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06361" w14:textId="77777777" w:rsidR="00584A7B" w:rsidRPr="00F41900" w:rsidRDefault="00000000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F41900">
        <w:rPr>
          <w:rFonts w:ascii="黑体" w:eastAsia="黑体" w:hAnsi="黑体" w:cs="黑体" w:hint="eastAsia"/>
          <w:b/>
          <w:bCs/>
          <w:noProof/>
          <w:color w:val="EE0000"/>
          <w:sz w:val="40"/>
          <w:szCs w:val="40"/>
        </w:rPr>
        <w:drawing>
          <wp:anchor distT="0" distB="0" distL="114300" distR="114300" simplePos="0" relativeHeight="251658752" behindDoc="0" locked="0" layoutInCell="1" allowOverlap="1" wp14:anchorId="7F136E7C" wp14:editId="27827FDD">
            <wp:simplePos x="0" y="0"/>
            <wp:positionH relativeFrom="page">
              <wp:posOffset>11569700</wp:posOffset>
            </wp:positionH>
            <wp:positionV relativeFrom="topMargin">
              <wp:posOffset>10642600</wp:posOffset>
            </wp:positionV>
            <wp:extent cx="266700" cy="469900"/>
            <wp:effectExtent l="0" t="0" r="0" b="0"/>
            <wp:wrapNone/>
            <wp:docPr id="100029" name="图片 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1900">
        <w:rPr>
          <w:rFonts w:ascii="黑体" w:eastAsia="黑体" w:hAnsi="黑体" w:cs="黑体" w:hint="eastAsia"/>
          <w:b/>
          <w:bCs/>
          <w:color w:val="EE0000"/>
          <w:sz w:val="40"/>
          <w:szCs w:val="40"/>
        </w:rPr>
        <w:t>5.3 凸透镜成像的规律 暑假预习讲义</w:t>
      </w:r>
    </w:p>
    <w:p w14:paraId="6C3141CC" w14:textId="77777777" w:rsidR="00584A7B" w:rsidRDefault="00000000">
      <w:pPr>
        <w:pBdr>
          <w:top w:val="nil"/>
          <w:left w:val="none" w:sz="0" w:space="4" w:color="auto"/>
          <w:bottom w:val="dashSmallGap" w:sz="12" w:space="1" w:color="E54C5E"/>
          <w:right w:val="none" w:sz="0" w:space="4" w:color="auto"/>
        </w:pBdr>
        <w:jc w:val="center"/>
        <w:textAlignment w:val="center"/>
        <w:rPr>
          <w:rFonts w:ascii="华文彩云" w:eastAsia="华文彩云" w:hAnsi="华文彩云" w:cs="华文彩云" w:hint="eastAsia"/>
          <w:color w:val="C00000"/>
          <w:sz w:val="36"/>
        </w:rPr>
      </w:pPr>
      <w:r>
        <w:rPr>
          <w:b/>
          <w:bCs/>
          <w:noProof/>
          <w:color w:val="E54C5E" w:themeColor="accent6"/>
          <w:sz w:val="32"/>
          <w:szCs w:val="32"/>
        </w:rPr>
        <w:drawing>
          <wp:inline distT="0" distB="0" distL="114300" distR="114300" wp14:anchorId="546FFBA7" wp14:editId="6716229D">
            <wp:extent cx="309245" cy="309245"/>
            <wp:effectExtent l="0" t="0" r="14605" b="14605"/>
            <wp:docPr id="213" name="图片 213" descr="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图片 213" descr="图标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彩云" w:eastAsia="华文彩云" w:hAnsi="华文彩云" w:cs="华文彩云" w:hint="eastAsia"/>
          <w:color w:val="C00000"/>
          <w:sz w:val="36"/>
        </w:rPr>
        <w:t>思维导图</w:t>
      </w:r>
    </w:p>
    <w:p w14:paraId="38B62CD7" w14:textId="77777777" w:rsidR="00584A7B" w:rsidRDefault="00000000">
      <w:pPr>
        <w:spacing w:line="360" w:lineRule="auto"/>
        <w:jc w:val="left"/>
        <w:textAlignment w:val="center"/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</w:pPr>
      <w:r>
        <w:rPr>
          <w:rFonts w:ascii="宋体" w:eastAsia="宋体" w:hAnsi="宋体" w:cs="宋体"/>
          <w:b/>
          <w:bCs/>
          <w:noProof/>
          <w:color w:val="FF0000"/>
          <w:sz w:val="24"/>
          <w:szCs w:val="24"/>
        </w:rPr>
        <w:drawing>
          <wp:inline distT="0" distB="0" distL="114300" distR="114300" wp14:anchorId="573ABEEB" wp14:editId="03BB2E11">
            <wp:extent cx="6118860" cy="3690620"/>
            <wp:effectExtent l="0" t="0" r="15240" b="5080"/>
            <wp:docPr id="18" name="1BCC2C28-871D-48CB-8BE0-2867F7803ADB-1" descr="导图11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BCC2C28-871D-48CB-8BE0-2867F7803ADB-1" descr="导图11(7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369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30627" w14:textId="77777777" w:rsidR="00584A7B" w:rsidRDefault="00000000">
      <w:pPr>
        <w:pBdr>
          <w:bottom w:val="dashSmallGap" w:sz="4" w:space="0" w:color="E54C5E"/>
        </w:pBdr>
        <w:jc w:val="center"/>
        <w:textAlignment w:val="center"/>
        <w:rPr>
          <w:rFonts w:ascii="Times New Roman" w:eastAsia="宋体" w:hAnsi="Times New Roman" w:cs="黑体"/>
          <w:b/>
          <w:bCs/>
          <w:sz w:val="24"/>
          <w:szCs w:val="24"/>
        </w:rPr>
      </w:pPr>
      <w:r>
        <w:rPr>
          <w:b/>
          <w:bCs/>
          <w:noProof/>
          <w:color w:val="E54C5E" w:themeColor="accent6"/>
          <w:sz w:val="32"/>
          <w:szCs w:val="32"/>
        </w:rPr>
        <w:drawing>
          <wp:inline distT="0" distB="0" distL="114300" distR="114300" wp14:anchorId="3EE2FCD8" wp14:editId="250ACCED">
            <wp:extent cx="309880" cy="309880"/>
            <wp:effectExtent l="0" t="0" r="13970" b="13970"/>
            <wp:docPr id="214" name="图片 214" descr="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图片 214" descr="图标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彩云" w:eastAsia="华文彩云" w:hAnsi="华文彩云" w:cs="华文彩云" w:hint="eastAsia"/>
          <w:color w:val="C00000"/>
          <w:sz w:val="36"/>
        </w:rPr>
        <w:t>知识梳理</w:t>
      </w:r>
    </w:p>
    <w:p w14:paraId="036FDC0A" w14:textId="77777777" w:rsidR="00584A7B" w:rsidRDefault="00000000">
      <w:pPr>
        <w:pStyle w:val="3"/>
        <w:keepNext w:val="0"/>
        <w:spacing w:before="0"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一、基本概念回顾</w:t>
      </w:r>
    </w:p>
    <w:p w14:paraId="75592540" w14:textId="77777777" w:rsidR="00584A7B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  <w:b/>
          <w:bCs/>
        </w:rPr>
        <w:t>知识点</w:t>
      </w:r>
      <w:r>
        <w:rPr>
          <w:rFonts w:ascii="宋体" w:eastAsia="宋体" w:hAnsi="宋体" w:cs="宋体"/>
        </w:rPr>
        <w:t>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77F6FC3C" w14:textId="77777777" w:rsidR="00584A7B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1.</w:t>
      </w:r>
      <w:r>
        <w:rPr>
          <w:rFonts w:ascii="宋体" w:eastAsia="宋体" w:hAnsi="宋体" w:cs="宋体"/>
          <w:b/>
          <w:bCs/>
        </w:rPr>
        <w:t>物距（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宋体" w:eastAsia="宋体" w:hAnsi="宋体" w:cs="宋体"/>
          <w:b/>
          <w:bCs/>
        </w:rPr>
        <w:t>）</w:t>
      </w:r>
      <w:r>
        <w:rPr>
          <w:rFonts w:ascii="宋体" w:eastAsia="宋体" w:hAnsi="宋体" w:cs="宋体"/>
        </w:rPr>
        <w:t>：物体到凸透镜光心的距离。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593790E4" w14:textId="77777777" w:rsidR="00584A7B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2.</w:t>
      </w:r>
      <w:r>
        <w:rPr>
          <w:rFonts w:ascii="宋体" w:eastAsia="宋体" w:hAnsi="宋体" w:cs="宋体"/>
          <w:b/>
          <w:bCs/>
        </w:rPr>
        <w:t>像距（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宋体" w:eastAsia="宋体" w:hAnsi="宋体" w:cs="宋体"/>
          <w:b/>
          <w:bCs/>
        </w:rPr>
        <w:t>）</w:t>
      </w:r>
      <w:r>
        <w:rPr>
          <w:rFonts w:ascii="宋体" w:eastAsia="宋体" w:hAnsi="宋体" w:cs="宋体"/>
        </w:rPr>
        <w:t>：像到凸透镜光心的距离。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43BE67D9" w14:textId="77777777" w:rsidR="00584A7B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3.</w:t>
      </w:r>
      <w:r>
        <w:rPr>
          <w:rFonts w:ascii="宋体" w:eastAsia="宋体" w:hAnsi="宋体" w:cs="宋体"/>
          <w:b/>
          <w:bCs/>
        </w:rPr>
        <w:t>焦距（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宋体" w:eastAsia="宋体" w:hAnsi="宋体" w:cs="宋体"/>
          <w:b/>
          <w:bCs/>
        </w:rPr>
        <w:t>）</w:t>
      </w:r>
      <w:r>
        <w:rPr>
          <w:rFonts w:ascii="宋体" w:eastAsia="宋体" w:hAnsi="宋体" w:cs="宋体"/>
        </w:rPr>
        <w:t>：焦点到光心的距离（凸透镜有两个实焦点，焦距越短，会聚能力越强）。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7AA2D4AF" w14:textId="77777777" w:rsidR="00584A7B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4.</w:t>
      </w:r>
      <w:r>
        <w:rPr>
          <w:rFonts w:ascii="宋体" w:eastAsia="宋体" w:hAnsi="宋体" w:cs="宋体"/>
          <w:b/>
          <w:bCs/>
        </w:rPr>
        <w:t>实像与虚像</w:t>
      </w:r>
      <w:r>
        <w:rPr>
          <w:rFonts w:ascii="宋体" w:eastAsia="宋体" w:hAnsi="宋体" w:cs="宋体"/>
        </w:rPr>
        <w:t>：实像是实际光线会聚形成的，可呈现在光屏上（倒立）；虚像是光线的反向延长线相交形成的，不可呈现在光屏上（正立）。</w:t>
      </w:r>
    </w:p>
    <w:p w14:paraId="53C62A25" w14:textId="77777777" w:rsidR="00584A7B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  <w:b/>
          <w:bCs/>
        </w:rPr>
        <w:t>易错点提示</w:t>
      </w:r>
      <w:r>
        <w:rPr>
          <w:rFonts w:ascii="宋体" w:eastAsia="宋体" w:hAnsi="宋体" w:cs="宋体"/>
        </w:rPr>
        <w:t>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744BAEEC" w14:textId="77777777" w:rsidR="00584A7B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/>
        </w:rPr>
        <w:t>混淆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物距</w:t>
      </w:r>
      <w:r>
        <w:rPr>
          <w:rFonts w:ascii="Times New Roman" w:eastAsia="Times New Roman" w:hAnsi="Times New Roman" w:cs="Times New Roman"/>
        </w:rPr>
        <w:t>”“</w:t>
      </w:r>
      <w:r>
        <w:rPr>
          <w:rFonts w:ascii="宋体" w:eastAsia="宋体" w:hAnsi="宋体" w:cs="宋体"/>
        </w:rPr>
        <w:t>像距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和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焦距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：需明确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物体、像、焦点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分别到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光心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的距离，不可将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焦点到透镜边缘的距离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误认为焦距。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168279A4" w14:textId="77777777" w:rsidR="00584A7B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/>
        </w:rPr>
        <w:t>认为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虚像不存在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：虚像虽不能用光屏承接，但人眼能看到（如放大镜的像），其形成遵循光的折射规律。</w:t>
      </w:r>
    </w:p>
    <w:p w14:paraId="26813D41" w14:textId="77777777" w:rsidR="00584A7B" w:rsidRDefault="00000000">
      <w:pPr>
        <w:pStyle w:val="3"/>
        <w:keepNext w:val="0"/>
        <w:spacing w:before="0" w:after="0" w:line="360" w:lineRule="auto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二、凸透镜成像规律（核心内容）</w:t>
      </w:r>
    </w:p>
    <w:p w14:paraId="4717B4B0" w14:textId="77777777" w:rsidR="00584A7B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</w:rPr>
        <w:t>（注：以下规律基于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凸透镜在同种均匀介质中，且物体为发光体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 xml:space="preserve"> </w:t>
      </w:r>
    </w:p>
    <w:p w14:paraId="737BA81D" w14:textId="77777777" w:rsidR="00584A7B" w:rsidRDefault="00000000">
      <w:pPr>
        <w:pStyle w:val="4"/>
        <w:keepNext w:val="0"/>
        <w:spacing w:before="0" w:after="0"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</w:t>
      </w:r>
      <w:r>
        <w:rPr>
          <w:rFonts w:ascii="宋体" w:eastAsia="宋体" w:hAnsi="宋体" w:cs="宋体"/>
          <w:sz w:val="24"/>
          <w:szCs w:val="24"/>
        </w:rPr>
        <w:t>情况一：</w:t>
      </w:r>
      <w:r>
        <w:rPr>
          <w:rFonts w:ascii="Times New Roman" w:eastAsia="Times New Roman" w:hAnsi="Times New Roman" w:cs="Times New Roman"/>
          <w:sz w:val="24"/>
          <w:szCs w:val="24"/>
        </w:rPr>
        <w:t>u &gt; 2f</w:t>
      </w:r>
      <w:r>
        <w:rPr>
          <w:rFonts w:ascii="宋体" w:eastAsia="宋体" w:hAnsi="宋体" w:cs="宋体"/>
          <w:sz w:val="24"/>
          <w:szCs w:val="24"/>
        </w:rPr>
        <w:t>（物体在二倍焦距以外）</w:t>
      </w:r>
    </w:p>
    <w:p w14:paraId="69ED5B1E" w14:textId="77777777" w:rsidR="00584A7B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（1）</w:t>
      </w:r>
      <w:r>
        <w:rPr>
          <w:rFonts w:ascii="宋体" w:eastAsia="宋体" w:hAnsi="宋体" w:cs="宋体"/>
          <w:b/>
          <w:bCs/>
        </w:rPr>
        <w:t>成像特点</w:t>
      </w:r>
      <w:r>
        <w:rPr>
          <w:rFonts w:ascii="宋体" w:eastAsia="宋体" w:hAnsi="宋体" w:cs="宋体"/>
        </w:rPr>
        <w:t>：倒立、缩小的实像。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51CD6E08" w14:textId="77777777" w:rsidR="00584A7B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（2）</w:t>
      </w:r>
      <w:r>
        <w:rPr>
          <w:rFonts w:ascii="宋体" w:eastAsia="宋体" w:hAnsi="宋体" w:cs="宋体"/>
          <w:b/>
          <w:bCs/>
        </w:rPr>
        <w:t>像距范围</w:t>
      </w:r>
      <w:r>
        <w:rPr>
          <w:rFonts w:ascii="宋体" w:eastAsia="宋体" w:hAnsi="宋体" w:cs="宋体"/>
        </w:rPr>
        <w:t>：</w:t>
      </w:r>
      <w:r>
        <w:rPr>
          <w:rFonts w:ascii="Times New Roman" w:eastAsia="Times New Roman" w:hAnsi="Times New Roman" w:cs="Times New Roman"/>
        </w:rPr>
        <w:t>f &lt; v &lt; 2f</w:t>
      </w:r>
      <w:r>
        <w:rPr>
          <w:rFonts w:ascii="宋体" w:eastAsia="宋体" w:hAnsi="宋体" w:cs="宋体"/>
        </w:rPr>
        <w:t>（像在一倍焦距与二倍焦距之间）。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51030478" w14:textId="77777777" w:rsidR="00584A7B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（3）</w:t>
      </w:r>
      <w:r>
        <w:rPr>
          <w:rFonts w:ascii="宋体" w:eastAsia="宋体" w:hAnsi="宋体" w:cs="宋体"/>
          <w:b/>
          <w:bCs/>
        </w:rPr>
        <w:t>应用</w:t>
      </w:r>
      <w:r>
        <w:rPr>
          <w:rFonts w:ascii="宋体" w:eastAsia="宋体" w:hAnsi="宋体" w:cs="宋体"/>
        </w:rPr>
        <w:t>：照相机、摄像头。</w:t>
      </w:r>
    </w:p>
    <w:p w14:paraId="7BCF4815" w14:textId="77777777" w:rsidR="00584A7B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  <w:b/>
          <w:bCs/>
        </w:rPr>
        <w:t>易错点提示</w:t>
      </w:r>
      <w:r>
        <w:rPr>
          <w:rFonts w:ascii="宋体" w:eastAsia="宋体" w:hAnsi="宋体" w:cs="宋体"/>
        </w:rPr>
        <w:t>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5A0D3B53" w14:textId="77777777" w:rsidR="00584A7B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</w:rPr>
        <w:t>记混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缩小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与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正立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：实像均为倒立，此处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缩小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是指像比物体小，需同时强调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倒立、缩小、实像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48A9B5FE" w14:textId="77777777" w:rsidR="00584A7B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</w:rPr>
        <w:t>忽略像的位置：实像与物体分居于凸透镜两侧（异侧），光屏需放在透镜另一侧才能承接像。</w:t>
      </w:r>
    </w:p>
    <w:p w14:paraId="31B7BF1F" w14:textId="77777777" w:rsidR="00584A7B" w:rsidRDefault="00000000">
      <w:pPr>
        <w:pStyle w:val="4"/>
        <w:keepNext w:val="0"/>
        <w:spacing w:before="0" w:after="0"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宋体" w:eastAsia="宋体" w:hAnsi="宋体" w:cs="宋体"/>
          <w:sz w:val="24"/>
          <w:szCs w:val="24"/>
        </w:rPr>
        <w:t>情况二：</w:t>
      </w:r>
      <w:r>
        <w:rPr>
          <w:rFonts w:ascii="Times New Roman" w:eastAsia="Times New Roman" w:hAnsi="Times New Roman" w:cs="Times New Roman"/>
          <w:sz w:val="24"/>
          <w:szCs w:val="24"/>
        </w:rPr>
        <w:t>u = 2f</w:t>
      </w:r>
      <w:r>
        <w:rPr>
          <w:rFonts w:ascii="宋体" w:eastAsia="宋体" w:hAnsi="宋体" w:cs="宋体"/>
          <w:sz w:val="24"/>
          <w:szCs w:val="24"/>
        </w:rPr>
        <w:t>（物体在二倍焦距处）</w:t>
      </w:r>
    </w:p>
    <w:p w14:paraId="712BC6AD" w14:textId="77777777" w:rsidR="00584A7B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（1）</w:t>
      </w:r>
      <w:r>
        <w:rPr>
          <w:rFonts w:ascii="宋体" w:eastAsia="宋体" w:hAnsi="宋体" w:cs="宋体"/>
          <w:b/>
          <w:bCs/>
        </w:rPr>
        <w:t>成像特点</w:t>
      </w:r>
      <w:r>
        <w:rPr>
          <w:rFonts w:ascii="宋体" w:eastAsia="宋体" w:hAnsi="宋体" w:cs="宋体"/>
        </w:rPr>
        <w:t>：倒立、等大的实像。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3771C074" w14:textId="77777777" w:rsidR="00584A7B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（2）</w:t>
      </w:r>
      <w:r>
        <w:rPr>
          <w:rFonts w:ascii="宋体" w:eastAsia="宋体" w:hAnsi="宋体" w:cs="宋体"/>
          <w:b/>
          <w:bCs/>
        </w:rPr>
        <w:t>像距范围</w:t>
      </w:r>
      <w:r>
        <w:rPr>
          <w:rFonts w:ascii="宋体" w:eastAsia="宋体" w:hAnsi="宋体" w:cs="宋体"/>
        </w:rPr>
        <w:t>：</w:t>
      </w:r>
      <w:r>
        <w:rPr>
          <w:rFonts w:ascii="Times New Roman" w:eastAsia="Times New Roman" w:hAnsi="Times New Roman" w:cs="Times New Roman"/>
        </w:rPr>
        <w:t>v = 2f</w:t>
      </w:r>
      <w:r>
        <w:rPr>
          <w:rFonts w:ascii="宋体" w:eastAsia="宋体" w:hAnsi="宋体" w:cs="宋体"/>
        </w:rPr>
        <w:t>（像在二倍焦距处）。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21F0E14F" w14:textId="77777777" w:rsidR="00584A7B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（3）</w:t>
      </w:r>
      <w:r>
        <w:rPr>
          <w:rFonts w:ascii="宋体" w:eastAsia="宋体" w:hAnsi="宋体" w:cs="宋体"/>
          <w:b/>
          <w:bCs/>
        </w:rPr>
        <w:t>应用</w:t>
      </w:r>
      <w:r>
        <w:rPr>
          <w:rFonts w:ascii="宋体" w:eastAsia="宋体" w:hAnsi="宋体" w:cs="宋体"/>
        </w:rPr>
        <w:t>：测量凸透镜焦距（物距等于像距时，</w:t>
      </w:r>
      <w:r>
        <w:rPr>
          <w:rFonts w:ascii="Times New Roman" w:eastAsia="Times New Roman" w:hAnsi="Times New Roman" w:cs="Times New Roman"/>
        </w:rPr>
        <w:t>f = u/2 = v/2</w:t>
      </w:r>
      <w:r>
        <w:rPr>
          <w:rFonts w:ascii="宋体" w:eastAsia="宋体" w:hAnsi="宋体" w:cs="宋体"/>
        </w:rPr>
        <w:t>）。</w:t>
      </w:r>
    </w:p>
    <w:p w14:paraId="31004BE6" w14:textId="77777777" w:rsidR="00584A7B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  <w:b/>
          <w:bCs/>
        </w:rPr>
        <w:t>易错点提示</w:t>
      </w:r>
      <w:r>
        <w:rPr>
          <w:rFonts w:ascii="宋体" w:eastAsia="宋体" w:hAnsi="宋体" w:cs="宋体"/>
        </w:rPr>
        <w:t>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736C72DF" w14:textId="77777777" w:rsidR="00584A7B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宋体" w:hAnsi="Times New Roman" w:cs="Times New Roman" w:hint="eastAsia"/>
        </w:rPr>
        <w:t>1.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宋体" w:eastAsia="宋体" w:hAnsi="宋体" w:cs="宋体"/>
        </w:rPr>
        <w:t>误认为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等大的像无应用价值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：此情况是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缩小实像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与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放大实像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的分界点，且可用于精确测焦距。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227FB752" w14:textId="77777777" w:rsidR="00584A7B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/>
        </w:rPr>
        <w:t>忽略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实像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性质：即使等大，仍为倒立实像，像与物体在异侧。</w:t>
      </w:r>
    </w:p>
    <w:p w14:paraId="18A88442" w14:textId="77777777" w:rsidR="00584A7B" w:rsidRDefault="00000000">
      <w:pPr>
        <w:pStyle w:val="4"/>
        <w:keepNext w:val="0"/>
        <w:spacing w:before="0" w:after="0"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宋体" w:eastAsia="宋体" w:hAnsi="宋体" w:cs="宋体"/>
          <w:sz w:val="24"/>
          <w:szCs w:val="24"/>
        </w:rPr>
        <w:t>情况三：</w:t>
      </w:r>
      <w:r>
        <w:rPr>
          <w:rFonts w:ascii="Times New Roman" w:eastAsia="Times New Roman" w:hAnsi="Times New Roman" w:cs="Times New Roman"/>
          <w:sz w:val="24"/>
          <w:szCs w:val="24"/>
        </w:rPr>
        <w:t>f &lt; u &lt; 2f</w:t>
      </w:r>
      <w:r>
        <w:rPr>
          <w:rFonts w:ascii="宋体" w:eastAsia="宋体" w:hAnsi="宋体" w:cs="宋体"/>
          <w:sz w:val="24"/>
          <w:szCs w:val="24"/>
        </w:rPr>
        <w:t>（物体在一倍焦距与二倍焦距之间）</w:t>
      </w:r>
    </w:p>
    <w:p w14:paraId="13E685B0" w14:textId="77777777" w:rsidR="00584A7B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（1）</w:t>
      </w:r>
      <w:r>
        <w:rPr>
          <w:rFonts w:ascii="宋体" w:eastAsia="宋体" w:hAnsi="宋体" w:cs="宋体"/>
          <w:b/>
          <w:bCs/>
        </w:rPr>
        <w:t>成像特点</w:t>
      </w:r>
      <w:r>
        <w:rPr>
          <w:rFonts w:ascii="宋体" w:eastAsia="宋体" w:hAnsi="宋体" w:cs="宋体"/>
        </w:rPr>
        <w:t>：倒立、放大的实像。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0DA35CC6" w14:textId="77777777" w:rsidR="00584A7B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（2）</w:t>
      </w:r>
      <w:r>
        <w:rPr>
          <w:rFonts w:ascii="宋体" w:eastAsia="宋体" w:hAnsi="宋体" w:cs="宋体"/>
          <w:b/>
          <w:bCs/>
        </w:rPr>
        <w:t>像距范围</w:t>
      </w:r>
      <w:r>
        <w:rPr>
          <w:rFonts w:ascii="宋体" w:eastAsia="宋体" w:hAnsi="宋体" w:cs="宋体"/>
        </w:rPr>
        <w:t>：</w:t>
      </w:r>
      <w:r>
        <w:rPr>
          <w:rFonts w:ascii="Times New Roman" w:eastAsia="Times New Roman" w:hAnsi="Times New Roman" w:cs="Times New Roman"/>
        </w:rPr>
        <w:t>v &gt; 2f</w:t>
      </w:r>
      <w:r>
        <w:rPr>
          <w:rFonts w:ascii="宋体" w:eastAsia="宋体" w:hAnsi="宋体" w:cs="宋体"/>
        </w:rPr>
        <w:t>（像在二倍焦距以外）。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4F2AD55F" w14:textId="77777777" w:rsidR="00584A7B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（3）</w:t>
      </w:r>
      <w:r>
        <w:rPr>
          <w:rFonts w:ascii="宋体" w:eastAsia="宋体" w:hAnsi="宋体" w:cs="宋体"/>
          <w:b/>
          <w:bCs/>
        </w:rPr>
        <w:t>应用</w:t>
      </w:r>
      <w:r>
        <w:rPr>
          <w:rFonts w:ascii="宋体" w:eastAsia="宋体" w:hAnsi="宋体" w:cs="宋体"/>
        </w:rPr>
        <w:t>：投影仪、幻灯机。</w:t>
      </w:r>
    </w:p>
    <w:p w14:paraId="39487541" w14:textId="77777777" w:rsidR="00584A7B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  <w:b/>
          <w:bCs/>
        </w:rPr>
        <w:t>易错点提示</w:t>
      </w:r>
      <w:r>
        <w:rPr>
          <w:rFonts w:ascii="宋体" w:eastAsia="宋体" w:hAnsi="宋体" w:cs="宋体"/>
        </w:rPr>
        <w:t>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2BC70CFD" w14:textId="77777777" w:rsidR="00584A7B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/>
        </w:rPr>
        <w:t>与</w:t>
      </w:r>
      <w:r>
        <w:rPr>
          <w:rFonts w:ascii="Times New Roman" w:eastAsia="Times New Roman" w:hAnsi="Times New Roman" w:cs="Times New Roman"/>
        </w:rPr>
        <w:t>“u &gt; 2f”</w:t>
      </w:r>
      <w:r>
        <w:rPr>
          <w:rFonts w:ascii="宋体" w:eastAsia="宋体" w:hAnsi="宋体" w:cs="宋体"/>
        </w:rPr>
        <w:t>混淆：二者成像均为倒立实像，但物距与像距范围相反（前者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物远像近像小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，后者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物近像远像大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）。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0E4A1F9A" w14:textId="77777777" w:rsidR="00584A7B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/>
        </w:rPr>
        <w:t>忘记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倒立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导致操作错误：投影仪投影片需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倒放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，才能在屏幕上呈现正立的像（因成像为倒立）。</w:t>
      </w:r>
    </w:p>
    <w:p w14:paraId="4CAB1AAE" w14:textId="77777777" w:rsidR="00584A7B" w:rsidRDefault="00000000">
      <w:pPr>
        <w:pStyle w:val="4"/>
        <w:keepNext w:val="0"/>
        <w:spacing w:before="0" w:after="0"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宋体" w:eastAsia="宋体" w:hAnsi="宋体" w:cs="宋体"/>
          <w:sz w:val="24"/>
          <w:szCs w:val="24"/>
        </w:rPr>
        <w:t>情况四：</w:t>
      </w:r>
      <w:r>
        <w:rPr>
          <w:rFonts w:ascii="Times New Roman" w:eastAsia="Times New Roman" w:hAnsi="Times New Roman" w:cs="Times New Roman"/>
          <w:sz w:val="24"/>
          <w:szCs w:val="24"/>
        </w:rPr>
        <w:t>u = f</w:t>
      </w:r>
      <w:r>
        <w:rPr>
          <w:rFonts w:ascii="宋体" w:eastAsia="宋体" w:hAnsi="宋体" w:cs="宋体"/>
          <w:sz w:val="24"/>
          <w:szCs w:val="24"/>
        </w:rPr>
        <w:t>（物体在焦点处）</w:t>
      </w:r>
    </w:p>
    <w:p w14:paraId="5B2B66D7" w14:textId="77777777" w:rsidR="00584A7B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（1）</w:t>
      </w:r>
      <w:r>
        <w:rPr>
          <w:rFonts w:ascii="宋体" w:eastAsia="宋体" w:hAnsi="宋体" w:cs="宋体"/>
          <w:b/>
          <w:bCs/>
        </w:rPr>
        <w:t>成像特点</w:t>
      </w:r>
      <w:r>
        <w:rPr>
          <w:rFonts w:ascii="宋体" w:eastAsia="宋体" w:hAnsi="宋体" w:cs="宋体"/>
        </w:rPr>
        <w:t>：不成像（折射光线平行射出，无交点）。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2B1539F2" w14:textId="77777777" w:rsidR="00584A7B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（2）</w:t>
      </w:r>
      <w:r>
        <w:rPr>
          <w:rFonts w:ascii="宋体" w:eastAsia="宋体" w:hAnsi="宋体" w:cs="宋体"/>
          <w:b/>
          <w:bCs/>
        </w:rPr>
        <w:t>应用</w:t>
      </w:r>
      <w:r>
        <w:rPr>
          <w:rFonts w:ascii="宋体" w:eastAsia="宋体" w:hAnsi="宋体" w:cs="宋体"/>
        </w:rPr>
        <w:t>：探照灯（获得平行光）。</w:t>
      </w:r>
    </w:p>
    <w:p w14:paraId="685CCBB5" w14:textId="77777777" w:rsidR="00584A7B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  <w:b/>
          <w:bCs/>
        </w:rPr>
        <w:t>易错点提示</w:t>
      </w:r>
      <w:r>
        <w:rPr>
          <w:rFonts w:ascii="宋体" w:eastAsia="宋体" w:hAnsi="宋体" w:cs="宋体"/>
        </w:rPr>
        <w:t>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4AFFD3F1" w14:textId="77777777" w:rsidR="00584A7B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/>
        </w:rPr>
        <w:t>认为</w:t>
      </w:r>
      <w:r>
        <w:rPr>
          <w:rFonts w:ascii="Times New Roman" w:eastAsia="Times New Roman" w:hAnsi="Times New Roman" w:cs="Times New Roman"/>
        </w:rPr>
        <w:t>“u = f</w:t>
      </w:r>
      <w:r>
        <w:rPr>
          <w:rFonts w:ascii="宋体" w:eastAsia="宋体" w:hAnsi="宋体" w:cs="宋体"/>
        </w:rPr>
        <w:t>时成虚像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：焦点处光线经折射后平行，既无实像也无虚像，需与</w:t>
      </w:r>
      <w:r>
        <w:rPr>
          <w:rFonts w:ascii="Times New Roman" w:eastAsia="Times New Roman" w:hAnsi="Times New Roman" w:cs="Times New Roman"/>
        </w:rPr>
        <w:t>“u &lt; f”</w:t>
      </w:r>
      <w:r>
        <w:rPr>
          <w:rFonts w:ascii="宋体" w:eastAsia="宋体" w:hAnsi="宋体" w:cs="宋体"/>
        </w:rPr>
        <w:t>区分。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5372A1B0" w14:textId="77777777" w:rsidR="00584A7B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/>
        </w:rPr>
        <w:t>忽略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分界点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作用：</w:t>
      </w:r>
      <w:r>
        <w:rPr>
          <w:rFonts w:ascii="Times New Roman" w:eastAsia="Times New Roman" w:hAnsi="Times New Roman" w:cs="Times New Roman"/>
        </w:rPr>
        <w:t>u = f</w:t>
      </w:r>
      <w:r>
        <w:rPr>
          <w:rFonts w:ascii="宋体" w:eastAsia="宋体" w:hAnsi="宋体" w:cs="宋体"/>
        </w:rPr>
        <w:t>是成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实像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与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虚像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的分界点（</w:t>
      </w:r>
      <w:r>
        <w:rPr>
          <w:rFonts w:ascii="Times New Roman" w:eastAsia="Times New Roman" w:hAnsi="Times New Roman" w:cs="Times New Roman"/>
        </w:rPr>
        <w:t>u &gt; f</w:t>
      </w:r>
      <w:r>
        <w:rPr>
          <w:rFonts w:ascii="宋体" w:eastAsia="宋体" w:hAnsi="宋体" w:cs="宋体"/>
        </w:rPr>
        <w:t>成实像，</w:t>
      </w:r>
      <w:r>
        <w:rPr>
          <w:rFonts w:ascii="Times New Roman" w:eastAsia="Times New Roman" w:hAnsi="Times New Roman" w:cs="Times New Roman"/>
        </w:rPr>
        <w:t>u &lt; f</w:t>
      </w:r>
      <w:r>
        <w:rPr>
          <w:rFonts w:ascii="宋体" w:eastAsia="宋体" w:hAnsi="宋体" w:cs="宋体"/>
        </w:rPr>
        <w:t>成虚像）。</w:t>
      </w:r>
    </w:p>
    <w:p w14:paraId="6FB1AE4F" w14:textId="77777777" w:rsidR="00584A7B" w:rsidRDefault="00000000">
      <w:pPr>
        <w:pStyle w:val="4"/>
        <w:keepNext w:val="0"/>
        <w:spacing w:before="0" w:after="0"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宋体" w:eastAsia="宋体" w:hAnsi="宋体" w:cs="宋体"/>
          <w:sz w:val="24"/>
          <w:szCs w:val="24"/>
        </w:rPr>
        <w:t>情况五：</w:t>
      </w:r>
      <w:r>
        <w:rPr>
          <w:rFonts w:ascii="Times New Roman" w:eastAsia="Times New Roman" w:hAnsi="Times New Roman" w:cs="Times New Roman"/>
          <w:sz w:val="24"/>
          <w:szCs w:val="24"/>
        </w:rPr>
        <w:t>u &lt; f</w:t>
      </w:r>
      <w:r>
        <w:rPr>
          <w:rFonts w:ascii="宋体" w:eastAsia="宋体" w:hAnsi="宋体" w:cs="宋体"/>
          <w:sz w:val="24"/>
          <w:szCs w:val="24"/>
        </w:rPr>
        <w:t>（物体在一倍焦距以内）</w:t>
      </w:r>
    </w:p>
    <w:p w14:paraId="0E78F095" w14:textId="77777777" w:rsidR="00584A7B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（1）</w:t>
      </w:r>
      <w:r>
        <w:rPr>
          <w:rFonts w:ascii="宋体" w:eastAsia="宋体" w:hAnsi="宋体" w:cs="宋体"/>
          <w:b/>
          <w:bCs/>
        </w:rPr>
        <w:t>成像特点</w:t>
      </w:r>
      <w:r>
        <w:rPr>
          <w:rFonts w:ascii="宋体" w:eastAsia="宋体" w:hAnsi="宋体" w:cs="宋体"/>
        </w:rPr>
        <w:t>：正立、放大的虚像。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50B23C8D" w14:textId="77777777" w:rsidR="00584A7B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lastRenderedPageBreak/>
        <w:t>（2）</w:t>
      </w:r>
      <w:r>
        <w:rPr>
          <w:rFonts w:ascii="宋体" w:eastAsia="宋体" w:hAnsi="宋体" w:cs="宋体"/>
          <w:b/>
          <w:bCs/>
        </w:rPr>
        <w:t>像距范围</w:t>
      </w:r>
      <w:r>
        <w:rPr>
          <w:rFonts w:ascii="宋体" w:eastAsia="宋体" w:hAnsi="宋体" w:cs="宋体"/>
        </w:rPr>
        <w:t>：</w:t>
      </w:r>
      <w:r>
        <w:rPr>
          <w:rFonts w:ascii="Times New Roman" w:eastAsia="Times New Roman" w:hAnsi="Times New Roman" w:cs="Times New Roman"/>
        </w:rPr>
        <w:t>v &gt; u</w:t>
      </w:r>
      <w:r>
        <w:rPr>
          <w:rFonts w:ascii="宋体" w:eastAsia="宋体" w:hAnsi="宋体" w:cs="宋体"/>
        </w:rPr>
        <w:t>（像与物体在凸透镜同侧，像距大于物距）。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60C9BE71" w14:textId="77777777" w:rsidR="00584A7B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（3）</w:t>
      </w:r>
      <w:r>
        <w:rPr>
          <w:rFonts w:ascii="宋体" w:eastAsia="宋体" w:hAnsi="宋体" w:cs="宋体"/>
          <w:b/>
          <w:bCs/>
        </w:rPr>
        <w:t>应用</w:t>
      </w:r>
      <w:r>
        <w:rPr>
          <w:rFonts w:ascii="宋体" w:eastAsia="宋体" w:hAnsi="宋体" w:cs="宋体"/>
        </w:rPr>
        <w:t>：放大镜。</w:t>
      </w:r>
    </w:p>
    <w:p w14:paraId="369BF15C" w14:textId="77777777" w:rsidR="00584A7B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  <w:b/>
          <w:bCs/>
        </w:rPr>
        <w:t>易错点提示</w:t>
      </w:r>
      <w:r>
        <w:rPr>
          <w:rFonts w:ascii="宋体" w:eastAsia="宋体" w:hAnsi="宋体" w:cs="宋体"/>
        </w:rPr>
        <w:t>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17871703" w14:textId="77777777" w:rsidR="00584A7B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/>
        </w:rPr>
        <w:t>误认为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虚像在透镜另一侧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：虚像与物体在同侧（需用眼睛直接观察透镜，而非在另一侧用光屏承接）。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348A9798" w14:textId="77777777" w:rsidR="00584A7B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/>
        </w:rPr>
        <w:t>认为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放大镜总能放大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：若物体离放大镜过近（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宋体" w:eastAsia="宋体" w:hAnsi="宋体" w:cs="宋体"/>
        </w:rPr>
        <w:t>接近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宋体" w:eastAsia="宋体" w:hAnsi="宋体" w:cs="宋体"/>
        </w:rPr>
        <w:t>），像会缩小；只有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宋体" w:eastAsia="宋体" w:hAnsi="宋体" w:cs="宋体"/>
        </w:rPr>
        <w:t>在</w:t>
      </w:r>
      <w:r>
        <w:rPr>
          <w:rFonts w:ascii="Times New Roman" w:eastAsia="Times New Roman" w:hAnsi="Times New Roman" w:cs="Times New Roman"/>
        </w:rPr>
        <w:t>0~f</w:t>
      </w:r>
      <w:r>
        <w:rPr>
          <w:rFonts w:ascii="宋体" w:eastAsia="宋体" w:hAnsi="宋体" w:cs="宋体"/>
        </w:rPr>
        <w:t>之间时，像才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正立、放大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。</w:t>
      </w:r>
    </w:p>
    <w:p w14:paraId="43E68353" w14:textId="77777777" w:rsidR="00584A7B" w:rsidRDefault="00000000">
      <w:pPr>
        <w:pStyle w:val="3"/>
        <w:keepNext w:val="0"/>
        <w:spacing w:before="0"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三、规律总结与动态变化</w:t>
      </w:r>
    </w:p>
    <w:p w14:paraId="7D48F093" w14:textId="77777777" w:rsidR="00584A7B" w:rsidRDefault="00000000">
      <w:pPr>
        <w:pStyle w:val="4"/>
        <w:keepNext w:val="0"/>
        <w:spacing w:before="0" w:after="0"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宋体" w:eastAsia="宋体" w:hAnsi="宋体" w:cs="宋体"/>
          <w:sz w:val="24"/>
          <w:szCs w:val="24"/>
        </w:rPr>
        <w:t>口诀记忆法</w:t>
      </w:r>
    </w:p>
    <w:p w14:paraId="7242270B" w14:textId="77777777" w:rsidR="00584A7B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一倍焦距分虚实，二倍焦距分大小；</w:t>
      </w:r>
      <w:r>
        <w:rPr>
          <w:rFonts w:ascii="Times New Roman" w:eastAsia="Times New Roman" w:hAnsi="Times New Roman" w:cs="Times New Roman"/>
        </w:rPr>
        <w:br/>
      </w:r>
      <w:r>
        <w:rPr>
          <w:rFonts w:ascii="宋体" w:eastAsia="宋体" w:hAnsi="宋体" w:cs="宋体"/>
        </w:rPr>
        <w:t>物近像远像变大，物远像近像变小（适用于实像）；</w:t>
      </w:r>
      <w:r>
        <w:rPr>
          <w:rFonts w:ascii="Times New Roman" w:eastAsia="Times New Roman" w:hAnsi="Times New Roman" w:cs="Times New Roman"/>
        </w:rPr>
        <w:br/>
      </w:r>
      <w:r>
        <w:rPr>
          <w:rFonts w:ascii="宋体" w:eastAsia="宋体" w:hAnsi="宋体" w:cs="宋体"/>
        </w:rPr>
        <w:t>虚像同侧正立大，实像异侧倒立别。</w:t>
      </w:r>
      <w:r>
        <w:rPr>
          <w:rFonts w:ascii="Times New Roman" w:eastAsia="Times New Roman" w:hAnsi="Times New Roman" w:cs="Times New Roman"/>
        </w:rPr>
        <w:t xml:space="preserve">” </w:t>
      </w:r>
    </w:p>
    <w:p w14:paraId="6EE0C3B5" w14:textId="77777777" w:rsidR="00584A7B" w:rsidRDefault="00000000">
      <w:pPr>
        <w:pStyle w:val="4"/>
        <w:keepNext w:val="0"/>
        <w:spacing w:before="0" w:after="0"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宋体" w:eastAsia="宋体" w:hAnsi="宋体" w:cs="宋体"/>
          <w:sz w:val="24"/>
          <w:szCs w:val="24"/>
        </w:rPr>
        <w:t>动态规律（针对实像：</w:t>
      </w:r>
      <w:r>
        <w:rPr>
          <w:rFonts w:ascii="Times New Roman" w:eastAsia="Times New Roman" w:hAnsi="Times New Roman" w:cs="Times New Roman"/>
          <w:sz w:val="24"/>
          <w:szCs w:val="24"/>
        </w:rPr>
        <w:t>u &gt; f</w:t>
      </w:r>
      <w:r>
        <w:rPr>
          <w:rFonts w:ascii="宋体" w:eastAsia="宋体" w:hAnsi="宋体" w:cs="宋体"/>
          <w:sz w:val="24"/>
          <w:szCs w:val="24"/>
        </w:rPr>
        <w:t>）</w:t>
      </w:r>
    </w:p>
    <w:p w14:paraId="3FC0FA8E" w14:textId="77777777" w:rsidR="00584A7B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（1）</w:t>
      </w:r>
      <w:r>
        <w:rPr>
          <w:rFonts w:ascii="宋体" w:eastAsia="宋体" w:hAnsi="宋体" w:cs="宋体"/>
        </w:rPr>
        <w:t>物体靠近凸透镜（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宋体" w:eastAsia="宋体" w:hAnsi="宋体" w:cs="宋体"/>
        </w:rPr>
        <w:t>减小）</w:t>
      </w:r>
      <w:r>
        <w:rPr>
          <w:rFonts w:ascii="Times New Roman" w:eastAsia="Times New Roman" w:hAnsi="Times New Roman" w:cs="Times New Roman"/>
        </w:rPr>
        <w:t xml:space="preserve">→ </w:t>
      </w:r>
      <w:r>
        <w:rPr>
          <w:rFonts w:ascii="宋体" w:eastAsia="宋体" w:hAnsi="宋体" w:cs="宋体"/>
        </w:rPr>
        <w:t>像远离凸透镜（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宋体" w:eastAsia="宋体" w:hAnsi="宋体" w:cs="宋体"/>
        </w:rPr>
        <w:t>增大）</w:t>
      </w:r>
      <w:r>
        <w:rPr>
          <w:rFonts w:ascii="Times New Roman" w:eastAsia="Times New Roman" w:hAnsi="Times New Roman" w:cs="Times New Roman"/>
        </w:rPr>
        <w:t xml:space="preserve">→ </w:t>
      </w:r>
      <w:r>
        <w:rPr>
          <w:rFonts w:ascii="宋体" w:eastAsia="宋体" w:hAnsi="宋体" w:cs="宋体"/>
        </w:rPr>
        <w:t>像变大（如照相机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近景特写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需减小物距、增大像距）。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6958E08A" w14:textId="77777777" w:rsidR="00584A7B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（2）</w:t>
      </w:r>
      <w:r>
        <w:rPr>
          <w:rFonts w:ascii="宋体" w:eastAsia="宋体" w:hAnsi="宋体" w:cs="宋体"/>
        </w:rPr>
        <w:t>物体远离凸透镜（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宋体" w:eastAsia="宋体" w:hAnsi="宋体" w:cs="宋体"/>
        </w:rPr>
        <w:t>增大）</w:t>
      </w:r>
      <w:r>
        <w:rPr>
          <w:rFonts w:ascii="Times New Roman" w:eastAsia="Times New Roman" w:hAnsi="Times New Roman" w:cs="Times New Roman"/>
        </w:rPr>
        <w:t xml:space="preserve">→ </w:t>
      </w:r>
      <w:r>
        <w:rPr>
          <w:rFonts w:ascii="宋体" w:eastAsia="宋体" w:hAnsi="宋体" w:cs="宋体"/>
        </w:rPr>
        <w:t>像靠近凸透镜（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宋体" w:eastAsia="宋体" w:hAnsi="宋体" w:cs="宋体"/>
        </w:rPr>
        <w:t>减小）</w:t>
      </w:r>
      <w:r>
        <w:rPr>
          <w:rFonts w:ascii="Times New Roman" w:eastAsia="Times New Roman" w:hAnsi="Times New Roman" w:cs="Times New Roman"/>
        </w:rPr>
        <w:t xml:space="preserve">→ </w:t>
      </w:r>
      <w:r>
        <w:rPr>
          <w:rFonts w:ascii="宋体" w:eastAsia="宋体" w:hAnsi="宋体" w:cs="宋体"/>
        </w:rPr>
        <w:t>像变小（如照相机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远景拍摄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需增大物距、减小像距）。</w:t>
      </w:r>
    </w:p>
    <w:p w14:paraId="11AB0EDD" w14:textId="77777777" w:rsidR="00584A7B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  <w:b/>
          <w:bCs/>
        </w:rPr>
        <w:t>易错点提示</w:t>
      </w:r>
      <w:r>
        <w:rPr>
          <w:rFonts w:ascii="宋体" w:eastAsia="宋体" w:hAnsi="宋体" w:cs="宋体"/>
        </w:rPr>
        <w:t>：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宋体" w:eastAsia="宋体" w:hAnsi="宋体" w:cs="宋体"/>
        </w:rPr>
        <w:t>混淆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实像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与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虚像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的动态变化：虚像（</w:t>
      </w:r>
      <w:r>
        <w:rPr>
          <w:rFonts w:ascii="Times New Roman" w:eastAsia="Times New Roman" w:hAnsi="Times New Roman" w:cs="Times New Roman"/>
        </w:rPr>
        <w:t>u &lt; f</w:t>
      </w:r>
      <w:r>
        <w:rPr>
          <w:rFonts w:ascii="宋体" w:eastAsia="宋体" w:hAnsi="宋体" w:cs="宋体"/>
        </w:rPr>
        <w:t>）的动态规律与实像相反</w:t>
      </w:r>
      <w:r>
        <w:rPr>
          <w:rFonts w:ascii="Times New Roman" w:eastAsia="Times New Roman" w:hAnsi="Times New Roman" w:cs="Times New Roman"/>
        </w:rPr>
        <w:t>——</w:t>
      </w:r>
      <w:r>
        <w:rPr>
          <w:rFonts w:ascii="宋体" w:eastAsia="宋体" w:hAnsi="宋体" w:cs="宋体"/>
        </w:rPr>
        <w:t>物体靠近透镜，像变小；物体远离透镜（仍在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宋体" w:eastAsia="宋体" w:hAnsi="宋体" w:cs="宋体"/>
        </w:rPr>
        <w:t>内），像变大。</w:t>
      </w:r>
    </w:p>
    <w:p w14:paraId="6A65EA02" w14:textId="77777777" w:rsidR="00584A7B" w:rsidRDefault="00000000">
      <w:pPr>
        <w:pStyle w:val="3"/>
        <w:keepNext w:val="0"/>
        <w:spacing w:before="0" w:after="0" w:line="360" w:lineRule="auto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四、实验：探究凸透镜成像规律</w:t>
      </w:r>
    </w:p>
    <w:p w14:paraId="62CF31A1" w14:textId="77777777" w:rsidR="00584A7B" w:rsidRDefault="00000000">
      <w:r>
        <w:rPr>
          <w:rFonts w:hint="eastAsia"/>
          <w:noProof/>
        </w:rPr>
        <w:drawing>
          <wp:inline distT="0" distB="0" distL="114300" distR="114300" wp14:anchorId="2A646D80" wp14:editId="69C99353">
            <wp:extent cx="3267075" cy="752475"/>
            <wp:effectExtent l="0" t="0" r="9525" b="9525"/>
            <wp:docPr id="17" name="图片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FE4B3" w14:textId="77777777" w:rsidR="00584A7B" w:rsidRDefault="00000000">
      <w:pPr>
        <w:pStyle w:val="4"/>
        <w:keepNext w:val="0"/>
        <w:spacing w:before="0" w:after="0"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宋体" w:eastAsia="宋体" w:hAnsi="宋体" w:cs="宋体"/>
          <w:sz w:val="24"/>
          <w:szCs w:val="24"/>
        </w:rPr>
        <w:t>实验器材</w:t>
      </w:r>
    </w:p>
    <w:p w14:paraId="13E5807F" w14:textId="77777777" w:rsidR="00584A7B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</w:rPr>
        <w:t>光具座（带刻度尺）、凸透镜、蜡烛（或</w:t>
      </w:r>
      <w:r>
        <w:rPr>
          <w:rFonts w:ascii="Times New Roman" w:eastAsia="Times New Roman" w:hAnsi="Times New Roman" w:cs="Times New Roman"/>
        </w:rPr>
        <w:t>LED</w:t>
      </w:r>
      <w:r>
        <w:rPr>
          <w:rFonts w:ascii="宋体" w:eastAsia="宋体" w:hAnsi="宋体" w:cs="宋体"/>
        </w:rPr>
        <w:t>光源）、光屏、火柴。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667F36F7" w14:textId="77777777" w:rsidR="00584A7B" w:rsidRDefault="00000000">
      <w:pPr>
        <w:pStyle w:val="4"/>
        <w:keepNext w:val="0"/>
        <w:spacing w:before="0" w:after="0"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宋体" w:eastAsia="宋体" w:hAnsi="宋体" w:cs="宋体"/>
          <w:sz w:val="24"/>
          <w:szCs w:val="24"/>
        </w:rPr>
        <w:t>注意事项</w:t>
      </w:r>
    </w:p>
    <w:p w14:paraId="396C8FBA" w14:textId="77777777" w:rsidR="00584A7B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（1）</w:t>
      </w:r>
      <w:r>
        <w:rPr>
          <w:rFonts w:ascii="宋体" w:eastAsia="宋体" w:hAnsi="宋体" w:cs="宋体"/>
          <w:b/>
          <w:bCs/>
        </w:rPr>
        <w:t>共轴调节</w:t>
      </w:r>
      <w:r>
        <w:rPr>
          <w:rFonts w:ascii="宋体" w:eastAsia="宋体" w:hAnsi="宋体" w:cs="宋体"/>
        </w:rPr>
        <w:t>：点燃蜡烛、凸透镜光心、光屏中心需在同一高度（目的：使像成在光屏中央，避免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残缺像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）。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14D29EED" w14:textId="77777777" w:rsidR="00584A7B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（2）</w:t>
      </w:r>
      <w:r>
        <w:rPr>
          <w:rFonts w:ascii="宋体" w:eastAsia="宋体" w:hAnsi="宋体" w:cs="宋体"/>
          <w:b/>
          <w:bCs/>
        </w:rPr>
        <w:t>选择凸透镜</w:t>
      </w:r>
      <w:r>
        <w:rPr>
          <w:rFonts w:ascii="宋体" w:eastAsia="宋体" w:hAnsi="宋体" w:cs="宋体"/>
        </w:rPr>
        <w:t>：焦距适中（</w:t>
      </w:r>
      <w:r>
        <w:rPr>
          <w:rFonts w:ascii="Times New Roman" w:eastAsia="Times New Roman" w:hAnsi="Times New Roman" w:cs="Times New Roman"/>
        </w:rPr>
        <w:t>f = 10~20 cm</w:t>
      </w:r>
      <w:r>
        <w:rPr>
          <w:rFonts w:ascii="宋体" w:eastAsia="宋体" w:hAnsi="宋体" w:cs="宋体"/>
        </w:rPr>
        <w:t>，便于在光具座上操作）。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6F27A118" w14:textId="77777777" w:rsidR="00584A7B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（3）</w:t>
      </w:r>
      <w:r>
        <w:rPr>
          <w:rFonts w:ascii="宋体" w:eastAsia="宋体" w:hAnsi="宋体" w:cs="宋体"/>
          <w:b/>
          <w:bCs/>
        </w:rPr>
        <w:t>判断实像</w:t>
      </w:r>
      <w:r>
        <w:rPr>
          <w:rFonts w:ascii="宋体" w:eastAsia="宋体" w:hAnsi="宋体" w:cs="宋体"/>
        </w:rPr>
        <w:t>：移动光屏，直到出现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最清晰的像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时读数（模糊的像可能是像距不准）。</w:t>
      </w:r>
    </w:p>
    <w:p w14:paraId="5E5BFBFF" w14:textId="77777777" w:rsidR="00584A7B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  <w:b/>
          <w:bCs/>
        </w:rPr>
        <w:t>易错点提示</w:t>
      </w:r>
      <w:r>
        <w:rPr>
          <w:rFonts w:ascii="宋体" w:eastAsia="宋体" w:hAnsi="宋体" w:cs="宋体"/>
        </w:rPr>
        <w:t>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09DF3D3B" w14:textId="77777777" w:rsidR="00584A7B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lastRenderedPageBreak/>
        <w:t>1.</w:t>
      </w:r>
      <w:r>
        <w:rPr>
          <w:rFonts w:ascii="宋体" w:eastAsia="宋体" w:hAnsi="宋体" w:cs="宋体"/>
        </w:rPr>
        <w:t>未调节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共轴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：若蜡烛、透镜、光屏高度不同，像会偏上或偏下，导致光屏无法承接完整的像。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543CC0DF" w14:textId="77777777" w:rsidR="00584A7B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/>
        </w:rPr>
        <w:t>用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蜡烛火焰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作为物体时未固定：火焰晃动会导致像不稳定，建议用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发光二极管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（形状规则、亮度稳定）。</w:t>
      </w:r>
    </w:p>
    <w:p w14:paraId="39C00CF2" w14:textId="77777777" w:rsidR="00584A7B" w:rsidRDefault="00000000">
      <w:pPr>
        <w:pStyle w:val="3"/>
        <w:keepNext w:val="0"/>
        <w:spacing w:before="0" w:after="0" w:line="360" w:lineRule="auto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五、应用与辨析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7"/>
        <w:gridCol w:w="2550"/>
        <w:gridCol w:w="2017"/>
        <w:gridCol w:w="3910"/>
      </w:tblGrid>
      <w:tr w:rsidR="00584A7B" w14:paraId="0900C4B9" w14:textId="77777777">
        <w:tc>
          <w:tcPr>
            <w:tcW w:w="1377" w:type="dxa"/>
            <w:vAlign w:val="center"/>
          </w:tcPr>
          <w:p w14:paraId="17BD62E7" w14:textId="77777777" w:rsidR="00584A7B" w:rsidRDefault="00000000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color w:val="000000"/>
              </w:rPr>
              <w:t>仪器</w:t>
            </w:r>
          </w:p>
        </w:tc>
        <w:tc>
          <w:tcPr>
            <w:tcW w:w="2550" w:type="dxa"/>
            <w:vAlign w:val="center"/>
          </w:tcPr>
          <w:p w14:paraId="5787FA3A" w14:textId="77777777" w:rsidR="00584A7B" w:rsidRDefault="00000000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color w:val="000000"/>
              </w:rPr>
              <w:t>成像原理（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</w:t>
            </w:r>
            <w:r>
              <w:rPr>
                <w:rFonts w:ascii="宋体" w:eastAsia="宋体" w:hAnsi="宋体" w:cs="宋体"/>
                <w:b/>
                <w:bCs/>
                <w:color w:val="000000"/>
              </w:rPr>
              <w:t>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</w:t>
            </w:r>
            <w:r>
              <w:rPr>
                <w:rFonts w:ascii="宋体" w:eastAsia="宋体" w:hAnsi="宋体" w:cs="宋体"/>
                <w:b/>
                <w:bCs/>
                <w:color w:val="000000"/>
              </w:rPr>
              <w:t>关系）</w:t>
            </w:r>
          </w:p>
        </w:tc>
        <w:tc>
          <w:tcPr>
            <w:tcW w:w="2017" w:type="dxa"/>
            <w:vAlign w:val="center"/>
          </w:tcPr>
          <w:p w14:paraId="169779C2" w14:textId="77777777" w:rsidR="00584A7B" w:rsidRDefault="00000000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color w:val="000000"/>
              </w:rPr>
              <w:t>像的性质</w:t>
            </w:r>
          </w:p>
        </w:tc>
        <w:tc>
          <w:tcPr>
            <w:tcW w:w="3910" w:type="dxa"/>
            <w:vAlign w:val="center"/>
          </w:tcPr>
          <w:p w14:paraId="4C26D687" w14:textId="77777777" w:rsidR="00584A7B" w:rsidRDefault="00000000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color w:val="000000"/>
              </w:rPr>
              <w:t>调节方法（成清晰像）</w:t>
            </w:r>
          </w:p>
        </w:tc>
      </w:tr>
      <w:tr w:rsidR="00584A7B" w14:paraId="1219C2EB" w14:textId="77777777">
        <w:tc>
          <w:tcPr>
            <w:tcW w:w="1377" w:type="dxa"/>
            <w:vAlign w:val="center"/>
          </w:tcPr>
          <w:p w14:paraId="7D87B236" w14:textId="77777777" w:rsidR="00584A7B" w:rsidRDefault="00000000">
            <w:pPr>
              <w:jc w:val="center"/>
            </w:pPr>
            <w:r>
              <w:rPr>
                <w:rFonts w:ascii="宋体" w:eastAsia="宋体" w:hAnsi="宋体" w:cs="宋体"/>
                <w:color w:val="000000"/>
              </w:rPr>
              <w:t>照相机</w:t>
            </w:r>
          </w:p>
        </w:tc>
        <w:tc>
          <w:tcPr>
            <w:tcW w:w="2550" w:type="dxa"/>
            <w:vAlign w:val="center"/>
          </w:tcPr>
          <w:p w14:paraId="59CCCCFC" w14:textId="77777777" w:rsidR="00584A7B" w:rsidRDefault="00000000">
            <w:r>
              <w:rPr>
                <w:rFonts w:ascii="Times New Roman" w:eastAsia="Times New Roman" w:hAnsi="Times New Roman" w:cs="Times New Roman"/>
                <w:color w:val="000000"/>
              </w:rPr>
              <w:t>u &gt; 2f</w:t>
            </w:r>
            <w:r>
              <w:rPr>
                <w:rFonts w:ascii="宋体" w:eastAsia="宋体" w:hAnsi="宋体" w:cs="宋体"/>
                <w:color w:val="000000"/>
              </w:rPr>
              <w:t>（物体远）</w:t>
            </w:r>
          </w:p>
        </w:tc>
        <w:tc>
          <w:tcPr>
            <w:tcW w:w="2017" w:type="dxa"/>
            <w:vAlign w:val="center"/>
          </w:tcPr>
          <w:p w14:paraId="20E0B3B2" w14:textId="77777777" w:rsidR="00584A7B" w:rsidRDefault="00000000">
            <w:r>
              <w:rPr>
                <w:rFonts w:ascii="宋体" w:eastAsia="宋体" w:hAnsi="宋体" w:cs="宋体"/>
                <w:color w:val="000000"/>
              </w:rPr>
              <w:t>倒立、缩小实像</w:t>
            </w:r>
          </w:p>
        </w:tc>
        <w:tc>
          <w:tcPr>
            <w:tcW w:w="3910" w:type="dxa"/>
            <w:vAlign w:val="center"/>
          </w:tcPr>
          <w:p w14:paraId="675A6677" w14:textId="77777777" w:rsidR="00584A7B" w:rsidRDefault="00000000">
            <w:r>
              <w:rPr>
                <w:rFonts w:ascii="宋体" w:eastAsia="宋体" w:hAnsi="宋体" w:cs="宋体"/>
                <w:color w:val="000000"/>
              </w:rPr>
              <w:t>物体远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→</w:t>
            </w:r>
            <w:r>
              <w:rPr>
                <w:rFonts w:ascii="宋体" w:eastAsia="宋体" w:hAnsi="宋体" w:cs="宋体"/>
                <w:color w:val="000000"/>
              </w:rPr>
              <w:t>镜头后缩（减小像距）；物体近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→</w:t>
            </w:r>
            <w:r>
              <w:rPr>
                <w:rFonts w:ascii="宋体" w:eastAsia="宋体" w:hAnsi="宋体" w:cs="宋体"/>
                <w:color w:val="000000"/>
              </w:rPr>
              <w:t>镜头前伸（增大像距）</w:t>
            </w:r>
          </w:p>
        </w:tc>
      </w:tr>
      <w:tr w:rsidR="00584A7B" w14:paraId="2B26D5A2" w14:textId="77777777">
        <w:tc>
          <w:tcPr>
            <w:tcW w:w="1377" w:type="dxa"/>
            <w:vAlign w:val="center"/>
          </w:tcPr>
          <w:p w14:paraId="01576321" w14:textId="77777777" w:rsidR="00584A7B" w:rsidRDefault="00000000">
            <w:pPr>
              <w:jc w:val="center"/>
            </w:pPr>
            <w:r>
              <w:rPr>
                <w:rFonts w:ascii="宋体" w:eastAsia="宋体" w:hAnsi="宋体" w:cs="宋体"/>
                <w:color w:val="000000"/>
              </w:rPr>
              <w:t>投影仪</w:t>
            </w:r>
          </w:p>
        </w:tc>
        <w:tc>
          <w:tcPr>
            <w:tcW w:w="2550" w:type="dxa"/>
            <w:vAlign w:val="center"/>
          </w:tcPr>
          <w:p w14:paraId="10828D7B" w14:textId="77777777" w:rsidR="00584A7B" w:rsidRDefault="00000000">
            <w:r>
              <w:rPr>
                <w:rFonts w:ascii="Times New Roman" w:eastAsia="Times New Roman" w:hAnsi="Times New Roman" w:cs="Times New Roman"/>
                <w:color w:val="000000"/>
              </w:rPr>
              <w:t>f &lt; u &lt; 2f</w:t>
            </w:r>
            <w:r>
              <w:rPr>
                <w:rFonts w:ascii="宋体" w:eastAsia="宋体" w:hAnsi="宋体" w:cs="宋体"/>
                <w:color w:val="000000"/>
              </w:rPr>
              <w:t>（投影片近）</w:t>
            </w:r>
          </w:p>
        </w:tc>
        <w:tc>
          <w:tcPr>
            <w:tcW w:w="2017" w:type="dxa"/>
            <w:vAlign w:val="center"/>
          </w:tcPr>
          <w:p w14:paraId="7B7A6CC4" w14:textId="77777777" w:rsidR="00584A7B" w:rsidRDefault="00000000">
            <w:r>
              <w:rPr>
                <w:rFonts w:ascii="宋体" w:eastAsia="宋体" w:hAnsi="宋体" w:cs="宋体"/>
                <w:color w:val="000000"/>
              </w:rPr>
              <w:t>倒立、放大实像</w:t>
            </w:r>
          </w:p>
        </w:tc>
        <w:tc>
          <w:tcPr>
            <w:tcW w:w="3910" w:type="dxa"/>
            <w:vAlign w:val="center"/>
          </w:tcPr>
          <w:p w14:paraId="22AB92AE" w14:textId="77777777" w:rsidR="00584A7B" w:rsidRDefault="00000000">
            <w:r>
              <w:rPr>
                <w:rFonts w:ascii="宋体" w:eastAsia="宋体" w:hAnsi="宋体" w:cs="宋体"/>
                <w:color w:val="000000"/>
              </w:rPr>
              <w:t>投影片近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→</w:t>
            </w:r>
            <w:r>
              <w:rPr>
                <w:rFonts w:ascii="宋体" w:eastAsia="宋体" w:hAnsi="宋体" w:cs="宋体"/>
                <w:color w:val="000000"/>
              </w:rPr>
              <w:t>镜头远离屏幕（增大像距）；像偏上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→</w:t>
            </w:r>
            <w:r>
              <w:rPr>
                <w:rFonts w:ascii="宋体" w:eastAsia="宋体" w:hAnsi="宋体" w:cs="宋体"/>
                <w:color w:val="000000"/>
              </w:rPr>
              <w:t>镜头上调（或平面镜上调）</w:t>
            </w:r>
          </w:p>
        </w:tc>
      </w:tr>
      <w:tr w:rsidR="00584A7B" w14:paraId="038F6783" w14:textId="77777777">
        <w:tc>
          <w:tcPr>
            <w:tcW w:w="1377" w:type="dxa"/>
            <w:vAlign w:val="center"/>
          </w:tcPr>
          <w:p w14:paraId="0BDE7914" w14:textId="77777777" w:rsidR="00584A7B" w:rsidRDefault="00000000">
            <w:pPr>
              <w:jc w:val="center"/>
            </w:pPr>
            <w:r>
              <w:rPr>
                <w:rFonts w:ascii="宋体" w:eastAsia="宋体" w:hAnsi="宋体" w:cs="宋体"/>
                <w:color w:val="000000"/>
              </w:rPr>
              <w:t>放大镜</w:t>
            </w:r>
          </w:p>
        </w:tc>
        <w:tc>
          <w:tcPr>
            <w:tcW w:w="2550" w:type="dxa"/>
            <w:vAlign w:val="center"/>
          </w:tcPr>
          <w:p w14:paraId="70D7A3D8" w14:textId="77777777" w:rsidR="00584A7B" w:rsidRDefault="00000000">
            <w:r>
              <w:rPr>
                <w:rFonts w:ascii="Times New Roman" w:eastAsia="Times New Roman" w:hAnsi="Times New Roman" w:cs="Times New Roman"/>
                <w:color w:val="000000"/>
              </w:rPr>
              <w:t>u &lt; f</w:t>
            </w:r>
            <w:r>
              <w:rPr>
                <w:rFonts w:ascii="宋体" w:eastAsia="宋体" w:hAnsi="宋体" w:cs="宋体"/>
                <w:color w:val="000000"/>
              </w:rPr>
              <w:t>（物体近）</w:t>
            </w:r>
          </w:p>
        </w:tc>
        <w:tc>
          <w:tcPr>
            <w:tcW w:w="2017" w:type="dxa"/>
            <w:vAlign w:val="center"/>
          </w:tcPr>
          <w:p w14:paraId="1BB57C6C" w14:textId="77777777" w:rsidR="00584A7B" w:rsidRDefault="00000000">
            <w:r>
              <w:rPr>
                <w:rFonts w:ascii="宋体" w:eastAsia="宋体" w:hAnsi="宋体" w:cs="宋体"/>
                <w:color w:val="000000"/>
              </w:rPr>
              <w:t>正立、放大虚像</w:t>
            </w:r>
          </w:p>
        </w:tc>
        <w:tc>
          <w:tcPr>
            <w:tcW w:w="3910" w:type="dxa"/>
            <w:vAlign w:val="center"/>
          </w:tcPr>
          <w:p w14:paraId="1C7304E4" w14:textId="77777777" w:rsidR="00584A7B" w:rsidRDefault="00000000">
            <w:r>
              <w:rPr>
                <w:rFonts w:ascii="宋体" w:eastAsia="宋体" w:hAnsi="宋体" w:cs="宋体"/>
                <w:color w:val="000000"/>
              </w:rPr>
              <w:t>物体靠近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→</w:t>
            </w:r>
            <w:r>
              <w:rPr>
                <w:rFonts w:ascii="宋体" w:eastAsia="宋体" w:hAnsi="宋体" w:cs="宋体"/>
                <w:color w:val="000000"/>
              </w:rPr>
              <w:t>像变小；物体稍远（仍在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r>
              <w:rPr>
                <w:rFonts w:ascii="宋体" w:eastAsia="宋体" w:hAnsi="宋体" w:cs="宋体"/>
                <w:color w:val="000000"/>
              </w:rPr>
              <w:t>内）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→</w:t>
            </w:r>
            <w:r>
              <w:rPr>
                <w:rFonts w:ascii="宋体" w:eastAsia="宋体" w:hAnsi="宋体" w:cs="宋体"/>
                <w:color w:val="000000"/>
              </w:rPr>
              <w:t>像变大</w:t>
            </w:r>
          </w:p>
        </w:tc>
      </w:tr>
    </w:tbl>
    <w:p w14:paraId="2F82C769" w14:textId="77777777" w:rsidR="00584A7B" w:rsidRDefault="00000000">
      <w:pPr>
        <w:pBdr>
          <w:bottom w:val="dashSmallGap" w:sz="4" w:space="0" w:color="E54C5E"/>
        </w:pBdr>
        <w:jc w:val="center"/>
        <w:textAlignment w:val="center"/>
        <w:rPr>
          <w:rFonts w:ascii="华文彩云" w:eastAsia="华文彩云" w:hAnsi="华文彩云" w:cs="华文彩云" w:hint="eastAsia"/>
          <w:color w:val="C00000"/>
          <w:sz w:val="36"/>
        </w:rPr>
      </w:pPr>
      <w:r>
        <w:rPr>
          <w:b/>
          <w:bCs/>
          <w:noProof/>
          <w:color w:val="E54C5E" w:themeColor="accent6"/>
          <w:sz w:val="32"/>
          <w:szCs w:val="32"/>
        </w:rPr>
        <w:drawing>
          <wp:inline distT="0" distB="0" distL="114300" distR="114300" wp14:anchorId="7525D075" wp14:editId="46BB1BA1">
            <wp:extent cx="309880" cy="309880"/>
            <wp:effectExtent l="0" t="0" r="13970" b="13970"/>
            <wp:docPr id="215" name="图片 215" descr="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图片 215" descr="图标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彩云" w:eastAsia="华文彩云" w:hAnsi="华文彩云" w:cs="华文彩云" w:hint="eastAsia"/>
          <w:color w:val="C00000"/>
          <w:sz w:val="36"/>
        </w:rPr>
        <w:t>巩固练习</w:t>
      </w:r>
    </w:p>
    <w:p w14:paraId="4728D12C" w14:textId="77777777" w:rsidR="00584A7B" w:rsidRDefault="00000000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cs="黑体" w:hint="eastAsia"/>
          <w:b/>
          <w:bCs/>
          <w:sz w:val="24"/>
          <w:szCs w:val="24"/>
        </w:rPr>
        <w:t>一、选择题</w:t>
      </w:r>
    </w:p>
    <w:p w14:paraId="03ED7083" w14:textId="77777777" w:rsidR="00584A7B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某同学在做凸透镜成像实验时，当物距</w:t>
      </w:r>
      <w:r>
        <w:rPr>
          <w:rFonts w:ascii="Times New Roman" w:eastAsia="宋体" w:hAnsi="Times New Roman"/>
          <w:color w:val="000000"/>
          <w:sz w:val="24"/>
        </w:rPr>
        <w:t>u=30cm</w:t>
      </w:r>
      <w:r>
        <w:rPr>
          <w:rFonts w:ascii="Times New Roman" w:eastAsia="宋体" w:hAnsi="Times New Roman"/>
          <w:color w:val="000000"/>
          <w:sz w:val="24"/>
        </w:rPr>
        <w:t>，光屏上呈现烛焰放大的像。则该凸透镜的焦距可能是（　　）</w:t>
      </w:r>
    </w:p>
    <w:p w14:paraId="4701F7CE" w14:textId="77777777" w:rsidR="00584A7B" w:rsidRDefault="00000000">
      <w:pPr>
        <w:tabs>
          <w:tab w:val="left" w:pos="2592"/>
          <w:tab w:val="left" w:pos="4924"/>
          <w:tab w:val="left" w:pos="7255"/>
        </w:tabs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10cm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15cm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25cm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35cm</w:t>
      </w:r>
    </w:p>
    <w:p w14:paraId="318C65BD" w14:textId="77777777" w:rsidR="00584A7B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2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让一束平行于主光轴的光经过凸透镜，在光屏上得到一个最小、最亮的光斑（如图所示），张亮同学用此凸透镜做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探究凸透镜成像规律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的实验。下列说法正确的是（　　）</w:t>
      </w:r>
    </w:p>
    <w:p w14:paraId="7227DD92" w14:textId="77777777" w:rsidR="00584A7B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131FC489" wp14:editId="44C37577">
            <wp:extent cx="1405255" cy="812800"/>
            <wp:effectExtent l="0" t="0" r="444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05467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C290A" w14:textId="77777777" w:rsidR="00584A7B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．当物体距该凸透镜</w:t>
      </w:r>
      <w:r>
        <w:rPr>
          <w:rFonts w:ascii="Times New Roman" w:eastAsia="宋体" w:hAnsi="Times New Roman"/>
          <w:color w:val="000000"/>
          <w:sz w:val="24"/>
        </w:rPr>
        <w:t>5cm</w:t>
      </w:r>
      <w:r>
        <w:rPr>
          <w:rFonts w:ascii="Times New Roman" w:eastAsia="宋体" w:hAnsi="Times New Roman"/>
          <w:color w:val="000000"/>
          <w:sz w:val="24"/>
        </w:rPr>
        <w:t>时，成正立、放大的实像</w:t>
      </w:r>
    </w:p>
    <w:p w14:paraId="166F6058" w14:textId="77777777" w:rsidR="00584A7B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．当物体距该凸透镜</w:t>
      </w:r>
      <w:r>
        <w:rPr>
          <w:rFonts w:ascii="Times New Roman" w:eastAsia="宋体" w:hAnsi="Times New Roman"/>
          <w:color w:val="000000"/>
          <w:sz w:val="24"/>
        </w:rPr>
        <w:t>15cm</w:t>
      </w:r>
      <w:r>
        <w:rPr>
          <w:rFonts w:ascii="Times New Roman" w:eastAsia="宋体" w:hAnsi="Times New Roman"/>
          <w:color w:val="000000"/>
          <w:sz w:val="24"/>
        </w:rPr>
        <w:t>时，成倒立、放大的实像</w:t>
      </w:r>
    </w:p>
    <w:p w14:paraId="49CFBF40" w14:textId="77777777" w:rsidR="00584A7B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．当物体距该凸透镜</w:t>
      </w:r>
      <w:r>
        <w:rPr>
          <w:rFonts w:ascii="Times New Roman" w:eastAsia="宋体" w:hAnsi="Times New Roman"/>
          <w:color w:val="000000"/>
          <w:sz w:val="24"/>
        </w:rPr>
        <w:t>25cm</w:t>
      </w:r>
      <w:r>
        <w:rPr>
          <w:rFonts w:ascii="Times New Roman" w:eastAsia="宋体" w:hAnsi="Times New Roman"/>
          <w:color w:val="000000"/>
          <w:sz w:val="24"/>
        </w:rPr>
        <w:t>时，成正立、缩小的虚像</w:t>
      </w:r>
    </w:p>
    <w:p w14:paraId="41E8C554" w14:textId="77777777" w:rsidR="00584A7B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．当物体从距该凸透镜</w:t>
      </w:r>
      <w:r>
        <w:rPr>
          <w:rFonts w:ascii="Times New Roman" w:eastAsia="宋体" w:hAnsi="Times New Roman"/>
          <w:color w:val="000000"/>
          <w:sz w:val="24"/>
        </w:rPr>
        <w:t>20cm</w:t>
      </w:r>
      <w:r>
        <w:rPr>
          <w:rFonts w:ascii="Times New Roman" w:eastAsia="宋体" w:hAnsi="Times New Roman"/>
          <w:color w:val="000000"/>
          <w:sz w:val="24"/>
        </w:rPr>
        <w:t>处远离凸透镜时，要得到清晰的像，应使光屏远离凸透镜</w:t>
      </w:r>
    </w:p>
    <w:p w14:paraId="19E70182" w14:textId="77777777" w:rsidR="00584A7B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3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用手机摄像头扫描二维码（如图）可快速登录网页，访问网络数据。当用手机扫描二维码时，（　　）</w:t>
      </w:r>
    </w:p>
    <w:p w14:paraId="4E319179" w14:textId="77777777" w:rsidR="00584A7B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197E2AD4" wp14:editId="183DBD44">
            <wp:extent cx="1202055" cy="1219200"/>
            <wp:effectExtent l="0" t="0" r="171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02267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6A01A" w14:textId="77777777" w:rsidR="00584A7B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．摄像头相当于凹透镜</w:t>
      </w:r>
    </w:p>
    <w:p w14:paraId="3958FAC9" w14:textId="77777777" w:rsidR="00584A7B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lastRenderedPageBreak/>
        <w:t>B</w:t>
      </w:r>
      <w:r>
        <w:rPr>
          <w:rFonts w:ascii="Times New Roman" w:eastAsia="宋体" w:hAnsi="Times New Roman"/>
          <w:color w:val="000000"/>
          <w:sz w:val="24"/>
        </w:rPr>
        <w:t>．二维码位于摄像头的一倍焦距以内</w:t>
      </w:r>
    </w:p>
    <w:p w14:paraId="2599B5BB" w14:textId="77777777" w:rsidR="00584A7B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．二维码是光源</w:t>
      </w:r>
    </w:p>
    <w:p w14:paraId="14DD9011" w14:textId="77777777" w:rsidR="00584A7B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．摄像头使二维码成实像</w:t>
      </w:r>
    </w:p>
    <w:p w14:paraId="12EC9A72" w14:textId="77777777" w:rsidR="00584A7B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4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在探究凸透镜成像规律的实验中，当点燃的蜡烛、凸透镜及光屏处于如图所示的位置时，在光屏上得到烛焰清晰的像。下列说法中不正确的是（　　）</w:t>
      </w:r>
    </w:p>
    <w:p w14:paraId="19EDB8B8" w14:textId="77777777" w:rsidR="00584A7B" w:rsidRDefault="00000000">
      <w:pPr>
        <w:spacing w:line="360" w:lineRule="auto"/>
        <w:ind w:firstLineChars="130" w:firstLine="312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1392A0AA" wp14:editId="7B2A4DC1">
            <wp:extent cx="2810510" cy="863600"/>
            <wp:effectExtent l="0" t="0" r="889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10933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43240" w14:textId="77777777" w:rsidR="00584A7B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．光屏上成倒立、缩小的实像</w:t>
      </w:r>
    </w:p>
    <w:p w14:paraId="1A989F10" w14:textId="77777777" w:rsidR="00584A7B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．透镜不动，将蜡烛和光屏换位置，光屏上仍能得到清晰的像</w:t>
      </w:r>
    </w:p>
    <w:p w14:paraId="6C1AEC2C" w14:textId="77777777" w:rsidR="00584A7B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．透镜不动，将蜡烛向右移动，光屏向左移动，可再次得到清晰的像</w:t>
      </w:r>
    </w:p>
    <w:p w14:paraId="5FE33923" w14:textId="77777777" w:rsidR="00584A7B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．实验一段时间后，光屏上的像会向上移</w:t>
      </w:r>
    </w:p>
    <w:p w14:paraId="2B13D5F3" w14:textId="77777777" w:rsidR="00584A7B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5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小芳利用如图所示的装置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探究凸透镜成像的规律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。将蜡烛放在凸透镜左侧适当位置，调整光屏到凸透镜的距离，使烛焰在光屏上成清晰的像，分别测出物距</w:t>
      </w:r>
      <w:r>
        <w:rPr>
          <w:rFonts w:ascii="Times New Roman" w:eastAsia="宋体" w:hAnsi="Times New Roman"/>
          <w:color w:val="000000"/>
          <w:sz w:val="24"/>
        </w:rPr>
        <w:t>u</w:t>
      </w:r>
      <w:r>
        <w:rPr>
          <w:rFonts w:ascii="Times New Roman" w:eastAsia="宋体" w:hAnsi="Times New Roman"/>
          <w:color w:val="000000"/>
          <w:sz w:val="24"/>
        </w:rPr>
        <w:t>和像距</w:t>
      </w:r>
      <w:r>
        <w:rPr>
          <w:rFonts w:ascii="Times New Roman" w:eastAsia="宋体" w:hAnsi="Times New Roman"/>
          <w:color w:val="000000"/>
          <w:sz w:val="24"/>
        </w:rPr>
        <w:t>v</w:t>
      </w:r>
      <w:r>
        <w:rPr>
          <w:rFonts w:ascii="Times New Roman" w:eastAsia="宋体" w:hAnsi="Times New Roman"/>
          <w:color w:val="000000"/>
          <w:sz w:val="24"/>
        </w:rPr>
        <w:t>，实验数据如表所示。下列说法中（　　）</w:t>
      </w:r>
    </w:p>
    <w:p w14:paraId="330383C6" w14:textId="77777777" w:rsidR="00584A7B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20F5E791" wp14:editId="14C1624C">
            <wp:extent cx="2251710" cy="807720"/>
            <wp:effectExtent l="0" t="0" r="15240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52133" cy="80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38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653"/>
        <w:gridCol w:w="733"/>
        <w:gridCol w:w="733"/>
        <w:gridCol w:w="733"/>
        <w:gridCol w:w="734"/>
        <w:gridCol w:w="734"/>
      </w:tblGrid>
      <w:tr w:rsidR="00584A7B" w14:paraId="687E37DD" w14:textId="77777777">
        <w:tc>
          <w:tcPr>
            <w:tcW w:w="16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31B1F" w14:textId="77777777" w:rsidR="00584A7B" w:rsidRDefault="00000000">
            <w:pPr>
              <w:spacing w:line="360" w:lineRule="auto"/>
              <w:ind w:left="135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实验次数</w:t>
            </w:r>
          </w:p>
        </w:tc>
        <w:tc>
          <w:tcPr>
            <w:tcW w:w="7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44616" w14:textId="77777777" w:rsidR="00584A7B" w:rsidRDefault="00000000">
            <w:pPr>
              <w:spacing w:line="360" w:lineRule="auto"/>
              <w:ind w:left="135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1</w:t>
            </w:r>
          </w:p>
        </w:tc>
        <w:tc>
          <w:tcPr>
            <w:tcW w:w="7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17AF4" w14:textId="77777777" w:rsidR="00584A7B" w:rsidRDefault="00000000">
            <w:pPr>
              <w:spacing w:line="360" w:lineRule="auto"/>
              <w:ind w:left="135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2</w:t>
            </w:r>
          </w:p>
        </w:tc>
        <w:tc>
          <w:tcPr>
            <w:tcW w:w="7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6CEFD" w14:textId="77777777" w:rsidR="00584A7B" w:rsidRDefault="00000000">
            <w:pPr>
              <w:spacing w:line="360" w:lineRule="auto"/>
              <w:ind w:left="135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3</w:t>
            </w:r>
          </w:p>
        </w:tc>
        <w:tc>
          <w:tcPr>
            <w:tcW w:w="7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F8C90" w14:textId="77777777" w:rsidR="00584A7B" w:rsidRDefault="00000000">
            <w:pPr>
              <w:spacing w:line="360" w:lineRule="auto"/>
              <w:ind w:left="135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4</w:t>
            </w:r>
          </w:p>
        </w:tc>
        <w:tc>
          <w:tcPr>
            <w:tcW w:w="7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0432F" w14:textId="77777777" w:rsidR="00584A7B" w:rsidRDefault="00000000">
            <w:pPr>
              <w:spacing w:line="360" w:lineRule="auto"/>
              <w:ind w:left="135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5</w:t>
            </w:r>
          </w:p>
        </w:tc>
      </w:tr>
      <w:tr w:rsidR="00584A7B" w14:paraId="7A79D3C0" w14:textId="77777777">
        <w:tc>
          <w:tcPr>
            <w:tcW w:w="16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218AA" w14:textId="77777777" w:rsidR="00584A7B" w:rsidRDefault="00000000">
            <w:pPr>
              <w:spacing w:line="360" w:lineRule="auto"/>
              <w:ind w:left="135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物距</w:t>
            </w:r>
            <w:r>
              <w:rPr>
                <w:rFonts w:ascii="Times New Roman" w:eastAsia="宋体" w:hAnsi="Times New Roman"/>
                <w:color w:val="000000"/>
                <w:sz w:val="24"/>
              </w:rPr>
              <w:t>u/cm</w:t>
            </w:r>
          </w:p>
        </w:tc>
        <w:tc>
          <w:tcPr>
            <w:tcW w:w="7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90382" w14:textId="77777777" w:rsidR="00584A7B" w:rsidRDefault="00000000">
            <w:pPr>
              <w:spacing w:line="360" w:lineRule="auto"/>
              <w:ind w:left="135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60</w:t>
            </w:r>
          </w:p>
        </w:tc>
        <w:tc>
          <w:tcPr>
            <w:tcW w:w="7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84C39" w14:textId="77777777" w:rsidR="00584A7B" w:rsidRDefault="00000000">
            <w:pPr>
              <w:spacing w:line="360" w:lineRule="auto"/>
              <w:ind w:left="135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30</w:t>
            </w:r>
          </w:p>
        </w:tc>
        <w:tc>
          <w:tcPr>
            <w:tcW w:w="7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0F0D0" w14:textId="77777777" w:rsidR="00584A7B" w:rsidRDefault="00000000">
            <w:pPr>
              <w:spacing w:line="360" w:lineRule="auto"/>
              <w:ind w:left="135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20</w:t>
            </w:r>
          </w:p>
        </w:tc>
        <w:tc>
          <w:tcPr>
            <w:tcW w:w="7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327B1" w14:textId="77777777" w:rsidR="00584A7B" w:rsidRDefault="00000000">
            <w:pPr>
              <w:spacing w:line="360" w:lineRule="auto"/>
              <w:ind w:left="135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15</w:t>
            </w:r>
          </w:p>
        </w:tc>
        <w:tc>
          <w:tcPr>
            <w:tcW w:w="7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679C2" w14:textId="77777777" w:rsidR="00584A7B" w:rsidRDefault="00000000">
            <w:pPr>
              <w:spacing w:line="360" w:lineRule="auto"/>
              <w:ind w:left="135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12</w:t>
            </w:r>
          </w:p>
        </w:tc>
      </w:tr>
      <w:tr w:rsidR="00584A7B" w14:paraId="5A48A7E0" w14:textId="77777777">
        <w:tc>
          <w:tcPr>
            <w:tcW w:w="16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D6982" w14:textId="77777777" w:rsidR="00584A7B" w:rsidRDefault="00000000">
            <w:pPr>
              <w:spacing w:line="360" w:lineRule="auto"/>
              <w:ind w:left="135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像距</w:t>
            </w:r>
            <w:r>
              <w:rPr>
                <w:rFonts w:ascii="Times New Roman" w:eastAsia="宋体" w:hAnsi="Times New Roman"/>
                <w:color w:val="000000"/>
                <w:sz w:val="24"/>
              </w:rPr>
              <w:t>v/cm</w:t>
            </w:r>
          </w:p>
        </w:tc>
        <w:tc>
          <w:tcPr>
            <w:tcW w:w="7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56456" w14:textId="77777777" w:rsidR="00584A7B" w:rsidRDefault="00000000">
            <w:pPr>
              <w:spacing w:line="360" w:lineRule="auto"/>
              <w:ind w:left="135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12</w:t>
            </w:r>
          </w:p>
        </w:tc>
        <w:tc>
          <w:tcPr>
            <w:tcW w:w="7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7155B" w14:textId="77777777" w:rsidR="00584A7B" w:rsidRDefault="00000000">
            <w:pPr>
              <w:spacing w:line="360" w:lineRule="auto"/>
              <w:ind w:left="135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15</w:t>
            </w:r>
          </w:p>
        </w:tc>
        <w:tc>
          <w:tcPr>
            <w:tcW w:w="7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AFCEE" w14:textId="77777777" w:rsidR="00584A7B" w:rsidRDefault="00000000">
            <w:pPr>
              <w:spacing w:line="360" w:lineRule="auto"/>
              <w:ind w:left="135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20</w:t>
            </w:r>
          </w:p>
        </w:tc>
        <w:tc>
          <w:tcPr>
            <w:tcW w:w="7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60B21" w14:textId="77777777" w:rsidR="00584A7B" w:rsidRDefault="00000000">
            <w:pPr>
              <w:spacing w:line="360" w:lineRule="auto"/>
              <w:ind w:left="135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30</w:t>
            </w:r>
          </w:p>
        </w:tc>
        <w:tc>
          <w:tcPr>
            <w:tcW w:w="7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5D491" w14:textId="77777777" w:rsidR="00584A7B" w:rsidRDefault="00000000">
            <w:pPr>
              <w:spacing w:line="360" w:lineRule="auto"/>
              <w:ind w:left="135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60</w:t>
            </w:r>
          </w:p>
        </w:tc>
      </w:tr>
    </w:tbl>
    <w:p w14:paraId="305D171D" w14:textId="77777777" w:rsidR="00584A7B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①</w:t>
      </w:r>
      <w:r>
        <w:rPr>
          <w:rFonts w:ascii="Times New Roman" w:eastAsia="宋体" w:hAnsi="Times New Roman"/>
          <w:color w:val="000000"/>
          <w:sz w:val="24"/>
        </w:rPr>
        <w:t>该凸透镜的焦距为</w:t>
      </w:r>
      <w:r>
        <w:rPr>
          <w:rFonts w:ascii="Times New Roman" w:eastAsia="宋体" w:hAnsi="Times New Roman"/>
          <w:color w:val="000000"/>
          <w:sz w:val="24"/>
        </w:rPr>
        <w:t>20cm</w:t>
      </w:r>
    </w:p>
    <w:p w14:paraId="7E4C8C19" w14:textId="77777777" w:rsidR="00584A7B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②</w:t>
      </w:r>
      <w:r>
        <w:rPr>
          <w:rFonts w:ascii="Times New Roman" w:eastAsia="宋体" w:hAnsi="Times New Roman"/>
          <w:color w:val="000000"/>
          <w:sz w:val="24"/>
        </w:rPr>
        <w:t>第</w:t>
      </w:r>
      <w:r>
        <w:rPr>
          <w:rFonts w:ascii="Times New Roman" w:eastAsia="宋体" w:hAnsi="Times New Roman"/>
          <w:color w:val="000000"/>
          <w:sz w:val="24"/>
        </w:rPr>
        <w:t>1</w:t>
      </w:r>
      <w:r>
        <w:rPr>
          <w:rFonts w:ascii="Times New Roman" w:eastAsia="宋体" w:hAnsi="Times New Roman"/>
          <w:color w:val="000000"/>
          <w:sz w:val="24"/>
        </w:rPr>
        <w:t>次实验的成像规律与照相机成像原理相同</w:t>
      </w:r>
    </w:p>
    <w:p w14:paraId="59A78FBF" w14:textId="77777777" w:rsidR="00584A7B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③</w:t>
      </w:r>
      <w:r>
        <w:rPr>
          <w:rFonts w:ascii="Times New Roman" w:eastAsia="宋体" w:hAnsi="Times New Roman"/>
          <w:color w:val="000000"/>
          <w:sz w:val="24"/>
        </w:rPr>
        <w:t>从第</w:t>
      </w:r>
      <w:r>
        <w:rPr>
          <w:rFonts w:ascii="Times New Roman" w:eastAsia="宋体" w:hAnsi="Times New Roman"/>
          <w:color w:val="000000"/>
          <w:sz w:val="24"/>
        </w:rPr>
        <w:t>1</w:t>
      </w:r>
      <w:r>
        <w:rPr>
          <w:rFonts w:ascii="Times New Roman" w:eastAsia="宋体" w:hAnsi="Times New Roman"/>
          <w:color w:val="000000"/>
          <w:sz w:val="24"/>
        </w:rPr>
        <w:t>次实验到第</w:t>
      </w:r>
      <w:r>
        <w:rPr>
          <w:rFonts w:ascii="Times New Roman" w:eastAsia="宋体" w:hAnsi="Times New Roman"/>
          <w:color w:val="000000"/>
          <w:sz w:val="24"/>
        </w:rPr>
        <w:t>5</w:t>
      </w:r>
      <w:r>
        <w:rPr>
          <w:rFonts w:ascii="Times New Roman" w:eastAsia="宋体" w:hAnsi="Times New Roman"/>
          <w:color w:val="000000"/>
          <w:sz w:val="24"/>
        </w:rPr>
        <w:t>次实验，成在光屏上的像越来越大</w:t>
      </w:r>
    </w:p>
    <w:p w14:paraId="0C426530" w14:textId="77777777" w:rsidR="00584A7B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④</w:t>
      </w:r>
      <w:r>
        <w:rPr>
          <w:rFonts w:ascii="Times New Roman" w:eastAsia="宋体" w:hAnsi="Times New Roman"/>
          <w:color w:val="000000"/>
          <w:sz w:val="24"/>
        </w:rPr>
        <w:t>当</w:t>
      </w:r>
      <m:oMath>
        <m:r>
          <m:rPr>
            <m:sty m:val="p"/>
          </m:rPr>
          <w:rPr>
            <w:rFonts w:ascii="Times New Roman" w:eastAsia="宋体" w:hAnsi="Times New Roman"/>
            <w:sz w:val="24"/>
          </w:rPr>
          <m:t>u=11cm</m:t>
        </m:r>
      </m:oMath>
      <w:r>
        <w:rPr>
          <w:rFonts w:ascii="Times New Roman" w:eastAsia="宋体" w:hAnsi="Times New Roman"/>
          <w:color w:val="000000"/>
          <w:sz w:val="24"/>
        </w:rPr>
        <w:t>时，移动光屏，可在光屏上成倒立、缩小的清晰实像</w:t>
      </w:r>
    </w:p>
    <w:p w14:paraId="6A308AE6" w14:textId="77777777" w:rsidR="00584A7B" w:rsidRDefault="00000000">
      <w:pPr>
        <w:tabs>
          <w:tab w:val="left" w:pos="4924"/>
        </w:tabs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．只有</w:t>
      </w:r>
      <w:r>
        <w:rPr>
          <w:rFonts w:ascii="Times New Roman" w:eastAsia="宋体" w:hAnsi="Times New Roman"/>
          <w:color w:val="000000"/>
          <w:sz w:val="24"/>
        </w:rPr>
        <w:t>①④</w:t>
      </w:r>
      <w:r>
        <w:rPr>
          <w:rFonts w:ascii="Times New Roman" w:eastAsia="宋体" w:hAnsi="Times New Roman"/>
          <w:color w:val="000000"/>
          <w:sz w:val="24"/>
        </w:rPr>
        <w:t>正确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．只有</w:t>
      </w:r>
      <w:r>
        <w:rPr>
          <w:rFonts w:ascii="Times New Roman" w:eastAsia="宋体" w:hAnsi="Times New Roman"/>
          <w:color w:val="000000"/>
          <w:sz w:val="24"/>
        </w:rPr>
        <w:t>②③</w:t>
      </w:r>
      <w:r>
        <w:rPr>
          <w:rFonts w:ascii="Times New Roman" w:eastAsia="宋体" w:hAnsi="Times New Roman"/>
          <w:color w:val="000000"/>
          <w:sz w:val="24"/>
        </w:rPr>
        <w:t>正确</w:t>
      </w:r>
    </w:p>
    <w:p w14:paraId="634D76B0" w14:textId="77777777" w:rsidR="00584A7B" w:rsidRDefault="00000000">
      <w:pPr>
        <w:tabs>
          <w:tab w:val="left" w:pos="4924"/>
        </w:tabs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．只有</w:t>
      </w:r>
      <w:r>
        <w:rPr>
          <w:rFonts w:ascii="Times New Roman" w:eastAsia="宋体" w:hAnsi="Times New Roman"/>
          <w:color w:val="000000"/>
          <w:sz w:val="24"/>
        </w:rPr>
        <w:t>①②</w:t>
      </w:r>
      <w:r>
        <w:rPr>
          <w:rFonts w:ascii="Times New Roman" w:eastAsia="宋体" w:hAnsi="Times New Roman"/>
          <w:color w:val="000000"/>
          <w:sz w:val="24"/>
        </w:rPr>
        <w:t>正确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．只有</w:t>
      </w:r>
      <w:r>
        <w:rPr>
          <w:rFonts w:ascii="Times New Roman" w:eastAsia="宋体" w:hAnsi="Times New Roman"/>
          <w:color w:val="000000"/>
          <w:sz w:val="24"/>
        </w:rPr>
        <w:t>②③④</w:t>
      </w:r>
      <w:r>
        <w:rPr>
          <w:rFonts w:ascii="Times New Roman" w:eastAsia="宋体" w:hAnsi="Times New Roman"/>
          <w:color w:val="000000"/>
          <w:sz w:val="24"/>
        </w:rPr>
        <w:t>正确</w:t>
      </w:r>
    </w:p>
    <w:p w14:paraId="2DCF35AD" w14:textId="77777777" w:rsidR="00584A7B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6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在探究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凸透镜成像规律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的实验中，将点燃的蜡烛放在凸透镜前某一位置时，恰好在凸透镜后</w:t>
      </w:r>
      <w:r>
        <w:rPr>
          <w:rFonts w:ascii="Times New Roman" w:eastAsia="宋体" w:hAnsi="Times New Roman"/>
          <w:color w:val="000000"/>
          <w:sz w:val="24"/>
        </w:rPr>
        <w:t>30cm</w:t>
      </w:r>
      <w:r>
        <w:rPr>
          <w:rFonts w:ascii="Times New Roman" w:eastAsia="宋体" w:hAnsi="Times New Roman"/>
          <w:color w:val="000000"/>
          <w:sz w:val="24"/>
        </w:rPr>
        <w:t>处的光屏上出现一个与蜡烛等大倒立的像；若将此蜡烛移至凸透镜前</w:t>
      </w:r>
      <w:r>
        <w:rPr>
          <w:rFonts w:ascii="Times New Roman" w:eastAsia="宋体" w:hAnsi="Times New Roman"/>
          <w:color w:val="000000"/>
          <w:sz w:val="24"/>
        </w:rPr>
        <w:t>20 cm</w:t>
      </w:r>
      <w:r>
        <w:rPr>
          <w:rFonts w:ascii="Times New Roman" w:eastAsia="宋体" w:hAnsi="Times New Roman"/>
          <w:color w:val="000000"/>
          <w:sz w:val="24"/>
        </w:rPr>
        <w:t>处时，则（　　）</w:t>
      </w:r>
    </w:p>
    <w:p w14:paraId="014AEB5E" w14:textId="77777777" w:rsidR="00584A7B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lastRenderedPageBreak/>
        <w:t>A</w:t>
      </w:r>
      <w:r>
        <w:rPr>
          <w:rFonts w:ascii="Times New Roman" w:eastAsia="宋体" w:hAnsi="Times New Roman"/>
          <w:color w:val="000000"/>
          <w:sz w:val="24"/>
        </w:rPr>
        <w:t>．光屏上成正立、放大的实像</w:t>
      </w:r>
    </w:p>
    <w:p w14:paraId="32342D7F" w14:textId="77777777" w:rsidR="00584A7B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．光屏上成倒立、缩小的实像</w:t>
      </w:r>
    </w:p>
    <w:p w14:paraId="16C22B65" w14:textId="77777777" w:rsidR="00584A7B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．投影仪应用了该次实验的成像规律</w:t>
      </w:r>
    </w:p>
    <w:p w14:paraId="320780E5" w14:textId="77777777" w:rsidR="00584A7B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．照相机应用了该次实验的成像规律</w:t>
      </w:r>
    </w:p>
    <w:p w14:paraId="64E8A00D" w14:textId="77777777" w:rsidR="00584A7B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7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物理实践活动课上，小明将半透明纸蒙在较粗纸筒的</w:t>
      </w:r>
      <w:r>
        <w:rPr>
          <w:rFonts w:ascii="Times New Roman" w:eastAsia="宋体" w:hAnsi="Times New Roman"/>
          <w:color w:val="000000"/>
          <w:sz w:val="24"/>
        </w:rPr>
        <w:t>P</w:t>
      </w:r>
      <w:r>
        <w:rPr>
          <w:rFonts w:ascii="Times New Roman" w:eastAsia="宋体" w:hAnsi="Times New Roman"/>
          <w:color w:val="000000"/>
          <w:sz w:val="24"/>
        </w:rPr>
        <w:t>端，将凸透镜安装在较细纸筒的</w:t>
      </w:r>
      <w:r>
        <w:rPr>
          <w:rFonts w:ascii="Times New Roman" w:eastAsia="宋体" w:hAnsi="Times New Roman"/>
          <w:color w:val="000000"/>
          <w:sz w:val="24"/>
        </w:rPr>
        <w:t>Q</w:t>
      </w:r>
      <w:r>
        <w:rPr>
          <w:rFonts w:ascii="Times New Roman" w:eastAsia="宋体" w:hAnsi="Times New Roman"/>
          <w:color w:val="000000"/>
          <w:sz w:val="24"/>
        </w:rPr>
        <w:t>端（凸透镜未画出），两纸筒套在一起组成模拟照相机，如图所示。通过调节</w:t>
      </w:r>
      <w:r>
        <w:rPr>
          <w:rFonts w:ascii="Times New Roman" w:eastAsia="宋体" w:hAnsi="Times New Roman"/>
          <w:color w:val="000000"/>
          <w:sz w:val="24"/>
        </w:rPr>
        <w:t>P</w:t>
      </w:r>
      <w:r>
        <w:rPr>
          <w:rFonts w:ascii="Times New Roman" w:eastAsia="宋体" w:hAnsi="Times New Roman"/>
          <w:color w:val="000000"/>
          <w:sz w:val="24"/>
        </w:rPr>
        <w:t>、</w:t>
      </w:r>
      <w:r>
        <w:rPr>
          <w:rFonts w:ascii="Times New Roman" w:eastAsia="宋体" w:hAnsi="Times New Roman"/>
          <w:color w:val="000000"/>
          <w:sz w:val="24"/>
        </w:rPr>
        <w:t>Q</w:t>
      </w:r>
      <w:r>
        <w:rPr>
          <w:rFonts w:ascii="Times New Roman" w:eastAsia="宋体" w:hAnsi="Times New Roman"/>
          <w:color w:val="000000"/>
          <w:sz w:val="24"/>
        </w:rPr>
        <w:t>的间距，他看到了桌子上蜡烛的火焰在半透明纸上成的等大的像，再次调节</w:t>
      </w:r>
      <w:r>
        <w:rPr>
          <w:rFonts w:ascii="Times New Roman" w:eastAsia="宋体" w:hAnsi="Times New Roman"/>
          <w:color w:val="000000"/>
          <w:sz w:val="24"/>
        </w:rPr>
        <w:t>P</w:t>
      </w:r>
      <w:r>
        <w:rPr>
          <w:rFonts w:ascii="Times New Roman" w:eastAsia="宋体" w:hAnsi="Times New Roman"/>
          <w:color w:val="000000"/>
          <w:sz w:val="24"/>
        </w:rPr>
        <w:t>、</w:t>
      </w:r>
      <w:r>
        <w:rPr>
          <w:rFonts w:ascii="Times New Roman" w:eastAsia="宋体" w:hAnsi="Times New Roman"/>
          <w:color w:val="000000"/>
          <w:sz w:val="24"/>
        </w:rPr>
        <w:t>Q</w:t>
      </w:r>
      <w:r>
        <w:rPr>
          <w:rFonts w:ascii="Times New Roman" w:eastAsia="宋体" w:hAnsi="Times New Roman"/>
          <w:color w:val="000000"/>
          <w:sz w:val="24"/>
        </w:rPr>
        <w:t>的间距，他看到了窗外更远处大树在半透明纸上成的像。下列对</w:t>
      </w:r>
      <w:r>
        <w:rPr>
          <w:rFonts w:ascii="Times New Roman" w:eastAsia="宋体" w:hAnsi="Times New Roman"/>
          <w:color w:val="000000"/>
          <w:sz w:val="24"/>
        </w:rPr>
        <w:t>P</w:t>
      </w:r>
      <w:r>
        <w:rPr>
          <w:rFonts w:ascii="Times New Roman" w:eastAsia="宋体" w:hAnsi="Times New Roman"/>
          <w:color w:val="000000"/>
          <w:sz w:val="24"/>
        </w:rPr>
        <w:t>、</w:t>
      </w:r>
      <w:r>
        <w:rPr>
          <w:rFonts w:ascii="Times New Roman" w:eastAsia="宋体" w:hAnsi="Times New Roman"/>
          <w:color w:val="000000"/>
          <w:sz w:val="24"/>
        </w:rPr>
        <w:t>Q</w:t>
      </w:r>
      <w:r>
        <w:rPr>
          <w:rFonts w:ascii="Times New Roman" w:eastAsia="宋体" w:hAnsi="Times New Roman"/>
          <w:color w:val="000000"/>
          <w:sz w:val="24"/>
        </w:rPr>
        <w:t>间距调节和对大树的像描述正确的是（　　）</w:t>
      </w:r>
    </w:p>
    <w:p w14:paraId="4B510686" w14:textId="77777777" w:rsidR="00584A7B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59E4AF10" wp14:editId="351CCE28">
            <wp:extent cx="2049145" cy="800100"/>
            <wp:effectExtent l="0" t="0" r="825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42522" w14:textId="77777777" w:rsidR="00584A7B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．增大</w:t>
      </w:r>
      <w:r>
        <w:rPr>
          <w:rFonts w:ascii="Times New Roman" w:eastAsia="宋体" w:hAnsi="Times New Roman"/>
          <w:color w:val="000000"/>
          <w:sz w:val="24"/>
        </w:rPr>
        <w:t>P</w:t>
      </w:r>
      <w:r>
        <w:rPr>
          <w:rFonts w:ascii="Times New Roman" w:eastAsia="宋体" w:hAnsi="Times New Roman"/>
          <w:color w:val="000000"/>
          <w:sz w:val="24"/>
        </w:rPr>
        <w:t>、</w:t>
      </w:r>
      <w:r>
        <w:rPr>
          <w:rFonts w:ascii="Times New Roman" w:eastAsia="宋体" w:hAnsi="Times New Roman"/>
          <w:color w:val="000000"/>
          <w:sz w:val="24"/>
        </w:rPr>
        <w:t>Q</w:t>
      </w:r>
      <w:r>
        <w:rPr>
          <w:rFonts w:ascii="Times New Roman" w:eastAsia="宋体" w:hAnsi="Times New Roman"/>
          <w:color w:val="000000"/>
          <w:sz w:val="24"/>
        </w:rPr>
        <w:t>间距</w:t>
      </w:r>
      <w:r>
        <w:rPr>
          <w:rFonts w:ascii="Times New Roman" w:eastAsia="宋体" w:hAnsi="Times New Roman"/>
          <w:color w:val="000000"/>
          <w:sz w:val="24"/>
        </w:rPr>
        <w:t xml:space="preserve">     </w:t>
      </w:r>
      <w:r>
        <w:rPr>
          <w:rFonts w:ascii="Times New Roman" w:eastAsia="宋体" w:hAnsi="Times New Roman"/>
          <w:color w:val="000000"/>
          <w:sz w:val="24"/>
        </w:rPr>
        <w:t>倒立、放大的实像</w:t>
      </w:r>
    </w:p>
    <w:p w14:paraId="48C17D1E" w14:textId="77777777" w:rsidR="00584A7B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．减小</w:t>
      </w:r>
      <w:r>
        <w:rPr>
          <w:rFonts w:ascii="Times New Roman" w:eastAsia="宋体" w:hAnsi="Times New Roman"/>
          <w:color w:val="000000"/>
          <w:sz w:val="24"/>
        </w:rPr>
        <w:t>P</w:t>
      </w:r>
      <w:r>
        <w:rPr>
          <w:rFonts w:ascii="Times New Roman" w:eastAsia="宋体" w:hAnsi="Times New Roman"/>
          <w:color w:val="000000"/>
          <w:sz w:val="24"/>
        </w:rPr>
        <w:t>、</w:t>
      </w:r>
      <w:r>
        <w:rPr>
          <w:rFonts w:ascii="Times New Roman" w:eastAsia="宋体" w:hAnsi="Times New Roman"/>
          <w:color w:val="000000"/>
          <w:sz w:val="24"/>
        </w:rPr>
        <w:t>Q</w:t>
      </w:r>
      <w:r>
        <w:rPr>
          <w:rFonts w:ascii="Times New Roman" w:eastAsia="宋体" w:hAnsi="Times New Roman"/>
          <w:color w:val="000000"/>
          <w:sz w:val="24"/>
        </w:rPr>
        <w:t>间距</w:t>
      </w:r>
      <w:r>
        <w:rPr>
          <w:rFonts w:ascii="Times New Roman" w:eastAsia="宋体" w:hAnsi="Times New Roman"/>
          <w:color w:val="000000"/>
          <w:sz w:val="24"/>
        </w:rPr>
        <w:t xml:space="preserve">     </w:t>
      </w:r>
      <w:r>
        <w:rPr>
          <w:rFonts w:ascii="Times New Roman" w:eastAsia="宋体" w:hAnsi="Times New Roman"/>
          <w:color w:val="000000"/>
          <w:sz w:val="24"/>
        </w:rPr>
        <w:t>倒立、缩小的实像</w:t>
      </w:r>
    </w:p>
    <w:p w14:paraId="41E9B3CD" w14:textId="77777777" w:rsidR="00584A7B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．增大</w:t>
      </w:r>
      <w:r>
        <w:rPr>
          <w:rFonts w:ascii="Times New Roman" w:eastAsia="宋体" w:hAnsi="Times New Roman"/>
          <w:color w:val="000000"/>
          <w:sz w:val="24"/>
        </w:rPr>
        <w:t>P</w:t>
      </w:r>
      <w:r>
        <w:rPr>
          <w:rFonts w:ascii="Times New Roman" w:eastAsia="宋体" w:hAnsi="Times New Roman"/>
          <w:color w:val="000000"/>
          <w:sz w:val="24"/>
        </w:rPr>
        <w:t>、</w:t>
      </w:r>
      <w:r>
        <w:rPr>
          <w:rFonts w:ascii="Times New Roman" w:eastAsia="宋体" w:hAnsi="Times New Roman"/>
          <w:color w:val="000000"/>
          <w:sz w:val="24"/>
        </w:rPr>
        <w:t>Q</w:t>
      </w:r>
      <w:r>
        <w:rPr>
          <w:rFonts w:ascii="Times New Roman" w:eastAsia="宋体" w:hAnsi="Times New Roman"/>
          <w:color w:val="000000"/>
          <w:sz w:val="24"/>
        </w:rPr>
        <w:t>间距</w:t>
      </w:r>
      <w:r>
        <w:rPr>
          <w:rFonts w:ascii="Times New Roman" w:eastAsia="宋体" w:hAnsi="Times New Roman"/>
          <w:color w:val="000000"/>
          <w:sz w:val="24"/>
        </w:rPr>
        <w:t xml:space="preserve">     </w:t>
      </w:r>
      <w:r>
        <w:rPr>
          <w:rFonts w:ascii="Times New Roman" w:eastAsia="宋体" w:hAnsi="Times New Roman"/>
          <w:color w:val="000000"/>
          <w:sz w:val="24"/>
        </w:rPr>
        <w:t>正立、放大的虚像</w:t>
      </w:r>
    </w:p>
    <w:p w14:paraId="3DA39963" w14:textId="77777777" w:rsidR="00584A7B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．减小</w:t>
      </w:r>
      <w:r>
        <w:rPr>
          <w:rFonts w:ascii="Times New Roman" w:eastAsia="宋体" w:hAnsi="Times New Roman"/>
          <w:color w:val="000000"/>
          <w:sz w:val="24"/>
        </w:rPr>
        <w:t>P</w:t>
      </w:r>
      <w:r>
        <w:rPr>
          <w:rFonts w:ascii="Times New Roman" w:eastAsia="宋体" w:hAnsi="Times New Roman"/>
          <w:color w:val="000000"/>
          <w:sz w:val="24"/>
        </w:rPr>
        <w:t>、</w:t>
      </w:r>
      <w:r>
        <w:rPr>
          <w:rFonts w:ascii="Times New Roman" w:eastAsia="宋体" w:hAnsi="Times New Roman"/>
          <w:color w:val="000000"/>
          <w:sz w:val="24"/>
        </w:rPr>
        <w:t>Q</w:t>
      </w:r>
      <w:r>
        <w:rPr>
          <w:rFonts w:ascii="Times New Roman" w:eastAsia="宋体" w:hAnsi="Times New Roman"/>
          <w:color w:val="000000"/>
          <w:sz w:val="24"/>
        </w:rPr>
        <w:t>间距</w:t>
      </w:r>
      <w:r>
        <w:rPr>
          <w:rFonts w:ascii="Times New Roman" w:eastAsia="宋体" w:hAnsi="Times New Roman"/>
          <w:color w:val="000000"/>
          <w:sz w:val="24"/>
        </w:rPr>
        <w:t xml:space="preserve">     </w:t>
      </w:r>
      <w:r>
        <w:rPr>
          <w:rFonts w:ascii="Times New Roman" w:eastAsia="宋体" w:hAnsi="Times New Roman"/>
          <w:color w:val="000000"/>
          <w:sz w:val="24"/>
        </w:rPr>
        <w:t>正立、缩小的虚像</w:t>
      </w:r>
    </w:p>
    <w:p w14:paraId="4840439B" w14:textId="77777777" w:rsidR="00584A7B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8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如图所示，</w:t>
      </w:r>
      <w:r>
        <w:rPr>
          <w:rFonts w:ascii="Times New Roman" w:eastAsia="宋体" w:hAnsi="Times New Roman"/>
          <w:color w:val="000000"/>
          <w:sz w:val="24"/>
        </w:rPr>
        <w:t>F</w:t>
      </w:r>
      <w:r>
        <w:rPr>
          <w:rFonts w:ascii="Times New Roman" w:eastAsia="宋体" w:hAnsi="Times New Roman"/>
          <w:color w:val="000000"/>
          <w:sz w:val="24"/>
        </w:rPr>
        <w:t>为凸透镜的两个焦点，</w:t>
      </w: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'</w:t>
      </w: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'</w:t>
      </w:r>
      <w:r>
        <w:rPr>
          <w:rFonts w:ascii="Times New Roman" w:eastAsia="宋体" w:hAnsi="Times New Roman"/>
          <w:color w:val="000000"/>
          <w:sz w:val="24"/>
        </w:rPr>
        <w:t>为物体</w:t>
      </w:r>
      <w:r>
        <w:rPr>
          <w:rFonts w:ascii="Times New Roman" w:eastAsia="宋体" w:hAnsi="Times New Roman"/>
          <w:color w:val="000000"/>
          <w:sz w:val="24"/>
        </w:rPr>
        <w:t>AB</w:t>
      </w:r>
      <w:r>
        <w:rPr>
          <w:rFonts w:ascii="Times New Roman" w:eastAsia="宋体" w:hAnsi="Times New Roman"/>
          <w:color w:val="000000"/>
          <w:sz w:val="24"/>
        </w:rPr>
        <w:t>的像，则物体</w:t>
      </w:r>
      <w:r>
        <w:rPr>
          <w:rFonts w:ascii="Times New Roman" w:eastAsia="宋体" w:hAnsi="Times New Roman"/>
          <w:color w:val="000000"/>
          <w:sz w:val="24"/>
        </w:rPr>
        <w:t>AB</w:t>
      </w:r>
      <w:r>
        <w:rPr>
          <w:rFonts w:ascii="Times New Roman" w:eastAsia="宋体" w:hAnsi="Times New Roman"/>
          <w:color w:val="000000"/>
          <w:sz w:val="24"/>
        </w:rPr>
        <w:t>在（　　）</w:t>
      </w:r>
    </w:p>
    <w:p w14:paraId="646E6693" w14:textId="77777777" w:rsidR="00584A7B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2D1DAA1A" wp14:editId="66136B8E">
            <wp:extent cx="3454400" cy="914400"/>
            <wp:effectExtent l="0" t="0" r="1270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20A5D" w14:textId="77777777" w:rsidR="00584A7B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．图中</w:t>
      </w:r>
      <w:r>
        <w:rPr>
          <w:rFonts w:ascii="Times New Roman" w:eastAsia="宋体" w:hAnsi="Times New Roman"/>
          <w:color w:val="000000"/>
          <w:sz w:val="24"/>
        </w:rPr>
        <w:t>Ⅰ</w:t>
      </w:r>
      <w:r>
        <w:rPr>
          <w:rFonts w:ascii="Times New Roman" w:eastAsia="宋体" w:hAnsi="Times New Roman"/>
          <w:color w:val="000000"/>
          <w:sz w:val="24"/>
        </w:rPr>
        <w:t>区域，箭头水平向右</w:t>
      </w:r>
    </w:p>
    <w:p w14:paraId="1E348062" w14:textId="77777777" w:rsidR="00584A7B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．图中</w:t>
      </w:r>
      <w:r>
        <w:rPr>
          <w:rFonts w:ascii="Times New Roman" w:eastAsia="宋体" w:hAnsi="Times New Roman"/>
          <w:color w:val="000000"/>
          <w:sz w:val="24"/>
        </w:rPr>
        <w:t>Ⅱ</w:t>
      </w:r>
      <w:r>
        <w:rPr>
          <w:rFonts w:ascii="Times New Roman" w:eastAsia="宋体" w:hAnsi="Times New Roman"/>
          <w:color w:val="000000"/>
          <w:sz w:val="24"/>
        </w:rPr>
        <w:t>区域，箭头水平向右</w:t>
      </w:r>
    </w:p>
    <w:p w14:paraId="5F2DE6F9" w14:textId="77777777" w:rsidR="00584A7B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．图中</w:t>
      </w:r>
      <w:r>
        <w:rPr>
          <w:rFonts w:ascii="Times New Roman" w:eastAsia="宋体" w:hAnsi="Times New Roman"/>
          <w:color w:val="000000"/>
          <w:sz w:val="24"/>
        </w:rPr>
        <w:t>Ⅱ</w:t>
      </w:r>
      <w:r>
        <w:rPr>
          <w:rFonts w:ascii="Times New Roman" w:eastAsia="宋体" w:hAnsi="Times New Roman"/>
          <w:color w:val="000000"/>
          <w:sz w:val="24"/>
        </w:rPr>
        <w:t>区域，箭头方向向左斜上方</w:t>
      </w:r>
    </w:p>
    <w:p w14:paraId="7F02C136" w14:textId="77777777" w:rsidR="00584A7B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．图中</w:t>
      </w:r>
      <w:r>
        <w:rPr>
          <w:rFonts w:ascii="Times New Roman" w:eastAsia="宋体" w:hAnsi="Times New Roman"/>
          <w:color w:val="000000"/>
          <w:sz w:val="24"/>
        </w:rPr>
        <w:t>Ⅰ</w:t>
      </w:r>
      <w:r>
        <w:rPr>
          <w:rFonts w:ascii="Times New Roman" w:eastAsia="宋体" w:hAnsi="Times New Roman"/>
          <w:color w:val="000000"/>
          <w:sz w:val="24"/>
        </w:rPr>
        <w:t>区域，箭头方向向右斜上方</w:t>
      </w:r>
    </w:p>
    <w:p w14:paraId="27BB1DE5" w14:textId="77777777" w:rsidR="00584A7B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9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在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探究凸透镜成像的规律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实验时，某小组测量出物距和像距的数据，并绘制成如图所示的图象，根据图象可知（　　）</w:t>
      </w:r>
    </w:p>
    <w:p w14:paraId="5076959C" w14:textId="77777777" w:rsidR="00584A7B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121204B3" wp14:editId="584AFFE6">
            <wp:extent cx="1372235" cy="1132840"/>
            <wp:effectExtent l="0" t="0" r="18415" b="101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65D15" w14:textId="77777777" w:rsidR="00584A7B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．该凸透镜的焦距</w:t>
      </w:r>
      <w:r>
        <w:rPr>
          <w:rFonts w:ascii="Times New Roman" w:eastAsia="宋体" w:hAnsi="Times New Roman"/>
          <w:color w:val="000000"/>
          <w:sz w:val="24"/>
        </w:rPr>
        <w:t>f</w:t>
      </w:r>
      <w:r>
        <w:rPr>
          <w:rFonts w:ascii="Times New Roman" w:eastAsia="宋体" w:hAnsi="Times New Roman"/>
          <w:color w:val="000000"/>
          <w:sz w:val="24"/>
        </w:rPr>
        <w:t>＝</w:t>
      </w:r>
      <w:r>
        <w:rPr>
          <w:rFonts w:ascii="Times New Roman" w:eastAsia="宋体" w:hAnsi="Times New Roman"/>
          <w:color w:val="000000"/>
          <w:sz w:val="24"/>
        </w:rPr>
        <w:t>10cm</w:t>
      </w:r>
    </w:p>
    <w:p w14:paraId="3C3DDF8C" w14:textId="77777777" w:rsidR="00584A7B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lastRenderedPageBreak/>
        <w:t>B</w:t>
      </w:r>
      <w:r>
        <w:rPr>
          <w:rFonts w:ascii="Times New Roman" w:eastAsia="宋体" w:hAnsi="Times New Roman"/>
          <w:color w:val="000000"/>
          <w:sz w:val="24"/>
        </w:rPr>
        <w:t>．当物距</w:t>
      </w:r>
      <w:r>
        <w:rPr>
          <w:rFonts w:ascii="Times New Roman" w:eastAsia="宋体" w:hAnsi="Times New Roman"/>
          <w:color w:val="000000"/>
          <w:sz w:val="24"/>
        </w:rPr>
        <w:t>u</w:t>
      </w:r>
      <w:r>
        <w:rPr>
          <w:rFonts w:ascii="Times New Roman" w:eastAsia="宋体" w:hAnsi="Times New Roman"/>
          <w:color w:val="000000"/>
          <w:sz w:val="24"/>
        </w:rPr>
        <w:t>＝</w:t>
      </w:r>
      <w:r>
        <w:rPr>
          <w:rFonts w:ascii="Times New Roman" w:eastAsia="宋体" w:hAnsi="Times New Roman"/>
          <w:color w:val="000000"/>
          <w:sz w:val="24"/>
        </w:rPr>
        <w:t>20cm</w:t>
      </w:r>
      <w:r>
        <w:rPr>
          <w:rFonts w:ascii="Times New Roman" w:eastAsia="宋体" w:hAnsi="Times New Roman"/>
          <w:color w:val="000000"/>
          <w:sz w:val="24"/>
        </w:rPr>
        <w:t>时，成倒立、缩小的实像，照相机利用了这条规律</w:t>
      </w:r>
    </w:p>
    <w:p w14:paraId="2CB5CD82" w14:textId="77777777" w:rsidR="00584A7B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．当物距</w:t>
      </w:r>
      <w:r>
        <w:rPr>
          <w:rFonts w:ascii="Times New Roman" w:eastAsia="宋体" w:hAnsi="Times New Roman"/>
          <w:color w:val="000000"/>
          <w:sz w:val="24"/>
        </w:rPr>
        <w:t>u</w:t>
      </w:r>
      <w:r>
        <w:rPr>
          <w:rFonts w:ascii="Times New Roman" w:eastAsia="宋体" w:hAnsi="Times New Roman"/>
          <w:color w:val="000000"/>
          <w:sz w:val="24"/>
        </w:rPr>
        <w:t>＝</w:t>
      </w:r>
      <w:r>
        <w:rPr>
          <w:rFonts w:ascii="Times New Roman" w:eastAsia="宋体" w:hAnsi="Times New Roman"/>
          <w:color w:val="000000"/>
          <w:sz w:val="24"/>
        </w:rPr>
        <w:t>3cm</w:t>
      </w:r>
      <w:r>
        <w:rPr>
          <w:rFonts w:ascii="Times New Roman" w:eastAsia="宋体" w:hAnsi="Times New Roman"/>
          <w:color w:val="000000"/>
          <w:sz w:val="24"/>
        </w:rPr>
        <w:t>时，成倒立、放大的实像，幻灯机利用了这条规律</w:t>
      </w:r>
    </w:p>
    <w:p w14:paraId="5599D149" w14:textId="77777777" w:rsidR="00584A7B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．当物距</w:t>
      </w:r>
      <w:r>
        <w:rPr>
          <w:rFonts w:ascii="Times New Roman" w:eastAsia="宋体" w:hAnsi="Times New Roman"/>
          <w:color w:val="000000"/>
          <w:sz w:val="24"/>
        </w:rPr>
        <w:t>u</w:t>
      </w:r>
      <w:r>
        <w:rPr>
          <w:rFonts w:ascii="Times New Roman" w:eastAsia="宋体" w:hAnsi="Times New Roman"/>
          <w:color w:val="000000"/>
          <w:sz w:val="24"/>
        </w:rPr>
        <w:t>＝</w:t>
      </w:r>
      <w:r>
        <w:rPr>
          <w:rFonts w:ascii="Times New Roman" w:eastAsia="宋体" w:hAnsi="Times New Roman"/>
          <w:color w:val="000000"/>
          <w:sz w:val="24"/>
        </w:rPr>
        <w:t>7cm</w:t>
      </w:r>
      <w:r>
        <w:rPr>
          <w:rFonts w:ascii="Times New Roman" w:eastAsia="宋体" w:hAnsi="Times New Roman"/>
          <w:color w:val="000000"/>
          <w:sz w:val="24"/>
        </w:rPr>
        <w:t>时，光屏要在距离透镜</w:t>
      </w:r>
      <w:r>
        <w:rPr>
          <w:rFonts w:ascii="Times New Roman" w:eastAsia="宋体" w:hAnsi="Times New Roman"/>
          <w:color w:val="000000"/>
          <w:sz w:val="24"/>
        </w:rPr>
        <w:t>5</w:t>
      </w:r>
      <w:r>
        <w:rPr>
          <w:rFonts w:ascii="Times New Roman" w:eastAsia="宋体" w:hAnsi="Times New Roman"/>
          <w:color w:val="000000"/>
          <w:sz w:val="24"/>
        </w:rPr>
        <w:t>～</w:t>
      </w:r>
      <w:r>
        <w:rPr>
          <w:rFonts w:ascii="Times New Roman" w:eastAsia="宋体" w:hAnsi="Times New Roman"/>
          <w:color w:val="000000"/>
          <w:sz w:val="24"/>
        </w:rPr>
        <w:t>10cm</w:t>
      </w:r>
      <w:r>
        <w:rPr>
          <w:rFonts w:ascii="Times New Roman" w:eastAsia="宋体" w:hAnsi="Times New Roman"/>
          <w:color w:val="000000"/>
          <w:sz w:val="24"/>
        </w:rPr>
        <w:t>的范围内移动才能得到清晰的像</w:t>
      </w:r>
    </w:p>
    <w:p w14:paraId="08FECE4A" w14:textId="77777777" w:rsidR="00584A7B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10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如图所示，某同学用自制的水透镜来探究凸透镜成像规律。当向水透镜里注水时，水透镜的焦距将变小；当从水透镜里抽水时，水透镜的焦距将变大。实验前，应先调节烛焰、光屏的中心位于水透镜的主光轴上；当该同学移动蜡烛、水透镜和光屏至图示位置时，恰能在光屏上看到清晰的像（像末画），现保持光屏和透镜的位置不变，改变透镜中水的多少，需将蜡烛向左移动距离</w:t>
      </w:r>
      <w:r>
        <w:rPr>
          <w:rFonts w:ascii="Times New Roman" w:eastAsia="宋体" w:hAnsi="Times New Roman"/>
          <w:color w:val="000000"/>
          <w:sz w:val="24"/>
        </w:rPr>
        <w:t>s</w:t>
      </w:r>
      <w:r>
        <w:rPr>
          <w:rFonts w:ascii="Times New Roman" w:eastAsia="宋体" w:hAnsi="Times New Roman"/>
          <w:color w:val="000000"/>
          <w:sz w:val="24"/>
        </w:rPr>
        <w:t>，方可在光屏上再次成清晰的像。则（　　）</w:t>
      </w:r>
    </w:p>
    <w:p w14:paraId="323CAE85" w14:textId="77777777" w:rsidR="00584A7B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5047EF39" wp14:editId="72B14149">
            <wp:extent cx="2489200" cy="1405255"/>
            <wp:effectExtent l="0" t="0" r="635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405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002A6" w14:textId="77777777" w:rsidR="00584A7B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．第二次成像可能是放大的</w:t>
      </w:r>
    </w:p>
    <w:p w14:paraId="64728E71" w14:textId="77777777" w:rsidR="00584A7B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．蜡烛移动的距离</w:t>
      </w:r>
      <w:r>
        <w:rPr>
          <w:rFonts w:ascii="Times New Roman" w:eastAsia="宋体" w:hAnsi="Times New Roman"/>
          <w:color w:val="000000"/>
          <w:sz w:val="24"/>
        </w:rPr>
        <w:t>s&gt;12cm</w:t>
      </w:r>
    </w:p>
    <w:p w14:paraId="19CF73B9" w14:textId="77777777" w:rsidR="00584A7B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．一定是从透镜里抽水</w:t>
      </w:r>
    </w:p>
    <w:p w14:paraId="46973E8C" w14:textId="77777777" w:rsidR="00584A7B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．两次成像时，透镜焦距可能相差</w:t>
      </w:r>
      <w:r>
        <w:rPr>
          <w:rFonts w:ascii="Times New Roman" w:eastAsia="宋体" w:hAnsi="Times New Roman"/>
          <w:color w:val="000000"/>
          <w:sz w:val="24"/>
        </w:rPr>
        <w:t>11cm</w:t>
      </w:r>
    </w:p>
    <w:p w14:paraId="33475F7F" w14:textId="77777777" w:rsidR="00584A7B" w:rsidRDefault="00000000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cs="黑体" w:hint="eastAsia"/>
          <w:b/>
          <w:bCs/>
          <w:sz w:val="24"/>
          <w:szCs w:val="24"/>
        </w:rPr>
        <w:t>二、填空题</w:t>
      </w:r>
    </w:p>
    <w:p w14:paraId="54274E6C" w14:textId="77777777" w:rsidR="00584A7B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11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在用焦距为</w:t>
      </w:r>
      <w:r>
        <w:rPr>
          <w:rFonts w:ascii="Times New Roman" w:eastAsia="宋体" w:hAnsi="Times New Roman"/>
          <w:color w:val="000000"/>
          <w:sz w:val="24"/>
        </w:rPr>
        <w:t>10cm</w:t>
      </w:r>
      <w:r>
        <w:rPr>
          <w:rFonts w:ascii="Times New Roman" w:eastAsia="宋体" w:hAnsi="Times New Roman"/>
          <w:color w:val="000000"/>
          <w:sz w:val="24"/>
        </w:rPr>
        <w:t>的凸透镜做实验时，当物体在距离凸透镜</w:t>
      </w:r>
      <w:r>
        <w:rPr>
          <w:rFonts w:ascii="Times New Roman" w:eastAsia="宋体" w:hAnsi="Times New Roman"/>
          <w:color w:val="000000"/>
          <w:sz w:val="24"/>
        </w:rPr>
        <w:t>16cm</w:t>
      </w:r>
      <w:r>
        <w:rPr>
          <w:rFonts w:ascii="Times New Roman" w:eastAsia="宋体" w:hAnsi="Times New Roman"/>
          <w:color w:val="000000"/>
          <w:sz w:val="24"/>
        </w:rPr>
        <w:t>的地方，在凸透镜的另一侧光屏上可以得到一个倒立、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（选填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放大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、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缩小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或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等大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）的实像，根据这一原理制成的是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（选填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照相机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、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放大镜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或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投影仪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）。</w:t>
      </w:r>
    </w:p>
    <w:p w14:paraId="02F8636C" w14:textId="77777777" w:rsidR="00584A7B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12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如图，小明在探究凸透镜成像规律，安装好器材，他应先调节烛焰、凸透镜与光屏在同一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，这样像可以成在光屏中央。实验过程中，如图所示的位置，在光屏上得到清晰的像，则凸透镜的焦距为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cm</w:t>
      </w:r>
      <w:r>
        <w:rPr>
          <w:rFonts w:ascii="Times New Roman" w:eastAsia="宋体" w:hAnsi="Times New Roman"/>
          <w:color w:val="000000"/>
          <w:sz w:val="24"/>
        </w:rPr>
        <w:t>。固定凸透镜位置，他将蜡烛移到</w:t>
      </w:r>
      <w:r>
        <w:rPr>
          <w:rFonts w:ascii="Times New Roman" w:eastAsia="宋体" w:hAnsi="Times New Roman"/>
          <w:color w:val="000000"/>
          <w:sz w:val="24"/>
        </w:rPr>
        <w:t>15cm</w:t>
      </w:r>
      <w:r>
        <w:rPr>
          <w:rFonts w:ascii="Times New Roman" w:eastAsia="宋体" w:hAnsi="Times New Roman"/>
          <w:color w:val="000000"/>
          <w:sz w:val="24"/>
        </w:rPr>
        <w:t>刻度线处，为了在光屏上得到清晰的像，接下来小明应该将光屏适当向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移动（选填：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左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或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右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）。</w:t>
      </w:r>
    </w:p>
    <w:p w14:paraId="0E0AE614" w14:textId="77777777" w:rsidR="00584A7B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152276B9" wp14:editId="66314B94">
            <wp:extent cx="3674110" cy="1117600"/>
            <wp:effectExtent l="0" t="0" r="254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74533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93774" w14:textId="77777777" w:rsidR="00584A7B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13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将一凸透镜紧靠玩具鹦鹉（如图甲），然后将透镜逐渐远离鹦鹉，在此过程中通过凸</w:t>
      </w:r>
      <w:r>
        <w:rPr>
          <w:rFonts w:ascii="Times New Roman" w:eastAsia="宋体" w:hAnsi="Times New Roman"/>
          <w:color w:val="000000"/>
          <w:sz w:val="24"/>
        </w:rPr>
        <w:t xml:space="preserve"> </w:t>
      </w:r>
      <w:r>
        <w:rPr>
          <w:rFonts w:ascii="Times New Roman" w:eastAsia="宋体" w:hAnsi="Times New Roman"/>
          <w:color w:val="000000"/>
          <w:sz w:val="24"/>
        </w:rPr>
        <w:t>透镜观察到玩具鹦鹉三个不同的像（如图乙），其中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是实像，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是虚像。三个</w:t>
      </w:r>
      <w:r>
        <w:rPr>
          <w:rFonts w:ascii="Times New Roman" w:eastAsia="宋体" w:hAnsi="Times New Roman"/>
          <w:color w:val="000000"/>
          <w:sz w:val="24"/>
        </w:rPr>
        <w:lastRenderedPageBreak/>
        <w:t>像出现的先后顺序是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（均填序号）。</w:t>
      </w:r>
    </w:p>
    <w:p w14:paraId="6F4131BB" w14:textId="77777777" w:rsidR="00584A7B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0C2D6BB3" wp14:editId="458959F7">
            <wp:extent cx="4165600" cy="1625600"/>
            <wp:effectExtent l="0" t="0" r="6350" b="1270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DD5E9" w14:textId="77777777" w:rsidR="00584A7B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14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太阳光通过凸透镜后会在焦点处形成一个亮点，这个亮点可以看作太阳的实像。可以理解为太阳的实像到凸透镜的距离即为焦距。如果航拍摄像机的镜头焦距为</w:t>
      </w:r>
      <m:oMath>
        <m:r>
          <m:rPr>
            <m:sty m:val="p"/>
          </m:rPr>
          <w:rPr>
            <w:rFonts w:ascii="Times New Roman" w:eastAsia="宋体" w:hAnsi="Times New Roman"/>
            <w:sz w:val="24"/>
          </w:rPr>
          <m:t>50mm</m:t>
        </m:r>
      </m:oMath>
      <w:r>
        <w:rPr>
          <w:rFonts w:ascii="Times New Roman" w:eastAsia="宋体" w:hAnsi="Times New Roman"/>
          <w:color w:val="000000"/>
          <w:sz w:val="24"/>
        </w:rPr>
        <w:t>，那么感光元件到镜头的距离约为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m:oMath>
        <m:r>
          <m:rPr>
            <m:sty m:val="p"/>
          </m:rPr>
          <w:rPr>
            <w:rFonts w:ascii="Times New Roman" w:eastAsia="宋体" w:hAnsi="Times New Roman"/>
            <w:sz w:val="24"/>
          </w:rPr>
          <m:t>mm</m:t>
        </m:r>
      </m:oMath>
      <w:r>
        <w:rPr>
          <w:rFonts w:ascii="Times New Roman" w:eastAsia="宋体" w:hAnsi="Times New Roman"/>
          <w:color w:val="000000"/>
          <w:sz w:val="24"/>
        </w:rPr>
        <w:t>；如果想让拍摄的像变大一些，应该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（选填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靠近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或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远离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）拍摄对象，同时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（选填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增大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或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减小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）像距。</w:t>
      </w:r>
    </w:p>
    <w:p w14:paraId="1AA4129B" w14:textId="77777777" w:rsidR="00584A7B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15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许多博物馆会在较为精巧的文物前放置凸透镜（如图甲），便于更好观察文物，凸透镜成像时的简图如图乙所示，</w:t>
      </w:r>
      <w:r>
        <w:rPr>
          <w:rFonts w:ascii="Times New Roman" w:eastAsia="宋体" w:hAnsi="Times New Roman"/>
          <w:color w:val="000000"/>
          <w:sz w:val="24"/>
        </w:rPr>
        <w:t>F</w:t>
      </w:r>
      <w:r>
        <w:rPr>
          <w:rFonts w:ascii="Times New Roman" w:eastAsia="宋体" w:hAnsi="Times New Roman"/>
          <w:color w:val="000000"/>
          <w:sz w:val="24"/>
        </w:rPr>
        <w:t>点为凸透镜的焦点，则文物应该放置在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（选填</w:t>
      </w:r>
      <w:r>
        <w:rPr>
          <w:rFonts w:ascii="Times New Roman" w:eastAsia="宋体" w:hAnsi="Times New Roman"/>
          <w:color w:val="000000"/>
          <w:sz w:val="24"/>
        </w:rPr>
        <w:t>“a”</w:t>
      </w:r>
      <w:r>
        <w:rPr>
          <w:rFonts w:ascii="Times New Roman" w:eastAsia="宋体" w:hAnsi="Times New Roman"/>
          <w:color w:val="000000"/>
          <w:sz w:val="24"/>
        </w:rPr>
        <w:t>、</w:t>
      </w:r>
      <w:r>
        <w:rPr>
          <w:rFonts w:ascii="Times New Roman" w:eastAsia="宋体" w:hAnsi="Times New Roman"/>
          <w:color w:val="000000"/>
          <w:sz w:val="24"/>
        </w:rPr>
        <w:t>“b”</w:t>
      </w:r>
      <w:r>
        <w:rPr>
          <w:rFonts w:ascii="Times New Roman" w:eastAsia="宋体" w:hAnsi="Times New Roman"/>
          <w:color w:val="000000"/>
          <w:sz w:val="24"/>
        </w:rPr>
        <w:t>、</w:t>
      </w:r>
      <w:r>
        <w:rPr>
          <w:rFonts w:ascii="Times New Roman" w:eastAsia="宋体" w:hAnsi="Times New Roman"/>
          <w:color w:val="000000"/>
          <w:sz w:val="24"/>
        </w:rPr>
        <w:t>“c”</w:t>
      </w:r>
      <w:r>
        <w:rPr>
          <w:rFonts w:ascii="Times New Roman" w:eastAsia="宋体" w:hAnsi="Times New Roman"/>
          <w:color w:val="000000"/>
          <w:sz w:val="24"/>
        </w:rPr>
        <w:t>或</w:t>
      </w:r>
      <w:r>
        <w:rPr>
          <w:rFonts w:ascii="Times New Roman" w:eastAsia="宋体" w:hAnsi="Times New Roman"/>
          <w:color w:val="000000"/>
          <w:sz w:val="24"/>
        </w:rPr>
        <w:t>“a”</w:t>
      </w:r>
      <w:r>
        <w:rPr>
          <w:rFonts w:ascii="Times New Roman" w:eastAsia="宋体" w:hAnsi="Times New Roman"/>
          <w:color w:val="000000"/>
          <w:sz w:val="24"/>
        </w:rPr>
        <w:t>）点。若将文物放在</w:t>
      </w: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点，成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   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像。</w:t>
      </w:r>
    </w:p>
    <w:p w14:paraId="236A7850" w14:textId="77777777" w:rsidR="00584A7B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414D2B74" wp14:editId="4888C8FF">
            <wp:extent cx="3792855" cy="1252855"/>
            <wp:effectExtent l="0" t="0" r="17145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793067" cy="125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64AC9" w14:textId="77777777" w:rsidR="00584A7B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16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小明将凸透镜正对太阳光，在距离凸透镜</w:t>
      </w:r>
      <w:r>
        <w:rPr>
          <w:rFonts w:ascii="Times New Roman" w:eastAsia="宋体" w:hAnsi="Times New Roman"/>
          <w:color w:val="000000"/>
          <w:sz w:val="24"/>
        </w:rPr>
        <w:t>10cm</w:t>
      </w:r>
      <w:r>
        <w:rPr>
          <w:rFonts w:ascii="Times New Roman" w:eastAsia="宋体" w:hAnsi="Times New Roman"/>
          <w:color w:val="000000"/>
          <w:sz w:val="24"/>
        </w:rPr>
        <w:t>的白纸上呈现一个最小、最亮的光斑，此凸透镜的焦距为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cm</w:t>
      </w:r>
      <w:r>
        <w:rPr>
          <w:rFonts w:ascii="Times New Roman" w:eastAsia="宋体" w:hAnsi="Times New Roman"/>
          <w:color w:val="000000"/>
          <w:sz w:val="24"/>
        </w:rPr>
        <w:t>。如图所示是他用该凸透镜观看书本上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中国梦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三个字时的情况，如果他想看到更大的正立的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国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字，小明需要将凸透镜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书本（选填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远离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或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靠近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）。</w:t>
      </w:r>
    </w:p>
    <w:p w14:paraId="0EBFE3EE" w14:textId="77777777" w:rsidR="00584A7B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4293BFE5" wp14:editId="39358531">
            <wp:extent cx="981710" cy="778510"/>
            <wp:effectExtent l="0" t="0" r="8890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82133" cy="77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7CBF1" w14:textId="77777777" w:rsidR="00584A7B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17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如图所示是投影仪成像示意图。其中凸透镜的作用是成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（填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等大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、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缩小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或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放大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）、倒立的实像，平面镜的作用是改变光路。如果图中</w:t>
      </w:r>
      <w:r>
        <w:rPr>
          <w:rFonts w:ascii="Times New Roman" w:eastAsia="宋体" w:hAnsi="Times New Roman"/>
          <w:color w:val="000000"/>
          <w:sz w:val="24"/>
        </w:rPr>
        <w:t>h=40cm</w:t>
      </w:r>
      <w:r>
        <w:rPr>
          <w:rFonts w:ascii="Times New Roman" w:eastAsia="宋体" w:hAnsi="Times New Roman"/>
          <w:color w:val="000000"/>
          <w:sz w:val="24"/>
        </w:rPr>
        <w:t>，则凸透镜焦距不可能小于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cm</w:t>
      </w:r>
      <w:r>
        <w:rPr>
          <w:rFonts w:ascii="Times New Roman" w:eastAsia="宋体" w:hAnsi="Times New Roman"/>
          <w:color w:val="000000"/>
          <w:sz w:val="24"/>
        </w:rPr>
        <w:t>。</w:t>
      </w:r>
    </w:p>
    <w:p w14:paraId="4477DC61" w14:textId="77777777" w:rsidR="00584A7B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lastRenderedPageBreak/>
        <w:drawing>
          <wp:inline distT="0" distB="0" distL="0" distR="0" wp14:anchorId="554369D6" wp14:editId="16402A0F">
            <wp:extent cx="1642110" cy="1540510"/>
            <wp:effectExtent l="0" t="0" r="15240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642533" cy="1540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E4A95" w14:textId="77777777" w:rsidR="00584A7B" w:rsidRDefault="00000000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cs="黑体" w:hint="eastAsia"/>
          <w:b/>
          <w:bCs/>
          <w:sz w:val="24"/>
          <w:szCs w:val="24"/>
        </w:rPr>
        <w:t>三、实验探究题</w:t>
      </w:r>
    </w:p>
    <w:p w14:paraId="67900BB2" w14:textId="77777777" w:rsidR="00584A7B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18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小明用如图甲所示</w:t>
      </w:r>
      <w:r>
        <w:rPr>
          <w:rFonts w:ascii="Times New Roman" w:eastAsia="宋体" w:hAnsi="Times New Roman"/>
          <w:color w:val="000000"/>
          <w:sz w:val="24"/>
        </w:rPr>
        <w:t>“F”</w:t>
      </w:r>
      <w:r>
        <w:rPr>
          <w:rFonts w:ascii="Times New Roman" w:eastAsia="宋体" w:hAnsi="Times New Roman"/>
          <w:color w:val="000000"/>
          <w:sz w:val="24"/>
        </w:rPr>
        <w:t>字样的</w:t>
      </w:r>
      <w:r>
        <w:rPr>
          <w:rFonts w:ascii="Times New Roman" w:eastAsia="宋体" w:hAnsi="Times New Roman"/>
          <w:color w:val="000000"/>
          <w:sz w:val="24"/>
        </w:rPr>
        <w:t>LED</w:t>
      </w:r>
      <w:r>
        <w:rPr>
          <w:rFonts w:ascii="Times New Roman" w:eastAsia="宋体" w:hAnsi="Times New Roman"/>
          <w:color w:val="000000"/>
          <w:sz w:val="24"/>
        </w:rPr>
        <w:t>光源，焦距为</w:t>
      </w:r>
      <m:oMath>
        <m:r>
          <m:rPr>
            <m:sty m:val="p"/>
          </m:rPr>
          <w:rPr>
            <w:rFonts w:ascii="Times New Roman" w:eastAsia="宋体" w:hAnsi="Times New Roman"/>
            <w:sz w:val="24"/>
          </w:rPr>
          <m:t>10 cm</m:t>
        </m:r>
      </m:oMath>
      <w:r>
        <w:rPr>
          <w:rFonts w:ascii="Times New Roman" w:eastAsia="宋体" w:hAnsi="Times New Roman"/>
          <w:color w:val="000000"/>
          <w:sz w:val="24"/>
        </w:rPr>
        <w:t>的凸透镜做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探究凸透镜成像的规律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实验。</w:t>
      </w:r>
    </w:p>
    <w:p w14:paraId="1C1D9624" w14:textId="77777777" w:rsidR="00584A7B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369A49D5" wp14:editId="580F35B0">
            <wp:extent cx="5740400" cy="1252855"/>
            <wp:effectExtent l="0" t="0" r="1270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125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59AD3" w14:textId="77777777" w:rsidR="00584A7B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1</w:t>
      </w:r>
      <w:r>
        <w:rPr>
          <w:rFonts w:ascii="Times New Roman" w:eastAsia="宋体" w:hAnsi="Times New Roman"/>
          <w:color w:val="000000"/>
          <w:sz w:val="24"/>
        </w:rPr>
        <w:t>）组装器材时，为了使像成在光屏中央，除了将光源、凸透镜和光屏依次放在光具座上，还应调整它们的中心大致在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；</w:t>
      </w:r>
    </w:p>
    <w:p w14:paraId="75E16FE2" w14:textId="77777777" w:rsidR="00584A7B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2</w:t>
      </w:r>
      <w:r>
        <w:rPr>
          <w:rFonts w:ascii="Times New Roman" w:eastAsia="宋体" w:hAnsi="Times New Roman"/>
          <w:color w:val="000000"/>
          <w:sz w:val="24"/>
        </w:rPr>
        <w:t>）实验中</w:t>
      </w:r>
      <w:r>
        <w:rPr>
          <w:rFonts w:ascii="Times New Roman" w:eastAsia="宋体" w:hAnsi="Times New Roman"/>
          <w:color w:val="000000"/>
          <w:sz w:val="24"/>
        </w:rPr>
        <w:t>“F”</w:t>
      </w:r>
      <w:r>
        <w:rPr>
          <w:rFonts w:ascii="Times New Roman" w:eastAsia="宋体" w:hAnsi="Times New Roman"/>
          <w:color w:val="000000"/>
          <w:sz w:val="24"/>
        </w:rPr>
        <w:t>光源和凸透镜的位置如图乙所示，移动光屏得到清晰的像，此像与图丙中的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相同；</w:t>
      </w:r>
    </w:p>
    <w:p w14:paraId="648E2C22" w14:textId="77777777" w:rsidR="00584A7B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3</w:t>
      </w:r>
      <w:r>
        <w:rPr>
          <w:rFonts w:ascii="Times New Roman" w:eastAsia="宋体" w:hAnsi="Times New Roman"/>
          <w:color w:val="000000"/>
          <w:sz w:val="24"/>
        </w:rPr>
        <w:t>）小明将光源向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（选填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靠近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或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远离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）凸透镜的方向移动，并适当调节光屏的位置，在光屏上承接到了缩小的清晰的像；</w:t>
      </w:r>
    </w:p>
    <w:p w14:paraId="3D3FF815" w14:textId="77777777" w:rsidR="00584A7B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4</w:t>
      </w:r>
      <w:r>
        <w:rPr>
          <w:rFonts w:ascii="Times New Roman" w:eastAsia="宋体" w:hAnsi="Times New Roman"/>
          <w:color w:val="000000"/>
          <w:sz w:val="24"/>
        </w:rPr>
        <w:t>）用</w:t>
      </w:r>
      <w:r>
        <w:rPr>
          <w:rFonts w:ascii="Times New Roman" w:eastAsia="宋体" w:hAnsi="Times New Roman"/>
          <w:color w:val="000000"/>
          <w:sz w:val="24"/>
        </w:rPr>
        <w:t>“F”</w:t>
      </w:r>
      <w:r>
        <w:rPr>
          <w:rFonts w:ascii="Times New Roman" w:eastAsia="宋体" w:hAnsi="Times New Roman"/>
          <w:color w:val="000000"/>
          <w:sz w:val="24"/>
        </w:rPr>
        <w:t>字样的</w:t>
      </w:r>
      <w:r>
        <w:rPr>
          <w:rFonts w:ascii="Times New Roman" w:eastAsia="宋体" w:hAnsi="Times New Roman"/>
          <w:color w:val="000000"/>
          <w:sz w:val="24"/>
        </w:rPr>
        <w:t>LED</w:t>
      </w:r>
      <w:r>
        <w:rPr>
          <w:rFonts w:ascii="Times New Roman" w:eastAsia="宋体" w:hAnsi="Times New Roman"/>
          <w:color w:val="000000"/>
          <w:sz w:val="24"/>
        </w:rPr>
        <w:t>光源代替蜡烛进行实验，这样改进的优点是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                                                                              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（写出一条合理的即可）。</w:t>
      </w:r>
    </w:p>
    <w:p w14:paraId="5A1D0E66" w14:textId="77777777" w:rsidR="00584A7B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19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在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探究凸透镜成像规律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的实验中：</w:t>
      </w:r>
    </w:p>
    <w:p w14:paraId="27BE57EA" w14:textId="77777777" w:rsidR="00584A7B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5A8B7B73" wp14:editId="340BD4CD">
            <wp:extent cx="5977255" cy="1286510"/>
            <wp:effectExtent l="0" t="0" r="4445" b="889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77466" cy="1286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F8552" w14:textId="77777777" w:rsidR="00584A7B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1</w:t>
      </w:r>
      <w:r>
        <w:rPr>
          <w:rFonts w:ascii="Times New Roman" w:eastAsia="宋体" w:hAnsi="Times New Roman"/>
          <w:color w:val="000000"/>
          <w:sz w:val="24"/>
        </w:rPr>
        <w:t>）实验台上有一个凸透镜和一个凹透镜，冬冬将他们同时放在阳光下，看到的现象如图甲所示，则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（选填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左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或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右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）边的透镜是凸透镜；</w:t>
      </w:r>
    </w:p>
    <w:p w14:paraId="3BEA8869" w14:textId="77777777" w:rsidR="00584A7B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2</w:t>
      </w:r>
      <w:r>
        <w:rPr>
          <w:rFonts w:ascii="Times New Roman" w:eastAsia="宋体" w:hAnsi="Times New Roman"/>
          <w:color w:val="000000"/>
          <w:sz w:val="24"/>
        </w:rPr>
        <w:t>）如图乙所示，是冬冬测量焦距时所做的实验，则该凸透镜的焦距为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cm</w:t>
      </w:r>
      <w:r>
        <w:rPr>
          <w:rFonts w:ascii="Times New Roman" w:eastAsia="宋体" w:hAnsi="Times New Roman"/>
          <w:color w:val="000000"/>
          <w:sz w:val="24"/>
        </w:rPr>
        <w:t>。实验时，将凸透镜、蜡烛、光屏等安装在光具座上，要调整烛焰、凸透镜、光屏的中心</w:t>
      </w:r>
      <w:r>
        <w:rPr>
          <w:rFonts w:ascii="Times New Roman" w:eastAsia="宋体" w:hAnsi="Times New Roman"/>
          <w:color w:val="000000"/>
          <w:sz w:val="24"/>
        </w:rPr>
        <w:lastRenderedPageBreak/>
        <w:t>在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；目的是：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       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。</w:t>
      </w:r>
    </w:p>
    <w:p w14:paraId="2F7FF405" w14:textId="77777777" w:rsidR="00584A7B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3</w:t>
      </w:r>
      <w:r>
        <w:rPr>
          <w:rFonts w:ascii="Times New Roman" w:eastAsia="宋体" w:hAnsi="Times New Roman"/>
          <w:color w:val="000000"/>
          <w:sz w:val="24"/>
        </w:rPr>
        <w:t>）某个小组在实验中，将凸透镜固定在光具座</w:t>
      </w:r>
      <w:r>
        <w:rPr>
          <w:rFonts w:ascii="Times New Roman" w:eastAsia="宋体" w:hAnsi="Times New Roman"/>
          <w:color w:val="000000"/>
          <w:sz w:val="24"/>
        </w:rPr>
        <w:t>50cm</w:t>
      </w:r>
      <w:r>
        <w:rPr>
          <w:rFonts w:ascii="Times New Roman" w:eastAsia="宋体" w:hAnsi="Times New Roman"/>
          <w:color w:val="000000"/>
          <w:sz w:val="24"/>
        </w:rPr>
        <w:t>刻度线处，如图丙所示，把点燃的蜡烛放置在光具座</w:t>
      </w:r>
      <w:r>
        <w:rPr>
          <w:rFonts w:ascii="Times New Roman" w:eastAsia="宋体" w:hAnsi="Times New Roman"/>
          <w:color w:val="000000"/>
          <w:sz w:val="24"/>
        </w:rPr>
        <w:t>15cm</w:t>
      </w:r>
      <w:r>
        <w:rPr>
          <w:rFonts w:ascii="Times New Roman" w:eastAsia="宋体" w:hAnsi="Times New Roman"/>
          <w:color w:val="000000"/>
          <w:sz w:val="24"/>
        </w:rPr>
        <w:t>刻度线处时，移动光屏到</w:t>
      </w:r>
      <w:r>
        <w:rPr>
          <w:rFonts w:ascii="Times New Roman" w:eastAsia="宋体" w:hAnsi="Times New Roman"/>
          <w:color w:val="000000"/>
          <w:sz w:val="24"/>
        </w:rPr>
        <w:t>64cm</w:t>
      </w:r>
      <w:r>
        <w:rPr>
          <w:rFonts w:ascii="Times New Roman" w:eastAsia="宋体" w:hAnsi="Times New Roman"/>
          <w:color w:val="000000"/>
          <w:sz w:val="24"/>
        </w:rPr>
        <w:t>刻度线处，能成倒立、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（选填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放大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、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等大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或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缩小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）的实像。保持蜡烛和光屏的位置不动，只移动凸透镜，光屏上能够再次成像，应把凸透镜移到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厘米刻度线处；</w:t>
      </w:r>
    </w:p>
    <w:p w14:paraId="5AC12F6B" w14:textId="77777777" w:rsidR="00584A7B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4</w:t>
      </w:r>
      <w:r>
        <w:rPr>
          <w:rFonts w:ascii="Times New Roman" w:eastAsia="宋体" w:hAnsi="Times New Roman"/>
          <w:color w:val="000000"/>
          <w:sz w:val="24"/>
        </w:rPr>
        <w:t>）一段时间后，蜡烛燃烧变短，使光屏上的像向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（选填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上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或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下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）移动，若要使像重新回到光屏中央，应将凸透镜向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（选填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上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或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下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）移动。</w:t>
      </w:r>
    </w:p>
    <w:p w14:paraId="40450046" w14:textId="77777777" w:rsidR="00584A7B" w:rsidRDefault="00000000">
      <w:pPr>
        <w:widowControl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br w:type="page"/>
      </w:r>
    </w:p>
    <w:p w14:paraId="3228668E" w14:textId="77777777" w:rsidR="00584A7B" w:rsidRDefault="00000000">
      <w:pPr>
        <w:spacing w:line="360" w:lineRule="auto"/>
        <w:jc w:val="center"/>
        <w:rPr>
          <w:rFonts w:ascii="Times New Roman" w:eastAsia="宋体" w:hAnsi="Times New Roman" w:cs="黑体"/>
          <w:b/>
          <w:bCs/>
          <w:color w:val="000000"/>
          <w:sz w:val="36"/>
          <w:szCs w:val="36"/>
        </w:rPr>
      </w:pPr>
      <w:r>
        <w:rPr>
          <w:rFonts w:ascii="Times New Roman" w:eastAsia="宋体" w:hAnsi="Times New Roman" w:cs="黑体" w:hint="eastAsia"/>
          <w:b/>
          <w:bCs/>
          <w:color w:val="000000"/>
          <w:sz w:val="36"/>
          <w:szCs w:val="36"/>
        </w:rPr>
        <w:lastRenderedPageBreak/>
        <w:t>参考答案</w:t>
      </w:r>
    </w:p>
    <w:p w14:paraId="52F3295B" w14:textId="77777777" w:rsidR="00584A7B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C</w:t>
      </w:r>
    </w:p>
    <w:p w14:paraId="558664BE" w14:textId="77777777" w:rsidR="00584A7B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2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B</w:t>
      </w:r>
    </w:p>
    <w:p w14:paraId="1FD3C150" w14:textId="77777777" w:rsidR="00584A7B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3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D</w:t>
      </w:r>
    </w:p>
    <w:p w14:paraId="19ABF04F" w14:textId="77777777" w:rsidR="00584A7B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4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C</w:t>
      </w:r>
    </w:p>
    <w:p w14:paraId="742EBCCB" w14:textId="77777777" w:rsidR="00584A7B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5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B</w:t>
      </w:r>
    </w:p>
    <w:p w14:paraId="400DBD7E" w14:textId="77777777" w:rsidR="00584A7B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6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C</w:t>
      </w:r>
    </w:p>
    <w:p w14:paraId="6A2B6D74" w14:textId="77777777" w:rsidR="00584A7B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7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B</w:t>
      </w:r>
    </w:p>
    <w:p w14:paraId="1F12DD73" w14:textId="77777777" w:rsidR="00584A7B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8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D</w:t>
      </w:r>
    </w:p>
    <w:p w14:paraId="31C6443E" w14:textId="77777777" w:rsidR="00584A7B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9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B</w:t>
      </w:r>
    </w:p>
    <w:p w14:paraId="1E34D298" w14:textId="77777777" w:rsidR="00584A7B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10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C</w:t>
      </w:r>
    </w:p>
    <w:p w14:paraId="6B7FE36A" w14:textId="77777777" w:rsidR="00584A7B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11</w:t>
      </w:r>
      <w:r>
        <w:rPr>
          <w:rFonts w:ascii="Times New Roman" w:eastAsia="宋体" w:hAnsi="Times New Roman"/>
          <w:color w:val="FF0000"/>
          <w:sz w:val="24"/>
        </w:rPr>
        <w:t>．放大；投影仪</w:t>
      </w:r>
    </w:p>
    <w:p w14:paraId="24443D50" w14:textId="77777777" w:rsidR="00584A7B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12</w:t>
      </w:r>
      <w:r>
        <w:rPr>
          <w:rFonts w:ascii="Times New Roman" w:eastAsia="宋体" w:hAnsi="Times New Roman"/>
          <w:color w:val="FF0000"/>
          <w:sz w:val="24"/>
        </w:rPr>
        <w:t>．高度；</w:t>
      </w:r>
      <w:r>
        <w:rPr>
          <w:rFonts w:ascii="Times New Roman" w:eastAsia="宋体" w:hAnsi="Times New Roman"/>
          <w:color w:val="FF0000"/>
          <w:sz w:val="24"/>
        </w:rPr>
        <w:t>10.0</w:t>
      </w:r>
      <w:r>
        <w:rPr>
          <w:rFonts w:ascii="Times New Roman" w:eastAsia="宋体" w:hAnsi="Times New Roman"/>
          <w:color w:val="FF0000"/>
          <w:sz w:val="24"/>
        </w:rPr>
        <w:t>；左</w:t>
      </w:r>
    </w:p>
    <w:p w14:paraId="68F0FDCD" w14:textId="77777777" w:rsidR="00584A7B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13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①②</w:t>
      </w:r>
      <w:r>
        <w:rPr>
          <w:rFonts w:ascii="Times New Roman" w:eastAsia="宋体" w:hAnsi="Times New Roman"/>
          <w:color w:val="FF0000"/>
          <w:sz w:val="24"/>
        </w:rPr>
        <w:t>；</w:t>
      </w:r>
      <w:r>
        <w:rPr>
          <w:rFonts w:ascii="Times New Roman" w:eastAsia="宋体" w:hAnsi="Times New Roman"/>
          <w:color w:val="FF0000"/>
          <w:sz w:val="24"/>
        </w:rPr>
        <w:t>③</w:t>
      </w:r>
      <w:r>
        <w:rPr>
          <w:rFonts w:ascii="Times New Roman" w:eastAsia="宋体" w:hAnsi="Times New Roman"/>
          <w:color w:val="FF0000"/>
          <w:sz w:val="24"/>
        </w:rPr>
        <w:t>；</w:t>
      </w:r>
      <w:r>
        <w:rPr>
          <w:rFonts w:ascii="Times New Roman" w:eastAsia="宋体" w:hAnsi="Times New Roman"/>
          <w:color w:val="FF0000"/>
          <w:sz w:val="24"/>
        </w:rPr>
        <w:t>③①②</w:t>
      </w:r>
    </w:p>
    <w:p w14:paraId="00459637" w14:textId="77777777" w:rsidR="00584A7B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14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50</w:t>
      </w:r>
      <w:r>
        <w:rPr>
          <w:rFonts w:ascii="Times New Roman" w:eastAsia="宋体" w:hAnsi="Times New Roman"/>
          <w:color w:val="FF0000"/>
          <w:sz w:val="24"/>
        </w:rPr>
        <w:t>；靠近；增大</w:t>
      </w:r>
    </w:p>
    <w:p w14:paraId="08A06F4F" w14:textId="77777777" w:rsidR="00584A7B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15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a</w:t>
      </w:r>
      <w:r>
        <w:rPr>
          <w:rFonts w:ascii="Times New Roman" w:eastAsia="宋体" w:hAnsi="Times New Roman"/>
          <w:color w:val="FF0000"/>
          <w:sz w:val="24"/>
        </w:rPr>
        <w:t>；倒立缩小的实</w:t>
      </w:r>
    </w:p>
    <w:p w14:paraId="0DDAED70" w14:textId="77777777" w:rsidR="00584A7B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16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10</w:t>
      </w:r>
      <w:r>
        <w:rPr>
          <w:rFonts w:ascii="Times New Roman" w:eastAsia="宋体" w:hAnsi="Times New Roman"/>
          <w:color w:val="FF0000"/>
          <w:sz w:val="24"/>
        </w:rPr>
        <w:t>；远离</w:t>
      </w:r>
    </w:p>
    <w:p w14:paraId="22D3AB56" w14:textId="77777777" w:rsidR="00584A7B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17</w:t>
      </w:r>
      <w:r>
        <w:rPr>
          <w:rFonts w:ascii="Times New Roman" w:eastAsia="宋体" w:hAnsi="Times New Roman"/>
          <w:color w:val="FF0000"/>
          <w:sz w:val="24"/>
        </w:rPr>
        <w:t>．放大；</w:t>
      </w:r>
      <w:r>
        <w:rPr>
          <w:rFonts w:ascii="Times New Roman" w:eastAsia="宋体" w:hAnsi="Times New Roman"/>
          <w:color w:val="FF0000"/>
          <w:sz w:val="24"/>
        </w:rPr>
        <w:t>20</w:t>
      </w:r>
    </w:p>
    <w:p w14:paraId="2D60BBAD" w14:textId="77777777" w:rsidR="00584A7B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18</w:t>
      </w:r>
      <w:r>
        <w:rPr>
          <w:rFonts w:ascii="Times New Roman" w:eastAsia="宋体" w:hAnsi="Times New Roman"/>
          <w:color w:val="FF0000"/>
          <w:sz w:val="24"/>
        </w:rPr>
        <w:t>．（</w:t>
      </w:r>
      <w:r>
        <w:rPr>
          <w:rFonts w:ascii="Times New Roman" w:eastAsia="宋体" w:hAnsi="Times New Roman"/>
          <w:color w:val="FF0000"/>
          <w:sz w:val="24"/>
        </w:rPr>
        <w:t>1</w:t>
      </w:r>
      <w:r>
        <w:rPr>
          <w:rFonts w:ascii="Times New Roman" w:eastAsia="宋体" w:hAnsi="Times New Roman"/>
          <w:color w:val="FF0000"/>
          <w:sz w:val="24"/>
        </w:rPr>
        <w:t>）同一高度</w:t>
      </w:r>
    </w:p>
    <w:p w14:paraId="730CAB3B" w14:textId="77777777" w:rsidR="00584A7B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（</w:t>
      </w:r>
      <w:r>
        <w:rPr>
          <w:rFonts w:ascii="Times New Roman" w:eastAsia="宋体" w:hAnsi="Times New Roman"/>
          <w:color w:val="FF0000"/>
          <w:sz w:val="24"/>
        </w:rPr>
        <w:t>2</w:t>
      </w:r>
      <w:r>
        <w:rPr>
          <w:rFonts w:ascii="Times New Roman" w:eastAsia="宋体" w:hAnsi="Times New Roman"/>
          <w:color w:val="FF0000"/>
          <w:sz w:val="24"/>
        </w:rPr>
        <w:t>）</w:t>
      </w:r>
      <w:r>
        <w:rPr>
          <w:rFonts w:ascii="Times New Roman" w:eastAsia="宋体" w:hAnsi="Times New Roman"/>
          <w:color w:val="FF0000"/>
          <w:sz w:val="24"/>
        </w:rPr>
        <w:t>B</w:t>
      </w:r>
    </w:p>
    <w:p w14:paraId="4811F4A6" w14:textId="77777777" w:rsidR="00584A7B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（</w:t>
      </w:r>
      <w:r>
        <w:rPr>
          <w:rFonts w:ascii="Times New Roman" w:eastAsia="宋体" w:hAnsi="Times New Roman"/>
          <w:color w:val="FF0000"/>
          <w:sz w:val="24"/>
        </w:rPr>
        <w:t>3</w:t>
      </w:r>
      <w:r>
        <w:rPr>
          <w:rFonts w:ascii="Times New Roman" w:eastAsia="宋体" w:hAnsi="Times New Roman"/>
          <w:color w:val="FF0000"/>
          <w:sz w:val="24"/>
        </w:rPr>
        <w:t>）远离</w:t>
      </w:r>
    </w:p>
    <w:p w14:paraId="73E3706C" w14:textId="77777777" w:rsidR="00584A7B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（</w:t>
      </w:r>
      <w:r>
        <w:rPr>
          <w:rFonts w:ascii="Times New Roman" w:eastAsia="宋体" w:hAnsi="Times New Roman"/>
          <w:color w:val="FF0000"/>
          <w:sz w:val="24"/>
        </w:rPr>
        <w:t>4</w:t>
      </w:r>
      <w:r>
        <w:rPr>
          <w:rFonts w:ascii="Times New Roman" w:eastAsia="宋体" w:hAnsi="Times New Roman"/>
          <w:color w:val="FF0000"/>
          <w:sz w:val="24"/>
        </w:rPr>
        <w:t>）所成的像不会晃动，更加稳定（可以增加物体的亮度，使成像更清晰；</w:t>
      </w:r>
      <w:r>
        <w:rPr>
          <w:rFonts w:ascii="Times New Roman" w:eastAsia="宋体" w:hAnsi="Times New Roman"/>
          <w:color w:val="FF0000"/>
          <w:sz w:val="24"/>
        </w:rPr>
        <w:t>LED</w:t>
      </w:r>
      <w:r>
        <w:rPr>
          <w:rFonts w:ascii="Times New Roman" w:eastAsia="宋体" w:hAnsi="Times New Roman"/>
          <w:color w:val="FF0000"/>
          <w:sz w:val="24"/>
        </w:rPr>
        <w:t>发光体更安全、环保等）</w:t>
      </w:r>
    </w:p>
    <w:p w14:paraId="775CE38E" w14:textId="77777777" w:rsidR="00584A7B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19</w:t>
      </w:r>
      <w:r>
        <w:rPr>
          <w:rFonts w:ascii="Times New Roman" w:eastAsia="宋体" w:hAnsi="Times New Roman"/>
          <w:color w:val="FF0000"/>
          <w:sz w:val="24"/>
        </w:rPr>
        <w:t>．（</w:t>
      </w:r>
      <w:r>
        <w:rPr>
          <w:rFonts w:ascii="Times New Roman" w:eastAsia="宋体" w:hAnsi="Times New Roman"/>
          <w:color w:val="FF0000"/>
          <w:sz w:val="24"/>
        </w:rPr>
        <w:t>1</w:t>
      </w:r>
      <w:r>
        <w:rPr>
          <w:rFonts w:ascii="Times New Roman" w:eastAsia="宋体" w:hAnsi="Times New Roman"/>
          <w:color w:val="FF0000"/>
          <w:sz w:val="24"/>
        </w:rPr>
        <w:t>）右</w:t>
      </w:r>
    </w:p>
    <w:p w14:paraId="4192B666" w14:textId="77777777" w:rsidR="00584A7B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（</w:t>
      </w:r>
      <w:r>
        <w:rPr>
          <w:rFonts w:ascii="Times New Roman" w:eastAsia="宋体" w:hAnsi="Times New Roman"/>
          <w:color w:val="FF0000"/>
          <w:sz w:val="24"/>
        </w:rPr>
        <w:t>2</w:t>
      </w:r>
      <w:r>
        <w:rPr>
          <w:rFonts w:ascii="Times New Roman" w:eastAsia="宋体" w:hAnsi="Times New Roman"/>
          <w:color w:val="FF0000"/>
          <w:sz w:val="24"/>
        </w:rPr>
        <w:t>）</w:t>
      </w:r>
      <w:r>
        <w:rPr>
          <w:rFonts w:ascii="Times New Roman" w:eastAsia="宋体" w:hAnsi="Times New Roman"/>
          <w:color w:val="FF0000"/>
          <w:sz w:val="24"/>
        </w:rPr>
        <w:t>11.0</w:t>
      </w:r>
      <w:r>
        <w:rPr>
          <w:rFonts w:ascii="Times New Roman" w:eastAsia="宋体" w:hAnsi="Times New Roman"/>
          <w:color w:val="FF0000"/>
          <w:sz w:val="24"/>
        </w:rPr>
        <w:t>；同一高度；使像成在光屏中央</w:t>
      </w:r>
    </w:p>
    <w:p w14:paraId="346C2B9D" w14:textId="77777777" w:rsidR="00584A7B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（</w:t>
      </w:r>
      <w:r>
        <w:rPr>
          <w:rFonts w:ascii="Times New Roman" w:eastAsia="宋体" w:hAnsi="Times New Roman"/>
          <w:color w:val="FF0000"/>
          <w:sz w:val="24"/>
        </w:rPr>
        <w:t>3</w:t>
      </w:r>
      <w:r>
        <w:rPr>
          <w:rFonts w:ascii="Times New Roman" w:eastAsia="宋体" w:hAnsi="Times New Roman"/>
          <w:color w:val="FF0000"/>
          <w:sz w:val="24"/>
        </w:rPr>
        <w:t>）缩小；</w:t>
      </w:r>
      <w:r>
        <w:rPr>
          <w:rFonts w:ascii="Times New Roman" w:eastAsia="宋体" w:hAnsi="Times New Roman"/>
          <w:color w:val="FF0000"/>
          <w:sz w:val="24"/>
        </w:rPr>
        <w:t>29.0</w:t>
      </w:r>
    </w:p>
    <w:p w14:paraId="34D20798" w14:textId="77777777" w:rsidR="00584A7B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（</w:t>
      </w:r>
      <w:r>
        <w:rPr>
          <w:rFonts w:ascii="Times New Roman" w:eastAsia="宋体" w:hAnsi="Times New Roman"/>
          <w:color w:val="FF0000"/>
          <w:sz w:val="24"/>
        </w:rPr>
        <w:t>4</w:t>
      </w:r>
      <w:r>
        <w:rPr>
          <w:rFonts w:ascii="Times New Roman" w:eastAsia="宋体" w:hAnsi="Times New Roman"/>
          <w:color w:val="FF0000"/>
          <w:sz w:val="24"/>
        </w:rPr>
        <w:t>）上；下</w:t>
      </w:r>
    </w:p>
    <w:p w14:paraId="787A18B9" w14:textId="77777777" w:rsidR="00584A7B" w:rsidRDefault="00584A7B">
      <w:pPr>
        <w:rPr>
          <w:rFonts w:ascii="Times New Roman" w:eastAsia="宋体" w:hAnsi="Times New Roman"/>
          <w:sz w:val="24"/>
        </w:rPr>
      </w:pPr>
    </w:p>
    <w:sectPr w:rsidR="00584A7B">
      <w:headerReference w:type="default" r:id="rId31"/>
      <w:footerReference w:type="default" r:id="rId32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6A381" w14:textId="77777777" w:rsidR="008F4C43" w:rsidRDefault="008F4C43">
      <w:r>
        <w:separator/>
      </w:r>
    </w:p>
  </w:endnote>
  <w:endnote w:type="continuationSeparator" w:id="0">
    <w:p w14:paraId="4B343EDA" w14:textId="77777777" w:rsidR="008F4C43" w:rsidRDefault="008F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FA9DD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1AB61A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57223C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251658752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6DE1B" w14:textId="77777777" w:rsidR="008F4C43" w:rsidRDefault="008F4C43">
      <w:r>
        <w:separator/>
      </w:r>
    </w:p>
  </w:footnote>
  <w:footnote w:type="continuationSeparator" w:id="0">
    <w:p w14:paraId="6E8E1F71" w14:textId="77777777" w:rsidR="008F4C43" w:rsidRDefault="008F4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AB4CB" w14:textId="77777777" w:rsidR="004151FC" w:rsidRDefault="00000000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 w14:anchorId="75BF6C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51656704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4BB931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1pt;height:1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3C0C42"/>
    <w:rsid w:val="004151FC"/>
    <w:rsid w:val="00584A7B"/>
    <w:rsid w:val="00674E19"/>
    <w:rsid w:val="008F4C43"/>
    <w:rsid w:val="00C02FC6"/>
    <w:rsid w:val="00F41900"/>
    <w:rsid w:val="52603EB2"/>
    <w:rsid w:val="593C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4:docId w14:val="3FD0EF57"/>
  <w15:docId w15:val="{25AFC6EC-2A11-479E-93EB-29B54077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5">
    <w:name w:val="页眉 字符"/>
    <w:link w:val="a4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7">
    <w:name w:val="页脚 字符"/>
    <w:link w:val="a6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1BCC2C28-871D-48CB-8BE0-2867F7803ADB-1">
      <extobjdata type="1BCC2C28-871D-48CB-8BE0-2867F7803ADB" data="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2963</Words>
  <Characters>3083</Characters>
  <Application>Microsoft Office Word</Application>
  <DocSecurity>0</DocSecurity>
  <Lines>162</Lines>
  <Paragraphs>215</Paragraphs>
  <ScaleCrop>false</ScaleCrop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2025-07-24T06:30:00Z</dcterms:created>
  <dcterms:modified xsi:type="dcterms:W3CDTF">2025-07-29T00:36:00Z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