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23E" w:rsidRDefault="00C93EC8">
      <w:pPr>
        <w:jc w:val="center"/>
        <w:rPr>
          <w:b/>
          <w:sz w:val="44"/>
          <w:szCs w:val="44"/>
        </w:rPr>
      </w:pPr>
      <w:r>
        <w:rPr>
          <w:rFonts w:hint="eastAsia"/>
          <w:b/>
          <w:sz w:val="44"/>
          <w:szCs w:val="44"/>
        </w:rPr>
        <w:t>圣陶实验中学生态课堂学历案单元计划</w:t>
      </w:r>
    </w:p>
    <w:p w:rsidR="002A323E" w:rsidRDefault="00C93EC8">
      <w:pPr>
        <w:jc w:val="center"/>
        <w:rPr>
          <w:rFonts w:ascii="宋体" w:hAnsi="宋体"/>
          <w:b/>
          <w:sz w:val="30"/>
          <w:szCs w:val="30"/>
        </w:rPr>
      </w:pPr>
      <w:r>
        <w:rPr>
          <w:rFonts w:ascii="宋体" w:hAnsi="宋体" w:hint="eastAsia"/>
          <w:b/>
          <w:sz w:val="30"/>
          <w:szCs w:val="30"/>
        </w:rPr>
        <w:t>年级</w:t>
      </w:r>
      <w:r>
        <w:rPr>
          <w:rFonts w:ascii="宋体" w:hAnsi="宋体" w:hint="eastAsia"/>
          <w:b/>
          <w:sz w:val="30"/>
          <w:szCs w:val="30"/>
        </w:rPr>
        <w:t>__</w:t>
      </w:r>
      <w:r>
        <w:rPr>
          <w:rFonts w:ascii="宋体" w:hAnsi="宋体" w:hint="eastAsia"/>
          <w:b/>
          <w:sz w:val="30"/>
          <w:szCs w:val="30"/>
        </w:rPr>
        <w:t>九年级</w:t>
      </w:r>
      <w:r>
        <w:rPr>
          <w:rFonts w:ascii="宋体" w:hAnsi="宋体" w:hint="eastAsia"/>
          <w:b/>
          <w:sz w:val="30"/>
          <w:szCs w:val="30"/>
        </w:rPr>
        <w:t xml:space="preserve">_____             </w:t>
      </w:r>
      <w:r>
        <w:rPr>
          <w:rFonts w:ascii="宋体" w:hAnsi="宋体" w:hint="eastAsia"/>
          <w:b/>
          <w:sz w:val="30"/>
          <w:szCs w:val="30"/>
        </w:rPr>
        <w:t>学科</w:t>
      </w:r>
      <w:r>
        <w:rPr>
          <w:rFonts w:ascii="宋体" w:hAnsi="宋体" w:hint="eastAsia"/>
          <w:b/>
          <w:sz w:val="30"/>
          <w:szCs w:val="30"/>
        </w:rPr>
        <w:t>__</w:t>
      </w:r>
      <w:r>
        <w:rPr>
          <w:rFonts w:ascii="宋体" w:hAnsi="宋体" w:hint="eastAsia"/>
          <w:b/>
          <w:sz w:val="30"/>
          <w:szCs w:val="30"/>
        </w:rPr>
        <w:t>物理</w:t>
      </w:r>
      <w:r>
        <w:rPr>
          <w:rFonts w:ascii="宋体" w:hAnsi="宋体" w:hint="eastAsia"/>
          <w:b/>
          <w:sz w:val="30"/>
          <w:szCs w:val="30"/>
        </w:rPr>
        <w:t>______</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02"/>
        <w:gridCol w:w="1344"/>
        <w:gridCol w:w="1226"/>
        <w:gridCol w:w="1511"/>
        <w:gridCol w:w="1509"/>
        <w:gridCol w:w="1513"/>
      </w:tblGrid>
      <w:tr w:rsidR="001F1EE0">
        <w:trPr>
          <w:trHeight w:val="473"/>
        </w:trPr>
        <w:tc>
          <w:tcPr>
            <w:tcW w:w="1056" w:type="pct"/>
            <w:vAlign w:val="center"/>
          </w:tcPr>
          <w:p w:rsidR="002A323E" w:rsidRDefault="00C93EC8">
            <w:pPr>
              <w:jc w:val="center"/>
              <w:rPr>
                <w:sz w:val="28"/>
                <w:szCs w:val="28"/>
              </w:rPr>
            </w:pPr>
            <w:r>
              <w:rPr>
                <w:rFonts w:hint="eastAsia"/>
                <w:sz w:val="28"/>
                <w:szCs w:val="28"/>
              </w:rPr>
              <w:t>单元</w:t>
            </w:r>
            <w:r>
              <w:rPr>
                <w:rFonts w:hint="eastAsia"/>
                <w:sz w:val="28"/>
                <w:szCs w:val="28"/>
              </w:rPr>
              <w:t>/</w:t>
            </w:r>
            <w:r>
              <w:rPr>
                <w:rFonts w:hint="eastAsia"/>
                <w:sz w:val="28"/>
                <w:szCs w:val="28"/>
              </w:rPr>
              <w:t>章</w:t>
            </w:r>
            <w:r>
              <w:rPr>
                <w:rFonts w:hint="eastAsia"/>
                <w:sz w:val="28"/>
                <w:szCs w:val="28"/>
              </w:rPr>
              <w:t>/</w:t>
            </w:r>
            <w:r>
              <w:rPr>
                <w:rFonts w:hint="eastAsia"/>
                <w:sz w:val="28"/>
                <w:szCs w:val="28"/>
              </w:rPr>
              <w:t>模块</w:t>
            </w:r>
          </w:p>
        </w:tc>
        <w:tc>
          <w:tcPr>
            <w:tcW w:w="746" w:type="pct"/>
            <w:vAlign w:val="center"/>
          </w:tcPr>
          <w:p w:rsidR="002A323E" w:rsidRDefault="00C93EC8">
            <w:pPr>
              <w:jc w:val="center"/>
              <w:rPr>
                <w:sz w:val="28"/>
                <w:szCs w:val="28"/>
              </w:rPr>
            </w:pPr>
            <w:r>
              <w:rPr>
                <w:rFonts w:hint="eastAsia"/>
                <w:sz w:val="28"/>
                <w:szCs w:val="28"/>
              </w:rPr>
              <w:t>第</w:t>
            </w:r>
            <w:r>
              <w:rPr>
                <w:rFonts w:hint="eastAsia"/>
                <w:sz w:val="28"/>
                <w:szCs w:val="28"/>
              </w:rPr>
              <w:t>17</w:t>
            </w:r>
            <w:r>
              <w:rPr>
                <w:rFonts w:hint="eastAsia"/>
                <w:sz w:val="28"/>
                <w:szCs w:val="28"/>
              </w:rPr>
              <w:t>章</w:t>
            </w:r>
          </w:p>
        </w:tc>
        <w:tc>
          <w:tcPr>
            <w:tcW w:w="681" w:type="pct"/>
            <w:vAlign w:val="center"/>
          </w:tcPr>
          <w:p w:rsidR="002A323E" w:rsidRDefault="00C93EC8">
            <w:pPr>
              <w:jc w:val="center"/>
              <w:rPr>
                <w:sz w:val="28"/>
                <w:szCs w:val="28"/>
              </w:rPr>
            </w:pPr>
            <w:r>
              <w:rPr>
                <w:rFonts w:hint="eastAsia"/>
                <w:sz w:val="28"/>
                <w:szCs w:val="28"/>
              </w:rPr>
              <w:t>主备人</w:t>
            </w:r>
          </w:p>
        </w:tc>
        <w:tc>
          <w:tcPr>
            <w:tcW w:w="839" w:type="pct"/>
            <w:vAlign w:val="center"/>
          </w:tcPr>
          <w:p w:rsidR="002A323E" w:rsidRDefault="002A323E">
            <w:pPr>
              <w:jc w:val="center"/>
              <w:rPr>
                <w:sz w:val="28"/>
                <w:szCs w:val="28"/>
              </w:rPr>
            </w:pPr>
          </w:p>
        </w:tc>
        <w:tc>
          <w:tcPr>
            <w:tcW w:w="838" w:type="pct"/>
            <w:vAlign w:val="center"/>
          </w:tcPr>
          <w:p w:rsidR="002A323E" w:rsidRDefault="00C93EC8">
            <w:pPr>
              <w:jc w:val="center"/>
              <w:rPr>
                <w:sz w:val="28"/>
                <w:szCs w:val="28"/>
              </w:rPr>
            </w:pPr>
            <w:r>
              <w:rPr>
                <w:rFonts w:hint="eastAsia"/>
                <w:sz w:val="28"/>
                <w:szCs w:val="28"/>
              </w:rPr>
              <w:t>活动时间</w:t>
            </w:r>
          </w:p>
        </w:tc>
        <w:tc>
          <w:tcPr>
            <w:tcW w:w="840" w:type="pct"/>
            <w:vAlign w:val="center"/>
          </w:tcPr>
          <w:p w:rsidR="002A323E" w:rsidRDefault="002A323E" w:rsidP="0097125D">
            <w:pPr>
              <w:rPr>
                <w:sz w:val="28"/>
                <w:szCs w:val="28"/>
              </w:rPr>
            </w:pPr>
          </w:p>
        </w:tc>
      </w:tr>
      <w:tr w:rsidR="001F1EE0">
        <w:trPr>
          <w:trHeight w:val="537"/>
        </w:trPr>
        <w:tc>
          <w:tcPr>
            <w:tcW w:w="1056" w:type="pct"/>
            <w:vAlign w:val="center"/>
          </w:tcPr>
          <w:p w:rsidR="002A323E" w:rsidRDefault="00C93EC8">
            <w:pPr>
              <w:jc w:val="center"/>
              <w:rPr>
                <w:sz w:val="28"/>
                <w:szCs w:val="28"/>
              </w:rPr>
            </w:pPr>
            <w:r>
              <w:rPr>
                <w:rFonts w:hint="eastAsia"/>
                <w:sz w:val="28"/>
                <w:szCs w:val="28"/>
              </w:rPr>
              <w:t>学习主题</w:t>
            </w:r>
          </w:p>
        </w:tc>
        <w:tc>
          <w:tcPr>
            <w:tcW w:w="3944" w:type="pct"/>
            <w:gridSpan w:val="5"/>
            <w:vAlign w:val="center"/>
          </w:tcPr>
          <w:p w:rsidR="002A323E" w:rsidRDefault="00C93EC8">
            <w:pPr>
              <w:jc w:val="center"/>
              <w:rPr>
                <w:sz w:val="28"/>
                <w:szCs w:val="28"/>
              </w:rPr>
            </w:pPr>
            <w:r>
              <w:rPr>
                <w:rFonts w:hint="eastAsia"/>
                <w:sz w:val="28"/>
                <w:szCs w:val="28"/>
              </w:rPr>
              <w:t>第十七章</w:t>
            </w:r>
            <w:r>
              <w:rPr>
                <w:rFonts w:hint="eastAsia"/>
                <w:sz w:val="28"/>
                <w:szCs w:val="28"/>
              </w:rPr>
              <w:t xml:space="preserve">  </w:t>
            </w:r>
            <w:r>
              <w:rPr>
                <w:rFonts w:hint="eastAsia"/>
                <w:sz w:val="28"/>
                <w:szCs w:val="28"/>
              </w:rPr>
              <w:t>欧姆定律</w:t>
            </w:r>
          </w:p>
        </w:tc>
      </w:tr>
      <w:tr w:rsidR="001F1EE0">
        <w:trPr>
          <w:trHeight w:val="3813"/>
        </w:trPr>
        <w:tc>
          <w:tcPr>
            <w:tcW w:w="1056" w:type="pct"/>
            <w:vAlign w:val="center"/>
          </w:tcPr>
          <w:p w:rsidR="002A323E" w:rsidRDefault="00C93EC8">
            <w:pPr>
              <w:jc w:val="center"/>
              <w:rPr>
                <w:sz w:val="28"/>
                <w:szCs w:val="28"/>
              </w:rPr>
            </w:pPr>
            <w:r>
              <w:rPr>
                <w:rFonts w:hint="eastAsia"/>
                <w:sz w:val="28"/>
                <w:szCs w:val="28"/>
              </w:rPr>
              <w:t>学习目标</w:t>
            </w:r>
          </w:p>
        </w:tc>
        <w:tc>
          <w:tcPr>
            <w:tcW w:w="3944" w:type="pct"/>
            <w:gridSpan w:val="5"/>
            <w:vAlign w:val="center"/>
          </w:tcPr>
          <w:p w:rsidR="002A323E" w:rsidRDefault="00C93EC8">
            <w:pPr>
              <w:jc w:val="left"/>
              <w:rPr>
                <w:sz w:val="28"/>
                <w:szCs w:val="28"/>
              </w:rPr>
            </w:pPr>
            <w:r>
              <w:rPr>
                <w:rFonts w:hint="eastAsia"/>
                <w:sz w:val="28"/>
                <w:szCs w:val="28"/>
              </w:rPr>
              <w:t>1.</w:t>
            </w:r>
            <w:r>
              <w:rPr>
                <w:rFonts w:hint="eastAsia"/>
                <w:sz w:val="28"/>
                <w:szCs w:val="28"/>
              </w:rPr>
              <w:t>熟悉电流（</w:t>
            </w:r>
            <w:r>
              <w:rPr>
                <w:rFonts w:hint="eastAsia"/>
                <w:sz w:val="28"/>
                <w:szCs w:val="28"/>
              </w:rPr>
              <w:t>I</w:t>
            </w:r>
            <w:r>
              <w:rPr>
                <w:rFonts w:hint="eastAsia"/>
                <w:sz w:val="28"/>
                <w:szCs w:val="28"/>
              </w:rPr>
              <w:t>）电压（</w:t>
            </w:r>
            <w:r>
              <w:rPr>
                <w:rFonts w:hint="eastAsia"/>
                <w:sz w:val="28"/>
                <w:szCs w:val="28"/>
              </w:rPr>
              <w:t>U</w:t>
            </w:r>
            <w:r>
              <w:rPr>
                <w:rFonts w:hint="eastAsia"/>
                <w:sz w:val="28"/>
                <w:szCs w:val="28"/>
              </w:rPr>
              <w:t>）电阻（</w:t>
            </w:r>
            <w:r>
              <w:rPr>
                <w:rFonts w:hint="eastAsia"/>
                <w:sz w:val="28"/>
                <w:szCs w:val="28"/>
              </w:rPr>
              <w:t>R</w:t>
            </w:r>
            <w:r>
              <w:rPr>
                <w:rFonts w:hint="eastAsia"/>
                <w:sz w:val="28"/>
                <w:szCs w:val="28"/>
              </w:rPr>
              <w:t>）</w:t>
            </w:r>
          </w:p>
          <w:p w:rsidR="002A323E" w:rsidRDefault="00C93EC8">
            <w:pPr>
              <w:jc w:val="left"/>
              <w:rPr>
                <w:sz w:val="28"/>
                <w:szCs w:val="28"/>
              </w:rPr>
            </w:pPr>
            <w:r>
              <w:rPr>
                <w:rFonts w:hint="eastAsia"/>
                <w:sz w:val="28"/>
                <w:szCs w:val="28"/>
              </w:rPr>
              <w:t>2.</w:t>
            </w:r>
            <w:r>
              <w:rPr>
                <w:rFonts w:hint="eastAsia"/>
                <w:sz w:val="28"/>
                <w:szCs w:val="28"/>
              </w:rPr>
              <w:t>会正确使用电流表</w:t>
            </w:r>
            <w:r>
              <w:rPr>
                <w:rFonts w:hint="eastAsia"/>
                <w:sz w:val="28"/>
                <w:szCs w:val="28"/>
              </w:rPr>
              <w:t xml:space="preserve"> </w:t>
            </w:r>
            <w:r>
              <w:rPr>
                <w:rFonts w:hint="eastAsia"/>
                <w:sz w:val="28"/>
                <w:szCs w:val="28"/>
              </w:rPr>
              <w:t>电压表</w:t>
            </w:r>
            <w:r>
              <w:rPr>
                <w:rFonts w:hint="eastAsia"/>
                <w:sz w:val="28"/>
                <w:szCs w:val="28"/>
              </w:rPr>
              <w:t xml:space="preserve"> </w:t>
            </w:r>
            <w:r>
              <w:rPr>
                <w:rFonts w:hint="eastAsia"/>
                <w:sz w:val="28"/>
                <w:szCs w:val="28"/>
              </w:rPr>
              <w:t>滑动变阻器</w:t>
            </w:r>
          </w:p>
          <w:p w:rsidR="002A323E" w:rsidRDefault="00C93EC8">
            <w:pPr>
              <w:jc w:val="left"/>
              <w:rPr>
                <w:sz w:val="28"/>
                <w:szCs w:val="28"/>
              </w:rPr>
            </w:pPr>
            <w:r>
              <w:rPr>
                <w:rFonts w:hint="eastAsia"/>
                <w:sz w:val="28"/>
                <w:szCs w:val="28"/>
              </w:rPr>
              <w:t>3.</w:t>
            </w:r>
            <w:r>
              <w:rPr>
                <w:rFonts w:hint="eastAsia"/>
                <w:sz w:val="28"/>
                <w:szCs w:val="28"/>
              </w:rPr>
              <w:t>能正确分辩串联、并联电路（能说出特点）</w:t>
            </w:r>
          </w:p>
          <w:p w:rsidR="002A323E" w:rsidRDefault="00C93EC8">
            <w:pPr>
              <w:jc w:val="left"/>
              <w:rPr>
                <w:sz w:val="28"/>
                <w:szCs w:val="28"/>
              </w:rPr>
            </w:pPr>
            <w:r>
              <w:rPr>
                <w:rFonts w:hint="eastAsia"/>
                <w:sz w:val="28"/>
                <w:szCs w:val="28"/>
              </w:rPr>
              <w:t>4.</w:t>
            </w:r>
            <w:r>
              <w:rPr>
                <w:rFonts w:hint="eastAsia"/>
                <w:sz w:val="28"/>
                <w:szCs w:val="28"/>
              </w:rPr>
              <w:t>知道串联、并联电路中电流</w:t>
            </w:r>
            <w:r>
              <w:rPr>
                <w:rFonts w:hint="eastAsia"/>
                <w:sz w:val="28"/>
                <w:szCs w:val="28"/>
              </w:rPr>
              <w:t xml:space="preserve"> </w:t>
            </w:r>
            <w:r>
              <w:rPr>
                <w:rFonts w:hint="eastAsia"/>
                <w:sz w:val="28"/>
                <w:szCs w:val="28"/>
              </w:rPr>
              <w:t>电压</w:t>
            </w:r>
            <w:r>
              <w:rPr>
                <w:rFonts w:hint="eastAsia"/>
                <w:sz w:val="28"/>
                <w:szCs w:val="28"/>
              </w:rPr>
              <w:t xml:space="preserve"> </w:t>
            </w:r>
            <w:r>
              <w:rPr>
                <w:rFonts w:hint="eastAsia"/>
                <w:sz w:val="28"/>
                <w:szCs w:val="28"/>
              </w:rPr>
              <w:t>电阻之间的关系</w:t>
            </w:r>
          </w:p>
        </w:tc>
      </w:tr>
      <w:tr w:rsidR="001F1EE0">
        <w:trPr>
          <w:trHeight w:val="1266"/>
        </w:trPr>
        <w:tc>
          <w:tcPr>
            <w:tcW w:w="1056" w:type="pct"/>
            <w:vAlign w:val="center"/>
          </w:tcPr>
          <w:p w:rsidR="002A323E" w:rsidRDefault="00C93EC8">
            <w:pPr>
              <w:jc w:val="center"/>
              <w:rPr>
                <w:sz w:val="28"/>
                <w:szCs w:val="28"/>
              </w:rPr>
            </w:pPr>
            <w:r>
              <w:rPr>
                <w:rFonts w:hint="eastAsia"/>
                <w:sz w:val="28"/>
                <w:szCs w:val="28"/>
              </w:rPr>
              <w:t>学习重点</w:t>
            </w:r>
          </w:p>
        </w:tc>
        <w:tc>
          <w:tcPr>
            <w:tcW w:w="3944" w:type="pct"/>
            <w:gridSpan w:val="5"/>
            <w:vAlign w:val="center"/>
          </w:tcPr>
          <w:p w:rsidR="002A323E" w:rsidRDefault="00C93EC8">
            <w:pPr>
              <w:jc w:val="left"/>
              <w:rPr>
                <w:szCs w:val="21"/>
              </w:rPr>
            </w:pPr>
            <w:r>
              <w:rPr>
                <w:rFonts w:hint="eastAsia"/>
                <w:szCs w:val="21"/>
              </w:rPr>
              <w:t>①</w:t>
            </w:r>
            <w:r>
              <w:rPr>
                <w:rFonts w:hint="eastAsia"/>
                <w:szCs w:val="21"/>
              </w:rPr>
              <w:t xml:space="preserve"> </w:t>
            </w:r>
            <w:r>
              <w:rPr>
                <w:rFonts w:hint="eastAsia"/>
                <w:szCs w:val="21"/>
              </w:rPr>
              <w:t>电压表和电流表的使用方法与读数；、</w:t>
            </w:r>
          </w:p>
          <w:p w:rsidR="002A323E" w:rsidRDefault="00C93EC8">
            <w:pPr>
              <w:jc w:val="left"/>
              <w:rPr>
                <w:szCs w:val="21"/>
              </w:rPr>
            </w:pPr>
            <w:r>
              <w:rPr>
                <w:rFonts w:hint="eastAsia"/>
                <w:szCs w:val="21"/>
              </w:rPr>
              <w:t>②</w:t>
            </w:r>
            <w:r>
              <w:rPr>
                <w:rFonts w:hint="eastAsia"/>
                <w:szCs w:val="21"/>
              </w:rPr>
              <w:t xml:space="preserve"> </w:t>
            </w:r>
            <w:r>
              <w:rPr>
                <w:rFonts w:hint="eastAsia"/>
                <w:szCs w:val="21"/>
              </w:rPr>
              <w:t>用控制变量法研究导体电阻与其它因素的关系；</w:t>
            </w:r>
          </w:p>
          <w:p w:rsidR="002A323E" w:rsidRDefault="00C93EC8">
            <w:pPr>
              <w:jc w:val="left"/>
              <w:rPr>
                <w:szCs w:val="21"/>
              </w:rPr>
            </w:pPr>
            <w:r>
              <w:rPr>
                <w:rFonts w:hint="eastAsia"/>
                <w:szCs w:val="21"/>
              </w:rPr>
              <w:t>③</w:t>
            </w:r>
            <w:r>
              <w:rPr>
                <w:rFonts w:hint="eastAsia"/>
                <w:szCs w:val="21"/>
              </w:rPr>
              <w:t xml:space="preserve"> </w:t>
            </w:r>
            <w:r>
              <w:rPr>
                <w:rFonts w:hint="eastAsia"/>
                <w:szCs w:val="21"/>
              </w:rPr>
              <w:t>滑动变阻器的构造与连接方法；</w:t>
            </w:r>
          </w:p>
          <w:p w:rsidR="002A323E" w:rsidRDefault="00C93EC8">
            <w:pPr>
              <w:jc w:val="left"/>
              <w:rPr>
                <w:sz w:val="28"/>
                <w:szCs w:val="28"/>
              </w:rPr>
            </w:pPr>
            <w:r>
              <w:rPr>
                <w:rFonts w:hint="eastAsia"/>
                <w:szCs w:val="21"/>
              </w:rPr>
              <w:t>④</w:t>
            </w:r>
            <w:r>
              <w:rPr>
                <w:rFonts w:hint="eastAsia"/>
                <w:szCs w:val="21"/>
              </w:rPr>
              <w:t xml:space="preserve"> </w:t>
            </w:r>
            <w:r>
              <w:rPr>
                <w:rFonts w:hint="eastAsia"/>
                <w:szCs w:val="21"/>
              </w:rPr>
              <w:t>运用串、并联电路的电流与电压关系去分析简单的电路问题等。</w:t>
            </w:r>
          </w:p>
        </w:tc>
      </w:tr>
      <w:tr w:rsidR="001F1EE0">
        <w:trPr>
          <w:trHeight w:val="1256"/>
        </w:trPr>
        <w:tc>
          <w:tcPr>
            <w:tcW w:w="1056" w:type="pct"/>
            <w:vAlign w:val="center"/>
          </w:tcPr>
          <w:p w:rsidR="002A323E" w:rsidRDefault="00C93EC8">
            <w:pPr>
              <w:jc w:val="center"/>
              <w:rPr>
                <w:sz w:val="28"/>
                <w:szCs w:val="28"/>
              </w:rPr>
            </w:pPr>
            <w:r>
              <w:rPr>
                <w:rFonts w:hint="eastAsia"/>
                <w:sz w:val="28"/>
                <w:szCs w:val="28"/>
              </w:rPr>
              <w:t>学习难点</w:t>
            </w:r>
          </w:p>
        </w:tc>
        <w:tc>
          <w:tcPr>
            <w:tcW w:w="3944" w:type="pct"/>
            <w:gridSpan w:val="5"/>
            <w:vAlign w:val="center"/>
          </w:tcPr>
          <w:p w:rsidR="002A323E" w:rsidRDefault="00C93EC8">
            <w:pPr>
              <w:jc w:val="left"/>
              <w:rPr>
                <w:sz w:val="28"/>
                <w:szCs w:val="28"/>
              </w:rPr>
            </w:pPr>
            <w:r>
              <w:rPr>
                <w:rFonts w:hint="eastAsia"/>
                <w:sz w:val="28"/>
                <w:szCs w:val="28"/>
              </w:rPr>
              <w:t>应用串、并联电路电流、电压和电阻的关系进行解题及实际电路的故障分析。</w:t>
            </w:r>
          </w:p>
        </w:tc>
      </w:tr>
      <w:tr w:rsidR="001F1EE0">
        <w:trPr>
          <w:trHeight w:val="2246"/>
        </w:trPr>
        <w:tc>
          <w:tcPr>
            <w:tcW w:w="1056" w:type="pct"/>
            <w:vAlign w:val="center"/>
          </w:tcPr>
          <w:p w:rsidR="002A323E" w:rsidRDefault="00C93EC8">
            <w:pPr>
              <w:jc w:val="center"/>
              <w:rPr>
                <w:sz w:val="28"/>
                <w:szCs w:val="28"/>
              </w:rPr>
            </w:pPr>
            <w:r>
              <w:rPr>
                <w:rFonts w:hint="eastAsia"/>
                <w:sz w:val="28"/>
                <w:szCs w:val="28"/>
              </w:rPr>
              <w:t>学习策略</w:t>
            </w:r>
          </w:p>
          <w:p w:rsidR="002A323E" w:rsidRDefault="00C93EC8">
            <w:pPr>
              <w:jc w:val="center"/>
              <w:rPr>
                <w:sz w:val="28"/>
                <w:szCs w:val="28"/>
              </w:rPr>
            </w:pPr>
            <w:r>
              <w:rPr>
                <w:rFonts w:hint="eastAsia"/>
                <w:sz w:val="28"/>
                <w:szCs w:val="28"/>
              </w:rPr>
              <w:t>（方法）</w:t>
            </w:r>
          </w:p>
        </w:tc>
        <w:tc>
          <w:tcPr>
            <w:tcW w:w="3944" w:type="pct"/>
            <w:gridSpan w:val="5"/>
            <w:vAlign w:val="center"/>
          </w:tcPr>
          <w:p w:rsidR="002A323E" w:rsidRDefault="00C93EC8">
            <w:pPr>
              <w:jc w:val="left"/>
              <w:rPr>
                <w:szCs w:val="21"/>
              </w:rPr>
            </w:pPr>
            <w:r>
              <w:rPr>
                <w:rFonts w:hint="eastAsia"/>
                <w:szCs w:val="21"/>
              </w:rPr>
              <w:t>要求学生课前预先复习，课堂上教师先通过整理归纳，采用对比的方法对相关的知识点进行复习，然后选取典型且带有开放性的例题，引导学生分析、讨论得到答案，通过解题来进一步巩固所复习的知识点。从而提高课堂效率，激发学生的求知欲望，充分体现以教师为主导，以学生为主体的原则。</w:t>
            </w:r>
          </w:p>
        </w:tc>
      </w:tr>
      <w:tr w:rsidR="001F1EE0">
        <w:trPr>
          <w:trHeight w:val="688"/>
        </w:trPr>
        <w:tc>
          <w:tcPr>
            <w:tcW w:w="1056" w:type="pct"/>
            <w:vAlign w:val="center"/>
          </w:tcPr>
          <w:p w:rsidR="002A323E" w:rsidRDefault="00C93EC8">
            <w:pPr>
              <w:jc w:val="center"/>
              <w:rPr>
                <w:sz w:val="28"/>
                <w:szCs w:val="28"/>
              </w:rPr>
            </w:pPr>
            <w:r>
              <w:rPr>
                <w:rFonts w:hint="eastAsia"/>
                <w:sz w:val="28"/>
                <w:szCs w:val="28"/>
              </w:rPr>
              <w:t>课时安排</w:t>
            </w:r>
          </w:p>
        </w:tc>
        <w:tc>
          <w:tcPr>
            <w:tcW w:w="3944" w:type="pct"/>
            <w:gridSpan w:val="5"/>
            <w:vAlign w:val="center"/>
          </w:tcPr>
          <w:p w:rsidR="002A323E" w:rsidRDefault="00C93EC8">
            <w:pPr>
              <w:jc w:val="center"/>
              <w:rPr>
                <w:sz w:val="28"/>
                <w:szCs w:val="28"/>
              </w:rPr>
            </w:pPr>
            <w:r>
              <w:rPr>
                <w:rFonts w:hint="eastAsia"/>
                <w:sz w:val="28"/>
                <w:szCs w:val="28"/>
              </w:rPr>
              <w:t>8</w:t>
            </w:r>
          </w:p>
        </w:tc>
      </w:tr>
      <w:tr w:rsidR="001F1EE0">
        <w:trPr>
          <w:trHeight w:val="676"/>
        </w:trPr>
        <w:tc>
          <w:tcPr>
            <w:tcW w:w="1056" w:type="pct"/>
            <w:vAlign w:val="center"/>
          </w:tcPr>
          <w:p w:rsidR="002A323E" w:rsidRDefault="00C93EC8">
            <w:pPr>
              <w:jc w:val="center"/>
              <w:rPr>
                <w:sz w:val="28"/>
                <w:szCs w:val="28"/>
              </w:rPr>
            </w:pPr>
            <w:r>
              <w:rPr>
                <w:rFonts w:hint="eastAsia"/>
                <w:sz w:val="28"/>
                <w:szCs w:val="28"/>
              </w:rPr>
              <w:t>备注</w:t>
            </w:r>
          </w:p>
        </w:tc>
        <w:tc>
          <w:tcPr>
            <w:tcW w:w="3944" w:type="pct"/>
            <w:gridSpan w:val="5"/>
            <w:vAlign w:val="center"/>
          </w:tcPr>
          <w:p w:rsidR="002A323E" w:rsidRDefault="002A323E">
            <w:pPr>
              <w:jc w:val="center"/>
              <w:rPr>
                <w:sz w:val="28"/>
                <w:szCs w:val="28"/>
              </w:rPr>
            </w:pPr>
          </w:p>
        </w:tc>
      </w:tr>
    </w:tbl>
    <w:p w:rsidR="002A323E" w:rsidRDefault="002A323E">
      <w:pPr>
        <w:spacing w:line="20" w:lineRule="exact"/>
      </w:pPr>
    </w:p>
    <w:p w:rsidR="002A323E" w:rsidRDefault="002A323E"/>
    <w:p w:rsidR="002A323E" w:rsidRDefault="00C93EC8">
      <w:pPr>
        <w:jc w:val="center"/>
        <w:rPr>
          <w:b/>
          <w:sz w:val="44"/>
          <w:szCs w:val="44"/>
        </w:rPr>
      </w:pPr>
      <w:r>
        <w:rPr>
          <w:rFonts w:hint="eastAsia"/>
          <w:b/>
          <w:sz w:val="44"/>
          <w:szCs w:val="44"/>
        </w:rPr>
        <w:lastRenderedPageBreak/>
        <w:t>圣陶实验中学生态课堂学历案课时教案</w:t>
      </w:r>
    </w:p>
    <w:p w:rsidR="002A323E" w:rsidRDefault="00C93EC8">
      <w:pPr>
        <w:jc w:val="center"/>
        <w:rPr>
          <w:rFonts w:ascii="宋体" w:hAnsi="宋体"/>
          <w:b/>
          <w:sz w:val="30"/>
          <w:szCs w:val="30"/>
        </w:rPr>
      </w:pPr>
      <w:r>
        <w:rPr>
          <w:rFonts w:ascii="宋体" w:hAnsi="宋体" w:hint="eastAsia"/>
          <w:b/>
          <w:sz w:val="30"/>
          <w:szCs w:val="30"/>
        </w:rPr>
        <w:t>年级</w:t>
      </w:r>
      <w:r>
        <w:rPr>
          <w:rFonts w:ascii="宋体" w:hAnsi="宋体" w:hint="eastAsia"/>
          <w:b/>
          <w:sz w:val="30"/>
          <w:szCs w:val="30"/>
        </w:rPr>
        <w:t>___</w:t>
      </w:r>
      <w:r>
        <w:rPr>
          <w:rFonts w:ascii="宋体" w:hAnsi="宋体" w:hint="eastAsia"/>
          <w:b/>
          <w:sz w:val="30"/>
          <w:szCs w:val="30"/>
        </w:rPr>
        <w:t>九</w:t>
      </w:r>
      <w:r>
        <w:rPr>
          <w:rFonts w:ascii="宋体" w:hAnsi="宋体" w:hint="eastAsia"/>
          <w:b/>
          <w:sz w:val="30"/>
          <w:szCs w:val="30"/>
        </w:rPr>
        <w:t xml:space="preserve">____             </w:t>
      </w:r>
      <w:r>
        <w:rPr>
          <w:rFonts w:ascii="宋体" w:hAnsi="宋体" w:hint="eastAsia"/>
          <w:b/>
          <w:sz w:val="30"/>
          <w:szCs w:val="30"/>
        </w:rPr>
        <w:t>学科</w:t>
      </w:r>
      <w:r>
        <w:rPr>
          <w:rFonts w:ascii="宋体" w:hAnsi="宋体" w:hint="eastAsia"/>
          <w:b/>
          <w:sz w:val="30"/>
          <w:szCs w:val="30"/>
        </w:rPr>
        <w:t>__</w:t>
      </w:r>
      <w:r>
        <w:rPr>
          <w:rFonts w:ascii="宋体" w:hAnsi="宋体" w:hint="eastAsia"/>
          <w:b/>
          <w:sz w:val="30"/>
          <w:szCs w:val="30"/>
        </w:rPr>
        <w:t>物理</w:t>
      </w:r>
      <w:r>
        <w:rPr>
          <w:rFonts w:ascii="宋体" w:hAnsi="宋体" w:hint="eastAsia"/>
          <w:b/>
          <w:sz w:val="30"/>
          <w:szCs w:val="30"/>
        </w:rPr>
        <w:t>______</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62"/>
        <w:gridCol w:w="596"/>
        <w:gridCol w:w="1509"/>
        <w:gridCol w:w="1509"/>
        <w:gridCol w:w="1511"/>
        <w:gridCol w:w="1509"/>
        <w:gridCol w:w="1509"/>
      </w:tblGrid>
      <w:tr w:rsidR="001F1EE0">
        <w:trPr>
          <w:trHeight w:val="473"/>
        </w:trPr>
        <w:tc>
          <w:tcPr>
            <w:tcW w:w="809" w:type="pct"/>
            <w:gridSpan w:val="2"/>
            <w:vAlign w:val="center"/>
          </w:tcPr>
          <w:p w:rsidR="002A323E" w:rsidRDefault="00C93EC8">
            <w:pPr>
              <w:jc w:val="center"/>
              <w:rPr>
                <w:sz w:val="28"/>
                <w:szCs w:val="28"/>
              </w:rPr>
            </w:pPr>
            <w:r>
              <w:rPr>
                <w:rFonts w:hint="eastAsia"/>
                <w:sz w:val="28"/>
                <w:szCs w:val="28"/>
              </w:rPr>
              <w:t>授课人</w:t>
            </w:r>
          </w:p>
        </w:tc>
        <w:tc>
          <w:tcPr>
            <w:tcW w:w="838" w:type="pct"/>
            <w:vAlign w:val="center"/>
          </w:tcPr>
          <w:p w:rsidR="002A323E" w:rsidRDefault="002A323E">
            <w:pPr>
              <w:jc w:val="center"/>
              <w:rPr>
                <w:sz w:val="28"/>
                <w:szCs w:val="28"/>
              </w:rPr>
            </w:pPr>
          </w:p>
        </w:tc>
        <w:tc>
          <w:tcPr>
            <w:tcW w:w="838" w:type="pct"/>
            <w:vAlign w:val="center"/>
          </w:tcPr>
          <w:p w:rsidR="002A323E" w:rsidRDefault="00C93EC8">
            <w:pPr>
              <w:jc w:val="center"/>
              <w:rPr>
                <w:sz w:val="28"/>
                <w:szCs w:val="28"/>
              </w:rPr>
            </w:pPr>
            <w:r>
              <w:rPr>
                <w:rFonts w:hint="eastAsia"/>
                <w:sz w:val="28"/>
                <w:szCs w:val="28"/>
              </w:rPr>
              <w:t>授课班级</w:t>
            </w:r>
          </w:p>
        </w:tc>
        <w:tc>
          <w:tcPr>
            <w:tcW w:w="839" w:type="pct"/>
            <w:vAlign w:val="center"/>
          </w:tcPr>
          <w:p w:rsidR="002A323E" w:rsidRDefault="00C93EC8">
            <w:pPr>
              <w:jc w:val="center"/>
              <w:rPr>
                <w:sz w:val="28"/>
                <w:szCs w:val="28"/>
              </w:rPr>
            </w:pPr>
            <w:r>
              <w:rPr>
                <w:rFonts w:hint="eastAsia"/>
                <w:sz w:val="28"/>
                <w:szCs w:val="28"/>
              </w:rPr>
              <w:t>9.4</w:t>
            </w:r>
            <w:r>
              <w:rPr>
                <w:rFonts w:hint="eastAsia"/>
                <w:sz w:val="28"/>
                <w:szCs w:val="28"/>
              </w:rPr>
              <w:t>、</w:t>
            </w:r>
            <w:r>
              <w:rPr>
                <w:rFonts w:hint="eastAsia"/>
                <w:sz w:val="28"/>
                <w:szCs w:val="28"/>
              </w:rPr>
              <w:t>9.5</w:t>
            </w:r>
          </w:p>
        </w:tc>
        <w:tc>
          <w:tcPr>
            <w:tcW w:w="838" w:type="pct"/>
            <w:vAlign w:val="center"/>
          </w:tcPr>
          <w:p w:rsidR="002A323E" w:rsidRDefault="00C93EC8">
            <w:pPr>
              <w:jc w:val="center"/>
              <w:rPr>
                <w:sz w:val="28"/>
                <w:szCs w:val="28"/>
              </w:rPr>
            </w:pPr>
            <w:r>
              <w:rPr>
                <w:rFonts w:hint="eastAsia"/>
                <w:sz w:val="28"/>
                <w:szCs w:val="28"/>
              </w:rPr>
              <w:t>授课时间</w:t>
            </w:r>
          </w:p>
        </w:tc>
        <w:tc>
          <w:tcPr>
            <w:tcW w:w="838" w:type="pct"/>
            <w:vAlign w:val="center"/>
          </w:tcPr>
          <w:p w:rsidR="002A323E" w:rsidRDefault="002A323E">
            <w:pPr>
              <w:jc w:val="center"/>
              <w:rPr>
                <w:sz w:val="28"/>
                <w:szCs w:val="28"/>
              </w:rPr>
            </w:pPr>
          </w:p>
        </w:tc>
      </w:tr>
      <w:tr w:rsidR="001F1EE0">
        <w:trPr>
          <w:trHeight w:val="422"/>
        </w:trPr>
        <w:tc>
          <w:tcPr>
            <w:tcW w:w="809" w:type="pct"/>
            <w:gridSpan w:val="2"/>
            <w:vAlign w:val="center"/>
          </w:tcPr>
          <w:p w:rsidR="002A323E" w:rsidRDefault="00C93EC8">
            <w:pPr>
              <w:jc w:val="center"/>
              <w:rPr>
                <w:sz w:val="28"/>
                <w:szCs w:val="28"/>
              </w:rPr>
            </w:pPr>
            <w:r>
              <w:rPr>
                <w:rFonts w:hint="eastAsia"/>
                <w:sz w:val="28"/>
                <w:szCs w:val="28"/>
              </w:rPr>
              <w:t>学习主题</w:t>
            </w:r>
          </w:p>
        </w:tc>
        <w:tc>
          <w:tcPr>
            <w:tcW w:w="4191" w:type="pct"/>
            <w:gridSpan w:val="5"/>
            <w:vAlign w:val="center"/>
          </w:tcPr>
          <w:p w:rsidR="002A323E" w:rsidRDefault="00C93EC8" w:rsidP="0097125D">
            <w:pPr>
              <w:ind w:left="855"/>
              <w:rPr>
                <w:sz w:val="28"/>
                <w:szCs w:val="28"/>
              </w:rPr>
            </w:pPr>
            <w:r>
              <w:rPr>
                <w:rFonts w:hint="eastAsia"/>
                <w:sz w:val="28"/>
                <w:szCs w:val="28"/>
              </w:rPr>
              <w:t>第一节</w:t>
            </w:r>
            <w:r>
              <w:rPr>
                <w:rFonts w:hint="eastAsia"/>
                <w:sz w:val="28"/>
                <w:szCs w:val="28"/>
              </w:rPr>
              <w:t xml:space="preserve">  </w:t>
            </w:r>
            <w:r>
              <w:rPr>
                <w:rFonts w:hint="eastAsia"/>
                <w:sz w:val="28"/>
                <w:szCs w:val="28"/>
              </w:rPr>
              <w:t>电流与电压</w:t>
            </w:r>
            <w:r w:rsidR="0097125D">
              <w:rPr>
                <w:rFonts w:hint="eastAsia"/>
                <w:sz w:val="28"/>
                <w:szCs w:val="28"/>
              </w:rPr>
              <w:t>、</w:t>
            </w:r>
            <w:r>
              <w:rPr>
                <w:sz w:val="28"/>
                <w:szCs w:val="28"/>
              </w:rPr>
              <w:t>电阻的关系</w:t>
            </w:r>
          </w:p>
        </w:tc>
      </w:tr>
      <w:tr w:rsidR="001F1EE0">
        <w:trPr>
          <w:trHeight w:val="1265"/>
        </w:trPr>
        <w:tc>
          <w:tcPr>
            <w:tcW w:w="809" w:type="pct"/>
            <w:gridSpan w:val="2"/>
            <w:vAlign w:val="center"/>
          </w:tcPr>
          <w:p w:rsidR="002A323E" w:rsidRDefault="00C93EC8">
            <w:pPr>
              <w:jc w:val="center"/>
              <w:rPr>
                <w:sz w:val="28"/>
                <w:szCs w:val="28"/>
              </w:rPr>
            </w:pPr>
            <w:r>
              <w:rPr>
                <w:rFonts w:hint="eastAsia"/>
                <w:sz w:val="28"/>
                <w:szCs w:val="28"/>
              </w:rPr>
              <w:t>课标要求</w:t>
            </w:r>
          </w:p>
        </w:tc>
        <w:tc>
          <w:tcPr>
            <w:tcW w:w="4191" w:type="pct"/>
            <w:gridSpan w:val="5"/>
            <w:vAlign w:val="center"/>
          </w:tcPr>
          <w:p w:rsidR="002A323E" w:rsidRDefault="00C93EC8">
            <w:pPr>
              <w:ind w:left="945"/>
            </w:pPr>
            <w:r>
              <w:rPr>
                <w:rFonts w:hint="eastAsia"/>
              </w:rPr>
              <w:t>理解通过导体的电流与导体两端</w:t>
            </w:r>
            <w:r>
              <w:rPr>
                <w:rFonts w:hint="eastAsia"/>
              </w:rPr>
              <w:t xml:space="preserve"> </w:t>
            </w:r>
            <w:r>
              <w:rPr>
                <w:rFonts w:hint="eastAsia"/>
              </w:rPr>
              <w:t>电压、导体电阻的关系；</w:t>
            </w:r>
          </w:p>
          <w:p w:rsidR="002A323E" w:rsidRDefault="00C93EC8">
            <w:pPr>
              <w:ind w:left="945"/>
            </w:pPr>
            <w:r>
              <w:rPr>
                <w:rFonts w:hint="eastAsia"/>
              </w:rPr>
              <w:t>进一步掌握电压表与电流表的使用方法。</w:t>
            </w:r>
          </w:p>
        </w:tc>
      </w:tr>
      <w:tr w:rsidR="001F1EE0">
        <w:trPr>
          <w:trHeight w:val="1833"/>
        </w:trPr>
        <w:tc>
          <w:tcPr>
            <w:tcW w:w="809" w:type="pct"/>
            <w:gridSpan w:val="2"/>
            <w:vAlign w:val="center"/>
          </w:tcPr>
          <w:p w:rsidR="002A323E" w:rsidRDefault="00C93EC8">
            <w:pPr>
              <w:jc w:val="center"/>
              <w:rPr>
                <w:sz w:val="28"/>
                <w:szCs w:val="28"/>
              </w:rPr>
            </w:pPr>
            <w:r>
              <w:rPr>
                <w:rFonts w:hint="eastAsia"/>
                <w:sz w:val="28"/>
                <w:szCs w:val="28"/>
              </w:rPr>
              <w:t>学习目标</w:t>
            </w:r>
          </w:p>
        </w:tc>
        <w:tc>
          <w:tcPr>
            <w:tcW w:w="4191" w:type="pct"/>
            <w:gridSpan w:val="5"/>
            <w:vAlign w:val="center"/>
          </w:tcPr>
          <w:p w:rsidR="002A323E" w:rsidRDefault="00C93EC8">
            <w:pPr>
              <w:jc w:val="left"/>
              <w:rPr>
                <w:szCs w:val="21"/>
              </w:rPr>
            </w:pPr>
            <w:r>
              <w:rPr>
                <w:rFonts w:hint="eastAsia"/>
                <w:szCs w:val="21"/>
              </w:rPr>
              <w:t>1</w:t>
            </w:r>
            <w:r>
              <w:rPr>
                <w:rFonts w:hint="eastAsia"/>
                <w:szCs w:val="21"/>
              </w:rPr>
              <w:t>、知道探究通过导体的电流与导体两端电压、电阻关系的方法。</w:t>
            </w:r>
          </w:p>
          <w:p w:rsidR="002A323E" w:rsidRDefault="00C93EC8">
            <w:pPr>
              <w:jc w:val="left"/>
              <w:rPr>
                <w:szCs w:val="21"/>
              </w:rPr>
            </w:pPr>
            <w:r>
              <w:rPr>
                <w:rFonts w:hint="eastAsia"/>
                <w:szCs w:val="21"/>
              </w:rPr>
              <w:t>2</w:t>
            </w:r>
            <w:r>
              <w:rPr>
                <w:rFonts w:hint="eastAsia"/>
                <w:szCs w:val="21"/>
              </w:rPr>
              <w:t>、知道通过导体的电流与导体两端电压之间的关系；知道通过导体的电流与导体电阻</w:t>
            </w:r>
          </w:p>
          <w:p w:rsidR="002A323E" w:rsidRDefault="00C93EC8">
            <w:pPr>
              <w:jc w:val="left"/>
              <w:rPr>
                <w:szCs w:val="21"/>
              </w:rPr>
            </w:pPr>
            <w:r>
              <w:rPr>
                <w:rFonts w:hint="eastAsia"/>
                <w:szCs w:val="21"/>
              </w:rPr>
              <w:t>之间的关系。</w:t>
            </w:r>
          </w:p>
          <w:p w:rsidR="002A323E" w:rsidRDefault="00C93EC8">
            <w:pPr>
              <w:jc w:val="left"/>
              <w:rPr>
                <w:szCs w:val="21"/>
              </w:rPr>
            </w:pPr>
            <w:r>
              <w:rPr>
                <w:rFonts w:hint="eastAsia"/>
                <w:szCs w:val="21"/>
              </w:rPr>
              <w:t>3</w:t>
            </w:r>
            <w:r>
              <w:rPr>
                <w:rFonts w:hint="eastAsia"/>
                <w:szCs w:val="21"/>
              </w:rPr>
              <w:t>、能综合使用电学基本仪器探究通过导体的电流与导体两端电压、电阻的关系。</w:t>
            </w:r>
          </w:p>
          <w:p w:rsidR="002A323E" w:rsidRDefault="00C93EC8">
            <w:pPr>
              <w:jc w:val="left"/>
              <w:rPr>
                <w:sz w:val="28"/>
                <w:szCs w:val="28"/>
              </w:rPr>
            </w:pPr>
            <w:r>
              <w:rPr>
                <w:rFonts w:hint="eastAsia"/>
                <w:szCs w:val="21"/>
              </w:rPr>
              <w:t>4</w:t>
            </w:r>
            <w:r>
              <w:rPr>
                <w:rFonts w:hint="eastAsia"/>
                <w:szCs w:val="21"/>
              </w:rPr>
              <w:t>、能利用导体的电流与导体两端电压、电阻的关系进行分析、判断和计算。</w:t>
            </w:r>
          </w:p>
        </w:tc>
      </w:tr>
      <w:tr w:rsidR="001F1EE0">
        <w:trPr>
          <w:trHeight w:val="1817"/>
        </w:trPr>
        <w:tc>
          <w:tcPr>
            <w:tcW w:w="809" w:type="pct"/>
            <w:gridSpan w:val="2"/>
            <w:vAlign w:val="center"/>
          </w:tcPr>
          <w:p w:rsidR="002A323E" w:rsidRDefault="00C93EC8">
            <w:pPr>
              <w:jc w:val="center"/>
              <w:rPr>
                <w:sz w:val="28"/>
                <w:szCs w:val="28"/>
              </w:rPr>
            </w:pPr>
            <w:r>
              <w:rPr>
                <w:rFonts w:hint="eastAsia"/>
                <w:sz w:val="28"/>
                <w:szCs w:val="28"/>
              </w:rPr>
              <w:t>评价任务</w:t>
            </w:r>
          </w:p>
        </w:tc>
        <w:tc>
          <w:tcPr>
            <w:tcW w:w="4191" w:type="pct"/>
            <w:gridSpan w:val="5"/>
            <w:vAlign w:val="center"/>
          </w:tcPr>
          <w:p w:rsidR="002A323E" w:rsidRDefault="00C93EC8">
            <w:pPr>
              <w:jc w:val="center"/>
              <w:rPr>
                <w:sz w:val="28"/>
                <w:szCs w:val="28"/>
              </w:rPr>
            </w:pPr>
            <w:r>
              <w:rPr>
                <w:rFonts w:hint="eastAsia"/>
                <w:sz w:val="28"/>
                <w:szCs w:val="28"/>
              </w:rPr>
              <w:t>评价任务一</w:t>
            </w:r>
            <w:r>
              <w:rPr>
                <w:rFonts w:hint="eastAsia"/>
                <w:sz w:val="28"/>
                <w:szCs w:val="28"/>
              </w:rPr>
              <w:t>:</w:t>
            </w:r>
            <w:r>
              <w:rPr>
                <w:rFonts w:hint="eastAsia"/>
                <w:sz w:val="28"/>
                <w:szCs w:val="28"/>
              </w:rPr>
              <w:t>物理同步检测的基础知识</w:t>
            </w:r>
          </w:p>
          <w:p w:rsidR="002A323E" w:rsidRDefault="00C93EC8">
            <w:pPr>
              <w:jc w:val="center"/>
              <w:rPr>
                <w:sz w:val="28"/>
                <w:szCs w:val="28"/>
              </w:rPr>
            </w:pPr>
            <w:r>
              <w:rPr>
                <w:rFonts w:hint="eastAsia"/>
                <w:sz w:val="28"/>
                <w:szCs w:val="28"/>
              </w:rPr>
              <w:t>评价任务二</w:t>
            </w:r>
            <w:r>
              <w:rPr>
                <w:rFonts w:hint="eastAsia"/>
                <w:sz w:val="28"/>
                <w:szCs w:val="28"/>
              </w:rPr>
              <w:t>:</w:t>
            </w:r>
            <w:r>
              <w:rPr>
                <w:rFonts w:hint="eastAsia"/>
                <w:sz w:val="28"/>
                <w:szCs w:val="28"/>
              </w:rPr>
              <w:t>学力案上的达标检测</w:t>
            </w:r>
          </w:p>
        </w:tc>
      </w:tr>
      <w:tr w:rsidR="001F1EE0">
        <w:trPr>
          <w:trHeight w:val="1549"/>
        </w:trPr>
        <w:tc>
          <w:tcPr>
            <w:tcW w:w="809" w:type="pct"/>
            <w:gridSpan w:val="2"/>
            <w:vAlign w:val="center"/>
          </w:tcPr>
          <w:p w:rsidR="002A323E" w:rsidRDefault="00C93EC8">
            <w:pPr>
              <w:jc w:val="center"/>
              <w:rPr>
                <w:sz w:val="28"/>
                <w:szCs w:val="28"/>
              </w:rPr>
            </w:pPr>
            <w:r>
              <w:rPr>
                <w:rFonts w:hint="eastAsia"/>
                <w:sz w:val="28"/>
                <w:szCs w:val="28"/>
              </w:rPr>
              <w:t>学法建议</w:t>
            </w:r>
          </w:p>
        </w:tc>
        <w:tc>
          <w:tcPr>
            <w:tcW w:w="4191" w:type="pct"/>
            <w:gridSpan w:val="5"/>
            <w:vAlign w:val="center"/>
          </w:tcPr>
          <w:p w:rsidR="002A323E" w:rsidRDefault="00C93EC8">
            <w:pPr>
              <w:jc w:val="center"/>
              <w:rPr>
                <w:sz w:val="28"/>
                <w:szCs w:val="28"/>
              </w:rPr>
            </w:pPr>
            <w:r>
              <w:rPr>
                <w:rFonts w:hint="eastAsia"/>
                <w:sz w:val="24"/>
              </w:rPr>
              <w:t>实验法、</w:t>
            </w:r>
            <w:r>
              <w:rPr>
                <w:rFonts w:cs="宋体" w:hint="eastAsia"/>
                <w:kern w:val="0"/>
                <w:szCs w:val="21"/>
              </w:rPr>
              <w:t>控制变量法、</w:t>
            </w:r>
            <w:r>
              <w:rPr>
                <w:rFonts w:ascii="宋体" w:hAnsi="宋体" w:cs="宋体"/>
                <w:kern w:val="0"/>
                <w:szCs w:val="21"/>
              </w:rPr>
              <w:t>类比</w:t>
            </w:r>
            <w:r>
              <w:rPr>
                <w:rFonts w:cs="宋体" w:hint="eastAsia"/>
                <w:kern w:val="0"/>
                <w:szCs w:val="21"/>
              </w:rPr>
              <w:t>法。</w:t>
            </w:r>
          </w:p>
        </w:tc>
      </w:tr>
      <w:tr w:rsidR="001F1EE0">
        <w:trPr>
          <w:trHeight w:val="810"/>
        </w:trPr>
        <w:tc>
          <w:tcPr>
            <w:tcW w:w="478" w:type="pct"/>
            <w:vMerge w:val="restart"/>
            <w:vAlign w:val="center"/>
          </w:tcPr>
          <w:p w:rsidR="002A323E" w:rsidRDefault="00C93EC8">
            <w:pPr>
              <w:spacing w:line="400" w:lineRule="exact"/>
              <w:jc w:val="center"/>
              <w:rPr>
                <w:sz w:val="28"/>
                <w:szCs w:val="28"/>
              </w:rPr>
            </w:pPr>
            <w:r>
              <w:rPr>
                <w:rFonts w:hint="eastAsia"/>
                <w:sz w:val="28"/>
                <w:szCs w:val="28"/>
              </w:rPr>
              <w:t>课</w:t>
            </w:r>
          </w:p>
          <w:p w:rsidR="002A323E" w:rsidRDefault="00C93EC8">
            <w:pPr>
              <w:spacing w:line="400" w:lineRule="exact"/>
              <w:jc w:val="center"/>
              <w:rPr>
                <w:sz w:val="28"/>
                <w:szCs w:val="28"/>
              </w:rPr>
            </w:pPr>
            <w:r>
              <w:rPr>
                <w:rFonts w:hint="eastAsia"/>
                <w:sz w:val="28"/>
                <w:szCs w:val="28"/>
              </w:rPr>
              <w:t>后</w:t>
            </w:r>
          </w:p>
          <w:p w:rsidR="002A323E" w:rsidRDefault="00C93EC8">
            <w:pPr>
              <w:spacing w:line="400" w:lineRule="exact"/>
              <w:jc w:val="center"/>
              <w:rPr>
                <w:sz w:val="28"/>
                <w:szCs w:val="28"/>
              </w:rPr>
            </w:pPr>
            <w:r>
              <w:rPr>
                <w:rFonts w:hint="eastAsia"/>
                <w:sz w:val="28"/>
                <w:szCs w:val="28"/>
              </w:rPr>
              <w:t>检</w:t>
            </w:r>
          </w:p>
          <w:p w:rsidR="002A323E" w:rsidRDefault="00C93EC8">
            <w:pPr>
              <w:spacing w:line="400" w:lineRule="exact"/>
              <w:jc w:val="center"/>
              <w:rPr>
                <w:sz w:val="28"/>
                <w:szCs w:val="28"/>
              </w:rPr>
            </w:pPr>
            <w:r>
              <w:rPr>
                <w:rFonts w:hint="eastAsia"/>
                <w:sz w:val="28"/>
                <w:szCs w:val="28"/>
              </w:rPr>
              <w:t>测</w:t>
            </w:r>
          </w:p>
        </w:tc>
        <w:tc>
          <w:tcPr>
            <w:tcW w:w="331" w:type="pct"/>
            <w:vAlign w:val="center"/>
          </w:tcPr>
          <w:p w:rsidR="002A323E" w:rsidRDefault="00C93EC8">
            <w:pPr>
              <w:jc w:val="center"/>
              <w:rPr>
                <w:sz w:val="28"/>
                <w:szCs w:val="28"/>
              </w:rPr>
            </w:pPr>
            <w:r>
              <w:rPr>
                <w:sz w:val="28"/>
                <w:szCs w:val="28"/>
              </w:rPr>
              <w:t>A</w:t>
            </w:r>
          </w:p>
        </w:tc>
        <w:tc>
          <w:tcPr>
            <w:tcW w:w="4191" w:type="pct"/>
            <w:gridSpan w:val="5"/>
            <w:vAlign w:val="center"/>
          </w:tcPr>
          <w:p w:rsidR="002A323E" w:rsidRDefault="00C93EC8">
            <w:pPr>
              <w:jc w:val="center"/>
              <w:rPr>
                <w:sz w:val="28"/>
                <w:szCs w:val="28"/>
              </w:rPr>
            </w:pPr>
            <w:r>
              <w:rPr>
                <w:rFonts w:hint="eastAsia"/>
                <w:sz w:val="28"/>
                <w:szCs w:val="28"/>
              </w:rPr>
              <w:t>物理课后的动手动脑学物理的相关练习题</w:t>
            </w:r>
          </w:p>
        </w:tc>
      </w:tr>
      <w:tr w:rsidR="001F1EE0">
        <w:trPr>
          <w:trHeight w:val="843"/>
        </w:trPr>
        <w:tc>
          <w:tcPr>
            <w:tcW w:w="478" w:type="pct"/>
            <w:vMerge/>
            <w:vAlign w:val="center"/>
          </w:tcPr>
          <w:p w:rsidR="002A323E" w:rsidRDefault="002A323E">
            <w:pPr>
              <w:jc w:val="center"/>
              <w:rPr>
                <w:sz w:val="28"/>
                <w:szCs w:val="28"/>
              </w:rPr>
            </w:pPr>
          </w:p>
        </w:tc>
        <w:tc>
          <w:tcPr>
            <w:tcW w:w="331" w:type="pct"/>
            <w:vAlign w:val="center"/>
          </w:tcPr>
          <w:p w:rsidR="002A323E" w:rsidRDefault="00C93EC8">
            <w:pPr>
              <w:jc w:val="center"/>
              <w:rPr>
                <w:sz w:val="28"/>
                <w:szCs w:val="28"/>
              </w:rPr>
            </w:pPr>
            <w:r>
              <w:rPr>
                <w:rFonts w:hint="eastAsia"/>
                <w:sz w:val="28"/>
                <w:szCs w:val="28"/>
              </w:rPr>
              <w:t>B</w:t>
            </w:r>
          </w:p>
        </w:tc>
        <w:tc>
          <w:tcPr>
            <w:tcW w:w="4191" w:type="pct"/>
            <w:gridSpan w:val="5"/>
            <w:vAlign w:val="center"/>
          </w:tcPr>
          <w:p w:rsidR="002A323E" w:rsidRDefault="00C93EC8">
            <w:pPr>
              <w:jc w:val="center"/>
              <w:rPr>
                <w:sz w:val="28"/>
                <w:szCs w:val="28"/>
              </w:rPr>
            </w:pPr>
            <w:r>
              <w:rPr>
                <w:rFonts w:hint="eastAsia"/>
                <w:sz w:val="28"/>
                <w:szCs w:val="28"/>
              </w:rPr>
              <w:t>物理同步基础训练上的能力提升</w:t>
            </w:r>
          </w:p>
        </w:tc>
      </w:tr>
      <w:tr w:rsidR="001F1EE0">
        <w:trPr>
          <w:trHeight w:val="2131"/>
        </w:trPr>
        <w:tc>
          <w:tcPr>
            <w:tcW w:w="809" w:type="pct"/>
            <w:gridSpan w:val="2"/>
            <w:vAlign w:val="center"/>
          </w:tcPr>
          <w:p w:rsidR="002A323E" w:rsidRDefault="00C93EC8">
            <w:pPr>
              <w:jc w:val="center"/>
              <w:rPr>
                <w:sz w:val="28"/>
                <w:szCs w:val="28"/>
              </w:rPr>
            </w:pPr>
            <w:r>
              <w:rPr>
                <w:rFonts w:hint="eastAsia"/>
                <w:sz w:val="28"/>
                <w:szCs w:val="28"/>
              </w:rPr>
              <w:t>学后反思</w:t>
            </w:r>
          </w:p>
        </w:tc>
        <w:tc>
          <w:tcPr>
            <w:tcW w:w="4191" w:type="pct"/>
            <w:gridSpan w:val="5"/>
            <w:vAlign w:val="center"/>
          </w:tcPr>
          <w:p w:rsidR="002A323E" w:rsidRDefault="00C93EC8">
            <w:pPr>
              <w:jc w:val="left"/>
              <w:rPr>
                <w:sz w:val="24"/>
                <w:szCs w:val="24"/>
              </w:rPr>
            </w:pPr>
            <w:r>
              <w:rPr>
                <w:rFonts w:hint="eastAsia"/>
                <w:sz w:val="24"/>
                <w:szCs w:val="24"/>
              </w:rPr>
              <w:t>通过本节课的学习学生学到了一种研究物理的方法</w:t>
            </w:r>
            <w:r>
              <w:rPr>
                <w:rFonts w:hint="eastAsia"/>
                <w:sz w:val="24"/>
                <w:szCs w:val="24"/>
              </w:rPr>
              <w:t>----</w:t>
            </w:r>
            <w:r>
              <w:rPr>
                <w:rFonts w:hint="eastAsia"/>
                <w:sz w:val="24"/>
                <w:szCs w:val="24"/>
              </w:rPr>
              <w:t>控制变量法，深刻地理会了方法的实质，在探究的过程中锻炼了学生的依据问题设计电路的能力和分析问题的能力，为学生深刻地理解知识的内涵创造了条件，为学生能力的发展搭建了舞台。</w:t>
            </w:r>
          </w:p>
        </w:tc>
      </w:tr>
    </w:tbl>
    <w:p w:rsidR="002A323E" w:rsidRDefault="002A323E">
      <w:pPr>
        <w:spacing w:line="20" w:lineRule="exact"/>
      </w:pPr>
    </w:p>
    <w:p w:rsidR="002A323E" w:rsidRDefault="00C93EC8">
      <w:pPr>
        <w:ind w:firstLineChars="100" w:firstLine="280"/>
        <w:rPr>
          <w:rFonts w:ascii="微软雅黑" w:eastAsia="微软雅黑" w:hAnsi="微软雅黑"/>
          <w:bCs/>
          <w:sz w:val="28"/>
          <w:szCs w:val="28"/>
        </w:rPr>
      </w:pPr>
      <w:r>
        <w:rPr>
          <w:rFonts w:ascii="微软雅黑" w:eastAsia="微软雅黑" w:hAnsi="微软雅黑" w:hint="eastAsia"/>
          <w:bCs/>
          <w:sz w:val="28"/>
          <w:szCs w:val="28"/>
        </w:rPr>
        <w:lastRenderedPageBreak/>
        <w:t>圣陶实验中学（九）年级（物理）学科学力案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1015"/>
        <w:gridCol w:w="709"/>
        <w:gridCol w:w="848"/>
        <w:gridCol w:w="848"/>
        <w:gridCol w:w="992"/>
        <w:gridCol w:w="852"/>
        <w:gridCol w:w="852"/>
        <w:gridCol w:w="999"/>
        <w:gridCol w:w="997"/>
      </w:tblGrid>
      <w:tr w:rsidR="001F1EE0">
        <w:trPr>
          <w:trHeight w:val="504"/>
        </w:trPr>
        <w:tc>
          <w:tcPr>
            <w:tcW w:w="510" w:type="dxa"/>
            <w:vAlign w:val="center"/>
          </w:tcPr>
          <w:p w:rsidR="002A323E" w:rsidRDefault="00C93EC8">
            <w:pPr>
              <w:jc w:val="center"/>
              <w:rPr>
                <w:rFonts w:ascii="楷体" w:eastAsia="楷体" w:hAnsi="楷体" w:cs="楷体"/>
                <w:szCs w:val="21"/>
              </w:rPr>
            </w:pPr>
            <w:r>
              <w:rPr>
                <w:rFonts w:ascii="楷体" w:eastAsia="楷体" w:hAnsi="楷体" w:cs="楷体" w:hint="eastAsia"/>
                <w:szCs w:val="21"/>
              </w:rPr>
              <w:t>编号</w:t>
            </w:r>
          </w:p>
        </w:tc>
        <w:tc>
          <w:tcPr>
            <w:tcW w:w="1015" w:type="dxa"/>
            <w:vAlign w:val="center"/>
          </w:tcPr>
          <w:p w:rsidR="002A323E" w:rsidRDefault="00C93EC8">
            <w:pPr>
              <w:jc w:val="center"/>
              <w:rPr>
                <w:rFonts w:ascii="楷体" w:eastAsia="楷体" w:hAnsi="楷体" w:cs="楷体"/>
                <w:szCs w:val="21"/>
              </w:rPr>
            </w:pPr>
            <w:r>
              <w:rPr>
                <w:rFonts w:ascii="楷体" w:eastAsia="楷体" w:hAnsi="楷体" w:cs="楷体" w:hint="eastAsia"/>
                <w:szCs w:val="21"/>
              </w:rPr>
              <w:t>16</w:t>
            </w:r>
          </w:p>
        </w:tc>
        <w:tc>
          <w:tcPr>
            <w:tcW w:w="709" w:type="dxa"/>
            <w:vAlign w:val="center"/>
          </w:tcPr>
          <w:p w:rsidR="002A323E" w:rsidRDefault="00C93EC8">
            <w:pPr>
              <w:jc w:val="center"/>
              <w:rPr>
                <w:rFonts w:ascii="楷体" w:eastAsia="楷体" w:hAnsi="楷体" w:cs="楷体"/>
                <w:szCs w:val="21"/>
              </w:rPr>
            </w:pPr>
            <w:r>
              <w:rPr>
                <w:rFonts w:ascii="楷体" w:eastAsia="楷体" w:hAnsi="楷体" w:cs="楷体" w:hint="eastAsia"/>
                <w:szCs w:val="21"/>
              </w:rPr>
              <w:t>使用</w:t>
            </w:r>
          </w:p>
          <w:p w:rsidR="002A323E" w:rsidRDefault="00C93EC8">
            <w:pPr>
              <w:jc w:val="center"/>
              <w:rPr>
                <w:rFonts w:ascii="楷体" w:eastAsia="楷体" w:hAnsi="楷体" w:cs="楷体"/>
                <w:szCs w:val="21"/>
              </w:rPr>
            </w:pPr>
            <w:r>
              <w:rPr>
                <w:rFonts w:ascii="楷体" w:eastAsia="楷体" w:hAnsi="楷体" w:cs="楷体" w:hint="eastAsia"/>
                <w:szCs w:val="21"/>
              </w:rPr>
              <w:t>时间</w:t>
            </w:r>
          </w:p>
        </w:tc>
        <w:tc>
          <w:tcPr>
            <w:tcW w:w="848" w:type="dxa"/>
            <w:vAlign w:val="center"/>
          </w:tcPr>
          <w:p w:rsidR="002A323E" w:rsidRDefault="002A323E">
            <w:pPr>
              <w:jc w:val="center"/>
              <w:rPr>
                <w:rFonts w:ascii="楷体" w:eastAsia="楷体" w:hAnsi="楷体" w:cs="楷体"/>
                <w:szCs w:val="21"/>
              </w:rPr>
            </w:pPr>
          </w:p>
        </w:tc>
        <w:tc>
          <w:tcPr>
            <w:tcW w:w="848" w:type="dxa"/>
            <w:vAlign w:val="center"/>
          </w:tcPr>
          <w:p w:rsidR="002A323E" w:rsidRDefault="00C93EC8">
            <w:pPr>
              <w:jc w:val="center"/>
              <w:rPr>
                <w:rFonts w:ascii="楷体" w:eastAsia="楷体" w:hAnsi="楷体" w:cs="楷体"/>
                <w:szCs w:val="21"/>
              </w:rPr>
            </w:pPr>
            <w:r>
              <w:rPr>
                <w:rFonts w:ascii="楷体" w:eastAsia="楷体" w:hAnsi="楷体" w:cs="楷体" w:hint="eastAsia"/>
                <w:szCs w:val="21"/>
              </w:rPr>
              <w:t>星期</w:t>
            </w:r>
          </w:p>
        </w:tc>
        <w:tc>
          <w:tcPr>
            <w:tcW w:w="992" w:type="dxa"/>
            <w:vAlign w:val="center"/>
          </w:tcPr>
          <w:p w:rsidR="002A323E" w:rsidRDefault="002A323E">
            <w:pPr>
              <w:jc w:val="center"/>
              <w:rPr>
                <w:rFonts w:ascii="楷体" w:eastAsia="楷体" w:hAnsi="楷体" w:cs="楷体"/>
                <w:szCs w:val="21"/>
              </w:rPr>
            </w:pPr>
          </w:p>
        </w:tc>
        <w:tc>
          <w:tcPr>
            <w:tcW w:w="852" w:type="dxa"/>
            <w:vAlign w:val="center"/>
          </w:tcPr>
          <w:p w:rsidR="002A323E" w:rsidRDefault="00C93EC8">
            <w:pPr>
              <w:jc w:val="center"/>
              <w:rPr>
                <w:rFonts w:ascii="楷体" w:eastAsia="楷体" w:hAnsi="楷体" w:cs="楷体"/>
                <w:szCs w:val="21"/>
              </w:rPr>
            </w:pPr>
            <w:r>
              <w:rPr>
                <w:rFonts w:ascii="楷体" w:eastAsia="楷体" w:hAnsi="楷体" w:cs="楷体" w:hint="eastAsia"/>
                <w:szCs w:val="21"/>
              </w:rPr>
              <w:t>主备人</w:t>
            </w:r>
          </w:p>
        </w:tc>
        <w:tc>
          <w:tcPr>
            <w:tcW w:w="852" w:type="dxa"/>
            <w:vAlign w:val="center"/>
          </w:tcPr>
          <w:p w:rsidR="002A323E" w:rsidRDefault="002A323E">
            <w:pPr>
              <w:jc w:val="center"/>
              <w:rPr>
                <w:rFonts w:ascii="楷体" w:eastAsia="楷体" w:hAnsi="楷体" w:cs="楷体"/>
                <w:szCs w:val="21"/>
              </w:rPr>
            </w:pPr>
          </w:p>
        </w:tc>
        <w:tc>
          <w:tcPr>
            <w:tcW w:w="999" w:type="dxa"/>
            <w:vAlign w:val="center"/>
          </w:tcPr>
          <w:p w:rsidR="002A323E" w:rsidRDefault="00C93EC8">
            <w:pPr>
              <w:jc w:val="center"/>
              <w:rPr>
                <w:rFonts w:ascii="楷体" w:eastAsia="楷体" w:hAnsi="楷体" w:cs="楷体"/>
                <w:szCs w:val="21"/>
              </w:rPr>
            </w:pPr>
            <w:r>
              <w:rPr>
                <w:rFonts w:ascii="楷体" w:eastAsia="楷体" w:hAnsi="楷体" w:cs="楷体" w:hint="eastAsia"/>
                <w:szCs w:val="21"/>
              </w:rPr>
              <w:t>审核人</w:t>
            </w:r>
          </w:p>
        </w:tc>
        <w:tc>
          <w:tcPr>
            <w:tcW w:w="997" w:type="dxa"/>
            <w:vAlign w:val="center"/>
          </w:tcPr>
          <w:p w:rsidR="002A323E" w:rsidRDefault="002A323E">
            <w:pPr>
              <w:jc w:val="center"/>
            </w:pPr>
          </w:p>
        </w:tc>
      </w:tr>
      <w:tr w:rsidR="001F1EE0">
        <w:trPr>
          <w:trHeight w:val="556"/>
        </w:trPr>
        <w:tc>
          <w:tcPr>
            <w:tcW w:w="510" w:type="dxa"/>
            <w:vAlign w:val="center"/>
          </w:tcPr>
          <w:p w:rsidR="002A323E" w:rsidRDefault="00C93EC8">
            <w:pPr>
              <w:jc w:val="center"/>
              <w:rPr>
                <w:rFonts w:ascii="楷体" w:eastAsia="楷体" w:hAnsi="楷体" w:cs="楷体"/>
                <w:szCs w:val="21"/>
              </w:rPr>
            </w:pPr>
            <w:r>
              <w:rPr>
                <w:rFonts w:ascii="楷体" w:eastAsia="楷体" w:hAnsi="楷体" w:cs="楷体" w:hint="eastAsia"/>
                <w:szCs w:val="21"/>
              </w:rPr>
              <w:t>班级</w:t>
            </w:r>
          </w:p>
        </w:tc>
        <w:tc>
          <w:tcPr>
            <w:tcW w:w="1015" w:type="dxa"/>
            <w:vAlign w:val="center"/>
          </w:tcPr>
          <w:p w:rsidR="002A323E" w:rsidRDefault="002A323E">
            <w:pPr>
              <w:jc w:val="center"/>
              <w:rPr>
                <w:rFonts w:ascii="楷体" w:eastAsia="楷体" w:hAnsi="楷体" w:cs="楷体"/>
                <w:szCs w:val="21"/>
              </w:rPr>
            </w:pPr>
          </w:p>
        </w:tc>
        <w:tc>
          <w:tcPr>
            <w:tcW w:w="709" w:type="dxa"/>
            <w:vAlign w:val="center"/>
          </w:tcPr>
          <w:p w:rsidR="002A323E" w:rsidRDefault="00C93EC8">
            <w:pPr>
              <w:jc w:val="center"/>
              <w:rPr>
                <w:rFonts w:ascii="楷体" w:eastAsia="楷体" w:hAnsi="楷体" w:cs="楷体"/>
                <w:szCs w:val="21"/>
              </w:rPr>
            </w:pPr>
            <w:r>
              <w:rPr>
                <w:rFonts w:ascii="楷体" w:eastAsia="楷体" w:hAnsi="楷体" w:cs="楷体" w:hint="eastAsia"/>
                <w:szCs w:val="21"/>
              </w:rPr>
              <w:t>小组</w:t>
            </w:r>
          </w:p>
        </w:tc>
        <w:tc>
          <w:tcPr>
            <w:tcW w:w="848" w:type="dxa"/>
            <w:vAlign w:val="center"/>
          </w:tcPr>
          <w:p w:rsidR="002A323E" w:rsidRDefault="002A323E">
            <w:pPr>
              <w:jc w:val="center"/>
              <w:rPr>
                <w:rFonts w:ascii="楷体" w:eastAsia="楷体" w:hAnsi="楷体" w:cs="楷体"/>
                <w:szCs w:val="21"/>
              </w:rPr>
            </w:pPr>
          </w:p>
        </w:tc>
        <w:tc>
          <w:tcPr>
            <w:tcW w:w="848" w:type="dxa"/>
            <w:vAlign w:val="center"/>
          </w:tcPr>
          <w:p w:rsidR="002A323E" w:rsidRDefault="00C93EC8">
            <w:pPr>
              <w:jc w:val="center"/>
              <w:rPr>
                <w:rFonts w:ascii="楷体" w:eastAsia="楷体" w:hAnsi="楷体" w:cs="楷体"/>
                <w:szCs w:val="21"/>
              </w:rPr>
            </w:pPr>
            <w:r>
              <w:rPr>
                <w:rFonts w:ascii="楷体" w:eastAsia="楷体" w:hAnsi="楷体" w:cs="楷体" w:hint="eastAsia"/>
                <w:szCs w:val="21"/>
              </w:rPr>
              <w:t>学生</w:t>
            </w:r>
          </w:p>
          <w:p w:rsidR="002A323E" w:rsidRDefault="00C93EC8">
            <w:pPr>
              <w:jc w:val="center"/>
              <w:rPr>
                <w:rFonts w:ascii="楷体" w:eastAsia="楷体" w:hAnsi="楷体" w:cs="楷体"/>
                <w:szCs w:val="21"/>
              </w:rPr>
            </w:pPr>
            <w:r>
              <w:rPr>
                <w:rFonts w:ascii="楷体" w:eastAsia="楷体" w:hAnsi="楷体" w:cs="楷体" w:hint="eastAsia"/>
                <w:szCs w:val="21"/>
              </w:rPr>
              <w:t>姓名</w:t>
            </w:r>
          </w:p>
        </w:tc>
        <w:tc>
          <w:tcPr>
            <w:tcW w:w="992" w:type="dxa"/>
            <w:vAlign w:val="center"/>
          </w:tcPr>
          <w:p w:rsidR="002A323E" w:rsidRDefault="002A323E">
            <w:pPr>
              <w:jc w:val="center"/>
              <w:rPr>
                <w:rFonts w:ascii="楷体" w:eastAsia="楷体" w:hAnsi="楷体" w:cs="楷体"/>
                <w:szCs w:val="21"/>
              </w:rPr>
            </w:pPr>
          </w:p>
        </w:tc>
        <w:tc>
          <w:tcPr>
            <w:tcW w:w="852" w:type="dxa"/>
            <w:vAlign w:val="center"/>
          </w:tcPr>
          <w:p w:rsidR="002A323E" w:rsidRDefault="00C93EC8">
            <w:pPr>
              <w:jc w:val="center"/>
              <w:rPr>
                <w:rFonts w:ascii="楷体" w:eastAsia="楷体" w:hAnsi="楷体" w:cs="楷体"/>
                <w:szCs w:val="21"/>
              </w:rPr>
            </w:pPr>
            <w:r>
              <w:rPr>
                <w:rFonts w:ascii="楷体" w:eastAsia="楷体" w:hAnsi="楷体" w:cs="楷体" w:hint="eastAsia"/>
                <w:szCs w:val="21"/>
              </w:rPr>
              <w:t>学生</w:t>
            </w:r>
          </w:p>
          <w:p w:rsidR="002A323E" w:rsidRDefault="00C93EC8">
            <w:pPr>
              <w:jc w:val="center"/>
              <w:rPr>
                <w:rFonts w:ascii="楷体" w:eastAsia="楷体" w:hAnsi="楷体" w:cs="楷体"/>
                <w:szCs w:val="21"/>
              </w:rPr>
            </w:pPr>
            <w:r>
              <w:rPr>
                <w:rFonts w:ascii="楷体" w:eastAsia="楷体" w:hAnsi="楷体" w:cs="楷体" w:hint="eastAsia"/>
                <w:szCs w:val="21"/>
              </w:rPr>
              <w:t>评价</w:t>
            </w:r>
          </w:p>
        </w:tc>
        <w:tc>
          <w:tcPr>
            <w:tcW w:w="852" w:type="dxa"/>
            <w:vAlign w:val="center"/>
          </w:tcPr>
          <w:p w:rsidR="002A323E" w:rsidRDefault="002A323E">
            <w:pPr>
              <w:jc w:val="center"/>
              <w:rPr>
                <w:rFonts w:ascii="楷体" w:eastAsia="楷体" w:hAnsi="楷体" w:cs="楷体"/>
                <w:szCs w:val="21"/>
              </w:rPr>
            </w:pPr>
          </w:p>
        </w:tc>
        <w:tc>
          <w:tcPr>
            <w:tcW w:w="999" w:type="dxa"/>
            <w:vAlign w:val="center"/>
          </w:tcPr>
          <w:p w:rsidR="002A323E" w:rsidRDefault="00C93EC8">
            <w:pPr>
              <w:jc w:val="center"/>
              <w:rPr>
                <w:rFonts w:ascii="楷体" w:eastAsia="楷体" w:hAnsi="楷体" w:cs="楷体"/>
                <w:szCs w:val="21"/>
              </w:rPr>
            </w:pPr>
            <w:r>
              <w:rPr>
                <w:rFonts w:ascii="楷体" w:eastAsia="楷体" w:hAnsi="楷体" w:cs="楷体" w:hint="eastAsia"/>
                <w:szCs w:val="21"/>
              </w:rPr>
              <w:t>课型</w:t>
            </w:r>
          </w:p>
        </w:tc>
        <w:tc>
          <w:tcPr>
            <w:tcW w:w="997" w:type="dxa"/>
            <w:vAlign w:val="center"/>
          </w:tcPr>
          <w:p w:rsidR="002A323E" w:rsidRDefault="002A323E">
            <w:pPr>
              <w:jc w:val="center"/>
              <w:rPr>
                <w:sz w:val="18"/>
                <w:szCs w:val="18"/>
              </w:rPr>
            </w:pPr>
          </w:p>
        </w:tc>
      </w:tr>
      <w:tr w:rsidR="001F1EE0">
        <w:trPr>
          <w:trHeight w:val="542"/>
        </w:trPr>
        <w:tc>
          <w:tcPr>
            <w:tcW w:w="8622" w:type="dxa"/>
            <w:gridSpan w:val="10"/>
            <w:vAlign w:val="center"/>
          </w:tcPr>
          <w:p w:rsidR="002A323E" w:rsidRDefault="00C93EC8">
            <w:pPr>
              <w:numPr>
                <w:ilvl w:val="0"/>
                <w:numId w:val="1"/>
              </w:numPr>
              <w:jc w:val="left"/>
              <w:rPr>
                <w:szCs w:val="21"/>
              </w:rPr>
            </w:pPr>
            <w:r>
              <w:rPr>
                <w:rFonts w:hint="eastAsia"/>
                <w:szCs w:val="21"/>
              </w:rPr>
              <w:t xml:space="preserve"> </w:t>
            </w:r>
            <w:r>
              <w:rPr>
                <w:rFonts w:hint="eastAsia"/>
                <w:szCs w:val="21"/>
              </w:rPr>
              <w:t>电流与电压</w:t>
            </w:r>
            <w:r>
              <w:rPr>
                <w:rFonts w:hint="eastAsia"/>
                <w:szCs w:val="21"/>
              </w:rPr>
              <w:t>\</w:t>
            </w:r>
            <w:r>
              <w:rPr>
                <w:rFonts w:hint="eastAsia"/>
                <w:szCs w:val="21"/>
              </w:rPr>
              <w:t>电阻的关系</w:t>
            </w:r>
          </w:p>
        </w:tc>
      </w:tr>
      <w:tr w:rsidR="001F1EE0">
        <w:trPr>
          <w:trHeight w:val="464"/>
        </w:trPr>
        <w:tc>
          <w:tcPr>
            <w:tcW w:w="510" w:type="dxa"/>
            <w:vAlign w:val="center"/>
          </w:tcPr>
          <w:p w:rsidR="002A323E" w:rsidRDefault="00C93EC8">
            <w:pPr>
              <w:rPr>
                <w:rFonts w:ascii="黑体" w:eastAsia="黑体" w:hAnsi="黑体" w:cs="黑体"/>
                <w:sz w:val="18"/>
                <w:szCs w:val="18"/>
              </w:rPr>
            </w:pPr>
            <w:r>
              <w:rPr>
                <w:rFonts w:ascii="黑体" w:eastAsia="黑体" w:hAnsi="黑体" w:cs="黑体" w:hint="eastAsia"/>
                <w:sz w:val="13"/>
                <w:szCs w:val="13"/>
              </w:rPr>
              <w:t>要求</w:t>
            </w:r>
          </w:p>
        </w:tc>
        <w:tc>
          <w:tcPr>
            <w:tcW w:w="8112" w:type="dxa"/>
            <w:gridSpan w:val="9"/>
            <w:vAlign w:val="center"/>
          </w:tcPr>
          <w:p w:rsidR="002A323E" w:rsidRDefault="00C93EC8">
            <w:pPr>
              <w:jc w:val="center"/>
              <w:rPr>
                <w:rFonts w:ascii="宋体" w:hAnsi="宋体"/>
                <w:sz w:val="18"/>
                <w:szCs w:val="18"/>
              </w:rPr>
            </w:pPr>
            <w:r>
              <w:rPr>
                <w:rFonts w:ascii="宋体" w:hAnsi="宋体" w:hint="eastAsia"/>
                <w:sz w:val="18"/>
                <w:szCs w:val="18"/>
              </w:rPr>
              <w:t>学</w:t>
            </w:r>
            <w:r>
              <w:rPr>
                <w:rFonts w:ascii="宋体" w:hAnsi="宋体" w:hint="eastAsia"/>
                <w:sz w:val="18"/>
                <w:szCs w:val="18"/>
              </w:rPr>
              <w:t xml:space="preserve">  </w:t>
            </w:r>
            <w:r>
              <w:rPr>
                <w:rFonts w:ascii="宋体" w:hAnsi="宋体" w:hint="eastAsia"/>
                <w:sz w:val="18"/>
                <w:szCs w:val="18"/>
              </w:rPr>
              <w:t>习</w:t>
            </w:r>
            <w:r>
              <w:rPr>
                <w:rFonts w:ascii="宋体" w:hAnsi="宋体" w:hint="eastAsia"/>
                <w:sz w:val="18"/>
                <w:szCs w:val="18"/>
              </w:rPr>
              <w:t xml:space="preserve">  </w:t>
            </w:r>
            <w:r>
              <w:rPr>
                <w:rFonts w:ascii="宋体" w:hAnsi="宋体" w:hint="eastAsia"/>
                <w:sz w:val="18"/>
                <w:szCs w:val="18"/>
              </w:rPr>
              <w:t>内</w:t>
            </w:r>
            <w:r>
              <w:rPr>
                <w:rFonts w:ascii="宋体" w:hAnsi="宋体" w:hint="eastAsia"/>
                <w:sz w:val="18"/>
                <w:szCs w:val="18"/>
              </w:rPr>
              <w:t xml:space="preserve">  </w:t>
            </w:r>
            <w:r>
              <w:rPr>
                <w:rFonts w:ascii="宋体" w:hAnsi="宋体" w:hint="eastAsia"/>
                <w:sz w:val="18"/>
                <w:szCs w:val="18"/>
              </w:rPr>
              <w:t>容</w:t>
            </w:r>
          </w:p>
        </w:tc>
      </w:tr>
      <w:tr w:rsidR="001F1EE0">
        <w:trPr>
          <w:trHeight w:val="2430"/>
        </w:trPr>
        <w:tc>
          <w:tcPr>
            <w:tcW w:w="510" w:type="dxa"/>
            <w:tcMar>
              <w:left w:w="0" w:type="dxa"/>
              <w:right w:w="0" w:type="dxa"/>
            </w:tcMar>
            <w:vAlign w:val="center"/>
          </w:tcPr>
          <w:p w:rsidR="002A323E" w:rsidRDefault="00C93EC8">
            <w:pPr>
              <w:jc w:val="center"/>
              <w:rPr>
                <w:rFonts w:ascii="黑体" w:eastAsia="黑体" w:hAnsi="黑体" w:cs="黑体"/>
                <w:sz w:val="15"/>
                <w:szCs w:val="15"/>
              </w:rPr>
            </w:pPr>
            <w:r>
              <w:rPr>
                <w:rFonts w:ascii="黑体" w:eastAsia="黑体" w:hAnsi="黑体" w:cs="黑体" w:hint="eastAsia"/>
                <w:sz w:val="15"/>
                <w:szCs w:val="15"/>
              </w:rPr>
              <w:t>环节</w:t>
            </w:r>
          </w:p>
          <w:p w:rsidR="002A323E" w:rsidRDefault="00C93EC8">
            <w:pPr>
              <w:jc w:val="center"/>
              <w:rPr>
                <w:rFonts w:ascii="黑体" w:eastAsia="黑体" w:hAnsi="黑体" w:cs="黑体"/>
                <w:sz w:val="15"/>
                <w:szCs w:val="15"/>
              </w:rPr>
            </w:pPr>
            <w:r>
              <w:rPr>
                <w:rFonts w:ascii="黑体" w:eastAsia="黑体" w:hAnsi="黑体" w:cs="黑体" w:hint="eastAsia"/>
                <w:sz w:val="15"/>
                <w:szCs w:val="15"/>
              </w:rPr>
              <w:t xml:space="preserve"> </w:t>
            </w:r>
            <w:r>
              <w:rPr>
                <w:rFonts w:ascii="黑体" w:eastAsia="黑体" w:hAnsi="黑体" w:cs="黑体" w:hint="eastAsia"/>
                <w:sz w:val="15"/>
                <w:szCs w:val="15"/>
              </w:rPr>
              <w:t>一：</w:t>
            </w:r>
          </w:p>
          <w:p w:rsidR="002A323E" w:rsidRDefault="00C93EC8">
            <w:pPr>
              <w:jc w:val="center"/>
              <w:rPr>
                <w:rFonts w:ascii="黑体" w:eastAsia="黑体" w:hAnsi="黑体" w:cs="黑体"/>
                <w:sz w:val="15"/>
                <w:szCs w:val="15"/>
              </w:rPr>
            </w:pPr>
            <w:r>
              <w:rPr>
                <w:rFonts w:ascii="黑体" w:eastAsia="黑体" w:hAnsi="黑体" w:cs="黑体" w:hint="eastAsia"/>
                <w:sz w:val="15"/>
                <w:szCs w:val="15"/>
              </w:rPr>
              <w:t>导学</w:t>
            </w:r>
          </w:p>
          <w:p w:rsidR="002A323E" w:rsidRDefault="002A323E">
            <w:pPr>
              <w:jc w:val="center"/>
              <w:rPr>
                <w:rFonts w:ascii="黑体" w:eastAsia="黑体" w:hAnsi="黑体" w:cs="黑体"/>
                <w:sz w:val="15"/>
                <w:szCs w:val="15"/>
              </w:rPr>
            </w:pPr>
          </w:p>
          <w:p w:rsidR="002A323E" w:rsidRDefault="00C93EC8">
            <w:pPr>
              <w:jc w:val="center"/>
              <w:rPr>
                <w:rFonts w:ascii="黑体" w:eastAsia="黑体" w:hAnsi="黑体" w:cs="黑体"/>
                <w:sz w:val="15"/>
                <w:szCs w:val="15"/>
              </w:rPr>
            </w:pPr>
            <w:r>
              <w:rPr>
                <w:rFonts w:ascii="黑体" w:eastAsia="黑体" w:hAnsi="黑体" w:cs="黑体" w:hint="eastAsia"/>
                <w:sz w:val="15"/>
                <w:szCs w:val="15"/>
              </w:rPr>
              <w:t>目标</w:t>
            </w:r>
          </w:p>
          <w:p w:rsidR="002A323E" w:rsidRDefault="00C93EC8">
            <w:pPr>
              <w:jc w:val="center"/>
              <w:rPr>
                <w:rFonts w:ascii="黑体" w:eastAsia="黑体" w:hAnsi="黑体" w:cs="黑体"/>
                <w:sz w:val="15"/>
                <w:szCs w:val="15"/>
              </w:rPr>
            </w:pPr>
            <w:r>
              <w:rPr>
                <w:rFonts w:ascii="黑体" w:eastAsia="黑体" w:hAnsi="黑体" w:cs="黑体" w:hint="eastAsia"/>
                <w:sz w:val="15"/>
                <w:szCs w:val="15"/>
              </w:rPr>
              <w:t>导学</w:t>
            </w:r>
          </w:p>
          <w:p w:rsidR="002A323E" w:rsidRDefault="00C93EC8">
            <w:pPr>
              <w:jc w:val="center"/>
              <w:rPr>
                <w:rFonts w:ascii="黑体" w:eastAsia="黑体" w:hAnsi="黑体" w:cs="黑体"/>
                <w:sz w:val="15"/>
                <w:szCs w:val="15"/>
              </w:rPr>
            </w:pPr>
            <w:r>
              <w:rPr>
                <w:rFonts w:ascii="黑体" w:eastAsia="黑体" w:hAnsi="黑体" w:cs="黑体" w:hint="eastAsia"/>
                <w:sz w:val="15"/>
                <w:szCs w:val="15"/>
              </w:rPr>
              <w:t xml:space="preserve"> </w:t>
            </w:r>
            <w:r>
              <w:rPr>
                <w:rFonts w:ascii="黑体" w:eastAsia="黑体" w:hAnsi="黑体" w:cs="黑体" w:hint="eastAsia"/>
                <w:sz w:val="15"/>
                <w:szCs w:val="15"/>
              </w:rPr>
              <w:t>精准</w:t>
            </w:r>
          </w:p>
          <w:p w:rsidR="002A323E" w:rsidRDefault="00C93EC8">
            <w:pPr>
              <w:jc w:val="center"/>
              <w:rPr>
                <w:rFonts w:ascii="黑体" w:eastAsia="黑体" w:hAnsi="黑体" w:cs="黑体"/>
                <w:sz w:val="15"/>
                <w:szCs w:val="15"/>
              </w:rPr>
            </w:pPr>
            <w:r>
              <w:rPr>
                <w:rFonts w:ascii="黑体" w:eastAsia="黑体" w:hAnsi="黑体" w:cs="黑体" w:hint="eastAsia"/>
                <w:sz w:val="15"/>
                <w:szCs w:val="15"/>
              </w:rPr>
              <w:t>清单</w:t>
            </w:r>
          </w:p>
        </w:tc>
        <w:tc>
          <w:tcPr>
            <w:tcW w:w="8112" w:type="dxa"/>
            <w:gridSpan w:val="9"/>
          </w:tcPr>
          <w:p w:rsidR="002A323E" w:rsidRDefault="00C93EC8">
            <w:pPr>
              <w:rPr>
                <w:rFonts w:ascii="宋体" w:hAnsi="宋体"/>
                <w:bCs/>
                <w:szCs w:val="21"/>
              </w:rPr>
            </w:pPr>
            <w:r>
              <w:rPr>
                <w:rFonts w:ascii="宋体" w:hAnsi="宋体" w:hint="eastAsia"/>
                <w:bCs/>
                <w:szCs w:val="21"/>
              </w:rPr>
              <w:t>必备知识：</w:t>
            </w:r>
          </w:p>
          <w:p w:rsidR="002A323E" w:rsidRDefault="00C93EC8">
            <w:pPr>
              <w:rPr>
                <w:rFonts w:ascii="宋体" w:hAnsi="宋体"/>
                <w:bCs/>
                <w:szCs w:val="21"/>
              </w:rPr>
            </w:pPr>
            <w:r>
              <w:rPr>
                <w:rFonts w:ascii="宋体" w:hAnsi="宋体" w:hint="eastAsia"/>
                <w:bCs/>
                <w:szCs w:val="21"/>
              </w:rPr>
              <w:t>1</w:t>
            </w:r>
            <w:r>
              <w:rPr>
                <w:rFonts w:ascii="宋体" w:hAnsi="宋体" w:hint="eastAsia"/>
                <w:bCs/>
                <w:szCs w:val="21"/>
              </w:rPr>
              <w:t>、会画探究电路图、连接实物电路。</w:t>
            </w:r>
          </w:p>
          <w:p w:rsidR="002A323E" w:rsidRDefault="00C93EC8">
            <w:pPr>
              <w:rPr>
                <w:rFonts w:ascii="宋体" w:hAnsi="宋体"/>
                <w:bCs/>
                <w:szCs w:val="21"/>
              </w:rPr>
            </w:pPr>
            <w:r>
              <w:rPr>
                <w:rFonts w:ascii="宋体" w:hAnsi="宋体" w:hint="eastAsia"/>
                <w:bCs/>
                <w:szCs w:val="21"/>
              </w:rPr>
              <w:t>2</w:t>
            </w:r>
            <w:r>
              <w:rPr>
                <w:rFonts w:ascii="宋体" w:hAnsi="宋体" w:hint="eastAsia"/>
                <w:bCs/>
                <w:szCs w:val="21"/>
              </w:rPr>
              <w:t>、会设计记录表格、确定自变量电压的取值。确定不变的电压值。</w:t>
            </w:r>
          </w:p>
          <w:p w:rsidR="002A323E" w:rsidRDefault="00C93EC8">
            <w:pPr>
              <w:rPr>
                <w:rFonts w:ascii="宋体" w:hAnsi="宋体"/>
                <w:bCs/>
                <w:szCs w:val="21"/>
              </w:rPr>
            </w:pPr>
            <w:r>
              <w:rPr>
                <w:rFonts w:ascii="宋体" w:hAnsi="宋体" w:hint="eastAsia"/>
                <w:bCs/>
                <w:szCs w:val="21"/>
              </w:rPr>
              <w:t>3</w:t>
            </w:r>
            <w:r>
              <w:rPr>
                <w:rFonts w:ascii="宋体" w:hAnsi="宋体" w:hint="eastAsia"/>
                <w:bCs/>
                <w:szCs w:val="21"/>
              </w:rPr>
              <w:t>、能够用图像法处理数据，根据图像或表格数据得出结论。</w:t>
            </w:r>
          </w:p>
          <w:p w:rsidR="002A323E" w:rsidRDefault="00C93EC8">
            <w:pPr>
              <w:ind w:left="1260" w:hangingChars="600" w:hanging="1260"/>
              <w:rPr>
                <w:rFonts w:ascii="宋体" w:hAnsi="宋体"/>
                <w:bCs/>
                <w:szCs w:val="21"/>
              </w:rPr>
            </w:pPr>
            <w:r>
              <w:rPr>
                <w:rFonts w:ascii="宋体" w:hAnsi="宋体" w:hint="eastAsia"/>
                <w:bCs/>
                <w:szCs w:val="21"/>
              </w:rPr>
              <w:t>关键能力：</w:t>
            </w:r>
          </w:p>
          <w:p w:rsidR="002A323E" w:rsidRDefault="00C93EC8">
            <w:pPr>
              <w:rPr>
                <w:rFonts w:ascii="宋体" w:hAnsi="宋体"/>
                <w:bCs/>
                <w:szCs w:val="21"/>
              </w:rPr>
            </w:pPr>
            <w:r>
              <w:rPr>
                <w:rFonts w:ascii="宋体" w:hAnsi="宋体" w:hint="eastAsia"/>
                <w:bCs/>
                <w:szCs w:val="21"/>
              </w:rPr>
              <w:t>通过实验认识电流、电压和电阻的关系。</w:t>
            </w:r>
          </w:p>
          <w:p w:rsidR="002A323E" w:rsidRDefault="00C93EC8">
            <w:pPr>
              <w:rPr>
                <w:rFonts w:ascii="宋体" w:hAnsi="宋体"/>
                <w:bCs/>
                <w:szCs w:val="21"/>
              </w:rPr>
            </w:pPr>
            <w:r>
              <w:rPr>
                <w:rFonts w:ascii="宋体" w:hAnsi="宋体" w:hint="eastAsia"/>
                <w:bCs/>
                <w:szCs w:val="21"/>
              </w:rPr>
              <w:t>学科素养</w:t>
            </w:r>
          </w:p>
          <w:p w:rsidR="002A323E" w:rsidRDefault="00C93EC8">
            <w:pPr>
              <w:widowControl/>
              <w:wordWrap w:val="0"/>
              <w:jc w:val="left"/>
              <w:rPr>
                <w:rFonts w:ascii="宋体" w:hAnsi="宋体"/>
                <w:bCs/>
                <w:szCs w:val="21"/>
              </w:rPr>
            </w:pPr>
            <w:r>
              <w:rPr>
                <w:rFonts w:ascii="宋体" w:hAnsi="宋体" w:hint="eastAsia"/>
                <w:bCs/>
                <w:szCs w:val="21"/>
              </w:rPr>
              <w:t>1.</w:t>
            </w:r>
            <w:r>
              <w:rPr>
                <w:rFonts w:ascii="宋体" w:hAnsi="宋体" w:hint="eastAsia"/>
                <w:bCs/>
                <w:szCs w:val="21"/>
              </w:rPr>
              <w:t>物理观念与应用</w:t>
            </w:r>
            <w:r>
              <w:rPr>
                <w:rFonts w:ascii="宋体" w:hAnsi="宋体" w:hint="eastAsia"/>
                <w:bCs/>
                <w:szCs w:val="21"/>
              </w:rPr>
              <w:t xml:space="preserve">           2.</w:t>
            </w:r>
            <w:r>
              <w:rPr>
                <w:rFonts w:ascii="宋体" w:hAnsi="宋体" w:hint="eastAsia"/>
                <w:bCs/>
                <w:szCs w:val="21"/>
              </w:rPr>
              <w:t>科学思维与创新</w:t>
            </w:r>
          </w:p>
          <w:p w:rsidR="002A323E" w:rsidRDefault="00C93EC8">
            <w:pPr>
              <w:widowControl/>
              <w:wordWrap w:val="0"/>
              <w:jc w:val="left"/>
              <w:rPr>
                <w:rFonts w:ascii="宋体" w:hAnsi="宋体"/>
                <w:bCs/>
                <w:szCs w:val="21"/>
              </w:rPr>
            </w:pPr>
            <w:r>
              <w:rPr>
                <w:rFonts w:ascii="宋体" w:hAnsi="宋体" w:hint="eastAsia"/>
                <w:bCs/>
                <w:szCs w:val="21"/>
              </w:rPr>
              <w:t>3.</w:t>
            </w:r>
            <w:r>
              <w:rPr>
                <w:rFonts w:ascii="宋体" w:hAnsi="宋体" w:hint="eastAsia"/>
                <w:bCs/>
                <w:szCs w:val="21"/>
              </w:rPr>
              <w:t>科学探究与思维</w:t>
            </w:r>
            <w:r>
              <w:rPr>
                <w:rFonts w:ascii="宋体" w:hAnsi="宋体" w:hint="eastAsia"/>
                <w:bCs/>
                <w:szCs w:val="21"/>
              </w:rPr>
              <w:t xml:space="preserve">           4.</w:t>
            </w:r>
            <w:r>
              <w:rPr>
                <w:rFonts w:ascii="宋体" w:hAnsi="宋体" w:hint="eastAsia"/>
                <w:bCs/>
                <w:szCs w:val="21"/>
              </w:rPr>
              <w:t>科学态度与责任”</w:t>
            </w:r>
          </w:p>
          <w:p w:rsidR="002A323E" w:rsidRDefault="00C93EC8">
            <w:pPr>
              <w:rPr>
                <w:rFonts w:ascii="宋体" w:hAnsi="宋体"/>
                <w:bCs/>
                <w:szCs w:val="21"/>
              </w:rPr>
            </w:pPr>
            <w:r>
              <w:rPr>
                <w:rFonts w:ascii="宋体" w:hAnsi="宋体" w:hint="eastAsia"/>
                <w:bCs/>
                <w:szCs w:val="21"/>
              </w:rPr>
              <w:t>核心价值：</w:t>
            </w:r>
          </w:p>
          <w:p w:rsidR="002A323E" w:rsidRDefault="00C93EC8">
            <w:pPr>
              <w:rPr>
                <w:rFonts w:ascii="宋体" w:hAnsi="宋体"/>
                <w:bCs/>
                <w:sz w:val="24"/>
              </w:rPr>
            </w:pPr>
            <w:r>
              <w:rPr>
                <w:rFonts w:ascii="宋体" w:hAnsi="宋体" w:hint="eastAsia"/>
                <w:bCs/>
                <w:szCs w:val="21"/>
              </w:rPr>
              <w:t>会观察、收集实验中的数据并对数据进行分析。重视学生对物理规律的客观性、普遍性、科学性的认识。</w:t>
            </w:r>
          </w:p>
        </w:tc>
      </w:tr>
      <w:tr w:rsidR="001F1EE0">
        <w:trPr>
          <w:trHeight w:val="90"/>
        </w:trPr>
        <w:tc>
          <w:tcPr>
            <w:tcW w:w="510" w:type="dxa"/>
            <w:tcMar>
              <w:left w:w="0" w:type="dxa"/>
              <w:right w:w="0" w:type="dxa"/>
            </w:tcMar>
            <w:vAlign w:val="center"/>
          </w:tcPr>
          <w:p w:rsidR="002A323E" w:rsidRDefault="00C93EC8">
            <w:pPr>
              <w:jc w:val="center"/>
              <w:rPr>
                <w:rFonts w:ascii="黑体" w:eastAsia="黑体" w:hAnsi="黑体" w:cs="黑体"/>
                <w:sz w:val="15"/>
                <w:szCs w:val="15"/>
              </w:rPr>
            </w:pPr>
            <w:r>
              <w:rPr>
                <w:rFonts w:ascii="黑体" w:eastAsia="黑体" w:hAnsi="黑体" w:cs="黑体" w:hint="eastAsia"/>
                <w:sz w:val="15"/>
                <w:szCs w:val="15"/>
              </w:rPr>
              <w:t>环节</w:t>
            </w:r>
          </w:p>
          <w:p w:rsidR="002A323E" w:rsidRDefault="00C93EC8">
            <w:pPr>
              <w:jc w:val="center"/>
              <w:rPr>
                <w:rFonts w:ascii="黑体" w:eastAsia="黑体" w:hAnsi="黑体" w:cs="黑体"/>
                <w:sz w:val="15"/>
                <w:szCs w:val="15"/>
              </w:rPr>
            </w:pPr>
            <w:r>
              <w:rPr>
                <w:rFonts w:ascii="黑体" w:eastAsia="黑体" w:hAnsi="黑体" w:cs="黑体" w:hint="eastAsia"/>
                <w:sz w:val="15"/>
                <w:szCs w:val="15"/>
              </w:rPr>
              <w:t xml:space="preserve"> </w:t>
            </w:r>
            <w:r>
              <w:rPr>
                <w:rFonts w:ascii="黑体" w:eastAsia="黑体" w:hAnsi="黑体" w:cs="黑体" w:hint="eastAsia"/>
                <w:sz w:val="15"/>
                <w:szCs w:val="15"/>
              </w:rPr>
              <w:t>二：</w:t>
            </w:r>
          </w:p>
          <w:p w:rsidR="002A323E" w:rsidRDefault="00C93EC8">
            <w:pPr>
              <w:jc w:val="center"/>
              <w:rPr>
                <w:rFonts w:ascii="黑体" w:eastAsia="黑体" w:hAnsi="黑体" w:cs="黑体"/>
                <w:sz w:val="15"/>
                <w:szCs w:val="15"/>
              </w:rPr>
            </w:pPr>
            <w:r>
              <w:rPr>
                <w:rFonts w:ascii="黑体" w:eastAsia="黑体" w:hAnsi="黑体" w:cs="黑体" w:hint="eastAsia"/>
                <w:sz w:val="15"/>
                <w:szCs w:val="15"/>
              </w:rPr>
              <w:t>预学</w:t>
            </w:r>
          </w:p>
          <w:p w:rsidR="002A323E" w:rsidRDefault="002A323E">
            <w:pPr>
              <w:jc w:val="center"/>
              <w:rPr>
                <w:rFonts w:ascii="黑体" w:eastAsia="黑体" w:hAnsi="黑体" w:cs="黑体"/>
                <w:sz w:val="15"/>
                <w:szCs w:val="15"/>
              </w:rPr>
            </w:pPr>
          </w:p>
          <w:p w:rsidR="002A323E" w:rsidRDefault="00C93EC8">
            <w:pPr>
              <w:jc w:val="center"/>
              <w:rPr>
                <w:rFonts w:ascii="黑体" w:eastAsia="黑体" w:hAnsi="黑体" w:cs="黑体"/>
                <w:sz w:val="15"/>
                <w:szCs w:val="15"/>
              </w:rPr>
            </w:pPr>
            <w:r>
              <w:rPr>
                <w:rFonts w:ascii="黑体" w:eastAsia="黑体" w:hAnsi="黑体" w:cs="黑体" w:hint="eastAsia"/>
                <w:sz w:val="15"/>
                <w:szCs w:val="15"/>
              </w:rPr>
              <w:t>情景</w:t>
            </w:r>
          </w:p>
          <w:p w:rsidR="002A323E" w:rsidRDefault="00C93EC8">
            <w:pPr>
              <w:jc w:val="center"/>
              <w:rPr>
                <w:rFonts w:ascii="黑体" w:eastAsia="黑体" w:hAnsi="黑体" w:cs="黑体"/>
                <w:sz w:val="15"/>
                <w:szCs w:val="15"/>
              </w:rPr>
            </w:pPr>
            <w:r>
              <w:rPr>
                <w:rFonts w:ascii="黑体" w:eastAsia="黑体" w:hAnsi="黑体" w:cs="黑体" w:hint="eastAsia"/>
                <w:sz w:val="15"/>
                <w:szCs w:val="15"/>
              </w:rPr>
              <w:t>导入</w:t>
            </w:r>
          </w:p>
          <w:p w:rsidR="002A323E" w:rsidRDefault="00C93EC8">
            <w:pPr>
              <w:jc w:val="center"/>
              <w:rPr>
                <w:rFonts w:ascii="黑体" w:eastAsia="黑体" w:hAnsi="黑体" w:cs="黑体"/>
                <w:sz w:val="15"/>
                <w:szCs w:val="15"/>
              </w:rPr>
            </w:pPr>
            <w:r>
              <w:rPr>
                <w:rFonts w:ascii="黑体" w:eastAsia="黑体" w:hAnsi="黑体" w:cs="黑体" w:hint="eastAsia"/>
                <w:sz w:val="15"/>
                <w:szCs w:val="15"/>
              </w:rPr>
              <w:t>问题</w:t>
            </w:r>
          </w:p>
          <w:p w:rsidR="002A323E" w:rsidRDefault="00C93EC8">
            <w:pPr>
              <w:jc w:val="center"/>
              <w:rPr>
                <w:rFonts w:ascii="黑体" w:eastAsia="黑体" w:hAnsi="黑体" w:cs="黑体"/>
                <w:sz w:val="15"/>
                <w:szCs w:val="15"/>
              </w:rPr>
            </w:pPr>
            <w:r>
              <w:rPr>
                <w:rFonts w:ascii="黑体" w:eastAsia="黑体" w:hAnsi="黑体" w:cs="黑体" w:hint="eastAsia"/>
                <w:sz w:val="15"/>
                <w:szCs w:val="15"/>
              </w:rPr>
              <w:t>引领</w:t>
            </w:r>
          </w:p>
        </w:tc>
        <w:tc>
          <w:tcPr>
            <w:tcW w:w="8112" w:type="dxa"/>
            <w:gridSpan w:val="9"/>
          </w:tcPr>
          <w:p w:rsidR="002A323E" w:rsidRDefault="00C93EC8">
            <w:pPr>
              <w:rPr>
                <w:rFonts w:ascii="宋体" w:hAnsi="宋体"/>
                <w:bCs/>
                <w:szCs w:val="21"/>
              </w:rPr>
            </w:pPr>
            <w:r>
              <w:rPr>
                <w:rFonts w:ascii="宋体" w:hAnsi="宋体" w:hint="eastAsia"/>
                <w:bCs/>
                <w:szCs w:val="21"/>
              </w:rPr>
              <w:t>问题</w:t>
            </w:r>
            <w:r>
              <w:rPr>
                <w:rFonts w:ascii="宋体" w:hAnsi="宋体" w:hint="eastAsia"/>
                <w:bCs/>
                <w:szCs w:val="21"/>
              </w:rPr>
              <w:t>1</w:t>
            </w:r>
            <w:r>
              <w:rPr>
                <w:rFonts w:ascii="宋体" w:hAnsi="宋体" w:hint="eastAsia"/>
                <w:bCs/>
                <w:szCs w:val="21"/>
              </w:rPr>
              <w:t>：</w:t>
            </w:r>
          </w:p>
          <w:p w:rsidR="002A323E" w:rsidRDefault="00C93EC8">
            <w:pPr>
              <w:rPr>
                <w:rFonts w:ascii="宋体" w:hAnsi="宋体"/>
                <w:bCs/>
                <w:szCs w:val="21"/>
              </w:rPr>
            </w:pPr>
            <w:r>
              <w:rPr>
                <w:rFonts w:ascii="宋体" w:hAnsi="宋体" w:hint="eastAsia"/>
                <w:bCs/>
                <w:szCs w:val="21"/>
              </w:rPr>
              <w:t>1.</w:t>
            </w:r>
            <w:r>
              <w:rPr>
                <w:rFonts w:ascii="宋体" w:hAnsi="宋体" w:hint="eastAsia"/>
                <w:bCs/>
                <w:szCs w:val="21"/>
              </w:rPr>
              <w:t>一盏小灯连一节干电池和两节干电池下工作，哪个电压下的灯亮？</w:t>
            </w:r>
          </w:p>
          <w:p w:rsidR="002A323E" w:rsidRDefault="00C93EC8">
            <w:pPr>
              <w:rPr>
                <w:rFonts w:ascii="宋体" w:hAnsi="宋体"/>
                <w:bCs/>
                <w:szCs w:val="21"/>
              </w:rPr>
            </w:pPr>
            <w:r>
              <w:rPr>
                <w:rFonts w:ascii="宋体" w:hAnsi="宋体" w:hint="eastAsia"/>
                <w:bCs/>
                <w:szCs w:val="21"/>
              </w:rPr>
              <w:t>2.</w:t>
            </w:r>
            <w:r>
              <w:rPr>
                <w:rFonts w:ascii="宋体" w:hAnsi="宋体" w:hint="eastAsia"/>
                <w:bCs/>
                <w:szCs w:val="21"/>
              </w:rPr>
              <w:t>在相同电压下，电阻越大，通过它的电流是越大还是越小？</w:t>
            </w:r>
          </w:p>
          <w:p w:rsidR="002A323E" w:rsidRDefault="00C93EC8">
            <w:pPr>
              <w:rPr>
                <w:rFonts w:ascii="宋体" w:hAnsi="宋体"/>
                <w:bCs/>
                <w:szCs w:val="21"/>
              </w:rPr>
            </w:pPr>
            <w:r>
              <w:rPr>
                <w:rFonts w:ascii="宋体" w:hAnsi="宋体" w:hint="eastAsia"/>
                <w:bCs/>
                <w:szCs w:val="21"/>
              </w:rPr>
              <w:t>提出问题：你认为通过导体的</w:t>
            </w:r>
            <w:r>
              <w:rPr>
                <w:rFonts w:ascii="宋体" w:hAnsi="宋体"/>
                <w:bCs/>
                <w:szCs w:val="21"/>
              </w:rPr>
              <w:t>电流</w:t>
            </w:r>
            <w:r>
              <w:rPr>
                <w:rFonts w:ascii="宋体" w:hAnsi="宋体" w:hint="eastAsia"/>
                <w:bCs/>
                <w:szCs w:val="21"/>
              </w:rPr>
              <w:t>可能</w:t>
            </w:r>
            <w:r>
              <w:rPr>
                <w:rFonts w:ascii="宋体" w:hAnsi="宋体"/>
                <w:bCs/>
                <w:szCs w:val="21"/>
              </w:rPr>
              <w:t>跟</w:t>
            </w:r>
            <w:r>
              <w:rPr>
                <w:rFonts w:ascii="宋体" w:hAnsi="宋体" w:hint="eastAsia"/>
                <w:bCs/>
                <w:szCs w:val="21"/>
              </w:rPr>
              <w:t>那些因素有关？</w:t>
            </w:r>
          </w:p>
          <w:p w:rsidR="002A323E" w:rsidRDefault="00C93EC8">
            <w:pPr>
              <w:rPr>
                <w:rFonts w:ascii="宋体" w:hAnsi="宋体"/>
                <w:bCs/>
                <w:szCs w:val="21"/>
              </w:rPr>
            </w:pPr>
            <w:r>
              <w:rPr>
                <w:rFonts w:ascii="宋体" w:hAnsi="宋体" w:hint="eastAsia"/>
                <w:bCs/>
                <w:szCs w:val="21"/>
              </w:rPr>
              <w:t>猜想与假设</w:t>
            </w:r>
          </w:p>
          <w:p w:rsidR="002A323E" w:rsidRDefault="00C93EC8">
            <w:r>
              <w:rPr>
                <w:rFonts w:ascii="宋体" w:hAnsi="宋体"/>
                <w:bCs/>
                <w:szCs w:val="21"/>
              </w:rPr>
              <w:t>……</w:t>
            </w:r>
          </w:p>
        </w:tc>
      </w:tr>
      <w:tr w:rsidR="001F1EE0">
        <w:trPr>
          <w:trHeight w:val="2681"/>
        </w:trPr>
        <w:tc>
          <w:tcPr>
            <w:tcW w:w="510" w:type="dxa"/>
            <w:tcMar>
              <w:left w:w="0" w:type="dxa"/>
              <w:right w:w="0" w:type="dxa"/>
            </w:tcMar>
            <w:vAlign w:val="center"/>
          </w:tcPr>
          <w:p w:rsidR="002A323E" w:rsidRDefault="00C93EC8">
            <w:pPr>
              <w:jc w:val="center"/>
              <w:rPr>
                <w:rFonts w:ascii="黑体" w:eastAsia="黑体" w:hAnsi="黑体" w:cs="黑体"/>
                <w:sz w:val="15"/>
                <w:szCs w:val="15"/>
              </w:rPr>
            </w:pPr>
            <w:r>
              <w:rPr>
                <w:rFonts w:ascii="黑体" w:eastAsia="黑体" w:hAnsi="黑体" w:cs="黑体" w:hint="eastAsia"/>
                <w:sz w:val="15"/>
                <w:szCs w:val="15"/>
              </w:rPr>
              <w:t>环节</w:t>
            </w:r>
          </w:p>
          <w:p w:rsidR="002A323E" w:rsidRDefault="00C93EC8">
            <w:pPr>
              <w:jc w:val="center"/>
              <w:rPr>
                <w:rFonts w:ascii="黑体" w:eastAsia="黑体" w:hAnsi="黑体" w:cs="黑体"/>
                <w:sz w:val="15"/>
                <w:szCs w:val="15"/>
              </w:rPr>
            </w:pPr>
            <w:r>
              <w:rPr>
                <w:rFonts w:ascii="黑体" w:eastAsia="黑体" w:hAnsi="黑体" w:cs="黑体" w:hint="eastAsia"/>
                <w:sz w:val="15"/>
                <w:szCs w:val="15"/>
              </w:rPr>
              <w:t xml:space="preserve"> </w:t>
            </w:r>
            <w:r>
              <w:rPr>
                <w:rFonts w:ascii="黑体" w:eastAsia="黑体" w:hAnsi="黑体" w:cs="黑体" w:hint="eastAsia"/>
                <w:sz w:val="15"/>
                <w:szCs w:val="15"/>
              </w:rPr>
              <w:t>三：</w:t>
            </w:r>
          </w:p>
          <w:p w:rsidR="002A323E" w:rsidRDefault="00C93EC8">
            <w:pPr>
              <w:ind w:firstLineChars="100" w:firstLine="150"/>
              <w:rPr>
                <w:rFonts w:ascii="黑体" w:eastAsia="黑体" w:hAnsi="黑体" w:cs="黑体"/>
                <w:sz w:val="15"/>
                <w:szCs w:val="15"/>
              </w:rPr>
            </w:pPr>
            <w:r>
              <w:rPr>
                <w:rFonts w:ascii="黑体" w:eastAsia="黑体" w:hAnsi="黑体" w:cs="黑体" w:hint="eastAsia"/>
                <w:sz w:val="15"/>
                <w:szCs w:val="15"/>
              </w:rPr>
              <w:t>互学</w:t>
            </w:r>
          </w:p>
          <w:p w:rsidR="002A323E" w:rsidRDefault="002A323E">
            <w:pPr>
              <w:jc w:val="center"/>
              <w:rPr>
                <w:rFonts w:ascii="黑体" w:eastAsia="黑体" w:hAnsi="黑体" w:cs="黑体"/>
                <w:sz w:val="15"/>
                <w:szCs w:val="15"/>
              </w:rPr>
            </w:pPr>
          </w:p>
          <w:p w:rsidR="002A323E" w:rsidRDefault="00C93EC8">
            <w:pPr>
              <w:jc w:val="center"/>
              <w:rPr>
                <w:rFonts w:ascii="黑体" w:eastAsia="黑体" w:hAnsi="黑体" w:cs="黑体"/>
                <w:sz w:val="15"/>
                <w:szCs w:val="15"/>
              </w:rPr>
            </w:pPr>
            <w:r>
              <w:rPr>
                <w:rFonts w:ascii="黑体" w:eastAsia="黑体" w:hAnsi="黑体" w:cs="黑体" w:hint="eastAsia"/>
                <w:sz w:val="15"/>
                <w:szCs w:val="15"/>
              </w:rPr>
              <w:t>需求</w:t>
            </w:r>
          </w:p>
          <w:p w:rsidR="002A323E" w:rsidRDefault="00C93EC8">
            <w:pPr>
              <w:jc w:val="center"/>
              <w:rPr>
                <w:rFonts w:ascii="黑体" w:eastAsia="黑体" w:hAnsi="黑体" w:cs="黑体"/>
                <w:sz w:val="15"/>
                <w:szCs w:val="15"/>
              </w:rPr>
            </w:pPr>
            <w:r>
              <w:rPr>
                <w:rFonts w:ascii="黑体" w:eastAsia="黑体" w:hAnsi="黑体" w:cs="黑体" w:hint="eastAsia"/>
                <w:sz w:val="15"/>
                <w:szCs w:val="15"/>
              </w:rPr>
              <w:t>合作</w:t>
            </w:r>
          </w:p>
          <w:p w:rsidR="002A323E" w:rsidRDefault="002A323E">
            <w:pPr>
              <w:jc w:val="center"/>
              <w:rPr>
                <w:rFonts w:ascii="黑体" w:eastAsia="黑体" w:hAnsi="黑体" w:cs="黑体"/>
                <w:sz w:val="15"/>
                <w:szCs w:val="15"/>
              </w:rPr>
            </w:pPr>
          </w:p>
          <w:p w:rsidR="002A323E" w:rsidRDefault="00C93EC8">
            <w:pPr>
              <w:jc w:val="center"/>
              <w:rPr>
                <w:rFonts w:ascii="黑体" w:eastAsia="黑体" w:hAnsi="黑体" w:cs="黑体"/>
                <w:sz w:val="15"/>
                <w:szCs w:val="15"/>
              </w:rPr>
            </w:pPr>
            <w:r>
              <w:rPr>
                <w:rFonts w:ascii="黑体" w:eastAsia="黑体" w:hAnsi="黑体" w:cs="黑体" w:hint="eastAsia"/>
                <w:sz w:val="15"/>
                <w:szCs w:val="15"/>
              </w:rPr>
              <w:t>思维</w:t>
            </w:r>
          </w:p>
          <w:p w:rsidR="002A323E" w:rsidRDefault="00C93EC8">
            <w:pPr>
              <w:jc w:val="center"/>
              <w:rPr>
                <w:rFonts w:ascii="黑体" w:eastAsia="黑体" w:hAnsi="黑体" w:cs="黑体"/>
                <w:sz w:val="15"/>
                <w:szCs w:val="15"/>
              </w:rPr>
            </w:pPr>
            <w:r>
              <w:rPr>
                <w:rFonts w:ascii="黑体" w:eastAsia="黑体" w:hAnsi="黑体" w:cs="黑体" w:hint="eastAsia"/>
                <w:sz w:val="15"/>
                <w:szCs w:val="15"/>
              </w:rPr>
              <w:t>主导</w:t>
            </w:r>
          </w:p>
        </w:tc>
        <w:tc>
          <w:tcPr>
            <w:tcW w:w="8112" w:type="dxa"/>
            <w:gridSpan w:val="9"/>
          </w:tcPr>
          <w:p w:rsidR="002A323E" w:rsidRDefault="00C93EC8">
            <w:pPr>
              <w:rPr>
                <w:rFonts w:ascii="宋体" w:hAnsi="宋体"/>
                <w:bCs/>
                <w:szCs w:val="21"/>
              </w:rPr>
            </w:pPr>
            <w:r>
              <w:rPr>
                <w:rFonts w:ascii="宋体" w:hAnsi="宋体" w:hint="eastAsia"/>
                <w:bCs/>
                <w:szCs w:val="21"/>
              </w:rPr>
              <w:t>问题</w:t>
            </w:r>
            <w:r>
              <w:rPr>
                <w:rFonts w:ascii="宋体" w:hAnsi="宋体" w:hint="eastAsia"/>
                <w:bCs/>
                <w:szCs w:val="21"/>
              </w:rPr>
              <w:t>1</w:t>
            </w:r>
            <w:r>
              <w:rPr>
                <w:rFonts w:ascii="宋体" w:hAnsi="宋体" w:hint="eastAsia"/>
                <w:bCs/>
                <w:szCs w:val="21"/>
              </w:rPr>
              <w:t>：探究电流与电压的关系</w:t>
            </w:r>
          </w:p>
          <w:p w:rsidR="002A323E" w:rsidRDefault="00C93EC8">
            <w:pPr>
              <w:rPr>
                <w:rFonts w:ascii="宋体" w:hAnsi="宋体"/>
                <w:bCs/>
                <w:szCs w:val="21"/>
              </w:rPr>
            </w:pPr>
            <w:r>
              <w:rPr>
                <w:rFonts w:ascii="宋体" w:hAnsi="宋体" w:hint="eastAsia"/>
                <w:bCs/>
                <w:szCs w:val="21"/>
              </w:rPr>
              <w:t>提示：探究电阻大小与材料，长度，横截面积有关的实验中，探究导体电阻大小与长度的关系时，用到的研究方法是</w:t>
            </w:r>
            <w:r>
              <w:rPr>
                <w:rFonts w:ascii="宋体" w:hAnsi="宋体" w:hint="eastAsia"/>
                <w:bCs/>
                <w:szCs w:val="21"/>
              </w:rPr>
              <w:t xml:space="preserve">          </w:t>
            </w:r>
            <w:r>
              <w:rPr>
                <w:rFonts w:ascii="宋体" w:hAnsi="宋体" w:hint="eastAsia"/>
                <w:bCs/>
                <w:szCs w:val="21"/>
              </w:rPr>
              <w:t>。</w:t>
            </w:r>
            <w:r>
              <w:rPr>
                <w:rFonts w:ascii="宋体" w:hAnsi="宋体" w:hint="eastAsia"/>
                <w:bCs/>
                <w:szCs w:val="21"/>
              </w:rPr>
              <w:t xml:space="preserve"> </w:t>
            </w:r>
          </w:p>
          <w:p w:rsidR="002A323E" w:rsidRDefault="00C93EC8">
            <w:pPr>
              <w:rPr>
                <w:rFonts w:ascii="宋体" w:hAnsi="宋体"/>
                <w:bCs/>
                <w:szCs w:val="21"/>
              </w:rPr>
            </w:pPr>
            <w:r>
              <w:rPr>
                <w:rFonts w:ascii="宋体" w:hAnsi="宋体" w:hint="eastAsia"/>
                <w:bCs/>
                <w:szCs w:val="21"/>
              </w:rPr>
              <w:t>探究电流和电压的关系，也用到这种方法。保持</w:t>
            </w:r>
            <w:r>
              <w:rPr>
                <w:rFonts w:ascii="宋体" w:hAnsi="宋体" w:hint="eastAsia"/>
                <w:bCs/>
                <w:szCs w:val="21"/>
              </w:rPr>
              <w:t xml:space="preserve">        </w:t>
            </w:r>
            <w:r>
              <w:rPr>
                <w:rFonts w:ascii="宋体" w:hAnsi="宋体" w:hint="eastAsia"/>
                <w:bCs/>
                <w:szCs w:val="21"/>
              </w:rPr>
              <w:t>不变，改变</w:t>
            </w:r>
            <w:r>
              <w:rPr>
                <w:rFonts w:ascii="宋体" w:hAnsi="宋体" w:hint="eastAsia"/>
                <w:bCs/>
                <w:szCs w:val="21"/>
              </w:rPr>
              <w:t xml:space="preserve">        </w:t>
            </w:r>
            <w:r>
              <w:rPr>
                <w:rFonts w:ascii="宋体" w:hAnsi="宋体" w:hint="eastAsia"/>
                <w:bCs/>
                <w:szCs w:val="21"/>
              </w:rPr>
              <w:t>看</w:t>
            </w:r>
          </w:p>
          <w:p w:rsidR="002A323E" w:rsidRDefault="00C93EC8">
            <w:pPr>
              <w:rPr>
                <w:rFonts w:ascii="宋体" w:hAnsi="宋体"/>
                <w:bCs/>
                <w:szCs w:val="21"/>
              </w:rPr>
            </w:pPr>
            <w:r>
              <w:rPr>
                <w:rFonts w:ascii="宋体" w:hAnsi="宋体" w:hint="eastAsia"/>
                <w:bCs/>
                <w:szCs w:val="21"/>
              </w:rPr>
              <w:t xml:space="preserve">        </w:t>
            </w:r>
            <w:r>
              <w:rPr>
                <w:rFonts w:ascii="宋体" w:hAnsi="宋体" w:hint="eastAsia"/>
                <w:bCs/>
                <w:szCs w:val="21"/>
              </w:rPr>
              <w:t>变化</w:t>
            </w:r>
          </w:p>
          <w:p w:rsidR="002A323E" w:rsidRDefault="00C93EC8">
            <w:pPr>
              <w:rPr>
                <w:rFonts w:ascii="宋体" w:hAnsi="宋体"/>
                <w:bCs/>
                <w:szCs w:val="21"/>
              </w:rPr>
            </w:pPr>
            <w:r>
              <w:rPr>
                <w:rFonts w:ascii="宋体" w:hAnsi="宋体" w:hint="eastAsia"/>
                <w:bCs/>
                <w:noProof/>
                <w:szCs w:val="21"/>
              </w:rPr>
              <mc:AlternateContent>
                <mc:Choice Requires="wps">
                  <w:drawing>
                    <wp:anchor distT="0" distB="0" distL="114300" distR="114300" simplePos="0" relativeHeight="251658240" behindDoc="0" locked="0" layoutInCell="1" allowOverlap="1">
                      <wp:simplePos x="0" y="0"/>
                      <wp:positionH relativeFrom="column">
                        <wp:posOffset>3822700</wp:posOffset>
                      </wp:positionH>
                      <wp:positionV relativeFrom="paragraph">
                        <wp:posOffset>154305</wp:posOffset>
                      </wp:positionV>
                      <wp:extent cx="1171575" cy="1089660"/>
                      <wp:effectExtent l="6350" t="6350" r="22225" b="8890"/>
                      <wp:wrapNone/>
                      <wp:docPr id="1" name="矩形 1"/>
                      <wp:cNvGraphicFramePr/>
                      <a:graphic xmlns:a="http://schemas.openxmlformats.org/drawingml/2006/main">
                        <a:graphicData uri="http://schemas.microsoft.com/office/word/2010/wordprocessingShape">
                          <wps:wsp>
                            <wps:cNvSpPr/>
                            <wps:spPr>
                              <a:xfrm>
                                <a:off x="0" y="0"/>
                                <a:ext cx="1171575" cy="1089660"/>
                              </a:xfrm>
                              <a:prstGeom prst="rect">
                                <a:avLst/>
                              </a:prstGeom>
                              <a:solidFill>
                                <a:srgbClr val="FFFFFF"/>
                              </a:solidFill>
                              <a:ln w="12700">
                                <a:solidFill>
                                  <a:srgbClr val="000000"/>
                                </a:solidFill>
                                <a:prstDash val="dash"/>
                                <a:miter lim="0"/>
                                <a:headEnd/>
                                <a:tailEnd/>
                              </a:ln>
                            </wps:spPr>
                            <wps:bodyPr upright="1"/>
                          </wps:wsp>
                        </a:graphicData>
                      </a:graphic>
                    </wp:anchor>
                  </w:drawing>
                </mc:Choice>
                <mc:Fallback>
                  <w:pict>
                    <v:rect w14:anchorId="1EC2595E" id="矩形 1" o:spid="_x0000_s1026" style="position:absolute;left:0;text-align:left;margin-left:301pt;margin-top:12.15pt;width:92.25pt;height:85.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" strokeweight="1pt">
                      <v:stroke dashstyle="dash" miterlimit="0"/>
                    </v:rect>
                  </w:pict>
                </mc:Fallback>
              </mc:AlternateContent>
            </w:r>
            <w:r>
              <w:rPr>
                <w:rFonts w:ascii="宋体" w:hAnsi="宋体" w:hint="eastAsia"/>
                <w:bCs/>
                <w:szCs w:val="21"/>
              </w:rPr>
              <w:t>设计实验：</w:t>
            </w:r>
          </w:p>
          <w:p w:rsidR="002A323E" w:rsidRDefault="00C93EC8">
            <w:pPr>
              <w:rPr>
                <w:rFonts w:ascii="宋体" w:hAnsi="宋体"/>
                <w:bCs/>
                <w:szCs w:val="21"/>
              </w:rPr>
            </w:pPr>
            <w:r>
              <w:rPr>
                <w:rFonts w:ascii="宋体" w:hAnsi="宋体" w:hint="eastAsia"/>
                <w:bCs/>
                <w:szCs w:val="21"/>
              </w:rPr>
              <w:t>如何测导体两端的电压和通过导体的电流？</w:t>
            </w:r>
          </w:p>
          <w:p w:rsidR="002A323E" w:rsidRDefault="00C93EC8">
            <w:pPr>
              <w:rPr>
                <w:rFonts w:ascii="宋体" w:hAnsi="宋体"/>
                <w:bCs/>
                <w:szCs w:val="21"/>
              </w:rPr>
            </w:pPr>
            <w:r>
              <w:rPr>
                <w:rFonts w:ascii="宋体" w:hAnsi="宋体" w:hint="eastAsia"/>
                <w:bCs/>
                <w:szCs w:val="21"/>
              </w:rPr>
              <w:t>多次实验时，电压如何改变？</w:t>
            </w:r>
            <w:r>
              <w:rPr>
                <w:rFonts w:ascii="宋体" w:hAnsi="宋体" w:hint="eastAsia"/>
                <w:bCs/>
                <w:szCs w:val="21"/>
              </w:rPr>
              <w:t xml:space="preserve"> (</w:t>
            </w:r>
            <w:r>
              <w:rPr>
                <w:rFonts w:ascii="宋体" w:hAnsi="宋体" w:hint="eastAsia"/>
                <w:bCs/>
                <w:szCs w:val="21"/>
              </w:rPr>
              <w:t>阅读书</w:t>
            </w:r>
            <w:r>
              <w:rPr>
                <w:rFonts w:ascii="宋体" w:hAnsi="宋体" w:hint="eastAsia"/>
                <w:bCs/>
                <w:szCs w:val="21"/>
              </w:rPr>
              <w:t>75</w:t>
            </w:r>
            <w:r>
              <w:rPr>
                <w:rFonts w:ascii="宋体" w:hAnsi="宋体" w:hint="eastAsia"/>
                <w:bCs/>
                <w:szCs w:val="21"/>
              </w:rPr>
              <w:t>页上</w:t>
            </w:r>
            <w:r>
              <w:rPr>
                <w:rFonts w:ascii="宋体" w:hAnsi="宋体" w:hint="eastAsia"/>
                <w:bCs/>
                <w:szCs w:val="21"/>
              </w:rPr>
              <w:t>)</w:t>
            </w:r>
          </w:p>
          <w:p w:rsidR="002A323E" w:rsidRDefault="00C93EC8">
            <w:pPr>
              <w:rPr>
                <w:rFonts w:ascii="宋体" w:hAnsi="宋体"/>
                <w:bCs/>
                <w:szCs w:val="21"/>
              </w:rPr>
            </w:pPr>
            <w:r>
              <w:rPr>
                <w:rFonts w:ascii="宋体" w:hAnsi="宋体" w:hint="eastAsia"/>
                <w:bCs/>
                <w:szCs w:val="21"/>
              </w:rPr>
              <w:t>滑动</w:t>
            </w:r>
            <w:r>
              <w:rPr>
                <w:rFonts w:ascii="宋体" w:hAnsi="宋体"/>
                <w:bCs/>
                <w:szCs w:val="21"/>
              </w:rPr>
              <w:t>变阻器在本实验的作用是</w:t>
            </w:r>
            <w:r>
              <w:rPr>
                <w:rFonts w:ascii="宋体" w:hAnsi="宋体"/>
                <w:bCs/>
                <w:szCs w:val="21"/>
              </w:rPr>
              <w:t>:______________________</w:t>
            </w:r>
          </w:p>
          <w:p w:rsidR="002A323E" w:rsidRDefault="00C93EC8">
            <w:pPr>
              <w:rPr>
                <w:rFonts w:ascii="宋体" w:hAnsi="宋体"/>
                <w:bCs/>
                <w:szCs w:val="21"/>
              </w:rPr>
            </w:pPr>
            <w:r>
              <w:rPr>
                <w:rFonts w:ascii="宋体" w:hAnsi="宋体" w:hint="eastAsia"/>
                <w:bCs/>
                <w:szCs w:val="21"/>
              </w:rPr>
              <w:t>其电路图应该怎样设计？画在右框里。</w:t>
            </w:r>
          </w:p>
          <w:p w:rsidR="002A323E" w:rsidRDefault="00C93EC8">
            <w:pPr>
              <w:rPr>
                <w:rFonts w:ascii="宋体" w:hAnsi="宋体"/>
                <w:bCs/>
                <w:szCs w:val="21"/>
              </w:rPr>
            </w:pPr>
            <w:r>
              <w:rPr>
                <w:rFonts w:ascii="宋体" w:hAnsi="宋体" w:hint="eastAsia"/>
                <w:bCs/>
                <w:szCs w:val="21"/>
              </w:rPr>
              <w:t>你认为电压怎样取值？你能想办法知道电阻</w:t>
            </w:r>
          </w:p>
          <w:p w:rsidR="002A323E" w:rsidRDefault="00C93EC8">
            <w:pPr>
              <w:rPr>
                <w:rFonts w:ascii="宋体" w:hAnsi="宋体"/>
                <w:bCs/>
                <w:szCs w:val="21"/>
              </w:rPr>
            </w:pPr>
            <w:r>
              <w:rPr>
                <w:rFonts w:ascii="宋体" w:hAnsi="宋体" w:hint="eastAsia"/>
                <w:bCs/>
                <w:szCs w:val="21"/>
              </w:rPr>
              <w:t>两端最大电压和最小电压的数值吗？</w:t>
            </w:r>
            <w:r>
              <w:rPr>
                <w:rFonts w:ascii="宋体" w:hAnsi="宋体" w:hint="eastAsia"/>
                <w:bCs/>
                <w:szCs w:val="21"/>
              </w:rPr>
              <w:t>U</w:t>
            </w:r>
            <w:r>
              <w:rPr>
                <w:rFonts w:ascii="宋体" w:hAnsi="宋体" w:hint="eastAsia"/>
                <w:bCs/>
                <w:szCs w:val="21"/>
              </w:rPr>
              <w:t>最大</w:t>
            </w:r>
            <w:r>
              <w:rPr>
                <w:rFonts w:ascii="宋体" w:hAnsi="宋体" w:hint="eastAsia"/>
                <w:bCs/>
                <w:szCs w:val="21"/>
              </w:rPr>
              <w:t xml:space="preserve">=    </w:t>
            </w:r>
          </w:p>
          <w:p w:rsidR="002A323E" w:rsidRDefault="00C93EC8">
            <w:pPr>
              <w:rPr>
                <w:rFonts w:ascii="宋体" w:hAnsi="宋体"/>
                <w:bCs/>
                <w:szCs w:val="21"/>
              </w:rPr>
            </w:pPr>
            <w:r>
              <w:rPr>
                <w:rFonts w:ascii="宋体" w:hAnsi="宋体" w:hint="eastAsia"/>
                <w:bCs/>
                <w:szCs w:val="21"/>
              </w:rPr>
              <w:lastRenderedPageBreak/>
              <w:t>U</w:t>
            </w:r>
            <w:r>
              <w:rPr>
                <w:rFonts w:ascii="宋体" w:hAnsi="宋体" w:hint="eastAsia"/>
                <w:bCs/>
                <w:szCs w:val="21"/>
              </w:rPr>
              <w:t>最小</w:t>
            </w:r>
            <w:r>
              <w:rPr>
                <w:rFonts w:ascii="宋体" w:hAnsi="宋体" w:hint="eastAsia"/>
                <w:bCs/>
                <w:szCs w:val="21"/>
              </w:rPr>
              <w:t xml:space="preserve">=         </w:t>
            </w:r>
            <w:r>
              <w:rPr>
                <w:rFonts w:ascii="宋体" w:hAnsi="宋体" w:hint="eastAsia"/>
                <w:bCs/>
                <w:szCs w:val="21"/>
              </w:rPr>
              <w:t>取值范围：</w:t>
            </w:r>
            <w:r>
              <w:rPr>
                <w:rFonts w:ascii="宋体" w:hAnsi="宋体" w:hint="eastAsia"/>
                <w:bCs/>
                <w:szCs w:val="21"/>
              </w:rPr>
              <w:t xml:space="preserve">            </w:t>
            </w:r>
          </w:p>
          <w:p w:rsidR="002A323E" w:rsidRDefault="00C93EC8">
            <w:pPr>
              <w:rPr>
                <w:rFonts w:ascii="宋体" w:hAnsi="宋体"/>
                <w:bCs/>
                <w:szCs w:val="21"/>
              </w:rPr>
            </w:pPr>
            <w:r>
              <w:rPr>
                <w:rFonts w:ascii="宋体" w:hAnsi="宋体" w:hint="eastAsia"/>
                <w:bCs/>
                <w:szCs w:val="21"/>
              </w:rPr>
              <w:t>开关闭合前，滑动变阻器的滑片应该处于什么位置，有什么好处？</w:t>
            </w:r>
          </w:p>
          <w:p w:rsidR="002A323E" w:rsidRDefault="002A323E">
            <w:pPr>
              <w:rPr>
                <w:rFonts w:ascii="宋体" w:hAnsi="宋体"/>
                <w:bCs/>
                <w:szCs w:val="21"/>
              </w:rPr>
            </w:pPr>
          </w:p>
          <w:p w:rsidR="002A323E" w:rsidRDefault="002A323E">
            <w:pPr>
              <w:rPr>
                <w:rFonts w:ascii="宋体" w:hAnsi="宋体"/>
                <w:bCs/>
                <w:szCs w:val="21"/>
              </w:rPr>
            </w:pPr>
          </w:p>
          <w:p w:rsidR="002A323E" w:rsidRDefault="00C93EC8">
            <w:pPr>
              <w:rPr>
                <w:rFonts w:ascii="宋体" w:hAnsi="宋体"/>
                <w:bCs/>
                <w:szCs w:val="21"/>
              </w:rPr>
            </w:pPr>
            <w:r>
              <w:rPr>
                <w:rFonts w:ascii="宋体" w:hAnsi="宋体" w:hint="eastAsia"/>
                <w:bCs/>
                <w:szCs w:val="21"/>
              </w:rPr>
              <w:t>问题</w:t>
            </w:r>
            <w:r>
              <w:rPr>
                <w:rFonts w:ascii="宋体" w:hAnsi="宋体" w:hint="eastAsia"/>
                <w:bCs/>
                <w:szCs w:val="21"/>
              </w:rPr>
              <w:t>2</w:t>
            </w:r>
            <w:r>
              <w:rPr>
                <w:rFonts w:ascii="宋体" w:hAnsi="宋体" w:hint="eastAsia"/>
                <w:bCs/>
                <w:szCs w:val="21"/>
              </w:rPr>
              <w:t>：</w:t>
            </w:r>
          </w:p>
          <w:p w:rsidR="002A323E" w:rsidRDefault="00C93EC8">
            <w:pPr>
              <w:rPr>
                <w:rFonts w:ascii="宋体" w:hAnsi="宋体"/>
                <w:bCs/>
                <w:szCs w:val="21"/>
              </w:rPr>
            </w:pPr>
            <w:r>
              <w:rPr>
                <w:rFonts w:ascii="宋体" w:hAnsi="宋体" w:hint="eastAsia"/>
                <w:bCs/>
                <w:szCs w:val="21"/>
              </w:rPr>
              <w:t>探究电流与电阻的关系</w:t>
            </w:r>
          </w:p>
          <w:p w:rsidR="002A323E" w:rsidRDefault="00C93EC8">
            <w:pPr>
              <w:rPr>
                <w:rFonts w:ascii="宋体" w:hAnsi="宋体"/>
                <w:bCs/>
                <w:szCs w:val="21"/>
              </w:rPr>
            </w:pPr>
            <w:r>
              <w:rPr>
                <w:rFonts w:ascii="宋体" w:hAnsi="宋体" w:hint="eastAsia"/>
                <w:bCs/>
                <w:szCs w:val="21"/>
              </w:rPr>
              <w:t>探究电流和电阻的关系，应保持</w:t>
            </w:r>
            <w:r>
              <w:rPr>
                <w:rFonts w:ascii="宋体" w:hAnsi="宋体" w:hint="eastAsia"/>
                <w:bCs/>
                <w:szCs w:val="21"/>
              </w:rPr>
              <w:t xml:space="preserve">        </w:t>
            </w:r>
            <w:r>
              <w:rPr>
                <w:rFonts w:ascii="宋体" w:hAnsi="宋体" w:hint="eastAsia"/>
                <w:bCs/>
                <w:szCs w:val="21"/>
              </w:rPr>
              <w:t>不变，改变</w:t>
            </w:r>
            <w:r>
              <w:rPr>
                <w:rFonts w:ascii="宋体" w:hAnsi="宋体" w:hint="eastAsia"/>
                <w:bCs/>
                <w:szCs w:val="21"/>
              </w:rPr>
              <w:t xml:space="preserve">        </w:t>
            </w:r>
            <w:r>
              <w:rPr>
                <w:rFonts w:ascii="宋体" w:hAnsi="宋体" w:hint="eastAsia"/>
                <w:bCs/>
                <w:szCs w:val="21"/>
              </w:rPr>
              <w:t>看</w:t>
            </w:r>
            <w:r>
              <w:rPr>
                <w:rFonts w:ascii="宋体" w:hAnsi="宋体" w:hint="eastAsia"/>
                <w:bCs/>
                <w:szCs w:val="21"/>
              </w:rPr>
              <w:t xml:space="preserve">        </w:t>
            </w:r>
            <w:r>
              <w:rPr>
                <w:rFonts w:ascii="宋体" w:hAnsi="宋体" w:hint="eastAsia"/>
                <w:bCs/>
                <w:szCs w:val="21"/>
              </w:rPr>
              <w:t>变化。</w:t>
            </w:r>
          </w:p>
          <w:p w:rsidR="002A323E" w:rsidRDefault="00C93EC8">
            <w:pPr>
              <w:rPr>
                <w:rFonts w:ascii="宋体" w:hAnsi="宋体"/>
                <w:bCs/>
                <w:szCs w:val="21"/>
              </w:rPr>
            </w:pPr>
            <w:r>
              <w:rPr>
                <w:rFonts w:ascii="宋体" w:hAnsi="宋体" w:hint="eastAsia"/>
                <w:bCs/>
                <w:szCs w:val="21"/>
              </w:rPr>
              <w:t>在电路中如何改变电阻，选用什么器材？怎么操作？</w:t>
            </w:r>
          </w:p>
          <w:p w:rsidR="002A323E" w:rsidRDefault="00C93EC8">
            <w:pPr>
              <w:rPr>
                <w:rFonts w:ascii="宋体" w:hAnsi="宋体"/>
                <w:bCs/>
                <w:szCs w:val="21"/>
              </w:rPr>
            </w:pPr>
            <w:r>
              <w:rPr>
                <w:rFonts w:ascii="宋体" w:hAnsi="宋体" w:hint="eastAsia"/>
                <w:bCs/>
                <w:szCs w:val="21"/>
              </w:rPr>
              <w:t>电阻改变时，如何使电阻两端电压不变？</w:t>
            </w:r>
          </w:p>
          <w:p w:rsidR="002A323E" w:rsidRDefault="00C93EC8">
            <w:pPr>
              <w:rPr>
                <w:rFonts w:ascii="宋体" w:hAnsi="宋体"/>
                <w:sz w:val="24"/>
              </w:rPr>
            </w:pPr>
            <w:r>
              <w:rPr>
                <w:rFonts w:ascii="宋体" w:hAnsi="宋体" w:hint="eastAsia"/>
                <w:bCs/>
                <w:szCs w:val="21"/>
              </w:rPr>
              <w:t>滑动变阻器在本实验中起到什么作用？</w:t>
            </w:r>
          </w:p>
        </w:tc>
      </w:tr>
      <w:tr w:rsidR="001F1EE0">
        <w:trPr>
          <w:trHeight w:val="2401"/>
        </w:trPr>
        <w:tc>
          <w:tcPr>
            <w:tcW w:w="510" w:type="dxa"/>
            <w:tcMar>
              <w:left w:w="0" w:type="dxa"/>
              <w:right w:w="0" w:type="dxa"/>
            </w:tcMar>
            <w:vAlign w:val="center"/>
          </w:tcPr>
          <w:p w:rsidR="002A323E" w:rsidRDefault="00C93EC8">
            <w:pPr>
              <w:jc w:val="center"/>
              <w:rPr>
                <w:rFonts w:ascii="黑体" w:eastAsia="黑体" w:hAnsi="黑体" w:cs="黑体"/>
                <w:sz w:val="15"/>
                <w:szCs w:val="15"/>
              </w:rPr>
            </w:pPr>
            <w:r>
              <w:rPr>
                <w:rFonts w:ascii="黑体" w:eastAsia="黑体" w:hAnsi="黑体" w:cs="黑体" w:hint="eastAsia"/>
                <w:sz w:val="15"/>
                <w:szCs w:val="15"/>
              </w:rPr>
              <w:lastRenderedPageBreak/>
              <w:t>环节</w:t>
            </w:r>
          </w:p>
          <w:p w:rsidR="002A323E" w:rsidRDefault="00C93EC8">
            <w:pPr>
              <w:jc w:val="center"/>
              <w:rPr>
                <w:rFonts w:ascii="黑体" w:eastAsia="黑体" w:hAnsi="黑体" w:cs="黑体"/>
                <w:sz w:val="15"/>
                <w:szCs w:val="15"/>
              </w:rPr>
            </w:pPr>
            <w:r>
              <w:rPr>
                <w:rFonts w:ascii="黑体" w:eastAsia="黑体" w:hAnsi="黑体" w:cs="黑体" w:hint="eastAsia"/>
                <w:sz w:val="15"/>
                <w:szCs w:val="15"/>
              </w:rPr>
              <w:t xml:space="preserve">  </w:t>
            </w:r>
            <w:r>
              <w:rPr>
                <w:rFonts w:ascii="黑体" w:eastAsia="黑体" w:hAnsi="黑体" w:cs="黑体" w:hint="eastAsia"/>
                <w:sz w:val="15"/>
                <w:szCs w:val="15"/>
              </w:rPr>
              <w:t>四：</w:t>
            </w:r>
          </w:p>
          <w:p w:rsidR="002A323E" w:rsidRDefault="00C93EC8">
            <w:pPr>
              <w:jc w:val="center"/>
              <w:rPr>
                <w:rFonts w:ascii="黑体" w:eastAsia="黑体" w:hAnsi="黑体" w:cs="黑体"/>
                <w:sz w:val="15"/>
                <w:szCs w:val="15"/>
              </w:rPr>
            </w:pPr>
            <w:r>
              <w:rPr>
                <w:rFonts w:ascii="黑体" w:eastAsia="黑体" w:hAnsi="黑体" w:cs="黑体" w:hint="eastAsia"/>
                <w:sz w:val="15"/>
                <w:szCs w:val="15"/>
              </w:rPr>
              <w:t>展学</w:t>
            </w:r>
          </w:p>
          <w:p w:rsidR="002A323E" w:rsidRDefault="002A323E">
            <w:pPr>
              <w:jc w:val="center"/>
              <w:rPr>
                <w:rFonts w:ascii="黑体" w:eastAsia="黑体" w:hAnsi="黑体" w:cs="黑体"/>
                <w:sz w:val="15"/>
                <w:szCs w:val="15"/>
              </w:rPr>
            </w:pPr>
          </w:p>
          <w:p w:rsidR="002A323E" w:rsidRDefault="00C93EC8">
            <w:pPr>
              <w:jc w:val="center"/>
              <w:rPr>
                <w:rFonts w:ascii="黑体" w:eastAsia="黑体" w:hAnsi="黑体" w:cs="黑体"/>
                <w:sz w:val="15"/>
                <w:szCs w:val="15"/>
              </w:rPr>
            </w:pPr>
            <w:r>
              <w:rPr>
                <w:rFonts w:ascii="黑体" w:eastAsia="黑体" w:hAnsi="黑体" w:cs="黑体" w:hint="eastAsia"/>
                <w:sz w:val="15"/>
                <w:szCs w:val="15"/>
              </w:rPr>
              <w:t>共解</w:t>
            </w:r>
          </w:p>
          <w:p w:rsidR="002A323E" w:rsidRDefault="00C93EC8">
            <w:pPr>
              <w:jc w:val="center"/>
              <w:rPr>
                <w:rFonts w:ascii="黑体" w:eastAsia="黑体" w:hAnsi="黑体" w:cs="黑体"/>
                <w:sz w:val="15"/>
                <w:szCs w:val="15"/>
              </w:rPr>
            </w:pPr>
            <w:r>
              <w:rPr>
                <w:rFonts w:ascii="黑体" w:eastAsia="黑体" w:hAnsi="黑体" w:cs="黑体" w:hint="eastAsia"/>
                <w:sz w:val="15"/>
                <w:szCs w:val="15"/>
              </w:rPr>
              <w:t>疑难</w:t>
            </w:r>
          </w:p>
          <w:p w:rsidR="002A323E" w:rsidRDefault="002A323E">
            <w:pPr>
              <w:jc w:val="center"/>
              <w:rPr>
                <w:rFonts w:ascii="黑体" w:eastAsia="黑体" w:hAnsi="黑体" w:cs="黑体"/>
                <w:sz w:val="15"/>
                <w:szCs w:val="15"/>
              </w:rPr>
            </w:pPr>
          </w:p>
          <w:p w:rsidR="002A323E" w:rsidRDefault="00C93EC8">
            <w:pPr>
              <w:jc w:val="center"/>
              <w:rPr>
                <w:rFonts w:ascii="黑体" w:eastAsia="黑体" w:hAnsi="黑体" w:cs="黑体"/>
                <w:sz w:val="15"/>
                <w:szCs w:val="15"/>
              </w:rPr>
            </w:pPr>
            <w:r>
              <w:rPr>
                <w:rFonts w:ascii="黑体" w:eastAsia="黑体" w:hAnsi="黑体" w:cs="黑体" w:hint="eastAsia"/>
                <w:sz w:val="15"/>
                <w:szCs w:val="15"/>
              </w:rPr>
              <w:t>展示</w:t>
            </w:r>
          </w:p>
          <w:p w:rsidR="002A323E" w:rsidRDefault="00C93EC8">
            <w:pPr>
              <w:jc w:val="center"/>
              <w:rPr>
                <w:rFonts w:ascii="黑体" w:eastAsia="黑体" w:hAnsi="黑体" w:cs="黑体"/>
                <w:sz w:val="15"/>
                <w:szCs w:val="15"/>
              </w:rPr>
            </w:pPr>
            <w:r>
              <w:rPr>
                <w:rFonts w:ascii="黑体" w:eastAsia="黑体" w:hAnsi="黑体" w:cs="黑体" w:hint="eastAsia"/>
                <w:sz w:val="15"/>
                <w:szCs w:val="15"/>
              </w:rPr>
              <w:t>成果</w:t>
            </w:r>
          </w:p>
        </w:tc>
        <w:tc>
          <w:tcPr>
            <w:tcW w:w="8112" w:type="dxa"/>
            <w:gridSpan w:val="9"/>
          </w:tcPr>
          <w:p w:rsidR="002A323E" w:rsidRDefault="00C93EC8">
            <w:pPr>
              <w:rPr>
                <w:rFonts w:ascii="宋体" w:hAnsi="宋体"/>
                <w:sz w:val="18"/>
                <w:szCs w:val="18"/>
              </w:rPr>
            </w:pPr>
            <w:r>
              <w:rPr>
                <w:rFonts w:ascii="宋体" w:hAnsi="宋体" w:hint="eastAsia"/>
                <w:sz w:val="18"/>
                <w:szCs w:val="18"/>
              </w:rPr>
              <w:t>学习成果</w:t>
            </w:r>
            <w:r>
              <w:rPr>
                <w:rFonts w:ascii="宋体" w:hAnsi="宋体" w:hint="eastAsia"/>
                <w:sz w:val="18"/>
                <w:szCs w:val="18"/>
              </w:rPr>
              <w:t>:</w:t>
            </w:r>
          </w:p>
          <w:p w:rsidR="002A323E" w:rsidRDefault="00C93EC8">
            <w:pPr>
              <w:rPr>
                <w:rFonts w:ascii="宋体" w:hAnsi="宋体"/>
                <w:bCs/>
                <w:sz w:val="24"/>
              </w:rPr>
            </w:pPr>
            <w:r>
              <w:rPr>
                <w:rFonts w:ascii="宋体" w:hAnsi="宋体" w:hint="eastAsia"/>
                <w:bCs/>
                <w:sz w:val="24"/>
              </w:rPr>
              <w:t>1.</w:t>
            </w:r>
            <w:r>
              <w:rPr>
                <w:rFonts w:ascii="宋体" w:hAnsi="宋体" w:hint="eastAsia"/>
                <w:bCs/>
                <w:sz w:val="24"/>
              </w:rPr>
              <w:t>设计电路图</w:t>
            </w:r>
            <w:r>
              <w:rPr>
                <w:rFonts w:ascii="宋体" w:hAnsi="宋体" w:hint="eastAsia"/>
                <w:bCs/>
                <w:sz w:val="24"/>
              </w:rPr>
              <w:t>(</w:t>
            </w:r>
            <w:r>
              <w:rPr>
                <w:rFonts w:ascii="宋体" w:hAnsi="宋体" w:hint="eastAsia"/>
                <w:bCs/>
                <w:sz w:val="24"/>
              </w:rPr>
              <w:t>电流与电压</w:t>
            </w:r>
            <w:r>
              <w:rPr>
                <w:rFonts w:ascii="宋体" w:hAnsi="宋体" w:hint="eastAsia"/>
                <w:bCs/>
                <w:sz w:val="24"/>
              </w:rPr>
              <w:t>)</w:t>
            </w:r>
            <w:r>
              <w:rPr>
                <w:rFonts w:ascii="宋体" w:hAnsi="宋体" w:hint="eastAsia"/>
                <w:bCs/>
                <w:sz w:val="24"/>
              </w:rPr>
              <w:t>得出结论</w:t>
            </w:r>
          </w:p>
          <w:p w:rsidR="002A323E" w:rsidRDefault="002A323E">
            <w:pPr>
              <w:rPr>
                <w:rFonts w:ascii="宋体" w:hAnsi="宋体"/>
                <w:bCs/>
                <w:sz w:val="24"/>
              </w:rPr>
            </w:pPr>
          </w:p>
          <w:p w:rsidR="002A323E" w:rsidRDefault="002A323E">
            <w:pPr>
              <w:rPr>
                <w:rFonts w:ascii="宋体" w:hAnsi="宋体"/>
                <w:bCs/>
                <w:sz w:val="24"/>
              </w:rPr>
            </w:pPr>
          </w:p>
          <w:p w:rsidR="002A323E" w:rsidRDefault="002A323E">
            <w:pPr>
              <w:rPr>
                <w:rFonts w:ascii="宋体" w:hAnsi="宋体"/>
                <w:bCs/>
                <w:sz w:val="24"/>
              </w:rPr>
            </w:pPr>
          </w:p>
          <w:p w:rsidR="002A323E" w:rsidRDefault="00C93EC8">
            <w:pPr>
              <w:rPr>
                <w:rFonts w:ascii="宋体" w:hAnsi="宋体"/>
                <w:bCs/>
                <w:sz w:val="24"/>
              </w:rPr>
            </w:pPr>
            <w:r>
              <w:rPr>
                <w:rFonts w:ascii="宋体" w:hAnsi="宋体" w:hint="eastAsia"/>
                <w:bCs/>
                <w:sz w:val="24"/>
              </w:rPr>
              <w:t>2. .</w:t>
            </w:r>
            <w:r>
              <w:rPr>
                <w:rFonts w:ascii="宋体" w:hAnsi="宋体" w:hint="eastAsia"/>
                <w:bCs/>
                <w:sz w:val="24"/>
              </w:rPr>
              <w:t>设计电路图</w:t>
            </w:r>
            <w:r>
              <w:rPr>
                <w:rFonts w:ascii="宋体" w:hAnsi="宋体" w:hint="eastAsia"/>
                <w:bCs/>
                <w:sz w:val="24"/>
              </w:rPr>
              <w:t>(</w:t>
            </w:r>
            <w:r>
              <w:rPr>
                <w:rFonts w:ascii="宋体" w:hAnsi="宋体" w:hint="eastAsia"/>
                <w:bCs/>
                <w:sz w:val="24"/>
              </w:rPr>
              <w:t>电流与电阻</w:t>
            </w:r>
            <w:r>
              <w:rPr>
                <w:rFonts w:ascii="宋体" w:hAnsi="宋体" w:hint="eastAsia"/>
                <w:bCs/>
                <w:sz w:val="24"/>
              </w:rPr>
              <w:t>)</w:t>
            </w:r>
            <w:r>
              <w:rPr>
                <w:rFonts w:ascii="宋体" w:hAnsi="宋体" w:hint="eastAsia"/>
                <w:bCs/>
                <w:sz w:val="24"/>
              </w:rPr>
              <w:t>得出结论</w:t>
            </w:r>
          </w:p>
          <w:p w:rsidR="002A323E" w:rsidRDefault="002A323E">
            <w:pPr>
              <w:rPr>
                <w:rFonts w:ascii="宋体" w:hAnsi="宋体"/>
                <w:bCs/>
                <w:sz w:val="24"/>
              </w:rPr>
            </w:pPr>
          </w:p>
          <w:p w:rsidR="002A323E" w:rsidRDefault="002A323E">
            <w:pPr>
              <w:rPr>
                <w:rFonts w:ascii="宋体" w:hAnsi="宋体"/>
                <w:sz w:val="18"/>
                <w:szCs w:val="18"/>
              </w:rPr>
            </w:pPr>
          </w:p>
        </w:tc>
      </w:tr>
      <w:tr w:rsidR="001F1EE0">
        <w:trPr>
          <w:trHeight w:val="1846"/>
        </w:trPr>
        <w:tc>
          <w:tcPr>
            <w:tcW w:w="510" w:type="dxa"/>
            <w:tcMar>
              <w:left w:w="0" w:type="dxa"/>
              <w:right w:w="0" w:type="dxa"/>
            </w:tcMar>
            <w:vAlign w:val="center"/>
          </w:tcPr>
          <w:p w:rsidR="002A323E" w:rsidRDefault="00C93EC8">
            <w:pPr>
              <w:jc w:val="center"/>
              <w:rPr>
                <w:rFonts w:ascii="黑体" w:eastAsia="黑体" w:hAnsi="黑体" w:cs="黑体"/>
                <w:sz w:val="15"/>
                <w:szCs w:val="15"/>
              </w:rPr>
            </w:pPr>
            <w:r>
              <w:rPr>
                <w:rFonts w:ascii="黑体" w:eastAsia="黑体" w:hAnsi="黑体" w:cs="黑体" w:hint="eastAsia"/>
                <w:sz w:val="15"/>
                <w:szCs w:val="15"/>
              </w:rPr>
              <w:t>环节</w:t>
            </w:r>
          </w:p>
          <w:p w:rsidR="002A323E" w:rsidRDefault="00C93EC8">
            <w:pPr>
              <w:jc w:val="center"/>
              <w:rPr>
                <w:rFonts w:ascii="黑体" w:eastAsia="黑体" w:hAnsi="黑体" w:cs="黑体"/>
                <w:sz w:val="15"/>
                <w:szCs w:val="15"/>
              </w:rPr>
            </w:pPr>
            <w:r>
              <w:rPr>
                <w:rFonts w:ascii="黑体" w:eastAsia="黑体" w:hAnsi="黑体" w:cs="黑体" w:hint="eastAsia"/>
                <w:sz w:val="15"/>
                <w:szCs w:val="15"/>
              </w:rPr>
              <w:t xml:space="preserve"> </w:t>
            </w:r>
            <w:r>
              <w:rPr>
                <w:rFonts w:ascii="黑体" w:eastAsia="黑体" w:hAnsi="黑体" w:cs="黑体" w:hint="eastAsia"/>
                <w:sz w:val="15"/>
                <w:szCs w:val="15"/>
              </w:rPr>
              <w:t>五：</w:t>
            </w:r>
          </w:p>
          <w:p w:rsidR="002A323E" w:rsidRDefault="00C93EC8">
            <w:pPr>
              <w:jc w:val="center"/>
              <w:rPr>
                <w:rFonts w:ascii="黑体" w:eastAsia="黑体" w:hAnsi="黑体" w:cs="黑体"/>
                <w:sz w:val="15"/>
                <w:szCs w:val="15"/>
              </w:rPr>
            </w:pPr>
            <w:r>
              <w:rPr>
                <w:rFonts w:ascii="黑体" w:eastAsia="黑体" w:hAnsi="黑体" w:cs="黑体" w:hint="eastAsia"/>
                <w:sz w:val="15"/>
                <w:szCs w:val="15"/>
              </w:rPr>
              <w:t>拓学</w:t>
            </w:r>
          </w:p>
          <w:p w:rsidR="002A323E" w:rsidRDefault="002A323E">
            <w:pPr>
              <w:jc w:val="center"/>
              <w:rPr>
                <w:rFonts w:ascii="黑体" w:eastAsia="黑体" w:hAnsi="黑体" w:cs="黑体"/>
                <w:sz w:val="15"/>
                <w:szCs w:val="15"/>
              </w:rPr>
            </w:pPr>
          </w:p>
          <w:p w:rsidR="002A323E" w:rsidRDefault="00C93EC8">
            <w:pPr>
              <w:jc w:val="center"/>
              <w:rPr>
                <w:rFonts w:ascii="黑体" w:eastAsia="黑体" w:hAnsi="黑体" w:cs="黑体"/>
                <w:sz w:val="15"/>
                <w:szCs w:val="15"/>
              </w:rPr>
            </w:pPr>
            <w:r>
              <w:rPr>
                <w:rFonts w:ascii="黑体" w:eastAsia="黑体" w:hAnsi="黑体" w:cs="黑体" w:hint="eastAsia"/>
                <w:sz w:val="15"/>
                <w:szCs w:val="15"/>
              </w:rPr>
              <w:t>情景</w:t>
            </w:r>
          </w:p>
          <w:p w:rsidR="002A323E" w:rsidRDefault="00C93EC8">
            <w:pPr>
              <w:jc w:val="center"/>
              <w:rPr>
                <w:rFonts w:ascii="黑体" w:eastAsia="黑体" w:hAnsi="黑体" w:cs="黑体"/>
                <w:sz w:val="15"/>
                <w:szCs w:val="15"/>
              </w:rPr>
            </w:pPr>
            <w:r>
              <w:rPr>
                <w:rFonts w:ascii="黑体" w:eastAsia="黑体" w:hAnsi="黑体" w:cs="黑体" w:hint="eastAsia"/>
                <w:sz w:val="15"/>
                <w:szCs w:val="15"/>
              </w:rPr>
              <w:t>拓展</w:t>
            </w:r>
          </w:p>
          <w:p w:rsidR="002A323E" w:rsidRDefault="00C93EC8">
            <w:pPr>
              <w:jc w:val="center"/>
              <w:rPr>
                <w:rFonts w:ascii="黑体" w:eastAsia="黑体" w:hAnsi="黑体" w:cs="黑体"/>
                <w:sz w:val="15"/>
                <w:szCs w:val="15"/>
              </w:rPr>
            </w:pPr>
            <w:r>
              <w:rPr>
                <w:rFonts w:ascii="黑体" w:eastAsia="黑体" w:hAnsi="黑体" w:cs="黑体" w:hint="eastAsia"/>
                <w:sz w:val="15"/>
                <w:szCs w:val="15"/>
              </w:rPr>
              <w:t>知识</w:t>
            </w:r>
          </w:p>
          <w:p w:rsidR="002A323E" w:rsidRDefault="00C93EC8">
            <w:pPr>
              <w:jc w:val="center"/>
              <w:rPr>
                <w:rFonts w:ascii="黑体" w:eastAsia="黑体" w:hAnsi="黑体" w:cs="黑体"/>
                <w:sz w:val="15"/>
                <w:szCs w:val="15"/>
              </w:rPr>
            </w:pPr>
            <w:r>
              <w:rPr>
                <w:rFonts w:ascii="黑体" w:eastAsia="黑体" w:hAnsi="黑体" w:cs="黑体" w:hint="eastAsia"/>
                <w:sz w:val="15"/>
                <w:szCs w:val="15"/>
              </w:rPr>
              <w:t>升华</w:t>
            </w:r>
          </w:p>
        </w:tc>
        <w:tc>
          <w:tcPr>
            <w:tcW w:w="8112" w:type="dxa"/>
            <w:gridSpan w:val="9"/>
          </w:tcPr>
          <w:p w:rsidR="002A323E" w:rsidRDefault="00C93EC8">
            <w:pPr>
              <w:rPr>
                <w:rFonts w:ascii="宋体" w:hAnsi="宋体"/>
                <w:sz w:val="18"/>
                <w:szCs w:val="18"/>
              </w:rPr>
            </w:pPr>
            <w:r>
              <w:rPr>
                <w:rFonts w:ascii="宋体" w:hAnsi="宋体" w:hint="eastAsia"/>
                <w:sz w:val="18"/>
                <w:szCs w:val="18"/>
              </w:rPr>
              <w:t>学习设计</w:t>
            </w:r>
            <w:r>
              <w:rPr>
                <w:rFonts w:ascii="宋体" w:hAnsi="宋体" w:hint="eastAsia"/>
                <w:sz w:val="18"/>
                <w:szCs w:val="18"/>
              </w:rPr>
              <w:t>1;</w:t>
            </w:r>
          </w:p>
          <w:p w:rsidR="002A323E" w:rsidRDefault="00C93EC8">
            <w:pPr>
              <w:rPr>
                <w:rFonts w:ascii="宋体" w:hAnsi="宋体"/>
                <w:sz w:val="18"/>
                <w:szCs w:val="18"/>
              </w:rPr>
            </w:pPr>
            <w:r>
              <w:rPr>
                <w:rFonts w:ascii="宋体" w:hAnsi="宋体" w:hint="eastAsia"/>
                <w:sz w:val="18"/>
                <w:szCs w:val="18"/>
              </w:rPr>
              <w:t>1.</w:t>
            </w:r>
            <w:r>
              <w:rPr>
                <w:rFonts w:ascii="宋体" w:hAnsi="宋体" w:hint="eastAsia"/>
                <w:sz w:val="18"/>
                <w:szCs w:val="18"/>
              </w:rPr>
              <w:t>滑动变阻器在实验中的作用</w:t>
            </w:r>
          </w:p>
          <w:p w:rsidR="002A323E" w:rsidRDefault="002A323E">
            <w:pPr>
              <w:rPr>
                <w:rFonts w:ascii="宋体" w:hAnsi="宋体"/>
                <w:sz w:val="18"/>
                <w:szCs w:val="18"/>
              </w:rPr>
            </w:pPr>
          </w:p>
          <w:p w:rsidR="002A323E" w:rsidRDefault="002A323E">
            <w:pPr>
              <w:rPr>
                <w:rFonts w:ascii="宋体" w:hAnsi="宋体"/>
                <w:sz w:val="18"/>
                <w:szCs w:val="18"/>
              </w:rPr>
            </w:pPr>
          </w:p>
          <w:p w:rsidR="002A323E" w:rsidRDefault="00C93EC8">
            <w:pPr>
              <w:rPr>
                <w:rFonts w:ascii="宋体" w:hAnsi="宋体"/>
                <w:sz w:val="18"/>
                <w:szCs w:val="18"/>
              </w:rPr>
            </w:pPr>
            <w:r>
              <w:rPr>
                <w:rFonts w:ascii="宋体" w:hAnsi="宋体" w:hint="eastAsia"/>
                <w:sz w:val="18"/>
                <w:szCs w:val="18"/>
              </w:rPr>
              <w:t>学习设计</w:t>
            </w:r>
            <w:r>
              <w:rPr>
                <w:rFonts w:ascii="宋体" w:hAnsi="宋体" w:hint="eastAsia"/>
                <w:sz w:val="18"/>
                <w:szCs w:val="18"/>
              </w:rPr>
              <w:t>2:</w:t>
            </w:r>
          </w:p>
          <w:p w:rsidR="002A323E" w:rsidRDefault="00C93EC8">
            <w:pPr>
              <w:rPr>
                <w:rFonts w:ascii="宋体" w:hAnsi="宋体"/>
                <w:sz w:val="18"/>
                <w:szCs w:val="18"/>
              </w:rPr>
            </w:pPr>
            <w:r>
              <w:rPr>
                <w:rFonts w:ascii="宋体" w:hAnsi="宋体" w:hint="eastAsia"/>
                <w:sz w:val="18"/>
                <w:szCs w:val="18"/>
              </w:rPr>
              <w:t>2.</w:t>
            </w:r>
            <w:r>
              <w:rPr>
                <w:rFonts w:ascii="宋体" w:hAnsi="宋体" w:hint="eastAsia"/>
                <w:sz w:val="18"/>
                <w:szCs w:val="18"/>
              </w:rPr>
              <w:t>该实验有必要进行多次实验吗</w:t>
            </w:r>
            <w:r>
              <w:rPr>
                <w:rFonts w:ascii="宋体" w:hAnsi="宋体" w:hint="eastAsia"/>
                <w:sz w:val="18"/>
                <w:szCs w:val="18"/>
              </w:rPr>
              <w:t>?</w:t>
            </w:r>
            <w:r>
              <w:rPr>
                <w:rFonts w:ascii="宋体" w:hAnsi="宋体" w:hint="eastAsia"/>
                <w:sz w:val="18"/>
                <w:szCs w:val="18"/>
              </w:rPr>
              <w:t>为什么</w:t>
            </w:r>
            <w:r>
              <w:rPr>
                <w:rFonts w:ascii="宋体" w:hAnsi="宋体" w:hint="eastAsia"/>
                <w:sz w:val="18"/>
                <w:szCs w:val="18"/>
              </w:rPr>
              <w:t>?</w:t>
            </w:r>
          </w:p>
          <w:p w:rsidR="002A323E" w:rsidRDefault="002A323E">
            <w:pPr>
              <w:rPr>
                <w:rFonts w:ascii="宋体" w:hAnsi="宋体"/>
                <w:sz w:val="18"/>
                <w:szCs w:val="18"/>
              </w:rPr>
            </w:pPr>
          </w:p>
        </w:tc>
      </w:tr>
      <w:tr w:rsidR="001F1EE0">
        <w:trPr>
          <w:trHeight w:val="5016"/>
        </w:trPr>
        <w:tc>
          <w:tcPr>
            <w:tcW w:w="510" w:type="dxa"/>
            <w:tcMar>
              <w:left w:w="0" w:type="dxa"/>
              <w:right w:w="0" w:type="dxa"/>
            </w:tcMar>
            <w:vAlign w:val="center"/>
          </w:tcPr>
          <w:p w:rsidR="002A323E" w:rsidRDefault="00C93EC8">
            <w:pPr>
              <w:jc w:val="center"/>
              <w:rPr>
                <w:rFonts w:ascii="黑体" w:eastAsia="黑体" w:hAnsi="黑体" w:cs="黑体"/>
                <w:sz w:val="15"/>
                <w:szCs w:val="15"/>
              </w:rPr>
            </w:pPr>
            <w:r>
              <w:rPr>
                <w:rFonts w:ascii="黑体" w:eastAsia="黑体" w:hAnsi="黑体" w:cs="黑体" w:hint="eastAsia"/>
                <w:sz w:val="15"/>
                <w:szCs w:val="15"/>
              </w:rPr>
              <w:lastRenderedPageBreak/>
              <w:t>环节</w:t>
            </w:r>
          </w:p>
          <w:p w:rsidR="002A323E" w:rsidRDefault="00C93EC8">
            <w:pPr>
              <w:jc w:val="center"/>
              <w:rPr>
                <w:rFonts w:ascii="黑体" w:eastAsia="黑体" w:hAnsi="黑体" w:cs="黑体"/>
                <w:sz w:val="15"/>
                <w:szCs w:val="15"/>
              </w:rPr>
            </w:pPr>
            <w:r>
              <w:rPr>
                <w:rFonts w:ascii="黑体" w:eastAsia="黑体" w:hAnsi="黑体" w:cs="黑体" w:hint="eastAsia"/>
                <w:sz w:val="15"/>
                <w:szCs w:val="15"/>
              </w:rPr>
              <w:t>六：</w:t>
            </w:r>
          </w:p>
          <w:p w:rsidR="002A323E" w:rsidRDefault="00C93EC8">
            <w:pPr>
              <w:jc w:val="center"/>
              <w:rPr>
                <w:rFonts w:ascii="黑体" w:eastAsia="黑体" w:hAnsi="黑体" w:cs="黑体"/>
                <w:sz w:val="15"/>
                <w:szCs w:val="15"/>
              </w:rPr>
            </w:pPr>
            <w:r>
              <w:rPr>
                <w:rFonts w:ascii="黑体" w:eastAsia="黑体" w:hAnsi="黑体" w:cs="黑体" w:hint="eastAsia"/>
                <w:sz w:val="15"/>
                <w:szCs w:val="15"/>
              </w:rPr>
              <w:t>评学</w:t>
            </w:r>
          </w:p>
          <w:p w:rsidR="002A323E" w:rsidRDefault="002A323E">
            <w:pPr>
              <w:jc w:val="center"/>
              <w:rPr>
                <w:rFonts w:ascii="黑体" w:eastAsia="黑体" w:hAnsi="黑体" w:cs="黑体"/>
                <w:sz w:val="15"/>
                <w:szCs w:val="15"/>
              </w:rPr>
            </w:pPr>
          </w:p>
          <w:p w:rsidR="002A323E" w:rsidRDefault="00C93EC8">
            <w:pPr>
              <w:jc w:val="center"/>
              <w:rPr>
                <w:rFonts w:ascii="黑体" w:eastAsia="黑体" w:hAnsi="黑体" w:cs="黑体"/>
                <w:sz w:val="15"/>
                <w:szCs w:val="15"/>
              </w:rPr>
            </w:pPr>
            <w:r>
              <w:rPr>
                <w:rFonts w:ascii="黑体" w:eastAsia="黑体" w:hAnsi="黑体" w:cs="黑体" w:hint="eastAsia"/>
                <w:sz w:val="15"/>
                <w:szCs w:val="15"/>
              </w:rPr>
              <w:t>构建</w:t>
            </w:r>
          </w:p>
          <w:p w:rsidR="002A323E" w:rsidRDefault="00C93EC8">
            <w:pPr>
              <w:jc w:val="center"/>
              <w:rPr>
                <w:rFonts w:ascii="黑体" w:eastAsia="黑体" w:hAnsi="黑体" w:cs="黑体"/>
                <w:sz w:val="15"/>
                <w:szCs w:val="15"/>
              </w:rPr>
            </w:pPr>
            <w:r>
              <w:rPr>
                <w:rFonts w:ascii="黑体" w:eastAsia="黑体" w:hAnsi="黑体" w:cs="黑体" w:hint="eastAsia"/>
                <w:sz w:val="15"/>
                <w:szCs w:val="15"/>
              </w:rPr>
              <w:t>体系</w:t>
            </w:r>
          </w:p>
          <w:p w:rsidR="002A323E" w:rsidRDefault="00C93EC8">
            <w:pPr>
              <w:jc w:val="center"/>
              <w:rPr>
                <w:rFonts w:ascii="黑体" w:eastAsia="黑体" w:hAnsi="黑体" w:cs="黑体"/>
                <w:sz w:val="15"/>
                <w:szCs w:val="15"/>
              </w:rPr>
            </w:pPr>
            <w:r>
              <w:rPr>
                <w:rFonts w:ascii="黑体" w:eastAsia="黑体" w:hAnsi="黑体" w:cs="黑体" w:hint="eastAsia"/>
                <w:sz w:val="15"/>
                <w:szCs w:val="15"/>
              </w:rPr>
              <w:t>目标</w:t>
            </w:r>
          </w:p>
          <w:p w:rsidR="002A323E" w:rsidRDefault="00C93EC8">
            <w:pPr>
              <w:jc w:val="center"/>
              <w:rPr>
                <w:rFonts w:ascii="黑体" w:eastAsia="黑体" w:hAnsi="黑体" w:cs="黑体"/>
                <w:sz w:val="15"/>
                <w:szCs w:val="15"/>
              </w:rPr>
            </w:pPr>
            <w:r>
              <w:rPr>
                <w:rFonts w:ascii="黑体" w:eastAsia="黑体" w:hAnsi="黑体" w:cs="黑体" w:hint="eastAsia"/>
                <w:sz w:val="15"/>
                <w:szCs w:val="15"/>
              </w:rPr>
              <w:t>反馈</w:t>
            </w:r>
          </w:p>
        </w:tc>
        <w:tc>
          <w:tcPr>
            <w:tcW w:w="8112" w:type="dxa"/>
            <w:gridSpan w:val="9"/>
          </w:tcPr>
          <w:p w:rsidR="002A323E" w:rsidRDefault="00C93EC8">
            <w:pPr>
              <w:pStyle w:val="a3"/>
              <w:numPr>
                <w:ilvl w:val="0"/>
                <w:numId w:val="2"/>
              </w:numPr>
              <w:ind w:firstLineChars="0"/>
              <w:rPr>
                <w:rFonts w:ascii="宋体" w:hAnsi="宋体"/>
                <w:sz w:val="18"/>
                <w:szCs w:val="18"/>
              </w:rPr>
            </w:pPr>
            <w:r>
              <w:rPr>
                <w:rFonts w:ascii="宋体" w:hAnsi="宋体" w:hint="eastAsia"/>
                <w:sz w:val="18"/>
                <w:szCs w:val="18"/>
              </w:rPr>
              <w:t>课堂小结：</w:t>
            </w:r>
          </w:p>
          <w:p w:rsidR="002A323E" w:rsidRDefault="00C93EC8">
            <w:pPr>
              <w:snapToGrid w:val="0"/>
              <w:spacing w:line="360" w:lineRule="auto"/>
              <w:ind w:firstLineChars="350" w:firstLine="735"/>
            </w:pPr>
            <w:r>
              <w:rPr>
                <w:rFonts w:hint="eastAsia"/>
              </w:rPr>
              <w:t>1</w:t>
            </w:r>
            <w:r>
              <w:rPr>
                <w:rFonts w:hint="eastAsia"/>
              </w:rPr>
              <w:t>、实验电路</w:t>
            </w:r>
          </w:p>
          <w:p w:rsidR="002A323E" w:rsidRDefault="00C93EC8">
            <w:pPr>
              <w:snapToGrid w:val="0"/>
              <w:spacing w:line="360" w:lineRule="auto"/>
              <w:ind w:firstLineChars="350" w:firstLine="735"/>
            </w:pPr>
            <w:r>
              <w:rPr>
                <w:rFonts w:hint="eastAsia"/>
              </w:rPr>
              <w:t>2</w:t>
            </w:r>
            <w:r>
              <w:rPr>
                <w:rFonts w:hint="eastAsia"/>
              </w:rPr>
              <w:t>、电流跟电压的关系：在电阻一定时，导体中的电流与导体两端的电压成正比。</w:t>
            </w:r>
          </w:p>
          <w:p w:rsidR="002A323E" w:rsidRDefault="00C93EC8">
            <w:pPr>
              <w:snapToGrid w:val="0"/>
              <w:spacing w:line="360" w:lineRule="auto"/>
              <w:ind w:firstLineChars="350" w:firstLine="735"/>
            </w:pPr>
            <w:r>
              <w:rPr>
                <w:rFonts w:hint="eastAsia"/>
              </w:rPr>
              <w:t>3</w:t>
            </w:r>
            <w:r>
              <w:rPr>
                <w:rFonts w:hint="eastAsia"/>
              </w:rPr>
              <w:t>、电流跟电阻的关系：在电压不变的情况下，导体中的电流与导体的电阻成反比。</w:t>
            </w:r>
          </w:p>
          <w:p w:rsidR="002A323E" w:rsidRDefault="00C93EC8">
            <w:pPr>
              <w:pStyle w:val="a3"/>
              <w:numPr>
                <w:ilvl w:val="0"/>
                <w:numId w:val="2"/>
              </w:numPr>
              <w:ind w:firstLineChars="0"/>
              <w:rPr>
                <w:rFonts w:ascii="宋体" w:hAnsi="宋体"/>
                <w:sz w:val="18"/>
                <w:szCs w:val="18"/>
              </w:rPr>
            </w:pPr>
            <w:r>
              <w:rPr>
                <w:rFonts w:ascii="宋体" w:hAnsi="宋体" w:hint="eastAsia"/>
                <w:sz w:val="18"/>
                <w:szCs w:val="18"/>
              </w:rPr>
              <w:t>达标检测：</w:t>
            </w:r>
            <w:r>
              <w:rPr>
                <w:rFonts w:ascii="宋体" w:hAnsi="宋体" w:hint="eastAsia"/>
                <w:sz w:val="18"/>
                <w:szCs w:val="18"/>
              </w:rPr>
              <w:t>(</w:t>
            </w:r>
            <w:r>
              <w:rPr>
                <w:rFonts w:ascii="宋体" w:hAnsi="宋体" w:hint="eastAsia"/>
                <w:sz w:val="18"/>
                <w:szCs w:val="18"/>
              </w:rPr>
              <w:t>见反页</w:t>
            </w:r>
            <w:r>
              <w:rPr>
                <w:rFonts w:ascii="宋体" w:hAnsi="宋体" w:hint="eastAsia"/>
                <w:sz w:val="18"/>
                <w:szCs w:val="18"/>
              </w:rPr>
              <w:t>)</w:t>
            </w:r>
          </w:p>
          <w:p w:rsidR="002A323E" w:rsidRDefault="002A323E"/>
          <w:p w:rsidR="002A323E" w:rsidRDefault="002A323E"/>
          <w:p w:rsidR="002A323E" w:rsidRDefault="002A323E"/>
          <w:p w:rsidR="002A323E" w:rsidRDefault="002A323E"/>
          <w:p w:rsidR="002A323E" w:rsidRDefault="002A323E"/>
          <w:p w:rsidR="002A323E" w:rsidRDefault="002A323E"/>
          <w:p w:rsidR="002A323E" w:rsidRDefault="002A323E"/>
          <w:p w:rsidR="002A323E" w:rsidRDefault="002A323E"/>
          <w:p w:rsidR="002A323E" w:rsidRDefault="002A323E"/>
          <w:p w:rsidR="002A323E" w:rsidRDefault="00C93EC8">
            <w:r>
              <w:rPr>
                <w:rFonts w:hint="eastAsia"/>
              </w:rPr>
              <w:t>1</w:t>
            </w:r>
            <w:r>
              <w:t>.</w:t>
            </w:r>
            <w:r>
              <w:t>在研究电流与电阻和电压关系的实验中</w:t>
            </w:r>
            <w:r>
              <w:t>:</w:t>
            </w:r>
          </w:p>
          <w:p w:rsidR="002A323E" w:rsidRDefault="00C93EC8">
            <w:r>
              <w:t>(1)</w:t>
            </w:r>
            <w:r>
              <w:t>闭合开关前</w:t>
            </w:r>
            <w:r>
              <w:t>,</w:t>
            </w:r>
            <w:r>
              <w:t>滑动变阻器应处于</w:t>
            </w:r>
            <w:r>
              <w:rPr>
                <w:rFonts w:ascii="宋体" w:hAnsi="宋体" w:cs="宋体" w:hint="eastAsia"/>
                <w:i/>
                <w:u w:val="single" w:color="000000"/>
              </w:rPr>
              <w:t xml:space="preserve">　　　　　　　　　　</w:t>
            </w:r>
            <w:r>
              <w:t>,</w:t>
            </w:r>
            <w:r>
              <w:t>目的是</w:t>
            </w:r>
            <w:r>
              <w:rPr>
                <w:rFonts w:ascii="宋体" w:hAnsi="宋体" w:cs="宋体" w:hint="eastAsia"/>
                <w:i/>
                <w:u w:val="single" w:color="000000"/>
              </w:rPr>
              <w:t xml:space="preserve">　</w:t>
            </w:r>
            <w:r>
              <w:t>。</w:t>
            </w:r>
            <w:r>
              <w:t> </w:t>
            </w:r>
          </w:p>
          <w:p w:rsidR="002A323E" w:rsidRDefault="00C93EC8">
            <w:r>
              <w:t>(2)</w:t>
            </w:r>
            <w:r>
              <w:t>小敏同学按图甲的电路原理图连接了图乙实物电路</w:t>
            </w:r>
            <w:r>
              <w:t>,</w:t>
            </w:r>
            <w:r>
              <w:t>其中有两个元件连接错误。它们分别是</w:t>
            </w:r>
            <w:r>
              <w:rPr>
                <w:rFonts w:ascii="宋体" w:hAnsi="宋体" w:cs="宋体" w:hint="eastAsia"/>
                <w:i/>
                <w:u w:val="single" w:color="000000"/>
              </w:rPr>
              <w:t xml:space="preserve">　　　　　　</w:t>
            </w:r>
            <w:r>
              <w:t>和</w:t>
            </w:r>
            <w:r>
              <w:rPr>
                <w:rFonts w:ascii="宋体" w:hAnsi="宋体" w:cs="宋体" w:hint="eastAsia"/>
                <w:i/>
                <w:u w:val="single" w:color="000000"/>
              </w:rPr>
              <w:t xml:space="preserve">　　　　　　</w:t>
            </w:r>
            <w:r>
              <w:t>。</w:t>
            </w:r>
            <w:r>
              <w:t>(</w:t>
            </w:r>
            <w:r>
              <w:t>只需填写连错的元件</w:t>
            </w:r>
            <w:r>
              <w:t>) </w:t>
            </w:r>
          </w:p>
          <w:p w:rsidR="002A323E" w:rsidRDefault="00C93EC8">
            <w:r>
              <w:rPr>
                <w:noProof/>
              </w:rPr>
              <w:drawing>
                <wp:inline distT="0" distB="0" distL="0" distR="0">
                  <wp:extent cx="3429000" cy="1609725"/>
                  <wp:effectExtent l="0" t="0" r="0" b="9525"/>
                  <wp:docPr id="233" name="17L138.eps"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249258" name="17L138.eps" descr="http://www.zxxk.com"/>
                          <pic:cNvPicPr>
                            <a:picLocks noChangeAspect="1" noChangeArrowheads="1"/>
                          </pic:cNvPicPr>
                        </pic:nvPicPr>
                        <pic:blipFill>
                          <a:blip r:embed="rId8" cstate="print"/>
                          <a:stretch>
                            <a:fillRect/>
                          </a:stretch>
                        </pic:blipFill>
                        <pic:spPr>
                          <a:xfrm>
                            <a:off x="0" y="0"/>
                            <a:ext cx="3429000" cy="1609725"/>
                          </a:xfrm>
                          <a:prstGeom prst="rect">
                            <a:avLst/>
                          </a:prstGeom>
                          <a:noFill/>
                          <a:ln w="9525">
                            <a:noFill/>
                            <a:miter lim="800000"/>
                            <a:headEnd/>
                            <a:tailEnd/>
                          </a:ln>
                        </pic:spPr>
                      </pic:pic>
                    </a:graphicData>
                  </a:graphic>
                </wp:inline>
              </w:drawing>
            </w:r>
          </w:p>
          <w:p w:rsidR="002A323E" w:rsidRDefault="00C93EC8">
            <w:r>
              <w:t>(3)</w:t>
            </w:r>
            <w:r>
              <w:t>重新连接电路后</w:t>
            </w:r>
            <w:r>
              <w:t>,</w:t>
            </w:r>
            <w:r>
              <w:t>用开关</w:t>
            </w:r>
            <w:r>
              <w:t>S</w:t>
            </w:r>
            <w:r>
              <w:t>进行试触</w:t>
            </w:r>
            <w:r>
              <w:t>,</w:t>
            </w:r>
            <w:r>
              <w:t>如果电流表指针向左偏转</w:t>
            </w:r>
            <w:r>
              <w:t>,</w:t>
            </w:r>
            <w:r>
              <w:t>说明电流表的</w:t>
            </w:r>
            <w:r>
              <w:rPr>
                <w:rFonts w:ascii="宋体" w:hAnsi="宋体" w:cs="宋体" w:hint="eastAsia"/>
                <w:i/>
                <w:u w:val="single" w:color="000000"/>
              </w:rPr>
              <w:t xml:space="preserve">　　　　　　　　　　</w:t>
            </w:r>
            <w:r>
              <w:t>;</w:t>
            </w:r>
            <w:r>
              <w:t>如果电流表指针向右偏转超过刻度盘</w:t>
            </w:r>
            <w:r>
              <w:t>,</w:t>
            </w:r>
            <w:r>
              <w:t>应换用较</w:t>
            </w:r>
            <w:r>
              <w:rPr>
                <w:rFonts w:ascii="宋体" w:hAnsi="宋体" w:cs="宋体" w:hint="eastAsia"/>
                <w:i/>
                <w:u w:val="single" w:color="000000"/>
              </w:rPr>
              <w:t xml:space="preserve">　　</w:t>
            </w:r>
            <w:r>
              <w:t>量程。</w:t>
            </w:r>
            <w:r>
              <w:t> </w:t>
            </w:r>
          </w:p>
          <w:p w:rsidR="002A323E" w:rsidRDefault="00C93EC8">
            <w:r>
              <w:t>(4)</w:t>
            </w:r>
            <w:r>
              <w:t>正确连接电路后</w:t>
            </w:r>
            <w:r>
              <w:t>,</w:t>
            </w:r>
            <w:r>
              <w:t>测出</w:t>
            </w:r>
            <w:r>
              <w:rPr>
                <w:i/>
              </w:rPr>
              <w:t>R</w:t>
            </w:r>
            <w:r>
              <w:rPr>
                <w:vertAlign w:val="subscript"/>
              </w:rPr>
              <w:t>1</w:t>
            </w:r>
            <w:r>
              <w:rPr>
                <w:i/>
              </w:rPr>
              <w:t>=</w:t>
            </w:r>
            <w:r>
              <w:t>5 Ω</w:t>
            </w:r>
            <w:r>
              <w:t>、两端电压为</w:t>
            </w:r>
            <w:r>
              <w:t>3 V</w:t>
            </w:r>
            <w:r>
              <w:t>时的电流。然后将电阻</w:t>
            </w:r>
            <w:r>
              <w:t>R</w:t>
            </w:r>
            <w:r>
              <w:rPr>
                <w:vertAlign w:val="subscript"/>
              </w:rPr>
              <w:t>1</w:t>
            </w:r>
            <w:r>
              <w:t>由</w:t>
            </w:r>
            <w:r>
              <w:t>5 Ω</w:t>
            </w:r>
            <w:r>
              <w:t>换成</w:t>
            </w:r>
            <w:r>
              <w:t>10 Ω,</w:t>
            </w:r>
            <w:r>
              <w:t>为了使电阻</w:t>
            </w:r>
            <w:r>
              <w:rPr>
                <w:i/>
              </w:rPr>
              <w:t>R</w:t>
            </w:r>
            <w:r>
              <w:rPr>
                <w:vertAlign w:val="subscript"/>
              </w:rPr>
              <w:t>1</w:t>
            </w:r>
            <w:r>
              <w:t>两端的电压仍然为</w:t>
            </w:r>
            <w:r>
              <w:t>3 V,</w:t>
            </w:r>
            <w:r>
              <w:t>他应将滑动变阻器的滑片</w:t>
            </w:r>
            <w:r>
              <w:t>P</w:t>
            </w:r>
            <w:r>
              <w:t>向</w:t>
            </w:r>
            <w:r>
              <w:rPr>
                <w:rFonts w:ascii="宋体" w:hAnsi="宋体" w:cs="宋体" w:hint="eastAsia"/>
                <w:i/>
                <w:u w:val="single" w:color="000000"/>
              </w:rPr>
              <w:t xml:space="preserve">　　</w:t>
            </w:r>
            <w:r>
              <w:t>端滑动</w:t>
            </w:r>
            <w:r>
              <w:t>,</w:t>
            </w:r>
            <w:r>
              <w:t>在滑片</w:t>
            </w:r>
            <w:r>
              <w:t>P</w:t>
            </w:r>
            <w:r>
              <w:t>滑动的过程中</w:t>
            </w:r>
            <w:r>
              <w:t>,</w:t>
            </w:r>
            <w:r>
              <w:t>电路中的电流将</w:t>
            </w:r>
            <w:r>
              <w:rPr>
                <w:rFonts w:ascii="宋体" w:hAnsi="宋体" w:cs="宋体" w:hint="eastAsia"/>
                <w:i/>
                <w:u w:val="single" w:color="000000"/>
              </w:rPr>
              <w:t xml:space="preserve">　　　　</w:t>
            </w:r>
            <w:r>
              <w:t>。</w:t>
            </w:r>
            <w:r>
              <w:t> </w:t>
            </w:r>
          </w:p>
          <w:p w:rsidR="002A323E" w:rsidRDefault="00C93EC8">
            <w:r>
              <w:t xml:space="preserve">2. </w:t>
            </w:r>
            <w:r>
              <w:rPr>
                <w:rFonts w:ascii="宋体" w:hAnsi="宋体" w:cs="宋体" w:hint="eastAsia"/>
                <w:color w:val="000000"/>
                <w:szCs w:val="21"/>
              </w:rPr>
              <w:t>如图甲所示是</w:t>
            </w:r>
            <w:r>
              <w:rPr>
                <w:color w:val="000000"/>
                <w:szCs w:val="21"/>
              </w:rPr>
              <w:t>“</w:t>
            </w:r>
            <w:r>
              <w:rPr>
                <w:rFonts w:ascii="宋体" w:hAnsi="宋体" w:cs="宋体" w:hint="eastAsia"/>
                <w:color w:val="000000"/>
                <w:szCs w:val="21"/>
              </w:rPr>
              <w:t>探究电流与电压、电阻关系</w:t>
            </w:r>
            <w:r>
              <w:rPr>
                <w:color w:val="000000"/>
                <w:szCs w:val="21"/>
              </w:rPr>
              <w:t>”</w:t>
            </w:r>
            <w:r>
              <w:rPr>
                <w:rFonts w:ascii="宋体" w:hAnsi="宋体" w:cs="宋体" w:hint="eastAsia"/>
                <w:color w:val="000000"/>
                <w:szCs w:val="21"/>
              </w:rPr>
              <w:t>的实验电路</w:t>
            </w:r>
            <w:r>
              <w:rPr>
                <w:color w:val="000000"/>
                <w:szCs w:val="21"/>
              </w:rPr>
              <w:t>,</w:t>
            </w:r>
            <w:r>
              <w:rPr>
                <w:rFonts w:ascii="宋体" w:hAnsi="宋体" w:cs="宋体" w:hint="eastAsia"/>
                <w:color w:val="000000"/>
                <w:szCs w:val="21"/>
              </w:rPr>
              <w:t>其中</w:t>
            </w:r>
            <w:r>
              <w:rPr>
                <w:i/>
                <w:iCs/>
                <w:color w:val="000000"/>
                <w:szCs w:val="21"/>
              </w:rPr>
              <w:t>R</w:t>
            </w:r>
            <w:r>
              <w:rPr>
                <w:rFonts w:ascii="宋体" w:hAnsi="宋体" w:cs="宋体" w:hint="eastAsia"/>
                <w:color w:val="000000"/>
                <w:szCs w:val="21"/>
              </w:rPr>
              <w:t>是定值电阻</w:t>
            </w:r>
            <w:r>
              <w:rPr>
                <w:color w:val="000000"/>
                <w:szCs w:val="21"/>
              </w:rPr>
              <w:t>.</w:t>
            </w:r>
            <w:r>
              <w:rPr>
                <w:color w:val="000000"/>
                <w:szCs w:val="21"/>
              </w:rPr>
              <w:br/>
            </w:r>
            <w:r>
              <w:rPr>
                <w:color w:val="000000"/>
                <w:szCs w:val="21"/>
              </w:rPr>
              <w:lastRenderedPageBreak/>
              <w:t> </w:t>
            </w:r>
            <w:r>
              <w:rPr>
                <w:noProof/>
              </w:rPr>
              <w:drawing>
                <wp:inline distT="0" distB="0" distL="0" distR="0">
                  <wp:extent cx="3476625" cy="1295400"/>
                  <wp:effectExtent l="0" t="0" r="9525" b="0"/>
                  <wp:docPr id="234" name="0 Imagen"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80248" name="0 Imagen" descr="http://www.zxxk.com"/>
                          <pic:cNvPicPr>
                            <a:picLocks noChangeAspect="1" noChangeArrowheads="1"/>
                          </pic:cNvPicPr>
                        </pic:nvPicPr>
                        <pic:blipFill>
                          <a:blip r:embed="rId9" cstate="print"/>
                          <a:stretch>
                            <a:fillRect/>
                          </a:stretch>
                        </pic:blipFill>
                        <pic:spPr>
                          <a:xfrm>
                            <a:off x="0" y="0"/>
                            <a:ext cx="3476625" cy="1295400"/>
                          </a:xfrm>
                          <a:prstGeom prst="rect">
                            <a:avLst/>
                          </a:prstGeom>
                          <a:noFill/>
                          <a:ln w="9525">
                            <a:noFill/>
                            <a:miter lim="800000"/>
                            <a:headEnd/>
                            <a:tailEnd/>
                          </a:ln>
                        </pic:spPr>
                      </pic:pic>
                    </a:graphicData>
                  </a:graphic>
                </wp:inline>
              </w:drawing>
            </w:r>
          </w:p>
          <w:p w:rsidR="002A323E" w:rsidRDefault="00C93EC8">
            <w:r>
              <w:t>(1)</w:t>
            </w:r>
            <w:r>
              <w:rPr>
                <w:rFonts w:ascii="宋体" w:hAnsi="宋体" w:cs="宋体" w:hint="eastAsia"/>
                <w:color w:val="000000"/>
                <w:szCs w:val="21"/>
              </w:rPr>
              <w:t>电路中有一根导线的连接不适宜</w:t>
            </w:r>
            <w:r>
              <w:rPr>
                <w:color w:val="000000"/>
                <w:szCs w:val="21"/>
              </w:rPr>
              <w:t>,</w:t>
            </w:r>
            <w:r>
              <w:rPr>
                <w:rFonts w:ascii="宋体" w:hAnsi="宋体" w:cs="宋体" w:hint="eastAsia"/>
                <w:color w:val="000000"/>
                <w:szCs w:val="21"/>
              </w:rPr>
              <w:t>需要改接</w:t>
            </w:r>
            <w:r>
              <w:rPr>
                <w:color w:val="000000"/>
                <w:szCs w:val="21"/>
              </w:rPr>
              <w:t>.</w:t>
            </w:r>
            <w:r>
              <w:rPr>
                <w:rFonts w:ascii="宋体" w:hAnsi="宋体" w:cs="宋体" w:hint="eastAsia"/>
                <w:color w:val="000000"/>
                <w:szCs w:val="21"/>
              </w:rPr>
              <w:t>请在这根导线上打</w:t>
            </w:r>
            <w:r>
              <w:rPr>
                <w:color w:val="000000"/>
                <w:szCs w:val="21"/>
              </w:rPr>
              <w:t>“×”,</w:t>
            </w:r>
            <w:r>
              <w:rPr>
                <w:rFonts w:ascii="宋体" w:hAnsi="宋体" w:cs="宋体" w:hint="eastAsia"/>
                <w:color w:val="000000"/>
                <w:szCs w:val="21"/>
              </w:rPr>
              <w:t>并画出</w:t>
            </w:r>
            <w:r>
              <w:rPr>
                <w:rFonts w:ascii="宋体" w:hAnsi="宋体" w:cs="宋体" w:hint="eastAsia"/>
                <w:color w:val="000000"/>
                <w:szCs w:val="21"/>
              </w:rPr>
              <w:t>改接的导线</w:t>
            </w:r>
            <w:r>
              <w:rPr>
                <w:color w:val="000000"/>
                <w:szCs w:val="21"/>
              </w:rPr>
              <w:t>.</w:t>
            </w:r>
            <w:r>
              <w:rPr>
                <w:rFonts w:ascii="宋体" w:hAnsi="宋体" w:cs="宋体" w:hint="eastAsia"/>
                <w:color w:val="000000"/>
                <w:szCs w:val="21"/>
              </w:rPr>
              <w:t>闭合开关前</w:t>
            </w:r>
            <w:r>
              <w:rPr>
                <w:color w:val="000000"/>
                <w:szCs w:val="21"/>
              </w:rPr>
              <w:t>,</w:t>
            </w:r>
            <w:r>
              <w:rPr>
                <w:rFonts w:ascii="宋体" w:hAnsi="宋体" w:cs="宋体" w:hint="eastAsia"/>
                <w:color w:val="000000"/>
                <w:szCs w:val="21"/>
              </w:rPr>
              <w:t>应将滑动变阻器的滑片</w:t>
            </w:r>
            <w:r>
              <w:rPr>
                <w:i/>
                <w:iCs/>
                <w:color w:val="000000"/>
                <w:szCs w:val="21"/>
              </w:rPr>
              <w:t>P</w:t>
            </w:r>
            <w:r>
              <w:rPr>
                <w:rFonts w:ascii="宋体" w:hAnsi="宋体" w:cs="宋体" w:hint="eastAsia"/>
                <w:color w:val="000000"/>
                <w:szCs w:val="21"/>
              </w:rPr>
              <w:t>移到最</w:t>
            </w:r>
            <w:r>
              <w:rPr>
                <w:rFonts w:ascii="宋体" w:hAnsi="宋体" w:cs="宋体" w:hint="eastAsia"/>
                <w:color w:val="000000"/>
                <w:szCs w:val="21"/>
                <w:u w:val="single"/>
              </w:rPr>
              <w:t xml:space="preserve">　　　　</w:t>
            </w:r>
            <w:r>
              <w:rPr>
                <w:color w:val="000000"/>
                <w:szCs w:val="21"/>
              </w:rPr>
              <w:t>(</w:t>
            </w:r>
            <w:r>
              <w:rPr>
                <w:rFonts w:ascii="宋体" w:hAnsi="宋体" w:cs="宋体" w:hint="eastAsia"/>
                <w:color w:val="000000"/>
                <w:szCs w:val="21"/>
              </w:rPr>
              <w:t>填</w:t>
            </w:r>
            <w:r>
              <w:rPr>
                <w:color w:val="000000"/>
                <w:szCs w:val="21"/>
              </w:rPr>
              <w:t>“</w:t>
            </w:r>
            <w:r>
              <w:rPr>
                <w:rFonts w:ascii="宋体" w:hAnsi="宋体" w:cs="宋体" w:hint="eastAsia"/>
                <w:color w:val="000000"/>
                <w:szCs w:val="21"/>
              </w:rPr>
              <w:t>左</w:t>
            </w:r>
            <w:r>
              <w:rPr>
                <w:color w:val="000000"/>
                <w:szCs w:val="21"/>
              </w:rPr>
              <w:t>”</w:t>
            </w:r>
            <w:r>
              <w:rPr>
                <w:rFonts w:ascii="宋体" w:hAnsi="宋体" w:cs="宋体" w:hint="eastAsia"/>
                <w:color w:val="000000"/>
                <w:szCs w:val="21"/>
              </w:rPr>
              <w:t>或</w:t>
            </w:r>
            <w:r>
              <w:rPr>
                <w:color w:val="000000"/>
                <w:szCs w:val="21"/>
              </w:rPr>
              <w:t>“</w:t>
            </w:r>
            <w:r>
              <w:rPr>
                <w:rFonts w:ascii="宋体" w:hAnsi="宋体" w:cs="宋体" w:hint="eastAsia"/>
                <w:color w:val="000000"/>
                <w:szCs w:val="21"/>
              </w:rPr>
              <w:t>右</w:t>
            </w:r>
            <w:r>
              <w:rPr>
                <w:color w:val="000000"/>
                <w:szCs w:val="21"/>
              </w:rPr>
              <w:t>”)</w:t>
            </w:r>
            <w:r>
              <w:rPr>
                <w:rFonts w:ascii="宋体" w:hAnsi="宋体" w:cs="宋体" w:hint="eastAsia"/>
                <w:color w:val="000000"/>
                <w:szCs w:val="21"/>
              </w:rPr>
              <w:t>端</w:t>
            </w:r>
            <w:r>
              <w:rPr>
                <w:color w:val="000000"/>
                <w:szCs w:val="21"/>
              </w:rPr>
              <w:t>.</w:t>
            </w:r>
          </w:p>
          <w:p w:rsidR="002A323E" w:rsidRDefault="00C93EC8">
            <w:r>
              <w:t>(2)</w:t>
            </w:r>
            <w:r>
              <w:rPr>
                <w:rFonts w:ascii="宋体" w:hAnsi="宋体" w:cs="宋体" w:hint="eastAsia"/>
                <w:color w:val="000000"/>
                <w:szCs w:val="21"/>
              </w:rPr>
              <w:t>闭合开关</w:t>
            </w:r>
            <w:r>
              <w:rPr>
                <w:color w:val="000000"/>
                <w:szCs w:val="21"/>
              </w:rPr>
              <w:t>,</w:t>
            </w:r>
            <w:r>
              <w:rPr>
                <w:rFonts w:ascii="宋体" w:hAnsi="宋体" w:cs="宋体" w:hint="eastAsia"/>
                <w:color w:val="000000"/>
                <w:szCs w:val="21"/>
              </w:rPr>
              <w:t>三次调节变阻器</w:t>
            </w:r>
            <w:r>
              <w:rPr>
                <w:color w:val="000000"/>
                <w:szCs w:val="21"/>
              </w:rPr>
              <w:t>,</w:t>
            </w:r>
            <w:r>
              <w:rPr>
                <w:rFonts w:ascii="宋体" w:hAnsi="宋体" w:cs="宋体" w:hint="eastAsia"/>
                <w:color w:val="000000"/>
                <w:szCs w:val="21"/>
              </w:rPr>
              <w:t>得到表中的数据</w:t>
            </w:r>
            <w:r>
              <w:rPr>
                <w:color w:val="000000"/>
                <w:szCs w:val="21"/>
              </w:rPr>
              <w:t>.</w:t>
            </w:r>
            <w:r>
              <w:rPr>
                <w:rFonts w:ascii="宋体" w:hAnsi="宋体" w:cs="宋体" w:hint="eastAsia"/>
                <w:color w:val="000000"/>
                <w:szCs w:val="21"/>
              </w:rPr>
              <w:t>由这些数据</w:t>
            </w:r>
            <w:r>
              <w:rPr>
                <w:color w:val="000000"/>
                <w:szCs w:val="21"/>
              </w:rPr>
              <w:t>:</w:t>
            </w:r>
          </w:p>
          <w:tbl>
            <w:tblPr>
              <w:tblW w:w="0" w:type="auto"/>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ayout w:type="fixed"/>
              <w:tblLook w:val="04A0" w:firstRow="1" w:lastRow="0" w:firstColumn="1" w:lastColumn="0" w:noHBand="0" w:noVBand="1"/>
            </w:tblPr>
            <w:tblGrid>
              <w:gridCol w:w="2180"/>
              <w:gridCol w:w="2180"/>
              <w:gridCol w:w="2180"/>
              <w:gridCol w:w="2180"/>
            </w:tblGrid>
            <w:tr w:rsidR="001F1EE0">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2A323E" w:rsidRDefault="00C93EC8">
                  <w:r>
                    <w:rPr>
                      <w:rFonts w:ascii="宋体" w:hAnsi="宋体" w:cs="宋体" w:hint="eastAsia"/>
                      <w:color w:val="000000"/>
                      <w:position w:val="-3"/>
                      <w:szCs w:val="21"/>
                    </w:rPr>
                    <w:t>实验序号</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2A323E" w:rsidRDefault="00C93EC8">
                  <w:r>
                    <w:rPr>
                      <w:color w:val="000000"/>
                      <w:position w:val="-3"/>
                      <w:szCs w:val="21"/>
                    </w:rPr>
                    <w:t>1</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2A323E" w:rsidRDefault="00C93EC8">
                  <w:r>
                    <w:rPr>
                      <w:color w:val="000000"/>
                      <w:position w:val="-3"/>
                      <w:szCs w:val="21"/>
                    </w:rPr>
                    <w:t>2</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2A323E" w:rsidRDefault="00C93EC8">
                  <w:r>
                    <w:rPr>
                      <w:color w:val="000000"/>
                      <w:position w:val="-3"/>
                      <w:szCs w:val="21"/>
                    </w:rPr>
                    <w:t>3</w:t>
                  </w:r>
                </w:p>
              </w:tc>
            </w:tr>
            <w:tr w:rsidR="001F1EE0">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2A323E" w:rsidRDefault="00C93EC8">
                  <w:r>
                    <w:rPr>
                      <w:rFonts w:ascii="宋体" w:hAnsi="宋体" w:cs="宋体" w:hint="eastAsia"/>
                      <w:color w:val="000000"/>
                      <w:position w:val="-3"/>
                      <w:szCs w:val="21"/>
                    </w:rPr>
                    <w:t>电压</w:t>
                  </w:r>
                  <w:r>
                    <w:rPr>
                      <w:color w:val="000000"/>
                      <w:position w:val="-3"/>
                      <w:szCs w:val="21"/>
                    </w:rPr>
                    <w:t>/V</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2A323E" w:rsidRDefault="00C93EC8">
                  <w:r>
                    <w:rPr>
                      <w:color w:val="000000"/>
                      <w:position w:val="-3"/>
                      <w:szCs w:val="21"/>
                    </w:rPr>
                    <w:t>2.0</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2A323E" w:rsidRDefault="00C93EC8">
                  <w:r>
                    <w:rPr>
                      <w:color w:val="000000"/>
                      <w:position w:val="-3"/>
                      <w:szCs w:val="21"/>
                    </w:rPr>
                    <w:t>2.4</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2A323E" w:rsidRDefault="00C93EC8">
                  <w:r>
                    <w:rPr>
                      <w:color w:val="000000"/>
                      <w:position w:val="-3"/>
                      <w:szCs w:val="21"/>
                    </w:rPr>
                    <w:t>2.8</w:t>
                  </w:r>
                </w:p>
              </w:tc>
            </w:tr>
            <w:tr w:rsidR="001F1EE0">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2A323E" w:rsidRDefault="00C93EC8">
                  <w:r>
                    <w:rPr>
                      <w:rFonts w:ascii="宋体" w:hAnsi="宋体" w:cs="宋体" w:hint="eastAsia"/>
                      <w:color w:val="000000"/>
                      <w:position w:val="-3"/>
                      <w:szCs w:val="21"/>
                    </w:rPr>
                    <w:t>电流</w:t>
                  </w:r>
                  <w:r>
                    <w:rPr>
                      <w:color w:val="000000"/>
                      <w:position w:val="-3"/>
                      <w:szCs w:val="21"/>
                    </w:rPr>
                    <w:t>/A</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2A323E" w:rsidRDefault="00C93EC8">
                  <w:r>
                    <w:rPr>
                      <w:color w:val="000000"/>
                      <w:position w:val="-3"/>
                      <w:szCs w:val="21"/>
                    </w:rPr>
                    <w:t>0.40</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2A323E" w:rsidRDefault="00C93EC8">
                  <w:r>
                    <w:rPr>
                      <w:color w:val="000000"/>
                      <w:position w:val="-3"/>
                      <w:szCs w:val="21"/>
                    </w:rPr>
                    <w:t>0.48</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2A323E" w:rsidRDefault="00C93EC8">
                  <w:r>
                    <w:rPr>
                      <w:color w:val="000000"/>
                      <w:position w:val="-3"/>
                      <w:szCs w:val="21"/>
                    </w:rPr>
                    <w:t>0.56</w:t>
                  </w:r>
                </w:p>
              </w:tc>
            </w:tr>
          </w:tbl>
          <w:p w:rsidR="002A323E" w:rsidRDefault="00C93EC8">
            <w:r>
              <w:rPr>
                <w:color w:val="000000"/>
                <w:szCs w:val="21"/>
              </w:rPr>
              <w:br/>
              <w:t> ①</w:t>
            </w:r>
            <w:r>
              <w:rPr>
                <w:rFonts w:ascii="宋体" w:hAnsi="宋体" w:cs="宋体" w:hint="eastAsia"/>
                <w:color w:val="000000"/>
                <w:szCs w:val="21"/>
              </w:rPr>
              <w:t>可看出电流与</w:t>
            </w:r>
            <w:r>
              <w:rPr>
                <w:rFonts w:ascii="宋体" w:hAnsi="宋体" w:cs="宋体" w:hint="eastAsia"/>
                <w:color w:val="000000"/>
                <w:szCs w:val="21"/>
                <w:u w:val="single"/>
              </w:rPr>
              <w:t xml:space="preserve">　　　　</w:t>
            </w:r>
            <w:r>
              <w:rPr>
                <w:rFonts w:ascii="宋体" w:hAnsi="宋体" w:cs="宋体" w:hint="eastAsia"/>
                <w:color w:val="000000"/>
                <w:szCs w:val="21"/>
              </w:rPr>
              <w:t>的关系</w:t>
            </w:r>
            <w:r>
              <w:rPr>
                <w:color w:val="000000"/>
                <w:szCs w:val="21"/>
              </w:rPr>
              <w:t>; </w:t>
            </w:r>
            <w:r>
              <w:rPr>
                <w:color w:val="000000"/>
                <w:szCs w:val="21"/>
              </w:rPr>
              <w:br/>
              <w:t> ②</w:t>
            </w:r>
            <w:r>
              <w:rPr>
                <w:rFonts w:ascii="宋体" w:hAnsi="宋体" w:cs="宋体" w:hint="eastAsia"/>
                <w:color w:val="000000"/>
                <w:szCs w:val="21"/>
              </w:rPr>
              <w:t>可概括出结论</w:t>
            </w:r>
            <w:r>
              <w:rPr>
                <w:color w:val="000000"/>
                <w:szCs w:val="21"/>
              </w:rPr>
              <w:t>:</w:t>
            </w:r>
            <w:r>
              <w:rPr>
                <w:rFonts w:ascii="宋体" w:hAnsi="宋体" w:cs="宋体" w:hint="eastAsia"/>
                <w:color w:val="000000"/>
                <w:szCs w:val="21"/>
                <w:u w:val="single"/>
              </w:rPr>
              <w:t xml:space="preserve">　　　　　　　　　　　　　　　　</w:t>
            </w:r>
            <w:r>
              <w:rPr>
                <w:color w:val="000000"/>
                <w:szCs w:val="21"/>
              </w:rPr>
              <w:t>.</w:t>
            </w:r>
          </w:p>
          <w:p w:rsidR="002A323E" w:rsidRDefault="00C93EC8">
            <w:r>
              <w:t>(3)</w:t>
            </w:r>
            <w:r>
              <w:rPr>
                <w:rFonts w:ascii="宋体" w:hAnsi="宋体" w:cs="宋体" w:hint="eastAsia"/>
                <w:color w:val="000000"/>
                <w:szCs w:val="21"/>
              </w:rPr>
              <w:t>在探究电流与另一个物理量的关系时</w:t>
            </w:r>
            <w:r>
              <w:rPr>
                <w:color w:val="000000"/>
                <w:szCs w:val="21"/>
              </w:rPr>
              <w:t>,</w:t>
            </w:r>
            <w:r>
              <w:rPr>
                <w:rFonts w:ascii="宋体" w:hAnsi="宋体" w:cs="宋体" w:hint="eastAsia"/>
                <w:color w:val="000000"/>
                <w:szCs w:val="21"/>
              </w:rPr>
              <w:t>需要多次更换</w:t>
            </w:r>
            <w:r>
              <w:rPr>
                <w:rFonts w:ascii="宋体" w:hAnsi="宋体" w:cs="宋体" w:hint="eastAsia"/>
                <w:color w:val="000000"/>
                <w:szCs w:val="21"/>
                <w:u w:val="single"/>
              </w:rPr>
              <w:t xml:space="preserve">　　　　</w:t>
            </w:r>
            <w:r>
              <w:rPr>
                <w:color w:val="000000"/>
                <w:szCs w:val="21"/>
              </w:rPr>
              <w:t>.</w:t>
            </w:r>
            <w:r>
              <w:rPr>
                <w:rFonts w:ascii="宋体" w:hAnsi="宋体" w:cs="宋体" w:hint="eastAsia"/>
                <w:color w:val="000000"/>
                <w:szCs w:val="21"/>
              </w:rPr>
              <w:t>并且每次更换后都要调节变阻器</w:t>
            </w:r>
            <w:r>
              <w:rPr>
                <w:color w:val="000000"/>
                <w:szCs w:val="21"/>
              </w:rPr>
              <w:t>,</w:t>
            </w:r>
            <w:r>
              <w:rPr>
                <w:rFonts w:ascii="宋体" w:hAnsi="宋体" w:cs="宋体" w:hint="eastAsia"/>
                <w:color w:val="000000"/>
                <w:szCs w:val="21"/>
              </w:rPr>
              <w:t>使电压表的示数</w:t>
            </w:r>
            <w:r>
              <w:rPr>
                <w:rFonts w:ascii="宋体" w:hAnsi="宋体" w:cs="宋体" w:hint="eastAsia"/>
                <w:color w:val="000000"/>
                <w:szCs w:val="21"/>
                <w:u w:val="single"/>
              </w:rPr>
              <w:t xml:space="preserve">　　　　</w:t>
            </w:r>
            <w:r>
              <w:rPr>
                <w:color w:val="000000"/>
                <w:szCs w:val="21"/>
              </w:rPr>
              <w:t>(</w:t>
            </w:r>
            <w:r>
              <w:rPr>
                <w:rFonts w:ascii="宋体" w:hAnsi="宋体" w:cs="宋体" w:hint="eastAsia"/>
                <w:color w:val="000000"/>
                <w:szCs w:val="21"/>
              </w:rPr>
              <w:t>填</w:t>
            </w:r>
            <w:r>
              <w:rPr>
                <w:color w:val="000000"/>
                <w:szCs w:val="21"/>
              </w:rPr>
              <w:t>“</w:t>
            </w:r>
            <w:r>
              <w:rPr>
                <w:rFonts w:ascii="宋体" w:hAnsi="宋体" w:cs="宋体" w:hint="eastAsia"/>
                <w:color w:val="000000"/>
                <w:szCs w:val="21"/>
              </w:rPr>
              <w:t>增大</w:t>
            </w:r>
            <w:r>
              <w:rPr>
                <w:color w:val="000000"/>
                <w:szCs w:val="21"/>
              </w:rPr>
              <w:t>”</w:t>
            </w:r>
            <w:r>
              <w:rPr>
                <w:rFonts w:ascii="宋体" w:hAnsi="宋体" w:cs="宋体" w:hint="eastAsia"/>
                <w:color w:val="000000"/>
                <w:szCs w:val="21"/>
              </w:rPr>
              <w:t>、</w:t>
            </w:r>
            <w:r>
              <w:rPr>
                <w:color w:val="000000"/>
                <w:szCs w:val="21"/>
              </w:rPr>
              <w:t> “</w:t>
            </w:r>
            <w:r>
              <w:rPr>
                <w:rFonts w:ascii="宋体" w:hAnsi="宋体" w:cs="宋体" w:hint="eastAsia"/>
                <w:color w:val="000000"/>
                <w:szCs w:val="21"/>
              </w:rPr>
              <w:t>减小</w:t>
            </w:r>
            <w:r>
              <w:rPr>
                <w:color w:val="000000"/>
                <w:szCs w:val="21"/>
              </w:rPr>
              <w:t>”</w:t>
            </w:r>
            <w:r>
              <w:rPr>
                <w:rFonts w:ascii="宋体" w:hAnsi="宋体" w:cs="宋体" w:hint="eastAsia"/>
                <w:color w:val="000000"/>
                <w:szCs w:val="21"/>
              </w:rPr>
              <w:t>或</w:t>
            </w:r>
            <w:r>
              <w:rPr>
                <w:color w:val="000000"/>
                <w:szCs w:val="21"/>
              </w:rPr>
              <w:t>“</w:t>
            </w:r>
            <w:r>
              <w:rPr>
                <w:rFonts w:ascii="宋体" w:hAnsi="宋体" w:cs="宋体" w:hint="eastAsia"/>
                <w:color w:val="000000"/>
                <w:szCs w:val="21"/>
              </w:rPr>
              <w:t>不变</w:t>
            </w:r>
            <w:r>
              <w:rPr>
                <w:color w:val="000000"/>
                <w:szCs w:val="21"/>
              </w:rPr>
              <w:t>”).</w:t>
            </w:r>
          </w:p>
          <w:p w:rsidR="002A323E" w:rsidRDefault="00C93EC8">
            <w:r>
              <w:t>(4)</w:t>
            </w:r>
            <w:r>
              <w:rPr>
                <w:rFonts w:ascii="宋体" w:hAnsi="宋体" w:cs="宋体" w:hint="eastAsia"/>
                <w:color w:val="000000"/>
                <w:szCs w:val="21"/>
              </w:rPr>
              <w:t>小明根据自己的想法设计了另一种实验电路</w:t>
            </w:r>
            <w:r>
              <w:rPr>
                <w:color w:val="000000"/>
                <w:szCs w:val="21"/>
              </w:rPr>
              <w:t>(</w:t>
            </w:r>
            <w:r>
              <w:rPr>
                <w:rFonts w:ascii="宋体" w:hAnsi="宋体" w:cs="宋体" w:hint="eastAsia"/>
                <w:color w:val="000000"/>
                <w:szCs w:val="21"/>
              </w:rPr>
              <w:t>如图乙所示</w:t>
            </w:r>
            <w:r>
              <w:rPr>
                <w:color w:val="000000"/>
                <w:szCs w:val="21"/>
              </w:rPr>
              <w:t>).</w:t>
            </w:r>
            <w:r>
              <w:rPr>
                <w:rFonts w:ascii="宋体" w:hAnsi="宋体" w:cs="宋体" w:hint="eastAsia"/>
                <w:color w:val="000000"/>
                <w:szCs w:val="21"/>
              </w:rPr>
              <w:t>其中</w:t>
            </w:r>
            <w:r>
              <w:rPr>
                <w:color w:val="000000"/>
                <w:szCs w:val="21"/>
              </w:rPr>
              <w:t>,</w:t>
            </w:r>
            <w:r>
              <w:rPr>
                <w:i/>
                <w:iCs/>
                <w:color w:val="000000"/>
                <w:szCs w:val="21"/>
              </w:rPr>
              <w:t>MN</w:t>
            </w:r>
            <w:r>
              <w:rPr>
                <w:rFonts w:ascii="宋体" w:hAnsi="宋体" w:cs="宋体" w:hint="eastAsia"/>
                <w:color w:val="000000"/>
                <w:szCs w:val="21"/>
              </w:rPr>
              <w:t>是一根金属电阻丝</w:t>
            </w:r>
            <w:r>
              <w:rPr>
                <w:color w:val="000000"/>
                <w:szCs w:val="21"/>
              </w:rPr>
              <w:t>,</w:t>
            </w:r>
            <w:r>
              <w:rPr>
                <w:i/>
                <w:iCs/>
                <w:color w:val="000000"/>
                <w:szCs w:val="21"/>
              </w:rPr>
              <w:t>Q</w:t>
            </w:r>
            <w:r>
              <w:rPr>
                <w:rFonts w:ascii="宋体" w:hAnsi="宋体" w:cs="宋体" w:hint="eastAsia"/>
                <w:color w:val="000000"/>
                <w:szCs w:val="21"/>
              </w:rPr>
              <w:t>是一个金属夹</w:t>
            </w:r>
            <w:r>
              <w:rPr>
                <w:color w:val="000000"/>
                <w:szCs w:val="21"/>
              </w:rPr>
              <w:t>.</w:t>
            </w:r>
            <w:r>
              <w:rPr>
                <w:rFonts w:ascii="宋体" w:hAnsi="宋体" w:cs="宋体" w:hint="eastAsia"/>
                <w:color w:val="000000"/>
                <w:szCs w:val="21"/>
              </w:rPr>
              <w:t>主要实验步骤是</w:t>
            </w:r>
            <w:r>
              <w:rPr>
                <w:color w:val="000000"/>
                <w:szCs w:val="21"/>
              </w:rPr>
              <w:t>:</w:t>
            </w:r>
            <w:r>
              <w:rPr>
                <w:rFonts w:ascii="宋体" w:hAnsi="宋体" w:cs="宋体" w:hint="eastAsia"/>
                <w:color w:val="000000"/>
                <w:szCs w:val="21"/>
              </w:rPr>
              <w:t>先将</w:t>
            </w:r>
            <w:r>
              <w:rPr>
                <w:i/>
                <w:iCs/>
                <w:color w:val="000000"/>
                <w:szCs w:val="21"/>
              </w:rPr>
              <w:t>Q</w:t>
            </w:r>
            <w:r>
              <w:rPr>
                <w:rFonts w:ascii="宋体" w:hAnsi="宋体" w:cs="宋体" w:hint="eastAsia"/>
                <w:color w:val="000000"/>
                <w:szCs w:val="21"/>
              </w:rPr>
              <w:t>移到最左端</w:t>
            </w:r>
            <w:r>
              <w:rPr>
                <w:color w:val="000000"/>
                <w:szCs w:val="21"/>
              </w:rPr>
              <w:t>,</w:t>
            </w:r>
            <w:r>
              <w:rPr>
                <w:rFonts w:ascii="宋体" w:hAnsi="宋体" w:cs="宋体" w:hint="eastAsia"/>
                <w:color w:val="000000"/>
                <w:szCs w:val="21"/>
              </w:rPr>
              <w:t>再调节滑动变阻器</w:t>
            </w:r>
            <w:r>
              <w:rPr>
                <w:color w:val="000000"/>
                <w:szCs w:val="21"/>
              </w:rPr>
              <w:t>,</w:t>
            </w:r>
            <w:r>
              <w:rPr>
                <w:rFonts w:ascii="宋体" w:hAnsi="宋体" w:cs="宋体" w:hint="eastAsia"/>
                <w:color w:val="000000"/>
                <w:szCs w:val="21"/>
              </w:rPr>
              <w:t>确保电流不超过电流表所选用的量程</w:t>
            </w:r>
            <w:r>
              <w:rPr>
                <w:color w:val="000000"/>
                <w:szCs w:val="21"/>
              </w:rPr>
              <w:t>;</w:t>
            </w:r>
            <w:r>
              <w:rPr>
                <w:rFonts w:ascii="宋体" w:hAnsi="宋体" w:cs="宋体" w:hint="eastAsia"/>
                <w:color w:val="000000"/>
                <w:szCs w:val="21"/>
              </w:rPr>
              <w:t>然后从左向右且有间隔地改变金属夹的位置</w:t>
            </w:r>
            <w:r>
              <w:rPr>
                <w:color w:val="000000"/>
                <w:szCs w:val="21"/>
              </w:rPr>
              <w:t>,</w:t>
            </w:r>
            <w:r>
              <w:rPr>
                <w:rFonts w:ascii="宋体" w:hAnsi="宋体" w:cs="宋体" w:hint="eastAsia"/>
                <w:color w:val="000000"/>
                <w:szCs w:val="21"/>
              </w:rPr>
              <w:t>得到表中的数据</w:t>
            </w:r>
            <w:r>
              <w:rPr>
                <w:color w:val="000000"/>
                <w:szCs w:val="21"/>
              </w:rPr>
              <w:t>;</w:t>
            </w:r>
            <w:r>
              <w:rPr>
                <w:rFonts w:ascii="宋体" w:hAnsi="宋体" w:cs="宋体" w:hint="eastAsia"/>
                <w:color w:val="000000"/>
                <w:szCs w:val="21"/>
              </w:rPr>
              <w:t>最后分析数据得出结论</w:t>
            </w:r>
            <w:r>
              <w:rPr>
                <w:color w:val="000000"/>
                <w:szCs w:val="21"/>
              </w:rPr>
              <w:t>.</w:t>
            </w:r>
          </w:p>
          <w:tbl>
            <w:tblPr>
              <w:tblW w:w="0" w:type="auto"/>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ayout w:type="fixed"/>
              <w:tblLook w:val="04A0" w:firstRow="1" w:lastRow="0" w:firstColumn="1" w:lastColumn="0" w:noHBand="0" w:noVBand="1"/>
            </w:tblPr>
            <w:tblGrid>
              <w:gridCol w:w="2180"/>
              <w:gridCol w:w="2180"/>
              <w:gridCol w:w="2180"/>
              <w:gridCol w:w="2180"/>
            </w:tblGrid>
            <w:tr w:rsidR="001F1EE0">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2A323E" w:rsidRDefault="00C93EC8">
                  <w:r>
                    <w:rPr>
                      <w:rFonts w:ascii="宋体" w:hAnsi="宋体" w:cs="宋体" w:hint="eastAsia"/>
                      <w:color w:val="000000"/>
                      <w:position w:val="-3"/>
                      <w:szCs w:val="21"/>
                    </w:rPr>
                    <w:t>实验序号</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2A323E" w:rsidRDefault="00C93EC8">
                  <w:r>
                    <w:rPr>
                      <w:color w:val="000000"/>
                      <w:position w:val="-3"/>
                      <w:szCs w:val="21"/>
                    </w:rPr>
                    <w:t>1</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2A323E" w:rsidRDefault="00C93EC8">
                  <w:r>
                    <w:rPr>
                      <w:color w:val="000000"/>
                      <w:position w:val="-3"/>
                      <w:szCs w:val="21"/>
                    </w:rPr>
                    <w:t>2</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2A323E" w:rsidRDefault="00C93EC8">
                  <w:r>
                    <w:rPr>
                      <w:color w:val="000000"/>
                      <w:position w:val="-3"/>
                      <w:szCs w:val="21"/>
                    </w:rPr>
                    <w:t>3</w:t>
                  </w:r>
                </w:p>
              </w:tc>
            </w:tr>
            <w:tr w:rsidR="001F1EE0">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2A323E" w:rsidRDefault="00C93EC8">
                  <w:r>
                    <w:rPr>
                      <w:rFonts w:ascii="宋体" w:hAnsi="宋体" w:cs="宋体" w:hint="eastAsia"/>
                      <w:color w:val="000000"/>
                      <w:position w:val="-3"/>
                      <w:szCs w:val="21"/>
                    </w:rPr>
                    <w:t>电压</w:t>
                  </w:r>
                  <w:r>
                    <w:rPr>
                      <w:color w:val="000000"/>
                      <w:position w:val="-3"/>
                      <w:szCs w:val="21"/>
                    </w:rPr>
                    <w:t>/V</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2A323E" w:rsidRDefault="00C93EC8">
                  <w:r>
                    <w:rPr>
                      <w:color w:val="000000"/>
                      <w:position w:val="-3"/>
                      <w:szCs w:val="21"/>
                    </w:rPr>
                    <w:t>0.5</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2A323E" w:rsidRDefault="00C93EC8">
                  <w:r>
                    <w:rPr>
                      <w:color w:val="000000"/>
                      <w:position w:val="-3"/>
                      <w:szCs w:val="21"/>
                    </w:rPr>
                    <w:t>1.2</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2A323E" w:rsidRDefault="00C93EC8">
                  <w:r>
                    <w:rPr>
                      <w:color w:val="000000"/>
                      <w:position w:val="-3"/>
                      <w:szCs w:val="21"/>
                    </w:rPr>
                    <w:t>1.5</w:t>
                  </w:r>
                </w:p>
              </w:tc>
            </w:tr>
            <w:tr w:rsidR="001F1EE0">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2A323E" w:rsidRDefault="00C93EC8">
                  <w:r>
                    <w:rPr>
                      <w:color w:val="000000"/>
                      <w:position w:val="-3"/>
                      <w:szCs w:val="21"/>
                    </w:rPr>
                    <w:t> </w:t>
                  </w:r>
                  <w:r>
                    <w:rPr>
                      <w:rFonts w:ascii="宋体" w:hAnsi="宋体" w:cs="宋体" w:hint="eastAsia"/>
                      <w:color w:val="000000"/>
                      <w:position w:val="-3"/>
                      <w:szCs w:val="21"/>
                    </w:rPr>
                    <w:t>电流</w:t>
                  </w:r>
                  <w:r>
                    <w:rPr>
                      <w:color w:val="000000"/>
                      <w:position w:val="-3"/>
                      <w:szCs w:val="21"/>
                    </w:rPr>
                    <w:t>/A</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2A323E" w:rsidRDefault="00C93EC8">
                  <w:r>
                    <w:rPr>
                      <w:color w:val="000000"/>
                      <w:position w:val="-3"/>
                      <w:szCs w:val="21"/>
                    </w:rPr>
                    <w:t>0.50</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2A323E" w:rsidRDefault="00C93EC8">
                  <w:r>
                    <w:rPr>
                      <w:color w:val="000000"/>
                      <w:position w:val="-3"/>
                      <w:szCs w:val="21"/>
                    </w:rPr>
                    <w:t>0.40</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2A323E" w:rsidRDefault="00C93EC8">
                  <w:r>
                    <w:rPr>
                      <w:color w:val="000000"/>
                      <w:position w:val="-3"/>
                      <w:szCs w:val="21"/>
                    </w:rPr>
                    <w:t>0.30</w:t>
                  </w:r>
                </w:p>
              </w:tc>
            </w:tr>
          </w:tbl>
          <w:p w:rsidR="002A323E" w:rsidRDefault="00C93EC8">
            <w:r>
              <w:rPr>
                <w:color w:val="000000"/>
                <w:szCs w:val="21"/>
              </w:rPr>
              <w:br/>
              <w:t> </w:t>
            </w:r>
            <w:r>
              <w:rPr>
                <w:rFonts w:ascii="宋体" w:hAnsi="宋体" w:cs="宋体" w:hint="eastAsia"/>
                <w:color w:val="000000"/>
                <w:szCs w:val="21"/>
              </w:rPr>
              <w:t>但是</w:t>
            </w:r>
            <w:r>
              <w:rPr>
                <w:color w:val="000000"/>
                <w:szCs w:val="21"/>
              </w:rPr>
              <w:t>,</w:t>
            </w:r>
            <w:r>
              <w:rPr>
                <w:rFonts w:ascii="宋体" w:hAnsi="宋体" w:cs="宋体" w:hint="eastAsia"/>
                <w:color w:val="000000"/>
                <w:szCs w:val="21"/>
              </w:rPr>
              <w:t>由小明的实验</w:t>
            </w:r>
            <w:r>
              <w:rPr>
                <w:color w:val="000000"/>
                <w:szCs w:val="21"/>
              </w:rPr>
              <w:t>:</w:t>
            </w:r>
            <w:r>
              <w:rPr>
                <w:color w:val="000000"/>
                <w:szCs w:val="21"/>
              </w:rPr>
              <w:br/>
              <w:t> ①</w:t>
            </w:r>
            <w:r>
              <w:rPr>
                <w:rFonts w:ascii="宋体" w:hAnsi="宋体" w:cs="宋体" w:hint="eastAsia"/>
                <w:color w:val="000000"/>
                <w:szCs w:val="21"/>
              </w:rPr>
              <w:t>虽然可看出</w:t>
            </w:r>
            <w:r>
              <w:rPr>
                <w:color w:val="000000"/>
                <w:szCs w:val="21"/>
              </w:rPr>
              <w:t>“</w:t>
            </w:r>
            <w:r>
              <w:rPr>
                <w:rFonts w:ascii="宋体" w:hAnsi="宋体" w:cs="宋体" w:hint="eastAsia"/>
                <w:color w:val="000000"/>
                <w:szCs w:val="21"/>
              </w:rPr>
              <w:t>电阻越大电流越小</w:t>
            </w:r>
            <w:r>
              <w:rPr>
                <w:color w:val="000000"/>
                <w:szCs w:val="21"/>
              </w:rPr>
              <w:t>”,</w:t>
            </w:r>
            <w:r>
              <w:rPr>
                <w:rFonts w:ascii="宋体" w:hAnsi="宋体" w:cs="宋体" w:hint="eastAsia"/>
                <w:color w:val="000000"/>
                <w:szCs w:val="21"/>
              </w:rPr>
              <w:t>但无法得到</w:t>
            </w:r>
            <w:r>
              <w:rPr>
                <w:color w:val="000000"/>
                <w:szCs w:val="21"/>
              </w:rPr>
              <w:t>“</w:t>
            </w:r>
            <w:r>
              <w:rPr>
                <w:rFonts w:ascii="宋体" w:hAnsi="宋体" w:cs="宋体" w:hint="eastAsia"/>
                <w:color w:val="000000"/>
                <w:szCs w:val="21"/>
              </w:rPr>
              <w:t>电流与电阻成反比</w:t>
            </w:r>
            <w:r>
              <w:rPr>
                <w:color w:val="000000"/>
                <w:szCs w:val="21"/>
              </w:rPr>
              <w:t>”</w:t>
            </w:r>
            <w:r>
              <w:rPr>
                <w:rFonts w:ascii="宋体" w:hAnsi="宋体" w:cs="宋体" w:hint="eastAsia"/>
                <w:color w:val="000000"/>
                <w:szCs w:val="21"/>
              </w:rPr>
              <w:t>的关系</w:t>
            </w:r>
            <w:r>
              <w:rPr>
                <w:color w:val="000000"/>
                <w:szCs w:val="21"/>
              </w:rPr>
              <w:t>;</w:t>
            </w:r>
            <w:r>
              <w:rPr>
                <w:color w:val="000000"/>
                <w:szCs w:val="21"/>
              </w:rPr>
              <w:br/>
              <w:t> ②</w:t>
            </w:r>
            <w:r>
              <w:rPr>
                <w:rFonts w:ascii="宋体" w:hAnsi="宋体" w:cs="宋体" w:hint="eastAsia"/>
                <w:color w:val="000000"/>
                <w:szCs w:val="21"/>
              </w:rPr>
              <w:t>可得</w:t>
            </w:r>
            <w:r>
              <w:rPr>
                <w:color w:val="000000"/>
                <w:szCs w:val="21"/>
              </w:rPr>
              <w:t>“</w:t>
            </w:r>
            <w:r>
              <w:rPr>
                <w:rFonts w:ascii="宋体" w:hAnsi="宋体" w:cs="宋体" w:hint="eastAsia"/>
                <w:color w:val="000000"/>
                <w:szCs w:val="21"/>
              </w:rPr>
              <w:t>电压越大电流越小</w:t>
            </w:r>
            <w:r>
              <w:rPr>
                <w:color w:val="000000"/>
                <w:szCs w:val="21"/>
              </w:rPr>
              <w:t>”,</w:t>
            </w:r>
            <w:r>
              <w:rPr>
                <w:rFonts w:ascii="宋体" w:hAnsi="宋体" w:cs="宋体" w:hint="eastAsia"/>
                <w:color w:val="000000"/>
                <w:szCs w:val="21"/>
              </w:rPr>
              <w:t>但这个结论明显是错误的</w:t>
            </w:r>
            <w:r>
              <w:rPr>
                <w:color w:val="000000"/>
                <w:szCs w:val="21"/>
              </w:rPr>
              <w:t>.</w:t>
            </w:r>
            <w:r>
              <w:rPr>
                <w:rFonts w:ascii="宋体" w:hAnsi="宋体" w:cs="宋体" w:hint="eastAsia"/>
                <w:color w:val="000000"/>
                <w:szCs w:val="21"/>
              </w:rPr>
              <w:t>请分析小明的实验</w:t>
            </w:r>
            <w:r>
              <w:rPr>
                <w:color w:val="000000"/>
                <w:szCs w:val="21"/>
              </w:rPr>
              <w:t>,</w:t>
            </w:r>
            <w:r>
              <w:rPr>
                <w:rFonts w:ascii="宋体" w:hAnsi="宋体" w:cs="宋体" w:hint="eastAsia"/>
                <w:color w:val="000000"/>
                <w:szCs w:val="21"/>
              </w:rPr>
              <w:t>具体指出存在问题</w:t>
            </w:r>
            <w:r>
              <w:rPr>
                <w:color w:val="000000"/>
                <w:szCs w:val="21"/>
              </w:rPr>
              <w:t>:</w:t>
            </w:r>
            <w:r>
              <w:rPr>
                <w:color w:val="000000"/>
                <w:szCs w:val="21"/>
                <w:u w:val="single"/>
              </w:rPr>
              <w:t>               </w:t>
            </w:r>
            <w:r>
              <w:rPr>
                <w:rFonts w:ascii="宋体" w:hAnsi="宋体" w:cs="宋体" w:hint="eastAsia"/>
                <w:color w:val="000000"/>
                <w:szCs w:val="21"/>
                <w:u w:val="single"/>
              </w:rPr>
              <w:t xml:space="preserve">　</w:t>
            </w:r>
            <w:r>
              <w:rPr>
                <w:color w:val="000000"/>
                <w:szCs w:val="21"/>
              </w:rPr>
              <w:t>.</w:t>
            </w:r>
          </w:p>
          <w:p w:rsidR="002A323E" w:rsidRDefault="00C93EC8">
            <w:r>
              <w:rPr>
                <w:rFonts w:ascii="宋体" w:hAnsi="宋体" w:hint="eastAsia"/>
              </w:rPr>
              <w:t>3</w:t>
            </w:r>
            <w:r>
              <w:t>.</w:t>
            </w:r>
            <w:r>
              <w:t>利用如图甲所示的电路探究电流跟电压的关系</w:t>
            </w:r>
            <w:r>
              <w:t>,</w:t>
            </w:r>
            <w:r>
              <w:t>电源电压</w:t>
            </w:r>
            <w:r>
              <w:t>6 V</w:t>
            </w:r>
            <w:r>
              <w:t>不变。</w:t>
            </w:r>
          </w:p>
          <w:p w:rsidR="002A323E" w:rsidRDefault="002A323E"/>
          <w:p w:rsidR="002A323E" w:rsidRDefault="00C93EC8">
            <w:r>
              <w:rPr>
                <w:noProof/>
              </w:rPr>
              <w:drawing>
                <wp:inline distT="0" distB="0" distL="0" distR="0">
                  <wp:extent cx="2647950" cy="1362075"/>
                  <wp:effectExtent l="0" t="0" r="0" b="9525"/>
                  <wp:docPr id="235" name="17L27.eps"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292369" name="17L27.eps" descr="http://www.zxxk.com"/>
                          <pic:cNvPicPr>
                            <a:picLocks noChangeAspect="1" noChangeArrowheads="1"/>
                          </pic:cNvPicPr>
                        </pic:nvPicPr>
                        <pic:blipFill>
                          <a:blip r:embed="rId10" cstate="print"/>
                          <a:stretch>
                            <a:fillRect/>
                          </a:stretch>
                        </pic:blipFill>
                        <pic:spPr>
                          <a:xfrm>
                            <a:off x="0" y="0"/>
                            <a:ext cx="2647950" cy="1362075"/>
                          </a:xfrm>
                          <a:prstGeom prst="rect">
                            <a:avLst/>
                          </a:prstGeom>
                          <a:noFill/>
                          <a:ln w="9525">
                            <a:noFill/>
                            <a:miter lim="800000"/>
                            <a:headEnd/>
                            <a:tailEnd/>
                          </a:ln>
                        </pic:spPr>
                      </pic:pic>
                    </a:graphicData>
                  </a:graphic>
                </wp:inline>
              </w:drawing>
            </w:r>
          </w:p>
          <w:p w:rsidR="002A323E" w:rsidRDefault="00C93EC8">
            <w:r>
              <w:t>(1)</w:t>
            </w:r>
            <w:r>
              <w:t>按图甲</w:t>
            </w:r>
            <w:r>
              <w:t>,</w:t>
            </w:r>
            <w:r>
              <w:t>在图乙中把接错的一根导线打上</w:t>
            </w:r>
            <w:r>
              <w:t>“</w:t>
            </w:r>
            <w:r>
              <w:rPr>
                <w:i/>
              </w:rPr>
              <w:t>×</w:t>
            </w:r>
            <w:r>
              <w:t>”,</w:t>
            </w:r>
            <w:r>
              <w:t>再画线把它改到正确的位置上。</w:t>
            </w:r>
          </w:p>
          <w:p w:rsidR="002A323E" w:rsidRDefault="00C93EC8">
            <w:r>
              <w:t>(2)</w:t>
            </w:r>
            <w:r>
              <w:t>正确连接电路后</w:t>
            </w:r>
            <w:r>
              <w:t>,</w:t>
            </w:r>
            <w:r>
              <w:t>再闭合开关</w:t>
            </w:r>
            <w:r>
              <w:t>,</w:t>
            </w:r>
            <w:r>
              <w:t>移动滑片</w:t>
            </w:r>
            <w:r>
              <w:t>,</w:t>
            </w:r>
            <w:r>
              <w:t>发现电压表和电流表示数均为</w:t>
            </w:r>
            <w:r>
              <w:t>0;</w:t>
            </w:r>
            <w:r>
              <w:t>继续移动滑</w:t>
            </w:r>
            <w:r>
              <w:lastRenderedPageBreak/>
              <w:t>片</w:t>
            </w:r>
            <w:r>
              <w:t>,</w:t>
            </w:r>
            <w:r>
              <w:t>当两电表指针刚好偏转且稳定时</w:t>
            </w:r>
            <w:r>
              <w:t>,</w:t>
            </w:r>
            <w:r>
              <w:t>其示数见下表中数据序号</w:t>
            </w:r>
            <w:r>
              <w:t>3</w:t>
            </w:r>
            <w:r>
              <w:t>。继续实验</w:t>
            </w:r>
            <w:r>
              <w:t>,</w:t>
            </w:r>
            <w:r>
              <w:t>数据见序号</w:t>
            </w:r>
            <w:r>
              <w:t>4</w:t>
            </w:r>
            <w:r>
              <w:t>和序号</w:t>
            </w:r>
            <w:r>
              <w:t>5</w:t>
            </w:r>
            <w:r>
              <w:t>。</w:t>
            </w: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firstRow="1" w:lastRow="0" w:firstColumn="1" w:lastColumn="0" w:noHBand="0" w:noVBand="1"/>
            </w:tblPr>
            <w:tblGrid>
              <w:gridCol w:w="1236"/>
              <w:gridCol w:w="501"/>
              <w:gridCol w:w="501"/>
              <w:gridCol w:w="659"/>
              <w:gridCol w:w="659"/>
              <w:gridCol w:w="659"/>
            </w:tblGrid>
            <w:tr w:rsidR="001F1EE0">
              <w:trPr>
                <w:jc w:val="center"/>
              </w:trPr>
              <w:tc>
                <w:tcPr>
                  <w:tcW w:w="1236" w:type="dxa"/>
                  <w:tcMar>
                    <w:left w:w="0" w:type="dxa"/>
                    <w:right w:w="0" w:type="dxa"/>
                  </w:tcMar>
                  <w:vAlign w:val="center"/>
                </w:tcPr>
                <w:p w:rsidR="002A323E" w:rsidRDefault="00C93EC8">
                  <w:r>
                    <w:t>数据序号</w:t>
                  </w:r>
                </w:p>
              </w:tc>
              <w:tc>
                <w:tcPr>
                  <w:tcW w:w="501" w:type="dxa"/>
                  <w:tcMar>
                    <w:left w:w="0" w:type="dxa"/>
                    <w:right w:w="0" w:type="dxa"/>
                  </w:tcMar>
                  <w:vAlign w:val="center"/>
                </w:tcPr>
                <w:p w:rsidR="002A323E" w:rsidRDefault="00C93EC8">
                  <w:r>
                    <w:t>1</w:t>
                  </w:r>
                </w:p>
              </w:tc>
              <w:tc>
                <w:tcPr>
                  <w:tcW w:w="501" w:type="dxa"/>
                  <w:tcMar>
                    <w:left w:w="0" w:type="dxa"/>
                    <w:right w:w="0" w:type="dxa"/>
                  </w:tcMar>
                  <w:vAlign w:val="center"/>
                </w:tcPr>
                <w:p w:rsidR="002A323E" w:rsidRDefault="00C93EC8">
                  <w:r>
                    <w:t>2</w:t>
                  </w:r>
                </w:p>
              </w:tc>
              <w:tc>
                <w:tcPr>
                  <w:tcW w:w="659" w:type="dxa"/>
                  <w:tcMar>
                    <w:left w:w="0" w:type="dxa"/>
                    <w:right w:w="0" w:type="dxa"/>
                  </w:tcMar>
                  <w:vAlign w:val="center"/>
                </w:tcPr>
                <w:p w:rsidR="002A323E" w:rsidRDefault="00C93EC8">
                  <w:r>
                    <w:t>3</w:t>
                  </w:r>
                </w:p>
              </w:tc>
              <w:tc>
                <w:tcPr>
                  <w:tcW w:w="659" w:type="dxa"/>
                  <w:tcMar>
                    <w:left w:w="0" w:type="dxa"/>
                    <w:right w:w="0" w:type="dxa"/>
                  </w:tcMar>
                  <w:vAlign w:val="center"/>
                </w:tcPr>
                <w:p w:rsidR="002A323E" w:rsidRDefault="00C93EC8">
                  <w:r>
                    <w:t>4</w:t>
                  </w:r>
                </w:p>
              </w:tc>
              <w:tc>
                <w:tcPr>
                  <w:tcW w:w="659" w:type="dxa"/>
                  <w:tcMar>
                    <w:left w:w="0" w:type="dxa"/>
                    <w:right w:w="0" w:type="dxa"/>
                  </w:tcMar>
                  <w:vAlign w:val="center"/>
                </w:tcPr>
                <w:p w:rsidR="002A323E" w:rsidRDefault="00C93EC8">
                  <w:r>
                    <w:t>5</w:t>
                  </w:r>
                </w:p>
              </w:tc>
            </w:tr>
            <w:tr w:rsidR="001F1EE0">
              <w:trPr>
                <w:jc w:val="center"/>
              </w:trPr>
              <w:tc>
                <w:tcPr>
                  <w:tcW w:w="1236" w:type="dxa"/>
                  <w:tcMar>
                    <w:left w:w="0" w:type="dxa"/>
                    <w:right w:w="0" w:type="dxa"/>
                  </w:tcMar>
                  <w:vAlign w:val="center"/>
                </w:tcPr>
                <w:p w:rsidR="002A323E" w:rsidRDefault="00C93EC8">
                  <w:r>
                    <w:t>电压</w:t>
                  </w:r>
                  <w:r>
                    <w:rPr>
                      <w:i/>
                    </w:rPr>
                    <w:t>/</w:t>
                  </w:r>
                  <w:r>
                    <w:t>V</w:t>
                  </w:r>
                </w:p>
              </w:tc>
              <w:tc>
                <w:tcPr>
                  <w:tcW w:w="501" w:type="dxa"/>
                  <w:tcMar>
                    <w:left w:w="0" w:type="dxa"/>
                    <w:right w:w="0" w:type="dxa"/>
                  </w:tcMar>
                  <w:vAlign w:val="center"/>
                </w:tcPr>
                <w:p w:rsidR="002A323E" w:rsidRDefault="00C93EC8">
                  <w:r>
                    <w:t>0</w:t>
                  </w:r>
                </w:p>
              </w:tc>
              <w:tc>
                <w:tcPr>
                  <w:tcW w:w="501" w:type="dxa"/>
                  <w:tcMar>
                    <w:left w:w="0" w:type="dxa"/>
                    <w:right w:w="0" w:type="dxa"/>
                  </w:tcMar>
                  <w:vAlign w:val="center"/>
                </w:tcPr>
                <w:p w:rsidR="002A323E" w:rsidRDefault="00C93EC8">
                  <w:r>
                    <w:t>0</w:t>
                  </w:r>
                </w:p>
              </w:tc>
              <w:tc>
                <w:tcPr>
                  <w:tcW w:w="659" w:type="dxa"/>
                  <w:tcMar>
                    <w:left w:w="0" w:type="dxa"/>
                    <w:right w:w="0" w:type="dxa"/>
                  </w:tcMar>
                  <w:vAlign w:val="center"/>
                </w:tcPr>
                <w:p w:rsidR="002A323E" w:rsidRDefault="00C93EC8">
                  <w:r>
                    <w:t>1</w:t>
                  </w:r>
                </w:p>
              </w:tc>
              <w:tc>
                <w:tcPr>
                  <w:tcW w:w="659" w:type="dxa"/>
                  <w:tcMar>
                    <w:left w:w="0" w:type="dxa"/>
                    <w:right w:w="0" w:type="dxa"/>
                  </w:tcMar>
                  <w:vAlign w:val="center"/>
                </w:tcPr>
                <w:p w:rsidR="002A323E" w:rsidRDefault="00C93EC8">
                  <w:r>
                    <w:t>2</w:t>
                  </w:r>
                </w:p>
              </w:tc>
              <w:tc>
                <w:tcPr>
                  <w:tcW w:w="659" w:type="dxa"/>
                  <w:tcMar>
                    <w:left w:w="0" w:type="dxa"/>
                    <w:right w:w="0" w:type="dxa"/>
                  </w:tcMar>
                  <w:vAlign w:val="center"/>
                </w:tcPr>
                <w:p w:rsidR="002A323E" w:rsidRDefault="00C93EC8">
                  <w:r>
                    <w:t>3</w:t>
                  </w:r>
                </w:p>
              </w:tc>
            </w:tr>
            <w:tr w:rsidR="001F1EE0">
              <w:trPr>
                <w:jc w:val="center"/>
              </w:trPr>
              <w:tc>
                <w:tcPr>
                  <w:tcW w:w="1236" w:type="dxa"/>
                  <w:tcMar>
                    <w:left w:w="0" w:type="dxa"/>
                    <w:right w:w="0" w:type="dxa"/>
                  </w:tcMar>
                  <w:vAlign w:val="center"/>
                </w:tcPr>
                <w:p w:rsidR="002A323E" w:rsidRDefault="00C93EC8">
                  <w:r>
                    <w:t>电流</w:t>
                  </w:r>
                  <w:r>
                    <w:rPr>
                      <w:i/>
                    </w:rPr>
                    <w:t>/</w:t>
                  </w:r>
                  <w:r>
                    <w:t>A</w:t>
                  </w:r>
                </w:p>
              </w:tc>
              <w:tc>
                <w:tcPr>
                  <w:tcW w:w="501" w:type="dxa"/>
                  <w:tcMar>
                    <w:left w:w="0" w:type="dxa"/>
                    <w:right w:w="0" w:type="dxa"/>
                  </w:tcMar>
                  <w:vAlign w:val="center"/>
                </w:tcPr>
                <w:p w:rsidR="002A323E" w:rsidRDefault="00C93EC8">
                  <w:r>
                    <w:t>0</w:t>
                  </w:r>
                </w:p>
              </w:tc>
              <w:tc>
                <w:tcPr>
                  <w:tcW w:w="501" w:type="dxa"/>
                  <w:tcMar>
                    <w:left w:w="0" w:type="dxa"/>
                    <w:right w:w="0" w:type="dxa"/>
                  </w:tcMar>
                  <w:vAlign w:val="center"/>
                </w:tcPr>
                <w:p w:rsidR="002A323E" w:rsidRDefault="00C93EC8">
                  <w:r>
                    <w:t>0</w:t>
                  </w:r>
                </w:p>
              </w:tc>
              <w:tc>
                <w:tcPr>
                  <w:tcW w:w="659" w:type="dxa"/>
                  <w:tcMar>
                    <w:left w:w="0" w:type="dxa"/>
                    <w:right w:w="0" w:type="dxa"/>
                  </w:tcMar>
                  <w:vAlign w:val="center"/>
                </w:tcPr>
                <w:p w:rsidR="002A323E" w:rsidRDefault="00C93EC8">
                  <w:r>
                    <w:t>0</w:t>
                  </w:r>
                  <w:r>
                    <w:rPr>
                      <w:i/>
                    </w:rPr>
                    <w:t>.</w:t>
                  </w:r>
                  <w:r>
                    <w:t>1</w:t>
                  </w:r>
                </w:p>
              </w:tc>
              <w:tc>
                <w:tcPr>
                  <w:tcW w:w="659" w:type="dxa"/>
                  <w:tcMar>
                    <w:left w:w="0" w:type="dxa"/>
                    <w:right w:w="0" w:type="dxa"/>
                  </w:tcMar>
                  <w:vAlign w:val="center"/>
                </w:tcPr>
                <w:p w:rsidR="002A323E" w:rsidRDefault="00C93EC8">
                  <w:r>
                    <w:t>0</w:t>
                  </w:r>
                  <w:r>
                    <w:rPr>
                      <w:i/>
                    </w:rPr>
                    <w:t>.</w:t>
                  </w:r>
                  <w:r>
                    <w:t>2</w:t>
                  </w:r>
                </w:p>
              </w:tc>
              <w:tc>
                <w:tcPr>
                  <w:tcW w:w="659" w:type="dxa"/>
                  <w:tcMar>
                    <w:left w:w="0" w:type="dxa"/>
                    <w:right w:w="0" w:type="dxa"/>
                  </w:tcMar>
                  <w:vAlign w:val="center"/>
                </w:tcPr>
                <w:p w:rsidR="002A323E" w:rsidRDefault="00C93EC8">
                  <w:r>
                    <w:t>0</w:t>
                  </w:r>
                  <w:r>
                    <w:rPr>
                      <w:i/>
                    </w:rPr>
                    <w:t>.</w:t>
                  </w:r>
                  <w:r>
                    <w:t>3</w:t>
                  </w:r>
                </w:p>
              </w:tc>
            </w:tr>
          </w:tbl>
          <w:p w:rsidR="002A323E" w:rsidRDefault="002A323E"/>
          <w:p w:rsidR="002A323E" w:rsidRDefault="00C93EC8">
            <w:r>
              <w:rPr>
                <w:noProof/>
              </w:rPr>
              <w:drawing>
                <wp:inline distT="0" distB="0" distL="0" distR="0">
                  <wp:extent cx="904875" cy="838200"/>
                  <wp:effectExtent l="0" t="0" r="9525" b="0"/>
                  <wp:docPr id="236" name="17L28.eps"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303390" name="17L28.eps" descr="http://www.zxxk.com"/>
                          <pic:cNvPicPr>
                            <a:picLocks noChangeAspect="1" noChangeArrowheads="1"/>
                          </pic:cNvPicPr>
                        </pic:nvPicPr>
                        <pic:blipFill>
                          <a:blip r:embed="rId11" cstate="print"/>
                          <a:stretch>
                            <a:fillRect/>
                          </a:stretch>
                        </pic:blipFill>
                        <pic:spPr>
                          <a:xfrm>
                            <a:off x="0" y="0"/>
                            <a:ext cx="904875" cy="838200"/>
                          </a:xfrm>
                          <a:prstGeom prst="rect">
                            <a:avLst/>
                          </a:prstGeom>
                          <a:noFill/>
                          <a:ln w="9525">
                            <a:noFill/>
                            <a:miter lim="800000"/>
                            <a:headEnd/>
                            <a:tailEnd/>
                          </a:ln>
                        </pic:spPr>
                      </pic:pic>
                    </a:graphicData>
                  </a:graphic>
                </wp:inline>
              </w:drawing>
            </w:r>
          </w:p>
          <w:p w:rsidR="002A323E" w:rsidRDefault="00C93EC8">
            <w:r>
              <w:t>丙</w:t>
            </w:r>
          </w:p>
          <w:p w:rsidR="002A323E" w:rsidRDefault="00C93EC8">
            <w:r>
              <w:rPr>
                <w:rFonts w:cs="宋体" w:hint="eastAsia"/>
                <w:i/>
              </w:rPr>
              <w:t>①</w:t>
            </w:r>
            <w:r>
              <w:t>根据第</w:t>
            </w:r>
            <w:r>
              <w:t>5</w:t>
            </w:r>
            <w:r>
              <w:t>组数据</w:t>
            </w:r>
            <w:r>
              <w:t>,</w:t>
            </w:r>
            <w:r>
              <w:t>在图丙中用</w:t>
            </w:r>
            <w:r>
              <w:t>“↑”</w:t>
            </w:r>
            <w:r>
              <w:t>标出电流表指针所在的位置。</w:t>
            </w:r>
          </w:p>
          <w:p w:rsidR="002A323E" w:rsidRDefault="00C93EC8">
            <w:r>
              <w:rPr>
                <w:rFonts w:cs="宋体" w:hint="eastAsia"/>
                <w:i/>
              </w:rPr>
              <w:t>②</w:t>
            </w:r>
            <w:r>
              <w:t>由序号</w:t>
            </w:r>
            <w:r>
              <w:t>1</w:t>
            </w:r>
            <w:r>
              <w:t>、</w:t>
            </w:r>
            <w:r>
              <w:t>2</w:t>
            </w:r>
            <w:r>
              <w:t>两组数据可判断</w:t>
            </w:r>
            <w:r>
              <w:t>,</w:t>
            </w:r>
            <w:r>
              <w:t>该电路故障为</w:t>
            </w:r>
            <w:r>
              <w:rPr>
                <w:rFonts w:ascii="宋体" w:hAnsi="宋体" w:cs="宋体" w:hint="eastAsia"/>
                <w:i/>
                <w:u w:val="single" w:color="000000"/>
              </w:rPr>
              <w:t xml:space="preserve">　　　　　　　　　　</w:t>
            </w:r>
            <w:r>
              <w:t>(</w:t>
            </w:r>
            <w:r>
              <w:t>选填</w:t>
            </w:r>
            <w:r>
              <w:t>“</w:t>
            </w:r>
            <w:r>
              <w:rPr>
                <w:i/>
              </w:rPr>
              <w:t>R</w:t>
            </w:r>
            <w:r>
              <w:rPr>
                <w:vertAlign w:val="subscript"/>
              </w:rPr>
              <w:t>1</w:t>
            </w:r>
            <w:r>
              <w:t>接触不良</w:t>
            </w:r>
            <w:r>
              <w:t>”“</w:t>
            </w:r>
            <w:r>
              <w:rPr>
                <w:i/>
              </w:rPr>
              <w:t>R</w:t>
            </w:r>
            <w:r>
              <w:rPr>
                <w:vertAlign w:val="subscript"/>
              </w:rPr>
              <w:t>2</w:t>
            </w:r>
            <w:r>
              <w:t>断路</w:t>
            </w:r>
            <w:r>
              <w:t>”</w:t>
            </w:r>
            <w:r>
              <w:t>或</w:t>
            </w:r>
            <w:r>
              <w:t>“</w:t>
            </w:r>
            <w:r>
              <w:rPr>
                <w:i/>
              </w:rPr>
              <w:t>R</w:t>
            </w:r>
            <w:r>
              <w:rPr>
                <w:vertAlign w:val="subscript"/>
              </w:rPr>
              <w:t>2</w:t>
            </w:r>
            <w:r>
              <w:t>短路</w:t>
            </w:r>
            <w:r>
              <w:t>”)</w:t>
            </w:r>
            <w:r>
              <w:t>。</w:t>
            </w:r>
            <w:r>
              <w:t> </w:t>
            </w:r>
          </w:p>
          <w:p w:rsidR="002A323E" w:rsidRDefault="00C93EC8">
            <w:r>
              <w:rPr>
                <w:rFonts w:cs="宋体" w:hint="eastAsia"/>
                <w:i/>
              </w:rPr>
              <w:t>③</w:t>
            </w:r>
            <w:r>
              <w:t>序号</w:t>
            </w:r>
            <w:r>
              <w:t>3</w:t>
            </w:r>
            <w:r>
              <w:t>、</w:t>
            </w:r>
            <w:r>
              <w:t>4</w:t>
            </w:r>
            <w:r>
              <w:t>、</w:t>
            </w:r>
            <w:r>
              <w:t>5</w:t>
            </w:r>
            <w:r>
              <w:t>三组数据表明</w:t>
            </w:r>
            <w:r>
              <w:t>:</w:t>
            </w:r>
            <w:r>
              <w:t>在导体的</w:t>
            </w:r>
            <w:r>
              <w:rPr>
                <w:rFonts w:ascii="宋体" w:hAnsi="宋体" w:cs="宋体" w:hint="eastAsia"/>
                <w:i/>
                <w:u w:val="single" w:color="000000"/>
              </w:rPr>
              <w:t xml:space="preserve">　　　　</w:t>
            </w:r>
            <w:r>
              <w:t>一定时</w:t>
            </w:r>
            <w:r>
              <w:t>,</w:t>
            </w:r>
            <w:r>
              <w:t>导体中的电流跟导体两端的电压成正比。</w:t>
            </w:r>
            <w:r>
              <w:t> </w:t>
            </w:r>
          </w:p>
          <w:p w:rsidR="002A323E" w:rsidRDefault="002A323E"/>
          <w:p w:rsidR="002A323E" w:rsidRDefault="002A323E">
            <w:pPr>
              <w:rPr>
                <w:rFonts w:ascii="宋体" w:hAnsi="宋体"/>
                <w:sz w:val="18"/>
                <w:szCs w:val="18"/>
              </w:rPr>
            </w:pPr>
          </w:p>
        </w:tc>
      </w:tr>
    </w:tbl>
    <w:p w:rsidR="002A323E" w:rsidRDefault="00C93EC8">
      <w:pPr>
        <w:rPr>
          <w:b/>
          <w:sz w:val="15"/>
          <w:szCs w:val="15"/>
        </w:rPr>
      </w:pPr>
      <w:r>
        <w:rPr>
          <w:rFonts w:hint="eastAsia"/>
          <w:b/>
          <w:sz w:val="15"/>
          <w:szCs w:val="15"/>
        </w:rPr>
        <w:lastRenderedPageBreak/>
        <w:t>学后反思：</w:t>
      </w:r>
    </w:p>
    <w:p w:rsidR="002A323E" w:rsidRDefault="002A323E">
      <w:pPr>
        <w:jc w:val="center"/>
        <w:rPr>
          <w:b/>
          <w:sz w:val="15"/>
          <w:szCs w:val="15"/>
        </w:rPr>
      </w:pPr>
    </w:p>
    <w:p w:rsidR="002A323E" w:rsidRDefault="00C93EC8">
      <w:pPr>
        <w:jc w:val="center"/>
        <w:rPr>
          <w:b/>
          <w:sz w:val="15"/>
          <w:szCs w:val="15"/>
        </w:rPr>
      </w:pPr>
      <w:r>
        <w:rPr>
          <w:rFonts w:hint="eastAsia"/>
          <w:b/>
          <w:sz w:val="15"/>
          <w:szCs w:val="15"/>
        </w:rPr>
        <w:t>教是为了不教</w:t>
      </w:r>
      <w:r>
        <w:rPr>
          <w:rFonts w:hint="eastAsia"/>
          <w:b/>
          <w:sz w:val="15"/>
          <w:szCs w:val="15"/>
        </w:rPr>
        <w:t xml:space="preserve">  </w:t>
      </w:r>
      <w:r>
        <w:rPr>
          <w:rFonts w:hint="eastAsia"/>
          <w:b/>
          <w:sz w:val="15"/>
          <w:szCs w:val="15"/>
        </w:rPr>
        <w:t>学是为了会学</w:t>
      </w:r>
    </w:p>
    <w:p w:rsidR="002A323E" w:rsidRDefault="002A323E">
      <w:pPr>
        <w:spacing w:line="20" w:lineRule="exact"/>
      </w:pPr>
    </w:p>
    <w:p w:rsidR="002A323E" w:rsidRDefault="002A323E"/>
    <w:p w:rsidR="002A323E" w:rsidRDefault="002A323E">
      <w:pPr>
        <w:sectPr w:rsidR="002A323E">
          <w:headerReference w:type="first" r:id="rId12"/>
          <w:pgSz w:w="11057" w:h="15309"/>
          <w:pgMar w:top="1134" w:right="1134" w:bottom="1134" w:left="1134" w:header="851" w:footer="992" w:gutter="0"/>
          <w:cols w:space="425"/>
          <w:docGrid w:type="lines" w:linePitch="312"/>
        </w:sectPr>
      </w:pPr>
    </w:p>
    <w:p w:rsidR="001F1EE0" w:rsidRDefault="001F1EE0">
      <w:bookmarkStart w:id="0" w:name="_GoBack"/>
      <w:bookmarkEnd w:id="0"/>
    </w:p>
    <w:sectPr w:rsidR="001F1EE0">
      <w:pgSz w:w="11057" w:h="15309"/>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EC8" w:rsidRDefault="00C93EC8">
      <w:r>
        <w:separator/>
      </w:r>
    </w:p>
  </w:endnote>
  <w:endnote w:type="continuationSeparator" w:id="0">
    <w:p w:rsidR="00C93EC8" w:rsidRDefault="00C93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EC8" w:rsidRDefault="00C93EC8">
      <w:r>
        <w:separator/>
      </w:r>
    </w:p>
  </w:footnote>
  <w:footnote w:type="continuationSeparator" w:id="0">
    <w:p w:rsidR="00C93EC8" w:rsidRDefault="00C93E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EE0" w:rsidRDefault="00C93EC8">
    <w:r>
      <w:rPr>
        <w:noProof/>
      </w:rPr>
      <w:drawing>
        <wp:anchor distT="0" distB="0" distL="114300" distR="114300" simplePos="0" relativeHeight="251658240" behindDoc="0" locked="0" layoutInCell="1" allowOverlap="1">
          <wp:simplePos x="0" y="0"/>
          <wp:positionH relativeFrom="page">
            <wp:posOffset>127000</wp:posOffset>
          </wp:positionH>
          <wp:positionV relativeFrom="page">
            <wp:posOffset>12700000</wp:posOffset>
          </wp:positionV>
          <wp:extent cx="317500" cy="228600"/>
          <wp:effectExtent l="0" t="0" r="0" b="0"/>
          <wp:wrapNone/>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350057" name=""/>
                  <pic:cNvPicPr>
                    <a:picLocks noChangeAspect="1"/>
                  </pic:cNvPicPr>
                </pic:nvPicPr>
                <pic:blipFill>
                  <a:blip r:embed="rId1"/>
                  <a:stretch>
                    <a:fillRect/>
                  </a:stretch>
                </pic:blipFill>
                <pic:spPr>
                  <a:xfrm>
                    <a:off x="0" y="0"/>
                    <a:ext cx="317500" cy="228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53DB8"/>
    <w:multiLevelType w:val="multilevel"/>
    <w:tmpl w:val="30C53D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91C4D41"/>
    <w:multiLevelType w:val="multilevel"/>
    <w:tmpl w:val="591C4D41"/>
    <w:lvl w:ilvl="0">
      <w:start w:val="1"/>
      <w:numFmt w:val="japaneseCounting"/>
      <w:lvlText w:val="第%1节"/>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F415D6"/>
    <w:rsid w:val="001F1EE0"/>
    <w:rsid w:val="002A323E"/>
    <w:rsid w:val="008B3524"/>
    <w:rsid w:val="0097125D"/>
    <w:rsid w:val="00C93EC8"/>
    <w:rsid w:val="28F415D6"/>
    <w:rsid w:val="333A7CD9"/>
    <w:rsid w:val="573C5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E1AE5"/>
  <w15:docId w15:val="{68C0E3B0-FA7B-4BCE-8BA9-7B48E65E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541</Words>
  <Characters>3088</Characters>
  <Application>Microsoft Office Word</Application>
  <DocSecurity>0</DocSecurity>
  <Lines>25</Lines>
  <Paragraphs>7</Paragraphs>
  <ScaleCrop>false</ScaleCrop>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2021-08-26T08:32:00Z</dcterms:created>
  <dcterms:modified xsi:type="dcterms:W3CDTF">2022-08-24T23:08:00Z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