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1237" w:rsidRDefault="00E651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11379200</wp:posOffset>
            </wp:positionV>
            <wp:extent cx="406400" cy="368300"/>
            <wp:effectExtent l="0" t="0" r="0" b="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4414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6350" t="6350" r="17145" b="1651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37" w:rsidRPr="00DB2907" w:rsidRDefault="00E6510C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bookmarkStart w:id="0" w:name="_GoBack"/>
                            <w:r w:rsidRPr="00DB290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第</w:t>
                            </w:r>
                            <w:r w:rsidRPr="00DB290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</w:t>
                            </w:r>
                            <w:r w:rsidRPr="00DB290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节</w:t>
                            </w:r>
                            <w:r w:rsidRPr="00DB290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B2907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" fillcolor="white [3201]" strokecolor="#4472c4 [3208]" strokeweight="1pt">
                <v:textbox>
                  <w:txbxContent>
                    <w:p w:rsidR="00C61237" w:rsidRPr="00DB2907" w:rsidRDefault="00E6510C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bookmarkStart w:id="1" w:name="_GoBack"/>
                      <w:r w:rsidRPr="00DB290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第</w:t>
                      </w:r>
                      <w:r w:rsidRPr="00DB290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</w:t>
                      </w:r>
                      <w:r w:rsidRPr="00DB290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节</w:t>
                      </w:r>
                      <w:r w:rsidRPr="00DB290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Pr="00DB2907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电压</w:t>
                      </w:r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C61237" w:rsidRDefault="00E6510C">
      <w:pPr>
        <w:pStyle w:val="1"/>
      </w:pPr>
      <w:r>
        <w:rPr>
          <w:rFonts w:hint="eastAsia"/>
        </w:rPr>
        <w:t>电压</w:t>
      </w:r>
    </w:p>
    <w:p w:rsidR="00C61237" w:rsidRDefault="00E6510C">
      <w:pPr>
        <w:pStyle w:val="2"/>
      </w:pPr>
      <w:r>
        <w:rPr>
          <w:rFonts w:hint="eastAsia"/>
        </w:rPr>
        <w:t>字母表示及单位</w:t>
      </w:r>
    </w:p>
    <w:p w:rsidR="00C61237" w:rsidRDefault="00E6510C">
      <w:r>
        <w:rPr>
          <w:rFonts w:hint="eastAsia"/>
        </w:rPr>
        <w:t>要让一段电路中有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，它的两端就要有电压。电压的作用就是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给用电器两端提供电压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。通常用字母</w:t>
      </w:r>
      <w:r>
        <w:rPr>
          <w:rFonts w:hint="eastAsia"/>
          <w:color w:val="FFFFFF" w:themeColor="background1"/>
          <w:u w:val="single" w:color="000000"/>
        </w:rPr>
        <w:t xml:space="preserve">  U  </w:t>
      </w:r>
      <w:r>
        <w:rPr>
          <w:rFonts w:hint="eastAsia"/>
        </w:rPr>
        <w:t>表示电压，它的单位是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伏特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，简称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，符号是</w:t>
      </w:r>
      <w:r>
        <w:rPr>
          <w:rFonts w:hint="eastAsia"/>
          <w:color w:val="FFFFFF" w:themeColor="background1"/>
          <w:u w:val="single" w:color="000000"/>
        </w:rPr>
        <w:t xml:space="preserve">  V  </w:t>
      </w:r>
      <w:r>
        <w:rPr>
          <w:rFonts w:hint="eastAsia"/>
        </w:rPr>
        <w:t>。</w:t>
      </w:r>
    </w:p>
    <w:p w:rsidR="00C61237" w:rsidRDefault="00E6510C">
      <w:pPr>
        <w:pStyle w:val="2"/>
      </w:pPr>
      <w:r>
        <w:rPr>
          <w:rFonts w:hint="eastAsia"/>
        </w:rPr>
        <w:t>常见的电压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3252"/>
      </w:tblGrid>
      <w:tr w:rsidR="00C61237">
        <w:trPr>
          <w:jc w:val="center"/>
        </w:trPr>
        <w:tc>
          <w:tcPr>
            <w:tcW w:w="3156" w:type="dxa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干电池</w:t>
            </w:r>
          </w:p>
        </w:tc>
        <w:tc>
          <w:tcPr>
            <w:tcW w:w="3252" w:type="dxa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1.5V  </w:t>
            </w:r>
          </w:p>
        </w:tc>
      </w:tr>
      <w:tr w:rsidR="00C61237">
        <w:trPr>
          <w:jc w:val="center"/>
        </w:trPr>
        <w:tc>
          <w:tcPr>
            <w:tcW w:w="3156" w:type="dxa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铅蓄电池</w:t>
            </w:r>
          </w:p>
        </w:tc>
        <w:tc>
          <w:tcPr>
            <w:tcW w:w="3252" w:type="dxa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2V  </w:t>
            </w:r>
          </w:p>
        </w:tc>
      </w:tr>
      <w:tr w:rsidR="00C61237">
        <w:trPr>
          <w:jc w:val="center"/>
        </w:trPr>
        <w:tc>
          <w:tcPr>
            <w:tcW w:w="3156" w:type="dxa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家庭电路</w:t>
            </w:r>
          </w:p>
        </w:tc>
        <w:tc>
          <w:tcPr>
            <w:tcW w:w="3252" w:type="dxa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220V  </w:t>
            </w:r>
          </w:p>
        </w:tc>
      </w:tr>
      <w:tr w:rsidR="00C61237">
        <w:trPr>
          <w:jc w:val="center"/>
        </w:trPr>
        <w:tc>
          <w:tcPr>
            <w:tcW w:w="3156" w:type="dxa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对人体的安全电压</w:t>
            </w:r>
          </w:p>
        </w:tc>
        <w:tc>
          <w:tcPr>
            <w:tcW w:w="3252" w:type="dxa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不高于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36V  </w:t>
            </w: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关于电压，下列说法中错误的是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电压是使电路中形成电流的原因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只要电路两端有电压，电路中就一定有电流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电路中有电流时，电路两端就一定有电压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电源是提供电压的装置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在国际单位制中，电压的单位是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C61237">
        <w:tc>
          <w:tcPr>
            <w:tcW w:w="2463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安培</w:t>
            </w:r>
          </w:p>
        </w:tc>
        <w:tc>
          <w:tcPr>
            <w:tcW w:w="2463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伏特</w:t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瓦特</w:t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焦耳</w:t>
            </w: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现代人的生活已经离不开电了，为了安全用电，我们对生活中一些“电”常识的了解必不可少。下列有关常见电压的表述，错误的是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lastRenderedPageBreak/>
              <w:t>一节新干电池的电压是</w:t>
            </w:r>
            <w:r>
              <w:rPr>
                <w:rFonts w:hint="eastAsia"/>
              </w:rPr>
              <w:t>1.5V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家庭电路的电压是</w:t>
            </w:r>
            <w:r>
              <w:rPr>
                <w:rFonts w:hint="eastAsia"/>
              </w:rPr>
              <w:t>220V</w:t>
            </w:r>
          </w:p>
        </w:tc>
      </w:tr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手机电池电压是</w:t>
            </w:r>
            <w:r>
              <w:rPr>
                <w:rFonts w:hint="eastAsia"/>
              </w:rPr>
              <w:t>3.7V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对人体安全的电压是</w:t>
            </w:r>
            <w:r>
              <w:rPr>
                <w:rFonts w:hint="eastAsia"/>
              </w:rPr>
              <w:t>36V</w:t>
            </w: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有关电压的说法下列正确的是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6047"/>
      </w:tblGrid>
      <w:tr w:rsidR="00C61237">
        <w:tc>
          <w:tcPr>
            <w:tcW w:w="3420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有电压一定有电流</w:t>
            </w:r>
          </w:p>
        </w:tc>
        <w:tc>
          <w:tcPr>
            <w:tcW w:w="6434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电压使电源的正极吸引负电荷、负极吸引正电荷</w:t>
            </w:r>
          </w:p>
        </w:tc>
      </w:tr>
      <w:tr w:rsidR="00C61237">
        <w:tc>
          <w:tcPr>
            <w:tcW w:w="3420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电源是提供电压的装置</w:t>
            </w:r>
          </w:p>
        </w:tc>
        <w:tc>
          <w:tcPr>
            <w:tcW w:w="6434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要获得电压必须有电流</w:t>
            </w: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下列说法正确的是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电路只要有电压</w:t>
            </w:r>
            <w:r>
              <w:rPr>
                <w:rFonts w:ascii="仿宋" w:hAnsi="仿宋" w:cs="仿宋" w:hint="eastAsia"/>
              </w:rPr>
              <w:t>，</w:t>
            </w:r>
            <w:r>
              <w:rPr>
                <w:rFonts w:hint="eastAsia"/>
              </w:rPr>
              <w:t>就一定有电流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电路不闭合</w:t>
            </w:r>
            <w:r>
              <w:rPr>
                <w:rFonts w:ascii="仿宋" w:hAnsi="仿宋" w:cs="仿宋" w:hint="eastAsia"/>
              </w:rPr>
              <w:t>，</w:t>
            </w:r>
            <w:r>
              <w:rPr>
                <w:rFonts w:hint="eastAsia"/>
              </w:rPr>
              <w:t>电源两端就没有电压</w:t>
            </w:r>
          </w:p>
        </w:tc>
      </w:tr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电路中有电流</w:t>
            </w:r>
            <w:r>
              <w:rPr>
                <w:rFonts w:ascii="仿宋" w:hAnsi="仿宋" w:cs="仿宋" w:hint="eastAsia"/>
              </w:rPr>
              <w:t>，</w:t>
            </w:r>
            <w:r>
              <w:rPr>
                <w:rFonts w:hint="eastAsia"/>
              </w:rPr>
              <w:t>电路两端一定有电压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电流使电路两端有一定的电压</w:t>
            </w:r>
          </w:p>
        </w:tc>
      </w:tr>
    </w:tbl>
    <w:p w:rsidR="00C61237" w:rsidRDefault="00C61237">
      <w:pPr>
        <w:pStyle w:val="1"/>
        <w:numPr>
          <w:ilvl w:val="0"/>
          <w:numId w:val="0"/>
        </w:numPr>
      </w:pPr>
    </w:p>
    <w:p w:rsidR="00C61237" w:rsidRDefault="00E6510C">
      <w:pPr>
        <w:pStyle w:val="1"/>
      </w:pPr>
      <w:r>
        <w:rPr>
          <w:rFonts w:hint="eastAsia"/>
        </w:rPr>
        <w:t>电压的测量——电压表</w:t>
      </w:r>
    </w:p>
    <w:p w:rsidR="00C61237" w:rsidRDefault="00E6510C">
      <w:pPr>
        <w:pStyle w:val="2"/>
      </w:pPr>
      <w:r>
        <w:rPr>
          <w:rFonts w:hint="eastAsia"/>
        </w:rPr>
        <w:t>电压表的使用与连接</w:t>
      </w:r>
    </w:p>
    <w:p w:rsidR="00C61237" w:rsidRDefault="00E6510C">
      <w:pPr>
        <w:pStyle w:val="3"/>
      </w:pPr>
      <w:r>
        <w:rPr>
          <w:rFonts w:hint="eastAsia"/>
        </w:rPr>
        <w:t>连接前观察指针是否指在零刻度线，若未指零，则需调节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调零旋钮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使指针指向零刻度线；</w:t>
      </w:r>
    </w:p>
    <w:p w:rsidR="00C61237" w:rsidRDefault="00E6510C">
      <w:pPr>
        <w:pStyle w:val="3"/>
      </w:pPr>
      <w:r>
        <w:rPr>
          <w:rFonts w:hint="eastAsia"/>
        </w:rPr>
        <w:t>电压表要与被测的用电器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联；</w:t>
      </w:r>
    </w:p>
    <w:p w:rsidR="00C61237" w:rsidRDefault="00E6510C">
      <w:pPr>
        <w:pStyle w:val="3"/>
      </w:pPr>
      <w:r>
        <w:rPr>
          <w:rFonts w:hint="eastAsia"/>
        </w:rPr>
        <w:t>应该使负接线柱靠近电源的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极，正接线柱靠近电源的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正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极；</w:t>
      </w:r>
    </w:p>
    <w:p w:rsidR="00C61237" w:rsidRDefault="00E6510C">
      <w:pPr>
        <w:pStyle w:val="3"/>
      </w:pPr>
      <w:r>
        <w:rPr>
          <w:rFonts w:hint="eastAsia"/>
        </w:rPr>
        <w:t>正确选择电压表的量程，若电压的大小无法估计，用“试触法”选择；</w:t>
      </w:r>
    </w:p>
    <w:p w:rsidR="00C61237" w:rsidRDefault="00E6510C">
      <w:pPr>
        <w:pStyle w:val="3"/>
      </w:pPr>
      <w:r>
        <w:rPr>
          <w:rFonts w:hint="eastAsia"/>
        </w:rPr>
        <w:t>电压表可以直接连到电源两端。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下列关于电压表和电流表使用方法的比较中，不正确的是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使用前都要检查指针是否对准零刻线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测量前都要估计测量值的大小，以选择合适量程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接入电路时，严禁将电表的两个接线柱直接连接到电源两极上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lastRenderedPageBreak/>
        <w:t>接入电路时，两电表的连接方法是不同的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如图所示，电压表的接法正确的是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3454400" cy="899795"/>
            <wp:effectExtent l="0" t="0" r="5080" b="1460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2534" name="图片 21" descr=" 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如图所示为用电压表测灯泡两端电压的示意图</w:t>
      </w:r>
      <w:r>
        <w:rPr>
          <w:rFonts w:ascii="仿宋" w:hAnsi="仿宋" w:cs="仿宋" w:hint="eastAsia"/>
        </w:rPr>
        <w:t>，</w:t>
      </w:r>
      <w:r>
        <w:rPr>
          <w:rFonts w:hint="eastAsia"/>
        </w:rPr>
        <w:t>其中连接正确的是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2"/>
        <w:gridCol w:w="2301"/>
        <w:gridCol w:w="2301"/>
      </w:tblGrid>
      <w:tr w:rsidR="00C61237">
        <w:tc>
          <w:tcPr>
            <w:tcW w:w="2463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874395" cy="720090"/>
                  <wp:effectExtent l="0" t="0" r="9525" b="11430"/>
                  <wp:docPr id="64" name="图片 6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23074" name="图片 6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874395" cy="720090"/>
                  <wp:effectExtent l="0" t="0" r="9525" b="11430"/>
                  <wp:docPr id="65" name="图片 6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65918" name="图片 6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694055" cy="720090"/>
                  <wp:effectExtent l="0" t="0" r="6985" b="11430"/>
                  <wp:docPr id="66" name="图片 6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84464" name="图片 6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694055" cy="720090"/>
                  <wp:effectExtent l="0" t="0" r="6985" b="11430"/>
                  <wp:docPr id="67" name="图片 6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728040" name="图片 6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37">
        <w:tc>
          <w:tcPr>
            <w:tcW w:w="2463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3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4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4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请在图中补画两根导线，使电压表正确测量</w:t>
      </w:r>
      <w:r>
        <w:rPr>
          <w:rFonts w:hint="eastAsia"/>
        </w:rPr>
        <w:t>L</w:t>
      </w:r>
      <w:r>
        <w:rPr>
          <w:rFonts w:hint="eastAsia"/>
        </w:rPr>
        <w:t>1</w:t>
      </w:r>
      <w:r>
        <w:rPr>
          <w:rFonts w:hint="eastAsia"/>
        </w:rPr>
        <w:t>两端的电压。注意连线不能交叉。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958850" cy="791845"/>
            <wp:effectExtent l="0" t="0" r="1270" b="635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1836" name="图片 42" descr=" 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请用笔画线代替导线在图中完成电路的连接。要求：（</w:t>
      </w:r>
      <w:r>
        <w:rPr>
          <w:rFonts w:hint="eastAsia"/>
        </w:rPr>
        <w:t>1</w:t>
      </w:r>
      <w:r>
        <w:rPr>
          <w:rFonts w:hint="eastAsia"/>
        </w:rPr>
        <w:t>）开关同时控制两灯；（</w:t>
      </w:r>
      <w:r>
        <w:rPr>
          <w:rFonts w:hint="eastAsia"/>
        </w:rPr>
        <w:t>2</w:t>
      </w:r>
      <w:r>
        <w:rPr>
          <w:rFonts w:hint="eastAsia"/>
        </w:rPr>
        <w:t>）两灯串联；（</w:t>
      </w:r>
      <w:r>
        <w:rPr>
          <w:rFonts w:hint="eastAsia"/>
        </w:rPr>
        <w:t>3</w:t>
      </w:r>
      <w:r>
        <w:rPr>
          <w:rFonts w:hint="eastAsia"/>
        </w:rPr>
        <w:t>）电压表测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两端的电压。</w:t>
      </w:r>
    </w:p>
    <w:p w:rsidR="00C61237" w:rsidRDefault="00E6510C" w:rsidP="00DB2907">
      <w:pPr>
        <w:pStyle w:val="1231"/>
        <w:numPr>
          <w:ilvl w:val="2"/>
          <w:numId w:val="0"/>
        </w:numPr>
        <w:spacing w:before="78" w:after="78"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1085850" cy="828040"/>
            <wp:effectExtent l="0" t="0" r="11430" b="1016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1862" name="图片 12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>
      <w:pPr>
        <w:pStyle w:val="2"/>
      </w:pPr>
      <w:r>
        <w:rPr>
          <w:rFonts w:hint="eastAsia"/>
        </w:rPr>
        <w:t>电压表的读数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图中电压表的读数各是多少安？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1237"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3" name="图片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91373" name="图片 4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18" name="图片 6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95646" name="图片 6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7" name="图片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99593" name="图片 4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71" name="图片 7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163486" name="图片 70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37"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</w:tr>
      <w:tr w:rsidR="00C61237"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357630" cy="899795"/>
                  <wp:effectExtent l="0" t="0" r="13970" b="14605"/>
                  <wp:docPr id="20" name="图片 6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172977" name="图片 6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4" name="图片 4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30199" name="图片 4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69" name="图片 6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19140" name="图片 6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6" name="图片 4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976543" name="图片 4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37"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</w:tr>
      <w:tr w:rsidR="00C61237"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8" name="图片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77089" name="图片 4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70" name="图片 6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781739" name="图片 6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45" name="图片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10865" name="图片 4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68" name="图片 6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87158" name="图片 6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37"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3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  <w:tc>
          <w:tcPr>
            <w:tcW w:w="2464" w:type="dxa"/>
          </w:tcPr>
          <w:p w:rsidR="00C61237" w:rsidRDefault="00C61237" w:rsidP="00DB2907">
            <w:pPr>
              <w:pStyle w:val="aa"/>
              <w:spacing w:before="78" w:after="78" w:line="360" w:lineRule="auto"/>
            </w:pP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分别读出图甲、乙中电压表的示数。图甲为</w:t>
      </w:r>
      <w:r>
        <w:rPr>
          <w:rFonts w:hint="eastAsia"/>
          <w:color w:val="FFFFFF" w:themeColor="background1"/>
          <w:u w:val="single" w:color="000000"/>
        </w:rPr>
        <w:t xml:space="preserve">  0.6V  </w:t>
      </w:r>
      <w:r>
        <w:rPr>
          <w:rFonts w:hint="eastAsia"/>
        </w:rPr>
        <w:t>，图乙为</w:t>
      </w:r>
      <w:r>
        <w:rPr>
          <w:rFonts w:hint="eastAsia"/>
          <w:color w:val="FFFFFF" w:themeColor="background1"/>
          <w:u w:val="single" w:color="000000"/>
        </w:rPr>
        <w:t xml:space="preserve">  8.5V  </w:t>
      </w:r>
      <w:r>
        <w:rPr>
          <w:rFonts w:hint="eastAsia"/>
        </w:rPr>
        <w:t>。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2318385" cy="899795"/>
            <wp:effectExtent l="0" t="0" r="13335" b="14605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13011" name="图片 35" descr=" "/>
                    <pic:cNvPicPr>
                      <a:picLocks noChangeAspect="1"/>
                    </pic:cNvPicPr>
                  </pic:nvPicPr>
                  <pic:blipFill>
                    <a:blip r:embed="rId2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t>如图所示</w:t>
      </w:r>
      <w:r>
        <w:rPr>
          <w:rFonts w:ascii="仿宋" w:hAnsi="仿宋" w:cs="仿宋" w:hint="eastAsia"/>
        </w:rPr>
        <w:t>，</w:t>
      </w:r>
      <w:r>
        <w:t>用电压表测量某段电路两端的电压时</w:t>
      </w:r>
      <w:r>
        <w:rPr>
          <w:rFonts w:ascii="仿宋" w:hAnsi="仿宋" w:cs="仿宋" w:hint="eastAsia"/>
        </w:rPr>
        <w:t>，</w:t>
      </w:r>
      <w:r>
        <w:t>把电压表的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-</w:t>
      </w:r>
      <w:r>
        <w:rPr>
          <w:rFonts w:ascii="仿宋" w:hAnsi="仿宋" w:cs="仿宋" w:hint="eastAsia"/>
        </w:rPr>
        <w:t>”</w:t>
      </w:r>
      <w:r>
        <w:t>和</w:t>
      </w:r>
      <w:r>
        <w:rPr>
          <w:rFonts w:ascii="仿宋" w:hAnsi="仿宋" w:cs="仿宋" w:hint="eastAsia"/>
        </w:rPr>
        <w:t>“</w:t>
      </w:r>
      <w:r>
        <w:t>3</w:t>
      </w:r>
      <w:r>
        <w:rPr>
          <w:rFonts w:ascii="仿宋" w:hAnsi="仿宋" w:cs="仿宋" w:hint="eastAsia"/>
        </w:rPr>
        <w:t>”</w:t>
      </w:r>
      <w:r>
        <w:t>两个接线柱接入电路</w:t>
      </w:r>
      <w:r>
        <w:rPr>
          <w:rFonts w:ascii="仿宋" w:hAnsi="仿宋" w:cs="仿宋" w:hint="eastAsia"/>
        </w:rPr>
        <w:t>，</w:t>
      </w:r>
      <w:r>
        <w:t>此时电压表的示数是多少？如果用这个电压表再测量另一段电路两端的电压</w:t>
      </w:r>
      <w:r>
        <w:rPr>
          <w:rFonts w:ascii="仿宋" w:hAnsi="仿宋" w:cs="仿宋" w:hint="eastAsia"/>
        </w:rPr>
        <w:t>，</w:t>
      </w:r>
      <w:r>
        <w:t>使用的是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-</w:t>
      </w:r>
      <w:r>
        <w:rPr>
          <w:rFonts w:ascii="仿宋" w:hAnsi="仿宋" w:cs="仿宋" w:hint="eastAsia"/>
        </w:rPr>
        <w:t>”</w:t>
      </w:r>
      <w:r>
        <w:t>和</w:t>
      </w:r>
      <w:r>
        <w:rPr>
          <w:rFonts w:ascii="仿宋" w:hAnsi="仿宋" w:cs="仿宋" w:hint="eastAsia"/>
        </w:rPr>
        <w:t>“</w:t>
      </w:r>
      <w:r>
        <w:t>15</w:t>
      </w:r>
      <w:r>
        <w:rPr>
          <w:rFonts w:ascii="仿宋" w:hAnsi="仿宋" w:cs="仿宋" w:hint="eastAsia"/>
        </w:rPr>
        <w:t>”</w:t>
      </w:r>
      <w:r>
        <w:t>两个接线柱</w:t>
      </w:r>
      <w:r>
        <w:rPr>
          <w:rFonts w:ascii="仿宋" w:hAnsi="仿宋" w:cs="仿宋" w:hint="eastAsia"/>
        </w:rPr>
        <w:t>，</w:t>
      </w:r>
      <w:r>
        <w:t>指针偏转角度不变</w:t>
      </w:r>
      <w:r>
        <w:rPr>
          <w:rFonts w:ascii="仿宋" w:hAnsi="仿宋" w:cs="仿宋" w:hint="eastAsia"/>
        </w:rPr>
        <w:t>，</w:t>
      </w:r>
      <w:r>
        <w:t>电压表的示数又是多少？</w:t>
      </w:r>
    </w:p>
    <w:p w:rsidR="00C61237" w:rsidRDefault="00E6510C" w:rsidP="00DB2907">
      <w:pPr>
        <w:pStyle w:val="1231"/>
        <w:numPr>
          <w:ilvl w:val="2"/>
          <w:numId w:val="0"/>
        </w:numPr>
        <w:spacing w:before="78" w:after="78" w:line="360" w:lineRule="auto"/>
        <w:jc w:val="center"/>
      </w:pPr>
      <w:r>
        <w:rPr>
          <w:noProof/>
        </w:rPr>
        <w:drawing>
          <wp:inline distT="0" distB="0" distL="114300" distR="114300">
            <wp:extent cx="1393825" cy="899795"/>
            <wp:effectExtent l="0" t="0" r="8255" b="14605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86004" name="图片 23" descr=" "/>
                    <pic:cNvPicPr>
                      <a:picLocks noChangeAspect="1"/>
                    </pic:cNvPicPr>
                  </pic:nvPicPr>
                  <pic:blipFill>
                    <a:blip r:embed="rId3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下图所示电表示数为</w:t>
      </w:r>
      <w:r>
        <w:rPr>
          <w:rFonts w:hint="eastAsia"/>
        </w:rPr>
        <w:t>1.4V</w:t>
      </w:r>
      <w:r>
        <w:rPr>
          <w:rFonts w:hint="eastAsia"/>
        </w:rPr>
        <w:t>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2318"/>
        <w:gridCol w:w="2323"/>
        <w:gridCol w:w="2327"/>
      </w:tblGrid>
      <w:tr w:rsidR="00C61237">
        <w:tc>
          <w:tcPr>
            <w:tcW w:w="2463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13765" cy="737870"/>
                  <wp:effectExtent l="0" t="0" r="635" b="8890"/>
                  <wp:docPr id="25" name="图片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95940" name="图片 2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r="58991" b="179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13765" cy="737870"/>
                  <wp:effectExtent l="0" t="0" r="635" b="8890"/>
                  <wp:docPr id="26" name="图片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00329" name="图片 2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58991" t="-3176" b="21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29005" cy="737870"/>
                  <wp:effectExtent l="0" t="0" r="635" b="8890"/>
                  <wp:docPr id="28" name="图片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93073" name="图片 2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r="59282" b="179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C61237" w:rsidRDefault="00E6510C" w:rsidP="00DB2907">
            <w:pPr>
              <w:pStyle w:val="aa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38530" cy="718820"/>
                  <wp:effectExtent l="0" t="0" r="6350" b="12700"/>
                  <wp:docPr id="29" name="图片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545129" name="图片 2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58864" b="20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237">
        <w:tc>
          <w:tcPr>
            <w:tcW w:w="2463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3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4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  <w:tc>
          <w:tcPr>
            <w:tcW w:w="2464" w:type="dxa"/>
            <w:vAlign w:val="center"/>
          </w:tcPr>
          <w:p w:rsidR="00C61237" w:rsidRDefault="00C61237" w:rsidP="00DB2907">
            <w:pPr>
              <w:pStyle w:val="ABC"/>
              <w:spacing w:before="78" w:after="78" w:line="360" w:lineRule="auto"/>
              <w:jc w:val="center"/>
            </w:pPr>
          </w:p>
        </w:tc>
      </w:tr>
    </w:tbl>
    <w:p w:rsidR="00C61237" w:rsidRDefault="00C61237">
      <w:pPr>
        <w:pStyle w:val="2"/>
        <w:numPr>
          <w:ilvl w:val="1"/>
          <w:numId w:val="0"/>
        </w:numPr>
      </w:pPr>
    </w:p>
    <w:p w:rsidR="00C61237" w:rsidRDefault="00E6510C">
      <w:pPr>
        <w:pStyle w:val="2"/>
      </w:pPr>
      <w:r>
        <w:rPr>
          <w:rFonts w:hint="eastAsia"/>
        </w:rPr>
        <w:lastRenderedPageBreak/>
        <w:t>电压表测量范围的判断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在如图所示的电路中，能用电压表正确测出灯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两端电压的是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3190240" cy="1080135"/>
            <wp:effectExtent l="0" t="0" r="10160" b="1905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94054" name="图片 36" descr=" "/>
                    <pic:cNvPicPr>
                      <a:picLocks noChangeAspect="1"/>
                    </pic:cNvPicPr>
                  </pic:nvPicPr>
                  <pic:blipFill>
                    <a:blip r:embed="rId3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如图所示，当开关</w:t>
      </w:r>
      <w:r>
        <w:rPr>
          <w:rFonts w:hint="eastAsia"/>
        </w:rPr>
        <w:t>S</w:t>
      </w:r>
      <w:r>
        <w:rPr>
          <w:rFonts w:hint="eastAsia"/>
        </w:rPr>
        <w:t>闭合后，电压表能直接测量灯泡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两端电压的是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899795" cy="3155950"/>
            <wp:effectExtent l="0" t="0" r="13970" b="14605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9136" name="图片 34" descr=" "/>
                    <pic:cNvPicPr>
                      <a:picLocks noChangeAspect="1"/>
                    </pic:cNvPicPr>
                  </pic:nvPicPr>
                  <pic:blipFill>
                    <a:blip r:embed="rId34">
                      <a:clrChange>
                        <a:clrFrom>
                          <a:srgbClr val="BAB6AD">
                            <a:alpha val="100000"/>
                          </a:srgbClr>
                        </a:clrFrom>
                        <a:clrTo>
                          <a:srgbClr val="BAB6AD">
                            <a:alpha val="100000"/>
                            <a:alpha val="0"/>
                          </a:srgbClr>
                        </a:clrTo>
                      </a:clrChange>
                      <a:grayscl/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979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在如图所示的电路中，电压表测量的是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1275715" cy="899795"/>
            <wp:effectExtent l="0" t="0" r="4445" b="14605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25964" name="图片 37" descr=" "/>
                    <pic:cNvPicPr>
                      <a:picLocks noChangeAspect="1"/>
                    </pic:cNvPicPr>
                  </pic:nvPicPr>
                  <pic:blipFill>
                    <a:blip r:embed="rId3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两端的电压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两端的电压</w:t>
            </w:r>
          </w:p>
        </w:tc>
      </w:tr>
      <w:tr w:rsidR="00C61237"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电源两端的电压</w:t>
            </w:r>
          </w:p>
        </w:tc>
        <w:tc>
          <w:tcPr>
            <w:tcW w:w="4927" w:type="dxa"/>
          </w:tcPr>
          <w:p w:rsidR="00C61237" w:rsidRDefault="00E6510C" w:rsidP="00DB2907">
            <w:pPr>
              <w:pStyle w:val="ABC"/>
              <w:tabs>
                <w:tab w:val="clear" w:pos="420"/>
                <w:tab w:val="left" w:pos="0"/>
              </w:tabs>
              <w:spacing w:before="78" w:after="78" w:line="360" w:lineRule="auto"/>
            </w:pPr>
            <w:r>
              <w:rPr>
                <w:rFonts w:hint="eastAsia"/>
              </w:rPr>
              <w:t>开关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两端的电压</w:t>
            </w:r>
          </w:p>
        </w:tc>
      </w:tr>
    </w:tbl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如实物图所示，以下判断正确的是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1450340" cy="899795"/>
            <wp:effectExtent l="0" t="0" r="12700" b="14605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3364" name="图片 32" descr=" 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并联，电压表测灯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并联，电压表测灯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串联，电压表测灯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两端的电压</w:t>
      </w:r>
    </w:p>
    <w:p w:rsidR="00C61237" w:rsidRDefault="00E6510C" w:rsidP="00DB2907">
      <w:pPr>
        <w:pStyle w:val="ABC"/>
        <w:tabs>
          <w:tab w:val="clear" w:pos="420"/>
          <w:tab w:val="left" w:pos="0"/>
        </w:tabs>
        <w:spacing w:before="78" w:after="78" w:line="360" w:lineRule="auto"/>
      </w:pPr>
      <w:r>
        <w:rPr>
          <w:rFonts w:hint="eastAsia"/>
        </w:rPr>
        <w:t>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串联，电压表测灯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两端的电压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如图所示，闭合开关后，电压表</w:t>
      </w:r>
      <w:r>
        <w:rPr>
          <w:rFonts w:hint="eastAsia"/>
        </w:rPr>
        <w:t>V</w:t>
      </w:r>
      <w:r>
        <w:rPr>
          <w:rFonts w:hint="eastAsia"/>
        </w:rPr>
        <w:t>测灯</w:t>
      </w:r>
      <w:r>
        <w:rPr>
          <w:rFonts w:hint="eastAsia"/>
          <w:color w:val="FFFFFF" w:themeColor="background1"/>
          <w:u w:val="single" w:color="000000"/>
        </w:rPr>
        <w:t xml:space="preserve">  L2  </w:t>
      </w:r>
      <w:r>
        <w:rPr>
          <w:rFonts w:hint="eastAsia"/>
        </w:rPr>
        <w:t>两端的电压，电压表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测灯</w:t>
      </w:r>
      <w:r>
        <w:rPr>
          <w:rFonts w:hint="eastAsia"/>
          <w:color w:val="FFFFFF" w:themeColor="background1"/>
          <w:u w:val="single" w:color="000000"/>
        </w:rPr>
        <w:t xml:space="preserve">  L1  </w:t>
      </w:r>
      <w:r>
        <w:rPr>
          <w:rFonts w:hint="eastAsia"/>
        </w:rPr>
        <w:lastRenderedPageBreak/>
        <w:t>两端的电压。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1130300" cy="899795"/>
            <wp:effectExtent l="0" t="0" r="12700" b="14605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83819" name="图片 38" descr=" "/>
                    <pic:cNvPicPr>
                      <a:picLocks noChangeAspect="1"/>
                    </pic:cNvPicPr>
                  </pic:nvPicPr>
                  <pic:blipFill>
                    <a:blip r:embed="rId3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C61237">
      <w:pPr>
        <w:pStyle w:val="2"/>
        <w:numPr>
          <w:ilvl w:val="1"/>
          <w:numId w:val="0"/>
        </w:numPr>
      </w:pPr>
    </w:p>
    <w:p w:rsidR="00C61237" w:rsidRDefault="00C61237"/>
    <w:p w:rsidR="00C61237" w:rsidRDefault="00E6510C">
      <w:pPr>
        <w:pStyle w:val="2"/>
      </w:pPr>
      <w:r>
        <w:rPr>
          <w:rFonts w:hint="eastAsia"/>
        </w:rPr>
        <w:t>电压表使用过程中可能出现的一些故障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50"/>
        <w:gridCol w:w="2376"/>
        <w:gridCol w:w="4060"/>
      </w:tblGrid>
      <w:tr w:rsidR="00C61237">
        <w:trPr>
          <w:trHeight w:val="614"/>
        </w:trPr>
        <w:tc>
          <w:tcPr>
            <w:tcW w:w="3136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故障</w:t>
            </w:r>
          </w:p>
        </w:tc>
        <w:tc>
          <w:tcPr>
            <w:tcW w:w="2205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图示</w:t>
            </w:r>
          </w:p>
        </w:tc>
        <w:tc>
          <w:tcPr>
            <w:tcW w:w="4513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原因</w:t>
            </w:r>
          </w:p>
        </w:tc>
      </w:tr>
      <w:tr w:rsidR="00C61237">
        <w:tc>
          <w:tcPr>
            <w:tcW w:w="3136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t>闭合开关前，</w:t>
            </w:r>
            <w:r>
              <w:rPr>
                <w:rFonts w:hint="eastAsia"/>
              </w:rPr>
              <w:t>电压</w:t>
            </w:r>
            <w:r>
              <w:t>表指针</w:t>
            </w:r>
            <w:r>
              <w:rPr>
                <w:rFonts w:hint="eastAsia"/>
              </w:rPr>
              <w:t>不</w:t>
            </w:r>
            <w:r>
              <w:t>在零刻度线</w:t>
            </w:r>
            <w:r>
              <w:rPr>
                <w:rFonts w:hint="eastAsia"/>
              </w:rPr>
              <w:t>处</w:t>
            </w:r>
          </w:p>
        </w:tc>
        <w:tc>
          <w:tcPr>
            <w:tcW w:w="2205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3820" cy="899795"/>
                  <wp:effectExtent l="0" t="0" r="2540" b="14605"/>
                  <wp:docPr id="91" name="图片 9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292893" name="图片 90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使用前没有调零，应用螺丝刀旋转表盘上的调零旋钮，使指针归零。</w:t>
            </w:r>
          </w:p>
        </w:tc>
      </w:tr>
      <w:tr w:rsidR="00C61237">
        <w:tc>
          <w:tcPr>
            <w:tcW w:w="3136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闭合开关后</w:t>
            </w:r>
            <w:r>
              <w:t>，</w:t>
            </w:r>
            <w:r>
              <w:rPr>
                <w:rFonts w:hint="eastAsia"/>
              </w:rPr>
              <w:t>电压</w:t>
            </w:r>
            <w:r>
              <w:t>表指针反向偏转</w:t>
            </w:r>
          </w:p>
        </w:tc>
        <w:tc>
          <w:tcPr>
            <w:tcW w:w="2205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92" name="图片 9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76337" name="图片 9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电压表的正、负接线柱接反了。</w:t>
            </w:r>
          </w:p>
        </w:tc>
      </w:tr>
      <w:tr w:rsidR="00C61237">
        <w:tc>
          <w:tcPr>
            <w:tcW w:w="3136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t>实验时，</w:t>
            </w:r>
            <w:r>
              <w:rPr>
                <w:rFonts w:hint="eastAsia"/>
              </w:rPr>
              <w:t>电压</w:t>
            </w:r>
            <w:r>
              <w:t>表指针向右偏转超过最大刻度</w:t>
            </w:r>
          </w:p>
        </w:tc>
        <w:tc>
          <w:tcPr>
            <w:tcW w:w="2205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93" name="图片 9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3236" name="图片 9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量程选小了，</w:t>
            </w:r>
            <w:r>
              <w:rPr>
                <w:color w:val="FFFFFF" w:themeColor="background1"/>
              </w:rPr>
              <w:t>应</w:t>
            </w:r>
            <w:r>
              <w:rPr>
                <w:rFonts w:hint="eastAsia"/>
                <w:color w:val="FFFFFF" w:themeColor="background1"/>
              </w:rPr>
              <w:t>更换大量程。</w:t>
            </w:r>
          </w:p>
        </w:tc>
      </w:tr>
      <w:tr w:rsidR="00C61237">
        <w:tc>
          <w:tcPr>
            <w:tcW w:w="3136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rFonts w:hint="eastAsia"/>
              </w:rPr>
              <w:t>实验时，电压表指针偏转角度过小，未超过</w:t>
            </w:r>
            <w:r>
              <w:rPr>
                <w:rFonts w:hint="eastAsia"/>
              </w:rPr>
              <w:t>3V</w:t>
            </w:r>
          </w:p>
        </w:tc>
        <w:tc>
          <w:tcPr>
            <w:tcW w:w="2205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357630" cy="899795"/>
                  <wp:effectExtent l="0" t="0" r="13970" b="14605"/>
                  <wp:docPr id="94" name="图片 9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92437" name="图片 9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vAlign w:val="center"/>
          </w:tcPr>
          <w:p w:rsidR="00C61237" w:rsidRDefault="00E6510C" w:rsidP="00DB2907">
            <w:pPr>
              <w:pStyle w:val="af0"/>
              <w:spacing w:before="78" w:after="78" w:line="360" w:lineRule="auto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量程选大了，应更换小量程，以减小读数误差。</w:t>
            </w:r>
          </w:p>
        </w:tc>
      </w:tr>
    </w:tbl>
    <w:p w:rsidR="00C61237" w:rsidRDefault="00E6510C">
      <w:pPr>
        <w:pStyle w:val="1"/>
      </w:pPr>
      <w:r>
        <w:rPr>
          <w:rFonts w:hint="eastAsia"/>
        </w:rPr>
        <w:t>判断电池的正负极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探究水果电池。下面请同学们跟我一起走进“水果电池”实验课堂。</w:t>
      </w:r>
    </w:p>
    <w:p w:rsidR="00C61237" w:rsidRDefault="00E6510C" w:rsidP="00DB2907">
      <w:pPr>
        <w:pStyle w:val="ab"/>
        <w:spacing w:before="78" w:after="78" w:line="36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582420" cy="899795"/>
            <wp:effectExtent l="0" t="0" r="2540" b="14605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46718" name="图片 52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237" w:rsidRDefault="00E6510C" w:rsidP="00DB2907">
      <w:pPr>
        <w:pStyle w:val="1232"/>
        <w:spacing w:before="78" w:after="78" w:line="360" w:lineRule="auto"/>
      </w:pPr>
      <w:r>
        <w:rPr>
          <w:rFonts w:hint="eastAsia"/>
        </w:rPr>
        <w:t>如何验证水果能做成电池，可以选用电流表或电压表，看接上后指针是否会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偏转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。水果电池实现的是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化学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能转化为电能。</w:t>
      </w:r>
    </w:p>
    <w:p w:rsidR="00C61237" w:rsidRDefault="00E6510C" w:rsidP="00DB2907">
      <w:pPr>
        <w:pStyle w:val="1232"/>
        <w:spacing w:before="78" w:after="78" w:line="360" w:lineRule="auto"/>
      </w:pPr>
      <w:r>
        <w:rPr>
          <w:rFonts w:hint="eastAsia"/>
        </w:rPr>
        <w:t>如何确定水果电池的正负极，可以把电流表或电压表的接线柱分别接在两金属片上，根据指针的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偏转方向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来判断。如图是小明同学把两种不同的金属片插入柠檬，制成的“水果电池”，用电压表测量水果电池的电压，则金属片</w:t>
      </w:r>
      <w:r>
        <w:rPr>
          <w:rFonts w:hint="eastAsia"/>
        </w:rPr>
        <w:t>B</w:t>
      </w:r>
      <w:r>
        <w:rPr>
          <w:rFonts w:hint="eastAsia"/>
        </w:rPr>
        <w:t>是水果电池的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极。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2388"/>
      </w:tblGrid>
      <w:tr w:rsidR="00C61237">
        <w:tc>
          <w:tcPr>
            <w:tcW w:w="7393" w:type="dxa"/>
          </w:tcPr>
          <w:p w:rsidR="00C61237" w:rsidRDefault="00E6510C" w:rsidP="00DB2907">
            <w:pPr>
              <w:pStyle w:val="1231"/>
              <w:spacing w:before="78" w:after="78" w:line="360" w:lineRule="auto"/>
            </w:pPr>
            <w:r>
              <w:t>果汁也能做电池</w:t>
            </w:r>
            <w:r>
              <w:t>.</w:t>
            </w:r>
            <w:r>
              <w:t>先向杯中倒入芭乐汁，再把分别接有导线的铜棒和铝棒插入芭乐汁中，作为电池的正负极，如图所示，一个芭乐电池就做成了</w:t>
            </w:r>
            <w:r>
              <w:t>.</w:t>
            </w:r>
            <w:r>
              <w:t>那么芭乐电池的正极是铜棒还是铝棒呢？给你</w:t>
            </w:r>
            <w:r>
              <w:rPr>
                <w:rFonts w:hint="eastAsia"/>
              </w:rPr>
              <w:t>电压表、</w:t>
            </w:r>
            <w:r>
              <w:t>电流表、低压发光二极管、开关各一个，导线若干，请选择其中合适的器材设计一个实验方案进行探究</w:t>
            </w:r>
            <w:r>
              <w:rPr>
                <w:rFonts w:hint="eastAsia"/>
              </w:rPr>
              <w:t>。</w:t>
            </w:r>
            <w:r>
              <w:t>（也可画图辅助说明）</w:t>
            </w:r>
          </w:p>
        </w:tc>
        <w:tc>
          <w:tcPr>
            <w:tcW w:w="2461" w:type="dxa"/>
          </w:tcPr>
          <w:p w:rsidR="00C61237" w:rsidRDefault="00E6510C" w:rsidP="00DB2907">
            <w:pPr>
              <w:pStyle w:val="1231"/>
              <w:numPr>
                <w:ilvl w:val="2"/>
                <w:numId w:val="0"/>
              </w:numPr>
              <w:spacing w:before="78" w:after="78" w:line="36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48995" cy="899795"/>
                  <wp:effectExtent l="0" t="0" r="4445" b="14605"/>
                  <wp:docPr id="51" name="图片 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216784" name="图片 5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237" w:rsidRDefault="00C61237">
      <w:pPr>
        <w:sectPr w:rsidR="00C61237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C61237" w:rsidRDefault="00E6510C" w:rsidP="00DB2907">
      <w:pPr>
        <w:pStyle w:val="1231"/>
        <w:numPr>
          <w:ilvl w:val="2"/>
          <w:numId w:val="5"/>
        </w:numPr>
        <w:spacing w:before="78" w:after="78" w:line="360" w:lineRule="auto"/>
      </w:pPr>
      <w:r>
        <w:rPr>
          <w:rFonts w:hint="eastAsia"/>
        </w:rPr>
        <w:lastRenderedPageBreak/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D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D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略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略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略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0.6V</w:t>
      </w:r>
      <w:r>
        <w:rPr>
          <w:rFonts w:hint="eastAsia"/>
        </w:rPr>
        <w:t>、</w:t>
      </w:r>
      <w:r>
        <w:rPr>
          <w:rFonts w:hint="eastAsia"/>
        </w:rPr>
        <w:t>8.5V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2.5V</w:t>
      </w:r>
      <w:r>
        <w:rPr>
          <w:rFonts w:hint="eastAsia"/>
        </w:rPr>
        <w:t>、</w:t>
      </w:r>
      <w:r>
        <w:rPr>
          <w:rFonts w:hint="eastAsia"/>
        </w:rPr>
        <w:t>12.5V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D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A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L2</w:t>
      </w:r>
      <w:r>
        <w:rPr>
          <w:rFonts w:hint="eastAsia"/>
        </w:rPr>
        <w:t>、</w:t>
      </w:r>
      <w:r>
        <w:rPr>
          <w:rFonts w:hint="eastAsia"/>
        </w:rPr>
        <w:t>L1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偏转、化学、偏转方向、负</w:t>
      </w:r>
    </w:p>
    <w:p w:rsidR="00C61237" w:rsidRDefault="00E6510C" w:rsidP="00DB2907">
      <w:pPr>
        <w:pStyle w:val="1231"/>
        <w:spacing w:before="78" w:after="78" w:line="360" w:lineRule="auto"/>
      </w:pPr>
      <w:r>
        <w:rPr>
          <w:rFonts w:hint="eastAsia"/>
        </w:rPr>
        <w:t>略</w:t>
      </w:r>
    </w:p>
    <w:p w:rsidR="00C61237" w:rsidRDefault="00C61237"/>
    <w:sectPr w:rsidR="00C61237">
      <w:headerReference w:type="first" r:id="rId48"/>
      <w:pgSz w:w="11906" w:h="16838"/>
      <w:pgMar w:top="1418" w:right="1418" w:bottom="1418" w:left="1418" w:header="851" w:footer="992" w:gutter="0"/>
      <w:cols w:num="2" w:space="708" w:equalWidth="0">
        <w:col w:w="4322" w:space="425"/>
        <w:col w:w="432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0C" w:rsidRDefault="00E6510C">
      <w:pPr>
        <w:spacing w:after="0" w:line="240" w:lineRule="auto"/>
      </w:pPr>
      <w:r>
        <w:separator/>
      </w:r>
    </w:p>
  </w:endnote>
  <w:endnote w:type="continuationSeparator" w:id="0">
    <w:p w:rsidR="00E6510C" w:rsidRDefault="00E6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37" w:rsidRDefault="00E6510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37" w:rsidRDefault="00E6510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B290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C61237" w:rsidRDefault="00E6510C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B290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0C" w:rsidRDefault="00E6510C">
      <w:pPr>
        <w:spacing w:after="0" w:line="240" w:lineRule="auto"/>
      </w:pPr>
      <w:r>
        <w:separator/>
      </w:r>
    </w:p>
  </w:footnote>
  <w:footnote w:type="continuationSeparator" w:id="0">
    <w:p w:rsidR="00E6510C" w:rsidRDefault="00E6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37" w:rsidRDefault="00E651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C61237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918210" cy="261620"/>
              <wp:effectExtent l="0" t="0" r="1143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第十六章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72.3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default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第十六章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37" w:rsidRDefault="00E651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5017770</wp:posOffset>
              </wp:positionH>
              <wp:positionV relativeFrom="paragraph">
                <wp:posOffset>82550</wp:posOffset>
              </wp:positionV>
              <wp:extent cx="95567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E6510C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电压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电阻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5.25pt;height:20.6pt;margin-top:6.5pt;margin-left:395.1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电压 电阻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237" w:rsidRDefault="00C61237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37" w:rsidRDefault="00E6510C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2B26"/>
    <w:rsid w:val="00C61237"/>
    <w:rsid w:val="00DB2907"/>
    <w:rsid w:val="00E6510C"/>
    <w:rsid w:val="015A3963"/>
    <w:rsid w:val="02926B24"/>
    <w:rsid w:val="02C93B90"/>
    <w:rsid w:val="03F173AE"/>
    <w:rsid w:val="06465A32"/>
    <w:rsid w:val="0773587B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037CF2"/>
    <w:rsid w:val="11546B6E"/>
    <w:rsid w:val="13954D17"/>
    <w:rsid w:val="1397398F"/>
    <w:rsid w:val="1594521D"/>
    <w:rsid w:val="16D82340"/>
    <w:rsid w:val="1ABE22B3"/>
    <w:rsid w:val="1DB8407B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3C02B26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71A7058E"/>
    <w:rsid w:val="74875437"/>
    <w:rsid w:val="76A13A12"/>
    <w:rsid w:val="777F1D7D"/>
    <w:rsid w:val="7B7C73B0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2020-08-08T12:19:00Z</dcterms:created>
  <dcterms:modified xsi:type="dcterms:W3CDTF">2020-09-07T22:04:00Z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