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4542E" w14:textId="2B2BE56C" w:rsidR="00324F41" w:rsidRPr="00043905" w:rsidRDefault="00000000">
      <w:pPr>
        <w:spacing w:line="360" w:lineRule="auto"/>
        <w:jc w:val="center"/>
        <w:rPr>
          <w:rFonts w:ascii="黑体" w:eastAsia="黑体" w:hAnsi="黑体"/>
          <w:color w:val="EE0000"/>
        </w:rPr>
      </w:pPr>
      <w:r w:rsidRPr="00043905">
        <w:rPr>
          <w:rFonts w:ascii="黑体" w:eastAsia="黑体" w:hAnsi="黑体" w:hint="eastAsia"/>
          <w:b/>
          <w:noProof/>
          <w:color w:val="EE0000"/>
          <w:sz w:val="30"/>
          <w:szCs w:val="30"/>
        </w:rPr>
        <w:drawing>
          <wp:anchor distT="0" distB="0" distL="114300" distR="114300" simplePos="0" relativeHeight="251657216" behindDoc="0" locked="0" layoutInCell="1" allowOverlap="1" wp14:anchorId="348C9DFB" wp14:editId="119571CA">
            <wp:simplePos x="0" y="0"/>
            <wp:positionH relativeFrom="page">
              <wp:posOffset>11341100</wp:posOffset>
            </wp:positionH>
            <wp:positionV relativeFrom="topMargin">
              <wp:posOffset>12446000</wp:posOffset>
            </wp:positionV>
            <wp:extent cx="444500" cy="342900"/>
            <wp:effectExtent l="0" t="0" r="0" b="0"/>
            <wp:wrapNone/>
            <wp:docPr id="100727" name="图片 10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 name=""/>
                    <pic:cNvPicPr>
                      <a:picLocks noChangeAspect="1"/>
                    </pic:cNvPicPr>
                  </pic:nvPicPr>
                  <pic:blipFill>
                    <a:blip r:embed="rId7"/>
                    <a:stretch>
                      <a:fillRect/>
                    </a:stretch>
                  </pic:blipFill>
                  <pic:spPr>
                    <a:xfrm>
                      <a:off x="0" y="0"/>
                      <a:ext cx="444500" cy="342900"/>
                    </a:xfrm>
                    <a:prstGeom prst="rect">
                      <a:avLst/>
                    </a:prstGeom>
                  </pic:spPr>
                </pic:pic>
              </a:graphicData>
            </a:graphic>
          </wp:anchor>
        </w:drawing>
      </w:r>
      <w:r w:rsidR="00043905" w:rsidRPr="00043905">
        <w:rPr>
          <w:rFonts w:ascii="黑体" w:eastAsia="黑体" w:hAnsi="黑体" w:hint="eastAsia"/>
          <w:b/>
          <w:color w:val="EE0000"/>
          <w:sz w:val="30"/>
          <w:szCs w:val="30"/>
        </w:rPr>
        <w:t xml:space="preserve"> </w:t>
      </w:r>
      <w:r w:rsidR="00043905" w:rsidRPr="00043905">
        <w:rPr>
          <w:rFonts w:ascii="黑体" w:eastAsia="黑体" w:hAnsi="黑体" w:hint="eastAsia"/>
          <w:b/>
          <w:color w:val="EE0000"/>
          <w:sz w:val="30"/>
          <w:szCs w:val="30"/>
        </w:rPr>
        <w:t>2025-2026人教版物理九年级全一册培优卷：第十五章 电流和电路（附解析）</w:t>
      </w:r>
    </w:p>
    <w:p w14:paraId="0DDE28B4" w14:textId="77777777" w:rsidR="00324F41"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1ECC3984" w14:textId="77777777" w:rsidR="00324F41"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秋•朝阳区校级期中）东汉《论衡》一书中提到“顿牟</w:t>
      </w:r>
      <w:proofErr w:type="gramStart"/>
      <w:r>
        <w:rPr>
          <w:rFonts w:eastAsia="新宋体" w:hint="eastAsia"/>
          <w:szCs w:val="21"/>
        </w:rPr>
        <w:t>掇芥</w:t>
      </w:r>
      <w:proofErr w:type="gramEnd"/>
      <w:r>
        <w:rPr>
          <w:rFonts w:eastAsia="新宋体" w:hint="eastAsia"/>
          <w:szCs w:val="21"/>
        </w:rPr>
        <w:t>”，指的是摩擦过的海龟外壳吸引草屑，其原因是</w:t>
      </w:r>
      <w:r>
        <w:rPr>
          <w:position w:val="-10"/>
        </w:rPr>
        <w:object w:dxaOrig="135" w:dyaOrig="300" w14:anchorId="2D3B1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5pt" o:ole="">
            <v:imagedata r:id="rId8" o:title=""/>
          </v:shape>
          <o:OLEObject Type="Embed" ProgID="Equation.DSMT4" ShapeID="_x0000_i1025" DrawAspect="Content" ObjectID="_1816059145" r:id="rId9"/>
        </w:object>
      </w:r>
      <w:r>
        <w:rPr>
          <w:rFonts w:eastAsia="新宋体" w:hint="eastAsia"/>
          <w:szCs w:val="21"/>
        </w:rPr>
        <w:t xml:space="preserve">　　</w:t>
      </w:r>
      <w:r>
        <w:rPr>
          <w:position w:val="-10"/>
        </w:rPr>
        <w:object w:dxaOrig="135" w:dyaOrig="300" w14:anchorId="4DF1E85C">
          <v:shape id="_x0000_i1026" type="#_x0000_t75" style="width:6.6pt;height:15pt" o:ole="">
            <v:imagedata r:id="rId10" o:title=""/>
          </v:shape>
          <o:OLEObject Type="Embed" ProgID="Equation.DSMT4" ShapeID="_x0000_i1026" DrawAspect="Content" ObjectID="_1816059146" r:id="rId11"/>
        </w:object>
      </w:r>
    </w:p>
    <w:p w14:paraId="1BC7324E" w14:textId="77777777" w:rsidR="00324F41"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．异种电荷间存在引力</w:t>
      </w:r>
      <w:r>
        <w:tab/>
      </w:r>
      <w:r>
        <w:rPr>
          <w:rFonts w:eastAsia="新宋体"/>
          <w:szCs w:val="21"/>
        </w:rPr>
        <w:t>B</w:t>
      </w:r>
      <w:r>
        <w:rPr>
          <w:rFonts w:eastAsia="新宋体" w:hint="eastAsia"/>
          <w:szCs w:val="21"/>
        </w:rPr>
        <w:t>．摩擦创造了新的电荷</w:t>
      </w:r>
      <w:r>
        <w:tab/>
      </w:r>
    </w:p>
    <w:p w14:paraId="43E19A66" w14:textId="77777777" w:rsidR="00324F41"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．同种电荷间存在引力</w:t>
      </w:r>
      <w:r>
        <w:tab/>
      </w:r>
      <w:r>
        <w:rPr>
          <w:rFonts w:eastAsia="新宋体"/>
          <w:szCs w:val="21"/>
        </w:rPr>
        <w:t>D</w:t>
      </w:r>
      <w:r>
        <w:rPr>
          <w:rFonts w:eastAsia="新宋体" w:hint="eastAsia"/>
          <w:szCs w:val="21"/>
        </w:rPr>
        <w:t>．带电体能吸引轻小物体</w:t>
      </w:r>
    </w:p>
    <w:p w14:paraId="40ED2082" w14:textId="77777777" w:rsidR="00324F41"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安定区期</w:t>
      </w:r>
      <w:proofErr w:type="gramEnd"/>
      <w:r>
        <w:rPr>
          <w:rFonts w:eastAsia="新宋体" w:hint="eastAsia"/>
          <w:szCs w:val="21"/>
        </w:rPr>
        <w:t>中）在橙子上插入铜片和锌片后制成水果电池，将水果电池与发光二极管（简称“</w:t>
      </w:r>
      <w:r>
        <w:rPr>
          <w:position w:val="-4"/>
        </w:rPr>
        <w:object w:dxaOrig="480" w:dyaOrig="240" w14:anchorId="546BE531">
          <v:shape id="_x0000_i1027" type="#_x0000_t75" style="width:24pt;height:12pt" o:ole="">
            <v:imagedata r:id="rId12" o:title=""/>
          </v:shape>
          <o:OLEObject Type="Embed" ProgID="Equation.DSMT4" ShapeID="_x0000_i1027" DrawAspect="Content" ObjectID="_1816059147" r:id="rId13"/>
        </w:object>
      </w:r>
      <w:r>
        <w:rPr>
          <w:rFonts w:eastAsia="新宋体" w:hint="eastAsia"/>
          <w:szCs w:val="21"/>
        </w:rPr>
        <w:t>”</w:t>
      </w:r>
      <w:r>
        <w:t xml:space="preserve"> </w:t>
      </w:r>
      <w:r>
        <w:rPr>
          <w:position w:val="-10"/>
        </w:rPr>
        <w:object w:dxaOrig="135" w:dyaOrig="300" w14:anchorId="4A44657D">
          <v:shape id="_x0000_i1028" type="#_x0000_t75" style="width:6.6pt;height:15pt" o:ole="">
            <v:imagedata r:id="rId14" o:title=""/>
          </v:shape>
          <o:OLEObject Type="Embed" ProgID="Equation.DSMT4" ShapeID="_x0000_i1028" DrawAspect="Content" ObjectID="_1816059148" r:id="rId15"/>
        </w:object>
      </w:r>
      <w:r>
        <w:rPr>
          <w:rFonts w:eastAsia="新宋体" w:hint="eastAsia"/>
          <w:szCs w:val="21"/>
        </w:rPr>
        <w:t>连接成如图所示电路，</w:t>
      </w:r>
      <w:r>
        <w:rPr>
          <w:position w:val="-4"/>
        </w:rPr>
        <w:object w:dxaOrig="480" w:dyaOrig="240" w14:anchorId="3CF63A56">
          <v:shape id="_x0000_i1029" type="#_x0000_t75" style="width:24pt;height:12pt" o:ole="">
            <v:imagedata r:id="rId16" o:title=""/>
          </v:shape>
          <o:OLEObject Type="Embed" ProgID="Equation.DSMT4" ShapeID="_x0000_i1029" DrawAspect="Content" ObjectID="_1816059149" r:id="rId17"/>
        </w:object>
      </w:r>
      <w:r>
        <w:rPr>
          <w:rFonts w:eastAsia="新宋体" w:hint="eastAsia"/>
          <w:szCs w:val="21"/>
        </w:rPr>
        <w:t>发光。下列说法正确的是</w:t>
      </w:r>
      <w:r>
        <w:rPr>
          <w:position w:val="-10"/>
        </w:rPr>
        <w:object w:dxaOrig="135" w:dyaOrig="300" w14:anchorId="4D28CB7C">
          <v:shape id="_x0000_i1030" type="#_x0000_t75" style="width:6.6pt;height:15pt" o:ole="">
            <v:imagedata r:id="rId18" o:title=""/>
          </v:shape>
          <o:OLEObject Type="Embed" ProgID="Equation.DSMT4" ShapeID="_x0000_i1030" DrawAspect="Content" ObjectID="_1816059150" r:id="rId19"/>
        </w:object>
      </w:r>
      <w:r>
        <w:rPr>
          <w:rFonts w:eastAsia="新宋体" w:hint="eastAsia"/>
          <w:szCs w:val="21"/>
        </w:rPr>
        <w:t xml:space="preserve">　　</w:t>
      </w:r>
      <w:r>
        <w:rPr>
          <w:position w:val="-10"/>
        </w:rPr>
        <w:object w:dxaOrig="135" w:dyaOrig="300" w14:anchorId="31133082">
          <v:shape id="_x0000_i1031" type="#_x0000_t75" style="width:6.6pt;height:15pt" o:ole="">
            <v:imagedata r:id="rId20" o:title=""/>
          </v:shape>
          <o:OLEObject Type="Embed" ProgID="Equation.DSMT4" ShapeID="_x0000_i1031" DrawAspect="Content" ObjectID="_1816059151" r:id="rId21"/>
        </w:object>
      </w:r>
    </w:p>
    <w:p w14:paraId="6404F2D1" w14:textId="77777777" w:rsidR="00324F41" w:rsidRDefault="00043905">
      <w:pPr>
        <w:spacing w:line="360" w:lineRule="auto"/>
      </w:pPr>
      <w:r>
        <w:rPr>
          <w:rFonts w:eastAsia="新宋体"/>
          <w:szCs w:val="21"/>
        </w:rPr>
        <w:pict w14:anchorId="4838CA9C">
          <v:shape id="_x0000_i1032" type="#_x0000_t75" alt="菁优网：http://www.jyeoo.com" style="width:96pt;height:132.6pt">
            <v:imagedata r:id="rId22" o:title=""/>
          </v:shape>
        </w:pict>
      </w:r>
    </w:p>
    <w:p w14:paraId="2CE422BB"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．铜片相当于电池的正极</w:t>
      </w:r>
      <w:r>
        <w:tab/>
      </w:r>
    </w:p>
    <w:p w14:paraId="47151B80"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w:t>
      </w:r>
      <w:r>
        <w:rPr>
          <w:position w:val="-4"/>
        </w:rPr>
        <w:object w:dxaOrig="480" w:dyaOrig="240" w14:anchorId="45C1A547">
          <v:shape id="_x0000_i1033" type="#_x0000_t75" style="width:24pt;height:12pt" o:ole="">
            <v:imagedata r:id="rId23" o:title=""/>
          </v:shape>
          <o:OLEObject Type="Embed" ProgID="Equation.DSMT4" ShapeID="_x0000_i1033" DrawAspect="Content" ObjectID="_1816059152" r:id="rId24"/>
        </w:object>
      </w:r>
      <w:r>
        <w:rPr>
          <w:rFonts w:eastAsia="新宋体" w:hint="eastAsia"/>
          <w:szCs w:val="21"/>
        </w:rPr>
        <w:t>发光时，</w:t>
      </w:r>
      <w:proofErr w:type="gramStart"/>
      <w:r>
        <w:rPr>
          <w:rFonts w:eastAsia="新宋体" w:hint="eastAsia"/>
          <w:szCs w:val="21"/>
        </w:rPr>
        <w:t>电流从锌片</w:t>
      </w:r>
      <w:proofErr w:type="gramEnd"/>
      <w:r>
        <w:rPr>
          <w:rFonts w:eastAsia="新宋体" w:hint="eastAsia"/>
          <w:szCs w:val="21"/>
        </w:rPr>
        <w:t>经过</w:t>
      </w:r>
      <w:r>
        <w:rPr>
          <w:position w:val="-4"/>
        </w:rPr>
        <w:object w:dxaOrig="480" w:dyaOrig="240" w14:anchorId="30EE7022">
          <v:shape id="_x0000_i1034" type="#_x0000_t75" style="width:24pt;height:12pt" o:ole="">
            <v:imagedata r:id="rId25" o:title=""/>
          </v:shape>
          <o:OLEObject Type="Embed" ProgID="Equation.DSMT4" ShapeID="_x0000_i1034" DrawAspect="Content" ObjectID="_1816059153" r:id="rId26"/>
        </w:object>
      </w:r>
      <w:r>
        <w:rPr>
          <w:rFonts w:eastAsia="新宋体" w:hint="eastAsia"/>
          <w:szCs w:val="21"/>
        </w:rPr>
        <w:t>后流向铜片</w:t>
      </w:r>
      <w:r>
        <w:tab/>
      </w:r>
    </w:p>
    <w:p w14:paraId="0FCCE6DA"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．水果电池发光时将电能转化为化学能</w:t>
      </w:r>
      <w:r>
        <w:tab/>
      </w:r>
    </w:p>
    <w:p w14:paraId="42C0FB82"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．如果将</w:t>
      </w:r>
      <w:r>
        <w:rPr>
          <w:position w:val="-4"/>
        </w:rPr>
        <w:object w:dxaOrig="480" w:dyaOrig="240" w14:anchorId="46508BF0">
          <v:shape id="_x0000_i1035" type="#_x0000_t75" style="width:24pt;height:12pt" o:ole="">
            <v:imagedata r:id="rId27" o:title=""/>
          </v:shape>
          <o:OLEObject Type="Embed" ProgID="Equation.DSMT4" ShapeID="_x0000_i1035" DrawAspect="Content" ObjectID="_1816059154" r:id="rId28"/>
        </w:object>
      </w:r>
      <w:r>
        <w:rPr>
          <w:rFonts w:eastAsia="新宋体" w:hint="eastAsia"/>
          <w:szCs w:val="21"/>
        </w:rPr>
        <w:t>的“</w:t>
      </w:r>
      <w:r>
        <w:rPr>
          <w:position w:val="-4"/>
        </w:rPr>
        <w:object w:dxaOrig="195" w:dyaOrig="195" w14:anchorId="1B1549E3">
          <v:shape id="_x0000_i1036" type="#_x0000_t75" style="width:9.6pt;height:9.6pt" o:ole="">
            <v:imagedata r:id="rId29" o:title=""/>
          </v:shape>
          <o:OLEObject Type="Embed" ProgID="Equation.DSMT4" ShapeID="_x0000_i1036" DrawAspect="Content" ObjectID="_1816059155" r:id="rId30"/>
        </w:object>
      </w:r>
      <w:r>
        <w:rPr>
          <w:rFonts w:eastAsia="新宋体" w:hint="eastAsia"/>
          <w:szCs w:val="21"/>
        </w:rPr>
        <w:t>”端接在锌片上，“</w:t>
      </w:r>
      <w:r>
        <w:rPr>
          <w:position w:val="-4"/>
        </w:rPr>
        <w:object w:dxaOrig="195" w:dyaOrig="135" w14:anchorId="1AC038D2">
          <v:shape id="_x0000_i1037" type="#_x0000_t75" style="width:9.6pt;height:6.6pt" o:ole="">
            <v:imagedata r:id="rId31" o:title=""/>
          </v:shape>
          <o:OLEObject Type="Embed" ProgID="Equation.DSMT4" ShapeID="_x0000_i1037" DrawAspect="Content" ObjectID="_1816059156" r:id="rId32"/>
        </w:object>
      </w:r>
      <w:r>
        <w:rPr>
          <w:rFonts w:eastAsia="新宋体" w:hint="eastAsia"/>
          <w:szCs w:val="21"/>
        </w:rPr>
        <w:t>”端接在铜片上，</w:t>
      </w:r>
      <w:r>
        <w:rPr>
          <w:position w:val="-4"/>
        </w:rPr>
        <w:object w:dxaOrig="480" w:dyaOrig="240" w14:anchorId="5B50A256">
          <v:shape id="_x0000_i1038" type="#_x0000_t75" style="width:24pt;height:12pt" o:ole="">
            <v:imagedata r:id="rId33" o:title=""/>
          </v:shape>
          <o:OLEObject Type="Embed" ProgID="Equation.DSMT4" ShapeID="_x0000_i1038" DrawAspect="Content" ObjectID="_1816059157" r:id="rId34"/>
        </w:object>
      </w:r>
      <w:r>
        <w:rPr>
          <w:rFonts w:eastAsia="新宋体" w:hint="eastAsia"/>
          <w:szCs w:val="21"/>
        </w:rPr>
        <w:t>仍发光</w:t>
      </w:r>
    </w:p>
    <w:p w14:paraId="007D7A8E" w14:textId="77777777" w:rsidR="00324F41"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秋•路南区校级月考）如图所示，两个相同的验电器</w:t>
      </w:r>
      <w:r>
        <w:rPr>
          <w:position w:val="-4"/>
        </w:rPr>
        <w:object w:dxaOrig="225" w:dyaOrig="240" w14:anchorId="3F70931C">
          <v:shape id="_x0000_i1039" type="#_x0000_t75" style="width:11.4pt;height:12pt" o:ole="">
            <v:imagedata r:id="rId35" o:title=""/>
          </v:shape>
          <o:OLEObject Type="Embed" ProgID="Equation.DSMT4" ShapeID="_x0000_i1039" DrawAspect="Content" ObjectID="_1816059158" r:id="rId36"/>
        </w:object>
      </w:r>
      <w:r>
        <w:rPr>
          <w:rFonts w:eastAsia="新宋体" w:hint="eastAsia"/>
          <w:szCs w:val="21"/>
        </w:rPr>
        <w:t>和</w:t>
      </w:r>
      <w:r>
        <w:rPr>
          <w:position w:val="-4"/>
        </w:rPr>
        <w:object w:dxaOrig="225" w:dyaOrig="240" w14:anchorId="5CC87927">
          <v:shape id="_x0000_i1040" type="#_x0000_t75" style="width:11.4pt;height:12pt" o:ole="">
            <v:imagedata r:id="rId37" o:title=""/>
          </v:shape>
          <o:OLEObject Type="Embed" ProgID="Equation.DSMT4" ShapeID="_x0000_i1040" DrawAspect="Content" ObjectID="_1816059159" r:id="rId38"/>
        </w:object>
      </w:r>
      <w:r>
        <w:rPr>
          <w:rFonts w:eastAsia="新宋体" w:hint="eastAsia"/>
          <w:szCs w:val="21"/>
        </w:rPr>
        <w:t>，</w:t>
      </w:r>
      <w:r>
        <w:rPr>
          <w:position w:val="-4"/>
        </w:rPr>
        <w:object w:dxaOrig="225" w:dyaOrig="240" w14:anchorId="11DCC129">
          <v:shape id="_x0000_i1041" type="#_x0000_t75" style="width:11.4pt;height:12pt" o:ole="">
            <v:imagedata r:id="rId39" o:title=""/>
          </v:shape>
          <o:OLEObject Type="Embed" ProgID="Equation.DSMT4" ShapeID="_x0000_i1041" DrawAspect="Content" ObjectID="_1816059160" r:id="rId40"/>
        </w:object>
      </w:r>
      <w:r>
        <w:rPr>
          <w:rFonts w:eastAsia="新宋体" w:hint="eastAsia"/>
          <w:szCs w:val="21"/>
        </w:rPr>
        <w:t>带正电，</w:t>
      </w:r>
      <w:r>
        <w:rPr>
          <w:position w:val="-4"/>
        </w:rPr>
        <w:object w:dxaOrig="225" w:dyaOrig="240" w14:anchorId="5CEAFC43">
          <v:shape id="_x0000_i1042" type="#_x0000_t75" style="width:11.4pt;height:12pt" o:ole="">
            <v:imagedata r:id="rId41" o:title=""/>
          </v:shape>
          <o:OLEObject Type="Embed" ProgID="Equation.DSMT4" ShapeID="_x0000_i1042" DrawAspect="Content" ObjectID="_1816059161" r:id="rId42"/>
        </w:object>
      </w:r>
      <w:r>
        <w:rPr>
          <w:rFonts w:eastAsia="新宋体" w:hint="eastAsia"/>
          <w:szCs w:val="21"/>
        </w:rPr>
        <w:t>不带电，用金属棒把</w:t>
      </w:r>
      <w:r>
        <w:rPr>
          <w:position w:val="-4"/>
        </w:rPr>
        <w:object w:dxaOrig="225" w:dyaOrig="240" w14:anchorId="3DDC8349">
          <v:shape id="_x0000_i1043" type="#_x0000_t75" style="width:11.4pt;height:12pt" o:ole="">
            <v:imagedata r:id="rId43" o:title=""/>
          </v:shape>
          <o:OLEObject Type="Embed" ProgID="Equation.DSMT4" ShapeID="_x0000_i1043" DrawAspect="Content" ObjectID="_1816059162" r:id="rId44"/>
        </w:object>
      </w:r>
      <w:r>
        <w:rPr>
          <w:rFonts w:eastAsia="新宋体" w:hint="eastAsia"/>
          <w:szCs w:val="21"/>
        </w:rPr>
        <w:t>和</w:t>
      </w:r>
      <w:r>
        <w:rPr>
          <w:position w:val="-4"/>
        </w:rPr>
        <w:object w:dxaOrig="225" w:dyaOrig="240" w14:anchorId="4FA56567">
          <v:shape id="_x0000_i1044" type="#_x0000_t75" style="width:11.4pt;height:12pt" o:ole="">
            <v:imagedata r:id="rId45" o:title=""/>
          </v:shape>
          <o:OLEObject Type="Embed" ProgID="Equation.DSMT4" ShapeID="_x0000_i1044" DrawAspect="Content" ObjectID="_1816059163" r:id="rId46"/>
        </w:object>
      </w:r>
      <w:r>
        <w:rPr>
          <w:rFonts w:eastAsia="新宋体" w:hint="eastAsia"/>
          <w:szCs w:val="21"/>
        </w:rPr>
        <w:t>连接起来，下列说法正确的是</w:t>
      </w:r>
      <w:r>
        <w:rPr>
          <w:position w:val="-10"/>
        </w:rPr>
        <w:object w:dxaOrig="135" w:dyaOrig="300" w14:anchorId="1730111D">
          <v:shape id="_x0000_i1045" type="#_x0000_t75" style="width:6.6pt;height:15pt" o:ole="">
            <v:imagedata r:id="rId47" o:title=""/>
          </v:shape>
          <o:OLEObject Type="Embed" ProgID="Equation.DSMT4" ShapeID="_x0000_i1045" DrawAspect="Content" ObjectID="_1816059164" r:id="rId48"/>
        </w:object>
      </w:r>
      <w:r>
        <w:rPr>
          <w:rFonts w:eastAsia="新宋体" w:hint="eastAsia"/>
          <w:szCs w:val="21"/>
        </w:rPr>
        <w:t xml:space="preserve">　　</w:t>
      </w:r>
      <w:r>
        <w:rPr>
          <w:position w:val="-10"/>
        </w:rPr>
        <w:object w:dxaOrig="135" w:dyaOrig="300" w14:anchorId="2A0D4035">
          <v:shape id="_x0000_i1046" type="#_x0000_t75" style="width:6.6pt;height:15pt" o:ole="">
            <v:imagedata r:id="rId49" o:title=""/>
          </v:shape>
          <o:OLEObject Type="Embed" ProgID="Equation.DSMT4" ShapeID="_x0000_i1046" DrawAspect="Content" ObjectID="_1816059165" r:id="rId50"/>
        </w:object>
      </w:r>
    </w:p>
    <w:p w14:paraId="68D34245" w14:textId="77777777" w:rsidR="00324F41" w:rsidRDefault="00043905">
      <w:pPr>
        <w:spacing w:line="360" w:lineRule="auto"/>
      </w:pPr>
      <w:r>
        <w:rPr>
          <w:rFonts w:eastAsia="新宋体"/>
          <w:szCs w:val="21"/>
        </w:rPr>
        <w:pict w14:anchorId="5964ED58">
          <v:shape id="_x0000_i1047" type="#_x0000_t75" alt="菁优网：http://www.jyeoo.com" style="width:112.2pt;height:131.4pt">
            <v:imagedata r:id="rId51" o:title=""/>
          </v:shape>
        </w:pict>
      </w:r>
    </w:p>
    <w:p w14:paraId="0BA2431D"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．此过程中，自由电子从</w:t>
      </w:r>
      <w:r>
        <w:rPr>
          <w:position w:val="-4"/>
        </w:rPr>
        <w:object w:dxaOrig="225" w:dyaOrig="240" w14:anchorId="0FF23CBC">
          <v:shape id="_x0000_i1048" type="#_x0000_t75" style="width:11.4pt;height:12pt" o:ole="">
            <v:imagedata r:id="rId52" o:title=""/>
          </v:shape>
          <o:OLEObject Type="Embed" ProgID="Equation.DSMT4" ShapeID="_x0000_i1048" DrawAspect="Content" ObjectID="_1816059166" r:id="rId53"/>
        </w:object>
      </w:r>
      <w:r>
        <w:rPr>
          <w:rFonts w:eastAsia="新宋体" w:hint="eastAsia"/>
          <w:szCs w:val="21"/>
        </w:rPr>
        <w:t>向</w:t>
      </w:r>
      <w:r>
        <w:rPr>
          <w:position w:val="-4"/>
        </w:rPr>
        <w:object w:dxaOrig="225" w:dyaOrig="240" w14:anchorId="5B10C41F">
          <v:shape id="_x0000_i1049" type="#_x0000_t75" style="width:11.4pt;height:12pt" o:ole="">
            <v:imagedata r:id="rId54" o:title=""/>
          </v:shape>
          <o:OLEObject Type="Embed" ProgID="Equation.DSMT4" ShapeID="_x0000_i1049" DrawAspect="Content" ObjectID="_1816059167" r:id="rId55"/>
        </w:object>
      </w:r>
      <w:r>
        <w:rPr>
          <w:rFonts w:eastAsia="新宋体" w:hint="eastAsia"/>
          <w:szCs w:val="21"/>
        </w:rPr>
        <w:t>定向移动，形成瞬间电流</w:t>
      </w:r>
      <w:r>
        <w:tab/>
      </w:r>
    </w:p>
    <w:p w14:paraId="6AF559A4"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．验电器</w:t>
      </w:r>
      <w:r>
        <w:rPr>
          <w:position w:val="-4"/>
        </w:rPr>
        <w:object w:dxaOrig="225" w:dyaOrig="240" w14:anchorId="2D40D292">
          <v:shape id="_x0000_i1050" type="#_x0000_t75" style="width:11.4pt;height:12pt" o:ole="">
            <v:imagedata r:id="rId56" o:title=""/>
          </v:shape>
          <o:OLEObject Type="Embed" ProgID="Equation.DSMT4" ShapeID="_x0000_i1050" DrawAspect="Content" ObjectID="_1816059168" r:id="rId57"/>
        </w:object>
      </w:r>
      <w:proofErr w:type="gramStart"/>
      <w:r>
        <w:rPr>
          <w:rFonts w:eastAsia="新宋体" w:hint="eastAsia"/>
          <w:szCs w:val="21"/>
        </w:rPr>
        <w:t>金属箔张角</w:t>
      </w:r>
      <w:proofErr w:type="gramEnd"/>
      <w:r>
        <w:rPr>
          <w:rFonts w:eastAsia="新宋体" w:hint="eastAsia"/>
          <w:szCs w:val="21"/>
        </w:rPr>
        <w:t>变小，说明它失去电子</w:t>
      </w:r>
      <w:r>
        <w:tab/>
      </w:r>
    </w:p>
    <w:p w14:paraId="617CEBED"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．此过程中，瞬间产生的电流方向是从</w:t>
      </w:r>
      <w:r>
        <w:rPr>
          <w:position w:val="-4"/>
        </w:rPr>
        <w:object w:dxaOrig="225" w:dyaOrig="240" w14:anchorId="2ADB07CD">
          <v:shape id="_x0000_i1051" type="#_x0000_t75" style="width:11.4pt;height:12pt" o:ole="">
            <v:imagedata r:id="rId58" o:title=""/>
          </v:shape>
          <o:OLEObject Type="Embed" ProgID="Equation.DSMT4" ShapeID="_x0000_i1051" DrawAspect="Content" ObjectID="_1816059169" r:id="rId59"/>
        </w:object>
      </w:r>
      <w:r>
        <w:rPr>
          <w:rFonts w:eastAsia="新宋体" w:hint="eastAsia"/>
          <w:szCs w:val="21"/>
        </w:rPr>
        <w:t>向</w:t>
      </w:r>
      <w:r>
        <w:rPr>
          <w:position w:val="-4"/>
        </w:rPr>
        <w:object w:dxaOrig="225" w:dyaOrig="240" w14:anchorId="2FC7185E">
          <v:shape id="_x0000_i1052" type="#_x0000_t75" style="width:11.4pt;height:12pt" o:ole="">
            <v:imagedata r:id="rId60" o:title=""/>
          </v:shape>
          <o:OLEObject Type="Embed" ProgID="Equation.DSMT4" ShapeID="_x0000_i1052" DrawAspect="Content" ObjectID="_1816059170" r:id="rId61"/>
        </w:object>
      </w:r>
      <w:r>
        <w:tab/>
      </w:r>
    </w:p>
    <w:p w14:paraId="1073CCF9" w14:textId="77777777" w:rsidR="00324F41" w:rsidRDefault="00000000">
      <w:pPr>
        <w:spacing w:line="360" w:lineRule="auto"/>
        <w:ind w:firstLineChars="130" w:firstLine="273"/>
        <w:jc w:val="left"/>
      </w:pPr>
      <w:r>
        <w:rPr>
          <w:rFonts w:eastAsia="新宋体"/>
          <w:szCs w:val="21"/>
        </w:rPr>
        <w:lastRenderedPageBreak/>
        <w:t>D</w:t>
      </w:r>
      <w:r>
        <w:rPr>
          <w:rFonts w:eastAsia="新宋体" w:hint="eastAsia"/>
          <w:szCs w:val="21"/>
        </w:rPr>
        <w:t>．验电器</w:t>
      </w:r>
      <w:r>
        <w:rPr>
          <w:position w:val="-4"/>
        </w:rPr>
        <w:object w:dxaOrig="225" w:dyaOrig="240" w14:anchorId="03FEA046">
          <v:shape id="_x0000_i1053" type="#_x0000_t75" style="width:11.4pt;height:12pt" o:ole="">
            <v:imagedata r:id="rId62" o:title=""/>
          </v:shape>
          <o:OLEObject Type="Embed" ProgID="Equation.DSMT4" ShapeID="_x0000_i1053" DrawAspect="Content" ObjectID="_1816059171" r:id="rId63"/>
        </w:object>
      </w:r>
      <w:proofErr w:type="gramStart"/>
      <w:r>
        <w:rPr>
          <w:rFonts w:eastAsia="新宋体" w:hint="eastAsia"/>
          <w:szCs w:val="21"/>
        </w:rPr>
        <w:t>金属箔张角</w:t>
      </w:r>
      <w:proofErr w:type="gramEnd"/>
      <w:r>
        <w:rPr>
          <w:rFonts w:eastAsia="新宋体" w:hint="eastAsia"/>
          <w:szCs w:val="21"/>
        </w:rPr>
        <w:t>变大，因为两</w:t>
      </w:r>
      <w:proofErr w:type="gramStart"/>
      <w:r>
        <w:rPr>
          <w:rFonts w:eastAsia="新宋体" w:hint="eastAsia"/>
          <w:szCs w:val="21"/>
        </w:rPr>
        <w:t>金属箔都带上</w:t>
      </w:r>
      <w:proofErr w:type="gramEnd"/>
      <w:r>
        <w:rPr>
          <w:rFonts w:eastAsia="新宋体" w:hint="eastAsia"/>
          <w:szCs w:val="21"/>
        </w:rPr>
        <w:t>负电荷而互相排斥</w:t>
      </w:r>
    </w:p>
    <w:p w14:paraId="458B392F" w14:textId="77777777" w:rsidR="00324F41"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确山县月考）如图甲所示，某同学在透明塑料板下放了一张爱心的图案，用丝绸裹住手指，照着图案用力摩擦塑料板后，均匀撒上木屑，竖起塑料板轻敲，板上就留下了一颗由木屑组成的爱心图案，如图乙所示，这个过程模拟了静电复印。下列说法错误的是</w:t>
      </w:r>
      <w:r>
        <w:rPr>
          <w:position w:val="-10"/>
        </w:rPr>
        <w:object w:dxaOrig="135" w:dyaOrig="300" w14:anchorId="5A5753E7">
          <v:shape id="_x0000_i1054" type="#_x0000_t75" style="width:6.6pt;height:15pt" o:ole="">
            <v:imagedata r:id="rId64" o:title=""/>
          </v:shape>
          <o:OLEObject Type="Embed" ProgID="Equation.DSMT4" ShapeID="_x0000_i1054" DrawAspect="Content" ObjectID="_1816059172" r:id="rId65"/>
        </w:object>
      </w:r>
      <w:r>
        <w:rPr>
          <w:rFonts w:eastAsia="新宋体" w:hint="eastAsia"/>
          <w:szCs w:val="21"/>
        </w:rPr>
        <w:t xml:space="preserve">　　</w:t>
      </w:r>
      <w:r>
        <w:rPr>
          <w:position w:val="-10"/>
        </w:rPr>
        <w:object w:dxaOrig="135" w:dyaOrig="300" w14:anchorId="633AA0C7">
          <v:shape id="_x0000_i1055" type="#_x0000_t75" style="width:6.6pt;height:15pt" o:ole="">
            <v:imagedata r:id="rId66" o:title=""/>
          </v:shape>
          <o:OLEObject Type="Embed" ProgID="Equation.DSMT4" ShapeID="_x0000_i1055" DrawAspect="Content" ObjectID="_1816059173" r:id="rId67"/>
        </w:object>
      </w:r>
    </w:p>
    <w:p w14:paraId="091D99EB" w14:textId="77777777" w:rsidR="00324F41" w:rsidRDefault="00043905">
      <w:pPr>
        <w:spacing w:line="360" w:lineRule="auto"/>
      </w:pPr>
      <w:r>
        <w:rPr>
          <w:rFonts w:eastAsia="新宋体"/>
          <w:szCs w:val="21"/>
        </w:rPr>
        <w:pict w14:anchorId="5B36E6A8">
          <v:shape id="_x0000_i1056" type="#_x0000_t75" alt="菁优网：http://www.jyeoo.com" style="width:164.4pt;height:63pt">
            <v:imagedata r:id="rId68" o:title=""/>
          </v:shape>
        </w:pict>
      </w:r>
    </w:p>
    <w:p w14:paraId="4FA677AE"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．塑料板是绝缘体</w:t>
      </w:r>
      <w:r>
        <w:tab/>
      </w:r>
    </w:p>
    <w:p w14:paraId="404A279A"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．摩擦起电的本质是电子发生了转移</w:t>
      </w:r>
      <w:r>
        <w:tab/>
      </w:r>
    </w:p>
    <w:p w14:paraId="77DE0D2B"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．摩擦后的塑料板和丝绸带上了同种电荷</w:t>
      </w:r>
      <w:r>
        <w:tab/>
      </w:r>
    </w:p>
    <w:p w14:paraId="1CAC1CBD"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．木屑留在塑料板上是由于带电体能吸引轻小物体</w:t>
      </w:r>
    </w:p>
    <w:p w14:paraId="11D74AB7" w14:textId="77777777" w:rsidR="00324F41" w:rsidRDefault="00000000">
      <w:pPr>
        <w:spacing w:line="360" w:lineRule="auto"/>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秋•巴州区校级月考）如图所示的电路中，关于各灯之间的连接，下面说法中正确的是</w:t>
      </w:r>
      <w:r>
        <w:rPr>
          <w:position w:val="-10"/>
        </w:rPr>
        <w:object w:dxaOrig="135" w:dyaOrig="300" w14:anchorId="643B983D">
          <v:shape id="_x0000_i1057" type="#_x0000_t75" style="width:6.6pt;height:15pt" o:ole="">
            <v:imagedata r:id="rId69" o:title=""/>
          </v:shape>
          <o:OLEObject Type="Embed" ProgID="Equation.DSMT4" ShapeID="_x0000_i1057" DrawAspect="Content" ObjectID="_1816059174" r:id="rId70"/>
        </w:object>
      </w:r>
      <w:r>
        <w:rPr>
          <w:rFonts w:eastAsia="新宋体" w:hint="eastAsia"/>
          <w:szCs w:val="21"/>
        </w:rPr>
        <w:t xml:space="preserve">　　</w:t>
      </w:r>
      <w:r>
        <w:rPr>
          <w:position w:val="-10"/>
        </w:rPr>
        <w:object w:dxaOrig="135" w:dyaOrig="300" w14:anchorId="5D4C5ADD">
          <v:shape id="_x0000_i1058" type="#_x0000_t75" style="width:6.6pt;height:15pt" o:ole="">
            <v:imagedata r:id="rId71" o:title=""/>
          </v:shape>
          <o:OLEObject Type="Embed" ProgID="Equation.DSMT4" ShapeID="_x0000_i1058" DrawAspect="Content" ObjectID="_1816059175" r:id="rId72"/>
        </w:object>
      </w:r>
    </w:p>
    <w:p w14:paraId="0B5A0FF9" w14:textId="77777777" w:rsidR="00324F41" w:rsidRDefault="00043905">
      <w:pPr>
        <w:spacing w:line="360" w:lineRule="auto"/>
      </w:pPr>
      <w:r>
        <w:rPr>
          <w:rFonts w:eastAsia="新宋体"/>
          <w:szCs w:val="21"/>
        </w:rPr>
        <w:pict w14:anchorId="5546B00B">
          <v:shape id="_x0000_i1059" type="#_x0000_t75" alt="菁优网：http://www.jyeoo.com" style="width:110.4pt;height:87.6pt">
            <v:imagedata r:id="rId73" o:title=""/>
          </v:shape>
        </w:pict>
      </w:r>
    </w:p>
    <w:p w14:paraId="19236D7F"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w:t>
      </w:r>
      <w:r>
        <w:rPr>
          <w:position w:val="-10"/>
        </w:rPr>
        <w:object w:dxaOrig="240" w:dyaOrig="315" w14:anchorId="13DC7515">
          <v:shape id="_x0000_i1060" type="#_x0000_t75" style="width:12pt;height:16pt" o:ole="">
            <v:imagedata r:id="rId74" o:title=""/>
          </v:shape>
          <o:OLEObject Type="Embed" ProgID="Equation.DSMT4" ShapeID="_x0000_i1060" DrawAspect="Content" ObjectID="_1816059176" r:id="rId75"/>
        </w:object>
      </w:r>
      <w:r>
        <w:rPr>
          <w:rFonts w:eastAsia="新宋体" w:hint="eastAsia"/>
          <w:szCs w:val="21"/>
        </w:rPr>
        <w:t>、</w:t>
      </w:r>
      <w:r>
        <w:rPr>
          <w:position w:val="-10"/>
        </w:rPr>
        <w:object w:dxaOrig="255" w:dyaOrig="315" w14:anchorId="0B846D5D">
          <v:shape id="_x0000_i1061" type="#_x0000_t75" style="width:13pt;height:16pt" o:ole="">
            <v:imagedata r:id="rId76" o:title=""/>
          </v:shape>
          <o:OLEObject Type="Embed" ProgID="Equation.DSMT4" ShapeID="_x0000_i1061" DrawAspect="Content" ObjectID="_1816059177" r:id="rId77"/>
        </w:object>
      </w:r>
      <w:r>
        <w:rPr>
          <w:rFonts w:eastAsia="新宋体" w:hint="eastAsia"/>
          <w:szCs w:val="21"/>
        </w:rPr>
        <w:t>都闭合时只有</w:t>
      </w:r>
      <w:r>
        <w:rPr>
          <w:position w:val="-10"/>
        </w:rPr>
        <w:object w:dxaOrig="240" w:dyaOrig="315" w14:anchorId="72644E3E">
          <v:shape id="_x0000_i1062" type="#_x0000_t75" style="width:12pt;height:16pt" o:ole="">
            <v:imagedata r:id="rId78" o:title=""/>
          </v:shape>
          <o:OLEObject Type="Embed" ProgID="Equation.DSMT4" ShapeID="_x0000_i1062" DrawAspect="Content" ObjectID="_1816059178" r:id="rId79"/>
        </w:object>
      </w:r>
      <w:r>
        <w:rPr>
          <w:rFonts w:eastAsia="新宋体" w:hint="eastAsia"/>
          <w:szCs w:val="21"/>
        </w:rPr>
        <w:t>、</w:t>
      </w:r>
      <w:r>
        <w:rPr>
          <w:position w:val="-10"/>
        </w:rPr>
        <w:object w:dxaOrig="240" w:dyaOrig="315" w14:anchorId="0D1A88FA">
          <v:shape id="_x0000_i1063" type="#_x0000_t75" style="width:12pt;height:16pt" o:ole="">
            <v:imagedata r:id="rId80" o:title=""/>
          </v:shape>
          <o:OLEObject Type="Embed" ProgID="Equation.DSMT4" ShapeID="_x0000_i1063" DrawAspect="Content" ObjectID="_1816059179" r:id="rId81"/>
        </w:object>
      </w:r>
      <w:r>
        <w:rPr>
          <w:rFonts w:eastAsia="新宋体" w:hint="eastAsia"/>
          <w:szCs w:val="21"/>
        </w:rPr>
        <w:t>两灯并联</w:t>
      </w:r>
      <w:r>
        <w:tab/>
      </w:r>
      <w:r>
        <w:rPr>
          <w:rFonts w:eastAsia="新宋体"/>
          <w:szCs w:val="21"/>
        </w:rPr>
        <w:t>B</w:t>
      </w:r>
      <w:r>
        <w:rPr>
          <w:rFonts w:eastAsia="新宋体" w:hint="eastAsia"/>
          <w:szCs w:val="21"/>
        </w:rPr>
        <w:t>．</w:t>
      </w:r>
      <w:r>
        <w:rPr>
          <w:position w:val="-10"/>
        </w:rPr>
        <w:object w:dxaOrig="240" w:dyaOrig="315" w14:anchorId="4E059A63">
          <v:shape id="_x0000_i1064" type="#_x0000_t75" style="width:12pt;height:16pt" o:ole="">
            <v:imagedata r:id="rId82" o:title=""/>
          </v:shape>
          <o:OLEObject Type="Embed" ProgID="Equation.DSMT4" ShapeID="_x0000_i1064" DrawAspect="Content" ObjectID="_1816059180" r:id="rId83"/>
        </w:object>
      </w:r>
      <w:r>
        <w:rPr>
          <w:rFonts w:eastAsia="新宋体" w:hint="eastAsia"/>
          <w:szCs w:val="21"/>
        </w:rPr>
        <w:t>闭合时</w:t>
      </w:r>
      <w:r>
        <w:rPr>
          <w:position w:val="-10"/>
        </w:rPr>
        <w:object w:dxaOrig="240" w:dyaOrig="315" w14:anchorId="4800B150">
          <v:shape id="_x0000_i1065" type="#_x0000_t75" style="width:12pt;height:16pt" o:ole="">
            <v:imagedata r:id="rId84" o:title=""/>
          </v:shape>
          <o:OLEObject Type="Embed" ProgID="Equation.DSMT4" ShapeID="_x0000_i1065" DrawAspect="Content" ObjectID="_1816059181" r:id="rId85"/>
        </w:object>
      </w:r>
      <w:r>
        <w:rPr>
          <w:rFonts w:eastAsia="新宋体" w:hint="eastAsia"/>
          <w:szCs w:val="21"/>
        </w:rPr>
        <w:t>灯发光</w:t>
      </w:r>
      <w:r>
        <w:tab/>
      </w:r>
    </w:p>
    <w:p w14:paraId="7F2C50CA"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w:t>
      </w:r>
      <w:r>
        <w:rPr>
          <w:position w:val="-10"/>
        </w:rPr>
        <w:object w:dxaOrig="240" w:dyaOrig="315" w14:anchorId="5D9F32BC">
          <v:shape id="_x0000_i1066" type="#_x0000_t75" style="width:12pt;height:16pt" o:ole="">
            <v:imagedata r:id="rId86" o:title=""/>
          </v:shape>
          <o:OLEObject Type="Embed" ProgID="Equation.DSMT4" ShapeID="_x0000_i1066" DrawAspect="Content" ObjectID="_1816059182" r:id="rId87"/>
        </w:object>
      </w:r>
      <w:r>
        <w:rPr>
          <w:rFonts w:eastAsia="新宋体" w:hint="eastAsia"/>
          <w:szCs w:val="21"/>
        </w:rPr>
        <w:t>、</w:t>
      </w:r>
      <w:r>
        <w:rPr>
          <w:position w:val="-10"/>
        </w:rPr>
        <w:object w:dxaOrig="255" w:dyaOrig="315" w14:anchorId="3F6A4CFC">
          <v:shape id="_x0000_i1067" type="#_x0000_t75" style="width:13pt;height:16pt" o:ole="">
            <v:imagedata r:id="rId88" o:title=""/>
          </v:shape>
          <o:OLEObject Type="Embed" ProgID="Equation.DSMT4" ShapeID="_x0000_i1067" DrawAspect="Content" ObjectID="_1816059183" r:id="rId89"/>
        </w:object>
      </w:r>
      <w:r>
        <w:rPr>
          <w:rFonts w:eastAsia="新宋体" w:hint="eastAsia"/>
          <w:szCs w:val="21"/>
        </w:rPr>
        <w:t>都闭合时三灯并联电路</w:t>
      </w:r>
      <w:r>
        <w:tab/>
      </w:r>
      <w:r>
        <w:rPr>
          <w:rFonts w:eastAsia="新宋体"/>
          <w:szCs w:val="21"/>
        </w:rPr>
        <w:t>D</w:t>
      </w:r>
      <w:r>
        <w:rPr>
          <w:rFonts w:eastAsia="新宋体" w:hint="eastAsia"/>
          <w:szCs w:val="21"/>
        </w:rPr>
        <w:t>．</w:t>
      </w:r>
      <w:r>
        <w:rPr>
          <w:position w:val="-10"/>
        </w:rPr>
        <w:object w:dxaOrig="255" w:dyaOrig="315" w14:anchorId="6C182E98">
          <v:shape id="_x0000_i1068" type="#_x0000_t75" style="width:13pt;height:16pt" o:ole="">
            <v:imagedata r:id="rId90" o:title=""/>
          </v:shape>
          <o:OLEObject Type="Embed" ProgID="Equation.DSMT4" ShapeID="_x0000_i1068" DrawAspect="Content" ObjectID="_1816059184" r:id="rId91"/>
        </w:object>
      </w:r>
      <w:r>
        <w:rPr>
          <w:rFonts w:eastAsia="新宋体" w:hint="eastAsia"/>
          <w:szCs w:val="21"/>
        </w:rPr>
        <w:t>闭合时</w:t>
      </w:r>
      <w:r>
        <w:rPr>
          <w:position w:val="-10"/>
        </w:rPr>
        <w:object w:dxaOrig="240" w:dyaOrig="315" w14:anchorId="76C06F42">
          <v:shape id="_x0000_i1069" type="#_x0000_t75" style="width:12pt;height:16pt" o:ole="">
            <v:imagedata r:id="rId92" o:title=""/>
          </v:shape>
          <o:OLEObject Type="Embed" ProgID="Equation.DSMT4" ShapeID="_x0000_i1069" DrawAspect="Content" ObjectID="_1816059185" r:id="rId93"/>
        </w:object>
      </w:r>
      <w:r>
        <w:rPr>
          <w:rFonts w:eastAsia="新宋体" w:hint="eastAsia"/>
          <w:szCs w:val="21"/>
        </w:rPr>
        <w:t>灯发光</w:t>
      </w:r>
    </w:p>
    <w:p w14:paraId="6224434D" w14:textId="77777777" w:rsidR="00324F41"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秋•德城区校级月考）关于电源和电流，下列说法中正确的是</w:t>
      </w:r>
      <w:r>
        <w:rPr>
          <w:position w:val="-10"/>
        </w:rPr>
        <w:object w:dxaOrig="135" w:dyaOrig="300" w14:anchorId="4F792280">
          <v:shape id="_x0000_i1070" type="#_x0000_t75" style="width:7pt;height:15pt" o:ole="">
            <v:imagedata r:id="rId94" o:title=""/>
          </v:shape>
          <o:OLEObject Type="Embed" ProgID="Equation.DSMT4" ShapeID="_x0000_i1070" DrawAspect="Content" ObjectID="_1816059186" r:id="rId95"/>
        </w:object>
      </w:r>
      <w:r>
        <w:rPr>
          <w:rFonts w:eastAsia="新宋体" w:hint="eastAsia"/>
          <w:szCs w:val="21"/>
        </w:rPr>
        <w:t xml:space="preserve">　　</w:t>
      </w:r>
      <w:r>
        <w:rPr>
          <w:position w:val="-10"/>
        </w:rPr>
        <w:object w:dxaOrig="135" w:dyaOrig="300" w14:anchorId="752D5526">
          <v:shape id="_x0000_i1071" type="#_x0000_t75" style="width:7pt;height:15pt" o:ole="">
            <v:imagedata r:id="rId96" o:title=""/>
          </v:shape>
          <o:OLEObject Type="Embed" ProgID="Equation.DSMT4" ShapeID="_x0000_i1071" DrawAspect="Content" ObjectID="_1816059187" r:id="rId97"/>
        </w:object>
      </w:r>
    </w:p>
    <w:p w14:paraId="2436CCCC"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．电流是由大量电荷的无规则运动形成的</w:t>
      </w:r>
      <w:r>
        <w:tab/>
      </w:r>
    </w:p>
    <w:p w14:paraId="655B7032"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．三八路两旁的路灯，晚上同时亮早晨同时</w:t>
      </w:r>
      <w:proofErr w:type="gramStart"/>
      <w:r>
        <w:rPr>
          <w:rFonts w:eastAsia="新宋体" w:hint="eastAsia"/>
          <w:szCs w:val="21"/>
        </w:rPr>
        <w:t>灭</w:t>
      </w:r>
      <w:proofErr w:type="gramEnd"/>
      <w:r>
        <w:rPr>
          <w:rFonts w:eastAsia="新宋体" w:hint="eastAsia"/>
          <w:szCs w:val="21"/>
        </w:rPr>
        <w:t>它们是串联的</w:t>
      </w:r>
      <w:r>
        <w:tab/>
      </w:r>
    </w:p>
    <w:p w14:paraId="7FEC0FF1"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．在电源外部，电流从电源的正极流向负极</w:t>
      </w:r>
      <w:r>
        <w:tab/>
      </w:r>
    </w:p>
    <w:p w14:paraId="1E2C9254"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．自由电子定向移动的方向与电流方向相同</w:t>
      </w:r>
    </w:p>
    <w:p w14:paraId="2EF66B12" w14:textId="77777777" w:rsidR="00324F41"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秋•秦都区校级月考）如图甲所示，高层建筑的墙体中有三根绞在一起的电线，可以用如图乙所示的“测量仪”把它们区分开。小华将</w:t>
      </w:r>
      <w:r>
        <w:rPr>
          <w:position w:val="-4"/>
        </w:rPr>
        <w:object w:dxaOrig="225" w:dyaOrig="240" w14:anchorId="67288C09">
          <v:shape id="_x0000_i1072" type="#_x0000_t75" style="width:11.5pt;height:12pt" o:ole="">
            <v:imagedata r:id="rId98" o:title=""/>
          </v:shape>
          <o:OLEObject Type="Embed" ProgID="Equation.DSMT4" ShapeID="_x0000_i1072" DrawAspect="Content" ObjectID="_1816059188" r:id="rId99"/>
        </w:object>
      </w:r>
      <w:r>
        <w:rPr>
          <w:rFonts w:eastAsia="新宋体" w:hint="eastAsia"/>
          <w:szCs w:val="21"/>
        </w:rPr>
        <w:t>、</w:t>
      </w:r>
      <w:r>
        <w:rPr>
          <w:position w:val="-6"/>
        </w:rPr>
        <w:object w:dxaOrig="225" w:dyaOrig="255" w14:anchorId="19913194">
          <v:shape id="_x0000_i1073" type="#_x0000_t75" style="width:11.5pt;height:13pt" o:ole="">
            <v:imagedata r:id="rId100" o:title=""/>
          </v:shape>
          <o:OLEObject Type="Embed" ProgID="Equation.DSMT4" ShapeID="_x0000_i1073" DrawAspect="Content" ObjectID="_1816059189" r:id="rId101"/>
        </w:object>
      </w:r>
      <w:r>
        <w:rPr>
          <w:rFonts w:eastAsia="新宋体" w:hint="eastAsia"/>
          <w:szCs w:val="21"/>
        </w:rPr>
        <w:t>连在一起时，小明将“测量仪”连接在</w:t>
      </w:r>
      <w:r>
        <w:rPr>
          <w:position w:val="-4"/>
        </w:rPr>
        <w:object w:dxaOrig="255" w:dyaOrig="240" w14:anchorId="7227BB5A">
          <v:shape id="_x0000_i1074" type="#_x0000_t75" style="width:13pt;height:12pt" o:ole="">
            <v:imagedata r:id="rId102" o:title=""/>
          </v:shape>
          <o:OLEObject Type="Embed" ProgID="Equation.DSMT4" ShapeID="_x0000_i1074" DrawAspect="Content" ObjectID="_1816059190" r:id="rId103"/>
        </w:object>
      </w:r>
      <w:r>
        <w:rPr>
          <w:rFonts w:eastAsia="新宋体" w:hint="eastAsia"/>
          <w:szCs w:val="21"/>
        </w:rPr>
        <w:t>、</w:t>
      </w:r>
      <w:r>
        <w:rPr>
          <w:position w:val="-4"/>
        </w:rPr>
        <w:object w:dxaOrig="225" w:dyaOrig="240" w14:anchorId="794B5B8F">
          <v:shape id="_x0000_i1075" type="#_x0000_t75" style="width:11.5pt;height:12pt" o:ole="">
            <v:imagedata r:id="rId104" o:title=""/>
          </v:shape>
          <o:OLEObject Type="Embed" ProgID="Equation.DSMT4" ShapeID="_x0000_i1075" DrawAspect="Content" ObjectID="_1816059191" r:id="rId105"/>
        </w:object>
      </w:r>
      <w:r>
        <w:rPr>
          <w:rFonts w:eastAsia="新宋体" w:hint="eastAsia"/>
          <w:szCs w:val="21"/>
        </w:rPr>
        <w:t>两端，灯泡发光；小华将</w:t>
      </w:r>
      <w:r>
        <w:rPr>
          <w:position w:val="-4"/>
        </w:rPr>
        <w:object w:dxaOrig="225" w:dyaOrig="240" w14:anchorId="5B04847E">
          <v:shape id="_x0000_i1076" type="#_x0000_t75" style="width:11.5pt;height:12pt" o:ole="">
            <v:imagedata r:id="rId106" o:title=""/>
          </v:shape>
          <o:OLEObject Type="Embed" ProgID="Equation.DSMT4" ShapeID="_x0000_i1076" DrawAspect="Content" ObjectID="_1816059192" r:id="rId107"/>
        </w:object>
      </w:r>
      <w:r>
        <w:rPr>
          <w:rFonts w:eastAsia="新宋体" w:hint="eastAsia"/>
          <w:szCs w:val="21"/>
        </w:rPr>
        <w:t>、</w:t>
      </w:r>
      <w:r>
        <w:rPr>
          <w:position w:val="-6"/>
        </w:rPr>
        <w:object w:dxaOrig="225" w:dyaOrig="255" w14:anchorId="575BC63D">
          <v:shape id="_x0000_i1077" type="#_x0000_t75" style="width:11.5pt;height:13pt" o:ole="">
            <v:imagedata r:id="rId108" o:title=""/>
          </v:shape>
          <o:OLEObject Type="Embed" ProgID="Equation.DSMT4" ShapeID="_x0000_i1077" DrawAspect="Content" ObjectID="_1816059193" r:id="rId109"/>
        </w:object>
      </w:r>
      <w:r>
        <w:rPr>
          <w:rFonts w:eastAsia="新宋体" w:hint="eastAsia"/>
          <w:szCs w:val="21"/>
        </w:rPr>
        <w:t>连在一起时，小明将“测量仪”连接在</w:t>
      </w:r>
      <w:r>
        <w:rPr>
          <w:position w:val="-4"/>
        </w:rPr>
        <w:object w:dxaOrig="255" w:dyaOrig="240" w14:anchorId="76D104A6">
          <v:shape id="_x0000_i1078" type="#_x0000_t75" style="width:13pt;height:12pt" o:ole="">
            <v:imagedata r:id="rId110" o:title=""/>
          </v:shape>
          <o:OLEObject Type="Embed" ProgID="Equation.DSMT4" ShapeID="_x0000_i1078" DrawAspect="Content" ObjectID="_1816059194" r:id="rId111"/>
        </w:object>
      </w:r>
      <w:r>
        <w:rPr>
          <w:rFonts w:eastAsia="新宋体" w:hint="eastAsia"/>
          <w:szCs w:val="21"/>
        </w:rPr>
        <w:t>、</w:t>
      </w:r>
      <w:r>
        <w:rPr>
          <w:position w:val="-4"/>
        </w:rPr>
        <w:object w:dxaOrig="195" w:dyaOrig="240" w14:anchorId="4BAC4320">
          <v:shape id="_x0000_i1079" type="#_x0000_t75" style="width:10pt;height:12pt" o:ole="">
            <v:imagedata r:id="rId112" o:title=""/>
          </v:shape>
          <o:OLEObject Type="Embed" ProgID="Equation.DSMT4" ShapeID="_x0000_i1079" DrawAspect="Content" ObjectID="_1816059195" r:id="rId113"/>
        </w:object>
      </w:r>
      <w:r>
        <w:rPr>
          <w:rFonts w:eastAsia="新宋体" w:hint="eastAsia"/>
          <w:szCs w:val="21"/>
        </w:rPr>
        <w:t>两端，灯泡发光。则</w:t>
      </w:r>
      <w:r>
        <w:rPr>
          <w:position w:val="-10"/>
        </w:rPr>
        <w:object w:dxaOrig="135" w:dyaOrig="300" w14:anchorId="2A97EEFB">
          <v:shape id="_x0000_i1080" type="#_x0000_t75" style="width:7pt;height:15pt" o:ole="">
            <v:imagedata r:id="rId114" o:title=""/>
          </v:shape>
          <o:OLEObject Type="Embed" ProgID="Equation.DSMT4" ShapeID="_x0000_i1080" DrawAspect="Content" ObjectID="_1816059196" r:id="rId115"/>
        </w:object>
      </w:r>
      <w:r>
        <w:rPr>
          <w:rFonts w:eastAsia="新宋体" w:hint="eastAsia"/>
          <w:szCs w:val="21"/>
        </w:rPr>
        <w:t xml:space="preserve">　　</w:t>
      </w:r>
      <w:r>
        <w:rPr>
          <w:position w:val="-10"/>
        </w:rPr>
        <w:object w:dxaOrig="135" w:dyaOrig="300" w14:anchorId="21B7CA2F">
          <v:shape id="_x0000_i1081" type="#_x0000_t75" style="width:7pt;height:15pt" o:ole="">
            <v:imagedata r:id="rId116" o:title=""/>
          </v:shape>
          <o:OLEObject Type="Embed" ProgID="Equation.DSMT4" ShapeID="_x0000_i1081" DrawAspect="Content" ObjectID="_1816059197" r:id="rId117"/>
        </w:object>
      </w:r>
    </w:p>
    <w:p w14:paraId="3E76611D" w14:textId="77777777" w:rsidR="00324F41" w:rsidRDefault="00043905">
      <w:pPr>
        <w:spacing w:line="360" w:lineRule="auto"/>
      </w:pPr>
      <w:r>
        <w:rPr>
          <w:rFonts w:eastAsia="新宋体"/>
          <w:szCs w:val="21"/>
        </w:rPr>
        <w:lastRenderedPageBreak/>
        <w:pict w14:anchorId="22D42CFD">
          <v:shape id="_x0000_i1082" type="#_x0000_t75" alt="菁优网：http://www.jyeoo.com" style="width:161pt;height:114pt">
            <v:imagedata r:id="rId118" o:title=""/>
          </v:shape>
        </w:pict>
      </w:r>
    </w:p>
    <w:p w14:paraId="5E786BA0" w14:textId="77777777" w:rsidR="00324F41"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Pr>
          <w:position w:val="-4"/>
        </w:rPr>
        <w:object w:dxaOrig="225" w:dyaOrig="240" w14:anchorId="40CEBD6D">
          <v:shape id="_x0000_i1083" type="#_x0000_t75" style="width:11.5pt;height:12pt" o:ole="">
            <v:imagedata r:id="rId119" o:title=""/>
          </v:shape>
          <o:OLEObject Type="Embed" ProgID="Equation.DSMT4" ShapeID="_x0000_i1083" DrawAspect="Content" ObjectID="_1816059198" r:id="rId120"/>
        </w:object>
      </w:r>
      <w:r>
        <w:rPr>
          <w:rFonts w:eastAsia="新宋体" w:hint="eastAsia"/>
          <w:szCs w:val="21"/>
        </w:rPr>
        <w:t>和</w:t>
      </w:r>
      <w:r>
        <w:rPr>
          <w:position w:val="-4"/>
        </w:rPr>
        <w:object w:dxaOrig="255" w:dyaOrig="240" w14:anchorId="5645DE6E">
          <v:shape id="_x0000_i1084" type="#_x0000_t75" style="width:13pt;height:12pt" o:ole="">
            <v:imagedata r:id="rId121" o:title=""/>
          </v:shape>
          <o:OLEObject Type="Embed" ProgID="Equation.DSMT4" ShapeID="_x0000_i1084" DrawAspect="Content" ObjectID="_1816059199" r:id="rId122"/>
        </w:object>
      </w:r>
      <w:r>
        <w:rPr>
          <w:rFonts w:eastAsia="新宋体" w:hint="eastAsia"/>
          <w:szCs w:val="21"/>
        </w:rPr>
        <w:t>是同一根电线</w:t>
      </w:r>
      <w:r>
        <w:tab/>
      </w:r>
      <w:r>
        <w:rPr>
          <w:rFonts w:eastAsia="新宋体"/>
          <w:szCs w:val="21"/>
        </w:rPr>
        <w:t>B</w:t>
      </w:r>
      <w:r>
        <w:rPr>
          <w:rFonts w:eastAsia="新宋体" w:hint="eastAsia"/>
          <w:szCs w:val="21"/>
        </w:rPr>
        <w:t>．</w:t>
      </w:r>
      <w:r>
        <w:rPr>
          <w:position w:val="-4"/>
        </w:rPr>
        <w:object w:dxaOrig="225" w:dyaOrig="240" w14:anchorId="51730803">
          <v:shape id="_x0000_i1085" type="#_x0000_t75" style="width:11.5pt;height:12pt" o:ole="">
            <v:imagedata r:id="rId123" o:title=""/>
          </v:shape>
          <o:OLEObject Type="Embed" ProgID="Equation.DSMT4" ShapeID="_x0000_i1085" DrawAspect="Content" ObjectID="_1816059200" r:id="rId124"/>
        </w:object>
      </w:r>
      <w:r>
        <w:rPr>
          <w:rFonts w:eastAsia="新宋体" w:hint="eastAsia"/>
          <w:szCs w:val="21"/>
        </w:rPr>
        <w:t>和</w:t>
      </w:r>
      <w:r>
        <w:rPr>
          <w:position w:val="-4"/>
        </w:rPr>
        <w:object w:dxaOrig="225" w:dyaOrig="240" w14:anchorId="45074410">
          <v:shape id="_x0000_i1086" type="#_x0000_t75" style="width:11.5pt;height:12pt" o:ole="">
            <v:imagedata r:id="rId125" o:title=""/>
          </v:shape>
          <o:OLEObject Type="Embed" ProgID="Equation.DSMT4" ShapeID="_x0000_i1086" DrawAspect="Content" ObjectID="_1816059201" r:id="rId126"/>
        </w:object>
      </w:r>
      <w:r>
        <w:rPr>
          <w:rFonts w:eastAsia="新宋体" w:hint="eastAsia"/>
          <w:szCs w:val="21"/>
        </w:rPr>
        <w:t>是同一根电线</w:t>
      </w:r>
      <w:r>
        <w:tab/>
      </w:r>
    </w:p>
    <w:p w14:paraId="4CC5CE03" w14:textId="77777777" w:rsidR="00324F41"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Pr>
          <w:position w:val="-6"/>
        </w:rPr>
        <w:object w:dxaOrig="225" w:dyaOrig="255" w14:anchorId="42CB0602">
          <v:shape id="_x0000_i1087" type="#_x0000_t75" style="width:11.5pt;height:13pt" o:ole="">
            <v:imagedata r:id="rId127" o:title=""/>
          </v:shape>
          <o:OLEObject Type="Embed" ProgID="Equation.DSMT4" ShapeID="_x0000_i1087" DrawAspect="Content" ObjectID="_1816059202" r:id="rId128"/>
        </w:object>
      </w:r>
      <w:r>
        <w:rPr>
          <w:rFonts w:eastAsia="新宋体" w:hint="eastAsia"/>
          <w:szCs w:val="21"/>
        </w:rPr>
        <w:t>和</w:t>
      </w:r>
      <w:r>
        <w:rPr>
          <w:position w:val="-4"/>
        </w:rPr>
        <w:object w:dxaOrig="255" w:dyaOrig="240" w14:anchorId="01B25FA9">
          <v:shape id="_x0000_i1088" type="#_x0000_t75" style="width:13pt;height:12pt" o:ole="">
            <v:imagedata r:id="rId129" o:title=""/>
          </v:shape>
          <o:OLEObject Type="Embed" ProgID="Equation.DSMT4" ShapeID="_x0000_i1088" DrawAspect="Content" ObjectID="_1816059203" r:id="rId130"/>
        </w:object>
      </w:r>
      <w:r>
        <w:rPr>
          <w:rFonts w:eastAsia="新宋体" w:hint="eastAsia"/>
          <w:szCs w:val="21"/>
        </w:rPr>
        <w:t>是同一根电线</w:t>
      </w:r>
      <w:r>
        <w:tab/>
      </w:r>
      <w:r>
        <w:rPr>
          <w:rFonts w:eastAsia="新宋体"/>
          <w:szCs w:val="21"/>
        </w:rPr>
        <w:t>D</w:t>
      </w:r>
      <w:r>
        <w:rPr>
          <w:rFonts w:eastAsia="新宋体" w:hint="eastAsia"/>
          <w:szCs w:val="21"/>
        </w:rPr>
        <w:t>．</w:t>
      </w:r>
      <w:r>
        <w:rPr>
          <w:position w:val="-4"/>
        </w:rPr>
        <w:object w:dxaOrig="225" w:dyaOrig="240" w14:anchorId="330C7D35">
          <v:shape id="_x0000_i1089" type="#_x0000_t75" style="width:11.5pt;height:12pt" o:ole="">
            <v:imagedata r:id="rId131" o:title=""/>
          </v:shape>
          <o:OLEObject Type="Embed" ProgID="Equation.DSMT4" ShapeID="_x0000_i1089" DrawAspect="Content" ObjectID="_1816059204" r:id="rId132"/>
        </w:object>
      </w:r>
      <w:r>
        <w:rPr>
          <w:rFonts w:eastAsia="新宋体" w:hint="eastAsia"/>
          <w:szCs w:val="21"/>
        </w:rPr>
        <w:t>和</w:t>
      </w:r>
      <w:r>
        <w:rPr>
          <w:position w:val="-4"/>
        </w:rPr>
        <w:object w:dxaOrig="195" w:dyaOrig="240" w14:anchorId="012C378C">
          <v:shape id="_x0000_i1090" type="#_x0000_t75" style="width:10pt;height:12pt" o:ole="">
            <v:imagedata r:id="rId133" o:title=""/>
          </v:shape>
          <o:OLEObject Type="Embed" ProgID="Equation.DSMT4" ShapeID="_x0000_i1090" DrawAspect="Content" ObjectID="_1816059205" r:id="rId134"/>
        </w:object>
      </w:r>
      <w:r>
        <w:rPr>
          <w:rFonts w:eastAsia="新宋体" w:hint="eastAsia"/>
          <w:szCs w:val="21"/>
        </w:rPr>
        <w:t>是同一根电线</w:t>
      </w:r>
    </w:p>
    <w:p w14:paraId="5B7D30B7" w14:textId="77777777" w:rsidR="00324F41"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秋•北碚区校级期中）如图所示国庆期间，各色的灯光让重庆夜景频频热搜，下列说法正确的是</w:t>
      </w:r>
      <w:r>
        <w:rPr>
          <w:position w:val="-10"/>
        </w:rPr>
        <w:object w:dxaOrig="135" w:dyaOrig="300" w14:anchorId="185B9F73">
          <v:shape id="_x0000_i1091" type="#_x0000_t75" style="width:7pt;height:15pt" o:ole="">
            <v:imagedata r:id="rId135" o:title=""/>
          </v:shape>
          <o:OLEObject Type="Embed" ProgID="Equation.DSMT4" ShapeID="_x0000_i1091" DrawAspect="Content" ObjectID="_1816059206" r:id="rId136"/>
        </w:object>
      </w:r>
      <w:r>
        <w:rPr>
          <w:rFonts w:eastAsia="新宋体" w:hint="eastAsia"/>
          <w:szCs w:val="21"/>
        </w:rPr>
        <w:t xml:space="preserve">　　</w:t>
      </w:r>
      <w:r>
        <w:rPr>
          <w:position w:val="-10"/>
        </w:rPr>
        <w:object w:dxaOrig="135" w:dyaOrig="300" w14:anchorId="0E00AAFD">
          <v:shape id="_x0000_i1092" type="#_x0000_t75" style="width:7pt;height:15pt" o:ole="">
            <v:imagedata r:id="rId137" o:title=""/>
          </v:shape>
          <o:OLEObject Type="Embed" ProgID="Equation.DSMT4" ShapeID="_x0000_i1092" DrawAspect="Content" ObjectID="_1816059207" r:id="rId138"/>
        </w:object>
      </w:r>
    </w:p>
    <w:p w14:paraId="6CC2BE56"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w:t>
      </w:r>
      <w:r w:rsidR="00043905">
        <w:rPr>
          <w:rFonts w:eastAsia="新宋体"/>
          <w:szCs w:val="21"/>
        </w:rPr>
        <w:pict w14:anchorId="4AAC7155">
          <v:shape id="_x0000_i1093" type="#_x0000_t75" alt="菁优网：http://www.jyeoo.com" style="width:88.5pt;height:108pt">
            <v:imagedata r:id="rId139" o:title=""/>
          </v:shape>
        </w:pict>
      </w:r>
      <w:r>
        <w:rPr>
          <w:rFonts w:eastAsia="新宋体" w:hint="eastAsia"/>
          <w:szCs w:val="21"/>
        </w:rPr>
        <w:t>洪崖洞</w:t>
      </w:r>
      <w:r>
        <w:rPr>
          <w:position w:val="-6"/>
        </w:rPr>
        <w:object w:dxaOrig="615" w:dyaOrig="255" w14:anchorId="54849BAA">
          <v:shape id="_x0000_i1094" type="#_x0000_t75" style="width:31pt;height:13pt" o:ole="">
            <v:imagedata r:id="rId140" o:title=""/>
          </v:shape>
          <o:OLEObject Type="Embed" ProgID="Equation.DSMT4" ShapeID="_x0000_i1094" DrawAspect="Content" ObjectID="_1816059208" r:id="rId141"/>
        </w:object>
      </w:r>
      <w:r>
        <w:rPr>
          <w:rFonts w:eastAsia="新宋体" w:hint="eastAsia"/>
          <w:szCs w:val="21"/>
        </w:rPr>
        <w:t>同时亮灯，</w:t>
      </w:r>
      <w:r>
        <w:rPr>
          <w:position w:val="-6"/>
        </w:rPr>
        <w:object w:dxaOrig="600" w:dyaOrig="255" w14:anchorId="7E549961">
          <v:shape id="_x0000_i1095" type="#_x0000_t75" style="width:30pt;height:13pt" o:ole="">
            <v:imagedata r:id="rId142" o:title=""/>
          </v:shape>
          <o:OLEObject Type="Embed" ProgID="Equation.DSMT4" ShapeID="_x0000_i1095" DrawAspect="Content" ObjectID="_1816059209" r:id="rId143"/>
        </w:object>
      </w:r>
      <w:r>
        <w:rPr>
          <w:rFonts w:eastAsia="新宋体" w:hint="eastAsia"/>
          <w:szCs w:val="21"/>
        </w:rPr>
        <w:t>同时熄灯，那么这些灯泡是串联的</w:t>
      </w:r>
      <w:r>
        <w:tab/>
      </w:r>
    </w:p>
    <w:p w14:paraId="060CCBA0"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w:t>
      </w:r>
      <w:r w:rsidR="00043905">
        <w:rPr>
          <w:rFonts w:eastAsia="新宋体"/>
          <w:szCs w:val="21"/>
        </w:rPr>
        <w:pict w14:anchorId="0E8D092A">
          <v:shape id="_x0000_i1096" type="#_x0000_t75" alt="菁优网：http://www.jyeoo.com" style="width:100.5pt;height:79.5pt">
            <v:imagedata r:id="rId144" o:title=""/>
          </v:shape>
        </w:pict>
      </w:r>
      <w:r>
        <w:rPr>
          <w:rFonts w:eastAsia="新宋体" w:hint="eastAsia"/>
          <w:szCs w:val="21"/>
        </w:rPr>
        <w:t>下</w:t>
      </w:r>
      <w:proofErr w:type="gramStart"/>
      <w:r>
        <w:rPr>
          <w:rFonts w:eastAsia="新宋体" w:hint="eastAsia"/>
          <w:szCs w:val="21"/>
        </w:rPr>
        <w:t>浩</w:t>
      </w:r>
      <w:proofErr w:type="gramEnd"/>
      <w:r>
        <w:rPr>
          <w:rFonts w:eastAsia="新宋体" w:hint="eastAsia"/>
          <w:szCs w:val="21"/>
        </w:rPr>
        <w:t>里</w:t>
      </w:r>
      <w:r>
        <w:rPr>
          <w:position w:val="-4"/>
        </w:rPr>
        <w:object w:dxaOrig="480" w:dyaOrig="240" w14:anchorId="53A54B86">
          <v:shape id="_x0000_i1097" type="#_x0000_t75" style="width:24pt;height:12pt" o:ole="">
            <v:imagedata r:id="rId145" o:title=""/>
          </v:shape>
          <o:OLEObject Type="Embed" ProgID="Equation.DSMT4" ShapeID="_x0000_i1097" DrawAspect="Content" ObjectID="_1816059210" r:id="rId146"/>
        </w:object>
      </w:r>
      <w:r>
        <w:rPr>
          <w:rFonts w:eastAsia="新宋体" w:hint="eastAsia"/>
          <w:szCs w:val="21"/>
        </w:rPr>
        <w:t>广告牌的一个字熄灭，其他字均发光，</w:t>
      </w:r>
      <w:proofErr w:type="gramStart"/>
      <w:r>
        <w:rPr>
          <w:rFonts w:eastAsia="新宋体" w:hint="eastAsia"/>
          <w:szCs w:val="21"/>
        </w:rPr>
        <w:t>则各个</w:t>
      </w:r>
      <w:proofErr w:type="gramEnd"/>
      <w:r>
        <w:rPr>
          <w:rFonts w:eastAsia="新宋体" w:hint="eastAsia"/>
          <w:szCs w:val="21"/>
        </w:rPr>
        <w:t>字之间是串联的</w:t>
      </w:r>
      <w:r>
        <w:tab/>
      </w:r>
    </w:p>
    <w:p w14:paraId="33EC7FA2"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w:t>
      </w:r>
      <w:r w:rsidR="00043905">
        <w:rPr>
          <w:rFonts w:eastAsia="新宋体"/>
          <w:szCs w:val="21"/>
        </w:rPr>
        <w:pict w14:anchorId="074F4786">
          <v:shape id="_x0000_i1098" type="#_x0000_t75" alt="菁优网：http://www.jyeoo.com" style="width:128.5pt;height:94.5pt">
            <v:imagedata r:id="rId147" o:title=""/>
          </v:shape>
        </w:pict>
      </w:r>
      <w:r>
        <w:rPr>
          <w:rFonts w:eastAsia="新宋体" w:hint="eastAsia"/>
          <w:szCs w:val="21"/>
        </w:rPr>
        <w:t>南滨路上行驶的汽车各个转向灯单独工作互不影响，它们是并联的</w:t>
      </w:r>
      <w:r>
        <w:tab/>
      </w:r>
    </w:p>
    <w:p w14:paraId="12E940C5"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w:t>
      </w:r>
      <w:r w:rsidR="00043905">
        <w:rPr>
          <w:rFonts w:eastAsia="新宋体"/>
          <w:szCs w:val="21"/>
        </w:rPr>
        <w:pict w14:anchorId="07778C1E">
          <v:shape id="_x0000_i1099" type="#_x0000_t75" alt="菁优网：http://www.jyeoo.com" style="width:118pt;height:88.5pt">
            <v:imagedata r:id="rId148" o:title=""/>
          </v:shape>
        </w:pict>
      </w:r>
      <w:r>
        <w:rPr>
          <w:rFonts w:eastAsia="新宋体" w:hint="eastAsia"/>
          <w:szCs w:val="21"/>
        </w:rPr>
        <w:t>千斯门大桥的灯与控制它的开关之间是并联的</w:t>
      </w:r>
    </w:p>
    <w:p w14:paraId="19669405" w14:textId="77777777" w:rsidR="00324F41"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秋•北碚区校级期中）如图所示的电路中两电流表均接入小量程，闭合开关</w:t>
      </w:r>
      <w:r>
        <w:rPr>
          <w:position w:val="-6"/>
        </w:rPr>
        <w:object w:dxaOrig="195" w:dyaOrig="255" w14:anchorId="1047035D">
          <v:shape id="_x0000_i1100" type="#_x0000_t75" style="width:10pt;height:13pt" o:ole="">
            <v:imagedata r:id="rId149" o:title=""/>
          </v:shape>
          <o:OLEObject Type="Embed" ProgID="Equation.DSMT4" ShapeID="_x0000_i1100" DrawAspect="Content" ObjectID="_1816059211" r:id="rId150"/>
        </w:object>
      </w:r>
      <w:r>
        <w:rPr>
          <w:rFonts w:eastAsia="新宋体" w:hint="eastAsia"/>
          <w:szCs w:val="21"/>
        </w:rPr>
        <w:t>后，电流表</w:t>
      </w:r>
      <w:r>
        <w:rPr>
          <w:position w:val="-10"/>
        </w:rPr>
        <w:object w:dxaOrig="240" w:dyaOrig="315" w14:anchorId="0F58BD90">
          <v:shape id="_x0000_i1101" type="#_x0000_t75" style="width:12pt;height:16pt" o:ole="">
            <v:imagedata r:id="rId151" o:title=""/>
          </v:shape>
          <o:OLEObject Type="Embed" ProgID="Equation.DSMT4" ShapeID="_x0000_i1101" DrawAspect="Content" ObjectID="_1816059212" r:id="rId152"/>
        </w:object>
      </w:r>
      <w:r>
        <w:rPr>
          <w:rFonts w:eastAsia="新宋体" w:hint="eastAsia"/>
          <w:szCs w:val="21"/>
        </w:rPr>
        <w:t>的示数如图乙所示，电流表</w:t>
      </w:r>
      <w:r>
        <w:rPr>
          <w:position w:val="-10"/>
        </w:rPr>
        <w:object w:dxaOrig="255" w:dyaOrig="315" w14:anchorId="5A6CE852">
          <v:shape id="_x0000_i1102" type="#_x0000_t75" style="width:13pt;height:16pt" o:ole="">
            <v:imagedata r:id="rId153" o:title=""/>
          </v:shape>
          <o:OLEObject Type="Embed" ProgID="Equation.DSMT4" ShapeID="_x0000_i1102" DrawAspect="Content" ObjectID="_1816059213" r:id="rId154"/>
        </w:object>
      </w:r>
      <w:r>
        <w:rPr>
          <w:rFonts w:eastAsia="新宋体" w:hint="eastAsia"/>
          <w:szCs w:val="21"/>
        </w:rPr>
        <w:t>的示数为</w:t>
      </w:r>
      <w:r>
        <w:rPr>
          <w:position w:val="-6"/>
        </w:rPr>
        <w:object w:dxaOrig="585" w:dyaOrig="255" w14:anchorId="1F1975AC">
          <v:shape id="_x0000_i1103" type="#_x0000_t75" style="width:29.5pt;height:13pt" o:ole="">
            <v:imagedata r:id="rId155" o:title=""/>
          </v:shape>
          <o:OLEObject Type="Embed" ProgID="Equation.DSMT4" ShapeID="_x0000_i1103" DrawAspect="Content" ObjectID="_1816059214" r:id="rId156"/>
        </w:object>
      </w:r>
      <w:r>
        <w:rPr>
          <w:rFonts w:eastAsia="新宋体" w:hint="eastAsia"/>
          <w:szCs w:val="21"/>
        </w:rPr>
        <w:t>，下列说法正确的是</w:t>
      </w:r>
      <w:r>
        <w:rPr>
          <w:position w:val="-10"/>
        </w:rPr>
        <w:object w:dxaOrig="135" w:dyaOrig="300" w14:anchorId="2EC3FFD5">
          <v:shape id="_x0000_i1104" type="#_x0000_t75" style="width:7pt;height:15pt" o:ole="">
            <v:imagedata r:id="rId157" o:title=""/>
          </v:shape>
          <o:OLEObject Type="Embed" ProgID="Equation.DSMT4" ShapeID="_x0000_i1104" DrawAspect="Content" ObjectID="_1816059215" r:id="rId158"/>
        </w:object>
      </w:r>
      <w:r>
        <w:rPr>
          <w:rFonts w:eastAsia="新宋体" w:hint="eastAsia"/>
          <w:szCs w:val="21"/>
        </w:rPr>
        <w:t xml:space="preserve">　　</w:t>
      </w:r>
      <w:r>
        <w:rPr>
          <w:position w:val="-10"/>
        </w:rPr>
        <w:object w:dxaOrig="135" w:dyaOrig="300" w14:anchorId="303A58A2">
          <v:shape id="_x0000_i1105" type="#_x0000_t75" style="width:7pt;height:15pt" o:ole="">
            <v:imagedata r:id="rId159" o:title=""/>
          </v:shape>
          <o:OLEObject Type="Embed" ProgID="Equation.DSMT4" ShapeID="_x0000_i1105" DrawAspect="Content" ObjectID="_1816059216" r:id="rId160"/>
        </w:object>
      </w:r>
    </w:p>
    <w:p w14:paraId="0F493E1D" w14:textId="77777777" w:rsidR="00324F41" w:rsidRDefault="00043905">
      <w:pPr>
        <w:spacing w:line="360" w:lineRule="auto"/>
      </w:pPr>
      <w:r>
        <w:rPr>
          <w:rFonts w:eastAsia="新宋体"/>
          <w:szCs w:val="21"/>
        </w:rPr>
        <w:pict w14:anchorId="496718EA">
          <v:shape id="_x0000_i1106" type="#_x0000_t75" alt="菁优网：http://www.jyeoo.com" style="width:232pt;height:85.5pt">
            <v:imagedata r:id="rId161" o:title=""/>
          </v:shape>
        </w:pict>
      </w:r>
    </w:p>
    <w:p w14:paraId="07E09E27"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．通过灯泡</w:t>
      </w:r>
      <w:r>
        <w:rPr>
          <w:position w:val="-10"/>
        </w:rPr>
        <w:object w:dxaOrig="240" w:dyaOrig="315" w14:anchorId="1333AF96">
          <v:shape id="_x0000_i1107" type="#_x0000_t75" style="width:12pt;height:16pt" o:ole="">
            <v:imagedata r:id="rId162" o:title=""/>
          </v:shape>
          <o:OLEObject Type="Embed" ProgID="Equation.DSMT4" ShapeID="_x0000_i1107" DrawAspect="Content" ObjectID="_1816059217" r:id="rId163"/>
        </w:object>
      </w:r>
      <w:r>
        <w:rPr>
          <w:rFonts w:eastAsia="新宋体" w:hint="eastAsia"/>
          <w:szCs w:val="21"/>
        </w:rPr>
        <w:t>的电流为</w:t>
      </w:r>
      <w:r>
        <w:rPr>
          <w:position w:val="-6"/>
        </w:rPr>
        <w:object w:dxaOrig="465" w:dyaOrig="255" w14:anchorId="40E3DA85">
          <v:shape id="_x0000_i1108" type="#_x0000_t75" style="width:23.5pt;height:13pt" o:ole="">
            <v:imagedata r:id="rId164" o:title=""/>
          </v:shape>
          <o:OLEObject Type="Embed" ProgID="Equation.DSMT4" ShapeID="_x0000_i1108" DrawAspect="Content" ObjectID="_1816059218" r:id="rId165"/>
        </w:object>
      </w:r>
      <w:r>
        <w:tab/>
      </w:r>
    </w:p>
    <w:p w14:paraId="4F1FF9CF"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．通过灯泡</w:t>
      </w:r>
      <w:r>
        <w:rPr>
          <w:position w:val="-10"/>
        </w:rPr>
        <w:object w:dxaOrig="255" w:dyaOrig="315" w14:anchorId="0042EFAB">
          <v:shape id="_x0000_i1109" type="#_x0000_t75" style="width:13pt;height:16pt" o:ole="">
            <v:imagedata r:id="rId166" o:title=""/>
          </v:shape>
          <o:OLEObject Type="Embed" ProgID="Equation.DSMT4" ShapeID="_x0000_i1109" DrawAspect="Content" ObjectID="_1816059219" r:id="rId167"/>
        </w:object>
      </w:r>
      <w:r>
        <w:rPr>
          <w:rFonts w:eastAsia="新宋体" w:hint="eastAsia"/>
          <w:szCs w:val="21"/>
        </w:rPr>
        <w:t>的电流为</w:t>
      </w:r>
      <w:r>
        <w:rPr>
          <w:position w:val="-6"/>
        </w:rPr>
        <w:object w:dxaOrig="585" w:dyaOrig="255" w14:anchorId="22F13450">
          <v:shape id="_x0000_i1110" type="#_x0000_t75" style="width:29.5pt;height:13pt" o:ole="">
            <v:imagedata r:id="rId168" o:title=""/>
          </v:shape>
          <o:OLEObject Type="Embed" ProgID="Equation.DSMT4" ShapeID="_x0000_i1110" DrawAspect="Content" ObjectID="_1816059220" r:id="rId169"/>
        </w:object>
      </w:r>
      <w:r>
        <w:tab/>
      </w:r>
    </w:p>
    <w:p w14:paraId="18BF6A85"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．闭合开关后，该电路为简单的串联电路</w:t>
      </w:r>
      <w:r>
        <w:tab/>
      </w:r>
    </w:p>
    <w:p w14:paraId="02662E83"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．通过灯泡</w:t>
      </w:r>
      <w:r>
        <w:rPr>
          <w:position w:val="-10"/>
        </w:rPr>
        <w:object w:dxaOrig="240" w:dyaOrig="315" w14:anchorId="1A709597">
          <v:shape id="_x0000_i1111" type="#_x0000_t75" style="width:12pt;height:16pt" o:ole="">
            <v:imagedata r:id="rId170" o:title=""/>
          </v:shape>
          <o:OLEObject Type="Embed" ProgID="Equation.DSMT4" ShapeID="_x0000_i1111" DrawAspect="Content" ObjectID="_1816059221" r:id="rId171"/>
        </w:object>
      </w:r>
      <w:r>
        <w:rPr>
          <w:rFonts w:eastAsia="新宋体" w:hint="eastAsia"/>
          <w:szCs w:val="21"/>
        </w:rPr>
        <w:t>、</w:t>
      </w:r>
      <w:r>
        <w:rPr>
          <w:position w:val="-10"/>
        </w:rPr>
        <w:object w:dxaOrig="255" w:dyaOrig="315" w14:anchorId="6C279061">
          <v:shape id="_x0000_i1112" type="#_x0000_t75" style="width:13pt;height:16pt" o:ole="">
            <v:imagedata r:id="rId172" o:title=""/>
          </v:shape>
          <o:OLEObject Type="Embed" ProgID="Equation.DSMT4" ShapeID="_x0000_i1112" DrawAspect="Content" ObjectID="_1816059222" r:id="rId173"/>
        </w:object>
      </w:r>
      <w:r>
        <w:rPr>
          <w:rFonts w:eastAsia="新宋体" w:hint="eastAsia"/>
          <w:szCs w:val="21"/>
        </w:rPr>
        <w:t>的电流相等</w:t>
      </w:r>
    </w:p>
    <w:p w14:paraId="251301ED" w14:textId="77777777" w:rsidR="00324F41"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秋•吉林期中）一款电动车智能头盔，戴上头盔扣上卡扣后，头盔上的信号发射器发出信号，当电动车上的信号接收器</w:t>
      </w:r>
      <w:r>
        <w:rPr>
          <w:position w:val="-10"/>
        </w:rPr>
        <w:object w:dxaOrig="240" w:dyaOrig="315" w14:anchorId="44DAC0DD">
          <v:shape id="_x0000_i1113" type="#_x0000_t75" style="width:12pt;height:16pt" o:ole="">
            <v:imagedata r:id="rId174" o:title=""/>
          </v:shape>
          <o:OLEObject Type="Embed" ProgID="Equation.DSMT4" ShapeID="_x0000_i1113" DrawAspect="Content" ObjectID="_1816059223" r:id="rId175"/>
        </w:object>
      </w:r>
      <w:r>
        <w:rPr>
          <w:rFonts w:eastAsia="新宋体" w:hint="eastAsia"/>
          <w:szCs w:val="21"/>
        </w:rPr>
        <w:t>接收到信号后，再转动电动机车钥匙</w:t>
      </w:r>
      <w:r>
        <w:rPr>
          <w:position w:val="-10"/>
        </w:rPr>
        <w:object w:dxaOrig="255" w:dyaOrig="315" w14:anchorId="1725C038">
          <v:shape id="_x0000_i1114" type="#_x0000_t75" style="width:13pt;height:16pt" o:ole="">
            <v:imagedata r:id="rId176" o:title=""/>
          </v:shape>
          <o:OLEObject Type="Embed" ProgID="Equation.DSMT4" ShapeID="_x0000_i1114" DrawAspect="Content" ObjectID="_1816059224" r:id="rId177"/>
        </w:object>
      </w:r>
      <w:r>
        <w:rPr>
          <w:rFonts w:eastAsia="新宋体" w:hint="eastAsia"/>
          <w:szCs w:val="21"/>
        </w:rPr>
        <w:t>，车才能正常启动。下列电路符合设计要求的是</w:t>
      </w:r>
      <w:r>
        <w:rPr>
          <w:position w:val="-10"/>
        </w:rPr>
        <w:object w:dxaOrig="135" w:dyaOrig="300" w14:anchorId="1E4BE755">
          <v:shape id="_x0000_i1115" type="#_x0000_t75" style="width:7pt;height:15pt" o:ole="">
            <v:imagedata r:id="rId178" o:title=""/>
          </v:shape>
          <o:OLEObject Type="Embed" ProgID="Equation.DSMT4" ShapeID="_x0000_i1115" DrawAspect="Content" ObjectID="_1816059225" r:id="rId179"/>
        </w:object>
      </w:r>
      <w:r>
        <w:rPr>
          <w:rFonts w:eastAsia="新宋体" w:hint="eastAsia"/>
          <w:szCs w:val="21"/>
        </w:rPr>
        <w:t xml:space="preserve">　　</w:t>
      </w:r>
      <w:r>
        <w:rPr>
          <w:position w:val="-10"/>
        </w:rPr>
        <w:object w:dxaOrig="135" w:dyaOrig="300" w14:anchorId="60F66A30">
          <v:shape id="_x0000_i1116" type="#_x0000_t75" style="width:7pt;height:15pt" o:ole="">
            <v:imagedata r:id="rId180" o:title=""/>
          </v:shape>
          <o:OLEObject Type="Embed" ProgID="Equation.DSMT4" ShapeID="_x0000_i1116" DrawAspect="Content" ObjectID="_1816059226" r:id="rId181"/>
        </w:object>
      </w:r>
    </w:p>
    <w:p w14:paraId="653DACA0" w14:textId="77777777" w:rsidR="00324F41"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sidR="00043905">
        <w:rPr>
          <w:rFonts w:eastAsia="新宋体"/>
          <w:szCs w:val="21"/>
        </w:rPr>
        <w:pict w14:anchorId="6854AA1F">
          <v:shape id="_x0000_i1117" type="#_x0000_t75" alt="菁优网：http://www.jyeoo.com" style="width:90pt;height:70pt">
            <v:imagedata r:id="rId182" o:title=""/>
          </v:shape>
        </w:pict>
      </w:r>
      <w:r>
        <w:tab/>
      </w:r>
      <w:r>
        <w:rPr>
          <w:rFonts w:eastAsia="新宋体"/>
          <w:szCs w:val="21"/>
        </w:rPr>
        <w:t>B</w:t>
      </w:r>
      <w:r>
        <w:rPr>
          <w:rFonts w:eastAsia="新宋体" w:hint="eastAsia"/>
          <w:szCs w:val="21"/>
        </w:rPr>
        <w:t>．</w:t>
      </w:r>
      <w:r w:rsidR="00043905">
        <w:rPr>
          <w:rFonts w:eastAsia="新宋体"/>
          <w:szCs w:val="21"/>
        </w:rPr>
        <w:pict w14:anchorId="130F5CAD">
          <v:shape id="_x0000_i1118" type="#_x0000_t75" alt="菁优网：http://www.jyeoo.com" style="width:87pt;height:70pt">
            <v:imagedata r:id="rId183" o:title=""/>
          </v:shape>
        </w:pict>
      </w:r>
      <w:r>
        <w:tab/>
      </w:r>
    </w:p>
    <w:p w14:paraId="0A146A91" w14:textId="77777777" w:rsidR="00324F41"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sidR="00043905">
        <w:rPr>
          <w:rFonts w:eastAsia="新宋体"/>
          <w:szCs w:val="21"/>
        </w:rPr>
        <w:pict w14:anchorId="4F632486">
          <v:shape id="_x0000_i1119" type="#_x0000_t75" alt="菁优网：http://www.jyeoo.com" style="width:94pt;height:66pt">
            <v:imagedata r:id="rId184" o:title=""/>
          </v:shape>
        </w:pict>
      </w:r>
      <w:r>
        <w:tab/>
      </w:r>
      <w:r>
        <w:rPr>
          <w:rFonts w:eastAsia="新宋体"/>
          <w:szCs w:val="21"/>
        </w:rPr>
        <w:t>D</w:t>
      </w:r>
      <w:r>
        <w:rPr>
          <w:rFonts w:eastAsia="新宋体" w:hint="eastAsia"/>
          <w:szCs w:val="21"/>
        </w:rPr>
        <w:t>．</w:t>
      </w:r>
      <w:r w:rsidR="00043905">
        <w:rPr>
          <w:rFonts w:eastAsia="新宋体"/>
          <w:szCs w:val="21"/>
        </w:rPr>
        <w:pict w14:anchorId="297D140E">
          <v:shape id="_x0000_i1120" type="#_x0000_t75" alt="菁优网：http://www.jyeoo.com" style="width:91pt;height:66pt">
            <v:imagedata r:id="rId185" o:title=""/>
          </v:shape>
        </w:pict>
      </w:r>
    </w:p>
    <w:p w14:paraId="4C48FA7E" w14:textId="77777777" w:rsidR="00324F41"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秋•巴州区校级月考）下列用电器正常工作时电流最大的是</w:t>
      </w:r>
      <w:r>
        <w:rPr>
          <w:position w:val="-10"/>
        </w:rPr>
        <w:object w:dxaOrig="135" w:dyaOrig="300" w14:anchorId="3E771BBA">
          <v:shape id="_x0000_i1121" type="#_x0000_t75" style="width:7pt;height:15pt" o:ole="">
            <v:imagedata r:id="rId186" o:title=""/>
          </v:shape>
          <o:OLEObject Type="Embed" ProgID="Equation.DSMT4" ShapeID="_x0000_i1121" DrawAspect="Content" ObjectID="_1816059227" r:id="rId187"/>
        </w:object>
      </w:r>
      <w:r>
        <w:rPr>
          <w:rFonts w:eastAsia="新宋体" w:hint="eastAsia"/>
          <w:szCs w:val="21"/>
        </w:rPr>
        <w:t xml:space="preserve">　　</w:t>
      </w:r>
      <w:r>
        <w:rPr>
          <w:position w:val="-10"/>
        </w:rPr>
        <w:object w:dxaOrig="135" w:dyaOrig="300" w14:anchorId="7A6F82B6">
          <v:shape id="_x0000_i1122" type="#_x0000_t75" style="width:7pt;height:15pt" o:ole="">
            <v:imagedata r:id="rId188" o:title=""/>
          </v:shape>
          <o:OLEObject Type="Embed" ProgID="Equation.DSMT4" ShapeID="_x0000_i1122" DrawAspect="Content" ObjectID="_1816059228" r:id="rId189"/>
        </w:object>
      </w:r>
    </w:p>
    <w:p w14:paraId="26BE87FF" w14:textId="77777777" w:rsidR="00324F41"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．计算器</w:t>
      </w:r>
      <w:r>
        <w:tab/>
      </w:r>
      <w:r>
        <w:rPr>
          <w:rFonts w:eastAsia="新宋体"/>
          <w:szCs w:val="21"/>
        </w:rPr>
        <w:t>B</w:t>
      </w:r>
      <w:r>
        <w:rPr>
          <w:rFonts w:eastAsia="新宋体" w:hint="eastAsia"/>
          <w:szCs w:val="21"/>
        </w:rPr>
        <w:t>．家用空调</w:t>
      </w:r>
      <w:r>
        <w:tab/>
      </w:r>
      <w:r>
        <w:rPr>
          <w:rFonts w:eastAsia="新宋体"/>
          <w:szCs w:val="21"/>
        </w:rPr>
        <w:t>C</w:t>
      </w:r>
      <w:r>
        <w:rPr>
          <w:rFonts w:eastAsia="新宋体" w:hint="eastAsia"/>
          <w:szCs w:val="21"/>
        </w:rPr>
        <w:t>．家庭节能灯</w:t>
      </w:r>
      <w:r>
        <w:tab/>
      </w:r>
      <w:r>
        <w:rPr>
          <w:rFonts w:eastAsia="新宋体"/>
          <w:szCs w:val="21"/>
        </w:rPr>
        <w:t>D</w:t>
      </w:r>
      <w:r>
        <w:rPr>
          <w:rFonts w:eastAsia="新宋体" w:hint="eastAsia"/>
          <w:szCs w:val="21"/>
        </w:rPr>
        <w:t>．手电筒中</w:t>
      </w:r>
    </w:p>
    <w:p w14:paraId="7673FB67" w14:textId="77777777" w:rsidR="00324F41"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秋•新罗区校级月考）进入小区时，我们需要刷门禁卡。门禁卡在电路中的作用与下列元件相同的是</w:t>
      </w:r>
      <w:r>
        <w:rPr>
          <w:position w:val="-10"/>
        </w:rPr>
        <w:object w:dxaOrig="135" w:dyaOrig="300" w14:anchorId="22F67FA6">
          <v:shape id="_x0000_i1123" type="#_x0000_t75" style="width:7pt;height:15pt" o:ole="">
            <v:imagedata r:id="rId190" o:title=""/>
          </v:shape>
          <o:OLEObject Type="Embed" ProgID="Equation.DSMT4" ShapeID="_x0000_i1123" DrawAspect="Content" ObjectID="_1816059229" r:id="rId191"/>
        </w:object>
      </w:r>
      <w:r>
        <w:rPr>
          <w:rFonts w:eastAsia="新宋体" w:hint="eastAsia"/>
          <w:szCs w:val="21"/>
        </w:rPr>
        <w:t xml:space="preserve">　　</w:t>
      </w:r>
      <w:r>
        <w:rPr>
          <w:position w:val="-10"/>
        </w:rPr>
        <w:object w:dxaOrig="135" w:dyaOrig="300" w14:anchorId="658BBCC6">
          <v:shape id="_x0000_i1124" type="#_x0000_t75" style="width:7pt;height:15pt" o:ole="">
            <v:imagedata r:id="rId192" o:title=""/>
          </v:shape>
          <o:OLEObject Type="Embed" ProgID="Equation.DSMT4" ShapeID="_x0000_i1124" DrawAspect="Content" ObjectID="_1816059230" r:id="rId193"/>
        </w:object>
      </w:r>
    </w:p>
    <w:p w14:paraId="5A80A058" w14:textId="77777777" w:rsidR="00324F41"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eastAsia="新宋体"/>
          <w:szCs w:val="21"/>
        </w:rPr>
        <w:pict w14:anchorId="3CD5DDFC">
          <v:shape id="_x0000_i1125" type="#_x0000_t75" alt="菁优网：http://www.jyeoo.com" style="width:30pt;height:14.5pt">
            <v:imagedata r:id="rId194" o:title=""/>
          </v:shape>
        </w:pict>
      </w:r>
      <w:r>
        <w:tab/>
      </w:r>
      <w:r>
        <w:rPr>
          <w:rFonts w:eastAsia="新宋体"/>
          <w:szCs w:val="21"/>
        </w:rPr>
        <w:t>B</w:t>
      </w:r>
      <w:r>
        <w:rPr>
          <w:rFonts w:eastAsia="新宋体" w:hint="eastAsia"/>
          <w:szCs w:val="21"/>
        </w:rPr>
        <w:t>．</w:t>
      </w:r>
      <w:r>
        <w:rPr>
          <w:rFonts w:eastAsia="新宋体"/>
          <w:szCs w:val="21"/>
        </w:rPr>
        <w:pict w14:anchorId="73B1CF28">
          <v:shape id="_x0000_i1126" type="#_x0000_t75" alt="菁优网：http://www.jyeoo.com" style="width:29.5pt;height:28.5pt">
            <v:imagedata r:id="rId195" o:title=""/>
          </v:shape>
        </w:pict>
      </w:r>
      <w:r>
        <w:tab/>
      </w:r>
      <w:r>
        <w:rPr>
          <w:rFonts w:eastAsia="新宋体"/>
          <w:szCs w:val="21"/>
        </w:rPr>
        <w:t>C</w:t>
      </w:r>
      <w:r>
        <w:rPr>
          <w:rFonts w:eastAsia="新宋体" w:hint="eastAsia"/>
          <w:szCs w:val="21"/>
        </w:rPr>
        <w:t>．</w:t>
      </w:r>
      <w:r>
        <w:rPr>
          <w:rFonts w:eastAsia="新宋体"/>
          <w:szCs w:val="21"/>
        </w:rPr>
        <w:pict w14:anchorId="07651DBB">
          <v:shape id="_x0000_i1127" type="#_x0000_t75" alt="菁优网：http://www.jyeoo.com" style="width:37pt;height:18pt">
            <v:imagedata r:id="rId196" o:title=""/>
          </v:shape>
        </w:pict>
      </w:r>
      <w:r>
        <w:tab/>
      </w:r>
      <w:r>
        <w:rPr>
          <w:rFonts w:eastAsia="新宋体"/>
          <w:szCs w:val="21"/>
        </w:rPr>
        <w:t>D</w:t>
      </w:r>
      <w:r>
        <w:rPr>
          <w:rFonts w:eastAsia="新宋体" w:hint="eastAsia"/>
          <w:szCs w:val="21"/>
        </w:rPr>
        <w:t>．</w:t>
      </w:r>
      <w:r w:rsidR="00043905">
        <w:rPr>
          <w:rFonts w:eastAsia="新宋体"/>
          <w:szCs w:val="21"/>
        </w:rPr>
        <w:pict w14:anchorId="4D324D80">
          <v:shape id="_x0000_i1128" type="#_x0000_t75" alt="菁优网：http://www.jyeoo.com" style="width:43.5pt;height:24pt">
            <v:imagedata r:id="rId197" o:title=""/>
          </v:shape>
        </w:pict>
      </w:r>
    </w:p>
    <w:p w14:paraId="1394289D" w14:textId="77777777" w:rsidR="00324F41"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35E6BDF1" w14:textId="77777777" w:rsidR="00324F41"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秋•阜阳期中）用毛皮摩擦过的橡胶棒</w:t>
      </w:r>
      <w:r>
        <w:rPr>
          <w:position w:val="-6"/>
        </w:rPr>
        <w:object w:dxaOrig="180" w:dyaOrig="195" w14:anchorId="1DD3F4AE">
          <v:shape id="_x0000_i1129" type="#_x0000_t75" style="width:9pt;height:10pt" o:ole="">
            <v:imagedata r:id="rId198" o:title=""/>
          </v:shape>
          <o:OLEObject Type="Embed" ProgID="Equation.DSMT4" ShapeID="_x0000_i1129" DrawAspect="Content" ObjectID="_1816059231" r:id="rId199"/>
        </w:object>
      </w:r>
      <w:r>
        <w:rPr>
          <w:rFonts w:eastAsia="新宋体" w:hint="eastAsia"/>
          <w:szCs w:val="21"/>
        </w:rPr>
        <w:t>接触如图所示验电器金属球瞬间，电流方向由</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6"/>
        </w:rPr>
        <w:object w:dxaOrig="180" w:dyaOrig="195" w14:anchorId="675E6E22">
          <v:shape id="_x0000_i1130" type="#_x0000_t75" style="width:9pt;height:10pt" o:ole="">
            <v:imagedata r:id="rId200" o:title=""/>
          </v:shape>
          <o:OLEObject Type="Embed" ProgID="Equation.DSMT4" ShapeID="_x0000_i1130" DrawAspect="Content" ObjectID="_1816059232" r:id="rId201"/>
        </w:object>
      </w:r>
      <w:r>
        <w:rPr>
          <w:rFonts w:eastAsia="新宋体" w:hint="eastAsia"/>
          <w:szCs w:val="21"/>
        </w:rPr>
        <w:t>到</w:t>
      </w:r>
      <w:r>
        <w:rPr>
          <w:position w:val="-6"/>
        </w:rPr>
        <w:object w:dxaOrig="180" w:dyaOrig="255" w14:anchorId="2CB3EDA9">
          <v:shape id="_x0000_i1131" type="#_x0000_t75" style="width:9pt;height:13pt" o:ole="">
            <v:imagedata r:id="rId202" o:title=""/>
          </v:shape>
          <o:OLEObject Type="Embed" ProgID="Equation.DSMT4" ShapeID="_x0000_i1131" DrawAspect="Content" ObjectID="_1816059233" r:id="rId203"/>
        </w:object>
      </w:r>
      <w:r>
        <w:rPr>
          <w:rFonts w:eastAsia="新宋体" w:hint="eastAsia"/>
          <w:szCs w:val="21"/>
        </w:rPr>
        <w:t>”或“</w:t>
      </w:r>
      <w:r>
        <w:rPr>
          <w:position w:val="-6"/>
        </w:rPr>
        <w:object w:dxaOrig="180" w:dyaOrig="255" w14:anchorId="0DB14809">
          <v:shape id="_x0000_i1132" type="#_x0000_t75" style="width:9pt;height:13pt" o:ole="">
            <v:imagedata r:id="rId204" o:title=""/>
          </v:shape>
          <o:OLEObject Type="Embed" ProgID="Equation.DSMT4" ShapeID="_x0000_i1132" DrawAspect="Content" ObjectID="_1816059234" r:id="rId205"/>
        </w:object>
      </w:r>
      <w:r>
        <w:rPr>
          <w:rFonts w:eastAsia="新宋体" w:hint="eastAsia"/>
          <w:szCs w:val="21"/>
        </w:rPr>
        <w:t>到</w:t>
      </w:r>
      <w:r>
        <w:rPr>
          <w:position w:val="-6"/>
        </w:rPr>
        <w:object w:dxaOrig="180" w:dyaOrig="195" w14:anchorId="65253A5D">
          <v:shape id="_x0000_i1133" type="#_x0000_t75" style="width:9pt;height:10pt" o:ole="">
            <v:imagedata r:id="rId206" o:title=""/>
          </v:shape>
          <o:OLEObject Type="Embed" ProgID="Equation.DSMT4" ShapeID="_x0000_i1133" DrawAspect="Content" ObjectID="_1816059235" r:id="rId207"/>
        </w:object>
      </w:r>
      <w:r>
        <w:rPr>
          <w:rFonts w:eastAsia="新宋体" w:hint="eastAsia"/>
          <w:szCs w:val="21"/>
        </w:rPr>
        <w:t>”</w:t>
      </w:r>
      <w:r>
        <w:t xml:space="preserve"> </w:t>
      </w:r>
      <w:r>
        <w:rPr>
          <w:position w:val="-10"/>
        </w:rPr>
        <w:object w:dxaOrig="135" w:dyaOrig="300" w14:anchorId="603CEB5C">
          <v:shape id="_x0000_i1134" type="#_x0000_t75" style="width:7pt;height:15pt" o:ole="">
            <v:imagedata r:id="rId208" o:title=""/>
          </v:shape>
          <o:OLEObject Type="Embed" ProgID="Equation.DSMT4" ShapeID="_x0000_i1134" DrawAspect="Content" ObjectID="_1816059236" r:id="rId209"/>
        </w:object>
      </w:r>
      <w:r>
        <w:rPr>
          <w:rFonts w:eastAsia="新宋体" w:hint="eastAsia"/>
          <w:szCs w:val="21"/>
        </w:rPr>
        <w:t>。</w:t>
      </w:r>
    </w:p>
    <w:p w14:paraId="70119526" w14:textId="77777777" w:rsidR="00324F41" w:rsidRDefault="00043905">
      <w:pPr>
        <w:spacing w:line="360" w:lineRule="auto"/>
      </w:pPr>
      <w:r>
        <w:rPr>
          <w:rFonts w:eastAsia="新宋体"/>
          <w:szCs w:val="21"/>
        </w:rPr>
        <w:lastRenderedPageBreak/>
        <w:pict w14:anchorId="1C1DFFA4">
          <v:shape id="_x0000_i1135" type="#_x0000_t75" alt="菁优网：http://www.jyeoo.com" style="width:116.5pt;height:81.5pt">
            <v:imagedata r:id="rId210" o:title=""/>
          </v:shape>
        </w:pict>
      </w:r>
    </w:p>
    <w:p w14:paraId="6D93C165" w14:textId="77777777" w:rsidR="00324F41"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秋•康县期中）如图甲所示电路，电流表</w:t>
      </w:r>
      <w:r>
        <w:rPr>
          <w:position w:val="-10"/>
        </w:rPr>
        <w:object w:dxaOrig="240" w:dyaOrig="315" w14:anchorId="45E4FA8A">
          <v:shape id="_x0000_i1136" type="#_x0000_t75" style="width:12pt;height:16pt" o:ole="">
            <v:imagedata r:id="rId211" o:title=""/>
          </v:shape>
          <o:OLEObject Type="Embed" ProgID="Equation.DSMT4" ShapeID="_x0000_i1136" DrawAspect="Content" ObjectID="_1816059237" r:id="rId212"/>
        </w:object>
      </w:r>
      <w:r>
        <w:rPr>
          <w:rFonts w:eastAsia="新宋体" w:hint="eastAsia"/>
          <w:szCs w:val="21"/>
        </w:rPr>
        <w:t>与</w:t>
      </w:r>
      <w:r>
        <w:rPr>
          <w:position w:val="-10"/>
        </w:rPr>
        <w:object w:dxaOrig="255" w:dyaOrig="315" w14:anchorId="7C6C504D">
          <v:shape id="_x0000_i1137" type="#_x0000_t75" style="width:13pt;height:16pt" o:ole="">
            <v:imagedata r:id="rId213" o:title=""/>
          </v:shape>
          <o:OLEObject Type="Embed" ProgID="Equation.DSMT4" ShapeID="_x0000_i1137" DrawAspect="Content" ObjectID="_1816059238" r:id="rId214"/>
        </w:object>
      </w:r>
      <w:r>
        <w:rPr>
          <w:rFonts w:eastAsia="新宋体" w:hint="eastAsia"/>
          <w:szCs w:val="21"/>
        </w:rPr>
        <w:t>指针指的位置都如图乙所示，则电流表</w:t>
      </w:r>
      <w:r>
        <w:rPr>
          <w:position w:val="-10"/>
        </w:rPr>
        <w:object w:dxaOrig="240" w:dyaOrig="315" w14:anchorId="6251A7CF">
          <v:shape id="_x0000_i1138" type="#_x0000_t75" style="width:12pt;height:16pt" o:ole="">
            <v:imagedata r:id="rId215" o:title=""/>
          </v:shape>
          <o:OLEObject Type="Embed" ProgID="Equation.DSMT4" ShapeID="_x0000_i1138" DrawAspect="Content" ObjectID="_1816059239" r:id="rId216"/>
        </w:object>
      </w:r>
      <w:r>
        <w:rPr>
          <w:rFonts w:eastAsia="新宋体" w:hint="eastAsia"/>
          <w:szCs w:val="21"/>
        </w:rPr>
        <w:t>所使用的量程为</w:t>
      </w:r>
      <w:r>
        <w:rPr>
          <w:rFonts w:eastAsia="新宋体"/>
          <w:szCs w:val="21"/>
        </w:rPr>
        <w:t xml:space="preserve"> </w:t>
      </w:r>
      <w:r>
        <w:rPr>
          <w:rFonts w:eastAsia="新宋体" w:hint="eastAsia"/>
          <w:szCs w:val="21"/>
          <w:u w:val="single"/>
        </w:rPr>
        <w:t xml:space="preserve">　　</w:t>
      </w:r>
      <w:r>
        <w:rPr>
          <w:rFonts w:eastAsia="新宋体" w:hint="eastAsia"/>
          <w:szCs w:val="21"/>
        </w:rPr>
        <w:t>，读数是</w:t>
      </w:r>
      <w:r>
        <w:rPr>
          <w:rFonts w:eastAsia="新宋体"/>
          <w:szCs w:val="21"/>
        </w:rPr>
        <w:t xml:space="preserve"> </w:t>
      </w:r>
      <w:r>
        <w:rPr>
          <w:rFonts w:eastAsia="新宋体" w:hint="eastAsia"/>
          <w:szCs w:val="21"/>
          <w:u w:val="single"/>
        </w:rPr>
        <w:t xml:space="preserve">　　</w:t>
      </w:r>
      <w:r>
        <w:rPr>
          <w:rFonts w:eastAsia="新宋体" w:hint="eastAsia"/>
          <w:szCs w:val="21"/>
        </w:rPr>
        <w:t>；灯</w:t>
      </w:r>
      <w:r>
        <w:rPr>
          <w:position w:val="-10"/>
        </w:rPr>
        <w:object w:dxaOrig="255" w:dyaOrig="315" w14:anchorId="719FAA8E">
          <v:shape id="_x0000_i1139" type="#_x0000_t75" style="width:13pt;height:16pt" o:ole="">
            <v:imagedata r:id="rId217" o:title=""/>
          </v:shape>
          <o:OLEObject Type="Embed" ProgID="Equation.DSMT4" ShapeID="_x0000_i1139" DrawAspect="Content" ObjectID="_1816059240" r:id="rId218"/>
        </w:object>
      </w:r>
      <w:r>
        <w:rPr>
          <w:rFonts w:eastAsia="新宋体" w:hint="eastAsia"/>
          <w:szCs w:val="21"/>
        </w:rPr>
        <w:t>电流大小是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86F43CA" w14:textId="77777777" w:rsidR="00324F41" w:rsidRDefault="00043905">
      <w:pPr>
        <w:spacing w:line="360" w:lineRule="auto"/>
      </w:pPr>
      <w:r>
        <w:rPr>
          <w:rFonts w:eastAsia="新宋体"/>
          <w:szCs w:val="21"/>
        </w:rPr>
        <w:pict w14:anchorId="155EFB2E">
          <v:shape id="_x0000_i1140" type="#_x0000_t75" alt="菁优网：http://www.jyeoo.com" style="width:254pt;height:101.5pt">
            <v:imagedata r:id="rId219" o:title=""/>
          </v:shape>
        </w:pict>
      </w:r>
    </w:p>
    <w:p w14:paraId="3F887F37" w14:textId="77777777" w:rsidR="00324F41"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秋•蓬江区校级月考）如图所示，电池右端为电源正极，此时二极管处于发光状态。若将电源正、负极对调后，闭合开关，发光二极管</w:t>
      </w:r>
      <w:r>
        <w:rPr>
          <w:rFonts w:eastAsia="新宋体"/>
          <w:szCs w:val="21"/>
        </w:rPr>
        <w:t xml:space="preserve"> </w:t>
      </w:r>
      <w:r>
        <w:rPr>
          <w:rFonts w:eastAsia="新宋体" w:hint="eastAsia"/>
          <w:szCs w:val="21"/>
          <w:u w:val="single"/>
        </w:rPr>
        <w:t xml:space="preserve">　　</w:t>
      </w:r>
      <w:r>
        <w:rPr>
          <w:rFonts w:eastAsia="新宋体" w:hint="eastAsia"/>
          <w:szCs w:val="21"/>
        </w:rPr>
        <w:t>（选填“仍能”或“不能”</w:t>
      </w:r>
      <w:r>
        <w:t xml:space="preserve"> </w:t>
      </w:r>
      <w:r>
        <w:rPr>
          <w:position w:val="-10"/>
        </w:rPr>
        <w:object w:dxaOrig="135" w:dyaOrig="300" w14:anchorId="77D6D545">
          <v:shape id="_x0000_i1141" type="#_x0000_t75" style="width:7pt;height:15pt" o:ole="">
            <v:imagedata r:id="rId220" o:title=""/>
          </v:shape>
          <o:OLEObject Type="Embed" ProgID="Equation.DSMT4" ShapeID="_x0000_i1141" DrawAspect="Content" ObjectID="_1816059241" r:id="rId221"/>
        </w:object>
      </w:r>
      <w:r>
        <w:rPr>
          <w:rFonts w:eastAsia="新宋体" w:hint="eastAsia"/>
          <w:szCs w:val="21"/>
        </w:rPr>
        <w:t>发光，所以，发光二极管具有</w:t>
      </w:r>
      <w:r>
        <w:rPr>
          <w:rFonts w:eastAsia="新宋体"/>
          <w:szCs w:val="21"/>
        </w:rPr>
        <w:t xml:space="preserve"> </w:t>
      </w:r>
      <w:r>
        <w:rPr>
          <w:rFonts w:eastAsia="新宋体" w:hint="eastAsia"/>
          <w:szCs w:val="21"/>
          <w:u w:val="single"/>
        </w:rPr>
        <w:t xml:space="preserve">　　</w:t>
      </w:r>
      <w:r>
        <w:rPr>
          <w:rFonts w:eastAsia="新宋体" w:hint="eastAsia"/>
          <w:szCs w:val="21"/>
        </w:rPr>
        <w:t>性。</w:t>
      </w:r>
    </w:p>
    <w:p w14:paraId="72852ADB" w14:textId="77777777" w:rsidR="00324F41" w:rsidRDefault="00043905">
      <w:pPr>
        <w:spacing w:line="360" w:lineRule="auto"/>
      </w:pPr>
      <w:r>
        <w:rPr>
          <w:rFonts w:eastAsia="新宋体"/>
          <w:szCs w:val="21"/>
        </w:rPr>
        <w:pict w14:anchorId="07C0B5CD">
          <v:shape id="_x0000_i1142" type="#_x0000_t75" alt="菁优网：http://www.jyeoo.com" style="width:90pt;height:79.5pt">
            <v:imagedata r:id="rId222" o:title=""/>
          </v:shape>
        </w:pict>
      </w:r>
    </w:p>
    <w:p w14:paraId="79CA1781" w14:textId="77777777" w:rsidR="00324F41"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秋•宣州区校级月考）通常情况下，下列物品：</w:t>
      </w:r>
      <w:r>
        <w:rPr>
          <w:rFonts w:ascii="宋体" w:hAnsi="宋体" w:cs="宋体" w:hint="eastAsia"/>
          <w:szCs w:val="21"/>
        </w:rPr>
        <w:t>①</w:t>
      </w:r>
      <w:r>
        <w:rPr>
          <w:rFonts w:eastAsia="新宋体" w:hint="eastAsia"/>
          <w:szCs w:val="21"/>
        </w:rPr>
        <w:t>陶瓷碗、</w:t>
      </w:r>
      <w:r>
        <w:rPr>
          <w:rFonts w:ascii="宋体" w:hAnsi="宋体" w:cs="宋体" w:hint="eastAsia"/>
          <w:szCs w:val="21"/>
        </w:rPr>
        <w:t>②</w:t>
      </w:r>
      <w:r>
        <w:rPr>
          <w:rFonts w:eastAsia="新宋体" w:hint="eastAsia"/>
          <w:szCs w:val="21"/>
        </w:rPr>
        <w:t>铅笔芯、</w:t>
      </w:r>
      <w:r>
        <w:rPr>
          <w:rFonts w:ascii="宋体" w:hAnsi="宋体" w:cs="宋体" w:hint="eastAsia"/>
          <w:szCs w:val="21"/>
        </w:rPr>
        <w:t>③</w:t>
      </w:r>
      <w:r>
        <w:rPr>
          <w:rFonts w:eastAsia="新宋体" w:hint="eastAsia"/>
          <w:szCs w:val="21"/>
        </w:rPr>
        <w:t>盐水、</w:t>
      </w:r>
      <w:r>
        <w:rPr>
          <w:rFonts w:ascii="宋体" w:hAnsi="宋体" w:cs="宋体" w:hint="eastAsia"/>
          <w:szCs w:val="21"/>
        </w:rPr>
        <w:t>④</w:t>
      </w:r>
      <w:r>
        <w:rPr>
          <w:rFonts w:eastAsia="新宋体" w:hint="eastAsia"/>
          <w:szCs w:val="21"/>
        </w:rPr>
        <w:t>橡皮擦、</w:t>
      </w:r>
      <w:r>
        <w:rPr>
          <w:rFonts w:ascii="宋体" w:hAnsi="宋体" w:cs="宋体" w:hint="eastAsia"/>
          <w:szCs w:val="21"/>
        </w:rPr>
        <w:t>⑤</w:t>
      </w:r>
      <w:r>
        <w:rPr>
          <w:rFonts w:eastAsia="新宋体" w:hint="eastAsia"/>
          <w:szCs w:val="21"/>
        </w:rPr>
        <w:t>大地、</w:t>
      </w:r>
      <w:r>
        <w:rPr>
          <w:rFonts w:ascii="宋体" w:hAnsi="宋体" w:cs="宋体" w:hint="eastAsia"/>
          <w:szCs w:val="21"/>
        </w:rPr>
        <w:t>⑥</w:t>
      </w:r>
      <w:r>
        <w:rPr>
          <w:rFonts w:eastAsia="新宋体" w:hint="eastAsia"/>
          <w:szCs w:val="21"/>
        </w:rPr>
        <w:t>食用油。其中属于导体的是</w:t>
      </w:r>
      <w:r>
        <w:rPr>
          <w:rFonts w:eastAsia="新宋体"/>
          <w:szCs w:val="21"/>
        </w:rPr>
        <w:t xml:space="preserve"> </w:t>
      </w:r>
      <w:r>
        <w:rPr>
          <w:rFonts w:eastAsia="新宋体" w:hint="eastAsia"/>
          <w:szCs w:val="21"/>
          <w:u w:val="single"/>
        </w:rPr>
        <w:t xml:space="preserve">　　</w:t>
      </w:r>
      <w:r>
        <w:rPr>
          <w:rFonts w:eastAsia="新宋体" w:hint="eastAsia"/>
          <w:szCs w:val="21"/>
        </w:rPr>
        <w:t>（填序号）。</w:t>
      </w:r>
    </w:p>
    <w:p w14:paraId="58F4AB1E" w14:textId="77777777" w:rsidR="00324F41"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秋•铁东区校级月考）如图，当断开开关</w:t>
      </w:r>
      <w:r>
        <w:rPr>
          <w:position w:val="-10"/>
        </w:rPr>
        <w:object w:dxaOrig="255" w:dyaOrig="315" w14:anchorId="070B2529">
          <v:shape id="_x0000_i1143" type="#_x0000_t75" style="width:13pt;height:16pt" o:ole="">
            <v:imagedata r:id="rId223" o:title=""/>
          </v:shape>
          <o:OLEObject Type="Embed" ProgID="Equation.DSMT4" ShapeID="_x0000_i1143" DrawAspect="Content" ObjectID="_1816059242" r:id="rId224"/>
        </w:object>
      </w:r>
      <w:r>
        <w:rPr>
          <w:rFonts w:eastAsia="新宋体" w:hint="eastAsia"/>
          <w:szCs w:val="21"/>
        </w:rPr>
        <w:t>、</w:t>
      </w:r>
      <w:r>
        <w:rPr>
          <w:position w:val="-10"/>
        </w:rPr>
        <w:object w:dxaOrig="240" w:dyaOrig="315" w14:anchorId="519D4566">
          <v:shape id="_x0000_i1144" type="#_x0000_t75" style="width:12pt;height:16pt" o:ole="">
            <v:imagedata r:id="rId225" o:title=""/>
          </v:shape>
          <o:OLEObject Type="Embed" ProgID="Equation.DSMT4" ShapeID="_x0000_i1144" DrawAspect="Content" ObjectID="_1816059243" r:id="rId226"/>
        </w:object>
      </w:r>
      <w:r>
        <w:rPr>
          <w:rFonts w:eastAsia="新宋体" w:hint="eastAsia"/>
          <w:szCs w:val="21"/>
        </w:rPr>
        <w:t>，闭合</w:t>
      </w:r>
      <w:r>
        <w:rPr>
          <w:position w:val="-10"/>
        </w:rPr>
        <w:object w:dxaOrig="240" w:dyaOrig="315" w14:anchorId="197C3A0A">
          <v:shape id="_x0000_i1145" type="#_x0000_t75" style="width:12pt;height:16pt" o:ole="">
            <v:imagedata r:id="rId227" o:title=""/>
          </v:shape>
          <o:OLEObject Type="Embed" ProgID="Equation.DSMT4" ShapeID="_x0000_i1145" DrawAspect="Content" ObjectID="_1816059244" r:id="rId228"/>
        </w:object>
      </w:r>
      <w:r>
        <w:rPr>
          <w:rFonts w:eastAsia="新宋体" w:hint="eastAsia"/>
          <w:szCs w:val="21"/>
        </w:rPr>
        <w:t>时，能亮的灯是</w:t>
      </w:r>
      <w:r>
        <w:rPr>
          <w:rFonts w:eastAsia="新宋体"/>
          <w:szCs w:val="21"/>
        </w:rPr>
        <w:t xml:space="preserve"> </w:t>
      </w:r>
      <w:r>
        <w:rPr>
          <w:rFonts w:eastAsia="新宋体" w:hint="eastAsia"/>
          <w:szCs w:val="21"/>
          <w:u w:val="single"/>
        </w:rPr>
        <w:t xml:space="preserve">　　</w:t>
      </w:r>
      <w:r>
        <w:rPr>
          <w:rFonts w:eastAsia="新宋体" w:hint="eastAsia"/>
          <w:szCs w:val="21"/>
        </w:rPr>
        <w:t>，要使灯</w:t>
      </w:r>
      <w:r>
        <w:rPr>
          <w:position w:val="-10"/>
        </w:rPr>
        <w:object w:dxaOrig="240" w:dyaOrig="315" w14:anchorId="4DCB5F42">
          <v:shape id="_x0000_i1146" type="#_x0000_t75" style="width:12pt;height:16pt" o:ole="">
            <v:imagedata r:id="rId229" o:title=""/>
          </v:shape>
          <o:OLEObject Type="Embed" ProgID="Equation.DSMT4" ShapeID="_x0000_i1146" DrawAspect="Content" ObjectID="_1816059245" r:id="rId230"/>
        </w:object>
      </w:r>
      <w:r>
        <w:rPr>
          <w:rFonts w:eastAsia="新宋体" w:hint="eastAsia"/>
          <w:szCs w:val="21"/>
        </w:rPr>
        <w:t>、</w:t>
      </w:r>
      <w:r>
        <w:rPr>
          <w:position w:val="-10"/>
        </w:rPr>
        <w:object w:dxaOrig="255" w:dyaOrig="315" w14:anchorId="0E1247B6">
          <v:shape id="_x0000_i1147" type="#_x0000_t75" style="width:13pt;height:16pt" o:ole="">
            <v:imagedata r:id="rId231" o:title=""/>
          </v:shape>
          <o:OLEObject Type="Embed" ProgID="Equation.DSMT4" ShapeID="_x0000_i1147" DrawAspect="Content" ObjectID="_1816059246" r:id="rId232"/>
        </w:object>
      </w:r>
      <w:r>
        <w:rPr>
          <w:rFonts w:eastAsia="新宋体" w:hint="eastAsia"/>
          <w:szCs w:val="21"/>
        </w:rPr>
        <w:t>组成并联电路，则应闭合</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D559675" w14:textId="77777777" w:rsidR="00324F41" w:rsidRDefault="00043905">
      <w:pPr>
        <w:spacing w:line="360" w:lineRule="auto"/>
      </w:pPr>
      <w:r>
        <w:rPr>
          <w:rFonts w:eastAsia="新宋体"/>
          <w:szCs w:val="21"/>
        </w:rPr>
        <w:pict w14:anchorId="6E55D7B2">
          <v:shape id="_x0000_i1148" type="#_x0000_t75" alt="菁优网：http://www.jyeoo.com" style="width:131.5pt;height:96pt">
            <v:imagedata r:id="rId233" o:title=""/>
          </v:shape>
        </w:pict>
      </w:r>
    </w:p>
    <w:p w14:paraId="1779EA50" w14:textId="77777777" w:rsidR="00324F41"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秋•安徽月考）如图所示电路，若要使</w:t>
      </w:r>
      <w:r>
        <w:rPr>
          <w:position w:val="-10"/>
        </w:rPr>
        <w:object w:dxaOrig="240" w:dyaOrig="315" w14:anchorId="6E40CBE9">
          <v:shape id="_x0000_i1149" type="#_x0000_t75" style="width:12pt;height:16pt" o:ole="">
            <v:imagedata r:id="rId234" o:title=""/>
          </v:shape>
          <o:OLEObject Type="Embed" ProgID="Equation.DSMT4" ShapeID="_x0000_i1149" DrawAspect="Content" ObjectID="_1816059247" r:id="rId235"/>
        </w:object>
      </w:r>
      <w:r>
        <w:rPr>
          <w:rFonts w:eastAsia="新宋体" w:hint="eastAsia"/>
          <w:szCs w:val="21"/>
        </w:rPr>
        <w:t>和</w:t>
      </w:r>
      <w:r>
        <w:rPr>
          <w:position w:val="-10"/>
        </w:rPr>
        <w:object w:dxaOrig="255" w:dyaOrig="315" w14:anchorId="46DB9A69">
          <v:shape id="_x0000_i1150" type="#_x0000_t75" style="width:13pt;height:16pt" o:ole="">
            <v:imagedata r:id="rId236" o:title=""/>
          </v:shape>
          <o:OLEObject Type="Embed" ProgID="Equation.DSMT4" ShapeID="_x0000_i1150" DrawAspect="Content" ObjectID="_1816059248" r:id="rId237"/>
        </w:object>
      </w:r>
      <w:r>
        <w:rPr>
          <w:rFonts w:eastAsia="新宋体" w:hint="eastAsia"/>
          <w:szCs w:val="21"/>
        </w:rPr>
        <w:t>并联，应闭合开关</w:t>
      </w:r>
      <w:r>
        <w:rPr>
          <w:rFonts w:eastAsia="新宋体"/>
          <w:szCs w:val="21"/>
        </w:rPr>
        <w:t xml:space="preserve"> </w:t>
      </w:r>
      <w:r>
        <w:rPr>
          <w:rFonts w:eastAsia="新宋体" w:hint="eastAsia"/>
          <w:szCs w:val="21"/>
          <w:u w:val="single"/>
        </w:rPr>
        <w:t xml:space="preserve">　　</w:t>
      </w:r>
      <w:r>
        <w:rPr>
          <w:rFonts w:eastAsia="新宋体" w:hint="eastAsia"/>
          <w:szCs w:val="21"/>
        </w:rPr>
        <w:t>；不能同时闭合</w:t>
      </w:r>
      <w:r>
        <w:rPr>
          <w:rFonts w:eastAsia="新宋体"/>
          <w:szCs w:val="21"/>
        </w:rPr>
        <w:t xml:space="preserve"> </w:t>
      </w:r>
      <w:r>
        <w:rPr>
          <w:rFonts w:eastAsia="新宋体" w:hint="eastAsia"/>
          <w:szCs w:val="21"/>
          <w:u w:val="single"/>
        </w:rPr>
        <w:t xml:space="preserve">　　</w:t>
      </w:r>
      <w:r>
        <w:rPr>
          <w:rFonts w:eastAsia="新宋体" w:hint="eastAsia"/>
          <w:szCs w:val="21"/>
        </w:rPr>
        <w:t>，否则会造成短路。</w:t>
      </w:r>
    </w:p>
    <w:p w14:paraId="3B1EB071" w14:textId="77777777" w:rsidR="00324F41" w:rsidRDefault="00043905">
      <w:pPr>
        <w:spacing w:line="360" w:lineRule="auto"/>
      </w:pPr>
      <w:r>
        <w:rPr>
          <w:rFonts w:eastAsia="新宋体"/>
          <w:szCs w:val="21"/>
        </w:rPr>
        <w:lastRenderedPageBreak/>
        <w:pict w14:anchorId="71BF9638">
          <v:shape id="_x0000_i1151" type="#_x0000_t75" alt="菁优网：http://www.jyeoo.com" style="width:129.5pt;height:79.5pt">
            <v:imagedata r:id="rId238" o:title=""/>
          </v:shape>
        </w:pict>
      </w:r>
    </w:p>
    <w:p w14:paraId="2363AD6E" w14:textId="77777777" w:rsidR="00324F41"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秋•巴州区校级月考）华为手机拥有反向无线充电的技术，将其他手机置于华为手机上，就能给其他手机充电。此时，华为手机相当于电路中的</w:t>
      </w:r>
      <w:r>
        <w:rPr>
          <w:rFonts w:eastAsia="新宋体"/>
          <w:szCs w:val="21"/>
        </w:rPr>
        <w:t xml:space="preserve"> </w:t>
      </w:r>
      <w:r>
        <w:rPr>
          <w:rFonts w:eastAsia="新宋体" w:hint="eastAsia"/>
          <w:szCs w:val="21"/>
          <w:u w:val="single"/>
        </w:rPr>
        <w:t xml:space="preserve">　　</w:t>
      </w:r>
      <w:r>
        <w:rPr>
          <w:rFonts w:eastAsia="新宋体" w:hint="eastAsia"/>
          <w:szCs w:val="21"/>
        </w:rPr>
        <w:t>，其他手机相当于电路中的</w:t>
      </w:r>
      <w:r>
        <w:rPr>
          <w:rFonts w:eastAsia="新宋体"/>
          <w:szCs w:val="21"/>
        </w:rPr>
        <w:t xml:space="preserve"> </w:t>
      </w:r>
      <w:r>
        <w:rPr>
          <w:rFonts w:eastAsia="新宋体" w:hint="eastAsia"/>
          <w:szCs w:val="21"/>
          <w:u w:val="single"/>
        </w:rPr>
        <w:t xml:space="preserve">　　</w:t>
      </w:r>
      <w:r>
        <w:rPr>
          <w:rFonts w:eastAsia="新宋体" w:hint="eastAsia"/>
          <w:szCs w:val="21"/>
        </w:rPr>
        <w:t>。小明用充电宝同时给两部手机充电，两部手机之间是</w:t>
      </w:r>
      <w:r>
        <w:rPr>
          <w:rFonts w:eastAsia="新宋体"/>
          <w:szCs w:val="21"/>
        </w:rPr>
        <w:t xml:space="preserve"> </w:t>
      </w:r>
      <w:r>
        <w:rPr>
          <w:rFonts w:eastAsia="新宋体" w:hint="eastAsia"/>
          <w:szCs w:val="21"/>
          <w:u w:val="single"/>
        </w:rPr>
        <w:t xml:space="preserve">　　</w:t>
      </w:r>
      <w:r>
        <w:rPr>
          <w:rFonts w:eastAsia="新宋体" w:hint="eastAsia"/>
          <w:szCs w:val="21"/>
        </w:rPr>
        <w:t>（选填“串联”或“并联”</w:t>
      </w:r>
      <w:r>
        <w:t xml:space="preserve"> </w:t>
      </w:r>
      <w:r>
        <w:rPr>
          <w:position w:val="-10"/>
        </w:rPr>
        <w:object w:dxaOrig="135" w:dyaOrig="300" w14:anchorId="5DF2C7A5">
          <v:shape id="_x0000_i1152" type="#_x0000_t75" style="width:7pt;height:15pt" o:ole="">
            <v:imagedata r:id="rId239" o:title=""/>
          </v:shape>
          <o:OLEObject Type="Embed" ProgID="Equation.DSMT4" ShapeID="_x0000_i1152" DrawAspect="Content" ObjectID="_1816059249" r:id="rId240"/>
        </w:object>
      </w:r>
      <w:r>
        <w:rPr>
          <w:rFonts w:eastAsia="新宋体" w:hint="eastAsia"/>
          <w:szCs w:val="21"/>
        </w:rPr>
        <w:t>，使用时充电</w:t>
      </w:r>
      <w:proofErr w:type="gramStart"/>
      <w:r>
        <w:rPr>
          <w:rFonts w:eastAsia="新宋体" w:hint="eastAsia"/>
          <w:szCs w:val="21"/>
        </w:rPr>
        <w:t>宝内部</w:t>
      </w:r>
      <w:proofErr w:type="gramEnd"/>
      <w:r>
        <w:rPr>
          <w:rFonts w:eastAsia="新宋体" w:hint="eastAsia"/>
          <w:szCs w:val="21"/>
        </w:rPr>
        <w:t>的化学能转化为</w:t>
      </w:r>
      <w:r>
        <w:rPr>
          <w:rFonts w:eastAsia="新宋体"/>
          <w:szCs w:val="21"/>
        </w:rPr>
        <w:t xml:space="preserve"> </w:t>
      </w:r>
      <w:r>
        <w:rPr>
          <w:rFonts w:eastAsia="新宋体" w:hint="eastAsia"/>
          <w:szCs w:val="21"/>
          <w:u w:val="single"/>
        </w:rPr>
        <w:t xml:space="preserve">　　</w:t>
      </w:r>
      <w:r>
        <w:rPr>
          <w:rFonts w:eastAsia="新宋体" w:hint="eastAsia"/>
          <w:szCs w:val="21"/>
        </w:rPr>
        <w:t>能，然后又被发光二极管转化为光能，将发光二极管的正、负接线柱对调，二极管不发光，这说明发光二极管具有</w:t>
      </w:r>
      <w:r>
        <w:rPr>
          <w:rFonts w:eastAsia="新宋体"/>
          <w:szCs w:val="21"/>
        </w:rPr>
        <w:t xml:space="preserve"> </w:t>
      </w:r>
      <w:r>
        <w:rPr>
          <w:rFonts w:eastAsia="新宋体" w:hint="eastAsia"/>
          <w:szCs w:val="21"/>
          <w:u w:val="single"/>
        </w:rPr>
        <w:t xml:space="preserve">　　</w:t>
      </w:r>
      <w:r>
        <w:rPr>
          <w:rFonts w:eastAsia="新宋体" w:hint="eastAsia"/>
          <w:szCs w:val="21"/>
        </w:rPr>
        <w:t>的特性。</w:t>
      </w:r>
    </w:p>
    <w:p w14:paraId="42010849" w14:textId="77777777" w:rsidR="00324F41" w:rsidRDefault="00043905">
      <w:pPr>
        <w:spacing w:line="360" w:lineRule="auto"/>
      </w:pPr>
      <w:r>
        <w:rPr>
          <w:rFonts w:eastAsia="新宋体"/>
          <w:szCs w:val="21"/>
        </w:rPr>
        <w:pict w14:anchorId="45E1F4F6">
          <v:shape id="_x0000_i1153" type="#_x0000_t75" alt="菁优网：http://www.jyeoo.com" style="width:137.5pt;height:103pt">
            <v:imagedata r:id="rId241" o:title=""/>
          </v:shape>
        </w:pict>
      </w:r>
    </w:p>
    <w:p w14:paraId="3CA7C29E" w14:textId="77777777" w:rsidR="00324F41"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秋•新华区校级月考）《晋书</w:t>
      </w:r>
      <w:r>
        <w:rPr>
          <w:position w:val="-4"/>
        </w:rPr>
        <w:object w:dxaOrig="120" w:dyaOrig="165" w14:anchorId="087F4A0D">
          <v:shape id="_x0000_i1154" type="#_x0000_t75" style="width:6pt;height:8.5pt" o:ole="">
            <v:imagedata r:id="rId242" o:title=""/>
          </v:shape>
          <o:OLEObject Type="Embed" ProgID="Equation.DSMT4" ShapeID="_x0000_i1154" DrawAspect="Content" ObjectID="_1816059250" r:id="rId243"/>
        </w:object>
      </w:r>
      <w:r>
        <w:rPr>
          <w:rFonts w:eastAsia="新宋体" w:hint="eastAsia"/>
          <w:szCs w:val="21"/>
        </w:rPr>
        <w:t>五行志》中记载道“衣中忽有火，众威怪之。”说的是人在脱衣服时出现了火光，这实质上是</w:t>
      </w:r>
      <w:r>
        <w:rPr>
          <w:rFonts w:eastAsia="新宋体"/>
          <w:szCs w:val="21"/>
        </w:rPr>
        <w:t xml:space="preserve"> </w:t>
      </w:r>
      <w:r>
        <w:rPr>
          <w:rFonts w:eastAsia="新宋体" w:hint="eastAsia"/>
          <w:szCs w:val="21"/>
          <w:u w:val="single"/>
        </w:rPr>
        <w:t xml:space="preserve">　　</w:t>
      </w:r>
      <w:r>
        <w:rPr>
          <w:rFonts w:eastAsia="新宋体" w:hint="eastAsia"/>
          <w:szCs w:val="21"/>
        </w:rPr>
        <w:t>现象；脱下来的衣服会吸引头发，是因为带电体具有</w:t>
      </w:r>
      <w:r>
        <w:rPr>
          <w:rFonts w:eastAsia="新宋体"/>
          <w:szCs w:val="21"/>
        </w:rPr>
        <w:t xml:space="preserve"> </w:t>
      </w:r>
      <w:r>
        <w:rPr>
          <w:rFonts w:eastAsia="新宋体" w:hint="eastAsia"/>
          <w:szCs w:val="21"/>
          <w:u w:val="single"/>
        </w:rPr>
        <w:t xml:space="preserve">　　</w:t>
      </w:r>
      <w:r>
        <w:rPr>
          <w:rFonts w:eastAsia="新宋体" w:hint="eastAsia"/>
          <w:szCs w:val="21"/>
        </w:rPr>
        <w:t>的性质。在干燥的天气里，用塑料梳子梳头发时，头发变得蓬松，这是头发带上了</w:t>
      </w:r>
      <w:r>
        <w:rPr>
          <w:rFonts w:eastAsia="新宋体"/>
          <w:szCs w:val="21"/>
        </w:rPr>
        <w:t xml:space="preserve"> </w:t>
      </w:r>
      <w:r>
        <w:rPr>
          <w:rFonts w:eastAsia="新宋体" w:hint="eastAsia"/>
          <w:szCs w:val="21"/>
          <w:u w:val="single"/>
        </w:rPr>
        <w:t xml:space="preserve">　　</w:t>
      </w:r>
      <w:r>
        <w:rPr>
          <w:rFonts w:eastAsia="新宋体" w:hint="eastAsia"/>
          <w:szCs w:val="21"/>
        </w:rPr>
        <w:t>电荷（选填“同种”或“异种”</w:t>
      </w:r>
      <w:r>
        <w:t xml:space="preserve"> </w:t>
      </w:r>
      <w:r>
        <w:rPr>
          <w:position w:val="-10"/>
        </w:rPr>
        <w:object w:dxaOrig="135" w:dyaOrig="300" w14:anchorId="16488F8B">
          <v:shape id="_x0000_i1155" type="#_x0000_t75" style="width:7pt;height:15pt" o:ole="">
            <v:imagedata r:id="rId244" o:title=""/>
          </v:shape>
          <o:OLEObject Type="Embed" ProgID="Equation.DSMT4" ShapeID="_x0000_i1155" DrawAspect="Content" ObjectID="_1816059251" r:id="rId245"/>
        </w:object>
      </w:r>
      <w:r>
        <w:rPr>
          <w:rFonts w:eastAsia="新宋体" w:hint="eastAsia"/>
          <w:szCs w:val="21"/>
        </w:rPr>
        <w:t>的缘故。</w:t>
      </w:r>
    </w:p>
    <w:p w14:paraId="0AE20909" w14:textId="77777777" w:rsidR="00324F41"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1C814562" w14:textId="77777777" w:rsidR="00324F41"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秋•裕华区校级月考）为了探究并联电路的电流规律，小星同学设计了如图甲所示的电路进行实验。</w:t>
      </w:r>
    </w:p>
    <w:p w14:paraId="264F9366" w14:textId="77777777" w:rsidR="00324F41" w:rsidRDefault="00043905">
      <w:pPr>
        <w:spacing w:line="360" w:lineRule="auto"/>
      </w:pPr>
      <w:r>
        <w:rPr>
          <w:rFonts w:eastAsia="新宋体"/>
          <w:szCs w:val="21"/>
        </w:rPr>
        <w:pict w14:anchorId="78B79186">
          <v:shape id="_x0000_i1156" type="#_x0000_t75" alt="菁优网：http://www.jyeoo.com" style="width:422.5pt;height:109.5pt">
            <v:imagedata r:id="rId246" o:title=""/>
          </v:shape>
        </w:pict>
      </w:r>
    </w:p>
    <w:p w14:paraId="55D67EE1"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）连接电路时，开关应处于</w:t>
      </w:r>
      <w:r>
        <w:rPr>
          <w:rFonts w:eastAsia="新宋体"/>
          <w:szCs w:val="21"/>
        </w:rPr>
        <w:t xml:space="preserve"> </w:t>
      </w:r>
      <w:r>
        <w:rPr>
          <w:rFonts w:eastAsia="新宋体" w:hint="eastAsia"/>
          <w:szCs w:val="21"/>
          <w:u w:val="single"/>
        </w:rPr>
        <w:t xml:space="preserve">　　</w:t>
      </w:r>
      <w:r>
        <w:rPr>
          <w:rFonts w:eastAsia="新宋体" w:hint="eastAsia"/>
          <w:szCs w:val="21"/>
        </w:rPr>
        <w:t>状态。</w:t>
      </w:r>
    </w:p>
    <w:p w14:paraId="20CE5AE0"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）图乙实物图中，电流表测量图甲中</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3556AD34">
          <v:shape id="_x0000_i1157" type="#_x0000_t75" style="width:11.5pt;height:12pt" o:ole="">
            <v:imagedata r:id="rId247" o:title=""/>
          </v:shape>
          <o:OLEObject Type="Embed" ProgID="Equation.DSMT4" ShapeID="_x0000_i1157" DrawAspect="Content" ObjectID="_1816059252" r:id="rId248"/>
        </w:object>
      </w:r>
      <w:r>
        <w:rPr>
          <w:rFonts w:eastAsia="新宋体" w:hint="eastAsia"/>
          <w:szCs w:val="21"/>
        </w:rPr>
        <w:t>”“</w:t>
      </w:r>
      <w:r>
        <w:t xml:space="preserve"> </w:t>
      </w:r>
      <w:r>
        <w:rPr>
          <w:position w:val="-4"/>
        </w:rPr>
        <w:object w:dxaOrig="225" w:dyaOrig="240" w14:anchorId="593F708B">
          <v:shape id="_x0000_i1158" type="#_x0000_t75" style="width:11.5pt;height:12pt" o:ole="">
            <v:imagedata r:id="rId249" o:title=""/>
          </v:shape>
          <o:OLEObject Type="Embed" ProgID="Equation.DSMT4" ShapeID="_x0000_i1158" DrawAspect="Content" ObjectID="_1816059253" r:id="rId250"/>
        </w:object>
      </w:r>
      <w:r>
        <w:rPr>
          <w:rFonts w:eastAsia="新宋体" w:hint="eastAsia"/>
          <w:szCs w:val="21"/>
        </w:rPr>
        <w:t>”或“</w:t>
      </w:r>
      <w:r>
        <w:rPr>
          <w:position w:val="-6"/>
        </w:rPr>
        <w:object w:dxaOrig="225" w:dyaOrig="255" w14:anchorId="71CD575D">
          <v:shape id="_x0000_i1159" type="#_x0000_t75" style="width:11.5pt;height:13pt" o:ole="">
            <v:imagedata r:id="rId251" o:title=""/>
          </v:shape>
          <o:OLEObject Type="Embed" ProgID="Equation.DSMT4" ShapeID="_x0000_i1159" DrawAspect="Content" ObjectID="_1816059254" r:id="rId252"/>
        </w:object>
      </w:r>
      <w:r>
        <w:rPr>
          <w:rFonts w:eastAsia="新宋体" w:hint="eastAsia"/>
          <w:szCs w:val="21"/>
        </w:rPr>
        <w:t>”</w:t>
      </w:r>
      <w:r>
        <w:t xml:space="preserve"> </w:t>
      </w:r>
      <w:r>
        <w:rPr>
          <w:position w:val="-10"/>
        </w:rPr>
        <w:object w:dxaOrig="135" w:dyaOrig="300" w14:anchorId="6D9D86F0">
          <v:shape id="_x0000_i1160" type="#_x0000_t75" style="width:7pt;height:15pt" o:ole="">
            <v:imagedata r:id="rId253" o:title=""/>
          </v:shape>
          <o:OLEObject Type="Embed" ProgID="Equation.DSMT4" ShapeID="_x0000_i1160" DrawAspect="Content" ObjectID="_1816059255" r:id="rId254"/>
        </w:object>
      </w:r>
      <w:r>
        <w:rPr>
          <w:rFonts w:eastAsia="新宋体" w:hint="eastAsia"/>
          <w:szCs w:val="21"/>
        </w:rPr>
        <w:t>处电流。</w:t>
      </w:r>
    </w:p>
    <w:p w14:paraId="278114C0"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）图乙中移动一根导线就可以直接测量</w:t>
      </w:r>
      <w:r>
        <w:rPr>
          <w:position w:val="-10"/>
        </w:rPr>
        <w:object w:dxaOrig="240" w:dyaOrig="315" w14:anchorId="4F4EA4A4">
          <v:shape id="_x0000_i1161" type="#_x0000_t75" style="width:12pt;height:16pt" o:ole="">
            <v:imagedata r:id="rId255" o:title=""/>
          </v:shape>
          <o:OLEObject Type="Embed" ProgID="Equation.DSMT4" ShapeID="_x0000_i1161" DrawAspect="Content" ObjectID="_1816059256" r:id="rId256"/>
        </w:object>
      </w:r>
      <w:r>
        <w:rPr>
          <w:rFonts w:eastAsia="新宋体" w:hint="eastAsia"/>
          <w:szCs w:val="21"/>
        </w:rPr>
        <w:t>处的电流，请你在移动的导线上画“</w:t>
      </w:r>
      <w:r>
        <w:rPr>
          <w:position w:val="-4"/>
        </w:rPr>
        <w:object w:dxaOrig="180" w:dyaOrig="180" w14:anchorId="170F005F">
          <v:shape id="_x0000_i1162" type="#_x0000_t75" style="width:9pt;height:9pt" o:ole="">
            <v:imagedata r:id="rId257" o:title=""/>
          </v:shape>
          <o:OLEObject Type="Embed" ProgID="Equation.DSMT4" ShapeID="_x0000_i1162" DrawAspect="Content" ObjectID="_1816059257" r:id="rId258"/>
        </w:object>
      </w:r>
      <w:r>
        <w:rPr>
          <w:rFonts w:eastAsia="新宋体" w:hint="eastAsia"/>
          <w:szCs w:val="21"/>
        </w:rPr>
        <w:t>”，并用笔画线代替导线正确连接电路。</w:t>
      </w:r>
    </w:p>
    <w:p w14:paraId="1E05C745" w14:textId="77777777" w:rsidR="00324F41" w:rsidRDefault="00000000">
      <w:pPr>
        <w:spacing w:line="360" w:lineRule="auto"/>
      </w:pPr>
      <w:r>
        <w:rPr>
          <w:rFonts w:eastAsia="新宋体" w:hint="eastAsia"/>
          <w:szCs w:val="21"/>
        </w:rPr>
        <w:lastRenderedPageBreak/>
        <w:t>（</w:t>
      </w:r>
      <w:r>
        <w:rPr>
          <w:rFonts w:eastAsia="新宋体"/>
          <w:szCs w:val="21"/>
        </w:rPr>
        <w:t>4</w:t>
      </w:r>
      <w:r>
        <w:rPr>
          <w:rFonts w:eastAsia="新宋体" w:hint="eastAsia"/>
          <w:szCs w:val="21"/>
        </w:rPr>
        <w:t>）在测量电流的过程中，闭合开关前电流表的指针出现了如图丙所示的情况，出现该现象的原因是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EBA5A69" w14:textId="77777777" w:rsidR="00324F41" w:rsidRDefault="00000000">
      <w:pPr>
        <w:spacing w:line="360" w:lineRule="auto"/>
      </w:pPr>
      <w:r>
        <w:rPr>
          <w:rFonts w:eastAsia="新宋体" w:hint="eastAsia"/>
          <w:szCs w:val="21"/>
        </w:rPr>
        <w:t>（</w:t>
      </w:r>
      <w:r>
        <w:rPr>
          <w:rFonts w:eastAsia="新宋体"/>
          <w:szCs w:val="21"/>
        </w:rPr>
        <w:t>5</w:t>
      </w:r>
      <w:r>
        <w:rPr>
          <w:rFonts w:eastAsia="新宋体" w:hint="eastAsia"/>
          <w:szCs w:val="21"/>
        </w:rPr>
        <w:t>）在排除故障后，电流表测量</w:t>
      </w:r>
      <w:r>
        <w:rPr>
          <w:position w:val="-6"/>
        </w:rPr>
        <w:object w:dxaOrig="225" w:dyaOrig="255" w14:anchorId="358DF95B">
          <v:shape id="_x0000_i1163" type="#_x0000_t75" style="width:11.5pt;height:13pt" o:ole="">
            <v:imagedata r:id="rId259" o:title=""/>
          </v:shape>
          <o:OLEObject Type="Embed" ProgID="Equation.DSMT4" ShapeID="_x0000_i1163" DrawAspect="Content" ObjectID="_1816059258" r:id="rId260"/>
        </w:object>
      </w:r>
      <w:r>
        <w:rPr>
          <w:rFonts w:eastAsia="新宋体" w:hint="eastAsia"/>
          <w:szCs w:val="21"/>
        </w:rPr>
        <w:t>处电流的示数如</w:t>
      </w:r>
      <w:proofErr w:type="gramStart"/>
      <w:r>
        <w:rPr>
          <w:rFonts w:eastAsia="新宋体" w:hint="eastAsia"/>
          <w:szCs w:val="21"/>
        </w:rPr>
        <w:t>图丁</w:t>
      </w:r>
      <w:proofErr w:type="gramEnd"/>
      <w:r>
        <w:rPr>
          <w:rFonts w:eastAsia="新宋体" w:hint="eastAsia"/>
          <w:szCs w:val="21"/>
        </w:rPr>
        <w:t>所示，则电流表的示数为</w:t>
      </w:r>
      <w:r>
        <w:rPr>
          <w:rFonts w:eastAsia="新宋体"/>
          <w:szCs w:val="21"/>
        </w:rPr>
        <w:t xml:space="preserve"> </w:t>
      </w:r>
      <w:r>
        <w:rPr>
          <w:rFonts w:eastAsia="新宋体" w:hint="eastAsia"/>
          <w:szCs w:val="21"/>
          <w:u w:val="single"/>
        </w:rPr>
        <w:t xml:space="preserve">　　</w:t>
      </w:r>
      <w:r>
        <w:rPr>
          <w:position w:val="-4"/>
        </w:rPr>
        <w:object w:dxaOrig="225" w:dyaOrig="240" w14:anchorId="22A3DE6B">
          <v:shape id="_x0000_i1164" type="#_x0000_t75" style="width:11.5pt;height:12pt" o:ole="">
            <v:imagedata r:id="rId261" o:title=""/>
          </v:shape>
          <o:OLEObject Type="Embed" ProgID="Equation.DSMT4" ShapeID="_x0000_i1164" DrawAspect="Content" ObjectID="_1816059259" r:id="rId262"/>
        </w:object>
      </w:r>
      <w:r>
        <w:rPr>
          <w:rFonts w:eastAsia="新宋体" w:hint="eastAsia"/>
          <w:szCs w:val="21"/>
        </w:rPr>
        <w:t>。</w:t>
      </w:r>
    </w:p>
    <w:p w14:paraId="2E2B5EC3" w14:textId="77777777" w:rsidR="00324F41" w:rsidRDefault="00000000">
      <w:pPr>
        <w:spacing w:line="360" w:lineRule="auto"/>
      </w:pPr>
      <w:r>
        <w:rPr>
          <w:rFonts w:eastAsia="新宋体" w:hint="eastAsia"/>
          <w:szCs w:val="21"/>
        </w:rPr>
        <w:t>（</w:t>
      </w:r>
      <w:r>
        <w:rPr>
          <w:rFonts w:eastAsia="新宋体"/>
          <w:szCs w:val="21"/>
        </w:rPr>
        <w:t>6</w:t>
      </w:r>
      <w:r>
        <w:rPr>
          <w:rFonts w:eastAsia="新宋体" w:hint="eastAsia"/>
          <w:szCs w:val="21"/>
        </w:rPr>
        <w:t>）老师收集到几个组的数据如表，分析数据，可得出实验的结论：</w:t>
      </w:r>
      <w:r>
        <w:rPr>
          <w:rFonts w:eastAsia="新宋体" w:hint="eastAsia"/>
          <w:szCs w:val="21"/>
          <w:u w:val="single"/>
        </w:rPr>
        <w:t xml:space="preserve">　　</w:t>
      </w:r>
      <w:r>
        <w:rPr>
          <w:rFonts w:eastAsia="新宋体" w:hint="eastAsia"/>
          <w:szCs w:val="21"/>
        </w:rPr>
        <w:t>。</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750"/>
        <w:gridCol w:w="1905"/>
        <w:gridCol w:w="1905"/>
        <w:gridCol w:w="1065"/>
        <w:gridCol w:w="1005"/>
        <w:gridCol w:w="1260"/>
      </w:tblGrid>
      <w:tr w:rsidR="00324F41" w14:paraId="7B5131B3" w14:textId="77777777">
        <w:tc>
          <w:tcPr>
            <w:tcW w:w="750" w:type="dxa"/>
          </w:tcPr>
          <w:p w14:paraId="50DF38E7" w14:textId="77777777" w:rsidR="00324F41" w:rsidRDefault="00000000">
            <w:pPr>
              <w:spacing w:line="360" w:lineRule="auto"/>
              <w:jc w:val="center"/>
            </w:pPr>
            <w:r>
              <w:rPr>
                <w:rFonts w:eastAsia="新宋体" w:hint="eastAsia"/>
                <w:szCs w:val="21"/>
              </w:rPr>
              <w:t>组别</w:t>
            </w:r>
          </w:p>
        </w:tc>
        <w:tc>
          <w:tcPr>
            <w:tcW w:w="1905" w:type="dxa"/>
          </w:tcPr>
          <w:p w14:paraId="1E96DC7F" w14:textId="77777777" w:rsidR="00324F41" w:rsidRDefault="00000000">
            <w:pPr>
              <w:spacing w:line="360" w:lineRule="auto"/>
              <w:jc w:val="center"/>
            </w:pPr>
            <w:r>
              <w:rPr>
                <w:position w:val="-10"/>
              </w:rPr>
              <w:object w:dxaOrig="240" w:dyaOrig="315" w14:anchorId="039877DB">
                <v:shape id="_x0000_i1165" type="#_x0000_t75" style="width:12pt;height:16pt" o:ole="">
                  <v:imagedata r:id="rId263" o:title=""/>
                </v:shape>
                <o:OLEObject Type="Embed" ProgID="Equation.DSMT4" ShapeID="_x0000_i1165" DrawAspect="Content" ObjectID="_1816059260" r:id="rId264"/>
              </w:object>
            </w:r>
            <w:r>
              <w:rPr>
                <w:rFonts w:eastAsia="新宋体" w:hint="eastAsia"/>
                <w:szCs w:val="21"/>
              </w:rPr>
              <w:t>规格</w:t>
            </w:r>
          </w:p>
        </w:tc>
        <w:tc>
          <w:tcPr>
            <w:tcW w:w="1905" w:type="dxa"/>
          </w:tcPr>
          <w:p w14:paraId="1C95C12A" w14:textId="77777777" w:rsidR="00324F41" w:rsidRDefault="00000000">
            <w:pPr>
              <w:spacing w:line="360" w:lineRule="auto"/>
              <w:jc w:val="center"/>
            </w:pPr>
            <w:r>
              <w:rPr>
                <w:position w:val="-10"/>
              </w:rPr>
              <w:object w:dxaOrig="255" w:dyaOrig="315" w14:anchorId="0B3ABCE4">
                <v:shape id="_x0000_i1166" type="#_x0000_t75" style="width:13pt;height:16pt" o:ole="">
                  <v:imagedata r:id="rId265" o:title=""/>
                </v:shape>
                <o:OLEObject Type="Embed" ProgID="Equation.DSMT4" ShapeID="_x0000_i1166" DrawAspect="Content" ObjectID="_1816059261" r:id="rId266"/>
              </w:object>
            </w:r>
            <w:r>
              <w:rPr>
                <w:rFonts w:eastAsia="新宋体" w:hint="eastAsia"/>
                <w:szCs w:val="21"/>
              </w:rPr>
              <w:t>规格</w:t>
            </w:r>
          </w:p>
        </w:tc>
        <w:tc>
          <w:tcPr>
            <w:tcW w:w="1065" w:type="dxa"/>
          </w:tcPr>
          <w:p w14:paraId="3820379C" w14:textId="77777777" w:rsidR="00324F41" w:rsidRDefault="00000000">
            <w:pPr>
              <w:spacing w:line="360" w:lineRule="auto"/>
              <w:jc w:val="center"/>
            </w:pPr>
            <w:r>
              <w:rPr>
                <w:position w:val="-10"/>
              </w:rPr>
              <w:object w:dxaOrig="555" w:dyaOrig="315" w14:anchorId="676D305F">
                <v:shape id="_x0000_i1167" type="#_x0000_t75" style="width:28pt;height:16pt" o:ole="">
                  <v:imagedata r:id="rId267" o:title=""/>
                </v:shape>
                <o:OLEObject Type="Embed" ProgID="Equation.DSMT4" ShapeID="_x0000_i1167" DrawAspect="Content" ObjectID="_1816059262" r:id="rId268"/>
              </w:object>
            </w:r>
          </w:p>
        </w:tc>
        <w:tc>
          <w:tcPr>
            <w:tcW w:w="1005" w:type="dxa"/>
          </w:tcPr>
          <w:p w14:paraId="47021CDC" w14:textId="77777777" w:rsidR="00324F41" w:rsidRDefault="00000000">
            <w:pPr>
              <w:spacing w:line="360" w:lineRule="auto"/>
              <w:jc w:val="center"/>
            </w:pPr>
            <w:r>
              <w:rPr>
                <w:position w:val="-10"/>
              </w:rPr>
              <w:object w:dxaOrig="555" w:dyaOrig="315" w14:anchorId="62E59988">
                <v:shape id="_x0000_i1168" type="#_x0000_t75" style="width:28pt;height:16pt" o:ole="">
                  <v:imagedata r:id="rId269" o:title=""/>
                </v:shape>
                <o:OLEObject Type="Embed" ProgID="Equation.DSMT4" ShapeID="_x0000_i1168" DrawAspect="Content" ObjectID="_1816059263" r:id="rId270"/>
              </w:object>
            </w:r>
          </w:p>
        </w:tc>
        <w:tc>
          <w:tcPr>
            <w:tcW w:w="1260" w:type="dxa"/>
          </w:tcPr>
          <w:p w14:paraId="3719FED0" w14:textId="77777777" w:rsidR="00324F41" w:rsidRDefault="00000000">
            <w:pPr>
              <w:spacing w:line="360" w:lineRule="auto"/>
              <w:jc w:val="center"/>
            </w:pPr>
            <w:r>
              <w:rPr>
                <w:position w:val="-10"/>
              </w:rPr>
              <w:object w:dxaOrig="555" w:dyaOrig="315" w14:anchorId="1D3FDB43">
                <v:shape id="_x0000_i1169" type="#_x0000_t75" style="width:28pt;height:16pt" o:ole="">
                  <v:imagedata r:id="rId271" o:title=""/>
                </v:shape>
                <o:OLEObject Type="Embed" ProgID="Equation.DSMT4" ShapeID="_x0000_i1169" DrawAspect="Content" ObjectID="_1816059264" r:id="rId272"/>
              </w:object>
            </w:r>
          </w:p>
        </w:tc>
      </w:tr>
      <w:tr w:rsidR="00324F41" w14:paraId="7D668F81" w14:textId="77777777">
        <w:tc>
          <w:tcPr>
            <w:tcW w:w="750" w:type="dxa"/>
          </w:tcPr>
          <w:p w14:paraId="74EC8C72" w14:textId="77777777" w:rsidR="00324F41" w:rsidRDefault="00000000">
            <w:pPr>
              <w:spacing w:line="360" w:lineRule="auto"/>
              <w:jc w:val="center"/>
            </w:pPr>
            <w:r>
              <w:rPr>
                <w:rFonts w:eastAsia="新宋体"/>
                <w:szCs w:val="21"/>
              </w:rPr>
              <w:t>1</w:t>
            </w:r>
          </w:p>
        </w:tc>
        <w:tc>
          <w:tcPr>
            <w:tcW w:w="1905" w:type="dxa"/>
          </w:tcPr>
          <w:p w14:paraId="31D4EB53" w14:textId="77777777" w:rsidR="00324F41" w:rsidRDefault="00000000">
            <w:pPr>
              <w:spacing w:line="360" w:lineRule="auto"/>
              <w:jc w:val="center"/>
            </w:pPr>
            <w:r>
              <w:rPr>
                <w:rFonts w:eastAsia="新宋体" w:hint="eastAsia"/>
                <w:szCs w:val="21"/>
              </w:rPr>
              <w:t>甲</w:t>
            </w:r>
          </w:p>
        </w:tc>
        <w:tc>
          <w:tcPr>
            <w:tcW w:w="1905" w:type="dxa"/>
          </w:tcPr>
          <w:p w14:paraId="50549702" w14:textId="77777777" w:rsidR="00324F41" w:rsidRDefault="00000000">
            <w:pPr>
              <w:spacing w:line="360" w:lineRule="auto"/>
              <w:jc w:val="center"/>
            </w:pPr>
            <w:r>
              <w:rPr>
                <w:rFonts w:eastAsia="新宋体" w:hint="eastAsia"/>
                <w:szCs w:val="21"/>
              </w:rPr>
              <w:t>甲</w:t>
            </w:r>
          </w:p>
        </w:tc>
        <w:tc>
          <w:tcPr>
            <w:tcW w:w="1065" w:type="dxa"/>
          </w:tcPr>
          <w:p w14:paraId="583208FB" w14:textId="77777777" w:rsidR="00324F41" w:rsidRDefault="00000000">
            <w:pPr>
              <w:spacing w:line="360" w:lineRule="auto"/>
              <w:jc w:val="center"/>
            </w:pPr>
            <w:r>
              <w:rPr>
                <w:rFonts w:eastAsia="新宋体"/>
                <w:szCs w:val="21"/>
              </w:rPr>
              <w:t>0.12</w:t>
            </w:r>
          </w:p>
        </w:tc>
        <w:tc>
          <w:tcPr>
            <w:tcW w:w="1005" w:type="dxa"/>
          </w:tcPr>
          <w:p w14:paraId="128F7C8C" w14:textId="77777777" w:rsidR="00324F41" w:rsidRDefault="00000000">
            <w:pPr>
              <w:spacing w:line="360" w:lineRule="auto"/>
              <w:jc w:val="center"/>
            </w:pPr>
            <w:r>
              <w:rPr>
                <w:rFonts w:eastAsia="新宋体"/>
                <w:szCs w:val="21"/>
              </w:rPr>
              <w:t>0.12</w:t>
            </w:r>
          </w:p>
        </w:tc>
        <w:tc>
          <w:tcPr>
            <w:tcW w:w="1260" w:type="dxa"/>
          </w:tcPr>
          <w:p w14:paraId="25A9C7E6" w14:textId="77777777" w:rsidR="00324F41" w:rsidRDefault="00000000">
            <w:pPr>
              <w:spacing w:line="360" w:lineRule="auto"/>
              <w:jc w:val="center"/>
            </w:pPr>
            <w:r>
              <w:rPr>
                <w:rFonts w:eastAsia="新宋体"/>
                <w:szCs w:val="21"/>
              </w:rPr>
              <w:t>0.23</w:t>
            </w:r>
          </w:p>
        </w:tc>
      </w:tr>
      <w:tr w:rsidR="00324F41" w14:paraId="4F6283BB" w14:textId="77777777">
        <w:tc>
          <w:tcPr>
            <w:tcW w:w="750" w:type="dxa"/>
          </w:tcPr>
          <w:p w14:paraId="629C369B" w14:textId="77777777" w:rsidR="00324F41" w:rsidRDefault="00000000">
            <w:pPr>
              <w:spacing w:line="360" w:lineRule="auto"/>
              <w:jc w:val="center"/>
            </w:pPr>
            <w:r>
              <w:rPr>
                <w:rFonts w:eastAsia="新宋体"/>
                <w:szCs w:val="21"/>
              </w:rPr>
              <w:t>2</w:t>
            </w:r>
          </w:p>
        </w:tc>
        <w:tc>
          <w:tcPr>
            <w:tcW w:w="1905" w:type="dxa"/>
          </w:tcPr>
          <w:p w14:paraId="1DE7C422" w14:textId="77777777" w:rsidR="00324F41" w:rsidRDefault="00000000">
            <w:pPr>
              <w:spacing w:line="360" w:lineRule="auto"/>
              <w:jc w:val="center"/>
            </w:pPr>
            <w:r>
              <w:rPr>
                <w:rFonts w:eastAsia="新宋体" w:hint="eastAsia"/>
                <w:szCs w:val="21"/>
              </w:rPr>
              <w:t>乙</w:t>
            </w:r>
          </w:p>
        </w:tc>
        <w:tc>
          <w:tcPr>
            <w:tcW w:w="1905" w:type="dxa"/>
          </w:tcPr>
          <w:p w14:paraId="5F5C0E70" w14:textId="77777777" w:rsidR="00324F41" w:rsidRDefault="00000000">
            <w:pPr>
              <w:spacing w:line="360" w:lineRule="auto"/>
              <w:jc w:val="center"/>
            </w:pPr>
            <w:r>
              <w:rPr>
                <w:rFonts w:eastAsia="新宋体" w:hint="eastAsia"/>
                <w:szCs w:val="21"/>
              </w:rPr>
              <w:t>丙</w:t>
            </w:r>
          </w:p>
        </w:tc>
        <w:tc>
          <w:tcPr>
            <w:tcW w:w="1065" w:type="dxa"/>
          </w:tcPr>
          <w:p w14:paraId="69A2C077" w14:textId="77777777" w:rsidR="00324F41" w:rsidRDefault="00000000">
            <w:pPr>
              <w:spacing w:line="360" w:lineRule="auto"/>
              <w:jc w:val="center"/>
            </w:pPr>
            <w:r>
              <w:rPr>
                <w:rFonts w:eastAsia="新宋体"/>
                <w:szCs w:val="21"/>
              </w:rPr>
              <w:t>0.15</w:t>
            </w:r>
          </w:p>
        </w:tc>
        <w:tc>
          <w:tcPr>
            <w:tcW w:w="1005" w:type="dxa"/>
          </w:tcPr>
          <w:p w14:paraId="23BE9702" w14:textId="77777777" w:rsidR="00324F41" w:rsidRDefault="00000000">
            <w:pPr>
              <w:spacing w:line="360" w:lineRule="auto"/>
              <w:jc w:val="center"/>
            </w:pPr>
            <w:r>
              <w:rPr>
                <w:rFonts w:eastAsia="新宋体"/>
                <w:szCs w:val="21"/>
              </w:rPr>
              <w:t>0.20</w:t>
            </w:r>
          </w:p>
        </w:tc>
        <w:tc>
          <w:tcPr>
            <w:tcW w:w="1260" w:type="dxa"/>
          </w:tcPr>
          <w:p w14:paraId="61B3F247" w14:textId="77777777" w:rsidR="00324F41" w:rsidRDefault="00000000">
            <w:pPr>
              <w:spacing w:line="360" w:lineRule="auto"/>
              <w:jc w:val="center"/>
            </w:pPr>
            <w:r>
              <w:rPr>
                <w:rFonts w:eastAsia="新宋体"/>
                <w:szCs w:val="21"/>
              </w:rPr>
              <w:t>0.35</w:t>
            </w:r>
          </w:p>
        </w:tc>
      </w:tr>
      <w:tr w:rsidR="00324F41" w14:paraId="71F3F9DB" w14:textId="77777777">
        <w:tc>
          <w:tcPr>
            <w:tcW w:w="750" w:type="dxa"/>
          </w:tcPr>
          <w:p w14:paraId="11647308" w14:textId="77777777" w:rsidR="00324F41" w:rsidRDefault="00000000">
            <w:pPr>
              <w:spacing w:line="360" w:lineRule="auto"/>
              <w:jc w:val="center"/>
            </w:pPr>
            <w:r>
              <w:rPr>
                <w:rFonts w:eastAsia="新宋体"/>
                <w:szCs w:val="21"/>
              </w:rPr>
              <w:t>3</w:t>
            </w:r>
          </w:p>
        </w:tc>
        <w:tc>
          <w:tcPr>
            <w:tcW w:w="1905" w:type="dxa"/>
          </w:tcPr>
          <w:p w14:paraId="559DA211" w14:textId="77777777" w:rsidR="00324F41" w:rsidRDefault="00000000">
            <w:pPr>
              <w:spacing w:line="360" w:lineRule="auto"/>
              <w:jc w:val="center"/>
            </w:pPr>
            <w:r>
              <w:rPr>
                <w:rFonts w:eastAsia="新宋体" w:hint="eastAsia"/>
                <w:szCs w:val="21"/>
              </w:rPr>
              <w:t>甲</w:t>
            </w:r>
          </w:p>
        </w:tc>
        <w:tc>
          <w:tcPr>
            <w:tcW w:w="1905" w:type="dxa"/>
          </w:tcPr>
          <w:p w14:paraId="1B5F4DCE" w14:textId="77777777" w:rsidR="00324F41" w:rsidRDefault="00000000">
            <w:pPr>
              <w:spacing w:line="360" w:lineRule="auto"/>
              <w:jc w:val="center"/>
            </w:pPr>
            <w:r>
              <w:rPr>
                <w:rFonts w:eastAsia="新宋体" w:hint="eastAsia"/>
                <w:szCs w:val="21"/>
              </w:rPr>
              <w:t>丁</w:t>
            </w:r>
          </w:p>
        </w:tc>
        <w:tc>
          <w:tcPr>
            <w:tcW w:w="1065" w:type="dxa"/>
          </w:tcPr>
          <w:p w14:paraId="32389355" w14:textId="77777777" w:rsidR="00324F41" w:rsidRDefault="00000000">
            <w:pPr>
              <w:spacing w:line="360" w:lineRule="auto"/>
              <w:jc w:val="center"/>
            </w:pPr>
            <w:r>
              <w:rPr>
                <w:rFonts w:eastAsia="新宋体"/>
                <w:szCs w:val="21"/>
              </w:rPr>
              <w:t>0.12</w:t>
            </w:r>
          </w:p>
        </w:tc>
        <w:tc>
          <w:tcPr>
            <w:tcW w:w="1005" w:type="dxa"/>
          </w:tcPr>
          <w:p w14:paraId="3F78DFE6" w14:textId="77777777" w:rsidR="00324F41" w:rsidRDefault="00000000">
            <w:pPr>
              <w:spacing w:line="360" w:lineRule="auto"/>
              <w:jc w:val="center"/>
            </w:pPr>
            <w:r>
              <w:rPr>
                <w:rFonts w:eastAsia="新宋体"/>
                <w:szCs w:val="21"/>
              </w:rPr>
              <w:t>0.14</w:t>
            </w:r>
          </w:p>
        </w:tc>
        <w:tc>
          <w:tcPr>
            <w:tcW w:w="1260" w:type="dxa"/>
          </w:tcPr>
          <w:p w14:paraId="1B3240FD" w14:textId="77777777" w:rsidR="00324F41" w:rsidRDefault="00000000">
            <w:pPr>
              <w:spacing w:line="360" w:lineRule="auto"/>
              <w:jc w:val="center"/>
            </w:pPr>
            <w:r>
              <w:rPr>
                <w:rFonts w:eastAsia="新宋体"/>
                <w:szCs w:val="21"/>
              </w:rPr>
              <w:t>0.26</w:t>
            </w:r>
          </w:p>
        </w:tc>
      </w:tr>
    </w:tbl>
    <w:p w14:paraId="37C53F7E" w14:textId="77777777" w:rsidR="00324F41" w:rsidRDefault="00000000">
      <w:pPr>
        <w:spacing w:line="360" w:lineRule="auto"/>
      </w:pPr>
      <w:r>
        <w:rPr>
          <w:rFonts w:eastAsia="新宋体" w:hint="eastAsia"/>
          <w:szCs w:val="21"/>
        </w:rPr>
        <w:t>（</w:t>
      </w:r>
      <w:r>
        <w:rPr>
          <w:rFonts w:eastAsia="新宋体"/>
          <w:szCs w:val="21"/>
        </w:rPr>
        <w:t>7</w:t>
      </w:r>
      <w:r>
        <w:rPr>
          <w:rFonts w:eastAsia="新宋体" w:hint="eastAsia"/>
          <w:szCs w:val="21"/>
        </w:rPr>
        <w:t>）对于以上测量数据相关分析，下列说法正确的是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521A535" w14:textId="77777777" w:rsidR="00324F41" w:rsidRDefault="00000000">
      <w:pPr>
        <w:spacing w:line="360" w:lineRule="auto"/>
      </w:pPr>
      <w:r>
        <w:rPr>
          <w:position w:val="-6"/>
        </w:rPr>
        <w:object w:dxaOrig="240" w:dyaOrig="255" w14:anchorId="35CB5F8C">
          <v:shape id="_x0000_i1170" type="#_x0000_t75" style="width:12pt;height:13pt" o:ole="">
            <v:imagedata r:id="rId273" o:title=""/>
          </v:shape>
          <o:OLEObject Type="Embed" ProgID="Equation.DSMT4" ShapeID="_x0000_i1170" DrawAspect="Content" ObjectID="_1816059265" r:id="rId274"/>
        </w:object>
      </w:r>
      <w:r>
        <w:rPr>
          <w:rFonts w:eastAsia="新宋体" w:hint="eastAsia"/>
          <w:szCs w:val="21"/>
        </w:rPr>
        <w:t>第一组数据没有测量误差</w:t>
      </w:r>
    </w:p>
    <w:p w14:paraId="16CBB354" w14:textId="77777777" w:rsidR="00324F41" w:rsidRDefault="00000000">
      <w:pPr>
        <w:spacing w:line="360" w:lineRule="auto"/>
      </w:pPr>
      <w:r>
        <w:rPr>
          <w:position w:val="-6"/>
        </w:rPr>
        <w:object w:dxaOrig="240" w:dyaOrig="255" w14:anchorId="561D5F44">
          <v:shape id="_x0000_i1171" type="#_x0000_t75" style="width:12pt;height:13pt" o:ole="">
            <v:imagedata r:id="rId275" o:title=""/>
          </v:shape>
          <o:OLEObject Type="Embed" ProgID="Equation.DSMT4" ShapeID="_x0000_i1171" DrawAspect="Content" ObjectID="_1816059266" r:id="rId276"/>
        </w:object>
      </w:r>
      <w:r>
        <w:rPr>
          <w:rFonts w:eastAsia="新宋体" w:hint="eastAsia"/>
          <w:szCs w:val="21"/>
        </w:rPr>
        <w:t>选用不同规格的灯进行实验，可使结论更具普遍性</w:t>
      </w:r>
    </w:p>
    <w:p w14:paraId="1FAB6586" w14:textId="77777777" w:rsidR="00324F41" w:rsidRDefault="00000000">
      <w:pPr>
        <w:spacing w:line="360" w:lineRule="auto"/>
      </w:pPr>
      <w:r>
        <w:rPr>
          <w:position w:val="-6"/>
        </w:rPr>
        <w:object w:dxaOrig="255" w:dyaOrig="255" w14:anchorId="3FDC92A3">
          <v:shape id="_x0000_i1172" type="#_x0000_t75" style="width:13pt;height:13pt" o:ole="">
            <v:imagedata r:id="rId277" o:title=""/>
          </v:shape>
          <o:OLEObject Type="Embed" ProgID="Equation.DSMT4" ShapeID="_x0000_i1172" DrawAspect="Content" ObjectID="_1816059267" r:id="rId278"/>
        </w:object>
      </w:r>
      <w:r>
        <w:rPr>
          <w:rFonts w:eastAsia="新宋体" w:hint="eastAsia"/>
          <w:szCs w:val="21"/>
        </w:rPr>
        <w:t>分析多组实验数据是为了减小误差</w:t>
      </w:r>
    </w:p>
    <w:p w14:paraId="0D628E83" w14:textId="77777777" w:rsidR="00324F41"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秋•开原市月考）在跨学科实践课上，</w:t>
      </w:r>
      <w:proofErr w:type="gramStart"/>
      <w:r>
        <w:rPr>
          <w:rFonts w:eastAsia="新宋体" w:hint="eastAsia"/>
          <w:szCs w:val="21"/>
        </w:rPr>
        <w:t>某小组</w:t>
      </w:r>
      <w:proofErr w:type="gramEnd"/>
      <w:r>
        <w:rPr>
          <w:rFonts w:eastAsia="新宋体" w:hint="eastAsia"/>
          <w:szCs w:val="21"/>
        </w:rPr>
        <w:t>开展了“探究盐水的导电性能与哪些因素有关”的项目化学习活动。下面是该小组同学交流的实践过程，请帮助完成以下内容。</w:t>
      </w:r>
    </w:p>
    <w:p w14:paraId="19020059" w14:textId="77777777" w:rsidR="00324F41" w:rsidRDefault="00000000">
      <w:pPr>
        <w:spacing w:line="360" w:lineRule="auto"/>
      </w:pPr>
      <w:r>
        <w:rPr>
          <w:position w:val="-10"/>
        </w:rPr>
        <w:object w:dxaOrig="135" w:dyaOrig="300" w14:anchorId="0BF25661">
          <v:shape id="_x0000_i1173" type="#_x0000_t75" style="width:7pt;height:15pt" o:ole="">
            <v:imagedata r:id="rId279" o:title=""/>
          </v:shape>
          <o:OLEObject Type="Embed" ProgID="Equation.DSMT4" ShapeID="_x0000_i1173" DrawAspect="Content" ObjectID="_1816059268" r:id="rId280"/>
        </w:object>
      </w:r>
      <w:r>
        <w:rPr>
          <w:rFonts w:eastAsia="新宋体" w:hint="eastAsia"/>
          <w:szCs w:val="21"/>
        </w:rPr>
        <w:t>项目分解</w:t>
      </w:r>
      <w:r>
        <w:rPr>
          <w:position w:val="-10"/>
        </w:rPr>
        <w:object w:dxaOrig="135" w:dyaOrig="300" w14:anchorId="6AE86E93">
          <v:shape id="_x0000_i1174" type="#_x0000_t75" style="width:7pt;height:15pt" o:ole="">
            <v:imagedata r:id="rId281" o:title=""/>
          </v:shape>
          <o:OLEObject Type="Embed" ProgID="Equation.DSMT4" ShapeID="_x0000_i1174" DrawAspect="Content" ObjectID="_1816059269" r:id="rId282"/>
        </w:object>
      </w:r>
    </w:p>
    <w:p w14:paraId="7CD4181E"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）盐水的导电性能与盐水的浓度有关；</w:t>
      </w:r>
    </w:p>
    <w:p w14:paraId="6FAE232B"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）盐水的导电性能与盐水的液柱长度有关；</w:t>
      </w:r>
    </w:p>
    <w:p w14:paraId="06881499"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）盐水的导电性能与盐水的温度有关。</w:t>
      </w:r>
    </w:p>
    <w:p w14:paraId="2D8ADB52" w14:textId="77777777" w:rsidR="00324F41" w:rsidRDefault="00000000">
      <w:pPr>
        <w:spacing w:line="360" w:lineRule="auto"/>
      </w:pPr>
      <w:r>
        <w:rPr>
          <w:position w:val="-10"/>
        </w:rPr>
        <w:object w:dxaOrig="135" w:dyaOrig="300" w14:anchorId="71E6E51A">
          <v:shape id="_x0000_i1175" type="#_x0000_t75" style="width:7pt;height:15pt" o:ole="">
            <v:imagedata r:id="rId283" o:title=""/>
          </v:shape>
          <o:OLEObject Type="Embed" ProgID="Equation.DSMT4" ShapeID="_x0000_i1175" DrawAspect="Content" ObjectID="_1816059270" r:id="rId284"/>
        </w:object>
      </w:r>
      <w:r>
        <w:rPr>
          <w:rFonts w:eastAsia="新宋体" w:hint="eastAsia"/>
          <w:szCs w:val="21"/>
        </w:rPr>
        <w:t>项目实施</w:t>
      </w:r>
      <w:r>
        <w:rPr>
          <w:position w:val="-10"/>
        </w:rPr>
        <w:object w:dxaOrig="135" w:dyaOrig="300" w14:anchorId="41EFFF45">
          <v:shape id="_x0000_i1176" type="#_x0000_t75" style="width:7pt;height:15pt" o:ole="">
            <v:imagedata r:id="rId285" o:title=""/>
          </v:shape>
          <o:OLEObject Type="Embed" ProgID="Equation.DSMT4" ShapeID="_x0000_i1176" DrawAspect="Content" ObjectID="_1816059271" r:id="rId286"/>
        </w:object>
      </w:r>
    </w:p>
    <w:p w14:paraId="430C92EF" w14:textId="77777777" w:rsidR="00324F41" w:rsidRDefault="00000000">
      <w:pPr>
        <w:spacing w:line="360" w:lineRule="auto"/>
      </w:pPr>
      <w:r>
        <w:rPr>
          <w:rFonts w:eastAsia="新宋体" w:hint="eastAsia"/>
          <w:szCs w:val="21"/>
        </w:rPr>
        <w:t>利用玻璃管（管中带有接线柱的金属活塞可以左右移动）、电源、开关、小灯泡、导线等器材组装成如图所示的电路进行实验。</w:t>
      </w:r>
    </w:p>
    <w:p w14:paraId="546DB2DD"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）向玻璃管内注满盐水，闭合开关后灯泡发光，说明盐水是</w:t>
      </w:r>
      <w:r>
        <w:rPr>
          <w:rFonts w:eastAsia="新宋体"/>
          <w:szCs w:val="21"/>
        </w:rPr>
        <w:t xml:space="preserve"> </w:t>
      </w:r>
      <w:r>
        <w:rPr>
          <w:rFonts w:eastAsia="新宋体" w:hint="eastAsia"/>
          <w:szCs w:val="21"/>
          <w:u w:val="single"/>
        </w:rPr>
        <w:t xml:space="preserve">　　</w:t>
      </w:r>
      <w:r>
        <w:rPr>
          <w:rFonts w:eastAsia="新宋体" w:hint="eastAsia"/>
          <w:szCs w:val="21"/>
        </w:rPr>
        <w:t>（选填“导体”或“绝缘体”</w:t>
      </w:r>
      <w:r>
        <w:t xml:space="preserve"> </w:t>
      </w:r>
      <w:r>
        <w:rPr>
          <w:position w:val="-10"/>
        </w:rPr>
        <w:object w:dxaOrig="135" w:dyaOrig="300" w14:anchorId="2F20D867">
          <v:shape id="_x0000_i1177" type="#_x0000_t75" style="width:7pt;height:15pt" o:ole="">
            <v:imagedata r:id="rId287" o:title=""/>
          </v:shape>
          <o:OLEObject Type="Embed" ProgID="Equation.DSMT4" ShapeID="_x0000_i1177" DrawAspect="Content" ObjectID="_1816059272" r:id="rId288"/>
        </w:object>
      </w:r>
      <w:r>
        <w:rPr>
          <w:rFonts w:eastAsia="新宋体" w:hint="eastAsia"/>
          <w:szCs w:val="21"/>
        </w:rPr>
        <w:t>；</w:t>
      </w:r>
    </w:p>
    <w:p w14:paraId="0F73B289"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）兴趣小组的同学进行了多次实验并将数据记录在表中：</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103"/>
        <w:gridCol w:w="996"/>
        <w:gridCol w:w="927"/>
        <w:gridCol w:w="849"/>
        <w:gridCol w:w="927"/>
        <w:gridCol w:w="718"/>
        <w:gridCol w:w="849"/>
        <w:gridCol w:w="796"/>
        <w:gridCol w:w="1058"/>
      </w:tblGrid>
      <w:tr w:rsidR="00324F41" w14:paraId="32AED41F" w14:textId="77777777">
        <w:tc>
          <w:tcPr>
            <w:tcW w:w="2340" w:type="dxa"/>
          </w:tcPr>
          <w:p w14:paraId="6494FAF9" w14:textId="77777777" w:rsidR="00324F41" w:rsidRDefault="00000000">
            <w:pPr>
              <w:spacing w:line="360" w:lineRule="auto"/>
              <w:jc w:val="center"/>
            </w:pPr>
            <w:r>
              <w:rPr>
                <w:rFonts w:eastAsia="新宋体" w:hint="eastAsia"/>
                <w:szCs w:val="21"/>
              </w:rPr>
              <w:t>实验次序</w:t>
            </w:r>
          </w:p>
        </w:tc>
        <w:tc>
          <w:tcPr>
            <w:tcW w:w="1080" w:type="dxa"/>
          </w:tcPr>
          <w:p w14:paraId="426D0E0E" w14:textId="77777777" w:rsidR="00324F41" w:rsidRDefault="00000000">
            <w:pPr>
              <w:spacing w:line="360" w:lineRule="auto"/>
              <w:jc w:val="center"/>
            </w:pPr>
            <w:r>
              <w:rPr>
                <w:rFonts w:eastAsia="新宋体"/>
                <w:szCs w:val="21"/>
              </w:rPr>
              <w:t>1</w:t>
            </w:r>
          </w:p>
        </w:tc>
        <w:tc>
          <w:tcPr>
            <w:tcW w:w="990" w:type="dxa"/>
          </w:tcPr>
          <w:p w14:paraId="6CC102A1" w14:textId="77777777" w:rsidR="00324F41" w:rsidRDefault="00000000">
            <w:pPr>
              <w:spacing w:line="360" w:lineRule="auto"/>
              <w:jc w:val="center"/>
            </w:pPr>
            <w:r>
              <w:rPr>
                <w:rFonts w:eastAsia="新宋体"/>
                <w:szCs w:val="21"/>
              </w:rPr>
              <w:t>2</w:t>
            </w:r>
          </w:p>
        </w:tc>
        <w:tc>
          <w:tcPr>
            <w:tcW w:w="900" w:type="dxa"/>
          </w:tcPr>
          <w:p w14:paraId="438EC8A2" w14:textId="77777777" w:rsidR="00324F41" w:rsidRDefault="00000000">
            <w:pPr>
              <w:spacing w:line="360" w:lineRule="auto"/>
              <w:jc w:val="center"/>
            </w:pPr>
            <w:r>
              <w:rPr>
                <w:rFonts w:eastAsia="新宋体"/>
                <w:szCs w:val="21"/>
              </w:rPr>
              <w:t>3</w:t>
            </w:r>
          </w:p>
        </w:tc>
        <w:tc>
          <w:tcPr>
            <w:tcW w:w="990" w:type="dxa"/>
          </w:tcPr>
          <w:p w14:paraId="57B3C94A" w14:textId="77777777" w:rsidR="00324F41" w:rsidRDefault="00000000">
            <w:pPr>
              <w:spacing w:line="360" w:lineRule="auto"/>
              <w:jc w:val="center"/>
            </w:pPr>
            <w:r>
              <w:rPr>
                <w:rFonts w:eastAsia="新宋体"/>
                <w:szCs w:val="21"/>
              </w:rPr>
              <w:t>4</w:t>
            </w:r>
          </w:p>
        </w:tc>
        <w:tc>
          <w:tcPr>
            <w:tcW w:w="750" w:type="dxa"/>
          </w:tcPr>
          <w:p w14:paraId="273DFEF1" w14:textId="77777777" w:rsidR="00324F41" w:rsidRDefault="00000000">
            <w:pPr>
              <w:spacing w:line="360" w:lineRule="auto"/>
              <w:jc w:val="center"/>
            </w:pPr>
            <w:r>
              <w:rPr>
                <w:rFonts w:eastAsia="新宋体"/>
                <w:szCs w:val="21"/>
              </w:rPr>
              <w:t>5</w:t>
            </w:r>
          </w:p>
        </w:tc>
        <w:tc>
          <w:tcPr>
            <w:tcW w:w="900" w:type="dxa"/>
          </w:tcPr>
          <w:p w14:paraId="106A1BFA" w14:textId="77777777" w:rsidR="00324F41" w:rsidRDefault="00000000">
            <w:pPr>
              <w:spacing w:line="360" w:lineRule="auto"/>
              <w:jc w:val="center"/>
            </w:pPr>
            <w:r>
              <w:rPr>
                <w:rFonts w:eastAsia="新宋体"/>
                <w:szCs w:val="21"/>
              </w:rPr>
              <w:t>6</w:t>
            </w:r>
          </w:p>
        </w:tc>
        <w:tc>
          <w:tcPr>
            <w:tcW w:w="840" w:type="dxa"/>
          </w:tcPr>
          <w:p w14:paraId="51BFF0AE" w14:textId="77777777" w:rsidR="00324F41" w:rsidRDefault="00000000">
            <w:pPr>
              <w:spacing w:line="360" w:lineRule="auto"/>
              <w:jc w:val="center"/>
            </w:pPr>
            <w:r>
              <w:rPr>
                <w:rFonts w:eastAsia="新宋体"/>
                <w:szCs w:val="21"/>
              </w:rPr>
              <w:t>7</w:t>
            </w:r>
          </w:p>
        </w:tc>
        <w:tc>
          <w:tcPr>
            <w:tcW w:w="735" w:type="dxa"/>
          </w:tcPr>
          <w:p w14:paraId="4B811927" w14:textId="77777777" w:rsidR="00324F41" w:rsidRDefault="00000000">
            <w:pPr>
              <w:spacing w:line="360" w:lineRule="auto"/>
              <w:jc w:val="center"/>
            </w:pPr>
            <w:r>
              <w:rPr>
                <w:rFonts w:eastAsia="新宋体"/>
                <w:szCs w:val="21"/>
              </w:rPr>
              <w:t>8</w:t>
            </w:r>
          </w:p>
        </w:tc>
      </w:tr>
      <w:tr w:rsidR="00324F41" w14:paraId="77248019" w14:textId="77777777">
        <w:tc>
          <w:tcPr>
            <w:tcW w:w="2340" w:type="dxa"/>
          </w:tcPr>
          <w:p w14:paraId="780C72C3" w14:textId="77777777" w:rsidR="00324F41" w:rsidRDefault="00000000">
            <w:pPr>
              <w:spacing w:line="360" w:lineRule="auto"/>
              <w:jc w:val="center"/>
            </w:pPr>
            <w:r>
              <w:rPr>
                <w:rFonts w:eastAsia="新宋体" w:hint="eastAsia"/>
                <w:szCs w:val="21"/>
              </w:rPr>
              <w:t>盐水的浓度</w:t>
            </w:r>
          </w:p>
        </w:tc>
        <w:tc>
          <w:tcPr>
            <w:tcW w:w="1080" w:type="dxa"/>
          </w:tcPr>
          <w:p w14:paraId="109BAA50" w14:textId="77777777" w:rsidR="00324F41" w:rsidRDefault="00000000">
            <w:pPr>
              <w:spacing w:line="360" w:lineRule="auto"/>
              <w:jc w:val="center"/>
            </w:pPr>
            <w:r>
              <w:rPr>
                <w:position w:val="-6"/>
              </w:rPr>
              <w:object w:dxaOrig="360" w:dyaOrig="255" w14:anchorId="1A1AB532">
                <v:shape id="_x0000_i1178" type="#_x0000_t75" style="width:18pt;height:13pt" o:ole="">
                  <v:imagedata r:id="rId289" o:title=""/>
                </v:shape>
                <o:OLEObject Type="Embed" ProgID="Equation.DSMT4" ShapeID="_x0000_i1178" DrawAspect="Content" ObjectID="_1816059273" r:id="rId290"/>
              </w:object>
            </w:r>
          </w:p>
        </w:tc>
        <w:tc>
          <w:tcPr>
            <w:tcW w:w="990" w:type="dxa"/>
          </w:tcPr>
          <w:p w14:paraId="3EE18220" w14:textId="77777777" w:rsidR="00324F41" w:rsidRDefault="00000000">
            <w:pPr>
              <w:spacing w:line="360" w:lineRule="auto"/>
              <w:jc w:val="center"/>
            </w:pPr>
            <w:r>
              <w:rPr>
                <w:position w:val="-6"/>
              </w:rPr>
              <w:object w:dxaOrig="435" w:dyaOrig="255" w14:anchorId="0DA60779">
                <v:shape id="_x0000_i1179" type="#_x0000_t75" style="width:22pt;height:13pt" o:ole="">
                  <v:imagedata r:id="rId291" o:title=""/>
                </v:shape>
                <o:OLEObject Type="Embed" ProgID="Equation.DSMT4" ShapeID="_x0000_i1179" DrawAspect="Content" ObjectID="_1816059274" r:id="rId292"/>
              </w:object>
            </w:r>
          </w:p>
        </w:tc>
        <w:tc>
          <w:tcPr>
            <w:tcW w:w="900" w:type="dxa"/>
          </w:tcPr>
          <w:p w14:paraId="6C49CEE7" w14:textId="77777777" w:rsidR="00324F41" w:rsidRDefault="00000000">
            <w:pPr>
              <w:spacing w:line="360" w:lineRule="auto"/>
              <w:jc w:val="center"/>
            </w:pPr>
            <w:r>
              <w:rPr>
                <w:position w:val="-6"/>
              </w:rPr>
              <w:object w:dxaOrig="435" w:dyaOrig="255" w14:anchorId="35796B4C">
                <v:shape id="_x0000_i1180" type="#_x0000_t75" style="width:22pt;height:13pt" o:ole="">
                  <v:imagedata r:id="rId293" o:title=""/>
                </v:shape>
                <o:OLEObject Type="Embed" ProgID="Equation.DSMT4" ShapeID="_x0000_i1180" DrawAspect="Content" ObjectID="_1816059275" r:id="rId294"/>
              </w:object>
            </w:r>
          </w:p>
        </w:tc>
        <w:tc>
          <w:tcPr>
            <w:tcW w:w="990" w:type="dxa"/>
          </w:tcPr>
          <w:p w14:paraId="6693667B" w14:textId="77777777" w:rsidR="00324F41" w:rsidRDefault="00000000">
            <w:pPr>
              <w:spacing w:line="360" w:lineRule="auto"/>
              <w:jc w:val="center"/>
            </w:pPr>
            <w:r>
              <w:rPr>
                <w:position w:val="-6"/>
              </w:rPr>
              <w:object w:dxaOrig="435" w:dyaOrig="255" w14:anchorId="0E16213F">
                <v:shape id="_x0000_i1181" type="#_x0000_t75" style="width:22pt;height:13pt" o:ole="">
                  <v:imagedata r:id="rId295" o:title=""/>
                </v:shape>
                <o:OLEObject Type="Embed" ProgID="Equation.DSMT4" ShapeID="_x0000_i1181" DrawAspect="Content" ObjectID="_1816059276" r:id="rId296"/>
              </w:object>
            </w:r>
          </w:p>
        </w:tc>
        <w:tc>
          <w:tcPr>
            <w:tcW w:w="750" w:type="dxa"/>
          </w:tcPr>
          <w:p w14:paraId="3FCF728C" w14:textId="77777777" w:rsidR="00324F41" w:rsidRDefault="00000000">
            <w:pPr>
              <w:spacing w:line="360" w:lineRule="auto"/>
              <w:jc w:val="center"/>
            </w:pPr>
            <w:r>
              <w:rPr>
                <w:position w:val="-6"/>
              </w:rPr>
              <w:object w:dxaOrig="435" w:dyaOrig="255" w14:anchorId="0206312D">
                <v:shape id="_x0000_i1182" type="#_x0000_t75" style="width:22pt;height:13pt" o:ole="">
                  <v:imagedata r:id="rId297" o:title=""/>
                </v:shape>
                <o:OLEObject Type="Embed" ProgID="Equation.DSMT4" ShapeID="_x0000_i1182" DrawAspect="Content" ObjectID="_1816059277" r:id="rId298"/>
              </w:object>
            </w:r>
          </w:p>
        </w:tc>
        <w:tc>
          <w:tcPr>
            <w:tcW w:w="900" w:type="dxa"/>
          </w:tcPr>
          <w:p w14:paraId="146A33FD" w14:textId="77777777" w:rsidR="00324F41" w:rsidRDefault="00000000">
            <w:pPr>
              <w:spacing w:line="360" w:lineRule="auto"/>
              <w:jc w:val="center"/>
            </w:pPr>
            <w:r>
              <w:rPr>
                <w:position w:val="-6"/>
              </w:rPr>
              <w:object w:dxaOrig="435" w:dyaOrig="255" w14:anchorId="4299432B">
                <v:shape id="_x0000_i1183" type="#_x0000_t75" style="width:22pt;height:13pt" o:ole="">
                  <v:imagedata r:id="rId299" o:title=""/>
                </v:shape>
                <o:OLEObject Type="Embed" ProgID="Equation.DSMT4" ShapeID="_x0000_i1183" DrawAspect="Content" ObjectID="_1816059278" r:id="rId300"/>
              </w:object>
            </w:r>
          </w:p>
        </w:tc>
        <w:tc>
          <w:tcPr>
            <w:tcW w:w="840" w:type="dxa"/>
          </w:tcPr>
          <w:p w14:paraId="49591D31" w14:textId="77777777" w:rsidR="00324F41" w:rsidRDefault="00000000">
            <w:pPr>
              <w:spacing w:line="360" w:lineRule="auto"/>
              <w:jc w:val="center"/>
            </w:pPr>
            <w:r>
              <w:rPr>
                <w:position w:val="-6"/>
              </w:rPr>
              <w:object w:dxaOrig="435" w:dyaOrig="255" w14:anchorId="0CB2AED4">
                <v:shape id="_x0000_i1184" type="#_x0000_t75" style="width:22pt;height:13pt" o:ole="">
                  <v:imagedata r:id="rId301" o:title=""/>
                </v:shape>
                <o:OLEObject Type="Embed" ProgID="Equation.DSMT4" ShapeID="_x0000_i1184" DrawAspect="Content" ObjectID="_1816059279" r:id="rId302"/>
              </w:object>
            </w:r>
          </w:p>
        </w:tc>
        <w:tc>
          <w:tcPr>
            <w:tcW w:w="735" w:type="dxa"/>
          </w:tcPr>
          <w:p w14:paraId="7AC1C80C" w14:textId="77777777" w:rsidR="00324F41" w:rsidRDefault="00000000">
            <w:pPr>
              <w:spacing w:line="360" w:lineRule="auto"/>
              <w:jc w:val="center"/>
            </w:pPr>
            <w:r>
              <w:rPr>
                <w:position w:val="-6"/>
              </w:rPr>
              <w:object w:dxaOrig="435" w:dyaOrig="255" w14:anchorId="3DE9BC34">
                <v:shape id="_x0000_i1185" type="#_x0000_t75" style="width:22pt;height:13pt" o:ole="">
                  <v:imagedata r:id="rId303" o:title=""/>
                </v:shape>
                <o:OLEObject Type="Embed" ProgID="Equation.DSMT4" ShapeID="_x0000_i1185" DrawAspect="Content" ObjectID="_1816059280" r:id="rId304"/>
              </w:object>
            </w:r>
          </w:p>
        </w:tc>
      </w:tr>
      <w:tr w:rsidR="00324F41" w14:paraId="4BD8071F" w14:textId="77777777">
        <w:tc>
          <w:tcPr>
            <w:tcW w:w="2340" w:type="dxa"/>
          </w:tcPr>
          <w:p w14:paraId="4E533624" w14:textId="77777777" w:rsidR="00324F41" w:rsidRDefault="00000000">
            <w:pPr>
              <w:spacing w:line="360" w:lineRule="auto"/>
              <w:jc w:val="center"/>
            </w:pPr>
            <w:r>
              <w:rPr>
                <w:rFonts w:eastAsia="新宋体" w:hint="eastAsia"/>
                <w:szCs w:val="21"/>
              </w:rPr>
              <w:t>盐水的液柱长度</w:t>
            </w:r>
            <w:r>
              <w:rPr>
                <w:position w:val="-6"/>
              </w:rPr>
              <w:object w:dxaOrig="405" w:dyaOrig="255" w14:anchorId="4AE5F1C7">
                <v:shape id="_x0000_i1186" type="#_x0000_t75" style="width:20.5pt;height:13pt" o:ole="">
                  <v:imagedata r:id="rId305" o:title=""/>
                </v:shape>
                <o:OLEObject Type="Embed" ProgID="Equation.DSMT4" ShapeID="_x0000_i1186" DrawAspect="Content" ObjectID="_1816059281" r:id="rId306"/>
              </w:object>
            </w:r>
          </w:p>
        </w:tc>
        <w:tc>
          <w:tcPr>
            <w:tcW w:w="1080" w:type="dxa"/>
          </w:tcPr>
          <w:p w14:paraId="6950F50B" w14:textId="77777777" w:rsidR="00324F41" w:rsidRDefault="00000000">
            <w:pPr>
              <w:spacing w:line="360" w:lineRule="auto"/>
              <w:jc w:val="center"/>
            </w:pPr>
            <w:r>
              <w:rPr>
                <w:rFonts w:eastAsia="新宋体"/>
                <w:szCs w:val="21"/>
              </w:rPr>
              <w:t>10</w:t>
            </w:r>
          </w:p>
        </w:tc>
        <w:tc>
          <w:tcPr>
            <w:tcW w:w="990" w:type="dxa"/>
          </w:tcPr>
          <w:p w14:paraId="61D58B66" w14:textId="77777777" w:rsidR="00324F41" w:rsidRDefault="00000000">
            <w:pPr>
              <w:spacing w:line="360" w:lineRule="auto"/>
              <w:jc w:val="center"/>
            </w:pPr>
            <w:r>
              <w:rPr>
                <w:rFonts w:eastAsia="新宋体"/>
                <w:szCs w:val="21"/>
              </w:rPr>
              <w:t>10</w:t>
            </w:r>
          </w:p>
        </w:tc>
        <w:tc>
          <w:tcPr>
            <w:tcW w:w="900" w:type="dxa"/>
          </w:tcPr>
          <w:p w14:paraId="5851B12E" w14:textId="77777777" w:rsidR="00324F41" w:rsidRDefault="00000000">
            <w:pPr>
              <w:spacing w:line="360" w:lineRule="auto"/>
              <w:jc w:val="center"/>
            </w:pPr>
            <w:r>
              <w:rPr>
                <w:rFonts w:eastAsia="新宋体"/>
                <w:szCs w:val="21"/>
              </w:rPr>
              <w:t>10</w:t>
            </w:r>
          </w:p>
        </w:tc>
        <w:tc>
          <w:tcPr>
            <w:tcW w:w="990" w:type="dxa"/>
          </w:tcPr>
          <w:p w14:paraId="5107057B" w14:textId="77777777" w:rsidR="00324F41" w:rsidRDefault="00000000">
            <w:pPr>
              <w:spacing w:line="360" w:lineRule="auto"/>
              <w:jc w:val="center"/>
            </w:pPr>
            <w:r>
              <w:rPr>
                <w:rFonts w:eastAsia="新宋体"/>
                <w:szCs w:val="21"/>
              </w:rPr>
              <w:t>10</w:t>
            </w:r>
          </w:p>
        </w:tc>
        <w:tc>
          <w:tcPr>
            <w:tcW w:w="750" w:type="dxa"/>
          </w:tcPr>
          <w:p w14:paraId="156A1C5F" w14:textId="77777777" w:rsidR="00324F41" w:rsidRDefault="00000000">
            <w:pPr>
              <w:spacing w:line="360" w:lineRule="auto"/>
              <w:jc w:val="center"/>
            </w:pPr>
            <w:r>
              <w:rPr>
                <w:rFonts w:eastAsia="新宋体"/>
                <w:szCs w:val="21"/>
              </w:rPr>
              <w:t>10</w:t>
            </w:r>
          </w:p>
        </w:tc>
        <w:tc>
          <w:tcPr>
            <w:tcW w:w="900" w:type="dxa"/>
          </w:tcPr>
          <w:p w14:paraId="22CF3670" w14:textId="77777777" w:rsidR="00324F41" w:rsidRDefault="00000000">
            <w:pPr>
              <w:spacing w:line="360" w:lineRule="auto"/>
              <w:jc w:val="center"/>
            </w:pPr>
            <w:r>
              <w:rPr>
                <w:rFonts w:eastAsia="新宋体"/>
                <w:szCs w:val="21"/>
              </w:rPr>
              <w:t>15</w:t>
            </w:r>
          </w:p>
        </w:tc>
        <w:tc>
          <w:tcPr>
            <w:tcW w:w="840" w:type="dxa"/>
          </w:tcPr>
          <w:p w14:paraId="02683CEF" w14:textId="77777777" w:rsidR="00324F41" w:rsidRDefault="00000000">
            <w:pPr>
              <w:spacing w:line="360" w:lineRule="auto"/>
              <w:jc w:val="center"/>
            </w:pPr>
            <w:r>
              <w:rPr>
                <w:rFonts w:eastAsia="新宋体"/>
                <w:szCs w:val="21"/>
              </w:rPr>
              <w:t>25</w:t>
            </w:r>
          </w:p>
        </w:tc>
        <w:tc>
          <w:tcPr>
            <w:tcW w:w="735" w:type="dxa"/>
          </w:tcPr>
          <w:p w14:paraId="73F652EB" w14:textId="77777777" w:rsidR="00324F41" w:rsidRDefault="00000000">
            <w:pPr>
              <w:spacing w:line="360" w:lineRule="auto"/>
              <w:jc w:val="center"/>
            </w:pPr>
            <w:r>
              <w:rPr>
                <w:rFonts w:eastAsia="新宋体"/>
                <w:szCs w:val="21"/>
              </w:rPr>
              <w:t>35</w:t>
            </w:r>
          </w:p>
        </w:tc>
      </w:tr>
      <w:tr w:rsidR="00324F41" w14:paraId="504F73D5" w14:textId="77777777">
        <w:tc>
          <w:tcPr>
            <w:tcW w:w="2340" w:type="dxa"/>
          </w:tcPr>
          <w:p w14:paraId="39960382" w14:textId="77777777" w:rsidR="00324F41" w:rsidRDefault="00000000">
            <w:pPr>
              <w:spacing w:line="360" w:lineRule="auto"/>
              <w:jc w:val="center"/>
            </w:pPr>
            <w:r>
              <w:rPr>
                <w:rFonts w:eastAsia="新宋体" w:hint="eastAsia"/>
                <w:szCs w:val="21"/>
              </w:rPr>
              <w:t>盐水温度</w:t>
            </w:r>
            <w:r>
              <w:rPr>
                <w:position w:val="-6"/>
              </w:rPr>
              <w:object w:dxaOrig="360" w:dyaOrig="300" w14:anchorId="727945CB">
                <v:shape id="_x0000_i1187" type="#_x0000_t75" style="width:18pt;height:15pt" o:ole="">
                  <v:imagedata r:id="rId307" o:title=""/>
                </v:shape>
                <o:OLEObject Type="Embed" ProgID="Equation.DSMT4" ShapeID="_x0000_i1187" DrawAspect="Content" ObjectID="_1816059282" r:id="rId308"/>
              </w:object>
            </w:r>
          </w:p>
        </w:tc>
        <w:tc>
          <w:tcPr>
            <w:tcW w:w="1080" w:type="dxa"/>
          </w:tcPr>
          <w:p w14:paraId="4B11647F" w14:textId="77777777" w:rsidR="00324F41" w:rsidRDefault="00000000">
            <w:pPr>
              <w:spacing w:line="360" w:lineRule="auto"/>
              <w:jc w:val="center"/>
            </w:pPr>
            <w:r>
              <w:rPr>
                <w:rFonts w:eastAsia="新宋体"/>
                <w:szCs w:val="21"/>
              </w:rPr>
              <w:t>16</w:t>
            </w:r>
          </w:p>
        </w:tc>
        <w:tc>
          <w:tcPr>
            <w:tcW w:w="990" w:type="dxa"/>
          </w:tcPr>
          <w:p w14:paraId="754946E8" w14:textId="77777777" w:rsidR="00324F41" w:rsidRDefault="00000000">
            <w:pPr>
              <w:spacing w:line="360" w:lineRule="auto"/>
              <w:jc w:val="center"/>
            </w:pPr>
            <w:r>
              <w:rPr>
                <w:rFonts w:eastAsia="新宋体"/>
                <w:szCs w:val="21"/>
              </w:rPr>
              <w:t>16</w:t>
            </w:r>
          </w:p>
        </w:tc>
        <w:tc>
          <w:tcPr>
            <w:tcW w:w="900" w:type="dxa"/>
          </w:tcPr>
          <w:p w14:paraId="17322C44" w14:textId="77777777" w:rsidR="00324F41" w:rsidRDefault="00000000">
            <w:pPr>
              <w:spacing w:line="360" w:lineRule="auto"/>
              <w:jc w:val="center"/>
            </w:pPr>
            <w:r>
              <w:rPr>
                <w:rFonts w:eastAsia="新宋体"/>
                <w:szCs w:val="21"/>
              </w:rPr>
              <w:t>16</w:t>
            </w:r>
          </w:p>
        </w:tc>
        <w:tc>
          <w:tcPr>
            <w:tcW w:w="990" w:type="dxa"/>
          </w:tcPr>
          <w:p w14:paraId="7AD8FB73" w14:textId="77777777" w:rsidR="00324F41" w:rsidRDefault="00000000">
            <w:pPr>
              <w:spacing w:line="360" w:lineRule="auto"/>
              <w:jc w:val="center"/>
            </w:pPr>
            <w:r>
              <w:rPr>
                <w:rFonts w:eastAsia="新宋体"/>
                <w:szCs w:val="21"/>
              </w:rPr>
              <w:t>25</w:t>
            </w:r>
          </w:p>
        </w:tc>
        <w:tc>
          <w:tcPr>
            <w:tcW w:w="750" w:type="dxa"/>
          </w:tcPr>
          <w:p w14:paraId="7133674E" w14:textId="77777777" w:rsidR="00324F41" w:rsidRDefault="00000000">
            <w:pPr>
              <w:spacing w:line="360" w:lineRule="auto"/>
              <w:jc w:val="center"/>
            </w:pPr>
            <w:r>
              <w:rPr>
                <w:rFonts w:eastAsia="新宋体"/>
                <w:szCs w:val="21"/>
              </w:rPr>
              <w:t>35</w:t>
            </w:r>
          </w:p>
        </w:tc>
        <w:tc>
          <w:tcPr>
            <w:tcW w:w="900" w:type="dxa"/>
          </w:tcPr>
          <w:p w14:paraId="5C0F1757" w14:textId="77777777" w:rsidR="00324F41" w:rsidRDefault="00000000">
            <w:pPr>
              <w:spacing w:line="360" w:lineRule="auto"/>
              <w:jc w:val="center"/>
            </w:pPr>
            <w:r>
              <w:rPr>
                <w:rFonts w:eastAsia="新宋体"/>
                <w:szCs w:val="21"/>
              </w:rPr>
              <w:t>35</w:t>
            </w:r>
          </w:p>
        </w:tc>
        <w:tc>
          <w:tcPr>
            <w:tcW w:w="840" w:type="dxa"/>
          </w:tcPr>
          <w:p w14:paraId="49FF561F" w14:textId="77777777" w:rsidR="00324F41" w:rsidRDefault="00000000">
            <w:pPr>
              <w:spacing w:line="360" w:lineRule="auto"/>
              <w:jc w:val="center"/>
            </w:pPr>
            <w:r>
              <w:rPr>
                <w:rFonts w:eastAsia="新宋体"/>
                <w:szCs w:val="21"/>
              </w:rPr>
              <w:t>35</w:t>
            </w:r>
          </w:p>
        </w:tc>
        <w:tc>
          <w:tcPr>
            <w:tcW w:w="735" w:type="dxa"/>
          </w:tcPr>
          <w:p w14:paraId="6397C438" w14:textId="77777777" w:rsidR="00324F41" w:rsidRDefault="00000000">
            <w:pPr>
              <w:spacing w:line="360" w:lineRule="auto"/>
              <w:jc w:val="center"/>
            </w:pPr>
            <w:r>
              <w:rPr>
                <w:rFonts w:eastAsia="新宋体"/>
                <w:szCs w:val="21"/>
              </w:rPr>
              <w:t>35</w:t>
            </w:r>
          </w:p>
        </w:tc>
      </w:tr>
      <w:tr w:rsidR="00324F41" w14:paraId="7F53F22F" w14:textId="77777777">
        <w:tc>
          <w:tcPr>
            <w:tcW w:w="2340" w:type="dxa"/>
          </w:tcPr>
          <w:p w14:paraId="131B83E7" w14:textId="77777777" w:rsidR="00324F41" w:rsidRDefault="00000000">
            <w:pPr>
              <w:spacing w:line="360" w:lineRule="auto"/>
              <w:jc w:val="center"/>
            </w:pPr>
            <w:r>
              <w:rPr>
                <w:rFonts w:eastAsia="新宋体" w:hint="eastAsia"/>
                <w:szCs w:val="21"/>
              </w:rPr>
              <w:t>灯泡亮度</w:t>
            </w:r>
          </w:p>
        </w:tc>
        <w:tc>
          <w:tcPr>
            <w:tcW w:w="4710" w:type="dxa"/>
            <w:gridSpan w:val="5"/>
          </w:tcPr>
          <w:p w14:paraId="21A0005F" w14:textId="77777777" w:rsidR="00324F41" w:rsidRDefault="00000000">
            <w:pPr>
              <w:spacing w:line="360" w:lineRule="auto"/>
              <w:jc w:val="center"/>
            </w:pPr>
            <w:r>
              <w:rPr>
                <w:rFonts w:eastAsia="新宋体" w:hint="eastAsia"/>
                <w:szCs w:val="21"/>
              </w:rPr>
              <w:t>逐渐变亮</w:t>
            </w:r>
          </w:p>
        </w:tc>
        <w:tc>
          <w:tcPr>
            <w:tcW w:w="2880" w:type="dxa"/>
            <w:gridSpan w:val="3"/>
          </w:tcPr>
          <w:p w14:paraId="123B12FB" w14:textId="77777777" w:rsidR="00324F41" w:rsidRDefault="00000000">
            <w:pPr>
              <w:spacing w:line="360" w:lineRule="auto"/>
              <w:jc w:val="center"/>
            </w:pPr>
            <w:r>
              <w:rPr>
                <w:rFonts w:eastAsia="新宋体" w:hint="eastAsia"/>
                <w:szCs w:val="21"/>
              </w:rPr>
              <w:t>逐渐变暗</w:t>
            </w:r>
          </w:p>
        </w:tc>
      </w:tr>
    </w:tbl>
    <w:p w14:paraId="527EEE75" w14:textId="77777777" w:rsidR="00324F41" w:rsidRDefault="00000000">
      <w:pPr>
        <w:spacing w:line="360" w:lineRule="auto"/>
      </w:pPr>
      <w:r>
        <w:rPr>
          <w:rFonts w:ascii="宋体" w:hAnsi="宋体" w:cs="宋体" w:hint="eastAsia"/>
          <w:szCs w:val="21"/>
        </w:rPr>
        <w:t>①</w:t>
      </w:r>
      <w:r>
        <w:rPr>
          <w:rFonts w:eastAsia="新宋体" w:hint="eastAsia"/>
          <w:szCs w:val="21"/>
        </w:rPr>
        <w:t>比较</w:t>
      </w:r>
      <w:r>
        <w:rPr>
          <w:rFonts w:eastAsia="新宋体"/>
          <w:szCs w:val="21"/>
        </w:rPr>
        <w:t xml:space="preserve"> </w:t>
      </w:r>
      <w:r>
        <w:rPr>
          <w:rFonts w:eastAsia="新宋体" w:hint="eastAsia"/>
          <w:szCs w:val="21"/>
          <w:u w:val="single"/>
        </w:rPr>
        <w:t xml:space="preserve">　　</w:t>
      </w:r>
      <w:r>
        <w:rPr>
          <w:rFonts w:eastAsia="新宋体" w:hint="eastAsia"/>
          <w:szCs w:val="21"/>
        </w:rPr>
        <w:t>三组数据可证明盐水的导电性能与盐水的浓度有关；</w:t>
      </w:r>
    </w:p>
    <w:p w14:paraId="6A8EE23B" w14:textId="77777777" w:rsidR="00324F41" w:rsidRDefault="00000000">
      <w:pPr>
        <w:spacing w:line="360" w:lineRule="auto"/>
      </w:pPr>
      <w:r>
        <w:rPr>
          <w:rFonts w:ascii="宋体" w:hAnsi="宋体" w:cs="宋体" w:hint="eastAsia"/>
          <w:szCs w:val="21"/>
        </w:rPr>
        <w:lastRenderedPageBreak/>
        <w:t>②</w:t>
      </w:r>
      <w:r>
        <w:rPr>
          <w:rFonts w:eastAsia="新宋体" w:hint="eastAsia"/>
          <w:szCs w:val="21"/>
        </w:rPr>
        <w:t>比较</w:t>
      </w:r>
      <w:r>
        <w:rPr>
          <w:rFonts w:eastAsia="新宋体"/>
          <w:szCs w:val="21"/>
        </w:rPr>
        <w:t>3</w:t>
      </w:r>
      <w:r>
        <w:rPr>
          <w:rFonts w:eastAsia="新宋体" w:hint="eastAsia"/>
          <w:szCs w:val="21"/>
        </w:rPr>
        <w:t>、</w:t>
      </w:r>
      <w:r>
        <w:rPr>
          <w:rFonts w:eastAsia="新宋体"/>
          <w:szCs w:val="21"/>
        </w:rPr>
        <w:t>4</w:t>
      </w:r>
      <w:r>
        <w:rPr>
          <w:rFonts w:eastAsia="新宋体" w:hint="eastAsia"/>
          <w:szCs w:val="21"/>
        </w:rPr>
        <w:t>、</w:t>
      </w:r>
      <w:r>
        <w:rPr>
          <w:rFonts w:eastAsia="新宋体"/>
          <w:szCs w:val="21"/>
        </w:rPr>
        <w:t>5</w:t>
      </w:r>
      <w:proofErr w:type="gramStart"/>
      <w:r>
        <w:rPr>
          <w:rFonts w:eastAsia="新宋体" w:hint="eastAsia"/>
          <w:szCs w:val="21"/>
        </w:rPr>
        <w:t>三</w:t>
      </w:r>
      <w:proofErr w:type="gramEnd"/>
      <w:r>
        <w:rPr>
          <w:rFonts w:eastAsia="新宋体" w:hint="eastAsia"/>
          <w:szCs w:val="21"/>
        </w:rPr>
        <w:t>组数据可知，盐水的导电性与盐水的</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0689E893" w14:textId="77777777" w:rsidR="00324F41" w:rsidRDefault="00000000">
      <w:pPr>
        <w:spacing w:line="360" w:lineRule="auto"/>
      </w:pPr>
      <w:r>
        <w:rPr>
          <w:rFonts w:ascii="宋体" w:hAnsi="宋体" w:cs="宋体" w:hint="eastAsia"/>
          <w:szCs w:val="21"/>
        </w:rPr>
        <w:t>③</w:t>
      </w:r>
      <w:r>
        <w:rPr>
          <w:rFonts w:eastAsia="新宋体" w:hint="eastAsia"/>
          <w:szCs w:val="21"/>
        </w:rPr>
        <w:t>比较</w:t>
      </w:r>
      <w:r>
        <w:rPr>
          <w:rFonts w:eastAsia="新宋体"/>
          <w:szCs w:val="21"/>
        </w:rPr>
        <w:t>6</w:t>
      </w:r>
      <w:r>
        <w:rPr>
          <w:rFonts w:eastAsia="新宋体" w:hint="eastAsia"/>
          <w:szCs w:val="21"/>
        </w:rPr>
        <w:t>、</w:t>
      </w:r>
      <w:r>
        <w:rPr>
          <w:rFonts w:eastAsia="新宋体"/>
          <w:szCs w:val="21"/>
        </w:rPr>
        <w:t>7</w:t>
      </w:r>
      <w:r>
        <w:rPr>
          <w:rFonts w:eastAsia="新宋体" w:hint="eastAsia"/>
          <w:szCs w:val="21"/>
        </w:rPr>
        <w:t>、</w:t>
      </w:r>
      <w:r>
        <w:rPr>
          <w:rFonts w:eastAsia="新宋体"/>
          <w:szCs w:val="21"/>
        </w:rPr>
        <w:t>8</w:t>
      </w:r>
      <w:proofErr w:type="gramStart"/>
      <w:r>
        <w:rPr>
          <w:rFonts w:eastAsia="新宋体" w:hint="eastAsia"/>
          <w:szCs w:val="21"/>
        </w:rPr>
        <w:t>三</w:t>
      </w:r>
      <w:proofErr w:type="gramEnd"/>
      <w:r>
        <w:rPr>
          <w:rFonts w:eastAsia="新宋体" w:hint="eastAsia"/>
          <w:szCs w:val="21"/>
        </w:rPr>
        <w:t>组数据可知，其他条件相同时，盐水的液柱长度越长，盐水导电性越</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3ABFB88" w14:textId="77777777" w:rsidR="00324F41" w:rsidRDefault="00000000">
      <w:pPr>
        <w:spacing w:line="360" w:lineRule="auto"/>
      </w:pPr>
      <w:r>
        <w:rPr>
          <w:position w:val="-10"/>
        </w:rPr>
        <w:object w:dxaOrig="135" w:dyaOrig="300" w14:anchorId="3177692B">
          <v:shape id="_x0000_i1188" type="#_x0000_t75" style="width:7pt;height:15pt" o:ole="">
            <v:imagedata r:id="rId309" o:title=""/>
          </v:shape>
          <o:OLEObject Type="Embed" ProgID="Equation.DSMT4" ShapeID="_x0000_i1188" DrawAspect="Content" ObjectID="_1816059283" r:id="rId310"/>
        </w:object>
      </w:r>
      <w:r>
        <w:rPr>
          <w:rFonts w:eastAsia="新宋体" w:hint="eastAsia"/>
          <w:szCs w:val="21"/>
        </w:rPr>
        <w:t>项目拓展</w:t>
      </w:r>
      <w:r>
        <w:rPr>
          <w:position w:val="-10"/>
        </w:rPr>
        <w:object w:dxaOrig="135" w:dyaOrig="300" w14:anchorId="4D0A6A2A">
          <v:shape id="_x0000_i1189" type="#_x0000_t75" style="width:7pt;height:15pt" o:ole="">
            <v:imagedata r:id="rId311" o:title=""/>
          </v:shape>
          <o:OLEObject Type="Embed" ProgID="Equation.DSMT4" ShapeID="_x0000_i1189" DrawAspect="Content" ObjectID="_1816059284" r:id="rId312"/>
        </w:object>
      </w:r>
    </w:p>
    <w:p w14:paraId="27DD9016"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）实验中发现，盐水的电阻改变较小时，灯泡的亮度无明显变化。现对实验装置做以下改进：</w:t>
      </w:r>
    </w:p>
    <w:p w14:paraId="79ED633F" w14:textId="77777777" w:rsidR="00324F41" w:rsidRDefault="00000000">
      <w:pPr>
        <w:spacing w:line="360" w:lineRule="auto"/>
      </w:pPr>
      <w:r>
        <w:rPr>
          <w:rFonts w:eastAsia="新宋体" w:hint="eastAsia"/>
          <w:szCs w:val="21"/>
        </w:rPr>
        <w:t>方案</w:t>
      </w:r>
      <w:proofErr w:type="gramStart"/>
      <w:r>
        <w:rPr>
          <w:rFonts w:eastAsia="新宋体" w:hint="eastAsia"/>
          <w:szCs w:val="21"/>
        </w:rPr>
        <w:t>一</w:t>
      </w:r>
      <w:proofErr w:type="gramEnd"/>
      <w:r>
        <w:rPr>
          <w:rFonts w:eastAsia="新宋体" w:hint="eastAsia"/>
          <w:szCs w:val="21"/>
        </w:rPr>
        <w:t>：把灯泡更换为电流表；</w:t>
      </w:r>
    </w:p>
    <w:p w14:paraId="23055E20" w14:textId="77777777" w:rsidR="00324F41" w:rsidRDefault="00000000">
      <w:pPr>
        <w:spacing w:line="360" w:lineRule="auto"/>
      </w:pPr>
      <w:r>
        <w:rPr>
          <w:rFonts w:eastAsia="新宋体" w:hint="eastAsia"/>
          <w:szCs w:val="21"/>
        </w:rPr>
        <w:t>方案二：在原电路中串联接入电流表。</w:t>
      </w:r>
    </w:p>
    <w:p w14:paraId="1FF8BD61" w14:textId="77777777" w:rsidR="00324F41" w:rsidRDefault="00000000">
      <w:pPr>
        <w:spacing w:line="360" w:lineRule="auto"/>
      </w:pPr>
      <w:r>
        <w:rPr>
          <w:rFonts w:eastAsia="新宋体" w:hint="eastAsia"/>
          <w:szCs w:val="21"/>
        </w:rPr>
        <w:t>改进方案</w:t>
      </w:r>
      <w:r>
        <w:rPr>
          <w:rFonts w:eastAsia="新宋体"/>
          <w:szCs w:val="21"/>
        </w:rPr>
        <w:t xml:space="preserve"> </w:t>
      </w:r>
      <w:r>
        <w:rPr>
          <w:rFonts w:eastAsia="新宋体" w:hint="eastAsia"/>
          <w:szCs w:val="21"/>
          <w:u w:val="single"/>
        </w:rPr>
        <w:t xml:space="preserve">　　</w:t>
      </w:r>
      <w:r>
        <w:rPr>
          <w:rFonts w:eastAsia="新宋体" w:hint="eastAsia"/>
          <w:szCs w:val="21"/>
        </w:rPr>
        <w:t>更好，理由是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485FE38" w14:textId="77777777" w:rsidR="00324F41" w:rsidRDefault="00043905">
      <w:pPr>
        <w:spacing w:line="360" w:lineRule="auto"/>
      </w:pPr>
      <w:r>
        <w:rPr>
          <w:rFonts w:eastAsia="新宋体"/>
          <w:szCs w:val="21"/>
        </w:rPr>
        <w:pict w14:anchorId="2397BB68">
          <v:shape id="_x0000_i1190" type="#_x0000_t75" alt="菁优网：http://www.jyeoo.com" style="width:240pt;height:106.5pt">
            <v:imagedata r:id="rId313" o:title=""/>
          </v:shape>
        </w:pict>
      </w:r>
    </w:p>
    <w:p w14:paraId="437664DD" w14:textId="77777777" w:rsidR="00324F41"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秋•赛罕区校级月考）学习了串、并联电路后，小华想探究串、并联电路的工作特点，小华按照如图甲、乙所示的电路分别用导线把各元件正确连接起来。</w:t>
      </w:r>
    </w:p>
    <w:p w14:paraId="300846CE"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）在连接电路时，开关应该处于</w:t>
      </w:r>
      <w:r>
        <w:rPr>
          <w:rFonts w:eastAsia="新宋体"/>
          <w:szCs w:val="21"/>
        </w:rPr>
        <w:t xml:space="preserve"> </w:t>
      </w:r>
      <w:r>
        <w:rPr>
          <w:rFonts w:eastAsia="新宋体" w:hint="eastAsia"/>
          <w:szCs w:val="21"/>
          <w:u w:val="single"/>
        </w:rPr>
        <w:t xml:space="preserve">　　</w:t>
      </w:r>
      <w:r>
        <w:rPr>
          <w:rFonts w:eastAsia="新宋体" w:hint="eastAsia"/>
          <w:szCs w:val="21"/>
        </w:rPr>
        <w:t>状态；</w:t>
      </w:r>
    </w:p>
    <w:p w14:paraId="4891227B"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）如图甲所示电路，闭合开关两灯都正常发光，小华取下</w:t>
      </w:r>
      <w:r>
        <w:rPr>
          <w:position w:val="-10"/>
        </w:rPr>
        <w:object w:dxaOrig="240" w:dyaOrig="315" w14:anchorId="0EFD38B6">
          <v:shape id="_x0000_i1191" type="#_x0000_t75" style="width:12pt;height:16pt" o:ole="">
            <v:imagedata r:id="rId314" o:title=""/>
          </v:shape>
          <o:OLEObject Type="Embed" ProgID="Equation.DSMT4" ShapeID="_x0000_i1191" DrawAspect="Content" ObjectID="_1816059285" r:id="rId315"/>
        </w:object>
      </w:r>
      <w:r>
        <w:rPr>
          <w:rFonts w:eastAsia="新宋体" w:hint="eastAsia"/>
          <w:szCs w:val="21"/>
        </w:rPr>
        <w:t>，发现</w:t>
      </w:r>
      <w:r>
        <w:rPr>
          <w:position w:val="-10"/>
        </w:rPr>
        <w:object w:dxaOrig="255" w:dyaOrig="315" w14:anchorId="23754CE0">
          <v:shape id="_x0000_i1192" type="#_x0000_t75" style="width:13pt;height:16pt" o:ole="">
            <v:imagedata r:id="rId316" o:title=""/>
          </v:shape>
          <o:OLEObject Type="Embed" ProgID="Equation.DSMT4" ShapeID="_x0000_i1192" DrawAspect="Content" ObjectID="_1816059286" r:id="rId317"/>
        </w:object>
      </w:r>
      <w:r>
        <w:rPr>
          <w:rFonts w:eastAsia="新宋体" w:hint="eastAsia"/>
          <w:szCs w:val="21"/>
          <w:u w:val="single"/>
        </w:rPr>
        <w:t xml:space="preserve">　　</w:t>
      </w:r>
      <w:r>
        <w:rPr>
          <w:rFonts w:eastAsia="新宋体" w:hint="eastAsia"/>
          <w:szCs w:val="21"/>
        </w:rPr>
        <w:t>（选填</w:t>
      </w:r>
      <w:proofErr w:type="gramStart"/>
      <w:r>
        <w:rPr>
          <w:rFonts w:eastAsia="新宋体" w:hint="eastAsia"/>
          <w:szCs w:val="21"/>
        </w:rPr>
        <w:t>“</w:t>
      </w:r>
      <w:proofErr w:type="gramEnd"/>
      <w:r>
        <w:rPr>
          <w:rFonts w:eastAsia="新宋体" w:hint="eastAsia"/>
          <w:szCs w:val="21"/>
        </w:rPr>
        <w:t>熄灭“或”还亮</w:t>
      </w:r>
      <w:proofErr w:type="gramStart"/>
      <w:r>
        <w:rPr>
          <w:rFonts w:eastAsia="新宋体" w:hint="eastAsia"/>
          <w:szCs w:val="21"/>
        </w:rPr>
        <w:t>”</w:t>
      </w:r>
      <w:proofErr w:type="gramEnd"/>
      <w:r>
        <w:t xml:space="preserve"> </w:t>
      </w:r>
      <w:r>
        <w:rPr>
          <w:position w:val="-10"/>
        </w:rPr>
        <w:object w:dxaOrig="135" w:dyaOrig="300" w14:anchorId="6612EE09">
          <v:shape id="_x0000_i1193" type="#_x0000_t75" style="width:7pt;height:15pt" o:ole="">
            <v:imagedata r:id="rId318" o:title=""/>
          </v:shape>
          <o:OLEObject Type="Embed" ProgID="Equation.DSMT4" ShapeID="_x0000_i1193" DrawAspect="Content" ObjectID="_1816059287" r:id="rId319"/>
        </w:object>
      </w:r>
      <w:r>
        <w:rPr>
          <w:rFonts w:eastAsia="新宋体" w:hint="eastAsia"/>
          <w:szCs w:val="21"/>
        </w:rPr>
        <w:t>，接着小华将</w:t>
      </w:r>
      <w:r>
        <w:rPr>
          <w:position w:val="-10"/>
        </w:rPr>
        <w:object w:dxaOrig="240" w:dyaOrig="315" w14:anchorId="7F42C61A">
          <v:shape id="_x0000_i1194" type="#_x0000_t75" style="width:12pt;height:16pt" o:ole="">
            <v:imagedata r:id="rId320" o:title=""/>
          </v:shape>
          <o:OLEObject Type="Embed" ProgID="Equation.DSMT4" ShapeID="_x0000_i1194" DrawAspect="Content" ObjectID="_1816059288" r:id="rId321"/>
        </w:object>
      </w:r>
      <w:r>
        <w:rPr>
          <w:rFonts w:eastAsia="新宋体" w:hint="eastAsia"/>
          <w:szCs w:val="21"/>
        </w:rPr>
        <w:t>接好，取下</w:t>
      </w:r>
      <w:r>
        <w:rPr>
          <w:position w:val="-10"/>
        </w:rPr>
        <w:object w:dxaOrig="255" w:dyaOrig="315" w14:anchorId="3FB6D6CC">
          <v:shape id="_x0000_i1195" type="#_x0000_t75" style="width:13pt;height:16pt" o:ole="">
            <v:imagedata r:id="rId322" o:title=""/>
          </v:shape>
          <o:OLEObject Type="Embed" ProgID="Equation.DSMT4" ShapeID="_x0000_i1195" DrawAspect="Content" ObjectID="_1816059289" r:id="rId323"/>
        </w:object>
      </w:r>
      <w:r>
        <w:rPr>
          <w:rFonts w:eastAsia="新宋体" w:hint="eastAsia"/>
          <w:szCs w:val="21"/>
        </w:rPr>
        <w:t>，观察</w:t>
      </w:r>
      <w:r>
        <w:rPr>
          <w:position w:val="-10"/>
        </w:rPr>
        <w:object w:dxaOrig="240" w:dyaOrig="315" w14:anchorId="645B139E">
          <v:shape id="_x0000_i1196" type="#_x0000_t75" style="width:12pt;height:16pt" o:ole="">
            <v:imagedata r:id="rId324" o:title=""/>
          </v:shape>
          <o:OLEObject Type="Embed" ProgID="Equation.DSMT4" ShapeID="_x0000_i1196" DrawAspect="Content" ObjectID="_1816059290" r:id="rId325"/>
        </w:object>
      </w:r>
      <w:r>
        <w:rPr>
          <w:rFonts w:eastAsia="新宋体" w:hint="eastAsia"/>
          <w:szCs w:val="21"/>
        </w:rPr>
        <w:t>的发光情况，于是得出结论：在串联电路中各用电器</w:t>
      </w:r>
      <w:r>
        <w:rPr>
          <w:rFonts w:eastAsia="新宋体"/>
          <w:szCs w:val="21"/>
        </w:rPr>
        <w:t xml:space="preserve"> </w:t>
      </w:r>
      <w:r>
        <w:rPr>
          <w:rFonts w:eastAsia="新宋体" w:hint="eastAsia"/>
          <w:szCs w:val="21"/>
          <w:u w:val="single"/>
        </w:rPr>
        <w:t xml:space="preserve">　　</w:t>
      </w:r>
      <w:r>
        <w:rPr>
          <w:rFonts w:eastAsia="新宋体" w:hint="eastAsia"/>
          <w:szCs w:val="21"/>
        </w:rPr>
        <w:t>（选填“相互”或“互不”</w:t>
      </w:r>
      <w:r>
        <w:t xml:space="preserve"> </w:t>
      </w:r>
      <w:r>
        <w:rPr>
          <w:position w:val="-10"/>
        </w:rPr>
        <w:object w:dxaOrig="135" w:dyaOrig="300" w14:anchorId="150C877E">
          <v:shape id="_x0000_i1197" type="#_x0000_t75" style="width:7pt;height:15pt" o:ole="">
            <v:imagedata r:id="rId326" o:title=""/>
          </v:shape>
          <o:OLEObject Type="Embed" ProgID="Equation.DSMT4" ShapeID="_x0000_i1197" DrawAspect="Content" ObjectID="_1816059291" r:id="rId327"/>
        </w:object>
      </w:r>
      <w:r>
        <w:rPr>
          <w:rFonts w:eastAsia="新宋体" w:hint="eastAsia"/>
          <w:szCs w:val="21"/>
        </w:rPr>
        <w:t>影响。</w:t>
      </w:r>
    </w:p>
    <w:p w14:paraId="02E493C4" w14:textId="77777777" w:rsidR="00324F41" w:rsidRDefault="00043905">
      <w:pPr>
        <w:spacing w:line="360" w:lineRule="auto"/>
      </w:pPr>
      <w:r>
        <w:rPr>
          <w:rFonts w:eastAsia="新宋体"/>
          <w:szCs w:val="21"/>
        </w:rPr>
        <w:pict w14:anchorId="1CB6A040">
          <v:shape id="_x0000_i1198" type="#_x0000_t75" alt="菁优网：http://www.jyeoo.com" style="width:261pt;height:109.5pt">
            <v:imagedata r:id="rId328" o:title=""/>
          </v:shape>
        </w:pict>
      </w:r>
    </w:p>
    <w:p w14:paraId="160579D5" w14:textId="77777777" w:rsidR="00324F41"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6B1F99A0" w14:textId="77777777" w:rsidR="00324F41"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秋•通许县期中）如图甲所示电路中，电流表</w:t>
      </w:r>
      <w:r>
        <w:rPr>
          <w:position w:val="-10"/>
        </w:rPr>
        <w:object w:dxaOrig="240" w:dyaOrig="315" w14:anchorId="252E88EC">
          <v:shape id="_x0000_i1199" type="#_x0000_t75" style="width:12pt;height:16pt" o:ole="">
            <v:imagedata r:id="rId329" o:title=""/>
          </v:shape>
          <o:OLEObject Type="Embed" ProgID="Equation.DSMT4" ShapeID="_x0000_i1199" DrawAspect="Content" ObjectID="_1816059292" r:id="rId330"/>
        </w:object>
      </w:r>
      <w:r>
        <w:rPr>
          <w:rFonts w:eastAsia="新宋体" w:hint="eastAsia"/>
          <w:szCs w:val="21"/>
        </w:rPr>
        <w:t>与</w:t>
      </w:r>
      <w:r>
        <w:rPr>
          <w:position w:val="-10"/>
        </w:rPr>
        <w:object w:dxaOrig="255" w:dyaOrig="315" w14:anchorId="05479F21">
          <v:shape id="_x0000_i1200" type="#_x0000_t75" style="width:13pt;height:16pt" o:ole="">
            <v:imagedata r:id="rId331" o:title=""/>
          </v:shape>
          <o:OLEObject Type="Embed" ProgID="Equation.DSMT4" ShapeID="_x0000_i1200" DrawAspect="Content" ObjectID="_1816059293" r:id="rId332"/>
        </w:object>
      </w:r>
      <w:r>
        <w:rPr>
          <w:rFonts w:eastAsia="新宋体" w:hint="eastAsia"/>
          <w:szCs w:val="21"/>
        </w:rPr>
        <w:t>指针指示的位置均为图乙，求：</w:t>
      </w:r>
    </w:p>
    <w:p w14:paraId="36557747" w14:textId="77777777" w:rsidR="00324F41" w:rsidRDefault="00043905">
      <w:pPr>
        <w:spacing w:line="360" w:lineRule="auto"/>
      </w:pPr>
      <w:r>
        <w:rPr>
          <w:rFonts w:eastAsia="新宋体"/>
          <w:szCs w:val="21"/>
        </w:rPr>
        <w:lastRenderedPageBreak/>
        <w:pict w14:anchorId="27B05CDA">
          <v:shape id="_x0000_i1201" type="#_x0000_t75" alt="菁优网：http://www.jyeoo.com" style="width:248pt;height:112.5pt">
            <v:imagedata r:id="rId333" o:title=""/>
          </v:shape>
        </w:pict>
      </w:r>
    </w:p>
    <w:p w14:paraId="07CDA4DB"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）电流表</w:t>
      </w:r>
      <w:r>
        <w:rPr>
          <w:position w:val="-10"/>
        </w:rPr>
        <w:object w:dxaOrig="240" w:dyaOrig="315" w14:anchorId="33E6E2F3">
          <v:shape id="_x0000_i1202" type="#_x0000_t75" style="width:12pt;height:16pt" o:ole="">
            <v:imagedata r:id="rId334" o:title=""/>
          </v:shape>
          <o:OLEObject Type="Embed" ProgID="Equation.DSMT4" ShapeID="_x0000_i1202" DrawAspect="Content" ObjectID="_1816059294" r:id="rId335"/>
        </w:object>
      </w:r>
      <w:r>
        <w:rPr>
          <w:rFonts w:eastAsia="新宋体" w:hint="eastAsia"/>
          <w:szCs w:val="21"/>
        </w:rPr>
        <w:t>的读数是多少；</w:t>
      </w:r>
    </w:p>
    <w:p w14:paraId="773A12AA"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）求</w:t>
      </w:r>
      <w:r>
        <w:rPr>
          <w:position w:val="-10"/>
        </w:rPr>
        <w:object w:dxaOrig="255" w:dyaOrig="315" w14:anchorId="3B9D5041">
          <v:shape id="_x0000_i1203" type="#_x0000_t75" style="width:13pt;height:16pt" o:ole="">
            <v:imagedata r:id="rId336" o:title=""/>
          </v:shape>
          <o:OLEObject Type="Embed" ProgID="Equation.DSMT4" ShapeID="_x0000_i1203" DrawAspect="Content" ObjectID="_1816059295" r:id="rId337"/>
        </w:object>
      </w:r>
      <w:r>
        <w:rPr>
          <w:rFonts w:eastAsia="新宋体" w:hint="eastAsia"/>
          <w:szCs w:val="21"/>
        </w:rPr>
        <w:t>的电流；</w:t>
      </w:r>
    </w:p>
    <w:p w14:paraId="09EAEAF0"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）通过灯</w:t>
      </w:r>
      <w:r>
        <w:rPr>
          <w:position w:val="-10"/>
        </w:rPr>
        <w:object w:dxaOrig="240" w:dyaOrig="315" w14:anchorId="1D1CAE7F">
          <v:shape id="_x0000_i1204" type="#_x0000_t75" style="width:12pt;height:16pt" o:ole="">
            <v:imagedata r:id="rId338" o:title=""/>
          </v:shape>
          <o:OLEObject Type="Embed" ProgID="Equation.DSMT4" ShapeID="_x0000_i1204" DrawAspect="Content" ObjectID="_1816059296" r:id="rId339"/>
        </w:object>
      </w:r>
      <w:r>
        <w:rPr>
          <w:rFonts w:eastAsia="新宋体" w:hint="eastAsia"/>
          <w:szCs w:val="21"/>
        </w:rPr>
        <w:t>电流是多少？</w:t>
      </w:r>
    </w:p>
    <w:p w14:paraId="1443B150" w14:textId="77777777" w:rsidR="00324F41" w:rsidRDefault="00000000">
      <w:pPr>
        <w:spacing w:line="360" w:lineRule="auto"/>
        <w:rPr>
          <w:rFonts w:ascii="Calibri" w:hAnsi="Calibri"/>
        </w:rPr>
      </w:pPr>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秋•格尔木市校级期中）如图甲所示，是某同学探究并联电路电流规律的电路，闭合开关后，两表指针在同一位置如图乙所示。求：</w:t>
      </w:r>
      <w:r w:rsidR="00043905">
        <w:rPr>
          <w:rFonts w:eastAsia="新宋体"/>
          <w:szCs w:val="21"/>
        </w:rPr>
        <w:pict w14:anchorId="705F12A7">
          <v:shape id="_x0000_i1205" type="#_x0000_t75" alt="菁优网：http://www.jyeoo.com" style="width:251.5pt;height:107.5pt">
            <v:imagedata r:id="rId340" o:title=""/>
          </v:shape>
        </w:pict>
      </w:r>
    </w:p>
    <w:p w14:paraId="03F5FF6A" w14:textId="77777777" w:rsidR="00324F41" w:rsidRDefault="00000000">
      <w:pPr>
        <w:spacing w:line="360" w:lineRule="auto"/>
        <w:rPr>
          <w:rFonts w:ascii="Calibri" w:hAnsi="Calibri"/>
        </w:rPr>
      </w:pPr>
      <w:r>
        <w:rPr>
          <w:rFonts w:eastAsia="新宋体" w:hint="eastAsia"/>
          <w:szCs w:val="21"/>
        </w:rPr>
        <w:t>（</w:t>
      </w:r>
      <w:r>
        <w:rPr>
          <w:rFonts w:eastAsia="新宋体"/>
          <w:szCs w:val="21"/>
        </w:rPr>
        <w:t>1</w:t>
      </w:r>
      <w:r>
        <w:rPr>
          <w:rFonts w:eastAsia="新宋体" w:hint="eastAsia"/>
          <w:szCs w:val="21"/>
        </w:rPr>
        <w:t>）电流表</w:t>
      </w:r>
      <w:r>
        <w:rPr>
          <w:position w:val="-10"/>
        </w:rPr>
        <w:object w:dxaOrig="240" w:dyaOrig="315" w14:anchorId="0A5B8CAE">
          <v:shape id="_x0000_i1206" type="#_x0000_t75" style="width:12pt;height:16pt" o:ole="">
            <v:imagedata r:id="rId341" o:title=""/>
          </v:shape>
          <o:OLEObject Type="Embed" ProgID="Equation.DSMT4" ShapeID="_x0000_i1206" DrawAspect="Content" ObjectID="_1816059297" r:id="rId342"/>
        </w:object>
      </w:r>
      <w:r>
        <w:rPr>
          <w:rFonts w:eastAsia="新宋体" w:hint="eastAsia"/>
          <w:szCs w:val="21"/>
        </w:rPr>
        <w:t>和</w:t>
      </w:r>
      <w:r>
        <w:rPr>
          <w:position w:val="-10"/>
        </w:rPr>
        <w:object w:dxaOrig="255" w:dyaOrig="315" w14:anchorId="753093FF">
          <v:shape id="_x0000_i1207" type="#_x0000_t75" style="width:13pt;height:16pt" o:ole="">
            <v:imagedata r:id="rId343" o:title=""/>
          </v:shape>
          <o:OLEObject Type="Embed" ProgID="Equation.DSMT4" ShapeID="_x0000_i1207" DrawAspect="Content" ObjectID="_1816059298" r:id="rId344"/>
        </w:object>
      </w:r>
      <w:r>
        <w:rPr>
          <w:rFonts w:eastAsia="新宋体" w:hint="eastAsia"/>
          <w:szCs w:val="21"/>
        </w:rPr>
        <w:t>示数；</w:t>
      </w:r>
    </w:p>
    <w:p w14:paraId="0F544593" w14:textId="77777777" w:rsidR="00324F41" w:rsidRDefault="00000000">
      <w:pPr>
        <w:spacing w:line="360" w:lineRule="auto"/>
        <w:rPr>
          <w:rFonts w:ascii="Calibri" w:hAnsi="Calibri"/>
        </w:rPr>
      </w:pPr>
      <w:r>
        <w:rPr>
          <w:rFonts w:eastAsia="新宋体" w:hint="eastAsia"/>
          <w:szCs w:val="21"/>
        </w:rPr>
        <w:t>（</w:t>
      </w:r>
      <w:r>
        <w:rPr>
          <w:rFonts w:eastAsia="新宋体"/>
          <w:szCs w:val="21"/>
        </w:rPr>
        <w:t>2</w:t>
      </w:r>
      <w:r>
        <w:rPr>
          <w:rFonts w:eastAsia="新宋体" w:hint="eastAsia"/>
          <w:szCs w:val="21"/>
        </w:rPr>
        <w:t>）干路电流；</w:t>
      </w:r>
    </w:p>
    <w:p w14:paraId="2EFDD77E" w14:textId="77777777" w:rsidR="00324F41" w:rsidRDefault="00000000">
      <w:pPr>
        <w:spacing w:line="360" w:lineRule="auto"/>
        <w:rPr>
          <w:rFonts w:ascii="Calibri" w:hAnsi="Calibri"/>
        </w:rPr>
      </w:pPr>
      <w:r>
        <w:rPr>
          <w:rFonts w:eastAsia="新宋体" w:hint="eastAsia"/>
          <w:szCs w:val="21"/>
        </w:rPr>
        <w:t>（</w:t>
      </w:r>
      <w:r>
        <w:rPr>
          <w:rFonts w:eastAsia="新宋体"/>
          <w:szCs w:val="21"/>
        </w:rPr>
        <w:t>3</w:t>
      </w:r>
      <w:r>
        <w:rPr>
          <w:rFonts w:eastAsia="新宋体" w:hint="eastAsia"/>
          <w:szCs w:val="21"/>
        </w:rPr>
        <w:t>）通过灯泡</w:t>
      </w:r>
      <w:r>
        <w:rPr>
          <w:position w:val="-10"/>
        </w:rPr>
        <w:object w:dxaOrig="240" w:dyaOrig="315" w14:anchorId="63AAA4F5">
          <v:shape id="_x0000_i1208" type="#_x0000_t75" style="width:12pt;height:16pt" o:ole="">
            <v:imagedata r:id="rId345" o:title=""/>
          </v:shape>
          <o:OLEObject Type="Embed" ProgID="Equation.DSMT4" ShapeID="_x0000_i1208" DrawAspect="Content" ObjectID="_1816059299" r:id="rId346"/>
        </w:object>
      </w:r>
      <w:r>
        <w:rPr>
          <w:rFonts w:eastAsia="新宋体" w:hint="eastAsia"/>
          <w:szCs w:val="21"/>
        </w:rPr>
        <w:t>和</w:t>
      </w:r>
      <w:r>
        <w:rPr>
          <w:position w:val="-10"/>
        </w:rPr>
        <w:object w:dxaOrig="255" w:dyaOrig="315" w14:anchorId="248726A5">
          <v:shape id="_x0000_i1209" type="#_x0000_t75" style="width:13pt;height:16pt" o:ole="">
            <v:imagedata r:id="rId347" o:title=""/>
          </v:shape>
          <o:OLEObject Type="Embed" ProgID="Equation.DSMT4" ShapeID="_x0000_i1209" DrawAspect="Content" ObjectID="_1816059300" r:id="rId348"/>
        </w:object>
      </w:r>
      <w:r>
        <w:rPr>
          <w:rFonts w:eastAsia="新宋体" w:hint="eastAsia"/>
          <w:szCs w:val="21"/>
        </w:rPr>
        <w:t>的电流。</w:t>
      </w:r>
    </w:p>
    <w:p w14:paraId="5B40D45D" w14:textId="77777777" w:rsidR="00324F41" w:rsidRDefault="00000000">
      <w:pPr>
        <w:widowControl/>
        <w:spacing w:line="360" w:lineRule="auto"/>
        <w:jc w:val="left"/>
      </w:pPr>
      <w:r>
        <w:br w:type="page"/>
      </w:r>
    </w:p>
    <w:p w14:paraId="1E118E6D" w14:textId="77777777" w:rsidR="00324F41" w:rsidRPr="00043905" w:rsidRDefault="00000000">
      <w:pPr>
        <w:spacing w:line="360" w:lineRule="auto"/>
        <w:jc w:val="center"/>
        <w:rPr>
          <w:rFonts w:ascii="黑体" w:eastAsia="黑体" w:hAnsi="黑体"/>
          <w:color w:val="EE0000"/>
          <w:sz w:val="44"/>
          <w:szCs w:val="52"/>
        </w:rPr>
      </w:pPr>
      <w:r w:rsidRPr="00043905">
        <w:rPr>
          <w:rFonts w:ascii="黑体" w:eastAsia="黑体" w:hAnsi="黑体" w:hint="eastAsia"/>
          <w:b/>
          <w:color w:val="EE0000"/>
          <w:sz w:val="32"/>
          <w:szCs w:val="32"/>
        </w:rPr>
        <w:lastRenderedPageBreak/>
        <w:t>参考答案与试题解析</w:t>
      </w:r>
    </w:p>
    <w:p w14:paraId="2291AE96" w14:textId="77777777" w:rsidR="00324F41" w:rsidRDefault="00000000">
      <w:pPr>
        <w:spacing w:line="360" w:lineRule="auto"/>
      </w:pPr>
      <w:proofErr w:type="gramStart"/>
      <w:r>
        <w:rPr>
          <w:rFonts w:eastAsia="新宋体" w:hint="eastAsia"/>
          <w:b/>
          <w:szCs w:val="21"/>
        </w:rPr>
        <w:t>一</w:t>
      </w:r>
      <w:proofErr w:type="gramEnd"/>
      <w:r>
        <w:rPr>
          <w:rFonts w:eastAsia="新宋体" w:hint="eastAsia"/>
          <w:b/>
          <w:szCs w:val="21"/>
        </w:rPr>
        <w:t>．选择题（共</w:t>
      </w:r>
      <w:r>
        <w:rPr>
          <w:rFonts w:eastAsia="新宋体" w:hint="eastAsia"/>
          <w:b/>
          <w:szCs w:val="21"/>
        </w:rPr>
        <w:t>12</w:t>
      </w:r>
      <w:r>
        <w:rPr>
          <w:rFonts w:eastAsia="新宋体" w:hint="eastAsia"/>
          <w:b/>
          <w:szCs w:val="21"/>
        </w:rPr>
        <w:t>小题）</w:t>
      </w:r>
    </w:p>
    <w:p w14:paraId="49E372CE" w14:textId="77777777" w:rsidR="00324F41" w:rsidRDefault="00000000">
      <w:pPr>
        <w:spacing w:line="360" w:lineRule="auto"/>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秋•朝阳区校级期中）东汉《论衡》一书中提到“顿牟</w:t>
      </w:r>
      <w:proofErr w:type="gramStart"/>
      <w:r>
        <w:rPr>
          <w:rFonts w:eastAsia="新宋体" w:hint="eastAsia"/>
          <w:szCs w:val="21"/>
        </w:rPr>
        <w:t>掇芥</w:t>
      </w:r>
      <w:proofErr w:type="gramEnd"/>
      <w:r>
        <w:rPr>
          <w:rFonts w:eastAsia="新宋体" w:hint="eastAsia"/>
          <w:szCs w:val="21"/>
        </w:rPr>
        <w:t>”，指的是摩擦过的海龟外壳吸引草屑，其原因是</w:t>
      </w:r>
      <w:r>
        <w:rPr>
          <w:position w:val="-10"/>
        </w:rPr>
        <w:object w:dxaOrig="135" w:dyaOrig="300" w14:anchorId="6FE24109">
          <v:shape id="_x0000_i1210" type="#_x0000_t75" style="width:7pt;height:15pt" o:ole="">
            <v:imagedata r:id="rId8" o:title=""/>
          </v:shape>
          <o:OLEObject Type="Embed" ProgID="Equation.DSMT4" ShapeID="_x0000_i1210" DrawAspect="Content" ObjectID="_1816059301" r:id="rId349"/>
        </w:object>
      </w:r>
      <w:r>
        <w:rPr>
          <w:rFonts w:eastAsia="新宋体" w:hint="eastAsia"/>
          <w:szCs w:val="21"/>
        </w:rPr>
        <w:t xml:space="preserve">　　</w:t>
      </w:r>
      <w:r>
        <w:rPr>
          <w:position w:val="-10"/>
        </w:rPr>
        <w:object w:dxaOrig="135" w:dyaOrig="300" w14:anchorId="55E5DFD8">
          <v:shape id="_x0000_i1211" type="#_x0000_t75" style="width:7pt;height:15pt" o:ole="">
            <v:imagedata r:id="rId10" o:title=""/>
          </v:shape>
          <o:OLEObject Type="Embed" ProgID="Equation.DSMT4" ShapeID="_x0000_i1211" DrawAspect="Content" ObjectID="_1816059302" r:id="rId350"/>
        </w:object>
      </w:r>
    </w:p>
    <w:p w14:paraId="35B81929" w14:textId="77777777" w:rsidR="00324F41"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．异种电荷间存在引力</w:t>
      </w:r>
      <w:r>
        <w:tab/>
      </w:r>
      <w:r>
        <w:rPr>
          <w:rFonts w:eastAsia="新宋体"/>
          <w:szCs w:val="21"/>
        </w:rPr>
        <w:t>B</w:t>
      </w:r>
      <w:r>
        <w:rPr>
          <w:rFonts w:eastAsia="新宋体" w:hint="eastAsia"/>
          <w:szCs w:val="21"/>
        </w:rPr>
        <w:t>．摩擦创造了新的电荷</w:t>
      </w:r>
      <w:r>
        <w:tab/>
      </w:r>
    </w:p>
    <w:p w14:paraId="72AA08F1" w14:textId="77777777" w:rsidR="00324F41"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．同种电荷间存在引力</w:t>
      </w:r>
      <w:r>
        <w:tab/>
      </w:r>
      <w:r>
        <w:rPr>
          <w:rFonts w:eastAsia="新宋体"/>
          <w:szCs w:val="21"/>
        </w:rPr>
        <w:t>D</w:t>
      </w:r>
      <w:r>
        <w:rPr>
          <w:rFonts w:eastAsia="新宋体" w:hint="eastAsia"/>
          <w:szCs w:val="21"/>
        </w:rPr>
        <w:t>．带电体能吸引轻小物体</w:t>
      </w:r>
    </w:p>
    <w:p w14:paraId="0025F799" w14:textId="77777777" w:rsidR="00324F41" w:rsidRDefault="00000000">
      <w:pPr>
        <w:spacing w:line="360" w:lineRule="auto"/>
      </w:pPr>
      <w:r>
        <w:rPr>
          <w:rFonts w:eastAsia="新宋体" w:hint="eastAsia"/>
          <w:szCs w:val="21"/>
        </w:rPr>
        <w:t>【答案】</w:t>
      </w:r>
      <w:r>
        <w:rPr>
          <w:position w:val="-4"/>
        </w:rPr>
        <w:object w:dxaOrig="240" w:dyaOrig="240" w14:anchorId="6EC938C2">
          <v:shape id="_x0000_i1212" type="#_x0000_t75" style="width:12pt;height:12pt" o:ole="">
            <v:imagedata r:id="rId351" o:title=""/>
          </v:shape>
          <o:OLEObject Type="Embed" ProgID="Equation.DSMT4" ShapeID="_x0000_i1212" DrawAspect="Content" ObjectID="_1816059303" r:id="rId352"/>
        </w:object>
      </w:r>
    </w:p>
    <w:p w14:paraId="4B984761" w14:textId="77777777" w:rsidR="00324F41" w:rsidRDefault="00000000">
      <w:pPr>
        <w:spacing w:line="360" w:lineRule="auto"/>
      </w:pPr>
      <w:r>
        <w:rPr>
          <w:rFonts w:eastAsia="新宋体" w:hint="eastAsia"/>
          <w:szCs w:val="21"/>
        </w:rPr>
        <w:t>【考点】物体带电现象</w:t>
      </w:r>
    </w:p>
    <w:p w14:paraId="2BF720D1" w14:textId="77777777" w:rsidR="00324F41" w:rsidRDefault="00000000">
      <w:pPr>
        <w:spacing w:line="360" w:lineRule="auto"/>
      </w:pPr>
      <w:r>
        <w:rPr>
          <w:rFonts w:eastAsia="新宋体" w:hint="eastAsia"/>
          <w:szCs w:val="21"/>
        </w:rPr>
        <w:t>【专题】电流和电路；获取知识解决问题能力</w:t>
      </w:r>
    </w:p>
    <w:p w14:paraId="42B2CC37" w14:textId="77777777" w:rsidR="00324F41" w:rsidRDefault="00000000">
      <w:pPr>
        <w:spacing w:line="360" w:lineRule="auto"/>
      </w:pPr>
      <w:r>
        <w:rPr>
          <w:rFonts w:eastAsia="新宋体" w:hint="eastAsia"/>
          <w:szCs w:val="21"/>
        </w:rPr>
        <w:t>【分析】用摩擦的方法可以使物体带电，带电体具有吸引轻小物体的性质。</w:t>
      </w:r>
    </w:p>
    <w:p w14:paraId="60512F19" w14:textId="77777777" w:rsidR="00324F41" w:rsidRDefault="00000000">
      <w:pPr>
        <w:spacing w:line="360" w:lineRule="auto"/>
      </w:pPr>
      <w:r>
        <w:rPr>
          <w:rFonts w:eastAsia="新宋体" w:hint="eastAsia"/>
          <w:szCs w:val="21"/>
        </w:rPr>
        <w:t>【解答】解：摩擦过的玳瑁（海龟）外壳因摩擦起电而带上电荷，所以吸引轻小的草屑，故</w:t>
      </w:r>
      <w:r>
        <w:rPr>
          <w:position w:val="-4"/>
        </w:rPr>
        <w:object w:dxaOrig="240" w:dyaOrig="240" w14:anchorId="38935BC5">
          <v:shape id="_x0000_i1213" type="#_x0000_t75" style="width:12pt;height:12pt" o:ole="">
            <v:imagedata r:id="rId353" o:title=""/>
          </v:shape>
          <o:OLEObject Type="Embed" ProgID="Equation.DSMT4" ShapeID="_x0000_i1213" DrawAspect="Content" ObjectID="_1816059304" r:id="rId354"/>
        </w:object>
      </w:r>
      <w:r>
        <w:rPr>
          <w:rFonts w:eastAsia="新宋体" w:hint="eastAsia"/>
          <w:szCs w:val="21"/>
        </w:rPr>
        <w:t>符合题意，</w:t>
      </w:r>
      <w:r>
        <w:rPr>
          <w:position w:val="-6"/>
        </w:rPr>
        <w:object w:dxaOrig="495" w:dyaOrig="255" w14:anchorId="0834609F">
          <v:shape id="_x0000_i1214" type="#_x0000_t75" style="width:25pt;height:13pt" o:ole="">
            <v:imagedata r:id="rId355" o:title=""/>
          </v:shape>
          <o:OLEObject Type="Embed" ProgID="Equation.DSMT4" ShapeID="_x0000_i1214" DrawAspect="Content" ObjectID="_1816059305" r:id="rId356"/>
        </w:object>
      </w:r>
      <w:r>
        <w:rPr>
          <w:rFonts w:eastAsia="新宋体" w:hint="eastAsia"/>
          <w:szCs w:val="21"/>
        </w:rPr>
        <w:t>不符合题意。</w:t>
      </w:r>
    </w:p>
    <w:p w14:paraId="2588B91C" w14:textId="77777777" w:rsidR="00324F41" w:rsidRDefault="00000000">
      <w:pPr>
        <w:spacing w:line="360" w:lineRule="auto"/>
      </w:pPr>
      <w:r>
        <w:rPr>
          <w:rFonts w:eastAsia="新宋体" w:hint="eastAsia"/>
          <w:szCs w:val="21"/>
        </w:rPr>
        <w:t>故选：</w:t>
      </w:r>
      <w:r>
        <w:rPr>
          <w:position w:val="-4"/>
        </w:rPr>
        <w:object w:dxaOrig="240" w:dyaOrig="240" w14:anchorId="5C6B753F">
          <v:shape id="_x0000_i1215" type="#_x0000_t75" style="width:12pt;height:12pt" o:ole="">
            <v:imagedata r:id="rId357" o:title=""/>
          </v:shape>
          <o:OLEObject Type="Embed" ProgID="Equation.DSMT4" ShapeID="_x0000_i1215" DrawAspect="Content" ObjectID="_1816059306" r:id="rId358"/>
        </w:object>
      </w:r>
      <w:r>
        <w:rPr>
          <w:rFonts w:eastAsia="新宋体" w:hint="eastAsia"/>
          <w:szCs w:val="21"/>
        </w:rPr>
        <w:t>。</w:t>
      </w:r>
    </w:p>
    <w:p w14:paraId="093237A6" w14:textId="77777777" w:rsidR="00324F41" w:rsidRDefault="00000000">
      <w:pPr>
        <w:spacing w:line="360" w:lineRule="auto"/>
      </w:pPr>
      <w:r>
        <w:rPr>
          <w:rFonts w:eastAsia="新宋体" w:hint="eastAsia"/>
          <w:szCs w:val="21"/>
        </w:rPr>
        <w:t>【点评】理解带电体能吸引轻小物体是解决该题的关键，属于基础题。</w:t>
      </w:r>
    </w:p>
    <w:p w14:paraId="668D91ED" w14:textId="77777777" w:rsidR="00324F41" w:rsidRDefault="00000000">
      <w:pPr>
        <w:spacing w:line="360" w:lineRule="auto"/>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秋•</w:t>
      </w:r>
      <w:proofErr w:type="gramStart"/>
      <w:r>
        <w:rPr>
          <w:rFonts w:eastAsia="新宋体" w:hint="eastAsia"/>
          <w:szCs w:val="21"/>
        </w:rPr>
        <w:t>安定区期</w:t>
      </w:r>
      <w:proofErr w:type="gramEnd"/>
      <w:r>
        <w:rPr>
          <w:rFonts w:eastAsia="新宋体" w:hint="eastAsia"/>
          <w:szCs w:val="21"/>
        </w:rPr>
        <w:t>中）在橙子上插入铜片和锌片后制成水果电池，将水果电池与发光二极管（简称“</w:t>
      </w:r>
      <w:r>
        <w:rPr>
          <w:position w:val="-4"/>
        </w:rPr>
        <w:object w:dxaOrig="480" w:dyaOrig="240" w14:anchorId="217DE8A6">
          <v:shape id="_x0000_i1216" type="#_x0000_t75" style="width:24pt;height:12pt" o:ole="">
            <v:imagedata r:id="rId12" o:title=""/>
          </v:shape>
          <o:OLEObject Type="Embed" ProgID="Equation.DSMT4" ShapeID="_x0000_i1216" DrawAspect="Content" ObjectID="_1816059307" r:id="rId359"/>
        </w:object>
      </w:r>
      <w:r>
        <w:rPr>
          <w:rFonts w:eastAsia="新宋体" w:hint="eastAsia"/>
          <w:szCs w:val="21"/>
        </w:rPr>
        <w:t>”</w:t>
      </w:r>
      <w:r>
        <w:t xml:space="preserve"> </w:t>
      </w:r>
      <w:r>
        <w:rPr>
          <w:position w:val="-10"/>
        </w:rPr>
        <w:object w:dxaOrig="135" w:dyaOrig="300" w14:anchorId="7652FE52">
          <v:shape id="_x0000_i1217" type="#_x0000_t75" style="width:7pt;height:15pt" o:ole="">
            <v:imagedata r:id="rId14" o:title=""/>
          </v:shape>
          <o:OLEObject Type="Embed" ProgID="Equation.DSMT4" ShapeID="_x0000_i1217" DrawAspect="Content" ObjectID="_1816059308" r:id="rId360"/>
        </w:object>
      </w:r>
      <w:r>
        <w:rPr>
          <w:rFonts w:eastAsia="新宋体" w:hint="eastAsia"/>
          <w:szCs w:val="21"/>
        </w:rPr>
        <w:t>连接成如图所示电路，</w:t>
      </w:r>
      <w:r>
        <w:rPr>
          <w:position w:val="-4"/>
        </w:rPr>
        <w:object w:dxaOrig="480" w:dyaOrig="240" w14:anchorId="68F37DB5">
          <v:shape id="_x0000_i1218" type="#_x0000_t75" style="width:24pt;height:12pt" o:ole="">
            <v:imagedata r:id="rId16" o:title=""/>
          </v:shape>
          <o:OLEObject Type="Embed" ProgID="Equation.DSMT4" ShapeID="_x0000_i1218" DrawAspect="Content" ObjectID="_1816059309" r:id="rId361"/>
        </w:object>
      </w:r>
      <w:r>
        <w:rPr>
          <w:rFonts w:eastAsia="新宋体" w:hint="eastAsia"/>
          <w:szCs w:val="21"/>
        </w:rPr>
        <w:t>发光。下列说法正确的是</w:t>
      </w:r>
      <w:r>
        <w:rPr>
          <w:position w:val="-10"/>
        </w:rPr>
        <w:object w:dxaOrig="135" w:dyaOrig="300" w14:anchorId="602A7493">
          <v:shape id="_x0000_i1219" type="#_x0000_t75" style="width:7pt;height:15pt" o:ole="">
            <v:imagedata r:id="rId18" o:title=""/>
          </v:shape>
          <o:OLEObject Type="Embed" ProgID="Equation.DSMT4" ShapeID="_x0000_i1219" DrawAspect="Content" ObjectID="_1816059310" r:id="rId362"/>
        </w:object>
      </w:r>
      <w:r>
        <w:rPr>
          <w:rFonts w:eastAsia="新宋体" w:hint="eastAsia"/>
          <w:szCs w:val="21"/>
        </w:rPr>
        <w:t xml:space="preserve">　　</w:t>
      </w:r>
      <w:r>
        <w:rPr>
          <w:position w:val="-10"/>
        </w:rPr>
        <w:object w:dxaOrig="135" w:dyaOrig="300" w14:anchorId="57C713DA">
          <v:shape id="_x0000_i1220" type="#_x0000_t75" style="width:7pt;height:15pt" o:ole="">
            <v:imagedata r:id="rId20" o:title=""/>
          </v:shape>
          <o:OLEObject Type="Embed" ProgID="Equation.DSMT4" ShapeID="_x0000_i1220" DrawAspect="Content" ObjectID="_1816059311" r:id="rId363"/>
        </w:object>
      </w:r>
    </w:p>
    <w:p w14:paraId="60241AE5" w14:textId="77777777" w:rsidR="00324F41" w:rsidRDefault="00043905">
      <w:pPr>
        <w:spacing w:line="360" w:lineRule="auto"/>
      </w:pPr>
      <w:r>
        <w:rPr>
          <w:rFonts w:eastAsia="新宋体"/>
          <w:szCs w:val="21"/>
        </w:rPr>
        <w:pict w14:anchorId="0B5173FB">
          <v:shape id="_x0000_i1221" type="#_x0000_t75" alt="菁优网：http://www.jyeoo.com" style="width:96pt;height:132.5pt">
            <v:imagedata r:id="rId22" o:title=""/>
          </v:shape>
        </w:pict>
      </w:r>
    </w:p>
    <w:p w14:paraId="6428AF50"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．铜片相当于电池的正极</w:t>
      </w:r>
      <w:r>
        <w:tab/>
      </w:r>
    </w:p>
    <w:p w14:paraId="07DA6E07"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w:t>
      </w:r>
      <w:r>
        <w:rPr>
          <w:position w:val="-4"/>
        </w:rPr>
        <w:object w:dxaOrig="480" w:dyaOrig="240" w14:anchorId="4EDB193B">
          <v:shape id="_x0000_i1222" type="#_x0000_t75" style="width:24pt;height:12pt" o:ole="">
            <v:imagedata r:id="rId23" o:title=""/>
          </v:shape>
          <o:OLEObject Type="Embed" ProgID="Equation.DSMT4" ShapeID="_x0000_i1222" DrawAspect="Content" ObjectID="_1816059312" r:id="rId364"/>
        </w:object>
      </w:r>
      <w:r>
        <w:rPr>
          <w:rFonts w:eastAsia="新宋体" w:hint="eastAsia"/>
          <w:szCs w:val="21"/>
        </w:rPr>
        <w:t>发光时，</w:t>
      </w:r>
      <w:proofErr w:type="gramStart"/>
      <w:r>
        <w:rPr>
          <w:rFonts w:eastAsia="新宋体" w:hint="eastAsia"/>
          <w:szCs w:val="21"/>
        </w:rPr>
        <w:t>电流从锌片</w:t>
      </w:r>
      <w:proofErr w:type="gramEnd"/>
      <w:r>
        <w:rPr>
          <w:rFonts w:eastAsia="新宋体" w:hint="eastAsia"/>
          <w:szCs w:val="21"/>
        </w:rPr>
        <w:t>经过</w:t>
      </w:r>
      <w:r>
        <w:rPr>
          <w:position w:val="-4"/>
        </w:rPr>
        <w:object w:dxaOrig="480" w:dyaOrig="240" w14:anchorId="4663DD5A">
          <v:shape id="_x0000_i1223" type="#_x0000_t75" style="width:24pt;height:12pt" o:ole="">
            <v:imagedata r:id="rId25" o:title=""/>
          </v:shape>
          <o:OLEObject Type="Embed" ProgID="Equation.DSMT4" ShapeID="_x0000_i1223" DrawAspect="Content" ObjectID="_1816059313" r:id="rId365"/>
        </w:object>
      </w:r>
      <w:r>
        <w:rPr>
          <w:rFonts w:eastAsia="新宋体" w:hint="eastAsia"/>
          <w:szCs w:val="21"/>
        </w:rPr>
        <w:t>后流向铜片</w:t>
      </w:r>
      <w:r>
        <w:tab/>
      </w:r>
    </w:p>
    <w:p w14:paraId="61BBAD7A"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．水果电池发光时将电能转化为化学能</w:t>
      </w:r>
      <w:r>
        <w:tab/>
      </w:r>
    </w:p>
    <w:p w14:paraId="77FAFE3A"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．如果将</w:t>
      </w:r>
      <w:r>
        <w:rPr>
          <w:position w:val="-4"/>
        </w:rPr>
        <w:object w:dxaOrig="480" w:dyaOrig="240" w14:anchorId="002F9546">
          <v:shape id="_x0000_i1224" type="#_x0000_t75" style="width:24pt;height:12pt" o:ole="">
            <v:imagedata r:id="rId27" o:title=""/>
          </v:shape>
          <o:OLEObject Type="Embed" ProgID="Equation.DSMT4" ShapeID="_x0000_i1224" DrawAspect="Content" ObjectID="_1816059314" r:id="rId366"/>
        </w:object>
      </w:r>
      <w:r>
        <w:rPr>
          <w:rFonts w:eastAsia="新宋体" w:hint="eastAsia"/>
          <w:szCs w:val="21"/>
        </w:rPr>
        <w:t>的“</w:t>
      </w:r>
      <w:r>
        <w:rPr>
          <w:position w:val="-4"/>
        </w:rPr>
        <w:object w:dxaOrig="195" w:dyaOrig="195" w14:anchorId="3C7E4E29">
          <v:shape id="_x0000_i1225" type="#_x0000_t75" style="width:10pt;height:10pt" o:ole="">
            <v:imagedata r:id="rId29" o:title=""/>
          </v:shape>
          <o:OLEObject Type="Embed" ProgID="Equation.DSMT4" ShapeID="_x0000_i1225" DrawAspect="Content" ObjectID="_1816059315" r:id="rId367"/>
        </w:object>
      </w:r>
      <w:r>
        <w:rPr>
          <w:rFonts w:eastAsia="新宋体" w:hint="eastAsia"/>
          <w:szCs w:val="21"/>
        </w:rPr>
        <w:t>”端接在锌片上，“</w:t>
      </w:r>
      <w:r>
        <w:rPr>
          <w:position w:val="-4"/>
        </w:rPr>
        <w:object w:dxaOrig="195" w:dyaOrig="135" w14:anchorId="5489496B">
          <v:shape id="_x0000_i1226" type="#_x0000_t75" style="width:10pt;height:7pt" o:ole="">
            <v:imagedata r:id="rId31" o:title=""/>
          </v:shape>
          <o:OLEObject Type="Embed" ProgID="Equation.DSMT4" ShapeID="_x0000_i1226" DrawAspect="Content" ObjectID="_1816059316" r:id="rId368"/>
        </w:object>
      </w:r>
      <w:r>
        <w:rPr>
          <w:rFonts w:eastAsia="新宋体" w:hint="eastAsia"/>
          <w:szCs w:val="21"/>
        </w:rPr>
        <w:t>”端接在铜片上，</w:t>
      </w:r>
      <w:r>
        <w:rPr>
          <w:position w:val="-4"/>
        </w:rPr>
        <w:object w:dxaOrig="480" w:dyaOrig="240" w14:anchorId="31D283E2">
          <v:shape id="_x0000_i1227" type="#_x0000_t75" style="width:24pt;height:12pt" o:ole="">
            <v:imagedata r:id="rId33" o:title=""/>
          </v:shape>
          <o:OLEObject Type="Embed" ProgID="Equation.DSMT4" ShapeID="_x0000_i1227" DrawAspect="Content" ObjectID="_1816059317" r:id="rId369"/>
        </w:object>
      </w:r>
      <w:r>
        <w:rPr>
          <w:rFonts w:eastAsia="新宋体" w:hint="eastAsia"/>
          <w:szCs w:val="21"/>
        </w:rPr>
        <w:t>仍发光</w:t>
      </w:r>
    </w:p>
    <w:p w14:paraId="72F80043" w14:textId="77777777" w:rsidR="00324F41" w:rsidRDefault="00000000">
      <w:pPr>
        <w:spacing w:line="360" w:lineRule="auto"/>
      </w:pPr>
      <w:r>
        <w:rPr>
          <w:rFonts w:eastAsia="新宋体" w:hint="eastAsia"/>
          <w:szCs w:val="21"/>
        </w:rPr>
        <w:t>【答案】</w:t>
      </w:r>
      <w:r>
        <w:rPr>
          <w:position w:val="-4"/>
        </w:rPr>
        <w:object w:dxaOrig="225" w:dyaOrig="240" w14:anchorId="741A5229">
          <v:shape id="_x0000_i1228" type="#_x0000_t75" style="width:11.5pt;height:12pt" o:ole="">
            <v:imagedata r:id="rId370" o:title=""/>
          </v:shape>
          <o:OLEObject Type="Embed" ProgID="Equation.DSMT4" ShapeID="_x0000_i1228" DrawAspect="Content" ObjectID="_1816059318" r:id="rId371"/>
        </w:object>
      </w:r>
    </w:p>
    <w:p w14:paraId="2F2EFAA9" w14:textId="77777777" w:rsidR="00324F41" w:rsidRDefault="00000000">
      <w:pPr>
        <w:spacing w:line="360" w:lineRule="auto"/>
      </w:pPr>
      <w:r>
        <w:rPr>
          <w:rFonts w:eastAsia="新宋体" w:hint="eastAsia"/>
          <w:szCs w:val="21"/>
        </w:rPr>
        <w:t>【考点】电源的能量转化；利用发光二极管判断电流的方向</w:t>
      </w:r>
    </w:p>
    <w:p w14:paraId="3852E3A9" w14:textId="77777777" w:rsidR="00324F41" w:rsidRDefault="00000000">
      <w:pPr>
        <w:spacing w:line="360" w:lineRule="auto"/>
      </w:pPr>
      <w:r>
        <w:rPr>
          <w:rFonts w:eastAsia="新宋体" w:hint="eastAsia"/>
          <w:szCs w:val="21"/>
        </w:rPr>
        <w:t>【专题】获取知识解决问题能力；电流和电路</w:t>
      </w:r>
    </w:p>
    <w:p w14:paraId="5EF4A20F" w14:textId="77777777" w:rsidR="00324F41" w:rsidRDefault="00000000">
      <w:pPr>
        <w:spacing w:line="360" w:lineRule="auto"/>
      </w:pPr>
      <w:r>
        <w:rPr>
          <w:rFonts w:eastAsia="新宋体" w:hint="eastAsia"/>
          <w:szCs w:val="21"/>
        </w:rPr>
        <w:t>【分析】二极管的特性就是单向导电性。</w:t>
      </w:r>
    </w:p>
    <w:p w14:paraId="69FA0738" w14:textId="77777777" w:rsidR="00324F41" w:rsidRDefault="00000000">
      <w:pPr>
        <w:spacing w:line="360" w:lineRule="auto"/>
      </w:pPr>
      <w:r>
        <w:rPr>
          <w:rFonts w:eastAsia="新宋体" w:hint="eastAsia"/>
          <w:szCs w:val="21"/>
        </w:rPr>
        <w:lastRenderedPageBreak/>
        <w:t>在电路中，电流只能从二极管的正极流入，负极流出。</w:t>
      </w:r>
    </w:p>
    <w:p w14:paraId="37F3CD28" w14:textId="77777777" w:rsidR="00324F41" w:rsidRDefault="00000000">
      <w:pPr>
        <w:spacing w:line="360" w:lineRule="auto"/>
      </w:pPr>
      <w:r>
        <w:rPr>
          <w:rFonts w:eastAsia="新宋体" w:hint="eastAsia"/>
          <w:szCs w:val="21"/>
        </w:rPr>
        <w:t>【解答】解：在橙子上插入铜片和锌片后制成水果电池，将水果电池与发光二极管（简称“</w:t>
      </w:r>
      <w:r>
        <w:rPr>
          <w:position w:val="-4"/>
        </w:rPr>
        <w:object w:dxaOrig="480" w:dyaOrig="240" w14:anchorId="30CEDFAA">
          <v:shape id="_x0000_i1229" type="#_x0000_t75" style="width:24pt;height:12pt" o:ole="">
            <v:imagedata r:id="rId372" o:title=""/>
          </v:shape>
          <o:OLEObject Type="Embed" ProgID="Equation.DSMT4" ShapeID="_x0000_i1229" DrawAspect="Content" ObjectID="_1816059319" r:id="rId373"/>
        </w:object>
      </w:r>
      <w:r>
        <w:rPr>
          <w:rFonts w:eastAsia="新宋体" w:hint="eastAsia"/>
          <w:szCs w:val="21"/>
        </w:rPr>
        <w:t>”</w:t>
      </w:r>
      <w:r>
        <w:t xml:space="preserve"> </w:t>
      </w:r>
      <w:r>
        <w:rPr>
          <w:position w:val="-10"/>
        </w:rPr>
        <w:object w:dxaOrig="135" w:dyaOrig="300" w14:anchorId="0B673E79">
          <v:shape id="_x0000_i1230" type="#_x0000_t75" style="width:7pt;height:15pt" o:ole="">
            <v:imagedata r:id="rId374" o:title=""/>
          </v:shape>
          <o:OLEObject Type="Embed" ProgID="Equation.DSMT4" ShapeID="_x0000_i1230" DrawAspect="Content" ObjectID="_1816059320" r:id="rId375"/>
        </w:object>
      </w:r>
      <w:r>
        <w:rPr>
          <w:rFonts w:eastAsia="新宋体" w:hint="eastAsia"/>
          <w:szCs w:val="21"/>
        </w:rPr>
        <w:t>连接成如图所示电路，</w:t>
      </w:r>
      <w:r>
        <w:rPr>
          <w:position w:val="-4"/>
        </w:rPr>
        <w:object w:dxaOrig="480" w:dyaOrig="240" w14:anchorId="12D466E6">
          <v:shape id="_x0000_i1231" type="#_x0000_t75" style="width:24pt;height:12pt" o:ole="">
            <v:imagedata r:id="rId376" o:title=""/>
          </v:shape>
          <o:OLEObject Type="Embed" ProgID="Equation.DSMT4" ShapeID="_x0000_i1231" DrawAspect="Content" ObjectID="_1816059321" r:id="rId377"/>
        </w:object>
      </w:r>
      <w:r>
        <w:rPr>
          <w:rFonts w:eastAsia="新宋体" w:hint="eastAsia"/>
          <w:szCs w:val="21"/>
        </w:rPr>
        <w:t>发光，则：</w:t>
      </w:r>
    </w:p>
    <w:p w14:paraId="1F123AE5" w14:textId="77777777" w:rsidR="00324F41" w:rsidRDefault="00000000">
      <w:pPr>
        <w:spacing w:line="360" w:lineRule="auto"/>
      </w:pPr>
      <w:r>
        <w:rPr>
          <w:position w:val="-4"/>
        </w:rPr>
        <w:object w:dxaOrig="225" w:dyaOrig="240" w14:anchorId="797C4F35">
          <v:shape id="_x0000_i1232" type="#_x0000_t75" style="width:11.5pt;height:12pt" o:ole="">
            <v:imagedata r:id="rId378" o:title=""/>
          </v:shape>
          <o:OLEObject Type="Embed" ProgID="Equation.DSMT4" ShapeID="_x0000_i1232" DrawAspect="Content" ObjectID="_1816059322" r:id="rId379"/>
        </w:object>
      </w:r>
      <w:r>
        <w:rPr>
          <w:rFonts w:eastAsia="新宋体" w:hint="eastAsia"/>
          <w:szCs w:val="21"/>
        </w:rPr>
        <w:t>．图中二极管发光，说明二极管的连接是正确的，因此铜片相当于电池的正极，故</w:t>
      </w:r>
      <w:r>
        <w:rPr>
          <w:position w:val="-4"/>
        </w:rPr>
        <w:object w:dxaOrig="225" w:dyaOrig="240" w14:anchorId="30F7934D">
          <v:shape id="_x0000_i1233" type="#_x0000_t75" style="width:11.5pt;height:12pt" o:ole="">
            <v:imagedata r:id="rId380" o:title=""/>
          </v:shape>
          <o:OLEObject Type="Embed" ProgID="Equation.DSMT4" ShapeID="_x0000_i1233" DrawAspect="Content" ObjectID="_1816059323" r:id="rId381"/>
        </w:object>
      </w:r>
      <w:r>
        <w:rPr>
          <w:rFonts w:eastAsia="新宋体" w:hint="eastAsia"/>
          <w:szCs w:val="21"/>
        </w:rPr>
        <w:t>正确；</w:t>
      </w:r>
    </w:p>
    <w:p w14:paraId="196A21FC" w14:textId="77777777" w:rsidR="00324F41" w:rsidRDefault="00000000">
      <w:pPr>
        <w:spacing w:line="360" w:lineRule="auto"/>
      </w:pPr>
      <w:r>
        <w:rPr>
          <w:position w:val="-4"/>
        </w:rPr>
        <w:object w:dxaOrig="225" w:dyaOrig="240" w14:anchorId="24DAABF1">
          <v:shape id="_x0000_i1234" type="#_x0000_t75" style="width:11.5pt;height:12pt" o:ole="">
            <v:imagedata r:id="rId382" o:title=""/>
          </v:shape>
          <o:OLEObject Type="Embed" ProgID="Equation.DSMT4" ShapeID="_x0000_i1234" DrawAspect="Content" ObjectID="_1816059324" r:id="rId383"/>
        </w:object>
      </w:r>
      <w:r>
        <w:rPr>
          <w:rFonts w:eastAsia="新宋体" w:hint="eastAsia"/>
          <w:szCs w:val="21"/>
        </w:rPr>
        <w:t>．</w:t>
      </w:r>
      <w:r>
        <w:rPr>
          <w:position w:val="-4"/>
        </w:rPr>
        <w:object w:dxaOrig="480" w:dyaOrig="240" w14:anchorId="74031484">
          <v:shape id="_x0000_i1235" type="#_x0000_t75" style="width:24pt;height:12pt" o:ole="">
            <v:imagedata r:id="rId384" o:title=""/>
          </v:shape>
          <o:OLEObject Type="Embed" ProgID="Equation.DSMT4" ShapeID="_x0000_i1235" DrawAspect="Content" ObjectID="_1816059325" r:id="rId385"/>
        </w:object>
      </w:r>
      <w:r>
        <w:rPr>
          <w:rFonts w:eastAsia="新宋体" w:hint="eastAsia"/>
          <w:szCs w:val="21"/>
        </w:rPr>
        <w:t>发光时，电流从铜片经过</w:t>
      </w:r>
      <w:r>
        <w:rPr>
          <w:position w:val="-4"/>
        </w:rPr>
        <w:object w:dxaOrig="480" w:dyaOrig="240" w14:anchorId="3536EF3C">
          <v:shape id="_x0000_i1236" type="#_x0000_t75" style="width:24pt;height:12pt" o:ole="">
            <v:imagedata r:id="rId386" o:title=""/>
          </v:shape>
          <o:OLEObject Type="Embed" ProgID="Equation.DSMT4" ShapeID="_x0000_i1236" DrawAspect="Content" ObjectID="_1816059326" r:id="rId387"/>
        </w:object>
      </w:r>
      <w:r>
        <w:rPr>
          <w:rFonts w:eastAsia="新宋体" w:hint="eastAsia"/>
          <w:szCs w:val="21"/>
        </w:rPr>
        <w:t>后流向锌片，故</w:t>
      </w:r>
      <w:r>
        <w:rPr>
          <w:position w:val="-4"/>
        </w:rPr>
        <w:object w:dxaOrig="225" w:dyaOrig="240" w14:anchorId="17849E33">
          <v:shape id="_x0000_i1237" type="#_x0000_t75" style="width:11.5pt;height:12pt" o:ole="">
            <v:imagedata r:id="rId388" o:title=""/>
          </v:shape>
          <o:OLEObject Type="Embed" ProgID="Equation.DSMT4" ShapeID="_x0000_i1237" DrawAspect="Content" ObjectID="_1816059327" r:id="rId389"/>
        </w:object>
      </w:r>
      <w:r>
        <w:rPr>
          <w:rFonts w:eastAsia="新宋体" w:hint="eastAsia"/>
          <w:szCs w:val="21"/>
        </w:rPr>
        <w:t>错误；</w:t>
      </w:r>
    </w:p>
    <w:p w14:paraId="17A67C44" w14:textId="77777777" w:rsidR="00324F41" w:rsidRDefault="00000000">
      <w:pPr>
        <w:spacing w:line="360" w:lineRule="auto"/>
      </w:pPr>
      <w:r>
        <w:rPr>
          <w:position w:val="-6"/>
        </w:rPr>
        <w:object w:dxaOrig="225" w:dyaOrig="255" w14:anchorId="55B5D65B">
          <v:shape id="_x0000_i1238" type="#_x0000_t75" style="width:11.5pt;height:13pt" o:ole="">
            <v:imagedata r:id="rId390" o:title=""/>
          </v:shape>
          <o:OLEObject Type="Embed" ProgID="Equation.DSMT4" ShapeID="_x0000_i1238" DrawAspect="Content" ObjectID="_1816059328" r:id="rId391"/>
        </w:object>
      </w:r>
      <w:r>
        <w:rPr>
          <w:rFonts w:eastAsia="新宋体" w:hint="eastAsia"/>
          <w:szCs w:val="21"/>
        </w:rPr>
        <w:t>．水果电池发光时将化学能转化为电能，故</w:t>
      </w:r>
      <w:r>
        <w:rPr>
          <w:position w:val="-6"/>
        </w:rPr>
        <w:object w:dxaOrig="225" w:dyaOrig="255" w14:anchorId="3BED3401">
          <v:shape id="_x0000_i1239" type="#_x0000_t75" style="width:11.5pt;height:13pt" o:ole="">
            <v:imagedata r:id="rId392" o:title=""/>
          </v:shape>
          <o:OLEObject Type="Embed" ProgID="Equation.DSMT4" ShapeID="_x0000_i1239" DrawAspect="Content" ObjectID="_1816059329" r:id="rId393"/>
        </w:object>
      </w:r>
      <w:r>
        <w:rPr>
          <w:rFonts w:eastAsia="新宋体" w:hint="eastAsia"/>
          <w:szCs w:val="21"/>
        </w:rPr>
        <w:t>错误；</w:t>
      </w:r>
    </w:p>
    <w:p w14:paraId="68FA0DA0" w14:textId="77777777" w:rsidR="00324F41" w:rsidRDefault="00000000">
      <w:pPr>
        <w:spacing w:line="360" w:lineRule="auto"/>
      </w:pPr>
      <w:r>
        <w:rPr>
          <w:position w:val="-4"/>
        </w:rPr>
        <w:object w:dxaOrig="240" w:dyaOrig="240" w14:anchorId="15F0E721">
          <v:shape id="_x0000_i1240" type="#_x0000_t75" style="width:12pt;height:12pt" o:ole="">
            <v:imagedata r:id="rId394" o:title=""/>
          </v:shape>
          <o:OLEObject Type="Embed" ProgID="Equation.DSMT4" ShapeID="_x0000_i1240" DrawAspect="Content" ObjectID="_1816059330" r:id="rId395"/>
        </w:object>
      </w:r>
      <w:r>
        <w:rPr>
          <w:rFonts w:eastAsia="新宋体" w:hint="eastAsia"/>
          <w:szCs w:val="21"/>
        </w:rPr>
        <w:t>．如果将</w:t>
      </w:r>
      <w:r>
        <w:rPr>
          <w:position w:val="-4"/>
        </w:rPr>
        <w:object w:dxaOrig="480" w:dyaOrig="240" w14:anchorId="55DF8B85">
          <v:shape id="_x0000_i1241" type="#_x0000_t75" style="width:24pt;height:12pt" o:ole="">
            <v:imagedata r:id="rId396" o:title=""/>
          </v:shape>
          <o:OLEObject Type="Embed" ProgID="Equation.DSMT4" ShapeID="_x0000_i1241" DrawAspect="Content" ObjectID="_1816059331" r:id="rId397"/>
        </w:object>
      </w:r>
      <w:r>
        <w:rPr>
          <w:rFonts w:eastAsia="新宋体" w:hint="eastAsia"/>
          <w:szCs w:val="21"/>
        </w:rPr>
        <w:t>的“</w:t>
      </w:r>
      <w:r>
        <w:rPr>
          <w:position w:val="-4"/>
        </w:rPr>
        <w:object w:dxaOrig="195" w:dyaOrig="195" w14:anchorId="7BF83F6F">
          <v:shape id="_x0000_i1242" type="#_x0000_t75" style="width:10pt;height:10pt" o:ole="">
            <v:imagedata r:id="rId398" o:title=""/>
          </v:shape>
          <o:OLEObject Type="Embed" ProgID="Equation.DSMT4" ShapeID="_x0000_i1242" DrawAspect="Content" ObjectID="_1816059332" r:id="rId399"/>
        </w:object>
      </w:r>
      <w:r>
        <w:rPr>
          <w:rFonts w:eastAsia="新宋体" w:hint="eastAsia"/>
          <w:szCs w:val="21"/>
        </w:rPr>
        <w:t>”端接在锌片上，“</w:t>
      </w:r>
      <w:r>
        <w:rPr>
          <w:position w:val="-4"/>
        </w:rPr>
        <w:object w:dxaOrig="195" w:dyaOrig="135" w14:anchorId="7DA68885">
          <v:shape id="_x0000_i1243" type="#_x0000_t75" style="width:10pt;height:7pt" o:ole="">
            <v:imagedata r:id="rId400" o:title=""/>
          </v:shape>
          <o:OLEObject Type="Embed" ProgID="Equation.DSMT4" ShapeID="_x0000_i1243" DrawAspect="Content" ObjectID="_1816059333" r:id="rId401"/>
        </w:object>
      </w:r>
      <w:r>
        <w:rPr>
          <w:rFonts w:eastAsia="新宋体" w:hint="eastAsia"/>
          <w:szCs w:val="21"/>
        </w:rPr>
        <w:t>”端接在铜片上，由于</w:t>
      </w:r>
      <w:r>
        <w:rPr>
          <w:position w:val="-4"/>
        </w:rPr>
        <w:object w:dxaOrig="480" w:dyaOrig="240" w14:anchorId="78D0589D">
          <v:shape id="_x0000_i1244" type="#_x0000_t75" style="width:24pt;height:12pt" o:ole="">
            <v:imagedata r:id="rId402" o:title=""/>
          </v:shape>
          <o:OLEObject Type="Embed" ProgID="Equation.DSMT4" ShapeID="_x0000_i1244" DrawAspect="Content" ObjectID="_1816059334" r:id="rId403"/>
        </w:object>
      </w:r>
      <w:r>
        <w:rPr>
          <w:rFonts w:eastAsia="新宋体" w:hint="eastAsia"/>
          <w:szCs w:val="21"/>
        </w:rPr>
        <w:t>灯具有单向导电性，</w:t>
      </w:r>
      <w:r>
        <w:rPr>
          <w:position w:val="-4"/>
        </w:rPr>
        <w:object w:dxaOrig="480" w:dyaOrig="240" w14:anchorId="6BE47A71">
          <v:shape id="_x0000_i1245" type="#_x0000_t75" style="width:24pt;height:12pt" o:ole="">
            <v:imagedata r:id="rId404" o:title=""/>
          </v:shape>
          <o:OLEObject Type="Embed" ProgID="Equation.DSMT4" ShapeID="_x0000_i1245" DrawAspect="Content" ObjectID="_1816059335" r:id="rId405"/>
        </w:object>
      </w:r>
      <w:r>
        <w:rPr>
          <w:rFonts w:eastAsia="新宋体" w:hint="eastAsia"/>
          <w:szCs w:val="21"/>
        </w:rPr>
        <w:t>不导电，不会发光，故</w:t>
      </w:r>
      <w:r>
        <w:rPr>
          <w:position w:val="-4"/>
        </w:rPr>
        <w:object w:dxaOrig="240" w:dyaOrig="240" w14:anchorId="373A212F">
          <v:shape id="_x0000_i1246" type="#_x0000_t75" style="width:12pt;height:12pt" o:ole="">
            <v:imagedata r:id="rId406" o:title=""/>
          </v:shape>
          <o:OLEObject Type="Embed" ProgID="Equation.DSMT4" ShapeID="_x0000_i1246" DrawAspect="Content" ObjectID="_1816059336" r:id="rId407"/>
        </w:object>
      </w:r>
      <w:r>
        <w:rPr>
          <w:rFonts w:eastAsia="新宋体" w:hint="eastAsia"/>
          <w:szCs w:val="21"/>
        </w:rPr>
        <w:t>错误。</w:t>
      </w:r>
    </w:p>
    <w:p w14:paraId="5BE9938E" w14:textId="77777777" w:rsidR="00324F41" w:rsidRDefault="00000000">
      <w:pPr>
        <w:spacing w:line="360" w:lineRule="auto"/>
      </w:pPr>
      <w:r>
        <w:rPr>
          <w:rFonts w:eastAsia="新宋体" w:hint="eastAsia"/>
          <w:szCs w:val="21"/>
        </w:rPr>
        <w:t>故选：</w:t>
      </w:r>
      <w:r>
        <w:rPr>
          <w:position w:val="-4"/>
        </w:rPr>
        <w:object w:dxaOrig="225" w:dyaOrig="240" w14:anchorId="4C17E3B6">
          <v:shape id="_x0000_i1247" type="#_x0000_t75" style="width:11.5pt;height:12pt" o:ole="">
            <v:imagedata r:id="rId408" o:title=""/>
          </v:shape>
          <o:OLEObject Type="Embed" ProgID="Equation.DSMT4" ShapeID="_x0000_i1247" DrawAspect="Content" ObjectID="_1816059337" r:id="rId409"/>
        </w:object>
      </w:r>
      <w:r>
        <w:rPr>
          <w:rFonts w:eastAsia="新宋体" w:hint="eastAsia"/>
          <w:szCs w:val="21"/>
        </w:rPr>
        <w:t>。</w:t>
      </w:r>
    </w:p>
    <w:p w14:paraId="2ACEA606" w14:textId="77777777" w:rsidR="00324F41" w:rsidRDefault="00000000">
      <w:pPr>
        <w:spacing w:line="360" w:lineRule="auto"/>
      </w:pPr>
      <w:r>
        <w:rPr>
          <w:rFonts w:eastAsia="新宋体" w:hint="eastAsia"/>
          <w:szCs w:val="21"/>
        </w:rPr>
        <w:t>【点评】理解二极管的单向导电性。</w:t>
      </w:r>
    </w:p>
    <w:p w14:paraId="54C3FC2F" w14:textId="77777777" w:rsidR="00324F41" w:rsidRDefault="00000000">
      <w:pPr>
        <w:spacing w:line="360" w:lineRule="auto"/>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秋•路南区校级月考）如图所示，两个相同的验电器</w:t>
      </w:r>
      <w:r>
        <w:rPr>
          <w:position w:val="-4"/>
        </w:rPr>
        <w:object w:dxaOrig="225" w:dyaOrig="240" w14:anchorId="4B879C93">
          <v:shape id="_x0000_i1248" type="#_x0000_t75" style="width:11.5pt;height:12pt" o:ole="">
            <v:imagedata r:id="rId35" o:title=""/>
          </v:shape>
          <o:OLEObject Type="Embed" ProgID="Equation.DSMT4" ShapeID="_x0000_i1248" DrawAspect="Content" ObjectID="_1816059338" r:id="rId410"/>
        </w:object>
      </w:r>
      <w:r>
        <w:rPr>
          <w:rFonts w:eastAsia="新宋体" w:hint="eastAsia"/>
          <w:szCs w:val="21"/>
        </w:rPr>
        <w:t>和</w:t>
      </w:r>
      <w:r>
        <w:rPr>
          <w:position w:val="-4"/>
        </w:rPr>
        <w:object w:dxaOrig="225" w:dyaOrig="240" w14:anchorId="2C8E9CFA">
          <v:shape id="_x0000_i1249" type="#_x0000_t75" style="width:11.5pt;height:12pt" o:ole="">
            <v:imagedata r:id="rId37" o:title=""/>
          </v:shape>
          <o:OLEObject Type="Embed" ProgID="Equation.DSMT4" ShapeID="_x0000_i1249" DrawAspect="Content" ObjectID="_1816059339" r:id="rId411"/>
        </w:object>
      </w:r>
      <w:r>
        <w:rPr>
          <w:rFonts w:eastAsia="新宋体" w:hint="eastAsia"/>
          <w:szCs w:val="21"/>
        </w:rPr>
        <w:t>，</w:t>
      </w:r>
      <w:r>
        <w:rPr>
          <w:position w:val="-4"/>
        </w:rPr>
        <w:object w:dxaOrig="225" w:dyaOrig="240" w14:anchorId="7628FA09">
          <v:shape id="_x0000_i1250" type="#_x0000_t75" style="width:11.5pt;height:12pt" o:ole="">
            <v:imagedata r:id="rId39" o:title=""/>
          </v:shape>
          <o:OLEObject Type="Embed" ProgID="Equation.DSMT4" ShapeID="_x0000_i1250" DrawAspect="Content" ObjectID="_1816059340" r:id="rId412"/>
        </w:object>
      </w:r>
      <w:r>
        <w:rPr>
          <w:rFonts w:eastAsia="新宋体" w:hint="eastAsia"/>
          <w:szCs w:val="21"/>
        </w:rPr>
        <w:t>带正电，</w:t>
      </w:r>
      <w:r>
        <w:rPr>
          <w:position w:val="-4"/>
        </w:rPr>
        <w:object w:dxaOrig="225" w:dyaOrig="240" w14:anchorId="1D0D1598">
          <v:shape id="_x0000_i1251" type="#_x0000_t75" style="width:11.5pt;height:12pt" o:ole="">
            <v:imagedata r:id="rId41" o:title=""/>
          </v:shape>
          <o:OLEObject Type="Embed" ProgID="Equation.DSMT4" ShapeID="_x0000_i1251" DrawAspect="Content" ObjectID="_1816059341" r:id="rId413"/>
        </w:object>
      </w:r>
      <w:r>
        <w:rPr>
          <w:rFonts w:eastAsia="新宋体" w:hint="eastAsia"/>
          <w:szCs w:val="21"/>
        </w:rPr>
        <w:t>不带电，用金属棒把</w:t>
      </w:r>
      <w:r>
        <w:rPr>
          <w:position w:val="-4"/>
        </w:rPr>
        <w:object w:dxaOrig="225" w:dyaOrig="240" w14:anchorId="1A023878">
          <v:shape id="_x0000_i1252" type="#_x0000_t75" style="width:11.5pt;height:12pt" o:ole="">
            <v:imagedata r:id="rId43" o:title=""/>
          </v:shape>
          <o:OLEObject Type="Embed" ProgID="Equation.DSMT4" ShapeID="_x0000_i1252" DrawAspect="Content" ObjectID="_1816059342" r:id="rId414"/>
        </w:object>
      </w:r>
      <w:r>
        <w:rPr>
          <w:rFonts w:eastAsia="新宋体" w:hint="eastAsia"/>
          <w:szCs w:val="21"/>
        </w:rPr>
        <w:t>和</w:t>
      </w:r>
      <w:r>
        <w:rPr>
          <w:position w:val="-4"/>
        </w:rPr>
        <w:object w:dxaOrig="225" w:dyaOrig="240" w14:anchorId="623D1BAC">
          <v:shape id="_x0000_i1253" type="#_x0000_t75" style="width:11.5pt;height:12pt" o:ole="">
            <v:imagedata r:id="rId45" o:title=""/>
          </v:shape>
          <o:OLEObject Type="Embed" ProgID="Equation.DSMT4" ShapeID="_x0000_i1253" DrawAspect="Content" ObjectID="_1816059343" r:id="rId415"/>
        </w:object>
      </w:r>
      <w:r>
        <w:rPr>
          <w:rFonts w:eastAsia="新宋体" w:hint="eastAsia"/>
          <w:szCs w:val="21"/>
        </w:rPr>
        <w:t>连接起来，下列说法正确的是</w:t>
      </w:r>
      <w:r>
        <w:rPr>
          <w:position w:val="-10"/>
        </w:rPr>
        <w:object w:dxaOrig="135" w:dyaOrig="300" w14:anchorId="5D5B8BA5">
          <v:shape id="_x0000_i1254" type="#_x0000_t75" style="width:7pt;height:15pt" o:ole="">
            <v:imagedata r:id="rId47" o:title=""/>
          </v:shape>
          <o:OLEObject Type="Embed" ProgID="Equation.DSMT4" ShapeID="_x0000_i1254" DrawAspect="Content" ObjectID="_1816059344" r:id="rId416"/>
        </w:object>
      </w:r>
      <w:r>
        <w:rPr>
          <w:rFonts w:eastAsia="新宋体" w:hint="eastAsia"/>
          <w:szCs w:val="21"/>
        </w:rPr>
        <w:t xml:space="preserve">　　</w:t>
      </w:r>
      <w:r>
        <w:rPr>
          <w:position w:val="-10"/>
        </w:rPr>
        <w:object w:dxaOrig="135" w:dyaOrig="300" w14:anchorId="1C0923F1">
          <v:shape id="_x0000_i1255" type="#_x0000_t75" style="width:7pt;height:15pt" o:ole="">
            <v:imagedata r:id="rId49" o:title=""/>
          </v:shape>
          <o:OLEObject Type="Embed" ProgID="Equation.DSMT4" ShapeID="_x0000_i1255" DrawAspect="Content" ObjectID="_1816059345" r:id="rId417"/>
        </w:object>
      </w:r>
    </w:p>
    <w:p w14:paraId="7DAE8644" w14:textId="77777777" w:rsidR="00324F41" w:rsidRDefault="00043905">
      <w:pPr>
        <w:spacing w:line="360" w:lineRule="auto"/>
      </w:pPr>
      <w:r>
        <w:rPr>
          <w:rFonts w:eastAsia="新宋体"/>
          <w:szCs w:val="21"/>
        </w:rPr>
        <w:pict w14:anchorId="25B496B7">
          <v:shape id="_x0000_i1256" type="#_x0000_t75" alt="菁优网：http://www.jyeoo.com" style="width:112.5pt;height:131pt">
            <v:imagedata r:id="rId51" o:title=""/>
          </v:shape>
        </w:pict>
      </w:r>
    </w:p>
    <w:p w14:paraId="2B61CDD3"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．此过程中，自由电子从</w:t>
      </w:r>
      <w:r>
        <w:rPr>
          <w:position w:val="-4"/>
        </w:rPr>
        <w:object w:dxaOrig="225" w:dyaOrig="240" w14:anchorId="1C06ACDF">
          <v:shape id="_x0000_i1257" type="#_x0000_t75" style="width:11.5pt;height:12pt" o:ole="">
            <v:imagedata r:id="rId52" o:title=""/>
          </v:shape>
          <o:OLEObject Type="Embed" ProgID="Equation.DSMT4" ShapeID="_x0000_i1257" DrawAspect="Content" ObjectID="_1816059346" r:id="rId418"/>
        </w:object>
      </w:r>
      <w:r>
        <w:rPr>
          <w:rFonts w:eastAsia="新宋体" w:hint="eastAsia"/>
          <w:szCs w:val="21"/>
        </w:rPr>
        <w:t>向</w:t>
      </w:r>
      <w:r>
        <w:rPr>
          <w:position w:val="-4"/>
        </w:rPr>
        <w:object w:dxaOrig="225" w:dyaOrig="240" w14:anchorId="472297F1">
          <v:shape id="_x0000_i1258" type="#_x0000_t75" style="width:11.5pt;height:12pt" o:ole="">
            <v:imagedata r:id="rId54" o:title=""/>
          </v:shape>
          <o:OLEObject Type="Embed" ProgID="Equation.DSMT4" ShapeID="_x0000_i1258" DrawAspect="Content" ObjectID="_1816059347" r:id="rId419"/>
        </w:object>
      </w:r>
      <w:r>
        <w:rPr>
          <w:rFonts w:eastAsia="新宋体" w:hint="eastAsia"/>
          <w:szCs w:val="21"/>
        </w:rPr>
        <w:t>定向移动，形成瞬间电流</w:t>
      </w:r>
      <w:r>
        <w:tab/>
      </w:r>
    </w:p>
    <w:p w14:paraId="6221D983"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．验电器</w:t>
      </w:r>
      <w:r>
        <w:rPr>
          <w:position w:val="-4"/>
        </w:rPr>
        <w:object w:dxaOrig="225" w:dyaOrig="240" w14:anchorId="152BC37B">
          <v:shape id="_x0000_i1259" type="#_x0000_t75" style="width:11.5pt;height:12pt" o:ole="">
            <v:imagedata r:id="rId56" o:title=""/>
          </v:shape>
          <o:OLEObject Type="Embed" ProgID="Equation.DSMT4" ShapeID="_x0000_i1259" DrawAspect="Content" ObjectID="_1816059348" r:id="rId420"/>
        </w:object>
      </w:r>
      <w:proofErr w:type="gramStart"/>
      <w:r>
        <w:rPr>
          <w:rFonts w:eastAsia="新宋体" w:hint="eastAsia"/>
          <w:szCs w:val="21"/>
        </w:rPr>
        <w:t>金属箔张角</w:t>
      </w:r>
      <w:proofErr w:type="gramEnd"/>
      <w:r>
        <w:rPr>
          <w:rFonts w:eastAsia="新宋体" w:hint="eastAsia"/>
          <w:szCs w:val="21"/>
        </w:rPr>
        <w:t>变小，说明它失去电子</w:t>
      </w:r>
      <w:r>
        <w:tab/>
      </w:r>
    </w:p>
    <w:p w14:paraId="47A269D4"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．此过程中，瞬间产生的电流方向是从</w:t>
      </w:r>
      <w:r>
        <w:rPr>
          <w:position w:val="-4"/>
        </w:rPr>
        <w:object w:dxaOrig="225" w:dyaOrig="240" w14:anchorId="4AF711BC">
          <v:shape id="_x0000_i1260" type="#_x0000_t75" style="width:11.5pt;height:12pt" o:ole="">
            <v:imagedata r:id="rId58" o:title=""/>
          </v:shape>
          <o:OLEObject Type="Embed" ProgID="Equation.DSMT4" ShapeID="_x0000_i1260" DrawAspect="Content" ObjectID="_1816059349" r:id="rId421"/>
        </w:object>
      </w:r>
      <w:r>
        <w:rPr>
          <w:rFonts w:eastAsia="新宋体" w:hint="eastAsia"/>
          <w:szCs w:val="21"/>
        </w:rPr>
        <w:t>向</w:t>
      </w:r>
      <w:r>
        <w:rPr>
          <w:position w:val="-4"/>
        </w:rPr>
        <w:object w:dxaOrig="225" w:dyaOrig="240" w14:anchorId="03704127">
          <v:shape id="_x0000_i1261" type="#_x0000_t75" style="width:11.5pt;height:12pt" o:ole="">
            <v:imagedata r:id="rId60" o:title=""/>
          </v:shape>
          <o:OLEObject Type="Embed" ProgID="Equation.DSMT4" ShapeID="_x0000_i1261" DrawAspect="Content" ObjectID="_1816059350" r:id="rId422"/>
        </w:object>
      </w:r>
      <w:r>
        <w:tab/>
      </w:r>
    </w:p>
    <w:p w14:paraId="3CC2D1CB"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．验电器</w:t>
      </w:r>
      <w:r>
        <w:rPr>
          <w:position w:val="-4"/>
        </w:rPr>
        <w:object w:dxaOrig="225" w:dyaOrig="240" w14:anchorId="04801F35">
          <v:shape id="_x0000_i1262" type="#_x0000_t75" style="width:11.5pt;height:12pt" o:ole="">
            <v:imagedata r:id="rId62" o:title=""/>
          </v:shape>
          <o:OLEObject Type="Embed" ProgID="Equation.DSMT4" ShapeID="_x0000_i1262" DrawAspect="Content" ObjectID="_1816059351" r:id="rId423"/>
        </w:object>
      </w:r>
      <w:proofErr w:type="gramStart"/>
      <w:r>
        <w:rPr>
          <w:rFonts w:eastAsia="新宋体" w:hint="eastAsia"/>
          <w:szCs w:val="21"/>
        </w:rPr>
        <w:t>金属箔张角</w:t>
      </w:r>
      <w:proofErr w:type="gramEnd"/>
      <w:r>
        <w:rPr>
          <w:rFonts w:eastAsia="新宋体" w:hint="eastAsia"/>
          <w:szCs w:val="21"/>
        </w:rPr>
        <w:t>变大，因为两</w:t>
      </w:r>
      <w:proofErr w:type="gramStart"/>
      <w:r>
        <w:rPr>
          <w:rFonts w:eastAsia="新宋体" w:hint="eastAsia"/>
          <w:szCs w:val="21"/>
        </w:rPr>
        <w:t>金属箔都带上</w:t>
      </w:r>
      <w:proofErr w:type="gramEnd"/>
      <w:r>
        <w:rPr>
          <w:rFonts w:eastAsia="新宋体" w:hint="eastAsia"/>
          <w:szCs w:val="21"/>
        </w:rPr>
        <w:t>负电荷而互相排斥</w:t>
      </w:r>
    </w:p>
    <w:p w14:paraId="18F7222E" w14:textId="77777777" w:rsidR="00324F41" w:rsidRDefault="00000000">
      <w:pPr>
        <w:spacing w:line="360" w:lineRule="auto"/>
      </w:pPr>
      <w:r>
        <w:rPr>
          <w:rFonts w:eastAsia="新宋体" w:hint="eastAsia"/>
          <w:szCs w:val="21"/>
        </w:rPr>
        <w:t>【答案】</w:t>
      </w:r>
      <w:r>
        <w:rPr>
          <w:position w:val="-4"/>
        </w:rPr>
        <w:object w:dxaOrig="225" w:dyaOrig="240" w14:anchorId="4239E3E9">
          <v:shape id="_x0000_i1263" type="#_x0000_t75" style="width:11.5pt;height:12pt" o:ole="">
            <v:imagedata r:id="rId424" o:title=""/>
          </v:shape>
          <o:OLEObject Type="Embed" ProgID="Equation.DSMT4" ShapeID="_x0000_i1263" DrawAspect="Content" ObjectID="_1816059352" r:id="rId425"/>
        </w:object>
      </w:r>
    </w:p>
    <w:p w14:paraId="5BE6F27C" w14:textId="77777777" w:rsidR="00324F41" w:rsidRDefault="00000000">
      <w:pPr>
        <w:spacing w:line="360" w:lineRule="auto"/>
      </w:pPr>
      <w:r>
        <w:rPr>
          <w:rFonts w:eastAsia="新宋体" w:hint="eastAsia"/>
          <w:szCs w:val="21"/>
        </w:rPr>
        <w:t>【考点】电荷的定向移动形成电流；电流的方向；电荷间的相互作用</w:t>
      </w:r>
    </w:p>
    <w:p w14:paraId="45F16C98" w14:textId="77777777" w:rsidR="00324F41" w:rsidRDefault="00000000">
      <w:pPr>
        <w:spacing w:line="360" w:lineRule="auto"/>
      </w:pPr>
      <w:r>
        <w:rPr>
          <w:rFonts w:eastAsia="新宋体" w:hint="eastAsia"/>
          <w:szCs w:val="21"/>
        </w:rPr>
        <w:t>【专题】理解能力；电流和电路</w:t>
      </w:r>
    </w:p>
    <w:p w14:paraId="59DFCC1F"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）同种电荷相互排斥，异种电荷相互吸引。</w:t>
      </w:r>
    </w:p>
    <w:p w14:paraId="79A6B758"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）电荷的定向移动形成电流，电流方向与正电荷定向移动方向相同，与负电荷定向移动方向相反。</w:t>
      </w:r>
    </w:p>
    <w:p w14:paraId="0BD4B55D" w14:textId="77777777" w:rsidR="00324F41" w:rsidRDefault="00000000">
      <w:pPr>
        <w:spacing w:line="360" w:lineRule="auto"/>
      </w:pPr>
      <w:r>
        <w:rPr>
          <w:rFonts w:eastAsia="新宋体" w:hint="eastAsia"/>
          <w:szCs w:val="21"/>
        </w:rPr>
        <w:t>【解答】解：</w:t>
      </w:r>
      <w:r>
        <w:rPr>
          <w:position w:val="-4"/>
        </w:rPr>
        <w:object w:dxaOrig="225" w:dyaOrig="240" w14:anchorId="41E92934">
          <v:shape id="_x0000_i1264" type="#_x0000_t75" style="width:11.5pt;height:12pt" o:ole="">
            <v:imagedata r:id="rId426" o:title=""/>
          </v:shape>
          <o:OLEObject Type="Embed" ProgID="Equation.DSMT4" ShapeID="_x0000_i1264" DrawAspect="Content" ObjectID="_1816059353" r:id="rId427"/>
        </w:object>
      </w:r>
      <w:r>
        <w:rPr>
          <w:rFonts w:eastAsia="新宋体" w:hint="eastAsia"/>
          <w:szCs w:val="21"/>
        </w:rPr>
        <w:t>．因为</w:t>
      </w:r>
      <w:r>
        <w:rPr>
          <w:position w:val="-4"/>
        </w:rPr>
        <w:object w:dxaOrig="225" w:dyaOrig="240" w14:anchorId="28DE7547">
          <v:shape id="_x0000_i1265" type="#_x0000_t75" style="width:11.5pt;height:12pt" o:ole="">
            <v:imagedata r:id="rId428" o:title=""/>
          </v:shape>
          <o:OLEObject Type="Embed" ProgID="Equation.DSMT4" ShapeID="_x0000_i1265" DrawAspect="Content" ObjectID="_1816059354" r:id="rId429"/>
        </w:object>
      </w:r>
      <w:r>
        <w:rPr>
          <w:rFonts w:eastAsia="新宋体" w:hint="eastAsia"/>
          <w:szCs w:val="21"/>
        </w:rPr>
        <w:t>带正电，所以它失去了电子，而</w:t>
      </w:r>
      <w:r>
        <w:rPr>
          <w:position w:val="-4"/>
        </w:rPr>
        <w:object w:dxaOrig="225" w:dyaOrig="240" w14:anchorId="7945DFE9">
          <v:shape id="_x0000_i1266" type="#_x0000_t75" style="width:11.5pt;height:12pt" o:ole="">
            <v:imagedata r:id="rId430" o:title=""/>
          </v:shape>
          <o:OLEObject Type="Embed" ProgID="Equation.DSMT4" ShapeID="_x0000_i1266" DrawAspect="Content" ObjectID="_1816059355" r:id="rId431"/>
        </w:object>
      </w:r>
      <w:r>
        <w:rPr>
          <w:rFonts w:eastAsia="新宋体" w:hint="eastAsia"/>
          <w:szCs w:val="21"/>
        </w:rPr>
        <w:t>不带电，用金属棒把它们连接起来时，自由电子会从</w:t>
      </w:r>
      <w:r>
        <w:rPr>
          <w:position w:val="-4"/>
        </w:rPr>
        <w:object w:dxaOrig="225" w:dyaOrig="240" w14:anchorId="08ABD38D">
          <v:shape id="_x0000_i1267" type="#_x0000_t75" style="width:11.5pt;height:12pt" o:ole="">
            <v:imagedata r:id="rId432" o:title=""/>
          </v:shape>
          <o:OLEObject Type="Embed" ProgID="Equation.DSMT4" ShapeID="_x0000_i1267" DrawAspect="Content" ObjectID="_1816059356" r:id="rId433"/>
        </w:object>
      </w:r>
      <w:r>
        <w:rPr>
          <w:rFonts w:eastAsia="新宋体" w:hint="eastAsia"/>
          <w:szCs w:val="21"/>
        </w:rPr>
        <w:t>向</w:t>
      </w:r>
      <w:r>
        <w:rPr>
          <w:position w:val="-4"/>
        </w:rPr>
        <w:object w:dxaOrig="225" w:dyaOrig="240" w14:anchorId="42DF7CE6">
          <v:shape id="_x0000_i1268" type="#_x0000_t75" style="width:11.5pt;height:12pt" o:ole="">
            <v:imagedata r:id="rId434" o:title=""/>
          </v:shape>
          <o:OLEObject Type="Embed" ProgID="Equation.DSMT4" ShapeID="_x0000_i1268" DrawAspect="Content" ObjectID="_1816059357" r:id="rId435"/>
        </w:object>
      </w:r>
      <w:r>
        <w:rPr>
          <w:rFonts w:eastAsia="新宋体" w:hint="eastAsia"/>
          <w:szCs w:val="21"/>
        </w:rPr>
        <w:t>定向移动，形成瞬间电流，故</w:t>
      </w:r>
      <w:r>
        <w:rPr>
          <w:position w:val="-4"/>
        </w:rPr>
        <w:object w:dxaOrig="225" w:dyaOrig="240" w14:anchorId="12C751A2">
          <v:shape id="_x0000_i1269" type="#_x0000_t75" style="width:11.5pt;height:12pt" o:ole="">
            <v:imagedata r:id="rId436" o:title=""/>
          </v:shape>
          <o:OLEObject Type="Embed" ProgID="Equation.DSMT4" ShapeID="_x0000_i1269" DrawAspect="Content" ObjectID="_1816059358" r:id="rId437"/>
        </w:object>
      </w:r>
      <w:r>
        <w:rPr>
          <w:rFonts w:eastAsia="新宋体" w:hint="eastAsia"/>
          <w:szCs w:val="21"/>
        </w:rPr>
        <w:t>正确；</w:t>
      </w:r>
    </w:p>
    <w:p w14:paraId="7A3E7724" w14:textId="77777777" w:rsidR="00324F41" w:rsidRDefault="00000000">
      <w:pPr>
        <w:spacing w:line="360" w:lineRule="auto"/>
      </w:pPr>
      <w:r>
        <w:rPr>
          <w:position w:val="-4"/>
        </w:rPr>
        <w:object w:dxaOrig="225" w:dyaOrig="240" w14:anchorId="039371AC">
          <v:shape id="_x0000_i1270" type="#_x0000_t75" style="width:11.5pt;height:12pt" o:ole="">
            <v:imagedata r:id="rId438" o:title=""/>
          </v:shape>
          <o:OLEObject Type="Embed" ProgID="Equation.DSMT4" ShapeID="_x0000_i1270" DrawAspect="Content" ObjectID="_1816059359" r:id="rId439"/>
        </w:object>
      </w:r>
      <w:r>
        <w:rPr>
          <w:rFonts w:eastAsia="新宋体" w:hint="eastAsia"/>
          <w:szCs w:val="21"/>
        </w:rPr>
        <w:t>．验电器</w:t>
      </w:r>
      <w:r>
        <w:rPr>
          <w:position w:val="-4"/>
        </w:rPr>
        <w:object w:dxaOrig="225" w:dyaOrig="240" w14:anchorId="4A7C8157">
          <v:shape id="_x0000_i1271" type="#_x0000_t75" style="width:11.5pt;height:12pt" o:ole="">
            <v:imagedata r:id="rId440" o:title=""/>
          </v:shape>
          <o:OLEObject Type="Embed" ProgID="Equation.DSMT4" ShapeID="_x0000_i1271" DrawAspect="Content" ObjectID="_1816059360" r:id="rId441"/>
        </w:object>
      </w:r>
      <w:proofErr w:type="gramStart"/>
      <w:r>
        <w:rPr>
          <w:rFonts w:eastAsia="新宋体" w:hint="eastAsia"/>
          <w:szCs w:val="21"/>
        </w:rPr>
        <w:t>金属箔张角</w:t>
      </w:r>
      <w:proofErr w:type="gramEnd"/>
      <w:r>
        <w:rPr>
          <w:rFonts w:eastAsia="新宋体" w:hint="eastAsia"/>
          <w:szCs w:val="21"/>
        </w:rPr>
        <w:t>会变小，是因为它得到电子，故</w:t>
      </w:r>
      <w:r>
        <w:rPr>
          <w:position w:val="-4"/>
        </w:rPr>
        <w:object w:dxaOrig="225" w:dyaOrig="240" w14:anchorId="257AC6BE">
          <v:shape id="_x0000_i1272" type="#_x0000_t75" style="width:11.5pt;height:12pt" o:ole="">
            <v:imagedata r:id="rId442" o:title=""/>
          </v:shape>
          <o:OLEObject Type="Embed" ProgID="Equation.DSMT4" ShapeID="_x0000_i1272" DrawAspect="Content" ObjectID="_1816059361" r:id="rId443"/>
        </w:object>
      </w:r>
      <w:r>
        <w:rPr>
          <w:rFonts w:eastAsia="新宋体" w:hint="eastAsia"/>
          <w:szCs w:val="21"/>
        </w:rPr>
        <w:t>错误；</w:t>
      </w:r>
    </w:p>
    <w:p w14:paraId="496D8F6C" w14:textId="77777777" w:rsidR="00324F41" w:rsidRDefault="00000000">
      <w:pPr>
        <w:spacing w:line="360" w:lineRule="auto"/>
      </w:pPr>
      <w:r>
        <w:rPr>
          <w:position w:val="-6"/>
        </w:rPr>
        <w:object w:dxaOrig="225" w:dyaOrig="255" w14:anchorId="72271C38">
          <v:shape id="_x0000_i1273" type="#_x0000_t75" style="width:11.5pt;height:13pt" o:ole="">
            <v:imagedata r:id="rId444" o:title=""/>
          </v:shape>
          <o:OLEObject Type="Embed" ProgID="Equation.DSMT4" ShapeID="_x0000_i1273" DrawAspect="Content" ObjectID="_1816059362" r:id="rId445"/>
        </w:object>
      </w:r>
      <w:r>
        <w:rPr>
          <w:rFonts w:eastAsia="新宋体" w:hint="eastAsia"/>
          <w:szCs w:val="21"/>
        </w:rPr>
        <w:t>．电荷的定向移动形成电流，电流方向与正电荷定向移动方向相同，与负电荷定向移动方向相反，因为电子带负电，是从</w:t>
      </w:r>
      <w:r>
        <w:rPr>
          <w:position w:val="-4"/>
        </w:rPr>
        <w:object w:dxaOrig="225" w:dyaOrig="240" w14:anchorId="61728F32">
          <v:shape id="_x0000_i1274" type="#_x0000_t75" style="width:11.5pt;height:12pt" o:ole="">
            <v:imagedata r:id="rId446" o:title=""/>
          </v:shape>
          <o:OLEObject Type="Embed" ProgID="Equation.DSMT4" ShapeID="_x0000_i1274" DrawAspect="Content" ObjectID="_1816059363" r:id="rId447"/>
        </w:object>
      </w:r>
      <w:r>
        <w:rPr>
          <w:rFonts w:eastAsia="新宋体" w:hint="eastAsia"/>
          <w:szCs w:val="21"/>
        </w:rPr>
        <w:t>向</w:t>
      </w:r>
      <w:r>
        <w:rPr>
          <w:position w:val="-4"/>
        </w:rPr>
        <w:object w:dxaOrig="225" w:dyaOrig="240" w14:anchorId="02EC5EF0">
          <v:shape id="_x0000_i1275" type="#_x0000_t75" style="width:11.5pt;height:12pt" o:ole="">
            <v:imagedata r:id="rId448" o:title=""/>
          </v:shape>
          <o:OLEObject Type="Embed" ProgID="Equation.DSMT4" ShapeID="_x0000_i1275" DrawAspect="Content" ObjectID="_1816059364" r:id="rId449"/>
        </w:object>
      </w:r>
      <w:r>
        <w:rPr>
          <w:rFonts w:eastAsia="新宋体" w:hint="eastAsia"/>
          <w:szCs w:val="21"/>
        </w:rPr>
        <w:t>定向移动，故电流方向应该是从</w:t>
      </w:r>
      <w:r>
        <w:rPr>
          <w:position w:val="-4"/>
        </w:rPr>
        <w:object w:dxaOrig="225" w:dyaOrig="240" w14:anchorId="4102D4A2">
          <v:shape id="_x0000_i1276" type="#_x0000_t75" style="width:11.5pt;height:12pt" o:ole="">
            <v:imagedata r:id="rId450" o:title=""/>
          </v:shape>
          <o:OLEObject Type="Embed" ProgID="Equation.DSMT4" ShapeID="_x0000_i1276" DrawAspect="Content" ObjectID="_1816059365" r:id="rId451"/>
        </w:object>
      </w:r>
      <w:r>
        <w:rPr>
          <w:rFonts w:eastAsia="新宋体" w:hint="eastAsia"/>
          <w:szCs w:val="21"/>
        </w:rPr>
        <w:t>向</w:t>
      </w:r>
      <w:r>
        <w:rPr>
          <w:position w:val="-4"/>
        </w:rPr>
        <w:object w:dxaOrig="225" w:dyaOrig="240" w14:anchorId="24A43494">
          <v:shape id="_x0000_i1277" type="#_x0000_t75" style="width:11.5pt;height:12pt" o:ole="">
            <v:imagedata r:id="rId452" o:title=""/>
          </v:shape>
          <o:OLEObject Type="Embed" ProgID="Equation.DSMT4" ShapeID="_x0000_i1277" DrawAspect="Content" ObjectID="_1816059366" r:id="rId453"/>
        </w:object>
      </w:r>
      <w:r>
        <w:rPr>
          <w:rFonts w:eastAsia="新宋体" w:hint="eastAsia"/>
          <w:szCs w:val="21"/>
        </w:rPr>
        <w:t>，故</w:t>
      </w:r>
      <w:r>
        <w:rPr>
          <w:position w:val="-6"/>
        </w:rPr>
        <w:object w:dxaOrig="225" w:dyaOrig="255" w14:anchorId="4A81E78F">
          <v:shape id="_x0000_i1278" type="#_x0000_t75" style="width:11.5pt;height:13pt" o:ole="">
            <v:imagedata r:id="rId454" o:title=""/>
          </v:shape>
          <o:OLEObject Type="Embed" ProgID="Equation.DSMT4" ShapeID="_x0000_i1278" DrawAspect="Content" ObjectID="_1816059367" r:id="rId455"/>
        </w:object>
      </w:r>
      <w:r>
        <w:rPr>
          <w:rFonts w:eastAsia="新宋体" w:hint="eastAsia"/>
          <w:szCs w:val="21"/>
        </w:rPr>
        <w:t>错误；</w:t>
      </w:r>
    </w:p>
    <w:p w14:paraId="0B23F914" w14:textId="77777777" w:rsidR="00324F41" w:rsidRDefault="00000000">
      <w:pPr>
        <w:spacing w:line="360" w:lineRule="auto"/>
      </w:pPr>
      <w:r>
        <w:rPr>
          <w:position w:val="-4"/>
        </w:rPr>
        <w:object w:dxaOrig="240" w:dyaOrig="240" w14:anchorId="749D31F6">
          <v:shape id="_x0000_i1279" type="#_x0000_t75" style="width:12pt;height:12pt" o:ole="">
            <v:imagedata r:id="rId456" o:title=""/>
          </v:shape>
          <o:OLEObject Type="Embed" ProgID="Equation.DSMT4" ShapeID="_x0000_i1279" DrawAspect="Content" ObjectID="_1816059368" r:id="rId457"/>
        </w:object>
      </w:r>
      <w:r>
        <w:rPr>
          <w:rFonts w:eastAsia="新宋体" w:hint="eastAsia"/>
          <w:szCs w:val="21"/>
        </w:rPr>
        <w:t>．验电器</w:t>
      </w:r>
      <w:r>
        <w:rPr>
          <w:position w:val="-4"/>
        </w:rPr>
        <w:object w:dxaOrig="225" w:dyaOrig="240" w14:anchorId="4D92A27A">
          <v:shape id="_x0000_i1280" type="#_x0000_t75" style="width:11.5pt;height:12pt" o:ole="">
            <v:imagedata r:id="rId458" o:title=""/>
          </v:shape>
          <o:OLEObject Type="Embed" ProgID="Equation.DSMT4" ShapeID="_x0000_i1280" DrawAspect="Content" ObjectID="_1816059369" r:id="rId459"/>
        </w:object>
      </w:r>
      <w:proofErr w:type="gramStart"/>
      <w:r>
        <w:rPr>
          <w:rFonts w:eastAsia="新宋体" w:hint="eastAsia"/>
          <w:szCs w:val="21"/>
        </w:rPr>
        <w:t>金属箔张角</w:t>
      </w:r>
      <w:proofErr w:type="gramEnd"/>
      <w:r>
        <w:rPr>
          <w:rFonts w:eastAsia="新宋体" w:hint="eastAsia"/>
          <w:szCs w:val="21"/>
        </w:rPr>
        <w:t>变大，因为两金属</w:t>
      </w:r>
      <w:proofErr w:type="gramStart"/>
      <w:r>
        <w:rPr>
          <w:rFonts w:eastAsia="新宋体" w:hint="eastAsia"/>
          <w:szCs w:val="21"/>
        </w:rPr>
        <w:t>箔</w:t>
      </w:r>
      <w:proofErr w:type="gramEnd"/>
      <w:r>
        <w:rPr>
          <w:rFonts w:eastAsia="新宋体" w:hint="eastAsia"/>
          <w:szCs w:val="21"/>
        </w:rPr>
        <w:t>失去电子带上了正电荷互相排斥，故</w:t>
      </w:r>
      <w:r>
        <w:rPr>
          <w:position w:val="-4"/>
        </w:rPr>
        <w:object w:dxaOrig="240" w:dyaOrig="240" w14:anchorId="0D7002C2">
          <v:shape id="_x0000_i1281" type="#_x0000_t75" style="width:12pt;height:12pt" o:ole="">
            <v:imagedata r:id="rId460" o:title=""/>
          </v:shape>
          <o:OLEObject Type="Embed" ProgID="Equation.DSMT4" ShapeID="_x0000_i1281" DrawAspect="Content" ObjectID="_1816059370" r:id="rId461"/>
        </w:object>
      </w:r>
      <w:r>
        <w:rPr>
          <w:rFonts w:eastAsia="新宋体" w:hint="eastAsia"/>
          <w:szCs w:val="21"/>
        </w:rPr>
        <w:t>错误。</w:t>
      </w:r>
    </w:p>
    <w:p w14:paraId="7E173BBE" w14:textId="77777777" w:rsidR="00324F41" w:rsidRDefault="00000000">
      <w:pPr>
        <w:spacing w:line="360" w:lineRule="auto"/>
      </w:pPr>
      <w:r>
        <w:rPr>
          <w:rFonts w:eastAsia="新宋体" w:hint="eastAsia"/>
          <w:szCs w:val="21"/>
        </w:rPr>
        <w:t>故选：</w:t>
      </w:r>
      <w:r>
        <w:rPr>
          <w:position w:val="-4"/>
        </w:rPr>
        <w:object w:dxaOrig="225" w:dyaOrig="240" w14:anchorId="1D267730">
          <v:shape id="_x0000_i1282" type="#_x0000_t75" style="width:11.5pt;height:12pt" o:ole="">
            <v:imagedata r:id="rId462" o:title=""/>
          </v:shape>
          <o:OLEObject Type="Embed" ProgID="Equation.DSMT4" ShapeID="_x0000_i1282" DrawAspect="Content" ObjectID="_1816059371" r:id="rId463"/>
        </w:object>
      </w:r>
      <w:r>
        <w:rPr>
          <w:rFonts w:eastAsia="新宋体" w:hint="eastAsia"/>
          <w:szCs w:val="21"/>
        </w:rPr>
        <w:t>。</w:t>
      </w:r>
    </w:p>
    <w:p w14:paraId="5C5BF32A" w14:textId="77777777" w:rsidR="00324F41" w:rsidRDefault="00000000">
      <w:pPr>
        <w:spacing w:line="360" w:lineRule="auto"/>
      </w:pPr>
      <w:r>
        <w:rPr>
          <w:rFonts w:eastAsia="新宋体" w:hint="eastAsia"/>
          <w:szCs w:val="21"/>
        </w:rPr>
        <w:t>【点评】本题考查验电器的原理、电流的形成，是一道基础题。</w:t>
      </w:r>
    </w:p>
    <w:p w14:paraId="4E8C77EF" w14:textId="77777777" w:rsidR="00324F41" w:rsidRDefault="00000000">
      <w:pPr>
        <w:spacing w:line="360" w:lineRule="auto"/>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秋•确山县月考）如图甲所示，某同学在透明塑料板下放了一张爱心的图案，用丝绸裹住手指，照着图案用力摩擦塑料板后，均匀撒上木屑，竖起塑料板轻敲，板上就留下了一颗由木屑组成的爱心图案，如图乙所示，这个过程模拟了静电复印。下列说法错误的是</w:t>
      </w:r>
      <w:r>
        <w:rPr>
          <w:position w:val="-10"/>
        </w:rPr>
        <w:object w:dxaOrig="135" w:dyaOrig="300" w14:anchorId="67B73471">
          <v:shape id="_x0000_i1283" type="#_x0000_t75" style="width:7pt;height:15pt" o:ole="">
            <v:imagedata r:id="rId64" o:title=""/>
          </v:shape>
          <o:OLEObject Type="Embed" ProgID="Equation.DSMT4" ShapeID="_x0000_i1283" DrawAspect="Content" ObjectID="_1816059372" r:id="rId464"/>
        </w:object>
      </w:r>
      <w:r>
        <w:rPr>
          <w:rFonts w:eastAsia="新宋体" w:hint="eastAsia"/>
          <w:szCs w:val="21"/>
        </w:rPr>
        <w:t xml:space="preserve">　　</w:t>
      </w:r>
      <w:r>
        <w:rPr>
          <w:position w:val="-10"/>
        </w:rPr>
        <w:object w:dxaOrig="135" w:dyaOrig="300" w14:anchorId="7A63C23E">
          <v:shape id="_x0000_i1284" type="#_x0000_t75" style="width:7pt;height:15pt" o:ole="">
            <v:imagedata r:id="rId66" o:title=""/>
          </v:shape>
          <o:OLEObject Type="Embed" ProgID="Equation.DSMT4" ShapeID="_x0000_i1284" DrawAspect="Content" ObjectID="_1816059373" r:id="rId465"/>
        </w:object>
      </w:r>
    </w:p>
    <w:p w14:paraId="7DE1F851" w14:textId="77777777" w:rsidR="00324F41" w:rsidRDefault="00043905">
      <w:pPr>
        <w:spacing w:line="360" w:lineRule="auto"/>
      </w:pPr>
      <w:r>
        <w:rPr>
          <w:rFonts w:eastAsia="新宋体"/>
          <w:szCs w:val="21"/>
        </w:rPr>
        <w:pict w14:anchorId="601FB3A4">
          <v:shape id="_x0000_i1285" type="#_x0000_t75" alt="菁优网：http://www.jyeoo.com" style="width:164.5pt;height:63pt">
            <v:imagedata r:id="rId68" o:title=""/>
          </v:shape>
        </w:pict>
      </w:r>
    </w:p>
    <w:p w14:paraId="61003C3A"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．塑料板是绝缘体</w:t>
      </w:r>
      <w:r>
        <w:tab/>
      </w:r>
    </w:p>
    <w:p w14:paraId="61136033"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．摩擦起电的本质是电子发生了转移</w:t>
      </w:r>
      <w:r>
        <w:tab/>
      </w:r>
    </w:p>
    <w:p w14:paraId="3F5E6A48"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．摩擦后的塑料板和丝绸带上了同种电荷</w:t>
      </w:r>
      <w:r>
        <w:tab/>
      </w:r>
    </w:p>
    <w:p w14:paraId="24201942"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．木屑留在塑料板上是由于带电体能吸引轻小物体</w:t>
      </w:r>
    </w:p>
    <w:p w14:paraId="7E75CF4A" w14:textId="77777777" w:rsidR="00324F41" w:rsidRDefault="00000000">
      <w:pPr>
        <w:spacing w:line="360" w:lineRule="auto"/>
      </w:pPr>
      <w:r>
        <w:rPr>
          <w:rFonts w:eastAsia="新宋体" w:hint="eastAsia"/>
          <w:szCs w:val="21"/>
        </w:rPr>
        <w:t>【答案】</w:t>
      </w:r>
      <w:r>
        <w:rPr>
          <w:position w:val="-6"/>
        </w:rPr>
        <w:object w:dxaOrig="225" w:dyaOrig="255" w14:anchorId="3B3B82CE">
          <v:shape id="_x0000_i1286" type="#_x0000_t75" style="width:11.5pt;height:13pt" o:ole="">
            <v:imagedata r:id="rId466" o:title=""/>
          </v:shape>
          <o:OLEObject Type="Embed" ProgID="Equation.DSMT4" ShapeID="_x0000_i1286" DrawAspect="Content" ObjectID="_1816059374" r:id="rId467"/>
        </w:object>
      </w:r>
    </w:p>
    <w:p w14:paraId="089E53AE" w14:textId="77777777" w:rsidR="00324F41" w:rsidRDefault="00000000">
      <w:pPr>
        <w:spacing w:line="360" w:lineRule="auto"/>
      </w:pPr>
      <w:r>
        <w:rPr>
          <w:rFonts w:eastAsia="新宋体" w:hint="eastAsia"/>
          <w:szCs w:val="21"/>
        </w:rPr>
        <w:t>【考点】摩擦起电的实质；物体带电现象；常见的导体与绝缘体；摩擦起电的现象</w:t>
      </w:r>
    </w:p>
    <w:p w14:paraId="3CFCEF30" w14:textId="77777777" w:rsidR="00324F41" w:rsidRDefault="00000000">
      <w:pPr>
        <w:spacing w:line="360" w:lineRule="auto"/>
      </w:pPr>
      <w:r>
        <w:rPr>
          <w:rFonts w:eastAsia="新宋体" w:hint="eastAsia"/>
          <w:szCs w:val="21"/>
        </w:rPr>
        <w:t>【专题】应用题；应用能力；电流和电路</w:t>
      </w:r>
    </w:p>
    <w:p w14:paraId="4E70C806"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）不容易导电的物体是绝缘体。</w:t>
      </w:r>
    </w:p>
    <w:p w14:paraId="57B661E0"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）摩擦起电的实质是电子的转移。</w:t>
      </w:r>
    </w:p>
    <w:p w14:paraId="0AD5A419"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）相互摩擦的两个物体会带等量的异种电荷。</w:t>
      </w:r>
    </w:p>
    <w:p w14:paraId="4104FEC4" w14:textId="77777777" w:rsidR="00324F41" w:rsidRDefault="00000000">
      <w:pPr>
        <w:spacing w:line="360" w:lineRule="auto"/>
      </w:pPr>
      <w:r>
        <w:rPr>
          <w:rFonts w:eastAsia="新宋体" w:hint="eastAsia"/>
          <w:szCs w:val="21"/>
        </w:rPr>
        <w:t>（</w:t>
      </w:r>
      <w:r>
        <w:rPr>
          <w:rFonts w:eastAsia="新宋体"/>
          <w:szCs w:val="21"/>
        </w:rPr>
        <w:t>4</w:t>
      </w:r>
      <w:r>
        <w:rPr>
          <w:rFonts w:eastAsia="新宋体" w:hint="eastAsia"/>
          <w:szCs w:val="21"/>
        </w:rPr>
        <w:t>）带电体能够吸引轻小物体。</w:t>
      </w:r>
    </w:p>
    <w:p w14:paraId="77AE7B11" w14:textId="77777777" w:rsidR="00324F41" w:rsidRDefault="00000000">
      <w:pPr>
        <w:spacing w:line="360" w:lineRule="auto"/>
      </w:pPr>
      <w:r>
        <w:rPr>
          <w:rFonts w:eastAsia="新宋体" w:hint="eastAsia"/>
          <w:szCs w:val="21"/>
        </w:rPr>
        <w:t>【解答】解：</w:t>
      </w:r>
      <w:r>
        <w:rPr>
          <w:position w:val="-4"/>
        </w:rPr>
        <w:object w:dxaOrig="225" w:dyaOrig="240" w14:anchorId="7515E5B6">
          <v:shape id="_x0000_i1287" type="#_x0000_t75" style="width:11.5pt;height:12pt" o:ole="">
            <v:imagedata r:id="rId468" o:title=""/>
          </v:shape>
          <o:OLEObject Type="Embed" ProgID="Equation.DSMT4" ShapeID="_x0000_i1287" DrawAspect="Content" ObjectID="_1816059375" r:id="rId469"/>
        </w:object>
      </w:r>
      <w:r>
        <w:rPr>
          <w:rFonts w:eastAsia="新宋体" w:hint="eastAsia"/>
          <w:szCs w:val="21"/>
        </w:rPr>
        <w:t>、塑料板不容易导电，是绝缘体，故</w:t>
      </w:r>
      <w:r>
        <w:rPr>
          <w:position w:val="-4"/>
        </w:rPr>
        <w:object w:dxaOrig="225" w:dyaOrig="240" w14:anchorId="641A5EE4">
          <v:shape id="_x0000_i1288" type="#_x0000_t75" style="width:11.5pt;height:12pt" o:ole="">
            <v:imagedata r:id="rId470" o:title=""/>
          </v:shape>
          <o:OLEObject Type="Embed" ProgID="Equation.DSMT4" ShapeID="_x0000_i1288" DrawAspect="Content" ObjectID="_1816059376" r:id="rId471"/>
        </w:object>
      </w:r>
      <w:r>
        <w:rPr>
          <w:rFonts w:eastAsia="新宋体" w:hint="eastAsia"/>
          <w:szCs w:val="21"/>
        </w:rPr>
        <w:t>正确；</w:t>
      </w:r>
    </w:p>
    <w:p w14:paraId="7BB44185" w14:textId="77777777" w:rsidR="00324F41" w:rsidRDefault="00000000">
      <w:pPr>
        <w:spacing w:line="360" w:lineRule="auto"/>
      </w:pPr>
      <w:r>
        <w:rPr>
          <w:position w:val="-4"/>
        </w:rPr>
        <w:object w:dxaOrig="225" w:dyaOrig="240" w14:anchorId="62B740B2">
          <v:shape id="_x0000_i1289" type="#_x0000_t75" style="width:11.5pt;height:12pt" o:ole="">
            <v:imagedata r:id="rId472" o:title=""/>
          </v:shape>
          <o:OLEObject Type="Embed" ProgID="Equation.DSMT4" ShapeID="_x0000_i1289" DrawAspect="Content" ObjectID="_1816059377" r:id="rId473"/>
        </w:object>
      </w:r>
      <w:r>
        <w:rPr>
          <w:rFonts w:eastAsia="新宋体" w:hint="eastAsia"/>
          <w:szCs w:val="21"/>
        </w:rPr>
        <w:t>、摩擦过程中不会创造电荷，本质是电子发生了转移，故</w:t>
      </w:r>
      <w:r>
        <w:rPr>
          <w:position w:val="-4"/>
        </w:rPr>
        <w:object w:dxaOrig="225" w:dyaOrig="240" w14:anchorId="2B39CDC6">
          <v:shape id="_x0000_i1290" type="#_x0000_t75" style="width:11.5pt;height:12pt" o:ole="">
            <v:imagedata r:id="rId474" o:title=""/>
          </v:shape>
          <o:OLEObject Type="Embed" ProgID="Equation.DSMT4" ShapeID="_x0000_i1290" DrawAspect="Content" ObjectID="_1816059378" r:id="rId475"/>
        </w:object>
      </w:r>
      <w:r>
        <w:rPr>
          <w:rFonts w:eastAsia="新宋体" w:hint="eastAsia"/>
          <w:szCs w:val="21"/>
        </w:rPr>
        <w:t>正确；</w:t>
      </w:r>
    </w:p>
    <w:p w14:paraId="4D427F61" w14:textId="77777777" w:rsidR="00324F41" w:rsidRDefault="00000000">
      <w:pPr>
        <w:spacing w:line="360" w:lineRule="auto"/>
      </w:pPr>
      <w:r>
        <w:rPr>
          <w:position w:val="-6"/>
        </w:rPr>
        <w:object w:dxaOrig="225" w:dyaOrig="255" w14:anchorId="6397E7FD">
          <v:shape id="_x0000_i1291" type="#_x0000_t75" style="width:11.5pt;height:13pt" o:ole="">
            <v:imagedata r:id="rId476" o:title=""/>
          </v:shape>
          <o:OLEObject Type="Embed" ProgID="Equation.DSMT4" ShapeID="_x0000_i1291" DrawAspect="Content" ObjectID="_1816059379" r:id="rId477"/>
        </w:object>
      </w:r>
      <w:r>
        <w:rPr>
          <w:rFonts w:eastAsia="新宋体" w:hint="eastAsia"/>
          <w:szCs w:val="21"/>
        </w:rPr>
        <w:t>、摩擦后的塑料板和丝绸带上了异种电荷，故</w:t>
      </w:r>
      <w:r>
        <w:rPr>
          <w:position w:val="-6"/>
        </w:rPr>
        <w:object w:dxaOrig="225" w:dyaOrig="255" w14:anchorId="55ABC48D">
          <v:shape id="_x0000_i1292" type="#_x0000_t75" style="width:11.5pt;height:13pt" o:ole="">
            <v:imagedata r:id="rId478" o:title=""/>
          </v:shape>
          <o:OLEObject Type="Embed" ProgID="Equation.DSMT4" ShapeID="_x0000_i1292" DrawAspect="Content" ObjectID="_1816059380" r:id="rId479"/>
        </w:object>
      </w:r>
      <w:r>
        <w:rPr>
          <w:rFonts w:eastAsia="新宋体" w:hint="eastAsia"/>
          <w:szCs w:val="21"/>
        </w:rPr>
        <w:t>错误；</w:t>
      </w:r>
    </w:p>
    <w:p w14:paraId="0B1D9404" w14:textId="77777777" w:rsidR="00324F41" w:rsidRDefault="00000000">
      <w:pPr>
        <w:spacing w:line="360" w:lineRule="auto"/>
      </w:pPr>
      <w:r>
        <w:rPr>
          <w:position w:val="-4"/>
        </w:rPr>
        <w:object w:dxaOrig="240" w:dyaOrig="240" w14:anchorId="39A047CA">
          <v:shape id="_x0000_i1293" type="#_x0000_t75" style="width:12pt;height:12pt" o:ole="">
            <v:imagedata r:id="rId480" o:title=""/>
          </v:shape>
          <o:OLEObject Type="Embed" ProgID="Equation.DSMT4" ShapeID="_x0000_i1293" DrawAspect="Content" ObjectID="_1816059381" r:id="rId481"/>
        </w:object>
      </w:r>
      <w:r>
        <w:rPr>
          <w:rFonts w:eastAsia="新宋体" w:hint="eastAsia"/>
          <w:szCs w:val="21"/>
        </w:rPr>
        <w:t>、由于带电体能吸引轻小物体，所以在平放的塑料板上面均匀地撒上一层干木屑时，塑料板上带电区域把木屑吸住，故</w:t>
      </w:r>
      <w:r>
        <w:rPr>
          <w:position w:val="-4"/>
        </w:rPr>
        <w:object w:dxaOrig="240" w:dyaOrig="240" w14:anchorId="54EEDFCE">
          <v:shape id="_x0000_i1294" type="#_x0000_t75" style="width:12pt;height:12pt" o:ole="">
            <v:imagedata r:id="rId482" o:title=""/>
          </v:shape>
          <o:OLEObject Type="Embed" ProgID="Equation.DSMT4" ShapeID="_x0000_i1294" DrawAspect="Content" ObjectID="_1816059382" r:id="rId483"/>
        </w:object>
      </w:r>
      <w:r>
        <w:rPr>
          <w:rFonts w:eastAsia="新宋体" w:hint="eastAsia"/>
          <w:szCs w:val="21"/>
        </w:rPr>
        <w:t>正确。</w:t>
      </w:r>
    </w:p>
    <w:p w14:paraId="08C426E3" w14:textId="77777777" w:rsidR="00324F41" w:rsidRDefault="00000000">
      <w:pPr>
        <w:spacing w:line="360" w:lineRule="auto"/>
      </w:pPr>
      <w:r>
        <w:rPr>
          <w:rFonts w:eastAsia="新宋体" w:hint="eastAsia"/>
          <w:szCs w:val="21"/>
        </w:rPr>
        <w:t>故选：</w:t>
      </w:r>
      <w:r>
        <w:rPr>
          <w:position w:val="-6"/>
        </w:rPr>
        <w:object w:dxaOrig="225" w:dyaOrig="255" w14:anchorId="6B0CD05A">
          <v:shape id="_x0000_i1295" type="#_x0000_t75" style="width:11.5pt;height:13pt" o:ole="">
            <v:imagedata r:id="rId484" o:title=""/>
          </v:shape>
          <o:OLEObject Type="Embed" ProgID="Equation.DSMT4" ShapeID="_x0000_i1295" DrawAspect="Content" ObjectID="_1816059383" r:id="rId485"/>
        </w:object>
      </w:r>
      <w:r>
        <w:rPr>
          <w:rFonts w:eastAsia="新宋体" w:hint="eastAsia"/>
          <w:szCs w:val="21"/>
        </w:rPr>
        <w:t>。</w:t>
      </w:r>
    </w:p>
    <w:p w14:paraId="6814863D" w14:textId="77777777" w:rsidR="00324F41" w:rsidRDefault="00000000">
      <w:pPr>
        <w:spacing w:line="360" w:lineRule="auto"/>
      </w:pPr>
      <w:r>
        <w:rPr>
          <w:rFonts w:eastAsia="新宋体" w:hint="eastAsia"/>
          <w:szCs w:val="21"/>
        </w:rPr>
        <w:t>【点评】本题考查了模拟静电复印的原理，应用摩擦起电、人体能导电、带电体能吸引轻小物体等知识可以正确答题。</w:t>
      </w:r>
    </w:p>
    <w:p w14:paraId="766EBFB4" w14:textId="77777777" w:rsidR="00324F41" w:rsidRDefault="00000000">
      <w:pPr>
        <w:spacing w:line="360" w:lineRule="auto"/>
      </w:pPr>
      <w:r>
        <w:rPr>
          <w:rFonts w:eastAsia="新宋体" w:hint="eastAsia"/>
          <w:szCs w:val="21"/>
        </w:rPr>
        <w:lastRenderedPageBreak/>
        <w:t>5</w:t>
      </w:r>
      <w:r>
        <w:rPr>
          <w:rFonts w:eastAsia="新宋体" w:hint="eastAsia"/>
          <w:szCs w:val="21"/>
        </w:rPr>
        <w:t>．（</w:t>
      </w:r>
      <w:r>
        <w:rPr>
          <w:rFonts w:eastAsia="新宋体" w:hint="eastAsia"/>
          <w:szCs w:val="21"/>
        </w:rPr>
        <w:t>2024</w:t>
      </w:r>
      <w:r>
        <w:rPr>
          <w:rFonts w:eastAsia="新宋体" w:hint="eastAsia"/>
          <w:szCs w:val="21"/>
        </w:rPr>
        <w:t>秋•巴州区校级月考）如图所示的电路中，关于各灯之间的连接，下面说法中正确的是</w:t>
      </w:r>
      <w:r>
        <w:rPr>
          <w:position w:val="-10"/>
        </w:rPr>
        <w:object w:dxaOrig="135" w:dyaOrig="300" w14:anchorId="65A209D3">
          <v:shape id="_x0000_i1296" type="#_x0000_t75" style="width:7pt;height:15pt" o:ole="">
            <v:imagedata r:id="rId69" o:title=""/>
          </v:shape>
          <o:OLEObject Type="Embed" ProgID="Equation.DSMT4" ShapeID="_x0000_i1296" DrawAspect="Content" ObjectID="_1816059384" r:id="rId486"/>
        </w:object>
      </w:r>
      <w:r>
        <w:rPr>
          <w:rFonts w:eastAsia="新宋体" w:hint="eastAsia"/>
          <w:szCs w:val="21"/>
        </w:rPr>
        <w:t xml:space="preserve">　　</w:t>
      </w:r>
      <w:r>
        <w:rPr>
          <w:position w:val="-10"/>
        </w:rPr>
        <w:object w:dxaOrig="135" w:dyaOrig="300" w14:anchorId="145FCAAF">
          <v:shape id="_x0000_i1297" type="#_x0000_t75" style="width:7pt;height:15pt" o:ole="">
            <v:imagedata r:id="rId71" o:title=""/>
          </v:shape>
          <o:OLEObject Type="Embed" ProgID="Equation.DSMT4" ShapeID="_x0000_i1297" DrawAspect="Content" ObjectID="_1816059385" r:id="rId487"/>
        </w:object>
      </w:r>
    </w:p>
    <w:p w14:paraId="11BD4BAA" w14:textId="77777777" w:rsidR="00324F41" w:rsidRDefault="00043905">
      <w:pPr>
        <w:spacing w:line="360" w:lineRule="auto"/>
      </w:pPr>
      <w:r>
        <w:rPr>
          <w:rFonts w:eastAsia="新宋体"/>
          <w:szCs w:val="21"/>
        </w:rPr>
        <w:pict w14:anchorId="39EF45AF">
          <v:shape id="_x0000_i1298" type="#_x0000_t75" alt="菁优网：http://www.jyeoo.com" style="width:110.5pt;height:87.5pt">
            <v:imagedata r:id="rId73" o:title=""/>
          </v:shape>
        </w:pict>
      </w:r>
    </w:p>
    <w:p w14:paraId="260C6232"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w:t>
      </w:r>
      <w:r>
        <w:rPr>
          <w:position w:val="-10"/>
        </w:rPr>
        <w:object w:dxaOrig="240" w:dyaOrig="315" w14:anchorId="2B512790">
          <v:shape id="_x0000_i1299" type="#_x0000_t75" style="width:12pt;height:16pt" o:ole="">
            <v:imagedata r:id="rId74" o:title=""/>
          </v:shape>
          <o:OLEObject Type="Embed" ProgID="Equation.DSMT4" ShapeID="_x0000_i1299" DrawAspect="Content" ObjectID="_1816059386" r:id="rId488"/>
        </w:object>
      </w:r>
      <w:r>
        <w:rPr>
          <w:rFonts w:eastAsia="新宋体" w:hint="eastAsia"/>
          <w:szCs w:val="21"/>
        </w:rPr>
        <w:t>、</w:t>
      </w:r>
      <w:r>
        <w:rPr>
          <w:position w:val="-10"/>
        </w:rPr>
        <w:object w:dxaOrig="255" w:dyaOrig="315" w14:anchorId="636782BF">
          <v:shape id="_x0000_i1300" type="#_x0000_t75" style="width:13pt;height:16pt" o:ole="">
            <v:imagedata r:id="rId76" o:title=""/>
          </v:shape>
          <o:OLEObject Type="Embed" ProgID="Equation.DSMT4" ShapeID="_x0000_i1300" DrawAspect="Content" ObjectID="_1816059387" r:id="rId489"/>
        </w:object>
      </w:r>
      <w:r>
        <w:rPr>
          <w:rFonts w:eastAsia="新宋体" w:hint="eastAsia"/>
          <w:szCs w:val="21"/>
        </w:rPr>
        <w:t>都闭合时只有</w:t>
      </w:r>
      <w:r>
        <w:rPr>
          <w:position w:val="-10"/>
        </w:rPr>
        <w:object w:dxaOrig="240" w:dyaOrig="315" w14:anchorId="150FC583">
          <v:shape id="_x0000_i1301" type="#_x0000_t75" style="width:12pt;height:16pt" o:ole="">
            <v:imagedata r:id="rId78" o:title=""/>
          </v:shape>
          <o:OLEObject Type="Embed" ProgID="Equation.DSMT4" ShapeID="_x0000_i1301" DrawAspect="Content" ObjectID="_1816059388" r:id="rId490"/>
        </w:object>
      </w:r>
      <w:r>
        <w:rPr>
          <w:rFonts w:eastAsia="新宋体" w:hint="eastAsia"/>
          <w:szCs w:val="21"/>
        </w:rPr>
        <w:t>、</w:t>
      </w:r>
      <w:r>
        <w:rPr>
          <w:position w:val="-10"/>
        </w:rPr>
        <w:object w:dxaOrig="240" w:dyaOrig="315" w14:anchorId="1918EA30">
          <v:shape id="_x0000_i1302" type="#_x0000_t75" style="width:12pt;height:16pt" o:ole="">
            <v:imagedata r:id="rId80" o:title=""/>
          </v:shape>
          <o:OLEObject Type="Embed" ProgID="Equation.DSMT4" ShapeID="_x0000_i1302" DrawAspect="Content" ObjectID="_1816059389" r:id="rId491"/>
        </w:object>
      </w:r>
      <w:r>
        <w:rPr>
          <w:rFonts w:eastAsia="新宋体" w:hint="eastAsia"/>
          <w:szCs w:val="21"/>
        </w:rPr>
        <w:t>两灯并联</w:t>
      </w:r>
      <w:r>
        <w:tab/>
      </w:r>
    </w:p>
    <w:p w14:paraId="441FDCCC"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w:t>
      </w:r>
      <w:r>
        <w:rPr>
          <w:position w:val="-10"/>
        </w:rPr>
        <w:object w:dxaOrig="240" w:dyaOrig="315" w14:anchorId="6BDD04BB">
          <v:shape id="_x0000_i1303" type="#_x0000_t75" style="width:12pt;height:16pt" o:ole="">
            <v:imagedata r:id="rId82" o:title=""/>
          </v:shape>
          <o:OLEObject Type="Embed" ProgID="Equation.DSMT4" ShapeID="_x0000_i1303" DrawAspect="Content" ObjectID="_1816059390" r:id="rId492"/>
        </w:object>
      </w:r>
      <w:r>
        <w:rPr>
          <w:rFonts w:eastAsia="新宋体" w:hint="eastAsia"/>
          <w:szCs w:val="21"/>
        </w:rPr>
        <w:t>闭合时</w:t>
      </w:r>
      <w:r>
        <w:rPr>
          <w:position w:val="-10"/>
        </w:rPr>
        <w:object w:dxaOrig="240" w:dyaOrig="315" w14:anchorId="190B7D36">
          <v:shape id="_x0000_i1304" type="#_x0000_t75" style="width:12pt;height:16pt" o:ole="">
            <v:imagedata r:id="rId84" o:title=""/>
          </v:shape>
          <o:OLEObject Type="Embed" ProgID="Equation.DSMT4" ShapeID="_x0000_i1304" DrawAspect="Content" ObjectID="_1816059391" r:id="rId493"/>
        </w:object>
      </w:r>
      <w:r>
        <w:rPr>
          <w:rFonts w:eastAsia="新宋体" w:hint="eastAsia"/>
          <w:szCs w:val="21"/>
        </w:rPr>
        <w:t>灯发光</w:t>
      </w:r>
      <w:r>
        <w:tab/>
      </w:r>
    </w:p>
    <w:p w14:paraId="156666A3"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w:t>
      </w:r>
      <w:r>
        <w:rPr>
          <w:position w:val="-10"/>
        </w:rPr>
        <w:object w:dxaOrig="240" w:dyaOrig="315" w14:anchorId="68CF3D15">
          <v:shape id="_x0000_i1305" type="#_x0000_t75" style="width:12pt;height:16pt" o:ole="">
            <v:imagedata r:id="rId86" o:title=""/>
          </v:shape>
          <o:OLEObject Type="Embed" ProgID="Equation.DSMT4" ShapeID="_x0000_i1305" DrawAspect="Content" ObjectID="_1816059392" r:id="rId494"/>
        </w:object>
      </w:r>
      <w:r>
        <w:rPr>
          <w:rFonts w:eastAsia="新宋体" w:hint="eastAsia"/>
          <w:szCs w:val="21"/>
        </w:rPr>
        <w:t>、</w:t>
      </w:r>
      <w:r>
        <w:rPr>
          <w:position w:val="-10"/>
        </w:rPr>
        <w:object w:dxaOrig="255" w:dyaOrig="315" w14:anchorId="71673EDE">
          <v:shape id="_x0000_i1306" type="#_x0000_t75" style="width:13pt;height:16pt" o:ole="">
            <v:imagedata r:id="rId88" o:title=""/>
          </v:shape>
          <o:OLEObject Type="Embed" ProgID="Equation.DSMT4" ShapeID="_x0000_i1306" DrawAspect="Content" ObjectID="_1816059393" r:id="rId495"/>
        </w:object>
      </w:r>
      <w:r>
        <w:rPr>
          <w:rFonts w:eastAsia="新宋体" w:hint="eastAsia"/>
          <w:szCs w:val="21"/>
        </w:rPr>
        <w:t>都闭合时三灯并联电路</w:t>
      </w:r>
      <w:r>
        <w:tab/>
      </w:r>
    </w:p>
    <w:p w14:paraId="147C3D9B"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w:t>
      </w:r>
      <w:r>
        <w:rPr>
          <w:position w:val="-10"/>
        </w:rPr>
        <w:object w:dxaOrig="255" w:dyaOrig="315" w14:anchorId="20E3CE99">
          <v:shape id="_x0000_i1307" type="#_x0000_t75" style="width:13pt;height:16pt" o:ole="">
            <v:imagedata r:id="rId90" o:title=""/>
          </v:shape>
          <o:OLEObject Type="Embed" ProgID="Equation.DSMT4" ShapeID="_x0000_i1307" DrawAspect="Content" ObjectID="_1816059394" r:id="rId496"/>
        </w:object>
      </w:r>
      <w:r>
        <w:rPr>
          <w:rFonts w:eastAsia="新宋体" w:hint="eastAsia"/>
          <w:szCs w:val="21"/>
        </w:rPr>
        <w:t>闭合时</w:t>
      </w:r>
      <w:r>
        <w:rPr>
          <w:position w:val="-10"/>
        </w:rPr>
        <w:object w:dxaOrig="240" w:dyaOrig="315" w14:anchorId="5E799879">
          <v:shape id="_x0000_i1308" type="#_x0000_t75" style="width:12pt;height:16pt" o:ole="">
            <v:imagedata r:id="rId92" o:title=""/>
          </v:shape>
          <o:OLEObject Type="Embed" ProgID="Equation.DSMT4" ShapeID="_x0000_i1308" DrawAspect="Content" ObjectID="_1816059395" r:id="rId497"/>
        </w:object>
      </w:r>
      <w:r>
        <w:rPr>
          <w:rFonts w:eastAsia="新宋体" w:hint="eastAsia"/>
          <w:szCs w:val="21"/>
        </w:rPr>
        <w:t>灯发光</w:t>
      </w:r>
    </w:p>
    <w:p w14:paraId="7D54143C" w14:textId="77777777" w:rsidR="00324F41" w:rsidRDefault="00000000">
      <w:pPr>
        <w:spacing w:line="360" w:lineRule="auto"/>
      </w:pPr>
      <w:r>
        <w:rPr>
          <w:rFonts w:eastAsia="新宋体" w:hint="eastAsia"/>
          <w:szCs w:val="21"/>
        </w:rPr>
        <w:t>【答案】</w:t>
      </w:r>
      <w:r>
        <w:rPr>
          <w:position w:val="-6"/>
        </w:rPr>
        <w:object w:dxaOrig="225" w:dyaOrig="255" w14:anchorId="79DB5270">
          <v:shape id="_x0000_i1309" type="#_x0000_t75" style="width:11.5pt;height:13pt" o:ole="">
            <v:imagedata r:id="rId498" o:title=""/>
          </v:shape>
          <o:OLEObject Type="Embed" ProgID="Equation.DSMT4" ShapeID="_x0000_i1309" DrawAspect="Content" ObjectID="_1816059396" r:id="rId499"/>
        </w:object>
      </w:r>
    </w:p>
    <w:p w14:paraId="1D993317" w14:textId="77777777" w:rsidR="00324F41" w:rsidRDefault="00000000">
      <w:pPr>
        <w:spacing w:line="360" w:lineRule="auto"/>
      </w:pPr>
      <w:r>
        <w:rPr>
          <w:rFonts w:eastAsia="新宋体" w:hint="eastAsia"/>
          <w:szCs w:val="21"/>
        </w:rPr>
        <w:t>【考点】电路的三种状态；串联和并联的概念与辨析</w:t>
      </w:r>
    </w:p>
    <w:p w14:paraId="1949C569" w14:textId="77777777" w:rsidR="00324F41" w:rsidRDefault="00000000">
      <w:pPr>
        <w:spacing w:line="360" w:lineRule="auto"/>
      </w:pPr>
      <w:r>
        <w:rPr>
          <w:rFonts w:eastAsia="新宋体" w:hint="eastAsia"/>
          <w:szCs w:val="21"/>
        </w:rPr>
        <w:t>【专题】应用题；应用能力；电流和电路</w:t>
      </w:r>
    </w:p>
    <w:p w14:paraId="3E270EA2" w14:textId="77777777" w:rsidR="00324F41" w:rsidRDefault="00000000">
      <w:pPr>
        <w:spacing w:line="360" w:lineRule="auto"/>
      </w:pPr>
      <w:r>
        <w:rPr>
          <w:rFonts w:eastAsia="新宋体" w:hint="eastAsia"/>
          <w:szCs w:val="21"/>
        </w:rPr>
        <w:t>【分析】各电路元件首尾顺次连接的连接方式是串联，各电路元件首首相连、尾</w:t>
      </w:r>
      <w:proofErr w:type="gramStart"/>
      <w:r>
        <w:rPr>
          <w:rFonts w:eastAsia="新宋体" w:hint="eastAsia"/>
          <w:szCs w:val="21"/>
        </w:rPr>
        <w:t>尾</w:t>
      </w:r>
      <w:proofErr w:type="gramEnd"/>
      <w:r>
        <w:rPr>
          <w:rFonts w:eastAsia="新宋体" w:hint="eastAsia"/>
          <w:szCs w:val="21"/>
        </w:rPr>
        <w:t>相连的连接方式是并联，分析电路结构，判断灯泡的连接方式。</w:t>
      </w:r>
    </w:p>
    <w:p w14:paraId="7B692D3F" w14:textId="77777777" w:rsidR="00324F41" w:rsidRDefault="00000000">
      <w:pPr>
        <w:spacing w:line="360" w:lineRule="auto"/>
      </w:pPr>
      <w:r>
        <w:rPr>
          <w:rFonts w:eastAsia="新宋体" w:hint="eastAsia"/>
          <w:szCs w:val="21"/>
        </w:rPr>
        <w:t>【解答】解：</w:t>
      </w:r>
      <w:r>
        <w:rPr>
          <w:position w:val="-6"/>
        </w:rPr>
        <w:object w:dxaOrig="375" w:dyaOrig="255" w14:anchorId="6DF695E2">
          <v:shape id="_x0000_i1310" type="#_x0000_t75" style="width:19pt;height:13pt" o:ole="">
            <v:imagedata r:id="rId500" o:title=""/>
          </v:shape>
          <o:OLEObject Type="Embed" ProgID="Equation.DSMT4" ShapeID="_x0000_i1310" DrawAspect="Content" ObjectID="_1816059397" r:id="rId501"/>
        </w:object>
      </w:r>
      <w:r>
        <w:rPr>
          <w:rFonts w:eastAsia="新宋体" w:hint="eastAsia"/>
          <w:szCs w:val="21"/>
        </w:rPr>
        <w:t>、</w:t>
      </w:r>
      <w:r>
        <w:rPr>
          <w:position w:val="-10"/>
        </w:rPr>
        <w:object w:dxaOrig="240" w:dyaOrig="315" w14:anchorId="27E10167">
          <v:shape id="_x0000_i1311" type="#_x0000_t75" style="width:12pt;height:16pt" o:ole="">
            <v:imagedata r:id="rId502" o:title=""/>
          </v:shape>
          <o:OLEObject Type="Embed" ProgID="Equation.DSMT4" ShapeID="_x0000_i1311" DrawAspect="Content" ObjectID="_1816059398" r:id="rId503"/>
        </w:object>
      </w:r>
      <w:r>
        <w:rPr>
          <w:rFonts w:eastAsia="新宋体" w:hint="eastAsia"/>
          <w:szCs w:val="21"/>
        </w:rPr>
        <w:t>、</w:t>
      </w:r>
      <w:r>
        <w:rPr>
          <w:position w:val="-10"/>
        </w:rPr>
        <w:object w:dxaOrig="255" w:dyaOrig="315" w14:anchorId="7DFFA175">
          <v:shape id="_x0000_i1312" type="#_x0000_t75" style="width:13pt;height:16pt" o:ole="">
            <v:imagedata r:id="rId504" o:title=""/>
          </v:shape>
          <o:OLEObject Type="Embed" ProgID="Equation.DSMT4" ShapeID="_x0000_i1312" DrawAspect="Content" ObjectID="_1816059399" r:id="rId505"/>
        </w:object>
      </w:r>
      <w:r>
        <w:rPr>
          <w:rFonts w:eastAsia="新宋体" w:hint="eastAsia"/>
          <w:szCs w:val="21"/>
        </w:rPr>
        <w:t>都闭合时，电流从正极流到</w:t>
      </w:r>
      <w:r>
        <w:rPr>
          <w:position w:val="-10"/>
        </w:rPr>
        <w:object w:dxaOrig="240" w:dyaOrig="315" w14:anchorId="52E20BED">
          <v:shape id="_x0000_i1313" type="#_x0000_t75" style="width:12pt;height:16pt" o:ole="">
            <v:imagedata r:id="rId506" o:title=""/>
          </v:shape>
          <o:OLEObject Type="Embed" ProgID="Equation.DSMT4" ShapeID="_x0000_i1313" DrawAspect="Content" ObjectID="_1816059400" r:id="rId507"/>
        </w:object>
      </w:r>
      <w:r>
        <w:rPr>
          <w:rFonts w:eastAsia="新宋体" w:hint="eastAsia"/>
          <w:szCs w:val="21"/>
        </w:rPr>
        <w:t>处分成两支，一支通过</w:t>
      </w:r>
      <w:r>
        <w:rPr>
          <w:position w:val="-10"/>
        </w:rPr>
        <w:object w:dxaOrig="240" w:dyaOrig="315" w14:anchorId="44F057D7">
          <v:shape id="_x0000_i1314" type="#_x0000_t75" style="width:12pt;height:16pt" o:ole="">
            <v:imagedata r:id="rId508" o:title=""/>
          </v:shape>
          <o:OLEObject Type="Embed" ProgID="Equation.DSMT4" ShapeID="_x0000_i1314" DrawAspect="Content" ObjectID="_1816059401" r:id="rId509"/>
        </w:object>
      </w:r>
      <w:r>
        <w:rPr>
          <w:rFonts w:eastAsia="新宋体" w:hint="eastAsia"/>
          <w:szCs w:val="21"/>
        </w:rPr>
        <w:t>；一支通过</w:t>
      </w:r>
      <w:r>
        <w:rPr>
          <w:position w:val="-10"/>
        </w:rPr>
        <w:object w:dxaOrig="240" w:dyaOrig="315" w14:anchorId="5366BDA7">
          <v:shape id="_x0000_i1315" type="#_x0000_t75" style="width:12pt;height:16pt" o:ole="">
            <v:imagedata r:id="rId510" o:title=""/>
          </v:shape>
          <o:OLEObject Type="Embed" ProgID="Equation.DSMT4" ShapeID="_x0000_i1315" DrawAspect="Content" ObjectID="_1816059402" r:id="rId511"/>
        </w:object>
      </w:r>
      <w:r>
        <w:rPr>
          <w:rFonts w:eastAsia="新宋体" w:hint="eastAsia"/>
          <w:szCs w:val="21"/>
        </w:rPr>
        <w:t>后又分成</w:t>
      </w:r>
      <w:r>
        <w:rPr>
          <w:position w:val="-10"/>
        </w:rPr>
        <w:object w:dxaOrig="255" w:dyaOrig="315" w14:anchorId="278694C0">
          <v:shape id="_x0000_i1316" type="#_x0000_t75" style="width:13pt;height:16pt" o:ole="">
            <v:imagedata r:id="rId512" o:title=""/>
          </v:shape>
          <o:OLEObject Type="Embed" ProgID="Equation.DSMT4" ShapeID="_x0000_i1316" DrawAspect="Content" ObjectID="_1816059403" r:id="rId513"/>
        </w:object>
      </w:r>
      <w:r>
        <w:rPr>
          <w:rFonts w:eastAsia="新宋体" w:hint="eastAsia"/>
          <w:szCs w:val="21"/>
        </w:rPr>
        <w:t>和</w:t>
      </w:r>
      <w:r>
        <w:rPr>
          <w:position w:val="-10"/>
        </w:rPr>
        <w:object w:dxaOrig="240" w:dyaOrig="315" w14:anchorId="71053E7F">
          <v:shape id="_x0000_i1317" type="#_x0000_t75" style="width:12pt;height:16pt" o:ole="">
            <v:imagedata r:id="rId514" o:title=""/>
          </v:shape>
          <o:OLEObject Type="Embed" ProgID="Equation.DSMT4" ShapeID="_x0000_i1317" DrawAspect="Content" ObjectID="_1816059404" r:id="rId515"/>
        </w:object>
      </w:r>
      <w:r>
        <w:rPr>
          <w:rFonts w:eastAsia="新宋体" w:hint="eastAsia"/>
          <w:szCs w:val="21"/>
        </w:rPr>
        <w:t>两支，最后三支电流汇合后到电源负极，所以此时三只灯泡并联，是三灯并联电路，故</w:t>
      </w:r>
      <w:r>
        <w:rPr>
          <w:position w:val="-4"/>
        </w:rPr>
        <w:object w:dxaOrig="225" w:dyaOrig="240" w14:anchorId="713B898A">
          <v:shape id="_x0000_i1318" type="#_x0000_t75" style="width:11.5pt;height:12pt" o:ole="">
            <v:imagedata r:id="rId516" o:title=""/>
          </v:shape>
          <o:OLEObject Type="Embed" ProgID="Equation.DSMT4" ShapeID="_x0000_i1318" DrawAspect="Content" ObjectID="_1816059405" r:id="rId517"/>
        </w:object>
      </w:r>
      <w:r>
        <w:rPr>
          <w:rFonts w:eastAsia="新宋体" w:hint="eastAsia"/>
          <w:szCs w:val="21"/>
        </w:rPr>
        <w:t>错误，</w:t>
      </w:r>
      <w:r>
        <w:rPr>
          <w:position w:val="-6"/>
        </w:rPr>
        <w:object w:dxaOrig="225" w:dyaOrig="255" w14:anchorId="141879A2">
          <v:shape id="_x0000_i1319" type="#_x0000_t75" style="width:11.5pt;height:13pt" o:ole="">
            <v:imagedata r:id="rId518" o:title=""/>
          </v:shape>
          <o:OLEObject Type="Embed" ProgID="Equation.DSMT4" ShapeID="_x0000_i1319" DrawAspect="Content" ObjectID="_1816059406" r:id="rId519"/>
        </w:object>
      </w:r>
      <w:r>
        <w:rPr>
          <w:rFonts w:eastAsia="新宋体" w:hint="eastAsia"/>
          <w:szCs w:val="21"/>
        </w:rPr>
        <w:t>正确；</w:t>
      </w:r>
    </w:p>
    <w:p w14:paraId="0CF9C645" w14:textId="77777777" w:rsidR="00324F41" w:rsidRDefault="00000000">
      <w:pPr>
        <w:spacing w:line="360" w:lineRule="auto"/>
      </w:pPr>
      <w:r>
        <w:rPr>
          <w:position w:val="-4"/>
        </w:rPr>
        <w:object w:dxaOrig="225" w:dyaOrig="240" w14:anchorId="09FEF121">
          <v:shape id="_x0000_i1320" type="#_x0000_t75" style="width:11.5pt;height:12pt" o:ole="">
            <v:imagedata r:id="rId520" o:title=""/>
          </v:shape>
          <o:OLEObject Type="Embed" ProgID="Equation.DSMT4" ShapeID="_x0000_i1320" DrawAspect="Content" ObjectID="_1816059407" r:id="rId521"/>
        </w:object>
      </w:r>
      <w:r>
        <w:rPr>
          <w:rFonts w:eastAsia="新宋体" w:hint="eastAsia"/>
          <w:szCs w:val="21"/>
        </w:rPr>
        <w:t>、</w:t>
      </w:r>
      <w:r>
        <w:rPr>
          <w:position w:val="-10"/>
        </w:rPr>
        <w:object w:dxaOrig="240" w:dyaOrig="315" w14:anchorId="14753816">
          <v:shape id="_x0000_i1321" type="#_x0000_t75" style="width:12pt;height:16pt" o:ole="">
            <v:imagedata r:id="rId522" o:title=""/>
          </v:shape>
          <o:OLEObject Type="Embed" ProgID="Equation.DSMT4" ShapeID="_x0000_i1321" DrawAspect="Content" ObjectID="_1816059408" r:id="rId523"/>
        </w:object>
      </w:r>
      <w:r>
        <w:rPr>
          <w:rFonts w:eastAsia="新宋体" w:hint="eastAsia"/>
          <w:szCs w:val="21"/>
        </w:rPr>
        <w:t>闭合时，电路中只有</w:t>
      </w:r>
      <w:r>
        <w:rPr>
          <w:position w:val="-10"/>
        </w:rPr>
        <w:object w:dxaOrig="240" w:dyaOrig="315" w14:anchorId="6FF56733">
          <v:shape id="_x0000_i1322" type="#_x0000_t75" style="width:12pt;height:16pt" o:ole="">
            <v:imagedata r:id="rId524" o:title=""/>
          </v:shape>
          <o:OLEObject Type="Embed" ProgID="Equation.DSMT4" ShapeID="_x0000_i1322" DrawAspect="Content" ObjectID="_1816059409" r:id="rId525"/>
        </w:object>
      </w:r>
      <w:r>
        <w:rPr>
          <w:rFonts w:eastAsia="新宋体" w:hint="eastAsia"/>
          <w:szCs w:val="21"/>
        </w:rPr>
        <w:t>连入电路而发光，故</w:t>
      </w:r>
      <w:r>
        <w:rPr>
          <w:position w:val="-4"/>
        </w:rPr>
        <w:object w:dxaOrig="225" w:dyaOrig="240" w14:anchorId="34850D1C">
          <v:shape id="_x0000_i1323" type="#_x0000_t75" style="width:11.5pt;height:12pt" o:ole="">
            <v:imagedata r:id="rId526" o:title=""/>
          </v:shape>
          <o:OLEObject Type="Embed" ProgID="Equation.DSMT4" ShapeID="_x0000_i1323" DrawAspect="Content" ObjectID="_1816059410" r:id="rId527"/>
        </w:object>
      </w:r>
      <w:r>
        <w:rPr>
          <w:rFonts w:eastAsia="新宋体" w:hint="eastAsia"/>
          <w:szCs w:val="21"/>
        </w:rPr>
        <w:t>错误；</w:t>
      </w:r>
    </w:p>
    <w:p w14:paraId="65380C9F" w14:textId="77777777" w:rsidR="00324F41" w:rsidRDefault="00000000">
      <w:pPr>
        <w:spacing w:line="360" w:lineRule="auto"/>
      </w:pPr>
      <w:r>
        <w:rPr>
          <w:position w:val="-4"/>
        </w:rPr>
        <w:object w:dxaOrig="240" w:dyaOrig="240" w14:anchorId="6F54AF21">
          <v:shape id="_x0000_i1324" type="#_x0000_t75" style="width:12pt;height:12pt" o:ole="">
            <v:imagedata r:id="rId528" o:title=""/>
          </v:shape>
          <o:OLEObject Type="Embed" ProgID="Equation.DSMT4" ShapeID="_x0000_i1324" DrawAspect="Content" ObjectID="_1816059411" r:id="rId529"/>
        </w:object>
      </w:r>
      <w:r>
        <w:rPr>
          <w:rFonts w:eastAsia="新宋体" w:hint="eastAsia"/>
          <w:szCs w:val="21"/>
        </w:rPr>
        <w:t>、</w:t>
      </w:r>
      <w:r>
        <w:rPr>
          <w:position w:val="-10"/>
        </w:rPr>
        <w:object w:dxaOrig="255" w:dyaOrig="315" w14:anchorId="1ECF7B87">
          <v:shape id="_x0000_i1325" type="#_x0000_t75" style="width:13pt;height:16pt" o:ole="">
            <v:imagedata r:id="rId530" o:title=""/>
          </v:shape>
          <o:OLEObject Type="Embed" ProgID="Equation.DSMT4" ShapeID="_x0000_i1325" DrawAspect="Content" ObjectID="_1816059412" r:id="rId531"/>
        </w:object>
      </w:r>
      <w:r>
        <w:rPr>
          <w:rFonts w:eastAsia="新宋体" w:hint="eastAsia"/>
          <w:szCs w:val="21"/>
        </w:rPr>
        <w:t>闭合时，电路中只有</w:t>
      </w:r>
      <w:r>
        <w:rPr>
          <w:position w:val="-10"/>
        </w:rPr>
        <w:object w:dxaOrig="240" w:dyaOrig="315" w14:anchorId="18C2AB4F">
          <v:shape id="_x0000_i1326" type="#_x0000_t75" style="width:12pt;height:16pt" o:ole="">
            <v:imagedata r:id="rId532" o:title=""/>
          </v:shape>
          <o:OLEObject Type="Embed" ProgID="Equation.DSMT4" ShapeID="_x0000_i1326" DrawAspect="Content" ObjectID="_1816059413" r:id="rId533"/>
        </w:object>
      </w:r>
      <w:r>
        <w:rPr>
          <w:rFonts w:eastAsia="新宋体" w:hint="eastAsia"/>
          <w:szCs w:val="21"/>
        </w:rPr>
        <w:t>连入电路而发光，故</w:t>
      </w:r>
      <w:r>
        <w:rPr>
          <w:position w:val="-4"/>
        </w:rPr>
        <w:object w:dxaOrig="240" w:dyaOrig="240" w14:anchorId="7F32B130">
          <v:shape id="_x0000_i1327" type="#_x0000_t75" style="width:12pt;height:12pt" o:ole="">
            <v:imagedata r:id="rId534" o:title=""/>
          </v:shape>
          <o:OLEObject Type="Embed" ProgID="Equation.DSMT4" ShapeID="_x0000_i1327" DrawAspect="Content" ObjectID="_1816059414" r:id="rId535"/>
        </w:object>
      </w:r>
      <w:r>
        <w:rPr>
          <w:rFonts w:eastAsia="新宋体" w:hint="eastAsia"/>
          <w:szCs w:val="21"/>
        </w:rPr>
        <w:t>错误。</w:t>
      </w:r>
    </w:p>
    <w:p w14:paraId="32491B82" w14:textId="77777777" w:rsidR="00324F41" w:rsidRDefault="00000000">
      <w:pPr>
        <w:spacing w:line="360" w:lineRule="auto"/>
      </w:pPr>
      <w:r>
        <w:rPr>
          <w:rFonts w:eastAsia="新宋体" w:hint="eastAsia"/>
          <w:szCs w:val="21"/>
        </w:rPr>
        <w:t>故选：</w:t>
      </w:r>
      <w:r>
        <w:rPr>
          <w:position w:val="-6"/>
        </w:rPr>
        <w:object w:dxaOrig="225" w:dyaOrig="255" w14:anchorId="56C4872E">
          <v:shape id="_x0000_i1328" type="#_x0000_t75" style="width:11.5pt;height:13pt" o:ole="">
            <v:imagedata r:id="rId536" o:title=""/>
          </v:shape>
          <o:OLEObject Type="Embed" ProgID="Equation.DSMT4" ShapeID="_x0000_i1328" DrawAspect="Content" ObjectID="_1816059415" r:id="rId537"/>
        </w:object>
      </w:r>
      <w:r>
        <w:rPr>
          <w:rFonts w:eastAsia="新宋体" w:hint="eastAsia"/>
          <w:szCs w:val="21"/>
        </w:rPr>
        <w:t>。</w:t>
      </w:r>
    </w:p>
    <w:p w14:paraId="39B12BB5" w14:textId="77777777" w:rsidR="00324F41" w:rsidRDefault="00000000">
      <w:pPr>
        <w:spacing w:line="360" w:lineRule="auto"/>
      </w:pPr>
      <w:r>
        <w:rPr>
          <w:rFonts w:eastAsia="新宋体" w:hint="eastAsia"/>
          <w:szCs w:val="21"/>
        </w:rPr>
        <w:t>【点评】本题考查了灯泡的连接方式，知道串、并联的概念、知道串、并联的连接方式、分析清楚电路结构是正确解题的关键。</w:t>
      </w:r>
    </w:p>
    <w:p w14:paraId="5CE6A4A8" w14:textId="77777777" w:rsidR="00324F41" w:rsidRDefault="00000000">
      <w:pPr>
        <w:spacing w:line="360" w:lineRule="auto"/>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秋•德城区校级月考）关于电源和电流，下列说法中正确的是</w:t>
      </w:r>
      <w:r>
        <w:rPr>
          <w:position w:val="-10"/>
        </w:rPr>
        <w:object w:dxaOrig="135" w:dyaOrig="300" w14:anchorId="4C82DC95">
          <v:shape id="_x0000_i1329" type="#_x0000_t75" style="width:7pt;height:15pt" o:ole="">
            <v:imagedata r:id="rId94" o:title=""/>
          </v:shape>
          <o:OLEObject Type="Embed" ProgID="Equation.DSMT4" ShapeID="_x0000_i1329" DrawAspect="Content" ObjectID="_1816059416" r:id="rId538"/>
        </w:object>
      </w:r>
      <w:r>
        <w:rPr>
          <w:rFonts w:eastAsia="新宋体" w:hint="eastAsia"/>
          <w:szCs w:val="21"/>
        </w:rPr>
        <w:t xml:space="preserve">　　</w:t>
      </w:r>
      <w:r>
        <w:rPr>
          <w:position w:val="-10"/>
        </w:rPr>
        <w:object w:dxaOrig="135" w:dyaOrig="300" w14:anchorId="5355170B">
          <v:shape id="_x0000_i1330" type="#_x0000_t75" style="width:7pt;height:15pt" o:ole="">
            <v:imagedata r:id="rId96" o:title=""/>
          </v:shape>
          <o:OLEObject Type="Embed" ProgID="Equation.DSMT4" ShapeID="_x0000_i1330" DrawAspect="Content" ObjectID="_1816059417" r:id="rId539"/>
        </w:object>
      </w:r>
    </w:p>
    <w:p w14:paraId="17479C12"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．电流是由大量电荷的无规则运动形成的</w:t>
      </w:r>
      <w:r>
        <w:tab/>
      </w:r>
    </w:p>
    <w:p w14:paraId="313B2C9E"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．三八路两旁的路灯，晚上同时亮早晨同时</w:t>
      </w:r>
      <w:proofErr w:type="gramStart"/>
      <w:r>
        <w:rPr>
          <w:rFonts w:eastAsia="新宋体" w:hint="eastAsia"/>
          <w:szCs w:val="21"/>
        </w:rPr>
        <w:t>灭</w:t>
      </w:r>
      <w:proofErr w:type="gramEnd"/>
      <w:r>
        <w:rPr>
          <w:rFonts w:eastAsia="新宋体" w:hint="eastAsia"/>
          <w:szCs w:val="21"/>
        </w:rPr>
        <w:t>它们是串联的</w:t>
      </w:r>
      <w:r>
        <w:tab/>
      </w:r>
    </w:p>
    <w:p w14:paraId="462B6737"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．在电源外部，电流从电源的正极流向负极</w:t>
      </w:r>
      <w:r>
        <w:tab/>
      </w:r>
    </w:p>
    <w:p w14:paraId="0A237D34"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．自由电子定向移动的方向与电流方向相同</w:t>
      </w:r>
    </w:p>
    <w:p w14:paraId="0E86EDAA" w14:textId="77777777" w:rsidR="00324F41" w:rsidRDefault="00000000">
      <w:pPr>
        <w:spacing w:line="360" w:lineRule="auto"/>
      </w:pPr>
      <w:r>
        <w:rPr>
          <w:rFonts w:eastAsia="新宋体" w:hint="eastAsia"/>
          <w:szCs w:val="21"/>
        </w:rPr>
        <w:lastRenderedPageBreak/>
        <w:t>【答案】</w:t>
      </w:r>
      <w:r>
        <w:rPr>
          <w:position w:val="-6"/>
        </w:rPr>
        <w:object w:dxaOrig="225" w:dyaOrig="255" w14:anchorId="0261F5D0">
          <v:shape id="_x0000_i1331" type="#_x0000_t75" style="width:11.5pt;height:13pt" o:ole="">
            <v:imagedata r:id="rId540" o:title=""/>
          </v:shape>
          <o:OLEObject Type="Embed" ProgID="Equation.DSMT4" ShapeID="_x0000_i1331" DrawAspect="Content" ObjectID="_1816059418" r:id="rId541"/>
        </w:object>
      </w:r>
    </w:p>
    <w:p w14:paraId="695847F4" w14:textId="77777777" w:rsidR="00324F41" w:rsidRDefault="00000000">
      <w:pPr>
        <w:spacing w:line="360" w:lineRule="auto"/>
      </w:pPr>
      <w:r>
        <w:rPr>
          <w:rFonts w:eastAsia="新宋体" w:hint="eastAsia"/>
          <w:szCs w:val="21"/>
        </w:rPr>
        <w:t>【考点】电荷的定向移动形成电流；串联和并联的概念与辨析；电流的方向</w:t>
      </w:r>
    </w:p>
    <w:p w14:paraId="7ACD5A7E" w14:textId="77777777" w:rsidR="00324F41" w:rsidRDefault="00000000">
      <w:pPr>
        <w:spacing w:line="360" w:lineRule="auto"/>
      </w:pPr>
      <w:r>
        <w:rPr>
          <w:rFonts w:eastAsia="新宋体" w:hint="eastAsia"/>
          <w:szCs w:val="21"/>
        </w:rPr>
        <w:t>【专题】分析、综合能力；电路和欧姆定律</w:t>
      </w:r>
    </w:p>
    <w:p w14:paraId="33158178"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）在串联电路中，开关控制整个电路；在并联电路中，接在干路上的开关可以控制整个电路，接在支路上的开关只控制这个支路；</w:t>
      </w:r>
    </w:p>
    <w:p w14:paraId="5B14AF6F"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）电荷的定向移动形成电流，可以是正电荷，也可以是负电荷；也可以是正、负电荷同时向相反方向移动形成；</w:t>
      </w:r>
    </w:p>
    <w:p w14:paraId="439B232B"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）电流的方向：物理学上规定正电荷定向移动的方向为电流的方向。</w:t>
      </w:r>
    </w:p>
    <w:p w14:paraId="31A10D67" w14:textId="77777777" w:rsidR="00324F41" w:rsidRDefault="00000000">
      <w:pPr>
        <w:spacing w:line="360" w:lineRule="auto"/>
      </w:pPr>
      <w:r>
        <w:rPr>
          <w:rFonts w:eastAsia="新宋体" w:hint="eastAsia"/>
          <w:szCs w:val="21"/>
        </w:rPr>
        <w:t>【解答】解：</w:t>
      </w:r>
      <w:r>
        <w:rPr>
          <w:position w:val="-4"/>
        </w:rPr>
        <w:object w:dxaOrig="225" w:dyaOrig="240" w14:anchorId="031FE6DC">
          <v:shape id="_x0000_i1332" type="#_x0000_t75" style="width:11.5pt;height:12pt" o:ole="">
            <v:imagedata r:id="rId542" o:title=""/>
          </v:shape>
          <o:OLEObject Type="Embed" ProgID="Equation.DSMT4" ShapeID="_x0000_i1332" DrawAspect="Content" ObjectID="_1816059419" r:id="rId543"/>
        </w:object>
      </w:r>
      <w:r>
        <w:rPr>
          <w:rFonts w:eastAsia="新宋体" w:hint="eastAsia"/>
          <w:szCs w:val="21"/>
        </w:rPr>
        <w:t>．电流是电荷的定向移动形成的，故</w:t>
      </w:r>
      <w:r>
        <w:rPr>
          <w:position w:val="-4"/>
        </w:rPr>
        <w:object w:dxaOrig="225" w:dyaOrig="240" w14:anchorId="79E84589">
          <v:shape id="_x0000_i1333" type="#_x0000_t75" style="width:11.5pt;height:12pt" o:ole="">
            <v:imagedata r:id="rId544" o:title=""/>
          </v:shape>
          <o:OLEObject Type="Embed" ProgID="Equation.DSMT4" ShapeID="_x0000_i1333" DrawAspect="Content" ObjectID="_1816059420" r:id="rId545"/>
        </w:object>
      </w:r>
      <w:r>
        <w:rPr>
          <w:rFonts w:eastAsia="新宋体" w:hint="eastAsia"/>
          <w:szCs w:val="21"/>
        </w:rPr>
        <w:t>错误；</w:t>
      </w:r>
      <w:r>
        <w:rPr>
          <w:position w:val="-4"/>
        </w:rPr>
        <w:object w:dxaOrig="225" w:dyaOrig="240" w14:anchorId="5EC091C6">
          <v:shape id="_x0000_i1334" type="#_x0000_t75" style="width:11.5pt;height:12pt" o:ole="">
            <v:imagedata r:id="rId546" o:title=""/>
          </v:shape>
          <o:OLEObject Type="Embed" ProgID="Equation.DSMT4" ShapeID="_x0000_i1334" DrawAspect="Content" ObjectID="_1816059421" r:id="rId547"/>
        </w:object>
      </w:r>
      <w:r>
        <w:rPr>
          <w:rFonts w:eastAsia="新宋体" w:hint="eastAsia"/>
          <w:szCs w:val="21"/>
        </w:rPr>
        <w:t>．路上的路灯总是同时亮，同时熄灭，有时损坏了一盏，其它路灯也会亮，由此可见路灯可以独立工作，互不影响，因此路灯之间是并联的，故</w:t>
      </w:r>
      <w:r>
        <w:rPr>
          <w:position w:val="-4"/>
        </w:rPr>
        <w:object w:dxaOrig="225" w:dyaOrig="240" w14:anchorId="1CA5389E">
          <v:shape id="_x0000_i1335" type="#_x0000_t75" style="width:11.5pt;height:12pt" o:ole="">
            <v:imagedata r:id="rId548" o:title=""/>
          </v:shape>
          <o:OLEObject Type="Embed" ProgID="Equation.DSMT4" ShapeID="_x0000_i1335" DrawAspect="Content" ObjectID="_1816059422" r:id="rId549"/>
        </w:object>
      </w:r>
      <w:r>
        <w:rPr>
          <w:rFonts w:eastAsia="新宋体" w:hint="eastAsia"/>
          <w:szCs w:val="21"/>
        </w:rPr>
        <w:t>错误；</w:t>
      </w:r>
    </w:p>
    <w:p w14:paraId="0A8BE7A9" w14:textId="77777777" w:rsidR="00324F41" w:rsidRDefault="00000000">
      <w:pPr>
        <w:spacing w:line="360" w:lineRule="auto"/>
      </w:pPr>
      <w:r>
        <w:rPr>
          <w:position w:val="-6"/>
        </w:rPr>
        <w:object w:dxaOrig="225" w:dyaOrig="255" w14:anchorId="0979B728">
          <v:shape id="_x0000_i1336" type="#_x0000_t75" style="width:11.5pt;height:13pt" o:ole="">
            <v:imagedata r:id="rId550" o:title=""/>
          </v:shape>
          <o:OLEObject Type="Embed" ProgID="Equation.DSMT4" ShapeID="_x0000_i1336" DrawAspect="Content" ObjectID="_1816059423" r:id="rId551"/>
        </w:object>
      </w:r>
      <w:r>
        <w:rPr>
          <w:rFonts w:eastAsia="新宋体" w:hint="eastAsia"/>
          <w:szCs w:val="21"/>
        </w:rPr>
        <w:t>．电荷的定向移动形成电流，规定正电荷定向移动的方向为电流的方向，在电源外部，电流从电源的正极流向负极，故</w:t>
      </w:r>
      <w:r>
        <w:rPr>
          <w:position w:val="-6"/>
        </w:rPr>
        <w:object w:dxaOrig="225" w:dyaOrig="255" w14:anchorId="1D741E06">
          <v:shape id="_x0000_i1337" type="#_x0000_t75" style="width:11.5pt;height:13pt" o:ole="">
            <v:imagedata r:id="rId552" o:title=""/>
          </v:shape>
          <o:OLEObject Type="Embed" ProgID="Equation.DSMT4" ShapeID="_x0000_i1337" DrawAspect="Content" ObjectID="_1816059424" r:id="rId553"/>
        </w:object>
      </w:r>
      <w:r>
        <w:rPr>
          <w:rFonts w:eastAsia="新宋体" w:hint="eastAsia"/>
          <w:szCs w:val="21"/>
        </w:rPr>
        <w:t>正确；</w:t>
      </w:r>
    </w:p>
    <w:p w14:paraId="3442FD8F" w14:textId="77777777" w:rsidR="00324F41" w:rsidRDefault="00000000">
      <w:pPr>
        <w:spacing w:line="360" w:lineRule="auto"/>
      </w:pPr>
      <w:r>
        <w:rPr>
          <w:position w:val="-4"/>
        </w:rPr>
        <w:object w:dxaOrig="240" w:dyaOrig="240" w14:anchorId="0AB09144">
          <v:shape id="_x0000_i1338" type="#_x0000_t75" style="width:12pt;height:12pt" o:ole="">
            <v:imagedata r:id="rId554" o:title=""/>
          </v:shape>
          <o:OLEObject Type="Embed" ProgID="Equation.DSMT4" ShapeID="_x0000_i1338" DrawAspect="Content" ObjectID="_1816059425" r:id="rId555"/>
        </w:object>
      </w:r>
      <w:r>
        <w:rPr>
          <w:rFonts w:eastAsia="新宋体" w:hint="eastAsia"/>
          <w:szCs w:val="21"/>
        </w:rPr>
        <w:t>．物理学上规定正电荷定向移动的方向为电流的方向，自由电子定向移动的方向与电流方向相反，故</w:t>
      </w:r>
      <w:r>
        <w:rPr>
          <w:position w:val="-4"/>
        </w:rPr>
        <w:object w:dxaOrig="240" w:dyaOrig="240" w14:anchorId="32C1A350">
          <v:shape id="_x0000_i1339" type="#_x0000_t75" style="width:12pt;height:12pt" o:ole="">
            <v:imagedata r:id="rId556" o:title=""/>
          </v:shape>
          <o:OLEObject Type="Embed" ProgID="Equation.DSMT4" ShapeID="_x0000_i1339" DrawAspect="Content" ObjectID="_1816059426" r:id="rId557"/>
        </w:object>
      </w:r>
      <w:r>
        <w:rPr>
          <w:rFonts w:eastAsia="新宋体" w:hint="eastAsia"/>
          <w:szCs w:val="21"/>
        </w:rPr>
        <w:t>错误。</w:t>
      </w:r>
    </w:p>
    <w:p w14:paraId="09063583" w14:textId="77777777" w:rsidR="00324F41" w:rsidRDefault="00000000">
      <w:pPr>
        <w:spacing w:line="360" w:lineRule="auto"/>
      </w:pPr>
      <w:r>
        <w:rPr>
          <w:rFonts w:eastAsia="新宋体" w:hint="eastAsia"/>
          <w:szCs w:val="21"/>
        </w:rPr>
        <w:t>故选：</w:t>
      </w:r>
      <w:r>
        <w:rPr>
          <w:position w:val="-6"/>
        </w:rPr>
        <w:object w:dxaOrig="225" w:dyaOrig="255" w14:anchorId="49A30416">
          <v:shape id="_x0000_i1340" type="#_x0000_t75" style="width:11.5pt;height:13pt" o:ole="">
            <v:imagedata r:id="rId558" o:title=""/>
          </v:shape>
          <o:OLEObject Type="Embed" ProgID="Equation.DSMT4" ShapeID="_x0000_i1340" DrawAspect="Content" ObjectID="_1816059427" r:id="rId559"/>
        </w:object>
      </w:r>
      <w:r>
        <w:rPr>
          <w:rFonts w:eastAsia="新宋体" w:hint="eastAsia"/>
          <w:szCs w:val="21"/>
        </w:rPr>
        <w:t>。</w:t>
      </w:r>
    </w:p>
    <w:p w14:paraId="4E3F9EE8" w14:textId="77777777" w:rsidR="00324F41" w:rsidRDefault="00000000">
      <w:pPr>
        <w:spacing w:line="360" w:lineRule="auto"/>
      </w:pPr>
      <w:r>
        <w:rPr>
          <w:rFonts w:eastAsia="新宋体" w:hint="eastAsia"/>
          <w:szCs w:val="21"/>
        </w:rPr>
        <w:t>【点评】本题考查生活中的串联和并联电路，电流的形成及电流的方向，属于基础题。</w:t>
      </w:r>
    </w:p>
    <w:p w14:paraId="79C00C95" w14:textId="77777777" w:rsidR="00324F41" w:rsidRDefault="00000000">
      <w:pPr>
        <w:spacing w:line="360" w:lineRule="auto"/>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秋•秦都区校级月考）如图甲所示，高层建筑的墙体中有三根绞在一起的电线，可以用如图乙所示的“测量仪”把它们区分开。小华将</w:t>
      </w:r>
      <w:r>
        <w:rPr>
          <w:position w:val="-4"/>
        </w:rPr>
        <w:object w:dxaOrig="225" w:dyaOrig="240" w14:anchorId="0DE09989">
          <v:shape id="_x0000_i1341" type="#_x0000_t75" style="width:11.5pt;height:12pt" o:ole="">
            <v:imagedata r:id="rId98" o:title=""/>
          </v:shape>
          <o:OLEObject Type="Embed" ProgID="Equation.DSMT4" ShapeID="_x0000_i1341" DrawAspect="Content" ObjectID="_1816059428" r:id="rId560"/>
        </w:object>
      </w:r>
      <w:r>
        <w:rPr>
          <w:rFonts w:eastAsia="新宋体" w:hint="eastAsia"/>
          <w:szCs w:val="21"/>
        </w:rPr>
        <w:t>、</w:t>
      </w:r>
      <w:r>
        <w:rPr>
          <w:position w:val="-6"/>
        </w:rPr>
        <w:object w:dxaOrig="225" w:dyaOrig="255" w14:anchorId="7C6ED291">
          <v:shape id="_x0000_i1342" type="#_x0000_t75" style="width:11.5pt;height:13pt" o:ole="">
            <v:imagedata r:id="rId100" o:title=""/>
          </v:shape>
          <o:OLEObject Type="Embed" ProgID="Equation.DSMT4" ShapeID="_x0000_i1342" DrawAspect="Content" ObjectID="_1816059429" r:id="rId561"/>
        </w:object>
      </w:r>
      <w:r>
        <w:rPr>
          <w:rFonts w:eastAsia="新宋体" w:hint="eastAsia"/>
          <w:szCs w:val="21"/>
        </w:rPr>
        <w:t>连在一起时，小明将“测量仪”连接在</w:t>
      </w:r>
      <w:r>
        <w:rPr>
          <w:position w:val="-4"/>
        </w:rPr>
        <w:object w:dxaOrig="255" w:dyaOrig="240" w14:anchorId="4290EE8D">
          <v:shape id="_x0000_i1343" type="#_x0000_t75" style="width:13pt;height:12pt" o:ole="">
            <v:imagedata r:id="rId102" o:title=""/>
          </v:shape>
          <o:OLEObject Type="Embed" ProgID="Equation.DSMT4" ShapeID="_x0000_i1343" DrawAspect="Content" ObjectID="_1816059430" r:id="rId562"/>
        </w:object>
      </w:r>
      <w:r>
        <w:rPr>
          <w:rFonts w:eastAsia="新宋体" w:hint="eastAsia"/>
          <w:szCs w:val="21"/>
        </w:rPr>
        <w:t>、</w:t>
      </w:r>
      <w:r>
        <w:rPr>
          <w:position w:val="-4"/>
        </w:rPr>
        <w:object w:dxaOrig="225" w:dyaOrig="240" w14:anchorId="4D1C6406">
          <v:shape id="_x0000_i1344" type="#_x0000_t75" style="width:11.5pt;height:12pt" o:ole="">
            <v:imagedata r:id="rId104" o:title=""/>
          </v:shape>
          <o:OLEObject Type="Embed" ProgID="Equation.DSMT4" ShapeID="_x0000_i1344" DrawAspect="Content" ObjectID="_1816059431" r:id="rId563"/>
        </w:object>
      </w:r>
      <w:r>
        <w:rPr>
          <w:rFonts w:eastAsia="新宋体" w:hint="eastAsia"/>
          <w:szCs w:val="21"/>
        </w:rPr>
        <w:t>两端，灯泡发光；小华将</w:t>
      </w:r>
      <w:r>
        <w:rPr>
          <w:position w:val="-4"/>
        </w:rPr>
        <w:object w:dxaOrig="225" w:dyaOrig="240" w14:anchorId="55361AFC">
          <v:shape id="_x0000_i1345" type="#_x0000_t75" style="width:11.5pt;height:12pt" o:ole="">
            <v:imagedata r:id="rId106" o:title=""/>
          </v:shape>
          <o:OLEObject Type="Embed" ProgID="Equation.DSMT4" ShapeID="_x0000_i1345" DrawAspect="Content" ObjectID="_1816059432" r:id="rId564"/>
        </w:object>
      </w:r>
      <w:r>
        <w:rPr>
          <w:rFonts w:eastAsia="新宋体" w:hint="eastAsia"/>
          <w:szCs w:val="21"/>
        </w:rPr>
        <w:t>、</w:t>
      </w:r>
      <w:r>
        <w:rPr>
          <w:position w:val="-6"/>
        </w:rPr>
        <w:object w:dxaOrig="225" w:dyaOrig="255" w14:anchorId="17B62977">
          <v:shape id="_x0000_i1346" type="#_x0000_t75" style="width:11.5pt;height:13pt" o:ole="">
            <v:imagedata r:id="rId108" o:title=""/>
          </v:shape>
          <o:OLEObject Type="Embed" ProgID="Equation.DSMT4" ShapeID="_x0000_i1346" DrawAspect="Content" ObjectID="_1816059433" r:id="rId565"/>
        </w:object>
      </w:r>
      <w:r>
        <w:rPr>
          <w:rFonts w:eastAsia="新宋体" w:hint="eastAsia"/>
          <w:szCs w:val="21"/>
        </w:rPr>
        <w:t>连在一起时，小明将“测量仪”连接在</w:t>
      </w:r>
      <w:r>
        <w:rPr>
          <w:position w:val="-4"/>
        </w:rPr>
        <w:object w:dxaOrig="255" w:dyaOrig="240" w14:anchorId="42616DA2">
          <v:shape id="_x0000_i1347" type="#_x0000_t75" style="width:13pt;height:12pt" o:ole="">
            <v:imagedata r:id="rId110" o:title=""/>
          </v:shape>
          <o:OLEObject Type="Embed" ProgID="Equation.DSMT4" ShapeID="_x0000_i1347" DrawAspect="Content" ObjectID="_1816059434" r:id="rId566"/>
        </w:object>
      </w:r>
      <w:r>
        <w:rPr>
          <w:rFonts w:eastAsia="新宋体" w:hint="eastAsia"/>
          <w:szCs w:val="21"/>
        </w:rPr>
        <w:t>、</w:t>
      </w:r>
      <w:r>
        <w:rPr>
          <w:position w:val="-4"/>
        </w:rPr>
        <w:object w:dxaOrig="195" w:dyaOrig="240" w14:anchorId="2EB7AA8E">
          <v:shape id="_x0000_i1348" type="#_x0000_t75" style="width:10pt;height:12pt" o:ole="">
            <v:imagedata r:id="rId112" o:title=""/>
          </v:shape>
          <o:OLEObject Type="Embed" ProgID="Equation.DSMT4" ShapeID="_x0000_i1348" DrawAspect="Content" ObjectID="_1816059435" r:id="rId567"/>
        </w:object>
      </w:r>
      <w:r>
        <w:rPr>
          <w:rFonts w:eastAsia="新宋体" w:hint="eastAsia"/>
          <w:szCs w:val="21"/>
        </w:rPr>
        <w:t>两端，灯泡发光。则</w:t>
      </w:r>
      <w:r>
        <w:rPr>
          <w:position w:val="-10"/>
        </w:rPr>
        <w:object w:dxaOrig="135" w:dyaOrig="300" w14:anchorId="5716E718">
          <v:shape id="_x0000_i1349" type="#_x0000_t75" style="width:7pt;height:15pt" o:ole="">
            <v:imagedata r:id="rId114" o:title=""/>
          </v:shape>
          <o:OLEObject Type="Embed" ProgID="Equation.DSMT4" ShapeID="_x0000_i1349" DrawAspect="Content" ObjectID="_1816059436" r:id="rId568"/>
        </w:object>
      </w:r>
      <w:r>
        <w:rPr>
          <w:rFonts w:eastAsia="新宋体" w:hint="eastAsia"/>
          <w:szCs w:val="21"/>
        </w:rPr>
        <w:t xml:space="preserve">　　</w:t>
      </w:r>
      <w:r>
        <w:rPr>
          <w:position w:val="-10"/>
        </w:rPr>
        <w:object w:dxaOrig="135" w:dyaOrig="300" w14:anchorId="24AC77EF">
          <v:shape id="_x0000_i1350" type="#_x0000_t75" style="width:7pt;height:15pt" o:ole="">
            <v:imagedata r:id="rId116" o:title=""/>
          </v:shape>
          <o:OLEObject Type="Embed" ProgID="Equation.DSMT4" ShapeID="_x0000_i1350" DrawAspect="Content" ObjectID="_1816059437" r:id="rId569"/>
        </w:object>
      </w:r>
    </w:p>
    <w:p w14:paraId="57AFBC52" w14:textId="77777777" w:rsidR="00324F41" w:rsidRDefault="00043905">
      <w:pPr>
        <w:spacing w:line="360" w:lineRule="auto"/>
      </w:pPr>
      <w:r>
        <w:rPr>
          <w:rFonts w:eastAsia="新宋体"/>
          <w:szCs w:val="21"/>
        </w:rPr>
        <w:pict w14:anchorId="0781DB1A">
          <v:shape id="_x0000_i1351" type="#_x0000_t75" alt="菁优网：http://www.jyeoo.com" style="width:161pt;height:114pt">
            <v:imagedata r:id="rId118" o:title=""/>
          </v:shape>
        </w:pict>
      </w:r>
    </w:p>
    <w:p w14:paraId="0BD869F0" w14:textId="77777777" w:rsidR="00324F41"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Pr>
          <w:position w:val="-4"/>
        </w:rPr>
        <w:object w:dxaOrig="225" w:dyaOrig="240" w14:anchorId="1BBF2EAB">
          <v:shape id="_x0000_i1352" type="#_x0000_t75" style="width:11.5pt;height:12pt" o:ole="">
            <v:imagedata r:id="rId119" o:title=""/>
          </v:shape>
          <o:OLEObject Type="Embed" ProgID="Equation.DSMT4" ShapeID="_x0000_i1352" DrawAspect="Content" ObjectID="_1816059438" r:id="rId570"/>
        </w:object>
      </w:r>
      <w:r>
        <w:rPr>
          <w:rFonts w:eastAsia="新宋体" w:hint="eastAsia"/>
          <w:szCs w:val="21"/>
        </w:rPr>
        <w:t>和</w:t>
      </w:r>
      <w:r>
        <w:rPr>
          <w:position w:val="-4"/>
        </w:rPr>
        <w:object w:dxaOrig="255" w:dyaOrig="240" w14:anchorId="106E0EC5">
          <v:shape id="_x0000_i1353" type="#_x0000_t75" style="width:13pt;height:12pt" o:ole="">
            <v:imagedata r:id="rId121" o:title=""/>
          </v:shape>
          <o:OLEObject Type="Embed" ProgID="Equation.DSMT4" ShapeID="_x0000_i1353" DrawAspect="Content" ObjectID="_1816059439" r:id="rId571"/>
        </w:object>
      </w:r>
      <w:r>
        <w:rPr>
          <w:rFonts w:eastAsia="新宋体" w:hint="eastAsia"/>
          <w:szCs w:val="21"/>
        </w:rPr>
        <w:t>是同一根电线</w:t>
      </w:r>
      <w:r>
        <w:tab/>
      </w:r>
      <w:r>
        <w:rPr>
          <w:rFonts w:eastAsia="新宋体"/>
          <w:szCs w:val="21"/>
        </w:rPr>
        <w:t>B</w:t>
      </w:r>
      <w:r>
        <w:rPr>
          <w:rFonts w:eastAsia="新宋体" w:hint="eastAsia"/>
          <w:szCs w:val="21"/>
        </w:rPr>
        <w:t>．</w:t>
      </w:r>
      <w:r>
        <w:rPr>
          <w:position w:val="-4"/>
        </w:rPr>
        <w:object w:dxaOrig="225" w:dyaOrig="240" w14:anchorId="69395B54">
          <v:shape id="_x0000_i1354" type="#_x0000_t75" style="width:11.5pt;height:12pt" o:ole="">
            <v:imagedata r:id="rId123" o:title=""/>
          </v:shape>
          <o:OLEObject Type="Embed" ProgID="Equation.DSMT4" ShapeID="_x0000_i1354" DrawAspect="Content" ObjectID="_1816059440" r:id="rId572"/>
        </w:object>
      </w:r>
      <w:r>
        <w:rPr>
          <w:rFonts w:eastAsia="新宋体" w:hint="eastAsia"/>
          <w:szCs w:val="21"/>
        </w:rPr>
        <w:t>和</w:t>
      </w:r>
      <w:r>
        <w:rPr>
          <w:position w:val="-4"/>
        </w:rPr>
        <w:object w:dxaOrig="225" w:dyaOrig="240" w14:anchorId="58719575">
          <v:shape id="_x0000_i1355" type="#_x0000_t75" style="width:11.5pt;height:12pt" o:ole="">
            <v:imagedata r:id="rId125" o:title=""/>
          </v:shape>
          <o:OLEObject Type="Embed" ProgID="Equation.DSMT4" ShapeID="_x0000_i1355" DrawAspect="Content" ObjectID="_1816059441" r:id="rId573"/>
        </w:object>
      </w:r>
      <w:r>
        <w:rPr>
          <w:rFonts w:eastAsia="新宋体" w:hint="eastAsia"/>
          <w:szCs w:val="21"/>
        </w:rPr>
        <w:t>是同一根电线</w:t>
      </w:r>
      <w:r>
        <w:tab/>
      </w:r>
    </w:p>
    <w:p w14:paraId="0864CEFE" w14:textId="77777777" w:rsidR="00324F41"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Pr>
          <w:position w:val="-6"/>
        </w:rPr>
        <w:object w:dxaOrig="225" w:dyaOrig="255" w14:anchorId="187F9195">
          <v:shape id="_x0000_i1356" type="#_x0000_t75" style="width:11.5pt;height:13pt" o:ole="">
            <v:imagedata r:id="rId127" o:title=""/>
          </v:shape>
          <o:OLEObject Type="Embed" ProgID="Equation.DSMT4" ShapeID="_x0000_i1356" DrawAspect="Content" ObjectID="_1816059442" r:id="rId574"/>
        </w:object>
      </w:r>
      <w:r>
        <w:rPr>
          <w:rFonts w:eastAsia="新宋体" w:hint="eastAsia"/>
          <w:szCs w:val="21"/>
        </w:rPr>
        <w:t>和</w:t>
      </w:r>
      <w:r>
        <w:rPr>
          <w:position w:val="-4"/>
        </w:rPr>
        <w:object w:dxaOrig="255" w:dyaOrig="240" w14:anchorId="7100C011">
          <v:shape id="_x0000_i1357" type="#_x0000_t75" style="width:13pt;height:12pt" o:ole="">
            <v:imagedata r:id="rId129" o:title=""/>
          </v:shape>
          <o:OLEObject Type="Embed" ProgID="Equation.DSMT4" ShapeID="_x0000_i1357" DrawAspect="Content" ObjectID="_1816059443" r:id="rId575"/>
        </w:object>
      </w:r>
      <w:r>
        <w:rPr>
          <w:rFonts w:eastAsia="新宋体" w:hint="eastAsia"/>
          <w:szCs w:val="21"/>
        </w:rPr>
        <w:t>是同一根电线</w:t>
      </w:r>
      <w:r>
        <w:tab/>
      </w:r>
      <w:r>
        <w:rPr>
          <w:rFonts w:eastAsia="新宋体"/>
          <w:szCs w:val="21"/>
        </w:rPr>
        <w:t>D</w:t>
      </w:r>
      <w:r>
        <w:rPr>
          <w:rFonts w:eastAsia="新宋体" w:hint="eastAsia"/>
          <w:szCs w:val="21"/>
        </w:rPr>
        <w:t>．</w:t>
      </w:r>
      <w:r>
        <w:rPr>
          <w:position w:val="-4"/>
        </w:rPr>
        <w:object w:dxaOrig="225" w:dyaOrig="240" w14:anchorId="44D53C32">
          <v:shape id="_x0000_i1358" type="#_x0000_t75" style="width:11.5pt;height:12pt" o:ole="">
            <v:imagedata r:id="rId131" o:title=""/>
          </v:shape>
          <o:OLEObject Type="Embed" ProgID="Equation.DSMT4" ShapeID="_x0000_i1358" DrawAspect="Content" ObjectID="_1816059444" r:id="rId576"/>
        </w:object>
      </w:r>
      <w:r>
        <w:rPr>
          <w:rFonts w:eastAsia="新宋体" w:hint="eastAsia"/>
          <w:szCs w:val="21"/>
        </w:rPr>
        <w:t>和</w:t>
      </w:r>
      <w:r>
        <w:rPr>
          <w:position w:val="-4"/>
        </w:rPr>
        <w:object w:dxaOrig="195" w:dyaOrig="240" w14:anchorId="437312EB">
          <v:shape id="_x0000_i1359" type="#_x0000_t75" style="width:10pt;height:12pt" o:ole="">
            <v:imagedata r:id="rId133" o:title=""/>
          </v:shape>
          <o:OLEObject Type="Embed" ProgID="Equation.DSMT4" ShapeID="_x0000_i1359" DrawAspect="Content" ObjectID="_1816059445" r:id="rId577"/>
        </w:object>
      </w:r>
      <w:r>
        <w:rPr>
          <w:rFonts w:eastAsia="新宋体" w:hint="eastAsia"/>
          <w:szCs w:val="21"/>
        </w:rPr>
        <w:t>是同一根电线</w:t>
      </w:r>
    </w:p>
    <w:p w14:paraId="1E659F99" w14:textId="77777777" w:rsidR="00324F41" w:rsidRDefault="00000000">
      <w:pPr>
        <w:spacing w:line="360" w:lineRule="auto"/>
      </w:pPr>
      <w:r>
        <w:rPr>
          <w:rFonts w:eastAsia="新宋体" w:hint="eastAsia"/>
          <w:szCs w:val="21"/>
        </w:rPr>
        <w:t>【答案】</w:t>
      </w:r>
      <w:r>
        <w:rPr>
          <w:position w:val="-6"/>
        </w:rPr>
        <w:object w:dxaOrig="225" w:dyaOrig="255" w14:anchorId="30A9A986">
          <v:shape id="_x0000_i1360" type="#_x0000_t75" style="width:11.5pt;height:13pt" o:ole="">
            <v:imagedata r:id="rId578" o:title=""/>
          </v:shape>
          <o:OLEObject Type="Embed" ProgID="Equation.DSMT4" ShapeID="_x0000_i1360" DrawAspect="Content" ObjectID="_1816059446" r:id="rId579"/>
        </w:object>
      </w:r>
    </w:p>
    <w:p w14:paraId="3BA86256" w14:textId="77777777" w:rsidR="00324F41" w:rsidRDefault="00000000">
      <w:pPr>
        <w:spacing w:line="360" w:lineRule="auto"/>
      </w:pPr>
      <w:r>
        <w:rPr>
          <w:rFonts w:eastAsia="新宋体" w:hint="eastAsia"/>
          <w:szCs w:val="21"/>
        </w:rPr>
        <w:t>【考点】电路的三种状态</w:t>
      </w:r>
    </w:p>
    <w:p w14:paraId="45D14818" w14:textId="77777777" w:rsidR="00324F41" w:rsidRDefault="00000000">
      <w:pPr>
        <w:spacing w:line="360" w:lineRule="auto"/>
      </w:pPr>
      <w:r>
        <w:rPr>
          <w:rFonts w:eastAsia="新宋体" w:hint="eastAsia"/>
          <w:szCs w:val="21"/>
        </w:rPr>
        <w:lastRenderedPageBreak/>
        <w:t>【专题】顺推法；分析、综合能力；电流和电路</w:t>
      </w:r>
    </w:p>
    <w:p w14:paraId="08C7AC2B" w14:textId="77777777" w:rsidR="00324F41" w:rsidRDefault="00000000">
      <w:pPr>
        <w:spacing w:line="360" w:lineRule="auto"/>
      </w:pPr>
      <w:r>
        <w:rPr>
          <w:rFonts w:eastAsia="新宋体" w:hint="eastAsia"/>
          <w:szCs w:val="21"/>
        </w:rPr>
        <w:t>【分析】将一端的两个接线柱连在一起时，小明将“测量仪”连接在另一端的连接线柱上，灯泡发光，说明这是两根导线的四个接线柱，由此得出剩余的两接线柱之间是一根导线，以此类推。</w:t>
      </w:r>
    </w:p>
    <w:p w14:paraId="6F24B33A" w14:textId="77777777" w:rsidR="00324F41" w:rsidRDefault="00000000">
      <w:pPr>
        <w:spacing w:line="360" w:lineRule="auto"/>
      </w:pPr>
      <w:r>
        <w:rPr>
          <w:rFonts w:eastAsia="新宋体" w:hint="eastAsia"/>
          <w:szCs w:val="21"/>
        </w:rPr>
        <w:t>【解答】解：电路的组成包括电源、开关、用电器、和导线，本题中没用开关，推断时可先画一个最简单的电路图辅助理解；</w:t>
      </w:r>
    </w:p>
    <w:p w14:paraId="6DFCAE74" w14:textId="77777777" w:rsidR="00324F41" w:rsidRDefault="00000000">
      <w:pPr>
        <w:spacing w:line="360" w:lineRule="auto"/>
      </w:pPr>
      <w:r>
        <w:rPr>
          <w:rFonts w:eastAsia="新宋体" w:hint="eastAsia"/>
          <w:szCs w:val="21"/>
        </w:rPr>
        <w:t>小华将</w:t>
      </w:r>
      <w:r>
        <w:rPr>
          <w:position w:val="-4"/>
        </w:rPr>
        <w:object w:dxaOrig="225" w:dyaOrig="240" w14:anchorId="77D93F96">
          <v:shape id="_x0000_i1361" type="#_x0000_t75" style="width:11.5pt;height:12pt" o:ole="">
            <v:imagedata r:id="rId580" o:title=""/>
          </v:shape>
          <o:OLEObject Type="Embed" ProgID="Equation.DSMT4" ShapeID="_x0000_i1361" DrawAspect="Content" ObjectID="_1816059447" r:id="rId581"/>
        </w:object>
      </w:r>
      <w:r>
        <w:rPr>
          <w:rFonts w:eastAsia="新宋体" w:hint="eastAsia"/>
          <w:szCs w:val="21"/>
        </w:rPr>
        <w:t>、</w:t>
      </w:r>
      <w:r>
        <w:rPr>
          <w:position w:val="-6"/>
        </w:rPr>
        <w:object w:dxaOrig="225" w:dyaOrig="255" w14:anchorId="64694963">
          <v:shape id="_x0000_i1362" type="#_x0000_t75" style="width:11.5pt;height:13pt" o:ole="">
            <v:imagedata r:id="rId582" o:title=""/>
          </v:shape>
          <o:OLEObject Type="Embed" ProgID="Equation.DSMT4" ShapeID="_x0000_i1362" DrawAspect="Content" ObjectID="_1816059448" r:id="rId583"/>
        </w:object>
      </w:r>
      <w:r>
        <w:rPr>
          <w:rFonts w:eastAsia="新宋体" w:hint="eastAsia"/>
          <w:szCs w:val="21"/>
        </w:rPr>
        <w:t>连在一起时，小明将“测量仪”连接在</w:t>
      </w:r>
      <w:r>
        <w:rPr>
          <w:position w:val="-4"/>
        </w:rPr>
        <w:object w:dxaOrig="255" w:dyaOrig="240" w14:anchorId="36314A62">
          <v:shape id="_x0000_i1363" type="#_x0000_t75" style="width:13pt;height:12pt" o:ole="">
            <v:imagedata r:id="rId584" o:title=""/>
          </v:shape>
          <o:OLEObject Type="Embed" ProgID="Equation.DSMT4" ShapeID="_x0000_i1363" DrawAspect="Content" ObjectID="_1816059449" r:id="rId585"/>
        </w:object>
      </w:r>
      <w:r>
        <w:rPr>
          <w:rFonts w:eastAsia="新宋体" w:hint="eastAsia"/>
          <w:szCs w:val="21"/>
        </w:rPr>
        <w:t>、</w:t>
      </w:r>
      <w:r>
        <w:rPr>
          <w:position w:val="-4"/>
        </w:rPr>
        <w:object w:dxaOrig="225" w:dyaOrig="240" w14:anchorId="1BFF6F44">
          <v:shape id="_x0000_i1364" type="#_x0000_t75" style="width:11.5pt;height:12pt" o:ole="">
            <v:imagedata r:id="rId586" o:title=""/>
          </v:shape>
          <o:OLEObject Type="Embed" ProgID="Equation.DSMT4" ShapeID="_x0000_i1364" DrawAspect="Content" ObjectID="_1816059450" r:id="rId587"/>
        </w:object>
      </w:r>
      <w:r>
        <w:rPr>
          <w:rFonts w:eastAsia="新宋体" w:hint="eastAsia"/>
          <w:szCs w:val="21"/>
        </w:rPr>
        <w:t>两端，灯泡发光，说明这是两根导线的四个接线柱，由此得出剩余的</w:t>
      </w:r>
      <w:r>
        <w:rPr>
          <w:position w:val="-4"/>
        </w:rPr>
        <w:object w:dxaOrig="225" w:dyaOrig="240" w14:anchorId="315C3921">
          <v:shape id="_x0000_i1365" type="#_x0000_t75" style="width:11.5pt;height:12pt" o:ole="">
            <v:imagedata r:id="rId588" o:title=""/>
          </v:shape>
          <o:OLEObject Type="Embed" ProgID="Equation.DSMT4" ShapeID="_x0000_i1365" DrawAspect="Content" ObjectID="_1816059451" r:id="rId589"/>
        </w:object>
      </w:r>
      <w:r>
        <w:rPr>
          <w:rFonts w:eastAsia="新宋体" w:hint="eastAsia"/>
          <w:szCs w:val="21"/>
        </w:rPr>
        <w:t>、</w:t>
      </w:r>
      <w:r>
        <w:rPr>
          <w:position w:val="-4"/>
        </w:rPr>
        <w:object w:dxaOrig="195" w:dyaOrig="240" w14:anchorId="3A086E05">
          <v:shape id="_x0000_i1366" type="#_x0000_t75" style="width:10pt;height:12pt" o:ole="">
            <v:imagedata r:id="rId590" o:title=""/>
          </v:shape>
          <o:OLEObject Type="Embed" ProgID="Equation.DSMT4" ShapeID="_x0000_i1366" DrawAspect="Content" ObjectID="_1816059452" r:id="rId591"/>
        </w:object>
      </w:r>
      <w:r>
        <w:rPr>
          <w:rFonts w:eastAsia="新宋体" w:hint="eastAsia"/>
          <w:szCs w:val="21"/>
        </w:rPr>
        <w:t>是一根导线；</w:t>
      </w:r>
    </w:p>
    <w:p w14:paraId="11BD980C" w14:textId="77777777" w:rsidR="00324F41" w:rsidRDefault="00000000">
      <w:pPr>
        <w:spacing w:line="360" w:lineRule="auto"/>
      </w:pPr>
      <w:r>
        <w:rPr>
          <w:rFonts w:eastAsia="新宋体" w:hint="eastAsia"/>
          <w:szCs w:val="21"/>
        </w:rPr>
        <w:t>小华将</w:t>
      </w:r>
      <w:r>
        <w:rPr>
          <w:position w:val="-4"/>
        </w:rPr>
        <w:object w:dxaOrig="225" w:dyaOrig="240" w14:anchorId="70719725">
          <v:shape id="_x0000_i1367" type="#_x0000_t75" style="width:11.5pt;height:12pt" o:ole="">
            <v:imagedata r:id="rId592" o:title=""/>
          </v:shape>
          <o:OLEObject Type="Embed" ProgID="Equation.DSMT4" ShapeID="_x0000_i1367" DrawAspect="Content" ObjectID="_1816059453" r:id="rId593"/>
        </w:object>
      </w:r>
      <w:r>
        <w:rPr>
          <w:rFonts w:eastAsia="新宋体" w:hint="eastAsia"/>
          <w:szCs w:val="21"/>
        </w:rPr>
        <w:t>、</w:t>
      </w:r>
      <w:r>
        <w:rPr>
          <w:position w:val="-6"/>
        </w:rPr>
        <w:object w:dxaOrig="225" w:dyaOrig="255" w14:anchorId="50C064C5">
          <v:shape id="_x0000_i1368" type="#_x0000_t75" style="width:11.5pt;height:13pt" o:ole="">
            <v:imagedata r:id="rId594" o:title=""/>
          </v:shape>
          <o:OLEObject Type="Embed" ProgID="Equation.DSMT4" ShapeID="_x0000_i1368" DrawAspect="Content" ObjectID="_1816059454" r:id="rId595"/>
        </w:object>
      </w:r>
      <w:r>
        <w:rPr>
          <w:rFonts w:eastAsia="新宋体" w:hint="eastAsia"/>
          <w:szCs w:val="21"/>
        </w:rPr>
        <w:t>连在一起时，小明将“测量仪”连在</w:t>
      </w:r>
      <w:r>
        <w:rPr>
          <w:position w:val="-4"/>
        </w:rPr>
        <w:object w:dxaOrig="255" w:dyaOrig="240" w14:anchorId="7FE6BCFE">
          <v:shape id="_x0000_i1369" type="#_x0000_t75" style="width:13pt;height:12pt" o:ole="">
            <v:imagedata r:id="rId596" o:title=""/>
          </v:shape>
          <o:OLEObject Type="Embed" ProgID="Equation.DSMT4" ShapeID="_x0000_i1369" DrawAspect="Content" ObjectID="_1816059455" r:id="rId597"/>
        </w:object>
      </w:r>
      <w:r>
        <w:rPr>
          <w:rFonts w:eastAsia="新宋体" w:hint="eastAsia"/>
          <w:szCs w:val="21"/>
        </w:rPr>
        <w:t>、</w:t>
      </w:r>
      <w:r>
        <w:rPr>
          <w:position w:val="-4"/>
        </w:rPr>
        <w:object w:dxaOrig="195" w:dyaOrig="240" w14:anchorId="51ED5DE6">
          <v:shape id="_x0000_i1370" type="#_x0000_t75" style="width:10pt;height:12pt" o:ole="">
            <v:imagedata r:id="rId598" o:title=""/>
          </v:shape>
          <o:OLEObject Type="Embed" ProgID="Equation.DSMT4" ShapeID="_x0000_i1370" DrawAspect="Content" ObjectID="_1816059456" r:id="rId599"/>
        </w:object>
      </w:r>
      <w:r>
        <w:rPr>
          <w:rFonts w:eastAsia="新宋体" w:hint="eastAsia"/>
          <w:szCs w:val="21"/>
        </w:rPr>
        <w:t>两端，灯泡发光，说明这是两根导线的四个接线柱，由此得出剩余的</w:t>
      </w:r>
      <w:r>
        <w:rPr>
          <w:position w:val="-4"/>
        </w:rPr>
        <w:object w:dxaOrig="225" w:dyaOrig="240" w14:anchorId="1A3823B0">
          <v:shape id="_x0000_i1371" type="#_x0000_t75" style="width:11.5pt;height:12pt" o:ole="">
            <v:imagedata r:id="rId600" o:title=""/>
          </v:shape>
          <o:OLEObject Type="Embed" ProgID="Equation.DSMT4" ShapeID="_x0000_i1371" DrawAspect="Content" ObjectID="_1816059457" r:id="rId601"/>
        </w:object>
      </w:r>
      <w:r>
        <w:rPr>
          <w:rFonts w:eastAsia="新宋体" w:hint="eastAsia"/>
          <w:szCs w:val="21"/>
        </w:rPr>
        <w:t>、</w:t>
      </w:r>
      <w:r>
        <w:rPr>
          <w:position w:val="-4"/>
        </w:rPr>
        <w:object w:dxaOrig="225" w:dyaOrig="240" w14:anchorId="76BDD653">
          <v:shape id="_x0000_i1372" type="#_x0000_t75" style="width:11.5pt;height:12pt" o:ole="">
            <v:imagedata r:id="rId602" o:title=""/>
          </v:shape>
          <o:OLEObject Type="Embed" ProgID="Equation.DSMT4" ShapeID="_x0000_i1372" DrawAspect="Content" ObjectID="_1816059458" r:id="rId603"/>
        </w:object>
      </w:r>
      <w:r>
        <w:rPr>
          <w:rFonts w:eastAsia="新宋体" w:hint="eastAsia"/>
          <w:szCs w:val="21"/>
        </w:rPr>
        <w:t>是一根导线，则</w:t>
      </w:r>
      <w:r>
        <w:rPr>
          <w:position w:val="-6"/>
        </w:rPr>
        <w:object w:dxaOrig="225" w:dyaOrig="255" w14:anchorId="6BD4219D">
          <v:shape id="_x0000_i1373" type="#_x0000_t75" style="width:11.5pt;height:13pt" o:ole="">
            <v:imagedata r:id="rId604" o:title=""/>
          </v:shape>
          <o:OLEObject Type="Embed" ProgID="Equation.DSMT4" ShapeID="_x0000_i1373" DrawAspect="Content" ObjectID="_1816059459" r:id="rId605"/>
        </w:object>
      </w:r>
      <w:r>
        <w:rPr>
          <w:rFonts w:eastAsia="新宋体" w:hint="eastAsia"/>
          <w:szCs w:val="21"/>
        </w:rPr>
        <w:t>、</w:t>
      </w:r>
      <w:r>
        <w:rPr>
          <w:position w:val="-4"/>
        </w:rPr>
        <w:object w:dxaOrig="255" w:dyaOrig="240" w14:anchorId="441A80CA">
          <v:shape id="_x0000_i1374" type="#_x0000_t75" style="width:13pt;height:12pt" o:ole="">
            <v:imagedata r:id="rId606" o:title=""/>
          </v:shape>
          <o:OLEObject Type="Embed" ProgID="Equation.DSMT4" ShapeID="_x0000_i1374" DrawAspect="Content" ObjectID="_1816059460" r:id="rId607"/>
        </w:object>
      </w:r>
      <w:r>
        <w:rPr>
          <w:rFonts w:eastAsia="新宋体" w:hint="eastAsia"/>
          <w:szCs w:val="21"/>
        </w:rPr>
        <w:t>是一根导线，故</w:t>
      </w:r>
      <w:r>
        <w:rPr>
          <w:position w:val="-6"/>
        </w:rPr>
        <w:object w:dxaOrig="225" w:dyaOrig="255" w14:anchorId="47CBAFDB">
          <v:shape id="_x0000_i1375" type="#_x0000_t75" style="width:11.5pt;height:13pt" o:ole="">
            <v:imagedata r:id="rId608" o:title=""/>
          </v:shape>
          <o:OLEObject Type="Embed" ProgID="Equation.DSMT4" ShapeID="_x0000_i1375" DrawAspect="Content" ObjectID="_1816059461" r:id="rId609"/>
        </w:object>
      </w:r>
      <w:r>
        <w:rPr>
          <w:rFonts w:eastAsia="新宋体" w:hint="eastAsia"/>
          <w:szCs w:val="21"/>
        </w:rPr>
        <w:t>符合题意，</w:t>
      </w:r>
      <w:r>
        <w:rPr>
          <w:position w:val="-4"/>
        </w:rPr>
        <w:object w:dxaOrig="495" w:dyaOrig="240" w14:anchorId="6C2642AB">
          <v:shape id="_x0000_i1376" type="#_x0000_t75" style="width:25pt;height:12pt" o:ole="">
            <v:imagedata r:id="rId610" o:title=""/>
          </v:shape>
          <o:OLEObject Type="Embed" ProgID="Equation.DSMT4" ShapeID="_x0000_i1376" DrawAspect="Content" ObjectID="_1816059462" r:id="rId611"/>
        </w:object>
      </w:r>
      <w:r>
        <w:rPr>
          <w:rFonts w:eastAsia="新宋体" w:hint="eastAsia"/>
          <w:szCs w:val="21"/>
        </w:rPr>
        <w:t>不符合题意。</w:t>
      </w:r>
    </w:p>
    <w:p w14:paraId="317EBA3C" w14:textId="77777777" w:rsidR="00324F41" w:rsidRDefault="00000000">
      <w:pPr>
        <w:spacing w:line="360" w:lineRule="auto"/>
      </w:pPr>
      <w:r>
        <w:rPr>
          <w:rFonts w:eastAsia="新宋体" w:hint="eastAsia"/>
          <w:szCs w:val="21"/>
        </w:rPr>
        <w:t>故选：</w:t>
      </w:r>
      <w:r>
        <w:rPr>
          <w:position w:val="-6"/>
        </w:rPr>
        <w:object w:dxaOrig="225" w:dyaOrig="255" w14:anchorId="12D8795C">
          <v:shape id="_x0000_i1377" type="#_x0000_t75" style="width:11.5pt;height:13pt" o:ole="">
            <v:imagedata r:id="rId612" o:title=""/>
          </v:shape>
          <o:OLEObject Type="Embed" ProgID="Equation.DSMT4" ShapeID="_x0000_i1377" DrawAspect="Content" ObjectID="_1816059463" r:id="rId613"/>
        </w:object>
      </w:r>
      <w:r>
        <w:rPr>
          <w:rFonts w:eastAsia="新宋体" w:hint="eastAsia"/>
          <w:szCs w:val="21"/>
        </w:rPr>
        <w:t>。</w:t>
      </w:r>
    </w:p>
    <w:p w14:paraId="65BB5A46" w14:textId="77777777" w:rsidR="00324F41" w:rsidRDefault="00000000">
      <w:pPr>
        <w:spacing w:line="360" w:lineRule="auto"/>
      </w:pPr>
      <w:r>
        <w:rPr>
          <w:rFonts w:eastAsia="新宋体" w:hint="eastAsia"/>
          <w:szCs w:val="21"/>
        </w:rPr>
        <w:t>【点评】本题考查学生的推断能力，中等难度。</w:t>
      </w:r>
    </w:p>
    <w:p w14:paraId="5F831E66" w14:textId="77777777" w:rsidR="00324F41" w:rsidRDefault="00000000">
      <w:pPr>
        <w:spacing w:line="360" w:lineRule="auto"/>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秋•北碚区校级期中）如图所示国庆期间，各色的灯光让重庆夜景频频热搜，下列说法正确的是</w:t>
      </w:r>
      <w:r>
        <w:rPr>
          <w:position w:val="-10"/>
        </w:rPr>
        <w:object w:dxaOrig="135" w:dyaOrig="300" w14:anchorId="15B46CCE">
          <v:shape id="_x0000_i1378" type="#_x0000_t75" style="width:7pt;height:15pt" o:ole="">
            <v:imagedata r:id="rId135" o:title=""/>
          </v:shape>
          <o:OLEObject Type="Embed" ProgID="Equation.DSMT4" ShapeID="_x0000_i1378" DrawAspect="Content" ObjectID="_1816059464" r:id="rId614"/>
        </w:object>
      </w:r>
      <w:r>
        <w:rPr>
          <w:rFonts w:eastAsia="新宋体" w:hint="eastAsia"/>
          <w:szCs w:val="21"/>
        </w:rPr>
        <w:t xml:space="preserve">　　</w:t>
      </w:r>
      <w:r>
        <w:rPr>
          <w:position w:val="-10"/>
        </w:rPr>
        <w:object w:dxaOrig="135" w:dyaOrig="300" w14:anchorId="45BEDF05">
          <v:shape id="_x0000_i1379" type="#_x0000_t75" style="width:7pt;height:15pt" o:ole="">
            <v:imagedata r:id="rId137" o:title=""/>
          </v:shape>
          <o:OLEObject Type="Embed" ProgID="Equation.DSMT4" ShapeID="_x0000_i1379" DrawAspect="Content" ObjectID="_1816059465" r:id="rId615"/>
        </w:object>
      </w:r>
    </w:p>
    <w:p w14:paraId="44320945"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w:t>
      </w:r>
      <w:r w:rsidR="00043905">
        <w:rPr>
          <w:rFonts w:eastAsia="新宋体"/>
          <w:szCs w:val="21"/>
        </w:rPr>
        <w:pict w14:anchorId="467EA7E5">
          <v:shape id="_x0000_i1380" type="#_x0000_t75" alt="菁优网：http://www.jyeoo.com" style="width:88.5pt;height:108pt">
            <v:imagedata r:id="rId139" o:title=""/>
          </v:shape>
        </w:pict>
      </w:r>
      <w:r>
        <w:rPr>
          <w:rFonts w:eastAsia="新宋体" w:hint="eastAsia"/>
          <w:szCs w:val="21"/>
        </w:rPr>
        <w:t>洪崖洞</w:t>
      </w:r>
      <w:r>
        <w:rPr>
          <w:position w:val="-6"/>
        </w:rPr>
        <w:object w:dxaOrig="615" w:dyaOrig="255" w14:anchorId="03FBD74F">
          <v:shape id="_x0000_i1381" type="#_x0000_t75" style="width:31pt;height:13pt" o:ole="">
            <v:imagedata r:id="rId140" o:title=""/>
          </v:shape>
          <o:OLEObject Type="Embed" ProgID="Equation.DSMT4" ShapeID="_x0000_i1381" DrawAspect="Content" ObjectID="_1816059466" r:id="rId616"/>
        </w:object>
      </w:r>
      <w:r>
        <w:rPr>
          <w:rFonts w:eastAsia="新宋体" w:hint="eastAsia"/>
          <w:szCs w:val="21"/>
        </w:rPr>
        <w:t>同时亮灯，</w:t>
      </w:r>
      <w:r>
        <w:rPr>
          <w:position w:val="-6"/>
        </w:rPr>
        <w:object w:dxaOrig="600" w:dyaOrig="255" w14:anchorId="6F7FA061">
          <v:shape id="_x0000_i1382" type="#_x0000_t75" style="width:30pt;height:13pt" o:ole="">
            <v:imagedata r:id="rId142" o:title=""/>
          </v:shape>
          <o:OLEObject Type="Embed" ProgID="Equation.DSMT4" ShapeID="_x0000_i1382" DrawAspect="Content" ObjectID="_1816059467" r:id="rId617"/>
        </w:object>
      </w:r>
      <w:r>
        <w:rPr>
          <w:rFonts w:eastAsia="新宋体" w:hint="eastAsia"/>
          <w:szCs w:val="21"/>
        </w:rPr>
        <w:t>同时熄灯，那么这些灯泡是串联的</w:t>
      </w:r>
      <w:r>
        <w:tab/>
      </w:r>
    </w:p>
    <w:p w14:paraId="4E9A6A37"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w:t>
      </w:r>
      <w:r w:rsidR="00043905">
        <w:rPr>
          <w:rFonts w:eastAsia="新宋体"/>
          <w:szCs w:val="21"/>
        </w:rPr>
        <w:pict w14:anchorId="0E38894D">
          <v:shape id="_x0000_i1383" type="#_x0000_t75" alt="菁优网：http://www.jyeoo.com" style="width:100.5pt;height:79.5pt">
            <v:imagedata r:id="rId144" o:title=""/>
          </v:shape>
        </w:pict>
      </w:r>
      <w:r>
        <w:rPr>
          <w:rFonts w:eastAsia="新宋体" w:hint="eastAsia"/>
          <w:szCs w:val="21"/>
        </w:rPr>
        <w:t>下</w:t>
      </w:r>
      <w:proofErr w:type="gramStart"/>
      <w:r>
        <w:rPr>
          <w:rFonts w:eastAsia="新宋体" w:hint="eastAsia"/>
          <w:szCs w:val="21"/>
        </w:rPr>
        <w:t>浩</w:t>
      </w:r>
      <w:proofErr w:type="gramEnd"/>
      <w:r>
        <w:rPr>
          <w:rFonts w:eastAsia="新宋体" w:hint="eastAsia"/>
          <w:szCs w:val="21"/>
        </w:rPr>
        <w:t>里</w:t>
      </w:r>
      <w:r>
        <w:rPr>
          <w:position w:val="-4"/>
        </w:rPr>
        <w:object w:dxaOrig="480" w:dyaOrig="240" w14:anchorId="29F7FD5B">
          <v:shape id="_x0000_i1384" type="#_x0000_t75" style="width:24pt;height:12pt" o:ole="">
            <v:imagedata r:id="rId145" o:title=""/>
          </v:shape>
          <o:OLEObject Type="Embed" ProgID="Equation.DSMT4" ShapeID="_x0000_i1384" DrawAspect="Content" ObjectID="_1816059468" r:id="rId618"/>
        </w:object>
      </w:r>
      <w:r>
        <w:rPr>
          <w:rFonts w:eastAsia="新宋体" w:hint="eastAsia"/>
          <w:szCs w:val="21"/>
        </w:rPr>
        <w:t>广告牌的一个字熄灭，其他字均发光，</w:t>
      </w:r>
      <w:proofErr w:type="gramStart"/>
      <w:r>
        <w:rPr>
          <w:rFonts w:eastAsia="新宋体" w:hint="eastAsia"/>
          <w:szCs w:val="21"/>
        </w:rPr>
        <w:t>则各个</w:t>
      </w:r>
      <w:proofErr w:type="gramEnd"/>
      <w:r>
        <w:rPr>
          <w:rFonts w:eastAsia="新宋体" w:hint="eastAsia"/>
          <w:szCs w:val="21"/>
        </w:rPr>
        <w:t>字之间是串联的</w:t>
      </w:r>
      <w:r>
        <w:tab/>
      </w:r>
    </w:p>
    <w:p w14:paraId="14E9AB22"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w:t>
      </w:r>
      <w:r w:rsidR="00043905">
        <w:rPr>
          <w:rFonts w:eastAsia="新宋体"/>
          <w:szCs w:val="21"/>
        </w:rPr>
        <w:pict w14:anchorId="29BF503F">
          <v:shape id="_x0000_i1385" type="#_x0000_t75" alt="菁优网：http://www.jyeoo.com" style="width:128.5pt;height:94.5pt">
            <v:imagedata r:id="rId147" o:title=""/>
          </v:shape>
        </w:pict>
      </w:r>
      <w:r>
        <w:rPr>
          <w:rFonts w:eastAsia="新宋体" w:hint="eastAsia"/>
          <w:szCs w:val="21"/>
        </w:rPr>
        <w:t>南滨路上行驶的汽车各个转向灯单独工作互不影响，它们是并联的</w:t>
      </w:r>
      <w:r>
        <w:tab/>
      </w:r>
    </w:p>
    <w:p w14:paraId="6356E116" w14:textId="77777777" w:rsidR="00324F41" w:rsidRDefault="00000000">
      <w:pPr>
        <w:spacing w:line="360" w:lineRule="auto"/>
        <w:ind w:firstLineChars="130" w:firstLine="273"/>
        <w:jc w:val="left"/>
      </w:pPr>
      <w:r>
        <w:rPr>
          <w:rFonts w:eastAsia="新宋体"/>
          <w:szCs w:val="21"/>
        </w:rPr>
        <w:lastRenderedPageBreak/>
        <w:t>D</w:t>
      </w:r>
      <w:r>
        <w:rPr>
          <w:rFonts w:eastAsia="新宋体" w:hint="eastAsia"/>
          <w:szCs w:val="21"/>
        </w:rPr>
        <w:t>．</w:t>
      </w:r>
      <w:r w:rsidR="00043905">
        <w:rPr>
          <w:rFonts w:eastAsia="新宋体"/>
          <w:szCs w:val="21"/>
        </w:rPr>
        <w:pict w14:anchorId="2B763F9A">
          <v:shape id="_x0000_i1386" type="#_x0000_t75" alt="菁优网：http://www.jyeoo.com" style="width:118pt;height:88.5pt">
            <v:imagedata r:id="rId148" o:title=""/>
          </v:shape>
        </w:pict>
      </w:r>
      <w:r>
        <w:rPr>
          <w:rFonts w:eastAsia="新宋体" w:hint="eastAsia"/>
          <w:szCs w:val="21"/>
        </w:rPr>
        <w:t>千斯门大桥的灯与控制它的开关之间是并联的</w:t>
      </w:r>
    </w:p>
    <w:p w14:paraId="1705E981" w14:textId="77777777" w:rsidR="00324F41" w:rsidRDefault="00000000">
      <w:pPr>
        <w:spacing w:line="360" w:lineRule="auto"/>
      </w:pPr>
      <w:r>
        <w:rPr>
          <w:rFonts w:eastAsia="新宋体" w:hint="eastAsia"/>
          <w:szCs w:val="21"/>
        </w:rPr>
        <w:t>【答案】</w:t>
      </w:r>
      <w:r>
        <w:rPr>
          <w:position w:val="-6"/>
        </w:rPr>
        <w:object w:dxaOrig="225" w:dyaOrig="255" w14:anchorId="7272D20E">
          <v:shape id="_x0000_i1387" type="#_x0000_t75" style="width:11.5pt;height:13pt" o:ole="">
            <v:imagedata r:id="rId619" o:title=""/>
          </v:shape>
          <o:OLEObject Type="Embed" ProgID="Equation.DSMT4" ShapeID="_x0000_i1387" DrawAspect="Content" ObjectID="_1816059469" r:id="rId620"/>
        </w:object>
      </w:r>
    </w:p>
    <w:p w14:paraId="58DBAB8A" w14:textId="77777777" w:rsidR="00324F41" w:rsidRDefault="00000000">
      <w:pPr>
        <w:spacing w:line="360" w:lineRule="auto"/>
      </w:pPr>
      <w:r>
        <w:rPr>
          <w:rFonts w:eastAsia="新宋体" w:hint="eastAsia"/>
          <w:szCs w:val="21"/>
        </w:rPr>
        <w:t>【考点】串联和并联的概念与辨析</w:t>
      </w:r>
    </w:p>
    <w:p w14:paraId="7E50B761" w14:textId="77777777" w:rsidR="00324F41" w:rsidRDefault="00000000">
      <w:pPr>
        <w:spacing w:line="360" w:lineRule="auto"/>
      </w:pPr>
      <w:r>
        <w:rPr>
          <w:rFonts w:eastAsia="新宋体" w:hint="eastAsia"/>
          <w:szCs w:val="21"/>
        </w:rPr>
        <w:t>【专题】电流和电路；理解能力；定性思想</w:t>
      </w:r>
    </w:p>
    <w:p w14:paraId="7997F3CE" w14:textId="77777777" w:rsidR="00324F41" w:rsidRDefault="00000000">
      <w:pPr>
        <w:spacing w:line="360" w:lineRule="auto"/>
      </w:pPr>
      <w:r>
        <w:rPr>
          <w:rFonts w:eastAsia="新宋体" w:hint="eastAsia"/>
          <w:szCs w:val="21"/>
        </w:rPr>
        <w:t>【分析】串联电路中电流只有一条路径，各用电器之间相互影响；并联电路中电流有多条流通路径，</w:t>
      </w:r>
      <w:proofErr w:type="gramStart"/>
      <w:r>
        <w:rPr>
          <w:rFonts w:eastAsia="新宋体" w:hint="eastAsia"/>
          <w:szCs w:val="21"/>
        </w:rPr>
        <w:t>各个用</w:t>
      </w:r>
      <w:proofErr w:type="gramEnd"/>
      <w:r>
        <w:rPr>
          <w:rFonts w:eastAsia="新宋体" w:hint="eastAsia"/>
          <w:szCs w:val="21"/>
        </w:rPr>
        <w:t>电器之间互不影响，独立工作。</w:t>
      </w:r>
    </w:p>
    <w:p w14:paraId="55711182" w14:textId="77777777" w:rsidR="00324F41" w:rsidRDefault="00000000">
      <w:pPr>
        <w:spacing w:line="360" w:lineRule="auto"/>
      </w:pPr>
      <w:r>
        <w:rPr>
          <w:rFonts w:eastAsia="新宋体" w:hint="eastAsia"/>
          <w:szCs w:val="21"/>
        </w:rPr>
        <w:t>【解答】解：</w:t>
      </w:r>
      <w:r>
        <w:rPr>
          <w:position w:val="-4"/>
        </w:rPr>
        <w:object w:dxaOrig="225" w:dyaOrig="240" w14:anchorId="39F15E7E">
          <v:shape id="_x0000_i1388" type="#_x0000_t75" style="width:11.5pt;height:12pt" o:ole="">
            <v:imagedata r:id="rId621" o:title=""/>
          </v:shape>
          <o:OLEObject Type="Embed" ProgID="Equation.DSMT4" ShapeID="_x0000_i1388" DrawAspect="Content" ObjectID="_1816059470" r:id="rId622"/>
        </w:object>
      </w:r>
      <w:r>
        <w:rPr>
          <w:rFonts w:eastAsia="新宋体" w:hint="eastAsia"/>
          <w:szCs w:val="21"/>
        </w:rPr>
        <w:t>、灯有时同时亮同时灭，不一定都是串联的，也可能是并联，此时开关在干路，故</w:t>
      </w:r>
      <w:r>
        <w:rPr>
          <w:position w:val="-4"/>
        </w:rPr>
        <w:object w:dxaOrig="225" w:dyaOrig="240" w14:anchorId="7BC2E7E7">
          <v:shape id="_x0000_i1389" type="#_x0000_t75" style="width:11.5pt;height:12pt" o:ole="">
            <v:imagedata r:id="rId623" o:title=""/>
          </v:shape>
          <o:OLEObject Type="Embed" ProgID="Equation.DSMT4" ShapeID="_x0000_i1389" DrawAspect="Content" ObjectID="_1816059471" r:id="rId624"/>
        </w:object>
      </w:r>
      <w:r>
        <w:rPr>
          <w:rFonts w:eastAsia="新宋体" w:hint="eastAsia"/>
          <w:szCs w:val="21"/>
        </w:rPr>
        <w:t>错误；</w:t>
      </w:r>
    </w:p>
    <w:p w14:paraId="6DB982D0" w14:textId="77777777" w:rsidR="00324F41" w:rsidRDefault="00000000">
      <w:pPr>
        <w:spacing w:line="360" w:lineRule="auto"/>
      </w:pPr>
      <w:r>
        <w:rPr>
          <w:position w:val="-4"/>
        </w:rPr>
        <w:object w:dxaOrig="225" w:dyaOrig="240" w14:anchorId="7F478AD7">
          <v:shape id="_x0000_i1390" type="#_x0000_t75" style="width:11.5pt;height:12pt" o:ole="">
            <v:imagedata r:id="rId625" o:title=""/>
          </v:shape>
          <o:OLEObject Type="Embed" ProgID="Equation.DSMT4" ShapeID="_x0000_i1390" DrawAspect="Content" ObjectID="_1816059472" r:id="rId626"/>
        </w:object>
      </w:r>
      <w:r>
        <w:rPr>
          <w:rFonts w:eastAsia="新宋体" w:hint="eastAsia"/>
          <w:szCs w:val="21"/>
        </w:rPr>
        <w:t>、一个字熄灭，其他字均发光，这个字与其他字之间一定是并联的，故</w:t>
      </w:r>
      <w:r>
        <w:rPr>
          <w:position w:val="-4"/>
        </w:rPr>
        <w:object w:dxaOrig="225" w:dyaOrig="240" w14:anchorId="76A6591B">
          <v:shape id="_x0000_i1391" type="#_x0000_t75" style="width:11.5pt;height:12pt" o:ole="">
            <v:imagedata r:id="rId627" o:title=""/>
          </v:shape>
          <o:OLEObject Type="Embed" ProgID="Equation.DSMT4" ShapeID="_x0000_i1391" DrawAspect="Content" ObjectID="_1816059473" r:id="rId628"/>
        </w:object>
      </w:r>
      <w:r>
        <w:rPr>
          <w:rFonts w:eastAsia="新宋体" w:hint="eastAsia"/>
          <w:szCs w:val="21"/>
        </w:rPr>
        <w:t>错误；</w:t>
      </w:r>
    </w:p>
    <w:p w14:paraId="00DC568F" w14:textId="77777777" w:rsidR="00324F41" w:rsidRDefault="00000000">
      <w:pPr>
        <w:spacing w:line="360" w:lineRule="auto"/>
      </w:pPr>
      <w:r>
        <w:rPr>
          <w:position w:val="-6"/>
        </w:rPr>
        <w:object w:dxaOrig="225" w:dyaOrig="255" w14:anchorId="66B55C83">
          <v:shape id="_x0000_i1392" type="#_x0000_t75" style="width:11.5pt;height:13pt" o:ole="">
            <v:imagedata r:id="rId629" o:title=""/>
          </v:shape>
          <o:OLEObject Type="Embed" ProgID="Equation.DSMT4" ShapeID="_x0000_i1392" DrawAspect="Content" ObjectID="_1816059474" r:id="rId630"/>
        </w:object>
      </w:r>
      <w:r>
        <w:rPr>
          <w:rFonts w:eastAsia="新宋体" w:hint="eastAsia"/>
          <w:szCs w:val="21"/>
        </w:rPr>
        <w:t>、行驶的汽车各个转向灯单独工作互不影响，它们是并联的，故</w:t>
      </w:r>
      <w:r>
        <w:rPr>
          <w:position w:val="-6"/>
        </w:rPr>
        <w:object w:dxaOrig="225" w:dyaOrig="255" w14:anchorId="56AB0998">
          <v:shape id="_x0000_i1393" type="#_x0000_t75" style="width:11.5pt;height:13pt" o:ole="">
            <v:imagedata r:id="rId631" o:title=""/>
          </v:shape>
          <o:OLEObject Type="Embed" ProgID="Equation.DSMT4" ShapeID="_x0000_i1393" DrawAspect="Content" ObjectID="_1816059475" r:id="rId632"/>
        </w:object>
      </w:r>
      <w:r>
        <w:rPr>
          <w:rFonts w:eastAsia="新宋体" w:hint="eastAsia"/>
          <w:szCs w:val="21"/>
        </w:rPr>
        <w:t>正确；</w:t>
      </w:r>
    </w:p>
    <w:p w14:paraId="1FF15C21" w14:textId="77777777" w:rsidR="00324F41" w:rsidRDefault="00000000">
      <w:pPr>
        <w:spacing w:line="360" w:lineRule="auto"/>
      </w:pPr>
      <w:r>
        <w:rPr>
          <w:position w:val="-4"/>
        </w:rPr>
        <w:object w:dxaOrig="240" w:dyaOrig="240" w14:anchorId="7A9BFDA8">
          <v:shape id="_x0000_i1394" type="#_x0000_t75" style="width:12pt;height:12pt" o:ole="">
            <v:imagedata r:id="rId633" o:title=""/>
          </v:shape>
          <o:OLEObject Type="Embed" ProgID="Equation.DSMT4" ShapeID="_x0000_i1394" DrawAspect="Content" ObjectID="_1816059476" r:id="rId634"/>
        </w:object>
      </w:r>
      <w:r>
        <w:rPr>
          <w:rFonts w:eastAsia="新宋体" w:hint="eastAsia"/>
          <w:szCs w:val="21"/>
        </w:rPr>
        <w:t>、千斯门大桥的灯与控制它的开关之间是串联的，故</w:t>
      </w:r>
      <w:r>
        <w:rPr>
          <w:position w:val="-4"/>
        </w:rPr>
        <w:object w:dxaOrig="240" w:dyaOrig="240" w14:anchorId="4D5F1662">
          <v:shape id="_x0000_i1395" type="#_x0000_t75" style="width:12pt;height:12pt" o:ole="">
            <v:imagedata r:id="rId635" o:title=""/>
          </v:shape>
          <o:OLEObject Type="Embed" ProgID="Equation.DSMT4" ShapeID="_x0000_i1395" DrawAspect="Content" ObjectID="_1816059477" r:id="rId636"/>
        </w:object>
      </w:r>
      <w:r>
        <w:rPr>
          <w:rFonts w:eastAsia="新宋体" w:hint="eastAsia"/>
          <w:szCs w:val="21"/>
        </w:rPr>
        <w:t>错误。</w:t>
      </w:r>
    </w:p>
    <w:p w14:paraId="09682FF7" w14:textId="77777777" w:rsidR="00324F41" w:rsidRDefault="00000000">
      <w:pPr>
        <w:spacing w:line="360" w:lineRule="auto"/>
      </w:pPr>
      <w:r>
        <w:rPr>
          <w:rFonts w:eastAsia="新宋体" w:hint="eastAsia"/>
          <w:szCs w:val="21"/>
        </w:rPr>
        <w:t>故选：</w:t>
      </w:r>
      <w:r>
        <w:rPr>
          <w:position w:val="-6"/>
        </w:rPr>
        <w:object w:dxaOrig="225" w:dyaOrig="255" w14:anchorId="53EA8D49">
          <v:shape id="_x0000_i1396" type="#_x0000_t75" style="width:11.5pt;height:13pt" o:ole="">
            <v:imagedata r:id="rId637" o:title=""/>
          </v:shape>
          <o:OLEObject Type="Embed" ProgID="Equation.DSMT4" ShapeID="_x0000_i1396" DrawAspect="Content" ObjectID="_1816059478" r:id="rId638"/>
        </w:object>
      </w:r>
      <w:r>
        <w:rPr>
          <w:rFonts w:eastAsia="新宋体" w:hint="eastAsia"/>
          <w:szCs w:val="21"/>
        </w:rPr>
        <w:t>。</w:t>
      </w:r>
    </w:p>
    <w:p w14:paraId="7D04CAC4" w14:textId="77777777" w:rsidR="00324F41" w:rsidRDefault="00000000">
      <w:pPr>
        <w:spacing w:line="360" w:lineRule="auto"/>
      </w:pPr>
      <w:r>
        <w:rPr>
          <w:rFonts w:eastAsia="新宋体" w:hint="eastAsia"/>
          <w:szCs w:val="21"/>
        </w:rPr>
        <w:t>【点评】本题考查电路的连接，难度不大。</w:t>
      </w:r>
    </w:p>
    <w:p w14:paraId="3BE3B3F5" w14:textId="77777777" w:rsidR="00324F41" w:rsidRDefault="00000000">
      <w:pPr>
        <w:spacing w:line="360" w:lineRule="auto"/>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秋•北碚区校级期中）如图所示的电路中两电流表均接入小量程，闭合开关</w:t>
      </w:r>
      <w:r>
        <w:rPr>
          <w:position w:val="-6"/>
        </w:rPr>
        <w:object w:dxaOrig="195" w:dyaOrig="255" w14:anchorId="683B01A2">
          <v:shape id="_x0000_i1397" type="#_x0000_t75" style="width:10pt;height:13pt" o:ole="">
            <v:imagedata r:id="rId149" o:title=""/>
          </v:shape>
          <o:OLEObject Type="Embed" ProgID="Equation.DSMT4" ShapeID="_x0000_i1397" DrawAspect="Content" ObjectID="_1816059479" r:id="rId639"/>
        </w:object>
      </w:r>
      <w:r>
        <w:rPr>
          <w:rFonts w:eastAsia="新宋体" w:hint="eastAsia"/>
          <w:szCs w:val="21"/>
        </w:rPr>
        <w:t>后，电流表</w:t>
      </w:r>
      <w:r>
        <w:rPr>
          <w:position w:val="-10"/>
        </w:rPr>
        <w:object w:dxaOrig="240" w:dyaOrig="315" w14:anchorId="3ABA9512">
          <v:shape id="_x0000_i1398" type="#_x0000_t75" style="width:12pt;height:16pt" o:ole="">
            <v:imagedata r:id="rId151" o:title=""/>
          </v:shape>
          <o:OLEObject Type="Embed" ProgID="Equation.DSMT4" ShapeID="_x0000_i1398" DrawAspect="Content" ObjectID="_1816059480" r:id="rId640"/>
        </w:object>
      </w:r>
      <w:r>
        <w:rPr>
          <w:rFonts w:eastAsia="新宋体" w:hint="eastAsia"/>
          <w:szCs w:val="21"/>
        </w:rPr>
        <w:t>的示数如图乙所示，电流表</w:t>
      </w:r>
      <w:r>
        <w:rPr>
          <w:position w:val="-10"/>
        </w:rPr>
        <w:object w:dxaOrig="255" w:dyaOrig="315" w14:anchorId="22F598A0">
          <v:shape id="_x0000_i1399" type="#_x0000_t75" style="width:13pt;height:16pt" o:ole="">
            <v:imagedata r:id="rId153" o:title=""/>
          </v:shape>
          <o:OLEObject Type="Embed" ProgID="Equation.DSMT4" ShapeID="_x0000_i1399" DrawAspect="Content" ObjectID="_1816059481" r:id="rId641"/>
        </w:object>
      </w:r>
      <w:r>
        <w:rPr>
          <w:rFonts w:eastAsia="新宋体" w:hint="eastAsia"/>
          <w:szCs w:val="21"/>
        </w:rPr>
        <w:t>的示数为</w:t>
      </w:r>
      <w:r>
        <w:rPr>
          <w:position w:val="-6"/>
        </w:rPr>
        <w:object w:dxaOrig="585" w:dyaOrig="255" w14:anchorId="42ECF7BC">
          <v:shape id="_x0000_i1400" type="#_x0000_t75" style="width:29.5pt;height:13pt" o:ole="">
            <v:imagedata r:id="rId155" o:title=""/>
          </v:shape>
          <o:OLEObject Type="Embed" ProgID="Equation.DSMT4" ShapeID="_x0000_i1400" DrawAspect="Content" ObjectID="_1816059482" r:id="rId642"/>
        </w:object>
      </w:r>
      <w:r>
        <w:rPr>
          <w:rFonts w:eastAsia="新宋体" w:hint="eastAsia"/>
          <w:szCs w:val="21"/>
        </w:rPr>
        <w:t>，下列说法正确的是</w:t>
      </w:r>
      <w:r>
        <w:rPr>
          <w:position w:val="-10"/>
        </w:rPr>
        <w:object w:dxaOrig="135" w:dyaOrig="300" w14:anchorId="17E8B753">
          <v:shape id="_x0000_i1401" type="#_x0000_t75" style="width:7pt;height:15pt" o:ole="">
            <v:imagedata r:id="rId157" o:title=""/>
          </v:shape>
          <o:OLEObject Type="Embed" ProgID="Equation.DSMT4" ShapeID="_x0000_i1401" DrawAspect="Content" ObjectID="_1816059483" r:id="rId643"/>
        </w:object>
      </w:r>
      <w:r>
        <w:rPr>
          <w:rFonts w:eastAsia="新宋体" w:hint="eastAsia"/>
          <w:szCs w:val="21"/>
        </w:rPr>
        <w:t xml:space="preserve">　　</w:t>
      </w:r>
      <w:r>
        <w:rPr>
          <w:position w:val="-10"/>
        </w:rPr>
        <w:object w:dxaOrig="135" w:dyaOrig="300" w14:anchorId="55CD9E54">
          <v:shape id="_x0000_i1402" type="#_x0000_t75" style="width:7pt;height:15pt" o:ole="">
            <v:imagedata r:id="rId159" o:title=""/>
          </v:shape>
          <o:OLEObject Type="Embed" ProgID="Equation.DSMT4" ShapeID="_x0000_i1402" DrawAspect="Content" ObjectID="_1816059484" r:id="rId644"/>
        </w:object>
      </w:r>
    </w:p>
    <w:p w14:paraId="297B8BB5" w14:textId="77777777" w:rsidR="00324F41" w:rsidRDefault="00043905">
      <w:pPr>
        <w:spacing w:line="360" w:lineRule="auto"/>
      </w:pPr>
      <w:r>
        <w:rPr>
          <w:rFonts w:eastAsia="新宋体"/>
          <w:szCs w:val="21"/>
        </w:rPr>
        <w:pict w14:anchorId="4C3FD8AD">
          <v:shape id="_x0000_i1403" type="#_x0000_t75" alt="菁优网：http://www.jyeoo.com" style="width:232pt;height:85.5pt">
            <v:imagedata r:id="rId161" o:title=""/>
          </v:shape>
        </w:pict>
      </w:r>
    </w:p>
    <w:p w14:paraId="03AB6018" w14:textId="77777777" w:rsidR="00324F41" w:rsidRDefault="00000000">
      <w:pPr>
        <w:spacing w:line="360" w:lineRule="auto"/>
        <w:ind w:firstLineChars="130" w:firstLine="273"/>
        <w:jc w:val="left"/>
      </w:pPr>
      <w:r>
        <w:rPr>
          <w:rFonts w:eastAsia="新宋体"/>
          <w:szCs w:val="21"/>
        </w:rPr>
        <w:t>A</w:t>
      </w:r>
      <w:r>
        <w:rPr>
          <w:rFonts w:eastAsia="新宋体" w:hint="eastAsia"/>
          <w:szCs w:val="21"/>
        </w:rPr>
        <w:t>．通过灯泡</w:t>
      </w:r>
      <w:r>
        <w:rPr>
          <w:position w:val="-10"/>
        </w:rPr>
        <w:object w:dxaOrig="240" w:dyaOrig="315" w14:anchorId="48684EB9">
          <v:shape id="_x0000_i1404" type="#_x0000_t75" style="width:12pt;height:16pt" o:ole="">
            <v:imagedata r:id="rId162" o:title=""/>
          </v:shape>
          <o:OLEObject Type="Embed" ProgID="Equation.DSMT4" ShapeID="_x0000_i1404" DrawAspect="Content" ObjectID="_1816059485" r:id="rId645"/>
        </w:object>
      </w:r>
      <w:r>
        <w:rPr>
          <w:rFonts w:eastAsia="新宋体" w:hint="eastAsia"/>
          <w:szCs w:val="21"/>
        </w:rPr>
        <w:t>的电流为</w:t>
      </w:r>
      <w:r>
        <w:rPr>
          <w:position w:val="-6"/>
        </w:rPr>
        <w:object w:dxaOrig="465" w:dyaOrig="255" w14:anchorId="64A0DBEF">
          <v:shape id="_x0000_i1405" type="#_x0000_t75" style="width:23.5pt;height:13pt" o:ole="">
            <v:imagedata r:id="rId164" o:title=""/>
          </v:shape>
          <o:OLEObject Type="Embed" ProgID="Equation.DSMT4" ShapeID="_x0000_i1405" DrawAspect="Content" ObjectID="_1816059486" r:id="rId646"/>
        </w:object>
      </w:r>
      <w:r>
        <w:tab/>
      </w:r>
    </w:p>
    <w:p w14:paraId="60923B2E" w14:textId="77777777" w:rsidR="00324F41" w:rsidRDefault="00000000">
      <w:pPr>
        <w:spacing w:line="360" w:lineRule="auto"/>
        <w:ind w:firstLineChars="130" w:firstLine="273"/>
        <w:jc w:val="left"/>
      </w:pPr>
      <w:r>
        <w:rPr>
          <w:rFonts w:eastAsia="新宋体"/>
          <w:szCs w:val="21"/>
        </w:rPr>
        <w:t>B</w:t>
      </w:r>
      <w:r>
        <w:rPr>
          <w:rFonts w:eastAsia="新宋体" w:hint="eastAsia"/>
          <w:szCs w:val="21"/>
        </w:rPr>
        <w:t>．通过灯泡</w:t>
      </w:r>
      <w:r>
        <w:rPr>
          <w:position w:val="-10"/>
        </w:rPr>
        <w:object w:dxaOrig="255" w:dyaOrig="315" w14:anchorId="0A2239AB">
          <v:shape id="_x0000_i1406" type="#_x0000_t75" style="width:13pt;height:16pt" o:ole="">
            <v:imagedata r:id="rId166" o:title=""/>
          </v:shape>
          <o:OLEObject Type="Embed" ProgID="Equation.DSMT4" ShapeID="_x0000_i1406" DrawAspect="Content" ObjectID="_1816059487" r:id="rId647"/>
        </w:object>
      </w:r>
      <w:r>
        <w:rPr>
          <w:rFonts w:eastAsia="新宋体" w:hint="eastAsia"/>
          <w:szCs w:val="21"/>
        </w:rPr>
        <w:t>的电流为</w:t>
      </w:r>
      <w:r>
        <w:rPr>
          <w:position w:val="-6"/>
        </w:rPr>
        <w:object w:dxaOrig="585" w:dyaOrig="255" w14:anchorId="5E0B006E">
          <v:shape id="_x0000_i1407" type="#_x0000_t75" style="width:29.5pt;height:13pt" o:ole="">
            <v:imagedata r:id="rId168" o:title=""/>
          </v:shape>
          <o:OLEObject Type="Embed" ProgID="Equation.DSMT4" ShapeID="_x0000_i1407" DrawAspect="Content" ObjectID="_1816059488" r:id="rId648"/>
        </w:object>
      </w:r>
      <w:r>
        <w:tab/>
      </w:r>
    </w:p>
    <w:p w14:paraId="64F531F8" w14:textId="77777777" w:rsidR="00324F41" w:rsidRDefault="00000000">
      <w:pPr>
        <w:spacing w:line="360" w:lineRule="auto"/>
        <w:ind w:firstLineChars="130" w:firstLine="273"/>
        <w:jc w:val="left"/>
      </w:pPr>
      <w:r>
        <w:rPr>
          <w:rFonts w:eastAsia="新宋体"/>
          <w:szCs w:val="21"/>
        </w:rPr>
        <w:t>C</w:t>
      </w:r>
      <w:r>
        <w:rPr>
          <w:rFonts w:eastAsia="新宋体" w:hint="eastAsia"/>
          <w:szCs w:val="21"/>
        </w:rPr>
        <w:t>．闭合开关后，该电路为简单的串联电路</w:t>
      </w:r>
      <w:r>
        <w:tab/>
      </w:r>
    </w:p>
    <w:p w14:paraId="2D8AE444" w14:textId="77777777" w:rsidR="00324F41" w:rsidRDefault="00000000">
      <w:pPr>
        <w:spacing w:line="360" w:lineRule="auto"/>
        <w:ind w:firstLineChars="130" w:firstLine="273"/>
        <w:jc w:val="left"/>
      </w:pPr>
      <w:r>
        <w:rPr>
          <w:rFonts w:eastAsia="新宋体"/>
          <w:szCs w:val="21"/>
        </w:rPr>
        <w:t>D</w:t>
      </w:r>
      <w:r>
        <w:rPr>
          <w:rFonts w:eastAsia="新宋体" w:hint="eastAsia"/>
          <w:szCs w:val="21"/>
        </w:rPr>
        <w:t>．通过灯泡</w:t>
      </w:r>
      <w:r>
        <w:rPr>
          <w:position w:val="-10"/>
        </w:rPr>
        <w:object w:dxaOrig="240" w:dyaOrig="315" w14:anchorId="671C5559">
          <v:shape id="_x0000_i1408" type="#_x0000_t75" style="width:12pt;height:16pt" o:ole="">
            <v:imagedata r:id="rId170" o:title=""/>
          </v:shape>
          <o:OLEObject Type="Embed" ProgID="Equation.DSMT4" ShapeID="_x0000_i1408" DrawAspect="Content" ObjectID="_1816059489" r:id="rId649"/>
        </w:object>
      </w:r>
      <w:r>
        <w:rPr>
          <w:rFonts w:eastAsia="新宋体" w:hint="eastAsia"/>
          <w:szCs w:val="21"/>
        </w:rPr>
        <w:t>、</w:t>
      </w:r>
      <w:r>
        <w:rPr>
          <w:position w:val="-10"/>
        </w:rPr>
        <w:object w:dxaOrig="255" w:dyaOrig="315" w14:anchorId="45032BEC">
          <v:shape id="_x0000_i1409" type="#_x0000_t75" style="width:13pt;height:16pt" o:ole="">
            <v:imagedata r:id="rId172" o:title=""/>
          </v:shape>
          <o:OLEObject Type="Embed" ProgID="Equation.DSMT4" ShapeID="_x0000_i1409" DrawAspect="Content" ObjectID="_1816059490" r:id="rId650"/>
        </w:object>
      </w:r>
      <w:r>
        <w:rPr>
          <w:rFonts w:eastAsia="新宋体" w:hint="eastAsia"/>
          <w:szCs w:val="21"/>
        </w:rPr>
        <w:t>的电流相等</w:t>
      </w:r>
    </w:p>
    <w:p w14:paraId="4463D121" w14:textId="77777777" w:rsidR="00324F41" w:rsidRDefault="00000000">
      <w:pPr>
        <w:spacing w:line="360" w:lineRule="auto"/>
      </w:pPr>
      <w:r>
        <w:rPr>
          <w:rFonts w:eastAsia="新宋体" w:hint="eastAsia"/>
          <w:szCs w:val="21"/>
        </w:rPr>
        <w:t>【答案】</w:t>
      </w:r>
      <w:r>
        <w:rPr>
          <w:position w:val="-4"/>
        </w:rPr>
        <w:object w:dxaOrig="240" w:dyaOrig="240" w14:anchorId="25B8C87D">
          <v:shape id="_x0000_i1410" type="#_x0000_t75" style="width:12pt;height:12pt" o:ole="">
            <v:imagedata r:id="rId651" o:title=""/>
          </v:shape>
          <o:OLEObject Type="Embed" ProgID="Equation.DSMT4" ShapeID="_x0000_i1410" DrawAspect="Content" ObjectID="_1816059491" r:id="rId652"/>
        </w:object>
      </w:r>
    </w:p>
    <w:p w14:paraId="445AC351" w14:textId="77777777" w:rsidR="00324F41" w:rsidRDefault="00000000">
      <w:pPr>
        <w:spacing w:line="360" w:lineRule="auto"/>
      </w:pPr>
      <w:r>
        <w:rPr>
          <w:rFonts w:eastAsia="新宋体" w:hint="eastAsia"/>
          <w:szCs w:val="21"/>
        </w:rPr>
        <w:t>【考点】探究并联电路中干路电流与各支路电流的关系</w:t>
      </w:r>
    </w:p>
    <w:p w14:paraId="6903DC94" w14:textId="77777777" w:rsidR="00324F41" w:rsidRDefault="00000000">
      <w:pPr>
        <w:spacing w:line="360" w:lineRule="auto"/>
      </w:pPr>
      <w:r>
        <w:rPr>
          <w:rFonts w:eastAsia="新宋体" w:hint="eastAsia"/>
          <w:szCs w:val="21"/>
        </w:rPr>
        <w:t>【专题】应用能力；电流和电路；应用题</w:t>
      </w:r>
    </w:p>
    <w:p w14:paraId="54321805" w14:textId="77777777" w:rsidR="00324F41" w:rsidRDefault="00000000">
      <w:pPr>
        <w:spacing w:line="360" w:lineRule="auto"/>
      </w:pPr>
      <w:r>
        <w:rPr>
          <w:rFonts w:eastAsia="新宋体" w:hint="eastAsia"/>
          <w:szCs w:val="21"/>
        </w:rPr>
        <w:lastRenderedPageBreak/>
        <w:t>【分析】闭合开关后，两灯并联，根据电流表与待测电路串联确定两电流表测量的电流，结合并联电路干路的电流大于支路电流确定电流表</w:t>
      </w:r>
      <w:r>
        <w:rPr>
          <w:position w:val="-10"/>
        </w:rPr>
        <w:object w:dxaOrig="240" w:dyaOrig="315" w14:anchorId="3CF02F63">
          <v:shape id="_x0000_i1411" type="#_x0000_t75" style="width:12pt;height:16pt" o:ole="">
            <v:imagedata r:id="rId653" o:title=""/>
          </v:shape>
          <o:OLEObject Type="Embed" ProgID="Equation.DSMT4" ShapeID="_x0000_i1411" DrawAspect="Content" ObjectID="_1816059492" r:id="rId654"/>
        </w:object>
      </w:r>
      <w:r>
        <w:rPr>
          <w:rFonts w:eastAsia="新宋体" w:hint="eastAsia"/>
          <w:szCs w:val="21"/>
        </w:rPr>
        <w:t>选用小量程，据此得出通过灯泡</w:t>
      </w:r>
      <w:r>
        <w:rPr>
          <w:position w:val="-10"/>
        </w:rPr>
        <w:object w:dxaOrig="240" w:dyaOrig="315" w14:anchorId="6556C9D8">
          <v:shape id="_x0000_i1412" type="#_x0000_t75" style="width:12pt;height:16pt" o:ole="">
            <v:imagedata r:id="rId655" o:title=""/>
          </v:shape>
          <o:OLEObject Type="Embed" ProgID="Equation.DSMT4" ShapeID="_x0000_i1412" DrawAspect="Content" ObjectID="_1816059493" r:id="rId656"/>
        </w:object>
      </w:r>
      <w:r>
        <w:rPr>
          <w:rFonts w:eastAsia="新宋体" w:hint="eastAsia"/>
          <w:szCs w:val="21"/>
        </w:rPr>
        <w:t>的电流大小，根据并联电路电流的规律得出通过灯泡</w:t>
      </w:r>
      <w:r>
        <w:rPr>
          <w:position w:val="-10"/>
        </w:rPr>
        <w:object w:dxaOrig="255" w:dyaOrig="315" w14:anchorId="4D8A5E5A">
          <v:shape id="_x0000_i1413" type="#_x0000_t75" style="width:13pt;height:16pt" o:ole="">
            <v:imagedata r:id="rId657" o:title=""/>
          </v:shape>
          <o:OLEObject Type="Embed" ProgID="Equation.DSMT4" ShapeID="_x0000_i1413" DrawAspect="Content" ObjectID="_1816059494" r:id="rId658"/>
        </w:object>
      </w:r>
      <w:r>
        <w:rPr>
          <w:rFonts w:eastAsia="新宋体" w:hint="eastAsia"/>
          <w:szCs w:val="21"/>
        </w:rPr>
        <w:t>的电流。</w:t>
      </w:r>
    </w:p>
    <w:p w14:paraId="20D05421" w14:textId="77777777" w:rsidR="00324F41" w:rsidRDefault="00000000">
      <w:pPr>
        <w:spacing w:line="360" w:lineRule="auto"/>
      </w:pPr>
      <w:r>
        <w:rPr>
          <w:rFonts w:eastAsia="新宋体" w:hint="eastAsia"/>
          <w:szCs w:val="21"/>
        </w:rPr>
        <w:t>【解答】解：闭合开关后，两灯并联，电流表</w:t>
      </w:r>
      <w:r>
        <w:rPr>
          <w:position w:val="-10"/>
        </w:rPr>
        <w:object w:dxaOrig="255" w:dyaOrig="315" w14:anchorId="50527856">
          <v:shape id="_x0000_i1414" type="#_x0000_t75" style="width:13pt;height:16pt" o:ole="">
            <v:imagedata r:id="rId659" o:title=""/>
          </v:shape>
          <o:OLEObject Type="Embed" ProgID="Equation.DSMT4" ShapeID="_x0000_i1414" DrawAspect="Content" ObjectID="_1816059495" r:id="rId660"/>
        </w:object>
      </w:r>
      <w:r>
        <w:rPr>
          <w:rFonts w:eastAsia="新宋体" w:hint="eastAsia"/>
          <w:szCs w:val="21"/>
        </w:rPr>
        <w:t>在干路中，测干路的电流，</w:t>
      </w:r>
      <w:r>
        <w:rPr>
          <w:position w:val="-10"/>
        </w:rPr>
        <w:object w:dxaOrig="240" w:dyaOrig="315" w14:anchorId="06DF6CB0">
          <v:shape id="_x0000_i1415" type="#_x0000_t75" style="width:12pt;height:16pt" o:ole="">
            <v:imagedata r:id="rId661" o:title=""/>
          </v:shape>
          <o:OLEObject Type="Embed" ProgID="Equation.DSMT4" ShapeID="_x0000_i1415" DrawAspect="Content" ObjectID="_1816059496" r:id="rId662"/>
        </w:object>
      </w:r>
      <w:r>
        <w:rPr>
          <w:rFonts w:eastAsia="新宋体" w:hint="eastAsia"/>
          <w:szCs w:val="21"/>
        </w:rPr>
        <w:t>与</w:t>
      </w:r>
      <w:r>
        <w:rPr>
          <w:position w:val="-10"/>
        </w:rPr>
        <w:object w:dxaOrig="240" w:dyaOrig="315" w14:anchorId="44594F90">
          <v:shape id="_x0000_i1416" type="#_x0000_t75" style="width:12pt;height:16pt" o:ole="">
            <v:imagedata r:id="rId663" o:title=""/>
          </v:shape>
          <o:OLEObject Type="Embed" ProgID="Equation.DSMT4" ShapeID="_x0000_i1416" DrawAspect="Content" ObjectID="_1816059497" r:id="rId664"/>
        </w:object>
      </w:r>
      <w:r>
        <w:rPr>
          <w:rFonts w:eastAsia="新宋体" w:hint="eastAsia"/>
          <w:szCs w:val="21"/>
        </w:rPr>
        <w:t>串联，测量</w:t>
      </w:r>
      <w:r>
        <w:rPr>
          <w:position w:val="-10"/>
        </w:rPr>
        <w:object w:dxaOrig="240" w:dyaOrig="315" w14:anchorId="314E26EC">
          <v:shape id="_x0000_i1417" type="#_x0000_t75" style="width:12pt;height:16pt" o:ole="">
            <v:imagedata r:id="rId665" o:title=""/>
          </v:shape>
          <o:OLEObject Type="Embed" ProgID="Equation.DSMT4" ShapeID="_x0000_i1417" DrawAspect="Content" ObjectID="_1816059498" r:id="rId666"/>
        </w:object>
      </w:r>
      <w:r>
        <w:rPr>
          <w:rFonts w:eastAsia="新宋体" w:hint="eastAsia"/>
          <w:szCs w:val="21"/>
        </w:rPr>
        <w:t>的电流，根据并联电路干路的电流大于支路电流，电流表</w:t>
      </w:r>
      <w:r>
        <w:rPr>
          <w:position w:val="-10"/>
        </w:rPr>
        <w:object w:dxaOrig="240" w:dyaOrig="315" w14:anchorId="1E37FCE2">
          <v:shape id="_x0000_i1418" type="#_x0000_t75" style="width:12pt;height:16pt" o:ole="">
            <v:imagedata r:id="rId667" o:title=""/>
          </v:shape>
          <o:OLEObject Type="Embed" ProgID="Equation.DSMT4" ShapeID="_x0000_i1418" DrawAspect="Content" ObjectID="_1816059499" r:id="rId668"/>
        </w:object>
      </w:r>
      <w:r>
        <w:rPr>
          <w:rFonts w:eastAsia="新宋体" w:hint="eastAsia"/>
          <w:szCs w:val="21"/>
        </w:rPr>
        <w:t>选用小量程，分度值为</w:t>
      </w:r>
      <w:r>
        <w:rPr>
          <w:position w:val="-6"/>
        </w:rPr>
        <w:object w:dxaOrig="585" w:dyaOrig="255" w14:anchorId="64ED3913">
          <v:shape id="_x0000_i1419" type="#_x0000_t75" style="width:29.5pt;height:13pt" o:ole="">
            <v:imagedata r:id="rId669" o:title=""/>
          </v:shape>
          <o:OLEObject Type="Embed" ProgID="Equation.DSMT4" ShapeID="_x0000_i1419" DrawAspect="Content" ObjectID="_1816059500" r:id="rId670"/>
        </w:object>
      </w:r>
      <w:r>
        <w:rPr>
          <w:rFonts w:eastAsia="新宋体" w:hint="eastAsia"/>
          <w:szCs w:val="21"/>
        </w:rPr>
        <w:t>，示数为</w:t>
      </w:r>
      <w:r>
        <w:rPr>
          <w:position w:val="-6"/>
        </w:rPr>
        <w:object w:dxaOrig="585" w:dyaOrig="255" w14:anchorId="7BB378F9">
          <v:shape id="_x0000_i1420" type="#_x0000_t75" style="width:29.5pt;height:13pt" o:ole="">
            <v:imagedata r:id="rId671" o:title=""/>
          </v:shape>
          <o:OLEObject Type="Embed" ProgID="Equation.DSMT4" ShapeID="_x0000_i1420" DrawAspect="Content" ObjectID="_1816059501" r:id="rId672"/>
        </w:object>
      </w:r>
      <w:r>
        <w:rPr>
          <w:rFonts w:eastAsia="新宋体" w:hint="eastAsia"/>
          <w:szCs w:val="21"/>
        </w:rPr>
        <w:t>，即通过灯泡</w:t>
      </w:r>
      <w:r>
        <w:rPr>
          <w:position w:val="-10"/>
        </w:rPr>
        <w:object w:dxaOrig="240" w:dyaOrig="315" w14:anchorId="2F34D7F4">
          <v:shape id="_x0000_i1421" type="#_x0000_t75" style="width:12pt;height:16pt" o:ole="">
            <v:imagedata r:id="rId673" o:title=""/>
          </v:shape>
          <o:OLEObject Type="Embed" ProgID="Equation.DSMT4" ShapeID="_x0000_i1421" DrawAspect="Content" ObjectID="_1816059502" r:id="rId674"/>
        </w:object>
      </w:r>
      <w:r>
        <w:rPr>
          <w:rFonts w:eastAsia="新宋体" w:hint="eastAsia"/>
          <w:szCs w:val="21"/>
        </w:rPr>
        <w:t>的电流为</w:t>
      </w:r>
      <w:r>
        <w:rPr>
          <w:position w:val="-6"/>
        </w:rPr>
        <w:object w:dxaOrig="585" w:dyaOrig="255" w14:anchorId="194D69E9">
          <v:shape id="_x0000_i1422" type="#_x0000_t75" style="width:29.5pt;height:13pt" o:ole="">
            <v:imagedata r:id="rId675" o:title=""/>
          </v:shape>
          <o:OLEObject Type="Embed" ProgID="Equation.DSMT4" ShapeID="_x0000_i1422" DrawAspect="Content" ObjectID="_1816059503" r:id="rId676"/>
        </w:object>
      </w:r>
      <w:r>
        <w:rPr>
          <w:rFonts w:eastAsia="新宋体" w:hint="eastAsia"/>
          <w:szCs w:val="21"/>
        </w:rPr>
        <w:t>，根据并联电路电流的规律，通过灯泡</w:t>
      </w:r>
      <w:r>
        <w:rPr>
          <w:position w:val="-10"/>
        </w:rPr>
        <w:object w:dxaOrig="255" w:dyaOrig="315" w14:anchorId="49E4C0F2">
          <v:shape id="_x0000_i1423" type="#_x0000_t75" style="width:13pt;height:16pt" o:ole="">
            <v:imagedata r:id="rId677" o:title=""/>
          </v:shape>
          <o:OLEObject Type="Embed" ProgID="Equation.DSMT4" ShapeID="_x0000_i1423" DrawAspect="Content" ObjectID="_1816059504" r:id="rId678"/>
        </w:object>
      </w:r>
      <w:r>
        <w:rPr>
          <w:rFonts w:eastAsia="新宋体" w:hint="eastAsia"/>
          <w:szCs w:val="21"/>
        </w:rPr>
        <w:t>的电流为</w:t>
      </w:r>
    </w:p>
    <w:p w14:paraId="7338476F" w14:textId="77777777" w:rsidR="00324F41" w:rsidRDefault="00000000">
      <w:pPr>
        <w:spacing w:line="360" w:lineRule="auto"/>
      </w:pPr>
      <w:r>
        <w:rPr>
          <w:position w:val="-10"/>
        </w:rPr>
        <w:object w:dxaOrig="3060" w:dyaOrig="315" w14:anchorId="67CAF1AF">
          <v:shape id="_x0000_i1424" type="#_x0000_t75" style="width:153pt;height:16pt" o:ole="">
            <v:imagedata r:id="rId679" o:title=""/>
          </v:shape>
          <o:OLEObject Type="Embed" ProgID="Equation.DSMT4" ShapeID="_x0000_i1424" DrawAspect="Content" ObjectID="_1816059505" r:id="rId680"/>
        </w:object>
      </w:r>
    </w:p>
    <w:p w14:paraId="5119582C" w14:textId="77777777" w:rsidR="00324F41" w:rsidRDefault="00000000">
      <w:pPr>
        <w:spacing w:line="360" w:lineRule="auto"/>
      </w:pPr>
      <w:r>
        <w:rPr>
          <w:rFonts w:eastAsia="新宋体" w:hint="eastAsia"/>
          <w:szCs w:val="21"/>
        </w:rPr>
        <w:t>通过两灯电流相等，</w:t>
      </w:r>
    </w:p>
    <w:p w14:paraId="54586AB9" w14:textId="77777777" w:rsidR="00324F41" w:rsidRDefault="00000000">
      <w:pPr>
        <w:spacing w:line="360" w:lineRule="auto"/>
      </w:pPr>
      <w:r>
        <w:rPr>
          <w:rFonts w:eastAsia="新宋体" w:hint="eastAsia"/>
          <w:szCs w:val="21"/>
        </w:rPr>
        <w:t>故</w:t>
      </w:r>
      <w:r>
        <w:rPr>
          <w:position w:val="-6"/>
        </w:rPr>
        <w:object w:dxaOrig="495" w:dyaOrig="255" w14:anchorId="6FA6A462">
          <v:shape id="_x0000_i1425" type="#_x0000_t75" style="width:25pt;height:13pt" o:ole="">
            <v:imagedata r:id="rId681" o:title=""/>
          </v:shape>
          <o:OLEObject Type="Embed" ProgID="Equation.DSMT4" ShapeID="_x0000_i1425" DrawAspect="Content" ObjectID="_1816059506" r:id="rId682"/>
        </w:object>
      </w:r>
      <w:r>
        <w:rPr>
          <w:rFonts w:eastAsia="新宋体" w:hint="eastAsia"/>
          <w:szCs w:val="21"/>
        </w:rPr>
        <w:t>错误，</w:t>
      </w:r>
      <w:r>
        <w:rPr>
          <w:position w:val="-4"/>
        </w:rPr>
        <w:object w:dxaOrig="240" w:dyaOrig="240" w14:anchorId="66FD2D53">
          <v:shape id="_x0000_i1426" type="#_x0000_t75" style="width:12pt;height:12pt" o:ole="">
            <v:imagedata r:id="rId683" o:title=""/>
          </v:shape>
          <o:OLEObject Type="Embed" ProgID="Equation.DSMT4" ShapeID="_x0000_i1426" DrawAspect="Content" ObjectID="_1816059507" r:id="rId684"/>
        </w:object>
      </w:r>
      <w:r>
        <w:rPr>
          <w:rFonts w:eastAsia="新宋体" w:hint="eastAsia"/>
          <w:szCs w:val="21"/>
        </w:rPr>
        <w:t>正确。</w:t>
      </w:r>
    </w:p>
    <w:p w14:paraId="5F0313C5" w14:textId="77777777" w:rsidR="00324F41" w:rsidRDefault="00000000">
      <w:pPr>
        <w:spacing w:line="360" w:lineRule="auto"/>
      </w:pPr>
      <w:r>
        <w:rPr>
          <w:rFonts w:eastAsia="新宋体" w:hint="eastAsia"/>
          <w:szCs w:val="21"/>
        </w:rPr>
        <w:t>故选：</w:t>
      </w:r>
      <w:r>
        <w:rPr>
          <w:position w:val="-4"/>
        </w:rPr>
        <w:object w:dxaOrig="240" w:dyaOrig="240" w14:anchorId="19C0AE62">
          <v:shape id="_x0000_i1427" type="#_x0000_t75" style="width:12pt;height:12pt" o:ole="">
            <v:imagedata r:id="rId685" o:title=""/>
          </v:shape>
          <o:OLEObject Type="Embed" ProgID="Equation.DSMT4" ShapeID="_x0000_i1427" DrawAspect="Content" ObjectID="_1816059508" r:id="rId686"/>
        </w:object>
      </w:r>
      <w:r>
        <w:rPr>
          <w:rFonts w:eastAsia="新宋体" w:hint="eastAsia"/>
          <w:szCs w:val="21"/>
        </w:rPr>
        <w:t>。</w:t>
      </w:r>
    </w:p>
    <w:p w14:paraId="141A613C" w14:textId="77777777" w:rsidR="00324F41" w:rsidRDefault="00000000">
      <w:pPr>
        <w:spacing w:line="360" w:lineRule="auto"/>
      </w:pPr>
      <w:r>
        <w:rPr>
          <w:rFonts w:eastAsia="新宋体" w:hint="eastAsia"/>
          <w:szCs w:val="21"/>
        </w:rPr>
        <w:t>【点评】本题考查并联电路电流的规律及电流表的读数，正确分析电路的结构是关键。</w:t>
      </w:r>
    </w:p>
    <w:p w14:paraId="5310E727" w14:textId="77777777" w:rsidR="00324F41" w:rsidRDefault="00000000">
      <w:pPr>
        <w:spacing w:line="360" w:lineRule="auto"/>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秋•吉林期中）一款电动车智能头盔，戴上头盔扣上卡扣后，头盔上的信号发射器发出信号，当电动车上的信号接收器</w:t>
      </w:r>
      <w:r>
        <w:rPr>
          <w:position w:val="-10"/>
        </w:rPr>
        <w:object w:dxaOrig="240" w:dyaOrig="315" w14:anchorId="0FEEA84A">
          <v:shape id="_x0000_i1428" type="#_x0000_t75" style="width:12pt;height:16pt" o:ole="">
            <v:imagedata r:id="rId174" o:title=""/>
          </v:shape>
          <o:OLEObject Type="Embed" ProgID="Equation.DSMT4" ShapeID="_x0000_i1428" DrawAspect="Content" ObjectID="_1816059509" r:id="rId687"/>
        </w:object>
      </w:r>
      <w:r>
        <w:rPr>
          <w:rFonts w:eastAsia="新宋体" w:hint="eastAsia"/>
          <w:szCs w:val="21"/>
        </w:rPr>
        <w:t>接收到信号后，再转动电动机车钥匙</w:t>
      </w:r>
      <w:r>
        <w:rPr>
          <w:position w:val="-10"/>
        </w:rPr>
        <w:object w:dxaOrig="255" w:dyaOrig="315" w14:anchorId="51BAEBAF">
          <v:shape id="_x0000_i1429" type="#_x0000_t75" style="width:13pt;height:16pt" o:ole="">
            <v:imagedata r:id="rId176" o:title=""/>
          </v:shape>
          <o:OLEObject Type="Embed" ProgID="Equation.DSMT4" ShapeID="_x0000_i1429" DrawAspect="Content" ObjectID="_1816059510" r:id="rId688"/>
        </w:object>
      </w:r>
      <w:r>
        <w:rPr>
          <w:rFonts w:eastAsia="新宋体" w:hint="eastAsia"/>
          <w:szCs w:val="21"/>
        </w:rPr>
        <w:t>，车才能正常启动。下列电路符合设计要求的是</w:t>
      </w:r>
      <w:r>
        <w:rPr>
          <w:position w:val="-10"/>
        </w:rPr>
        <w:object w:dxaOrig="135" w:dyaOrig="300" w14:anchorId="0AF07963">
          <v:shape id="_x0000_i1430" type="#_x0000_t75" style="width:7pt;height:15pt" o:ole="">
            <v:imagedata r:id="rId178" o:title=""/>
          </v:shape>
          <o:OLEObject Type="Embed" ProgID="Equation.DSMT4" ShapeID="_x0000_i1430" DrawAspect="Content" ObjectID="_1816059511" r:id="rId689"/>
        </w:object>
      </w:r>
      <w:r>
        <w:rPr>
          <w:rFonts w:eastAsia="新宋体" w:hint="eastAsia"/>
          <w:szCs w:val="21"/>
        </w:rPr>
        <w:t xml:space="preserve">　　</w:t>
      </w:r>
      <w:r>
        <w:rPr>
          <w:position w:val="-10"/>
        </w:rPr>
        <w:object w:dxaOrig="135" w:dyaOrig="300" w14:anchorId="466D7227">
          <v:shape id="_x0000_i1431" type="#_x0000_t75" style="width:7pt;height:15pt" o:ole="">
            <v:imagedata r:id="rId180" o:title=""/>
          </v:shape>
          <o:OLEObject Type="Embed" ProgID="Equation.DSMT4" ShapeID="_x0000_i1431" DrawAspect="Content" ObjectID="_1816059512" r:id="rId690"/>
        </w:object>
      </w:r>
    </w:p>
    <w:p w14:paraId="4A80B163" w14:textId="77777777" w:rsidR="00324F41" w:rsidRDefault="00000000">
      <w:pPr>
        <w:tabs>
          <w:tab w:val="left" w:pos="4400"/>
        </w:tabs>
        <w:spacing w:line="360" w:lineRule="auto"/>
        <w:ind w:firstLineChars="130" w:firstLine="273"/>
        <w:jc w:val="left"/>
      </w:pPr>
      <w:r>
        <w:rPr>
          <w:rFonts w:eastAsia="新宋体"/>
          <w:szCs w:val="21"/>
        </w:rPr>
        <w:t>A</w:t>
      </w:r>
      <w:r>
        <w:rPr>
          <w:rFonts w:eastAsia="新宋体" w:hint="eastAsia"/>
          <w:szCs w:val="21"/>
        </w:rPr>
        <w:t>．</w:t>
      </w:r>
      <w:r w:rsidR="00043905">
        <w:rPr>
          <w:rFonts w:eastAsia="新宋体"/>
          <w:szCs w:val="21"/>
        </w:rPr>
        <w:pict w14:anchorId="6FC11BEE">
          <v:shape id="_x0000_i1432" type="#_x0000_t75" alt="菁优网：http://www.jyeoo.com" style="width:90pt;height:70pt">
            <v:imagedata r:id="rId182" o:title=""/>
          </v:shape>
        </w:pict>
      </w:r>
      <w:r>
        <w:tab/>
      </w:r>
      <w:r>
        <w:rPr>
          <w:rFonts w:eastAsia="新宋体"/>
          <w:szCs w:val="21"/>
        </w:rPr>
        <w:t>B</w:t>
      </w:r>
      <w:r>
        <w:rPr>
          <w:rFonts w:eastAsia="新宋体" w:hint="eastAsia"/>
          <w:szCs w:val="21"/>
        </w:rPr>
        <w:t>．</w:t>
      </w:r>
      <w:r w:rsidR="00043905">
        <w:rPr>
          <w:rFonts w:eastAsia="新宋体"/>
          <w:szCs w:val="21"/>
        </w:rPr>
        <w:pict w14:anchorId="5E596A87">
          <v:shape id="_x0000_i1433" type="#_x0000_t75" alt="菁优网：http://www.jyeoo.com" style="width:87pt;height:70pt">
            <v:imagedata r:id="rId183" o:title=""/>
          </v:shape>
        </w:pict>
      </w:r>
      <w:r>
        <w:tab/>
      </w:r>
    </w:p>
    <w:p w14:paraId="46220439" w14:textId="77777777" w:rsidR="00324F41" w:rsidRDefault="00000000">
      <w:pPr>
        <w:tabs>
          <w:tab w:val="left" w:pos="4400"/>
        </w:tabs>
        <w:spacing w:line="360" w:lineRule="auto"/>
        <w:ind w:firstLineChars="130" w:firstLine="273"/>
        <w:jc w:val="left"/>
      </w:pPr>
      <w:r>
        <w:rPr>
          <w:rFonts w:eastAsia="新宋体"/>
          <w:szCs w:val="21"/>
        </w:rPr>
        <w:t>C</w:t>
      </w:r>
      <w:r>
        <w:rPr>
          <w:rFonts w:eastAsia="新宋体" w:hint="eastAsia"/>
          <w:szCs w:val="21"/>
        </w:rPr>
        <w:t>．</w:t>
      </w:r>
      <w:r w:rsidR="00043905">
        <w:rPr>
          <w:rFonts w:eastAsia="新宋体"/>
          <w:szCs w:val="21"/>
        </w:rPr>
        <w:pict w14:anchorId="27589AA1">
          <v:shape id="_x0000_i1434" type="#_x0000_t75" alt="菁优网：http://www.jyeoo.com" style="width:94pt;height:66pt">
            <v:imagedata r:id="rId184" o:title=""/>
          </v:shape>
        </w:pict>
      </w:r>
      <w:r>
        <w:tab/>
      </w:r>
      <w:r>
        <w:rPr>
          <w:rFonts w:eastAsia="新宋体"/>
          <w:szCs w:val="21"/>
        </w:rPr>
        <w:t>D</w:t>
      </w:r>
      <w:r>
        <w:rPr>
          <w:rFonts w:eastAsia="新宋体" w:hint="eastAsia"/>
          <w:szCs w:val="21"/>
        </w:rPr>
        <w:t>．</w:t>
      </w:r>
      <w:r w:rsidR="00043905">
        <w:rPr>
          <w:rFonts w:eastAsia="新宋体"/>
          <w:szCs w:val="21"/>
        </w:rPr>
        <w:pict w14:anchorId="0D30E74F">
          <v:shape id="_x0000_i1435" type="#_x0000_t75" alt="菁优网：http://www.jyeoo.com" style="width:91pt;height:66pt">
            <v:imagedata r:id="rId185" o:title=""/>
          </v:shape>
        </w:pict>
      </w:r>
    </w:p>
    <w:p w14:paraId="2208CFB5" w14:textId="77777777" w:rsidR="00324F41" w:rsidRDefault="00000000">
      <w:pPr>
        <w:spacing w:line="360" w:lineRule="auto"/>
      </w:pPr>
      <w:r>
        <w:rPr>
          <w:rFonts w:eastAsia="新宋体" w:hint="eastAsia"/>
          <w:szCs w:val="21"/>
        </w:rPr>
        <w:t>【答案】</w:t>
      </w:r>
      <w:r>
        <w:rPr>
          <w:position w:val="-4"/>
        </w:rPr>
        <w:object w:dxaOrig="240" w:dyaOrig="240" w14:anchorId="28268CDB">
          <v:shape id="_x0000_i1436" type="#_x0000_t75" style="width:12pt;height:12pt" o:ole="">
            <v:imagedata r:id="rId691" o:title=""/>
          </v:shape>
          <o:OLEObject Type="Embed" ProgID="Equation.DSMT4" ShapeID="_x0000_i1436" DrawAspect="Content" ObjectID="_1816059513" r:id="rId692"/>
        </w:object>
      </w:r>
    </w:p>
    <w:p w14:paraId="471513CB" w14:textId="77777777" w:rsidR="00324F41" w:rsidRDefault="00000000">
      <w:pPr>
        <w:spacing w:line="360" w:lineRule="auto"/>
      </w:pPr>
      <w:r>
        <w:rPr>
          <w:rFonts w:eastAsia="新宋体" w:hint="eastAsia"/>
          <w:szCs w:val="21"/>
        </w:rPr>
        <w:t>【考点】串并联电路的设计</w:t>
      </w:r>
    </w:p>
    <w:p w14:paraId="0EA51FB3" w14:textId="77777777" w:rsidR="00324F41" w:rsidRDefault="00000000">
      <w:pPr>
        <w:spacing w:line="360" w:lineRule="auto"/>
      </w:pPr>
      <w:r>
        <w:rPr>
          <w:rFonts w:eastAsia="新宋体" w:hint="eastAsia"/>
          <w:szCs w:val="21"/>
        </w:rPr>
        <w:t>【专题】电流和电路；应用能力；定性思想</w:t>
      </w:r>
    </w:p>
    <w:p w14:paraId="6FBDDE68" w14:textId="77777777" w:rsidR="00324F41" w:rsidRDefault="00000000">
      <w:pPr>
        <w:spacing w:line="360" w:lineRule="auto"/>
      </w:pPr>
      <w:r>
        <w:rPr>
          <w:rFonts w:eastAsia="新宋体" w:hint="eastAsia"/>
          <w:szCs w:val="21"/>
        </w:rPr>
        <w:t>【分析】根据电动车启动的条件分析两个开关与电动机的连接方式。</w:t>
      </w:r>
    </w:p>
    <w:p w14:paraId="620A2774" w14:textId="77777777" w:rsidR="00324F41" w:rsidRDefault="00000000">
      <w:pPr>
        <w:spacing w:line="360" w:lineRule="auto"/>
      </w:pPr>
      <w:r>
        <w:rPr>
          <w:rFonts w:eastAsia="新宋体" w:hint="eastAsia"/>
          <w:szCs w:val="21"/>
        </w:rPr>
        <w:t>【解答】解：根据题意可知，当电动车上的信号接收器</w:t>
      </w:r>
      <w:r>
        <w:rPr>
          <w:position w:val="-10"/>
        </w:rPr>
        <w:object w:dxaOrig="405" w:dyaOrig="315" w14:anchorId="69F66826">
          <v:shape id="_x0000_i1437" type="#_x0000_t75" style="width:20.5pt;height:16pt" o:ole="">
            <v:imagedata r:id="rId693" o:title=""/>
          </v:shape>
          <o:OLEObject Type="Embed" ProgID="Equation.DSMT4" ShapeID="_x0000_i1437" DrawAspect="Content" ObjectID="_1816059514" r:id="rId694"/>
        </w:object>
      </w:r>
      <w:r>
        <w:rPr>
          <w:rFonts w:eastAsia="新宋体" w:hint="eastAsia"/>
          <w:szCs w:val="21"/>
        </w:rPr>
        <w:t>接收到信号，再转动电动车钥匙</w:t>
      </w:r>
      <w:r>
        <w:rPr>
          <w:position w:val="-10"/>
        </w:rPr>
        <w:object w:dxaOrig="420" w:dyaOrig="315" w14:anchorId="2D067BA8">
          <v:shape id="_x0000_i1438" type="#_x0000_t75" style="width:21pt;height:16pt" o:ole="">
            <v:imagedata r:id="rId695" o:title=""/>
          </v:shape>
          <o:OLEObject Type="Embed" ProgID="Equation.DSMT4" ShapeID="_x0000_i1438" DrawAspect="Content" ObjectID="_1816059515" r:id="rId696"/>
        </w:object>
      </w:r>
      <w:r>
        <w:rPr>
          <w:rFonts w:eastAsia="新宋体" w:hint="eastAsia"/>
          <w:szCs w:val="21"/>
        </w:rPr>
        <w:t>，车才能正常启动，这说明两个开关相互影响，是串联在一起的，一起控制电动机，故</w:t>
      </w:r>
      <w:r>
        <w:rPr>
          <w:position w:val="-4"/>
        </w:rPr>
        <w:object w:dxaOrig="240" w:dyaOrig="240" w14:anchorId="6CC2AD8D">
          <v:shape id="_x0000_i1439" type="#_x0000_t75" style="width:12pt;height:12pt" o:ole="">
            <v:imagedata r:id="rId697" o:title=""/>
          </v:shape>
          <o:OLEObject Type="Embed" ProgID="Equation.DSMT4" ShapeID="_x0000_i1439" DrawAspect="Content" ObjectID="_1816059516" r:id="rId698"/>
        </w:object>
      </w:r>
      <w:r>
        <w:rPr>
          <w:rFonts w:eastAsia="新宋体" w:hint="eastAsia"/>
          <w:szCs w:val="21"/>
        </w:rPr>
        <w:t>正确。</w:t>
      </w:r>
    </w:p>
    <w:p w14:paraId="3A9867BB" w14:textId="77777777" w:rsidR="00324F41" w:rsidRDefault="00000000">
      <w:pPr>
        <w:spacing w:line="360" w:lineRule="auto"/>
      </w:pPr>
      <w:r>
        <w:rPr>
          <w:rFonts w:eastAsia="新宋体" w:hint="eastAsia"/>
          <w:szCs w:val="21"/>
        </w:rPr>
        <w:t>故选：</w:t>
      </w:r>
      <w:r>
        <w:rPr>
          <w:position w:val="-4"/>
        </w:rPr>
        <w:object w:dxaOrig="240" w:dyaOrig="240" w14:anchorId="0388EC0B">
          <v:shape id="_x0000_i1440" type="#_x0000_t75" style="width:12pt;height:12pt" o:ole="">
            <v:imagedata r:id="rId699" o:title=""/>
          </v:shape>
          <o:OLEObject Type="Embed" ProgID="Equation.DSMT4" ShapeID="_x0000_i1440" DrawAspect="Content" ObjectID="_1816059517" r:id="rId700"/>
        </w:object>
      </w:r>
      <w:r>
        <w:rPr>
          <w:rFonts w:eastAsia="新宋体" w:hint="eastAsia"/>
          <w:szCs w:val="21"/>
        </w:rPr>
        <w:t>。</w:t>
      </w:r>
    </w:p>
    <w:p w14:paraId="03D03B91" w14:textId="77777777" w:rsidR="00324F41" w:rsidRDefault="00000000">
      <w:pPr>
        <w:spacing w:line="360" w:lineRule="auto"/>
      </w:pPr>
      <w:r>
        <w:rPr>
          <w:rFonts w:eastAsia="新宋体" w:hint="eastAsia"/>
          <w:szCs w:val="21"/>
        </w:rPr>
        <w:lastRenderedPageBreak/>
        <w:t>【点评】本题考查了电路的设计，能判定出两个开关的连接方式是解题的关键。</w:t>
      </w:r>
    </w:p>
    <w:p w14:paraId="6689D9DA" w14:textId="77777777" w:rsidR="00324F41" w:rsidRDefault="00000000">
      <w:pPr>
        <w:spacing w:line="360" w:lineRule="auto"/>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秋•巴州区校级月考）下列用电器正常工作时电流最大的是</w:t>
      </w:r>
      <w:r>
        <w:rPr>
          <w:position w:val="-10"/>
        </w:rPr>
        <w:object w:dxaOrig="135" w:dyaOrig="300" w14:anchorId="36D4122D">
          <v:shape id="_x0000_i1441" type="#_x0000_t75" style="width:7pt;height:15pt" o:ole="">
            <v:imagedata r:id="rId186" o:title=""/>
          </v:shape>
          <o:OLEObject Type="Embed" ProgID="Equation.DSMT4" ShapeID="_x0000_i1441" DrawAspect="Content" ObjectID="_1816059518" r:id="rId701"/>
        </w:object>
      </w:r>
      <w:r>
        <w:rPr>
          <w:rFonts w:eastAsia="新宋体" w:hint="eastAsia"/>
          <w:szCs w:val="21"/>
        </w:rPr>
        <w:t xml:space="preserve">　　</w:t>
      </w:r>
      <w:r>
        <w:rPr>
          <w:position w:val="-10"/>
        </w:rPr>
        <w:object w:dxaOrig="135" w:dyaOrig="300" w14:anchorId="00CA1A53">
          <v:shape id="_x0000_i1442" type="#_x0000_t75" style="width:7pt;height:15pt" o:ole="">
            <v:imagedata r:id="rId188" o:title=""/>
          </v:shape>
          <o:OLEObject Type="Embed" ProgID="Equation.DSMT4" ShapeID="_x0000_i1442" DrawAspect="Content" ObjectID="_1816059519" r:id="rId702"/>
        </w:object>
      </w:r>
    </w:p>
    <w:p w14:paraId="51777888" w14:textId="77777777" w:rsidR="00324F41"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．计算器</w:t>
      </w:r>
      <w:r>
        <w:tab/>
      </w:r>
      <w:r>
        <w:rPr>
          <w:rFonts w:eastAsia="新宋体"/>
          <w:szCs w:val="21"/>
        </w:rPr>
        <w:t>B</w:t>
      </w:r>
      <w:r>
        <w:rPr>
          <w:rFonts w:eastAsia="新宋体" w:hint="eastAsia"/>
          <w:szCs w:val="21"/>
        </w:rPr>
        <w:t>．家用空调</w:t>
      </w:r>
      <w:r>
        <w:tab/>
      </w:r>
      <w:r>
        <w:rPr>
          <w:rFonts w:eastAsia="新宋体"/>
          <w:szCs w:val="21"/>
        </w:rPr>
        <w:t>C</w:t>
      </w:r>
      <w:r>
        <w:rPr>
          <w:rFonts w:eastAsia="新宋体" w:hint="eastAsia"/>
          <w:szCs w:val="21"/>
        </w:rPr>
        <w:t>．家庭节能灯</w:t>
      </w:r>
      <w:r>
        <w:tab/>
      </w:r>
      <w:r>
        <w:rPr>
          <w:rFonts w:eastAsia="新宋体"/>
          <w:szCs w:val="21"/>
        </w:rPr>
        <w:t>D</w:t>
      </w:r>
      <w:r>
        <w:rPr>
          <w:rFonts w:eastAsia="新宋体" w:hint="eastAsia"/>
          <w:szCs w:val="21"/>
        </w:rPr>
        <w:t>．手电筒中</w:t>
      </w:r>
    </w:p>
    <w:p w14:paraId="6F57C84E" w14:textId="77777777" w:rsidR="00324F41" w:rsidRDefault="00000000">
      <w:pPr>
        <w:spacing w:line="360" w:lineRule="auto"/>
      </w:pPr>
      <w:r>
        <w:rPr>
          <w:rFonts w:eastAsia="新宋体" w:hint="eastAsia"/>
          <w:szCs w:val="21"/>
        </w:rPr>
        <w:t>【答案】</w:t>
      </w:r>
      <w:r>
        <w:rPr>
          <w:position w:val="-4"/>
        </w:rPr>
        <w:object w:dxaOrig="225" w:dyaOrig="240" w14:anchorId="64608AB0">
          <v:shape id="_x0000_i1443" type="#_x0000_t75" style="width:11.5pt;height:12pt" o:ole="">
            <v:imagedata r:id="rId703" o:title=""/>
          </v:shape>
          <o:OLEObject Type="Embed" ProgID="Equation.DSMT4" ShapeID="_x0000_i1443" DrawAspect="Content" ObjectID="_1816059520" r:id="rId704"/>
        </w:object>
      </w:r>
    </w:p>
    <w:p w14:paraId="15AC3C71" w14:textId="77777777" w:rsidR="00324F41" w:rsidRDefault="00000000">
      <w:pPr>
        <w:spacing w:line="360" w:lineRule="auto"/>
      </w:pPr>
      <w:r>
        <w:rPr>
          <w:rFonts w:eastAsia="新宋体" w:hint="eastAsia"/>
          <w:szCs w:val="21"/>
        </w:rPr>
        <w:t>【考点】常见电流的大小</w:t>
      </w:r>
    </w:p>
    <w:p w14:paraId="0B97884E" w14:textId="77777777" w:rsidR="00324F41" w:rsidRDefault="00000000">
      <w:pPr>
        <w:spacing w:line="360" w:lineRule="auto"/>
      </w:pPr>
      <w:r>
        <w:rPr>
          <w:rFonts w:eastAsia="新宋体" w:hint="eastAsia"/>
          <w:szCs w:val="21"/>
        </w:rPr>
        <w:t>【专题】理解能力；电流和电路</w:t>
      </w:r>
    </w:p>
    <w:p w14:paraId="4F54D63A" w14:textId="77777777" w:rsidR="00324F41" w:rsidRDefault="00000000">
      <w:pPr>
        <w:spacing w:line="360" w:lineRule="auto"/>
      </w:pPr>
      <w:r>
        <w:rPr>
          <w:rFonts w:eastAsia="新宋体" w:hint="eastAsia"/>
          <w:szCs w:val="21"/>
        </w:rPr>
        <w:t>【分析】根据我们对生活中常见电器电流大小的了解去选择。</w:t>
      </w:r>
    </w:p>
    <w:p w14:paraId="04AB4A43" w14:textId="77777777" w:rsidR="00324F41" w:rsidRDefault="00000000">
      <w:pPr>
        <w:spacing w:line="360" w:lineRule="auto"/>
      </w:pPr>
      <w:r>
        <w:rPr>
          <w:rFonts w:eastAsia="新宋体" w:hint="eastAsia"/>
          <w:szCs w:val="21"/>
        </w:rPr>
        <w:t>【解答】解：计算器的工作电流约为</w:t>
      </w:r>
      <w:r>
        <w:rPr>
          <w:position w:val="-10"/>
        </w:rPr>
        <w:object w:dxaOrig="660" w:dyaOrig="300" w14:anchorId="66B5660A">
          <v:shape id="_x0000_i1444" type="#_x0000_t75" style="width:33pt;height:15pt" o:ole="">
            <v:imagedata r:id="rId705" o:title=""/>
          </v:shape>
          <o:OLEObject Type="Embed" ProgID="Equation.DSMT4" ShapeID="_x0000_i1444" DrawAspect="Content" ObjectID="_1816059521" r:id="rId706"/>
        </w:object>
      </w:r>
      <w:r>
        <w:rPr>
          <w:rFonts w:eastAsia="新宋体" w:hint="eastAsia"/>
          <w:szCs w:val="21"/>
        </w:rPr>
        <w:t>；家用空调的工作电流约为</w:t>
      </w:r>
      <w:r>
        <w:rPr>
          <w:position w:val="-6"/>
        </w:rPr>
        <w:object w:dxaOrig="1020" w:dyaOrig="255" w14:anchorId="58188CB6">
          <v:shape id="_x0000_i1445" type="#_x0000_t75" style="width:51pt;height:13pt" o:ole="">
            <v:imagedata r:id="rId707" o:title=""/>
          </v:shape>
          <o:OLEObject Type="Embed" ProgID="Equation.DSMT4" ShapeID="_x0000_i1445" DrawAspect="Content" ObjectID="_1816059522" r:id="rId708"/>
        </w:object>
      </w:r>
      <w:r>
        <w:rPr>
          <w:rFonts w:eastAsia="新宋体" w:hint="eastAsia"/>
          <w:szCs w:val="21"/>
        </w:rPr>
        <w:t>；手电筒中的电流大约是</w:t>
      </w:r>
      <w:r>
        <w:rPr>
          <w:position w:val="-6"/>
        </w:rPr>
        <w:object w:dxaOrig="480" w:dyaOrig="255" w14:anchorId="40DAFE5B">
          <v:shape id="_x0000_i1446" type="#_x0000_t75" style="width:24pt;height:13pt" o:ole="">
            <v:imagedata r:id="rId709" o:title=""/>
          </v:shape>
          <o:OLEObject Type="Embed" ProgID="Equation.DSMT4" ShapeID="_x0000_i1446" DrawAspect="Content" ObjectID="_1816059523" r:id="rId710"/>
        </w:object>
      </w:r>
      <w:r>
        <w:rPr>
          <w:rFonts w:eastAsia="新宋体" w:hint="eastAsia"/>
          <w:szCs w:val="21"/>
        </w:rPr>
        <w:t>；家庭节能灯的电流大约是</w:t>
      </w:r>
      <w:r>
        <w:rPr>
          <w:position w:val="-6"/>
        </w:rPr>
        <w:object w:dxaOrig="465" w:dyaOrig="255" w14:anchorId="2C5CB38A">
          <v:shape id="_x0000_i1447" type="#_x0000_t75" style="width:23.5pt;height:13pt" o:ole="">
            <v:imagedata r:id="rId711" o:title=""/>
          </v:shape>
          <o:OLEObject Type="Embed" ProgID="Equation.DSMT4" ShapeID="_x0000_i1447" DrawAspect="Content" ObjectID="_1816059524" r:id="rId712"/>
        </w:object>
      </w:r>
      <w:r>
        <w:rPr>
          <w:rFonts w:eastAsia="新宋体" w:hint="eastAsia"/>
          <w:szCs w:val="21"/>
        </w:rPr>
        <w:t>，故</w:t>
      </w:r>
      <w:r>
        <w:rPr>
          <w:position w:val="-4"/>
        </w:rPr>
        <w:object w:dxaOrig="225" w:dyaOrig="240" w14:anchorId="7B607DBC">
          <v:shape id="_x0000_i1448" type="#_x0000_t75" style="width:11.5pt;height:12pt" o:ole="">
            <v:imagedata r:id="rId713" o:title=""/>
          </v:shape>
          <o:OLEObject Type="Embed" ProgID="Equation.DSMT4" ShapeID="_x0000_i1448" DrawAspect="Content" ObjectID="_1816059525" r:id="rId714"/>
        </w:object>
      </w:r>
      <w:r>
        <w:rPr>
          <w:rFonts w:eastAsia="新宋体" w:hint="eastAsia"/>
          <w:szCs w:val="21"/>
        </w:rPr>
        <w:t>符合题意。</w:t>
      </w:r>
    </w:p>
    <w:p w14:paraId="3A4CA1FD" w14:textId="77777777" w:rsidR="00324F41" w:rsidRDefault="00000000">
      <w:pPr>
        <w:spacing w:line="360" w:lineRule="auto"/>
      </w:pPr>
      <w:r>
        <w:rPr>
          <w:rFonts w:eastAsia="新宋体" w:hint="eastAsia"/>
          <w:szCs w:val="21"/>
        </w:rPr>
        <w:t>故选：</w:t>
      </w:r>
      <w:r>
        <w:rPr>
          <w:position w:val="-4"/>
        </w:rPr>
        <w:object w:dxaOrig="225" w:dyaOrig="240" w14:anchorId="3FC495E0">
          <v:shape id="_x0000_i1449" type="#_x0000_t75" style="width:11.5pt;height:12pt" o:ole="">
            <v:imagedata r:id="rId715" o:title=""/>
          </v:shape>
          <o:OLEObject Type="Embed" ProgID="Equation.DSMT4" ShapeID="_x0000_i1449" DrawAspect="Content" ObjectID="_1816059526" r:id="rId716"/>
        </w:object>
      </w:r>
      <w:r>
        <w:rPr>
          <w:rFonts w:eastAsia="新宋体" w:hint="eastAsia"/>
          <w:szCs w:val="21"/>
        </w:rPr>
        <w:t>。</w:t>
      </w:r>
    </w:p>
    <w:p w14:paraId="28EF42D9" w14:textId="77777777" w:rsidR="00324F41" w:rsidRDefault="00000000">
      <w:pPr>
        <w:spacing w:line="360" w:lineRule="auto"/>
      </w:pPr>
      <w:r>
        <w:rPr>
          <w:rFonts w:eastAsia="新宋体" w:hint="eastAsia"/>
          <w:szCs w:val="21"/>
        </w:rPr>
        <w:t>【点评】本题考查学生对一些用电器电流大小的掌握和了解，自己平时在学习和生活中要多积累。</w:t>
      </w:r>
    </w:p>
    <w:p w14:paraId="7DE453CC" w14:textId="77777777" w:rsidR="00324F41" w:rsidRDefault="00000000">
      <w:pPr>
        <w:spacing w:line="360" w:lineRule="auto"/>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秋•新罗区校级月考）进入小区时，我们需要刷门禁卡。门禁卡在电路中的作用与下列元件相同的是</w:t>
      </w:r>
      <w:r>
        <w:rPr>
          <w:position w:val="-10"/>
        </w:rPr>
        <w:object w:dxaOrig="135" w:dyaOrig="300" w14:anchorId="73B68086">
          <v:shape id="_x0000_i1450" type="#_x0000_t75" style="width:7pt;height:15pt" o:ole="">
            <v:imagedata r:id="rId190" o:title=""/>
          </v:shape>
          <o:OLEObject Type="Embed" ProgID="Equation.DSMT4" ShapeID="_x0000_i1450" DrawAspect="Content" ObjectID="_1816059527" r:id="rId717"/>
        </w:object>
      </w:r>
      <w:r>
        <w:rPr>
          <w:rFonts w:eastAsia="新宋体" w:hint="eastAsia"/>
          <w:szCs w:val="21"/>
        </w:rPr>
        <w:t xml:space="preserve">　　</w:t>
      </w:r>
      <w:r>
        <w:rPr>
          <w:position w:val="-10"/>
        </w:rPr>
        <w:object w:dxaOrig="135" w:dyaOrig="300" w14:anchorId="3B6D7FD4">
          <v:shape id="_x0000_i1451" type="#_x0000_t75" style="width:7pt;height:15pt" o:ole="">
            <v:imagedata r:id="rId192" o:title=""/>
          </v:shape>
          <o:OLEObject Type="Embed" ProgID="Equation.DSMT4" ShapeID="_x0000_i1451" DrawAspect="Content" ObjectID="_1816059528" r:id="rId718"/>
        </w:object>
      </w:r>
    </w:p>
    <w:p w14:paraId="3B6FB890" w14:textId="77777777" w:rsidR="00324F41" w:rsidRDefault="00000000">
      <w:pPr>
        <w:tabs>
          <w:tab w:val="left" w:pos="2300"/>
          <w:tab w:val="left" w:pos="4400"/>
          <w:tab w:val="left" w:pos="6400"/>
        </w:tabs>
        <w:spacing w:line="360" w:lineRule="auto"/>
        <w:ind w:firstLineChars="130" w:firstLine="273"/>
        <w:jc w:val="left"/>
      </w:pPr>
      <w:r>
        <w:rPr>
          <w:rFonts w:eastAsia="新宋体"/>
          <w:szCs w:val="21"/>
        </w:rPr>
        <w:t>A</w:t>
      </w:r>
      <w:r>
        <w:rPr>
          <w:rFonts w:eastAsia="新宋体" w:hint="eastAsia"/>
          <w:szCs w:val="21"/>
        </w:rPr>
        <w:t>．</w:t>
      </w:r>
      <w:r>
        <w:rPr>
          <w:rFonts w:eastAsia="新宋体"/>
          <w:szCs w:val="21"/>
        </w:rPr>
        <w:pict w14:anchorId="72CDB843">
          <v:shape id="_x0000_i1452" type="#_x0000_t75" alt="菁优网：http://www.jyeoo.com" style="width:30pt;height:14.5pt">
            <v:imagedata r:id="rId194" o:title=""/>
          </v:shape>
        </w:pict>
      </w:r>
      <w:r>
        <w:tab/>
      </w:r>
      <w:r>
        <w:rPr>
          <w:rFonts w:eastAsia="新宋体"/>
          <w:szCs w:val="21"/>
        </w:rPr>
        <w:t>B</w:t>
      </w:r>
      <w:r>
        <w:rPr>
          <w:rFonts w:eastAsia="新宋体" w:hint="eastAsia"/>
          <w:szCs w:val="21"/>
        </w:rPr>
        <w:t>．</w:t>
      </w:r>
      <w:r>
        <w:rPr>
          <w:rFonts w:eastAsia="新宋体"/>
          <w:szCs w:val="21"/>
        </w:rPr>
        <w:pict w14:anchorId="5922D0C8">
          <v:shape id="_x0000_i1453" type="#_x0000_t75" alt="菁优网：http://www.jyeoo.com" style="width:29.5pt;height:28.5pt">
            <v:imagedata r:id="rId195" o:title=""/>
          </v:shape>
        </w:pict>
      </w:r>
      <w:r>
        <w:tab/>
      </w:r>
      <w:r>
        <w:rPr>
          <w:rFonts w:eastAsia="新宋体"/>
          <w:szCs w:val="21"/>
        </w:rPr>
        <w:t>C</w:t>
      </w:r>
      <w:r>
        <w:rPr>
          <w:rFonts w:eastAsia="新宋体" w:hint="eastAsia"/>
          <w:szCs w:val="21"/>
        </w:rPr>
        <w:t>．</w:t>
      </w:r>
      <w:r>
        <w:rPr>
          <w:rFonts w:eastAsia="新宋体"/>
          <w:szCs w:val="21"/>
        </w:rPr>
        <w:pict w14:anchorId="27B07EF8">
          <v:shape id="_x0000_i1454" type="#_x0000_t75" alt="菁优网：http://www.jyeoo.com" style="width:37pt;height:18pt">
            <v:imagedata r:id="rId196" o:title=""/>
          </v:shape>
        </w:pict>
      </w:r>
      <w:r>
        <w:tab/>
      </w:r>
      <w:r>
        <w:rPr>
          <w:rFonts w:eastAsia="新宋体"/>
          <w:szCs w:val="21"/>
        </w:rPr>
        <w:t>D</w:t>
      </w:r>
      <w:r>
        <w:rPr>
          <w:rFonts w:eastAsia="新宋体" w:hint="eastAsia"/>
          <w:szCs w:val="21"/>
        </w:rPr>
        <w:t>．</w:t>
      </w:r>
      <w:r w:rsidR="00043905">
        <w:rPr>
          <w:rFonts w:eastAsia="新宋体"/>
          <w:szCs w:val="21"/>
        </w:rPr>
        <w:pict w14:anchorId="3903C2AA">
          <v:shape id="_x0000_i1455" type="#_x0000_t75" alt="菁优网：http://www.jyeoo.com" style="width:43.5pt;height:24pt">
            <v:imagedata r:id="rId197" o:title=""/>
          </v:shape>
        </w:pict>
      </w:r>
    </w:p>
    <w:p w14:paraId="4808451A" w14:textId="77777777" w:rsidR="00324F41" w:rsidRDefault="00000000">
      <w:pPr>
        <w:spacing w:line="360" w:lineRule="auto"/>
      </w:pPr>
      <w:r>
        <w:rPr>
          <w:rFonts w:eastAsia="新宋体" w:hint="eastAsia"/>
          <w:szCs w:val="21"/>
        </w:rPr>
        <w:t>【答案】</w:t>
      </w:r>
      <w:r>
        <w:rPr>
          <w:position w:val="-4"/>
        </w:rPr>
        <w:object w:dxaOrig="225" w:dyaOrig="240" w14:anchorId="604FD40A">
          <v:shape id="_x0000_i1456" type="#_x0000_t75" style="width:11.5pt;height:12pt" o:ole="">
            <v:imagedata r:id="rId719" o:title=""/>
          </v:shape>
          <o:OLEObject Type="Embed" ProgID="Equation.DSMT4" ShapeID="_x0000_i1456" DrawAspect="Content" ObjectID="_1816059529" r:id="rId720"/>
        </w:object>
      </w:r>
    </w:p>
    <w:p w14:paraId="004FD9A8" w14:textId="77777777" w:rsidR="00324F41" w:rsidRDefault="00000000">
      <w:pPr>
        <w:spacing w:line="360" w:lineRule="auto"/>
      </w:pPr>
      <w:r>
        <w:rPr>
          <w:rFonts w:eastAsia="新宋体" w:hint="eastAsia"/>
          <w:szCs w:val="21"/>
        </w:rPr>
        <w:t>【考点】电路元件及符号</w:t>
      </w:r>
    </w:p>
    <w:p w14:paraId="125DA207" w14:textId="77777777" w:rsidR="00324F41" w:rsidRDefault="00000000">
      <w:pPr>
        <w:spacing w:line="360" w:lineRule="auto"/>
      </w:pPr>
      <w:r>
        <w:rPr>
          <w:rFonts w:eastAsia="新宋体" w:hint="eastAsia"/>
          <w:szCs w:val="21"/>
        </w:rPr>
        <w:t>【专题】应用题；应用能力；电流和电路</w:t>
      </w:r>
    </w:p>
    <w:p w14:paraId="2D1DAF87" w14:textId="77777777" w:rsidR="00324F41" w:rsidRDefault="00000000">
      <w:pPr>
        <w:spacing w:line="360" w:lineRule="auto"/>
      </w:pPr>
      <w:r>
        <w:rPr>
          <w:rFonts w:eastAsia="新宋体" w:hint="eastAsia"/>
          <w:szCs w:val="21"/>
        </w:rPr>
        <w:t>【分析】</w:t>
      </w:r>
      <w:proofErr w:type="gramStart"/>
      <w:r>
        <w:rPr>
          <w:rFonts w:eastAsia="新宋体" w:hint="eastAsia"/>
          <w:szCs w:val="21"/>
        </w:rPr>
        <w:t>门禁卡</w:t>
      </w:r>
      <w:proofErr w:type="gramEnd"/>
      <w:r>
        <w:rPr>
          <w:rFonts w:eastAsia="新宋体" w:hint="eastAsia"/>
          <w:szCs w:val="21"/>
        </w:rPr>
        <w:t>与电路中的开关作用相同。</w:t>
      </w:r>
    </w:p>
    <w:p w14:paraId="66E38CBD" w14:textId="77777777" w:rsidR="00324F41" w:rsidRDefault="00000000">
      <w:pPr>
        <w:spacing w:line="360" w:lineRule="auto"/>
      </w:pPr>
      <w:r>
        <w:rPr>
          <w:rFonts w:eastAsia="新宋体" w:hint="eastAsia"/>
          <w:szCs w:val="21"/>
        </w:rPr>
        <w:t>【解答】解：电路中的开关控制着电流的通断，</w:t>
      </w:r>
      <w:proofErr w:type="gramStart"/>
      <w:r>
        <w:rPr>
          <w:rFonts w:eastAsia="新宋体" w:hint="eastAsia"/>
          <w:szCs w:val="21"/>
        </w:rPr>
        <w:t>门禁卡</w:t>
      </w:r>
      <w:proofErr w:type="gramEnd"/>
      <w:r>
        <w:rPr>
          <w:rFonts w:eastAsia="新宋体" w:hint="eastAsia"/>
          <w:szCs w:val="21"/>
        </w:rPr>
        <w:t>与电路中的开关作用相同，控制人和车辆的进入，</w:t>
      </w:r>
    </w:p>
    <w:p w14:paraId="429B11A4" w14:textId="77777777" w:rsidR="00324F41" w:rsidRDefault="00000000">
      <w:pPr>
        <w:spacing w:line="360" w:lineRule="auto"/>
      </w:pPr>
      <w:r>
        <w:rPr>
          <w:position w:val="-4"/>
        </w:rPr>
        <w:object w:dxaOrig="225" w:dyaOrig="240" w14:anchorId="71866D21">
          <v:shape id="_x0000_i1457" type="#_x0000_t75" style="width:11.5pt;height:12pt" o:ole="">
            <v:imagedata r:id="rId721" o:title=""/>
          </v:shape>
          <o:OLEObject Type="Embed" ProgID="Equation.DSMT4" ShapeID="_x0000_i1457" DrawAspect="Content" ObjectID="_1816059530" r:id="rId722"/>
        </w:object>
      </w:r>
      <w:r>
        <w:rPr>
          <w:rFonts w:eastAsia="新宋体" w:hint="eastAsia"/>
          <w:szCs w:val="21"/>
        </w:rPr>
        <w:t>为开关、</w:t>
      </w:r>
      <w:r>
        <w:rPr>
          <w:position w:val="-4"/>
        </w:rPr>
        <w:object w:dxaOrig="225" w:dyaOrig="240" w14:anchorId="4D158199">
          <v:shape id="_x0000_i1458" type="#_x0000_t75" style="width:11.5pt;height:12pt" o:ole="">
            <v:imagedata r:id="rId723" o:title=""/>
          </v:shape>
          <o:OLEObject Type="Embed" ProgID="Equation.DSMT4" ShapeID="_x0000_i1458" DrawAspect="Content" ObjectID="_1816059531" r:id="rId724"/>
        </w:object>
      </w:r>
      <w:r>
        <w:rPr>
          <w:rFonts w:eastAsia="新宋体" w:hint="eastAsia"/>
          <w:szCs w:val="21"/>
        </w:rPr>
        <w:t>为交叉相连的导线、</w:t>
      </w:r>
      <w:r>
        <w:rPr>
          <w:position w:val="-6"/>
        </w:rPr>
        <w:object w:dxaOrig="225" w:dyaOrig="255" w14:anchorId="4D19B91A">
          <v:shape id="_x0000_i1459" type="#_x0000_t75" style="width:11.5pt;height:13pt" o:ole="">
            <v:imagedata r:id="rId725" o:title=""/>
          </v:shape>
          <o:OLEObject Type="Embed" ProgID="Equation.DSMT4" ShapeID="_x0000_i1459" DrawAspect="Content" ObjectID="_1816059532" r:id="rId726"/>
        </w:object>
      </w:r>
      <w:r>
        <w:rPr>
          <w:rFonts w:eastAsia="新宋体" w:hint="eastAsia"/>
          <w:szCs w:val="21"/>
        </w:rPr>
        <w:t>为电池、</w:t>
      </w:r>
      <w:r>
        <w:rPr>
          <w:position w:val="-4"/>
        </w:rPr>
        <w:object w:dxaOrig="240" w:dyaOrig="240" w14:anchorId="6EDEF136">
          <v:shape id="_x0000_i1460" type="#_x0000_t75" style="width:12pt;height:12pt" o:ole="">
            <v:imagedata r:id="rId727" o:title=""/>
          </v:shape>
          <o:OLEObject Type="Embed" ProgID="Equation.DSMT4" ShapeID="_x0000_i1460" DrawAspect="Content" ObjectID="_1816059533" r:id="rId728"/>
        </w:object>
      </w:r>
      <w:r>
        <w:rPr>
          <w:rFonts w:eastAsia="新宋体" w:hint="eastAsia"/>
          <w:szCs w:val="21"/>
        </w:rPr>
        <w:t>为灯泡，故</w:t>
      </w:r>
      <w:r>
        <w:rPr>
          <w:position w:val="-4"/>
        </w:rPr>
        <w:object w:dxaOrig="225" w:dyaOrig="240" w14:anchorId="79D88B7E">
          <v:shape id="_x0000_i1461" type="#_x0000_t75" style="width:11.5pt;height:12pt" o:ole="">
            <v:imagedata r:id="rId729" o:title=""/>
          </v:shape>
          <o:OLEObject Type="Embed" ProgID="Equation.DSMT4" ShapeID="_x0000_i1461" DrawAspect="Content" ObjectID="_1816059534" r:id="rId730"/>
        </w:object>
      </w:r>
      <w:r>
        <w:rPr>
          <w:rFonts w:eastAsia="新宋体" w:hint="eastAsia"/>
          <w:szCs w:val="21"/>
        </w:rPr>
        <w:t>正确，</w:t>
      </w:r>
      <w:r>
        <w:rPr>
          <w:position w:val="-6"/>
        </w:rPr>
        <w:object w:dxaOrig="495" w:dyaOrig="255" w14:anchorId="036C49C1">
          <v:shape id="_x0000_i1462" type="#_x0000_t75" style="width:25pt;height:13pt" o:ole="">
            <v:imagedata r:id="rId731" o:title=""/>
          </v:shape>
          <o:OLEObject Type="Embed" ProgID="Equation.DSMT4" ShapeID="_x0000_i1462" DrawAspect="Content" ObjectID="_1816059535" r:id="rId732"/>
        </w:object>
      </w:r>
      <w:r>
        <w:rPr>
          <w:rFonts w:eastAsia="新宋体" w:hint="eastAsia"/>
          <w:szCs w:val="21"/>
        </w:rPr>
        <w:t>错误。</w:t>
      </w:r>
    </w:p>
    <w:p w14:paraId="52009865" w14:textId="77777777" w:rsidR="00324F41" w:rsidRDefault="00000000">
      <w:pPr>
        <w:spacing w:line="360" w:lineRule="auto"/>
      </w:pPr>
      <w:r>
        <w:rPr>
          <w:rFonts w:eastAsia="新宋体" w:hint="eastAsia"/>
          <w:szCs w:val="21"/>
        </w:rPr>
        <w:t>故选：</w:t>
      </w:r>
      <w:r>
        <w:rPr>
          <w:position w:val="-4"/>
        </w:rPr>
        <w:object w:dxaOrig="225" w:dyaOrig="240" w14:anchorId="6C5610A8">
          <v:shape id="_x0000_i1463" type="#_x0000_t75" style="width:11.5pt;height:12pt" o:ole="">
            <v:imagedata r:id="rId733" o:title=""/>
          </v:shape>
          <o:OLEObject Type="Embed" ProgID="Equation.DSMT4" ShapeID="_x0000_i1463" DrawAspect="Content" ObjectID="_1816059536" r:id="rId734"/>
        </w:object>
      </w:r>
      <w:r>
        <w:rPr>
          <w:rFonts w:eastAsia="新宋体" w:hint="eastAsia"/>
          <w:szCs w:val="21"/>
        </w:rPr>
        <w:t>。</w:t>
      </w:r>
    </w:p>
    <w:p w14:paraId="7BE33008" w14:textId="77777777" w:rsidR="00324F41" w:rsidRDefault="00000000">
      <w:pPr>
        <w:spacing w:line="360" w:lineRule="auto"/>
      </w:pPr>
      <w:r>
        <w:rPr>
          <w:rFonts w:eastAsia="新宋体" w:hint="eastAsia"/>
          <w:szCs w:val="21"/>
        </w:rPr>
        <w:t>【点评】本题主要考查学生对电路元件符号的掌握，难度不大，属于基础知识。</w:t>
      </w:r>
    </w:p>
    <w:p w14:paraId="55B69ED6" w14:textId="77777777" w:rsidR="00324F41" w:rsidRDefault="00000000">
      <w:pPr>
        <w:spacing w:line="360" w:lineRule="auto"/>
      </w:pPr>
      <w:r>
        <w:rPr>
          <w:rFonts w:eastAsia="新宋体" w:hint="eastAsia"/>
          <w:b/>
          <w:szCs w:val="21"/>
        </w:rPr>
        <w:t>二．填空题（共</w:t>
      </w:r>
      <w:r>
        <w:rPr>
          <w:rFonts w:eastAsia="新宋体" w:hint="eastAsia"/>
          <w:b/>
          <w:szCs w:val="21"/>
        </w:rPr>
        <w:t>8</w:t>
      </w:r>
      <w:r>
        <w:rPr>
          <w:rFonts w:eastAsia="新宋体" w:hint="eastAsia"/>
          <w:b/>
          <w:szCs w:val="21"/>
        </w:rPr>
        <w:t>小题）</w:t>
      </w:r>
    </w:p>
    <w:p w14:paraId="59F8625D" w14:textId="77777777" w:rsidR="00324F41" w:rsidRDefault="00000000">
      <w:pPr>
        <w:spacing w:line="360" w:lineRule="auto"/>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秋•阜阳期中）用毛皮摩擦过的橡胶棒</w:t>
      </w:r>
      <w:r>
        <w:rPr>
          <w:position w:val="-6"/>
        </w:rPr>
        <w:object w:dxaOrig="180" w:dyaOrig="195" w14:anchorId="3CC9E8EE">
          <v:shape id="_x0000_i1464" type="#_x0000_t75" style="width:9pt;height:10pt" o:ole="">
            <v:imagedata r:id="rId735" o:title=""/>
          </v:shape>
          <o:OLEObject Type="Embed" ProgID="Equation.DSMT4" ShapeID="_x0000_i1464" DrawAspect="Content" ObjectID="_1816059537" r:id="rId736"/>
        </w:object>
      </w:r>
      <w:r>
        <w:rPr>
          <w:rFonts w:eastAsia="新宋体" w:hint="eastAsia"/>
          <w:szCs w:val="21"/>
        </w:rPr>
        <w:t>接触如图所示验电器金属球瞬间，电流方向由</w:t>
      </w:r>
      <w:r>
        <w:rPr>
          <w:rFonts w:eastAsia="新宋体"/>
          <w:szCs w:val="21"/>
        </w:rPr>
        <w:t xml:space="preserve"> </w:t>
      </w:r>
      <w:r>
        <w:rPr>
          <w:rFonts w:eastAsia="新宋体" w:hint="eastAsia"/>
          <w:szCs w:val="21"/>
          <w:u w:val="single"/>
        </w:rPr>
        <w:t xml:space="preserve">　</w:t>
      </w:r>
      <w:r>
        <w:rPr>
          <w:position w:val="-6"/>
        </w:rPr>
        <w:object w:dxaOrig="180" w:dyaOrig="255" w14:anchorId="28F9BB85">
          <v:shape id="_x0000_i1465" type="#_x0000_t75" style="width:9pt;height:13pt" o:ole="">
            <v:imagedata r:id="rId737" o:title=""/>
          </v:shape>
          <o:OLEObject Type="Embed" ProgID="Equation.DSMT4" ShapeID="_x0000_i1465" DrawAspect="Content" ObjectID="_1816059538" r:id="rId738"/>
        </w:object>
      </w:r>
      <w:r>
        <w:rPr>
          <w:rFonts w:eastAsia="新宋体" w:hint="eastAsia"/>
          <w:szCs w:val="21"/>
          <w:u w:val="single"/>
        </w:rPr>
        <w:t>到</w:t>
      </w:r>
      <w:r>
        <w:rPr>
          <w:position w:val="-6"/>
        </w:rPr>
        <w:object w:dxaOrig="180" w:dyaOrig="195" w14:anchorId="0F9B949E">
          <v:shape id="_x0000_i1466" type="#_x0000_t75" style="width:9pt;height:10pt" o:ole="">
            <v:imagedata r:id="rId739" o:title=""/>
          </v:shape>
          <o:OLEObject Type="Embed" ProgID="Equation.DSMT4" ShapeID="_x0000_i1466" DrawAspect="Content" ObjectID="_1816059539" r:id="rId740"/>
        </w:object>
      </w:r>
      <w:r>
        <w:rPr>
          <w:rFonts w:eastAsia="新宋体" w:hint="eastAsia"/>
          <w:szCs w:val="21"/>
          <w:u w:val="single"/>
        </w:rPr>
        <w:t xml:space="preserve">　</w:t>
      </w:r>
      <w:r>
        <w:rPr>
          <w:rFonts w:eastAsia="新宋体" w:hint="eastAsia"/>
          <w:szCs w:val="21"/>
        </w:rPr>
        <w:t>（选填“</w:t>
      </w:r>
      <w:r>
        <w:rPr>
          <w:position w:val="-6"/>
        </w:rPr>
        <w:object w:dxaOrig="180" w:dyaOrig="195" w14:anchorId="5EA126D2">
          <v:shape id="_x0000_i1467" type="#_x0000_t75" style="width:9pt;height:10pt" o:ole="">
            <v:imagedata r:id="rId741" o:title=""/>
          </v:shape>
          <o:OLEObject Type="Embed" ProgID="Equation.DSMT4" ShapeID="_x0000_i1467" DrawAspect="Content" ObjectID="_1816059540" r:id="rId742"/>
        </w:object>
      </w:r>
      <w:r>
        <w:rPr>
          <w:rFonts w:eastAsia="新宋体" w:hint="eastAsia"/>
          <w:szCs w:val="21"/>
        </w:rPr>
        <w:t>到</w:t>
      </w:r>
      <w:r>
        <w:rPr>
          <w:position w:val="-6"/>
        </w:rPr>
        <w:object w:dxaOrig="180" w:dyaOrig="255" w14:anchorId="675B33AF">
          <v:shape id="_x0000_i1468" type="#_x0000_t75" style="width:9pt;height:13pt" o:ole="">
            <v:imagedata r:id="rId743" o:title=""/>
          </v:shape>
          <o:OLEObject Type="Embed" ProgID="Equation.DSMT4" ShapeID="_x0000_i1468" DrawAspect="Content" ObjectID="_1816059541" r:id="rId744"/>
        </w:object>
      </w:r>
      <w:r>
        <w:rPr>
          <w:rFonts w:eastAsia="新宋体" w:hint="eastAsia"/>
          <w:szCs w:val="21"/>
        </w:rPr>
        <w:t>”或“</w:t>
      </w:r>
      <w:r>
        <w:rPr>
          <w:position w:val="-6"/>
        </w:rPr>
        <w:object w:dxaOrig="180" w:dyaOrig="255" w14:anchorId="30DAA1E8">
          <v:shape id="_x0000_i1469" type="#_x0000_t75" style="width:9pt;height:13pt" o:ole="">
            <v:imagedata r:id="rId745" o:title=""/>
          </v:shape>
          <o:OLEObject Type="Embed" ProgID="Equation.DSMT4" ShapeID="_x0000_i1469" DrawAspect="Content" ObjectID="_1816059542" r:id="rId746"/>
        </w:object>
      </w:r>
      <w:r>
        <w:rPr>
          <w:rFonts w:eastAsia="新宋体" w:hint="eastAsia"/>
          <w:szCs w:val="21"/>
        </w:rPr>
        <w:t>到</w:t>
      </w:r>
      <w:r>
        <w:rPr>
          <w:position w:val="-6"/>
        </w:rPr>
        <w:object w:dxaOrig="180" w:dyaOrig="195" w14:anchorId="4E82193F">
          <v:shape id="_x0000_i1470" type="#_x0000_t75" style="width:9pt;height:10pt" o:ole="">
            <v:imagedata r:id="rId747" o:title=""/>
          </v:shape>
          <o:OLEObject Type="Embed" ProgID="Equation.DSMT4" ShapeID="_x0000_i1470" DrawAspect="Content" ObjectID="_1816059543" r:id="rId748"/>
        </w:object>
      </w:r>
      <w:r>
        <w:rPr>
          <w:rFonts w:eastAsia="新宋体" w:hint="eastAsia"/>
          <w:szCs w:val="21"/>
        </w:rPr>
        <w:t>”</w:t>
      </w:r>
      <w:r>
        <w:t xml:space="preserve"> </w:t>
      </w:r>
      <w:r>
        <w:rPr>
          <w:position w:val="-10"/>
        </w:rPr>
        <w:object w:dxaOrig="135" w:dyaOrig="300" w14:anchorId="700F692A">
          <v:shape id="_x0000_i1471" type="#_x0000_t75" style="width:7pt;height:15pt" o:ole="">
            <v:imagedata r:id="rId749" o:title=""/>
          </v:shape>
          <o:OLEObject Type="Embed" ProgID="Equation.DSMT4" ShapeID="_x0000_i1471" DrawAspect="Content" ObjectID="_1816059544" r:id="rId750"/>
        </w:object>
      </w:r>
      <w:r>
        <w:rPr>
          <w:rFonts w:eastAsia="新宋体" w:hint="eastAsia"/>
          <w:szCs w:val="21"/>
        </w:rPr>
        <w:t>。</w:t>
      </w:r>
    </w:p>
    <w:p w14:paraId="28E275D5" w14:textId="77777777" w:rsidR="00324F41" w:rsidRDefault="00043905">
      <w:pPr>
        <w:spacing w:line="360" w:lineRule="auto"/>
      </w:pPr>
      <w:r>
        <w:rPr>
          <w:rFonts w:eastAsia="新宋体"/>
          <w:szCs w:val="21"/>
        </w:rPr>
        <w:pict w14:anchorId="1A4263F3">
          <v:shape id="_x0000_i1472" type="#_x0000_t75" alt="菁优网：http://www.jyeoo.com" style="width:116.5pt;height:81.5pt">
            <v:imagedata r:id="rId210" o:title=""/>
          </v:shape>
        </w:pict>
      </w:r>
    </w:p>
    <w:p w14:paraId="12CF4360" w14:textId="77777777" w:rsidR="00324F41" w:rsidRDefault="00000000">
      <w:pPr>
        <w:spacing w:line="360" w:lineRule="auto"/>
      </w:pPr>
      <w:r>
        <w:rPr>
          <w:rFonts w:eastAsia="新宋体" w:hint="eastAsia"/>
          <w:szCs w:val="21"/>
        </w:rPr>
        <w:lastRenderedPageBreak/>
        <w:t>【答案】</w:t>
      </w:r>
      <w:r>
        <w:rPr>
          <w:position w:val="-6"/>
        </w:rPr>
        <w:object w:dxaOrig="180" w:dyaOrig="255" w14:anchorId="00012624">
          <v:shape id="_x0000_i1473" type="#_x0000_t75" style="width:9pt;height:13pt" o:ole="">
            <v:imagedata r:id="rId751" o:title=""/>
          </v:shape>
          <o:OLEObject Type="Embed" ProgID="Equation.DSMT4" ShapeID="_x0000_i1473" DrawAspect="Content" ObjectID="_1816059545" r:id="rId752"/>
        </w:object>
      </w:r>
      <w:r>
        <w:rPr>
          <w:rFonts w:eastAsia="新宋体" w:hint="eastAsia"/>
          <w:szCs w:val="21"/>
        </w:rPr>
        <w:t>到</w:t>
      </w:r>
      <w:r>
        <w:rPr>
          <w:position w:val="-6"/>
        </w:rPr>
        <w:object w:dxaOrig="180" w:dyaOrig="195" w14:anchorId="4720E3C8">
          <v:shape id="_x0000_i1474" type="#_x0000_t75" style="width:9pt;height:10pt" o:ole="">
            <v:imagedata r:id="rId753" o:title=""/>
          </v:shape>
          <o:OLEObject Type="Embed" ProgID="Equation.DSMT4" ShapeID="_x0000_i1474" DrawAspect="Content" ObjectID="_1816059546" r:id="rId754"/>
        </w:object>
      </w:r>
      <w:r>
        <w:rPr>
          <w:rFonts w:eastAsia="新宋体" w:hint="eastAsia"/>
          <w:szCs w:val="21"/>
        </w:rPr>
        <w:t>。</w:t>
      </w:r>
    </w:p>
    <w:p w14:paraId="345868EE" w14:textId="77777777" w:rsidR="00324F41" w:rsidRDefault="00000000">
      <w:pPr>
        <w:spacing w:line="360" w:lineRule="auto"/>
      </w:pPr>
      <w:r>
        <w:rPr>
          <w:rFonts w:eastAsia="新宋体" w:hint="eastAsia"/>
          <w:szCs w:val="21"/>
        </w:rPr>
        <w:t>【考点】电流的方向</w:t>
      </w:r>
    </w:p>
    <w:p w14:paraId="3EBE4EFF" w14:textId="77777777" w:rsidR="00324F41" w:rsidRDefault="00000000">
      <w:pPr>
        <w:spacing w:line="360" w:lineRule="auto"/>
      </w:pPr>
      <w:r>
        <w:rPr>
          <w:rFonts w:eastAsia="新宋体" w:hint="eastAsia"/>
          <w:szCs w:val="21"/>
        </w:rPr>
        <w:t>【专题】电流和电路；获取知识解决问题能力</w:t>
      </w:r>
    </w:p>
    <w:p w14:paraId="25E972FE" w14:textId="77777777" w:rsidR="00324F41" w:rsidRDefault="00000000">
      <w:pPr>
        <w:spacing w:line="360" w:lineRule="auto"/>
      </w:pPr>
      <w:r>
        <w:rPr>
          <w:rFonts w:eastAsia="新宋体" w:hint="eastAsia"/>
          <w:szCs w:val="21"/>
        </w:rPr>
        <w:t>【分析】同种电荷相互排斥，异种电荷相互吸引；人们把正电荷定向移动的方向规定为电流的方向，所以负电荷定向移动的方向与电流的方向相反。</w:t>
      </w:r>
    </w:p>
    <w:p w14:paraId="07ED3266" w14:textId="77777777" w:rsidR="00324F41" w:rsidRDefault="00000000">
      <w:pPr>
        <w:spacing w:line="360" w:lineRule="auto"/>
      </w:pPr>
      <w:r>
        <w:rPr>
          <w:rFonts w:eastAsia="新宋体" w:hint="eastAsia"/>
          <w:szCs w:val="21"/>
        </w:rPr>
        <w:t>【解答】解：用毛皮摩擦过的橡胶棒带负电，故用它去接触验电器的金属球时，验电器也带上负电，</w:t>
      </w:r>
      <w:r>
        <w:rPr>
          <w:position w:val="-6"/>
        </w:rPr>
        <w:object w:dxaOrig="180" w:dyaOrig="195" w14:anchorId="53CF4C0B">
          <v:shape id="_x0000_i1475" type="#_x0000_t75" style="width:9pt;height:10pt" o:ole="">
            <v:imagedata r:id="rId755" o:title=""/>
          </v:shape>
          <o:OLEObject Type="Embed" ProgID="Equation.DSMT4" ShapeID="_x0000_i1475" DrawAspect="Content" ObjectID="_1816059547" r:id="rId756"/>
        </w:object>
      </w:r>
      <w:r>
        <w:rPr>
          <w:rFonts w:eastAsia="新宋体" w:hint="eastAsia"/>
          <w:szCs w:val="21"/>
        </w:rPr>
        <w:t>上的电子转移到</w:t>
      </w:r>
      <w:r>
        <w:rPr>
          <w:position w:val="-6"/>
        </w:rPr>
        <w:object w:dxaOrig="180" w:dyaOrig="255" w14:anchorId="52A52846">
          <v:shape id="_x0000_i1476" type="#_x0000_t75" style="width:9pt;height:13pt" o:ole="">
            <v:imagedata r:id="rId757" o:title=""/>
          </v:shape>
          <o:OLEObject Type="Embed" ProgID="Equation.DSMT4" ShapeID="_x0000_i1476" DrawAspect="Content" ObjectID="_1816059548" r:id="rId758"/>
        </w:object>
      </w:r>
      <w:r>
        <w:rPr>
          <w:rFonts w:eastAsia="新宋体" w:hint="eastAsia"/>
          <w:szCs w:val="21"/>
        </w:rPr>
        <w:t>上，即电子定向移动的方向是从</w:t>
      </w:r>
      <w:r>
        <w:rPr>
          <w:position w:val="-6"/>
        </w:rPr>
        <w:object w:dxaOrig="180" w:dyaOrig="195" w14:anchorId="2506DCF3">
          <v:shape id="_x0000_i1477" type="#_x0000_t75" style="width:9pt;height:10pt" o:ole="">
            <v:imagedata r:id="rId759" o:title=""/>
          </v:shape>
          <o:OLEObject Type="Embed" ProgID="Equation.DSMT4" ShapeID="_x0000_i1477" DrawAspect="Content" ObjectID="_1816059549" r:id="rId760"/>
        </w:object>
      </w:r>
      <w:r>
        <w:rPr>
          <w:rFonts w:eastAsia="新宋体" w:hint="eastAsia"/>
          <w:szCs w:val="21"/>
        </w:rPr>
        <w:t>到</w:t>
      </w:r>
      <w:r>
        <w:rPr>
          <w:position w:val="-6"/>
        </w:rPr>
        <w:object w:dxaOrig="180" w:dyaOrig="255" w14:anchorId="13570FC0">
          <v:shape id="_x0000_i1478" type="#_x0000_t75" style="width:9pt;height:13pt" o:ole="">
            <v:imagedata r:id="rId761" o:title=""/>
          </v:shape>
          <o:OLEObject Type="Embed" ProgID="Equation.DSMT4" ShapeID="_x0000_i1478" DrawAspect="Content" ObjectID="_1816059550" r:id="rId762"/>
        </w:object>
      </w:r>
      <w:r>
        <w:rPr>
          <w:rFonts w:eastAsia="新宋体" w:hint="eastAsia"/>
          <w:szCs w:val="21"/>
        </w:rPr>
        <w:t>；由于电子定向移动的方向与电流的方向相反，所以电流的方向是从</w:t>
      </w:r>
      <w:r>
        <w:rPr>
          <w:position w:val="-6"/>
        </w:rPr>
        <w:object w:dxaOrig="180" w:dyaOrig="255" w14:anchorId="0E03F871">
          <v:shape id="_x0000_i1479" type="#_x0000_t75" style="width:9pt;height:13pt" o:ole="">
            <v:imagedata r:id="rId763" o:title=""/>
          </v:shape>
          <o:OLEObject Type="Embed" ProgID="Equation.DSMT4" ShapeID="_x0000_i1479" DrawAspect="Content" ObjectID="_1816059551" r:id="rId764"/>
        </w:object>
      </w:r>
      <w:r>
        <w:rPr>
          <w:rFonts w:eastAsia="新宋体" w:hint="eastAsia"/>
          <w:szCs w:val="21"/>
        </w:rPr>
        <w:t>到</w:t>
      </w:r>
      <w:r>
        <w:rPr>
          <w:position w:val="-6"/>
        </w:rPr>
        <w:object w:dxaOrig="180" w:dyaOrig="195" w14:anchorId="495EC9A9">
          <v:shape id="_x0000_i1480" type="#_x0000_t75" style="width:9pt;height:10pt" o:ole="">
            <v:imagedata r:id="rId765" o:title=""/>
          </v:shape>
          <o:OLEObject Type="Embed" ProgID="Equation.DSMT4" ShapeID="_x0000_i1480" DrawAspect="Content" ObjectID="_1816059552" r:id="rId766"/>
        </w:object>
      </w:r>
      <w:r>
        <w:rPr>
          <w:rFonts w:eastAsia="新宋体" w:hint="eastAsia"/>
          <w:szCs w:val="21"/>
        </w:rPr>
        <w:t>。</w:t>
      </w:r>
    </w:p>
    <w:p w14:paraId="31B32868" w14:textId="77777777" w:rsidR="00324F41" w:rsidRDefault="00000000">
      <w:pPr>
        <w:spacing w:line="360" w:lineRule="auto"/>
      </w:pPr>
      <w:r>
        <w:rPr>
          <w:rFonts w:eastAsia="新宋体" w:hint="eastAsia"/>
          <w:szCs w:val="21"/>
        </w:rPr>
        <w:t>故答案为：</w:t>
      </w:r>
      <w:r>
        <w:rPr>
          <w:position w:val="-6"/>
        </w:rPr>
        <w:object w:dxaOrig="180" w:dyaOrig="255" w14:anchorId="546B4497">
          <v:shape id="_x0000_i1481" type="#_x0000_t75" style="width:9pt;height:13pt" o:ole="">
            <v:imagedata r:id="rId767" o:title=""/>
          </v:shape>
          <o:OLEObject Type="Embed" ProgID="Equation.DSMT4" ShapeID="_x0000_i1481" DrawAspect="Content" ObjectID="_1816059553" r:id="rId768"/>
        </w:object>
      </w:r>
      <w:r>
        <w:rPr>
          <w:rFonts w:eastAsia="新宋体" w:hint="eastAsia"/>
          <w:szCs w:val="21"/>
        </w:rPr>
        <w:t>到</w:t>
      </w:r>
      <w:r>
        <w:rPr>
          <w:position w:val="-6"/>
        </w:rPr>
        <w:object w:dxaOrig="180" w:dyaOrig="195" w14:anchorId="323339C9">
          <v:shape id="_x0000_i1482" type="#_x0000_t75" style="width:9pt;height:10pt" o:ole="">
            <v:imagedata r:id="rId769" o:title=""/>
          </v:shape>
          <o:OLEObject Type="Embed" ProgID="Equation.DSMT4" ShapeID="_x0000_i1482" DrawAspect="Content" ObjectID="_1816059554" r:id="rId770"/>
        </w:object>
      </w:r>
      <w:r>
        <w:rPr>
          <w:rFonts w:eastAsia="新宋体" w:hint="eastAsia"/>
          <w:szCs w:val="21"/>
        </w:rPr>
        <w:t>。</w:t>
      </w:r>
    </w:p>
    <w:p w14:paraId="4121DDD8" w14:textId="77777777" w:rsidR="00324F41" w:rsidRDefault="00000000">
      <w:pPr>
        <w:spacing w:line="360" w:lineRule="auto"/>
      </w:pPr>
      <w:r>
        <w:rPr>
          <w:rFonts w:eastAsia="新宋体" w:hint="eastAsia"/>
          <w:szCs w:val="21"/>
        </w:rPr>
        <w:t>【点评】本题考查了电流方向的规定，在金属导体中，能够自由移动的电荷是负电荷（自由电子），所以在金属导体中，电流的方向始终与自由电荷的运动方向相反。</w:t>
      </w:r>
    </w:p>
    <w:p w14:paraId="4B488CEC" w14:textId="77777777" w:rsidR="00324F41" w:rsidRDefault="00000000">
      <w:pPr>
        <w:spacing w:line="360" w:lineRule="auto"/>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秋•康县期中）如图甲所示电路，电流表</w:t>
      </w:r>
      <w:r>
        <w:rPr>
          <w:position w:val="-10"/>
        </w:rPr>
        <w:object w:dxaOrig="240" w:dyaOrig="315" w14:anchorId="723CA131">
          <v:shape id="_x0000_i1483" type="#_x0000_t75" style="width:12pt;height:16pt" o:ole="">
            <v:imagedata r:id="rId771" o:title=""/>
          </v:shape>
          <o:OLEObject Type="Embed" ProgID="Equation.DSMT4" ShapeID="_x0000_i1483" DrawAspect="Content" ObjectID="_1816059555" r:id="rId772"/>
        </w:object>
      </w:r>
      <w:r>
        <w:rPr>
          <w:rFonts w:eastAsia="新宋体" w:hint="eastAsia"/>
          <w:szCs w:val="21"/>
        </w:rPr>
        <w:t>与</w:t>
      </w:r>
      <w:r>
        <w:rPr>
          <w:position w:val="-10"/>
        </w:rPr>
        <w:object w:dxaOrig="255" w:dyaOrig="315" w14:anchorId="1B00D874">
          <v:shape id="_x0000_i1484" type="#_x0000_t75" style="width:13pt;height:16pt" o:ole="">
            <v:imagedata r:id="rId773" o:title=""/>
          </v:shape>
          <o:OLEObject Type="Embed" ProgID="Equation.DSMT4" ShapeID="_x0000_i1484" DrawAspect="Content" ObjectID="_1816059556" r:id="rId774"/>
        </w:object>
      </w:r>
      <w:r>
        <w:rPr>
          <w:rFonts w:eastAsia="新宋体" w:hint="eastAsia"/>
          <w:szCs w:val="21"/>
        </w:rPr>
        <w:t>指针指的位置都如图乙所示，则电流表</w:t>
      </w:r>
      <w:r>
        <w:rPr>
          <w:position w:val="-10"/>
        </w:rPr>
        <w:object w:dxaOrig="240" w:dyaOrig="315" w14:anchorId="0A7C932A">
          <v:shape id="_x0000_i1485" type="#_x0000_t75" style="width:12pt;height:16pt" o:ole="">
            <v:imagedata r:id="rId775" o:title=""/>
          </v:shape>
          <o:OLEObject Type="Embed" ProgID="Equation.DSMT4" ShapeID="_x0000_i1485" DrawAspect="Content" ObjectID="_1816059557" r:id="rId776"/>
        </w:object>
      </w:r>
      <w:r>
        <w:rPr>
          <w:rFonts w:eastAsia="新宋体" w:hint="eastAsia"/>
          <w:szCs w:val="21"/>
        </w:rPr>
        <w:t>所使用的量程为</w:t>
      </w:r>
      <w:r>
        <w:rPr>
          <w:rFonts w:eastAsia="新宋体"/>
          <w:szCs w:val="21"/>
        </w:rPr>
        <w:t xml:space="preserve"> </w:t>
      </w:r>
      <w:r>
        <w:rPr>
          <w:rFonts w:eastAsia="新宋体" w:hint="eastAsia"/>
          <w:szCs w:val="21"/>
          <w:u w:val="single"/>
        </w:rPr>
        <w:t xml:space="preserve">　</w:t>
      </w:r>
      <w:r>
        <w:rPr>
          <w:position w:val="-6"/>
        </w:rPr>
        <w:object w:dxaOrig="615" w:dyaOrig="255" w14:anchorId="68266E7F">
          <v:shape id="_x0000_i1486" type="#_x0000_t75" style="width:31pt;height:13pt" o:ole="">
            <v:imagedata r:id="rId777" o:title=""/>
          </v:shape>
          <o:OLEObject Type="Embed" ProgID="Equation.DSMT4" ShapeID="_x0000_i1486" DrawAspect="Content" ObjectID="_1816059558" r:id="rId778"/>
        </w:object>
      </w:r>
      <w:r>
        <w:rPr>
          <w:rFonts w:eastAsia="新宋体" w:hint="eastAsia"/>
          <w:szCs w:val="21"/>
          <w:u w:val="single"/>
        </w:rPr>
        <w:t xml:space="preserve">　</w:t>
      </w:r>
      <w:r>
        <w:rPr>
          <w:rFonts w:eastAsia="新宋体" w:hint="eastAsia"/>
          <w:szCs w:val="21"/>
        </w:rPr>
        <w:t>，读数是</w:t>
      </w:r>
      <w:r>
        <w:rPr>
          <w:rFonts w:eastAsia="新宋体"/>
          <w:szCs w:val="21"/>
        </w:rPr>
        <w:t xml:space="preserve"> </w:t>
      </w:r>
      <w:r>
        <w:rPr>
          <w:rFonts w:eastAsia="新宋体" w:hint="eastAsia"/>
          <w:szCs w:val="21"/>
          <w:u w:val="single"/>
        </w:rPr>
        <w:t xml:space="preserve">　　</w:t>
      </w:r>
      <w:r>
        <w:rPr>
          <w:rFonts w:eastAsia="新宋体" w:hint="eastAsia"/>
          <w:szCs w:val="21"/>
        </w:rPr>
        <w:t>；灯</w:t>
      </w:r>
      <w:r>
        <w:rPr>
          <w:position w:val="-10"/>
        </w:rPr>
        <w:object w:dxaOrig="255" w:dyaOrig="315" w14:anchorId="2569FFD7">
          <v:shape id="_x0000_i1487" type="#_x0000_t75" style="width:13pt;height:16pt" o:ole="">
            <v:imagedata r:id="rId779" o:title=""/>
          </v:shape>
          <o:OLEObject Type="Embed" ProgID="Equation.DSMT4" ShapeID="_x0000_i1487" DrawAspect="Content" ObjectID="_1816059559" r:id="rId780"/>
        </w:object>
      </w:r>
      <w:r>
        <w:rPr>
          <w:rFonts w:eastAsia="新宋体" w:hint="eastAsia"/>
          <w:szCs w:val="21"/>
        </w:rPr>
        <w:t>电流大小是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9531154" w14:textId="77777777" w:rsidR="00324F41" w:rsidRDefault="00043905">
      <w:pPr>
        <w:spacing w:line="360" w:lineRule="auto"/>
      </w:pPr>
      <w:r>
        <w:rPr>
          <w:rFonts w:eastAsia="新宋体"/>
          <w:szCs w:val="21"/>
        </w:rPr>
        <w:pict w14:anchorId="6E889EB0">
          <v:shape id="_x0000_i1488" type="#_x0000_t75" alt="菁优网：http://www.jyeoo.com" style="width:254pt;height:101.5pt">
            <v:imagedata r:id="rId219" o:title=""/>
          </v:shape>
        </w:pict>
      </w:r>
    </w:p>
    <w:p w14:paraId="42CC83F4" w14:textId="77777777" w:rsidR="00324F41" w:rsidRDefault="00000000">
      <w:pPr>
        <w:spacing w:line="360" w:lineRule="auto"/>
      </w:pPr>
      <w:r>
        <w:rPr>
          <w:rFonts w:eastAsia="新宋体" w:hint="eastAsia"/>
          <w:szCs w:val="21"/>
        </w:rPr>
        <w:t>【答案】</w:t>
      </w:r>
      <w:r>
        <w:rPr>
          <w:position w:val="-6"/>
        </w:rPr>
        <w:object w:dxaOrig="615" w:dyaOrig="255" w14:anchorId="0A3CC000">
          <v:shape id="_x0000_i1489" type="#_x0000_t75" style="width:31pt;height:13pt" o:ole="">
            <v:imagedata r:id="rId781" o:title=""/>
          </v:shape>
          <o:OLEObject Type="Embed" ProgID="Equation.DSMT4" ShapeID="_x0000_i1489" DrawAspect="Content" ObjectID="_1816059560" r:id="rId782"/>
        </w:object>
      </w:r>
      <w:r>
        <w:rPr>
          <w:rFonts w:eastAsia="新宋体" w:hint="eastAsia"/>
          <w:szCs w:val="21"/>
        </w:rPr>
        <w:t>；</w:t>
      </w:r>
      <w:r>
        <w:rPr>
          <w:position w:val="-6"/>
        </w:rPr>
        <w:object w:dxaOrig="480" w:dyaOrig="255" w14:anchorId="579E6F6E">
          <v:shape id="_x0000_i1490" type="#_x0000_t75" style="width:24pt;height:13pt" o:ole="">
            <v:imagedata r:id="rId783" o:title=""/>
          </v:shape>
          <o:OLEObject Type="Embed" ProgID="Equation.DSMT4" ShapeID="_x0000_i1490" DrawAspect="Content" ObjectID="_1816059561" r:id="rId784"/>
        </w:object>
      </w:r>
      <w:r>
        <w:rPr>
          <w:rFonts w:eastAsia="新宋体" w:hint="eastAsia"/>
          <w:szCs w:val="21"/>
        </w:rPr>
        <w:t>；</w:t>
      </w:r>
      <w:r>
        <w:rPr>
          <w:position w:val="-6"/>
        </w:rPr>
        <w:object w:dxaOrig="555" w:dyaOrig="255" w14:anchorId="7425A7F9">
          <v:shape id="_x0000_i1491" type="#_x0000_t75" style="width:28pt;height:13pt" o:ole="">
            <v:imagedata r:id="rId785" o:title=""/>
          </v:shape>
          <o:OLEObject Type="Embed" ProgID="Equation.DSMT4" ShapeID="_x0000_i1491" DrawAspect="Content" ObjectID="_1816059562" r:id="rId786"/>
        </w:object>
      </w:r>
    </w:p>
    <w:p w14:paraId="3AEF0993" w14:textId="77777777" w:rsidR="00324F41" w:rsidRDefault="00000000">
      <w:pPr>
        <w:spacing w:line="360" w:lineRule="auto"/>
      </w:pPr>
      <w:r>
        <w:rPr>
          <w:rFonts w:eastAsia="新宋体" w:hint="eastAsia"/>
          <w:szCs w:val="21"/>
        </w:rPr>
        <w:t>【考点】电流表的读数；运用并联电路中的电流规律计算</w:t>
      </w:r>
    </w:p>
    <w:p w14:paraId="7F4F0F62" w14:textId="77777777" w:rsidR="00324F41" w:rsidRDefault="00000000">
      <w:pPr>
        <w:spacing w:line="360" w:lineRule="auto"/>
      </w:pPr>
      <w:r>
        <w:rPr>
          <w:rFonts w:eastAsia="新宋体" w:hint="eastAsia"/>
          <w:szCs w:val="21"/>
        </w:rPr>
        <w:t>【专题】应用题；电流和电路；应用能力</w:t>
      </w:r>
    </w:p>
    <w:p w14:paraId="170E31A4" w14:textId="77777777" w:rsidR="00324F41" w:rsidRDefault="00000000">
      <w:pPr>
        <w:spacing w:line="360" w:lineRule="auto"/>
      </w:pPr>
      <w:r>
        <w:rPr>
          <w:rFonts w:eastAsia="新宋体" w:hint="eastAsia"/>
          <w:szCs w:val="21"/>
        </w:rPr>
        <w:t>【分析】由电路图可知，两灯泡并联，电流表</w:t>
      </w:r>
      <w:r>
        <w:rPr>
          <w:position w:val="-10"/>
        </w:rPr>
        <w:object w:dxaOrig="240" w:dyaOrig="315" w14:anchorId="63A9F391">
          <v:shape id="_x0000_i1492" type="#_x0000_t75" style="width:12pt;height:16pt" o:ole="">
            <v:imagedata r:id="rId787" o:title=""/>
          </v:shape>
          <o:OLEObject Type="Embed" ProgID="Equation.DSMT4" ShapeID="_x0000_i1492" DrawAspect="Content" ObjectID="_1816059563" r:id="rId788"/>
        </w:object>
      </w:r>
      <w:r>
        <w:rPr>
          <w:rFonts w:eastAsia="新宋体" w:hint="eastAsia"/>
          <w:szCs w:val="21"/>
        </w:rPr>
        <w:t>测干路电流，电流表</w:t>
      </w:r>
      <w:r>
        <w:rPr>
          <w:position w:val="-10"/>
        </w:rPr>
        <w:object w:dxaOrig="255" w:dyaOrig="315" w14:anchorId="09F1E21D">
          <v:shape id="_x0000_i1493" type="#_x0000_t75" style="width:13pt;height:16pt" o:ole="">
            <v:imagedata r:id="rId789" o:title=""/>
          </v:shape>
          <o:OLEObject Type="Embed" ProgID="Equation.DSMT4" ShapeID="_x0000_i1493" DrawAspect="Content" ObjectID="_1816059564" r:id="rId790"/>
        </w:object>
      </w:r>
      <w:r>
        <w:rPr>
          <w:rFonts w:eastAsia="新宋体" w:hint="eastAsia"/>
          <w:szCs w:val="21"/>
        </w:rPr>
        <w:t>测</w:t>
      </w:r>
      <w:r>
        <w:rPr>
          <w:position w:val="-10"/>
        </w:rPr>
        <w:object w:dxaOrig="240" w:dyaOrig="315" w14:anchorId="1F7C1D3F">
          <v:shape id="_x0000_i1494" type="#_x0000_t75" style="width:12pt;height:16pt" o:ole="">
            <v:imagedata r:id="rId791" o:title=""/>
          </v:shape>
          <o:OLEObject Type="Embed" ProgID="Equation.DSMT4" ShapeID="_x0000_i1494" DrawAspect="Content" ObjectID="_1816059565" r:id="rId792"/>
        </w:object>
      </w:r>
      <w:r>
        <w:rPr>
          <w:rFonts w:eastAsia="新宋体" w:hint="eastAsia"/>
          <w:szCs w:val="21"/>
        </w:rPr>
        <w:t>支路的电流，根据并联电路的电流特点和电流表指针的位置确定两电流表的量程并根据分度值读出示数，根据并联电路的电流特点求出通过灯</w:t>
      </w:r>
      <w:r>
        <w:rPr>
          <w:position w:val="-10"/>
        </w:rPr>
        <w:object w:dxaOrig="255" w:dyaOrig="315" w14:anchorId="777AC1E4">
          <v:shape id="_x0000_i1495" type="#_x0000_t75" style="width:13pt;height:16pt" o:ole="">
            <v:imagedata r:id="rId793" o:title=""/>
          </v:shape>
          <o:OLEObject Type="Embed" ProgID="Equation.DSMT4" ShapeID="_x0000_i1495" DrawAspect="Content" ObjectID="_1816059566" r:id="rId794"/>
        </w:object>
      </w:r>
      <w:r>
        <w:rPr>
          <w:rFonts w:eastAsia="新宋体" w:hint="eastAsia"/>
          <w:szCs w:val="21"/>
        </w:rPr>
        <w:t>的电流。</w:t>
      </w:r>
    </w:p>
    <w:p w14:paraId="169330FB" w14:textId="77777777" w:rsidR="00324F41" w:rsidRDefault="00000000">
      <w:pPr>
        <w:spacing w:line="360" w:lineRule="auto"/>
      </w:pPr>
      <w:r>
        <w:rPr>
          <w:rFonts w:eastAsia="新宋体" w:hint="eastAsia"/>
          <w:szCs w:val="21"/>
        </w:rPr>
        <w:t>【解答】解：由电路图可知，两灯泡并联，电流表</w:t>
      </w:r>
      <w:r>
        <w:rPr>
          <w:position w:val="-10"/>
        </w:rPr>
        <w:object w:dxaOrig="240" w:dyaOrig="315" w14:anchorId="3B6D3706">
          <v:shape id="_x0000_i1496" type="#_x0000_t75" style="width:12pt;height:16pt" o:ole="">
            <v:imagedata r:id="rId795" o:title=""/>
          </v:shape>
          <o:OLEObject Type="Embed" ProgID="Equation.DSMT4" ShapeID="_x0000_i1496" DrawAspect="Content" ObjectID="_1816059567" r:id="rId796"/>
        </w:object>
      </w:r>
      <w:r>
        <w:rPr>
          <w:rFonts w:eastAsia="新宋体" w:hint="eastAsia"/>
          <w:szCs w:val="21"/>
        </w:rPr>
        <w:t>测干路电流，电流表</w:t>
      </w:r>
      <w:r>
        <w:rPr>
          <w:position w:val="-10"/>
        </w:rPr>
        <w:object w:dxaOrig="255" w:dyaOrig="315" w14:anchorId="67E4A9EF">
          <v:shape id="_x0000_i1497" type="#_x0000_t75" style="width:13pt;height:16pt" o:ole="">
            <v:imagedata r:id="rId797" o:title=""/>
          </v:shape>
          <o:OLEObject Type="Embed" ProgID="Equation.DSMT4" ShapeID="_x0000_i1497" DrawAspect="Content" ObjectID="_1816059568" r:id="rId798"/>
        </w:object>
      </w:r>
      <w:r>
        <w:rPr>
          <w:rFonts w:eastAsia="新宋体" w:hint="eastAsia"/>
          <w:szCs w:val="21"/>
        </w:rPr>
        <w:t>测</w:t>
      </w:r>
      <w:r>
        <w:rPr>
          <w:position w:val="-10"/>
        </w:rPr>
        <w:object w:dxaOrig="240" w:dyaOrig="315" w14:anchorId="4A581DF9">
          <v:shape id="_x0000_i1498" type="#_x0000_t75" style="width:12pt;height:16pt" o:ole="">
            <v:imagedata r:id="rId799" o:title=""/>
          </v:shape>
          <o:OLEObject Type="Embed" ProgID="Equation.DSMT4" ShapeID="_x0000_i1498" DrawAspect="Content" ObjectID="_1816059569" r:id="rId800"/>
        </w:object>
      </w:r>
      <w:r>
        <w:rPr>
          <w:rFonts w:eastAsia="新宋体" w:hint="eastAsia"/>
          <w:szCs w:val="21"/>
        </w:rPr>
        <w:t>支路的电流。</w:t>
      </w:r>
    </w:p>
    <w:p w14:paraId="27CABCD7" w14:textId="77777777" w:rsidR="00324F41" w:rsidRDefault="00000000">
      <w:pPr>
        <w:spacing w:line="360" w:lineRule="auto"/>
      </w:pPr>
      <w:r>
        <w:rPr>
          <w:rFonts w:eastAsia="新宋体" w:hint="eastAsia"/>
          <w:szCs w:val="21"/>
        </w:rPr>
        <w:t>因并联电路中干路电流等于各支路电流之和，即干路电流大于任意支路电流，且两表指针偏转的位置相同，</w:t>
      </w:r>
    </w:p>
    <w:p w14:paraId="27BB4BAA" w14:textId="77777777" w:rsidR="00324F41" w:rsidRDefault="00000000">
      <w:pPr>
        <w:spacing w:line="360" w:lineRule="auto"/>
      </w:pPr>
      <w:r>
        <w:rPr>
          <w:rFonts w:eastAsia="新宋体" w:hint="eastAsia"/>
          <w:szCs w:val="21"/>
        </w:rPr>
        <w:t>所以，电流表</w:t>
      </w:r>
      <w:r>
        <w:rPr>
          <w:position w:val="-10"/>
        </w:rPr>
        <w:object w:dxaOrig="240" w:dyaOrig="315" w14:anchorId="3182C5BB">
          <v:shape id="_x0000_i1499" type="#_x0000_t75" style="width:12pt;height:16pt" o:ole="">
            <v:imagedata r:id="rId801" o:title=""/>
          </v:shape>
          <o:OLEObject Type="Embed" ProgID="Equation.DSMT4" ShapeID="_x0000_i1499" DrawAspect="Content" ObjectID="_1816059570" r:id="rId802"/>
        </w:object>
      </w:r>
      <w:r>
        <w:rPr>
          <w:rFonts w:eastAsia="新宋体" w:hint="eastAsia"/>
          <w:szCs w:val="21"/>
        </w:rPr>
        <w:t>的量程为</w:t>
      </w:r>
      <w:r>
        <w:rPr>
          <w:position w:val="-6"/>
        </w:rPr>
        <w:object w:dxaOrig="615" w:dyaOrig="255" w14:anchorId="00E85C79">
          <v:shape id="_x0000_i1500" type="#_x0000_t75" style="width:31pt;height:13pt" o:ole="">
            <v:imagedata r:id="rId803" o:title=""/>
          </v:shape>
          <o:OLEObject Type="Embed" ProgID="Equation.DSMT4" ShapeID="_x0000_i1500" DrawAspect="Content" ObjectID="_1816059571" r:id="rId804"/>
        </w:object>
      </w:r>
      <w:r>
        <w:rPr>
          <w:rFonts w:eastAsia="新宋体" w:hint="eastAsia"/>
          <w:szCs w:val="21"/>
        </w:rPr>
        <w:t>，分度值为</w:t>
      </w:r>
      <w:r>
        <w:rPr>
          <w:position w:val="-6"/>
        </w:rPr>
        <w:object w:dxaOrig="465" w:dyaOrig="255" w14:anchorId="6D3030A5">
          <v:shape id="_x0000_i1501" type="#_x0000_t75" style="width:23.5pt;height:13pt" o:ole="">
            <v:imagedata r:id="rId805" o:title=""/>
          </v:shape>
          <o:OLEObject Type="Embed" ProgID="Equation.DSMT4" ShapeID="_x0000_i1501" DrawAspect="Content" ObjectID="_1816059572" r:id="rId806"/>
        </w:object>
      </w:r>
      <w:r>
        <w:rPr>
          <w:rFonts w:eastAsia="新宋体" w:hint="eastAsia"/>
          <w:szCs w:val="21"/>
        </w:rPr>
        <w:t>，示数</w:t>
      </w:r>
      <w:r>
        <w:rPr>
          <w:position w:val="-6"/>
        </w:rPr>
        <w:object w:dxaOrig="795" w:dyaOrig="255" w14:anchorId="6CC72DF7">
          <v:shape id="_x0000_i1502" type="#_x0000_t75" style="width:40pt;height:13pt" o:ole="">
            <v:imagedata r:id="rId807" o:title=""/>
          </v:shape>
          <o:OLEObject Type="Embed" ProgID="Equation.DSMT4" ShapeID="_x0000_i1502" DrawAspect="Content" ObjectID="_1816059573" r:id="rId808"/>
        </w:object>
      </w:r>
      <w:r>
        <w:rPr>
          <w:rFonts w:eastAsia="新宋体" w:hint="eastAsia"/>
          <w:szCs w:val="21"/>
        </w:rPr>
        <w:t>，</w:t>
      </w:r>
    </w:p>
    <w:p w14:paraId="57527E24" w14:textId="77777777" w:rsidR="00324F41" w:rsidRDefault="00000000">
      <w:pPr>
        <w:spacing w:line="360" w:lineRule="auto"/>
      </w:pPr>
      <w:r>
        <w:rPr>
          <w:rFonts w:eastAsia="新宋体" w:hint="eastAsia"/>
          <w:szCs w:val="21"/>
        </w:rPr>
        <w:t>电流表</w:t>
      </w:r>
      <w:r>
        <w:rPr>
          <w:position w:val="-10"/>
        </w:rPr>
        <w:object w:dxaOrig="255" w:dyaOrig="315" w14:anchorId="303B440F">
          <v:shape id="_x0000_i1503" type="#_x0000_t75" style="width:13pt;height:16pt" o:ole="">
            <v:imagedata r:id="rId809" o:title=""/>
          </v:shape>
          <o:OLEObject Type="Embed" ProgID="Equation.DSMT4" ShapeID="_x0000_i1503" DrawAspect="Content" ObjectID="_1816059574" r:id="rId810"/>
        </w:object>
      </w:r>
      <w:r>
        <w:rPr>
          <w:rFonts w:eastAsia="新宋体" w:hint="eastAsia"/>
          <w:szCs w:val="21"/>
        </w:rPr>
        <w:t>的量程为</w:t>
      </w:r>
      <w:r>
        <w:rPr>
          <w:position w:val="-6"/>
        </w:rPr>
        <w:object w:dxaOrig="795" w:dyaOrig="255" w14:anchorId="6CAEB981">
          <v:shape id="_x0000_i1504" type="#_x0000_t75" style="width:40pt;height:13pt" o:ole="">
            <v:imagedata r:id="rId811" o:title=""/>
          </v:shape>
          <o:OLEObject Type="Embed" ProgID="Equation.DSMT4" ShapeID="_x0000_i1504" DrawAspect="Content" ObjectID="_1816059575" r:id="rId812"/>
        </w:object>
      </w:r>
      <w:r>
        <w:rPr>
          <w:rFonts w:eastAsia="新宋体" w:hint="eastAsia"/>
          <w:szCs w:val="21"/>
        </w:rPr>
        <w:t>，分度值为</w:t>
      </w:r>
      <w:r>
        <w:rPr>
          <w:position w:val="-6"/>
        </w:rPr>
        <w:object w:dxaOrig="585" w:dyaOrig="255" w14:anchorId="060F83B3">
          <v:shape id="_x0000_i1505" type="#_x0000_t75" style="width:29.5pt;height:13pt" o:ole="">
            <v:imagedata r:id="rId813" o:title=""/>
          </v:shape>
          <o:OLEObject Type="Embed" ProgID="Equation.DSMT4" ShapeID="_x0000_i1505" DrawAspect="Content" ObjectID="_1816059576" r:id="rId814"/>
        </w:object>
      </w:r>
      <w:r>
        <w:rPr>
          <w:rFonts w:eastAsia="新宋体" w:hint="eastAsia"/>
          <w:szCs w:val="21"/>
        </w:rPr>
        <w:t>，示数</w:t>
      </w:r>
      <w:r>
        <w:rPr>
          <w:position w:val="-10"/>
        </w:rPr>
        <w:object w:dxaOrig="945" w:dyaOrig="315" w14:anchorId="1C3C2AFE">
          <v:shape id="_x0000_i1506" type="#_x0000_t75" style="width:47.5pt;height:16pt" o:ole="">
            <v:imagedata r:id="rId815" o:title=""/>
          </v:shape>
          <o:OLEObject Type="Embed" ProgID="Equation.DSMT4" ShapeID="_x0000_i1506" DrawAspect="Content" ObjectID="_1816059577" r:id="rId816"/>
        </w:object>
      </w:r>
      <w:r>
        <w:rPr>
          <w:rFonts w:eastAsia="新宋体" w:hint="eastAsia"/>
          <w:szCs w:val="21"/>
        </w:rPr>
        <w:t>，</w:t>
      </w:r>
    </w:p>
    <w:p w14:paraId="12BE0C90" w14:textId="77777777" w:rsidR="00324F41" w:rsidRDefault="00000000">
      <w:pPr>
        <w:spacing w:line="360" w:lineRule="auto"/>
      </w:pPr>
      <w:r>
        <w:rPr>
          <w:rFonts w:eastAsia="新宋体" w:hint="eastAsia"/>
          <w:szCs w:val="21"/>
        </w:rPr>
        <w:lastRenderedPageBreak/>
        <w:t>则通过灯</w:t>
      </w:r>
      <w:r>
        <w:rPr>
          <w:position w:val="-10"/>
        </w:rPr>
        <w:object w:dxaOrig="255" w:dyaOrig="315" w14:anchorId="4B4A1842">
          <v:shape id="_x0000_i1507" type="#_x0000_t75" style="width:13pt;height:16pt" o:ole="">
            <v:imagedata r:id="rId817" o:title=""/>
          </v:shape>
          <o:OLEObject Type="Embed" ProgID="Equation.DSMT4" ShapeID="_x0000_i1507" DrawAspect="Content" ObjectID="_1816059578" r:id="rId818"/>
        </w:object>
      </w:r>
      <w:r>
        <w:rPr>
          <w:rFonts w:eastAsia="新宋体" w:hint="eastAsia"/>
          <w:szCs w:val="21"/>
        </w:rPr>
        <w:t>的电流：</w:t>
      </w:r>
    </w:p>
    <w:p w14:paraId="1FF4AFDB" w14:textId="77777777" w:rsidR="00324F41" w:rsidRDefault="00000000">
      <w:pPr>
        <w:spacing w:line="360" w:lineRule="auto"/>
      </w:pPr>
      <w:r>
        <w:rPr>
          <w:position w:val="-10"/>
        </w:rPr>
        <w:object w:dxaOrig="2940" w:dyaOrig="315" w14:anchorId="7491687A">
          <v:shape id="_x0000_i1508" type="#_x0000_t75" style="width:147pt;height:16pt" o:ole="">
            <v:imagedata r:id="rId819" o:title=""/>
          </v:shape>
          <o:OLEObject Type="Embed" ProgID="Equation.DSMT4" ShapeID="_x0000_i1508" DrawAspect="Content" ObjectID="_1816059579" r:id="rId820"/>
        </w:object>
      </w:r>
      <w:r>
        <w:rPr>
          <w:rFonts w:eastAsia="新宋体" w:hint="eastAsia"/>
          <w:szCs w:val="21"/>
        </w:rPr>
        <w:t>。</w:t>
      </w:r>
    </w:p>
    <w:p w14:paraId="090B193D" w14:textId="77777777" w:rsidR="00324F41" w:rsidRDefault="00000000">
      <w:pPr>
        <w:spacing w:line="360" w:lineRule="auto"/>
      </w:pPr>
      <w:r>
        <w:rPr>
          <w:rFonts w:eastAsia="新宋体" w:hint="eastAsia"/>
          <w:szCs w:val="21"/>
        </w:rPr>
        <w:t>故答案为：</w:t>
      </w:r>
      <w:r>
        <w:rPr>
          <w:position w:val="-6"/>
        </w:rPr>
        <w:object w:dxaOrig="615" w:dyaOrig="255" w14:anchorId="0961FB9F">
          <v:shape id="_x0000_i1509" type="#_x0000_t75" style="width:31pt;height:13pt" o:ole="">
            <v:imagedata r:id="rId821" o:title=""/>
          </v:shape>
          <o:OLEObject Type="Embed" ProgID="Equation.DSMT4" ShapeID="_x0000_i1509" DrawAspect="Content" ObjectID="_1816059580" r:id="rId822"/>
        </w:object>
      </w:r>
      <w:r>
        <w:rPr>
          <w:rFonts w:eastAsia="新宋体" w:hint="eastAsia"/>
          <w:szCs w:val="21"/>
        </w:rPr>
        <w:t>；</w:t>
      </w:r>
      <w:r>
        <w:rPr>
          <w:position w:val="-6"/>
        </w:rPr>
        <w:object w:dxaOrig="480" w:dyaOrig="255" w14:anchorId="0EFEBA70">
          <v:shape id="_x0000_i1510" type="#_x0000_t75" style="width:24pt;height:13pt" o:ole="">
            <v:imagedata r:id="rId823" o:title=""/>
          </v:shape>
          <o:OLEObject Type="Embed" ProgID="Equation.DSMT4" ShapeID="_x0000_i1510" DrawAspect="Content" ObjectID="_1816059581" r:id="rId824"/>
        </w:object>
      </w:r>
      <w:r>
        <w:rPr>
          <w:rFonts w:eastAsia="新宋体" w:hint="eastAsia"/>
          <w:szCs w:val="21"/>
        </w:rPr>
        <w:t>；</w:t>
      </w:r>
      <w:r>
        <w:rPr>
          <w:position w:val="-6"/>
        </w:rPr>
        <w:object w:dxaOrig="555" w:dyaOrig="255" w14:anchorId="5D430C97">
          <v:shape id="_x0000_i1511" type="#_x0000_t75" style="width:28pt;height:13pt" o:ole="">
            <v:imagedata r:id="rId825" o:title=""/>
          </v:shape>
          <o:OLEObject Type="Embed" ProgID="Equation.DSMT4" ShapeID="_x0000_i1511" DrawAspect="Content" ObjectID="_1816059582" r:id="rId826"/>
        </w:object>
      </w:r>
      <w:r>
        <w:rPr>
          <w:rFonts w:eastAsia="新宋体" w:hint="eastAsia"/>
          <w:szCs w:val="21"/>
        </w:rPr>
        <w:t>。</w:t>
      </w:r>
    </w:p>
    <w:p w14:paraId="09D3E0E0" w14:textId="77777777" w:rsidR="00324F41" w:rsidRDefault="00000000">
      <w:pPr>
        <w:spacing w:line="360" w:lineRule="auto"/>
      </w:pPr>
      <w:r>
        <w:rPr>
          <w:rFonts w:eastAsia="新宋体" w:hint="eastAsia"/>
          <w:szCs w:val="21"/>
        </w:rPr>
        <w:t>【点评】本题考查了电流表的读数和并联电路的电流特点，关键是根据并联电路的特点和指针的位置确定量程。</w:t>
      </w:r>
    </w:p>
    <w:p w14:paraId="2066AF31" w14:textId="77777777" w:rsidR="00324F41" w:rsidRDefault="00000000">
      <w:pPr>
        <w:spacing w:line="360" w:lineRule="auto"/>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秋•蓬江区校级月考）如图所示，电池右端为电源正极，此时二极管处于发光状态。若将电源正、负极对调后，闭合开关，发光二极管</w:t>
      </w:r>
      <w:r>
        <w:rPr>
          <w:rFonts w:eastAsia="新宋体"/>
          <w:szCs w:val="21"/>
        </w:rPr>
        <w:t xml:space="preserve"> </w:t>
      </w:r>
      <w:r>
        <w:rPr>
          <w:rFonts w:eastAsia="新宋体" w:hint="eastAsia"/>
          <w:szCs w:val="21"/>
          <w:u w:val="single"/>
        </w:rPr>
        <w:t xml:space="preserve">　不能　</w:t>
      </w:r>
      <w:r>
        <w:rPr>
          <w:rFonts w:eastAsia="新宋体" w:hint="eastAsia"/>
          <w:szCs w:val="21"/>
        </w:rPr>
        <w:t>（选填“仍能”或“不能”</w:t>
      </w:r>
      <w:r>
        <w:t xml:space="preserve"> </w:t>
      </w:r>
      <w:r>
        <w:rPr>
          <w:position w:val="-10"/>
        </w:rPr>
        <w:object w:dxaOrig="135" w:dyaOrig="300" w14:anchorId="7046D5A5">
          <v:shape id="_x0000_i1512" type="#_x0000_t75" style="width:7pt;height:15pt" o:ole="">
            <v:imagedata r:id="rId827" o:title=""/>
          </v:shape>
          <o:OLEObject Type="Embed" ProgID="Equation.DSMT4" ShapeID="_x0000_i1512" DrawAspect="Content" ObjectID="_1816059583" r:id="rId828"/>
        </w:object>
      </w:r>
      <w:r>
        <w:rPr>
          <w:rFonts w:eastAsia="新宋体" w:hint="eastAsia"/>
          <w:szCs w:val="21"/>
        </w:rPr>
        <w:t>发光，所以，发光二极管具有</w:t>
      </w:r>
      <w:r>
        <w:rPr>
          <w:rFonts w:eastAsia="新宋体"/>
          <w:szCs w:val="21"/>
        </w:rPr>
        <w:t xml:space="preserve"> </w:t>
      </w:r>
      <w:r>
        <w:rPr>
          <w:rFonts w:eastAsia="新宋体" w:hint="eastAsia"/>
          <w:szCs w:val="21"/>
          <w:u w:val="single"/>
        </w:rPr>
        <w:t xml:space="preserve">　　</w:t>
      </w:r>
      <w:r>
        <w:rPr>
          <w:rFonts w:eastAsia="新宋体" w:hint="eastAsia"/>
          <w:szCs w:val="21"/>
        </w:rPr>
        <w:t>性。</w:t>
      </w:r>
    </w:p>
    <w:p w14:paraId="1E5BBF06" w14:textId="77777777" w:rsidR="00324F41" w:rsidRDefault="00043905">
      <w:pPr>
        <w:spacing w:line="360" w:lineRule="auto"/>
      </w:pPr>
      <w:r>
        <w:rPr>
          <w:rFonts w:eastAsia="新宋体"/>
          <w:szCs w:val="21"/>
        </w:rPr>
        <w:pict w14:anchorId="687EFE25">
          <v:shape id="_x0000_i1513" type="#_x0000_t75" alt="菁优网：http://www.jyeoo.com" style="width:90pt;height:79.5pt">
            <v:imagedata r:id="rId222" o:title=""/>
          </v:shape>
        </w:pict>
      </w:r>
    </w:p>
    <w:p w14:paraId="40BC02F3" w14:textId="77777777" w:rsidR="00324F41" w:rsidRDefault="00000000">
      <w:pPr>
        <w:spacing w:line="360" w:lineRule="auto"/>
      </w:pPr>
      <w:r>
        <w:rPr>
          <w:rFonts w:eastAsia="新宋体" w:hint="eastAsia"/>
          <w:szCs w:val="21"/>
        </w:rPr>
        <w:t>【答案】不能；单向导电。</w:t>
      </w:r>
    </w:p>
    <w:p w14:paraId="07C9FFD8" w14:textId="77777777" w:rsidR="00324F41" w:rsidRDefault="00000000">
      <w:pPr>
        <w:spacing w:line="360" w:lineRule="auto"/>
      </w:pPr>
      <w:r>
        <w:rPr>
          <w:rFonts w:eastAsia="新宋体" w:hint="eastAsia"/>
          <w:szCs w:val="21"/>
        </w:rPr>
        <w:t>【考点】利用发光二极管判断电流的方向</w:t>
      </w:r>
    </w:p>
    <w:p w14:paraId="6B68B398" w14:textId="77777777" w:rsidR="00324F41" w:rsidRDefault="00000000">
      <w:pPr>
        <w:spacing w:line="360" w:lineRule="auto"/>
      </w:pPr>
      <w:r>
        <w:rPr>
          <w:rFonts w:eastAsia="新宋体" w:hint="eastAsia"/>
          <w:szCs w:val="21"/>
        </w:rPr>
        <w:t>【专题】获取知识解决问题能力；电流和电路</w:t>
      </w:r>
    </w:p>
    <w:p w14:paraId="2ABEBBEA" w14:textId="77777777" w:rsidR="00324F41" w:rsidRDefault="00000000">
      <w:pPr>
        <w:spacing w:line="360" w:lineRule="auto"/>
      </w:pPr>
      <w:r>
        <w:rPr>
          <w:rFonts w:eastAsia="新宋体" w:hint="eastAsia"/>
          <w:szCs w:val="21"/>
        </w:rPr>
        <w:t>【分析】二极管的特性就是单向导电性。</w:t>
      </w:r>
    </w:p>
    <w:p w14:paraId="723BD6D9" w14:textId="77777777" w:rsidR="00324F41" w:rsidRDefault="00000000">
      <w:pPr>
        <w:spacing w:line="360" w:lineRule="auto"/>
      </w:pPr>
      <w:r>
        <w:rPr>
          <w:rFonts w:eastAsia="新宋体" w:hint="eastAsia"/>
          <w:szCs w:val="21"/>
        </w:rPr>
        <w:t>在电路中，电流只能从二极管的正极流入，负极流出。</w:t>
      </w:r>
    </w:p>
    <w:p w14:paraId="7CAE30AC" w14:textId="77777777" w:rsidR="00324F41" w:rsidRDefault="00000000">
      <w:pPr>
        <w:spacing w:line="360" w:lineRule="auto"/>
      </w:pPr>
      <w:r>
        <w:rPr>
          <w:rFonts w:eastAsia="新宋体" w:hint="eastAsia"/>
          <w:szCs w:val="21"/>
        </w:rPr>
        <w:t>【解答】解：发光二极管具有单向导电性，当电流从发光二极管的正极流入时，发光二极管发光，若将电源正负极对调后，闭合开关，电路电流不能通过，发光二极管不能发光。</w:t>
      </w:r>
    </w:p>
    <w:p w14:paraId="418E41C7" w14:textId="77777777" w:rsidR="00324F41" w:rsidRDefault="00000000">
      <w:pPr>
        <w:spacing w:line="360" w:lineRule="auto"/>
      </w:pPr>
      <w:r>
        <w:rPr>
          <w:rFonts w:eastAsia="新宋体" w:hint="eastAsia"/>
          <w:szCs w:val="21"/>
        </w:rPr>
        <w:t>故答案为：不能；单向导电。</w:t>
      </w:r>
    </w:p>
    <w:p w14:paraId="097E3C8C" w14:textId="77777777" w:rsidR="00324F41" w:rsidRDefault="00000000">
      <w:pPr>
        <w:spacing w:line="360" w:lineRule="auto"/>
      </w:pPr>
      <w:r>
        <w:rPr>
          <w:rFonts w:eastAsia="新宋体" w:hint="eastAsia"/>
          <w:szCs w:val="21"/>
        </w:rPr>
        <w:t>【点评】理解二极管的单向导电性是解题的关键。</w:t>
      </w:r>
    </w:p>
    <w:p w14:paraId="4AE584C0" w14:textId="77777777" w:rsidR="00324F41" w:rsidRDefault="00000000">
      <w:pPr>
        <w:spacing w:line="360" w:lineRule="auto"/>
      </w:pPr>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秋•宣州区校级月考）通常情况下，下列物品：</w:t>
      </w:r>
      <w:r>
        <w:rPr>
          <w:rFonts w:ascii="宋体" w:hAnsi="宋体" w:cs="宋体" w:hint="eastAsia"/>
          <w:szCs w:val="21"/>
        </w:rPr>
        <w:t>①</w:t>
      </w:r>
      <w:r>
        <w:rPr>
          <w:rFonts w:eastAsia="新宋体" w:hint="eastAsia"/>
          <w:szCs w:val="21"/>
        </w:rPr>
        <w:t>陶瓷碗、</w:t>
      </w:r>
      <w:r>
        <w:rPr>
          <w:rFonts w:ascii="宋体" w:hAnsi="宋体" w:cs="宋体" w:hint="eastAsia"/>
          <w:szCs w:val="21"/>
        </w:rPr>
        <w:t>②</w:t>
      </w:r>
      <w:r>
        <w:rPr>
          <w:rFonts w:eastAsia="新宋体" w:hint="eastAsia"/>
          <w:szCs w:val="21"/>
        </w:rPr>
        <w:t>铅笔芯、</w:t>
      </w:r>
      <w:r>
        <w:rPr>
          <w:rFonts w:ascii="宋体" w:hAnsi="宋体" w:cs="宋体" w:hint="eastAsia"/>
          <w:szCs w:val="21"/>
        </w:rPr>
        <w:t>③</w:t>
      </w:r>
      <w:r>
        <w:rPr>
          <w:rFonts w:eastAsia="新宋体" w:hint="eastAsia"/>
          <w:szCs w:val="21"/>
        </w:rPr>
        <w:t>盐水、</w:t>
      </w:r>
      <w:r>
        <w:rPr>
          <w:rFonts w:ascii="宋体" w:hAnsi="宋体" w:cs="宋体" w:hint="eastAsia"/>
          <w:szCs w:val="21"/>
        </w:rPr>
        <w:t>④</w:t>
      </w:r>
      <w:r>
        <w:rPr>
          <w:rFonts w:eastAsia="新宋体" w:hint="eastAsia"/>
          <w:szCs w:val="21"/>
        </w:rPr>
        <w:t>橡皮擦、</w:t>
      </w:r>
      <w:r>
        <w:rPr>
          <w:rFonts w:ascii="宋体" w:hAnsi="宋体" w:cs="宋体" w:hint="eastAsia"/>
          <w:szCs w:val="21"/>
        </w:rPr>
        <w:t>⑤</w:t>
      </w:r>
      <w:r>
        <w:rPr>
          <w:rFonts w:eastAsia="新宋体" w:hint="eastAsia"/>
          <w:szCs w:val="21"/>
        </w:rPr>
        <w:t>大地、</w:t>
      </w:r>
      <w:r>
        <w:rPr>
          <w:rFonts w:ascii="宋体" w:hAnsi="宋体" w:cs="宋体" w:hint="eastAsia"/>
          <w:szCs w:val="21"/>
        </w:rPr>
        <w:t>⑥</w:t>
      </w:r>
      <w:r>
        <w:rPr>
          <w:rFonts w:eastAsia="新宋体" w:hint="eastAsia"/>
          <w:szCs w:val="21"/>
        </w:rPr>
        <w:t>食用油。其中属于导体的是</w:t>
      </w:r>
      <w:r>
        <w:rPr>
          <w:rFonts w:eastAsia="新宋体"/>
          <w:szCs w:val="21"/>
        </w:rPr>
        <w:t xml:space="preserve"> </w:t>
      </w:r>
      <w:r>
        <w:rPr>
          <w:rFonts w:eastAsia="新宋体" w:hint="eastAsia"/>
          <w:szCs w:val="21"/>
          <w:u w:val="single"/>
        </w:rPr>
        <w:t xml:space="preserve">　</w:t>
      </w:r>
      <w:r>
        <w:rPr>
          <w:rFonts w:ascii="宋体" w:hAnsi="宋体" w:cs="宋体" w:hint="eastAsia"/>
          <w:szCs w:val="21"/>
          <w:u w:val="single"/>
        </w:rPr>
        <w:t>②③⑤</w:t>
      </w:r>
      <w:r>
        <w:rPr>
          <w:rFonts w:eastAsia="新宋体" w:hint="eastAsia"/>
          <w:szCs w:val="21"/>
          <w:u w:val="single"/>
        </w:rPr>
        <w:t xml:space="preserve">　</w:t>
      </w:r>
      <w:r>
        <w:rPr>
          <w:rFonts w:eastAsia="新宋体" w:hint="eastAsia"/>
          <w:szCs w:val="21"/>
        </w:rPr>
        <w:t>（填序号）。</w:t>
      </w:r>
    </w:p>
    <w:p w14:paraId="622294F0" w14:textId="77777777" w:rsidR="00324F41" w:rsidRDefault="00000000">
      <w:pPr>
        <w:spacing w:line="360" w:lineRule="auto"/>
      </w:pPr>
      <w:r>
        <w:rPr>
          <w:rFonts w:eastAsia="新宋体" w:hint="eastAsia"/>
          <w:szCs w:val="21"/>
        </w:rPr>
        <w:t>【答案】</w:t>
      </w:r>
      <w:r>
        <w:rPr>
          <w:rFonts w:ascii="宋体" w:hAnsi="宋体" w:cs="宋体" w:hint="eastAsia"/>
          <w:szCs w:val="21"/>
        </w:rPr>
        <w:t>②③⑤</w:t>
      </w:r>
      <w:r>
        <w:rPr>
          <w:rFonts w:eastAsia="新宋体" w:hint="eastAsia"/>
          <w:szCs w:val="21"/>
        </w:rPr>
        <w:t>。</w:t>
      </w:r>
    </w:p>
    <w:p w14:paraId="63B89733" w14:textId="77777777" w:rsidR="00324F41" w:rsidRDefault="00000000">
      <w:pPr>
        <w:spacing w:line="360" w:lineRule="auto"/>
      </w:pPr>
      <w:r>
        <w:rPr>
          <w:rFonts w:eastAsia="新宋体" w:hint="eastAsia"/>
          <w:szCs w:val="21"/>
        </w:rPr>
        <w:t>【考点】常见的导体与绝缘体</w:t>
      </w:r>
    </w:p>
    <w:p w14:paraId="3B8D5B77" w14:textId="77777777" w:rsidR="00324F41" w:rsidRDefault="00000000">
      <w:pPr>
        <w:spacing w:line="360" w:lineRule="auto"/>
      </w:pPr>
      <w:r>
        <w:rPr>
          <w:rFonts w:eastAsia="新宋体" w:hint="eastAsia"/>
          <w:szCs w:val="21"/>
        </w:rPr>
        <w:t>【专题】应用题；电流和电路；应用能力</w:t>
      </w:r>
    </w:p>
    <w:p w14:paraId="38FAB933" w14:textId="77777777" w:rsidR="00324F41" w:rsidRDefault="00000000">
      <w:pPr>
        <w:spacing w:line="360" w:lineRule="auto"/>
      </w:pPr>
      <w:r>
        <w:rPr>
          <w:rFonts w:eastAsia="新宋体" w:hint="eastAsia"/>
          <w:szCs w:val="21"/>
        </w:rPr>
        <w:t>【分析】容易导电的物体是导体，不容易导电的物体是绝缘体。</w:t>
      </w:r>
    </w:p>
    <w:p w14:paraId="059FB29F" w14:textId="77777777" w:rsidR="00324F41" w:rsidRDefault="00000000">
      <w:pPr>
        <w:spacing w:line="360" w:lineRule="auto"/>
      </w:pPr>
      <w:r>
        <w:rPr>
          <w:rFonts w:eastAsia="新宋体" w:hint="eastAsia"/>
          <w:szCs w:val="21"/>
        </w:rPr>
        <w:t>【解答】解：在</w:t>
      </w:r>
      <w:r>
        <w:rPr>
          <w:rFonts w:ascii="宋体" w:hAnsi="宋体" w:cs="宋体" w:hint="eastAsia"/>
          <w:szCs w:val="21"/>
        </w:rPr>
        <w:t>①</w:t>
      </w:r>
      <w:r>
        <w:rPr>
          <w:rFonts w:eastAsia="新宋体" w:hint="eastAsia"/>
          <w:szCs w:val="21"/>
        </w:rPr>
        <w:t>陶瓷碗</w:t>
      </w:r>
      <w:r>
        <w:rPr>
          <w:rFonts w:ascii="宋体" w:hAnsi="宋体" w:cs="宋体" w:hint="eastAsia"/>
          <w:szCs w:val="21"/>
        </w:rPr>
        <w:t>②</w:t>
      </w:r>
      <w:r>
        <w:rPr>
          <w:rFonts w:eastAsia="新宋体" w:hint="eastAsia"/>
          <w:szCs w:val="21"/>
        </w:rPr>
        <w:t>铅笔芯</w:t>
      </w:r>
      <w:r>
        <w:rPr>
          <w:rFonts w:ascii="宋体" w:hAnsi="宋体" w:cs="宋体" w:hint="eastAsia"/>
          <w:szCs w:val="21"/>
        </w:rPr>
        <w:t>③</w:t>
      </w:r>
      <w:r>
        <w:rPr>
          <w:rFonts w:eastAsia="新宋体" w:hint="eastAsia"/>
          <w:szCs w:val="21"/>
        </w:rPr>
        <w:t>盐水</w:t>
      </w:r>
      <w:r>
        <w:rPr>
          <w:rFonts w:ascii="宋体" w:hAnsi="宋体" w:cs="宋体" w:hint="eastAsia"/>
          <w:szCs w:val="21"/>
        </w:rPr>
        <w:t>④</w:t>
      </w:r>
      <w:r>
        <w:rPr>
          <w:rFonts w:eastAsia="新宋体" w:hint="eastAsia"/>
          <w:szCs w:val="21"/>
        </w:rPr>
        <w:t>橡皮擦</w:t>
      </w:r>
      <w:r>
        <w:rPr>
          <w:rFonts w:ascii="宋体" w:hAnsi="宋体" w:cs="宋体" w:hint="eastAsia"/>
          <w:szCs w:val="21"/>
        </w:rPr>
        <w:t>⑤</w:t>
      </w:r>
      <w:r>
        <w:rPr>
          <w:rFonts w:eastAsia="新宋体" w:hint="eastAsia"/>
          <w:szCs w:val="21"/>
        </w:rPr>
        <w:t>大地</w:t>
      </w:r>
      <w:r>
        <w:rPr>
          <w:rFonts w:ascii="宋体" w:hAnsi="宋体" w:cs="宋体" w:hint="eastAsia"/>
          <w:szCs w:val="21"/>
        </w:rPr>
        <w:t>⑥</w:t>
      </w:r>
      <w:r>
        <w:rPr>
          <w:rFonts w:eastAsia="新宋体" w:hint="eastAsia"/>
          <w:szCs w:val="21"/>
        </w:rPr>
        <w:t>食用油中，陶瓷碗、橡皮擦和食用油都不容易导电，属于绝缘体；而铅笔芯、盐水和大地容易导电，属于导体。</w:t>
      </w:r>
    </w:p>
    <w:p w14:paraId="5A94301D" w14:textId="77777777" w:rsidR="00324F41" w:rsidRDefault="00000000">
      <w:pPr>
        <w:spacing w:line="360" w:lineRule="auto"/>
      </w:pPr>
      <w:r>
        <w:rPr>
          <w:rFonts w:eastAsia="新宋体" w:hint="eastAsia"/>
          <w:szCs w:val="21"/>
        </w:rPr>
        <w:t>故答案为：</w:t>
      </w:r>
      <w:r>
        <w:rPr>
          <w:rFonts w:ascii="宋体" w:hAnsi="宋体" w:cs="宋体" w:hint="eastAsia"/>
          <w:szCs w:val="21"/>
        </w:rPr>
        <w:t>②③⑤</w:t>
      </w:r>
      <w:r>
        <w:rPr>
          <w:rFonts w:eastAsia="新宋体" w:hint="eastAsia"/>
          <w:szCs w:val="21"/>
        </w:rPr>
        <w:t>。</w:t>
      </w:r>
    </w:p>
    <w:p w14:paraId="0206A4C7" w14:textId="77777777" w:rsidR="00324F41" w:rsidRDefault="00000000">
      <w:pPr>
        <w:spacing w:line="360" w:lineRule="auto"/>
      </w:pPr>
      <w:r>
        <w:rPr>
          <w:rFonts w:eastAsia="新宋体" w:hint="eastAsia"/>
          <w:szCs w:val="21"/>
        </w:rPr>
        <w:lastRenderedPageBreak/>
        <w:t>【点评】了解导体和绝缘体的定义，平时要做到正确区分，科学选择使用。</w:t>
      </w:r>
    </w:p>
    <w:p w14:paraId="53EC0A68" w14:textId="77777777" w:rsidR="00324F41" w:rsidRDefault="00000000">
      <w:pPr>
        <w:spacing w:line="360" w:lineRule="auto"/>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秋•铁东区校级月考）如图，当断开开关</w:t>
      </w:r>
      <w:r>
        <w:rPr>
          <w:position w:val="-10"/>
        </w:rPr>
        <w:object w:dxaOrig="255" w:dyaOrig="315" w14:anchorId="6AE8BE29">
          <v:shape id="_x0000_i1514" type="#_x0000_t75" style="width:13pt;height:16pt" o:ole="">
            <v:imagedata r:id="rId829" o:title=""/>
          </v:shape>
          <o:OLEObject Type="Embed" ProgID="Equation.DSMT4" ShapeID="_x0000_i1514" DrawAspect="Content" ObjectID="_1816059584" r:id="rId830"/>
        </w:object>
      </w:r>
      <w:r>
        <w:rPr>
          <w:rFonts w:eastAsia="新宋体" w:hint="eastAsia"/>
          <w:szCs w:val="21"/>
        </w:rPr>
        <w:t>、</w:t>
      </w:r>
      <w:r>
        <w:rPr>
          <w:position w:val="-10"/>
        </w:rPr>
        <w:object w:dxaOrig="240" w:dyaOrig="315" w14:anchorId="7DD41A3C">
          <v:shape id="_x0000_i1515" type="#_x0000_t75" style="width:12pt;height:16pt" o:ole="">
            <v:imagedata r:id="rId831" o:title=""/>
          </v:shape>
          <o:OLEObject Type="Embed" ProgID="Equation.DSMT4" ShapeID="_x0000_i1515" DrawAspect="Content" ObjectID="_1816059585" r:id="rId832"/>
        </w:object>
      </w:r>
      <w:r>
        <w:rPr>
          <w:rFonts w:eastAsia="新宋体" w:hint="eastAsia"/>
          <w:szCs w:val="21"/>
        </w:rPr>
        <w:t>，闭合</w:t>
      </w:r>
      <w:r>
        <w:rPr>
          <w:position w:val="-10"/>
        </w:rPr>
        <w:object w:dxaOrig="240" w:dyaOrig="315" w14:anchorId="4CFF6D00">
          <v:shape id="_x0000_i1516" type="#_x0000_t75" style="width:12pt;height:16pt" o:ole="">
            <v:imagedata r:id="rId833" o:title=""/>
          </v:shape>
          <o:OLEObject Type="Embed" ProgID="Equation.DSMT4" ShapeID="_x0000_i1516" DrawAspect="Content" ObjectID="_1816059586" r:id="rId834"/>
        </w:object>
      </w:r>
      <w:r>
        <w:rPr>
          <w:rFonts w:eastAsia="新宋体" w:hint="eastAsia"/>
          <w:szCs w:val="21"/>
        </w:rPr>
        <w:t>时，能亮的灯是</w:t>
      </w:r>
      <w:r>
        <w:rPr>
          <w:rFonts w:eastAsia="新宋体"/>
          <w:szCs w:val="21"/>
        </w:rPr>
        <w:t xml:space="preserve"> </w:t>
      </w:r>
      <w:r>
        <w:rPr>
          <w:rFonts w:eastAsia="新宋体" w:hint="eastAsia"/>
          <w:szCs w:val="21"/>
          <w:u w:val="single"/>
        </w:rPr>
        <w:t xml:space="preserve">　</w:t>
      </w:r>
      <w:r>
        <w:rPr>
          <w:position w:val="-10"/>
        </w:rPr>
        <w:object w:dxaOrig="255" w:dyaOrig="315" w14:anchorId="7E0586EB">
          <v:shape id="_x0000_i1517" type="#_x0000_t75" style="width:13pt;height:16pt" o:ole="">
            <v:imagedata r:id="rId835" o:title=""/>
          </v:shape>
          <o:OLEObject Type="Embed" ProgID="Equation.DSMT4" ShapeID="_x0000_i1517" DrawAspect="Content" ObjectID="_1816059587" r:id="rId836"/>
        </w:object>
      </w:r>
      <w:r>
        <w:rPr>
          <w:rFonts w:eastAsia="新宋体" w:hint="eastAsia"/>
          <w:szCs w:val="21"/>
          <w:u w:val="single"/>
        </w:rPr>
        <w:t xml:space="preserve">　</w:t>
      </w:r>
      <w:r>
        <w:rPr>
          <w:rFonts w:eastAsia="新宋体" w:hint="eastAsia"/>
          <w:szCs w:val="21"/>
        </w:rPr>
        <w:t>，要使灯</w:t>
      </w:r>
      <w:r>
        <w:rPr>
          <w:position w:val="-10"/>
        </w:rPr>
        <w:object w:dxaOrig="240" w:dyaOrig="315" w14:anchorId="3515D11E">
          <v:shape id="_x0000_i1518" type="#_x0000_t75" style="width:12pt;height:16pt" o:ole="">
            <v:imagedata r:id="rId837" o:title=""/>
          </v:shape>
          <o:OLEObject Type="Embed" ProgID="Equation.DSMT4" ShapeID="_x0000_i1518" DrawAspect="Content" ObjectID="_1816059588" r:id="rId838"/>
        </w:object>
      </w:r>
      <w:r>
        <w:rPr>
          <w:rFonts w:eastAsia="新宋体" w:hint="eastAsia"/>
          <w:szCs w:val="21"/>
        </w:rPr>
        <w:t>、</w:t>
      </w:r>
      <w:r>
        <w:rPr>
          <w:position w:val="-10"/>
        </w:rPr>
        <w:object w:dxaOrig="255" w:dyaOrig="315" w14:anchorId="21044D88">
          <v:shape id="_x0000_i1519" type="#_x0000_t75" style="width:13pt;height:16pt" o:ole="">
            <v:imagedata r:id="rId839" o:title=""/>
          </v:shape>
          <o:OLEObject Type="Embed" ProgID="Equation.DSMT4" ShapeID="_x0000_i1519" DrawAspect="Content" ObjectID="_1816059589" r:id="rId840"/>
        </w:object>
      </w:r>
      <w:r>
        <w:rPr>
          <w:rFonts w:eastAsia="新宋体" w:hint="eastAsia"/>
          <w:szCs w:val="21"/>
        </w:rPr>
        <w:t>组成并联电路，则应闭合</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15826C1" w14:textId="77777777" w:rsidR="00324F41" w:rsidRDefault="00043905">
      <w:pPr>
        <w:spacing w:line="360" w:lineRule="auto"/>
      </w:pPr>
      <w:r>
        <w:rPr>
          <w:rFonts w:eastAsia="新宋体"/>
          <w:szCs w:val="21"/>
        </w:rPr>
        <w:pict w14:anchorId="3D1F27E2">
          <v:shape id="_x0000_i1520" type="#_x0000_t75" alt="菁优网：http://www.jyeoo.com" style="width:131.5pt;height:96pt">
            <v:imagedata r:id="rId233" o:title=""/>
          </v:shape>
        </w:pict>
      </w:r>
    </w:p>
    <w:p w14:paraId="4DD384F7" w14:textId="77777777" w:rsidR="00324F41" w:rsidRDefault="00000000">
      <w:pPr>
        <w:spacing w:line="360" w:lineRule="auto"/>
      </w:pPr>
      <w:r>
        <w:rPr>
          <w:rFonts w:eastAsia="新宋体" w:hint="eastAsia"/>
          <w:szCs w:val="21"/>
        </w:rPr>
        <w:t>【答案】</w:t>
      </w:r>
      <w:r>
        <w:rPr>
          <w:position w:val="-10"/>
        </w:rPr>
        <w:object w:dxaOrig="255" w:dyaOrig="315" w14:anchorId="6F49DBE5">
          <v:shape id="_x0000_i1521" type="#_x0000_t75" style="width:13pt;height:16pt" o:ole="">
            <v:imagedata r:id="rId841" o:title=""/>
          </v:shape>
          <o:OLEObject Type="Embed" ProgID="Equation.DSMT4" ShapeID="_x0000_i1521" DrawAspect="Content" ObjectID="_1816059590" r:id="rId842"/>
        </w:object>
      </w:r>
      <w:r>
        <w:rPr>
          <w:rFonts w:eastAsia="新宋体" w:hint="eastAsia"/>
          <w:szCs w:val="21"/>
        </w:rPr>
        <w:t>；</w:t>
      </w:r>
      <w:r>
        <w:rPr>
          <w:position w:val="-10"/>
        </w:rPr>
        <w:object w:dxaOrig="240" w:dyaOrig="315" w14:anchorId="7F85D560">
          <v:shape id="_x0000_i1522" type="#_x0000_t75" style="width:12pt;height:16pt" o:ole="">
            <v:imagedata r:id="rId843" o:title=""/>
          </v:shape>
          <o:OLEObject Type="Embed" ProgID="Equation.DSMT4" ShapeID="_x0000_i1522" DrawAspect="Content" ObjectID="_1816059591" r:id="rId844"/>
        </w:object>
      </w:r>
      <w:r>
        <w:rPr>
          <w:rFonts w:eastAsia="新宋体" w:hint="eastAsia"/>
          <w:szCs w:val="21"/>
        </w:rPr>
        <w:t>、</w:t>
      </w:r>
      <w:r>
        <w:rPr>
          <w:position w:val="-10"/>
        </w:rPr>
        <w:object w:dxaOrig="255" w:dyaOrig="315" w14:anchorId="4C57C760">
          <v:shape id="_x0000_i1523" type="#_x0000_t75" style="width:13pt;height:16pt" o:ole="">
            <v:imagedata r:id="rId845" o:title=""/>
          </v:shape>
          <o:OLEObject Type="Embed" ProgID="Equation.DSMT4" ShapeID="_x0000_i1523" DrawAspect="Content" ObjectID="_1816059592" r:id="rId846"/>
        </w:object>
      </w:r>
      <w:r>
        <w:rPr>
          <w:rFonts w:eastAsia="新宋体" w:hint="eastAsia"/>
          <w:szCs w:val="21"/>
        </w:rPr>
        <w:t>。</w:t>
      </w:r>
    </w:p>
    <w:p w14:paraId="46A0E32D" w14:textId="77777777" w:rsidR="00324F41" w:rsidRDefault="00000000">
      <w:pPr>
        <w:spacing w:line="360" w:lineRule="auto"/>
      </w:pPr>
      <w:r>
        <w:rPr>
          <w:rFonts w:eastAsia="新宋体" w:hint="eastAsia"/>
          <w:szCs w:val="21"/>
        </w:rPr>
        <w:t>【考点】电路的三种状态；串联和并联的概念与辨析</w:t>
      </w:r>
    </w:p>
    <w:p w14:paraId="25382152" w14:textId="77777777" w:rsidR="00324F41" w:rsidRDefault="00000000">
      <w:pPr>
        <w:spacing w:line="360" w:lineRule="auto"/>
      </w:pPr>
      <w:r>
        <w:rPr>
          <w:rFonts w:eastAsia="新宋体" w:hint="eastAsia"/>
          <w:szCs w:val="21"/>
        </w:rPr>
        <w:t>【专题】应用题；电流和电路；应用能力</w:t>
      </w:r>
    </w:p>
    <w:p w14:paraId="756316CF" w14:textId="77777777" w:rsidR="00324F41" w:rsidRDefault="00000000">
      <w:pPr>
        <w:spacing w:line="360" w:lineRule="auto"/>
      </w:pPr>
      <w:r>
        <w:rPr>
          <w:rFonts w:eastAsia="新宋体" w:hint="eastAsia"/>
          <w:szCs w:val="21"/>
        </w:rPr>
        <w:t>【分析】根据电流的走向分析；要使两灯泡并联，则电流可分成两条支路，分别经过两个灯泡，然后回到电源负极。</w:t>
      </w:r>
    </w:p>
    <w:p w14:paraId="756F0319" w14:textId="77777777" w:rsidR="00324F41" w:rsidRDefault="00000000">
      <w:pPr>
        <w:spacing w:line="360" w:lineRule="auto"/>
      </w:pPr>
      <w:r>
        <w:rPr>
          <w:rFonts w:eastAsia="新宋体" w:hint="eastAsia"/>
          <w:szCs w:val="21"/>
        </w:rPr>
        <w:t>【解答】解：如图，当断开开关</w:t>
      </w:r>
      <w:r>
        <w:rPr>
          <w:position w:val="-10"/>
        </w:rPr>
        <w:object w:dxaOrig="255" w:dyaOrig="315" w14:anchorId="5E887F52">
          <v:shape id="_x0000_i1524" type="#_x0000_t75" style="width:13pt;height:16pt" o:ole="">
            <v:imagedata r:id="rId847" o:title=""/>
          </v:shape>
          <o:OLEObject Type="Embed" ProgID="Equation.DSMT4" ShapeID="_x0000_i1524" DrawAspect="Content" ObjectID="_1816059593" r:id="rId848"/>
        </w:object>
      </w:r>
      <w:r>
        <w:rPr>
          <w:rFonts w:eastAsia="新宋体" w:hint="eastAsia"/>
          <w:szCs w:val="21"/>
        </w:rPr>
        <w:t>、</w:t>
      </w:r>
      <w:r>
        <w:rPr>
          <w:position w:val="-10"/>
        </w:rPr>
        <w:object w:dxaOrig="240" w:dyaOrig="315" w14:anchorId="358957A3">
          <v:shape id="_x0000_i1525" type="#_x0000_t75" style="width:12pt;height:16pt" o:ole="">
            <v:imagedata r:id="rId849" o:title=""/>
          </v:shape>
          <o:OLEObject Type="Embed" ProgID="Equation.DSMT4" ShapeID="_x0000_i1525" DrawAspect="Content" ObjectID="_1816059594" r:id="rId850"/>
        </w:object>
      </w:r>
      <w:r>
        <w:rPr>
          <w:rFonts w:eastAsia="新宋体" w:hint="eastAsia"/>
          <w:szCs w:val="21"/>
        </w:rPr>
        <w:t>，闭合</w:t>
      </w:r>
      <w:r>
        <w:rPr>
          <w:position w:val="-10"/>
        </w:rPr>
        <w:object w:dxaOrig="240" w:dyaOrig="315" w14:anchorId="70F3E2CD">
          <v:shape id="_x0000_i1526" type="#_x0000_t75" style="width:12pt;height:16pt" o:ole="">
            <v:imagedata r:id="rId851" o:title=""/>
          </v:shape>
          <o:OLEObject Type="Embed" ProgID="Equation.DSMT4" ShapeID="_x0000_i1526" DrawAspect="Content" ObjectID="_1816059595" r:id="rId852"/>
        </w:object>
      </w:r>
      <w:r>
        <w:rPr>
          <w:rFonts w:eastAsia="新宋体" w:hint="eastAsia"/>
          <w:szCs w:val="21"/>
        </w:rPr>
        <w:t>时，电流从电源正极出发，经过</w:t>
      </w:r>
      <w:r>
        <w:rPr>
          <w:position w:val="-10"/>
        </w:rPr>
        <w:object w:dxaOrig="240" w:dyaOrig="315" w14:anchorId="5750C377">
          <v:shape id="_x0000_i1527" type="#_x0000_t75" style="width:12pt;height:16pt" o:ole="">
            <v:imagedata r:id="rId853" o:title=""/>
          </v:shape>
          <o:OLEObject Type="Embed" ProgID="Equation.DSMT4" ShapeID="_x0000_i1527" DrawAspect="Content" ObjectID="_1816059596" r:id="rId854"/>
        </w:object>
      </w:r>
      <w:r>
        <w:rPr>
          <w:rFonts w:eastAsia="新宋体" w:hint="eastAsia"/>
          <w:szCs w:val="21"/>
        </w:rPr>
        <w:t>、</w:t>
      </w:r>
      <w:r>
        <w:rPr>
          <w:position w:val="-10"/>
        </w:rPr>
        <w:object w:dxaOrig="255" w:dyaOrig="315" w14:anchorId="506782C6">
          <v:shape id="_x0000_i1528" type="#_x0000_t75" style="width:13pt;height:16pt" o:ole="">
            <v:imagedata r:id="rId855" o:title=""/>
          </v:shape>
          <o:OLEObject Type="Embed" ProgID="Equation.DSMT4" ShapeID="_x0000_i1528" DrawAspect="Content" ObjectID="_1816059597" r:id="rId856"/>
        </w:object>
      </w:r>
      <w:r>
        <w:rPr>
          <w:rFonts w:eastAsia="新宋体" w:hint="eastAsia"/>
          <w:szCs w:val="21"/>
        </w:rPr>
        <w:t>回到负极，故只有灯泡</w:t>
      </w:r>
      <w:r>
        <w:rPr>
          <w:position w:val="-10"/>
        </w:rPr>
        <w:object w:dxaOrig="255" w:dyaOrig="315" w14:anchorId="2E10B7E7">
          <v:shape id="_x0000_i1529" type="#_x0000_t75" style="width:13pt;height:16pt" o:ole="">
            <v:imagedata r:id="rId857" o:title=""/>
          </v:shape>
          <o:OLEObject Type="Embed" ProgID="Equation.DSMT4" ShapeID="_x0000_i1529" DrawAspect="Content" ObjectID="_1816059598" r:id="rId858"/>
        </w:object>
      </w:r>
      <w:r>
        <w:rPr>
          <w:rFonts w:eastAsia="新宋体" w:hint="eastAsia"/>
          <w:szCs w:val="21"/>
        </w:rPr>
        <w:t>发光；</w:t>
      </w:r>
    </w:p>
    <w:p w14:paraId="3ED6D8AF" w14:textId="77777777" w:rsidR="00324F41" w:rsidRDefault="00000000">
      <w:pPr>
        <w:spacing w:line="360" w:lineRule="auto"/>
      </w:pPr>
      <w:r>
        <w:rPr>
          <w:rFonts w:eastAsia="新宋体" w:hint="eastAsia"/>
          <w:szCs w:val="21"/>
        </w:rPr>
        <w:t>要</w:t>
      </w:r>
      <w:r>
        <w:rPr>
          <w:position w:val="-10"/>
        </w:rPr>
        <w:object w:dxaOrig="240" w:dyaOrig="315" w14:anchorId="526BE7D1">
          <v:shape id="_x0000_i1530" type="#_x0000_t75" style="width:12pt;height:16pt" o:ole="">
            <v:imagedata r:id="rId859" o:title=""/>
          </v:shape>
          <o:OLEObject Type="Embed" ProgID="Equation.DSMT4" ShapeID="_x0000_i1530" DrawAspect="Content" ObjectID="_1816059599" r:id="rId860"/>
        </w:object>
      </w:r>
      <w:r>
        <w:rPr>
          <w:rFonts w:eastAsia="新宋体" w:hint="eastAsia"/>
          <w:szCs w:val="21"/>
        </w:rPr>
        <w:t>、</w:t>
      </w:r>
      <w:r>
        <w:rPr>
          <w:position w:val="-10"/>
        </w:rPr>
        <w:object w:dxaOrig="255" w:dyaOrig="315" w14:anchorId="10A92108">
          <v:shape id="_x0000_i1531" type="#_x0000_t75" style="width:13pt;height:16pt" o:ole="">
            <v:imagedata r:id="rId861" o:title=""/>
          </v:shape>
          <o:OLEObject Type="Embed" ProgID="Equation.DSMT4" ShapeID="_x0000_i1531" DrawAspect="Content" ObjectID="_1816059600" r:id="rId862"/>
        </w:object>
      </w:r>
      <w:r>
        <w:rPr>
          <w:rFonts w:eastAsia="新宋体" w:hint="eastAsia"/>
          <w:szCs w:val="21"/>
        </w:rPr>
        <w:t>并联，电流从电源正极流出后进行分路，一路经过</w:t>
      </w:r>
      <w:r>
        <w:rPr>
          <w:position w:val="-10"/>
        </w:rPr>
        <w:object w:dxaOrig="240" w:dyaOrig="315" w14:anchorId="4364FD28">
          <v:shape id="_x0000_i1532" type="#_x0000_t75" style="width:12pt;height:16pt" o:ole="">
            <v:imagedata r:id="rId863" o:title=""/>
          </v:shape>
          <o:OLEObject Type="Embed" ProgID="Equation.DSMT4" ShapeID="_x0000_i1532" DrawAspect="Content" ObjectID="_1816059601" r:id="rId864"/>
        </w:object>
      </w:r>
      <w:r>
        <w:rPr>
          <w:rFonts w:eastAsia="新宋体" w:hint="eastAsia"/>
          <w:szCs w:val="21"/>
        </w:rPr>
        <w:t>、</w:t>
      </w:r>
      <w:r>
        <w:rPr>
          <w:position w:val="-10"/>
        </w:rPr>
        <w:object w:dxaOrig="255" w:dyaOrig="315" w14:anchorId="1450CBCA">
          <v:shape id="_x0000_i1533" type="#_x0000_t75" style="width:13pt;height:16pt" o:ole="">
            <v:imagedata r:id="rId865" o:title=""/>
          </v:shape>
          <o:OLEObject Type="Embed" ProgID="Equation.DSMT4" ShapeID="_x0000_i1533" DrawAspect="Content" ObjectID="_1816059602" r:id="rId866"/>
        </w:object>
      </w:r>
      <w:r>
        <w:rPr>
          <w:rFonts w:eastAsia="新宋体" w:hint="eastAsia"/>
          <w:szCs w:val="21"/>
        </w:rPr>
        <w:t>，另一路经过</w:t>
      </w:r>
      <w:r>
        <w:rPr>
          <w:position w:val="-10"/>
        </w:rPr>
        <w:object w:dxaOrig="240" w:dyaOrig="315" w14:anchorId="7AA6B934">
          <v:shape id="_x0000_i1534" type="#_x0000_t75" style="width:12pt;height:16pt" o:ole="">
            <v:imagedata r:id="rId867" o:title=""/>
          </v:shape>
          <o:OLEObject Type="Embed" ProgID="Equation.DSMT4" ShapeID="_x0000_i1534" DrawAspect="Content" ObjectID="_1816059603" r:id="rId868"/>
        </w:object>
      </w:r>
      <w:r>
        <w:rPr>
          <w:rFonts w:eastAsia="新宋体" w:hint="eastAsia"/>
          <w:szCs w:val="21"/>
        </w:rPr>
        <w:t>、</w:t>
      </w:r>
      <w:r>
        <w:rPr>
          <w:position w:val="-10"/>
        </w:rPr>
        <w:object w:dxaOrig="255" w:dyaOrig="315" w14:anchorId="691C0243">
          <v:shape id="_x0000_i1535" type="#_x0000_t75" style="width:13pt;height:16pt" o:ole="">
            <v:imagedata r:id="rId869" o:title=""/>
          </v:shape>
          <o:OLEObject Type="Embed" ProgID="Equation.DSMT4" ShapeID="_x0000_i1535" DrawAspect="Content" ObjectID="_1816059604" r:id="rId870"/>
        </w:object>
      </w:r>
      <w:r>
        <w:rPr>
          <w:rFonts w:eastAsia="新宋体" w:hint="eastAsia"/>
          <w:szCs w:val="21"/>
        </w:rPr>
        <w:t>，然后两路汇合共同回到电源负极，因此需闭合</w:t>
      </w:r>
      <w:r>
        <w:rPr>
          <w:position w:val="-10"/>
        </w:rPr>
        <w:object w:dxaOrig="240" w:dyaOrig="315" w14:anchorId="728FC6A3">
          <v:shape id="_x0000_i1536" type="#_x0000_t75" style="width:12pt;height:16pt" o:ole="">
            <v:imagedata r:id="rId871" o:title=""/>
          </v:shape>
          <o:OLEObject Type="Embed" ProgID="Equation.DSMT4" ShapeID="_x0000_i1536" DrawAspect="Content" ObjectID="_1816059605" r:id="rId872"/>
        </w:object>
      </w:r>
      <w:r>
        <w:rPr>
          <w:rFonts w:eastAsia="新宋体" w:hint="eastAsia"/>
          <w:szCs w:val="21"/>
        </w:rPr>
        <w:t>、</w:t>
      </w:r>
      <w:r>
        <w:rPr>
          <w:position w:val="-10"/>
        </w:rPr>
        <w:object w:dxaOrig="255" w:dyaOrig="315" w14:anchorId="10C4568D">
          <v:shape id="_x0000_i1537" type="#_x0000_t75" style="width:13pt;height:16pt" o:ole="">
            <v:imagedata r:id="rId873" o:title=""/>
          </v:shape>
          <o:OLEObject Type="Embed" ProgID="Equation.DSMT4" ShapeID="_x0000_i1537" DrawAspect="Content" ObjectID="_1816059606" r:id="rId874"/>
        </w:object>
      </w:r>
      <w:r>
        <w:rPr>
          <w:rFonts w:eastAsia="新宋体" w:hint="eastAsia"/>
          <w:szCs w:val="21"/>
        </w:rPr>
        <w:t>。</w:t>
      </w:r>
    </w:p>
    <w:p w14:paraId="53437C21" w14:textId="77777777" w:rsidR="00324F41" w:rsidRDefault="00000000">
      <w:pPr>
        <w:spacing w:line="360" w:lineRule="auto"/>
      </w:pPr>
      <w:r>
        <w:rPr>
          <w:rFonts w:eastAsia="新宋体" w:hint="eastAsia"/>
          <w:szCs w:val="21"/>
        </w:rPr>
        <w:t>故答案为：</w:t>
      </w:r>
      <w:r>
        <w:rPr>
          <w:position w:val="-10"/>
        </w:rPr>
        <w:object w:dxaOrig="255" w:dyaOrig="315" w14:anchorId="57391219">
          <v:shape id="_x0000_i1538" type="#_x0000_t75" style="width:13pt;height:16pt" o:ole="">
            <v:imagedata r:id="rId875" o:title=""/>
          </v:shape>
          <o:OLEObject Type="Embed" ProgID="Equation.DSMT4" ShapeID="_x0000_i1538" DrawAspect="Content" ObjectID="_1816059607" r:id="rId876"/>
        </w:object>
      </w:r>
      <w:r>
        <w:rPr>
          <w:rFonts w:eastAsia="新宋体" w:hint="eastAsia"/>
          <w:szCs w:val="21"/>
        </w:rPr>
        <w:t>；</w:t>
      </w:r>
      <w:r>
        <w:rPr>
          <w:position w:val="-10"/>
        </w:rPr>
        <w:object w:dxaOrig="240" w:dyaOrig="315" w14:anchorId="43782FBC">
          <v:shape id="_x0000_i1539" type="#_x0000_t75" style="width:12pt;height:16pt" o:ole="">
            <v:imagedata r:id="rId877" o:title=""/>
          </v:shape>
          <o:OLEObject Type="Embed" ProgID="Equation.DSMT4" ShapeID="_x0000_i1539" DrawAspect="Content" ObjectID="_1816059608" r:id="rId878"/>
        </w:object>
      </w:r>
      <w:r>
        <w:rPr>
          <w:rFonts w:eastAsia="新宋体" w:hint="eastAsia"/>
          <w:szCs w:val="21"/>
        </w:rPr>
        <w:t>、</w:t>
      </w:r>
      <w:r>
        <w:rPr>
          <w:position w:val="-10"/>
        </w:rPr>
        <w:object w:dxaOrig="255" w:dyaOrig="315" w14:anchorId="74CC134A">
          <v:shape id="_x0000_i1540" type="#_x0000_t75" style="width:13pt;height:16pt" o:ole="">
            <v:imagedata r:id="rId879" o:title=""/>
          </v:shape>
          <o:OLEObject Type="Embed" ProgID="Equation.DSMT4" ShapeID="_x0000_i1540" DrawAspect="Content" ObjectID="_1816059609" r:id="rId880"/>
        </w:object>
      </w:r>
      <w:r>
        <w:rPr>
          <w:rFonts w:eastAsia="新宋体" w:hint="eastAsia"/>
          <w:szCs w:val="21"/>
        </w:rPr>
        <w:t>。</w:t>
      </w:r>
    </w:p>
    <w:p w14:paraId="5EFDCD90" w14:textId="77777777" w:rsidR="00324F41" w:rsidRDefault="00000000">
      <w:pPr>
        <w:spacing w:line="360" w:lineRule="auto"/>
      </w:pPr>
      <w:r>
        <w:rPr>
          <w:rFonts w:eastAsia="新宋体" w:hint="eastAsia"/>
          <w:szCs w:val="21"/>
        </w:rPr>
        <w:t>【点评】此题考查了对动态电路的分析，通过开关的开合状态改变电路的连接方式，要掌握串联电路和并联电路的特点。</w:t>
      </w:r>
    </w:p>
    <w:p w14:paraId="49C3E368" w14:textId="77777777" w:rsidR="00324F41" w:rsidRDefault="00000000">
      <w:pPr>
        <w:spacing w:line="360" w:lineRule="auto"/>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秋•安徽月考）如图所示电路，若要使</w:t>
      </w:r>
      <w:r>
        <w:rPr>
          <w:position w:val="-10"/>
        </w:rPr>
        <w:object w:dxaOrig="240" w:dyaOrig="315" w14:anchorId="540CEF79">
          <v:shape id="_x0000_i1541" type="#_x0000_t75" style="width:12pt;height:16pt" o:ole="">
            <v:imagedata r:id="rId881" o:title=""/>
          </v:shape>
          <o:OLEObject Type="Embed" ProgID="Equation.DSMT4" ShapeID="_x0000_i1541" DrawAspect="Content" ObjectID="_1816059610" r:id="rId882"/>
        </w:object>
      </w:r>
      <w:r>
        <w:rPr>
          <w:rFonts w:eastAsia="新宋体" w:hint="eastAsia"/>
          <w:szCs w:val="21"/>
        </w:rPr>
        <w:t>和</w:t>
      </w:r>
      <w:r>
        <w:rPr>
          <w:position w:val="-10"/>
        </w:rPr>
        <w:object w:dxaOrig="255" w:dyaOrig="315" w14:anchorId="0F4BDCE3">
          <v:shape id="_x0000_i1542" type="#_x0000_t75" style="width:13pt;height:16pt" o:ole="">
            <v:imagedata r:id="rId883" o:title=""/>
          </v:shape>
          <o:OLEObject Type="Embed" ProgID="Equation.DSMT4" ShapeID="_x0000_i1542" DrawAspect="Content" ObjectID="_1816059611" r:id="rId884"/>
        </w:object>
      </w:r>
      <w:r>
        <w:rPr>
          <w:rFonts w:eastAsia="新宋体" w:hint="eastAsia"/>
          <w:szCs w:val="21"/>
        </w:rPr>
        <w:t>并联，应闭合开关</w:t>
      </w:r>
      <w:r>
        <w:rPr>
          <w:rFonts w:eastAsia="新宋体"/>
          <w:szCs w:val="21"/>
        </w:rPr>
        <w:t xml:space="preserve"> </w:t>
      </w:r>
      <w:r>
        <w:rPr>
          <w:rFonts w:eastAsia="新宋体" w:hint="eastAsia"/>
          <w:szCs w:val="21"/>
          <w:u w:val="single"/>
        </w:rPr>
        <w:t xml:space="preserve">　</w:t>
      </w:r>
      <w:r>
        <w:rPr>
          <w:position w:val="-10"/>
        </w:rPr>
        <w:object w:dxaOrig="240" w:dyaOrig="315" w14:anchorId="6C65A177">
          <v:shape id="_x0000_i1543" type="#_x0000_t75" style="width:12pt;height:16pt" o:ole="">
            <v:imagedata r:id="rId885" o:title=""/>
          </v:shape>
          <o:OLEObject Type="Embed" ProgID="Equation.DSMT4" ShapeID="_x0000_i1543" DrawAspect="Content" ObjectID="_1816059612" r:id="rId886"/>
        </w:object>
      </w:r>
      <w:r>
        <w:rPr>
          <w:rFonts w:eastAsia="新宋体" w:hint="eastAsia"/>
          <w:szCs w:val="21"/>
          <w:u w:val="single"/>
        </w:rPr>
        <w:t>、</w:t>
      </w:r>
      <w:r>
        <w:rPr>
          <w:position w:val="-10"/>
        </w:rPr>
        <w:object w:dxaOrig="255" w:dyaOrig="315" w14:anchorId="11F04A7E">
          <v:shape id="_x0000_i1544" type="#_x0000_t75" style="width:13pt;height:16pt" o:ole="">
            <v:imagedata r:id="rId887" o:title=""/>
          </v:shape>
          <o:OLEObject Type="Embed" ProgID="Equation.DSMT4" ShapeID="_x0000_i1544" DrawAspect="Content" ObjectID="_1816059613" r:id="rId888"/>
        </w:object>
      </w:r>
      <w:r>
        <w:rPr>
          <w:rFonts w:eastAsia="新宋体" w:hint="eastAsia"/>
          <w:szCs w:val="21"/>
          <w:u w:val="single"/>
        </w:rPr>
        <w:t xml:space="preserve">　</w:t>
      </w:r>
      <w:r>
        <w:rPr>
          <w:rFonts w:eastAsia="新宋体" w:hint="eastAsia"/>
          <w:szCs w:val="21"/>
        </w:rPr>
        <w:t>；不能同时闭合</w:t>
      </w:r>
      <w:r>
        <w:rPr>
          <w:rFonts w:eastAsia="新宋体"/>
          <w:szCs w:val="21"/>
        </w:rPr>
        <w:t xml:space="preserve"> </w:t>
      </w:r>
      <w:r>
        <w:rPr>
          <w:rFonts w:eastAsia="新宋体" w:hint="eastAsia"/>
          <w:szCs w:val="21"/>
          <w:u w:val="single"/>
        </w:rPr>
        <w:t xml:space="preserve">　　</w:t>
      </w:r>
      <w:r>
        <w:rPr>
          <w:rFonts w:eastAsia="新宋体" w:hint="eastAsia"/>
          <w:szCs w:val="21"/>
        </w:rPr>
        <w:t>，否则会造成短路。</w:t>
      </w:r>
    </w:p>
    <w:p w14:paraId="7AF7DB4E" w14:textId="77777777" w:rsidR="00324F41" w:rsidRDefault="00043905">
      <w:pPr>
        <w:spacing w:line="360" w:lineRule="auto"/>
      </w:pPr>
      <w:r>
        <w:rPr>
          <w:rFonts w:eastAsia="新宋体"/>
          <w:szCs w:val="21"/>
        </w:rPr>
        <w:pict w14:anchorId="4A668BC7">
          <v:shape id="_x0000_i1545" type="#_x0000_t75" alt="菁优网：http://www.jyeoo.com" style="width:129.5pt;height:79.5pt">
            <v:imagedata r:id="rId238" o:title=""/>
          </v:shape>
        </w:pict>
      </w:r>
    </w:p>
    <w:p w14:paraId="11A526F7" w14:textId="77777777" w:rsidR="00324F41" w:rsidRDefault="00000000">
      <w:pPr>
        <w:spacing w:line="360" w:lineRule="auto"/>
      </w:pPr>
      <w:r>
        <w:rPr>
          <w:rFonts w:eastAsia="新宋体" w:hint="eastAsia"/>
          <w:szCs w:val="21"/>
        </w:rPr>
        <w:t>【答案】</w:t>
      </w:r>
      <w:r>
        <w:rPr>
          <w:position w:val="-10"/>
        </w:rPr>
        <w:object w:dxaOrig="240" w:dyaOrig="315" w14:anchorId="5B0D407C">
          <v:shape id="_x0000_i1546" type="#_x0000_t75" style="width:12pt;height:16pt" o:ole="">
            <v:imagedata r:id="rId889" o:title=""/>
          </v:shape>
          <o:OLEObject Type="Embed" ProgID="Equation.DSMT4" ShapeID="_x0000_i1546" DrawAspect="Content" ObjectID="_1816059614" r:id="rId890"/>
        </w:object>
      </w:r>
      <w:r>
        <w:rPr>
          <w:rFonts w:eastAsia="新宋体" w:hint="eastAsia"/>
          <w:szCs w:val="21"/>
        </w:rPr>
        <w:t>、</w:t>
      </w:r>
      <w:r>
        <w:rPr>
          <w:position w:val="-10"/>
        </w:rPr>
        <w:object w:dxaOrig="255" w:dyaOrig="315" w14:anchorId="266FC42B">
          <v:shape id="_x0000_i1547" type="#_x0000_t75" style="width:13pt;height:16pt" o:ole="">
            <v:imagedata r:id="rId891" o:title=""/>
          </v:shape>
          <o:OLEObject Type="Embed" ProgID="Equation.DSMT4" ShapeID="_x0000_i1547" DrawAspect="Content" ObjectID="_1816059615" r:id="rId892"/>
        </w:object>
      </w:r>
      <w:r>
        <w:rPr>
          <w:rFonts w:eastAsia="新宋体" w:hint="eastAsia"/>
          <w:szCs w:val="21"/>
        </w:rPr>
        <w:t>；</w:t>
      </w:r>
      <w:r>
        <w:rPr>
          <w:position w:val="-10"/>
        </w:rPr>
        <w:object w:dxaOrig="240" w:dyaOrig="315" w14:anchorId="28C56769">
          <v:shape id="_x0000_i1548" type="#_x0000_t75" style="width:12pt;height:16pt" o:ole="">
            <v:imagedata r:id="rId893" o:title=""/>
          </v:shape>
          <o:OLEObject Type="Embed" ProgID="Equation.DSMT4" ShapeID="_x0000_i1548" DrawAspect="Content" ObjectID="_1816059616" r:id="rId894"/>
        </w:object>
      </w:r>
      <w:r>
        <w:rPr>
          <w:rFonts w:eastAsia="新宋体" w:hint="eastAsia"/>
          <w:szCs w:val="21"/>
        </w:rPr>
        <w:t>、</w:t>
      </w:r>
      <w:r>
        <w:rPr>
          <w:position w:val="-10"/>
        </w:rPr>
        <w:object w:dxaOrig="255" w:dyaOrig="315" w14:anchorId="381CED0E">
          <v:shape id="_x0000_i1549" type="#_x0000_t75" style="width:13pt;height:16pt" o:ole="">
            <v:imagedata r:id="rId895" o:title=""/>
          </v:shape>
          <o:OLEObject Type="Embed" ProgID="Equation.DSMT4" ShapeID="_x0000_i1549" DrawAspect="Content" ObjectID="_1816059617" r:id="rId896"/>
        </w:object>
      </w:r>
      <w:r>
        <w:rPr>
          <w:rFonts w:eastAsia="新宋体" w:hint="eastAsia"/>
          <w:szCs w:val="21"/>
        </w:rPr>
        <w:t>、</w:t>
      </w:r>
      <w:r>
        <w:rPr>
          <w:position w:val="-10"/>
        </w:rPr>
        <w:object w:dxaOrig="240" w:dyaOrig="315" w14:anchorId="48BEF79F">
          <v:shape id="_x0000_i1550" type="#_x0000_t75" style="width:12pt;height:16pt" o:ole="">
            <v:imagedata r:id="rId897" o:title=""/>
          </v:shape>
          <o:OLEObject Type="Embed" ProgID="Equation.DSMT4" ShapeID="_x0000_i1550" DrawAspect="Content" ObjectID="_1816059618" r:id="rId898"/>
        </w:object>
      </w:r>
      <w:r>
        <w:rPr>
          <w:rFonts w:eastAsia="新宋体" w:hint="eastAsia"/>
          <w:szCs w:val="21"/>
        </w:rPr>
        <w:t>。</w:t>
      </w:r>
    </w:p>
    <w:p w14:paraId="07D48D4D" w14:textId="77777777" w:rsidR="00324F41" w:rsidRDefault="00000000">
      <w:pPr>
        <w:spacing w:line="360" w:lineRule="auto"/>
      </w:pPr>
      <w:r>
        <w:rPr>
          <w:rFonts w:eastAsia="新宋体" w:hint="eastAsia"/>
          <w:szCs w:val="21"/>
        </w:rPr>
        <w:t>【考点】串联和并联的概念与辨析；电路的三种状态</w:t>
      </w:r>
    </w:p>
    <w:p w14:paraId="003D85F6" w14:textId="77777777" w:rsidR="00324F41" w:rsidRDefault="00000000">
      <w:pPr>
        <w:spacing w:line="360" w:lineRule="auto"/>
      </w:pPr>
      <w:r>
        <w:rPr>
          <w:rFonts w:eastAsia="新宋体" w:hint="eastAsia"/>
          <w:szCs w:val="21"/>
        </w:rPr>
        <w:lastRenderedPageBreak/>
        <w:t>【专题】电流和电路；应用能力</w:t>
      </w:r>
    </w:p>
    <w:p w14:paraId="5348F0AE"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）在串联电路中，开关控制整个电路；在并联电路中，接在干路上的开关可以控制整个电路，接在支路上的开关只控制这个支路；</w:t>
      </w:r>
    </w:p>
    <w:p w14:paraId="30461389"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）电源短路，导线将电源的正、负极连接起来，发生短路．电路中的电流很大，极有可能将电源也烧坏．电源短路是一种有危害的连接方式，在电路的连接中是不允许出现的；</w:t>
      </w:r>
    </w:p>
    <w:p w14:paraId="0B684C35"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）电路三种状态的理解。</w:t>
      </w:r>
    </w:p>
    <w:p w14:paraId="3B405423" w14:textId="77777777" w:rsidR="00324F41" w:rsidRDefault="00000000">
      <w:pPr>
        <w:spacing w:line="360" w:lineRule="auto"/>
      </w:pPr>
      <w:r>
        <w:rPr>
          <w:rFonts w:eastAsia="新宋体" w:hint="eastAsia"/>
          <w:szCs w:val="21"/>
        </w:rPr>
        <w:t>【解答】解：如图所示电路，若要使</w:t>
      </w:r>
      <w:r>
        <w:rPr>
          <w:position w:val="-10"/>
        </w:rPr>
        <w:object w:dxaOrig="240" w:dyaOrig="315" w14:anchorId="612E57D1">
          <v:shape id="_x0000_i1551" type="#_x0000_t75" style="width:12pt;height:16pt" o:ole="">
            <v:imagedata r:id="rId899" o:title=""/>
          </v:shape>
          <o:OLEObject Type="Embed" ProgID="Equation.DSMT4" ShapeID="_x0000_i1551" DrawAspect="Content" ObjectID="_1816059619" r:id="rId900"/>
        </w:object>
      </w:r>
      <w:r>
        <w:rPr>
          <w:rFonts w:eastAsia="新宋体" w:hint="eastAsia"/>
          <w:szCs w:val="21"/>
        </w:rPr>
        <w:t>和</w:t>
      </w:r>
      <w:r>
        <w:rPr>
          <w:position w:val="-10"/>
        </w:rPr>
        <w:object w:dxaOrig="255" w:dyaOrig="315" w14:anchorId="49EBCA96">
          <v:shape id="_x0000_i1552" type="#_x0000_t75" style="width:13pt;height:16pt" o:ole="">
            <v:imagedata r:id="rId901" o:title=""/>
          </v:shape>
          <o:OLEObject Type="Embed" ProgID="Equation.DSMT4" ShapeID="_x0000_i1552" DrawAspect="Content" ObjectID="_1816059620" r:id="rId902"/>
        </w:object>
      </w:r>
      <w:r>
        <w:rPr>
          <w:rFonts w:eastAsia="新宋体" w:hint="eastAsia"/>
          <w:szCs w:val="21"/>
        </w:rPr>
        <w:t>串联，应闭合开关</w:t>
      </w:r>
      <w:r>
        <w:rPr>
          <w:position w:val="-10"/>
        </w:rPr>
        <w:object w:dxaOrig="240" w:dyaOrig="315" w14:anchorId="75C7B847">
          <v:shape id="_x0000_i1553" type="#_x0000_t75" style="width:12pt;height:16pt" o:ole="">
            <v:imagedata r:id="rId903" o:title=""/>
          </v:shape>
          <o:OLEObject Type="Embed" ProgID="Equation.DSMT4" ShapeID="_x0000_i1553" DrawAspect="Content" ObjectID="_1816059621" r:id="rId904"/>
        </w:object>
      </w:r>
      <w:r>
        <w:rPr>
          <w:rFonts w:eastAsia="新宋体" w:hint="eastAsia"/>
          <w:szCs w:val="21"/>
        </w:rPr>
        <w:t>，若要使</w:t>
      </w:r>
      <w:r>
        <w:rPr>
          <w:position w:val="-10"/>
        </w:rPr>
        <w:object w:dxaOrig="240" w:dyaOrig="315" w14:anchorId="09F56931">
          <v:shape id="_x0000_i1554" type="#_x0000_t75" style="width:12pt;height:16pt" o:ole="">
            <v:imagedata r:id="rId905" o:title=""/>
          </v:shape>
          <o:OLEObject Type="Embed" ProgID="Equation.DSMT4" ShapeID="_x0000_i1554" DrawAspect="Content" ObjectID="_1816059622" r:id="rId906"/>
        </w:object>
      </w:r>
      <w:r>
        <w:rPr>
          <w:rFonts w:eastAsia="新宋体" w:hint="eastAsia"/>
          <w:szCs w:val="21"/>
        </w:rPr>
        <w:t>和</w:t>
      </w:r>
      <w:r>
        <w:rPr>
          <w:position w:val="-10"/>
        </w:rPr>
        <w:object w:dxaOrig="255" w:dyaOrig="315" w14:anchorId="26D137C5">
          <v:shape id="_x0000_i1555" type="#_x0000_t75" style="width:13pt;height:16pt" o:ole="">
            <v:imagedata r:id="rId907" o:title=""/>
          </v:shape>
          <o:OLEObject Type="Embed" ProgID="Equation.DSMT4" ShapeID="_x0000_i1555" DrawAspect="Content" ObjectID="_1816059623" r:id="rId908"/>
        </w:object>
      </w:r>
      <w:r>
        <w:rPr>
          <w:rFonts w:eastAsia="新宋体" w:hint="eastAsia"/>
          <w:szCs w:val="21"/>
        </w:rPr>
        <w:t>并联，应闭合开关</w:t>
      </w:r>
      <w:r>
        <w:rPr>
          <w:position w:val="-10"/>
        </w:rPr>
        <w:object w:dxaOrig="240" w:dyaOrig="315" w14:anchorId="43555888">
          <v:shape id="_x0000_i1556" type="#_x0000_t75" style="width:12pt;height:16pt" o:ole="">
            <v:imagedata r:id="rId909" o:title=""/>
          </v:shape>
          <o:OLEObject Type="Embed" ProgID="Equation.DSMT4" ShapeID="_x0000_i1556" DrawAspect="Content" ObjectID="_1816059624" r:id="rId910"/>
        </w:object>
      </w:r>
      <w:r>
        <w:rPr>
          <w:rFonts w:eastAsia="新宋体" w:hint="eastAsia"/>
          <w:szCs w:val="21"/>
        </w:rPr>
        <w:t>、</w:t>
      </w:r>
      <w:r>
        <w:rPr>
          <w:position w:val="-10"/>
        </w:rPr>
        <w:object w:dxaOrig="255" w:dyaOrig="315" w14:anchorId="3C323CB0">
          <v:shape id="_x0000_i1557" type="#_x0000_t75" style="width:13pt;height:16pt" o:ole="">
            <v:imagedata r:id="rId911" o:title=""/>
          </v:shape>
          <o:OLEObject Type="Embed" ProgID="Equation.DSMT4" ShapeID="_x0000_i1557" DrawAspect="Content" ObjectID="_1816059625" r:id="rId912"/>
        </w:object>
      </w:r>
      <w:r>
        <w:rPr>
          <w:rFonts w:eastAsia="新宋体" w:hint="eastAsia"/>
          <w:szCs w:val="21"/>
        </w:rPr>
        <w:t>；同时闭合</w:t>
      </w:r>
      <w:r>
        <w:rPr>
          <w:position w:val="-10"/>
        </w:rPr>
        <w:object w:dxaOrig="240" w:dyaOrig="315" w14:anchorId="6E4EF943">
          <v:shape id="_x0000_i1558" type="#_x0000_t75" style="width:12pt;height:16pt" o:ole="">
            <v:imagedata r:id="rId913" o:title=""/>
          </v:shape>
          <o:OLEObject Type="Embed" ProgID="Equation.DSMT4" ShapeID="_x0000_i1558" DrawAspect="Content" ObjectID="_1816059626" r:id="rId914"/>
        </w:object>
      </w:r>
      <w:r>
        <w:rPr>
          <w:rFonts w:eastAsia="新宋体" w:hint="eastAsia"/>
          <w:szCs w:val="21"/>
        </w:rPr>
        <w:t>、</w:t>
      </w:r>
      <w:r>
        <w:rPr>
          <w:position w:val="-10"/>
        </w:rPr>
        <w:object w:dxaOrig="255" w:dyaOrig="315" w14:anchorId="66BD6A8F">
          <v:shape id="_x0000_i1559" type="#_x0000_t75" style="width:13pt;height:16pt" o:ole="">
            <v:imagedata r:id="rId915" o:title=""/>
          </v:shape>
          <o:OLEObject Type="Embed" ProgID="Equation.DSMT4" ShapeID="_x0000_i1559" DrawAspect="Content" ObjectID="_1816059627" r:id="rId916"/>
        </w:object>
      </w:r>
      <w:r>
        <w:rPr>
          <w:rFonts w:eastAsia="新宋体" w:hint="eastAsia"/>
          <w:szCs w:val="21"/>
        </w:rPr>
        <w:t>、</w:t>
      </w:r>
      <w:r>
        <w:rPr>
          <w:position w:val="-10"/>
        </w:rPr>
        <w:object w:dxaOrig="240" w:dyaOrig="315" w14:anchorId="0BADED75">
          <v:shape id="_x0000_i1560" type="#_x0000_t75" style="width:12pt;height:16pt" o:ole="">
            <v:imagedata r:id="rId917" o:title=""/>
          </v:shape>
          <o:OLEObject Type="Embed" ProgID="Equation.DSMT4" ShapeID="_x0000_i1560" DrawAspect="Content" ObjectID="_1816059628" r:id="rId918"/>
        </w:object>
      </w:r>
      <w:r>
        <w:rPr>
          <w:rFonts w:eastAsia="新宋体" w:hint="eastAsia"/>
          <w:szCs w:val="21"/>
        </w:rPr>
        <w:t>会形成短路，这是绝对不允许的。</w:t>
      </w:r>
    </w:p>
    <w:p w14:paraId="2DE8961D" w14:textId="77777777" w:rsidR="00324F41" w:rsidRDefault="00000000">
      <w:pPr>
        <w:spacing w:line="360" w:lineRule="auto"/>
      </w:pPr>
      <w:r>
        <w:rPr>
          <w:rFonts w:eastAsia="新宋体" w:hint="eastAsia"/>
          <w:szCs w:val="21"/>
        </w:rPr>
        <w:t>故答案为：</w:t>
      </w:r>
      <w:r>
        <w:rPr>
          <w:position w:val="-10"/>
        </w:rPr>
        <w:object w:dxaOrig="240" w:dyaOrig="315" w14:anchorId="2A7B5E7F">
          <v:shape id="_x0000_i1561" type="#_x0000_t75" style="width:12pt;height:16pt" o:ole="">
            <v:imagedata r:id="rId919" o:title=""/>
          </v:shape>
          <o:OLEObject Type="Embed" ProgID="Equation.DSMT4" ShapeID="_x0000_i1561" DrawAspect="Content" ObjectID="_1816059629" r:id="rId920"/>
        </w:object>
      </w:r>
      <w:r>
        <w:rPr>
          <w:rFonts w:eastAsia="新宋体" w:hint="eastAsia"/>
          <w:szCs w:val="21"/>
        </w:rPr>
        <w:t>、</w:t>
      </w:r>
      <w:r>
        <w:rPr>
          <w:position w:val="-10"/>
        </w:rPr>
        <w:object w:dxaOrig="255" w:dyaOrig="315" w14:anchorId="59E5026E">
          <v:shape id="_x0000_i1562" type="#_x0000_t75" style="width:13pt;height:16pt" o:ole="">
            <v:imagedata r:id="rId921" o:title=""/>
          </v:shape>
          <o:OLEObject Type="Embed" ProgID="Equation.DSMT4" ShapeID="_x0000_i1562" DrawAspect="Content" ObjectID="_1816059630" r:id="rId922"/>
        </w:object>
      </w:r>
      <w:r>
        <w:rPr>
          <w:rFonts w:eastAsia="新宋体" w:hint="eastAsia"/>
          <w:szCs w:val="21"/>
        </w:rPr>
        <w:t>；</w:t>
      </w:r>
      <w:r>
        <w:rPr>
          <w:position w:val="-10"/>
        </w:rPr>
        <w:object w:dxaOrig="240" w:dyaOrig="315" w14:anchorId="419B1D10">
          <v:shape id="_x0000_i1563" type="#_x0000_t75" style="width:12pt;height:16pt" o:ole="">
            <v:imagedata r:id="rId923" o:title=""/>
          </v:shape>
          <o:OLEObject Type="Embed" ProgID="Equation.DSMT4" ShapeID="_x0000_i1563" DrawAspect="Content" ObjectID="_1816059631" r:id="rId924"/>
        </w:object>
      </w:r>
      <w:r>
        <w:rPr>
          <w:rFonts w:eastAsia="新宋体" w:hint="eastAsia"/>
          <w:szCs w:val="21"/>
        </w:rPr>
        <w:t>、</w:t>
      </w:r>
      <w:r>
        <w:rPr>
          <w:position w:val="-10"/>
        </w:rPr>
        <w:object w:dxaOrig="255" w:dyaOrig="315" w14:anchorId="76B6C640">
          <v:shape id="_x0000_i1564" type="#_x0000_t75" style="width:13pt;height:16pt" o:ole="">
            <v:imagedata r:id="rId925" o:title=""/>
          </v:shape>
          <o:OLEObject Type="Embed" ProgID="Equation.DSMT4" ShapeID="_x0000_i1564" DrawAspect="Content" ObjectID="_1816059632" r:id="rId926"/>
        </w:object>
      </w:r>
      <w:r>
        <w:rPr>
          <w:rFonts w:eastAsia="新宋体" w:hint="eastAsia"/>
          <w:szCs w:val="21"/>
        </w:rPr>
        <w:t>、</w:t>
      </w:r>
      <w:r>
        <w:rPr>
          <w:position w:val="-10"/>
        </w:rPr>
        <w:object w:dxaOrig="240" w:dyaOrig="315" w14:anchorId="5CE0847A">
          <v:shape id="_x0000_i1565" type="#_x0000_t75" style="width:12pt;height:16pt" o:ole="">
            <v:imagedata r:id="rId927" o:title=""/>
          </v:shape>
          <o:OLEObject Type="Embed" ProgID="Equation.DSMT4" ShapeID="_x0000_i1565" DrawAspect="Content" ObjectID="_1816059633" r:id="rId928"/>
        </w:object>
      </w:r>
      <w:r>
        <w:rPr>
          <w:rFonts w:eastAsia="新宋体" w:hint="eastAsia"/>
          <w:szCs w:val="21"/>
        </w:rPr>
        <w:t>。</w:t>
      </w:r>
    </w:p>
    <w:p w14:paraId="4ED39061" w14:textId="77777777" w:rsidR="00324F41" w:rsidRDefault="00000000">
      <w:pPr>
        <w:spacing w:line="360" w:lineRule="auto"/>
      </w:pPr>
      <w:r>
        <w:rPr>
          <w:rFonts w:eastAsia="新宋体" w:hint="eastAsia"/>
          <w:szCs w:val="21"/>
        </w:rPr>
        <w:t>【点评】本题考查开关的开、闭会使电路的连接发生改变，即电路的三种状态，属于基础题。</w:t>
      </w:r>
    </w:p>
    <w:p w14:paraId="2556BBC5" w14:textId="77777777" w:rsidR="00324F41" w:rsidRDefault="00000000">
      <w:pPr>
        <w:spacing w:line="360" w:lineRule="auto"/>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秋•巴州区校级月考）华为手机拥有反向无线充电的技术，将其他手机置于华为手机上，就能给其他手机充电。此时，华为手机相当于电路中的</w:t>
      </w:r>
      <w:r>
        <w:rPr>
          <w:rFonts w:eastAsia="新宋体"/>
          <w:szCs w:val="21"/>
        </w:rPr>
        <w:t xml:space="preserve"> </w:t>
      </w:r>
      <w:r>
        <w:rPr>
          <w:rFonts w:eastAsia="新宋体" w:hint="eastAsia"/>
          <w:szCs w:val="21"/>
          <w:u w:val="single"/>
        </w:rPr>
        <w:t xml:space="preserve">　电源　</w:t>
      </w:r>
      <w:r>
        <w:rPr>
          <w:rFonts w:eastAsia="新宋体" w:hint="eastAsia"/>
          <w:szCs w:val="21"/>
        </w:rPr>
        <w:t>，其他手机相当于电路中的</w:t>
      </w:r>
      <w:r>
        <w:rPr>
          <w:rFonts w:eastAsia="新宋体"/>
          <w:szCs w:val="21"/>
        </w:rPr>
        <w:t xml:space="preserve"> </w:t>
      </w:r>
      <w:r>
        <w:rPr>
          <w:rFonts w:eastAsia="新宋体" w:hint="eastAsia"/>
          <w:szCs w:val="21"/>
          <w:u w:val="single"/>
        </w:rPr>
        <w:t xml:space="preserve">　　</w:t>
      </w:r>
      <w:r>
        <w:rPr>
          <w:rFonts w:eastAsia="新宋体" w:hint="eastAsia"/>
          <w:szCs w:val="21"/>
        </w:rPr>
        <w:t>。小明用充电宝同时给两部手机充电，两部手机之间是</w:t>
      </w:r>
      <w:r>
        <w:rPr>
          <w:rFonts w:eastAsia="新宋体"/>
          <w:szCs w:val="21"/>
        </w:rPr>
        <w:t xml:space="preserve"> </w:t>
      </w:r>
      <w:r>
        <w:rPr>
          <w:rFonts w:eastAsia="新宋体" w:hint="eastAsia"/>
          <w:szCs w:val="21"/>
          <w:u w:val="single"/>
        </w:rPr>
        <w:t xml:space="preserve">　　</w:t>
      </w:r>
      <w:r>
        <w:rPr>
          <w:rFonts w:eastAsia="新宋体" w:hint="eastAsia"/>
          <w:szCs w:val="21"/>
        </w:rPr>
        <w:t>（选填“串联”或“并联”</w:t>
      </w:r>
      <w:r>
        <w:t xml:space="preserve"> </w:t>
      </w:r>
      <w:r>
        <w:rPr>
          <w:position w:val="-10"/>
        </w:rPr>
        <w:object w:dxaOrig="135" w:dyaOrig="300" w14:anchorId="2C4726A5">
          <v:shape id="_x0000_i1566" type="#_x0000_t75" style="width:7pt;height:15pt" o:ole="">
            <v:imagedata r:id="rId929" o:title=""/>
          </v:shape>
          <o:OLEObject Type="Embed" ProgID="Equation.DSMT4" ShapeID="_x0000_i1566" DrawAspect="Content" ObjectID="_1816059634" r:id="rId930"/>
        </w:object>
      </w:r>
      <w:r>
        <w:rPr>
          <w:rFonts w:eastAsia="新宋体" w:hint="eastAsia"/>
          <w:szCs w:val="21"/>
        </w:rPr>
        <w:t>，使用时充电</w:t>
      </w:r>
      <w:proofErr w:type="gramStart"/>
      <w:r>
        <w:rPr>
          <w:rFonts w:eastAsia="新宋体" w:hint="eastAsia"/>
          <w:szCs w:val="21"/>
        </w:rPr>
        <w:t>宝内部</w:t>
      </w:r>
      <w:proofErr w:type="gramEnd"/>
      <w:r>
        <w:rPr>
          <w:rFonts w:eastAsia="新宋体" w:hint="eastAsia"/>
          <w:szCs w:val="21"/>
        </w:rPr>
        <w:t>的化学能转化为</w:t>
      </w:r>
      <w:r>
        <w:rPr>
          <w:rFonts w:eastAsia="新宋体"/>
          <w:szCs w:val="21"/>
        </w:rPr>
        <w:t xml:space="preserve"> </w:t>
      </w:r>
      <w:r>
        <w:rPr>
          <w:rFonts w:eastAsia="新宋体" w:hint="eastAsia"/>
          <w:szCs w:val="21"/>
          <w:u w:val="single"/>
        </w:rPr>
        <w:t xml:space="preserve">　　</w:t>
      </w:r>
      <w:r>
        <w:rPr>
          <w:rFonts w:eastAsia="新宋体" w:hint="eastAsia"/>
          <w:szCs w:val="21"/>
        </w:rPr>
        <w:t>能，然后又被发光二极管转化为光能，将发光二极管的正、负接线柱对调，二极管不发光，这说明发光二极管具有</w:t>
      </w:r>
      <w:r>
        <w:rPr>
          <w:rFonts w:eastAsia="新宋体"/>
          <w:szCs w:val="21"/>
        </w:rPr>
        <w:t xml:space="preserve"> </w:t>
      </w:r>
      <w:r>
        <w:rPr>
          <w:rFonts w:eastAsia="新宋体" w:hint="eastAsia"/>
          <w:szCs w:val="21"/>
          <w:u w:val="single"/>
        </w:rPr>
        <w:t xml:space="preserve">　　</w:t>
      </w:r>
      <w:r>
        <w:rPr>
          <w:rFonts w:eastAsia="新宋体" w:hint="eastAsia"/>
          <w:szCs w:val="21"/>
        </w:rPr>
        <w:t>的特性。</w:t>
      </w:r>
    </w:p>
    <w:p w14:paraId="0B6E48F0" w14:textId="77777777" w:rsidR="00324F41" w:rsidRDefault="00043905">
      <w:pPr>
        <w:spacing w:line="360" w:lineRule="auto"/>
      </w:pPr>
      <w:r>
        <w:rPr>
          <w:rFonts w:eastAsia="新宋体"/>
          <w:szCs w:val="21"/>
        </w:rPr>
        <w:pict w14:anchorId="40A2581D">
          <v:shape id="_x0000_i1567" type="#_x0000_t75" alt="菁优网：http://www.jyeoo.com" style="width:137.5pt;height:103pt">
            <v:imagedata r:id="rId241" o:title=""/>
          </v:shape>
        </w:pict>
      </w:r>
    </w:p>
    <w:p w14:paraId="20F0E6E5" w14:textId="77777777" w:rsidR="00324F41" w:rsidRDefault="00000000">
      <w:pPr>
        <w:spacing w:line="360" w:lineRule="auto"/>
      </w:pPr>
      <w:r>
        <w:rPr>
          <w:rFonts w:eastAsia="新宋体" w:hint="eastAsia"/>
          <w:szCs w:val="21"/>
        </w:rPr>
        <w:t>【答案】电源；用电器；并联；电；单向导电性。</w:t>
      </w:r>
    </w:p>
    <w:p w14:paraId="54D6B283" w14:textId="77777777" w:rsidR="00324F41" w:rsidRDefault="00000000">
      <w:pPr>
        <w:spacing w:line="360" w:lineRule="auto"/>
      </w:pPr>
      <w:r>
        <w:rPr>
          <w:rFonts w:eastAsia="新宋体" w:hint="eastAsia"/>
          <w:szCs w:val="21"/>
        </w:rPr>
        <w:t>【考点】串联和并联的概念与辨析；电源的能量转化；电路的组成部分；利用发光二极管判断电流的方向</w:t>
      </w:r>
    </w:p>
    <w:p w14:paraId="4B8B24D4" w14:textId="77777777" w:rsidR="00324F41" w:rsidRDefault="00000000">
      <w:pPr>
        <w:spacing w:line="360" w:lineRule="auto"/>
      </w:pPr>
      <w:r>
        <w:rPr>
          <w:rFonts w:eastAsia="新宋体" w:hint="eastAsia"/>
          <w:szCs w:val="21"/>
        </w:rPr>
        <w:t>【专题】电流和电路；分析、综合能力</w:t>
      </w:r>
    </w:p>
    <w:p w14:paraId="3410BFAB"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）用电器只能同时工作的是串联电路，可以独立工作的是并联电路；</w:t>
      </w:r>
    </w:p>
    <w:p w14:paraId="0195D71F"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）理解二极管的单向导电性；</w:t>
      </w:r>
    </w:p>
    <w:p w14:paraId="6C6A6520"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）电路的组成：电路是由提供电能的电源、消耗电能的用电器、控制电路通断的开关和输送电能的导线四部分组成，缺少或不完整都会影响电路的正常工作；</w:t>
      </w:r>
    </w:p>
    <w:p w14:paraId="48B6648D" w14:textId="77777777" w:rsidR="00324F41" w:rsidRDefault="00000000">
      <w:pPr>
        <w:spacing w:line="360" w:lineRule="auto"/>
      </w:pPr>
      <w:r>
        <w:rPr>
          <w:rFonts w:eastAsia="新宋体" w:hint="eastAsia"/>
          <w:szCs w:val="21"/>
        </w:rPr>
        <w:t>（</w:t>
      </w:r>
      <w:r>
        <w:rPr>
          <w:rFonts w:eastAsia="新宋体"/>
          <w:szCs w:val="21"/>
        </w:rPr>
        <w:t>4</w:t>
      </w:r>
      <w:r>
        <w:rPr>
          <w:rFonts w:eastAsia="新宋体" w:hint="eastAsia"/>
          <w:szCs w:val="21"/>
        </w:rPr>
        <w:t>）电源工作时将其他形式的能转化为电能。</w:t>
      </w:r>
    </w:p>
    <w:p w14:paraId="183C5835" w14:textId="77777777" w:rsidR="00324F41" w:rsidRDefault="00000000">
      <w:pPr>
        <w:spacing w:line="360" w:lineRule="auto"/>
      </w:pPr>
      <w:r>
        <w:rPr>
          <w:rFonts w:eastAsia="新宋体" w:hint="eastAsia"/>
          <w:szCs w:val="21"/>
        </w:rPr>
        <w:t>【解答】解：华为手机拥有反向无线充电的技术，将其他手机置于华为手机上，就能给其他手机充电。</w:t>
      </w:r>
      <w:r>
        <w:rPr>
          <w:rFonts w:eastAsia="新宋体" w:hint="eastAsia"/>
          <w:szCs w:val="21"/>
        </w:rPr>
        <w:lastRenderedPageBreak/>
        <w:t>此时，华为手机相当于电路中的电源，其他手机相当于电路中的用电器，小明用充电宝同时给两部手机充电，两部手机之间是并联，使用时充电</w:t>
      </w:r>
      <w:proofErr w:type="gramStart"/>
      <w:r>
        <w:rPr>
          <w:rFonts w:eastAsia="新宋体" w:hint="eastAsia"/>
          <w:szCs w:val="21"/>
        </w:rPr>
        <w:t>宝内部</w:t>
      </w:r>
      <w:proofErr w:type="gramEnd"/>
      <w:r>
        <w:rPr>
          <w:rFonts w:eastAsia="新宋体" w:hint="eastAsia"/>
          <w:szCs w:val="21"/>
        </w:rPr>
        <w:t>的化学能转化为电能，然后又被发光二极管转化为光能，将发光二极管的正、负接线柱对调，二极管不发光，这说明发光二极管具有单向导电性的特性。</w:t>
      </w:r>
    </w:p>
    <w:p w14:paraId="5E109AB4" w14:textId="77777777" w:rsidR="00324F41" w:rsidRDefault="00000000">
      <w:pPr>
        <w:spacing w:line="360" w:lineRule="auto"/>
      </w:pPr>
      <w:r>
        <w:rPr>
          <w:rFonts w:eastAsia="新宋体" w:hint="eastAsia"/>
          <w:szCs w:val="21"/>
        </w:rPr>
        <w:t>故答案为：电源；用电器；并联；电；单向导电性。</w:t>
      </w:r>
    </w:p>
    <w:p w14:paraId="3E0BE719" w14:textId="77777777" w:rsidR="00324F41" w:rsidRDefault="00000000">
      <w:pPr>
        <w:spacing w:line="360" w:lineRule="auto"/>
      </w:pPr>
      <w:r>
        <w:rPr>
          <w:rFonts w:eastAsia="新宋体" w:hint="eastAsia"/>
          <w:szCs w:val="21"/>
        </w:rPr>
        <w:t>【点评】本题考查电路的组成及串联和并联的识别，光二极管具有单向导电性的特性。属于基础题。</w:t>
      </w:r>
    </w:p>
    <w:p w14:paraId="69AD7FA6" w14:textId="77777777" w:rsidR="00324F41" w:rsidRDefault="00000000">
      <w:pPr>
        <w:spacing w:line="360" w:lineRule="auto"/>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秋•新华区校级月考）《晋书</w:t>
      </w:r>
      <w:r>
        <w:rPr>
          <w:position w:val="-4"/>
        </w:rPr>
        <w:object w:dxaOrig="120" w:dyaOrig="165" w14:anchorId="2F1B3803">
          <v:shape id="_x0000_i1568" type="#_x0000_t75" style="width:6pt;height:8.5pt" o:ole="">
            <v:imagedata r:id="rId931" o:title=""/>
          </v:shape>
          <o:OLEObject Type="Embed" ProgID="Equation.DSMT4" ShapeID="_x0000_i1568" DrawAspect="Content" ObjectID="_1816059635" r:id="rId932"/>
        </w:object>
      </w:r>
      <w:r>
        <w:rPr>
          <w:rFonts w:eastAsia="新宋体" w:hint="eastAsia"/>
          <w:szCs w:val="21"/>
        </w:rPr>
        <w:t>五行志》中记载道“衣中忽有火，众威怪之。”说的是人在脱衣服时出现了火光，这实质上是</w:t>
      </w:r>
      <w:r>
        <w:rPr>
          <w:rFonts w:eastAsia="新宋体"/>
          <w:szCs w:val="21"/>
        </w:rPr>
        <w:t xml:space="preserve"> </w:t>
      </w:r>
      <w:r>
        <w:rPr>
          <w:rFonts w:eastAsia="新宋体" w:hint="eastAsia"/>
          <w:szCs w:val="21"/>
          <w:u w:val="single"/>
        </w:rPr>
        <w:t xml:space="preserve">　摩擦起电　</w:t>
      </w:r>
      <w:r>
        <w:rPr>
          <w:rFonts w:eastAsia="新宋体" w:hint="eastAsia"/>
          <w:szCs w:val="21"/>
        </w:rPr>
        <w:t>现象；脱下来的衣服会吸引头发，是因为带电体具有</w:t>
      </w:r>
      <w:r>
        <w:rPr>
          <w:rFonts w:eastAsia="新宋体"/>
          <w:szCs w:val="21"/>
        </w:rPr>
        <w:t xml:space="preserve"> </w:t>
      </w:r>
      <w:r>
        <w:rPr>
          <w:rFonts w:eastAsia="新宋体" w:hint="eastAsia"/>
          <w:szCs w:val="21"/>
          <w:u w:val="single"/>
        </w:rPr>
        <w:t xml:space="preserve">　　</w:t>
      </w:r>
      <w:r>
        <w:rPr>
          <w:rFonts w:eastAsia="新宋体" w:hint="eastAsia"/>
          <w:szCs w:val="21"/>
        </w:rPr>
        <w:t>的性质。在干燥的天气里，用塑料梳子梳头发时，头发变得蓬松，这是头发带上了</w:t>
      </w:r>
      <w:r>
        <w:rPr>
          <w:rFonts w:eastAsia="新宋体"/>
          <w:szCs w:val="21"/>
        </w:rPr>
        <w:t xml:space="preserve"> </w:t>
      </w:r>
      <w:r>
        <w:rPr>
          <w:rFonts w:eastAsia="新宋体" w:hint="eastAsia"/>
          <w:szCs w:val="21"/>
          <w:u w:val="single"/>
        </w:rPr>
        <w:t xml:space="preserve">　　</w:t>
      </w:r>
      <w:r>
        <w:rPr>
          <w:rFonts w:eastAsia="新宋体" w:hint="eastAsia"/>
          <w:szCs w:val="21"/>
        </w:rPr>
        <w:t>电荷（选填“同种”或“异种”</w:t>
      </w:r>
      <w:r>
        <w:t xml:space="preserve"> </w:t>
      </w:r>
      <w:r>
        <w:rPr>
          <w:position w:val="-10"/>
        </w:rPr>
        <w:object w:dxaOrig="135" w:dyaOrig="300" w14:anchorId="42409F02">
          <v:shape id="_x0000_i1569" type="#_x0000_t75" style="width:7pt;height:15pt" o:ole="">
            <v:imagedata r:id="rId933" o:title=""/>
          </v:shape>
          <o:OLEObject Type="Embed" ProgID="Equation.DSMT4" ShapeID="_x0000_i1569" DrawAspect="Content" ObjectID="_1816059636" r:id="rId934"/>
        </w:object>
      </w:r>
      <w:r>
        <w:rPr>
          <w:rFonts w:eastAsia="新宋体" w:hint="eastAsia"/>
          <w:szCs w:val="21"/>
        </w:rPr>
        <w:t>的缘故。</w:t>
      </w:r>
    </w:p>
    <w:p w14:paraId="4006EDC7" w14:textId="77777777" w:rsidR="00324F41" w:rsidRDefault="00000000">
      <w:pPr>
        <w:spacing w:line="360" w:lineRule="auto"/>
      </w:pPr>
      <w:r>
        <w:rPr>
          <w:rFonts w:eastAsia="新宋体" w:hint="eastAsia"/>
          <w:szCs w:val="21"/>
        </w:rPr>
        <w:t>【答案】摩擦起电；吸引轻小物体；同种。</w:t>
      </w:r>
    </w:p>
    <w:p w14:paraId="64DCC967" w14:textId="77777777" w:rsidR="00324F41" w:rsidRDefault="00000000">
      <w:pPr>
        <w:spacing w:line="360" w:lineRule="auto"/>
      </w:pPr>
      <w:r>
        <w:rPr>
          <w:rFonts w:eastAsia="新宋体" w:hint="eastAsia"/>
          <w:szCs w:val="21"/>
        </w:rPr>
        <w:t>【考点】摩擦起电的现象；电荷间的相互作用；物体带电现象</w:t>
      </w:r>
    </w:p>
    <w:p w14:paraId="052753A8" w14:textId="77777777" w:rsidR="00324F41" w:rsidRDefault="00000000">
      <w:pPr>
        <w:spacing w:line="360" w:lineRule="auto"/>
      </w:pPr>
      <w:r>
        <w:rPr>
          <w:rFonts w:eastAsia="新宋体" w:hint="eastAsia"/>
          <w:szCs w:val="21"/>
        </w:rPr>
        <w:t>【专题】电流和电路；获取知识解决问题能力</w:t>
      </w:r>
    </w:p>
    <w:p w14:paraId="50C10256" w14:textId="77777777" w:rsidR="00324F41" w:rsidRDefault="00000000">
      <w:pPr>
        <w:spacing w:line="360" w:lineRule="auto"/>
      </w:pPr>
      <w:r>
        <w:rPr>
          <w:rFonts w:eastAsia="新宋体" w:hint="eastAsia"/>
          <w:szCs w:val="21"/>
        </w:rPr>
        <w:t>【分析】用摩擦的方法可以使物体带电；同种电荷相互排斥，异种电荷相互吸引；带电体有吸引轻小物体的性质。</w:t>
      </w:r>
    </w:p>
    <w:p w14:paraId="178380D3" w14:textId="77777777" w:rsidR="00324F41" w:rsidRDefault="00000000">
      <w:pPr>
        <w:spacing w:line="360" w:lineRule="auto"/>
      </w:pPr>
      <w:r>
        <w:rPr>
          <w:rFonts w:eastAsia="新宋体" w:hint="eastAsia"/>
          <w:szCs w:val="21"/>
        </w:rPr>
        <w:t>【解答】解：《晋书</w:t>
      </w:r>
      <w:r>
        <w:rPr>
          <w:position w:val="-4"/>
        </w:rPr>
        <w:object w:dxaOrig="120" w:dyaOrig="165" w14:anchorId="4420FA59">
          <v:shape id="_x0000_i1570" type="#_x0000_t75" style="width:6pt;height:8.5pt" o:ole="">
            <v:imagedata r:id="rId935" o:title=""/>
          </v:shape>
          <o:OLEObject Type="Embed" ProgID="Equation.DSMT4" ShapeID="_x0000_i1570" DrawAspect="Content" ObjectID="_1816059637" r:id="rId936"/>
        </w:object>
      </w:r>
      <w:r>
        <w:rPr>
          <w:rFonts w:eastAsia="新宋体" w:hint="eastAsia"/>
          <w:szCs w:val="21"/>
        </w:rPr>
        <w:t>五行志》中记载道“衣中忽有火，众威怪之。”说的是人在脱衣服时出现了火光，这实质上是摩擦起电现象；脱下来的衣服会吸引头发，是因为带电体具有吸引轻小物体的性质。在干燥的天气里，用塑料梳子梳头发时，头发变得蓬松，这是头发带上了同种电荷（同种电荷相互排斥）的缘故。</w:t>
      </w:r>
    </w:p>
    <w:p w14:paraId="2AF1E17D" w14:textId="77777777" w:rsidR="00324F41" w:rsidRDefault="00000000">
      <w:pPr>
        <w:spacing w:line="360" w:lineRule="auto"/>
      </w:pPr>
      <w:r>
        <w:rPr>
          <w:rFonts w:eastAsia="新宋体" w:hint="eastAsia"/>
          <w:szCs w:val="21"/>
        </w:rPr>
        <w:t>故答案为：摩擦起电；吸引轻小物体；同种。</w:t>
      </w:r>
    </w:p>
    <w:p w14:paraId="1C645327" w14:textId="77777777" w:rsidR="00324F41" w:rsidRDefault="00000000">
      <w:pPr>
        <w:spacing w:line="360" w:lineRule="auto"/>
      </w:pPr>
      <w:r>
        <w:rPr>
          <w:rFonts w:eastAsia="新宋体" w:hint="eastAsia"/>
          <w:szCs w:val="21"/>
        </w:rPr>
        <w:t>【点评】本题考查了摩擦起电现象、物体带电和电荷间的相互作用规律，属于基础性题目。</w:t>
      </w:r>
    </w:p>
    <w:p w14:paraId="4FD6B15F" w14:textId="77777777" w:rsidR="00324F41" w:rsidRDefault="00000000">
      <w:pPr>
        <w:spacing w:line="360" w:lineRule="auto"/>
      </w:pPr>
      <w:r>
        <w:rPr>
          <w:rFonts w:eastAsia="新宋体" w:hint="eastAsia"/>
          <w:b/>
          <w:szCs w:val="21"/>
        </w:rPr>
        <w:t>三．实验探究题（共</w:t>
      </w:r>
      <w:r>
        <w:rPr>
          <w:rFonts w:eastAsia="新宋体" w:hint="eastAsia"/>
          <w:b/>
          <w:szCs w:val="21"/>
        </w:rPr>
        <w:t>3</w:t>
      </w:r>
      <w:r>
        <w:rPr>
          <w:rFonts w:eastAsia="新宋体" w:hint="eastAsia"/>
          <w:b/>
          <w:szCs w:val="21"/>
        </w:rPr>
        <w:t>小题）</w:t>
      </w:r>
    </w:p>
    <w:p w14:paraId="7A5F57CF" w14:textId="77777777" w:rsidR="00324F41" w:rsidRDefault="00000000">
      <w:pPr>
        <w:spacing w:line="360" w:lineRule="auto"/>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秋•裕华区校级月考）为了探究并联电路的电流规律，小星同学设计了如图甲所示的电路进行实验。</w:t>
      </w:r>
    </w:p>
    <w:p w14:paraId="36B89949" w14:textId="77777777" w:rsidR="00324F41" w:rsidRDefault="00043905">
      <w:pPr>
        <w:spacing w:line="360" w:lineRule="auto"/>
      </w:pPr>
      <w:r>
        <w:rPr>
          <w:rFonts w:eastAsia="新宋体"/>
          <w:szCs w:val="21"/>
        </w:rPr>
        <w:pict w14:anchorId="40311461">
          <v:shape id="_x0000_i1571" type="#_x0000_t75" alt="菁优网：http://www.jyeoo.com" style="width:422.5pt;height:109.5pt">
            <v:imagedata r:id="rId246" o:title=""/>
          </v:shape>
        </w:pict>
      </w:r>
    </w:p>
    <w:p w14:paraId="62DD4D60"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）连接电路时，开关应处于</w:t>
      </w:r>
      <w:r>
        <w:rPr>
          <w:rFonts w:eastAsia="新宋体"/>
          <w:szCs w:val="21"/>
        </w:rPr>
        <w:t xml:space="preserve"> </w:t>
      </w:r>
      <w:r>
        <w:rPr>
          <w:rFonts w:eastAsia="新宋体" w:hint="eastAsia"/>
          <w:szCs w:val="21"/>
          <w:u w:val="single"/>
        </w:rPr>
        <w:t xml:space="preserve">　断开　</w:t>
      </w:r>
      <w:r>
        <w:rPr>
          <w:rFonts w:eastAsia="新宋体" w:hint="eastAsia"/>
          <w:szCs w:val="21"/>
        </w:rPr>
        <w:t>状态。</w:t>
      </w:r>
    </w:p>
    <w:p w14:paraId="5EEE3D21"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）图乙实物图中，电流表测量图甲中</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35E7A43B">
          <v:shape id="_x0000_i1572" type="#_x0000_t75" style="width:11.5pt;height:12pt" o:ole="">
            <v:imagedata r:id="rId937" o:title=""/>
          </v:shape>
          <o:OLEObject Type="Embed" ProgID="Equation.DSMT4" ShapeID="_x0000_i1572" DrawAspect="Content" ObjectID="_1816059638" r:id="rId938"/>
        </w:object>
      </w:r>
      <w:r>
        <w:rPr>
          <w:rFonts w:eastAsia="新宋体" w:hint="eastAsia"/>
          <w:szCs w:val="21"/>
        </w:rPr>
        <w:t>”“</w:t>
      </w:r>
      <w:r>
        <w:t xml:space="preserve"> </w:t>
      </w:r>
      <w:r>
        <w:rPr>
          <w:position w:val="-4"/>
        </w:rPr>
        <w:object w:dxaOrig="225" w:dyaOrig="240" w14:anchorId="129440DB">
          <v:shape id="_x0000_i1573" type="#_x0000_t75" style="width:11.5pt;height:12pt" o:ole="">
            <v:imagedata r:id="rId939" o:title=""/>
          </v:shape>
          <o:OLEObject Type="Embed" ProgID="Equation.DSMT4" ShapeID="_x0000_i1573" DrawAspect="Content" ObjectID="_1816059639" r:id="rId940"/>
        </w:object>
      </w:r>
      <w:r>
        <w:rPr>
          <w:rFonts w:eastAsia="新宋体" w:hint="eastAsia"/>
          <w:szCs w:val="21"/>
        </w:rPr>
        <w:t>”或“</w:t>
      </w:r>
      <w:r>
        <w:rPr>
          <w:position w:val="-6"/>
        </w:rPr>
        <w:object w:dxaOrig="225" w:dyaOrig="255" w14:anchorId="5C88C7BB">
          <v:shape id="_x0000_i1574" type="#_x0000_t75" style="width:11.5pt;height:13pt" o:ole="">
            <v:imagedata r:id="rId941" o:title=""/>
          </v:shape>
          <o:OLEObject Type="Embed" ProgID="Equation.DSMT4" ShapeID="_x0000_i1574" DrawAspect="Content" ObjectID="_1816059640" r:id="rId942"/>
        </w:object>
      </w:r>
      <w:r>
        <w:rPr>
          <w:rFonts w:eastAsia="新宋体" w:hint="eastAsia"/>
          <w:szCs w:val="21"/>
        </w:rPr>
        <w:t>”</w:t>
      </w:r>
      <w:r>
        <w:t xml:space="preserve"> </w:t>
      </w:r>
      <w:r>
        <w:rPr>
          <w:position w:val="-10"/>
        </w:rPr>
        <w:object w:dxaOrig="135" w:dyaOrig="300" w14:anchorId="0663374A">
          <v:shape id="_x0000_i1575" type="#_x0000_t75" style="width:7pt;height:15pt" o:ole="">
            <v:imagedata r:id="rId943" o:title=""/>
          </v:shape>
          <o:OLEObject Type="Embed" ProgID="Equation.DSMT4" ShapeID="_x0000_i1575" DrawAspect="Content" ObjectID="_1816059641" r:id="rId944"/>
        </w:object>
      </w:r>
      <w:r>
        <w:rPr>
          <w:rFonts w:eastAsia="新宋体" w:hint="eastAsia"/>
          <w:szCs w:val="21"/>
        </w:rPr>
        <w:t>处电流。</w:t>
      </w:r>
    </w:p>
    <w:p w14:paraId="74AC1259" w14:textId="77777777" w:rsidR="00324F41" w:rsidRDefault="00000000">
      <w:pPr>
        <w:spacing w:line="360" w:lineRule="auto"/>
      </w:pPr>
      <w:r>
        <w:rPr>
          <w:rFonts w:eastAsia="新宋体" w:hint="eastAsia"/>
          <w:szCs w:val="21"/>
        </w:rPr>
        <w:lastRenderedPageBreak/>
        <w:t>（</w:t>
      </w:r>
      <w:r>
        <w:rPr>
          <w:rFonts w:eastAsia="新宋体"/>
          <w:szCs w:val="21"/>
        </w:rPr>
        <w:t>3</w:t>
      </w:r>
      <w:r>
        <w:rPr>
          <w:rFonts w:eastAsia="新宋体" w:hint="eastAsia"/>
          <w:szCs w:val="21"/>
        </w:rPr>
        <w:t>）图乙中移动一根导线就可以直接测量</w:t>
      </w:r>
      <w:r>
        <w:rPr>
          <w:position w:val="-10"/>
        </w:rPr>
        <w:object w:dxaOrig="240" w:dyaOrig="315" w14:anchorId="274CCA02">
          <v:shape id="_x0000_i1576" type="#_x0000_t75" style="width:12pt;height:16pt" o:ole="">
            <v:imagedata r:id="rId945" o:title=""/>
          </v:shape>
          <o:OLEObject Type="Embed" ProgID="Equation.DSMT4" ShapeID="_x0000_i1576" DrawAspect="Content" ObjectID="_1816059642" r:id="rId946"/>
        </w:object>
      </w:r>
      <w:r>
        <w:rPr>
          <w:rFonts w:eastAsia="新宋体" w:hint="eastAsia"/>
          <w:szCs w:val="21"/>
        </w:rPr>
        <w:t>处的电流，请你在移动的导线上画“</w:t>
      </w:r>
      <w:r>
        <w:rPr>
          <w:position w:val="-4"/>
        </w:rPr>
        <w:object w:dxaOrig="180" w:dyaOrig="180" w14:anchorId="47EE6413">
          <v:shape id="_x0000_i1577" type="#_x0000_t75" style="width:9pt;height:9pt" o:ole="">
            <v:imagedata r:id="rId947" o:title=""/>
          </v:shape>
          <o:OLEObject Type="Embed" ProgID="Equation.DSMT4" ShapeID="_x0000_i1577" DrawAspect="Content" ObjectID="_1816059643" r:id="rId948"/>
        </w:object>
      </w:r>
      <w:r>
        <w:rPr>
          <w:rFonts w:eastAsia="新宋体" w:hint="eastAsia"/>
          <w:szCs w:val="21"/>
        </w:rPr>
        <w:t>”，并用笔画线代替导线正确连接电路。</w:t>
      </w:r>
    </w:p>
    <w:p w14:paraId="0848C7BD" w14:textId="77777777" w:rsidR="00324F41" w:rsidRDefault="00000000">
      <w:pPr>
        <w:spacing w:line="360" w:lineRule="auto"/>
      </w:pPr>
      <w:r>
        <w:rPr>
          <w:rFonts w:eastAsia="新宋体" w:hint="eastAsia"/>
          <w:szCs w:val="21"/>
        </w:rPr>
        <w:t>（</w:t>
      </w:r>
      <w:r>
        <w:rPr>
          <w:rFonts w:eastAsia="新宋体"/>
          <w:szCs w:val="21"/>
        </w:rPr>
        <w:t>4</w:t>
      </w:r>
      <w:r>
        <w:rPr>
          <w:rFonts w:eastAsia="新宋体" w:hint="eastAsia"/>
          <w:szCs w:val="21"/>
        </w:rPr>
        <w:t>）在测量电流的过程中，闭合开关前电流表的指针出现了如图丙所示的情况，出现该现象的原因是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B23443F" w14:textId="77777777" w:rsidR="00324F41" w:rsidRDefault="00000000">
      <w:pPr>
        <w:spacing w:line="360" w:lineRule="auto"/>
      </w:pPr>
      <w:r>
        <w:rPr>
          <w:rFonts w:eastAsia="新宋体" w:hint="eastAsia"/>
          <w:szCs w:val="21"/>
        </w:rPr>
        <w:t>（</w:t>
      </w:r>
      <w:r>
        <w:rPr>
          <w:rFonts w:eastAsia="新宋体"/>
          <w:szCs w:val="21"/>
        </w:rPr>
        <w:t>5</w:t>
      </w:r>
      <w:r>
        <w:rPr>
          <w:rFonts w:eastAsia="新宋体" w:hint="eastAsia"/>
          <w:szCs w:val="21"/>
        </w:rPr>
        <w:t>）在排除故障后，电流表测量</w:t>
      </w:r>
      <w:r>
        <w:rPr>
          <w:position w:val="-6"/>
        </w:rPr>
        <w:object w:dxaOrig="225" w:dyaOrig="255" w14:anchorId="1F821355">
          <v:shape id="_x0000_i1578" type="#_x0000_t75" style="width:11.5pt;height:13pt" o:ole="">
            <v:imagedata r:id="rId949" o:title=""/>
          </v:shape>
          <o:OLEObject Type="Embed" ProgID="Equation.DSMT4" ShapeID="_x0000_i1578" DrawAspect="Content" ObjectID="_1816059644" r:id="rId950"/>
        </w:object>
      </w:r>
      <w:r>
        <w:rPr>
          <w:rFonts w:eastAsia="新宋体" w:hint="eastAsia"/>
          <w:szCs w:val="21"/>
        </w:rPr>
        <w:t>处电流的示数如</w:t>
      </w:r>
      <w:proofErr w:type="gramStart"/>
      <w:r>
        <w:rPr>
          <w:rFonts w:eastAsia="新宋体" w:hint="eastAsia"/>
          <w:szCs w:val="21"/>
        </w:rPr>
        <w:t>图丁</w:t>
      </w:r>
      <w:proofErr w:type="gramEnd"/>
      <w:r>
        <w:rPr>
          <w:rFonts w:eastAsia="新宋体" w:hint="eastAsia"/>
          <w:szCs w:val="21"/>
        </w:rPr>
        <w:t>所示，则电流表的示数为</w:t>
      </w:r>
      <w:r>
        <w:rPr>
          <w:rFonts w:eastAsia="新宋体"/>
          <w:szCs w:val="21"/>
        </w:rPr>
        <w:t xml:space="preserve"> </w:t>
      </w:r>
      <w:r>
        <w:rPr>
          <w:rFonts w:eastAsia="新宋体" w:hint="eastAsia"/>
          <w:szCs w:val="21"/>
          <w:u w:val="single"/>
        </w:rPr>
        <w:t xml:space="preserve">　　</w:t>
      </w:r>
      <w:r>
        <w:rPr>
          <w:position w:val="-4"/>
        </w:rPr>
        <w:object w:dxaOrig="225" w:dyaOrig="240" w14:anchorId="5C2C62F8">
          <v:shape id="_x0000_i1579" type="#_x0000_t75" style="width:11.5pt;height:12pt" o:ole="">
            <v:imagedata r:id="rId951" o:title=""/>
          </v:shape>
          <o:OLEObject Type="Embed" ProgID="Equation.DSMT4" ShapeID="_x0000_i1579" DrawAspect="Content" ObjectID="_1816059645" r:id="rId952"/>
        </w:object>
      </w:r>
      <w:r>
        <w:rPr>
          <w:rFonts w:eastAsia="新宋体" w:hint="eastAsia"/>
          <w:szCs w:val="21"/>
        </w:rPr>
        <w:t>。</w:t>
      </w:r>
    </w:p>
    <w:p w14:paraId="42FE13A2" w14:textId="77777777" w:rsidR="00324F41" w:rsidRDefault="00000000">
      <w:pPr>
        <w:spacing w:line="360" w:lineRule="auto"/>
      </w:pPr>
      <w:r>
        <w:rPr>
          <w:rFonts w:eastAsia="新宋体" w:hint="eastAsia"/>
          <w:szCs w:val="21"/>
        </w:rPr>
        <w:t>（</w:t>
      </w:r>
      <w:r>
        <w:rPr>
          <w:rFonts w:eastAsia="新宋体"/>
          <w:szCs w:val="21"/>
        </w:rPr>
        <w:t>6</w:t>
      </w:r>
      <w:r>
        <w:rPr>
          <w:rFonts w:eastAsia="新宋体" w:hint="eastAsia"/>
          <w:szCs w:val="21"/>
        </w:rPr>
        <w:t>）老师收集到几个组的数据如表，分析数据，可得出实验的结论：</w:t>
      </w:r>
      <w:r>
        <w:rPr>
          <w:rFonts w:eastAsia="新宋体" w:hint="eastAsia"/>
          <w:szCs w:val="21"/>
          <w:u w:val="single"/>
        </w:rPr>
        <w:t xml:space="preserve">　　</w:t>
      </w:r>
      <w:r>
        <w:rPr>
          <w:rFonts w:eastAsia="新宋体" w:hint="eastAsia"/>
          <w:szCs w:val="21"/>
        </w:rPr>
        <w:t>。</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750"/>
        <w:gridCol w:w="1905"/>
        <w:gridCol w:w="1905"/>
        <w:gridCol w:w="1065"/>
        <w:gridCol w:w="1005"/>
        <w:gridCol w:w="1260"/>
      </w:tblGrid>
      <w:tr w:rsidR="00324F41" w14:paraId="25A06E85" w14:textId="77777777">
        <w:tc>
          <w:tcPr>
            <w:tcW w:w="750" w:type="dxa"/>
          </w:tcPr>
          <w:p w14:paraId="2843F350" w14:textId="77777777" w:rsidR="00324F41" w:rsidRDefault="00000000">
            <w:pPr>
              <w:spacing w:line="360" w:lineRule="auto"/>
              <w:jc w:val="center"/>
            </w:pPr>
            <w:r>
              <w:rPr>
                <w:rFonts w:eastAsia="新宋体" w:hint="eastAsia"/>
                <w:szCs w:val="21"/>
              </w:rPr>
              <w:t>组别</w:t>
            </w:r>
          </w:p>
        </w:tc>
        <w:tc>
          <w:tcPr>
            <w:tcW w:w="1905" w:type="dxa"/>
          </w:tcPr>
          <w:p w14:paraId="51DA0626" w14:textId="77777777" w:rsidR="00324F41" w:rsidRDefault="00000000">
            <w:pPr>
              <w:spacing w:line="360" w:lineRule="auto"/>
              <w:jc w:val="center"/>
            </w:pPr>
            <w:r>
              <w:rPr>
                <w:position w:val="-10"/>
              </w:rPr>
              <w:object w:dxaOrig="240" w:dyaOrig="315" w14:anchorId="2DDD9BB0">
                <v:shape id="_x0000_i1580" type="#_x0000_t75" style="width:12pt;height:16pt" o:ole="">
                  <v:imagedata r:id="rId953" o:title=""/>
                </v:shape>
                <o:OLEObject Type="Embed" ProgID="Equation.DSMT4" ShapeID="_x0000_i1580" DrawAspect="Content" ObjectID="_1816059646" r:id="rId954"/>
              </w:object>
            </w:r>
            <w:r>
              <w:rPr>
                <w:rFonts w:eastAsia="新宋体" w:hint="eastAsia"/>
                <w:szCs w:val="21"/>
              </w:rPr>
              <w:t>规格</w:t>
            </w:r>
          </w:p>
        </w:tc>
        <w:tc>
          <w:tcPr>
            <w:tcW w:w="1905" w:type="dxa"/>
          </w:tcPr>
          <w:p w14:paraId="342AC196" w14:textId="77777777" w:rsidR="00324F41" w:rsidRDefault="00000000">
            <w:pPr>
              <w:spacing w:line="360" w:lineRule="auto"/>
              <w:jc w:val="center"/>
            </w:pPr>
            <w:r>
              <w:rPr>
                <w:position w:val="-10"/>
              </w:rPr>
              <w:object w:dxaOrig="255" w:dyaOrig="315" w14:anchorId="29AA6F61">
                <v:shape id="_x0000_i1581" type="#_x0000_t75" style="width:13pt;height:16pt" o:ole="">
                  <v:imagedata r:id="rId955" o:title=""/>
                </v:shape>
                <o:OLEObject Type="Embed" ProgID="Equation.DSMT4" ShapeID="_x0000_i1581" DrawAspect="Content" ObjectID="_1816059647" r:id="rId956"/>
              </w:object>
            </w:r>
            <w:r>
              <w:rPr>
                <w:rFonts w:eastAsia="新宋体" w:hint="eastAsia"/>
                <w:szCs w:val="21"/>
              </w:rPr>
              <w:t>规格</w:t>
            </w:r>
          </w:p>
        </w:tc>
        <w:tc>
          <w:tcPr>
            <w:tcW w:w="1065" w:type="dxa"/>
          </w:tcPr>
          <w:p w14:paraId="675172E7" w14:textId="77777777" w:rsidR="00324F41" w:rsidRDefault="00000000">
            <w:pPr>
              <w:spacing w:line="360" w:lineRule="auto"/>
              <w:jc w:val="center"/>
            </w:pPr>
            <w:r>
              <w:rPr>
                <w:position w:val="-10"/>
              </w:rPr>
              <w:object w:dxaOrig="555" w:dyaOrig="315" w14:anchorId="0A7F97CF">
                <v:shape id="_x0000_i1582" type="#_x0000_t75" style="width:28pt;height:16pt" o:ole="">
                  <v:imagedata r:id="rId957" o:title=""/>
                </v:shape>
                <o:OLEObject Type="Embed" ProgID="Equation.DSMT4" ShapeID="_x0000_i1582" DrawAspect="Content" ObjectID="_1816059648" r:id="rId958"/>
              </w:object>
            </w:r>
          </w:p>
        </w:tc>
        <w:tc>
          <w:tcPr>
            <w:tcW w:w="1005" w:type="dxa"/>
          </w:tcPr>
          <w:p w14:paraId="3AB1F8D6" w14:textId="77777777" w:rsidR="00324F41" w:rsidRDefault="00000000">
            <w:pPr>
              <w:spacing w:line="360" w:lineRule="auto"/>
              <w:jc w:val="center"/>
            </w:pPr>
            <w:r>
              <w:rPr>
                <w:position w:val="-10"/>
              </w:rPr>
              <w:object w:dxaOrig="555" w:dyaOrig="315" w14:anchorId="5BEFA32F">
                <v:shape id="_x0000_i1583" type="#_x0000_t75" style="width:28pt;height:16pt" o:ole="">
                  <v:imagedata r:id="rId959" o:title=""/>
                </v:shape>
                <o:OLEObject Type="Embed" ProgID="Equation.DSMT4" ShapeID="_x0000_i1583" DrawAspect="Content" ObjectID="_1816059649" r:id="rId960"/>
              </w:object>
            </w:r>
          </w:p>
        </w:tc>
        <w:tc>
          <w:tcPr>
            <w:tcW w:w="1260" w:type="dxa"/>
          </w:tcPr>
          <w:p w14:paraId="58A3F951" w14:textId="77777777" w:rsidR="00324F41" w:rsidRDefault="00000000">
            <w:pPr>
              <w:spacing w:line="360" w:lineRule="auto"/>
              <w:jc w:val="center"/>
            </w:pPr>
            <w:r>
              <w:rPr>
                <w:position w:val="-10"/>
              </w:rPr>
              <w:object w:dxaOrig="555" w:dyaOrig="315" w14:anchorId="13542AC1">
                <v:shape id="_x0000_i1584" type="#_x0000_t75" style="width:28pt;height:16pt" o:ole="">
                  <v:imagedata r:id="rId961" o:title=""/>
                </v:shape>
                <o:OLEObject Type="Embed" ProgID="Equation.DSMT4" ShapeID="_x0000_i1584" DrawAspect="Content" ObjectID="_1816059650" r:id="rId962"/>
              </w:object>
            </w:r>
          </w:p>
        </w:tc>
      </w:tr>
      <w:tr w:rsidR="00324F41" w14:paraId="504CC2D4" w14:textId="77777777">
        <w:tc>
          <w:tcPr>
            <w:tcW w:w="750" w:type="dxa"/>
          </w:tcPr>
          <w:p w14:paraId="16BCB2D8" w14:textId="77777777" w:rsidR="00324F41" w:rsidRDefault="00000000">
            <w:pPr>
              <w:spacing w:line="360" w:lineRule="auto"/>
              <w:jc w:val="center"/>
            </w:pPr>
            <w:r>
              <w:rPr>
                <w:rFonts w:eastAsia="新宋体"/>
                <w:szCs w:val="21"/>
              </w:rPr>
              <w:t>1</w:t>
            </w:r>
          </w:p>
        </w:tc>
        <w:tc>
          <w:tcPr>
            <w:tcW w:w="1905" w:type="dxa"/>
          </w:tcPr>
          <w:p w14:paraId="6025C9BB" w14:textId="77777777" w:rsidR="00324F41" w:rsidRDefault="00000000">
            <w:pPr>
              <w:spacing w:line="360" w:lineRule="auto"/>
              <w:jc w:val="center"/>
            </w:pPr>
            <w:r>
              <w:rPr>
                <w:rFonts w:eastAsia="新宋体" w:hint="eastAsia"/>
                <w:szCs w:val="21"/>
              </w:rPr>
              <w:t>甲</w:t>
            </w:r>
          </w:p>
        </w:tc>
        <w:tc>
          <w:tcPr>
            <w:tcW w:w="1905" w:type="dxa"/>
          </w:tcPr>
          <w:p w14:paraId="24B8ECCB" w14:textId="77777777" w:rsidR="00324F41" w:rsidRDefault="00000000">
            <w:pPr>
              <w:spacing w:line="360" w:lineRule="auto"/>
              <w:jc w:val="center"/>
            </w:pPr>
            <w:r>
              <w:rPr>
                <w:rFonts w:eastAsia="新宋体" w:hint="eastAsia"/>
                <w:szCs w:val="21"/>
              </w:rPr>
              <w:t>甲</w:t>
            </w:r>
          </w:p>
        </w:tc>
        <w:tc>
          <w:tcPr>
            <w:tcW w:w="1065" w:type="dxa"/>
          </w:tcPr>
          <w:p w14:paraId="6560E3C3" w14:textId="77777777" w:rsidR="00324F41" w:rsidRDefault="00000000">
            <w:pPr>
              <w:spacing w:line="360" w:lineRule="auto"/>
              <w:jc w:val="center"/>
            </w:pPr>
            <w:r>
              <w:rPr>
                <w:rFonts w:eastAsia="新宋体"/>
                <w:szCs w:val="21"/>
              </w:rPr>
              <w:t>0.12</w:t>
            </w:r>
          </w:p>
        </w:tc>
        <w:tc>
          <w:tcPr>
            <w:tcW w:w="1005" w:type="dxa"/>
          </w:tcPr>
          <w:p w14:paraId="510E9CA3" w14:textId="77777777" w:rsidR="00324F41" w:rsidRDefault="00000000">
            <w:pPr>
              <w:spacing w:line="360" w:lineRule="auto"/>
              <w:jc w:val="center"/>
            </w:pPr>
            <w:r>
              <w:rPr>
                <w:rFonts w:eastAsia="新宋体"/>
                <w:szCs w:val="21"/>
              </w:rPr>
              <w:t>0.12</w:t>
            </w:r>
          </w:p>
        </w:tc>
        <w:tc>
          <w:tcPr>
            <w:tcW w:w="1260" w:type="dxa"/>
          </w:tcPr>
          <w:p w14:paraId="389BE92A" w14:textId="77777777" w:rsidR="00324F41" w:rsidRDefault="00000000">
            <w:pPr>
              <w:spacing w:line="360" w:lineRule="auto"/>
              <w:jc w:val="center"/>
            </w:pPr>
            <w:r>
              <w:rPr>
                <w:rFonts w:eastAsia="新宋体"/>
                <w:szCs w:val="21"/>
              </w:rPr>
              <w:t>0.23</w:t>
            </w:r>
          </w:p>
        </w:tc>
      </w:tr>
      <w:tr w:rsidR="00324F41" w14:paraId="3F29F2EA" w14:textId="77777777">
        <w:tc>
          <w:tcPr>
            <w:tcW w:w="750" w:type="dxa"/>
          </w:tcPr>
          <w:p w14:paraId="2BDB1F4D" w14:textId="77777777" w:rsidR="00324F41" w:rsidRDefault="00000000">
            <w:pPr>
              <w:spacing w:line="360" w:lineRule="auto"/>
              <w:jc w:val="center"/>
            </w:pPr>
            <w:r>
              <w:rPr>
                <w:rFonts w:eastAsia="新宋体"/>
                <w:szCs w:val="21"/>
              </w:rPr>
              <w:t>2</w:t>
            </w:r>
          </w:p>
        </w:tc>
        <w:tc>
          <w:tcPr>
            <w:tcW w:w="1905" w:type="dxa"/>
          </w:tcPr>
          <w:p w14:paraId="104C901D" w14:textId="77777777" w:rsidR="00324F41" w:rsidRDefault="00000000">
            <w:pPr>
              <w:spacing w:line="360" w:lineRule="auto"/>
              <w:jc w:val="center"/>
            </w:pPr>
            <w:r>
              <w:rPr>
                <w:rFonts w:eastAsia="新宋体" w:hint="eastAsia"/>
                <w:szCs w:val="21"/>
              </w:rPr>
              <w:t>乙</w:t>
            </w:r>
          </w:p>
        </w:tc>
        <w:tc>
          <w:tcPr>
            <w:tcW w:w="1905" w:type="dxa"/>
          </w:tcPr>
          <w:p w14:paraId="6441526B" w14:textId="77777777" w:rsidR="00324F41" w:rsidRDefault="00000000">
            <w:pPr>
              <w:spacing w:line="360" w:lineRule="auto"/>
              <w:jc w:val="center"/>
            </w:pPr>
            <w:r>
              <w:rPr>
                <w:rFonts w:eastAsia="新宋体" w:hint="eastAsia"/>
                <w:szCs w:val="21"/>
              </w:rPr>
              <w:t>丙</w:t>
            </w:r>
          </w:p>
        </w:tc>
        <w:tc>
          <w:tcPr>
            <w:tcW w:w="1065" w:type="dxa"/>
          </w:tcPr>
          <w:p w14:paraId="3903C151" w14:textId="77777777" w:rsidR="00324F41" w:rsidRDefault="00000000">
            <w:pPr>
              <w:spacing w:line="360" w:lineRule="auto"/>
              <w:jc w:val="center"/>
            </w:pPr>
            <w:r>
              <w:rPr>
                <w:rFonts w:eastAsia="新宋体"/>
                <w:szCs w:val="21"/>
              </w:rPr>
              <w:t>0.15</w:t>
            </w:r>
          </w:p>
        </w:tc>
        <w:tc>
          <w:tcPr>
            <w:tcW w:w="1005" w:type="dxa"/>
          </w:tcPr>
          <w:p w14:paraId="601C1039" w14:textId="77777777" w:rsidR="00324F41" w:rsidRDefault="00000000">
            <w:pPr>
              <w:spacing w:line="360" w:lineRule="auto"/>
              <w:jc w:val="center"/>
            </w:pPr>
            <w:r>
              <w:rPr>
                <w:rFonts w:eastAsia="新宋体"/>
                <w:szCs w:val="21"/>
              </w:rPr>
              <w:t>0.20</w:t>
            </w:r>
          </w:p>
        </w:tc>
        <w:tc>
          <w:tcPr>
            <w:tcW w:w="1260" w:type="dxa"/>
          </w:tcPr>
          <w:p w14:paraId="2FA745B5" w14:textId="77777777" w:rsidR="00324F41" w:rsidRDefault="00000000">
            <w:pPr>
              <w:spacing w:line="360" w:lineRule="auto"/>
              <w:jc w:val="center"/>
            </w:pPr>
            <w:r>
              <w:rPr>
                <w:rFonts w:eastAsia="新宋体"/>
                <w:szCs w:val="21"/>
              </w:rPr>
              <w:t>0.35</w:t>
            </w:r>
          </w:p>
        </w:tc>
      </w:tr>
      <w:tr w:rsidR="00324F41" w14:paraId="7E4E802C" w14:textId="77777777">
        <w:tc>
          <w:tcPr>
            <w:tcW w:w="750" w:type="dxa"/>
          </w:tcPr>
          <w:p w14:paraId="4758E3C2" w14:textId="77777777" w:rsidR="00324F41" w:rsidRDefault="00000000">
            <w:pPr>
              <w:spacing w:line="360" w:lineRule="auto"/>
              <w:jc w:val="center"/>
            </w:pPr>
            <w:r>
              <w:rPr>
                <w:rFonts w:eastAsia="新宋体"/>
                <w:szCs w:val="21"/>
              </w:rPr>
              <w:t>3</w:t>
            </w:r>
          </w:p>
        </w:tc>
        <w:tc>
          <w:tcPr>
            <w:tcW w:w="1905" w:type="dxa"/>
          </w:tcPr>
          <w:p w14:paraId="382660C5" w14:textId="77777777" w:rsidR="00324F41" w:rsidRDefault="00000000">
            <w:pPr>
              <w:spacing w:line="360" w:lineRule="auto"/>
              <w:jc w:val="center"/>
            </w:pPr>
            <w:r>
              <w:rPr>
                <w:rFonts w:eastAsia="新宋体" w:hint="eastAsia"/>
                <w:szCs w:val="21"/>
              </w:rPr>
              <w:t>甲</w:t>
            </w:r>
          </w:p>
        </w:tc>
        <w:tc>
          <w:tcPr>
            <w:tcW w:w="1905" w:type="dxa"/>
          </w:tcPr>
          <w:p w14:paraId="335B307F" w14:textId="77777777" w:rsidR="00324F41" w:rsidRDefault="00000000">
            <w:pPr>
              <w:spacing w:line="360" w:lineRule="auto"/>
              <w:jc w:val="center"/>
            </w:pPr>
            <w:r>
              <w:rPr>
                <w:rFonts w:eastAsia="新宋体" w:hint="eastAsia"/>
                <w:szCs w:val="21"/>
              </w:rPr>
              <w:t>丁</w:t>
            </w:r>
          </w:p>
        </w:tc>
        <w:tc>
          <w:tcPr>
            <w:tcW w:w="1065" w:type="dxa"/>
          </w:tcPr>
          <w:p w14:paraId="4C604430" w14:textId="77777777" w:rsidR="00324F41" w:rsidRDefault="00000000">
            <w:pPr>
              <w:spacing w:line="360" w:lineRule="auto"/>
              <w:jc w:val="center"/>
            </w:pPr>
            <w:r>
              <w:rPr>
                <w:rFonts w:eastAsia="新宋体"/>
                <w:szCs w:val="21"/>
              </w:rPr>
              <w:t>0.12</w:t>
            </w:r>
          </w:p>
        </w:tc>
        <w:tc>
          <w:tcPr>
            <w:tcW w:w="1005" w:type="dxa"/>
          </w:tcPr>
          <w:p w14:paraId="2424CD4A" w14:textId="77777777" w:rsidR="00324F41" w:rsidRDefault="00000000">
            <w:pPr>
              <w:spacing w:line="360" w:lineRule="auto"/>
              <w:jc w:val="center"/>
            </w:pPr>
            <w:r>
              <w:rPr>
                <w:rFonts w:eastAsia="新宋体"/>
                <w:szCs w:val="21"/>
              </w:rPr>
              <w:t>0.14</w:t>
            </w:r>
          </w:p>
        </w:tc>
        <w:tc>
          <w:tcPr>
            <w:tcW w:w="1260" w:type="dxa"/>
          </w:tcPr>
          <w:p w14:paraId="32E46048" w14:textId="77777777" w:rsidR="00324F41" w:rsidRDefault="00000000">
            <w:pPr>
              <w:spacing w:line="360" w:lineRule="auto"/>
              <w:jc w:val="center"/>
            </w:pPr>
            <w:r>
              <w:rPr>
                <w:rFonts w:eastAsia="新宋体"/>
                <w:szCs w:val="21"/>
              </w:rPr>
              <w:t>0.26</w:t>
            </w:r>
          </w:p>
        </w:tc>
      </w:tr>
    </w:tbl>
    <w:p w14:paraId="249805E8" w14:textId="77777777" w:rsidR="00324F41" w:rsidRDefault="00000000">
      <w:pPr>
        <w:spacing w:line="360" w:lineRule="auto"/>
      </w:pPr>
      <w:r>
        <w:rPr>
          <w:rFonts w:eastAsia="新宋体" w:hint="eastAsia"/>
          <w:szCs w:val="21"/>
        </w:rPr>
        <w:t>（</w:t>
      </w:r>
      <w:r>
        <w:rPr>
          <w:rFonts w:eastAsia="新宋体"/>
          <w:szCs w:val="21"/>
        </w:rPr>
        <w:t>7</w:t>
      </w:r>
      <w:r>
        <w:rPr>
          <w:rFonts w:eastAsia="新宋体" w:hint="eastAsia"/>
          <w:szCs w:val="21"/>
        </w:rPr>
        <w:t>）对于以上测量数据相关分析，下列说法正确的是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7275ABD" w14:textId="77777777" w:rsidR="00324F41" w:rsidRDefault="00000000">
      <w:pPr>
        <w:spacing w:line="360" w:lineRule="auto"/>
      </w:pPr>
      <w:r>
        <w:rPr>
          <w:position w:val="-6"/>
        </w:rPr>
        <w:object w:dxaOrig="240" w:dyaOrig="255" w14:anchorId="1EF8D813">
          <v:shape id="_x0000_i1585" type="#_x0000_t75" style="width:12pt;height:13pt" o:ole="">
            <v:imagedata r:id="rId963" o:title=""/>
          </v:shape>
          <o:OLEObject Type="Embed" ProgID="Equation.DSMT4" ShapeID="_x0000_i1585" DrawAspect="Content" ObjectID="_1816059651" r:id="rId964"/>
        </w:object>
      </w:r>
      <w:r>
        <w:rPr>
          <w:rFonts w:eastAsia="新宋体" w:hint="eastAsia"/>
          <w:szCs w:val="21"/>
        </w:rPr>
        <w:t>第一组数据没有测量误差</w:t>
      </w:r>
    </w:p>
    <w:p w14:paraId="3BD0ED1C" w14:textId="77777777" w:rsidR="00324F41" w:rsidRDefault="00000000">
      <w:pPr>
        <w:spacing w:line="360" w:lineRule="auto"/>
      </w:pPr>
      <w:r>
        <w:rPr>
          <w:position w:val="-6"/>
        </w:rPr>
        <w:object w:dxaOrig="240" w:dyaOrig="255" w14:anchorId="4B861FF4">
          <v:shape id="_x0000_i1586" type="#_x0000_t75" style="width:12pt;height:13pt" o:ole="">
            <v:imagedata r:id="rId965" o:title=""/>
          </v:shape>
          <o:OLEObject Type="Embed" ProgID="Equation.DSMT4" ShapeID="_x0000_i1586" DrawAspect="Content" ObjectID="_1816059652" r:id="rId966"/>
        </w:object>
      </w:r>
      <w:r>
        <w:rPr>
          <w:rFonts w:eastAsia="新宋体" w:hint="eastAsia"/>
          <w:szCs w:val="21"/>
        </w:rPr>
        <w:t>选用不同规格的灯进行实验，可使结论更具普遍性</w:t>
      </w:r>
    </w:p>
    <w:p w14:paraId="59252D1A" w14:textId="77777777" w:rsidR="00324F41" w:rsidRDefault="00000000">
      <w:pPr>
        <w:spacing w:line="360" w:lineRule="auto"/>
      </w:pPr>
      <w:r>
        <w:rPr>
          <w:position w:val="-6"/>
        </w:rPr>
        <w:object w:dxaOrig="255" w:dyaOrig="255" w14:anchorId="73849F51">
          <v:shape id="_x0000_i1587" type="#_x0000_t75" style="width:13pt;height:13pt" o:ole="">
            <v:imagedata r:id="rId967" o:title=""/>
          </v:shape>
          <o:OLEObject Type="Embed" ProgID="Equation.DSMT4" ShapeID="_x0000_i1587" DrawAspect="Content" ObjectID="_1816059653" r:id="rId968"/>
        </w:object>
      </w:r>
      <w:r>
        <w:rPr>
          <w:rFonts w:eastAsia="新宋体" w:hint="eastAsia"/>
          <w:szCs w:val="21"/>
        </w:rPr>
        <w:t>分析多组实验数据是为了减小误差</w:t>
      </w:r>
    </w:p>
    <w:p w14:paraId="024027CC" w14:textId="77777777" w:rsidR="00324F41" w:rsidRDefault="00000000">
      <w:pPr>
        <w:spacing w:line="360" w:lineRule="auto"/>
      </w:pPr>
      <w:r>
        <w:rPr>
          <w:rFonts w:eastAsia="新宋体" w:hint="eastAsia"/>
          <w:szCs w:val="21"/>
        </w:rPr>
        <w:t>【答案】（</w:t>
      </w:r>
      <w:r>
        <w:rPr>
          <w:rFonts w:eastAsia="新宋体"/>
          <w:szCs w:val="21"/>
        </w:rPr>
        <w:t>1</w:t>
      </w:r>
      <w:r>
        <w:rPr>
          <w:rFonts w:eastAsia="新宋体" w:hint="eastAsia"/>
          <w:szCs w:val="21"/>
        </w:rPr>
        <w:t>）断开；（</w:t>
      </w:r>
      <w:r>
        <w:rPr>
          <w:rFonts w:eastAsia="新宋体"/>
          <w:szCs w:val="21"/>
        </w:rPr>
        <w:t>2</w:t>
      </w:r>
      <w:r>
        <w:rPr>
          <w:rFonts w:eastAsia="新宋体" w:hint="eastAsia"/>
          <w:szCs w:val="21"/>
        </w:rPr>
        <w:t>）</w:t>
      </w:r>
      <w:r>
        <w:rPr>
          <w:position w:val="-4"/>
        </w:rPr>
        <w:object w:dxaOrig="225" w:dyaOrig="240" w14:anchorId="41E0D1CC">
          <v:shape id="_x0000_i1588" type="#_x0000_t75" style="width:11.5pt;height:12pt" o:ole="">
            <v:imagedata r:id="rId969" o:title=""/>
          </v:shape>
          <o:OLEObject Type="Embed" ProgID="Equation.DSMT4" ShapeID="_x0000_i1588" DrawAspect="Content" ObjectID="_1816059654" r:id="rId970"/>
        </w:object>
      </w:r>
      <w:r>
        <w:rPr>
          <w:rFonts w:eastAsia="新宋体" w:hint="eastAsia"/>
          <w:szCs w:val="21"/>
        </w:rPr>
        <w:t>；（</w:t>
      </w:r>
      <w:r>
        <w:rPr>
          <w:rFonts w:eastAsia="新宋体"/>
          <w:szCs w:val="21"/>
        </w:rPr>
        <w:t>3</w:t>
      </w:r>
      <w:r>
        <w:rPr>
          <w:rFonts w:eastAsia="新宋体" w:hint="eastAsia"/>
          <w:szCs w:val="21"/>
        </w:rPr>
        <w:t>）见上图；（</w:t>
      </w:r>
      <w:r>
        <w:rPr>
          <w:rFonts w:eastAsia="新宋体"/>
          <w:szCs w:val="21"/>
        </w:rPr>
        <w:t>4</w:t>
      </w:r>
      <w:r>
        <w:rPr>
          <w:rFonts w:eastAsia="新宋体" w:hint="eastAsia"/>
          <w:szCs w:val="21"/>
        </w:rPr>
        <w:t>）电流表未调零；（</w:t>
      </w:r>
      <w:r>
        <w:rPr>
          <w:rFonts w:eastAsia="新宋体"/>
          <w:szCs w:val="21"/>
        </w:rPr>
        <w:t>5</w:t>
      </w:r>
      <w:r>
        <w:rPr>
          <w:rFonts w:eastAsia="新宋体" w:hint="eastAsia"/>
          <w:szCs w:val="21"/>
        </w:rPr>
        <w:t>）</w:t>
      </w:r>
      <w:r>
        <w:rPr>
          <w:rFonts w:eastAsia="新宋体"/>
          <w:szCs w:val="21"/>
        </w:rPr>
        <w:t>0.24</w:t>
      </w:r>
      <w:r>
        <w:rPr>
          <w:rFonts w:eastAsia="新宋体" w:hint="eastAsia"/>
          <w:szCs w:val="21"/>
        </w:rPr>
        <w:t>；（</w:t>
      </w:r>
      <w:r>
        <w:rPr>
          <w:rFonts w:eastAsia="新宋体"/>
          <w:szCs w:val="21"/>
        </w:rPr>
        <w:t>6</w:t>
      </w:r>
      <w:r>
        <w:rPr>
          <w:rFonts w:eastAsia="新宋体" w:hint="eastAsia"/>
          <w:szCs w:val="21"/>
        </w:rPr>
        <w:t>）在并联电路中，干路电流等于各支路电流之和；（</w:t>
      </w:r>
      <w:r>
        <w:rPr>
          <w:rFonts w:eastAsia="新宋体"/>
          <w:szCs w:val="21"/>
        </w:rPr>
        <w:t>7</w:t>
      </w:r>
      <w:r>
        <w:rPr>
          <w:rFonts w:eastAsia="新宋体" w:hint="eastAsia"/>
          <w:szCs w:val="21"/>
        </w:rPr>
        <w:t>）</w:t>
      </w:r>
      <w:r>
        <w:rPr>
          <w:position w:val="-4"/>
        </w:rPr>
        <w:object w:dxaOrig="225" w:dyaOrig="240" w14:anchorId="68DD642F">
          <v:shape id="_x0000_i1589" type="#_x0000_t75" style="width:11.5pt;height:12pt" o:ole="">
            <v:imagedata r:id="rId971" o:title=""/>
          </v:shape>
          <o:OLEObject Type="Embed" ProgID="Equation.DSMT4" ShapeID="_x0000_i1589" DrawAspect="Content" ObjectID="_1816059655" r:id="rId972"/>
        </w:object>
      </w:r>
      <w:r>
        <w:rPr>
          <w:rFonts w:eastAsia="新宋体" w:hint="eastAsia"/>
          <w:szCs w:val="21"/>
        </w:rPr>
        <w:t>。</w:t>
      </w:r>
    </w:p>
    <w:p w14:paraId="72437F6B" w14:textId="77777777" w:rsidR="00324F41" w:rsidRDefault="00000000">
      <w:pPr>
        <w:spacing w:line="360" w:lineRule="auto"/>
      </w:pPr>
      <w:r>
        <w:rPr>
          <w:rFonts w:eastAsia="新宋体" w:hint="eastAsia"/>
          <w:szCs w:val="21"/>
        </w:rPr>
        <w:t>【考点】探究并联电路中干路电流与各支路电流的关系</w:t>
      </w:r>
    </w:p>
    <w:p w14:paraId="227C2290" w14:textId="77777777" w:rsidR="00324F41" w:rsidRDefault="00000000">
      <w:pPr>
        <w:spacing w:line="360" w:lineRule="auto"/>
      </w:pPr>
      <w:r>
        <w:rPr>
          <w:rFonts w:eastAsia="新宋体" w:hint="eastAsia"/>
          <w:szCs w:val="21"/>
        </w:rPr>
        <w:t>【专题】分析、综合能力；电流和电路</w:t>
      </w:r>
    </w:p>
    <w:p w14:paraId="0F46AE14"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）为了保护电路，连接电路时，开关应处于断开状态；</w:t>
      </w:r>
    </w:p>
    <w:p w14:paraId="2590FED9"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）在图乙中，电流表在干路上，测量干路的电流；</w:t>
      </w:r>
    </w:p>
    <w:p w14:paraId="468D8C8B"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）让电流表测量</w:t>
      </w:r>
      <w:r>
        <w:rPr>
          <w:position w:val="-6"/>
        </w:rPr>
        <w:object w:dxaOrig="225" w:dyaOrig="255" w14:anchorId="1059608E">
          <v:shape id="_x0000_i1590" type="#_x0000_t75" style="width:11.5pt;height:13pt" o:ole="">
            <v:imagedata r:id="rId973" o:title=""/>
          </v:shape>
          <o:OLEObject Type="Embed" ProgID="Equation.DSMT4" ShapeID="_x0000_i1590" DrawAspect="Content" ObjectID="_1816059656" r:id="rId974"/>
        </w:object>
      </w:r>
      <w:r>
        <w:rPr>
          <w:rFonts w:eastAsia="新宋体" w:hint="eastAsia"/>
          <w:szCs w:val="21"/>
        </w:rPr>
        <w:t>处的电流，也就是测量通过灯</w:t>
      </w:r>
      <w:r>
        <w:rPr>
          <w:position w:val="-10"/>
        </w:rPr>
        <w:object w:dxaOrig="255" w:dyaOrig="315" w14:anchorId="4FD9D644">
          <v:shape id="_x0000_i1591" type="#_x0000_t75" style="width:13pt;height:16pt" o:ole="">
            <v:imagedata r:id="rId975" o:title=""/>
          </v:shape>
          <o:OLEObject Type="Embed" ProgID="Equation.DSMT4" ShapeID="_x0000_i1591" DrawAspect="Content" ObjectID="_1816059657" r:id="rId976"/>
        </w:object>
      </w:r>
      <w:r>
        <w:rPr>
          <w:rFonts w:eastAsia="新宋体" w:hint="eastAsia"/>
          <w:szCs w:val="21"/>
        </w:rPr>
        <w:t>的电流，电流表与灯泡</w:t>
      </w:r>
      <w:r>
        <w:rPr>
          <w:position w:val="-10"/>
        </w:rPr>
        <w:object w:dxaOrig="255" w:dyaOrig="315" w14:anchorId="72FDCEC2">
          <v:shape id="_x0000_i1592" type="#_x0000_t75" style="width:13pt;height:16pt" o:ole="">
            <v:imagedata r:id="rId977" o:title=""/>
          </v:shape>
          <o:OLEObject Type="Embed" ProgID="Equation.DSMT4" ShapeID="_x0000_i1592" DrawAspect="Content" ObjectID="_1816059658" r:id="rId978"/>
        </w:object>
      </w:r>
      <w:r>
        <w:rPr>
          <w:rFonts w:eastAsia="新宋体" w:hint="eastAsia"/>
          <w:szCs w:val="21"/>
        </w:rPr>
        <w:t>串联，据此改接电路；</w:t>
      </w:r>
    </w:p>
    <w:p w14:paraId="3F5595CD" w14:textId="77777777" w:rsidR="00324F41" w:rsidRDefault="00000000">
      <w:pPr>
        <w:spacing w:line="360" w:lineRule="auto"/>
      </w:pPr>
      <w:r>
        <w:rPr>
          <w:rFonts w:eastAsia="新宋体" w:hint="eastAsia"/>
          <w:szCs w:val="21"/>
        </w:rPr>
        <w:t>（</w:t>
      </w:r>
      <w:r>
        <w:rPr>
          <w:rFonts w:eastAsia="新宋体"/>
          <w:szCs w:val="21"/>
        </w:rPr>
        <w:t>4</w:t>
      </w:r>
      <w:r>
        <w:rPr>
          <w:rFonts w:eastAsia="新宋体" w:hint="eastAsia"/>
          <w:szCs w:val="21"/>
        </w:rPr>
        <w:t>）电表使用前要调零；</w:t>
      </w:r>
    </w:p>
    <w:p w14:paraId="5160A320" w14:textId="77777777" w:rsidR="00324F41" w:rsidRDefault="00000000">
      <w:pPr>
        <w:spacing w:line="360" w:lineRule="auto"/>
      </w:pPr>
      <w:r>
        <w:rPr>
          <w:rFonts w:eastAsia="新宋体" w:hint="eastAsia"/>
          <w:szCs w:val="21"/>
        </w:rPr>
        <w:t>（</w:t>
      </w:r>
      <w:r>
        <w:rPr>
          <w:rFonts w:eastAsia="新宋体"/>
          <w:szCs w:val="21"/>
        </w:rPr>
        <w:t>5</w:t>
      </w:r>
      <w:r>
        <w:rPr>
          <w:rFonts w:eastAsia="新宋体" w:hint="eastAsia"/>
          <w:szCs w:val="21"/>
        </w:rPr>
        <w:t>）根据电流表选用量程确定分度值读数；</w:t>
      </w:r>
    </w:p>
    <w:p w14:paraId="035EF1AC" w14:textId="77777777" w:rsidR="00324F41" w:rsidRDefault="00000000">
      <w:pPr>
        <w:spacing w:line="360" w:lineRule="auto"/>
      </w:pPr>
      <w:r>
        <w:rPr>
          <w:rFonts w:eastAsia="新宋体" w:hint="eastAsia"/>
          <w:szCs w:val="21"/>
        </w:rPr>
        <w:t>（</w:t>
      </w:r>
      <w:r>
        <w:rPr>
          <w:rFonts w:eastAsia="新宋体"/>
          <w:szCs w:val="21"/>
        </w:rPr>
        <w:t>6</w:t>
      </w:r>
      <w:r>
        <w:rPr>
          <w:rFonts w:eastAsia="新宋体" w:hint="eastAsia"/>
          <w:szCs w:val="21"/>
        </w:rPr>
        <w:t>）分析表格数据可得出规律；</w:t>
      </w:r>
    </w:p>
    <w:p w14:paraId="6C6A0E4D" w14:textId="77777777" w:rsidR="00324F41" w:rsidRDefault="00000000">
      <w:pPr>
        <w:spacing w:line="360" w:lineRule="auto"/>
      </w:pPr>
      <w:r>
        <w:rPr>
          <w:rFonts w:eastAsia="新宋体" w:hint="eastAsia"/>
          <w:szCs w:val="21"/>
        </w:rPr>
        <w:t>（</w:t>
      </w:r>
      <w:r>
        <w:rPr>
          <w:rFonts w:eastAsia="新宋体"/>
          <w:szCs w:val="21"/>
        </w:rPr>
        <w:t>7</w:t>
      </w:r>
      <w:r>
        <w:rPr>
          <w:rFonts w:eastAsia="新宋体" w:hint="eastAsia"/>
          <w:szCs w:val="21"/>
        </w:rPr>
        <w:t>）</w:t>
      </w:r>
      <w:r>
        <w:rPr>
          <w:position w:val="-4"/>
        </w:rPr>
        <w:object w:dxaOrig="225" w:dyaOrig="240" w14:anchorId="0DF1E370">
          <v:shape id="_x0000_i1593" type="#_x0000_t75" style="width:11.5pt;height:12pt" o:ole="">
            <v:imagedata r:id="rId979" o:title=""/>
          </v:shape>
          <o:OLEObject Type="Embed" ProgID="Equation.DSMT4" ShapeID="_x0000_i1593" DrawAspect="Content" ObjectID="_1816059659" r:id="rId980"/>
        </w:object>
      </w:r>
      <w:r>
        <w:rPr>
          <w:rFonts w:eastAsia="新宋体" w:hint="eastAsia"/>
          <w:szCs w:val="21"/>
        </w:rPr>
        <w:t>．测量中误差不可避免；</w:t>
      </w:r>
    </w:p>
    <w:p w14:paraId="3BB3905E" w14:textId="77777777" w:rsidR="00324F41" w:rsidRDefault="00000000">
      <w:pPr>
        <w:spacing w:line="360" w:lineRule="auto"/>
      </w:pPr>
      <w:r>
        <w:rPr>
          <w:position w:val="-6"/>
        </w:rPr>
        <w:object w:dxaOrig="360" w:dyaOrig="255" w14:anchorId="13AEF603">
          <v:shape id="_x0000_i1594" type="#_x0000_t75" style="width:18pt;height:13pt" o:ole="">
            <v:imagedata r:id="rId981" o:title=""/>
          </v:shape>
          <o:OLEObject Type="Embed" ProgID="Equation.DSMT4" ShapeID="_x0000_i1594" DrawAspect="Content" ObjectID="_1816059660" r:id="rId982"/>
        </w:object>
      </w:r>
      <w:r>
        <w:rPr>
          <w:rFonts w:eastAsia="新宋体" w:hint="eastAsia"/>
          <w:szCs w:val="21"/>
        </w:rPr>
        <w:t>．用归纳法得出普遍性的结论要满足</w:t>
      </w:r>
      <w:r>
        <w:rPr>
          <w:rFonts w:eastAsia="新宋体"/>
          <w:szCs w:val="21"/>
        </w:rPr>
        <w:t>2</w:t>
      </w:r>
      <w:r>
        <w:rPr>
          <w:rFonts w:eastAsia="新宋体" w:hint="eastAsia"/>
          <w:szCs w:val="21"/>
        </w:rPr>
        <w:t>个条件：一是样本要有代表性，二是样本数量足够多。</w:t>
      </w:r>
    </w:p>
    <w:p w14:paraId="72B62B4E" w14:textId="77777777" w:rsidR="00324F41"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）为了保护电路，连接电路时，开关应处于断开状态；</w:t>
      </w:r>
    </w:p>
    <w:p w14:paraId="51A84246"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）在图乙中，电流表在干路上，测量干路的电流，即电流表测量图甲中</w:t>
      </w:r>
      <w:r>
        <w:rPr>
          <w:position w:val="-4"/>
        </w:rPr>
        <w:object w:dxaOrig="225" w:dyaOrig="240" w14:anchorId="3A209F04">
          <v:shape id="_x0000_i1595" type="#_x0000_t75" style="width:11.5pt;height:12pt" o:ole="">
            <v:imagedata r:id="rId983" o:title=""/>
          </v:shape>
          <o:OLEObject Type="Embed" ProgID="Equation.DSMT4" ShapeID="_x0000_i1595" DrawAspect="Content" ObjectID="_1816059661" r:id="rId984"/>
        </w:object>
      </w:r>
      <w:r>
        <w:rPr>
          <w:rFonts w:eastAsia="新宋体" w:hint="eastAsia"/>
          <w:szCs w:val="21"/>
        </w:rPr>
        <w:t>处的电流；</w:t>
      </w:r>
    </w:p>
    <w:p w14:paraId="3F0369D8"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）让电流表测量通过灯</w:t>
      </w:r>
      <w:r>
        <w:rPr>
          <w:position w:val="-10"/>
        </w:rPr>
        <w:object w:dxaOrig="240" w:dyaOrig="315" w14:anchorId="108132B3">
          <v:shape id="_x0000_i1596" type="#_x0000_t75" style="width:12pt;height:16pt" o:ole="">
            <v:imagedata r:id="rId985" o:title=""/>
          </v:shape>
          <o:OLEObject Type="Embed" ProgID="Equation.DSMT4" ShapeID="_x0000_i1596" DrawAspect="Content" ObjectID="_1816059662" r:id="rId986"/>
        </w:object>
      </w:r>
      <w:r>
        <w:rPr>
          <w:rFonts w:eastAsia="新宋体" w:hint="eastAsia"/>
          <w:szCs w:val="21"/>
        </w:rPr>
        <w:t>的电流，电流表与灯泡</w:t>
      </w:r>
      <w:r>
        <w:rPr>
          <w:position w:val="-10"/>
        </w:rPr>
        <w:object w:dxaOrig="240" w:dyaOrig="315" w14:anchorId="4782B320">
          <v:shape id="_x0000_i1597" type="#_x0000_t75" style="width:12pt;height:16pt" o:ole="">
            <v:imagedata r:id="rId987" o:title=""/>
          </v:shape>
          <o:OLEObject Type="Embed" ProgID="Equation.DSMT4" ShapeID="_x0000_i1597" DrawAspect="Content" ObjectID="_1816059663" r:id="rId988"/>
        </w:object>
      </w:r>
      <w:r>
        <w:rPr>
          <w:rFonts w:eastAsia="新宋体" w:hint="eastAsia"/>
          <w:szCs w:val="21"/>
        </w:rPr>
        <w:t>串联，将灯</w:t>
      </w:r>
      <w:r>
        <w:rPr>
          <w:position w:val="-10"/>
        </w:rPr>
        <w:object w:dxaOrig="255" w:dyaOrig="315" w14:anchorId="7C1EB201">
          <v:shape id="_x0000_i1598" type="#_x0000_t75" style="width:13pt;height:16pt" o:ole="">
            <v:imagedata r:id="rId989" o:title=""/>
          </v:shape>
          <o:OLEObject Type="Embed" ProgID="Equation.DSMT4" ShapeID="_x0000_i1598" DrawAspect="Content" ObjectID="_1816059664" r:id="rId990"/>
        </w:object>
      </w:r>
      <w:r>
        <w:rPr>
          <w:rFonts w:eastAsia="新宋体" w:hint="eastAsia"/>
          <w:szCs w:val="21"/>
        </w:rPr>
        <w:t>与电流表负接线柱之间的导线改</w:t>
      </w:r>
      <w:r>
        <w:rPr>
          <w:rFonts w:eastAsia="新宋体" w:hint="eastAsia"/>
          <w:szCs w:val="21"/>
        </w:rPr>
        <w:lastRenderedPageBreak/>
        <w:t>接在电源正极上，如图所示：</w:t>
      </w:r>
    </w:p>
    <w:p w14:paraId="01006B53" w14:textId="77777777" w:rsidR="00324F41" w:rsidRDefault="00000000">
      <w:pPr>
        <w:spacing w:line="360" w:lineRule="auto"/>
      </w:pPr>
      <w:r>
        <w:rPr>
          <w:rFonts w:eastAsia="新宋体"/>
          <w:szCs w:val="21"/>
        </w:rPr>
        <w:pict w14:anchorId="409FD955">
          <v:shape id="_x0000_i1599" type="#_x0000_t75" alt="菁优网：http://www.jyeoo.com" style="width:145.5pt;height:139pt">
            <v:imagedata r:id="rId991" o:title=""/>
          </v:shape>
        </w:pict>
      </w:r>
      <w:r>
        <w:rPr>
          <w:rFonts w:eastAsia="新宋体" w:hint="eastAsia"/>
          <w:szCs w:val="21"/>
        </w:rPr>
        <w:t>；</w:t>
      </w:r>
    </w:p>
    <w:p w14:paraId="0821F931" w14:textId="77777777" w:rsidR="00324F41" w:rsidRDefault="00000000">
      <w:pPr>
        <w:spacing w:line="360" w:lineRule="auto"/>
      </w:pPr>
      <w:r>
        <w:rPr>
          <w:rFonts w:eastAsia="新宋体" w:hint="eastAsia"/>
          <w:szCs w:val="21"/>
        </w:rPr>
        <w:t>（</w:t>
      </w:r>
      <w:r>
        <w:rPr>
          <w:rFonts w:eastAsia="新宋体"/>
          <w:szCs w:val="21"/>
        </w:rPr>
        <w:t>4</w:t>
      </w:r>
      <w:r>
        <w:rPr>
          <w:rFonts w:eastAsia="新宋体" w:hint="eastAsia"/>
          <w:szCs w:val="21"/>
        </w:rPr>
        <w:t>）在测量电流的过程中，闭合开关前电流表的指针出现了如图丙所示的情况，电流表指针没有与零刻度线对齐，说明电流表使用前没有调零；</w:t>
      </w:r>
    </w:p>
    <w:p w14:paraId="1A617C75" w14:textId="77777777" w:rsidR="00324F41" w:rsidRDefault="00000000">
      <w:pPr>
        <w:spacing w:line="360" w:lineRule="auto"/>
      </w:pPr>
      <w:r>
        <w:rPr>
          <w:rFonts w:eastAsia="新宋体" w:hint="eastAsia"/>
          <w:szCs w:val="21"/>
        </w:rPr>
        <w:t>（</w:t>
      </w:r>
      <w:r>
        <w:rPr>
          <w:rFonts w:eastAsia="新宋体"/>
          <w:szCs w:val="21"/>
        </w:rPr>
        <w:t>5</w:t>
      </w:r>
      <w:r>
        <w:rPr>
          <w:rFonts w:eastAsia="新宋体" w:hint="eastAsia"/>
          <w:szCs w:val="21"/>
        </w:rPr>
        <w:t>）在排除故障后，电流表测量</w:t>
      </w:r>
      <w:r>
        <w:rPr>
          <w:position w:val="-6"/>
        </w:rPr>
        <w:object w:dxaOrig="225" w:dyaOrig="255" w14:anchorId="4F616D37">
          <v:shape id="_x0000_i1600" type="#_x0000_t75" style="width:11.5pt;height:13pt" o:ole="">
            <v:imagedata r:id="rId992" o:title=""/>
          </v:shape>
          <o:OLEObject Type="Embed" ProgID="Equation.DSMT4" ShapeID="_x0000_i1600" DrawAspect="Content" ObjectID="_1816059665" r:id="rId993"/>
        </w:object>
      </w:r>
      <w:r>
        <w:rPr>
          <w:rFonts w:eastAsia="新宋体" w:hint="eastAsia"/>
          <w:szCs w:val="21"/>
        </w:rPr>
        <w:t>处电流的示数如</w:t>
      </w:r>
      <w:proofErr w:type="gramStart"/>
      <w:r>
        <w:rPr>
          <w:rFonts w:eastAsia="新宋体" w:hint="eastAsia"/>
          <w:szCs w:val="21"/>
        </w:rPr>
        <w:t>图丁</w:t>
      </w:r>
      <w:proofErr w:type="gramEnd"/>
      <w:r>
        <w:rPr>
          <w:rFonts w:eastAsia="新宋体" w:hint="eastAsia"/>
          <w:szCs w:val="21"/>
        </w:rPr>
        <w:t>所示，电流表选用小量程，分度值</w:t>
      </w:r>
      <w:r>
        <w:rPr>
          <w:position w:val="-6"/>
        </w:rPr>
        <w:object w:dxaOrig="585" w:dyaOrig="255" w14:anchorId="67A7C0ED">
          <v:shape id="_x0000_i1601" type="#_x0000_t75" style="width:29.5pt;height:13pt" o:ole="">
            <v:imagedata r:id="rId994" o:title=""/>
          </v:shape>
          <o:OLEObject Type="Embed" ProgID="Equation.DSMT4" ShapeID="_x0000_i1601" DrawAspect="Content" ObjectID="_1816059666" r:id="rId995"/>
        </w:object>
      </w:r>
      <w:r>
        <w:rPr>
          <w:rFonts w:eastAsia="新宋体" w:hint="eastAsia"/>
          <w:szCs w:val="21"/>
        </w:rPr>
        <w:t>，其示数为</w:t>
      </w:r>
      <w:r>
        <w:rPr>
          <w:position w:val="-6"/>
        </w:rPr>
        <w:object w:dxaOrig="585" w:dyaOrig="255" w14:anchorId="29A13E28">
          <v:shape id="_x0000_i1602" type="#_x0000_t75" style="width:29.5pt;height:13pt" o:ole="">
            <v:imagedata r:id="rId996" o:title=""/>
          </v:shape>
          <o:OLEObject Type="Embed" ProgID="Equation.DSMT4" ShapeID="_x0000_i1602" DrawAspect="Content" ObjectID="_1816059667" r:id="rId997"/>
        </w:object>
      </w:r>
      <w:r>
        <w:rPr>
          <w:rFonts w:eastAsia="新宋体" w:hint="eastAsia"/>
          <w:szCs w:val="21"/>
        </w:rPr>
        <w:t>；</w:t>
      </w:r>
    </w:p>
    <w:p w14:paraId="28F06790" w14:textId="77777777" w:rsidR="00324F41" w:rsidRDefault="00000000">
      <w:pPr>
        <w:spacing w:line="360" w:lineRule="auto"/>
      </w:pPr>
      <w:r>
        <w:rPr>
          <w:rFonts w:eastAsia="新宋体" w:hint="eastAsia"/>
          <w:szCs w:val="21"/>
        </w:rPr>
        <w:t>（</w:t>
      </w:r>
      <w:r>
        <w:rPr>
          <w:rFonts w:eastAsia="新宋体"/>
          <w:szCs w:val="21"/>
        </w:rPr>
        <w:t>6</w:t>
      </w:r>
      <w:r>
        <w:rPr>
          <w:rFonts w:eastAsia="新宋体" w:hint="eastAsia"/>
          <w:szCs w:val="21"/>
        </w:rPr>
        <w:t>）分析表格数据知，在并联电路中，干路电流等于各支路电流之和；</w:t>
      </w:r>
    </w:p>
    <w:p w14:paraId="29C1D359" w14:textId="77777777" w:rsidR="00324F41" w:rsidRDefault="00000000">
      <w:pPr>
        <w:spacing w:line="360" w:lineRule="auto"/>
      </w:pPr>
      <w:r>
        <w:rPr>
          <w:rFonts w:eastAsia="新宋体" w:hint="eastAsia"/>
          <w:szCs w:val="21"/>
        </w:rPr>
        <w:t>（</w:t>
      </w:r>
      <w:r>
        <w:rPr>
          <w:rFonts w:eastAsia="新宋体"/>
          <w:szCs w:val="21"/>
        </w:rPr>
        <w:t>7</w:t>
      </w:r>
      <w:r>
        <w:rPr>
          <w:rFonts w:eastAsia="新宋体" w:hint="eastAsia"/>
          <w:szCs w:val="21"/>
        </w:rPr>
        <w:t>）</w:t>
      </w:r>
      <w:r>
        <w:rPr>
          <w:position w:val="-4"/>
        </w:rPr>
        <w:object w:dxaOrig="225" w:dyaOrig="240" w14:anchorId="29DA5A40">
          <v:shape id="_x0000_i1603" type="#_x0000_t75" style="width:11.5pt;height:12pt" o:ole="">
            <v:imagedata r:id="rId998" o:title=""/>
          </v:shape>
          <o:OLEObject Type="Embed" ProgID="Equation.DSMT4" ShapeID="_x0000_i1603" DrawAspect="Content" ObjectID="_1816059668" r:id="rId999"/>
        </w:object>
      </w:r>
      <w:r>
        <w:rPr>
          <w:rFonts w:eastAsia="新宋体" w:hint="eastAsia"/>
          <w:szCs w:val="21"/>
        </w:rPr>
        <w:t>、测量中误差不可避免，故</w:t>
      </w:r>
      <w:r>
        <w:rPr>
          <w:position w:val="-4"/>
        </w:rPr>
        <w:object w:dxaOrig="225" w:dyaOrig="240" w14:anchorId="38C51B4C">
          <v:shape id="_x0000_i1604" type="#_x0000_t75" style="width:11.5pt;height:12pt" o:ole="">
            <v:imagedata r:id="rId1000" o:title=""/>
          </v:shape>
          <o:OLEObject Type="Embed" ProgID="Equation.DSMT4" ShapeID="_x0000_i1604" DrawAspect="Content" ObjectID="_1816059669" r:id="rId1001"/>
        </w:object>
      </w:r>
      <w:r>
        <w:rPr>
          <w:rFonts w:eastAsia="新宋体" w:hint="eastAsia"/>
          <w:szCs w:val="21"/>
        </w:rPr>
        <w:t>错误；</w:t>
      </w:r>
    </w:p>
    <w:p w14:paraId="0BD5B8DE" w14:textId="77777777" w:rsidR="00324F41" w:rsidRDefault="00000000">
      <w:pPr>
        <w:spacing w:line="360" w:lineRule="auto"/>
      </w:pPr>
      <w:r>
        <w:rPr>
          <w:position w:val="-6"/>
        </w:rPr>
        <w:object w:dxaOrig="360" w:dyaOrig="255" w14:anchorId="7CB50879">
          <v:shape id="_x0000_i1605" type="#_x0000_t75" style="width:18pt;height:13pt" o:ole="">
            <v:imagedata r:id="rId1002" o:title=""/>
          </v:shape>
          <o:OLEObject Type="Embed" ProgID="Equation.DSMT4" ShapeID="_x0000_i1605" DrawAspect="Content" ObjectID="_1816059670" r:id="rId1003"/>
        </w:object>
      </w:r>
      <w:r>
        <w:rPr>
          <w:rFonts w:eastAsia="新宋体" w:hint="eastAsia"/>
          <w:szCs w:val="21"/>
        </w:rPr>
        <w:t>、为得出普遍性的结论，要选用不同规格的灯进行多次实验，故</w:t>
      </w:r>
      <w:r>
        <w:rPr>
          <w:position w:val="-4"/>
        </w:rPr>
        <w:object w:dxaOrig="225" w:dyaOrig="240" w14:anchorId="4813104E">
          <v:shape id="_x0000_i1606" type="#_x0000_t75" style="width:11.5pt;height:12pt" o:ole="">
            <v:imagedata r:id="rId1004" o:title=""/>
          </v:shape>
          <o:OLEObject Type="Embed" ProgID="Equation.DSMT4" ShapeID="_x0000_i1606" DrawAspect="Content" ObjectID="_1816059671" r:id="rId1005"/>
        </w:object>
      </w:r>
      <w:r>
        <w:rPr>
          <w:rFonts w:eastAsia="新宋体" w:hint="eastAsia"/>
          <w:szCs w:val="21"/>
        </w:rPr>
        <w:t>正确、</w:t>
      </w:r>
      <w:r>
        <w:rPr>
          <w:position w:val="-6"/>
        </w:rPr>
        <w:object w:dxaOrig="225" w:dyaOrig="255" w14:anchorId="1E654E0A">
          <v:shape id="_x0000_i1607" type="#_x0000_t75" style="width:11.5pt;height:13pt" o:ole="">
            <v:imagedata r:id="rId1006" o:title=""/>
          </v:shape>
          <o:OLEObject Type="Embed" ProgID="Equation.DSMT4" ShapeID="_x0000_i1607" DrawAspect="Content" ObjectID="_1816059672" r:id="rId1007"/>
        </w:object>
      </w:r>
      <w:r>
        <w:rPr>
          <w:rFonts w:eastAsia="新宋体" w:hint="eastAsia"/>
          <w:szCs w:val="21"/>
        </w:rPr>
        <w:t>错误。</w:t>
      </w:r>
    </w:p>
    <w:p w14:paraId="2121C8F9" w14:textId="77777777" w:rsidR="00324F41"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）断开；（</w:t>
      </w:r>
      <w:r>
        <w:rPr>
          <w:rFonts w:eastAsia="新宋体"/>
          <w:szCs w:val="21"/>
        </w:rPr>
        <w:t>2</w:t>
      </w:r>
      <w:r>
        <w:rPr>
          <w:rFonts w:eastAsia="新宋体" w:hint="eastAsia"/>
          <w:szCs w:val="21"/>
        </w:rPr>
        <w:t>）</w:t>
      </w:r>
      <w:r>
        <w:rPr>
          <w:position w:val="-4"/>
        </w:rPr>
        <w:object w:dxaOrig="225" w:dyaOrig="240" w14:anchorId="2F6F96F9">
          <v:shape id="_x0000_i1608" type="#_x0000_t75" style="width:11.5pt;height:12pt" o:ole="">
            <v:imagedata r:id="rId1008" o:title=""/>
          </v:shape>
          <o:OLEObject Type="Embed" ProgID="Equation.DSMT4" ShapeID="_x0000_i1608" DrawAspect="Content" ObjectID="_1816059673" r:id="rId1009"/>
        </w:object>
      </w:r>
      <w:r>
        <w:rPr>
          <w:rFonts w:eastAsia="新宋体" w:hint="eastAsia"/>
          <w:szCs w:val="21"/>
        </w:rPr>
        <w:t>；（</w:t>
      </w:r>
      <w:r>
        <w:rPr>
          <w:rFonts w:eastAsia="新宋体"/>
          <w:szCs w:val="21"/>
        </w:rPr>
        <w:t>3</w:t>
      </w:r>
      <w:r>
        <w:rPr>
          <w:rFonts w:eastAsia="新宋体" w:hint="eastAsia"/>
          <w:szCs w:val="21"/>
        </w:rPr>
        <w:t>）见上图；（</w:t>
      </w:r>
      <w:r>
        <w:rPr>
          <w:rFonts w:eastAsia="新宋体"/>
          <w:szCs w:val="21"/>
        </w:rPr>
        <w:t>4</w:t>
      </w:r>
      <w:r>
        <w:rPr>
          <w:rFonts w:eastAsia="新宋体" w:hint="eastAsia"/>
          <w:szCs w:val="21"/>
        </w:rPr>
        <w:t>）电流表未调零；（</w:t>
      </w:r>
      <w:r>
        <w:rPr>
          <w:rFonts w:eastAsia="新宋体"/>
          <w:szCs w:val="21"/>
        </w:rPr>
        <w:t>5</w:t>
      </w:r>
      <w:r>
        <w:rPr>
          <w:rFonts w:eastAsia="新宋体" w:hint="eastAsia"/>
          <w:szCs w:val="21"/>
        </w:rPr>
        <w:t>）</w:t>
      </w:r>
      <w:r>
        <w:rPr>
          <w:rFonts w:eastAsia="新宋体"/>
          <w:szCs w:val="21"/>
        </w:rPr>
        <w:t>0.24</w:t>
      </w:r>
      <w:r>
        <w:rPr>
          <w:rFonts w:eastAsia="新宋体" w:hint="eastAsia"/>
          <w:szCs w:val="21"/>
        </w:rPr>
        <w:t>；（</w:t>
      </w:r>
      <w:r>
        <w:rPr>
          <w:rFonts w:eastAsia="新宋体"/>
          <w:szCs w:val="21"/>
        </w:rPr>
        <w:t>6</w:t>
      </w:r>
      <w:r>
        <w:rPr>
          <w:rFonts w:eastAsia="新宋体" w:hint="eastAsia"/>
          <w:szCs w:val="21"/>
        </w:rPr>
        <w:t>）在并联电路中，干路电流等于各支路电流之和；（</w:t>
      </w:r>
      <w:r>
        <w:rPr>
          <w:rFonts w:eastAsia="新宋体"/>
          <w:szCs w:val="21"/>
        </w:rPr>
        <w:t>7</w:t>
      </w:r>
      <w:r>
        <w:rPr>
          <w:rFonts w:eastAsia="新宋体" w:hint="eastAsia"/>
          <w:szCs w:val="21"/>
        </w:rPr>
        <w:t>）</w:t>
      </w:r>
      <w:r>
        <w:rPr>
          <w:position w:val="-4"/>
        </w:rPr>
        <w:object w:dxaOrig="225" w:dyaOrig="240" w14:anchorId="66FF90EB">
          <v:shape id="_x0000_i1609" type="#_x0000_t75" style="width:11.5pt;height:12pt" o:ole="">
            <v:imagedata r:id="rId1010" o:title=""/>
          </v:shape>
          <o:OLEObject Type="Embed" ProgID="Equation.DSMT4" ShapeID="_x0000_i1609" DrawAspect="Content" ObjectID="_1816059674" r:id="rId1011"/>
        </w:object>
      </w:r>
      <w:r>
        <w:rPr>
          <w:rFonts w:eastAsia="新宋体" w:hint="eastAsia"/>
          <w:szCs w:val="21"/>
        </w:rPr>
        <w:t>。</w:t>
      </w:r>
    </w:p>
    <w:p w14:paraId="2827A9A6" w14:textId="77777777" w:rsidR="00324F41" w:rsidRDefault="00000000">
      <w:pPr>
        <w:spacing w:line="360" w:lineRule="auto"/>
      </w:pPr>
      <w:r>
        <w:rPr>
          <w:rFonts w:eastAsia="新宋体" w:hint="eastAsia"/>
          <w:szCs w:val="21"/>
        </w:rPr>
        <w:t>【点评】本题是探究并联电路中电流的规律实验，考查了实验注意事项、电路的改接、电表的使用、电流表读数、实验数据分析，为得出普遍结论，应使用不同规格的实验器材进行多次实验。</w:t>
      </w:r>
    </w:p>
    <w:p w14:paraId="14A41572" w14:textId="77777777" w:rsidR="00324F41" w:rsidRDefault="00000000">
      <w:pPr>
        <w:spacing w:line="360" w:lineRule="auto"/>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秋•开原市月考）在跨学科实践课上，</w:t>
      </w:r>
      <w:proofErr w:type="gramStart"/>
      <w:r>
        <w:rPr>
          <w:rFonts w:eastAsia="新宋体" w:hint="eastAsia"/>
          <w:szCs w:val="21"/>
        </w:rPr>
        <w:t>某小组</w:t>
      </w:r>
      <w:proofErr w:type="gramEnd"/>
      <w:r>
        <w:rPr>
          <w:rFonts w:eastAsia="新宋体" w:hint="eastAsia"/>
          <w:szCs w:val="21"/>
        </w:rPr>
        <w:t>开展了“探究盐水的导电性能与哪些因素有关”的项目化学习活动。下面是该小组同学交流的实践过程，请帮助完成以下内容。</w:t>
      </w:r>
    </w:p>
    <w:p w14:paraId="75D760DC" w14:textId="77777777" w:rsidR="00324F41" w:rsidRDefault="00000000">
      <w:pPr>
        <w:spacing w:line="360" w:lineRule="auto"/>
      </w:pPr>
      <w:r>
        <w:rPr>
          <w:position w:val="-10"/>
        </w:rPr>
        <w:object w:dxaOrig="135" w:dyaOrig="300" w14:anchorId="756765A1">
          <v:shape id="_x0000_i1610" type="#_x0000_t75" style="width:7pt;height:15pt" o:ole="">
            <v:imagedata r:id="rId1012" o:title=""/>
          </v:shape>
          <o:OLEObject Type="Embed" ProgID="Equation.DSMT4" ShapeID="_x0000_i1610" DrawAspect="Content" ObjectID="_1816059675" r:id="rId1013"/>
        </w:object>
      </w:r>
      <w:r>
        <w:rPr>
          <w:rFonts w:eastAsia="新宋体" w:hint="eastAsia"/>
          <w:szCs w:val="21"/>
        </w:rPr>
        <w:t>项目分解</w:t>
      </w:r>
      <w:r>
        <w:rPr>
          <w:position w:val="-10"/>
        </w:rPr>
        <w:object w:dxaOrig="135" w:dyaOrig="300" w14:anchorId="1AB2BEA9">
          <v:shape id="_x0000_i1611" type="#_x0000_t75" style="width:7pt;height:15pt" o:ole="">
            <v:imagedata r:id="rId1014" o:title=""/>
          </v:shape>
          <o:OLEObject Type="Embed" ProgID="Equation.DSMT4" ShapeID="_x0000_i1611" DrawAspect="Content" ObjectID="_1816059676" r:id="rId1015"/>
        </w:object>
      </w:r>
    </w:p>
    <w:p w14:paraId="62ABC115"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）盐水的导电性能与盐水的浓度有关；</w:t>
      </w:r>
    </w:p>
    <w:p w14:paraId="721B2D19"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）盐水的导电性能与盐水的液柱长度有关；</w:t>
      </w:r>
    </w:p>
    <w:p w14:paraId="179E1C8F"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）盐水的导电性能与盐水的温度有关。</w:t>
      </w:r>
    </w:p>
    <w:p w14:paraId="27BA52D2" w14:textId="77777777" w:rsidR="00324F41" w:rsidRDefault="00000000">
      <w:pPr>
        <w:spacing w:line="360" w:lineRule="auto"/>
      </w:pPr>
      <w:r>
        <w:rPr>
          <w:position w:val="-10"/>
        </w:rPr>
        <w:object w:dxaOrig="135" w:dyaOrig="300" w14:anchorId="564925E5">
          <v:shape id="_x0000_i1612" type="#_x0000_t75" style="width:7pt;height:15pt" o:ole="">
            <v:imagedata r:id="rId1016" o:title=""/>
          </v:shape>
          <o:OLEObject Type="Embed" ProgID="Equation.DSMT4" ShapeID="_x0000_i1612" DrawAspect="Content" ObjectID="_1816059677" r:id="rId1017"/>
        </w:object>
      </w:r>
      <w:r>
        <w:rPr>
          <w:rFonts w:eastAsia="新宋体" w:hint="eastAsia"/>
          <w:szCs w:val="21"/>
        </w:rPr>
        <w:t>项目实施</w:t>
      </w:r>
      <w:r>
        <w:rPr>
          <w:position w:val="-10"/>
        </w:rPr>
        <w:object w:dxaOrig="135" w:dyaOrig="300" w14:anchorId="4F3FAD7D">
          <v:shape id="_x0000_i1613" type="#_x0000_t75" style="width:7pt;height:15pt" o:ole="">
            <v:imagedata r:id="rId1018" o:title=""/>
          </v:shape>
          <o:OLEObject Type="Embed" ProgID="Equation.DSMT4" ShapeID="_x0000_i1613" DrawAspect="Content" ObjectID="_1816059678" r:id="rId1019"/>
        </w:object>
      </w:r>
    </w:p>
    <w:p w14:paraId="320816F6" w14:textId="77777777" w:rsidR="00324F41" w:rsidRDefault="00000000">
      <w:pPr>
        <w:spacing w:line="360" w:lineRule="auto"/>
      </w:pPr>
      <w:r>
        <w:rPr>
          <w:rFonts w:eastAsia="新宋体" w:hint="eastAsia"/>
          <w:szCs w:val="21"/>
        </w:rPr>
        <w:t>利用玻璃管（管中带有接线柱的金属活塞可以左右移动）、电源、开关、小灯泡、导线等器材组装成如图所示的电路进行实验。</w:t>
      </w:r>
    </w:p>
    <w:p w14:paraId="7B659895"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）向玻璃管内注满盐水，闭合开关后灯泡发光，说明盐水是</w:t>
      </w:r>
      <w:r>
        <w:rPr>
          <w:rFonts w:eastAsia="新宋体"/>
          <w:szCs w:val="21"/>
        </w:rPr>
        <w:t xml:space="preserve"> </w:t>
      </w:r>
      <w:r>
        <w:rPr>
          <w:rFonts w:eastAsia="新宋体" w:hint="eastAsia"/>
          <w:szCs w:val="21"/>
          <w:u w:val="single"/>
        </w:rPr>
        <w:t xml:space="preserve">　导体　</w:t>
      </w:r>
      <w:r>
        <w:rPr>
          <w:rFonts w:eastAsia="新宋体" w:hint="eastAsia"/>
          <w:szCs w:val="21"/>
        </w:rPr>
        <w:t>（选填“导体”或“绝缘体”</w:t>
      </w:r>
      <w:r>
        <w:t xml:space="preserve"> </w:t>
      </w:r>
      <w:r>
        <w:rPr>
          <w:position w:val="-10"/>
        </w:rPr>
        <w:object w:dxaOrig="135" w:dyaOrig="300" w14:anchorId="58EF7272">
          <v:shape id="_x0000_i1614" type="#_x0000_t75" style="width:7pt;height:15pt" o:ole="">
            <v:imagedata r:id="rId1020" o:title=""/>
          </v:shape>
          <o:OLEObject Type="Embed" ProgID="Equation.DSMT4" ShapeID="_x0000_i1614" DrawAspect="Content" ObjectID="_1816059679" r:id="rId1021"/>
        </w:object>
      </w:r>
      <w:r>
        <w:rPr>
          <w:rFonts w:eastAsia="新宋体" w:hint="eastAsia"/>
          <w:szCs w:val="21"/>
        </w:rPr>
        <w:t>；</w:t>
      </w:r>
    </w:p>
    <w:p w14:paraId="039B7555"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）兴趣小组的同学进行了多次实验并将数据记录在表中：</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103"/>
        <w:gridCol w:w="996"/>
        <w:gridCol w:w="927"/>
        <w:gridCol w:w="849"/>
        <w:gridCol w:w="927"/>
        <w:gridCol w:w="718"/>
        <w:gridCol w:w="849"/>
        <w:gridCol w:w="796"/>
        <w:gridCol w:w="1058"/>
      </w:tblGrid>
      <w:tr w:rsidR="00324F41" w14:paraId="14F16F6D" w14:textId="77777777">
        <w:tc>
          <w:tcPr>
            <w:tcW w:w="2340" w:type="dxa"/>
          </w:tcPr>
          <w:p w14:paraId="7DF0F240" w14:textId="77777777" w:rsidR="00324F41" w:rsidRDefault="00000000">
            <w:pPr>
              <w:spacing w:line="360" w:lineRule="auto"/>
              <w:jc w:val="center"/>
            </w:pPr>
            <w:r>
              <w:rPr>
                <w:rFonts w:eastAsia="新宋体" w:hint="eastAsia"/>
                <w:szCs w:val="21"/>
              </w:rPr>
              <w:lastRenderedPageBreak/>
              <w:t>实验次序</w:t>
            </w:r>
          </w:p>
        </w:tc>
        <w:tc>
          <w:tcPr>
            <w:tcW w:w="1080" w:type="dxa"/>
          </w:tcPr>
          <w:p w14:paraId="1F8A802E" w14:textId="77777777" w:rsidR="00324F41" w:rsidRDefault="00000000">
            <w:pPr>
              <w:spacing w:line="360" w:lineRule="auto"/>
              <w:jc w:val="center"/>
            </w:pPr>
            <w:r>
              <w:rPr>
                <w:rFonts w:eastAsia="新宋体"/>
                <w:szCs w:val="21"/>
              </w:rPr>
              <w:t>1</w:t>
            </w:r>
          </w:p>
        </w:tc>
        <w:tc>
          <w:tcPr>
            <w:tcW w:w="990" w:type="dxa"/>
          </w:tcPr>
          <w:p w14:paraId="1F64332A" w14:textId="77777777" w:rsidR="00324F41" w:rsidRDefault="00000000">
            <w:pPr>
              <w:spacing w:line="360" w:lineRule="auto"/>
              <w:jc w:val="center"/>
            </w:pPr>
            <w:r>
              <w:rPr>
                <w:rFonts w:eastAsia="新宋体"/>
                <w:szCs w:val="21"/>
              </w:rPr>
              <w:t>2</w:t>
            </w:r>
          </w:p>
        </w:tc>
        <w:tc>
          <w:tcPr>
            <w:tcW w:w="900" w:type="dxa"/>
          </w:tcPr>
          <w:p w14:paraId="620B8C8D" w14:textId="77777777" w:rsidR="00324F41" w:rsidRDefault="00000000">
            <w:pPr>
              <w:spacing w:line="360" w:lineRule="auto"/>
              <w:jc w:val="center"/>
            </w:pPr>
            <w:r>
              <w:rPr>
                <w:rFonts w:eastAsia="新宋体"/>
                <w:szCs w:val="21"/>
              </w:rPr>
              <w:t>3</w:t>
            </w:r>
          </w:p>
        </w:tc>
        <w:tc>
          <w:tcPr>
            <w:tcW w:w="990" w:type="dxa"/>
          </w:tcPr>
          <w:p w14:paraId="701BE333" w14:textId="77777777" w:rsidR="00324F41" w:rsidRDefault="00000000">
            <w:pPr>
              <w:spacing w:line="360" w:lineRule="auto"/>
              <w:jc w:val="center"/>
            </w:pPr>
            <w:r>
              <w:rPr>
                <w:rFonts w:eastAsia="新宋体"/>
                <w:szCs w:val="21"/>
              </w:rPr>
              <w:t>4</w:t>
            </w:r>
          </w:p>
        </w:tc>
        <w:tc>
          <w:tcPr>
            <w:tcW w:w="750" w:type="dxa"/>
          </w:tcPr>
          <w:p w14:paraId="78E7FD88" w14:textId="77777777" w:rsidR="00324F41" w:rsidRDefault="00000000">
            <w:pPr>
              <w:spacing w:line="360" w:lineRule="auto"/>
              <w:jc w:val="center"/>
            </w:pPr>
            <w:r>
              <w:rPr>
                <w:rFonts w:eastAsia="新宋体"/>
                <w:szCs w:val="21"/>
              </w:rPr>
              <w:t>5</w:t>
            </w:r>
          </w:p>
        </w:tc>
        <w:tc>
          <w:tcPr>
            <w:tcW w:w="900" w:type="dxa"/>
          </w:tcPr>
          <w:p w14:paraId="76F63AB9" w14:textId="77777777" w:rsidR="00324F41" w:rsidRDefault="00000000">
            <w:pPr>
              <w:spacing w:line="360" w:lineRule="auto"/>
              <w:jc w:val="center"/>
            </w:pPr>
            <w:r>
              <w:rPr>
                <w:rFonts w:eastAsia="新宋体"/>
                <w:szCs w:val="21"/>
              </w:rPr>
              <w:t>6</w:t>
            </w:r>
          </w:p>
        </w:tc>
        <w:tc>
          <w:tcPr>
            <w:tcW w:w="840" w:type="dxa"/>
          </w:tcPr>
          <w:p w14:paraId="5F37AFD6" w14:textId="77777777" w:rsidR="00324F41" w:rsidRDefault="00000000">
            <w:pPr>
              <w:spacing w:line="360" w:lineRule="auto"/>
              <w:jc w:val="center"/>
            </w:pPr>
            <w:r>
              <w:rPr>
                <w:rFonts w:eastAsia="新宋体"/>
                <w:szCs w:val="21"/>
              </w:rPr>
              <w:t>7</w:t>
            </w:r>
          </w:p>
        </w:tc>
        <w:tc>
          <w:tcPr>
            <w:tcW w:w="735" w:type="dxa"/>
          </w:tcPr>
          <w:p w14:paraId="76617C7B" w14:textId="77777777" w:rsidR="00324F41" w:rsidRDefault="00000000">
            <w:pPr>
              <w:spacing w:line="360" w:lineRule="auto"/>
              <w:jc w:val="center"/>
            </w:pPr>
            <w:r>
              <w:rPr>
                <w:rFonts w:eastAsia="新宋体"/>
                <w:szCs w:val="21"/>
              </w:rPr>
              <w:t>8</w:t>
            </w:r>
          </w:p>
        </w:tc>
      </w:tr>
      <w:tr w:rsidR="00324F41" w14:paraId="412391F4" w14:textId="77777777">
        <w:tc>
          <w:tcPr>
            <w:tcW w:w="2340" w:type="dxa"/>
          </w:tcPr>
          <w:p w14:paraId="0D4C5C14" w14:textId="77777777" w:rsidR="00324F41" w:rsidRDefault="00000000">
            <w:pPr>
              <w:spacing w:line="360" w:lineRule="auto"/>
              <w:jc w:val="center"/>
            </w:pPr>
            <w:r>
              <w:rPr>
                <w:rFonts w:eastAsia="新宋体" w:hint="eastAsia"/>
                <w:szCs w:val="21"/>
              </w:rPr>
              <w:t>盐水的浓度</w:t>
            </w:r>
          </w:p>
        </w:tc>
        <w:tc>
          <w:tcPr>
            <w:tcW w:w="1080" w:type="dxa"/>
          </w:tcPr>
          <w:p w14:paraId="45751693" w14:textId="77777777" w:rsidR="00324F41" w:rsidRDefault="00000000">
            <w:pPr>
              <w:spacing w:line="360" w:lineRule="auto"/>
              <w:jc w:val="center"/>
            </w:pPr>
            <w:r>
              <w:rPr>
                <w:position w:val="-6"/>
              </w:rPr>
              <w:object w:dxaOrig="360" w:dyaOrig="255" w14:anchorId="750657AD">
                <v:shape id="_x0000_i1615" type="#_x0000_t75" style="width:18pt;height:13pt" o:ole="">
                  <v:imagedata r:id="rId1022" o:title=""/>
                </v:shape>
                <o:OLEObject Type="Embed" ProgID="Equation.DSMT4" ShapeID="_x0000_i1615" DrawAspect="Content" ObjectID="_1816059680" r:id="rId1023"/>
              </w:object>
            </w:r>
          </w:p>
        </w:tc>
        <w:tc>
          <w:tcPr>
            <w:tcW w:w="990" w:type="dxa"/>
          </w:tcPr>
          <w:p w14:paraId="37EFDECB" w14:textId="77777777" w:rsidR="00324F41" w:rsidRDefault="00000000">
            <w:pPr>
              <w:spacing w:line="360" w:lineRule="auto"/>
              <w:jc w:val="center"/>
            </w:pPr>
            <w:r>
              <w:rPr>
                <w:position w:val="-6"/>
              </w:rPr>
              <w:object w:dxaOrig="435" w:dyaOrig="255" w14:anchorId="0F5E8701">
                <v:shape id="_x0000_i1616" type="#_x0000_t75" style="width:22pt;height:13pt" o:ole="">
                  <v:imagedata r:id="rId1024" o:title=""/>
                </v:shape>
                <o:OLEObject Type="Embed" ProgID="Equation.DSMT4" ShapeID="_x0000_i1616" DrawAspect="Content" ObjectID="_1816059681" r:id="rId1025"/>
              </w:object>
            </w:r>
          </w:p>
        </w:tc>
        <w:tc>
          <w:tcPr>
            <w:tcW w:w="900" w:type="dxa"/>
          </w:tcPr>
          <w:p w14:paraId="0842DFFA" w14:textId="77777777" w:rsidR="00324F41" w:rsidRDefault="00000000">
            <w:pPr>
              <w:spacing w:line="360" w:lineRule="auto"/>
              <w:jc w:val="center"/>
            </w:pPr>
            <w:r>
              <w:rPr>
                <w:position w:val="-6"/>
              </w:rPr>
              <w:object w:dxaOrig="435" w:dyaOrig="255" w14:anchorId="386DEE48">
                <v:shape id="_x0000_i1617" type="#_x0000_t75" style="width:22pt;height:13pt" o:ole="">
                  <v:imagedata r:id="rId1026" o:title=""/>
                </v:shape>
                <o:OLEObject Type="Embed" ProgID="Equation.DSMT4" ShapeID="_x0000_i1617" DrawAspect="Content" ObjectID="_1816059682" r:id="rId1027"/>
              </w:object>
            </w:r>
          </w:p>
        </w:tc>
        <w:tc>
          <w:tcPr>
            <w:tcW w:w="990" w:type="dxa"/>
          </w:tcPr>
          <w:p w14:paraId="08971F37" w14:textId="77777777" w:rsidR="00324F41" w:rsidRDefault="00000000">
            <w:pPr>
              <w:spacing w:line="360" w:lineRule="auto"/>
              <w:jc w:val="center"/>
            </w:pPr>
            <w:r>
              <w:rPr>
                <w:position w:val="-6"/>
              </w:rPr>
              <w:object w:dxaOrig="435" w:dyaOrig="255" w14:anchorId="6C5B0D7B">
                <v:shape id="_x0000_i1618" type="#_x0000_t75" style="width:22pt;height:13pt" o:ole="">
                  <v:imagedata r:id="rId1028" o:title=""/>
                </v:shape>
                <o:OLEObject Type="Embed" ProgID="Equation.DSMT4" ShapeID="_x0000_i1618" DrawAspect="Content" ObjectID="_1816059683" r:id="rId1029"/>
              </w:object>
            </w:r>
          </w:p>
        </w:tc>
        <w:tc>
          <w:tcPr>
            <w:tcW w:w="750" w:type="dxa"/>
          </w:tcPr>
          <w:p w14:paraId="28952699" w14:textId="77777777" w:rsidR="00324F41" w:rsidRDefault="00000000">
            <w:pPr>
              <w:spacing w:line="360" w:lineRule="auto"/>
              <w:jc w:val="center"/>
            </w:pPr>
            <w:r>
              <w:rPr>
                <w:position w:val="-6"/>
              </w:rPr>
              <w:object w:dxaOrig="435" w:dyaOrig="255" w14:anchorId="7C2112E7">
                <v:shape id="_x0000_i1619" type="#_x0000_t75" style="width:22pt;height:13pt" o:ole="">
                  <v:imagedata r:id="rId1030" o:title=""/>
                </v:shape>
                <o:OLEObject Type="Embed" ProgID="Equation.DSMT4" ShapeID="_x0000_i1619" DrawAspect="Content" ObjectID="_1816059684" r:id="rId1031"/>
              </w:object>
            </w:r>
          </w:p>
        </w:tc>
        <w:tc>
          <w:tcPr>
            <w:tcW w:w="900" w:type="dxa"/>
          </w:tcPr>
          <w:p w14:paraId="7CF67619" w14:textId="77777777" w:rsidR="00324F41" w:rsidRDefault="00000000">
            <w:pPr>
              <w:spacing w:line="360" w:lineRule="auto"/>
              <w:jc w:val="center"/>
            </w:pPr>
            <w:r>
              <w:rPr>
                <w:position w:val="-6"/>
              </w:rPr>
              <w:object w:dxaOrig="435" w:dyaOrig="255" w14:anchorId="1BDF256D">
                <v:shape id="_x0000_i1620" type="#_x0000_t75" style="width:22pt;height:13pt" o:ole="">
                  <v:imagedata r:id="rId1032" o:title=""/>
                </v:shape>
                <o:OLEObject Type="Embed" ProgID="Equation.DSMT4" ShapeID="_x0000_i1620" DrawAspect="Content" ObjectID="_1816059685" r:id="rId1033"/>
              </w:object>
            </w:r>
          </w:p>
        </w:tc>
        <w:tc>
          <w:tcPr>
            <w:tcW w:w="840" w:type="dxa"/>
          </w:tcPr>
          <w:p w14:paraId="161D97F8" w14:textId="77777777" w:rsidR="00324F41" w:rsidRDefault="00000000">
            <w:pPr>
              <w:spacing w:line="360" w:lineRule="auto"/>
              <w:jc w:val="center"/>
            </w:pPr>
            <w:r>
              <w:rPr>
                <w:position w:val="-6"/>
              </w:rPr>
              <w:object w:dxaOrig="435" w:dyaOrig="255" w14:anchorId="5AAB83AA">
                <v:shape id="_x0000_i1621" type="#_x0000_t75" style="width:22pt;height:13pt" o:ole="">
                  <v:imagedata r:id="rId1034" o:title=""/>
                </v:shape>
                <o:OLEObject Type="Embed" ProgID="Equation.DSMT4" ShapeID="_x0000_i1621" DrawAspect="Content" ObjectID="_1816059686" r:id="rId1035"/>
              </w:object>
            </w:r>
          </w:p>
        </w:tc>
        <w:tc>
          <w:tcPr>
            <w:tcW w:w="735" w:type="dxa"/>
          </w:tcPr>
          <w:p w14:paraId="085BB461" w14:textId="77777777" w:rsidR="00324F41" w:rsidRDefault="00000000">
            <w:pPr>
              <w:spacing w:line="360" w:lineRule="auto"/>
              <w:jc w:val="center"/>
            </w:pPr>
            <w:r>
              <w:rPr>
                <w:position w:val="-6"/>
              </w:rPr>
              <w:object w:dxaOrig="435" w:dyaOrig="255" w14:anchorId="00E6EC06">
                <v:shape id="_x0000_i1622" type="#_x0000_t75" style="width:22pt;height:13pt" o:ole="">
                  <v:imagedata r:id="rId1036" o:title=""/>
                </v:shape>
                <o:OLEObject Type="Embed" ProgID="Equation.DSMT4" ShapeID="_x0000_i1622" DrawAspect="Content" ObjectID="_1816059687" r:id="rId1037"/>
              </w:object>
            </w:r>
          </w:p>
        </w:tc>
      </w:tr>
      <w:tr w:rsidR="00324F41" w14:paraId="09BEF280" w14:textId="77777777">
        <w:tc>
          <w:tcPr>
            <w:tcW w:w="2340" w:type="dxa"/>
          </w:tcPr>
          <w:p w14:paraId="0CA317A2" w14:textId="77777777" w:rsidR="00324F41" w:rsidRDefault="00000000">
            <w:pPr>
              <w:spacing w:line="360" w:lineRule="auto"/>
              <w:jc w:val="center"/>
            </w:pPr>
            <w:r>
              <w:rPr>
                <w:rFonts w:eastAsia="新宋体" w:hint="eastAsia"/>
                <w:szCs w:val="21"/>
              </w:rPr>
              <w:t>盐水的液柱长度</w:t>
            </w:r>
            <w:r>
              <w:rPr>
                <w:position w:val="-6"/>
              </w:rPr>
              <w:object w:dxaOrig="405" w:dyaOrig="255" w14:anchorId="35F95ECC">
                <v:shape id="_x0000_i1623" type="#_x0000_t75" style="width:20.5pt;height:13pt" o:ole="">
                  <v:imagedata r:id="rId1038" o:title=""/>
                </v:shape>
                <o:OLEObject Type="Embed" ProgID="Equation.DSMT4" ShapeID="_x0000_i1623" DrawAspect="Content" ObjectID="_1816059688" r:id="rId1039"/>
              </w:object>
            </w:r>
          </w:p>
        </w:tc>
        <w:tc>
          <w:tcPr>
            <w:tcW w:w="1080" w:type="dxa"/>
          </w:tcPr>
          <w:p w14:paraId="67CE5B18" w14:textId="77777777" w:rsidR="00324F41" w:rsidRDefault="00000000">
            <w:pPr>
              <w:spacing w:line="360" w:lineRule="auto"/>
              <w:jc w:val="center"/>
            </w:pPr>
            <w:r>
              <w:rPr>
                <w:rFonts w:eastAsia="新宋体"/>
                <w:szCs w:val="21"/>
              </w:rPr>
              <w:t>10</w:t>
            </w:r>
          </w:p>
        </w:tc>
        <w:tc>
          <w:tcPr>
            <w:tcW w:w="990" w:type="dxa"/>
          </w:tcPr>
          <w:p w14:paraId="72899F3A" w14:textId="77777777" w:rsidR="00324F41" w:rsidRDefault="00000000">
            <w:pPr>
              <w:spacing w:line="360" w:lineRule="auto"/>
              <w:jc w:val="center"/>
            </w:pPr>
            <w:r>
              <w:rPr>
                <w:rFonts w:eastAsia="新宋体"/>
                <w:szCs w:val="21"/>
              </w:rPr>
              <w:t>10</w:t>
            </w:r>
          </w:p>
        </w:tc>
        <w:tc>
          <w:tcPr>
            <w:tcW w:w="900" w:type="dxa"/>
          </w:tcPr>
          <w:p w14:paraId="24AE6969" w14:textId="77777777" w:rsidR="00324F41" w:rsidRDefault="00000000">
            <w:pPr>
              <w:spacing w:line="360" w:lineRule="auto"/>
              <w:jc w:val="center"/>
            </w:pPr>
            <w:r>
              <w:rPr>
                <w:rFonts w:eastAsia="新宋体"/>
                <w:szCs w:val="21"/>
              </w:rPr>
              <w:t>10</w:t>
            </w:r>
          </w:p>
        </w:tc>
        <w:tc>
          <w:tcPr>
            <w:tcW w:w="990" w:type="dxa"/>
          </w:tcPr>
          <w:p w14:paraId="520EA601" w14:textId="77777777" w:rsidR="00324F41" w:rsidRDefault="00000000">
            <w:pPr>
              <w:spacing w:line="360" w:lineRule="auto"/>
              <w:jc w:val="center"/>
            </w:pPr>
            <w:r>
              <w:rPr>
                <w:rFonts w:eastAsia="新宋体"/>
                <w:szCs w:val="21"/>
              </w:rPr>
              <w:t>10</w:t>
            </w:r>
          </w:p>
        </w:tc>
        <w:tc>
          <w:tcPr>
            <w:tcW w:w="750" w:type="dxa"/>
          </w:tcPr>
          <w:p w14:paraId="17034B6F" w14:textId="77777777" w:rsidR="00324F41" w:rsidRDefault="00000000">
            <w:pPr>
              <w:spacing w:line="360" w:lineRule="auto"/>
              <w:jc w:val="center"/>
            </w:pPr>
            <w:r>
              <w:rPr>
                <w:rFonts w:eastAsia="新宋体"/>
                <w:szCs w:val="21"/>
              </w:rPr>
              <w:t>10</w:t>
            </w:r>
          </w:p>
        </w:tc>
        <w:tc>
          <w:tcPr>
            <w:tcW w:w="900" w:type="dxa"/>
          </w:tcPr>
          <w:p w14:paraId="74719758" w14:textId="77777777" w:rsidR="00324F41" w:rsidRDefault="00000000">
            <w:pPr>
              <w:spacing w:line="360" w:lineRule="auto"/>
              <w:jc w:val="center"/>
            </w:pPr>
            <w:r>
              <w:rPr>
                <w:rFonts w:eastAsia="新宋体"/>
                <w:szCs w:val="21"/>
              </w:rPr>
              <w:t>15</w:t>
            </w:r>
          </w:p>
        </w:tc>
        <w:tc>
          <w:tcPr>
            <w:tcW w:w="840" w:type="dxa"/>
          </w:tcPr>
          <w:p w14:paraId="44C809BF" w14:textId="77777777" w:rsidR="00324F41" w:rsidRDefault="00000000">
            <w:pPr>
              <w:spacing w:line="360" w:lineRule="auto"/>
              <w:jc w:val="center"/>
            </w:pPr>
            <w:r>
              <w:rPr>
                <w:rFonts w:eastAsia="新宋体"/>
                <w:szCs w:val="21"/>
              </w:rPr>
              <w:t>25</w:t>
            </w:r>
          </w:p>
        </w:tc>
        <w:tc>
          <w:tcPr>
            <w:tcW w:w="735" w:type="dxa"/>
          </w:tcPr>
          <w:p w14:paraId="492ACB1D" w14:textId="77777777" w:rsidR="00324F41" w:rsidRDefault="00000000">
            <w:pPr>
              <w:spacing w:line="360" w:lineRule="auto"/>
              <w:jc w:val="center"/>
            </w:pPr>
            <w:r>
              <w:rPr>
                <w:rFonts w:eastAsia="新宋体"/>
                <w:szCs w:val="21"/>
              </w:rPr>
              <w:t>35</w:t>
            </w:r>
          </w:p>
        </w:tc>
      </w:tr>
      <w:tr w:rsidR="00324F41" w14:paraId="5814A24D" w14:textId="77777777">
        <w:tc>
          <w:tcPr>
            <w:tcW w:w="2340" w:type="dxa"/>
          </w:tcPr>
          <w:p w14:paraId="7D69DF9B" w14:textId="77777777" w:rsidR="00324F41" w:rsidRDefault="00000000">
            <w:pPr>
              <w:spacing w:line="360" w:lineRule="auto"/>
              <w:jc w:val="center"/>
            </w:pPr>
            <w:r>
              <w:rPr>
                <w:rFonts w:eastAsia="新宋体" w:hint="eastAsia"/>
                <w:szCs w:val="21"/>
              </w:rPr>
              <w:t>盐水温度</w:t>
            </w:r>
            <w:r>
              <w:rPr>
                <w:position w:val="-6"/>
              </w:rPr>
              <w:object w:dxaOrig="360" w:dyaOrig="300" w14:anchorId="3AB68FED">
                <v:shape id="_x0000_i1624" type="#_x0000_t75" style="width:18pt;height:15pt" o:ole="">
                  <v:imagedata r:id="rId1040" o:title=""/>
                </v:shape>
                <o:OLEObject Type="Embed" ProgID="Equation.DSMT4" ShapeID="_x0000_i1624" DrawAspect="Content" ObjectID="_1816059689" r:id="rId1041"/>
              </w:object>
            </w:r>
          </w:p>
        </w:tc>
        <w:tc>
          <w:tcPr>
            <w:tcW w:w="1080" w:type="dxa"/>
          </w:tcPr>
          <w:p w14:paraId="61B4259B" w14:textId="77777777" w:rsidR="00324F41" w:rsidRDefault="00000000">
            <w:pPr>
              <w:spacing w:line="360" w:lineRule="auto"/>
              <w:jc w:val="center"/>
            </w:pPr>
            <w:r>
              <w:rPr>
                <w:rFonts w:eastAsia="新宋体"/>
                <w:szCs w:val="21"/>
              </w:rPr>
              <w:t>16</w:t>
            </w:r>
          </w:p>
        </w:tc>
        <w:tc>
          <w:tcPr>
            <w:tcW w:w="990" w:type="dxa"/>
          </w:tcPr>
          <w:p w14:paraId="5713A584" w14:textId="77777777" w:rsidR="00324F41" w:rsidRDefault="00000000">
            <w:pPr>
              <w:spacing w:line="360" w:lineRule="auto"/>
              <w:jc w:val="center"/>
            </w:pPr>
            <w:r>
              <w:rPr>
                <w:rFonts w:eastAsia="新宋体"/>
                <w:szCs w:val="21"/>
              </w:rPr>
              <w:t>16</w:t>
            </w:r>
          </w:p>
        </w:tc>
        <w:tc>
          <w:tcPr>
            <w:tcW w:w="900" w:type="dxa"/>
          </w:tcPr>
          <w:p w14:paraId="27C19C9C" w14:textId="77777777" w:rsidR="00324F41" w:rsidRDefault="00000000">
            <w:pPr>
              <w:spacing w:line="360" w:lineRule="auto"/>
              <w:jc w:val="center"/>
            </w:pPr>
            <w:r>
              <w:rPr>
                <w:rFonts w:eastAsia="新宋体"/>
                <w:szCs w:val="21"/>
              </w:rPr>
              <w:t>16</w:t>
            </w:r>
          </w:p>
        </w:tc>
        <w:tc>
          <w:tcPr>
            <w:tcW w:w="990" w:type="dxa"/>
          </w:tcPr>
          <w:p w14:paraId="49A1D67A" w14:textId="77777777" w:rsidR="00324F41" w:rsidRDefault="00000000">
            <w:pPr>
              <w:spacing w:line="360" w:lineRule="auto"/>
              <w:jc w:val="center"/>
            </w:pPr>
            <w:r>
              <w:rPr>
                <w:rFonts w:eastAsia="新宋体"/>
                <w:szCs w:val="21"/>
              </w:rPr>
              <w:t>25</w:t>
            </w:r>
          </w:p>
        </w:tc>
        <w:tc>
          <w:tcPr>
            <w:tcW w:w="750" w:type="dxa"/>
          </w:tcPr>
          <w:p w14:paraId="60ADDCF0" w14:textId="77777777" w:rsidR="00324F41" w:rsidRDefault="00000000">
            <w:pPr>
              <w:spacing w:line="360" w:lineRule="auto"/>
              <w:jc w:val="center"/>
            </w:pPr>
            <w:r>
              <w:rPr>
                <w:rFonts w:eastAsia="新宋体"/>
                <w:szCs w:val="21"/>
              </w:rPr>
              <w:t>35</w:t>
            </w:r>
          </w:p>
        </w:tc>
        <w:tc>
          <w:tcPr>
            <w:tcW w:w="900" w:type="dxa"/>
          </w:tcPr>
          <w:p w14:paraId="0901BC22" w14:textId="77777777" w:rsidR="00324F41" w:rsidRDefault="00000000">
            <w:pPr>
              <w:spacing w:line="360" w:lineRule="auto"/>
              <w:jc w:val="center"/>
            </w:pPr>
            <w:r>
              <w:rPr>
                <w:rFonts w:eastAsia="新宋体"/>
                <w:szCs w:val="21"/>
              </w:rPr>
              <w:t>35</w:t>
            </w:r>
          </w:p>
        </w:tc>
        <w:tc>
          <w:tcPr>
            <w:tcW w:w="840" w:type="dxa"/>
          </w:tcPr>
          <w:p w14:paraId="229B08C5" w14:textId="77777777" w:rsidR="00324F41" w:rsidRDefault="00000000">
            <w:pPr>
              <w:spacing w:line="360" w:lineRule="auto"/>
              <w:jc w:val="center"/>
            </w:pPr>
            <w:r>
              <w:rPr>
                <w:rFonts w:eastAsia="新宋体"/>
                <w:szCs w:val="21"/>
              </w:rPr>
              <w:t>35</w:t>
            </w:r>
          </w:p>
        </w:tc>
        <w:tc>
          <w:tcPr>
            <w:tcW w:w="735" w:type="dxa"/>
          </w:tcPr>
          <w:p w14:paraId="30AC2BAF" w14:textId="77777777" w:rsidR="00324F41" w:rsidRDefault="00000000">
            <w:pPr>
              <w:spacing w:line="360" w:lineRule="auto"/>
              <w:jc w:val="center"/>
            </w:pPr>
            <w:r>
              <w:rPr>
                <w:rFonts w:eastAsia="新宋体"/>
                <w:szCs w:val="21"/>
              </w:rPr>
              <w:t>35</w:t>
            </w:r>
          </w:p>
        </w:tc>
      </w:tr>
      <w:tr w:rsidR="00324F41" w14:paraId="3E2DBCE7" w14:textId="77777777">
        <w:tc>
          <w:tcPr>
            <w:tcW w:w="2340" w:type="dxa"/>
          </w:tcPr>
          <w:p w14:paraId="2AA359FD" w14:textId="77777777" w:rsidR="00324F41" w:rsidRDefault="00000000">
            <w:pPr>
              <w:spacing w:line="360" w:lineRule="auto"/>
              <w:jc w:val="center"/>
            </w:pPr>
            <w:r>
              <w:rPr>
                <w:rFonts w:eastAsia="新宋体" w:hint="eastAsia"/>
                <w:szCs w:val="21"/>
              </w:rPr>
              <w:t>灯泡亮度</w:t>
            </w:r>
          </w:p>
        </w:tc>
        <w:tc>
          <w:tcPr>
            <w:tcW w:w="4710" w:type="dxa"/>
            <w:gridSpan w:val="5"/>
          </w:tcPr>
          <w:p w14:paraId="57BFF59B" w14:textId="77777777" w:rsidR="00324F41" w:rsidRDefault="00000000">
            <w:pPr>
              <w:spacing w:line="360" w:lineRule="auto"/>
              <w:jc w:val="center"/>
            </w:pPr>
            <w:r>
              <w:rPr>
                <w:rFonts w:eastAsia="新宋体" w:hint="eastAsia"/>
                <w:szCs w:val="21"/>
              </w:rPr>
              <w:t>逐渐变亮</w:t>
            </w:r>
          </w:p>
        </w:tc>
        <w:tc>
          <w:tcPr>
            <w:tcW w:w="2880" w:type="dxa"/>
            <w:gridSpan w:val="3"/>
          </w:tcPr>
          <w:p w14:paraId="7A3E2C13" w14:textId="77777777" w:rsidR="00324F41" w:rsidRDefault="00000000">
            <w:pPr>
              <w:spacing w:line="360" w:lineRule="auto"/>
              <w:jc w:val="center"/>
            </w:pPr>
            <w:r>
              <w:rPr>
                <w:rFonts w:eastAsia="新宋体" w:hint="eastAsia"/>
                <w:szCs w:val="21"/>
              </w:rPr>
              <w:t>逐渐变暗</w:t>
            </w:r>
          </w:p>
        </w:tc>
      </w:tr>
    </w:tbl>
    <w:p w14:paraId="7BB4C840" w14:textId="77777777" w:rsidR="00324F41" w:rsidRDefault="00000000">
      <w:pPr>
        <w:spacing w:line="360" w:lineRule="auto"/>
      </w:pPr>
      <w:r>
        <w:rPr>
          <w:rFonts w:ascii="宋体" w:hAnsi="宋体" w:cs="宋体" w:hint="eastAsia"/>
          <w:szCs w:val="21"/>
        </w:rPr>
        <w:t>①</w:t>
      </w:r>
      <w:r>
        <w:rPr>
          <w:rFonts w:eastAsia="新宋体" w:hint="eastAsia"/>
          <w:szCs w:val="21"/>
        </w:rPr>
        <w:t>比较</w:t>
      </w:r>
      <w:r>
        <w:rPr>
          <w:rFonts w:eastAsia="新宋体"/>
          <w:szCs w:val="21"/>
        </w:rPr>
        <w:t xml:space="preserve"> </w:t>
      </w:r>
      <w:r>
        <w:rPr>
          <w:rFonts w:eastAsia="新宋体" w:hint="eastAsia"/>
          <w:szCs w:val="21"/>
          <w:u w:val="single"/>
        </w:rPr>
        <w:t xml:space="preserve">　　</w:t>
      </w:r>
      <w:r>
        <w:rPr>
          <w:rFonts w:eastAsia="新宋体" w:hint="eastAsia"/>
          <w:szCs w:val="21"/>
        </w:rPr>
        <w:t>三组数据可证明盐水的导电性能与盐水的浓度有关；</w:t>
      </w:r>
    </w:p>
    <w:p w14:paraId="61733363" w14:textId="77777777" w:rsidR="00324F41" w:rsidRDefault="00000000">
      <w:pPr>
        <w:spacing w:line="360" w:lineRule="auto"/>
      </w:pPr>
      <w:r>
        <w:rPr>
          <w:rFonts w:ascii="宋体" w:hAnsi="宋体" w:cs="宋体" w:hint="eastAsia"/>
          <w:szCs w:val="21"/>
        </w:rPr>
        <w:t>②</w:t>
      </w:r>
      <w:r>
        <w:rPr>
          <w:rFonts w:eastAsia="新宋体" w:hint="eastAsia"/>
          <w:szCs w:val="21"/>
        </w:rPr>
        <w:t>比较</w:t>
      </w:r>
      <w:r>
        <w:rPr>
          <w:rFonts w:eastAsia="新宋体"/>
          <w:szCs w:val="21"/>
        </w:rPr>
        <w:t>3</w:t>
      </w:r>
      <w:r>
        <w:rPr>
          <w:rFonts w:eastAsia="新宋体" w:hint="eastAsia"/>
          <w:szCs w:val="21"/>
        </w:rPr>
        <w:t>、</w:t>
      </w:r>
      <w:r>
        <w:rPr>
          <w:rFonts w:eastAsia="新宋体"/>
          <w:szCs w:val="21"/>
        </w:rPr>
        <w:t>4</w:t>
      </w:r>
      <w:r>
        <w:rPr>
          <w:rFonts w:eastAsia="新宋体" w:hint="eastAsia"/>
          <w:szCs w:val="21"/>
        </w:rPr>
        <w:t>、</w:t>
      </w:r>
      <w:r>
        <w:rPr>
          <w:rFonts w:eastAsia="新宋体"/>
          <w:szCs w:val="21"/>
        </w:rPr>
        <w:t>5</w:t>
      </w:r>
      <w:proofErr w:type="gramStart"/>
      <w:r>
        <w:rPr>
          <w:rFonts w:eastAsia="新宋体" w:hint="eastAsia"/>
          <w:szCs w:val="21"/>
        </w:rPr>
        <w:t>三</w:t>
      </w:r>
      <w:proofErr w:type="gramEnd"/>
      <w:r>
        <w:rPr>
          <w:rFonts w:eastAsia="新宋体" w:hint="eastAsia"/>
          <w:szCs w:val="21"/>
        </w:rPr>
        <w:t>组数据可知，盐水的导电性与盐水的</w:t>
      </w:r>
      <w:r>
        <w:rPr>
          <w:rFonts w:eastAsia="新宋体"/>
          <w:szCs w:val="21"/>
        </w:rPr>
        <w:t xml:space="preserve"> </w:t>
      </w:r>
      <w:r>
        <w:rPr>
          <w:rFonts w:eastAsia="新宋体" w:hint="eastAsia"/>
          <w:szCs w:val="21"/>
          <w:u w:val="single"/>
        </w:rPr>
        <w:t xml:space="preserve">　　</w:t>
      </w:r>
      <w:r>
        <w:rPr>
          <w:rFonts w:eastAsia="新宋体" w:hint="eastAsia"/>
          <w:szCs w:val="21"/>
        </w:rPr>
        <w:t>有关；</w:t>
      </w:r>
    </w:p>
    <w:p w14:paraId="1B874BC9" w14:textId="77777777" w:rsidR="00324F41" w:rsidRDefault="00000000">
      <w:pPr>
        <w:spacing w:line="360" w:lineRule="auto"/>
      </w:pPr>
      <w:r>
        <w:rPr>
          <w:rFonts w:ascii="宋体" w:hAnsi="宋体" w:cs="宋体" w:hint="eastAsia"/>
          <w:szCs w:val="21"/>
        </w:rPr>
        <w:t>③</w:t>
      </w:r>
      <w:r>
        <w:rPr>
          <w:rFonts w:eastAsia="新宋体" w:hint="eastAsia"/>
          <w:szCs w:val="21"/>
        </w:rPr>
        <w:t>比较</w:t>
      </w:r>
      <w:r>
        <w:rPr>
          <w:rFonts w:eastAsia="新宋体"/>
          <w:szCs w:val="21"/>
        </w:rPr>
        <w:t>6</w:t>
      </w:r>
      <w:r>
        <w:rPr>
          <w:rFonts w:eastAsia="新宋体" w:hint="eastAsia"/>
          <w:szCs w:val="21"/>
        </w:rPr>
        <w:t>、</w:t>
      </w:r>
      <w:r>
        <w:rPr>
          <w:rFonts w:eastAsia="新宋体"/>
          <w:szCs w:val="21"/>
        </w:rPr>
        <w:t>7</w:t>
      </w:r>
      <w:r>
        <w:rPr>
          <w:rFonts w:eastAsia="新宋体" w:hint="eastAsia"/>
          <w:szCs w:val="21"/>
        </w:rPr>
        <w:t>、</w:t>
      </w:r>
      <w:r>
        <w:rPr>
          <w:rFonts w:eastAsia="新宋体"/>
          <w:szCs w:val="21"/>
        </w:rPr>
        <w:t>8</w:t>
      </w:r>
      <w:proofErr w:type="gramStart"/>
      <w:r>
        <w:rPr>
          <w:rFonts w:eastAsia="新宋体" w:hint="eastAsia"/>
          <w:szCs w:val="21"/>
        </w:rPr>
        <w:t>三</w:t>
      </w:r>
      <w:proofErr w:type="gramEnd"/>
      <w:r>
        <w:rPr>
          <w:rFonts w:eastAsia="新宋体" w:hint="eastAsia"/>
          <w:szCs w:val="21"/>
        </w:rPr>
        <w:t>组数据可知，其他条件相同时，盐水的液柱长度越长，盐水导电性越</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0732A4C" w14:textId="77777777" w:rsidR="00324F41" w:rsidRDefault="00000000">
      <w:pPr>
        <w:spacing w:line="360" w:lineRule="auto"/>
      </w:pPr>
      <w:r>
        <w:rPr>
          <w:position w:val="-10"/>
        </w:rPr>
        <w:object w:dxaOrig="135" w:dyaOrig="300" w14:anchorId="08BC57E9">
          <v:shape id="_x0000_i1625" type="#_x0000_t75" style="width:7pt;height:15pt" o:ole="">
            <v:imagedata r:id="rId1042" o:title=""/>
          </v:shape>
          <o:OLEObject Type="Embed" ProgID="Equation.DSMT4" ShapeID="_x0000_i1625" DrawAspect="Content" ObjectID="_1816059690" r:id="rId1043"/>
        </w:object>
      </w:r>
      <w:r>
        <w:rPr>
          <w:rFonts w:eastAsia="新宋体" w:hint="eastAsia"/>
          <w:szCs w:val="21"/>
        </w:rPr>
        <w:t>项目拓展</w:t>
      </w:r>
      <w:r>
        <w:rPr>
          <w:position w:val="-10"/>
        </w:rPr>
        <w:object w:dxaOrig="135" w:dyaOrig="300" w14:anchorId="3C852CD5">
          <v:shape id="_x0000_i1626" type="#_x0000_t75" style="width:7pt;height:15pt" o:ole="">
            <v:imagedata r:id="rId1044" o:title=""/>
          </v:shape>
          <o:OLEObject Type="Embed" ProgID="Equation.DSMT4" ShapeID="_x0000_i1626" DrawAspect="Content" ObjectID="_1816059691" r:id="rId1045"/>
        </w:object>
      </w:r>
    </w:p>
    <w:p w14:paraId="4D2A7C00"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）实验中发现，盐水的电阻改变较小时，灯泡的亮度无明显变化。现对实验装置做以下改进：</w:t>
      </w:r>
    </w:p>
    <w:p w14:paraId="71E3F665" w14:textId="77777777" w:rsidR="00324F41" w:rsidRDefault="00000000">
      <w:pPr>
        <w:spacing w:line="360" w:lineRule="auto"/>
      </w:pPr>
      <w:r>
        <w:rPr>
          <w:rFonts w:eastAsia="新宋体" w:hint="eastAsia"/>
          <w:szCs w:val="21"/>
        </w:rPr>
        <w:t>方案</w:t>
      </w:r>
      <w:proofErr w:type="gramStart"/>
      <w:r>
        <w:rPr>
          <w:rFonts w:eastAsia="新宋体" w:hint="eastAsia"/>
          <w:szCs w:val="21"/>
        </w:rPr>
        <w:t>一</w:t>
      </w:r>
      <w:proofErr w:type="gramEnd"/>
      <w:r>
        <w:rPr>
          <w:rFonts w:eastAsia="新宋体" w:hint="eastAsia"/>
          <w:szCs w:val="21"/>
        </w:rPr>
        <w:t>：把灯泡更换为电流表；</w:t>
      </w:r>
    </w:p>
    <w:p w14:paraId="51707E32" w14:textId="77777777" w:rsidR="00324F41" w:rsidRDefault="00000000">
      <w:pPr>
        <w:spacing w:line="360" w:lineRule="auto"/>
      </w:pPr>
      <w:r>
        <w:rPr>
          <w:rFonts w:eastAsia="新宋体" w:hint="eastAsia"/>
          <w:szCs w:val="21"/>
        </w:rPr>
        <w:t>方案二：在原电路中串联接入电流表。</w:t>
      </w:r>
    </w:p>
    <w:p w14:paraId="63A62798" w14:textId="77777777" w:rsidR="00324F41" w:rsidRDefault="00000000">
      <w:pPr>
        <w:spacing w:line="360" w:lineRule="auto"/>
      </w:pPr>
      <w:r>
        <w:rPr>
          <w:rFonts w:eastAsia="新宋体" w:hint="eastAsia"/>
          <w:szCs w:val="21"/>
        </w:rPr>
        <w:t>改进方案</w:t>
      </w:r>
      <w:r>
        <w:rPr>
          <w:rFonts w:eastAsia="新宋体"/>
          <w:szCs w:val="21"/>
        </w:rPr>
        <w:t xml:space="preserve"> </w:t>
      </w:r>
      <w:r>
        <w:rPr>
          <w:rFonts w:eastAsia="新宋体" w:hint="eastAsia"/>
          <w:szCs w:val="21"/>
          <w:u w:val="single"/>
        </w:rPr>
        <w:t xml:space="preserve">　　</w:t>
      </w:r>
      <w:r>
        <w:rPr>
          <w:rFonts w:eastAsia="新宋体" w:hint="eastAsia"/>
          <w:szCs w:val="21"/>
        </w:rPr>
        <w:t>更好，理由是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7849CD7A" w14:textId="77777777" w:rsidR="00324F41" w:rsidRDefault="00043905">
      <w:pPr>
        <w:spacing w:line="360" w:lineRule="auto"/>
      </w:pPr>
      <w:r>
        <w:rPr>
          <w:rFonts w:eastAsia="新宋体"/>
          <w:szCs w:val="21"/>
        </w:rPr>
        <w:pict w14:anchorId="5C15C124">
          <v:shape id="_x0000_i1627" type="#_x0000_t75" alt="菁优网：http://www.jyeoo.com" style="width:240pt;height:106.5pt">
            <v:imagedata r:id="rId313" o:title=""/>
          </v:shape>
        </w:pict>
      </w:r>
    </w:p>
    <w:p w14:paraId="425CCAAA" w14:textId="77777777" w:rsidR="00324F41" w:rsidRDefault="00000000">
      <w:pPr>
        <w:spacing w:line="360" w:lineRule="auto"/>
      </w:pPr>
      <w:r>
        <w:rPr>
          <w:rFonts w:eastAsia="新宋体" w:hint="eastAsia"/>
          <w:szCs w:val="21"/>
        </w:rPr>
        <w:t>【答案】（</w:t>
      </w:r>
      <w:r>
        <w:rPr>
          <w:rFonts w:eastAsia="新宋体"/>
          <w:szCs w:val="21"/>
        </w:rPr>
        <w:t>1</w:t>
      </w:r>
      <w:r>
        <w:rPr>
          <w:rFonts w:eastAsia="新宋体" w:hint="eastAsia"/>
          <w:szCs w:val="21"/>
        </w:rPr>
        <w:t>）导体；（</w:t>
      </w:r>
      <w:r>
        <w:rPr>
          <w:rFonts w:eastAsia="新宋体"/>
          <w:szCs w:val="21"/>
        </w:rPr>
        <w:t>2</w:t>
      </w:r>
      <w:r>
        <w:rPr>
          <w:rFonts w:eastAsia="新宋体" w:hint="eastAsia"/>
          <w:szCs w:val="21"/>
        </w:rPr>
        <w:t>）</w:t>
      </w:r>
      <w:r>
        <w:rPr>
          <w:rFonts w:ascii="宋体" w:hAnsi="宋体" w:cs="宋体" w:hint="eastAsia"/>
          <w:szCs w:val="21"/>
        </w:rPr>
        <w:t>①</w:t>
      </w:r>
      <w:r>
        <w:rPr>
          <w:rFonts w:eastAsia="新宋体"/>
          <w:szCs w:val="21"/>
        </w:rPr>
        <w:t>1</w:t>
      </w:r>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w:t>
      </w:r>
      <w:r>
        <w:rPr>
          <w:rFonts w:ascii="宋体" w:hAnsi="宋体" w:cs="宋体" w:hint="eastAsia"/>
          <w:szCs w:val="21"/>
        </w:rPr>
        <w:t>②</w:t>
      </w:r>
      <w:r>
        <w:rPr>
          <w:rFonts w:eastAsia="新宋体" w:hint="eastAsia"/>
          <w:szCs w:val="21"/>
        </w:rPr>
        <w:t>温度；</w:t>
      </w:r>
      <w:r>
        <w:rPr>
          <w:rFonts w:ascii="宋体" w:hAnsi="宋体" w:cs="宋体" w:hint="eastAsia"/>
          <w:szCs w:val="21"/>
        </w:rPr>
        <w:t>③</w:t>
      </w:r>
      <w:r>
        <w:rPr>
          <w:rFonts w:eastAsia="新宋体" w:hint="eastAsia"/>
          <w:szCs w:val="21"/>
        </w:rPr>
        <w:t>弱；（</w:t>
      </w:r>
      <w:r>
        <w:rPr>
          <w:rFonts w:eastAsia="新宋体"/>
          <w:szCs w:val="21"/>
        </w:rPr>
        <w:t>3</w:t>
      </w:r>
      <w:r>
        <w:rPr>
          <w:rFonts w:eastAsia="新宋体" w:hint="eastAsia"/>
          <w:szCs w:val="21"/>
        </w:rPr>
        <w:t>）二；灯泡能保护电路，同时电流</w:t>
      </w:r>
      <w:proofErr w:type="gramStart"/>
      <w:r>
        <w:rPr>
          <w:rFonts w:eastAsia="新宋体" w:hint="eastAsia"/>
          <w:szCs w:val="21"/>
        </w:rPr>
        <w:t>表示数能准确</w:t>
      </w:r>
      <w:proofErr w:type="gramEnd"/>
      <w:r>
        <w:rPr>
          <w:rFonts w:eastAsia="新宋体" w:hint="eastAsia"/>
          <w:szCs w:val="21"/>
        </w:rPr>
        <w:t>反映盐水电阻的变化。</w:t>
      </w:r>
    </w:p>
    <w:p w14:paraId="7CD7B3A5" w14:textId="77777777" w:rsidR="00324F41" w:rsidRDefault="00000000">
      <w:pPr>
        <w:spacing w:line="360" w:lineRule="auto"/>
      </w:pPr>
      <w:r>
        <w:rPr>
          <w:rFonts w:eastAsia="新宋体" w:hint="eastAsia"/>
          <w:szCs w:val="21"/>
        </w:rPr>
        <w:t>【考点】导电性能的影响因素</w:t>
      </w:r>
    </w:p>
    <w:p w14:paraId="7A13C39D" w14:textId="77777777" w:rsidR="00324F41" w:rsidRDefault="00000000">
      <w:pPr>
        <w:spacing w:line="360" w:lineRule="auto"/>
      </w:pPr>
      <w:r>
        <w:rPr>
          <w:rFonts w:eastAsia="新宋体" w:hint="eastAsia"/>
          <w:szCs w:val="21"/>
        </w:rPr>
        <w:t>【专题】应用能力；电压和电阻</w:t>
      </w:r>
    </w:p>
    <w:p w14:paraId="634455D8"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）容易导电的物体是导体，不容易导电的物体是绝缘体；</w:t>
      </w:r>
    </w:p>
    <w:p w14:paraId="4F9E2A64"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）盐水中增加盐的质量，可以增加盐水的浓度；从导体电阻大小的影响因素进行分析，导体的电阻跟导体的长度、材料、横截面积及温度有关；根据控制变量法分析；</w:t>
      </w:r>
    </w:p>
    <w:p w14:paraId="01CD1FE4"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）电路的总电阻越大，电路中的电流会越小，电路以及电路中的各元件越安全，因此根据保护电路的思路进行分析。</w:t>
      </w:r>
    </w:p>
    <w:p w14:paraId="354D0DF9" w14:textId="77777777" w:rsidR="00324F41"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）将适量盐水从注水口倒入塑料管中并闭合开关，观察到小灯泡发光，说明盐水容易导电，所以盐水是导体；</w:t>
      </w:r>
    </w:p>
    <w:p w14:paraId="681DE060"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rFonts w:ascii="宋体" w:hAnsi="宋体" w:cs="宋体" w:hint="eastAsia"/>
          <w:szCs w:val="21"/>
        </w:rPr>
        <w:t>①</w:t>
      </w:r>
      <w:r>
        <w:rPr>
          <w:rFonts w:eastAsia="新宋体" w:hint="eastAsia"/>
          <w:szCs w:val="21"/>
        </w:rPr>
        <w:t>探究猜想</w:t>
      </w:r>
      <w:r>
        <w:rPr>
          <w:position w:val="-4"/>
        </w:rPr>
        <w:object w:dxaOrig="225" w:dyaOrig="240" w14:anchorId="499F7325">
          <v:shape id="_x0000_i1628" type="#_x0000_t75" style="width:11.5pt;height:12pt" o:ole="">
            <v:imagedata r:id="rId1046" o:title=""/>
          </v:shape>
          <o:OLEObject Type="Embed" ProgID="Equation.DSMT4" ShapeID="_x0000_i1628" DrawAspect="Content" ObjectID="_1816059692" r:id="rId1047"/>
        </w:object>
      </w:r>
      <w:r>
        <w:rPr>
          <w:rFonts w:eastAsia="新宋体" w:hint="eastAsia"/>
          <w:szCs w:val="21"/>
        </w:rPr>
        <w:t>时，为了改变盐水的浓度，保持温度和长度不变，故选：</w:t>
      </w:r>
      <w:r>
        <w:rPr>
          <w:rFonts w:eastAsia="新宋体"/>
          <w:szCs w:val="21"/>
        </w:rPr>
        <w:t>1</w:t>
      </w:r>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w:t>
      </w:r>
    </w:p>
    <w:p w14:paraId="5D35A854" w14:textId="77777777" w:rsidR="00324F41" w:rsidRDefault="00000000">
      <w:pPr>
        <w:spacing w:line="360" w:lineRule="auto"/>
      </w:pPr>
      <w:r>
        <w:rPr>
          <w:rFonts w:ascii="宋体" w:hAnsi="宋体" w:cs="宋体" w:hint="eastAsia"/>
          <w:szCs w:val="21"/>
        </w:rPr>
        <w:lastRenderedPageBreak/>
        <w:t>②</w:t>
      </w:r>
      <w:r>
        <w:rPr>
          <w:rFonts w:eastAsia="新宋体" w:hint="eastAsia"/>
          <w:szCs w:val="21"/>
        </w:rPr>
        <w:t>比较</w:t>
      </w:r>
      <w:r>
        <w:rPr>
          <w:rFonts w:eastAsia="新宋体"/>
          <w:szCs w:val="21"/>
        </w:rPr>
        <w:t>3</w:t>
      </w:r>
      <w:r>
        <w:rPr>
          <w:rFonts w:eastAsia="新宋体" w:hint="eastAsia"/>
          <w:szCs w:val="21"/>
        </w:rPr>
        <w:t>、</w:t>
      </w:r>
      <w:r>
        <w:rPr>
          <w:rFonts w:eastAsia="新宋体"/>
          <w:szCs w:val="21"/>
        </w:rPr>
        <w:t>4</w:t>
      </w:r>
      <w:r>
        <w:rPr>
          <w:rFonts w:eastAsia="新宋体" w:hint="eastAsia"/>
          <w:szCs w:val="21"/>
        </w:rPr>
        <w:t>、</w:t>
      </w:r>
      <w:r>
        <w:rPr>
          <w:rFonts w:eastAsia="新宋体"/>
          <w:szCs w:val="21"/>
        </w:rPr>
        <w:t>5</w:t>
      </w:r>
      <w:proofErr w:type="gramStart"/>
      <w:r>
        <w:rPr>
          <w:rFonts w:eastAsia="新宋体" w:hint="eastAsia"/>
          <w:szCs w:val="21"/>
        </w:rPr>
        <w:t>三</w:t>
      </w:r>
      <w:proofErr w:type="gramEnd"/>
      <w:r>
        <w:rPr>
          <w:rFonts w:eastAsia="新宋体" w:hint="eastAsia"/>
          <w:szCs w:val="21"/>
        </w:rPr>
        <w:t>组数据，盐水浓度和长度不变，改变的是温度，电流不同，说明盐水的导电性与温度有关；</w:t>
      </w:r>
    </w:p>
    <w:p w14:paraId="6E87761B" w14:textId="77777777" w:rsidR="00324F41" w:rsidRDefault="00000000">
      <w:pPr>
        <w:spacing w:line="360" w:lineRule="auto"/>
      </w:pPr>
      <w:r>
        <w:rPr>
          <w:rFonts w:ascii="宋体" w:hAnsi="宋体" w:cs="宋体" w:hint="eastAsia"/>
          <w:szCs w:val="21"/>
        </w:rPr>
        <w:t>③</w:t>
      </w:r>
      <w:r>
        <w:rPr>
          <w:rFonts w:eastAsia="新宋体" w:hint="eastAsia"/>
          <w:szCs w:val="21"/>
        </w:rPr>
        <w:t>比较</w:t>
      </w:r>
      <w:r>
        <w:rPr>
          <w:rFonts w:eastAsia="新宋体"/>
          <w:szCs w:val="21"/>
        </w:rPr>
        <w:t>6</w:t>
      </w:r>
      <w:r>
        <w:rPr>
          <w:rFonts w:eastAsia="新宋体" w:hint="eastAsia"/>
          <w:szCs w:val="21"/>
        </w:rPr>
        <w:t>、</w:t>
      </w:r>
      <w:r>
        <w:rPr>
          <w:rFonts w:eastAsia="新宋体"/>
          <w:szCs w:val="21"/>
        </w:rPr>
        <w:t>7</w:t>
      </w:r>
      <w:r>
        <w:rPr>
          <w:rFonts w:eastAsia="新宋体" w:hint="eastAsia"/>
          <w:szCs w:val="21"/>
        </w:rPr>
        <w:t>、</w:t>
      </w:r>
      <w:r>
        <w:rPr>
          <w:rFonts w:eastAsia="新宋体"/>
          <w:szCs w:val="21"/>
        </w:rPr>
        <w:t>8</w:t>
      </w:r>
      <w:proofErr w:type="gramStart"/>
      <w:r>
        <w:rPr>
          <w:rFonts w:eastAsia="新宋体" w:hint="eastAsia"/>
          <w:szCs w:val="21"/>
        </w:rPr>
        <w:t>三</w:t>
      </w:r>
      <w:proofErr w:type="gramEnd"/>
      <w:r>
        <w:rPr>
          <w:rFonts w:eastAsia="新宋体" w:hint="eastAsia"/>
          <w:szCs w:val="21"/>
        </w:rPr>
        <w:t>组数据可知，浓度和温度不变，长度改变，其他条件相同时，盐水的液柱长度越长，电流越小，说明电阻越大，盐水导电性越弱；</w:t>
      </w:r>
    </w:p>
    <w:p w14:paraId="5DCAD09C"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）把灯泡更换为电流表，若盐水的电阻比较小，则会导致电路短路或电流过大而烧坏电流表；在原电路中串联接入电流表，因为灯泡能保护电路，同时电流</w:t>
      </w:r>
      <w:proofErr w:type="gramStart"/>
      <w:r>
        <w:rPr>
          <w:rFonts w:eastAsia="新宋体" w:hint="eastAsia"/>
          <w:szCs w:val="21"/>
        </w:rPr>
        <w:t>表示数能准确</w:t>
      </w:r>
      <w:proofErr w:type="gramEnd"/>
      <w:r>
        <w:rPr>
          <w:rFonts w:eastAsia="新宋体" w:hint="eastAsia"/>
          <w:szCs w:val="21"/>
        </w:rPr>
        <w:t>反映盐水电阻的变化，所以方案二的改进方法更好。</w:t>
      </w:r>
    </w:p>
    <w:p w14:paraId="48B1D29A" w14:textId="77777777" w:rsidR="00324F41"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）导体；（</w:t>
      </w:r>
      <w:r>
        <w:rPr>
          <w:rFonts w:eastAsia="新宋体"/>
          <w:szCs w:val="21"/>
        </w:rPr>
        <w:t>2</w:t>
      </w:r>
      <w:r>
        <w:rPr>
          <w:rFonts w:eastAsia="新宋体" w:hint="eastAsia"/>
          <w:szCs w:val="21"/>
        </w:rPr>
        <w:t>）</w:t>
      </w:r>
      <w:r>
        <w:rPr>
          <w:rFonts w:ascii="宋体" w:hAnsi="宋体" w:cs="宋体" w:hint="eastAsia"/>
          <w:szCs w:val="21"/>
        </w:rPr>
        <w:t>①</w:t>
      </w:r>
      <w:r>
        <w:rPr>
          <w:rFonts w:eastAsia="新宋体"/>
          <w:szCs w:val="21"/>
        </w:rPr>
        <w:t>1</w:t>
      </w:r>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w:t>
      </w:r>
      <w:r>
        <w:rPr>
          <w:rFonts w:ascii="宋体" w:hAnsi="宋体" w:cs="宋体" w:hint="eastAsia"/>
          <w:szCs w:val="21"/>
        </w:rPr>
        <w:t>②</w:t>
      </w:r>
      <w:r>
        <w:rPr>
          <w:rFonts w:eastAsia="新宋体" w:hint="eastAsia"/>
          <w:szCs w:val="21"/>
        </w:rPr>
        <w:t>温度；</w:t>
      </w:r>
      <w:r>
        <w:rPr>
          <w:rFonts w:ascii="宋体" w:hAnsi="宋体" w:cs="宋体" w:hint="eastAsia"/>
          <w:szCs w:val="21"/>
        </w:rPr>
        <w:t>③</w:t>
      </w:r>
      <w:r>
        <w:rPr>
          <w:rFonts w:eastAsia="新宋体" w:hint="eastAsia"/>
          <w:szCs w:val="21"/>
        </w:rPr>
        <w:t>弱；（</w:t>
      </w:r>
      <w:r>
        <w:rPr>
          <w:rFonts w:eastAsia="新宋体"/>
          <w:szCs w:val="21"/>
        </w:rPr>
        <w:t>3</w:t>
      </w:r>
      <w:r>
        <w:rPr>
          <w:rFonts w:eastAsia="新宋体" w:hint="eastAsia"/>
          <w:szCs w:val="21"/>
        </w:rPr>
        <w:t>）二；灯泡能保护电路，同时电流</w:t>
      </w:r>
      <w:proofErr w:type="gramStart"/>
      <w:r>
        <w:rPr>
          <w:rFonts w:eastAsia="新宋体" w:hint="eastAsia"/>
          <w:szCs w:val="21"/>
        </w:rPr>
        <w:t>表示数能准确</w:t>
      </w:r>
      <w:proofErr w:type="gramEnd"/>
      <w:r>
        <w:rPr>
          <w:rFonts w:eastAsia="新宋体" w:hint="eastAsia"/>
          <w:szCs w:val="21"/>
        </w:rPr>
        <w:t>反映盐水电阻的变化。</w:t>
      </w:r>
    </w:p>
    <w:p w14:paraId="68E9474B" w14:textId="77777777" w:rsidR="00324F41" w:rsidRDefault="00000000">
      <w:pPr>
        <w:spacing w:line="360" w:lineRule="auto"/>
      </w:pPr>
      <w:r>
        <w:rPr>
          <w:rFonts w:eastAsia="新宋体" w:hint="eastAsia"/>
          <w:szCs w:val="21"/>
        </w:rPr>
        <w:t>【点评】本题利用控制变量法和转换法探究液体电阻大小的影响因素，题目很新颖，能考查学生的应变能力，是一道很好的习题。</w:t>
      </w:r>
    </w:p>
    <w:p w14:paraId="5860F0EB" w14:textId="77777777" w:rsidR="00324F41" w:rsidRDefault="00000000">
      <w:pPr>
        <w:spacing w:line="360" w:lineRule="auto"/>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秋•赛罕区校级月考）学习了串、并联电路后，小华想探究串、并联电路的工作特点，小华按照如图甲、乙所示的电路分别用导线把各元件正确连接起来。</w:t>
      </w:r>
    </w:p>
    <w:p w14:paraId="1A075E0F"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）在连接电路时，开关应该处于</w:t>
      </w:r>
      <w:r>
        <w:rPr>
          <w:rFonts w:eastAsia="新宋体"/>
          <w:szCs w:val="21"/>
        </w:rPr>
        <w:t xml:space="preserve"> </w:t>
      </w:r>
      <w:r>
        <w:rPr>
          <w:rFonts w:eastAsia="新宋体" w:hint="eastAsia"/>
          <w:szCs w:val="21"/>
          <w:u w:val="single"/>
        </w:rPr>
        <w:t xml:space="preserve">　断开　</w:t>
      </w:r>
      <w:r>
        <w:rPr>
          <w:rFonts w:eastAsia="新宋体" w:hint="eastAsia"/>
          <w:szCs w:val="21"/>
        </w:rPr>
        <w:t>状态；</w:t>
      </w:r>
    </w:p>
    <w:p w14:paraId="27B03480"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）如图甲所示电路，闭合开关两灯都正常发光，小华取下</w:t>
      </w:r>
      <w:r>
        <w:rPr>
          <w:position w:val="-10"/>
        </w:rPr>
        <w:object w:dxaOrig="240" w:dyaOrig="315" w14:anchorId="05112FF5">
          <v:shape id="_x0000_i1629" type="#_x0000_t75" style="width:12pt;height:16pt" o:ole="">
            <v:imagedata r:id="rId1048" o:title=""/>
          </v:shape>
          <o:OLEObject Type="Embed" ProgID="Equation.DSMT4" ShapeID="_x0000_i1629" DrawAspect="Content" ObjectID="_1816059693" r:id="rId1049"/>
        </w:object>
      </w:r>
      <w:r>
        <w:rPr>
          <w:rFonts w:eastAsia="新宋体" w:hint="eastAsia"/>
          <w:szCs w:val="21"/>
        </w:rPr>
        <w:t>，发现</w:t>
      </w:r>
      <w:r>
        <w:rPr>
          <w:position w:val="-10"/>
        </w:rPr>
        <w:object w:dxaOrig="255" w:dyaOrig="315" w14:anchorId="7F69717D">
          <v:shape id="_x0000_i1630" type="#_x0000_t75" style="width:13pt;height:16pt" o:ole="">
            <v:imagedata r:id="rId1050" o:title=""/>
          </v:shape>
          <o:OLEObject Type="Embed" ProgID="Equation.DSMT4" ShapeID="_x0000_i1630" DrawAspect="Content" ObjectID="_1816059694" r:id="rId1051"/>
        </w:object>
      </w:r>
      <w:r>
        <w:rPr>
          <w:rFonts w:eastAsia="新宋体" w:hint="eastAsia"/>
          <w:szCs w:val="21"/>
          <w:u w:val="single"/>
        </w:rPr>
        <w:t xml:space="preserve">　　</w:t>
      </w:r>
      <w:r>
        <w:rPr>
          <w:rFonts w:eastAsia="新宋体" w:hint="eastAsia"/>
          <w:szCs w:val="21"/>
        </w:rPr>
        <w:t>（选填</w:t>
      </w:r>
      <w:proofErr w:type="gramStart"/>
      <w:r>
        <w:rPr>
          <w:rFonts w:eastAsia="新宋体" w:hint="eastAsia"/>
          <w:szCs w:val="21"/>
        </w:rPr>
        <w:t>“</w:t>
      </w:r>
      <w:proofErr w:type="gramEnd"/>
      <w:r>
        <w:rPr>
          <w:rFonts w:eastAsia="新宋体" w:hint="eastAsia"/>
          <w:szCs w:val="21"/>
        </w:rPr>
        <w:t>熄灭“或”还亮</w:t>
      </w:r>
      <w:proofErr w:type="gramStart"/>
      <w:r>
        <w:rPr>
          <w:rFonts w:eastAsia="新宋体" w:hint="eastAsia"/>
          <w:szCs w:val="21"/>
        </w:rPr>
        <w:t>”</w:t>
      </w:r>
      <w:proofErr w:type="gramEnd"/>
      <w:r>
        <w:t xml:space="preserve"> </w:t>
      </w:r>
      <w:r>
        <w:rPr>
          <w:position w:val="-10"/>
        </w:rPr>
        <w:object w:dxaOrig="135" w:dyaOrig="300" w14:anchorId="0B33BE0D">
          <v:shape id="_x0000_i1631" type="#_x0000_t75" style="width:7pt;height:15pt" o:ole="">
            <v:imagedata r:id="rId1052" o:title=""/>
          </v:shape>
          <o:OLEObject Type="Embed" ProgID="Equation.DSMT4" ShapeID="_x0000_i1631" DrawAspect="Content" ObjectID="_1816059695" r:id="rId1053"/>
        </w:object>
      </w:r>
      <w:r>
        <w:rPr>
          <w:rFonts w:eastAsia="新宋体" w:hint="eastAsia"/>
          <w:szCs w:val="21"/>
        </w:rPr>
        <w:t>，接着小华将</w:t>
      </w:r>
      <w:r>
        <w:rPr>
          <w:position w:val="-10"/>
        </w:rPr>
        <w:object w:dxaOrig="240" w:dyaOrig="315" w14:anchorId="5B0EB317">
          <v:shape id="_x0000_i1632" type="#_x0000_t75" style="width:12pt;height:16pt" o:ole="">
            <v:imagedata r:id="rId1054" o:title=""/>
          </v:shape>
          <o:OLEObject Type="Embed" ProgID="Equation.DSMT4" ShapeID="_x0000_i1632" DrawAspect="Content" ObjectID="_1816059696" r:id="rId1055"/>
        </w:object>
      </w:r>
      <w:r>
        <w:rPr>
          <w:rFonts w:eastAsia="新宋体" w:hint="eastAsia"/>
          <w:szCs w:val="21"/>
        </w:rPr>
        <w:t>接好，取下</w:t>
      </w:r>
      <w:r>
        <w:rPr>
          <w:position w:val="-10"/>
        </w:rPr>
        <w:object w:dxaOrig="255" w:dyaOrig="315" w14:anchorId="5DF9664D">
          <v:shape id="_x0000_i1633" type="#_x0000_t75" style="width:13pt;height:16pt" o:ole="">
            <v:imagedata r:id="rId1056" o:title=""/>
          </v:shape>
          <o:OLEObject Type="Embed" ProgID="Equation.DSMT4" ShapeID="_x0000_i1633" DrawAspect="Content" ObjectID="_1816059697" r:id="rId1057"/>
        </w:object>
      </w:r>
      <w:r>
        <w:rPr>
          <w:rFonts w:eastAsia="新宋体" w:hint="eastAsia"/>
          <w:szCs w:val="21"/>
        </w:rPr>
        <w:t>，观察</w:t>
      </w:r>
      <w:r>
        <w:rPr>
          <w:position w:val="-10"/>
        </w:rPr>
        <w:object w:dxaOrig="240" w:dyaOrig="315" w14:anchorId="43D675DC">
          <v:shape id="_x0000_i1634" type="#_x0000_t75" style="width:12pt;height:16pt" o:ole="">
            <v:imagedata r:id="rId1058" o:title=""/>
          </v:shape>
          <o:OLEObject Type="Embed" ProgID="Equation.DSMT4" ShapeID="_x0000_i1634" DrawAspect="Content" ObjectID="_1816059698" r:id="rId1059"/>
        </w:object>
      </w:r>
      <w:r>
        <w:rPr>
          <w:rFonts w:eastAsia="新宋体" w:hint="eastAsia"/>
          <w:szCs w:val="21"/>
        </w:rPr>
        <w:t>的发光情况，于是得出结论：在串联电路中各用电器</w:t>
      </w:r>
      <w:r>
        <w:rPr>
          <w:rFonts w:eastAsia="新宋体"/>
          <w:szCs w:val="21"/>
        </w:rPr>
        <w:t xml:space="preserve"> </w:t>
      </w:r>
      <w:r>
        <w:rPr>
          <w:rFonts w:eastAsia="新宋体" w:hint="eastAsia"/>
          <w:szCs w:val="21"/>
          <w:u w:val="single"/>
        </w:rPr>
        <w:t xml:space="preserve">　　</w:t>
      </w:r>
      <w:r>
        <w:rPr>
          <w:rFonts w:eastAsia="新宋体" w:hint="eastAsia"/>
          <w:szCs w:val="21"/>
        </w:rPr>
        <w:t>（选填“相互”或“互不”</w:t>
      </w:r>
      <w:r>
        <w:t xml:space="preserve"> </w:t>
      </w:r>
      <w:r>
        <w:rPr>
          <w:position w:val="-10"/>
        </w:rPr>
        <w:object w:dxaOrig="135" w:dyaOrig="300" w14:anchorId="15744341">
          <v:shape id="_x0000_i1635" type="#_x0000_t75" style="width:7pt;height:15pt" o:ole="">
            <v:imagedata r:id="rId1060" o:title=""/>
          </v:shape>
          <o:OLEObject Type="Embed" ProgID="Equation.DSMT4" ShapeID="_x0000_i1635" DrawAspect="Content" ObjectID="_1816059699" r:id="rId1061"/>
        </w:object>
      </w:r>
      <w:r>
        <w:rPr>
          <w:rFonts w:eastAsia="新宋体" w:hint="eastAsia"/>
          <w:szCs w:val="21"/>
        </w:rPr>
        <w:t>影响。</w:t>
      </w:r>
    </w:p>
    <w:p w14:paraId="2DDADE2E" w14:textId="77777777" w:rsidR="00324F41" w:rsidRDefault="00043905">
      <w:pPr>
        <w:spacing w:line="360" w:lineRule="auto"/>
      </w:pPr>
      <w:r>
        <w:rPr>
          <w:rFonts w:eastAsia="新宋体"/>
          <w:szCs w:val="21"/>
        </w:rPr>
        <w:pict w14:anchorId="2844CF49">
          <v:shape id="_x0000_i1636" type="#_x0000_t75" alt="菁优网：http://www.jyeoo.com" style="width:261pt;height:109.5pt">
            <v:imagedata r:id="rId328" o:title=""/>
          </v:shape>
        </w:pict>
      </w:r>
    </w:p>
    <w:p w14:paraId="408A4FB8" w14:textId="77777777" w:rsidR="00324F41" w:rsidRDefault="00000000">
      <w:pPr>
        <w:spacing w:line="360" w:lineRule="auto"/>
      </w:pPr>
      <w:r>
        <w:rPr>
          <w:rFonts w:eastAsia="新宋体" w:hint="eastAsia"/>
          <w:szCs w:val="21"/>
        </w:rPr>
        <w:t>【答案】（</w:t>
      </w:r>
      <w:r>
        <w:rPr>
          <w:rFonts w:eastAsia="新宋体"/>
          <w:szCs w:val="21"/>
        </w:rPr>
        <w:t>1</w:t>
      </w:r>
      <w:r>
        <w:rPr>
          <w:rFonts w:eastAsia="新宋体" w:hint="eastAsia"/>
          <w:szCs w:val="21"/>
        </w:rPr>
        <w:t>）断开；（</w:t>
      </w:r>
      <w:r>
        <w:rPr>
          <w:rFonts w:eastAsia="新宋体"/>
          <w:szCs w:val="21"/>
        </w:rPr>
        <w:t>2</w:t>
      </w:r>
      <w:r>
        <w:rPr>
          <w:rFonts w:eastAsia="新宋体" w:hint="eastAsia"/>
          <w:szCs w:val="21"/>
        </w:rPr>
        <w:t>）熄灭；相互。</w:t>
      </w:r>
    </w:p>
    <w:p w14:paraId="15212ADA" w14:textId="77777777" w:rsidR="00324F41" w:rsidRDefault="00000000">
      <w:pPr>
        <w:spacing w:line="360" w:lineRule="auto"/>
      </w:pPr>
      <w:r>
        <w:rPr>
          <w:rFonts w:eastAsia="新宋体" w:hint="eastAsia"/>
          <w:szCs w:val="21"/>
        </w:rPr>
        <w:t>【考点】串联和并联的概念与辨析</w:t>
      </w:r>
    </w:p>
    <w:p w14:paraId="34759AFA" w14:textId="77777777" w:rsidR="00324F41" w:rsidRDefault="00000000">
      <w:pPr>
        <w:spacing w:line="360" w:lineRule="auto"/>
      </w:pPr>
      <w:r>
        <w:rPr>
          <w:rFonts w:eastAsia="新宋体" w:hint="eastAsia"/>
          <w:szCs w:val="21"/>
        </w:rPr>
        <w:t>【专题】应用能力；电流和电路</w:t>
      </w:r>
    </w:p>
    <w:p w14:paraId="1EC741FD"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）在连接电路过程中，开关应该断开；</w:t>
      </w:r>
    </w:p>
    <w:p w14:paraId="5D3B403B"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）在串联电路中，电流只有一条通路，所以断开任意一个地方，整个电路都会断路；并联电路中，有多条电流路径，各用电器之间互不影响。</w:t>
      </w:r>
    </w:p>
    <w:p w14:paraId="451BEF8D" w14:textId="77777777" w:rsidR="00324F41"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）在连接电路时，为了保护电路，开关应该处于断开状态；</w:t>
      </w:r>
    </w:p>
    <w:p w14:paraId="5BC1BF13" w14:textId="77777777" w:rsidR="00324F41" w:rsidRDefault="00000000">
      <w:pPr>
        <w:spacing w:line="360" w:lineRule="auto"/>
      </w:pPr>
      <w:r>
        <w:rPr>
          <w:rFonts w:eastAsia="新宋体" w:hint="eastAsia"/>
          <w:szCs w:val="21"/>
        </w:rPr>
        <w:lastRenderedPageBreak/>
        <w:t>（</w:t>
      </w:r>
      <w:r>
        <w:rPr>
          <w:rFonts w:eastAsia="新宋体"/>
          <w:szCs w:val="21"/>
        </w:rPr>
        <w:t>2</w:t>
      </w:r>
      <w:r>
        <w:rPr>
          <w:rFonts w:eastAsia="新宋体" w:hint="eastAsia"/>
          <w:szCs w:val="21"/>
        </w:rPr>
        <w:t>）由图甲可知，</w:t>
      </w:r>
      <w:r>
        <w:rPr>
          <w:position w:val="-10"/>
        </w:rPr>
        <w:object w:dxaOrig="240" w:dyaOrig="315" w14:anchorId="72D0DF9C">
          <v:shape id="_x0000_i1637" type="#_x0000_t75" style="width:12pt;height:16pt" o:ole="">
            <v:imagedata r:id="rId1062" o:title=""/>
          </v:shape>
          <o:OLEObject Type="Embed" ProgID="Equation.DSMT4" ShapeID="_x0000_i1637" DrawAspect="Content" ObjectID="_1816059700" r:id="rId1063"/>
        </w:object>
      </w:r>
      <w:r>
        <w:rPr>
          <w:rFonts w:eastAsia="新宋体" w:hint="eastAsia"/>
          <w:szCs w:val="21"/>
        </w:rPr>
        <w:t>和</w:t>
      </w:r>
      <w:r>
        <w:rPr>
          <w:position w:val="-10"/>
        </w:rPr>
        <w:object w:dxaOrig="255" w:dyaOrig="315" w14:anchorId="521F576F">
          <v:shape id="_x0000_i1638" type="#_x0000_t75" style="width:13pt;height:16pt" o:ole="">
            <v:imagedata r:id="rId1064" o:title=""/>
          </v:shape>
          <o:OLEObject Type="Embed" ProgID="Equation.DSMT4" ShapeID="_x0000_i1638" DrawAspect="Content" ObjectID="_1816059701" r:id="rId1065"/>
        </w:object>
      </w:r>
      <w:r>
        <w:rPr>
          <w:rFonts w:eastAsia="新宋体" w:hint="eastAsia"/>
          <w:szCs w:val="21"/>
        </w:rPr>
        <w:t>串联，取下</w:t>
      </w:r>
      <w:r>
        <w:rPr>
          <w:position w:val="-10"/>
        </w:rPr>
        <w:object w:dxaOrig="240" w:dyaOrig="315" w14:anchorId="176A2F98">
          <v:shape id="_x0000_i1639" type="#_x0000_t75" style="width:12pt;height:16pt" o:ole="">
            <v:imagedata r:id="rId1066" o:title=""/>
          </v:shape>
          <o:OLEObject Type="Embed" ProgID="Equation.DSMT4" ShapeID="_x0000_i1639" DrawAspect="Content" ObjectID="_1816059702" r:id="rId1067"/>
        </w:object>
      </w:r>
      <w:r>
        <w:rPr>
          <w:rFonts w:eastAsia="新宋体" w:hint="eastAsia"/>
          <w:szCs w:val="21"/>
        </w:rPr>
        <w:t>，发现</w:t>
      </w:r>
      <w:r>
        <w:rPr>
          <w:position w:val="-10"/>
        </w:rPr>
        <w:object w:dxaOrig="255" w:dyaOrig="315" w14:anchorId="5FB08DC5">
          <v:shape id="_x0000_i1640" type="#_x0000_t75" style="width:13pt;height:16pt" o:ole="">
            <v:imagedata r:id="rId1068" o:title=""/>
          </v:shape>
          <o:OLEObject Type="Embed" ProgID="Equation.DSMT4" ShapeID="_x0000_i1640" DrawAspect="Content" ObjectID="_1816059703" r:id="rId1069"/>
        </w:object>
      </w:r>
      <w:r>
        <w:rPr>
          <w:rFonts w:eastAsia="新宋体" w:hint="eastAsia"/>
          <w:szCs w:val="21"/>
        </w:rPr>
        <w:t>熄灭，接着将</w:t>
      </w:r>
      <w:r>
        <w:rPr>
          <w:position w:val="-10"/>
        </w:rPr>
        <w:object w:dxaOrig="240" w:dyaOrig="315" w14:anchorId="133B9736">
          <v:shape id="_x0000_i1641" type="#_x0000_t75" style="width:12pt;height:16pt" o:ole="">
            <v:imagedata r:id="rId1070" o:title=""/>
          </v:shape>
          <o:OLEObject Type="Embed" ProgID="Equation.DSMT4" ShapeID="_x0000_i1641" DrawAspect="Content" ObjectID="_1816059704" r:id="rId1071"/>
        </w:object>
      </w:r>
      <w:r>
        <w:rPr>
          <w:rFonts w:eastAsia="新宋体" w:hint="eastAsia"/>
          <w:szCs w:val="21"/>
        </w:rPr>
        <w:t>接好，取下</w:t>
      </w:r>
      <w:r>
        <w:rPr>
          <w:position w:val="-10"/>
        </w:rPr>
        <w:object w:dxaOrig="255" w:dyaOrig="315" w14:anchorId="7024A185">
          <v:shape id="_x0000_i1642" type="#_x0000_t75" style="width:13pt;height:16pt" o:ole="">
            <v:imagedata r:id="rId1072" o:title=""/>
          </v:shape>
          <o:OLEObject Type="Embed" ProgID="Equation.DSMT4" ShapeID="_x0000_i1642" DrawAspect="Content" ObjectID="_1816059705" r:id="rId1073"/>
        </w:object>
      </w:r>
      <w:r>
        <w:rPr>
          <w:rFonts w:eastAsia="新宋体" w:hint="eastAsia"/>
          <w:szCs w:val="21"/>
        </w:rPr>
        <w:t>，发现</w:t>
      </w:r>
      <w:r>
        <w:rPr>
          <w:position w:val="-10"/>
        </w:rPr>
        <w:object w:dxaOrig="240" w:dyaOrig="315" w14:anchorId="48556047">
          <v:shape id="_x0000_i1643" type="#_x0000_t75" style="width:12pt;height:16pt" o:ole="">
            <v:imagedata r:id="rId1074" o:title=""/>
          </v:shape>
          <o:OLEObject Type="Embed" ProgID="Equation.DSMT4" ShapeID="_x0000_i1643" DrawAspect="Content" ObjectID="_1816059706" r:id="rId1075"/>
        </w:object>
      </w:r>
      <w:r>
        <w:rPr>
          <w:rFonts w:eastAsia="新宋体" w:hint="eastAsia"/>
          <w:szCs w:val="21"/>
        </w:rPr>
        <w:t>熄灭，于是得出结论：在串联电路中各用电器互相影响，不能独立工作。</w:t>
      </w:r>
    </w:p>
    <w:p w14:paraId="32CC275A" w14:textId="77777777" w:rsidR="00324F41" w:rsidRDefault="00000000">
      <w:pPr>
        <w:spacing w:line="360" w:lineRule="auto"/>
      </w:pPr>
      <w:r>
        <w:rPr>
          <w:rFonts w:eastAsia="新宋体" w:hint="eastAsia"/>
          <w:szCs w:val="21"/>
        </w:rPr>
        <w:t>故答案为：（</w:t>
      </w:r>
      <w:r>
        <w:rPr>
          <w:rFonts w:eastAsia="新宋体"/>
          <w:szCs w:val="21"/>
        </w:rPr>
        <w:t>1</w:t>
      </w:r>
      <w:r>
        <w:rPr>
          <w:rFonts w:eastAsia="新宋体" w:hint="eastAsia"/>
          <w:szCs w:val="21"/>
        </w:rPr>
        <w:t>）断开；（</w:t>
      </w:r>
      <w:r>
        <w:rPr>
          <w:rFonts w:eastAsia="新宋体"/>
          <w:szCs w:val="21"/>
        </w:rPr>
        <w:t>2</w:t>
      </w:r>
      <w:r>
        <w:rPr>
          <w:rFonts w:eastAsia="新宋体" w:hint="eastAsia"/>
          <w:szCs w:val="21"/>
        </w:rPr>
        <w:t>）熄灭；相互。</w:t>
      </w:r>
    </w:p>
    <w:p w14:paraId="5D0E6D4D" w14:textId="77777777" w:rsidR="00324F41" w:rsidRDefault="00000000">
      <w:pPr>
        <w:spacing w:line="360" w:lineRule="auto"/>
      </w:pPr>
      <w:r>
        <w:rPr>
          <w:rFonts w:eastAsia="新宋体" w:hint="eastAsia"/>
          <w:szCs w:val="21"/>
        </w:rPr>
        <w:t>【点评】本题考查串联电路和并联电路的基本特征和判断方法等，属于电学基础题。</w:t>
      </w:r>
    </w:p>
    <w:p w14:paraId="0D84195D" w14:textId="77777777" w:rsidR="00324F41" w:rsidRDefault="00000000">
      <w:pPr>
        <w:spacing w:line="360" w:lineRule="auto"/>
      </w:pPr>
      <w:r>
        <w:rPr>
          <w:rFonts w:eastAsia="新宋体" w:hint="eastAsia"/>
          <w:b/>
          <w:szCs w:val="21"/>
        </w:rPr>
        <w:t>四．计算题（共</w:t>
      </w:r>
      <w:r>
        <w:rPr>
          <w:rFonts w:eastAsia="新宋体" w:hint="eastAsia"/>
          <w:b/>
          <w:szCs w:val="21"/>
        </w:rPr>
        <w:t>2</w:t>
      </w:r>
      <w:r>
        <w:rPr>
          <w:rFonts w:eastAsia="新宋体" w:hint="eastAsia"/>
          <w:b/>
          <w:szCs w:val="21"/>
        </w:rPr>
        <w:t>小题）</w:t>
      </w:r>
    </w:p>
    <w:p w14:paraId="1FCDB7F7" w14:textId="77777777" w:rsidR="00324F41" w:rsidRDefault="00000000">
      <w:pPr>
        <w:spacing w:line="360" w:lineRule="auto"/>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秋•通许县期中）如图甲所示电路中，电流表</w:t>
      </w:r>
      <w:r>
        <w:rPr>
          <w:position w:val="-10"/>
        </w:rPr>
        <w:object w:dxaOrig="240" w:dyaOrig="315" w14:anchorId="0E5B7277">
          <v:shape id="_x0000_i1644" type="#_x0000_t75" style="width:12pt;height:16pt" o:ole="">
            <v:imagedata r:id="rId329" o:title=""/>
          </v:shape>
          <o:OLEObject Type="Embed" ProgID="Equation.DSMT4" ShapeID="_x0000_i1644" DrawAspect="Content" ObjectID="_1816059707" r:id="rId1076"/>
        </w:object>
      </w:r>
      <w:r>
        <w:rPr>
          <w:rFonts w:eastAsia="新宋体" w:hint="eastAsia"/>
          <w:szCs w:val="21"/>
        </w:rPr>
        <w:t>与</w:t>
      </w:r>
      <w:r>
        <w:rPr>
          <w:position w:val="-10"/>
        </w:rPr>
        <w:object w:dxaOrig="255" w:dyaOrig="315" w14:anchorId="6542FD92">
          <v:shape id="_x0000_i1645" type="#_x0000_t75" style="width:13pt;height:16pt" o:ole="">
            <v:imagedata r:id="rId331" o:title=""/>
          </v:shape>
          <o:OLEObject Type="Embed" ProgID="Equation.DSMT4" ShapeID="_x0000_i1645" DrawAspect="Content" ObjectID="_1816059708" r:id="rId1077"/>
        </w:object>
      </w:r>
      <w:r>
        <w:rPr>
          <w:rFonts w:eastAsia="新宋体" w:hint="eastAsia"/>
          <w:szCs w:val="21"/>
        </w:rPr>
        <w:t>指针指示的位置均为图乙，求：</w:t>
      </w:r>
    </w:p>
    <w:p w14:paraId="32173488" w14:textId="77777777" w:rsidR="00324F41" w:rsidRDefault="00043905">
      <w:pPr>
        <w:spacing w:line="360" w:lineRule="auto"/>
      </w:pPr>
      <w:r>
        <w:rPr>
          <w:rFonts w:eastAsia="新宋体"/>
          <w:szCs w:val="21"/>
        </w:rPr>
        <w:pict w14:anchorId="5606A8AC">
          <v:shape id="_x0000_i1646" type="#_x0000_t75" alt="菁优网：http://www.jyeoo.com" style="width:248pt;height:112.5pt">
            <v:imagedata r:id="rId333" o:title=""/>
          </v:shape>
        </w:pict>
      </w:r>
    </w:p>
    <w:p w14:paraId="3F4708EB" w14:textId="77777777" w:rsidR="00324F41" w:rsidRDefault="00000000">
      <w:pPr>
        <w:spacing w:line="360" w:lineRule="auto"/>
      </w:pPr>
      <w:r>
        <w:rPr>
          <w:rFonts w:eastAsia="新宋体" w:hint="eastAsia"/>
          <w:szCs w:val="21"/>
        </w:rPr>
        <w:t>（</w:t>
      </w:r>
      <w:r>
        <w:rPr>
          <w:rFonts w:eastAsia="新宋体"/>
          <w:szCs w:val="21"/>
        </w:rPr>
        <w:t>1</w:t>
      </w:r>
      <w:r>
        <w:rPr>
          <w:rFonts w:eastAsia="新宋体" w:hint="eastAsia"/>
          <w:szCs w:val="21"/>
        </w:rPr>
        <w:t>）电流表</w:t>
      </w:r>
      <w:r>
        <w:rPr>
          <w:position w:val="-10"/>
        </w:rPr>
        <w:object w:dxaOrig="240" w:dyaOrig="315" w14:anchorId="5881B822">
          <v:shape id="_x0000_i1647" type="#_x0000_t75" style="width:12pt;height:16pt" o:ole="">
            <v:imagedata r:id="rId334" o:title=""/>
          </v:shape>
          <o:OLEObject Type="Embed" ProgID="Equation.DSMT4" ShapeID="_x0000_i1647" DrawAspect="Content" ObjectID="_1816059709" r:id="rId1078"/>
        </w:object>
      </w:r>
      <w:r>
        <w:rPr>
          <w:rFonts w:eastAsia="新宋体" w:hint="eastAsia"/>
          <w:szCs w:val="21"/>
        </w:rPr>
        <w:t>的读数是多少；</w:t>
      </w:r>
    </w:p>
    <w:p w14:paraId="232DEC1A"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）求</w:t>
      </w:r>
      <w:r>
        <w:rPr>
          <w:position w:val="-10"/>
        </w:rPr>
        <w:object w:dxaOrig="255" w:dyaOrig="315" w14:anchorId="0381CE8A">
          <v:shape id="_x0000_i1648" type="#_x0000_t75" style="width:13pt;height:16pt" o:ole="">
            <v:imagedata r:id="rId336" o:title=""/>
          </v:shape>
          <o:OLEObject Type="Embed" ProgID="Equation.DSMT4" ShapeID="_x0000_i1648" DrawAspect="Content" ObjectID="_1816059710" r:id="rId1079"/>
        </w:object>
      </w:r>
      <w:r>
        <w:rPr>
          <w:rFonts w:eastAsia="新宋体" w:hint="eastAsia"/>
          <w:szCs w:val="21"/>
        </w:rPr>
        <w:t>的电流；</w:t>
      </w:r>
    </w:p>
    <w:p w14:paraId="33C754EC"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）通过灯</w:t>
      </w:r>
      <w:r>
        <w:rPr>
          <w:position w:val="-10"/>
        </w:rPr>
        <w:object w:dxaOrig="240" w:dyaOrig="315" w14:anchorId="25DD43F9">
          <v:shape id="_x0000_i1649" type="#_x0000_t75" style="width:12pt;height:16pt" o:ole="">
            <v:imagedata r:id="rId338" o:title=""/>
          </v:shape>
          <o:OLEObject Type="Embed" ProgID="Equation.DSMT4" ShapeID="_x0000_i1649" DrawAspect="Content" ObjectID="_1816059711" r:id="rId1080"/>
        </w:object>
      </w:r>
      <w:r>
        <w:rPr>
          <w:rFonts w:eastAsia="新宋体" w:hint="eastAsia"/>
          <w:szCs w:val="21"/>
        </w:rPr>
        <w:t>电流是多少？</w:t>
      </w:r>
    </w:p>
    <w:p w14:paraId="0111B369" w14:textId="77777777" w:rsidR="00324F41" w:rsidRDefault="00000000">
      <w:pPr>
        <w:spacing w:line="360" w:lineRule="auto"/>
      </w:pPr>
      <w:r>
        <w:rPr>
          <w:rFonts w:eastAsia="新宋体" w:hint="eastAsia"/>
          <w:szCs w:val="21"/>
        </w:rPr>
        <w:t>【答案】（</w:t>
      </w:r>
      <w:r>
        <w:rPr>
          <w:rFonts w:eastAsia="新宋体"/>
          <w:szCs w:val="21"/>
        </w:rPr>
        <w:t>1</w:t>
      </w:r>
      <w:r>
        <w:rPr>
          <w:rFonts w:eastAsia="新宋体" w:hint="eastAsia"/>
          <w:szCs w:val="21"/>
        </w:rPr>
        <w:t>）电流表</w:t>
      </w:r>
      <w:r>
        <w:rPr>
          <w:position w:val="-10"/>
        </w:rPr>
        <w:object w:dxaOrig="240" w:dyaOrig="315" w14:anchorId="34857802">
          <v:shape id="_x0000_i1650" type="#_x0000_t75" style="width:12pt;height:16pt" o:ole="">
            <v:imagedata r:id="rId1081" o:title=""/>
          </v:shape>
          <o:OLEObject Type="Embed" ProgID="Equation.DSMT4" ShapeID="_x0000_i1650" DrawAspect="Content" ObjectID="_1816059712" r:id="rId1082"/>
        </w:object>
      </w:r>
      <w:r>
        <w:rPr>
          <w:rFonts w:eastAsia="新宋体" w:hint="eastAsia"/>
          <w:szCs w:val="21"/>
        </w:rPr>
        <w:t>的读数是</w:t>
      </w:r>
      <w:r>
        <w:rPr>
          <w:position w:val="-6"/>
        </w:rPr>
        <w:object w:dxaOrig="480" w:dyaOrig="255" w14:anchorId="7F59A250">
          <v:shape id="_x0000_i1651" type="#_x0000_t75" style="width:24pt;height:13pt" o:ole="">
            <v:imagedata r:id="rId1083" o:title=""/>
          </v:shape>
          <o:OLEObject Type="Embed" ProgID="Equation.DSMT4" ShapeID="_x0000_i1651" DrawAspect="Content" ObjectID="_1816059713" r:id="rId1084"/>
        </w:object>
      </w:r>
      <w:r>
        <w:rPr>
          <w:rFonts w:eastAsia="新宋体" w:hint="eastAsia"/>
          <w:szCs w:val="21"/>
        </w:rPr>
        <w:t>；</w:t>
      </w:r>
    </w:p>
    <w:p w14:paraId="1F1C762C"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10"/>
        </w:rPr>
        <w:object w:dxaOrig="255" w:dyaOrig="315" w14:anchorId="2CB4E31B">
          <v:shape id="_x0000_i1652" type="#_x0000_t75" style="width:13pt;height:16pt" o:ole="">
            <v:imagedata r:id="rId1085" o:title=""/>
          </v:shape>
          <o:OLEObject Type="Embed" ProgID="Equation.DSMT4" ShapeID="_x0000_i1652" DrawAspect="Content" ObjectID="_1816059714" r:id="rId1086"/>
        </w:object>
      </w:r>
      <w:r>
        <w:rPr>
          <w:rFonts w:eastAsia="新宋体" w:hint="eastAsia"/>
          <w:szCs w:val="21"/>
        </w:rPr>
        <w:t>的电流是</w:t>
      </w:r>
      <w:r>
        <w:rPr>
          <w:position w:val="-6"/>
        </w:rPr>
        <w:object w:dxaOrig="585" w:dyaOrig="255" w14:anchorId="32794904">
          <v:shape id="_x0000_i1653" type="#_x0000_t75" style="width:29.5pt;height:13pt" o:ole="">
            <v:imagedata r:id="rId1087" o:title=""/>
          </v:shape>
          <o:OLEObject Type="Embed" ProgID="Equation.DSMT4" ShapeID="_x0000_i1653" DrawAspect="Content" ObjectID="_1816059715" r:id="rId1088"/>
        </w:object>
      </w:r>
      <w:r>
        <w:rPr>
          <w:rFonts w:eastAsia="新宋体" w:hint="eastAsia"/>
          <w:szCs w:val="21"/>
        </w:rPr>
        <w:t>；</w:t>
      </w:r>
    </w:p>
    <w:p w14:paraId="21EE4436"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）通过灯</w:t>
      </w:r>
      <w:r>
        <w:rPr>
          <w:position w:val="-10"/>
        </w:rPr>
        <w:object w:dxaOrig="240" w:dyaOrig="315" w14:anchorId="71F2FFDB">
          <v:shape id="_x0000_i1654" type="#_x0000_t75" style="width:12pt;height:16pt" o:ole="">
            <v:imagedata r:id="rId1089" o:title=""/>
          </v:shape>
          <o:OLEObject Type="Embed" ProgID="Equation.DSMT4" ShapeID="_x0000_i1654" DrawAspect="Content" ObjectID="_1816059716" r:id="rId1090"/>
        </w:object>
      </w:r>
      <w:r>
        <w:rPr>
          <w:rFonts w:eastAsia="新宋体" w:hint="eastAsia"/>
          <w:szCs w:val="21"/>
        </w:rPr>
        <w:t>的电流是</w:t>
      </w:r>
      <w:r>
        <w:rPr>
          <w:position w:val="-6"/>
        </w:rPr>
        <w:object w:dxaOrig="555" w:dyaOrig="255" w14:anchorId="124E79DC">
          <v:shape id="_x0000_i1655" type="#_x0000_t75" style="width:28pt;height:13pt" o:ole="">
            <v:imagedata r:id="rId1091" o:title=""/>
          </v:shape>
          <o:OLEObject Type="Embed" ProgID="Equation.DSMT4" ShapeID="_x0000_i1655" DrawAspect="Content" ObjectID="_1816059717" r:id="rId1092"/>
        </w:object>
      </w:r>
      <w:r>
        <w:rPr>
          <w:rFonts w:eastAsia="新宋体" w:hint="eastAsia"/>
          <w:szCs w:val="21"/>
        </w:rPr>
        <w:t>。</w:t>
      </w:r>
    </w:p>
    <w:p w14:paraId="4CBBA2DF" w14:textId="77777777" w:rsidR="00324F41" w:rsidRDefault="00000000">
      <w:pPr>
        <w:spacing w:line="360" w:lineRule="auto"/>
      </w:pPr>
      <w:r>
        <w:rPr>
          <w:rFonts w:eastAsia="新宋体" w:hint="eastAsia"/>
          <w:szCs w:val="21"/>
        </w:rPr>
        <w:t>【考点】运用并联电路中的电流规律计算；电流表的读数</w:t>
      </w:r>
    </w:p>
    <w:p w14:paraId="55641FA3" w14:textId="77777777" w:rsidR="00324F41" w:rsidRDefault="00000000">
      <w:pPr>
        <w:spacing w:line="360" w:lineRule="auto"/>
      </w:pPr>
      <w:r>
        <w:rPr>
          <w:rFonts w:eastAsia="新宋体" w:hint="eastAsia"/>
          <w:szCs w:val="21"/>
        </w:rPr>
        <w:t>【专题】应用题；电流和电路；应用能力</w:t>
      </w:r>
    </w:p>
    <w:p w14:paraId="7D1E9178" w14:textId="77777777" w:rsidR="00324F41" w:rsidRDefault="00000000">
      <w:pPr>
        <w:spacing w:line="360" w:lineRule="auto"/>
      </w:pPr>
      <w:r>
        <w:rPr>
          <w:rFonts w:eastAsia="新宋体" w:hint="eastAsia"/>
          <w:szCs w:val="21"/>
        </w:rPr>
        <w:t>【分析】（</w:t>
      </w:r>
      <w:r>
        <w:rPr>
          <w:rFonts w:eastAsia="新宋体"/>
          <w:szCs w:val="21"/>
        </w:rPr>
        <w:t>1</w:t>
      </w:r>
      <w:r>
        <w:rPr>
          <w:rFonts w:eastAsia="新宋体" w:hint="eastAsia"/>
          <w:szCs w:val="21"/>
        </w:rPr>
        <w:t>）（</w:t>
      </w:r>
      <w:r>
        <w:rPr>
          <w:rFonts w:eastAsia="新宋体"/>
          <w:szCs w:val="21"/>
        </w:rPr>
        <w:t>2</w:t>
      </w:r>
      <w:r>
        <w:rPr>
          <w:rFonts w:eastAsia="新宋体" w:hint="eastAsia"/>
          <w:szCs w:val="21"/>
        </w:rPr>
        <w:t>）先判断两灯泡的连接方式以及电流表的测量对象，然后根据并联电路电流规律判断电流表</w:t>
      </w:r>
      <w:r>
        <w:rPr>
          <w:position w:val="-10"/>
        </w:rPr>
        <w:object w:dxaOrig="240" w:dyaOrig="315" w14:anchorId="67A5A5CA">
          <v:shape id="_x0000_i1656" type="#_x0000_t75" style="width:12pt;height:16pt" o:ole="">
            <v:imagedata r:id="rId1093" o:title=""/>
          </v:shape>
          <o:OLEObject Type="Embed" ProgID="Equation.DSMT4" ShapeID="_x0000_i1656" DrawAspect="Content" ObjectID="_1816059718" r:id="rId1094"/>
        </w:object>
      </w:r>
      <w:r>
        <w:rPr>
          <w:rFonts w:eastAsia="新宋体" w:hint="eastAsia"/>
          <w:szCs w:val="21"/>
        </w:rPr>
        <w:t>、</w:t>
      </w:r>
      <w:r>
        <w:rPr>
          <w:position w:val="-10"/>
        </w:rPr>
        <w:object w:dxaOrig="255" w:dyaOrig="315" w14:anchorId="58D6316A">
          <v:shape id="_x0000_i1657" type="#_x0000_t75" style="width:13pt;height:16pt" o:ole="">
            <v:imagedata r:id="rId1095" o:title=""/>
          </v:shape>
          <o:OLEObject Type="Embed" ProgID="Equation.DSMT4" ShapeID="_x0000_i1657" DrawAspect="Content" ObjectID="_1816059719" r:id="rId1096"/>
        </w:object>
      </w:r>
      <w:r>
        <w:rPr>
          <w:rFonts w:eastAsia="新宋体" w:hint="eastAsia"/>
          <w:szCs w:val="21"/>
        </w:rPr>
        <w:t>的量程，并读出电流表</w:t>
      </w:r>
      <w:r>
        <w:rPr>
          <w:position w:val="-10"/>
        </w:rPr>
        <w:object w:dxaOrig="240" w:dyaOrig="315" w14:anchorId="2C329317">
          <v:shape id="_x0000_i1658" type="#_x0000_t75" style="width:12pt;height:16pt" o:ole="">
            <v:imagedata r:id="rId1097" o:title=""/>
          </v:shape>
          <o:OLEObject Type="Embed" ProgID="Equation.DSMT4" ShapeID="_x0000_i1658" DrawAspect="Content" ObjectID="_1816059720" r:id="rId1098"/>
        </w:object>
      </w:r>
      <w:r>
        <w:rPr>
          <w:rFonts w:eastAsia="新宋体" w:hint="eastAsia"/>
          <w:szCs w:val="21"/>
        </w:rPr>
        <w:t>、</w:t>
      </w:r>
      <w:r>
        <w:rPr>
          <w:position w:val="-10"/>
        </w:rPr>
        <w:object w:dxaOrig="255" w:dyaOrig="315" w14:anchorId="2B419C31">
          <v:shape id="_x0000_i1659" type="#_x0000_t75" style="width:13pt;height:16pt" o:ole="">
            <v:imagedata r:id="rId1099" o:title=""/>
          </v:shape>
          <o:OLEObject Type="Embed" ProgID="Equation.DSMT4" ShapeID="_x0000_i1659" DrawAspect="Content" ObjectID="_1816059721" r:id="rId1100"/>
        </w:object>
      </w:r>
      <w:r>
        <w:rPr>
          <w:rFonts w:eastAsia="新宋体" w:hint="eastAsia"/>
          <w:szCs w:val="21"/>
        </w:rPr>
        <w:t>的示数，</w:t>
      </w:r>
      <w:r>
        <w:rPr>
          <w:position w:val="-10"/>
        </w:rPr>
        <w:object w:dxaOrig="255" w:dyaOrig="315" w14:anchorId="0F11DE8B">
          <v:shape id="_x0000_i1660" type="#_x0000_t75" style="width:13pt;height:16pt" o:ole="">
            <v:imagedata r:id="rId1101" o:title=""/>
          </v:shape>
          <o:OLEObject Type="Embed" ProgID="Equation.DSMT4" ShapeID="_x0000_i1660" DrawAspect="Content" ObjectID="_1816059722" r:id="rId1102"/>
        </w:object>
      </w:r>
      <w:r>
        <w:rPr>
          <w:rFonts w:eastAsia="新宋体" w:hint="eastAsia"/>
          <w:szCs w:val="21"/>
        </w:rPr>
        <w:t>的读数即为通过灯</w:t>
      </w:r>
      <w:r>
        <w:rPr>
          <w:position w:val="-10"/>
        </w:rPr>
        <w:object w:dxaOrig="255" w:dyaOrig="315" w14:anchorId="3B932CB3">
          <v:shape id="_x0000_i1661" type="#_x0000_t75" style="width:13pt;height:16pt" o:ole="">
            <v:imagedata r:id="rId1103" o:title=""/>
          </v:shape>
          <o:OLEObject Type="Embed" ProgID="Equation.DSMT4" ShapeID="_x0000_i1661" DrawAspect="Content" ObjectID="_1816059723" r:id="rId1104"/>
        </w:object>
      </w:r>
      <w:r>
        <w:rPr>
          <w:rFonts w:eastAsia="新宋体" w:hint="eastAsia"/>
          <w:szCs w:val="21"/>
        </w:rPr>
        <w:t>的电流；</w:t>
      </w:r>
    </w:p>
    <w:p w14:paraId="18BF9FF5"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）根据并联电路电流的规律求出通过灯</w:t>
      </w:r>
      <w:r>
        <w:rPr>
          <w:position w:val="-10"/>
        </w:rPr>
        <w:object w:dxaOrig="240" w:dyaOrig="315" w14:anchorId="18269D55">
          <v:shape id="_x0000_i1662" type="#_x0000_t75" style="width:12pt;height:16pt" o:ole="">
            <v:imagedata r:id="rId1105" o:title=""/>
          </v:shape>
          <o:OLEObject Type="Embed" ProgID="Equation.DSMT4" ShapeID="_x0000_i1662" DrawAspect="Content" ObjectID="_1816059724" r:id="rId1106"/>
        </w:object>
      </w:r>
      <w:r>
        <w:rPr>
          <w:rFonts w:eastAsia="新宋体" w:hint="eastAsia"/>
          <w:szCs w:val="21"/>
        </w:rPr>
        <w:t>的电流。</w:t>
      </w:r>
    </w:p>
    <w:p w14:paraId="0A683B1F" w14:textId="77777777" w:rsidR="00324F41" w:rsidRDefault="00000000">
      <w:pPr>
        <w:spacing w:line="360" w:lineRule="auto"/>
      </w:pPr>
      <w:r>
        <w:rPr>
          <w:rFonts w:eastAsia="新宋体" w:hint="eastAsia"/>
          <w:szCs w:val="21"/>
        </w:rPr>
        <w:t>【解答】解：（</w:t>
      </w:r>
      <w:r>
        <w:rPr>
          <w:rFonts w:eastAsia="新宋体"/>
          <w:szCs w:val="21"/>
        </w:rPr>
        <w:t>1</w:t>
      </w:r>
      <w:r>
        <w:rPr>
          <w:rFonts w:eastAsia="新宋体" w:hint="eastAsia"/>
          <w:szCs w:val="21"/>
        </w:rPr>
        <w:t>）（</w:t>
      </w:r>
      <w:r>
        <w:rPr>
          <w:rFonts w:eastAsia="新宋体"/>
          <w:szCs w:val="21"/>
        </w:rPr>
        <w:t>2</w:t>
      </w:r>
      <w:r>
        <w:rPr>
          <w:rFonts w:eastAsia="新宋体" w:hint="eastAsia"/>
          <w:szCs w:val="21"/>
        </w:rPr>
        <w:t>）由图可知：灯</w:t>
      </w:r>
      <w:r>
        <w:rPr>
          <w:position w:val="-10"/>
        </w:rPr>
        <w:object w:dxaOrig="240" w:dyaOrig="315" w14:anchorId="1C6E723D">
          <v:shape id="_x0000_i1663" type="#_x0000_t75" style="width:12pt;height:16pt" o:ole="">
            <v:imagedata r:id="rId1107" o:title=""/>
          </v:shape>
          <o:OLEObject Type="Embed" ProgID="Equation.DSMT4" ShapeID="_x0000_i1663" DrawAspect="Content" ObjectID="_1816059725" r:id="rId1108"/>
        </w:object>
      </w:r>
      <w:r>
        <w:rPr>
          <w:rFonts w:eastAsia="新宋体" w:hint="eastAsia"/>
          <w:szCs w:val="21"/>
        </w:rPr>
        <w:t>与灯</w:t>
      </w:r>
      <w:r>
        <w:rPr>
          <w:position w:val="-10"/>
        </w:rPr>
        <w:object w:dxaOrig="255" w:dyaOrig="315" w14:anchorId="54215604">
          <v:shape id="_x0000_i1664" type="#_x0000_t75" style="width:13pt;height:16pt" o:ole="">
            <v:imagedata r:id="rId1109" o:title=""/>
          </v:shape>
          <o:OLEObject Type="Embed" ProgID="Equation.DSMT4" ShapeID="_x0000_i1664" DrawAspect="Content" ObjectID="_1816059726" r:id="rId1110"/>
        </w:object>
      </w:r>
      <w:r>
        <w:rPr>
          <w:rFonts w:eastAsia="新宋体" w:hint="eastAsia"/>
          <w:szCs w:val="21"/>
        </w:rPr>
        <w:t>并联，电流表</w:t>
      </w:r>
      <w:r>
        <w:rPr>
          <w:position w:val="-10"/>
        </w:rPr>
        <w:object w:dxaOrig="240" w:dyaOrig="315" w14:anchorId="1DEDB8B6">
          <v:shape id="_x0000_i1665" type="#_x0000_t75" style="width:12pt;height:16pt" o:ole="">
            <v:imagedata r:id="rId1111" o:title=""/>
          </v:shape>
          <o:OLEObject Type="Embed" ProgID="Equation.DSMT4" ShapeID="_x0000_i1665" DrawAspect="Content" ObjectID="_1816059727" r:id="rId1112"/>
        </w:object>
      </w:r>
      <w:r>
        <w:rPr>
          <w:rFonts w:eastAsia="新宋体" w:hint="eastAsia"/>
          <w:szCs w:val="21"/>
        </w:rPr>
        <w:t>测干路电流，电流表</w:t>
      </w:r>
      <w:r>
        <w:rPr>
          <w:position w:val="-10"/>
        </w:rPr>
        <w:object w:dxaOrig="255" w:dyaOrig="315" w14:anchorId="43D3EF1D">
          <v:shape id="_x0000_i1666" type="#_x0000_t75" style="width:13pt;height:16pt" o:ole="">
            <v:imagedata r:id="rId1113" o:title=""/>
          </v:shape>
          <o:OLEObject Type="Embed" ProgID="Equation.DSMT4" ShapeID="_x0000_i1666" DrawAspect="Content" ObjectID="_1816059728" r:id="rId1114"/>
        </w:object>
      </w:r>
      <w:r>
        <w:rPr>
          <w:rFonts w:eastAsia="新宋体" w:hint="eastAsia"/>
          <w:szCs w:val="21"/>
        </w:rPr>
        <w:t>测</w:t>
      </w:r>
      <w:r>
        <w:rPr>
          <w:position w:val="-10"/>
        </w:rPr>
        <w:object w:dxaOrig="255" w:dyaOrig="315" w14:anchorId="348912F0">
          <v:shape id="_x0000_i1667" type="#_x0000_t75" style="width:13pt;height:16pt" o:ole="">
            <v:imagedata r:id="rId1115" o:title=""/>
          </v:shape>
          <o:OLEObject Type="Embed" ProgID="Equation.DSMT4" ShapeID="_x0000_i1667" DrawAspect="Content" ObjectID="_1816059729" r:id="rId1116"/>
        </w:object>
      </w:r>
      <w:r>
        <w:rPr>
          <w:rFonts w:eastAsia="新宋体" w:hint="eastAsia"/>
          <w:szCs w:val="21"/>
        </w:rPr>
        <w:t>电流。</w:t>
      </w:r>
    </w:p>
    <w:p w14:paraId="5BB0C1D1" w14:textId="77777777" w:rsidR="00324F41" w:rsidRDefault="00000000">
      <w:pPr>
        <w:spacing w:line="360" w:lineRule="auto"/>
      </w:pPr>
      <w:r>
        <w:rPr>
          <w:rFonts w:eastAsia="新宋体" w:hint="eastAsia"/>
          <w:szCs w:val="21"/>
        </w:rPr>
        <w:t>因为并联电路中，干路电流等于各支路电流之和，并且电流表</w:t>
      </w:r>
      <w:r>
        <w:rPr>
          <w:position w:val="-10"/>
        </w:rPr>
        <w:object w:dxaOrig="240" w:dyaOrig="315" w14:anchorId="09A84E24">
          <v:shape id="_x0000_i1668" type="#_x0000_t75" style="width:12pt;height:16pt" o:ole="">
            <v:imagedata r:id="rId1117" o:title=""/>
          </v:shape>
          <o:OLEObject Type="Embed" ProgID="Equation.DSMT4" ShapeID="_x0000_i1668" DrawAspect="Content" ObjectID="_1816059730" r:id="rId1118"/>
        </w:object>
      </w:r>
      <w:r>
        <w:rPr>
          <w:rFonts w:eastAsia="新宋体" w:hint="eastAsia"/>
          <w:szCs w:val="21"/>
        </w:rPr>
        <w:t>、</w:t>
      </w:r>
      <w:r>
        <w:rPr>
          <w:position w:val="-10"/>
        </w:rPr>
        <w:object w:dxaOrig="255" w:dyaOrig="315" w14:anchorId="18CA8376">
          <v:shape id="_x0000_i1669" type="#_x0000_t75" style="width:13pt;height:16pt" o:ole="">
            <v:imagedata r:id="rId1119" o:title=""/>
          </v:shape>
          <o:OLEObject Type="Embed" ProgID="Equation.DSMT4" ShapeID="_x0000_i1669" DrawAspect="Content" ObjectID="_1816059731" r:id="rId1120"/>
        </w:object>
      </w:r>
      <w:r>
        <w:rPr>
          <w:rFonts w:eastAsia="新宋体" w:hint="eastAsia"/>
          <w:szCs w:val="21"/>
        </w:rPr>
        <w:t>的偏转角度相同，</w:t>
      </w:r>
    </w:p>
    <w:p w14:paraId="2708598D" w14:textId="77777777" w:rsidR="00324F41" w:rsidRDefault="00000000">
      <w:pPr>
        <w:spacing w:line="360" w:lineRule="auto"/>
      </w:pPr>
      <w:r>
        <w:rPr>
          <w:rFonts w:eastAsia="新宋体" w:hint="eastAsia"/>
          <w:szCs w:val="21"/>
        </w:rPr>
        <w:t>所以</w:t>
      </w:r>
      <w:r>
        <w:rPr>
          <w:position w:val="-10"/>
        </w:rPr>
        <w:object w:dxaOrig="240" w:dyaOrig="315" w14:anchorId="2C220B2D">
          <v:shape id="_x0000_i1670" type="#_x0000_t75" style="width:12pt;height:16pt" o:ole="">
            <v:imagedata r:id="rId1121" o:title=""/>
          </v:shape>
          <o:OLEObject Type="Embed" ProgID="Equation.DSMT4" ShapeID="_x0000_i1670" DrawAspect="Content" ObjectID="_1816059732" r:id="rId1122"/>
        </w:object>
      </w:r>
      <w:r>
        <w:rPr>
          <w:rFonts w:eastAsia="新宋体" w:hint="eastAsia"/>
          <w:szCs w:val="21"/>
        </w:rPr>
        <w:t>一定使用的是</w:t>
      </w:r>
      <w:r>
        <w:rPr>
          <w:position w:val="-6"/>
        </w:rPr>
        <w:object w:dxaOrig="615" w:dyaOrig="255" w14:anchorId="311397DD">
          <v:shape id="_x0000_i1671" type="#_x0000_t75" style="width:31pt;height:13pt" o:ole="">
            <v:imagedata r:id="rId1123" o:title=""/>
          </v:shape>
          <o:OLEObject Type="Embed" ProgID="Equation.DSMT4" ShapeID="_x0000_i1671" DrawAspect="Content" ObjectID="_1816059733" r:id="rId1124"/>
        </w:object>
      </w:r>
      <w:r>
        <w:rPr>
          <w:rFonts w:eastAsia="新宋体" w:hint="eastAsia"/>
          <w:szCs w:val="21"/>
        </w:rPr>
        <w:t>量程，</w:t>
      </w:r>
      <w:r>
        <w:rPr>
          <w:position w:val="-10"/>
        </w:rPr>
        <w:object w:dxaOrig="255" w:dyaOrig="315" w14:anchorId="57B5BCF2">
          <v:shape id="_x0000_i1672" type="#_x0000_t75" style="width:13pt;height:16pt" o:ole="">
            <v:imagedata r:id="rId1125" o:title=""/>
          </v:shape>
          <o:OLEObject Type="Embed" ProgID="Equation.DSMT4" ShapeID="_x0000_i1672" DrawAspect="Content" ObjectID="_1816059734" r:id="rId1126"/>
        </w:object>
      </w:r>
      <w:r>
        <w:rPr>
          <w:rFonts w:eastAsia="新宋体" w:hint="eastAsia"/>
          <w:szCs w:val="21"/>
        </w:rPr>
        <w:t>使用的是</w:t>
      </w:r>
      <w:r>
        <w:rPr>
          <w:position w:val="-6"/>
        </w:rPr>
        <w:object w:dxaOrig="795" w:dyaOrig="255" w14:anchorId="721E6A93">
          <v:shape id="_x0000_i1673" type="#_x0000_t75" style="width:40pt;height:13pt" o:ole="">
            <v:imagedata r:id="rId1127" o:title=""/>
          </v:shape>
          <o:OLEObject Type="Embed" ProgID="Equation.DSMT4" ShapeID="_x0000_i1673" DrawAspect="Content" ObjectID="_1816059735" r:id="rId1128"/>
        </w:object>
      </w:r>
      <w:r>
        <w:rPr>
          <w:rFonts w:eastAsia="新宋体" w:hint="eastAsia"/>
          <w:szCs w:val="21"/>
        </w:rPr>
        <w:t>量程。</w:t>
      </w:r>
    </w:p>
    <w:p w14:paraId="06603BE9" w14:textId="77777777" w:rsidR="00324F41" w:rsidRDefault="00000000">
      <w:pPr>
        <w:spacing w:line="360" w:lineRule="auto"/>
      </w:pPr>
      <w:r>
        <w:rPr>
          <w:position w:val="-6"/>
        </w:rPr>
        <w:object w:dxaOrig="615" w:dyaOrig="255" w14:anchorId="13EB815E">
          <v:shape id="_x0000_i1674" type="#_x0000_t75" style="width:31pt;height:13pt" o:ole="">
            <v:imagedata r:id="rId1129" o:title=""/>
          </v:shape>
          <o:OLEObject Type="Embed" ProgID="Equation.DSMT4" ShapeID="_x0000_i1674" DrawAspect="Content" ObjectID="_1816059736" r:id="rId1130"/>
        </w:object>
      </w:r>
      <w:r>
        <w:rPr>
          <w:rFonts w:eastAsia="新宋体" w:hint="eastAsia"/>
          <w:szCs w:val="21"/>
        </w:rPr>
        <w:t>量程的分度值是</w:t>
      </w:r>
      <w:r>
        <w:rPr>
          <w:position w:val="-6"/>
        </w:rPr>
        <w:object w:dxaOrig="465" w:dyaOrig="255" w14:anchorId="4CCE9F48">
          <v:shape id="_x0000_i1675" type="#_x0000_t75" style="width:23.5pt;height:13pt" o:ole="">
            <v:imagedata r:id="rId1131" o:title=""/>
          </v:shape>
          <o:OLEObject Type="Embed" ProgID="Equation.DSMT4" ShapeID="_x0000_i1675" DrawAspect="Content" ObjectID="_1816059737" r:id="rId1132"/>
        </w:object>
      </w:r>
      <w:r>
        <w:rPr>
          <w:rFonts w:eastAsia="新宋体" w:hint="eastAsia"/>
          <w:szCs w:val="21"/>
        </w:rPr>
        <w:t>，由指针位置可知，</w:t>
      </w:r>
      <w:r>
        <w:rPr>
          <w:position w:val="-10"/>
        </w:rPr>
        <w:object w:dxaOrig="240" w:dyaOrig="315" w14:anchorId="2DC16679">
          <v:shape id="_x0000_i1676" type="#_x0000_t75" style="width:12pt;height:16pt" o:ole="">
            <v:imagedata r:id="rId1133" o:title=""/>
          </v:shape>
          <o:OLEObject Type="Embed" ProgID="Equation.DSMT4" ShapeID="_x0000_i1676" DrawAspect="Content" ObjectID="_1816059738" r:id="rId1134"/>
        </w:object>
      </w:r>
      <w:r>
        <w:rPr>
          <w:rFonts w:eastAsia="新宋体" w:hint="eastAsia"/>
          <w:szCs w:val="21"/>
        </w:rPr>
        <w:t>的读数是</w:t>
      </w:r>
      <w:r>
        <w:rPr>
          <w:position w:val="-6"/>
        </w:rPr>
        <w:object w:dxaOrig="480" w:dyaOrig="255" w14:anchorId="6F84F736">
          <v:shape id="_x0000_i1677" type="#_x0000_t75" style="width:24pt;height:13pt" o:ole="">
            <v:imagedata r:id="rId1135" o:title=""/>
          </v:shape>
          <o:OLEObject Type="Embed" ProgID="Equation.DSMT4" ShapeID="_x0000_i1677" DrawAspect="Content" ObjectID="_1816059739" r:id="rId1136"/>
        </w:object>
      </w:r>
      <w:r>
        <w:rPr>
          <w:rFonts w:eastAsia="新宋体" w:hint="eastAsia"/>
          <w:szCs w:val="21"/>
        </w:rPr>
        <w:t>，即干路电流：</w:t>
      </w:r>
      <w:r>
        <w:rPr>
          <w:position w:val="-6"/>
        </w:rPr>
        <w:object w:dxaOrig="795" w:dyaOrig="255" w14:anchorId="5B0CC8DA">
          <v:shape id="_x0000_i1678" type="#_x0000_t75" style="width:40pt;height:13pt" o:ole="">
            <v:imagedata r:id="rId1137" o:title=""/>
          </v:shape>
          <o:OLEObject Type="Embed" ProgID="Equation.DSMT4" ShapeID="_x0000_i1678" DrawAspect="Content" ObjectID="_1816059740" r:id="rId1138"/>
        </w:object>
      </w:r>
      <w:r>
        <w:rPr>
          <w:rFonts w:eastAsia="新宋体" w:hint="eastAsia"/>
          <w:szCs w:val="21"/>
        </w:rPr>
        <w:t>；</w:t>
      </w:r>
    </w:p>
    <w:p w14:paraId="34E70A46" w14:textId="77777777" w:rsidR="00324F41" w:rsidRDefault="00000000">
      <w:pPr>
        <w:spacing w:line="360" w:lineRule="auto"/>
      </w:pPr>
      <w:r>
        <w:rPr>
          <w:position w:val="-6"/>
        </w:rPr>
        <w:object w:dxaOrig="795" w:dyaOrig="255" w14:anchorId="14824550">
          <v:shape id="_x0000_i1679" type="#_x0000_t75" style="width:40pt;height:13pt" o:ole="">
            <v:imagedata r:id="rId1139" o:title=""/>
          </v:shape>
          <o:OLEObject Type="Embed" ProgID="Equation.DSMT4" ShapeID="_x0000_i1679" DrawAspect="Content" ObjectID="_1816059741" r:id="rId1140"/>
        </w:object>
      </w:r>
      <w:r>
        <w:rPr>
          <w:rFonts w:eastAsia="新宋体" w:hint="eastAsia"/>
          <w:szCs w:val="21"/>
        </w:rPr>
        <w:t>量程的分度值是</w:t>
      </w:r>
      <w:r>
        <w:rPr>
          <w:position w:val="-6"/>
        </w:rPr>
        <w:object w:dxaOrig="585" w:dyaOrig="255" w14:anchorId="64A9DA0A">
          <v:shape id="_x0000_i1680" type="#_x0000_t75" style="width:29.5pt;height:13pt" o:ole="">
            <v:imagedata r:id="rId1141" o:title=""/>
          </v:shape>
          <o:OLEObject Type="Embed" ProgID="Equation.DSMT4" ShapeID="_x0000_i1680" DrawAspect="Content" ObjectID="_1816059742" r:id="rId1142"/>
        </w:object>
      </w:r>
      <w:r>
        <w:rPr>
          <w:rFonts w:eastAsia="新宋体" w:hint="eastAsia"/>
          <w:szCs w:val="21"/>
        </w:rPr>
        <w:t>，由指针位置可知，</w:t>
      </w:r>
      <w:r>
        <w:rPr>
          <w:position w:val="-10"/>
        </w:rPr>
        <w:object w:dxaOrig="255" w:dyaOrig="315" w14:anchorId="631E9283">
          <v:shape id="_x0000_i1681" type="#_x0000_t75" style="width:13pt;height:16pt" o:ole="">
            <v:imagedata r:id="rId1143" o:title=""/>
          </v:shape>
          <o:OLEObject Type="Embed" ProgID="Equation.DSMT4" ShapeID="_x0000_i1681" DrawAspect="Content" ObjectID="_1816059743" r:id="rId1144"/>
        </w:object>
      </w:r>
      <w:r>
        <w:rPr>
          <w:rFonts w:eastAsia="新宋体" w:hint="eastAsia"/>
          <w:szCs w:val="21"/>
        </w:rPr>
        <w:t>的读数是</w:t>
      </w:r>
      <w:r>
        <w:rPr>
          <w:position w:val="-6"/>
        </w:rPr>
        <w:object w:dxaOrig="585" w:dyaOrig="255" w14:anchorId="26E7A679">
          <v:shape id="_x0000_i1682" type="#_x0000_t75" style="width:29.5pt;height:13pt" o:ole="">
            <v:imagedata r:id="rId1145" o:title=""/>
          </v:shape>
          <o:OLEObject Type="Embed" ProgID="Equation.DSMT4" ShapeID="_x0000_i1682" DrawAspect="Content" ObjectID="_1816059744" r:id="rId1146"/>
        </w:object>
      </w:r>
      <w:r>
        <w:rPr>
          <w:rFonts w:eastAsia="新宋体" w:hint="eastAsia"/>
          <w:szCs w:val="21"/>
        </w:rPr>
        <w:t>，则通过灯</w:t>
      </w:r>
      <w:r>
        <w:rPr>
          <w:position w:val="-10"/>
        </w:rPr>
        <w:object w:dxaOrig="255" w:dyaOrig="315" w14:anchorId="1FEA459A">
          <v:shape id="_x0000_i1683" type="#_x0000_t75" style="width:13pt;height:16pt" o:ole="">
            <v:imagedata r:id="rId1147" o:title=""/>
          </v:shape>
          <o:OLEObject Type="Embed" ProgID="Equation.DSMT4" ShapeID="_x0000_i1683" DrawAspect="Content" ObjectID="_1816059745" r:id="rId1148"/>
        </w:object>
      </w:r>
      <w:r>
        <w:rPr>
          <w:rFonts w:eastAsia="新宋体" w:hint="eastAsia"/>
          <w:szCs w:val="21"/>
        </w:rPr>
        <w:t>的电流：</w:t>
      </w:r>
      <w:r>
        <w:rPr>
          <w:position w:val="-10"/>
        </w:rPr>
        <w:object w:dxaOrig="960" w:dyaOrig="315" w14:anchorId="797CF005">
          <v:shape id="_x0000_i1684" type="#_x0000_t75" style="width:48pt;height:16pt" o:ole="">
            <v:imagedata r:id="rId1149" o:title=""/>
          </v:shape>
          <o:OLEObject Type="Embed" ProgID="Equation.DSMT4" ShapeID="_x0000_i1684" DrawAspect="Content" ObjectID="_1816059746" r:id="rId1150"/>
        </w:object>
      </w:r>
      <w:r>
        <w:rPr>
          <w:rFonts w:eastAsia="新宋体" w:hint="eastAsia"/>
          <w:szCs w:val="21"/>
        </w:rPr>
        <w:t>；</w:t>
      </w:r>
    </w:p>
    <w:p w14:paraId="1E81F4DA"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）因为并联电路中，干路电流等于各支路电流之和，</w:t>
      </w:r>
    </w:p>
    <w:p w14:paraId="7A9B055D" w14:textId="77777777" w:rsidR="00324F41" w:rsidRDefault="00000000">
      <w:pPr>
        <w:spacing w:line="360" w:lineRule="auto"/>
      </w:pPr>
      <w:r>
        <w:rPr>
          <w:rFonts w:eastAsia="新宋体" w:hint="eastAsia"/>
          <w:szCs w:val="21"/>
        </w:rPr>
        <w:t>所以通过灯</w:t>
      </w:r>
      <w:r>
        <w:rPr>
          <w:position w:val="-10"/>
        </w:rPr>
        <w:object w:dxaOrig="240" w:dyaOrig="315" w14:anchorId="4910F02B">
          <v:shape id="_x0000_i1685" type="#_x0000_t75" style="width:12pt;height:16pt" o:ole="">
            <v:imagedata r:id="rId1151" o:title=""/>
          </v:shape>
          <o:OLEObject Type="Embed" ProgID="Equation.DSMT4" ShapeID="_x0000_i1685" DrawAspect="Content" ObjectID="_1816059747" r:id="rId1152"/>
        </w:object>
      </w:r>
      <w:r>
        <w:rPr>
          <w:rFonts w:eastAsia="新宋体" w:hint="eastAsia"/>
          <w:szCs w:val="21"/>
        </w:rPr>
        <w:t>的电流：</w:t>
      </w:r>
      <w:r>
        <w:rPr>
          <w:position w:val="-10"/>
        </w:rPr>
        <w:object w:dxaOrig="2940" w:dyaOrig="315" w14:anchorId="29DA814E">
          <v:shape id="_x0000_i1686" type="#_x0000_t75" style="width:147pt;height:16pt" o:ole="">
            <v:imagedata r:id="rId1153" o:title=""/>
          </v:shape>
          <o:OLEObject Type="Embed" ProgID="Equation.DSMT4" ShapeID="_x0000_i1686" DrawAspect="Content" ObjectID="_1816059748" r:id="rId1154"/>
        </w:object>
      </w:r>
      <w:r>
        <w:rPr>
          <w:rFonts w:eastAsia="新宋体" w:hint="eastAsia"/>
          <w:szCs w:val="21"/>
        </w:rPr>
        <w:t>。</w:t>
      </w:r>
    </w:p>
    <w:p w14:paraId="2829CD81" w14:textId="77777777" w:rsidR="00324F41" w:rsidRDefault="00000000">
      <w:pPr>
        <w:spacing w:line="360" w:lineRule="auto"/>
      </w:pPr>
      <w:r>
        <w:rPr>
          <w:rFonts w:eastAsia="新宋体" w:hint="eastAsia"/>
          <w:szCs w:val="21"/>
        </w:rPr>
        <w:t>答：（</w:t>
      </w:r>
      <w:r>
        <w:rPr>
          <w:rFonts w:eastAsia="新宋体"/>
          <w:szCs w:val="21"/>
        </w:rPr>
        <w:t>1</w:t>
      </w:r>
      <w:r>
        <w:rPr>
          <w:rFonts w:eastAsia="新宋体" w:hint="eastAsia"/>
          <w:szCs w:val="21"/>
        </w:rPr>
        <w:t>）电流表</w:t>
      </w:r>
      <w:r>
        <w:rPr>
          <w:position w:val="-10"/>
        </w:rPr>
        <w:object w:dxaOrig="240" w:dyaOrig="315" w14:anchorId="3E9F6574">
          <v:shape id="_x0000_i1687" type="#_x0000_t75" style="width:12pt;height:16pt" o:ole="">
            <v:imagedata r:id="rId1155" o:title=""/>
          </v:shape>
          <o:OLEObject Type="Embed" ProgID="Equation.DSMT4" ShapeID="_x0000_i1687" DrawAspect="Content" ObjectID="_1816059749" r:id="rId1156"/>
        </w:object>
      </w:r>
      <w:r>
        <w:rPr>
          <w:rFonts w:eastAsia="新宋体" w:hint="eastAsia"/>
          <w:szCs w:val="21"/>
        </w:rPr>
        <w:t>的读数是</w:t>
      </w:r>
      <w:r>
        <w:rPr>
          <w:position w:val="-6"/>
        </w:rPr>
        <w:object w:dxaOrig="480" w:dyaOrig="255" w14:anchorId="0403DDFF">
          <v:shape id="_x0000_i1688" type="#_x0000_t75" style="width:24pt;height:13pt" o:ole="">
            <v:imagedata r:id="rId1157" o:title=""/>
          </v:shape>
          <o:OLEObject Type="Embed" ProgID="Equation.DSMT4" ShapeID="_x0000_i1688" DrawAspect="Content" ObjectID="_1816059750" r:id="rId1158"/>
        </w:object>
      </w:r>
      <w:r>
        <w:rPr>
          <w:rFonts w:eastAsia="新宋体" w:hint="eastAsia"/>
          <w:szCs w:val="21"/>
        </w:rPr>
        <w:t>；</w:t>
      </w:r>
    </w:p>
    <w:p w14:paraId="66BD8622" w14:textId="77777777" w:rsidR="00324F41" w:rsidRDefault="00000000">
      <w:pPr>
        <w:spacing w:line="360" w:lineRule="auto"/>
      </w:pPr>
      <w:r>
        <w:rPr>
          <w:rFonts w:eastAsia="新宋体" w:hint="eastAsia"/>
          <w:szCs w:val="21"/>
        </w:rPr>
        <w:t>（</w:t>
      </w:r>
      <w:r>
        <w:rPr>
          <w:rFonts w:eastAsia="新宋体"/>
          <w:szCs w:val="21"/>
        </w:rPr>
        <w:t>2</w:t>
      </w:r>
      <w:r>
        <w:rPr>
          <w:rFonts w:eastAsia="新宋体" w:hint="eastAsia"/>
          <w:szCs w:val="21"/>
        </w:rPr>
        <w:t>）</w:t>
      </w:r>
      <w:r>
        <w:rPr>
          <w:position w:val="-10"/>
        </w:rPr>
        <w:object w:dxaOrig="255" w:dyaOrig="315" w14:anchorId="236844B9">
          <v:shape id="_x0000_i1689" type="#_x0000_t75" style="width:13pt;height:16pt" o:ole="">
            <v:imagedata r:id="rId1159" o:title=""/>
          </v:shape>
          <o:OLEObject Type="Embed" ProgID="Equation.DSMT4" ShapeID="_x0000_i1689" DrawAspect="Content" ObjectID="_1816059751" r:id="rId1160"/>
        </w:object>
      </w:r>
      <w:r>
        <w:rPr>
          <w:rFonts w:eastAsia="新宋体" w:hint="eastAsia"/>
          <w:szCs w:val="21"/>
        </w:rPr>
        <w:t>的电流是</w:t>
      </w:r>
      <w:r>
        <w:rPr>
          <w:position w:val="-6"/>
        </w:rPr>
        <w:object w:dxaOrig="585" w:dyaOrig="255" w14:anchorId="722132D0">
          <v:shape id="_x0000_i1690" type="#_x0000_t75" style="width:29.5pt;height:13pt" o:ole="">
            <v:imagedata r:id="rId1161" o:title=""/>
          </v:shape>
          <o:OLEObject Type="Embed" ProgID="Equation.DSMT4" ShapeID="_x0000_i1690" DrawAspect="Content" ObjectID="_1816059752" r:id="rId1162"/>
        </w:object>
      </w:r>
      <w:r>
        <w:rPr>
          <w:rFonts w:eastAsia="新宋体" w:hint="eastAsia"/>
          <w:szCs w:val="21"/>
        </w:rPr>
        <w:t>；</w:t>
      </w:r>
    </w:p>
    <w:p w14:paraId="0FCFB001" w14:textId="77777777" w:rsidR="00324F41" w:rsidRDefault="00000000">
      <w:pPr>
        <w:spacing w:line="360" w:lineRule="auto"/>
      </w:pPr>
      <w:r>
        <w:rPr>
          <w:rFonts w:eastAsia="新宋体" w:hint="eastAsia"/>
          <w:szCs w:val="21"/>
        </w:rPr>
        <w:t>（</w:t>
      </w:r>
      <w:r>
        <w:rPr>
          <w:rFonts w:eastAsia="新宋体"/>
          <w:szCs w:val="21"/>
        </w:rPr>
        <w:t>3</w:t>
      </w:r>
      <w:r>
        <w:rPr>
          <w:rFonts w:eastAsia="新宋体" w:hint="eastAsia"/>
          <w:szCs w:val="21"/>
        </w:rPr>
        <w:t>）通过灯</w:t>
      </w:r>
      <w:r>
        <w:rPr>
          <w:position w:val="-10"/>
        </w:rPr>
        <w:object w:dxaOrig="240" w:dyaOrig="315" w14:anchorId="7EA74BF2">
          <v:shape id="_x0000_i1691" type="#_x0000_t75" style="width:12pt;height:16pt" o:ole="">
            <v:imagedata r:id="rId1163" o:title=""/>
          </v:shape>
          <o:OLEObject Type="Embed" ProgID="Equation.DSMT4" ShapeID="_x0000_i1691" DrawAspect="Content" ObjectID="_1816059753" r:id="rId1164"/>
        </w:object>
      </w:r>
      <w:r>
        <w:rPr>
          <w:rFonts w:eastAsia="新宋体" w:hint="eastAsia"/>
          <w:szCs w:val="21"/>
        </w:rPr>
        <w:t>的电流是</w:t>
      </w:r>
      <w:r>
        <w:rPr>
          <w:position w:val="-6"/>
        </w:rPr>
        <w:object w:dxaOrig="555" w:dyaOrig="255" w14:anchorId="731982D0">
          <v:shape id="_x0000_i1692" type="#_x0000_t75" style="width:28pt;height:13pt" o:ole="">
            <v:imagedata r:id="rId1165" o:title=""/>
          </v:shape>
          <o:OLEObject Type="Embed" ProgID="Equation.DSMT4" ShapeID="_x0000_i1692" DrawAspect="Content" ObjectID="_1816059754" r:id="rId1166"/>
        </w:object>
      </w:r>
      <w:r>
        <w:rPr>
          <w:rFonts w:eastAsia="新宋体" w:hint="eastAsia"/>
          <w:szCs w:val="21"/>
        </w:rPr>
        <w:t>。</w:t>
      </w:r>
    </w:p>
    <w:p w14:paraId="2D9FCE30" w14:textId="77777777" w:rsidR="00324F41" w:rsidRDefault="00000000">
      <w:pPr>
        <w:spacing w:line="360" w:lineRule="auto"/>
      </w:pPr>
      <w:r>
        <w:rPr>
          <w:rFonts w:eastAsia="新宋体" w:hint="eastAsia"/>
          <w:szCs w:val="21"/>
        </w:rPr>
        <w:t>【点评】本题考查了电流表的读数方法、并联电路的电流关系。做这类题时，要先分析电路图，然后利用电路的规律分析计算。</w:t>
      </w:r>
    </w:p>
    <w:p w14:paraId="66B5C746" w14:textId="77777777" w:rsidR="00324F41" w:rsidRDefault="00000000">
      <w:pPr>
        <w:pStyle w:val="Normal0"/>
        <w:spacing w:line="360" w:lineRule="auto"/>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秋•格尔木市校级期中）如图甲所示，是某同学探究并联电路电流规律的电路，闭合开关后，两表指针在同一位置如图乙所示。求：</w:t>
      </w:r>
      <w:r w:rsidR="00043905">
        <w:rPr>
          <w:rFonts w:ascii="Times New Roman" w:eastAsia="新宋体" w:hAnsi="Times New Roman"/>
          <w:szCs w:val="21"/>
        </w:rPr>
        <w:pict w14:anchorId="34BC682A">
          <v:shape id="_x0000_i1693" type="#_x0000_t75" alt="菁优网：http://www.jyeoo.com" style="width:251.5pt;height:107.5pt">
            <v:imagedata r:id="rId340" o:title=""/>
          </v:shape>
        </w:pict>
      </w:r>
    </w:p>
    <w:p w14:paraId="66AABF57" w14:textId="77777777" w:rsidR="00324F41" w:rsidRDefault="00000000">
      <w:pPr>
        <w:spacing w:line="360" w:lineRule="auto"/>
        <w:rPr>
          <w:rFonts w:ascii="Calibri" w:hAnsi="Calibri"/>
        </w:rPr>
      </w:pPr>
      <w:r>
        <w:rPr>
          <w:rFonts w:eastAsia="新宋体" w:hint="eastAsia"/>
          <w:szCs w:val="21"/>
        </w:rPr>
        <w:t>（</w:t>
      </w:r>
      <w:r>
        <w:rPr>
          <w:rFonts w:eastAsia="新宋体"/>
          <w:szCs w:val="21"/>
        </w:rPr>
        <w:t>1</w:t>
      </w:r>
      <w:r>
        <w:rPr>
          <w:rFonts w:eastAsia="新宋体" w:hint="eastAsia"/>
          <w:szCs w:val="21"/>
        </w:rPr>
        <w:t>）电流表</w:t>
      </w:r>
      <w:r>
        <w:rPr>
          <w:position w:val="-10"/>
        </w:rPr>
        <w:object w:dxaOrig="240" w:dyaOrig="315" w14:anchorId="3AF4DDD0">
          <v:shape id="_x0000_i1694" type="#_x0000_t75" style="width:12pt;height:16pt" o:ole="">
            <v:imagedata r:id="rId341" o:title=""/>
          </v:shape>
          <o:OLEObject Type="Embed" ProgID="Equation.DSMT4" ShapeID="_x0000_i1694" DrawAspect="Content" ObjectID="_1816059755" r:id="rId1167"/>
        </w:object>
      </w:r>
      <w:r>
        <w:rPr>
          <w:rFonts w:eastAsia="新宋体" w:hint="eastAsia"/>
          <w:szCs w:val="21"/>
        </w:rPr>
        <w:t>和</w:t>
      </w:r>
      <w:r>
        <w:rPr>
          <w:position w:val="-10"/>
        </w:rPr>
        <w:object w:dxaOrig="255" w:dyaOrig="315" w14:anchorId="5EEE4423">
          <v:shape id="_x0000_i1695" type="#_x0000_t75" style="width:13pt;height:16pt" o:ole="">
            <v:imagedata r:id="rId343" o:title=""/>
          </v:shape>
          <o:OLEObject Type="Embed" ProgID="Equation.DSMT4" ShapeID="_x0000_i1695" DrawAspect="Content" ObjectID="_1816059756" r:id="rId1168"/>
        </w:object>
      </w:r>
      <w:r>
        <w:rPr>
          <w:rFonts w:eastAsia="新宋体" w:hint="eastAsia"/>
          <w:szCs w:val="21"/>
        </w:rPr>
        <w:t>示数；</w:t>
      </w:r>
    </w:p>
    <w:p w14:paraId="3F7B508F" w14:textId="77777777" w:rsidR="00324F41" w:rsidRDefault="00000000">
      <w:pPr>
        <w:spacing w:line="360" w:lineRule="auto"/>
        <w:rPr>
          <w:rFonts w:ascii="Calibri" w:hAnsi="Calibri"/>
        </w:rPr>
      </w:pPr>
      <w:r>
        <w:rPr>
          <w:rFonts w:eastAsia="新宋体" w:hint="eastAsia"/>
          <w:szCs w:val="21"/>
        </w:rPr>
        <w:t>（</w:t>
      </w:r>
      <w:r>
        <w:rPr>
          <w:rFonts w:eastAsia="新宋体"/>
          <w:szCs w:val="21"/>
        </w:rPr>
        <w:t>2</w:t>
      </w:r>
      <w:r>
        <w:rPr>
          <w:rFonts w:eastAsia="新宋体" w:hint="eastAsia"/>
          <w:szCs w:val="21"/>
        </w:rPr>
        <w:t>）干路电流；</w:t>
      </w:r>
    </w:p>
    <w:p w14:paraId="78CE63A0" w14:textId="77777777" w:rsidR="00324F41" w:rsidRDefault="00000000">
      <w:pPr>
        <w:spacing w:line="360" w:lineRule="auto"/>
        <w:rPr>
          <w:rFonts w:ascii="Calibri" w:hAnsi="Calibri"/>
        </w:rPr>
      </w:pPr>
      <w:r>
        <w:rPr>
          <w:rFonts w:eastAsia="新宋体" w:hint="eastAsia"/>
          <w:szCs w:val="21"/>
        </w:rPr>
        <w:t>（</w:t>
      </w:r>
      <w:r>
        <w:rPr>
          <w:rFonts w:eastAsia="新宋体"/>
          <w:szCs w:val="21"/>
        </w:rPr>
        <w:t>3</w:t>
      </w:r>
      <w:r>
        <w:rPr>
          <w:rFonts w:eastAsia="新宋体" w:hint="eastAsia"/>
          <w:szCs w:val="21"/>
        </w:rPr>
        <w:t>）通过灯泡</w:t>
      </w:r>
      <w:r>
        <w:rPr>
          <w:position w:val="-10"/>
        </w:rPr>
        <w:object w:dxaOrig="240" w:dyaOrig="315" w14:anchorId="75B8C8CE">
          <v:shape id="_x0000_i1696" type="#_x0000_t75" style="width:12pt;height:16pt" o:ole="">
            <v:imagedata r:id="rId345" o:title=""/>
          </v:shape>
          <o:OLEObject Type="Embed" ProgID="Equation.DSMT4" ShapeID="_x0000_i1696" DrawAspect="Content" ObjectID="_1816059757" r:id="rId1169"/>
        </w:object>
      </w:r>
      <w:r>
        <w:rPr>
          <w:rFonts w:eastAsia="新宋体" w:hint="eastAsia"/>
          <w:szCs w:val="21"/>
        </w:rPr>
        <w:t>和</w:t>
      </w:r>
      <w:r>
        <w:rPr>
          <w:position w:val="-10"/>
        </w:rPr>
        <w:object w:dxaOrig="255" w:dyaOrig="315" w14:anchorId="4CFC7BB9">
          <v:shape id="_x0000_i1697" type="#_x0000_t75" style="width:13pt;height:16pt" o:ole="">
            <v:imagedata r:id="rId347" o:title=""/>
          </v:shape>
          <o:OLEObject Type="Embed" ProgID="Equation.DSMT4" ShapeID="_x0000_i1697" DrawAspect="Content" ObjectID="_1816059758" r:id="rId1170"/>
        </w:object>
      </w:r>
      <w:r>
        <w:rPr>
          <w:rFonts w:eastAsia="新宋体" w:hint="eastAsia"/>
          <w:szCs w:val="21"/>
        </w:rPr>
        <w:t>的电流。</w:t>
      </w:r>
    </w:p>
    <w:p w14:paraId="20D0DDA0" w14:textId="77777777" w:rsidR="00324F41" w:rsidRDefault="00000000">
      <w:pPr>
        <w:pStyle w:val="Normal1"/>
        <w:spacing w:line="360" w:lineRule="auto"/>
      </w:pPr>
      <w:r>
        <w:rPr>
          <w:rFonts w:ascii="Times New Roman" w:eastAsia="新宋体" w:hAnsi="Times New Roman" w:hint="eastAsia"/>
          <w:szCs w:val="21"/>
        </w:rPr>
        <w:t>【考点】</w:t>
      </w:r>
      <w:r>
        <w:rPr>
          <w:position w:val="-10"/>
        </w:rPr>
        <w:object w:dxaOrig="480" w:dyaOrig="300" w14:anchorId="0D234FD6">
          <v:shape id="_x0000_i1698" type="#_x0000_t75" style="width:24pt;height:15pt" o:ole="">
            <v:imagedata r:id="rId1171" o:title=""/>
          </v:shape>
          <o:OLEObject Type="Embed" ProgID="Equation.DSMT4" ShapeID="_x0000_i1698" DrawAspect="Content" ObjectID="_1816059759" r:id="rId1172"/>
        </w:object>
      </w:r>
      <w:r>
        <w:rPr>
          <w:rFonts w:ascii="Times New Roman" w:eastAsia="新宋体" w:hAnsi="Times New Roman" w:hint="eastAsia"/>
          <w:szCs w:val="21"/>
        </w:rPr>
        <w:t>：并联电路的电流规律</w:t>
      </w:r>
    </w:p>
    <w:p w14:paraId="07D2F734" w14:textId="77777777" w:rsidR="00324F41" w:rsidRDefault="00000000">
      <w:pPr>
        <w:pStyle w:val="Normal2"/>
        <w:spacing w:line="360" w:lineRule="auto"/>
      </w:pPr>
      <w:r>
        <w:rPr>
          <w:rFonts w:ascii="Times New Roman" w:eastAsia="新宋体" w:hAnsi="Times New Roman" w:hint="eastAsia"/>
          <w:szCs w:val="21"/>
        </w:rPr>
        <w:t>【专题】</w:t>
      </w:r>
      <w:r>
        <w:rPr>
          <w:rFonts w:ascii="Times New Roman" w:eastAsia="新宋体" w:hAnsi="Times New Roman"/>
          <w:szCs w:val="21"/>
        </w:rPr>
        <w:t>11</w:t>
      </w:r>
      <w:r>
        <w:rPr>
          <w:rFonts w:ascii="Times New Roman" w:eastAsia="新宋体" w:hAnsi="Times New Roman" w:hint="eastAsia"/>
          <w:szCs w:val="21"/>
        </w:rPr>
        <w:t>：计算题；</w:t>
      </w:r>
      <w:r>
        <w:rPr>
          <w:rFonts w:ascii="Times New Roman" w:eastAsia="新宋体" w:hAnsi="Times New Roman"/>
          <w:szCs w:val="21"/>
        </w:rPr>
        <w:t>12</w:t>
      </w:r>
      <w:r>
        <w:rPr>
          <w:rFonts w:ascii="Times New Roman" w:eastAsia="新宋体" w:hAnsi="Times New Roman" w:hint="eastAsia"/>
          <w:szCs w:val="21"/>
        </w:rPr>
        <w:t>：应用题；</w:t>
      </w:r>
      <w:r>
        <w:rPr>
          <w:rFonts w:ascii="Times New Roman" w:eastAsia="新宋体" w:hAnsi="Times New Roman"/>
          <w:szCs w:val="21"/>
        </w:rPr>
        <w:t>531</w:t>
      </w:r>
      <w:r>
        <w:rPr>
          <w:rFonts w:ascii="Times New Roman" w:eastAsia="新宋体" w:hAnsi="Times New Roman" w:hint="eastAsia"/>
          <w:szCs w:val="21"/>
        </w:rPr>
        <w:t>：电流和电路</w:t>
      </w:r>
    </w:p>
    <w:p w14:paraId="43624295" w14:textId="77777777" w:rsidR="00324F41" w:rsidRDefault="00000000">
      <w:pPr>
        <w:pStyle w:val="Normal3"/>
        <w:spacing w:line="360" w:lineRule="auto"/>
      </w:pPr>
      <w:r>
        <w:rPr>
          <w:rFonts w:ascii="Times New Roman" w:eastAsia="新宋体" w:hAnsi="Times New Roman" w:hint="eastAsia"/>
          <w:szCs w:val="21"/>
        </w:rPr>
        <w:t>【分析】（</w:t>
      </w:r>
      <w:r>
        <w:rPr>
          <w:rFonts w:ascii="Times New Roman" w:eastAsia="新宋体" w:hAnsi="Times New Roman"/>
          <w:szCs w:val="21"/>
        </w:rPr>
        <w:t>1</w:t>
      </w:r>
      <w:r>
        <w:rPr>
          <w:rFonts w:ascii="Times New Roman" w:eastAsia="新宋体" w:hAnsi="Times New Roman" w:hint="eastAsia"/>
          <w:szCs w:val="21"/>
        </w:rPr>
        <w:t>）由电路图可知，</w:t>
      </w:r>
      <w:r>
        <w:rPr>
          <w:position w:val="-10"/>
        </w:rPr>
        <w:object w:dxaOrig="240" w:dyaOrig="315" w14:anchorId="1EBA803D">
          <v:shape id="_x0000_i1699" type="#_x0000_t75" style="width:12pt;height:16pt" o:ole="">
            <v:imagedata r:id="rId1173" o:title=""/>
          </v:shape>
          <o:OLEObject Type="Embed" ProgID="Equation.DSMT4" ShapeID="_x0000_i1699" DrawAspect="Content" ObjectID="_1816059760" r:id="rId1174"/>
        </w:object>
      </w:r>
      <w:r>
        <w:rPr>
          <w:rFonts w:ascii="Times New Roman" w:eastAsia="新宋体" w:hAnsi="Times New Roman" w:hint="eastAsia"/>
          <w:szCs w:val="21"/>
        </w:rPr>
        <w:t>与</w:t>
      </w:r>
      <w:r>
        <w:rPr>
          <w:position w:val="-10"/>
        </w:rPr>
        <w:object w:dxaOrig="255" w:dyaOrig="315" w14:anchorId="73D6602D">
          <v:shape id="_x0000_i1700" type="#_x0000_t75" style="width:13pt;height:16pt" o:ole="">
            <v:imagedata r:id="rId1175" o:title=""/>
          </v:shape>
          <o:OLEObject Type="Embed" ProgID="Equation.DSMT4" ShapeID="_x0000_i1700" DrawAspect="Content" ObjectID="_1816059761" r:id="rId1176"/>
        </w:object>
      </w:r>
      <w:r>
        <w:rPr>
          <w:rFonts w:ascii="Times New Roman" w:eastAsia="新宋体" w:hAnsi="Times New Roman" w:hint="eastAsia"/>
          <w:szCs w:val="21"/>
        </w:rPr>
        <w:t>并联，电流表</w:t>
      </w:r>
      <w:r>
        <w:rPr>
          <w:position w:val="-10"/>
        </w:rPr>
        <w:object w:dxaOrig="240" w:dyaOrig="315" w14:anchorId="02348B26">
          <v:shape id="_x0000_i1701" type="#_x0000_t75" style="width:12pt;height:16pt" o:ole="">
            <v:imagedata r:id="rId1177" o:title=""/>
          </v:shape>
          <o:OLEObject Type="Embed" ProgID="Equation.DSMT4" ShapeID="_x0000_i1701" DrawAspect="Content" ObjectID="_1816059762" r:id="rId1178"/>
        </w:object>
      </w:r>
      <w:r>
        <w:rPr>
          <w:rFonts w:ascii="Times New Roman" w:eastAsia="新宋体" w:hAnsi="Times New Roman" w:hint="eastAsia"/>
          <w:szCs w:val="21"/>
        </w:rPr>
        <w:t>测</w:t>
      </w:r>
      <w:r>
        <w:rPr>
          <w:position w:val="-10"/>
        </w:rPr>
        <w:object w:dxaOrig="255" w:dyaOrig="315" w14:anchorId="34CADA64">
          <v:shape id="_x0000_i1702" type="#_x0000_t75" style="width:13pt;height:16pt" o:ole="">
            <v:imagedata r:id="rId1179" o:title=""/>
          </v:shape>
          <o:OLEObject Type="Embed" ProgID="Equation.DSMT4" ShapeID="_x0000_i1702" DrawAspect="Content" ObjectID="_1816059763" r:id="rId1180"/>
        </w:object>
      </w:r>
      <w:r>
        <w:rPr>
          <w:rFonts w:ascii="Times New Roman" w:eastAsia="新宋体" w:hAnsi="Times New Roman" w:hint="eastAsia"/>
          <w:szCs w:val="21"/>
        </w:rPr>
        <w:t>支路的电流，电流表</w:t>
      </w:r>
      <w:r>
        <w:rPr>
          <w:position w:val="-10"/>
        </w:rPr>
        <w:object w:dxaOrig="255" w:dyaOrig="315" w14:anchorId="652900E6">
          <v:shape id="_x0000_i1703" type="#_x0000_t75" style="width:13pt;height:16pt" o:ole="">
            <v:imagedata r:id="rId1181" o:title=""/>
          </v:shape>
          <o:OLEObject Type="Embed" ProgID="Equation.DSMT4" ShapeID="_x0000_i1703" DrawAspect="Content" ObjectID="_1816059764" r:id="rId1182"/>
        </w:object>
      </w:r>
      <w:r>
        <w:rPr>
          <w:rFonts w:ascii="Times New Roman" w:eastAsia="新宋体" w:hAnsi="Times New Roman" w:hint="eastAsia"/>
          <w:szCs w:val="21"/>
        </w:rPr>
        <w:t>测干路电流，根据并联电路的电流特点和两表指针在同一位置确定两电流表的量程，并根据分度值读出示数；</w:t>
      </w:r>
    </w:p>
    <w:p w14:paraId="2BA12CEA" w14:textId="77777777" w:rsidR="00324F41" w:rsidRDefault="00000000">
      <w:pPr>
        <w:spacing w:line="360" w:lineRule="auto"/>
        <w:rPr>
          <w:rFonts w:ascii="Calibri" w:hAnsi="Calibri"/>
        </w:rPr>
      </w:pPr>
      <w:r>
        <w:rPr>
          <w:rFonts w:eastAsia="新宋体" w:hint="eastAsia"/>
          <w:szCs w:val="21"/>
        </w:rPr>
        <w:t>（</w:t>
      </w:r>
      <w:r>
        <w:rPr>
          <w:rFonts w:eastAsia="新宋体"/>
          <w:szCs w:val="21"/>
        </w:rPr>
        <w:t>2</w:t>
      </w:r>
      <w:r>
        <w:rPr>
          <w:rFonts w:eastAsia="新宋体" w:hint="eastAsia"/>
          <w:szCs w:val="21"/>
        </w:rPr>
        <w:t>）电流表</w:t>
      </w:r>
      <w:r>
        <w:rPr>
          <w:position w:val="-10"/>
        </w:rPr>
        <w:object w:dxaOrig="255" w:dyaOrig="315" w14:anchorId="71146ED6">
          <v:shape id="_x0000_i1704" type="#_x0000_t75" style="width:13pt;height:16pt" o:ole="">
            <v:imagedata r:id="rId1183" o:title=""/>
          </v:shape>
          <o:OLEObject Type="Embed" ProgID="Equation.DSMT4" ShapeID="_x0000_i1704" DrawAspect="Content" ObjectID="_1816059765" r:id="rId1184"/>
        </w:object>
      </w:r>
      <w:r>
        <w:rPr>
          <w:rFonts w:eastAsia="新宋体" w:hint="eastAsia"/>
          <w:szCs w:val="21"/>
        </w:rPr>
        <w:t>的示数即为干路电流；</w:t>
      </w:r>
    </w:p>
    <w:p w14:paraId="6144DE3A" w14:textId="77777777" w:rsidR="00324F41" w:rsidRDefault="00000000">
      <w:pPr>
        <w:spacing w:line="360" w:lineRule="auto"/>
        <w:rPr>
          <w:rFonts w:ascii="Calibri" w:hAnsi="Calibri"/>
        </w:rPr>
      </w:pPr>
      <w:r>
        <w:rPr>
          <w:rFonts w:eastAsia="新宋体" w:hint="eastAsia"/>
          <w:szCs w:val="21"/>
        </w:rPr>
        <w:t>（</w:t>
      </w:r>
      <w:r>
        <w:rPr>
          <w:rFonts w:eastAsia="新宋体"/>
          <w:szCs w:val="21"/>
        </w:rPr>
        <w:t>3</w:t>
      </w:r>
      <w:r>
        <w:rPr>
          <w:rFonts w:eastAsia="新宋体" w:hint="eastAsia"/>
          <w:szCs w:val="21"/>
        </w:rPr>
        <w:t>）电流表</w:t>
      </w:r>
      <w:r>
        <w:rPr>
          <w:position w:val="-10"/>
        </w:rPr>
        <w:object w:dxaOrig="240" w:dyaOrig="315" w14:anchorId="37ED0E8A">
          <v:shape id="_x0000_i1705" type="#_x0000_t75" style="width:12pt;height:16pt" o:ole="">
            <v:imagedata r:id="rId1185" o:title=""/>
          </v:shape>
          <o:OLEObject Type="Embed" ProgID="Equation.DSMT4" ShapeID="_x0000_i1705" DrawAspect="Content" ObjectID="_1816059766" r:id="rId1186"/>
        </w:object>
      </w:r>
      <w:r>
        <w:rPr>
          <w:rFonts w:eastAsia="新宋体" w:hint="eastAsia"/>
          <w:szCs w:val="21"/>
        </w:rPr>
        <w:t>示数即为</w:t>
      </w:r>
      <w:r>
        <w:rPr>
          <w:position w:val="-10"/>
        </w:rPr>
        <w:object w:dxaOrig="255" w:dyaOrig="315" w14:anchorId="1C539548">
          <v:shape id="_x0000_i1706" type="#_x0000_t75" style="width:13pt;height:16pt" o:ole="">
            <v:imagedata r:id="rId1187" o:title=""/>
          </v:shape>
          <o:OLEObject Type="Embed" ProgID="Equation.DSMT4" ShapeID="_x0000_i1706" DrawAspect="Content" ObjectID="_1816059767" r:id="rId1188"/>
        </w:object>
      </w:r>
      <w:r>
        <w:rPr>
          <w:rFonts w:eastAsia="新宋体" w:hint="eastAsia"/>
          <w:szCs w:val="21"/>
        </w:rPr>
        <w:t>的电流。两电流表示数的差值即为通过灯泡</w:t>
      </w:r>
      <w:r>
        <w:rPr>
          <w:position w:val="-10"/>
        </w:rPr>
        <w:object w:dxaOrig="240" w:dyaOrig="315" w14:anchorId="4D92BA21">
          <v:shape id="_x0000_i1707" type="#_x0000_t75" style="width:12pt;height:16pt" o:ole="">
            <v:imagedata r:id="rId1189" o:title=""/>
          </v:shape>
          <o:OLEObject Type="Embed" ProgID="Equation.DSMT4" ShapeID="_x0000_i1707" DrawAspect="Content" ObjectID="_1816059768" r:id="rId1190"/>
        </w:object>
      </w:r>
      <w:r>
        <w:rPr>
          <w:rFonts w:eastAsia="新宋体" w:hint="eastAsia"/>
          <w:szCs w:val="21"/>
        </w:rPr>
        <w:t>的电流。</w:t>
      </w:r>
    </w:p>
    <w:p w14:paraId="2A0E5361" w14:textId="77777777" w:rsidR="00324F41" w:rsidRDefault="00000000">
      <w:pPr>
        <w:pStyle w:val="Normal4"/>
        <w:spacing w:line="360" w:lineRule="auto"/>
      </w:pPr>
      <w:r>
        <w:rPr>
          <w:rFonts w:ascii="Times New Roman" w:eastAsia="新宋体" w:hAnsi="Times New Roman" w:hint="eastAsia"/>
          <w:szCs w:val="21"/>
        </w:rPr>
        <w:t>【解答】解：</w:t>
      </w:r>
    </w:p>
    <w:p w14:paraId="02A170D5" w14:textId="77777777" w:rsidR="00324F41" w:rsidRDefault="00000000">
      <w:pPr>
        <w:spacing w:line="360" w:lineRule="auto"/>
        <w:rPr>
          <w:rFonts w:ascii="Calibri" w:hAnsi="Calibri"/>
        </w:rPr>
      </w:pPr>
      <w:r>
        <w:rPr>
          <w:rFonts w:eastAsia="新宋体" w:hint="eastAsia"/>
          <w:szCs w:val="21"/>
        </w:rPr>
        <w:t>由电路图可知，</w:t>
      </w:r>
      <w:r>
        <w:rPr>
          <w:position w:val="-10"/>
        </w:rPr>
        <w:object w:dxaOrig="240" w:dyaOrig="315" w14:anchorId="10FB6F10">
          <v:shape id="_x0000_i1708" type="#_x0000_t75" style="width:12pt;height:16pt" o:ole="">
            <v:imagedata r:id="rId1191" o:title=""/>
          </v:shape>
          <o:OLEObject Type="Embed" ProgID="Equation.DSMT4" ShapeID="_x0000_i1708" DrawAspect="Content" ObjectID="_1816059769" r:id="rId1192"/>
        </w:object>
      </w:r>
      <w:r>
        <w:rPr>
          <w:rFonts w:eastAsia="新宋体" w:hint="eastAsia"/>
          <w:szCs w:val="21"/>
        </w:rPr>
        <w:t>与</w:t>
      </w:r>
      <w:r>
        <w:rPr>
          <w:position w:val="-10"/>
        </w:rPr>
        <w:object w:dxaOrig="255" w:dyaOrig="315" w14:anchorId="18E081F2">
          <v:shape id="_x0000_i1709" type="#_x0000_t75" style="width:13pt;height:16pt" o:ole="">
            <v:imagedata r:id="rId1193" o:title=""/>
          </v:shape>
          <o:OLEObject Type="Embed" ProgID="Equation.DSMT4" ShapeID="_x0000_i1709" DrawAspect="Content" ObjectID="_1816059770" r:id="rId1194"/>
        </w:object>
      </w:r>
      <w:r>
        <w:rPr>
          <w:rFonts w:eastAsia="新宋体" w:hint="eastAsia"/>
          <w:szCs w:val="21"/>
        </w:rPr>
        <w:t>并联，电流表</w:t>
      </w:r>
      <w:r>
        <w:rPr>
          <w:position w:val="-10"/>
        </w:rPr>
        <w:object w:dxaOrig="240" w:dyaOrig="315" w14:anchorId="77E5DF2D">
          <v:shape id="_x0000_i1710" type="#_x0000_t75" style="width:12pt;height:16pt" o:ole="">
            <v:imagedata r:id="rId1195" o:title=""/>
          </v:shape>
          <o:OLEObject Type="Embed" ProgID="Equation.DSMT4" ShapeID="_x0000_i1710" DrawAspect="Content" ObjectID="_1816059771" r:id="rId1196"/>
        </w:object>
      </w:r>
      <w:r>
        <w:rPr>
          <w:rFonts w:eastAsia="新宋体" w:hint="eastAsia"/>
          <w:szCs w:val="21"/>
        </w:rPr>
        <w:t>测</w:t>
      </w:r>
      <w:r>
        <w:rPr>
          <w:position w:val="-10"/>
        </w:rPr>
        <w:object w:dxaOrig="255" w:dyaOrig="315" w14:anchorId="48AFBF60">
          <v:shape id="_x0000_i1711" type="#_x0000_t75" style="width:13pt;height:16pt" o:ole="">
            <v:imagedata r:id="rId1197" o:title=""/>
          </v:shape>
          <o:OLEObject Type="Embed" ProgID="Equation.DSMT4" ShapeID="_x0000_i1711" DrawAspect="Content" ObjectID="_1816059772" r:id="rId1198"/>
        </w:object>
      </w:r>
      <w:r>
        <w:rPr>
          <w:rFonts w:eastAsia="新宋体" w:hint="eastAsia"/>
          <w:szCs w:val="21"/>
        </w:rPr>
        <w:t>支路的电流，电流表</w:t>
      </w:r>
      <w:r>
        <w:rPr>
          <w:position w:val="-10"/>
        </w:rPr>
        <w:object w:dxaOrig="255" w:dyaOrig="315" w14:anchorId="194DB3CC">
          <v:shape id="_x0000_i1712" type="#_x0000_t75" style="width:13pt;height:16pt" o:ole="">
            <v:imagedata r:id="rId1199" o:title=""/>
          </v:shape>
          <o:OLEObject Type="Embed" ProgID="Equation.DSMT4" ShapeID="_x0000_i1712" DrawAspect="Content" ObjectID="_1816059773" r:id="rId1200"/>
        </w:object>
      </w:r>
      <w:r>
        <w:rPr>
          <w:rFonts w:eastAsia="新宋体" w:hint="eastAsia"/>
          <w:szCs w:val="21"/>
        </w:rPr>
        <w:t>测干路电流。</w:t>
      </w:r>
    </w:p>
    <w:p w14:paraId="06723E86" w14:textId="77777777" w:rsidR="00324F41" w:rsidRDefault="00000000">
      <w:pPr>
        <w:spacing w:line="360" w:lineRule="auto"/>
        <w:rPr>
          <w:rFonts w:ascii="Calibri" w:hAnsi="Calibri"/>
        </w:rPr>
      </w:pPr>
      <w:r>
        <w:rPr>
          <w:rFonts w:eastAsia="新宋体" w:hint="eastAsia"/>
          <w:szCs w:val="21"/>
        </w:rPr>
        <w:t>（</w:t>
      </w:r>
      <w:r>
        <w:rPr>
          <w:rFonts w:eastAsia="新宋体"/>
          <w:szCs w:val="21"/>
        </w:rPr>
        <w:t>1</w:t>
      </w:r>
      <w:r>
        <w:rPr>
          <w:rFonts w:eastAsia="新宋体" w:hint="eastAsia"/>
          <w:szCs w:val="21"/>
        </w:rPr>
        <w:t>）因并联电路中干路电流等于各支路电流之和，且两表指针在同一位置，</w:t>
      </w:r>
    </w:p>
    <w:p w14:paraId="67D5556C" w14:textId="77777777" w:rsidR="00324F41" w:rsidRDefault="00000000">
      <w:pPr>
        <w:spacing w:line="360" w:lineRule="auto"/>
        <w:rPr>
          <w:rFonts w:ascii="Calibri" w:hAnsi="Calibri"/>
        </w:rPr>
      </w:pPr>
      <w:r>
        <w:rPr>
          <w:rFonts w:eastAsia="新宋体" w:hint="eastAsia"/>
          <w:szCs w:val="21"/>
        </w:rPr>
        <w:lastRenderedPageBreak/>
        <w:t>所以，电流表</w:t>
      </w:r>
      <w:r>
        <w:rPr>
          <w:position w:val="-10"/>
        </w:rPr>
        <w:object w:dxaOrig="255" w:dyaOrig="315" w14:anchorId="54F75E7E">
          <v:shape id="_x0000_i1713" type="#_x0000_t75" style="width:13pt;height:16pt" o:ole="">
            <v:imagedata r:id="rId1201" o:title=""/>
          </v:shape>
          <o:OLEObject Type="Embed" ProgID="Equation.DSMT4" ShapeID="_x0000_i1713" DrawAspect="Content" ObjectID="_1816059774" r:id="rId1202"/>
        </w:object>
      </w:r>
      <w:r>
        <w:rPr>
          <w:rFonts w:eastAsia="新宋体" w:hint="eastAsia"/>
          <w:szCs w:val="21"/>
        </w:rPr>
        <w:t>的量程为</w:t>
      </w:r>
      <w:r>
        <w:rPr>
          <w:position w:val="-6"/>
        </w:rPr>
        <w:object w:dxaOrig="615" w:dyaOrig="255" w14:anchorId="30F0E942">
          <v:shape id="_x0000_i1714" type="#_x0000_t75" style="width:31pt;height:13pt" o:ole="">
            <v:imagedata r:id="rId1203" o:title=""/>
          </v:shape>
          <o:OLEObject Type="Embed" ProgID="Equation.DSMT4" ShapeID="_x0000_i1714" DrawAspect="Content" ObjectID="_1816059775" r:id="rId1204"/>
        </w:object>
      </w:r>
      <w:r>
        <w:rPr>
          <w:rFonts w:eastAsia="新宋体" w:hint="eastAsia"/>
          <w:szCs w:val="21"/>
        </w:rPr>
        <w:t>，分度值为</w:t>
      </w:r>
      <w:r>
        <w:rPr>
          <w:position w:val="-6"/>
        </w:rPr>
        <w:object w:dxaOrig="465" w:dyaOrig="255" w14:anchorId="25314885">
          <v:shape id="_x0000_i1715" type="#_x0000_t75" style="width:23.5pt;height:13pt" o:ole="">
            <v:imagedata r:id="rId1205" o:title=""/>
          </v:shape>
          <o:OLEObject Type="Embed" ProgID="Equation.DSMT4" ShapeID="_x0000_i1715" DrawAspect="Content" ObjectID="_1816059776" r:id="rId1206"/>
        </w:object>
      </w:r>
      <w:r>
        <w:rPr>
          <w:rFonts w:eastAsia="新宋体" w:hint="eastAsia"/>
          <w:szCs w:val="21"/>
        </w:rPr>
        <w:t>，示数为</w:t>
      </w:r>
      <w:r>
        <w:rPr>
          <w:position w:val="-6"/>
        </w:rPr>
        <w:object w:dxaOrig="480" w:dyaOrig="255" w14:anchorId="6EB7CAFD">
          <v:shape id="_x0000_i1716" type="#_x0000_t75" style="width:24pt;height:13pt" o:ole="">
            <v:imagedata r:id="rId1207" o:title=""/>
          </v:shape>
          <o:OLEObject Type="Embed" ProgID="Equation.DSMT4" ShapeID="_x0000_i1716" DrawAspect="Content" ObjectID="_1816059777" r:id="rId1208"/>
        </w:object>
      </w:r>
      <w:r>
        <w:rPr>
          <w:rFonts w:eastAsia="新宋体" w:hint="eastAsia"/>
          <w:szCs w:val="21"/>
        </w:rPr>
        <w:t>，</w:t>
      </w:r>
    </w:p>
    <w:p w14:paraId="7E3B10A6" w14:textId="77777777" w:rsidR="00324F41" w:rsidRDefault="00000000">
      <w:pPr>
        <w:spacing w:line="360" w:lineRule="auto"/>
        <w:rPr>
          <w:rFonts w:ascii="Calibri" w:hAnsi="Calibri"/>
        </w:rPr>
      </w:pPr>
      <w:r>
        <w:rPr>
          <w:rFonts w:eastAsia="新宋体" w:hint="eastAsia"/>
          <w:szCs w:val="21"/>
        </w:rPr>
        <w:t>电流表</w:t>
      </w:r>
      <w:r>
        <w:rPr>
          <w:position w:val="-10"/>
        </w:rPr>
        <w:object w:dxaOrig="240" w:dyaOrig="315" w14:anchorId="1BF3405A">
          <v:shape id="_x0000_i1717" type="#_x0000_t75" style="width:12pt;height:16pt" o:ole="">
            <v:imagedata r:id="rId1209" o:title=""/>
          </v:shape>
          <o:OLEObject Type="Embed" ProgID="Equation.DSMT4" ShapeID="_x0000_i1717" DrawAspect="Content" ObjectID="_1816059778" r:id="rId1210"/>
        </w:object>
      </w:r>
      <w:r>
        <w:rPr>
          <w:rFonts w:eastAsia="新宋体" w:hint="eastAsia"/>
          <w:szCs w:val="21"/>
        </w:rPr>
        <w:t>的量程为</w:t>
      </w:r>
      <w:r>
        <w:rPr>
          <w:position w:val="-6"/>
        </w:rPr>
        <w:object w:dxaOrig="795" w:dyaOrig="255" w14:anchorId="5DF87AA9">
          <v:shape id="_x0000_i1718" type="#_x0000_t75" style="width:40pt;height:13pt" o:ole="">
            <v:imagedata r:id="rId1211" o:title=""/>
          </v:shape>
          <o:OLEObject Type="Embed" ProgID="Equation.DSMT4" ShapeID="_x0000_i1718" DrawAspect="Content" ObjectID="_1816059779" r:id="rId1212"/>
        </w:object>
      </w:r>
      <w:r>
        <w:rPr>
          <w:rFonts w:eastAsia="新宋体" w:hint="eastAsia"/>
          <w:szCs w:val="21"/>
        </w:rPr>
        <w:t>，分度值为</w:t>
      </w:r>
      <w:r>
        <w:rPr>
          <w:position w:val="-6"/>
        </w:rPr>
        <w:object w:dxaOrig="585" w:dyaOrig="255" w14:anchorId="2086878E">
          <v:shape id="_x0000_i1719" type="#_x0000_t75" style="width:29.5pt;height:13pt" o:ole="">
            <v:imagedata r:id="rId1213" o:title=""/>
          </v:shape>
          <o:OLEObject Type="Embed" ProgID="Equation.DSMT4" ShapeID="_x0000_i1719" DrawAspect="Content" ObjectID="_1816059780" r:id="rId1214"/>
        </w:object>
      </w:r>
      <w:r>
        <w:rPr>
          <w:rFonts w:eastAsia="新宋体" w:hint="eastAsia"/>
          <w:szCs w:val="21"/>
        </w:rPr>
        <w:t>，示数为</w:t>
      </w:r>
      <w:r>
        <w:rPr>
          <w:position w:val="-6"/>
        </w:rPr>
        <w:object w:dxaOrig="585" w:dyaOrig="255" w14:anchorId="640B041D">
          <v:shape id="_x0000_i1720" type="#_x0000_t75" style="width:29.5pt;height:13pt" o:ole="">
            <v:imagedata r:id="rId1215" o:title=""/>
          </v:shape>
          <o:OLEObject Type="Embed" ProgID="Equation.DSMT4" ShapeID="_x0000_i1720" DrawAspect="Content" ObjectID="_1816059781" r:id="rId1216"/>
        </w:object>
      </w:r>
      <w:r>
        <w:rPr>
          <w:rFonts w:eastAsia="新宋体" w:hint="eastAsia"/>
          <w:szCs w:val="21"/>
        </w:rPr>
        <w:t>；</w:t>
      </w:r>
    </w:p>
    <w:p w14:paraId="3AFAADF6" w14:textId="77777777" w:rsidR="00324F41" w:rsidRDefault="00000000">
      <w:pPr>
        <w:spacing w:line="360" w:lineRule="auto"/>
        <w:rPr>
          <w:rFonts w:ascii="Calibri" w:hAnsi="Calibri"/>
        </w:rPr>
      </w:pPr>
      <w:r>
        <w:rPr>
          <w:rFonts w:eastAsia="新宋体" w:hint="eastAsia"/>
          <w:szCs w:val="21"/>
        </w:rPr>
        <w:t>（</w:t>
      </w:r>
      <w:r>
        <w:rPr>
          <w:rFonts w:eastAsia="新宋体"/>
          <w:szCs w:val="21"/>
        </w:rPr>
        <w:t>2</w:t>
      </w:r>
      <w:r>
        <w:rPr>
          <w:rFonts w:eastAsia="新宋体" w:hint="eastAsia"/>
          <w:szCs w:val="21"/>
        </w:rPr>
        <w:t>）电流表</w:t>
      </w:r>
      <w:r>
        <w:rPr>
          <w:position w:val="-10"/>
        </w:rPr>
        <w:object w:dxaOrig="255" w:dyaOrig="315" w14:anchorId="15A9A8DA">
          <v:shape id="_x0000_i1721" type="#_x0000_t75" style="width:13pt;height:16pt" o:ole="">
            <v:imagedata r:id="rId1217" o:title=""/>
          </v:shape>
          <o:OLEObject Type="Embed" ProgID="Equation.DSMT4" ShapeID="_x0000_i1721" DrawAspect="Content" ObjectID="_1816059782" r:id="rId1218"/>
        </w:object>
      </w:r>
      <w:r>
        <w:rPr>
          <w:rFonts w:eastAsia="新宋体" w:hint="eastAsia"/>
          <w:szCs w:val="21"/>
        </w:rPr>
        <w:t>测干路电流，所以干路电流</w:t>
      </w:r>
      <w:r>
        <w:rPr>
          <w:position w:val="-10"/>
        </w:rPr>
        <w:object w:dxaOrig="1260" w:dyaOrig="315" w14:anchorId="28BF5E48">
          <v:shape id="_x0000_i1722" type="#_x0000_t75" style="width:63pt;height:16pt" o:ole="">
            <v:imagedata r:id="rId1219" o:title=""/>
          </v:shape>
          <o:OLEObject Type="Embed" ProgID="Equation.DSMT4" ShapeID="_x0000_i1722" DrawAspect="Content" ObjectID="_1816059783" r:id="rId1220"/>
        </w:object>
      </w:r>
      <w:r>
        <w:rPr>
          <w:rFonts w:eastAsia="新宋体" w:hint="eastAsia"/>
          <w:szCs w:val="21"/>
        </w:rPr>
        <w:t>；</w:t>
      </w:r>
    </w:p>
    <w:p w14:paraId="3DF0815F" w14:textId="77777777" w:rsidR="00324F41" w:rsidRDefault="00000000">
      <w:pPr>
        <w:spacing w:line="360" w:lineRule="auto"/>
        <w:rPr>
          <w:rFonts w:ascii="Calibri" w:hAnsi="Calibri"/>
        </w:rPr>
      </w:pPr>
      <w:r>
        <w:rPr>
          <w:rFonts w:eastAsia="新宋体" w:hint="eastAsia"/>
          <w:szCs w:val="21"/>
        </w:rPr>
        <w:t>（</w:t>
      </w:r>
      <w:r>
        <w:rPr>
          <w:rFonts w:eastAsia="新宋体"/>
          <w:szCs w:val="21"/>
        </w:rPr>
        <w:t>3</w:t>
      </w:r>
      <w:r>
        <w:rPr>
          <w:rFonts w:eastAsia="新宋体" w:hint="eastAsia"/>
          <w:szCs w:val="21"/>
        </w:rPr>
        <w:t>）电流表</w:t>
      </w:r>
      <w:r>
        <w:rPr>
          <w:position w:val="-10"/>
        </w:rPr>
        <w:object w:dxaOrig="240" w:dyaOrig="315" w14:anchorId="5090B4A4">
          <v:shape id="_x0000_i1723" type="#_x0000_t75" style="width:12pt;height:16pt" o:ole="">
            <v:imagedata r:id="rId1221" o:title=""/>
          </v:shape>
          <o:OLEObject Type="Embed" ProgID="Equation.DSMT4" ShapeID="_x0000_i1723" DrawAspect="Content" ObjectID="_1816059784" r:id="rId1222"/>
        </w:object>
      </w:r>
      <w:r>
        <w:rPr>
          <w:rFonts w:eastAsia="新宋体" w:hint="eastAsia"/>
          <w:szCs w:val="21"/>
        </w:rPr>
        <w:t>测</w:t>
      </w:r>
      <w:r>
        <w:rPr>
          <w:position w:val="-10"/>
        </w:rPr>
        <w:object w:dxaOrig="255" w:dyaOrig="315" w14:anchorId="5A6ED22A">
          <v:shape id="_x0000_i1724" type="#_x0000_t75" style="width:13pt;height:16pt" o:ole="">
            <v:imagedata r:id="rId1223" o:title=""/>
          </v:shape>
          <o:OLEObject Type="Embed" ProgID="Equation.DSMT4" ShapeID="_x0000_i1724" DrawAspect="Content" ObjectID="_1816059785" r:id="rId1224"/>
        </w:object>
      </w:r>
      <w:r>
        <w:rPr>
          <w:rFonts w:eastAsia="新宋体" w:hint="eastAsia"/>
          <w:szCs w:val="21"/>
        </w:rPr>
        <w:t>支路的电流，则通过灯泡</w:t>
      </w:r>
      <w:r>
        <w:rPr>
          <w:position w:val="-10"/>
        </w:rPr>
        <w:object w:dxaOrig="255" w:dyaOrig="315" w14:anchorId="6881863F">
          <v:shape id="_x0000_i1725" type="#_x0000_t75" style="width:13pt;height:16pt" o:ole="">
            <v:imagedata r:id="rId1225" o:title=""/>
          </v:shape>
          <o:OLEObject Type="Embed" ProgID="Equation.DSMT4" ShapeID="_x0000_i1725" DrawAspect="Content" ObjectID="_1816059786" r:id="rId1226"/>
        </w:object>
      </w:r>
      <w:r>
        <w:rPr>
          <w:rFonts w:eastAsia="新宋体" w:hint="eastAsia"/>
          <w:szCs w:val="21"/>
        </w:rPr>
        <w:t>的电流</w:t>
      </w:r>
      <w:r>
        <w:rPr>
          <w:position w:val="-10"/>
        </w:rPr>
        <w:object w:dxaOrig="1425" w:dyaOrig="315" w14:anchorId="4C081BCB">
          <v:shape id="_x0000_i1726" type="#_x0000_t75" style="width:71.5pt;height:16pt" o:ole="">
            <v:imagedata r:id="rId1227" o:title=""/>
          </v:shape>
          <o:OLEObject Type="Embed" ProgID="Equation.DSMT4" ShapeID="_x0000_i1726" DrawAspect="Content" ObjectID="_1816059787" r:id="rId1228"/>
        </w:object>
      </w:r>
      <w:r>
        <w:rPr>
          <w:rFonts w:eastAsia="新宋体" w:hint="eastAsia"/>
          <w:szCs w:val="21"/>
        </w:rPr>
        <w:t>。</w:t>
      </w:r>
    </w:p>
    <w:p w14:paraId="4E9FEC88" w14:textId="77777777" w:rsidR="00324F41" w:rsidRDefault="00000000">
      <w:pPr>
        <w:spacing w:line="360" w:lineRule="auto"/>
        <w:rPr>
          <w:rFonts w:ascii="Calibri" w:hAnsi="Calibri"/>
        </w:rPr>
      </w:pPr>
      <w:r>
        <w:rPr>
          <w:rFonts w:eastAsia="新宋体" w:hint="eastAsia"/>
          <w:szCs w:val="21"/>
        </w:rPr>
        <w:t>因为并联电路中干路电流等于各支路电流之和，</w:t>
      </w:r>
    </w:p>
    <w:p w14:paraId="68420122" w14:textId="77777777" w:rsidR="00324F41" w:rsidRDefault="00000000">
      <w:pPr>
        <w:spacing w:line="360" w:lineRule="auto"/>
        <w:rPr>
          <w:rFonts w:ascii="Calibri" w:hAnsi="Calibri"/>
        </w:rPr>
      </w:pPr>
      <w:r>
        <w:rPr>
          <w:rFonts w:eastAsia="新宋体" w:hint="eastAsia"/>
          <w:szCs w:val="21"/>
        </w:rPr>
        <w:t>所以，通过灯泡</w:t>
      </w:r>
      <w:r>
        <w:rPr>
          <w:position w:val="-10"/>
        </w:rPr>
        <w:object w:dxaOrig="240" w:dyaOrig="315" w14:anchorId="6E1F0CB7">
          <v:shape id="_x0000_i1727" type="#_x0000_t75" style="width:12pt;height:16pt" o:ole="">
            <v:imagedata r:id="rId1229" o:title=""/>
          </v:shape>
          <o:OLEObject Type="Embed" ProgID="Equation.DSMT4" ShapeID="_x0000_i1727" DrawAspect="Content" ObjectID="_1816059788" r:id="rId1230"/>
        </w:object>
      </w:r>
      <w:r>
        <w:rPr>
          <w:rFonts w:eastAsia="新宋体" w:hint="eastAsia"/>
          <w:szCs w:val="21"/>
        </w:rPr>
        <w:t>的电流</w:t>
      </w:r>
      <w:r>
        <w:rPr>
          <w:position w:val="-10"/>
        </w:rPr>
        <w:object w:dxaOrig="2955" w:dyaOrig="315" w14:anchorId="3837BDBE">
          <v:shape id="_x0000_i1728" type="#_x0000_t75" style="width:148pt;height:16pt" o:ole="">
            <v:imagedata r:id="rId1231" o:title=""/>
          </v:shape>
          <o:OLEObject Type="Embed" ProgID="Equation.DSMT4" ShapeID="_x0000_i1728" DrawAspect="Content" ObjectID="_1816059789" r:id="rId1232"/>
        </w:object>
      </w:r>
      <w:r>
        <w:rPr>
          <w:rFonts w:eastAsia="新宋体" w:hint="eastAsia"/>
          <w:szCs w:val="21"/>
        </w:rPr>
        <w:t>。</w:t>
      </w:r>
    </w:p>
    <w:p w14:paraId="47326C7D" w14:textId="77777777" w:rsidR="00324F41" w:rsidRDefault="00000000">
      <w:pPr>
        <w:spacing w:line="360" w:lineRule="auto"/>
        <w:rPr>
          <w:rFonts w:ascii="Calibri" w:hAnsi="Calibri"/>
        </w:rPr>
      </w:pPr>
      <w:r>
        <w:rPr>
          <w:rFonts w:eastAsia="新宋体" w:hint="eastAsia"/>
          <w:szCs w:val="21"/>
        </w:rPr>
        <w:t>答：（</w:t>
      </w:r>
      <w:r>
        <w:rPr>
          <w:rFonts w:eastAsia="新宋体"/>
          <w:szCs w:val="21"/>
        </w:rPr>
        <w:t>1</w:t>
      </w:r>
      <w:r>
        <w:rPr>
          <w:rFonts w:eastAsia="新宋体" w:hint="eastAsia"/>
          <w:szCs w:val="21"/>
        </w:rPr>
        <w:t>）电流表</w:t>
      </w:r>
      <w:r>
        <w:rPr>
          <w:position w:val="-10"/>
        </w:rPr>
        <w:object w:dxaOrig="240" w:dyaOrig="315" w14:anchorId="4D770634">
          <v:shape id="_x0000_i1729" type="#_x0000_t75" style="width:12pt;height:16pt" o:ole="">
            <v:imagedata r:id="rId1233" o:title=""/>
          </v:shape>
          <o:OLEObject Type="Embed" ProgID="Equation.DSMT4" ShapeID="_x0000_i1729" DrawAspect="Content" ObjectID="_1816059790" r:id="rId1234"/>
        </w:object>
      </w:r>
      <w:r>
        <w:rPr>
          <w:rFonts w:eastAsia="新宋体" w:hint="eastAsia"/>
          <w:szCs w:val="21"/>
        </w:rPr>
        <w:t>的示数为</w:t>
      </w:r>
      <w:r>
        <w:rPr>
          <w:position w:val="-6"/>
        </w:rPr>
        <w:object w:dxaOrig="585" w:dyaOrig="255" w14:anchorId="6A35CD1C">
          <v:shape id="_x0000_i1730" type="#_x0000_t75" style="width:29.5pt;height:13pt" o:ole="">
            <v:imagedata r:id="rId1235" o:title=""/>
          </v:shape>
          <o:OLEObject Type="Embed" ProgID="Equation.DSMT4" ShapeID="_x0000_i1730" DrawAspect="Content" ObjectID="_1816059791" r:id="rId1236"/>
        </w:object>
      </w:r>
      <w:r>
        <w:rPr>
          <w:rFonts w:eastAsia="新宋体" w:hint="eastAsia"/>
          <w:szCs w:val="21"/>
        </w:rPr>
        <w:t>，电流表</w:t>
      </w:r>
      <w:r>
        <w:rPr>
          <w:position w:val="-10"/>
        </w:rPr>
        <w:object w:dxaOrig="255" w:dyaOrig="315" w14:anchorId="2D0A8B4E">
          <v:shape id="_x0000_i1731" type="#_x0000_t75" style="width:13pt;height:16pt" o:ole="">
            <v:imagedata r:id="rId1237" o:title=""/>
          </v:shape>
          <o:OLEObject Type="Embed" ProgID="Equation.DSMT4" ShapeID="_x0000_i1731" DrawAspect="Content" ObjectID="_1816059792" r:id="rId1238"/>
        </w:object>
      </w:r>
      <w:r>
        <w:rPr>
          <w:rFonts w:eastAsia="新宋体" w:hint="eastAsia"/>
          <w:szCs w:val="21"/>
        </w:rPr>
        <w:t>的示数为</w:t>
      </w:r>
      <w:r>
        <w:rPr>
          <w:position w:val="-6"/>
        </w:rPr>
        <w:object w:dxaOrig="480" w:dyaOrig="255" w14:anchorId="088F0AE7">
          <v:shape id="_x0000_i1732" type="#_x0000_t75" style="width:24pt;height:13pt" o:ole="">
            <v:imagedata r:id="rId1239" o:title=""/>
          </v:shape>
          <o:OLEObject Type="Embed" ProgID="Equation.DSMT4" ShapeID="_x0000_i1732" DrawAspect="Content" ObjectID="_1816059793" r:id="rId1240"/>
        </w:object>
      </w:r>
      <w:r>
        <w:rPr>
          <w:rFonts w:eastAsia="新宋体" w:hint="eastAsia"/>
          <w:szCs w:val="21"/>
        </w:rPr>
        <w:t>；</w:t>
      </w:r>
    </w:p>
    <w:p w14:paraId="7478C9E7" w14:textId="77777777" w:rsidR="00324F41" w:rsidRDefault="00000000">
      <w:pPr>
        <w:spacing w:line="360" w:lineRule="auto"/>
        <w:rPr>
          <w:rFonts w:ascii="Calibri" w:hAnsi="Calibri"/>
        </w:rPr>
      </w:pPr>
      <w:r>
        <w:rPr>
          <w:rFonts w:eastAsia="新宋体" w:hint="eastAsia"/>
          <w:szCs w:val="21"/>
        </w:rPr>
        <w:t>（</w:t>
      </w:r>
      <w:r>
        <w:rPr>
          <w:rFonts w:eastAsia="新宋体"/>
          <w:szCs w:val="21"/>
        </w:rPr>
        <w:t>2</w:t>
      </w:r>
      <w:r>
        <w:rPr>
          <w:rFonts w:eastAsia="新宋体" w:hint="eastAsia"/>
          <w:szCs w:val="21"/>
        </w:rPr>
        <w:t>）干路电流是</w:t>
      </w:r>
      <w:r>
        <w:rPr>
          <w:position w:val="-6"/>
        </w:rPr>
        <w:object w:dxaOrig="480" w:dyaOrig="255" w14:anchorId="72A1F20B">
          <v:shape id="_x0000_i1733" type="#_x0000_t75" style="width:24pt;height:13pt" o:ole="">
            <v:imagedata r:id="rId1241" o:title=""/>
          </v:shape>
          <o:OLEObject Type="Embed" ProgID="Equation.DSMT4" ShapeID="_x0000_i1733" DrawAspect="Content" ObjectID="_1816059794" r:id="rId1242"/>
        </w:object>
      </w:r>
      <w:r>
        <w:rPr>
          <w:rFonts w:eastAsia="新宋体" w:hint="eastAsia"/>
          <w:szCs w:val="21"/>
        </w:rPr>
        <w:t>；</w:t>
      </w:r>
    </w:p>
    <w:p w14:paraId="58E6A298" w14:textId="77777777" w:rsidR="00324F41" w:rsidRDefault="00000000">
      <w:pPr>
        <w:spacing w:line="360" w:lineRule="auto"/>
        <w:rPr>
          <w:rFonts w:ascii="Calibri" w:hAnsi="Calibri"/>
        </w:rPr>
      </w:pPr>
      <w:r>
        <w:rPr>
          <w:rFonts w:eastAsia="新宋体" w:hint="eastAsia"/>
          <w:szCs w:val="21"/>
        </w:rPr>
        <w:t>（</w:t>
      </w:r>
      <w:r>
        <w:rPr>
          <w:rFonts w:eastAsia="新宋体"/>
          <w:szCs w:val="21"/>
        </w:rPr>
        <w:t>3</w:t>
      </w:r>
      <w:r>
        <w:rPr>
          <w:rFonts w:eastAsia="新宋体" w:hint="eastAsia"/>
          <w:szCs w:val="21"/>
        </w:rPr>
        <w:t>）通过灯泡</w:t>
      </w:r>
      <w:r>
        <w:rPr>
          <w:position w:val="-10"/>
        </w:rPr>
        <w:object w:dxaOrig="240" w:dyaOrig="315" w14:anchorId="49CF7DB1">
          <v:shape id="_x0000_i1734" type="#_x0000_t75" style="width:12pt;height:16pt" o:ole="">
            <v:imagedata r:id="rId1243" o:title=""/>
          </v:shape>
          <o:OLEObject Type="Embed" ProgID="Equation.DSMT4" ShapeID="_x0000_i1734" DrawAspect="Content" ObjectID="_1816059795" r:id="rId1244"/>
        </w:object>
      </w:r>
      <w:r>
        <w:rPr>
          <w:rFonts w:eastAsia="新宋体" w:hint="eastAsia"/>
          <w:szCs w:val="21"/>
        </w:rPr>
        <w:t>的电流是</w:t>
      </w:r>
      <w:r>
        <w:rPr>
          <w:position w:val="-6"/>
        </w:rPr>
        <w:object w:dxaOrig="585" w:dyaOrig="255" w14:anchorId="3815C625">
          <v:shape id="_x0000_i1735" type="#_x0000_t75" style="width:29.5pt;height:13pt" o:ole="">
            <v:imagedata r:id="rId1245" o:title=""/>
          </v:shape>
          <o:OLEObject Type="Embed" ProgID="Equation.DSMT4" ShapeID="_x0000_i1735" DrawAspect="Content" ObjectID="_1816059796" r:id="rId1246"/>
        </w:object>
      </w:r>
      <w:r>
        <w:rPr>
          <w:rFonts w:eastAsia="新宋体" w:hint="eastAsia"/>
          <w:szCs w:val="21"/>
        </w:rPr>
        <w:t>，通过灯泡</w:t>
      </w:r>
      <w:r>
        <w:rPr>
          <w:position w:val="-10"/>
        </w:rPr>
        <w:object w:dxaOrig="255" w:dyaOrig="315" w14:anchorId="365F40ED">
          <v:shape id="_x0000_i1736" type="#_x0000_t75" style="width:13pt;height:16pt" o:ole="">
            <v:imagedata r:id="rId1247" o:title=""/>
          </v:shape>
          <o:OLEObject Type="Embed" ProgID="Equation.DSMT4" ShapeID="_x0000_i1736" DrawAspect="Content" ObjectID="_1816059797" r:id="rId1248"/>
        </w:object>
      </w:r>
      <w:r>
        <w:rPr>
          <w:rFonts w:eastAsia="新宋体" w:hint="eastAsia"/>
          <w:szCs w:val="21"/>
        </w:rPr>
        <w:t>的电流为</w:t>
      </w:r>
      <w:r>
        <w:rPr>
          <w:position w:val="-6"/>
        </w:rPr>
        <w:object w:dxaOrig="585" w:dyaOrig="255" w14:anchorId="7F4A8282">
          <v:shape id="_x0000_i1737" type="#_x0000_t75" style="width:29.5pt;height:13pt" o:ole="">
            <v:imagedata r:id="rId1249" o:title=""/>
          </v:shape>
          <o:OLEObject Type="Embed" ProgID="Equation.DSMT4" ShapeID="_x0000_i1737" DrawAspect="Content" ObjectID="_1816059798" r:id="rId1250"/>
        </w:object>
      </w:r>
      <w:r>
        <w:rPr>
          <w:rFonts w:eastAsia="新宋体" w:hint="eastAsia"/>
          <w:szCs w:val="21"/>
        </w:rPr>
        <w:t>。</w:t>
      </w:r>
    </w:p>
    <w:p w14:paraId="22F88ED7" w14:textId="77777777" w:rsidR="00324F41" w:rsidRDefault="00000000">
      <w:pPr>
        <w:pStyle w:val="Normal5"/>
        <w:spacing w:line="360" w:lineRule="auto"/>
        <w:rPr>
          <w:rFonts w:ascii="宋体" w:hAnsi="宋体" w:hint="eastAsia"/>
          <w:sz w:val="18"/>
          <w:szCs w:val="18"/>
        </w:rPr>
      </w:pPr>
      <w:r>
        <w:rPr>
          <w:rFonts w:ascii="Times New Roman" w:eastAsia="新宋体" w:hAnsi="Times New Roman" w:hint="eastAsia"/>
          <w:szCs w:val="21"/>
        </w:rPr>
        <w:t>【点评】本题考查了并联电路的特点的应用和电流表的读数，确定两电流表的量程是解答此题的关键。</w:t>
      </w:r>
    </w:p>
    <w:sectPr w:rsidR="00324F41">
      <w:headerReference w:type="even" r:id="rId1251"/>
      <w:headerReference w:type="default" r:id="rId1252"/>
      <w:footerReference w:type="even" r:id="rId1253"/>
      <w:footerReference w:type="default" r:id="rId1254"/>
      <w:headerReference w:type="first" r:id="rId1255"/>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98A29" w14:textId="77777777" w:rsidR="00A05B32" w:rsidRDefault="00A05B32">
      <w:r>
        <w:separator/>
      </w:r>
    </w:p>
  </w:endnote>
  <w:endnote w:type="continuationSeparator" w:id="0">
    <w:p w14:paraId="7D83310D" w14:textId="77777777" w:rsidR="00A05B32" w:rsidRDefault="00A0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0756" w14:textId="77777777" w:rsidR="00324F41"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15C58" w14:textId="77777777" w:rsidR="004151FC" w:rsidRDefault="00000000">
    <w:pPr>
      <w:tabs>
        <w:tab w:val="center" w:pos="4153"/>
        <w:tab w:val="right" w:pos="8306"/>
      </w:tabs>
      <w:snapToGrid w:val="0"/>
      <w:jc w:val="left"/>
      <w:rPr>
        <w:kern w:val="0"/>
        <w:sz w:val="2"/>
        <w:szCs w:val="2"/>
      </w:rPr>
    </w:pPr>
    <w:r>
      <w:rPr>
        <w:color w:val="FFFFFF"/>
        <w:sz w:val="2"/>
        <w:szCs w:val="2"/>
      </w:rPr>
      <w:pict w14:anchorId="5E37F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52F8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w:t>
    </w:r>
    <w:r>
      <w:rPr>
        <w:rFonts w:hint="eastAsia"/>
        <w:color w:val="FFFFFF"/>
        <w:kern w:val="0"/>
        <w:sz w:val="2"/>
        <w:szCs w:val="2"/>
      </w:rPr>
      <w:t>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85B48" w14:textId="77777777" w:rsidR="00A05B32" w:rsidRDefault="00A05B32">
      <w:r>
        <w:separator/>
      </w:r>
    </w:p>
  </w:footnote>
  <w:footnote w:type="continuationSeparator" w:id="0">
    <w:p w14:paraId="357064A8" w14:textId="77777777" w:rsidR="00A05B32" w:rsidRDefault="00A05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B4EA" w14:textId="77777777" w:rsidR="00324F41" w:rsidRDefault="00000000">
    <w:pPr>
      <w:pStyle w:val="a9"/>
    </w:pPr>
    <w:r>
      <w:pict w14:anchorId="3005D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AA9F" w14:textId="77777777" w:rsidR="00324F41" w:rsidRDefault="00324F41">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4ABD7E5D" w14:textId="77777777" w:rsidR="004151FC" w:rsidRDefault="00000000">
    <w:pPr>
      <w:pBdr>
        <w:bottom w:val="none" w:sz="0" w:space="1" w:color="auto"/>
      </w:pBdr>
      <w:snapToGrid w:val="0"/>
      <w:rPr>
        <w:kern w:val="0"/>
        <w:sz w:val="2"/>
        <w:szCs w:val="2"/>
      </w:rPr>
    </w:pPr>
    <w:r>
      <w:pict w14:anchorId="6B71B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05A32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738"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E2C4E" w14:textId="77777777" w:rsidR="00324F41" w:rsidRDefault="00000000">
    <w:pPr>
      <w:pStyle w:val="a9"/>
    </w:pPr>
    <w:r>
      <w:pict w14:anchorId="2C9DF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905"/>
    <w:rsid w:val="00043CA9"/>
    <w:rsid w:val="00066E49"/>
    <w:rsid w:val="000A38C4"/>
    <w:rsid w:val="000C77BD"/>
    <w:rsid w:val="000E42ED"/>
    <w:rsid w:val="000E6929"/>
    <w:rsid w:val="000F5D7E"/>
    <w:rsid w:val="000F6968"/>
    <w:rsid w:val="001041F4"/>
    <w:rsid w:val="00116D57"/>
    <w:rsid w:val="001668BA"/>
    <w:rsid w:val="00172A27"/>
    <w:rsid w:val="00193DCE"/>
    <w:rsid w:val="001E27EB"/>
    <w:rsid w:val="00213304"/>
    <w:rsid w:val="00222E7F"/>
    <w:rsid w:val="00235FE1"/>
    <w:rsid w:val="00255190"/>
    <w:rsid w:val="0028469A"/>
    <w:rsid w:val="002A29CB"/>
    <w:rsid w:val="002F436D"/>
    <w:rsid w:val="00320C2F"/>
    <w:rsid w:val="00324F41"/>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233B6"/>
    <w:rsid w:val="00536B8E"/>
    <w:rsid w:val="00540524"/>
    <w:rsid w:val="00556218"/>
    <w:rsid w:val="00560447"/>
    <w:rsid w:val="00581307"/>
    <w:rsid w:val="00584F55"/>
    <w:rsid w:val="0059346C"/>
    <w:rsid w:val="005C3C33"/>
    <w:rsid w:val="006819B9"/>
    <w:rsid w:val="006A63C1"/>
    <w:rsid w:val="006C1AC8"/>
    <w:rsid w:val="006E45E1"/>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05B32"/>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B7FB8"/>
    <w:rsid w:val="00FD7519"/>
    <w:rsid w:val="00FF6B20"/>
    <w:rsid w:val="08B54C65"/>
    <w:rsid w:val="09754156"/>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A8F3106"/>
    <w:rsid w:val="3D9E0D97"/>
    <w:rsid w:val="40A57674"/>
    <w:rsid w:val="40C829B2"/>
    <w:rsid w:val="40F02370"/>
    <w:rsid w:val="41C07D44"/>
    <w:rsid w:val="47C65622"/>
    <w:rsid w:val="4E2D3327"/>
    <w:rsid w:val="50D0284E"/>
    <w:rsid w:val="55061E47"/>
    <w:rsid w:val="56F37F4E"/>
    <w:rsid w:val="595C6E91"/>
    <w:rsid w:val="5A6662DC"/>
    <w:rsid w:val="5BA707A0"/>
    <w:rsid w:val="5DB64E63"/>
    <w:rsid w:val="5DC540C3"/>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E24AB"/>
  <w15:docId w15:val="{11577DBC-0749-483A-B6AC-2E6D68E3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semiHidden/>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rPr>
      <w:rFonts w:ascii="宋体 ! important" w:eastAsia="宋体 ! important" w:hAnsi="宋体 ! important" w:cs="宋体 ! important"/>
      <w:color w:val="454545"/>
      <w:sz w:val="21"/>
      <w:szCs w:val="21"/>
    </w:rPr>
  </w:style>
  <w:style w:type="character" w:customStyle="1" w:styleId="ds-reads-app-special">
    <w:name w:val="ds-reads-app-special"/>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style>
  <w:style w:type="character" w:customStyle="1" w:styleId="bdsnopic2">
    <w:name w:val="bds_nopic2"/>
    <w:rPr>
      <w:rFonts w:ascii="宋体 ! important" w:eastAsia="宋体 ! important" w:hAnsi="宋体 ! important" w:cs="宋体 ! important" w:hint="default"/>
      <w:color w:val="454545"/>
      <w:sz w:val="18"/>
      <w:szCs w:val="18"/>
    </w:rPr>
  </w:style>
  <w:style w:type="character" w:customStyle="1" w:styleId="info">
    <w:name w:val="info"/>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rPr>
      <w:rFonts w:eastAsiaTheme="minorEastAsia" w:hAnsiTheme="minorHAnsi" w:cstheme="minorBid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8.wmf"/><Relationship Id="rId268" Type="http://schemas.openxmlformats.org/officeDocument/2006/relationships/oleObject" Target="embeddings/oleObject118.bin"/><Relationship Id="rId475" Type="http://schemas.openxmlformats.org/officeDocument/2006/relationships/oleObject" Target="embeddings/oleObject234.bin"/><Relationship Id="rId682" Type="http://schemas.openxmlformats.org/officeDocument/2006/relationships/oleObject" Target="embeddings/oleObject362.bin"/><Relationship Id="rId128" Type="http://schemas.openxmlformats.org/officeDocument/2006/relationships/oleObject" Target="embeddings/oleObject58.bin"/><Relationship Id="rId335" Type="http://schemas.openxmlformats.org/officeDocument/2006/relationships/oleObject" Target="embeddings/oleObject150.bin"/><Relationship Id="rId542" Type="http://schemas.openxmlformats.org/officeDocument/2006/relationships/image" Target="media/image262.wmf"/><Relationship Id="rId987" Type="http://schemas.openxmlformats.org/officeDocument/2006/relationships/image" Target="media/image463.wmf"/><Relationship Id="rId1172" Type="http://schemas.openxmlformats.org/officeDocument/2006/relationships/oleObject" Target="embeddings/oleObject615.bin"/><Relationship Id="rId402" Type="http://schemas.openxmlformats.org/officeDocument/2006/relationships/image" Target="media/image207.wmf"/><Relationship Id="rId847" Type="http://schemas.openxmlformats.org/officeDocument/2006/relationships/image" Target="media/image393.wmf"/><Relationship Id="rId1032" Type="http://schemas.openxmlformats.org/officeDocument/2006/relationships/image" Target="media/image486.wmf"/><Relationship Id="rId707" Type="http://schemas.openxmlformats.org/officeDocument/2006/relationships/image" Target="media/image324.wmf"/><Relationship Id="rId914" Type="http://schemas.openxmlformats.org/officeDocument/2006/relationships/oleObject" Target="embeddings/oleObject482.bin"/><Relationship Id="rId43" Type="http://schemas.openxmlformats.org/officeDocument/2006/relationships/image" Target="media/image20.wmf"/><Relationship Id="rId192" Type="http://schemas.openxmlformats.org/officeDocument/2006/relationships/image" Target="media/image101.wmf"/><Relationship Id="rId497" Type="http://schemas.openxmlformats.org/officeDocument/2006/relationships/oleObject" Target="embeddings/oleObject251.bin"/><Relationship Id="rId357" Type="http://schemas.openxmlformats.org/officeDocument/2006/relationships/image" Target="media/image190.wmf"/><Relationship Id="rId1194" Type="http://schemas.openxmlformats.org/officeDocument/2006/relationships/oleObject" Target="embeddings/oleObject626.bin"/><Relationship Id="rId217" Type="http://schemas.openxmlformats.org/officeDocument/2006/relationships/image" Target="media/image116.wmf"/><Relationship Id="rId564" Type="http://schemas.openxmlformats.org/officeDocument/2006/relationships/oleObject" Target="embeddings/oleObject288.bin"/><Relationship Id="rId771" Type="http://schemas.openxmlformats.org/officeDocument/2006/relationships/image" Target="media/image355.wmf"/><Relationship Id="rId869" Type="http://schemas.openxmlformats.org/officeDocument/2006/relationships/image" Target="media/image404.wmf"/><Relationship Id="rId424" Type="http://schemas.openxmlformats.org/officeDocument/2006/relationships/image" Target="media/image211.wmf"/><Relationship Id="rId631" Type="http://schemas.openxmlformats.org/officeDocument/2006/relationships/image" Target="media/image295.wmf"/><Relationship Id="rId729" Type="http://schemas.openxmlformats.org/officeDocument/2006/relationships/image" Target="media/image334.wmf"/><Relationship Id="rId1054" Type="http://schemas.openxmlformats.org/officeDocument/2006/relationships/image" Target="media/image497.wmf"/><Relationship Id="rId936" Type="http://schemas.openxmlformats.org/officeDocument/2006/relationships/oleObject" Target="embeddings/oleObject493.bin"/><Relationship Id="rId1121" Type="http://schemas.openxmlformats.org/officeDocument/2006/relationships/image" Target="media/image528.wmf"/><Relationship Id="rId1219" Type="http://schemas.openxmlformats.org/officeDocument/2006/relationships/image" Target="media/image575.wmf"/><Relationship Id="rId65" Type="http://schemas.openxmlformats.org/officeDocument/2006/relationships/oleObject" Target="embeddings/oleObject28.bin"/><Relationship Id="rId281" Type="http://schemas.openxmlformats.org/officeDocument/2006/relationships/image" Target="media/image151.wmf"/><Relationship Id="rId141" Type="http://schemas.openxmlformats.org/officeDocument/2006/relationships/oleObject" Target="embeddings/oleObject64.bin"/><Relationship Id="rId379" Type="http://schemas.openxmlformats.org/officeDocument/2006/relationships/oleObject" Target="embeddings/oleObject178.bin"/><Relationship Id="rId586" Type="http://schemas.openxmlformats.org/officeDocument/2006/relationships/image" Target="media/image275.wmf"/><Relationship Id="rId793" Type="http://schemas.openxmlformats.org/officeDocument/2006/relationships/image" Target="media/image366.wmf"/><Relationship Id="rId7" Type="http://schemas.openxmlformats.org/officeDocument/2006/relationships/image" Target="media/image1.png"/><Relationship Id="rId239" Type="http://schemas.openxmlformats.org/officeDocument/2006/relationships/image" Target="media/image129.wmf"/><Relationship Id="rId446" Type="http://schemas.openxmlformats.org/officeDocument/2006/relationships/image" Target="media/image222.wmf"/><Relationship Id="rId653" Type="http://schemas.openxmlformats.org/officeDocument/2006/relationships/image" Target="media/image300.wmf"/><Relationship Id="rId1076" Type="http://schemas.openxmlformats.org/officeDocument/2006/relationships/oleObject" Target="embeddings/oleObject563.bin"/><Relationship Id="rId306" Type="http://schemas.openxmlformats.org/officeDocument/2006/relationships/oleObject" Target="embeddings/oleObject137.bin"/><Relationship Id="rId860" Type="http://schemas.openxmlformats.org/officeDocument/2006/relationships/oleObject" Target="embeddings/oleObject455.bin"/><Relationship Id="rId958" Type="http://schemas.openxmlformats.org/officeDocument/2006/relationships/oleObject" Target="embeddings/oleObject504.bin"/><Relationship Id="rId1143" Type="http://schemas.openxmlformats.org/officeDocument/2006/relationships/image" Target="media/image539.wmf"/><Relationship Id="rId87" Type="http://schemas.openxmlformats.org/officeDocument/2006/relationships/oleObject" Target="embeddings/oleObject38.bin"/><Relationship Id="rId513" Type="http://schemas.openxmlformats.org/officeDocument/2006/relationships/oleObject" Target="embeddings/oleObject259.bin"/><Relationship Id="rId720" Type="http://schemas.openxmlformats.org/officeDocument/2006/relationships/oleObject" Target="embeddings/oleObject385.bin"/><Relationship Id="rId818" Type="http://schemas.openxmlformats.org/officeDocument/2006/relationships/oleObject" Target="embeddings/oleObject434.bin"/><Relationship Id="rId1003" Type="http://schemas.openxmlformats.org/officeDocument/2006/relationships/oleObject" Target="embeddings/oleObject526.bin"/><Relationship Id="rId1210" Type="http://schemas.openxmlformats.org/officeDocument/2006/relationships/oleObject" Target="embeddings/oleObject634.bin"/><Relationship Id="rId14" Type="http://schemas.openxmlformats.org/officeDocument/2006/relationships/image" Target="media/image5.wmf"/><Relationship Id="rId163" Type="http://schemas.openxmlformats.org/officeDocument/2006/relationships/oleObject" Target="embeddings/oleObject73.bin"/><Relationship Id="rId370" Type="http://schemas.openxmlformats.org/officeDocument/2006/relationships/image" Target="media/image191.wmf"/><Relationship Id="rId230" Type="http://schemas.openxmlformats.org/officeDocument/2006/relationships/oleObject" Target="embeddings/oleObject101.bin"/><Relationship Id="rId468" Type="http://schemas.openxmlformats.org/officeDocument/2006/relationships/image" Target="media/image232.wmf"/><Relationship Id="rId675" Type="http://schemas.openxmlformats.org/officeDocument/2006/relationships/image" Target="media/image311.wmf"/><Relationship Id="rId882" Type="http://schemas.openxmlformats.org/officeDocument/2006/relationships/oleObject" Target="embeddings/oleObject466.bin"/><Relationship Id="rId1098" Type="http://schemas.openxmlformats.org/officeDocument/2006/relationships/oleObject" Target="embeddings/oleObject576.bin"/><Relationship Id="rId328" Type="http://schemas.openxmlformats.org/officeDocument/2006/relationships/image" Target="media/image175.png"/><Relationship Id="rId535" Type="http://schemas.openxmlformats.org/officeDocument/2006/relationships/oleObject" Target="embeddings/oleObject270.bin"/><Relationship Id="rId742" Type="http://schemas.openxmlformats.org/officeDocument/2006/relationships/oleObject" Target="embeddings/oleObject396.bin"/><Relationship Id="rId1165" Type="http://schemas.openxmlformats.org/officeDocument/2006/relationships/image" Target="media/image550.wmf"/><Relationship Id="rId602" Type="http://schemas.openxmlformats.org/officeDocument/2006/relationships/image" Target="media/image283.wmf"/><Relationship Id="rId1025" Type="http://schemas.openxmlformats.org/officeDocument/2006/relationships/oleObject" Target="embeddings/oleObject537.bin"/><Relationship Id="rId1232" Type="http://schemas.openxmlformats.org/officeDocument/2006/relationships/oleObject" Target="embeddings/oleObject645.bin"/><Relationship Id="rId907" Type="http://schemas.openxmlformats.org/officeDocument/2006/relationships/image" Target="media/image423.wmf"/><Relationship Id="rId36" Type="http://schemas.openxmlformats.org/officeDocument/2006/relationships/oleObject" Target="embeddings/oleObject14.bin"/><Relationship Id="rId185" Type="http://schemas.openxmlformats.org/officeDocument/2006/relationships/image" Target="media/image97.png"/><Relationship Id="rId392" Type="http://schemas.openxmlformats.org/officeDocument/2006/relationships/image" Target="media/image202.wmf"/><Relationship Id="rId697" Type="http://schemas.openxmlformats.org/officeDocument/2006/relationships/image" Target="media/image320.wmf"/><Relationship Id="rId252" Type="http://schemas.openxmlformats.org/officeDocument/2006/relationships/oleObject" Target="embeddings/oleObject110.bin"/><Relationship Id="rId1187" Type="http://schemas.openxmlformats.org/officeDocument/2006/relationships/image" Target="media/image559.wmf"/><Relationship Id="rId112" Type="http://schemas.openxmlformats.org/officeDocument/2006/relationships/image" Target="media/image56.wmf"/><Relationship Id="rId557" Type="http://schemas.openxmlformats.org/officeDocument/2006/relationships/oleObject" Target="embeddings/oleObject282.bin"/><Relationship Id="rId764" Type="http://schemas.openxmlformats.org/officeDocument/2006/relationships/oleObject" Target="embeddings/oleObject407.bin"/><Relationship Id="rId971" Type="http://schemas.openxmlformats.org/officeDocument/2006/relationships/image" Target="media/image455.wmf"/><Relationship Id="rId417" Type="http://schemas.openxmlformats.org/officeDocument/2006/relationships/oleObject" Target="embeddings/oleObject201.bin"/><Relationship Id="rId624" Type="http://schemas.openxmlformats.org/officeDocument/2006/relationships/oleObject" Target="embeddings/oleObject327.bin"/><Relationship Id="rId831" Type="http://schemas.openxmlformats.org/officeDocument/2006/relationships/image" Target="media/image385.wmf"/><Relationship Id="rId1047" Type="http://schemas.openxmlformats.org/officeDocument/2006/relationships/oleObject" Target="embeddings/oleObject548.bin"/><Relationship Id="rId1254" Type="http://schemas.openxmlformats.org/officeDocument/2006/relationships/footer" Target="footer2.xml"/><Relationship Id="rId929" Type="http://schemas.openxmlformats.org/officeDocument/2006/relationships/image" Target="media/image434.wmf"/><Relationship Id="rId1114" Type="http://schemas.openxmlformats.org/officeDocument/2006/relationships/oleObject" Target="embeddings/oleObject584.bin"/><Relationship Id="rId58" Type="http://schemas.openxmlformats.org/officeDocument/2006/relationships/image" Target="media/image28.wmf"/><Relationship Id="rId274" Type="http://schemas.openxmlformats.org/officeDocument/2006/relationships/oleObject" Target="embeddings/oleObject121.bin"/><Relationship Id="rId481" Type="http://schemas.openxmlformats.org/officeDocument/2006/relationships/oleObject" Target="embeddings/oleObject237.bin"/><Relationship Id="rId134" Type="http://schemas.openxmlformats.org/officeDocument/2006/relationships/oleObject" Target="embeddings/oleObject61.bin"/><Relationship Id="rId579" Type="http://schemas.openxmlformats.org/officeDocument/2006/relationships/oleObject" Target="embeddings/oleObject302.bin"/><Relationship Id="rId786" Type="http://schemas.openxmlformats.org/officeDocument/2006/relationships/oleObject" Target="embeddings/oleObject418.bin"/><Relationship Id="rId993" Type="http://schemas.openxmlformats.org/officeDocument/2006/relationships/oleObject" Target="embeddings/oleObject521.bin"/><Relationship Id="rId341" Type="http://schemas.openxmlformats.org/officeDocument/2006/relationships/image" Target="media/image183.wmf"/><Relationship Id="rId439" Type="http://schemas.openxmlformats.org/officeDocument/2006/relationships/oleObject" Target="embeddings/oleObject215.bin"/><Relationship Id="rId646" Type="http://schemas.openxmlformats.org/officeDocument/2006/relationships/oleObject" Target="embeddings/oleObject342.bin"/><Relationship Id="rId1069" Type="http://schemas.openxmlformats.org/officeDocument/2006/relationships/oleObject" Target="embeddings/oleObject559.bin"/><Relationship Id="rId201" Type="http://schemas.openxmlformats.org/officeDocument/2006/relationships/oleObject" Target="embeddings/oleObject88.bin"/><Relationship Id="rId506" Type="http://schemas.openxmlformats.org/officeDocument/2006/relationships/image" Target="media/image245.wmf"/><Relationship Id="rId853" Type="http://schemas.openxmlformats.org/officeDocument/2006/relationships/image" Target="media/image396.wmf"/><Relationship Id="rId1136" Type="http://schemas.openxmlformats.org/officeDocument/2006/relationships/oleObject" Target="embeddings/oleObject595.bin"/><Relationship Id="rId713" Type="http://schemas.openxmlformats.org/officeDocument/2006/relationships/image" Target="media/image327.wmf"/><Relationship Id="rId920" Type="http://schemas.openxmlformats.org/officeDocument/2006/relationships/oleObject" Target="embeddings/oleObject485.bin"/><Relationship Id="rId1203" Type="http://schemas.openxmlformats.org/officeDocument/2006/relationships/image" Target="media/image567.wmf"/><Relationship Id="rId296" Type="http://schemas.openxmlformats.org/officeDocument/2006/relationships/oleObject" Target="embeddings/oleObject132.bin"/><Relationship Id="rId156" Type="http://schemas.openxmlformats.org/officeDocument/2006/relationships/oleObject" Target="embeddings/oleObject70.bin"/><Relationship Id="rId363" Type="http://schemas.openxmlformats.org/officeDocument/2006/relationships/oleObject" Target="embeddings/oleObject167.bin"/><Relationship Id="rId570" Type="http://schemas.openxmlformats.org/officeDocument/2006/relationships/oleObject" Target="embeddings/oleObject294.bin"/><Relationship Id="rId223" Type="http://schemas.openxmlformats.org/officeDocument/2006/relationships/image" Target="media/image120.wmf"/><Relationship Id="rId430" Type="http://schemas.openxmlformats.org/officeDocument/2006/relationships/image" Target="media/image214.wmf"/><Relationship Id="rId668" Type="http://schemas.openxmlformats.org/officeDocument/2006/relationships/oleObject" Target="embeddings/oleObject355.bin"/><Relationship Id="rId875" Type="http://schemas.openxmlformats.org/officeDocument/2006/relationships/image" Target="media/image407.wmf"/><Relationship Id="rId1060" Type="http://schemas.openxmlformats.org/officeDocument/2006/relationships/image" Target="media/image500.wmf"/><Relationship Id="rId528" Type="http://schemas.openxmlformats.org/officeDocument/2006/relationships/image" Target="media/image256.wmf"/><Relationship Id="rId735" Type="http://schemas.openxmlformats.org/officeDocument/2006/relationships/image" Target="media/image337.wmf"/><Relationship Id="rId942" Type="http://schemas.openxmlformats.org/officeDocument/2006/relationships/oleObject" Target="embeddings/oleObject496.bin"/><Relationship Id="rId1158" Type="http://schemas.openxmlformats.org/officeDocument/2006/relationships/oleObject" Target="embeddings/oleObject606.bin"/><Relationship Id="rId1018" Type="http://schemas.openxmlformats.org/officeDocument/2006/relationships/image" Target="media/image479.wmf"/><Relationship Id="rId1225" Type="http://schemas.openxmlformats.org/officeDocument/2006/relationships/image" Target="media/image578.wmf"/><Relationship Id="rId71" Type="http://schemas.openxmlformats.org/officeDocument/2006/relationships/image" Target="media/image35.wmf"/><Relationship Id="rId802" Type="http://schemas.openxmlformats.org/officeDocument/2006/relationships/oleObject" Target="embeddings/oleObject426.bin"/><Relationship Id="rId29" Type="http://schemas.openxmlformats.org/officeDocument/2006/relationships/image" Target="media/image13.wmf"/><Relationship Id="rId178" Type="http://schemas.openxmlformats.org/officeDocument/2006/relationships/image" Target="media/image92.wmf"/><Relationship Id="rId385" Type="http://schemas.openxmlformats.org/officeDocument/2006/relationships/oleObject" Target="embeddings/oleObject181.bin"/><Relationship Id="rId592" Type="http://schemas.openxmlformats.org/officeDocument/2006/relationships/image" Target="media/image278.wmf"/><Relationship Id="rId245" Type="http://schemas.openxmlformats.org/officeDocument/2006/relationships/oleObject" Target="embeddings/oleObject107.bin"/><Relationship Id="rId452" Type="http://schemas.openxmlformats.org/officeDocument/2006/relationships/image" Target="media/image225.wmf"/><Relationship Id="rId897" Type="http://schemas.openxmlformats.org/officeDocument/2006/relationships/image" Target="media/image418.wmf"/><Relationship Id="rId1082" Type="http://schemas.openxmlformats.org/officeDocument/2006/relationships/oleObject" Target="embeddings/oleObject568.bin"/><Relationship Id="rId105" Type="http://schemas.openxmlformats.org/officeDocument/2006/relationships/oleObject" Target="embeddings/oleObject47.bin"/><Relationship Id="rId312" Type="http://schemas.openxmlformats.org/officeDocument/2006/relationships/oleObject" Target="embeddings/oleObject140.bin"/><Relationship Id="rId757" Type="http://schemas.openxmlformats.org/officeDocument/2006/relationships/image" Target="media/image348.wmf"/><Relationship Id="rId964" Type="http://schemas.openxmlformats.org/officeDocument/2006/relationships/oleObject" Target="embeddings/oleObject507.bin"/><Relationship Id="rId93" Type="http://schemas.openxmlformats.org/officeDocument/2006/relationships/oleObject" Target="embeddings/oleObject41.bin"/><Relationship Id="rId617" Type="http://schemas.openxmlformats.org/officeDocument/2006/relationships/oleObject" Target="embeddings/oleObject323.bin"/><Relationship Id="rId824" Type="http://schemas.openxmlformats.org/officeDocument/2006/relationships/oleObject" Target="embeddings/oleObject437.bin"/><Relationship Id="rId1247" Type="http://schemas.openxmlformats.org/officeDocument/2006/relationships/image" Target="media/image589.wmf"/><Relationship Id="rId1107" Type="http://schemas.openxmlformats.org/officeDocument/2006/relationships/image" Target="media/image521.wmf"/><Relationship Id="rId20" Type="http://schemas.openxmlformats.org/officeDocument/2006/relationships/image" Target="media/image8.wmf"/><Relationship Id="rId628" Type="http://schemas.openxmlformats.org/officeDocument/2006/relationships/oleObject" Target="embeddings/oleObject329.bin"/><Relationship Id="rId835" Type="http://schemas.openxmlformats.org/officeDocument/2006/relationships/image" Target="media/image387.wmf"/><Relationship Id="rId267" Type="http://schemas.openxmlformats.org/officeDocument/2006/relationships/image" Target="media/image144.wmf"/><Relationship Id="rId474" Type="http://schemas.openxmlformats.org/officeDocument/2006/relationships/image" Target="media/image235.wmf"/><Relationship Id="rId1020" Type="http://schemas.openxmlformats.org/officeDocument/2006/relationships/image" Target="media/image480.wmf"/><Relationship Id="rId1118" Type="http://schemas.openxmlformats.org/officeDocument/2006/relationships/oleObject" Target="embeddings/oleObject586.bin"/><Relationship Id="rId127" Type="http://schemas.openxmlformats.org/officeDocument/2006/relationships/image" Target="media/image64.wmf"/><Relationship Id="rId681" Type="http://schemas.openxmlformats.org/officeDocument/2006/relationships/image" Target="media/image314.wmf"/><Relationship Id="rId779" Type="http://schemas.openxmlformats.org/officeDocument/2006/relationships/image" Target="media/image359.wmf"/><Relationship Id="rId902" Type="http://schemas.openxmlformats.org/officeDocument/2006/relationships/oleObject" Target="embeddings/oleObject476.bin"/><Relationship Id="rId986" Type="http://schemas.openxmlformats.org/officeDocument/2006/relationships/oleObject" Target="embeddings/oleObject518.bin"/><Relationship Id="rId31" Type="http://schemas.openxmlformats.org/officeDocument/2006/relationships/image" Target="media/image14.wmf"/><Relationship Id="rId334" Type="http://schemas.openxmlformats.org/officeDocument/2006/relationships/image" Target="media/image179.wmf"/><Relationship Id="rId541" Type="http://schemas.openxmlformats.org/officeDocument/2006/relationships/oleObject" Target="embeddings/oleObject274.bin"/><Relationship Id="rId639" Type="http://schemas.openxmlformats.org/officeDocument/2006/relationships/oleObject" Target="embeddings/oleObject335.bin"/><Relationship Id="rId1171" Type="http://schemas.openxmlformats.org/officeDocument/2006/relationships/image" Target="media/image551.wmf"/><Relationship Id="rId180" Type="http://schemas.openxmlformats.org/officeDocument/2006/relationships/image" Target="media/image93.wmf"/><Relationship Id="rId278" Type="http://schemas.openxmlformats.org/officeDocument/2006/relationships/oleObject" Target="embeddings/oleObject123.bin"/><Relationship Id="rId401" Type="http://schemas.openxmlformats.org/officeDocument/2006/relationships/oleObject" Target="embeddings/oleObject189.bin"/><Relationship Id="rId846" Type="http://schemas.openxmlformats.org/officeDocument/2006/relationships/oleObject" Target="embeddings/oleObject448.bin"/><Relationship Id="rId1031" Type="http://schemas.openxmlformats.org/officeDocument/2006/relationships/oleObject" Target="embeddings/oleObject540.bin"/><Relationship Id="rId1129" Type="http://schemas.openxmlformats.org/officeDocument/2006/relationships/image" Target="media/image532.wmf"/><Relationship Id="rId485" Type="http://schemas.openxmlformats.org/officeDocument/2006/relationships/oleObject" Target="embeddings/oleObject239.bin"/><Relationship Id="rId692" Type="http://schemas.openxmlformats.org/officeDocument/2006/relationships/oleObject" Target="embeddings/oleObject369.bin"/><Relationship Id="rId706" Type="http://schemas.openxmlformats.org/officeDocument/2006/relationships/oleObject" Target="embeddings/oleObject377.bin"/><Relationship Id="rId913" Type="http://schemas.openxmlformats.org/officeDocument/2006/relationships/image" Target="media/image426.wmf"/><Relationship Id="rId42" Type="http://schemas.openxmlformats.org/officeDocument/2006/relationships/oleObject" Target="embeddings/oleObject17.bin"/><Relationship Id="rId138" Type="http://schemas.openxmlformats.org/officeDocument/2006/relationships/oleObject" Target="embeddings/oleObject63.bin"/><Relationship Id="rId345" Type="http://schemas.openxmlformats.org/officeDocument/2006/relationships/image" Target="media/image185.wmf"/><Relationship Id="rId552" Type="http://schemas.openxmlformats.org/officeDocument/2006/relationships/image" Target="media/image267.wmf"/><Relationship Id="rId997" Type="http://schemas.openxmlformats.org/officeDocument/2006/relationships/oleObject" Target="embeddings/oleObject523.bin"/><Relationship Id="rId1182" Type="http://schemas.openxmlformats.org/officeDocument/2006/relationships/oleObject" Target="embeddings/oleObject620.bin"/><Relationship Id="rId191" Type="http://schemas.openxmlformats.org/officeDocument/2006/relationships/oleObject" Target="embeddings/oleObject85.bin"/><Relationship Id="rId205" Type="http://schemas.openxmlformats.org/officeDocument/2006/relationships/oleObject" Target="embeddings/oleObject90.bin"/><Relationship Id="rId412" Type="http://schemas.openxmlformats.org/officeDocument/2006/relationships/oleObject" Target="embeddings/oleObject196.bin"/><Relationship Id="rId857" Type="http://schemas.openxmlformats.org/officeDocument/2006/relationships/image" Target="media/image398.wmf"/><Relationship Id="rId1042" Type="http://schemas.openxmlformats.org/officeDocument/2006/relationships/image" Target="media/image491.wmf"/><Relationship Id="rId289" Type="http://schemas.openxmlformats.org/officeDocument/2006/relationships/image" Target="media/image155.wmf"/><Relationship Id="rId496" Type="http://schemas.openxmlformats.org/officeDocument/2006/relationships/oleObject" Target="embeddings/oleObject250.bin"/><Relationship Id="rId717" Type="http://schemas.openxmlformats.org/officeDocument/2006/relationships/oleObject" Target="embeddings/oleObject383.bin"/><Relationship Id="rId924" Type="http://schemas.openxmlformats.org/officeDocument/2006/relationships/oleObject" Target="embeddings/oleObject487.bin"/><Relationship Id="rId53" Type="http://schemas.openxmlformats.org/officeDocument/2006/relationships/oleObject" Target="embeddings/oleObject22.bin"/><Relationship Id="rId149" Type="http://schemas.openxmlformats.org/officeDocument/2006/relationships/image" Target="media/image77.wmf"/><Relationship Id="rId356" Type="http://schemas.openxmlformats.org/officeDocument/2006/relationships/oleObject" Target="embeddings/oleObject161.bin"/><Relationship Id="rId563" Type="http://schemas.openxmlformats.org/officeDocument/2006/relationships/oleObject" Target="embeddings/oleObject287.bin"/><Relationship Id="rId770" Type="http://schemas.openxmlformats.org/officeDocument/2006/relationships/oleObject" Target="embeddings/oleObject410.bin"/><Relationship Id="rId1193" Type="http://schemas.openxmlformats.org/officeDocument/2006/relationships/image" Target="media/image562.wmf"/><Relationship Id="rId1207" Type="http://schemas.openxmlformats.org/officeDocument/2006/relationships/image" Target="media/image569.wmf"/><Relationship Id="rId216" Type="http://schemas.openxmlformats.org/officeDocument/2006/relationships/oleObject" Target="embeddings/oleObject95.bin"/><Relationship Id="rId423" Type="http://schemas.openxmlformats.org/officeDocument/2006/relationships/oleObject" Target="embeddings/oleObject207.bin"/><Relationship Id="rId868" Type="http://schemas.openxmlformats.org/officeDocument/2006/relationships/oleObject" Target="embeddings/oleObject459.bin"/><Relationship Id="rId1053" Type="http://schemas.openxmlformats.org/officeDocument/2006/relationships/oleObject" Target="embeddings/oleObject551.bin"/><Relationship Id="rId630" Type="http://schemas.openxmlformats.org/officeDocument/2006/relationships/oleObject" Target="embeddings/oleObject330.bin"/><Relationship Id="rId728" Type="http://schemas.openxmlformats.org/officeDocument/2006/relationships/oleObject" Target="embeddings/oleObject389.bin"/><Relationship Id="rId935" Type="http://schemas.openxmlformats.org/officeDocument/2006/relationships/image" Target="media/image437.wmf"/><Relationship Id="rId64" Type="http://schemas.openxmlformats.org/officeDocument/2006/relationships/image" Target="media/image31.wmf"/><Relationship Id="rId367" Type="http://schemas.openxmlformats.org/officeDocument/2006/relationships/oleObject" Target="embeddings/oleObject171.bin"/><Relationship Id="rId574" Type="http://schemas.openxmlformats.org/officeDocument/2006/relationships/oleObject" Target="embeddings/oleObject298.bin"/><Relationship Id="rId1120" Type="http://schemas.openxmlformats.org/officeDocument/2006/relationships/oleObject" Target="embeddings/oleObject587.bin"/><Relationship Id="rId1218" Type="http://schemas.openxmlformats.org/officeDocument/2006/relationships/oleObject" Target="embeddings/oleObject638.bin"/><Relationship Id="rId227" Type="http://schemas.openxmlformats.org/officeDocument/2006/relationships/image" Target="media/image122.wmf"/><Relationship Id="rId781" Type="http://schemas.openxmlformats.org/officeDocument/2006/relationships/image" Target="media/image360.wmf"/><Relationship Id="rId879" Type="http://schemas.openxmlformats.org/officeDocument/2006/relationships/image" Target="media/image409.wmf"/><Relationship Id="rId434" Type="http://schemas.openxmlformats.org/officeDocument/2006/relationships/image" Target="media/image216.wmf"/><Relationship Id="rId641" Type="http://schemas.openxmlformats.org/officeDocument/2006/relationships/oleObject" Target="embeddings/oleObject337.bin"/><Relationship Id="rId739" Type="http://schemas.openxmlformats.org/officeDocument/2006/relationships/image" Target="media/image339.wmf"/><Relationship Id="rId1064" Type="http://schemas.openxmlformats.org/officeDocument/2006/relationships/image" Target="media/image502.wmf"/><Relationship Id="rId280" Type="http://schemas.openxmlformats.org/officeDocument/2006/relationships/oleObject" Target="embeddings/oleObject124.bin"/><Relationship Id="rId501" Type="http://schemas.openxmlformats.org/officeDocument/2006/relationships/oleObject" Target="embeddings/oleObject253.bin"/><Relationship Id="rId946" Type="http://schemas.openxmlformats.org/officeDocument/2006/relationships/oleObject" Target="embeddings/oleObject498.bin"/><Relationship Id="rId1131" Type="http://schemas.openxmlformats.org/officeDocument/2006/relationships/image" Target="media/image533.wmf"/><Relationship Id="rId1229" Type="http://schemas.openxmlformats.org/officeDocument/2006/relationships/image" Target="media/image580.wmf"/><Relationship Id="rId75" Type="http://schemas.openxmlformats.org/officeDocument/2006/relationships/oleObject" Target="embeddings/oleObject32.bin"/><Relationship Id="rId140" Type="http://schemas.openxmlformats.org/officeDocument/2006/relationships/image" Target="media/image71.wmf"/><Relationship Id="rId378" Type="http://schemas.openxmlformats.org/officeDocument/2006/relationships/image" Target="media/image195.wmf"/><Relationship Id="rId585" Type="http://schemas.openxmlformats.org/officeDocument/2006/relationships/oleObject" Target="embeddings/oleObject305.bin"/><Relationship Id="rId792" Type="http://schemas.openxmlformats.org/officeDocument/2006/relationships/oleObject" Target="embeddings/oleObject421.bin"/><Relationship Id="rId806" Type="http://schemas.openxmlformats.org/officeDocument/2006/relationships/oleObject" Target="embeddings/oleObject428.bin"/><Relationship Id="rId6" Type="http://schemas.openxmlformats.org/officeDocument/2006/relationships/endnotes" Target="endnotes.xml"/><Relationship Id="rId238" Type="http://schemas.openxmlformats.org/officeDocument/2006/relationships/image" Target="media/image128.png"/><Relationship Id="rId445" Type="http://schemas.openxmlformats.org/officeDocument/2006/relationships/oleObject" Target="embeddings/oleObject218.bin"/><Relationship Id="rId652" Type="http://schemas.openxmlformats.org/officeDocument/2006/relationships/oleObject" Target="embeddings/oleObject347.bin"/><Relationship Id="rId1075" Type="http://schemas.openxmlformats.org/officeDocument/2006/relationships/oleObject" Target="embeddings/oleObject562.bin"/><Relationship Id="rId291" Type="http://schemas.openxmlformats.org/officeDocument/2006/relationships/image" Target="media/image156.wmf"/><Relationship Id="rId305" Type="http://schemas.openxmlformats.org/officeDocument/2006/relationships/image" Target="media/image163.wmf"/><Relationship Id="rId512" Type="http://schemas.openxmlformats.org/officeDocument/2006/relationships/image" Target="media/image248.wmf"/><Relationship Id="rId957" Type="http://schemas.openxmlformats.org/officeDocument/2006/relationships/image" Target="media/image448.wmf"/><Relationship Id="rId1142" Type="http://schemas.openxmlformats.org/officeDocument/2006/relationships/oleObject" Target="embeddings/oleObject598.bin"/><Relationship Id="rId86" Type="http://schemas.openxmlformats.org/officeDocument/2006/relationships/image" Target="media/image43.wmf"/><Relationship Id="rId151" Type="http://schemas.openxmlformats.org/officeDocument/2006/relationships/image" Target="media/image78.wmf"/><Relationship Id="rId389" Type="http://schemas.openxmlformats.org/officeDocument/2006/relationships/oleObject" Target="embeddings/oleObject183.bin"/><Relationship Id="rId596" Type="http://schemas.openxmlformats.org/officeDocument/2006/relationships/image" Target="media/image280.wmf"/><Relationship Id="rId817" Type="http://schemas.openxmlformats.org/officeDocument/2006/relationships/image" Target="media/image378.wmf"/><Relationship Id="rId1002" Type="http://schemas.openxmlformats.org/officeDocument/2006/relationships/image" Target="media/image471.wmf"/><Relationship Id="rId249" Type="http://schemas.openxmlformats.org/officeDocument/2006/relationships/image" Target="media/image135.wmf"/><Relationship Id="rId456" Type="http://schemas.openxmlformats.org/officeDocument/2006/relationships/image" Target="media/image227.wmf"/><Relationship Id="rId663" Type="http://schemas.openxmlformats.org/officeDocument/2006/relationships/image" Target="media/image305.wmf"/><Relationship Id="rId870" Type="http://schemas.openxmlformats.org/officeDocument/2006/relationships/oleObject" Target="embeddings/oleObject460.bin"/><Relationship Id="rId1086" Type="http://schemas.openxmlformats.org/officeDocument/2006/relationships/oleObject" Target="embeddings/oleObject570.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image" Target="media/image169.wmf"/><Relationship Id="rId523" Type="http://schemas.openxmlformats.org/officeDocument/2006/relationships/oleObject" Target="embeddings/oleObject264.bin"/><Relationship Id="rId968" Type="http://schemas.openxmlformats.org/officeDocument/2006/relationships/oleObject" Target="embeddings/oleObject509.bin"/><Relationship Id="rId1153" Type="http://schemas.openxmlformats.org/officeDocument/2006/relationships/image" Target="media/image544.wmf"/><Relationship Id="rId97" Type="http://schemas.openxmlformats.org/officeDocument/2006/relationships/oleObject" Target="embeddings/oleObject43.bin"/><Relationship Id="rId730" Type="http://schemas.openxmlformats.org/officeDocument/2006/relationships/oleObject" Target="embeddings/oleObject390.bin"/><Relationship Id="rId828" Type="http://schemas.openxmlformats.org/officeDocument/2006/relationships/oleObject" Target="embeddings/oleObject439.bin"/><Relationship Id="rId1013" Type="http://schemas.openxmlformats.org/officeDocument/2006/relationships/oleObject" Target="embeddings/oleObject531.bin"/><Relationship Id="rId162" Type="http://schemas.openxmlformats.org/officeDocument/2006/relationships/image" Target="media/image84.wmf"/><Relationship Id="rId467" Type="http://schemas.openxmlformats.org/officeDocument/2006/relationships/oleObject" Target="embeddings/oleObject230.bin"/><Relationship Id="rId1097" Type="http://schemas.openxmlformats.org/officeDocument/2006/relationships/image" Target="media/image516.wmf"/><Relationship Id="rId1220" Type="http://schemas.openxmlformats.org/officeDocument/2006/relationships/oleObject" Target="embeddings/oleObject639.bin"/><Relationship Id="rId674" Type="http://schemas.openxmlformats.org/officeDocument/2006/relationships/oleObject" Target="embeddings/oleObject358.bin"/><Relationship Id="rId881" Type="http://schemas.openxmlformats.org/officeDocument/2006/relationships/image" Target="media/image410.wmf"/><Relationship Id="rId979" Type="http://schemas.openxmlformats.org/officeDocument/2006/relationships/image" Target="media/image459.wmf"/><Relationship Id="rId24" Type="http://schemas.openxmlformats.org/officeDocument/2006/relationships/oleObject" Target="embeddings/oleObject8.bin"/><Relationship Id="rId327" Type="http://schemas.openxmlformats.org/officeDocument/2006/relationships/oleObject" Target="embeddings/oleObject147.bin"/><Relationship Id="rId534" Type="http://schemas.openxmlformats.org/officeDocument/2006/relationships/image" Target="media/image259.wmf"/><Relationship Id="rId741" Type="http://schemas.openxmlformats.org/officeDocument/2006/relationships/image" Target="media/image340.wmf"/><Relationship Id="rId839" Type="http://schemas.openxmlformats.org/officeDocument/2006/relationships/image" Target="media/image389.wmf"/><Relationship Id="rId1164" Type="http://schemas.openxmlformats.org/officeDocument/2006/relationships/oleObject" Target="embeddings/oleObject609.bin"/><Relationship Id="rId173" Type="http://schemas.openxmlformats.org/officeDocument/2006/relationships/oleObject" Target="embeddings/oleObject78.bin"/><Relationship Id="rId380" Type="http://schemas.openxmlformats.org/officeDocument/2006/relationships/image" Target="media/image196.wmf"/><Relationship Id="rId601" Type="http://schemas.openxmlformats.org/officeDocument/2006/relationships/oleObject" Target="embeddings/oleObject313.bin"/><Relationship Id="rId1024" Type="http://schemas.openxmlformats.org/officeDocument/2006/relationships/image" Target="media/image482.wmf"/><Relationship Id="rId1231" Type="http://schemas.openxmlformats.org/officeDocument/2006/relationships/image" Target="media/image581.wmf"/><Relationship Id="rId240" Type="http://schemas.openxmlformats.org/officeDocument/2006/relationships/oleObject" Target="embeddings/oleObject105.bin"/><Relationship Id="rId478" Type="http://schemas.openxmlformats.org/officeDocument/2006/relationships/image" Target="media/image237.wmf"/><Relationship Id="rId685" Type="http://schemas.openxmlformats.org/officeDocument/2006/relationships/image" Target="media/image316.wmf"/><Relationship Id="rId892" Type="http://schemas.openxmlformats.org/officeDocument/2006/relationships/oleObject" Target="embeddings/oleObject471.bin"/><Relationship Id="rId906" Type="http://schemas.openxmlformats.org/officeDocument/2006/relationships/oleObject" Target="embeddings/oleObject478.bin"/><Relationship Id="rId35" Type="http://schemas.openxmlformats.org/officeDocument/2006/relationships/image" Target="media/image16.wmf"/><Relationship Id="rId100" Type="http://schemas.openxmlformats.org/officeDocument/2006/relationships/image" Target="media/image50.wmf"/><Relationship Id="rId338" Type="http://schemas.openxmlformats.org/officeDocument/2006/relationships/image" Target="media/image181.wmf"/><Relationship Id="rId545" Type="http://schemas.openxmlformats.org/officeDocument/2006/relationships/oleObject" Target="embeddings/oleObject276.bin"/><Relationship Id="rId752" Type="http://schemas.openxmlformats.org/officeDocument/2006/relationships/oleObject" Target="embeddings/oleObject401.bin"/><Relationship Id="rId1175" Type="http://schemas.openxmlformats.org/officeDocument/2006/relationships/image" Target="media/image553.wmf"/><Relationship Id="rId184" Type="http://schemas.openxmlformats.org/officeDocument/2006/relationships/image" Target="media/image96.png"/><Relationship Id="rId391" Type="http://schemas.openxmlformats.org/officeDocument/2006/relationships/oleObject" Target="embeddings/oleObject184.bin"/><Relationship Id="rId405" Type="http://schemas.openxmlformats.org/officeDocument/2006/relationships/oleObject" Target="embeddings/oleObject191.bin"/><Relationship Id="rId612" Type="http://schemas.openxmlformats.org/officeDocument/2006/relationships/image" Target="media/image288.wmf"/><Relationship Id="rId1035" Type="http://schemas.openxmlformats.org/officeDocument/2006/relationships/oleObject" Target="embeddings/oleObject542.bin"/><Relationship Id="rId1242" Type="http://schemas.openxmlformats.org/officeDocument/2006/relationships/oleObject" Target="embeddings/oleObject650.bin"/><Relationship Id="rId251" Type="http://schemas.openxmlformats.org/officeDocument/2006/relationships/image" Target="media/image136.wmf"/><Relationship Id="rId489" Type="http://schemas.openxmlformats.org/officeDocument/2006/relationships/oleObject" Target="embeddings/oleObject243.bin"/><Relationship Id="rId696" Type="http://schemas.openxmlformats.org/officeDocument/2006/relationships/oleObject" Target="embeddings/oleObject371.bin"/><Relationship Id="rId917" Type="http://schemas.openxmlformats.org/officeDocument/2006/relationships/image" Target="media/image428.wmf"/><Relationship Id="rId1102" Type="http://schemas.openxmlformats.org/officeDocument/2006/relationships/oleObject" Target="embeddings/oleObject578.bin"/><Relationship Id="rId46" Type="http://schemas.openxmlformats.org/officeDocument/2006/relationships/oleObject" Target="embeddings/oleObject19.bin"/><Relationship Id="rId349" Type="http://schemas.openxmlformats.org/officeDocument/2006/relationships/oleObject" Target="embeddings/oleObject157.bin"/><Relationship Id="rId556" Type="http://schemas.openxmlformats.org/officeDocument/2006/relationships/image" Target="media/image269.wmf"/><Relationship Id="rId763" Type="http://schemas.openxmlformats.org/officeDocument/2006/relationships/image" Target="media/image351.wmf"/><Relationship Id="rId1186" Type="http://schemas.openxmlformats.org/officeDocument/2006/relationships/oleObject" Target="embeddings/oleObject622.bin"/><Relationship Id="rId111" Type="http://schemas.openxmlformats.org/officeDocument/2006/relationships/oleObject" Target="embeddings/oleObject50.bin"/><Relationship Id="rId195" Type="http://schemas.openxmlformats.org/officeDocument/2006/relationships/image" Target="media/image103.png"/><Relationship Id="rId209" Type="http://schemas.openxmlformats.org/officeDocument/2006/relationships/oleObject" Target="embeddings/oleObject92.bin"/><Relationship Id="rId416" Type="http://schemas.openxmlformats.org/officeDocument/2006/relationships/oleObject" Target="embeddings/oleObject200.bin"/><Relationship Id="rId970" Type="http://schemas.openxmlformats.org/officeDocument/2006/relationships/oleObject" Target="embeddings/oleObject510.bin"/><Relationship Id="rId1046" Type="http://schemas.openxmlformats.org/officeDocument/2006/relationships/image" Target="media/image493.wmf"/><Relationship Id="rId1253" Type="http://schemas.openxmlformats.org/officeDocument/2006/relationships/footer" Target="footer1.xml"/><Relationship Id="rId623" Type="http://schemas.openxmlformats.org/officeDocument/2006/relationships/image" Target="media/image291.wmf"/><Relationship Id="rId830" Type="http://schemas.openxmlformats.org/officeDocument/2006/relationships/oleObject" Target="embeddings/oleObject440.bin"/><Relationship Id="rId928" Type="http://schemas.openxmlformats.org/officeDocument/2006/relationships/oleObject" Target="embeddings/oleObject489.bin"/><Relationship Id="rId57" Type="http://schemas.openxmlformats.org/officeDocument/2006/relationships/oleObject" Target="embeddings/oleObject24.bin"/><Relationship Id="rId262" Type="http://schemas.openxmlformats.org/officeDocument/2006/relationships/oleObject" Target="embeddings/oleObject115.bin"/><Relationship Id="rId567" Type="http://schemas.openxmlformats.org/officeDocument/2006/relationships/oleObject" Target="embeddings/oleObject291.bin"/><Relationship Id="rId1113" Type="http://schemas.openxmlformats.org/officeDocument/2006/relationships/image" Target="media/image524.wmf"/><Relationship Id="rId1197" Type="http://schemas.openxmlformats.org/officeDocument/2006/relationships/image" Target="media/image564.wmf"/><Relationship Id="rId122" Type="http://schemas.openxmlformats.org/officeDocument/2006/relationships/oleObject" Target="embeddings/oleObject55.bin"/><Relationship Id="rId774" Type="http://schemas.openxmlformats.org/officeDocument/2006/relationships/oleObject" Target="embeddings/oleObject412.bin"/><Relationship Id="rId981" Type="http://schemas.openxmlformats.org/officeDocument/2006/relationships/image" Target="media/image460.wmf"/><Relationship Id="rId1057" Type="http://schemas.openxmlformats.org/officeDocument/2006/relationships/oleObject" Target="embeddings/oleObject553.bin"/><Relationship Id="rId427" Type="http://schemas.openxmlformats.org/officeDocument/2006/relationships/oleObject" Target="embeddings/oleObject209.bin"/><Relationship Id="rId634" Type="http://schemas.openxmlformats.org/officeDocument/2006/relationships/oleObject" Target="embeddings/oleObject332.bin"/><Relationship Id="rId841" Type="http://schemas.openxmlformats.org/officeDocument/2006/relationships/image" Target="media/image390.wmf"/><Relationship Id="rId273" Type="http://schemas.openxmlformats.org/officeDocument/2006/relationships/image" Target="media/image147.wmf"/><Relationship Id="rId480" Type="http://schemas.openxmlformats.org/officeDocument/2006/relationships/image" Target="media/image238.wmf"/><Relationship Id="rId701" Type="http://schemas.openxmlformats.org/officeDocument/2006/relationships/oleObject" Target="embeddings/oleObject374.bin"/><Relationship Id="rId939" Type="http://schemas.openxmlformats.org/officeDocument/2006/relationships/image" Target="media/image439.wmf"/><Relationship Id="rId1124" Type="http://schemas.openxmlformats.org/officeDocument/2006/relationships/oleObject" Target="embeddings/oleObject589.bin"/><Relationship Id="rId68" Type="http://schemas.openxmlformats.org/officeDocument/2006/relationships/image" Target="media/image33.png"/><Relationship Id="rId133" Type="http://schemas.openxmlformats.org/officeDocument/2006/relationships/image" Target="media/image67.wmf"/><Relationship Id="rId340" Type="http://schemas.openxmlformats.org/officeDocument/2006/relationships/image" Target="media/image182.png"/><Relationship Id="rId578" Type="http://schemas.openxmlformats.org/officeDocument/2006/relationships/image" Target="media/image271.wmf"/><Relationship Id="rId785" Type="http://schemas.openxmlformats.org/officeDocument/2006/relationships/image" Target="media/image362.wmf"/><Relationship Id="rId992" Type="http://schemas.openxmlformats.org/officeDocument/2006/relationships/image" Target="media/image466.wmf"/><Relationship Id="rId200" Type="http://schemas.openxmlformats.org/officeDocument/2006/relationships/image" Target="media/image107.wmf"/><Relationship Id="rId438" Type="http://schemas.openxmlformats.org/officeDocument/2006/relationships/image" Target="media/image218.wmf"/><Relationship Id="rId645" Type="http://schemas.openxmlformats.org/officeDocument/2006/relationships/oleObject" Target="embeddings/oleObject341.bin"/><Relationship Id="rId852" Type="http://schemas.openxmlformats.org/officeDocument/2006/relationships/oleObject" Target="embeddings/oleObject451.bin"/><Relationship Id="rId1068" Type="http://schemas.openxmlformats.org/officeDocument/2006/relationships/image" Target="media/image504.wmf"/><Relationship Id="rId284" Type="http://schemas.openxmlformats.org/officeDocument/2006/relationships/oleObject" Target="embeddings/oleObject126.bin"/><Relationship Id="rId491" Type="http://schemas.openxmlformats.org/officeDocument/2006/relationships/oleObject" Target="embeddings/oleObject245.bin"/><Relationship Id="rId505" Type="http://schemas.openxmlformats.org/officeDocument/2006/relationships/oleObject" Target="embeddings/oleObject255.bin"/><Relationship Id="rId712" Type="http://schemas.openxmlformats.org/officeDocument/2006/relationships/oleObject" Target="embeddings/oleObject380.bin"/><Relationship Id="rId1135" Type="http://schemas.openxmlformats.org/officeDocument/2006/relationships/image" Target="media/image535.wmf"/><Relationship Id="rId79" Type="http://schemas.openxmlformats.org/officeDocument/2006/relationships/oleObject" Target="embeddings/oleObject34.bin"/><Relationship Id="rId144" Type="http://schemas.openxmlformats.org/officeDocument/2006/relationships/image" Target="media/image73.png"/><Relationship Id="rId589" Type="http://schemas.openxmlformats.org/officeDocument/2006/relationships/oleObject" Target="embeddings/oleObject307.bin"/><Relationship Id="rId796" Type="http://schemas.openxmlformats.org/officeDocument/2006/relationships/oleObject" Target="embeddings/oleObject423.bin"/><Relationship Id="rId1202" Type="http://schemas.openxmlformats.org/officeDocument/2006/relationships/oleObject" Target="embeddings/oleObject630.bin"/><Relationship Id="rId351" Type="http://schemas.openxmlformats.org/officeDocument/2006/relationships/image" Target="media/image187.wmf"/><Relationship Id="rId449" Type="http://schemas.openxmlformats.org/officeDocument/2006/relationships/oleObject" Target="embeddings/oleObject220.bin"/><Relationship Id="rId656" Type="http://schemas.openxmlformats.org/officeDocument/2006/relationships/oleObject" Target="embeddings/oleObject349.bin"/><Relationship Id="rId863" Type="http://schemas.openxmlformats.org/officeDocument/2006/relationships/image" Target="media/image401.wmf"/><Relationship Id="rId1079" Type="http://schemas.openxmlformats.org/officeDocument/2006/relationships/oleObject" Target="embeddings/oleObject566.bin"/><Relationship Id="rId211" Type="http://schemas.openxmlformats.org/officeDocument/2006/relationships/image" Target="media/image113.wmf"/><Relationship Id="rId295" Type="http://schemas.openxmlformats.org/officeDocument/2006/relationships/image" Target="media/image158.wmf"/><Relationship Id="rId309" Type="http://schemas.openxmlformats.org/officeDocument/2006/relationships/image" Target="media/image165.wmf"/><Relationship Id="rId516" Type="http://schemas.openxmlformats.org/officeDocument/2006/relationships/image" Target="media/image250.wmf"/><Relationship Id="rId1146" Type="http://schemas.openxmlformats.org/officeDocument/2006/relationships/oleObject" Target="embeddings/oleObject600.bin"/><Relationship Id="rId723" Type="http://schemas.openxmlformats.org/officeDocument/2006/relationships/image" Target="media/image331.wmf"/><Relationship Id="rId930" Type="http://schemas.openxmlformats.org/officeDocument/2006/relationships/oleObject" Target="embeddings/oleObject490.bin"/><Relationship Id="rId1006" Type="http://schemas.openxmlformats.org/officeDocument/2006/relationships/image" Target="media/image473.wmf"/><Relationship Id="rId155" Type="http://schemas.openxmlformats.org/officeDocument/2006/relationships/image" Target="media/image80.wmf"/><Relationship Id="rId362" Type="http://schemas.openxmlformats.org/officeDocument/2006/relationships/oleObject" Target="embeddings/oleObject166.bin"/><Relationship Id="rId1213" Type="http://schemas.openxmlformats.org/officeDocument/2006/relationships/image" Target="media/image572.wmf"/><Relationship Id="rId222" Type="http://schemas.openxmlformats.org/officeDocument/2006/relationships/image" Target="media/image119.png"/><Relationship Id="rId667" Type="http://schemas.openxmlformats.org/officeDocument/2006/relationships/image" Target="media/image307.wmf"/><Relationship Id="rId874" Type="http://schemas.openxmlformats.org/officeDocument/2006/relationships/oleObject" Target="embeddings/oleObject462.bin"/><Relationship Id="rId17" Type="http://schemas.openxmlformats.org/officeDocument/2006/relationships/oleObject" Target="embeddings/oleObject5.bin"/><Relationship Id="rId527" Type="http://schemas.openxmlformats.org/officeDocument/2006/relationships/oleObject" Target="embeddings/oleObject266.bin"/><Relationship Id="rId734" Type="http://schemas.openxmlformats.org/officeDocument/2006/relationships/oleObject" Target="embeddings/oleObject392.bin"/><Relationship Id="rId941" Type="http://schemas.openxmlformats.org/officeDocument/2006/relationships/image" Target="media/image440.wmf"/><Relationship Id="rId1157" Type="http://schemas.openxmlformats.org/officeDocument/2006/relationships/image" Target="media/image546.wmf"/><Relationship Id="rId70" Type="http://schemas.openxmlformats.org/officeDocument/2006/relationships/oleObject" Target="embeddings/oleObject30.bin"/><Relationship Id="rId166" Type="http://schemas.openxmlformats.org/officeDocument/2006/relationships/image" Target="media/image86.wmf"/><Relationship Id="rId373" Type="http://schemas.openxmlformats.org/officeDocument/2006/relationships/oleObject" Target="embeddings/oleObject175.bin"/><Relationship Id="rId580" Type="http://schemas.openxmlformats.org/officeDocument/2006/relationships/image" Target="media/image272.wmf"/><Relationship Id="rId801" Type="http://schemas.openxmlformats.org/officeDocument/2006/relationships/image" Target="media/image370.wmf"/><Relationship Id="rId1017" Type="http://schemas.openxmlformats.org/officeDocument/2006/relationships/oleObject" Target="embeddings/oleObject533.bin"/><Relationship Id="rId1224" Type="http://schemas.openxmlformats.org/officeDocument/2006/relationships/oleObject" Target="embeddings/oleObject641.bin"/><Relationship Id="rId1" Type="http://schemas.openxmlformats.org/officeDocument/2006/relationships/customXml" Target="../customXml/item1.xml"/><Relationship Id="rId233" Type="http://schemas.openxmlformats.org/officeDocument/2006/relationships/image" Target="media/image125.png"/><Relationship Id="rId440" Type="http://schemas.openxmlformats.org/officeDocument/2006/relationships/image" Target="media/image219.wmf"/><Relationship Id="rId678" Type="http://schemas.openxmlformats.org/officeDocument/2006/relationships/oleObject" Target="embeddings/oleObject360.bin"/><Relationship Id="rId885" Type="http://schemas.openxmlformats.org/officeDocument/2006/relationships/image" Target="media/image412.wmf"/><Relationship Id="rId1070" Type="http://schemas.openxmlformats.org/officeDocument/2006/relationships/image" Target="media/image505.wmf"/><Relationship Id="rId28" Type="http://schemas.openxmlformats.org/officeDocument/2006/relationships/oleObject" Target="embeddings/oleObject10.bin"/><Relationship Id="rId300" Type="http://schemas.openxmlformats.org/officeDocument/2006/relationships/oleObject" Target="embeddings/oleObject134.bin"/><Relationship Id="rId538" Type="http://schemas.openxmlformats.org/officeDocument/2006/relationships/oleObject" Target="embeddings/oleObject272.bin"/><Relationship Id="rId745" Type="http://schemas.openxmlformats.org/officeDocument/2006/relationships/image" Target="media/image342.wmf"/><Relationship Id="rId952" Type="http://schemas.openxmlformats.org/officeDocument/2006/relationships/oleObject" Target="embeddings/oleObject501.bin"/><Relationship Id="rId1168" Type="http://schemas.openxmlformats.org/officeDocument/2006/relationships/oleObject" Target="embeddings/oleObject612.bin"/><Relationship Id="rId81" Type="http://schemas.openxmlformats.org/officeDocument/2006/relationships/oleObject" Target="embeddings/oleObject35.bin"/><Relationship Id="rId177" Type="http://schemas.openxmlformats.org/officeDocument/2006/relationships/oleObject" Target="embeddings/oleObject80.bin"/><Relationship Id="rId384" Type="http://schemas.openxmlformats.org/officeDocument/2006/relationships/image" Target="media/image198.wmf"/><Relationship Id="rId591" Type="http://schemas.openxmlformats.org/officeDocument/2006/relationships/oleObject" Target="embeddings/oleObject308.bin"/><Relationship Id="rId605" Type="http://schemas.openxmlformats.org/officeDocument/2006/relationships/oleObject" Target="embeddings/oleObject315.bin"/><Relationship Id="rId812" Type="http://schemas.openxmlformats.org/officeDocument/2006/relationships/oleObject" Target="embeddings/oleObject431.bin"/><Relationship Id="rId1028" Type="http://schemas.openxmlformats.org/officeDocument/2006/relationships/image" Target="media/image484.wmf"/><Relationship Id="rId1235" Type="http://schemas.openxmlformats.org/officeDocument/2006/relationships/image" Target="media/image583.wmf"/><Relationship Id="rId244" Type="http://schemas.openxmlformats.org/officeDocument/2006/relationships/image" Target="media/image132.wmf"/><Relationship Id="rId689" Type="http://schemas.openxmlformats.org/officeDocument/2006/relationships/oleObject" Target="embeddings/oleObject367.bin"/><Relationship Id="rId896" Type="http://schemas.openxmlformats.org/officeDocument/2006/relationships/oleObject" Target="embeddings/oleObject473.bin"/><Relationship Id="rId1081" Type="http://schemas.openxmlformats.org/officeDocument/2006/relationships/image" Target="media/image508.wmf"/><Relationship Id="rId39" Type="http://schemas.openxmlformats.org/officeDocument/2006/relationships/image" Target="media/image18.wmf"/><Relationship Id="rId451" Type="http://schemas.openxmlformats.org/officeDocument/2006/relationships/oleObject" Target="embeddings/oleObject221.bin"/><Relationship Id="rId549" Type="http://schemas.openxmlformats.org/officeDocument/2006/relationships/oleObject" Target="embeddings/oleObject278.bin"/><Relationship Id="rId756" Type="http://schemas.openxmlformats.org/officeDocument/2006/relationships/oleObject" Target="embeddings/oleObject403.bin"/><Relationship Id="rId1179" Type="http://schemas.openxmlformats.org/officeDocument/2006/relationships/image" Target="media/image555.wmf"/><Relationship Id="rId104" Type="http://schemas.openxmlformats.org/officeDocument/2006/relationships/image" Target="media/image52.wmf"/><Relationship Id="rId188" Type="http://schemas.openxmlformats.org/officeDocument/2006/relationships/image" Target="media/image99.wmf"/><Relationship Id="rId311" Type="http://schemas.openxmlformats.org/officeDocument/2006/relationships/image" Target="media/image166.wmf"/><Relationship Id="rId395" Type="http://schemas.openxmlformats.org/officeDocument/2006/relationships/oleObject" Target="embeddings/oleObject186.bin"/><Relationship Id="rId409" Type="http://schemas.openxmlformats.org/officeDocument/2006/relationships/oleObject" Target="embeddings/oleObject193.bin"/><Relationship Id="rId963" Type="http://schemas.openxmlformats.org/officeDocument/2006/relationships/image" Target="media/image451.wmf"/><Relationship Id="rId1039" Type="http://schemas.openxmlformats.org/officeDocument/2006/relationships/oleObject" Target="embeddings/oleObject544.bin"/><Relationship Id="rId1246" Type="http://schemas.openxmlformats.org/officeDocument/2006/relationships/oleObject" Target="embeddings/oleObject652.bin"/><Relationship Id="rId92" Type="http://schemas.openxmlformats.org/officeDocument/2006/relationships/image" Target="media/image46.wmf"/><Relationship Id="rId616" Type="http://schemas.openxmlformats.org/officeDocument/2006/relationships/oleObject" Target="embeddings/oleObject322.bin"/><Relationship Id="rId823" Type="http://schemas.openxmlformats.org/officeDocument/2006/relationships/image" Target="media/image381.wmf"/><Relationship Id="rId255" Type="http://schemas.openxmlformats.org/officeDocument/2006/relationships/image" Target="media/image138.wmf"/><Relationship Id="rId462" Type="http://schemas.openxmlformats.org/officeDocument/2006/relationships/image" Target="media/image230.wmf"/><Relationship Id="rId1092" Type="http://schemas.openxmlformats.org/officeDocument/2006/relationships/oleObject" Target="embeddings/oleObject573.bin"/><Relationship Id="rId1106" Type="http://schemas.openxmlformats.org/officeDocument/2006/relationships/oleObject" Target="embeddings/oleObject580.bin"/><Relationship Id="rId115" Type="http://schemas.openxmlformats.org/officeDocument/2006/relationships/oleObject" Target="embeddings/oleObject52.bin"/><Relationship Id="rId322" Type="http://schemas.openxmlformats.org/officeDocument/2006/relationships/image" Target="media/image172.wmf"/><Relationship Id="rId767" Type="http://schemas.openxmlformats.org/officeDocument/2006/relationships/image" Target="media/image353.wmf"/><Relationship Id="rId974" Type="http://schemas.openxmlformats.org/officeDocument/2006/relationships/oleObject" Target="embeddings/oleObject512.bin"/><Relationship Id="rId199" Type="http://schemas.openxmlformats.org/officeDocument/2006/relationships/oleObject" Target="embeddings/oleObject87.bin"/><Relationship Id="rId627" Type="http://schemas.openxmlformats.org/officeDocument/2006/relationships/image" Target="media/image293.wmf"/><Relationship Id="rId834" Type="http://schemas.openxmlformats.org/officeDocument/2006/relationships/oleObject" Target="embeddings/oleObject442.bin"/><Relationship Id="rId1257" Type="http://schemas.openxmlformats.org/officeDocument/2006/relationships/theme" Target="theme/theme1.xml"/><Relationship Id="rId266" Type="http://schemas.openxmlformats.org/officeDocument/2006/relationships/oleObject" Target="embeddings/oleObject117.bin"/><Relationship Id="rId473" Type="http://schemas.openxmlformats.org/officeDocument/2006/relationships/oleObject" Target="embeddings/oleObject233.bin"/><Relationship Id="rId680" Type="http://schemas.openxmlformats.org/officeDocument/2006/relationships/oleObject" Target="embeddings/oleObject361.bin"/><Relationship Id="rId901" Type="http://schemas.openxmlformats.org/officeDocument/2006/relationships/image" Target="media/image420.wmf"/><Relationship Id="rId1117" Type="http://schemas.openxmlformats.org/officeDocument/2006/relationships/image" Target="media/image526.wmf"/><Relationship Id="rId30" Type="http://schemas.openxmlformats.org/officeDocument/2006/relationships/oleObject" Target="embeddings/oleObject11.bin"/><Relationship Id="rId126" Type="http://schemas.openxmlformats.org/officeDocument/2006/relationships/oleObject" Target="embeddings/oleObject57.bin"/><Relationship Id="rId333" Type="http://schemas.openxmlformats.org/officeDocument/2006/relationships/image" Target="media/image178.png"/><Relationship Id="rId540" Type="http://schemas.openxmlformats.org/officeDocument/2006/relationships/image" Target="media/image261.wmf"/><Relationship Id="rId778" Type="http://schemas.openxmlformats.org/officeDocument/2006/relationships/oleObject" Target="embeddings/oleObject414.bin"/><Relationship Id="rId985" Type="http://schemas.openxmlformats.org/officeDocument/2006/relationships/image" Target="media/image462.wmf"/><Relationship Id="rId1170" Type="http://schemas.openxmlformats.org/officeDocument/2006/relationships/oleObject" Target="embeddings/oleObject614.bin"/><Relationship Id="rId638" Type="http://schemas.openxmlformats.org/officeDocument/2006/relationships/oleObject" Target="embeddings/oleObject334.bin"/><Relationship Id="rId845" Type="http://schemas.openxmlformats.org/officeDocument/2006/relationships/image" Target="media/image392.wmf"/><Relationship Id="rId1030" Type="http://schemas.openxmlformats.org/officeDocument/2006/relationships/image" Target="media/image485.wmf"/><Relationship Id="rId277" Type="http://schemas.openxmlformats.org/officeDocument/2006/relationships/image" Target="media/image149.wmf"/><Relationship Id="rId400" Type="http://schemas.openxmlformats.org/officeDocument/2006/relationships/image" Target="media/image206.wmf"/><Relationship Id="rId484" Type="http://schemas.openxmlformats.org/officeDocument/2006/relationships/image" Target="media/image240.wmf"/><Relationship Id="rId705" Type="http://schemas.openxmlformats.org/officeDocument/2006/relationships/image" Target="media/image323.wmf"/><Relationship Id="rId1128" Type="http://schemas.openxmlformats.org/officeDocument/2006/relationships/oleObject" Target="embeddings/oleObject591.bin"/><Relationship Id="rId137" Type="http://schemas.openxmlformats.org/officeDocument/2006/relationships/image" Target="media/image69.wmf"/><Relationship Id="rId344" Type="http://schemas.openxmlformats.org/officeDocument/2006/relationships/oleObject" Target="embeddings/oleObject154.bin"/><Relationship Id="rId691" Type="http://schemas.openxmlformats.org/officeDocument/2006/relationships/image" Target="media/image317.wmf"/><Relationship Id="rId789" Type="http://schemas.openxmlformats.org/officeDocument/2006/relationships/image" Target="media/image364.wmf"/><Relationship Id="rId912" Type="http://schemas.openxmlformats.org/officeDocument/2006/relationships/oleObject" Target="embeddings/oleObject481.bin"/><Relationship Id="rId996" Type="http://schemas.openxmlformats.org/officeDocument/2006/relationships/image" Target="media/image468.wmf"/><Relationship Id="rId41" Type="http://schemas.openxmlformats.org/officeDocument/2006/relationships/image" Target="media/image19.wmf"/><Relationship Id="rId551" Type="http://schemas.openxmlformats.org/officeDocument/2006/relationships/oleObject" Target="embeddings/oleObject279.bin"/><Relationship Id="rId649" Type="http://schemas.openxmlformats.org/officeDocument/2006/relationships/oleObject" Target="embeddings/oleObject345.bin"/><Relationship Id="rId856" Type="http://schemas.openxmlformats.org/officeDocument/2006/relationships/oleObject" Target="embeddings/oleObject453.bin"/><Relationship Id="rId1181" Type="http://schemas.openxmlformats.org/officeDocument/2006/relationships/image" Target="media/image556.wmf"/><Relationship Id="rId190" Type="http://schemas.openxmlformats.org/officeDocument/2006/relationships/image" Target="media/image100.wmf"/><Relationship Id="rId204" Type="http://schemas.openxmlformats.org/officeDocument/2006/relationships/image" Target="media/image109.wmf"/><Relationship Id="rId288" Type="http://schemas.openxmlformats.org/officeDocument/2006/relationships/oleObject" Target="embeddings/oleObject128.bin"/><Relationship Id="rId411" Type="http://schemas.openxmlformats.org/officeDocument/2006/relationships/oleObject" Target="embeddings/oleObject195.bin"/><Relationship Id="rId509" Type="http://schemas.openxmlformats.org/officeDocument/2006/relationships/oleObject" Target="embeddings/oleObject257.bin"/><Relationship Id="rId1041" Type="http://schemas.openxmlformats.org/officeDocument/2006/relationships/oleObject" Target="embeddings/oleObject545.bin"/><Relationship Id="rId1139" Type="http://schemas.openxmlformats.org/officeDocument/2006/relationships/image" Target="media/image537.wmf"/><Relationship Id="rId495" Type="http://schemas.openxmlformats.org/officeDocument/2006/relationships/oleObject" Target="embeddings/oleObject249.bin"/><Relationship Id="rId716" Type="http://schemas.openxmlformats.org/officeDocument/2006/relationships/oleObject" Target="embeddings/oleObject382.bin"/><Relationship Id="rId923" Type="http://schemas.openxmlformats.org/officeDocument/2006/relationships/image" Target="media/image431.wmf"/><Relationship Id="rId52" Type="http://schemas.openxmlformats.org/officeDocument/2006/relationships/image" Target="media/image25.wmf"/><Relationship Id="rId148" Type="http://schemas.openxmlformats.org/officeDocument/2006/relationships/image" Target="media/image76.png"/><Relationship Id="rId355" Type="http://schemas.openxmlformats.org/officeDocument/2006/relationships/image" Target="media/image189.wmf"/><Relationship Id="rId562" Type="http://schemas.openxmlformats.org/officeDocument/2006/relationships/oleObject" Target="embeddings/oleObject286.bin"/><Relationship Id="rId1192" Type="http://schemas.openxmlformats.org/officeDocument/2006/relationships/oleObject" Target="embeddings/oleObject625.bin"/><Relationship Id="rId1206" Type="http://schemas.openxmlformats.org/officeDocument/2006/relationships/oleObject" Target="embeddings/oleObject632.bin"/><Relationship Id="rId215" Type="http://schemas.openxmlformats.org/officeDocument/2006/relationships/image" Target="media/image115.wmf"/><Relationship Id="rId422" Type="http://schemas.openxmlformats.org/officeDocument/2006/relationships/oleObject" Target="embeddings/oleObject206.bin"/><Relationship Id="rId867" Type="http://schemas.openxmlformats.org/officeDocument/2006/relationships/image" Target="media/image403.wmf"/><Relationship Id="rId1052" Type="http://schemas.openxmlformats.org/officeDocument/2006/relationships/image" Target="media/image496.wmf"/><Relationship Id="rId299" Type="http://schemas.openxmlformats.org/officeDocument/2006/relationships/image" Target="media/image160.wmf"/><Relationship Id="rId727" Type="http://schemas.openxmlformats.org/officeDocument/2006/relationships/image" Target="media/image333.wmf"/><Relationship Id="rId934" Type="http://schemas.openxmlformats.org/officeDocument/2006/relationships/oleObject" Target="embeddings/oleObject492.bin"/><Relationship Id="rId63" Type="http://schemas.openxmlformats.org/officeDocument/2006/relationships/oleObject" Target="embeddings/oleObject27.bin"/><Relationship Id="rId159" Type="http://schemas.openxmlformats.org/officeDocument/2006/relationships/image" Target="media/image82.wmf"/><Relationship Id="rId366" Type="http://schemas.openxmlformats.org/officeDocument/2006/relationships/oleObject" Target="embeddings/oleObject170.bin"/><Relationship Id="rId573" Type="http://schemas.openxmlformats.org/officeDocument/2006/relationships/oleObject" Target="embeddings/oleObject297.bin"/><Relationship Id="rId780" Type="http://schemas.openxmlformats.org/officeDocument/2006/relationships/oleObject" Target="embeddings/oleObject415.bin"/><Relationship Id="rId1217" Type="http://schemas.openxmlformats.org/officeDocument/2006/relationships/image" Target="media/image574.wmf"/><Relationship Id="rId226" Type="http://schemas.openxmlformats.org/officeDocument/2006/relationships/oleObject" Target="embeddings/oleObject99.bin"/><Relationship Id="rId433" Type="http://schemas.openxmlformats.org/officeDocument/2006/relationships/oleObject" Target="embeddings/oleObject212.bin"/><Relationship Id="rId878" Type="http://schemas.openxmlformats.org/officeDocument/2006/relationships/oleObject" Target="embeddings/oleObject464.bin"/><Relationship Id="rId1063" Type="http://schemas.openxmlformats.org/officeDocument/2006/relationships/oleObject" Target="embeddings/oleObject556.bin"/><Relationship Id="rId640" Type="http://schemas.openxmlformats.org/officeDocument/2006/relationships/oleObject" Target="embeddings/oleObject336.bin"/><Relationship Id="rId738" Type="http://schemas.openxmlformats.org/officeDocument/2006/relationships/oleObject" Target="embeddings/oleObject394.bin"/><Relationship Id="rId945" Type="http://schemas.openxmlformats.org/officeDocument/2006/relationships/image" Target="media/image442.wmf"/><Relationship Id="rId74" Type="http://schemas.openxmlformats.org/officeDocument/2006/relationships/image" Target="media/image37.wmf"/><Relationship Id="rId377" Type="http://schemas.openxmlformats.org/officeDocument/2006/relationships/oleObject" Target="embeddings/oleObject177.bin"/><Relationship Id="rId500" Type="http://schemas.openxmlformats.org/officeDocument/2006/relationships/image" Target="media/image242.wmf"/><Relationship Id="rId584" Type="http://schemas.openxmlformats.org/officeDocument/2006/relationships/image" Target="media/image274.wmf"/><Relationship Id="rId805" Type="http://schemas.openxmlformats.org/officeDocument/2006/relationships/image" Target="media/image372.wmf"/><Relationship Id="rId1130" Type="http://schemas.openxmlformats.org/officeDocument/2006/relationships/oleObject" Target="embeddings/oleObject592.bin"/><Relationship Id="rId1228" Type="http://schemas.openxmlformats.org/officeDocument/2006/relationships/oleObject" Target="embeddings/oleObject643.bin"/><Relationship Id="rId5" Type="http://schemas.openxmlformats.org/officeDocument/2006/relationships/footnotes" Target="footnotes.xml"/><Relationship Id="rId237" Type="http://schemas.openxmlformats.org/officeDocument/2006/relationships/oleObject" Target="embeddings/oleObject104.bin"/><Relationship Id="rId791" Type="http://schemas.openxmlformats.org/officeDocument/2006/relationships/image" Target="media/image365.wmf"/><Relationship Id="rId889" Type="http://schemas.openxmlformats.org/officeDocument/2006/relationships/image" Target="media/image414.wmf"/><Relationship Id="rId1074" Type="http://schemas.openxmlformats.org/officeDocument/2006/relationships/image" Target="media/image507.wmf"/><Relationship Id="rId444" Type="http://schemas.openxmlformats.org/officeDocument/2006/relationships/image" Target="media/image221.wmf"/><Relationship Id="rId651" Type="http://schemas.openxmlformats.org/officeDocument/2006/relationships/image" Target="media/image299.wmf"/><Relationship Id="rId749" Type="http://schemas.openxmlformats.org/officeDocument/2006/relationships/image" Target="media/image344.wmf"/><Relationship Id="rId290" Type="http://schemas.openxmlformats.org/officeDocument/2006/relationships/oleObject" Target="embeddings/oleObject129.bin"/><Relationship Id="rId304" Type="http://schemas.openxmlformats.org/officeDocument/2006/relationships/oleObject" Target="embeddings/oleObject136.bin"/><Relationship Id="rId388" Type="http://schemas.openxmlformats.org/officeDocument/2006/relationships/image" Target="media/image200.wmf"/><Relationship Id="rId511" Type="http://schemas.openxmlformats.org/officeDocument/2006/relationships/oleObject" Target="embeddings/oleObject258.bin"/><Relationship Id="rId609" Type="http://schemas.openxmlformats.org/officeDocument/2006/relationships/oleObject" Target="embeddings/oleObject317.bin"/><Relationship Id="rId956" Type="http://schemas.openxmlformats.org/officeDocument/2006/relationships/oleObject" Target="embeddings/oleObject503.bin"/><Relationship Id="rId1141" Type="http://schemas.openxmlformats.org/officeDocument/2006/relationships/image" Target="media/image538.wmf"/><Relationship Id="rId1239" Type="http://schemas.openxmlformats.org/officeDocument/2006/relationships/image" Target="media/image585.wmf"/><Relationship Id="rId85" Type="http://schemas.openxmlformats.org/officeDocument/2006/relationships/oleObject" Target="embeddings/oleObject37.bin"/><Relationship Id="rId150" Type="http://schemas.openxmlformats.org/officeDocument/2006/relationships/oleObject" Target="embeddings/oleObject67.bin"/><Relationship Id="rId595" Type="http://schemas.openxmlformats.org/officeDocument/2006/relationships/oleObject" Target="embeddings/oleObject310.bin"/><Relationship Id="rId816" Type="http://schemas.openxmlformats.org/officeDocument/2006/relationships/oleObject" Target="embeddings/oleObject433.bin"/><Relationship Id="rId1001" Type="http://schemas.openxmlformats.org/officeDocument/2006/relationships/oleObject" Target="embeddings/oleObject525.bin"/><Relationship Id="rId248" Type="http://schemas.openxmlformats.org/officeDocument/2006/relationships/oleObject" Target="embeddings/oleObject108.bin"/><Relationship Id="rId455" Type="http://schemas.openxmlformats.org/officeDocument/2006/relationships/oleObject" Target="embeddings/oleObject223.bin"/><Relationship Id="rId662" Type="http://schemas.openxmlformats.org/officeDocument/2006/relationships/oleObject" Target="embeddings/oleObject352.bin"/><Relationship Id="rId1085" Type="http://schemas.openxmlformats.org/officeDocument/2006/relationships/image" Target="media/image510.wmf"/><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oleObject" Target="embeddings/oleObject141.bin"/><Relationship Id="rId522" Type="http://schemas.openxmlformats.org/officeDocument/2006/relationships/image" Target="media/image253.wmf"/><Relationship Id="rId967" Type="http://schemas.openxmlformats.org/officeDocument/2006/relationships/image" Target="media/image453.wmf"/><Relationship Id="rId1152" Type="http://schemas.openxmlformats.org/officeDocument/2006/relationships/oleObject" Target="embeddings/oleObject603.bin"/><Relationship Id="rId96" Type="http://schemas.openxmlformats.org/officeDocument/2006/relationships/image" Target="media/image48.wmf"/><Relationship Id="rId161" Type="http://schemas.openxmlformats.org/officeDocument/2006/relationships/image" Target="media/image83.png"/><Relationship Id="rId399" Type="http://schemas.openxmlformats.org/officeDocument/2006/relationships/oleObject" Target="embeddings/oleObject188.bin"/><Relationship Id="rId827" Type="http://schemas.openxmlformats.org/officeDocument/2006/relationships/image" Target="media/image383.wmf"/><Relationship Id="rId1012" Type="http://schemas.openxmlformats.org/officeDocument/2006/relationships/image" Target="media/image476.wmf"/><Relationship Id="rId259" Type="http://schemas.openxmlformats.org/officeDocument/2006/relationships/image" Target="media/image140.wmf"/><Relationship Id="rId466" Type="http://schemas.openxmlformats.org/officeDocument/2006/relationships/image" Target="media/image231.wmf"/><Relationship Id="rId673" Type="http://schemas.openxmlformats.org/officeDocument/2006/relationships/image" Target="media/image310.wmf"/><Relationship Id="rId880" Type="http://schemas.openxmlformats.org/officeDocument/2006/relationships/oleObject" Target="embeddings/oleObject465.bin"/><Relationship Id="rId1096" Type="http://schemas.openxmlformats.org/officeDocument/2006/relationships/oleObject" Target="embeddings/oleObject575.bin"/><Relationship Id="rId23" Type="http://schemas.openxmlformats.org/officeDocument/2006/relationships/image" Target="media/image10.wmf"/><Relationship Id="rId119" Type="http://schemas.openxmlformats.org/officeDocument/2006/relationships/image" Target="media/image60.wmf"/><Relationship Id="rId326" Type="http://schemas.openxmlformats.org/officeDocument/2006/relationships/image" Target="media/image174.wmf"/><Relationship Id="rId533" Type="http://schemas.openxmlformats.org/officeDocument/2006/relationships/oleObject" Target="embeddings/oleObject269.bin"/><Relationship Id="rId978" Type="http://schemas.openxmlformats.org/officeDocument/2006/relationships/oleObject" Target="embeddings/oleObject514.bin"/><Relationship Id="rId1163" Type="http://schemas.openxmlformats.org/officeDocument/2006/relationships/image" Target="media/image549.wmf"/><Relationship Id="rId740" Type="http://schemas.openxmlformats.org/officeDocument/2006/relationships/oleObject" Target="embeddings/oleObject395.bin"/><Relationship Id="rId838" Type="http://schemas.openxmlformats.org/officeDocument/2006/relationships/oleObject" Target="embeddings/oleObject444.bin"/><Relationship Id="rId1023" Type="http://schemas.openxmlformats.org/officeDocument/2006/relationships/oleObject" Target="embeddings/oleObject536.bin"/><Relationship Id="rId172" Type="http://schemas.openxmlformats.org/officeDocument/2006/relationships/image" Target="media/image89.wmf"/><Relationship Id="rId477" Type="http://schemas.openxmlformats.org/officeDocument/2006/relationships/oleObject" Target="embeddings/oleObject235.bin"/><Relationship Id="rId600" Type="http://schemas.openxmlformats.org/officeDocument/2006/relationships/image" Target="media/image282.wmf"/><Relationship Id="rId684" Type="http://schemas.openxmlformats.org/officeDocument/2006/relationships/oleObject" Target="embeddings/oleObject363.bin"/><Relationship Id="rId1230" Type="http://schemas.openxmlformats.org/officeDocument/2006/relationships/oleObject" Target="embeddings/oleObject644.bin"/><Relationship Id="rId337" Type="http://schemas.openxmlformats.org/officeDocument/2006/relationships/oleObject" Target="embeddings/oleObject151.bin"/><Relationship Id="rId891" Type="http://schemas.openxmlformats.org/officeDocument/2006/relationships/image" Target="media/image415.wmf"/><Relationship Id="rId905" Type="http://schemas.openxmlformats.org/officeDocument/2006/relationships/image" Target="media/image422.wmf"/><Relationship Id="rId989" Type="http://schemas.openxmlformats.org/officeDocument/2006/relationships/image" Target="media/image464.wmf"/><Relationship Id="rId34" Type="http://schemas.openxmlformats.org/officeDocument/2006/relationships/oleObject" Target="embeddings/oleObject13.bin"/><Relationship Id="rId544" Type="http://schemas.openxmlformats.org/officeDocument/2006/relationships/image" Target="media/image263.wmf"/><Relationship Id="rId751" Type="http://schemas.openxmlformats.org/officeDocument/2006/relationships/image" Target="media/image345.wmf"/><Relationship Id="rId849" Type="http://schemas.openxmlformats.org/officeDocument/2006/relationships/image" Target="media/image394.wmf"/><Relationship Id="rId1174" Type="http://schemas.openxmlformats.org/officeDocument/2006/relationships/oleObject" Target="embeddings/oleObject616.bin"/><Relationship Id="rId183" Type="http://schemas.openxmlformats.org/officeDocument/2006/relationships/image" Target="media/image95.png"/><Relationship Id="rId390" Type="http://schemas.openxmlformats.org/officeDocument/2006/relationships/image" Target="media/image201.wmf"/><Relationship Id="rId404" Type="http://schemas.openxmlformats.org/officeDocument/2006/relationships/image" Target="media/image208.wmf"/><Relationship Id="rId611" Type="http://schemas.openxmlformats.org/officeDocument/2006/relationships/oleObject" Target="embeddings/oleObject318.bin"/><Relationship Id="rId1034" Type="http://schemas.openxmlformats.org/officeDocument/2006/relationships/image" Target="media/image487.wmf"/><Relationship Id="rId1241" Type="http://schemas.openxmlformats.org/officeDocument/2006/relationships/image" Target="media/image586.wmf"/><Relationship Id="rId250" Type="http://schemas.openxmlformats.org/officeDocument/2006/relationships/oleObject" Target="embeddings/oleObject109.bin"/><Relationship Id="rId488" Type="http://schemas.openxmlformats.org/officeDocument/2006/relationships/oleObject" Target="embeddings/oleObject242.bin"/><Relationship Id="rId695" Type="http://schemas.openxmlformats.org/officeDocument/2006/relationships/image" Target="media/image319.wmf"/><Relationship Id="rId709" Type="http://schemas.openxmlformats.org/officeDocument/2006/relationships/image" Target="media/image325.wmf"/><Relationship Id="rId916" Type="http://schemas.openxmlformats.org/officeDocument/2006/relationships/oleObject" Target="embeddings/oleObject483.bin"/><Relationship Id="rId1101" Type="http://schemas.openxmlformats.org/officeDocument/2006/relationships/image" Target="media/image518.wmf"/><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oleObject" Target="embeddings/oleObject156.bin"/><Relationship Id="rId555" Type="http://schemas.openxmlformats.org/officeDocument/2006/relationships/oleObject" Target="embeddings/oleObject281.bin"/><Relationship Id="rId762" Type="http://schemas.openxmlformats.org/officeDocument/2006/relationships/oleObject" Target="embeddings/oleObject406.bin"/><Relationship Id="rId1185" Type="http://schemas.openxmlformats.org/officeDocument/2006/relationships/image" Target="media/image558.wmf"/><Relationship Id="rId194" Type="http://schemas.openxmlformats.org/officeDocument/2006/relationships/image" Target="media/image102.png"/><Relationship Id="rId208" Type="http://schemas.openxmlformats.org/officeDocument/2006/relationships/image" Target="media/image111.wmf"/><Relationship Id="rId415" Type="http://schemas.openxmlformats.org/officeDocument/2006/relationships/oleObject" Target="embeddings/oleObject199.bin"/><Relationship Id="rId622" Type="http://schemas.openxmlformats.org/officeDocument/2006/relationships/oleObject" Target="embeddings/oleObject326.bin"/><Relationship Id="rId1045" Type="http://schemas.openxmlformats.org/officeDocument/2006/relationships/oleObject" Target="embeddings/oleObject547.bin"/><Relationship Id="rId1252" Type="http://schemas.openxmlformats.org/officeDocument/2006/relationships/header" Target="header2.xml"/><Relationship Id="rId261" Type="http://schemas.openxmlformats.org/officeDocument/2006/relationships/image" Target="media/image141.wmf"/><Relationship Id="rId499" Type="http://schemas.openxmlformats.org/officeDocument/2006/relationships/oleObject" Target="embeddings/oleObject252.bin"/><Relationship Id="rId927" Type="http://schemas.openxmlformats.org/officeDocument/2006/relationships/image" Target="media/image433.wmf"/><Relationship Id="rId1112" Type="http://schemas.openxmlformats.org/officeDocument/2006/relationships/oleObject" Target="embeddings/oleObject583.bin"/><Relationship Id="rId56" Type="http://schemas.openxmlformats.org/officeDocument/2006/relationships/image" Target="media/image27.wmf"/><Relationship Id="rId359" Type="http://schemas.openxmlformats.org/officeDocument/2006/relationships/oleObject" Target="embeddings/oleObject163.bin"/><Relationship Id="rId566" Type="http://schemas.openxmlformats.org/officeDocument/2006/relationships/oleObject" Target="embeddings/oleObject290.bin"/><Relationship Id="rId773" Type="http://schemas.openxmlformats.org/officeDocument/2006/relationships/image" Target="media/image356.wmf"/><Relationship Id="rId1196" Type="http://schemas.openxmlformats.org/officeDocument/2006/relationships/oleObject" Target="embeddings/oleObject627.bin"/><Relationship Id="rId121" Type="http://schemas.openxmlformats.org/officeDocument/2006/relationships/image" Target="media/image61.wmf"/><Relationship Id="rId219" Type="http://schemas.openxmlformats.org/officeDocument/2006/relationships/image" Target="media/image117.png"/><Relationship Id="rId426" Type="http://schemas.openxmlformats.org/officeDocument/2006/relationships/image" Target="media/image212.wmf"/><Relationship Id="rId633" Type="http://schemas.openxmlformats.org/officeDocument/2006/relationships/image" Target="media/image296.wmf"/><Relationship Id="rId980" Type="http://schemas.openxmlformats.org/officeDocument/2006/relationships/oleObject" Target="embeddings/oleObject515.bin"/><Relationship Id="rId1056" Type="http://schemas.openxmlformats.org/officeDocument/2006/relationships/image" Target="media/image498.wmf"/><Relationship Id="rId840" Type="http://schemas.openxmlformats.org/officeDocument/2006/relationships/oleObject" Target="embeddings/oleObject445.bin"/><Relationship Id="rId938" Type="http://schemas.openxmlformats.org/officeDocument/2006/relationships/oleObject" Target="embeddings/oleObject494.bin"/><Relationship Id="rId67" Type="http://schemas.openxmlformats.org/officeDocument/2006/relationships/oleObject" Target="embeddings/oleObject29.bin"/><Relationship Id="rId272" Type="http://schemas.openxmlformats.org/officeDocument/2006/relationships/oleObject" Target="embeddings/oleObject120.bin"/><Relationship Id="rId577" Type="http://schemas.openxmlformats.org/officeDocument/2006/relationships/oleObject" Target="embeddings/oleObject301.bin"/><Relationship Id="rId700" Type="http://schemas.openxmlformats.org/officeDocument/2006/relationships/oleObject" Target="embeddings/oleObject373.bin"/><Relationship Id="rId1123" Type="http://schemas.openxmlformats.org/officeDocument/2006/relationships/image" Target="media/image529.wmf"/><Relationship Id="rId132" Type="http://schemas.openxmlformats.org/officeDocument/2006/relationships/oleObject" Target="embeddings/oleObject60.bin"/><Relationship Id="rId784" Type="http://schemas.openxmlformats.org/officeDocument/2006/relationships/oleObject" Target="embeddings/oleObject417.bin"/><Relationship Id="rId991" Type="http://schemas.openxmlformats.org/officeDocument/2006/relationships/image" Target="media/image465.png"/><Relationship Id="rId1067" Type="http://schemas.openxmlformats.org/officeDocument/2006/relationships/oleObject" Target="embeddings/oleObject558.bin"/><Relationship Id="rId437" Type="http://schemas.openxmlformats.org/officeDocument/2006/relationships/oleObject" Target="embeddings/oleObject214.bin"/><Relationship Id="rId644" Type="http://schemas.openxmlformats.org/officeDocument/2006/relationships/oleObject" Target="embeddings/oleObject340.bin"/><Relationship Id="rId851" Type="http://schemas.openxmlformats.org/officeDocument/2006/relationships/image" Target="media/image395.wmf"/><Relationship Id="rId283" Type="http://schemas.openxmlformats.org/officeDocument/2006/relationships/image" Target="media/image152.wmf"/><Relationship Id="rId490" Type="http://schemas.openxmlformats.org/officeDocument/2006/relationships/oleObject" Target="embeddings/oleObject244.bin"/><Relationship Id="rId504" Type="http://schemas.openxmlformats.org/officeDocument/2006/relationships/image" Target="media/image244.wmf"/><Relationship Id="rId711" Type="http://schemas.openxmlformats.org/officeDocument/2006/relationships/image" Target="media/image326.wmf"/><Relationship Id="rId949" Type="http://schemas.openxmlformats.org/officeDocument/2006/relationships/image" Target="media/image444.wmf"/><Relationship Id="rId1134" Type="http://schemas.openxmlformats.org/officeDocument/2006/relationships/oleObject" Target="embeddings/oleObject594.bin"/><Relationship Id="rId78" Type="http://schemas.openxmlformats.org/officeDocument/2006/relationships/image" Target="media/image39.wmf"/><Relationship Id="rId143" Type="http://schemas.openxmlformats.org/officeDocument/2006/relationships/oleObject" Target="embeddings/oleObject65.bin"/><Relationship Id="rId350" Type="http://schemas.openxmlformats.org/officeDocument/2006/relationships/oleObject" Target="embeddings/oleObject158.bin"/><Relationship Id="rId588" Type="http://schemas.openxmlformats.org/officeDocument/2006/relationships/image" Target="media/image276.wmf"/><Relationship Id="rId795" Type="http://schemas.openxmlformats.org/officeDocument/2006/relationships/image" Target="media/image367.wmf"/><Relationship Id="rId809" Type="http://schemas.openxmlformats.org/officeDocument/2006/relationships/image" Target="media/image374.wmf"/><Relationship Id="rId1201" Type="http://schemas.openxmlformats.org/officeDocument/2006/relationships/image" Target="media/image566.wmf"/><Relationship Id="rId9" Type="http://schemas.openxmlformats.org/officeDocument/2006/relationships/oleObject" Target="embeddings/oleObject1.bin"/><Relationship Id="rId210" Type="http://schemas.openxmlformats.org/officeDocument/2006/relationships/image" Target="media/image112.png"/><Relationship Id="rId448" Type="http://schemas.openxmlformats.org/officeDocument/2006/relationships/image" Target="media/image223.wmf"/><Relationship Id="rId655" Type="http://schemas.openxmlformats.org/officeDocument/2006/relationships/image" Target="media/image301.wmf"/><Relationship Id="rId862" Type="http://schemas.openxmlformats.org/officeDocument/2006/relationships/oleObject" Target="embeddings/oleObject456.bin"/><Relationship Id="rId1078" Type="http://schemas.openxmlformats.org/officeDocument/2006/relationships/oleObject" Target="embeddings/oleObject565.bin"/><Relationship Id="rId294" Type="http://schemas.openxmlformats.org/officeDocument/2006/relationships/oleObject" Target="embeddings/oleObject131.bin"/><Relationship Id="rId308" Type="http://schemas.openxmlformats.org/officeDocument/2006/relationships/oleObject" Target="embeddings/oleObject138.bin"/><Relationship Id="rId515" Type="http://schemas.openxmlformats.org/officeDocument/2006/relationships/oleObject" Target="embeddings/oleObject260.bin"/><Relationship Id="rId722" Type="http://schemas.openxmlformats.org/officeDocument/2006/relationships/oleObject" Target="embeddings/oleObject386.bin"/><Relationship Id="rId1145" Type="http://schemas.openxmlformats.org/officeDocument/2006/relationships/image" Target="media/image540.wmf"/><Relationship Id="rId89" Type="http://schemas.openxmlformats.org/officeDocument/2006/relationships/oleObject" Target="embeddings/oleObject39.bin"/><Relationship Id="rId154" Type="http://schemas.openxmlformats.org/officeDocument/2006/relationships/oleObject" Target="embeddings/oleObject69.bin"/><Relationship Id="rId361" Type="http://schemas.openxmlformats.org/officeDocument/2006/relationships/oleObject" Target="embeddings/oleObject165.bin"/><Relationship Id="rId599" Type="http://schemas.openxmlformats.org/officeDocument/2006/relationships/oleObject" Target="embeddings/oleObject312.bin"/><Relationship Id="rId1005" Type="http://schemas.openxmlformats.org/officeDocument/2006/relationships/oleObject" Target="embeddings/oleObject527.bin"/><Relationship Id="rId1212" Type="http://schemas.openxmlformats.org/officeDocument/2006/relationships/oleObject" Target="embeddings/oleObject635.bin"/><Relationship Id="rId459" Type="http://schemas.openxmlformats.org/officeDocument/2006/relationships/oleObject" Target="embeddings/oleObject225.bin"/><Relationship Id="rId666" Type="http://schemas.openxmlformats.org/officeDocument/2006/relationships/oleObject" Target="embeddings/oleObject354.bin"/><Relationship Id="rId873" Type="http://schemas.openxmlformats.org/officeDocument/2006/relationships/image" Target="media/image406.wmf"/><Relationship Id="rId1089" Type="http://schemas.openxmlformats.org/officeDocument/2006/relationships/image" Target="media/image512.wmf"/><Relationship Id="rId16" Type="http://schemas.openxmlformats.org/officeDocument/2006/relationships/image" Target="media/image6.wmf"/><Relationship Id="rId221" Type="http://schemas.openxmlformats.org/officeDocument/2006/relationships/oleObject" Target="embeddings/oleObject97.bin"/><Relationship Id="rId319" Type="http://schemas.openxmlformats.org/officeDocument/2006/relationships/oleObject" Target="embeddings/oleObject143.bin"/><Relationship Id="rId526" Type="http://schemas.openxmlformats.org/officeDocument/2006/relationships/image" Target="media/image255.wmf"/><Relationship Id="rId1156" Type="http://schemas.openxmlformats.org/officeDocument/2006/relationships/oleObject" Target="embeddings/oleObject605.bin"/><Relationship Id="rId733" Type="http://schemas.openxmlformats.org/officeDocument/2006/relationships/image" Target="media/image336.wmf"/><Relationship Id="rId940" Type="http://schemas.openxmlformats.org/officeDocument/2006/relationships/oleObject" Target="embeddings/oleObject495.bin"/><Relationship Id="rId1016" Type="http://schemas.openxmlformats.org/officeDocument/2006/relationships/image" Target="media/image478.wmf"/><Relationship Id="rId165" Type="http://schemas.openxmlformats.org/officeDocument/2006/relationships/oleObject" Target="embeddings/oleObject74.bin"/><Relationship Id="rId372" Type="http://schemas.openxmlformats.org/officeDocument/2006/relationships/image" Target="media/image192.wmf"/><Relationship Id="rId677" Type="http://schemas.openxmlformats.org/officeDocument/2006/relationships/image" Target="media/image312.wmf"/><Relationship Id="rId800" Type="http://schemas.openxmlformats.org/officeDocument/2006/relationships/oleObject" Target="embeddings/oleObject425.bin"/><Relationship Id="rId1223" Type="http://schemas.openxmlformats.org/officeDocument/2006/relationships/image" Target="media/image577.wmf"/><Relationship Id="rId232" Type="http://schemas.openxmlformats.org/officeDocument/2006/relationships/oleObject" Target="embeddings/oleObject102.bin"/><Relationship Id="rId884" Type="http://schemas.openxmlformats.org/officeDocument/2006/relationships/oleObject" Target="embeddings/oleObject467.bin"/><Relationship Id="rId27" Type="http://schemas.openxmlformats.org/officeDocument/2006/relationships/image" Target="media/image12.wmf"/><Relationship Id="rId537" Type="http://schemas.openxmlformats.org/officeDocument/2006/relationships/oleObject" Target="embeddings/oleObject271.bin"/><Relationship Id="rId744" Type="http://schemas.openxmlformats.org/officeDocument/2006/relationships/oleObject" Target="embeddings/oleObject397.bin"/><Relationship Id="rId951" Type="http://schemas.openxmlformats.org/officeDocument/2006/relationships/image" Target="media/image445.wmf"/><Relationship Id="rId1167" Type="http://schemas.openxmlformats.org/officeDocument/2006/relationships/oleObject" Target="embeddings/oleObject611.bin"/><Relationship Id="rId80" Type="http://schemas.openxmlformats.org/officeDocument/2006/relationships/image" Target="media/image40.wmf"/><Relationship Id="rId176" Type="http://schemas.openxmlformats.org/officeDocument/2006/relationships/image" Target="media/image91.wmf"/><Relationship Id="rId383" Type="http://schemas.openxmlformats.org/officeDocument/2006/relationships/oleObject" Target="embeddings/oleObject180.bin"/><Relationship Id="rId590" Type="http://schemas.openxmlformats.org/officeDocument/2006/relationships/image" Target="media/image277.wmf"/><Relationship Id="rId604" Type="http://schemas.openxmlformats.org/officeDocument/2006/relationships/image" Target="media/image284.wmf"/><Relationship Id="rId811" Type="http://schemas.openxmlformats.org/officeDocument/2006/relationships/image" Target="media/image375.wmf"/><Relationship Id="rId1027" Type="http://schemas.openxmlformats.org/officeDocument/2006/relationships/oleObject" Target="embeddings/oleObject538.bin"/><Relationship Id="rId1234" Type="http://schemas.openxmlformats.org/officeDocument/2006/relationships/oleObject" Target="embeddings/oleObject646.bin"/><Relationship Id="rId243" Type="http://schemas.openxmlformats.org/officeDocument/2006/relationships/oleObject" Target="embeddings/oleObject106.bin"/><Relationship Id="rId450" Type="http://schemas.openxmlformats.org/officeDocument/2006/relationships/image" Target="media/image224.wmf"/><Relationship Id="rId688" Type="http://schemas.openxmlformats.org/officeDocument/2006/relationships/oleObject" Target="embeddings/oleObject366.bin"/><Relationship Id="rId895" Type="http://schemas.openxmlformats.org/officeDocument/2006/relationships/image" Target="media/image417.wmf"/><Relationship Id="rId909" Type="http://schemas.openxmlformats.org/officeDocument/2006/relationships/image" Target="media/image424.wmf"/><Relationship Id="rId1080" Type="http://schemas.openxmlformats.org/officeDocument/2006/relationships/oleObject" Target="embeddings/oleObject567.bin"/><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39.bin"/><Relationship Id="rId548" Type="http://schemas.openxmlformats.org/officeDocument/2006/relationships/image" Target="media/image265.wmf"/><Relationship Id="rId755" Type="http://schemas.openxmlformats.org/officeDocument/2006/relationships/image" Target="media/image347.wmf"/><Relationship Id="rId962" Type="http://schemas.openxmlformats.org/officeDocument/2006/relationships/oleObject" Target="embeddings/oleObject506.bin"/><Relationship Id="rId1178" Type="http://schemas.openxmlformats.org/officeDocument/2006/relationships/oleObject" Target="embeddings/oleObject618.bin"/><Relationship Id="rId91" Type="http://schemas.openxmlformats.org/officeDocument/2006/relationships/oleObject" Target="embeddings/oleObject40.bin"/><Relationship Id="rId187" Type="http://schemas.openxmlformats.org/officeDocument/2006/relationships/oleObject" Target="embeddings/oleObject83.bin"/><Relationship Id="rId394" Type="http://schemas.openxmlformats.org/officeDocument/2006/relationships/image" Target="media/image203.wmf"/><Relationship Id="rId408" Type="http://schemas.openxmlformats.org/officeDocument/2006/relationships/image" Target="media/image210.wmf"/><Relationship Id="rId615" Type="http://schemas.openxmlformats.org/officeDocument/2006/relationships/oleObject" Target="embeddings/oleObject321.bin"/><Relationship Id="rId822" Type="http://schemas.openxmlformats.org/officeDocument/2006/relationships/oleObject" Target="embeddings/oleObject436.bin"/><Relationship Id="rId1038" Type="http://schemas.openxmlformats.org/officeDocument/2006/relationships/image" Target="media/image489.wmf"/><Relationship Id="rId1245" Type="http://schemas.openxmlformats.org/officeDocument/2006/relationships/image" Target="media/image588.wmf"/><Relationship Id="rId254" Type="http://schemas.openxmlformats.org/officeDocument/2006/relationships/oleObject" Target="embeddings/oleObject111.bin"/><Relationship Id="rId699" Type="http://schemas.openxmlformats.org/officeDocument/2006/relationships/image" Target="media/image321.wmf"/><Relationship Id="rId1091" Type="http://schemas.openxmlformats.org/officeDocument/2006/relationships/image" Target="media/image513.wmf"/><Relationship Id="rId1105" Type="http://schemas.openxmlformats.org/officeDocument/2006/relationships/image" Target="media/image520.wmf"/><Relationship Id="rId49" Type="http://schemas.openxmlformats.org/officeDocument/2006/relationships/image" Target="media/image23.wmf"/><Relationship Id="rId114" Type="http://schemas.openxmlformats.org/officeDocument/2006/relationships/image" Target="media/image57.wmf"/><Relationship Id="rId461" Type="http://schemas.openxmlformats.org/officeDocument/2006/relationships/oleObject" Target="embeddings/oleObject226.bin"/><Relationship Id="rId559" Type="http://schemas.openxmlformats.org/officeDocument/2006/relationships/oleObject" Target="embeddings/oleObject283.bin"/><Relationship Id="rId766" Type="http://schemas.openxmlformats.org/officeDocument/2006/relationships/oleObject" Target="embeddings/oleObject408.bin"/><Relationship Id="rId1189" Type="http://schemas.openxmlformats.org/officeDocument/2006/relationships/image" Target="media/image560.wmf"/><Relationship Id="rId198" Type="http://schemas.openxmlformats.org/officeDocument/2006/relationships/image" Target="media/image106.wmf"/><Relationship Id="rId321" Type="http://schemas.openxmlformats.org/officeDocument/2006/relationships/oleObject" Target="embeddings/oleObject144.bin"/><Relationship Id="rId419" Type="http://schemas.openxmlformats.org/officeDocument/2006/relationships/oleObject" Target="embeddings/oleObject203.bin"/><Relationship Id="rId626" Type="http://schemas.openxmlformats.org/officeDocument/2006/relationships/oleObject" Target="embeddings/oleObject328.bin"/><Relationship Id="rId973" Type="http://schemas.openxmlformats.org/officeDocument/2006/relationships/image" Target="media/image456.wmf"/><Relationship Id="rId1049" Type="http://schemas.openxmlformats.org/officeDocument/2006/relationships/oleObject" Target="embeddings/oleObject549.bin"/><Relationship Id="rId1256" Type="http://schemas.openxmlformats.org/officeDocument/2006/relationships/fontTable" Target="fontTable.xml"/><Relationship Id="rId833" Type="http://schemas.openxmlformats.org/officeDocument/2006/relationships/image" Target="media/image386.wmf"/><Relationship Id="rId1116" Type="http://schemas.openxmlformats.org/officeDocument/2006/relationships/oleObject" Target="embeddings/oleObject585.bin"/><Relationship Id="rId265" Type="http://schemas.openxmlformats.org/officeDocument/2006/relationships/image" Target="media/image143.wmf"/><Relationship Id="rId472" Type="http://schemas.openxmlformats.org/officeDocument/2006/relationships/image" Target="media/image234.wmf"/><Relationship Id="rId900" Type="http://schemas.openxmlformats.org/officeDocument/2006/relationships/oleObject" Target="embeddings/oleObject475.bin"/><Relationship Id="rId125" Type="http://schemas.openxmlformats.org/officeDocument/2006/relationships/image" Target="media/image63.wmf"/><Relationship Id="rId332" Type="http://schemas.openxmlformats.org/officeDocument/2006/relationships/oleObject" Target="embeddings/oleObject149.bin"/><Relationship Id="rId777" Type="http://schemas.openxmlformats.org/officeDocument/2006/relationships/image" Target="media/image358.wmf"/><Relationship Id="rId984" Type="http://schemas.openxmlformats.org/officeDocument/2006/relationships/oleObject" Target="embeddings/oleObject517.bin"/><Relationship Id="rId637" Type="http://schemas.openxmlformats.org/officeDocument/2006/relationships/image" Target="media/image298.wmf"/><Relationship Id="rId844" Type="http://schemas.openxmlformats.org/officeDocument/2006/relationships/oleObject" Target="embeddings/oleObject447.bin"/><Relationship Id="rId276" Type="http://schemas.openxmlformats.org/officeDocument/2006/relationships/oleObject" Target="embeddings/oleObject122.bin"/><Relationship Id="rId483" Type="http://schemas.openxmlformats.org/officeDocument/2006/relationships/oleObject" Target="embeddings/oleObject238.bin"/><Relationship Id="rId690" Type="http://schemas.openxmlformats.org/officeDocument/2006/relationships/oleObject" Target="embeddings/oleObject368.bin"/><Relationship Id="rId704" Type="http://schemas.openxmlformats.org/officeDocument/2006/relationships/oleObject" Target="embeddings/oleObject376.bin"/><Relationship Id="rId911" Type="http://schemas.openxmlformats.org/officeDocument/2006/relationships/image" Target="media/image425.wmf"/><Relationship Id="rId1127" Type="http://schemas.openxmlformats.org/officeDocument/2006/relationships/image" Target="media/image531.wmf"/><Relationship Id="rId40" Type="http://schemas.openxmlformats.org/officeDocument/2006/relationships/oleObject" Target="embeddings/oleObject16.bin"/><Relationship Id="rId136" Type="http://schemas.openxmlformats.org/officeDocument/2006/relationships/oleObject" Target="embeddings/oleObject62.bin"/><Relationship Id="rId343" Type="http://schemas.openxmlformats.org/officeDocument/2006/relationships/image" Target="media/image184.wmf"/><Relationship Id="rId550" Type="http://schemas.openxmlformats.org/officeDocument/2006/relationships/image" Target="media/image266.wmf"/><Relationship Id="rId788" Type="http://schemas.openxmlformats.org/officeDocument/2006/relationships/oleObject" Target="embeddings/oleObject419.bin"/><Relationship Id="rId995" Type="http://schemas.openxmlformats.org/officeDocument/2006/relationships/oleObject" Target="embeddings/oleObject522.bin"/><Relationship Id="rId1180" Type="http://schemas.openxmlformats.org/officeDocument/2006/relationships/oleObject" Target="embeddings/oleObject619.bin"/><Relationship Id="rId203" Type="http://schemas.openxmlformats.org/officeDocument/2006/relationships/oleObject" Target="embeddings/oleObject89.bin"/><Relationship Id="rId648" Type="http://schemas.openxmlformats.org/officeDocument/2006/relationships/oleObject" Target="embeddings/oleObject344.bin"/><Relationship Id="rId855" Type="http://schemas.openxmlformats.org/officeDocument/2006/relationships/image" Target="media/image397.wmf"/><Relationship Id="rId1040" Type="http://schemas.openxmlformats.org/officeDocument/2006/relationships/image" Target="media/image490.wmf"/><Relationship Id="rId287" Type="http://schemas.openxmlformats.org/officeDocument/2006/relationships/image" Target="media/image154.wmf"/><Relationship Id="rId410" Type="http://schemas.openxmlformats.org/officeDocument/2006/relationships/oleObject" Target="embeddings/oleObject194.bin"/><Relationship Id="rId494" Type="http://schemas.openxmlformats.org/officeDocument/2006/relationships/oleObject" Target="embeddings/oleObject248.bin"/><Relationship Id="rId508" Type="http://schemas.openxmlformats.org/officeDocument/2006/relationships/image" Target="media/image246.wmf"/><Relationship Id="rId715" Type="http://schemas.openxmlformats.org/officeDocument/2006/relationships/image" Target="media/image328.wmf"/><Relationship Id="rId922" Type="http://schemas.openxmlformats.org/officeDocument/2006/relationships/oleObject" Target="embeddings/oleObject486.bin"/><Relationship Id="rId1138" Type="http://schemas.openxmlformats.org/officeDocument/2006/relationships/oleObject" Target="embeddings/oleObject596.bin"/><Relationship Id="rId147" Type="http://schemas.openxmlformats.org/officeDocument/2006/relationships/image" Target="media/image75.png"/><Relationship Id="rId354" Type="http://schemas.openxmlformats.org/officeDocument/2006/relationships/oleObject" Target="embeddings/oleObject160.bin"/><Relationship Id="rId799" Type="http://schemas.openxmlformats.org/officeDocument/2006/relationships/image" Target="media/image369.wmf"/><Relationship Id="rId1191" Type="http://schemas.openxmlformats.org/officeDocument/2006/relationships/image" Target="media/image561.wmf"/><Relationship Id="rId1205" Type="http://schemas.openxmlformats.org/officeDocument/2006/relationships/image" Target="media/image568.wmf"/><Relationship Id="rId51" Type="http://schemas.openxmlformats.org/officeDocument/2006/relationships/image" Target="media/image24.png"/><Relationship Id="rId561" Type="http://schemas.openxmlformats.org/officeDocument/2006/relationships/oleObject" Target="embeddings/oleObject285.bin"/><Relationship Id="rId659" Type="http://schemas.openxmlformats.org/officeDocument/2006/relationships/image" Target="media/image303.wmf"/><Relationship Id="rId866" Type="http://schemas.openxmlformats.org/officeDocument/2006/relationships/oleObject" Target="embeddings/oleObject458.bin"/><Relationship Id="rId214" Type="http://schemas.openxmlformats.org/officeDocument/2006/relationships/oleObject" Target="embeddings/oleObject94.bin"/><Relationship Id="rId298" Type="http://schemas.openxmlformats.org/officeDocument/2006/relationships/oleObject" Target="embeddings/oleObject133.bin"/><Relationship Id="rId421" Type="http://schemas.openxmlformats.org/officeDocument/2006/relationships/oleObject" Target="embeddings/oleObject205.bin"/><Relationship Id="rId519" Type="http://schemas.openxmlformats.org/officeDocument/2006/relationships/oleObject" Target="embeddings/oleObject262.bin"/><Relationship Id="rId1051" Type="http://schemas.openxmlformats.org/officeDocument/2006/relationships/oleObject" Target="embeddings/oleObject550.bin"/><Relationship Id="rId1149" Type="http://schemas.openxmlformats.org/officeDocument/2006/relationships/image" Target="media/image542.wmf"/><Relationship Id="rId158" Type="http://schemas.openxmlformats.org/officeDocument/2006/relationships/oleObject" Target="embeddings/oleObject71.bin"/><Relationship Id="rId726" Type="http://schemas.openxmlformats.org/officeDocument/2006/relationships/oleObject" Target="embeddings/oleObject388.bin"/><Relationship Id="rId933" Type="http://schemas.openxmlformats.org/officeDocument/2006/relationships/image" Target="media/image436.wmf"/><Relationship Id="rId1009" Type="http://schemas.openxmlformats.org/officeDocument/2006/relationships/oleObject" Target="embeddings/oleObject529.bin"/><Relationship Id="rId62" Type="http://schemas.openxmlformats.org/officeDocument/2006/relationships/image" Target="media/image30.wmf"/><Relationship Id="rId365" Type="http://schemas.openxmlformats.org/officeDocument/2006/relationships/oleObject" Target="embeddings/oleObject169.bin"/><Relationship Id="rId572" Type="http://schemas.openxmlformats.org/officeDocument/2006/relationships/oleObject" Target="embeddings/oleObject296.bin"/><Relationship Id="rId1216" Type="http://schemas.openxmlformats.org/officeDocument/2006/relationships/oleObject" Target="embeddings/oleObject637.bin"/><Relationship Id="rId225" Type="http://schemas.openxmlformats.org/officeDocument/2006/relationships/image" Target="media/image121.wmf"/><Relationship Id="rId432" Type="http://schemas.openxmlformats.org/officeDocument/2006/relationships/image" Target="media/image215.wmf"/><Relationship Id="rId877" Type="http://schemas.openxmlformats.org/officeDocument/2006/relationships/image" Target="media/image408.wmf"/><Relationship Id="rId1062" Type="http://schemas.openxmlformats.org/officeDocument/2006/relationships/image" Target="media/image501.wmf"/><Relationship Id="rId737" Type="http://schemas.openxmlformats.org/officeDocument/2006/relationships/image" Target="media/image338.wmf"/><Relationship Id="rId944" Type="http://schemas.openxmlformats.org/officeDocument/2006/relationships/oleObject" Target="embeddings/oleObject497.bin"/><Relationship Id="rId73" Type="http://schemas.openxmlformats.org/officeDocument/2006/relationships/image" Target="media/image36.png"/><Relationship Id="rId169" Type="http://schemas.openxmlformats.org/officeDocument/2006/relationships/oleObject" Target="embeddings/oleObject76.bin"/><Relationship Id="rId376" Type="http://schemas.openxmlformats.org/officeDocument/2006/relationships/image" Target="media/image194.wmf"/><Relationship Id="rId583" Type="http://schemas.openxmlformats.org/officeDocument/2006/relationships/oleObject" Target="embeddings/oleObject304.bin"/><Relationship Id="rId790" Type="http://schemas.openxmlformats.org/officeDocument/2006/relationships/oleObject" Target="embeddings/oleObject420.bin"/><Relationship Id="rId804" Type="http://schemas.openxmlformats.org/officeDocument/2006/relationships/oleObject" Target="embeddings/oleObject427.bin"/><Relationship Id="rId1227" Type="http://schemas.openxmlformats.org/officeDocument/2006/relationships/image" Target="media/image579.wmf"/><Relationship Id="rId4" Type="http://schemas.openxmlformats.org/officeDocument/2006/relationships/webSettings" Target="webSettings.xml"/><Relationship Id="rId236" Type="http://schemas.openxmlformats.org/officeDocument/2006/relationships/image" Target="media/image127.wmf"/><Relationship Id="rId443" Type="http://schemas.openxmlformats.org/officeDocument/2006/relationships/oleObject" Target="embeddings/oleObject217.bin"/><Relationship Id="rId650" Type="http://schemas.openxmlformats.org/officeDocument/2006/relationships/oleObject" Target="embeddings/oleObject346.bin"/><Relationship Id="rId888" Type="http://schemas.openxmlformats.org/officeDocument/2006/relationships/oleObject" Target="embeddings/oleObject469.bin"/><Relationship Id="rId1073" Type="http://schemas.openxmlformats.org/officeDocument/2006/relationships/oleObject" Target="embeddings/oleObject561.bin"/><Relationship Id="rId303" Type="http://schemas.openxmlformats.org/officeDocument/2006/relationships/image" Target="media/image162.wmf"/><Relationship Id="rId748" Type="http://schemas.openxmlformats.org/officeDocument/2006/relationships/oleObject" Target="embeddings/oleObject399.bin"/><Relationship Id="rId955" Type="http://schemas.openxmlformats.org/officeDocument/2006/relationships/image" Target="media/image447.wmf"/><Relationship Id="rId1140" Type="http://schemas.openxmlformats.org/officeDocument/2006/relationships/oleObject" Target="embeddings/oleObject597.bin"/><Relationship Id="rId84" Type="http://schemas.openxmlformats.org/officeDocument/2006/relationships/image" Target="media/image42.wmf"/><Relationship Id="rId387" Type="http://schemas.openxmlformats.org/officeDocument/2006/relationships/oleObject" Target="embeddings/oleObject182.bin"/><Relationship Id="rId510" Type="http://schemas.openxmlformats.org/officeDocument/2006/relationships/image" Target="media/image247.wmf"/><Relationship Id="rId594" Type="http://schemas.openxmlformats.org/officeDocument/2006/relationships/image" Target="media/image279.wmf"/><Relationship Id="rId608" Type="http://schemas.openxmlformats.org/officeDocument/2006/relationships/image" Target="media/image286.wmf"/><Relationship Id="rId815" Type="http://schemas.openxmlformats.org/officeDocument/2006/relationships/image" Target="media/image377.wmf"/><Relationship Id="rId1238" Type="http://schemas.openxmlformats.org/officeDocument/2006/relationships/oleObject" Target="embeddings/oleObject648.bin"/><Relationship Id="rId247" Type="http://schemas.openxmlformats.org/officeDocument/2006/relationships/image" Target="media/image134.wmf"/><Relationship Id="rId899" Type="http://schemas.openxmlformats.org/officeDocument/2006/relationships/image" Target="media/image419.wmf"/><Relationship Id="rId1000" Type="http://schemas.openxmlformats.org/officeDocument/2006/relationships/image" Target="media/image470.wmf"/><Relationship Id="rId1084" Type="http://schemas.openxmlformats.org/officeDocument/2006/relationships/oleObject" Target="embeddings/oleObject569.bin"/><Relationship Id="rId107" Type="http://schemas.openxmlformats.org/officeDocument/2006/relationships/oleObject" Target="embeddings/oleObject48.bin"/><Relationship Id="rId454" Type="http://schemas.openxmlformats.org/officeDocument/2006/relationships/image" Target="media/image226.wmf"/><Relationship Id="rId661" Type="http://schemas.openxmlformats.org/officeDocument/2006/relationships/image" Target="media/image304.wmf"/><Relationship Id="rId759" Type="http://schemas.openxmlformats.org/officeDocument/2006/relationships/image" Target="media/image349.wmf"/><Relationship Id="rId966" Type="http://schemas.openxmlformats.org/officeDocument/2006/relationships/oleObject" Target="embeddings/oleObject508.bin"/><Relationship Id="rId11" Type="http://schemas.openxmlformats.org/officeDocument/2006/relationships/oleObject" Target="embeddings/oleObject2.bin"/><Relationship Id="rId314" Type="http://schemas.openxmlformats.org/officeDocument/2006/relationships/image" Target="media/image168.wmf"/><Relationship Id="rId398" Type="http://schemas.openxmlformats.org/officeDocument/2006/relationships/image" Target="media/image205.wmf"/><Relationship Id="rId521" Type="http://schemas.openxmlformats.org/officeDocument/2006/relationships/oleObject" Target="embeddings/oleObject263.bin"/><Relationship Id="rId619" Type="http://schemas.openxmlformats.org/officeDocument/2006/relationships/image" Target="media/image289.wmf"/><Relationship Id="rId1151" Type="http://schemas.openxmlformats.org/officeDocument/2006/relationships/image" Target="media/image543.wmf"/><Relationship Id="rId1249" Type="http://schemas.openxmlformats.org/officeDocument/2006/relationships/image" Target="media/image590.wmf"/><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oleObject" Target="embeddings/oleObject438.bin"/><Relationship Id="rId1011" Type="http://schemas.openxmlformats.org/officeDocument/2006/relationships/oleObject" Target="embeddings/oleObject530.bin"/><Relationship Id="rId1109" Type="http://schemas.openxmlformats.org/officeDocument/2006/relationships/image" Target="media/image522.wmf"/><Relationship Id="rId258" Type="http://schemas.openxmlformats.org/officeDocument/2006/relationships/oleObject" Target="embeddings/oleObject113.bin"/><Relationship Id="rId465" Type="http://schemas.openxmlformats.org/officeDocument/2006/relationships/oleObject" Target="embeddings/oleObject229.bin"/><Relationship Id="rId672" Type="http://schemas.openxmlformats.org/officeDocument/2006/relationships/oleObject" Target="embeddings/oleObject357.bin"/><Relationship Id="rId1095" Type="http://schemas.openxmlformats.org/officeDocument/2006/relationships/image" Target="media/image515.wmf"/><Relationship Id="rId22" Type="http://schemas.openxmlformats.org/officeDocument/2006/relationships/image" Target="media/image9.png"/><Relationship Id="rId118" Type="http://schemas.openxmlformats.org/officeDocument/2006/relationships/image" Target="media/image59.png"/><Relationship Id="rId325" Type="http://schemas.openxmlformats.org/officeDocument/2006/relationships/oleObject" Target="embeddings/oleObject146.bin"/><Relationship Id="rId532" Type="http://schemas.openxmlformats.org/officeDocument/2006/relationships/image" Target="media/image258.wmf"/><Relationship Id="rId977" Type="http://schemas.openxmlformats.org/officeDocument/2006/relationships/image" Target="media/image458.wmf"/><Relationship Id="rId1162" Type="http://schemas.openxmlformats.org/officeDocument/2006/relationships/oleObject" Target="embeddings/oleObject608.bin"/><Relationship Id="rId171" Type="http://schemas.openxmlformats.org/officeDocument/2006/relationships/oleObject" Target="embeddings/oleObject77.bin"/><Relationship Id="rId837" Type="http://schemas.openxmlformats.org/officeDocument/2006/relationships/image" Target="media/image388.wmf"/><Relationship Id="rId1022" Type="http://schemas.openxmlformats.org/officeDocument/2006/relationships/image" Target="media/image481.wmf"/><Relationship Id="rId269" Type="http://schemas.openxmlformats.org/officeDocument/2006/relationships/image" Target="media/image145.wmf"/><Relationship Id="rId476" Type="http://schemas.openxmlformats.org/officeDocument/2006/relationships/image" Target="media/image236.wmf"/><Relationship Id="rId683" Type="http://schemas.openxmlformats.org/officeDocument/2006/relationships/image" Target="media/image315.wmf"/><Relationship Id="rId890" Type="http://schemas.openxmlformats.org/officeDocument/2006/relationships/oleObject" Target="embeddings/oleObject470.bin"/><Relationship Id="rId904" Type="http://schemas.openxmlformats.org/officeDocument/2006/relationships/oleObject" Target="embeddings/oleObject477.bin"/><Relationship Id="rId33" Type="http://schemas.openxmlformats.org/officeDocument/2006/relationships/image" Target="media/image15.wmf"/><Relationship Id="rId129" Type="http://schemas.openxmlformats.org/officeDocument/2006/relationships/image" Target="media/image65.wmf"/><Relationship Id="rId336" Type="http://schemas.openxmlformats.org/officeDocument/2006/relationships/image" Target="media/image180.wmf"/><Relationship Id="rId543" Type="http://schemas.openxmlformats.org/officeDocument/2006/relationships/oleObject" Target="embeddings/oleObject275.bin"/><Relationship Id="rId988" Type="http://schemas.openxmlformats.org/officeDocument/2006/relationships/oleObject" Target="embeddings/oleObject519.bin"/><Relationship Id="rId1173" Type="http://schemas.openxmlformats.org/officeDocument/2006/relationships/image" Target="media/image552.wmf"/><Relationship Id="rId182" Type="http://schemas.openxmlformats.org/officeDocument/2006/relationships/image" Target="media/image94.png"/><Relationship Id="rId403" Type="http://schemas.openxmlformats.org/officeDocument/2006/relationships/oleObject" Target="embeddings/oleObject190.bin"/><Relationship Id="rId750" Type="http://schemas.openxmlformats.org/officeDocument/2006/relationships/oleObject" Target="embeddings/oleObject400.bin"/><Relationship Id="rId848" Type="http://schemas.openxmlformats.org/officeDocument/2006/relationships/oleObject" Target="embeddings/oleObject449.bin"/><Relationship Id="rId1033" Type="http://schemas.openxmlformats.org/officeDocument/2006/relationships/oleObject" Target="embeddings/oleObject541.bin"/><Relationship Id="rId487" Type="http://schemas.openxmlformats.org/officeDocument/2006/relationships/oleObject" Target="embeddings/oleObject241.bin"/><Relationship Id="rId610" Type="http://schemas.openxmlformats.org/officeDocument/2006/relationships/image" Target="media/image287.wmf"/><Relationship Id="rId694" Type="http://schemas.openxmlformats.org/officeDocument/2006/relationships/oleObject" Target="embeddings/oleObject370.bin"/><Relationship Id="rId708" Type="http://schemas.openxmlformats.org/officeDocument/2006/relationships/oleObject" Target="embeddings/oleObject378.bin"/><Relationship Id="rId915" Type="http://schemas.openxmlformats.org/officeDocument/2006/relationships/image" Target="media/image427.wmf"/><Relationship Id="rId1240" Type="http://schemas.openxmlformats.org/officeDocument/2006/relationships/oleObject" Target="embeddings/oleObject649.bin"/><Relationship Id="rId347" Type="http://schemas.openxmlformats.org/officeDocument/2006/relationships/image" Target="media/image186.wmf"/><Relationship Id="rId999" Type="http://schemas.openxmlformats.org/officeDocument/2006/relationships/oleObject" Target="embeddings/oleObject524.bin"/><Relationship Id="rId1100" Type="http://schemas.openxmlformats.org/officeDocument/2006/relationships/oleObject" Target="embeddings/oleObject577.bin"/><Relationship Id="rId1184" Type="http://schemas.openxmlformats.org/officeDocument/2006/relationships/oleObject" Target="embeddings/oleObject621.bin"/><Relationship Id="rId44" Type="http://schemas.openxmlformats.org/officeDocument/2006/relationships/oleObject" Target="embeddings/oleObject18.bin"/><Relationship Id="rId554" Type="http://schemas.openxmlformats.org/officeDocument/2006/relationships/image" Target="media/image268.wmf"/><Relationship Id="rId761" Type="http://schemas.openxmlformats.org/officeDocument/2006/relationships/image" Target="media/image350.wmf"/><Relationship Id="rId859" Type="http://schemas.openxmlformats.org/officeDocument/2006/relationships/image" Target="media/image399.wmf"/><Relationship Id="rId193" Type="http://schemas.openxmlformats.org/officeDocument/2006/relationships/oleObject" Target="embeddings/oleObject86.bin"/><Relationship Id="rId207" Type="http://schemas.openxmlformats.org/officeDocument/2006/relationships/oleObject" Target="embeddings/oleObject91.bin"/><Relationship Id="rId414" Type="http://schemas.openxmlformats.org/officeDocument/2006/relationships/oleObject" Target="embeddings/oleObject198.bin"/><Relationship Id="rId498" Type="http://schemas.openxmlformats.org/officeDocument/2006/relationships/image" Target="media/image241.wmf"/><Relationship Id="rId621" Type="http://schemas.openxmlformats.org/officeDocument/2006/relationships/image" Target="media/image290.wmf"/><Relationship Id="rId1044" Type="http://schemas.openxmlformats.org/officeDocument/2006/relationships/image" Target="media/image492.wmf"/><Relationship Id="rId1251" Type="http://schemas.openxmlformats.org/officeDocument/2006/relationships/header" Target="header1.xml"/><Relationship Id="rId260" Type="http://schemas.openxmlformats.org/officeDocument/2006/relationships/oleObject" Target="embeddings/oleObject114.bin"/><Relationship Id="rId719" Type="http://schemas.openxmlformats.org/officeDocument/2006/relationships/image" Target="media/image329.wmf"/><Relationship Id="rId926" Type="http://schemas.openxmlformats.org/officeDocument/2006/relationships/oleObject" Target="embeddings/oleObject488.bin"/><Relationship Id="rId1111" Type="http://schemas.openxmlformats.org/officeDocument/2006/relationships/image" Target="media/image523.wmf"/><Relationship Id="rId55" Type="http://schemas.openxmlformats.org/officeDocument/2006/relationships/oleObject" Target="embeddings/oleObject23.bin"/><Relationship Id="rId120" Type="http://schemas.openxmlformats.org/officeDocument/2006/relationships/oleObject" Target="embeddings/oleObject54.bin"/><Relationship Id="rId358" Type="http://schemas.openxmlformats.org/officeDocument/2006/relationships/oleObject" Target="embeddings/oleObject162.bin"/><Relationship Id="rId565" Type="http://schemas.openxmlformats.org/officeDocument/2006/relationships/oleObject" Target="embeddings/oleObject289.bin"/><Relationship Id="rId772" Type="http://schemas.openxmlformats.org/officeDocument/2006/relationships/oleObject" Target="embeddings/oleObject411.bin"/><Relationship Id="rId1195" Type="http://schemas.openxmlformats.org/officeDocument/2006/relationships/image" Target="media/image563.wmf"/><Relationship Id="rId1209" Type="http://schemas.openxmlformats.org/officeDocument/2006/relationships/image" Target="media/image570.wmf"/><Relationship Id="rId218" Type="http://schemas.openxmlformats.org/officeDocument/2006/relationships/oleObject" Target="embeddings/oleObject96.bin"/><Relationship Id="rId425" Type="http://schemas.openxmlformats.org/officeDocument/2006/relationships/oleObject" Target="embeddings/oleObject208.bin"/><Relationship Id="rId632" Type="http://schemas.openxmlformats.org/officeDocument/2006/relationships/oleObject" Target="embeddings/oleObject331.bin"/><Relationship Id="rId1055" Type="http://schemas.openxmlformats.org/officeDocument/2006/relationships/oleObject" Target="embeddings/oleObject552.bin"/><Relationship Id="rId271" Type="http://schemas.openxmlformats.org/officeDocument/2006/relationships/image" Target="media/image146.wmf"/><Relationship Id="rId937" Type="http://schemas.openxmlformats.org/officeDocument/2006/relationships/image" Target="media/image438.wmf"/><Relationship Id="rId1122" Type="http://schemas.openxmlformats.org/officeDocument/2006/relationships/oleObject" Target="embeddings/oleObject588.bin"/><Relationship Id="rId66" Type="http://schemas.openxmlformats.org/officeDocument/2006/relationships/image" Target="media/image32.wmf"/><Relationship Id="rId131" Type="http://schemas.openxmlformats.org/officeDocument/2006/relationships/image" Target="media/image66.wmf"/><Relationship Id="rId369" Type="http://schemas.openxmlformats.org/officeDocument/2006/relationships/oleObject" Target="embeddings/oleObject173.bin"/><Relationship Id="rId576" Type="http://schemas.openxmlformats.org/officeDocument/2006/relationships/oleObject" Target="embeddings/oleObject300.bin"/><Relationship Id="rId783" Type="http://schemas.openxmlformats.org/officeDocument/2006/relationships/image" Target="media/image361.wmf"/><Relationship Id="rId990" Type="http://schemas.openxmlformats.org/officeDocument/2006/relationships/oleObject" Target="embeddings/oleObject520.bin"/><Relationship Id="rId229" Type="http://schemas.openxmlformats.org/officeDocument/2006/relationships/image" Target="media/image123.wmf"/><Relationship Id="rId436" Type="http://schemas.openxmlformats.org/officeDocument/2006/relationships/image" Target="media/image217.wmf"/><Relationship Id="rId643" Type="http://schemas.openxmlformats.org/officeDocument/2006/relationships/oleObject" Target="embeddings/oleObject339.bin"/><Relationship Id="rId1066" Type="http://schemas.openxmlformats.org/officeDocument/2006/relationships/image" Target="media/image503.wmf"/><Relationship Id="rId850" Type="http://schemas.openxmlformats.org/officeDocument/2006/relationships/oleObject" Target="embeddings/oleObject450.bin"/><Relationship Id="rId948" Type="http://schemas.openxmlformats.org/officeDocument/2006/relationships/oleObject" Target="embeddings/oleObject499.bin"/><Relationship Id="rId1133" Type="http://schemas.openxmlformats.org/officeDocument/2006/relationships/image" Target="media/image534.wmf"/><Relationship Id="rId77" Type="http://schemas.openxmlformats.org/officeDocument/2006/relationships/oleObject" Target="embeddings/oleObject33.bin"/><Relationship Id="rId282" Type="http://schemas.openxmlformats.org/officeDocument/2006/relationships/oleObject" Target="embeddings/oleObject125.bin"/><Relationship Id="rId503" Type="http://schemas.openxmlformats.org/officeDocument/2006/relationships/oleObject" Target="embeddings/oleObject254.bin"/><Relationship Id="rId587" Type="http://schemas.openxmlformats.org/officeDocument/2006/relationships/oleObject" Target="embeddings/oleObject306.bin"/><Relationship Id="rId710" Type="http://schemas.openxmlformats.org/officeDocument/2006/relationships/oleObject" Target="embeddings/oleObject379.bin"/><Relationship Id="rId808" Type="http://schemas.openxmlformats.org/officeDocument/2006/relationships/oleObject" Target="embeddings/oleObject429.bin"/><Relationship Id="rId8" Type="http://schemas.openxmlformats.org/officeDocument/2006/relationships/image" Target="media/image2.wmf"/><Relationship Id="rId142" Type="http://schemas.openxmlformats.org/officeDocument/2006/relationships/image" Target="media/image72.wmf"/><Relationship Id="rId447" Type="http://schemas.openxmlformats.org/officeDocument/2006/relationships/oleObject" Target="embeddings/oleObject219.bin"/><Relationship Id="rId794" Type="http://schemas.openxmlformats.org/officeDocument/2006/relationships/oleObject" Target="embeddings/oleObject422.bin"/><Relationship Id="rId1077" Type="http://schemas.openxmlformats.org/officeDocument/2006/relationships/oleObject" Target="embeddings/oleObject564.bin"/><Relationship Id="rId1200" Type="http://schemas.openxmlformats.org/officeDocument/2006/relationships/oleObject" Target="embeddings/oleObject629.bin"/><Relationship Id="rId654" Type="http://schemas.openxmlformats.org/officeDocument/2006/relationships/oleObject" Target="embeddings/oleObject348.bin"/><Relationship Id="rId861" Type="http://schemas.openxmlformats.org/officeDocument/2006/relationships/image" Target="media/image400.wmf"/><Relationship Id="rId959" Type="http://schemas.openxmlformats.org/officeDocument/2006/relationships/image" Target="media/image449.wmf"/><Relationship Id="rId293" Type="http://schemas.openxmlformats.org/officeDocument/2006/relationships/image" Target="media/image157.wmf"/><Relationship Id="rId307" Type="http://schemas.openxmlformats.org/officeDocument/2006/relationships/image" Target="media/image164.wmf"/><Relationship Id="rId514" Type="http://schemas.openxmlformats.org/officeDocument/2006/relationships/image" Target="media/image249.wmf"/><Relationship Id="rId721" Type="http://schemas.openxmlformats.org/officeDocument/2006/relationships/image" Target="media/image330.wmf"/><Relationship Id="rId1144" Type="http://schemas.openxmlformats.org/officeDocument/2006/relationships/oleObject" Target="embeddings/oleObject599.bin"/><Relationship Id="rId88" Type="http://schemas.openxmlformats.org/officeDocument/2006/relationships/image" Target="media/image44.wmf"/><Relationship Id="rId153" Type="http://schemas.openxmlformats.org/officeDocument/2006/relationships/image" Target="media/image79.wmf"/><Relationship Id="rId360" Type="http://schemas.openxmlformats.org/officeDocument/2006/relationships/oleObject" Target="embeddings/oleObject164.bin"/><Relationship Id="rId598" Type="http://schemas.openxmlformats.org/officeDocument/2006/relationships/image" Target="media/image281.wmf"/><Relationship Id="rId819" Type="http://schemas.openxmlformats.org/officeDocument/2006/relationships/image" Target="media/image379.wmf"/><Relationship Id="rId1004" Type="http://schemas.openxmlformats.org/officeDocument/2006/relationships/image" Target="media/image472.wmf"/><Relationship Id="rId1211" Type="http://schemas.openxmlformats.org/officeDocument/2006/relationships/image" Target="media/image571.wmf"/><Relationship Id="rId220" Type="http://schemas.openxmlformats.org/officeDocument/2006/relationships/image" Target="media/image118.wmf"/><Relationship Id="rId458" Type="http://schemas.openxmlformats.org/officeDocument/2006/relationships/image" Target="media/image228.wmf"/><Relationship Id="rId665" Type="http://schemas.openxmlformats.org/officeDocument/2006/relationships/image" Target="media/image306.wmf"/><Relationship Id="rId872" Type="http://schemas.openxmlformats.org/officeDocument/2006/relationships/oleObject" Target="embeddings/oleObject461.bin"/><Relationship Id="rId1088" Type="http://schemas.openxmlformats.org/officeDocument/2006/relationships/oleObject" Target="embeddings/oleObject571.bin"/><Relationship Id="rId15" Type="http://schemas.openxmlformats.org/officeDocument/2006/relationships/oleObject" Target="embeddings/oleObject4.bin"/><Relationship Id="rId318" Type="http://schemas.openxmlformats.org/officeDocument/2006/relationships/image" Target="media/image170.wmf"/><Relationship Id="rId525" Type="http://schemas.openxmlformats.org/officeDocument/2006/relationships/oleObject" Target="embeddings/oleObject265.bin"/><Relationship Id="rId732" Type="http://schemas.openxmlformats.org/officeDocument/2006/relationships/oleObject" Target="embeddings/oleObject391.bin"/><Relationship Id="rId1155" Type="http://schemas.openxmlformats.org/officeDocument/2006/relationships/image" Target="media/image545.wmf"/><Relationship Id="rId99" Type="http://schemas.openxmlformats.org/officeDocument/2006/relationships/oleObject" Target="embeddings/oleObject44.bin"/><Relationship Id="rId164" Type="http://schemas.openxmlformats.org/officeDocument/2006/relationships/image" Target="media/image85.wmf"/><Relationship Id="rId371" Type="http://schemas.openxmlformats.org/officeDocument/2006/relationships/oleObject" Target="embeddings/oleObject174.bin"/><Relationship Id="rId1015" Type="http://schemas.openxmlformats.org/officeDocument/2006/relationships/oleObject" Target="embeddings/oleObject532.bin"/><Relationship Id="rId1222" Type="http://schemas.openxmlformats.org/officeDocument/2006/relationships/oleObject" Target="embeddings/oleObject640.bin"/><Relationship Id="rId469" Type="http://schemas.openxmlformats.org/officeDocument/2006/relationships/oleObject" Target="embeddings/oleObject231.bin"/><Relationship Id="rId676" Type="http://schemas.openxmlformats.org/officeDocument/2006/relationships/oleObject" Target="embeddings/oleObject359.bin"/><Relationship Id="rId883" Type="http://schemas.openxmlformats.org/officeDocument/2006/relationships/image" Target="media/image411.wmf"/><Relationship Id="rId1099" Type="http://schemas.openxmlformats.org/officeDocument/2006/relationships/image" Target="media/image517.wmf"/><Relationship Id="rId26" Type="http://schemas.openxmlformats.org/officeDocument/2006/relationships/oleObject" Target="embeddings/oleObject9.bin"/><Relationship Id="rId231" Type="http://schemas.openxmlformats.org/officeDocument/2006/relationships/image" Target="media/image124.wmf"/><Relationship Id="rId329" Type="http://schemas.openxmlformats.org/officeDocument/2006/relationships/image" Target="media/image176.wmf"/><Relationship Id="rId536" Type="http://schemas.openxmlformats.org/officeDocument/2006/relationships/image" Target="media/image260.wmf"/><Relationship Id="rId1166" Type="http://schemas.openxmlformats.org/officeDocument/2006/relationships/oleObject" Target="embeddings/oleObject610.bin"/><Relationship Id="rId175" Type="http://schemas.openxmlformats.org/officeDocument/2006/relationships/oleObject" Target="embeddings/oleObject79.bin"/><Relationship Id="rId743" Type="http://schemas.openxmlformats.org/officeDocument/2006/relationships/image" Target="media/image341.wmf"/><Relationship Id="rId950" Type="http://schemas.openxmlformats.org/officeDocument/2006/relationships/oleObject" Target="embeddings/oleObject500.bin"/><Relationship Id="rId1026" Type="http://schemas.openxmlformats.org/officeDocument/2006/relationships/image" Target="media/image483.wmf"/><Relationship Id="rId382" Type="http://schemas.openxmlformats.org/officeDocument/2006/relationships/image" Target="media/image197.wmf"/><Relationship Id="rId603" Type="http://schemas.openxmlformats.org/officeDocument/2006/relationships/oleObject" Target="embeddings/oleObject314.bin"/><Relationship Id="rId687" Type="http://schemas.openxmlformats.org/officeDocument/2006/relationships/oleObject" Target="embeddings/oleObject365.bin"/><Relationship Id="rId810" Type="http://schemas.openxmlformats.org/officeDocument/2006/relationships/oleObject" Target="embeddings/oleObject430.bin"/><Relationship Id="rId908" Type="http://schemas.openxmlformats.org/officeDocument/2006/relationships/oleObject" Target="embeddings/oleObject479.bin"/><Relationship Id="rId1233" Type="http://schemas.openxmlformats.org/officeDocument/2006/relationships/image" Target="media/image582.wmf"/><Relationship Id="rId242" Type="http://schemas.openxmlformats.org/officeDocument/2006/relationships/image" Target="media/image131.wmf"/><Relationship Id="rId894" Type="http://schemas.openxmlformats.org/officeDocument/2006/relationships/oleObject" Target="embeddings/oleObject472.bin"/><Relationship Id="rId1177" Type="http://schemas.openxmlformats.org/officeDocument/2006/relationships/image" Target="media/image554.wmf"/><Relationship Id="rId37" Type="http://schemas.openxmlformats.org/officeDocument/2006/relationships/image" Target="media/image17.wmf"/><Relationship Id="rId102" Type="http://schemas.openxmlformats.org/officeDocument/2006/relationships/image" Target="media/image51.wmf"/><Relationship Id="rId547" Type="http://schemas.openxmlformats.org/officeDocument/2006/relationships/oleObject" Target="embeddings/oleObject277.bin"/><Relationship Id="rId754" Type="http://schemas.openxmlformats.org/officeDocument/2006/relationships/oleObject" Target="embeddings/oleObject402.bin"/><Relationship Id="rId961" Type="http://schemas.openxmlformats.org/officeDocument/2006/relationships/image" Target="media/image450.wmf"/><Relationship Id="rId90" Type="http://schemas.openxmlformats.org/officeDocument/2006/relationships/image" Target="media/image45.wmf"/><Relationship Id="rId186" Type="http://schemas.openxmlformats.org/officeDocument/2006/relationships/image" Target="media/image98.wmf"/><Relationship Id="rId393" Type="http://schemas.openxmlformats.org/officeDocument/2006/relationships/oleObject" Target="embeddings/oleObject185.bin"/><Relationship Id="rId407" Type="http://schemas.openxmlformats.org/officeDocument/2006/relationships/oleObject" Target="embeddings/oleObject192.bin"/><Relationship Id="rId614" Type="http://schemas.openxmlformats.org/officeDocument/2006/relationships/oleObject" Target="embeddings/oleObject320.bin"/><Relationship Id="rId821" Type="http://schemas.openxmlformats.org/officeDocument/2006/relationships/image" Target="media/image380.wmf"/><Relationship Id="rId1037" Type="http://schemas.openxmlformats.org/officeDocument/2006/relationships/oleObject" Target="embeddings/oleObject543.bin"/><Relationship Id="rId1244" Type="http://schemas.openxmlformats.org/officeDocument/2006/relationships/oleObject" Target="embeddings/oleObject651.bin"/><Relationship Id="rId253" Type="http://schemas.openxmlformats.org/officeDocument/2006/relationships/image" Target="media/image137.wmf"/><Relationship Id="rId460" Type="http://schemas.openxmlformats.org/officeDocument/2006/relationships/image" Target="media/image229.wmf"/><Relationship Id="rId698" Type="http://schemas.openxmlformats.org/officeDocument/2006/relationships/oleObject" Target="embeddings/oleObject372.bin"/><Relationship Id="rId919" Type="http://schemas.openxmlformats.org/officeDocument/2006/relationships/image" Target="media/image429.wmf"/><Relationship Id="rId1090" Type="http://schemas.openxmlformats.org/officeDocument/2006/relationships/oleObject" Target="embeddings/oleObject572.bin"/><Relationship Id="rId1104" Type="http://schemas.openxmlformats.org/officeDocument/2006/relationships/oleObject" Target="embeddings/oleObject579.bin"/><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image" Target="media/image171.wmf"/><Relationship Id="rId558" Type="http://schemas.openxmlformats.org/officeDocument/2006/relationships/image" Target="media/image270.wmf"/><Relationship Id="rId765" Type="http://schemas.openxmlformats.org/officeDocument/2006/relationships/image" Target="media/image352.wmf"/><Relationship Id="rId972" Type="http://schemas.openxmlformats.org/officeDocument/2006/relationships/oleObject" Target="embeddings/oleObject511.bin"/><Relationship Id="rId1188" Type="http://schemas.openxmlformats.org/officeDocument/2006/relationships/oleObject" Target="embeddings/oleObject623.bin"/><Relationship Id="rId197" Type="http://schemas.openxmlformats.org/officeDocument/2006/relationships/image" Target="media/image105.png"/><Relationship Id="rId418" Type="http://schemas.openxmlformats.org/officeDocument/2006/relationships/oleObject" Target="embeddings/oleObject202.bin"/><Relationship Id="rId625" Type="http://schemas.openxmlformats.org/officeDocument/2006/relationships/image" Target="media/image292.wmf"/><Relationship Id="rId832" Type="http://schemas.openxmlformats.org/officeDocument/2006/relationships/oleObject" Target="embeddings/oleObject441.bin"/><Relationship Id="rId1048" Type="http://schemas.openxmlformats.org/officeDocument/2006/relationships/image" Target="media/image494.wmf"/><Relationship Id="rId1255" Type="http://schemas.openxmlformats.org/officeDocument/2006/relationships/header" Target="header3.xml"/><Relationship Id="rId264" Type="http://schemas.openxmlformats.org/officeDocument/2006/relationships/oleObject" Target="embeddings/oleObject116.bin"/><Relationship Id="rId471" Type="http://schemas.openxmlformats.org/officeDocument/2006/relationships/oleObject" Target="embeddings/oleObject232.bin"/><Relationship Id="rId1115" Type="http://schemas.openxmlformats.org/officeDocument/2006/relationships/image" Target="media/image525.wmf"/><Relationship Id="rId59" Type="http://schemas.openxmlformats.org/officeDocument/2006/relationships/oleObject" Target="embeddings/oleObject25.bin"/><Relationship Id="rId124" Type="http://schemas.openxmlformats.org/officeDocument/2006/relationships/oleObject" Target="embeddings/oleObject56.bin"/><Relationship Id="rId569" Type="http://schemas.openxmlformats.org/officeDocument/2006/relationships/oleObject" Target="embeddings/oleObject293.bin"/><Relationship Id="rId776" Type="http://schemas.openxmlformats.org/officeDocument/2006/relationships/oleObject" Target="embeddings/oleObject413.bin"/><Relationship Id="rId983" Type="http://schemas.openxmlformats.org/officeDocument/2006/relationships/image" Target="media/image461.wmf"/><Relationship Id="rId1199" Type="http://schemas.openxmlformats.org/officeDocument/2006/relationships/image" Target="media/image565.wmf"/><Relationship Id="rId331" Type="http://schemas.openxmlformats.org/officeDocument/2006/relationships/image" Target="media/image177.wmf"/><Relationship Id="rId429" Type="http://schemas.openxmlformats.org/officeDocument/2006/relationships/oleObject" Target="embeddings/oleObject210.bin"/><Relationship Id="rId636" Type="http://schemas.openxmlformats.org/officeDocument/2006/relationships/oleObject" Target="embeddings/oleObject333.bin"/><Relationship Id="rId1059" Type="http://schemas.openxmlformats.org/officeDocument/2006/relationships/oleObject" Target="embeddings/oleObject554.bin"/><Relationship Id="rId843" Type="http://schemas.openxmlformats.org/officeDocument/2006/relationships/image" Target="media/image391.wmf"/><Relationship Id="rId1126" Type="http://schemas.openxmlformats.org/officeDocument/2006/relationships/oleObject" Target="embeddings/oleObject590.bin"/><Relationship Id="rId275" Type="http://schemas.openxmlformats.org/officeDocument/2006/relationships/image" Target="media/image148.wmf"/><Relationship Id="rId482" Type="http://schemas.openxmlformats.org/officeDocument/2006/relationships/image" Target="media/image239.wmf"/><Relationship Id="rId703" Type="http://schemas.openxmlformats.org/officeDocument/2006/relationships/image" Target="media/image322.wmf"/><Relationship Id="rId910" Type="http://schemas.openxmlformats.org/officeDocument/2006/relationships/oleObject" Target="embeddings/oleObject480.bin"/><Relationship Id="rId135" Type="http://schemas.openxmlformats.org/officeDocument/2006/relationships/image" Target="media/image68.wmf"/><Relationship Id="rId342" Type="http://schemas.openxmlformats.org/officeDocument/2006/relationships/oleObject" Target="embeddings/oleObject153.bin"/><Relationship Id="rId787" Type="http://schemas.openxmlformats.org/officeDocument/2006/relationships/image" Target="media/image363.wmf"/><Relationship Id="rId994" Type="http://schemas.openxmlformats.org/officeDocument/2006/relationships/image" Target="media/image467.wmf"/><Relationship Id="rId202" Type="http://schemas.openxmlformats.org/officeDocument/2006/relationships/image" Target="media/image108.wmf"/><Relationship Id="rId647" Type="http://schemas.openxmlformats.org/officeDocument/2006/relationships/oleObject" Target="embeddings/oleObject343.bin"/><Relationship Id="rId854" Type="http://schemas.openxmlformats.org/officeDocument/2006/relationships/oleObject" Target="embeddings/oleObject452.bin"/><Relationship Id="rId286" Type="http://schemas.openxmlformats.org/officeDocument/2006/relationships/oleObject" Target="embeddings/oleObject127.bin"/><Relationship Id="rId493" Type="http://schemas.openxmlformats.org/officeDocument/2006/relationships/oleObject" Target="embeddings/oleObject247.bin"/><Relationship Id="rId507" Type="http://schemas.openxmlformats.org/officeDocument/2006/relationships/oleObject" Target="embeddings/oleObject256.bin"/><Relationship Id="rId714" Type="http://schemas.openxmlformats.org/officeDocument/2006/relationships/oleObject" Target="embeddings/oleObject381.bin"/><Relationship Id="rId921" Type="http://schemas.openxmlformats.org/officeDocument/2006/relationships/image" Target="media/image430.wmf"/><Relationship Id="rId1137" Type="http://schemas.openxmlformats.org/officeDocument/2006/relationships/image" Target="media/image536.wmf"/><Relationship Id="rId50" Type="http://schemas.openxmlformats.org/officeDocument/2006/relationships/oleObject" Target="embeddings/oleObject21.bin"/><Relationship Id="rId146" Type="http://schemas.openxmlformats.org/officeDocument/2006/relationships/oleObject" Target="embeddings/oleObject66.bin"/><Relationship Id="rId353" Type="http://schemas.openxmlformats.org/officeDocument/2006/relationships/image" Target="media/image188.wmf"/><Relationship Id="rId560" Type="http://schemas.openxmlformats.org/officeDocument/2006/relationships/oleObject" Target="embeddings/oleObject284.bin"/><Relationship Id="rId798" Type="http://schemas.openxmlformats.org/officeDocument/2006/relationships/oleObject" Target="embeddings/oleObject424.bin"/><Relationship Id="rId1190" Type="http://schemas.openxmlformats.org/officeDocument/2006/relationships/oleObject" Target="embeddings/oleObject624.bin"/><Relationship Id="rId1204" Type="http://schemas.openxmlformats.org/officeDocument/2006/relationships/oleObject" Target="embeddings/oleObject631.bin"/><Relationship Id="rId213" Type="http://schemas.openxmlformats.org/officeDocument/2006/relationships/image" Target="media/image114.wmf"/><Relationship Id="rId420" Type="http://schemas.openxmlformats.org/officeDocument/2006/relationships/oleObject" Target="embeddings/oleObject204.bin"/><Relationship Id="rId658" Type="http://schemas.openxmlformats.org/officeDocument/2006/relationships/oleObject" Target="embeddings/oleObject350.bin"/><Relationship Id="rId865" Type="http://schemas.openxmlformats.org/officeDocument/2006/relationships/image" Target="media/image402.wmf"/><Relationship Id="rId1050" Type="http://schemas.openxmlformats.org/officeDocument/2006/relationships/image" Target="media/image495.wmf"/><Relationship Id="rId297" Type="http://schemas.openxmlformats.org/officeDocument/2006/relationships/image" Target="media/image159.wmf"/><Relationship Id="rId518" Type="http://schemas.openxmlformats.org/officeDocument/2006/relationships/image" Target="media/image251.wmf"/><Relationship Id="rId725" Type="http://schemas.openxmlformats.org/officeDocument/2006/relationships/image" Target="media/image332.wmf"/><Relationship Id="rId932" Type="http://schemas.openxmlformats.org/officeDocument/2006/relationships/oleObject" Target="embeddings/oleObject491.bin"/><Relationship Id="rId1148" Type="http://schemas.openxmlformats.org/officeDocument/2006/relationships/oleObject" Target="embeddings/oleObject601.bin"/><Relationship Id="rId157" Type="http://schemas.openxmlformats.org/officeDocument/2006/relationships/image" Target="media/image81.wmf"/><Relationship Id="rId364" Type="http://schemas.openxmlformats.org/officeDocument/2006/relationships/oleObject" Target="embeddings/oleObject168.bin"/><Relationship Id="rId1008" Type="http://schemas.openxmlformats.org/officeDocument/2006/relationships/image" Target="media/image474.wmf"/><Relationship Id="rId1215" Type="http://schemas.openxmlformats.org/officeDocument/2006/relationships/image" Target="media/image573.wmf"/><Relationship Id="rId61" Type="http://schemas.openxmlformats.org/officeDocument/2006/relationships/oleObject" Target="embeddings/oleObject26.bin"/><Relationship Id="rId571" Type="http://schemas.openxmlformats.org/officeDocument/2006/relationships/oleObject" Target="embeddings/oleObject295.bin"/><Relationship Id="rId669" Type="http://schemas.openxmlformats.org/officeDocument/2006/relationships/image" Target="media/image308.wmf"/><Relationship Id="rId876" Type="http://schemas.openxmlformats.org/officeDocument/2006/relationships/oleObject" Target="embeddings/oleObject463.bin"/><Relationship Id="rId19" Type="http://schemas.openxmlformats.org/officeDocument/2006/relationships/oleObject" Target="embeddings/oleObject6.bin"/><Relationship Id="rId224" Type="http://schemas.openxmlformats.org/officeDocument/2006/relationships/oleObject" Target="embeddings/oleObject98.bin"/><Relationship Id="rId431" Type="http://schemas.openxmlformats.org/officeDocument/2006/relationships/oleObject" Target="embeddings/oleObject211.bin"/><Relationship Id="rId529" Type="http://schemas.openxmlformats.org/officeDocument/2006/relationships/oleObject" Target="embeddings/oleObject267.bin"/><Relationship Id="rId736" Type="http://schemas.openxmlformats.org/officeDocument/2006/relationships/oleObject" Target="embeddings/oleObject393.bin"/><Relationship Id="rId1061" Type="http://schemas.openxmlformats.org/officeDocument/2006/relationships/oleObject" Target="embeddings/oleObject555.bin"/><Relationship Id="rId1159" Type="http://schemas.openxmlformats.org/officeDocument/2006/relationships/image" Target="media/image547.wmf"/><Relationship Id="rId168" Type="http://schemas.openxmlformats.org/officeDocument/2006/relationships/image" Target="media/image87.wmf"/><Relationship Id="rId943" Type="http://schemas.openxmlformats.org/officeDocument/2006/relationships/image" Target="media/image441.wmf"/><Relationship Id="rId1019" Type="http://schemas.openxmlformats.org/officeDocument/2006/relationships/oleObject" Target="embeddings/oleObject534.bin"/><Relationship Id="rId72" Type="http://schemas.openxmlformats.org/officeDocument/2006/relationships/oleObject" Target="embeddings/oleObject31.bin"/><Relationship Id="rId375" Type="http://schemas.openxmlformats.org/officeDocument/2006/relationships/oleObject" Target="embeddings/oleObject176.bin"/><Relationship Id="rId582" Type="http://schemas.openxmlformats.org/officeDocument/2006/relationships/image" Target="media/image273.wmf"/><Relationship Id="rId803" Type="http://schemas.openxmlformats.org/officeDocument/2006/relationships/image" Target="media/image371.wmf"/><Relationship Id="rId1226" Type="http://schemas.openxmlformats.org/officeDocument/2006/relationships/oleObject" Target="embeddings/oleObject642.bin"/><Relationship Id="rId3" Type="http://schemas.openxmlformats.org/officeDocument/2006/relationships/settings" Target="settings.xml"/><Relationship Id="rId235" Type="http://schemas.openxmlformats.org/officeDocument/2006/relationships/oleObject" Target="embeddings/oleObject103.bin"/><Relationship Id="rId442" Type="http://schemas.openxmlformats.org/officeDocument/2006/relationships/image" Target="media/image220.wmf"/><Relationship Id="rId887" Type="http://schemas.openxmlformats.org/officeDocument/2006/relationships/image" Target="media/image413.wmf"/><Relationship Id="rId1072" Type="http://schemas.openxmlformats.org/officeDocument/2006/relationships/image" Target="media/image506.wmf"/><Relationship Id="rId302" Type="http://schemas.openxmlformats.org/officeDocument/2006/relationships/oleObject" Target="embeddings/oleObject135.bin"/><Relationship Id="rId747" Type="http://schemas.openxmlformats.org/officeDocument/2006/relationships/image" Target="media/image343.wmf"/><Relationship Id="rId954" Type="http://schemas.openxmlformats.org/officeDocument/2006/relationships/oleObject" Target="embeddings/oleObject502.bin"/><Relationship Id="rId83" Type="http://schemas.openxmlformats.org/officeDocument/2006/relationships/oleObject" Target="embeddings/oleObject36.bin"/><Relationship Id="rId179" Type="http://schemas.openxmlformats.org/officeDocument/2006/relationships/oleObject" Target="embeddings/oleObject81.bin"/><Relationship Id="rId386" Type="http://schemas.openxmlformats.org/officeDocument/2006/relationships/image" Target="media/image199.wmf"/><Relationship Id="rId593" Type="http://schemas.openxmlformats.org/officeDocument/2006/relationships/oleObject" Target="embeddings/oleObject309.bin"/><Relationship Id="rId607" Type="http://schemas.openxmlformats.org/officeDocument/2006/relationships/oleObject" Target="embeddings/oleObject316.bin"/><Relationship Id="rId814" Type="http://schemas.openxmlformats.org/officeDocument/2006/relationships/oleObject" Target="embeddings/oleObject432.bin"/><Relationship Id="rId1237" Type="http://schemas.openxmlformats.org/officeDocument/2006/relationships/image" Target="media/image584.wmf"/><Relationship Id="rId246" Type="http://schemas.openxmlformats.org/officeDocument/2006/relationships/image" Target="media/image133.png"/><Relationship Id="rId453" Type="http://schemas.openxmlformats.org/officeDocument/2006/relationships/oleObject" Target="embeddings/oleObject222.bin"/><Relationship Id="rId660" Type="http://schemas.openxmlformats.org/officeDocument/2006/relationships/oleObject" Target="embeddings/oleObject351.bin"/><Relationship Id="rId898" Type="http://schemas.openxmlformats.org/officeDocument/2006/relationships/oleObject" Target="embeddings/oleObject474.bin"/><Relationship Id="rId1083" Type="http://schemas.openxmlformats.org/officeDocument/2006/relationships/image" Target="media/image509.wmf"/><Relationship Id="rId106" Type="http://schemas.openxmlformats.org/officeDocument/2006/relationships/image" Target="media/image53.wmf"/><Relationship Id="rId313" Type="http://schemas.openxmlformats.org/officeDocument/2006/relationships/image" Target="media/image167.png"/><Relationship Id="rId758" Type="http://schemas.openxmlformats.org/officeDocument/2006/relationships/oleObject" Target="embeddings/oleObject404.bin"/><Relationship Id="rId965" Type="http://schemas.openxmlformats.org/officeDocument/2006/relationships/image" Target="media/image452.wmf"/><Relationship Id="rId1150" Type="http://schemas.openxmlformats.org/officeDocument/2006/relationships/oleObject" Target="embeddings/oleObject602.bin"/><Relationship Id="rId10" Type="http://schemas.openxmlformats.org/officeDocument/2006/relationships/image" Target="media/image3.wmf"/><Relationship Id="rId94" Type="http://schemas.openxmlformats.org/officeDocument/2006/relationships/image" Target="media/image47.wmf"/><Relationship Id="rId397" Type="http://schemas.openxmlformats.org/officeDocument/2006/relationships/oleObject" Target="embeddings/oleObject187.bin"/><Relationship Id="rId520" Type="http://schemas.openxmlformats.org/officeDocument/2006/relationships/image" Target="media/image252.wmf"/><Relationship Id="rId618" Type="http://schemas.openxmlformats.org/officeDocument/2006/relationships/oleObject" Target="embeddings/oleObject324.bin"/><Relationship Id="rId825" Type="http://schemas.openxmlformats.org/officeDocument/2006/relationships/image" Target="media/image382.wmf"/><Relationship Id="rId1248" Type="http://schemas.openxmlformats.org/officeDocument/2006/relationships/oleObject" Target="embeddings/oleObject653.bin"/><Relationship Id="rId257" Type="http://schemas.openxmlformats.org/officeDocument/2006/relationships/image" Target="media/image139.wmf"/><Relationship Id="rId464" Type="http://schemas.openxmlformats.org/officeDocument/2006/relationships/oleObject" Target="embeddings/oleObject228.bin"/><Relationship Id="rId1010" Type="http://schemas.openxmlformats.org/officeDocument/2006/relationships/image" Target="media/image475.wmf"/><Relationship Id="rId1094" Type="http://schemas.openxmlformats.org/officeDocument/2006/relationships/oleObject" Target="embeddings/oleObject574.bin"/><Relationship Id="rId1108" Type="http://schemas.openxmlformats.org/officeDocument/2006/relationships/oleObject" Target="embeddings/oleObject581.bin"/><Relationship Id="rId117" Type="http://schemas.openxmlformats.org/officeDocument/2006/relationships/oleObject" Target="embeddings/oleObject53.bin"/><Relationship Id="rId671" Type="http://schemas.openxmlformats.org/officeDocument/2006/relationships/image" Target="media/image309.wmf"/><Relationship Id="rId769" Type="http://schemas.openxmlformats.org/officeDocument/2006/relationships/image" Target="media/image354.wmf"/><Relationship Id="rId976" Type="http://schemas.openxmlformats.org/officeDocument/2006/relationships/oleObject" Target="embeddings/oleObject513.bin"/><Relationship Id="rId324" Type="http://schemas.openxmlformats.org/officeDocument/2006/relationships/image" Target="media/image173.wmf"/><Relationship Id="rId531" Type="http://schemas.openxmlformats.org/officeDocument/2006/relationships/oleObject" Target="embeddings/oleObject268.bin"/><Relationship Id="rId629" Type="http://schemas.openxmlformats.org/officeDocument/2006/relationships/image" Target="media/image294.wmf"/><Relationship Id="rId1161" Type="http://schemas.openxmlformats.org/officeDocument/2006/relationships/image" Target="media/image548.wmf"/><Relationship Id="rId836" Type="http://schemas.openxmlformats.org/officeDocument/2006/relationships/oleObject" Target="embeddings/oleObject443.bin"/><Relationship Id="rId1021" Type="http://schemas.openxmlformats.org/officeDocument/2006/relationships/oleObject" Target="embeddings/oleObject535.bin"/><Relationship Id="rId1119" Type="http://schemas.openxmlformats.org/officeDocument/2006/relationships/image" Target="media/image527.wmf"/><Relationship Id="rId903" Type="http://schemas.openxmlformats.org/officeDocument/2006/relationships/image" Target="media/image421.wmf"/><Relationship Id="rId32" Type="http://schemas.openxmlformats.org/officeDocument/2006/relationships/oleObject" Target="embeddings/oleObject12.bin"/><Relationship Id="rId181" Type="http://schemas.openxmlformats.org/officeDocument/2006/relationships/oleObject" Target="embeddings/oleObject82.bin"/><Relationship Id="rId279" Type="http://schemas.openxmlformats.org/officeDocument/2006/relationships/image" Target="media/image150.wmf"/><Relationship Id="rId486" Type="http://schemas.openxmlformats.org/officeDocument/2006/relationships/oleObject" Target="embeddings/oleObject240.bin"/><Relationship Id="rId693" Type="http://schemas.openxmlformats.org/officeDocument/2006/relationships/image" Target="media/image318.wmf"/><Relationship Id="rId139" Type="http://schemas.openxmlformats.org/officeDocument/2006/relationships/image" Target="media/image70.png"/><Relationship Id="rId346" Type="http://schemas.openxmlformats.org/officeDocument/2006/relationships/oleObject" Target="embeddings/oleObject155.bin"/><Relationship Id="rId553" Type="http://schemas.openxmlformats.org/officeDocument/2006/relationships/oleObject" Target="embeddings/oleObject280.bin"/><Relationship Id="rId760" Type="http://schemas.openxmlformats.org/officeDocument/2006/relationships/oleObject" Target="embeddings/oleObject405.bin"/><Relationship Id="rId998" Type="http://schemas.openxmlformats.org/officeDocument/2006/relationships/image" Target="media/image469.wmf"/><Relationship Id="rId1183" Type="http://schemas.openxmlformats.org/officeDocument/2006/relationships/image" Target="media/image557.wmf"/><Relationship Id="rId206" Type="http://schemas.openxmlformats.org/officeDocument/2006/relationships/image" Target="media/image110.wmf"/><Relationship Id="rId413" Type="http://schemas.openxmlformats.org/officeDocument/2006/relationships/oleObject" Target="embeddings/oleObject197.bin"/><Relationship Id="rId858" Type="http://schemas.openxmlformats.org/officeDocument/2006/relationships/oleObject" Target="embeddings/oleObject454.bin"/><Relationship Id="rId1043" Type="http://schemas.openxmlformats.org/officeDocument/2006/relationships/oleObject" Target="embeddings/oleObject546.bin"/><Relationship Id="rId620" Type="http://schemas.openxmlformats.org/officeDocument/2006/relationships/oleObject" Target="embeddings/oleObject325.bin"/><Relationship Id="rId718" Type="http://schemas.openxmlformats.org/officeDocument/2006/relationships/oleObject" Target="embeddings/oleObject384.bin"/><Relationship Id="rId925" Type="http://schemas.openxmlformats.org/officeDocument/2006/relationships/image" Target="media/image432.wmf"/><Relationship Id="rId1250" Type="http://schemas.openxmlformats.org/officeDocument/2006/relationships/oleObject" Target="embeddings/oleObject654.bin"/><Relationship Id="rId1110" Type="http://schemas.openxmlformats.org/officeDocument/2006/relationships/oleObject" Target="embeddings/oleObject582.bin"/><Relationship Id="rId1208" Type="http://schemas.openxmlformats.org/officeDocument/2006/relationships/oleObject" Target="embeddings/oleObject633.bin"/><Relationship Id="rId54" Type="http://schemas.openxmlformats.org/officeDocument/2006/relationships/image" Target="media/image26.wmf"/><Relationship Id="rId270" Type="http://schemas.openxmlformats.org/officeDocument/2006/relationships/oleObject" Target="embeddings/oleObject119.bin"/><Relationship Id="rId130" Type="http://schemas.openxmlformats.org/officeDocument/2006/relationships/oleObject" Target="embeddings/oleObject59.bin"/><Relationship Id="rId368" Type="http://schemas.openxmlformats.org/officeDocument/2006/relationships/oleObject" Target="embeddings/oleObject172.bin"/><Relationship Id="rId575" Type="http://schemas.openxmlformats.org/officeDocument/2006/relationships/oleObject" Target="embeddings/oleObject299.bin"/><Relationship Id="rId782" Type="http://schemas.openxmlformats.org/officeDocument/2006/relationships/oleObject" Target="embeddings/oleObject416.bin"/><Relationship Id="rId228" Type="http://schemas.openxmlformats.org/officeDocument/2006/relationships/oleObject" Target="embeddings/oleObject100.bin"/><Relationship Id="rId435" Type="http://schemas.openxmlformats.org/officeDocument/2006/relationships/oleObject" Target="embeddings/oleObject213.bin"/><Relationship Id="rId642" Type="http://schemas.openxmlformats.org/officeDocument/2006/relationships/oleObject" Target="embeddings/oleObject338.bin"/><Relationship Id="rId1065" Type="http://schemas.openxmlformats.org/officeDocument/2006/relationships/oleObject" Target="embeddings/oleObject557.bin"/><Relationship Id="rId502" Type="http://schemas.openxmlformats.org/officeDocument/2006/relationships/image" Target="media/image243.wmf"/><Relationship Id="rId947" Type="http://schemas.openxmlformats.org/officeDocument/2006/relationships/image" Target="media/image443.wmf"/><Relationship Id="rId1132" Type="http://schemas.openxmlformats.org/officeDocument/2006/relationships/oleObject" Target="embeddings/oleObject593.bin"/><Relationship Id="rId76" Type="http://schemas.openxmlformats.org/officeDocument/2006/relationships/image" Target="media/image38.wmf"/><Relationship Id="rId807" Type="http://schemas.openxmlformats.org/officeDocument/2006/relationships/image" Target="media/image373.wmf"/><Relationship Id="rId292" Type="http://schemas.openxmlformats.org/officeDocument/2006/relationships/oleObject" Target="embeddings/oleObject130.bin"/><Relationship Id="rId597" Type="http://schemas.openxmlformats.org/officeDocument/2006/relationships/oleObject" Target="embeddings/oleObject311.bin"/><Relationship Id="rId152" Type="http://schemas.openxmlformats.org/officeDocument/2006/relationships/oleObject" Target="embeddings/oleObject68.bin"/><Relationship Id="rId457" Type="http://schemas.openxmlformats.org/officeDocument/2006/relationships/oleObject" Target="embeddings/oleObject224.bin"/><Relationship Id="rId1087" Type="http://schemas.openxmlformats.org/officeDocument/2006/relationships/image" Target="media/image511.wmf"/><Relationship Id="rId664" Type="http://schemas.openxmlformats.org/officeDocument/2006/relationships/oleObject" Target="embeddings/oleObject353.bin"/><Relationship Id="rId871" Type="http://schemas.openxmlformats.org/officeDocument/2006/relationships/image" Target="media/image405.wmf"/><Relationship Id="rId969" Type="http://schemas.openxmlformats.org/officeDocument/2006/relationships/image" Target="media/image454.wmf"/><Relationship Id="rId317" Type="http://schemas.openxmlformats.org/officeDocument/2006/relationships/oleObject" Target="embeddings/oleObject142.bin"/><Relationship Id="rId524" Type="http://schemas.openxmlformats.org/officeDocument/2006/relationships/image" Target="media/image254.wmf"/><Relationship Id="rId731" Type="http://schemas.openxmlformats.org/officeDocument/2006/relationships/image" Target="media/image335.wmf"/><Relationship Id="rId1154" Type="http://schemas.openxmlformats.org/officeDocument/2006/relationships/oleObject" Target="embeddings/oleObject604.bin"/><Relationship Id="rId98" Type="http://schemas.openxmlformats.org/officeDocument/2006/relationships/image" Target="media/image49.wmf"/><Relationship Id="rId829" Type="http://schemas.openxmlformats.org/officeDocument/2006/relationships/image" Target="media/image384.wmf"/><Relationship Id="rId1014" Type="http://schemas.openxmlformats.org/officeDocument/2006/relationships/image" Target="media/image477.wmf"/><Relationship Id="rId1221" Type="http://schemas.openxmlformats.org/officeDocument/2006/relationships/image" Target="media/image576.wmf"/><Relationship Id="rId25" Type="http://schemas.openxmlformats.org/officeDocument/2006/relationships/image" Target="media/image11.wmf"/><Relationship Id="rId174" Type="http://schemas.openxmlformats.org/officeDocument/2006/relationships/image" Target="media/image90.wmf"/><Relationship Id="rId381" Type="http://schemas.openxmlformats.org/officeDocument/2006/relationships/oleObject" Target="embeddings/oleObject179.bin"/><Relationship Id="rId241" Type="http://schemas.openxmlformats.org/officeDocument/2006/relationships/image" Target="media/image130.png"/><Relationship Id="rId479" Type="http://schemas.openxmlformats.org/officeDocument/2006/relationships/oleObject" Target="embeddings/oleObject236.bin"/><Relationship Id="rId686" Type="http://schemas.openxmlformats.org/officeDocument/2006/relationships/oleObject" Target="embeddings/oleObject364.bin"/><Relationship Id="rId893" Type="http://schemas.openxmlformats.org/officeDocument/2006/relationships/image" Target="media/image416.wmf"/><Relationship Id="rId339" Type="http://schemas.openxmlformats.org/officeDocument/2006/relationships/oleObject" Target="embeddings/oleObject152.bin"/><Relationship Id="rId546" Type="http://schemas.openxmlformats.org/officeDocument/2006/relationships/image" Target="media/image264.wmf"/><Relationship Id="rId753" Type="http://schemas.openxmlformats.org/officeDocument/2006/relationships/image" Target="media/image346.wmf"/><Relationship Id="rId1176" Type="http://schemas.openxmlformats.org/officeDocument/2006/relationships/oleObject" Target="embeddings/oleObject617.bin"/><Relationship Id="rId101" Type="http://schemas.openxmlformats.org/officeDocument/2006/relationships/oleObject" Target="embeddings/oleObject45.bin"/><Relationship Id="rId406" Type="http://schemas.openxmlformats.org/officeDocument/2006/relationships/image" Target="media/image209.wmf"/><Relationship Id="rId960" Type="http://schemas.openxmlformats.org/officeDocument/2006/relationships/oleObject" Target="embeddings/oleObject505.bin"/><Relationship Id="rId1036" Type="http://schemas.openxmlformats.org/officeDocument/2006/relationships/image" Target="media/image488.wmf"/><Relationship Id="rId1243" Type="http://schemas.openxmlformats.org/officeDocument/2006/relationships/image" Target="media/image587.wmf"/><Relationship Id="rId613" Type="http://schemas.openxmlformats.org/officeDocument/2006/relationships/oleObject" Target="embeddings/oleObject319.bin"/><Relationship Id="rId820" Type="http://schemas.openxmlformats.org/officeDocument/2006/relationships/oleObject" Target="embeddings/oleObject435.bin"/><Relationship Id="rId918" Type="http://schemas.openxmlformats.org/officeDocument/2006/relationships/oleObject" Target="embeddings/oleObject484.bin"/><Relationship Id="rId1103" Type="http://schemas.openxmlformats.org/officeDocument/2006/relationships/image" Target="media/image519.wmf"/><Relationship Id="rId47" Type="http://schemas.openxmlformats.org/officeDocument/2006/relationships/image" Target="media/image22.wmf"/><Relationship Id="rId196" Type="http://schemas.openxmlformats.org/officeDocument/2006/relationships/image" Target="media/image104.png"/><Relationship Id="rId263" Type="http://schemas.openxmlformats.org/officeDocument/2006/relationships/image" Target="media/image142.wmf"/><Relationship Id="rId470" Type="http://schemas.openxmlformats.org/officeDocument/2006/relationships/image" Target="media/image233.wmf"/><Relationship Id="rId123" Type="http://schemas.openxmlformats.org/officeDocument/2006/relationships/image" Target="media/image62.wmf"/><Relationship Id="rId330" Type="http://schemas.openxmlformats.org/officeDocument/2006/relationships/oleObject" Target="embeddings/oleObject148.bin"/><Relationship Id="rId568" Type="http://schemas.openxmlformats.org/officeDocument/2006/relationships/oleObject" Target="embeddings/oleObject292.bin"/><Relationship Id="rId775" Type="http://schemas.openxmlformats.org/officeDocument/2006/relationships/image" Target="media/image357.wmf"/><Relationship Id="rId982" Type="http://schemas.openxmlformats.org/officeDocument/2006/relationships/oleObject" Target="embeddings/oleObject516.bin"/><Relationship Id="rId1198" Type="http://schemas.openxmlformats.org/officeDocument/2006/relationships/oleObject" Target="embeddings/oleObject628.bin"/><Relationship Id="rId428" Type="http://schemas.openxmlformats.org/officeDocument/2006/relationships/image" Target="media/image213.wmf"/><Relationship Id="rId635" Type="http://schemas.openxmlformats.org/officeDocument/2006/relationships/image" Target="media/image297.wmf"/><Relationship Id="rId842" Type="http://schemas.openxmlformats.org/officeDocument/2006/relationships/oleObject" Target="embeddings/oleObject446.bin"/><Relationship Id="rId1058" Type="http://schemas.openxmlformats.org/officeDocument/2006/relationships/image" Target="media/image499.wmf"/><Relationship Id="rId702" Type="http://schemas.openxmlformats.org/officeDocument/2006/relationships/oleObject" Target="embeddings/oleObject375.bin"/><Relationship Id="rId1125" Type="http://schemas.openxmlformats.org/officeDocument/2006/relationships/image" Target="media/image530.wmf"/><Relationship Id="rId69" Type="http://schemas.openxmlformats.org/officeDocument/2006/relationships/image" Target="media/image34.wmf"/><Relationship Id="rId285" Type="http://schemas.openxmlformats.org/officeDocument/2006/relationships/image" Target="media/image153.wmf"/><Relationship Id="rId492" Type="http://schemas.openxmlformats.org/officeDocument/2006/relationships/oleObject" Target="embeddings/oleObject246.bin"/><Relationship Id="rId797" Type="http://schemas.openxmlformats.org/officeDocument/2006/relationships/image" Target="media/image368.wmf"/><Relationship Id="rId145" Type="http://schemas.openxmlformats.org/officeDocument/2006/relationships/image" Target="media/image74.wmf"/><Relationship Id="rId352" Type="http://schemas.openxmlformats.org/officeDocument/2006/relationships/oleObject" Target="embeddings/oleObject159.bin"/><Relationship Id="rId212" Type="http://schemas.openxmlformats.org/officeDocument/2006/relationships/oleObject" Target="embeddings/oleObject93.bin"/><Relationship Id="rId657" Type="http://schemas.openxmlformats.org/officeDocument/2006/relationships/image" Target="media/image302.wmf"/><Relationship Id="rId864" Type="http://schemas.openxmlformats.org/officeDocument/2006/relationships/oleObject" Target="embeddings/oleObject457.bin"/><Relationship Id="rId517" Type="http://schemas.openxmlformats.org/officeDocument/2006/relationships/oleObject" Target="embeddings/oleObject261.bin"/><Relationship Id="rId724" Type="http://schemas.openxmlformats.org/officeDocument/2006/relationships/oleObject" Target="embeddings/oleObject387.bin"/><Relationship Id="rId931" Type="http://schemas.openxmlformats.org/officeDocument/2006/relationships/image" Target="media/image435.wmf"/><Relationship Id="rId1147" Type="http://schemas.openxmlformats.org/officeDocument/2006/relationships/image" Target="media/image541.wmf"/><Relationship Id="rId60" Type="http://schemas.openxmlformats.org/officeDocument/2006/relationships/image" Target="media/image29.wmf"/><Relationship Id="rId1007" Type="http://schemas.openxmlformats.org/officeDocument/2006/relationships/oleObject" Target="embeddings/oleObject528.bin"/><Relationship Id="rId1214" Type="http://schemas.openxmlformats.org/officeDocument/2006/relationships/oleObject" Target="embeddings/oleObject636.bin"/><Relationship Id="rId18" Type="http://schemas.openxmlformats.org/officeDocument/2006/relationships/image" Target="media/image7.wmf"/><Relationship Id="rId167" Type="http://schemas.openxmlformats.org/officeDocument/2006/relationships/oleObject" Target="embeddings/oleObject75.bin"/><Relationship Id="rId374" Type="http://schemas.openxmlformats.org/officeDocument/2006/relationships/image" Target="media/image193.wmf"/><Relationship Id="rId581" Type="http://schemas.openxmlformats.org/officeDocument/2006/relationships/oleObject" Target="embeddings/oleObject303.bin"/><Relationship Id="rId234" Type="http://schemas.openxmlformats.org/officeDocument/2006/relationships/image" Target="media/image126.wmf"/><Relationship Id="rId679" Type="http://schemas.openxmlformats.org/officeDocument/2006/relationships/image" Target="media/image313.wmf"/><Relationship Id="rId886" Type="http://schemas.openxmlformats.org/officeDocument/2006/relationships/oleObject" Target="embeddings/oleObject468.bin"/><Relationship Id="rId2" Type="http://schemas.openxmlformats.org/officeDocument/2006/relationships/styles" Target="styles.xml"/><Relationship Id="rId441" Type="http://schemas.openxmlformats.org/officeDocument/2006/relationships/oleObject" Target="embeddings/oleObject216.bin"/><Relationship Id="rId539" Type="http://schemas.openxmlformats.org/officeDocument/2006/relationships/oleObject" Target="embeddings/oleObject273.bin"/><Relationship Id="rId746" Type="http://schemas.openxmlformats.org/officeDocument/2006/relationships/oleObject" Target="embeddings/oleObject398.bin"/><Relationship Id="rId1071" Type="http://schemas.openxmlformats.org/officeDocument/2006/relationships/oleObject" Target="embeddings/oleObject560.bin"/><Relationship Id="rId1169" Type="http://schemas.openxmlformats.org/officeDocument/2006/relationships/oleObject" Target="embeddings/oleObject613.bin"/><Relationship Id="rId301" Type="http://schemas.openxmlformats.org/officeDocument/2006/relationships/image" Target="media/image161.wmf"/><Relationship Id="rId953" Type="http://schemas.openxmlformats.org/officeDocument/2006/relationships/image" Target="media/image446.wmf"/><Relationship Id="rId1029" Type="http://schemas.openxmlformats.org/officeDocument/2006/relationships/oleObject" Target="embeddings/oleObject539.bin"/><Relationship Id="rId1236" Type="http://schemas.openxmlformats.org/officeDocument/2006/relationships/oleObject" Target="embeddings/oleObject647.bin"/><Relationship Id="rId82" Type="http://schemas.openxmlformats.org/officeDocument/2006/relationships/image" Target="media/image41.wmf"/><Relationship Id="rId606" Type="http://schemas.openxmlformats.org/officeDocument/2006/relationships/image" Target="media/image285.wmf"/><Relationship Id="rId813" Type="http://schemas.openxmlformats.org/officeDocument/2006/relationships/image" Target="media/image376.wmf"/><Relationship Id="rId189" Type="http://schemas.openxmlformats.org/officeDocument/2006/relationships/oleObject" Target="embeddings/oleObject84.bin"/><Relationship Id="rId396" Type="http://schemas.openxmlformats.org/officeDocument/2006/relationships/image" Target="media/image204.wmf"/><Relationship Id="rId256" Type="http://schemas.openxmlformats.org/officeDocument/2006/relationships/oleObject" Target="embeddings/oleObject112.bin"/><Relationship Id="rId463" Type="http://schemas.openxmlformats.org/officeDocument/2006/relationships/oleObject" Target="embeddings/oleObject227.bin"/><Relationship Id="rId670" Type="http://schemas.openxmlformats.org/officeDocument/2006/relationships/oleObject" Target="embeddings/oleObject356.bin"/><Relationship Id="rId1093" Type="http://schemas.openxmlformats.org/officeDocument/2006/relationships/image" Target="media/image514.wmf"/><Relationship Id="rId116" Type="http://schemas.openxmlformats.org/officeDocument/2006/relationships/image" Target="media/image58.wmf"/><Relationship Id="rId323" Type="http://schemas.openxmlformats.org/officeDocument/2006/relationships/oleObject" Target="embeddings/oleObject145.bin"/><Relationship Id="rId530" Type="http://schemas.openxmlformats.org/officeDocument/2006/relationships/image" Target="media/image257.wmf"/><Relationship Id="rId768" Type="http://schemas.openxmlformats.org/officeDocument/2006/relationships/oleObject" Target="embeddings/oleObject409.bin"/><Relationship Id="rId975" Type="http://schemas.openxmlformats.org/officeDocument/2006/relationships/image" Target="media/image457.wmf"/><Relationship Id="rId1160" Type="http://schemas.openxmlformats.org/officeDocument/2006/relationships/oleObject" Target="embeddings/oleObject607.bin"/></Relationships>
</file>

<file path=word/_rels/footer2.xml.rels><?xml version="1.0" encoding="UTF-8" standalone="yes"?>
<Relationships xmlns="http://schemas.openxmlformats.org/package/2006/relationships"><Relationship Id="rId1" Type="http://schemas.openxmlformats.org/officeDocument/2006/relationships/image" Target="media/image591.png"/></Relationships>
</file>

<file path=word/_rels/header2.xml.rels><?xml version="1.0" encoding="UTF-8" standalone="yes"?>
<Relationships xmlns="http://schemas.openxmlformats.org/package/2006/relationships"><Relationship Id="rId1" Type="http://schemas.openxmlformats.org/officeDocument/2006/relationships/image" Target="media/image59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16528</Words>
  <Characters>16860</Characters>
  <Application>Microsoft Office Word</Application>
  <DocSecurity>0</DocSecurity>
  <Lines>887</Lines>
  <Paragraphs>1192</Paragraphs>
  <ScaleCrop>false</ScaleCrop>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cp:revision>
  <cp:lastPrinted>2017-03-02T09:34:00Z</cp:lastPrinted>
  <dcterms:created xsi:type="dcterms:W3CDTF">2018-01-24T05:52:00Z</dcterms:created>
  <dcterms:modified xsi:type="dcterms:W3CDTF">2025-08-06T23:55:00Z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