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977CD" w14:textId="77777777" w:rsidR="00613AC9" w:rsidRPr="00D760D6" w:rsidRDefault="00000000" w:rsidP="00745678">
      <w:pPr>
        <w:jc w:val="center"/>
        <w:rPr>
          <w:rFonts w:ascii="宋体" w:eastAsia="宋体" w:hAnsi="宋体" w:hint="eastAsia"/>
          <w:b/>
          <w:color w:val="FF0000"/>
          <w:sz w:val="32"/>
        </w:rPr>
      </w:pPr>
      <w:r w:rsidRPr="00D760D6">
        <w:rPr>
          <w:rFonts w:ascii="宋体" w:eastAsia="宋体" w:hAnsi="宋体" w:hint="eastAsia"/>
          <w:b/>
          <w:noProof/>
          <w:color w:val="FF0000"/>
          <w:sz w:val="32"/>
        </w:rPr>
        <w:drawing>
          <wp:anchor distT="0" distB="0" distL="114300" distR="114300" simplePos="0" relativeHeight="251658240" behindDoc="0" locked="0" layoutInCell="1" allowOverlap="1" wp14:anchorId="15620864" wp14:editId="6CE8A211">
            <wp:simplePos x="0" y="0"/>
            <wp:positionH relativeFrom="page">
              <wp:posOffset>11442700</wp:posOffset>
            </wp:positionH>
            <wp:positionV relativeFrom="topMargin">
              <wp:posOffset>11112500</wp:posOffset>
            </wp:positionV>
            <wp:extent cx="355600" cy="469900"/>
            <wp:effectExtent l="0" t="0" r="0" b="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60D6">
        <w:rPr>
          <w:rFonts w:ascii="宋体" w:eastAsia="宋体" w:hAnsi="宋体" w:hint="eastAsia"/>
          <w:b/>
          <w:noProof/>
          <w:color w:val="FF0000"/>
          <w:sz w:val="32"/>
        </w:rPr>
        <w:drawing>
          <wp:anchor distT="0" distB="0" distL="114300" distR="114300" simplePos="0" relativeHeight="251659264" behindDoc="0" locked="0" layoutInCell="1" allowOverlap="1" wp14:anchorId="339E59CB" wp14:editId="5CE77EB6">
            <wp:simplePos x="0" y="0"/>
            <wp:positionH relativeFrom="page">
              <wp:posOffset>12293600</wp:posOffset>
            </wp:positionH>
            <wp:positionV relativeFrom="topMargin">
              <wp:posOffset>11391900</wp:posOffset>
            </wp:positionV>
            <wp:extent cx="431800" cy="482600"/>
            <wp:effectExtent l="0" t="0" r="0" b="0"/>
            <wp:wrapNone/>
            <wp:docPr id="100110" name="图片 10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60D6">
        <w:rPr>
          <w:rFonts w:ascii="宋体" w:eastAsia="宋体" w:hAnsi="宋体" w:hint="eastAsia"/>
          <w:b/>
          <w:color w:val="FF0000"/>
          <w:sz w:val="32"/>
        </w:rPr>
        <w:t>普洱市2023-2024学年下学期八年级教学质量监测</w:t>
      </w:r>
    </w:p>
    <w:p w14:paraId="5EB5E177" w14:textId="77777777" w:rsidR="00613AC9" w:rsidRPr="00D760D6" w:rsidRDefault="00000000" w:rsidP="00745678">
      <w:pPr>
        <w:jc w:val="center"/>
        <w:rPr>
          <w:rFonts w:ascii="宋体" w:eastAsia="宋体" w:hAnsi="宋体" w:hint="eastAsia"/>
          <w:b/>
          <w:color w:val="FF0000"/>
          <w:sz w:val="32"/>
        </w:rPr>
      </w:pPr>
      <w:r w:rsidRPr="00D760D6">
        <w:rPr>
          <w:rFonts w:ascii="宋体" w:eastAsia="宋体" w:hAnsi="宋体" w:hint="eastAsia"/>
          <w:b/>
          <w:color w:val="FF0000"/>
          <w:sz w:val="32"/>
        </w:rPr>
        <w:t>物理 试题卷</w:t>
      </w:r>
    </w:p>
    <w:p w14:paraId="029784F3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（全卷五个大题，共23个</w:t>
      </w:r>
      <w:r w:rsidRPr="00745678">
        <w:rPr>
          <w:rFonts w:ascii="宋体" w:eastAsia="宋体" w:hAnsi="宋体" w:hint="eastAsia"/>
        </w:rPr>
        <w:t>小</w:t>
      </w:r>
      <w:r w:rsidRPr="00745678">
        <w:rPr>
          <w:rFonts w:ascii="宋体" w:eastAsia="宋体" w:hAnsi="宋体"/>
        </w:rPr>
        <w:t>题，满分90分，考试用时75分钟)</w:t>
      </w:r>
    </w:p>
    <w:p w14:paraId="09D41547" w14:textId="77777777" w:rsidR="00613AC9" w:rsidRPr="00745678" w:rsidRDefault="00000000" w:rsidP="00613AC9">
      <w:pPr>
        <w:rPr>
          <w:rFonts w:ascii="宋体" w:eastAsia="宋体" w:hAnsi="宋体" w:hint="eastAsia"/>
          <w:b/>
        </w:rPr>
      </w:pPr>
      <w:r w:rsidRPr="00745678">
        <w:rPr>
          <w:rFonts w:ascii="宋体" w:eastAsia="宋体" w:hAnsi="宋体"/>
          <w:b/>
        </w:rPr>
        <w:t>注意事项：</w:t>
      </w:r>
    </w:p>
    <w:p w14:paraId="284104B6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1.本卷为</w:t>
      </w:r>
      <w:r w:rsidRPr="00745678">
        <w:rPr>
          <w:rFonts w:ascii="宋体" w:eastAsia="宋体" w:hAnsi="宋体"/>
          <w:b/>
          <w:bCs/>
        </w:rPr>
        <w:t>试题卷</w:t>
      </w:r>
      <w:r w:rsidRPr="00745678">
        <w:rPr>
          <w:rFonts w:ascii="宋体" w:eastAsia="宋体" w:hAnsi="宋体"/>
        </w:rPr>
        <w:t>。考生必须在</w:t>
      </w:r>
      <w:r w:rsidRPr="00745678">
        <w:rPr>
          <w:rFonts w:ascii="宋体" w:eastAsia="宋体" w:hAnsi="宋体"/>
          <w:b/>
          <w:bCs/>
        </w:rPr>
        <w:t>答题卡</w:t>
      </w:r>
      <w:r w:rsidRPr="00745678">
        <w:rPr>
          <w:rFonts w:ascii="宋体" w:eastAsia="宋体" w:hAnsi="宋体"/>
        </w:rPr>
        <w:t>上解题作答。答案应书写在</w:t>
      </w:r>
      <w:r w:rsidRPr="00745678">
        <w:rPr>
          <w:rFonts w:ascii="宋体" w:eastAsia="宋体" w:hAnsi="宋体"/>
          <w:b/>
          <w:bCs/>
        </w:rPr>
        <w:t>答题卡</w:t>
      </w:r>
      <w:r w:rsidRPr="00745678">
        <w:rPr>
          <w:rFonts w:ascii="宋体" w:eastAsia="宋体" w:hAnsi="宋体"/>
        </w:rPr>
        <w:t>的</w:t>
      </w:r>
      <w:r w:rsidRPr="00745678">
        <w:rPr>
          <w:rFonts w:ascii="宋体" w:eastAsia="宋体" w:hAnsi="宋体" w:hint="eastAsia"/>
        </w:rPr>
        <w:t>相</w:t>
      </w:r>
      <w:r w:rsidRPr="00745678">
        <w:rPr>
          <w:rFonts w:ascii="宋体" w:eastAsia="宋体" w:hAnsi="宋体"/>
        </w:rPr>
        <w:t>应位置上，在</w:t>
      </w:r>
    </w:p>
    <w:p w14:paraId="615E8243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试题卷、草稿纸上作答无效。</w:t>
      </w:r>
    </w:p>
    <w:p w14:paraId="01B8323A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2.考试结束后，请将</w:t>
      </w:r>
      <w:r w:rsidRPr="00745678">
        <w:rPr>
          <w:rFonts w:ascii="宋体" w:eastAsia="宋体" w:hAnsi="宋体"/>
          <w:b/>
          <w:bCs/>
        </w:rPr>
        <w:t>试题卷</w:t>
      </w:r>
      <w:r w:rsidRPr="00745678">
        <w:rPr>
          <w:rFonts w:ascii="宋体" w:eastAsia="宋体" w:hAnsi="宋体"/>
        </w:rPr>
        <w:t>和</w:t>
      </w:r>
      <w:r w:rsidRPr="00745678">
        <w:rPr>
          <w:rFonts w:ascii="宋体" w:eastAsia="宋体" w:hAnsi="宋体"/>
          <w:b/>
          <w:bCs/>
        </w:rPr>
        <w:t>答题卡</w:t>
      </w:r>
      <w:r w:rsidRPr="00745678">
        <w:rPr>
          <w:rFonts w:ascii="宋体" w:eastAsia="宋体" w:hAnsi="宋体"/>
        </w:rPr>
        <w:t>一并交回。</w:t>
      </w:r>
    </w:p>
    <w:p w14:paraId="126B89D4" w14:textId="77777777" w:rsidR="00613AC9" w:rsidRPr="00745678" w:rsidRDefault="00000000" w:rsidP="00613AC9">
      <w:pPr>
        <w:rPr>
          <w:rFonts w:ascii="宋体" w:eastAsia="宋体" w:hAnsi="宋体" w:hint="eastAsia"/>
          <w:b/>
          <w:bCs/>
        </w:rPr>
      </w:pPr>
      <w:r w:rsidRPr="00745678">
        <w:rPr>
          <w:rFonts w:ascii="宋体" w:eastAsia="宋体" w:hAnsi="宋体"/>
        </w:rPr>
        <w:t>3.</w:t>
      </w:r>
      <w:r w:rsidRPr="00745678">
        <w:rPr>
          <w:rFonts w:ascii="宋体" w:eastAsia="宋体" w:hAnsi="宋体"/>
          <w:b/>
          <w:bCs/>
        </w:rPr>
        <w:t>试题中用到g均取10N/kg。</w:t>
      </w:r>
    </w:p>
    <w:p w14:paraId="42934AAE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  <w:b/>
        </w:rPr>
        <w:t>一、选择题。</w:t>
      </w:r>
      <w:r w:rsidRPr="00745678">
        <w:rPr>
          <w:rFonts w:ascii="宋体" w:eastAsia="宋体" w:hAnsi="宋体" w:hint="eastAsia"/>
        </w:rPr>
        <w:t>（本大题共10小题，每小题3分，共30分。每小题给出的四个选项中，第1</w:t>
      </w:r>
      <w:r w:rsidR="00745678" w:rsidRPr="00745678">
        <w:rPr>
          <w:rFonts w:ascii="宋体" w:eastAsia="宋体" w:hAnsi="宋体" w:hint="eastAsia"/>
        </w:rPr>
        <w:t>～</w:t>
      </w:r>
      <w:r w:rsidRPr="00745678">
        <w:rPr>
          <w:rFonts w:ascii="宋体" w:eastAsia="宋体" w:hAnsi="宋体" w:hint="eastAsia"/>
        </w:rPr>
        <w:t>7题只有一项符合题目要求，第8</w:t>
      </w:r>
      <w:r w:rsidR="00745678" w:rsidRPr="00745678">
        <w:rPr>
          <w:rFonts w:ascii="宋体" w:eastAsia="宋体" w:hAnsi="宋体" w:hint="eastAsia"/>
        </w:rPr>
        <w:t>～</w:t>
      </w:r>
      <w:r w:rsidRPr="00745678">
        <w:rPr>
          <w:rFonts w:ascii="宋体" w:eastAsia="宋体" w:hAnsi="宋体" w:hint="eastAsia"/>
        </w:rPr>
        <w:t>10题有多项符合题目要求。全部选对得3分，选对但不全的得1分，有选错的得0分）</w:t>
      </w:r>
    </w:p>
    <w:p w14:paraId="27A4DCB0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1．关于物体的重力，下列说法中正确的是（</w:t>
      </w:r>
      <w:r w:rsidR="00745678" w:rsidRPr="00745678">
        <w:rPr>
          <w:rFonts w:ascii="宋体" w:eastAsia="宋体" w:hAnsi="宋体" w:hint="eastAsia"/>
        </w:rPr>
        <w:t xml:space="preserve"> </w:t>
      </w:r>
      <w:r w:rsidR="00745678" w:rsidRPr="00745678">
        <w:rPr>
          <w:rFonts w:ascii="宋体" w:eastAsia="宋体" w:hAnsi="宋体"/>
        </w:rPr>
        <w:t xml:space="preserve">  </w:t>
      </w:r>
      <w:r w:rsidRPr="00745678">
        <w:rPr>
          <w:rFonts w:ascii="宋体" w:eastAsia="宋体" w:hAnsi="宋体"/>
        </w:rPr>
        <w:t>）</w:t>
      </w:r>
    </w:p>
    <w:p w14:paraId="7AB31FDB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A．物体的重力是由于地球的吸引而使物体受到的力</w:t>
      </w:r>
      <w:r w:rsidR="00745678" w:rsidRPr="00745678">
        <w:rPr>
          <w:rFonts w:ascii="宋体" w:eastAsia="宋体" w:hAnsi="宋体" w:hint="eastAsia"/>
        </w:rPr>
        <w:t xml:space="preserve"> </w:t>
      </w:r>
      <w:r w:rsidR="00745678" w:rsidRPr="00745678">
        <w:rPr>
          <w:rFonts w:ascii="宋体" w:eastAsia="宋体" w:hAnsi="宋体"/>
        </w:rPr>
        <w:t xml:space="preserve">  </w:t>
      </w:r>
      <w:r w:rsidRPr="00745678">
        <w:rPr>
          <w:rFonts w:ascii="宋体" w:eastAsia="宋体" w:hAnsi="宋体"/>
        </w:rPr>
        <w:t>B．</w:t>
      </w:r>
      <w:r w:rsidRPr="00745678">
        <w:rPr>
          <w:rFonts w:ascii="宋体" w:eastAsia="宋体" w:hAnsi="宋体" w:hint="eastAsia"/>
        </w:rPr>
        <w:t>物体所受的重力跟它的质量成反比</w:t>
      </w:r>
    </w:p>
    <w:p w14:paraId="44D9FF2E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C．物体的重心一定在其几何中心</w:t>
      </w:r>
      <w:r w:rsidR="00745678" w:rsidRPr="00745678">
        <w:rPr>
          <w:rFonts w:ascii="宋体" w:eastAsia="宋体" w:hAnsi="宋体" w:hint="eastAsia"/>
        </w:rPr>
        <w:t xml:space="preserve"> </w:t>
      </w:r>
      <w:r w:rsidR="00745678" w:rsidRPr="00745678">
        <w:rPr>
          <w:rFonts w:ascii="宋体" w:eastAsia="宋体" w:hAnsi="宋体"/>
        </w:rPr>
        <w:t xml:space="preserve">     </w:t>
      </w:r>
      <w:r w:rsidRPr="00745678">
        <w:rPr>
          <w:rFonts w:ascii="宋体" w:eastAsia="宋体" w:hAnsi="宋体"/>
        </w:rPr>
        <w:t>D．物体放在斜面上时，重力的方向是斜向下的</w:t>
      </w:r>
    </w:p>
    <w:p w14:paraId="7A1F73D4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2．足球是青少年喜爱的运动</w:t>
      </w:r>
      <w:r w:rsidRPr="00745678">
        <w:rPr>
          <w:rFonts w:ascii="宋体" w:eastAsia="宋体" w:hAnsi="宋体" w:hint="eastAsia"/>
        </w:rPr>
        <w:t>，“满天星”校园足球训练营是教育部于2018年开始设立的，旨在推动校园足球的普及和发展，提高学生的足球技能和素养，培养优秀的足球后备人才。</w:t>
      </w:r>
      <w:r w:rsidRPr="00745678">
        <w:rPr>
          <w:rFonts w:ascii="宋体" w:eastAsia="宋体" w:hAnsi="宋体"/>
        </w:rPr>
        <w:t>运动员</w:t>
      </w:r>
      <w:r w:rsidRPr="00745678">
        <w:rPr>
          <w:rFonts w:ascii="宋体" w:eastAsia="宋体" w:hAnsi="宋体" w:hint="eastAsia"/>
        </w:rPr>
        <w:t>在</w:t>
      </w:r>
      <w:r w:rsidRPr="00745678">
        <w:rPr>
          <w:rFonts w:ascii="宋体" w:eastAsia="宋体" w:hAnsi="宋体"/>
        </w:rPr>
        <w:t>踢球过程中（</w:t>
      </w:r>
      <w:r w:rsidR="00745678" w:rsidRPr="00745678">
        <w:rPr>
          <w:rFonts w:ascii="宋体" w:eastAsia="宋体" w:hAnsi="宋体" w:hint="eastAsia"/>
        </w:rPr>
        <w:t xml:space="preserve"> </w:t>
      </w:r>
      <w:r w:rsidR="00745678" w:rsidRPr="00745678">
        <w:rPr>
          <w:rFonts w:ascii="宋体" w:eastAsia="宋体" w:hAnsi="宋体"/>
        </w:rPr>
        <w:t xml:space="preserve">  </w:t>
      </w:r>
      <w:r w:rsidR="00745678" w:rsidRPr="00745678">
        <w:rPr>
          <w:rFonts w:ascii="宋体" w:eastAsia="宋体" w:hAnsi="宋体" w:hint="eastAsia"/>
        </w:rPr>
        <w:t xml:space="preserve"> </w:t>
      </w:r>
      <w:r w:rsidR="00745678" w:rsidRPr="00745678">
        <w:rPr>
          <w:rFonts w:ascii="宋体" w:eastAsia="宋体" w:hAnsi="宋体"/>
        </w:rPr>
        <w:t xml:space="preserve"> </w:t>
      </w:r>
      <w:r w:rsidRPr="00745678">
        <w:rPr>
          <w:rFonts w:ascii="宋体" w:eastAsia="宋体" w:hAnsi="宋体"/>
        </w:rPr>
        <w:t>）</w:t>
      </w:r>
    </w:p>
    <w:p w14:paraId="23AB9057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A．先有脚对球的作用力，后有球对脚的作用力</w:t>
      </w:r>
      <w:r w:rsidRPr="00745678">
        <w:rPr>
          <w:rFonts w:ascii="宋体" w:eastAsia="宋体" w:hAnsi="宋体" w:hint="eastAsia"/>
        </w:rPr>
        <w:t xml:space="preserve">      </w:t>
      </w:r>
      <w:r w:rsidRPr="00745678">
        <w:rPr>
          <w:rFonts w:ascii="宋体" w:eastAsia="宋体" w:hAnsi="宋体"/>
        </w:rPr>
        <w:t>B．球对脚没有</w:t>
      </w:r>
      <w:r w:rsidRPr="00745678">
        <w:rPr>
          <w:rFonts w:ascii="宋体" w:eastAsia="宋体" w:hAnsi="宋体" w:hint="eastAsia"/>
        </w:rPr>
        <w:t xml:space="preserve">力的作用 </w:t>
      </w:r>
    </w:p>
    <w:p w14:paraId="07CD2B0E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C．脚对球的作用力改变</w:t>
      </w:r>
      <w:r w:rsidRPr="00745678">
        <w:rPr>
          <w:rFonts w:ascii="宋体" w:eastAsia="宋体" w:hAnsi="宋体" w:hint="eastAsia"/>
        </w:rPr>
        <w:t>了</w:t>
      </w:r>
      <w:r w:rsidRPr="00745678">
        <w:rPr>
          <w:rFonts w:ascii="宋体" w:eastAsia="宋体" w:hAnsi="宋体"/>
        </w:rPr>
        <w:t>球的运动状态</w:t>
      </w:r>
      <w:r w:rsidRPr="00745678">
        <w:rPr>
          <w:rFonts w:ascii="宋体" w:eastAsia="宋体" w:hAnsi="宋体" w:hint="eastAsia"/>
        </w:rPr>
        <w:t xml:space="preserve">            </w:t>
      </w:r>
      <w:r w:rsidRPr="00745678">
        <w:rPr>
          <w:rFonts w:ascii="宋体" w:eastAsia="宋体" w:hAnsi="宋体"/>
        </w:rPr>
        <w:t>D．脚对球的作用力使脚发生形变</w:t>
      </w:r>
    </w:p>
    <w:p w14:paraId="64F97C92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3．关于大气压强，下列说法</w:t>
      </w:r>
      <w:r w:rsidRPr="00745678">
        <w:rPr>
          <w:rFonts w:ascii="宋体" w:eastAsia="宋体" w:hAnsi="宋体"/>
          <w:b/>
          <w:bCs/>
        </w:rPr>
        <w:t>错误</w:t>
      </w:r>
      <w:r w:rsidRPr="00745678">
        <w:rPr>
          <w:rFonts w:ascii="宋体" w:eastAsia="宋体" w:hAnsi="宋体"/>
        </w:rPr>
        <w:t>的是（</w:t>
      </w:r>
      <w:r w:rsidRPr="00745678">
        <w:rPr>
          <w:rFonts w:ascii="宋体" w:eastAsia="宋体" w:hAnsi="宋体" w:hint="eastAsia"/>
        </w:rPr>
        <w:t xml:space="preserve"> </w:t>
      </w:r>
      <w:r w:rsidRPr="00745678">
        <w:rPr>
          <w:rFonts w:ascii="宋体" w:eastAsia="宋体" w:hAnsi="宋体"/>
        </w:rPr>
        <w:t xml:space="preserve">  ）</w:t>
      </w:r>
    </w:p>
    <w:p w14:paraId="522CC7A0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A．吸管吸饮料是利用大气压把饮料压入嘴中</w:t>
      </w:r>
      <w:r w:rsidR="00745678" w:rsidRPr="00745678">
        <w:rPr>
          <w:rFonts w:ascii="宋体" w:eastAsia="宋体" w:hAnsi="宋体" w:hint="eastAsia"/>
        </w:rPr>
        <w:t xml:space="preserve"> </w:t>
      </w:r>
      <w:r w:rsidR="00745678" w:rsidRPr="00745678">
        <w:rPr>
          <w:rFonts w:ascii="宋体" w:eastAsia="宋体" w:hAnsi="宋体"/>
        </w:rPr>
        <w:t xml:space="preserve">  </w:t>
      </w:r>
      <w:r w:rsidRPr="00745678">
        <w:rPr>
          <w:rFonts w:ascii="宋体" w:eastAsia="宋体" w:hAnsi="宋体"/>
        </w:rPr>
        <w:t>B．马德堡半球实验最早测出了大气压的数值</w:t>
      </w:r>
    </w:p>
    <w:p w14:paraId="1AF3361F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C</w:t>
      </w:r>
      <w:r w:rsidRPr="00745678">
        <w:rPr>
          <w:rFonts w:ascii="宋体" w:eastAsia="宋体" w:hAnsi="宋体"/>
        </w:rPr>
        <w:t>．大气压随海拔高度的增加而减小</w:t>
      </w:r>
      <w:r w:rsidR="00745678" w:rsidRPr="00745678">
        <w:rPr>
          <w:rFonts w:ascii="宋体" w:eastAsia="宋体" w:hAnsi="宋体" w:hint="eastAsia"/>
        </w:rPr>
        <w:t xml:space="preserve"> </w:t>
      </w:r>
      <w:r w:rsidR="00745678" w:rsidRPr="00745678">
        <w:rPr>
          <w:rFonts w:ascii="宋体" w:eastAsia="宋体" w:hAnsi="宋体"/>
        </w:rPr>
        <w:t xml:space="preserve">          </w:t>
      </w:r>
      <w:r w:rsidRPr="00745678">
        <w:rPr>
          <w:rFonts w:ascii="宋体" w:eastAsia="宋体" w:hAnsi="宋体"/>
        </w:rPr>
        <w:t>D．活塞式抽水机利用大气压将水从井中抽出</w:t>
      </w:r>
    </w:p>
    <w:p w14:paraId="7F6FF370" w14:textId="77777777" w:rsidR="007A7BAD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4．如图所示是摩擦力在日常生活中一些应用实例，其中为了增大摩擦力的是（</w:t>
      </w:r>
      <w:r w:rsidRPr="00745678">
        <w:rPr>
          <w:rFonts w:ascii="宋体" w:eastAsia="宋体" w:hAnsi="宋体" w:hint="eastAsia"/>
        </w:rPr>
        <w:t xml:space="preserve"> </w:t>
      </w:r>
      <w:r w:rsidRPr="00745678">
        <w:rPr>
          <w:rFonts w:ascii="宋体" w:eastAsia="宋体" w:hAnsi="宋体"/>
        </w:rPr>
        <w:t xml:space="preserve">  </w:t>
      </w:r>
      <w:r w:rsidRPr="00745678">
        <w:rPr>
          <w:rFonts w:ascii="宋体" w:eastAsia="宋体" w:hAnsi="宋体" w:hint="eastAsia"/>
        </w:rPr>
        <w:t xml:space="preserve"> </w:t>
      </w:r>
      <w:r w:rsidRPr="00745678">
        <w:rPr>
          <w:rFonts w:ascii="宋体" w:eastAsia="宋体" w:hAnsi="宋体"/>
        </w:rPr>
        <w:t>）</w:t>
      </w:r>
    </w:p>
    <w:p w14:paraId="04DB0807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drawing>
          <wp:anchor distT="0" distB="0" distL="114300" distR="114300" simplePos="0" relativeHeight="251661312" behindDoc="0" locked="0" layoutInCell="1" allowOverlap="1" wp14:anchorId="37F4EE46" wp14:editId="4A65CB52">
            <wp:simplePos x="0" y="0"/>
            <wp:positionH relativeFrom="column">
              <wp:posOffset>147320</wp:posOffset>
            </wp:positionH>
            <wp:positionV relativeFrom="paragraph">
              <wp:posOffset>19685</wp:posOffset>
            </wp:positionV>
            <wp:extent cx="4968875" cy="743585"/>
            <wp:effectExtent l="0" t="0" r="3175" b="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5678">
        <w:rPr>
          <w:rFonts w:ascii="宋体" w:eastAsia="宋体" w:hAnsi="宋体" w:hint="eastAsia"/>
        </w:rPr>
        <w:t xml:space="preserve"> </w:t>
      </w:r>
    </w:p>
    <w:p w14:paraId="61CF9D3A" w14:textId="77777777" w:rsidR="00613AC9" w:rsidRPr="00745678" w:rsidRDefault="00613AC9" w:rsidP="00613AC9">
      <w:pPr>
        <w:rPr>
          <w:rFonts w:ascii="宋体" w:eastAsia="宋体" w:hAnsi="宋体" w:hint="eastAsia"/>
        </w:rPr>
      </w:pPr>
    </w:p>
    <w:p w14:paraId="74CFAC1C" w14:textId="77777777" w:rsidR="00613AC9" w:rsidRPr="00745678" w:rsidRDefault="00613AC9" w:rsidP="00613AC9">
      <w:pPr>
        <w:rPr>
          <w:rFonts w:ascii="宋体" w:eastAsia="宋体" w:hAnsi="宋体" w:hint="eastAsia"/>
        </w:rPr>
      </w:pPr>
    </w:p>
    <w:p w14:paraId="5E0A998B" w14:textId="77777777" w:rsidR="00613AC9" w:rsidRPr="00745678" w:rsidRDefault="00613AC9" w:rsidP="00613AC9">
      <w:pPr>
        <w:rPr>
          <w:rFonts w:ascii="宋体" w:eastAsia="宋体" w:hAnsi="宋体" w:hint="eastAsia"/>
        </w:rPr>
      </w:pPr>
    </w:p>
    <w:p w14:paraId="57B14E93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A</w:t>
      </w:r>
      <w:r w:rsidR="00745678" w:rsidRPr="00745678">
        <w:rPr>
          <w:rFonts w:ascii="宋体" w:eastAsia="宋体" w:hAnsi="宋体"/>
        </w:rPr>
        <w:t>.</w:t>
      </w:r>
      <w:r w:rsidRPr="00745678">
        <w:rPr>
          <w:rFonts w:ascii="宋体" w:eastAsia="宋体" w:hAnsi="宋体" w:hint="eastAsia"/>
        </w:rPr>
        <w:t xml:space="preserve">轮胎上的花纹       </w:t>
      </w:r>
      <w:r w:rsidRPr="00745678">
        <w:rPr>
          <w:rFonts w:ascii="宋体" w:eastAsia="宋体" w:hAnsi="宋体"/>
        </w:rPr>
        <w:t>B．滚动轴承</w:t>
      </w:r>
      <w:r w:rsidRPr="00745678">
        <w:rPr>
          <w:rFonts w:ascii="宋体" w:eastAsia="宋体" w:hAnsi="宋体" w:hint="eastAsia"/>
        </w:rPr>
        <w:t xml:space="preserve">       </w:t>
      </w:r>
      <w:r w:rsidRPr="00745678">
        <w:rPr>
          <w:rFonts w:ascii="宋体" w:eastAsia="宋体" w:hAnsi="宋体"/>
        </w:rPr>
        <w:t>C．气垫船</w:t>
      </w:r>
      <w:r w:rsidRPr="00745678">
        <w:rPr>
          <w:rFonts w:ascii="宋体" w:eastAsia="宋体" w:hAnsi="宋体" w:hint="eastAsia"/>
        </w:rPr>
        <w:t xml:space="preserve">         </w:t>
      </w:r>
      <w:r w:rsidRPr="00745678">
        <w:rPr>
          <w:rFonts w:ascii="宋体" w:eastAsia="宋体" w:hAnsi="宋体"/>
        </w:rPr>
        <w:t xml:space="preserve">  D．旱冰鞋</w:t>
      </w:r>
    </w:p>
    <w:p w14:paraId="48203884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5．关于物体的惯性，以下说法正确的是（    ）</w:t>
      </w:r>
    </w:p>
    <w:p w14:paraId="1724F500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A．</w:t>
      </w:r>
      <w:r w:rsidRPr="00745678">
        <w:rPr>
          <w:rFonts w:ascii="宋体" w:eastAsia="宋体" w:hAnsi="宋体" w:hint="eastAsia"/>
        </w:rPr>
        <w:t>洒水车沿道路匀速行驶，在洒水过程中</w:t>
      </w:r>
      <w:r w:rsidRPr="00745678">
        <w:rPr>
          <w:rFonts w:ascii="宋体" w:eastAsia="宋体" w:hAnsi="宋体"/>
        </w:rPr>
        <w:t>，</w:t>
      </w:r>
      <w:r w:rsidRPr="00745678">
        <w:rPr>
          <w:rFonts w:ascii="宋体" w:eastAsia="宋体" w:hAnsi="宋体" w:hint="eastAsia"/>
        </w:rPr>
        <w:t>洒水车的</w:t>
      </w:r>
      <w:r w:rsidRPr="00745678">
        <w:rPr>
          <w:rFonts w:ascii="宋体" w:eastAsia="宋体" w:hAnsi="宋体"/>
        </w:rPr>
        <w:t>惯性</w:t>
      </w:r>
      <w:r w:rsidRPr="00745678">
        <w:rPr>
          <w:rFonts w:ascii="宋体" w:eastAsia="宋体" w:hAnsi="宋体" w:hint="eastAsia"/>
        </w:rPr>
        <w:t>不变</w:t>
      </w:r>
    </w:p>
    <w:p w14:paraId="7FD7BAB1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B．高速飞行的子弹射</w:t>
      </w:r>
      <w:r w:rsidRPr="00745678">
        <w:rPr>
          <w:rFonts w:ascii="宋体" w:eastAsia="宋体" w:hAnsi="宋体" w:hint="eastAsia"/>
        </w:rPr>
        <w:t>入</w:t>
      </w:r>
      <w:r w:rsidRPr="00745678">
        <w:rPr>
          <w:rFonts w:ascii="宋体" w:eastAsia="宋体" w:hAnsi="宋体"/>
        </w:rPr>
        <w:t>靶子后静止，惯性消失</w:t>
      </w:r>
    </w:p>
    <w:p w14:paraId="12221343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C．足球被踢出后能继续飞行，是因为受到了惯性力</w:t>
      </w:r>
    </w:p>
    <w:p w14:paraId="4049A7AA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D．</w:t>
      </w:r>
      <w:r w:rsidRPr="00745678">
        <w:rPr>
          <w:rFonts w:ascii="宋体" w:eastAsia="宋体" w:hAnsi="宋体" w:hint="eastAsia"/>
        </w:rPr>
        <w:t>轿车加速行驶时，其惯性大小不变</w:t>
      </w:r>
    </w:p>
    <w:p w14:paraId="64B1F2AE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6．如图所示的四种工具中，正常使用时属于费力杠杆的是（</w:t>
      </w:r>
      <w:r w:rsidR="00745678" w:rsidRPr="00745678">
        <w:rPr>
          <w:rFonts w:ascii="宋体" w:eastAsia="宋体" w:hAnsi="宋体" w:hint="eastAsia"/>
        </w:rPr>
        <w:t xml:space="preserve"> </w:t>
      </w:r>
      <w:r w:rsidR="00745678" w:rsidRPr="00745678">
        <w:rPr>
          <w:rFonts w:ascii="宋体" w:eastAsia="宋体" w:hAnsi="宋体"/>
        </w:rPr>
        <w:t xml:space="preserve">   </w:t>
      </w:r>
      <w:r w:rsidRPr="00745678">
        <w:rPr>
          <w:rFonts w:ascii="宋体" w:eastAsia="宋体" w:hAnsi="宋体"/>
        </w:rPr>
        <w:t>）</w:t>
      </w:r>
    </w:p>
    <w:p w14:paraId="19B7F9D2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drawing>
          <wp:anchor distT="0" distB="0" distL="114300" distR="114300" simplePos="0" relativeHeight="251672576" behindDoc="0" locked="0" layoutInCell="1" allowOverlap="1" wp14:anchorId="3E35E51A" wp14:editId="34A2E7E5">
            <wp:simplePos x="0" y="0"/>
            <wp:positionH relativeFrom="column">
              <wp:posOffset>4445</wp:posOffset>
            </wp:positionH>
            <wp:positionV relativeFrom="paragraph">
              <wp:posOffset>25400</wp:posOffset>
            </wp:positionV>
            <wp:extent cx="4429760" cy="1047750"/>
            <wp:effectExtent l="0" t="0" r="8890" b="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F7A363" w14:textId="77777777" w:rsidR="00613AC9" w:rsidRPr="00745678" w:rsidRDefault="00613AC9" w:rsidP="00613AC9">
      <w:pPr>
        <w:rPr>
          <w:rFonts w:ascii="宋体" w:eastAsia="宋体" w:hAnsi="宋体" w:hint="eastAsia"/>
        </w:rPr>
      </w:pPr>
    </w:p>
    <w:p w14:paraId="5443EC59" w14:textId="77777777" w:rsidR="00613AC9" w:rsidRPr="00745678" w:rsidRDefault="00613AC9" w:rsidP="00613AC9">
      <w:pPr>
        <w:rPr>
          <w:rFonts w:ascii="宋体" w:eastAsia="宋体" w:hAnsi="宋体" w:hint="eastAsia"/>
        </w:rPr>
      </w:pPr>
    </w:p>
    <w:p w14:paraId="4CCEF4F0" w14:textId="77777777" w:rsidR="00613AC9" w:rsidRPr="00745678" w:rsidRDefault="00613AC9" w:rsidP="00613AC9">
      <w:pPr>
        <w:rPr>
          <w:rFonts w:ascii="宋体" w:eastAsia="宋体" w:hAnsi="宋体" w:hint="eastAsia"/>
        </w:rPr>
      </w:pPr>
    </w:p>
    <w:p w14:paraId="3A977687" w14:textId="77777777" w:rsidR="00613AC9" w:rsidRPr="00745678" w:rsidRDefault="00613AC9" w:rsidP="00613AC9">
      <w:pPr>
        <w:rPr>
          <w:rFonts w:ascii="宋体" w:eastAsia="宋体" w:hAnsi="宋体" w:hint="eastAsia"/>
        </w:rPr>
      </w:pPr>
    </w:p>
    <w:p w14:paraId="5FAADCA0" w14:textId="77777777" w:rsidR="00613AC9" w:rsidRPr="00745678" w:rsidRDefault="00613AC9" w:rsidP="00613AC9">
      <w:pPr>
        <w:rPr>
          <w:rFonts w:ascii="宋体" w:eastAsia="宋体" w:hAnsi="宋体" w:hint="eastAsia"/>
        </w:rPr>
      </w:pPr>
    </w:p>
    <w:p w14:paraId="38DEE02F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  <w:bCs/>
        </w:rPr>
        <w:t>7.</w:t>
      </w:r>
      <w:r w:rsidRPr="00745678">
        <w:rPr>
          <w:rFonts w:ascii="宋体" w:eastAsia="宋体" w:hAnsi="宋体" w:hint="eastAsia"/>
        </w:rPr>
        <w:t>2021年3月1日，最新刑法修正案生效，“高空抛物”正式入刑。普洱市是“全国文明城市”，作为市民的我们应拒绝高空抛物，做文明市民。关于高空抛物，下列说法正确的是</w:t>
      </w:r>
      <w:r w:rsidRPr="00745678">
        <w:rPr>
          <w:rFonts w:ascii="宋体" w:eastAsia="宋体" w:hAnsi="宋体"/>
        </w:rPr>
        <w:t>（</w:t>
      </w:r>
      <w:r w:rsidR="00745678" w:rsidRPr="00745678">
        <w:rPr>
          <w:rFonts w:ascii="宋体" w:eastAsia="宋体" w:hAnsi="宋体" w:hint="eastAsia"/>
        </w:rPr>
        <w:t xml:space="preserve"> </w:t>
      </w:r>
      <w:r w:rsidR="00745678" w:rsidRPr="00745678">
        <w:rPr>
          <w:rFonts w:ascii="宋体" w:eastAsia="宋体" w:hAnsi="宋体"/>
        </w:rPr>
        <w:t xml:space="preserve">    </w:t>
      </w:r>
      <w:r w:rsidRPr="00745678">
        <w:rPr>
          <w:rFonts w:ascii="宋体" w:eastAsia="宋体" w:hAnsi="宋体"/>
        </w:rPr>
        <w:t>）</w:t>
      </w:r>
    </w:p>
    <w:p w14:paraId="594B40CA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lastRenderedPageBreak/>
        <w:t>A.物体的重力势能与速度有关            B.鸡蛋质量较小，所以高空抛鸡蛋没有危害</w:t>
      </w:r>
    </w:p>
    <w:p w14:paraId="37017DCB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drawing>
          <wp:anchor distT="0" distB="0" distL="114300" distR="114300" simplePos="0" relativeHeight="251660288" behindDoc="0" locked="0" layoutInCell="1" allowOverlap="1" wp14:anchorId="68A700AC" wp14:editId="69D1C76F">
            <wp:simplePos x="0" y="0"/>
            <wp:positionH relativeFrom="column">
              <wp:posOffset>4545965</wp:posOffset>
            </wp:positionH>
            <wp:positionV relativeFrom="paragraph">
              <wp:posOffset>17780</wp:posOffset>
            </wp:positionV>
            <wp:extent cx="1252855" cy="1179830"/>
            <wp:effectExtent l="0" t="0" r="4445" b="1270"/>
            <wp:wrapSquare wrapText="bothSides"/>
            <wp:docPr id="100019" name="图片 100019" descr="@@@c0a60262-180e-431f-b180-5ce176de2e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c0a60262-180e-431f-b180-5ce176de2ec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678">
        <w:rPr>
          <w:rFonts w:ascii="宋体" w:eastAsia="宋体" w:hAnsi="宋体" w:hint="eastAsia"/>
        </w:rPr>
        <w:t>C.物体下落过程，重力势能转化为动能    D.物体下落过程机械能守恒</w:t>
      </w:r>
    </w:p>
    <w:p w14:paraId="4F43AA9D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8</w:t>
      </w:r>
      <w:r w:rsidRPr="00745678">
        <w:rPr>
          <w:rFonts w:ascii="宋体" w:eastAsia="宋体" w:hAnsi="宋体"/>
        </w:rPr>
        <w:t>．</w:t>
      </w:r>
      <w:r w:rsidRPr="00745678">
        <w:rPr>
          <w:rFonts w:ascii="宋体" w:eastAsia="宋体" w:hAnsi="宋体" w:hint="eastAsia"/>
        </w:rPr>
        <w:t>某实验兴趣小组</w:t>
      </w:r>
      <w:r w:rsidRPr="00745678">
        <w:rPr>
          <w:rFonts w:ascii="宋体" w:eastAsia="宋体" w:hAnsi="宋体"/>
        </w:rPr>
        <w:t>探究“阻力对物体运动的影响”</w:t>
      </w:r>
      <w:r w:rsidRPr="00745678">
        <w:rPr>
          <w:rFonts w:ascii="宋体" w:eastAsia="宋体" w:hAnsi="宋体" w:hint="eastAsia"/>
        </w:rPr>
        <w:t>的情况如图所示，</w:t>
      </w:r>
      <w:r w:rsidRPr="00745678">
        <w:rPr>
          <w:rFonts w:ascii="宋体" w:eastAsia="宋体" w:hAnsi="宋体"/>
        </w:rPr>
        <w:t>下列说法中正确的是（</w:t>
      </w:r>
      <w:r w:rsidR="00745678" w:rsidRPr="00745678">
        <w:rPr>
          <w:rFonts w:ascii="宋体" w:eastAsia="宋体" w:hAnsi="宋体" w:hint="eastAsia"/>
        </w:rPr>
        <w:t xml:space="preserve"> </w:t>
      </w:r>
      <w:r w:rsidR="00745678" w:rsidRPr="00745678">
        <w:rPr>
          <w:rFonts w:ascii="宋体" w:eastAsia="宋体" w:hAnsi="宋体"/>
        </w:rPr>
        <w:t xml:space="preserve">   </w:t>
      </w:r>
      <w:r w:rsidRPr="00745678">
        <w:rPr>
          <w:rFonts w:ascii="宋体" w:eastAsia="宋体" w:hAnsi="宋体"/>
        </w:rPr>
        <w:t>）</w:t>
      </w:r>
    </w:p>
    <w:p w14:paraId="71F52904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A</w:t>
      </w:r>
      <w:r>
        <w:rPr>
          <w:rFonts w:ascii="宋体" w:eastAsia="宋体" w:hAnsi="宋体"/>
        </w:rPr>
        <w:t>.</w:t>
      </w:r>
      <w:r w:rsidRPr="00745678">
        <w:rPr>
          <w:rFonts w:ascii="宋体" w:eastAsia="宋体" w:hAnsi="宋体"/>
        </w:rPr>
        <w:t>每次实验时</w:t>
      </w:r>
      <w:r w:rsidRPr="00745678">
        <w:rPr>
          <w:rFonts w:ascii="宋体" w:eastAsia="宋体" w:hAnsi="宋体" w:hint="eastAsia"/>
        </w:rPr>
        <w:t>，</w:t>
      </w:r>
      <w:r w:rsidRPr="00745678">
        <w:rPr>
          <w:rFonts w:ascii="宋体" w:eastAsia="宋体" w:hAnsi="宋体"/>
        </w:rPr>
        <w:t>保持小车从同一斜面的同一高度自由滑下</w:t>
      </w:r>
      <w:r w:rsidRPr="00745678">
        <w:rPr>
          <w:rFonts w:ascii="宋体" w:eastAsia="宋体" w:hAnsi="宋体" w:hint="eastAsia"/>
        </w:rPr>
        <w:t>的目的是</w:t>
      </w:r>
      <w:r w:rsidRPr="00745678">
        <w:rPr>
          <w:rFonts w:ascii="宋体" w:eastAsia="宋体" w:hAnsi="宋体"/>
        </w:rPr>
        <w:t>控制</w:t>
      </w:r>
      <w:r w:rsidRPr="00745678">
        <w:rPr>
          <w:rFonts w:ascii="宋体" w:eastAsia="宋体" w:hAnsi="宋体" w:hint="eastAsia"/>
        </w:rPr>
        <w:t>小车进入水平面时的</w:t>
      </w:r>
      <w:r w:rsidRPr="00745678">
        <w:rPr>
          <w:rFonts w:ascii="宋体" w:eastAsia="宋体" w:hAnsi="宋体"/>
        </w:rPr>
        <w:t>速度相同</w:t>
      </w:r>
    </w:p>
    <w:p w14:paraId="65337271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drawing>
          <wp:anchor distT="0" distB="0" distL="114300" distR="114300" simplePos="0" relativeHeight="251663360" behindDoc="0" locked="0" layoutInCell="1" allowOverlap="1" wp14:anchorId="2FDCDE51" wp14:editId="47499FF8">
            <wp:simplePos x="0" y="0"/>
            <wp:positionH relativeFrom="margin">
              <wp:posOffset>4147185</wp:posOffset>
            </wp:positionH>
            <wp:positionV relativeFrom="paragraph">
              <wp:posOffset>177800</wp:posOffset>
            </wp:positionV>
            <wp:extent cx="1706245" cy="908050"/>
            <wp:effectExtent l="0" t="0" r="8255" b="6350"/>
            <wp:wrapSquare wrapText="bothSides"/>
            <wp:docPr id="100021" name="图片 100021" descr="@@@04d32f04-1b36-40b7-9a96-247289920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04d32f04-1b36-40b7-9a96-2472899206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45678">
        <w:rPr>
          <w:rFonts w:ascii="宋体" w:eastAsia="宋体" w:hAnsi="宋体"/>
        </w:rPr>
        <w:t>B．实验表明：力是维持小车运动的原因</w:t>
      </w:r>
    </w:p>
    <w:p w14:paraId="01BA39CA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C．根据甲、乙、丙的实验现象不能直接得出牛顿第一定律</w:t>
      </w:r>
    </w:p>
    <w:p w14:paraId="60479A9A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D．从斜面向下运动的小车，受到平衡力的作用</w:t>
      </w:r>
    </w:p>
    <w:p w14:paraId="3602E3D5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9</w:t>
      </w:r>
      <w:r w:rsidRPr="00745678">
        <w:rPr>
          <w:rFonts w:ascii="宋体" w:eastAsia="宋体" w:hAnsi="宋体"/>
        </w:rPr>
        <w:t>.如图所示，小明同学坐在小船上，</w:t>
      </w:r>
      <w:r w:rsidRPr="00745678">
        <w:rPr>
          <w:rFonts w:ascii="宋体" w:eastAsia="宋体" w:hAnsi="宋体" w:hint="eastAsia"/>
        </w:rPr>
        <w:t>当他</w:t>
      </w:r>
      <w:r w:rsidRPr="00745678">
        <w:rPr>
          <w:rFonts w:ascii="宋体" w:eastAsia="宋体" w:hAnsi="宋体"/>
        </w:rPr>
        <w:t>用力推另一艘小船时，发现两艘小船同时向相反方向运动。下列分析正确的是（</w:t>
      </w:r>
      <w:r w:rsidR="00745678" w:rsidRPr="00745678">
        <w:rPr>
          <w:rFonts w:ascii="宋体" w:eastAsia="宋体" w:hAnsi="宋体" w:hint="eastAsia"/>
        </w:rPr>
        <w:t xml:space="preserve"> </w:t>
      </w:r>
      <w:r w:rsidR="00745678" w:rsidRPr="00745678">
        <w:rPr>
          <w:rFonts w:ascii="宋体" w:eastAsia="宋体" w:hAnsi="宋体"/>
        </w:rPr>
        <w:t xml:space="preserve">   </w:t>
      </w:r>
      <w:r w:rsidRPr="00745678">
        <w:rPr>
          <w:rFonts w:ascii="宋体" w:eastAsia="宋体" w:hAnsi="宋体"/>
        </w:rPr>
        <w:t>）</w:t>
      </w:r>
    </w:p>
    <w:p w14:paraId="27EB43B6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A</w:t>
      </w:r>
      <w:r>
        <w:rPr>
          <w:rFonts w:ascii="宋体" w:eastAsia="宋体" w:hAnsi="宋体"/>
        </w:rPr>
        <w:t>.</w:t>
      </w:r>
      <w:r w:rsidRPr="00745678">
        <w:rPr>
          <w:rFonts w:ascii="宋体" w:eastAsia="宋体" w:hAnsi="宋体"/>
        </w:rPr>
        <w:t xml:space="preserve">物体间力的作用是相互的   </w:t>
      </w:r>
      <w:r w:rsidRPr="00745678">
        <w:rPr>
          <w:rFonts w:ascii="宋体" w:eastAsia="宋体" w:hAnsi="宋体" w:hint="eastAsia"/>
        </w:rPr>
        <w:t xml:space="preserve">       </w:t>
      </w:r>
      <w:r>
        <w:rPr>
          <w:rFonts w:ascii="宋体" w:eastAsia="宋体" w:hAnsi="宋体"/>
        </w:rPr>
        <w:t>B.</w:t>
      </w:r>
      <w:r w:rsidRPr="00745678">
        <w:rPr>
          <w:rFonts w:ascii="宋体" w:eastAsia="宋体" w:hAnsi="宋体"/>
        </w:rPr>
        <w:t>力能改变物体的运动状态</w:t>
      </w:r>
    </w:p>
    <w:p w14:paraId="07917516" w14:textId="77777777" w:rsidR="00613AC9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C</w:t>
      </w:r>
      <w:r>
        <w:rPr>
          <w:rFonts w:ascii="宋体" w:eastAsia="宋体" w:hAnsi="宋体"/>
        </w:rPr>
        <w:t>.</w:t>
      </w:r>
      <w:r w:rsidRPr="00745678">
        <w:rPr>
          <w:rFonts w:ascii="宋体" w:eastAsia="宋体" w:hAnsi="宋体"/>
        </w:rPr>
        <w:t xml:space="preserve">施力物体同时也是受力物体  </w:t>
      </w:r>
      <w:r w:rsidRPr="00745678">
        <w:rPr>
          <w:rFonts w:ascii="宋体" w:eastAsia="宋体" w:hAnsi="宋体" w:hint="eastAsia"/>
        </w:rPr>
        <w:t xml:space="preserve">       </w:t>
      </w:r>
      <w:r w:rsidRPr="00745678">
        <w:rPr>
          <w:rFonts w:ascii="宋体" w:eastAsia="宋体" w:hAnsi="宋体"/>
        </w:rPr>
        <w:t>D．力的作用效果与力的作用点有关</w:t>
      </w:r>
    </w:p>
    <w:p w14:paraId="724589E8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drawing>
          <wp:anchor distT="0" distB="0" distL="114300" distR="114300" simplePos="0" relativeHeight="251664384" behindDoc="0" locked="0" layoutInCell="1" allowOverlap="1" wp14:anchorId="6E8ABF10" wp14:editId="5BD0BE13">
            <wp:simplePos x="0" y="0"/>
            <wp:positionH relativeFrom="margin">
              <wp:posOffset>2985770</wp:posOffset>
            </wp:positionH>
            <wp:positionV relativeFrom="paragraph">
              <wp:posOffset>505460</wp:posOffset>
            </wp:positionV>
            <wp:extent cx="2895600" cy="854710"/>
            <wp:effectExtent l="0" t="0" r="0" b="2540"/>
            <wp:wrapSquare wrapText="bothSides"/>
            <wp:docPr id="100023" name="图片 100023" descr="@@@5635f63a-2c52-4291-883f-d1c7281177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5635f63a-2c52-4291-883f-d1c72811775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678">
        <w:rPr>
          <w:rFonts w:ascii="宋体" w:eastAsia="宋体" w:hAnsi="宋体" w:hint="eastAsia"/>
        </w:rPr>
        <w:t>10</w:t>
      </w:r>
      <w:r w:rsidRPr="00745678">
        <w:rPr>
          <w:rFonts w:ascii="宋体" w:eastAsia="宋体" w:hAnsi="宋体"/>
        </w:rPr>
        <w:t>.把一个木块放在粗糙程度相同的水平地面上，它受到了水平向左的拉力F的作用，如图甲所示。拉力F的大小与时间t的关系如图乙，木块的运动速度v与时间t的关系如图丙所示。则下列说法正确的</w:t>
      </w:r>
      <w:r w:rsidRPr="00745678">
        <w:rPr>
          <w:rFonts w:ascii="宋体" w:eastAsia="宋体" w:hAnsi="宋体" w:hint="eastAsia"/>
        </w:rPr>
        <w:t>是</w:t>
      </w:r>
      <w:r w:rsidRPr="00745678">
        <w:rPr>
          <w:rFonts w:ascii="宋体" w:eastAsia="宋体" w:hAnsi="宋体"/>
        </w:rPr>
        <w:t>（</w:t>
      </w:r>
      <w:r w:rsidRPr="00745678">
        <w:rPr>
          <w:rFonts w:ascii="宋体" w:eastAsia="宋体" w:hAnsi="宋体" w:hint="eastAsia"/>
        </w:rPr>
        <w:t xml:space="preserve"> </w:t>
      </w:r>
      <w:r w:rsidRPr="00745678">
        <w:rPr>
          <w:rFonts w:ascii="宋体" w:eastAsia="宋体" w:hAnsi="宋体"/>
        </w:rPr>
        <w:t xml:space="preserve">   ）</w:t>
      </w:r>
    </w:p>
    <w:p w14:paraId="70C87CF8" w14:textId="77777777" w:rsidR="00613AC9" w:rsidRPr="00745678" w:rsidRDefault="00000000" w:rsidP="00745678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A．t=3s时木块受到的合力为2N</w:t>
      </w:r>
      <w:r w:rsidRPr="00745678">
        <w:rPr>
          <w:rFonts w:ascii="宋体" w:eastAsia="宋体" w:hAnsi="宋体" w:hint="eastAsia"/>
        </w:rPr>
        <w:t xml:space="preserve">                </w:t>
      </w:r>
    </w:p>
    <w:p w14:paraId="566F2151" w14:textId="77777777" w:rsidR="00613AC9" w:rsidRPr="00745678" w:rsidRDefault="00000000" w:rsidP="00745678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B．</w:t>
      </w:r>
      <w:r w:rsidRPr="00745678">
        <w:rPr>
          <w:rFonts w:ascii="宋体" w:eastAsia="宋体" w:hAnsi="宋体" w:hint="eastAsia"/>
        </w:rPr>
        <w:t>0～2</w:t>
      </w:r>
      <w:r w:rsidRPr="00745678">
        <w:rPr>
          <w:rFonts w:ascii="宋体" w:eastAsia="宋体" w:hAnsi="宋体"/>
        </w:rPr>
        <w:t>s内，</w:t>
      </w:r>
      <w:r w:rsidRPr="00745678">
        <w:rPr>
          <w:rFonts w:ascii="宋体" w:eastAsia="宋体" w:hAnsi="宋体" w:hint="eastAsia"/>
        </w:rPr>
        <w:t>拉力做功</w:t>
      </w:r>
      <w:r w:rsidRPr="00745678">
        <w:rPr>
          <w:rFonts w:ascii="宋体" w:eastAsia="宋体" w:hAnsi="宋体"/>
        </w:rPr>
        <w:t>的功率为</w:t>
      </w:r>
      <w:r w:rsidRPr="00745678">
        <w:rPr>
          <w:rFonts w:ascii="宋体" w:eastAsia="宋体" w:hAnsi="宋体" w:hint="eastAsia"/>
        </w:rPr>
        <w:t>4</w:t>
      </w:r>
      <w:r w:rsidRPr="00745678">
        <w:rPr>
          <w:rFonts w:ascii="宋体" w:eastAsia="宋体" w:hAnsi="宋体"/>
        </w:rPr>
        <w:t>W</w:t>
      </w:r>
    </w:p>
    <w:p w14:paraId="005DF792" w14:textId="77777777" w:rsidR="00613AC9" w:rsidRPr="00745678" w:rsidRDefault="00000000" w:rsidP="00745678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C．4</w:t>
      </w:r>
      <w:r w:rsidRPr="00745678">
        <w:rPr>
          <w:rFonts w:ascii="宋体" w:eastAsia="宋体" w:hAnsi="宋体" w:hint="eastAsia"/>
        </w:rPr>
        <w:t>～</w:t>
      </w:r>
      <w:r w:rsidRPr="00745678">
        <w:rPr>
          <w:rFonts w:ascii="宋体" w:eastAsia="宋体" w:hAnsi="宋体"/>
        </w:rPr>
        <w:t>6s内，拉力做功48J</w:t>
      </w:r>
      <w:r w:rsidRPr="00745678">
        <w:rPr>
          <w:rFonts w:ascii="宋体" w:eastAsia="宋体" w:hAnsi="宋体" w:hint="eastAsia"/>
        </w:rPr>
        <w:t xml:space="preserve">                     </w:t>
      </w:r>
    </w:p>
    <w:p w14:paraId="2FEF5908" w14:textId="77777777" w:rsidR="00613AC9" w:rsidRPr="00745678" w:rsidRDefault="00000000" w:rsidP="00745678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D．4</w:t>
      </w:r>
      <w:r w:rsidRPr="00745678">
        <w:rPr>
          <w:rFonts w:ascii="宋体" w:eastAsia="宋体" w:hAnsi="宋体" w:hint="eastAsia"/>
        </w:rPr>
        <w:t>～</w:t>
      </w:r>
      <w:r w:rsidRPr="00745678">
        <w:rPr>
          <w:rFonts w:ascii="宋体" w:eastAsia="宋体" w:hAnsi="宋体"/>
        </w:rPr>
        <w:t>6s内，</w:t>
      </w:r>
      <w:r w:rsidRPr="00745678">
        <w:rPr>
          <w:rFonts w:ascii="宋体" w:eastAsia="宋体" w:hAnsi="宋体" w:hint="eastAsia"/>
        </w:rPr>
        <w:t>拉力做功</w:t>
      </w:r>
      <w:r w:rsidRPr="00745678">
        <w:rPr>
          <w:rFonts w:ascii="宋体" w:eastAsia="宋体" w:hAnsi="宋体"/>
        </w:rPr>
        <w:t>的功率为16W</w:t>
      </w:r>
    </w:p>
    <w:p w14:paraId="0C375C35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  <w:b/>
          <w:bCs/>
        </w:rPr>
        <w:t>二、填空题</w:t>
      </w:r>
      <w:r w:rsidRPr="00745678">
        <w:rPr>
          <w:rFonts w:ascii="宋体" w:eastAsia="宋体" w:hAnsi="宋体" w:hint="eastAsia"/>
        </w:rPr>
        <w:t>（本大题共6小题，第11～15题每小题2分，16题4分，满分14分）</w:t>
      </w:r>
    </w:p>
    <w:p w14:paraId="42D90604" w14:textId="77777777" w:rsidR="00613AC9" w:rsidRPr="00745678" w:rsidRDefault="00000000" w:rsidP="00613AC9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1.</w:t>
      </w:r>
      <w:r w:rsidRPr="00745678">
        <w:rPr>
          <w:rFonts w:ascii="宋体" w:eastAsia="宋体" w:hAnsi="宋体" w:hint="eastAsia"/>
        </w:rPr>
        <w:t>物体由于发生</w:t>
      </w:r>
      <w:r w:rsidRPr="00745678">
        <w:rPr>
          <w:rFonts w:ascii="宋体" w:eastAsia="宋体" w:hAnsi="宋体"/>
          <w:u w:val="single"/>
        </w:rPr>
        <w:t xml:space="preserve">   </w:t>
      </w:r>
      <w:r w:rsidRPr="00745678">
        <w:rPr>
          <w:rFonts w:ascii="宋体" w:eastAsia="宋体" w:hAnsi="宋体" w:hint="eastAsia"/>
          <w:u w:val="single"/>
        </w:rPr>
        <w:t xml:space="preserve">     </w:t>
      </w:r>
      <w:r w:rsidRPr="00745678">
        <w:rPr>
          <w:rFonts w:ascii="宋体" w:eastAsia="宋体" w:hAnsi="宋体"/>
          <w:u w:val="single"/>
        </w:rPr>
        <w:t xml:space="preserve">     </w:t>
      </w:r>
      <w:r w:rsidRPr="00745678">
        <w:rPr>
          <w:rFonts w:ascii="宋体" w:eastAsia="宋体" w:hAnsi="宋体" w:hint="eastAsia"/>
        </w:rPr>
        <w:t>而产生的力叫弹力；放在桌面上的水杯受到桌面对它的</w:t>
      </w:r>
      <w:r w:rsidRPr="00745678">
        <w:rPr>
          <w:rFonts w:ascii="宋体" w:eastAsia="宋体" w:hAnsi="宋体"/>
          <w:u w:val="single"/>
        </w:rPr>
        <w:t xml:space="preserve">        </w:t>
      </w:r>
      <w:r w:rsidRPr="00745678">
        <w:rPr>
          <w:rFonts w:ascii="宋体" w:eastAsia="宋体" w:hAnsi="宋体" w:hint="eastAsia"/>
        </w:rPr>
        <w:t>力就是弹力。</w:t>
      </w:r>
    </w:p>
    <w:p w14:paraId="1AC89A1A" w14:textId="77777777" w:rsidR="00613AC9" w:rsidRPr="00745678" w:rsidRDefault="00000000" w:rsidP="00745678">
      <w:pPr>
        <w:jc w:val="left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1</w:t>
      </w:r>
      <w:r w:rsidRPr="00745678">
        <w:rPr>
          <w:rFonts w:ascii="宋体" w:eastAsia="宋体" w:hAnsi="宋体" w:hint="eastAsia"/>
        </w:rPr>
        <w:t>2</w:t>
      </w:r>
      <w:r w:rsidRPr="00745678">
        <w:rPr>
          <w:rFonts w:ascii="宋体" w:eastAsia="宋体" w:hAnsi="宋体"/>
        </w:rPr>
        <w:t>．6月6日是全国“爱眼日”，防治青少年近视工作刻不容缓。近视眼患者</w:t>
      </w:r>
      <w:r w:rsidRPr="00745678">
        <w:rPr>
          <w:rFonts w:ascii="宋体" w:eastAsia="宋体" w:hAnsi="宋体" w:hint="eastAsia"/>
        </w:rPr>
        <w:t>应该</w:t>
      </w:r>
      <w:r w:rsidRPr="00745678">
        <w:rPr>
          <w:rFonts w:ascii="宋体" w:eastAsia="宋体" w:hAnsi="宋体"/>
        </w:rPr>
        <w:t>佩戴一个由合适的</w:t>
      </w:r>
      <w:r w:rsidRPr="00745678">
        <w:rPr>
          <w:rFonts w:ascii="宋体" w:eastAsia="宋体" w:hAnsi="宋体"/>
          <w:u w:val="single"/>
        </w:rPr>
        <w:t xml:space="preserve">      </w:t>
      </w:r>
      <w:r w:rsidRPr="00745678">
        <w:rPr>
          <w:rFonts w:ascii="宋体" w:eastAsia="宋体" w:hAnsi="宋体"/>
        </w:rPr>
        <w:t>（选填“凸”或“凹”）透镜制成的眼镜，这种透镜对光有</w:t>
      </w:r>
      <w:r w:rsidRPr="00745678">
        <w:rPr>
          <w:rFonts w:ascii="宋体" w:eastAsia="宋体" w:hAnsi="宋体"/>
          <w:u w:val="single"/>
        </w:rPr>
        <w:t xml:space="preserve">      </w:t>
      </w:r>
      <w:r w:rsidRPr="00745678">
        <w:rPr>
          <w:rFonts w:ascii="宋体" w:eastAsia="宋体" w:hAnsi="宋体"/>
        </w:rPr>
        <w:t>（选填“会聚”或“发散”）作用。</w:t>
      </w:r>
    </w:p>
    <w:p w14:paraId="1CCC9856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1</w:t>
      </w:r>
      <w:r w:rsidRPr="00745678">
        <w:rPr>
          <w:rFonts w:ascii="宋体" w:eastAsia="宋体" w:hAnsi="宋体" w:hint="eastAsia"/>
        </w:rPr>
        <w:t>3</w:t>
      </w:r>
      <w:r w:rsidRPr="00745678">
        <w:rPr>
          <w:rFonts w:ascii="宋体" w:eastAsia="宋体" w:hAnsi="宋体"/>
        </w:rPr>
        <w:t>．</w:t>
      </w:r>
      <w:r w:rsidRPr="00745678">
        <w:rPr>
          <w:rFonts w:ascii="宋体" w:eastAsia="宋体" w:hAnsi="宋体" w:hint="eastAsia"/>
        </w:rPr>
        <w:t>在平直的地面上，一个人沿水平向西方向用20N的力推一辆小车做匀速运动，则小车</w:t>
      </w:r>
      <w:r w:rsidRPr="00745678">
        <w:rPr>
          <w:rFonts w:ascii="宋体" w:eastAsia="宋体" w:hAnsi="宋体"/>
        </w:rPr>
        <w:t>受到的阻力为</w:t>
      </w:r>
      <w:r w:rsidRPr="00745678">
        <w:rPr>
          <w:rFonts w:ascii="宋体" w:eastAsia="宋体" w:hAnsi="宋体"/>
          <w:u w:val="single"/>
        </w:rPr>
        <w:t xml:space="preserve"> </w:t>
      </w:r>
      <w:r w:rsidRPr="00745678">
        <w:rPr>
          <w:rFonts w:ascii="宋体" w:eastAsia="宋体" w:hAnsi="宋体" w:hint="eastAsia"/>
          <w:u w:val="single"/>
        </w:rPr>
        <w:t xml:space="preserve">    </w:t>
      </w:r>
      <w:r w:rsidRPr="00745678">
        <w:rPr>
          <w:rFonts w:ascii="宋体" w:eastAsia="宋体" w:hAnsi="宋体"/>
          <w:u w:val="single"/>
        </w:rPr>
        <w:t xml:space="preserve">  </w:t>
      </w:r>
      <w:r w:rsidR="00745678" w:rsidRPr="00745678">
        <w:rPr>
          <w:rFonts w:ascii="宋体" w:eastAsia="宋体" w:hAnsi="宋体"/>
        </w:rPr>
        <w:t>N</w:t>
      </w:r>
      <w:r w:rsidRPr="00745678">
        <w:rPr>
          <w:rFonts w:ascii="宋体" w:eastAsia="宋体" w:hAnsi="宋体"/>
        </w:rPr>
        <w:t>，方向为</w:t>
      </w:r>
      <w:r w:rsidRPr="00745678">
        <w:rPr>
          <w:rFonts w:ascii="宋体" w:eastAsia="宋体" w:hAnsi="宋体"/>
          <w:u w:val="single"/>
        </w:rPr>
        <w:t xml:space="preserve">  </w:t>
      </w:r>
      <w:r w:rsidRPr="00745678">
        <w:rPr>
          <w:rFonts w:ascii="宋体" w:eastAsia="宋体" w:hAnsi="宋体" w:hint="eastAsia"/>
          <w:u w:val="single"/>
        </w:rPr>
        <w:t xml:space="preserve">    </w:t>
      </w:r>
      <w:r w:rsidRPr="00745678">
        <w:rPr>
          <w:rFonts w:ascii="宋体" w:eastAsia="宋体" w:hAnsi="宋体"/>
          <w:u w:val="single"/>
        </w:rPr>
        <w:t xml:space="preserve">  </w:t>
      </w:r>
      <w:r w:rsidRPr="00745678">
        <w:rPr>
          <w:rFonts w:ascii="宋体" w:eastAsia="宋体" w:hAnsi="宋体"/>
        </w:rPr>
        <w:t>。</w:t>
      </w:r>
    </w:p>
    <w:p w14:paraId="6FFCDA41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drawing>
          <wp:anchor distT="0" distB="0" distL="114300" distR="114300" simplePos="0" relativeHeight="251662336" behindDoc="0" locked="0" layoutInCell="1" allowOverlap="1" wp14:anchorId="7218C314" wp14:editId="3B00D0D9">
            <wp:simplePos x="0" y="0"/>
            <wp:positionH relativeFrom="column">
              <wp:posOffset>5187315</wp:posOffset>
            </wp:positionH>
            <wp:positionV relativeFrom="paragraph">
              <wp:posOffset>476885</wp:posOffset>
            </wp:positionV>
            <wp:extent cx="491490" cy="764540"/>
            <wp:effectExtent l="0" t="0" r="3810" b="10160"/>
            <wp:wrapSquare wrapText="bothSides"/>
            <wp:docPr id="100027" name="图片 100027" descr="@@@f5de59b5-f3e1-4abf-84e4-e88f9c02c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f5de59b5-f3e1-4abf-84e4-e88f9c02c7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678">
        <w:rPr>
          <w:rFonts w:ascii="宋体" w:eastAsia="宋体" w:hAnsi="宋体"/>
        </w:rPr>
        <w:t>1</w:t>
      </w:r>
      <w:r w:rsidRPr="00745678">
        <w:rPr>
          <w:rFonts w:ascii="宋体" w:eastAsia="宋体" w:hAnsi="宋体" w:hint="eastAsia"/>
        </w:rPr>
        <w:t>4</w:t>
      </w:r>
      <w:r w:rsidRPr="00745678">
        <w:rPr>
          <w:rFonts w:ascii="宋体" w:eastAsia="宋体" w:hAnsi="宋体"/>
        </w:rPr>
        <w:t>．2024年3月31日凌晨，江西南昌发生强对流天气，一小区玻璃破碎，大风将3人从高楼卷下，导致3人死亡。根本原因是窗户外空气流速</w:t>
      </w:r>
      <w:r w:rsidRPr="00745678">
        <w:rPr>
          <w:rFonts w:ascii="宋体" w:eastAsia="宋体" w:hAnsi="宋体"/>
          <w:u w:val="single"/>
        </w:rPr>
        <w:t xml:space="preserve">        </w:t>
      </w:r>
      <w:r w:rsidRPr="00745678">
        <w:rPr>
          <w:rFonts w:ascii="宋体" w:eastAsia="宋体" w:hAnsi="宋体"/>
        </w:rPr>
        <w:t>，使其附近的气压</w:t>
      </w:r>
      <w:r w:rsidRPr="00745678">
        <w:rPr>
          <w:rFonts w:ascii="宋体" w:eastAsia="宋体" w:hAnsi="宋体"/>
          <w:u w:val="single"/>
        </w:rPr>
        <w:t xml:space="preserve">        </w:t>
      </w:r>
      <w:r w:rsidRPr="00745678">
        <w:rPr>
          <w:rFonts w:ascii="宋体" w:eastAsia="宋体" w:hAnsi="宋体" w:hint="eastAsia"/>
        </w:rPr>
        <w:t>，</w:t>
      </w:r>
      <w:r w:rsidRPr="00745678">
        <w:rPr>
          <w:rFonts w:ascii="宋体" w:eastAsia="宋体" w:hAnsi="宋体"/>
        </w:rPr>
        <w:t>导致玻璃内外的压强差压碎玻璃将人吸出而造成悲剧，建议强对流天气一定要远离窗户（均</w:t>
      </w:r>
      <w:r w:rsidRPr="00745678">
        <w:rPr>
          <w:rFonts w:ascii="宋体" w:eastAsia="宋体" w:hAnsi="宋体" w:hint="eastAsia"/>
        </w:rPr>
        <w:t>选</w:t>
      </w:r>
      <w:r w:rsidRPr="00745678">
        <w:rPr>
          <w:rFonts w:ascii="宋体" w:eastAsia="宋体" w:hAnsi="宋体"/>
        </w:rPr>
        <w:t>填“变大”、“变小”或“不变”）</w:t>
      </w:r>
      <w:r w:rsidR="00F30E0C" w:rsidRPr="00745678">
        <w:rPr>
          <w:rFonts w:ascii="宋体" w:eastAsia="宋体" w:hAnsi="宋体"/>
        </w:rPr>
        <w:t>。</w:t>
      </w:r>
    </w:p>
    <w:p w14:paraId="524DE699" w14:textId="77777777" w:rsidR="00613AC9" w:rsidRPr="00745678" w:rsidRDefault="00000000" w:rsidP="00613AC9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1</w:t>
      </w:r>
      <w:r w:rsidRPr="00745678">
        <w:rPr>
          <w:rFonts w:ascii="宋体" w:eastAsia="宋体" w:hAnsi="宋体"/>
        </w:rPr>
        <w:t>5.如图所示，物体重5N，当F=20N时，物体在墙上静止不动，物体受到的摩擦力是</w:t>
      </w:r>
      <w:r w:rsidRPr="00745678">
        <w:rPr>
          <w:rFonts w:ascii="宋体" w:eastAsia="宋体" w:hAnsi="宋体"/>
          <w:u w:val="single"/>
        </w:rPr>
        <w:t xml:space="preserve">     </w:t>
      </w:r>
      <w:r w:rsidRPr="00745678">
        <w:rPr>
          <w:rFonts w:ascii="宋体" w:eastAsia="宋体" w:hAnsi="宋体"/>
        </w:rPr>
        <w:t>N。当压力减小为10N时，物体恰好沿</w:t>
      </w:r>
      <w:r w:rsidRPr="00745678">
        <w:rPr>
          <w:rFonts w:ascii="宋体" w:eastAsia="宋体" w:hAnsi="宋体" w:hint="eastAsia"/>
        </w:rPr>
        <w:t>墙壁</w:t>
      </w:r>
      <w:r w:rsidRPr="00745678">
        <w:rPr>
          <w:rFonts w:ascii="宋体" w:eastAsia="宋体" w:hAnsi="宋体"/>
        </w:rPr>
        <w:t>匀速下滑，则物体受到的摩擦力是</w:t>
      </w:r>
      <w:r w:rsidRPr="00745678">
        <w:rPr>
          <w:rFonts w:ascii="宋体" w:eastAsia="宋体" w:hAnsi="宋体"/>
          <w:u w:val="single"/>
        </w:rPr>
        <w:t xml:space="preserve">      </w:t>
      </w:r>
      <w:r w:rsidRPr="00745678">
        <w:rPr>
          <w:rFonts w:ascii="宋体" w:eastAsia="宋体" w:hAnsi="宋体"/>
        </w:rPr>
        <w:t>N。</w:t>
      </w:r>
    </w:p>
    <w:p w14:paraId="11946682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1</w:t>
      </w:r>
      <w:r w:rsidRPr="00745678">
        <w:rPr>
          <w:rFonts w:ascii="宋体" w:eastAsia="宋体" w:hAnsi="宋体"/>
        </w:rPr>
        <w:t>6．</w:t>
      </w:r>
      <w:r w:rsidRPr="00745678">
        <w:rPr>
          <w:rFonts w:ascii="宋体" w:eastAsia="宋体" w:hAnsi="宋体" w:hint="eastAsia"/>
        </w:rPr>
        <w:t>“嫦娥六号”（英文：Chang'e-6），是中国嫦娥探月计划第六个探测器，着陆区为月球背面南极-艾特肯盆地，如图所示。</w:t>
      </w:r>
    </w:p>
    <w:p w14:paraId="052D446D" w14:textId="77777777" w:rsidR="00745678" w:rsidRPr="00745678" w:rsidRDefault="00000000" w:rsidP="00745678">
      <w:pPr>
        <w:ind w:firstLineChars="200" w:firstLine="420"/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2022年11月，中国探月工程总设计师吴伟仁表示，嫦娥六号计划从月球背面采集更多样品，争取实现2000克的目标。“嫦娥六号”、七号、八号，小行星探测、火星取样返回、木星系探测等工程任务将按计划陆续实施。“嫦娥六号”任务计划前往月球背面南极-艾特肯盆地，进行形貌探测和地质背景勘察等工作，去发现并采集不同地域、不同年龄的月球样品。为增进国际合作，“嫦娥六号”任务搭载了法国的氡气探测仪、欧空局的负离子探测仪、意大利的激光角反射镜、巴基斯坦的立方星等4个国家的载荷和卫星项目。</w:t>
      </w:r>
    </w:p>
    <w:p w14:paraId="34A6A9BE" w14:textId="77777777" w:rsidR="00745678" w:rsidRPr="00745678" w:rsidRDefault="00000000" w:rsidP="00745678">
      <w:pPr>
        <w:ind w:firstLineChars="200" w:firstLine="42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958F4F7" wp14:editId="54BA834B">
            <wp:simplePos x="0" y="0"/>
            <wp:positionH relativeFrom="margin">
              <wp:posOffset>3968750</wp:posOffset>
            </wp:positionH>
            <wp:positionV relativeFrom="paragraph">
              <wp:posOffset>46355</wp:posOffset>
            </wp:positionV>
            <wp:extent cx="1724025" cy="1151255"/>
            <wp:effectExtent l="0" t="0" r="9525" b="0"/>
            <wp:wrapSquare wrapText="bothSides"/>
            <wp:docPr id="3" name="图片 3" descr="82ec6dbc2a4b51a658b7e146dbe8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ec6dbc2a4b51a658b7e146dbe8c70"/>
                    <pic:cNvPicPr>
                      <a:picLocks noChangeAspect="1"/>
                    </pic:cNvPicPr>
                  </pic:nvPicPr>
                  <pic:blipFill>
                    <a:blip r:embed="rId15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678">
        <w:rPr>
          <w:rFonts w:ascii="宋体" w:eastAsia="宋体" w:hAnsi="宋体" w:hint="eastAsia"/>
        </w:rPr>
        <w:t>2024年5月3日，搭载“嫦娥六号”探测器的长征五号遥八运载火箭，在中国文昌航天发射场点火发射，准确进入地月转移轨道。5月8日10时12分，成功实施近月制动，顺利进入环月轨道飞行。6月2日6时23分，“嫦娥六号”探测器着上组合体成功着陆月背南极-艾特肯盆地的预选着陆区。6月4日7时38分，“嫦娥六号”上升器携带月球样品自月球背面起飞，3000牛发动机工作约6分钟。6月6日14时48分，“嫦娥六号”上升器成功与轨道器和返回器组合体完成月球轨道的交会对接，并于15时24分将月球样品容器安全转移至返回器中。这是我国航天器继“嫦娥五号”之后，第二次实现月球轨道交会对接。</w:t>
      </w:r>
    </w:p>
    <w:p w14:paraId="78CAB4F0" w14:textId="77777777" w:rsidR="00745678" w:rsidRPr="00745678" w:rsidRDefault="00000000" w:rsidP="001C035C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（1）</w:t>
      </w:r>
      <w:r w:rsidRPr="00745678">
        <w:rPr>
          <w:rFonts w:ascii="宋体" w:eastAsia="宋体" w:hAnsi="宋体" w:hint="eastAsia"/>
        </w:rPr>
        <w:t>“嫦娥六号”探测器支撑腿的圆垫设计得很宽大是为了____________。</w:t>
      </w:r>
    </w:p>
    <w:p w14:paraId="138C5001" w14:textId="77777777" w:rsidR="00745678" w:rsidRPr="00745678" w:rsidRDefault="00000000" w:rsidP="001C035C">
      <w:pPr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（2）</w:t>
      </w:r>
      <w:r w:rsidRPr="00745678">
        <w:rPr>
          <w:rFonts w:ascii="宋体" w:eastAsia="宋体" w:hAnsi="宋体" w:hint="eastAsia"/>
        </w:rPr>
        <w:t>搭载“嫦娥六号”探测器的长征五号遥八运载火箭加速升空过程中，探测器的机械能_________(选填“变大”、“不变”或“变小”)。</w:t>
      </w:r>
    </w:p>
    <w:p w14:paraId="08E5F0BC" w14:textId="77777777" w:rsidR="00745678" w:rsidRPr="00745678" w:rsidRDefault="00000000" w:rsidP="00745678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（3）</w:t>
      </w:r>
      <w:r w:rsidRPr="00745678">
        <w:rPr>
          <w:rFonts w:ascii="宋体" w:eastAsia="宋体" w:hAnsi="宋体" w:hint="eastAsia"/>
        </w:rPr>
        <w:t>“嫦娥六号”探测器的质量为8.2t，它有4个支撑腿，若</w:t>
      </w:r>
      <w:r w:rsidRPr="00745678">
        <w:rPr>
          <w:rFonts w:ascii="宋体" w:eastAsia="宋体" w:hAnsi="宋体"/>
        </w:rPr>
        <w:t>每个</w:t>
      </w:r>
      <w:r w:rsidRPr="00745678">
        <w:rPr>
          <w:rFonts w:ascii="宋体" w:eastAsia="宋体" w:hAnsi="宋体" w:hint="eastAsia"/>
        </w:rPr>
        <w:t>支撑腿的圆垫与地面的接触</w:t>
      </w:r>
      <w:r w:rsidRPr="00745678">
        <w:rPr>
          <w:rFonts w:ascii="宋体" w:eastAsia="宋体" w:hAnsi="宋体"/>
        </w:rPr>
        <w:t>面积为1</w:t>
      </w:r>
      <w:r w:rsidRPr="00745678">
        <w:rPr>
          <w:rFonts w:ascii="宋体" w:eastAsia="宋体" w:hAnsi="宋体" w:hint="eastAsia"/>
        </w:rPr>
        <w:t>.025</w:t>
      </w:r>
      <w:r w:rsidRPr="00745678">
        <w:rPr>
          <w:rFonts w:ascii="宋体" w:eastAsia="宋体" w:hAnsi="宋体"/>
        </w:rPr>
        <w:t>m</w:t>
      </w:r>
      <w:r w:rsidRPr="00745678">
        <w:rPr>
          <w:rFonts w:ascii="宋体" w:eastAsia="宋体" w:hAnsi="宋体"/>
          <w:vertAlign w:val="superscript"/>
        </w:rPr>
        <w:t>2</w:t>
      </w:r>
      <w:r w:rsidRPr="00745678">
        <w:rPr>
          <w:rFonts w:ascii="宋体" w:eastAsia="宋体" w:hAnsi="宋体"/>
        </w:rPr>
        <w:t>，</w:t>
      </w:r>
      <w:r w:rsidRPr="00745678">
        <w:rPr>
          <w:rFonts w:ascii="宋体" w:eastAsia="宋体" w:hAnsi="宋体" w:hint="eastAsia"/>
        </w:rPr>
        <w:t>发射前，“嫦娥六号”探测器</w:t>
      </w:r>
      <w:r w:rsidRPr="00745678">
        <w:rPr>
          <w:rFonts w:ascii="宋体" w:eastAsia="宋体" w:hAnsi="宋体"/>
        </w:rPr>
        <w:t>对水平</w:t>
      </w:r>
      <w:r w:rsidRPr="00745678">
        <w:rPr>
          <w:rFonts w:ascii="宋体" w:eastAsia="宋体" w:hAnsi="宋体" w:hint="eastAsia"/>
        </w:rPr>
        <w:t>地面</w:t>
      </w:r>
      <w:r w:rsidRPr="00745678">
        <w:rPr>
          <w:rFonts w:ascii="宋体" w:eastAsia="宋体" w:hAnsi="宋体"/>
        </w:rPr>
        <w:t>的压强为</w:t>
      </w:r>
      <w:r w:rsidRPr="00745678">
        <w:rPr>
          <w:rFonts w:ascii="宋体" w:eastAsia="宋体" w:hAnsi="宋体"/>
          <w:u w:val="single"/>
        </w:rPr>
        <w:t xml:space="preserve">           </w:t>
      </w:r>
      <w:r w:rsidRPr="00745678">
        <w:rPr>
          <w:rFonts w:ascii="宋体" w:eastAsia="宋体" w:hAnsi="宋体"/>
        </w:rPr>
        <w:t>Pa</w:t>
      </w:r>
      <w:r w:rsidRPr="00745678">
        <w:rPr>
          <w:rFonts w:ascii="宋体" w:eastAsia="宋体" w:hAnsi="宋体" w:hint="eastAsia"/>
        </w:rPr>
        <w:t>；当它成功着陆月背后对水平月面的压强_________(选填“＞”、“＜”或“=”)它对水平地面的压强。</w:t>
      </w:r>
      <w:r w:rsidRPr="00745678">
        <w:rPr>
          <w:rFonts w:ascii="宋体" w:eastAsia="宋体" w:hAnsi="宋体"/>
        </w:rPr>
        <w:t>（已知g</w:t>
      </w:r>
      <w:r w:rsidRPr="00745678">
        <w:rPr>
          <w:rFonts w:ascii="宋体" w:eastAsia="宋体" w:hAnsi="宋体"/>
          <w:vertAlign w:val="subscript"/>
        </w:rPr>
        <w:t>地</w:t>
      </w:r>
      <w:r w:rsidRPr="00745678">
        <w:rPr>
          <w:rFonts w:ascii="宋体" w:eastAsia="宋体" w:hAnsi="宋体"/>
        </w:rPr>
        <w:t>=10N/kg，g</w:t>
      </w:r>
      <w:r w:rsidRPr="00745678">
        <w:rPr>
          <w:rFonts w:ascii="宋体" w:eastAsia="宋体" w:hAnsi="宋体" w:hint="eastAsia"/>
          <w:vertAlign w:val="subscript"/>
        </w:rPr>
        <w:t>月</w:t>
      </w:r>
      <w:r w:rsidRPr="00745678">
        <w:rPr>
          <w:rFonts w:ascii="宋体" w:eastAsia="宋体" w:hAnsi="宋体"/>
        </w:rPr>
        <w:t>=1/6g</w:t>
      </w:r>
      <w:r w:rsidRPr="00745678">
        <w:rPr>
          <w:rFonts w:ascii="宋体" w:eastAsia="宋体" w:hAnsi="宋体" w:hint="eastAsia"/>
          <w:vertAlign w:val="subscript"/>
        </w:rPr>
        <w:t>地</w:t>
      </w:r>
      <w:r w:rsidRPr="00745678">
        <w:rPr>
          <w:rFonts w:ascii="宋体" w:eastAsia="宋体" w:hAnsi="宋体" w:hint="eastAsia"/>
        </w:rPr>
        <w:t>）。</w:t>
      </w:r>
    </w:p>
    <w:p w14:paraId="785122E0" w14:textId="77777777" w:rsidR="00745678" w:rsidRPr="00745678" w:rsidRDefault="00000000" w:rsidP="00745678">
      <w:pPr>
        <w:rPr>
          <w:rFonts w:ascii="宋体" w:eastAsia="宋体" w:hAnsi="宋体" w:hint="eastAsia"/>
          <w:bCs/>
        </w:rPr>
      </w:pPr>
      <w:r w:rsidRPr="00745678">
        <w:rPr>
          <w:rFonts w:ascii="宋体" w:eastAsia="宋体" w:hAnsi="宋体" w:hint="eastAsia"/>
          <w:b/>
        </w:rPr>
        <w:t>三</w:t>
      </w:r>
      <w:r w:rsidRPr="00745678">
        <w:rPr>
          <w:rFonts w:ascii="宋体" w:eastAsia="宋体" w:hAnsi="宋体"/>
          <w:b/>
        </w:rPr>
        <w:t>、作图题</w:t>
      </w:r>
      <w:r w:rsidRPr="00745678">
        <w:rPr>
          <w:rFonts w:ascii="宋体" w:eastAsia="宋体" w:hAnsi="宋体" w:hint="eastAsia"/>
          <w:bCs/>
        </w:rPr>
        <w:t>（本大题共1小题，共4分）</w:t>
      </w:r>
    </w:p>
    <w:p w14:paraId="5BB3EF9F" w14:textId="77777777" w:rsidR="00745678" w:rsidRPr="00745678" w:rsidRDefault="00000000" w:rsidP="00745678">
      <w:pPr>
        <w:rPr>
          <w:rFonts w:ascii="宋体" w:eastAsia="宋体" w:hAnsi="宋体" w:hint="eastAsia"/>
          <w:b/>
        </w:rPr>
      </w:pPr>
      <w:r w:rsidRPr="00745678">
        <w:rPr>
          <w:rFonts w:ascii="宋体" w:eastAsia="宋体" w:hAnsi="宋体" w:hint="eastAsia"/>
        </w:rPr>
        <w:t>17.（1）如图甲所示，</w:t>
      </w:r>
      <w:r w:rsidRPr="00745678">
        <w:rPr>
          <w:rFonts w:ascii="宋体" w:eastAsia="宋体" w:hAnsi="宋体"/>
        </w:rPr>
        <w:t>小球静止在水中，</w:t>
      </w:r>
      <w:r w:rsidRPr="00745678">
        <w:rPr>
          <w:rFonts w:ascii="宋体" w:eastAsia="宋体" w:hAnsi="宋体" w:hint="eastAsia"/>
        </w:rPr>
        <w:t>请</w:t>
      </w:r>
      <w:r w:rsidRPr="00745678">
        <w:rPr>
          <w:rFonts w:ascii="宋体" w:eastAsia="宋体" w:hAnsi="宋体"/>
        </w:rPr>
        <w:t>在图中</w:t>
      </w:r>
      <w:r w:rsidRPr="00745678">
        <w:rPr>
          <w:rFonts w:ascii="宋体" w:eastAsia="宋体" w:hAnsi="宋体" w:hint="eastAsia"/>
        </w:rPr>
        <w:t>作出小球受到浮力</w:t>
      </w:r>
      <w:r w:rsidRPr="00745678">
        <w:rPr>
          <w:rFonts w:ascii="宋体" w:eastAsia="宋体" w:hAnsi="宋体" w:hint="eastAsia"/>
          <w:iCs/>
        </w:rPr>
        <w:t>F</w:t>
      </w:r>
      <w:r w:rsidRPr="00745678">
        <w:rPr>
          <w:rFonts w:ascii="宋体" w:eastAsia="宋体" w:hAnsi="宋体" w:hint="eastAsia"/>
          <w:vertAlign w:val="subscript"/>
        </w:rPr>
        <w:t xml:space="preserve">浮 </w:t>
      </w:r>
      <w:r w:rsidRPr="00745678">
        <w:rPr>
          <w:rFonts w:ascii="宋体" w:eastAsia="宋体" w:hAnsi="宋体" w:hint="eastAsia"/>
        </w:rPr>
        <w:t>的示意图</w:t>
      </w:r>
      <w:r w:rsidRPr="00745678">
        <w:rPr>
          <w:rFonts w:ascii="宋体" w:eastAsia="宋体" w:hAnsi="宋体"/>
        </w:rPr>
        <w:t>。</w:t>
      </w:r>
    </w:p>
    <w:p w14:paraId="20FC9788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（2）</w:t>
      </w:r>
      <w:r w:rsidRPr="00745678">
        <w:rPr>
          <w:rFonts w:ascii="宋体" w:eastAsia="宋体" w:hAnsi="宋体"/>
        </w:rPr>
        <w:t>如图</w:t>
      </w:r>
      <w:r w:rsidRPr="00745678">
        <w:rPr>
          <w:rFonts w:ascii="宋体" w:eastAsia="宋体" w:hAnsi="宋体" w:hint="eastAsia"/>
        </w:rPr>
        <w:t>乙所示</w:t>
      </w:r>
      <w:r w:rsidRPr="00745678">
        <w:rPr>
          <w:rFonts w:ascii="宋体" w:eastAsia="宋体" w:hAnsi="宋体"/>
        </w:rPr>
        <w:t>为我</w:t>
      </w:r>
      <w:r w:rsidRPr="00745678">
        <w:rPr>
          <w:rFonts w:ascii="宋体" w:eastAsia="宋体" w:hAnsi="宋体" w:hint="eastAsia"/>
        </w:rPr>
        <w:t>市</w:t>
      </w:r>
      <w:r w:rsidRPr="00745678">
        <w:rPr>
          <w:rFonts w:ascii="宋体" w:eastAsia="宋体" w:hAnsi="宋体"/>
        </w:rPr>
        <w:t>“文明办”在公共场所投入</w:t>
      </w:r>
      <w:r w:rsidRPr="00745678">
        <w:rPr>
          <w:rFonts w:ascii="宋体" w:eastAsia="宋体" w:hAnsi="宋体" w:hint="eastAsia"/>
        </w:rPr>
        <w:t>的</w:t>
      </w:r>
      <w:r w:rsidRPr="00745678">
        <w:rPr>
          <w:rFonts w:ascii="宋体" w:eastAsia="宋体" w:hAnsi="宋体"/>
        </w:rPr>
        <w:t>一批轮式垃圾桶，</w:t>
      </w:r>
      <w:r w:rsidRPr="00745678">
        <w:rPr>
          <w:rFonts w:ascii="宋体" w:eastAsia="宋体" w:hAnsi="宋体" w:hint="eastAsia"/>
        </w:rPr>
        <w:t>请在图丙中作出力</w:t>
      </w:r>
      <w:r w:rsidRPr="00745678">
        <w:rPr>
          <w:rFonts w:ascii="宋体" w:eastAsia="宋体" w:hAnsi="宋体" w:hint="eastAsia"/>
          <w:iCs/>
        </w:rPr>
        <w:t>F</w:t>
      </w:r>
      <w:r w:rsidRPr="00745678">
        <w:rPr>
          <w:rFonts w:ascii="宋体" w:eastAsia="宋体" w:hAnsi="宋体" w:hint="eastAsia"/>
        </w:rPr>
        <w:t>对应的力臂</w:t>
      </w:r>
      <w:r w:rsidRPr="00745678">
        <w:rPr>
          <w:rFonts w:ascii="宋体" w:eastAsia="宋体" w:hAnsi="宋体" w:hint="eastAsia"/>
          <w:iCs/>
        </w:rPr>
        <w:t>l</w:t>
      </w:r>
      <w:r w:rsidRPr="00745678">
        <w:rPr>
          <w:rFonts w:ascii="宋体" w:eastAsia="宋体" w:hAnsi="宋体" w:hint="eastAsia"/>
        </w:rPr>
        <w:t>。</w:t>
      </w:r>
    </w:p>
    <w:p w14:paraId="154DFE0C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drawing>
          <wp:anchor distT="0" distB="0" distL="114300" distR="114300" simplePos="0" relativeHeight="251673600" behindDoc="0" locked="0" layoutInCell="1" allowOverlap="1" wp14:anchorId="124BACBD" wp14:editId="7C2E95FD">
            <wp:simplePos x="0" y="0"/>
            <wp:positionH relativeFrom="column">
              <wp:posOffset>404495</wp:posOffset>
            </wp:positionH>
            <wp:positionV relativeFrom="paragraph">
              <wp:posOffset>90170</wp:posOffset>
            </wp:positionV>
            <wp:extent cx="3201035" cy="1104900"/>
            <wp:effectExtent l="0" t="0" r="0" b="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17CA54" w14:textId="77777777" w:rsidR="00745678" w:rsidRPr="00745678" w:rsidRDefault="00745678" w:rsidP="00745678">
      <w:pPr>
        <w:rPr>
          <w:rFonts w:ascii="宋体" w:eastAsia="宋体" w:hAnsi="宋体" w:hint="eastAsia"/>
          <w:b/>
        </w:rPr>
      </w:pPr>
    </w:p>
    <w:p w14:paraId="67B9ECA7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62B8B17C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627DD4AF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10553A55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30AB92EA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412FF226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四、</w:t>
      </w:r>
      <w:r w:rsidRPr="00745678">
        <w:rPr>
          <w:rFonts w:ascii="宋体" w:eastAsia="宋体" w:hAnsi="宋体" w:hint="eastAsia"/>
          <w:b/>
          <w:bCs/>
        </w:rPr>
        <w:t>实验探究题</w:t>
      </w:r>
      <w:r w:rsidRPr="00745678">
        <w:rPr>
          <w:rFonts w:ascii="宋体" w:eastAsia="宋体" w:hAnsi="宋体" w:hint="eastAsia"/>
        </w:rPr>
        <w:t>（本大题共4小题，第18题8分，第19题4分，第20题8分，第21题4分，共24分）</w:t>
      </w:r>
    </w:p>
    <w:p w14:paraId="67697F28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18</w:t>
      </w:r>
      <w:r w:rsidRPr="00745678">
        <w:rPr>
          <w:rFonts w:ascii="宋体" w:eastAsia="宋体" w:hAnsi="宋体"/>
        </w:rPr>
        <w:t>．</w:t>
      </w:r>
      <w:r w:rsidRPr="00745678">
        <w:rPr>
          <w:rFonts w:ascii="宋体" w:eastAsia="宋体" w:hAnsi="宋体" w:hint="eastAsia"/>
        </w:rPr>
        <w:t>（8分）</w:t>
      </w:r>
      <w:r w:rsidRPr="00745678">
        <w:rPr>
          <w:rFonts w:ascii="宋体" w:eastAsia="宋体" w:hAnsi="宋体"/>
        </w:rPr>
        <w:t>如图是小林与小芳用压强计“探究液体压强与哪些因素有关”的实验装置。</w:t>
      </w:r>
    </w:p>
    <w:p w14:paraId="55401C30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drawing>
          <wp:anchor distT="0" distB="0" distL="114300" distR="114300" simplePos="0" relativeHeight="251674624" behindDoc="0" locked="0" layoutInCell="1" allowOverlap="1" wp14:anchorId="223D081E" wp14:editId="1A6D2E75">
            <wp:simplePos x="0" y="0"/>
            <wp:positionH relativeFrom="column">
              <wp:posOffset>299720</wp:posOffset>
            </wp:positionH>
            <wp:positionV relativeFrom="paragraph">
              <wp:posOffset>33020</wp:posOffset>
            </wp:positionV>
            <wp:extent cx="4305935" cy="1447800"/>
            <wp:effectExtent l="0" t="0" r="0" b="0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86448B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15003994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44AD9544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52443BE0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1EB9E8FA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5D2B882C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6A13F984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1B582E9F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（1）在使用压强计前，小林发现U形管左右两侧的水面有一定的高度差，如图甲</w:t>
      </w:r>
      <w:r w:rsidRPr="00745678">
        <w:rPr>
          <w:rFonts w:ascii="宋体" w:eastAsia="宋体" w:hAnsi="宋体" w:hint="eastAsia"/>
        </w:rPr>
        <w:t>，</w:t>
      </w:r>
      <w:r w:rsidRPr="00745678">
        <w:rPr>
          <w:rFonts w:ascii="宋体" w:eastAsia="宋体" w:hAnsi="宋体"/>
        </w:rPr>
        <w:t>他调节的方法是</w:t>
      </w:r>
    </w:p>
    <w:p w14:paraId="2101524B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u w:val="single"/>
        </w:rPr>
        <w:t xml:space="preserve">        </w:t>
      </w:r>
      <w:r w:rsidRPr="00745678">
        <w:rPr>
          <w:rFonts w:ascii="宋体" w:eastAsia="宋体" w:hAnsi="宋体"/>
        </w:rPr>
        <w:t>（选填“A”或“B”），使U形管左右两侧的水面相平</w:t>
      </w:r>
      <w:r w:rsidRPr="00745678">
        <w:rPr>
          <w:rFonts w:ascii="宋体" w:eastAsia="宋体" w:hAnsi="宋体" w:hint="eastAsia"/>
        </w:rPr>
        <w:t>。</w:t>
      </w:r>
    </w:p>
    <w:p w14:paraId="4ABEDA7E" w14:textId="77777777" w:rsidR="00745678" w:rsidRPr="00745678" w:rsidRDefault="00000000" w:rsidP="002E16B6">
      <w:pPr>
        <w:ind w:firstLineChars="100" w:firstLine="21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A．将右侧支管中高出的水倒出</w:t>
      </w:r>
      <w:r w:rsidRPr="00745678">
        <w:rPr>
          <w:rFonts w:ascii="宋体" w:eastAsia="宋体" w:hAnsi="宋体" w:hint="eastAsia"/>
        </w:rPr>
        <w:t xml:space="preserve">          </w:t>
      </w:r>
      <w:r w:rsidRPr="00745678">
        <w:rPr>
          <w:rFonts w:ascii="宋体" w:eastAsia="宋体" w:hAnsi="宋体"/>
        </w:rPr>
        <w:t>B．取下软管重新安装</w:t>
      </w:r>
    </w:p>
    <w:p w14:paraId="16D0E60C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（2）实验中</w:t>
      </w:r>
      <w:r w:rsidRPr="00745678">
        <w:rPr>
          <w:rFonts w:ascii="宋体" w:eastAsia="宋体" w:hAnsi="宋体" w:hint="eastAsia"/>
        </w:rPr>
        <w:t>，</w:t>
      </w:r>
      <w:r w:rsidRPr="00745678">
        <w:rPr>
          <w:rFonts w:ascii="宋体" w:eastAsia="宋体" w:hAnsi="宋体"/>
        </w:rPr>
        <w:t>液体内部压强的大小通过</w:t>
      </w:r>
      <w:r w:rsidRPr="00745678">
        <w:rPr>
          <w:rFonts w:ascii="宋体" w:eastAsia="宋体" w:hAnsi="宋体"/>
          <w:u w:val="single"/>
        </w:rPr>
        <w:t xml:space="preserve">    </w:t>
      </w:r>
      <w:r w:rsidRPr="00745678">
        <w:rPr>
          <w:rFonts w:ascii="宋体" w:eastAsia="宋体" w:hAnsi="宋体" w:hint="eastAsia"/>
          <w:u w:val="single"/>
        </w:rPr>
        <w:t xml:space="preserve">       </w:t>
      </w:r>
      <w:r w:rsidRPr="00745678">
        <w:rPr>
          <w:rFonts w:ascii="宋体" w:eastAsia="宋体" w:hAnsi="宋体"/>
          <w:u w:val="single"/>
        </w:rPr>
        <w:t xml:space="preserve">    </w:t>
      </w:r>
      <w:r w:rsidRPr="00745678">
        <w:rPr>
          <w:rFonts w:ascii="宋体" w:eastAsia="宋体" w:hAnsi="宋体"/>
        </w:rPr>
        <w:t>来反映</w:t>
      </w:r>
      <w:r w:rsidRPr="00745678">
        <w:rPr>
          <w:rFonts w:ascii="宋体" w:eastAsia="宋体" w:hAnsi="宋体" w:hint="eastAsia"/>
        </w:rPr>
        <w:t>，此处应用的研究方法是</w:t>
      </w:r>
      <w:r w:rsidRPr="00745678">
        <w:rPr>
          <w:rFonts w:ascii="宋体" w:eastAsia="宋体" w:hAnsi="宋体"/>
          <w:u w:val="single"/>
        </w:rPr>
        <w:t xml:space="preserve">        </w:t>
      </w:r>
      <w:r w:rsidRPr="00745678">
        <w:rPr>
          <w:rFonts w:ascii="宋体" w:eastAsia="宋体" w:hAnsi="宋体" w:hint="eastAsia"/>
        </w:rPr>
        <w:t>。</w:t>
      </w:r>
    </w:p>
    <w:p w14:paraId="67161EC4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（3）小林比较图乙和图丙，可以得到结论</w:t>
      </w:r>
      <w:r w:rsidRPr="00745678">
        <w:rPr>
          <w:rFonts w:ascii="宋体" w:eastAsia="宋体" w:hAnsi="宋体"/>
          <w:u w:val="single"/>
        </w:rPr>
        <w:t xml:space="preserve">              </w:t>
      </w:r>
      <w:r w:rsidRPr="00745678">
        <w:rPr>
          <w:rFonts w:ascii="宋体" w:eastAsia="宋体" w:hAnsi="宋体" w:hint="eastAsia"/>
          <w:u w:val="single"/>
        </w:rPr>
        <w:t xml:space="preserve">                      </w:t>
      </w:r>
      <w:r w:rsidRPr="00745678">
        <w:rPr>
          <w:rFonts w:ascii="宋体" w:eastAsia="宋体" w:hAnsi="宋体"/>
          <w:u w:val="single"/>
        </w:rPr>
        <w:t xml:space="preserve">    </w:t>
      </w:r>
      <w:r w:rsidRPr="00745678">
        <w:rPr>
          <w:rFonts w:ascii="宋体" w:eastAsia="宋体" w:hAnsi="宋体"/>
        </w:rPr>
        <w:t>；比较</w:t>
      </w:r>
    </w:p>
    <w:p w14:paraId="56A73F2F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u w:val="single"/>
        </w:rPr>
        <w:t xml:space="preserve">           </w:t>
      </w:r>
      <w:r w:rsidRPr="00745678">
        <w:rPr>
          <w:rFonts w:ascii="宋体" w:eastAsia="宋体" w:hAnsi="宋体"/>
        </w:rPr>
        <w:t>两图，可以探究液体的压强与液体密度的关系</w:t>
      </w:r>
      <w:r w:rsidRPr="00745678">
        <w:rPr>
          <w:rFonts w:ascii="宋体" w:eastAsia="宋体" w:hAnsi="宋体" w:hint="eastAsia"/>
        </w:rPr>
        <w:t>。</w:t>
      </w:r>
    </w:p>
    <w:p w14:paraId="692FE32F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lastRenderedPageBreak/>
        <w:t>（4）在图乙中，固定金属盒的橡皮膜在水中的深度不变，使橡皮膜处于向上、向下、向左、向右等方位时，U形管中液面高度差</w:t>
      </w:r>
      <w:r w:rsidRPr="00745678">
        <w:rPr>
          <w:rFonts w:ascii="宋体" w:eastAsia="宋体" w:hAnsi="宋体"/>
          <w:u w:val="single"/>
        </w:rPr>
        <w:t xml:space="preserve">        </w:t>
      </w:r>
      <w:r w:rsidRPr="00745678">
        <w:rPr>
          <w:rFonts w:ascii="宋体" w:eastAsia="宋体" w:hAnsi="宋体"/>
        </w:rPr>
        <w:t>（选填“不变”或“改变”）</w:t>
      </w:r>
      <w:r w:rsidRPr="00745678">
        <w:rPr>
          <w:rFonts w:ascii="宋体" w:eastAsia="宋体" w:hAnsi="宋体" w:hint="eastAsia"/>
        </w:rPr>
        <w:t>。</w:t>
      </w:r>
    </w:p>
    <w:p w14:paraId="6D2B7E9A" w14:textId="77777777" w:rsidR="00613AC9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（5）若保持丙图中金属盒的位置不变，将一杯浓盐水倒入烧杯中搅匀后，发现U形管两侧液面高度差变大。小芳由此得出结论：在同一深度，液体的密度越大，其内部的压强越大。小林认为她的结论</w:t>
      </w:r>
      <w:r w:rsidRPr="00745678">
        <w:rPr>
          <w:rFonts w:ascii="宋体" w:eastAsia="宋体" w:hAnsi="宋体"/>
          <w:u w:val="single"/>
        </w:rPr>
        <w:t xml:space="preserve">    </w:t>
      </w:r>
      <w:r w:rsidRPr="00745678">
        <w:rPr>
          <w:rFonts w:ascii="宋体" w:eastAsia="宋体" w:hAnsi="宋体" w:hint="eastAsia"/>
          <w:u w:val="single"/>
        </w:rPr>
        <w:t xml:space="preserve">     </w:t>
      </w:r>
      <w:r w:rsidRPr="00745678">
        <w:rPr>
          <w:rFonts w:ascii="宋体" w:eastAsia="宋体" w:hAnsi="宋体"/>
          <w:u w:val="single"/>
        </w:rPr>
        <w:t xml:space="preserve">    </w:t>
      </w:r>
      <w:r w:rsidRPr="00745678">
        <w:rPr>
          <w:rFonts w:ascii="宋体" w:eastAsia="宋体" w:hAnsi="宋体" w:hint="eastAsia"/>
        </w:rPr>
        <w:t>（选填“可靠”或“</w:t>
      </w:r>
      <w:r w:rsidRPr="00745678">
        <w:rPr>
          <w:rFonts w:ascii="宋体" w:eastAsia="宋体" w:hAnsi="宋体"/>
        </w:rPr>
        <w:t>不可靠</w:t>
      </w:r>
      <w:r w:rsidRPr="00745678">
        <w:rPr>
          <w:rFonts w:ascii="宋体" w:eastAsia="宋体" w:hAnsi="宋体" w:hint="eastAsia"/>
        </w:rPr>
        <w:t>”），</w:t>
      </w:r>
      <w:r w:rsidRPr="00745678">
        <w:rPr>
          <w:rFonts w:ascii="宋体" w:eastAsia="宋体" w:hAnsi="宋体"/>
        </w:rPr>
        <w:t>原因是</w:t>
      </w:r>
      <w:r w:rsidRPr="00745678">
        <w:rPr>
          <w:rFonts w:ascii="宋体" w:eastAsia="宋体" w:hAnsi="宋体"/>
          <w:u w:val="single"/>
        </w:rPr>
        <w:t xml:space="preserve">         </w:t>
      </w:r>
      <w:r w:rsidRPr="00745678">
        <w:rPr>
          <w:rFonts w:ascii="宋体" w:eastAsia="宋体" w:hAnsi="宋体" w:hint="eastAsia"/>
          <w:u w:val="single"/>
        </w:rPr>
        <w:t xml:space="preserve">       </w:t>
      </w:r>
      <w:r w:rsidRPr="00745678">
        <w:rPr>
          <w:rFonts w:ascii="宋体" w:eastAsia="宋体" w:hAnsi="宋体"/>
          <w:u w:val="single"/>
        </w:rPr>
        <w:t xml:space="preserve"> </w:t>
      </w:r>
      <w:r w:rsidRPr="00745678">
        <w:rPr>
          <w:rFonts w:ascii="宋体" w:eastAsia="宋体" w:hAnsi="宋体" w:hint="eastAsia"/>
          <w:u w:val="single"/>
        </w:rPr>
        <w:t xml:space="preserve">        </w:t>
      </w:r>
      <w:r w:rsidRPr="00745678">
        <w:rPr>
          <w:rFonts w:ascii="宋体" w:eastAsia="宋体" w:hAnsi="宋体"/>
          <w:u w:val="single"/>
        </w:rPr>
        <w:t xml:space="preserve">    </w:t>
      </w:r>
      <w:r w:rsidRPr="00745678">
        <w:rPr>
          <w:rFonts w:ascii="宋体" w:eastAsia="宋体" w:hAnsi="宋体"/>
        </w:rPr>
        <w:t>。</w:t>
      </w:r>
    </w:p>
    <w:p w14:paraId="38A4D5CD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1</w:t>
      </w:r>
      <w:r w:rsidRPr="00745678">
        <w:rPr>
          <w:rFonts w:ascii="宋体" w:eastAsia="宋体" w:hAnsi="宋体" w:hint="eastAsia"/>
        </w:rPr>
        <w:t>9</w:t>
      </w:r>
      <w:r w:rsidRPr="00745678">
        <w:rPr>
          <w:rFonts w:ascii="宋体" w:eastAsia="宋体" w:hAnsi="宋体"/>
        </w:rPr>
        <w:t>．</w:t>
      </w:r>
      <w:r w:rsidRPr="00745678">
        <w:rPr>
          <w:rFonts w:ascii="宋体" w:eastAsia="宋体" w:hAnsi="宋体" w:hint="eastAsia"/>
        </w:rPr>
        <w:t>（4分）</w:t>
      </w:r>
      <w:r w:rsidRPr="00745678">
        <w:rPr>
          <w:rFonts w:ascii="宋体" w:eastAsia="宋体" w:hAnsi="宋体"/>
        </w:rPr>
        <w:t>如图是小明同学探究二力平衡条件时的实验情景。</w:t>
      </w:r>
    </w:p>
    <w:p w14:paraId="26AAFD0E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drawing>
          <wp:anchor distT="0" distB="0" distL="114300" distR="114300" simplePos="0" relativeHeight="251666432" behindDoc="0" locked="0" layoutInCell="1" allowOverlap="1" wp14:anchorId="699C03E3" wp14:editId="214DFCF3">
            <wp:simplePos x="0" y="0"/>
            <wp:positionH relativeFrom="column">
              <wp:posOffset>587375</wp:posOffset>
            </wp:positionH>
            <wp:positionV relativeFrom="paragraph">
              <wp:posOffset>105410</wp:posOffset>
            </wp:positionV>
            <wp:extent cx="2839720" cy="1370965"/>
            <wp:effectExtent l="0" t="0" r="5080" b="635"/>
            <wp:wrapSquare wrapText="bothSides"/>
            <wp:docPr id="100031" name="图片 100031" descr="@@@c9e84cc6-e55c-4400-b56e-43715c9696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@@@c9e84cc6-e55c-4400-b56e-43715c96961f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AC4ED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00216C7A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1D4B3686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697780FB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289BFE4B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03774650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11D10DFB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1C122263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（1）如图甲，</w:t>
      </w:r>
      <w:r w:rsidRPr="00745678">
        <w:rPr>
          <w:rFonts w:ascii="宋体" w:eastAsia="宋体" w:hAnsi="宋体"/>
        </w:rPr>
        <w:t>小明将系于小卡片（重力可忽略不计）两对角的细线分别跨过左右支架上的滑轮，在线的两端挂上钩码，使作用在小卡片上的两个拉力方向相反，并通过调整</w:t>
      </w:r>
      <w:r w:rsidRPr="00745678">
        <w:rPr>
          <w:rFonts w:ascii="宋体" w:eastAsia="宋体" w:hAnsi="宋体"/>
          <w:u w:val="single"/>
        </w:rPr>
        <w:t xml:space="preserve">  </w:t>
      </w:r>
      <w:r w:rsidRPr="00745678">
        <w:rPr>
          <w:rFonts w:ascii="宋体" w:eastAsia="宋体" w:hAnsi="宋体" w:hint="eastAsia"/>
          <w:u w:val="single"/>
        </w:rPr>
        <w:t xml:space="preserve">   </w:t>
      </w:r>
      <w:r w:rsidRPr="00745678">
        <w:rPr>
          <w:rFonts w:ascii="宋体" w:eastAsia="宋体" w:hAnsi="宋体"/>
          <w:u w:val="single"/>
        </w:rPr>
        <w:t xml:space="preserve">                </w:t>
      </w:r>
      <w:r w:rsidRPr="00745678">
        <w:rPr>
          <w:rFonts w:ascii="宋体" w:eastAsia="宋体" w:hAnsi="宋体"/>
        </w:rPr>
        <w:t>来改变拉力的大小</w:t>
      </w:r>
      <w:r w:rsidRPr="00745678">
        <w:rPr>
          <w:rFonts w:ascii="宋体" w:eastAsia="宋体" w:hAnsi="宋体" w:hint="eastAsia"/>
        </w:rPr>
        <w:t>。</w:t>
      </w:r>
    </w:p>
    <w:p w14:paraId="7EBDFF63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（2）当小卡片平衡时，小明将小卡片扭转过一个角度，松手后小卡片</w:t>
      </w:r>
      <w:r w:rsidRPr="00745678">
        <w:rPr>
          <w:rFonts w:ascii="宋体" w:eastAsia="宋体" w:hAnsi="宋体"/>
          <w:u w:val="single"/>
        </w:rPr>
        <w:t xml:space="preserve">      </w:t>
      </w:r>
      <w:r w:rsidRPr="00745678">
        <w:rPr>
          <w:rFonts w:ascii="宋体" w:eastAsia="宋体" w:hAnsi="宋体"/>
        </w:rPr>
        <w:t>（选填“能”或“不能”）平衡。设计此实验步骤的目的是为了探究</w:t>
      </w:r>
      <w:r w:rsidRPr="00745678">
        <w:rPr>
          <w:rFonts w:ascii="宋体" w:eastAsia="宋体" w:hAnsi="宋体"/>
          <w:u w:val="single"/>
        </w:rPr>
        <w:t xml:space="preserve">    </w:t>
      </w:r>
      <w:r w:rsidRPr="00745678">
        <w:rPr>
          <w:rFonts w:ascii="宋体" w:eastAsia="宋体" w:hAnsi="宋体" w:hint="eastAsia"/>
          <w:u w:val="single"/>
        </w:rPr>
        <w:t xml:space="preserve">                              </w:t>
      </w:r>
      <w:r w:rsidRPr="00745678">
        <w:rPr>
          <w:rFonts w:ascii="宋体" w:eastAsia="宋体" w:hAnsi="宋体"/>
          <w:u w:val="single"/>
        </w:rPr>
        <w:t xml:space="preserve"> </w:t>
      </w:r>
      <w:r w:rsidRPr="00745678">
        <w:rPr>
          <w:rFonts w:ascii="宋体" w:eastAsia="宋体" w:hAnsi="宋体" w:hint="eastAsia"/>
        </w:rPr>
        <w:t>。</w:t>
      </w:r>
    </w:p>
    <w:p w14:paraId="59FB677C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（3）保持右侧滑轮的位置不变，降低左侧滑轮的高度，如图乙所示，</w:t>
      </w:r>
      <w:r w:rsidRPr="00745678">
        <w:rPr>
          <w:rFonts w:ascii="宋体" w:eastAsia="宋体" w:hAnsi="宋体" w:hint="eastAsia"/>
        </w:rPr>
        <w:t>你认为</w:t>
      </w:r>
      <w:r w:rsidRPr="00745678">
        <w:rPr>
          <w:rFonts w:ascii="宋体" w:eastAsia="宋体" w:hAnsi="宋体"/>
          <w:u w:val="single"/>
        </w:rPr>
        <w:t xml:space="preserve">      </w:t>
      </w:r>
      <w:r w:rsidRPr="00745678">
        <w:rPr>
          <w:rFonts w:ascii="宋体" w:eastAsia="宋体" w:hAnsi="宋体"/>
        </w:rPr>
        <w:t>（选填“能”或“不能”）</w:t>
      </w:r>
      <w:r w:rsidRPr="00745678">
        <w:rPr>
          <w:rFonts w:ascii="宋体" w:eastAsia="宋体" w:hAnsi="宋体" w:hint="eastAsia"/>
        </w:rPr>
        <w:t>用此装置进行“探究</w:t>
      </w:r>
      <w:r w:rsidRPr="00745678">
        <w:rPr>
          <w:rFonts w:ascii="宋体" w:eastAsia="宋体" w:hAnsi="宋体"/>
        </w:rPr>
        <w:t>二力平衡的条件</w:t>
      </w:r>
      <w:r w:rsidRPr="00745678">
        <w:rPr>
          <w:rFonts w:ascii="宋体" w:eastAsia="宋体" w:hAnsi="宋体" w:hint="eastAsia"/>
        </w:rPr>
        <w:t>”实验</w:t>
      </w:r>
      <w:r w:rsidRPr="00745678">
        <w:rPr>
          <w:rFonts w:ascii="宋体" w:eastAsia="宋体" w:hAnsi="宋体"/>
        </w:rPr>
        <w:t>。</w:t>
      </w:r>
    </w:p>
    <w:p w14:paraId="1CBDD6E4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20</w:t>
      </w:r>
      <w:r w:rsidRPr="00745678">
        <w:rPr>
          <w:rFonts w:ascii="宋体" w:eastAsia="宋体" w:hAnsi="宋体"/>
        </w:rPr>
        <w:t>．</w:t>
      </w:r>
      <w:r w:rsidRPr="00745678">
        <w:rPr>
          <w:rFonts w:ascii="宋体" w:eastAsia="宋体" w:hAnsi="宋体" w:hint="eastAsia"/>
        </w:rPr>
        <w:t>（8分）</w:t>
      </w:r>
      <w:r w:rsidRPr="00745678">
        <w:rPr>
          <w:rFonts w:ascii="宋体" w:eastAsia="宋体" w:hAnsi="宋体"/>
        </w:rPr>
        <w:t>小明和小亮用如图所示的装置探究凸透镜成像的规律。</w:t>
      </w:r>
    </w:p>
    <w:p w14:paraId="39E9B04F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drawing>
          <wp:anchor distT="0" distB="0" distL="114300" distR="114300" simplePos="0" relativeHeight="251667456" behindDoc="0" locked="0" layoutInCell="1" allowOverlap="1" wp14:anchorId="47EDB5D1" wp14:editId="0564EDF8">
            <wp:simplePos x="0" y="0"/>
            <wp:positionH relativeFrom="column">
              <wp:posOffset>735965</wp:posOffset>
            </wp:positionH>
            <wp:positionV relativeFrom="paragraph">
              <wp:posOffset>8890</wp:posOffset>
            </wp:positionV>
            <wp:extent cx="3535045" cy="1139825"/>
            <wp:effectExtent l="0" t="0" r="8255" b="3175"/>
            <wp:wrapSquare wrapText="bothSides"/>
            <wp:docPr id="100033" name="图片 100033" descr="@@@c33f881e-ceb3-4dba-b908-f8081fd80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c33f881e-ceb3-4dba-b908-f8081fd80cd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3504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DAB7A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6E484CEC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66BBDF43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5070EBF9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1719991C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4C137EFE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（1）实验前将烛焰、凸透镜和光屏</w:t>
      </w:r>
      <w:r w:rsidRPr="00745678">
        <w:rPr>
          <w:rFonts w:ascii="宋体" w:eastAsia="宋体" w:hAnsi="宋体" w:hint="eastAsia"/>
        </w:rPr>
        <w:t>三者</w:t>
      </w:r>
      <w:r w:rsidRPr="00745678">
        <w:rPr>
          <w:rFonts w:ascii="宋体" w:eastAsia="宋体" w:hAnsi="宋体"/>
        </w:rPr>
        <w:t>的中心调至同一高度，目的是</w:t>
      </w:r>
      <w:r w:rsidRPr="00745678">
        <w:rPr>
          <w:rFonts w:ascii="宋体" w:eastAsia="宋体" w:hAnsi="宋体"/>
          <w:u w:val="single"/>
        </w:rPr>
        <w:t xml:space="preserve">           </w:t>
      </w:r>
      <w:r w:rsidRPr="00745678">
        <w:rPr>
          <w:rFonts w:ascii="宋体" w:eastAsia="宋体" w:hAnsi="宋体" w:hint="eastAsia"/>
        </w:rPr>
        <w:t>。</w:t>
      </w:r>
    </w:p>
    <w:p w14:paraId="22FBBC7A" w14:textId="77777777" w:rsidR="00745678" w:rsidRPr="00745678" w:rsidRDefault="00000000" w:rsidP="00745678">
      <w:pPr>
        <w:jc w:val="left"/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（2）如图所示，光屏上呈现一个清晰的像，保持凸透镜位置不变，将蜡烛向左移动一段距离，要再次在光屏上得到清晰的像，应将光屏向</w:t>
      </w:r>
      <w:r w:rsidRPr="00745678">
        <w:rPr>
          <w:rFonts w:ascii="宋体" w:eastAsia="宋体" w:hAnsi="宋体"/>
          <w:u w:val="single"/>
        </w:rPr>
        <w:t xml:space="preserve">           </w:t>
      </w:r>
      <w:r w:rsidRPr="00745678">
        <w:rPr>
          <w:rFonts w:ascii="宋体" w:eastAsia="宋体" w:hAnsi="宋体"/>
        </w:rPr>
        <w:t>（选填“左”或“右”）移动，像的大小将变</w:t>
      </w:r>
      <w:r w:rsidRPr="00745678">
        <w:rPr>
          <w:rFonts w:ascii="宋体" w:eastAsia="宋体" w:hAnsi="宋体"/>
          <w:u w:val="single"/>
        </w:rPr>
        <w:t xml:space="preserve">           </w:t>
      </w:r>
      <w:r w:rsidRPr="00745678">
        <w:rPr>
          <w:rFonts w:ascii="宋体" w:eastAsia="宋体" w:hAnsi="宋体"/>
        </w:rPr>
        <w:t>（选填“大”或“小”），生活中的</w:t>
      </w:r>
      <w:r w:rsidRPr="00745678">
        <w:rPr>
          <w:rFonts w:ascii="宋体" w:eastAsia="宋体" w:hAnsi="宋体"/>
          <w:u w:val="single"/>
        </w:rPr>
        <w:t xml:space="preserve">           </w:t>
      </w:r>
      <w:r w:rsidRPr="00745678">
        <w:rPr>
          <w:rFonts w:ascii="宋体" w:eastAsia="宋体" w:hAnsi="宋体"/>
        </w:rPr>
        <w:t>（选填“照相机”“投影仪”或“放大镜”）就是根据这个原理制成的</w:t>
      </w:r>
      <w:r w:rsidRPr="00745678">
        <w:rPr>
          <w:rFonts w:ascii="宋体" w:eastAsia="宋体" w:hAnsi="宋体" w:hint="eastAsia"/>
        </w:rPr>
        <w:t>。</w:t>
      </w:r>
    </w:p>
    <w:p w14:paraId="2E7A64DF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（3）实验时，蜡烛随着燃烧而变短，光屏上的像将向</w:t>
      </w:r>
      <w:r w:rsidRPr="00745678">
        <w:rPr>
          <w:rFonts w:ascii="宋体" w:eastAsia="宋体" w:hAnsi="宋体"/>
          <w:u w:val="single"/>
        </w:rPr>
        <w:t xml:space="preserve">      </w:t>
      </w:r>
      <w:r w:rsidRPr="00745678">
        <w:rPr>
          <w:rFonts w:ascii="宋体" w:eastAsia="宋体" w:hAnsi="宋体"/>
        </w:rPr>
        <w:t>（选填“上”或“下”）移动</w:t>
      </w:r>
      <w:r w:rsidRPr="00745678">
        <w:rPr>
          <w:rFonts w:ascii="宋体" w:eastAsia="宋体" w:hAnsi="宋体" w:hint="eastAsia"/>
        </w:rPr>
        <w:t>。</w:t>
      </w:r>
    </w:p>
    <w:p w14:paraId="287C7C9B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（4）</w:t>
      </w:r>
      <w:r w:rsidRPr="00745678">
        <w:rPr>
          <w:rFonts w:ascii="宋体" w:eastAsia="宋体" w:hAnsi="宋体"/>
        </w:rPr>
        <w:t>用不透明的纸板将透镜的下半部分遮住，光屏上</w:t>
      </w:r>
      <w:r w:rsidRPr="00745678">
        <w:rPr>
          <w:rFonts w:ascii="宋体" w:eastAsia="宋体" w:hAnsi="宋体"/>
          <w:u w:val="single"/>
        </w:rPr>
        <w:t xml:space="preserve">           </w:t>
      </w:r>
      <w:r w:rsidRPr="00745678">
        <w:rPr>
          <w:rFonts w:ascii="宋体" w:eastAsia="宋体" w:hAnsi="宋体"/>
        </w:rPr>
        <w:t>（选填“能”或“不能”）成完整的像，像的亮度会变</w:t>
      </w:r>
      <w:r w:rsidRPr="00745678">
        <w:rPr>
          <w:rFonts w:ascii="宋体" w:eastAsia="宋体" w:hAnsi="宋体"/>
          <w:u w:val="single"/>
        </w:rPr>
        <w:t xml:space="preserve">           </w:t>
      </w:r>
      <w:r w:rsidRPr="00745678">
        <w:rPr>
          <w:rFonts w:ascii="宋体" w:eastAsia="宋体" w:hAnsi="宋体"/>
        </w:rPr>
        <w:t>（选填“亮”或“暗”）一些</w:t>
      </w:r>
      <w:r w:rsidRPr="00745678">
        <w:rPr>
          <w:rFonts w:ascii="宋体" w:eastAsia="宋体" w:hAnsi="宋体" w:hint="eastAsia"/>
        </w:rPr>
        <w:t>。</w:t>
      </w:r>
    </w:p>
    <w:p w14:paraId="4AC5059F" w14:textId="77777777" w:rsidR="00613AC9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（5）当光屏上成清晰的像时，将凸透镜换成焦距更大的凸透镜，需要</w:t>
      </w:r>
      <w:r w:rsidRPr="00745678">
        <w:rPr>
          <w:rFonts w:ascii="宋体" w:eastAsia="宋体" w:hAnsi="宋体"/>
        </w:rPr>
        <w:t>向</w:t>
      </w:r>
      <w:r w:rsidRPr="00745678">
        <w:rPr>
          <w:rFonts w:ascii="宋体" w:eastAsia="宋体" w:hAnsi="宋体"/>
          <w:u w:val="single"/>
        </w:rPr>
        <w:t xml:space="preserve">      </w:t>
      </w:r>
      <w:r w:rsidRPr="00745678">
        <w:rPr>
          <w:rFonts w:ascii="宋体" w:eastAsia="宋体" w:hAnsi="宋体"/>
        </w:rPr>
        <w:t>（选填“左”或“右”）移光屏，才能在光屏上重新出现清晰的像</w:t>
      </w:r>
      <w:r w:rsidRPr="00745678">
        <w:rPr>
          <w:rFonts w:ascii="宋体" w:eastAsia="宋体" w:hAnsi="宋体" w:hint="eastAsia"/>
        </w:rPr>
        <w:t>。</w:t>
      </w:r>
    </w:p>
    <w:p w14:paraId="03759143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2</w:t>
      </w:r>
      <w:r w:rsidRPr="00745678">
        <w:rPr>
          <w:rFonts w:ascii="宋体" w:eastAsia="宋体" w:hAnsi="宋体"/>
        </w:rPr>
        <w:t>1.</w:t>
      </w:r>
      <w:r w:rsidRPr="00745678">
        <w:rPr>
          <w:rFonts w:ascii="宋体" w:eastAsia="宋体" w:hAnsi="宋体" w:hint="eastAsia"/>
        </w:rPr>
        <w:t>（4分）</w:t>
      </w:r>
      <w:r w:rsidRPr="00745678">
        <w:rPr>
          <w:rFonts w:ascii="宋体" w:eastAsia="宋体" w:hAnsi="宋体"/>
        </w:rPr>
        <w:t>小永猜想“使用动滑轮提升重物时，如果提升的物体重力比动滑轮的重力小，这时动滑轮就是费力的”。现有下列物品及器材，重物M的重力5N</w:t>
      </w:r>
      <w:r w:rsidRPr="00745678">
        <w:rPr>
          <w:rFonts w:ascii="宋体" w:eastAsia="宋体" w:hAnsi="宋体" w:hint="eastAsia"/>
        </w:rPr>
        <w:t>＜</w:t>
      </w:r>
      <w:r w:rsidRPr="00745678">
        <w:rPr>
          <w:rFonts w:ascii="宋体" w:eastAsia="宋体" w:hAnsi="宋体"/>
          <w:iCs/>
        </w:rPr>
        <w:t>G</w:t>
      </w:r>
      <w:r w:rsidRPr="00745678">
        <w:rPr>
          <w:rFonts w:ascii="宋体" w:eastAsia="宋体" w:hAnsi="宋体" w:hint="eastAsia"/>
        </w:rPr>
        <w:t>＜</w:t>
      </w:r>
      <w:r w:rsidRPr="00745678">
        <w:rPr>
          <w:rFonts w:ascii="宋体" w:eastAsia="宋体" w:hAnsi="宋体"/>
        </w:rPr>
        <w:t>9N，动滑轮共有</w:t>
      </w:r>
      <w:r w:rsidRPr="00745678">
        <w:rPr>
          <w:rFonts w:ascii="宋体" w:eastAsia="宋体" w:hAnsi="宋体" w:hint="eastAsia"/>
        </w:rPr>
        <w:t>3</w:t>
      </w:r>
      <w:r w:rsidRPr="00745678">
        <w:rPr>
          <w:rFonts w:ascii="宋体" w:eastAsia="宋体" w:hAnsi="宋体"/>
        </w:rPr>
        <w:t>个，</w:t>
      </w:r>
      <w:r w:rsidRPr="00745678">
        <w:rPr>
          <w:rFonts w:ascii="宋体" w:eastAsia="宋体" w:hAnsi="宋体" w:hint="eastAsia"/>
        </w:rPr>
        <w:t>如图所示。</w:t>
      </w:r>
      <w:r w:rsidRPr="00745678">
        <w:rPr>
          <w:rFonts w:ascii="宋体" w:eastAsia="宋体" w:hAnsi="宋体"/>
        </w:rPr>
        <w:t>请你设计实验，检验小永的猜想是否正确。</w:t>
      </w:r>
    </w:p>
    <w:p w14:paraId="50526B6A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C09EACF" wp14:editId="7381C503">
                <wp:simplePos x="0" y="0"/>
                <wp:positionH relativeFrom="column">
                  <wp:posOffset>443230</wp:posOffset>
                </wp:positionH>
                <wp:positionV relativeFrom="paragraph">
                  <wp:posOffset>29845</wp:posOffset>
                </wp:positionV>
                <wp:extent cx="4033520" cy="1017270"/>
                <wp:effectExtent l="0" t="0" r="5080" b="11430"/>
                <wp:wrapSquare wrapText="bothSides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3520" cy="1017270"/>
                          <a:chOff x="2811" y="9649"/>
                          <a:chExt cx="6662" cy="1601"/>
                        </a:xfrm>
                      </wpg:grpSpPr>
                      <pic:pic xmlns:pic="http://schemas.openxmlformats.org/drawingml/2006/picture">
                        <pic:nvPicPr>
                          <pic:cNvPr id="10" name="图片 100007" descr="@@@0c602f99-8a02-4d7e-a98a-71e39e4f564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84263" t="19227" r="-431"/>
                          <a:stretch>
                            <a:fillRect/>
                          </a:stretch>
                        </pic:blipFill>
                        <pic:spPr>
                          <a:xfrm>
                            <a:off x="8197" y="9897"/>
                            <a:ext cx="1276" cy="12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4" descr="@@@0c602f99-8a02-4d7e-a98a-71e39e4f564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-1272" r="34804"/>
                          <a:stretch>
                            <a:fillRect/>
                          </a:stretch>
                        </pic:blipFill>
                        <pic:spPr>
                          <a:xfrm>
                            <a:off x="2811" y="9649"/>
                            <a:ext cx="5250" cy="16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" o:spid="_x0000_s1025" style="width:317.6pt;height:80.1pt;margin-top:2.35pt;margin-left:34.9pt;position:absolute;z-index:251669504" coordorigin="2811,9649" coordsize="6662,16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00007" o:spid="_x0000_s1026" type="#_x0000_t75" alt="@@@0c602f99-8a02-4d7e-a98a-71e39e4f564d" style="width:1276;height:1293;left:8197;mso-wrap-style:square;position:absolute;top:9897;visibility:visible">
                  <v:imagedata r:id="rId21" o:title="@@@0c602f99-8a02-4d7e-a98a-71e39e4f564d" croptop="12601f" cropleft="55223f" cropright="-282f"/>
                </v:shape>
                <v:shape id="图片 4" o:spid="_x0000_s1027" type="#_x0000_t75" alt="@@@0c602f99-8a02-4d7e-a98a-71e39e4f564d" style="width:5250;height:1601;left:2811;mso-wrap-style:square;position:absolute;top:9649;visibility:visible">
                  <v:imagedata r:id="rId21" o:title="@@@0c602f99-8a02-4d7e-a98a-71e39e4f564d" cropleft="-834f" cropright="22809f"/>
                </v:shape>
                <w10:wrap type="square"/>
              </v:group>
            </w:pict>
          </mc:Fallback>
        </mc:AlternateContent>
      </w:r>
    </w:p>
    <w:p w14:paraId="04EFA491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78890718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3BE21B4E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6C3E5547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2E5A6BBF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5DE4480A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（1）</w:t>
      </w:r>
      <w:r w:rsidRPr="00745678">
        <w:rPr>
          <w:rFonts w:ascii="宋体" w:eastAsia="宋体" w:hAnsi="宋体" w:hint="eastAsia"/>
        </w:rPr>
        <w:t>为了完成该实验，</w:t>
      </w:r>
      <w:r w:rsidRPr="00745678">
        <w:rPr>
          <w:rFonts w:ascii="宋体" w:eastAsia="宋体" w:hAnsi="宋体"/>
        </w:rPr>
        <w:t>还需要补充的</w:t>
      </w:r>
      <w:r w:rsidRPr="00745678">
        <w:rPr>
          <w:rFonts w:ascii="宋体" w:eastAsia="宋体" w:hAnsi="宋体" w:hint="eastAsia"/>
        </w:rPr>
        <w:t>实验器材</w:t>
      </w:r>
      <w:r w:rsidRPr="00745678">
        <w:rPr>
          <w:rFonts w:ascii="宋体" w:eastAsia="宋体" w:hAnsi="宋体"/>
        </w:rPr>
        <w:t>有</w:t>
      </w:r>
      <w:r w:rsidRPr="00745678">
        <w:rPr>
          <w:rFonts w:ascii="宋体" w:eastAsia="宋体" w:hAnsi="宋体"/>
          <w:u w:val="single"/>
        </w:rPr>
        <w:t xml:space="preserve">           </w:t>
      </w:r>
      <w:r w:rsidRPr="00745678">
        <w:rPr>
          <w:rFonts w:ascii="宋体" w:eastAsia="宋体" w:hAnsi="宋体" w:hint="eastAsia"/>
        </w:rPr>
        <w:t>。</w:t>
      </w:r>
    </w:p>
    <w:p w14:paraId="19AC96AE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</w:t>
      </w:r>
      <w:r w:rsidRPr="00745678">
        <w:rPr>
          <w:rFonts w:ascii="宋体" w:eastAsia="宋体" w:hAnsi="宋体" w:hint="eastAsia"/>
        </w:rPr>
        <w:t>2</w:t>
      </w:r>
      <w:r w:rsidRPr="00745678">
        <w:rPr>
          <w:rFonts w:ascii="宋体" w:eastAsia="宋体" w:hAnsi="宋体"/>
        </w:rPr>
        <w:t>）实验步骤：</w:t>
      </w:r>
    </w:p>
    <w:p w14:paraId="0D1D4C08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①</w:t>
      </w:r>
      <w:r w:rsidRPr="00745678">
        <w:rPr>
          <w:rFonts w:ascii="宋体" w:eastAsia="宋体" w:hAnsi="宋体" w:hint="eastAsia"/>
        </w:rPr>
        <w:t>根据实验的需要，完成实验装置的组装。</w:t>
      </w:r>
    </w:p>
    <w:p w14:paraId="37FA98F0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②将重物M挂在B动滑轮下，</w:t>
      </w:r>
      <w:r w:rsidRPr="00745678">
        <w:rPr>
          <w:rFonts w:ascii="宋体" w:eastAsia="宋体" w:hAnsi="宋体"/>
          <w:u w:val="single"/>
        </w:rPr>
        <w:t xml:space="preserve">  </w:t>
      </w:r>
      <w:r w:rsidRPr="00745678">
        <w:rPr>
          <w:rFonts w:ascii="宋体" w:eastAsia="宋体" w:hAnsi="宋体" w:hint="eastAsia"/>
          <w:u w:val="single"/>
        </w:rPr>
        <w:t xml:space="preserve">                         </w:t>
      </w:r>
      <w:r w:rsidRPr="00745678">
        <w:rPr>
          <w:rFonts w:ascii="宋体" w:eastAsia="宋体" w:hAnsi="宋体"/>
          <w:u w:val="single"/>
        </w:rPr>
        <w:t xml:space="preserve">    </w:t>
      </w:r>
      <w:r w:rsidRPr="00745678">
        <w:rPr>
          <w:rFonts w:ascii="宋体" w:eastAsia="宋体" w:hAnsi="宋体" w:hint="eastAsia"/>
          <w:u w:val="single"/>
        </w:rPr>
        <w:t xml:space="preserve"> </w:t>
      </w:r>
      <w:r w:rsidRPr="00745678">
        <w:rPr>
          <w:rFonts w:ascii="宋体" w:eastAsia="宋体" w:hAnsi="宋体" w:hint="eastAsia"/>
        </w:rPr>
        <w:t>。</w:t>
      </w:r>
    </w:p>
    <w:p w14:paraId="23C9F459" w14:textId="77777777" w:rsidR="00745678" w:rsidRPr="00745678" w:rsidRDefault="00000000" w:rsidP="00745678">
      <w:pPr>
        <w:rPr>
          <w:rFonts w:ascii="宋体" w:eastAsia="宋体" w:hAnsi="宋体" w:hint="eastAsia"/>
          <w:u w:val="single"/>
        </w:rPr>
      </w:pPr>
      <w:r w:rsidRPr="00745678">
        <w:rPr>
          <w:rFonts w:ascii="宋体" w:eastAsia="宋体" w:hAnsi="宋体" w:hint="eastAsia"/>
        </w:rPr>
        <w:t>③</w:t>
      </w:r>
      <w:r w:rsidRPr="00745678">
        <w:rPr>
          <w:rFonts w:ascii="宋体" w:eastAsia="宋体" w:hAnsi="宋体"/>
          <w:u w:val="single"/>
        </w:rPr>
        <w:t xml:space="preserve">  </w:t>
      </w:r>
      <w:r w:rsidRPr="00745678">
        <w:rPr>
          <w:rFonts w:ascii="宋体" w:eastAsia="宋体" w:hAnsi="宋体" w:hint="eastAsia"/>
          <w:u w:val="single"/>
        </w:rPr>
        <w:t xml:space="preserve">                     </w:t>
      </w:r>
      <w:r w:rsidRPr="00745678">
        <w:rPr>
          <w:rFonts w:ascii="宋体" w:eastAsia="宋体" w:hAnsi="宋体"/>
          <w:u w:val="single"/>
        </w:rPr>
        <w:t xml:space="preserve">  </w:t>
      </w:r>
      <w:r w:rsidRPr="00745678">
        <w:rPr>
          <w:rFonts w:ascii="宋体" w:eastAsia="宋体" w:hAnsi="宋体" w:hint="eastAsia"/>
          <w:u w:val="single"/>
        </w:rPr>
        <w:t xml:space="preserve">   </w:t>
      </w:r>
      <w:r w:rsidRPr="00745678">
        <w:rPr>
          <w:rFonts w:ascii="宋体" w:eastAsia="宋体" w:hAnsi="宋体"/>
        </w:rPr>
        <w:t>，重复步骤</w:t>
      </w:r>
      <w:r w:rsidRPr="00745678">
        <w:rPr>
          <w:rFonts w:ascii="宋体" w:eastAsia="宋体" w:hAnsi="宋体" w:hint="eastAsia"/>
        </w:rPr>
        <w:t>②</w:t>
      </w:r>
      <w:r w:rsidRPr="00745678">
        <w:rPr>
          <w:rFonts w:ascii="宋体" w:eastAsia="宋体" w:hAnsi="宋体"/>
        </w:rPr>
        <w:t>记下示数F</w:t>
      </w:r>
      <w:r w:rsidRPr="00745678">
        <w:rPr>
          <w:rFonts w:ascii="宋体" w:eastAsia="宋体" w:hAnsi="宋体"/>
          <w:vertAlign w:val="subscript"/>
        </w:rPr>
        <w:t>2</w:t>
      </w:r>
      <w:r w:rsidRPr="00745678">
        <w:rPr>
          <w:rFonts w:ascii="宋体" w:eastAsia="宋体" w:hAnsi="宋体" w:hint="eastAsia"/>
        </w:rPr>
        <w:t>。</w:t>
      </w:r>
    </w:p>
    <w:p w14:paraId="15AFC6E9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/>
        </w:rPr>
        <w:t>（</w:t>
      </w:r>
      <w:r w:rsidRPr="00745678">
        <w:rPr>
          <w:rFonts w:ascii="宋体" w:eastAsia="宋体" w:hAnsi="宋体" w:hint="eastAsia"/>
        </w:rPr>
        <w:t>3</w:t>
      </w:r>
      <w:r w:rsidRPr="00745678">
        <w:rPr>
          <w:rFonts w:ascii="宋体" w:eastAsia="宋体" w:hAnsi="宋体"/>
        </w:rPr>
        <w:t>）若</w:t>
      </w:r>
      <w:r w:rsidRPr="00745678">
        <w:rPr>
          <w:rFonts w:ascii="宋体" w:eastAsia="宋体" w:hAnsi="宋体" w:hint="eastAsia"/>
          <w:u w:val="single"/>
        </w:rPr>
        <w:t xml:space="preserve">                           </w:t>
      </w:r>
      <w:r w:rsidRPr="00745678">
        <w:rPr>
          <w:rFonts w:ascii="宋体" w:eastAsia="宋体" w:hAnsi="宋体" w:hint="eastAsia"/>
        </w:rPr>
        <w:t>，</w:t>
      </w:r>
      <w:r w:rsidRPr="00745678">
        <w:rPr>
          <w:rFonts w:ascii="宋体" w:eastAsia="宋体" w:hAnsi="宋体"/>
        </w:rPr>
        <w:t>则小永</w:t>
      </w:r>
      <w:r w:rsidRPr="00745678">
        <w:rPr>
          <w:rFonts w:ascii="宋体" w:eastAsia="宋体" w:hAnsi="宋体" w:hint="eastAsia"/>
        </w:rPr>
        <w:t>的</w:t>
      </w:r>
      <w:r w:rsidRPr="00745678">
        <w:rPr>
          <w:rFonts w:ascii="宋体" w:eastAsia="宋体" w:hAnsi="宋体"/>
        </w:rPr>
        <w:t xml:space="preserve">猜想正确。 </w:t>
      </w:r>
    </w:p>
    <w:p w14:paraId="136EA48D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  <w:b/>
          <w:bCs/>
        </w:rPr>
        <w:t>五、综合题</w:t>
      </w:r>
      <w:r w:rsidRPr="00745678">
        <w:rPr>
          <w:rFonts w:ascii="宋体" w:eastAsia="宋体" w:hAnsi="宋体" w:hint="eastAsia"/>
        </w:rPr>
        <w:t>（本大题共2个小题，每小题9分，共18分）</w:t>
      </w:r>
    </w:p>
    <w:p w14:paraId="16AB68C7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 xml:space="preserve">要求：（1）语言表述要简练、准确； </w:t>
      </w:r>
      <w:r w:rsidRPr="00745678">
        <w:rPr>
          <w:rFonts w:ascii="宋体" w:eastAsia="宋体" w:hAnsi="宋体"/>
        </w:rPr>
        <w:t xml:space="preserve">   </w:t>
      </w:r>
      <w:r w:rsidRPr="00745678">
        <w:rPr>
          <w:rFonts w:ascii="宋体" w:eastAsia="宋体" w:hAnsi="宋体" w:hint="eastAsia"/>
        </w:rPr>
        <w:t xml:space="preserve">  （2）写出必要的运算和推理过程；</w:t>
      </w:r>
    </w:p>
    <w:p w14:paraId="48DF4C92" w14:textId="77777777" w:rsidR="00745678" w:rsidRPr="00745678" w:rsidRDefault="00000000" w:rsidP="00745678">
      <w:pPr>
        <w:ind w:firstLineChars="300" w:firstLine="630"/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（3）带单位计算；               （4）计算结果若有近似，均保留两位小数。</w:t>
      </w:r>
    </w:p>
    <w:p w14:paraId="3989524F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  <w:noProof/>
        </w:rPr>
        <w:drawing>
          <wp:anchor distT="0" distB="0" distL="114300" distR="114300" simplePos="0" relativeHeight="251670528" behindDoc="0" locked="0" layoutInCell="1" allowOverlap="1" wp14:anchorId="546FFEAC" wp14:editId="6789EC9E">
            <wp:simplePos x="0" y="0"/>
            <wp:positionH relativeFrom="column">
              <wp:posOffset>5113020</wp:posOffset>
            </wp:positionH>
            <wp:positionV relativeFrom="paragraph">
              <wp:posOffset>292735</wp:posOffset>
            </wp:positionV>
            <wp:extent cx="561975" cy="1212850"/>
            <wp:effectExtent l="0" t="0" r="9525" b="6350"/>
            <wp:wrapSquare wrapText="bothSides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5678">
        <w:rPr>
          <w:rFonts w:ascii="宋体" w:eastAsia="宋体" w:hAnsi="宋体" w:hint="eastAsia"/>
        </w:rPr>
        <w:t>22.（9分）如图所示，利用滑轮组将质量为44kg的货物在5s内匀速提升3m，已知绳子自由端的拉力</w:t>
      </w:r>
      <w:r w:rsidRPr="00745678">
        <w:rPr>
          <w:rFonts w:ascii="宋体" w:eastAsia="宋体" w:hAnsi="宋体" w:hint="eastAsia"/>
          <w:iCs/>
        </w:rPr>
        <w:t>F</w:t>
      </w:r>
      <w:r w:rsidRPr="00745678">
        <w:rPr>
          <w:rFonts w:ascii="宋体" w:eastAsia="宋体" w:hAnsi="宋体" w:hint="eastAsia"/>
        </w:rPr>
        <w:t>为250N。求：</w:t>
      </w:r>
    </w:p>
    <w:p w14:paraId="64276F4C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（1）货物的重力</w:t>
      </w:r>
      <w:r w:rsidRPr="00745678">
        <w:rPr>
          <w:rFonts w:ascii="宋体" w:eastAsia="宋体" w:hAnsi="宋体" w:hint="eastAsia"/>
          <w:iCs/>
        </w:rPr>
        <w:t>G</w:t>
      </w:r>
      <w:r w:rsidRPr="00745678">
        <w:rPr>
          <w:rFonts w:ascii="宋体" w:eastAsia="宋体" w:hAnsi="宋体" w:hint="eastAsia"/>
        </w:rPr>
        <w:t>；</w:t>
      </w:r>
    </w:p>
    <w:p w14:paraId="57E5A534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（2）拉力</w:t>
      </w:r>
      <w:r w:rsidRPr="00745678">
        <w:rPr>
          <w:rFonts w:ascii="宋体" w:eastAsia="宋体" w:hAnsi="宋体" w:hint="eastAsia"/>
          <w:iCs/>
        </w:rPr>
        <w:t>F</w:t>
      </w:r>
      <w:r w:rsidRPr="00745678">
        <w:rPr>
          <w:rFonts w:ascii="宋体" w:eastAsia="宋体" w:hAnsi="宋体" w:hint="eastAsia"/>
        </w:rPr>
        <w:t>的功率；</w:t>
      </w:r>
    </w:p>
    <w:p w14:paraId="1FFF99A1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（3）提升过程中滑轮组的机械效率。</w:t>
      </w:r>
    </w:p>
    <w:p w14:paraId="2BB571E2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6ADEAE03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7BC68ACB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23．（9分）将体积为1×10</w:t>
      </w:r>
      <w:r w:rsidRPr="00745678">
        <w:rPr>
          <w:rFonts w:ascii="宋体" w:eastAsia="宋体" w:hAnsi="宋体" w:hint="eastAsia"/>
          <w:vertAlign w:val="superscript"/>
        </w:rPr>
        <w:t>-3</w:t>
      </w:r>
      <w:r w:rsidRPr="00745678">
        <w:rPr>
          <w:rFonts w:ascii="宋体" w:eastAsia="宋体" w:hAnsi="宋体" w:hint="eastAsia"/>
        </w:rPr>
        <w:t>m</w:t>
      </w:r>
      <w:r w:rsidRPr="00745678">
        <w:rPr>
          <w:rFonts w:ascii="宋体" w:eastAsia="宋体" w:hAnsi="宋体" w:hint="eastAsia"/>
          <w:vertAlign w:val="superscript"/>
        </w:rPr>
        <w:t>3</w:t>
      </w:r>
      <w:r w:rsidRPr="00745678">
        <w:rPr>
          <w:rFonts w:ascii="宋体" w:eastAsia="宋体" w:hAnsi="宋体" w:hint="eastAsia"/>
        </w:rPr>
        <w:t>、重为6N的正方体木块A（不考虑木块A吸水）放入盛有水的圆柱形容器中，木块A漂浮于水面，如图甲所示。然后将物块B放在木块A上方，静止时木块A恰好浸没在水中，如图乙所示。已知物块B的体积为1.6×10</w:t>
      </w:r>
      <w:r w:rsidRPr="00745678">
        <w:rPr>
          <w:rFonts w:ascii="宋体" w:eastAsia="宋体" w:hAnsi="宋体" w:hint="eastAsia"/>
          <w:vertAlign w:val="superscript"/>
        </w:rPr>
        <w:t>-4</w:t>
      </w:r>
      <w:r w:rsidRPr="00745678">
        <w:rPr>
          <w:rFonts w:ascii="宋体" w:eastAsia="宋体" w:hAnsi="宋体" w:hint="eastAsia"/>
        </w:rPr>
        <w:t>m</w:t>
      </w:r>
      <w:r w:rsidRPr="00745678">
        <w:rPr>
          <w:rFonts w:ascii="宋体" w:eastAsia="宋体" w:hAnsi="宋体" w:hint="eastAsia"/>
          <w:vertAlign w:val="superscript"/>
        </w:rPr>
        <w:t>3</w:t>
      </w:r>
      <w:r w:rsidRPr="00745678">
        <w:rPr>
          <w:rFonts w:ascii="宋体" w:eastAsia="宋体" w:hAnsi="宋体" w:hint="eastAsia"/>
        </w:rPr>
        <w:t>，水的密度为1.0×10</w:t>
      </w:r>
      <w:r w:rsidRPr="00745678">
        <w:rPr>
          <w:rFonts w:ascii="宋体" w:eastAsia="宋体" w:hAnsi="宋体" w:hint="eastAsia"/>
          <w:vertAlign w:val="superscript"/>
        </w:rPr>
        <w:t>3</w:t>
      </w:r>
      <w:r w:rsidRPr="00745678">
        <w:rPr>
          <w:rFonts w:ascii="宋体" w:eastAsia="宋体" w:hAnsi="宋体" w:hint="eastAsia"/>
        </w:rPr>
        <w:t>m</w:t>
      </w:r>
      <w:r w:rsidRPr="00745678">
        <w:rPr>
          <w:rFonts w:ascii="宋体" w:eastAsia="宋体" w:hAnsi="宋体" w:hint="eastAsia"/>
          <w:vertAlign w:val="superscript"/>
        </w:rPr>
        <w:t>3</w:t>
      </w:r>
      <w:r w:rsidRPr="00745678">
        <w:rPr>
          <w:rFonts w:ascii="宋体" w:eastAsia="宋体" w:hAnsi="宋体" w:hint="eastAsia"/>
        </w:rPr>
        <w:t>。求：</w:t>
      </w:r>
    </w:p>
    <w:p w14:paraId="0AC7888F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（1）图甲中，木块A的密度_______（选填“</w:t>
      </w:r>
      <w:r w:rsidR="0043482D">
        <w:rPr>
          <w:rFonts w:ascii="宋体" w:eastAsia="宋体" w:hAnsi="宋体" w:hint="eastAsia"/>
        </w:rPr>
        <w:t>＞</w:t>
      </w:r>
      <w:r w:rsidRPr="00745678">
        <w:rPr>
          <w:rFonts w:ascii="宋体" w:eastAsia="宋体" w:hAnsi="宋体" w:hint="eastAsia"/>
        </w:rPr>
        <w:t>”、“=”或“</w:t>
      </w:r>
      <w:r w:rsidR="0043482D">
        <w:rPr>
          <w:rFonts w:ascii="宋体" w:eastAsia="宋体" w:hAnsi="宋体" w:hint="eastAsia"/>
        </w:rPr>
        <w:t>＜</w:t>
      </w:r>
      <w:r w:rsidRPr="00745678">
        <w:rPr>
          <w:rFonts w:ascii="宋体" w:eastAsia="宋体" w:hAnsi="宋体" w:hint="eastAsia"/>
        </w:rPr>
        <w:t>”）水的密度；木块A受到的浮力是_______N。</w:t>
      </w:r>
    </w:p>
    <w:p w14:paraId="23CE7E56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（2）物块B的密度；</w:t>
      </w:r>
    </w:p>
    <w:p w14:paraId="43D17F69" w14:textId="77777777" w:rsidR="00745678" w:rsidRPr="00745678" w:rsidRDefault="00000000" w:rsidP="00745678">
      <w:pPr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（</w:t>
      </w:r>
      <w:r w:rsidRPr="00745678">
        <w:rPr>
          <w:rFonts w:ascii="宋体" w:eastAsia="宋体" w:hAnsi="宋体"/>
        </w:rPr>
        <w:t>3</w:t>
      </w:r>
      <w:r w:rsidRPr="00745678">
        <w:rPr>
          <w:rFonts w:ascii="宋体" w:eastAsia="宋体" w:hAnsi="宋体" w:hint="eastAsia"/>
        </w:rPr>
        <w:t>）已知容器底面积是250cm</w:t>
      </w:r>
      <w:r w:rsidRPr="00745678">
        <w:rPr>
          <w:rFonts w:ascii="宋体" w:eastAsia="宋体" w:hAnsi="宋体" w:hint="eastAsia"/>
          <w:vertAlign w:val="superscript"/>
        </w:rPr>
        <w:t>2</w:t>
      </w:r>
      <w:r w:rsidRPr="00745678">
        <w:rPr>
          <w:rFonts w:ascii="宋体" w:eastAsia="宋体" w:hAnsi="宋体" w:hint="eastAsia"/>
        </w:rPr>
        <w:t>，对比甲、乙两图，下列说法正确的是（     ）</w:t>
      </w:r>
    </w:p>
    <w:p w14:paraId="5711B4A3" w14:textId="77777777" w:rsidR="00745678" w:rsidRPr="00745678" w:rsidRDefault="00000000" w:rsidP="00745678">
      <w:pPr>
        <w:ind w:left="420"/>
        <w:rPr>
          <w:rFonts w:ascii="宋体" w:eastAsia="宋体" w:hAnsi="宋体" w:hint="eastAsia"/>
        </w:rPr>
      </w:pPr>
      <w:r w:rsidRPr="00745678">
        <w:rPr>
          <w:rFonts w:ascii="宋体" w:eastAsia="宋体" w:hAnsi="宋体"/>
          <w:noProof/>
        </w:rPr>
        <w:drawing>
          <wp:anchor distT="0" distB="0" distL="114300" distR="114300" simplePos="0" relativeHeight="251671552" behindDoc="1" locked="0" layoutInCell="1" allowOverlap="1" wp14:anchorId="314744F6" wp14:editId="162D69DC">
            <wp:simplePos x="0" y="0"/>
            <wp:positionH relativeFrom="column">
              <wp:posOffset>3597910</wp:posOffset>
            </wp:positionH>
            <wp:positionV relativeFrom="paragraph">
              <wp:posOffset>201295</wp:posOffset>
            </wp:positionV>
            <wp:extent cx="1721485" cy="1109980"/>
            <wp:effectExtent l="0" t="0" r="5715" b="7620"/>
            <wp:wrapTight wrapText="bothSides">
              <wp:wrapPolygon edited="0">
                <wp:start x="0" y="0"/>
                <wp:lineTo x="0" y="21254"/>
                <wp:lineTo x="21512" y="21254"/>
                <wp:lineTo x="21512" y="0"/>
                <wp:lineTo x="0" y="0"/>
              </wp:wrapPolygon>
            </wp:wrapTight>
            <wp:docPr id="12" name="图片 12" descr="@@@e44f7160-ed18-4eed-a190-0b82f2d7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@@@e44f7160-ed18-4eed-a190-0b82f2d710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678">
        <w:rPr>
          <w:rFonts w:ascii="宋体" w:eastAsia="宋体" w:hAnsi="宋体" w:hint="eastAsia"/>
        </w:rPr>
        <w:t>A</w:t>
      </w:r>
      <w:r w:rsidRPr="00745678">
        <w:rPr>
          <w:rFonts w:ascii="宋体" w:eastAsia="宋体" w:hAnsi="宋体"/>
        </w:rPr>
        <w:t>.</w:t>
      </w:r>
      <w:r w:rsidRPr="00745678">
        <w:rPr>
          <w:rFonts w:ascii="宋体" w:eastAsia="宋体" w:hAnsi="宋体" w:hint="eastAsia"/>
        </w:rPr>
        <w:t>木块A下表面受到水对它的压力变化量为4N</w:t>
      </w:r>
    </w:p>
    <w:p w14:paraId="5D4BB4B8" w14:textId="77777777" w:rsidR="00745678" w:rsidRPr="00745678" w:rsidRDefault="00000000" w:rsidP="00745678">
      <w:pPr>
        <w:ind w:left="420"/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B</w:t>
      </w:r>
      <w:r w:rsidRPr="00745678">
        <w:rPr>
          <w:rFonts w:ascii="宋体" w:eastAsia="宋体" w:hAnsi="宋体"/>
        </w:rPr>
        <w:t>.</w:t>
      </w:r>
      <w:r w:rsidRPr="00745678">
        <w:rPr>
          <w:rFonts w:ascii="宋体" w:eastAsia="宋体" w:hAnsi="宋体" w:hint="eastAsia"/>
        </w:rPr>
        <w:t>水对容器底的压力变化量为6N</w:t>
      </w:r>
    </w:p>
    <w:p w14:paraId="3C60D913" w14:textId="77777777" w:rsidR="00745678" w:rsidRPr="00745678" w:rsidRDefault="00000000" w:rsidP="00745678">
      <w:pPr>
        <w:ind w:left="420"/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C</w:t>
      </w:r>
      <w:r w:rsidRPr="00745678">
        <w:rPr>
          <w:rFonts w:ascii="宋体" w:eastAsia="宋体" w:hAnsi="宋体"/>
        </w:rPr>
        <w:t>.</w:t>
      </w:r>
      <w:r w:rsidRPr="00745678">
        <w:rPr>
          <w:rFonts w:ascii="宋体" w:eastAsia="宋体" w:hAnsi="宋体" w:hint="eastAsia"/>
        </w:rPr>
        <w:t>容器对桌面的压强变化量为160Pa</w:t>
      </w:r>
    </w:p>
    <w:p w14:paraId="6A748CC2" w14:textId="77777777" w:rsidR="00745678" w:rsidRPr="00745678" w:rsidRDefault="00000000" w:rsidP="00745678">
      <w:pPr>
        <w:ind w:left="420"/>
        <w:rPr>
          <w:rFonts w:ascii="宋体" w:eastAsia="宋体" w:hAnsi="宋体" w:hint="eastAsia"/>
        </w:rPr>
      </w:pPr>
      <w:r w:rsidRPr="00745678">
        <w:rPr>
          <w:rFonts w:ascii="宋体" w:eastAsia="宋体" w:hAnsi="宋体" w:hint="eastAsia"/>
        </w:rPr>
        <w:t>D</w:t>
      </w:r>
      <w:r w:rsidRPr="00745678">
        <w:rPr>
          <w:rFonts w:ascii="宋体" w:eastAsia="宋体" w:hAnsi="宋体"/>
        </w:rPr>
        <w:t>.</w:t>
      </w:r>
      <w:r w:rsidRPr="00745678">
        <w:rPr>
          <w:rFonts w:ascii="宋体" w:eastAsia="宋体" w:hAnsi="宋体" w:hint="eastAsia"/>
        </w:rPr>
        <w:t>木块A下降了2.4cm</w:t>
      </w:r>
    </w:p>
    <w:p w14:paraId="1448ED09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4CBA1DBA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1B134FE6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4EECF08A" w14:textId="77777777" w:rsidR="00745678" w:rsidRPr="00745678" w:rsidRDefault="00745678" w:rsidP="00745678">
      <w:pPr>
        <w:rPr>
          <w:rFonts w:ascii="宋体" w:eastAsia="宋体" w:hAnsi="宋体" w:hint="eastAsia"/>
        </w:rPr>
      </w:pPr>
    </w:p>
    <w:p w14:paraId="72D4AAA2" w14:textId="77777777" w:rsidR="00613AC9" w:rsidRPr="00745678" w:rsidRDefault="00613AC9">
      <w:pPr>
        <w:rPr>
          <w:rFonts w:ascii="宋体" w:eastAsia="宋体" w:hAnsi="宋体" w:hint="eastAsia"/>
        </w:rPr>
      </w:pPr>
    </w:p>
    <w:p w14:paraId="63A2F426" w14:textId="77777777" w:rsidR="00613AC9" w:rsidRPr="00613AC9" w:rsidRDefault="00613AC9">
      <w:pPr>
        <w:rPr>
          <w:rFonts w:ascii="宋体" w:eastAsia="宋体" w:hAnsi="宋体" w:hint="eastAsia"/>
        </w:rPr>
      </w:pPr>
    </w:p>
    <w:p w14:paraId="7D7D33D6" w14:textId="77777777" w:rsidR="00613AC9" w:rsidRPr="00613AC9" w:rsidRDefault="00613AC9">
      <w:pPr>
        <w:rPr>
          <w:rFonts w:ascii="宋体" w:eastAsia="宋体" w:hAnsi="宋体" w:hint="eastAsia"/>
        </w:rPr>
      </w:pPr>
    </w:p>
    <w:p w14:paraId="473A975F" w14:textId="77777777" w:rsidR="00613AC9" w:rsidRPr="00613AC9" w:rsidRDefault="00613AC9">
      <w:pPr>
        <w:rPr>
          <w:rFonts w:ascii="宋体" w:eastAsia="宋体" w:hAnsi="宋体" w:hint="eastAsia"/>
        </w:rPr>
      </w:pPr>
    </w:p>
    <w:p w14:paraId="2DCDF074" w14:textId="77777777" w:rsidR="00613AC9" w:rsidRDefault="00613AC9">
      <w:pPr>
        <w:rPr>
          <w:rFonts w:ascii="宋体" w:eastAsia="宋体" w:hAnsi="宋体" w:hint="eastAsia"/>
        </w:rPr>
      </w:pPr>
    </w:p>
    <w:p w14:paraId="508E5CEB" w14:textId="77777777" w:rsidR="00D24125" w:rsidRDefault="00D24125">
      <w:pPr>
        <w:rPr>
          <w:rFonts w:ascii="宋体" w:eastAsia="宋体" w:hAnsi="宋体" w:hint="eastAsia"/>
        </w:rPr>
      </w:pPr>
    </w:p>
    <w:p w14:paraId="008F87DB" w14:textId="77777777" w:rsidR="00D24125" w:rsidRPr="00613AC9" w:rsidRDefault="00D24125">
      <w:pPr>
        <w:rPr>
          <w:rFonts w:ascii="宋体" w:eastAsia="宋体" w:hAnsi="宋体" w:hint="eastAsia"/>
        </w:rPr>
      </w:pPr>
    </w:p>
    <w:p w14:paraId="1D5B7FED" w14:textId="77777777" w:rsidR="00D24125" w:rsidRPr="00D24125" w:rsidRDefault="00000000" w:rsidP="00D24125">
      <w:pPr>
        <w:jc w:val="center"/>
        <w:rPr>
          <w:rFonts w:ascii="宋体" w:eastAsia="宋体" w:hAnsi="宋体" w:hint="eastAsia"/>
          <w:b/>
          <w:bCs/>
          <w:sz w:val="36"/>
        </w:rPr>
      </w:pPr>
      <w:r w:rsidRPr="00D24125">
        <w:rPr>
          <w:rFonts w:ascii="宋体" w:eastAsia="宋体" w:hAnsi="宋体" w:hint="eastAsia"/>
          <w:b/>
          <w:bCs/>
          <w:sz w:val="36"/>
        </w:rPr>
        <w:lastRenderedPageBreak/>
        <w:t>参考答案</w:t>
      </w:r>
    </w:p>
    <w:p w14:paraId="5A4776BF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  <w:b/>
        </w:rPr>
        <w:t>一、选择题。</w:t>
      </w:r>
      <w:r w:rsidRPr="00D24125">
        <w:rPr>
          <w:rFonts w:ascii="宋体" w:eastAsia="宋体" w:hAnsi="宋体" w:hint="eastAsia"/>
        </w:rPr>
        <w:t>（本大题共10小题，每小题3分，共30分。每小题给出的四个选项中，第1～7题只有一项符合题目要求，第8～10题有多项符合题目要求。全部选对得3分，选对但不全的得1分，有选错的得0分）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</w:tblGrid>
      <w:tr w:rsidR="00974F09" w14:paraId="2AE2C91A" w14:textId="77777777" w:rsidTr="00D24125">
        <w:tc>
          <w:tcPr>
            <w:tcW w:w="823" w:type="dxa"/>
          </w:tcPr>
          <w:p w14:paraId="02A365F4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题号</w:t>
            </w:r>
          </w:p>
        </w:tc>
        <w:tc>
          <w:tcPr>
            <w:tcW w:w="823" w:type="dxa"/>
          </w:tcPr>
          <w:p w14:paraId="518AF44B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823" w:type="dxa"/>
          </w:tcPr>
          <w:p w14:paraId="5ACAB2FE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823" w:type="dxa"/>
          </w:tcPr>
          <w:p w14:paraId="2D41B1A3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824" w:type="dxa"/>
          </w:tcPr>
          <w:p w14:paraId="4C487B41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824" w:type="dxa"/>
          </w:tcPr>
          <w:p w14:paraId="13AD3991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24" w:type="dxa"/>
          </w:tcPr>
          <w:p w14:paraId="7786380E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824" w:type="dxa"/>
          </w:tcPr>
          <w:p w14:paraId="73215CC1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824" w:type="dxa"/>
          </w:tcPr>
          <w:p w14:paraId="61F05910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824" w:type="dxa"/>
          </w:tcPr>
          <w:p w14:paraId="5C95ABE1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824" w:type="dxa"/>
          </w:tcPr>
          <w:p w14:paraId="74EFB43F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</w:tr>
      <w:tr w:rsidR="00974F09" w14:paraId="7614FE92" w14:textId="77777777" w:rsidTr="00D24125">
        <w:tc>
          <w:tcPr>
            <w:tcW w:w="823" w:type="dxa"/>
          </w:tcPr>
          <w:p w14:paraId="5949B9CB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答案</w:t>
            </w:r>
          </w:p>
        </w:tc>
        <w:tc>
          <w:tcPr>
            <w:tcW w:w="823" w:type="dxa"/>
          </w:tcPr>
          <w:p w14:paraId="7C69884B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23" w:type="dxa"/>
          </w:tcPr>
          <w:p w14:paraId="779EA67F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823" w:type="dxa"/>
          </w:tcPr>
          <w:p w14:paraId="1C663CB7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824" w:type="dxa"/>
          </w:tcPr>
          <w:p w14:paraId="19340596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24" w:type="dxa"/>
          </w:tcPr>
          <w:p w14:paraId="7BC6FB71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24" w:type="dxa"/>
          </w:tcPr>
          <w:p w14:paraId="1BA927D9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24" w:type="dxa"/>
          </w:tcPr>
          <w:p w14:paraId="436A64CE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824" w:type="dxa"/>
          </w:tcPr>
          <w:p w14:paraId="63AA1CC8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A</w:t>
            </w:r>
            <w:r>
              <w:rPr>
                <w:rFonts w:ascii="宋体" w:eastAsia="宋体" w:hAnsi="宋体"/>
              </w:rPr>
              <w:t>C</w:t>
            </w:r>
          </w:p>
        </w:tc>
        <w:tc>
          <w:tcPr>
            <w:tcW w:w="824" w:type="dxa"/>
          </w:tcPr>
          <w:p w14:paraId="101F1EB8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A</w:t>
            </w:r>
            <w:r>
              <w:rPr>
                <w:rFonts w:ascii="宋体" w:eastAsia="宋体" w:hAnsi="宋体"/>
              </w:rPr>
              <w:t>BC</w:t>
            </w:r>
          </w:p>
        </w:tc>
        <w:tc>
          <w:tcPr>
            <w:tcW w:w="824" w:type="dxa"/>
          </w:tcPr>
          <w:p w14:paraId="14EA2834" w14:textId="77777777" w:rsidR="00D24125" w:rsidRDefault="00000000" w:rsidP="00F30E0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A</w:t>
            </w:r>
            <w:r>
              <w:rPr>
                <w:rFonts w:ascii="宋体" w:eastAsia="宋体" w:hAnsi="宋体"/>
              </w:rPr>
              <w:t>D</w:t>
            </w:r>
          </w:p>
        </w:tc>
      </w:tr>
    </w:tbl>
    <w:p w14:paraId="1E772346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  <w:b/>
          <w:bCs/>
        </w:rPr>
        <w:t>二、填空题</w:t>
      </w:r>
      <w:r w:rsidRPr="00D24125">
        <w:rPr>
          <w:rFonts w:ascii="宋体" w:eastAsia="宋体" w:hAnsi="宋体" w:hint="eastAsia"/>
        </w:rPr>
        <w:t>（本大题共6小题，第11～15题每小题2分，16题4分，满分14分）</w:t>
      </w:r>
    </w:p>
    <w:p w14:paraId="5B90EE33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</w:rPr>
        <w:t>1</w:t>
      </w:r>
      <w:r w:rsidRPr="00D24125">
        <w:rPr>
          <w:rFonts w:ascii="宋体" w:eastAsia="宋体" w:hAnsi="宋体"/>
        </w:rPr>
        <w:t>1.</w:t>
      </w:r>
      <w:r>
        <w:rPr>
          <w:rFonts w:ascii="宋体" w:eastAsia="宋体" w:hAnsi="宋体" w:hint="eastAsia"/>
        </w:rPr>
        <w:t xml:space="preserve">弹性形变力图恢复原状 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 xml:space="preserve">支持 </w:t>
      </w:r>
      <w:r>
        <w:rPr>
          <w:rFonts w:ascii="宋体" w:eastAsia="宋体" w:hAnsi="宋体"/>
        </w:rPr>
        <w:t xml:space="preserve">  </w:t>
      </w:r>
    </w:p>
    <w:p w14:paraId="620EF617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/>
        </w:rPr>
        <w:t>1</w:t>
      </w:r>
      <w:r w:rsidRPr="00D24125">
        <w:rPr>
          <w:rFonts w:ascii="宋体" w:eastAsia="宋体" w:hAnsi="宋体" w:hint="eastAsia"/>
        </w:rPr>
        <w:t>2</w:t>
      </w:r>
      <w:r w:rsidRPr="00D24125">
        <w:rPr>
          <w:rFonts w:ascii="宋体" w:eastAsia="宋体" w:hAnsi="宋体"/>
        </w:rPr>
        <w:t>．</w:t>
      </w:r>
      <w:r>
        <w:rPr>
          <w:rFonts w:ascii="宋体" w:eastAsia="宋体" w:hAnsi="宋体" w:hint="eastAsia"/>
        </w:rPr>
        <w:t xml:space="preserve">凹 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 xml:space="preserve">发散 </w:t>
      </w:r>
      <w:r>
        <w:rPr>
          <w:rFonts w:ascii="宋体" w:eastAsia="宋体" w:hAnsi="宋体"/>
        </w:rPr>
        <w:t xml:space="preserve">  </w:t>
      </w:r>
    </w:p>
    <w:p w14:paraId="7303A8D8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/>
        </w:rPr>
        <w:t>1</w:t>
      </w:r>
      <w:r w:rsidRPr="00D24125">
        <w:rPr>
          <w:rFonts w:ascii="宋体" w:eastAsia="宋体" w:hAnsi="宋体" w:hint="eastAsia"/>
        </w:rPr>
        <w:t>3</w:t>
      </w:r>
      <w:r w:rsidRPr="00D24125">
        <w:rPr>
          <w:rFonts w:ascii="宋体" w:eastAsia="宋体" w:hAnsi="宋体"/>
        </w:rPr>
        <w:t>．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0    </w:t>
      </w:r>
      <w:r>
        <w:rPr>
          <w:rFonts w:ascii="宋体" w:eastAsia="宋体" w:hAnsi="宋体" w:hint="eastAsia"/>
        </w:rPr>
        <w:t xml:space="preserve">水平向东 </w:t>
      </w:r>
      <w:r>
        <w:rPr>
          <w:rFonts w:ascii="宋体" w:eastAsia="宋体" w:hAnsi="宋体"/>
        </w:rPr>
        <w:t xml:space="preserve"> </w:t>
      </w:r>
    </w:p>
    <w:p w14:paraId="6E715429" w14:textId="77777777" w:rsidR="00D24125" w:rsidRPr="00D24125" w:rsidRDefault="00000000" w:rsidP="00F30E0C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/>
        </w:rPr>
        <w:t>1</w:t>
      </w:r>
      <w:r w:rsidRPr="00D24125">
        <w:rPr>
          <w:rFonts w:ascii="宋体" w:eastAsia="宋体" w:hAnsi="宋体" w:hint="eastAsia"/>
        </w:rPr>
        <w:t>4</w:t>
      </w:r>
      <w:r w:rsidRPr="00D24125">
        <w:rPr>
          <w:rFonts w:ascii="宋体" w:eastAsia="宋体" w:hAnsi="宋体"/>
        </w:rPr>
        <w:t>．</w:t>
      </w:r>
      <w:r w:rsidR="00296F75">
        <w:rPr>
          <w:rFonts w:ascii="宋体" w:eastAsia="宋体" w:hAnsi="宋体" w:hint="eastAsia"/>
        </w:rPr>
        <w:t xml:space="preserve">变大 </w:t>
      </w:r>
      <w:r w:rsidR="00296F75">
        <w:rPr>
          <w:rFonts w:ascii="宋体" w:eastAsia="宋体" w:hAnsi="宋体"/>
        </w:rPr>
        <w:t xml:space="preserve">   </w:t>
      </w:r>
      <w:r w:rsidR="00296F75">
        <w:rPr>
          <w:rFonts w:ascii="宋体" w:eastAsia="宋体" w:hAnsi="宋体" w:hint="eastAsia"/>
        </w:rPr>
        <w:t xml:space="preserve">变小 </w:t>
      </w:r>
      <w:r w:rsidR="00296F75">
        <w:rPr>
          <w:rFonts w:ascii="宋体" w:eastAsia="宋体" w:hAnsi="宋体"/>
        </w:rPr>
        <w:t xml:space="preserve">   </w:t>
      </w:r>
    </w:p>
    <w:p w14:paraId="0CB6A61A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</w:rPr>
        <w:t>1</w:t>
      </w:r>
      <w:r w:rsidRPr="00D24125">
        <w:rPr>
          <w:rFonts w:ascii="宋体" w:eastAsia="宋体" w:hAnsi="宋体"/>
        </w:rPr>
        <w:t>5.</w:t>
      </w:r>
      <w:r w:rsidR="00F30E0C">
        <w:rPr>
          <w:rFonts w:ascii="宋体" w:eastAsia="宋体" w:hAnsi="宋体"/>
        </w:rPr>
        <w:t xml:space="preserve">5    5   </w:t>
      </w:r>
    </w:p>
    <w:p w14:paraId="560EFB00" w14:textId="77777777" w:rsidR="00D24125" w:rsidRPr="00D24125" w:rsidRDefault="00000000" w:rsidP="00EF549E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</w:rPr>
        <w:t>1</w:t>
      </w:r>
      <w:r w:rsidRPr="00D24125">
        <w:rPr>
          <w:rFonts w:ascii="宋体" w:eastAsia="宋体" w:hAnsi="宋体"/>
        </w:rPr>
        <w:t>6．（</w:t>
      </w:r>
      <w:r w:rsidRPr="00D24125">
        <w:rPr>
          <w:rFonts w:ascii="宋体" w:eastAsia="宋体" w:hAnsi="宋体" w:hint="eastAsia"/>
        </w:rPr>
        <w:t>1</w:t>
      </w:r>
      <w:r w:rsidRPr="00D24125">
        <w:rPr>
          <w:rFonts w:ascii="宋体" w:eastAsia="宋体" w:hAnsi="宋体"/>
        </w:rPr>
        <w:t>）</w:t>
      </w:r>
      <w:r w:rsidR="00EF549E">
        <w:rPr>
          <w:rFonts w:ascii="宋体" w:eastAsia="宋体" w:hAnsi="宋体" w:hint="eastAsia"/>
        </w:rPr>
        <w:t xml:space="preserve">增大受力面积减小压强 </w:t>
      </w:r>
      <w:r w:rsidR="00EF549E">
        <w:rPr>
          <w:rFonts w:ascii="宋体" w:eastAsia="宋体" w:hAnsi="宋体"/>
        </w:rPr>
        <w:t xml:space="preserve"> </w:t>
      </w:r>
      <w:r w:rsidRPr="00D24125">
        <w:rPr>
          <w:rFonts w:ascii="宋体" w:eastAsia="宋体" w:hAnsi="宋体"/>
        </w:rPr>
        <w:t>（</w:t>
      </w:r>
      <w:r w:rsidRPr="00D24125">
        <w:rPr>
          <w:rFonts w:ascii="宋体" w:eastAsia="宋体" w:hAnsi="宋体" w:hint="eastAsia"/>
        </w:rPr>
        <w:t>2</w:t>
      </w:r>
      <w:r w:rsidRPr="00D24125">
        <w:rPr>
          <w:rFonts w:ascii="宋体" w:eastAsia="宋体" w:hAnsi="宋体"/>
        </w:rPr>
        <w:t>）</w:t>
      </w:r>
      <w:r w:rsidR="00EF549E">
        <w:rPr>
          <w:rFonts w:ascii="宋体" w:eastAsia="宋体" w:hAnsi="宋体" w:hint="eastAsia"/>
        </w:rPr>
        <w:t xml:space="preserve">变大 </w:t>
      </w:r>
      <w:r w:rsidR="00EF549E">
        <w:rPr>
          <w:rFonts w:ascii="宋体" w:eastAsia="宋体" w:hAnsi="宋体"/>
        </w:rPr>
        <w:t xml:space="preserve">  </w:t>
      </w:r>
      <w:r w:rsidRPr="00D24125">
        <w:rPr>
          <w:rFonts w:ascii="宋体" w:eastAsia="宋体" w:hAnsi="宋体" w:hint="eastAsia"/>
        </w:rPr>
        <w:t>（3</w:t>
      </w:r>
      <w:r w:rsidRPr="00D24125">
        <w:rPr>
          <w:rFonts w:ascii="宋体" w:eastAsia="宋体" w:hAnsi="宋体"/>
        </w:rPr>
        <w:t>）</w:t>
      </w:r>
      <w:r w:rsidR="00EF549E">
        <w:rPr>
          <w:rFonts w:ascii="宋体" w:eastAsia="宋体" w:hAnsi="宋体"/>
        </w:rPr>
        <w:t>2</w:t>
      </w:r>
      <w:r w:rsidR="00EF549E">
        <w:rPr>
          <w:rFonts w:ascii="宋体" w:eastAsia="宋体" w:hAnsi="宋体" w:hint="eastAsia"/>
        </w:rPr>
        <w:t>×</w:t>
      </w:r>
      <w:r w:rsidR="00EF549E">
        <w:rPr>
          <w:rFonts w:ascii="宋体" w:eastAsia="宋体" w:hAnsi="宋体"/>
        </w:rPr>
        <w:t>10</w:t>
      </w:r>
      <w:r w:rsidR="00EF549E" w:rsidRPr="00EF549E">
        <w:rPr>
          <w:rFonts w:ascii="宋体" w:eastAsia="宋体" w:hAnsi="宋体"/>
          <w:vertAlign w:val="superscript"/>
        </w:rPr>
        <w:t>4</w:t>
      </w:r>
      <w:r w:rsidR="00EF549E">
        <w:rPr>
          <w:rFonts w:ascii="宋体" w:eastAsia="宋体" w:hAnsi="宋体"/>
        </w:rPr>
        <w:t xml:space="preserve">    </w:t>
      </w:r>
      <w:r w:rsidR="00EF549E" w:rsidRPr="00D24125">
        <w:rPr>
          <w:rFonts w:ascii="宋体" w:eastAsia="宋体" w:hAnsi="宋体" w:hint="eastAsia"/>
        </w:rPr>
        <w:t>＜</w:t>
      </w:r>
    </w:p>
    <w:p w14:paraId="17C01AC0" w14:textId="77777777" w:rsidR="00D24125" w:rsidRPr="00D24125" w:rsidRDefault="00000000" w:rsidP="00D24125">
      <w:pPr>
        <w:rPr>
          <w:rFonts w:ascii="宋体" w:eastAsia="宋体" w:hAnsi="宋体" w:hint="eastAsia"/>
          <w:bCs/>
        </w:rPr>
      </w:pPr>
      <w:r w:rsidRPr="00D24125">
        <w:rPr>
          <w:rFonts w:ascii="宋体" w:eastAsia="宋体" w:hAnsi="宋体" w:hint="eastAsia"/>
          <w:b/>
        </w:rPr>
        <w:t>三</w:t>
      </w:r>
      <w:r w:rsidRPr="00D24125">
        <w:rPr>
          <w:rFonts w:ascii="宋体" w:eastAsia="宋体" w:hAnsi="宋体"/>
          <w:b/>
        </w:rPr>
        <w:t>、作图题</w:t>
      </w:r>
      <w:r w:rsidRPr="00D24125">
        <w:rPr>
          <w:rFonts w:ascii="宋体" w:eastAsia="宋体" w:hAnsi="宋体" w:hint="eastAsia"/>
          <w:bCs/>
        </w:rPr>
        <w:t>（本大题共1小题，共4分）</w:t>
      </w:r>
    </w:p>
    <w:p w14:paraId="3FCEF2DE" w14:textId="77777777" w:rsidR="00EF549E" w:rsidRPr="00D24125" w:rsidRDefault="00000000" w:rsidP="00EF549E">
      <w:pPr>
        <w:rPr>
          <w:rFonts w:ascii="宋体" w:eastAsia="宋体" w:hAnsi="宋体" w:hint="eastAsia"/>
        </w:rPr>
      </w:pPr>
      <w:r w:rsidRPr="00EF549E">
        <w:rPr>
          <w:rFonts w:ascii="宋体" w:eastAsia="宋体" w:hAnsi="宋体"/>
          <w:noProof/>
        </w:rPr>
        <w:drawing>
          <wp:anchor distT="0" distB="0" distL="114300" distR="114300" simplePos="0" relativeHeight="251676672" behindDoc="0" locked="0" layoutInCell="1" allowOverlap="1" wp14:anchorId="6742E440" wp14:editId="0C3B6875">
            <wp:simplePos x="0" y="0"/>
            <wp:positionH relativeFrom="margin">
              <wp:posOffset>2842895</wp:posOffset>
            </wp:positionH>
            <wp:positionV relativeFrom="paragraph">
              <wp:posOffset>177800</wp:posOffset>
            </wp:positionV>
            <wp:extent cx="1057275" cy="1115060"/>
            <wp:effectExtent l="0" t="0" r="9525" b="8890"/>
            <wp:wrapSquare wrapText="bothSides"/>
            <wp:docPr id="62" name="图片 62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38" descr="菁优网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125" w:rsidRPr="00D24125">
        <w:rPr>
          <w:rFonts w:ascii="宋体" w:eastAsia="宋体" w:hAnsi="宋体" w:hint="eastAsia"/>
        </w:rPr>
        <w:t>17.（1）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</w:t>
      </w:r>
      <w:r w:rsidRPr="00D24125">
        <w:rPr>
          <w:rFonts w:ascii="宋体" w:eastAsia="宋体" w:hAnsi="宋体" w:hint="eastAsia"/>
        </w:rPr>
        <w:t>（2）</w:t>
      </w:r>
    </w:p>
    <w:p w14:paraId="0148148E" w14:textId="77777777" w:rsidR="00D24125" w:rsidRPr="00D24125" w:rsidRDefault="00000000" w:rsidP="00D24125">
      <w:pPr>
        <w:rPr>
          <w:rFonts w:ascii="宋体" w:eastAsia="宋体" w:hAnsi="宋体" w:hint="eastAsia"/>
          <w:b/>
        </w:rPr>
      </w:pPr>
      <w:r>
        <w:rPr>
          <w:rFonts w:ascii="宋体" w:eastAsia="宋体" w:hAnsi="宋体"/>
          <w:b/>
          <w:noProof/>
        </w:rPr>
        <w:drawing>
          <wp:anchor distT="0" distB="0" distL="114300" distR="114300" simplePos="0" relativeHeight="251675648" behindDoc="0" locked="0" layoutInCell="1" allowOverlap="1" wp14:anchorId="5E2317FC" wp14:editId="035C0354">
            <wp:simplePos x="0" y="0"/>
            <wp:positionH relativeFrom="column">
              <wp:posOffset>527685</wp:posOffset>
            </wp:positionH>
            <wp:positionV relativeFrom="paragraph">
              <wp:posOffset>15875</wp:posOffset>
            </wp:positionV>
            <wp:extent cx="1009015" cy="1114425"/>
            <wp:effectExtent l="0" t="0" r="635" b="9525"/>
            <wp:wrapSquare wrapText="bothSides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</w:rPr>
        <w:t xml:space="preserve"> </w:t>
      </w:r>
    </w:p>
    <w:p w14:paraId="45494043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2633186B" w14:textId="77777777" w:rsidR="00D24125" w:rsidRPr="00D24125" w:rsidRDefault="00D24125" w:rsidP="00D24125">
      <w:pPr>
        <w:rPr>
          <w:rFonts w:ascii="宋体" w:eastAsia="宋体" w:hAnsi="宋体" w:hint="eastAsia"/>
          <w:b/>
        </w:rPr>
      </w:pPr>
    </w:p>
    <w:p w14:paraId="113C8A27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5A8CC65E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65A2F9EF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385B3458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</w:rPr>
        <w:t>四、</w:t>
      </w:r>
      <w:r w:rsidRPr="00D24125">
        <w:rPr>
          <w:rFonts w:ascii="宋体" w:eastAsia="宋体" w:hAnsi="宋体" w:hint="eastAsia"/>
          <w:b/>
          <w:bCs/>
        </w:rPr>
        <w:t>实验探究题</w:t>
      </w:r>
      <w:r w:rsidRPr="00D24125">
        <w:rPr>
          <w:rFonts w:ascii="宋体" w:eastAsia="宋体" w:hAnsi="宋体" w:hint="eastAsia"/>
        </w:rPr>
        <w:t>（本大题共4小题，第18题8分，第19题4分，第20题8分，第21题4分，共24分）</w:t>
      </w:r>
    </w:p>
    <w:p w14:paraId="1DF3EABD" w14:textId="77777777" w:rsidR="00D24125" w:rsidRPr="00D24125" w:rsidRDefault="00000000" w:rsidP="00EF549E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</w:rPr>
        <w:t>18</w:t>
      </w:r>
      <w:r w:rsidRPr="00D24125">
        <w:rPr>
          <w:rFonts w:ascii="宋体" w:eastAsia="宋体" w:hAnsi="宋体"/>
        </w:rPr>
        <w:t>．</w:t>
      </w:r>
      <w:r w:rsidRPr="00D24125">
        <w:rPr>
          <w:rFonts w:ascii="宋体" w:eastAsia="宋体" w:hAnsi="宋体" w:hint="eastAsia"/>
        </w:rPr>
        <w:t>（8分）</w:t>
      </w:r>
      <w:r w:rsidRPr="00D24125">
        <w:rPr>
          <w:rFonts w:ascii="宋体" w:eastAsia="宋体" w:hAnsi="宋体"/>
        </w:rPr>
        <w:t>（1）</w:t>
      </w:r>
      <w:r w:rsidR="00EF549E">
        <w:rPr>
          <w:rFonts w:ascii="宋体" w:eastAsia="宋体" w:hAnsi="宋体" w:hint="eastAsia"/>
        </w:rPr>
        <w:t>B</w:t>
      </w:r>
      <w:r w:rsidR="00EF549E">
        <w:rPr>
          <w:rFonts w:ascii="宋体" w:eastAsia="宋体" w:hAnsi="宋体"/>
        </w:rPr>
        <w:t xml:space="preserve"> </w:t>
      </w:r>
      <w:r w:rsidRPr="00D24125">
        <w:rPr>
          <w:rFonts w:ascii="宋体" w:eastAsia="宋体" w:hAnsi="宋体"/>
        </w:rPr>
        <w:t>（2）</w:t>
      </w:r>
      <w:r w:rsidR="00EF549E">
        <w:rPr>
          <w:rFonts w:ascii="宋体" w:eastAsia="宋体" w:hAnsi="宋体" w:hint="eastAsia"/>
        </w:rPr>
        <w:t xml:space="preserve">U形管内液柱高度差 </w:t>
      </w:r>
      <w:r w:rsidR="00EF549E">
        <w:rPr>
          <w:rFonts w:ascii="宋体" w:eastAsia="宋体" w:hAnsi="宋体"/>
        </w:rPr>
        <w:t xml:space="preserve"> </w:t>
      </w:r>
      <w:r w:rsidR="00EF549E">
        <w:rPr>
          <w:rFonts w:ascii="宋体" w:eastAsia="宋体" w:hAnsi="宋体" w:hint="eastAsia"/>
        </w:rPr>
        <w:t xml:space="preserve">转换法 </w:t>
      </w:r>
      <w:r w:rsidRPr="00D24125">
        <w:rPr>
          <w:rFonts w:ascii="宋体" w:eastAsia="宋体" w:hAnsi="宋体"/>
        </w:rPr>
        <w:t>（3）</w:t>
      </w:r>
      <w:r w:rsidR="00EF549E">
        <w:rPr>
          <w:rFonts w:ascii="宋体" w:eastAsia="宋体" w:hAnsi="宋体" w:hint="eastAsia"/>
        </w:rPr>
        <w:t xml:space="preserve">同种液体深度越大液体压强越大 </w:t>
      </w:r>
      <w:r w:rsidR="00EF549E">
        <w:rPr>
          <w:rFonts w:ascii="宋体" w:eastAsia="宋体" w:hAnsi="宋体"/>
        </w:rPr>
        <w:t xml:space="preserve"> </w:t>
      </w:r>
      <w:r w:rsidR="00EF549E">
        <w:rPr>
          <w:rFonts w:ascii="宋体" w:eastAsia="宋体" w:hAnsi="宋体" w:hint="eastAsia"/>
        </w:rPr>
        <w:t xml:space="preserve">丙丁 </w:t>
      </w:r>
      <w:r w:rsidR="00EF549E">
        <w:rPr>
          <w:rFonts w:ascii="宋体" w:eastAsia="宋体" w:hAnsi="宋体"/>
        </w:rPr>
        <w:t xml:space="preserve">  </w:t>
      </w:r>
    </w:p>
    <w:p w14:paraId="3181152D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/>
        </w:rPr>
        <w:t>（4）</w:t>
      </w:r>
      <w:r w:rsidR="00EF549E">
        <w:rPr>
          <w:rFonts w:ascii="宋体" w:eastAsia="宋体" w:hAnsi="宋体" w:hint="eastAsia"/>
        </w:rPr>
        <w:t xml:space="preserve">不变 </w:t>
      </w:r>
      <w:r w:rsidR="00EF549E">
        <w:rPr>
          <w:rFonts w:ascii="宋体" w:eastAsia="宋体" w:hAnsi="宋体"/>
        </w:rPr>
        <w:t xml:space="preserve">   </w:t>
      </w:r>
      <w:r w:rsidRPr="00D24125">
        <w:rPr>
          <w:rFonts w:ascii="宋体" w:eastAsia="宋体" w:hAnsi="宋体"/>
        </w:rPr>
        <w:t>（5</w:t>
      </w:r>
      <w:r w:rsidR="00EF549E">
        <w:rPr>
          <w:rFonts w:ascii="宋体" w:eastAsia="宋体" w:hAnsi="宋体" w:hint="eastAsia"/>
        </w:rPr>
        <w:t xml:space="preserve">）不可靠 </w:t>
      </w:r>
      <w:r w:rsidR="00EF549E">
        <w:rPr>
          <w:rFonts w:ascii="宋体" w:eastAsia="宋体" w:hAnsi="宋体"/>
        </w:rPr>
        <w:t xml:space="preserve">    </w:t>
      </w:r>
      <w:r w:rsidR="00EF549E">
        <w:rPr>
          <w:rFonts w:ascii="宋体" w:eastAsia="宋体" w:hAnsi="宋体" w:hint="eastAsia"/>
        </w:rPr>
        <w:t xml:space="preserve">为控制液体深度相同 </w:t>
      </w:r>
      <w:r w:rsidR="00EF549E">
        <w:rPr>
          <w:rFonts w:ascii="宋体" w:eastAsia="宋体" w:hAnsi="宋体"/>
        </w:rPr>
        <w:t xml:space="preserve">  </w:t>
      </w:r>
    </w:p>
    <w:p w14:paraId="401621E2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/>
        </w:rPr>
        <w:t>1</w:t>
      </w:r>
      <w:r w:rsidRPr="00D24125">
        <w:rPr>
          <w:rFonts w:ascii="宋体" w:eastAsia="宋体" w:hAnsi="宋体" w:hint="eastAsia"/>
        </w:rPr>
        <w:t>9</w:t>
      </w:r>
      <w:r w:rsidRPr="00D24125">
        <w:rPr>
          <w:rFonts w:ascii="宋体" w:eastAsia="宋体" w:hAnsi="宋体"/>
        </w:rPr>
        <w:t>．</w:t>
      </w:r>
      <w:r w:rsidRPr="00D24125">
        <w:rPr>
          <w:rFonts w:ascii="宋体" w:eastAsia="宋体" w:hAnsi="宋体" w:hint="eastAsia"/>
        </w:rPr>
        <w:t>（4分）（1</w:t>
      </w:r>
      <w:r w:rsidRPr="00D24125">
        <w:rPr>
          <w:rFonts w:ascii="宋体" w:eastAsia="宋体" w:hAnsi="宋体"/>
        </w:rPr>
        <w:t>）</w:t>
      </w:r>
      <w:r w:rsidR="00994CFA">
        <w:rPr>
          <w:rFonts w:ascii="宋体" w:eastAsia="宋体" w:hAnsi="宋体" w:hint="eastAsia"/>
        </w:rPr>
        <w:t xml:space="preserve">钩码数量 </w:t>
      </w:r>
      <w:r w:rsidR="00994CFA">
        <w:rPr>
          <w:rFonts w:ascii="宋体" w:eastAsia="宋体" w:hAnsi="宋体"/>
        </w:rPr>
        <w:t xml:space="preserve">  </w:t>
      </w:r>
      <w:r w:rsidRPr="00D24125">
        <w:rPr>
          <w:rFonts w:ascii="宋体" w:eastAsia="宋体" w:hAnsi="宋体"/>
        </w:rPr>
        <w:t>（2）</w:t>
      </w:r>
      <w:r w:rsidR="00994CFA">
        <w:rPr>
          <w:rFonts w:ascii="宋体" w:eastAsia="宋体" w:hAnsi="宋体" w:hint="eastAsia"/>
        </w:rPr>
        <w:t xml:space="preserve">不能 </w:t>
      </w:r>
      <w:r w:rsidR="00994CFA">
        <w:rPr>
          <w:rFonts w:ascii="宋体" w:eastAsia="宋体" w:hAnsi="宋体"/>
        </w:rPr>
        <w:t xml:space="preserve">  </w:t>
      </w:r>
      <w:r w:rsidR="00994CFA">
        <w:rPr>
          <w:rFonts w:ascii="宋体" w:eastAsia="宋体" w:hAnsi="宋体" w:hint="eastAsia"/>
        </w:rPr>
        <w:t xml:space="preserve">不在同一直线上的两个力是否平衡 </w:t>
      </w:r>
      <w:r w:rsidR="00994CFA">
        <w:rPr>
          <w:rFonts w:ascii="宋体" w:eastAsia="宋体" w:hAnsi="宋体"/>
        </w:rPr>
        <w:t xml:space="preserve">   </w:t>
      </w:r>
      <w:r w:rsidR="00994CFA">
        <w:rPr>
          <w:rFonts w:ascii="宋体" w:eastAsia="宋体" w:hAnsi="宋体" w:hint="eastAsia"/>
        </w:rPr>
        <w:t xml:space="preserve"> </w:t>
      </w:r>
      <w:r w:rsidRPr="00D24125">
        <w:rPr>
          <w:rFonts w:ascii="宋体" w:eastAsia="宋体" w:hAnsi="宋体"/>
        </w:rPr>
        <w:t>（3）</w:t>
      </w:r>
      <w:r w:rsidR="00994CFA">
        <w:rPr>
          <w:rFonts w:ascii="宋体" w:eastAsia="宋体" w:hAnsi="宋体" w:hint="eastAsia"/>
        </w:rPr>
        <w:t xml:space="preserve">能 </w:t>
      </w:r>
      <w:r w:rsidR="00994CFA">
        <w:rPr>
          <w:rFonts w:ascii="宋体" w:eastAsia="宋体" w:hAnsi="宋体"/>
        </w:rPr>
        <w:t xml:space="preserve">  </w:t>
      </w:r>
    </w:p>
    <w:p w14:paraId="2C1EC055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</w:rPr>
        <w:t>20</w:t>
      </w:r>
      <w:r w:rsidRPr="00D24125">
        <w:rPr>
          <w:rFonts w:ascii="宋体" w:eastAsia="宋体" w:hAnsi="宋体"/>
        </w:rPr>
        <w:t>．</w:t>
      </w:r>
      <w:r w:rsidRPr="00D24125">
        <w:rPr>
          <w:rFonts w:ascii="宋体" w:eastAsia="宋体" w:hAnsi="宋体" w:hint="eastAsia"/>
        </w:rPr>
        <w:t>（8分）</w:t>
      </w:r>
      <w:r w:rsidRPr="00D24125">
        <w:rPr>
          <w:rFonts w:ascii="宋体" w:eastAsia="宋体" w:hAnsi="宋体"/>
        </w:rPr>
        <w:t>（1）</w:t>
      </w:r>
      <w:r w:rsidR="00994CFA">
        <w:rPr>
          <w:rFonts w:ascii="宋体" w:eastAsia="宋体" w:hAnsi="宋体" w:hint="eastAsia"/>
        </w:rPr>
        <w:t xml:space="preserve">使清晰的像成在光屏中央 </w:t>
      </w:r>
      <w:r w:rsidR="00994CFA">
        <w:rPr>
          <w:rFonts w:ascii="宋体" w:eastAsia="宋体" w:hAnsi="宋体"/>
        </w:rPr>
        <w:t xml:space="preserve"> </w:t>
      </w:r>
      <w:r w:rsidRPr="00D24125">
        <w:rPr>
          <w:rFonts w:ascii="宋体" w:eastAsia="宋体" w:hAnsi="宋体"/>
        </w:rPr>
        <w:t>（2）</w:t>
      </w:r>
      <w:r w:rsidR="00994CFA">
        <w:rPr>
          <w:rFonts w:ascii="宋体" w:eastAsia="宋体" w:hAnsi="宋体" w:hint="eastAsia"/>
        </w:rPr>
        <w:t xml:space="preserve">左 </w:t>
      </w:r>
      <w:r w:rsidR="00994CFA">
        <w:rPr>
          <w:rFonts w:ascii="宋体" w:eastAsia="宋体" w:hAnsi="宋体"/>
        </w:rPr>
        <w:t xml:space="preserve">  </w:t>
      </w:r>
      <w:r w:rsidR="00994CFA">
        <w:rPr>
          <w:rFonts w:ascii="宋体" w:eastAsia="宋体" w:hAnsi="宋体" w:hint="eastAsia"/>
        </w:rPr>
        <w:t xml:space="preserve">小 </w:t>
      </w:r>
      <w:r w:rsidR="00994CFA">
        <w:rPr>
          <w:rFonts w:ascii="宋体" w:eastAsia="宋体" w:hAnsi="宋体"/>
        </w:rPr>
        <w:t xml:space="preserve"> </w:t>
      </w:r>
      <w:r w:rsidR="00994CFA">
        <w:rPr>
          <w:rFonts w:ascii="宋体" w:eastAsia="宋体" w:hAnsi="宋体" w:hint="eastAsia"/>
        </w:rPr>
        <w:t>照相机</w:t>
      </w:r>
      <w:r w:rsidRPr="00D24125">
        <w:rPr>
          <w:rFonts w:ascii="宋体" w:eastAsia="宋体" w:hAnsi="宋体"/>
        </w:rPr>
        <w:t>（3）</w:t>
      </w:r>
      <w:r w:rsidR="00994CFA">
        <w:rPr>
          <w:rFonts w:ascii="宋体" w:eastAsia="宋体" w:hAnsi="宋体" w:hint="eastAsia"/>
        </w:rPr>
        <w:t xml:space="preserve">上 </w:t>
      </w:r>
      <w:r w:rsidR="00994CFA">
        <w:rPr>
          <w:rFonts w:ascii="宋体" w:eastAsia="宋体" w:hAnsi="宋体"/>
        </w:rPr>
        <w:t xml:space="preserve"> </w:t>
      </w:r>
      <w:r w:rsidRPr="00D24125">
        <w:rPr>
          <w:rFonts w:ascii="宋体" w:eastAsia="宋体" w:hAnsi="宋体" w:hint="eastAsia"/>
        </w:rPr>
        <w:t>（4）</w:t>
      </w:r>
      <w:r w:rsidR="00994CFA">
        <w:rPr>
          <w:rFonts w:ascii="宋体" w:eastAsia="宋体" w:hAnsi="宋体" w:hint="eastAsia"/>
        </w:rPr>
        <w:t xml:space="preserve">能 </w:t>
      </w:r>
      <w:r w:rsidR="00994CFA">
        <w:rPr>
          <w:rFonts w:ascii="宋体" w:eastAsia="宋体" w:hAnsi="宋体"/>
        </w:rPr>
        <w:t xml:space="preserve">   </w:t>
      </w:r>
      <w:r w:rsidR="00994CFA">
        <w:rPr>
          <w:rFonts w:ascii="宋体" w:eastAsia="宋体" w:hAnsi="宋体" w:hint="eastAsia"/>
        </w:rPr>
        <w:t xml:space="preserve">暗 </w:t>
      </w:r>
      <w:r w:rsidRPr="00D24125">
        <w:rPr>
          <w:rFonts w:ascii="宋体" w:eastAsia="宋体" w:hAnsi="宋体" w:hint="eastAsia"/>
        </w:rPr>
        <w:t>（5）</w:t>
      </w:r>
      <w:r w:rsidR="00994CFA">
        <w:rPr>
          <w:rFonts w:ascii="宋体" w:eastAsia="宋体" w:hAnsi="宋体" w:hint="eastAsia"/>
        </w:rPr>
        <w:t>右</w:t>
      </w:r>
    </w:p>
    <w:p w14:paraId="32C53F91" w14:textId="77777777" w:rsidR="00660B92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</w:rPr>
        <w:t>2</w:t>
      </w:r>
      <w:r w:rsidRPr="00D24125">
        <w:rPr>
          <w:rFonts w:ascii="宋体" w:eastAsia="宋体" w:hAnsi="宋体"/>
        </w:rPr>
        <w:t>1.</w:t>
      </w:r>
      <w:r w:rsidRPr="00D24125">
        <w:rPr>
          <w:rFonts w:ascii="宋体" w:eastAsia="宋体" w:hAnsi="宋体" w:hint="eastAsia"/>
        </w:rPr>
        <w:t>（4分）</w:t>
      </w:r>
      <w:r w:rsidRPr="00D24125">
        <w:rPr>
          <w:rFonts w:ascii="宋体" w:eastAsia="宋体" w:hAnsi="宋体"/>
        </w:rPr>
        <w:t>（1）</w:t>
      </w:r>
      <w:r>
        <w:rPr>
          <w:rFonts w:ascii="宋体" w:eastAsia="宋体" w:hAnsi="宋体" w:hint="eastAsia"/>
        </w:rPr>
        <w:t xml:space="preserve">弹簧测力计 </w:t>
      </w:r>
      <w:r>
        <w:rPr>
          <w:rFonts w:ascii="宋体" w:eastAsia="宋体" w:hAnsi="宋体"/>
        </w:rPr>
        <w:t xml:space="preserve">   </w:t>
      </w:r>
      <w:r w:rsidRPr="00D24125">
        <w:rPr>
          <w:rFonts w:ascii="宋体" w:eastAsia="宋体" w:hAnsi="宋体"/>
        </w:rPr>
        <w:t>（</w:t>
      </w:r>
      <w:r w:rsidRPr="00D24125">
        <w:rPr>
          <w:rFonts w:ascii="宋体" w:eastAsia="宋体" w:hAnsi="宋体" w:hint="eastAsia"/>
        </w:rPr>
        <w:t>2</w:t>
      </w:r>
      <w:r w:rsidRPr="00D24125">
        <w:rPr>
          <w:rFonts w:ascii="宋体" w:eastAsia="宋体" w:hAnsi="宋体"/>
        </w:rPr>
        <w:t>）②</w:t>
      </w:r>
      <w:r w:rsidRPr="00660B92">
        <w:rPr>
          <w:rFonts w:ascii="宋体" w:eastAsia="宋体" w:hAnsi="宋体"/>
        </w:rPr>
        <w:t>用弹簧测力计匀速竖直向上拉，读出弹簧测力计的示数F</w:t>
      </w:r>
      <w:r w:rsidRPr="00660B92">
        <w:rPr>
          <w:rFonts w:ascii="宋体" w:eastAsia="宋体" w:hAnsi="宋体"/>
          <w:vertAlign w:val="subscript"/>
        </w:rPr>
        <w:t>1</w:t>
      </w:r>
      <w:r w:rsidRPr="00660B92">
        <w:rPr>
          <w:rFonts w:ascii="宋体" w:eastAsia="宋体" w:hAnsi="宋体"/>
        </w:rPr>
        <w:t xml:space="preserve">  </w:t>
      </w:r>
    </w:p>
    <w:p w14:paraId="54246A7A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</w:rPr>
        <w:t>③</w:t>
      </w:r>
      <w:r w:rsidR="00660B92" w:rsidRPr="00660B92">
        <w:rPr>
          <w:rFonts w:ascii="宋体" w:eastAsia="宋体" w:hAnsi="宋体"/>
        </w:rPr>
        <w:t>将重物M挂在</w:t>
      </w:r>
      <w:r w:rsidR="00660B92">
        <w:rPr>
          <w:rFonts w:ascii="宋体" w:eastAsia="宋体" w:hAnsi="宋体"/>
        </w:rPr>
        <w:t>C</w:t>
      </w:r>
      <w:r w:rsidR="00660B92" w:rsidRPr="00660B92">
        <w:rPr>
          <w:rFonts w:ascii="宋体" w:eastAsia="宋体" w:hAnsi="宋体"/>
        </w:rPr>
        <w:t>动滑轮下</w:t>
      </w:r>
      <w:r w:rsidR="00660B92">
        <w:rPr>
          <w:rFonts w:ascii="宋体" w:eastAsia="宋体" w:hAnsi="宋体" w:hint="eastAsia"/>
        </w:rPr>
        <w:t xml:space="preserve"> </w:t>
      </w:r>
      <w:r w:rsidRPr="00D24125">
        <w:rPr>
          <w:rFonts w:ascii="宋体" w:eastAsia="宋体" w:hAnsi="宋体"/>
        </w:rPr>
        <w:t>（</w:t>
      </w:r>
      <w:r w:rsidRPr="00D24125">
        <w:rPr>
          <w:rFonts w:ascii="宋体" w:eastAsia="宋体" w:hAnsi="宋体" w:hint="eastAsia"/>
        </w:rPr>
        <w:t>3</w:t>
      </w:r>
      <w:r w:rsidRPr="00D24125">
        <w:rPr>
          <w:rFonts w:ascii="宋体" w:eastAsia="宋体" w:hAnsi="宋体"/>
        </w:rPr>
        <w:t>）</w:t>
      </w:r>
      <w:r w:rsidR="00660B92">
        <w:rPr>
          <w:rFonts w:ascii="宋体" w:eastAsia="宋体" w:hAnsi="宋体" w:hint="eastAsia"/>
        </w:rPr>
        <w:t>F</w:t>
      </w:r>
      <w:r w:rsidR="00660B92" w:rsidRPr="00660B92">
        <w:rPr>
          <w:rFonts w:ascii="宋体" w:eastAsia="宋体" w:hAnsi="宋体"/>
          <w:vertAlign w:val="subscript"/>
        </w:rPr>
        <w:t>1</w:t>
      </w:r>
      <w:r w:rsidR="00660B92">
        <w:rPr>
          <w:rFonts w:ascii="宋体" w:eastAsia="宋体" w:hAnsi="宋体" w:hint="eastAsia"/>
        </w:rPr>
        <w:t>＞</w:t>
      </w:r>
      <w:r w:rsidR="00660B92">
        <w:rPr>
          <w:rFonts w:ascii="宋体" w:eastAsia="宋体" w:hAnsi="宋体"/>
        </w:rPr>
        <w:t>G,F</w:t>
      </w:r>
      <w:r w:rsidR="00660B92" w:rsidRPr="00660B92">
        <w:rPr>
          <w:rFonts w:ascii="宋体" w:eastAsia="宋体" w:hAnsi="宋体"/>
          <w:vertAlign w:val="subscript"/>
        </w:rPr>
        <w:t>2</w:t>
      </w:r>
      <w:r w:rsidR="00660B92">
        <w:rPr>
          <w:rFonts w:ascii="宋体" w:eastAsia="宋体" w:hAnsi="宋体" w:hint="eastAsia"/>
        </w:rPr>
        <w:t>＞</w:t>
      </w:r>
      <w:r w:rsidR="00660B92">
        <w:rPr>
          <w:rFonts w:ascii="宋体" w:eastAsia="宋体" w:hAnsi="宋体"/>
        </w:rPr>
        <w:t>G</w:t>
      </w:r>
      <w:r w:rsidR="00660B92">
        <w:rPr>
          <w:rFonts w:ascii="宋体" w:eastAsia="宋体" w:hAnsi="宋体" w:hint="eastAsia"/>
        </w:rPr>
        <w:t xml:space="preserve"> </w:t>
      </w:r>
    </w:p>
    <w:p w14:paraId="1415AB21" w14:textId="77777777" w:rsidR="00D24125" w:rsidRPr="00D24125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  <w:b/>
          <w:bCs/>
        </w:rPr>
        <w:t>五、综合题</w:t>
      </w:r>
      <w:r w:rsidRPr="00D24125">
        <w:rPr>
          <w:rFonts w:ascii="宋体" w:eastAsia="宋体" w:hAnsi="宋体" w:hint="eastAsia"/>
        </w:rPr>
        <w:t>（本大题共2个小题，每小题9分，共18分）</w:t>
      </w:r>
    </w:p>
    <w:p w14:paraId="1E52DE8B" w14:textId="77777777" w:rsidR="00D24125" w:rsidRPr="00CE1C14" w:rsidRDefault="00000000" w:rsidP="00D24125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</w:rPr>
        <w:t>22.（9分）（1）</w:t>
      </w:r>
      <w:r w:rsidR="00CE1C14">
        <w:rPr>
          <w:rFonts w:ascii="宋体" w:eastAsia="宋体" w:hAnsi="宋体" w:hint="eastAsia"/>
        </w:rPr>
        <w:t>4</w:t>
      </w:r>
      <w:r w:rsidR="00CE1C14">
        <w:rPr>
          <w:rFonts w:ascii="宋体" w:eastAsia="宋体" w:hAnsi="宋体"/>
        </w:rPr>
        <w:t>40</w:t>
      </w:r>
      <w:r w:rsidR="00CE1C14">
        <w:rPr>
          <w:rFonts w:ascii="宋体" w:eastAsia="宋体" w:hAnsi="宋体" w:hint="eastAsia"/>
        </w:rPr>
        <w:t xml:space="preserve">N </w:t>
      </w:r>
      <w:r w:rsidR="00CE1C14">
        <w:rPr>
          <w:rFonts w:ascii="宋体" w:eastAsia="宋体" w:hAnsi="宋体"/>
        </w:rPr>
        <w:t xml:space="preserve">  </w:t>
      </w:r>
      <w:r w:rsidRPr="00D24125">
        <w:rPr>
          <w:rFonts w:ascii="宋体" w:eastAsia="宋体" w:hAnsi="宋体" w:hint="eastAsia"/>
        </w:rPr>
        <w:t>（2）</w:t>
      </w:r>
      <w:r w:rsidR="00CE1C14">
        <w:rPr>
          <w:rFonts w:ascii="宋体" w:eastAsia="宋体" w:hAnsi="宋体" w:hint="eastAsia"/>
        </w:rPr>
        <w:t>3</w:t>
      </w:r>
      <w:r w:rsidR="00CE1C14">
        <w:rPr>
          <w:rFonts w:ascii="宋体" w:eastAsia="宋体" w:hAnsi="宋体"/>
        </w:rPr>
        <w:t>00</w:t>
      </w:r>
      <w:r w:rsidR="00CE1C14">
        <w:rPr>
          <w:rFonts w:ascii="宋体" w:eastAsia="宋体" w:hAnsi="宋体" w:hint="eastAsia"/>
        </w:rPr>
        <w:t>W</w:t>
      </w:r>
      <w:r w:rsidR="00CE1C14">
        <w:rPr>
          <w:rFonts w:ascii="宋体" w:eastAsia="宋体" w:hAnsi="宋体"/>
        </w:rPr>
        <w:t xml:space="preserve">  </w:t>
      </w:r>
      <w:r w:rsidRPr="00D24125">
        <w:rPr>
          <w:rFonts w:ascii="宋体" w:eastAsia="宋体" w:hAnsi="宋体" w:hint="eastAsia"/>
        </w:rPr>
        <w:t>（3）</w:t>
      </w:r>
      <w:r w:rsidR="00CE1C14">
        <w:rPr>
          <w:rFonts w:ascii="宋体" w:eastAsia="宋体" w:hAnsi="宋体" w:hint="eastAsia"/>
        </w:rPr>
        <w:t>8</w:t>
      </w:r>
      <w:r w:rsidR="00CE1C14">
        <w:rPr>
          <w:rFonts w:ascii="宋体" w:eastAsia="宋体" w:hAnsi="宋体"/>
        </w:rPr>
        <w:t>8</w:t>
      </w:r>
      <w:r w:rsidR="00CE1C14">
        <w:rPr>
          <w:rFonts w:ascii="宋体" w:eastAsia="宋体" w:hAnsi="宋体" w:hint="eastAsia"/>
        </w:rPr>
        <w:t>℅</w:t>
      </w:r>
    </w:p>
    <w:p w14:paraId="6C302DE5" w14:textId="77777777" w:rsidR="00D24125" w:rsidRPr="00D24125" w:rsidRDefault="00000000" w:rsidP="006E521E">
      <w:pPr>
        <w:rPr>
          <w:rFonts w:ascii="宋体" w:eastAsia="宋体" w:hAnsi="宋体" w:hint="eastAsia"/>
        </w:rPr>
      </w:pPr>
      <w:r w:rsidRPr="00D24125">
        <w:rPr>
          <w:rFonts w:ascii="宋体" w:eastAsia="宋体" w:hAnsi="宋体" w:hint="eastAsia"/>
        </w:rPr>
        <w:t>23．（9分）（1）</w:t>
      </w:r>
      <w:r w:rsidR="00CE1C14" w:rsidRPr="00D24125">
        <w:rPr>
          <w:rFonts w:ascii="宋体" w:eastAsia="宋体" w:hAnsi="宋体" w:hint="eastAsia"/>
        </w:rPr>
        <w:t>＜</w:t>
      </w:r>
      <w:r w:rsidR="00CE1C14">
        <w:rPr>
          <w:rFonts w:ascii="宋体" w:eastAsia="宋体" w:hAnsi="宋体" w:hint="eastAsia"/>
        </w:rPr>
        <w:t xml:space="preserve"> </w:t>
      </w:r>
      <w:r w:rsidR="00CE1C14">
        <w:rPr>
          <w:rFonts w:ascii="宋体" w:eastAsia="宋体" w:hAnsi="宋体"/>
        </w:rPr>
        <w:t xml:space="preserve">    6    </w:t>
      </w:r>
      <w:r w:rsidRPr="00D24125">
        <w:rPr>
          <w:rFonts w:ascii="宋体" w:eastAsia="宋体" w:hAnsi="宋体" w:hint="eastAsia"/>
        </w:rPr>
        <w:t>（2）</w:t>
      </w:r>
      <w:r w:rsidR="006E521E">
        <w:rPr>
          <w:rFonts w:ascii="宋体" w:eastAsia="宋体" w:hAnsi="宋体" w:hint="eastAsia"/>
        </w:rPr>
        <w:t>2</w:t>
      </w:r>
      <w:r w:rsidR="006E521E">
        <w:rPr>
          <w:rFonts w:ascii="宋体" w:eastAsia="宋体" w:hAnsi="宋体"/>
        </w:rPr>
        <w:t>.5</w:t>
      </w:r>
      <w:r w:rsidR="006E521E">
        <w:rPr>
          <w:rFonts w:ascii="宋体" w:eastAsia="宋体" w:hAnsi="宋体" w:hint="eastAsia"/>
        </w:rPr>
        <w:t>×</w:t>
      </w:r>
      <w:r w:rsidR="006E521E">
        <w:rPr>
          <w:rFonts w:ascii="宋体" w:eastAsia="宋体" w:hAnsi="宋体"/>
        </w:rPr>
        <w:t>10</w:t>
      </w:r>
      <w:r w:rsidR="006E521E" w:rsidRPr="006E521E">
        <w:rPr>
          <w:rFonts w:ascii="宋体" w:eastAsia="宋体" w:hAnsi="宋体"/>
          <w:vertAlign w:val="superscript"/>
        </w:rPr>
        <w:t>3</w:t>
      </w:r>
      <w:r w:rsidR="006E521E">
        <w:rPr>
          <w:rFonts w:ascii="宋体" w:eastAsia="宋体" w:hAnsi="宋体"/>
        </w:rPr>
        <w:t>kg/m</w:t>
      </w:r>
      <w:r w:rsidR="006E521E" w:rsidRPr="006E521E">
        <w:rPr>
          <w:rFonts w:ascii="宋体" w:eastAsia="宋体" w:hAnsi="宋体"/>
          <w:vertAlign w:val="superscript"/>
        </w:rPr>
        <w:t>3</w:t>
      </w:r>
      <w:r w:rsidR="006E521E">
        <w:rPr>
          <w:rFonts w:ascii="宋体" w:eastAsia="宋体" w:hAnsi="宋体"/>
        </w:rPr>
        <w:t xml:space="preserve">   </w:t>
      </w:r>
      <w:r w:rsidRPr="00D24125">
        <w:rPr>
          <w:rFonts w:ascii="宋体" w:eastAsia="宋体" w:hAnsi="宋体" w:hint="eastAsia"/>
        </w:rPr>
        <w:t>（</w:t>
      </w:r>
      <w:r w:rsidRPr="00D24125">
        <w:rPr>
          <w:rFonts w:ascii="宋体" w:eastAsia="宋体" w:hAnsi="宋体"/>
        </w:rPr>
        <w:t>3）</w:t>
      </w:r>
      <w:r w:rsidR="006E521E">
        <w:rPr>
          <w:rFonts w:ascii="宋体" w:eastAsia="宋体" w:hAnsi="宋体"/>
        </w:rPr>
        <w:t>ACD</w:t>
      </w:r>
    </w:p>
    <w:p w14:paraId="0F5D9B43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151A1091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23FA3922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516E9881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1ADD6DD3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3BCAECC7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72EA5FD0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246AA061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29977FC8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p w14:paraId="340DEDA1" w14:textId="77777777" w:rsidR="00D24125" w:rsidRPr="00D24125" w:rsidRDefault="00D24125" w:rsidP="00D24125">
      <w:pPr>
        <w:rPr>
          <w:rFonts w:ascii="宋体" w:eastAsia="宋体" w:hAnsi="宋体" w:hint="eastAsia"/>
        </w:rPr>
      </w:pPr>
    </w:p>
    <w:sectPr w:rsidR="00D24125" w:rsidRPr="00D24125" w:rsidSect="00613AC9">
      <w:headerReference w:type="default" r:id="rId26"/>
      <w:footerReference w:type="default" r:id="rId2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DCDF" w14:textId="77777777" w:rsidR="00C4787B" w:rsidRDefault="00C4787B">
      <w:pPr>
        <w:rPr>
          <w:rFonts w:hint="eastAsia"/>
        </w:rPr>
      </w:pPr>
      <w:r>
        <w:separator/>
      </w:r>
    </w:p>
  </w:endnote>
  <w:endnote w:type="continuationSeparator" w:id="0">
    <w:p w14:paraId="6427BC50" w14:textId="77777777" w:rsidR="00C4787B" w:rsidRDefault="00C478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DB01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5E4FD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75A3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44E2" w14:textId="77777777" w:rsidR="00C4787B" w:rsidRDefault="00C4787B">
      <w:pPr>
        <w:rPr>
          <w:rFonts w:hint="eastAsia"/>
        </w:rPr>
      </w:pPr>
      <w:r>
        <w:separator/>
      </w:r>
    </w:p>
  </w:footnote>
  <w:footnote w:type="continuationSeparator" w:id="0">
    <w:p w14:paraId="4E374FC6" w14:textId="77777777" w:rsidR="00C4787B" w:rsidRDefault="00C4787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41B1B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64C634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22D848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C69E97"/>
    <w:multiLevelType w:val="singleLevel"/>
    <w:tmpl w:val="89C69E97"/>
    <w:lvl w:ilvl="0">
      <w:start w:val="11"/>
      <w:numFmt w:val="decimal"/>
      <w:suff w:val="nothing"/>
      <w:lvlText w:val="%1．"/>
      <w:lvlJc w:val="left"/>
    </w:lvl>
  </w:abstractNum>
  <w:abstractNum w:abstractNumId="1" w15:restartNumberingAfterBreak="0">
    <w:nsid w:val="8E026745"/>
    <w:multiLevelType w:val="singleLevel"/>
    <w:tmpl w:val="8E026745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9C14838B"/>
    <w:multiLevelType w:val="singleLevel"/>
    <w:tmpl w:val="9C14838B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B82F32AB"/>
    <w:multiLevelType w:val="singleLevel"/>
    <w:tmpl w:val="B82F32AB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E6F89253"/>
    <w:multiLevelType w:val="singleLevel"/>
    <w:tmpl w:val="E6F89253"/>
    <w:lvl w:ilvl="0">
      <w:start w:val="3"/>
      <w:numFmt w:val="decimal"/>
      <w:suff w:val="nothing"/>
      <w:lvlText w:val="（%1）"/>
      <w:lvlJc w:val="left"/>
    </w:lvl>
  </w:abstractNum>
  <w:abstractNum w:abstractNumId="5" w15:restartNumberingAfterBreak="0">
    <w:nsid w:val="F3E43831"/>
    <w:multiLevelType w:val="singleLevel"/>
    <w:tmpl w:val="F3E43831"/>
    <w:lvl w:ilvl="0">
      <w:start w:val="1"/>
      <w:numFmt w:val="upperLetter"/>
      <w:suff w:val="nothing"/>
      <w:lvlText w:val="%1．"/>
      <w:lvlJc w:val="left"/>
    </w:lvl>
  </w:abstractNum>
  <w:abstractNum w:abstractNumId="6" w15:restartNumberingAfterBreak="0">
    <w:nsid w:val="0D5E02D1"/>
    <w:multiLevelType w:val="singleLevel"/>
    <w:tmpl w:val="0D5E02D1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36CF0BFB"/>
    <w:multiLevelType w:val="singleLevel"/>
    <w:tmpl w:val="36CF0BFB"/>
    <w:lvl w:ilvl="0">
      <w:start w:val="21"/>
      <w:numFmt w:val="decimal"/>
      <w:suff w:val="nothing"/>
      <w:lvlText w:val="%1．"/>
      <w:lvlJc w:val="left"/>
    </w:lvl>
  </w:abstractNum>
  <w:abstractNum w:abstractNumId="8" w15:restartNumberingAfterBreak="0">
    <w:nsid w:val="406D1D6A"/>
    <w:multiLevelType w:val="singleLevel"/>
    <w:tmpl w:val="406D1D6A"/>
    <w:lvl w:ilvl="0">
      <w:start w:val="15"/>
      <w:numFmt w:val="decimal"/>
      <w:suff w:val="nothing"/>
      <w:lvlText w:val="%1．"/>
      <w:lvlJc w:val="left"/>
    </w:lvl>
  </w:abstractNum>
  <w:abstractNum w:abstractNumId="9" w15:restartNumberingAfterBreak="0">
    <w:nsid w:val="54A5DD67"/>
    <w:multiLevelType w:val="singleLevel"/>
    <w:tmpl w:val="54A5DD6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7E5E9321"/>
    <w:multiLevelType w:val="singleLevel"/>
    <w:tmpl w:val="7E5E9321"/>
    <w:lvl w:ilvl="0">
      <w:start w:val="1"/>
      <w:numFmt w:val="upperLetter"/>
      <w:suff w:val="space"/>
      <w:lvlText w:val="%1."/>
      <w:lvlJc w:val="left"/>
    </w:lvl>
  </w:abstractNum>
  <w:num w:numId="1" w16cid:durableId="649134223">
    <w:abstractNumId w:val="10"/>
  </w:num>
  <w:num w:numId="2" w16cid:durableId="1415470488">
    <w:abstractNumId w:val="1"/>
  </w:num>
  <w:num w:numId="3" w16cid:durableId="1304695766">
    <w:abstractNumId w:val="5"/>
  </w:num>
  <w:num w:numId="4" w16cid:durableId="2007781805">
    <w:abstractNumId w:val="0"/>
  </w:num>
  <w:num w:numId="5" w16cid:durableId="528569688">
    <w:abstractNumId w:val="8"/>
  </w:num>
  <w:num w:numId="6" w16cid:durableId="1919054714">
    <w:abstractNumId w:val="2"/>
  </w:num>
  <w:num w:numId="7" w16cid:durableId="586810038">
    <w:abstractNumId w:val="3"/>
  </w:num>
  <w:num w:numId="8" w16cid:durableId="1119226941">
    <w:abstractNumId w:val="7"/>
  </w:num>
  <w:num w:numId="9" w16cid:durableId="130558352">
    <w:abstractNumId w:val="9"/>
  </w:num>
  <w:num w:numId="10" w16cid:durableId="1389916461">
    <w:abstractNumId w:val="4"/>
  </w:num>
  <w:num w:numId="11" w16cid:durableId="1588733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57"/>
    <w:rsid w:val="00024172"/>
    <w:rsid w:val="000E7203"/>
    <w:rsid w:val="00120057"/>
    <w:rsid w:val="001C035C"/>
    <w:rsid w:val="00263283"/>
    <w:rsid w:val="00296F75"/>
    <w:rsid w:val="002E16B6"/>
    <w:rsid w:val="004151FC"/>
    <w:rsid w:val="0043482D"/>
    <w:rsid w:val="00613AC9"/>
    <w:rsid w:val="00660B92"/>
    <w:rsid w:val="006E521E"/>
    <w:rsid w:val="00745678"/>
    <w:rsid w:val="007A7BAD"/>
    <w:rsid w:val="008B08F1"/>
    <w:rsid w:val="00974F09"/>
    <w:rsid w:val="00994CFA"/>
    <w:rsid w:val="00C02FC6"/>
    <w:rsid w:val="00C4787B"/>
    <w:rsid w:val="00CE1C14"/>
    <w:rsid w:val="00D24125"/>
    <w:rsid w:val="00D760D6"/>
    <w:rsid w:val="00E84668"/>
    <w:rsid w:val="00E90E66"/>
    <w:rsid w:val="00EB7336"/>
    <w:rsid w:val="00EF549E"/>
    <w:rsid w:val="00F3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710F5284"/>
  <w15:chartTrackingRefBased/>
  <w15:docId w15:val="{943A5044-9EBC-46E1-BA6C-9F7C9C14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A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AC9"/>
    <w:rPr>
      <w:sz w:val="18"/>
      <w:szCs w:val="18"/>
    </w:rPr>
  </w:style>
  <w:style w:type="table" w:styleId="a7">
    <w:name w:val="Table Grid"/>
    <w:basedOn w:val="a1"/>
    <w:uiPriority w:val="39"/>
    <w:rsid w:val="00D2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2024-08-13T12:39:00Z</dcterms:created>
  <dcterms:modified xsi:type="dcterms:W3CDTF">2024-07-24T01:06:00Z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