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8415" w14:textId="77777777" w:rsidR="00BC4DC9" w:rsidRPr="00AC1CAC" w:rsidRDefault="00000000" w:rsidP="00B53878">
      <w:pPr>
        <w:spacing w:line="360" w:lineRule="auto"/>
        <w:jc w:val="center"/>
        <w:rPr>
          <w:rFonts w:ascii="黑体" w:eastAsia="黑体" w:hAnsi="黑体"/>
          <w:color w:val="FF0000"/>
        </w:rPr>
      </w:pPr>
      <w:r w:rsidRPr="00AC1CAC">
        <w:rPr>
          <w:rFonts w:ascii="黑体" w:eastAsia="黑体" w:hAnsi="黑体"/>
          <w:b/>
          <w:color w:val="FF0000"/>
          <w:sz w:val="32"/>
        </w:rPr>
        <w:t>2023-2024</w:t>
      </w:r>
      <w:r w:rsidRPr="00AC1CAC">
        <w:rPr>
          <w:rFonts w:ascii="黑体" w:eastAsia="黑体" w:hAnsi="黑体" w:cs="宋体"/>
          <w:b/>
          <w:color w:val="FF0000"/>
          <w:sz w:val="32"/>
        </w:rPr>
        <w:t>学年山东省青岛市市北区九年级（上）期末物理试卷</w:t>
      </w:r>
    </w:p>
    <w:p w14:paraId="3368BE1F"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54527058"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6fcf6a1f-38e7-4cd6-a2e8-278d7b506b45"/>
      <w:r>
        <w:rPr>
          <w:rFonts w:ascii="宋体" w:cs="宋体"/>
          <w:kern w:val="0"/>
          <w:szCs w:val="21"/>
        </w:rPr>
        <w:t>首先发现磁生电的科学家是</w:t>
      </w:r>
      <w:r>
        <w:rPr>
          <w:rFonts w:eastAsia="Times New Roman" w:hAnsi="Times New Roman"/>
          <w:kern w:val="0"/>
          <w:szCs w:val="21"/>
        </w:rPr>
        <w:t>(    )</w:t>
      </w:r>
      <w:bookmarkEnd w:id="0"/>
    </w:p>
    <w:p w14:paraId="79ACCBF0"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奥斯特</w:t>
      </w:r>
      <w:r>
        <w:tab/>
      </w:r>
      <w:r>
        <w:rPr>
          <w:rFonts w:eastAsia="Times New Roman" w:hAnsi="Times New Roman"/>
          <w:kern w:val="0"/>
          <w:szCs w:val="21"/>
        </w:rPr>
        <w:t xml:space="preserve">B. </w:t>
      </w:r>
      <w:r>
        <w:rPr>
          <w:rFonts w:ascii="宋体" w:cs="宋体"/>
          <w:kern w:val="0"/>
          <w:szCs w:val="21"/>
        </w:rPr>
        <w:t>焦耳</w:t>
      </w:r>
      <w:r>
        <w:tab/>
      </w:r>
      <w:r>
        <w:rPr>
          <w:rFonts w:eastAsia="Times New Roman" w:hAnsi="Times New Roman"/>
          <w:kern w:val="0"/>
          <w:szCs w:val="21"/>
        </w:rPr>
        <w:t xml:space="preserve">C. </w:t>
      </w:r>
      <w:r>
        <w:rPr>
          <w:rFonts w:ascii="宋体" w:cs="宋体"/>
          <w:kern w:val="0"/>
          <w:szCs w:val="21"/>
        </w:rPr>
        <w:t>法拉第</w:t>
      </w:r>
      <w:r>
        <w:tab/>
      </w:r>
      <w:r>
        <w:rPr>
          <w:rFonts w:eastAsia="Times New Roman" w:hAnsi="Times New Roman"/>
          <w:kern w:val="0"/>
          <w:szCs w:val="21"/>
        </w:rPr>
        <w:t xml:space="preserve">D. </w:t>
      </w:r>
      <w:r>
        <w:rPr>
          <w:rFonts w:ascii="宋体" w:cs="宋体"/>
          <w:kern w:val="0"/>
          <w:szCs w:val="21"/>
        </w:rPr>
        <w:t>欧姆</w:t>
      </w:r>
    </w:p>
    <w:p w14:paraId="7518AC92"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6a0a580d-db35-4516-8254-d5f84c06d096"/>
      <w:r>
        <w:rPr>
          <w:rFonts w:ascii="宋体" w:cs="宋体"/>
          <w:kern w:val="0"/>
          <w:szCs w:val="21"/>
        </w:rPr>
        <w:t>关于安全用电的常识，下列说法正确的是</w:t>
      </w:r>
      <w:r>
        <w:rPr>
          <w:rFonts w:eastAsia="Times New Roman" w:hAnsi="Times New Roman"/>
          <w:kern w:val="0"/>
          <w:szCs w:val="21"/>
        </w:rPr>
        <w:t>(    )</w:t>
      </w:r>
      <w:bookmarkEnd w:id="1"/>
    </w:p>
    <w:p w14:paraId="4EA15CF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更换灯泡、搬动家用电器前应先断开电源开关</w:t>
      </w:r>
      <w:r>
        <w:br/>
      </w:r>
      <w:r>
        <w:rPr>
          <w:rFonts w:eastAsia="Times New Roman" w:hAnsi="Times New Roman"/>
          <w:kern w:val="0"/>
          <w:szCs w:val="21"/>
        </w:rPr>
        <w:t xml:space="preserve">B. </w:t>
      </w:r>
      <w:r>
        <w:rPr>
          <w:rFonts w:ascii="宋体" w:cs="宋体"/>
          <w:kern w:val="0"/>
          <w:szCs w:val="21"/>
        </w:rPr>
        <w:t>手机充电结束后，把充电器一直插在插座上</w:t>
      </w:r>
      <w:r>
        <w:br/>
      </w:r>
      <w:r>
        <w:rPr>
          <w:rFonts w:eastAsia="Times New Roman" w:hAnsi="Times New Roman"/>
          <w:kern w:val="0"/>
          <w:szCs w:val="21"/>
        </w:rPr>
        <w:t xml:space="preserve">C. </w:t>
      </w:r>
      <w:r>
        <w:rPr>
          <w:rFonts w:ascii="宋体" w:cs="宋体"/>
          <w:kern w:val="0"/>
          <w:szCs w:val="21"/>
        </w:rPr>
        <w:t>如果空气开关跳闸，可以不需要排查电路故障立即合上空气开关</w:t>
      </w:r>
      <w:r>
        <w:br/>
      </w:r>
      <w:r>
        <w:rPr>
          <w:rFonts w:eastAsia="Times New Roman" w:hAnsi="Times New Roman"/>
          <w:kern w:val="0"/>
          <w:szCs w:val="21"/>
        </w:rPr>
        <w:t xml:space="preserve">D. </w:t>
      </w:r>
      <w:r>
        <w:rPr>
          <w:rFonts w:ascii="宋体" w:cs="宋体"/>
          <w:kern w:val="0"/>
          <w:szCs w:val="21"/>
        </w:rPr>
        <w:t>可以把热水器的三脚插头改为两脚插头，接在两孔插座上使用</w:t>
      </w:r>
    </w:p>
    <w:p w14:paraId="1F7765CA"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3d3c2d66-295d-40e1-b949-45ce0980e878"/>
      <w:r>
        <w:rPr>
          <w:rFonts w:ascii="宋体" w:cs="宋体"/>
          <w:kern w:val="0"/>
          <w:szCs w:val="21"/>
        </w:rPr>
        <w:t>下列图象中，能正确描述定值电阻电流与电压关系的图象是</w:t>
      </w:r>
      <w:r>
        <w:rPr>
          <w:rFonts w:eastAsia="Times New Roman" w:hAnsi="Times New Roman"/>
          <w:kern w:val="0"/>
          <w:szCs w:val="21"/>
        </w:rPr>
        <w:t>(    )</w:t>
      </w:r>
      <w:bookmarkEnd w:id="2"/>
    </w:p>
    <w:p w14:paraId="4288C0DD"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32EDDD2D" wp14:editId="6A4AE1A2">
            <wp:extent cx="828675" cy="8191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28675" cy="8191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55BEFF55" wp14:editId="1B5646E8">
            <wp:extent cx="828675" cy="8191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28675" cy="819150"/>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7EB02C1" wp14:editId="6DD58319">
            <wp:extent cx="828675" cy="8191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28675" cy="8191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3133FE2" wp14:editId="048686DD">
            <wp:extent cx="828675" cy="8191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828675" cy="819150"/>
                    </a:xfrm>
                    <a:prstGeom prst="rect">
                      <a:avLst/>
                    </a:prstGeom>
                    <a:noFill/>
                    <a:ln>
                      <a:noFill/>
                    </a:ln>
                  </pic:spPr>
                </pic:pic>
              </a:graphicData>
            </a:graphic>
          </wp:inline>
        </w:drawing>
      </w:r>
    </w:p>
    <w:p w14:paraId="135BA6E5"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f09a1797-c7c9-488e-8b95-206a236c00b8"/>
      <w:r>
        <w:rPr>
          <w:rFonts w:ascii="宋体" w:cs="宋体"/>
          <w:kern w:val="0"/>
          <w:szCs w:val="21"/>
        </w:rPr>
        <w:t>下列说法中错误的是</w:t>
      </w:r>
      <w:r>
        <w:rPr>
          <w:rFonts w:eastAsia="Times New Roman" w:hAnsi="Times New Roman"/>
          <w:kern w:val="0"/>
          <w:szCs w:val="21"/>
        </w:rPr>
        <w:t>(    )</w:t>
      </w:r>
      <w:bookmarkEnd w:id="3"/>
    </w:p>
    <w:p w14:paraId="3E1E530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钻木取火是通过做功改变物体内能</w:t>
      </w:r>
      <w:r>
        <w:br/>
      </w:r>
      <w:r>
        <w:rPr>
          <w:rFonts w:eastAsia="Times New Roman" w:hAnsi="Times New Roman"/>
          <w:kern w:val="0"/>
          <w:szCs w:val="21"/>
        </w:rPr>
        <w:t xml:space="preserve">B. </w:t>
      </w:r>
      <w:r>
        <w:rPr>
          <w:rFonts w:ascii="宋体" w:cs="宋体"/>
          <w:kern w:val="0"/>
          <w:szCs w:val="21"/>
        </w:rPr>
        <w:t>冬天用暖水袋取暖是通过热传递改变物体内能</w:t>
      </w:r>
      <w:r>
        <w:br/>
      </w:r>
      <w:r>
        <w:rPr>
          <w:rFonts w:eastAsia="Times New Roman" w:hAnsi="Times New Roman"/>
          <w:kern w:val="0"/>
          <w:szCs w:val="21"/>
        </w:rPr>
        <w:t xml:space="preserve">C. </w:t>
      </w:r>
      <w:r>
        <w:rPr>
          <w:rFonts w:ascii="宋体" w:cs="宋体"/>
          <w:kern w:val="0"/>
          <w:szCs w:val="21"/>
        </w:rPr>
        <w:t>内燃机的压缩冲程是将机械能转化为内能</w:t>
      </w:r>
      <w:r>
        <w:br/>
      </w:r>
      <w:r>
        <w:rPr>
          <w:rFonts w:eastAsia="Times New Roman" w:hAnsi="Times New Roman"/>
          <w:kern w:val="0"/>
          <w:szCs w:val="21"/>
        </w:rPr>
        <w:t xml:space="preserve">D. </w:t>
      </w:r>
      <w:r>
        <w:rPr>
          <w:rFonts w:ascii="宋体" w:cs="宋体"/>
          <w:kern w:val="0"/>
          <w:szCs w:val="21"/>
        </w:rPr>
        <w:t>用燃气灶煮饭时，调大火力可以提高燃气的热值</w:t>
      </w:r>
    </w:p>
    <w:p w14:paraId="2C649B26"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bc6a20c3-90f2-4edb-a7b2-b3f60fd59c17"/>
      <w:r>
        <w:rPr>
          <w:rFonts w:ascii="宋体" w:cs="宋体"/>
          <w:kern w:val="0"/>
          <w:szCs w:val="21"/>
        </w:rPr>
        <w:t>下列作图错误的是</w:t>
      </w:r>
      <w:r>
        <w:rPr>
          <w:rFonts w:eastAsia="Times New Roman" w:hAnsi="Times New Roman"/>
          <w:kern w:val="0"/>
          <w:szCs w:val="21"/>
        </w:rPr>
        <w:t>(    )</w:t>
      </w:r>
      <w:bookmarkEnd w:id="4"/>
    </w:p>
    <w:p w14:paraId="2AA0C597"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37F083E2" wp14:editId="21004667">
            <wp:extent cx="933450" cy="8096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33450" cy="8096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29993F8" wp14:editId="78CE4D8F">
            <wp:extent cx="1704975" cy="7239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704975" cy="7239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D825732" wp14:editId="2C57D08A">
            <wp:extent cx="1019175" cy="7429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19175" cy="7429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FE7FA86" wp14:editId="4182CFF4">
            <wp:extent cx="1162050" cy="7905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62050" cy="790575"/>
                    </a:xfrm>
                    <a:prstGeom prst="rect">
                      <a:avLst/>
                    </a:prstGeom>
                    <a:noFill/>
                    <a:ln>
                      <a:noFill/>
                    </a:ln>
                  </pic:spPr>
                </pic:pic>
              </a:graphicData>
            </a:graphic>
          </wp:inline>
        </w:drawing>
      </w:r>
    </w:p>
    <w:p w14:paraId="74C901F3"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3368450f-b458-4b76-8e04-1fd2a71ebfb7"/>
      <w:r>
        <w:rPr>
          <w:rFonts w:ascii="宋体" w:cs="宋体"/>
          <w:kern w:val="0"/>
          <w:szCs w:val="21"/>
        </w:rPr>
        <w:t>关于导体的电阻，下列说法中正确的是</w:t>
      </w:r>
      <w:r>
        <w:rPr>
          <w:rFonts w:eastAsia="Times New Roman" w:hAnsi="Times New Roman"/>
          <w:kern w:val="0"/>
          <w:szCs w:val="21"/>
        </w:rPr>
        <w:t>(    )</w:t>
      </w:r>
      <w:bookmarkEnd w:id="5"/>
    </w:p>
    <w:p w14:paraId="5E5CCE2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一段镍铬合金丝被拉长后，电阻变小</w:t>
      </w:r>
      <w:r>
        <w:br/>
      </w:r>
      <w:r>
        <w:rPr>
          <w:rFonts w:eastAsia="Times New Roman" w:hAnsi="Times New Roman"/>
          <w:kern w:val="0"/>
          <w:szCs w:val="21"/>
        </w:rPr>
        <w:t xml:space="preserve">B. </w:t>
      </w:r>
      <w:r>
        <w:rPr>
          <w:rFonts w:ascii="宋体" w:cs="宋体"/>
          <w:kern w:val="0"/>
          <w:szCs w:val="21"/>
        </w:rPr>
        <w:t>两个电阻并联相当于增加了导体的横截面积，总电阻变大</w:t>
      </w:r>
      <w:r>
        <w:br/>
      </w:r>
      <w:r>
        <w:rPr>
          <w:rFonts w:eastAsia="Times New Roman" w:hAnsi="Times New Roman"/>
          <w:kern w:val="0"/>
          <w:szCs w:val="21"/>
        </w:rPr>
        <w:lastRenderedPageBreak/>
        <w:t xml:space="preserve">C. </w:t>
      </w:r>
      <w:r>
        <w:rPr>
          <w:rFonts w:ascii="宋体" w:cs="宋体"/>
          <w:kern w:val="0"/>
          <w:szCs w:val="21"/>
        </w:rPr>
        <w:t>滑动变阻器是通过改变接入电路中电阻丝的长度来改变电阻的</w:t>
      </w:r>
      <w:r>
        <w:br/>
      </w:r>
      <w:r>
        <w:rPr>
          <w:rFonts w:eastAsia="Times New Roman" w:hAnsi="Times New Roman"/>
          <w:kern w:val="0"/>
          <w:szCs w:val="21"/>
        </w:rPr>
        <w:t xml:space="preserve">D. </w:t>
      </w:r>
      <w:r>
        <w:rPr>
          <w:rFonts w:ascii="宋体" w:cs="宋体"/>
          <w:kern w:val="0"/>
          <w:szCs w:val="21"/>
        </w:rPr>
        <w:t>由公式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可知，导体的电阻跟导体两端电压成正比，跟电流成反比</w:t>
      </w:r>
    </w:p>
    <w:p w14:paraId="295D5FD9"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e5bd9404-070f-4f93-8d7e-d61462fb9c90"/>
      <w:r>
        <w:rPr>
          <w:rFonts w:ascii="宋体" w:cs="宋体"/>
          <w:kern w:val="0"/>
          <w:szCs w:val="21"/>
        </w:rPr>
        <w:t>指纹锁是一种集光学、电子计算机、精密机械等多项技术于一体的高科技产品，它的“钥匙”是特定人的指纹</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oMath>
      <w:r>
        <w:rPr>
          <w:rFonts w:ascii="宋体" w:cs="宋体"/>
          <w:kern w:val="0"/>
          <w:szCs w:val="21"/>
        </w:rPr>
        <w:t>、磁卡</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oMath>
      <w:r>
        <w:rPr>
          <w:rFonts w:ascii="宋体" w:cs="宋体"/>
          <w:kern w:val="0"/>
          <w:szCs w:val="21"/>
        </w:rPr>
        <w:t>或应急钥匙</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3</m:t>
            </m:r>
          </m:sub>
        </m:sSub>
        <m:r>
          <w:rPr>
            <w:rFonts w:ascii="Cambria Math" w:hAnsi="Cambria Math"/>
          </w:rPr>
          <m:t>)</m:t>
        </m:r>
      </m:oMath>
      <w:r>
        <w:rPr>
          <w:rFonts w:ascii="宋体" w:cs="宋体"/>
          <w:kern w:val="0"/>
          <w:szCs w:val="21"/>
        </w:rPr>
        <w:t>，三者都可以单独使电动机</w:t>
      </w:r>
      <w:r>
        <w:rPr>
          <w:rFonts w:eastAsia="Times New Roman" w:hAnsi="Times New Roman"/>
          <w:i/>
          <w:iCs/>
          <w:kern w:val="0"/>
          <w:szCs w:val="21"/>
        </w:rPr>
        <w:t>M</w:t>
      </w:r>
      <w:r>
        <w:rPr>
          <w:rFonts w:ascii="宋体" w:cs="宋体"/>
          <w:kern w:val="0"/>
          <w:szCs w:val="21"/>
        </w:rPr>
        <w:t>工作而打开门锁。下列电路设计符合要求的是</w:t>
      </w:r>
      <w:r>
        <w:rPr>
          <w:rFonts w:eastAsia="Times New Roman" w:hAnsi="Times New Roman"/>
          <w:kern w:val="0"/>
          <w:szCs w:val="21"/>
        </w:rPr>
        <w:t>(    )</w:t>
      </w:r>
      <w:bookmarkEnd w:id="6"/>
    </w:p>
    <w:p w14:paraId="7E32CBB7"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270A559" wp14:editId="2CB90119">
            <wp:extent cx="1143000" cy="9239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3000" cy="9239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552A6FF7" wp14:editId="2E4BCB0A">
            <wp:extent cx="1143000" cy="9429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3000" cy="9429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A79B2DC" wp14:editId="6606CF4E">
            <wp:extent cx="1143000" cy="9620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43000" cy="9620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930297B" wp14:editId="3EE15857">
            <wp:extent cx="1143000" cy="9429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43000" cy="942975"/>
                    </a:xfrm>
                    <a:prstGeom prst="rect">
                      <a:avLst/>
                    </a:prstGeom>
                    <a:noFill/>
                    <a:ln>
                      <a:noFill/>
                    </a:ln>
                  </pic:spPr>
                </pic:pic>
              </a:graphicData>
            </a:graphic>
          </wp:inline>
        </w:drawing>
      </w:r>
    </w:p>
    <w:p w14:paraId="7DBE1B0C"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d7e393ee-26ee-4eb2-8bce-bd51454b8561"/>
      <w:r>
        <w:rPr>
          <w:rFonts w:ascii="宋体" w:cs="宋体"/>
          <w:kern w:val="0"/>
          <w:szCs w:val="21"/>
        </w:rPr>
        <w:t>如图是扬声器的结构示意图。当扬声器的线圈中通入携带声音信息、时刻变化的电流时，线圈会在永久磁体的作用下受到力的作用并带动纸盆振动发声。下列选项与扬声器工作原理相同的是</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3681"/>
      </w:tblGrid>
      <w:tr w:rsidR="00A14AF4" w14:paraId="57E9187E" w14:textId="77777777">
        <w:trPr>
          <w:cantSplit/>
          <w:trHeight w:val="2940"/>
          <w:jc w:val="center"/>
        </w:trPr>
        <w:tc>
          <w:tcPr>
            <w:tcW w:w="3465" w:type="dxa"/>
          </w:tcPr>
          <w:p w14:paraId="01208709"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8240" behindDoc="0" locked="0" layoutInCell="1" allowOverlap="0" wp14:anchorId="6E9AD78D" wp14:editId="454C1FA7">
                  <wp:simplePos x="0" y="0"/>
                  <wp:positionH relativeFrom="column">
                    <wp:align>center</wp:align>
                  </wp:positionH>
                  <wp:positionV relativeFrom="line">
                    <wp:posOffset>0</wp:posOffset>
                  </wp:positionV>
                  <wp:extent cx="2200275" cy="1866900"/>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200275" cy="1866900"/>
                          </a:xfrm>
                          <a:prstGeom prst="rect">
                            <a:avLst/>
                          </a:prstGeom>
                          <a:noFill/>
                          <a:ln>
                            <a:noFill/>
                          </a:ln>
                        </pic:spPr>
                      </pic:pic>
                    </a:graphicData>
                  </a:graphic>
                </wp:anchor>
              </w:drawing>
            </w:r>
          </w:p>
        </w:tc>
      </w:tr>
    </w:tbl>
    <w:p w14:paraId="245D8AC5"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发电机</w:t>
      </w:r>
      <w:r>
        <w:tab/>
      </w:r>
      <w:r>
        <w:rPr>
          <w:rFonts w:eastAsia="Times New Roman" w:hAnsi="Times New Roman"/>
          <w:kern w:val="0"/>
          <w:szCs w:val="21"/>
        </w:rPr>
        <w:t xml:space="preserve">B. </w:t>
      </w:r>
      <w:r>
        <w:rPr>
          <w:rFonts w:ascii="宋体" w:cs="宋体"/>
          <w:kern w:val="0"/>
          <w:szCs w:val="21"/>
        </w:rPr>
        <w:t>电磁铁</w:t>
      </w:r>
      <w:r>
        <w:tab/>
      </w:r>
      <w:r>
        <w:rPr>
          <w:rFonts w:eastAsia="Times New Roman" w:hAnsi="Times New Roman"/>
          <w:kern w:val="0"/>
          <w:szCs w:val="21"/>
        </w:rPr>
        <w:t xml:space="preserve">C. </w:t>
      </w:r>
      <w:r>
        <w:rPr>
          <w:rFonts w:ascii="宋体" w:cs="宋体"/>
          <w:kern w:val="0"/>
          <w:szCs w:val="21"/>
        </w:rPr>
        <w:t>电动机</w:t>
      </w:r>
      <w:r>
        <w:tab/>
      </w:r>
      <w:r>
        <w:rPr>
          <w:rFonts w:eastAsia="Times New Roman" w:hAnsi="Times New Roman"/>
          <w:kern w:val="0"/>
          <w:szCs w:val="21"/>
        </w:rPr>
        <w:t xml:space="preserve">D. </w:t>
      </w:r>
      <w:r>
        <w:rPr>
          <w:rFonts w:ascii="宋体" w:cs="宋体"/>
          <w:kern w:val="0"/>
          <w:szCs w:val="21"/>
        </w:rPr>
        <w:t>电磁继电器</w:t>
      </w:r>
    </w:p>
    <w:p w14:paraId="33A16336"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9198537f-5e5f-4404-b876-22c8561c03ff"/>
      <w:r>
        <w:rPr>
          <w:rFonts w:eastAsia="Times New Roman" w:hAnsi="Times New Roman"/>
          <w:noProof/>
          <w:kern w:val="0"/>
          <w:sz w:val="24"/>
          <w:szCs w:val="24"/>
        </w:rPr>
        <w:drawing>
          <wp:anchor distT="0" distB="0" distL="114300" distR="114300" simplePos="0" relativeHeight="251659264" behindDoc="0" locked="0" layoutInCell="1" allowOverlap="0" wp14:anchorId="14672502" wp14:editId="54038150">
            <wp:simplePos x="0" y="0"/>
            <wp:positionH relativeFrom="column">
              <wp:align>right</wp:align>
            </wp:positionH>
            <wp:positionV relativeFrom="line">
              <wp:posOffset>76200</wp:posOffset>
            </wp:positionV>
            <wp:extent cx="1943100" cy="12192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943100" cy="1219200"/>
                    </a:xfrm>
                    <a:prstGeom prst="rect">
                      <a:avLst/>
                    </a:prstGeom>
                    <a:noFill/>
                    <a:ln>
                      <a:noFill/>
                    </a:ln>
                  </pic:spPr>
                </pic:pic>
              </a:graphicData>
            </a:graphic>
          </wp:anchor>
        </w:drawing>
      </w:r>
      <w:r>
        <w:rPr>
          <w:rFonts w:ascii="宋体" w:cs="宋体"/>
          <w:kern w:val="0"/>
          <w:szCs w:val="21"/>
        </w:rPr>
        <w:t>如图是油量表的原理图，</w:t>
      </w:r>
      <m:oMath>
        <m:r>
          <w:rPr>
            <w:rFonts w:ascii="Cambria Math" w:hAnsi="Cambria Math"/>
          </w:rPr>
          <m:t>R'</m:t>
        </m:r>
      </m:oMath>
      <w:r>
        <w:rPr>
          <w:rFonts w:ascii="宋体" w:cs="宋体"/>
          <w:kern w:val="0"/>
          <w:szCs w:val="21"/>
        </w:rPr>
        <w:t>为定值电阻，下列关于其结构和工作原理描述错误的是</w:t>
      </w:r>
      <w:r>
        <w:rPr>
          <w:rFonts w:eastAsia="Times New Roman" w:hAnsi="Times New Roman"/>
          <w:kern w:val="0"/>
          <w:szCs w:val="21"/>
        </w:rPr>
        <w:t>(    )</w:t>
      </w:r>
      <w:bookmarkEnd w:id="8"/>
    </w:p>
    <w:p w14:paraId="5167D89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油量表是由电流表改装而成的</w:t>
      </w:r>
      <w:r>
        <w:br/>
      </w:r>
      <w:r>
        <w:rPr>
          <w:rFonts w:eastAsia="Times New Roman" w:hAnsi="Times New Roman"/>
          <w:kern w:val="0"/>
          <w:szCs w:val="21"/>
        </w:rPr>
        <w:t xml:space="preserve">B. </w:t>
      </w:r>
      <w:r>
        <w:rPr>
          <w:rFonts w:ascii="宋体" w:cs="宋体"/>
          <w:kern w:val="0"/>
          <w:szCs w:val="21"/>
        </w:rPr>
        <w:t>杠杆和电阻</w:t>
      </w:r>
      <w:r>
        <w:rPr>
          <w:rFonts w:eastAsia="Times New Roman" w:hAnsi="Times New Roman"/>
          <w:i/>
          <w:iCs/>
          <w:kern w:val="0"/>
          <w:szCs w:val="21"/>
        </w:rPr>
        <w:t>R</w:t>
      </w:r>
      <w:r>
        <w:rPr>
          <w:rFonts w:ascii="宋体" w:cs="宋体"/>
          <w:kern w:val="0"/>
          <w:szCs w:val="21"/>
        </w:rPr>
        <w:t>构成了一个滑动变阻器</w:t>
      </w:r>
      <w:r>
        <w:br/>
      </w:r>
      <w:r>
        <w:rPr>
          <w:rFonts w:eastAsia="Times New Roman" w:hAnsi="Times New Roman"/>
          <w:kern w:val="0"/>
          <w:szCs w:val="21"/>
        </w:rPr>
        <w:t xml:space="preserve">C. </w:t>
      </w:r>
      <w:r>
        <w:rPr>
          <w:rFonts w:ascii="宋体" w:cs="宋体"/>
          <w:kern w:val="0"/>
          <w:szCs w:val="21"/>
        </w:rPr>
        <w:t>当油量下降时，浮标上升，电阻</w:t>
      </w:r>
      <w:r>
        <w:rPr>
          <w:rFonts w:eastAsia="Times New Roman" w:hAnsi="Times New Roman"/>
          <w:i/>
          <w:iCs/>
          <w:kern w:val="0"/>
          <w:szCs w:val="21"/>
        </w:rPr>
        <w:t>R</w:t>
      </w:r>
      <w:r>
        <w:rPr>
          <w:rFonts w:ascii="宋体" w:cs="宋体"/>
          <w:kern w:val="0"/>
          <w:szCs w:val="21"/>
        </w:rPr>
        <w:t>接入电路的电阻变小</w:t>
      </w:r>
      <w:r>
        <w:br/>
      </w:r>
      <w:r>
        <w:rPr>
          <w:rFonts w:eastAsia="Times New Roman" w:hAnsi="Times New Roman"/>
          <w:kern w:val="0"/>
          <w:szCs w:val="21"/>
        </w:rPr>
        <w:t xml:space="preserve">D. </w:t>
      </w:r>
      <w:r>
        <w:rPr>
          <w:rFonts w:ascii="宋体" w:cs="宋体"/>
          <w:kern w:val="0"/>
          <w:szCs w:val="21"/>
        </w:rPr>
        <w:t>当向油箱中加油时，浮标上升，电流变大，油量表示数变大</w:t>
      </w:r>
      <w:r>
        <w:br/>
      </w:r>
    </w:p>
    <w:p w14:paraId="17EC3D98" w14:textId="77777777" w:rsidR="00BC4DC9" w:rsidRDefault="00000000">
      <w:pPr>
        <w:spacing w:line="360" w:lineRule="auto"/>
        <w:textAlignment w:val="center"/>
      </w:pPr>
      <w:r>
        <w:rPr>
          <w:rFonts w:eastAsia="Times New Roman" w:hAnsi="Times New Roman"/>
          <w:kern w:val="0"/>
          <w:szCs w:val="21"/>
        </w:rPr>
        <w:lastRenderedPageBreak/>
        <w:t>10</w:t>
      </w:r>
      <w:r>
        <w:rPr>
          <w:rFonts w:ascii="宋体" w:cs="宋体"/>
          <w:kern w:val="0"/>
          <w:szCs w:val="21"/>
        </w:rPr>
        <w:t>.</w:t>
      </w:r>
      <w:bookmarkStart w:id="9" w:name="ae4f7160-454b-4114-8c84-fcd855938a2e"/>
      <w:r>
        <w:rPr>
          <w:rFonts w:ascii="宋体" w:cs="宋体"/>
          <w:kern w:val="0"/>
          <w:szCs w:val="21"/>
        </w:rPr>
        <w:t>下列说法错误的是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584ADC2" wp14:editId="6E0AC131">
            <wp:extent cx="5772150" cy="18192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5772150" cy="1819275"/>
                    </a:xfrm>
                    <a:prstGeom prst="rect">
                      <a:avLst/>
                    </a:prstGeom>
                    <a:noFill/>
                    <a:ln>
                      <a:noFill/>
                    </a:ln>
                  </pic:spPr>
                </pic:pic>
              </a:graphicData>
            </a:graphic>
          </wp:inline>
        </w:drawing>
      </w:r>
      <w:bookmarkEnd w:id="9"/>
    </w:p>
    <w:p w14:paraId="5D03C0E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图甲装置可用来探究电流的磁效应</w:t>
      </w:r>
      <w:r>
        <w:br/>
      </w:r>
      <w:r>
        <w:rPr>
          <w:rFonts w:eastAsia="Times New Roman" w:hAnsi="Times New Roman"/>
          <w:kern w:val="0"/>
          <w:szCs w:val="21"/>
        </w:rPr>
        <w:t xml:space="preserve">B. </w:t>
      </w:r>
      <w:r>
        <w:rPr>
          <w:rFonts w:ascii="宋体" w:cs="宋体"/>
          <w:kern w:val="0"/>
          <w:szCs w:val="21"/>
        </w:rPr>
        <w:t>图乙装置可验证电磁铁通电有磁性，断电无磁性</w:t>
      </w:r>
      <w:r>
        <w:br/>
      </w:r>
      <w:r>
        <w:rPr>
          <w:rFonts w:eastAsia="Times New Roman" w:hAnsi="Times New Roman"/>
          <w:kern w:val="0"/>
          <w:szCs w:val="21"/>
        </w:rPr>
        <w:t xml:space="preserve">C. </w:t>
      </w:r>
      <w:r>
        <w:rPr>
          <w:rFonts w:ascii="宋体" w:cs="宋体"/>
          <w:kern w:val="0"/>
          <w:szCs w:val="21"/>
        </w:rPr>
        <w:t>图丙实验所揭示的原理可制成电动机</w:t>
      </w:r>
      <w:r>
        <w:br/>
      </w:r>
      <w:r>
        <w:rPr>
          <w:rFonts w:eastAsia="Times New Roman" w:hAnsi="Times New Roman"/>
          <w:kern w:val="0"/>
          <w:szCs w:val="21"/>
        </w:rPr>
        <w:t xml:space="preserve">D. </w:t>
      </w:r>
      <w:r>
        <w:rPr>
          <w:rFonts w:ascii="宋体" w:cs="宋体"/>
          <w:kern w:val="0"/>
          <w:szCs w:val="21"/>
        </w:rPr>
        <w:t>图丁实验过程将电能转化为机械能</w:t>
      </w:r>
    </w:p>
    <w:p w14:paraId="740CC2E5" w14:textId="77777777" w:rsidR="00BC4DC9" w:rsidRDefault="00000000">
      <w:pPr>
        <w:spacing w:line="360" w:lineRule="auto"/>
      </w:pPr>
      <w:r>
        <w:rPr>
          <w:rFonts w:ascii="黑体" w:eastAsia="黑体" w:hAnsi="黑体" w:cs="黑体"/>
        </w:rPr>
        <w:t>二、多选题：本大题共</w:t>
      </w:r>
      <w:r>
        <w:rPr>
          <w:rFonts w:eastAsia="Times New Roman" w:hAnsi="Times New Roman"/>
          <w:b/>
        </w:rPr>
        <w:t>5</w:t>
      </w:r>
      <w:r>
        <w:rPr>
          <w:rFonts w:ascii="黑体" w:eastAsia="黑体" w:hAnsi="黑体" w:cs="黑体"/>
        </w:rPr>
        <w:t>小题，共</w:t>
      </w:r>
      <w:r>
        <w:rPr>
          <w:rFonts w:eastAsia="Times New Roman" w:hAnsi="Times New Roman"/>
          <w:b/>
        </w:rPr>
        <w:t>15</w:t>
      </w:r>
      <w:r>
        <w:rPr>
          <w:rFonts w:ascii="黑体" w:eastAsia="黑体" w:hAnsi="黑体" w:cs="黑体"/>
        </w:rPr>
        <w:t>分。</w:t>
      </w:r>
    </w:p>
    <w:p w14:paraId="289DCEFE"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92cfa8b0-2ccc-4335-bfb4-a792726664d4"/>
      <w:r>
        <w:rPr>
          <w:rFonts w:ascii="宋体" w:cs="宋体"/>
          <w:kern w:val="0"/>
          <w:szCs w:val="21"/>
        </w:rPr>
        <w:t>下列关于电和磁的说法中，错误的是</w:t>
      </w:r>
      <w:r>
        <w:rPr>
          <w:rFonts w:eastAsia="Times New Roman" w:hAnsi="Times New Roman"/>
          <w:kern w:val="0"/>
          <w:szCs w:val="21"/>
        </w:rPr>
        <w:t>(    )</w:t>
      </w:r>
      <w:bookmarkEnd w:id="10"/>
    </w:p>
    <w:p w14:paraId="491AAD3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电路两端有电压，电路中不一定有电流</w:t>
      </w:r>
      <w:r>
        <w:br/>
      </w:r>
      <w:r>
        <w:rPr>
          <w:rFonts w:eastAsia="Times New Roman" w:hAnsi="Times New Roman"/>
          <w:kern w:val="0"/>
          <w:szCs w:val="21"/>
        </w:rPr>
        <w:t xml:space="preserve">B. </w:t>
      </w:r>
      <w:r>
        <w:rPr>
          <w:rFonts w:ascii="宋体" w:cs="宋体"/>
          <w:kern w:val="0"/>
          <w:szCs w:val="21"/>
        </w:rPr>
        <w:t>灯的亮度取决于额定功率</w:t>
      </w:r>
      <w:r>
        <w:br/>
      </w:r>
      <w:r>
        <w:rPr>
          <w:rFonts w:eastAsia="Times New Roman" w:hAnsi="Times New Roman"/>
          <w:kern w:val="0"/>
          <w:szCs w:val="21"/>
        </w:rPr>
        <w:t xml:space="preserve">C. </w:t>
      </w:r>
      <w:r>
        <w:rPr>
          <w:rFonts w:ascii="宋体" w:cs="宋体"/>
          <w:kern w:val="0"/>
          <w:szCs w:val="21"/>
        </w:rPr>
        <w:t>闭合电路的导体在磁场中运动就会产生电流</w:t>
      </w:r>
      <w:r>
        <w:br/>
      </w:r>
      <w:r>
        <w:rPr>
          <w:rFonts w:eastAsia="Times New Roman" w:hAnsi="Times New Roman"/>
          <w:kern w:val="0"/>
          <w:szCs w:val="21"/>
        </w:rPr>
        <w:t xml:space="preserve">D. </w:t>
      </w:r>
      <w:r>
        <w:rPr>
          <w:rFonts w:ascii="宋体" w:cs="宋体"/>
          <w:kern w:val="0"/>
          <w:szCs w:val="21"/>
        </w:rPr>
        <w:t>通电导线在磁场中的受力方向与导体运动方向和磁场方向有关</w:t>
      </w:r>
    </w:p>
    <w:p w14:paraId="1F748ACD"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ea523139-1092-46d7-9e3e-0cc8820df196"/>
      <w:r>
        <w:rPr>
          <w:rFonts w:ascii="宋体" w:cs="宋体"/>
          <w:kern w:val="0"/>
          <w:szCs w:val="21"/>
        </w:rPr>
        <w:t>某实验小组用酒精灯对</w:t>
      </w:r>
      <w:r>
        <w:rPr>
          <w:rFonts w:eastAsia="Times New Roman" w:hAnsi="Times New Roman"/>
          <w:kern w:val="0"/>
          <w:szCs w:val="21"/>
        </w:rPr>
        <w:t>500</w:t>
      </w:r>
      <w:r>
        <w:rPr>
          <w:rFonts w:eastAsia="Times New Roman" w:hAnsi="Times New Roman"/>
          <w:i/>
          <w:iCs/>
          <w:kern w:val="0"/>
          <w:szCs w:val="21"/>
        </w:rPr>
        <w:t>g</w:t>
      </w:r>
      <w:r>
        <w:rPr>
          <w:rFonts w:ascii="宋体" w:cs="宋体"/>
          <w:kern w:val="0"/>
          <w:szCs w:val="21"/>
        </w:rPr>
        <w:t>冰均匀加热，每隔</w:t>
      </w:r>
      <m:oMath>
        <m:r>
          <w:rPr>
            <w:rFonts w:ascii="Cambria Math" w:hAnsi="Cambria Math"/>
          </w:rPr>
          <m:t>5</m:t>
        </m:r>
        <m:r>
          <m:rPr>
            <m:sty m:val="p"/>
          </m:rPr>
          <w:rPr>
            <w:rFonts w:ascii="Cambria Math" w:hAnsi="Cambria Math"/>
          </w:rPr>
          <m:t>min</m:t>
        </m:r>
      </m:oMath>
      <w:r>
        <w:rPr>
          <w:rFonts w:ascii="宋体" w:cs="宋体"/>
          <w:kern w:val="0"/>
          <w:szCs w:val="21"/>
        </w:rPr>
        <w:t>记录一次温度计示数，观察物质的状态。根据数据绘制温度</w:t>
      </w:r>
      <w:r>
        <w:rPr>
          <w:rFonts w:eastAsia="Times New Roman" w:hAnsi="Times New Roman"/>
          <w:kern w:val="0"/>
          <w:szCs w:val="21"/>
        </w:rPr>
        <w:t>-</w:t>
      </w:r>
      <w:r>
        <w:rPr>
          <w:rFonts w:ascii="宋体" w:cs="宋体"/>
          <w:kern w:val="0"/>
          <w:szCs w:val="21"/>
        </w:rPr>
        <w:t>时间图象如图，已知</w:t>
      </w:r>
      <m:oMath>
        <m:sSub>
          <m:sSubPr>
            <m:ctrlPr>
              <w:rPr>
                <w:rFonts w:ascii="Cambria Math" w:hAnsi="Cambria Math"/>
              </w:rPr>
            </m:ctrlPr>
          </m:sSubPr>
          <m:e>
            <m:r>
              <w:rPr>
                <w:rFonts w:ascii="Cambria Math" w:hAnsi="Cambria Math"/>
              </w:rPr>
              <m:t>c</m:t>
            </m:r>
          </m:e>
          <m:sub>
            <m:r>
              <w:rPr>
                <w:rFonts w:ascii="Cambria Math" w:hAnsi="Cambria Math"/>
              </w:rPr>
              <m:t>冰</m:t>
            </m:r>
          </m:sub>
        </m:sSub>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，则下列有关说法错误的是</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5526"/>
      </w:tblGrid>
      <w:tr w:rsidR="00A14AF4" w14:paraId="1E91B112" w14:textId="77777777">
        <w:trPr>
          <w:cantSplit/>
          <w:trHeight w:val="2445"/>
          <w:jc w:val="center"/>
        </w:trPr>
        <w:tc>
          <w:tcPr>
            <w:tcW w:w="5310" w:type="dxa"/>
          </w:tcPr>
          <w:p w14:paraId="54FD9032"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0288" behindDoc="0" locked="0" layoutInCell="1" allowOverlap="0" wp14:anchorId="2DA26D36" wp14:editId="4B44868F">
                  <wp:simplePos x="0" y="0"/>
                  <wp:positionH relativeFrom="column">
                    <wp:align>center</wp:align>
                  </wp:positionH>
                  <wp:positionV relativeFrom="line">
                    <wp:posOffset>0</wp:posOffset>
                  </wp:positionV>
                  <wp:extent cx="3371850" cy="155257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371850" cy="1552575"/>
                          </a:xfrm>
                          <a:prstGeom prst="rect">
                            <a:avLst/>
                          </a:prstGeom>
                          <a:noFill/>
                          <a:ln>
                            <a:noFill/>
                          </a:ln>
                        </pic:spPr>
                      </pic:pic>
                    </a:graphicData>
                  </a:graphic>
                </wp:anchor>
              </w:drawing>
            </w:r>
          </w:p>
        </w:tc>
      </w:tr>
    </w:tbl>
    <w:p w14:paraId="5642D06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酒精燃烧过程中将化学能转化为内能</w:t>
      </w:r>
      <w:r>
        <w:br/>
      </w:r>
      <w:r>
        <w:rPr>
          <w:rFonts w:eastAsia="Times New Roman" w:hAnsi="Times New Roman"/>
          <w:kern w:val="0"/>
          <w:szCs w:val="21"/>
        </w:rPr>
        <w:t xml:space="preserve">B. </w:t>
      </w:r>
      <w:r>
        <w:rPr>
          <w:rFonts w:ascii="宋体" w:cs="宋体"/>
          <w:kern w:val="0"/>
          <w:szCs w:val="21"/>
        </w:rPr>
        <w:t>冰在熔化过程中温度保持不变，内能也不变</w:t>
      </w:r>
      <w:r>
        <w:br/>
      </w:r>
      <w:r>
        <w:rPr>
          <w:rFonts w:eastAsia="Times New Roman" w:hAnsi="Times New Roman"/>
          <w:kern w:val="0"/>
          <w:szCs w:val="21"/>
        </w:rPr>
        <w:t xml:space="preserve">C. </w:t>
      </w:r>
      <w:r>
        <w:rPr>
          <w:rFonts w:ascii="宋体" w:cs="宋体"/>
          <w:kern w:val="0"/>
          <w:szCs w:val="21"/>
        </w:rPr>
        <w:t>升高温度相同，加热水的时间比冰长</w:t>
      </w:r>
      <w:r>
        <w:br/>
      </w:r>
      <w:r>
        <w:rPr>
          <w:rFonts w:eastAsia="Times New Roman" w:hAnsi="Times New Roman"/>
          <w:kern w:val="0"/>
          <w:szCs w:val="21"/>
        </w:rPr>
        <w:t xml:space="preserve">D. </w:t>
      </w:r>
      <w:r>
        <w:rPr>
          <w:rFonts w:ascii="宋体" w:cs="宋体"/>
          <w:kern w:val="0"/>
          <w:szCs w:val="21"/>
        </w:rPr>
        <w:t>熔化前，冰吸收热量是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p>
    <w:p w14:paraId="5C413F6E" w14:textId="77777777" w:rsidR="00BC4DC9" w:rsidRDefault="00000000">
      <w:pPr>
        <w:spacing w:line="360" w:lineRule="auto"/>
      </w:pPr>
      <w:r>
        <w:rPr>
          <w:rFonts w:eastAsia="Times New Roman" w:hAnsi="Times New Roman"/>
          <w:kern w:val="0"/>
          <w:szCs w:val="21"/>
        </w:rPr>
        <w:lastRenderedPageBreak/>
        <w:t>13</w:t>
      </w:r>
      <w:r>
        <w:rPr>
          <w:rFonts w:ascii="宋体" w:cs="宋体"/>
          <w:kern w:val="0"/>
          <w:szCs w:val="21"/>
        </w:rPr>
        <w:t>.</w:t>
      </w:r>
      <w:bookmarkStart w:id="12" w:name="8797cdfa-6cac-42d1-9ebf-536459aee1c9"/>
      <w:r>
        <w:rPr>
          <w:rFonts w:ascii="宋体" w:cs="宋体"/>
          <w:kern w:val="0"/>
          <w:szCs w:val="21"/>
        </w:rPr>
        <w:t>小明连接如图所示的电路，闭合开关后，调节滑动变阻器，灯泡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亮。关于该实验，下列说法错误的是</w:t>
      </w:r>
      <w:r>
        <w:rPr>
          <w:rFonts w:eastAsia="Times New Roman" w:hAnsi="Times New Roman"/>
          <w:kern w:val="0"/>
          <w:szCs w:val="21"/>
        </w:rPr>
        <w:t>(    )</w:t>
      </w:r>
      <w:bookmarkEnd w:id="12"/>
    </w:p>
    <w:tbl>
      <w:tblPr>
        <w:tblW w:w="0" w:type="auto"/>
        <w:jc w:val="center"/>
        <w:tblLook w:val="04A0" w:firstRow="1" w:lastRow="0" w:firstColumn="1" w:lastColumn="0" w:noHBand="0" w:noVBand="1"/>
      </w:tblPr>
      <w:tblGrid>
        <w:gridCol w:w="4581"/>
      </w:tblGrid>
      <w:tr w:rsidR="00A14AF4" w14:paraId="6A7CAA29" w14:textId="77777777">
        <w:trPr>
          <w:cantSplit/>
          <w:trHeight w:val="3060"/>
          <w:jc w:val="center"/>
        </w:trPr>
        <w:tc>
          <w:tcPr>
            <w:tcW w:w="4365" w:type="dxa"/>
          </w:tcPr>
          <w:p w14:paraId="4E2B3427"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1EEB02E7" wp14:editId="38DB216C">
                  <wp:simplePos x="0" y="0"/>
                  <wp:positionH relativeFrom="column">
                    <wp:align>center</wp:align>
                  </wp:positionH>
                  <wp:positionV relativeFrom="line">
                    <wp:posOffset>0</wp:posOffset>
                  </wp:positionV>
                  <wp:extent cx="2771775" cy="1943100"/>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771775" cy="1943100"/>
                          </a:xfrm>
                          <a:prstGeom prst="rect">
                            <a:avLst/>
                          </a:prstGeom>
                          <a:noFill/>
                          <a:ln>
                            <a:noFill/>
                          </a:ln>
                        </pic:spPr>
                      </pic:pic>
                    </a:graphicData>
                  </a:graphic>
                </wp:anchor>
              </w:drawing>
            </w:r>
          </w:p>
        </w:tc>
      </w:tr>
    </w:tbl>
    <w:p w14:paraId="4B98D99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大</w:t>
      </w:r>
      <w:r>
        <w:br/>
      </w:r>
      <w:r>
        <w:rPr>
          <w:rFonts w:eastAsia="Times New Roman" w:hAnsi="Times New Roman"/>
          <w:kern w:val="0"/>
          <w:szCs w:val="21"/>
        </w:rPr>
        <w:t xml:space="preserve">B. </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的实际功率比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的实际功率大</w:t>
      </w:r>
      <w:r>
        <w:br/>
      </w:r>
      <w:r>
        <w:rPr>
          <w:rFonts w:eastAsia="Times New Roman" w:hAnsi="Times New Roman"/>
          <w:kern w:val="0"/>
          <w:szCs w:val="21"/>
        </w:rPr>
        <w:t xml:space="preserve">C. </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的电阻大于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w:t>
      </w:r>
      <w:r>
        <w:br/>
      </w:r>
      <w:r>
        <w:rPr>
          <w:rFonts w:eastAsia="Times New Roman" w:hAnsi="Times New Roman"/>
          <w:kern w:val="0"/>
          <w:szCs w:val="21"/>
        </w:rPr>
        <w:t xml:space="preserve">D. </w:t>
      </w:r>
      <w:r>
        <w:rPr>
          <w:rFonts w:ascii="宋体" w:cs="宋体"/>
          <w:kern w:val="0"/>
          <w:szCs w:val="21"/>
        </w:rPr>
        <w:t>若灯泡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断路，则灯泡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不亮，电压表无示数</w:t>
      </w:r>
    </w:p>
    <w:p w14:paraId="41E11308"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cdb4df07-43b0-4356-a7c4-9cc3027c143c"/>
      <w:r>
        <w:rPr>
          <w:rFonts w:ascii="宋体" w:cs="宋体"/>
          <w:kern w:val="0"/>
          <w:szCs w:val="21"/>
        </w:rPr>
        <w:t>汽车尾气中</w:t>
      </w:r>
      <w:r>
        <w:rPr>
          <w:rFonts w:eastAsia="Times New Roman" w:hAnsi="Times New Roman"/>
          <w:i/>
          <w:iCs/>
          <w:kern w:val="0"/>
          <w:szCs w:val="21"/>
        </w:rPr>
        <w:t>CO</w:t>
      </w:r>
      <w:r>
        <w:rPr>
          <w:rFonts w:ascii="宋体" w:cs="宋体"/>
          <w:kern w:val="0"/>
          <w:szCs w:val="21"/>
        </w:rPr>
        <w:t>排放量的检测电路如图所示。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是气敏电阻，其阻值随</w:t>
      </w:r>
      <w:r>
        <w:rPr>
          <w:rFonts w:eastAsia="Times New Roman" w:hAnsi="Times New Roman"/>
          <w:i/>
          <w:iCs/>
          <w:kern w:val="0"/>
          <w:szCs w:val="21"/>
        </w:rPr>
        <w:t>CO</w:t>
      </w:r>
      <w:r>
        <w:rPr>
          <w:rFonts w:ascii="宋体" w:cs="宋体"/>
          <w:kern w:val="0"/>
          <w:szCs w:val="21"/>
        </w:rPr>
        <w:t>浓度的增加而减小。当</w:t>
      </w:r>
      <w:r>
        <w:rPr>
          <w:rFonts w:eastAsia="Times New Roman" w:hAnsi="Times New Roman"/>
          <w:i/>
          <w:iCs/>
          <w:kern w:val="0"/>
          <w:szCs w:val="21"/>
        </w:rPr>
        <w:t>CO</w:t>
      </w:r>
      <w:r>
        <w:rPr>
          <w:rFonts w:ascii="宋体" w:cs="宋体"/>
          <w:kern w:val="0"/>
          <w:szCs w:val="21"/>
        </w:rPr>
        <w:t>浓度高于某一设定值时，报警装置发声报警。下列说法错误的是</w:t>
      </w:r>
      <w:r>
        <w:rPr>
          <w:rFonts w:eastAsia="Times New Roman" w:hAnsi="Times New Roman"/>
          <w:kern w:val="0"/>
          <w:szCs w:val="21"/>
        </w:rPr>
        <w:t>(    )</w:t>
      </w:r>
      <w:bookmarkEnd w:id="13"/>
    </w:p>
    <w:tbl>
      <w:tblPr>
        <w:tblW w:w="0" w:type="auto"/>
        <w:jc w:val="center"/>
        <w:tblLook w:val="04A0" w:firstRow="1" w:lastRow="0" w:firstColumn="1" w:lastColumn="0" w:noHBand="0" w:noVBand="1"/>
      </w:tblPr>
      <w:tblGrid>
        <w:gridCol w:w="3771"/>
      </w:tblGrid>
      <w:tr w:rsidR="00A14AF4" w14:paraId="18A7E298" w14:textId="77777777">
        <w:trPr>
          <w:cantSplit/>
          <w:trHeight w:val="3315"/>
          <w:jc w:val="center"/>
        </w:trPr>
        <w:tc>
          <w:tcPr>
            <w:tcW w:w="3555" w:type="dxa"/>
          </w:tcPr>
          <w:p w14:paraId="72A4002E"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499E0D57" wp14:editId="4F72AC07">
                  <wp:simplePos x="0" y="0"/>
                  <wp:positionH relativeFrom="column">
                    <wp:align>center</wp:align>
                  </wp:positionH>
                  <wp:positionV relativeFrom="line">
                    <wp:posOffset>0</wp:posOffset>
                  </wp:positionV>
                  <wp:extent cx="2257425" cy="210502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257425" cy="2105025"/>
                          </a:xfrm>
                          <a:prstGeom prst="rect">
                            <a:avLst/>
                          </a:prstGeom>
                          <a:noFill/>
                          <a:ln>
                            <a:noFill/>
                          </a:ln>
                        </pic:spPr>
                      </pic:pic>
                    </a:graphicData>
                  </a:graphic>
                </wp:anchor>
              </w:drawing>
            </w:r>
          </w:p>
        </w:tc>
      </w:tr>
    </w:tbl>
    <w:p w14:paraId="7BAC9AA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断开开关</w:t>
      </w:r>
      <w:r>
        <w:rPr>
          <w:rFonts w:eastAsia="Times New Roman" w:hAnsi="Times New Roman"/>
          <w:i/>
          <w:iCs/>
          <w:kern w:val="0"/>
          <w:szCs w:val="21"/>
        </w:rPr>
        <w:t>S</w:t>
      </w:r>
      <w:r>
        <w:rPr>
          <w:rFonts w:ascii="宋体" w:cs="宋体"/>
          <w:kern w:val="0"/>
          <w:szCs w:val="21"/>
        </w:rPr>
        <w:t>，衔铁被吸下</w:t>
      </w:r>
      <w:r>
        <w:br/>
      </w:r>
      <w:r>
        <w:rPr>
          <w:rFonts w:eastAsia="Times New Roman" w:hAnsi="Times New Roman"/>
          <w:kern w:val="0"/>
          <w:szCs w:val="21"/>
        </w:rPr>
        <w:t xml:space="preserve">B. </w:t>
      </w:r>
      <w:r>
        <w:rPr>
          <w:rFonts w:ascii="宋体" w:cs="宋体"/>
          <w:kern w:val="0"/>
          <w:szCs w:val="21"/>
        </w:rPr>
        <w:t>闭合开关</w:t>
      </w:r>
      <w:r>
        <w:rPr>
          <w:rFonts w:eastAsia="Times New Roman" w:hAnsi="Times New Roman"/>
          <w:i/>
          <w:iCs/>
          <w:kern w:val="0"/>
          <w:szCs w:val="21"/>
        </w:rPr>
        <w:t>S</w:t>
      </w:r>
      <w:r>
        <w:rPr>
          <w:rFonts w:ascii="宋体" w:cs="宋体"/>
          <w:kern w:val="0"/>
          <w:szCs w:val="21"/>
        </w:rPr>
        <w:t>，电磁铁有磁性，且电磁铁的上端为</w:t>
      </w:r>
      <w:r>
        <w:rPr>
          <w:rFonts w:eastAsia="Times New Roman" w:hAnsi="Times New Roman"/>
          <w:i/>
          <w:iCs/>
          <w:kern w:val="0"/>
          <w:szCs w:val="21"/>
        </w:rPr>
        <w:t>S</w:t>
      </w:r>
      <w:r>
        <w:rPr>
          <w:rFonts w:ascii="宋体" w:cs="宋体"/>
          <w:kern w:val="0"/>
          <w:szCs w:val="21"/>
        </w:rPr>
        <w:t>极</w:t>
      </w:r>
      <w:r>
        <w:br/>
      </w:r>
      <w:r>
        <w:rPr>
          <w:rFonts w:eastAsia="Times New Roman" w:hAnsi="Times New Roman"/>
          <w:kern w:val="0"/>
          <w:szCs w:val="21"/>
        </w:rPr>
        <w:t xml:space="preserve">C. </w:t>
      </w:r>
      <w:r>
        <w:rPr>
          <w:rFonts w:ascii="宋体" w:cs="宋体"/>
          <w:kern w:val="0"/>
          <w:szCs w:val="21"/>
        </w:rPr>
        <w:t>当</w:t>
      </w:r>
      <w:r>
        <w:rPr>
          <w:rFonts w:eastAsia="Times New Roman" w:hAnsi="Times New Roman"/>
          <w:i/>
          <w:iCs/>
          <w:kern w:val="0"/>
          <w:szCs w:val="21"/>
        </w:rPr>
        <w:t>CO</w:t>
      </w:r>
      <w:r>
        <w:rPr>
          <w:rFonts w:ascii="宋体" w:cs="宋体"/>
          <w:kern w:val="0"/>
          <w:szCs w:val="21"/>
        </w:rPr>
        <w:t>浓度升高时，电磁铁磁性增强</w:t>
      </w:r>
      <w:r>
        <w:br/>
      </w:r>
      <w:r>
        <w:rPr>
          <w:rFonts w:eastAsia="Times New Roman" w:hAnsi="Times New Roman"/>
          <w:kern w:val="0"/>
          <w:szCs w:val="21"/>
        </w:rPr>
        <w:t xml:space="preserve">D. </w:t>
      </w:r>
      <w:r>
        <w:rPr>
          <w:rFonts w:ascii="宋体" w:cs="宋体"/>
          <w:kern w:val="0"/>
          <w:szCs w:val="21"/>
        </w:rPr>
        <w:t>若要使该检测电路在</w:t>
      </w:r>
      <w:r>
        <w:rPr>
          <w:rFonts w:eastAsia="Times New Roman" w:hAnsi="Times New Roman"/>
          <w:i/>
          <w:iCs/>
          <w:kern w:val="0"/>
          <w:szCs w:val="21"/>
        </w:rPr>
        <w:t>CO</w:t>
      </w:r>
      <w:r>
        <w:rPr>
          <w:rFonts w:ascii="宋体" w:cs="宋体"/>
          <w:kern w:val="0"/>
          <w:szCs w:val="21"/>
        </w:rPr>
        <w:t>浓度更低时报警，可将</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的滑片下移</w:t>
      </w:r>
    </w:p>
    <w:p w14:paraId="27B737FE" w14:textId="77777777" w:rsidR="00BC4DC9" w:rsidRDefault="00000000">
      <w:pPr>
        <w:spacing w:line="360" w:lineRule="auto"/>
        <w:textAlignment w:val="center"/>
      </w:pPr>
      <w:r>
        <w:rPr>
          <w:rFonts w:eastAsia="Times New Roman" w:hAnsi="Times New Roman"/>
          <w:kern w:val="0"/>
          <w:szCs w:val="21"/>
        </w:rPr>
        <w:lastRenderedPageBreak/>
        <w:t>15</w:t>
      </w:r>
      <w:r>
        <w:rPr>
          <w:rFonts w:ascii="宋体" w:cs="宋体"/>
          <w:kern w:val="0"/>
          <w:szCs w:val="21"/>
        </w:rPr>
        <w:t>.</w:t>
      </w:r>
      <w:bookmarkStart w:id="14" w:name="1483c77b-1f4f-4a98-b2cd-cb96dab6a913"/>
      <w:r>
        <w:rPr>
          <w:rFonts w:eastAsia="Times New Roman" w:hAnsi="Times New Roman"/>
          <w:noProof/>
          <w:kern w:val="0"/>
          <w:sz w:val="24"/>
          <w:szCs w:val="24"/>
        </w:rPr>
        <w:drawing>
          <wp:anchor distT="0" distB="0" distL="114300" distR="114300" simplePos="0" relativeHeight="251663360" behindDoc="0" locked="0" layoutInCell="1" allowOverlap="0" wp14:anchorId="7D3E782F" wp14:editId="609595A3">
            <wp:simplePos x="0" y="0"/>
            <wp:positionH relativeFrom="column">
              <wp:align>right</wp:align>
            </wp:positionH>
            <wp:positionV relativeFrom="line">
              <wp:posOffset>76200</wp:posOffset>
            </wp:positionV>
            <wp:extent cx="1466850" cy="13144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466850" cy="1314450"/>
                    </a:xfrm>
                    <a:prstGeom prst="rect">
                      <a:avLst/>
                    </a:prstGeom>
                    <a:noFill/>
                    <a:ln>
                      <a:noFill/>
                    </a:ln>
                  </pic:spPr>
                </pic:pic>
              </a:graphicData>
            </a:graphic>
          </wp:anchor>
        </w:drawing>
      </w:r>
      <w:r>
        <w:rPr>
          <w:rFonts w:ascii="宋体" w:cs="宋体"/>
          <w:kern w:val="0"/>
          <w:szCs w:val="21"/>
        </w:rPr>
        <w:t>如图所示，灯泡</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上标有“</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”字样</w:t>
      </w:r>
      <m:oMath>
        <m:r>
          <w:rPr>
            <w:rFonts w:ascii="Cambria Math" w:hAnsi="Cambria Math"/>
          </w:rPr>
          <m:t>(</m:t>
        </m:r>
      </m:oMath>
      <w:r>
        <w:rPr>
          <w:rFonts w:ascii="宋体" w:cs="宋体"/>
          <w:kern w:val="0"/>
          <w:szCs w:val="21"/>
        </w:rPr>
        <w:t>忽略温度对电阻的影响</w:t>
      </w:r>
      <m:oMath>
        <m:r>
          <w:rPr>
            <w:rFonts w:ascii="Cambria Math" w:hAnsi="Cambria Math"/>
          </w:rPr>
          <m:t>)</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阻值为</w:t>
      </w:r>
      <m:oMath>
        <m:r>
          <w:rPr>
            <w:rFonts w:ascii="Cambria Math" w:hAnsi="Cambria Math"/>
          </w:rPr>
          <m:t>4Ω</m:t>
        </m:r>
      </m:oMath>
      <w:r>
        <w:rPr>
          <w:rFonts w:ascii="宋体" w:cs="宋体"/>
          <w:kern w:val="0"/>
          <w:szCs w:val="21"/>
        </w:rPr>
        <w:t>。关于该电路，下列说法正确的是</w:t>
      </w:r>
      <w:r>
        <w:rPr>
          <w:rFonts w:eastAsia="Times New Roman" w:hAnsi="Times New Roman"/>
          <w:kern w:val="0"/>
          <w:szCs w:val="21"/>
        </w:rPr>
        <w:t>(    )</w:t>
      </w:r>
      <w:bookmarkEnd w:id="14"/>
    </w:p>
    <w:p w14:paraId="3AEBCE0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，滑动变阻器滑片向右移动时，电流表示数变小</w:t>
      </w:r>
      <w:r>
        <w:br/>
      </w:r>
      <w:r>
        <w:rPr>
          <w:rFonts w:eastAsia="Times New Roman" w:hAnsi="Times New Roman"/>
          <w:kern w:val="0"/>
          <w:szCs w:val="21"/>
        </w:rPr>
        <w:t xml:space="preserve">B. </w:t>
      </w:r>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w:t>
      </w:r>
      <w:r>
        <w:br/>
      </w:r>
      <w:r>
        <w:rPr>
          <w:rFonts w:eastAsia="Times New Roman" w:hAnsi="Times New Roman"/>
          <w:kern w:val="0"/>
          <w:szCs w:val="21"/>
        </w:rPr>
        <w:t xml:space="preserve">C. </w:t>
      </w:r>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，滑动变阻器滑片向右移动时，电压表示数变大</w:t>
      </w:r>
      <w:r>
        <w:br/>
      </w:r>
      <w:r>
        <w:rPr>
          <w:rFonts w:eastAsia="Times New Roman" w:hAnsi="Times New Roman"/>
          <w:kern w:val="0"/>
          <w:szCs w:val="21"/>
        </w:rPr>
        <w:t xml:space="preserve">D. </w:t>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时，灯泡正常发光，则电源电压为</w:t>
      </w:r>
      <w:r>
        <w:rPr>
          <w:rFonts w:eastAsia="Times New Roman" w:hAnsi="Times New Roman"/>
          <w:kern w:val="0"/>
          <w:szCs w:val="21"/>
        </w:rPr>
        <w:t>10</w:t>
      </w:r>
      <w:r>
        <w:rPr>
          <w:rFonts w:eastAsia="Times New Roman" w:hAnsi="Times New Roman"/>
          <w:i/>
          <w:iCs/>
          <w:kern w:val="0"/>
          <w:szCs w:val="21"/>
        </w:rPr>
        <w:t>V</w:t>
      </w:r>
      <w:r>
        <w:br/>
      </w:r>
    </w:p>
    <w:p w14:paraId="034C030B" w14:textId="77777777" w:rsidR="00BC4DC9" w:rsidRDefault="00000000">
      <w:pPr>
        <w:spacing w:line="360" w:lineRule="auto"/>
      </w:pPr>
      <w:r>
        <w:rPr>
          <w:rFonts w:ascii="黑体" w:eastAsia="黑体" w:hAnsi="黑体" w:cs="黑体"/>
        </w:rPr>
        <w:t>三、实验探究题：本大题共</w:t>
      </w:r>
      <w:r>
        <w:rPr>
          <w:rFonts w:eastAsia="Times New Roman" w:hAnsi="Times New Roman"/>
          <w:b/>
        </w:rPr>
        <w:t>5</w:t>
      </w:r>
      <w:r>
        <w:rPr>
          <w:rFonts w:ascii="黑体" w:eastAsia="黑体" w:hAnsi="黑体" w:cs="黑体"/>
        </w:rPr>
        <w:t>小题，共</w:t>
      </w:r>
      <w:r>
        <w:rPr>
          <w:rFonts w:eastAsia="Times New Roman" w:hAnsi="Times New Roman"/>
          <w:b/>
        </w:rPr>
        <w:t>39</w:t>
      </w:r>
      <w:r>
        <w:rPr>
          <w:rFonts w:ascii="黑体" w:eastAsia="黑体" w:hAnsi="黑体" w:cs="黑体"/>
        </w:rPr>
        <w:t>分。</w:t>
      </w:r>
    </w:p>
    <w:p w14:paraId="161D7352"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7a187ba6-3300-46e8-b476-49939d026fff"/>
      <w:r>
        <w:rPr>
          <w:rFonts w:ascii="宋体" w:cs="宋体"/>
          <w:kern w:val="0"/>
          <w:szCs w:val="21"/>
        </w:rPr>
        <w:t>探究物质的吸热能力，实验装置如图所示。</w:t>
      </w:r>
      <w:r>
        <w:rPr>
          <w:rFonts w:ascii="宋体" w:cs="宋体"/>
          <w:kern w:val="0"/>
          <w:szCs w:val="21"/>
        </w:rPr>
        <w:br/>
      </w:r>
      <m:oMath>
        <m:r>
          <w:rPr>
            <w:rFonts w:ascii="Cambria Math" w:hAnsi="Cambria Math"/>
          </w:rPr>
          <m:t>(1)</m:t>
        </m:r>
      </m:oMath>
      <w:r>
        <w:rPr>
          <w:rFonts w:ascii="宋体" w:cs="宋体"/>
          <w:kern w:val="0"/>
          <w:szCs w:val="21"/>
        </w:rPr>
        <w:t>两个烧杯中分别盛有______相同的水和煤油；用相同规格的电加热器来加热，可使水和煤油在相同时间内______相同。</w:t>
      </w:r>
      <w:r>
        <w:rPr>
          <w:rFonts w:ascii="宋体" w:cs="宋体"/>
          <w:kern w:val="0"/>
          <w:szCs w:val="21"/>
        </w:rPr>
        <w:br/>
      </w:r>
      <m:oMath>
        <m:r>
          <w:rPr>
            <w:rFonts w:ascii="Cambria Math" w:hAnsi="Cambria Math"/>
          </w:rPr>
          <m:t>(2)</m:t>
        </m:r>
      </m:oMath>
      <w:r>
        <w:rPr>
          <w:rFonts w:ascii="宋体" w:cs="宋体"/>
          <w:kern w:val="0"/>
          <w:szCs w:val="21"/>
        </w:rPr>
        <w:t>使水和煤油升高相同温度，煤油的加热时间较______，说明______的吸热能力强。</w:t>
      </w:r>
      <w:r>
        <w:rPr>
          <w:rFonts w:ascii="宋体" w:cs="宋体"/>
          <w:kern w:val="0"/>
          <w:szCs w:val="21"/>
        </w:rPr>
        <w:br/>
      </w:r>
      <m:oMath>
        <m:r>
          <w:rPr>
            <w:rFonts w:ascii="Cambria Math" w:hAnsi="Cambria Math"/>
          </w:rPr>
          <m:t>(3)</m:t>
        </m:r>
      </m:oMath>
      <w:r>
        <w:rPr>
          <w:rFonts w:ascii="宋体" w:cs="宋体"/>
          <w:kern w:val="0"/>
          <w:szCs w:val="21"/>
        </w:rPr>
        <w:t>实验表明：不同物质的吸热能力______，为了表示物质的这种特性，物理学中引入______这个物理量，它在数值上等于______质量的某种物质，温度升高</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所吸收的热量。</w:t>
      </w:r>
      <w:r>
        <w:rPr>
          <w:rFonts w:ascii="宋体" w:cs="宋体"/>
          <w:kern w:val="0"/>
          <w:szCs w:val="21"/>
        </w:rPr>
        <w:br/>
      </w:r>
      <m:oMath>
        <m:r>
          <w:rPr>
            <w:rFonts w:ascii="Cambria Math" w:hAnsi="Cambria Math"/>
          </w:rPr>
          <m:t>(4)</m:t>
        </m:r>
      </m:oMath>
      <w:r>
        <w:rPr>
          <w:rFonts w:ascii="宋体" w:cs="宋体"/>
          <w:kern w:val="0"/>
          <w:szCs w:val="21"/>
        </w:rPr>
        <w:t>汽车发动机用水做冷却剂是因为水的比热容______，相同质量的水和其他液体相比，升高相同温度时吸收的热量______。</w:t>
      </w:r>
      <w:bookmarkEnd w:id="15"/>
    </w:p>
    <w:tbl>
      <w:tblPr>
        <w:tblW w:w="0" w:type="auto"/>
        <w:jc w:val="center"/>
        <w:tblLook w:val="04A0" w:firstRow="1" w:lastRow="0" w:firstColumn="1" w:lastColumn="0" w:noHBand="0" w:noVBand="1"/>
      </w:tblPr>
      <w:tblGrid>
        <w:gridCol w:w="3486"/>
      </w:tblGrid>
      <w:tr w:rsidR="00A14AF4" w14:paraId="14B5FFBB" w14:textId="77777777">
        <w:trPr>
          <w:cantSplit/>
          <w:trHeight w:val="1620"/>
          <w:jc w:val="center"/>
        </w:trPr>
        <w:tc>
          <w:tcPr>
            <w:tcW w:w="3270" w:type="dxa"/>
          </w:tcPr>
          <w:p w14:paraId="02DDDEB9"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659A8413" wp14:editId="73C9C263">
                  <wp:simplePos x="0" y="0"/>
                  <wp:positionH relativeFrom="column">
                    <wp:align>center</wp:align>
                  </wp:positionH>
                  <wp:positionV relativeFrom="line">
                    <wp:posOffset>0</wp:posOffset>
                  </wp:positionV>
                  <wp:extent cx="2076450" cy="1028700"/>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076450" cy="1028700"/>
                          </a:xfrm>
                          <a:prstGeom prst="rect">
                            <a:avLst/>
                          </a:prstGeom>
                          <a:noFill/>
                          <a:ln>
                            <a:noFill/>
                          </a:ln>
                        </pic:spPr>
                      </pic:pic>
                    </a:graphicData>
                  </a:graphic>
                </wp:anchor>
              </w:drawing>
            </w:r>
          </w:p>
        </w:tc>
      </w:tr>
    </w:tbl>
    <w:p w14:paraId="252055F8" w14:textId="77777777" w:rsidR="00BC4DC9" w:rsidRDefault="00000000">
      <w:pPr>
        <w:spacing w:line="360" w:lineRule="auto"/>
      </w:pPr>
      <w:r>
        <w:rPr>
          <w:rFonts w:eastAsia="Times New Roman" w:hAnsi="Times New Roman"/>
          <w:kern w:val="0"/>
          <w:szCs w:val="21"/>
        </w:rPr>
        <w:t>17</w:t>
      </w:r>
      <w:r>
        <w:rPr>
          <w:rFonts w:ascii="宋体" w:cs="宋体"/>
          <w:kern w:val="0"/>
          <w:szCs w:val="21"/>
        </w:rPr>
        <w:t>.</w:t>
      </w:r>
      <w:bookmarkStart w:id="16" w:name="efdaa9f4-2bc7-4034-b46d-2cb1315e9c30"/>
      <w:r>
        <w:rPr>
          <w:rFonts w:ascii="宋体" w:cs="宋体"/>
          <w:kern w:val="0"/>
          <w:szCs w:val="21"/>
        </w:rPr>
        <w:t>探究电流和电阻的关系：</w:t>
      </w:r>
      <w:r>
        <w:rPr>
          <w:rFonts w:ascii="宋体" w:cs="宋体"/>
          <w:kern w:val="0"/>
          <w:szCs w:val="21"/>
        </w:rPr>
        <w:br/>
        <w:t>选用</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20Ω</m:t>
        </m:r>
      </m:oMath>
      <w:r>
        <w:rPr>
          <w:rFonts w:ascii="宋体" w:cs="宋体"/>
          <w:kern w:val="0"/>
          <w:szCs w:val="21"/>
        </w:rPr>
        <w:t>的定值电阻进行实验，连接电路过程中，开关应处于______状态。</w:t>
      </w:r>
      <w:r>
        <w:rPr>
          <w:rFonts w:ascii="宋体" w:cs="宋体"/>
          <w:kern w:val="0"/>
          <w:szCs w:val="21"/>
        </w:rPr>
        <w:br/>
      </w:r>
      <m:oMath>
        <m:r>
          <w:rPr>
            <w:rFonts w:ascii="Cambria Math" w:hAnsi="Cambria Math"/>
          </w:rPr>
          <m:t>(1)</m:t>
        </m:r>
      </m:oMath>
      <w:r>
        <w:rPr>
          <w:rFonts w:ascii="宋体" w:cs="宋体"/>
          <w:kern w:val="0"/>
          <w:szCs w:val="21"/>
        </w:rPr>
        <w:t>请根据电路图将实物电路连接好。</w:t>
      </w:r>
      <w:r>
        <w:rPr>
          <w:rFonts w:ascii="宋体" w:cs="宋体"/>
          <w:kern w:val="0"/>
          <w:szCs w:val="21"/>
        </w:rPr>
        <w:br/>
      </w:r>
      <m:oMath>
        <m:r>
          <w:rPr>
            <w:rFonts w:ascii="Cambria Math" w:hAnsi="Cambria Math"/>
          </w:rPr>
          <m:t>(2)</m:t>
        </m:r>
      </m:oMath>
      <w:r>
        <w:rPr>
          <w:rFonts w:ascii="宋体" w:cs="宋体"/>
          <w:kern w:val="0"/>
          <w:szCs w:val="21"/>
        </w:rPr>
        <w:t>实验中，将</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的电阻，需移动变阻器滑片，使______不变，再记录______的数值填入表格。</w:t>
      </w:r>
      <w:r>
        <w:rPr>
          <w:rFonts w:ascii="宋体" w:cs="宋体"/>
          <w:kern w:val="0"/>
          <w:szCs w:val="21"/>
        </w:rPr>
        <w:br/>
      </w:r>
      <m:oMath>
        <m:r>
          <w:rPr>
            <w:rFonts w:ascii="Cambria Math" w:hAnsi="Cambria Math"/>
          </w:rPr>
          <m:t>(3)</m:t>
        </m:r>
      </m:oMath>
      <w:r>
        <w:rPr>
          <w:rFonts w:ascii="宋体" w:cs="宋体"/>
          <w:kern w:val="0"/>
          <w:szCs w:val="21"/>
        </w:rPr>
        <w:t>第二次实验，电流表指针位置如图所示，请将其填入表格中。</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12"/>
        <w:gridCol w:w="567"/>
        <w:gridCol w:w="1201"/>
        <w:gridCol w:w="570"/>
      </w:tblGrid>
      <w:tr w:rsidR="00A14AF4" w14:paraId="115A1CA6" w14:textId="77777777">
        <w:trPr>
          <w:cantSplit/>
        </w:trPr>
        <w:tc>
          <w:tcPr>
            <w:tcW w:w="1212" w:type="dxa"/>
            <w:tcBorders>
              <w:bottom w:val="inset" w:sz="4" w:space="0" w:color="000000"/>
              <w:right w:val="inset" w:sz="4" w:space="0" w:color="000000"/>
            </w:tcBorders>
            <w:tcMar>
              <w:top w:w="22" w:type="dxa"/>
              <w:left w:w="22" w:type="dxa"/>
              <w:bottom w:w="20" w:type="dxa"/>
              <w:right w:w="20" w:type="dxa"/>
            </w:tcMar>
            <w:vAlign w:val="center"/>
            <w:hideMark/>
          </w:tcPr>
          <w:p w14:paraId="648EDBF1" w14:textId="77777777" w:rsidR="00A14AF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2338" w:type="dxa"/>
            <w:gridSpan w:val="3"/>
            <w:tcBorders>
              <w:left w:val="inset" w:sz="4" w:space="0" w:color="000000"/>
              <w:bottom w:val="inset" w:sz="4" w:space="0" w:color="000000"/>
            </w:tcBorders>
            <w:tcMar>
              <w:top w:w="22" w:type="dxa"/>
              <w:left w:w="20" w:type="dxa"/>
              <w:bottom w:w="20" w:type="dxa"/>
              <w:right w:w="22" w:type="dxa"/>
            </w:tcMar>
            <w:vAlign w:val="center"/>
            <w:hideMark/>
          </w:tcPr>
          <w:p w14:paraId="57988604" w14:textId="77777777" w:rsidR="00A14AF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r>
      <w:tr w:rsidR="00A14AF4" w14:paraId="4175A73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909D3F0" w14:textId="77777777" w:rsidR="00A14AF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R/Ω</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9146A8B" w14:textId="77777777" w:rsidR="00A14AF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F480D7E" w14:textId="77777777" w:rsidR="00A14AF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A3A810D" w14:textId="77777777" w:rsidR="00A14AF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w:t>
            </w:r>
          </w:p>
        </w:tc>
      </w:tr>
      <w:tr w:rsidR="00A14AF4" w14:paraId="6B4D953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99DAEFE" w14:textId="77777777" w:rsidR="00A14AF4"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14F2C54" w14:textId="77777777" w:rsidR="00A14AF4" w:rsidRDefault="00000000">
            <w:pPr>
              <w:spacing w:line="360" w:lineRule="auto"/>
              <w:jc w:val="center"/>
              <w:rPr>
                <w:rFonts w:eastAsia="Times New Roman" w:hAnsi="Times New Roman"/>
                <w:color w:val="000000"/>
                <w:kern w:val="0"/>
                <w:sz w:val="24"/>
                <w:szCs w:val="24"/>
              </w:rPr>
            </w:pPr>
            <m:oMathPara>
              <m:oMath>
                <m:r>
                  <w:rPr>
                    <w:rFonts w:ascii="Cambria Math" w:hAnsi="Cambria Math"/>
                  </w:rPr>
                  <m:t>0.4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5645521" w14:textId="77777777" w:rsidR="00A14AF4" w:rsidRDefault="00000000">
            <w:pPr>
              <w:spacing w:line="360" w:lineRule="auto"/>
              <w:rPr>
                <w:rFonts w:eastAsia="Times New Roman" w:hAnsi="Times New Roman"/>
                <w:color w:val="000000"/>
                <w:kern w:val="0"/>
                <w:sz w:val="24"/>
                <w:szCs w:val="24"/>
              </w:rPr>
            </w:pPr>
            <w:r>
              <w:rPr>
                <w:rFonts w:ascii="宋体" w:cs="宋体"/>
                <w:color w:val="000000"/>
                <w:kern w:val="0"/>
                <w:szCs w:val="21"/>
              </w:rPr>
              <w:t>______</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52298D3" w14:textId="77777777" w:rsidR="00A14AF4"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m:t>
                </m:r>
              </m:oMath>
            </m:oMathPara>
          </w:p>
        </w:tc>
      </w:tr>
    </w:tbl>
    <w:p w14:paraId="1A625286" w14:textId="77777777" w:rsidR="00A14AF4" w:rsidRDefault="00000000">
      <w:pPr>
        <w:spacing w:line="360" w:lineRule="auto"/>
        <w:textAlignment w:val="center"/>
        <w:rPr>
          <w:rFonts w:eastAsia="Times New Roman" w:hAnsi="Times New Roman"/>
          <w:kern w:val="0"/>
          <w:sz w:val="24"/>
          <w:szCs w:val="24"/>
        </w:rPr>
      </w:pPr>
      <m:oMath>
        <m:r>
          <w:rPr>
            <w:rFonts w:ascii="Cambria Math" w:hAnsi="Cambria Math"/>
          </w:rPr>
          <w:lastRenderedPageBreak/>
          <m:t>(4)</m:t>
        </m:r>
      </m:oMath>
      <w:r>
        <w:rPr>
          <w:rFonts w:ascii="宋体" w:cs="宋体"/>
          <w:kern w:val="0"/>
          <w:szCs w:val="21"/>
        </w:rPr>
        <w:t>根据实验数据得出结论：</w:t>
      </w:r>
      <w:r>
        <w:rPr>
          <w:rFonts w:ascii="宋体" w:cs="宋体"/>
          <w:kern w:val="0"/>
          <w:szCs w:val="21"/>
        </w:rPr>
        <w:br/>
      </w:r>
      <w:r>
        <w:rPr>
          <w:rFonts w:ascii="宋体" w:cs="宋体"/>
          <w:kern w:val="0"/>
          <w:szCs w:val="21"/>
        </w:rPr>
        <w:t>图乙中，符合该结论的是图线______</w:t>
      </w:r>
      <m:oMath>
        <m:r>
          <w:rPr>
            <w:rFonts w:ascii="Cambria Math" w:hAnsi="Cambria Math"/>
          </w:rPr>
          <m:t>(</m:t>
        </m:r>
      </m:oMath>
      <w:r>
        <w:rPr>
          <w:rFonts w:ascii="宋体" w:cs="宋体"/>
          <w:kern w:val="0"/>
          <w:szCs w:val="21"/>
        </w:rPr>
        <w:t>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在上述实验中，将定值电阻换成小灯泡，可测量小灯泡的电阻，则实验原理是______。实验结果发现小灯泡的电阻是变化的，原因是______。</w:t>
      </w:r>
      <w:r>
        <w:rPr>
          <w:rFonts w:ascii="宋体" w:cs="宋体"/>
          <w:kern w:val="0"/>
          <w:szCs w:val="21"/>
        </w:rPr>
        <w:br/>
      </w:r>
      <w:r>
        <w:rPr>
          <w:rFonts w:eastAsia="Times New Roman" w:hAnsi="Times New Roman"/>
          <w:noProof/>
          <w:kern w:val="0"/>
          <w:sz w:val="24"/>
          <w:szCs w:val="24"/>
        </w:rPr>
        <w:drawing>
          <wp:inline distT="0" distB="0" distL="0" distR="0" wp14:anchorId="1E3348FA" wp14:editId="30835FC9">
            <wp:extent cx="3790950" cy="36480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790950" cy="3648075"/>
                    </a:xfrm>
                    <a:prstGeom prst="rect">
                      <a:avLst/>
                    </a:prstGeom>
                    <a:noFill/>
                    <a:ln>
                      <a:noFill/>
                    </a:ln>
                  </pic:spPr>
                </pic:pic>
              </a:graphicData>
            </a:graphic>
          </wp:inline>
        </w:drawing>
      </w:r>
      <w:bookmarkEnd w:id="16"/>
    </w:p>
    <w:p w14:paraId="490495C0" w14:textId="77777777" w:rsidR="00A14AF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722ca5db-8c50-4b13-9de1-3428e2ca7cd7"/>
      <w:r>
        <w:rPr>
          <w:rFonts w:ascii="宋体" w:cs="宋体"/>
          <w:kern w:val="0"/>
          <w:szCs w:val="21"/>
        </w:rPr>
        <w:t>探究“电流通过导体时产生的热量与哪些因素有关”。</w:t>
      </w:r>
      <w:r>
        <w:rPr>
          <w:rFonts w:ascii="宋体" w:cs="宋体"/>
          <w:kern w:val="0"/>
          <w:szCs w:val="21"/>
        </w:rPr>
        <w:br/>
        <w:t>实验装置如图，两个相同的透明容器中密封着等量空气。</w:t>
      </w:r>
      <w:r>
        <w:rPr>
          <w:rFonts w:ascii="宋体" w:cs="宋体"/>
          <w:kern w:val="0"/>
          <w:szCs w:val="21"/>
        </w:rPr>
        <w:br/>
      </w:r>
      <m:oMath>
        <m:r>
          <w:rPr>
            <w:rFonts w:ascii="Cambria Math" w:hAnsi="Cambria Math"/>
          </w:rPr>
          <m:t>(1)</m:t>
        </m:r>
      </m:oMath>
      <w:r>
        <w:rPr>
          <w:rFonts w:ascii="宋体" w:cs="宋体"/>
          <w:kern w:val="0"/>
          <w:szCs w:val="21"/>
        </w:rPr>
        <w:t>实验中，通过观察______来反映电阻产生热量的多少，这种研究方法是______法。</w:t>
      </w:r>
      <w:r>
        <w:rPr>
          <w:rFonts w:ascii="宋体" w:cs="宋体"/>
          <w:kern w:val="0"/>
          <w:szCs w:val="21"/>
        </w:rPr>
        <w:br/>
      </w:r>
      <m:oMath>
        <m:r>
          <w:rPr>
            <w:rFonts w:ascii="Cambria Math" w:hAnsi="Cambria Math"/>
          </w:rPr>
          <m:t>(2)</m:t>
        </m:r>
      </m:oMath>
      <w:r>
        <w:rPr>
          <w:rFonts w:ascii="宋体" w:cs="宋体"/>
          <w:kern w:val="0"/>
          <w:szCs w:val="21"/>
        </w:rPr>
        <w:t>探究电流产生的热量与电流的关系时，应选择______</w:t>
      </w:r>
      <m:oMath>
        <m:r>
          <w:rPr>
            <w:rFonts w:ascii="Cambria Math" w:hAnsi="Cambria Math"/>
          </w:rPr>
          <m:t>(</m:t>
        </m:r>
      </m:oMath>
      <w:r>
        <w:rPr>
          <w:rFonts w:ascii="宋体" w:cs="宋体"/>
          <w:kern w:val="0"/>
          <w:szCs w:val="21"/>
        </w:rPr>
        <w:t>填“甲”或“乙”</w:t>
      </w:r>
      <m:oMath>
        <m:r>
          <w:rPr>
            <w:rFonts w:ascii="Cambria Math" w:hAnsi="Cambria Math"/>
          </w:rPr>
          <m:t>)</m:t>
        </m:r>
      </m:oMath>
      <w:r>
        <w:rPr>
          <w:rFonts w:ascii="宋体" w:cs="宋体"/>
          <w:kern w:val="0"/>
          <w:szCs w:val="21"/>
        </w:rPr>
        <w:t>图装置进行实验。通电一段时间后，______</w:t>
      </w:r>
      <m:oMath>
        <m:r>
          <w:rPr>
            <w:rFonts w:ascii="Cambria Math" w:hAnsi="Cambria Math"/>
          </w:rPr>
          <m:t>(</m:t>
        </m:r>
      </m:oMath>
      <w:r>
        <w:rPr>
          <w:rFonts w:ascii="宋体" w:cs="宋体"/>
          <w:kern w:val="0"/>
          <w:szCs w:val="21"/>
        </w:rPr>
        <w:t>填“左”或“右”</w:t>
      </w:r>
      <m:oMath>
        <m:r>
          <w:rPr>
            <w:rFonts w:ascii="Cambria Math" w:hAnsi="Cambria Math"/>
          </w:rPr>
          <m:t>)</m:t>
        </m:r>
      </m:oMath>
      <w:r>
        <w:rPr>
          <w:rFonts w:ascii="宋体" w:cs="宋体"/>
          <w:kern w:val="0"/>
          <w:szCs w:val="21"/>
        </w:rPr>
        <w:t>侧容器</w:t>
      </w:r>
      <w:r>
        <w:rPr>
          <w:rFonts w:eastAsia="Times New Roman" w:hAnsi="Times New Roman"/>
          <w:i/>
          <w:iCs/>
          <w:kern w:val="0"/>
          <w:szCs w:val="21"/>
        </w:rPr>
        <w:t>U</w:t>
      </w:r>
      <w:r>
        <w:rPr>
          <w:rFonts w:ascii="宋体" w:cs="宋体"/>
          <w:kern w:val="0"/>
          <w:szCs w:val="21"/>
        </w:rPr>
        <w:t>形管液面高度差较大，这表明______。</w:t>
      </w:r>
      <w:r>
        <w:rPr>
          <w:rFonts w:ascii="宋体" w:cs="宋体"/>
          <w:kern w:val="0"/>
          <w:szCs w:val="21"/>
        </w:rPr>
        <w:br/>
      </w:r>
      <m:oMath>
        <m:r>
          <w:rPr>
            <w:rFonts w:ascii="Cambria Math" w:hAnsi="Cambria Math"/>
          </w:rPr>
          <m:t>(3)</m:t>
        </m:r>
      </m:oMath>
      <w:r>
        <w:rPr>
          <w:rFonts w:ascii="宋体" w:cs="宋体"/>
          <w:kern w:val="0"/>
          <w:szCs w:val="21"/>
        </w:rPr>
        <w:t>电炉子接入电路中工作时，为什么电炉丝很烫，而与其相连的导线却不怎么热？</w:t>
      </w:r>
      <w:r>
        <w:rPr>
          <w:rFonts w:ascii="宋体" w:cs="宋体"/>
          <w:kern w:val="0"/>
          <w:szCs w:val="21"/>
        </w:rPr>
        <w:br/>
      </w:r>
      <w:r>
        <w:rPr>
          <w:rFonts w:ascii="宋体" w:cs="宋体"/>
          <w:kern w:val="0"/>
          <w:szCs w:val="21"/>
        </w:rPr>
        <w:t>答：导线和电炉子串联在电路中，流过它们的______相同，而电炉子的电阻比导线的大，根据焦耳定律______可知，电流和通电时间一定时，电流通过导体产生的热量与导体的______成正比。所以，电炉丝很烫，而与其相连的导线却不怎么热。</w:t>
      </w:r>
      <w:r>
        <w:rPr>
          <w:rFonts w:ascii="宋体" w:cs="宋体"/>
          <w:kern w:val="0"/>
          <w:szCs w:val="21"/>
        </w:rPr>
        <w:br/>
      </w:r>
      <m:oMath>
        <m:r>
          <w:rPr>
            <w:rFonts w:ascii="Cambria Math" w:hAnsi="Cambria Math"/>
          </w:rPr>
          <m:t>(4)</m:t>
        </m:r>
      </m:oMath>
      <w:r>
        <w:rPr>
          <w:rFonts w:ascii="宋体" w:cs="宋体"/>
          <w:kern w:val="0"/>
          <w:szCs w:val="21"/>
        </w:rPr>
        <w:t>学习过家庭电路以后，小明了解了使用电炉子要用三孔插座，房间里还有由一个开关控制的两盏灯，</w:t>
      </w:r>
      <w:r>
        <w:rPr>
          <w:rFonts w:ascii="宋体" w:cs="宋体"/>
          <w:kern w:val="0"/>
          <w:szCs w:val="21"/>
        </w:rPr>
        <w:lastRenderedPageBreak/>
        <w:t>请你将以下电路元件连接好。</w:t>
      </w:r>
      <w:r>
        <w:rPr>
          <w:rFonts w:ascii="宋体" w:cs="宋体"/>
          <w:kern w:val="0"/>
          <w:szCs w:val="21"/>
        </w:rPr>
        <w:br/>
      </w:r>
      <w:r>
        <w:rPr>
          <w:rFonts w:eastAsia="Times New Roman" w:hAnsi="Times New Roman"/>
          <w:noProof/>
          <w:kern w:val="0"/>
          <w:sz w:val="24"/>
          <w:szCs w:val="24"/>
        </w:rPr>
        <w:drawing>
          <wp:inline distT="0" distB="0" distL="0" distR="0" wp14:anchorId="3AFE6801" wp14:editId="4CE8BADD">
            <wp:extent cx="5362575" cy="41910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5362575" cy="4191000"/>
                    </a:xfrm>
                    <a:prstGeom prst="rect">
                      <a:avLst/>
                    </a:prstGeom>
                    <a:noFill/>
                    <a:ln>
                      <a:noFill/>
                    </a:ln>
                  </pic:spPr>
                </pic:pic>
              </a:graphicData>
            </a:graphic>
          </wp:inline>
        </w:drawing>
      </w:r>
      <w:bookmarkEnd w:id="17"/>
    </w:p>
    <w:p w14:paraId="4FF1D3FF" w14:textId="77777777" w:rsidR="00A14AF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7855ec58-1dd0-419c-b88f-93d275b17c26"/>
      <w:r>
        <w:rPr>
          <w:rFonts w:ascii="宋体" w:cs="宋体"/>
          <w:kern w:val="0"/>
          <w:szCs w:val="21"/>
        </w:rPr>
        <w:t>探究电生磁。</w:t>
      </w:r>
      <w:r>
        <w:rPr>
          <w:rFonts w:ascii="宋体" w:cs="宋体"/>
          <w:kern w:val="0"/>
          <w:szCs w:val="21"/>
        </w:rPr>
        <w:br/>
      </w:r>
      <w:r>
        <w:rPr>
          <w:rFonts w:eastAsia="Times New Roman" w:hAnsi="Times New Roman"/>
          <w:noProof/>
          <w:kern w:val="0"/>
          <w:sz w:val="24"/>
          <w:szCs w:val="24"/>
        </w:rPr>
        <w:drawing>
          <wp:inline distT="0" distB="0" distL="0" distR="0" wp14:anchorId="17559B96" wp14:editId="4A3E812A">
            <wp:extent cx="5648325" cy="12573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5648325" cy="12573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根据图</w:t>
      </w:r>
      <w:r>
        <w:rPr>
          <w:rFonts w:eastAsia="Times New Roman" w:hAnsi="Times New Roman"/>
          <w:kern w:val="0"/>
          <w:szCs w:val="21"/>
        </w:rPr>
        <w:t>1</w:t>
      </w:r>
      <w:r>
        <w:rPr>
          <w:rFonts w:ascii="宋体" w:cs="宋体"/>
          <w:kern w:val="0"/>
          <w:szCs w:val="21"/>
        </w:rPr>
        <w:t>实验现象可知，电流的磁场方向与______方向有关。</w:t>
      </w:r>
      <w:r>
        <w:rPr>
          <w:rFonts w:ascii="宋体" w:cs="宋体"/>
          <w:kern w:val="0"/>
          <w:szCs w:val="21"/>
        </w:rPr>
        <w:br/>
      </w:r>
      <m:oMath>
        <m:r>
          <w:rPr>
            <w:rFonts w:ascii="Cambria Math" w:hAnsi="Cambria Math"/>
          </w:rPr>
          <m:t>(2)</m:t>
        </m:r>
      </m:oMath>
      <w:r>
        <w:rPr>
          <w:rFonts w:ascii="宋体" w:cs="宋体"/>
          <w:kern w:val="0"/>
          <w:szCs w:val="21"/>
        </w:rPr>
        <w:t>根据图</w:t>
      </w:r>
      <w:r>
        <w:rPr>
          <w:rFonts w:eastAsia="Times New Roman" w:hAnsi="Times New Roman"/>
          <w:kern w:val="0"/>
          <w:szCs w:val="21"/>
        </w:rPr>
        <w:t>2</w:t>
      </w:r>
      <w:r>
        <w:rPr>
          <w:rFonts w:ascii="宋体" w:cs="宋体"/>
          <w:kern w:val="0"/>
          <w:szCs w:val="21"/>
        </w:rPr>
        <w:t>实验现象可知，通电螺线管外部的磁场与______磁体的磁场相似。</w:t>
      </w:r>
      <w:r>
        <w:rPr>
          <w:rFonts w:ascii="宋体" w:cs="宋体"/>
          <w:kern w:val="0"/>
          <w:szCs w:val="21"/>
        </w:rPr>
        <w:br/>
      </w:r>
      <m:oMath>
        <m:r>
          <w:rPr>
            <w:rFonts w:ascii="Cambria Math" w:hAnsi="Cambria Math"/>
          </w:rPr>
          <m:t>(3)</m:t>
        </m:r>
      </m:oMath>
      <w:r>
        <w:rPr>
          <w:rFonts w:ascii="宋体" w:cs="宋体"/>
          <w:kern w:val="0"/>
          <w:szCs w:val="21"/>
        </w:rPr>
        <w:t>在图</w:t>
      </w:r>
      <w:r>
        <w:rPr>
          <w:rFonts w:eastAsia="Times New Roman" w:hAnsi="Times New Roman"/>
          <w:kern w:val="0"/>
          <w:szCs w:val="21"/>
        </w:rPr>
        <w:t>2</w:t>
      </w:r>
      <w:r>
        <w:rPr>
          <w:rFonts w:ascii="宋体" w:cs="宋体"/>
          <w:kern w:val="0"/>
          <w:szCs w:val="21"/>
        </w:rPr>
        <w:t>中根据小磁针的指向，标出螺线管的</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S</w:t>
      </w:r>
      <w:r>
        <w:rPr>
          <w:rFonts w:ascii="宋体" w:cs="宋体"/>
          <w:kern w:val="0"/>
          <w:szCs w:val="21"/>
        </w:rPr>
        <w:t>极和电源的正、负极。</w:t>
      </w:r>
      <w:r>
        <w:rPr>
          <w:rFonts w:ascii="宋体" w:cs="宋体"/>
          <w:kern w:val="0"/>
          <w:szCs w:val="21"/>
        </w:rPr>
        <w:br/>
      </w:r>
      <m:oMath>
        <m:r>
          <w:rPr>
            <w:rFonts w:ascii="Cambria Math" w:hAnsi="Cambria Math"/>
          </w:rPr>
          <m:t>(4)</m:t>
        </m:r>
      </m:oMath>
      <w:r>
        <w:rPr>
          <w:rFonts w:ascii="宋体" w:cs="宋体"/>
          <w:kern w:val="0"/>
          <w:szCs w:val="21"/>
        </w:rPr>
        <w:t>根据图</w:t>
      </w:r>
      <w:r>
        <w:rPr>
          <w:rFonts w:eastAsia="Times New Roman" w:hAnsi="Times New Roman"/>
          <w:kern w:val="0"/>
          <w:szCs w:val="21"/>
        </w:rPr>
        <w:t>3</w:t>
      </w:r>
      <w:r>
        <w:rPr>
          <w:rFonts w:ascii="宋体" w:cs="宋体"/>
          <w:kern w:val="0"/>
          <w:szCs w:val="21"/>
        </w:rPr>
        <w:t>实验现象可知，在外形和______一定时，______，电磁铁磁性越强。断开开关，电磁铁______</w:t>
      </w:r>
      <m:oMath>
        <m:r>
          <w:rPr>
            <w:rFonts w:ascii="Cambria Math" w:hAnsi="Cambria Math"/>
          </w:rPr>
          <m:t>(</m:t>
        </m:r>
      </m:oMath>
      <w:r>
        <w:rPr>
          <w:rFonts w:ascii="宋体" w:cs="宋体"/>
          <w:kern w:val="0"/>
          <w:szCs w:val="21"/>
        </w:rPr>
        <w:t>填“能”或“不能”</w:t>
      </w:r>
      <m:oMath>
        <m:r>
          <w:rPr>
            <w:rFonts w:ascii="Cambria Math" w:hAnsi="Cambria Math"/>
          </w:rPr>
          <m:t>)</m:t>
        </m:r>
      </m:oMath>
      <w:r>
        <w:rPr>
          <w:rFonts w:ascii="宋体" w:cs="宋体"/>
          <w:kern w:val="0"/>
          <w:szCs w:val="21"/>
        </w:rPr>
        <w:t>吸引大头针，说明电磁铁______。</w:t>
      </w:r>
      <w:bookmarkEnd w:id="18"/>
    </w:p>
    <w:p w14:paraId="0B5EB109" w14:textId="77777777" w:rsidR="00A14AF4" w:rsidRDefault="00000000">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0b95dd28-8b3e-436b-a057-d196620db3bb"/>
      <w:r>
        <w:rPr>
          <w:rFonts w:ascii="宋体" w:cs="宋体"/>
          <w:kern w:val="0"/>
          <w:szCs w:val="21"/>
        </w:rPr>
        <w:t>探究磁生电。</w:t>
      </w:r>
      <w:r>
        <w:rPr>
          <w:rFonts w:ascii="宋体" w:cs="宋体"/>
          <w:kern w:val="0"/>
          <w:szCs w:val="21"/>
        </w:rPr>
        <w:br/>
      </w:r>
      <m:oMath>
        <m:r>
          <w:rPr>
            <w:rFonts w:ascii="Cambria Math" w:hAnsi="Cambria Math"/>
          </w:rPr>
          <m:t>(1)</m:t>
        </m:r>
      </m:oMath>
      <w:r>
        <w:rPr>
          <w:rFonts w:ascii="宋体" w:cs="宋体"/>
          <w:kern w:val="0"/>
          <w:szCs w:val="21"/>
        </w:rPr>
        <w:t>将图中右端导线与电流表右接线柱断开，导体</w:t>
      </w:r>
      <w:r>
        <w:rPr>
          <w:rFonts w:eastAsia="Times New Roman" w:hAnsi="Times New Roman"/>
          <w:i/>
          <w:iCs/>
          <w:kern w:val="0"/>
          <w:szCs w:val="21"/>
        </w:rPr>
        <w:t>AB</w:t>
      </w:r>
      <w:r>
        <w:rPr>
          <w:rFonts w:ascii="宋体" w:cs="宋体"/>
          <w:kern w:val="0"/>
          <w:szCs w:val="21"/>
        </w:rPr>
        <w:t>在磁场中向前或向后运动时，电流表指针______</w:t>
      </w:r>
      <m:oMath>
        <m:r>
          <w:rPr>
            <w:rFonts w:ascii="Cambria Math" w:hAnsi="Cambria Math"/>
          </w:rPr>
          <m:t>(</m:t>
        </m:r>
      </m:oMath>
      <w:r>
        <w:rPr>
          <w:rFonts w:ascii="宋体" w:cs="宋体"/>
          <w:kern w:val="0"/>
          <w:szCs w:val="21"/>
        </w:rPr>
        <w:t>填“偏转”或“不偏转”</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将导体</w:t>
      </w:r>
      <w:r>
        <w:rPr>
          <w:rFonts w:eastAsia="Times New Roman" w:hAnsi="Times New Roman"/>
          <w:i/>
          <w:iCs/>
          <w:kern w:val="0"/>
          <w:szCs w:val="21"/>
        </w:rPr>
        <w:t>AB</w:t>
      </w:r>
      <w:r>
        <w:rPr>
          <w:rFonts w:ascii="宋体" w:cs="宋体"/>
          <w:kern w:val="0"/>
          <w:szCs w:val="21"/>
        </w:rPr>
        <w:t>与电流表如图连接好，导体</w:t>
      </w:r>
      <w:r>
        <w:rPr>
          <w:rFonts w:eastAsia="Times New Roman" w:hAnsi="Times New Roman"/>
          <w:i/>
          <w:iCs/>
          <w:kern w:val="0"/>
          <w:szCs w:val="21"/>
        </w:rPr>
        <w:t>AB</w:t>
      </w:r>
      <w:r>
        <w:rPr>
          <w:rFonts w:ascii="宋体" w:cs="宋体"/>
          <w:kern w:val="0"/>
          <w:szCs w:val="21"/>
        </w:rPr>
        <w:t>在磁场中______</w:t>
      </w:r>
      <m:oMath>
        <m:r>
          <w:rPr>
            <w:rFonts w:ascii="Cambria Math" w:hAnsi="Cambria Math"/>
          </w:rPr>
          <m:t>(</m:t>
        </m:r>
      </m:oMath>
      <w:r>
        <w:rPr>
          <w:rFonts w:ascii="宋体" w:cs="宋体"/>
          <w:kern w:val="0"/>
          <w:szCs w:val="21"/>
        </w:rPr>
        <w:t>填“上下”或“左右”或“前后”</w:t>
      </w:r>
      <m:oMath>
        <m:r>
          <w:rPr>
            <w:rFonts w:ascii="Cambria Math" w:hAnsi="Cambria Math"/>
          </w:rPr>
          <m:t>)</m:t>
        </m:r>
      </m:oMath>
      <w:r>
        <w:rPr>
          <w:rFonts w:ascii="宋体" w:cs="宋体"/>
          <w:kern w:val="0"/>
          <w:szCs w:val="21"/>
        </w:rPr>
        <w:t>运动，电流表指针偏转。</w:t>
      </w:r>
      <w:r>
        <w:rPr>
          <w:rFonts w:ascii="宋体" w:cs="宋体"/>
          <w:kern w:val="0"/>
          <w:szCs w:val="21"/>
        </w:rPr>
        <w:br/>
      </w:r>
      <m:oMath>
        <m:r>
          <w:rPr>
            <w:rFonts w:ascii="Cambria Math" w:hAnsi="Cambria Math"/>
          </w:rPr>
          <m:t>(3)</m:t>
        </m:r>
      </m:oMath>
      <w:r>
        <w:rPr>
          <w:rFonts w:ascii="宋体" w:cs="宋体"/>
          <w:kern w:val="0"/>
          <w:szCs w:val="21"/>
        </w:rPr>
        <w:t>如果把灵敏电流表换成电源，闭合开关后，导体</w:t>
      </w:r>
      <w:r>
        <w:rPr>
          <w:rFonts w:eastAsia="Times New Roman" w:hAnsi="Times New Roman"/>
          <w:i/>
          <w:iCs/>
          <w:kern w:val="0"/>
          <w:szCs w:val="21"/>
        </w:rPr>
        <w:t>AB</w:t>
      </w:r>
      <w:r>
        <w:rPr>
          <w:rFonts w:ascii="宋体" w:cs="宋体"/>
          <w:kern w:val="0"/>
          <w:szCs w:val="21"/>
        </w:rPr>
        <w:t>会______，据此制成______机，它工作时能量的转化情况：______。</w:t>
      </w:r>
      <w:bookmarkEnd w:id="19"/>
    </w:p>
    <w:tbl>
      <w:tblPr>
        <w:tblW w:w="0" w:type="auto"/>
        <w:jc w:val="center"/>
        <w:tblLook w:val="04A0" w:firstRow="1" w:lastRow="0" w:firstColumn="1" w:lastColumn="0" w:noHBand="0" w:noVBand="1"/>
      </w:tblPr>
      <w:tblGrid>
        <w:gridCol w:w="3282"/>
      </w:tblGrid>
      <w:tr w:rsidR="00A14AF4" w14:paraId="6B061B10" w14:textId="77777777">
        <w:trPr>
          <w:cantSplit/>
          <w:trHeight w:val="2085"/>
          <w:jc w:val="center"/>
        </w:trPr>
        <w:tc>
          <w:tcPr>
            <w:tcW w:w="3240" w:type="dxa"/>
            <w:tcMar>
              <w:top w:w="20" w:type="dxa"/>
              <w:left w:w="20" w:type="dxa"/>
              <w:bottom w:w="22" w:type="dxa"/>
              <w:right w:w="22" w:type="dxa"/>
            </w:tcMar>
            <w:vAlign w:val="center"/>
            <w:hideMark/>
          </w:tcPr>
          <w:p w14:paraId="4ABA601D" w14:textId="77777777" w:rsidR="00A14AF4"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5408" behindDoc="0" locked="0" layoutInCell="1" allowOverlap="0" wp14:anchorId="5AEE0086" wp14:editId="7796ED77">
                  <wp:simplePos x="0" y="0"/>
                  <wp:positionH relativeFrom="column">
                    <wp:align>center</wp:align>
                  </wp:positionH>
                  <wp:positionV relativeFrom="line">
                    <wp:posOffset>0</wp:posOffset>
                  </wp:positionV>
                  <wp:extent cx="2057400" cy="1323975"/>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057400" cy="1323975"/>
                          </a:xfrm>
                          <a:prstGeom prst="rect">
                            <a:avLst/>
                          </a:prstGeom>
                          <a:noFill/>
                          <a:ln>
                            <a:noFill/>
                          </a:ln>
                        </pic:spPr>
                      </pic:pic>
                    </a:graphicData>
                  </a:graphic>
                </wp:anchor>
              </w:drawing>
            </w:r>
          </w:p>
        </w:tc>
      </w:tr>
    </w:tbl>
    <w:p w14:paraId="64492F8B" w14:textId="77777777" w:rsidR="00A14AF4" w:rsidRDefault="00A14AF4">
      <w:pPr>
        <w:spacing w:line="360" w:lineRule="auto"/>
        <w:rPr>
          <w:rFonts w:eastAsia="Times New Roman" w:hAnsi="Times New Roman"/>
          <w:kern w:val="0"/>
          <w:sz w:val="24"/>
          <w:szCs w:val="24"/>
        </w:rPr>
      </w:pPr>
    </w:p>
    <w:p w14:paraId="66B1D5B7" w14:textId="77777777" w:rsidR="00A14AF4" w:rsidRDefault="00000000">
      <w:pPr>
        <w:spacing w:line="360" w:lineRule="auto"/>
        <w:rPr>
          <w:rFonts w:eastAsia="Times New Roman" w:hAnsi="Times New Roman"/>
          <w:kern w:val="0"/>
          <w:sz w:val="24"/>
          <w:szCs w:val="24"/>
        </w:rPr>
      </w:pPr>
      <w:r>
        <w:rPr>
          <w:rFonts w:ascii="黑体" w:eastAsia="黑体" w:hAnsi="黑体" w:cs="黑体"/>
        </w:rPr>
        <w:t>四、计算题：本大题共</w:t>
      </w:r>
      <w:r>
        <w:rPr>
          <w:rFonts w:eastAsia="Times New Roman" w:hAnsi="Times New Roman"/>
          <w:b/>
        </w:rPr>
        <w:t>3</w:t>
      </w:r>
      <w:r>
        <w:rPr>
          <w:rFonts w:ascii="黑体" w:eastAsia="黑体" w:hAnsi="黑体" w:cs="黑体"/>
        </w:rPr>
        <w:t>小题，共</w:t>
      </w:r>
      <w:r>
        <w:rPr>
          <w:rFonts w:eastAsia="Times New Roman" w:hAnsi="Times New Roman"/>
          <w:b/>
        </w:rPr>
        <w:t>17</w:t>
      </w:r>
      <w:r>
        <w:rPr>
          <w:rFonts w:ascii="黑体" w:eastAsia="黑体" w:hAnsi="黑体" w:cs="黑体"/>
        </w:rPr>
        <w:t>分。</w:t>
      </w:r>
    </w:p>
    <w:p w14:paraId="4F60AEBD" w14:textId="77777777" w:rsidR="00A14AF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95bec16d-54e1-4f0a-a4b5-eb359121ff14"/>
      <w:r>
        <w:rPr>
          <w:rFonts w:eastAsia="Times New Roman" w:hAnsi="Times New Roman"/>
          <w:noProof/>
          <w:kern w:val="0"/>
          <w:sz w:val="24"/>
          <w:szCs w:val="24"/>
        </w:rPr>
        <w:drawing>
          <wp:anchor distT="0" distB="0" distL="114300" distR="114300" simplePos="0" relativeHeight="251666432" behindDoc="0" locked="0" layoutInCell="1" allowOverlap="0" wp14:anchorId="7420F7CC" wp14:editId="2FCF39D5">
            <wp:simplePos x="0" y="0"/>
            <wp:positionH relativeFrom="column">
              <wp:align>right</wp:align>
            </wp:positionH>
            <wp:positionV relativeFrom="line">
              <wp:posOffset>76200</wp:posOffset>
            </wp:positionV>
            <wp:extent cx="1457325" cy="1019175"/>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457325" cy="1019175"/>
                    </a:xfrm>
                    <a:prstGeom prst="rect">
                      <a:avLst/>
                    </a:prstGeom>
                    <a:noFill/>
                    <a:ln>
                      <a:noFill/>
                    </a:ln>
                  </pic:spPr>
                </pic:pic>
              </a:graphicData>
            </a:graphic>
          </wp:anchor>
        </w:drawing>
      </w:r>
      <w:r>
        <w:rPr>
          <w:rFonts w:ascii="宋体" w:cs="宋体"/>
          <w:kern w:val="0"/>
          <w:szCs w:val="21"/>
        </w:rPr>
        <w:t>如图所示电路，定值电阻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阻值为</w:t>
      </w:r>
      <m:oMath>
        <m:r>
          <w:rPr>
            <w:rFonts w:ascii="Cambria Math" w:hAnsi="Cambria Math"/>
          </w:rPr>
          <m:t>6Ω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阻值为</w:t>
      </w:r>
      <m:oMath>
        <m:r>
          <w:rPr>
            <w:rFonts w:ascii="Cambria Math" w:hAnsi="Cambria Math"/>
          </w:rPr>
          <m:t>12Ω</m:t>
        </m:r>
      </m:oMath>
      <w:r>
        <w:rPr>
          <w:rFonts w:ascii="宋体" w:cs="宋体"/>
          <w:kern w:val="0"/>
          <w:szCs w:val="21"/>
        </w:rPr>
        <w:t>。闭合开关，电流表示数为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求：</w:t>
      </w:r>
      <m:oMath>
        <m:r>
          <w:rPr>
            <w:rFonts w:ascii="Cambria Math" w:hAnsi="Cambria Math"/>
          </w:rPr>
          <m:t>(1)</m:t>
        </m:r>
      </m:oMath>
      <w:r>
        <w:rPr>
          <w:rFonts w:ascii="宋体" w:cs="宋体"/>
          <w:kern w:val="0"/>
          <w:szCs w:val="21"/>
        </w:rPr>
        <w:t>电源电压；</w:t>
      </w:r>
      <w:r>
        <w:rPr>
          <w:rFonts w:ascii="宋体" w:cs="宋体"/>
          <w:kern w:val="0"/>
          <w:szCs w:val="21"/>
        </w:rPr>
        <w:br/>
      </w:r>
      <m:oMath>
        <m:r>
          <w:rPr>
            <w:rFonts w:ascii="Cambria Math" w:hAnsi="Cambria Math"/>
          </w:rPr>
          <m:t>(2)</m:t>
        </m:r>
      </m:oMath>
      <w:r>
        <w:rPr>
          <w:rFonts w:ascii="宋体" w:cs="宋体"/>
          <w:kern w:val="0"/>
          <w:szCs w:val="21"/>
        </w:rPr>
        <w:t>电路总电流。</w:t>
      </w:r>
      <w:bookmarkEnd w:id="20"/>
    </w:p>
    <w:p w14:paraId="4B1C59A8" w14:textId="77777777" w:rsidR="00A14AF4" w:rsidRDefault="00000000">
      <w:pPr>
        <w:spacing w:line="360" w:lineRule="auto"/>
        <w:textAlignment w:val="center"/>
      </w:pPr>
      <w:r>
        <w:br w:type="textWrapping" w:clear="all"/>
      </w:r>
    </w:p>
    <w:p w14:paraId="19A8696F" w14:textId="77777777" w:rsidR="00A14AF4" w:rsidRDefault="00000000">
      <w:pPr>
        <w:spacing w:line="360" w:lineRule="auto"/>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8429130c-d66f-48b0-8c2e-baf09763b01f"/>
      <w:r>
        <w:rPr>
          <w:rFonts w:ascii="宋体" w:cs="宋体"/>
          <w:kern w:val="0"/>
          <w:szCs w:val="21"/>
        </w:rPr>
        <w:t>小明家有一个储水式电热水器，其铭牌上的信息如表格所示：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98"/>
        <w:gridCol w:w="1225"/>
        <w:gridCol w:w="1315"/>
        <w:gridCol w:w="1332"/>
      </w:tblGrid>
      <w:tr w:rsidR="00A14AF4" w14:paraId="5F1CE84D" w14:textId="77777777">
        <w:trPr>
          <w:cantSplit/>
        </w:trPr>
        <w:tc>
          <w:tcPr>
            <w:tcW w:w="1198" w:type="dxa"/>
            <w:tcBorders>
              <w:bottom w:val="inset" w:sz="4" w:space="0" w:color="000000"/>
              <w:right w:val="inset" w:sz="4" w:space="0" w:color="000000"/>
            </w:tcBorders>
            <w:tcMar>
              <w:top w:w="22" w:type="dxa"/>
              <w:left w:w="22" w:type="dxa"/>
              <w:bottom w:w="20" w:type="dxa"/>
              <w:right w:w="20" w:type="dxa"/>
            </w:tcMar>
            <w:vAlign w:val="center"/>
            <w:hideMark/>
          </w:tcPr>
          <w:p w14:paraId="6CE19446" w14:textId="77777777" w:rsidR="00A14AF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额定容量</w:t>
            </w:r>
          </w:p>
        </w:tc>
        <w:tc>
          <w:tcPr>
            <w:tcW w:w="12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502302D" w14:textId="77777777" w:rsidR="00A14AF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40</w:t>
            </w:r>
            <w:r>
              <w:rPr>
                <w:rFonts w:eastAsia="Times New Roman" w:hAnsi="Times New Roman"/>
                <w:i/>
                <w:iCs/>
                <w:color w:val="000000"/>
                <w:kern w:val="0"/>
                <w:szCs w:val="21"/>
              </w:rPr>
              <w:t>L</w:t>
            </w:r>
          </w:p>
        </w:tc>
        <w:tc>
          <w:tcPr>
            <w:tcW w:w="131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FFEF3CE" w14:textId="77777777" w:rsidR="00A14AF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额定功率</w:t>
            </w:r>
          </w:p>
        </w:tc>
        <w:tc>
          <w:tcPr>
            <w:tcW w:w="1332" w:type="dxa"/>
            <w:tcBorders>
              <w:left w:val="inset" w:sz="4" w:space="0" w:color="000000"/>
              <w:bottom w:val="inset" w:sz="4" w:space="0" w:color="000000"/>
            </w:tcBorders>
            <w:tcMar>
              <w:top w:w="22" w:type="dxa"/>
              <w:left w:w="20" w:type="dxa"/>
              <w:bottom w:w="20" w:type="dxa"/>
              <w:right w:w="22" w:type="dxa"/>
            </w:tcMar>
            <w:vAlign w:val="center"/>
            <w:hideMark/>
          </w:tcPr>
          <w:p w14:paraId="52DC0E49" w14:textId="77777777" w:rsidR="00A14AF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3000</w:t>
            </w:r>
            <w:r>
              <w:rPr>
                <w:rFonts w:eastAsia="Times New Roman" w:hAnsi="Times New Roman"/>
                <w:i/>
                <w:iCs/>
                <w:color w:val="000000"/>
                <w:kern w:val="0"/>
                <w:szCs w:val="21"/>
              </w:rPr>
              <w:t>W</w:t>
            </w:r>
          </w:p>
        </w:tc>
      </w:tr>
      <w:tr w:rsidR="00A14AF4" w14:paraId="6301582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308AD62" w14:textId="77777777" w:rsidR="00A14AF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额定电压</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EF07985" w14:textId="77777777" w:rsidR="00A14AF4"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220</w:t>
            </w:r>
            <w:r>
              <w:rPr>
                <w:rFonts w:eastAsia="Times New Roman" w:hAnsi="Times New Roman"/>
                <w:i/>
                <w:iCs/>
                <w:color w:val="000000"/>
                <w:kern w:val="0"/>
                <w:szCs w:val="21"/>
              </w:rPr>
              <w:t>V</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A72B2F7" w14:textId="77777777" w:rsidR="00A14AF4"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最高水温</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D488ACA" w14:textId="77777777" w:rsidR="00A14AF4" w:rsidRDefault="00000000">
            <w:pPr>
              <w:keepNext/>
              <w:spacing w:line="360" w:lineRule="auto"/>
              <w:jc w:val="center"/>
              <w:rPr>
                <w:rFonts w:eastAsia="Times New Roman" w:hAnsi="Times New Roman"/>
                <w:color w:val="000000"/>
                <w:kern w:val="0"/>
                <w:sz w:val="24"/>
                <w:szCs w:val="24"/>
              </w:rPr>
            </w:pPr>
            <m:oMathPara>
              <m:oMath>
                <m:sSup>
                  <m:sSupPr>
                    <m:ctrlPr>
                      <w:rPr>
                        <w:rFonts w:ascii="Cambria Math" w:hAnsi="Cambria Math"/>
                      </w:rPr>
                    </m:ctrlPr>
                  </m:sSupPr>
                  <m:e>
                    <m:r>
                      <w:rPr>
                        <w:rFonts w:ascii="Cambria Math" w:hAnsi="Cambria Math"/>
                      </w:rPr>
                      <m:t>75</m:t>
                    </m:r>
                  </m:e>
                  <m:sup>
                    <m:r>
                      <w:rPr>
                        <w:rFonts w:ascii="Cambria Math" w:hAnsi="Cambria Math"/>
                      </w:rPr>
                      <m:t>℃</m:t>
                    </m:r>
                  </m:sup>
                </m:sSup>
              </m:oMath>
            </m:oMathPara>
          </w:p>
        </w:tc>
      </w:tr>
      <w:tr w:rsidR="00A14AF4" w14:paraId="5006038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59F91E1" w14:textId="77777777" w:rsidR="00A14AF4"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额定频率</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5AC4A0B" w14:textId="77777777" w:rsidR="00A14AF4"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50</w:t>
            </w:r>
            <w:r>
              <w:rPr>
                <w:rFonts w:eastAsia="Times New Roman" w:hAnsi="Times New Roman"/>
                <w:i/>
                <w:iCs/>
                <w:color w:val="000000"/>
                <w:kern w:val="0"/>
                <w:szCs w:val="21"/>
              </w:rPr>
              <w:t>Hz</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DA151A7" w14:textId="77777777" w:rsidR="00A14AF4"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额定压力</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0C63C5A" w14:textId="77777777" w:rsidR="00A14AF4" w:rsidRDefault="00000000">
            <w:pPr>
              <w:spacing w:line="360" w:lineRule="auto"/>
              <w:jc w:val="center"/>
              <w:rPr>
                <w:rFonts w:eastAsia="Times New Roman" w:hAnsi="Times New Roman"/>
                <w:color w:val="000000"/>
                <w:kern w:val="0"/>
                <w:sz w:val="24"/>
                <w:szCs w:val="24"/>
              </w:rPr>
            </w:pPr>
            <m:oMathPara>
              <m:oMath>
                <m:r>
                  <w:rPr>
                    <w:rFonts w:ascii="Cambria Math" w:hAnsi="Cambria Math"/>
                  </w:rPr>
                  <m:t>0.7MPa</m:t>
                </m:r>
              </m:oMath>
            </m:oMathPara>
          </w:p>
        </w:tc>
      </w:tr>
    </w:tbl>
    <w:p w14:paraId="11C1A8FD" w14:textId="77777777" w:rsidR="00A14AF4"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小明家有</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和</w:t>
      </w:r>
      <w:r>
        <w:rPr>
          <w:rFonts w:eastAsia="Times New Roman" w:hAnsi="Times New Roman"/>
          <w:kern w:val="0"/>
          <w:szCs w:val="21"/>
        </w:rPr>
        <w:t>16</w:t>
      </w:r>
      <w:r>
        <w:rPr>
          <w:rFonts w:eastAsia="Times New Roman" w:hAnsi="Times New Roman"/>
          <w:i/>
          <w:iCs/>
          <w:kern w:val="0"/>
          <w:szCs w:val="21"/>
        </w:rPr>
        <w:t>A</w:t>
      </w:r>
      <w:r>
        <w:rPr>
          <w:rFonts w:ascii="宋体" w:cs="宋体"/>
          <w:kern w:val="0"/>
          <w:szCs w:val="21"/>
        </w:rPr>
        <w:t>两种规格的三孔插座，请你通过计算帮助小明选择该电热水器应选用哪种规格的插座？</w:t>
      </w:r>
      <w:r>
        <w:rPr>
          <w:rFonts w:ascii="宋体" w:cs="宋体"/>
          <w:kern w:val="0"/>
          <w:szCs w:val="21"/>
        </w:rPr>
        <w:br/>
      </w:r>
      <m:oMath>
        <m:r>
          <w:rPr>
            <w:rFonts w:ascii="Cambria Math" w:hAnsi="Cambria Math"/>
          </w:rPr>
          <m:t>(2)</m:t>
        </m:r>
      </m:oMath>
      <w:r>
        <w:rPr>
          <w:rFonts w:ascii="宋体" w:cs="宋体"/>
          <w:kern w:val="0"/>
          <w:szCs w:val="21"/>
        </w:rPr>
        <w:t>已知该电热水器的加热效率为</w:t>
      </w:r>
      <m:oMath>
        <m:r>
          <w:rPr>
            <w:rFonts w:ascii="Cambria Math" w:hAnsi="Cambria Math"/>
          </w:rPr>
          <m:t>80%</m:t>
        </m:r>
      </m:oMath>
      <w:r>
        <w:rPr>
          <w:rFonts w:ascii="宋体" w:cs="宋体"/>
          <w:kern w:val="0"/>
          <w:szCs w:val="21"/>
        </w:rPr>
        <w:t>，求它正常工作时将</w:t>
      </w:r>
      <w:r>
        <w:rPr>
          <w:rFonts w:eastAsia="Times New Roman" w:hAnsi="Times New Roman"/>
          <w:kern w:val="0"/>
          <w:szCs w:val="21"/>
        </w:rPr>
        <w:t>40</w:t>
      </w:r>
      <w:r>
        <w:rPr>
          <w:rFonts w:eastAsia="Times New Roman" w:hAnsi="Times New Roman"/>
          <w:i/>
          <w:iCs/>
          <w:kern w:val="0"/>
          <w:szCs w:val="21"/>
        </w:rPr>
        <w:t>kg</w:t>
      </w:r>
      <w:r>
        <w:rPr>
          <w:rFonts w:ascii="宋体" w:cs="宋体"/>
          <w:kern w:val="0"/>
          <w:szCs w:val="21"/>
        </w:rPr>
        <w:t>水从</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55</m:t>
            </m:r>
          </m:e>
          <m:sup>
            <m:r>
              <w:rPr>
                <w:rFonts w:ascii="Cambria Math" w:hAnsi="Cambria Math"/>
              </w:rPr>
              <m:t>℃</m:t>
            </m:r>
          </m:sup>
        </m:sSup>
      </m:oMath>
      <w:r>
        <w:rPr>
          <w:rFonts w:ascii="宋体" w:cs="宋体"/>
          <w:kern w:val="0"/>
          <w:szCs w:val="21"/>
        </w:rPr>
        <w:t>需要多长时间？</w:t>
      </w:r>
      <w:r>
        <w:rPr>
          <w:rFonts w:ascii="宋体" w:cs="宋体"/>
          <w:kern w:val="0"/>
          <w:szCs w:val="21"/>
        </w:rPr>
        <w:br/>
      </w:r>
      <m:oMath>
        <m:r>
          <w:rPr>
            <w:rFonts w:ascii="Cambria Math" w:hAnsi="Cambria Math"/>
          </w:rPr>
          <m:t>(3)</m:t>
        </m:r>
      </m:oMath>
      <w:r>
        <w:rPr>
          <w:rFonts w:ascii="宋体" w:cs="宋体"/>
          <w:kern w:val="0"/>
          <w:szCs w:val="21"/>
        </w:rPr>
        <w:t>用电高峰时，若电热水器的实际电压为</w:t>
      </w:r>
      <w:r>
        <w:rPr>
          <w:rFonts w:eastAsia="Times New Roman" w:hAnsi="Times New Roman"/>
          <w:kern w:val="0"/>
          <w:szCs w:val="21"/>
        </w:rPr>
        <w:t>200</w:t>
      </w:r>
      <w:r>
        <w:rPr>
          <w:rFonts w:eastAsia="Times New Roman" w:hAnsi="Times New Roman"/>
          <w:i/>
          <w:iCs/>
          <w:kern w:val="0"/>
          <w:szCs w:val="21"/>
        </w:rPr>
        <w:t>V</w:t>
      </w:r>
      <w:r>
        <w:rPr>
          <w:rFonts w:ascii="宋体" w:cs="宋体"/>
          <w:kern w:val="0"/>
          <w:szCs w:val="21"/>
        </w:rPr>
        <w:t>，求电热水器的实际功率是多大？</w:t>
      </w:r>
      <w:bookmarkEnd w:id="21"/>
    </w:p>
    <w:p w14:paraId="4D7C9C2B" w14:textId="77777777" w:rsidR="00A14AF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c7f745e5-4cf1-463b-a3c7-c1a88d1a4308"/>
      <w:r>
        <w:rPr>
          <w:rFonts w:eastAsia="Times New Roman" w:hAnsi="Times New Roman"/>
          <w:noProof/>
          <w:kern w:val="0"/>
          <w:sz w:val="24"/>
          <w:szCs w:val="24"/>
        </w:rPr>
        <w:drawing>
          <wp:anchor distT="0" distB="0" distL="114300" distR="114300" simplePos="0" relativeHeight="251667456" behindDoc="0" locked="0" layoutInCell="1" allowOverlap="0" wp14:anchorId="3BEA696F" wp14:editId="2ADBA4FC">
            <wp:simplePos x="0" y="0"/>
            <wp:positionH relativeFrom="column">
              <wp:align>right</wp:align>
            </wp:positionH>
            <wp:positionV relativeFrom="line">
              <wp:posOffset>76200</wp:posOffset>
            </wp:positionV>
            <wp:extent cx="1809750" cy="1495425"/>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809750" cy="1495425"/>
                    </a:xfrm>
                    <a:prstGeom prst="rect">
                      <a:avLst/>
                    </a:prstGeom>
                    <a:noFill/>
                    <a:ln>
                      <a:noFill/>
                    </a:ln>
                  </pic:spPr>
                </pic:pic>
              </a:graphicData>
            </a:graphic>
          </wp:anchor>
        </w:drawing>
      </w:r>
      <w:r>
        <w:rPr>
          <w:rFonts w:ascii="宋体" w:cs="宋体"/>
          <w:kern w:val="0"/>
          <w:szCs w:val="21"/>
        </w:rPr>
        <w:t>在如图所示的电路中，电源电压保持不变，定值电阻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阻值为</w:t>
      </w:r>
      <m:oMath>
        <m:r>
          <w:rPr>
            <w:rFonts w:ascii="Cambria Math" w:hAnsi="Cambria Math"/>
          </w:rPr>
          <m:t>12Ω</m:t>
        </m:r>
      </m:oMath>
      <w:r>
        <w:rPr>
          <w:rFonts w:ascii="宋体" w:cs="宋体"/>
          <w:kern w:val="0"/>
          <w:szCs w:val="21"/>
        </w:rPr>
        <w:t>，灯泡</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标有“</w:t>
      </w:r>
      <w:r>
        <w:rPr>
          <w:rFonts w:eastAsia="Times New Roman" w:hAnsi="Times New Roman"/>
          <w:kern w:val="0"/>
          <w:szCs w:val="21"/>
        </w:rPr>
        <w:t>4</w:t>
      </w:r>
      <w:r>
        <w:rPr>
          <w:rFonts w:eastAsia="Times New Roman" w:hAnsi="Times New Roman"/>
          <w:i/>
          <w:iCs/>
          <w:kern w:val="0"/>
          <w:szCs w:val="21"/>
        </w:rPr>
        <w:t xml:space="preserve">V </w:t>
      </w:r>
      <w:r>
        <w:rPr>
          <w:rFonts w:eastAsia="Times New Roman" w:hAnsi="Times New Roman"/>
          <w:kern w:val="0"/>
          <w:szCs w:val="21"/>
        </w:rPr>
        <w:t>2</w:t>
      </w:r>
      <w:r>
        <w:rPr>
          <w:rFonts w:eastAsia="Times New Roman" w:hAnsi="Times New Roman"/>
          <w:i/>
          <w:iCs/>
          <w:kern w:val="0"/>
          <w:szCs w:val="21"/>
        </w:rPr>
        <w:t>W</w:t>
      </w:r>
      <w:r>
        <w:rPr>
          <w:rFonts w:ascii="宋体" w:cs="宋体"/>
          <w:kern w:val="0"/>
          <w:szCs w:val="21"/>
        </w:rPr>
        <w:t>”字样</w:t>
      </w:r>
      <m:oMath>
        <m:r>
          <w:rPr>
            <w:rFonts w:ascii="Cambria Math" w:hAnsi="Cambria Math"/>
          </w:rPr>
          <m:t>(</m:t>
        </m:r>
      </m:oMath>
      <w:r>
        <w:rPr>
          <w:rFonts w:ascii="宋体" w:cs="宋体"/>
          <w:kern w:val="0"/>
          <w:szCs w:val="21"/>
        </w:rPr>
        <w:t>忽略温度对灯泡电阻的影响</w:t>
      </w:r>
      <m:oMath>
        <m:r>
          <w:rPr>
            <w:rFonts w:ascii="Cambria Math" w:hAnsi="Cambria Math"/>
          </w:rPr>
          <m:t>)</m:t>
        </m:r>
      </m:oMath>
      <w:r>
        <w:rPr>
          <w:rFonts w:ascii="宋体" w:cs="宋体"/>
          <w:kern w:val="0"/>
          <w:szCs w:val="21"/>
        </w:rPr>
        <w:t>，电流表的量程为</w:t>
      </w:r>
      <m:oMath>
        <m:r>
          <w:rPr>
            <w:rFonts w:ascii="Cambria Math" w:hAnsi="Cambria Math"/>
          </w:rPr>
          <m:t>0∼0.6A</m:t>
        </m:r>
      </m:oMath>
      <w:r>
        <w:rPr>
          <w:rFonts w:ascii="宋体" w:cs="宋体"/>
          <w:kern w:val="0"/>
          <w:szCs w:val="21"/>
        </w:rPr>
        <w:t>，电压表的量程为</w:t>
      </w:r>
      <m:oMath>
        <m:r>
          <w:rPr>
            <w:rFonts w:ascii="Cambria Math" w:hAnsi="Cambria Math"/>
          </w:rPr>
          <m:t>0∼3V</m:t>
        </m:r>
      </m:oMath>
      <w:r>
        <w:rPr>
          <w:rFonts w:ascii="宋体" w:cs="宋体"/>
          <w:kern w:val="0"/>
          <w:szCs w:val="21"/>
        </w:rPr>
        <w:t>。</w:t>
      </w:r>
      <m:oMath>
        <m:r>
          <w:rPr>
            <w:rFonts w:ascii="Cambria Math" w:hAnsi="Cambria Math"/>
          </w:rPr>
          <m:t>(</m:t>
        </m:r>
      </m:oMath>
      <w:r>
        <w:rPr>
          <w:rFonts w:ascii="宋体" w:cs="宋体"/>
          <w:kern w:val="0"/>
          <w:szCs w:val="21"/>
        </w:rPr>
        <w:t>请画出每个小题的等效电路图</w:t>
      </w:r>
      <m:oMath>
        <m:r>
          <w:rPr>
            <w:rFonts w:ascii="Cambria Math" w:hAnsi="Cambria Math"/>
          </w:rPr>
          <m:t>)</m:t>
        </m:r>
      </m:oMath>
      <w:r>
        <w:rPr>
          <w:rFonts w:eastAsia="Times New Roman" w:hAnsi="Times New Roman"/>
          <w:kern w:val="0"/>
          <w:sz w:val="24"/>
          <w:szCs w:val="24"/>
        </w:rPr>
        <w:br/>
      </w:r>
      <m:oMath>
        <m:r>
          <w:rPr>
            <w:rFonts w:ascii="Cambria Math" w:hAnsi="Cambria Math"/>
          </w:rPr>
          <m:t>(1)</m:t>
        </m:r>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4</m:t>
            </m:r>
          </m:sub>
        </m:sSub>
      </m:oMath>
      <w:r>
        <w:rPr>
          <w:rFonts w:ascii="宋体" w:cs="宋体"/>
          <w:kern w:val="0"/>
          <w:szCs w:val="21"/>
        </w:rPr>
        <w:t>时，电流表示数为</w:t>
      </w:r>
      <m:oMath>
        <m:r>
          <w:rPr>
            <w:rFonts w:ascii="Cambria Math" w:hAnsi="Cambria Math"/>
          </w:rPr>
          <m:t>0.5A</m:t>
        </m:r>
      </m:oMath>
      <w:r>
        <w:rPr>
          <w:rFonts w:ascii="宋体" w:cs="宋体"/>
          <w:kern w:val="0"/>
          <w:szCs w:val="21"/>
        </w:rPr>
        <w:t>，求电源电压；</w:t>
      </w:r>
      <w:r>
        <w:rPr>
          <w:rFonts w:ascii="宋体" w:cs="宋体"/>
          <w:kern w:val="0"/>
          <w:szCs w:val="21"/>
        </w:rPr>
        <w:br/>
      </w:r>
      <m:oMath>
        <m:r>
          <w:rPr>
            <w:rFonts w:ascii="Cambria Math" w:hAnsi="Cambria Math"/>
          </w:rPr>
          <m:t>(2)</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时，求灯泡正常发光时，滑动变阻器</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接入电路中的阻</w:t>
      </w:r>
      <w:r>
        <w:rPr>
          <w:rFonts w:ascii="宋体" w:cs="宋体"/>
          <w:kern w:val="0"/>
          <w:szCs w:val="21"/>
        </w:rPr>
        <w:lastRenderedPageBreak/>
        <w:t>值是多少</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移到距最左端</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处时，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消耗的电功率为</w:t>
      </w:r>
      <m:oMath>
        <m:r>
          <w:rPr>
            <w:rFonts w:ascii="Cambria Math" w:hAnsi="Cambria Math"/>
          </w:rPr>
          <m:t>1.08W</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时，在保证元件安全的情况下，求灯泡</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消耗的最大功率和最小功率。</w:t>
      </w:r>
      <w:r>
        <w:rPr>
          <w:rFonts w:ascii="宋体" w:cs="宋体"/>
          <w:kern w:val="0"/>
          <w:szCs w:val="21"/>
        </w:rPr>
        <w:br/>
      </w:r>
      <m:oMath>
        <m:r>
          <w:rPr>
            <w:rFonts w:ascii="Cambria Math" w:hAnsi="Cambria Math"/>
          </w:rPr>
          <m:t>(4)</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，滑片在某一位置时电压表示数为</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，更换电源后，滑动变阻器滑片位置不变，电压表示数为</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oMath>
      <w:r>
        <w:rPr>
          <w:rFonts w:ascii="宋体" w:cs="宋体"/>
          <w:kern w:val="0"/>
          <w:szCs w:val="21"/>
        </w:rPr>
        <w:t>，电流表示数为</w:t>
      </w:r>
      <m:oMath>
        <m:r>
          <w:rPr>
            <w:rFonts w:ascii="Cambria Math" w:hAnsi="Cambria Math"/>
          </w:rPr>
          <m:t>0.3A</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'=2</m:t>
        </m:r>
      </m:oMath>
      <w:r>
        <w:rPr>
          <w:rFonts w:ascii="宋体" w:cs="宋体"/>
          <w:kern w:val="0"/>
          <w:szCs w:val="21"/>
        </w:rPr>
        <w:t>：</w:t>
      </w:r>
      <w:r>
        <w:rPr>
          <w:rFonts w:eastAsia="Times New Roman" w:hAnsi="Times New Roman"/>
          <w:kern w:val="0"/>
          <w:szCs w:val="21"/>
        </w:rPr>
        <w:t>3</w:t>
      </w:r>
      <w:r>
        <w:rPr>
          <w:rFonts w:ascii="宋体" w:cs="宋体"/>
          <w:kern w:val="0"/>
          <w:szCs w:val="21"/>
        </w:rPr>
        <w:t>。求更换电源后滑动变阻器滑片在最右端时电路的总功率。</w:t>
      </w:r>
      <w:bookmarkEnd w:id="22"/>
    </w:p>
    <w:p w14:paraId="4080088B" w14:textId="77777777" w:rsidR="00A14AF4" w:rsidRDefault="00000000">
      <w:pPr>
        <w:spacing w:line="360" w:lineRule="auto"/>
        <w:rPr>
          <w:rFonts w:eastAsia="Times New Roman" w:hAnsi="Times New Roman"/>
          <w:kern w:val="0"/>
          <w:sz w:val="24"/>
          <w:szCs w:val="24"/>
        </w:rPr>
      </w:pPr>
      <w:r>
        <w:rPr>
          <w:rFonts w:ascii="黑体" w:eastAsia="黑体" w:hAnsi="黑体" w:cs="黑体"/>
        </w:rPr>
        <w:t>五、综合题：本大题共</w:t>
      </w:r>
      <w:r>
        <w:rPr>
          <w:rFonts w:eastAsia="Times New Roman" w:hAnsi="Times New Roman"/>
          <w:b/>
        </w:rPr>
        <w:t>1</w:t>
      </w:r>
      <w:r>
        <w:rPr>
          <w:rFonts w:ascii="黑体" w:eastAsia="黑体" w:hAnsi="黑体" w:cs="黑体"/>
        </w:rPr>
        <w:t>小题，共</w:t>
      </w:r>
      <w:r>
        <w:rPr>
          <w:rFonts w:eastAsia="Times New Roman" w:hAnsi="Times New Roman"/>
          <w:b/>
        </w:rPr>
        <w:t>9</w:t>
      </w:r>
      <w:r>
        <w:rPr>
          <w:rFonts w:ascii="黑体" w:eastAsia="黑体" w:hAnsi="黑体" w:cs="黑体"/>
        </w:rPr>
        <w:t>分。</w:t>
      </w:r>
    </w:p>
    <w:p w14:paraId="0AD49E0E" w14:textId="77777777" w:rsidR="00A14AF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c33f85ec-e258-4561-bb62-eaababe33629"/>
      <w:r>
        <w:rPr>
          <w:rFonts w:ascii="宋体" w:cs="宋体"/>
          <w:kern w:val="0"/>
          <w:szCs w:val="21"/>
        </w:rPr>
        <w:t>某科技小组设计了一个记录传送带上输送产品数量的计数装置，其原理如图甲、乙电路所示。已知电源电压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=18V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=9V</m:t>
        </m:r>
      </m:oMath>
      <w:r>
        <w:rPr>
          <w:rFonts w:ascii="宋体" w:cs="宋体"/>
          <w:kern w:val="0"/>
          <w:szCs w:val="21"/>
        </w:rPr>
        <w:t>，电阻箱</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调到</w:t>
      </w:r>
      <m:oMath>
        <m:r>
          <w:rPr>
            <w:rFonts w:ascii="Cambria Math" w:hAnsi="Cambria Math"/>
          </w:rPr>
          <m:t>200Ω</m:t>
        </m:r>
      </m:oMath>
      <w:r>
        <w:rPr>
          <w:rFonts w:ascii="宋体" w:cs="宋体"/>
          <w:kern w:val="0"/>
          <w:szCs w:val="21"/>
        </w:rPr>
        <w:t>，</w:t>
      </w:r>
      <w:r>
        <w:rPr>
          <w:rFonts w:eastAsia="Times New Roman" w:hAnsi="Times New Roman"/>
          <w:i/>
          <w:iCs/>
          <w:kern w:val="0"/>
          <w:szCs w:val="21"/>
        </w:rPr>
        <w:t>R</w:t>
      </w:r>
      <w:r>
        <w:rPr>
          <w:rFonts w:ascii="宋体" w:cs="宋体"/>
          <w:kern w:val="0"/>
          <w:szCs w:val="21"/>
        </w:rPr>
        <w:t>是个标有“</w:t>
      </w:r>
      <m:oMath>
        <m:r>
          <w:rPr>
            <w:rFonts w:ascii="Cambria Math" w:hAnsi="Cambria Math"/>
          </w:rPr>
          <m:t>9V4.5W</m:t>
        </m:r>
      </m:oMath>
      <w:r>
        <w:rPr>
          <w:rFonts w:ascii="宋体" w:cs="宋体"/>
          <w:kern w:val="0"/>
          <w:szCs w:val="21"/>
        </w:rPr>
        <w:t>”的自动计数器，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是一种光敏元件，每当传送带上的产品均匀通过时，射向</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的红外线会被产品挡住，其电阻会变大，信号触发器两端的电压</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AB</m:t>
            </m:r>
          </m:sub>
        </m:sSub>
      </m:oMath>
      <w:r>
        <w:rPr>
          <w:rFonts w:ascii="宋体" w:cs="宋体"/>
          <w:kern w:val="0"/>
          <w:szCs w:val="21"/>
        </w:rPr>
        <w:t>时，就使乙图电路中：</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闭合，使自动计数器计数一次。图丙是对产品输送计数项目进行测试后，信号触发器记录的某一时段</w:t>
      </w:r>
      <w:r>
        <w:rPr>
          <w:rFonts w:eastAsia="Times New Roman" w:hAnsi="Times New Roman"/>
          <w:i/>
          <w:iCs/>
          <w:kern w:val="0"/>
          <w:szCs w:val="21"/>
        </w:rPr>
        <w:t>AB</w:t>
      </w:r>
      <w:r>
        <w:rPr>
          <w:rFonts w:ascii="宋体" w:cs="宋体"/>
          <w:kern w:val="0"/>
          <w:szCs w:val="21"/>
        </w:rPr>
        <w:t>间的电压随时间变化的图象。</w:t>
      </w:r>
      <w:r>
        <w:rPr>
          <w:rFonts w:eastAsia="Times New Roman" w:hAnsi="Times New Roman"/>
          <w:noProof/>
          <w:kern w:val="0"/>
          <w:sz w:val="24"/>
          <w:szCs w:val="24"/>
        </w:rPr>
        <w:drawing>
          <wp:inline distT="0" distB="0" distL="0" distR="0" wp14:anchorId="47553355" wp14:editId="2A9F3147">
            <wp:extent cx="6184900" cy="1583944"/>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6184900" cy="1583944"/>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自动计数器正常工作时的电流为______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如丙图，传送带匀速输送产品连续工作</w:t>
      </w:r>
      <m:oMath>
        <m:r>
          <w:rPr>
            <w:rFonts w:ascii="Cambria Math" w:hAnsi="Cambria Math"/>
          </w:rPr>
          <m:t>2</m:t>
        </m:r>
        <m:r>
          <m:rPr>
            <m:sty m:val="p"/>
          </m:rPr>
          <w:rPr>
            <w:rFonts w:ascii="Cambria Math" w:hAnsi="Cambria Math"/>
          </w:rPr>
          <m:t>min</m:t>
        </m:r>
      </m:oMath>
      <w:r>
        <w:rPr>
          <w:rFonts w:ascii="宋体" w:cs="宋体"/>
          <w:kern w:val="0"/>
          <w:szCs w:val="21"/>
        </w:rPr>
        <w:t>，自动计数器消耗的电能为______</w:t>
      </w:r>
      <w:r>
        <w:rPr>
          <w:rFonts w:eastAsia="Times New Roman" w:hAnsi="Times New Roman"/>
          <w:i/>
          <w:iCs/>
          <w:kern w:val="0"/>
          <w:szCs w:val="21"/>
        </w:rPr>
        <w:t xml:space="preserve"> J</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当产品挡住了射向</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的红外线，信号触发器接通受控电路时，</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为______</w:t>
      </w:r>
      <w:r>
        <w:rPr>
          <w:rFonts w:eastAsia="Times New Roman" w:hAnsi="Times New Roman"/>
          <w:i/>
          <w:iCs/>
          <w:kern w:val="0"/>
          <w:szCs w:val="21"/>
        </w:rPr>
        <w:t xml:space="preserve"> 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阻值为______。</w:t>
      </w:r>
      <w:r>
        <w:rPr>
          <w:rFonts w:ascii="宋体" w:cs="宋体"/>
          <w:kern w:val="0"/>
          <w:szCs w:val="21"/>
        </w:rPr>
        <w:br/>
      </w:r>
      <m:oMath>
        <m:r>
          <w:rPr>
            <w:rFonts w:ascii="Cambria Math" w:hAnsi="Cambria Math"/>
          </w:rPr>
          <m:t>(4)</m:t>
        </m:r>
      </m:oMath>
      <w:r>
        <w:rPr>
          <w:rFonts w:ascii="宋体" w:cs="宋体"/>
          <w:kern w:val="0"/>
          <w:szCs w:val="21"/>
        </w:rPr>
        <w:t>由于整个装置工作时间较长，导致</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逐渐减小，现场又没有适合的电源更换，为了能使计数器正常工作，可以对甲图电路做的调节是______。</w:t>
      </w:r>
      <w:bookmarkEnd w:id="23"/>
      <w:r>
        <w:rPr>
          <w:rFonts w:eastAsia="Times New Roman" w:hAnsi="Times New Roman"/>
          <w:kern w:val="0"/>
          <w:sz w:val="24"/>
          <w:szCs w:val="24"/>
        </w:rPr>
        <w:br w:type="page"/>
      </w:r>
    </w:p>
    <w:p w14:paraId="19C04599" w14:textId="77777777" w:rsidR="00A14AF4"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003AAF24" w14:textId="77777777" w:rsidR="00A14AF4" w:rsidRDefault="00A14AF4">
      <w:pPr>
        <w:spacing w:line="360" w:lineRule="auto"/>
        <w:rPr>
          <w:rFonts w:eastAsia="Times New Roman" w:hAnsi="Times New Roman"/>
          <w:kern w:val="0"/>
          <w:sz w:val="24"/>
          <w:szCs w:val="24"/>
        </w:rPr>
      </w:pPr>
    </w:p>
    <w:p w14:paraId="665DA02A"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0D64BEB"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解：法拉第提出的电磁感应学说，发现磁生电，故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本题考查了学生对物理学史的了解情况，在物理学发展的历史上有很多科学家做出了重要贡献，大家熟悉的牛顿、安培、法拉第等，在学习过程中要了解、知道这些著名科学家的重要贡献和有关他们的事迹，是解答有关物理学史问题的关键。</w:t>
      </w:r>
      <w:r>
        <w:rPr>
          <w:rFonts w:ascii="宋体" w:cs="宋体"/>
          <w:kern w:val="0"/>
          <w:szCs w:val="21"/>
        </w:rPr>
        <w:br/>
        <w:t>本题考查了学生对物理学史的掌握情况，对于这部分知识要注意多加记忆和积累。</w:t>
      </w:r>
    </w:p>
    <w:p w14:paraId="282B4460"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EEACDBA"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、更换灯泡、搬动家用电器前应先断开电源开关，故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、充电器长时间插在插座上会发热，易引起火灾，故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、空气开关跳闸是因为电路中电流过大，要检查电流过大的原因，排除故障后再合上空气开关，故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、三脚插头是用来将用电器的金属外壳与地线连接的，不能将用电器的三脚插头改为两脚插头接在两孔插座上使用，故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更换灯泡、搬动家用电器前应先断开电源开关；</w:t>
      </w:r>
      <w:r>
        <w:rPr>
          <w:rFonts w:ascii="宋体" w:cs="宋体"/>
          <w:kern w:val="0"/>
          <w:szCs w:val="21"/>
        </w:rPr>
        <w:br/>
      </w:r>
      <m:oMath>
        <m:r>
          <w:rPr>
            <w:rFonts w:ascii="Cambria Math" w:hAnsi="Cambria Math"/>
          </w:rPr>
          <m:t>(2)</m:t>
        </m:r>
      </m:oMath>
      <w:r>
        <w:rPr>
          <w:rFonts w:ascii="宋体" w:cs="宋体"/>
          <w:kern w:val="0"/>
          <w:szCs w:val="21"/>
        </w:rPr>
        <w:t>在用电器不使用时，应将用电器脱离电源，防止电热造成火灾；</w:t>
      </w:r>
      <w:r>
        <w:rPr>
          <w:rFonts w:ascii="宋体" w:cs="宋体"/>
          <w:kern w:val="0"/>
          <w:szCs w:val="21"/>
        </w:rPr>
        <w:br/>
      </w:r>
      <m:oMath>
        <m:r>
          <w:rPr>
            <w:rFonts w:ascii="Cambria Math" w:hAnsi="Cambria Math"/>
          </w:rPr>
          <m:t>(3)</m:t>
        </m:r>
      </m:oMath>
      <w:r>
        <w:rPr>
          <w:rFonts w:ascii="宋体" w:cs="宋体"/>
          <w:kern w:val="0"/>
          <w:szCs w:val="21"/>
        </w:rPr>
        <w:t>空气开关跳闸是因为电路中电流过大，要检查电流过大的原因；</w:t>
      </w:r>
      <w:r>
        <w:rPr>
          <w:rFonts w:ascii="宋体" w:cs="宋体"/>
          <w:kern w:val="0"/>
          <w:szCs w:val="21"/>
        </w:rPr>
        <w:br/>
      </w:r>
      <m:oMath>
        <m:r>
          <w:rPr>
            <w:rFonts w:ascii="Cambria Math" w:hAnsi="Cambria Math"/>
          </w:rPr>
          <m:t>(4)</m:t>
        </m:r>
      </m:oMath>
      <w:r>
        <w:rPr>
          <w:rFonts w:ascii="宋体" w:cs="宋体"/>
          <w:kern w:val="0"/>
          <w:szCs w:val="21"/>
        </w:rPr>
        <w:t>三脚插头是用来将用电器的金属外壳与地线连接。</w:t>
      </w:r>
      <w:r>
        <w:rPr>
          <w:rFonts w:ascii="宋体" w:cs="宋体"/>
          <w:kern w:val="0"/>
          <w:szCs w:val="21"/>
        </w:rPr>
        <w:br/>
      </w:r>
      <w:r>
        <w:rPr>
          <w:rFonts w:ascii="宋体" w:cs="宋体"/>
          <w:kern w:val="0"/>
          <w:szCs w:val="21"/>
        </w:rPr>
        <w:t>本题考查安全用电的常识，解决此类题目要结合安全用电的知识进行分析解答，为防止因电带来的伤害，要注意安全用电原则。</w:t>
      </w:r>
    </w:p>
    <w:p w14:paraId="30E30A8C"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1187C9F"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解：根据欧姆定律，定值电阻的阻值不变，通过的电流与电压成正比，图像是过原点的倾斜直线，故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根据欧姆定律，定值电阻电流与电压成正比。</w:t>
      </w:r>
      <w:r>
        <w:rPr>
          <w:rFonts w:ascii="宋体" w:cs="宋体"/>
          <w:kern w:val="0"/>
          <w:szCs w:val="21"/>
        </w:rPr>
        <w:br/>
        <w:t>本题考查欧姆定律的简单应用，属于中档题。</w:t>
      </w:r>
    </w:p>
    <w:p w14:paraId="7371987B"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7F393C7"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、“钻木取火”是通过做功的方式将机械能转化为内能，使用物体的内能增加，温度升高，故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、冬天用暖水袋取暖是通过热传递改变物体内能，故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、内燃机在压缩冲程活塞压缩气缸内物质，将机械能转化为内能，故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、热值是燃料的一种特性，它只与燃料的种类有关，与火力大小无关，故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(1)(2)</m:t>
        </m:r>
      </m:oMath>
      <w:r>
        <w:rPr>
          <w:rFonts w:ascii="宋体" w:cs="宋体"/>
          <w:kern w:val="0"/>
          <w:szCs w:val="21"/>
        </w:rPr>
        <w:t>做功和热传递可以改变物体的内能；</w:t>
      </w:r>
      <w:r>
        <w:rPr>
          <w:rFonts w:ascii="宋体" w:cs="宋体"/>
          <w:kern w:val="0"/>
          <w:szCs w:val="21"/>
        </w:rPr>
        <w:br/>
      </w:r>
      <m:oMath>
        <m:r>
          <w:rPr>
            <w:rFonts w:ascii="Cambria Math" w:hAnsi="Cambria Math"/>
          </w:rPr>
          <m:t>(3)</m:t>
        </m:r>
      </m:oMath>
      <w:r>
        <w:rPr>
          <w:rFonts w:ascii="宋体" w:cs="宋体"/>
          <w:kern w:val="0"/>
          <w:szCs w:val="21"/>
        </w:rPr>
        <w:t>判断能量的转化，我们主要看它要消耗什么能量，得到什么能量，因为总是消耗的能量转化为得到的能量；</w:t>
      </w:r>
      <w:r>
        <w:rPr>
          <w:rFonts w:ascii="宋体" w:cs="宋体"/>
          <w:kern w:val="0"/>
          <w:szCs w:val="21"/>
        </w:rPr>
        <w:br/>
      </w:r>
      <m:oMath>
        <m:r>
          <w:rPr>
            <w:rFonts w:ascii="Cambria Math" w:hAnsi="Cambria Math"/>
          </w:rPr>
          <m:t>(4)</m:t>
        </m:r>
      </m:oMath>
      <w:r>
        <w:rPr>
          <w:rFonts w:ascii="宋体" w:cs="宋体"/>
          <w:kern w:val="0"/>
          <w:szCs w:val="21"/>
        </w:rPr>
        <w:t>热值是燃料的一种特性，只与燃料的种类有关。</w:t>
      </w:r>
      <w:r>
        <w:rPr>
          <w:rFonts w:ascii="宋体" w:cs="宋体"/>
          <w:kern w:val="0"/>
          <w:szCs w:val="21"/>
        </w:rPr>
        <w:br/>
      </w:r>
      <w:r>
        <w:rPr>
          <w:rFonts w:ascii="宋体" w:cs="宋体"/>
          <w:kern w:val="0"/>
          <w:szCs w:val="21"/>
        </w:rPr>
        <w:t>本题考查改变内能的方式、内能的概念、热值以及内燃机的四个冲程，是一道热学基础题。</w:t>
      </w:r>
    </w:p>
    <w:p w14:paraId="0679251E"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091B1FC"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、根据安培定则可知，图中通电螺线管的左端为</w:t>
      </w:r>
      <w:r>
        <w:rPr>
          <w:rFonts w:eastAsia="Times New Roman" w:hAnsi="Times New Roman"/>
          <w:i/>
          <w:iCs/>
          <w:kern w:val="0"/>
          <w:szCs w:val="21"/>
        </w:rPr>
        <w:t>N</w:t>
      </w:r>
      <w:r>
        <w:rPr>
          <w:rFonts w:ascii="宋体" w:cs="宋体"/>
          <w:kern w:val="0"/>
          <w:szCs w:val="21"/>
        </w:rPr>
        <w:t>极，右端为</w:t>
      </w:r>
      <w:r>
        <w:rPr>
          <w:rFonts w:eastAsia="Times New Roman" w:hAnsi="Times New Roman"/>
          <w:i/>
          <w:iCs/>
          <w:kern w:val="0"/>
          <w:szCs w:val="21"/>
        </w:rPr>
        <w:t>S</w:t>
      </w:r>
      <w:r>
        <w:rPr>
          <w:rFonts w:ascii="宋体" w:cs="宋体"/>
          <w:kern w:val="0"/>
          <w:szCs w:val="21"/>
        </w:rPr>
        <w:t>极，故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BCD</w:t>
      </w:r>
      <w:r>
        <w:rPr>
          <w:rFonts w:ascii="宋体" w:cs="宋体"/>
          <w:kern w:val="0"/>
          <w:szCs w:val="21"/>
        </w:rPr>
        <w:t>、在磁体周围，磁感线从磁体的</w:t>
      </w:r>
      <w:r>
        <w:rPr>
          <w:rFonts w:eastAsia="Times New Roman" w:hAnsi="Times New Roman"/>
          <w:i/>
          <w:iCs/>
          <w:kern w:val="0"/>
          <w:szCs w:val="21"/>
        </w:rPr>
        <w:t>N</w:t>
      </w:r>
      <w:r>
        <w:rPr>
          <w:rFonts w:ascii="宋体" w:cs="宋体"/>
          <w:kern w:val="0"/>
          <w:szCs w:val="21"/>
        </w:rPr>
        <w:t>极出发，回到磁体的</w:t>
      </w:r>
      <w:r>
        <w:rPr>
          <w:rFonts w:eastAsia="Times New Roman" w:hAnsi="Times New Roman"/>
          <w:i/>
          <w:iCs/>
          <w:kern w:val="0"/>
          <w:szCs w:val="21"/>
        </w:rPr>
        <w:t>S</w:t>
      </w:r>
      <w:r>
        <w:rPr>
          <w:rFonts w:ascii="宋体" w:cs="宋体"/>
          <w:kern w:val="0"/>
          <w:szCs w:val="21"/>
        </w:rPr>
        <w:t>极，故</w:t>
      </w:r>
      <w:r>
        <w:rPr>
          <w:rFonts w:eastAsia="Times New Roman" w:hAnsi="Times New Roman"/>
          <w:i/>
          <w:iCs/>
          <w:kern w:val="0"/>
          <w:szCs w:val="21"/>
        </w:rPr>
        <w:t>BC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通电螺线管周围的磁场分布与条形磁铁相似，磁极性质用安培定则判断；</w:t>
      </w:r>
      <w:r>
        <w:rPr>
          <w:rFonts w:ascii="宋体" w:cs="宋体"/>
          <w:kern w:val="0"/>
          <w:szCs w:val="21"/>
        </w:rPr>
        <w:br/>
        <w:t>在磁体外部，磁感线从</w:t>
      </w:r>
      <w:r>
        <w:rPr>
          <w:rFonts w:eastAsia="Times New Roman" w:hAnsi="Times New Roman"/>
          <w:i/>
          <w:iCs/>
          <w:kern w:val="0"/>
          <w:szCs w:val="21"/>
        </w:rPr>
        <w:t>N</w:t>
      </w:r>
      <w:r>
        <w:rPr>
          <w:rFonts w:ascii="宋体" w:cs="宋体"/>
          <w:kern w:val="0"/>
          <w:szCs w:val="21"/>
        </w:rPr>
        <w:t>极出发，回到</w:t>
      </w:r>
      <w:r>
        <w:rPr>
          <w:rFonts w:eastAsia="Times New Roman" w:hAnsi="Times New Roman"/>
          <w:i/>
          <w:iCs/>
          <w:kern w:val="0"/>
          <w:szCs w:val="21"/>
        </w:rPr>
        <w:t>S</w:t>
      </w:r>
      <w:r>
        <w:rPr>
          <w:rFonts w:ascii="宋体" w:cs="宋体"/>
          <w:kern w:val="0"/>
          <w:szCs w:val="21"/>
        </w:rPr>
        <w:t>极。</w:t>
      </w:r>
      <w:r>
        <w:rPr>
          <w:rFonts w:ascii="宋体" w:cs="宋体"/>
          <w:kern w:val="0"/>
          <w:szCs w:val="21"/>
        </w:rPr>
        <w:br/>
        <w:t>此题考查了磁感线的特点及安培定则的应用，属于基本规律的考查，难度不大。</w:t>
      </w:r>
    </w:p>
    <w:p w14:paraId="2065F255"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20E5C02"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一段镍铬合金丝被拉长后，长度变长，横截面积变小，则电阻变大，故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两个电阻并联，增加了横截面积，电阻变小，故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滑动变阻器通过移动滑片，改变接入到电路中电阻丝的长度从而改变电阻的大小，故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导体电阻的大小与电压和电流无关，故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导体的电阻大小的影响因素：长度、横截面积、材料和温度。跟电压、电流都无关。可见导体的电阻是导体的一种性质，反映了导体对电流的阻碍作用大小。</w:t>
      </w:r>
      <w:r>
        <w:rPr>
          <w:rFonts w:ascii="宋体" w:cs="宋体"/>
          <w:kern w:val="0"/>
          <w:szCs w:val="21"/>
        </w:rPr>
        <w:br/>
        <w:t>电阻是导体本身的属性，导体的电阻大小决定于导体的长度、横截面积和材料、温度。</w:t>
      </w:r>
    </w:p>
    <w:p w14:paraId="7BEC63E2"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6C0C6EC"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由题知，三个开关都可以单独控制电动机而打开门锁，所以三个开关应并联再与电动机</w:t>
      </w:r>
      <w:r>
        <w:rPr>
          <w:rFonts w:eastAsia="Times New Roman" w:hAnsi="Times New Roman"/>
          <w:i/>
          <w:iCs/>
          <w:kern w:val="0"/>
          <w:szCs w:val="21"/>
        </w:rPr>
        <w:t>M</w:t>
      </w:r>
      <w:r>
        <w:rPr>
          <w:rFonts w:ascii="宋体" w:cs="宋体"/>
          <w:kern w:val="0"/>
          <w:szCs w:val="21"/>
        </w:rPr>
        <w:t>串联，故</w:t>
      </w:r>
      <w:r>
        <w:rPr>
          <w:rFonts w:eastAsia="Times New Roman" w:hAnsi="Times New Roman"/>
          <w:i/>
          <w:iCs/>
          <w:kern w:val="0"/>
          <w:szCs w:val="21"/>
        </w:rPr>
        <w:t>B</w:t>
      </w:r>
      <w:r>
        <w:rPr>
          <w:rFonts w:ascii="宋体" w:cs="宋体"/>
          <w:kern w:val="0"/>
          <w:szCs w:val="21"/>
        </w:rPr>
        <w:t>符合要求，</w:t>
      </w:r>
      <w:r>
        <w:rPr>
          <w:rFonts w:eastAsia="Times New Roman" w:hAnsi="Times New Roman"/>
          <w:i/>
          <w:iCs/>
          <w:kern w:val="0"/>
          <w:szCs w:val="21"/>
        </w:rPr>
        <w:t>ACD</w:t>
      </w:r>
      <w:r>
        <w:rPr>
          <w:rFonts w:ascii="宋体" w:cs="宋体"/>
          <w:kern w:val="0"/>
          <w:szCs w:val="21"/>
        </w:rPr>
        <w:t>不符合要求。</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电动门由电动机控制，三把钥匙相当于两个开关，题意要求三个开关闭合，都能使电动机工作。根据电路的特点来分析解答。</w:t>
      </w:r>
    </w:p>
    <w:p w14:paraId="1C9C12D8"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A8BAA68"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解：扬声器工作原理是通电导体在磁场中会受到力的作用。</w:t>
      </w:r>
      <w:r>
        <w:rPr>
          <w:rFonts w:ascii="宋体" w:cs="宋体"/>
          <w:kern w:val="0"/>
          <w:szCs w:val="21"/>
        </w:rPr>
        <w:br/>
      </w:r>
      <w:r>
        <w:rPr>
          <w:rFonts w:eastAsia="Times New Roman" w:hAnsi="Times New Roman"/>
          <w:i/>
          <w:iCs/>
          <w:kern w:val="0"/>
          <w:szCs w:val="21"/>
        </w:rPr>
        <w:t>A</w:t>
      </w:r>
      <w:r>
        <w:rPr>
          <w:rFonts w:ascii="宋体" w:cs="宋体"/>
          <w:kern w:val="0"/>
          <w:szCs w:val="21"/>
        </w:rPr>
        <w:t>、发电机是利用电磁感应现象来工作的，故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BD</w:t>
      </w:r>
      <w:r>
        <w:rPr>
          <w:rFonts w:ascii="宋体" w:cs="宋体"/>
          <w:kern w:val="0"/>
          <w:szCs w:val="21"/>
        </w:rPr>
        <w:t>、电磁铁和电磁继电器是利用电流的磁效应来工作的，故</w:t>
      </w:r>
      <w:r>
        <w:rPr>
          <w:rFonts w:eastAsia="Times New Roman" w:hAnsi="Times New Roman"/>
          <w:i/>
          <w:iCs/>
          <w:kern w:val="0"/>
          <w:szCs w:val="21"/>
        </w:rPr>
        <w:t>BD</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、电动机是利用通电导体在磁场中会受到力的作用来工作的，和扬声器的原理相同，故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通电导体在磁场中会受到力的作用；电动机和扬声器就是利用该原理来工作的。</w:t>
      </w:r>
      <w:r>
        <w:rPr>
          <w:rFonts w:ascii="宋体" w:cs="宋体"/>
          <w:kern w:val="0"/>
          <w:szCs w:val="21"/>
        </w:rPr>
        <w:br/>
        <w:t>本题考查的是电动机的基本原理；知道电磁感应、电流的磁效应以及对应的应用。</w:t>
      </w:r>
    </w:p>
    <w:p w14:paraId="4B152BA0"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6377CC9"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解：由电路图可知，两电阻串联，油量表串联接入电路，所以油量表是电流表，杠杆和电阻</w:t>
      </w:r>
      <w:r>
        <w:rPr>
          <w:rFonts w:eastAsia="Times New Roman" w:hAnsi="Times New Roman"/>
          <w:i/>
          <w:iCs/>
          <w:kern w:val="0"/>
          <w:szCs w:val="21"/>
        </w:rPr>
        <w:t>R</w:t>
      </w:r>
      <w:r>
        <w:rPr>
          <w:rFonts w:ascii="宋体" w:cs="宋体"/>
          <w:kern w:val="0"/>
          <w:szCs w:val="21"/>
        </w:rPr>
        <w:t>构成了一个滑动变阻器，故</w:t>
      </w:r>
      <w:r>
        <w:rPr>
          <w:rFonts w:eastAsia="Times New Roman" w:hAnsi="Times New Roman"/>
          <w:i/>
          <w:iCs/>
          <w:kern w:val="0"/>
          <w:szCs w:val="21"/>
        </w:rPr>
        <w:t>AB</w:t>
      </w:r>
      <w:r>
        <w:rPr>
          <w:rFonts w:ascii="宋体" w:cs="宋体"/>
          <w:kern w:val="0"/>
          <w:szCs w:val="21"/>
        </w:rPr>
        <w:t>正确；</w:t>
      </w:r>
      <w:r>
        <w:rPr>
          <w:rFonts w:ascii="宋体" w:cs="宋体"/>
          <w:kern w:val="0"/>
          <w:szCs w:val="21"/>
        </w:rPr>
        <w:br/>
        <w:t>当油量下降时，浮标下降，滑片上移，电阻</w:t>
      </w:r>
      <w:r>
        <w:rPr>
          <w:rFonts w:eastAsia="Times New Roman" w:hAnsi="Times New Roman"/>
          <w:i/>
          <w:iCs/>
          <w:kern w:val="0"/>
          <w:szCs w:val="21"/>
        </w:rPr>
        <w:t>R</w:t>
      </w:r>
      <w:r>
        <w:rPr>
          <w:rFonts w:ascii="宋体" w:cs="宋体"/>
          <w:kern w:val="0"/>
          <w:szCs w:val="21"/>
        </w:rPr>
        <w:t>接入电路的电阻变大，故</w:t>
      </w:r>
      <w:r>
        <w:rPr>
          <w:rFonts w:eastAsia="Times New Roman" w:hAnsi="Times New Roman"/>
          <w:i/>
          <w:iCs/>
          <w:kern w:val="0"/>
          <w:szCs w:val="21"/>
        </w:rPr>
        <w:t>C</w:t>
      </w:r>
      <w:r>
        <w:rPr>
          <w:rFonts w:ascii="宋体" w:cs="宋体"/>
          <w:kern w:val="0"/>
          <w:szCs w:val="21"/>
        </w:rPr>
        <w:t>错误；</w:t>
      </w:r>
      <w:r>
        <w:rPr>
          <w:rFonts w:ascii="宋体" w:cs="宋体"/>
          <w:kern w:val="0"/>
          <w:szCs w:val="21"/>
        </w:rPr>
        <w:br/>
        <w:t>当向油箱中加油时，油面高度升高，浮标上升，滑片向下滑动，则</w:t>
      </w:r>
      <w:r>
        <w:rPr>
          <w:rFonts w:eastAsia="Times New Roman" w:hAnsi="Times New Roman"/>
          <w:i/>
          <w:iCs/>
          <w:kern w:val="0"/>
          <w:szCs w:val="21"/>
        </w:rPr>
        <w:t>R</w:t>
      </w:r>
      <w:r>
        <w:rPr>
          <w:rFonts w:ascii="宋体" w:cs="宋体"/>
          <w:kern w:val="0"/>
          <w:szCs w:val="21"/>
        </w:rPr>
        <w:t>接入电路的电阻减小，电路中的总电阻减小，根据欧姆定律可知通过电路的电流变大，油量表的示数增大，故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由电路图可知，两电阻串联，油量表串联接入电路，所以油量表是电流表，杠杆和电阻</w:t>
      </w:r>
      <w:r>
        <w:rPr>
          <w:rFonts w:eastAsia="Times New Roman" w:hAnsi="Times New Roman"/>
          <w:i/>
          <w:iCs/>
          <w:kern w:val="0"/>
          <w:szCs w:val="21"/>
        </w:rPr>
        <w:t>R</w:t>
      </w:r>
      <w:r>
        <w:rPr>
          <w:rFonts w:ascii="宋体" w:cs="宋体"/>
          <w:kern w:val="0"/>
          <w:szCs w:val="21"/>
        </w:rPr>
        <w:t>构成了一个滑动变阻器；</w:t>
      </w:r>
      <w:r>
        <w:rPr>
          <w:rFonts w:ascii="宋体" w:cs="宋体"/>
          <w:kern w:val="0"/>
          <w:szCs w:val="21"/>
        </w:rPr>
        <w:br/>
        <w:t>当油量下降时，浮标下降，滑片上移，电阻</w:t>
      </w:r>
      <w:r>
        <w:rPr>
          <w:rFonts w:eastAsia="Times New Roman" w:hAnsi="Times New Roman"/>
          <w:i/>
          <w:iCs/>
          <w:kern w:val="0"/>
          <w:szCs w:val="21"/>
        </w:rPr>
        <w:t>R</w:t>
      </w:r>
      <w:r>
        <w:rPr>
          <w:rFonts w:ascii="宋体" w:cs="宋体"/>
          <w:kern w:val="0"/>
          <w:szCs w:val="21"/>
        </w:rPr>
        <w:t>接入电路的电阻变大；</w:t>
      </w:r>
      <w:r>
        <w:rPr>
          <w:rFonts w:ascii="宋体" w:cs="宋体"/>
          <w:kern w:val="0"/>
          <w:szCs w:val="21"/>
        </w:rPr>
        <w:br/>
        <w:t>当向油箱中加油时，油面高度升高，浮标上升，滑片向下滑动，则</w:t>
      </w:r>
      <w:r>
        <w:rPr>
          <w:rFonts w:eastAsia="Times New Roman" w:hAnsi="Times New Roman"/>
          <w:i/>
          <w:iCs/>
          <w:kern w:val="0"/>
          <w:szCs w:val="21"/>
        </w:rPr>
        <w:t>R</w:t>
      </w:r>
      <w:r>
        <w:rPr>
          <w:rFonts w:ascii="宋体" w:cs="宋体"/>
          <w:kern w:val="0"/>
          <w:szCs w:val="21"/>
        </w:rPr>
        <w:t>接入电路的电阻减小，根据串联电路电阻规律可知电路中的总电阻变化，根据欧姆定律可知通过电路的电流变化。</w:t>
      </w:r>
      <w:r>
        <w:rPr>
          <w:rFonts w:ascii="宋体" w:cs="宋体"/>
          <w:kern w:val="0"/>
          <w:szCs w:val="21"/>
        </w:rPr>
        <w:br/>
        <w:t>本题考查了电路的动态分析，涉及到串联电路的特点和欧姆定律的应用，会分析油量变化时</w:t>
      </w:r>
      <w:r>
        <w:rPr>
          <w:rFonts w:eastAsia="Times New Roman" w:hAnsi="Times New Roman"/>
          <w:i/>
          <w:iCs/>
          <w:kern w:val="0"/>
          <w:szCs w:val="21"/>
        </w:rPr>
        <w:t>R</w:t>
      </w:r>
      <w:r>
        <w:rPr>
          <w:rFonts w:ascii="宋体" w:cs="宋体"/>
          <w:kern w:val="0"/>
          <w:szCs w:val="21"/>
        </w:rPr>
        <w:t>接入电路中电阻的变化是关键。</w:t>
      </w:r>
    </w:p>
    <w:p w14:paraId="19BACE77"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E8F5B7C"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、图甲装置是奥斯特实验，实验表明电流周围存在磁场，可用来探究电流的磁效应，故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、图乙装置通电时电磁铁有磁性，可吸引大头针，断电时电磁铁失去磁性，不能吸引大头针，因此可以验证电磁铁通电有磁性，断电无磁性，故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、丙图是通电导体在磁场中受力运动，这个过程中电能转化为机械能，是电动机的原理，故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、图丁是电磁感应实验，导体做切割磁感线运动且电路是闭合的，电路中才会产生感应电流，是发电机的原理，此过程中机械能转化为电能，故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根据这几幅图，明确它们所反映的实验原理，再结合选项中的说法判断其是否正确。</w:t>
      </w:r>
      <w:r>
        <w:rPr>
          <w:rFonts w:ascii="宋体" w:cs="宋体"/>
          <w:kern w:val="0"/>
          <w:szCs w:val="21"/>
        </w:rPr>
        <w:br/>
        <w:t>四幅图分别代表了电与磁中几个重要的物理实验或应用，分别是奥斯特实验、电流的磁效应、通电导体在磁场中受力、电磁感应，这都是我们应重点掌握的，在学习中相互比较更能有效地进行把握。</w:t>
      </w:r>
    </w:p>
    <w:p w14:paraId="4CB57CFC"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6988C0B0"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、电路两端有电压，电路还要处于通路状态，电路中才能有电流，故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、灯泡的亮度决定于实际功率，故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、闭合电路的一部分导体在磁场中做切割磁感线运动时，导体中会产生感应电流，这种现象叫电磁感应，故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、通电导线在磁场中的受力方向与电流方向、磁感线方向有关，故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电路中有持续电流的条件：电路两端有电压，电路处于通路状态；</w:t>
      </w:r>
      <w:r>
        <w:rPr>
          <w:rFonts w:ascii="宋体" w:cs="宋体"/>
          <w:kern w:val="0"/>
          <w:szCs w:val="21"/>
        </w:rPr>
        <w:br/>
      </w:r>
      <m:oMath>
        <m:r>
          <w:rPr>
            <w:rFonts w:ascii="Cambria Math" w:hAnsi="Cambria Math"/>
          </w:rPr>
          <m:t>(2)</m:t>
        </m:r>
      </m:oMath>
      <w:r>
        <w:rPr>
          <w:rFonts w:ascii="宋体" w:cs="宋体"/>
          <w:kern w:val="0"/>
          <w:szCs w:val="21"/>
        </w:rPr>
        <w:t>灯泡的亮度决定于实际功率；</w:t>
      </w:r>
      <w:r>
        <w:rPr>
          <w:rFonts w:ascii="宋体" w:cs="宋体"/>
          <w:kern w:val="0"/>
          <w:szCs w:val="21"/>
        </w:rPr>
        <w:br/>
      </w:r>
      <m:oMath>
        <m:r>
          <w:rPr>
            <w:rFonts w:ascii="Cambria Math" w:hAnsi="Cambria Math"/>
          </w:rPr>
          <m:t>(3)</m:t>
        </m:r>
      </m:oMath>
      <w:r>
        <w:rPr>
          <w:rFonts w:ascii="宋体" w:cs="宋体"/>
          <w:kern w:val="0"/>
          <w:szCs w:val="21"/>
        </w:rPr>
        <w:t>闭合电路的一部分导体在磁场中做切割磁感线运动时，导体中会产生感应电流，这种现象叫电磁感应现象。</w:t>
      </w:r>
      <w:r>
        <w:rPr>
          <w:rFonts w:ascii="宋体" w:cs="宋体"/>
          <w:kern w:val="0"/>
          <w:szCs w:val="21"/>
        </w:rPr>
        <w:br/>
      </w:r>
      <m:oMath>
        <m:r>
          <w:rPr>
            <w:rFonts w:ascii="Cambria Math" w:hAnsi="Cambria Math"/>
          </w:rPr>
          <m:t>(4)</m:t>
        </m:r>
      </m:oMath>
      <w:r>
        <w:rPr>
          <w:rFonts w:ascii="宋体" w:cs="宋体"/>
          <w:kern w:val="0"/>
          <w:szCs w:val="21"/>
        </w:rPr>
        <w:t>通电导线在磁场中的受力方向与电流方向、磁感线方向有关，要想改变受力方向只能改变其中一个因素，两者同时改变，受力方向不变。</w:t>
      </w:r>
      <w:r>
        <w:rPr>
          <w:rFonts w:ascii="宋体" w:cs="宋体"/>
          <w:kern w:val="0"/>
          <w:szCs w:val="21"/>
        </w:rPr>
        <w:br/>
      </w:r>
      <w:r>
        <w:rPr>
          <w:rFonts w:ascii="宋体" w:cs="宋体"/>
          <w:kern w:val="0"/>
          <w:szCs w:val="21"/>
        </w:rPr>
        <w:t>本题考查持续电流产生的条件、灯泡的亮度有关因素、电磁感应和磁场对电流的作用，属于综合题。</w:t>
      </w:r>
    </w:p>
    <w:p w14:paraId="3E55046B"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5E974699"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、酒精燃烧过程中将化学能转化为内能，故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、冰是晶体，而晶体熔化过程中吸收热量，内能增加，温度保持不变，故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、冰熔化成时，质量不变，而水的比热容比冰的比热容大，由</w:t>
      </w:r>
      <m:oMath>
        <m:r>
          <w:rPr>
            <w:rFonts w:ascii="Cambria Math" w:hAnsi="Cambria Math"/>
          </w:rPr>
          <m:t>Q=cmΔt</m:t>
        </m:r>
      </m:oMath>
      <w:r>
        <w:rPr>
          <w:rFonts w:ascii="宋体" w:cs="宋体"/>
          <w:kern w:val="0"/>
          <w:szCs w:val="21"/>
        </w:rPr>
        <w:t>可知，升高温度相同，水吸收的热量比冰吸收的热量多，由于热源相同，所以加热水的时间比加热冰的时间长，故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、冰熔化前吸收的热量：</w:t>
      </w:r>
      <m:oMath>
        <m:r>
          <w:rPr>
            <w:rFonts w:ascii="Cambria Math" w:hAnsi="Cambria Math"/>
          </w:rPr>
          <m:t>Q=</m:t>
        </m:r>
        <m:sSub>
          <m:sSubPr>
            <m:ctrlPr>
              <w:rPr>
                <w:rFonts w:ascii="Cambria Math" w:hAnsi="Cambria Math"/>
              </w:rPr>
            </m:ctrlPr>
          </m:sSubPr>
          <m:e>
            <m:r>
              <w:rPr>
                <w:rFonts w:ascii="Cambria Math" w:hAnsi="Cambria Math"/>
              </w:rPr>
              <m:t>c</m:t>
            </m:r>
          </m:e>
          <m:sub>
            <m:r>
              <w:rPr>
                <w:rFonts w:ascii="Cambria Math" w:hAnsi="Cambria Math"/>
              </w:rPr>
              <m:t>冰</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)×500×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w:t>
      </w:r>
      <m:oMath>
        <m:r>
          <w:rPr>
            <w:rFonts w:ascii="Cambria Math" w:hAnsi="Cambria Math"/>
          </w:rPr>
          <m:t>0-(-</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oMath>
      <w:r>
        <w:rPr>
          <w:rFonts w:ascii="宋体" w:cs="宋体"/>
          <w:kern w:val="0"/>
          <w:szCs w:val="21"/>
        </w:rPr>
        <w:t>】</w:t>
      </w:r>
      <m:oMath>
        <m:r>
          <w:rPr>
            <w:rFonts w:ascii="Cambria Math" w:hAnsi="Cambria Math"/>
          </w:rPr>
          <m:t>=</m:t>
        </m:r>
        <m:r>
          <w:rPr>
            <w:rFonts w:ascii="Cambria Math" w:hAnsi="Cambria Math"/>
          </w:rPr>
          <w:lastRenderedPageBreak/>
          <m:t>4.2×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燃料燃烧过程中将化学能转化为内能；</w:t>
      </w:r>
      <w:r>
        <w:rPr>
          <w:rFonts w:ascii="宋体" w:cs="宋体"/>
          <w:kern w:val="0"/>
          <w:szCs w:val="21"/>
        </w:rPr>
        <w:br/>
      </w:r>
      <m:oMath>
        <m:r>
          <w:rPr>
            <w:rFonts w:ascii="Cambria Math" w:hAnsi="Cambria Math"/>
          </w:rPr>
          <m:t>(2)</m:t>
        </m:r>
      </m:oMath>
      <w:r>
        <w:rPr>
          <w:rFonts w:ascii="宋体" w:cs="宋体"/>
          <w:kern w:val="0"/>
          <w:szCs w:val="21"/>
        </w:rPr>
        <w:t>晶体熔化过程中吸收热量，内能增加，温度保持不变；</w:t>
      </w:r>
      <w:r>
        <w:rPr>
          <w:rFonts w:ascii="宋体" w:cs="宋体"/>
          <w:kern w:val="0"/>
          <w:szCs w:val="21"/>
        </w:rPr>
        <w:br/>
      </w:r>
      <m:oMath>
        <m:r>
          <w:rPr>
            <w:rFonts w:ascii="Cambria Math" w:hAnsi="Cambria Math"/>
          </w:rPr>
          <m:t>(3)</m:t>
        </m:r>
      </m:oMath>
      <w:r>
        <w:rPr>
          <w:rFonts w:ascii="宋体" w:cs="宋体"/>
          <w:kern w:val="0"/>
          <w:szCs w:val="21"/>
        </w:rPr>
        <w:t>冰熔化成时，质量不变，而水的比热容比冰的比热容大，根据</w:t>
      </w:r>
      <m:oMath>
        <m:r>
          <w:rPr>
            <w:rFonts w:ascii="Cambria Math" w:hAnsi="Cambria Math"/>
          </w:rPr>
          <m:t>Q=cmΔt</m:t>
        </m:r>
      </m:oMath>
      <w:r>
        <w:rPr>
          <w:rFonts w:ascii="宋体" w:cs="宋体"/>
          <w:kern w:val="0"/>
          <w:szCs w:val="21"/>
        </w:rPr>
        <w:t>分析冰和水吸收的热量多少，同一热源，相同的时间内酒精灯放出的热量相等；</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Q=cm(t-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求出冰熔化前吸收的热量。</w:t>
      </w:r>
      <w:r>
        <w:rPr>
          <w:rFonts w:ascii="宋体" w:cs="宋体"/>
          <w:kern w:val="0"/>
          <w:szCs w:val="21"/>
        </w:rPr>
        <w:br/>
      </w:r>
      <w:r>
        <w:rPr>
          <w:rFonts w:ascii="宋体" w:cs="宋体"/>
          <w:kern w:val="0"/>
          <w:szCs w:val="21"/>
        </w:rPr>
        <w:t>本题考查燃料燃烧过程中能量的转化、晶体熔化的特点、热量的计算，是一道热学综合题，难度不大。</w:t>
      </w:r>
    </w:p>
    <w:p w14:paraId="6C7C5197"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78531147"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解：图中灯泡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以及滑动变阻器串联，电压表与灯泡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并联，</w:t>
      </w:r>
      <w:r>
        <w:rPr>
          <w:rFonts w:ascii="宋体" w:cs="宋体"/>
          <w:kern w:val="0"/>
          <w:szCs w:val="21"/>
        </w:rPr>
        <w:br/>
      </w:r>
      <w:r>
        <w:rPr>
          <w:rFonts w:eastAsia="Times New Roman" w:hAnsi="Times New Roman"/>
          <w:i/>
          <w:iCs/>
          <w:kern w:val="0"/>
          <w:szCs w:val="21"/>
        </w:rPr>
        <w:t>A</w:t>
      </w:r>
      <w:r>
        <w:rPr>
          <w:rFonts w:ascii="宋体" w:cs="宋体"/>
          <w:kern w:val="0"/>
          <w:szCs w:val="21"/>
        </w:rPr>
        <w:t>、因为串联电路中各处的电流都相等，因此通过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的电流和通过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的电流一样大，故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、灯泡的亮度取决于灯泡的实际功率，灯泡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亮，说明灯泡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的实际功率比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的实际功率大，故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的变形公式</w:t>
      </w:r>
      <m:oMath>
        <m:r>
          <w:rPr>
            <w:rFonts w:ascii="Cambria Math" w:hAnsi="Cambria Math"/>
          </w:rPr>
          <m:t>R=</m:t>
        </m:r>
        <m:f>
          <m:fPr>
            <m:ctrlPr>
              <w:rPr>
                <w:rFonts w:ascii="Cambria Math" w:hAnsi="Cambria Math"/>
              </w:rPr>
            </m:ctrlPr>
          </m:fPr>
          <m:num>
            <m:r>
              <w:rPr>
                <w:rFonts w:ascii="Cambria Math" w:hAnsi="Cambria Math"/>
                <w:sz w:val="24"/>
                <w:szCs w:val="24"/>
              </w:rPr>
              <m:t>P</m:t>
            </m:r>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2</m:t>
                </m:r>
              </m:sup>
            </m:sSup>
          </m:den>
        </m:f>
      </m:oMath>
      <w:r>
        <w:rPr>
          <w:rFonts w:ascii="宋体" w:cs="宋体"/>
          <w:kern w:val="0"/>
          <w:szCs w:val="21"/>
        </w:rPr>
        <w:t>可知，灯泡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的电阻大于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、若灯泡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断路，因为灯泡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与灯泡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串联，因此灯泡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不亮，但电压表连接电源的部分电路闭合开关后处于通路状态，因此有示数，故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串联电路中各处的电流都相等，据此判断；</w:t>
      </w:r>
      <w:r>
        <w:rPr>
          <w:rFonts w:ascii="宋体" w:cs="宋体"/>
          <w:kern w:val="0"/>
          <w:szCs w:val="21"/>
        </w:rPr>
        <w:br/>
      </w:r>
      <m:oMath>
        <m:r>
          <w:rPr>
            <w:rFonts w:ascii="Cambria Math" w:hAnsi="Cambria Math"/>
          </w:rPr>
          <m:t>(2)</m:t>
        </m:r>
      </m:oMath>
      <w:r>
        <w:rPr>
          <w:rFonts w:ascii="宋体" w:cs="宋体"/>
          <w:kern w:val="0"/>
          <w:szCs w:val="21"/>
        </w:rPr>
        <w:t>灯泡的亮度取决于灯泡的实际功率，结合题意进行判断；</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的变形公式</w:t>
      </w:r>
      <m:oMath>
        <m:r>
          <w:rPr>
            <w:rFonts w:ascii="Cambria Math" w:hAnsi="Cambria Math"/>
          </w:rPr>
          <m:t>R=</m:t>
        </m:r>
        <m:f>
          <m:fPr>
            <m:ctrlPr>
              <w:rPr>
                <w:rFonts w:ascii="Cambria Math" w:hAnsi="Cambria Math"/>
              </w:rPr>
            </m:ctrlPr>
          </m:fPr>
          <m:num>
            <m:r>
              <w:rPr>
                <w:rFonts w:ascii="Cambria Math" w:hAnsi="Cambria Math"/>
                <w:sz w:val="24"/>
                <w:szCs w:val="24"/>
              </w:rPr>
              <m:t>P</m:t>
            </m:r>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2</m:t>
                </m:r>
              </m:sup>
            </m:sSup>
          </m:den>
        </m:f>
      </m:oMath>
      <w:r>
        <w:rPr>
          <w:rFonts w:ascii="宋体" w:cs="宋体"/>
          <w:kern w:val="0"/>
          <w:szCs w:val="21"/>
        </w:rPr>
        <w:t>进行分析；</w:t>
      </w:r>
      <w:r>
        <w:rPr>
          <w:rFonts w:ascii="宋体" w:cs="宋体"/>
          <w:kern w:val="0"/>
          <w:szCs w:val="21"/>
        </w:rPr>
        <w:br/>
      </w:r>
      <m:oMath>
        <m:r>
          <w:rPr>
            <w:rFonts w:ascii="Cambria Math" w:hAnsi="Cambria Math"/>
          </w:rPr>
          <m:t>(4)</m:t>
        </m:r>
      </m:oMath>
      <w:r>
        <w:rPr>
          <w:rFonts w:ascii="宋体" w:cs="宋体"/>
          <w:kern w:val="0"/>
          <w:szCs w:val="21"/>
        </w:rPr>
        <w:t>串联电路中各用电器之间互相影响；图中若灯泡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断路，但电压表连接电源的部分电路闭合开关后处于通路状态，据此分析。</w:t>
      </w:r>
      <w:r>
        <w:rPr>
          <w:rFonts w:ascii="宋体" w:cs="宋体"/>
          <w:kern w:val="0"/>
          <w:szCs w:val="21"/>
        </w:rPr>
        <w:br/>
      </w:r>
      <w:r>
        <w:rPr>
          <w:rFonts w:ascii="宋体" w:cs="宋体"/>
          <w:kern w:val="0"/>
          <w:szCs w:val="21"/>
        </w:rPr>
        <w:t>此题考查了串联电路的特点、实际功率、电功率的应用、电路故障分析，难度中等。</w:t>
      </w:r>
    </w:p>
    <w:p w14:paraId="25CAC1B6"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6E7632C3"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断开开关</w:t>
      </w:r>
      <w:r>
        <w:rPr>
          <w:rFonts w:eastAsia="Times New Roman" w:hAnsi="Times New Roman"/>
          <w:i/>
          <w:iCs/>
          <w:kern w:val="0"/>
          <w:szCs w:val="21"/>
        </w:rPr>
        <w:t>S</w:t>
      </w:r>
      <w:r>
        <w:rPr>
          <w:rFonts w:ascii="宋体" w:cs="宋体"/>
          <w:kern w:val="0"/>
          <w:szCs w:val="21"/>
        </w:rPr>
        <w:t>，通过电磁铁无电流，电磁铁不具有磁性，衔铁被拉起，故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、根据图示可知，电流从电磁铁的下端流入、上端流出，根据安培定则可知，电磁铁的上端为</w:t>
      </w:r>
      <w:r>
        <w:rPr>
          <w:rFonts w:eastAsia="Times New Roman" w:hAnsi="Times New Roman"/>
          <w:i/>
          <w:iCs/>
          <w:kern w:val="0"/>
          <w:szCs w:val="21"/>
        </w:rPr>
        <w:t>N</w:t>
      </w:r>
      <w:r>
        <w:rPr>
          <w:rFonts w:ascii="宋体" w:cs="宋体"/>
          <w:kern w:val="0"/>
          <w:szCs w:val="21"/>
        </w:rPr>
        <w:t>极，故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由图可知，当报警装置报警时，衔铁被电磁铁吸下，说明此时电磁铁的磁性增强了，又因为当</w:t>
      </w:r>
      <w:r>
        <w:rPr>
          <w:rFonts w:eastAsia="Times New Roman" w:hAnsi="Times New Roman"/>
          <w:i/>
          <w:iCs/>
          <w:kern w:val="0"/>
          <w:szCs w:val="21"/>
        </w:rPr>
        <w:t>CO</w:t>
      </w:r>
      <w:r>
        <w:rPr>
          <w:rFonts w:ascii="宋体" w:cs="宋体"/>
          <w:kern w:val="0"/>
          <w:szCs w:val="21"/>
        </w:rPr>
        <w:t>浓度高于某一设定值时，报警装置发声报警，说明当</w:t>
      </w:r>
      <w:r>
        <w:rPr>
          <w:rFonts w:eastAsia="Times New Roman" w:hAnsi="Times New Roman"/>
          <w:i/>
          <w:iCs/>
          <w:kern w:val="0"/>
          <w:szCs w:val="21"/>
        </w:rPr>
        <w:t>CO</w:t>
      </w:r>
      <w:r>
        <w:rPr>
          <w:rFonts w:ascii="宋体" w:cs="宋体"/>
          <w:kern w:val="0"/>
          <w:szCs w:val="21"/>
        </w:rPr>
        <w:t>浓度升高，电磁铁磁性增强，故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D</w:t>
      </w:r>
      <w:r>
        <w:rPr>
          <w:rFonts w:eastAsia="Times New Roman" w:hAnsi="Times New Roman"/>
          <w:kern w:val="0"/>
          <w:szCs w:val="21"/>
        </w:rPr>
        <w:t>.</w:t>
      </w:r>
      <w:r>
        <w:rPr>
          <w:rFonts w:ascii="宋体" w:cs="宋体"/>
          <w:kern w:val="0"/>
          <w:szCs w:val="21"/>
        </w:rPr>
        <w:t>在</w:t>
      </w:r>
      <w:r>
        <w:rPr>
          <w:rFonts w:eastAsia="Times New Roman" w:hAnsi="Times New Roman"/>
          <w:i/>
          <w:iCs/>
          <w:kern w:val="0"/>
          <w:szCs w:val="21"/>
        </w:rPr>
        <w:t>CO</w:t>
      </w:r>
      <w:r>
        <w:rPr>
          <w:rFonts w:ascii="宋体" w:cs="宋体"/>
          <w:kern w:val="0"/>
          <w:szCs w:val="21"/>
        </w:rPr>
        <w:t>浓度更低时，气敏电阻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阻值更大，因衔铁被吸下时的最小电流不变，由欧姆定律和电阻的串联可知</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oMath>
      <w:r>
        <w:rPr>
          <w:rFonts w:ascii="宋体" w:cs="宋体"/>
          <w:kern w:val="0"/>
          <w:szCs w:val="21"/>
        </w:rPr>
        <w:t>，在电源电压不变时，应减小变阻器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的阻值，所以应将</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的滑片向上移，故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断开开关</w:t>
      </w:r>
      <w:r>
        <w:rPr>
          <w:rFonts w:eastAsia="Times New Roman" w:hAnsi="Times New Roman"/>
          <w:i/>
          <w:iCs/>
          <w:kern w:val="0"/>
          <w:szCs w:val="21"/>
        </w:rPr>
        <w:t>S</w:t>
      </w:r>
      <w:r>
        <w:rPr>
          <w:rFonts w:ascii="宋体" w:cs="宋体"/>
          <w:kern w:val="0"/>
          <w:szCs w:val="21"/>
        </w:rPr>
        <w:t>，根据电路的工作特点分析衔铁的位置；</w:t>
      </w:r>
      <w:r>
        <w:rPr>
          <w:rFonts w:ascii="宋体" w:cs="宋体"/>
          <w:kern w:val="0"/>
          <w:szCs w:val="21"/>
        </w:rPr>
        <w:br/>
      </w:r>
      <m:oMath>
        <m:r>
          <w:rPr>
            <w:rFonts w:ascii="Cambria Math" w:hAnsi="Cambria Math"/>
          </w:rPr>
          <m:t>(2)</m:t>
        </m:r>
      </m:oMath>
      <w:r>
        <w:rPr>
          <w:rFonts w:ascii="宋体" w:cs="宋体"/>
          <w:kern w:val="0"/>
          <w:szCs w:val="21"/>
        </w:rPr>
        <w:t>根据安培定则判定电磁铁的磁性；</w:t>
      </w:r>
      <w:r>
        <w:rPr>
          <w:rFonts w:ascii="宋体" w:cs="宋体"/>
          <w:kern w:val="0"/>
          <w:szCs w:val="21"/>
        </w:rPr>
        <w:br/>
      </w:r>
      <m:oMath>
        <m:r>
          <w:rPr>
            <w:rFonts w:ascii="Cambria Math" w:hAnsi="Cambria Math"/>
          </w:rPr>
          <m:t>(3)</m:t>
        </m:r>
      </m:oMath>
      <w:r>
        <w:rPr>
          <w:rFonts w:ascii="宋体" w:cs="宋体"/>
          <w:kern w:val="0"/>
          <w:szCs w:val="21"/>
        </w:rPr>
        <w:t>根据报警装置的结构分析；</w:t>
      </w:r>
      <w:r>
        <w:rPr>
          <w:rFonts w:ascii="宋体" w:cs="宋体"/>
          <w:kern w:val="0"/>
          <w:szCs w:val="21"/>
        </w:rPr>
        <w:br/>
      </w:r>
      <m:oMath>
        <m:r>
          <w:rPr>
            <w:rFonts w:ascii="Cambria Math" w:hAnsi="Cambria Math"/>
          </w:rPr>
          <m:t>(4)</m:t>
        </m:r>
      </m:oMath>
      <w:r>
        <w:rPr>
          <w:rFonts w:ascii="宋体" w:cs="宋体"/>
          <w:kern w:val="0"/>
          <w:szCs w:val="21"/>
        </w:rPr>
        <w:t>在</w:t>
      </w:r>
      <w:r>
        <w:rPr>
          <w:rFonts w:eastAsia="Times New Roman" w:hAnsi="Times New Roman"/>
          <w:i/>
          <w:iCs/>
          <w:kern w:val="0"/>
          <w:szCs w:val="21"/>
        </w:rPr>
        <w:t>CO</w:t>
      </w:r>
      <w:r>
        <w:rPr>
          <w:rFonts w:ascii="宋体" w:cs="宋体"/>
          <w:kern w:val="0"/>
          <w:szCs w:val="21"/>
        </w:rPr>
        <w:t>浓度更低时，气敏电阻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阻值更大，因衔铁被吸下时的最小电流不变，由欧姆定律和电阻的串联分析滑片的移动方向。</w:t>
      </w:r>
      <w:r>
        <w:rPr>
          <w:rFonts w:ascii="宋体" w:cs="宋体"/>
          <w:kern w:val="0"/>
          <w:szCs w:val="21"/>
        </w:rPr>
        <w:br/>
      </w:r>
      <w:r>
        <w:rPr>
          <w:rFonts w:ascii="宋体" w:cs="宋体"/>
          <w:kern w:val="0"/>
          <w:szCs w:val="21"/>
        </w:rPr>
        <w:t>理解电磁继电器的工作原理，知道影响电磁铁磁性强弱的因素，运用欧姆定律判断电路中电流的变化，可解答此题。</w:t>
      </w:r>
    </w:p>
    <w:p w14:paraId="47866644"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0A0E0943"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，灯泡与滑动变阻器串联接入电路中，电流表测量电路中的电流；滑动变阻器滑片向右移动时，滑动变阻器接入电路的电阻变大，总电阻变大，根据欧姆定律可知，电路中的电流变小，电流表示数变小，故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时，灯泡被短路，电路为</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的简单电路，故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，灯泡被短路，定值电阻和滑动变阻器并联，电流表测量干路中的电流，电压表测量电源电压，由于电源电压不变，所以电压表示数不变，故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时，定值电阻与灯泡串联，灯泡正常发光，电路中的电流即灯泡的额定电流为：</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6W</m:t>
            </m:r>
          </m:num>
          <m:den>
            <m:r>
              <w:rPr>
                <w:rFonts w:ascii="Cambria Math" w:hAnsi="Cambria Math"/>
                <w:sz w:val="24"/>
                <w:szCs w:val="24"/>
              </w:rPr>
              <m:t>6V</m:t>
            </m:r>
          </m:den>
        </m:f>
        <m:r>
          <w:rPr>
            <w:rFonts w:ascii="Cambria Math" w:hAnsi="Cambria Math"/>
          </w:rPr>
          <m:t>=1A</m:t>
        </m:r>
      </m:oMath>
      <w:r>
        <w:rPr>
          <w:rFonts w:ascii="宋体" w:cs="宋体"/>
          <w:kern w:val="0"/>
          <w:szCs w:val="21"/>
        </w:rPr>
        <w:t>；</w:t>
      </w:r>
      <w:r>
        <w:rPr>
          <w:rFonts w:ascii="宋体" w:cs="宋体"/>
          <w:kern w:val="0"/>
          <w:szCs w:val="21"/>
        </w:rPr>
        <w:br/>
      </w:r>
      <w:r>
        <w:rPr>
          <w:rFonts w:ascii="宋体" w:cs="宋体"/>
          <w:kern w:val="0"/>
          <w:szCs w:val="21"/>
        </w:rPr>
        <w:t>定值电阻两端电压为：</w:t>
      </w:r>
      <m:oMath>
        <m:sSub>
          <m:sSubPr>
            <m:ctrlPr>
              <w:rPr>
                <w:rFonts w:ascii="Cambria Math" w:hAnsi="Cambria Math"/>
              </w:rPr>
            </m:ctrlPr>
          </m:sSubPr>
          <m:e>
            <m:r>
              <w:rPr>
                <w:rFonts w:ascii="Cambria Math" w:hAnsi="Cambria Math"/>
              </w:rPr>
              <m:t>U</m:t>
            </m:r>
          </m:e>
          <m:sub>
            <m:r>
              <w:rPr>
                <w:rFonts w:ascii="Cambria Math" w:hAnsi="Cambria Math"/>
              </w:rPr>
              <m:t>3</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=1A×4Ω=4V</m:t>
        </m:r>
      </m:oMath>
      <w:r>
        <w:rPr>
          <w:rFonts w:ascii="宋体" w:cs="宋体"/>
          <w:kern w:val="0"/>
          <w:szCs w:val="21"/>
        </w:rPr>
        <w:t>；</w:t>
      </w:r>
      <w:r>
        <w:rPr>
          <w:rFonts w:ascii="宋体" w:cs="宋体"/>
          <w:kern w:val="0"/>
          <w:szCs w:val="21"/>
        </w:rPr>
        <w:br/>
      </w:r>
      <w:r>
        <w:rPr>
          <w:rFonts w:ascii="宋体" w:cs="宋体"/>
          <w:kern w:val="0"/>
          <w:szCs w:val="21"/>
        </w:rPr>
        <w:t>则电源电压为：</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3</m:t>
            </m:r>
          </m:sub>
        </m:sSub>
        <m:r>
          <w:rPr>
            <w:rFonts w:ascii="Cambria Math" w:hAnsi="Cambria Math"/>
          </w:rPr>
          <m:t>=6V+4V=10V</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，灯泡与滑动变阻器串联接入电路中，电流表测量电路中的电流；根据滑片的移动分析滑动变阻器接入电路中电阻的变化和总电阻的变化，根据欧姆定律分析电路中电流的变化；</w:t>
      </w:r>
      <w:r>
        <w:rPr>
          <w:rFonts w:ascii="宋体" w:cs="宋体"/>
          <w:kern w:val="0"/>
          <w:szCs w:val="21"/>
        </w:rPr>
        <w:br/>
      </w:r>
      <m:oMath>
        <m:r>
          <w:rPr>
            <w:rFonts w:ascii="Cambria Math" w:hAnsi="Cambria Math"/>
          </w:rPr>
          <m:t>(2)</m:t>
        </m:r>
      </m:oMath>
      <w:r>
        <w:rPr>
          <w:rFonts w:ascii="宋体" w:cs="宋体"/>
          <w:kern w:val="0"/>
          <w:szCs w:val="21"/>
        </w:rPr>
        <w:t>根据开关的闭合情况分析电路的连接方式；</w:t>
      </w:r>
      <w:r>
        <w:rPr>
          <w:rFonts w:ascii="宋体" w:cs="宋体"/>
          <w:kern w:val="0"/>
          <w:szCs w:val="21"/>
        </w:rPr>
        <w:br/>
      </w:r>
      <m:oMath>
        <m:r>
          <w:rPr>
            <w:rFonts w:ascii="Cambria Math" w:hAnsi="Cambria Math"/>
          </w:rPr>
          <m:t>(3)</m:t>
        </m:r>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，灯泡被短路，定值电阻和滑动变阻器并联，电流表测量干路中的电流，电压表测量电源电压；根据电源电压分析电压表示数的变化；</w:t>
      </w:r>
      <w:r>
        <w:rPr>
          <w:rFonts w:ascii="宋体" w:cs="宋体"/>
          <w:kern w:val="0"/>
          <w:szCs w:val="21"/>
        </w:rPr>
        <w:br/>
      </w:r>
      <m:oMath>
        <m:r>
          <w:rPr>
            <w:rFonts w:ascii="Cambria Math" w:hAnsi="Cambria Math"/>
          </w:rPr>
          <m:t>(4)</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时，定值电阻与灯泡串联，灯泡正常发光，根据灯泡的额定电压和额定功率求出灯泡的额</w:t>
      </w:r>
      <w:r>
        <w:rPr>
          <w:rFonts w:ascii="宋体" w:cs="宋体"/>
          <w:kern w:val="0"/>
          <w:szCs w:val="21"/>
        </w:rPr>
        <w:lastRenderedPageBreak/>
        <w:t>定电流，根据欧姆定律求出定值电阻两端电压，根据串联电路的电压规律求出电源电压。</w:t>
      </w:r>
      <w:r>
        <w:rPr>
          <w:rFonts w:ascii="宋体" w:cs="宋体"/>
          <w:kern w:val="0"/>
          <w:szCs w:val="21"/>
        </w:rPr>
        <w:br/>
      </w:r>
      <w:r>
        <w:rPr>
          <w:rFonts w:ascii="宋体" w:cs="宋体"/>
          <w:kern w:val="0"/>
          <w:szCs w:val="21"/>
        </w:rPr>
        <w:t>本题考查了电路的动态分析、欧姆定律的应用，难度不大。</w:t>
      </w:r>
    </w:p>
    <w:p w14:paraId="5785F88D"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质量和初温</w:t>
      </w:r>
      <w:r>
        <w:rPr>
          <w:rFonts w:eastAsia="Times New Roman" w:hAnsi="Times New Roman"/>
          <w:kern w:val="0"/>
          <w:szCs w:val="21"/>
        </w:rPr>
        <w:t xml:space="preserve">  </w:t>
      </w:r>
      <w:r>
        <w:rPr>
          <w:rFonts w:ascii="宋体" w:cs="宋体"/>
          <w:kern w:val="0"/>
          <w:szCs w:val="21"/>
        </w:rPr>
        <w:t>吸收的热量</w:t>
      </w:r>
      <w:r>
        <w:rPr>
          <w:rFonts w:eastAsia="Times New Roman" w:hAnsi="Times New Roman"/>
          <w:kern w:val="0"/>
          <w:szCs w:val="21"/>
        </w:rPr>
        <w:t xml:space="preserve">  </w:t>
      </w:r>
      <w:r>
        <w:rPr>
          <w:rFonts w:ascii="宋体" w:cs="宋体"/>
          <w:kern w:val="0"/>
          <w:szCs w:val="21"/>
        </w:rPr>
        <w:t>短</w:t>
      </w:r>
      <w:r>
        <w:rPr>
          <w:rFonts w:eastAsia="Times New Roman" w:hAnsi="Times New Roman"/>
          <w:kern w:val="0"/>
          <w:szCs w:val="21"/>
        </w:rPr>
        <w:t xml:space="preserve">  </w:t>
      </w:r>
      <w:r>
        <w:rPr>
          <w:rFonts w:ascii="宋体" w:cs="宋体"/>
          <w:kern w:val="0"/>
          <w:szCs w:val="21"/>
        </w:rPr>
        <w:t>水</w:t>
      </w:r>
      <w:r>
        <w:rPr>
          <w:rFonts w:eastAsia="Times New Roman" w:hAnsi="Times New Roman"/>
          <w:kern w:val="0"/>
          <w:szCs w:val="21"/>
        </w:rPr>
        <w:t xml:space="preserve">  </w:t>
      </w:r>
      <w:r>
        <w:rPr>
          <w:rFonts w:ascii="宋体" w:cs="宋体"/>
          <w:kern w:val="0"/>
          <w:szCs w:val="21"/>
        </w:rPr>
        <w:t>不同</w:t>
      </w:r>
      <w:r>
        <w:rPr>
          <w:rFonts w:eastAsia="Times New Roman" w:hAnsi="Times New Roman"/>
          <w:kern w:val="0"/>
          <w:szCs w:val="21"/>
        </w:rPr>
        <w:t xml:space="preserve">  </w:t>
      </w:r>
      <w:r>
        <w:rPr>
          <w:rFonts w:ascii="宋体" w:cs="宋体"/>
          <w:kern w:val="0"/>
          <w:szCs w:val="21"/>
        </w:rPr>
        <w:t>比热容</w:t>
      </w:r>
      <w:r>
        <w:rPr>
          <w:rFonts w:eastAsia="Times New Roman" w:hAnsi="Times New Roman"/>
          <w:kern w:val="0"/>
          <w:szCs w:val="21"/>
        </w:rPr>
        <w:t xml:space="preserve">  </w:t>
      </w:r>
      <w:r>
        <w:rPr>
          <w:rFonts w:ascii="宋体" w:cs="宋体"/>
          <w:kern w:val="0"/>
          <w:szCs w:val="21"/>
        </w:rPr>
        <w:t>单位</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xml:space="preserve">  </w:t>
      </w:r>
      <w:r>
        <w:rPr>
          <w:rFonts w:ascii="宋体" w:cs="宋体"/>
          <w:kern w:val="0"/>
          <w:szCs w:val="21"/>
        </w:rPr>
        <w:t>多</w:t>
      </w:r>
      <w:r>
        <w:rPr>
          <w:rFonts w:eastAsia="Times New Roman" w:hAnsi="Times New Roman"/>
          <w:kern w:val="0"/>
          <w:sz w:val="24"/>
          <w:szCs w:val="24"/>
        </w:rPr>
        <w:t> </w:t>
      </w:r>
    </w:p>
    <w:p w14:paraId="499D0F51"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根据比较不同物质吸热能力的两种方法，要控制不同物质的质量相同，故在两个完全相同的烧杯中分别装入质量</w:t>
      </w:r>
      <m:oMath>
        <m:r>
          <w:rPr>
            <w:rFonts w:ascii="Cambria Math" w:hAnsi="Cambria Math"/>
          </w:rPr>
          <m:t>(</m:t>
        </m:r>
      </m:oMath>
      <w:r>
        <w:rPr>
          <w:rFonts w:ascii="宋体" w:cs="宋体"/>
          <w:kern w:val="0"/>
          <w:szCs w:val="21"/>
        </w:rPr>
        <w:t>根据</w:t>
      </w:r>
      <m:oMath>
        <m:r>
          <w:rPr>
            <w:rFonts w:ascii="Cambria Math" w:hAnsi="Cambria Math"/>
          </w:rPr>
          <m:t>m=ρV</m:t>
        </m:r>
      </m:oMath>
      <w:r>
        <w:rPr>
          <w:rFonts w:ascii="宋体" w:cs="宋体"/>
          <w:kern w:val="0"/>
          <w:szCs w:val="21"/>
        </w:rPr>
        <w:t>，水和煤油的密度不同，相同体积的水和煤油质量不同</w:t>
      </w:r>
      <m:oMath>
        <m:r>
          <w:rPr>
            <w:rFonts w:ascii="Cambria Math" w:hAnsi="Cambria Math"/>
          </w:rPr>
          <m:t>)</m:t>
        </m:r>
      </m:oMath>
      <w:r>
        <w:rPr>
          <w:rFonts w:ascii="宋体" w:cs="宋体"/>
          <w:kern w:val="0"/>
          <w:szCs w:val="21"/>
        </w:rPr>
        <w:t>、初温都相同的水和煤油；实验中使用相同规格的电加热器，根据转换法，可以认为在相同时间内水和煤油吸收相同的热量；</w:t>
      </w:r>
      <w:r>
        <w:rPr>
          <w:rFonts w:ascii="宋体" w:cs="宋体"/>
          <w:kern w:val="0"/>
          <w:szCs w:val="21"/>
        </w:rPr>
        <w:br/>
      </w:r>
      <m:oMath>
        <m:r>
          <w:rPr>
            <w:rFonts w:ascii="Cambria Math" w:hAnsi="Cambria Math"/>
          </w:rPr>
          <m:t>(2)</m:t>
        </m:r>
      </m:oMath>
      <w:r>
        <w:rPr>
          <w:rFonts w:ascii="宋体" w:cs="宋体"/>
          <w:kern w:val="0"/>
          <w:szCs w:val="21"/>
        </w:rPr>
        <w:t>让水和煤油升高相同的温度，加热时间越长的物质，吸收的热量越多，则其吸热能力强，煤油加热时间短，说明水的吸热能力强；</w:t>
      </w:r>
      <w:r>
        <w:rPr>
          <w:rFonts w:ascii="宋体" w:cs="宋体"/>
          <w:kern w:val="0"/>
          <w:szCs w:val="21"/>
        </w:rPr>
        <w:br/>
      </w:r>
      <m:oMath>
        <m:r>
          <w:rPr>
            <w:rFonts w:ascii="Cambria Math" w:hAnsi="Cambria Math"/>
          </w:rPr>
          <m:t>(3)</m:t>
        </m:r>
      </m:oMath>
      <w:r>
        <w:rPr>
          <w:rFonts w:ascii="宋体" w:cs="宋体"/>
          <w:kern w:val="0"/>
          <w:szCs w:val="21"/>
        </w:rPr>
        <w:t>质量相等的不同物质升高相同温度时，吸收的热量一般是不同的。为了表示物质的这种性质，物理学中引入了比热容这个物理重。在数值上，单位质量的某种物质温度升高</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所吸热热量叫这种物质的比热容；</w:t>
      </w:r>
      <w:r>
        <w:rPr>
          <w:rFonts w:ascii="宋体" w:cs="宋体"/>
          <w:kern w:val="0"/>
          <w:szCs w:val="21"/>
        </w:rPr>
        <w:br/>
      </w:r>
      <m:oMath>
        <m:r>
          <w:rPr>
            <w:rFonts w:ascii="Cambria Math" w:hAnsi="Cambria Math"/>
          </w:rPr>
          <m:t>(4)</m:t>
        </m:r>
      </m:oMath>
      <w:r>
        <w:rPr>
          <w:rFonts w:ascii="宋体" w:cs="宋体"/>
          <w:kern w:val="0"/>
          <w:szCs w:val="21"/>
        </w:rPr>
        <w:t>水的比热容较大，用水做冷却剂时，相同质量的水和其它物质比较，升高相同的温度，水吸收的热量多，这样可以把这些热迅速吸收，使发动机的温度不致升得太高。</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质量和初温；吸收的热量；</w:t>
      </w:r>
      <m:oMath>
        <m:r>
          <w:rPr>
            <w:rFonts w:ascii="Cambria Math" w:hAnsi="Cambria Math"/>
          </w:rPr>
          <m:t>(2)</m:t>
        </m:r>
      </m:oMath>
      <w:r>
        <w:rPr>
          <w:rFonts w:ascii="宋体" w:cs="宋体"/>
          <w:kern w:val="0"/>
          <w:szCs w:val="21"/>
        </w:rPr>
        <w:t>短；水；</w:t>
      </w:r>
      <m:oMath>
        <m:r>
          <w:rPr>
            <w:rFonts w:ascii="Cambria Math" w:hAnsi="Cambria Math"/>
          </w:rPr>
          <m:t>(3)</m:t>
        </m:r>
      </m:oMath>
      <w:r>
        <w:rPr>
          <w:rFonts w:ascii="宋体" w:cs="宋体"/>
          <w:kern w:val="0"/>
          <w:szCs w:val="21"/>
        </w:rPr>
        <w:t>不同；比热容；单位；</w:t>
      </w:r>
      <m:oMath>
        <m:r>
          <w:rPr>
            <w:rFonts w:ascii="Cambria Math" w:hAnsi="Cambria Math"/>
          </w:rPr>
          <m:t>(4)</m:t>
        </m:r>
      </m:oMath>
      <w:r>
        <w:rPr>
          <w:rFonts w:ascii="宋体" w:cs="宋体"/>
          <w:kern w:val="0"/>
          <w:szCs w:val="21"/>
        </w:rPr>
        <w:t>大；多。</w:t>
      </w:r>
      <w:r>
        <w:rPr>
          <w:rFonts w:ascii="宋体" w:cs="宋体"/>
          <w:kern w:val="0"/>
          <w:szCs w:val="21"/>
        </w:rPr>
        <w:br/>
      </w:r>
      <m:oMath>
        <m:r>
          <w:rPr>
            <w:rFonts w:ascii="Cambria Math" w:hAnsi="Cambria Math"/>
          </w:rPr>
          <m:t>(1)(2)</m:t>
        </m:r>
      </m:oMath>
      <w:r>
        <w:rPr>
          <w:rFonts w:ascii="宋体" w:cs="宋体"/>
          <w:kern w:val="0"/>
          <w:szCs w:val="21"/>
        </w:rPr>
        <w:t>我们使用相同的酒精灯</w:t>
      </w:r>
      <m:oMath>
        <m:r>
          <w:rPr>
            <w:rFonts w:ascii="Cambria Math" w:hAnsi="Cambria Math"/>
          </w:rPr>
          <m:t>(</m:t>
        </m:r>
      </m:oMath>
      <w:r>
        <w:rPr>
          <w:rFonts w:ascii="宋体" w:cs="宋体"/>
          <w:kern w:val="0"/>
          <w:szCs w:val="21"/>
        </w:rPr>
        <w:t>或加热器</w:t>
      </w:r>
      <m:oMath>
        <m:r>
          <w:rPr>
            <w:rFonts w:ascii="Cambria Math" w:hAnsi="Cambria Math"/>
          </w:rPr>
          <m:t>)</m:t>
        </m:r>
      </m:oMath>
      <w:r>
        <w:rPr>
          <w:rFonts w:ascii="宋体" w:cs="宋体"/>
          <w:kern w:val="0"/>
          <w:szCs w:val="21"/>
        </w:rPr>
        <w:t>通过加热时间的长短来比较吸热多少，这种方法叫转化法。</w:t>
      </w:r>
      <w:r>
        <w:rPr>
          <w:rFonts w:ascii="宋体" w:cs="宋体"/>
          <w:kern w:val="0"/>
          <w:szCs w:val="21"/>
        </w:rPr>
        <w:br/>
      </w:r>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w:t>
      </w:r>
      <w:r>
        <w:rPr>
          <w:rFonts w:ascii="宋体" w:cs="宋体"/>
          <w:kern w:val="0"/>
          <w:szCs w:val="21"/>
        </w:rPr>
        <w:br/>
        <w:t>①使相同质量的不同物质升高相同的温度，比较吸收的热量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②使相同质量的不同物质吸收相同的热量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(3)</m:t>
        </m:r>
      </m:oMath>
      <w:r>
        <w:rPr>
          <w:rFonts w:ascii="宋体" w:cs="宋体"/>
          <w:kern w:val="0"/>
          <w:szCs w:val="21"/>
        </w:rPr>
        <w:t>根据比热容的物理意义和比热容的定义分析回答。</w:t>
      </w:r>
      <w:r>
        <w:rPr>
          <w:rFonts w:ascii="宋体" w:cs="宋体"/>
          <w:kern w:val="0"/>
          <w:szCs w:val="21"/>
        </w:rPr>
        <w:br/>
      </w:r>
      <m:oMath>
        <m:r>
          <w:rPr>
            <w:rFonts w:ascii="Cambria Math" w:hAnsi="Cambria Math"/>
          </w:rPr>
          <m:t>(4)</m:t>
        </m:r>
      </m:oMath>
      <w:r>
        <w:rPr>
          <w:rFonts w:ascii="宋体" w:cs="宋体"/>
          <w:kern w:val="0"/>
          <w:szCs w:val="21"/>
        </w:rPr>
        <w:t>水的比热容较大，质量相同的水和其它液体相比较，升高相同的温度时，吸收的热量多。</w:t>
      </w:r>
      <w:r>
        <w:rPr>
          <w:rFonts w:ascii="宋体" w:cs="宋体"/>
          <w:kern w:val="0"/>
          <w:szCs w:val="21"/>
        </w:rPr>
        <w:br/>
      </w:r>
      <w:r>
        <w:rPr>
          <w:rFonts w:ascii="宋体" w:cs="宋体"/>
          <w:kern w:val="0"/>
          <w:szCs w:val="21"/>
        </w:rPr>
        <w:t>本题比较不同物质的吸热能力，考查控制变量法、转换法的应用和比较吸热能力的方法，为热学中的重要实验</w:t>
      </w:r>
    </w:p>
    <w:p w14:paraId="296164F4"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电压表的示数</w:t>
      </w:r>
      <w:r>
        <w:rPr>
          <w:rFonts w:eastAsia="Times New Roman" w:hAnsi="Times New Roman"/>
          <w:kern w:val="0"/>
          <w:szCs w:val="21"/>
        </w:rPr>
        <w:t xml:space="preserve">  </w:t>
      </w:r>
      <w:r>
        <w:rPr>
          <w:rFonts w:ascii="宋体" w:cs="宋体"/>
          <w:kern w:val="0"/>
          <w:szCs w:val="21"/>
        </w:rPr>
        <w:t>电流表</w:t>
      </w:r>
      <w:r>
        <w:rPr>
          <w:rFonts w:eastAsia="Times New Roman" w:hAnsi="Times New Roman"/>
          <w:kern w:val="0"/>
          <w:szCs w:val="21"/>
        </w:rPr>
        <w:t xml:space="preserve">  </w:t>
      </w:r>
      <m:oMath>
        <m:r>
          <w:rPr>
            <w:rFonts w:ascii="Cambria Math" w:hAnsi="Cambria Math"/>
          </w:rPr>
          <m:t>0.2bR=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eastAsia="Times New Roman" w:hAnsi="Times New Roman"/>
          <w:kern w:val="0"/>
          <w:szCs w:val="21"/>
        </w:rPr>
        <w:t xml:space="preserve">  </w:t>
      </w:r>
      <w:r>
        <w:rPr>
          <w:rFonts w:ascii="宋体" w:cs="宋体"/>
          <w:kern w:val="0"/>
          <w:szCs w:val="21"/>
        </w:rPr>
        <w:t>灯泡的电阻与温度有关</w:t>
      </w:r>
      <w:r>
        <w:rPr>
          <w:rFonts w:eastAsia="Times New Roman" w:hAnsi="Times New Roman"/>
          <w:kern w:val="0"/>
          <w:sz w:val="24"/>
          <w:szCs w:val="24"/>
        </w:rPr>
        <w:t> </w:t>
      </w:r>
    </w:p>
    <w:p w14:paraId="186AA5E8" w14:textId="77777777" w:rsidR="00A14AF4"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解：在连接电路过程中，开关应处于断开状态，以防止电路因连线错误而发生短路烧毁电源；</w:t>
      </w:r>
      <w:r>
        <w:rPr>
          <w:rFonts w:ascii="宋体" w:cs="宋体"/>
          <w:kern w:val="0"/>
          <w:szCs w:val="21"/>
        </w:rPr>
        <w:br/>
      </w:r>
      <m:oMath>
        <m:r>
          <w:rPr>
            <w:rFonts w:ascii="Cambria Math" w:hAnsi="Cambria Math"/>
          </w:rPr>
          <m:t>(1)</m:t>
        </m:r>
      </m:oMath>
      <w:r>
        <w:rPr>
          <w:rFonts w:ascii="宋体" w:cs="宋体"/>
          <w:kern w:val="0"/>
          <w:szCs w:val="21"/>
        </w:rPr>
        <w:t>按照电路图链接，如图所示：</w:t>
      </w:r>
      <w:r>
        <w:rPr>
          <w:rFonts w:eastAsia="Times New Roman" w:hAnsi="Times New Roman"/>
          <w:noProof/>
          <w:kern w:val="0"/>
          <w:sz w:val="24"/>
          <w:szCs w:val="24"/>
        </w:rPr>
        <w:drawing>
          <wp:inline distT="0" distB="0" distL="0" distR="0" wp14:anchorId="38322BC3" wp14:editId="77C5AFCD">
            <wp:extent cx="2428875" cy="208597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428875" cy="20859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探究电压一定时，电流与电阻的关系时，在不断的改变定值电阻的同时，必须不断的移动滑动变阻器，使得电压表的示数是一个定值，再记录电流表的数值；</w:t>
      </w:r>
      <m:oMath>
        <m:r>
          <w:rPr>
            <w:rFonts w:ascii="Cambria Math" w:hAnsi="Cambria Math"/>
          </w:rPr>
          <m:t>(3)</m:t>
        </m:r>
      </m:oMath>
      <w:r>
        <w:rPr>
          <w:rFonts w:ascii="宋体" w:cs="宋体"/>
          <w:kern w:val="0"/>
          <w:szCs w:val="21"/>
        </w:rPr>
        <w:t>图中电流表选择的是</w:t>
      </w:r>
      <m:oMath>
        <m:r>
          <w:rPr>
            <w:rFonts w:ascii="Cambria Math" w:hAnsi="Cambria Math"/>
          </w:rPr>
          <m:t>0∼0.6A</m:t>
        </m:r>
      </m:oMath>
      <w:r>
        <w:rPr>
          <w:rFonts w:ascii="宋体" w:cs="宋体"/>
          <w:kern w:val="0"/>
          <w:szCs w:val="21"/>
        </w:rPr>
        <w:t>量程，对应的分度值是</w:t>
      </w:r>
      <m:oMath>
        <m:r>
          <w:rPr>
            <w:rFonts w:ascii="Cambria Math" w:hAnsi="Cambria Math"/>
          </w:rPr>
          <m:t>0.02A</m:t>
        </m:r>
      </m:oMath>
      <w:r>
        <w:rPr>
          <w:rFonts w:ascii="宋体" w:cs="宋体"/>
          <w:kern w:val="0"/>
          <w:szCs w:val="21"/>
        </w:rPr>
        <w:t>，读数为</w:t>
      </w:r>
      <m:oMath>
        <m:r>
          <w:rPr>
            <w:rFonts w:ascii="Cambria Math" w:hAnsi="Cambria Math"/>
          </w:rPr>
          <m:t>0.2A</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导体两端电压一定时，通过导体的电流与导体电阻成反比，故图像</w:t>
      </w:r>
      <w:r>
        <w:rPr>
          <w:rFonts w:eastAsia="Times New Roman" w:hAnsi="Times New Roman"/>
          <w:i/>
          <w:iCs/>
          <w:kern w:val="0"/>
          <w:szCs w:val="21"/>
        </w:rPr>
        <w:t>b</w:t>
      </w:r>
      <w:r>
        <w:rPr>
          <w:rFonts w:ascii="宋体" w:cs="宋体"/>
          <w:kern w:val="0"/>
          <w:szCs w:val="21"/>
        </w:rPr>
        <w:t>符合；</w:t>
      </w:r>
      <w:r>
        <w:rPr>
          <w:rFonts w:ascii="宋体" w:cs="宋体"/>
          <w:kern w:val="0"/>
          <w:szCs w:val="21"/>
        </w:rPr>
        <w:br/>
      </w:r>
      <m:oMath>
        <m:r>
          <w:rPr>
            <w:rFonts w:ascii="Cambria Math" w:hAnsi="Cambria Math"/>
          </w:rPr>
          <m:t>(5)</m:t>
        </m:r>
      </m:oMath>
      <w:r>
        <w:rPr>
          <w:rFonts w:ascii="宋体" w:cs="宋体"/>
          <w:kern w:val="0"/>
          <w:szCs w:val="21"/>
        </w:rPr>
        <w:t>测量小灯泡电阻实验原理是</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；灯泡的电阻与温度有关；</w:t>
      </w:r>
      <w:r>
        <w:rPr>
          <w:rFonts w:ascii="宋体" w:cs="宋体"/>
          <w:kern w:val="0"/>
          <w:szCs w:val="21"/>
        </w:rPr>
        <w:br/>
      </w:r>
      <w:r>
        <w:rPr>
          <w:rFonts w:ascii="宋体" w:cs="宋体"/>
          <w:kern w:val="0"/>
          <w:szCs w:val="21"/>
        </w:rPr>
        <w:t>故答案为：断开；</w:t>
      </w:r>
      <m:oMath>
        <m:r>
          <w:rPr>
            <w:rFonts w:ascii="Cambria Math" w:hAnsi="Cambria Math"/>
          </w:rPr>
          <m:t>(1)</m:t>
        </m:r>
      </m:oMath>
      <w:r>
        <w:rPr>
          <w:rFonts w:ascii="宋体" w:cs="宋体"/>
          <w:kern w:val="0"/>
          <w:szCs w:val="21"/>
        </w:rPr>
        <w:t>见解析；</w:t>
      </w:r>
      <m:oMath>
        <m:r>
          <w:rPr>
            <w:rFonts w:ascii="Cambria Math" w:hAnsi="Cambria Math"/>
          </w:rPr>
          <m:t>(2)</m:t>
        </m:r>
      </m:oMath>
      <w:r>
        <w:rPr>
          <w:rFonts w:ascii="宋体" w:cs="宋体"/>
          <w:kern w:val="0"/>
          <w:szCs w:val="21"/>
        </w:rPr>
        <w:t>电压表的示数；电流表；</w:t>
      </w:r>
      <m:oMath>
        <m:r>
          <w:rPr>
            <w:rFonts w:ascii="Cambria Math" w:hAnsi="Cambria Math"/>
          </w:rPr>
          <m:t>(3)0.2</m:t>
        </m:r>
      </m:oMath>
      <w:r>
        <w:rPr>
          <w:rFonts w:ascii="宋体" w:cs="宋体"/>
          <w:kern w:val="0"/>
          <w:szCs w:val="21"/>
        </w:rPr>
        <w:t>；</w:t>
      </w:r>
      <m:oMath>
        <m:r>
          <w:rPr>
            <w:rFonts w:ascii="Cambria Math" w:hAnsi="Cambria Math"/>
          </w:rPr>
          <m:t>(4)b</m:t>
        </m:r>
      </m:oMath>
      <w:r>
        <w:rPr>
          <w:rFonts w:ascii="宋体" w:cs="宋体"/>
          <w:kern w:val="0"/>
          <w:szCs w:val="21"/>
        </w:rPr>
        <w:t>；</w:t>
      </w:r>
      <m:oMath>
        <m:r>
          <w:rPr>
            <w:rFonts w:ascii="Cambria Math" w:hAnsi="Cambria Math"/>
          </w:rPr>
          <m:t>(5)R=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；灯泡的电阻与温度有关。</w:t>
      </w:r>
      <w:r>
        <w:rPr>
          <w:rFonts w:ascii="宋体" w:cs="宋体"/>
          <w:kern w:val="0"/>
          <w:szCs w:val="21"/>
        </w:rPr>
        <w:br/>
      </w:r>
      <m:oMath>
        <m:r>
          <w:rPr>
            <w:rFonts w:ascii="Cambria Math" w:hAnsi="Cambria Math"/>
          </w:rPr>
          <m:t>(1)</m:t>
        </m:r>
      </m:oMath>
      <w:r>
        <w:rPr>
          <w:rFonts w:ascii="宋体" w:cs="宋体"/>
          <w:kern w:val="0"/>
          <w:szCs w:val="21"/>
        </w:rPr>
        <w:t>为防止发生短路，电路连接过程中，开关要处于断开状态。</w:t>
      </w:r>
      <w:r>
        <w:rPr>
          <w:rFonts w:ascii="宋体" w:cs="宋体"/>
          <w:kern w:val="0"/>
          <w:szCs w:val="21"/>
        </w:rPr>
        <w:br/>
      </w:r>
      <m:oMath>
        <m:r>
          <w:rPr>
            <w:rFonts w:ascii="Cambria Math" w:hAnsi="Cambria Math"/>
          </w:rPr>
          <m:t>(2)</m:t>
        </m:r>
      </m:oMath>
      <w:r>
        <w:rPr>
          <w:rFonts w:ascii="宋体" w:cs="宋体"/>
          <w:kern w:val="0"/>
          <w:szCs w:val="21"/>
        </w:rPr>
        <w:t>实验研究的是电流与电阻的关系，因此必须控制电阻两端的电压值一定，移动滑片保持电压表示数不变；</w:t>
      </w:r>
      <w:r>
        <w:rPr>
          <w:rFonts w:ascii="宋体" w:cs="宋体"/>
          <w:kern w:val="0"/>
          <w:szCs w:val="21"/>
        </w:rPr>
        <w:br/>
      </w:r>
      <m:oMath>
        <m:r>
          <w:rPr>
            <w:rFonts w:ascii="Cambria Math" w:hAnsi="Cambria Math"/>
          </w:rPr>
          <m:t>(3)</m:t>
        </m:r>
      </m:oMath>
      <w:r>
        <w:rPr>
          <w:rFonts w:ascii="宋体" w:cs="宋体"/>
          <w:kern w:val="0"/>
          <w:szCs w:val="21"/>
        </w:rPr>
        <w:t>电流表读数时要看清量程和分度值，根据指针对应的位置进行读数；</w:t>
      </w:r>
      <w:r>
        <w:rPr>
          <w:rFonts w:ascii="宋体" w:cs="宋体"/>
          <w:kern w:val="0"/>
          <w:szCs w:val="21"/>
        </w:rPr>
        <w:br/>
      </w:r>
      <m:oMath>
        <m:r>
          <w:rPr>
            <w:rFonts w:ascii="Cambria Math" w:hAnsi="Cambria Math"/>
          </w:rPr>
          <m:t>(4)</m:t>
        </m:r>
      </m:oMath>
      <w:r>
        <w:rPr>
          <w:rFonts w:ascii="宋体" w:cs="宋体"/>
          <w:kern w:val="0"/>
          <w:szCs w:val="21"/>
        </w:rPr>
        <w:t>导体两端电压一定时，通过导体的电流与导体电阻成反比；</w:t>
      </w:r>
      <w:r>
        <w:rPr>
          <w:rFonts w:ascii="宋体" w:cs="宋体"/>
          <w:kern w:val="0"/>
          <w:szCs w:val="21"/>
        </w:rPr>
        <w:br/>
      </w:r>
      <m:oMath>
        <m:r>
          <w:rPr>
            <w:rFonts w:ascii="Cambria Math" w:hAnsi="Cambria Math"/>
          </w:rPr>
          <m:t>(5)</m:t>
        </m:r>
      </m:oMath>
      <w:r>
        <w:rPr>
          <w:rFonts w:ascii="宋体" w:cs="宋体"/>
          <w:kern w:val="0"/>
          <w:szCs w:val="21"/>
        </w:rPr>
        <w:t>测量小灯泡电阻实验原理是</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；灯泡的电阻与温度有关。</w:t>
      </w:r>
      <w:r>
        <w:rPr>
          <w:rFonts w:ascii="宋体" w:cs="宋体"/>
          <w:kern w:val="0"/>
          <w:szCs w:val="21"/>
        </w:rPr>
        <w:br/>
      </w:r>
      <w:r>
        <w:rPr>
          <w:rFonts w:ascii="宋体" w:cs="宋体"/>
          <w:kern w:val="0"/>
          <w:szCs w:val="21"/>
        </w:rPr>
        <w:t>本题从实验的操作、实物图的连接、等方面较为综合的考查了学生对实验的了解情况，从中加强了学生综合能力的培养，是一道很好的实验题。</w:t>
      </w:r>
    </w:p>
    <w:p w14:paraId="4E6B70C6"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液面高度差的变化</w:t>
      </w:r>
      <w:r>
        <w:rPr>
          <w:rFonts w:eastAsia="Times New Roman" w:hAnsi="Times New Roman"/>
          <w:kern w:val="0"/>
          <w:szCs w:val="21"/>
        </w:rPr>
        <w:t xml:space="preserve">  </w:t>
      </w:r>
      <w:r>
        <w:rPr>
          <w:rFonts w:ascii="宋体" w:cs="宋体"/>
          <w:kern w:val="0"/>
          <w:szCs w:val="21"/>
        </w:rPr>
        <w:t>转换</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w:r>
        <w:rPr>
          <w:rFonts w:ascii="宋体" w:cs="宋体"/>
          <w:kern w:val="0"/>
          <w:szCs w:val="21"/>
        </w:rPr>
        <w:t>在电阻和通电时间一定时，电流越大，产生的热量越多</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xml:space="preserve">  </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电阻</w:t>
      </w:r>
      <w:r>
        <w:rPr>
          <w:rFonts w:eastAsia="Times New Roman" w:hAnsi="Times New Roman"/>
          <w:kern w:val="0"/>
          <w:sz w:val="24"/>
          <w:szCs w:val="24"/>
        </w:rPr>
        <w:t> </w:t>
      </w:r>
    </w:p>
    <w:p w14:paraId="0AD23E50" w14:textId="77777777" w:rsidR="00A14AF4"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电流通过导体产生热量的多少不能直接观察，但液体温度的变化可以通过液面高度差的变化来反映，这是转换法，而在实验中通过加热容器中的空气，由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在相同时间内产生的热量不同，因此会导致密封盒内空气的膨胀情况不同，故会导致</w:t>
      </w:r>
      <w:r>
        <w:rPr>
          <w:rFonts w:eastAsia="Times New Roman" w:hAnsi="Times New Roman"/>
          <w:i/>
          <w:iCs/>
          <w:kern w:val="0"/>
          <w:szCs w:val="21"/>
        </w:rPr>
        <w:t>U</w:t>
      </w:r>
      <w:r>
        <w:rPr>
          <w:rFonts w:ascii="宋体" w:cs="宋体"/>
          <w:kern w:val="0"/>
          <w:szCs w:val="21"/>
        </w:rPr>
        <w:t>形玻璃管中出现液面高度差；</w:t>
      </w:r>
      <w:r>
        <w:rPr>
          <w:rFonts w:ascii="宋体" w:cs="宋体"/>
          <w:kern w:val="0"/>
          <w:szCs w:val="21"/>
        </w:rPr>
        <w:br/>
      </w:r>
      <m:oMath>
        <m:r>
          <w:rPr>
            <w:rFonts w:ascii="Cambria Math" w:hAnsi="Cambria Math"/>
          </w:rPr>
          <w:lastRenderedPageBreak/>
          <m:t>(2)</m:t>
        </m:r>
      </m:oMath>
      <w:r>
        <w:rPr>
          <w:rFonts w:ascii="宋体" w:cs="宋体"/>
          <w:kern w:val="0"/>
          <w:szCs w:val="21"/>
        </w:rPr>
        <w:t>探究电流产生的热量与电流的关系时，需要控制电阻和通电时间相同，电流不同，故需要选用乙装置；</w:t>
      </w:r>
      <w:r>
        <w:rPr>
          <w:rFonts w:ascii="宋体" w:cs="宋体"/>
          <w:kern w:val="0"/>
          <w:szCs w:val="21"/>
        </w:rPr>
        <w:br/>
      </w:r>
      <w:r>
        <w:rPr>
          <w:rFonts w:ascii="宋体" w:cs="宋体"/>
          <w:kern w:val="0"/>
          <w:szCs w:val="21"/>
        </w:rPr>
        <w:t>乙装置中一个</w:t>
      </w:r>
      <m:oMath>
        <m:r>
          <w:rPr>
            <w:rFonts w:ascii="Cambria Math" w:hAnsi="Cambria Math"/>
          </w:rPr>
          <m:t>5Ω</m:t>
        </m:r>
      </m:oMath>
      <w:r>
        <w:rPr>
          <w:rFonts w:ascii="宋体" w:cs="宋体"/>
          <w:kern w:val="0"/>
          <w:szCs w:val="21"/>
        </w:rPr>
        <w:t>的电阻与两个</w:t>
      </w:r>
      <m:oMath>
        <m:r>
          <w:rPr>
            <w:rFonts w:ascii="Cambria Math" w:hAnsi="Cambria Math"/>
          </w:rPr>
          <m:t>5Ω</m:t>
        </m:r>
      </m:oMath>
      <w:r>
        <w:rPr>
          <w:rFonts w:ascii="宋体" w:cs="宋体"/>
          <w:kern w:val="0"/>
          <w:szCs w:val="21"/>
        </w:rPr>
        <w:t>的电阻并联后再串联，根据串联电路的电流特点可知，右端两个电阻的总电流和左端的电阻电流相等，即</w:t>
      </w:r>
      <m:oMath>
        <m:sSub>
          <m:sSubPr>
            <m:ctrlPr>
              <w:rPr>
                <w:rFonts w:ascii="Cambria Math" w:hAnsi="Cambria Math"/>
              </w:rPr>
            </m:ctrlPr>
          </m:sSubPr>
          <m:e>
            <m:r>
              <w:rPr>
                <w:rFonts w:ascii="Cambria Math" w:hAnsi="Cambria Math"/>
              </w:rPr>
              <m:t>I</m:t>
            </m:r>
          </m:e>
          <m:sub>
            <m:r>
              <w:rPr>
                <w:rFonts w:ascii="Cambria Math" w:hAnsi="Cambria Math"/>
              </w:rPr>
              <m:t>右</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左</m:t>
            </m:r>
          </m:sub>
        </m:sSub>
      </m:oMath>
      <w:r>
        <w:rPr>
          <w:rFonts w:ascii="宋体" w:cs="宋体"/>
          <w:kern w:val="0"/>
          <w:szCs w:val="21"/>
        </w:rPr>
        <w:t>，两个</w:t>
      </w:r>
      <m:oMath>
        <m:r>
          <w:rPr>
            <w:rFonts w:ascii="Cambria Math" w:hAnsi="Cambria Math"/>
          </w:rPr>
          <m:t>5Ω</m:t>
        </m:r>
      </m:oMath>
      <w:r>
        <w:rPr>
          <w:rFonts w:ascii="宋体" w:cs="宋体"/>
          <w:kern w:val="0"/>
          <w:szCs w:val="21"/>
        </w:rPr>
        <w:t>的电阻并联，根据并联电路的电流特点知</w:t>
      </w:r>
      <m:oMath>
        <m:sSub>
          <m:sSubPr>
            <m:ctrlPr>
              <w:rPr>
                <w:rFonts w:ascii="Cambria Math" w:hAnsi="Cambria Math"/>
              </w:rPr>
            </m:ctrlPr>
          </m:sSubPr>
          <m:e>
            <m:r>
              <w:rPr>
                <w:rFonts w:ascii="Cambria Math" w:hAnsi="Cambria Math"/>
              </w:rPr>
              <m:t>I</m:t>
            </m:r>
          </m:e>
          <m:sub>
            <m:r>
              <w:rPr>
                <w:rFonts w:ascii="Cambria Math" w:hAnsi="Cambria Math"/>
              </w:rPr>
              <m:t>右</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宋体" w:cs="宋体"/>
          <w:kern w:val="0"/>
          <w:szCs w:val="21"/>
        </w:rPr>
        <w:t>，两电阻阻值相等，则支路中电流相等，</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宋体" w:cs="宋体"/>
          <w:kern w:val="0"/>
          <w:szCs w:val="21"/>
        </w:rPr>
        <w:t>，所以右边容器中的通过电阻的电流是左侧通过电流的一半，由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可知，左边容器中的电阻产生的热量多，温度升得较快，左侧</w:t>
      </w:r>
      <w:r>
        <w:rPr>
          <w:rFonts w:eastAsia="Times New Roman" w:hAnsi="Times New Roman"/>
          <w:i/>
          <w:iCs/>
          <w:kern w:val="0"/>
          <w:szCs w:val="21"/>
        </w:rPr>
        <w:t>U</w:t>
      </w:r>
      <w:r>
        <w:rPr>
          <w:rFonts w:ascii="宋体" w:cs="宋体"/>
          <w:kern w:val="0"/>
          <w:szCs w:val="21"/>
        </w:rPr>
        <w:t>形管中液面的高度差比右侧的小左侧</w:t>
      </w:r>
      <w:r>
        <w:rPr>
          <w:rFonts w:eastAsia="Times New Roman" w:hAnsi="Times New Roman"/>
          <w:i/>
          <w:iCs/>
          <w:kern w:val="0"/>
          <w:szCs w:val="21"/>
        </w:rPr>
        <w:t>U</w:t>
      </w:r>
      <w:r>
        <w:rPr>
          <w:rFonts w:ascii="宋体" w:cs="宋体"/>
          <w:kern w:val="0"/>
          <w:szCs w:val="21"/>
        </w:rPr>
        <w:t>形管中液面的高度差比右侧的快，因此通电一段时间后，玻璃管左侧液面高度差较大；故结论为：在电阻和通电时间一定时，电流越大，产生的热量越多；</w:t>
      </w:r>
      <w:r>
        <w:rPr>
          <w:rFonts w:ascii="宋体" w:cs="宋体"/>
          <w:kern w:val="0"/>
          <w:szCs w:val="21"/>
        </w:rPr>
        <w:br/>
      </w:r>
      <m:oMath>
        <m:r>
          <w:rPr>
            <w:rFonts w:ascii="Cambria Math" w:hAnsi="Cambria Math"/>
          </w:rPr>
          <m:t>(3)</m:t>
        </m:r>
      </m:oMath>
      <w:r>
        <w:rPr>
          <w:rFonts w:ascii="宋体" w:cs="宋体"/>
          <w:kern w:val="0"/>
          <w:szCs w:val="21"/>
        </w:rPr>
        <w:t>导线和电炉子串联连接在电路里，电炉子工作时，流过它们的电流相同，而电炉子的电阻远大于导线的电阻，根据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可知：电流和通电时间一定时，电流通过导体产生的热量与导体的电阻成正比，电流通过电炉丝产生的热量多，所以电炉丝已经烫得不能接触，而与其相连的导线却不怎么热；</w:t>
      </w:r>
      <w:r>
        <w:rPr>
          <w:rFonts w:ascii="宋体" w:cs="宋体"/>
          <w:kern w:val="0"/>
          <w:szCs w:val="21"/>
        </w:rPr>
        <w:br/>
      </w:r>
      <m:oMath>
        <m:r>
          <w:rPr>
            <w:rFonts w:ascii="Cambria Math" w:hAnsi="Cambria Math"/>
          </w:rPr>
          <m:t>(4)</m:t>
        </m:r>
      </m:oMath>
      <w:r>
        <w:rPr>
          <w:rFonts w:ascii="宋体" w:cs="宋体"/>
          <w:kern w:val="0"/>
          <w:szCs w:val="21"/>
        </w:rPr>
        <w:t>为使两个灯泡正常发光，将两个灯泡并联，火线要先过开关，再接入灯泡顶部的金属点，零线接入螺旋套；</w:t>
      </w:r>
      <w:r>
        <w:rPr>
          <w:rFonts w:ascii="宋体" w:cs="宋体"/>
          <w:kern w:val="0"/>
          <w:szCs w:val="21"/>
        </w:rPr>
        <w:br/>
      </w:r>
      <w:r>
        <w:rPr>
          <w:rFonts w:ascii="宋体" w:cs="宋体"/>
          <w:kern w:val="0"/>
          <w:szCs w:val="21"/>
        </w:rPr>
        <w:t>三孔插座与灯泡并联，其接法为：左零右火上接地，如下图所示：</w:t>
      </w:r>
      <w:r>
        <w:rPr>
          <w:rFonts w:ascii="宋体" w:cs="宋体"/>
          <w:kern w:val="0"/>
          <w:szCs w:val="21"/>
        </w:rPr>
        <w:br/>
      </w:r>
      <w:r>
        <w:rPr>
          <w:rFonts w:eastAsia="Times New Roman" w:hAnsi="Times New Roman"/>
          <w:noProof/>
          <w:kern w:val="0"/>
          <w:sz w:val="24"/>
          <w:szCs w:val="24"/>
        </w:rPr>
        <w:drawing>
          <wp:inline distT="0" distB="0" distL="0" distR="0" wp14:anchorId="75F6551D" wp14:editId="062C2D4E">
            <wp:extent cx="2809875" cy="135255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809875" cy="135255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故答案为：</w:t>
      </w:r>
      <m:oMath>
        <m:r>
          <w:rPr>
            <w:rFonts w:ascii="Cambria Math" w:hAnsi="Cambria Math"/>
          </w:rPr>
          <m:t>(1)</m:t>
        </m:r>
      </m:oMath>
      <w:r>
        <w:rPr>
          <w:rFonts w:ascii="宋体" w:cs="宋体"/>
          <w:kern w:val="0"/>
          <w:szCs w:val="21"/>
        </w:rPr>
        <w:t>液面高度差的变化；转换；</w:t>
      </w:r>
      <m:oMath>
        <m:r>
          <w:rPr>
            <w:rFonts w:ascii="Cambria Math" w:hAnsi="Cambria Math"/>
          </w:rPr>
          <m:t>(2)</m:t>
        </m:r>
      </m:oMath>
      <w:r>
        <w:rPr>
          <w:rFonts w:ascii="宋体" w:cs="宋体"/>
          <w:kern w:val="0"/>
          <w:szCs w:val="21"/>
        </w:rPr>
        <w:t>乙；左；在电阻和通电时间一定时，电流越大，产生的热量越多；</w:t>
      </w:r>
      <m:oMath>
        <m:r>
          <w:rPr>
            <w:rFonts w:ascii="Cambria Math" w:hAnsi="Cambria Math"/>
          </w:rPr>
          <m:t>(3)</m:t>
        </m:r>
      </m:oMath>
      <w:r>
        <w:rPr>
          <w:rFonts w:ascii="宋体" w:cs="宋体"/>
          <w:kern w:val="0"/>
          <w:szCs w:val="21"/>
        </w:rPr>
        <w:t>电流；</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；电阻；</w:t>
      </w:r>
      <m:oMath>
        <m:r>
          <w:rPr>
            <w:rFonts w:ascii="Cambria Math" w:hAnsi="Cambria Math"/>
          </w:rPr>
          <m:t>(4)</m:t>
        </m:r>
      </m:oMath>
      <w:r>
        <w:rPr>
          <w:rFonts w:ascii="宋体" w:cs="宋体"/>
          <w:kern w:val="0"/>
          <w:szCs w:val="21"/>
        </w:rPr>
        <w:t>见解析。</w:t>
      </w:r>
      <w:r>
        <w:rPr>
          <w:rFonts w:ascii="宋体" w:cs="宋体"/>
          <w:kern w:val="0"/>
          <w:szCs w:val="21"/>
        </w:rPr>
        <w:br/>
      </w:r>
      <m:oMath>
        <m:r>
          <w:rPr>
            <w:rFonts w:ascii="Cambria Math" w:hAnsi="Cambria Math"/>
          </w:rPr>
          <m:t>(1)</m:t>
        </m:r>
      </m:oMath>
      <w:r>
        <w:rPr>
          <w:rFonts w:ascii="宋体" w:cs="宋体"/>
          <w:kern w:val="0"/>
          <w:szCs w:val="21"/>
        </w:rPr>
        <w:t>电流通过导体产生热量的多少不能直接观察，但液体温度的变化可以通过液面高度差的变化来反映，这是转换法，而在实验中通过加热容器中的空气，使空气受热膨胀改变</w:t>
      </w:r>
      <w:r>
        <w:rPr>
          <w:rFonts w:eastAsia="Times New Roman" w:hAnsi="Times New Roman"/>
          <w:i/>
          <w:iCs/>
          <w:kern w:val="0"/>
          <w:szCs w:val="21"/>
        </w:rPr>
        <w:t>U</w:t>
      </w:r>
      <w:r>
        <w:rPr>
          <w:rFonts w:ascii="宋体" w:cs="宋体"/>
          <w:kern w:val="0"/>
          <w:szCs w:val="21"/>
        </w:rPr>
        <w:t>形玻璃管中液面高度差；</w:t>
      </w:r>
      <w:r>
        <w:rPr>
          <w:rFonts w:ascii="宋体" w:cs="宋体"/>
          <w:kern w:val="0"/>
          <w:szCs w:val="21"/>
        </w:rPr>
        <w:br/>
      </w:r>
      <m:oMath>
        <m:r>
          <w:rPr>
            <w:rFonts w:ascii="Cambria Math" w:hAnsi="Cambria Math"/>
          </w:rPr>
          <m:t>(2)</m:t>
        </m:r>
      </m:oMath>
      <w:r>
        <w:rPr>
          <w:rFonts w:ascii="宋体" w:cs="宋体"/>
          <w:kern w:val="0"/>
          <w:szCs w:val="21"/>
        </w:rPr>
        <w:t>根据控制变量法分析；</w:t>
      </w:r>
      <w:r>
        <w:rPr>
          <w:rFonts w:ascii="宋体" w:cs="宋体"/>
          <w:kern w:val="0"/>
          <w:szCs w:val="21"/>
        </w:rPr>
        <w:br/>
      </w:r>
      <m:oMath>
        <m:r>
          <w:rPr>
            <w:rFonts w:ascii="Cambria Math" w:hAnsi="Cambria Math"/>
          </w:rPr>
          <m:t>(3)</m:t>
        </m:r>
      </m:oMath>
      <w:r>
        <w:rPr>
          <w:rFonts w:ascii="宋体" w:cs="宋体"/>
          <w:kern w:val="0"/>
          <w:szCs w:val="21"/>
        </w:rPr>
        <w:t>导线和与其相连的电炉子是串联关系，串联电路中，电流处处相等；电炉子的电阻比导线的电阻大很多；根据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判断；</w:t>
      </w:r>
      <w:r>
        <w:rPr>
          <w:rFonts w:ascii="宋体" w:cs="宋体"/>
          <w:kern w:val="0"/>
          <w:szCs w:val="21"/>
        </w:rPr>
        <w:br/>
      </w:r>
      <m:oMath>
        <m:r>
          <w:rPr>
            <w:rFonts w:ascii="Cambria Math" w:hAnsi="Cambria Math"/>
          </w:rPr>
          <m:t>(4)</m:t>
        </m:r>
      </m:oMath>
      <w:r>
        <w:rPr>
          <w:rFonts w:ascii="宋体" w:cs="宋体"/>
          <w:kern w:val="0"/>
          <w:szCs w:val="21"/>
        </w:rPr>
        <w:t>两盏灯都正常工作，需要并联连接，开关控制火线，且火线接入灯泡顶部金属点，零线接入螺旋套；三孔插座的接线方法是要求“左零右火上接地”。</w:t>
      </w:r>
      <w:r>
        <w:rPr>
          <w:rFonts w:ascii="宋体" w:cs="宋体"/>
          <w:kern w:val="0"/>
          <w:szCs w:val="21"/>
        </w:rPr>
        <w:br/>
      </w:r>
      <w:r>
        <w:rPr>
          <w:rFonts w:ascii="宋体" w:cs="宋体"/>
          <w:kern w:val="0"/>
          <w:szCs w:val="21"/>
        </w:rPr>
        <w:t>本题主要考查的是学生对“电流通过导体产生的热量与电阻的关系”实验的理解和掌握，注意控制变量法和转换法的运用。</w:t>
      </w:r>
    </w:p>
    <w:p w14:paraId="3EAD497F"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19.</w:t>
      </w:r>
      <w:r>
        <w:rPr>
          <w:rFonts w:ascii="宋体" w:cs="宋体"/>
          <w:color w:val="3333FF"/>
          <w:kern w:val="0"/>
          <w:szCs w:val="21"/>
        </w:rPr>
        <w:t>【答案】</w:t>
      </w:r>
      <w:r>
        <w:rPr>
          <w:rFonts w:ascii="宋体" w:cs="宋体"/>
          <w:kern w:val="0"/>
          <w:szCs w:val="21"/>
        </w:rPr>
        <w:t>电流</w:t>
      </w:r>
      <w:r>
        <w:rPr>
          <w:rFonts w:eastAsia="Times New Roman" w:hAnsi="Times New Roman"/>
          <w:kern w:val="0"/>
          <w:szCs w:val="21"/>
        </w:rPr>
        <w:t xml:space="preserve">  </w:t>
      </w:r>
      <w:r>
        <w:rPr>
          <w:rFonts w:ascii="宋体" w:cs="宋体"/>
          <w:kern w:val="0"/>
          <w:szCs w:val="21"/>
        </w:rPr>
        <w:t>条形</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xml:space="preserve">  </w:t>
      </w:r>
      <w:r>
        <w:rPr>
          <w:rFonts w:ascii="宋体" w:cs="宋体"/>
          <w:kern w:val="0"/>
          <w:szCs w:val="21"/>
        </w:rPr>
        <w:t>线圈匝数越多</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Cs w:val="21"/>
        </w:rPr>
        <w:t xml:space="preserve">  </w:t>
      </w:r>
      <w:r>
        <w:rPr>
          <w:rFonts w:ascii="宋体" w:cs="宋体"/>
          <w:kern w:val="0"/>
          <w:szCs w:val="21"/>
        </w:rPr>
        <w:t>磁性消失</w:t>
      </w:r>
      <w:r>
        <w:rPr>
          <w:rFonts w:eastAsia="Times New Roman" w:hAnsi="Times New Roman"/>
          <w:kern w:val="0"/>
          <w:sz w:val="24"/>
          <w:szCs w:val="24"/>
        </w:rPr>
        <w:t> </w:t>
      </w:r>
    </w:p>
    <w:p w14:paraId="18E95D17" w14:textId="77777777" w:rsidR="00A14AF4"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w:t>
      </w:r>
      <w:r>
        <w:rPr>
          <w:rFonts w:eastAsia="Times New Roman" w:hAnsi="Times New Roman"/>
          <w:kern w:val="0"/>
          <w:szCs w:val="21"/>
        </w:rPr>
        <w:t>1</w:t>
      </w:r>
      <w:r>
        <w:rPr>
          <w:rFonts w:ascii="宋体" w:cs="宋体"/>
          <w:kern w:val="0"/>
          <w:szCs w:val="21"/>
        </w:rPr>
        <w:t>可知，电流方向改变时，小磁针的偏转方向发生改变，这说明电流的磁场方向与电流方向有关；</w:t>
      </w:r>
      <w:r>
        <w:rPr>
          <w:rFonts w:ascii="宋体" w:cs="宋体"/>
          <w:kern w:val="0"/>
          <w:szCs w:val="21"/>
        </w:rPr>
        <w:br/>
      </w:r>
      <m:oMath>
        <m:r>
          <w:rPr>
            <w:rFonts w:ascii="Cambria Math" w:hAnsi="Cambria Math"/>
          </w:rPr>
          <m:t>(2)</m:t>
        </m:r>
      </m:oMath>
      <w:r>
        <w:rPr>
          <w:rFonts w:ascii="宋体" w:cs="宋体"/>
          <w:kern w:val="0"/>
          <w:szCs w:val="21"/>
        </w:rPr>
        <w:t>由图</w:t>
      </w:r>
      <w:r>
        <w:rPr>
          <w:rFonts w:eastAsia="Times New Roman" w:hAnsi="Times New Roman"/>
          <w:kern w:val="0"/>
          <w:szCs w:val="21"/>
        </w:rPr>
        <w:t>2</w:t>
      </w:r>
      <w:r>
        <w:rPr>
          <w:rFonts w:ascii="宋体" w:cs="宋体"/>
          <w:kern w:val="0"/>
          <w:szCs w:val="21"/>
        </w:rPr>
        <w:t>中小磁针的分布可知，通电螺线管外部的磁场与条形磁体的磁场相似；</w:t>
      </w:r>
      <w:r>
        <w:rPr>
          <w:rFonts w:ascii="宋体" w:cs="宋体"/>
          <w:kern w:val="0"/>
          <w:szCs w:val="21"/>
        </w:rPr>
        <w:br/>
      </w:r>
      <m:oMath>
        <m:r>
          <w:rPr>
            <w:rFonts w:ascii="Cambria Math" w:hAnsi="Cambria Math"/>
          </w:rPr>
          <m:t>(3)</m:t>
        </m:r>
      </m:oMath>
      <w:r>
        <w:rPr>
          <w:rFonts w:ascii="宋体" w:cs="宋体"/>
          <w:kern w:val="0"/>
          <w:szCs w:val="21"/>
        </w:rPr>
        <w:t>小磁针静止时</w:t>
      </w:r>
      <w:r>
        <w:rPr>
          <w:rFonts w:eastAsia="Times New Roman" w:hAnsi="Times New Roman"/>
          <w:i/>
          <w:iCs/>
          <w:kern w:val="0"/>
          <w:szCs w:val="21"/>
        </w:rPr>
        <w:t>N</w:t>
      </w:r>
      <w:r>
        <w:rPr>
          <w:rFonts w:ascii="宋体" w:cs="宋体"/>
          <w:kern w:val="0"/>
          <w:szCs w:val="21"/>
        </w:rPr>
        <w:t>极的指向与磁感线的方向是相同的，且磁体外部的磁感线是从</w:t>
      </w:r>
      <w:r>
        <w:rPr>
          <w:rFonts w:eastAsia="Times New Roman" w:hAnsi="Times New Roman"/>
          <w:i/>
          <w:iCs/>
          <w:kern w:val="0"/>
          <w:szCs w:val="21"/>
        </w:rPr>
        <w:t>N</w:t>
      </w:r>
      <w:r>
        <w:rPr>
          <w:rFonts w:ascii="宋体" w:cs="宋体"/>
          <w:kern w:val="0"/>
          <w:szCs w:val="21"/>
        </w:rPr>
        <w:t>极出来，回到</w:t>
      </w:r>
      <w:r>
        <w:rPr>
          <w:rFonts w:eastAsia="Times New Roman" w:hAnsi="Times New Roman"/>
          <w:i/>
          <w:iCs/>
          <w:kern w:val="0"/>
          <w:szCs w:val="21"/>
        </w:rPr>
        <w:t>S</w:t>
      </w:r>
      <w:r>
        <w:rPr>
          <w:rFonts w:ascii="宋体" w:cs="宋体"/>
          <w:kern w:val="0"/>
          <w:szCs w:val="21"/>
        </w:rPr>
        <w:t>极的，故通电螺线管的右端为</w:t>
      </w:r>
      <w:r>
        <w:rPr>
          <w:rFonts w:eastAsia="Times New Roman" w:hAnsi="Times New Roman"/>
          <w:i/>
          <w:iCs/>
          <w:kern w:val="0"/>
          <w:szCs w:val="21"/>
        </w:rPr>
        <w:t>N</w:t>
      </w:r>
      <w:r>
        <w:rPr>
          <w:rFonts w:ascii="宋体" w:cs="宋体"/>
          <w:kern w:val="0"/>
          <w:szCs w:val="21"/>
        </w:rPr>
        <w:t>极，其左端为</w:t>
      </w:r>
      <w:r>
        <w:rPr>
          <w:rFonts w:eastAsia="Times New Roman" w:hAnsi="Times New Roman"/>
          <w:i/>
          <w:iCs/>
          <w:kern w:val="0"/>
          <w:szCs w:val="21"/>
        </w:rPr>
        <w:t>S</w:t>
      </w:r>
      <w:r>
        <w:rPr>
          <w:rFonts w:ascii="宋体" w:cs="宋体"/>
          <w:kern w:val="0"/>
          <w:szCs w:val="21"/>
        </w:rPr>
        <w:t>极，根据安培定则可知，螺线管线圈中正面的电流方向是向下的，则电源右端为正极，其左端为负极，如图所示：</w:t>
      </w:r>
      <w:r>
        <w:rPr>
          <w:rFonts w:ascii="宋体" w:cs="宋体"/>
          <w:kern w:val="0"/>
          <w:szCs w:val="21"/>
        </w:rPr>
        <w:br/>
      </w:r>
      <w:r>
        <w:rPr>
          <w:rFonts w:eastAsia="Times New Roman" w:hAnsi="Times New Roman"/>
          <w:noProof/>
          <w:kern w:val="0"/>
          <w:sz w:val="24"/>
          <w:szCs w:val="24"/>
        </w:rPr>
        <w:drawing>
          <wp:inline distT="0" distB="0" distL="0" distR="0" wp14:anchorId="67D2AEDF" wp14:editId="188BA14B">
            <wp:extent cx="1343025" cy="117157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343025" cy="11715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由图</w:t>
      </w:r>
      <w:r>
        <w:rPr>
          <w:rFonts w:eastAsia="Times New Roman" w:hAnsi="Times New Roman"/>
          <w:kern w:val="0"/>
          <w:szCs w:val="21"/>
        </w:rPr>
        <w:t>3</w:t>
      </w:r>
      <w:r>
        <w:rPr>
          <w:rFonts w:ascii="宋体" w:cs="宋体"/>
          <w:kern w:val="0"/>
          <w:szCs w:val="21"/>
        </w:rPr>
        <w:t>可知，相同形状的两个电磁铁串联，则通过两电磁铁的电流相等，且线圈匝数多的，吸引大头针的个数多，所以可得出结论：在外形和电流一定时，线圈匝数越多，电磁铁的磁性越强；</w:t>
      </w:r>
      <w:r>
        <w:rPr>
          <w:rFonts w:ascii="宋体" w:cs="宋体"/>
          <w:kern w:val="0"/>
          <w:szCs w:val="21"/>
        </w:rPr>
        <w:br/>
      </w:r>
      <w:r>
        <w:rPr>
          <w:rFonts w:ascii="宋体" w:cs="宋体"/>
          <w:kern w:val="0"/>
          <w:szCs w:val="21"/>
        </w:rPr>
        <w:t>断开开关，电磁铁中没有电流，电磁铁的磁性消失，则不能吸引大头针。</w:t>
      </w:r>
      <w:r>
        <w:rPr>
          <w:rFonts w:ascii="宋体" w:cs="宋体"/>
          <w:kern w:val="0"/>
          <w:szCs w:val="21"/>
        </w:rPr>
        <w:br/>
        <w:t>故答案为：</w:t>
      </w:r>
      <m:oMath>
        <m:r>
          <w:rPr>
            <w:rFonts w:ascii="Cambria Math" w:hAnsi="Cambria Math"/>
          </w:rPr>
          <m:t>(1)</m:t>
        </m:r>
      </m:oMath>
      <w:r>
        <w:rPr>
          <w:rFonts w:ascii="宋体" w:cs="宋体"/>
          <w:kern w:val="0"/>
          <w:szCs w:val="21"/>
        </w:rPr>
        <w:t>电流；</w:t>
      </w:r>
      <m:oMath>
        <m:r>
          <w:rPr>
            <w:rFonts w:ascii="Cambria Math" w:hAnsi="Cambria Math"/>
          </w:rPr>
          <m:t>(2)</m:t>
        </m:r>
      </m:oMath>
      <w:r>
        <w:rPr>
          <w:rFonts w:ascii="宋体" w:cs="宋体"/>
          <w:kern w:val="0"/>
          <w:szCs w:val="21"/>
        </w:rPr>
        <w:t>条形；</w:t>
      </w:r>
      <m:oMath>
        <m:r>
          <w:rPr>
            <w:rFonts w:ascii="Cambria Math" w:hAnsi="Cambria Math"/>
          </w:rPr>
          <m:t>(3)</m:t>
        </m:r>
      </m:oMath>
      <w:r>
        <w:rPr>
          <w:rFonts w:ascii="宋体" w:cs="宋体"/>
          <w:kern w:val="0"/>
          <w:szCs w:val="21"/>
        </w:rPr>
        <w:t>如上图所示；</w:t>
      </w:r>
      <m:oMath>
        <m:r>
          <w:rPr>
            <w:rFonts w:ascii="Cambria Math" w:hAnsi="Cambria Math"/>
          </w:rPr>
          <m:t>(4)</m:t>
        </m:r>
      </m:oMath>
      <w:r>
        <w:rPr>
          <w:rFonts w:ascii="宋体" w:cs="宋体"/>
          <w:kern w:val="0"/>
          <w:szCs w:val="21"/>
        </w:rPr>
        <w:t>电流；线圈匝数越多；不能；磁性消失。</w:t>
      </w:r>
      <w:r>
        <w:rPr>
          <w:rFonts w:ascii="宋体" w:cs="宋体"/>
          <w:kern w:val="0"/>
          <w:szCs w:val="21"/>
        </w:rPr>
        <w:br/>
      </w:r>
      <m:oMath>
        <m:r>
          <w:rPr>
            <w:rFonts w:ascii="Cambria Math" w:hAnsi="Cambria Math"/>
          </w:rPr>
          <m:t>(1)</m:t>
        </m:r>
      </m:oMath>
      <w:r>
        <w:rPr>
          <w:rFonts w:ascii="宋体" w:cs="宋体"/>
          <w:kern w:val="0"/>
          <w:szCs w:val="21"/>
        </w:rPr>
        <w:t>电流周围存在磁场，电流的磁场方向与电流方向有关；</w:t>
      </w:r>
      <w:r>
        <w:rPr>
          <w:rFonts w:ascii="宋体" w:cs="宋体"/>
          <w:kern w:val="0"/>
          <w:szCs w:val="21"/>
        </w:rPr>
        <w:br/>
      </w:r>
      <m:oMath>
        <m:r>
          <w:rPr>
            <w:rFonts w:ascii="Cambria Math" w:hAnsi="Cambria Math"/>
          </w:rPr>
          <m:t>(2)</m:t>
        </m:r>
      </m:oMath>
      <w:r>
        <w:rPr>
          <w:rFonts w:ascii="宋体" w:cs="宋体"/>
          <w:kern w:val="0"/>
          <w:szCs w:val="21"/>
        </w:rPr>
        <w:t>通电螺线管外部的磁场与条形磁体的磁场是相似的；</w:t>
      </w:r>
      <w:r>
        <w:rPr>
          <w:rFonts w:ascii="宋体" w:cs="宋体"/>
          <w:kern w:val="0"/>
          <w:szCs w:val="21"/>
        </w:rPr>
        <w:br/>
      </w:r>
      <m:oMath>
        <m:r>
          <w:rPr>
            <w:rFonts w:ascii="Cambria Math" w:hAnsi="Cambria Math"/>
          </w:rPr>
          <m:t>(3)</m:t>
        </m:r>
      </m:oMath>
      <w:r>
        <w:rPr>
          <w:rFonts w:ascii="宋体" w:cs="宋体"/>
          <w:kern w:val="0"/>
          <w:szCs w:val="21"/>
        </w:rPr>
        <w:t>先根据小磁针静止时的指向，利用磁体外部的磁感线分布判断通电螺线管的磁极，然后根据安培定则判断电源的正负极；</w:t>
      </w:r>
      <w:r>
        <w:rPr>
          <w:rFonts w:ascii="宋体" w:cs="宋体"/>
          <w:kern w:val="0"/>
          <w:szCs w:val="21"/>
        </w:rPr>
        <w:br/>
      </w:r>
      <m:oMath>
        <m:r>
          <w:rPr>
            <w:rFonts w:ascii="Cambria Math" w:hAnsi="Cambria Math"/>
          </w:rPr>
          <m:t>(4)</m:t>
        </m:r>
      </m:oMath>
      <w:r>
        <w:rPr>
          <w:rFonts w:ascii="宋体" w:cs="宋体"/>
          <w:kern w:val="0"/>
          <w:szCs w:val="21"/>
        </w:rPr>
        <w:t>电磁铁是利用电流的磁效应工作的，探究电磁铁磁性强弱的影响因素时要采用控制变量法，通过吸引大头针的多少可反映电磁铁的磁性强弱。</w:t>
      </w:r>
      <w:r>
        <w:rPr>
          <w:rFonts w:ascii="宋体" w:cs="宋体"/>
          <w:kern w:val="0"/>
          <w:szCs w:val="21"/>
        </w:rPr>
        <w:br/>
      </w:r>
      <w:r>
        <w:rPr>
          <w:rFonts w:ascii="宋体" w:cs="宋体"/>
          <w:kern w:val="0"/>
          <w:szCs w:val="21"/>
        </w:rPr>
        <w:t>本题考查了电流的磁效应、通电螺线管周围的磁场以及影响电磁铁磁性强弱的因素，属于基础题。</w:t>
      </w:r>
    </w:p>
    <w:p w14:paraId="4BA4E790"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不偏转</w:t>
      </w:r>
      <w:r>
        <w:rPr>
          <w:rFonts w:eastAsia="Times New Roman" w:hAnsi="Times New Roman"/>
          <w:kern w:val="0"/>
          <w:szCs w:val="21"/>
        </w:rPr>
        <w:t xml:space="preserve">  </w:t>
      </w:r>
      <w:r>
        <w:rPr>
          <w:rFonts w:ascii="宋体" w:cs="宋体"/>
          <w:kern w:val="0"/>
          <w:szCs w:val="21"/>
        </w:rPr>
        <w:t>前后</w:t>
      </w:r>
      <w:r>
        <w:rPr>
          <w:rFonts w:eastAsia="Times New Roman" w:hAnsi="Times New Roman"/>
          <w:kern w:val="0"/>
          <w:szCs w:val="21"/>
        </w:rPr>
        <w:t xml:space="preserve">  </w:t>
      </w:r>
      <w:r>
        <w:rPr>
          <w:rFonts w:ascii="宋体" w:cs="宋体"/>
          <w:kern w:val="0"/>
          <w:szCs w:val="21"/>
        </w:rPr>
        <w:t>受力而运动</w:t>
      </w:r>
      <w:r>
        <w:rPr>
          <w:rFonts w:eastAsia="Times New Roman" w:hAnsi="Times New Roman"/>
          <w:kern w:val="0"/>
          <w:szCs w:val="21"/>
        </w:rPr>
        <w:t xml:space="preserve">  </w:t>
      </w:r>
      <w:r>
        <w:rPr>
          <w:rFonts w:ascii="宋体" w:cs="宋体"/>
          <w:kern w:val="0"/>
          <w:szCs w:val="21"/>
        </w:rPr>
        <w:t>电动</w:t>
      </w:r>
      <w:r>
        <w:rPr>
          <w:rFonts w:eastAsia="Times New Roman" w:hAnsi="Times New Roman"/>
          <w:kern w:val="0"/>
          <w:szCs w:val="21"/>
        </w:rPr>
        <w:t xml:space="preserve">  </w:t>
      </w:r>
      <w:r>
        <w:rPr>
          <w:rFonts w:ascii="宋体" w:cs="宋体"/>
          <w:kern w:val="0"/>
          <w:szCs w:val="21"/>
        </w:rPr>
        <w:t>将电能转化为机械能</w:t>
      </w:r>
      <w:r>
        <w:rPr>
          <w:rFonts w:eastAsia="Times New Roman" w:hAnsi="Times New Roman"/>
          <w:kern w:val="0"/>
          <w:sz w:val="24"/>
          <w:szCs w:val="24"/>
        </w:rPr>
        <w:t> </w:t>
      </w:r>
    </w:p>
    <w:p w14:paraId="10545F99"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将图中右端导线与电流表右接线柱断开，电路不是闭合的，导体</w:t>
      </w:r>
      <w:r>
        <w:rPr>
          <w:rFonts w:eastAsia="Times New Roman" w:hAnsi="Times New Roman"/>
          <w:i/>
          <w:iCs/>
          <w:kern w:val="0"/>
          <w:szCs w:val="21"/>
        </w:rPr>
        <w:t>AB</w:t>
      </w:r>
      <w:r>
        <w:rPr>
          <w:rFonts w:ascii="宋体" w:cs="宋体"/>
          <w:kern w:val="0"/>
          <w:szCs w:val="21"/>
        </w:rPr>
        <w:t>在磁场中向前或向后运动时，不会产生电流，故电流表指针不偏转。</w:t>
      </w:r>
      <w:r>
        <w:rPr>
          <w:rFonts w:ascii="宋体" w:cs="宋体"/>
          <w:kern w:val="0"/>
          <w:szCs w:val="21"/>
        </w:rPr>
        <w:br/>
      </w:r>
      <m:oMath>
        <m:r>
          <w:rPr>
            <w:rFonts w:ascii="Cambria Math" w:hAnsi="Cambria Math"/>
          </w:rPr>
          <m:t>(2)</m:t>
        </m:r>
      </m:oMath>
      <w:r>
        <w:rPr>
          <w:rFonts w:ascii="宋体" w:cs="宋体"/>
          <w:kern w:val="0"/>
          <w:szCs w:val="21"/>
        </w:rPr>
        <w:t>将导体</w:t>
      </w:r>
      <w:r>
        <w:rPr>
          <w:rFonts w:eastAsia="Times New Roman" w:hAnsi="Times New Roman"/>
          <w:i/>
          <w:iCs/>
          <w:kern w:val="0"/>
          <w:szCs w:val="21"/>
        </w:rPr>
        <w:t>AB</w:t>
      </w:r>
      <w:r>
        <w:rPr>
          <w:rFonts w:ascii="宋体" w:cs="宋体"/>
          <w:kern w:val="0"/>
          <w:szCs w:val="21"/>
        </w:rPr>
        <w:t>与电流表如图连接好，导体</w:t>
      </w:r>
      <w:r>
        <w:rPr>
          <w:rFonts w:eastAsia="Times New Roman" w:hAnsi="Times New Roman"/>
          <w:i/>
          <w:iCs/>
          <w:kern w:val="0"/>
          <w:szCs w:val="21"/>
        </w:rPr>
        <w:t>AB</w:t>
      </w:r>
      <w:r>
        <w:rPr>
          <w:rFonts w:ascii="宋体" w:cs="宋体"/>
          <w:kern w:val="0"/>
          <w:szCs w:val="21"/>
        </w:rPr>
        <w:t>在磁场中前后运动才会切割磁感线产生电流，电流表指针偏转。</w:t>
      </w:r>
      <w:r>
        <w:rPr>
          <w:rFonts w:ascii="宋体" w:cs="宋体"/>
          <w:kern w:val="0"/>
          <w:szCs w:val="21"/>
        </w:rPr>
        <w:br/>
      </w:r>
      <m:oMath>
        <m:r>
          <w:rPr>
            <w:rFonts w:ascii="Cambria Math" w:hAnsi="Cambria Math"/>
          </w:rPr>
          <m:t>(3)</m:t>
        </m:r>
      </m:oMath>
      <w:r>
        <w:rPr>
          <w:rFonts w:ascii="宋体" w:cs="宋体"/>
          <w:kern w:val="0"/>
          <w:szCs w:val="21"/>
        </w:rPr>
        <w:t>如果把灵敏电流表换成电源，闭合开关后，导体</w:t>
      </w:r>
      <w:r>
        <w:rPr>
          <w:rFonts w:eastAsia="Times New Roman" w:hAnsi="Times New Roman"/>
          <w:i/>
          <w:iCs/>
          <w:kern w:val="0"/>
          <w:szCs w:val="21"/>
        </w:rPr>
        <w:t>AB</w:t>
      </w:r>
      <w:r>
        <w:rPr>
          <w:rFonts w:ascii="宋体" w:cs="宋体"/>
          <w:kern w:val="0"/>
          <w:szCs w:val="21"/>
        </w:rPr>
        <w:t>通电受到磁场的作用力，会改变运动状态而运动，据此制成电动机，它工作时能量的转化情况：将电能转化为机械能。</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不偏转；</w:t>
      </w:r>
      <m:oMath>
        <m:r>
          <w:rPr>
            <w:rFonts w:ascii="Cambria Math" w:hAnsi="Cambria Math"/>
          </w:rPr>
          <m:t>(2)</m:t>
        </m:r>
      </m:oMath>
      <w:r>
        <w:rPr>
          <w:rFonts w:ascii="宋体" w:cs="宋体"/>
          <w:kern w:val="0"/>
          <w:szCs w:val="21"/>
        </w:rPr>
        <w:t>前后；</w:t>
      </w:r>
      <m:oMath>
        <m:r>
          <w:rPr>
            <w:rFonts w:ascii="Cambria Math" w:hAnsi="Cambria Math"/>
          </w:rPr>
          <m:t>(3)</m:t>
        </m:r>
      </m:oMath>
      <w:r>
        <w:rPr>
          <w:rFonts w:ascii="宋体" w:cs="宋体"/>
          <w:kern w:val="0"/>
          <w:szCs w:val="21"/>
        </w:rPr>
        <w:t>受力而运动；电动；将电能转化为机械能。</w:t>
      </w:r>
      <w:r>
        <w:rPr>
          <w:rFonts w:ascii="宋体" w:cs="宋体"/>
          <w:kern w:val="0"/>
          <w:szCs w:val="21"/>
        </w:rPr>
        <w:br/>
      </w:r>
      <m:oMath>
        <m:r>
          <w:rPr>
            <w:rFonts w:ascii="Cambria Math" w:hAnsi="Cambria Math"/>
          </w:rPr>
          <w:lastRenderedPageBreak/>
          <m:t>(1)(2)</m:t>
        </m:r>
      </m:oMath>
      <w:r>
        <w:rPr>
          <w:rFonts w:ascii="宋体" w:cs="宋体"/>
          <w:kern w:val="0"/>
          <w:szCs w:val="21"/>
        </w:rPr>
        <w:t>产生感应电流的条件：闭合的一部分导体在磁场中做切割磁感线运动，导体中有感应电流产生；</w:t>
      </w:r>
      <w:r>
        <w:rPr>
          <w:rFonts w:ascii="宋体" w:cs="宋体"/>
          <w:kern w:val="0"/>
          <w:szCs w:val="21"/>
        </w:rPr>
        <w:br/>
      </w:r>
      <m:oMath>
        <m:r>
          <w:rPr>
            <w:rFonts w:ascii="Cambria Math" w:hAnsi="Cambria Math"/>
          </w:rPr>
          <m:t>(3)</m:t>
        </m:r>
      </m:oMath>
      <w:r>
        <w:rPr>
          <w:rFonts w:ascii="宋体" w:cs="宋体"/>
          <w:kern w:val="0"/>
          <w:szCs w:val="21"/>
        </w:rPr>
        <w:t>电动机必须有电源供电，原理是通电导体在磁场中受力而运动，将电能转化为机械能。</w:t>
      </w:r>
      <w:r>
        <w:rPr>
          <w:rFonts w:ascii="宋体" w:cs="宋体"/>
          <w:kern w:val="0"/>
          <w:szCs w:val="21"/>
        </w:rPr>
        <w:br/>
      </w:r>
      <w:r>
        <w:rPr>
          <w:rFonts w:ascii="宋体" w:cs="宋体"/>
          <w:kern w:val="0"/>
          <w:szCs w:val="21"/>
        </w:rPr>
        <w:t>本题考查电磁感应与电动机的原理，属于基础题。</w:t>
      </w:r>
    </w:p>
    <w:p w14:paraId="0FE433B9"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闭合开关，两电阻并联接入电路，电流表测通过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w:r>
        <w:rPr>
          <w:rFonts w:ascii="宋体" w:cs="宋体"/>
          <w:kern w:val="0"/>
          <w:szCs w:val="21"/>
        </w:rPr>
        <w:t>并联电路各支路两端电压相等，根据欧姆定律可得电源电压：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=0.3A×6Ω=1.8V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1.8V</m:t>
            </m:r>
          </m:num>
          <m:den>
            <m:r>
              <w:rPr>
                <w:rFonts w:ascii="Cambria Math" w:hAnsi="Cambria Math"/>
                <w:sz w:val="24"/>
                <w:szCs w:val="24"/>
              </w:rPr>
              <m:t>12Ω</m:t>
            </m:r>
          </m:den>
        </m:f>
        <m:r>
          <w:rPr>
            <w:rFonts w:ascii="Cambria Math" w:hAnsi="Cambria Math"/>
          </w:rPr>
          <m:t>=0.15A</m:t>
        </m:r>
      </m:oMath>
      <w:r>
        <w:rPr>
          <w:rFonts w:ascii="宋体" w:cs="宋体"/>
          <w:kern w:val="0"/>
          <w:szCs w:val="21"/>
        </w:rPr>
        <w:t>，</w:t>
      </w:r>
      <w:r>
        <w:rPr>
          <w:rFonts w:ascii="宋体" w:cs="宋体"/>
          <w:kern w:val="0"/>
          <w:szCs w:val="21"/>
        </w:rPr>
        <w:br/>
      </w:r>
      <w:r>
        <w:rPr>
          <w:rFonts w:ascii="宋体" w:cs="宋体"/>
          <w:kern w:val="0"/>
          <w:szCs w:val="21"/>
        </w:rPr>
        <w:t>并联电路干路电流等于各支路电流之和，则电路总电流：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=0.3A+0.15A=0.45A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电源电压为</w:t>
      </w:r>
      <m:oMath>
        <m:r>
          <w:rPr>
            <w:rFonts w:ascii="Cambria Math" w:hAnsi="Cambria Math"/>
          </w:rPr>
          <m:t>1.8V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电路总电流为</w:t>
      </w:r>
      <m:oMath>
        <m:r>
          <w:rPr>
            <w:rFonts w:ascii="Cambria Math" w:hAnsi="Cambria Math"/>
          </w:rPr>
          <m:t>0.45A</m:t>
        </m:r>
      </m:oMath>
      <w:r>
        <w:rPr>
          <w:rFonts w:ascii="宋体" w:cs="宋体"/>
          <w:kern w:val="0"/>
          <w:szCs w:val="21"/>
        </w:rPr>
        <w:t>。</w:t>
      </w:r>
      <w:r>
        <w:rPr>
          <w:rFonts w:eastAsia="Times New Roman" w:hAnsi="Times New Roman"/>
          <w:kern w:val="0"/>
          <w:sz w:val="24"/>
          <w:szCs w:val="24"/>
        </w:rPr>
        <w:t> </w:t>
      </w:r>
    </w:p>
    <w:p w14:paraId="40A0EA18"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闭合开关，两电阻并联接入电路，电流表测通过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的电流，根据并联电路电压特点结合欧姆定律计算电源电压；</w:t>
      </w:r>
      <w:r>
        <w:rPr>
          <w:rFonts w:ascii="宋体" w:cs="宋体"/>
          <w:kern w:val="0"/>
          <w:szCs w:val="21"/>
        </w:rPr>
        <w:br/>
      </w:r>
      <m:oMath>
        <m:r>
          <w:rPr>
            <w:rFonts w:ascii="Cambria Math" w:hAnsi="Cambria Math"/>
          </w:rPr>
          <m:t>(2)</m:t>
        </m:r>
      </m:oMath>
      <w:r>
        <w:rPr>
          <w:rFonts w:ascii="宋体" w:cs="宋体"/>
          <w:kern w:val="0"/>
          <w:szCs w:val="21"/>
        </w:rPr>
        <w:t>根据欧姆定律计算通过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的电流，根据并联电路电流规律计算电路总电流。</w:t>
      </w:r>
      <w:r>
        <w:rPr>
          <w:rFonts w:ascii="宋体" w:cs="宋体"/>
          <w:kern w:val="0"/>
          <w:szCs w:val="21"/>
        </w:rPr>
        <w:br/>
      </w:r>
      <w:r>
        <w:rPr>
          <w:rFonts w:ascii="宋体" w:cs="宋体"/>
          <w:kern w:val="0"/>
          <w:szCs w:val="21"/>
        </w:rPr>
        <w:t>本题考查并联电路特点和欧姆定律的灵活运用。</w:t>
      </w:r>
    </w:p>
    <w:p w14:paraId="784162CC"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由表中数据可知，电热水器的额定电压为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，额定功率为</w:t>
      </w:r>
      <w:r>
        <w:rPr>
          <w:rFonts w:eastAsia="Times New Roman" w:hAnsi="Times New Roman"/>
          <w:kern w:val="0"/>
          <w:szCs w:val="21"/>
        </w:rPr>
        <w:t>3000</w:t>
      </w:r>
      <w:r>
        <w:rPr>
          <w:rFonts w:eastAsia="Times New Roman" w:hAnsi="Times New Roman"/>
          <w:i/>
          <w:iCs/>
          <w:kern w:val="0"/>
          <w:szCs w:val="21"/>
        </w:rPr>
        <w:t>W</w:t>
      </w:r>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可知，电热水器的额定电流为：</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3000W</m:t>
            </m:r>
          </m:num>
          <m:den>
            <m:r>
              <w:rPr>
                <w:rFonts w:ascii="Cambria Math" w:hAnsi="Cambria Math"/>
                <w:sz w:val="24"/>
                <w:szCs w:val="24"/>
              </w:rPr>
              <m:t>220V</m:t>
            </m:r>
          </m:den>
        </m:f>
        <m:r>
          <w:rPr>
            <w:rFonts w:ascii="Cambria Math" w:hAnsi="Cambria Math"/>
          </w:rPr>
          <m:t>≈13.64A&gt;5A</m:t>
        </m:r>
      </m:oMath>
      <w:r>
        <w:rPr>
          <w:rFonts w:ascii="宋体" w:cs="宋体"/>
          <w:kern w:val="0"/>
          <w:szCs w:val="21"/>
        </w:rPr>
        <w:t>，故该电热水器应选用</w:t>
      </w:r>
      <w:r>
        <w:rPr>
          <w:rFonts w:eastAsia="Times New Roman" w:hAnsi="Times New Roman"/>
          <w:kern w:val="0"/>
          <w:szCs w:val="21"/>
        </w:rPr>
        <w:t>16</w:t>
      </w:r>
      <w:r>
        <w:rPr>
          <w:rFonts w:eastAsia="Times New Roman" w:hAnsi="Times New Roman"/>
          <w:i/>
          <w:iCs/>
          <w:kern w:val="0"/>
          <w:szCs w:val="21"/>
        </w:rPr>
        <w:t>A</w:t>
      </w:r>
      <w:r>
        <w:rPr>
          <w:rFonts w:ascii="宋体" w:cs="宋体"/>
          <w:kern w:val="0"/>
          <w:szCs w:val="21"/>
        </w:rPr>
        <w:t>规格的插座；</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可知，水的质量为：</w:t>
      </w:r>
      <m:oMath>
        <m:r>
          <w:rPr>
            <w:rFonts w:ascii="Cambria Math" w:hAnsi="Cambria Math"/>
          </w:rPr>
          <m:t>m=ρV=1.0×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=40kg</m:t>
        </m:r>
      </m:oMath>
      <w:r>
        <w:rPr>
          <w:rFonts w:ascii="宋体" w:cs="宋体"/>
          <w:kern w:val="0"/>
          <w:szCs w:val="21"/>
        </w:rPr>
        <w:t>，</w:t>
      </w:r>
      <w:r>
        <w:rPr>
          <w:rFonts w:ascii="宋体" w:cs="宋体"/>
          <w:kern w:val="0"/>
          <w:szCs w:val="21"/>
        </w:rPr>
        <w:br/>
      </w:r>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)×40kg×(</m:t>
        </m:r>
        <m:sSup>
          <m:sSupPr>
            <m:ctrlPr>
              <w:rPr>
                <w:rFonts w:ascii="Cambria Math" w:hAnsi="Cambria Math"/>
              </w:rPr>
            </m:ctrlPr>
          </m:sSupPr>
          <m:e>
            <m:r>
              <w:rPr>
                <w:rFonts w:ascii="Cambria Math" w:hAnsi="Cambria Math"/>
              </w:rPr>
              <m:t>55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25</m:t>
            </m:r>
          </m:e>
          <m:sup>
            <m:r>
              <w:rPr>
                <w:rFonts w:ascii="Cambria Math" w:hAnsi="Cambria Math"/>
              </w:rPr>
              <m:t>℃</m:t>
            </m:r>
          </m:sup>
        </m:sSup>
        <m:r>
          <w:rPr>
            <w:rFonts w:ascii="Cambria Math" w:hAnsi="Cambria Math"/>
          </w:rPr>
          <m:t>)=5.04×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oMath>
      <w:r>
        <w:rPr>
          <w:rFonts w:ascii="宋体" w:cs="宋体"/>
          <w:kern w:val="0"/>
          <w:szCs w:val="21"/>
        </w:rPr>
        <w:t>可知，电热水器的消耗的电能：</w:t>
      </w:r>
      <m:oMath>
        <m:r>
          <w:rPr>
            <w:rFonts w:ascii="Cambria Math" w:hAnsi="Cambria Math"/>
          </w:rPr>
          <m:t>W=</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5.04×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80%</m:t>
            </m:r>
          </m:den>
        </m:f>
        <m:r>
          <w:rPr>
            <w:rFonts w:ascii="Cambria Math" w:hAnsi="Cambria Math"/>
          </w:rPr>
          <m:t>=6.3×</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可知，加热所需时间：</w:t>
      </w:r>
      <m:oMath>
        <m:r>
          <w:rPr>
            <w:rFonts w:ascii="Cambria Math" w:hAnsi="Cambria Math"/>
          </w:rPr>
          <m:t>t=</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 xml:space="preserve"> </m:t>
                </m:r>
              </m:sub>
            </m:sSub>
          </m:den>
        </m:f>
        <m:r>
          <w:rPr>
            <w:rFonts w:ascii="Cambria Math" w:hAnsi="Cambria Math"/>
          </w:rPr>
          <m:t>=</m:t>
        </m:r>
        <m:f>
          <m:fPr>
            <m:ctrlPr>
              <w:rPr>
                <w:rFonts w:ascii="Cambria Math" w:hAnsi="Cambria Math"/>
              </w:rPr>
            </m:ctrlPr>
          </m:fPr>
          <m:num>
            <m:r>
              <w:rPr>
                <w:rFonts w:ascii="Cambria Math" w:hAnsi="Cambria Math"/>
                <w:sz w:val="24"/>
                <w:szCs w:val="24"/>
              </w:rPr>
              <m:t>6.3×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3000W</m:t>
            </m:r>
          </m:den>
        </m:f>
        <m:r>
          <w:rPr>
            <w:rFonts w:ascii="Cambria Math" w:hAnsi="Cambria Math"/>
          </w:rPr>
          <m:t>=2100s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可知，电热水器的电阻：</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3000W</m:t>
            </m:r>
          </m:den>
        </m:f>
        <m:r>
          <w:rPr>
            <w:rFonts w:ascii="Cambria Math" w:hAnsi="Cambria Math"/>
          </w:rPr>
          <m:t>=</m:t>
        </m:r>
        <m:f>
          <m:fPr>
            <m:ctrlPr>
              <w:rPr>
                <w:rFonts w:ascii="Cambria Math" w:hAnsi="Cambria Math"/>
              </w:rPr>
            </m:ctrlPr>
          </m:fPr>
          <m:num>
            <m:r>
              <w:rPr>
                <w:rFonts w:ascii="Cambria Math" w:hAnsi="Cambria Math"/>
                <w:sz w:val="24"/>
                <w:szCs w:val="24"/>
              </w:rPr>
              <m:t>242</m:t>
            </m:r>
          </m:num>
          <m:den>
            <m:r>
              <w:rPr>
                <w:rFonts w:ascii="Cambria Math" w:hAnsi="Cambria Math"/>
                <w:sz w:val="24"/>
                <w:szCs w:val="24"/>
              </w:rPr>
              <m:t>15</m:t>
            </m:r>
          </m:den>
        </m:f>
        <m:r>
          <w:rPr>
            <w:rFonts w:ascii="Cambria Math" w:hAnsi="Cambria Math"/>
          </w:rPr>
          <m:t>Ω</m:t>
        </m:r>
      </m:oMath>
      <w:r>
        <w:rPr>
          <w:rFonts w:ascii="宋体" w:cs="宋体"/>
          <w:kern w:val="0"/>
          <w:szCs w:val="21"/>
        </w:rPr>
        <w:t>，</w:t>
      </w:r>
      <w:r>
        <w:rPr>
          <w:rFonts w:ascii="宋体" w:cs="宋体"/>
          <w:kern w:val="0"/>
          <w:szCs w:val="21"/>
        </w:rPr>
        <w:br/>
      </w:r>
      <w:r>
        <w:rPr>
          <w:rFonts w:ascii="宋体" w:cs="宋体"/>
          <w:kern w:val="0"/>
          <w:szCs w:val="21"/>
        </w:rPr>
        <w:t>则实际电压为</w:t>
      </w:r>
      <w:r>
        <w:rPr>
          <w:rFonts w:eastAsia="Times New Roman" w:hAnsi="Times New Roman"/>
          <w:kern w:val="0"/>
          <w:szCs w:val="21"/>
        </w:rPr>
        <w:t>200</w:t>
      </w:r>
      <w:r>
        <w:rPr>
          <w:rFonts w:eastAsia="Times New Roman" w:hAnsi="Times New Roman"/>
          <w:i/>
          <w:iCs/>
          <w:kern w:val="0"/>
          <w:szCs w:val="21"/>
        </w:rPr>
        <w:t>V</w:t>
      </w:r>
      <w:r>
        <w:rPr>
          <w:rFonts w:ascii="宋体" w:cs="宋体"/>
          <w:kern w:val="0"/>
          <w:szCs w:val="21"/>
        </w:rPr>
        <w:t>时，电热水器的实际功率：</w:t>
      </w:r>
      <m:oMath>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实</m:t>
                </m:r>
              </m:sub>
              <m:sup>
                <m:r>
                  <w:rPr>
                    <w:rFonts w:ascii="Cambria Math" w:hAnsi="Cambria Math"/>
                    <w:sz w:val="24"/>
                    <w:szCs w:val="24"/>
                  </w:rPr>
                  <m:t>2</m:t>
                </m:r>
              </m:sup>
            </m:sSubSup>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(200V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f>
              <m:fPr>
                <m:ctrlPr>
                  <w:rPr>
                    <w:rFonts w:ascii="Cambria Math" w:hAnsi="Cambria Math"/>
                  </w:rPr>
                </m:ctrlPr>
              </m:fPr>
              <m:num>
                <m:r>
                  <w:rPr>
                    <w:rFonts w:ascii="Cambria Math" w:hAnsi="Cambria Math"/>
                    <w:sz w:val="24"/>
                    <w:szCs w:val="24"/>
                  </w:rPr>
                  <m:t>242</m:t>
                </m:r>
              </m:num>
              <m:den>
                <m:r>
                  <w:rPr>
                    <w:rFonts w:ascii="Cambria Math" w:hAnsi="Cambria Math"/>
                    <w:sz w:val="24"/>
                    <w:szCs w:val="24"/>
                  </w:rPr>
                  <m:t>15</m:t>
                </m:r>
              </m:den>
            </m:f>
            <m:r>
              <w:rPr>
                <w:rFonts w:ascii="Cambria Math" w:hAnsi="Cambria Math"/>
                <w:sz w:val="24"/>
                <w:szCs w:val="24"/>
              </w:rPr>
              <m:t>Ω</m:t>
            </m:r>
          </m:den>
        </m:f>
        <m:r>
          <w:rPr>
            <w:rFonts w:ascii="Cambria Math" w:hAnsi="Cambria Math"/>
          </w:rPr>
          <m:t>≈2479W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该电热水器应选用</w:t>
      </w:r>
      <w:r>
        <w:rPr>
          <w:rFonts w:eastAsia="Times New Roman" w:hAnsi="Times New Roman"/>
          <w:kern w:val="0"/>
          <w:szCs w:val="21"/>
        </w:rPr>
        <w:t>16</w:t>
      </w:r>
      <w:r>
        <w:rPr>
          <w:rFonts w:eastAsia="Times New Roman" w:hAnsi="Times New Roman"/>
          <w:i/>
          <w:iCs/>
          <w:kern w:val="0"/>
          <w:szCs w:val="21"/>
        </w:rPr>
        <w:t>A</w:t>
      </w:r>
      <w:r>
        <w:rPr>
          <w:rFonts w:ascii="宋体" w:cs="宋体"/>
          <w:kern w:val="0"/>
          <w:szCs w:val="21"/>
        </w:rPr>
        <w:t>规格的插座；</w:t>
      </w:r>
      <w:r>
        <w:rPr>
          <w:rFonts w:ascii="宋体" w:cs="宋体"/>
          <w:kern w:val="0"/>
          <w:szCs w:val="21"/>
        </w:rPr>
        <w:br/>
      </w:r>
      <m:oMath>
        <m:r>
          <w:rPr>
            <w:rFonts w:ascii="Cambria Math" w:hAnsi="Cambria Math"/>
          </w:rPr>
          <m:t>(2)</m:t>
        </m:r>
      </m:oMath>
      <w:r>
        <w:rPr>
          <w:rFonts w:ascii="宋体" w:cs="宋体"/>
          <w:kern w:val="0"/>
          <w:szCs w:val="21"/>
        </w:rPr>
        <w:t>它正常工作时将</w:t>
      </w:r>
      <w:r>
        <w:rPr>
          <w:rFonts w:eastAsia="Times New Roman" w:hAnsi="Times New Roman"/>
          <w:kern w:val="0"/>
          <w:szCs w:val="21"/>
        </w:rPr>
        <w:t>40</w:t>
      </w:r>
      <w:r>
        <w:rPr>
          <w:rFonts w:eastAsia="Times New Roman" w:hAnsi="Times New Roman"/>
          <w:i/>
          <w:iCs/>
          <w:kern w:val="0"/>
          <w:szCs w:val="21"/>
        </w:rPr>
        <w:t>kg</w:t>
      </w:r>
      <w:r>
        <w:rPr>
          <w:rFonts w:ascii="宋体" w:cs="宋体"/>
          <w:kern w:val="0"/>
          <w:szCs w:val="21"/>
        </w:rPr>
        <w:t>水从</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55</m:t>
            </m:r>
          </m:e>
          <m:sup>
            <m:r>
              <w:rPr>
                <w:rFonts w:ascii="Cambria Math" w:hAnsi="Cambria Math"/>
              </w:rPr>
              <m:t>℃</m:t>
            </m:r>
          </m:sup>
        </m:sSup>
      </m:oMath>
      <w:r>
        <w:rPr>
          <w:rFonts w:ascii="宋体" w:cs="宋体"/>
          <w:kern w:val="0"/>
          <w:szCs w:val="21"/>
        </w:rPr>
        <w:t>需要</w:t>
      </w:r>
      <w:r>
        <w:rPr>
          <w:rFonts w:eastAsia="Times New Roman" w:hAnsi="Times New Roman"/>
          <w:kern w:val="0"/>
          <w:szCs w:val="21"/>
        </w:rPr>
        <w:t>2100</w:t>
      </w:r>
      <w:r>
        <w:rPr>
          <w:rFonts w:eastAsia="Times New Roman" w:hAnsi="Times New Roman"/>
          <w:i/>
          <w:iCs/>
          <w:kern w:val="0"/>
          <w:szCs w:val="21"/>
        </w:rPr>
        <w:t>s</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电热水器的实际功率是</w:t>
      </w:r>
      <w:r>
        <w:rPr>
          <w:rFonts w:eastAsia="Times New Roman" w:hAnsi="Times New Roman"/>
          <w:kern w:val="0"/>
          <w:szCs w:val="21"/>
        </w:rPr>
        <w:t>2479</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7F782245"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根据表中电热水器额定电压和额定功率，由</w:t>
      </w:r>
      <m:oMath>
        <m:r>
          <w:rPr>
            <w:rFonts w:ascii="Cambria Math" w:hAnsi="Cambria Math"/>
          </w:rPr>
          <m:t>P=UI</m:t>
        </m:r>
      </m:oMath>
      <w:r>
        <w:rPr>
          <w:rFonts w:ascii="宋体" w:cs="宋体"/>
          <w:kern w:val="0"/>
          <w:szCs w:val="21"/>
        </w:rPr>
        <w:t>得出热水器的额定电流，确定电热水器应选用插座的规格；</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求水的质量，根据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求出水吸收的热量，根据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oMath>
      <w:r>
        <w:rPr>
          <w:rFonts w:ascii="宋体" w:cs="宋体"/>
          <w:kern w:val="0"/>
          <w:szCs w:val="21"/>
        </w:rPr>
        <w:t>求出电热水器的消耗的电能，根据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求出加热所需时间；</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求电热水器的电阻，再根据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求实际电压为</w:t>
      </w:r>
      <w:r>
        <w:rPr>
          <w:rFonts w:eastAsia="Times New Roman" w:hAnsi="Times New Roman"/>
          <w:kern w:val="0"/>
          <w:szCs w:val="21"/>
        </w:rPr>
        <w:t>200</w:t>
      </w:r>
      <w:r>
        <w:rPr>
          <w:rFonts w:eastAsia="Times New Roman" w:hAnsi="Times New Roman"/>
          <w:i/>
          <w:iCs/>
          <w:kern w:val="0"/>
          <w:szCs w:val="21"/>
        </w:rPr>
        <w:t>V</w:t>
      </w:r>
      <w:r>
        <w:rPr>
          <w:rFonts w:ascii="宋体" w:cs="宋体"/>
          <w:kern w:val="0"/>
          <w:szCs w:val="21"/>
        </w:rPr>
        <w:t>时电热水器的实际功率。</w:t>
      </w:r>
      <w:r>
        <w:rPr>
          <w:rFonts w:ascii="宋体" w:cs="宋体"/>
          <w:kern w:val="0"/>
          <w:szCs w:val="21"/>
        </w:rPr>
        <w:br/>
      </w:r>
      <w:r>
        <w:rPr>
          <w:rFonts w:ascii="宋体" w:cs="宋体"/>
          <w:kern w:val="0"/>
          <w:szCs w:val="21"/>
        </w:rPr>
        <w:t>本题为电热综合综合题，考查电功率公式、密度公式、吸热公式、效率公式的运用。</w:t>
      </w:r>
    </w:p>
    <w:p w14:paraId="3EC79C24" w14:textId="77777777" w:rsidR="00A14AF4"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4</m:t>
            </m:r>
          </m:sub>
        </m:sSub>
      </m:oMath>
      <w:r>
        <w:rPr>
          <w:rFonts w:ascii="宋体" w:cs="宋体"/>
          <w:kern w:val="0"/>
          <w:szCs w:val="21"/>
        </w:rPr>
        <w:t>时，电路为只有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的简单电路，电流表测电路中的电流为</w:t>
      </w:r>
      <m:oMath>
        <m:r>
          <w:rPr>
            <w:rFonts w:ascii="Cambria Math" w:hAnsi="Cambria Math"/>
          </w:rPr>
          <m:t>0.5A</m:t>
        </m:r>
      </m:oMath>
      <w:r>
        <w:rPr>
          <w:rFonts w:ascii="宋体" w:cs="宋体"/>
          <w:kern w:val="0"/>
          <w:szCs w:val="21"/>
        </w:rPr>
        <w:t>，等效电路如下图所示：</w:t>
      </w:r>
      <w:r>
        <w:rPr>
          <w:rFonts w:ascii="宋体" w:cs="宋体"/>
          <w:kern w:val="0"/>
          <w:szCs w:val="21"/>
        </w:rPr>
        <w:br/>
      </w:r>
      <w:r>
        <w:rPr>
          <w:rFonts w:eastAsia="Times New Roman" w:hAnsi="Times New Roman"/>
          <w:noProof/>
          <w:kern w:val="0"/>
          <w:sz w:val="24"/>
          <w:szCs w:val="24"/>
        </w:rPr>
        <w:drawing>
          <wp:inline distT="0" distB="0" distL="0" distR="0" wp14:anchorId="3FB76C86" wp14:editId="7ACB25F2">
            <wp:extent cx="1371600" cy="10287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371600" cy="1028700"/>
                    </a:xfrm>
                    <a:prstGeom prst="rect">
                      <a:avLst/>
                    </a:prstGeom>
                    <a:noFill/>
                    <a:ln>
                      <a:noFill/>
                    </a:ln>
                  </pic:spPr>
                </pic:pic>
              </a:graphicData>
            </a:graphic>
          </wp:inline>
        </w:drawing>
      </w:r>
      <w:r>
        <w:rPr>
          <w:rFonts w:ascii="宋体" w:cs="宋体"/>
          <w:kern w:val="0"/>
          <w:szCs w:val="21"/>
        </w:rPr>
        <w:t>，</w:t>
      </w:r>
      <w:r>
        <w:rPr>
          <w:rFonts w:ascii="宋体" w:cs="宋体"/>
          <w:kern w:val="0"/>
          <w:szCs w:val="21"/>
        </w:rPr>
        <w:br/>
        <w:t>则电源电压为：</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=0.5A×12Ω=6V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时，滑动变阻器与灯泡串联，等效电路如下图所示：</w:t>
      </w:r>
      <w:r>
        <w:rPr>
          <w:rFonts w:ascii="宋体" w:cs="宋体"/>
          <w:kern w:val="0"/>
          <w:szCs w:val="21"/>
        </w:rPr>
        <w:br/>
      </w:r>
      <w:r>
        <w:rPr>
          <w:rFonts w:eastAsia="Times New Roman" w:hAnsi="Times New Roman"/>
          <w:noProof/>
          <w:kern w:val="0"/>
          <w:sz w:val="24"/>
          <w:szCs w:val="24"/>
        </w:rPr>
        <w:drawing>
          <wp:inline distT="0" distB="0" distL="0" distR="0" wp14:anchorId="5E7BA9E0" wp14:editId="4930E50B">
            <wp:extent cx="1695450" cy="100965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695450" cy="1009650"/>
                    </a:xfrm>
                    <a:prstGeom prst="rect">
                      <a:avLst/>
                    </a:prstGeom>
                    <a:noFill/>
                    <a:ln>
                      <a:noFill/>
                    </a:ln>
                  </pic:spPr>
                </pic:pic>
              </a:graphicData>
            </a:graphic>
          </wp:inline>
        </w:drawing>
      </w:r>
      <w:r>
        <w:rPr>
          <w:rFonts w:ascii="宋体" w:cs="宋体"/>
          <w:kern w:val="0"/>
          <w:szCs w:val="21"/>
        </w:rPr>
        <w:t>，</w:t>
      </w:r>
      <w:r>
        <w:rPr>
          <w:rFonts w:ascii="宋体" w:cs="宋体"/>
          <w:kern w:val="0"/>
          <w:szCs w:val="21"/>
        </w:rPr>
        <w:br/>
        <w:t>根据串联电路电压规律，当灯泡正常发光时，滑动变阻器两端电压为</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=6V-4V=2V</m:t>
        </m:r>
      </m:oMath>
      <w:r>
        <w:rPr>
          <w:rFonts w:ascii="宋体" w:cs="宋体"/>
          <w:kern w:val="0"/>
          <w:szCs w:val="21"/>
        </w:rPr>
        <w:t>；</w:t>
      </w:r>
      <w:r>
        <w:rPr>
          <w:rFonts w:ascii="宋体" w:cs="宋体"/>
          <w:kern w:val="0"/>
          <w:szCs w:val="21"/>
        </w:rPr>
        <w:br/>
      </w:r>
      <w:r>
        <w:rPr>
          <w:rFonts w:ascii="宋体" w:cs="宋体"/>
          <w:kern w:val="0"/>
          <w:szCs w:val="21"/>
        </w:rPr>
        <w:t>灯泡正常发光时的额定电流为：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2W</m:t>
            </m:r>
          </m:num>
          <m:den>
            <m:r>
              <w:rPr>
                <w:rFonts w:ascii="Cambria Math" w:hAnsi="Cambria Math"/>
                <w:sz w:val="24"/>
                <w:szCs w:val="24"/>
              </w:rPr>
              <m:t>4V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根据串联电路电流特点结合欧姆定律可知，滑动变阻器接入电路的阻值为：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0.5A</m:t>
            </m:r>
          </m:den>
        </m:f>
        <m:r>
          <w:rPr>
            <w:rFonts w:ascii="Cambria Math" w:hAnsi="Cambria Math"/>
          </w:rPr>
          <m:t>=4Ω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可知，灯泡</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额</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(4V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2W</m:t>
            </m:r>
          </m:den>
        </m:f>
        <m:r>
          <w:rPr>
            <w:rFonts w:ascii="Cambria Math" w:hAnsi="Cambria Math"/>
          </w:rPr>
          <m:t>=8Ω</m:t>
        </m:r>
      </m:oMath>
      <w:r>
        <w:rPr>
          <w:rFonts w:ascii="宋体" w:cs="宋体"/>
          <w:kern w:val="0"/>
          <w:szCs w:val="21"/>
        </w:rPr>
        <w:t>；</w:t>
      </w:r>
      <w:r>
        <w:rPr>
          <w:rFonts w:ascii="宋体" w:cs="宋体"/>
          <w:kern w:val="0"/>
          <w:szCs w:val="21"/>
        </w:rPr>
        <w:br/>
      </w:r>
      <w:r>
        <w:rPr>
          <w:rFonts w:ascii="宋体" w:cs="宋体"/>
          <w:kern w:val="0"/>
          <w:szCs w:val="21"/>
        </w:rPr>
        <w:lastRenderedPageBreak/>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串联，等效电路如下图所示：</w:t>
      </w:r>
      <w:r>
        <w:rPr>
          <w:rFonts w:ascii="宋体" w:cs="宋体"/>
          <w:kern w:val="0"/>
          <w:szCs w:val="21"/>
        </w:rPr>
        <w:br/>
      </w:r>
      <w:r>
        <w:rPr>
          <w:rFonts w:eastAsia="Times New Roman" w:hAnsi="Times New Roman"/>
          <w:noProof/>
          <w:kern w:val="0"/>
          <w:sz w:val="24"/>
          <w:szCs w:val="24"/>
        </w:rPr>
        <w:drawing>
          <wp:inline distT="0" distB="0" distL="0" distR="0" wp14:anchorId="73CFBBB2" wp14:editId="0360A0AA">
            <wp:extent cx="1857375" cy="116205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857375" cy="1162050"/>
                    </a:xfrm>
                    <a:prstGeom prst="rect">
                      <a:avLst/>
                    </a:prstGeom>
                    <a:noFill/>
                    <a:ln>
                      <a:noFill/>
                    </a:ln>
                  </pic:spPr>
                </pic:pic>
              </a:graphicData>
            </a:graphic>
          </wp:inline>
        </w:drawing>
      </w:r>
      <w:r>
        <w:rPr>
          <w:rFonts w:ascii="宋体" w:cs="宋体"/>
          <w:kern w:val="0"/>
          <w:szCs w:val="21"/>
        </w:rPr>
        <w:t>，</w:t>
      </w:r>
      <w:r>
        <w:rPr>
          <w:rFonts w:ascii="宋体" w:cs="宋体"/>
          <w:kern w:val="0"/>
          <w:szCs w:val="21"/>
        </w:rPr>
        <w:br/>
        <w:t>滑动变阻器</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移到距最左端</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处时，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消耗的电功率为</w:t>
      </w:r>
      <m:oMath>
        <m:r>
          <w:rPr>
            <w:rFonts w:ascii="Cambria Math" w:hAnsi="Cambria Math"/>
          </w:rPr>
          <m:t>1.08W</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rad>
          <m:radPr>
            <m:degHide m:val="1"/>
            <m:ctrlPr>
              <w:rPr>
                <w:rFonts w:ascii="Cambria Math" w:hAnsi="Cambria Math"/>
              </w:rPr>
            </m:ctrlPr>
          </m:radPr>
          <m:deg>
            <m:r>
              <w:rPr>
                <w:rFonts w:ascii="Cambria Math" w:hAnsi="Cambria Math"/>
              </w:rPr>
              <m:t xml:space="preserve"> </m:t>
            </m:r>
          </m:deg>
          <m:e>
            <m:sSub>
              <m:sSubPr>
                <m:ctrlPr>
                  <w:rPr>
                    <w:rFonts w:ascii="Cambria Math" w:hAnsi="Cambria Math"/>
                  </w:rPr>
                </m:ctrlPr>
              </m:sSubPr>
              <m:e>
                <m:r>
                  <w:rPr>
                    <w:rFonts w:ascii="Cambria Math" w:hAnsi="Cambria Math"/>
                  </w:rPr>
                  <m:t>P</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1</m:t>
                </m:r>
              </m:sub>
            </m:sSub>
          </m:e>
        </m:rad>
        <m:r>
          <w:rPr>
            <w:rFonts w:ascii="Cambria Math" w:hAnsi="Cambria Math"/>
          </w:rPr>
          <m:t>=</m:t>
        </m:r>
        <m:rad>
          <m:radPr>
            <m:degHide m:val="1"/>
            <m:ctrlPr>
              <w:rPr>
                <w:rFonts w:ascii="Cambria Math" w:hAnsi="Cambria Math"/>
              </w:rPr>
            </m:ctrlPr>
          </m:radPr>
          <m:deg>
            <m:r>
              <w:rPr>
                <w:rFonts w:ascii="Cambria Math" w:hAnsi="Cambria Math"/>
              </w:rPr>
              <m:t xml:space="preserve"> </m:t>
            </m:r>
          </m:deg>
          <m:e>
            <m:r>
              <w:rPr>
                <w:rFonts w:ascii="Cambria Math" w:hAnsi="Cambria Math"/>
              </w:rPr>
              <m:t>1.08W×12Ω</m:t>
            </m:r>
          </m:e>
        </m:rad>
        <m:r>
          <w:rPr>
            <w:rFonts w:ascii="Cambria Math" w:hAnsi="Cambria Math"/>
          </w:rPr>
          <m:t>=3.6V</m:t>
        </m:r>
      </m:oMath>
      <w:r>
        <w:rPr>
          <w:rFonts w:ascii="宋体" w:cs="宋体"/>
          <w:kern w:val="0"/>
          <w:szCs w:val="21"/>
        </w:rPr>
        <w:t>，</w:t>
      </w:r>
      <w:r>
        <w:rPr>
          <w:rFonts w:ascii="宋体" w:cs="宋体"/>
          <w:kern w:val="0"/>
          <w:szCs w:val="21"/>
        </w:rPr>
        <w:br/>
      </w:r>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3.6V</m:t>
            </m:r>
          </m:num>
          <m:den>
            <m:r>
              <w:rPr>
                <w:rFonts w:ascii="Cambria Math" w:hAnsi="Cambria Math"/>
                <w:sz w:val="24"/>
                <w:szCs w:val="24"/>
              </w:rPr>
              <m:t>12Ω</m:t>
            </m:r>
          </m:den>
        </m:f>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根据串联电路电压规律，滑动变阻器</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两端电压为</w:t>
      </w:r>
      <m:oMath>
        <m:sSubSup>
          <m:sSubSupPr>
            <m:ctrlPr>
              <w:rPr>
                <w:rFonts w:ascii="Cambria Math" w:hAnsi="Cambria Math"/>
              </w:rPr>
            </m:ctrlPr>
          </m:sSubSupPr>
          <m:e>
            <m:r>
              <w:rPr>
                <w:rFonts w:ascii="Cambria Math" w:hAnsi="Cambria Math"/>
              </w:rPr>
              <m:t>U</m:t>
            </m:r>
          </m:e>
          <m:sub>
            <m:r>
              <w:rPr>
                <w:rFonts w:ascii="Cambria Math" w:hAnsi="Cambria Math"/>
              </w:rPr>
              <m:t>滑</m:t>
            </m:r>
          </m:sub>
          <m:sup>
            <m:r>
              <w:rPr>
                <w:rFonts w:ascii="Cambria Math" w:hAnsi="Cambria Math"/>
              </w:rPr>
              <m:t>'</m:t>
            </m:r>
          </m:sup>
        </m:sSubSup>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=6V-3.6V=2.4V</m:t>
        </m:r>
      </m:oMath>
      <w:r>
        <w:rPr>
          <w:rFonts w:ascii="宋体" w:cs="宋体"/>
          <w:kern w:val="0"/>
          <w:szCs w:val="21"/>
        </w:rPr>
        <w:t>，</w:t>
      </w:r>
      <w:r>
        <w:rPr>
          <w:rFonts w:ascii="宋体" w:cs="宋体"/>
          <w:kern w:val="0"/>
          <w:szCs w:val="21"/>
        </w:rPr>
        <w:br/>
      </w:r>
      <w:r>
        <w:rPr>
          <w:rFonts w:ascii="宋体" w:cs="宋体"/>
          <w:kern w:val="0"/>
          <w:szCs w:val="21"/>
        </w:rPr>
        <w:t>根据串联电路电流特点结合欧姆定律可知，滑动变阻器接入电路的阻值为：</w:t>
      </w:r>
      <w:r>
        <w:rPr>
          <w:rFonts w:ascii="宋体" w:cs="宋体"/>
          <w:kern w:val="0"/>
          <w:szCs w:val="21"/>
        </w:rPr>
        <w:br/>
      </w:r>
      <m:oMath>
        <m:sSubSup>
          <m:sSubSupPr>
            <m:ctrlPr>
              <w:rPr>
                <w:rFonts w:ascii="Cambria Math" w:hAnsi="Cambria Math"/>
              </w:rPr>
            </m:ctrlPr>
          </m:sSubSupPr>
          <m:e>
            <m:r>
              <w:rPr>
                <w:rFonts w:ascii="Cambria Math" w:hAnsi="Cambria Math"/>
              </w:rPr>
              <m:t>R</m:t>
            </m:r>
          </m:e>
          <m:sub>
            <m:r>
              <w:rPr>
                <w:rFonts w:ascii="Cambria Math" w:hAnsi="Cambria Math"/>
              </w:rPr>
              <m:t>3</m:t>
            </m:r>
          </m:sub>
          <m:sup>
            <m:r>
              <w:rPr>
                <w:rFonts w:ascii="Cambria Math" w:hAnsi="Cambria Math"/>
              </w:rPr>
              <m:t>'</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滑</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1</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2.4V</m:t>
            </m:r>
          </m:num>
          <m:den>
            <m:r>
              <w:rPr>
                <w:rFonts w:ascii="Cambria Math" w:hAnsi="Cambria Math"/>
                <w:sz w:val="24"/>
                <w:szCs w:val="24"/>
              </w:rPr>
              <m:t>0.3A</m:t>
            </m:r>
          </m:den>
        </m:f>
        <m:r>
          <w:rPr>
            <w:rFonts w:ascii="Cambria Math" w:hAnsi="Cambria Math"/>
          </w:rPr>
          <m:t>=8Ω</m:t>
        </m:r>
      </m:oMath>
      <w:r>
        <w:rPr>
          <w:rFonts w:ascii="宋体" w:cs="宋体"/>
          <w:kern w:val="0"/>
          <w:szCs w:val="21"/>
        </w:rPr>
        <w:t>，</w:t>
      </w:r>
      <w:r>
        <w:rPr>
          <w:rFonts w:ascii="宋体" w:cs="宋体"/>
          <w:kern w:val="0"/>
          <w:szCs w:val="21"/>
        </w:rPr>
        <w:br/>
      </w:r>
      <w:r>
        <w:rPr>
          <w:rFonts w:ascii="宋体" w:cs="宋体"/>
          <w:kern w:val="0"/>
          <w:szCs w:val="21"/>
        </w:rPr>
        <w:t>故滑动变阻器最大阻值为</w:t>
      </w:r>
      <m:oMath>
        <m:sSub>
          <m:sSubPr>
            <m:ctrlPr>
              <w:rPr>
                <w:rFonts w:ascii="Cambria Math" w:hAnsi="Cambria Math"/>
              </w:rPr>
            </m:ctrlPr>
          </m:sSubPr>
          <m:e>
            <m:r>
              <w:rPr>
                <w:rFonts w:ascii="Cambria Math" w:hAnsi="Cambria Math"/>
              </w:rPr>
              <m:t>R</m:t>
            </m:r>
          </m:e>
          <m:sub>
            <m:r>
              <w:rPr>
                <w:rFonts w:ascii="Cambria Math" w:hAnsi="Cambria Math"/>
              </w:rPr>
              <m:t>滑大</m:t>
            </m:r>
          </m:sub>
        </m:sSub>
        <m:r>
          <w:rPr>
            <w:rFonts w:ascii="Cambria Math" w:hAnsi="Cambria Math"/>
          </w:rPr>
          <m:t>=3</m:t>
        </m:r>
        <m:sSubSup>
          <m:sSubSupPr>
            <m:ctrlPr>
              <w:rPr>
                <w:rFonts w:ascii="Cambria Math" w:hAnsi="Cambria Math"/>
              </w:rPr>
            </m:ctrlPr>
          </m:sSubSupPr>
          <m:e>
            <m:r>
              <w:rPr>
                <w:rFonts w:ascii="Cambria Math" w:hAnsi="Cambria Math"/>
              </w:rPr>
              <m:t>R</m:t>
            </m:r>
          </m:e>
          <m:sub>
            <m:r>
              <w:rPr>
                <w:rFonts w:ascii="Cambria Math" w:hAnsi="Cambria Math"/>
              </w:rPr>
              <m:t>滑</m:t>
            </m:r>
          </m:sub>
          <m:sup>
            <m:r>
              <w:rPr>
                <w:rFonts w:ascii="Cambria Math" w:hAnsi="Cambria Math"/>
              </w:rPr>
              <m:t>'</m:t>
            </m:r>
          </m:sup>
        </m:sSubSup>
        <m:r>
          <w:rPr>
            <w:rFonts w:ascii="Cambria Math" w:hAnsi="Cambria Math"/>
          </w:rPr>
          <m:t>=3×8Ω=24Ω</m:t>
        </m:r>
      </m:oMath>
      <w:r>
        <w:rPr>
          <w:rFonts w:ascii="宋体" w:cs="宋体"/>
          <w:kern w:val="0"/>
          <w:szCs w:val="21"/>
        </w:rPr>
        <w:t>；</w:t>
      </w:r>
      <w:r>
        <w:rPr>
          <w:rFonts w:ascii="宋体" w:cs="宋体"/>
          <w:kern w:val="0"/>
          <w:szCs w:val="21"/>
        </w:rPr>
        <w:br/>
      </w:r>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时，灯泡</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串联，电压表测灯泡</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两端电压，电流表测电路中的电流，等效电路如下图所示：</w:t>
      </w:r>
      <w:r>
        <w:rPr>
          <w:rFonts w:ascii="宋体" w:cs="宋体"/>
          <w:kern w:val="0"/>
          <w:szCs w:val="21"/>
        </w:rPr>
        <w:br/>
      </w:r>
      <w:r>
        <w:rPr>
          <w:rFonts w:eastAsia="Times New Roman" w:hAnsi="Times New Roman"/>
          <w:noProof/>
          <w:kern w:val="0"/>
          <w:sz w:val="24"/>
          <w:szCs w:val="24"/>
        </w:rPr>
        <w:drawing>
          <wp:inline distT="0" distB="0" distL="0" distR="0" wp14:anchorId="2D005D1F" wp14:editId="02012D0E">
            <wp:extent cx="1781175" cy="1533525"/>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1781175" cy="1533525"/>
                    </a:xfrm>
                    <a:prstGeom prst="rect">
                      <a:avLst/>
                    </a:prstGeom>
                    <a:noFill/>
                    <a:ln>
                      <a:noFill/>
                    </a:ln>
                  </pic:spPr>
                </pic:pic>
              </a:graphicData>
            </a:graphic>
          </wp:inline>
        </w:drawing>
      </w:r>
      <w:r>
        <w:rPr>
          <w:rFonts w:ascii="宋体" w:cs="宋体"/>
          <w:kern w:val="0"/>
          <w:szCs w:val="21"/>
        </w:rPr>
        <w:t>，</w:t>
      </w:r>
      <w:r>
        <w:rPr>
          <w:rFonts w:ascii="宋体" w:cs="宋体"/>
          <w:kern w:val="0"/>
          <w:szCs w:val="21"/>
        </w:rPr>
        <w:br/>
        <w:t>在保证各元件安全工作的情况下，当电压表的示数最大为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时，灯泡两端电压小于额定电压，电路中的电流最大，则</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2</m:t>
            </m:r>
            <m:r>
              <w:rPr>
                <w:rFonts w:ascii="Cambria Math" w:hAnsi="Cambria Math"/>
              </w:rPr>
              <m:t>大</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大</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8Ω</m:t>
            </m:r>
          </m:den>
        </m:f>
        <m:r>
          <w:rPr>
            <w:rFonts w:ascii="Cambria Math" w:hAnsi="Cambria Math"/>
          </w:rPr>
          <m:t>=1.125W</m:t>
        </m:r>
      </m:oMath>
      <w:r>
        <w:rPr>
          <w:rFonts w:ascii="宋体" w:cs="宋体"/>
          <w:kern w:val="0"/>
          <w:szCs w:val="21"/>
        </w:rPr>
        <w:t>；</w:t>
      </w:r>
      <w:r>
        <w:rPr>
          <w:rFonts w:ascii="宋体" w:cs="宋体"/>
          <w:kern w:val="0"/>
          <w:szCs w:val="21"/>
        </w:rPr>
        <w:br/>
      </w:r>
      <w:r>
        <w:rPr>
          <w:rFonts w:ascii="宋体" w:cs="宋体"/>
          <w:kern w:val="0"/>
          <w:szCs w:val="21"/>
        </w:rPr>
        <w:t>当滑动变阻器接入电路电阻最大时，电流最小，</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滑大</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8Ω+24Ω</m:t>
            </m:r>
          </m:den>
        </m:f>
        <m:r>
          <w:rPr>
            <w:rFonts w:ascii="Cambria Math" w:hAnsi="Cambria Math"/>
          </w:rPr>
          <m:t>=0.1875A</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的最小功率</w:t>
      </w:r>
      <m:oMath>
        <m:sSub>
          <m:sSubPr>
            <m:ctrlPr>
              <w:rPr>
                <w:rFonts w:ascii="Cambria Math" w:hAnsi="Cambria Math"/>
              </w:rPr>
            </m:ctrlPr>
          </m:sSubPr>
          <m:e>
            <m:r>
              <w:rPr>
                <w:rFonts w:ascii="Cambria Math" w:hAnsi="Cambria Math"/>
              </w:rPr>
              <m:t>P</m:t>
            </m:r>
          </m:e>
          <m:sub>
            <m:r>
              <w:rPr>
                <w:rFonts w:ascii="Cambria Math" w:hAnsi="Cambria Math"/>
              </w:rPr>
              <m:t>2</m:t>
            </m:r>
            <m:r>
              <w:rPr>
                <w:rFonts w:ascii="Cambria Math" w:hAnsi="Cambria Math"/>
              </w:rPr>
              <m:t>小</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小</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=(0.1875A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×8Ω=0.28125W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两端电压，等效电路如下图所示：</w:t>
      </w:r>
      <w:r>
        <w:rPr>
          <w:rFonts w:ascii="宋体" w:cs="宋体"/>
          <w:kern w:val="0"/>
          <w:szCs w:val="21"/>
        </w:rPr>
        <w:br/>
      </w:r>
      <w:r>
        <w:rPr>
          <w:rFonts w:eastAsia="Times New Roman" w:hAnsi="Times New Roman"/>
          <w:noProof/>
          <w:kern w:val="0"/>
          <w:sz w:val="24"/>
          <w:szCs w:val="24"/>
        </w:rPr>
        <w:drawing>
          <wp:inline distT="0" distB="0" distL="0" distR="0" wp14:anchorId="022A2DCF" wp14:editId="272C08C3">
            <wp:extent cx="2028825" cy="1333500"/>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2028825" cy="1333500"/>
                    </a:xfrm>
                    <a:prstGeom prst="rect">
                      <a:avLst/>
                    </a:prstGeom>
                    <a:noFill/>
                    <a:ln>
                      <a:noFill/>
                    </a:ln>
                  </pic:spPr>
                </pic:pic>
              </a:graphicData>
            </a:graphic>
          </wp:inline>
        </w:drawing>
      </w:r>
      <w:r>
        <w:rPr>
          <w:rFonts w:ascii="宋体" w:cs="宋体"/>
          <w:kern w:val="0"/>
          <w:szCs w:val="21"/>
        </w:rPr>
        <w:t>，</w:t>
      </w:r>
      <w:r>
        <w:rPr>
          <w:rFonts w:ascii="宋体" w:cs="宋体"/>
          <w:kern w:val="0"/>
          <w:szCs w:val="21"/>
        </w:rPr>
        <w:br/>
        <w:t>更换电源后，滑动变阻器滑片位置不变，电压表示数为</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oMath>
      <w:r>
        <w:rPr>
          <w:rFonts w:ascii="宋体" w:cs="宋体"/>
          <w:kern w:val="0"/>
          <w:szCs w:val="21"/>
        </w:rPr>
        <w:t>，电流表示数为</w:t>
      </w:r>
      <m:oMath>
        <m:r>
          <w:rPr>
            <w:rFonts w:ascii="Cambria Math" w:hAnsi="Cambria Math"/>
          </w:rPr>
          <m:t>0.3A</m:t>
        </m:r>
      </m:oMath>
      <w:r>
        <w:rPr>
          <w:rFonts w:ascii="宋体" w:cs="宋体"/>
          <w:kern w:val="0"/>
          <w:szCs w:val="21"/>
        </w:rPr>
        <w:t>，则</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=0.3A×12Ω=3.6V</m:t>
        </m:r>
      </m:oMath>
      <w:r>
        <w:rPr>
          <w:rFonts w:ascii="宋体" w:cs="宋体"/>
          <w:kern w:val="0"/>
          <w:szCs w:val="21"/>
        </w:rPr>
        <w:t>，</w:t>
      </w:r>
      <w:r>
        <w:rPr>
          <w:rFonts w:ascii="宋体" w:cs="宋体"/>
          <w:kern w:val="0"/>
          <w:szCs w:val="21"/>
        </w:rPr>
        <w:br/>
      </w:r>
      <w:r>
        <w:rPr>
          <w:rFonts w:ascii="宋体" w:cs="宋体"/>
          <w:kern w:val="0"/>
          <w:szCs w:val="21"/>
        </w:rPr>
        <w:t>因</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'=2</m:t>
        </m:r>
      </m:oMath>
      <w:r>
        <w:rPr>
          <w:rFonts w:ascii="宋体" w:cs="宋体"/>
          <w:kern w:val="0"/>
          <w:szCs w:val="21"/>
        </w:rPr>
        <w:t>：</w:t>
      </w:r>
      <w:r>
        <w:rPr>
          <w:rFonts w:eastAsia="Times New Roman" w:hAnsi="Times New Roman"/>
          <w:kern w:val="0"/>
          <w:szCs w:val="21"/>
        </w:rPr>
        <w:t>3</w:t>
      </w:r>
      <w:r>
        <w:rPr>
          <w:rFonts w:ascii="宋体" w:cs="宋体"/>
          <w:kern w:val="0"/>
          <w:szCs w:val="21"/>
        </w:rPr>
        <w:t>，故</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=2.4V</m:t>
        </m:r>
      </m:oMath>
      <w:r>
        <w:rPr>
          <w:rFonts w:ascii="宋体" w:cs="宋体"/>
          <w:kern w:val="0"/>
          <w:szCs w:val="21"/>
        </w:rPr>
        <w:t>；</w:t>
      </w:r>
      <w:r>
        <w:rPr>
          <w:rFonts w:ascii="宋体" w:cs="宋体"/>
          <w:kern w:val="0"/>
          <w:szCs w:val="21"/>
        </w:rPr>
        <w:br/>
      </w:r>
      <w:r>
        <w:rPr>
          <w:rFonts w:ascii="宋体" w:cs="宋体"/>
          <w:kern w:val="0"/>
          <w:szCs w:val="21"/>
        </w:rPr>
        <w:t>当没有更换电源时，电路中的电流为：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2.4V</m:t>
            </m:r>
          </m:num>
          <m:den>
            <m:r>
              <w:rPr>
                <w:rFonts w:ascii="Cambria Math" w:hAnsi="Cambria Math"/>
                <w:sz w:val="24"/>
                <w:szCs w:val="24"/>
              </w:rPr>
              <m:t>12Ω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根据串联电路电压规律结合欧姆定律可知，滑动变阻器接入电路的阻值为：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6V-2.4V</m:t>
            </m:r>
          </m:num>
          <m:den>
            <m:r>
              <w:rPr>
                <w:rFonts w:ascii="Cambria Math" w:hAnsi="Cambria Math"/>
                <w:sz w:val="24"/>
                <w:szCs w:val="24"/>
              </w:rPr>
              <m:t>0.2A</m:t>
            </m:r>
          </m:den>
        </m:f>
        <m:r>
          <w:rPr>
            <w:rFonts w:ascii="Cambria Math" w:hAnsi="Cambria Math"/>
          </w:rPr>
          <m:t>=18Ω</m:t>
        </m:r>
      </m:oMath>
      <w:r>
        <w:rPr>
          <w:rFonts w:ascii="宋体" w:cs="宋体"/>
          <w:kern w:val="0"/>
          <w:szCs w:val="21"/>
        </w:rPr>
        <w:t>，</w:t>
      </w:r>
      <w:r>
        <w:rPr>
          <w:rFonts w:ascii="宋体" w:cs="宋体"/>
          <w:kern w:val="0"/>
          <w:szCs w:val="21"/>
        </w:rPr>
        <w:br/>
      </w:r>
      <w:r>
        <w:rPr>
          <w:rFonts w:ascii="宋体" w:cs="宋体"/>
          <w:kern w:val="0"/>
          <w:szCs w:val="21"/>
        </w:rPr>
        <w:t>更换电源后，滑动变阻器滑片位置不变，根据串联电路电压规律结合欧姆定律可知，新更换的电源电压为：</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新</m:t>
            </m:r>
          </m:sub>
        </m:sSub>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2</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2</m:t>
            </m:r>
          </m:sub>
          <m:sup>
            <m:r>
              <w:rPr>
                <w:rFonts w:ascii="Cambria Math" w:hAnsi="Cambria Math"/>
              </w:rPr>
              <m:t>'</m:t>
            </m:r>
          </m:sup>
        </m:sSubSup>
        <m:sSubSup>
          <m:sSubSupPr>
            <m:ctrlPr>
              <w:rPr>
                <w:rFonts w:ascii="Cambria Math" w:hAnsi="Cambria Math"/>
              </w:rPr>
            </m:ctrlPr>
          </m:sSubSupPr>
          <m:e>
            <m:r>
              <w:rPr>
                <w:rFonts w:ascii="Cambria Math" w:hAnsi="Cambria Math"/>
              </w:rPr>
              <m:t>R</m:t>
            </m:r>
          </m:e>
          <m:sub>
            <m:r>
              <w:rPr>
                <w:rFonts w:ascii="Cambria Math" w:hAnsi="Cambria Math"/>
              </w:rPr>
              <m:t>3</m:t>
            </m:r>
          </m:sub>
          <m:sup>
            <m:r>
              <w:rPr>
                <w:rFonts w:ascii="Cambria Math" w:hAnsi="Cambria Math"/>
              </w:rPr>
              <m:t>'</m:t>
            </m:r>
          </m:sup>
        </m:sSub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=3.6V+0.3A×18Ω=9V</m:t>
        </m:r>
      </m:oMath>
      <w:r>
        <w:rPr>
          <w:rFonts w:ascii="宋体" w:cs="宋体"/>
          <w:kern w:val="0"/>
          <w:szCs w:val="21"/>
        </w:rPr>
        <w:t>，</w:t>
      </w:r>
      <w:r>
        <w:rPr>
          <w:rFonts w:ascii="宋体" w:cs="宋体"/>
          <w:kern w:val="0"/>
          <w:szCs w:val="21"/>
        </w:rPr>
        <w:br/>
      </w:r>
      <w:r>
        <w:rPr>
          <w:rFonts w:ascii="宋体" w:cs="宋体"/>
          <w:kern w:val="0"/>
          <w:szCs w:val="21"/>
        </w:rPr>
        <w:t>则更换电源后滑动变阻器滑片在最右端时电路的总功率为：</w:t>
      </w:r>
      <w:r>
        <w:rPr>
          <w:rFonts w:ascii="宋体" w:cs="宋体"/>
          <w:kern w:val="0"/>
          <w:szCs w:val="21"/>
        </w:rPr>
        <w:br/>
      </w:r>
      <m:oMath>
        <m:r>
          <w:rPr>
            <w:rFonts w:ascii="Cambria Math" w:hAnsi="Cambria Math"/>
          </w:rPr>
          <m:t>P=</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新</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滑大</m:t>
                </m:r>
              </m:sub>
            </m:sSub>
          </m:den>
        </m:f>
        <m:r>
          <w:rPr>
            <w:rFonts w:ascii="Cambria Math" w:hAnsi="Cambria Math"/>
          </w:rPr>
          <m:t>=</m:t>
        </m:r>
        <m:f>
          <m:fPr>
            <m:ctrlPr>
              <w:rPr>
                <w:rFonts w:ascii="Cambria Math" w:hAnsi="Cambria Math"/>
              </w:rPr>
            </m:ctrlPr>
          </m:fPr>
          <m:num>
            <m:r>
              <w:rPr>
                <w:rFonts w:ascii="Cambria Math" w:hAnsi="Cambria Math"/>
                <w:sz w:val="24"/>
                <w:szCs w:val="24"/>
              </w:rPr>
              <m:t>(9V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12Ω+24Ω</m:t>
            </m:r>
          </m:den>
        </m:f>
        <m:r>
          <w:rPr>
            <w:rFonts w:ascii="Cambria Math" w:hAnsi="Cambria Math"/>
          </w:rPr>
          <m:t>=2.25W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灯泡正常发光时，滑动变阻器</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接入电路中的阻值是</w:t>
      </w:r>
      <m:oMath>
        <m:r>
          <w:rPr>
            <w:rFonts w:ascii="Cambria Math" w:hAnsi="Cambria Math"/>
          </w:rPr>
          <m:t>4Ω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时，在保证元件安全的情况下，灯泡</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消耗的最大功率为</w:t>
      </w:r>
      <m:oMath>
        <m:r>
          <w:rPr>
            <w:rFonts w:ascii="Cambria Math" w:hAnsi="Cambria Math"/>
          </w:rPr>
          <m:t>1.125W</m:t>
        </m:r>
      </m:oMath>
      <w:r>
        <w:rPr>
          <w:rFonts w:ascii="宋体" w:cs="宋体"/>
          <w:kern w:val="0"/>
          <w:szCs w:val="21"/>
        </w:rPr>
        <w:t>，最小功率为</w:t>
      </w:r>
      <m:oMath>
        <m:r>
          <w:rPr>
            <w:rFonts w:ascii="Cambria Math" w:hAnsi="Cambria Math"/>
          </w:rPr>
          <m:t>0.28125W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更换电源后滑动变阻器滑片在最右端时电路的总功率为</w:t>
      </w:r>
      <m:oMath>
        <m:r>
          <w:rPr>
            <w:rFonts w:ascii="Cambria Math" w:hAnsi="Cambria Math"/>
          </w:rPr>
          <m:t>2.25W</m:t>
        </m:r>
      </m:oMath>
      <w:r>
        <w:rPr>
          <w:rFonts w:ascii="宋体" w:cs="宋体"/>
          <w:kern w:val="0"/>
          <w:szCs w:val="21"/>
        </w:rPr>
        <w:t>。</w:t>
      </w:r>
      <w:r>
        <w:rPr>
          <w:rFonts w:eastAsia="Times New Roman" w:hAnsi="Times New Roman"/>
          <w:kern w:val="0"/>
          <w:sz w:val="24"/>
          <w:szCs w:val="24"/>
        </w:rPr>
        <w:t> </w:t>
      </w:r>
    </w:p>
    <w:p w14:paraId="0ABDDA49"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分析电路连接，根据</w:t>
      </w:r>
      <m:oMath>
        <m:r>
          <w:rPr>
            <w:rFonts w:ascii="Cambria Math" w:hAnsi="Cambria Math"/>
          </w:rPr>
          <m:t>U=IR</m:t>
        </m:r>
      </m:oMath>
      <w:r>
        <w:rPr>
          <w:rFonts w:ascii="宋体" w:cs="宋体"/>
          <w:kern w:val="0"/>
          <w:szCs w:val="21"/>
        </w:rPr>
        <w:t>求出电源电压；</w:t>
      </w:r>
      <w:r>
        <w:rPr>
          <w:rFonts w:ascii="宋体" w:cs="宋体"/>
          <w:kern w:val="0"/>
          <w:szCs w:val="21"/>
        </w:rPr>
        <w:br/>
      </w:r>
      <m:oMath>
        <m:r>
          <w:rPr>
            <w:rFonts w:ascii="Cambria Math" w:hAnsi="Cambria Math"/>
          </w:rPr>
          <m:t>(2)</m:t>
        </m:r>
      </m:oMath>
      <w:r>
        <w:rPr>
          <w:rFonts w:ascii="宋体" w:cs="宋体"/>
          <w:kern w:val="0"/>
          <w:szCs w:val="21"/>
        </w:rPr>
        <w:t>分析电路连接，根据串联电路电压规律结合</w:t>
      </w:r>
      <m:oMath>
        <m:r>
          <w:rPr>
            <w:rFonts w:ascii="Cambria Math" w:hAnsi="Cambria Math"/>
          </w:rPr>
          <m:t>P=UI</m:t>
        </m:r>
      </m:oMath>
      <w:r>
        <w:rPr>
          <w:rFonts w:ascii="宋体" w:cs="宋体"/>
          <w:kern w:val="0"/>
          <w:szCs w:val="21"/>
        </w:rPr>
        <w:t>和欧姆定律求出当灯泡正常发光时，滑动变阻器</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接入电路中的阻值；</w:t>
      </w:r>
      <w:r>
        <w:rPr>
          <w:rFonts w:ascii="宋体" w:cs="宋体"/>
          <w:kern w:val="0"/>
          <w:szCs w:val="21"/>
        </w:rPr>
        <w:br/>
      </w:r>
      <m:oMath>
        <m:r>
          <w:rPr>
            <w:rFonts w:ascii="Cambria Math" w:hAnsi="Cambria Math"/>
          </w:rPr>
          <m:t>(3)</m:t>
        </m:r>
      </m:oMath>
      <w:r>
        <w:rPr>
          <w:rFonts w:ascii="宋体" w:cs="宋体"/>
          <w:kern w:val="0"/>
          <w:szCs w:val="21"/>
        </w:rPr>
        <w:t>根据灯泡</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的参数求出灯泡的电阻；只闭合开关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串联，滑动变阻器</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移到距最左端</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处时，根据</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消耗的电功率求出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两端电压和通过的电流，利用串联电路电压规律结合欧姆定律求出此时滑动变阻器接入电路的阻值，据此求出滑动变阻器最大阻值；</w:t>
      </w:r>
      <w:r>
        <w:rPr>
          <w:rFonts w:ascii="宋体" w:cs="宋体"/>
          <w:kern w:val="0"/>
          <w:szCs w:val="21"/>
        </w:rPr>
        <w:br/>
      </w:r>
      <w:r>
        <w:rPr>
          <w:rFonts w:ascii="宋体" w:cs="宋体"/>
          <w:kern w:val="0"/>
          <w:szCs w:val="21"/>
        </w:rPr>
        <w:t>当闭合开关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时，灯泡</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串联，电压表测灯泡</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两端电压，电流表测电路中的电流，在保证各元件安全工作的情况下，当电压表的示数最大为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计算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的最大功率；当滑动变阻器接入电路电阻最大时，电流最小，根据欧姆定律计算电流，从而得出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的最小功率；</w:t>
      </w:r>
      <w:r>
        <w:rPr>
          <w:rFonts w:ascii="宋体" w:cs="宋体"/>
          <w:kern w:val="0"/>
          <w:szCs w:val="21"/>
        </w:rPr>
        <w:br/>
      </w:r>
      <m:oMath>
        <m:r>
          <w:rPr>
            <w:rFonts w:ascii="Cambria Math" w:hAnsi="Cambria Math"/>
          </w:rPr>
          <m:t>(4)</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两端电压；更换电源后，滑动变阻器滑片位置不变，电压表示数为</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oMath>
      <w:r>
        <w:rPr>
          <w:rFonts w:ascii="宋体" w:cs="宋体"/>
          <w:kern w:val="0"/>
          <w:szCs w:val="21"/>
        </w:rPr>
        <w:t>，电流表示数为</w:t>
      </w:r>
      <m:oMath>
        <m:r>
          <w:rPr>
            <w:rFonts w:ascii="Cambria Math" w:hAnsi="Cambria Math"/>
          </w:rPr>
          <m:t>0.3A</m:t>
        </m:r>
      </m:oMath>
      <w:r>
        <w:rPr>
          <w:rFonts w:ascii="宋体" w:cs="宋体"/>
          <w:kern w:val="0"/>
          <w:szCs w:val="21"/>
        </w:rPr>
        <w:t>，根据欧姆定律求出</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oMath>
      <w:r>
        <w:rPr>
          <w:rFonts w:ascii="宋体" w:cs="宋体"/>
          <w:kern w:val="0"/>
          <w:szCs w:val="21"/>
        </w:rPr>
        <w:t>，因</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'=2</m:t>
        </m:r>
      </m:oMath>
      <w:r>
        <w:rPr>
          <w:rFonts w:ascii="宋体" w:cs="宋体"/>
          <w:kern w:val="0"/>
          <w:szCs w:val="21"/>
        </w:rPr>
        <w:t>：</w:t>
      </w:r>
      <w:r>
        <w:rPr>
          <w:rFonts w:eastAsia="Times New Roman" w:hAnsi="Times New Roman"/>
          <w:kern w:val="0"/>
          <w:szCs w:val="21"/>
        </w:rPr>
        <w:t>3</w:t>
      </w:r>
      <w:r>
        <w:rPr>
          <w:rFonts w:ascii="宋体" w:cs="宋体"/>
          <w:kern w:val="0"/>
          <w:szCs w:val="21"/>
        </w:rPr>
        <w:t>，据此求出</w:t>
      </w:r>
      <m:oMath>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，根据串联电路电压规律结合欧姆定律求出没有更换电源时，滑动变阻器接入电路的阻值；更换电源后，滑动变阻器滑片位置不变，根据串联电路电压规律结合欧姆定律求出新更换的电源电压，利用</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求出当更换电源后滑动变阻器滑片在最右端时电路的总功率。</w:t>
      </w:r>
      <w:r>
        <w:rPr>
          <w:rFonts w:ascii="宋体" w:cs="宋体"/>
          <w:kern w:val="0"/>
          <w:szCs w:val="21"/>
        </w:rPr>
        <w:br/>
      </w:r>
      <w:r>
        <w:rPr>
          <w:rFonts w:ascii="宋体" w:cs="宋体"/>
          <w:kern w:val="0"/>
          <w:szCs w:val="21"/>
        </w:rPr>
        <w:t>本题考查串联电路的规律及欧姆定律和电功率公式的运用，关键是电路连接的分析。</w:t>
      </w:r>
    </w:p>
    <w:p w14:paraId="306BE7C1" w14:textId="77777777" w:rsidR="00A14AF4"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m:oMath>
        <m:r>
          <w:rPr>
            <w:rFonts w:ascii="Cambria Math" w:hAnsi="Cambria Math"/>
          </w:rPr>
          <m:t>0.55421600Ω</m:t>
        </m:r>
      </m:oMath>
      <w:r>
        <w:rPr>
          <w:rFonts w:ascii="宋体" w:cs="宋体"/>
          <w:kern w:val="0"/>
          <w:szCs w:val="21"/>
        </w:rPr>
        <w:t>适当将电阻箱</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的阻值调大</w:t>
      </w:r>
      <m:oMath>
        <m:r>
          <w:rPr>
            <w:rFonts w:ascii="Cambria Math" w:hAnsi="Cambria Math"/>
          </w:rPr>
          <m:t>(</m:t>
        </m:r>
      </m:oMath>
      <w:r>
        <w:rPr>
          <w:rFonts w:ascii="宋体" w:cs="宋体"/>
          <w:kern w:val="0"/>
          <w:szCs w:val="21"/>
        </w:rPr>
        <w:t>或者适当将信号触发器的触发电压调低</w:t>
      </w:r>
      <m:oMath>
        <m:r>
          <w:rPr>
            <w:rFonts w:ascii="Cambria Math" w:hAnsi="Cambria Math"/>
          </w:rPr>
          <m:t>)</m:t>
        </m:r>
      </m:oMath>
      <w:r>
        <w:rPr>
          <w:rFonts w:eastAsia="Times New Roman" w:hAnsi="Times New Roman"/>
          <w:kern w:val="0"/>
          <w:sz w:val="24"/>
          <w:szCs w:val="24"/>
        </w:rPr>
        <w:t> </w:t>
      </w:r>
    </w:p>
    <w:p w14:paraId="36A6AAA9" w14:textId="77777777" w:rsidR="00A14AF4"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由甲图电路知，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w:r>
        <w:rPr>
          <w:rFonts w:eastAsia="Times New Roman" w:hAnsi="Times New Roman"/>
          <w:i/>
          <w:iCs/>
          <w:kern w:val="0"/>
          <w:szCs w:val="21"/>
        </w:rPr>
        <w:t>AB</w:t>
      </w:r>
      <w:r>
        <w:rPr>
          <w:rFonts w:ascii="宋体" w:cs="宋体"/>
          <w:kern w:val="0"/>
          <w:szCs w:val="21"/>
        </w:rPr>
        <w:t>间电压为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w:t>
      </w:r>
      <w:r>
        <w:rPr>
          <w:rFonts w:ascii="宋体" w:cs="宋体"/>
          <w:kern w:val="0"/>
          <w:szCs w:val="21"/>
        </w:rPr>
        <w:br/>
      </w:r>
      <m:oMath>
        <m:r>
          <w:rPr>
            <w:rFonts w:ascii="Cambria Math" w:hAnsi="Cambria Math"/>
          </w:rPr>
          <m:t>(1)</m:t>
        </m:r>
      </m:oMath>
      <w:r>
        <w:rPr>
          <w:rFonts w:ascii="宋体" w:cs="宋体"/>
          <w:kern w:val="0"/>
          <w:szCs w:val="21"/>
        </w:rPr>
        <w:t>由图乙可知，受控电路为</w:t>
      </w:r>
      <w:r>
        <w:rPr>
          <w:rFonts w:eastAsia="Times New Roman" w:hAnsi="Times New Roman"/>
          <w:i/>
          <w:iCs/>
          <w:kern w:val="0"/>
          <w:szCs w:val="21"/>
        </w:rPr>
        <w:t>R</w:t>
      </w:r>
      <w:r>
        <w:rPr>
          <w:rFonts w:ascii="宋体" w:cs="宋体"/>
          <w:kern w:val="0"/>
          <w:szCs w:val="21"/>
        </w:rPr>
        <w:t>的简单电路，</w:t>
      </w:r>
      <w:r>
        <w:rPr>
          <w:rFonts w:ascii="宋体" w:cs="宋体"/>
          <w:kern w:val="0"/>
          <w:szCs w:val="21"/>
        </w:rPr>
        <w:br/>
      </w:r>
      <w:r>
        <w:rPr>
          <w:rFonts w:ascii="宋体" w:cs="宋体"/>
          <w:kern w:val="0"/>
          <w:szCs w:val="21"/>
        </w:rPr>
        <w:t>根据</w:t>
      </w:r>
      <m:oMath>
        <m:r>
          <w:rPr>
            <w:rFonts w:ascii="Cambria Math" w:hAnsi="Cambria Math"/>
          </w:rPr>
          <m:t>P=UI</m:t>
        </m:r>
      </m:oMath>
      <w:r>
        <w:rPr>
          <w:rFonts w:ascii="宋体" w:cs="宋体"/>
          <w:kern w:val="0"/>
          <w:szCs w:val="21"/>
        </w:rPr>
        <w:t>知，自动计数器正常工作时的电流为：</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R</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4.5W</m:t>
            </m:r>
          </m:num>
          <m:den>
            <m:r>
              <w:rPr>
                <w:rFonts w:ascii="Cambria Math" w:hAnsi="Cambria Math"/>
                <w:sz w:val="24"/>
                <w:szCs w:val="24"/>
              </w:rPr>
              <m:t>9V</m:t>
            </m:r>
          </m:den>
        </m:f>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根据图丙知计数一次消耗电能的时间</w:t>
      </w:r>
      <m:oMath>
        <m:r>
          <w:rPr>
            <w:rFonts w:ascii="Cambria Math" w:hAnsi="Cambria Math"/>
          </w:rPr>
          <m:t>0.4s-0.36s=0.04s</m:t>
        </m:r>
      </m:oMath>
      <w:r>
        <w:rPr>
          <w:rFonts w:ascii="宋体" w:cs="宋体"/>
          <w:kern w:val="0"/>
          <w:szCs w:val="21"/>
        </w:rPr>
        <w:t>，即</w:t>
      </w:r>
      <m:oMath>
        <m:r>
          <w:rPr>
            <w:rFonts w:ascii="Cambria Math" w:hAnsi="Cambria Math"/>
          </w:rPr>
          <m:t>0.4s</m:t>
        </m:r>
      </m:oMath>
      <w:r>
        <w:rPr>
          <w:rFonts w:ascii="宋体" w:cs="宋体"/>
          <w:kern w:val="0"/>
          <w:szCs w:val="21"/>
        </w:rPr>
        <w:t>内有</w:t>
      </w:r>
      <m:oMath>
        <m:r>
          <w:rPr>
            <w:rFonts w:ascii="Cambria Math" w:hAnsi="Cambria Math"/>
          </w:rPr>
          <m:t>0.04s</m:t>
        </m:r>
      </m:oMath>
      <w:r>
        <w:rPr>
          <w:rFonts w:ascii="宋体" w:cs="宋体"/>
          <w:kern w:val="0"/>
          <w:szCs w:val="21"/>
        </w:rPr>
        <w:t>消耗电能，所以</w:t>
      </w:r>
      <m:oMath>
        <m:r>
          <w:rPr>
            <w:rFonts w:ascii="Cambria Math" w:hAnsi="Cambria Math"/>
          </w:rPr>
          <m:t>2</m:t>
        </m:r>
        <m:r>
          <m:rPr>
            <m:sty m:val="p"/>
          </m:rPr>
          <w:rPr>
            <w:rFonts w:ascii="Cambria Math" w:hAnsi="Cambria Math"/>
          </w:rPr>
          <m:t>min</m:t>
        </m:r>
      </m:oMath>
      <w:r>
        <w:rPr>
          <w:rFonts w:ascii="宋体" w:cs="宋体"/>
          <w:kern w:val="0"/>
          <w:szCs w:val="21"/>
        </w:rPr>
        <w:t>内消耗电能的总时间</w:t>
      </w:r>
      <m:oMath>
        <m:f>
          <m:fPr>
            <m:ctrlPr>
              <w:rPr>
                <w:rFonts w:ascii="Cambria Math" w:hAnsi="Cambria Math"/>
              </w:rPr>
            </m:ctrlPr>
          </m:fPr>
          <m:num>
            <m:r>
              <w:rPr>
                <w:rFonts w:ascii="Cambria Math" w:hAnsi="Cambria Math"/>
                <w:sz w:val="24"/>
                <w:szCs w:val="24"/>
              </w:rPr>
              <m:t>0.04s</m:t>
            </m:r>
          </m:num>
          <m:den>
            <m:r>
              <w:rPr>
                <w:rFonts w:ascii="Cambria Math" w:hAnsi="Cambria Math"/>
                <w:sz w:val="24"/>
                <w:szCs w:val="24"/>
              </w:rPr>
              <m:t>0.4s</m:t>
            </m:r>
          </m:den>
        </m:f>
        <m:r>
          <w:rPr>
            <w:rFonts w:ascii="Cambria Math" w:hAnsi="Cambria Math"/>
          </w:rPr>
          <m:t>×2×60s=12s</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w:t>
      </w:r>
      <m:oMath>
        <m:r>
          <w:rPr>
            <w:rFonts w:ascii="Cambria Math" w:hAnsi="Cambria Math"/>
          </w:rPr>
          <m:t>2</m:t>
        </m:r>
        <m:r>
          <m:rPr>
            <m:sty m:val="p"/>
          </m:rPr>
          <w:rPr>
            <w:rFonts w:ascii="Cambria Math" w:hAnsi="Cambria Math"/>
          </w:rPr>
          <m:t>min</m:t>
        </m:r>
      </m:oMath>
      <w:r>
        <w:rPr>
          <w:rFonts w:ascii="宋体" w:cs="宋体"/>
          <w:kern w:val="0"/>
          <w:szCs w:val="21"/>
        </w:rPr>
        <w:t>内自动计数器消耗的电能：</w:t>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R</m:t>
            </m:r>
          </m:sub>
        </m:sSub>
        <m:r>
          <w:rPr>
            <w:rFonts w:ascii="Cambria Math" w:hAnsi="Cambria Math"/>
          </w:rPr>
          <m:t>t=4.5W×12s=54J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当产品挡住射向</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的红外线时，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的电阻会变大，根据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可知，电路的电流减小，</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两端的电压减小，由图知，此时</w:t>
      </w:r>
      <w:r>
        <w:rPr>
          <w:rFonts w:eastAsia="Times New Roman" w:hAnsi="Times New Roman"/>
          <w:i/>
          <w:iCs/>
          <w:kern w:val="0"/>
          <w:szCs w:val="21"/>
        </w:rPr>
        <w:t>AB</w:t>
      </w:r>
      <w:r>
        <w:rPr>
          <w:rFonts w:ascii="宋体" w:cs="宋体"/>
          <w:kern w:val="0"/>
          <w:szCs w:val="21"/>
        </w:rPr>
        <w:t>端的电压为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此时电路的电流为：</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200Ω</m:t>
            </m:r>
          </m:den>
        </m:f>
        <m:r>
          <w:rPr>
            <w:rFonts w:ascii="Cambria Math" w:hAnsi="Cambria Math"/>
          </w:rPr>
          <m:t>=0.01A</m:t>
        </m:r>
      </m:oMath>
      <w:r>
        <w:rPr>
          <w:rFonts w:ascii="宋体" w:cs="宋体"/>
          <w:kern w:val="0"/>
          <w:szCs w:val="21"/>
        </w:rPr>
        <w:t>，</w:t>
      </w:r>
      <w:r>
        <w:rPr>
          <w:rFonts w:ascii="宋体" w:cs="宋体"/>
          <w:kern w:val="0"/>
          <w:szCs w:val="21"/>
        </w:rPr>
        <w:br/>
      </w:r>
      <w:r>
        <w:rPr>
          <w:rFonts w:ascii="宋体" w:cs="宋体"/>
          <w:kern w:val="0"/>
          <w:szCs w:val="21"/>
        </w:rPr>
        <w:t>根据串联电路电压的规律知，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sSub>
              <m:sSubPr>
                <m:ctrlPr>
                  <w:rPr>
                    <w:rFonts w:ascii="Cambria Math" w:hAnsi="Cambria Math"/>
                  </w:rPr>
                </m:ctrlPr>
              </m:sSubPr>
              <m:e>
                <m:r>
                  <w:rPr>
                    <w:rFonts w:ascii="Cambria Math" w:hAnsi="Cambria Math"/>
                  </w:rPr>
                  <m:t>R</m:t>
                </m:r>
              </m:e>
              <m:sub>
                <m:r>
                  <w:rPr>
                    <w:rFonts w:ascii="Cambria Math" w:hAnsi="Cambria Math"/>
                  </w:rPr>
                  <m:t>1</m:t>
                </m:r>
              </m:sub>
            </m:sSub>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=18V-2V=16V</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16V</m:t>
            </m:r>
          </m:num>
          <m:den>
            <m:r>
              <w:rPr>
                <w:rFonts w:ascii="Cambria Math" w:hAnsi="Cambria Math"/>
                <w:sz w:val="24"/>
                <w:szCs w:val="24"/>
              </w:rPr>
              <m:t>0.01A</m:t>
            </m:r>
          </m:den>
        </m:f>
        <m:r>
          <w:rPr>
            <w:rFonts w:ascii="Cambria Math" w:hAnsi="Cambria Math"/>
          </w:rPr>
          <m:t>=1600Ω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由于整个装置工作时间较长，导致</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的电压逐渐减小，根据欧姆定律</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可知，电路的电流减小，</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减小，要使</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增大为原来的电压值，由串联电路的分压规律可知，需要增大</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w:t>
      </w:r>
      <w:r>
        <w:rPr>
          <w:rFonts w:ascii="宋体" w:cs="宋体"/>
          <w:kern w:val="0"/>
          <w:szCs w:val="21"/>
        </w:rPr>
        <w:br/>
      </w:r>
      <w:r>
        <w:rPr>
          <w:rFonts w:ascii="宋体" w:cs="宋体"/>
          <w:kern w:val="0"/>
          <w:szCs w:val="21"/>
        </w:rPr>
        <w:lastRenderedPageBreak/>
        <w:t>也可以适当将信号触发器的触发电压调低，使计数器正常工作。</w:t>
      </w:r>
      <w:r>
        <w:rPr>
          <w:rFonts w:ascii="宋体" w:cs="宋体"/>
          <w:kern w:val="0"/>
          <w:szCs w:val="21"/>
        </w:rPr>
        <w:br/>
        <w:t>故答案为：</w:t>
      </w:r>
      <m:oMath>
        <m:r>
          <w:rPr>
            <w:rFonts w:ascii="Cambria Math" w:hAnsi="Cambria Math"/>
          </w:rPr>
          <m:t>(1)0.5</m:t>
        </m:r>
      </m:oMath>
      <w:r>
        <w:rPr>
          <w:rFonts w:ascii="宋体" w:cs="宋体"/>
          <w:kern w:val="0"/>
          <w:szCs w:val="21"/>
        </w:rPr>
        <w:t>；</w:t>
      </w:r>
      <m:oMath>
        <m:r>
          <w:rPr>
            <w:rFonts w:ascii="Cambria Math" w:hAnsi="Cambria Math"/>
          </w:rPr>
          <m:t>(2)54</m:t>
        </m:r>
      </m:oMath>
      <w:r>
        <w:rPr>
          <w:rFonts w:ascii="宋体" w:cs="宋体"/>
          <w:kern w:val="0"/>
          <w:szCs w:val="21"/>
        </w:rPr>
        <w:t>；</w:t>
      </w:r>
      <m:oMath>
        <m:r>
          <w:rPr>
            <w:rFonts w:ascii="Cambria Math" w:hAnsi="Cambria Math"/>
          </w:rPr>
          <m:t>(3)2</m:t>
        </m:r>
      </m:oMath>
      <w:r>
        <w:rPr>
          <w:rFonts w:ascii="宋体" w:cs="宋体"/>
          <w:kern w:val="0"/>
          <w:szCs w:val="21"/>
        </w:rPr>
        <w:t>；</w:t>
      </w:r>
      <m:oMath>
        <m:r>
          <w:rPr>
            <w:rFonts w:ascii="Cambria Math" w:hAnsi="Cambria Math"/>
          </w:rPr>
          <m:t>1600Ω</m:t>
        </m:r>
      </m:oMath>
      <w:r>
        <w:rPr>
          <w:rFonts w:ascii="宋体" w:cs="宋体"/>
          <w:kern w:val="0"/>
          <w:szCs w:val="21"/>
        </w:rPr>
        <w:t>；</w:t>
      </w:r>
      <m:oMath>
        <m:r>
          <w:rPr>
            <w:rFonts w:ascii="Cambria Math" w:hAnsi="Cambria Math"/>
          </w:rPr>
          <m:t>(4)</m:t>
        </m:r>
      </m:oMath>
      <w:r>
        <w:rPr>
          <w:rFonts w:ascii="宋体" w:cs="宋体"/>
          <w:kern w:val="0"/>
          <w:szCs w:val="21"/>
        </w:rPr>
        <w:t>适当将电阻箱</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的阻值调大</w:t>
      </w:r>
      <m:oMath>
        <m:r>
          <w:rPr>
            <w:rFonts w:ascii="Cambria Math" w:hAnsi="Cambria Math"/>
          </w:rPr>
          <m:t>(</m:t>
        </m:r>
      </m:oMath>
      <w:r>
        <w:rPr>
          <w:rFonts w:ascii="宋体" w:cs="宋体"/>
          <w:kern w:val="0"/>
          <w:szCs w:val="21"/>
        </w:rPr>
        <w:t>或者适当将信号触发器的触发电压调低</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由甲电路图知，两电阻串联，</w:t>
      </w:r>
      <w:r>
        <w:rPr>
          <w:rFonts w:eastAsia="Times New Roman" w:hAnsi="Times New Roman"/>
          <w:i/>
          <w:iCs/>
          <w:kern w:val="0"/>
          <w:szCs w:val="21"/>
        </w:rPr>
        <w:t>AB</w:t>
      </w:r>
      <w:r>
        <w:rPr>
          <w:rFonts w:ascii="宋体" w:cs="宋体"/>
          <w:kern w:val="0"/>
          <w:szCs w:val="21"/>
        </w:rPr>
        <w:t>间电压为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w:t>
      </w:r>
      <w:r>
        <w:rPr>
          <w:rFonts w:ascii="宋体" w:cs="宋体"/>
          <w:kern w:val="0"/>
          <w:szCs w:val="21"/>
        </w:rPr>
        <w:br/>
      </w:r>
      <m:oMath>
        <m:r>
          <w:rPr>
            <w:rFonts w:ascii="Cambria Math" w:hAnsi="Cambria Math"/>
          </w:rPr>
          <m:t>(1)</m:t>
        </m:r>
      </m:oMath>
      <w:r>
        <w:rPr>
          <w:rFonts w:ascii="宋体" w:cs="宋体"/>
          <w:kern w:val="0"/>
          <w:szCs w:val="21"/>
        </w:rPr>
        <w:t>由图乙可知，电路为</w:t>
      </w:r>
      <w:r>
        <w:rPr>
          <w:rFonts w:eastAsia="Times New Roman" w:hAnsi="Times New Roman"/>
          <w:i/>
          <w:iCs/>
          <w:kern w:val="0"/>
          <w:szCs w:val="21"/>
        </w:rPr>
        <w:t>R</w:t>
      </w:r>
      <w:r>
        <w:rPr>
          <w:rFonts w:ascii="宋体" w:cs="宋体"/>
          <w:kern w:val="0"/>
          <w:szCs w:val="21"/>
        </w:rPr>
        <w:t>的简单电路，根据</w:t>
      </w:r>
      <m:oMath>
        <m:r>
          <w:rPr>
            <w:rFonts w:ascii="Cambria Math" w:hAnsi="Cambria Math"/>
          </w:rPr>
          <m:t>P=UI</m:t>
        </m:r>
      </m:oMath>
      <w:r>
        <w:rPr>
          <w:rFonts w:ascii="宋体" w:cs="宋体"/>
          <w:kern w:val="0"/>
          <w:szCs w:val="21"/>
        </w:rPr>
        <w:t>算出自动计数器正常工作时的电流；</w:t>
      </w:r>
      <w:r>
        <w:rPr>
          <w:rFonts w:ascii="宋体" w:cs="宋体"/>
          <w:kern w:val="0"/>
          <w:szCs w:val="21"/>
        </w:rPr>
        <w:br/>
      </w:r>
      <m:oMath>
        <m:r>
          <w:rPr>
            <w:rFonts w:ascii="Cambria Math" w:hAnsi="Cambria Math"/>
          </w:rPr>
          <m:t>(2)</m:t>
        </m:r>
      </m:oMath>
      <w:r>
        <w:rPr>
          <w:rFonts w:ascii="宋体" w:cs="宋体"/>
          <w:kern w:val="0"/>
          <w:szCs w:val="21"/>
        </w:rPr>
        <w:t>根据图丙读出计数一次消耗电能的时间，再算出</w:t>
      </w:r>
      <m:oMath>
        <m:r>
          <w:rPr>
            <w:rFonts w:ascii="Cambria Math" w:hAnsi="Cambria Math"/>
          </w:rPr>
          <m:t>2</m:t>
        </m:r>
        <m:r>
          <m:rPr>
            <m:sty m:val="p"/>
          </m:rPr>
          <w:rPr>
            <w:rFonts w:ascii="Cambria Math" w:hAnsi="Cambria Math"/>
          </w:rPr>
          <m:t>min</m:t>
        </m:r>
      </m:oMath>
      <w:r>
        <w:rPr>
          <w:rFonts w:ascii="宋体" w:cs="宋体"/>
          <w:kern w:val="0"/>
          <w:szCs w:val="21"/>
        </w:rPr>
        <w:t>内电流做功的时间，根据</w:t>
      </w:r>
      <m:oMath>
        <m:r>
          <w:rPr>
            <w:rFonts w:ascii="Cambria Math" w:hAnsi="Cambria Math"/>
          </w:rPr>
          <m:t>W=Pt</m:t>
        </m:r>
      </m:oMath>
      <w:r>
        <w:rPr>
          <w:rFonts w:ascii="宋体" w:cs="宋体"/>
          <w:kern w:val="0"/>
          <w:szCs w:val="21"/>
        </w:rPr>
        <w:t>算出自动计数器消耗的电能；</w:t>
      </w:r>
      <w:r>
        <w:rPr>
          <w:rFonts w:ascii="宋体" w:cs="宋体"/>
          <w:kern w:val="0"/>
          <w:szCs w:val="21"/>
        </w:rPr>
        <w:br/>
      </w:r>
      <m:oMath>
        <m:r>
          <w:rPr>
            <w:rFonts w:ascii="Cambria Math" w:hAnsi="Cambria Math"/>
          </w:rPr>
          <m:t>(3)</m:t>
        </m:r>
      </m:oMath>
      <w:r>
        <w:rPr>
          <w:rFonts w:ascii="宋体" w:cs="宋体"/>
          <w:kern w:val="0"/>
          <w:szCs w:val="21"/>
        </w:rPr>
        <w:t>根据图丙读出绳子挡住了射向</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的红外线</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的值，根据欧姆定律算出电流，根据串联电路电压规律算出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两端的电压，最后利用欧姆定律算出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的电阻的值；</w:t>
      </w:r>
      <w:r>
        <w:rPr>
          <w:rFonts w:ascii="宋体" w:cs="宋体"/>
          <w:kern w:val="0"/>
          <w:szCs w:val="21"/>
        </w:rPr>
        <w:br/>
      </w:r>
      <m:oMath>
        <m:r>
          <w:rPr>
            <w:rFonts w:ascii="Cambria Math" w:hAnsi="Cambria Math"/>
          </w:rPr>
          <m:t>(4)</m:t>
        </m:r>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的电压减小，根据欧姆定律判断出电流的变化，要使</w:t>
      </w:r>
      <m:oMath>
        <m:sSub>
          <m:sSubPr>
            <m:ctrlPr>
              <w:rPr>
                <w:rFonts w:ascii="Cambria Math" w:hAnsi="Cambria Math"/>
              </w:rPr>
            </m:ctrlPr>
          </m:sSubPr>
          <m:e>
            <m:r>
              <w:rPr>
                <w:rFonts w:ascii="Cambria Math" w:hAnsi="Cambria Math"/>
              </w:rPr>
              <m:t>U</m:t>
            </m:r>
          </m:e>
          <m:sub>
            <m:r>
              <w:rPr>
                <w:rFonts w:ascii="Cambria Math" w:hAnsi="Cambria Math"/>
              </w:rPr>
              <m:t>0</m:t>
            </m:r>
          </m:sub>
        </m:sSub>
      </m:oMath>
      <w:r>
        <w:rPr>
          <w:rFonts w:ascii="宋体" w:cs="宋体"/>
          <w:kern w:val="0"/>
          <w:szCs w:val="21"/>
        </w:rPr>
        <w:t>不变，需要增大</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的电阻，也可以适当将信号触发器的触发电压调低。</w:t>
      </w:r>
      <w:r>
        <w:rPr>
          <w:rFonts w:ascii="宋体" w:cs="宋体"/>
          <w:kern w:val="0"/>
          <w:szCs w:val="21"/>
        </w:rPr>
        <w:br/>
      </w:r>
      <w:r>
        <w:rPr>
          <w:rFonts w:ascii="宋体" w:cs="宋体"/>
          <w:kern w:val="0"/>
          <w:szCs w:val="21"/>
        </w:rPr>
        <w:t>本题是一道动态电路题，要能灵活运用串联电路分压原理，关键是根据电阻的变化，结合图像确定定值电阻两端电压的大小。</w:t>
      </w:r>
    </w:p>
    <w:sectPr w:rsidR="00A14AF4" w:rsidSect="001132F1">
      <w:headerReference w:type="default" r:id="rId44"/>
      <w:footerReference w:type="default" r:id="rId45"/>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0DA2" w14:textId="77777777" w:rsidR="001132F1" w:rsidRDefault="001132F1">
      <w:r>
        <w:separator/>
      </w:r>
    </w:p>
  </w:endnote>
  <w:endnote w:type="continuationSeparator" w:id="0">
    <w:p w14:paraId="1D3A7FDB" w14:textId="77777777" w:rsidR="001132F1" w:rsidRDefault="0011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2F40" w14:textId="7F38BE16"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AC1CAC">
      <w:rPr>
        <w:noProof/>
      </w:rPr>
      <w:instrText>1</w:instrText>
    </w:r>
    <w:r>
      <w:fldChar w:fldCharType="end"/>
    </w:r>
    <w:r>
      <w:instrText xml:space="preserve"> </w:instrText>
    </w:r>
    <w:r>
      <w:fldChar w:fldCharType="separate"/>
    </w:r>
    <w:r w:rsidR="00AC1CAC">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C1CAC">
      <w:rPr>
        <w:noProof/>
      </w:rPr>
      <w:instrText>25</w:instrText>
    </w:r>
    <w:r>
      <w:fldChar w:fldCharType="end"/>
    </w:r>
    <w:r>
      <w:instrText xml:space="preserve"> </w:instrText>
    </w:r>
    <w:r>
      <w:fldChar w:fldCharType="separate"/>
    </w:r>
    <w:r w:rsidR="00AC1CAC">
      <w:rPr>
        <w:noProof/>
      </w:rPr>
      <w:t>25</w:t>
    </w:r>
    <w:r>
      <w:fldChar w:fldCharType="end"/>
    </w:r>
    <w:r>
      <w:rPr>
        <w:rFonts w:hint="eastAsia"/>
      </w:rPr>
      <w:t>页</w:t>
    </w:r>
  </w:p>
  <w:p w14:paraId="7C0A8702"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EB6F" w14:textId="77777777" w:rsidR="001132F1" w:rsidRDefault="001132F1">
      <w:r>
        <w:separator/>
      </w:r>
    </w:p>
  </w:footnote>
  <w:footnote w:type="continuationSeparator" w:id="0">
    <w:p w14:paraId="2D9DACDA" w14:textId="77777777" w:rsidR="001132F1" w:rsidRDefault="00113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72FA"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0225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132F1"/>
    <w:rsid w:val="00151D4A"/>
    <w:rsid w:val="0094729D"/>
    <w:rsid w:val="009D662E"/>
    <w:rsid w:val="00A14AF4"/>
    <w:rsid w:val="00AC1539"/>
    <w:rsid w:val="00AC1CAC"/>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9FC2"/>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ba058678-dd2a-48f9-9cc7-0a9bcc31a1cb;6fc2f6a1f-38e7-4cd6-a2e8-278d7b506b45,6a02a580d-db35-4516-8254-d5f84c06d096,3d39c2d66-295d-40e1-b949-45ce0980e878,f096a1797-c7c9-488e-8b95-206a236c00b8,bc60a20c3-90f2-4edb-a7b2-b3f60fd59c17,33668450f-b458-4b76-8e04-1fd2a71ebfb7,e5b5d9404-070f-4f93-8d7e-d61462fb9c90,d7e5393ee-26ee-4eb2-8bce-bd51454b8561,91928537f-5e5f-4404-b876-22c8561c03ff,ae45f7160-454b-4114-8c84-fcd855938a2e,92c3fa8b0-2ccc-4335-bfb4-a792726664d4,ea5423139-1092-46d7-9e3e-0cc8820df196,87997cdfa-6cac-42d1-9ebf-536459aee1c9,cdb54df07-43b0-4356-a7c4-9cc3027c143c,14853c77b-1f4f-4a98-b2cd-cb96dab6a913,7a1787ba6-3300-46e8-b476-49939d026fff,efd2aa9f4-2bc7-4034-b46d-2cb1315e9c30,7228ca5db-8c50-4b13-9de1-3428e2ca7cd7,78595ec58-1dd0-419c-b88f-93d275b17c26,0b915dd28-8b3e-436b-a057-d196620db3bb,95b5ec16d-54e1-4f0a-a4b5-eb359121ff14,84269130c-d66f-48b0-8c2e-baf09763b01f,c7f3745e5-4cf1-463b-a3c7-c1a88d1a4308,c335f85ec-e258-4561-bb62-eaababe33629,</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D9A3-B96F-4BC2-A1F7-518C2F0CF21A}">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2830</Words>
  <Characters>16134</Characters>
  <Application>Microsoft Office Word</Application>
  <DocSecurity>0</DocSecurity>
  <Lines>134</Lines>
  <Paragraphs>37</Paragraphs>
  <ScaleCrop>false</ScaleCrop>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7ba58678-dd2a-48f9-9cc7-0a9bcc31a1cb</dc:description>
  <cp:lastModifiedBy>Administrator</cp:lastModifiedBy>
  <cp:revision>270</cp:revision>
  <dcterms:created xsi:type="dcterms:W3CDTF">2011-01-13T09:46:00Z</dcterms:created>
  <dcterms:modified xsi:type="dcterms:W3CDTF">2024-01-28T00:52:00Z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