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6D08C22A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844052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844052" w:rsidRPr="00844052">
        <w:rPr>
          <w:rFonts w:ascii="黑体" w:eastAsia="黑体" w:hAnsi="黑体" w:cs="微软雅黑" w:hint="eastAsia"/>
          <w:color w:val="FF0000"/>
          <w:sz w:val="36"/>
          <w:szCs w:val="36"/>
        </w:rPr>
        <w:t>热机的效率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3E0CF5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54E7F048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  <w:kern w:val="21"/>
        </w:rPr>
        <w:t>1．</w:t>
      </w:r>
      <w:r>
        <w:rPr>
          <w:rFonts w:hAnsi="宋体" w:cs="宋体" w:hint="eastAsia"/>
          <w:color w:val="000000" w:themeColor="text1"/>
        </w:rPr>
        <w:t>关于燃料和热值，以下说法正确的是（   ）</w:t>
      </w:r>
    </w:p>
    <w:p w14:paraId="60F9EC1F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A．燃料热值与燃料的质量无关           B．容易燃烧的燃料，热值一定大</w:t>
      </w:r>
    </w:p>
    <w:p w14:paraId="6EE445AA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C．煤的热值大于干木柴的热值，燃烧煤放出的热量比燃烧木柴放出的热量一定多</w:t>
      </w:r>
    </w:p>
    <w:p w14:paraId="34A97BA2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2．一支蜡烛在燃烧过程中，它的（    ）</w:t>
      </w:r>
    </w:p>
    <w:p w14:paraId="64F8B577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A．质量变小，比热容变小，热值变小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ab/>
        <w:t xml:space="preserve">    B．质量变小，比热容变小，热值不变</w:t>
      </w:r>
    </w:p>
    <w:p w14:paraId="3456783D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C．质量不变，比热容不变，热值变小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ab/>
        <w:t xml:space="preserve">    D．质量变小，比热容不变，热值不变</w:t>
      </w:r>
    </w:p>
    <w:p w14:paraId="744F861D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3. 为提高锅炉的效率和燃料的利用率，下列做法不正确的是（  ）</w:t>
      </w:r>
    </w:p>
    <w:p w14:paraId="29D8EB17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A.把煤磨成煤粉，用空气吹进炉膛内燃烧         B.增大受热面积，减少烟气带走的热量</w:t>
      </w:r>
    </w:p>
    <w:p w14:paraId="01BFA235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C.加大送风量，把煤粒在炉膛里吹起来燃烧       D.用木炭代替烟煤</w:t>
      </w:r>
    </w:p>
    <w:p w14:paraId="2FBE7E5B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4. 关于热值的下列说法中正确的是（  ）</w:t>
      </w:r>
    </w:p>
    <w:p w14:paraId="3A023E41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A.燃料燃烧时，随着不断放热，它的热值越来越小</w:t>
      </w:r>
    </w:p>
    <w:p w14:paraId="031B2240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B.采取措施使燃料燃烧更充分，就可以提高燃料的热值</w:t>
      </w:r>
    </w:p>
    <w:p w14:paraId="42FDB489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C.任何燃料实际燃烧时放出的热量，都比按热值计算出来的数值小</w:t>
      </w:r>
    </w:p>
    <w:p w14:paraId="1A03C9F6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D.煤油的热值比酒精大，就是说煤油完全燃烧放出的热量比酒精多</w:t>
      </w:r>
    </w:p>
    <w:p w14:paraId="1E6792D9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5．甲、乙两台汽油机，甲的功率比乙的大．则下列说法中正确的是（    ）</w:t>
      </w:r>
    </w:p>
    <w:p w14:paraId="06795651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A．甲做的功肯定比乙的多               B．做相同的功，甲用的时间比乙的短　</w:t>
      </w:r>
    </w:p>
    <w:p w14:paraId="77F11FD7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C．甲消耗的能量肯定比乙的多           D．甲的机械效率肯定比乙的高</w:t>
      </w:r>
    </w:p>
    <w:p w14:paraId="4B58EE16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  <w:r>
        <w:rPr>
          <w:rFonts w:hAnsi="宋体" w:cs="宋体" w:hint="eastAsia"/>
          <w:color w:val="000000" w:themeColor="text1"/>
          <w:sz w:val="21"/>
        </w:rPr>
        <w:t>6</w:t>
      </w:r>
      <w:r>
        <w:rPr>
          <w:rFonts w:hAnsi="宋体" w:cs="宋体" w:hint="eastAsia"/>
          <w:color w:val="000000" w:themeColor="text1"/>
          <w:sz w:val="21"/>
        </w:rPr>
        <w:t>．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四口之家分别单独使用不同种类的燃料时的平均月消耗量分别为：木柴约200 kg，烟煤约80kg，液化石油气约30kg；煤气约60kg．这四种燃料中哪一种燃料的热值最高? （     ）</w:t>
      </w:r>
    </w:p>
    <w:p w14:paraId="2DB29AEF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A．液化石油气       B．煤气        C．烟煤       D．木柴</w:t>
      </w:r>
    </w:p>
    <w:p w14:paraId="0BAD041C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D．为了提高锅炉的效率，一定要用热值高的燃料</w:t>
      </w:r>
    </w:p>
    <w:p w14:paraId="0783650A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7. 下列三个数值4.6×10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>J/kg、0.8×10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>kg/m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>、2.1×10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 xml:space="preserve">J/(kg·℃)各表征煤油的一个特性，这三个数值依次表示的是煤油的（  ） </w:t>
      </w:r>
    </w:p>
    <w:p w14:paraId="56C7F351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A.比热容、密度、热值             B.密度、热值、比热容</w:t>
      </w:r>
    </w:p>
    <w:p w14:paraId="4FCE5D97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C.密度、比热容、热值             D.热值、密度、比热容</w:t>
      </w:r>
    </w:p>
    <w:p w14:paraId="3AE94AAA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</w:rPr>
        <w:t>8</w:t>
      </w:r>
      <w:r>
        <w:rPr>
          <w:rFonts w:hAnsi="宋体" w:cs="宋体" w:hint="eastAsia"/>
          <w:color w:val="000000" w:themeColor="text1"/>
          <w:lang w:val="zh-CN"/>
        </w:rPr>
        <w:t xml:space="preserve">．柴油机甲的功率是乙的1．5倍，甲的效率为20％，乙的效率为25％，那么甲与乙每小时消耗的油量之比为 (    )    </w:t>
      </w:r>
    </w:p>
    <w:p w14:paraId="22E22950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  <w:lang w:val="zh-CN"/>
        </w:rPr>
        <w:t xml:space="preserve">A．15：8   </w:t>
      </w:r>
      <w:r>
        <w:rPr>
          <w:rFonts w:hAnsi="宋体" w:cs="宋体" w:hint="eastAsia"/>
          <w:color w:val="000000" w:themeColor="text1"/>
        </w:rPr>
        <w:t xml:space="preserve">   </w:t>
      </w:r>
      <w:r>
        <w:rPr>
          <w:rFonts w:hAnsi="宋体" w:cs="宋体" w:hint="eastAsia"/>
          <w:color w:val="000000" w:themeColor="text1"/>
          <w:lang w:val="zh-CN"/>
        </w:rPr>
        <w:t xml:space="preserve"> B．6：5  </w:t>
      </w:r>
      <w:r>
        <w:rPr>
          <w:rFonts w:hAnsi="宋体" w:cs="宋体" w:hint="eastAsia"/>
          <w:color w:val="000000" w:themeColor="text1"/>
        </w:rPr>
        <w:t xml:space="preserve">   </w:t>
      </w:r>
      <w:r>
        <w:rPr>
          <w:rFonts w:hAnsi="宋体" w:cs="宋体" w:hint="eastAsia"/>
          <w:color w:val="000000" w:themeColor="text1"/>
          <w:lang w:val="zh-CN"/>
        </w:rPr>
        <w:t xml:space="preserve">  C．5：6  </w:t>
      </w:r>
      <w:r>
        <w:rPr>
          <w:rFonts w:hAnsi="宋体" w:cs="宋体" w:hint="eastAsia"/>
          <w:color w:val="000000" w:themeColor="text1"/>
        </w:rPr>
        <w:t xml:space="preserve">   </w:t>
      </w:r>
      <w:r>
        <w:rPr>
          <w:rFonts w:hAnsi="宋体" w:cs="宋体" w:hint="eastAsia"/>
          <w:color w:val="000000" w:themeColor="text1"/>
          <w:lang w:val="zh-CN"/>
        </w:rPr>
        <w:t xml:space="preserve">  D．8：15</w:t>
      </w:r>
    </w:p>
    <w:p w14:paraId="59579576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</w:rPr>
        <w:t>9</w:t>
      </w:r>
      <w:r>
        <w:rPr>
          <w:rFonts w:hAnsi="宋体" w:cs="宋体" w:hint="eastAsia"/>
          <w:color w:val="000000" w:themeColor="text1"/>
          <w:lang w:val="zh-CN"/>
        </w:rPr>
        <w:t>．两台汽油机，甲的效率为35％，乙的效率为25％，这两个数据表示 (    )</w:t>
      </w:r>
    </w:p>
    <w:p w14:paraId="100DC0F0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  <w:lang w:val="zh-CN"/>
        </w:rPr>
        <w:t>A．</w:t>
      </w:r>
      <w:proofErr w:type="gramStart"/>
      <w:r>
        <w:rPr>
          <w:rFonts w:hAnsi="宋体" w:cs="宋体" w:hint="eastAsia"/>
          <w:color w:val="000000" w:themeColor="text1"/>
          <w:lang w:val="zh-CN"/>
        </w:rPr>
        <w:t>甲机做</w:t>
      </w:r>
      <w:proofErr w:type="gramEnd"/>
      <w:r>
        <w:rPr>
          <w:rFonts w:hAnsi="宋体" w:cs="宋体" w:hint="eastAsia"/>
          <w:color w:val="000000" w:themeColor="text1"/>
          <w:lang w:val="zh-CN"/>
        </w:rPr>
        <w:t>的功</w:t>
      </w:r>
      <w:proofErr w:type="gramStart"/>
      <w:r>
        <w:rPr>
          <w:rFonts w:hAnsi="宋体" w:cs="宋体" w:hint="eastAsia"/>
          <w:color w:val="000000" w:themeColor="text1"/>
          <w:lang w:val="zh-CN"/>
        </w:rPr>
        <w:t>比乙机的</w:t>
      </w:r>
      <w:proofErr w:type="gramEnd"/>
      <w:r>
        <w:rPr>
          <w:rFonts w:hAnsi="宋体" w:cs="宋体" w:hint="eastAsia"/>
          <w:color w:val="000000" w:themeColor="text1"/>
          <w:lang w:val="zh-CN"/>
        </w:rPr>
        <w:t xml:space="preserve">多  </w:t>
      </w:r>
      <w:r>
        <w:rPr>
          <w:rFonts w:hAnsi="宋体" w:cs="宋体" w:hint="eastAsia"/>
          <w:color w:val="000000" w:themeColor="text1"/>
        </w:rPr>
        <w:t xml:space="preserve">     </w:t>
      </w:r>
      <w:r>
        <w:rPr>
          <w:rFonts w:hAnsi="宋体" w:cs="宋体" w:hint="eastAsia"/>
          <w:color w:val="000000" w:themeColor="text1"/>
          <w:lang w:val="zh-CN"/>
        </w:rPr>
        <w:t xml:space="preserve">  B．</w:t>
      </w:r>
      <w:proofErr w:type="gramStart"/>
      <w:r>
        <w:rPr>
          <w:rFonts w:hAnsi="宋体" w:cs="宋体" w:hint="eastAsia"/>
          <w:color w:val="000000" w:themeColor="text1"/>
          <w:lang w:val="zh-CN"/>
        </w:rPr>
        <w:t>甲机的</w:t>
      </w:r>
      <w:proofErr w:type="gramEnd"/>
      <w:r>
        <w:rPr>
          <w:rFonts w:hAnsi="宋体" w:cs="宋体" w:hint="eastAsia"/>
          <w:color w:val="000000" w:themeColor="text1"/>
          <w:lang w:val="zh-CN"/>
        </w:rPr>
        <w:t>功率</w:t>
      </w:r>
      <w:proofErr w:type="gramStart"/>
      <w:r>
        <w:rPr>
          <w:rFonts w:hAnsi="宋体" w:cs="宋体" w:hint="eastAsia"/>
          <w:color w:val="000000" w:themeColor="text1"/>
          <w:lang w:val="zh-CN"/>
        </w:rPr>
        <w:t>比乙机的</w:t>
      </w:r>
      <w:proofErr w:type="gramEnd"/>
      <w:r>
        <w:rPr>
          <w:rFonts w:hAnsi="宋体" w:cs="宋体" w:hint="eastAsia"/>
          <w:color w:val="000000" w:themeColor="text1"/>
          <w:lang w:val="zh-CN"/>
        </w:rPr>
        <w:t xml:space="preserve">大    </w:t>
      </w:r>
    </w:p>
    <w:p w14:paraId="7AAF6E55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  <w:lang w:val="zh-CN"/>
        </w:rPr>
        <w:t>C．在相同时间</w:t>
      </w:r>
      <w:proofErr w:type="gramStart"/>
      <w:r>
        <w:rPr>
          <w:rFonts w:hAnsi="宋体" w:cs="宋体" w:hint="eastAsia"/>
          <w:color w:val="000000" w:themeColor="text1"/>
          <w:lang w:val="zh-CN"/>
        </w:rPr>
        <w:t>内甲机燃烧</w:t>
      </w:r>
      <w:proofErr w:type="gramEnd"/>
      <w:r>
        <w:rPr>
          <w:rFonts w:hAnsi="宋体" w:cs="宋体" w:hint="eastAsia"/>
          <w:color w:val="000000" w:themeColor="text1"/>
          <w:lang w:val="zh-CN"/>
        </w:rPr>
        <w:t>的汽油</w:t>
      </w:r>
      <w:proofErr w:type="gramStart"/>
      <w:r>
        <w:rPr>
          <w:rFonts w:hAnsi="宋体" w:cs="宋体" w:hint="eastAsia"/>
          <w:color w:val="000000" w:themeColor="text1"/>
          <w:lang w:val="zh-CN"/>
        </w:rPr>
        <w:t>较乙机</w:t>
      </w:r>
      <w:proofErr w:type="gramEnd"/>
      <w:r>
        <w:rPr>
          <w:rFonts w:hAnsi="宋体" w:cs="宋体" w:hint="eastAsia"/>
          <w:color w:val="000000" w:themeColor="text1"/>
          <w:lang w:val="zh-CN"/>
        </w:rPr>
        <w:t xml:space="preserve">多    </w:t>
      </w:r>
    </w:p>
    <w:p w14:paraId="3728A718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lang w:val="zh-CN"/>
        </w:rPr>
      </w:pPr>
      <w:r>
        <w:rPr>
          <w:rFonts w:hAnsi="宋体" w:cs="宋体" w:hint="eastAsia"/>
          <w:color w:val="000000" w:themeColor="text1"/>
          <w:lang w:val="zh-CN"/>
        </w:rPr>
        <w:lastRenderedPageBreak/>
        <w:t>D．在消耗相同的汽油时，</w:t>
      </w:r>
      <w:proofErr w:type="gramStart"/>
      <w:r>
        <w:rPr>
          <w:rFonts w:hAnsi="宋体" w:cs="宋体" w:hint="eastAsia"/>
          <w:color w:val="000000" w:themeColor="text1"/>
          <w:lang w:val="zh-CN"/>
        </w:rPr>
        <w:t>甲机做</w:t>
      </w:r>
      <w:proofErr w:type="gramEnd"/>
      <w:r>
        <w:rPr>
          <w:rFonts w:hAnsi="宋体" w:cs="宋体" w:hint="eastAsia"/>
          <w:color w:val="000000" w:themeColor="text1"/>
          <w:lang w:val="zh-CN"/>
        </w:rPr>
        <w:t>的有用功</w:t>
      </w:r>
      <w:proofErr w:type="gramStart"/>
      <w:r>
        <w:rPr>
          <w:rFonts w:hAnsi="宋体" w:cs="宋体" w:hint="eastAsia"/>
          <w:color w:val="000000" w:themeColor="text1"/>
          <w:lang w:val="zh-CN"/>
        </w:rPr>
        <w:t>比乙机多</w:t>
      </w:r>
      <w:proofErr w:type="gramEnd"/>
    </w:p>
    <w:p w14:paraId="2D9F1312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</w:rPr>
        <w:t>10</w:t>
      </w:r>
      <w:r>
        <w:rPr>
          <w:rFonts w:hAnsi="宋体" w:cs="宋体" w:hint="eastAsia"/>
          <w:color w:val="000000" w:themeColor="text1"/>
          <w:kern w:val="21"/>
        </w:rPr>
        <w:t>．热机的效率是热机性能的一个重要指标，下面</w:t>
      </w:r>
      <w:proofErr w:type="gramStart"/>
      <w:r>
        <w:rPr>
          <w:rFonts w:hAnsi="宋体" w:cs="宋体" w:hint="eastAsia"/>
          <w:color w:val="000000" w:themeColor="text1"/>
          <w:kern w:val="21"/>
        </w:rPr>
        <w:t>噶</w:t>
      </w:r>
      <w:proofErr w:type="gramEnd"/>
      <w:r>
        <w:rPr>
          <w:rFonts w:hAnsi="宋体" w:cs="宋体" w:hint="eastAsia"/>
          <w:color w:val="000000" w:themeColor="text1"/>
          <w:kern w:val="21"/>
        </w:rPr>
        <w:t>热机效率的叙述不正确的是（   ）</w:t>
      </w:r>
    </w:p>
    <w:p w14:paraId="4AAB5ABA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A．只要不断改进和革新，以减少各种能量损失，就有可能使热机效率达到100%</w:t>
      </w:r>
    </w:p>
    <w:p w14:paraId="2AC46C76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B．两辆型号相同的小汽车，以相同的速度行驶相同的路程，耗油量小的那辆车效率较高</w:t>
      </w:r>
    </w:p>
    <w:p w14:paraId="4C81AB01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C．在使用上要正确使用，注意保养，可提高效率</w:t>
      </w:r>
    </w:p>
    <w:p w14:paraId="258A31C9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D．在热机的各种损失中，废气带走的能量最多，设法利用废气的能量是提高燃料利用率的重要措施</w:t>
      </w:r>
    </w:p>
    <w:p w14:paraId="41A4BF7D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11．西气东输主干线西起塔里木盆地的轮南油气田，向东途经九个省区，最终到达上海，总计年输送天然气1.2×10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m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，即年输气质量为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kg。若这些天然气完全燃烧放出的热量是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J。（管道内天然气密度为6kg/m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，天然气的热值是5×10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J/kg）</w:t>
      </w:r>
    </w:p>
    <w:p w14:paraId="68530596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12.下表列出了几种燃料的热值，那么燃烧1g的酒精可放出热量____________J，放出相同的热量，完全燃烧干木柴与氢气的质量之比是_________.</w:t>
      </w:r>
    </w:p>
    <w:p w14:paraId="540A29E7" w14:textId="2D490128" w:rsidR="003E0CF5" w:rsidRDefault="003E0CF5" w:rsidP="003E0CF5">
      <w:pPr>
        <w:pStyle w:val="a3"/>
        <w:adjustRightInd w:val="0"/>
        <w:snapToGrid w:val="0"/>
        <w:spacing w:line="360" w:lineRule="auto"/>
        <w:jc w:val="center"/>
        <w:rPr>
          <w:rFonts w:hAnsi="宋体" w:cs="宋体" w:hint="eastAsia"/>
          <w:color w:val="000000" w:themeColor="text1"/>
        </w:rPr>
      </w:pPr>
      <w:r>
        <w:rPr>
          <w:rFonts w:hAnsi="宋体" w:cs="宋体"/>
          <w:noProof/>
          <w:color w:val="000000" w:themeColor="text1"/>
        </w:rPr>
        <w:drawing>
          <wp:inline distT="0" distB="0" distL="0" distR="0" wp14:anchorId="2DB78C28" wp14:editId="03BE0EC3">
            <wp:extent cx="4488180" cy="396240"/>
            <wp:effectExtent l="0" t="0" r="7620" b="3810"/>
            <wp:docPr id="1636695108" name="图片 13" descr="形状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95108" name="图片 13" descr="形状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57AA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13．已知某型号柴油机的效率是30%，在柴油机内完全燃烧2kg柴油能放热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J，这些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热通过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该柴油机的转化能对外做有用功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J．（柴油的热值为3.3×10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J/kg）</w:t>
      </w:r>
    </w:p>
    <w:p w14:paraId="198DD8F2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14. 有的航天器发动机用氢做燃料，这是因为氢的_________很大.燃烧1m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>煤气大约能放出热量3.9×10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>J，某市管道煤气收费标准为1.8元/m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>，有一户人家在一个月内燃烧煤气消耗1.17×10</w:t>
      </w:r>
      <w:r>
        <w:rPr>
          <w:rFonts w:hAnsi="宋体" w:cs="宋体" w:hint="eastAsia"/>
          <w:color w:val="000000" w:themeColor="text1"/>
          <w:vertAlign w:val="superscript"/>
        </w:rPr>
        <w:t>9</w:t>
      </w:r>
      <w:r>
        <w:rPr>
          <w:rFonts w:hAnsi="宋体" w:cs="宋体" w:hint="eastAsia"/>
          <w:color w:val="000000" w:themeColor="text1"/>
        </w:rPr>
        <w:t>J热量，这个月应该交煤气费______元.</w:t>
      </w:r>
    </w:p>
    <w:p w14:paraId="71C87AA0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15．某型号柴油机的部分技术规格如表所示，其中：“额定功率”是指柴油机正常工作时对外所做机械功的功率；“燃油消耗率”是指柴油机正常工作时，每输出1kW•h的能量柴油机所消耗柴油的千克数．已知柴油的热值为3.3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J/kg,水的比热容为4.2×10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J/(kg•℃).</w:t>
      </w:r>
    </w:p>
    <w:p w14:paraId="33154D9A" w14:textId="710DAB79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</w:rPr>
        <w:drawing>
          <wp:inline distT="0" distB="0" distL="0" distR="0" wp14:anchorId="7588B544" wp14:editId="2880D239">
            <wp:extent cx="4282440" cy="472440"/>
            <wp:effectExtent l="0" t="0" r="3810" b="3810"/>
            <wp:docPr id="191937666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E1FD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(1)若柴油机的水箱中贮有10kg冷却水，当水的温度由20℃上升到40℃时，这些水所吸收的热量是_____________J；</w:t>
      </w:r>
    </w:p>
    <w:p w14:paraId="144086F9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(2)该柴油机正常工作时的效率约为__________． </w:t>
      </w:r>
    </w:p>
    <w:p w14:paraId="0A86ACB1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16．光明中学锅炉房每天要将3t水从20℃加热以100℃，问：</w:t>
      </w:r>
    </w:p>
    <w:p w14:paraId="6B9BB88C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（1）这些水要吸收多少热量？［水的比热容是4.2×10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J/（㎏·℃）］</w:t>
      </w:r>
    </w:p>
    <w:p w14:paraId="5003C02E" w14:textId="77777777" w:rsid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（2）“西气东输”实现后，可用天然气作为燃料来烧水，设天然气完全燃烧释放出热量的75%被水吸收，学校每天因烧水要消耗多少体积的天然气？（天然气的热值是8.4×10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J/m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）</w:t>
      </w:r>
    </w:p>
    <w:p w14:paraId="3AF07F26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  <w:kern w:val="21"/>
        </w:rPr>
        <w:t xml:space="preserve"> </w:t>
      </w:r>
      <w:r>
        <w:rPr>
          <w:rFonts w:hAnsi="宋体" w:cs="宋体" w:hint="eastAsia"/>
          <w:color w:val="000000" w:themeColor="text1"/>
          <w:kern w:val="21"/>
        </w:rPr>
        <w:tab/>
      </w:r>
      <w:r>
        <w:rPr>
          <w:rFonts w:hAnsi="宋体" w:cs="宋体" w:hint="eastAsia"/>
          <w:color w:val="000000" w:themeColor="text1"/>
        </w:rPr>
        <w:t xml:space="preserve">   </w:t>
      </w:r>
    </w:p>
    <w:p w14:paraId="374AB7DC" w14:textId="77777777" w:rsidR="003E0CF5" w:rsidRDefault="003E0CF5" w:rsidP="003E0CF5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  </w:t>
      </w:r>
    </w:p>
    <w:p w14:paraId="487C51B5" w14:textId="77777777" w:rsidR="003E0CF5" w:rsidRDefault="003E0CF5" w:rsidP="003E0CF5">
      <w:pPr>
        <w:widowControl w:val="0"/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64575DF9" w14:textId="77777777" w:rsidR="003E0CF5" w:rsidRDefault="003E0CF5" w:rsidP="003E0CF5">
      <w:pPr>
        <w:widowControl w:val="0"/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06BD15C4" w14:textId="77777777" w:rsidR="003E0CF5" w:rsidRP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</w:p>
    <w:p w14:paraId="1EF8C0CB" w14:textId="77777777" w:rsidR="003E0CF5" w:rsidRP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1、A；2、D；</w:t>
      </w:r>
      <w:r w:rsidRPr="003E0CF5">
        <w:rPr>
          <w:rFonts w:ascii="宋体" w:hAnsi="宋体" w:cs="宋体" w:hint="eastAsia"/>
          <w:color w:val="FF0000"/>
          <w:sz w:val="21"/>
          <w:szCs w:val="21"/>
        </w:rPr>
        <w:t>3、D；4、C；5、B；6、A；7、D；8、A；9、D；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10、A；</w:t>
      </w:r>
    </w:p>
    <w:p w14:paraId="4808F540" w14:textId="77777777" w:rsidR="003E0CF5" w:rsidRP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11、7.2×10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；3.6×10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18</w:t>
      </w:r>
      <w:r w:rsidRPr="003E0CF5">
        <w:rPr>
          <w:rFonts w:ascii="宋体" w:hAnsi="宋体" w:cs="宋体" w:hint="eastAsia"/>
          <w:color w:val="FF0000"/>
          <w:sz w:val="21"/>
          <w:szCs w:val="21"/>
        </w:rPr>
        <w:t>；         12、3×10</w:t>
      </w:r>
      <w:r w:rsidRPr="003E0CF5">
        <w:rPr>
          <w:rFonts w:ascii="宋体" w:hAnsi="宋体" w:cs="宋体" w:hint="eastAsia"/>
          <w:color w:val="FF0000"/>
          <w:sz w:val="21"/>
          <w:szCs w:val="21"/>
          <w:vertAlign w:val="superscript"/>
        </w:rPr>
        <w:t>4</w:t>
      </w:r>
      <w:r w:rsidRPr="003E0CF5">
        <w:rPr>
          <w:rFonts w:ascii="宋体" w:hAnsi="宋体" w:cs="宋体" w:hint="eastAsia"/>
          <w:color w:val="FF0000"/>
          <w:sz w:val="21"/>
          <w:szCs w:val="21"/>
        </w:rPr>
        <w:t>；35∶3；</w:t>
      </w:r>
    </w:p>
    <w:p w14:paraId="1AB5795C" w14:textId="77777777" w:rsidR="003E0CF5" w:rsidRPr="003E0CF5" w:rsidRDefault="003E0CF5" w:rsidP="003E0CF5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13、6.6×10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7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；1.98×10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7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；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 xml:space="preserve">                  </w:t>
      </w:r>
      <w:r w:rsidRPr="003E0CF5">
        <w:rPr>
          <w:rFonts w:ascii="宋体" w:hAnsi="宋体" w:cs="宋体" w:hint="eastAsia"/>
          <w:color w:val="FF0000"/>
          <w:sz w:val="21"/>
          <w:szCs w:val="21"/>
        </w:rPr>
        <w:t>14、热值；54；</w:t>
      </w:r>
    </w:p>
    <w:p w14:paraId="535A6216" w14:textId="3EFD817C" w:rsidR="00793D23" w:rsidRPr="003E0CF5" w:rsidRDefault="003E0CF5" w:rsidP="003E0CF5">
      <w:pPr>
        <w:spacing w:line="360" w:lineRule="auto"/>
        <w:rPr>
          <w:color w:val="FF0000"/>
        </w:rPr>
      </w:pP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15、8.4×10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5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；40%；               16、1.008×10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9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J；16m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  <w:vertAlign w:val="superscript"/>
        </w:rPr>
        <w:t>3</w:t>
      </w:r>
      <w:r w:rsidRPr="003E0CF5">
        <w:rPr>
          <w:rFonts w:ascii="宋体" w:hAnsi="宋体" w:cs="宋体" w:hint="eastAsia"/>
          <w:color w:val="FF0000"/>
          <w:kern w:val="21"/>
          <w:sz w:val="21"/>
          <w:szCs w:val="21"/>
        </w:rPr>
        <w:t>；</w:t>
      </w:r>
    </w:p>
    <w:sectPr w:rsidR="00793D23" w:rsidRPr="003E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3E0CF5"/>
    <w:rsid w:val="004A0C2F"/>
    <w:rsid w:val="0071206E"/>
    <w:rsid w:val="00793D23"/>
    <w:rsid w:val="00844052"/>
    <w:rsid w:val="009C7E40"/>
    <w:rsid w:val="00BB79C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uiPriority w:val="22"/>
    <w:qFormat/>
    <w:rsid w:val="004A0C2F"/>
    <w:rPr>
      <w:b/>
      <w:bCs/>
    </w:rPr>
  </w:style>
  <w:style w:type="character" w:customStyle="1" w:styleId="latexlinear">
    <w:name w:val="latex_linear"/>
    <w:basedOn w:val="a0"/>
    <w:qFormat/>
    <w:rsid w:val="00844052"/>
  </w:style>
  <w:style w:type="paragraph" w:customStyle="1" w:styleId="DefaultParagraph">
    <w:name w:val="DefaultParagraph"/>
    <w:basedOn w:val="a"/>
    <w:qFormat/>
    <w:rsid w:val="00844052"/>
    <w:pPr>
      <w:spacing w:after="200" w:line="276" w:lineRule="auto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2023-10-02T00:23:00Z</dcterms:created>
  <dcterms:modified xsi:type="dcterms:W3CDTF">2023-10-02T00:23:00Z</dcterms:modified>
</cp:coreProperties>
</file>