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32982059" w:rsidR="00FC7B52" w:rsidRPr="00F13FE7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13FE7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8F223A" w:rsidRPr="00F13FE7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7</w:t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hyperlink r:id="rId6" w:tooltip="第5节 串、并联电路中电流的规律" w:history="1">
        <w:r w:rsidR="00F13FE7" w:rsidRPr="00F13FE7">
          <w:rPr>
            <w:rStyle w:val="a5"/>
            <w:rFonts w:ascii="黑体" w:eastAsia="黑体" w:hAnsi="黑体" w:cs="宋体" w:hint="eastAsia"/>
            <w:b/>
            <w:bCs/>
            <w:color w:val="FF0000"/>
            <w:sz w:val="36"/>
            <w:szCs w:val="36"/>
            <w:u w:val="none"/>
            <w:shd w:val="clear" w:color="auto" w:fill="FFFFFF"/>
          </w:rPr>
          <w:t>3电</w:t>
        </w:r>
      </w:hyperlink>
      <w:r w:rsidR="00F13FE7" w:rsidRPr="00F13FE7">
        <w:rPr>
          <w:rFonts w:ascii="黑体" w:eastAsia="黑体" w:hAnsi="黑体" w:cs="宋体" w:hint="eastAsia"/>
          <w:b/>
          <w:bCs/>
          <w:color w:val="FF0000"/>
          <w:sz w:val="36"/>
          <w:szCs w:val="36"/>
          <w:shd w:val="clear" w:color="auto" w:fill="FFFFFF"/>
        </w:rPr>
        <w:t>阻的测量</w:t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804E4B" w:rsidRPr="00F13FE7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</w:p>
    <w:p w14:paraId="178DEF8B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1、某同学采用“伏安法”测量某定值电阻R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的阻值．</w:t>
      </w:r>
    </w:p>
    <w:p w14:paraId="3B2B57AD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(1)按图甲连接电路时，应先________开关，并将滑动变阻器的滑片P移到阻值最大处．</w:t>
      </w:r>
    </w:p>
    <w:p w14:paraId="08CF59D3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(2)闭合开关后，发现向左移动滑动变阻器的滑片P时，电流表的示数变大、电压表的示数变小，你认为电路连接中存在的错误是_____________________________________。</w:t>
      </w: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34C813B6" wp14:editId="7AA90BF9">
            <wp:extent cx="2125980" cy="1043940"/>
            <wp:effectExtent l="0" t="0" r="7620" b="3810"/>
            <wp:docPr id="1499325678" name="图片 3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25678" name="图片 3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423D4E03" wp14:editId="44E69AFD">
            <wp:extent cx="2385060" cy="906780"/>
            <wp:effectExtent l="0" t="0" r="0" b="7620"/>
            <wp:docPr id="2110275988" name="图片 3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75988" name="图片 34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9C31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(3)正确连接电路后，闭合开关，改变电阻R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两端的电压，进行了三次测量．在第三次测量中电流表的示数如图乙所示，其示数为________A.</w:t>
      </w:r>
    </w:p>
    <w:p w14:paraId="7335C18A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(4)根据三次实验数据可得，定值电阻R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的阻值为________Ω.(结果保留一位小数)</w:t>
      </w:r>
    </w:p>
    <w:p w14:paraId="704EBEBF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(5)将电阻R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换成小灯泡，重复上述实验，发现几次实验中，所测小灯泡的电阻值相差较大，原因可能是__________________________．</w:t>
      </w:r>
    </w:p>
    <w:p w14:paraId="03668C48" w14:textId="728924C1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2、王华同学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在用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“伏安法”测小灯泡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的电阻实验中，连接了如图甲所示的实物图，小灯泡的额定电压为2.5 V.</w:t>
      </w:r>
    </w:p>
    <w:p w14:paraId="102062DA" w14:textId="3BE231AE" w:rsidR="00F13FE7" w:rsidRDefault="00F13FE7" w:rsidP="00F13FE7">
      <w:pPr>
        <w:pStyle w:val="a3"/>
        <w:adjustRightInd w:val="0"/>
        <w:snapToGrid w:val="0"/>
        <w:spacing w:line="312" w:lineRule="auto"/>
        <w:jc w:val="center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3328CD2F" wp14:editId="49ED9E64">
            <wp:extent cx="2659380" cy="1051560"/>
            <wp:effectExtent l="0" t="0" r="7620" b="0"/>
            <wp:docPr id="676171262" name="图片 3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71262" name="图片 37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3F5444E3" wp14:editId="38557E55">
            <wp:extent cx="1554480" cy="1135380"/>
            <wp:effectExtent l="0" t="0" r="7620" b="7620"/>
            <wp:docPr id="1601042463" name="图片 36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42463" name="图片 36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0" t="49423" r="2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FD9E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(1)闭合开关前，应调节滑动变阻器的滑片到____(选填“A”或“B”)端．</w:t>
      </w:r>
    </w:p>
    <w:p w14:paraId="671A679E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(2)测量过程中，某一次的电流值如图乙所示，则电流值是________A．这时，灯丝突然烧断，则电压表的示数________(选填“变大”“变小”或“不变”)．换相同规格的灯泡后，移动滑片，根据测得的数据绘制出I－U图像如图丙所示，则小灯泡正常发光时灯丝的电阻为________Ω.</w:t>
      </w:r>
    </w:p>
    <w:p w14:paraId="7B0614B4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(3)由图丙可知，小灯泡的I－U图像不是一条直线，原因是____________________________．</w:t>
      </w:r>
    </w:p>
    <w:p w14:paraId="1BA51DDA" w14:textId="47C50C1C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3、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小华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用伏安法测量一个定值电阻R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的阻值．实验器材有：待测定值电阻R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(约10Ω)、电压表、电流表、滑动变阻器(20Ω　1A)、开关、电源(电压恒定)各一个，导线若干．</w:t>
      </w:r>
    </w:p>
    <w:p w14:paraId="28770019" w14:textId="7F79AA6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0E7F3D73" wp14:editId="387BC678">
            <wp:extent cx="1661160" cy="1272540"/>
            <wp:effectExtent l="0" t="0" r="0" b="3810"/>
            <wp:docPr id="1582175008" name="图片 33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75008" name="图片 33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            </w:t>
      </w:r>
      <w:r>
        <w:rPr>
          <w:rFonts w:hAnsi="宋体" w:cs="宋体"/>
          <w:noProof/>
        </w:rPr>
        <w:drawing>
          <wp:inline distT="0" distB="0" distL="0" distR="0" wp14:anchorId="4265237E" wp14:editId="54FA50B3">
            <wp:extent cx="1600200" cy="1082040"/>
            <wp:effectExtent l="0" t="0" r="0" b="3810"/>
            <wp:docPr id="1179084049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98FE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(1)如图甲所示，是小亮连接的部分电路，请你用笔画线代替导线，在图中将电路连接完整．要求：当滑动变阻器的滑片P向右移动时，电路中的电流变大．</w:t>
      </w:r>
    </w:p>
    <w:p w14:paraId="07394748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lastRenderedPageBreak/>
        <w:t>(2)闭合开关后，发现电压表的示数约为电源电压，调节滑动变阻器滑片，电压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表示数无明显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变化，电流表示数为零，造成该故障的可能原因是____________．</w:t>
      </w:r>
    </w:p>
    <w:p w14:paraId="3B704423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(3)排除故障，通过实验测出了两组数据后，电压表突然坏了．请你利用现有器材，帮助他设计电路，再测一次该定值电阻的阻值，并在图乙虚线框内画出你设计的电路图．(开放性试题，答案合理即可)</w:t>
      </w:r>
    </w:p>
    <w:p w14:paraId="5CF2C848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4、利用图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甲测小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灯泡的电阻，小灯泡的额定电压为2.5 V，电源电压恒定不变．</w:t>
      </w:r>
    </w:p>
    <w:p w14:paraId="68FA5CA1" w14:textId="1922C45C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3D0F73E3" wp14:editId="62CACCE1">
            <wp:extent cx="2849880" cy="1219200"/>
            <wp:effectExtent l="0" t="0" r="7620" b="0"/>
            <wp:docPr id="1920413172" name="图片 3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13172" name="图片 3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4DDA083" wp14:editId="761F0F56">
            <wp:extent cx="2118360" cy="845820"/>
            <wp:effectExtent l="0" t="0" r="0" b="0"/>
            <wp:docPr id="919038248" name="图片 30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38248" name="图片 30" descr="手机屏幕的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67C06A99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 (1)闭合开关前，应将滑动变阻器的滑片P置于________端(选填“A”或“B”)，目的是保护电路．</w:t>
      </w:r>
    </w:p>
    <w:p w14:paraId="5BC64ED1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(2)闭合开关后，发现小灯泡不亮，则接下来合理的操作是________(填字母代号)．</w:t>
      </w:r>
    </w:p>
    <w:p w14:paraId="61CA7C98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A. 断开开关，更换小灯泡      B. 移动滑动变阻器，观察小灯泡是否发光</w:t>
      </w:r>
    </w:p>
    <w:p w14:paraId="301AB6CD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(3)当小灯泡正常发光时，电流表示数如图乙，则小灯泡正常发光时的电流为________A，小灯泡正常发光时的电阻为________Ω(计算结果保留一位小数)．</w:t>
      </w:r>
    </w:p>
    <w:p w14:paraId="0BE39950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(4)某同学根据记录的部分实验数据，计算出小灯泡的电阻，发现有一组测量数据存在错误．请指出错误数据的序号并说明判断依据__________________________________．</w:t>
      </w:r>
    </w:p>
    <w:p w14:paraId="357D4670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5、某同学测量额定电压为2.5V的小灯泡L在不同电压下的电阻。</w:t>
      </w:r>
    </w:p>
    <w:p w14:paraId="22040F41" w14:textId="10434EA1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00000" w:themeColor="text1"/>
        </w:rPr>
        <w:drawing>
          <wp:inline distT="0" distB="0" distL="0" distR="0" wp14:anchorId="15637B4A" wp14:editId="6FDD1A35">
            <wp:extent cx="3733800" cy="1699260"/>
            <wp:effectExtent l="0" t="0" r="0" b="0"/>
            <wp:docPr id="1445011795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9FEEB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（1）他连接了如图1所示的实验电路，其中有一个元件与导线连接有误，这个元件是______________。</w:t>
      </w:r>
    </w:p>
    <w:p w14:paraId="304529BB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（2）改正（1）中的错误后，闭合开关，调节滑动变阻器，进行多次测量，测量的数据如表所示。请完成下列问题：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1"/>
        <w:gridCol w:w="1347"/>
        <w:gridCol w:w="1347"/>
        <w:gridCol w:w="1347"/>
        <w:gridCol w:w="1347"/>
        <w:gridCol w:w="1347"/>
      </w:tblGrid>
      <w:tr w:rsidR="00F13FE7" w14:paraId="7C5EFA82" w14:textId="77777777"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EB2CA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电压U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/V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DD0A5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0.9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9F494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1.3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892CE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1.7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4B5C9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2.1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ECEC4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2.5</w:t>
            </w:r>
          </w:p>
        </w:tc>
      </w:tr>
      <w:tr w:rsidR="00F13FE7" w14:paraId="5519B960" w14:textId="77777777"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D4E1A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电流I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/A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A2579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0.18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C4741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0.22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B68093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0.24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F59D3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0.26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5C5FF" w14:textId="77777777" w:rsidR="00F13FE7" w:rsidRDefault="00F13FE7">
            <w:pPr>
              <w:pStyle w:val="a3"/>
              <w:adjustRightInd w:val="0"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D0D0D" w:themeColor="text1" w:themeTint="F2"/>
                <w:lang w:eastAsia="en-US"/>
              </w:rPr>
              <w:t>0.28</w:t>
            </w:r>
          </w:p>
        </w:tc>
      </w:tr>
    </w:tbl>
    <w:p w14:paraId="56E98DBC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①小灯泡L正常发光时的电阻RL＝_________Ω．（结果保一位小数）</w:t>
      </w:r>
    </w:p>
    <w:p w14:paraId="58EF5AC9" w14:textId="77777777" w:rsidR="00F13FE7" w:rsidRDefault="00F13FE7" w:rsidP="00F13FE7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②若将与上述小灯泡L规格完全相同的两个小灯泡串联接入电路，如图2所示。闭合开关，调节滑动变阻器，使电压表的示数为1.8V，则电流表的示数为_________A。</w:t>
      </w:r>
    </w:p>
    <w:p w14:paraId="717AA3AA" w14:textId="77777777" w:rsid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</w:p>
    <w:p w14:paraId="08E59803" w14:textId="77777777" w:rsid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0FA27AAE" w14:textId="77777777" w:rsid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7D0DC988" w14:textId="77777777" w:rsid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40E1E966" w14:textId="77777777" w:rsid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33204AA2" w14:textId="77777777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</w:p>
    <w:p w14:paraId="6B056A41" w14:textId="0D8E1BFA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1、</w:t>
      </w:r>
      <w:r w:rsidR="002221D1" w:rsidRPr="00F13FE7">
        <w:rPr>
          <w:rFonts w:asciiTheme="minorEastAsia" w:eastAsiaTheme="minorEastAsia" w:hAnsiTheme="minorEastAsia" w:cs="Times New Roman" w:hint="eastAsia"/>
          <w:color w:val="FF0000"/>
        </w:rPr>
        <w:t>(1)断开；(2)电压表并联在了滑动变阻器两端；</w:t>
      </w:r>
      <w:r w:rsidR="002221D1" w:rsidRPr="00F13FE7">
        <w:rPr>
          <w:rFonts w:asciiTheme="minorEastAsia" w:eastAsiaTheme="minorEastAsia" w:hAnsiTheme="minorEastAsia" w:cs="Times New Roman" w:hint="eastAsia"/>
          <w:color w:val="FF0000"/>
        </w:rPr>
        <w:t xml:space="preserve"> </w:t>
      </w:r>
    </w:p>
    <w:p w14:paraId="49CA1E2C" w14:textId="1FD40FB4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2、</w:t>
      </w:r>
      <w:r w:rsidR="002221D1" w:rsidRPr="00F13FE7">
        <w:rPr>
          <w:rFonts w:asciiTheme="minorEastAsia" w:eastAsiaTheme="minorEastAsia" w:hAnsiTheme="minorEastAsia" w:cs="Times New Roman" w:hint="eastAsia"/>
          <w:color w:val="FF0000"/>
        </w:rPr>
        <w:t>(1)A；(2)0.26；变大；10；(3)不同电压下小灯泡的电阻不同；</w:t>
      </w:r>
    </w:p>
    <w:p w14:paraId="69F460D0" w14:textId="77777777" w:rsidR="00F13FE7" w:rsidRPr="00F13FE7" w:rsidRDefault="00F13FE7" w:rsidP="00F13FE7">
      <w:pPr>
        <w:widowControl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hint="eastAsia"/>
          <w:color w:val="FF0000"/>
          <w:sz w:val="21"/>
          <w:szCs w:val="21"/>
        </w:rPr>
      </w:pPr>
      <w:r w:rsidRPr="00F13FE7">
        <w:rPr>
          <w:rFonts w:asciiTheme="minorEastAsia" w:eastAsiaTheme="minorEastAsia" w:hAnsiTheme="minorEastAsia" w:hint="eastAsia"/>
          <w:color w:val="FF0000"/>
          <w:sz w:val="21"/>
          <w:szCs w:val="21"/>
        </w:rPr>
        <w:t>(3)0.48；(4)5.0；(5)小灯泡灯丝电阻受温度影响；</w:t>
      </w:r>
    </w:p>
    <w:p w14:paraId="5F32FBCE" w14:textId="77777777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3、(1)如图甲所示；(2)电阻R</w:t>
      </w:r>
      <w:r w:rsidRPr="00F13FE7">
        <w:rPr>
          <w:rFonts w:asciiTheme="minorEastAsia" w:eastAsiaTheme="minorEastAsia" w:hAnsiTheme="minorEastAsia" w:cs="Times New Roman" w:hint="eastAsia"/>
          <w:color w:val="FF0000"/>
          <w:vertAlign w:val="subscript"/>
        </w:rPr>
        <w:t>x</w:t>
      </w:r>
      <w:r w:rsidRPr="00F13FE7">
        <w:rPr>
          <w:rFonts w:asciiTheme="minorEastAsia" w:eastAsiaTheme="minorEastAsia" w:hAnsiTheme="minorEastAsia" w:cs="Times New Roman" w:hint="eastAsia"/>
          <w:color w:val="FF0000"/>
        </w:rPr>
        <w:t>处断路；(3)</w:t>
      </w:r>
      <w:proofErr w:type="gramStart"/>
      <w:r w:rsidRPr="00F13FE7">
        <w:rPr>
          <w:rFonts w:asciiTheme="minorEastAsia" w:eastAsiaTheme="minorEastAsia" w:hAnsiTheme="minorEastAsia" w:cs="Times New Roman" w:hint="eastAsia"/>
          <w:color w:val="FF0000"/>
        </w:rPr>
        <w:t>如答图乙</w:t>
      </w:r>
      <w:proofErr w:type="gramEnd"/>
      <w:r w:rsidRPr="00F13FE7">
        <w:rPr>
          <w:rFonts w:asciiTheme="minorEastAsia" w:eastAsiaTheme="minorEastAsia" w:hAnsiTheme="minorEastAsia" w:cs="Times New Roman" w:hint="eastAsia"/>
          <w:color w:val="FF0000"/>
        </w:rPr>
        <w:t>所示(合理即可)</w:t>
      </w:r>
    </w:p>
    <w:p w14:paraId="41F2EB6C" w14:textId="307817EF" w:rsidR="00F13FE7" w:rsidRPr="00F13FE7" w:rsidRDefault="00F13FE7" w:rsidP="00F13FE7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F13FE7">
        <w:rPr>
          <w:rFonts w:asciiTheme="minorEastAsia" w:eastAsiaTheme="minorEastAsia" w:hAnsiTheme="minorEastAsia"/>
          <w:noProof/>
          <w:color w:val="FF0000"/>
          <w:sz w:val="21"/>
          <w:szCs w:val="21"/>
        </w:rPr>
        <w:drawing>
          <wp:inline distT="0" distB="0" distL="0" distR="0" wp14:anchorId="247D741E" wp14:editId="00254296">
            <wp:extent cx="2621280" cy="1203960"/>
            <wp:effectExtent l="0" t="0" r="7620" b="0"/>
            <wp:docPr id="1168509093" name="图片 2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09093" name="图片 28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E7">
        <w:rPr>
          <w:rFonts w:ascii="宋体" w:hAnsi="宋体" w:cs="宋体" w:hint="eastAsia"/>
          <w:bCs/>
          <w:color w:val="FF0000"/>
          <w:sz w:val="21"/>
          <w:szCs w:val="21"/>
        </w:rPr>
        <w:t xml:space="preserve"> </w:t>
      </w:r>
    </w:p>
    <w:p w14:paraId="1F3E630E" w14:textId="77777777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4、(1)B；(2)B；(3)0.28；8.9；</w:t>
      </w:r>
    </w:p>
    <w:p w14:paraId="376ADB3D" w14:textId="77777777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(4)第2组数据错误，判断依据是灯丝电阻随温度的升高而增大。</w:t>
      </w:r>
    </w:p>
    <w:p w14:paraId="1969941F" w14:textId="77777777" w:rsidR="00F13FE7" w:rsidRPr="00F13FE7" w:rsidRDefault="00F13FE7" w:rsidP="00F13FE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FF0000"/>
        </w:rPr>
      </w:pPr>
      <w:r w:rsidRPr="00F13FE7">
        <w:rPr>
          <w:rFonts w:asciiTheme="minorEastAsia" w:eastAsiaTheme="minorEastAsia" w:hAnsiTheme="minorEastAsia" w:cs="Times New Roman" w:hint="eastAsia"/>
          <w:color w:val="FF0000"/>
        </w:rPr>
        <w:t>5、（1）变阻器；（2）①8.9；②0.18。</w:t>
      </w:r>
    </w:p>
    <w:p w14:paraId="02641E64" w14:textId="77777777" w:rsidR="00F13FE7" w:rsidRPr="00F13FE7" w:rsidRDefault="00F13FE7" w:rsidP="00F13FE7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</w:p>
    <w:p w14:paraId="5972A9BA" w14:textId="10181307" w:rsidR="00804E4B" w:rsidRPr="00F13FE7" w:rsidRDefault="00804E4B" w:rsidP="00F13FE7">
      <w:pPr>
        <w:adjustRightInd w:val="0"/>
        <w:snapToGrid w:val="0"/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804E4B" w:rsidRPr="00F1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D78D"/>
    <w:multiLevelType w:val="singleLevel"/>
    <w:tmpl w:val="47EAD78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558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A3199"/>
    <w:rsid w:val="002221D1"/>
    <w:rsid w:val="003B4486"/>
    <w:rsid w:val="0071206E"/>
    <w:rsid w:val="00721540"/>
    <w:rsid w:val="00804E4B"/>
    <w:rsid w:val="008F223A"/>
    <w:rsid w:val="009C7E40"/>
    <w:rsid w:val="00D26571"/>
    <w:rsid w:val="00D44893"/>
    <w:rsid w:val="00F13FE7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Indent"/>
    <w:basedOn w:val="a"/>
    <w:semiHidden/>
    <w:unhideWhenUsed/>
    <w:rsid w:val="00D44893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l.zxxk.com/m/books-catalog28044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2023-10-03T00:32:00Z</dcterms:created>
  <dcterms:modified xsi:type="dcterms:W3CDTF">2023-10-03T00:32:00Z</dcterms:modified>
</cp:coreProperties>
</file>