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0E" w:rsidRPr="00A3460E" w:rsidRDefault="00A3460E" w:rsidP="00A3460E">
      <w:pPr>
        <w:spacing w:line="288" w:lineRule="auto"/>
        <w:ind w:left="640" w:hangingChars="200" w:hanging="640"/>
        <w:jc w:val="center"/>
        <w:rPr>
          <w:rFonts w:eastAsia="楷体"/>
          <w:color w:val="FF0000"/>
          <w:sz w:val="32"/>
          <w:szCs w:val="32"/>
        </w:rPr>
      </w:pPr>
      <w:r w:rsidRPr="00A3460E">
        <w:rPr>
          <w:rFonts w:eastAsia="楷体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F2CAC1B" wp14:editId="3FD333CB">
            <wp:simplePos x="0" y="0"/>
            <wp:positionH relativeFrom="page">
              <wp:posOffset>10248900</wp:posOffset>
            </wp:positionH>
            <wp:positionV relativeFrom="topMargin">
              <wp:posOffset>11785600</wp:posOffset>
            </wp:positionV>
            <wp:extent cx="254000" cy="4064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9582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60E">
        <w:rPr>
          <w:rFonts w:eastAsia="楷体" w:hint="eastAsia"/>
          <w:color w:val="FF0000"/>
          <w:sz w:val="32"/>
          <w:szCs w:val="32"/>
        </w:rPr>
        <w:t>2020-</w:t>
      </w:r>
      <w:r w:rsidRPr="00A3460E">
        <w:rPr>
          <w:rFonts w:eastAsia="楷体"/>
          <w:color w:val="FF0000"/>
          <w:sz w:val="32"/>
          <w:szCs w:val="32"/>
        </w:rPr>
        <w:t>202</w:t>
      </w:r>
      <w:r w:rsidRPr="00A3460E">
        <w:rPr>
          <w:rFonts w:eastAsia="楷体" w:hint="eastAsia"/>
          <w:color w:val="FF0000"/>
          <w:sz w:val="32"/>
          <w:szCs w:val="32"/>
        </w:rPr>
        <w:t>1</w:t>
      </w:r>
      <w:r w:rsidRPr="00A3460E">
        <w:rPr>
          <w:rFonts w:eastAsia="楷体"/>
          <w:color w:val="FF0000"/>
          <w:sz w:val="32"/>
          <w:szCs w:val="32"/>
        </w:rPr>
        <w:t>年</w:t>
      </w:r>
      <w:bookmarkStart w:id="0" w:name="_GoBack"/>
      <w:r w:rsidR="007E69A3">
        <w:rPr>
          <w:rFonts w:eastAsia="楷体" w:hint="eastAsia"/>
          <w:color w:val="FF0000"/>
          <w:sz w:val="32"/>
          <w:szCs w:val="32"/>
        </w:rPr>
        <w:t>江苏省</w:t>
      </w:r>
      <w:r w:rsidR="007E69A3" w:rsidRPr="007E69A3">
        <w:rPr>
          <w:rFonts w:eastAsia="楷体" w:hint="eastAsia"/>
          <w:color w:val="FF0000"/>
          <w:sz w:val="32"/>
          <w:szCs w:val="32"/>
        </w:rPr>
        <w:t>扬州市高邮市</w:t>
      </w:r>
      <w:bookmarkEnd w:id="0"/>
      <w:r w:rsidRPr="00A3460E">
        <w:rPr>
          <w:rFonts w:eastAsia="楷体" w:hint="eastAsia"/>
          <w:color w:val="FF0000"/>
          <w:sz w:val="32"/>
          <w:szCs w:val="32"/>
        </w:rPr>
        <w:t>第二</w:t>
      </w:r>
      <w:r w:rsidRPr="00A3460E">
        <w:rPr>
          <w:rFonts w:eastAsia="楷体"/>
          <w:color w:val="FF0000"/>
          <w:sz w:val="32"/>
          <w:szCs w:val="32"/>
        </w:rPr>
        <w:t>学期</w:t>
      </w:r>
    </w:p>
    <w:p w:rsidR="00A3460E" w:rsidRDefault="00A3460E" w:rsidP="00A3460E">
      <w:pPr>
        <w:spacing w:line="288" w:lineRule="auto"/>
        <w:ind w:left="640" w:hangingChars="200" w:hanging="640"/>
        <w:jc w:val="center"/>
        <w:rPr>
          <w:rFonts w:eastAsia="黑体" w:hint="eastAsia"/>
          <w:color w:val="FF0000"/>
          <w:sz w:val="32"/>
          <w:szCs w:val="32"/>
        </w:rPr>
      </w:pPr>
      <w:r w:rsidRPr="00A3460E">
        <w:rPr>
          <w:rFonts w:eastAsia="黑体"/>
          <w:color w:val="FF0000"/>
          <w:sz w:val="32"/>
          <w:szCs w:val="32"/>
        </w:rPr>
        <w:t>八年级物理试题</w:t>
      </w:r>
    </w:p>
    <w:p w:rsidR="007E69A3" w:rsidRDefault="007E69A3" w:rsidP="007E69A3">
      <w:pPr>
        <w:spacing w:after="0" w:line="288" w:lineRule="auto"/>
        <w:ind w:leftChars="1565" w:left="4166" w:right="456" w:hangingChars="200" w:hanging="880"/>
        <w:jc w:val="left"/>
        <w:rPr>
          <w:sz w:val="13"/>
          <w:szCs w:val="16"/>
        </w:rPr>
      </w:pPr>
      <w:r>
        <w:rPr>
          <w:rFonts w:hint="eastAsia"/>
          <w:sz w:val="44"/>
          <w:szCs w:val="28"/>
        </w:rPr>
        <w:t xml:space="preserve">              </w:t>
      </w:r>
      <w:r>
        <w:rPr>
          <w:szCs w:val="15"/>
        </w:rPr>
        <w:t>2021</w:t>
      </w:r>
      <w:r>
        <w:rPr>
          <w:rFonts w:hint="eastAsia"/>
          <w:szCs w:val="15"/>
        </w:rPr>
        <w:t>.</w:t>
      </w:r>
      <w:r>
        <w:rPr>
          <w:szCs w:val="15"/>
        </w:rPr>
        <w:t>06</w:t>
      </w:r>
    </w:p>
    <w:p w:rsidR="007E69A3" w:rsidRDefault="007E69A3" w:rsidP="007E69A3">
      <w:pPr>
        <w:spacing w:line="288" w:lineRule="auto"/>
        <w:ind w:left="420" w:right="3509" w:hangingChars="200" w:hanging="42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一、选择题（本题共</w:t>
      </w:r>
      <w:r>
        <w:rPr>
          <w:rFonts w:eastAsia="黑体"/>
          <w:szCs w:val="21"/>
        </w:rPr>
        <w:t>12</w:t>
      </w:r>
      <w:r>
        <w:rPr>
          <w:rFonts w:eastAsia="黑体"/>
          <w:szCs w:val="21"/>
        </w:rPr>
        <w:t>小题，每小题</w:t>
      </w: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>24</w:t>
      </w:r>
      <w:r>
        <w:rPr>
          <w:rFonts w:eastAsia="黑体"/>
          <w:szCs w:val="21"/>
        </w:rPr>
        <w:t>分）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一间教室的空气质量约为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）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2kg</w:t>
      </w:r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w:r>
        <w:rPr>
          <w:szCs w:val="21"/>
        </w:rPr>
        <w:t>20kg</w:t>
      </w:r>
      <w:r>
        <w:rPr>
          <w:szCs w:val="21"/>
        </w:rPr>
        <w:tab/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200kg</w: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>
        <w:rPr>
          <w:szCs w:val="21"/>
        </w:rPr>
        <w:t>2000kg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为了防控疫情的需要，医用口罩人人必备，下列关于医用口罩材料的说法错误的是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）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面料具有较好的导电性</w:t>
      </w:r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w:r>
        <w:rPr>
          <w:szCs w:val="21"/>
        </w:rPr>
        <w:t>鼻梁上的压条应选用可塑性好的材料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面料具有较强的过滤性</w: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>
        <w:rPr>
          <w:szCs w:val="21"/>
        </w:rPr>
        <w:t>鼻梁上的压条应选用密度小的材料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电子的发现说明了原子是可以再分的。发现电子的是下面哪位科学家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）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卢瑟福</w:t>
      </w:r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w:r>
        <w:rPr>
          <w:szCs w:val="21"/>
        </w:rPr>
        <w:t>汤姆生</w:t>
      </w:r>
      <w:r>
        <w:rPr>
          <w:szCs w:val="21"/>
        </w:rPr>
        <w:tab/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查德维克</w: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>
        <w:rPr>
          <w:szCs w:val="21"/>
        </w:rPr>
        <w:t>盖耳曼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关于粒子和宇宙，下列说法中正确的是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）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摩擦起电是通过摩擦的方法创造了电荷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地球等行星绕太阳转动，太阳是宇宙的中心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原子是由原子核和中子组成的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水和酒精混合后总体积变小说明分子间有空隙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下列说法正确的是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）</w:t>
      </w:r>
    </w:p>
    <w:p w:rsidR="007E69A3" w:rsidRDefault="007E69A3" w:rsidP="007E69A3">
      <w:pPr>
        <w:tabs>
          <w:tab w:val="left" w:pos="40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一个物体也能产生力</w:t>
      </w:r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w:r>
        <w:rPr>
          <w:szCs w:val="21"/>
        </w:rPr>
        <w:t>两个物体彼此接触才能产生力的作用</w:t>
      </w:r>
    </w:p>
    <w:p w:rsidR="007E69A3" w:rsidRDefault="007E69A3" w:rsidP="007E69A3">
      <w:pPr>
        <w:tabs>
          <w:tab w:val="left" w:pos="40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发生形变的物体一定产生弹力</w: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>
        <w:rPr>
          <w:szCs w:val="21"/>
        </w:rPr>
        <w:t>物体的重心不一定在物体上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假如教室里悬挂的日光灯所受外力全部消失，它将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）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保持静止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匀速下落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加速下落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可以向各个方向运动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下列现象中利用了大气压强的是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）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用吸管喝饮料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用针筒注射药液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拦河坝做的下宽上窄</w: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>
        <w:rPr>
          <w:szCs w:val="21"/>
        </w:rPr>
        <w:t>刀口磨得很锋利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rFonts w:hint="eastAsia"/>
          <w:szCs w:val="21"/>
        </w:rPr>
        <w:lastRenderedPageBreak/>
        <w:t>如图下列利用气球进行的实验中，解释错误的是（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）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noProof/>
        </w:rPr>
        <w:drawing>
          <wp:inline distT="0" distB="0" distL="114300" distR="114300" wp14:anchorId="00B0BE11" wp14:editId="17784D72">
            <wp:extent cx="4820920" cy="941070"/>
            <wp:effectExtent l="0" t="0" r="1778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5102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 b="22878"/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甲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  </w:t>
      </w:r>
      <w:r>
        <w:rPr>
          <w:szCs w:val="21"/>
        </w:rPr>
        <w:t>乙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丙</w:t>
      </w:r>
      <w:r>
        <w:rPr>
          <w:rFonts w:hint="eastAsia"/>
          <w:szCs w:val="21"/>
        </w:rPr>
        <w:t xml:space="preserve">                                  </w:t>
      </w:r>
      <w:r>
        <w:rPr>
          <w:szCs w:val="21"/>
        </w:rPr>
        <w:t>丁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甲图：气球左右两边的形变不同一一说明压力的作用效果与受力面积有关</w:t>
      </w:r>
      <w:r>
        <w:rPr>
          <w:noProof/>
          <w:szCs w:val="21"/>
        </w:rPr>
        <w:drawing>
          <wp:inline distT="0" distB="0" distL="0" distR="0" wp14:anchorId="574FE10F" wp14:editId="2E79E9B2">
            <wp:extent cx="5715" cy="2540"/>
            <wp:effectExtent l="0" t="0" r="0" b="0"/>
            <wp:docPr id="9018" name="Picture 9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38651" name="Picture 90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．乙图：向后喷气，气球前进一一是由于气球受到惯性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丙图：对气球充气，小圆点距离增大一一模拟宇宙膨胀现象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丁图：挤压气球，气球变形了一一说明力可以改变物体的形状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0" wp14:anchorId="0D476049" wp14:editId="06457D7B">
            <wp:simplePos x="0" y="0"/>
            <wp:positionH relativeFrom="column">
              <wp:posOffset>5243195</wp:posOffset>
            </wp:positionH>
            <wp:positionV relativeFrom="paragraph">
              <wp:posOffset>43815</wp:posOffset>
            </wp:positionV>
            <wp:extent cx="285750" cy="866140"/>
            <wp:effectExtent l="0" t="0" r="0" b="10160"/>
            <wp:wrapSquare wrapText="bothSides"/>
            <wp:docPr id="68819" name="Picture 68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70023" name="Picture 68819"/>
                    <pic:cNvPicPr/>
                  </pic:nvPicPr>
                  <pic:blipFill>
                    <a:blip r:embed="rId11">
                      <a:lum bright="30000" contrast="-30000"/>
                    </a:blip>
                    <a:srcRect l="4674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86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如图所示，用细线提着物体在空中保持静止状态。下列说法中正确的是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）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细线对物体的拉力大于物体受到的重力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细线对物体的拉力与物体对细线的拉力是一对平衡力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细线对物体的拉力与物体受到的重力是一对平衡力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物体受到的重力与物体对细线的拉力是一对相互作用力</w:t>
      </w:r>
      <w:r>
        <w:rPr>
          <w:szCs w:val="21"/>
        </w:rPr>
        <w:tab/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将乒乓球按压到水面下</w:t>
      </w:r>
      <w:r>
        <w:rPr>
          <w:szCs w:val="21"/>
        </w:rPr>
        <w:t>30cm</w:t>
      </w:r>
      <w:r>
        <w:rPr>
          <w:szCs w:val="21"/>
        </w:rPr>
        <w:t>深度处，松开手后，乒乓球上升，下列说法中正确的是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）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乒乓球受到的重力变小</w:t>
      </w:r>
      <w:r>
        <w:rPr>
          <w:szCs w:val="21"/>
        </w:rPr>
        <w:tab/>
        <w:t>B</w:t>
      </w:r>
      <w:r>
        <w:rPr>
          <w:rFonts w:hint="eastAsia"/>
          <w:szCs w:val="21"/>
        </w:rPr>
        <w:t>．</w:t>
      </w:r>
      <w:r>
        <w:rPr>
          <w:szCs w:val="21"/>
        </w:rPr>
        <w:t>乒乓球受到的浮力一定不变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乒乓球受到的浮力可能变小</w:t>
      </w:r>
      <w:r>
        <w:rPr>
          <w:szCs w:val="21"/>
        </w:rPr>
        <w:tab/>
        <w:t>D</w:t>
      </w:r>
      <w:r>
        <w:rPr>
          <w:rFonts w:hint="eastAsia"/>
          <w:szCs w:val="21"/>
        </w:rPr>
        <w:t>．</w:t>
      </w:r>
      <w:r>
        <w:rPr>
          <w:szCs w:val="21"/>
        </w:rPr>
        <w:t>乒乓球受到水的压强变大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0" wp14:anchorId="0A14819C" wp14:editId="4FBCE0BD">
                <wp:simplePos x="0" y="0"/>
                <wp:positionH relativeFrom="column">
                  <wp:posOffset>4338320</wp:posOffset>
                </wp:positionH>
                <wp:positionV relativeFrom="paragraph">
                  <wp:posOffset>97155</wp:posOffset>
                </wp:positionV>
                <wp:extent cx="1344295" cy="1066800"/>
                <wp:effectExtent l="0" t="0" r="8255" b="0"/>
                <wp:wrapSquare wrapText="bothSides"/>
                <wp:docPr id="66329" name="Group 66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168" cy="1066739"/>
                          <a:chOff x="0" y="0"/>
                          <a:chExt cx="1344168" cy="1066739"/>
                        </a:xfrm>
                      </wpg:grpSpPr>
                      <pic:pic xmlns:pic="http://schemas.openxmlformats.org/drawingml/2006/picture">
                        <pic:nvPicPr>
                          <pic:cNvPr id="68821" name="Picture 68821"/>
                          <pic:cNvPicPr/>
                        </pic:nvPicPr>
                        <pic:blipFill>
                          <a:blip r:embed="rId12">
                            <a:lum bright="18000" contrast="-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68" cy="838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77" name="Rectangle 10477"/>
                        <wps:cNvSpPr/>
                        <wps:spPr>
                          <a:xfrm>
                            <a:off x="296517" y="859741"/>
                            <a:ext cx="808279" cy="20699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69A3" w:rsidRDefault="007E69A3" w:rsidP="007E69A3">
                              <w:pPr>
                                <w:spacing w:after="160" w:line="259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题</w:t>
                              </w:r>
                              <w:r>
                                <w:rPr>
                                  <w:sz w:val="18"/>
                                </w:rPr>
                                <w:t>图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329" o:spid="_x0000_s1026" style="position:absolute;left:0;text-align:left;margin-left:341.6pt;margin-top:7.65pt;width:105.85pt;height:84pt;z-index:251662336" coordsize="13441,10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821" o:spid="_x0000_s1027" type="#_x0000_t75" style="position:absolute;width:13441;height:8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nQynDAAAA3gAAAA8AAABkcnMvZG93bnJldi54bWxEj82qwjAUhPcXfIdwBHfX1CISqlFEEMSF&#10;4M+Fuzw0x7bYnJQm1fr2RhBcDjPzDbNY9bYWd2p95VjDZJyAIM6dqbjQcDlvfxUIH5AN1o5Jw5M8&#10;rJaDnwVmxj34SPdTKESEsM9QQxlCk0np85Is+rFriKN3da3FEGVbSNPiI8JtLdMkmUmLFceFEhva&#10;lJTfTp3V0GDn1baYqq4LPj3+/e8O9d5pPRr26zmIQH34hj/tndEwUyqdwPtOvAJy+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dDKcMAAADeAAAADwAAAAAAAAAAAAAAAACf&#10;AgAAZHJzL2Rvd25yZXYueG1sUEsFBgAAAAAEAAQA9wAAAI8DAAAAAA==&#10;">
                  <v:imagedata r:id="rId13" o:title="" gain="53740f" blacklevel="5898f"/>
                </v:shape>
                <v:rect id="Rectangle 10477" o:spid="_x0000_s1028" style="position:absolute;left:2965;top:8597;width:8082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/PcUA&#10;AADeAAAADwAAAGRycy9kb3ducmV2LnhtbERPTWvCQBC9F/wPywi91Y1SGk1dRbQlObZR0N6G7JgE&#10;s7MhuzXRX98tFHqbx/uc5XowjbhS52rLCqaTCARxYXXNpYLD/v1pDsJ5ZI2NZVJwIwfr1ehhiYm2&#10;PX/SNfelCCHsElRQed8mUrqiIoNuYlviwJ1tZ9AH2JVSd9iHcNPIWRS9SIM1h4YKW9pWVFzyb6Mg&#10;nbebU2bvfdm8faXHj+Nit194pR7Hw+YVhKfB/4v/3JkO86PnOIbfd8IN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f89xQAAAN4AAAAPAAAAAAAAAAAAAAAAAJgCAABkcnMv&#10;ZG93bnJldi54bWxQSwUGAAAAAAQABAD1AAAAigMAAAAA&#10;" filled="f" stroked="f">
                  <v:textbox inset="0,0,0,0">
                    <w:txbxContent>
                      <w:p w:rsidR="007E69A3" w:rsidRDefault="007E69A3" w:rsidP="007E69A3">
                        <w:pPr>
                          <w:spacing w:after="160" w:line="259" w:lineRule="auto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</w:rPr>
                          <w:t>第</w:t>
                        </w:r>
                        <w:r>
                          <w:rPr>
                            <w:rFonts w:hint="eastAsia"/>
                            <w:sz w:val="18"/>
                          </w:rPr>
                          <w:t>11</w:t>
                        </w:r>
                        <w:r>
                          <w:rPr>
                            <w:rFonts w:hint="eastAsia"/>
                            <w:sz w:val="18"/>
                          </w:rPr>
                          <w:t>题</w:t>
                        </w:r>
                        <w:r>
                          <w:rPr>
                            <w:sz w:val="18"/>
                          </w:rPr>
                          <w:t>图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Cs w:val="21"/>
        </w:rPr>
        <w:t>如图，在水平桌面上的甲、乙两相同容器装有水，把形状和体积相同的实心小球</w:t>
      </w: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szCs w:val="21"/>
        </w:rPr>
        <w:t>分别缓慢放入两容器中，两小球静止时液面恰好相平。则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）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B</w:t>
      </w:r>
      <w:r>
        <w:rPr>
          <w:szCs w:val="21"/>
        </w:rPr>
        <w:t>球受到的浮力与</w:t>
      </w:r>
      <w:r>
        <w:rPr>
          <w:szCs w:val="21"/>
        </w:rPr>
        <w:t>A</w:t>
      </w:r>
      <w:r>
        <w:rPr>
          <w:szCs w:val="21"/>
        </w:rPr>
        <w:t>球一样大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A</w:t>
      </w:r>
      <w:r>
        <w:rPr>
          <w:szCs w:val="21"/>
        </w:rPr>
        <w:t>球的密度比</w:t>
      </w:r>
      <w:r>
        <w:rPr>
          <w:szCs w:val="21"/>
        </w:rPr>
        <w:t>B</w:t>
      </w:r>
      <w:r>
        <w:rPr>
          <w:szCs w:val="21"/>
        </w:rPr>
        <w:t>球大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甲容器底部受到水的压强比乙容器底部受到水的压强大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乙容器底部对水平桌面的压力比甲容器底部对水平桌面的压力大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3360" behindDoc="0" locked="0" layoutInCell="1" allowOverlap="1" wp14:anchorId="3F331321" wp14:editId="2571C15E">
            <wp:simplePos x="0" y="0"/>
            <wp:positionH relativeFrom="column">
              <wp:posOffset>3870325</wp:posOffset>
            </wp:positionH>
            <wp:positionV relativeFrom="paragraph">
              <wp:posOffset>595630</wp:posOffset>
            </wp:positionV>
            <wp:extent cx="1749425" cy="584200"/>
            <wp:effectExtent l="0" t="0" r="3175" b="6350"/>
            <wp:wrapSquare wrapText="bothSides"/>
            <wp:docPr id="68822" name="Picture 68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60016" name="Picture 68822"/>
                    <pic:cNvPicPr/>
                  </pic:nvPicPr>
                  <pic:blipFill>
                    <a:blip r:embed="rId14">
                      <a:lum bright="18000" contrast="-18000"/>
                    </a:blip>
                    <a:srcRect t="20139"/>
                    <a:stretch>
                      <a:fillRect/>
                    </a:stretch>
                  </pic:blipFill>
                  <pic:spPr>
                    <a:xfrm>
                      <a:off x="0" y="0"/>
                      <a:ext cx="1749551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如图所示，木板</w:t>
      </w:r>
      <w:r>
        <w:rPr>
          <w:szCs w:val="21"/>
        </w:rPr>
        <w:t>B</w:t>
      </w:r>
      <w:r>
        <w:rPr>
          <w:szCs w:val="21"/>
        </w:rPr>
        <w:t>放在光滑水平面上，木块</w:t>
      </w:r>
      <w:r>
        <w:rPr>
          <w:szCs w:val="21"/>
        </w:rPr>
        <w:t>A</w:t>
      </w:r>
      <w:r>
        <w:rPr>
          <w:szCs w:val="21"/>
        </w:rPr>
        <w:t>放在</w:t>
      </w:r>
      <w:r>
        <w:rPr>
          <w:szCs w:val="21"/>
        </w:rPr>
        <w:t>B</w:t>
      </w:r>
      <w:r>
        <w:rPr>
          <w:szCs w:val="21"/>
        </w:rPr>
        <w:t>的上面，</w:t>
      </w:r>
      <w:r>
        <w:rPr>
          <w:szCs w:val="21"/>
        </w:rPr>
        <w:t>A</w:t>
      </w:r>
      <w:r>
        <w:rPr>
          <w:szCs w:val="21"/>
        </w:rPr>
        <w:t>的右端通过一不可伸长的轻绳固定在竖直墙上，用大小</w:t>
      </w:r>
      <w:r>
        <w:rPr>
          <w:szCs w:val="21"/>
        </w:rPr>
        <w:t>10N</w:t>
      </w:r>
      <w:r>
        <w:rPr>
          <w:szCs w:val="21"/>
        </w:rPr>
        <w:t>的水平恒力</w:t>
      </w:r>
      <w:r>
        <w:rPr>
          <w:szCs w:val="21"/>
        </w:rPr>
        <w:t>F</w:t>
      </w:r>
      <w:r>
        <w:rPr>
          <w:szCs w:val="21"/>
        </w:rPr>
        <w:t>向左拉动</w:t>
      </w:r>
      <w:r>
        <w:rPr>
          <w:szCs w:val="21"/>
        </w:rPr>
        <w:t>B</w:t>
      </w:r>
      <w:r>
        <w:rPr>
          <w:rFonts w:hint="eastAsia"/>
          <w:szCs w:val="21"/>
        </w:rPr>
        <w:t>，</w:t>
      </w:r>
      <w:r>
        <w:rPr>
          <w:szCs w:val="21"/>
        </w:rPr>
        <w:t>使</w:t>
      </w:r>
      <w:r>
        <w:rPr>
          <w:szCs w:val="21"/>
        </w:rPr>
        <w:t>B</w:t>
      </w:r>
      <w:r>
        <w:rPr>
          <w:szCs w:val="21"/>
        </w:rPr>
        <w:t>以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  <w:r>
        <w:rPr>
          <w:szCs w:val="21"/>
        </w:rPr>
        <w:t>2m/s</w:t>
      </w:r>
      <w:r>
        <w:rPr>
          <w:szCs w:val="21"/>
        </w:rPr>
        <w:t>的速度向左做匀速运动，此时水平绳拉力大小为</w:t>
      </w:r>
      <w:r>
        <w:rPr>
          <w:szCs w:val="21"/>
        </w:rPr>
        <w:t>T</w:t>
      </w:r>
      <w:r>
        <w:rPr>
          <w:rFonts w:hint="eastAsia"/>
          <w:szCs w:val="21"/>
        </w:rPr>
        <w:t>，</w:t>
      </w:r>
      <w:r>
        <w:rPr>
          <w:szCs w:val="21"/>
        </w:rPr>
        <w:t>下面说法正确的是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）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若增大拉力</w:t>
      </w:r>
      <w:r>
        <w:rPr>
          <w:szCs w:val="21"/>
        </w:rPr>
        <w:t>F</w:t>
      </w:r>
      <w:r>
        <w:rPr>
          <w:rFonts w:hint="eastAsia"/>
          <w:szCs w:val="21"/>
        </w:rPr>
        <w:t>，</w:t>
      </w:r>
      <w:r>
        <w:rPr>
          <w:szCs w:val="21"/>
        </w:rPr>
        <w:t>绳上拉力</w:t>
      </w:r>
      <w:r>
        <w:rPr>
          <w:szCs w:val="21"/>
        </w:rPr>
        <w:t>T</w:t>
      </w:r>
      <w:r>
        <w:rPr>
          <w:szCs w:val="21"/>
        </w:rPr>
        <w:t>也将变大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若增大拉力</w:t>
      </w:r>
      <w:r>
        <w:rPr>
          <w:szCs w:val="21"/>
        </w:rPr>
        <w:t>F</w:t>
      </w:r>
      <w:r>
        <w:rPr>
          <w:rFonts w:hint="eastAsia"/>
          <w:szCs w:val="21"/>
        </w:rPr>
        <w:t>，</w:t>
      </w:r>
      <w:r>
        <w:rPr>
          <w:szCs w:val="21"/>
        </w:rPr>
        <w:t>木板</w:t>
      </w:r>
      <w:r>
        <w:rPr>
          <w:szCs w:val="21"/>
        </w:rPr>
        <w:t>B</w:t>
      </w:r>
      <w:r>
        <w:rPr>
          <w:szCs w:val="21"/>
        </w:rPr>
        <w:t>受到的摩擦力将变大</w:t>
      </w:r>
      <w:r>
        <w:rPr>
          <w:noProof/>
          <w:szCs w:val="21"/>
        </w:rPr>
        <w:drawing>
          <wp:inline distT="0" distB="0" distL="0" distR="0" wp14:anchorId="39AC2114" wp14:editId="1B7DCF5D">
            <wp:extent cx="5715" cy="5715"/>
            <wp:effectExtent l="0" t="0" r="0" b="0"/>
            <wp:docPr id="16225" name="Picture 16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72263" name="Picture 16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木块</w:t>
      </w:r>
      <w:r>
        <w:rPr>
          <w:szCs w:val="21"/>
        </w:rPr>
        <w:t>A</w:t>
      </w:r>
      <w:r>
        <w:rPr>
          <w:szCs w:val="21"/>
        </w:rPr>
        <w:t>所受摩擦力的方向为水平向右</w:t>
      </w:r>
    </w:p>
    <w:p w:rsidR="007E69A3" w:rsidRDefault="007E69A3" w:rsidP="007E69A3">
      <w:pPr>
        <w:tabs>
          <w:tab w:val="left" w:pos="2200"/>
          <w:tab w:val="left" w:pos="4000"/>
          <w:tab w:val="left" w:pos="5800"/>
        </w:tabs>
        <w:spacing w:line="288" w:lineRule="auto"/>
        <w:ind w:leftChars="150" w:left="735" w:hangingChars="200" w:hanging="420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拉力</w:t>
      </w:r>
      <w:r>
        <w:rPr>
          <w:szCs w:val="21"/>
        </w:rPr>
        <w:t>T</w:t>
      </w:r>
      <w:r>
        <w:rPr>
          <w:szCs w:val="21"/>
        </w:rPr>
        <w:t>的大小为</w:t>
      </w:r>
      <w:r>
        <w:rPr>
          <w:szCs w:val="21"/>
        </w:rPr>
        <w:t>10N</w:t>
      </w:r>
      <w:r>
        <w:rPr>
          <w:rFonts w:hint="eastAsia"/>
          <w:szCs w:val="21"/>
        </w:rPr>
        <w:t xml:space="preserve">                                                                                          </w:t>
      </w:r>
      <w:r>
        <w:rPr>
          <w:szCs w:val="21"/>
        </w:rPr>
        <w:t>第</w:t>
      </w:r>
      <w:r>
        <w:rPr>
          <w:szCs w:val="21"/>
        </w:rPr>
        <w:t>12</w:t>
      </w:r>
      <w:r>
        <w:rPr>
          <w:szCs w:val="21"/>
        </w:rPr>
        <w:t>题图</w:t>
      </w:r>
    </w:p>
    <w:p w:rsidR="007E69A3" w:rsidRDefault="007E69A3" w:rsidP="007E69A3">
      <w:pPr>
        <w:spacing w:line="288" w:lineRule="auto"/>
        <w:ind w:left="420" w:right="326" w:hangingChars="200" w:hanging="420"/>
        <w:rPr>
          <w:rFonts w:eastAsia="黑体"/>
          <w:szCs w:val="21"/>
        </w:rPr>
      </w:pPr>
      <w:r>
        <w:rPr>
          <w:rFonts w:eastAsia="黑体"/>
          <w:szCs w:val="21"/>
        </w:rPr>
        <w:t>二、填空题（本题共</w:t>
      </w:r>
      <w:r>
        <w:rPr>
          <w:rFonts w:eastAsia="黑体"/>
          <w:szCs w:val="21"/>
        </w:rPr>
        <w:t>9</w:t>
      </w:r>
      <w:r>
        <w:rPr>
          <w:rFonts w:eastAsia="黑体"/>
          <w:szCs w:val="21"/>
        </w:rPr>
        <w:t>小题，每空</w:t>
      </w:r>
      <w:r>
        <w:rPr>
          <w:rFonts w:eastAsia="黑体"/>
          <w:szCs w:val="21"/>
        </w:rPr>
        <w:t>1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>27</w:t>
      </w:r>
      <w:r>
        <w:rPr>
          <w:rFonts w:eastAsia="黑体"/>
          <w:szCs w:val="21"/>
        </w:rPr>
        <w:t>分）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新冠疫情防控期间，医院内氧气的需求量越来越大。某氧气瓶内氧气用掉一半后，瓶内氧气的质量将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变大</w:t>
      </w:r>
      <w:r>
        <w:rPr>
          <w:szCs w:val="21"/>
        </w:rPr>
        <w:t>"“</w:t>
      </w:r>
      <w:r>
        <w:rPr>
          <w:szCs w:val="21"/>
        </w:rPr>
        <w:t>变小</w:t>
      </w:r>
      <w:r>
        <w:rPr>
          <w:szCs w:val="21"/>
        </w:rPr>
        <w:t>"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不变</w:t>
      </w:r>
      <w:r>
        <w:rPr>
          <w:szCs w:val="21"/>
        </w:rPr>
        <w:t>"</w:t>
      </w:r>
      <w:r>
        <w:rPr>
          <w:szCs w:val="21"/>
        </w:rPr>
        <w:t>），密度将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变大</w:t>
      </w:r>
      <w:r>
        <w:rPr>
          <w:szCs w:val="21"/>
        </w:rPr>
        <w:t>"</w:t>
      </w:r>
      <w:r>
        <w:rPr>
          <w:szCs w:val="21"/>
        </w:rPr>
        <w:t>变</w:t>
      </w:r>
      <w:r>
        <w:rPr>
          <w:rFonts w:hint="eastAsia"/>
          <w:szCs w:val="21"/>
        </w:rPr>
        <w:t>大</w:t>
      </w:r>
      <w:r>
        <w:rPr>
          <w:szCs w:val="21"/>
        </w:rPr>
        <w:t>”</w:t>
      </w:r>
      <w:r>
        <w:rPr>
          <w:rFonts w:hint="eastAsia"/>
          <w:szCs w:val="21"/>
        </w:rPr>
        <w:t>、</w:t>
      </w:r>
      <w:r>
        <w:rPr>
          <w:szCs w:val="21"/>
        </w:rPr>
        <w:t>“</w:t>
      </w:r>
      <w:r>
        <w:rPr>
          <w:szCs w:val="21"/>
        </w:rPr>
        <w:t>变</w:t>
      </w:r>
      <w:r>
        <w:rPr>
          <w:rFonts w:hint="eastAsia"/>
          <w:szCs w:val="21"/>
        </w:rPr>
        <w:t>小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不变</w:t>
      </w:r>
      <w:r>
        <w:rPr>
          <w:szCs w:val="21"/>
        </w:rPr>
        <w:t>”</w:t>
      </w:r>
      <w:r>
        <w:rPr>
          <w:szCs w:val="21"/>
        </w:rPr>
        <w:t>）。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3CE52FC" wp14:editId="6D52478A">
            <wp:simplePos x="0" y="0"/>
            <wp:positionH relativeFrom="column">
              <wp:posOffset>5045075</wp:posOffset>
            </wp:positionH>
            <wp:positionV relativeFrom="paragraph">
              <wp:posOffset>506730</wp:posOffset>
            </wp:positionV>
            <wp:extent cx="668020" cy="1028065"/>
            <wp:effectExtent l="0" t="0" r="17780" b="63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00715" name="图片 6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2021</w:t>
      </w:r>
      <w:r>
        <w:rPr>
          <w:szCs w:val="21"/>
        </w:rPr>
        <w:t>年</w:t>
      </w:r>
      <w:r>
        <w:rPr>
          <w:szCs w:val="21"/>
        </w:rPr>
        <w:t>4</w:t>
      </w:r>
      <w:r>
        <w:rPr>
          <w:szCs w:val="21"/>
        </w:rPr>
        <w:t>月，扬州园艺博览会顺利开幕，雪白的琼花绽放美不胜收，空气中弥漫着琼花的香气，这是</w:t>
      </w:r>
      <w:r>
        <w:rPr>
          <w:rFonts w:hint="eastAsia"/>
          <w:szCs w:val="21"/>
        </w:rPr>
        <w:t>________</w:t>
      </w:r>
      <w:r>
        <w:rPr>
          <w:szCs w:val="21"/>
        </w:rPr>
        <w:t>现象，这一现象说明：</w:t>
      </w:r>
      <w:r>
        <w:rPr>
          <w:rFonts w:hint="eastAsia"/>
          <w:szCs w:val="21"/>
        </w:rPr>
        <w:t>________________</w:t>
      </w:r>
      <w:r>
        <w:rPr>
          <w:szCs w:val="21"/>
        </w:rPr>
        <w:t>，这种运动会随气温的升高而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加剧</w:t>
      </w:r>
      <w:r>
        <w:rPr>
          <w:szCs w:val="21"/>
        </w:rPr>
        <w:t>"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减缓</w:t>
      </w:r>
      <w:r>
        <w:rPr>
          <w:szCs w:val="21"/>
        </w:rPr>
        <w:t>"</w:t>
      </w:r>
      <w:r>
        <w:rPr>
          <w:szCs w:val="21"/>
        </w:rPr>
        <w:t>）。人们在观赏的时候发现树叶上的露珠可以保持近似球形，表明分子间存在相互作用的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。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将塑料绳的一端扎紧，尽可能将其撕成更多的细丝，用干燥的手从上向下捋几下，观察到如图所示的现象．这是因为塑料丝带了</w:t>
      </w:r>
      <w:r>
        <w:rPr>
          <w:rFonts w:hint="eastAsia"/>
          <w:szCs w:val="21"/>
        </w:rPr>
        <w:t>________</w:t>
      </w:r>
      <w:r>
        <w:rPr>
          <w:szCs w:val="21"/>
        </w:rPr>
        <w:t>电荷（选填</w:t>
      </w:r>
      <w:r>
        <w:rPr>
          <w:szCs w:val="21"/>
        </w:rPr>
        <w:t>“</w:t>
      </w:r>
      <w:r>
        <w:rPr>
          <w:szCs w:val="21"/>
        </w:rPr>
        <w:t>同种</w:t>
      </w:r>
      <w:r>
        <w:rPr>
          <w:szCs w:val="21"/>
        </w:rPr>
        <w:t>"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异种</w:t>
      </w:r>
      <w:r>
        <w:rPr>
          <w:szCs w:val="21"/>
        </w:rPr>
        <w:t>"</w:t>
      </w:r>
      <w:r>
        <w:rPr>
          <w:szCs w:val="21"/>
        </w:rPr>
        <w:t>），这种使塑料丝带电的方法称为</w:t>
      </w:r>
      <w:r>
        <w:rPr>
          <w:rFonts w:hint="eastAsia"/>
          <w:szCs w:val="21"/>
        </w:rPr>
        <w:t>________</w:t>
      </w:r>
      <w:r>
        <w:rPr>
          <w:szCs w:val="21"/>
        </w:rPr>
        <w:t>，塑料丝带电</w:t>
      </w:r>
      <w:r>
        <w:rPr>
          <w:noProof/>
          <w:szCs w:val="21"/>
        </w:rPr>
        <w:drawing>
          <wp:inline distT="0" distB="0" distL="0" distR="0" wp14:anchorId="00D30527" wp14:editId="3A79523B">
            <wp:extent cx="5715" cy="5715"/>
            <wp:effectExtent l="0" t="0" r="0" b="0"/>
            <wp:docPr id="16233" name="Picture 16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41830" name="Picture 162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的实质是</w:t>
      </w:r>
      <w:r>
        <w:rPr>
          <w:rFonts w:hint="eastAsia"/>
          <w:szCs w:val="21"/>
        </w:rPr>
        <w:t>________</w:t>
      </w:r>
      <w:r>
        <w:rPr>
          <w:szCs w:val="21"/>
        </w:rPr>
        <w:t>在物体间转移。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4384" behindDoc="0" locked="0" layoutInCell="1" allowOverlap="0" wp14:anchorId="5063A816" wp14:editId="1A3432DB">
            <wp:simplePos x="0" y="0"/>
            <wp:positionH relativeFrom="column">
              <wp:posOffset>4846955</wp:posOffset>
            </wp:positionH>
            <wp:positionV relativeFrom="paragraph">
              <wp:posOffset>566420</wp:posOffset>
            </wp:positionV>
            <wp:extent cx="880745" cy="1159510"/>
            <wp:effectExtent l="0" t="0" r="14605" b="2540"/>
            <wp:wrapSquare wrapText="bothSides"/>
            <wp:docPr id="68835" name="Picture 68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17666" name="Picture 68835"/>
                    <pic:cNvPicPr/>
                  </pic:nvPicPr>
                  <pic:blipFill>
                    <a:blip r:embed="rId18"/>
                    <a:srcRect b="11745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教室的门关不紧，常被风吹开，小明在门与门框之间塞入硬纸片后，门就不易被风吹开了。门没被吹开是因为风吹门的力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大于</w:t>
      </w:r>
      <w:r>
        <w:rPr>
          <w:szCs w:val="21"/>
        </w:rPr>
        <w:t>"“</w:t>
      </w:r>
      <w:r>
        <w:rPr>
          <w:szCs w:val="21"/>
        </w:rPr>
        <w:t>等</w:t>
      </w:r>
      <w:r>
        <w:rPr>
          <w:noProof/>
          <w:szCs w:val="21"/>
        </w:rPr>
        <w:drawing>
          <wp:inline distT="0" distB="0" distL="0" distR="0" wp14:anchorId="5F8FAD62" wp14:editId="25FB80CA">
            <wp:extent cx="5715" cy="12065"/>
            <wp:effectExtent l="0" t="0" r="0" b="0"/>
            <wp:docPr id="16236" name="Picture 16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29462" name="Picture 162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于</w:t>
      </w:r>
      <w:r>
        <w:rPr>
          <w:szCs w:val="21"/>
        </w:rPr>
        <w:t>"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小于</w:t>
      </w:r>
      <w:r>
        <w:rPr>
          <w:szCs w:val="21"/>
        </w:rPr>
        <w:t>"</w:t>
      </w:r>
      <w:r>
        <w:rPr>
          <w:szCs w:val="21"/>
        </w:rPr>
        <w:t>）摩擦力；塞入硬纸片是通过</w:t>
      </w:r>
      <w:r>
        <w:rPr>
          <w:rFonts w:hint="eastAsia"/>
          <w:szCs w:val="21"/>
        </w:rPr>
        <w:t>________</w:t>
      </w:r>
      <w:r>
        <w:rPr>
          <w:szCs w:val="21"/>
        </w:rPr>
        <w:t>的方法来增大摩擦的。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如图，判断重力的方向，球</w:t>
      </w:r>
      <w:r>
        <w:rPr>
          <w:szCs w:val="21"/>
        </w:rPr>
        <w:t>A</w:t>
      </w:r>
      <w:r>
        <w:rPr>
          <w:szCs w:val="21"/>
        </w:rPr>
        <w:t>所受重力的施力物体是</w:t>
      </w:r>
      <w:r>
        <w:rPr>
          <w:rFonts w:hint="eastAsia"/>
          <w:szCs w:val="21"/>
        </w:rPr>
        <w:t>________</w:t>
      </w:r>
      <w:r>
        <w:rPr>
          <w:szCs w:val="21"/>
        </w:rPr>
        <w:t>，实验时，缓慢改变斜面倾角，观察悬线</w:t>
      </w:r>
      <w:r>
        <w:rPr>
          <w:szCs w:val="21"/>
        </w:rPr>
        <w:t>OA</w:t>
      </w:r>
      <w:r>
        <w:rPr>
          <w:szCs w:val="21"/>
        </w:rPr>
        <w:t>的方向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改变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不变</w:t>
      </w:r>
      <w:r>
        <w:rPr>
          <w:szCs w:val="21"/>
        </w:rPr>
        <w:t>"</w:t>
      </w:r>
      <w:r>
        <w:rPr>
          <w:szCs w:val="21"/>
        </w:rPr>
        <w:t>）。若要进一步验证重力方向竖直向下的结论，还应进行的操作的是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。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嫦娥三号</w:t>
      </w:r>
      <w:r>
        <w:rPr>
          <w:szCs w:val="21"/>
        </w:rPr>
        <w:t>"</w:t>
      </w:r>
      <w:r>
        <w:rPr>
          <w:szCs w:val="21"/>
        </w:rPr>
        <w:t>探测器由</w:t>
      </w:r>
      <w:r>
        <w:rPr>
          <w:szCs w:val="21"/>
        </w:rPr>
        <w:t>“</w:t>
      </w:r>
      <w:r>
        <w:rPr>
          <w:szCs w:val="21"/>
        </w:rPr>
        <w:t>长征三号乙</w:t>
      </w:r>
      <w:r>
        <w:rPr>
          <w:szCs w:val="21"/>
        </w:rPr>
        <w:t>”</w:t>
      </w:r>
      <w:r>
        <w:rPr>
          <w:szCs w:val="21"/>
        </w:rPr>
        <w:t>运载火箭从西昌卫星发射中心发射升空，探测器向上运动过程中，某时刻整流罩脱落，整流罩脱落后仍要向上运动一段时间，这是由于整流罩</w:t>
      </w:r>
      <w:r>
        <w:rPr>
          <w:rFonts w:hint="eastAsia"/>
          <w:szCs w:val="21"/>
        </w:rPr>
        <w:t>________</w:t>
      </w:r>
      <w:r>
        <w:rPr>
          <w:szCs w:val="21"/>
        </w:rPr>
        <w:t>；探测器绕月飞行时，运动状态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发生改变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不变</w:t>
      </w:r>
      <w:r>
        <w:rPr>
          <w:szCs w:val="21"/>
        </w:rPr>
        <w:t>”</w:t>
      </w:r>
      <w:r>
        <w:rPr>
          <w:szCs w:val="21"/>
        </w:rPr>
        <w:t>）；月球表面很松</w:t>
      </w:r>
      <w:r>
        <w:rPr>
          <w:rFonts w:hint="eastAsia"/>
          <w:szCs w:val="21"/>
        </w:rPr>
        <w:t>软，月球车的轮子做得多而且宽，减小了对月球表面的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，便于月球车巡视勘测。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学习</w:t>
      </w:r>
      <w:r>
        <w:rPr>
          <w:szCs w:val="21"/>
        </w:rPr>
        <w:t>“</w:t>
      </w:r>
      <w:r>
        <w:rPr>
          <w:szCs w:val="21"/>
        </w:rPr>
        <w:t>力与运动</w:t>
      </w:r>
      <w:r>
        <w:rPr>
          <w:szCs w:val="21"/>
        </w:rPr>
        <w:t>”</w:t>
      </w:r>
      <w:r>
        <w:rPr>
          <w:szCs w:val="21"/>
        </w:rPr>
        <w:t>这一章后，小华画出部分的树形结构图，请你帮他补全空格处内容：</w:t>
      </w:r>
    </w:p>
    <w:p w:rsidR="007E69A3" w:rsidRDefault="007E69A3" w:rsidP="007E69A3">
      <w:pPr>
        <w:spacing w:after="134" w:line="288" w:lineRule="auto"/>
        <w:ind w:left="420" w:hangingChars="200" w:hanging="420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 wp14:anchorId="46F6ECBA" wp14:editId="09E473D7">
            <wp:extent cx="5160010" cy="2051685"/>
            <wp:effectExtent l="0" t="0" r="2540" b="5715"/>
            <wp:docPr id="68837" name="Picture 68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4589" name="Picture 68837"/>
                    <pic:cNvPicPr/>
                  </pic:nvPicPr>
                  <pic:blipFill>
                    <a:blip r:embed="rId20">
                      <a:lum bright="18000" contras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205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如图，在烧瓶中注入刚沸腾的水，塞紧瓶塞，将烧瓶倒置，再用冷水浇烧瓶的底部，可以观察到的现象是</w:t>
      </w:r>
      <w:r>
        <w:rPr>
          <w:rFonts w:hint="eastAsia"/>
          <w:szCs w:val="21"/>
        </w:rPr>
        <w:t>________________</w:t>
      </w:r>
      <w:r>
        <w:rPr>
          <w:szCs w:val="21"/>
        </w:rPr>
        <w:t>，说明液体沸点随气压的减小而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升高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降低</w:t>
      </w:r>
      <w:r>
        <w:rPr>
          <w:szCs w:val="21"/>
        </w:rPr>
        <w:t>”</w:t>
      </w:r>
      <w:r>
        <w:rPr>
          <w:szCs w:val="21"/>
        </w:rPr>
        <w:t>）．大气压随海拔的升高而</w:t>
      </w:r>
      <w:r>
        <w:rPr>
          <w:rFonts w:hint="eastAsia"/>
          <w:szCs w:val="21"/>
        </w:rPr>
        <w:t>________</w:t>
      </w:r>
      <w:r>
        <w:rPr>
          <w:szCs w:val="21"/>
        </w:rPr>
        <w:t>，所以在高山上用普通的锅无法煮食物。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2021</w:t>
      </w:r>
      <w:r>
        <w:rPr>
          <w:szCs w:val="21"/>
        </w:rPr>
        <w:t>年</w:t>
      </w:r>
      <w:r>
        <w:rPr>
          <w:szCs w:val="21"/>
        </w:rPr>
        <w:t>3</w:t>
      </w:r>
      <w:r>
        <w:rPr>
          <w:szCs w:val="21"/>
        </w:rPr>
        <w:t>月中国海军</w:t>
      </w:r>
      <w:r>
        <w:rPr>
          <w:szCs w:val="21"/>
        </w:rPr>
        <w:t>“</w:t>
      </w:r>
      <w:r>
        <w:rPr>
          <w:szCs w:val="21"/>
        </w:rPr>
        <w:t>南昌</w:t>
      </w:r>
      <w:r>
        <w:rPr>
          <w:szCs w:val="21"/>
        </w:rPr>
        <w:t>”</w:t>
      </w:r>
      <w:r>
        <w:rPr>
          <w:szCs w:val="21"/>
        </w:rPr>
        <w:t>号导弹驱逐舰编队穿过宫古海峡，驶入太平洋。</w:t>
      </w:r>
      <w:r>
        <w:rPr>
          <w:szCs w:val="21"/>
        </w:rPr>
        <w:t>“</w:t>
      </w:r>
      <w:r>
        <w:rPr>
          <w:szCs w:val="21"/>
        </w:rPr>
        <w:t>南昌</w:t>
      </w:r>
      <w:r>
        <w:rPr>
          <w:szCs w:val="21"/>
        </w:rPr>
        <w:t>”</w:t>
      </w:r>
      <w:r>
        <w:rPr>
          <w:szCs w:val="21"/>
        </w:rPr>
        <w:t>号驱逐舰排水量</w:t>
      </w:r>
      <w:r>
        <w:rPr>
          <w:rFonts w:hint="eastAsia"/>
          <w:szCs w:val="21"/>
        </w:rPr>
        <w:t>11</w:t>
      </w:r>
      <w:r>
        <w:rPr>
          <w:szCs w:val="21"/>
        </w:rPr>
        <w:t>000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</w:t>
      </w:r>
      <w:r>
        <w:rPr>
          <w:szCs w:val="21"/>
        </w:rPr>
        <w:t>，最大航速可达</w:t>
      </w:r>
      <w:r>
        <w:rPr>
          <w:szCs w:val="21"/>
        </w:rPr>
        <w:t>30</w:t>
      </w:r>
      <w:r>
        <w:rPr>
          <w:szCs w:val="21"/>
        </w:rPr>
        <w:t>节（约合</w:t>
      </w:r>
      <w:r>
        <w:rPr>
          <w:rFonts w:hint="eastAsia"/>
          <w:szCs w:val="21"/>
        </w:rPr>
        <w:t>15</w:t>
      </w:r>
      <w:r>
        <w:rPr>
          <w:szCs w:val="21"/>
        </w:rPr>
        <w:t>m/s)</w:t>
      </w:r>
      <w:r>
        <w:rPr>
          <w:rFonts w:hint="eastAsia"/>
          <w:szCs w:val="21"/>
        </w:rPr>
        <w:t>，</w:t>
      </w:r>
      <w:r>
        <w:rPr>
          <w:szCs w:val="21"/>
        </w:rPr>
        <w:t>该舰满载时所受的浮力是</w:t>
      </w:r>
      <w:r>
        <w:rPr>
          <w:rFonts w:hint="eastAsia"/>
          <w:szCs w:val="21"/>
        </w:rPr>
        <w:t>________</w:t>
      </w:r>
      <w:r>
        <w:rPr>
          <w:szCs w:val="21"/>
        </w:rPr>
        <w:t>N</w:t>
      </w:r>
      <w:r>
        <w:rPr>
          <w:rFonts w:hint="eastAsia"/>
          <w:szCs w:val="21"/>
        </w:rPr>
        <w:t>，</w:t>
      </w:r>
      <w:r>
        <w:rPr>
          <w:szCs w:val="21"/>
        </w:rPr>
        <w:t>发射导弹后，该舰受到的浮力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变大</w:t>
      </w:r>
      <w:r>
        <w:rPr>
          <w:szCs w:val="21"/>
        </w:rPr>
        <w:t>”“</w:t>
      </w:r>
      <w:r>
        <w:rPr>
          <w:szCs w:val="21"/>
        </w:rPr>
        <w:t>变小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不变</w:t>
      </w:r>
      <w:r>
        <w:rPr>
          <w:szCs w:val="21"/>
        </w:rPr>
        <w:t>”</w:t>
      </w:r>
      <w:r>
        <w:rPr>
          <w:rFonts w:hint="eastAsia"/>
          <w:szCs w:val="21"/>
        </w:rPr>
        <w:t>），</w:t>
      </w:r>
      <w:r>
        <w:rPr>
          <w:szCs w:val="21"/>
        </w:rPr>
        <w:t>舰</w:t>
      </w:r>
      <w:r>
        <w:rPr>
          <w:noProof/>
          <w:szCs w:val="21"/>
        </w:rPr>
        <w:drawing>
          <wp:inline distT="0" distB="0" distL="0" distR="0" wp14:anchorId="6FA5FA64" wp14:editId="4D83BDAC">
            <wp:extent cx="8890" cy="12065"/>
            <wp:effectExtent l="0" t="0" r="0" b="0"/>
            <wp:docPr id="23403" name="Picture 23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32956" name="Picture 2340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底受到海水的压强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变大</w:t>
      </w:r>
      <w:r>
        <w:rPr>
          <w:szCs w:val="21"/>
        </w:rPr>
        <w:t>”“</w:t>
      </w:r>
      <w:r>
        <w:rPr>
          <w:szCs w:val="21"/>
        </w:rPr>
        <w:t>变小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不变</w:t>
      </w:r>
      <w:r>
        <w:rPr>
          <w:szCs w:val="21"/>
        </w:rPr>
        <w:t>”</w:t>
      </w:r>
      <w:r>
        <w:rPr>
          <w:szCs w:val="21"/>
        </w:rPr>
        <w:t>），</w:t>
      </w:r>
      <w:r>
        <w:rPr>
          <w:szCs w:val="21"/>
        </w:rPr>
        <w:t>“</w:t>
      </w:r>
      <w:r>
        <w:rPr>
          <w:szCs w:val="21"/>
        </w:rPr>
        <w:t>南昌</w:t>
      </w:r>
      <w:r>
        <w:rPr>
          <w:szCs w:val="21"/>
        </w:rPr>
        <w:t>”</w:t>
      </w:r>
      <w:r>
        <w:rPr>
          <w:szCs w:val="21"/>
        </w:rPr>
        <w:t>号驱逐舰和其它的舰艇并排行驶时的间距较远，若靠的太近，压力差会使舰艇发生碰撞，原因是</w:t>
      </w:r>
      <w:r>
        <w:rPr>
          <w:rFonts w:hint="eastAsia"/>
          <w:szCs w:val="21"/>
        </w:rPr>
        <w:t>________________________</w:t>
      </w:r>
      <w:r>
        <w:rPr>
          <w:rFonts w:hint="eastAsia"/>
          <w:szCs w:val="21"/>
        </w:rPr>
        <w:t>。</w:t>
      </w:r>
    </w:p>
    <w:p w:rsidR="007E69A3" w:rsidRDefault="007E69A3" w:rsidP="007E69A3">
      <w:pPr>
        <w:spacing w:line="288" w:lineRule="auto"/>
        <w:ind w:left="420" w:right="326" w:hangingChars="200" w:hanging="420"/>
        <w:rPr>
          <w:rFonts w:eastAsia="黑体"/>
          <w:szCs w:val="21"/>
        </w:rPr>
      </w:pPr>
      <w:r>
        <w:rPr>
          <w:rFonts w:eastAsia="黑体"/>
          <w:szCs w:val="21"/>
        </w:rPr>
        <w:t>三、解答题（本题共</w:t>
      </w:r>
      <w:r>
        <w:rPr>
          <w:rFonts w:eastAsia="黑体"/>
          <w:szCs w:val="21"/>
        </w:rPr>
        <w:t>8</w:t>
      </w:r>
      <w:r>
        <w:rPr>
          <w:rFonts w:eastAsia="黑体"/>
          <w:szCs w:val="21"/>
        </w:rPr>
        <w:t>小题，共</w:t>
      </w:r>
      <w:r>
        <w:rPr>
          <w:rFonts w:eastAsia="黑体"/>
          <w:szCs w:val="21"/>
        </w:rPr>
        <w:t>49</w:t>
      </w:r>
      <w:r>
        <w:rPr>
          <w:rFonts w:eastAsia="黑体"/>
          <w:szCs w:val="21"/>
        </w:rPr>
        <w:t>分。）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分）按题目要求完成。（保留作图痕迹）</w:t>
      </w:r>
      <w:r>
        <w:rPr>
          <w:noProof/>
          <w:szCs w:val="21"/>
        </w:rPr>
        <w:drawing>
          <wp:inline distT="0" distB="0" distL="0" distR="0" wp14:anchorId="072006A3" wp14:editId="72AB59B4">
            <wp:extent cx="5715" cy="8890"/>
            <wp:effectExtent l="0" t="0" r="0" b="0"/>
            <wp:docPr id="23409" name="Picture 23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04263" name="Picture 2340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如图甲，请画出木块所受重力和木块对斜面的压力；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）如图乙，请在图中画出压在墙壁上的物体在竖直方向上的受力示意图：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）如图丙，一小球悬浮在斜面上盛水的杯中，画出小球所受的浮力和重力的示意图。</w:t>
      </w:r>
    </w:p>
    <w:p w:rsidR="007E69A3" w:rsidRDefault="007E69A3" w:rsidP="007E69A3">
      <w:pPr>
        <w:spacing w:line="288" w:lineRule="auto"/>
        <w:ind w:right="323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7108664" wp14:editId="3000957A">
            <wp:extent cx="4211955" cy="929640"/>
            <wp:effectExtent l="0" t="0" r="17145" b="3810"/>
            <wp:docPr id="68845" name="Picture 68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47093" name="Picture 6884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12336" cy="92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                               </w:t>
      </w:r>
      <w:r>
        <w:rPr>
          <w:szCs w:val="21"/>
        </w:rPr>
        <w:t>甲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                      </w:t>
      </w:r>
      <w:r>
        <w:rPr>
          <w:szCs w:val="21"/>
        </w:rPr>
        <w:t>乙</w:t>
      </w:r>
      <w:r>
        <w:rPr>
          <w:rFonts w:hint="eastAsia"/>
          <w:szCs w:val="21"/>
        </w:rPr>
        <w:t xml:space="preserve">                                               </w:t>
      </w:r>
      <w:r>
        <w:rPr>
          <w:rFonts w:hint="eastAsia"/>
          <w:szCs w:val="21"/>
        </w:rPr>
        <w:t>丙</w:t>
      </w:r>
    </w:p>
    <w:p w:rsidR="007E69A3" w:rsidRDefault="007E69A3" w:rsidP="007E69A3">
      <w:pPr>
        <w:spacing w:after="0" w:line="288" w:lineRule="auto"/>
        <w:ind w:left="420" w:hangingChars="200" w:hanging="420"/>
        <w:jc w:val="center"/>
        <w:rPr>
          <w:szCs w:val="21"/>
        </w:rPr>
      </w:pPr>
      <w:r>
        <w:rPr>
          <w:szCs w:val="21"/>
        </w:rPr>
        <w:t>第</w:t>
      </w:r>
      <w:r>
        <w:rPr>
          <w:szCs w:val="21"/>
        </w:rPr>
        <w:t>22</w:t>
      </w:r>
      <w:r>
        <w:rPr>
          <w:szCs w:val="21"/>
        </w:rPr>
        <w:t>题图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分）</w:t>
      </w:r>
      <w:r>
        <w:rPr>
          <w:szCs w:val="21"/>
        </w:rPr>
        <w:t>有一个质量为</w:t>
      </w:r>
      <w:r>
        <w:rPr>
          <w:szCs w:val="21"/>
        </w:rPr>
        <w:t>2</w:t>
      </w:r>
      <w:r>
        <w:rPr>
          <w:rFonts w:hint="eastAsia"/>
          <w:szCs w:val="21"/>
        </w:rPr>
        <w:t>.</w:t>
      </w:r>
      <w:r>
        <w:rPr>
          <w:szCs w:val="21"/>
        </w:rPr>
        <w:t>7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kg</w:t>
      </w:r>
      <w:r>
        <w:rPr>
          <w:szCs w:val="21"/>
        </w:rPr>
        <w:t>的铝球，经测量它的体积为</w:t>
      </w:r>
      <w:r>
        <w:rPr>
          <w:szCs w:val="21"/>
        </w:rPr>
        <w:t>5</w:t>
      </w:r>
      <w:r>
        <w:rPr>
          <w:rFonts w:hint="eastAsia"/>
          <w:szCs w:val="21"/>
        </w:rPr>
        <w:t>.</w:t>
      </w:r>
      <w:r>
        <w:rPr>
          <w:szCs w:val="21"/>
        </w:rPr>
        <w:t>0×10</w:t>
      </w:r>
      <w:r>
        <w:rPr>
          <w:rFonts w:hint="eastAsia"/>
          <w:szCs w:val="21"/>
          <w:vertAlign w:val="superscript"/>
        </w:rPr>
        <w:t>-</w:t>
      </w:r>
      <w:r>
        <w:rPr>
          <w:szCs w:val="21"/>
          <w:vertAlign w:val="superscript"/>
        </w:rPr>
        <w:t>3</w:t>
      </w:r>
      <w:r>
        <w:rPr>
          <w:szCs w:val="21"/>
        </w:rPr>
        <w:t>m</w:t>
      </w:r>
      <w:r>
        <w:rPr>
          <w:szCs w:val="21"/>
          <w:vertAlign w:val="superscript"/>
        </w:rPr>
        <w:t>3</w:t>
      </w:r>
      <w:r>
        <w:rPr>
          <w:szCs w:val="21"/>
        </w:rPr>
        <w:t>，己知铝的密度为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ρ</w:t>
      </w:r>
      <w:r>
        <w:rPr>
          <w:szCs w:val="21"/>
          <w:vertAlign w:val="subscript"/>
        </w:rPr>
        <w:t>铝</w:t>
      </w:r>
      <w:r>
        <w:rPr>
          <w:rFonts w:hint="eastAsia"/>
          <w:szCs w:val="21"/>
        </w:rPr>
        <w:t>=</w:t>
      </w:r>
      <w:r>
        <w:rPr>
          <w:szCs w:val="21"/>
        </w:rPr>
        <w:t>2</w:t>
      </w:r>
      <w:r>
        <w:rPr>
          <w:rFonts w:hint="eastAsia"/>
          <w:szCs w:val="21"/>
        </w:rPr>
        <w:t>.</w:t>
      </w:r>
      <w:r>
        <w:rPr>
          <w:szCs w:val="21"/>
        </w:rPr>
        <w:t>7×10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  <w:vertAlign w:val="superscript"/>
        </w:rPr>
        <w:t xml:space="preserve"> </w:t>
      </w:r>
      <w:r>
        <w:rPr>
          <w:szCs w:val="21"/>
        </w:rPr>
        <w:t>k</w:t>
      </w:r>
      <w:r>
        <w:rPr>
          <w:rFonts w:hint="eastAsia"/>
          <w:szCs w:val="21"/>
        </w:rPr>
        <w:t>g/</w:t>
      </w:r>
      <w:r>
        <w:rPr>
          <w:szCs w:val="21"/>
        </w:rPr>
        <w:t>m</w:t>
      </w:r>
      <w:r>
        <w:rPr>
          <w:rFonts w:hint="eastAsia"/>
          <w:szCs w:val="21"/>
          <w:vertAlign w:val="superscript"/>
        </w:rPr>
        <w:t>3</w:t>
      </w:r>
      <w:r>
        <w:rPr>
          <w:szCs w:val="21"/>
        </w:rPr>
        <w:t>，通过计算判断该球：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该球是实心的吗？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如果是空心的，空心的体积多大？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如果在空心部分装满酒精，总质量是多少？（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ρ</w:t>
      </w:r>
      <w:r>
        <w:rPr>
          <w:rFonts w:hint="eastAsia"/>
          <w:szCs w:val="21"/>
          <w:vertAlign w:val="subscript"/>
        </w:rPr>
        <w:t>酒</w:t>
      </w:r>
      <w:r>
        <w:rPr>
          <w:rFonts w:hint="eastAsia"/>
          <w:szCs w:val="21"/>
          <w:vertAlign w:val="subscript"/>
        </w:rPr>
        <w:t xml:space="preserve"> </w:t>
      </w:r>
      <w:r>
        <w:rPr>
          <w:rFonts w:hint="eastAsia"/>
          <w:szCs w:val="21"/>
        </w:rPr>
        <w:t>=0.8</w:t>
      </w:r>
      <w:r>
        <w:rPr>
          <w:szCs w:val="21"/>
        </w:rPr>
        <w:t>×10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  <w:vertAlign w:val="superscript"/>
        </w:rPr>
        <w:t xml:space="preserve"> </w:t>
      </w:r>
      <w:r>
        <w:rPr>
          <w:szCs w:val="21"/>
        </w:rPr>
        <w:t>k</w:t>
      </w:r>
      <w:r>
        <w:rPr>
          <w:rFonts w:hint="eastAsia"/>
          <w:szCs w:val="21"/>
        </w:rPr>
        <w:t>g/</w:t>
      </w:r>
      <w:r>
        <w:rPr>
          <w:szCs w:val="21"/>
        </w:rPr>
        <w:t>m</w:t>
      </w:r>
      <w:r>
        <w:rPr>
          <w:rFonts w:hint="eastAsia"/>
          <w:szCs w:val="21"/>
          <w:vertAlign w:val="superscript"/>
        </w:rPr>
        <w:t>3</w:t>
      </w:r>
      <w:r>
        <w:rPr>
          <w:szCs w:val="21"/>
        </w:rPr>
        <w:t>）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8EB93D9" wp14:editId="7093BD20">
            <wp:simplePos x="0" y="0"/>
            <wp:positionH relativeFrom="column">
              <wp:posOffset>4051300</wp:posOffset>
            </wp:positionH>
            <wp:positionV relativeFrom="paragraph">
              <wp:posOffset>286385</wp:posOffset>
            </wp:positionV>
            <wp:extent cx="1663700" cy="928370"/>
            <wp:effectExtent l="0" t="0" r="1270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83684" name="图片 2"/>
                    <pic:cNvPicPr>
                      <a:picLocks noChangeAspect="1"/>
                    </pic:cNvPicPr>
                  </pic:nvPicPr>
                  <pic:blipFill>
                    <a:blip r:embed="rId24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分）中国的火星探测器天问一号及其火星车祝融号己经登陆火星，己知此火星车的质量为</w:t>
      </w:r>
      <w:r>
        <w:rPr>
          <w:szCs w:val="21"/>
        </w:rPr>
        <w:t>270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kg</w:t>
      </w:r>
      <w:r>
        <w:rPr>
          <w:szCs w:val="21"/>
        </w:rPr>
        <w:t>，从公布的图片中我们可以看到此火星车有</w:t>
      </w:r>
      <w:r>
        <w:rPr>
          <w:szCs w:val="21"/>
        </w:rPr>
        <w:t>6</w:t>
      </w:r>
      <w:r>
        <w:rPr>
          <w:szCs w:val="21"/>
        </w:rPr>
        <w:t>个轮子，每个轮子与地面的接触面积为</w:t>
      </w:r>
      <w:r>
        <w:rPr>
          <w:szCs w:val="21"/>
        </w:rPr>
        <w:t>200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cm</w:t>
      </w:r>
      <w:r>
        <w:rPr>
          <w:szCs w:val="21"/>
          <w:vertAlign w:val="superscript"/>
        </w:rPr>
        <w:t>2</w:t>
      </w:r>
      <w:r>
        <w:rPr>
          <w:szCs w:val="21"/>
        </w:rPr>
        <w:t>。另外通过前期的研</w:t>
      </w:r>
      <w:r>
        <w:rPr>
          <w:rFonts w:hint="eastAsia"/>
          <w:szCs w:val="21"/>
        </w:rPr>
        <w:t>究</w:t>
      </w:r>
      <w:r>
        <w:rPr>
          <w:szCs w:val="21"/>
        </w:rPr>
        <w:t>我们还知道：火星上的物体重力与质量的比值</w:t>
      </w:r>
      <w:r>
        <w:rPr>
          <w:szCs w:val="21"/>
        </w:rPr>
        <w:t>g</w:t>
      </w:r>
      <w:r>
        <w:rPr>
          <w:rFonts w:hint="eastAsia"/>
          <w:szCs w:val="21"/>
        </w:rPr>
        <w:t>’</w:t>
      </w:r>
      <w:r>
        <w:rPr>
          <w:szCs w:val="21"/>
        </w:rPr>
        <w:t>只有地球上</w:t>
      </w:r>
      <w:r>
        <w:rPr>
          <w:szCs w:val="21"/>
        </w:rPr>
        <w:t>g</w:t>
      </w:r>
      <w:r>
        <w:rPr>
          <w:szCs w:val="21"/>
        </w:rPr>
        <w:t>的五分之二（己知地球上的</w:t>
      </w:r>
      <w:r>
        <w:rPr>
          <w:szCs w:val="21"/>
        </w:rPr>
        <w:t>g=10N/kg)</w:t>
      </w:r>
      <w:r>
        <w:rPr>
          <w:szCs w:val="21"/>
        </w:rPr>
        <w:t>探测器在水平火星表面匀速行驶时受到的阻力是重力的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  <w:r>
        <w:rPr>
          <w:szCs w:val="21"/>
        </w:rPr>
        <w:t>2</w:t>
      </w:r>
      <w:r>
        <w:rPr>
          <w:szCs w:val="21"/>
        </w:rPr>
        <w:t>倍，求：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探测器在火星上受到的重力；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探测器对火星表面的压强；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探测器在水平火星表面匀速行驶时的牵引力。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分）由于疫情的影响，酒精消毒液是每家每户的必备品，小文同学想利用所学知识测量酒精消毒液的密度，于是她向物理老师借来一些实验器材进行如下操作：</w:t>
      </w:r>
    </w:p>
    <w:p w:rsidR="007E69A3" w:rsidRDefault="007E69A3" w:rsidP="007E69A3">
      <w:pPr>
        <w:spacing w:after="0" w:line="288" w:lineRule="auto"/>
        <w:ind w:left="420" w:hangingChars="200" w:hanging="420"/>
        <w:jc w:val="center"/>
        <w:rPr>
          <w:szCs w:val="21"/>
        </w:rPr>
      </w:pPr>
      <w:r>
        <w:rPr>
          <w:noProof/>
        </w:rPr>
        <w:drawing>
          <wp:inline distT="0" distB="0" distL="114300" distR="114300" wp14:anchorId="25D18A02" wp14:editId="72A839E0">
            <wp:extent cx="3775075" cy="1874520"/>
            <wp:effectExtent l="0" t="0" r="1587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78714" name="图片 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A3" w:rsidRDefault="007E69A3" w:rsidP="007E69A3">
      <w:pPr>
        <w:spacing w:after="0" w:line="288" w:lineRule="auto"/>
        <w:ind w:right="323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她的主要实验步骤如下：</w:t>
      </w:r>
    </w:p>
    <w:p w:rsidR="007E69A3" w:rsidRDefault="007E69A3" w:rsidP="007E69A3">
      <w:pPr>
        <w:spacing w:after="0" w:line="288" w:lineRule="auto"/>
        <w:ind w:leftChars="250" w:left="840" w:right="323" w:hangingChars="150" w:hanging="315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将天平放在上，把游码放在零刻度线处，发现指针如图甲所示，要使横梁平衡，她应将平衡螺母向</w:t>
      </w:r>
      <w:r>
        <w:rPr>
          <w:rFonts w:hint="eastAsia"/>
          <w:szCs w:val="21"/>
        </w:rPr>
        <w:t>________</w:t>
      </w:r>
      <w:r>
        <w:rPr>
          <w:szCs w:val="21"/>
        </w:rPr>
        <w:t>调（选填</w:t>
      </w:r>
      <w:r>
        <w:rPr>
          <w:szCs w:val="21"/>
        </w:rPr>
        <w:t>“</w:t>
      </w:r>
      <w:r>
        <w:rPr>
          <w:szCs w:val="21"/>
        </w:rPr>
        <w:t>左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右</w:t>
      </w:r>
      <w:r>
        <w:rPr>
          <w:szCs w:val="21"/>
        </w:rPr>
        <w:t>”</w:t>
      </w:r>
      <w:r>
        <w:rPr>
          <w:rFonts w:hint="eastAsia"/>
          <w:szCs w:val="21"/>
        </w:rPr>
        <w:t>）</w:t>
      </w:r>
    </w:p>
    <w:p w:rsidR="007E69A3" w:rsidRDefault="007E69A3" w:rsidP="007E69A3">
      <w:pPr>
        <w:spacing w:after="0" w:line="288" w:lineRule="auto"/>
        <w:ind w:leftChars="250" w:left="840" w:right="323" w:hangingChars="150" w:hanging="315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用调好的天平称出空烧杯的质量为</w:t>
      </w:r>
      <w:r>
        <w:rPr>
          <w:szCs w:val="21"/>
        </w:rPr>
        <w:t>28g</w:t>
      </w:r>
      <w:r>
        <w:rPr>
          <w:szCs w:val="21"/>
        </w:rPr>
        <w:t>；</w:t>
      </w:r>
    </w:p>
    <w:p w:rsidR="007E69A3" w:rsidRDefault="007E69A3" w:rsidP="007E69A3">
      <w:pPr>
        <w:spacing w:line="288" w:lineRule="auto"/>
        <w:ind w:leftChars="250" w:left="840" w:right="323" w:hangingChars="150" w:hanging="315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在烧杯中倒入适量的消毒液，用天平称出烧杯和消毒液的总质量，待天平平衡时，右盘中砝码的质量和游码的位置如图乙所示；</w:t>
      </w:r>
    </w:p>
    <w:p w:rsidR="007E69A3" w:rsidRDefault="007E69A3" w:rsidP="007E69A3">
      <w:pPr>
        <w:spacing w:line="288" w:lineRule="auto"/>
        <w:ind w:leftChars="250" w:left="840" w:right="323" w:hangingChars="150" w:hanging="315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她将烧杯中的消毒液倒入量筒中，量筒内液面静止时消毒液体积如图丙所示。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小文算出消毒液的密度是</w:t>
      </w:r>
      <w:r>
        <w:rPr>
          <w:rFonts w:hint="eastAsia"/>
          <w:szCs w:val="21"/>
        </w:rPr>
        <w:t>________</w:t>
      </w:r>
      <w:r>
        <w:rPr>
          <w:szCs w:val="21"/>
        </w:rPr>
        <w:t>kg/m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</w:rPr>
        <w:t>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姐姐认为她这种方法测出消毒液密度会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偏大</w:t>
      </w:r>
      <w:r>
        <w:rPr>
          <w:szCs w:val="21"/>
        </w:rPr>
        <w:t>"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偏小</w:t>
      </w:r>
      <w:r>
        <w:rPr>
          <w:szCs w:val="21"/>
        </w:rPr>
        <w:t>"</w:t>
      </w:r>
      <w:r>
        <w:rPr>
          <w:szCs w:val="21"/>
        </w:rPr>
        <w:t>）。只需对她的实验步骤进行调整，就可减小实验误差。姐姐调整后的实验步骤为</w:t>
      </w:r>
      <w:r>
        <w:rPr>
          <w:rFonts w:hint="eastAsia"/>
          <w:szCs w:val="21"/>
        </w:rPr>
        <w:t>________</w:t>
      </w:r>
      <w:r>
        <w:rPr>
          <w:szCs w:val="21"/>
        </w:rPr>
        <w:t>（填字母序号）。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小文在整理实验器材时发现，天平的左盘有一个缺角，则测结果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偏大</w:t>
      </w:r>
      <w:r>
        <w:rPr>
          <w:szCs w:val="21"/>
        </w:rPr>
        <w:t>”“</w:t>
      </w:r>
      <w:r>
        <w:rPr>
          <w:szCs w:val="21"/>
        </w:rPr>
        <w:t>偏小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仍然准确</w:t>
      </w:r>
      <w:r>
        <w:rPr>
          <w:szCs w:val="21"/>
        </w:rPr>
        <w:t>”</w:t>
      </w:r>
      <w:r>
        <w:rPr>
          <w:szCs w:val="21"/>
        </w:rPr>
        <w:t>）。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分）</w:t>
      </w:r>
      <w:r>
        <w:rPr>
          <w:szCs w:val="21"/>
        </w:rPr>
        <w:t>如图甲是小华同学探</w:t>
      </w:r>
      <w:r>
        <w:rPr>
          <w:rFonts w:hint="eastAsia"/>
          <w:szCs w:val="21"/>
        </w:rPr>
        <w:t>究</w:t>
      </w:r>
      <w:r>
        <w:rPr>
          <w:szCs w:val="21"/>
        </w:rPr>
        <w:t>二力平衡条件时的实验情景。</w:t>
      </w:r>
    </w:p>
    <w:p w:rsidR="007E69A3" w:rsidRDefault="007E69A3" w:rsidP="007E69A3">
      <w:pPr>
        <w:spacing w:after="196" w:line="288" w:lineRule="auto"/>
        <w:ind w:left="420" w:hangingChars="200" w:hanging="42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2BD5C133" wp14:editId="42618FC1">
            <wp:extent cx="4718050" cy="1292225"/>
            <wp:effectExtent l="0" t="0" r="6350" b="3175"/>
            <wp:docPr id="68851" name="Picture 68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791614" name="Picture 68851"/>
                    <pic:cNvPicPr/>
                  </pic:nvPicPr>
                  <pic:blipFill>
                    <a:blip r:embed="rId26">
                      <a:lum bright="18000" contras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129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A3" w:rsidRDefault="007E69A3" w:rsidP="007E69A3">
      <w:pPr>
        <w:spacing w:after="4" w:line="288" w:lineRule="auto"/>
        <w:ind w:left="420" w:right="19" w:hangingChars="200" w:hanging="420"/>
        <w:jc w:val="center"/>
        <w:rPr>
          <w:szCs w:val="21"/>
        </w:rPr>
      </w:pPr>
      <w:r>
        <w:rPr>
          <w:szCs w:val="21"/>
        </w:rPr>
        <w:lastRenderedPageBreak/>
        <w:t>第</w:t>
      </w:r>
      <w:r>
        <w:rPr>
          <w:szCs w:val="21"/>
        </w:rPr>
        <w:t>26</w:t>
      </w:r>
      <w:r>
        <w:rPr>
          <w:szCs w:val="21"/>
        </w:rPr>
        <w:t>题图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小华将系于小卡片（重力不计）两对角的线分别跨过左右支架上的滑轮，在线的两端挂上钩码，使作用在小卡片上的两个拉力方向</w:t>
      </w:r>
      <w:r>
        <w:rPr>
          <w:rFonts w:hint="eastAsia"/>
          <w:szCs w:val="21"/>
        </w:rPr>
        <w:t>________</w:t>
      </w:r>
      <w:r>
        <w:rPr>
          <w:szCs w:val="21"/>
        </w:rPr>
        <w:t>，并通过调整</w:t>
      </w:r>
      <w:r>
        <w:rPr>
          <w:rFonts w:hint="eastAsia"/>
          <w:szCs w:val="21"/>
        </w:rPr>
        <w:t>__________</w:t>
      </w:r>
      <w:r>
        <w:rPr>
          <w:szCs w:val="21"/>
        </w:rPr>
        <w:t>来改变拉力的大小；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当小卡片平衡时，小华将小卡片旋转一定的角度，松手后小卡片不能平衡，这样操作是为了探究</w:t>
      </w:r>
      <w:r>
        <w:rPr>
          <w:rFonts w:hint="eastAsia"/>
          <w:szCs w:val="21"/>
        </w:rPr>
        <w:t>________________________________</w:t>
      </w:r>
      <w:r>
        <w:rPr>
          <w:rFonts w:hint="eastAsia"/>
          <w:szCs w:val="21"/>
        </w:rPr>
        <w:t>；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为了验证只有作用在同一物体上的两个力才能平衡，在图甲所示情况下，小华下一步的操作是</w:t>
      </w:r>
      <w:r>
        <w:rPr>
          <w:rFonts w:hint="eastAsia"/>
          <w:szCs w:val="21"/>
        </w:rPr>
        <w:t>________________________</w:t>
      </w:r>
      <w:r>
        <w:rPr>
          <w:rFonts w:hint="eastAsia"/>
          <w:szCs w:val="21"/>
        </w:rPr>
        <w:t>；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在探</w:t>
      </w:r>
      <w:r>
        <w:rPr>
          <w:rFonts w:hint="eastAsia"/>
          <w:szCs w:val="21"/>
        </w:rPr>
        <w:t>究</w:t>
      </w:r>
      <w:r>
        <w:rPr>
          <w:szCs w:val="21"/>
        </w:rPr>
        <w:t>同一问题时，小明将木块放在水平桌面上，设计了如图乙所示的实验，同学们认为小华的实验优于小明的实验。其主要原因是</w:t>
      </w:r>
      <w:r>
        <w:rPr>
          <w:rFonts w:hint="eastAsia"/>
          <w:szCs w:val="21"/>
        </w:rPr>
        <w:t>__________</w:t>
      </w:r>
      <w:r>
        <w:rPr>
          <w:rFonts w:hint="eastAsia"/>
          <w:szCs w:val="21"/>
        </w:rPr>
        <w:t>。</w:t>
      </w:r>
    </w:p>
    <w:p w:rsidR="007E69A3" w:rsidRDefault="007E69A3" w:rsidP="007E69A3">
      <w:pPr>
        <w:tabs>
          <w:tab w:val="left" w:pos="4400"/>
        </w:tabs>
        <w:spacing w:line="288" w:lineRule="auto"/>
        <w:ind w:leftChars="250" w:left="840" w:right="323" w:hangingChars="150" w:hanging="315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小卡片容易扭转</w:t>
      </w:r>
      <w:r>
        <w:rPr>
          <w:rFonts w:hint="eastAsia"/>
          <w:szCs w:val="21"/>
        </w:rPr>
        <w:tab/>
        <w:t xml:space="preserve">     </w:t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小卡片是比较容易获取的材料</w:t>
      </w:r>
    </w:p>
    <w:p w:rsidR="007E69A3" w:rsidRDefault="007E69A3" w:rsidP="007E69A3">
      <w:pPr>
        <w:tabs>
          <w:tab w:val="left" w:pos="4000"/>
        </w:tabs>
        <w:spacing w:line="288" w:lineRule="auto"/>
        <w:ind w:leftChars="250" w:left="840" w:right="323" w:hangingChars="150" w:hanging="315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容易让小卡片在水平方向上保持平衡</w:t>
      </w: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减小摩擦力对实验结果的影响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szCs w:val="21"/>
        </w:rPr>
        <w:t>利用图丙装置</w:t>
      </w:r>
      <w:r>
        <w:rPr>
          <w:rFonts w:hint="eastAsia"/>
          <w:szCs w:val="21"/>
        </w:rPr>
        <w:t>_________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能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不能</w:t>
      </w:r>
      <w:r>
        <w:rPr>
          <w:szCs w:val="21"/>
        </w:rPr>
        <w:t>”</w:t>
      </w:r>
      <w:r>
        <w:rPr>
          <w:szCs w:val="21"/>
        </w:rPr>
        <w:t>）探</w:t>
      </w:r>
      <w:r>
        <w:rPr>
          <w:rFonts w:hint="eastAsia"/>
          <w:szCs w:val="21"/>
        </w:rPr>
        <w:t>究</w:t>
      </w:r>
      <w:r>
        <w:rPr>
          <w:szCs w:val="21"/>
        </w:rPr>
        <w:t>二力平衡的条件。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分）小明利用最大容积为</w:t>
      </w:r>
      <w:r>
        <w:rPr>
          <w:szCs w:val="21"/>
        </w:rPr>
        <w:t>2</w:t>
      </w:r>
      <w:r>
        <w:rPr>
          <w:rFonts w:hint="eastAsia"/>
          <w:szCs w:val="21"/>
        </w:rPr>
        <w:t>.</w:t>
      </w:r>
      <w:r>
        <w:rPr>
          <w:szCs w:val="21"/>
        </w:rPr>
        <w:t>5m</w:t>
      </w:r>
      <w:r>
        <w:rPr>
          <w:rFonts w:hint="eastAsia"/>
          <w:szCs w:val="21"/>
          <w:vertAlign w:val="superscript"/>
        </w:rPr>
        <w:t xml:space="preserve">3 </w:t>
      </w:r>
      <w:r>
        <w:rPr>
          <w:szCs w:val="21"/>
        </w:rPr>
        <w:t>的注射器等器材，对大气压的值进行测量．实验步骤如下：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D043D78" wp14:editId="76B6EC13">
            <wp:simplePos x="0" y="0"/>
            <wp:positionH relativeFrom="column">
              <wp:posOffset>3508375</wp:posOffset>
            </wp:positionH>
            <wp:positionV relativeFrom="paragraph">
              <wp:posOffset>229235</wp:posOffset>
            </wp:positionV>
            <wp:extent cx="2024380" cy="760730"/>
            <wp:effectExtent l="0" t="0" r="13970" b="127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34704" name="图片 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把注射器的活塞推到注射器筒的底端，这样做的目的是</w:t>
      </w:r>
      <w:r>
        <w:rPr>
          <w:rFonts w:hint="eastAsia"/>
          <w:szCs w:val="21"/>
        </w:rPr>
        <w:t>__________________</w:t>
      </w:r>
      <w:r>
        <w:rPr>
          <w:szCs w:val="21"/>
        </w:rPr>
        <w:t>，然后用一个橡皮帽封住注射器的小孔；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用细绳拴住注射器活塞的颈部，使绳的另一端与弹簧测力计的挂钩相连，然后水平向右慢慢地拉动注射器筒，如图所示．当注射器中的活塞</w:t>
      </w:r>
      <w:r>
        <w:rPr>
          <w:rFonts w:hint="eastAsia"/>
          <w:szCs w:val="21"/>
        </w:rPr>
        <w:t>__________________</w:t>
      </w:r>
      <w:r>
        <w:rPr>
          <w:szCs w:val="21"/>
        </w:rPr>
        <w:t>时，记下弹簧测力计的示数为</w:t>
      </w:r>
      <w:r>
        <w:rPr>
          <w:rFonts w:hint="eastAsia"/>
          <w:szCs w:val="21"/>
        </w:rPr>
        <w:t>6 N</w:t>
      </w:r>
      <w:r>
        <w:rPr>
          <w:szCs w:val="21"/>
        </w:rPr>
        <w:t>；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第</w:t>
      </w:r>
      <w:r>
        <w:rPr>
          <w:szCs w:val="21"/>
        </w:rPr>
        <w:t>27</w:t>
      </w:r>
      <w:r>
        <w:rPr>
          <w:szCs w:val="21"/>
        </w:rPr>
        <w:t>题图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用</w:t>
      </w:r>
      <w:r>
        <w:rPr>
          <w:rFonts w:hint="eastAsia"/>
          <w:szCs w:val="21"/>
        </w:rPr>
        <w:t>_________</w:t>
      </w:r>
      <w:r>
        <w:rPr>
          <w:szCs w:val="21"/>
        </w:rPr>
        <w:t>测出注射器上</w:t>
      </w:r>
      <w:r>
        <w:rPr>
          <w:rFonts w:hint="eastAsia"/>
          <w:szCs w:val="21"/>
        </w:rPr>
        <w:t>__________________</w:t>
      </w:r>
      <w:r>
        <w:rPr>
          <w:szCs w:val="21"/>
        </w:rPr>
        <w:t>，记为</w:t>
      </w:r>
      <w:r>
        <w:rPr>
          <w:szCs w:val="21"/>
        </w:rPr>
        <w:t>4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cm</w:t>
      </w:r>
      <w:r>
        <w:rPr>
          <w:rFonts w:hint="eastAsia"/>
          <w:szCs w:val="21"/>
        </w:rPr>
        <w:t>，</w:t>
      </w:r>
      <w:r>
        <w:rPr>
          <w:szCs w:val="21"/>
        </w:rPr>
        <w:t>算出活塞横截面积</w:t>
      </w:r>
      <w:r>
        <w:rPr>
          <w:rFonts w:hint="eastAsia"/>
          <w:szCs w:val="21"/>
        </w:rPr>
        <w:t>；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根据测量数据，算出大气压的值为</w:t>
      </w:r>
      <w:r>
        <w:rPr>
          <w:rFonts w:hint="eastAsia"/>
          <w:szCs w:val="21"/>
        </w:rPr>
        <w:t>_________</w:t>
      </w:r>
      <w:r>
        <w:rPr>
          <w:szCs w:val="21"/>
        </w:rPr>
        <w:t>Pa</w:t>
      </w:r>
      <w:r>
        <w:rPr>
          <w:rFonts w:hint="eastAsia"/>
          <w:szCs w:val="21"/>
        </w:rPr>
        <w:t>；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szCs w:val="21"/>
        </w:rPr>
        <w:t>小明发现此实验测得的大气压值与当时的气压值相比偏小，对此小明找出了下列可能的原因：</w:t>
      </w:r>
      <w:r>
        <w:rPr>
          <w:rFonts w:hint="eastAsia"/>
          <w:szCs w:val="21"/>
        </w:rPr>
        <w:t>①</w:t>
      </w:r>
      <w:r>
        <w:rPr>
          <w:szCs w:val="21"/>
        </w:rPr>
        <w:t>橡皮帽封住的注射器小孔中有残余气体；</w:t>
      </w:r>
      <w:r>
        <w:rPr>
          <w:rFonts w:hint="eastAsia"/>
          <w:szCs w:val="21"/>
        </w:rPr>
        <w:t>②</w:t>
      </w:r>
      <w:r>
        <w:rPr>
          <w:szCs w:val="21"/>
        </w:rPr>
        <w:t>活塞与注射器筒壁间有摩擦；</w:t>
      </w:r>
      <w:r>
        <w:rPr>
          <w:rFonts w:hint="eastAsia"/>
          <w:szCs w:val="21"/>
        </w:rPr>
        <w:t>③</w:t>
      </w:r>
      <w:r>
        <w:rPr>
          <w:szCs w:val="21"/>
        </w:rPr>
        <w:t>弹簧测力计的示数没有读准：</w:t>
      </w:r>
      <w:r>
        <w:rPr>
          <w:rFonts w:hint="eastAsia"/>
          <w:szCs w:val="21"/>
        </w:rPr>
        <w:t>④</w:t>
      </w:r>
      <w:r>
        <w:rPr>
          <w:szCs w:val="21"/>
        </w:rPr>
        <w:t>活塞与注射器筒壁不完全密封．你认为正确的原因是</w:t>
      </w:r>
      <w:r>
        <w:rPr>
          <w:rFonts w:hint="eastAsia"/>
          <w:szCs w:val="21"/>
        </w:rPr>
        <w:t>___________</w:t>
      </w:r>
      <w:r>
        <w:rPr>
          <w:rFonts w:hint="eastAsia"/>
          <w:szCs w:val="21"/>
        </w:rPr>
        <w:t>。</w:t>
      </w:r>
    </w:p>
    <w:p w:rsidR="007E69A3" w:rsidRDefault="007E69A3" w:rsidP="007E69A3">
      <w:pPr>
        <w:tabs>
          <w:tab w:val="left" w:pos="2400"/>
          <w:tab w:val="left" w:pos="4000"/>
          <w:tab w:val="left" w:pos="5800"/>
        </w:tabs>
        <w:spacing w:line="288" w:lineRule="auto"/>
        <w:ind w:leftChars="250" w:left="525" w:right="323" w:firstLineChars="50" w:firstLine="105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．①③</w:t>
      </w:r>
      <w:r>
        <w:rPr>
          <w:rFonts w:hint="eastAsia"/>
          <w:szCs w:val="21"/>
        </w:rPr>
        <w:tab/>
        <w:t>B</w:t>
      </w:r>
      <w:r>
        <w:rPr>
          <w:rFonts w:hint="eastAsia"/>
          <w:szCs w:val="21"/>
        </w:rPr>
        <w:t>．①④</w:t>
      </w:r>
      <w:r>
        <w:rPr>
          <w:rFonts w:hint="eastAsia"/>
          <w:szCs w:val="21"/>
        </w:rPr>
        <w:tab/>
        <w:t>C</w:t>
      </w:r>
      <w:r>
        <w:rPr>
          <w:rFonts w:hint="eastAsia"/>
          <w:szCs w:val="21"/>
        </w:rPr>
        <w:t>．②③</w:t>
      </w:r>
      <w:r>
        <w:rPr>
          <w:rFonts w:hint="eastAsia"/>
          <w:szCs w:val="21"/>
        </w:rPr>
        <w:tab/>
        <w:t>D</w:t>
      </w:r>
      <w:r>
        <w:rPr>
          <w:rFonts w:hint="eastAsia"/>
          <w:szCs w:val="21"/>
        </w:rPr>
        <w:t>．②④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分）</w:t>
      </w:r>
      <w:r>
        <w:rPr>
          <w:szCs w:val="21"/>
        </w:rPr>
        <w:t>学习浮力知识后，小杰用一根粗细均匀的吸管自制了一支密度计，他在吸管的下端装入适量的钢珠后用蜡封住并使底部平整。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在吸管下端装入钢珠的目的是</w:t>
      </w:r>
      <w:r>
        <w:rPr>
          <w:rFonts w:hint="eastAsia"/>
          <w:szCs w:val="21"/>
        </w:rPr>
        <w:t>___________</w:t>
      </w:r>
      <w:r>
        <w:rPr>
          <w:rFonts w:hint="eastAsia"/>
          <w:szCs w:val="21"/>
        </w:rPr>
        <w:t>；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5408" behindDoc="0" locked="0" layoutInCell="1" allowOverlap="1" wp14:anchorId="2D8ADF37" wp14:editId="43A2193A">
            <wp:simplePos x="0" y="0"/>
            <wp:positionH relativeFrom="column">
              <wp:posOffset>4284345</wp:posOffset>
            </wp:positionH>
            <wp:positionV relativeFrom="paragraph">
              <wp:posOffset>237490</wp:posOffset>
            </wp:positionV>
            <wp:extent cx="1300480" cy="1153160"/>
            <wp:effectExtent l="0" t="0" r="13970" b="8890"/>
            <wp:wrapSquare wrapText="bothSides"/>
            <wp:docPr id="68858" name="Picture 68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22922" name="Picture 68858"/>
                    <pic:cNvPicPr/>
                  </pic:nvPicPr>
                  <pic:blipFill>
                    <a:blip r:embed="rId28">
                      <a:lum bright="18000" contras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将吸管放到水中的情景甲图所示，测得浸入的长度为</w:t>
      </w:r>
      <w:r>
        <w:rPr>
          <w:rFonts w:hint="eastAsia"/>
          <w:szCs w:val="21"/>
        </w:rPr>
        <w:t xml:space="preserve">  </w:t>
      </w:r>
      <w:r>
        <w:rPr>
          <w:i/>
          <w:iCs/>
          <w:szCs w:val="21"/>
        </w:rPr>
        <w:t>H</w:t>
      </w:r>
      <w:r>
        <w:rPr>
          <w:rFonts w:hint="eastAsia"/>
          <w:szCs w:val="21"/>
        </w:rPr>
        <w:t>；</w:t>
      </w:r>
      <w:r>
        <w:rPr>
          <w:szCs w:val="21"/>
        </w:rPr>
        <w:t>放到另一液体中的情景如乙图所示，浸入的长度为</w:t>
      </w:r>
      <w:r>
        <w:rPr>
          <w:rFonts w:hint="eastAsia"/>
          <w:szCs w:val="21"/>
        </w:rPr>
        <w:t xml:space="preserve">  </w:t>
      </w:r>
      <w:r>
        <w:rPr>
          <w:i/>
          <w:iCs/>
          <w:szCs w:val="21"/>
        </w:rPr>
        <w:t>h</w:t>
      </w:r>
      <w:r>
        <w:rPr>
          <w:rFonts w:hint="eastAsia"/>
          <w:szCs w:val="21"/>
        </w:rPr>
        <w:t>，</w:t>
      </w:r>
    </w:p>
    <w:p w:rsidR="007E69A3" w:rsidRDefault="007E69A3" w:rsidP="007E69A3">
      <w:pPr>
        <w:tabs>
          <w:tab w:val="center" w:pos="914"/>
          <w:tab w:val="center" w:pos="4536"/>
        </w:tabs>
        <w:spacing w:line="288" w:lineRule="auto"/>
        <w:ind w:left="420" w:hangingChars="200" w:hanging="420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>用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ρ</w:t>
      </w:r>
      <w:r>
        <w:rPr>
          <w:rFonts w:hint="eastAsia"/>
          <w:szCs w:val="21"/>
          <w:vertAlign w:val="subscript"/>
        </w:rPr>
        <w:t>液</w:t>
      </w:r>
      <w:r>
        <w:rPr>
          <w:szCs w:val="21"/>
        </w:rPr>
        <w:t>、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ρ</w:t>
      </w:r>
      <w:r>
        <w:rPr>
          <w:rFonts w:hint="eastAsia"/>
          <w:szCs w:val="21"/>
          <w:vertAlign w:val="subscript"/>
        </w:rPr>
        <w:t>水</w:t>
      </w:r>
      <w:r>
        <w:rPr>
          <w:rFonts w:hint="eastAsia"/>
          <w:szCs w:val="21"/>
          <w:vertAlign w:val="subscript"/>
        </w:rPr>
        <w:t xml:space="preserve"> </w:t>
      </w:r>
      <w:r>
        <w:rPr>
          <w:szCs w:val="21"/>
        </w:rPr>
        <w:t>分别表示液体和水的密度，则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ρ</w:t>
      </w:r>
      <w:r>
        <w:rPr>
          <w:rFonts w:hint="eastAsia"/>
          <w:szCs w:val="21"/>
          <w:vertAlign w:val="subscript"/>
        </w:rPr>
        <w:t>液</w:t>
      </w:r>
      <w:r>
        <w:rPr>
          <w:rFonts w:hint="eastAsia"/>
          <w:szCs w:val="21"/>
        </w:rPr>
        <w:t xml:space="preserve">______ </w:t>
      </w:r>
      <w:r>
        <w:rPr>
          <w:i/>
          <w:iCs/>
          <w:szCs w:val="21"/>
        </w:rPr>
        <w:t>ρ</w:t>
      </w:r>
      <w:r>
        <w:rPr>
          <w:rFonts w:hint="eastAsia"/>
          <w:szCs w:val="21"/>
          <w:vertAlign w:val="subscript"/>
        </w:rPr>
        <w:t>水</w:t>
      </w:r>
      <w:r>
        <w:rPr>
          <w:rFonts w:hint="eastAsia"/>
          <w:szCs w:val="21"/>
          <w:vertAlign w:val="subscript"/>
        </w:rPr>
        <w:t xml:space="preserve"> 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rFonts w:hint="eastAsia"/>
          <w:szCs w:val="21"/>
        </w:rPr>
        <w:t>=</w:t>
      </w:r>
      <w:r>
        <w:rPr>
          <w:szCs w:val="21"/>
        </w:rPr>
        <w:t>”</w:t>
      </w:r>
      <w:r>
        <w:rPr>
          <w:rFonts w:hint="eastAsia"/>
          <w:szCs w:val="21"/>
        </w:rPr>
        <w:t>、</w:t>
      </w:r>
      <w:r>
        <w:rPr>
          <w:szCs w:val="21"/>
        </w:rPr>
        <w:t>“&gt;”</w:t>
      </w:r>
      <w:r>
        <w:rPr>
          <w:szCs w:val="21"/>
        </w:rPr>
        <w:t>或</w:t>
      </w:r>
      <w:r>
        <w:rPr>
          <w:szCs w:val="21"/>
        </w:rPr>
        <w:t>“&lt;”</w:t>
      </w:r>
      <w:r>
        <w:rPr>
          <w:szCs w:val="21"/>
        </w:rPr>
        <w:t>），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ρ</w:t>
      </w:r>
      <w:r>
        <w:rPr>
          <w:rFonts w:hint="eastAsia"/>
          <w:szCs w:val="21"/>
          <w:vertAlign w:val="subscript"/>
        </w:rPr>
        <w:t>液</w:t>
      </w: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ρ</w:t>
      </w:r>
      <w:r>
        <w:rPr>
          <w:rFonts w:hint="eastAsia"/>
          <w:szCs w:val="21"/>
          <w:vertAlign w:val="subscript"/>
        </w:rPr>
        <w:t>水</w:t>
      </w:r>
      <w:r>
        <w:rPr>
          <w:szCs w:val="21"/>
        </w:rPr>
        <w:t>、</w:t>
      </w:r>
      <w:r>
        <w:rPr>
          <w:i/>
          <w:iCs/>
          <w:szCs w:val="21"/>
        </w:rPr>
        <w:t>h</w:t>
      </w:r>
      <w:r>
        <w:rPr>
          <w:szCs w:val="21"/>
        </w:rPr>
        <w:t>及</w:t>
      </w:r>
      <w:r>
        <w:rPr>
          <w:i/>
          <w:iCs/>
          <w:szCs w:val="21"/>
        </w:rPr>
        <w:t>H</w:t>
      </w:r>
      <w:r>
        <w:rPr>
          <w:szCs w:val="21"/>
        </w:rPr>
        <w:t>的关系式是</w:t>
      </w:r>
      <w:r>
        <w:rPr>
          <w:rFonts w:hint="eastAsia"/>
          <w:szCs w:val="21"/>
        </w:rPr>
        <w:t xml:space="preserve"> </w:t>
      </w:r>
      <w:r>
        <w:rPr>
          <w:i/>
          <w:iCs/>
          <w:szCs w:val="21"/>
        </w:rPr>
        <w:t>ρ</w:t>
      </w:r>
      <w:r>
        <w:rPr>
          <w:rFonts w:hint="eastAsia"/>
          <w:szCs w:val="21"/>
          <w:vertAlign w:val="subscript"/>
        </w:rPr>
        <w:t>液</w:t>
      </w:r>
      <w:r>
        <w:rPr>
          <w:rFonts w:hint="eastAsia"/>
          <w:szCs w:val="21"/>
        </w:rPr>
        <w:t>=___________</w:t>
      </w:r>
      <w:r>
        <w:rPr>
          <w:rFonts w:hint="eastAsia"/>
          <w:szCs w:val="21"/>
        </w:rPr>
        <w:t>；</w:t>
      </w:r>
    </w:p>
    <w:p w:rsidR="007E69A3" w:rsidRDefault="007E69A3" w:rsidP="007E69A3">
      <w:pPr>
        <w:widowControl/>
        <w:numPr>
          <w:ilvl w:val="0"/>
          <w:numId w:val="37"/>
        </w:numPr>
        <w:spacing w:after="3" w:line="288" w:lineRule="auto"/>
        <w:ind w:left="725" w:right="323" w:hanging="525"/>
        <w:jc w:val="left"/>
        <w:rPr>
          <w:szCs w:val="21"/>
        </w:rPr>
      </w:pPr>
      <w:r>
        <w:rPr>
          <w:szCs w:val="21"/>
        </w:rPr>
        <w:t>小杰根据甲图在吸管上标出</w:t>
      </w:r>
      <w:r>
        <w:rPr>
          <w:szCs w:val="21"/>
        </w:rPr>
        <w:t>1</w:t>
      </w:r>
      <w:r>
        <w:rPr>
          <w:rFonts w:hint="eastAsia"/>
          <w:szCs w:val="21"/>
        </w:rPr>
        <w:t>.</w:t>
      </w:r>
      <w:r>
        <w:rPr>
          <w:szCs w:val="21"/>
        </w:rPr>
        <w:t>0</w:t>
      </w:r>
      <w:r>
        <w:rPr>
          <w:szCs w:val="21"/>
        </w:rPr>
        <w:t>刻度线（单位</w:t>
      </w:r>
      <w:r>
        <w:rPr>
          <w:rFonts w:hint="eastAsia"/>
          <w:szCs w:val="21"/>
        </w:rPr>
        <w:t>g/c</w:t>
      </w:r>
      <w:r>
        <w:rPr>
          <w:szCs w:val="21"/>
        </w:rPr>
        <w:t>m</w:t>
      </w:r>
      <w:r>
        <w:rPr>
          <w:szCs w:val="21"/>
          <w:vertAlign w:val="superscript"/>
        </w:rPr>
        <w:t>3</w:t>
      </w:r>
      <w:r>
        <w:rPr>
          <w:szCs w:val="21"/>
        </w:rPr>
        <w:t>，下同），再利用上述关系式进行计算，标出了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  <w:r>
        <w:rPr>
          <w:szCs w:val="21"/>
        </w:rPr>
        <w:t>8</w:t>
      </w:r>
      <w:r>
        <w:rPr>
          <w:szCs w:val="21"/>
        </w:rPr>
        <w:t>、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  <w:r>
        <w:rPr>
          <w:szCs w:val="21"/>
        </w:rPr>
        <w:t>9</w:t>
      </w:r>
      <w:r>
        <w:rPr>
          <w:szCs w:val="21"/>
        </w:rPr>
        <w:t>、</w:t>
      </w:r>
      <w:r>
        <w:rPr>
          <w:szCs w:val="21"/>
        </w:rPr>
        <w:t>1</w:t>
      </w:r>
      <w:r>
        <w:rPr>
          <w:rFonts w:hint="eastAsia"/>
          <w:szCs w:val="21"/>
        </w:rPr>
        <w:t>.</w:t>
      </w:r>
      <w:r>
        <w:rPr>
          <w:szCs w:val="21"/>
        </w:rPr>
        <w:t>1</w:t>
      </w:r>
      <w:r>
        <w:rPr>
          <w:szCs w:val="21"/>
        </w:rPr>
        <w:t>、</w:t>
      </w:r>
      <w:r>
        <w:rPr>
          <w:szCs w:val="21"/>
        </w:rPr>
        <w:t>1</w:t>
      </w:r>
      <w:r>
        <w:rPr>
          <w:rFonts w:hint="eastAsia"/>
          <w:szCs w:val="21"/>
        </w:rPr>
        <w:t>.</w:t>
      </w:r>
      <w:r>
        <w:rPr>
          <w:szCs w:val="21"/>
        </w:rPr>
        <w:t>2</w:t>
      </w:r>
      <w:r>
        <w:rPr>
          <w:szCs w:val="21"/>
        </w:rPr>
        <w:t>的刻度线（图中未画出）。结果发现，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  <w:r>
        <w:rPr>
          <w:szCs w:val="21"/>
        </w:rPr>
        <w:t>9</w:t>
      </w:r>
      <w:r>
        <w:rPr>
          <w:szCs w:val="21"/>
        </w:rPr>
        <w:t>刻线是在</w:t>
      </w:r>
      <w:r>
        <w:rPr>
          <w:szCs w:val="21"/>
        </w:rPr>
        <w:t>1</w:t>
      </w:r>
      <w:r>
        <w:rPr>
          <w:rFonts w:hint="eastAsia"/>
          <w:szCs w:val="21"/>
        </w:rPr>
        <w:t>.</w:t>
      </w:r>
      <w:r>
        <w:rPr>
          <w:szCs w:val="21"/>
        </w:rPr>
        <w:t>0</w:t>
      </w:r>
      <w:r>
        <w:rPr>
          <w:szCs w:val="21"/>
        </w:rPr>
        <w:t>刻线的</w:t>
      </w:r>
      <w:r>
        <w:rPr>
          <w:rFonts w:hint="eastAsia"/>
          <w:szCs w:val="21"/>
        </w:rPr>
        <w:t>_________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上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下</w:t>
      </w:r>
      <w:r>
        <w:rPr>
          <w:szCs w:val="21"/>
        </w:rPr>
        <w:t>”</w:t>
      </w:r>
      <w:r>
        <w:rPr>
          <w:szCs w:val="21"/>
        </w:rPr>
        <w:t>）方。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为了提高自制密度计的精确程度，请你写出一条改进措施</w:t>
      </w:r>
      <w:r>
        <w:rPr>
          <w:rFonts w:hint="eastAsia"/>
          <w:szCs w:val="21"/>
        </w:rPr>
        <w:t>___________________________</w:t>
      </w:r>
      <w:r>
        <w:rPr>
          <w:rFonts w:hint="eastAsia"/>
          <w:szCs w:val="21"/>
        </w:rPr>
        <w:t>。</w:t>
      </w:r>
    </w:p>
    <w:p w:rsidR="007E69A3" w:rsidRDefault="007E69A3" w:rsidP="007E69A3">
      <w:pPr>
        <w:widowControl/>
        <w:numPr>
          <w:ilvl w:val="0"/>
          <w:numId w:val="36"/>
        </w:numPr>
        <w:spacing w:after="3" w:line="288" w:lineRule="auto"/>
        <w:ind w:left="315" w:hangingChars="150" w:hanging="315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2082994" wp14:editId="5E2FC411">
            <wp:simplePos x="0" y="0"/>
            <wp:positionH relativeFrom="column">
              <wp:posOffset>4230370</wp:posOffset>
            </wp:positionH>
            <wp:positionV relativeFrom="paragraph">
              <wp:posOffset>8255</wp:posOffset>
            </wp:positionV>
            <wp:extent cx="1496060" cy="1476375"/>
            <wp:effectExtent l="0" t="0" r="8890" b="952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14474" name="图片 13"/>
                    <pic:cNvPicPr>
                      <a:picLocks noChangeAspect="1"/>
                    </pic:cNvPicPr>
                  </pic:nvPicPr>
                  <pic:blipFill>
                    <a:blip r:embed="rId29">
                      <a:lum bright="12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（</w:t>
      </w:r>
      <w:r>
        <w:rPr>
          <w:szCs w:val="21"/>
        </w:rPr>
        <w:t>8</w:t>
      </w:r>
      <w:r>
        <w:rPr>
          <w:szCs w:val="21"/>
        </w:rPr>
        <w:t>分）阅读短文，回答问题</w:t>
      </w:r>
      <w:r>
        <w:rPr>
          <w:rFonts w:hint="eastAsia"/>
          <w:szCs w:val="21"/>
        </w:rPr>
        <w:t>：</w:t>
      </w:r>
    </w:p>
    <w:p w:rsidR="007E69A3" w:rsidRDefault="007E69A3" w:rsidP="007E69A3">
      <w:pPr>
        <w:spacing w:line="288" w:lineRule="auto"/>
        <w:ind w:right="106" w:firstLineChars="200" w:firstLine="420"/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6432" behindDoc="0" locked="0" layoutInCell="1" allowOverlap="0" wp14:anchorId="2EFAFABA" wp14:editId="6D7174EE">
            <wp:simplePos x="0" y="0"/>
            <wp:positionH relativeFrom="page">
              <wp:posOffset>6830060</wp:posOffset>
            </wp:positionH>
            <wp:positionV relativeFrom="page">
              <wp:posOffset>4170680</wp:posOffset>
            </wp:positionV>
            <wp:extent cx="8890" cy="8890"/>
            <wp:effectExtent l="0" t="0" r="0" b="0"/>
            <wp:wrapSquare wrapText="bothSides"/>
            <wp:docPr id="45833" name="Picture 45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45963" name="Picture 4583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6</w:t>
      </w:r>
      <w:r>
        <w:rPr>
          <w:szCs w:val="21"/>
        </w:rPr>
        <w:t>月</w:t>
      </w:r>
      <w:r>
        <w:rPr>
          <w:szCs w:val="21"/>
        </w:rPr>
        <w:t>17</w:t>
      </w:r>
      <w:r>
        <w:rPr>
          <w:szCs w:val="21"/>
        </w:rPr>
        <w:t>日，长征二号运载火箭发射成功，将神舟十二号载人飞船送入预定轨道。随后，神舟十二号载人飞船与天和核心舱完成自主快速交会对接，</w:t>
      </w:r>
      <w:r>
        <w:rPr>
          <w:szCs w:val="21"/>
        </w:rPr>
        <w:t>3</w:t>
      </w:r>
      <w:r>
        <w:rPr>
          <w:szCs w:val="21"/>
        </w:rPr>
        <w:t>名航天员顺利进驻天和核心舱。</w:t>
      </w:r>
    </w:p>
    <w:p w:rsidR="007E69A3" w:rsidRDefault="007E69A3" w:rsidP="007E69A3">
      <w:pPr>
        <w:spacing w:line="288" w:lineRule="auto"/>
        <w:ind w:right="326" w:firstLineChars="200" w:firstLine="420"/>
        <w:jc w:val="left"/>
        <w:rPr>
          <w:szCs w:val="21"/>
        </w:rPr>
      </w:pPr>
      <w:r>
        <w:rPr>
          <w:szCs w:val="21"/>
        </w:rPr>
        <w:t>据悉，按照原计划，航天员将驻留约</w:t>
      </w:r>
      <w:r>
        <w:rPr>
          <w:szCs w:val="21"/>
        </w:rPr>
        <w:t>3</w:t>
      </w:r>
      <w:r>
        <w:rPr>
          <w:szCs w:val="21"/>
        </w:rPr>
        <w:t>个月后，搭乘飞船返回舱返回地面。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运载火箭发射时，会向下喷出高温高压燃气（如图），这样火箭才能升空，说明物体间力的作用是</w:t>
      </w:r>
      <w:r>
        <w:rPr>
          <w:rFonts w:hint="eastAsia"/>
          <w:szCs w:val="21"/>
        </w:rPr>
        <w:t>_________</w:t>
      </w:r>
      <w:r>
        <w:rPr>
          <w:szCs w:val="21"/>
        </w:rPr>
        <w:t>，生活中与此原理类似的现象有</w:t>
      </w:r>
      <w:r>
        <w:rPr>
          <w:rFonts w:hint="eastAsia"/>
          <w:szCs w:val="21"/>
        </w:rPr>
        <w:t>_________</w:t>
      </w:r>
      <w:r>
        <w:rPr>
          <w:szCs w:val="21"/>
        </w:rPr>
        <w:t>（举一例）。火箭加速升空的过程中，受到的牵引力</w:t>
      </w:r>
      <w:r>
        <w:rPr>
          <w:rFonts w:hint="eastAsia"/>
          <w:szCs w:val="21"/>
        </w:rPr>
        <w:t>_________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大于</w:t>
      </w:r>
      <w:r>
        <w:rPr>
          <w:szCs w:val="21"/>
        </w:rPr>
        <w:t>”“</w:t>
      </w:r>
      <w:r>
        <w:rPr>
          <w:szCs w:val="21"/>
        </w:rPr>
        <w:t>小于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等于</w:t>
      </w:r>
      <w:r>
        <w:rPr>
          <w:szCs w:val="21"/>
        </w:rPr>
        <w:t>”</w:t>
      </w:r>
      <w:r>
        <w:rPr>
          <w:szCs w:val="21"/>
        </w:rPr>
        <w:t>）重力和空气阻力。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在使用火箭把飞船送上太空时，为了使火箭获得更快的速度，又要节省燃料，火箭升空后应向</w:t>
      </w:r>
      <w:r>
        <w:rPr>
          <w:rFonts w:hint="eastAsia"/>
          <w:szCs w:val="21"/>
        </w:rPr>
        <w:t>_________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偏东</w:t>
      </w:r>
      <w:r>
        <w:rPr>
          <w:szCs w:val="21"/>
        </w:rPr>
        <w:t>”“</w:t>
      </w:r>
      <w:r>
        <w:rPr>
          <w:szCs w:val="21"/>
        </w:rPr>
        <w:t>偏西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任意</w:t>
      </w:r>
      <w:r>
        <w:rPr>
          <w:szCs w:val="21"/>
        </w:rPr>
        <w:t>”</w:t>
      </w:r>
      <w:r>
        <w:rPr>
          <w:szCs w:val="21"/>
        </w:rPr>
        <w:t>）</w:t>
      </w:r>
      <w:r>
        <w:rPr>
          <w:noProof/>
          <w:szCs w:val="21"/>
        </w:rPr>
        <w:drawing>
          <wp:inline distT="0" distB="0" distL="0" distR="0" wp14:anchorId="5E41FBB8" wp14:editId="2462B948">
            <wp:extent cx="2540" cy="8890"/>
            <wp:effectExtent l="0" t="0" r="0" b="0"/>
            <wp:docPr id="45835" name="Picture 45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48702" name="Picture 4583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方向飞行。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航天员从地球进入太空后，其质量将</w:t>
      </w:r>
      <w:r>
        <w:rPr>
          <w:rFonts w:hint="eastAsia"/>
          <w:szCs w:val="21"/>
        </w:rPr>
        <w:t>_________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变大</w:t>
      </w:r>
      <w:r>
        <w:rPr>
          <w:szCs w:val="21"/>
        </w:rPr>
        <w:t>”“</w:t>
      </w:r>
      <w:r>
        <w:rPr>
          <w:szCs w:val="21"/>
        </w:rPr>
        <w:t>变小</w:t>
      </w:r>
      <w:r>
        <w:rPr>
          <w:szCs w:val="21"/>
        </w:rPr>
        <w:t>"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不变</w:t>
      </w:r>
      <w:r>
        <w:rPr>
          <w:szCs w:val="21"/>
        </w:rPr>
        <w:t>”</w:t>
      </w:r>
      <w:r>
        <w:rPr>
          <w:szCs w:val="21"/>
        </w:rPr>
        <w:t>）；航天员在空间站中</w:t>
      </w:r>
      <w:r>
        <w:rPr>
          <w:rFonts w:hint="eastAsia"/>
          <w:szCs w:val="21"/>
        </w:rPr>
        <w:t>_________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受到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不受</w:t>
      </w:r>
      <w:r>
        <w:rPr>
          <w:szCs w:val="21"/>
        </w:rPr>
        <w:t>”</w:t>
      </w:r>
      <w:r>
        <w:rPr>
          <w:szCs w:val="21"/>
        </w:rPr>
        <w:t>）重力作用。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三位航天员在太空中需要进行体能锻炼，下述活动可采用的是</w:t>
      </w:r>
      <w:r>
        <w:rPr>
          <w:rFonts w:hint="eastAsia"/>
          <w:szCs w:val="21"/>
        </w:rPr>
        <w:t>_________</w:t>
      </w:r>
      <w:r>
        <w:rPr>
          <w:rFonts w:hint="eastAsia"/>
          <w:szCs w:val="21"/>
        </w:rPr>
        <w:t>。</w:t>
      </w:r>
    </w:p>
    <w:p w:rsidR="007E69A3" w:rsidRDefault="007E69A3" w:rsidP="007E69A3">
      <w:pPr>
        <w:tabs>
          <w:tab w:val="left" w:pos="2400"/>
          <w:tab w:val="left" w:pos="4000"/>
          <w:tab w:val="left" w:pos="5800"/>
        </w:tabs>
        <w:spacing w:line="288" w:lineRule="auto"/>
        <w:ind w:leftChars="250" w:left="525" w:right="323" w:firstLineChars="50" w:firstLine="105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举哑铃</w:t>
      </w: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引体向上</w:t>
      </w:r>
      <w:r>
        <w:rPr>
          <w:rFonts w:hint="eastAsia"/>
          <w:szCs w:val="21"/>
        </w:rPr>
        <w:tab/>
        <w:t>C</w:t>
      </w:r>
      <w:r>
        <w:rPr>
          <w:rFonts w:hint="eastAsia"/>
          <w:szCs w:val="21"/>
        </w:rPr>
        <w:t>．</w:t>
      </w:r>
      <w:r>
        <w:rPr>
          <w:szCs w:val="21"/>
        </w:rPr>
        <w:t>在跑步机上跑步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用弹簧拉力器健身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）航天员在空间站中饮食起居与地球上是不同的，航天员在太空中是如何喝水的，请你设</w:t>
      </w:r>
      <w:r>
        <w:rPr>
          <w:noProof/>
          <w:szCs w:val="21"/>
        </w:rPr>
        <w:drawing>
          <wp:inline distT="0" distB="0" distL="0" distR="0" wp14:anchorId="6CB8B5EE" wp14:editId="0528533E">
            <wp:extent cx="5715" cy="2540"/>
            <wp:effectExtent l="0" t="0" r="0" b="0"/>
            <wp:docPr id="45836" name="Picture 45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80911" name="Picture 4583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计一个合理的方案：</w:t>
      </w:r>
      <w:r>
        <w:rPr>
          <w:rFonts w:hint="eastAsia"/>
          <w:szCs w:val="21"/>
        </w:rPr>
        <w:t>_____________________________________________</w:t>
      </w:r>
      <w:r>
        <w:rPr>
          <w:rFonts w:hint="eastAsia"/>
          <w:szCs w:val="21"/>
        </w:rPr>
        <w:t>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</w:p>
    <w:p w:rsidR="007E69A3" w:rsidRDefault="007E69A3" w:rsidP="007E69A3">
      <w:pPr>
        <w:rPr>
          <w:szCs w:val="21"/>
        </w:rPr>
      </w:pPr>
      <w:r>
        <w:rPr>
          <w:szCs w:val="21"/>
        </w:rPr>
        <w:br w:type="page"/>
      </w:r>
    </w:p>
    <w:p w:rsidR="007E69A3" w:rsidRDefault="007E69A3" w:rsidP="007E69A3">
      <w:pPr>
        <w:spacing w:after="0" w:line="288" w:lineRule="auto"/>
        <w:ind w:left="3280" w:right="456" w:hangingChars="911" w:hanging="3280"/>
        <w:jc w:val="center"/>
        <w:rPr>
          <w:sz w:val="10"/>
          <w:szCs w:val="13"/>
        </w:rPr>
      </w:pPr>
      <w:r>
        <w:rPr>
          <w:sz w:val="36"/>
        </w:rPr>
        <w:lastRenderedPageBreak/>
        <w:t>八年级物理</w:t>
      </w:r>
      <w:r>
        <w:rPr>
          <w:rFonts w:hint="eastAsia"/>
          <w:sz w:val="36"/>
        </w:rPr>
        <w:t>参考答案</w:t>
      </w:r>
    </w:p>
    <w:p w:rsidR="007E69A3" w:rsidRDefault="007E69A3" w:rsidP="007E69A3">
      <w:pPr>
        <w:spacing w:line="288" w:lineRule="auto"/>
        <w:ind w:left="420" w:right="3509" w:hangingChars="200" w:hanging="42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一、选择题（本题共</w:t>
      </w:r>
      <w:r>
        <w:rPr>
          <w:rFonts w:eastAsia="黑体"/>
          <w:szCs w:val="21"/>
        </w:rPr>
        <w:t>12</w:t>
      </w:r>
      <w:r>
        <w:rPr>
          <w:rFonts w:eastAsia="黑体"/>
          <w:szCs w:val="21"/>
        </w:rPr>
        <w:t>小题，每小题</w:t>
      </w: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>24</w:t>
      </w:r>
      <w:r>
        <w:rPr>
          <w:rFonts w:eastAsia="黑体"/>
          <w:szCs w:val="21"/>
        </w:rPr>
        <w:t>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1"/>
        <w:gridCol w:w="652"/>
        <w:gridCol w:w="653"/>
        <w:gridCol w:w="652"/>
        <w:gridCol w:w="653"/>
        <w:gridCol w:w="653"/>
        <w:gridCol w:w="653"/>
        <w:gridCol w:w="653"/>
        <w:gridCol w:w="652"/>
        <w:gridCol w:w="652"/>
        <w:gridCol w:w="663"/>
        <w:gridCol w:w="662"/>
        <w:gridCol w:w="663"/>
      </w:tblGrid>
      <w:tr w:rsidR="007E69A3" w:rsidTr="00694205">
        <w:trPr>
          <w:trHeight w:val="452"/>
        </w:trPr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05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05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5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705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  <w:tr w:rsidR="007E69A3" w:rsidTr="00694205">
        <w:trPr>
          <w:trHeight w:val="466"/>
        </w:trPr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04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05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5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5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05" w:type="dxa"/>
            <w:vAlign w:val="center"/>
          </w:tcPr>
          <w:p w:rsidR="007E69A3" w:rsidRDefault="007E69A3" w:rsidP="00694205">
            <w:pPr>
              <w:widowControl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 w:rsidR="007E69A3" w:rsidRDefault="007E69A3" w:rsidP="007E69A3">
      <w:pPr>
        <w:spacing w:beforeLines="50" w:before="156" w:line="288" w:lineRule="auto"/>
        <w:ind w:left="420" w:right="323" w:hangingChars="200" w:hanging="42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二、填空题（本题共</w:t>
      </w:r>
      <w:r>
        <w:rPr>
          <w:rFonts w:eastAsia="黑体"/>
          <w:szCs w:val="21"/>
        </w:rPr>
        <w:t>9</w:t>
      </w:r>
      <w:r>
        <w:rPr>
          <w:rFonts w:eastAsia="黑体"/>
          <w:szCs w:val="21"/>
        </w:rPr>
        <w:t>小题，每空</w:t>
      </w:r>
      <w:r>
        <w:rPr>
          <w:rFonts w:eastAsia="黑体"/>
          <w:szCs w:val="21"/>
        </w:rPr>
        <w:t>1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>27</w:t>
      </w:r>
      <w:r>
        <w:rPr>
          <w:rFonts w:eastAsia="黑体"/>
          <w:szCs w:val="21"/>
        </w:rPr>
        <w:t>分）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．变小；变小。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．扩散；分子不停地做无规则运动；加剧；引力。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．同种；摩擦起电；电子。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．等于；增大压力。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．地球；不变；剪断细线，观察小球的下落方向。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．具有惯性；发生改变；压强。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．（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）匀速直线运动；（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）物体不受力；（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）物体受不平衡力。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．烧瓶中的水重新沸腾；降低；减小。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1.1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8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；变小；变小；流体流速越快，压强越小。</w:t>
      </w:r>
    </w:p>
    <w:p w:rsidR="007E69A3" w:rsidRDefault="007E69A3" w:rsidP="007E69A3">
      <w:pPr>
        <w:spacing w:line="288" w:lineRule="auto"/>
        <w:ind w:left="420" w:right="326" w:hangingChars="200" w:hanging="420"/>
        <w:rPr>
          <w:rFonts w:eastAsia="黑体"/>
          <w:szCs w:val="21"/>
        </w:rPr>
      </w:pPr>
      <w:r>
        <w:rPr>
          <w:rFonts w:eastAsia="黑体"/>
          <w:szCs w:val="21"/>
        </w:rPr>
        <w:t>三、解答题（本题共</w:t>
      </w:r>
      <w:r>
        <w:rPr>
          <w:rFonts w:eastAsia="黑体"/>
          <w:szCs w:val="21"/>
        </w:rPr>
        <w:t>8</w:t>
      </w:r>
      <w:r>
        <w:rPr>
          <w:rFonts w:eastAsia="黑体"/>
          <w:szCs w:val="21"/>
        </w:rPr>
        <w:t>小题，共</w:t>
      </w:r>
      <w:r>
        <w:rPr>
          <w:rFonts w:eastAsia="黑体"/>
          <w:szCs w:val="21"/>
        </w:rPr>
        <w:t>49</w:t>
      </w:r>
      <w:r>
        <w:rPr>
          <w:rFonts w:eastAsia="黑体"/>
          <w:szCs w:val="21"/>
        </w:rPr>
        <w:t>分。）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noProof/>
        </w:rPr>
        <w:drawing>
          <wp:inline distT="0" distB="0" distL="114300" distR="114300" wp14:anchorId="27C30DB4" wp14:editId="00F18B56">
            <wp:extent cx="3999230" cy="1144905"/>
            <wp:effectExtent l="0" t="0" r="1270" b="171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928156" name="图片 1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</w:t>
      </w:r>
      <w:r>
        <w:rPr>
          <w:rFonts w:hint="eastAsia"/>
          <w:szCs w:val="21"/>
        </w:rPr>
        <w:t>解题过程略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）该球不是实心的；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）如果是空心的，空心的体积为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-3</w:t>
      </w:r>
      <w:r>
        <w:rPr>
          <w:rFonts w:hint="eastAsia"/>
          <w:szCs w:val="21"/>
        </w:rPr>
        <w:t>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；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）如果在空心部分装满酒精，总质量是</w:t>
      </w:r>
      <w:r>
        <w:rPr>
          <w:rFonts w:hint="eastAsia"/>
          <w:szCs w:val="21"/>
        </w:rPr>
        <w:t>5.9 kg</w:t>
      </w:r>
      <w:r>
        <w:rPr>
          <w:rFonts w:hint="eastAsia"/>
          <w:szCs w:val="21"/>
        </w:rPr>
        <w:t>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lastRenderedPageBreak/>
        <w:t>24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</w:t>
      </w:r>
      <w:r>
        <w:rPr>
          <w:rFonts w:hint="eastAsia"/>
          <w:szCs w:val="21"/>
        </w:rPr>
        <w:t>解题过程略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探测器在火星上受到的重力</w:t>
      </w:r>
      <w:r>
        <w:rPr>
          <w:rFonts w:hint="eastAsia"/>
          <w:szCs w:val="21"/>
        </w:rPr>
        <w:t>1080N</w:t>
      </w:r>
      <w:r>
        <w:rPr>
          <w:szCs w:val="21"/>
        </w:rPr>
        <w:t>；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探测器对火星表面的压强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Pa</w:t>
      </w:r>
      <w:r>
        <w:rPr>
          <w:szCs w:val="21"/>
        </w:rPr>
        <w:t>；</w:t>
      </w:r>
    </w:p>
    <w:p w:rsidR="007E69A3" w:rsidRDefault="007E69A3" w:rsidP="007E69A3">
      <w:pPr>
        <w:spacing w:line="288" w:lineRule="auto"/>
        <w:ind w:right="323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探测器在水平火星表面匀速行驶时的牵引力</w:t>
      </w:r>
      <w:r>
        <w:rPr>
          <w:rFonts w:hint="eastAsia"/>
          <w:szCs w:val="21"/>
        </w:rPr>
        <w:t>216N</w:t>
      </w:r>
      <w:r>
        <w:rPr>
          <w:szCs w:val="21"/>
        </w:rPr>
        <w:t>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</w:pP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）左；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0.75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）偏大；</w:t>
      </w:r>
      <w:r>
        <w:rPr>
          <w:rFonts w:hint="eastAsia"/>
          <w:szCs w:val="21"/>
        </w:rPr>
        <w:t>ACDB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）仍然准确</w:t>
      </w:r>
      <w:r>
        <w:rPr>
          <w:rFonts w:hint="eastAsia"/>
        </w:rPr>
        <w:t>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）相反；钩码数量；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）二力平衡是否在同一直线上；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）剪断小卡片，观察卡片运动情况；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）能。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）排尽筒内空气；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）开始滑动；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）刻度尺；全部刻度的长度；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0.96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5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rFonts w:ascii="宋体" w:hAnsi="宋体" w:cs="宋体"/>
        </w:rPr>
      </w:pP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rFonts w:hint="eastAsia"/>
          <w:szCs w:val="21"/>
        </w:rPr>
        <w:t>5</w:t>
      </w:r>
      <w:r>
        <w:rPr>
          <w:szCs w:val="21"/>
        </w:rPr>
        <w:t>分）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）使吸管能竖直漂浮；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&gt;</w:t>
      </w:r>
      <w:r>
        <w:rPr>
          <w:rFonts w:hint="eastAsia"/>
          <w:szCs w:val="21"/>
        </w:rPr>
        <w:t>；</w:t>
      </w:r>
      <w:r>
        <w:rPr>
          <w:noProof/>
        </w:rPr>
        <w:drawing>
          <wp:inline distT="0" distB="0" distL="114300" distR="114300" wp14:anchorId="5A63244C" wp14:editId="28746A54">
            <wp:extent cx="356870" cy="259715"/>
            <wp:effectExtent l="0" t="0" r="508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61103" name="图片 1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；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）上；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）换用更细长的吸管。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rFonts w:hint="eastAsia"/>
          <w:szCs w:val="21"/>
        </w:rPr>
        <w:t>8</w:t>
      </w:r>
      <w:r>
        <w:rPr>
          <w:szCs w:val="21"/>
        </w:rPr>
        <w:t>分）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）相互的；走路时向后蹬地，人向前进；大于；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）偏东；</w:t>
      </w:r>
    </w:p>
    <w:p w:rsidR="007E69A3" w:rsidRDefault="007E69A3" w:rsidP="007E69A3">
      <w:pPr>
        <w:spacing w:line="288" w:lineRule="auto"/>
        <w:ind w:left="525" w:right="323" w:hangingChars="250" w:hanging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）不变；受到；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）用特制的密封水袋，将水挤进嘴里。</w:t>
      </w:r>
    </w:p>
    <w:p w:rsidR="008D1879" w:rsidRPr="007E69A3" w:rsidRDefault="008D1879" w:rsidP="008D1879">
      <w:pPr>
        <w:spacing w:line="288" w:lineRule="auto"/>
        <w:ind w:left="315" w:hangingChars="150" w:hanging="315"/>
        <w:jc w:val="left"/>
        <w:rPr>
          <w:rFonts w:hint="eastAsia"/>
        </w:rPr>
      </w:pPr>
    </w:p>
    <w:sectPr w:rsidR="008D1879" w:rsidRPr="007E69A3">
      <w:headerReference w:type="defaul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84" w:rsidRDefault="00164E84" w:rsidP="002B2FC7">
      <w:pPr>
        <w:spacing w:after="0" w:line="240" w:lineRule="auto"/>
      </w:pPr>
      <w:r>
        <w:separator/>
      </w:r>
    </w:p>
  </w:endnote>
  <w:endnote w:type="continuationSeparator" w:id="0">
    <w:p w:rsidR="00164E84" w:rsidRDefault="00164E84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84" w:rsidRDefault="00164E84" w:rsidP="002B2FC7">
      <w:pPr>
        <w:spacing w:after="0" w:line="240" w:lineRule="auto"/>
      </w:pPr>
      <w:r>
        <w:separator/>
      </w:r>
    </w:p>
  </w:footnote>
  <w:footnote w:type="continuationSeparator" w:id="0">
    <w:p w:rsidR="00164E84" w:rsidRDefault="00164E84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FE4BA"/>
    <w:multiLevelType w:val="singleLevel"/>
    <w:tmpl w:val="810FE4BA"/>
    <w:lvl w:ilvl="0">
      <w:start w:val="2"/>
      <w:numFmt w:val="decimal"/>
      <w:suff w:val="nothing"/>
      <w:lvlText w:val="（%1）"/>
      <w:lvlJc w:val="left"/>
    </w:lvl>
  </w:abstractNum>
  <w:abstractNum w:abstractNumId="1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2">
    <w:nsid w:val="B01B803F"/>
    <w:multiLevelType w:val="singleLevel"/>
    <w:tmpl w:val="B01B803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B23B2EDC"/>
    <w:multiLevelType w:val="singleLevel"/>
    <w:tmpl w:val="B23B2EDC"/>
    <w:lvl w:ilvl="0">
      <w:start w:val="13"/>
      <w:numFmt w:val="decimal"/>
      <w:suff w:val="space"/>
      <w:lvlText w:val="%1."/>
      <w:lvlJc w:val="left"/>
    </w:lvl>
  </w:abstractNum>
  <w:abstractNum w:abstractNumId="4">
    <w:nsid w:val="C10F7E13"/>
    <w:multiLevelType w:val="singleLevel"/>
    <w:tmpl w:val="C10F7E13"/>
    <w:lvl w:ilvl="0">
      <w:start w:val="1"/>
      <w:numFmt w:val="upperLetter"/>
      <w:suff w:val="space"/>
      <w:lvlText w:val="%1."/>
      <w:lvlJc w:val="left"/>
    </w:lvl>
  </w:abstractNum>
  <w:abstractNum w:abstractNumId="5">
    <w:nsid w:val="E688A9E6"/>
    <w:multiLevelType w:val="singleLevel"/>
    <w:tmpl w:val="E688A9E6"/>
    <w:lvl w:ilvl="0">
      <w:start w:val="3"/>
      <w:numFmt w:val="decimal"/>
      <w:suff w:val="nothing"/>
      <w:lvlText w:val="（%1）"/>
      <w:lvlJc w:val="left"/>
      <w:pPr>
        <w:ind w:left="200"/>
      </w:pPr>
    </w:lvl>
  </w:abstractNum>
  <w:abstractNum w:abstractNumId="6">
    <w:nsid w:val="F259F7EA"/>
    <w:multiLevelType w:val="singleLevel"/>
    <w:tmpl w:val="F259F7EA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abstractNum w:abstractNumId="7">
    <w:nsid w:val="FFFFFF7C"/>
    <w:multiLevelType w:val="singleLevel"/>
    <w:tmpl w:val="1B805D1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8">
    <w:nsid w:val="FFFFFF7D"/>
    <w:multiLevelType w:val="singleLevel"/>
    <w:tmpl w:val="CC963B0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9">
    <w:nsid w:val="FFFFFF7E"/>
    <w:multiLevelType w:val="singleLevel"/>
    <w:tmpl w:val="6C86EF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0">
    <w:nsid w:val="FFFFFF7F"/>
    <w:multiLevelType w:val="singleLevel"/>
    <w:tmpl w:val="02908A3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1">
    <w:nsid w:val="FFFFFF80"/>
    <w:multiLevelType w:val="singleLevel"/>
    <w:tmpl w:val="1AFA47F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2">
    <w:nsid w:val="FFFFFF81"/>
    <w:multiLevelType w:val="singleLevel"/>
    <w:tmpl w:val="ED6E1D0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3">
    <w:nsid w:val="FFFFFF82"/>
    <w:multiLevelType w:val="singleLevel"/>
    <w:tmpl w:val="2BF0200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4">
    <w:nsid w:val="FFFFFF83"/>
    <w:multiLevelType w:val="singleLevel"/>
    <w:tmpl w:val="8FFA006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5">
    <w:nsid w:val="FFFFFF88"/>
    <w:multiLevelType w:val="singleLevel"/>
    <w:tmpl w:val="6AB28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6">
    <w:nsid w:val="FFFFFF89"/>
    <w:multiLevelType w:val="singleLevel"/>
    <w:tmpl w:val="5D6EA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7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8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0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4">
    <w:nsid w:val="2E1AF7B1"/>
    <w:multiLevelType w:val="singleLevel"/>
    <w:tmpl w:val="2E1AF7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7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8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9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0">
    <w:nsid w:val="60D43AB9"/>
    <w:multiLevelType w:val="singleLevel"/>
    <w:tmpl w:val="60D43AB9"/>
    <w:lvl w:ilvl="0">
      <w:start w:val="1"/>
      <w:numFmt w:val="upperLetter"/>
      <w:suff w:val="nothing"/>
      <w:lvlText w:val="%1．"/>
      <w:lvlJc w:val="left"/>
    </w:lvl>
  </w:abstractNum>
  <w:abstractNum w:abstractNumId="31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2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3">
    <w:nsid w:val="689C5B44"/>
    <w:multiLevelType w:val="singleLevel"/>
    <w:tmpl w:val="689C5B44"/>
    <w:lvl w:ilvl="0">
      <w:start w:val="5"/>
      <w:numFmt w:val="decimal"/>
      <w:suff w:val="nothing"/>
      <w:lvlText w:val="（%1）"/>
      <w:lvlJc w:val="left"/>
      <w:pPr>
        <w:ind w:left="420" w:firstLine="0"/>
      </w:pPr>
    </w:lvl>
  </w:abstractNum>
  <w:abstractNum w:abstractNumId="34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18"/>
  </w:num>
  <w:num w:numId="2">
    <w:abstractNumId w:val="20"/>
  </w:num>
  <w:num w:numId="3">
    <w:abstractNumId w:val="34"/>
  </w:num>
  <w:num w:numId="4">
    <w:abstractNumId w:val="25"/>
  </w:num>
  <w:num w:numId="5">
    <w:abstractNumId w:val="22"/>
  </w:num>
  <w:num w:numId="6">
    <w:abstractNumId w:val="21"/>
  </w:num>
  <w:num w:numId="7">
    <w:abstractNumId w:val="35"/>
  </w:num>
  <w:num w:numId="8">
    <w:abstractNumId w:val="26"/>
  </w:num>
  <w:num w:numId="9">
    <w:abstractNumId w:val="19"/>
  </w:num>
  <w:num w:numId="10">
    <w:abstractNumId w:val="36"/>
  </w:num>
  <w:num w:numId="11">
    <w:abstractNumId w:val="17"/>
  </w:num>
  <w:num w:numId="12">
    <w:abstractNumId w:val="29"/>
  </w:num>
  <w:num w:numId="13">
    <w:abstractNumId w:val="28"/>
  </w:num>
  <w:num w:numId="14">
    <w:abstractNumId w:val="31"/>
  </w:num>
  <w:num w:numId="15">
    <w:abstractNumId w:val="23"/>
  </w:num>
  <w:num w:numId="16">
    <w:abstractNumId w:val="32"/>
  </w:num>
  <w:num w:numId="17">
    <w:abstractNumId w:val="27"/>
  </w:num>
  <w:num w:numId="18">
    <w:abstractNumId w:val="1"/>
  </w:num>
  <w:num w:numId="19">
    <w:abstractNumId w:val="0"/>
  </w:num>
  <w:num w:numId="20">
    <w:abstractNumId w:val="24"/>
  </w:num>
  <w:num w:numId="21">
    <w:abstractNumId w:val="30"/>
  </w:num>
  <w:num w:numId="22">
    <w:abstractNumId w:val="4"/>
  </w:num>
  <w:num w:numId="23">
    <w:abstractNumId w:val="3"/>
  </w:num>
  <w:num w:numId="24">
    <w:abstractNumId w:val="33"/>
  </w:num>
  <w:num w:numId="25">
    <w:abstractNumId w:val="6"/>
  </w:num>
  <w:num w:numId="26">
    <w:abstractNumId w:val="15"/>
  </w:num>
  <w:num w:numId="27">
    <w:abstractNumId w:val="10"/>
  </w:num>
  <w:num w:numId="28">
    <w:abstractNumId w:val="9"/>
  </w:num>
  <w:num w:numId="29">
    <w:abstractNumId w:val="8"/>
  </w:num>
  <w:num w:numId="30">
    <w:abstractNumId w:val="7"/>
  </w:num>
  <w:num w:numId="31">
    <w:abstractNumId w:val="16"/>
  </w:num>
  <w:num w:numId="32">
    <w:abstractNumId w:val="14"/>
  </w:num>
  <w:num w:numId="33">
    <w:abstractNumId w:val="13"/>
  </w:num>
  <w:num w:numId="34">
    <w:abstractNumId w:val="12"/>
  </w:num>
  <w:num w:numId="35">
    <w:abstractNumId w:val="11"/>
  </w:num>
  <w:num w:numId="36">
    <w:abstractNumId w:val="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64E84"/>
    <w:rsid w:val="001D0D24"/>
    <w:rsid w:val="002327F6"/>
    <w:rsid w:val="002B2FC7"/>
    <w:rsid w:val="002D39B2"/>
    <w:rsid w:val="00370488"/>
    <w:rsid w:val="003A6130"/>
    <w:rsid w:val="003F0239"/>
    <w:rsid w:val="00504CE2"/>
    <w:rsid w:val="00557CA3"/>
    <w:rsid w:val="005D133E"/>
    <w:rsid w:val="005D3A0A"/>
    <w:rsid w:val="0060070A"/>
    <w:rsid w:val="00726AEF"/>
    <w:rsid w:val="0077713A"/>
    <w:rsid w:val="007E69A3"/>
    <w:rsid w:val="008C507F"/>
    <w:rsid w:val="008D1879"/>
    <w:rsid w:val="009A751B"/>
    <w:rsid w:val="00A3460E"/>
    <w:rsid w:val="00A7719F"/>
    <w:rsid w:val="00B8054B"/>
    <w:rsid w:val="00B951BC"/>
    <w:rsid w:val="00CC6E5E"/>
    <w:rsid w:val="00E2417B"/>
    <w:rsid w:val="00E34FEB"/>
    <w:rsid w:val="00EA3754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3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wenda-abstract-listnum">
    <w:name w:val="wenda-abstract-listnum"/>
    <w:basedOn w:val="a0"/>
    <w:rsid w:val="00B8054B"/>
  </w:style>
  <w:style w:type="paragraph" w:customStyle="1" w:styleId="Style2">
    <w:name w:val="_Style 2"/>
    <w:basedOn w:val="a"/>
    <w:rsid w:val="00B8054B"/>
    <w:pPr>
      <w:widowControl/>
      <w:spacing w:after="0" w:line="300" w:lineRule="auto"/>
      <w:ind w:firstLineChars="200" w:firstLine="200"/>
    </w:pPr>
    <w:rPr>
      <w:szCs w:val="20"/>
    </w:rPr>
  </w:style>
  <w:style w:type="character" w:customStyle="1" w:styleId="NormalCharacter">
    <w:name w:val="NormalCharacter"/>
    <w:semiHidden/>
    <w:rsid w:val="00B80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3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next w:val="5"/>
    <w:link w:val="Char4"/>
    <w:qFormat/>
    <w:rsid w:val="002D39B2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character" w:customStyle="1" w:styleId="Char4">
    <w:name w:val="正文文本 Char"/>
    <w:basedOn w:val="a0"/>
    <w:link w:val="ac"/>
    <w:rsid w:val="002D39B2"/>
    <w:rPr>
      <w:rFonts w:ascii="Chiller" w:eastAsia="宋体" w:hAnsi="Chiller" w:cs="Times New Roman"/>
      <w:szCs w:val="21"/>
    </w:rPr>
  </w:style>
  <w:style w:type="paragraph" w:styleId="5">
    <w:name w:val="toc 5"/>
    <w:basedOn w:val="a"/>
    <w:next w:val="a"/>
    <w:uiPriority w:val="99"/>
    <w:qFormat/>
    <w:rsid w:val="002D39B2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customStyle="1" w:styleId="0">
    <w:name w:val="正文_0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styleId="ad">
    <w:name w:val="Body Text Indent"/>
    <w:basedOn w:val="0"/>
    <w:link w:val="Char5"/>
    <w:qFormat/>
    <w:rsid w:val="00E34FEB"/>
    <w:pPr>
      <w:spacing w:after="120"/>
      <w:ind w:leftChars="200" w:left="420"/>
    </w:pPr>
    <w:rPr>
      <w:szCs w:val="20"/>
    </w:rPr>
  </w:style>
  <w:style w:type="character" w:customStyle="1" w:styleId="Char5">
    <w:name w:val="正文文本缩进 Char"/>
    <w:basedOn w:val="a0"/>
    <w:link w:val="ad"/>
    <w:rsid w:val="00E34FEB"/>
    <w:rPr>
      <w:rFonts w:ascii="Calibri" w:eastAsia="宋体" w:hAnsi="Calibri" w:cs="Times New Roman"/>
      <w:szCs w:val="20"/>
    </w:rPr>
  </w:style>
  <w:style w:type="paragraph" w:customStyle="1" w:styleId="DefaultParagraph">
    <w:name w:val="DefaultParagraph"/>
    <w:qFormat/>
    <w:rsid w:val="00E34FEB"/>
    <w:rPr>
      <w:rFonts w:ascii="Calibri" w:eastAsia="宋体" w:hAnsi="Calibri" w:cs="Times New Roman"/>
    </w:rPr>
  </w:style>
  <w:style w:type="paragraph" w:customStyle="1" w:styleId="TableParagraph">
    <w:name w:val="Table Paragraph"/>
    <w:basedOn w:val="0"/>
    <w:qFormat/>
    <w:rsid w:val="00E34FEB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Normal1">
    <w:name w:val="Normal_1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e">
    <w:name w:val="常用"/>
    <w:basedOn w:val="a"/>
    <w:qFormat/>
    <w:rsid w:val="00E34FEB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Normal05">
    <w:name w:val="Normal_0_5"/>
    <w:uiPriority w:val="99"/>
    <w:qFormat/>
    <w:rsid w:val="00E34FEB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wenda-abstract-listnum">
    <w:name w:val="wenda-abstract-listnum"/>
    <w:basedOn w:val="a0"/>
    <w:rsid w:val="00B8054B"/>
  </w:style>
  <w:style w:type="paragraph" w:customStyle="1" w:styleId="Style2">
    <w:name w:val="_Style 2"/>
    <w:basedOn w:val="a"/>
    <w:rsid w:val="00B8054B"/>
    <w:pPr>
      <w:widowControl/>
      <w:spacing w:after="0" w:line="300" w:lineRule="auto"/>
      <w:ind w:firstLineChars="200" w:firstLine="200"/>
    </w:pPr>
    <w:rPr>
      <w:szCs w:val="20"/>
    </w:rPr>
  </w:style>
  <w:style w:type="character" w:customStyle="1" w:styleId="NormalCharacter">
    <w:name w:val="NormalCharacter"/>
    <w:semiHidden/>
    <w:rsid w:val="00B8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997</Words>
  <Characters>5687</Characters>
  <Application>Microsoft Office Word</Application>
  <DocSecurity>0</DocSecurity>
  <Lines>47</Lines>
  <Paragraphs>13</Paragraphs>
  <ScaleCrop>false</ScaleCrop>
  <Company>China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2021-07-17T13:36:00Z</dcterms:created>
  <dcterms:modified xsi:type="dcterms:W3CDTF">2021-07-17T13:36:00Z</dcterms:modified>
</cp:coreProperties>
</file>