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951" w:rsidRPr="00A30BF8" w:rsidRDefault="00A30BF8" w:rsidP="00792951">
      <w:pPr>
        <w:jc w:val="center"/>
        <w:rPr>
          <w:rFonts w:ascii="宋体" w:hAnsi="宋体" w:hint="eastAsia"/>
          <w:b/>
          <w:bCs/>
          <w:color w:val="FF0000"/>
          <w:sz w:val="36"/>
          <w:szCs w:val="32"/>
        </w:rPr>
      </w:pPr>
      <w:bookmarkStart w:id="0" w:name="_GoBack"/>
      <w:r w:rsidRPr="00A30BF8">
        <w:rPr>
          <w:rFonts w:ascii="宋体" w:hAnsi="宋体" w:hint="eastAsia"/>
          <w:b/>
          <w:bCs/>
          <w:color w:val="FF0000"/>
          <w:sz w:val="36"/>
          <w:szCs w:val="32"/>
        </w:rPr>
        <w:t>四川省</w:t>
      </w:r>
      <w:r w:rsidRPr="00A30BF8">
        <w:rPr>
          <w:rFonts w:ascii="宋体" w:eastAsia="宋体" w:hAnsi="宋体" w:cs="宋体"/>
          <w:b/>
          <w:color w:val="FF0000"/>
          <w:sz w:val="36"/>
          <w:szCs w:val="32"/>
        </w:rPr>
        <w:t>南充市</w:t>
      </w:r>
      <w:r w:rsidR="00792951" w:rsidRPr="00A30BF8">
        <w:rPr>
          <w:rFonts w:ascii="宋体" w:hAnsi="宋体" w:hint="eastAsia"/>
          <w:b/>
          <w:bCs/>
          <w:color w:val="FF0000"/>
          <w:sz w:val="36"/>
          <w:szCs w:val="32"/>
        </w:rPr>
        <w:t>2020-2021学年九年级上学期期末考试物理试题</w:t>
      </w:r>
    </w:p>
    <w:bookmarkEnd w:id="0"/>
    <w:p w:rsidR="00A30BF8" w:rsidRDefault="00A30BF8" w:rsidP="00A30BF8">
      <w:pPr>
        <w:spacing w:line="360" w:lineRule="auto"/>
        <w:jc w:val="left"/>
        <w:textAlignment w:val="center"/>
        <w:rPr>
          <w:rFonts w:ascii="宋体" w:eastAsia="宋体" w:hAnsi="宋体" w:cs="宋体"/>
          <w:b/>
          <w:sz w:val="24"/>
        </w:rPr>
      </w:pPr>
      <w:r>
        <w:rPr>
          <w:rFonts w:ascii="宋体" w:eastAsia="宋体" w:hAnsi="宋体" w:cs="宋体"/>
          <w:b/>
          <w:sz w:val="24"/>
        </w:rPr>
        <w:t>注意事项：</w:t>
      </w:r>
    </w:p>
    <w:p w:rsidR="00A30BF8" w:rsidRDefault="00A30BF8" w:rsidP="00A30BF8">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1.</w:t>
      </w:r>
      <w:r>
        <w:rPr>
          <w:rFonts w:ascii="宋体" w:eastAsia="宋体" w:hAnsi="宋体" w:cs="宋体"/>
          <w:b/>
          <w:sz w:val="24"/>
        </w:rPr>
        <w:t>答题前将姓名、考号填在答题卡指定位置，并在规定位置粘贴考试用条形码。</w:t>
      </w:r>
    </w:p>
    <w:p w:rsidR="00A30BF8" w:rsidRDefault="00A30BF8" w:rsidP="00A30BF8">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2.</w:t>
      </w:r>
      <w:r>
        <w:rPr>
          <w:rFonts w:ascii="宋体" w:eastAsia="宋体" w:hAnsi="宋体" w:cs="宋体"/>
          <w:b/>
          <w:sz w:val="24"/>
        </w:rPr>
        <w:t>所有解答内容均需涂、写在答题卡上。</w:t>
      </w:r>
    </w:p>
    <w:p w:rsidR="00A30BF8" w:rsidRDefault="00A30BF8" w:rsidP="00A30BF8">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3.</w:t>
      </w:r>
      <w:r>
        <w:rPr>
          <w:rFonts w:ascii="宋体" w:eastAsia="宋体" w:hAnsi="宋体" w:cs="宋体"/>
          <w:b/>
          <w:sz w:val="24"/>
        </w:rPr>
        <w:t>选择题须用</w:t>
      </w:r>
      <w:r>
        <w:rPr>
          <w:rFonts w:ascii="Times New Roman" w:eastAsia="Times New Roman" w:hAnsi="Times New Roman" w:cs="Times New Roman"/>
          <w:b/>
          <w:sz w:val="24"/>
        </w:rPr>
        <w:t>2B</w:t>
      </w:r>
      <w:r>
        <w:rPr>
          <w:rFonts w:ascii="宋体" w:eastAsia="宋体" w:hAnsi="宋体" w:cs="宋体"/>
          <w:b/>
          <w:sz w:val="24"/>
        </w:rPr>
        <w:t>铅笔将答题卡相应题号对应选项涂黑，若需改动，须擦净另涂。</w:t>
      </w:r>
    </w:p>
    <w:p w:rsidR="00A30BF8" w:rsidRDefault="00A30BF8" w:rsidP="00A30BF8">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4.</w:t>
      </w:r>
      <w:r>
        <w:rPr>
          <w:rFonts w:ascii="宋体" w:eastAsia="宋体" w:hAnsi="宋体" w:cs="宋体"/>
          <w:b/>
          <w:sz w:val="24"/>
        </w:rPr>
        <w:t>填空题、解答题在答题卡对应题号位置用</w:t>
      </w:r>
      <w:r>
        <w:rPr>
          <w:rFonts w:ascii="Times New Roman" w:eastAsia="Times New Roman" w:hAnsi="Times New Roman" w:cs="Times New Roman"/>
          <w:b/>
          <w:sz w:val="24"/>
        </w:rPr>
        <w:t>0.5</w:t>
      </w:r>
      <w:r>
        <w:rPr>
          <w:rFonts w:ascii="宋体" w:eastAsia="宋体" w:hAnsi="宋体" w:cs="宋体"/>
          <w:b/>
          <w:sz w:val="24"/>
        </w:rPr>
        <w:t>毫米黑色字迹笔书写。</w:t>
      </w:r>
    </w:p>
    <w:p w:rsidR="00A30BF8" w:rsidRDefault="00A30BF8" w:rsidP="00A30BF8">
      <w:pPr>
        <w:spacing w:line="360" w:lineRule="auto"/>
        <w:jc w:val="center"/>
        <w:textAlignment w:val="center"/>
        <w:rPr>
          <w:rFonts w:ascii="宋体" w:eastAsia="宋体" w:hAnsi="宋体" w:cs="宋体"/>
          <w:b/>
          <w:sz w:val="24"/>
        </w:rPr>
      </w:pPr>
      <w:r>
        <w:rPr>
          <w:rFonts w:ascii="宋体" w:eastAsia="宋体" w:hAnsi="宋体" w:cs="宋体"/>
          <w:b/>
          <w:sz w:val="24"/>
        </w:rPr>
        <w:t>第</w:t>
      </w:r>
      <w:r>
        <w:rPr>
          <w:rFonts w:ascii="Times New Roman" w:eastAsia="Times New Roman" w:hAnsi="Times New Roman" w:cs="Times New Roman"/>
          <w:b/>
          <w:sz w:val="24"/>
        </w:rPr>
        <w:t>1</w:t>
      </w:r>
      <w:r>
        <w:rPr>
          <w:rFonts w:ascii="宋体" w:eastAsia="宋体" w:hAnsi="宋体" w:cs="宋体"/>
          <w:b/>
          <w:sz w:val="24"/>
        </w:rPr>
        <w:t>卷（选择题，共</w:t>
      </w:r>
      <w:r>
        <w:rPr>
          <w:rFonts w:ascii="Times New Roman" w:eastAsia="Times New Roman" w:hAnsi="Times New Roman" w:cs="Times New Roman"/>
          <w:b/>
          <w:sz w:val="24"/>
        </w:rPr>
        <w:t>38</w:t>
      </w:r>
      <w:r>
        <w:rPr>
          <w:rFonts w:ascii="宋体" w:eastAsia="宋体" w:hAnsi="宋体" w:cs="宋体"/>
          <w:b/>
          <w:sz w:val="24"/>
        </w:rPr>
        <w:t>分）</w:t>
      </w:r>
    </w:p>
    <w:p w:rsidR="00A30BF8" w:rsidRDefault="00A30BF8" w:rsidP="00A30BF8">
      <w:pPr>
        <w:spacing w:line="360" w:lineRule="auto"/>
        <w:jc w:val="left"/>
        <w:textAlignment w:val="center"/>
        <w:rPr>
          <w:rFonts w:ascii="宋体" w:eastAsia="宋体" w:hAnsi="宋体" w:cs="宋体"/>
          <w:b/>
          <w:sz w:val="24"/>
        </w:rPr>
      </w:pPr>
      <w:r>
        <w:rPr>
          <w:rFonts w:ascii="宋体" w:eastAsia="宋体" w:hAnsi="宋体" w:cs="宋体"/>
          <w:b/>
          <w:sz w:val="24"/>
        </w:rPr>
        <w:t>一、选择题（本大题共</w:t>
      </w:r>
      <w:r>
        <w:rPr>
          <w:rFonts w:ascii="Times New Roman" w:eastAsia="Times New Roman" w:hAnsi="Times New Roman" w:cs="Times New Roman"/>
          <w:b/>
          <w:sz w:val="24"/>
        </w:rPr>
        <w:t>12</w:t>
      </w:r>
      <w:r>
        <w:rPr>
          <w:rFonts w:ascii="宋体" w:eastAsia="宋体" w:hAnsi="宋体" w:cs="宋体"/>
          <w:b/>
          <w:sz w:val="24"/>
        </w:rPr>
        <w:t>小题，共</w:t>
      </w:r>
      <w:r>
        <w:rPr>
          <w:rFonts w:ascii="Times New Roman" w:eastAsia="Times New Roman" w:hAnsi="Times New Roman" w:cs="Times New Roman"/>
          <w:b/>
          <w:sz w:val="24"/>
        </w:rPr>
        <w:t>38</w:t>
      </w:r>
      <w:r>
        <w:rPr>
          <w:rFonts w:ascii="宋体" w:eastAsia="宋体" w:hAnsi="宋体" w:cs="宋体"/>
          <w:b/>
          <w:sz w:val="24"/>
        </w:rPr>
        <w:t>分，在每小题给出的四个选项中，其中</w:t>
      </w:r>
      <w:r>
        <w:rPr>
          <w:rFonts w:ascii="Times New Roman" w:eastAsia="Times New Roman" w:hAnsi="Times New Roman" w:cs="Times New Roman"/>
          <w:b/>
          <w:sz w:val="24"/>
        </w:rPr>
        <w:t>1~10</w:t>
      </w:r>
      <w:r>
        <w:rPr>
          <w:rFonts w:ascii="宋体" w:eastAsia="宋体" w:hAnsi="宋体" w:cs="宋体"/>
          <w:b/>
          <w:sz w:val="24"/>
        </w:rPr>
        <w:t>题只有一项符合题目要求，每小题</w:t>
      </w:r>
      <w:r>
        <w:rPr>
          <w:rFonts w:ascii="Times New Roman" w:eastAsia="Times New Roman" w:hAnsi="Times New Roman" w:cs="Times New Roman"/>
          <w:b/>
          <w:sz w:val="24"/>
        </w:rPr>
        <w:t>3</w:t>
      </w:r>
      <w:r>
        <w:rPr>
          <w:rFonts w:ascii="宋体" w:eastAsia="宋体" w:hAnsi="宋体" w:cs="宋体"/>
          <w:b/>
          <w:sz w:val="24"/>
        </w:rPr>
        <w:t>分；</w:t>
      </w:r>
      <w:r>
        <w:rPr>
          <w:rFonts w:ascii="Times New Roman" w:eastAsia="Times New Roman" w:hAnsi="Times New Roman" w:cs="Times New Roman"/>
          <w:b/>
          <w:sz w:val="24"/>
        </w:rPr>
        <w:t>11~12</w:t>
      </w:r>
      <w:r>
        <w:rPr>
          <w:rFonts w:ascii="宋体" w:eastAsia="宋体" w:hAnsi="宋体" w:cs="宋体"/>
          <w:b/>
          <w:sz w:val="24"/>
        </w:rPr>
        <w:t>题有多项符合题目要求，全部选对得</w:t>
      </w:r>
      <w:r>
        <w:rPr>
          <w:rFonts w:ascii="Times New Roman" w:eastAsia="Times New Roman" w:hAnsi="Times New Roman" w:cs="Times New Roman"/>
          <w:b/>
          <w:sz w:val="24"/>
        </w:rPr>
        <w:t>4</w:t>
      </w:r>
      <w:r>
        <w:rPr>
          <w:rFonts w:ascii="宋体" w:eastAsia="宋体" w:hAnsi="宋体" w:cs="宋体"/>
          <w:b/>
          <w:sz w:val="24"/>
        </w:rPr>
        <w:t>分，选对但不全的得</w:t>
      </w:r>
      <w:r>
        <w:rPr>
          <w:rFonts w:ascii="Times New Roman" w:eastAsia="Times New Roman" w:hAnsi="Times New Roman" w:cs="Times New Roman"/>
          <w:b/>
          <w:sz w:val="24"/>
        </w:rPr>
        <w:t>2</w:t>
      </w:r>
      <w:r>
        <w:rPr>
          <w:rFonts w:ascii="宋体" w:eastAsia="宋体" w:hAnsi="宋体" w:cs="宋体"/>
          <w:b/>
          <w:sz w:val="24"/>
        </w:rPr>
        <w:t>分，有错的得</w:t>
      </w:r>
      <w:r>
        <w:rPr>
          <w:rFonts w:ascii="Times New Roman" w:eastAsia="Times New Roman" w:hAnsi="Times New Roman" w:cs="Times New Roman"/>
          <w:b/>
          <w:sz w:val="24"/>
        </w:rPr>
        <w:t>0</w:t>
      </w:r>
      <w:r>
        <w:rPr>
          <w:rFonts w:ascii="宋体" w:eastAsia="宋体" w:hAnsi="宋体" w:cs="宋体"/>
          <w:b/>
          <w:sz w:val="24"/>
        </w:rPr>
        <w:t>分）</w:t>
      </w:r>
    </w:p>
    <w:p w:rsidR="00A30BF8" w:rsidRDefault="00A30BF8" w:rsidP="00A30BF8">
      <w:pPr>
        <w:spacing w:line="360" w:lineRule="auto"/>
        <w:jc w:val="left"/>
        <w:textAlignment w:val="center"/>
        <w:rPr>
          <w:rFonts w:ascii="宋体" w:eastAsia="宋体" w:hAnsi="宋体" w:cs="宋体"/>
        </w:rPr>
      </w:pPr>
      <w:r>
        <w:t xml:space="preserve">1. </w:t>
      </w:r>
      <w:r>
        <w:rPr>
          <w:rFonts w:ascii="宋体" w:eastAsia="宋体" w:hAnsi="宋体" w:cs="宋体"/>
        </w:rPr>
        <w:t>春节期间，南充人民很喜欢“贴春联”、“挂灯笼”、“放鞭炮”和“做香肠”等活动。下列关于这些春节习俗中所涉及的物理知识描述错误的是（　　）</w:t>
      </w:r>
    </w:p>
    <w:p w:rsidR="00A30BF8" w:rsidRDefault="00A30BF8" w:rsidP="00A30BF8">
      <w:pPr>
        <w:spacing w:line="360" w:lineRule="auto"/>
        <w:jc w:val="left"/>
        <w:textAlignment w:val="center"/>
        <w:rPr>
          <w:rFonts w:ascii="宋体" w:eastAsia="宋体" w:hAnsi="宋体" w:cs="宋体"/>
        </w:rPr>
      </w:pPr>
      <w:r w:rsidRPr="00BE1BCD">
        <w:rPr>
          <w:rFonts w:hint="eastAsia"/>
        </w:rPr>
        <w:t xml:space="preserve">A. </w:t>
      </w:r>
      <w:r>
        <w:rPr>
          <w:rFonts w:ascii="宋体" w:eastAsia="宋体" w:hAnsi="宋体" w:cs="宋体"/>
        </w:rPr>
        <w:t>用胶水将春联贴在门框上，是利用了分子之间的引力</w:t>
      </w:r>
    </w:p>
    <w:p w:rsidR="00A30BF8" w:rsidRDefault="00A30BF8" w:rsidP="00A30BF8">
      <w:pPr>
        <w:spacing w:line="360" w:lineRule="auto"/>
        <w:jc w:val="left"/>
        <w:textAlignment w:val="center"/>
        <w:rPr>
          <w:rFonts w:ascii="宋体" w:eastAsia="宋体" w:hAnsi="宋体" w:cs="宋体"/>
        </w:rPr>
      </w:pPr>
      <w:r w:rsidRPr="00BE1BCD">
        <w:rPr>
          <w:rFonts w:hint="eastAsia"/>
        </w:rPr>
        <w:t xml:space="preserve">B. </w:t>
      </w:r>
      <w:r>
        <w:rPr>
          <w:rFonts w:ascii="宋体" w:eastAsia="宋体" w:hAnsi="宋体" w:cs="宋体"/>
        </w:rPr>
        <w:t>开关闭合后，灯笼内灯丝中的自由电子定向移动形成电流</w:t>
      </w:r>
    </w:p>
    <w:p w:rsidR="00A30BF8" w:rsidRDefault="00A30BF8" w:rsidP="00A30BF8">
      <w:pPr>
        <w:spacing w:line="360" w:lineRule="auto"/>
        <w:jc w:val="left"/>
        <w:textAlignment w:val="center"/>
        <w:rPr>
          <w:rFonts w:ascii="宋体" w:eastAsia="宋体" w:hAnsi="宋体" w:cs="宋体"/>
        </w:rPr>
      </w:pPr>
      <w:r w:rsidRPr="00BE1BCD">
        <w:rPr>
          <w:rFonts w:hint="eastAsia"/>
        </w:rPr>
        <w:t xml:space="preserve">C. </w:t>
      </w:r>
      <w:r>
        <w:rPr>
          <w:rFonts w:ascii="宋体" w:eastAsia="宋体" w:hAnsi="宋体" w:cs="宋体"/>
        </w:rPr>
        <w:t>放鞭炮后，产生的有害气体会向周围扩散，对环境有很大的影响</w:t>
      </w:r>
    </w:p>
    <w:p w:rsidR="00A30BF8" w:rsidRDefault="00A30BF8" w:rsidP="00A30BF8">
      <w:pPr>
        <w:spacing w:line="360" w:lineRule="auto"/>
        <w:jc w:val="left"/>
        <w:textAlignment w:val="center"/>
        <w:rPr>
          <w:rFonts w:ascii="宋体" w:eastAsia="宋体" w:hAnsi="宋体" w:cs="宋体"/>
          <w:color w:val="000000"/>
        </w:rPr>
      </w:pPr>
      <w:r w:rsidRPr="00BE1BCD">
        <w:rPr>
          <w:rFonts w:hint="eastAsia"/>
        </w:rPr>
        <w:t xml:space="preserve">D. </w:t>
      </w:r>
      <w:r>
        <w:rPr>
          <w:rFonts w:ascii="宋体" w:eastAsia="宋体" w:hAnsi="宋体" w:cs="宋体"/>
        </w:rPr>
        <w:t>在将香肠片蒸熟的过程中，温度越高香肠片运动得越剧烈</w:t>
      </w:r>
    </w:p>
    <w:p w:rsidR="00A30BF8" w:rsidRDefault="00A30BF8" w:rsidP="00A30BF8">
      <w:pPr>
        <w:spacing w:line="360" w:lineRule="auto"/>
        <w:textAlignment w:val="center"/>
        <w:rPr>
          <w:color w:val="000000"/>
        </w:rPr>
      </w:pPr>
      <w:r>
        <w:rPr>
          <w:color w:val="2E75B6"/>
        </w:rPr>
        <w:t>【答案】</w:t>
      </w:r>
      <w:r>
        <w:rPr>
          <w:color w:val="000000"/>
        </w:rPr>
        <w:t>D</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下列四个选项中哪一个改变内能的方式与其它三个不同（　　）</w:t>
      </w:r>
    </w:p>
    <w:p w:rsidR="00A30BF8" w:rsidRDefault="00A30BF8" w:rsidP="00A30BF8">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用热水袋暖手</w:t>
      </w:r>
      <w:r>
        <w:rPr>
          <w:color w:val="000000"/>
        </w:rPr>
        <w:tab/>
        <w:t xml:space="preserve">B. </w:t>
      </w:r>
      <w:r>
        <w:rPr>
          <w:rFonts w:ascii="宋体" w:eastAsia="宋体" w:hAnsi="宋体" w:cs="宋体"/>
          <w:color w:val="000000"/>
        </w:rPr>
        <w:t>双手相互摩擦</w:t>
      </w:r>
    </w:p>
    <w:p w:rsidR="00A30BF8" w:rsidRDefault="00A30BF8" w:rsidP="00A30BF8">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对着双手哈气</w:t>
      </w:r>
      <w:r>
        <w:rPr>
          <w:color w:val="000000"/>
        </w:rPr>
        <w:tab/>
        <w:t xml:space="preserve">D. </w:t>
      </w:r>
      <w:r>
        <w:rPr>
          <w:rFonts w:ascii="宋体" w:eastAsia="宋体" w:hAnsi="宋体" w:cs="宋体"/>
          <w:color w:val="000000"/>
        </w:rPr>
        <w:t>把手靠近火炉</w:t>
      </w:r>
    </w:p>
    <w:p w:rsidR="00A30BF8" w:rsidRDefault="00A30BF8" w:rsidP="00A30BF8">
      <w:pPr>
        <w:spacing w:line="360" w:lineRule="auto"/>
        <w:textAlignment w:val="center"/>
        <w:rPr>
          <w:color w:val="000000"/>
        </w:rPr>
      </w:pPr>
      <w:r>
        <w:rPr>
          <w:color w:val="2E75B6"/>
        </w:rPr>
        <w:t>【答案】</w:t>
      </w:r>
      <w:r>
        <w:rPr>
          <w:color w:val="000000"/>
        </w:rPr>
        <w:t>B</w:t>
      </w:r>
    </w:p>
    <w:p w:rsidR="00A30BF8" w:rsidRDefault="00A30BF8" w:rsidP="00A30BF8">
      <w:pPr>
        <w:spacing w:line="360" w:lineRule="auto"/>
        <w:jc w:val="left"/>
        <w:textAlignment w:val="center"/>
        <w:rPr>
          <w:rFonts w:ascii="Times New Roman" w:eastAsia="Times New Roman" w:hAnsi="Times New Roman" w:cs="Times New Roman"/>
          <w:color w:val="000000"/>
        </w:rPr>
      </w:pPr>
      <w:r>
        <w:rPr>
          <w:color w:val="000000"/>
        </w:rPr>
        <w:t xml:space="preserve">3. </w:t>
      </w:r>
      <w:r>
        <w:rPr>
          <w:rFonts w:ascii="宋体" w:eastAsia="宋体" w:hAnsi="宋体" w:cs="宋体"/>
          <w:color w:val="000000"/>
        </w:rPr>
        <w:t>四冲程内燃机工作时，机械能转化成内能的冲程是</w:t>
      </w:r>
      <w:r>
        <w:rPr>
          <w:rFonts w:ascii="Times New Roman" w:eastAsia="Times New Roman" w:hAnsi="Times New Roman" w:cs="Times New Roman"/>
          <w:color w:val="000000"/>
        </w:rPr>
        <w:t>(   )</w:t>
      </w:r>
    </w:p>
    <w:p w:rsidR="00A30BF8" w:rsidRDefault="00A30BF8" w:rsidP="00A30BF8">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吸气冲程</w:t>
      </w:r>
      <w:r>
        <w:rPr>
          <w:color w:val="000000"/>
        </w:rPr>
        <w:tab/>
        <w:t xml:space="preserve">B. </w:t>
      </w:r>
      <w:r>
        <w:rPr>
          <w:rFonts w:ascii="宋体" w:eastAsia="宋体" w:hAnsi="宋体" w:cs="宋体"/>
          <w:color w:val="000000"/>
        </w:rPr>
        <w:t>压缩冲程</w:t>
      </w:r>
      <w:r>
        <w:rPr>
          <w:color w:val="000000"/>
        </w:rPr>
        <w:tab/>
        <w:t xml:space="preserve">C. </w:t>
      </w:r>
      <w:r>
        <w:rPr>
          <w:rFonts w:ascii="宋体" w:eastAsia="宋体" w:hAnsi="宋体" w:cs="宋体"/>
          <w:color w:val="000000"/>
        </w:rPr>
        <w:t>做功冲程</w:t>
      </w:r>
      <w:r>
        <w:rPr>
          <w:color w:val="000000"/>
        </w:rPr>
        <w:tab/>
        <w:t xml:space="preserve">D. </w:t>
      </w:r>
      <w:r>
        <w:rPr>
          <w:rFonts w:ascii="宋体" w:eastAsia="宋体" w:hAnsi="宋体" w:cs="宋体"/>
          <w:color w:val="000000"/>
        </w:rPr>
        <w:t>排气冲程</w:t>
      </w:r>
    </w:p>
    <w:p w:rsidR="00A30BF8" w:rsidRDefault="00A30BF8" w:rsidP="00A30BF8">
      <w:pPr>
        <w:spacing w:line="360" w:lineRule="auto"/>
        <w:textAlignment w:val="center"/>
        <w:rPr>
          <w:color w:val="000000"/>
        </w:rPr>
      </w:pPr>
      <w:r>
        <w:rPr>
          <w:color w:val="2E75B6"/>
        </w:rPr>
        <w:lastRenderedPageBreak/>
        <w:t>【答案】</w:t>
      </w:r>
      <w:r>
        <w:rPr>
          <w:color w:val="000000"/>
        </w:rPr>
        <w:t>B</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实验室小灯泡中的灯丝材料属于（　　）</w:t>
      </w:r>
    </w:p>
    <w:p w:rsidR="00A30BF8" w:rsidRDefault="00A30BF8" w:rsidP="00A30BF8">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导体</w:t>
      </w:r>
      <w:r>
        <w:rPr>
          <w:color w:val="000000"/>
        </w:rPr>
        <w:tab/>
        <w:t xml:space="preserve">B. </w:t>
      </w:r>
      <w:r>
        <w:rPr>
          <w:rFonts w:ascii="宋体" w:eastAsia="宋体" w:hAnsi="宋体" w:cs="宋体"/>
          <w:color w:val="000000"/>
        </w:rPr>
        <w:t>半导体</w:t>
      </w:r>
      <w:r>
        <w:rPr>
          <w:color w:val="000000"/>
        </w:rPr>
        <w:tab/>
        <w:t xml:space="preserve">C. </w:t>
      </w:r>
      <w:r>
        <w:rPr>
          <w:rFonts w:ascii="宋体" w:eastAsia="宋体" w:hAnsi="宋体" w:cs="宋体"/>
          <w:color w:val="000000"/>
        </w:rPr>
        <w:t>绝缘体</w:t>
      </w:r>
      <w:r>
        <w:rPr>
          <w:color w:val="000000"/>
        </w:rPr>
        <w:tab/>
        <w:t xml:space="preserve">D. </w:t>
      </w:r>
      <w:r>
        <w:rPr>
          <w:rFonts w:ascii="宋体" w:eastAsia="宋体" w:hAnsi="宋体" w:cs="宋体"/>
          <w:color w:val="000000"/>
        </w:rPr>
        <w:t>超导体</w:t>
      </w:r>
    </w:p>
    <w:p w:rsidR="00A30BF8" w:rsidRDefault="00A30BF8" w:rsidP="00A30BF8">
      <w:pPr>
        <w:spacing w:line="360" w:lineRule="auto"/>
        <w:textAlignment w:val="center"/>
        <w:rPr>
          <w:color w:val="000000"/>
        </w:rPr>
      </w:pPr>
      <w:r>
        <w:rPr>
          <w:color w:val="2E75B6"/>
        </w:rPr>
        <w:t>【答案】</w:t>
      </w:r>
      <w:r>
        <w:rPr>
          <w:color w:val="000000"/>
        </w:rPr>
        <w:t>A</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将两节相同的干电池与一颗小灯泡，按如图所示的四种方式连接，其中小灯泡不能发光的是（　　）</w:t>
      </w:r>
    </w:p>
    <w:p w:rsidR="00A30BF8" w:rsidRDefault="00A30BF8" w:rsidP="00A30BF8">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457325" cy="733425"/>
            <wp:effectExtent l="0" t="0" r="9525" b="9525"/>
            <wp:docPr id="106" name="图片 1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pic:spPr>
                </pic:pic>
              </a:graphicData>
            </a:graphic>
          </wp:inline>
        </w:drawing>
      </w:r>
      <w:r>
        <w:rPr>
          <w:color w:val="000000"/>
        </w:rPr>
        <w:tab/>
        <w:t xml:space="preserve">B. </w:t>
      </w:r>
      <w:r>
        <w:rPr>
          <w:noProof/>
          <w:color w:val="000000"/>
        </w:rPr>
        <w:drawing>
          <wp:inline distT="0" distB="0" distL="0" distR="0">
            <wp:extent cx="1447800" cy="666750"/>
            <wp:effectExtent l="0" t="0" r="0" b="0"/>
            <wp:docPr id="105" name="图片 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66750"/>
                    </a:xfrm>
                    <a:prstGeom prst="rect">
                      <a:avLst/>
                    </a:prstGeom>
                    <a:noFill/>
                    <a:ln>
                      <a:noFill/>
                    </a:ln>
                  </pic:spPr>
                </pic:pic>
              </a:graphicData>
            </a:graphic>
          </wp:inline>
        </w:drawing>
      </w:r>
    </w:p>
    <w:p w:rsidR="00A30BF8" w:rsidRDefault="00A30BF8" w:rsidP="00A30BF8">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371600" cy="866775"/>
            <wp:effectExtent l="0" t="0" r="0" b="9525"/>
            <wp:docPr id="104" name="图片 1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rPr>
          <w:color w:val="000000"/>
        </w:rPr>
        <w:tab/>
        <w:t xml:space="preserve">D. </w:t>
      </w:r>
      <w:r>
        <w:rPr>
          <w:noProof/>
          <w:color w:val="000000"/>
        </w:rPr>
        <w:drawing>
          <wp:inline distT="0" distB="0" distL="0" distR="0">
            <wp:extent cx="1619250" cy="742950"/>
            <wp:effectExtent l="0" t="0" r="0" b="0"/>
            <wp:docPr id="103" name="图片 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a:graphicData>
            </a:graphic>
          </wp:inline>
        </w:drawing>
      </w:r>
    </w:p>
    <w:p w:rsidR="00A30BF8" w:rsidRDefault="00A30BF8" w:rsidP="00A30BF8">
      <w:pPr>
        <w:spacing w:line="360" w:lineRule="auto"/>
        <w:textAlignment w:val="center"/>
        <w:rPr>
          <w:color w:val="000000"/>
        </w:rPr>
      </w:pPr>
      <w:r>
        <w:rPr>
          <w:color w:val="2E75B6"/>
        </w:rPr>
        <w:t>【答案】</w:t>
      </w:r>
      <w:r>
        <w:rPr>
          <w:color w:val="000000"/>
        </w:rPr>
        <w:t>B</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下列关于常见电流值和电压值的表述错误的是（　　）</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家用冰箱的电流约为</w:t>
      </w:r>
      <w:r>
        <w:object w:dxaOrig="34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7.25pt;height:13.5pt" o:ole="">
            <v:imagedata r:id="rId12" o:title="eqId82ae2428c4f54c89a417b09640316811"/>
          </v:shape>
          <o:OLEObject Type="Embed" ProgID="Equation.DSMT4" ShapeID="_x0000_i1025" DrawAspect="Content" ObjectID="_1674237937" r:id="rId13"/>
        </w:objec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家庭节能灯中的电流约为</w:t>
      </w:r>
      <w:r>
        <w:object w:dxaOrig="638" w:dyaOrig="326">
          <v:shape id="_x0000_i1026" type="#_x0000_t75" alt="学科网(www.zxxk.com)--教育资源门户，提供试卷、教案、课件、论文、素材以及各类教学资源下载，还有大量而丰富的教学相关资讯！" style="width:32.25pt;height:16.5pt" o:ole="">
            <v:imagedata r:id="rId14" o:title="eqId7024857fa1b04fe0927eeeec1c3e8468"/>
          </v:shape>
          <o:OLEObject Type="Embed" ProgID="Equation.DSMT4" ShapeID="_x0000_i1026" DrawAspect="Content" ObjectID="_1674237938" r:id="rId15"/>
        </w:objec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手机锂电池的电压约是</w:t>
      </w:r>
      <w:r>
        <w:object w:dxaOrig="562" w:dyaOrig="274">
          <v:shape id="_x0000_i1027" type="#_x0000_t75" alt="学科网(www.zxxk.com)--教育资源门户，提供试卷、教案、课件、论文、素材以及各类教学资源下载，还有大量而丰富的教学相关资讯！" style="width:27.75pt;height:13.5pt" o:ole="">
            <v:imagedata r:id="rId16" o:title="eqIdd8b1f201af9a433c8bceba7578b51430"/>
          </v:shape>
          <o:OLEObject Type="Embed" ProgID="Equation.DSMT4" ShapeID="_x0000_i1027" DrawAspect="Content" ObjectID="_1674237939" r:id="rId17"/>
        </w:objec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电脑</w:t>
      </w:r>
      <w:r>
        <w:rPr>
          <w:rFonts w:ascii="Times New Roman" w:eastAsia="Times New Roman" w:hAnsi="Times New Roman" w:cs="Times New Roman"/>
          <w:color w:val="000000"/>
        </w:rPr>
        <w:t>USB</w:t>
      </w:r>
      <w:r>
        <w:rPr>
          <w:rFonts w:ascii="宋体" w:eastAsia="宋体" w:hAnsi="宋体" w:cs="宋体"/>
          <w:color w:val="000000"/>
        </w:rPr>
        <w:t>接口的电压为</w:t>
      </w:r>
      <w:r>
        <w:object w:dxaOrig="330" w:dyaOrig="240">
          <v:shape id="_x0000_i1028" type="#_x0000_t75" alt="学科网(www.zxxk.com)--教育资源门户，提供试卷、教案、课件、论文、素材以及各类教学资源下载，还有大量而丰富的教学相关资讯！" style="width:16.5pt;height:12pt" o:ole="">
            <v:imagedata r:id="rId18" o:title="eqId469bf131db1140f69da156e52066ad52"/>
          </v:shape>
          <o:OLEObject Type="Embed" ProgID="Equation.DSMT4" ShapeID="_x0000_i1028" DrawAspect="Content" ObjectID="_1674237940" r:id="rId19"/>
        </w:object>
      </w:r>
    </w:p>
    <w:p w:rsidR="00A30BF8" w:rsidRDefault="00A30BF8" w:rsidP="00A30BF8">
      <w:pPr>
        <w:spacing w:line="360" w:lineRule="auto"/>
        <w:textAlignment w:val="center"/>
        <w:rPr>
          <w:color w:val="000000"/>
        </w:rPr>
      </w:pPr>
      <w:r>
        <w:rPr>
          <w:color w:val="2E75B6"/>
        </w:rPr>
        <w:t>【答案】</w:t>
      </w:r>
      <w:r>
        <w:rPr>
          <w:color w:val="000000"/>
        </w:rPr>
        <w:t>B</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导体的电阻与下列哪个因素无关（　　）</w:t>
      </w:r>
    </w:p>
    <w:p w:rsidR="00A30BF8" w:rsidRDefault="00A30BF8" w:rsidP="00A30BF8">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通过导体的电流</w:t>
      </w:r>
      <w:r>
        <w:rPr>
          <w:color w:val="000000"/>
        </w:rPr>
        <w:tab/>
        <w:t xml:space="preserve">B. </w:t>
      </w:r>
      <w:r>
        <w:rPr>
          <w:rFonts w:ascii="宋体" w:eastAsia="宋体" w:hAnsi="宋体" w:cs="宋体"/>
          <w:color w:val="000000"/>
        </w:rPr>
        <w:t>导体的材料</w:t>
      </w:r>
    </w:p>
    <w:p w:rsidR="00A30BF8" w:rsidRDefault="00A30BF8" w:rsidP="00A30BF8">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导体的长度</w:t>
      </w:r>
      <w:r>
        <w:rPr>
          <w:color w:val="000000"/>
        </w:rPr>
        <w:tab/>
        <w:t xml:space="preserve">D. </w:t>
      </w:r>
      <w:r>
        <w:rPr>
          <w:rFonts w:ascii="宋体" w:eastAsia="宋体" w:hAnsi="宋体" w:cs="宋体"/>
          <w:color w:val="000000"/>
        </w:rPr>
        <w:t>导体的横截面积</w:t>
      </w:r>
    </w:p>
    <w:p w:rsidR="00A30BF8" w:rsidRDefault="00A30BF8" w:rsidP="00A30BF8">
      <w:pPr>
        <w:spacing w:line="360" w:lineRule="auto"/>
        <w:textAlignment w:val="center"/>
        <w:rPr>
          <w:color w:val="000000"/>
        </w:rPr>
      </w:pPr>
      <w:r>
        <w:rPr>
          <w:color w:val="2E75B6"/>
        </w:rPr>
        <w:t>【答案】</w:t>
      </w:r>
      <w:r>
        <w:rPr>
          <w:color w:val="000000"/>
        </w:rPr>
        <w:t>A</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下列家用电器中，利用电流热效应工作的是</w:t>
      </w:r>
    </w:p>
    <w:p w:rsidR="00A30BF8" w:rsidRDefault="00A30BF8" w:rsidP="00A30BF8">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电冰箱</w:t>
      </w:r>
      <w:r>
        <w:rPr>
          <w:color w:val="000000"/>
        </w:rPr>
        <w:tab/>
        <w:t xml:space="preserve">B. </w:t>
      </w:r>
      <w:r>
        <w:rPr>
          <w:rFonts w:ascii="宋体" w:eastAsia="宋体" w:hAnsi="宋体" w:cs="宋体"/>
          <w:color w:val="000000"/>
        </w:rPr>
        <w:t>电饭锅</w:t>
      </w:r>
      <w:r>
        <w:rPr>
          <w:color w:val="000000"/>
        </w:rPr>
        <w:tab/>
        <w:t xml:space="preserve">C. </w:t>
      </w:r>
      <w:r>
        <w:rPr>
          <w:rFonts w:ascii="宋体" w:eastAsia="宋体" w:hAnsi="宋体" w:cs="宋体"/>
          <w:color w:val="000000"/>
        </w:rPr>
        <w:t>电视机</w:t>
      </w:r>
      <w:r>
        <w:rPr>
          <w:color w:val="000000"/>
        </w:rPr>
        <w:tab/>
        <w:t xml:space="preserve">D. </w:t>
      </w:r>
      <w:r>
        <w:rPr>
          <w:rFonts w:ascii="宋体" w:eastAsia="宋体" w:hAnsi="宋体" w:cs="宋体"/>
          <w:color w:val="000000"/>
        </w:rPr>
        <w:t>电风扇</w:t>
      </w:r>
    </w:p>
    <w:p w:rsidR="00A30BF8" w:rsidRDefault="00A30BF8" w:rsidP="00A30BF8">
      <w:pPr>
        <w:spacing w:line="360" w:lineRule="auto"/>
        <w:textAlignment w:val="center"/>
        <w:rPr>
          <w:color w:val="000000"/>
        </w:rPr>
      </w:pPr>
      <w:r>
        <w:rPr>
          <w:color w:val="2E75B6"/>
        </w:rPr>
        <w:lastRenderedPageBreak/>
        <w:t>【答案】</w:t>
      </w:r>
      <w:r>
        <w:rPr>
          <w:color w:val="000000"/>
        </w:rPr>
        <w:t>B</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对于教室里的电路，下列说法正确的是（　　）</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教室里的所有灯是串联的</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控制所有灯</w:t>
      </w:r>
      <w:r>
        <w:rPr>
          <w:rFonts w:ascii="宋体" w:eastAsia="宋体" w:hAnsi="宋体" w:cs="宋体"/>
          <w:noProof/>
          <w:color w:val="000000"/>
        </w:rPr>
        <w:drawing>
          <wp:inline distT="0" distB="0" distL="0" distR="0">
            <wp:extent cx="133350" cy="1809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总开关应该安装在支路上</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教室里的灯开得越多，干路上的电流就越大</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教室里</w:t>
      </w:r>
      <w:r>
        <w:rPr>
          <w:rFonts w:ascii="宋体" w:eastAsia="宋体" w:hAnsi="宋体" w:cs="宋体"/>
          <w:noProof/>
          <w:color w:val="000000"/>
        </w:rPr>
        <w:drawing>
          <wp:inline distT="0" distB="0" distL="0" distR="0">
            <wp:extent cx="133350" cy="18097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灯开得越多，其总功率就越小</w:t>
      </w:r>
    </w:p>
    <w:p w:rsidR="00A30BF8" w:rsidRDefault="00A30BF8" w:rsidP="00A30BF8">
      <w:pPr>
        <w:spacing w:line="360" w:lineRule="auto"/>
        <w:textAlignment w:val="center"/>
        <w:rPr>
          <w:color w:val="000000"/>
        </w:rPr>
      </w:pPr>
      <w:r>
        <w:rPr>
          <w:color w:val="2E75B6"/>
        </w:rPr>
        <w:t>【答案】</w:t>
      </w:r>
      <w:r>
        <w:rPr>
          <w:color w:val="000000"/>
        </w:rPr>
        <w:t>C</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如图所示，闭合开关后，两盏灯均不亮，电流表示数为零，电压表有示数且较大，产生这一现象的原因可能是（　　）</w:t>
      </w:r>
    </w:p>
    <w:p w:rsidR="00A30BF8" w:rsidRDefault="00A30BF8" w:rsidP="00A30BF8">
      <w:pPr>
        <w:spacing w:line="360" w:lineRule="auto"/>
        <w:jc w:val="left"/>
        <w:textAlignment w:val="center"/>
        <w:rPr>
          <w:color w:val="000000"/>
        </w:rPr>
      </w:pPr>
      <w:r>
        <w:rPr>
          <w:noProof/>
          <w:color w:val="000000"/>
        </w:rPr>
        <w:drawing>
          <wp:inline distT="0" distB="0" distL="0" distR="0">
            <wp:extent cx="1419225" cy="1133475"/>
            <wp:effectExtent l="0" t="0" r="9525" b="9525"/>
            <wp:docPr id="100" name="图片 1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rsidR="00A30BF8" w:rsidRDefault="00A30BF8" w:rsidP="00A30BF8">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object w:dxaOrig="285" w:dyaOrig="367">
          <v:shape id="_x0000_i1029" type="#_x0000_t75" alt="学科网(www.zxxk.com)--教育资源门户，提供试卷、教案、课件、论文、素材以及各类教学资源下载，还有大量而丰富的教学相关资讯！" style="width:14.25pt;height:18pt" o:ole="">
            <v:imagedata r:id="rId22" o:title="eqId11d9ec222e54482d81543aac8c1468bd"/>
          </v:shape>
          <o:OLEObject Type="Embed" ProgID="Equation.DSMT4" ShapeID="_x0000_i1029" DrawAspect="Content" ObjectID="_1674237941" r:id="rId23"/>
        </w:object>
      </w:r>
      <w:r>
        <w:rPr>
          <w:rFonts w:ascii="宋体" w:eastAsia="宋体" w:hAnsi="宋体" w:cs="宋体"/>
          <w:color w:val="000000"/>
        </w:rPr>
        <w:t>短路</w:t>
      </w:r>
      <w:r>
        <w:rPr>
          <w:color w:val="000000"/>
        </w:rPr>
        <w:tab/>
        <w:t xml:space="preserve">B. </w:t>
      </w:r>
      <w:r>
        <w:object w:dxaOrig="285" w:dyaOrig="367">
          <v:shape id="_x0000_i1030" type="#_x0000_t75" alt="学科网(www.zxxk.com)--教育资源门户，提供试卷、教案、课件、论文、素材以及各类教学资源下载，还有大量而丰富的教学相关资讯！" style="width:14.25pt;height:18pt" o:ole="">
            <v:imagedata r:id="rId22" o:title="eqId11d9ec222e54482d81543aac8c1468bd"/>
          </v:shape>
          <o:OLEObject Type="Embed" ProgID="Equation.DSMT4" ShapeID="_x0000_i1030" DrawAspect="Content" ObjectID="_1674237942" r:id="rId24"/>
        </w:object>
      </w:r>
      <w:r>
        <w:rPr>
          <w:rFonts w:ascii="宋体" w:eastAsia="宋体" w:hAnsi="宋体" w:cs="宋体"/>
          <w:color w:val="000000"/>
        </w:rPr>
        <w:t>断路</w:t>
      </w:r>
      <w:r>
        <w:rPr>
          <w:color w:val="000000"/>
        </w:rPr>
        <w:tab/>
        <w:t xml:space="preserve">C. </w:t>
      </w:r>
      <w:r>
        <w:object w:dxaOrig="299" w:dyaOrig="367">
          <v:shape id="_x0000_i1031" type="#_x0000_t75" alt="学科网(www.zxxk.com)--教育资源门户，提供试卷、教案、课件、论文、素材以及各类教学资源下载，还有大量而丰富的教学相关资讯！" style="width:15pt;height:18pt" o:ole="">
            <v:imagedata r:id="rId25" o:title="eqIddb269dd05adf431bb8dbfdf1ed678494"/>
          </v:shape>
          <o:OLEObject Type="Embed" ProgID="Equation.DSMT4" ShapeID="_x0000_i1031" DrawAspect="Content" ObjectID="_1674237943" r:id="rId26"/>
        </w:object>
      </w:r>
      <w:r>
        <w:rPr>
          <w:rFonts w:ascii="宋体" w:eastAsia="宋体" w:hAnsi="宋体" w:cs="宋体"/>
          <w:color w:val="000000"/>
        </w:rPr>
        <w:t>短路</w:t>
      </w:r>
      <w:r>
        <w:rPr>
          <w:color w:val="000000"/>
        </w:rPr>
        <w:tab/>
        <w:t xml:space="preserve">D. </w:t>
      </w:r>
      <w:r>
        <w:object w:dxaOrig="299" w:dyaOrig="367">
          <v:shape id="_x0000_i1032" type="#_x0000_t75" alt="学科网(www.zxxk.com)--教育资源门户，提供试卷、教案、课件、论文、素材以及各类教学资源下载，还有大量而丰富的教学相关资讯！" style="width:15pt;height:18pt" o:ole="">
            <v:imagedata r:id="rId25" o:title="eqIddb269dd05adf431bb8dbfdf1ed678494"/>
          </v:shape>
          <o:OLEObject Type="Embed" ProgID="Equation.DSMT4" ShapeID="_x0000_i1032" DrawAspect="Content" ObjectID="_1674237944" r:id="rId27"/>
        </w:object>
      </w:r>
      <w:r>
        <w:rPr>
          <w:rFonts w:ascii="宋体" w:eastAsia="宋体" w:hAnsi="宋体" w:cs="宋体"/>
          <w:color w:val="000000"/>
        </w:rPr>
        <w:t>断路</w:t>
      </w:r>
    </w:p>
    <w:p w:rsidR="00A30BF8" w:rsidRDefault="00A30BF8" w:rsidP="00A30BF8">
      <w:pPr>
        <w:spacing w:line="360" w:lineRule="auto"/>
        <w:textAlignment w:val="center"/>
        <w:rPr>
          <w:color w:val="000000"/>
        </w:rPr>
      </w:pPr>
      <w:r>
        <w:rPr>
          <w:color w:val="2E75B6"/>
        </w:rPr>
        <w:t>【答案】</w:t>
      </w:r>
      <w:r>
        <w:rPr>
          <w:color w:val="000000"/>
        </w:rPr>
        <w:t>D</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下列关于电流表与电压表的说法正确的是（　　）</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电压表不能直接接在电源两端，电流表能直接接在电源两端</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电压表应该与被测用电器并联，电流表应该与被测用电器串联</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电流表与电压表接入电路的两个接线柱均有正负之分</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电压表与小灯泡串联、电流表与小灯泡并联的两种情况下，小灯泡均不会发光</w:t>
      </w:r>
    </w:p>
    <w:p w:rsidR="00A30BF8" w:rsidRDefault="00A30BF8" w:rsidP="00A30BF8">
      <w:pPr>
        <w:spacing w:line="360" w:lineRule="auto"/>
        <w:textAlignment w:val="center"/>
        <w:rPr>
          <w:color w:val="000000"/>
        </w:rPr>
      </w:pPr>
      <w:r>
        <w:rPr>
          <w:color w:val="2E75B6"/>
        </w:rPr>
        <w:t>【答案】</w:t>
      </w:r>
      <w:r>
        <w:rPr>
          <w:color w:val="000000"/>
        </w:rPr>
        <w:t>BCD</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已知小灯泡的额定电压</w:t>
      </w:r>
      <w:r>
        <w:rPr>
          <w:rFonts w:ascii="Times New Roman" w:eastAsia="Times New Roman" w:hAnsi="Times New Roman" w:cs="Times New Roman"/>
          <w:i/>
          <w:color w:val="000000"/>
        </w:rPr>
        <w:t>U</w:t>
      </w:r>
      <w:r>
        <w:rPr>
          <w:rFonts w:ascii="宋体" w:eastAsia="宋体" w:hAnsi="宋体" w:cs="宋体"/>
          <w:color w:val="000000"/>
        </w:rPr>
        <w:t>和定值电阻</w:t>
      </w:r>
      <w:r>
        <w:rPr>
          <w:rFonts w:ascii="Times New Roman" w:eastAsia="Times New Roman" w:hAnsi="Times New Roman" w:cs="Times New Roman"/>
          <w:i/>
          <w:color w:val="000000"/>
        </w:rPr>
        <w:t>R</w:t>
      </w:r>
      <w:r>
        <w:rPr>
          <w:rFonts w:ascii="宋体" w:eastAsia="宋体" w:hAnsi="宋体" w:cs="宋体"/>
          <w:color w:val="000000"/>
        </w:rPr>
        <w:t>的阻值，下列哪些电路能准确快速地测得小灯泡的额定功率（　　）</w:t>
      </w:r>
    </w:p>
    <w:p w:rsidR="00A30BF8" w:rsidRDefault="00A30BF8" w:rsidP="00A30BF8">
      <w:pPr>
        <w:tabs>
          <w:tab w:val="left" w:pos="4873"/>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extent cx="1581150" cy="1066800"/>
            <wp:effectExtent l="0" t="0" r="0" b="0"/>
            <wp:docPr id="99" name="图片 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1066800"/>
                    </a:xfrm>
                    <a:prstGeom prst="rect">
                      <a:avLst/>
                    </a:prstGeom>
                    <a:noFill/>
                    <a:ln>
                      <a:noFill/>
                    </a:ln>
                  </pic:spPr>
                </pic:pic>
              </a:graphicData>
            </a:graphic>
          </wp:inline>
        </w:drawing>
      </w:r>
      <w:r>
        <w:rPr>
          <w:color w:val="000000"/>
        </w:rPr>
        <w:tab/>
        <w:t xml:space="preserve">B. </w:t>
      </w:r>
      <w:r>
        <w:rPr>
          <w:noProof/>
          <w:color w:val="000000"/>
        </w:rPr>
        <w:drawing>
          <wp:inline distT="0" distB="0" distL="0" distR="0">
            <wp:extent cx="1514475" cy="1114425"/>
            <wp:effectExtent l="0" t="0" r="9525" b="9525"/>
            <wp:docPr id="98" name="图片 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rsidR="00A30BF8" w:rsidRDefault="00A30BF8" w:rsidP="00A30BF8">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428750" cy="1171575"/>
            <wp:effectExtent l="0" t="0" r="0" b="9525"/>
            <wp:docPr id="97" name="图片 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r>
        <w:rPr>
          <w:color w:val="000000"/>
        </w:rPr>
        <w:tab/>
        <w:t xml:space="preserve">D. </w:t>
      </w:r>
      <w:r>
        <w:rPr>
          <w:noProof/>
          <w:color w:val="000000"/>
        </w:rPr>
        <w:drawing>
          <wp:inline distT="0" distB="0" distL="0" distR="0">
            <wp:extent cx="1495425" cy="1057275"/>
            <wp:effectExtent l="0" t="0" r="9525" b="9525"/>
            <wp:docPr id="96" name="图片 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p>
    <w:p w:rsidR="00A30BF8" w:rsidRDefault="00A30BF8" w:rsidP="00A30BF8">
      <w:pPr>
        <w:spacing w:line="360" w:lineRule="auto"/>
        <w:textAlignment w:val="center"/>
        <w:rPr>
          <w:color w:val="000000"/>
        </w:rPr>
      </w:pPr>
      <w:r>
        <w:rPr>
          <w:color w:val="2E75B6"/>
        </w:rPr>
        <w:t>【答案】</w:t>
      </w:r>
      <w:r>
        <w:rPr>
          <w:color w:val="000000"/>
        </w:rPr>
        <w:t>AC</w:t>
      </w:r>
    </w:p>
    <w:p w:rsidR="00A30BF8" w:rsidRDefault="00A30BF8" w:rsidP="00A30BF8">
      <w:pPr>
        <w:spacing w:line="360" w:lineRule="auto"/>
        <w:jc w:val="center"/>
        <w:textAlignment w:val="center"/>
        <w:rPr>
          <w:rFonts w:ascii="宋体" w:eastAsia="宋体" w:hAnsi="宋体" w:cs="宋体"/>
          <w:b/>
          <w:color w:val="000000"/>
          <w:sz w:val="24"/>
        </w:rPr>
      </w:pPr>
      <w:r>
        <w:rPr>
          <w:rFonts w:ascii="宋体" w:eastAsia="宋体" w:hAnsi="宋体" w:cs="宋体"/>
          <w:b/>
          <w:color w:val="000000"/>
          <w:sz w:val="24"/>
        </w:rPr>
        <w:t>第</w:t>
      </w:r>
      <w:r>
        <w:rPr>
          <w:rFonts w:ascii="Times New Roman" w:eastAsia="Times New Roman" w:hAnsi="Times New Roman" w:cs="Times New Roman"/>
          <w:b/>
          <w:color w:val="000000"/>
          <w:sz w:val="24"/>
        </w:rPr>
        <w:t>II</w:t>
      </w:r>
      <w:r>
        <w:rPr>
          <w:rFonts w:ascii="宋体" w:eastAsia="宋体" w:hAnsi="宋体" w:cs="宋体"/>
          <w:b/>
          <w:color w:val="000000"/>
          <w:sz w:val="24"/>
        </w:rPr>
        <w:t>卷（非选择题，共</w:t>
      </w:r>
      <w:r>
        <w:rPr>
          <w:rFonts w:ascii="Times New Roman" w:eastAsia="Times New Roman" w:hAnsi="Times New Roman" w:cs="Times New Roman"/>
          <w:b/>
          <w:color w:val="000000"/>
          <w:sz w:val="24"/>
        </w:rPr>
        <w:t>52</w:t>
      </w:r>
      <w:r>
        <w:rPr>
          <w:rFonts w:ascii="宋体" w:eastAsia="宋体" w:hAnsi="宋体" w:cs="宋体"/>
          <w:b/>
          <w:color w:val="000000"/>
          <w:sz w:val="24"/>
        </w:rPr>
        <w:t>分）</w:t>
      </w:r>
    </w:p>
    <w:p w:rsidR="00A30BF8" w:rsidRDefault="00A30BF8" w:rsidP="00A30BF8">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二、填空题（本大题共</w:t>
      </w:r>
      <w:r>
        <w:rPr>
          <w:rFonts w:ascii="Times New Roman" w:eastAsia="Times New Roman" w:hAnsi="Times New Roman" w:cs="Times New Roman"/>
          <w:b/>
          <w:color w:val="000000"/>
          <w:sz w:val="24"/>
        </w:rPr>
        <w:t>8</w:t>
      </w:r>
      <w:r>
        <w:rPr>
          <w:rFonts w:ascii="宋体" w:eastAsia="宋体" w:hAnsi="宋体" w:cs="宋体"/>
          <w:b/>
          <w:color w:val="000000"/>
          <w:sz w:val="24"/>
        </w:rPr>
        <w:t>小题，每空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16</w:t>
      </w:r>
      <w:r>
        <w:rPr>
          <w:rFonts w:ascii="宋体" w:eastAsia="宋体" w:hAnsi="宋体" w:cs="宋体"/>
          <w:b/>
          <w:color w:val="000000"/>
          <w:sz w:val="24"/>
        </w:rPr>
        <w:t>分）</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如图甲，把一个高温小球放入一小盒低温的沙子中，两者的温度变化如图乙所示，在前</w:t>
      </w:r>
      <w:r>
        <w:object w:dxaOrig="560" w:dyaOrig="279">
          <v:shape id="_x0000_i1033" type="#_x0000_t75" alt="学科网(www.zxxk.com)--教育资源门户，提供试卷、教案、课件、论文、素材以及各类教学资源下载，还有大量而丰富的教学相关资讯！" style="width:27.75pt;height:14.25pt" o:ole="">
            <v:imagedata r:id="rId32" o:title="eqIdc8064c3c130e4fe9b6c6c8e8b1a26702"/>
          </v:shape>
          <o:OLEObject Type="Embed" ProgID="Equation.DSMT4" ShapeID="_x0000_i1033" DrawAspect="Content" ObjectID="_1674237945" r:id="rId33"/>
        </w:object>
      </w:r>
      <w:r>
        <w:rPr>
          <w:rFonts w:ascii="宋体" w:eastAsia="宋体" w:hAnsi="宋体" w:cs="宋体"/>
          <w:color w:val="000000"/>
        </w:rPr>
        <w:t>内，内能不断减小的是</w:t>
      </w:r>
      <w:r>
        <w:rPr>
          <w:color w:val="000000"/>
        </w:rPr>
        <w:t>______</w:t>
      </w:r>
      <w:r>
        <w:rPr>
          <w:rFonts w:ascii="宋体" w:eastAsia="宋体" w:hAnsi="宋体" w:cs="宋体"/>
          <w:color w:val="000000"/>
        </w:rPr>
        <w:t>（选填“小球”或“沙子”），通过乙图可得两者比热容的大小关系是</w:t>
      </w:r>
      <w:r>
        <w:rPr>
          <w:color w:val="000000"/>
        </w:rPr>
        <w:t>______</w:t>
      </w:r>
      <w:r>
        <w:rPr>
          <w:rFonts w:ascii="宋体" w:eastAsia="宋体" w:hAnsi="宋体" w:cs="宋体"/>
          <w:color w:val="000000"/>
        </w:rPr>
        <w:t>（“小球的比热容大”、“沙子的热容大”或“无法比较”）。</w:t>
      </w:r>
    </w:p>
    <w:p w:rsidR="00A30BF8" w:rsidRDefault="00A30BF8" w:rsidP="00A30BF8">
      <w:pPr>
        <w:spacing w:line="360" w:lineRule="auto"/>
        <w:jc w:val="left"/>
        <w:textAlignment w:val="center"/>
        <w:rPr>
          <w:color w:val="000000"/>
        </w:rPr>
      </w:pPr>
      <w:r>
        <w:rPr>
          <w:noProof/>
          <w:color w:val="000000"/>
        </w:rPr>
        <w:drawing>
          <wp:inline distT="0" distB="0" distL="0" distR="0">
            <wp:extent cx="3143250" cy="17049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1704975"/>
                    </a:xfrm>
                    <a:prstGeom prst="rect">
                      <a:avLst/>
                    </a:prstGeom>
                    <a:noFill/>
                    <a:ln>
                      <a:noFill/>
                    </a:ln>
                  </pic:spPr>
                </pic:pic>
              </a:graphicData>
            </a:graphic>
          </wp:inline>
        </w:drawing>
      </w:r>
    </w:p>
    <w:p w:rsidR="00A30BF8" w:rsidRDefault="00A30BF8" w:rsidP="00A30BF8">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小球</w:t>
      </w:r>
      <w:r>
        <w:rPr>
          <w:color w:val="000000"/>
        </w:rPr>
        <w:t xml:space="preserve">    (2). </w:t>
      </w:r>
      <w:r>
        <w:rPr>
          <w:rFonts w:ascii="宋体" w:eastAsia="宋体" w:hAnsi="宋体" w:cs="宋体"/>
          <w:color w:val="000000"/>
        </w:rPr>
        <w:t>无法比较</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汽车发动机内汽油燃烧不充分时会冒“黑烟”，这时汽油的热值______，发动机的效率_____（两空均选填“变大”、“变小”或“不变”）。</w:t>
      </w:r>
    </w:p>
    <w:p w:rsidR="00A30BF8" w:rsidRDefault="00A30BF8" w:rsidP="00A30BF8">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不变</w:t>
      </w:r>
      <w:r>
        <w:rPr>
          <w:color w:val="000000"/>
        </w:rPr>
        <w:t xml:space="preserve">    (2). </w:t>
      </w:r>
      <w:r>
        <w:rPr>
          <w:rFonts w:ascii="宋体" w:eastAsia="宋体" w:hAnsi="宋体" w:cs="宋体"/>
          <w:color w:val="000000"/>
        </w:rPr>
        <w:t>变小</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电解水是将______能转化为化学能，光合作用是将______能转化为化学能。</w:t>
      </w:r>
    </w:p>
    <w:p w:rsidR="00A30BF8" w:rsidRDefault="00A30BF8" w:rsidP="00A30BF8">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电</w:t>
      </w:r>
      <w:r>
        <w:rPr>
          <w:color w:val="000000"/>
        </w:rPr>
        <w:t xml:space="preserve">    (2). </w:t>
      </w:r>
      <w:r>
        <w:rPr>
          <w:rFonts w:ascii="宋体" w:eastAsia="宋体" w:hAnsi="宋体" w:cs="宋体"/>
          <w:color w:val="000000"/>
        </w:rPr>
        <w:t>太阳</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如图甲所示的电路，电源电压保持不变，当开关</w:t>
      </w:r>
      <w:r>
        <w:rPr>
          <w:rFonts w:ascii="Times New Roman" w:eastAsia="Times New Roman" w:hAnsi="Times New Roman" w:cs="Times New Roman"/>
          <w:color w:val="000000"/>
        </w:rPr>
        <w:t>S</w:t>
      </w:r>
      <w:r>
        <w:rPr>
          <w:rFonts w:ascii="宋体" w:eastAsia="宋体" w:hAnsi="宋体" w:cs="宋体"/>
          <w:color w:val="000000"/>
        </w:rPr>
        <w:t>闭合后，</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两个电流表的指针静止时均</w:t>
      </w:r>
      <w:r>
        <w:rPr>
          <w:rFonts w:ascii="宋体" w:eastAsia="宋体" w:hAnsi="宋体" w:cs="宋体"/>
          <w:color w:val="000000"/>
        </w:rPr>
        <w:lastRenderedPageBreak/>
        <w:t>如图乙所示，则通过灯泡</w:t>
      </w:r>
      <w:r>
        <w:object w:dxaOrig="299" w:dyaOrig="367">
          <v:shape id="_x0000_i1034" type="#_x0000_t75" alt="学科网(www.zxxk.com)--教育资源门户，提供试卷、教案、课件、论文、素材以及各类教学资源下载，还有大量而丰富的教学相关资讯！" style="width:15pt;height:18pt" o:ole="">
            <v:imagedata r:id="rId35" o:title="eqIdfabf9118e5a142abb492217c1f470f2c"/>
          </v:shape>
          <o:OLEObject Type="Embed" ProgID="Equation.DSMT4" ShapeID="_x0000_i1034" DrawAspect="Content" ObjectID="_1674237946" r:id="rId36"/>
        </w:object>
      </w:r>
      <w:r>
        <w:rPr>
          <w:rFonts w:ascii="宋体" w:eastAsia="宋体" w:hAnsi="宋体" w:cs="宋体"/>
          <w:color w:val="000000"/>
        </w:rPr>
        <w:t>的电流为______</w:t>
      </w:r>
      <w:r>
        <w:rPr>
          <w:rFonts w:ascii="Times New Roman" w:eastAsia="Times New Roman" w:hAnsi="Times New Roman" w:cs="Times New Roman"/>
          <w:color w:val="000000"/>
        </w:rPr>
        <w:t>A</w:t>
      </w:r>
      <w:r>
        <w:rPr>
          <w:rFonts w:ascii="宋体" w:eastAsia="宋体" w:hAnsi="宋体" w:cs="宋体"/>
          <w:color w:val="000000"/>
        </w:rPr>
        <w:t>，两灯的电压之比为________。</w:t>
      </w:r>
    </w:p>
    <w:p w:rsidR="00A30BF8" w:rsidRDefault="00A30BF8" w:rsidP="00A30BF8">
      <w:pPr>
        <w:spacing w:line="360" w:lineRule="auto"/>
        <w:jc w:val="left"/>
        <w:textAlignment w:val="center"/>
        <w:rPr>
          <w:color w:val="000000"/>
        </w:rPr>
      </w:pPr>
      <w:r>
        <w:rPr>
          <w:rFonts w:ascii="宋体" w:eastAsia="宋体" w:hAnsi="宋体" w:cs="宋体"/>
          <w:noProof/>
          <w:color w:val="000000"/>
        </w:rPr>
        <w:drawing>
          <wp:inline distT="0" distB="0" distL="0" distR="0">
            <wp:extent cx="2838450" cy="124777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学科网(www.zxxk.com)--教育资源门户，提供试卷、教案、课件、论文、素材以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247775"/>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0</w:t>
      </w:r>
      <w:r>
        <w:rPr>
          <w:rFonts w:ascii="Times New Roman" w:eastAsia="Times New Roman" w:hAnsi="Times New Roman" w:cs="Times New Roman"/>
          <w:noProof/>
          <w:color w:val="000000"/>
          <w:position w:val="-22"/>
        </w:rPr>
        <w:drawing>
          <wp:inline distT="0" distB="0" distL="0" distR="0">
            <wp:extent cx="28575" cy="85725"/>
            <wp:effectExtent l="0" t="0" r="9525"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Pr>
          <w:rFonts w:ascii="Times New Roman" w:eastAsia="Times New Roman" w:hAnsi="Times New Roman" w:cs="Times New Roman"/>
          <w:color w:val="000000"/>
        </w:rPr>
        <w:t>96</w:t>
      </w:r>
      <w:r>
        <w:rPr>
          <w:color w:val="000000"/>
        </w:rPr>
        <w:t xml:space="preserve">    (2).</w:t>
      </w:r>
      <w:proofErr w:type="gramEnd"/>
      <w:r>
        <w:rPr>
          <w:color w:val="000000"/>
        </w:rPr>
        <w:t xml:space="preserve">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如图所示电路，电压表</w:t>
      </w:r>
      <w:r>
        <w:rPr>
          <w:rFonts w:ascii="宋体" w:eastAsia="宋体" w:hAnsi="宋体" w:cs="宋体"/>
          <w:noProof/>
          <w:color w:val="000000"/>
        </w:rPr>
        <w:drawing>
          <wp:inline distT="0" distB="0" distL="0" distR="0">
            <wp:extent cx="133350" cy="18097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示数为</w:t>
      </w:r>
      <w:r>
        <w:object w:dxaOrig="367" w:dyaOrig="285">
          <v:shape id="_x0000_i1035" type="#_x0000_t75" alt="学科网(www.zxxk.com)--教育资源门户，提供试卷、教案、课件、论文、素材以及各类教学资源下载，还有大量而丰富的教学相关资讯！" style="width:18pt;height:14.25pt" o:ole="">
            <v:imagedata r:id="rId39" o:title="eqId64521228c9114dcc9780039ebb125086"/>
          </v:shape>
          <o:OLEObject Type="Embed" ProgID="Equation.DSMT4" ShapeID="_x0000_i1035" DrawAspect="Content" ObjectID="_1674237947" r:id="rId40"/>
        </w:object>
      </w:r>
      <w:r>
        <w:rPr>
          <w:rFonts w:ascii="宋体" w:eastAsia="宋体" w:hAnsi="宋体" w:cs="宋体"/>
          <w:color w:val="000000"/>
        </w:rPr>
        <w:t>，电流表的示数为</w:t>
      </w:r>
      <w:r>
        <w:object w:dxaOrig="555" w:dyaOrig="285">
          <v:shape id="_x0000_i1036" type="#_x0000_t75" alt="学科网(www.zxxk.com)--教育资源门户，提供试卷、教案、课件、论文、素材以及各类教学资源下载，还有大量而丰富的教学相关资讯！" style="width:27.75pt;height:14.25pt" o:ole="">
            <v:imagedata r:id="rId41" o:title="eqId99c9f773daf246e48d3173ba31711660"/>
          </v:shape>
          <o:OLEObject Type="Embed" ProgID="Equation.DSMT4" ShapeID="_x0000_i1036" DrawAspect="Content" ObjectID="_1674237948" r:id="rId42"/>
        </w:object>
      </w:r>
      <w:r>
        <w:rPr>
          <w:rFonts w:ascii="宋体" w:eastAsia="宋体" w:hAnsi="宋体" w:cs="宋体"/>
          <w:color w:val="000000"/>
        </w:rPr>
        <w:t>，定值电阻</w:t>
      </w:r>
      <w:r>
        <w:object w:dxaOrig="285" w:dyaOrig="435">
          <v:shape id="_x0000_i1037" type="#_x0000_t75" alt="学科网(www.zxxk.com)--教育资源门户，提供试卷、教案、课件、论文、素材以及各类教学资源下载，还有大量而丰富的教学相关资讯！" style="width:14.25pt;height:21.75pt" o:ole="">
            <v:imagedata r:id="rId43" o:title="eqId038a378e1bc14746a153df55e32bd6cc"/>
          </v:shape>
          <o:OLEObject Type="Embed" ProgID="Equation.DSMT4" ShapeID="_x0000_i1037" DrawAspect="Content" ObjectID="_1674237949" r:id="rId44"/>
        </w:object>
      </w:r>
      <w:r>
        <w:rPr>
          <w:rFonts w:ascii="宋体" w:eastAsia="宋体" w:hAnsi="宋体" w:cs="宋体"/>
          <w:color w:val="000000"/>
        </w:rPr>
        <w:t>的阻值为</w:t>
      </w:r>
      <w:r>
        <w:object w:dxaOrig="360" w:dyaOrig="278">
          <v:shape id="_x0000_i1038" type="#_x0000_t75" alt="学科网(www.zxxk.com)--教育资源门户，提供试卷、教案、课件、论文、素材以及各类教学资源下载，还有大量而丰富的教学相关资讯！" style="width:18pt;height:14.25pt" o:ole="">
            <v:imagedata r:id="rId45" o:title="eqId9b7ce250f88f4e37ad18a26573b121b8"/>
          </v:shape>
          <o:OLEObject Type="Embed" ProgID="Equation.DSMT4" ShapeID="_x0000_i1038" DrawAspect="Content" ObjectID="_1674237950" r:id="rId46"/>
        </w:object>
      </w:r>
      <w:r>
        <w:rPr>
          <w:rFonts w:ascii="宋体" w:eastAsia="宋体" w:hAnsi="宋体" w:cs="宋体"/>
          <w:color w:val="000000"/>
        </w:rPr>
        <w:t>，则电阻</w:t>
      </w:r>
      <w:r>
        <w:object w:dxaOrig="285" w:dyaOrig="435">
          <v:shape id="_x0000_i1039" type="#_x0000_t75" alt="学科网(www.zxxk.com)--教育资源门户，提供试卷、教案、课件、论文、素材以及各类教学资源下载，还有大量而丰富的教学相关资讯！" style="width:14.25pt;height:21.75pt" o:ole="">
            <v:imagedata r:id="rId43" o:title="eqId038a378e1bc14746a153df55e32bd6cc"/>
          </v:shape>
          <o:OLEObject Type="Embed" ProgID="Equation.DSMT4" ShapeID="_x0000_i1039" DrawAspect="Content" ObjectID="_1674237951" r:id="rId47"/>
        </w:object>
      </w:r>
      <w:r>
        <w:rPr>
          <w:rFonts w:ascii="宋体" w:eastAsia="宋体" w:hAnsi="宋体" w:cs="宋体"/>
          <w:color w:val="000000"/>
        </w:rPr>
        <w:t>两端的电压为</w:t>
      </w:r>
      <w:r>
        <w:rPr>
          <w:rFonts w:ascii="Times New Roman" w:eastAsia="Times New Roman" w:hAnsi="Times New Roman" w:cs="Times New Roman"/>
          <w:color w:val="000000"/>
        </w:rPr>
        <w:t>____V</w:t>
      </w:r>
      <w:r>
        <w:rPr>
          <w:rFonts w:ascii="宋体" w:eastAsia="宋体" w:hAnsi="宋体" w:cs="宋体"/>
          <w:color w:val="000000"/>
        </w:rPr>
        <w:t>，电阻</w:t>
      </w:r>
      <w:r>
        <w:object w:dxaOrig="300" w:dyaOrig="362">
          <v:shape id="_x0000_i1040" type="#_x0000_t75" alt="学科网(www.zxxk.com)--教育资源门户，提供试卷、教案、课件、论文、素材以及各类教学资源下载，还有大量而丰富的教学相关资讯！" style="width:15pt;height:18pt" o:ole="">
            <v:imagedata r:id="rId48" o:title="eqId8a1390aa3d754ef184290306ffa757dc"/>
          </v:shape>
          <o:OLEObject Type="Embed" ProgID="Equation.DSMT4" ShapeID="_x0000_i1040" DrawAspect="Content" ObjectID="_1674237952" r:id="rId49"/>
        </w:object>
      </w:r>
      <w:r>
        <w:rPr>
          <w:rFonts w:ascii="宋体" w:eastAsia="宋体" w:hAnsi="宋体" w:cs="宋体"/>
          <w:color w:val="000000"/>
        </w:rPr>
        <w:t>的阻值为</w:t>
      </w:r>
      <w:r>
        <w:rPr>
          <w:rFonts w:ascii="Times New Roman" w:eastAsia="Times New Roman" w:hAnsi="Times New Roman" w:cs="Times New Roman"/>
          <w:color w:val="000000"/>
        </w:rPr>
        <w:t>____</w:t>
      </w:r>
      <w:r>
        <w:object w:dxaOrig="252" w:dyaOrig="252">
          <v:shape id="_x0000_i1041" type="#_x0000_t75" alt="学科网(www.zxxk.com)--教育资源门户，提供试卷、教案、课件、论文、素材以及各类教学资源下载，还有大量而丰富的教学相关资讯！" style="width:12.75pt;height:12.75pt" o:ole="">
            <v:imagedata r:id="rId50" o:title="eqIdc126eb5e474f44328981eb16a7eeb595"/>
          </v:shape>
          <o:OLEObject Type="Embed" ProgID="Equation.DSMT4" ShapeID="_x0000_i1041" DrawAspect="Content" ObjectID="_1674237953" r:id="rId51"/>
        </w:object>
      </w:r>
      <w:r>
        <w:rPr>
          <w:rFonts w:ascii="宋体" w:eastAsia="宋体" w:hAnsi="宋体" w:cs="宋体"/>
          <w:color w:val="000000"/>
        </w:rPr>
        <w:t>。</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762125" cy="1190625"/>
            <wp:effectExtent l="0" t="0" r="9525" b="9525"/>
            <wp:docPr id="100001" name="图片 1000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以及各类教学资源下载，还有大量而丰富的教学相关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125" cy="1190625"/>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1</w:t>
      </w:r>
      <w:r>
        <w:rPr>
          <w:color w:val="000000"/>
        </w:rPr>
        <w:t xml:space="preserve">    (2).</w:t>
      </w:r>
      <w:proofErr w:type="gramEnd"/>
      <w:r>
        <w:rPr>
          <w:color w:val="000000"/>
        </w:rPr>
        <w:t xml:space="preserve"> </w:t>
      </w:r>
      <w:r>
        <w:rPr>
          <w:rFonts w:ascii="Times New Roman" w:eastAsia="Times New Roman" w:hAnsi="Times New Roman" w:cs="Times New Roman"/>
          <w:color w:val="000000"/>
        </w:rPr>
        <w:t>10</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元件</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i/>
          <w:color w:val="000000"/>
        </w:rPr>
        <w:t>I</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rPr>
        <w:t>图像如图所示。如果把元件</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串联后接在某电源的两端，测得电路中电流为</w:t>
      </w:r>
      <w:r>
        <w:object w:dxaOrig="540" w:dyaOrig="270">
          <v:shape id="_x0000_i1042" type="#_x0000_t75" alt="学科网(www.zxxk.com)--教育资源门户，提供试卷、教案、课件、论文、素材以及各类教学资源下载，还有大量而丰富的教学相关资讯！" style="width:27pt;height:13.5pt" o:ole="">
            <v:imagedata r:id="rId53" o:title="eqId8c95e6f363fe4eda819081c713e15f47"/>
          </v:shape>
          <o:OLEObject Type="Embed" ProgID="Equation.DSMT4" ShapeID="_x0000_i1042" DrawAspect="Content" ObjectID="_1674237954" r:id="rId54"/>
        </w:object>
      </w:r>
      <w:r>
        <w:rPr>
          <w:rFonts w:ascii="宋体" w:eastAsia="宋体" w:hAnsi="宋体" w:cs="宋体"/>
          <w:color w:val="000000"/>
        </w:rPr>
        <w:t>，则此时两元件的电阻</w:t>
      </w:r>
      <w:r>
        <w:object w:dxaOrig="947" w:dyaOrig="360">
          <v:shape id="_x0000_i1043" type="#_x0000_t75" alt="学科网(www.zxxk.com)--教育资源门户，提供试卷、教案、课件、论文、素材以及各类教学资源下载，还有大量而丰富的教学相关资讯！" style="width:47.25pt;height:18pt" o:ole="">
            <v:imagedata r:id="rId55" o:title="eqIdcbd1e75adf0d4503acab7c27f0207ae8"/>
          </v:shape>
          <o:OLEObject Type="Embed" ProgID="Equation.DSMT4" ShapeID="_x0000_i1043" DrawAspect="Content" ObjectID="_1674237955" r:id="rId56"/>
        </w:object>
      </w:r>
      <w:r>
        <w:rPr>
          <w:rFonts w:ascii="Times New Roman" w:eastAsia="Times New Roman" w:hAnsi="Times New Roman" w:cs="Times New Roman"/>
          <w:color w:val="000000"/>
        </w:rPr>
        <w:t>______</w:t>
      </w:r>
      <w:r>
        <w:rPr>
          <w:rFonts w:ascii="宋体" w:eastAsia="宋体" w:hAnsi="宋体" w:cs="宋体"/>
          <w:color w:val="000000"/>
        </w:rPr>
        <w:t>；如果把元件</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并联后接在另一电源的两端，测得元件</w:t>
      </w:r>
      <w:r>
        <w:rPr>
          <w:rFonts w:ascii="Times New Roman" w:eastAsia="Times New Roman" w:hAnsi="Times New Roman" w:cs="Times New Roman"/>
          <w:color w:val="000000"/>
        </w:rPr>
        <w:t>A</w:t>
      </w:r>
      <w:r>
        <w:rPr>
          <w:rFonts w:ascii="宋体" w:eastAsia="宋体" w:hAnsi="宋体" w:cs="宋体"/>
          <w:color w:val="000000"/>
        </w:rPr>
        <w:t>两端的电压为</w:t>
      </w:r>
      <w:r>
        <w:object w:dxaOrig="378" w:dyaOrig="278">
          <v:shape id="_x0000_i1044" type="#_x0000_t75" alt="学科网(www.zxxk.com)--教育资源门户，提供试卷、教案、课件、论文、素材以及各类教学资源下载，还有大量而丰富的教学相关资讯！" style="width:18.75pt;height:14.25pt" o:ole="">
            <v:imagedata r:id="rId57" o:title="eqIdbbf9d87e3d3a4825963bae0ed5e88286"/>
          </v:shape>
          <o:OLEObject Type="Embed" ProgID="Equation.DSMT4" ShapeID="_x0000_i1044" DrawAspect="Content" ObjectID="_1674237956" r:id="rId58"/>
        </w:object>
      </w:r>
      <w:r>
        <w:rPr>
          <w:rFonts w:ascii="宋体" w:eastAsia="宋体" w:hAnsi="宋体" w:cs="宋体"/>
          <w:color w:val="000000"/>
        </w:rPr>
        <w:t>，则此时电路的总功率为</w:t>
      </w:r>
      <w:r>
        <w:rPr>
          <w:rFonts w:ascii="Times New Roman" w:eastAsia="Times New Roman" w:hAnsi="Times New Roman" w:cs="Times New Roman"/>
          <w:color w:val="000000"/>
        </w:rPr>
        <w:t>____W</w:t>
      </w:r>
      <w:r>
        <w:rPr>
          <w:rFonts w:ascii="宋体" w:eastAsia="宋体" w:hAnsi="宋体" w:cs="宋体"/>
          <w:color w:val="000000"/>
        </w:rPr>
        <w:t>。</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952625" cy="1704975"/>
            <wp:effectExtent l="0" t="0" r="9525" b="9525"/>
            <wp:docPr id="100000" name="图片 1000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学科网(www.zxxk.com)--教育资源门户，提供试卷、教案、课件、论文、素材以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2625" cy="1704975"/>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color w:val="000000"/>
        </w:rPr>
        <w:t xml:space="preserve">    (2).</w:t>
      </w:r>
      <w:proofErr w:type="gramEnd"/>
      <w:r>
        <w:rPr>
          <w:color w:val="000000"/>
        </w:rPr>
        <w:t xml:space="preserve"> </w:t>
      </w:r>
      <w:r>
        <w:rPr>
          <w:rFonts w:ascii="Times New Roman" w:eastAsia="Times New Roman" w:hAnsi="Times New Roman" w:cs="Times New Roman"/>
          <w:color w:val="000000"/>
        </w:rPr>
        <w:t>0.6</w:t>
      </w:r>
    </w:p>
    <w:p w:rsidR="00A30BF8" w:rsidRDefault="00A30BF8" w:rsidP="00A30BF8">
      <w:pPr>
        <w:spacing w:line="360" w:lineRule="auto"/>
        <w:jc w:val="left"/>
        <w:textAlignment w:val="center"/>
        <w:rPr>
          <w:rFonts w:ascii="Times New Roman" w:eastAsia="Times New Roman" w:hAnsi="Times New Roman" w:cs="Times New Roman"/>
          <w:color w:val="000000"/>
        </w:rPr>
      </w:pPr>
      <w:r>
        <w:rPr>
          <w:color w:val="000000"/>
        </w:rPr>
        <w:t xml:space="preserve">19. </w:t>
      </w:r>
      <w:r>
        <w:rPr>
          <w:rFonts w:ascii="宋体" w:eastAsia="宋体" w:hAnsi="宋体" w:cs="宋体"/>
          <w:color w:val="000000"/>
        </w:rPr>
        <w:t>如图所示，小明家电能表的示数为</w:t>
      </w:r>
      <w:r>
        <w:rPr>
          <w:rFonts w:ascii="Times New Roman" w:eastAsia="Times New Roman" w:hAnsi="Times New Roman" w:cs="Times New Roman"/>
          <w:color w:val="000000"/>
        </w:rPr>
        <w:t>______</w:t>
      </w:r>
      <w:r>
        <w:object w:dxaOrig="680" w:dyaOrig="280">
          <v:shape id="_x0000_i1045" type="#_x0000_t75" alt="学科网(www.zxxk.com)--教育资源门户，提供试卷、教案、课件、论文、素材以及各类教学资源下载，还有大量而丰富的教学相关资讯！" style="width:33.75pt;height:14.25pt" o:ole="">
            <v:imagedata r:id="rId60" o:title="eqIddc07d9971ee841c4b7c1098fafa55437"/>
          </v:shape>
          <o:OLEObject Type="Embed" ProgID="Equation.DSMT4" ShapeID="_x0000_i1045" DrawAspect="Content" ObjectID="_1674237957" r:id="rId61"/>
        </w:object>
      </w:r>
      <w:r>
        <w:rPr>
          <w:rFonts w:ascii="宋体" w:eastAsia="宋体" w:hAnsi="宋体" w:cs="宋体"/>
          <w:color w:val="000000"/>
        </w:rPr>
        <w:t>；若该电能表的转盘在</w:t>
      </w:r>
      <w:r>
        <w:object w:dxaOrig="560" w:dyaOrig="279">
          <v:shape id="_x0000_i1046" type="#_x0000_t75" alt="学科网(www.zxxk.com)--教育资源门户，提供试卷、教案、课件、论文、素材以及各类教学资源下载，还有大量而丰富的教学相关资讯！" style="width:27.75pt;height:14.25pt" o:ole="">
            <v:imagedata r:id="rId32" o:title="eqIdc8064c3c130e4fe9b6c6c8e8b1a26702"/>
          </v:shape>
          <o:OLEObject Type="Embed" ProgID="Equation.DSMT4" ShapeID="_x0000_i1046" DrawAspect="Content" ObjectID="_1674237958" r:id="rId62"/>
        </w:object>
      </w:r>
      <w:r>
        <w:rPr>
          <w:rFonts w:ascii="宋体" w:eastAsia="宋体" w:hAnsi="宋体" w:cs="宋体"/>
          <w:color w:val="000000"/>
        </w:rPr>
        <w:t>内转了</w:t>
      </w:r>
      <w:r>
        <w:rPr>
          <w:rFonts w:ascii="Times New Roman" w:eastAsia="Times New Roman" w:hAnsi="Times New Roman" w:cs="Times New Roman"/>
          <w:color w:val="000000"/>
        </w:rPr>
        <w:t>300</w:t>
      </w:r>
      <w:r>
        <w:rPr>
          <w:rFonts w:ascii="宋体" w:eastAsia="宋体" w:hAnsi="宋体" w:cs="宋体"/>
          <w:color w:val="000000"/>
        </w:rPr>
        <w:t>转，则这段时间内小明家中用电器消耗的电能为</w:t>
      </w:r>
      <w:r>
        <w:rPr>
          <w:rFonts w:ascii="Times New Roman" w:eastAsia="Times New Roman" w:hAnsi="Times New Roman" w:cs="Times New Roman"/>
          <w:color w:val="000000"/>
        </w:rPr>
        <w:t>_______J</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lastRenderedPageBreak/>
        <w:drawing>
          <wp:inline distT="0" distB="0" distL="0" distR="0">
            <wp:extent cx="1905000" cy="1704975"/>
            <wp:effectExtent l="0" t="0" r="0" b="9525"/>
            <wp:docPr id="255" name="图片 2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2021.1</w:t>
      </w:r>
      <w:r>
        <w:rPr>
          <w:color w:val="000000"/>
        </w:rPr>
        <w:t xml:space="preserve">    (2).</w:t>
      </w:r>
      <w:proofErr w:type="gramEnd"/>
      <w:r>
        <w:rPr>
          <w:color w:val="000000"/>
        </w:rPr>
        <w:t xml:space="preserve"> </w:t>
      </w:r>
      <w:r>
        <w:object w:dxaOrig="964" w:dyaOrig="326">
          <v:shape id="_x0000_i1047" type="#_x0000_t75" alt="学科网(www.zxxk.com)--教育资源门户，提供试卷、教案、课件、论文、素材以及各类教学资源下载，还有大量而丰富的教学相关资讯！" style="width:48pt;height:16.5pt" o:ole="">
            <v:imagedata r:id="rId64" o:title="eqIde6ff976d33604a88a06706050d0514f0"/>
          </v:shape>
          <o:OLEObject Type="Embed" ProgID="Equation.DSMT4" ShapeID="_x0000_i1047" DrawAspect="Content" ObjectID="_1674237959" r:id="rId65"/>
        </w:objec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将标有“</w:t>
      </w:r>
      <w:r>
        <w:rPr>
          <w:rFonts w:ascii="Times New Roman" w:eastAsia="Times New Roman" w:hAnsi="Times New Roman" w:cs="Times New Roman"/>
          <w:color w:val="000000"/>
        </w:rPr>
        <w:t>6V 3W</w:t>
      </w:r>
      <w:r>
        <w:rPr>
          <w:rFonts w:ascii="宋体" w:eastAsia="宋体" w:hAnsi="宋体" w:cs="宋体"/>
          <w:color w:val="000000"/>
        </w:rPr>
        <w:t>”和“</w:t>
      </w:r>
      <w:r>
        <w:rPr>
          <w:rFonts w:ascii="Times New Roman" w:eastAsia="Times New Roman" w:hAnsi="Times New Roman" w:cs="Times New Roman"/>
          <w:color w:val="000000"/>
        </w:rPr>
        <w:t>6V 6W</w:t>
      </w:r>
      <w:r>
        <w:rPr>
          <w:rFonts w:ascii="宋体" w:eastAsia="宋体" w:hAnsi="宋体" w:cs="宋体"/>
          <w:color w:val="000000"/>
        </w:rPr>
        <w:t>”的甲、乙两只小灯泡串联后接在某电源两端，在保证电路安全的前提下，电源电压最大为</w:t>
      </w:r>
      <w:r>
        <w:rPr>
          <w:rFonts w:ascii="Times New Roman" w:eastAsia="Times New Roman" w:hAnsi="Times New Roman" w:cs="Times New Roman"/>
          <w:color w:val="000000"/>
        </w:rPr>
        <w:t>______V</w:t>
      </w:r>
      <w:r>
        <w:rPr>
          <w:rFonts w:ascii="宋体" w:eastAsia="宋体" w:hAnsi="宋体" w:cs="宋体"/>
          <w:color w:val="000000"/>
        </w:rPr>
        <w:t>，此时</w:t>
      </w:r>
      <w:r>
        <w:rPr>
          <w:rFonts w:ascii="Times New Roman" w:eastAsia="Times New Roman" w:hAnsi="Times New Roman" w:cs="Times New Roman"/>
          <w:color w:val="000000"/>
        </w:rPr>
        <w:t>______</w:t>
      </w:r>
      <w:r>
        <w:rPr>
          <w:rFonts w:ascii="宋体" w:eastAsia="宋体" w:hAnsi="宋体" w:cs="宋体"/>
          <w:color w:val="000000"/>
        </w:rPr>
        <w:t>灯更亮。</w:t>
      </w:r>
    </w:p>
    <w:p w:rsidR="00A30BF8" w:rsidRDefault="00A30BF8" w:rsidP="00A30BF8">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9</w:t>
      </w:r>
      <w:r>
        <w:rPr>
          <w:color w:val="000000"/>
        </w:rPr>
        <w:t xml:space="preserve">    (2).</w:t>
      </w:r>
      <w:proofErr w:type="gramEnd"/>
      <w:r>
        <w:rPr>
          <w:color w:val="000000"/>
        </w:rPr>
        <w:t xml:space="preserve"> </w:t>
      </w:r>
      <w:r>
        <w:rPr>
          <w:rFonts w:ascii="宋体" w:eastAsia="宋体" w:hAnsi="宋体" w:cs="宋体"/>
          <w:color w:val="000000"/>
        </w:rPr>
        <w:t>甲</w:t>
      </w:r>
    </w:p>
    <w:p w:rsidR="00A30BF8" w:rsidRDefault="00A30BF8" w:rsidP="00A30BF8">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三、作图题与实验探究题（本大题共</w:t>
      </w:r>
      <w:r>
        <w:rPr>
          <w:rFonts w:ascii="Times New Roman" w:eastAsia="Times New Roman" w:hAnsi="Times New Roman" w:cs="Times New Roman"/>
          <w:b/>
          <w:color w:val="000000"/>
          <w:sz w:val="24"/>
        </w:rPr>
        <w:t>5</w:t>
      </w:r>
      <w:r>
        <w:rPr>
          <w:rFonts w:ascii="宋体" w:eastAsia="宋体" w:hAnsi="宋体" w:cs="宋体"/>
          <w:b/>
          <w:color w:val="000000"/>
          <w:sz w:val="24"/>
        </w:rPr>
        <w:t>小题，</w:t>
      </w:r>
      <w:r>
        <w:rPr>
          <w:rFonts w:ascii="Times New Roman" w:eastAsia="Times New Roman" w:hAnsi="Times New Roman" w:cs="Times New Roman"/>
          <w:b/>
          <w:color w:val="000000"/>
          <w:sz w:val="24"/>
        </w:rPr>
        <w:t>21</w:t>
      </w:r>
      <w:r>
        <w:rPr>
          <w:rFonts w:ascii="宋体" w:eastAsia="宋体" w:hAnsi="宋体" w:cs="宋体"/>
          <w:b/>
          <w:color w:val="000000"/>
          <w:sz w:val="24"/>
        </w:rPr>
        <w:t>、</w:t>
      </w:r>
      <w:r>
        <w:rPr>
          <w:rFonts w:ascii="Times New Roman" w:eastAsia="Times New Roman" w:hAnsi="Times New Roman" w:cs="Times New Roman"/>
          <w:b/>
          <w:color w:val="000000"/>
          <w:sz w:val="24"/>
        </w:rPr>
        <w:t>22</w:t>
      </w:r>
      <w:r>
        <w:rPr>
          <w:rFonts w:ascii="宋体" w:eastAsia="宋体" w:hAnsi="宋体" w:cs="宋体"/>
          <w:b/>
          <w:color w:val="000000"/>
          <w:sz w:val="24"/>
        </w:rPr>
        <w:t>题每题</w:t>
      </w:r>
      <w:r>
        <w:rPr>
          <w:rFonts w:ascii="Times New Roman" w:eastAsia="Times New Roman" w:hAnsi="Times New Roman" w:cs="Times New Roman"/>
          <w:b/>
          <w:color w:val="000000"/>
          <w:sz w:val="24"/>
        </w:rPr>
        <w:t>2</w:t>
      </w:r>
      <w:r>
        <w:rPr>
          <w:rFonts w:ascii="宋体" w:eastAsia="宋体" w:hAnsi="宋体" w:cs="宋体"/>
          <w:b/>
          <w:color w:val="000000"/>
          <w:sz w:val="24"/>
        </w:rPr>
        <w:t>分，</w:t>
      </w:r>
      <w:r>
        <w:rPr>
          <w:rFonts w:ascii="Times New Roman" w:eastAsia="Times New Roman" w:hAnsi="Times New Roman" w:cs="Times New Roman"/>
          <w:b/>
          <w:color w:val="000000"/>
          <w:sz w:val="24"/>
        </w:rPr>
        <w:t>23</w:t>
      </w:r>
      <w:r>
        <w:rPr>
          <w:rFonts w:ascii="宋体" w:eastAsia="宋体" w:hAnsi="宋体" w:cs="宋体"/>
          <w:b/>
          <w:color w:val="000000"/>
          <w:sz w:val="24"/>
        </w:rPr>
        <w:t>、</w:t>
      </w:r>
      <w:r>
        <w:rPr>
          <w:rFonts w:ascii="Times New Roman" w:eastAsia="Times New Roman" w:hAnsi="Times New Roman" w:cs="Times New Roman"/>
          <w:b/>
          <w:color w:val="000000"/>
          <w:sz w:val="24"/>
        </w:rPr>
        <w:t>24</w:t>
      </w:r>
      <w:r>
        <w:rPr>
          <w:rFonts w:ascii="宋体" w:eastAsia="宋体" w:hAnsi="宋体" w:cs="宋体"/>
          <w:b/>
          <w:color w:val="000000"/>
          <w:sz w:val="24"/>
        </w:rPr>
        <w:t>、</w:t>
      </w:r>
      <w:r>
        <w:rPr>
          <w:rFonts w:ascii="Times New Roman" w:eastAsia="Times New Roman" w:hAnsi="Times New Roman" w:cs="Times New Roman"/>
          <w:b/>
          <w:color w:val="000000"/>
          <w:sz w:val="24"/>
        </w:rPr>
        <w:t>25</w:t>
      </w:r>
      <w:r>
        <w:rPr>
          <w:rFonts w:ascii="宋体" w:eastAsia="宋体" w:hAnsi="宋体" w:cs="宋体"/>
          <w:b/>
          <w:color w:val="000000"/>
          <w:sz w:val="24"/>
        </w:rPr>
        <w:t>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19</w:t>
      </w:r>
      <w:r>
        <w:rPr>
          <w:rFonts w:ascii="宋体" w:eastAsia="宋体" w:hAnsi="宋体" w:cs="宋体"/>
          <w:b/>
          <w:color w:val="000000"/>
          <w:sz w:val="24"/>
        </w:rPr>
        <w:t>分）</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请只改动一根导线（在改动的导线上画“×”），将下面的电路修改成并联电路，且小灯泡与发光二极管均能正常工作，开关控制两个用电器。</w:t>
      </w:r>
    </w:p>
    <w:p w:rsidR="00A30BF8" w:rsidRDefault="00A30BF8" w:rsidP="00A30BF8">
      <w:pPr>
        <w:spacing w:line="360" w:lineRule="auto"/>
        <w:jc w:val="left"/>
        <w:textAlignment w:val="center"/>
        <w:rPr>
          <w:color w:val="000000"/>
        </w:rPr>
      </w:pPr>
      <w:r>
        <w:rPr>
          <w:rFonts w:ascii="宋体" w:eastAsia="宋体" w:hAnsi="宋体" w:cs="宋体"/>
          <w:noProof/>
          <w:color w:val="000000"/>
        </w:rPr>
        <w:drawing>
          <wp:inline distT="0" distB="0" distL="0" distR="0">
            <wp:extent cx="2638425" cy="1419225"/>
            <wp:effectExtent l="0" t="0" r="9525" b="9525"/>
            <wp:docPr id="254" name="图片 2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8425" cy="1419225"/>
                    </a:xfrm>
                    <a:prstGeom prst="rect">
                      <a:avLst/>
                    </a:prstGeom>
                    <a:noFill/>
                    <a:ln>
                      <a:noFill/>
                    </a:ln>
                  </pic:spPr>
                </pic:pic>
              </a:graphicData>
            </a:graphic>
          </wp:inline>
        </w:drawing>
      </w:r>
    </w:p>
    <w:p w:rsidR="00A30BF8" w:rsidRDefault="00A30BF8" w:rsidP="00A30BF8">
      <w:pPr>
        <w:spacing w:line="360" w:lineRule="auto"/>
        <w:textAlignment w:val="center"/>
        <w:rPr>
          <w:color w:val="000000"/>
        </w:rPr>
      </w:pPr>
      <w:r>
        <w:rPr>
          <w:color w:val="2E75B6"/>
        </w:rPr>
        <w:t>【答案】</w:t>
      </w:r>
      <w:r>
        <w:rPr>
          <w:noProof/>
          <w:color w:val="000000"/>
        </w:rPr>
        <w:drawing>
          <wp:inline distT="0" distB="0" distL="0" distR="0">
            <wp:extent cx="2686050" cy="1514475"/>
            <wp:effectExtent l="0" t="0" r="0" b="9525"/>
            <wp:docPr id="253" name="图片 2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www.zxxk.com)--教育资源门户，提供试卷、教案、课件、论文、素材以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一种身高测量仪的电路如图所示，当无人测量时，变阻器的滑片位于最下方。请在电流表、电压表和定值电阻中选择两个合适的元件填入虚线框中完成电路（填元件符号），使得被测人身高变高时，电表的示数增大。</w:t>
      </w:r>
    </w:p>
    <w:p w:rsidR="00A30BF8" w:rsidRDefault="00A30BF8" w:rsidP="00A30BF8">
      <w:pPr>
        <w:spacing w:line="360" w:lineRule="auto"/>
        <w:jc w:val="left"/>
        <w:textAlignment w:val="center"/>
        <w:rPr>
          <w:color w:val="000000"/>
        </w:rPr>
      </w:pPr>
      <w:r>
        <w:rPr>
          <w:noProof/>
          <w:color w:val="000000"/>
        </w:rPr>
        <w:lastRenderedPageBreak/>
        <w:drawing>
          <wp:inline distT="0" distB="0" distL="0" distR="0">
            <wp:extent cx="1476375" cy="1638300"/>
            <wp:effectExtent l="0" t="0" r="9525" b="0"/>
            <wp:docPr id="252" name="图片 2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学科网(www.zxxk.com)--教育资源门户，提供试卷、教案、课件、论文、素材以及各类教学资源下载，还有大量而丰富的教学相关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1638300"/>
                    </a:xfrm>
                    <a:prstGeom prst="rect">
                      <a:avLst/>
                    </a:prstGeom>
                    <a:noFill/>
                    <a:ln>
                      <a:noFill/>
                    </a:ln>
                  </pic:spPr>
                </pic:pic>
              </a:graphicData>
            </a:graphic>
          </wp:inline>
        </w:drawing>
      </w:r>
    </w:p>
    <w:p w:rsidR="00A30BF8" w:rsidRDefault="00A30BF8" w:rsidP="00A30BF8">
      <w:pPr>
        <w:spacing w:line="360" w:lineRule="auto"/>
        <w:textAlignment w:val="center"/>
        <w:rPr>
          <w:color w:val="000000"/>
        </w:rPr>
      </w:pPr>
      <w:r>
        <w:rPr>
          <w:color w:val="2E75B6"/>
        </w:rPr>
        <w:t>【答案】</w:t>
      </w:r>
      <w:r>
        <w:rPr>
          <w:noProof/>
          <w:color w:val="000000"/>
        </w:rPr>
        <w:drawing>
          <wp:inline distT="0" distB="0" distL="0" distR="0">
            <wp:extent cx="1581150" cy="1247775"/>
            <wp:effectExtent l="0" t="0" r="0" b="9525"/>
            <wp:docPr id="251" name="图片 2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教育资源门户，提供试卷、教案、课件、论文、素材以及各类教学资源下载，还有大量而丰富的教学相关资讯！"/>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1150" cy="1247775"/>
                    </a:xfrm>
                    <a:prstGeom prst="rect">
                      <a:avLst/>
                    </a:prstGeom>
                    <a:noFill/>
                    <a:ln>
                      <a:noFill/>
                    </a:ln>
                  </pic:spPr>
                </pic:pic>
              </a:graphicData>
            </a:graphic>
          </wp:inline>
        </w:drawing>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小轩利用甲图所示电路探究“串联电路的电压规律”，实验中电源电压保持不变。</w:t>
      </w:r>
    </w:p>
    <w:p w:rsidR="00A30BF8" w:rsidRDefault="00A30BF8" w:rsidP="00A30BF8">
      <w:pPr>
        <w:spacing w:line="360" w:lineRule="auto"/>
        <w:jc w:val="left"/>
        <w:textAlignment w:val="center"/>
        <w:rPr>
          <w:color w:val="000000"/>
        </w:rPr>
      </w:pPr>
      <w:r>
        <w:rPr>
          <w:noProof/>
          <w:color w:val="000000"/>
        </w:rPr>
        <w:drawing>
          <wp:inline distT="0" distB="0" distL="0" distR="0">
            <wp:extent cx="4762500" cy="1657350"/>
            <wp:effectExtent l="0" t="0" r="0" b="0"/>
            <wp:docPr id="250" name="图片 2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以及各类教学资源下载，还有大量而丰富的教学相关资讯！"/>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1657350"/>
                    </a:xfrm>
                    <a:prstGeom prst="rect">
                      <a:avLst/>
                    </a:prstGeom>
                    <a:noFill/>
                    <a:ln>
                      <a:noFill/>
                    </a:ln>
                  </pic:spPr>
                </pic:pic>
              </a:graphicData>
            </a:graphic>
          </wp:inline>
        </w:drawing>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实验时，小轩应选择多只规格</w:t>
      </w:r>
      <w:r>
        <w:rPr>
          <w:color w:val="000000"/>
        </w:rPr>
        <w:t>_____</w:t>
      </w:r>
      <w:r>
        <w:rPr>
          <w:rFonts w:ascii="宋体" w:eastAsia="宋体" w:hAnsi="宋体" w:cs="宋体"/>
          <w:color w:val="000000"/>
        </w:rPr>
        <w:t>（选填“相同”或“不同”）的小灯泡，并进行多次测量，这样做的目的主要是</w:t>
      </w:r>
      <w:r>
        <w:rPr>
          <w:color w:val="000000"/>
        </w:rPr>
        <w:t>_____</w:t>
      </w:r>
      <w:r>
        <w:rPr>
          <w:rFonts w:ascii="宋体" w:eastAsia="宋体" w:hAnsi="宋体" w:cs="宋体"/>
          <w:color w:val="000000"/>
        </w:rPr>
        <w:t>（填符号）；</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、避免偶然性，寻找普遍规律</w:t>
      </w:r>
      <w:r>
        <w:rPr>
          <w:rFonts w:ascii="Times New Roman" w:eastAsia="Times New Roman" w:hAnsi="Times New Roman" w:cs="Times New Roman"/>
          <w:color w:val="000000"/>
        </w:rPr>
        <w:t xml:space="preserve">    B</w:t>
      </w:r>
      <w:r>
        <w:rPr>
          <w:rFonts w:ascii="宋体" w:eastAsia="宋体" w:hAnsi="宋体" w:cs="宋体"/>
          <w:color w:val="000000"/>
        </w:rPr>
        <w:t>、减小电压测量的误差</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某次测量时，闭合开关后发现电压表的指针如图乙所示，出现这种情况的原因是</w:t>
      </w:r>
      <w:r>
        <w:rPr>
          <w:color w:val="000000"/>
        </w:rPr>
        <w:t>（</w:t>
      </w:r>
      <w:r>
        <w:rPr>
          <w:color w:val="000000"/>
        </w:rPr>
        <w:t xml:space="preserve">        </w:t>
      </w:r>
      <w:r>
        <w:rPr>
          <w:color w:val="000000"/>
        </w:rPr>
        <w:t>）</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改正电路后，实验测得</w:t>
      </w:r>
      <w:r>
        <w:rPr>
          <w:rFonts w:ascii="宋体" w:eastAsia="宋体" w:hAnsi="宋体" w:cs="宋体"/>
          <w:noProof/>
          <w:color w:val="000000"/>
        </w:rPr>
        <w:drawing>
          <wp:inline distT="0" distB="0" distL="0" distR="0">
            <wp:extent cx="133350" cy="180975"/>
            <wp:effectExtent l="0" t="0" r="0"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数据如下表所示，分析表中数据可得出的结论是：在串联电路中，</w:t>
      </w:r>
      <w:r>
        <w:rPr>
          <w:color w:val="000000"/>
        </w:rPr>
        <w:t>______</w:t>
      </w:r>
      <w:r>
        <w:rPr>
          <w:rFonts w:ascii="宋体" w:eastAsia="宋体" w:hAnsi="宋体" w:cs="宋体"/>
          <w:color w:val="000000"/>
        </w:rPr>
        <w:t>（用</w:t>
      </w:r>
      <w:r>
        <w:object w:dxaOrig="300" w:dyaOrig="360">
          <v:shape id="_x0000_i1048" type="#_x0000_t75" alt="学科网(www.zxxk.com)--教育资源门户，提供试卷、教案、课件、论文、素材以及各类教学资源下载，还有大量而丰富的教学相关资讯！" style="width:15pt;height:18pt" o:ole="">
            <v:imagedata r:id="rId71" o:title="eqId9296eb00be2f4d99b185ee4e1e8085da"/>
          </v:shape>
          <o:OLEObject Type="Embed" ProgID="Equation.DSMT4" ShapeID="_x0000_i1048" DrawAspect="Content" ObjectID="_1674237960" r:id="rId72"/>
        </w:object>
      </w:r>
      <w:r>
        <w:rPr>
          <w:rFonts w:ascii="宋体" w:eastAsia="宋体" w:hAnsi="宋体" w:cs="宋体"/>
          <w:color w:val="000000"/>
        </w:rPr>
        <w:t>、</w:t>
      </w:r>
      <w:r>
        <w:object w:dxaOrig="315" w:dyaOrig="360">
          <v:shape id="_x0000_i1049" type="#_x0000_t75" alt="学科网(www.zxxk.com)--教育资源门户，提供试卷、教案、课件、论文、素材以及各类教学资源下载，还有大量而丰富的教学相关资讯！" style="width:15.75pt;height:18pt" o:ole="">
            <v:imagedata r:id="rId73" o:title="eqId63d842e5107f4bbdada8dee337781207"/>
          </v:shape>
          <o:OLEObject Type="Embed" ProgID="Equation.DSMT4" ShapeID="_x0000_i1049" DrawAspect="Content" ObjectID="_1674237961" r:id="rId74"/>
        </w:object>
      </w:r>
      <w:r>
        <w:rPr>
          <w:rFonts w:ascii="宋体" w:eastAsia="宋体" w:hAnsi="宋体" w:cs="宋体"/>
          <w:color w:val="000000"/>
        </w:rPr>
        <w:t>和</w:t>
      </w:r>
      <w:r>
        <w:rPr>
          <w:rFonts w:ascii="Times New Roman" w:eastAsia="Times New Roman" w:hAnsi="Times New Roman" w:cs="Times New Roman"/>
          <w:i/>
          <w:color w:val="000000"/>
        </w:rPr>
        <w:t>U</w:t>
      </w:r>
      <w:r>
        <w:rPr>
          <w:rFonts w:ascii="宋体" w:eastAsia="宋体" w:hAnsi="宋体" w:cs="宋体"/>
          <w:color w:val="000000"/>
        </w:rPr>
        <w:t>表示）。</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90"/>
        <w:gridCol w:w="2490"/>
        <w:gridCol w:w="2490"/>
        <w:gridCol w:w="2490"/>
      </w:tblGrid>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宋体" w:eastAsia="宋体" w:hAnsi="宋体" w:cs="宋体"/>
                <w:color w:val="000000"/>
              </w:rPr>
            </w:pPr>
            <w:r>
              <w:rPr>
                <w:rFonts w:ascii="宋体" w:eastAsia="宋体" w:hAnsi="宋体" w:cs="宋体"/>
                <w:color w:val="000000"/>
              </w:rPr>
              <w:t>次数</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 New Romans" w:eastAsia="宋体" w:hAnsi="Time New Romans" w:cs="宋体"/>
                <w:color w:val="000000"/>
              </w:rPr>
            </w:pPr>
            <w:r>
              <w:object w:dxaOrig="584" w:dyaOrig="326">
                <v:shape id="_x0000_i1050" type="#_x0000_t75" alt="学科网(www.zxxk.com)--教育资源门户，提供试卷、教案、课件、论文、素材以及各类教学资源下载，还有大量而丰富的教学相关资讯！" style="width:29.25pt;height:16.5pt" o:ole="">
                  <v:imagedata r:id="rId75" o:title="eqIdfaf8df9253d846bbbd37e6bc8ab0b4a4"/>
                </v:shape>
                <o:OLEObject Type="Embed" ProgID="Equation.DSMT4" ShapeID="_x0000_i1050" DrawAspect="Content" ObjectID="_1674237962" r:id="rId76"/>
              </w:objec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 New Romans" w:eastAsia="宋体" w:hAnsi="Time New Romans" w:cs="宋体"/>
                <w:color w:val="000000"/>
              </w:rPr>
            </w:pPr>
            <w:r>
              <w:object w:dxaOrig="598" w:dyaOrig="326">
                <v:shape id="_x0000_i1051" type="#_x0000_t75" alt="学科网(www.zxxk.com)--教育资源门户，提供试卷、教案、课件、论文、素材以及各类教学资源下载，还有大量而丰富的教学相关资讯！" style="width:30pt;height:16.5pt" o:ole="">
                  <v:imagedata r:id="rId77" o:title="eqIdb8e62a693fb2415fae12b0256432f747"/>
                </v:shape>
                <o:OLEObject Type="Embed" ProgID="Equation.DSMT4" ShapeID="_x0000_i1051" DrawAspect="Content" ObjectID="_1674237963" r:id="rId78"/>
              </w:objec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 New Romans" w:eastAsia="宋体" w:hAnsi="Time New Romans" w:cs="宋体"/>
                <w:color w:val="000000"/>
              </w:rPr>
            </w:pPr>
            <w:r>
              <w:object w:dxaOrig="625" w:dyaOrig="285">
                <v:shape id="_x0000_i1052" type="#_x0000_t75" alt="学科网(www.zxxk.com)--教育资源门户，提供试卷、教案、课件、论文、素材以及各类教学资源下载，还有大量而丰富的教学相关资讯！" style="width:31.5pt;height:14.25pt" o:ole="">
                  <v:imagedata r:id="rId79" o:title="eqIde8556a0b3d174eacb8c92a0f1a2435a1"/>
                </v:shape>
                <o:OLEObject Type="Embed" ProgID="Equation.DSMT4" ShapeID="_x0000_i1052" DrawAspect="Content" ObjectID="_1674237964" r:id="rId80"/>
              </w:objec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bl>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在完成第</w:t>
      </w:r>
      <w:r>
        <w:rPr>
          <w:rFonts w:ascii="Times New Roman" w:eastAsia="Times New Roman" w:hAnsi="Times New Roman" w:cs="Times New Roman"/>
          <w:color w:val="000000"/>
        </w:rPr>
        <w:t>3</w:t>
      </w:r>
      <w:r>
        <w:rPr>
          <w:rFonts w:ascii="宋体" w:eastAsia="宋体" w:hAnsi="宋体" w:cs="宋体"/>
          <w:color w:val="000000"/>
        </w:rPr>
        <w:t>次实验后，爱动手的小轩将电路（图甲）中的</w:t>
      </w:r>
      <w:r>
        <w:rPr>
          <w:rFonts w:ascii="Times New Roman" w:eastAsia="Times New Roman" w:hAnsi="Times New Roman" w:cs="Times New Roman"/>
          <w:i/>
          <w:color w:val="000000"/>
        </w:rPr>
        <w:t>A</w:t>
      </w:r>
      <w:r>
        <w:rPr>
          <w:rFonts w:ascii="宋体" w:eastAsia="宋体" w:hAnsi="宋体" w:cs="宋体"/>
          <w:color w:val="000000"/>
        </w:rPr>
        <w:t>点断开接入灯泡</w:t>
      </w:r>
      <w:r>
        <w:object w:dxaOrig="300" w:dyaOrig="360">
          <v:shape id="_x0000_i1053" type="#_x0000_t75" alt="学科网(www.zxxk.com)--教育资源门户，提供试卷、教案、课件、论文、素材以及各类教学资源下载，还有大量而丰富的教学相关资讯！" style="width:15pt;height:18pt" o:ole="">
            <v:imagedata r:id="rId81" o:title="eqIde63bfc7190244ffe8b57854b0df17d24"/>
          </v:shape>
          <o:OLEObject Type="Embed" ProgID="Equation.DSMT4" ShapeID="_x0000_i1053" DrawAspect="Content" ObjectID="_1674237965" r:id="rId82"/>
        </w:object>
      </w:r>
      <w:r>
        <w:rPr>
          <w:rFonts w:ascii="宋体" w:eastAsia="宋体" w:hAnsi="宋体" w:cs="宋体"/>
          <w:color w:val="000000"/>
        </w:rPr>
        <w:t>，测得</w:t>
      </w:r>
      <w:r>
        <w:object w:dxaOrig="285" w:dyaOrig="367">
          <v:shape id="_x0000_i1054" type="#_x0000_t75" alt="学科网(www.zxxk.com)--教育资源门户，提供试卷、教案、课件、论文、素材以及各类教学资源下载，还有大量而丰富的教学相关资讯！" style="width:14.25pt;height:18pt" o:ole="">
            <v:imagedata r:id="rId22" o:title="eqId11d9ec222e54482d81543aac8c1468bd"/>
          </v:shape>
          <o:OLEObject Type="Embed" ProgID="Equation.DSMT4" ShapeID="_x0000_i1054" DrawAspect="Content" ObjectID="_1674237966" r:id="rId83"/>
        </w:object>
      </w:r>
      <w:r>
        <w:rPr>
          <w:rFonts w:ascii="宋体" w:eastAsia="宋体" w:hAnsi="宋体" w:cs="宋体"/>
          <w:color w:val="000000"/>
        </w:rPr>
        <w:t>两端的电压为</w:t>
      </w:r>
      <w:r>
        <w:object w:dxaOrig="340" w:dyaOrig="285">
          <v:shape id="_x0000_i1055" type="#_x0000_t75" alt="学科网(www.zxxk.com)--教育资源门户，提供试卷、教案、课件、论文、素材以及各类教学资源下载，还有大量而丰富的教学相关资讯！" style="width:17.25pt;height:14.25pt" o:ole="">
            <v:imagedata r:id="rId84" o:title="eqId54c13f20b4c94a7a9413d9acbaf024b4"/>
          </v:shape>
          <o:OLEObject Type="Embed" ProgID="Equation.DSMT4" ShapeID="_x0000_i1055" DrawAspect="Content" ObjectID="_1674237967" r:id="rId85"/>
        </w:object>
      </w:r>
      <w:r>
        <w:rPr>
          <w:rFonts w:ascii="宋体" w:eastAsia="宋体" w:hAnsi="宋体" w:cs="宋体"/>
          <w:color w:val="000000"/>
        </w:rPr>
        <w:t>，</w:t>
      </w:r>
      <w:r>
        <w:object w:dxaOrig="299" w:dyaOrig="367">
          <v:shape id="_x0000_i1056" type="#_x0000_t75" alt="学科网(www.zxxk.com)--教育资源门户，提供试卷、教案、课件、论文、素材以及各类教学资源下载，还有大量而丰富的教学相关资讯！" style="width:15pt;height:18pt" o:ole="">
            <v:imagedata r:id="rId25" o:title="eqIddb269dd05adf431bb8dbfdf1ed678494"/>
          </v:shape>
          <o:OLEObject Type="Embed" ProgID="Equation.DSMT4" ShapeID="_x0000_i1056" DrawAspect="Content" ObjectID="_1674237968" r:id="rId86"/>
        </w:object>
      </w:r>
      <w:r>
        <w:rPr>
          <w:rFonts w:ascii="宋体" w:eastAsia="宋体" w:hAnsi="宋体" w:cs="宋体"/>
          <w:color w:val="000000"/>
        </w:rPr>
        <w:t>两端的电压为</w:t>
      </w:r>
      <w:r>
        <w:object w:dxaOrig="378" w:dyaOrig="278">
          <v:shape id="_x0000_i1057" type="#_x0000_t75" alt="学科网(www.zxxk.com)--教育资源门户，提供试卷、教案、课件、论文、素材以及各类教学资源下载，还有大量而丰富的教学相关资讯！" style="width:18.75pt;height:14.25pt" o:ole="">
            <v:imagedata r:id="rId57" o:title="eqIdbbf9d87e3d3a4825963bae0ed5e88286"/>
          </v:shape>
          <o:OLEObject Type="Embed" ProgID="Equation.DSMT4" ShapeID="_x0000_i1057" DrawAspect="Content" ObjectID="_1674237969" r:id="rId87"/>
        </w:object>
      </w:r>
      <w:r>
        <w:rPr>
          <w:rFonts w:ascii="宋体" w:eastAsia="宋体" w:hAnsi="宋体" w:cs="宋体"/>
          <w:color w:val="000000"/>
        </w:rPr>
        <w:t>，则</w:t>
      </w:r>
      <w:r>
        <w:object w:dxaOrig="300" w:dyaOrig="360">
          <v:shape id="_x0000_i1058" type="#_x0000_t75" alt="学科网(www.zxxk.com)--教育资源门户，提供试卷、教案、课件、论文、素材以及各类教学资源下载，还有大量而丰富的教学相关资讯！" style="width:15pt;height:18pt" o:ole="">
            <v:imagedata r:id="rId81" o:title="eqIde63bfc7190244ffe8b57854b0df17d24"/>
          </v:shape>
          <o:OLEObject Type="Embed" ProgID="Equation.DSMT4" ShapeID="_x0000_i1058" DrawAspect="Content" ObjectID="_1674237970" r:id="rId88"/>
        </w:object>
      </w:r>
      <w:r>
        <w:rPr>
          <w:rFonts w:ascii="宋体" w:eastAsia="宋体" w:hAnsi="宋体" w:cs="宋体"/>
          <w:color w:val="000000"/>
        </w:rPr>
        <w:t>两端的电压为</w:t>
      </w:r>
      <w:r>
        <w:rPr>
          <w:color w:val="000000"/>
        </w:rPr>
        <w:t>_____</w:t>
      </w:r>
      <w:r>
        <w:rPr>
          <w:rFonts w:ascii="Times New Roman" w:eastAsia="Times New Roman" w:hAnsi="Times New Roman" w:cs="Times New Roman"/>
          <w:color w:val="000000"/>
        </w:rPr>
        <w:t>V</w:t>
      </w:r>
      <w:r>
        <w:rPr>
          <w:rFonts w:ascii="宋体" w:eastAsia="宋体" w:hAnsi="宋体" w:cs="宋体"/>
          <w:color w:val="000000"/>
        </w:rPr>
        <w:t>。</w:t>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不同</w:t>
      </w:r>
      <w:r>
        <w:rPr>
          <w:color w:val="000000"/>
        </w:rPr>
        <w:t xml:space="preserve">    (2). </w:t>
      </w:r>
      <w:proofErr w:type="gramStart"/>
      <w:r>
        <w:rPr>
          <w:rFonts w:ascii="Times New Roman" w:eastAsia="Times New Roman" w:hAnsi="Times New Roman" w:cs="Times New Roman"/>
          <w:color w:val="000000"/>
        </w:rPr>
        <w:t>A</w:t>
      </w:r>
      <w:r>
        <w:rPr>
          <w:color w:val="000000"/>
        </w:rPr>
        <w:t xml:space="preserve">    (3).</w:t>
      </w:r>
      <w:proofErr w:type="gramEnd"/>
      <w:r>
        <w:rPr>
          <w:color w:val="000000"/>
        </w:rPr>
        <w:t xml:space="preserve"> </w:t>
      </w:r>
      <w:r>
        <w:rPr>
          <w:rFonts w:ascii="宋体" w:eastAsia="宋体" w:hAnsi="宋体" w:cs="宋体"/>
          <w:color w:val="000000"/>
        </w:rPr>
        <w:t>电压表的量程选小了</w:t>
      </w:r>
      <w:r>
        <w:rPr>
          <w:color w:val="000000"/>
        </w:rPr>
        <w:t xml:space="preserve">    (4). </w:t>
      </w:r>
      <w:r>
        <w:rPr>
          <w:rFonts w:ascii="Times New Roman" w:eastAsia="Times New Roman" w:hAnsi="Times New Roman" w:cs="Times New Roman"/>
          <w:i/>
          <w:color w:val="000000"/>
        </w:rPr>
        <w:t>U</w:t>
      </w:r>
      <w:r>
        <w:rPr>
          <w:rFonts w:ascii="Times New Roman" w:eastAsia="Times New Roman" w:hAnsi="Times New Roman" w:cs="Times New Roman"/>
          <w:color w:val="000000"/>
        </w:rPr>
        <w:t>=</w:t>
      </w:r>
      <w:r>
        <w:rPr>
          <w:rFonts w:ascii="Times New Roman" w:eastAsia="Times New Roman" w:hAnsi="Times New Roman" w:cs="Times New Roman"/>
          <w:i/>
          <w:color w:val="000000"/>
        </w:rPr>
        <w:t>U</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w:t>
      </w:r>
      <w:r>
        <w:rPr>
          <w:rFonts w:ascii="Times New Roman" w:eastAsia="Times New Roman" w:hAnsi="Times New Roman" w:cs="Times New Roman"/>
          <w:i/>
          <w:color w:val="000000"/>
        </w:rPr>
        <w:t>U</w:t>
      </w:r>
      <w:r>
        <w:rPr>
          <w:rFonts w:ascii="Times New Roman" w:eastAsia="Times New Roman" w:hAnsi="Times New Roman" w:cs="Times New Roman"/>
          <w:color w:val="000000"/>
          <w:vertAlign w:val="subscript"/>
        </w:rPr>
        <w:t>2</w:t>
      </w:r>
      <w:r>
        <w:rPr>
          <w:color w:val="000000"/>
        </w:rPr>
        <w:t xml:space="preserve">    (5). </w:t>
      </w:r>
      <w:r>
        <w:rPr>
          <w:rFonts w:ascii="Times New Roman" w:eastAsia="Times New Roman" w:hAnsi="Times New Roman" w:cs="Times New Roman"/>
          <w:color w:val="000000"/>
        </w:rPr>
        <w:t>1.5</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24. </w:t>
      </w:r>
      <w:r>
        <w:rPr>
          <w:rFonts w:ascii="宋体" w:eastAsia="宋体" w:hAnsi="宋体" w:cs="宋体"/>
          <w:color w:val="000000"/>
        </w:rPr>
        <w:t>小宇用图甲所示电路测量小灯泡的电阻：</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4533900" cy="1762125"/>
            <wp:effectExtent l="0" t="0" r="0" b="9525"/>
            <wp:docPr id="248" name="图片 2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学科网(www.zxxk.com)--教育资源门户，提供试卷、教案、课件、论文、素材以及各类教学资源下载，还有大量而丰富的教学相关资讯！"/>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33900" cy="1762125"/>
                    </a:xfrm>
                    <a:prstGeom prst="rect">
                      <a:avLst/>
                    </a:prstGeom>
                    <a:noFill/>
                    <a:ln>
                      <a:noFill/>
                    </a:ln>
                  </pic:spPr>
                </pic:pic>
              </a:graphicData>
            </a:graphic>
          </wp:inline>
        </w:drawing>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如图甲所示，是小宇同学连接最后一根导线的场景，请指出他所犯的两个错误：</w:t>
      </w:r>
      <w:r>
        <w:rPr>
          <w:rFonts w:ascii="Times New Roman" w:eastAsia="Times New Roman" w:hAnsi="Times New Roman" w:cs="Times New Roman"/>
          <w:color w:val="000000"/>
        </w:rPr>
        <w:t>____________</w:t>
      </w:r>
      <w:r>
        <w:rPr>
          <w:rFonts w:ascii="宋体" w:eastAsia="宋体" w:hAnsi="宋体" w:cs="宋体"/>
          <w:color w:val="000000"/>
        </w:rPr>
        <w:t>、</w:t>
      </w:r>
      <w:r>
        <w:rPr>
          <w:rFonts w:ascii="Times New Roman" w:eastAsia="Times New Roman" w:hAnsi="Times New Roman" w:cs="Times New Roman"/>
          <w:color w:val="000000"/>
        </w:rPr>
        <w:t>___________</w:t>
      </w:r>
      <w:r>
        <w:rPr>
          <w:rFonts w:ascii="宋体" w:eastAsia="宋体" w:hAnsi="宋体" w:cs="宋体"/>
          <w:color w:val="000000"/>
        </w:rPr>
        <w:t>；</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改正错误后，继续进行实验。第</w:t>
      </w:r>
      <w:r>
        <w:rPr>
          <w:rFonts w:ascii="Times New Roman" w:eastAsia="Times New Roman" w:hAnsi="Times New Roman" w:cs="Times New Roman"/>
          <w:color w:val="000000"/>
        </w:rPr>
        <w:t>2</w:t>
      </w:r>
      <w:r>
        <w:rPr>
          <w:rFonts w:ascii="宋体" w:eastAsia="宋体" w:hAnsi="宋体" w:cs="宋体"/>
          <w:color w:val="000000"/>
        </w:rPr>
        <w:t>次测量时，电压表的示数如图乙所示，请帮他完成下表中第</w:t>
      </w:r>
      <w:r>
        <w:rPr>
          <w:rFonts w:ascii="Times New Roman" w:eastAsia="Times New Roman" w:hAnsi="Times New Roman" w:cs="Times New Roman"/>
          <w:color w:val="000000"/>
        </w:rPr>
        <w:t>2</w:t>
      </w:r>
      <w:r>
        <w:rPr>
          <w:rFonts w:ascii="宋体" w:eastAsia="宋体" w:hAnsi="宋体" w:cs="宋体"/>
          <w:color w:val="000000"/>
        </w:rPr>
        <w:t>次实验数据的记录与处理；</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90"/>
        <w:gridCol w:w="2490"/>
        <w:gridCol w:w="2490"/>
        <w:gridCol w:w="2490"/>
      </w:tblGrid>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宋体" w:eastAsia="宋体" w:hAnsi="宋体" w:cs="宋体"/>
                <w:color w:val="000000"/>
              </w:rPr>
            </w:pPr>
            <w:r>
              <w:rPr>
                <w:rFonts w:ascii="宋体" w:eastAsia="宋体" w:hAnsi="宋体" w:cs="宋体"/>
                <w:color w:val="000000"/>
              </w:rPr>
              <w:t>次数</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宋体" w:eastAsia="宋体" w:hAnsi="宋体" w:cs="宋体"/>
                <w:color w:val="000000"/>
              </w:rPr>
            </w:pPr>
            <w:r>
              <w:rPr>
                <w:rFonts w:ascii="宋体" w:eastAsia="宋体" w:hAnsi="宋体" w:cs="宋体"/>
                <w:color w:val="000000"/>
              </w:rPr>
              <w:t>电压</w:t>
            </w:r>
            <w:r>
              <w:object w:dxaOrig="625" w:dyaOrig="285">
                <v:shape id="_x0000_i1059" type="#_x0000_t75" alt="学科网(www.zxxk.com)--教育资源门户，提供试卷、教案、课件、论文、素材以及各类教学资源下载，还有大量而丰富的教学相关资讯！" style="width:31.5pt;height:14.25pt" o:ole="">
                  <v:imagedata r:id="rId79" o:title="eqIde8556a0b3d174eacb8c92a0f1a2435a1"/>
                </v:shape>
                <o:OLEObject Type="Embed" ProgID="Equation.DSMT4" ShapeID="_x0000_i1059" DrawAspect="Content" ObjectID="_1674237971" r:id="rId90"/>
              </w:objec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宋体" w:eastAsia="宋体" w:hAnsi="宋体" w:cs="宋体"/>
                <w:color w:val="000000"/>
              </w:rPr>
            </w:pPr>
            <w:r>
              <w:rPr>
                <w:rFonts w:ascii="宋体" w:eastAsia="宋体" w:hAnsi="宋体" w:cs="宋体"/>
                <w:color w:val="000000"/>
              </w:rPr>
              <w:t>电流</w:t>
            </w:r>
            <w:r>
              <w:object w:dxaOrig="525" w:dyaOrig="285">
                <v:shape id="_x0000_i1060" type="#_x0000_t75" alt="学科网(www.zxxk.com)--教育资源门户，提供试卷、教案、课件、论文、素材以及各类教学资源下载，还有大量而丰富的教学相关资讯！" style="width:26.25pt;height:14.25pt" o:ole="">
                  <v:imagedata r:id="rId91" o:title="eqId415a980b35604818b061799a7b37a2f3"/>
                </v:shape>
                <o:OLEObject Type="Embed" ProgID="Equation.DSMT4" ShapeID="_x0000_i1060" DrawAspect="Content" ObjectID="_1674237972" r:id="rId92"/>
              </w:objec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宋体" w:eastAsia="宋体" w:hAnsi="宋体" w:cs="宋体"/>
                <w:color w:val="000000"/>
              </w:rPr>
            </w:pPr>
            <w:r>
              <w:rPr>
                <w:rFonts w:ascii="宋体" w:eastAsia="宋体" w:hAnsi="宋体" w:cs="宋体"/>
                <w:color w:val="000000"/>
              </w:rPr>
              <w:t>电阻</w:t>
            </w:r>
            <w:r>
              <w:object w:dxaOrig="584" w:dyaOrig="285">
                <v:shape id="_x0000_i1061" type="#_x0000_t75" alt="学科网(www.zxxk.com)--教育资源门户，提供试卷、教案、课件、论文、素材以及各类教学资源下载，还有大量而丰富的教学相关资讯！" style="width:29.25pt;height:14.25pt" o:ole="">
                  <v:imagedata r:id="rId93" o:title="eqIdb878098e2e3d40cb9e182691cdf65175"/>
                </v:shape>
                <o:OLEObject Type="Embed" ProgID="Equation.DSMT4" ShapeID="_x0000_i1061" DrawAspect="Content" ObjectID="_1674237973" r:id="rId94"/>
              </w:objec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4.17</w: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 New Romans" w:eastAsia="宋体" w:hAnsi="Time New Romans" w:cs="宋体"/>
                <w:color w:val="000000"/>
              </w:rPr>
            </w:pPr>
            <w:r>
              <w:rPr>
                <w:rFonts w:ascii="Times New Roman" w:eastAsia="Times New Roman" w:hAnsi="Times New Roman" w:cs="Times New Roman"/>
                <w:color w:val="000000"/>
              </w:rPr>
              <w:t>_________</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 New Romans" w:eastAsia="宋体" w:hAnsi="Time New Romans" w:cs="宋体"/>
                <w:color w:val="000000"/>
              </w:rPr>
            </w:pPr>
            <w:r>
              <w:rPr>
                <w:rFonts w:ascii="Times New Roman" w:eastAsia="Times New Roman" w:hAnsi="Times New Roman" w:cs="Times New Roman"/>
                <w:color w:val="000000"/>
              </w:rPr>
              <w:t>_________</w:t>
            </w:r>
          </w:p>
        </w:tc>
      </w:tr>
      <w:tr w:rsidR="00A30BF8" w:rsidTr="00045275">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0.32</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0BF8" w:rsidRDefault="00A30BF8" w:rsidP="00045275">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r>
    </w:tbl>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经过三次测量，得出三组数据后，小宇发现小灯泡的电阻差距很大，而且呈现逐渐变大的趋势，产生这种现象的原因是小灯泡的电阻受到了</w:t>
      </w:r>
      <w:r>
        <w:rPr>
          <w:rFonts w:ascii="Times New Roman" w:eastAsia="Times New Roman" w:hAnsi="Times New Roman" w:cs="Times New Roman"/>
          <w:color w:val="000000"/>
        </w:rPr>
        <w:t>______</w:t>
      </w:r>
      <w:r>
        <w:rPr>
          <w:rFonts w:ascii="宋体" w:eastAsia="宋体" w:hAnsi="宋体" w:cs="宋体"/>
          <w:color w:val="000000"/>
        </w:rPr>
        <w:t>影响。</w:t>
      </w:r>
    </w:p>
    <w:p w:rsidR="00A30BF8" w:rsidRDefault="00A30BF8" w:rsidP="00A30BF8">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见解析</w:t>
      </w:r>
      <w:r>
        <w:rPr>
          <w:color w:val="000000"/>
        </w:rPr>
        <w:t xml:space="preserve">    (2). </w:t>
      </w:r>
      <w:r>
        <w:rPr>
          <w:rFonts w:ascii="宋体" w:eastAsia="宋体" w:hAnsi="宋体" w:cs="宋体"/>
          <w:color w:val="000000"/>
        </w:rPr>
        <w:t>见解析</w:t>
      </w:r>
      <w:r>
        <w:rPr>
          <w:color w:val="000000"/>
        </w:rPr>
        <w:t xml:space="preserve">    (3). </w:t>
      </w:r>
      <w:proofErr w:type="gramStart"/>
      <w:r>
        <w:rPr>
          <w:rFonts w:ascii="Times New Roman" w:eastAsia="Times New Roman" w:hAnsi="Times New Roman" w:cs="Times New Roman"/>
          <w:color w:val="000000"/>
        </w:rPr>
        <w:t>1.5</w:t>
      </w:r>
      <w:r>
        <w:rPr>
          <w:color w:val="000000"/>
        </w:rPr>
        <w:t xml:space="preserve">    (4).</w:t>
      </w:r>
      <w:proofErr w:type="gramEnd"/>
      <w:r>
        <w:rPr>
          <w:color w:val="000000"/>
        </w:rPr>
        <w:t xml:space="preserve"> </w:t>
      </w:r>
      <w:proofErr w:type="gramStart"/>
      <w:r>
        <w:rPr>
          <w:rFonts w:ascii="Times New Roman" w:eastAsia="Times New Roman" w:hAnsi="Times New Roman" w:cs="Times New Roman"/>
          <w:color w:val="000000"/>
        </w:rPr>
        <w:t>5</w:t>
      </w:r>
      <w:r>
        <w:rPr>
          <w:color w:val="000000"/>
        </w:rPr>
        <w:t xml:space="preserve">    (5).</w:t>
      </w:r>
      <w:proofErr w:type="gramEnd"/>
      <w:r>
        <w:rPr>
          <w:color w:val="000000"/>
        </w:rPr>
        <w:t xml:space="preserve"> </w:t>
      </w:r>
      <w:r>
        <w:rPr>
          <w:rFonts w:ascii="宋体" w:eastAsia="宋体" w:hAnsi="宋体" w:cs="宋体"/>
          <w:color w:val="000000"/>
        </w:rPr>
        <w:t>温度</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25. </w:t>
      </w:r>
      <w:r>
        <w:rPr>
          <w:rFonts w:ascii="宋体" w:eastAsia="宋体" w:hAnsi="宋体" w:cs="宋体"/>
          <w:color w:val="000000"/>
        </w:rPr>
        <w:t>学完焦耳定律后，小萱同学找来了几个小型电加热器、一些水和食用油，自主设计了一个如图所示的实验，来验证“影响电热的因素”和比较“不同物质的吸热能力”。图中两小型电加热器串联，水中电加热器的规格为“</w:t>
      </w:r>
      <w:r>
        <w:rPr>
          <w:rFonts w:ascii="Times New Roman" w:eastAsia="Times New Roman" w:hAnsi="Times New Roman" w:cs="Times New Roman"/>
          <w:color w:val="000000"/>
        </w:rPr>
        <w:t>12V40W</w:t>
      </w:r>
      <w:r>
        <w:rPr>
          <w:rFonts w:ascii="宋体" w:eastAsia="宋体" w:hAnsi="宋体" w:cs="宋体"/>
          <w:color w:val="000000"/>
        </w:rPr>
        <w:t>”，食用油中电加热器的规格为</w:t>
      </w:r>
      <w:r>
        <w:rPr>
          <w:rFonts w:ascii="Cambria Math" w:eastAsia="Cambria Math" w:hAnsi="Cambria Math" w:cs="Cambria Math"/>
          <w:color w:val="000000"/>
        </w:rPr>
        <w:t>℃</w:t>
      </w:r>
      <w:r>
        <w:rPr>
          <w:rFonts w:ascii="宋体" w:eastAsia="宋体" w:hAnsi="宋体" w:cs="宋体"/>
          <w:color w:val="000000"/>
        </w:rPr>
        <w:t>“</w:t>
      </w:r>
      <w:r>
        <w:rPr>
          <w:rFonts w:ascii="Times New Roman" w:eastAsia="Times New Roman" w:hAnsi="Times New Roman" w:cs="Times New Roman"/>
          <w:color w:val="000000"/>
        </w:rPr>
        <w:t>12V20W</w:t>
      </w:r>
      <w:r>
        <w:rPr>
          <w:rFonts w:ascii="宋体" w:eastAsia="宋体" w:hAnsi="宋体" w:cs="宋体"/>
          <w:color w:val="000000"/>
        </w:rPr>
        <w:t>”，不考虑温度对加热器电阻的影响。</w:t>
      </w:r>
    </w:p>
    <w:p w:rsidR="00A30BF8" w:rsidRDefault="00A30BF8" w:rsidP="00A30BF8">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3552825" cy="1905000"/>
            <wp:effectExtent l="0" t="0" r="9525" b="0"/>
            <wp:docPr id="247" name="图片 2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学科网(www.zxxk.com)--教育资源门户，提供试卷、教案、课件、论文、素材以及各类教学资源下载，还有大量而丰富的教学相关资讯！"/>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2825" cy="1905000"/>
                    </a:xfrm>
                    <a:prstGeom prst="rect">
                      <a:avLst/>
                    </a:prstGeom>
                    <a:noFill/>
                    <a:ln>
                      <a:noFill/>
                    </a:ln>
                  </pic:spPr>
                </pic:pic>
              </a:graphicData>
            </a:graphic>
          </wp:inline>
        </w:drawing>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通电</w:t>
      </w:r>
      <w:r>
        <w:object w:dxaOrig="480" w:dyaOrig="240">
          <v:shape id="_x0000_i1062" type="#_x0000_t75" alt="学科网(www.zxxk.com)--教育资源门户，提供试卷、教案、课件、论文、素材以及各类教学资源下载，还有大量而丰富的教学相关资讯！" style="width:24pt;height:12pt" o:ole="">
            <v:imagedata r:id="rId96" o:title="eqId5a0b89e4128b4d7ca4ab2d4a07b59fe0"/>
          </v:shape>
          <o:OLEObject Type="Embed" ProgID="Equation.DSMT4" ShapeID="_x0000_i1062" DrawAspect="Content" ObjectID="_1674237974" r:id="rId97"/>
        </w:object>
      </w:r>
      <w:r>
        <w:rPr>
          <w:rFonts w:ascii="宋体" w:eastAsia="宋体" w:hAnsi="宋体" w:cs="宋体"/>
          <w:color w:val="000000"/>
        </w:rPr>
        <w:t>后杯中的水由</w:t>
      </w:r>
      <w:r>
        <w:rPr>
          <w:rFonts w:ascii="Times New Roman" w:eastAsia="Times New Roman" w:hAnsi="Times New Roman" w:cs="Times New Roman"/>
          <w:color w:val="000000"/>
        </w:rPr>
        <w:t>20</w:t>
      </w:r>
      <w:r>
        <w:object w:dxaOrig="255" w:dyaOrig="255">
          <v:shape id="_x0000_i1063" type="#_x0000_t75" alt="学科网(www.zxxk.com)--教育资源门户，提供试卷、教案、课件、论文、素材以及各类教学资源下载，还有大量而丰富的教学相关资讯！" style="width:12.75pt;height:12.75pt" o:ole="">
            <v:imagedata r:id="rId98" o:title="eqIdbe455369a33343ec90d79e0f691a89b5"/>
          </v:shape>
          <o:OLEObject Type="Embed" ProgID="Equation.DSMT4" ShapeID="_x0000_i1063" DrawAspect="Content" ObjectID="_1674237975" r:id="rId99"/>
        </w:object>
      </w:r>
      <w:r>
        <w:rPr>
          <w:rFonts w:ascii="宋体" w:eastAsia="宋体" w:hAnsi="宋体" w:cs="宋体"/>
          <w:color w:val="000000"/>
        </w:rPr>
        <w:t>升高到</w:t>
      </w:r>
      <w:r>
        <w:rPr>
          <w:rFonts w:ascii="Times New Roman" w:eastAsia="Times New Roman" w:hAnsi="Times New Roman" w:cs="Times New Roman"/>
          <w:color w:val="000000"/>
        </w:rPr>
        <w:t>23</w:t>
      </w:r>
      <w:r>
        <w:object w:dxaOrig="255" w:dyaOrig="255">
          <v:shape id="_x0000_i1064" type="#_x0000_t75" alt="学科网(www.zxxk.com)--教育资源门户，提供试卷、教案、课件、论文、素材以及各类教学资源下载，还有大量而丰富的教学相关资讯！" style="width:12.75pt;height:12.75pt" o:ole="">
            <v:imagedata r:id="rId98" o:title="eqIdbe455369a33343ec90d79e0f691a89b5"/>
          </v:shape>
          <o:OLEObject Type="Embed" ProgID="Equation.DSMT4" ShapeID="_x0000_i1064" DrawAspect="Content" ObjectID="_1674237976" r:id="rId100"/>
        </w:object>
      </w:r>
      <w:r>
        <w:rPr>
          <w:rFonts w:ascii="宋体" w:eastAsia="宋体" w:hAnsi="宋体" w:cs="宋体"/>
          <w:color w:val="000000"/>
        </w:rPr>
        <w:t>，</w:t>
      </w:r>
      <w:r>
        <w:object w:dxaOrig="584" w:dyaOrig="258">
          <v:shape id="_x0000_i1065" type="#_x0000_t75" alt="学科网(www.zxxk.com)--教育资源门户，提供试卷、教案、课件、论文、素材以及各类教学资源下载，还有大量而丰富的教学相关资讯！" style="width:29.25pt;height:12.75pt" o:ole="">
            <v:imagedata r:id="rId101" o:title="eqId73e7a400866945c58a4893dd99f4fda0"/>
          </v:shape>
          <o:OLEObject Type="Embed" ProgID="Equation.DSMT4" ShapeID="_x0000_i1065" DrawAspect="Content" ObjectID="_1674237977" r:id="rId102"/>
        </w:object>
      </w:r>
      <w:r>
        <w:rPr>
          <w:rFonts w:ascii="宋体" w:eastAsia="宋体" w:hAnsi="宋体" w:cs="宋体"/>
          <w:color w:val="000000"/>
        </w:rPr>
        <w:t>后水温再升高到</w:t>
      </w:r>
      <w:r>
        <w:rPr>
          <w:rFonts w:ascii="Times New Roman" w:eastAsia="Times New Roman" w:hAnsi="Times New Roman" w:cs="Times New Roman"/>
          <w:color w:val="000000"/>
        </w:rPr>
        <w:t>26</w:t>
      </w:r>
      <w:r>
        <w:object w:dxaOrig="255" w:dyaOrig="255">
          <v:shape id="_x0000_i1066" type="#_x0000_t75" alt="学科网(www.zxxk.com)--教育资源门户，提供试卷、教案、课件、论文、素材以及各类教学资源下载，还有大量而丰富的教学相关资讯！" style="width:12.75pt;height:12.75pt" o:ole="">
            <v:imagedata r:id="rId98" o:title="eqIdbe455369a33343ec90d79e0f691a89b5"/>
          </v:shape>
          <o:OLEObject Type="Embed" ProgID="Equation.DSMT4" ShapeID="_x0000_i1066" DrawAspect="Content" ObjectID="_1674237978" r:id="rId103"/>
        </w:object>
      </w:r>
      <w:r>
        <w:rPr>
          <w:rFonts w:ascii="宋体" w:eastAsia="宋体" w:hAnsi="宋体" w:cs="宋体"/>
          <w:color w:val="000000"/>
        </w:rPr>
        <w:t>，由此可以得出：导体的电阻和通过导体的电流一定时，_______，导体上产生的电热越多。</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如果要想验证电加热器产生的电热与电阻大小的关系，且要尽可能地缩短实验的时间，应将_____杯（选填“左”或“右”）中的液体换成</w:t>
      </w:r>
      <w:r>
        <w:rPr>
          <w:rFonts w:ascii="Times New Roman" w:eastAsia="Times New Roman" w:hAnsi="Times New Roman" w:cs="Times New Roman"/>
          <w:color w:val="000000"/>
        </w:rPr>
        <w:t>100g</w:t>
      </w:r>
      <w:r>
        <w:rPr>
          <w:rFonts w:ascii="宋体" w:eastAsia="宋体" w:hAnsi="宋体" w:cs="宋体"/>
          <w:color w:val="000000"/>
        </w:rPr>
        <w:t>的______。</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如果想比较水和油的吸热能力，也要尽可能地缩短实验的时间，应将______杯（选填“左”或“右”）中的加热装置换成规格为“_________”的加热器。</w:t>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加热时间越长</w:t>
      </w:r>
      <w:r>
        <w:rPr>
          <w:color w:val="000000"/>
        </w:rPr>
        <w:t xml:space="preserve">    (2). </w:t>
      </w:r>
      <w:r>
        <w:rPr>
          <w:rFonts w:ascii="宋体" w:eastAsia="宋体" w:hAnsi="宋体" w:cs="宋体"/>
          <w:color w:val="000000"/>
        </w:rPr>
        <w:t>左</w:t>
      </w:r>
      <w:r>
        <w:rPr>
          <w:color w:val="000000"/>
        </w:rPr>
        <w:t xml:space="preserve">    (3). </w:t>
      </w:r>
      <w:r>
        <w:rPr>
          <w:rFonts w:ascii="宋体" w:eastAsia="宋体" w:hAnsi="宋体" w:cs="宋体"/>
          <w:color w:val="000000"/>
        </w:rPr>
        <w:t>食用油</w:t>
      </w:r>
      <w:r>
        <w:rPr>
          <w:color w:val="000000"/>
        </w:rPr>
        <w:t xml:space="preserve">    (4). </w:t>
      </w:r>
      <w:r>
        <w:rPr>
          <w:rFonts w:ascii="宋体" w:eastAsia="宋体" w:hAnsi="宋体" w:cs="宋体"/>
          <w:color w:val="000000"/>
        </w:rPr>
        <w:t>右</w:t>
      </w:r>
      <w:r>
        <w:rPr>
          <w:color w:val="000000"/>
        </w:rPr>
        <w:t xml:space="preserve">    (5). </w:t>
      </w:r>
      <w:r>
        <w:rPr>
          <w:rFonts w:ascii="Times New Roman" w:eastAsia="Times New Roman" w:hAnsi="Times New Roman" w:cs="Times New Roman"/>
          <w:color w:val="000000"/>
        </w:rPr>
        <w:t>12V40W</w:t>
      </w:r>
    </w:p>
    <w:p w:rsidR="00A30BF8" w:rsidRDefault="00A30BF8" w:rsidP="00A30BF8">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四、计算题（本大题共两小题，</w:t>
      </w:r>
      <w:r>
        <w:rPr>
          <w:rFonts w:ascii="Times New Roman" w:eastAsia="Times New Roman" w:hAnsi="Times New Roman" w:cs="Times New Roman"/>
          <w:b/>
          <w:color w:val="000000"/>
          <w:sz w:val="24"/>
        </w:rPr>
        <w:t>26</w:t>
      </w:r>
      <w:r>
        <w:rPr>
          <w:rFonts w:ascii="宋体" w:eastAsia="宋体" w:hAnsi="宋体" w:cs="宋体"/>
          <w:b/>
          <w:color w:val="000000"/>
          <w:sz w:val="24"/>
        </w:rPr>
        <w:t>题</w:t>
      </w:r>
      <w:r>
        <w:rPr>
          <w:rFonts w:ascii="Times New Roman" w:eastAsia="Times New Roman" w:hAnsi="Times New Roman" w:cs="Times New Roman"/>
          <w:b/>
          <w:color w:val="000000"/>
          <w:sz w:val="24"/>
        </w:rPr>
        <w:t>8</w:t>
      </w:r>
      <w:r>
        <w:rPr>
          <w:rFonts w:ascii="宋体" w:eastAsia="宋体" w:hAnsi="宋体" w:cs="宋体"/>
          <w:b/>
          <w:color w:val="000000"/>
          <w:sz w:val="24"/>
        </w:rPr>
        <w:t>分、</w:t>
      </w:r>
      <w:r>
        <w:rPr>
          <w:rFonts w:ascii="Times New Roman" w:eastAsia="Times New Roman" w:hAnsi="Times New Roman" w:cs="Times New Roman"/>
          <w:b/>
          <w:color w:val="000000"/>
          <w:sz w:val="24"/>
        </w:rPr>
        <w:t>27</w:t>
      </w:r>
      <w:r>
        <w:rPr>
          <w:rFonts w:ascii="宋体" w:eastAsia="宋体" w:hAnsi="宋体" w:cs="宋体"/>
          <w:b/>
          <w:color w:val="000000"/>
          <w:sz w:val="24"/>
        </w:rPr>
        <w:t>题</w:t>
      </w:r>
      <w:r>
        <w:rPr>
          <w:rFonts w:ascii="Times New Roman" w:eastAsia="Times New Roman" w:hAnsi="Times New Roman" w:cs="Times New Roman"/>
          <w:b/>
          <w:color w:val="000000"/>
          <w:sz w:val="24"/>
        </w:rPr>
        <w:t>9</w:t>
      </w:r>
      <w:r>
        <w:rPr>
          <w:rFonts w:ascii="宋体" w:eastAsia="宋体" w:hAnsi="宋体" w:cs="宋体"/>
          <w:b/>
          <w:color w:val="000000"/>
          <w:sz w:val="24"/>
        </w:rPr>
        <w:t>分，共</w:t>
      </w:r>
      <w:r>
        <w:rPr>
          <w:rFonts w:ascii="Times New Roman" w:eastAsia="Times New Roman" w:hAnsi="Times New Roman" w:cs="Times New Roman"/>
          <w:b/>
          <w:color w:val="000000"/>
          <w:sz w:val="24"/>
        </w:rPr>
        <w:t>17</w:t>
      </w:r>
      <w:r>
        <w:rPr>
          <w:rFonts w:ascii="宋体" w:eastAsia="宋体" w:hAnsi="宋体" w:cs="宋体"/>
          <w:b/>
          <w:color w:val="000000"/>
          <w:sz w:val="24"/>
        </w:rPr>
        <w:t>分，要求写出必要的文字说明、主要的计算步骤和明确的答案。）</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26. </w:t>
      </w:r>
      <w:r>
        <w:rPr>
          <w:rFonts w:ascii="宋体" w:eastAsia="宋体" w:hAnsi="宋体" w:cs="宋体"/>
          <w:color w:val="000000"/>
        </w:rPr>
        <w:t>如图所示，某家用酸奶机中</w:t>
      </w:r>
      <w:r>
        <w:object w:dxaOrig="285" w:dyaOrig="435">
          <v:shape id="_x0000_i1067" type="#_x0000_t75" alt="学科网(www.zxxk.com)--教育资源门户，提供试卷、教案、课件、论文、素材以及各类教学资源下载，还有大量而丰富的教学相关资讯！" style="width:14.25pt;height:21.75pt" o:ole="">
            <v:imagedata r:id="rId43" o:title="eqId038a378e1bc14746a153df55e32bd6cc"/>
          </v:shape>
          <o:OLEObject Type="Embed" ProgID="Equation.DSMT4" ShapeID="_x0000_i1067" DrawAspect="Content" ObjectID="_1674237979" r:id="rId104"/>
        </w:object>
      </w:r>
      <w:r>
        <w:rPr>
          <w:rFonts w:ascii="宋体" w:eastAsia="宋体" w:hAnsi="宋体" w:cs="宋体"/>
          <w:color w:val="000000"/>
        </w:rPr>
        <w:t>与</w:t>
      </w:r>
      <w:r>
        <w:object w:dxaOrig="300" w:dyaOrig="362">
          <v:shape id="_x0000_i1068" type="#_x0000_t75" alt="学科网(www.zxxk.com)--教育资源门户，提供试卷、教案、课件、论文、素材以及各类教学资源下载，还有大量而丰富的教学相关资讯！" style="width:15pt;height:18pt" o:ole="">
            <v:imagedata r:id="rId48" o:title="eqId8a1390aa3d754ef184290306ffa757dc"/>
          </v:shape>
          <o:OLEObject Type="Embed" ProgID="Equation.DSMT4" ShapeID="_x0000_i1068" DrawAspect="Content" ObjectID="_1674237980" r:id="rId105"/>
        </w:object>
      </w:r>
      <w:r>
        <w:rPr>
          <w:rFonts w:ascii="宋体" w:eastAsia="宋体" w:hAnsi="宋体" w:cs="宋体"/>
          <w:color w:val="000000"/>
        </w:rPr>
        <w:t>为加热电阻丝。工作时酸奶机中的牛奶为</w:t>
      </w:r>
      <w:r>
        <w:rPr>
          <w:rFonts w:ascii="Times New Roman" w:eastAsia="Times New Roman" w:hAnsi="Times New Roman" w:cs="Times New Roman"/>
          <w:color w:val="000000"/>
        </w:rPr>
        <w:t>240g</w:t>
      </w:r>
      <w:r>
        <w:rPr>
          <w:rFonts w:ascii="宋体" w:eastAsia="宋体" w:hAnsi="宋体" w:cs="宋体"/>
          <w:color w:val="000000"/>
        </w:rPr>
        <w:t>，酸奶机加热时的功率为</w:t>
      </w:r>
      <w:r>
        <w:object w:dxaOrig="495" w:dyaOrig="255">
          <v:shape id="_x0000_i1069" type="#_x0000_t75" alt="学科网(www.zxxk.com)--教育资源门户，提供试卷、教案、课件、论文、素材以及各类教学资源下载，还有大量而丰富的教学相关资讯！" style="width:24.75pt;height:12.75pt" o:ole="">
            <v:imagedata r:id="rId106" o:title="eqIda6bb825e3a78448aa95a9c8a7099b671"/>
          </v:shape>
          <o:OLEObject Type="Embed" ProgID="Equation.DSMT4" ShapeID="_x0000_i1069" DrawAspect="Content" ObjectID="_1674237981" r:id="rId107"/>
        </w:object>
      </w:r>
      <w:r>
        <w:rPr>
          <w:rFonts w:ascii="宋体" w:eastAsia="宋体" w:hAnsi="宋体" w:cs="宋体"/>
          <w:color w:val="000000"/>
        </w:rPr>
        <w:t>；当温度达到</w:t>
      </w:r>
      <w:r>
        <w:rPr>
          <w:rFonts w:ascii="Times New Roman" w:eastAsia="Times New Roman" w:hAnsi="Times New Roman" w:cs="Times New Roman"/>
          <w:color w:val="000000"/>
        </w:rPr>
        <w:t>50</w:t>
      </w:r>
      <w:r>
        <w:rPr>
          <w:rFonts w:ascii="宋体" w:eastAsia="宋体" w:hAnsi="宋体" w:cs="宋体"/>
          <w:color w:val="000000"/>
        </w:rPr>
        <w:t>℃时，温控开关</w:t>
      </w:r>
      <w:r>
        <w:object w:dxaOrig="279" w:dyaOrig="360">
          <v:shape id="_x0000_i1070" type="#_x0000_t75" alt="学科网(www.zxxk.com)--教育资源门户，提供试卷、教案、课件、论文、素材以及各类教学资源下载，还有大量而丰富的教学相关资讯！" style="width:14.25pt;height:18pt" o:ole="">
            <v:imagedata r:id="rId108" o:title="eqId19481daa90414c9b906ab2a276023463"/>
          </v:shape>
          <o:OLEObject Type="Embed" ProgID="Equation.DSMT4" ShapeID="_x0000_i1070" DrawAspect="Content" ObjectID="_1674237982" r:id="rId109"/>
        </w:object>
      </w:r>
      <w:r>
        <w:rPr>
          <w:rFonts w:ascii="宋体" w:eastAsia="宋体" w:hAnsi="宋体" w:cs="宋体"/>
          <w:color w:val="000000"/>
        </w:rPr>
        <w:t>自动断开，功率减小到</w:t>
      </w:r>
      <w:r>
        <w:object w:dxaOrig="440" w:dyaOrig="279">
          <v:shape id="_x0000_i1071" type="#_x0000_t75" alt="学科网(www.zxxk.com)--教育资源门户，提供试卷、教案、课件、论文、素材以及各类教学资源下载，还有大量而丰富的教学相关资讯！" style="width:21.75pt;height:14.25pt" o:ole="">
            <v:imagedata r:id="rId110" o:title="eqId8b6bb318db1849eea2367289defa8393"/>
          </v:shape>
          <o:OLEObject Type="Embed" ProgID="Equation.DSMT4" ShapeID="_x0000_i1071" DrawAspect="Content" ObjectID="_1674237983" r:id="rId111"/>
        </w:object>
      </w:r>
      <w:r>
        <w:rPr>
          <w:rFonts w:ascii="宋体" w:eastAsia="宋体" w:hAnsi="宋体" w:cs="宋体"/>
          <w:color w:val="000000"/>
        </w:rPr>
        <w:t>，此后设备达到热平衡，温度保持</w:t>
      </w:r>
      <w:r>
        <w:rPr>
          <w:rFonts w:ascii="Times New Roman" w:eastAsia="Times New Roman" w:hAnsi="Times New Roman" w:cs="Times New Roman"/>
          <w:color w:val="000000"/>
        </w:rPr>
        <w:t>50</w:t>
      </w:r>
      <w:r>
        <w:rPr>
          <w:rFonts w:ascii="宋体" w:eastAsia="宋体" w:hAnsi="宋体" w:cs="宋体"/>
          <w:color w:val="000000"/>
        </w:rPr>
        <w:t>℃不变，不考虑温度对电阻的影响，求</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加热时，通过酸奶机的总电流为多大？（计算结果保留两位小数）</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电阻丝</w:t>
      </w:r>
      <w:r>
        <w:object w:dxaOrig="300" w:dyaOrig="362">
          <v:shape id="_x0000_i1072" type="#_x0000_t75" alt="学科网(www.zxxk.com)--教育资源门户，提供试卷、教案、课件、论文、素材以及各类教学资源下载，还有大量而丰富的教学相关资讯！" style="width:15pt;height:18pt" o:ole="">
            <v:imagedata r:id="rId48" o:title="eqId8a1390aa3d754ef184290306ffa757dc"/>
          </v:shape>
          <o:OLEObject Type="Embed" ProgID="Equation.DSMT4" ShapeID="_x0000_i1072" DrawAspect="Content" ObjectID="_1674237984" r:id="rId112"/>
        </w:object>
      </w:r>
      <w:r>
        <w:rPr>
          <w:rFonts w:ascii="宋体" w:eastAsia="宋体" w:hAnsi="宋体" w:cs="宋体"/>
          <w:color w:val="000000"/>
        </w:rPr>
        <w:t>的阻值为多少？</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如果该酸奶机加热时的效率为</w:t>
      </w:r>
      <w:r>
        <w:rPr>
          <w:rFonts w:ascii="Times New Roman" w:eastAsia="Times New Roman" w:hAnsi="Times New Roman" w:cs="Times New Roman"/>
          <w:color w:val="000000"/>
        </w:rPr>
        <w:t>75%</w:t>
      </w:r>
      <w:r>
        <w:rPr>
          <w:rFonts w:ascii="宋体" w:eastAsia="宋体" w:hAnsi="宋体" w:cs="宋体"/>
          <w:color w:val="000000"/>
        </w:rPr>
        <w:t>，则将</w:t>
      </w:r>
      <w:r>
        <w:rPr>
          <w:rFonts w:ascii="Times New Roman" w:eastAsia="Times New Roman" w:hAnsi="Times New Roman" w:cs="Times New Roman"/>
          <w:color w:val="000000"/>
        </w:rPr>
        <w:t>240g</w:t>
      </w:r>
      <w:r>
        <w:rPr>
          <w:rFonts w:ascii="宋体" w:eastAsia="宋体" w:hAnsi="宋体" w:cs="宋体"/>
          <w:color w:val="000000"/>
        </w:rPr>
        <w:t>牛奶从</w:t>
      </w:r>
      <w:r>
        <w:rPr>
          <w:rFonts w:ascii="Times New Roman" w:eastAsia="Times New Roman" w:hAnsi="Times New Roman" w:cs="Times New Roman"/>
          <w:color w:val="000000"/>
        </w:rPr>
        <w:t>20</w:t>
      </w:r>
      <w:r>
        <w:rPr>
          <w:rFonts w:ascii="宋体" w:eastAsia="宋体" w:hAnsi="宋体" w:cs="宋体"/>
          <w:color w:val="000000"/>
        </w:rPr>
        <w:t>℃加热到</w:t>
      </w:r>
      <w:r>
        <w:rPr>
          <w:rFonts w:ascii="Times New Roman" w:eastAsia="Times New Roman" w:hAnsi="Times New Roman" w:cs="Times New Roman"/>
          <w:color w:val="000000"/>
        </w:rPr>
        <w:t>50</w:t>
      </w:r>
      <w:r>
        <w:rPr>
          <w:rFonts w:ascii="宋体" w:eastAsia="宋体" w:hAnsi="宋体" w:cs="宋体"/>
          <w:color w:val="000000"/>
        </w:rPr>
        <w:t>℃大约需要多少分钟？</w:t>
      </w:r>
      <w:r>
        <w:rPr>
          <w:rFonts w:ascii="Times New Roman" w:eastAsia="Times New Roman" w:hAnsi="Times New Roman" w:cs="Times New Roman"/>
          <w:color w:val="000000"/>
        </w:rPr>
        <w:t>[</w:t>
      </w:r>
      <w:r>
        <w:rPr>
          <w:rFonts w:ascii="宋体" w:eastAsia="宋体" w:hAnsi="宋体" w:cs="宋体"/>
          <w:color w:val="000000"/>
        </w:rPr>
        <w:t>牛奶的比热容为</w:t>
      </w:r>
      <w:r>
        <w:object w:dxaOrig="1856" w:dyaOrig="358">
          <v:shape id="_x0000_i1073" type="#_x0000_t75" alt="学科网(www.zxxk.com)--教育资源门户，提供试卷、教案、课件、论文、素材以及各类教学资源下载，还有大量而丰富的教学相关资讯！" style="width:93pt;height:18pt" o:ole="">
            <v:imagedata r:id="rId113" o:title="eqIda8227e98909a4ac685d4477979f0c957"/>
          </v:shape>
          <o:OLEObject Type="Embed" ProgID="Equation.DSMT4" ShapeID="_x0000_i1073" DrawAspect="Content" ObjectID="_1674237985" r:id="rId114"/>
        </w:object>
      </w:r>
      <w:r>
        <w:rPr>
          <w:rFonts w:ascii="宋体" w:eastAsia="宋体" w:hAnsi="宋体" w:cs="宋体"/>
          <w:color w:val="000000"/>
        </w:rPr>
        <w:t>］</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lastRenderedPageBreak/>
        <w:drawing>
          <wp:inline distT="0" distB="0" distL="0" distR="0">
            <wp:extent cx="2314575" cy="2085975"/>
            <wp:effectExtent l="0" t="0" r="9525" b="9525"/>
            <wp:docPr id="246" name="图片 2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学科网(www.zxxk.com)--教育资源门户，提供试卷、教案、课件、论文、素材以及各类教学资源下载，还有大量而丰富的教学相关资讯！"/>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14575" cy="2085975"/>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 0.09A</w:t>
      </w:r>
      <w:r>
        <w:rPr>
          <w:rFonts w:ascii="宋体" w:eastAsia="宋体" w:hAnsi="宋体" w:cs="宋体"/>
          <w:color w:val="000000"/>
        </w:rPr>
        <w:t>；</w:t>
      </w:r>
      <w:r>
        <w:rPr>
          <w:rFonts w:ascii="Times New Roman" w:eastAsia="Times New Roman" w:hAnsi="Times New Roman" w:cs="Times New Roman"/>
          <w:color w:val="000000"/>
        </w:rPr>
        <w:t>(2)3025Ω</w:t>
      </w:r>
      <w:r>
        <w:rPr>
          <w:rFonts w:ascii="宋体" w:eastAsia="宋体" w:hAnsi="宋体" w:cs="宋体"/>
          <w:color w:val="000000"/>
        </w:rPr>
        <w:t>；</w:t>
      </w:r>
      <w:r>
        <w:rPr>
          <w:rFonts w:ascii="Times New Roman" w:eastAsia="Times New Roman" w:hAnsi="Times New Roman" w:cs="Times New Roman"/>
          <w:color w:val="000000"/>
        </w:rPr>
        <w:t>(3) 20min</w:t>
      </w:r>
    </w:p>
    <w:p w:rsidR="00A30BF8" w:rsidRDefault="00A30BF8" w:rsidP="00A30BF8">
      <w:pPr>
        <w:spacing w:line="360" w:lineRule="auto"/>
        <w:jc w:val="left"/>
        <w:textAlignment w:val="center"/>
        <w:rPr>
          <w:rFonts w:ascii="宋体" w:eastAsia="宋体" w:hAnsi="宋体" w:cs="宋体"/>
          <w:color w:val="000000"/>
        </w:rPr>
      </w:pPr>
      <w:r>
        <w:rPr>
          <w:color w:val="000000"/>
        </w:rPr>
        <w:t xml:space="preserve">27. </w:t>
      </w:r>
      <w:r>
        <w:rPr>
          <w:rFonts w:ascii="宋体" w:eastAsia="宋体" w:hAnsi="宋体" w:cs="宋体"/>
          <w:color w:val="000000"/>
        </w:rPr>
        <w:t>如图所示，电源电压为</w:t>
      </w:r>
      <w:r>
        <w:object w:dxaOrig="475" w:dyaOrig="285">
          <v:shape id="_x0000_i1074" type="#_x0000_t75" alt="学科网(www.zxxk.com)--教育资源门户，提供试卷、教案、课件、论文、素材以及各类教学资源下载，还有大量而丰富的教学相关资讯！" style="width:24pt;height:14.25pt" o:ole="">
            <v:imagedata r:id="rId116" o:title="eqIdb3d649be646644bbae9dff913d96c094"/>
          </v:shape>
          <o:OLEObject Type="Embed" ProgID="Equation.DSMT4" ShapeID="_x0000_i1074" DrawAspect="Content" ObjectID="_1674237986" r:id="rId117"/>
        </w:object>
      </w:r>
      <w:r>
        <w:rPr>
          <w:rFonts w:ascii="宋体" w:eastAsia="宋体" w:hAnsi="宋体" w:cs="宋体"/>
          <w:color w:val="000000"/>
        </w:rPr>
        <w:t>且保持不变，定值电阻</w:t>
      </w:r>
      <w:r>
        <w:object w:dxaOrig="300" w:dyaOrig="360">
          <v:shape id="_x0000_i1075" type="#_x0000_t75" alt="学科网(www.zxxk.com)--教育资源门户，提供试卷、教案、课件、论文、素材以及各类教学资源下载，还有大量而丰富的教学相关资讯！" style="width:15pt;height:18pt" o:ole="">
            <v:imagedata r:id="rId118" o:title="eqId750a77d0e9bd45f2a33fbb8fd24ef8ec"/>
          </v:shape>
          <o:OLEObject Type="Embed" ProgID="Equation.DSMT4" ShapeID="_x0000_i1075" DrawAspect="Content" ObjectID="_1674237987" r:id="rId119"/>
        </w:object>
      </w:r>
      <w:r>
        <w:rPr>
          <w:rFonts w:ascii="宋体" w:eastAsia="宋体" w:hAnsi="宋体" w:cs="宋体"/>
          <w:color w:val="000000"/>
        </w:rPr>
        <w:t>为</w:t>
      </w:r>
      <w:r>
        <w:object w:dxaOrig="480" w:dyaOrig="285">
          <v:shape id="_x0000_i1076" type="#_x0000_t75" alt="学科网(www.zxxk.com)--教育资源门户，提供试卷、教案、课件、论文、素材以及各类教学资源下载，还有大量而丰富的教学相关资讯！" style="width:24pt;height:14.25pt" o:ole="">
            <v:imagedata r:id="rId120" o:title="eqId5e80180edba944a7a974b9e08a947315"/>
          </v:shape>
          <o:OLEObject Type="Embed" ProgID="Equation.DSMT4" ShapeID="_x0000_i1076" DrawAspect="Content" ObjectID="_1674237988" r:id="rId121"/>
        </w:object>
      </w:r>
      <w:r>
        <w:rPr>
          <w:rFonts w:ascii="宋体" w:eastAsia="宋体" w:hAnsi="宋体" w:cs="宋体"/>
          <w:color w:val="000000"/>
        </w:rPr>
        <w:t>，滑动变阻器的规格为“</w:t>
      </w:r>
      <w:r>
        <w:object w:dxaOrig="815" w:dyaOrig="285">
          <v:shape id="_x0000_i1077" type="#_x0000_t75" alt="学科网(www.zxxk.com)--教育资源门户，提供试卷、教案、课件、论文、素材以及各类教学资源下载，还有大量而丰富的教学相关资讯！" style="width:40.5pt;height:14.25pt" o:ole="">
            <v:imagedata r:id="rId122" o:title="eqIdb8f7be8cc65e4765a7abdfe38884b9c5"/>
          </v:shape>
          <o:OLEObject Type="Embed" ProgID="Equation.DSMT4" ShapeID="_x0000_i1077" DrawAspect="Content" ObjectID="_1674237989" r:id="rId123"/>
        </w:object>
      </w:r>
      <w:r>
        <w:rPr>
          <w:rFonts w:ascii="宋体" w:eastAsia="宋体" w:hAnsi="宋体" w:cs="宋体"/>
          <w:color w:val="000000"/>
        </w:rPr>
        <w:t>”，电流表的量程为“</w:t>
      </w:r>
      <w:r>
        <w:rPr>
          <w:rFonts w:ascii="Times New Roman" w:eastAsia="Times New Roman" w:hAnsi="Times New Roman" w:cs="Times New Roman"/>
          <w:color w:val="000000"/>
        </w:rPr>
        <w:t>0~</w:t>
      </w:r>
      <w:r>
        <w:object w:dxaOrig="360" w:dyaOrig="285">
          <v:shape id="_x0000_i1078" type="#_x0000_t75" alt="学科网(www.zxxk.com)--教育资源门户，提供试卷、教案、课件、论文、素材以及各类教学资源下载，还有大量而丰富的教学相关资讯！" style="width:18pt;height:14.25pt" o:ole="">
            <v:imagedata r:id="rId124" o:title="eqIdde2fc977476446e99fbf49a7e15cf8a9"/>
          </v:shape>
          <o:OLEObject Type="Embed" ProgID="Equation.DSMT4" ShapeID="_x0000_i1078" DrawAspect="Content" ObjectID="_1674237990" r:id="rId125"/>
        </w:object>
      </w:r>
      <w:r>
        <w:rPr>
          <w:rFonts w:ascii="宋体" w:eastAsia="宋体" w:hAnsi="宋体" w:cs="宋体"/>
          <w:color w:val="000000"/>
        </w:rPr>
        <w:t>”，小灯泡上标有“</w:t>
      </w:r>
      <w:r>
        <w:object w:dxaOrig="900" w:dyaOrig="270">
          <v:shape id="_x0000_i1079" type="#_x0000_t75" alt="学科网(www.zxxk.com)--教育资源门户，提供试卷、教案、课件、论文、素材以及各类教学资源下载，还有大量而丰富的教学相关资讯！" style="width:45pt;height:13.5pt" o:ole="">
            <v:imagedata r:id="rId126" o:title="eqId6e3b1780b0a1420f89b550f6449ec3d1"/>
          </v:shape>
          <o:OLEObject Type="Embed" ProgID="Equation.DSMT4" ShapeID="_x0000_i1079" DrawAspect="Content" ObjectID="_1674237991" r:id="rId127"/>
        </w:object>
      </w:r>
      <w:r>
        <w:rPr>
          <w:rFonts w:ascii="宋体" w:eastAsia="宋体" w:hAnsi="宋体" w:cs="宋体"/>
          <w:color w:val="000000"/>
        </w:rPr>
        <w:t>”字样，不考虑灯丝电阻变化，并保证电路能长时间安全工作，求：</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小灯泡正常工作时的电阻。</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当</w:t>
      </w:r>
      <w:r>
        <w:rPr>
          <w:rFonts w:ascii="Times New Roman" w:eastAsia="Times New Roman" w:hAnsi="Times New Roman" w:cs="Times New Roman"/>
          <w:color w:val="000000"/>
        </w:rPr>
        <w:t>S</w:t>
      </w:r>
      <w:r>
        <w:rPr>
          <w:rFonts w:ascii="宋体" w:eastAsia="宋体" w:hAnsi="宋体" w:cs="宋体"/>
          <w:color w:val="000000"/>
        </w:rPr>
        <w:t>、</w:t>
      </w:r>
      <w:r>
        <w:object w:dxaOrig="263" w:dyaOrig="360">
          <v:shape id="_x0000_i1080" type="#_x0000_t75" alt="学科网(www.zxxk.com)--教育资源门户，提供试卷、教案、课件、论文、素材以及各类教学资源下载，还有大量而丰富的教学相关资讯！" style="width:13.5pt;height:18pt" o:ole="">
            <v:imagedata r:id="rId128" o:title="eqId9859c6b1225a4b81a4281324751977bb"/>
          </v:shape>
          <o:OLEObject Type="Embed" ProgID="Equation.DSMT4" ShapeID="_x0000_i1080" DrawAspect="Content" ObjectID="_1674237992" r:id="rId129"/>
        </w:object>
      </w:r>
      <w:r>
        <w:rPr>
          <w:rFonts w:ascii="宋体" w:eastAsia="宋体" w:hAnsi="宋体" w:cs="宋体"/>
          <w:color w:val="000000"/>
        </w:rPr>
        <w:t>、</w:t>
      </w:r>
      <w:r>
        <w:object w:dxaOrig="278" w:dyaOrig="360">
          <v:shape id="_x0000_i1081" type="#_x0000_t75" alt="学科网(www.zxxk.com)--教育资源门户，提供试卷、教案、课件、论文、素材以及各类教学资源下载，还有大量而丰富的教学相关资讯！" style="width:14.25pt;height:18pt" o:ole="">
            <v:imagedata r:id="rId130" o:title="eqId109449bd003245e4afbbe2c1e4e1b443"/>
          </v:shape>
          <o:OLEObject Type="Embed" ProgID="Equation.DSMT4" ShapeID="_x0000_i1081" DrawAspect="Content" ObjectID="_1674237993" r:id="rId131"/>
        </w:object>
      </w:r>
      <w:r>
        <w:rPr>
          <w:rFonts w:ascii="宋体" w:eastAsia="宋体" w:hAnsi="宋体" w:cs="宋体"/>
          <w:color w:val="000000"/>
        </w:rPr>
        <w:t>都闭合时，滑动变阻器接入电路的最小阻值。</w:t>
      </w:r>
    </w:p>
    <w:p w:rsidR="00A30BF8" w:rsidRDefault="00A30BF8" w:rsidP="00A30BF8">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当</w:t>
      </w:r>
      <w:r>
        <w:rPr>
          <w:rFonts w:ascii="Times New Roman" w:eastAsia="Times New Roman" w:hAnsi="Times New Roman" w:cs="Times New Roman"/>
          <w:color w:val="000000"/>
        </w:rPr>
        <w:t>S</w:t>
      </w:r>
      <w:r>
        <w:rPr>
          <w:rFonts w:ascii="宋体" w:eastAsia="宋体" w:hAnsi="宋体" w:cs="宋体"/>
          <w:color w:val="000000"/>
        </w:rPr>
        <w:t>闭合，</w:t>
      </w:r>
      <w:r>
        <w:object w:dxaOrig="263" w:dyaOrig="360">
          <v:shape id="_x0000_i1082" type="#_x0000_t75" alt="学科网(www.zxxk.com)--教育资源门户，提供试卷、教案、课件、论文、素材以及各类教学资源下载，还有大量而丰富的教学相关资讯！" style="width:13.5pt;height:18pt" o:ole="">
            <v:imagedata r:id="rId128" o:title="eqId9859c6b1225a4b81a4281324751977bb"/>
          </v:shape>
          <o:OLEObject Type="Embed" ProgID="Equation.DSMT4" ShapeID="_x0000_i1082" DrawAspect="Content" ObjectID="_1674237994" r:id="rId132"/>
        </w:object>
      </w:r>
      <w:r>
        <w:rPr>
          <w:rFonts w:ascii="宋体" w:eastAsia="宋体" w:hAnsi="宋体" w:cs="宋体"/>
          <w:color w:val="000000"/>
        </w:rPr>
        <w:t>、</w:t>
      </w:r>
      <w:r>
        <w:object w:dxaOrig="278" w:dyaOrig="360">
          <v:shape id="_x0000_i1083" type="#_x0000_t75" alt="学科网(www.zxxk.com)--教育资源门户，提供试卷、教案、课件、论文、素材以及各类教学资源下载，还有大量而丰富的教学相关资讯！" style="width:14.25pt;height:18pt" o:ole="">
            <v:imagedata r:id="rId130" o:title="eqId109449bd003245e4afbbe2c1e4e1b443"/>
          </v:shape>
          <o:OLEObject Type="Embed" ProgID="Equation.DSMT4" ShapeID="_x0000_i1083" DrawAspect="Content" ObjectID="_1674237995" r:id="rId133"/>
        </w:object>
      </w:r>
      <w:r>
        <w:rPr>
          <w:rFonts w:ascii="宋体" w:eastAsia="宋体" w:hAnsi="宋体" w:cs="宋体"/>
          <w:color w:val="000000"/>
        </w:rPr>
        <w:t>都断开时，电路的最小功率和最大功率。</w:t>
      </w:r>
    </w:p>
    <w:p w:rsidR="00A30BF8" w:rsidRDefault="00A30BF8" w:rsidP="00A30BF8">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562100" cy="1295400"/>
            <wp:effectExtent l="0" t="0" r="0" b="0"/>
            <wp:docPr id="245" name="图片 2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学科网(www.zxxk.com)--教育资源门户，提供试卷、教案、课件、论文、素材以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p w:rsidR="00A30BF8" w:rsidRDefault="00A30BF8" w:rsidP="00A30BF8">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w:t>
      </w:r>
      <w:r>
        <w:object w:dxaOrig="500" w:dyaOrig="260">
          <v:shape id="_x0000_i1084" type="#_x0000_t75" alt="学科网(www.zxxk.com)--教育资源门户，提供试卷、教案、课件、论文、素材以及各类教学资源下载，还有大量而丰富的教学相关资讯！" style="width:24.75pt;height:12.75pt" o:ole="">
            <v:imagedata r:id="rId135" o:title="eqIdaab6d073ffe74ced8153361d5863bf5b"/>
          </v:shape>
          <o:OLEObject Type="Embed" ProgID="Equation.DSMT4" ShapeID="_x0000_i1084" DrawAspect="Content" ObjectID="_1674237996" r:id="rId136"/>
        </w:object>
      </w:r>
      <w:r>
        <w:rPr>
          <w:rFonts w:ascii="宋体" w:eastAsia="宋体" w:hAnsi="宋体" w:cs="宋体"/>
          <w:color w:val="000000"/>
        </w:rPr>
        <w:t>；</w:t>
      </w:r>
      <w:r>
        <w:rPr>
          <w:rFonts w:ascii="Times New Roman" w:eastAsia="Times New Roman" w:hAnsi="Times New Roman" w:cs="Times New Roman"/>
          <w:color w:val="000000"/>
        </w:rPr>
        <w:t>(2)</w:t>
      </w:r>
      <w:r>
        <w:object w:dxaOrig="476" w:dyaOrig="255">
          <v:shape id="_x0000_i1085" type="#_x0000_t75" alt="学科网(www.zxxk.com)--教育资源门户，提供试卷、教案、课件、论文、素材以及各类教学资源下载，还有大量而丰富的教学相关资讯！" style="width:24pt;height:12.75pt" o:ole="">
            <v:imagedata r:id="rId137" o:title="eqIda1cfbe99a5d44751b00de76cbece93fc"/>
          </v:shape>
          <o:OLEObject Type="Embed" ProgID="Equation.DSMT4" ShapeID="_x0000_i1085" DrawAspect="Content" ObjectID="_1674237997" r:id="rId138"/>
        </w:object>
      </w:r>
      <w:r>
        <w:rPr>
          <w:rFonts w:ascii="宋体" w:eastAsia="宋体" w:hAnsi="宋体" w:cs="宋体"/>
          <w:color w:val="000000"/>
        </w:rPr>
        <w:t>；</w:t>
      </w:r>
      <w:r>
        <w:rPr>
          <w:rFonts w:ascii="Times New Roman" w:eastAsia="Times New Roman" w:hAnsi="Times New Roman" w:cs="Times New Roman"/>
          <w:color w:val="000000"/>
        </w:rPr>
        <w:t>(3)4.8W</w:t>
      </w:r>
      <w:r>
        <w:rPr>
          <w:rFonts w:ascii="宋体" w:eastAsia="宋体" w:hAnsi="宋体" w:cs="宋体"/>
          <w:color w:val="000000"/>
        </w:rPr>
        <w:t>；</w:t>
      </w:r>
      <w:r>
        <w:rPr>
          <w:rFonts w:ascii="Times New Roman" w:eastAsia="Times New Roman" w:hAnsi="Times New Roman" w:cs="Times New Roman"/>
          <w:color w:val="000000"/>
        </w:rPr>
        <w:t>12W</w:t>
      </w:r>
    </w:p>
    <w:p w:rsidR="00D54C04" w:rsidRPr="00A30BF8" w:rsidRDefault="00D54C04" w:rsidP="00A30BF8">
      <w:pPr>
        <w:jc w:val="left"/>
        <w:rPr>
          <w:rFonts w:hint="eastAsia"/>
        </w:rPr>
      </w:pPr>
    </w:p>
    <w:sectPr w:rsidR="00D54C04" w:rsidRPr="00A30BF8" w:rsidSect="002B76A2">
      <w:headerReference w:type="default" r:id="rId139"/>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EED" w:rsidRDefault="00AD4EED" w:rsidP="00D95D8C">
      <w:r>
        <w:separator/>
      </w:r>
    </w:p>
  </w:endnote>
  <w:endnote w:type="continuationSeparator" w:id="0">
    <w:p w:rsidR="00AD4EED" w:rsidRDefault="00AD4EED"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Time New Rom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EED" w:rsidRDefault="00AD4EED" w:rsidP="00D95D8C">
      <w:r>
        <w:separator/>
      </w:r>
    </w:p>
  </w:footnote>
  <w:footnote w:type="continuationSeparator" w:id="0">
    <w:p w:rsidR="00AD4EED" w:rsidRDefault="00AD4EED"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4C49A1"/>
    <w:rsid w:val="004D0BA6"/>
    <w:rsid w:val="00600FEB"/>
    <w:rsid w:val="00692666"/>
    <w:rsid w:val="00792951"/>
    <w:rsid w:val="0079713B"/>
    <w:rsid w:val="007B2B3B"/>
    <w:rsid w:val="00807C20"/>
    <w:rsid w:val="00821FC0"/>
    <w:rsid w:val="00837092"/>
    <w:rsid w:val="008D3F49"/>
    <w:rsid w:val="00944FFD"/>
    <w:rsid w:val="00A130C0"/>
    <w:rsid w:val="00A26F01"/>
    <w:rsid w:val="00A304C1"/>
    <w:rsid w:val="00A30BF8"/>
    <w:rsid w:val="00A6716D"/>
    <w:rsid w:val="00AD4EE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0.bin"/><Relationship Id="rId21" Type="http://schemas.openxmlformats.org/officeDocument/2006/relationships/image" Target="media/image10.png"/><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47.wmf"/><Relationship Id="rId89" Type="http://schemas.openxmlformats.org/officeDocument/2006/relationships/image" Target="media/image48.png"/><Relationship Id="rId112" Type="http://schemas.openxmlformats.org/officeDocument/2006/relationships/oleObject" Target="embeddings/oleObject48.bin"/><Relationship Id="rId133" Type="http://schemas.openxmlformats.org/officeDocument/2006/relationships/oleObject" Target="embeddings/oleObject59.bin"/><Relationship Id="rId138" Type="http://schemas.openxmlformats.org/officeDocument/2006/relationships/oleObject" Target="embeddings/oleObject61.bin"/><Relationship Id="rId16" Type="http://schemas.openxmlformats.org/officeDocument/2006/relationships/image" Target="media/image7.wmf"/><Relationship Id="rId107" Type="http://schemas.openxmlformats.org/officeDocument/2006/relationships/oleObject" Target="embeddings/oleObject45.bin"/><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image" Target="media/image29.wmf"/><Relationship Id="rId58" Type="http://schemas.openxmlformats.org/officeDocument/2006/relationships/oleObject" Target="embeddings/oleObject20.bin"/><Relationship Id="rId74" Type="http://schemas.openxmlformats.org/officeDocument/2006/relationships/oleObject" Target="embeddings/oleObject25.bin"/><Relationship Id="rId79" Type="http://schemas.openxmlformats.org/officeDocument/2006/relationships/image" Target="media/image45.wmf"/><Relationship Id="rId102" Type="http://schemas.openxmlformats.org/officeDocument/2006/relationships/oleObject" Target="embeddings/oleObject41.bin"/><Relationship Id="rId123" Type="http://schemas.openxmlformats.org/officeDocument/2006/relationships/oleObject" Target="embeddings/oleObject53.bin"/><Relationship Id="rId128" Type="http://schemas.openxmlformats.org/officeDocument/2006/relationships/image" Target="media/image66.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1.png"/><Relationship Id="rId22" Type="http://schemas.openxmlformats.org/officeDocument/2006/relationships/image" Target="media/image11.wmf"/><Relationship Id="rId27"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image" Target="media/image26.wmf"/><Relationship Id="rId64" Type="http://schemas.openxmlformats.org/officeDocument/2006/relationships/image" Target="media/image35.wmf"/><Relationship Id="rId69" Type="http://schemas.openxmlformats.org/officeDocument/2006/relationships/image" Target="media/image39.png"/><Relationship Id="rId113" Type="http://schemas.openxmlformats.org/officeDocument/2006/relationships/image" Target="media/image58.wmf"/><Relationship Id="rId118" Type="http://schemas.openxmlformats.org/officeDocument/2006/relationships/image" Target="media/image61.wmf"/><Relationship Id="rId134" Type="http://schemas.openxmlformats.org/officeDocument/2006/relationships/image" Target="media/image68.png"/><Relationship Id="rId13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oleObject" Target="embeddings/oleObject31.bin"/><Relationship Id="rId93" Type="http://schemas.openxmlformats.org/officeDocument/2006/relationships/image" Target="media/image50.wmf"/><Relationship Id="rId98" Type="http://schemas.openxmlformats.org/officeDocument/2006/relationships/image" Target="media/image53.wmf"/><Relationship Id="rId121" Type="http://schemas.openxmlformats.org/officeDocument/2006/relationships/oleObject" Target="embeddings/oleObject52.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9.bin"/><Relationship Id="rId38" Type="http://schemas.openxmlformats.org/officeDocument/2006/relationships/image" Target="media/image21.wmf"/><Relationship Id="rId46" Type="http://schemas.openxmlformats.org/officeDocument/2006/relationships/oleObject" Target="embeddings/oleObject14.bin"/><Relationship Id="rId59" Type="http://schemas.openxmlformats.org/officeDocument/2006/relationships/image" Target="media/image32.png"/><Relationship Id="rId67" Type="http://schemas.openxmlformats.org/officeDocument/2006/relationships/image" Target="media/image37.png"/><Relationship Id="rId103" Type="http://schemas.openxmlformats.org/officeDocument/2006/relationships/oleObject" Target="embeddings/oleObject42.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oleObject" Target="embeddings/oleObject56.bin"/><Relationship Id="rId137" Type="http://schemas.openxmlformats.org/officeDocument/2006/relationships/image" Target="media/image70.wmf"/><Relationship Id="rId20" Type="http://schemas.openxmlformats.org/officeDocument/2006/relationships/image" Target="media/image9.wmf"/><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40.png"/><Relationship Id="rId75" Type="http://schemas.openxmlformats.org/officeDocument/2006/relationships/image" Target="media/image43.wmf"/><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49.wmf"/><Relationship Id="rId96" Type="http://schemas.openxmlformats.org/officeDocument/2006/relationships/image" Target="media/image52.wmf"/><Relationship Id="rId111" Type="http://schemas.openxmlformats.org/officeDocument/2006/relationships/oleObject" Target="embeddings/oleObject47.bin"/><Relationship Id="rId132" Type="http://schemas.openxmlformats.org/officeDocument/2006/relationships/oleObject" Target="embeddings/oleObject58.bin"/><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31.wmf"/><Relationship Id="rId106" Type="http://schemas.openxmlformats.org/officeDocument/2006/relationships/image" Target="media/image55.wmf"/><Relationship Id="rId114" Type="http://schemas.openxmlformats.org/officeDocument/2006/relationships/oleObject" Target="embeddings/oleObject49.bin"/><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oleObject" Target="embeddings/oleObject13.bin"/><Relationship Id="rId52" Type="http://schemas.openxmlformats.org/officeDocument/2006/relationships/image" Target="media/image28.png"/><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42.wmf"/><Relationship Id="rId78" Type="http://schemas.openxmlformats.org/officeDocument/2006/relationships/oleObject" Target="embeddings/oleObject27.bin"/><Relationship Id="rId81" Type="http://schemas.openxmlformats.org/officeDocument/2006/relationships/image" Target="media/image46.wmf"/><Relationship Id="rId86" Type="http://schemas.openxmlformats.org/officeDocument/2006/relationships/oleObject" Target="embeddings/oleObject32.bin"/><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image" Target="media/image54.wmf"/><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image" Target="media/image69.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2.wmf"/><Relationship Id="rId109" Type="http://schemas.openxmlformats.org/officeDocument/2006/relationships/oleObject" Target="embeddings/oleObject46.bin"/><Relationship Id="rId34" Type="http://schemas.openxmlformats.org/officeDocument/2006/relationships/image" Target="media/image18.png"/><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oleObject" Target="embeddings/oleObject26.bin"/><Relationship Id="rId97" Type="http://schemas.openxmlformats.org/officeDocument/2006/relationships/oleObject" Target="embeddings/oleObject38.bin"/><Relationship Id="rId104" Type="http://schemas.openxmlformats.org/officeDocument/2006/relationships/oleObject" Target="embeddings/oleObject43.bin"/><Relationship Id="rId120" Type="http://schemas.openxmlformats.org/officeDocument/2006/relationships/image" Target="media/image62.wmf"/><Relationship Id="rId125" Type="http://schemas.openxmlformats.org/officeDocument/2006/relationships/oleObject" Target="embeddings/oleObject54.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6.bin"/><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image" Target="media/image36.png"/><Relationship Id="rId87" Type="http://schemas.openxmlformats.org/officeDocument/2006/relationships/oleObject" Target="embeddings/oleObject33.bin"/><Relationship Id="rId110" Type="http://schemas.openxmlformats.org/officeDocument/2006/relationships/image" Target="media/image57.wmf"/><Relationship Id="rId115" Type="http://schemas.openxmlformats.org/officeDocument/2006/relationships/image" Target="media/image59.png"/><Relationship Id="rId131" Type="http://schemas.openxmlformats.org/officeDocument/2006/relationships/oleObject" Target="embeddings/oleObject57.bin"/><Relationship Id="rId136" Type="http://schemas.openxmlformats.org/officeDocument/2006/relationships/oleObject" Target="embeddings/oleObject60.bin"/><Relationship Id="rId61" Type="http://schemas.openxmlformats.org/officeDocument/2006/relationships/oleObject" Target="embeddings/oleObject21.bin"/><Relationship Id="rId82" Type="http://schemas.openxmlformats.org/officeDocument/2006/relationships/oleObject" Target="embeddings/oleObject29.bin"/><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5.png"/><Relationship Id="rId35" Type="http://schemas.openxmlformats.org/officeDocument/2006/relationships/image" Target="media/image19.wmf"/><Relationship Id="rId56" Type="http://schemas.openxmlformats.org/officeDocument/2006/relationships/oleObject" Target="embeddings/oleObject19.bin"/><Relationship Id="rId77" Type="http://schemas.openxmlformats.org/officeDocument/2006/relationships/image" Target="media/image44.wmf"/><Relationship Id="rId100" Type="http://schemas.openxmlformats.org/officeDocument/2006/relationships/oleObject" Target="embeddings/oleObject40.bin"/><Relationship Id="rId105" Type="http://schemas.openxmlformats.org/officeDocument/2006/relationships/oleObject" Target="embeddings/oleObject44.bin"/><Relationship Id="rId126" Type="http://schemas.openxmlformats.org/officeDocument/2006/relationships/image" Target="media/image6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880</Words>
  <Characters>5019</Characters>
  <Application>Microsoft Office Word</Application>
  <DocSecurity>0</DocSecurity>
  <Lines>41</Lines>
  <Paragraphs>11</Paragraphs>
  <ScaleCrop>false</ScaleCrop>
  <Company>China</Company>
  <LinksUpToDate>false</LinksUpToDate>
  <CharactersWithSpaces>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2021-02-07T13:19:00Z</dcterms:created>
  <dcterms:modified xsi:type="dcterms:W3CDTF">2021-02-07T13:19:00Z</dcterms:modified>
</cp:coreProperties>
</file>