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BD" w:rsidRPr="00B72E1E" w:rsidRDefault="00B44961" w:rsidP="00B72E1E">
      <w:pPr>
        <w:snapToGrid w:val="0"/>
        <w:jc w:val="center"/>
        <w:rPr>
          <w:rFonts w:ascii="黑体" w:eastAsia="黑体" w:hAnsi="黑体" w:cs="黑体"/>
          <w:b/>
          <w:bCs/>
          <w:sz w:val="32"/>
          <w:szCs w:val="18"/>
        </w:rPr>
      </w:pPr>
      <w:r w:rsidRPr="00B72E1E">
        <w:rPr>
          <w:rFonts w:ascii="黑体" w:eastAsia="黑体" w:hAnsi="黑体" w:cs="黑体" w:hint="eastAsia"/>
          <w:b/>
          <w:bCs/>
          <w:sz w:val="32"/>
          <w:szCs w:val="18"/>
        </w:rPr>
        <w:t xml:space="preserve">12.3  </w:t>
      </w:r>
      <w:r w:rsidRPr="00B72E1E">
        <w:rPr>
          <w:rFonts w:ascii="黑体" w:eastAsia="黑体" w:hAnsi="黑体" w:cs="黑体" w:hint="eastAsia"/>
          <w:b/>
          <w:bCs/>
          <w:sz w:val="32"/>
          <w:szCs w:val="18"/>
        </w:rPr>
        <w:t>研究物质比热容</w:t>
      </w:r>
    </w:p>
    <w:p w:rsidR="001F20BD" w:rsidRDefault="001F20BD">
      <w:pPr>
        <w:snapToGrid w:val="0"/>
        <w:jc w:val="left"/>
        <w:rPr>
          <w:rFonts w:ascii="黑体" w:eastAsia="黑体" w:hAnsi="黑体" w:cs="黑体"/>
          <w:b/>
          <w:bCs/>
          <w:sz w:val="18"/>
          <w:szCs w:val="18"/>
        </w:rPr>
      </w:pPr>
    </w:p>
    <w:p w:rsidR="001F20BD" w:rsidRDefault="00B44961">
      <w:pPr>
        <w:snapToGrid w:val="0"/>
        <w:jc w:val="left"/>
        <w:rPr>
          <w:rFonts w:ascii="黑体" w:eastAsia="黑体" w:hAnsi="黑体" w:cs="黑体"/>
          <w:b/>
          <w:bCs/>
          <w:sz w:val="18"/>
          <w:szCs w:val="18"/>
        </w:rPr>
      </w:pPr>
      <w:bookmarkStart w:id="0" w:name="_GoBack"/>
      <w:r>
        <w:rPr>
          <w:rFonts w:ascii="黑体" w:eastAsia="黑体" w:hAnsi="黑体" w:cs="黑体" w:hint="eastAsia"/>
          <w:b/>
          <w:bCs/>
          <w:sz w:val="18"/>
          <w:szCs w:val="18"/>
        </w:rPr>
        <w:t>知识点一、探究物质的吸、放热性能的实验</w:t>
      </w:r>
    </w:p>
    <w:p w:rsidR="001F20BD" w:rsidRDefault="001F20BD">
      <w:pPr>
        <w:snapToGrid w:val="0"/>
        <w:jc w:val="left"/>
        <w:rPr>
          <w:rFonts w:ascii="黑体" w:eastAsia="黑体" w:hAnsi="黑体" w:cs="黑体"/>
          <w:sz w:val="18"/>
          <w:szCs w:val="18"/>
        </w:rPr>
      </w:pPr>
    </w:p>
    <w:p w:rsidR="001F20BD" w:rsidRDefault="00B44961">
      <w:pPr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>、如图在探究“不同物质的吸热能力”的实验时，同学们使用的器材有：相同规格的电加热器、玻璃杯、温度计、初温和质量都相同的水和食用油．关于实验，下列说法正确的是（</w:t>
      </w:r>
      <w:r>
        <w:rPr>
          <w:rFonts w:ascii="黑体" w:eastAsia="黑体" w:hAnsi="黑体" w:cs="黑体" w:hint="eastAsia"/>
          <w:sz w:val="18"/>
          <w:szCs w:val="18"/>
        </w:rPr>
        <w:t xml:space="preserve">   </w:t>
      </w:r>
      <w:r>
        <w:rPr>
          <w:rFonts w:ascii="黑体" w:eastAsia="黑体" w:hAnsi="黑体" w:cs="黑体" w:hint="eastAsia"/>
          <w:sz w:val="18"/>
          <w:szCs w:val="18"/>
        </w:rPr>
        <w:t>）</w:t>
      </w:r>
      <w:r>
        <w:rPr>
          <w:rFonts w:ascii="黑体" w:eastAsia="黑体" w:hAnsi="黑体" w:cs="黑体" w:hint="eastAsia"/>
          <w:sz w:val="18"/>
          <w:szCs w:val="18"/>
        </w:rPr>
        <w:br/>
      </w:r>
      <w:r>
        <w:rPr>
          <w:rFonts w:ascii="黑体" w:eastAsia="黑体" w:hAnsi="黑体" w:cs="黑体" w:hint="eastAsia"/>
          <w:noProof/>
          <w:sz w:val="18"/>
          <w:szCs w:val="18"/>
        </w:rPr>
        <w:drawing>
          <wp:inline distT="0" distB="0" distL="114300" distR="114300">
            <wp:extent cx="1800225" cy="990600"/>
            <wp:effectExtent l="0" t="0" r="3175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19221" name="图片 3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0BD" w:rsidRDefault="00B44961">
      <w:pPr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A. </w:t>
      </w:r>
      <w:r>
        <w:rPr>
          <w:rFonts w:ascii="黑体" w:eastAsia="黑体" w:hAnsi="黑体" w:cs="黑体" w:hint="eastAsia"/>
          <w:sz w:val="18"/>
          <w:szCs w:val="18"/>
        </w:rPr>
        <w:t>物体吸收热量的多少是由它的物质种类决定的</w:t>
      </w:r>
      <w:r>
        <w:rPr>
          <w:rFonts w:ascii="黑体" w:eastAsia="黑体" w:hAnsi="黑体" w:cs="黑体" w:hint="eastAsia"/>
          <w:sz w:val="18"/>
          <w:szCs w:val="18"/>
        </w:rPr>
        <w:t xml:space="preserve">      </w:t>
      </w:r>
    </w:p>
    <w:p w:rsidR="001F20BD" w:rsidRDefault="00B44961">
      <w:pPr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B. </w:t>
      </w:r>
      <w:r>
        <w:rPr>
          <w:rFonts w:ascii="黑体" w:eastAsia="黑体" w:hAnsi="黑体" w:cs="黑体" w:hint="eastAsia"/>
          <w:sz w:val="18"/>
          <w:szCs w:val="18"/>
        </w:rPr>
        <w:t>食用油吸热升温快，说明食用油的吸热能力强</w:t>
      </w:r>
      <w:r>
        <w:rPr>
          <w:rFonts w:ascii="黑体" w:eastAsia="黑体" w:hAnsi="黑体" w:cs="黑体" w:hint="eastAsia"/>
          <w:sz w:val="18"/>
          <w:szCs w:val="18"/>
        </w:rPr>
        <w:br/>
        <w:t>C. </w:t>
      </w:r>
      <w:r>
        <w:rPr>
          <w:rFonts w:ascii="黑体" w:eastAsia="黑体" w:hAnsi="黑体" w:cs="黑体" w:hint="eastAsia"/>
          <w:sz w:val="18"/>
          <w:szCs w:val="18"/>
        </w:rPr>
        <w:t>加热相同的时间，水升温慢说明水的吸热能力强</w:t>
      </w:r>
    </w:p>
    <w:p w:rsidR="001F20BD" w:rsidRDefault="00B44961">
      <w:pPr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D. </w:t>
      </w:r>
      <w:r>
        <w:rPr>
          <w:rFonts w:ascii="黑体" w:eastAsia="黑体" w:hAnsi="黑体" w:cs="黑体" w:hint="eastAsia"/>
          <w:sz w:val="18"/>
          <w:szCs w:val="18"/>
        </w:rPr>
        <w:t>将食用油和水加热到相同的温度时，它们吸收的热量相同</w:t>
      </w:r>
    </w:p>
    <w:p w:rsidR="001F20BD" w:rsidRDefault="001F20BD">
      <w:pPr>
        <w:snapToGrid w:val="0"/>
        <w:jc w:val="left"/>
        <w:textAlignment w:val="center"/>
        <w:rPr>
          <w:rFonts w:ascii="黑体" w:eastAsia="黑体" w:hAnsi="黑体" w:cs="黑体"/>
          <w:color w:val="000000"/>
          <w:kern w:val="0"/>
          <w:sz w:val="18"/>
          <w:szCs w:val="18"/>
        </w:rPr>
      </w:pPr>
    </w:p>
    <w:p w:rsidR="001F20BD" w:rsidRDefault="00B44961">
      <w:pPr>
        <w:snapToGrid w:val="0"/>
        <w:jc w:val="left"/>
        <w:textAlignment w:val="center"/>
        <w:rPr>
          <w:rFonts w:ascii="黑体" w:eastAsia="黑体" w:hAnsi="黑体" w:cs="黑体"/>
          <w:b/>
          <w:bCs/>
          <w:color w:val="000000"/>
          <w:kern w:val="0"/>
          <w:sz w:val="18"/>
          <w:szCs w:val="18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18"/>
          <w:szCs w:val="18"/>
        </w:rPr>
        <w:t>知识点二、什么是比热容</w:t>
      </w:r>
    </w:p>
    <w:p w:rsidR="001F20BD" w:rsidRDefault="00B44961">
      <w:pPr>
        <w:snapToGrid w:val="0"/>
        <w:jc w:val="left"/>
        <w:textAlignment w:val="center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18"/>
          <w:szCs w:val="18"/>
        </w:rPr>
        <w:t>1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18"/>
          <w:szCs w:val="18"/>
        </w:rPr>
        <w:t>、</w:t>
      </w:r>
      <w:r>
        <w:rPr>
          <w:rFonts w:ascii="黑体" w:eastAsia="黑体" w:hAnsi="黑体" w:cs="黑体" w:hint="eastAsia"/>
          <w:sz w:val="18"/>
          <w:szCs w:val="18"/>
        </w:rPr>
        <w:t>下列关于比热容的说法正确的是（</w:t>
      </w:r>
      <w:r>
        <w:rPr>
          <w:rFonts w:ascii="黑体" w:eastAsia="黑体" w:hAnsi="黑体" w:cs="黑体" w:hint="eastAsia"/>
          <w:sz w:val="18"/>
          <w:szCs w:val="18"/>
        </w:rPr>
        <w:t> </w:t>
      </w:r>
      <w:r>
        <w:rPr>
          <w:rFonts w:ascii="黑体" w:eastAsia="黑体" w:hAnsi="黑体" w:cs="黑体" w:hint="eastAsia"/>
          <w:sz w:val="18"/>
          <w:szCs w:val="18"/>
        </w:rPr>
        <w:t>）</w:t>
      </w:r>
      <w:r>
        <w:rPr>
          <w:rFonts w:ascii="黑体" w:eastAsia="黑体" w:hAnsi="黑体" w:cs="黑体" w:hint="eastAsia"/>
          <w:sz w:val="18"/>
          <w:szCs w:val="18"/>
        </w:rPr>
        <w:t xml:space="preserve">            </w:t>
      </w:r>
    </w:p>
    <w:p w:rsidR="001F20BD" w:rsidRDefault="00B44961">
      <w:pPr>
        <w:snapToGrid w:val="0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A. </w:t>
      </w:r>
      <w:r>
        <w:rPr>
          <w:rFonts w:ascii="黑体" w:eastAsia="黑体" w:hAnsi="黑体" w:cs="黑体" w:hint="eastAsia"/>
          <w:sz w:val="18"/>
          <w:szCs w:val="18"/>
        </w:rPr>
        <w:t>物体的比热容跟物体吸收或放出的热量有关</w:t>
      </w:r>
      <w:r>
        <w:rPr>
          <w:rFonts w:ascii="黑体" w:eastAsia="黑体" w:hAnsi="黑体" w:cs="黑体" w:hint="eastAsia"/>
          <w:sz w:val="18"/>
          <w:szCs w:val="18"/>
        </w:rPr>
        <w:br/>
        <w:t>B. </w:t>
      </w:r>
      <w:r>
        <w:rPr>
          <w:rFonts w:ascii="黑体" w:eastAsia="黑体" w:hAnsi="黑体" w:cs="黑体" w:hint="eastAsia"/>
          <w:sz w:val="18"/>
          <w:szCs w:val="18"/>
        </w:rPr>
        <w:t>物体的比热容跟物体的温度有关</w:t>
      </w:r>
      <w:r>
        <w:rPr>
          <w:rFonts w:ascii="黑体" w:eastAsia="黑体" w:hAnsi="黑体" w:cs="黑体" w:hint="eastAsia"/>
          <w:sz w:val="18"/>
          <w:szCs w:val="18"/>
        </w:rPr>
        <w:br/>
        <w:t>C. </w:t>
      </w:r>
      <w:r>
        <w:rPr>
          <w:rFonts w:ascii="黑体" w:eastAsia="黑体" w:hAnsi="黑体" w:cs="黑体" w:hint="eastAsia"/>
          <w:sz w:val="18"/>
          <w:szCs w:val="18"/>
        </w:rPr>
        <w:t>物体的质量越大，它的比热容越大</w:t>
      </w:r>
      <w:r>
        <w:rPr>
          <w:rFonts w:ascii="黑体" w:eastAsia="黑体" w:hAnsi="黑体" w:cs="黑体" w:hint="eastAsia"/>
          <w:sz w:val="18"/>
          <w:szCs w:val="18"/>
        </w:rPr>
        <w:br/>
        <w:t>D. </w:t>
      </w:r>
      <w:r>
        <w:rPr>
          <w:rFonts w:ascii="黑体" w:eastAsia="黑体" w:hAnsi="黑体" w:cs="黑体" w:hint="eastAsia"/>
          <w:sz w:val="18"/>
          <w:szCs w:val="18"/>
        </w:rPr>
        <w:t>物体的比热容是物体本身的一种属性，与温度、质量都没有关系</w:t>
      </w:r>
    </w:p>
    <w:p w:rsidR="001F20BD" w:rsidRDefault="001F20BD">
      <w:pPr>
        <w:snapToGrid w:val="0"/>
        <w:rPr>
          <w:rFonts w:ascii="黑体" w:eastAsia="黑体" w:hAnsi="黑体" w:cs="黑体"/>
          <w:sz w:val="18"/>
          <w:szCs w:val="18"/>
        </w:rPr>
      </w:pPr>
    </w:p>
    <w:p w:rsidR="001F20BD" w:rsidRDefault="00B44961">
      <w:pPr>
        <w:snapToGrid w:val="0"/>
        <w:jc w:val="left"/>
        <w:textAlignment w:val="center"/>
        <w:rPr>
          <w:rFonts w:ascii="黑体" w:eastAsia="黑体" w:hAnsi="黑体" w:cs="黑体"/>
          <w:kern w:val="0"/>
          <w:sz w:val="18"/>
          <w:szCs w:val="18"/>
        </w:rPr>
      </w:pP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2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、质量为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5kg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的汽油，用去一半后剩下的汽油（　　）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 xml:space="preserve">            </w:t>
      </w:r>
    </w:p>
    <w:p w:rsidR="001F20BD" w:rsidRDefault="00B44961">
      <w:pPr>
        <w:snapToGrid w:val="0"/>
        <w:jc w:val="left"/>
        <w:textAlignment w:val="center"/>
        <w:rPr>
          <w:rFonts w:ascii="黑体" w:eastAsia="黑体" w:hAnsi="黑体" w:cs="黑体"/>
          <w:kern w:val="0"/>
          <w:sz w:val="18"/>
          <w:szCs w:val="18"/>
        </w:rPr>
      </w:pP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A. 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密度、比热容、热值都变为原来的一半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               </w:t>
      </w:r>
      <w:r>
        <w:rPr>
          <w:rFonts w:ascii="黑体" w:eastAsia="黑体" w:hAnsi="黑体" w:cs="黑体" w:hint="eastAsia"/>
          <w:noProof/>
          <w:kern w:val="0"/>
          <w:sz w:val="18"/>
          <w:szCs w:val="18"/>
        </w:rPr>
        <w:drawing>
          <wp:inline distT="0" distB="0" distL="114300" distR="114300">
            <wp:extent cx="9525" cy="38100"/>
            <wp:effectExtent l="0" t="0" r="3175" b="0"/>
            <wp:docPr id="25" name="图片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029515" name="图片 18" descr=" 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B. 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密度不变、比热容、热值变为原来的一半</w:t>
      </w:r>
      <w:r>
        <w:rPr>
          <w:rFonts w:ascii="黑体" w:eastAsia="黑体" w:hAnsi="黑体" w:cs="黑体" w:hint="eastAsia"/>
          <w:kern w:val="0"/>
          <w:sz w:val="18"/>
          <w:szCs w:val="18"/>
        </w:rPr>
        <w:br/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C. 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密度、比热容变为原来的一半，热值不变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           </w:t>
      </w:r>
      <w:r>
        <w:rPr>
          <w:rFonts w:ascii="黑体" w:eastAsia="黑体" w:hAnsi="黑体" w:cs="黑体" w:hint="eastAsia"/>
          <w:noProof/>
          <w:kern w:val="0"/>
          <w:sz w:val="18"/>
          <w:szCs w:val="18"/>
        </w:rPr>
        <w:drawing>
          <wp:inline distT="0" distB="0" distL="114300" distR="114300">
            <wp:extent cx="28575" cy="38100"/>
            <wp:effectExtent l="0" t="0" r="9525" b="0"/>
            <wp:docPr id="26" name="图片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828442" name="图片 19" descr=" 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D. 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密度、比热容、热值都不变</w:t>
      </w:r>
    </w:p>
    <w:p w:rsidR="001F20BD" w:rsidRDefault="001F20BD">
      <w:pPr>
        <w:snapToGrid w:val="0"/>
        <w:jc w:val="left"/>
        <w:rPr>
          <w:rFonts w:ascii="黑体" w:eastAsia="黑体" w:hAnsi="黑体" w:cs="黑体"/>
          <w:sz w:val="18"/>
          <w:szCs w:val="18"/>
        </w:rPr>
      </w:pPr>
    </w:p>
    <w:p w:rsidR="001F20BD" w:rsidRDefault="00B44961">
      <w:pPr>
        <w:snapToGrid w:val="0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3</w:t>
      </w:r>
      <w:r>
        <w:rPr>
          <w:rFonts w:ascii="黑体" w:eastAsia="黑体" w:hAnsi="黑体" w:cs="黑体" w:hint="eastAsia"/>
          <w:sz w:val="18"/>
          <w:szCs w:val="18"/>
        </w:rPr>
        <w:t>、下表列出了一些物质的比热容</w:t>
      </w:r>
      <w:r>
        <w:rPr>
          <w:rFonts w:ascii="黑体" w:eastAsia="黑体" w:hAnsi="黑体" w:cs="黑体" w:hint="eastAsia"/>
          <w:sz w:val="18"/>
          <w:szCs w:val="18"/>
        </w:rPr>
        <w:t>,</w:t>
      </w:r>
      <w:r>
        <w:rPr>
          <w:rFonts w:ascii="黑体" w:eastAsia="黑体" w:hAnsi="黑体" w:cs="黑体" w:hint="eastAsia"/>
          <w:sz w:val="18"/>
          <w:szCs w:val="18"/>
        </w:rPr>
        <w:t>根据表中数据</w:t>
      </w:r>
      <w:r>
        <w:rPr>
          <w:rFonts w:ascii="黑体" w:eastAsia="黑体" w:hAnsi="黑体" w:cs="黑体" w:hint="eastAsia"/>
          <w:sz w:val="18"/>
          <w:szCs w:val="18"/>
        </w:rPr>
        <w:t>,</w:t>
      </w:r>
      <w:r>
        <w:rPr>
          <w:rFonts w:ascii="黑体" w:eastAsia="黑体" w:hAnsi="黑体" w:cs="黑体" w:hint="eastAsia"/>
          <w:sz w:val="18"/>
          <w:szCs w:val="18"/>
        </w:rPr>
        <w:t>下列判断正确的是</w:t>
      </w:r>
      <w:r>
        <w:rPr>
          <w:rFonts w:ascii="黑体" w:eastAsia="黑体" w:hAnsi="黑体" w:cs="黑体" w:hint="eastAsia"/>
          <w:sz w:val="18"/>
          <w:szCs w:val="18"/>
        </w:rPr>
        <w:tab/>
        <w:t>(</w:t>
      </w:r>
      <w:r>
        <w:rPr>
          <w:rFonts w:ascii="黑体" w:eastAsia="黑体" w:hAnsi="黑体" w:cs="黑体" w:hint="eastAsia"/>
          <w:i/>
          <w:sz w:val="18"/>
          <w:szCs w:val="18"/>
        </w:rPr>
        <w:t xml:space="preserve">　　</w:t>
      </w:r>
      <w:r>
        <w:rPr>
          <w:rFonts w:ascii="黑体" w:eastAsia="黑体" w:hAnsi="黑体" w:cs="黑体" w:hint="eastAsia"/>
          <w:sz w:val="18"/>
          <w:szCs w:val="18"/>
        </w:rPr>
        <w:t>)</w:t>
      </w:r>
    </w:p>
    <w:tbl>
      <w:tblPr>
        <w:tblW w:w="4106" w:type="pct"/>
        <w:jc w:val="center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1032"/>
        <w:gridCol w:w="867"/>
        <w:gridCol w:w="961"/>
        <w:gridCol w:w="974"/>
        <w:gridCol w:w="890"/>
      </w:tblGrid>
      <w:tr w:rsidR="00261867">
        <w:trPr>
          <w:trHeight w:hRule="exact" w:val="306"/>
          <w:jc w:val="center"/>
        </w:trPr>
        <w:tc>
          <w:tcPr>
            <w:tcW w:w="2001" w:type="dxa"/>
            <w:tcMar>
              <w:left w:w="0" w:type="dxa"/>
              <w:right w:w="0" w:type="dxa"/>
            </w:tcMar>
            <w:vAlign w:val="center"/>
          </w:tcPr>
          <w:p w:rsidR="001F20BD" w:rsidRDefault="00B44961">
            <w:pPr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物质</w:t>
            </w:r>
          </w:p>
        </w:tc>
        <w:tc>
          <w:tcPr>
            <w:tcW w:w="1053" w:type="dxa"/>
            <w:tcMar>
              <w:left w:w="0" w:type="dxa"/>
              <w:right w:w="0" w:type="dxa"/>
            </w:tcMar>
            <w:vAlign w:val="center"/>
          </w:tcPr>
          <w:p w:rsidR="001F20BD" w:rsidRDefault="00B44961">
            <w:pPr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水</w:t>
            </w:r>
          </w:p>
        </w:tc>
        <w:tc>
          <w:tcPr>
            <w:tcW w:w="885" w:type="dxa"/>
            <w:tcMar>
              <w:left w:w="0" w:type="dxa"/>
              <w:right w:w="0" w:type="dxa"/>
            </w:tcMar>
            <w:vAlign w:val="center"/>
          </w:tcPr>
          <w:p w:rsidR="001F20BD" w:rsidRDefault="00B44961">
            <w:pPr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煤油</w:t>
            </w:r>
          </w:p>
        </w:tc>
        <w:tc>
          <w:tcPr>
            <w:tcW w:w="981" w:type="dxa"/>
            <w:tcMar>
              <w:left w:w="0" w:type="dxa"/>
              <w:right w:w="0" w:type="dxa"/>
            </w:tcMar>
            <w:vAlign w:val="center"/>
          </w:tcPr>
          <w:p w:rsidR="001F20BD" w:rsidRDefault="00B44961">
            <w:pPr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冰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1F20BD" w:rsidRDefault="00B44961">
            <w:pPr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铝</w:t>
            </w:r>
          </w:p>
        </w:tc>
        <w:tc>
          <w:tcPr>
            <w:tcW w:w="908" w:type="dxa"/>
            <w:tcMar>
              <w:left w:w="0" w:type="dxa"/>
              <w:right w:w="0" w:type="dxa"/>
            </w:tcMar>
            <w:vAlign w:val="center"/>
          </w:tcPr>
          <w:p w:rsidR="001F20BD" w:rsidRDefault="00B44961">
            <w:pPr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铜</w:t>
            </w:r>
          </w:p>
        </w:tc>
      </w:tr>
      <w:tr w:rsidR="00261867">
        <w:trPr>
          <w:trHeight w:hRule="exact" w:val="385"/>
          <w:jc w:val="center"/>
        </w:trPr>
        <w:tc>
          <w:tcPr>
            <w:tcW w:w="2001" w:type="dxa"/>
            <w:tcMar>
              <w:left w:w="0" w:type="dxa"/>
              <w:right w:w="0" w:type="dxa"/>
            </w:tcMar>
            <w:vAlign w:val="center"/>
          </w:tcPr>
          <w:p w:rsidR="001F20BD" w:rsidRDefault="00B44961">
            <w:pPr>
              <w:snapToGrid w:val="0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比热容</w:t>
            </w:r>
            <w:r>
              <w:rPr>
                <w:rFonts w:ascii="黑体" w:eastAsia="黑体" w:hAnsi="黑体" w:cs="黑体" w:hint="eastAsia"/>
                <w:i/>
                <w:sz w:val="18"/>
                <w:szCs w:val="18"/>
              </w:rPr>
              <w:t>/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[J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·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(kg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·℃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)</w:t>
            </w:r>
            <w:r>
              <w:rPr>
                <w:rFonts w:ascii="黑体" w:eastAsia="黑体" w:hAnsi="黑体" w:cs="黑体" w:hint="eastAsia"/>
                <w:i/>
                <w:sz w:val="18"/>
                <w:szCs w:val="18"/>
                <w:vertAlign w:val="superscript"/>
              </w:rPr>
              <w:t>-</w:t>
            </w:r>
            <w:r>
              <w:rPr>
                <w:rFonts w:ascii="黑体" w:eastAsia="黑体" w:hAnsi="黑体" w:cs="黑体" w:hint="eastAsia"/>
                <w:sz w:val="18"/>
                <w:szCs w:val="18"/>
                <w:vertAlign w:val="superscript"/>
              </w:rPr>
              <w:t>1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]</w:t>
            </w:r>
          </w:p>
        </w:tc>
        <w:tc>
          <w:tcPr>
            <w:tcW w:w="1053" w:type="dxa"/>
            <w:tcMar>
              <w:left w:w="0" w:type="dxa"/>
              <w:right w:w="0" w:type="dxa"/>
            </w:tcMar>
            <w:vAlign w:val="center"/>
          </w:tcPr>
          <w:p w:rsidR="001F20BD" w:rsidRDefault="00B44961">
            <w:pPr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4</w:t>
            </w:r>
            <w:r>
              <w:rPr>
                <w:rFonts w:ascii="黑体" w:eastAsia="黑体" w:hAnsi="黑体" w:cs="黑体" w:hint="eastAsia"/>
                <w:i/>
                <w:sz w:val="18"/>
                <w:szCs w:val="18"/>
              </w:rPr>
              <w:t>.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2</w:t>
            </w:r>
            <w:r>
              <w:rPr>
                <w:rFonts w:ascii="黑体" w:eastAsia="黑体" w:hAnsi="黑体" w:cs="黑体" w:hint="eastAsia"/>
                <w:i/>
                <w:sz w:val="18"/>
                <w:szCs w:val="18"/>
              </w:rPr>
              <w:t>×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10</w:t>
            </w:r>
            <w:r>
              <w:rPr>
                <w:rFonts w:ascii="黑体" w:eastAsia="黑体" w:hAnsi="黑体" w:cs="黑体"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85" w:type="dxa"/>
            <w:tcMar>
              <w:left w:w="0" w:type="dxa"/>
              <w:right w:w="0" w:type="dxa"/>
            </w:tcMar>
            <w:vAlign w:val="center"/>
          </w:tcPr>
          <w:p w:rsidR="001F20BD" w:rsidRDefault="00B44961">
            <w:pPr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</w:t>
            </w:r>
            <w:r>
              <w:rPr>
                <w:rFonts w:ascii="黑体" w:eastAsia="黑体" w:hAnsi="黑体" w:cs="黑体" w:hint="eastAsia"/>
                <w:i/>
                <w:sz w:val="18"/>
                <w:szCs w:val="18"/>
              </w:rPr>
              <w:t>.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 w:cs="黑体" w:hint="eastAsia"/>
                <w:i/>
                <w:sz w:val="18"/>
                <w:szCs w:val="18"/>
              </w:rPr>
              <w:t>×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10</w:t>
            </w:r>
            <w:r>
              <w:rPr>
                <w:rFonts w:ascii="黑体" w:eastAsia="黑体" w:hAnsi="黑体" w:cs="黑体"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1" w:type="dxa"/>
            <w:tcMar>
              <w:left w:w="0" w:type="dxa"/>
              <w:right w:w="0" w:type="dxa"/>
            </w:tcMar>
            <w:vAlign w:val="center"/>
          </w:tcPr>
          <w:p w:rsidR="001F20BD" w:rsidRDefault="00B44961">
            <w:pPr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</w:t>
            </w:r>
            <w:r>
              <w:rPr>
                <w:rFonts w:ascii="黑体" w:eastAsia="黑体" w:hAnsi="黑体" w:cs="黑体" w:hint="eastAsia"/>
                <w:i/>
                <w:sz w:val="18"/>
                <w:szCs w:val="18"/>
              </w:rPr>
              <w:t>.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 w:cs="黑体" w:hint="eastAsia"/>
                <w:i/>
                <w:sz w:val="18"/>
                <w:szCs w:val="18"/>
              </w:rPr>
              <w:t>×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10</w:t>
            </w:r>
            <w:r>
              <w:rPr>
                <w:rFonts w:ascii="黑体" w:eastAsia="黑体" w:hAnsi="黑体" w:cs="黑体"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1F20BD" w:rsidRDefault="00B44961">
            <w:pPr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0</w:t>
            </w:r>
            <w:r>
              <w:rPr>
                <w:rFonts w:ascii="黑体" w:eastAsia="黑体" w:hAnsi="黑体" w:cs="黑体" w:hint="eastAsia"/>
                <w:i/>
                <w:sz w:val="18"/>
                <w:szCs w:val="18"/>
              </w:rPr>
              <w:t>.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88</w:t>
            </w:r>
            <w:r>
              <w:rPr>
                <w:rFonts w:ascii="黑体" w:eastAsia="黑体" w:hAnsi="黑体" w:cs="黑体" w:hint="eastAsia"/>
                <w:i/>
                <w:sz w:val="18"/>
                <w:szCs w:val="18"/>
              </w:rPr>
              <w:t>×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10</w:t>
            </w:r>
            <w:r>
              <w:rPr>
                <w:rFonts w:ascii="黑体" w:eastAsia="黑体" w:hAnsi="黑体" w:cs="黑体"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08" w:type="dxa"/>
            <w:tcMar>
              <w:left w:w="0" w:type="dxa"/>
              <w:right w:w="0" w:type="dxa"/>
            </w:tcMar>
            <w:vAlign w:val="center"/>
          </w:tcPr>
          <w:p w:rsidR="001F20BD" w:rsidRDefault="00B44961">
            <w:pPr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0</w:t>
            </w:r>
            <w:r>
              <w:rPr>
                <w:rFonts w:ascii="黑体" w:eastAsia="黑体" w:hAnsi="黑体" w:cs="黑体" w:hint="eastAsia"/>
                <w:i/>
                <w:sz w:val="18"/>
                <w:szCs w:val="18"/>
              </w:rPr>
              <w:t>.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39</w:t>
            </w:r>
            <w:r>
              <w:rPr>
                <w:rFonts w:ascii="黑体" w:eastAsia="黑体" w:hAnsi="黑体" w:cs="黑体" w:hint="eastAsia"/>
                <w:i/>
                <w:sz w:val="18"/>
                <w:szCs w:val="18"/>
              </w:rPr>
              <w:t>×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10</w:t>
            </w:r>
            <w:r>
              <w:rPr>
                <w:rFonts w:ascii="黑体" w:eastAsia="黑体" w:hAnsi="黑体" w:cs="黑体" w:hint="eastAsia"/>
                <w:sz w:val="18"/>
                <w:szCs w:val="18"/>
                <w:vertAlign w:val="superscript"/>
              </w:rPr>
              <w:t>3</w:t>
            </w:r>
          </w:p>
        </w:tc>
      </w:tr>
    </w:tbl>
    <w:p w:rsidR="001F20BD" w:rsidRDefault="00B44961">
      <w:pPr>
        <w:snapToGrid w:val="0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A</w:t>
      </w:r>
      <w:r>
        <w:rPr>
          <w:rFonts w:ascii="黑体" w:eastAsia="黑体" w:hAnsi="黑体" w:cs="黑体" w:hint="eastAsia"/>
          <w:i/>
          <w:sz w:val="18"/>
          <w:szCs w:val="18"/>
        </w:rPr>
        <w:t>.</w:t>
      </w:r>
      <w:r>
        <w:rPr>
          <w:rFonts w:ascii="黑体" w:eastAsia="黑体" w:hAnsi="黑体" w:cs="黑体" w:hint="eastAsia"/>
          <w:sz w:val="18"/>
          <w:szCs w:val="18"/>
        </w:rPr>
        <w:t>不同物质的比热容一定不同</w:t>
      </w:r>
    </w:p>
    <w:p w:rsidR="001F20BD" w:rsidRDefault="00B44961">
      <w:pPr>
        <w:snapToGrid w:val="0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B</w:t>
      </w:r>
      <w:r>
        <w:rPr>
          <w:rFonts w:ascii="黑体" w:eastAsia="黑体" w:hAnsi="黑体" w:cs="黑体" w:hint="eastAsia"/>
          <w:i/>
          <w:sz w:val="18"/>
          <w:szCs w:val="18"/>
        </w:rPr>
        <w:t>.</w:t>
      </w:r>
      <w:r>
        <w:rPr>
          <w:rFonts w:ascii="黑体" w:eastAsia="黑体" w:hAnsi="黑体" w:cs="黑体" w:hint="eastAsia"/>
          <w:sz w:val="18"/>
          <w:szCs w:val="18"/>
        </w:rPr>
        <w:t>物质的物态发生变化</w:t>
      </w:r>
      <w:r>
        <w:rPr>
          <w:rFonts w:ascii="黑体" w:eastAsia="黑体" w:hAnsi="黑体" w:cs="黑体" w:hint="eastAsia"/>
          <w:sz w:val="18"/>
          <w:szCs w:val="18"/>
        </w:rPr>
        <w:t>,</w:t>
      </w:r>
      <w:r>
        <w:rPr>
          <w:rFonts w:ascii="黑体" w:eastAsia="黑体" w:hAnsi="黑体" w:cs="黑体" w:hint="eastAsia"/>
          <w:sz w:val="18"/>
          <w:szCs w:val="18"/>
        </w:rPr>
        <w:t>比热容不变</w:t>
      </w:r>
    </w:p>
    <w:p w:rsidR="001F20BD" w:rsidRDefault="00B44961">
      <w:pPr>
        <w:snapToGrid w:val="0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C</w:t>
      </w:r>
      <w:r>
        <w:rPr>
          <w:rFonts w:ascii="黑体" w:eastAsia="黑体" w:hAnsi="黑体" w:cs="黑体" w:hint="eastAsia"/>
          <w:i/>
          <w:sz w:val="18"/>
          <w:szCs w:val="18"/>
        </w:rPr>
        <w:t>.</w:t>
      </w:r>
      <w:r>
        <w:rPr>
          <w:rFonts w:ascii="黑体" w:eastAsia="黑体" w:hAnsi="黑体" w:cs="黑体" w:hint="eastAsia"/>
          <w:sz w:val="18"/>
          <w:szCs w:val="18"/>
        </w:rPr>
        <w:t>质量相等的铝和铜升高相同的温度</w:t>
      </w:r>
      <w:r>
        <w:rPr>
          <w:rFonts w:ascii="黑体" w:eastAsia="黑体" w:hAnsi="黑体" w:cs="黑体" w:hint="eastAsia"/>
          <w:sz w:val="18"/>
          <w:szCs w:val="18"/>
        </w:rPr>
        <w:t>,</w:t>
      </w:r>
      <w:r>
        <w:rPr>
          <w:rFonts w:ascii="黑体" w:eastAsia="黑体" w:hAnsi="黑体" w:cs="黑体" w:hint="eastAsia"/>
          <w:sz w:val="18"/>
          <w:szCs w:val="18"/>
        </w:rPr>
        <w:t>铝吸收的热量更多</w:t>
      </w:r>
    </w:p>
    <w:p w:rsidR="001F20BD" w:rsidRDefault="00B44961">
      <w:pPr>
        <w:snapToGrid w:val="0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D</w:t>
      </w:r>
      <w:r>
        <w:rPr>
          <w:rFonts w:ascii="黑体" w:eastAsia="黑体" w:hAnsi="黑体" w:cs="黑体" w:hint="eastAsia"/>
          <w:i/>
          <w:sz w:val="18"/>
          <w:szCs w:val="18"/>
        </w:rPr>
        <w:t>.</w:t>
      </w:r>
      <w:r>
        <w:rPr>
          <w:rFonts w:ascii="黑体" w:eastAsia="黑体" w:hAnsi="黑体" w:cs="黑体" w:hint="eastAsia"/>
          <w:sz w:val="18"/>
          <w:szCs w:val="18"/>
        </w:rPr>
        <w:t>质量相等的水和煤油吸收相同的热量</w:t>
      </w:r>
      <w:r>
        <w:rPr>
          <w:rFonts w:ascii="黑体" w:eastAsia="黑体" w:hAnsi="黑体" w:cs="黑体" w:hint="eastAsia"/>
          <w:sz w:val="18"/>
          <w:szCs w:val="18"/>
        </w:rPr>
        <w:t>,</w:t>
      </w:r>
      <w:r>
        <w:rPr>
          <w:rFonts w:ascii="黑体" w:eastAsia="黑体" w:hAnsi="黑体" w:cs="黑体" w:hint="eastAsia"/>
          <w:sz w:val="18"/>
          <w:szCs w:val="18"/>
        </w:rPr>
        <w:t>水升高的温度更多</w:t>
      </w:r>
    </w:p>
    <w:p w:rsidR="001F20BD" w:rsidRDefault="001F20BD">
      <w:pPr>
        <w:snapToGrid w:val="0"/>
        <w:jc w:val="left"/>
        <w:rPr>
          <w:rFonts w:ascii="黑体" w:eastAsia="黑体" w:hAnsi="黑体" w:cs="黑体"/>
          <w:sz w:val="18"/>
          <w:szCs w:val="18"/>
        </w:rPr>
      </w:pPr>
    </w:p>
    <w:p w:rsidR="001F20BD" w:rsidRDefault="00B44961">
      <w:pPr>
        <w:snapToGrid w:val="0"/>
        <w:jc w:val="left"/>
        <w:rPr>
          <w:rFonts w:ascii="黑体" w:eastAsia="黑体" w:hAnsi="黑体" w:cs="黑体"/>
          <w:b/>
          <w:bCs/>
          <w:sz w:val="18"/>
          <w:szCs w:val="18"/>
        </w:rPr>
      </w:pPr>
      <w:r>
        <w:rPr>
          <w:rFonts w:ascii="黑体" w:eastAsia="黑体" w:hAnsi="黑体" w:cs="黑体" w:hint="eastAsia"/>
          <w:b/>
          <w:bCs/>
          <w:sz w:val="18"/>
          <w:szCs w:val="18"/>
        </w:rPr>
        <w:t>知识点三、</w:t>
      </w:r>
      <w:r>
        <w:rPr>
          <w:rFonts w:ascii="黑体" w:eastAsia="黑体" w:hAnsi="黑体" w:cs="黑体" w:hint="eastAsia"/>
          <w:b/>
          <w:bCs/>
          <w:sz w:val="18"/>
          <w:szCs w:val="18"/>
        </w:rPr>
        <w:t>Q=cm</w:t>
      </w:r>
      <w:r>
        <w:rPr>
          <w:rFonts w:ascii="黑体" w:eastAsia="黑体" w:hAnsi="黑体" w:cs="黑体" w:hint="eastAsia"/>
          <w:b/>
          <w:bCs/>
          <w:sz w:val="18"/>
          <w:szCs w:val="18"/>
        </w:rPr>
        <w:t>△</w:t>
      </w:r>
      <w:r>
        <w:rPr>
          <w:rFonts w:ascii="黑体" w:eastAsia="黑体" w:hAnsi="黑体" w:cs="黑体" w:hint="eastAsia"/>
          <w:b/>
          <w:bCs/>
          <w:sz w:val="18"/>
          <w:szCs w:val="18"/>
        </w:rPr>
        <w:t>t</w:t>
      </w:r>
    </w:p>
    <w:p w:rsidR="001F20BD" w:rsidRDefault="00B44961">
      <w:pPr>
        <w:snapToGrid w:val="0"/>
        <w:textAlignment w:val="center"/>
        <w:rPr>
          <w:rFonts w:ascii="黑体" w:eastAsia="黑体" w:hAnsi="黑体" w:cs="黑体"/>
          <w:kern w:val="0"/>
          <w:sz w:val="18"/>
          <w:szCs w:val="18"/>
        </w:rPr>
      </w:pPr>
      <w:r>
        <w:rPr>
          <w:rFonts w:ascii="黑体" w:eastAsia="黑体" w:hAnsi="黑体" w:cs="黑体" w:hint="eastAsia"/>
          <w:kern w:val="0"/>
          <w:sz w:val="18"/>
          <w:szCs w:val="18"/>
        </w:rPr>
        <w:t>1</w:t>
      </w:r>
      <w:r>
        <w:rPr>
          <w:rFonts w:ascii="黑体" w:eastAsia="黑体" w:hAnsi="黑体" w:cs="黑体" w:hint="eastAsia"/>
          <w:kern w:val="0"/>
          <w:sz w:val="18"/>
          <w:szCs w:val="18"/>
        </w:rPr>
        <w:t>．甲、乙两物体质量相等，当甲物体温度升高</w:t>
      </w:r>
      <w:r>
        <w:rPr>
          <w:rFonts w:ascii="黑体" w:eastAsia="黑体" w:hAnsi="黑体" w:cs="黑体" w:hint="eastAsia"/>
          <w:kern w:val="0"/>
          <w:sz w:val="18"/>
          <w:szCs w:val="18"/>
        </w:rPr>
        <w:t>10</w:t>
      </w:r>
      <w:r>
        <w:rPr>
          <w:rFonts w:ascii="黑体" w:eastAsia="黑体" w:hAnsi="黑体" w:cs="黑体" w:hint="eastAsia"/>
          <w:kern w:val="0"/>
          <w:sz w:val="18"/>
          <w:szCs w:val="18"/>
        </w:rPr>
        <w:t>℃，乙物体温度升高</w:t>
      </w:r>
      <w:r>
        <w:rPr>
          <w:rFonts w:ascii="黑体" w:eastAsia="黑体" w:hAnsi="黑体" w:cs="黑体" w:hint="eastAsia"/>
          <w:kern w:val="0"/>
          <w:sz w:val="18"/>
          <w:szCs w:val="18"/>
        </w:rPr>
        <w:t>20</w:t>
      </w:r>
      <w:r>
        <w:rPr>
          <w:rFonts w:ascii="黑体" w:eastAsia="黑体" w:hAnsi="黑体" w:cs="黑体" w:hint="eastAsia"/>
          <w:kern w:val="0"/>
          <w:sz w:val="18"/>
          <w:szCs w:val="18"/>
        </w:rPr>
        <w:t>℃时，甲物体吸收的热量是乙物体吸收热量的</w:t>
      </w:r>
      <w:r>
        <w:rPr>
          <w:rFonts w:ascii="黑体" w:eastAsia="黑体" w:hAnsi="黑体" w:cs="黑体" w:hint="eastAsia"/>
          <w:kern w:val="0"/>
          <w:sz w:val="18"/>
          <w:szCs w:val="18"/>
        </w:rPr>
        <w:t>2</w:t>
      </w:r>
      <w:r>
        <w:rPr>
          <w:rFonts w:ascii="黑体" w:eastAsia="黑体" w:hAnsi="黑体" w:cs="黑体" w:hint="eastAsia"/>
          <w:kern w:val="0"/>
          <w:sz w:val="18"/>
          <w:szCs w:val="18"/>
        </w:rPr>
        <w:t>倍，则甲的比热与乙的比热容之比（　　）</w:t>
      </w:r>
    </w:p>
    <w:p w:rsidR="001F20BD" w:rsidRDefault="00B44961">
      <w:pPr>
        <w:snapToGrid w:val="0"/>
        <w:textAlignment w:val="center"/>
        <w:rPr>
          <w:rFonts w:ascii="黑体" w:eastAsia="黑体" w:hAnsi="黑体" w:cs="黑体"/>
          <w:kern w:val="0"/>
          <w:sz w:val="18"/>
          <w:szCs w:val="18"/>
        </w:rPr>
      </w:pPr>
      <w:r>
        <w:rPr>
          <w:rFonts w:ascii="黑体" w:eastAsia="黑体" w:hAnsi="黑体" w:cs="黑体" w:hint="eastAsia"/>
          <w:kern w:val="0"/>
          <w:sz w:val="18"/>
          <w:szCs w:val="18"/>
        </w:rPr>
        <w:t>A</w:t>
      </w:r>
      <w:r>
        <w:rPr>
          <w:rFonts w:ascii="黑体" w:eastAsia="黑体" w:hAnsi="黑体" w:cs="黑体" w:hint="eastAsia"/>
          <w:kern w:val="0"/>
          <w:sz w:val="18"/>
          <w:szCs w:val="18"/>
        </w:rPr>
        <w:t>．</w:t>
      </w:r>
      <w:r>
        <w:rPr>
          <w:rFonts w:ascii="黑体" w:eastAsia="黑体" w:hAnsi="黑体" w:cs="黑体" w:hint="eastAsia"/>
          <w:kern w:val="0"/>
          <w:sz w:val="18"/>
          <w:szCs w:val="18"/>
        </w:rPr>
        <w:t>1</w:t>
      </w:r>
      <w:r>
        <w:rPr>
          <w:rFonts w:ascii="黑体" w:eastAsia="黑体" w:hAnsi="黑体" w:cs="黑体" w:hint="eastAsia"/>
          <w:kern w:val="0"/>
          <w:sz w:val="18"/>
          <w:szCs w:val="18"/>
        </w:rPr>
        <w:t>：</w:t>
      </w:r>
      <w:r>
        <w:rPr>
          <w:rFonts w:ascii="黑体" w:eastAsia="黑体" w:hAnsi="黑体" w:cs="黑体" w:hint="eastAsia"/>
          <w:kern w:val="0"/>
          <w:sz w:val="18"/>
          <w:szCs w:val="18"/>
        </w:rPr>
        <w:t>2</w:t>
      </w:r>
      <w:r>
        <w:rPr>
          <w:rFonts w:ascii="黑体" w:eastAsia="黑体" w:hAnsi="黑体" w:cs="黑体" w:hint="eastAsia"/>
          <w:kern w:val="0"/>
          <w:sz w:val="18"/>
          <w:szCs w:val="18"/>
        </w:rPr>
        <w:tab/>
      </w:r>
      <w:r>
        <w:rPr>
          <w:rFonts w:ascii="黑体" w:eastAsia="黑体" w:hAnsi="黑体" w:cs="黑体"/>
          <w:kern w:val="0"/>
          <w:sz w:val="18"/>
          <w:szCs w:val="18"/>
        </w:rPr>
        <w:t xml:space="preserve">       </w:t>
      </w:r>
      <w:r>
        <w:rPr>
          <w:rFonts w:ascii="黑体" w:eastAsia="黑体" w:hAnsi="黑体" w:cs="黑体" w:hint="eastAsia"/>
          <w:kern w:val="0"/>
          <w:sz w:val="18"/>
          <w:szCs w:val="18"/>
        </w:rPr>
        <w:t>B</w:t>
      </w:r>
      <w:r>
        <w:rPr>
          <w:rFonts w:ascii="黑体" w:eastAsia="黑体" w:hAnsi="黑体" w:cs="黑体" w:hint="eastAsia"/>
          <w:kern w:val="0"/>
          <w:sz w:val="18"/>
          <w:szCs w:val="18"/>
        </w:rPr>
        <w:t>．</w:t>
      </w:r>
      <w:r>
        <w:rPr>
          <w:rFonts w:ascii="黑体" w:eastAsia="黑体" w:hAnsi="黑体" w:cs="黑体" w:hint="eastAsia"/>
          <w:kern w:val="0"/>
          <w:sz w:val="18"/>
          <w:szCs w:val="18"/>
        </w:rPr>
        <w:t>4</w:t>
      </w:r>
      <w:r>
        <w:rPr>
          <w:rFonts w:ascii="黑体" w:eastAsia="黑体" w:hAnsi="黑体" w:cs="黑体" w:hint="eastAsia"/>
          <w:kern w:val="0"/>
          <w:sz w:val="18"/>
          <w:szCs w:val="18"/>
        </w:rPr>
        <w:t>：</w:t>
      </w:r>
      <w:r>
        <w:rPr>
          <w:rFonts w:ascii="黑体" w:eastAsia="黑体" w:hAnsi="黑体" w:cs="黑体" w:hint="eastAsia"/>
          <w:kern w:val="0"/>
          <w:sz w:val="18"/>
          <w:szCs w:val="18"/>
        </w:rPr>
        <w:t>1</w:t>
      </w:r>
      <w:r>
        <w:rPr>
          <w:rFonts w:ascii="黑体" w:eastAsia="黑体" w:hAnsi="黑体" w:cs="黑体" w:hint="eastAsia"/>
          <w:kern w:val="0"/>
          <w:sz w:val="18"/>
          <w:szCs w:val="18"/>
        </w:rPr>
        <w:tab/>
      </w:r>
      <w:r>
        <w:rPr>
          <w:rFonts w:ascii="黑体" w:eastAsia="黑体" w:hAnsi="黑体" w:cs="黑体"/>
          <w:kern w:val="0"/>
          <w:sz w:val="18"/>
          <w:szCs w:val="18"/>
        </w:rPr>
        <w:t xml:space="preserve">   </w:t>
      </w:r>
      <w:r>
        <w:rPr>
          <w:rFonts w:ascii="黑体" w:eastAsia="黑体" w:hAnsi="黑体" w:cs="黑体" w:hint="eastAsia"/>
          <w:kern w:val="0"/>
          <w:sz w:val="18"/>
          <w:szCs w:val="18"/>
        </w:rPr>
        <w:t>C</w:t>
      </w:r>
      <w:r>
        <w:rPr>
          <w:rFonts w:ascii="黑体" w:eastAsia="黑体" w:hAnsi="黑体" w:cs="黑体" w:hint="eastAsia"/>
          <w:kern w:val="0"/>
          <w:sz w:val="18"/>
          <w:szCs w:val="18"/>
        </w:rPr>
        <w:t>．</w:t>
      </w:r>
      <w:r>
        <w:rPr>
          <w:rFonts w:ascii="黑体" w:eastAsia="黑体" w:hAnsi="黑体" w:cs="黑体" w:hint="eastAsia"/>
          <w:kern w:val="0"/>
          <w:sz w:val="18"/>
          <w:szCs w:val="18"/>
        </w:rPr>
        <w:t>1</w:t>
      </w:r>
      <w:r>
        <w:rPr>
          <w:rFonts w:ascii="黑体" w:eastAsia="黑体" w:hAnsi="黑体" w:cs="黑体" w:hint="eastAsia"/>
          <w:kern w:val="0"/>
          <w:sz w:val="18"/>
          <w:szCs w:val="18"/>
        </w:rPr>
        <w:t>：</w:t>
      </w:r>
      <w:r>
        <w:rPr>
          <w:rFonts w:ascii="黑体" w:eastAsia="黑体" w:hAnsi="黑体" w:cs="黑体" w:hint="eastAsia"/>
          <w:kern w:val="0"/>
          <w:sz w:val="18"/>
          <w:szCs w:val="18"/>
        </w:rPr>
        <w:t>1</w:t>
      </w:r>
      <w:r>
        <w:rPr>
          <w:rFonts w:ascii="黑体" w:eastAsia="黑体" w:hAnsi="黑体" w:cs="黑体"/>
          <w:kern w:val="0"/>
          <w:sz w:val="18"/>
          <w:szCs w:val="18"/>
        </w:rPr>
        <w:t xml:space="preserve">  </w:t>
      </w:r>
      <w:r>
        <w:rPr>
          <w:rFonts w:ascii="黑体" w:eastAsia="黑体" w:hAnsi="黑体" w:cs="黑体" w:hint="eastAsia"/>
          <w:kern w:val="0"/>
          <w:sz w:val="18"/>
          <w:szCs w:val="18"/>
        </w:rPr>
        <w:tab/>
      </w:r>
      <w:r>
        <w:rPr>
          <w:rFonts w:ascii="黑体" w:eastAsia="黑体" w:hAnsi="黑体" w:cs="黑体"/>
          <w:kern w:val="0"/>
          <w:sz w:val="18"/>
          <w:szCs w:val="18"/>
        </w:rPr>
        <w:t xml:space="preserve">    </w:t>
      </w:r>
      <w:r>
        <w:rPr>
          <w:rFonts w:ascii="黑体" w:eastAsia="黑体" w:hAnsi="黑体" w:cs="黑体" w:hint="eastAsia"/>
          <w:kern w:val="0"/>
          <w:sz w:val="18"/>
          <w:szCs w:val="18"/>
        </w:rPr>
        <w:t>D</w:t>
      </w:r>
      <w:r>
        <w:rPr>
          <w:rFonts w:ascii="黑体" w:eastAsia="黑体" w:hAnsi="黑体" w:cs="黑体" w:hint="eastAsia"/>
          <w:kern w:val="0"/>
          <w:sz w:val="18"/>
          <w:szCs w:val="18"/>
        </w:rPr>
        <w:t>．</w:t>
      </w:r>
      <w:r>
        <w:rPr>
          <w:rFonts w:ascii="黑体" w:eastAsia="黑体" w:hAnsi="黑体" w:cs="黑体" w:hint="eastAsia"/>
          <w:kern w:val="0"/>
          <w:sz w:val="18"/>
          <w:szCs w:val="18"/>
        </w:rPr>
        <w:t>1</w:t>
      </w:r>
      <w:r>
        <w:rPr>
          <w:rFonts w:ascii="黑体" w:eastAsia="黑体" w:hAnsi="黑体" w:cs="黑体" w:hint="eastAsia"/>
          <w:kern w:val="0"/>
          <w:sz w:val="18"/>
          <w:szCs w:val="18"/>
        </w:rPr>
        <w:t>：</w:t>
      </w:r>
      <w:r>
        <w:rPr>
          <w:rFonts w:ascii="黑体" w:eastAsia="黑体" w:hAnsi="黑体" w:cs="黑体" w:hint="eastAsia"/>
          <w:kern w:val="0"/>
          <w:sz w:val="18"/>
          <w:szCs w:val="18"/>
        </w:rPr>
        <w:t>4</w:t>
      </w:r>
    </w:p>
    <w:p w:rsidR="001F20BD" w:rsidRDefault="00B44961">
      <w:pPr>
        <w:snapToGrid w:val="0"/>
        <w:textAlignment w:val="center"/>
        <w:rPr>
          <w:rFonts w:ascii="黑体" w:eastAsia="黑体" w:hAnsi="黑体" w:cs="黑体"/>
          <w:kern w:val="0"/>
          <w:sz w:val="18"/>
          <w:szCs w:val="18"/>
        </w:rPr>
      </w:pPr>
      <w:r>
        <w:rPr>
          <w:rFonts w:ascii="黑体" w:eastAsia="黑体" w:hAnsi="黑体" w:cs="黑体" w:hint="eastAsia"/>
          <w:kern w:val="0"/>
          <w:sz w:val="18"/>
          <w:szCs w:val="18"/>
        </w:rPr>
        <w:t>2</w:t>
      </w:r>
      <w:r>
        <w:rPr>
          <w:rFonts w:ascii="黑体" w:eastAsia="黑体" w:hAnsi="黑体" w:cs="黑体" w:hint="eastAsia"/>
          <w:kern w:val="0"/>
          <w:sz w:val="18"/>
          <w:szCs w:val="18"/>
        </w:rPr>
        <w:t>．质量相同的甲乙两个物体由于吸热而升温，若它们的比热容之比为</w:t>
      </w:r>
      <w:r>
        <w:rPr>
          <w:rFonts w:ascii="黑体" w:eastAsia="黑体" w:hAnsi="黑体" w:cs="黑体" w:hint="eastAsia"/>
          <w:kern w:val="0"/>
          <w:sz w:val="18"/>
          <w:szCs w:val="18"/>
        </w:rPr>
        <w:t>1</w:t>
      </w:r>
      <w:r>
        <w:rPr>
          <w:rFonts w:ascii="黑体" w:eastAsia="黑体" w:hAnsi="黑体" w:cs="黑体" w:hint="eastAsia"/>
          <w:kern w:val="0"/>
          <w:sz w:val="18"/>
          <w:szCs w:val="18"/>
        </w:rPr>
        <w:t>：</w:t>
      </w:r>
      <w:r>
        <w:rPr>
          <w:rFonts w:ascii="黑体" w:eastAsia="黑体" w:hAnsi="黑体" w:cs="黑体" w:hint="eastAsia"/>
          <w:kern w:val="0"/>
          <w:sz w:val="18"/>
          <w:szCs w:val="18"/>
        </w:rPr>
        <w:t>2</w:t>
      </w:r>
      <w:r>
        <w:rPr>
          <w:rFonts w:ascii="黑体" w:eastAsia="黑体" w:hAnsi="黑体" w:cs="黑体" w:hint="eastAsia"/>
          <w:kern w:val="0"/>
          <w:sz w:val="18"/>
          <w:szCs w:val="18"/>
        </w:rPr>
        <w:t>，升高的温度之比为</w:t>
      </w:r>
      <w:r>
        <w:rPr>
          <w:rFonts w:ascii="黑体" w:eastAsia="黑体" w:hAnsi="黑体" w:cs="黑体" w:hint="eastAsia"/>
          <w:kern w:val="0"/>
          <w:sz w:val="18"/>
          <w:szCs w:val="18"/>
        </w:rPr>
        <w:t>3</w:t>
      </w:r>
      <w:r>
        <w:rPr>
          <w:rFonts w:ascii="黑体" w:eastAsia="黑体" w:hAnsi="黑体" w:cs="黑体" w:hint="eastAsia"/>
          <w:kern w:val="0"/>
          <w:sz w:val="18"/>
          <w:szCs w:val="18"/>
        </w:rPr>
        <w:t>：</w:t>
      </w:r>
      <w:r>
        <w:rPr>
          <w:rFonts w:ascii="黑体" w:eastAsia="黑体" w:hAnsi="黑体" w:cs="黑体" w:hint="eastAsia"/>
          <w:kern w:val="0"/>
          <w:sz w:val="18"/>
          <w:szCs w:val="18"/>
        </w:rPr>
        <w:t>2</w:t>
      </w:r>
      <w:r>
        <w:rPr>
          <w:rFonts w:ascii="黑体" w:eastAsia="黑体" w:hAnsi="黑体" w:cs="黑体" w:hint="eastAsia"/>
          <w:kern w:val="0"/>
          <w:sz w:val="18"/>
          <w:szCs w:val="18"/>
        </w:rPr>
        <w:t>，则它们吸收的热量之比是（　　）</w:t>
      </w:r>
    </w:p>
    <w:p w:rsidR="001F20BD" w:rsidRDefault="00B44961">
      <w:pPr>
        <w:snapToGrid w:val="0"/>
        <w:textAlignment w:val="center"/>
        <w:rPr>
          <w:rFonts w:ascii="黑体" w:eastAsia="黑体" w:hAnsi="黑体" w:cs="黑体"/>
          <w:kern w:val="0"/>
          <w:sz w:val="18"/>
          <w:szCs w:val="18"/>
        </w:rPr>
      </w:pPr>
      <w:r>
        <w:rPr>
          <w:rFonts w:ascii="黑体" w:eastAsia="黑体" w:hAnsi="黑体" w:cs="黑体" w:hint="eastAsia"/>
          <w:kern w:val="0"/>
          <w:sz w:val="18"/>
          <w:szCs w:val="18"/>
        </w:rPr>
        <w:t>A</w:t>
      </w:r>
      <w:r>
        <w:rPr>
          <w:rFonts w:ascii="黑体" w:eastAsia="黑体" w:hAnsi="黑体" w:cs="黑体" w:hint="eastAsia"/>
          <w:kern w:val="0"/>
          <w:sz w:val="18"/>
          <w:szCs w:val="18"/>
        </w:rPr>
        <w:t>．</w:t>
      </w:r>
      <w:r>
        <w:rPr>
          <w:rFonts w:ascii="黑体" w:eastAsia="黑体" w:hAnsi="黑体" w:cs="黑体" w:hint="eastAsia"/>
          <w:kern w:val="0"/>
          <w:sz w:val="18"/>
          <w:szCs w:val="18"/>
        </w:rPr>
        <w:t>3</w:t>
      </w:r>
      <w:r>
        <w:rPr>
          <w:rFonts w:ascii="黑体" w:eastAsia="黑体" w:hAnsi="黑体" w:cs="黑体" w:hint="eastAsia"/>
          <w:kern w:val="0"/>
          <w:sz w:val="18"/>
          <w:szCs w:val="18"/>
        </w:rPr>
        <w:t>：</w:t>
      </w:r>
      <w:r>
        <w:rPr>
          <w:rFonts w:ascii="黑体" w:eastAsia="黑体" w:hAnsi="黑体" w:cs="黑体" w:hint="eastAsia"/>
          <w:kern w:val="0"/>
          <w:sz w:val="18"/>
          <w:szCs w:val="18"/>
        </w:rPr>
        <w:t>1</w:t>
      </w:r>
      <w:r>
        <w:rPr>
          <w:rFonts w:ascii="黑体" w:eastAsia="黑体" w:hAnsi="黑体" w:cs="黑体" w:hint="eastAsia"/>
          <w:kern w:val="0"/>
          <w:sz w:val="18"/>
          <w:szCs w:val="18"/>
        </w:rPr>
        <w:tab/>
      </w:r>
      <w:r>
        <w:rPr>
          <w:rFonts w:ascii="黑体" w:eastAsia="黑体" w:hAnsi="黑体" w:cs="黑体"/>
          <w:kern w:val="0"/>
          <w:sz w:val="18"/>
          <w:szCs w:val="18"/>
        </w:rPr>
        <w:t xml:space="preserve">       </w:t>
      </w:r>
      <w:r>
        <w:rPr>
          <w:rFonts w:ascii="黑体" w:eastAsia="黑体" w:hAnsi="黑体" w:cs="黑体" w:hint="eastAsia"/>
          <w:kern w:val="0"/>
          <w:sz w:val="18"/>
          <w:szCs w:val="18"/>
        </w:rPr>
        <w:t>B</w:t>
      </w:r>
      <w:r>
        <w:rPr>
          <w:rFonts w:ascii="黑体" w:eastAsia="黑体" w:hAnsi="黑体" w:cs="黑体" w:hint="eastAsia"/>
          <w:kern w:val="0"/>
          <w:sz w:val="18"/>
          <w:szCs w:val="18"/>
        </w:rPr>
        <w:t>．</w:t>
      </w:r>
      <w:r>
        <w:rPr>
          <w:rFonts w:ascii="黑体" w:eastAsia="黑体" w:hAnsi="黑体" w:cs="黑体" w:hint="eastAsia"/>
          <w:kern w:val="0"/>
          <w:sz w:val="18"/>
          <w:szCs w:val="18"/>
        </w:rPr>
        <w:t>4</w:t>
      </w:r>
      <w:r>
        <w:rPr>
          <w:rFonts w:ascii="黑体" w:eastAsia="黑体" w:hAnsi="黑体" w:cs="黑体" w:hint="eastAsia"/>
          <w:kern w:val="0"/>
          <w:sz w:val="18"/>
          <w:szCs w:val="18"/>
        </w:rPr>
        <w:t>：</w:t>
      </w:r>
      <w:r>
        <w:rPr>
          <w:rFonts w:ascii="黑体" w:eastAsia="黑体" w:hAnsi="黑体" w:cs="黑体" w:hint="eastAsia"/>
          <w:kern w:val="0"/>
          <w:sz w:val="18"/>
          <w:szCs w:val="18"/>
        </w:rPr>
        <w:t>3</w:t>
      </w:r>
      <w:r>
        <w:rPr>
          <w:rFonts w:ascii="黑体" w:eastAsia="黑体" w:hAnsi="黑体" w:cs="黑体" w:hint="eastAsia"/>
          <w:kern w:val="0"/>
          <w:sz w:val="18"/>
          <w:szCs w:val="18"/>
        </w:rPr>
        <w:tab/>
      </w:r>
      <w:r>
        <w:rPr>
          <w:rFonts w:ascii="黑体" w:eastAsia="黑体" w:hAnsi="黑体" w:cs="黑体"/>
          <w:kern w:val="0"/>
          <w:sz w:val="18"/>
          <w:szCs w:val="18"/>
        </w:rPr>
        <w:t xml:space="preserve">   </w:t>
      </w:r>
      <w:r>
        <w:rPr>
          <w:rFonts w:ascii="黑体" w:eastAsia="黑体" w:hAnsi="黑体" w:cs="黑体" w:hint="eastAsia"/>
          <w:kern w:val="0"/>
          <w:sz w:val="18"/>
          <w:szCs w:val="18"/>
        </w:rPr>
        <w:t>C</w:t>
      </w:r>
      <w:r>
        <w:rPr>
          <w:rFonts w:ascii="黑体" w:eastAsia="黑体" w:hAnsi="黑体" w:cs="黑体" w:hint="eastAsia"/>
          <w:kern w:val="0"/>
          <w:sz w:val="18"/>
          <w:szCs w:val="18"/>
        </w:rPr>
        <w:t>．</w:t>
      </w:r>
      <w:r>
        <w:rPr>
          <w:rFonts w:ascii="黑体" w:eastAsia="黑体" w:hAnsi="黑体" w:cs="黑体" w:hint="eastAsia"/>
          <w:kern w:val="0"/>
          <w:sz w:val="18"/>
          <w:szCs w:val="18"/>
        </w:rPr>
        <w:t>1</w:t>
      </w:r>
      <w:r>
        <w:rPr>
          <w:rFonts w:ascii="黑体" w:eastAsia="黑体" w:hAnsi="黑体" w:cs="黑体" w:hint="eastAsia"/>
          <w:kern w:val="0"/>
          <w:sz w:val="18"/>
          <w:szCs w:val="18"/>
        </w:rPr>
        <w:t>：</w:t>
      </w:r>
      <w:r>
        <w:rPr>
          <w:rFonts w:ascii="黑体" w:eastAsia="黑体" w:hAnsi="黑体" w:cs="黑体" w:hint="eastAsia"/>
          <w:kern w:val="0"/>
          <w:sz w:val="18"/>
          <w:szCs w:val="18"/>
        </w:rPr>
        <w:t>3</w:t>
      </w:r>
      <w:r>
        <w:rPr>
          <w:rFonts w:ascii="黑体" w:eastAsia="黑体" w:hAnsi="黑体" w:cs="黑体" w:hint="eastAsia"/>
          <w:kern w:val="0"/>
          <w:sz w:val="18"/>
          <w:szCs w:val="18"/>
        </w:rPr>
        <w:tab/>
      </w:r>
      <w:r>
        <w:rPr>
          <w:rFonts w:ascii="黑体" w:eastAsia="黑体" w:hAnsi="黑体" w:cs="黑体"/>
          <w:kern w:val="0"/>
          <w:sz w:val="18"/>
          <w:szCs w:val="18"/>
        </w:rPr>
        <w:t xml:space="preserve">    </w:t>
      </w:r>
      <w:r>
        <w:rPr>
          <w:rFonts w:ascii="黑体" w:eastAsia="黑体" w:hAnsi="黑体" w:cs="黑体" w:hint="eastAsia"/>
          <w:kern w:val="0"/>
          <w:sz w:val="18"/>
          <w:szCs w:val="18"/>
        </w:rPr>
        <w:t>D</w:t>
      </w:r>
      <w:r>
        <w:rPr>
          <w:rFonts w:ascii="黑体" w:eastAsia="黑体" w:hAnsi="黑体" w:cs="黑体" w:hint="eastAsia"/>
          <w:kern w:val="0"/>
          <w:sz w:val="18"/>
          <w:szCs w:val="18"/>
        </w:rPr>
        <w:t>．</w:t>
      </w:r>
      <w:r>
        <w:rPr>
          <w:rFonts w:ascii="黑体" w:eastAsia="黑体" w:hAnsi="黑体" w:cs="黑体" w:hint="eastAsia"/>
          <w:kern w:val="0"/>
          <w:sz w:val="18"/>
          <w:szCs w:val="18"/>
        </w:rPr>
        <w:t>3</w:t>
      </w:r>
      <w:r>
        <w:rPr>
          <w:rFonts w:ascii="黑体" w:eastAsia="黑体" w:hAnsi="黑体" w:cs="黑体" w:hint="eastAsia"/>
          <w:kern w:val="0"/>
          <w:sz w:val="18"/>
          <w:szCs w:val="18"/>
        </w:rPr>
        <w:t>：</w:t>
      </w:r>
      <w:r>
        <w:rPr>
          <w:rFonts w:ascii="黑体" w:eastAsia="黑体" w:hAnsi="黑体" w:cs="黑体" w:hint="eastAsia"/>
          <w:kern w:val="0"/>
          <w:sz w:val="18"/>
          <w:szCs w:val="18"/>
        </w:rPr>
        <w:t>4</w:t>
      </w:r>
    </w:p>
    <w:p w:rsidR="001F20BD" w:rsidRDefault="00B44961">
      <w:pPr>
        <w:snapToGrid w:val="0"/>
        <w:textAlignment w:val="center"/>
        <w:rPr>
          <w:rFonts w:ascii="黑体" w:eastAsia="黑体" w:hAnsi="黑体" w:cs="黑体"/>
          <w:kern w:val="0"/>
          <w:sz w:val="18"/>
          <w:szCs w:val="18"/>
        </w:rPr>
      </w:pPr>
      <w:r>
        <w:rPr>
          <w:rFonts w:ascii="黑体" w:eastAsia="黑体" w:hAnsi="黑体" w:cs="黑体" w:hint="eastAsia"/>
          <w:kern w:val="0"/>
          <w:sz w:val="18"/>
          <w:szCs w:val="18"/>
        </w:rPr>
        <w:t>3</w:t>
      </w:r>
      <w:r>
        <w:rPr>
          <w:rFonts w:ascii="黑体" w:eastAsia="黑体" w:hAnsi="黑体" w:cs="黑体" w:hint="eastAsia"/>
          <w:kern w:val="0"/>
          <w:sz w:val="18"/>
          <w:szCs w:val="18"/>
        </w:rPr>
        <w:t>．甲、乙两物体质量相同，比热容之比为</w:t>
      </w:r>
      <w:r>
        <w:rPr>
          <w:rFonts w:ascii="黑体" w:eastAsia="黑体" w:hAnsi="黑体" w:cs="黑体" w:hint="eastAsia"/>
          <w:kern w:val="0"/>
          <w:sz w:val="18"/>
          <w:szCs w:val="18"/>
        </w:rPr>
        <w:t>3</w:t>
      </w:r>
      <w:r>
        <w:rPr>
          <w:rFonts w:ascii="黑体" w:eastAsia="黑体" w:hAnsi="黑体" w:cs="黑体" w:hint="eastAsia"/>
          <w:kern w:val="0"/>
          <w:sz w:val="18"/>
          <w:szCs w:val="18"/>
        </w:rPr>
        <w:t>：</w:t>
      </w:r>
      <w:r>
        <w:rPr>
          <w:rFonts w:ascii="黑体" w:eastAsia="黑体" w:hAnsi="黑体" w:cs="黑体" w:hint="eastAsia"/>
          <w:kern w:val="0"/>
          <w:sz w:val="18"/>
          <w:szCs w:val="18"/>
        </w:rPr>
        <w:t>1</w:t>
      </w:r>
      <w:r>
        <w:rPr>
          <w:rFonts w:ascii="黑体" w:eastAsia="黑体" w:hAnsi="黑体" w:cs="黑体" w:hint="eastAsia"/>
          <w:kern w:val="0"/>
          <w:sz w:val="18"/>
          <w:szCs w:val="18"/>
        </w:rPr>
        <w:t>，吸收的热量之比为</w:t>
      </w:r>
      <w:r>
        <w:rPr>
          <w:rFonts w:ascii="黑体" w:eastAsia="黑体" w:hAnsi="黑体" w:cs="黑体" w:hint="eastAsia"/>
          <w:kern w:val="0"/>
          <w:sz w:val="18"/>
          <w:szCs w:val="18"/>
        </w:rPr>
        <w:t>4</w:t>
      </w:r>
      <w:r>
        <w:rPr>
          <w:rFonts w:ascii="黑体" w:eastAsia="黑体" w:hAnsi="黑体" w:cs="黑体" w:hint="eastAsia"/>
          <w:kern w:val="0"/>
          <w:sz w:val="18"/>
          <w:szCs w:val="18"/>
        </w:rPr>
        <w:t>：</w:t>
      </w:r>
      <w:r>
        <w:rPr>
          <w:rFonts w:ascii="黑体" w:eastAsia="黑体" w:hAnsi="黑体" w:cs="黑体" w:hint="eastAsia"/>
          <w:kern w:val="0"/>
          <w:sz w:val="18"/>
          <w:szCs w:val="18"/>
        </w:rPr>
        <w:t>1</w:t>
      </w:r>
      <w:r>
        <w:rPr>
          <w:rFonts w:ascii="黑体" w:eastAsia="黑体" w:hAnsi="黑体" w:cs="黑体" w:hint="eastAsia"/>
          <w:kern w:val="0"/>
          <w:sz w:val="18"/>
          <w:szCs w:val="18"/>
        </w:rPr>
        <w:t>，则甲乙两物体升高的温度之比是（　　）</w:t>
      </w:r>
    </w:p>
    <w:p w:rsidR="001F20BD" w:rsidRDefault="00B44961">
      <w:pPr>
        <w:snapToGrid w:val="0"/>
        <w:textAlignment w:val="center"/>
        <w:rPr>
          <w:rFonts w:ascii="黑体" w:eastAsia="黑体" w:hAnsi="黑体" w:cs="黑体"/>
          <w:kern w:val="0"/>
          <w:sz w:val="18"/>
          <w:szCs w:val="18"/>
        </w:rPr>
      </w:pPr>
      <w:r>
        <w:rPr>
          <w:rFonts w:ascii="黑体" w:eastAsia="黑体" w:hAnsi="黑体" w:cs="黑体" w:hint="eastAsia"/>
          <w:kern w:val="0"/>
          <w:sz w:val="18"/>
          <w:szCs w:val="18"/>
        </w:rPr>
        <w:t>A</w:t>
      </w:r>
      <w:r>
        <w:rPr>
          <w:rFonts w:ascii="黑体" w:eastAsia="黑体" w:hAnsi="黑体" w:cs="黑体" w:hint="eastAsia"/>
          <w:kern w:val="0"/>
          <w:sz w:val="18"/>
          <w:szCs w:val="18"/>
        </w:rPr>
        <w:t>．</w:t>
      </w:r>
      <w:r>
        <w:rPr>
          <w:rFonts w:ascii="黑体" w:eastAsia="黑体" w:hAnsi="黑体" w:cs="黑体" w:hint="eastAsia"/>
          <w:kern w:val="0"/>
          <w:sz w:val="18"/>
          <w:szCs w:val="18"/>
        </w:rPr>
        <w:t>1</w:t>
      </w:r>
      <w:r>
        <w:rPr>
          <w:rFonts w:ascii="黑体" w:eastAsia="黑体" w:hAnsi="黑体" w:cs="黑体" w:hint="eastAsia"/>
          <w:kern w:val="0"/>
          <w:sz w:val="18"/>
          <w:szCs w:val="18"/>
        </w:rPr>
        <w:t>：</w:t>
      </w:r>
      <w:r>
        <w:rPr>
          <w:rFonts w:ascii="黑体" w:eastAsia="黑体" w:hAnsi="黑体" w:cs="黑体" w:hint="eastAsia"/>
          <w:kern w:val="0"/>
          <w:sz w:val="18"/>
          <w:szCs w:val="18"/>
        </w:rPr>
        <w:t>3</w:t>
      </w:r>
      <w:r>
        <w:rPr>
          <w:rFonts w:ascii="黑体" w:eastAsia="黑体" w:hAnsi="黑体" w:cs="黑体" w:hint="eastAsia"/>
          <w:kern w:val="0"/>
          <w:sz w:val="18"/>
          <w:szCs w:val="18"/>
        </w:rPr>
        <w:tab/>
        <w:t>B</w:t>
      </w:r>
      <w:r>
        <w:rPr>
          <w:rFonts w:ascii="黑体" w:eastAsia="黑体" w:hAnsi="黑体" w:cs="黑体" w:hint="eastAsia"/>
          <w:kern w:val="0"/>
          <w:sz w:val="18"/>
          <w:szCs w:val="18"/>
        </w:rPr>
        <w:t>．</w:t>
      </w:r>
      <w:r>
        <w:rPr>
          <w:rFonts w:ascii="黑体" w:eastAsia="黑体" w:hAnsi="黑体" w:cs="黑体" w:hint="eastAsia"/>
          <w:kern w:val="0"/>
          <w:sz w:val="18"/>
          <w:szCs w:val="18"/>
        </w:rPr>
        <w:t>1</w:t>
      </w:r>
      <w:r>
        <w:rPr>
          <w:rFonts w:ascii="黑体" w:eastAsia="黑体" w:hAnsi="黑体" w:cs="黑体" w:hint="eastAsia"/>
          <w:kern w:val="0"/>
          <w:sz w:val="18"/>
          <w:szCs w:val="18"/>
        </w:rPr>
        <w:t>：</w:t>
      </w:r>
      <w:r>
        <w:rPr>
          <w:rFonts w:ascii="黑体" w:eastAsia="黑体" w:hAnsi="黑体" w:cs="黑体" w:hint="eastAsia"/>
          <w:kern w:val="0"/>
          <w:sz w:val="18"/>
          <w:szCs w:val="18"/>
        </w:rPr>
        <w:t>4</w:t>
      </w:r>
      <w:r>
        <w:rPr>
          <w:rFonts w:ascii="黑体" w:eastAsia="黑体" w:hAnsi="黑体" w:cs="黑体" w:hint="eastAsia"/>
          <w:kern w:val="0"/>
          <w:sz w:val="18"/>
          <w:szCs w:val="18"/>
        </w:rPr>
        <w:tab/>
        <w:t>C</w:t>
      </w:r>
      <w:r>
        <w:rPr>
          <w:rFonts w:ascii="黑体" w:eastAsia="黑体" w:hAnsi="黑体" w:cs="黑体" w:hint="eastAsia"/>
          <w:kern w:val="0"/>
          <w:sz w:val="18"/>
          <w:szCs w:val="18"/>
        </w:rPr>
        <w:t>．</w:t>
      </w:r>
      <w:r>
        <w:rPr>
          <w:rFonts w:ascii="黑体" w:eastAsia="黑体" w:hAnsi="黑体" w:cs="黑体" w:hint="eastAsia"/>
          <w:kern w:val="0"/>
          <w:sz w:val="18"/>
          <w:szCs w:val="18"/>
        </w:rPr>
        <w:t>3</w:t>
      </w:r>
      <w:r>
        <w:rPr>
          <w:rFonts w:ascii="黑体" w:eastAsia="黑体" w:hAnsi="黑体" w:cs="黑体" w:hint="eastAsia"/>
          <w:kern w:val="0"/>
          <w:sz w:val="18"/>
          <w:szCs w:val="18"/>
        </w:rPr>
        <w:t>：</w:t>
      </w:r>
      <w:r>
        <w:rPr>
          <w:rFonts w:ascii="黑体" w:eastAsia="黑体" w:hAnsi="黑体" w:cs="黑体" w:hint="eastAsia"/>
          <w:kern w:val="0"/>
          <w:sz w:val="18"/>
          <w:szCs w:val="18"/>
        </w:rPr>
        <w:t>4</w:t>
      </w:r>
      <w:r>
        <w:rPr>
          <w:rFonts w:ascii="黑体" w:eastAsia="黑体" w:hAnsi="黑体" w:cs="黑体" w:hint="eastAsia"/>
          <w:kern w:val="0"/>
          <w:sz w:val="18"/>
          <w:szCs w:val="18"/>
        </w:rPr>
        <w:tab/>
        <w:t>D</w:t>
      </w:r>
      <w:r>
        <w:rPr>
          <w:rFonts w:ascii="黑体" w:eastAsia="黑体" w:hAnsi="黑体" w:cs="黑体" w:hint="eastAsia"/>
          <w:kern w:val="0"/>
          <w:sz w:val="18"/>
          <w:szCs w:val="18"/>
        </w:rPr>
        <w:t>．</w:t>
      </w:r>
      <w:r>
        <w:rPr>
          <w:rFonts w:ascii="黑体" w:eastAsia="黑体" w:hAnsi="黑体" w:cs="黑体" w:hint="eastAsia"/>
          <w:kern w:val="0"/>
          <w:sz w:val="18"/>
          <w:szCs w:val="18"/>
        </w:rPr>
        <w:t>4</w:t>
      </w:r>
      <w:r>
        <w:rPr>
          <w:rFonts w:ascii="黑体" w:eastAsia="黑体" w:hAnsi="黑体" w:cs="黑体" w:hint="eastAsia"/>
          <w:kern w:val="0"/>
          <w:sz w:val="18"/>
          <w:szCs w:val="18"/>
        </w:rPr>
        <w:t>：</w:t>
      </w:r>
      <w:r>
        <w:rPr>
          <w:rFonts w:ascii="黑体" w:eastAsia="黑体" w:hAnsi="黑体" w:cs="黑体" w:hint="eastAsia"/>
          <w:kern w:val="0"/>
          <w:sz w:val="18"/>
          <w:szCs w:val="18"/>
        </w:rPr>
        <w:t>3</w:t>
      </w:r>
    </w:p>
    <w:p w:rsidR="001F20BD" w:rsidRDefault="00B44961" w:rsidP="00E54958">
      <w:pPr>
        <w:adjustRightInd w:val="0"/>
        <w:snapToGrid w:val="0"/>
        <w:ind w:firstLineChars="157" w:firstLine="283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/>
          <w:sz w:val="18"/>
          <w:szCs w:val="18"/>
        </w:rPr>
        <w:t>4</w:t>
      </w:r>
      <w:r>
        <w:rPr>
          <w:rFonts w:ascii="黑体" w:eastAsia="黑体" w:hAnsi="黑体" w:cs="黑体" w:hint="eastAsia"/>
          <w:sz w:val="18"/>
          <w:szCs w:val="18"/>
        </w:rPr>
        <w:t>、甲、乙两物体的比热容之比为</w:t>
      </w:r>
      <w:r>
        <w:rPr>
          <w:rFonts w:ascii="黑体" w:eastAsia="黑体" w:hAnsi="黑体" w:cs="黑体" w:hint="eastAsia"/>
          <w:sz w:val="18"/>
          <w:szCs w:val="18"/>
        </w:rPr>
        <w:t>2</w:t>
      </w:r>
      <w:r>
        <w:rPr>
          <w:rFonts w:ascii="黑体" w:eastAsia="黑体" w:hAnsi="黑体" w:cs="黑体" w:hint="eastAsia"/>
          <w:sz w:val="18"/>
          <w:szCs w:val="18"/>
        </w:rPr>
        <w:t>：</w:t>
      </w:r>
      <w:r>
        <w:rPr>
          <w:rFonts w:ascii="黑体" w:eastAsia="黑体" w:hAnsi="黑体" w:cs="黑体" w:hint="eastAsia"/>
          <w:sz w:val="18"/>
          <w:szCs w:val="18"/>
        </w:rPr>
        <w:t>3</w:t>
      </w:r>
      <w:r>
        <w:rPr>
          <w:rFonts w:ascii="黑体" w:eastAsia="黑体" w:hAnsi="黑体" w:cs="黑体" w:hint="eastAsia"/>
          <w:sz w:val="18"/>
          <w:szCs w:val="18"/>
        </w:rPr>
        <w:t>，吸收热量之比为</w:t>
      </w:r>
      <w:r>
        <w:rPr>
          <w:rFonts w:ascii="黑体" w:eastAsia="黑体" w:hAnsi="黑体" w:cs="黑体" w:hint="eastAsia"/>
          <w:sz w:val="18"/>
          <w:szCs w:val="18"/>
        </w:rPr>
        <w:t>3</w:t>
      </w:r>
      <w:r>
        <w:rPr>
          <w:rFonts w:ascii="黑体" w:eastAsia="黑体" w:hAnsi="黑体" w:cs="黑体" w:hint="eastAsia"/>
          <w:sz w:val="18"/>
          <w:szCs w:val="18"/>
        </w:rPr>
        <w:t>：</w:t>
      </w:r>
      <w:r>
        <w:rPr>
          <w:rFonts w:ascii="黑体" w:eastAsia="黑体" w:hAnsi="黑体" w:cs="黑体" w:hint="eastAsia"/>
          <w:sz w:val="18"/>
          <w:szCs w:val="18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>时，它们升高的温度相同，则甲、乙两物体的质量之比是（</w:t>
      </w:r>
      <w:r>
        <w:rPr>
          <w:rFonts w:ascii="黑体" w:eastAsia="黑体" w:hAnsi="黑体" w:cs="黑体" w:hint="eastAsia"/>
          <w:sz w:val="18"/>
          <w:szCs w:val="18"/>
        </w:rPr>
        <w:t xml:space="preserve">   </w:t>
      </w:r>
      <w:r>
        <w:rPr>
          <w:rFonts w:ascii="黑体" w:eastAsia="黑体" w:hAnsi="黑体" w:cs="黑体" w:hint="eastAsia"/>
          <w:sz w:val="18"/>
          <w:szCs w:val="18"/>
        </w:rPr>
        <w:t>）</w:t>
      </w:r>
      <w:r>
        <w:rPr>
          <w:rFonts w:ascii="黑体" w:eastAsia="黑体" w:hAnsi="黑体" w:cs="黑体" w:hint="eastAsia"/>
          <w:sz w:val="18"/>
          <w:szCs w:val="18"/>
        </w:rPr>
        <w:t xml:space="preserve">            </w:t>
      </w:r>
    </w:p>
    <w:p w:rsidR="001F20BD" w:rsidRDefault="00B44961" w:rsidP="00E54958">
      <w:pPr>
        <w:adjustRightInd w:val="0"/>
        <w:snapToGrid w:val="0"/>
        <w:ind w:rightChars="-230" w:right="-483" w:firstLineChars="157" w:firstLine="283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A. 9</w:t>
      </w:r>
      <w:r>
        <w:rPr>
          <w:rFonts w:ascii="黑体" w:eastAsia="黑体" w:hAnsi="黑体" w:cs="黑体" w:hint="eastAsia"/>
          <w:sz w:val="18"/>
          <w:szCs w:val="18"/>
        </w:rPr>
        <w:t>：</w:t>
      </w:r>
      <w:r>
        <w:rPr>
          <w:rFonts w:ascii="黑体" w:eastAsia="黑体" w:hAnsi="黑体" w:cs="黑体" w:hint="eastAsia"/>
          <w:sz w:val="18"/>
          <w:szCs w:val="18"/>
        </w:rPr>
        <w:t>2</w:t>
      </w:r>
      <w:r w:rsidR="00E54958">
        <w:rPr>
          <w:rFonts w:ascii="黑体" w:eastAsia="黑体" w:hAnsi="黑体" w:cs="黑体" w:hint="eastAsia"/>
          <w:sz w:val="18"/>
          <w:szCs w:val="18"/>
        </w:rPr>
        <w:t>                  </w:t>
      </w:r>
      <w:r>
        <w:rPr>
          <w:rFonts w:ascii="黑体" w:eastAsia="黑体" w:hAnsi="黑体" w:cs="黑体" w:hint="eastAsia"/>
          <w:noProof/>
          <w:sz w:val="18"/>
          <w:szCs w:val="18"/>
        </w:rPr>
        <w:drawing>
          <wp:inline distT="0" distB="0" distL="114300" distR="114300" wp14:anchorId="7FAA1815" wp14:editId="3B6ADC09">
            <wp:extent cx="19050" cy="38100"/>
            <wp:effectExtent l="0" t="0" r="635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542984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 w:hint="eastAsia"/>
          <w:sz w:val="18"/>
          <w:szCs w:val="18"/>
        </w:rPr>
        <w:t>B. 2</w:t>
      </w:r>
      <w:r>
        <w:rPr>
          <w:rFonts w:ascii="黑体" w:eastAsia="黑体" w:hAnsi="黑体" w:cs="黑体" w:hint="eastAsia"/>
          <w:sz w:val="18"/>
          <w:szCs w:val="18"/>
        </w:rPr>
        <w:t>：</w:t>
      </w:r>
      <w:r>
        <w:rPr>
          <w:rFonts w:ascii="黑体" w:eastAsia="黑体" w:hAnsi="黑体" w:cs="黑体" w:hint="eastAsia"/>
          <w:sz w:val="18"/>
          <w:szCs w:val="18"/>
        </w:rPr>
        <w:t>9                       </w:t>
      </w:r>
      <w:r>
        <w:rPr>
          <w:rFonts w:ascii="黑体" w:eastAsia="黑体" w:hAnsi="黑体" w:cs="黑体" w:hint="eastAsia"/>
          <w:sz w:val="18"/>
          <w:szCs w:val="18"/>
        </w:rPr>
        <w:t>  </w:t>
      </w:r>
      <w:r>
        <w:rPr>
          <w:rFonts w:ascii="黑体" w:eastAsia="黑体" w:hAnsi="黑体" w:cs="黑体" w:hint="eastAsia"/>
          <w:noProof/>
          <w:sz w:val="18"/>
          <w:szCs w:val="18"/>
        </w:rPr>
        <w:drawing>
          <wp:inline distT="0" distB="0" distL="114300" distR="114300" wp14:anchorId="0D88093C" wp14:editId="36D6EC9C">
            <wp:extent cx="19050" cy="38100"/>
            <wp:effectExtent l="0" t="0" r="635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665589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 w:hint="eastAsia"/>
          <w:sz w:val="18"/>
          <w:szCs w:val="18"/>
        </w:rPr>
        <w:t>C. 1</w:t>
      </w:r>
      <w:r>
        <w:rPr>
          <w:rFonts w:ascii="黑体" w:eastAsia="黑体" w:hAnsi="黑体" w:cs="黑体" w:hint="eastAsia"/>
          <w:sz w:val="18"/>
          <w:szCs w:val="18"/>
        </w:rPr>
        <w:t>：</w:t>
      </w:r>
      <w:r>
        <w:rPr>
          <w:rFonts w:ascii="黑体" w:eastAsia="黑体" w:hAnsi="黑体" w:cs="黑体" w:hint="eastAsia"/>
          <w:sz w:val="18"/>
          <w:szCs w:val="18"/>
        </w:rPr>
        <w:t>2                  </w:t>
      </w:r>
      <w:r>
        <w:rPr>
          <w:rFonts w:ascii="黑体" w:eastAsia="黑体" w:hAnsi="黑体" w:cs="黑体" w:hint="eastAsia"/>
          <w:sz w:val="18"/>
          <w:szCs w:val="18"/>
        </w:rPr>
        <w:t>      </w:t>
      </w:r>
      <w:r>
        <w:rPr>
          <w:rFonts w:ascii="黑体" w:eastAsia="黑体" w:hAnsi="黑体" w:cs="黑体" w:hint="eastAsia"/>
          <w:noProof/>
          <w:sz w:val="18"/>
          <w:szCs w:val="18"/>
        </w:rPr>
        <w:drawing>
          <wp:inline distT="0" distB="0" distL="114300" distR="114300" wp14:anchorId="6E3FDDC8" wp14:editId="232C3BF1">
            <wp:extent cx="19050" cy="38100"/>
            <wp:effectExtent l="0" t="0" r="6350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570302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 w:hint="eastAsia"/>
          <w:sz w:val="18"/>
          <w:szCs w:val="18"/>
        </w:rPr>
        <w:t>D. 2</w:t>
      </w:r>
      <w:r>
        <w:rPr>
          <w:rFonts w:ascii="黑体" w:eastAsia="黑体" w:hAnsi="黑体" w:cs="黑体" w:hint="eastAsia"/>
          <w:sz w:val="18"/>
          <w:szCs w:val="18"/>
        </w:rPr>
        <w:t>：</w:t>
      </w:r>
      <w:r>
        <w:rPr>
          <w:rFonts w:ascii="黑体" w:eastAsia="黑体" w:hAnsi="黑体" w:cs="黑体" w:hint="eastAsia"/>
          <w:sz w:val="18"/>
          <w:szCs w:val="18"/>
        </w:rPr>
        <w:t>1</w:t>
      </w:r>
    </w:p>
    <w:p w:rsidR="001F20BD" w:rsidRDefault="00B44961" w:rsidP="00E54958">
      <w:pPr>
        <w:adjustRightInd w:val="0"/>
        <w:snapToGrid w:val="0"/>
        <w:ind w:firstLineChars="157" w:firstLine="283"/>
        <w:jc w:val="left"/>
        <w:textAlignment w:val="center"/>
        <w:rPr>
          <w:rFonts w:ascii="黑体" w:eastAsia="黑体" w:hAnsi="黑体" w:cs="黑体"/>
          <w:kern w:val="0"/>
          <w:sz w:val="18"/>
          <w:szCs w:val="18"/>
        </w:rPr>
      </w:pP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5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、有甲、乙两个实心金属球，它们的比热容之比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3:2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，吸收的热量之比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4:1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，质量之比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2:3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则那甲、乙两金属球升高的温度之比是（　　）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 xml:space="preserve">            </w:t>
      </w:r>
    </w:p>
    <w:p w:rsidR="001F20BD" w:rsidRDefault="00B44961" w:rsidP="00E54958">
      <w:pPr>
        <w:adjustRightInd w:val="0"/>
        <w:snapToGrid w:val="0"/>
        <w:ind w:firstLineChars="157" w:firstLine="283"/>
        <w:jc w:val="left"/>
        <w:textAlignment w:val="center"/>
        <w:rPr>
          <w:rFonts w:ascii="黑体" w:eastAsia="黑体" w:hAnsi="黑体" w:cs="黑体"/>
          <w:color w:val="000000"/>
          <w:kern w:val="0"/>
          <w:sz w:val="18"/>
          <w:szCs w:val="18"/>
        </w:rPr>
      </w:pP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A. 4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：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1                               </w:t>
      </w:r>
      <w:r>
        <w:rPr>
          <w:rFonts w:ascii="黑体" w:eastAsia="黑体" w:hAnsi="黑体" w:cs="黑体" w:hint="eastAsia"/>
          <w:noProof/>
          <w:kern w:val="0"/>
          <w:sz w:val="18"/>
          <w:szCs w:val="18"/>
        </w:rPr>
        <w:drawing>
          <wp:inline distT="0" distB="0" distL="114300" distR="114300" wp14:anchorId="730450CF" wp14:editId="079D0140">
            <wp:extent cx="19050" cy="38100"/>
            <wp:effectExtent l="0" t="0" r="6350" b="0"/>
            <wp:docPr id="3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407709" name="图片 1" descr=" 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B. 1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：</w:t>
      </w:r>
      <w:bookmarkEnd w:id="0"/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4                                </w:t>
      </w:r>
      <w:r>
        <w:rPr>
          <w:rFonts w:ascii="黑体" w:eastAsia="黑体" w:hAnsi="黑体" w:cs="黑体" w:hint="eastAsia"/>
          <w:noProof/>
          <w:kern w:val="0"/>
          <w:sz w:val="18"/>
          <w:szCs w:val="18"/>
        </w:rPr>
        <w:drawing>
          <wp:inline distT="0" distB="0" distL="114300" distR="114300" wp14:anchorId="2D45A4E1" wp14:editId="63D32128">
            <wp:extent cx="19050" cy="38100"/>
            <wp:effectExtent l="0" t="0" r="6350" b="0"/>
            <wp:docPr id="1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943274" name="图片 2" descr=" 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C. 3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：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1                                </w:t>
      </w:r>
      <w:r>
        <w:rPr>
          <w:rFonts w:ascii="黑体" w:eastAsia="黑体" w:hAnsi="黑体" w:cs="黑体" w:hint="eastAsia"/>
          <w:noProof/>
          <w:kern w:val="0"/>
          <w:sz w:val="18"/>
          <w:szCs w:val="18"/>
        </w:rPr>
        <w:drawing>
          <wp:inline distT="0" distB="0" distL="114300" distR="114300" wp14:anchorId="35ABD812" wp14:editId="1C8CEA88">
            <wp:extent cx="19050" cy="38100"/>
            <wp:effectExtent l="0" t="0" r="6350" b="0"/>
            <wp:docPr id="2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548276" name="图片 3" descr=" 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D. 1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：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3</w:t>
      </w:r>
    </w:p>
    <w:p w:rsidR="001F20BD" w:rsidRDefault="00B44961" w:rsidP="00E54958">
      <w:pPr>
        <w:adjustRightInd w:val="0"/>
        <w:snapToGrid w:val="0"/>
        <w:ind w:firstLineChars="157" w:firstLine="283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lastRenderedPageBreak/>
        <w:t>6</w:t>
      </w:r>
      <w:r>
        <w:rPr>
          <w:rFonts w:ascii="黑体" w:eastAsia="黑体" w:hAnsi="黑体" w:cs="黑体" w:hint="eastAsia"/>
          <w:sz w:val="18"/>
          <w:szCs w:val="18"/>
        </w:rPr>
        <w:t>、用两个相同的电热器给质量同为</w:t>
      </w:r>
      <w:r>
        <w:rPr>
          <w:rFonts w:ascii="黑体" w:eastAsia="黑体" w:hAnsi="黑体" w:cs="黑体" w:hint="eastAsia"/>
          <w:sz w:val="18"/>
          <w:szCs w:val="18"/>
        </w:rPr>
        <w:t>2kg</w:t>
      </w:r>
      <w:r>
        <w:rPr>
          <w:rFonts w:ascii="黑体" w:eastAsia="黑体" w:hAnsi="黑体" w:cs="黑体" w:hint="eastAsia"/>
          <w:sz w:val="18"/>
          <w:szCs w:val="18"/>
        </w:rPr>
        <w:t>的物质甲和水加热，它们的温度随时间的变化关系如图所示，据此判断甲物质</w:t>
      </w:r>
      <w:r>
        <w:rPr>
          <w:rFonts w:ascii="黑体" w:eastAsia="黑体" w:hAnsi="黑体" w:cs="黑体" w:hint="eastAsia"/>
          <w:sz w:val="18"/>
          <w:szCs w:val="18"/>
        </w:rPr>
        <w:t>10min</w:t>
      </w:r>
      <w:r>
        <w:rPr>
          <w:rFonts w:ascii="黑体" w:eastAsia="黑体" w:hAnsi="黑体" w:cs="黑体" w:hint="eastAsia"/>
          <w:sz w:val="18"/>
          <w:szCs w:val="18"/>
        </w:rPr>
        <w:t>吸收的热量为（　　）</w:t>
      </w:r>
      <w:r>
        <w:rPr>
          <w:rFonts w:ascii="黑体" w:eastAsia="黑体" w:hAnsi="黑体" w:cs="黑体" w:hint="eastAsia"/>
          <w:sz w:val="18"/>
          <w:szCs w:val="18"/>
        </w:rPr>
        <w:br/>
      </w:r>
      <w:r>
        <w:rPr>
          <w:rFonts w:ascii="黑体" w:eastAsia="黑体" w:hAnsi="黑体" w:cs="黑体" w:hint="eastAsia"/>
          <w:noProof/>
          <w:sz w:val="18"/>
          <w:szCs w:val="18"/>
        </w:rPr>
        <w:drawing>
          <wp:inline distT="0" distB="0" distL="114300" distR="114300" wp14:anchorId="650E1B87" wp14:editId="6942E5C1">
            <wp:extent cx="1595755" cy="1205230"/>
            <wp:effectExtent l="0" t="0" r="4445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139123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95755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0BD" w:rsidRDefault="00B44961" w:rsidP="00E54958">
      <w:pPr>
        <w:adjustRightInd w:val="0"/>
        <w:snapToGrid w:val="0"/>
        <w:ind w:firstLineChars="157" w:firstLine="283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A. 5.04</w:t>
      </w:r>
      <w:r>
        <w:rPr>
          <w:rFonts w:ascii="黑体" w:eastAsia="黑体" w:hAnsi="黑体" w:cs="黑体" w:hint="eastAsia"/>
          <w:sz w:val="18"/>
          <w:szCs w:val="18"/>
        </w:rPr>
        <w:t>×</w:t>
      </w:r>
      <w:r>
        <w:rPr>
          <w:rFonts w:ascii="黑体" w:eastAsia="黑体" w:hAnsi="黑体" w:cs="黑体" w:hint="eastAsia"/>
          <w:sz w:val="18"/>
          <w:szCs w:val="18"/>
        </w:rPr>
        <w:t>10</w:t>
      </w:r>
      <w:r>
        <w:rPr>
          <w:rFonts w:ascii="黑体" w:eastAsia="黑体" w:hAnsi="黑体" w:cs="黑体" w:hint="eastAsia"/>
          <w:sz w:val="18"/>
          <w:szCs w:val="18"/>
          <w:vertAlign w:val="superscript"/>
        </w:rPr>
        <w:t>5</w:t>
      </w:r>
      <w:r>
        <w:rPr>
          <w:rFonts w:ascii="黑体" w:eastAsia="黑体" w:hAnsi="黑体" w:cs="黑体" w:hint="eastAsia"/>
          <w:sz w:val="18"/>
          <w:szCs w:val="18"/>
        </w:rPr>
        <w:t>J                    B. 4.2</w:t>
      </w:r>
      <w:r>
        <w:rPr>
          <w:rFonts w:ascii="黑体" w:eastAsia="黑体" w:hAnsi="黑体" w:cs="黑体" w:hint="eastAsia"/>
          <w:sz w:val="18"/>
          <w:szCs w:val="18"/>
        </w:rPr>
        <w:t>×</w:t>
      </w:r>
      <w:r>
        <w:rPr>
          <w:rFonts w:ascii="黑体" w:eastAsia="黑体" w:hAnsi="黑体" w:cs="黑体" w:hint="eastAsia"/>
          <w:sz w:val="18"/>
          <w:szCs w:val="18"/>
        </w:rPr>
        <w:t>10</w:t>
      </w:r>
      <w:r>
        <w:rPr>
          <w:rFonts w:ascii="黑体" w:eastAsia="黑体" w:hAnsi="黑体" w:cs="黑体" w:hint="eastAsia"/>
          <w:sz w:val="18"/>
          <w:szCs w:val="18"/>
          <w:vertAlign w:val="superscript"/>
        </w:rPr>
        <w:t>5</w:t>
      </w:r>
      <w:r>
        <w:rPr>
          <w:rFonts w:ascii="黑体" w:eastAsia="黑体" w:hAnsi="黑体" w:cs="黑体" w:hint="eastAsia"/>
          <w:sz w:val="18"/>
          <w:szCs w:val="18"/>
        </w:rPr>
        <w:t>J                  C. 2.52</w:t>
      </w:r>
      <w:r>
        <w:rPr>
          <w:rFonts w:ascii="黑体" w:eastAsia="黑体" w:hAnsi="黑体" w:cs="黑体" w:hint="eastAsia"/>
          <w:sz w:val="18"/>
          <w:szCs w:val="18"/>
        </w:rPr>
        <w:t>×</w:t>
      </w:r>
      <w:r>
        <w:rPr>
          <w:rFonts w:ascii="黑体" w:eastAsia="黑体" w:hAnsi="黑体" w:cs="黑体" w:hint="eastAsia"/>
          <w:sz w:val="18"/>
          <w:szCs w:val="18"/>
        </w:rPr>
        <w:t>10</w:t>
      </w:r>
      <w:r>
        <w:rPr>
          <w:rFonts w:ascii="黑体" w:eastAsia="黑体" w:hAnsi="黑体" w:cs="黑体" w:hint="eastAsia"/>
          <w:sz w:val="18"/>
          <w:szCs w:val="18"/>
          <w:vertAlign w:val="superscript"/>
        </w:rPr>
        <w:t>5</w:t>
      </w:r>
      <w:r>
        <w:rPr>
          <w:rFonts w:ascii="黑体" w:eastAsia="黑体" w:hAnsi="黑体" w:cs="黑体" w:hint="eastAsia"/>
          <w:sz w:val="18"/>
          <w:szCs w:val="18"/>
        </w:rPr>
        <w:t>J                   D. </w:t>
      </w:r>
      <w:r>
        <w:rPr>
          <w:rFonts w:ascii="黑体" w:eastAsia="黑体" w:hAnsi="黑体" w:cs="黑体" w:hint="eastAsia"/>
          <w:sz w:val="18"/>
          <w:szCs w:val="18"/>
        </w:rPr>
        <w:t>条件不足，不能计算</w:t>
      </w:r>
    </w:p>
    <w:p w:rsidR="001F20BD" w:rsidRDefault="00B44961" w:rsidP="00E54958">
      <w:pPr>
        <w:adjustRightInd w:val="0"/>
        <w:snapToGrid w:val="0"/>
        <w:ind w:firstLineChars="157" w:firstLine="283"/>
        <w:textAlignment w:val="center"/>
        <w:rPr>
          <w:rFonts w:ascii="黑体" w:eastAsia="黑体" w:hAnsi="黑体" w:cs="黑体"/>
          <w:kern w:val="0"/>
          <w:sz w:val="18"/>
          <w:szCs w:val="18"/>
        </w:rPr>
      </w:pPr>
      <w:r>
        <w:rPr>
          <w:rFonts w:ascii="黑体" w:eastAsia="黑体" w:hAnsi="黑体" w:cs="黑体"/>
          <w:color w:val="000000"/>
          <w:kern w:val="0"/>
          <w:sz w:val="18"/>
          <w:szCs w:val="18"/>
        </w:rPr>
        <w:t>7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、用同一热源给一个物体均匀加热，得到它的熔化图象如图所示，那么该物体在固态时的比热容与液态时的比热容之比是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(   )</w:t>
      </w:r>
      <w:r>
        <w:rPr>
          <w:rFonts w:ascii="黑体" w:eastAsia="黑体" w:hAnsi="黑体" w:cs="黑体" w:hint="eastAsia"/>
          <w:kern w:val="0"/>
          <w:sz w:val="18"/>
          <w:szCs w:val="18"/>
        </w:rPr>
        <w:br/>
      </w:r>
      <w:r>
        <w:rPr>
          <w:rFonts w:ascii="黑体" w:eastAsia="黑体" w:hAnsi="黑体" w:cs="黑体" w:hint="eastAsia"/>
          <w:noProof/>
          <w:kern w:val="0"/>
          <w:sz w:val="18"/>
          <w:szCs w:val="18"/>
        </w:rPr>
        <w:drawing>
          <wp:inline distT="0" distB="0" distL="114300" distR="114300" wp14:anchorId="4675038A" wp14:editId="1215AA97">
            <wp:extent cx="1666875" cy="971550"/>
            <wp:effectExtent l="0" t="0" r="9525" b="6350"/>
            <wp:docPr id="10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41668" name="图片 1" descr=" 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0BD" w:rsidRDefault="00B44961" w:rsidP="00E54958">
      <w:pPr>
        <w:adjustRightInd w:val="0"/>
        <w:snapToGrid w:val="0"/>
        <w:ind w:firstLineChars="157" w:firstLine="283"/>
        <w:textAlignment w:val="center"/>
        <w:rPr>
          <w:rFonts w:ascii="黑体" w:eastAsia="黑体" w:hAnsi="黑体" w:cs="黑体"/>
          <w:color w:val="000000"/>
          <w:kern w:val="0"/>
          <w:sz w:val="18"/>
          <w:szCs w:val="18"/>
        </w:rPr>
      </w:pP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A. 1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∶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2                                    </w:t>
      </w:r>
      <w:r>
        <w:rPr>
          <w:rFonts w:ascii="黑体" w:eastAsia="黑体" w:hAnsi="黑体" w:cs="黑体" w:hint="eastAsia"/>
          <w:noProof/>
          <w:kern w:val="0"/>
          <w:sz w:val="18"/>
          <w:szCs w:val="18"/>
        </w:rPr>
        <w:drawing>
          <wp:inline distT="0" distB="0" distL="114300" distR="114300" wp14:anchorId="643E1415" wp14:editId="3C95506E">
            <wp:extent cx="28575" cy="38100"/>
            <wp:effectExtent l="0" t="0" r="9525" b="0"/>
            <wp:docPr id="11" name="图片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267782" name="图片 11" descr=" 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B. 1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∶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4                                    </w:t>
      </w:r>
      <w:r>
        <w:rPr>
          <w:rFonts w:ascii="黑体" w:eastAsia="黑体" w:hAnsi="黑体" w:cs="黑体" w:hint="eastAsia"/>
          <w:noProof/>
          <w:kern w:val="0"/>
          <w:sz w:val="18"/>
          <w:szCs w:val="18"/>
        </w:rPr>
        <w:drawing>
          <wp:inline distT="0" distB="0" distL="114300" distR="114300" wp14:anchorId="473B6DE4" wp14:editId="4DF3AD2D">
            <wp:extent cx="28575" cy="38100"/>
            <wp:effectExtent l="0" t="0" r="9525" b="0"/>
            <wp:docPr id="12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850945" name="图片 3" descr=" 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C. 1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∶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1                                    </w:t>
      </w:r>
      <w:r>
        <w:rPr>
          <w:rFonts w:ascii="黑体" w:eastAsia="黑体" w:hAnsi="黑体" w:cs="黑体" w:hint="eastAsia"/>
          <w:noProof/>
          <w:kern w:val="0"/>
          <w:sz w:val="18"/>
          <w:szCs w:val="18"/>
        </w:rPr>
        <w:drawing>
          <wp:inline distT="0" distB="0" distL="114300" distR="114300" wp14:anchorId="18478006" wp14:editId="0A073682">
            <wp:extent cx="28575" cy="38100"/>
            <wp:effectExtent l="0" t="0" r="9525" b="0"/>
            <wp:docPr id="17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544939" name="图片 4" descr=" 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D. 2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∶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1</w:t>
      </w:r>
    </w:p>
    <w:p w:rsidR="001F20BD" w:rsidRDefault="00B44961">
      <w:pPr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/>
          <w:sz w:val="18"/>
          <w:szCs w:val="18"/>
        </w:rPr>
        <w:t>8</w:t>
      </w:r>
      <w:r>
        <w:rPr>
          <w:rFonts w:ascii="黑体" w:eastAsia="黑体" w:hAnsi="黑体" w:cs="黑体" w:hint="eastAsia"/>
          <w:sz w:val="18"/>
          <w:szCs w:val="18"/>
        </w:rPr>
        <w:t>、如图所示，是将冷水与热水相混合时，温度随时间的变化图象。（在热传递过程中忽略热量的损失）由图中所给的信息可知，冷热水的质量与吸放热之比分别是（　　）</w:t>
      </w:r>
    </w:p>
    <w:p w:rsidR="001F20BD" w:rsidRDefault="00B44961">
      <w:pPr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noProof/>
          <w:sz w:val="18"/>
          <w:szCs w:val="18"/>
        </w:rPr>
        <w:drawing>
          <wp:inline distT="0" distB="0" distL="0" distR="0">
            <wp:extent cx="1150620" cy="1071245"/>
            <wp:effectExtent l="0" t="0" r="5080" b="8255"/>
            <wp:docPr id="18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908085" name="图片24" descr=" 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0BD" w:rsidRDefault="00B44961">
      <w:pPr>
        <w:tabs>
          <w:tab w:val="left" w:pos="2300"/>
          <w:tab w:val="left" w:pos="4400"/>
          <w:tab w:val="left" w:pos="6400"/>
        </w:tabs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A</w:t>
      </w:r>
      <w:r>
        <w:rPr>
          <w:rFonts w:ascii="黑体" w:eastAsia="黑体" w:hAnsi="黑体" w:cs="黑体" w:hint="eastAsia"/>
          <w:sz w:val="18"/>
          <w:szCs w:val="18"/>
        </w:rPr>
        <w:t>．</w:t>
      </w:r>
      <w:r>
        <w:rPr>
          <w:rFonts w:ascii="黑体" w:eastAsia="黑体" w:hAnsi="黑体" w:cs="黑体" w:hint="eastAsia"/>
          <w:sz w:val="18"/>
          <w:szCs w:val="18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>：</w:t>
      </w:r>
      <w:r>
        <w:rPr>
          <w:rFonts w:ascii="黑体" w:eastAsia="黑体" w:hAnsi="黑体" w:cs="黑体" w:hint="eastAsia"/>
          <w:sz w:val="18"/>
          <w:szCs w:val="18"/>
        </w:rPr>
        <w:t>2</w:t>
      </w:r>
      <w:r>
        <w:rPr>
          <w:rFonts w:ascii="黑体" w:eastAsia="黑体" w:hAnsi="黑体" w:cs="黑体" w:hint="eastAsia"/>
          <w:sz w:val="18"/>
          <w:szCs w:val="18"/>
        </w:rPr>
        <w:t>、</w:t>
      </w:r>
      <w:r>
        <w:rPr>
          <w:rFonts w:ascii="黑体" w:eastAsia="黑体" w:hAnsi="黑体" w:cs="黑体" w:hint="eastAsia"/>
          <w:sz w:val="18"/>
          <w:szCs w:val="18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>：</w:t>
      </w:r>
      <w:r>
        <w:rPr>
          <w:rFonts w:ascii="黑体" w:eastAsia="黑体" w:hAnsi="黑体" w:cs="黑体" w:hint="eastAsia"/>
          <w:sz w:val="18"/>
          <w:szCs w:val="18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ab/>
        <w:t>B</w:t>
      </w:r>
      <w:r>
        <w:rPr>
          <w:rFonts w:ascii="黑体" w:eastAsia="黑体" w:hAnsi="黑体" w:cs="黑体" w:hint="eastAsia"/>
          <w:sz w:val="18"/>
          <w:szCs w:val="18"/>
        </w:rPr>
        <w:t>．</w:t>
      </w:r>
      <w:r>
        <w:rPr>
          <w:rFonts w:ascii="黑体" w:eastAsia="黑体" w:hAnsi="黑体" w:cs="黑体" w:hint="eastAsia"/>
          <w:sz w:val="18"/>
          <w:szCs w:val="18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>：</w:t>
      </w:r>
      <w:r>
        <w:rPr>
          <w:rFonts w:ascii="黑体" w:eastAsia="黑体" w:hAnsi="黑体" w:cs="黑体" w:hint="eastAsia"/>
          <w:sz w:val="18"/>
          <w:szCs w:val="18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>、</w:t>
      </w:r>
      <w:r>
        <w:rPr>
          <w:rFonts w:ascii="黑体" w:eastAsia="黑体" w:hAnsi="黑体" w:cs="黑体" w:hint="eastAsia"/>
          <w:sz w:val="18"/>
          <w:szCs w:val="18"/>
        </w:rPr>
        <w:t>2</w:t>
      </w:r>
      <w:r>
        <w:rPr>
          <w:rFonts w:ascii="黑体" w:eastAsia="黑体" w:hAnsi="黑体" w:cs="黑体" w:hint="eastAsia"/>
          <w:sz w:val="18"/>
          <w:szCs w:val="18"/>
        </w:rPr>
        <w:t>：</w:t>
      </w:r>
      <w:r>
        <w:rPr>
          <w:rFonts w:ascii="黑体" w:eastAsia="黑体" w:hAnsi="黑体" w:cs="黑体" w:hint="eastAsia"/>
          <w:sz w:val="18"/>
          <w:szCs w:val="18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ab/>
        <w:t>C</w:t>
      </w:r>
      <w:r>
        <w:rPr>
          <w:rFonts w:ascii="黑体" w:eastAsia="黑体" w:hAnsi="黑体" w:cs="黑体" w:hint="eastAsia"/>
          <w:sz w:val="18"/>
          <w:szCs w:val="18"/>
        </w:rPr>
        <w:t>．</w:t>
      </w:r>
      <w:r>
        <w:rPr>
          <w:rFonts w:ascii="黑体" w:eastAsia="黑体" w:hAnsi="黑体" w:cs="黑体" w:hint="eastAsia"/>
          <w:sz w:val="18"/>
          <w:szCs w:val="18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>：</w:t>
      </w:r>
      <w:r>
        <w:rPr>
          <w:rFonts w:ascii="黑体" w:eastAsia="黑体" w:hAnsi="黑体" w:cs="黑体" w:hint="eastAsia"/>
          <w:sz w:val="18"/>
          <w:szCs w:val="18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>、</w:t>
      </w:r>
      <w:r>
        <w:rPr>
          <w:rFonts w:ascii="黑体" w:eastAsia="黑体" w:hAnsi="黑体" w:cs="黑体" w:hint="eastAsia"/>
          <w:sz w:val="18"/>
          <w:szCs w:val="18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>：</w:t>
      </w:r>
      <w:r>
        <w:rPr>
          <w:rFonts w:ascii="黑体" w:eastAsia="黑体" w:hAnsi="黑体" w:cs="黑体" w:hint="eastAsia"/>
          <w:sz w:val="18"/>
          <w:szCs w:val="18"/>
        </w:rPr>
        <w:t>2</w:t>
      </w:r>
      <w:r>
        <w:rPr>
          <w:rFonts w:ascii="黑体" w:eastAsia="黑体" w:hAnsi="黑体" w:cs="黑体" w:hint="eastAsia"/>
          <w:sz w:val="18"/>
          <w:szCs w:val="18"/>
        </w:rPr>
        <w:tab/>
        <w:t>D</w:t>
      </w:r>
      <w:r>
        <w:rPr>
          <w:rFonts w:ascii="黑体" w:eastAsia="黑体" w:hAnsi="黑体" w:cs="黑体" w:hint="eastAsia"/>
          <w:sz w:val="18"/>
          <w:szCs w:val="18"/>
        </w:rPr>
        <w:t>．</w:t>
      </w:r>
      <w:r>
        <w:rPr>
          <w:rFonts w:ascii="黑体" w:eastAsia="黑体" w:hAnsi="黑体" w:cs="黑体" w:hint="eastAsia"/>
          <w:sz w:val="18"/>
          <w:szCs w:val="18"/>
        </w:rPr>
        <w:t>2</w:t>
      </w:r>
      <w:r>
        <w:rPr>
          <w:rFonts w:ascii="黑体" w:eastAsia="黑体" w:hAnsi="黑体" w:cs="黑体" w:hint="eastAsia"/>
          <w:sz w:val="18"/>
          <w:szCs w:val="18"/>
        </w:rPr>
        <w:t>：</w:t>
      </w:r>
      <w:r>
        <w:rPr>
          <w:rFonts w:ascii="黑体" w:eastAsia="黑体" w:hAnsi="黑体" w:cs="黑体" w:hint="eastAsia"/>
          <w:sz w:val="18"/>
          <w:szCs w:val="18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>、</w:t>
      </w:r>
      <w:r>
        <w:rPr>
          <w:rFonts w:ascii="黑体" w:eastAsia="黑体" w:hAnsi="黑体" w:cs="黑体" w:hint="eastAsia"/>
          <w:sz w:val="18"/>
          <w:szCs w:val="18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>：</w:t>
      </w:r>
      <w:r>
        <w:rPr>
          <w:rFonts w:ascii="黑体" w:eastAsia="黑体" w:hAnsi="黑体" w:cs="黑体" w:hint="eastAsia"/>
          <w:sz w:val="18"/>
          <w:szCs w:val="18"/>
        </w:rPr>
        <w:t>1</w:t>
      </w:r>
    </w:p>
    <w:p w:rsidR="001F20BD" w:rsidRDefault="00B44961">
      <w:pPr>
        <w:pStyle w:val="a4"/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/>
          <w:sz w:val="18"/>
          <w:szCs w:val="18"/>
        </w:rPr>
        <w:t>9</w:t>
      </w:r>
      <w:r>
        <w:rPr>
          <w:rFonts w:ascii="黑体" w:eastAsia="黑体" w:hAnsi="黑体" w:cs="黑体" w:hint="eastAsia"/>
          <w:sz w:val="18"/>
          <w:szCs w:val="18"/>
        </w:rPr>
        <w:t>、为了探究热传递过程中高温物体、低温物体温度变化的特点，小明做了如下实验，将盛有</w:t>
      </w:r>
      <w:r>
        <w:rPr>
          <w:rFonts w:ascii="黑体" w:eastAsia="黑体" w:hAnsi="黑体" w:cs="黑体" w:hint="eastAsia"/>
          <w:sz w:val="18"/>
          <w:szCs w:val="18"/>
        </w:rPr>
        <w:t xml:space="preserve">30 </w:t>
      </w:r>
      <w:r>
        <w:rPr>
          <w:rFonts w:ascii="黑体" w:eastAsia="黑体" w:hAnsi="黑体" w:cs="黑体" w:hint="eastAsia"/>
          <w:sz w:val="18"/>
          <w:szCs w:val="18"/>
        </w:rPr>
        <w:t>℃冷水的小烧杯放入盛有</w:t>
      </w:r>
      <w:r>
        <w:rPr>
          <w:rFonts w:ascii="黑体" w:eastAsia="黑体" w:hAnsi="黑体" w:cs="黑体" w:hint="eastAsia"/>
          <w:sz w:val="18"/>
          <w:szCs w:val="18"/>
        </w:rPr>
        <w:t xml:space="preserve">70 </w:t>
      </w:r>
      <w:r>
        <w:rPr>
          <w:rFonts w:ascii="黑体" w:eastAsia="黑体" w:hAnsi="黑体" w:cs="黑体" w:hint="eastAsia"/>
          <w:sz w:val="18"/>
          <w:szCs w:val="18"/>
        </w:rPr>
        <w:t>℃热水的大烧杯中，分别用温度传感器测量两杯水的温度变化情况，绘制成如</w:t>
      </w:r>
      <w:r>
        <w:rPr>
          <w:rFonts w:ascii="黑体" w:eastAsia="黑体" w:hAnsi="黑体" w:cs="黑体" w:hint="eastAsia"/>
          <w:sz w:val="18"/>
          <w:szCs w:val="18"/>
        </w:rPr>
        <w:t>图所示的图像，下列说法</w:t>
      </w:r>
      <w:r>
        <w:rPr>
          <w:rFonts w:ascii="黑体" w:eastAsia="黑体" w:hAnsi="黑体" w:cs="黑体" w:hint="eastAsia"/>
          <w:sz w:val="18"/>
          <w:szCs w:val="18"/>
          <w:em w:val="underDot"/>
        </w:rPr>
        <w:t>错误</w:t>
      </w:r>
      <w:r>
        <w:rPr>
          <w:rFonts w:ascii="黑体" w:eastAsia="黑体" w:hAnsi="黑体" w:cs="黑体" w:hint="eastAsia"/>
          <w:sz w:val="18"/>
          <w:szCs w:val="18"/>
        </w:rPr>
        <w:t>的是</w:t>
      </w:r>
      <w:r>
        <w:rPr>
          <w:rFonts w:ascii="黑体" w:eastAsia="黑体" w:hAnsi="黑体" w:cs="黑体" w:hint="eastAsia"/>
          <w:sz w:val="18"/>
          <w:szCs w:val="18"/>
        </w:rPr>
        <w:t>(</w:t>
      </w:r>
      <w:r>
        <w:rPr>
          <w:rFonts w:ascii="黑体" w:eastAsia="黑体" w:hAnsi="黑体" w:cs="黑体" w:hint="eastAsia"/>
          <w:sz w:val="18"/>
          <w:szCs w:val="18"/>
        </w:rPr>
        <w:t xml:space="preserve">　　</w:t>
      </w:r>
      <w:r>
        <w:rPr>
          <w:rFonts w:ascii="黑体" w:eastAsia="黑体" w:hAnsi="黑体" w:cs="黑体" w:hint="eastAsia"/>
          <w:sz w:val="18"/>
          <w:szCs w:val="18"/>
        </w:rPr>
        <w:t>)</w:t>
      </w:r>
    </w:p>
    <w:p w:rsidR="001F20BD" w:rsidRDefault="00B44961">
      <w:pPr>
        <w:pStyle w:val="a4"/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noProof/>
          <w:sz w:val="18"/>
          <w:szCs w:val="18"/>
        </w:rPr>
        <w:drawing>
          <wp:inline distT="0" distB="0" distL="114300" distR="114300">
            <wp:extent cx="1696085" cy="1177925"/>
            <wp:effectExtent l="0" t="0" r="5715" b="3175"/>
            <wp:docPr id="20" name="图片 1" descr="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090387" name="图片 1" descr="无"/>
                    <pic:cNvPicPr>
                      <a:picLocks noChangeAspect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08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0BD" w:rsidRDefault="00B44961">
      <w:pPr>
        <w:pStyle w:val="a4"/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 xml:space="preserve">A. </w:t>
      </w:r>
      <w:r>
        <w:rPr>
          <w:rFonts w:ascii="黑体" w:eastAsia="黑体" w:hAnsi="黑体" w:cs="黑体" w:hint="eastAsia"/>
          <w:sz w:val="18"/>
          <w:szCs w:val="18"/>
        </w:rPr>
        <w:t>热水和冷水到达同一温度的时间是相同的</w:t>
      </w:r>
    </w:p>
    <w:p w:rsidR="001F20BD" w:rsidRDefault="00B44961">
      <w:pPr>
        <w:pStyle w:val="a4"/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 xml:space="preserve">B. </w:t>
      </w:r>
      <w:r>
        <w:rPr>
          <w:rFonts w:ascii="黑体" w:eastAsia="黑体" w:hAnsi="黑体" w:cs="黑体" w:hint="eastAsia"/>
          <w:sz w:val="18"/>
          <w:szCs w:val="18"/>
        </w:rPr>
        <w:t>热水温度下降比冷水温度升高得快</w:t>
      </w:r>
    </w:p>
    <w:p w:rsidR="001F20BD" w:rsidRDefault="00B44961">
      <w:pPr>
        <w:pStyle w:val="a4"/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 xml:space="preserve">C. </w:t>
      </w:r>
      <w:r>
        <w:rPr>
          <w:rFonts w:ascii="黑体" w:eastAsia="黑体" w:hAnsi="黑体" w:cs="黑体" w:hint="eastAsia"/>
          <w:sz w:val="18"/>
          <w:szCs w:val="18"/>
        </w:rPr>
        <w:t>热水放出的热量等于冷水吸收的热量</w:t>
      </w:r>
    </w:p>
    <w:p w:rsidR="001F20BD" w:rsidRDefault="00B44961">
      <w:pPr>
        <w:pStyle w:val="a4"/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 xml:space="preserve">D. </w:t>
      </w:r>
      <w:r>
        <w:rPr>
          <w:rFonts w:ascii="黑体" w:eastAsia="黑体" w:hAnsi="黑体" w:cs="黑体" w:hint="eastAsia"/>
          <w:sz w:val="18"/>
          <w:szCs w:val="18"/>
        </w:rPr>
        <w:t>热水的质量可能小于冷水的质量、</w:t>
      </w:r>
    </w:p>
    <w:p w:rsidR="001F20BD" w:rsidRDefault="00B44961">
      <w:pPr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color w:val="000000"/>
          <w:sz w:val="18"/>
          <w:szCs w:val="18"/>
        </w:rPr>
        <w:t>10</w:t>
      </w:r>
      <w:r>
        <w:rPr>
          <w:rFonts w:ascii="黑体" w:eastAsia="黑体" w:hAnsi="黑体" w:cs="黑体" w:hint="eastAsia"/>
          <w:color w:val="000000"/>
          <w:sz w:val="18"/>
          <w:szCs w:val="18"/>
        </w:rPr>
        <w:t>、有两个温度和质量都相同的金属球，先把甲球放入盛有热水的杯中，热平衡后水温降低了△</w:t>
      </w:r>
      <w:r>
        <w:rPr>
          <w:rFonts w:ascii="黑体" w:eastAsia="黑体" w:hAnsi="黑体" w:cs="黑体" w:hint="eastAsia"/>
          <w:color w:val="000000"/>
          <w:sz w:val="18"/>
          <w:szCs w:val="18"/>
        </w:rPr>
        <w:t>t</w:t>
      </w:r>
      <w:r>
        <w:rPr>
          <w:rFonts w:ascii="黑体" w:eastAsia="黑体" w:hAnsi="黑体" w:cs="黑体" w:hint="eastAsia"/>
          <w:color w:val="000000"/>
          <w:sz w:val="18"/>
          <w:szCs w:val="18"/>
        </w:rPr>
        <w:t>．把甲球取出，再将乙球放入杯中，热平衡后水温又降低了△</w:t>
      </w:r>
      <w:r>
        <w:rPr>
          <w:rFonts w:ascii="黑体" w:eastAsia="黑体" w:hAnsi="黑体" w:cs="黑体" w:hint="eastAsia"/>
          <w:color w:val="000000"/>
          <w:sz w:val="18"/>
          <w:szCs w:val="18"/>
        </w:rPr>
        <w:t>t</w:t>
      </w:r>
      <w:r>
        <w:rPr>
          <w:rFonts w:ascii="黑体" w:eastAsia="黑体" w:hAnsi="黑体" w:cs="黑体" w:hint="eastAsia"/>
          <w:color w:val="000000"/>
          <w:sz w:val="18"/>
          <w:szCs w:val="18"/>
        </w:rPr>
        <w:t>，则甲球比热</w:t>
      </w:r>
      <w:r>
        <w:rPr>
          <w:rFonts w:ascii="黑体" w:eastAsia="黑体" w:hAnsi="黑体" w:cs="黑体" w:hint="eastAsia"/>
          <w:color w:val="000000"/>
          <w:sz w:val="18"/>
          <w:szCs w:val="18"/>
        </w:rPr>
        <w:t>c</w:t>
      </w:r>
      <w:r>
        <w:rPr>
          <w:rFonts w:ascii="黑体" w:eastAsia="黑体" w:hAnsi="黑体" w:cs="黑体" w:hint="eastAsia"/>
          <w:color w:val="000000"/>
          <w:sz w:val="18"/>
          <w:szCs w:val="18"/>
          <w:vertAlign w:val="subscript"/>
        </w:rPr>
        <w:t>甲</w:t>
      </w:r>
      <w:r>
        <w:rPr>
          <w:rFonts w:ascii="黑体" w:eastAsia="黑体" w:hAnsi="黑体" w:cs="黑体" w:hint="eastAsia"/>
          <w:color w:val="000000"/>
          <w:sz w:val="18"/>
          <w:szCs w:val="18"/>
        </w:rPr>
        <w:t>和乙球比热</w:t>
      </w:r>
      <w:r>
        <w:rPr>
          <w:rFonts w:ascii="黑体" w:eastAsia="黑体" w:hAnsi="黑体" w:cs="黑体" w:hint="eastAsia"/>
          <w:color w:val="000000"/>
          <w:sz w:val="18"/>
          <w:szCs w:val="18"/>
        </w:rPr>
        <w:t>c</w:t>
      </w:r>
      <w:r>
        <w:rPr>
          <w:rFonts w:ascii="黑体" w:eastAsia="黑体" w:hAnsi="黑体" w:cs="黑体" w:hint="eastAsia"/>
          <w:color w:val="000000"/>
          <w:sz w:val="18"/>
          <w:szCs w:val="18"/>
          <w:vertAlign w:val="subscript"/>
        </w:rPr>
        <w:t>乙</w:t>
      </w:r>
      <w:r>
        <w:rPr>
          <w:rFonts w:ascii="黑体" w:eastAsia="黑体" w:hAnsi="黑体" w:cs="黑体" w:hint="eastAsia"/>
          <w:color w:val="000000"/>
          <w:sz w:val="18"/>
          <w:szCs w:val="18"/>
        </w:rPr>
        <w:t>大小的关系是（　　）</w:t>
      </w:r>
    </w:p>
    <w:p w:rsidR="001F20BD" w:rsidRDefault="00B44961">
      <w:pPr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color w:val="000000"/>
          <w:sz w:val="18"/>
          <w:szCs w:val="18"/>
        </w:rPr>
        <w:t>A. c</w:t>
      </w:r>
      <w:r>
        <w:rPr>
          <w:rFonts w:ascii="黑体" w:eastAsia="黑体" w:hAnsi="黑体" w:cs="黑体" w:hint="eastAsia"/>
          <w:color w:val="000000"/>
          <w:sz w:val="18"/>
          <w:szCs w:val="18"/>
          <w:vertAlign w:val="subscript"/>
        </w:rPr>
        <w:t>甲</w:t>
      </w:r>
      <w:r>
        <w:rPr>
          <w:rFonts w:ascii="黑体" w:eastAsia="黑体" w:hAnsi="黑体" w:cs="黑体" w:hint="eastAsia"/>
          <w:color w:val="000000"/>
          <w:sz w:val="18"/>
          <w:szCs w:val="18"/>
        </w:rPr>
        <w:t>＞</w:t>
      </w:r>
      <w:r>
        <w:rPr>
          <w:rFonts w:ascii="黑体" w:eastAsia="黑体" w:hAnsi="黑体" w:cs="黑体" w:hint="eastAsia"/>
          <w:color w:val="000000"/>
          <w:sz w:val="18"/>
          <w:szCs w:val="18"/>
        </w:rPr>
        <w:t>c</w:t>
      </w:r>
      <w:r>
        <w:rPr>
          <w:rFonts w:ascii="黑体" w:eastAsia="黑体" w:hAnsi="黑体" w:cs="黑体" w:hint="eastAsia"/>
          <w:color w:val="000000"/>
          <w:sz w:val="18"/>
          <w:szCs w:val="18"/>
          <w:vertAlign w:val="subscript"/>
        </w:rPr>
        <w:t>乙</w:t>
      </w:r>
      <w:r>
        <w:rPr>
          <w:rFonts w:ascii="黑体" w:eastAsia="黑体" w:hAnsi="黑体" w:cs="黑体" w:hint="eastAsia"/>
          <w:color w:val="000000"/>
          <w:sz w:val="18"/>
          <w:szCs w:val="18"/>
        </w:rPr>
        <w:t>          B. c</w:t>
      </w:r>
      <w:r>
        <w:rPr>
          <w:rFonts w:ascii="黑体" w:eastAsia="黑体" w:hAnsi="黑体" w:cs="黑体" w:hint="eastAsia"/>
          <w:color w:val="000000"/>
          <w:sz w:val="18"/>
          <w:szCs w:val="18"/>
          <w:vertAlign w:val="subscript"/>
        </w:rPr>
        <w:t>甲</w:t>
      </w:r>
      <w:r>
        <w:rPr>
          <w:rFonts w:ascii="黑体" w:eastAsia="黑体" w:hAnsi="黑体" w:cs="黑体" w:hint="eastAsia"/>
          <w:color w:val="000000"/>
          <w:sz w:val="18"/>
          <w:szCs w:val="18"/>
        </w:rPr>
        <w:t>＜</w:t>
      </w:r>
      <w:r>
        <w:rPr>
          <w:rFonts w:ascii="黑体" w:eastAsia="黑体" w:hAnsi="黑体" w:cs="黑体" w:hint="eastAsia"/>
          <w:color w:val="000000"/>
          <w:sz w:val="18"/>
          <w:szCs w:val="18"/>
        </w:rPr>
        <w:t>c</w:t>
      </w:r>
      <w:r>
        <w:rPr>
          <w:rFonts w:ascii="黑体" w:eastAsia="黑体" w:hAnsi="黑体" w:cs="黑体" w:hint="eastAsia"/>
          <w:color w:val="000000"/>
          <w:sz w:val="18"/>
          <w:szCs w:val="18"/>
          <w:vertAlign w:val="subscript"/>
        </w:rPr>
        <w:t>乙</w:t>
      </w:r>
      <w:r>
        <w:rPr>
          <w:rFonts w:ascii="黑体" w:eastAsia="黑体" w:hAnsi="黑体" w:cs="黑体" w:hint="eastAsia"/>
          <w:color w:val="000000"/>
          <w:sz w:val="18"/>
          <w:szCs w:val="18"/>
        </w:rPr>
        <w:t>          C. c</w:t>
      </w:r>
      <w:r>
        <w:rPr>
          <w:rFonts w:ascii="黑体" w:eastAsia="黑体" w:hAnsi="黑体" w:cs="黑体" w:hint="eastAsia"/>
          <w:color w:val="000000"/>
          <w:sz w:val="18"/>
          <w:szCs w:val="18"/>
          <w:vertAlign w:val="subscript"/>
        </w:rPr>
        <w:t>甲</w:t>
      </w:r>
      <w:r>
        <w:rPr>
          <w:rFonts w:ascii="黑体" w:eastAsia="黑体" w:hAnsi="黑体" w:cs="黑体" w:hint="eastAsia"/>
          <w:color w:val="000000"/>
          <w:sz w:val="18"/>
          <w:szCs w:val="18"/>
        </w:rPr>
        <w:t>=c</w:t>
      </w:r>
      <w:r>
        <w:rPr>
          <w:rFonts w:ascii="黑体" w:eastAsia="黑体" w:hAnsi="黑体" w:cs="黑体" w:hint="eastAsia"/>
          <w:color w:val="000000"/>
          <w:sz w:val="18"/>
          <w:szCs w:val="18"/>
          <w:vertAlign w:val="subscript"/>
        </w:rPr>
        <w:t>乙</w:t>
      </w:r>
      <w:r>
        <w:rPr>
          <w:rFonts w:ascii="黑体" w:eastAsia="黑体" w:hAnsi="黑体" w:cs="黑体" w:hint="eastAsia"/>
          <w:color w:val="000000"/>
          <w:sz w:val="18"/>
          <w:szCs w:val="18"/>
        </w:rPr>
        <w:t>          D. </w:t>
      </w:r>
      <w:r>
        <w:rPr>
          <w:rFonts w:ascii="黑体" w:eastAsia="黑体" w:hAnsi="黑体" w:cs="黑体" w:hint="eastAsia"/>
          <w:color w:val="000000"/>
          <w:sz w:val="18"/>
          <w:szCs w:val="18"/>
        </w:rPr>
        <w:t>以上三种情况都有可能</w:t>
      </w:r>
    </w:p>
    <w:p w:rsidR="001F20BD" w:rsidRDefault="00B44961">
      <w:pPr>
        <w:snapToGrid w:val="0"/>
        <w:jc w:val="left"/>
        <w:textAlignment w:val="center"/>
        <w:rPr>
          <w:rFonts w:ascii="黑体" w:eastAsia="黑体" w:hAnsi="黑体" w:cs="黑体"/>
          <w:kern w:val="0"/>
          <w:sz w:val="18"/>
          <w:szCs w:val="18"/>
        </w:rPr>
      </w:pPr>
      <w:r>
        <w:rPr>
          <w:rFonts w:ascii="黑体" w:eastAsia="黑体" w:hAnsi="黑体" w:cs="黑体" w:hint="eastAsia"/>
          <w:kern w:val="0"/>
          <w:sz w:val="18"/>
          <w:szCs w:val="18"/>
        </w:rPr>
        <w:t>11</w:t>
      </w:r>
      <w:r>
        <w:rPr>
          <w:rFonts w:ascii="黑体" w:eastAsia="黑体" w:hAnsi="黑体" w:cs="黑体" w:hint="eastAsia"/>
          <w:kern w:val="0"/>
          <w:sz w:val="18"/>
          <w:szCs w:val="18"/>
        </w:rPr>
        <w:t>．质量相同的铜块和铁块，吸收相同的热量后，将它们相互接触（</w:t>
      </w:r>
      <w:r>
        <w:rPr>
          <w:rFonts w:ascii="黑体" w:eastAsia="黑体" w:hAnsi="黑体" w:cs="黑体" w:hint="eastAsia"/>
          <w:kern w:val="0"/>
          <w:sz w:val="18"/>
          <w:szCs w:val="18"/>
        </w:rPr>
        <w:t>C</w:t>
      </w:r>
      <w:r>
        <w:rPr>
          <w:rFonts w:ascii="黑体" w:eastAsia="黑体" w:hAnsi="黑体" w:cs="黑体" w:hint="eastAsia"/>
          <w:kern w:val="0"/>
          <w:sz w:val="18"/>
          <w:szCs w:val="18"/>
          <w:vertAlign w:val="subscript"/>
        </w:rPr>
        <w:t>铜</w:t>
      </w:r>
      <w:r>
        <w:rPr>
          <w:rFonts w:ascii="黑体" w:eastAsia="黑体" w:hAnsi="黑体" w:cs="黑体" w:hint="eastAsia"/>
          <w:kern w:val="0"/>
          <w:sz w:val="18"/>
          <w:szCs w:val="18"/>
        </w:rPr>
        <w:t>＜</w:t>
      </w:r>
      <w:r>
        <w:rPr>
          <w:rFonts w:ascii="黑体" w:eastAsia="黑体" w:hAnsi="黑体" w:cs="黑体" w:hint="eastAsia"/>
          <w:kern w:val="0"/>
          <w:sz w:val="18"/>
          <w:szCs w:val="18"/>
        </w:rPr>
        <w:t>C</w:t>
      </w:r>
      <w:r>
        <w:rPr>
          <w:rFonts w:ascii="黑体" w:eastAsia="黑体" w:hAnsi="黑体" w:cs="黑体" w:hint="eastAsia"/>
          <w:kern w:val="0"/>
          <w:sz w:val="18"/>
          <w:szCs w:val="18"/>
          <w:vertAlign w:val="subscript"/>
        </w:rPr>
        <w:t>铁</w:t>
      </w:r>
      <w:r>
        <w:rPr>
          <w:rFonts w:ascii="黑体" w:eastAsia="黑体" w:hAnsi="黑体" w:cs="黑体" w:hint="eastAsia"/>
          <w:kern w:val="0"/>
          <w:sz w:val="18"/>
          <w:szCs w:val="18"/>
        </w:rPr>
        <w:t>），则（　　）</w:t>
      </w:r>
    </w:p>
    <w:p w:rsidR="001F20BD" w:rsidRDefault="00B44961">
      <w:pPr>
        <w:snapToGrid w:val="0"/>
        <w:jc w:val="left"/>
        <w:textAlignment w:val="center"/>
        <w:rPr>
          <w:rFonts w:ascii="黑体" w:eastAsia="黑体" w:hAnsi="黑体" w:cs="黑体"/>
          <w:kern w:val="0"/>
          <w:sz w:val="18"/>
          <w:szCs w:val="18"/>
        </w:rPr>
      </w:pPr>
      <w:r>
        <w:rPr>
          <w:rFonts w:ascii="黑体" w:eastAsia="黑体" w:hAnsi="黑体" w:cs="黑体" w:hint="eastAsia"/>
          <w:kern w:val="0"/>
          <w:sz w:val="18"/>
          <w:szCs w:val="18"/>
        </w:rPr>
        <w:t>A</w:t>
      </w:r>
      <w:r>
        <w:rPr>
          <w:rFonts w:ascii="黑体" w:eastAsia="黑体" w:hAnsi="黑体" w:cs="黑体" w:hint="eastAsia"/>
          <w:kern w:val="0"/>
          <w:sz w:val="18"/>
          <w:szCs w:val="18"/>
        </w:rPr>
        <w:t>．它们之间不发生热传递</w:t>
      </w:r>
      <w:r>
        <w:rPr>
          <w:rFonts w:ascii="黑体" w:eastAsia="黑体" w:hAnsi="黑体" w:cs="黑体" w:hint="eastAsia"/>
          <w:kern w:val="0"/>
          <w:sz w:val="18"/>
          <w:szCs w:val="18"/>
        </w:rPr>
        <w:tab/>
        <w:t xml:space="preserve">      B</w:t>
      </w:r>
      <w:r>
        <w:rPr>
          <w:rFonts w:ascii="黑体" w:eastAsia="黑体" w:hAnsi="黑体" w:cs="黑体" w:hint="eastAsia"/>
          <w:kern w:val="0"/>
          <w:sz w:val="18"/>
          <w:szCs w:val="18"/>
        </w:rPr>
        <w:t>．热量由铜块传给铁块</w:t>
      </w:r>
    </w:p>
    <w:p w:rsidR="001F20BD" w:rsidRDefault="00B44961">
      <w:pPr>
        <w:snapToGrid w:val="0"/>
        <w:jc w:val="left"/>
        <w:textAlignment w:val="center"/>
        <w:rPr>
          <w:rFonts w:ascii="黑体" w:eastAsia="黑体" w:hAnsi="黑体" w:cs="黑体"/>
          <w:kern w:val="0"/>
          <w:sz w:val="18"/>
          <w:szCs w:val="18"/>
        </w:rPr>
      </w:pPr>
      <w:r>
        <w:rPr>
          <w:rFonts w:ascii="黑体" w:eastAsia="黑体" w:hAnsi="黑体" w:cs="黑体" w:hint="eastAsia"/>
          <w:kern w:val="0"/>
          <w:sz w:val="18"/>
          <w:szCs w:val="18"/>
        </w:rPr>
        <w:t>C</w:t>
      </w:r>
      <w:r>
        <w:rPr>
          <w:rFonts w:ascii="黑体" w:eastAsia="黑体" w:hAnsi="黑体" w:cs="黑体" w:hint="eastAsia"/>
          <w:kern w:val="0"/>
          <w:sz w:val="18"/>
          <w:szCs w:val="18"/>
        </w:rPr>
        <w:t>．热量由铁块传给铜块</w:t>
      </w:r>
      <w:r>
        <w:rPr>
          <w:rFonts w:ascii="黑体" w:eastAsia="黑体" w:hAnsi="黑体" w:cs="黑体" w:hint="eastAsia"/>
          <w:kern w:val="0"/>
          <w:sz w:val="18"/>
          <w:szCs w:val="18"/>
        </w:rPr>
        <w:tab/>
        <w:t xml:space="preserve">      D</w:t>
      </w:r>
      <w:r>
        <w:rPr>
          <w:rFonts w:ascii="黑体" w:eastAsia="黑体" w:hAnsi="黑体" w:cs="黑体" w:hint="eastAsia"/>
          <w:kern w:val="0"/>
          <w:sz w:val="18"/>
          <w:szCs w:val="18"/>
        </w:rPr>
        <w:t>．无法确定热量如何传递</w:t>
      </w:r>
    </w:p>
    <w:p w:rsidR="001F20BD" w:rsidRDefault="00B44961">
      <w:pPr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12</w:t>
      </w:r>
      <w:r>
        <w:rPr>
          <w:rFonts w:ascii="黑体" w:eastAsia="黑体" w:hAnsi="黑体" w:cs="黑体" w:hint="eastAsia"/>
          <w:sz w:val="18"/>
          <w:szCs w:val="18"/>
        </w:rPr>
        <w:t>、质量相同、温度相同的铁块和铜块</w:t>
      </w:r>
      <w:r>
        <w:rPr>
          <w:rFonts w:ascii="黑体" w:eastAsia="黑体" w:hAnsi="黑体" w:cs="黑体" w:hint="eastAsia"/>
          <w:sz w:val="18"/>
          <w:szCs w:val="18"/>
        </w:rPr>
        <w:t>(c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铁</w:t>
      </w:r>
      <w:r>
        <w:rPr>
          <w:rFonts w:ascii="黑体" w:eastAsia="黑体" w:hAnsi="黑体" w:cs="黑体" w:hint="eastAsia"/>
          <w:sz w:val="18"/>
          <w:szCs w:val="18"/>
        </w:rPr>
        <w:t>＞</w:t>
      </w:r>
      <w:r>
        <w:rPr>
          <w:rFonts w:ascii="黑体" w:eastAsia="黑体" w:hAnsi="黑体" w:cs="黑体" w:hint="eastAsia"/>
          <w:sz w:val="18"/>
          <w:szCs w:val="18"/>
        </w:rPr>
        <w:t>c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铜</w:t>
      </w:r>
      <w:r>
        <w:rPr>
          <w:rFonts w:ascii="黑体" w:eastAsia="黑体" w:hAnsi="黑体" w:cs="黑体" w:hint="eastAsia"/>
          <w:sz w:val="18"/>
          <w:szCs w:val="18"/>
        </w:rPr>
        <w:t>)</w:t>
      </w:r>
      <w:r>
        <w:rPr>
          <w:rFonts w:ascii="黑体" w:eastAsia="黑体" w:hAnsi="黑体" w:cs="黑体" w:hint="eastAsia"/>
          <w:sz w:val="18"/>
          <w:szCs w:val="18"/>
        </w:rPr>
        <w:t>，放出相同的热量后，将它们互相接触，则（</w:t>
      </w:r>
      <w:r>
        <w:rPr>
          <w:rFonts w:ascii="黑体" w:eastAsia="黑体" w:hAnsi="黑体" w:cs="黑体" w:hint="eastAsia"/>
          <w:sz w:val="18"/>
          <w:szCs w:val="18"/>
        </w:rPr>
        <w:t xml:space="preserve">   </w:t>
      </w:r>
      <w:r>
        <w:rPr>
          <w:rFonts w:ascii="黑体" w:eastAsia="黑体" w:hAnsi="黑体" w:cs="黑体" w:hint="eastAsia"/>
          <w:sz w:val="18"/>
          <w:szCs w:val="18"/>
        </w:rPr>
        <w:t>）</w:t>
      </w:r>
      <w:r>
        <w:rPr>
          <w:rFonts w:ascii="黑体" w:eastAsia="黑体" w:hAnsi="黑体" w:cs="黑体" w:hint="eastAsia"/>
          <w:sz w:val="18"/>
          <w:szCs w:val="18"/>
        </w:rPr>
        <w:t xml:space="preserve">            </w:t>
      </w:r>
    </w:p>
    <w:p w:rsidR="001F20BD" w:rsidRDefault="00B44961">
      <w:pPr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A. </w:t>
      </w:r>
      <w:r>
        <w:rPr>
          <w:rFonts w:ascii="黑体" w:eastAsia="黑体" w:hAnsi="黑体" w:cs="黑体" w:hint="eastAsia"/>
          <w:sz w:val="18"/>
          <w:szCs w:val="18"/>
        </w:rPr>
        <w:t>热量将由铁块传给铜块</w:t>
      </w:r>
      <w:r>
        <w:rPr>
          <w:rFonts w:ascii="黑体" w:eastAsia="黑体" w:hAnsi="黑体" w:cs="黑体" w:hint="eastAsia"/>
          <w:sz w:val="18"/>
          <w:szCs w:val="18"/>
        </w:rPr>
        <w:t>                  </w:t>
      </w:r>
      <w:r>
        <w:rPr>
          <w:rFonts w:ascii="黑体" w:eastAsia="黑体" w:hAnsi="黑体" w:cs="黑体" w:hint="eastAsia"/>
          <w:noProof/>
          <w:sz w:val="18"/>
          <w:szCs w:val="18"/>
        </w:rPr>
        <w:drawing>
          <wp:inline distT="0" distB="0" distL="114300" distR="114300">
            <wp:extent cx="19050" cy="38100"/>
            <wp:effectExtent l="0" t="0" r="6350" b="0"/>
            <wp:docPr id="36" name="图片 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674996" name="图片 34" descr=" 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 w:hint="eastAsia"/>
          <w:sz w:val="18"/>
          <w:szCs w:val="18"/>
        </w:rPr>
        <w:t>B. </w:t>
      </w:r>
      <w:r>
        <w:rPr>
          <w:rFonts w:ascii="黑体" w:eastAsia="黑体" w:hAnsi="黑体" w:cs="黑体" w:hint="eastAsia"/>
          <w:sz w:val="18"/>
          <w:szCs w:val="18"/>
        </w:rPr>
        <w:t>温度将由铁块传给铜块</w:t>
      </w:r>
      <w:r>
        <w:rPr>
          <w:rFonts w:ascii="黑体" w:eastAsia="黑体" w:hAnsi="黑体" w:cs="黑体" w:hint="eastAsia"/>
          <w:sz w:val="18"/>
          <w:szCs w:val="18"/>
        </w:rPr>
        <w:br/>
      </w:r>
      <w:r>
        <w:rPr>
          <w:rFonts w:ascii="黑体" w:eastAsia="黑体" w:hAnsi="黑体" w:cs="黑体" w:hint="eastAsia"/>
          <w:sz w:val="18"/>
          <w:szCs w:val="18"/>
        </w:rPr>
        <w:lastRenderedPageBreak/>
        <w:t>C. </w:t>
      </w:r>
      <w:r>
        <w:rPr>
          <w:rFonts w:ascii="黑体" w:eastAsia="黑体" w:hAnsi="黑体" w:cs="黑体" w:hint="eastAsia"/>
          <w:sz w:val="18"/>
          <w:szCs w:val="18"/>
        </w:rPr>
        <w:t>热量将由铜块传给铁块</w:t>
      </w:r>
      <w:r>
        <w:rPr>
          <w:rFonts w:ascii="黑体" w:eastAsia="黑体" w:hAnsi="黑体" w:cs="黑体" w:hint="eastAsia"/>
          <w:sz w:val="18"/>
          <w:szCs w:val="18"/>
        </w:rPr>
        <w:t>                  </w:t>
      </w:r>
      <w:r>
        <w:rPr>
          <w:rFonts w:ascii="黑体" w:eastAsia="黑体" w:hAnsi="黑体" w:cs="黑体" w:hint="eastAsia"/>
          <w:noProof/>
          <w:sz w:val="18"/>
          <w:szCs w:val="18"/>
        </w:rPr>
        <w:drawing>
          <wp:inline distT="0" distB="0" distL="114300" distR="114300">
            <wp:extent cx="19050" cy="38100"/>
            <wp:effectExtent l="0" t="0" r="6350" b="0"/>
            <wp:docPr id="37" name="图片 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629576" name="图片 35" descr=" 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 w:hint="eastAsia"/>
          <w:sz w:val="18"/>
          <w:szCs w:val="18"/>
        </w:rPr>
        <w:t>D. </w:t>
      </w:r>
      <w:r>
        <w:rPr>
          <w:rFonts w:ascii="黑体" w:eastAsia="黑体" w:hAnsi="黑体" w:cs="黑体" w:hint="eastAsia"/>
          <w:sz w:val="18"/>
          <w:szCs w:val="18"/>
        </w:rPr>
        <w:t>由于放出相同热量，所以它们之间不会发生热传递</w:t>
      </w:r>
    </w:p>
    <w:p w:rsidR="001F20BD" w:rsidRDefault="00B44961">
      <w:pPr>
        <w:pStyle w:val="a4"/>
        <w:snapToGrid w:val="0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13</w:t>
      </w:r>
      <w:r>
        <w:rPr>
          <w:rFonts w:ascii="黑体" w:eastAsia="黑体" w:hAnsi="黑体" w:cs="黑体" w:hint="eastAsia"/>
          <w:sz w:val="18"/>
          <w:szCs w:val="18"/>
        </w:rPr>
        <w:t>、初温相等的铁块，甲的质量是乙的</w:t>
      </w:r>
      <w:r>
        <w:rPr>
          <w:rFonts w:ascii="黑体" w:eastAsia="黑体" w:hAnsi="黑体" w:cs="黑体" w:hint="eastAsia"/>
          <w:sz w:val="18"/>
          <w:szCs w:val="18"/>
        </w:rPr>
        <w:t>2</w:t>
      </w:r>
      <w:r>
        <w:rPr>
          <w:rFonts w:ascii="黑体" w:eastAsia="黑体" w:hAnsi="黑体" w:cs="黑体" w:hint="eastAsia"/>
          <w:sz w:val="18"/>
          <w:szCs w:val="18"/>
        </w:rPr>
        <w:t>倍，使它们分别放出相同的热量，让它们立即接触，则</w:t>
      </w:r>
      <w:r>
        <w:rPr>
          <w:rFonts w:ascii="黑体" w:eastAsia="黑体" w:hAnsi="黑体" w:cs="黑体" w:hint="eastAsia"/>
          <w:sz w:val="18"/>
          <w:szCs w:val="18"/>
        </w:rPr>
        <w:t>(</w:t>
      </w:r>
      <w:r>
        <w:rPr>
          <w:rFonts w:ascii="黑体" w:eastAsia="黑体" w:hAnsi="黑体" w:cs="黑体" w:hint="eastAsia"/>
          <w:sz w:val="18"/>
          <w:szCs w:val="18"/>
        </w:rPr>
        <w:t xml:space="preserve">　　</w:t>
      </w:r>
      <w:r>
        <w:rPr>
          <w:rFonts w:ascii="黑体" w:eastAsia="黑体" w:hAnsi="黑体" w:cs="黑体" w:hint="eastAsia"/>
          <w:sz w:val="18"/>
          <w:szCs w:val="18"/>
        </w:rPr>
        <w:t>)</w:t>
      </w:r>
    </w:p>
    <w:p w:rsidR="001F20BD" w:rsidRDefault="00B44961">
      <w:pPr>
        <w:pStyle w:val="a4"/>
        <w:snapToGrid w:val="0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A</w:t>
      </w:r>
      <w:r>
        <w:rPr>
          <w:rFonts w:ascii="黑体" w:eastAsia="黑体" w:hAnsi="黑体" w:cs="黑体" w:hint="eastAsia"/>
          <w:sz w:val="18"/>
          <w:szCs w:val="18"/>
        </w:rPr>
        <w:t>．热量从甲传到乙</w:t>
      </w:r>
      <w:r>
        <w:rPr>
          <w:rFonts w:ascii="黑体" w:eastAsia="黑体" w:hAnsi="黑体" w:cs="黑体" w:hint="eastAsia"/>
          <w:sz w:val="18"/>
          <w:szCs w:val="18"/>
        </w:rPr>
        <w:t xml:space="preserve">                B</w:t>
      </w:r>
      <w:r>
        <w:rPr>
          <w:rFonts w:ascii="黑体" w:eastAsia="黑体" w:hAnsi="黑体" w:cs="黑体" w:hint="eastAsia"/>
          <w:sz w:val="18"/>
          <w:szCs w:val="18"/>
        </w:rPr>
        <w:t>．热量从乙传到甲</w:t>
      </w:r>
    </w:p>
    <w:p w:rsidR="001F20BD" w:rsidRDefault="00B44961">
      <w:pPr>
        <w:pStyle w:val="a4"/>
        <w:snapToGrid w:val="0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C</w:t>
      </w:r>
      <w:r>
        <w:rPr>
          <w:rFonts w:ascii="黑体" w:eastAsia="黑体" w:hAnsi="黑体" w:cs="黑体" w:hint="eastAsia"/>
          <w:sz w:val="18"/>
          <w:szCs w:val="18"/>
        </w:rPr>
        <w:t>．甲、乙之间没有热传递的发生</w:t>
      </w:r>
      <w:r>
        <w:rPr>
          <w:rFonts w:ascii="黑体" w:eastAsia="黑体" w:hAnsi="黑体" w:cs="黑体" w:hint="eastAsia"/>
          <w:sz w:val="18"/>
          <w:szCs w:val="18"/>
        </w:rPr>
        <w:t xml:space="preserve">    D</w:t>
      </w:r>
      <w:r>
        <w:rPr>
          <w:rFonts w:ascii="黑体" w:eastAsia="黑体" w:hAnsi="黑体" w:cs="黑体" w:hint="eastAsia"/>
          <w:sz w:val="18"/>
          <w:szCs w:val="18"/>
        </w:rPr>
        <w:t>．温度从甲传到乙</w:t>
      </w:r>
    </w:p>
    <w:p w:rsidR="001F20BD" w:rsidRDefault="001F20BD">
      <w:pPr>
        <w:pStyle w:val="a4"/>
        <w:snapToGrid w:val="0"/>
        <w:jc w:val="left"/>
        <w:rPr>
          <w:rFonts w:ascii="黑体" w:eastAsia="黑体" w:hAnsi="黑体" w:cs="黑体"/>
          <w:sz w:val="18"/>
          <w:szCs w:val="18"/>
        </w:rPr>
      </w:pPr>
    </w:p>
    <w:p w:rsidR="001F20BD" w:rsidRDefault="001F20BD">
      <w:pPr>
        <w:pStyle w:val="a4"/>
        <w:snapToGrid w:val="0"/>
        <w:rPr>
          <w:rFonts w:ascii="黑体" w:eastAsia="黑体" w:hAnsi="黑体" w:cs="黑体"/>
          <w:sz w:val="18"/>
          <w:szCs w:val="18"/>
        </w:rPr>
      </w:pPr>
    </w:p>
    <w:p w:rsidR="001F20BD" w:rsidRDefault="001F20BD">
      <w:pPr>
        <w:pStyle w:val="a4"/>
        <w:snapToGrid w:val="0"/>
        <w:rPr>
          <w:rFonts w:ascii="黑体" w:eastAsia="黑体" w:hAnsi="黑体" w:cs="黑体"/>
          <w:sz w:val="18"/>
          <w:szCs w:val="18"/>
        </w:rPr>
      </w:pPr>
    </w:p>
    <w:p w:rsidR="001F20BD" w:rsidRDefault="00B44961">
      <w:pPr>
        <w:snapToGrid w:val="0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14</w:t>
      </w:r>
      <w:r>
        <w:rPr>
          <w:rFonts w:ascii="黑体" w:eastAsia="黑体" w:hAnsi="黑体" w:cs="黑体" w:hint="eastAsia"/>
          <w:sz w:val="18"/>
          <w:szCs w:val="18"/>
        </w:rPr>
        <w:t>、夏天，海边的昼夜温差小，这是因为水的比热容较大．下列现象中不能反映水的这一特性的是（</w:t>
      </w:r>
      <w:r>
        <w:rPr>
          <w:rFonts w:ascii="黑体" w:eastAsia="黑体" w:hAnsi="黑体" w:cs="黑体" w:hint="eastAsia"/>
          <w:sz w:val="18"/>
          <w:szCs w:val="18"/>
        </w:rPr>
        <w:t xml:space="preserve">   </w:t>
      </w:r>
      <w:r>
        <w:rPr>
          <w:rFonts w:ascii="黑体" w:eastAsia="黑体" w:hAnsi="黑体" w:cs="黑体" w:hint="eastAsia"/>
          <w:sz w:val="18"/>
          <w:szCs w:val="18"/>
        </w:rPr>
        <w:t>）</w:t>
      </w:r>
      <w:r>
        <w:rPr>
          <w:rFonts w:ascii="黑体" w:eastAsia="黑体" w:hAnsi="黑体" w:cs="黑体" w:hint="eastAsia"/>
          <w:sz w:val="18"/>
          <w:szCs w:val="18"/>
        </w:rPr>
        <w:t xml:space="preserve">            </w:t>
      </w:r>
    </w:p>
    <w:p w:rsidR="001F20BD" w:rsidRDefault="00B44961">
      <w:pPr>
        <w:snapToGrid w:val="0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A. </w:t>
      </w:r>
      <w:r>
        <w:rPr>
          <w:rFonts w:ascii="黑体" w:eastAsia="黑体" w:hAnsi="黑体" w:cs="黑体" w:hint="eastAsia"/>
          <w:sz w:val="18"/>
          <w:szCs w:val="18"/>
        </w:rPr>
        <w:t>汽车发动机的冷却循环系统用水做工作物质</w:t>
      </w:r>
      <w:r>
        <w:rPr>
          <w:rFonts w:ascii="黑体" w:eastAsia="黑体" w:hAnsi="黑体" w:cs="黑体" w:hint="eastAsia"/>
          <w:sz w:val="18"/>
          <w:szCs w:val="18"/>
        </w:rPr>
        <w:br/>
        <w:t>B. </w:t>
      </w:r>
      <w:r>
        <w:rPr>
          <w:rFonts w:ascii="黑体" w:eastAsia="黑体" w:hAnsi="黑体" w:cs="黑体" w:hint="eastAsia"/>
          <w:sz w:val="18"/>
          <w:szCs w:val="18"/>
        </w:rPr>
        <w:t>北方春天的夜晚，农民往稻田里灌水以防秧苗冻坏</w:t>
      </w:r>
      <w:r>
        <w:rPr>
          <w:rFonts w:ascii="黑体" w:eastAsia="黑体" w:hAnsi="黑体" w:cs="黑体" w:hint="eastAsia"/>
          <w:sz w:val="18"/>
          <w:szCs w:val="18"/>
        </w:rPr>
        <w:br/>
        <w:t>C. </w:t>
      </w:r>
      <w:r>
        <w:rPr>
          <w:rFonts w:ascii="黑体" w:eastAsia="黑体" w:hAnsi="黑体" w:cs="黑体" w:hint="eastAsia"/>
          <w:sz w:val="18"/>
          <w:szCs w:val="18"/>
        </w:rPr>
        <w:t>炎热的夏天常常在教室的地面上洒水</w:t>
      </w:r>
      <w:r>
        <w:rPr>
          <w:rFonts w:ascii="黑体" w:eastAsia="黑体" w:hAnsi="黑体" w:cs="黑体" w:hint="eastAsia"/>
          <w:sz w:val="18"/>
          <w:szCs w:val="18"/>
        </w:rPr>
        <w:br/>
        <w:t>D. </w:t>
      </w:r>
      <w:r>
        <w:rPr>
          <w:rFonts w:ascii="黑体" w:eastAsia="黑体" w:hAnsi="黑体" w:cs="黑体" w:hint="eastAsia"/>
          <w:sz w:val="18"/>
          <w:szCs w:val="18"/>
        </w:rPr>
        <w:t>城区建造人工湖以降低“热岛效应”造成的夏季高温</w:t>
      </w:r>
    </w:p>
    <w:p w:rsidR="001F20BD" w:rsidRDefault="001F20BD">
      <w:pPr>
        <w:pStyle w:val="a4"/>
        <w:snapToGrid w:val="0"/>
        <w:rPr>
          <w:rFonts w:ascii="黑体" w:eastAsia="黑体" w:hAnsi="黑体" w:cs="黑体"/>
          <w:sz w:val="18"/>
          <w:szCs w:val="18"/>
        </w:rPr>
      </w:pPr>
    </w:p>
    <w:p w:rsidR="001F20BD" w:rsidRDefault="00B44961">
      <w:pPr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15</w:t>
      </w:r>
      <w:r>
        <w:rPr>
          <w:rFonts w:ascii="黑体" w:eastAsia="黑体" w:hAnsi="黑体" w:cs="黑体" w:hint="eastAsia"/>
          <w:sz w:val="18"/>
          <w:szCs w:val="18"/>
        </w:rPr>
        <w:t>、（多选）下列关于热现象的一些说法，你认为正确的是（</w:t>
      </w:r>
      <w:r>
        <w:rPr>
          <w:rFonts w:ascii="黑体" w:eastAsia="黑体" w:hAnsi="黑体" w:cs="黑体" w:hint="eastAsia"/>
          <w:sz w:val="18"/>
          <w:szCs w:val="18"/>
        </w:rPr>
        <w:t xml:space="preserve">   </w:t>
      </w:r>
      <w:r>
        <w:rPr>
          <w:rFonts w:ascii="黑体" w:eastAsia="黑体" w:hAnsi="黑体" w:cs="黑体" w:hint="eastAsia"/>
          <w:sz w:val="18"/>
          <w:szCs w:val="18"/>
        </w:rPr>
        <w:t>）</w:t>
      </w:r>
      <w:r>
        <w:rPr>
          <w:rFonts w:ascii="黑体" w:eastAsia="黑体" w:hAnsi="黑体" w:cs="黑体" w:hint="eastAsia"/>
          <w:sz w:val="18"/>
          <w:szCs w:val="18"/>
        </w:rPr>
        <w:t xml:space="preserve">            </w:t>
      </w:r>
    </w:p>
    <w:p w:rsidR="001F20BD" w:rsidRDefault="00B44961">
      <w:pPr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A. </w:t>
      </w:r>
      <w:r>
        <w:rPr>
          <w:rFonts w:ascii="黑体" w:eastAsia="黑体" w:hAnsi="黑体" w:cs="黑体" w:hint="eastAsia"/>
          <w:sz w:val="18"/>
          <w:szCs w:val="18"/>
        </w:rPr>
        <w:t>温度高的物体比温度低的物体含有的热量多</w:t>
      </w:r>
      <w:r>
        <w:rPr>
          <w:rFonts w:ascii="黑体" w:eastAsia="黑体" w:hAnsi="黑体" w:cs="黑体" w:hint="eastAsia"/>
          <w:sz w:val="18"/>
          <w:szCs w:val="18"/>
        </w:rPr>
        <w:br/>
        <w:t>B. </w:t>
      </w:r>
      <w:r>
        <w:rPr>
          <w:rFonts w:ascii="黑体" w:eastAsia="黑体" w:hAnsi="黑体" w:cs="黑体" w:hint="eastAsia"/>
          <w:sz w:val="18"/>
          <w:szCs w:val="18"/>
        </w:rPr>
        <w:t>冰水混合物吸收热量时，温度不变，内能增加</w:t>
      </w:r>
      <w:r>
        <w:rPr>
          <w:rFonts w:ascii="黑体" w:eastAsia="黑体" w:hAnsi="黑体" w:cs="黑体" w:hint="eastAsia"/>
          <w:sz w:val="18"/>
          <w:szCs w:val="18"/>
        </w:rPr>
        <w:br/>
        <w:t>C. </w:t>
      </w:r>
      <w:r>
        <w:rPr>
          <w:rFonts w:ascii="黑体" w:eastAsia="黑体" w:hAnsi="黑体" w:cs="黑体" w:hint="eastAsia"/>
          <w:sz w:val="18"/>
          <w:szCs w:val="18"/>
        </w:rPr>
        <w:t>一定质量的某种物质，在温度升高时吸收的热量与它的质量和升高温度的乘积之比，叫做该物质的比热容</w:t>
      </w:r>
      <w:r>
        <w:rPr>
          <w:rFonts w:ascii="黑体" w:eastAsia="黑体" w:hAnsi="黑体" w:cs="黑体" w:hint="eastAsia"/>
          <w:sz w:val="18"/>
          <w:szCs w:val="18"/>
        </w:rPr>
        <w:br/>
        <w:t>D. </w:t>
      </w:r>
      <w:r>
        <w:rPr>
          <w:rFonts w:ascii="黑体" w:eastAsia="黑体" w:hAnsi="黑体" w:cs="黑体" w:hint="eastAsia"/>
          <w:sz w:val="18"/>
          <w:szCs w:val="18"/>
        </w:rPr>
        <w:t>海边比沙漠昼夜温差变化大，这与水比沙石比热容大有关</w:t>
      </w:r>
    </w:p>
    <w:p w:rsidR="001F20BD" w:rsidRDefault="001F20BD">
      <w:pPr>
        <w:snapToGrid w:val="0"/>
        <w:jc w:val="left"/>
        <w:rPr>
          <w:rFonts w:ascii="黑体" w:eastAsia="黑体" w:hAnsi="黑体" w:cs="黑体"/>
          <w:sz w:val="18"/>
          <w:szCs w:val="18"/>
        </w:rPr>
      </w:pPr>
    </w:p>
    <w:p w:rsidR="001F20BD" w:rsidRDefault="00B44961">
      <w:pPr>
        <w:snapToGrid w:val="0"/>
        <w:textAlignment w:val="center"/>
        <w:rPr>
          <w:rFonts w:ascii="黑体" w:eastAsia="黑体" w:hAnsi="黑体" w:cs="黑体"/>
          <w:color w:val="000000"/>
          <w:kern w:val="0"/>
          <w:sz w:val="18"/>
          <w:szCs w:val="18"/>
        </w:rPr>
      </w:pP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16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、如图所示，甲、乙、丙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三图中的装置完全相同．燃料的质量相同，烧杯内的液体质量和初温也相同．下列说法正确的是（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 xml:space="preserve">   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）</w:t>
      </w:r>
    </w:p>
    <w:p w:rsidR="001F20BD" w:rsidRDefault="00B44961">
      <w:pPr>
        <w:snapToGrid w:val="0"/>
        <w:textAlignment w:val="center"/>
        <w:rPr>
          <w:rFonts w:ascii="黑体" w:eastAsia="黑体" w:hAnsi="黑体" w:cs="黑体"/>
          <w:kern w:val="0"/>
          <w:sz w:val="18"/>
          <w:szCs w:val="18"/>
        </w:rPr>
      </w:pP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 xml:space="preserve">  </w:t>
      </w:r>
      <w:r>
        <w:rPr>
          <w:rFonts w:ascii="黑体" w:eastAsia="黑体" w:hAnsi="黑体" w:cs="黑体" w:hint="eastAsia"/>
          <w:noProof/>
          <w:kern w:val="0"/>
          <w:sz w:val="18"/>
          <w:szCs w:val="18"/>
        </w:rPr>
        <w:drawing>
          <wp:inline distT="0" distB="0" distL="114300" distR="114300">
            <wp:extent cx="3925570" cy="1343660"/>
            <wp:effectExtent l="0" t="0" r="11430" b="2540"/>
            <wp:docPr id="1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706086" name="图片 5" descr=" 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2557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0BD" w:rsidRDefault="00B44961">
      <w:pPr>
        <w:snapToGrid w:val="0"/>
        <w:ind w:left="150"/>
        <w:textAlignment w:val="center"/>
        <w:rPr>
          <w:rFonts w:ascii="黑体" w:eastAsia="黑体" w:hAnsi="黑体" w:cs="黑体"/>
          <w:kern w:val="0"/>
          <w:sz w:val="18"/>
          <w:szCs w:val="18"/>
        </w:rPr>
      </w:pP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A. 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比较不同液体的比热容，可以选择甲、丙两图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    </w:t>
      </w:r>
      <w:r>
        <w:rPr>
          <w:rFonts w:ascii="黑体" w:eastAsia="黑体" w:hAnsi="黑体" w:cs="黑体" w:hint="eastAsia"/>
          <w:noProof/>
          <w:kern w:val="0"/>
          <w:sz w:val="18"/>
          <w:szCs w:val="18"/>
        </w:rPr>
        <w:drawing>
          <wp:inline distT="0" distB="0" distL="114300" distR="114300">
            <wp:extent cx="28575" cy="38100"/>
            <wp:effectExtent l="0" t="0" r="9525" b="0"/>
            <wp:docPr id="7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630764" name="图片 6" descr=" 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B. 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比较不同液体的比热容，可以选择乙、丙两图</w:t>
      </w:r>
      <w:r>
        <w:rPr>
          <w:rFonts w:ascii="黑体" w:eastAsia="黑体" w:hAnsi="黑体" w:cs="黑体" w:hint="eastAsia"/>
          <w:kern w:val="0"/>
          <w:sz w:val="18"/>
          <w:szCs w:val="18"/>
        </w:rPr>
        <w:br/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C. 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比较不同燃料的热值，可以选择甲、丙两图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        </w:t>
      </w:r>
      <w:r>
        <w:rPr>
          <w:rFonts w:ascii="黑体" w:eastAsia="黑体" w:hAnsi="黑体" w:cs="黑体" w:hint="eastAsia"/>
          <w:noProof/>
          <w:kern w:val="0"/>
          <w:sz w:val="18"/>
          <w:szCs w:val="18"/>
        </w:rPr>
        <w:drawing>
          <wp:inline distT="0" distB="0" distL="114300" distR="114300">
            <wp:extent cx="9525" cy="38100"/>
            <wp:effectExtent l="0" t="0" r="3175" b="0"/>
            <wp:docPr id="16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597100" name="图片 7" descr=" 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D. 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比较不同燃料的热值，可以选择乙、丙两图</w:t>
      </w:r>
    </w:p>
    <w:p w:rsidR="001F20BD" w:rsidRDefault="00B44961">
      <w:pPr>
        <w:pStyle w:val="a4"/>
        <w:snapToGrid w:val="0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17</w:t>
      </w:r>
      <w:r>
        <w:rPr>
          <w:rFonts w:ascii="黑体" w:eastAsia="黑体" w:hAnsi="黑体" w:cs="黑体" w:hint="eastAsia"/>
          <w:sz w:val="18"/>
          <w:szCs w:val="18"/>
        </w:rPr>
        <w:t>、甲、乙两种金属的比热容之比是</w:t>
      </w:r>
      <w:r>
        <w:rPr>
          <w:rFonts w:ascii="黑体" w:eastAsia="黑体" w:hAnsi="黑体" w:cs="黑体" w:hint="eastAsia"/>
          <w:sz w:val="18"/>
          <w:szCs w:val="18"/>
        </w:rPr>
        <w:t>3</w:t>
      </w:r>
      <w:r>
        <w:rPr>
          <w:rFonts w:ascii="黑体" w:eastAsia="黑体" w:hAnsi="黑体" w:cs="黑体" w:hint="eastAsia"/>
          <w:sz w:val="18"/>
          <w:szCs w:val="18"/>
        </w:rPr>
        <w:t>∶</w:t>
      </w:r>
      <w:r>
        <w:rPr>
          <w:rFonts w:ascii="黑体" w:eastAsia="黑体" w:hAnsi="黑体" w:cs="黑体" w:hint="eastAsia"/>
          <w:sz w:val="18"/>
          <w:szCs w:val="18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>，质量之比是</w:t>
      </w:r>
      <w:r>
        <w:rPr>
          <w:rFonts w:ascii="黑体" w:eastAsia="黑体" w:hAnsi="黑体" w:cs="黑体" w:hint="eastAsia"/>
          <w:sz w:val="18"/>
          <w:szCs w:val="18"/>
        </w:rPr>
        <w:t>2</w:t>
      </w:r>
      <w:r>
        <w:rPr>
          <w:rFonts w:ascii="黑体" w:eastAsia="黑体" w:hAnsi="黑体" w:cs="黑体" w:hint="eastAsia"/>
          <w:sz w:val="18"/>
          <w:szCs w:val="18"/>
        </w:rPr>
        <w:t>∶</w:t>
      </w:r>
      <w:r>
        <w:rPr>
          <w:rFonts w:ascii="黑体" w:eastAsia="黑体" w:hAnsi="黑体" w:cs="黑体" w:hint="eastAsia"/>
          <w:sz w:val="18"/>
          <w:szCs w:val="18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>，当它们吸收相同的热量，甲物体的温度升高了</w:t>
      </w:r>
      <w:r>
        <w:rPr>
          <w:rFonts w:ascii="黑体" w:eastAsia="黑体" w:hAnsi="黑体" w:cs="黑体" w:hint="eastAsia"/>
          <w:sz w:val="18"/>
          <w:szCs w:val="18"/>
        </w:rPr>
        <w:t xml:space="preserve">10 </w:t>
      </w:r>
      <w:r>
        <w:rPr>
          <w:rFonts w:ascii="黑体" w:eastAsia="黑体" w:hAnsi="黑体" w:cs="黑体" w:hint="eastAsia"/>
          <w:sz w:val="18"/>
          <w:szCs w:val="18"/>
        </w:rPr>
        <w:t>℃，则乙物体的温度升高了</w:t>
      </w:r>
      <w:r>
        <w:rPr>
          <w:rFonts w:ascii="黑体" w:eastAsia="黑体" w:hAnsi="黑体" w:cs="黑体" w:hint="eastAsia"/>
          <w:sz w:val="18"/>
          <w:szCs w:val="18"/>
        </w:rPr>
        <w:t>________</w:t>
      </w:r>
      <w:r>
        <w:rPr>
          <w:rFonts w:ascii="黑体" w:eastAsia="黑体" w:hAnsi="黑体" w:cs="黑体" w:hint="eastAsia"/>
          <w:sz w:val="18"/>
          <w:szCs w:val="18"/>
        </w:rPr>
        <w:t>℃</w:t>
      </w:r>
      <w:r>
        <w:rPr>
          <w:rFonts w:ascii="黑体" w:eastAsia="黑体" w:hAnsi="黑体" w:cs="黑体" w:hint="eastAsia"/>
          <w:sz w:val="18"/>
          <w:szCs w:val="18"/>
        </w:rPr>
        <w:t xml:space="preserve">.1.5 </w:t>
      </w:r>
      <w:r>
        <w:rPr>
          <w:rFonts w:ascii="黑体" w:eastAsia="黑体" w:hAnsi="黑体" w:cs="黑体" w:hint="eastAsia"/>
          <w:i/>
          <w:sz w:val="18"/>
          <w:szCs w:val="18"/>
        </w:rPr>
        <w:t>kg</w:t>
      </w:r>
      <w:r>
        <w:rPr>
          <w:rFonts w:ascii="黑体" w:eastAsia="黑体" w:hAnsi="黑体" w:cs="黑体" w:hint="eastAsia"/>
          <w:sz w:val="18"/>
          <w:szCs w:val="18"/>
        </w:rPr>
        <w:t>温度为</w:t>
      </w:r>
      <w:r>
        <w:rPr>
          <w:rFonts w:ascii="黑体" w:eastAsia="黑体" w:hAnsi="黑体" w:cs="黑体" w:hint="eastAsia"/>
          <w:sz w:val="18"/>
          <w:szCs w:val="18"/>
        </w:rPr>
        <w:t xml:space="preserve">10 </w:t>
      </w:r>
      <w:r>
        <w:rPr>
          <w:rFonts w:ascii="黑体" w:eastAsia="黑体" w:hAnsi="黑体" w:cs="黑体" w:hint="eastAsia"/>
          <w:sz w:val="18"/>
          <w:szCs w:val="18"/>
        </w:rPr>
        <w:t>℃的水吸收</w:t>
      </w:r>
      <w:r>
        <w:rPr>
          <w:rFonts w:ascii="黑体" w:eastAsia="黑体" w:hAnsi="黑体" w:cs="黑体" w:hint="eastAsia"/>
          <w:sz w:val="18"/>
          <w:szCs w:val="18"/>
        </w:rPr>
        <w:t>6.3</w:t>
      </w:r>
      <w:r>
        <w:rPr>
          <w:rFonts w:ascii="黑体" w:eastAsia="黑体" w:hAnsi="黑体" w:cs="黑体" w:hint="eastAsia"/>
          <w:sz w:val="18"/>
          <w:szCs w:val="18"/>
        </w:rPr>
        <w:t>×</w:t>
      </w:r>
      <w:r>
        <w:rPr>
          <w:rFonts w:ascii="黑体" w:eastAsia="黑体" w:hAnsi="黑体" w:cs="黑体" w:hint="eastAsia"/>
          <w:sz w:val="18"/>
          <w:szCs w:val="18"/>
        </w:rPr>
        <w:t>10</w:t>
      </w:r>
      <w:r>
        <w:rPr>
          <w:rFonts w:ascii="黑体" w:eastAsia="黑体" w:hAnsi="黑体" w:cs="黑体" w:hint="eastAsia"/>
          <w:sz w:val="18"/>
          <w:szCs w:val="18"/>
          <w:vertAlign w:val="superscript"/>
        </w:rPr>
        <w:t>5</w:t>
      </w:r>
      <w:r>
        <w:rPr>
          <w:rFonts w:ascii="黑体" w:eastAsia="黑体" w:hAnsi="黑体" w:cs="黑体" w:hint="eastAsia"/>
          <w:sz w:val="18"/>
          <w:szCs w:val="18"/>
        </w:rPr>
        <w:t xml:space="preserve"> </w:t>
      </w:r>
      <w:r>
        <w:rPr>
          <w:rFonts w:ascii="黑体" w:eastAsia="黑体" w:hAnsi="黑体" w:cs="黑体" w:hint="eastAsia"/>
          <w:i/>
          <w:sz w:val="18"/>
          <w:szCs w:val="18"/>
        </w:rPr>
        <w:t>J</w:t>
      </w:r>
      <w:r>
        <w:rPr>
          <w:rFonts w:ascii="黑体" w:eastAsia="黑体" w:hAnsi="黑体" w:cs="黑体" w:hint="eastAsia"/>
          <w:sz w:val="18"/>
          <w:szCs w:val="18"/>
        </w:rPr>
        <w:t>的热量，水温将升高</w:t>
      </w:r>
      <w:r>
        <w:rPr>
          <w:rFonts w:ascii="黑体" w:eastAsia="黑体" w:hAnsi="黑体" w:cs="黑体" w:hint="eastAsia"/>
          <w:sz w:val="18"/>
          <w:szCs w:val="18"/>
        </w:rPr>
        <w:t>________</w:t>
      </w:r>
      <w:r>
        <w:rPr>
          <w:rFonts w:ascii="黑体" w:eastAsia="黑体" w:hAnsi="黑体" w:cs="黑体" w:hint="eastAsia"/>
          <w:sz w:val="18"/>
          <w:szCs w:val="18"/>
        </w:rPr>
        <w:t>℃</w:t>
      </w:r>
      <w:r>
        <w:rPr>
          <w:rFonts w:ascii="黑体" w:eastAsia="黑体" w:hAnsi="黑体" w:cs="黑体" w:hint="eastAsia"/>
          <w:sz w:val="18"/>
          <w:szCs w:val="18"/>
        </w:rPr>
        <w:t>.[c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水</w:t>
      </w:r>
      <w:r>
        <w:rPr>
          <w:rFonts w:ascii="黑体" w:eastAsia="黑体" w:hAnsi="黑体" w:cs="黑体" w:hint="eastAsia"/>
          <w:sz w:val="18"/>
          <w:szCs w:val="18"/>
        </w:rPr>
        <w:t>＝</w:t>
      </w:r>
      <w:r>
        <w:rPr>
          <w:rFonts w:ascii="黑体" w:eastAsia="黑体" w:hAnsi="黑体" w:cs="黑体" w:hint="eastAsia"/>
          <w:sz w:val="18"/>
          <w:szCs w:val="18"/>
        </w:rPr>
        <w:t>4.2</w:t>
      </w:r>
      <w:r>
        <w:rPr>
          <w:rFonts w:ascii="黑体" w:eastAsia="黑体" w:hAnsi="黑体" w:cs="黑体" w:hint="eastAsia"/>
          <w:sz w:val="18"/>
          <w:szCs w:val="18"/>
        </w:rPr>
        <w:t>×</w:t>
      </w:r>
      <w:r>
        <w:rPr>
          <w:rFonts w:ascii="黑体" w:eastAsia="黑体" w:hAnsi="黑体" w:cs="黑体" w:hint="eastAsia"/>
          <w:sz w:val="18"/>
          <w:szCs w:val="18"/>
        </w:rPr>
        <w:t>10</w:t>
      </w:r>
      <w:r>
        <w:rPr>
          <w:rFonts w:ascii="黑体" w:eastAsia="黑体" w:hAnsi="黑体" w:cs="黑体" w:hint="eastAsia"/>
          <w:sz w:val="18"/>
          <w:szCs w:val="18"/>
          <w:vertAlign w:val="superscript"/>
        </w:rPr>
        <w:t>3</w:t>
      </w:r>
      <w:r>
        <w:rPr>
          <w:rFonts w:ascii="黑体" w:eastAsia="黑体" w:hAnsi="黑体" w:cs="黑体" w:hint="eastAsia"/>
          <w:sz w:val="18"/>
          <w:szCs w:val="18"/>
        </w:rPr>
        <w:t xml:space="preserve"> </w:t>
      </w:r>
      <w:r>
        <w:rPr>
          <w:rFonts w:ascii="黑体" w:eastAsia="黑体" w:hAnsi="黑体" w:cs="黑体" w:hint="eastAsia"/>
          <w:i/>
          <w:sz w:val="18"/>
          <w:szCs w:val="18"/>
        </w:rPr>
        <w:t>J</w:t>
      </w:r>
      <w:r>
        <w:rPr>
          <w:rFonts w:ascii="黑体" w:eastAsia="黑体" w:hAnsi="黑体" w:cs="黑体" w:hint="eastAsia"/>
          <w:sz w:val="18"/>
          <w:szCs w:val="18"/>
        </w:rPr>
        <w:t>/(</w:t>
      </w:r>
      <w:r>
        <w:rPr>
          <w:rFonts w:ascii="黑体" w:eastAsia="黑体" w:hAnsi="黑体" w:cs="黑体" w:hint="eastAsia"/>
          <w:i/>
          <w:sz w:val="18"/>
          <w:szCs w:val="18"/>
        </w:rPr>
        <w:t>kg</w:t>
      </w:r>
      <w:r>
        <w:rPr>
          <w:rFonts w:ascii="黑体" w:eastAsia="黑体" w:hAnsi="黑体" w:cs="黑体" w:hint="eastAsia"/>
          <w:sz w:val="18"/>
          <w:szCs w:val="18"/>
        </w:rPr>
        <w:t>·℃</w:t>
      </w:r>
      <w:r>
        <w:rPr>
          <w:rFonts w:ascii="黑体" w:eastAsia="黑体" w:hAnsi="黑体" w:cs="黑体" w:hint="eastAsia"/>
          <w:sz w:val="18"/>
          <w:szCs w:val="18"/>
        </w:rPr>
        <w:t>)</w:t>
      </w:r>
      <w:r>
        <w:rPr>
          <w:rFonts w:ascii="黑体" w:eastAsia="黑体" w:hAnsi="黑体" w:cs="黑体" w:hint="eastAsia"/>
          <w:sz w:val="18"/>
          <w:szCs w:val="18"/>
        </w:rPr>
        <w:t>，气压为标准大气压</w:t>
      </w:r>
      <w:r>
        <w:rPr>
          <w:rFonts w:ascii="黑体" w:eastAsia="黑体" w:hAnsi="黑体" w:cs="黑体" w:hint="eastAsia"/>
          <w:sz w:val="18"/>
          <w:szCs w:val="18"/>
        </w:rPr>
        <w:t>]</w:t>
      </w:r>
    </w:p>
    <w:p w:rsidR="001F20BD" w:rsidRDefault="001F20BD">
      <w:pPr>
        <w:snapToGrid w:val="0"/>
        <w:jc w:val="left"/>
        <w:rPr>
          <w:rFonts w:ascii="黑体" w:eastAsia="黑体" w:hAnsi="黑体" w:cs="黑体"/>
          <w:sz w:val="18"/>
          <w:szCs w:val="18"/>
        </w:rPr>
      </w:pPr>
    </w:p>
    <w:p w:rsidR="001F20BD" w:rsidRDefault="00B44961">
      <w:pPr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18</w:t>
      </w:r>
      <w:r>
        <w:rPr>
          <w:rFonts w:ascii="黑体" w:eastAsia="黑体" w:hAnsi="黑体" w:cs="黑体" w:hint="eastAsia"/>
          <w:sz w:val="18"/>
          <w:szCs w:val="18"/>
        </w:rPr>
        <w:t>、某同学用一种加热器将质量为</w:t>
      </w:r>
      <w:r>
        <w:rPr>
          <w:rFonts w:ascii="黑体" w:eastAsia="黑体" w:hAnsi="黑体" w:cs="黑体" w:hint="eastAsia"/>
          <w:sz w:val="18"/>
          <w:szCs w:val="18"/>
        </w:rPr>
        <w:t>500g</w:t>
      </w:r>
      <w:r>
        <w:rPr>
          <w:rFonts w:ascii="黑体" w:eastAsia="黑体" w:hAnsi="黑体" w:cs="黑体" w:hint="eastAsia"/>
          <w:sz w:val="18"/>
          <w:szCs w:val="18"/>
        </w:rPr>
        <w:t>的冰持续加热熔化直至沸腾，记录并绘制出温度﹣时间图像如图所示（相邻时间间隔相同），根据图像可以看出</w:t>
      </w:r>
      <w:r>
        <w:rPr>
          <w:rFonts w:ascii="黑体" w:eastAsia="黑体" w:hAnsi="黑体" w:cs="黑体" w:hint="eastAsia"/>
          <w:sz w:val="18"/>
          <w:szCs w:val="18"/>
        </w:rPr>
        <w:t>AB</w:t>
      </w:r>
      <w:r>
        <w:rPr>
          <w:rFonts w:ascii="黑体" w:eastAsia="黑体" w:hAnsi="黑体" w:cs="黑体" w:hint="eastAsia"/>
          <w:sz w:val="18"/>
          <w:szCs w:val="18"/>
        </w:rPr>
        <w:t>段的比热容</w:t>
      </w:r>
      <w:r>
        <w:rPr>
          <w:rFonts w:ascii="黑体" w:eastAsia="黑体" w:hAnsi="黑体" w:cs="黑体" w:hint="eastAsia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sz w:val="18"/>
          <w:szCs w:val="18"/>
          <w:u w:val="single"/>
        </w:rPr>
        <w:t xml:space="preserve">   </w:t>
      </w:r>
      <w:r>
        <w:rPr>
          <w:rFonts w:ascii="黑体" w:eastAsia="黑体" w:hAnsi="黑体" w:cs="黑体" w:hint="eastAsia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sz w:val="18"/>
          <w:szCs w:val="18"/>
        </w:rPr>
        <w:t>CD</w:t>
      </w:r>
      <w:r>
        <w:rPr>
          <w:rFonts w:ascii="黑体" w:eastAsia="黑体" w:hAnsi="黑体" w:cs="黑体" w:hint="eastAsia"/>
          <w:sz w:val="18"/>
          <w:szCs w:val="18"/>
        </w:rPr>
        <w:t>段的比热容（选填“大于”、“等于”或“小于”），</w:t>
      </w:r>
      <w:r>
        <w:rPr>
          <w:rFonts w:ascii="黑体" w:eastAsia="黑体" w:hAnsi="黑体" w:cs="黑体" w:hint="eastAsia"/>
          <w:sz w:val="18"/>
          <w:szCs w:val="18"/>
        </w:rPr>
        <w:t>BC</w:t>
      </w:r>
      <w:r>
        <w:rPr>
          <w:rFonts w:ascii="黑体" w:eastAsia="黑体" w:hAnsi="黑体" w:cs="黑体" w:hint="eastAsia"/>
          <w:sz w:val="18"/>
          <w:szCs w:val="18"/>
        </w:rPr>
        <w:t>段所吸收的热量为</w:t>
      </w:r>
      <w:r>
        <w:rPr>
          <w:rFonts w:ascii="黑体" w:eastAsia="黑体" w:hAnsi="黑体" w:cs="黑体" w:hint="eastAsia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sz w:val="18"/>
          <w:szCs w:val="18"/>
          <w:u w:val="single"/>
        </w:rPr>
        <w:t xml:space="preserve">   </w:t>
      </w:r>
      <w:r>
        <w:rPr>
          <w:rFonts w:ascii="黑体" w:eastAsia="黑体" w:hAnsi="黑体" w:cs="黑体" w:hint="eastAsia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sz w:val="18"/>
          <w:szCs w:val="18"/>
        </w:rPr>
        <w:t>J</w:t>
      </w:r>
      <w:r>
        <w:rPr>
          <w:rFonts w:ascii="黑体" w:eastAsia="黑体" w:hAnsi="黑体" w:cs="黑体" w:hint="eastAsia"/>
          <w:sz w:val="18"/>
          <w:szCs w:val="18"/>
        </w:rPr>
        <w:t>。</w:t>
      </w:r>
      <w:r>
        <w:rPr>
          <w:rFonts w:ascii="黑体" w:eastAsia="黑体" w:hAnsi="黑体" w:cs="黑体" w:hint="eastAsia"/>
          <w:sz w:val="18"/>
          <w:szCs w:val="18"/>
        </w:rPr>
        <w:t>[c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水</w:t>
      </w:r>
      <w:r>
        <w:rPr>
          <w:rFonts w:ascii="黑体" w:eastAsia="黑体" w:hAnsi="黑体" w:cs="黑体" w:hint="eastAsia"/>
          <w:sz w:val="18"/>
          <w:szCs w:val="18"/>
        </w:rPr>
        <w:t>＝</w:t>
      </w:r>
      <w:r>
        <w:rPr>
          <w:rFonts w:ascii="黑体" w:eastAsia="黑体" w:hAnsi="黑体" w:cs="黑体" w:hint="eastAsia"/>
          <w:sz w:val="18"/>
          <w:szCs w:val="18"/>
        </w:rPr>
        <w:t>4.2</w:t>
      </w:r>
      <w:r>
        <w:rPr>
          <w:rFonts w:ascii="黑体" w:eastAsia="黑体" w:hAnsi="黑体" w:cs="黑体" w:hint="eastAsia"/>
          <w:sz w:val="18"/>
          <w:szCs w:val="18"/>
        </w:rPr>
        <w:t>×</w:t>
      </w:r>
      <w:r>
        <w:rPr>
          <w:rFonts w:ascii="黑体" w:eastAsia="黑体" w:hAnsi="黑体" w:cs="黑体" w:hint="eastAsia"/>
          <w:sz w:val="18"/>
          <w:szCs w:val="18"/>
        </w:rPr>
        <w:t>10</w:t>
      </w:r>
      <w:r>
        <w:rPr>
          <w:rFonts w:ascii="黑体" w:eastAsia="黑体" w:hAnsi="黑体" w:cs="黑体" w:hint="eastAsia"/>
          <w:sz w:val="18"/>
          <w:szCs w:val="18"/>
          <w:vertAlign w:val="superscript"/>
        </w:rPr>
        <w:t>3</w:t>
      </w:r>
      <w:r>
        <w:rPr>
          <w:rFonts w:ascii="黑体" w:eastAsia="黑体" w:hAnsi="黑体" w:cs="黑体" w:hint="eastAsia"/>
          <w:sz w:val="18"/>
          <w:szCs w:val="18"/>
        </w:rPr>
        <w:t>J/</w:t>
      </w:r>
      <w:r>
        <w:rPr>
          <w:rFonts w:ascii="黑体" w:eastAsia="黑体" w:hAnsi="黑体" w:cs="黑体" w:hint="eastAsia"/>
          <w:sz w:val="18"/>
          <w:szCs w:val="18"/>
        </w:rPr>
        <w:t>（</w:t>
      </w:r>
      <w:r>
        <w:rPr>
          <w:rFonts w:ascii="黑体" w:eastAsia="黑体" w:hAnsi="黑体" w:cs="黑体" w:hint="eastAsia"/>
          <w:sz w:val="18"/>
          <w:szCs w:val="18"/>
        </w:rPr>
        <w:t>kg</w:t>
      </w:r>
      <w:r>
        <w:rPr>
          <w:rFonts w:ascii="黑体" w:eastAsia="黑体" w:hAnsi="黑体" w:cs="黑体" w:hint="eastAsia"/>
          <w:sz w:val="18"/>
          <w:szCs w:val="18"/>
        </w:rPr>
        <w:t>•℃）</w:t>
      </w:r>
      <w:r>
        <w:rPr>
          <w:rFonts w:ascii="黑体" w:eastAsia="黑体" w:hAnsi="黑体" w:cs="黑体" w:hint="eastAsia"/>
          <w:sz w:val="18"/>
          <w:szCs w:val="18"/>
        </w:rPr>
        <w:t>]</w:t>
      </w:r>
      <w:r>
        <w:rPr>
          <w:rFonts w:ascii="黑体" w:eastAsia="黑体" w:hAnsi="黑体" w:cs="黑体" w:hint="eastAsia"/>
          <w:sz w:val="18"/>
          <w:szCs w:val="18"/>
        </w:rPr>
        <w:t>。</w:t>
      </w:r>
    </w:p>
    <w:p w:rsidR="001F20BD" w:rsidRDefault="00B44961">
      <w:pPr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noProof/>
          <w:sz w:val="18"/>
          <w:szCs w:val="18"/>
        </w:rPr>
        <w:drawing>
          <wp:inline distT="0" distB="0" distL="0" distR="0">
            <wp:extent cx="1901825" cy="954405"/>
            <wp:effectExtent l="0" t="0" r="3175" b="10795"/>
            <wp:docPr id="13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642994" name="图片24" descr=" 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0BD" w:rsidRDefault="001F20BD">
      <w:pPr>
        <w:snapToGrid w:val="0"/>
        <w:jc w:val="left"/>
        <w:rPr>
          <w:rFonts w:ascii="黑体" w:eastAsia="黑体" w:hAnsi="黑体" w:cs="黑体"/>
          <w:sz w:val="18"/>
          <w:szCs w:val="18"/>
        </w:rPr>
      </w:pPr>
    </w:p>
    <w:p w:rsidR="001F20BD" w:rsidRDefault="00B44961">
      <w:pPr>
        <w:snapToGrid w:val="0"/>
        <w:ind w:left="234" w:hangingChars="130" w:hanging="234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19</w:t>
      </w:r>
      <w:r>
        <w:rPr>
          <w:rFonts w:ascii="黑体" w:eastAsia="黑体" w:hAnsi="黑体" w:cs="黑体" w:hint="eastAsia"/>
          <w:sz w:val="18"/>
          <w:szCs w:val="18"/>
        </w:rPr>
        <w:t>．夏天吃冰淇淋觉得凉爽，是因为冰淇淋</w:t>
      </w:r>
      <w:r>
        <w:rPr>
          <w:rFonts w:ascii="黑体" w:eastAsia="黑体" w:hAnsi="黑体" w:cs="黑体" w:hint="eastAsia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sz w:val="18"/>
          <w:szCs w:val="18"/>
          <w:u w:val="single"/>
        </w:rPr>
        <w:t xml:space="preserve">   </w:t>
      </w:r>
      <w:r>
        <w:rPr>
          <w:rFonts w:ascii="黑体" w:eastAsia="黑体" w:hAnsi="黑体" w:cs="黑体" w:hint="eastAsia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sz w:val="18"/>
          <w:szCs w:val="18"/>
        </w:rPr>
        <w:t>（填物态变化名称）时要吸收热量：图是某一沿海城市和某一内</w:t>
      </w:r>
      <w:r>
        <w:rPr>
          <w:rFonts w:ascii="黑体" w:eastAsia="黑体" w:hAnsi="黑体" w:cs="黑体" w:hint="eastAsia"/>
          <w:sz w:val="18"/>
          <w:szCs w:val="18"/>
        </w:rPr>
        <w:t>陆城市日气温变化曲线。从图像可以判断出，曲线</w:t>
      </w:r>
      <w:r>
        <w:rPr>
          <w:rFonts w:ascii="黑体" w:eastAsia="黑体" w:hAnsi="黑体" w:cs="黑体" w:hint="eastAsia"/>
          <w:sz w:val="18"/>
          <w:szCs w:val="18"/>
        </w:rPr>
        <w:t>A</w:t>
      </w:r>
      <w:r>
        <w:rPr>
          <w:rFonts w:ascii="黑体" w:eastAsia="黑体" w:hAnsi="黑体" w:cs="黑体" w:hint="eastAsia"/>
          <w:sz w:val="18"/>
          <w:szCs w:val="18"/>
        </w:rPr>
        <w:t>表示的是</w:t>
      </w:r>
      <w:r>
        <w:rPr>
          <w:rFonts w:ascii="黑体" w:eastAsia="黑体" w:hAnsi="黑体" w:cs="黑体" w:hint="eastAsia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sz w:val="18"/>
          <w:szCs w:val="18"/>
          <w:u w:val="single"/>
        </w:rPr>
        <w:t xml:space="preserve">   </w:t>
      </w:r>
      <w:r>
        <w:rPr>
          <w:rFonts w:ascii="黑体" w:eastAsia="黑体" w:hAnsi="黑体" w:cs="黑体" w:hint="eastAsia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sz w:val="18"/>
          <w:szCs w:val="18"/>
        </w:rPr>
        <w:t>（选填“沿海”或“内陆”）城市的气温变化曲线。</w:t>
      </w:r>
    </w:p>
    <w:p w:rsidR="001F20BD" w:rsidRDefault="00B44961">
      <w:pPr>
        <w:snapToGrid w:val="0"/>
        <w:ind w:leftChars="130" w:left="273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noProof/>
          <w:sz w:val="18"/>
          <w:szCs w:val="18"/>
        </w:rPr>
        <w:lastRenderedPageBreak/>
        <w:drawing>
          <wp:inline distT="0" distB="0" distL="0" distR="0">
            <wp:extent cx="1289050" cy="948690"/>
            <wp:effectExtent l="0" t="0" r="6350" b="3810"/>
            <wp:docPr id="19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750064" name="图片24" descr=" 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0BD" w:rsidRDefault="00B44961">
      <w:pPr>
        <w:snapToGrid w:val="0"/>
        <w:jc w:val="left"/>
        <w:rPr>
          <w:rFonts w:ascii="黑体" w:eastAsia="黑体" w:hAnsi="黑体" w:cs="黑体"/>
          <w:kern w:val="0"/>
          <w:sz w:val="18"/>
          <w:szCs w:val="18"/>
        </w:rPr>
      </w:pPr>
      <w:r>
        <w:rPr>
          <w:rFonts w:ascii="黑体" w:eastAsia="黑体" w:hAnsi="黑体" w:cs="黑体" w:hint="eastAsia"/>
          <w:kern w:val="0"/>
          <w:sz w:val="18"/>
          <w:szCs w:val="18"/>
        </w:rPr>
        <w:t>20</w:t>
      </w:r>
      <w:r>
        <w:rPr>
          <w:rFonts w:ascii="黑体" w:eastAsia="黑体" w:hAnsi="黑体" w:cs="黑体" w:hint="eastAsia"/>
          <w:kern w:val="0"/>
          <w:sz w:val="18"/>
          <w:szCs w:val="18"/>
        </w:rPr>
        <w:t>、在沿海地区炎热晴朗的天气里，易形成海陆风。陆风和海风是由于地面和大海升温和降温的快慢不同，从而使空气对流形成的。形成海陆风的根本原因是</w:t>
      </w:r>
      <w:r>
        <w:rPr>
          <w:rFonts w:ascii="黑体" w:eastAsia="黑体" w:hAnsi="黑体" w:cs="黑体" w:hint="eastAsia"/>
          <w:kern w:val="0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kern w:val="0"/>
          <w:sz w:val="18"/>
          <w:szCs w:val="18"/>
          <w:u w:val="single"/>
        </w:rPr>
        <w:t xml:space="preserve">   </w:t>
      </w:r>
      <w:r>
        <w:rPr>
          <w:rFonts w:ascii="黑体" w:eastAsia="黑体" w:hAnsi="黑体" w:cs="黑体" w:hint="eastAsia"/>
          <w:kern w:val="0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kern w:val="0"/>
          <w:sz w:val="18"/>
          <w:szCs w:val="18"/>
        </w:rPr>
        <w:t>。如图所示是海陆风形成的示意图，其中</w:t>
      </w:r>
      <w:r>
        <w:rPr>
          <w:rFonts w:ascii="黑体" w:eastAsia="黑体" w:hAnsi="黑体" w:cs="黑体" w:hint="eastAsia"/>
          <w:kern w:val="0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kern w:val="0"/>
          <w:sz w:val="18"/>
          <w:szCs w:val="18"/>
          <w:u w:val="single"/>
        </w:rPr>
        <w:t xml:space="preserve">   </w:t>
      </w:r>
      <w:r>
        <w:rPr>
          <w:rFonts w:ascii="黑体" w:eastAsia="黑体" w:hAnsi="黑体" w:cs="黑体" w:hint="eastAsia"/>
          <w:kern w:val="0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kern w:val="0"/>
          <w:sz w:val="18"/>
          <w:szCs w:val="18"/>
        </w:rPr>
        <w:t>图反映海风形的时间是白天，</w:t>
      </w:r>
      <w:r>
        <w:rPr>
          <w:rFonts w:ascii="黑体" w:eastAsia="黑体" w:hAnsi="黑体" w:cs="黑体" w:hint="eastAsia"/>
          <w:kern w:val="0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kern w:val="0"/>
          <w:sz w:val="18"/>
          <w:szCs w:val="18"/>
          <w:u w:val="single"/>
        </w:rPr>
        <w:t xml:space="preserve">   </w:t>
      </w:r>
      <w:r>
        <w:rPr>
          <w:rFonts w:ascii="黑体" w:eastAsia="黑体" w:hAnsi="黑体" w:cs="黑体" w:hint="eastAsia"/>
          <w:kern w:val="0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kern w:val="0"/>
          <w:sz w:val="18"/>
          <w:szCs w:val="18"/>
        </w:rPr>
        <w:t>图反映陆风形成的时间是晚上。</w:t>
      </w:r>
    </w:p>
    <w:p w:rsidR="001F20BD" w:rsidRDefault="00B44961">
      <w:pPr>
        <w:snapToGrid w:val="0"/>
        <w:ind w:left="234" w:hangingChars="130" w:hanging="234"/>
        <w:jc w:val="left"/>
        <w:textAlignment w:val="center"/>
        <w:rPr>
          <w:rFonts w:ascii="黑体" w:eastAsia="黑体" w:hAnsi="黑体" w:cs="黑体"/>
          <w:kern w:val="0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 xml:space="preserve">                  </w:t>
      </w:r>
      <w:r>
        <w:rPr>
          <w:rFonts w:ascii="黑体" w:eastAsia="黑体" w:hAnsi="黑体" w:cs="黑体" w:hint="eastAsia"/>
          <w:noProof/>
          <w:kern w:val="0"/>
          <w:sz w:val="18"/>
          <w:szCs w:val="18"/>
        </w:rPr>
        <w:drawing>
          <wp:inline distT="0" distB="0" distL="114300" distR="114300">
            <wp:extent cx="2371090" cy="837565"/>
            <wp:effectExtent l="0" t="0" r="3810" b="635"/>
            <wp:docPr id="44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148049" name="图片 39"/>
                    <pic:cNvPicPr>
                      <a:picLocks noChangeAspect="1"/>
                    </pic:cNvPicPr>
                  </pic:nvPicPr>
                  <pic:blipFill>
                    <a:blip r:embed="rId20"/>
                    <a:srcRect r="427" b="1198"/>
                    <a:stretch>
                      <a:fillRect/>
                    </a:stretch>
                  </pic:blipFill>
                  <pic:spPr>
                    <a:xfrm>
                      <a:off x="0" y="0"/>
                      <a:ext cx="237109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0BD" w:rsidRDefault="001F20BD">
      <w:pPr>
        <w:snapToGrid w:val="0"/>
        <w:rPr>
          <w:rFonts w:ascii="黑体" w:eastAsia="黑体" w:hAnsi="黑体" w:cs="黑体"/>
          <w:sz w:val="18"/>
          <w:szCs w:val="18"/>
        </w:rPr>
      </w:pPr>
    </w:p>
    <w:p w:rsidR="001F20BD" w:rsidRDefault="00B44961">
      <w:pPr>
        <w:snapToGrid w:val="0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21</w:t>
      </w:r>
      <w:r>
        <w:rPr>
          <w:rFonts w:ascii="黑体" w:eastAsia="黑体" w:hAnsi="黑体" w:cs="黑体" w:hint="eastAsia"/>
          <w:sz w:val="18"/>
          <w:szCs w:val="18"/>
        </w:rPr>
        <w:t>、某家用燃气灶，所用的燃气热值是</w:t>
      </w:r>
      <w:r>
        <w:rPr>
          <w:rFonts w:ascii="黑体" w:eastAsia="黑体" w:hAnsi="黑体" w:cs="黑体" w:hint="eastAsia"/>
          <w:sz w:val="18"/>
          <w:szCs w:val="18"/>
        </w:rPr>
        <w:t>q=4</w:t>
      </w:r>
      <w:r>
        <w:rPr>
          <w:rFonts w:ascii="黑体" w:eastAsia="黑体" w:hAnsi="黑体" w:cs="黑体" w:hint="eastAsia"/>
          <w:sz w:val="18"/>
          <w:szCs w:val="18"/>
        </w:rPr>
        <w:t>×</w:t>
      </w:r>
      <w:r>
        <w:rPr>
          <w:rFonts w:ascii="黑体" w:eastAsia="黑体" w:hAnsi="黑体" w:cs="黑体" w:hint="eastAsia"/>
          <w:sz w:val="18"/>
          <w:szCs w:val="18"/>
        </w:rPr>
        <w:t>10</w:t>
      </w:r>
      <w:r>
        <w:rPr>
          <w:rFonts w:ascii="黑体" w:eastAsia="黑体" w:hAnsi="黑体" w:cs="黑体" w:hint="eastAsia"/>
          <w:sz w:val="18"/>
          <w:szCs w:val="18"/>
          <w:vertAlign w:val="superscript"/>
        </w:rPr>
        <w:t>7</w:t>
      </w:r>
      <w:r>
        <w:rPr>
          <w:rFonts w:ascii="黑体" w:eastAsia="黑体" w:hAnsi="黑体" w:cs="黑体" w:hint="eastAsia"/>
          <w:sz w:val="18"/>
          <w:szCs w:val="18"/>
        </w:rPr>
        <w:t>J/kg</w:t>
      </w:r>
      <w:r>
        <w:rPr>
          <w:rFonts w:ascii="黑体" w:eastAsia="黑体" w:hAnsi="黑体" w:cs="黑体" w:hint="eastAsia"/>
          <w:sz w:val="18"/>
          <w:szCs w:val="18"/>
        </w:rPr>
        <w:t>，现用它加热</w:t>
      </w:r>
      <w:r>
        <w:rPr>
          <w:rFonts w:ascii="黑体" w:eastAsia="黑体" w:hAnsi="黑体" w:cs="黑体" w:hint="eastAsia"/>
          <w:sz w:val="18"/>
          <w:szCs w:val="18"/>
        </w:rPr>
        <w:t>2kg</w:t>
      </w:r>
      <w:r>
        <w:rPr>
          <w:rFonts w:ascii="黑体" w:eastAsia="黑体" w:hAnsi="黑体" w:cs="黑体" w:hint="eastAsia"/>
          <w:sz w:val="18"/>
          <w:szCs w:val="18"/>
        </w:rPr>
        <w:t>的水，设燃气能完全燃烧．求：</w:t>
      </w:r>
      <w:r>
        <w:rPr>
          <w:rFonts w:ascii="黑体" w:eastAsia="黑体" w:hAnsi="黑体" w:cs="黑体" w:hint="eastAsia"/>
          <w:sz w:val="18"/>
          <w:szCs w:val="18"/>
        </w:rPr>
        <w:t xml:space="preserve">    </w:t>
      </w:r>
    </w:p>
    <w:p w:rsidR="001F20BD" w:rsidRDefault="00B44961">
      <w:pPr>
        <w:snapToGrid w:val="0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（</w:t>
      </w:r>
      <w:r>
        <w:rPr>
          <w:rFonts w:ascii="黑体" w:eastAsia="黑体" w:hAnsi="黑体" w:cs="黑体" w:hint="eastAsia"/>
          <w:sz w:val="18"/>
          <w:szCs w:val="18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>）将水从</w:t>
      </w:r>
      <w:r>
        <w:rPr>
          <w:rFonts w:ascii="黑体" w:eastAsia="黑体" w:hAnsi="黑体" w:cs="黑体" w:hint="eastAsia"/>
          <w:sz w:val="18"/>
          <w:szCs w:val="18"/>
        </w:rPr>
        <w:t>20</w:t>
      </w:r>
      <w:r>
        <w:rPr>
          <w:rFonts w:ascii="黑体" w:eastAsia="黑体" w:hAnsi="黑体" w:cs="黑体" w:hint="eastAsia"/>
          <w:sz w:val="18"/>
          <w:szCs w:val="18"/>
        </w:rPr>
        <w:t>℃加热至</w:t>
      </w:r>
      <w:r>
        <w:rPr>
          <w:rFonts w:ascii="黑体" w:eastAsia="黑体" w:hAnsi="黑体" w:cs="黑体" w:hint="eastAsia"/>
          <w:sz w:val="18"/>
          <w:szCs w:val="18"/>
        </w:rPr>
        <w:t>70</w:t>
      </w:r>
      <w:r>
        <w:rPr>
          <w:rFonts w:ascii="黑体" w:eastAsia="黑体" w:hAnsi="黑体" w:cs="黑体" w:hint="eastAsia"/>
          <w:sz w:val="18"/>
          <w:szCs w:val="18"/>
        </w:rPr>
        <w:t>℃，水吸收的热量；</w:t>
      </w:r>
      <w:r>
        <w:rPr>
          <w:rFonts w:ascii="黑体" w:eastAsia="黑体" w:hAnsi="黑体" w:cs="黑体" w:hint="eastAsia"/>
          <w:sz w:val="18"/>
          <w:szCs w:val="18"/>
        </w:rPr>
        <w:t xml:space="preserve">    </w:t>
      </w:r>
    </w:p>
    <w:p w:rsidR="001F20BD" w:rsidRDefault="00B44961">
      <w:pPr>
        <w:snapToGrid w:val="0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（</w:t>
      </w:r>
      <w:r>
        <w:rPr>
          <w:rFonts w:ascii="黑体" w:eastAsia="黑体" w:hAnsi="黑体" w:cs="黑体" w:hint="eastAsia"/>
          <w:sz w:val="18"/>
          <w:szCs w:val="18"/>
        </w:rPr>
        <w:t>2</w:t>
      </w:r>
      <w:r>
        <w:rPr>
          <w:rFonts w:ascii="黑体" w:eastAsia="黑体" w:hAnsi="黑体" w:cs="黑体" w:hint="eastAsia"/>
          <w:sz w:val="18"/>
          <w:szCs w:val="18"/>
        </w:rPr>
        <w:t>）若燃气灶热效率是</w:t>
      </w:r>
      <w:r>
        <w:rPr>
          <w:rFonts w:ascii="黑体" w:eastAsia="黑体" w:hAnsi="黑体" w:cs="黑体" w:hint="eastAsia"/>
          <w:sz w:val="18"/>
          <w:szCs w:val="18"/>
        </w:rPr>
        <w:t>30%</w:t>
      </w:r>
      <w:r>
        <w:rPr>
          <w:rFonts w:ascii="黑体" w:eastAsia="黑体" w:hAnsi="黑体" w:cs="黑体" w:hint="eastAsia"/>
          <w:sz w:val="18"/>
          <w:szCs w:val="18"/>
        </w:rPr>
        <w:t>，在这过程中所消耗的燃气质量；</w:t>
      </w:r>
      <w:r>
        <w:rPr>
          <w:rFonts w:ascii="黑体" w:eastAsia="黑体" w:hAnsi="黑体" w:cs="黑体" w:hint="eastAsia"/>
          <w:sz w:val="18"/>
          <w:szCs w:val="18"/>
        </w:rPr>
        <w:t xml:space="preserve">    </w:t>
      </w:r>
    </w:p>
    <w:p w:rsidR="001F20BD" w:rsidRDefault="00B44961">
      <w:pPr>
        <w:snapToGrid w:val="0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（</w:t>
      </w:r>
      <w:r>
        <w:rPr>
          <w:rFonts w:ascii="黑体" w:eastAsia="黑体" w:hAnsi="黑体" w:cs="黑体" w:hint="eastAsia"/>
          <w:sz w:val="18"/>
          <w:szCs w:val="18"/>
        </w:rPr>
        <w:t>3</w:t>
      </w:r>
      <w:r>
        <w:rPr>
          <w:rFonts w:ascii="黑体" w:eastAsia="黑体" w:hAnsi="黑体" w:cs="黑体" w:hint="eastAsia"/>
          <w:sz w:val="18"/>
          <w:szCs w:val="18"/>
        </w:rPr>
        <w:t>）实际使用时，所需燃气的质量比上述计算值是偏大还是偏小？（水的比热容是</w:t>
      </w:r>
      <w:r>
        <w:rPr>
          <w:rFonts w:ascii="黑体" w:eastAsia="黑体" w:hAnsi="黑体" w:cs="黑体" w:hint="eastAsia"/>
          <w:sz w:val="18"/>
          <w:szCs w:val="18"/>
        </w:rPr>
        <w:t>c</w:t>
      </w:r>
      <w:r>
        <w:rPr>
          <w:rFonts w:ascii="黑体" w:eastAsia="黑体" w:hAnsi="黑体" w:cs="黑体" w:hint="eastAsia"/>
          <w:sz w:val="18"/>
          <w:szCs w:val="18"/>
          <w:vertAlign w:val="subscript"/>
        </w:rPr>
        <w:t>水</w:t>
      </w:r>
      <w:r>
        <w:rPr>
          <w:rFonts w:ascii="黑体" w:eastAsia="黑体" w:hAnsi="黑体" w:cs="黑体" w:hint="eastAsia"/>
          <w:sz w:val="18"/>
          <w:szCs w:val="18"/>
        </w:rPr>
        <w:t>=4.2</w:t>
      </w:r>
      <w:r>
        <w:rPr>
          <w:rFonts w:ascii="黑体" w:eastAsia="黑体" w:hAnsi="黑体" w:cs="黑体" w:hint="eastAsia"/>
          <w:sz w:val="18"/>
          <w:szCs w:val="18"/>
        </w:rPr>
        <w:t>×</w:t>
      </w:r>
      <w:r>
        <w:rPr>
          <w:rFonts w:ascii="黑体" w:eastAsia="黑体" w:hAnsi="黑体" w:cs="黑体" w:hint="eastAsia"/>
          <w:sz w:val="18"/>
          <w:szCs w:val="18"/>
        </w:rPr>
        <w:t>10</w:t>
      </w:r>
      <w:r>
        <w:rPr>
          <w:rFonts w:ascii="黑体" w:eastAsia="黑体" w:hAnsi="黑体" w:cs="黑体" w:hint="eastAsia"/>
          <w:sz w:val="18"/>
          <w:szCs w:val="18"/>
          <w:vertAlign w:val="superscript"/>
        </w:rPr>
        <w:t>3</w:t>
      </w:r>
      <w:r>
        <w:rPr>
          <w:rFonts w:ascii="黑体" w:eastAsia="黑体" w:hAnsi="黑体" w:cs="黑体" w:hint="eastAsia"/>
          <w:sz w:val="18"/>
          <w:szCs w:val="18"/>
        </w:rPr>
        <w:t>J/kg</w:t>
      </w:r>
      <w:r>
        <w:rPr>
          <w:rFonts w:ascii="黑体" w:eastAsia="黑体" w:hAnsi="黑体" w:cs="黑体" w:hint="eastAsia"/>
          <w:sz w:val="18"/>
          <w:szCs w:val="18"/>
        </w:rPr>
        <w:t>•℃）</w:t>
      </w:r>
      <w:r>
        <w:rPr>
          <w:rFonts w:ascii="黑体" w:eastAsia="黑体" w:hAnsi="黑体" w:cs="黑体" w:hint="eastAsia"/>
          <w:sz w:val="18"/>
          <w:szCs w:val="18"/>
        </w:rPr>
        <w:t xml:space="preserve">   </w:t>
      </w:r>
    </w:p>
    <w:p w:rsidR="001F20BD" w:rsidRDefault="001F20BD">
      <w:pPr>
        <w:snapToGrid w:val="0"/>
        <w:jc w:val="left"/>
        <w:rPr>
          <w:rFonts w:ascii="黑体" w:eastAsia="黑体" w:hAnsi="黑体" w:cs="黑体"/>
          <w:sz w:val="18"/>
          <w:szCs w:val="18"/>
        </w:rPr>
      </w:pPr>
    </w:p>
    <w:p w:rsidR="001F20BD" w:rsidRDefault="001F20BD">
      <w:pPr>
        <w:snapToGrid w:val="0"/>
        <w:jc w:val="left"/>
        <w:rPr>
          <w:rFonts w:ascii="黑体" w:eastAsia="黑体" w:hAnsi="黑体" w:cs="黑体"/>
          <w:sz w:val="18"/>
          <w:szCs w:val="18"/>
        </w:rPr>
      </w:pPr>
    </w:p>
    <w:p w:rsidR="001F20BD" w:rsidRDefault="001F20BD">
      <w:pPr>
        <w:snapToGrid w:val="0"/>
        <w:jc w:val="left"/>
        <w:rPr>
          <w:rFonts w:ascii="黑体" w:eastAsia="黑体" w:hAnsi="黑体" w:cs="黑体"/>
          <w:sz w:val="18"/>
          <w:szCs w:val="18"/>
        </w:rPr>
      </w:pPr>
    </w:p>
    <w:p w:rsidR="001F20BD" w:rsidRDefault="001F20BD">
      <w:pPr>
        <w:snapToGrid w:val="0"/>
        <w:jc w:val="left"/>
        <w:rPr>
          <w:rFonts w:ascii="黑体" w:eastAsia="黑体" w:hAnsi="黑体" w:cs="黑体"/>
          <w:sz w:val="18"/>
          <w:szCs w:val="18"/>
        </w:rPr>
      </w:pPr>
    </w:p>
    <w:p w:rsidR="001F20BD" w:rsidRDefault="001F20BD">
      <w:pPr>
        <w:snapToGrid w:val="0"/>
        <w:jc w:val="left"/>
        <w:rPr>
          <w:rFonts w:ascii="黑体" w:eastAsia="黑体" w:hAnsi="黑体" w:cs="黑体"/>
          <w:sz w:val="18"/>
          <w:szCs w:val="18"/>
        </w:rPr>
      </w:pPr>
    </w:p>
    <w:p w:rsidR="001F20BD" w:rsidRDefault="001F20BD">
      <w:pPr>
        <w:snapToGrid w:val="0"/>
        <w:jc w:val="left"/>
        <w:rPr>
          <w:rFonts w:ascii="黑体" w:eastAsia="黑体" w:hAnsi="黑体" w:cs="黑体"/>
          <w:sz w:val="18"/>
          <w:szCs w:val="18"/>
        </w:rPr>
      </w:pPr>
    </w:p>
    <w:p w:rsidR="001F20BD" w:rsidRDefault="001F20BD">
      <w:pPr>
        <w:snapToGrid w:val="0"/>
        <w:jc w:val="left"/>
        <w:rPr>
          <w:rFonts w:ascii="黑体" w:eastAsia="黑体" w:hAnsi="黑体" w:cs="黑体"/>
          <w:sz w:val="18"/>
          <w:szCs w:val="18"/>
        </w:rPr>
      </w:pPr>
    </w:p>
    <w:p w:rsidR="001F20BD" w:rsidRDefault="00B44961">
      <w:pPr>
        <w:snapToGrid w:val="0"/>
        <w:textAlignment w:val="center"/>
        <w:rPr>
          <w:rFonts w:ascii="黑体" w:eastAsia="黑体" w:hAnsi="黑体" w:cs="黑体"/>
          <w:color w:val="000000"/>
          <w:kern w:val="0"/>
          <w:sz w:val="18"/>
          <w:szCs w:val="18"/>
        </w:rPr>
      </w:pP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22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、某物理兴趣小组的同学，用煤炉给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20kg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的水加热，同时他们绘制了如图所示的加热过程中水温随时间变化的图线．若在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6min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内完全燃烧了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2kg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的煤，水的比热容为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4.2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×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10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  <w:vertAlign w:val="superscript"/>
        </w:rPr>
        <w:t>3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J/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（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kg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•℃），煤的热值约为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3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×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10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  <w:vertAlign w:val="superscript"/>
        </w:rPr>
        <w:t>7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J/kg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．求：</w:t>
      </w:r>
    </w:p>
    <w:p w:rsidR="001F20BD" w:rsidRDefault="00B44961">
      <w:pPr>
        <w:snapToGrid w:val="0"/>
        <w:textAlignment w:val="center"/>
        <w:rPr>
          <w:rFonts w:ascii="黑体" w:eastAsia="黑体" w:hAnsi="黑体" w:cs="黑体"/>
          <w:kern w:val="0"/>
          <w:sz w:val="18"/>
          <w:szCs w:val="18"/>
        </w:rPr>
      </w:pP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（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1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）煤完全燃烧产生的热量．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 xml:space="preserve">    </w:t>
      </w:r>
    </w:p>
    <w:p w:rsidR="001F20BD" w:rsidRDefault="00B44961">
      <w:pPr>
        <w:snapToGrid w:val="0"/>
        <w:textAlignment w:val="center"/>
        <w:rPr>
          <w:rFonts w:ascii="黑体" w:eastAsia="黑体" w:hAnsi="黑体" w:cs="黑体"/>
          <w:kern w:val="0"/>
          <w:sz w:val="18"/>
          <w:szCs w:val="18"/>
        </w:rPr>
      </w:pP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（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2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）经过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6min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时间加热，水所吸收的热量．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 xml:space="preserve">    </w:t>
      </w:r>
    </w:p>
    <w:p w:rsidR="001F20BD" w:rsidRDefault="00B44961">
      <w:pPr>
        <w:snapToGrid w:val="0"/>
        <w:textAlignment w:val="center"/>
        <w:rPr>
          <w:rFonts w:ascii="黑体" w:eastAsia="黑体" w:hAnsi="黑体" w:cs="黑体"/>
          <w:kern w:val="0"/>
          <w:sz w:val="18"/>
          <w:szCs w:val="18"/>
        </w:rPr>
      </w:pP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（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3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）煤炉烧水时的热效率．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 xml:space="preserve">    </w:t>
      </w:r>
    </w:p>
    <w:p w:rsidR="001F20BD" w:rsidRDefault="00B44961">
      <w:pPr>
        <w:snapToGrid w:val="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kern w:val="0"/>
          <w:sz w:val="18"/>
          <w:szCs w:val="18"/>
        </w:rPr>
        <w:t xml:space="preserve">                                                     </w:t>
      </w:r>
      <w:r>
        <w:rPr>
          <w:rFonts w:ascii="黑体" w:eastAsia="黑体" w:hAnsi="黑体" w:cs="黑体" w:hint="eastAsia"/>
          <w:noProof/>
          <w:kern w:val="0"/>
          <w:sz w:val="18"/>
          <w:szCs w:val="18"/>
        </w:rPr>
        <w:drawing>
          <wp:inline distT="0" distB="0" distL="114300" distR="114300">
            <wp:extent cx="1685925" cy="1381125"/>
            <wp:effectExtent l="0" t="0" r="3175" b="3175"/>
            <wp:docPr id="14" name="图片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468283" name="图片 14" descr=" 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0BD" w:rsidRDefault="00B44961">
      <w:pPr>
        <w:tabs>
          <w:tab w:val="left" w:pos="1871"/>
          <w:tab w:val="left" w:pos="3407"/>
          <w:tab w:val="left" w:pos="4949"/>
          <w:tab w:val="left" w:pos="6599"/>
        </w:tabs>
        <w:snapToGrid w:val="0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23</w:t>
      </w:r>
      <w:r>
        <w:rPr>
          <w:rFonts w:ascii="黑体" w:eastAsia="黑体" w:hAnsi="黑体" w:cs="黑体" w:hint="eastAsia"/>
          <w:sz w:val="18"/>
          <w:szCs w:val="18"/>
        </w:rPr>
        <w:t>、在“探究水沸腾时温度变化的特点”实验中</w:t>
      </w:r>
      <w:r>
        <w:rPr>
          <w:rFonts w:ascii="黑体" w:eastAsia="黑体" w:hAnsi="黑体" w:cs="黑体" w:hint="eastAsia"/>
          <w:sz w:val="18"/>
          <w:szCs w:val="18"/>
        </w:rPr>
        <w:t>,</w:t>
      </w:r>
      <w:r>
        <w:rPr>
          <w:rFonts w:ascii="黑体" w:eastAsia="黑体" w:hAnsi="黑体" w:cs="黑体" w:hint="eastAsia"/>
          <w:sz w:val="18"/>
          <w:szCs w:val="18"/>
        </w:rPr>
        <w:t>用酒精灯给烧杯中的水加热</w:t>
      </w:r>
      <w:r>
        <w:rPr>
          <w:rFonts w:ascii="黑体" w:eastAsia="黑体" w:hAnsi="黑体" w:cs="黑体" w:hint="eastAsia"/>
          <w:sz w:val="18"/>
          <w:szCs w:val="18"/>
        </w:rPr>
        <w:t>,</w:t>
      </w:r>
      <w:r>
        <w:rPr>
          <w:rFonts w:ascii="黑体" w:eastAsia="黑体" w:hAnsi="黑体" w:cs="黑体" w:hint="eastAsia"/>
          <w:sz w:val="18"/>
          <w:szCs w:val="18"/>
        </w:rPr>
        <w:t>烧杯中盛有</w:t>
      </w:r>
      <w:r>
        <w:rPr>
          <w:rFonts w:ascii="黑体" w:eastAsia="黑体" w:hAnsi="黑体" w:cs="黑体" w:hint="eastAsia"/>
          <w:sz w:val="18"/>
          <w:szCs w:val="18"/>
        </w:rPr>
        <w:t xml:space="preserve">20 </w:t>
      </w:r>
      <w:r>
        <w:rPr>
          <w:rFonts w:ascii="黑体" w:eastAsia="黑体" w:hAnsi="黑体" w:cs="黑体" w:hint="eastAsia"/>
          <w:sz w:val="18"/>
          <w:szCs w:val="18"/>
        </w:rPr>
        <w:t>℃、质量为</w:t>
      </w:r>
      <w:r>
        <w:rPr>
          <w:rFonts w:ascii="黑体" w:eastAsia="黑体" w:hAnsi="黑体" w:cs="黑体" w:hint="eastAsia"/>
          <w:sz w:val="18"/>
          <w:szCs w:val="18"/>
        </w:rPr>
        <w:t>100 g</w:t>
      </w:r>
      <w:r>
        <w:rPr>
          <w:rFonts w:ascii="黑体" w:eastAsia="黑体" w:hAnsi="黑体" w:cs="黑体" w:hint="eastAsia"/>
          <w:sz w:val="18"/>
          <w:szCs w:val="18"/>
        </w:rPr>
        <w:t>的水</w:t>
      </w:r>
      <w:r>
        <w:rPr>
          <w:rFonts w:ascii="黑体" w:eastAsia="黑体" w:hAnsi="黑体" w:cs="黑体" w:hint="eastAsia"/>
          <w:sz w:val="18"/>
          <w:szCs w:val="18"/>
        </w:rPr>
        <w:t>,</w:t>
      </w:r>
      <w:r>
        <w:rPr>
          <w:rFonts w:ascii="黑体" w:eastAsia="黑体" w:hAnsi="黑体" w:cs="黑体" w:hint="eastAsia"/>
          <w:sz w:val="18"/>
          <w:szCs w:val="18"/>
        </w:rPr>
        <w:t>在一个标准大气压下加热至沸腾</w:t>
      </w:r>
      <w:r>
        <w:rPr>
          <w:rFonts w:ascii="黑体" w:eastAsia="黑体" w:hAnsi="黑体" w:cs="黑体" w:hint="eastAsia"/>
          <w:sz w:val="18"/>
          <w:szCs w:val="18"/>
        </w:rPr>
        <w:t>,</w:t>
      </w:r>
      <w:r>
        <w:rPr>
          <w:rFonts w:ascii="黑体" w:eastAsia="黑体" w:hAnsi="黑体" w:cs="黑体" w:hint="eastAsia"/>
          <w:sz w:val="18"/>
          <w:szCs w:val="18"/>
        </w:rPr>
        <w:t>假如完全燃烧酒精</w:t>
      </w:r>
      <w:r>
        <w:rPr>
          <w:rFonts w:ascii="黑体" w:eastAsia="黑体" w:hAnsi="黑体" w:cs="黑体" w:hint="eastAsia"/>
          <w:sz w:val="18"/>
          <w:szCs w:val="18"/>
        </w:rPr>
        <w:t>3 g[</w:t>
      </w:r>
      <w:r>
        <w:rPr>
          <w:rFonts w:ascii="黑体" w:eastAsia="黑体" w:hAnsi="黑体" w:cs="黑体" w:hint="eastAsia"/>
          <w:sz w:val="18"/>
          <w:szCs w:val="18"/>
        </w:rPr>
        <w:t>水的比热容为</w:t>
      </w:r>
      <w:r>
        <w:rPr>
          <w:rFonts w:ascii="黑体" w:eastAsia="黑体" w:hAnsi="黑体" w:cs="黑体" w:hint="eastAsia"/>
          <w:sz w:val="18"/>
          <w:szCs w:val="18"/>
        </w:rPr>
        <w:t>4.2</w:t>
      </w:r>
      <w:r>
        <w:rPr>
          <w:rFonts w:ascii="黑体" w:eastAsia="黑体" w:hAnsi="黑体" w:cs="黑体" w:hint="eastAsia"/>
          <w:sz w:val="18"/>
          <w:szCs w:val="18"/>
        </w:rPr>
        <w:t>×</w:t>
      </w:r>
      <w:r>
        <w:rPr>
          <w:rFonts w:ascii="黑体" w:eastAsia="黑体" w:hAnsi="黑体" w:cs="黑体" w:hint="eastAsia"/>
          <w:sz w:val="18"/>
          <w:szCs w:val="18"/>
        </w:rPr>
        <w:t>10</w:t>
      </w:r>
      <w:r>
        <w:rPr>
          <w:rFonts w:ascii="黑体" w:eastAsia="黑体" w:hAnsi="黑体" w:cs="黑体" w:hint="eastAsia"/>
          <w:sz w:val="18"/>
          <w:szCs w:val="18"/>
          <w:vertAlign w:val="superscript"/>
        </w:rPr>
        <w:t>3</w:t>
      </w:r>
      <w:r>
        <w:rPr>
          <w:rFonts w:ascii="黑体" w:eastAsia="黑体" w:hAnsi="黑体" w:cs="黑体" w:hint="eastAsia"/>
          <w:sz w:val="18"/>
          <w:szCs w:val="18"/>
        </w:rPr>
        <w:t xml:space="preserve"> J/(kg</w:t>
      </w:r>
      <w:r>
        <w:rPr>
          <w:rFonts w:ascii="黑体" w:eastAsia="黑体" w:hAnsi="黑体" w:cs="黑体" w:hint="eastAsia"/>
          <w:sz w:val="18"/>
          <w:szCs w:val="18"/>
        </w:rPr>
        <w:t>·℃</w:t>
      </w:r>
      <w:r>
        <w:rPr>
          <w:rFonts w:ascii="黑体" w:eastAsia="黑体" w:hAnsi="黑体" w:cs="黑体" w:hint="eastAsia"/>
          <w:sz w:val="18"/>
          <w:szCs w:val="18"/>
        </w:rPr>
        <w:t>),</w:t>
      </w:r>
      <w:r>
        <w:rPr>
          <w:rFonts w:ascii="黑体" w:eastAsia="黑体" w:hAnsi="黑体" w:cs="黑体" w:hint="eastAsia"/>
          <w:sz w:val="18"/>
          <w:szCs w:val="18"/>
        </w:rPr>
        <w:t>酒精的热值为</w:t>
      </w:r>
      <w:r>
        <w:rPr>
          <w:rFonts w:ascii="黑体" w:eastAsia="黑体" w:hAnsi="黑体" w:cs="黑体" w:hint="eastAsia"/>
          <w:sz w:val="18"/>
          <w:szCs w:val="18"/>
        </w:rPr>
        <w:t>3.0</w:t>
      </w:r>
      <w:r>
        <w:rPr>
          <w:rFonts w:ascii="黑体" w:eastAsia="黑体" w:hAnsi="黑体" w:cs="黑体" w:hint="eastAsia"/>
          <w:sz w:val="18"/>
          <w:szCs w:val="18"/>
        </w:rPr>
        <w:t>×</w:t>
      </w:r>
      <w:r>
        <w:rPr>
          <w:rFonts w:ascii="黑体" w:eastAsia="黑体" w:hAnsi="黑体" w:cs="黑体" w:hint="eastAsia"/>
          <w:sz w:val="18"/>
          <w:szCs w:val="18"/>
        </w:rPr>
        <w:t>10</w:t>
      </w:r>
      <w:r>
        <w:rPr>
          <w:rFonts w:ascii="黑体" w:eastAsia="黑体" w:hAnsi="黑体" w:cs="黑体" w:hint="eastAsia"/>
          <w:sz w:val="18"/>
          <w:szCs w:val="18"/>
          <w:vertAlign w:val="superscript"/>
        </w:rPr>
        <w:t>7</w:t>
      </w:r>
      <w:r>
        <w:rPr>
          <w:rFonts w:ascii="黑体" w:eastAsia="黑体" w:hAnsi="黑体" w:cs="黑体" w:hint="eastAsia"/>
          <w:sz w:val="18"/>
          <w:szCs w:val="18"/>
        </w:rPr>
        <w:t xml:space="preserve"> J/kg]</w:t>
      </w:r>
      <w:r>
        <w:rPr>
          <w:rFonts w:ascii="黑体" w:eastAsia="黑体" w:hAnsi="黑体" w:cs="黑体" w:hint="eastAsia"/>
          <w:sz w:val="18"/>
          <w:szCs w:val="18"/>
        </w:rPr>
        <w:t>。</w:t>
      </w:r>
    </w:p>
    <w:p w:rsidR="001F20BD" w:rsidRDefault="00B44961">
      <w:pPr>
        <w:tabs>
          <w:tab w:val="left" w:pos="1871"/>
          <w:tab w:val="left" w:pos="3407"/>
          <w:tab w:val="left" w:pos="4949"/>
          <w:tab w:val="left" w:pos="6599"/>
        </w:tabs>
        <w:snapToGrid w:val="0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(1)</w:t>
      </w:r>
      <w:r>
        <w:rPr>
          <w:rFonts w:ascii="黑体" w:eastAsia="黑体" w:hAnsi="黑体" w:cs="黑体" w:hint="eastAsia"/>
          <w:sz w:val="18"/>
          <w:szCs w:val="18"/>
        </w:rPr>
        <w:t>求水</w:t>
      </w:r>
      <w:r>
        <w:rPr>
          <w:rFonts w:ascii="黑体" w:eastAsia="黑体" w:hAnsi="黑体" w:cs="黑体" w:hint="eastAsia"/>
          <w:sz w:val="18"/>
          <w:szCs w:val="18"/>
        </w:rPr>
        <w:t>吸收的热量</w:t>
      </w:r>
      <w:r>
        <w:rPr>
          <w:rFonts w:ascii="黑体" w:eastAsia="黑体" w:hAnsi="黑体" w:cs="黑体" w:hint="eastAsia"/>
          <w:sz w:val="18"/>
          <w:szCs w:val="18"/>
        </w:rPr>
        <w:t>;</w:t>
      </w:r>
    </w:p>
    <w:p w:rsidR="001F20BD" w:rsidRDefault="00B44961">
      <w:pPr>
        <w:tabs>
          <w:tab w:val="left" w:pos="1871"/>
          <w:tab w:val="left" w:pos="3407"/>
          <w:tab w:val="left" w:pos="4949"/>
          <w:tab w:val="left" w:pos="6599"/>
        </w:tabs>
        <w:snapToGrid w:val="0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(2)</w:t>
      </w:r>
      <w:r>
        <w:rPr>
          <w:rFonts w:ascii="黑体" w:eastAsia="黑体" w:hAnsi="黑体" w:cs="黑体" w:hint="eastAsia"/>
          <w:sz w:val="18"/>
          <w:szCs w:val="18"/>
        </w:rPr>
        <w:t>求此过程中酒精灯烧水的热效率</w:t>
      </w:r>
      <w:r>
        <w:rPr>
          <w:rFonts w:ascii="黑体" w:eastAsia="黑体" w:hAnsi="黑体" w:cs="黑体" w:hint="eastAsia"/>
          <w:sz w:val="18"/>
          <w:szCs w:val="18"/>
        </w:rPr>
        <w:t>;</w:t>
      </w:r>
    </w:p>
    <w:p w:rsidR="001F20BD" w:rsidRDefault="00B44961">
      <w:pPr>
        <w:tabs>
          <w:tab w:val="left" w:pos="1871"/>
          <w:tab w:val="left" w:pos="3407"/>
          <w:tab w:val="left" w:pos="4949"/>
          <w:tab w:val="left" w:pos="6599"/>
        </w:tabs>
        <w:snapToGrid w:val="0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(3)</w:t>
      </w:r>
      <w:r>
        <w:rPr>
          <w:rFonts w:ascii="黑体" w:eastAsia="黑体" w:hAnsi="黑体" w:cs="黑体" w:hint="eastAsia"/>
          <w:sz w:val="18"/>
          <w:szCs w:val="18"/>
        </w:rPr>
        <w:t>科学研究表明</w:t>
      </w:r>
      <w:r>
        <w:rPr>
          <w:rFonts w:ascii="黑体" w:eastAsia="黑体" w:hAnsi="黑体" w:cs="黑体" w:hint="eastAsia"/>
          <w:sz w:val="18"/>
          <w:szCs w:val="18"/>
        </w:rPr>
        <w:t>:1 g</w:t>
      </w:r>
      <w:r>
        <w:rPr>
          <w:rFonts w:ascii="黑体" w:eastAsia="黑体" w:hAnsi="黑体" w:cs="黑体" w:hint="eastAsia"/>
          <w:sz w:val="18"/>
          <w:szCs w:val="18"/>
        </w:rPr>
        <w:t>、</w:t>
      </w:r>
      <w:r>
        <w:rPr>
          <w:rFonts w:ascii="黑体" w:eastAsia="黑体" w:hAnsi="黑体" w:cs="黑体" w:hint="eastAsia"/>
          <w:sz w:val="18"/>
          <w:szCs w:val="18"/>
        </w:rPr>
        <w:t xml:space="preserve">100 </w:t>
      </w:r>
      <w:r>
        <w:rPr>
          <w:rFonts w:ascii="黑体" w:eastAsia="黑体" w:hAnsi="黑体" w:cs="黑体" w:hint="eastAsia"/>
          <w:sz w:val="18"/>
          <w:szCs w:val="18"/>
        </w:rPr>
        <w:t>℃的水汽化成同温度的水蒸气需要吸收</w:t>
      </w:r>
      <w:r>
        <w:rPr>
          <w:rFonts w:ascii="黑体" w:eastAsia="黑体" w:hAnsi="黑体" w:cs="黑体" w:hint="eastAsia"/>
          <w:sz w:val="18"/>
          <w:szCs w:val="18"/>
        </w:rPr>
        <w:t>2.26</w:t>
      </w:r>
      <w:r>
        <w:rPr>
          <w:rFonts w:ascii="黑体" w:eastAsia="黑体" w:hAnsi="黑体" w:cs="黑体" w:hint="eastAsia"/>
          <w:sz w:val="18"/>
          <w:szCs w:val="18"/>
        </w:rPr>
        <w:t>×</w:t>
      </w:r>
      <w:r>
        <w:rPr>
          <w:rFonts w:ascii="黑体" w:eastAsia="黑体" w:hAnsi="黑体" w:cs="黑体" w:hint="eastAsia"/>
          <w:sz w:val="18"/>
          <w:szCs w:val="18"/>
        </w:rPr>
        <w:t>10</w:t>
      </w:r>
      <w:r>
        <w:rPr>
          <w:rFonts w:ascii="黑体" w:eastAsia="黑体" w:hAnsi="黑体" w:cs="黑体" w:hint="eastAsia"/>
          <w:sz w:val="18"/>
          <w:szCs w:val="18"/>
          <w:vertAlign w:val="superscript"/>
        </w:rPr>
        <w:t>3</w:t>
      </w:r>
      <w:r>
        <w:rPr>
          <w:rFonts w:ascii="黑体" w:eastAsia="黑体" w:hAnsi="黑体" w:cs="黑体" w:hint="eastAsia"/>
          <w:sz w:val="18"/>
          <w:szCs w:val="18"/>
        </w:rPr>
        <w:t xml:space="preserve"> J</w:t>
      </w:r>
      <w:r>
        <w:rPr>
          <w:rFonts w:ascii="黑体" w:eastAsia="黑体" w:hAnsi="黑体" w:cs="黑体" w:hint="eastAsia"/>
          <w:sz w:val="18"/>
          <w:szCs w:val="18"/>
        </w:rPr>
        <w:t>的热量。水开始沸腾后持续观察沸腾现象</w:t>
      </w:r>
      <w:r>
        <w:rPr>
          <w:rFonts w:ascii="黑体" w:eastAsia="黑体" w:hAnsi="黑体" w:cs="黑体" w:hint="eastAsia"/>
          <w:sz w:val="18"/>
          <w:szCs w:val="18"/>
        </w:rPr>
        <w:t>,</w:t>
      </w:r>
      <w:r>
        <w:rPr>
          <w:rFonts w:ascii="黑体" w:eastAsia="黑体" w:hAnsi="黑体" w:cs="黑体" w:hint="eastAsia"/>
          <w:sz w:val="18"/>
          <w:szCs w:val="18"/>
        </w:rPr>
        <w:t>同时发现水的质量减少了</w:t>
      </w:r>
      <w:r>
        <w:rPr>
          <w:rFonts w:ascii="黑体" w:eastAsia="黑体" w:hAnsi="黑体" w:cs="黑体" w:hint="eastAsia"/>
          <w:sz w:val="18"/>
          <w:szCs w:val="18"/>
        </w:rPr>
        <w:t>5 g,</w:t>
      </w:r>
      <w:r>
        <w:rPr>
          <w:rFonts w:ascii="黑体" w:eastAsia="黑体" w:hAnsi="黑体" w:cs="黑体" w:hint="eastAsia"/>
          <w:sz w:val="18"/>
          <w:szCs w:val="18"/>
        </w:rPr>
        <w:t>求此过程水汽化成水蒸气所吸收的热量。</w:t>
      </w:r>
    </w:p>
    <w:p w:rsidR="001F20BD" w:rsidRDefault="001F20BD">
      <w:pPr>
        <w:snapToGrid w:val="0"/>
        <w:ind w:leftChars="130" w:left="273"/>
        <w:jc w:val="left"/>
        <w:rPr>
          <w:rFonts w:ascii="黑体" w:eastAsia="黑体" w:hAnsi="黑体" w:cs="黑体"/>
          <w:sz w:val="18"/>
          <w:szCs w:val="18"/>
        </w:rPr>
      </w:pPr>
    </w:p>
    <w:p w:rsidR="001F20BD" w:rsidRDefault="001F20BD">
      <w:pPr>
        <w:pStyle w:val="a0"/>
        <w:rPr>
          <w:rFonts w:ascii="黑体" w:eastAsia="黑体" w:hAnsi="黑体" w:cs="黑体"/>
          <w:sz w:val="18"/>
          <w:szCs w:val="18"/>
        </w:rPr>
      </w:pPr>
    </w:p>
    <w:p w:rsidR="001F20BD" w:rsidRDefault="001F20BD">
      <w:pPr>
        <w:pStyle w:val="a0"/>
        <w:rPr>
          <w:rFonts w:ascii="黑体" w:eastAsia="黑体" w:hAnsi="黑体" w:cs="黑体"/>
          <w:sz w:val="18"/>
          <w:szCs w:val="18"/>
        </w:rPr>
      </w:pPr>
    </w:p>
    <w:p w:rsidR="001F20BD" w:rsidRDefault="001F20BD">
      <w:pPr>
        <w:pStyle w:val="a0"/>
        <w:rPr>
          <w:rFonts w:ascii="黑体" w:eastAsia="黑体" w:hAnsi="黑体" w:cs="黑体"/>
          <w:sz w:val="18"/>
          <w:szCs w:val="18"/>
        </w:rPr>
      </w:pPr>
    </w:p>
    <w:p w:rsidR="001F20BD" w:rsidRDefault="001F20BD">
      <w:pPr>
        <w:pStyle w:val="a0"/>
        <w:rPr>
          <w:rFonts w:ascii="黑体" w:eastAsia="黑体" w:hAnsi="黑体" w:cs="黑体"/>
          <w:sz w:val="18"/>
          <w:szCs w:val="18"/>
        </w:rPr>
      </w:pPr>
    </w:p>
    <w:p w:rsidR="001F20BD" w:rsidRDefault="001F20BD">
      <w:pPr>
        <w:snapToGrid w:val="0"/>
        <w:jc w:val="left"/>
        <w:rPr>
          <w:rFonts w:ascii="黑体" w:eastAsia="黑体" w:hAnsi="黑体" w:cs="黑体"/>
          <w:sz w:val="18"/>
          <w:szCs w:val="18"/>
        </w:rPr>
      </w:pPr>
    </w:p>
    <w:p w:rsidR="001F20BD" w:rsidRDefault="00B44961">
      <w:pPr>
        <w:numPr>
          <w:ilvl w:val="0"/>
          <w:numId w:val="1"/>
        </w:numPr>
        <w:snapToGrid w:val="0"/>
        <w:jc w:val="left"/>
        <w:textAlignment w:val="center"/>
        <w:rPr>
          <w:rFonts w:ascii="黑体" w:eastAsia="黑体" w:hAnsi="黑体" w:cs="黑体"/>
          <w:kern w:val="0"/>
          <w:sz w:val="18"/>
          <w:szCs w:val="18"/>
        </w:rPr>
      </w:pPr>
      <w:r>
        <w:rPr>
          <w:rFonts w:ascii="黑体" w:eastAsia="黑体" w:hAnsi="黑体" w:cs="黑体" w:hint="eastAsia"/>
          <w:kern w:val="0"/>
          <w:sz w:val="18"/>
          <w:szCs w:val="18"/>
        </w:rPr>
        <w:t>如图甲所示是“比较水和煤油吸热能力”的实验装置。</w:t>
      </w:r>
    </w:p>
    <w:p w:rsidR="001F20BD" w:rsidRDefault="00B44961">
      <w:pPr>
        <w:snapToGrid w:val="0"/>
        <w:jc w:val="left"/>
        <w:textAlignment w:val="center"/>
        <w:rPr>
          <w:rFonts w:ascii="黑体" w:eastAsia="黑体" w:hAnsi="黑体" w:cs="黑体"/>
          <w:kern w:val="0"/>
          <w:sz w:val="18"/>
          <w:szCs w:val="18"/>
        </w:rPr>
      </w:pPr>
      <w:r>
        <w:rPr>
          <w:rFonts w:ascii="黑体" w:eastAsia="黑体" w:hAnsi="黑体" w:cs="黑体" w:hint="eastAsia"/>
          <w:noProof/>
          <w:kern w:val="0"/>
          <w:sz w:val="18"/>
          <w:szCs w:val="18"/>
        </w:rPr>
        <w:lastRenderedPageBreak/>
        <w:drawing>
          <wp:inline distT="0" distB="0" distL="114300" distR="114300">
            <wp:extent cx="2432050" cy="1240790"/>
            <wp:effectExtent l="0" t="0" r="6350" b="3810"/>
            <wp:docPr id="21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91412" name="图片 2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0BD" w:rsidRDefault="00B44961">
      <w:pPr>
        <w:snapToGrid w:val="0"/>
        <w:jc w:val="left"/>
        <w:textAlignment w:val="center"/>
        <w:rPr>
          <w:rFonts w:ascii="黑体" w:eastAsia="黑体" w:hAnsi="黑体" w:cs="黑体"/>
          <w:kern w:val="0"/>
          <w:sz w:val="18"/>
          <w:szCs w:val="18"/>
        </w:rPr>
      </w:pPr>
      <w:r>
        <w:rPr>
          <w:rFonts w:ascii="黑体" w:eastAsia="黑体" w:hAnsi="黑体" w:cs="黑体" w:hint="eastAsia"/>
          <w:kern w:val="0"/>
          <w:sz w:val="18"/>
          <w:szCs w:val="18"/>
        </w:rPr>
        <w:t>（</w:t>
      </w:r>
      <w:r>
        <w:rPr>
          <w:rFonts w:ascii="黑体" w:eastAsia="黑体" w:hAnsi="黑体" w:cs="黑体" w:hint="eastAsia"/>
          <w:kern w:val="0"/>
          <w:sz w:val="18"/>
          <w:szCs w:val="18"/>
        </w:rPr>
        <w:t>1</w:t>
      </w:r>
      <w:r>
        <w:rPr>
          <w:rFonts w:ascii="黑体" w:eastAsia="黑体" w:hAnsi="黑体" w:cs="黑体" w:hint="eastAsia"/>
          <w:kern w:val="0"/>
          <w:sz w:val="18"/>
          <w:szCs w:val="18"/>
        </w:rPr>
        <w:t>）关于该实验的变量控制，下列要求中</w:t>
      </w:r>
      <w:r>
        <w:rPr>
          <w:rFonts w:ascii="黑体" w:eastAsia="黑体" w:hAnsi="黑体" w:cs="黑体" w:hint="eastAsia"/>
          <w:kern w:val="0"/>
          <w:sz w:val="18"/>
          <w:szCs w:val="18"/>
          <w:em w:val="dot"/>
        </w:rPr>
        <w:t>不正确</w:t>
      </w:r>
      <w:r>
        <w:rPr>
          <w:rFonts w:ascii="黑体" w:eastAsia="黑体" w:hAnsi="黑体" w:cs="黑体" w:hint="eastAsia"/>
          <w:kern w:val="0"/>
          <w:sz w:val="18"/>
          <w:szCs w:val="18"/>
        </w:rPr>
        <w:t>的是</w:t>
      </w:r>
      <w:r>
        <w:rPr>
          <w:rFonts w:ascii="黑体" w:eastAsia="黑体" w:hAnsi="黑体" w:cs="黑体" w:hint="eastAsia"/>
          <w:kern w:val="0"/>
          <w:sz w:val="18"/>
          <w:szCs w:val="18"/>
        </w:rPr>
        <w:t>_</w:t>
      </w:r>
      <w:r>
        <w:rPr>
          <w:rFonts w:ascii="黑体" w:eastAsia="黑体" w:hAnsi="黑体" w:cs="黑体" w:hint="eastAsia"/>
          <w:kern w:val="0"/>
          <w:sz w:val="18"/>
          <w:szCs w:val="18"/>
          <w:u w:val="single"/>
        </w:rPr>
        <w:t xml:space="preserve">   </w:t>
      </w:r>
      <w:r>
        <w:rPr>
          <w:rFonts w:ascii="黑体" w:eastAsia="黑体" w:hAnsi="黑体" w:cs="黑体" w:hint="eastAsia"/>
          <w:kern w:val="0"/>
          <w:sz w:val="18"/>
          <w:szCs w:val="18"/>
        </w:rPr>
        <w:t>___</w:t>
      </w:r>
      <m:oMath>
        <m:r>
          <w:rPr>
            <w:rFonts w:ascii="Cambria Math" w:eastAsia="黑体" w:hAnsi="Cambria Math" w:cs="黑体" w:hint="eastAsia"/>
            <w:sz w:val="18"/>
            <w:szCs w:val="18"/>
          </w:rPr>
          <m:t>(</m:t>
        </m:r>
      </m:oMath>
      <w:r>
        <w:rPr>
          <w:rFonts w:ascii="黑体" w:eastAsia="黑体" w:hAnsi="黑体" w:cs="黑体" w:hint="eastAsia"/>
          <w:kern w:val="0"/>
          <w:sz w:val="18"/>
          <w:szCs w:val="18"/>
        </w:rPr>
        <w:t>选填字母代号</w:t>
      </w:r>
      <m:oMath>
        <m:r>
          <w:rPr>
            <w:rFonts w:ascii="Cambria Math" w:eastAsia="黑体" w:hAnsi="Cambria Math" w:cs="黑体" w:hint="eastAsia"/>
            <w:sz w:val="18"/>
            <w:szCs w:val="18"/>
          </w:rPr>
          <m:t>)</m:t>
        </m:r>
      </m:oMath>
      <w:r>
        <w:rPr>
          <w:rFonts w:ascii="黑体" w:eastAsia="黑体" w:hAnsi="黑体" w:cs="黑体" w:hint="eastAsia"/>
          <w:kern w:val="0"/>
          <w:sz w:val="18"/>
          <w:szCs w:val="18"/>
        </w:rPr>
        <w:t>。</w:t>
      </w:r>
    </w:p>
    <w:p w:rsidR="001F20BD" w:rsidRDefault="00B44961">
      <w:pPr>
        <w:snapToGrid w:val="0"/>
        <w:jc w:val="left"/>
        <w:textAlignment w:val="center"/>
        <w:rPr>
          <w:rFonts w:ascii="黑体" w:eastAsia="黑体" w:hAnsi="黑体" w:cs="黑体"/>
          <w:kern w:val="0"/>
          <w:sz w:val="18"/>
          <w:szCs w:val="18"/>
        </w:rPr>
      </w:pPr>
      <w:r>
        <w:rPr>
          <w:rFonts w:ascii="黑体" w:eastAsia="黑体" w:hAnsi="黑体" w:cs="黑体" w:hint="eastAsia"/>
          <w:i/>
          <w:iCs/>
          <w:kern w:val="0"/>
          <w:sz w:val="18"/>
          <w:szCs w:val="18"/>
        </w:rPr>
        <w:t>A</w:t>
      </w:r>
      <w:r>
        <w:rPr>
          <w:rFonts w:ascii="黑体" w:eastAsia="黑体" w:hAnsi="黑体" w:cs="黑体" w:hint="eastAsia"/>
          <w:kern w:val="0"/>
          <w:sz w:val="18"/>
          <w:szCs w:val="18"/>
        </w:rPr>
        <w:t>.</w:t>
      </w:r>
      <w:r>
        <w:rPr>
          <w:rFonts w:ascii="黑体" w:eastAsia="黑体" w:hAnsi="黑体" w:cs="黑体" w:hint="eastAsia"/>
          <w:kern w:val="0"/>
          <w:sz w:val="18"/>
          <w:szCs w:val="18"/>
        </w:rPr>
        <w:t>采用相同热源加热</w:t>
      </w:r>
      <w:r>
        <w:rPr>
          <w:rFonts w:ascii="黑体" w:eastAsia="黑体" w:hAnsi="黑体" w:cs="黑体" w:hint="eastAsia"/>
          <w:kern w:val="0"/>
          <w:sz w:val="18"/>
          <w:szCs w:val="18"/>
        </w:rPr>
        <w:t xml:space="preserve">                  </w:t>
      </w:r>
      <m:oMath>
        <m:r>
          <w:rPr>
            <w:rFonts w:ascii="Cambria Math" w:eastAsia="黑体" w:hAnsi="Cambria Math" w:cs="黑体" w:hint="eastAsia"/>
            <w:sz w:val="18"/>
            <w:szCs w:val="18"/>
          </w:rPr>
          <m:t>B</m:t>
        </m:r>
        <m:r>
          <w:rPr>
            <w:rFonts w:ascii="Cambria Math" w:eastAsia="黑体" w:hAnsi="Cambria Math" w:cs="黑体" w:hint="eastAsia"/>
            <w:sz w:val="18"/>
            <w:szCs w:val="18"/>
          </w:rPr>
          <m:t>.</m:t>
        </m:r>
      </m:oMath>
      <w:r>
        <w:rPr>
          <w:rFonts w:ascii="黑体" w:eastAsia="黑体" w:hAnsi="黑体" w:cs="黑体" w:hint="eastAsia"/>
          <w:kern w:val="0"/>
          <w:sz w:val="18"/>
          <w:szCs w:val="18"/>
        </w:rPr>
        <w:t>使用相同规格的烧杯</w:t>
      </w:r>
      <w:r>
        <w:rPr>
          <w:rFonts w:ascii="黑体" w:eastAsia="黑体" w:hAnsi="黑体" w:cs="黑体" w:hint="eastAsia"/>
          <w:kern w:val="0"/>
          <w:sz w:val="18"/>
          <w:szCs w:val="18"/>
        </w:rPr>
        <w:t xml:space="preserve">    </w:t>
      </w:r>
      <w:r>
        <w:rPr>
          <w:rFonts w:ascii="黑体" w:eastAsia="黑体" w:hAnsi="黑体" w:cs="黑体" w:hint="eastAsia"/>
          <w:i/>
          <w:iCs/>
          <w:kern w:val="0"/>
          <w:sz w:val="18"/>
          <w:szCs w:val="18"/>
        </w:rPr>
        <w:t>C</w:t>
      </w:r>
      <w:r>
        <w:rPr>
          <w:rFonts w:ascii="黑体" w:eastAsia="黑体" w:hAnsi="黑体" w:cs="黑体" w:hint="eastAsia"/>
          <w:kern w:val="0"/>
          <w:sz w:val="18"/>
          <w:szCs w:val="18"/>
        </w:rPr>
        <w:t>.</w:t>
      </w:r>
      <w:r>
        <w:rPr>
          <w:rFonts w:ascii="黑体" w:eastAsia="黑体" w:hAnsi="黑体" w:cs="黑体" w:hint="eastAsia"/>
          <w:kern w:val="0"/>
          <w:sz w:val="18"/>
          <w:szCs w:val="18"/>
        </w:rPr>
        <w:t>烧杯中分别装入相同体积的水和煤油</w:t>
      </w:r>
    </w:p>
    <w:p w:rsidR="001F20BD" w:rsidRDefault="00B44961">
      <w:pPr>
        <w:snapToGrid w:val="0"/>
        <w:jc w:val="left"/>
        <w:textAlignment w:val="center"/>
        <w:rPr>
          <w:rFonts w:ascii="黑体" w:eastAsia="黑体" w:hAnsi="黑体" w:cs="黑体"/>
          <w:kern w:val="0"/>
          <w:sz w:val="18"/>
          <w:szCs w:val="18"/>
        </w:rPr>
      </w:pPr>
      <w:r>
        <w:rPr>
          <w:rFonts w:ascii="黑体" w:eastAsia="黑体" w:hAnsi="黑体" w:cs="黑体" w:hint="eastAsia"/>
          <w:kern w:val="0"/>
          <w:sz w:val="18"/>
          <w:szCs w:val="18"/>
        </w:rPr>
        <w:t>（</w:t>
      </w:r>
      <w:r>
        <w:rPr>
          <w:rFonts w:ascii="黑体" w:eastAsia="黑体" w:hAnsi="黑体" w:cs="黑体" w:hint="eastAsia"/>
          <w:kern w:val="0"/>
          <w:sz w:val="18"/>
          <w:szCs w:val="18"/>
        </w:rPr>
        <w:t>2</w:t>
      </w:r>
      <w:r>
        <w:rPr>
          <w:rFonts w:ascii="黑体" w:eastAsia="黑体" w:hAnsi="黑体" w:cs="黑体" w:hint="eastAsia"/>
          <w:kern w:val="0"/>
          <w:sz w:val="18"/>
          <w:szCs w:val="18"/>
        </w:rPr>
        <w:t>）加热过程中，用玻璃棒搅动的目的是</w:t>
      </w:r>
      <w:r>
        <w:rPr>
          <w:rFonts w:ascii="黑体" w:eastAsia="黑体" w:hAnsi="黑体" w:cs="黑体" w:hint="eastAsia"/>
          <w:kern w:val="0"/>
          <w:sz w:val="18"/>
          <w:szCs w:val="18"/>
        </w:rPr>
        <w:t>_________________</w:t>
      </w:r>
      <w:r>
        <w:rPr>
          <w:rFonts w:ascii="黑体" w:eastAsia="黑体" w:hAnsi="黑体" w:cs="黑体" w:hint="eastAsia"/>
          <w:kern w:val="0"/>
          <w:sz w:val="18"/>
          <w:szCs w:val="18"/>
        </w:rPr>
        <w:t>，水和煤油吸热的多少是通过</w:t>
      </w:r>
      <w:r>
        <w:rPr>
          <w:rFonts w:ascii="黑体" w:eastAsia="黑体" w:hAnsi="黑体" w:cs="黑体" w:hint="eastAsia"/>
          <w:kern w:val="0"/>
          <w:sz w:val="18"/>
          <w:szCs w:val="18"/>
        </w:rPr>
        <w:t>__________</w:t>
      </w:r>
      <m:oMath>
        <m:r>
          <w:rPr>
            <w:rFonts w:ascii="Cambria Math" w:eastAsia="黑体" w:hAnsi="Cambria Math" w:cs="黑体" w:hint="eastAsia"/>
            <w:sz w:val="18"/>
            <w:szCs w:val="18"/>
          </w:rPr>
          <m:t>(</m:t>
        </m:r>
      </m:oMath>
      <w:r>
        <w:rPr>
          <w:rFonts w:ascii="黑体" w:eastAsia="黑体" w:hAnsi="黑体" w:cs="黑体" w:hint="eastAsia"/>
          <w:kern w:val="0"/>
          <w:sz w:val="18"/>
          <w:szCs w:val="18"/>
        </w:rPr>
        <w:t>选填“温度计示数变化”或“加热时间”</w:t>
      </w:r>
      <m:oMath>
        <m:r>
          <w:rPr>
            <w:rFonts w:ascii="Cambria Math" w:eastAsia="黑体" w:hAnsi="Cambria Math" w:cs="黑体" w:hint="eastAsia"/>
            <w:sz w:val="18"/>
            <w:szCs w:val="18"/>
          </w:rPr>
          <m:t>)</m:t>
        </m:r>
      </m:oMath>
      <w:r>
        <w:rPr>
          <w:rFonts w:ascii="黑体" w:eastAsia="黑体" w:hAnsi="黑体" w:cs="黑体" w:hint="eastAsia"/>
          <w:kern w:val="0"/>
          <w:sz w:val="18"/>
          <w:szCs w:val="18"/>
        </w:rPr>
        <w:t>来反映的，这种实验方法属于</w:t>
      </w:r>
      <w:r>
        <w:rPr>
          <w:rFonts w:ascii="黑体" w:eastAsia="黑体" w:hAnsi="黑体" w:cs="黑体" w:hint="eastAsia"/>
          <w:kern w:val="0"/>
          <w:sz w:val="18"/>
          <w:szCs w:val="18"/>
        </w:rPr>
        <w:t>__________</w:t>
      </w:r>
      <w:r>
        <w:rPr>
          <w:rFonts w:ascii="黑体" w:eastAsia="黑体" w:hAnsi="黑体" w:cs="黑体" w:hint="eastAsia"/>
          <w:kern w:val="0"/>
          <w:sz w:val="18"/>
          <w:szCs w:val="18"/>
        </w:rPr>
        <w:t>。</w:t>
      </w:r>
    </w:p>
    <w:p w:rsidR="001F20BD" w:rsidRDefault="00B44961">
      <w:pPr>
        <w:snapToGrid w:val="0"/>
        <w:jc w:val="left"/>
        <w:textAlignment w:val="center"/>
        <w:rPr>
          <w:rFonts w:ascii="黑体" w:eastAsia="黑体" w:hAnsi="黑体" w:cs="黑体"/>
          <w:kern w:val="0"/>
          <w:sz w:val="18"/>
          <w:szCs w:val="18"/>
        </w:rPr>
      </w:pPr>
      <w:r>
        <w:rPr>
          <w:rFonts w:ascii="黑体" w:eastAsia="黑体" w:hAnsi="黑体" w:cs="黑体" w:hint="eastAsia"/>
          <w:kern w:val="0"/>
          <w:sz w:val="18"/>
          <w:szCs w:val="18"/>
        </w:rPr>
        <w:t>（</w:t>
      </w:r>
      <w:r>
        <w:rPr>
          <w:rFonts w:ascii="黑体" w:eastAsia="黑体" w:hAnsi="黑体" w:cs="黑体" w:hint="eastAsia"/>
          <w:kern w:val="0"/>
          <w:sz w:val="18"/>
          <w:szCs w:val="18"/>
        </w:rPr>
        <w:t>3</w:t>
      </w:r>
      <w:r>
        <w:rPr>
          <w:rFonts w:ascii="黑体" w:eastAsia="黑体" w:hAnsi="黑体" w:cs="黑体" w:hint="eastAsia"/>
          <w:kern w:val="0"/>
          <w:sz w:val="18"/>
          <w:szCs w:val="18"/>
        </w:rPr>
        <w:t>）两个相同的烧杯中装有</w:t>
      </w:r>
      <w:r>
        <w:rPr>
          <w:rFonts w:ascii="黑体" w:eastAsia="黑体" w:hAnsi="黑体" w:cs="黑体" w:hint="eastAsia"/>
          <w:kern w:val="0"/>
          <w:sz w:val="18"/>
          <w:szCs w:val="18"/>
          <w:u w:val="single"/>
        </w:rPr>
        <w:t xml:space="preserve"> </w:t>
      </w:r>
      <w:r>
        <w:rPr>
          <w:rFonts w:ascii="黑体" w:eastAsia="黑体" w:hAnsi="黑体" w:cs="黑体" w:hint="eastAsia"/>
          <w:kern w:val="0"/>
          <w:sz w:val="18"/>
          <w:szCs w:val="18"/>
        </w:rPr>
        <w:t>______</w:t>
      </w:r>
      <w:r>
        <w:rPr>
          <w:rFonts w:ascii="黑体" w:eastAsia="黑体" w:hAnsi="黑体" w:cs="黑体" w:hint="eastAsia"/>
          <w:kern w:val="0"/>
          <w:sz w:val="18"/>
          <w:szCs w:val="18"/>
        </w:rPr>
        <w:t>相同且初温相同的水和煤油，用相同的酒精灯对它们加热。</w:t>
      </w:r>
    </w:p>
    <w:p w:rsidR="001F20BD" w:rsidRDefault="00B44961">
      <w:pPr>
        <w:snapToGrid w:val="0"/>
        <w:jc w:val="left"/>
        <w:textAlignment w:val="center"/>
        <w:rPr>
          <w:rFonts w:ascii="黑体" w:eastAsia="黑体" w:hAnsi="黑体" w:cs="黑体"/>
          <w:kern w:val="0"/>
          <w:sz w:val="18"/>
          <w:szCs w:val="18"/>
        </w:rPr>
      </w:pPr>
      <w:r>
        <w:rPr>
          <w:rFonts w:ascii="黑体" w:eastAsia="黑体" w:hAnsi="黑体" w:cs="黑体" w:hint="eastAsia"/>
          <w:kern w:val="0"/>
          <w:sz w:val="18"/>
          <w:szCs w:val="18"/>
        </w:rPr>
        <w:t>（</w:t>
      </w:r>
      <w:r>
        <w:rPr>
          <w:rFonts w:ascii="黑体" w:eastAsia="黑体" w:hAnsi="黑体" w:cs="黑体" w:hint="eastAsia"/>
          <w:kern w:val="0"/>
          <w:sz w:val="18"/>
          <w:szCs w:val="18"/>
        </w:rPr>
        <w:t>4</w:t>
      </w:r>
      <w:r>
        <w:rPr>
          <w:rFonts w:ascii="黑体" w:eastAsia="黑体" w:hAnsi="黑体" w:cs="黑体" w:hint="eastAsia"/>
          <w:kern w:val="0"/>
          <w:sz w:val="18"/>
          <w:szCs w:val="18"/>
        </w:rPr>
        <w:t>）根据实验数据，小东作出了水和煤油的温度随加热时间变化的图象</w:t>
      </w:r>
      <m:oMath>
        <m:r>
          <w:rPr>
            <w:rFonts w:ascii="Cambria Math" w:eastAsia="黑体" w:hAnsi="Cambria Math" w:cs="黑体" w:hint="eastAsia"/>
            <w:sz w:val="18"/>
            <w:szCs w:val="18"/>
          </w:rPr>
          <m:t>(</m:t>
        </m:r>
      </m:oMath>
      <w:r>
        <w:rPr>
          <w:rFonts w:ascii="黑体" w:eastAsia="黑体" w:hAnsi="黑体" w:cs="黑体" w:hint="eastAsia"/>
          <w:kern w:val="0"/>
          <w:sz w:val="18"/>
          <w:szCs w:val="18"/>
        </w:rPr>
        <w:t>见图乙</w:t>
      </w:r>
      <m:oMath>
        <m:r>
          <w:rPr>
            <w:rFonts w:ascii="Cambria Math" w:eastAsia="黑体" w:hAnsi="Cambria Math" w:cs="黑体" w:hint="eastAsia"/>
            <w:sz w:val="18"/>
            <w:szCs w:val="18"/>
          </w:rPr>
          <m:t>)</m:t>
        </m:r>
      </m:oMath>
      <w:r>
        <w:rPr>
          <w:rFonts w:ascii="黑体" w:eastAsia="黑体" w:hAnsi="黑体" w:cs="黑体" w:hint="eastAsia"/>
          <w:kern w:val="0"/>
          <w:sz w:val="18"/>
          <w:szCs w:val="18"/>
        </w:rPr>
        <w:t>。由图乙可知，杯中的水和煤油，升高相同的温度时，吸收的热量</w:t>
      </w:r>
      <w:r>
        <w:rPr>
          <w:rFonts w:ascii="黑体" w:eastAsia="黑体" w:hAnsi="黑体" w:cs="黑体" w:hint="eastAsia"/>
          <w:kern w:val="0"/>
          <w:sz w:val="18"/>
          <w:szCs w:val="18"/>
        </w:rPr>
        <w:t>_____</w:t>
      </w:r>
      <m:oMath>
        <m:r>
          <w:rPr>
            <w:rFonts w:ascii="Cambria Math" w:eastAsia="黑体" w:hAnsi="Cambria Math" w:cs="黑体" w:hint="eastAsia"/>
            <w:sz w:val="18"/>
            <w:szCs w:val="18"/>
          </w:rPr>
          <m:t>(</m:t>
        </m:r>
      </m:oMath>
      <w:r>
        <w:rPr>
          <w:rFonts w:ascii="黑体" w:eastAsia="黑体" w:hAnsi="黑体" w:cs="黑体" w:hint="eastAsia"/>
          <w:kern w:val="0"/>
          <w:sz w:val="18"/>
          <w:szCs w:val="18"/>
        </w:rPr>
        <w:t>填“相同”或“不同”</w:t>
      </w:r>
      <m:oMath>
        <m:r>
          <w:rPr>
            <w:rFonts w:ascii="Cambria Math" w:eastAsia="黑体" w:hAnsi="Cambria Math" w:cs="黑体" w:hint="eastAsia"/>
            <w:sz w:val="18"/>
            <w:szCs w:val="18"/>
          </w:rPr>
          <m:t>)</m:t>
        </m:r>
      </m:oMath>
      <w:r>
        <w:rPr>
          <w:rFonts w:ascii="黑体" w:eastAsia="黑体" w:hAnsi="黑体" w:cs="黑体" w:hint="eastAsia"/>
          <w:kern w:val="0"/>
          <w:sz w:val="18"/>
          <w:szCs w:val="18"/>
        </w:rPr>
        <w:t>，实验表明</w:t>
      </w:r>
      <w:r>
        <w:rPr>
          <w:rFonts w:ascii="黑体" w:eastAsia="黑体" w:hAnsi="黑体" w:cs="黑体" w:hint="eastAsia"/>
          <w:kern w:val="0"/>
          <w:sz w:val="18"/>
          <w:szCs w:val="18"/>
        </w:rPr>
        <w:t>，</w:t>
      </w:r>
      <w:r>
        <w:rPr>
          <w:rFonts w:ascii="黑体" w:eastAsia="黑体" w:hAnsi="黑体" w:cs="黑体" w:hint="eastAsia"/>
          <w:kern w:val="0"/>
          <w:sz w:val="18"/>
          <w:szCs w:val="18"/>
        </w:rPr>
        <w:t>_________</w:t>
      </w:r>
      <m:oMath>
        <m:r>
          <w:rPr>
            <w:rFonts w:ascii="Cambria Math" w:eastAsia="黑体" w:hAnsi="Cambria Math" w:cs="黑体" w:hint="eastAsia"/>
            <w:sz w:val="18"/>
            <w:szCs w:val="18"/>
          </w:rPr>
          <m:t> </m:t>
        </m:r>
        <m:r>
          <w:rPr>
            <w:rFonts w:ascii="Cambria Math" w:eastAsia="黑体" w:hAnsi="Cambria Math" w:cs="黑体" w:hint="eastAsia"/>
            <w:sz w:val="18"/>
            <w:szCs w:val="18"/>
          </w:rPr>
          <m:t>(</m:t>
        </m:r>
      </m:oMath>
      <w:r>
        <w:rPr>
          <w:rFonts w:ascii="黑体" w:eastAsia="黑体" w:hAnsi="黑体" w:cs="黑体" w:hint="eastAsia"/>
          <w:kern w:val="0"/>
          <w:sz w:val="18"/>
          <w:szCs w:val="18"/>
        </w:rPr>
        <w:t>选填“水”或“食用油”</w:t>
      </w:r>
      <m:oMath>
        <m:r>
          <w:rPr>
            <w:rFonts w:ascii="Cambria Math" w:eastAsia="黑体" w:hAnsi="Cambria Math" w:cs="黑体" w:hint="eastAsia"/>
            <w:sz w:val="18"/>
            <w:szCs w:val="18"/>
          </w:rPr>
          <m:t>)</m:t>
        </m:r>
      </m:oMath>
      <w:r>
        <w:rPr>
          <w:rFonts w:ascii="黑体" w:eastAsia="黑体" w:hAnsi="黑体" w:cs="黑体" w:hint="eastAsia"/>
          <w:kern w:val="0"/>
          <w:sz w:val="18"/>
          <w:szCs w:val="18"/>
        </w:rPr>
        <w:t>吸热的能力更强。</w:t>
      </w:r>
    </w:p>
    <w:p w:rsidR="001F20BD" w:rsidRDefault="00B44961">
      <w:pPr>
        <w:snapToGrid w:val="0"/>
        <w:jc w:val="left"/>
        <w:textAlignment w:val="center"/>
        <w:rPr>
          <w:rFonts w:ascii="黑体" w:eastAsia="黑体" w:hAnsi="黑体" w:cs="黑体"/>
          <w:kern w:val="0"/>
          <w:sz w:val="18"/>
          <w:szCs w:val="18"/>
        </w:rPr>
      </w:pPr>
      <w:r>
        <w:rPr>
          <w:rFonts w:ascii="黑体" w:eastAsia="黑体" w:hAnsi="黑体" w:cs="黑体" w:hint="eastAsia"/>
          <w:kern w:val="0"/>
          <w:sz w:val="18"/>
          <w:szCs w:val="18"/>
        </w:rPr>
        <w:t>（</w:t>
      </w:r>
      <w:r>
        <w:rPr>
          <w:rFonts w:ascii="黑体" w:eastAsia="黑体" w:hAnsi="黑体" w:cs="黑体" w:hint="eastAsia"/>
          <w:kern w:val="0"/>
          <w:sz w:val="18"/>
          <w:szCs w:val="18"/>
        </w:rPr>
        <w:t>5</w:t>
      </w:r>
      <w:r>
        <w:rPr>
          <w:rFonts w:ascii="黑体" w:eastAsia="黑体" w:hAnsi="黑体" w:cs="黑体" w:hint="eastAsia"/>
          <w:kern w:val="0"/>
          <w:sz w:val="18"/>
          <w:szCs w:val="18"/>
        </w:rPr>
        <w:t>）根据图像算出煤油的比热容为</w:t>
      </w:r>
      <w:r>
        <w:rPr>
          <w:rFonts w:ascii="黑体" w:eastAsia="黑体" w:hAnsi="黑体" w:cs="黑体" w:hint="eastAsia"/>
          <w:kern w:val="0"/>
          <w:sz w:val="18"/>
          <w:szCs w:val="18"/>
        </w:rPr>
        <w:t>_______________</w:t>
      </w:r>
      <w:r>
        <w:rPr>
          <w:rFonts w:ascii="黑体" w:eastAsia="黑体" w:hAnsi="黑体" w:cs="黑体" w:hint="eastAsia"/>
          <w:kern w:val="0"/>
          <w:sz w:val="18"/>
          <w:szCs w:val="18"/>
        </w:rPr>
        <w:t>。</w:t>
      </w:r>
    </w:p>
    <w:p w:rsidR="001F20BD" w:rsidRDefault="00B44961">
      <w:pPr>
        <w:numPr>
          <w:ilvl w:val="0"/>
          <w:numId w:val="2"/>
        </w:numPr>
        <w:snapToGrid w:val="0"/>
        <w:jc w:val="left"/>
        <w:textAlignment w:val="center"/>
        <w:rPr>
          <w:rFonts w:ascii="黑体" w:eastAsia="黑体" w:hAnsi="黑体" w:cs="黑体"/>
          <w:kern w:val="0"/>
          <w:sz w:val="18"/>
          <w:szCs w:val="18"/>
        </w:rPr>
      </w:pP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如图所示，甲、乙、丙三图中的装置完全相同．燃料的质量相等，烧杯内的液体质量和初温也相同．</w:t>
      </w:r>
      <w:r>
        <w:rPr>
          <w:rFonts w:ascii="黑体" w:eastAsia="黑体" w:hAnsi="黑体" w:cs="黑体" w:hint="eastAsia"/>
          <w:kern w:val="0"/>
          <w:sz w:val="18"/>
          <w:szCs w:val="18"/>
        </w:rPr>
        <w:br/>
        <w:t xml:space="preserve">        </w:t>
      </w:r>
      <w:r>
        <w:rPr>
          <w:rFonts w:ascii="黑体" w:eastAsia="黑体" w:hAnsi="黑体" w:cs="黑体" w:hint="eastAsia"/>
          <w:noProof/>
          <w:kern w:val="0"/>
          <w:sz w:val="18"/>
          <w:szCs w:val="18"/>
        </w:rPr>
        <w:drawing>
          <wp:inline distT="0" distB="0" distL="114300" distR="114300">
            <wp:extent cx="2590800" cy="1134745"/>
            <wp:effectExtent l="0" t="0" r="0" b="8255"/>
            <wp:docPr id="39" name="图片 3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36536" name="图片 37" descr=" 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 w:hint="eastAsia"/>
          <w:noProof/>
          <w:kern w:val="0"/>
          <w:sz w:val="18"/>
          <w:szCs w:val="18"/>
        </w:rPr>
        <w:drawing>
          <wp:inline distT="0" distB="0" distL="114300" distR="114300">
            <wp:extent cx="1600200" cy="1305560"/>
            <wp:effectExtent l="0" t="0" r="0" b="2540"/>
            <wp:docPr id="41" name="图片 3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983810" name="图片 38" descr=" 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0BD" w:rsidRDefault="00B44961">
      <w:pPr>
        <w:snapToGrid w:val="0"/>
        <w:jc w:val="left"/>
        <w:textAlignment w:val="center"/>
        <w:rPr>
          <w:rFonts w:ascii="黑体" w:eastAsia="黑体" w:hAnsi="黑体" w:cs="黑体"/>
          <w:kern w:val="0"/>
          <w:sz w:val="18"/>
          <w:szCs w:val="18"/>
        </w:rPr>
      </w:pP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（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1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）比较不同燃料的热值，应选择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________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两图进行实验，燃料完全燃烧放出的热量的多少是通过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________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来反映的（选填“温度计升高的示数”或“加热时间”）．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 xml:space="preserve">    </w:t>
      </w:r>
    </w:p>
    <w:p w:rsidR="001F20BD" w:rsidRDefault="00B44961">
      <w:pPr>
        <w:snapToGrid w:val="0"/>
        <w:jc w:val="left"/>
        <w:textAlignment w:val="center"/>
        <w:rPr>
          <w:rFonts w:ascii="黑体" w:eastAsia="黑体" w:hAnsi="黑体" w:cs="黑体"/>
          <w:kern w:val="0"/>
          <w:sz w:val="18"/>
          <w:szCs w:val="18"/>
        </w:rPr>
      </w:pP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（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2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）若想利用上述装置估测燃料的热值，那么还需要补充的实验仪器是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________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，小明购买了一盒薯片，取出几片用上述方法测出薯片的热值为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1.4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×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10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  <w:vertAlign w:val="superscript"/>
        </w:rPr>
        <w:t>7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J/Kg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，他又观察到包装盒上印有“质量：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100g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”，他据此算出了整盒薯片能提供的热量为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________J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．这个结果与包装盒上注明的“能量：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2100KJ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”不等，原因可能是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 xml:space="preserve">________.    </w:t>
      </w:r>
    </w:p>
    <w:p w:rsidR="001F20BD" w:rsidRDefault="00B44961">
      <w:pPr>
        <w:snapToGrid w:val="0"/>
        <w:jc w:val="left"/>
        <w:textAlignment w:val="center"/>
        <w:rPr>
          <w:rFonts w:ascii="黑体" w:eastAsia="黑体" w:hAnsi="黑体" w:cs="黑体"/>
          <w:kern w:val="0"/>
          <w:sz w:val="18"/>
          <w:szCs w:val="18"/>
        </w:rPr>
      </w:pP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（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3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）比较不同物质吸热升温的特点，应选择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________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两图进行实验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.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比热容的概念采用比值定义法，物理学中，将物体温度升高时吸收的热量与它的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________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的之比，叫做比热容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 xml:space="preserve">.    </w:t>
      </w:r>
    </w:p>
    <w:p w:rsidR="001F20BD" w:rsidRDefault="00B44961">
      <w:pPr>
        <w:snapToGrid w:val="0"/>
        <w:jc w:val="left"/>
        <w:textAlignment w:val="center"/>
        <w:rPr>
          <w:rFonts w:ascii="黑体" w:eastAsia="黑体" w:hAnsi="黑体" w:cs="黑体"/>
          <w:kern w:val="0"/>
          <w:sz w:val="18"/>
          <w:szCs w:val="18"/>
        </w:rPr>
      </w:pP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（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4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）如果质量和初始温度均相同的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a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、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b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两种液体，吸热后它们的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温度随时间变化的图象如图丁所示，由图可以看出，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________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液体的温度升高得较快，升高相同的</w:t>
      </w:r>
      <w:r>
        <w:rPr>
          <w:rFonts w:ascii="黑体" w:eastAsia="黑体" w:hAnsi="黑体" w:cs="黑体" w:hint="eastAsia"/>
          <w:kern w:val="0"/>
          <w:sz w:val="18"/>
          <w:szCs w:val="18"/>
        </w:rPr>
        <w:br/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温度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________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>液体吸收热量多．</w:t>
      </w:r>
      <w:r>
        <w:rPr>
          <w:rFonts w:ascii="黑体" w:eastAsia="黑体" w:hAnsi="黑体" w:cs="黑体" w:hint="eastAsia"/>
          <w:color w:val="000000"/>
          <w:kern w:val="0"/>
          <w:sz w:val="18"/>
          <w:szCs w:val="18"/>
        </w:rPr>
        <w:t xml:space="preserve">    </w:t>
      </w:r>
    </w:p>
    <w:p w:rsidR="001F20BD" w:rsidRDefault="001F20BD">
      <w:pPr>
        <w:snapToGrid w:val="0"/>
        <w:jc w:val="left"/>
        <w:textAlignment w:val="center"/>
        <w:rPr>
          <w:rFonts w:ascii="黑体" w:eastAsia="黑体" w:hAnsi="黑体" w:cs="黑体"/>
          <w:kern w:val="0"/>
          <w:sz w:val="18"/>
          <w:szCs w:val="18"/>
        </w:rPr>
      </w:pPr>
    </w:p>
    <w:p w:rsidR="001F20BD" w:rsidRDefault="00B44961">
      <w:pPr>
        <w:snapToGrid w:val="0"/>
        <w:jc w:val="left"/>
        <w:textAlignment w:val="center"/>
        <w:rPr>
          <w:rFonts w:ascii="黑体" w:eastAsia="黑体" w:hAnsi="黑体" w:cs="黑体"/>
          <w:kern w:val="0"/>
          <w:sz w:val="18"/>
          <w:szCs w:val="18"/>
        </w:rPr>
      </w:pPr>
      <w:r>
        <w:rPr>
          <w:rFonts w:ascii="黑体" w:eastAsia="黑体" w:hAnsi="黑体" w:cs="黑体" w:hint="eastAsia"/>
          <w:kern w:val="0"/>
          <w:sz w:val="18"/>
          <w:szCs w:val="18"/>
        </w:rPr>
        <w:t>26</w:t>
      </w:r>
      <w:r>
        <w:rPr>
          <w:rFonts w:ascii="黑体" w:eastAsia="黑体" w:hAnsi="黑体" w:cs="黑体" w:hint="eastAsia"/>
          <w:kern w:val="0"/>
          <w:sz w:val="18"/>
          <w:szCs w:val="18"/>
        </w:rPr>
        <w:t>、在“比较不同物质吸热升温情况”的实验中：</w:t>
      </w:r>
    </w:p>
    <w:p w:rsidR="001F20BD" w:rsidRDefault="00B44961">
      <w:pPr>
        <w:snapToGrid w:val="0"/>
        <w:jc w:val="left"/>
        <w:textAlignment w:val="center"/>
        <w:rPr>
          <w:rFonts w:ascii="黑体" w:eastAsia="黑体" w:hAnsi="黑体" w:cs="黑体"/>
          <w:kern w:val="0"/>
          <w:sz w:val="18"/>
          <w:szCs w:val="18"/>
        </w:rPr>
      </w:pPr>
      <w:r>
        <w:rPr>
          <w:rFonts w:ascii="黑体" w:eastAsia="黑体" w:hAnsi="黑体" w:cs="黑体" w:hint="eastAsia"/>
          <w:noProof/>
          <w:kern w:val="0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21590</wp:posOffset>
            </wp:positionV>
            <wp:extent cx="3610610" cy="1163320"/>
            <wp:effectExtent l="0" t="0" r="8890" b="5080"/>
            <wp:wrapSquare wrapText="bothSides"/>
            <wp:docPr id="4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570858" name="图片 3"/>
                    <pic:cNvPicPr>
                      <a:picLocks noChangeAspect="1"/>
                    </pic:cNvPicPr>
                  </pic:nvPicPr>
                  <pic:blipFill>
                    <a:blip r:embed="rId25"/>
                    <a:srcRect r="238" b="735"/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20BD" w:rsidRDefault="001F20BD">
      <w:pPr>
        <w:snapToGrid w:val="0"/>
        <w:jc w:val="left"/>
        <w:textAlignment w:val="center"/>
        <w:rPr>
          <w:rFonts w:ascii="黑体" w:eastAsia="黑体" w:hAnsi="黑体" w:cs="黑体"/>
          <w:kern w:val="0"/>
          <w:sz w:val="18"/>
          <w:szCs w:val="18"/>
        </w:rPr>
      </w:pPr>
    </w:p>
    <w:p w:rsidR="001F20BD" w:rsidRDefault="001F20BD">
      <w:pPr>
        <w:snapToGrid w:val="0"/>
        <w:jc w:val="left"/>
        <w:textAlignment w:val="center"/>
        <w:rPr>
          <w:rFonts w:ascii="黑体" w:eastAsia="黑体" w:hAnsi="黑体" w:cs="黑体"/>
          <w:kern w:val="0"/>
          <w:sz w:val="18"/>
          <w:szCs w:val="18"/>
        </w:rPr>
      </w:pPr>
    </w:p>
    <w:p w:rsidR="001F20BD" w:rsidRDefault="001F20BD">
      <w:pPr>
        <w:snapToGrid w:val="0"/>
        <w:jc w:val="left"/>
        <w:textAlignment w:val="center"/>
        <w:rPr>
          <w:rFonts w:ascii="黑体" w:eastAsia="黑体" w:hAnsi="黑体" w:cs="黑体"/>
          <w:kern w:val="0"/>
          <w:sz w:val="18"/>
          <w:szCs w:val="18"/>
        </w:rPr>
      </w:pPr>
    </w:p>
    <w:p w:rsidR="001F20BD" w:rsidRDefault="001F20BD">
      <w:pPr>
        <w:snapToGrid w:val="0"/>
        <w:jc w:val="left"/>
        <w:textAlignment w:val="center"/>
        <w:rPr>
          <w:rFonts w:ascii="黑体" w:eastAsia="黑体" w:hAnsi="黑体" w:cs="黑体"/>
          <w:kern w:val="0"/>
          <w:sz w:val="18"/>
          <w:szCs w:val="18"/>
        </w:rPr>
      </w:pPr>
    </w:p>
    <w:p w:rsidR="001F20BD" w:rsidRDefault="001F20BD">
      <w:pPr>
        <w:snapToGrid w:val="0"/>
        <w:jc w:val="left"/>
        <w:textAlignment w:val="center"/>
        <w:rPr>
          <w:rFonts w:ascii="黑体" w:eastAsia="黑体" w:hAnsi="黑体" w:cs="黑体"/>
          <w:kern w:val="0"/>
          <w:sz w:val="18"/>
          <w:szCs w:val="18"/>
        </w:rPr>
      </w:pPr>
    </w:p>
    <w:p w:rsidR="001F20BD" w:rsidRDefault="001F20BD">
      <w:pPr>
        <w:snapToGrid w:val="0"/>
        <w:jc w:val="left"/>
        <w:textAlignment w:val="center"/>
        <w:rPr>
          <w:rFonts w:ascii="黑体" w:eastAsia="黑体" w:hAnsi="黑体" w:cs="黑体"/>
          <w:kern w:val="0"/>
          <w:sz w:val="18"/>
          <w:szCs w:val="18"/>
        </w:rPr>
      </w:pPr>
    </w:p>
    <w:p w:rsidR="001F20BD" w:rsidRDefault="001F20BD">
      <w:pPr>
        <w:snapToGrid w:val="0"/>
        <w:jc w:val="left"/>
        <w:textAlignment w:val="center"/>
        <w:rPr>
          <w:rFonts w:ascii="黑体" w:eastAsia="黑体" w:hAnsi="黑体" w:cs="黑体"/>
          <w:kern w:val="0"/>
          <w:sz w:val="18"/>
          <w:szCs w:val="18"/>
        </w:rPr>
      </w:pPr>
    </w:p>
    <w:p w:rsidR="001F20BD" w:rsidRDefault="001F20BD">
      <w:pPr>
        <w:snapToGrid w:val="0"/>
        <w:jc w:val="left"/>
        <w:textAlignment w:val="center"/>
        <w:rPr>
          <w:rFonts w:ascii="黑体" w:eastAsia="黑体" w:hAnsi="黑体" w:cs="黑体"/>
          <w:kern w:val="0"/>
          <w:sz w:val="18"/>
          <w:szCs w:val="18"/>
        </w:rPr>
      </w:pPr>
    </w:p>
    <w:p w:rsidR="001F20BD" w:rsidRDefault="00B44961">
      <w:pPr>
        <w:snapToGrid w:val="0"/>
        <w:jc w:val="left"/>
        <w:textAlignment w:val="center"/>
        <w:rPr>
          <w:rFonts w:ascii="黑体" w:eastAsia="黑体" w:hAnsi="黑体" w:cs="黑体"/>
          <w:kern w:val="0"/>
          <w:sz w:val="18"/>
          <w:szCs w:val="18"/>
        </w:rPr>
      </w:pPr>
      <w:r>
        <w:rPr>
          <w:rFonts w:ascii="黑体" w:eastAsia="黑体" w:hAnsi="黑体" w:cs="黑体" w:hint="eastAsia"/>
          <w:kern w:val="0"/>
          <w:sz w:val="18"/>
          <w:szCs w:val="18"/>
        </w:rPr>
        <w:t>（</w:t>
      </w:r>
      <w:r>
        <w:rPr>
          <w:rFonts w:ascii="黑体" w:eastAsia="黑体" w:hAnsi="黑体" w:cs="黑体" w:hint="eastAsia"/>
          <w:kern w:val="0"/>
          <w:sz w:val="18"/>
          <w:szCs w:val="18"/>
        </w:rPr>
        <w:t>1</w:t>
      </w:r>
      <w:r>
        <w:rPr>
          <w:rFonts w:ascii="黑体" w:eastAsia="黑体" w:hAnsi="黑体" w:cs="黑体" w:hint="eastAsia"/>
          <w:kern w:val="0"/>
          <w:sz w:val="18"/>
          <w:szCs w:val="18"/>
        </w:rPr>
        <w:t>）小丽和小明用一套器材做加热水和煤油的实验，如图甲所示。在组装器材时应先调节</w:t>
      </w:r>
      <w:r>
        <w:rPr>
          <w:rFonts w:ascii="黑体" w:eastAsia="黑体" w:hAnsi="黑体" w:cs="黑体" w:hint="eastAsia"/>
          <w:kern w:val="0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kern w:val="0"/>
          <w:sz w:val="18"/>
          <w:szCs w:val="18"/>
          <w:u w:val="single"/>
        </w:rPr>
        <w:t xml:space="preserve">   </w:t>
      </w:r>
      <w:r>
        <w:rPr>
          <w:rFonts w:ascii="黑体" w:eastAsia="黑体" w:hAnsi="黑体" w:cs="黑体" w:hint="eastAsia"/>
          <w:kern w:val="0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kern w:val="0"/>
          <w:sz w:val="18"/>
          <w:szCs w:val="18"/>
        </w:rPr>
        <w:t>（</w:t>
      </w:r>
      <w:r>
        <w:rPr>
          <w:rFonts w:ascii="黑体" w:eastAsia="黑体" w:hAnsi="黑体" w:cs="黑体" w:hint="eastAsia"/>
          <w:kern w:val="0"/>
          <w:sz w:val="18"/>
          <w:szCs w:val="18"/>
        </w:rPr>
        <w:t>A/B</w:t>
      </w:r>
      <w:r>
        <w:rPr>
          <w:rFonts w:ascii="黑体" w:eastAsia="黑体" w:hAnsi="黑体" w:cs="黑体" w:hint="eastAsia"/>
          <w:kern w:val="0"/>
          <w:sz w:val="18"/>
          <w:szCs w:val="18"/>
        </w:rPr>
        <w:t>）的高度，调节它的高度是为了</w:t>
      </w:r>
      <w:r>
        <w:rPr>
          <w:rFonts w:ascii="黑体" w:eastAsia="黑体" w:hAnsi="黑体" w:cs="黑体" w:hint="eastAsia"/>
          <w:kern w:val="0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kern w:val="0"/>
          <w:sz w:val="18"/>
          <w:szCs w:val="18"/>
          <w:u w:val="single"/>
        </w:rPr>
        <w:t xml:space="preserve">   </w:t>
      </w:r>
      <w:r>
        <w:rPr>
          <w:rFonts w:ascii="黑体" w:eastAsia="黑体" w:hAnsi="黑体" w:cs="黑体" w:hint="eastAsia"/>
          <w:kern w:val="0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kern w:val="0"/>
          <w:sz w:val="18"/>
          <w:szCs w:val="18"/>
        </w:rPr>
        <w:t>。</w:t>
      </w:r>
    </w:p>
    <w:p w:rsidR="001F20BD" w:rsidRDefault="00B44961">
      <w:pPr>
        <w:snapToGrid w:val="0"/>
        <w:jc w:val="left"/>
        <w:textAlignment w:val="center"/>
        <w:rPr>
          <w:rFonts w:ascii="黑体" w:eastAsia="黑体" w:hAnsi="黑体" w:cs="黑体"/>
          <w:kern w:val="0"/>
          <w:sz w:val="18"/>
          <w:szCs w:val="18"/>
        </w:rPr>
      </w:pPr>
      <w:r>
        <w:rPr>
          <w:rFonts w:ascii="黑体" w:eastAsia="黑体" w:hAnsi="黑体" w:cs="黑体" w:hint="eastAsia"/>
          <w:kern w:val="0"/>
          <w:sz w:val="18"/>
          <w:szCs w:val="18"/>
        </w:rPr>
        <w:t>（</w:t>
      </w:r>
      <w:r>
        <w:rPr>
          <w:rFonts w:ascii="黑体" w:eastAsia="黑体" w:hAnsi="黑体" w:cs="黑体" w:hint="eastAsia"/>
          <w:kern w:val="0"/>
          <w:sz w:val="18"/>
          <w:szCs w:val="18"/>
        </w:rPr>
        <w:t>2</w:t>
      </w:r>
      <w:r>
        <w:rPr>
          <w:rFonts w:ascii="黑体" w:eastAsia="黑体" w:hAnsi="黑体" w:cs="黑体" w:hint="eastAsia"/>
          <w:kern w:val="0"/>
          <w:sz w:val="18"/>
          <w:szCs w:val="18"/>
        </w:rPr>
        <w:t>）实验中用玻璃棒不断搅拌，目的是让液体</w:t>
      </w:r>
      <w:r>
        <w:rPr>
          <w:rFonts w:ascii="黑体" w:eastAsia="黑体" w:hAnsi="黑体" w:cs="黑体" w:hint="eastAsia"/>
          <w:kern w:val="0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kern w:val="0"/>
          <w:sz w:val="18"/>
          <w:szCs w:val="18"/>
          <w:u w:val="single"/>
        </w:rPr>
        <w:t xml:space="preserve">   </w:t>
      </w:r>
      <w:r>
        <w:rPr>
          <w:rFonts w:ascii="黑体" w:eastAsia="黑体" w:hAnsi="黑体" w:cs="黑体" w:hint="eastAsia"/>
          <w:kern w:val="0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kern w:val="0"/>
          <w:sz w:val="18"/>
          <w:szCs w:val="18"/>
        </w:rPr>
        <w:t>。</w:t>
      </w:r>
    </w:p>
    <w:p w:rsidR="001F20BD" w:rsidRDefault="00B44961">
      <w:pPr>
        <w:snapToGrid w:val="0"/>
        <w:jc w:val="left"/>
        <w:textAlignment w:val="center"/>
        <w:rPr>
          <w:rFonts w:ascii="黑体" w:eastAsia="黑体" w:hAnsi="黑体" w:cs="黑体"/>
          <w:kern w:val="0"/>
          <w:sz w:val="18"/>
          <w:szCs w:val="18"/>
        </w:rPr>
      </w:pPr>
      <w:r>
        <w:rPr>
          <w:rFonts w:ascii="黑体" w:eastAsia="黑体" w:hAnsi="黑体" w:cs="黑体" w:hint="eastAsia"/>
          <w:kern w:val="0"/>
          <w:sz w:val="18"/>
          <w:szCs w:val="18"/>
        </w:rPr>
        <w:t>（</w:t>
      </w:r>
      <w:r>
        <w:rPr>
          <w:rFonts w:ascii="黑体" w:eastAsia="黑体" w:hAnsi="黑体" w:cs="黑体" w:hint="eastAsia"/>
          <w:kern w:val="0"/>
          <w:sz w:val="18"/>
          <w:szCs w:val="18"/>
        </w:rPr>
        <w:t>3</w:t>
      </w:r>
      <w:r>
        <w:rPr>
          <w:rFonts w:ascii="黑体" w:eastAsia="黑体" w:hAnsi="黑体" w:cs="黑体" w:hint="eastAsia"/>
          <w:kern w:val="0"/>
          <w:sz w:val="18"/>
          <w:szCs w:val="18"/>
        </w:rPr>
        <w:t>）由于物体吸收热量的多少不便用仪器测量，本实验中把吸收热量的多少转换成用</w:t>
      </w:r>
      <w:r>
        <w:rPr>
          <w:rFonts w:ascii="黑体" w:eastAsia="黑体" w:hAnsi="黑体" w:cs="黑体" w:hint="eastAsia"/>
          <w:kern w:val="0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kern w:val="0"/>
          <w:sz w:val="18"/>
          <w:szCs w:val="18"/>
          <w:u w:val="single"/>
        </w:rPr>
        <w:t xml:space="preserve">   </w:t>
      </w:r>
      <w:r>
        <w:rPr>
          <w:rFonts w:ascii="黑体" w:eastAsia="黑体" w:hAnsi="黑体" w:cs="黑体" w:hint="eastAsia"/>
          <w:kern w:val="0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kern w:val="0"/>
          <w:sz w:val="18"/>
          <w:szCs w:val="18"/>
        </w:rPr>
        <w:t>的酒精灯加热，比较</w:t>
      </w:r>
      <w:r>
        <w:rPr>
          <w:rFonts w:ascii="黑体" w:eastAsia="黑体" w:hAnsi="黑体" w:cs="黑体" w:hint="eastAsia"/>
          <w:kern w:val="0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kern w:val="0"/>
          <w:sz w:val="18"/>
          <w:szCs w:val="18"/>
          <w:u w:val="single"/>
        </w:rPr>
        <w:t xml:space="preserve">   </w:t>
      </w:r>
      <w:r>
        <w:rPr>
          <w:rFonts w:ascii="黑体" w:eastAsia="黑体" w:hAnsi="黑体" w:cs="黑体" w:hint="eastAsia"/>
          <w:kern w:val="0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kern w:val="0"/>
          <w:sz w:val="18"/>
          <w:szCs w:val="18"/>
        </w:rPr>
        <w:t>来判断。这种方法建立在一个假设的基础上，这个假设是</w:t>
      </w:r>
      <w:r>
        <w:rPr>
          <w:rFonts w:ascii="黑体" w:eastAsia="黑体" w:hAnsi="黑体" w:cs="黑体" w:hint="eastAsia"/>
          <w:kern w:val="0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kern w:val="0"/>
          <w:sz w:val="18"/>
          <w:szCs w:val="18"/>
          <w:u w:val="single"/>
        </w:rPr>
        <w:t xml:space="preserve">   </w:t>
      </w:r>
      <w:r>
        <w:rPr>
          <w:rFonts w:ascii="黑体" w:eastAsia="黑体" w:hAnsi="黑体" w:cs="黑体" w:hint="eastAsia"/>
          <w:kern w:val="0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kern w:val="0"/>
          <w:sz w:val="18"/>
          <w:szCs w:val="18"/>
        </w:rPr>
        <w:t>。</w:t>
      </w:r>
    </w:p>
    <w:p w:rsidR="001F20BD" w:rsidRDefault="00B44961">
      <w:pPr>
        <w:snapToGrid w:val="0"/>
        <w:jc w:val="left"/>
        <w:textAlignment w:val="center"/>
        <w:rPr>
          <w:rFonts w:ascii="黑体" w:eastAsia="黑体" w:hAnsi="黑体" w:cs="黑体"/>
          <w:kern w:val="0"/>
          <w:sz w:val="18"/>
          <w:szCs w:val="18"/>
        </w:rPr>
      </w:pPr>
      <w:r>
        <w:rPr>
          <w:rFonts w:ascii="黑体" w:eastAsia="黑体" w:hAnsi="黑体" w:cs="黑体" w:hint="eastAsia"/>
          <w:kern w:val="0"/>
          <w:sz w:val="18"/>
          <w:szCs w:val="18"/>
        </w:rPr>
        <w:t>（</w:t>
      </w:r>
      <w:r>
        <w:rPr>
          <w:rFonts w:ascii="黑体" w:eastAsia="黑体" w:hAnsi="黑体" w:cs="黑体" w:hint="eastAsia"/>
          <w:kern w:val="0"/>
          <w:sz w:val="18"/>
          <w:szCs w:val="18"/>
        </w:rPr>
        <w:t>4</w:t>
      </w:r>
      <w:r>
        <w:rPr>
          <w:rFonts w:ascii="黑体" w:eastAsia="黑体" w:hAnsi="黑体" w:cs="黑体" w:hint="eastAsia"/>
          <w:kern w:val="0"/>
          <w:sz w:val="18"/>
          <w:szCs w:val="18"/>
        </w:rPr>
        <w:t>）组装好器材，他们先后在同一个烧杯中称出质量相等的水和煤油，分别加热相同的时间，比较水和煤油</w:t>
      </w:r>
      <w:r>
        <w:rPr>
          <w:rFonts w:ascii="黑体" w:eastAsia="黑体" w:hAnsi="黑体" w:cs="黑体" w:hint="eastAsia"/>
          <w:kern w:val="0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kern w:val="0"/>
          <w:sz w:val="18"/>
          <w:szCs w:val="18"/>
          <w:u w:val="single"/>
        </w:rPr>
        <w:t xml:space="preserve">   </w:t>
      </w:r>
      <w:r>
        <w:rPr>
          <w:rFonts w:ascii="黑体" w:eastAsia="黑体" w:hAnsi="黑体" w:cs="黑体" w:hint="eastAsia"/>
          <w:kern w:val="0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kern w:val="0"/>
          <w:sz w:val="18"/>
          <w:szCs w:val="18"/>
        </w:rPr>
        <w:t>，得出结论。要完成该实验，除图甲所示器材外，还需要的一个测量工具是</w:t>
      </w:r>
      <w:r>
        <w:rPr>
          <w:rFonts w:ascii="黑体" w:eastAsia="黑体" w:hAnsi="黑体" w:cs="黑体" w:hint="eastAsia"/>
          <w:kern w:val="0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kern w:val="0"/>
          <w:sz w:val="18"/>
          <w:szCs w:val="18"/>
          <w:u w:val="single"/>
        </w:rPr>
        <w:t xml:space="preserve">   </w:t>
      </w:r>
      <w:r>
        <w:rPr>
          <w:rFonts w:ascii="黑体" w:eastAsia="黑体" w:hAnsi="黑体" w:cs="黑体" w:hint="eastAsia"/>
          <w:kern w:val="0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kern w:val="0"/>
          <w:sz w:val="18"/>
          <w:szCs w:val="18"/>
        </w:rPr>
        <w:t>。</w:t>
      </w:r>
    </w:p>
    <w:p w:rsidR="001F20BD" w:rsidRDefault="00B44961">
      <w:pPr>
        <w:snapToGrid w:val="0"/>
        <w:jc w:val="left"/>
        <w:textAlignment w:val="center"/>
        <w:rPr>
          <w:rFonts w:ascii="黑体" w:eastAsia="黑体" w:hAnsi="黑体" w:cs="黑体"/>
          <w:kern w:val="0"/>
          <w:sz w:val="18"/>
          <w:szCs w:val="18"/>
        </w:rPr>
      </w:pPr>
      <w:r>
        <w:rPr>
          <w:rFonts w:ascii="黑体" w:eastAsia="黑体" w:hAnsi="黑体" w:cs="黑体" w:hint="eastAsia"/>
          <w:kern w:val="0"/>
          <w:sz w:val="18"/>
          <w:szCs w:val="18"/>
        </w:rPr>
        <w:t>（</w:t>
      </w:r>
      <w:r>
        <w:rPr>
          <w:rFonts w:ascii="黑体" w:eastAsia="黑体" w:hAnsi="黑体" w:cs="黑体" w:hint="eastAsia"/>
          <w:kern w:val="0"/>
          <w:sz w:val="18"/>
          <w:szCs w:val="18"/>
        </w:rPr>
        <w:t>5</w:t>
      </w:r>
      <w:r>
        <w:rPr>
          <w:rFonts w:ascii="黑体" w:eastAsia="黑体" w:hAnsi="黑体" w:cs="黑体" w:hint="eastAsia"/>
          <w:kern w:val="0"/>
          <w:sz w:val="18"/>
          <w:szCs w:val="18"/>
        </w:rPr>
        <w:t>）在对实验进行反思时，他们认为原方案有需要两次加热耗时长等缺点，因此改进方案并设计了图乙所示的装置。与原方案相比，该方案除克服了上述缺点外还具有的优点是</w:t>
      </w:r>
      <w:r>
        <w:rPr>
          <w:rFonts w:ascii="黑体" w:eastAsia="黑体" w:hAnsi="黑体" w:cs="黑体" w:hint="eastAsia"/>
          <w:kern w:val="0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kern w:val="0"/>
          <w:sz w:val="18"/>
          <w:szCs w:val="18"/>
          <w:u w:val="single"/>
        </w:rPr>
        <w:t xml:space="preserve">   </w:t>
      </w:r>
      <w:r>
        <w:rPr>
          <w:rFonts w:ascii="黑体" w:eastAsia="黑体" w:hAnsi="黑体" w:cs="黑体" w:hint="eastAsia"/>
          <w:kern w:val="0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kern w:val="0"/>
          <w:sz w:val="18"/>
          <w:szCs w:val="18"/>
        </w:rPr>
        <w:t>。（答出一个即可）</w:t>
      </w:r>
    </w:p>
    <w:p w:rsidR="001F20BD" w:rsidRDefault="00B44961">
      <w:pPr>
        <w:snapToGrid w:val="0"/>
        <w:jc w:val="left"/>
        <w:textAlignment w:val="center"/>
        <w:rPr>
          <w:rFonts w:ascii="黑体" w:eastAsia="黑体" w:hAnsi="黑体" w:cs="黑体"/>
          <w:kern w:val="0"/>
          <w:sz w:val="18"/>
          <w:szCs w:val="18"/>
        </w:rPr>
      </w:pPr>
      <w:r>
        <w:rPr>
          <w:rFonts w:ascii="黑体" w:eastAsia="黑体" w:hAnsi="黑体" w:cs="黑体" w:hint="eastAsia"/>
          <w:kern w:val="0"/>
          <w:sz w:val="18"/>
          <w:szCs w:val="18"/>
        </w:rPr>
        <w:lastRenderedPageBreak/>
        <w:t>（</w:t>
      </w:r>
      <w:r>
        <w:rPr>
          <w:rFonts w:ascii="黑体" w:eastAsia="黑体" w:hAnsi="黑体" w:cs="黑体" w:hint="eastAsia"/>
          <w:kern w:val="0"/>
          <w:sz w:val="18"/>
          <w:szCs w:val="18"/>
        </w:rPr>
        <w:t>6</w:t>
      </w:r>
      <w:r>
        <w:rPr>
          <w:rFonts w:ascii="黑体" w:eastAsia="黑体" w:hAnsi="黑体" w:cs="黑体" w:hint="eastAsia"/>
          <w:kern w:val="0"/>
          <w:sz w:val="18"/>
          <w:szCs w:val="18"/>
        </w:rPr>
        <w:t>）小华每隔一分钟记录一次温度，记录的数据如下表：分析实验数据可</w:t>
      </w:r>
      <w:r>
        <w:rPr>
          <w:rFonts w:ascii="黑体" w:eastAsia="黑体" w:hAnsi="黑体" w:cs="黑体" w:hint="eastAsia"/>
          <w:kern w:val="0"/>
          <w:sz w:val="18"/>
          <w:szCs w:val="18"/>
        </w:rPr>
        <w:t>知，水的比热容</w:t>
      </w:r>
      <w:r>
        <w:rPr>
          <w:rFonts w:ascii="黑体" w:eastAsia="黑体" w:hAnsi="黑体" w:cs="黑体" w:hint="eastAsia"/>
          <w:kern w:val="0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kern w:val="0"/>
          <w:sz w:val="18"/>
          <w:szCs w:val="18"/>
          <w:u w:val="single"/>
        </w:rPr>
        <w:t xml:space="preserve">   </w:t>
      </w:r>
      <w:r>
        <w:rPr>
          <w:rFonts w:ascii="黑体" w:eastAsia="黑体" w:hAnsi="黑体" w:cs="黑体" w:hint="eastAsia"/>
          <w:kern w:val="0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kern w:val="0"/>
          <w:sz w:val="18"/>
          <w:szCs w:val="18"/>
        </w:rPr>
        <w:t>煤油的比热容。（选填“大于”、“等于”或“小于”）</w:t>
      </w:r>
    </w:p>
    <w:tbl>
      <w:tblPr>
        <w:tblW w:w="0" w:type="auto"/>
        <w:jc w:val="center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55"/>
        <w:gridCol w:w="650"/>
        <w:gridCol w:w="450"/>
        <w:gridCol w:w="450"/>
        <w:gridCol w:w="450"/>
        <w:gridCol w:w="450"/>
        <w:gridCol w:w="450"/>
      </w:tblGrid>
      <w:tr w:rsidR="00261867">
        <w:trPr>
          <w:jc w:val="center"/>
        </w:trPr>
        <w:tc>
          <w:tcPr>
            <w:tcW w:w="1605" w:type="dxa"/>
            <w:gridSpan w:val="2"/>
          </w:tcPr>
          <w:p w:rsidR="001F20BD" w:rsidRDefault="00B44961">
            <w:pPr>
              <w:snapToGrid w:val="0"/>
              <w:jc w:val="left"/>
              <w:textAlignment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加热时间</w:t>
            </w: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/min</w:t>
            </w:r>
          </w:p>
        </w:tc>
        <w:tc>
          <w:tcPr>
            <w:tcW w:w="450" w:type="dxa"/>
          </w:tcPr>
          <w:p w:rsidR="001F20BD" w:rsidRDefault="00B44961">
            <w:pPr>
              <w:snapToGrid w:val="0"/>
              <w:jc w:val="left"/>
              <w:textAlignment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50" w:type="dxa"/>
          </w:tcPr>
          <w:p w:rsidR="001F20BD" w:rsidRDefault="00B44961">
            <w:pPr>
              <w:snapToGrid w:val="0"/>
              <w:jc w:val="left"/>
              <w:textAlignment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50" w:type="dxa"/>
          </w:tcPr>
          <w:p w:rsidR="001F20BD" w:rsidRDefault="00B44961">
            <w:pPr>
              <w:snapToGrid w:val="0"/>
              <w:jc w:val="left"/>
              <w:textAlignment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0" w:type="dxa"/>
          </w:tcPr>
          <w:p w:rsidR="001F20BD" w:rsidRDefault="00B44961">
            <w:pPr>
              <w:snapToGrid w:val="0"/>
              <w:jc w:val="left"/>
              <w:textAlignment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50" w:type="dxa"/>
          </w:tcPr>
          <w:p w:rsidR="001F20BD" w:rsidRDefault="00B44961">
            <w:pPr>
              <w:snapToGrid w:val="0"/>
              <w:jc w:val="left"/>
              <w:textAlignment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4</w:t>
            </w:r>
          </w:p>
        </w:tc>
      </w:tr>
      <w:tr w:rsidR="00261867">
        <w:trPr>
          <w:jc w:val="center"/>
        </w:trPr>
        <w:tc>
          <w:tcPr>
            <w:tcW w:w="0" w:type="auto"/>
            <w:vMerge w:val="restart"/>
          </w:tcPr>
          <w:p w:rsidR="001F20BD" w:rsidRDefault="00B44961">
            <w:pPr>
              <w:snapToGrid w:val="0"/>
              <w:jc w:val="left"/>
              <w:textAlignment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温度</w:t>
            </w: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/</w:t>
            </w: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0" w:type="auto"/>
          </w:tcPr>
          <w:p w:rsidR="001F20BD" w:rsidRDefault="00B44961">
            <w:pPr>
              <w:snapToGrid w:val="0"/>
              <w:jc w:val="left"/>
              <w:textAlignment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煤油</w:t>
            </w:r>
          </w:p>
        </w:tc>
        <w:tc>
          <w:tcPr>
            <w:tcW w:w="0" w:type="auto"/>
          </w:tcPr>
          <w:p w:rsidR="001F20BD" w:rsidRDefault="00B44961">
            <w:pPr>
              <w:snapToGrid w:val="0"/>
              <w:jc w:val="left"/>
              <w:textAlignment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1F20BD" w:rsidRDefault="00B44961">
            <w:pPr>
              <w:snapToGrid w:val="0"/>
              <w:jc w:val="left"/>
              <w:textAlignment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</w:tcPr>
          <w:p w:rsidR="001F20BD" w:rsidRDefault="00B44961">
            <w:pPr>
              <w:snapToGrid w:val="0"/>
              <w:jc w:val="left"/>
              <w:textAlignment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</w:tcPr>
          <w:p w:rsidR="001F20BD" w:rsidRDefault="00B44961">
            <w:pPr>
              <w:snapToGrid w:val="0"/>
              <w:jc w:val="left"/>
              <w:textAlignment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</w:tcPr>
          <w:p w:rsidR="001F20BD" w:rsidRDefault="00B44961">
            <w:pPr>
              <w:snapToGrid w:val="0"/>
              <w:jc w:val="left"/>
              <w:textAlignment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28</w:t>
            </w:r>
          </w:p>
        </w:tc>
      </w:tr>
      <w:tr w:rsidR="00261867">
        <w:trPr>
          <w:jc w:val="center"/>
        </w:trPr>
        <w:tc>
          <w:tcPr>
            <w:tcW w:w="0" w:type="auto"/>
            <w:vMerge/>
          </w:tcPr>
          <w:p w:rsidR="001F20BD" w:rsidRDefault="001F20BD">
            <w:pPr>
              <w:snapToGrid w:val="0"/>
              <w:jc w:val="left"/>
              <w:textAlignment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0" w:type="auto"/>
          </w:tcPr>
          <w:p w:rsidR="001F20BD" w:rsidRDefault="00B44961">
            <w:pPr>
              <w:snapToGrid w:val="0"/>
              <w:jc w:val="left"/>
              <w:textAlignment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0" w:type="auto"/>
          </w:tcPr>
          <w:p w:rsidR="001F20BD" w:rsidRDefault="00B44961">
            <w:pPr>
              <w:snapToGrid w:val="0"/>
              <w:jc w:val="left"/>
              <w:textAlignment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1F20BD" w:rsidRDefault="00B44961">
            <w:pPr>
              <w:snapToGrid w:val="0"/>
              <w:jc w:val="left"/>
              <w:textAlignment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</w:tcPr>
          <w:p w:rsidR="001F20BD" w:rsidRDefault="00B44961">
            <w:pPr>
              <w:snapToGrid w:val="0"/>
              <w:jc w:val="left"/>
              <w:textAlignment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</w:tcPr>
          <w:p w:rsidR="001F20BD" w:rsidRDefault="00B44961">
            <w:pPr>
              <w:snapToGrid w:val="0"/>
              <w:jc w:val="left"/>
              <w:textAlignment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</w:tcPr>
          <w:p w:rsidR="001F20BD" w:rsidRDefault="00B44961">
            <w:pPr>
              <w:snapToGrid w:val="0"/>
              <w:jc w:val="left"/>
              <w:textAlignment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24</w:t>
            </w:r>
          </w:p>
        </w:tc>
      </w:tr>
    </w:tbl>
    <w:p w:rsidR="001F20BD" w:rsidRDefault="00B44961">
      <w:pPr>
        <w:snapToGrid w:val="0"/>
        <w:jc w:val="left"/>
        <w:textAlignment w:val="center"/>
        <w:rPr>
          <w:rFonts w:ascii="黑体" w:eastAsia="黑体" w:hAnsi="黑体" w:cs="黑体"/>
          <w:kern w:val="0"/>
          <w:sz w:val="18"/>
          <w:szCs w:val="18"/>
        </w:rPr>
      </w:pPr>
      <w:r>
        <w:rPr>
          <w:rFonts w:ascii="黑体" w:eastAsia="黑体" w:hAnsi="黑体" w:cs="黑体" w:hint="eastAsia"/>
          <w:kern w:val="0"/>
          <w:sz w:val="18"/>
          <w:szCs w:val="18"/>
        </w:rPr>
        <w:t>（</w:t>
      </w:r>
      <w:r>
        <w:rPr>
          <w:rFonts w:ascii="黑体" w:eastAsia="黑体" w:hAnsi="黑体" w:cs="黑体" w:hint="eastAsia"/>
          <w:kern w:val="0"/>
          <w:sz w:val="18"/>
          <w:szCs w:val="18"/>
        </w:rPr>
        <w:t>7</w:t>
      </w:r>
      <w:r>
        <w:rPr>
          <w:rFonts w:ascii="黑体" w:eastAsia="黑体" w:hAnsi="黑体" w:cs="黑体" w:hint="eastAsia"/>
          <w:kern w:val="0"/>
          <w:sz w:val="18"/>
          <w:szCs w:val="18"/>
        </w:rPr>
        <w:t>）下列现象可用比热容知识来解释的是</w:t>
      </w:r>
      <w:r>
        <w:rPr>
          <w:rFonts w:ascii="黑体" w:eastAsia="黑体" w:hAnsi="黑体" w:cs="黑体" w:hint="eastAsia"/>
          <w:kern w:val="0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kern w:val="0"/>
          <w:sz w:val="18"/>
          <w:szCs w:val="18"/>
          <w:u w:val="single"/>
        </w:rPr>
        <w:t xml:space="preserve">   </w:t>
      </w:r>
      <w:r>
        <w:rPr>
          <w:rFonts w:ascii="黑体" w:eastAsia="黑体" w:hAnsi="黑体" w:cs="黑体" w:hint="eastAsia"/>
          <w:kern w:val="0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kern w:val="0"/>
          <w:sz w:val="18"/>
          <w:szCs w:val="18"/>
        </w:rPr>
        <w:t>。</w:t>
      </w:r>
    </w:p>
    <w:p w:rsidR="001F20BD" w:rsidRDefault="00B44961">
      <w:pPr>
        <w:snapToGrid w:val="0"/>
        <w:jc w:val="left"/>
        <w:textAlignment w:val="center"/>
        <w:rPr>
          <w:rFonts w:ascii="黑体" w:eastAsia="黑体" w:hAnsi="黑体" w:cs="黑体"/>
          <w:kern w:val="0"/>
          <w:sz w:val="18"/>
          <w:szCs w:val="18"/>
        </w:rPr>
      </w:pPr>
      <w:r>
        <w:rPr>
          <w:rFonts w:ascii="黑体" w:eastAsia="黑体" w:hAnsi="黑体" w:cs="黑体" w:hint="eastAsia"/>
          <w:kern w:val="0"/>
          <w:sz w:val="18"/>
          <w:szCs w:val="18"/>
        </w:rPr>
        <w:t>A</w:t>
      </w:r>
      <w:r>
        <w:rPr>
          <w:rFonts w:ascii="黑体" w:eastAsia="黑体" w:hAnsi="黑体" w:cs="黑体" w:hint="eastAsia"/>
          <w:kern w:val="0"/>
          <w:sz w:val="18"/>
          <w:szCs w:val="18"/>
        </w:rPr>
        <w:t>．夏天在教室洒水，感到凉爽</w:t>
      </w:r>
      <w:r>
        <w:rPr>
          <w:rFonts w:ascii="黑体" w:eastAsia="黑体" w:hAnsi="黑体" w:cs="黑体" w:hint="eastAsia"/>
          <w:kern w:val="0"/>
          <w:sz w:val="18"/>
          <w:szCs w:val="18"/>
        </w:rPr>
        <w:t xml:space="preserve"> B</w:t>
      </w:r>
      <w:r>
        <w:rPr>
          <w:rFonts w:ascii="黑体" w:eastAsia="黑体" w:hAnsi="黑体" w:cs="黑体" w:hint="eastAsia"/>
          <w:kern w:val="0"/>
          <w:sz w:val="18"/>
          <w:szCs w:val="18"/>
        </w:rPr>
        <w:t>．金属勺装有塑料手柄</w:t>
      </w:r>
      <w:r>
        <w:rPr>
          <w:rFonts w:ascii="黑体" w:eastAsia="黑体" w:hAnsi="黑体" w:cs="黑体" w:hint="eastAsia"/>
          <w:kern w:val="0"/>
          <w:sz w:val="18"/>
          <w:szCs w:val="18"/>
        </w:rPr>
        <w:t xml:space="preserve"> C</w:t>
      </w:r>
      <w:r>
        <w:rPr>
          <w:rFonts w:ascii="黑体" w:eastAsia="黑体" w:hAnsi="黑体" w:cs="黑体" w:hint="eastAsia"/>
          <w:kern w:val="0"/>
          <w:sz w:val="18"/>
          <w:szCs w:val="18"/>
        </w:rPr>
        <w:t>．沙漠地区昼夜温差较大</w:t>
      </w:r>
    </w:p>
    <w:p w:rsidR="001F20BD" w:rsidRDefault="00B44961">
      <w:pPr>
        <w:snapToGrid w:val="0"/>
        <w:jc w:val="left"/>
        <w:textAlignment w:val="center"/>
      </w:pPr>
      <w:r>
        <w:rPr>
          <w:rFonts w:ascii="黑体" w:eastAsia="黑体" w:hAnsi="黑体" w:cs="黑体" w:hint="eastAsia"/>
          <w:kern w:val="0"/>
          <w:sz w:val="18"/>
          <w:szCs w:val="18"/>
        </w:rPr>
        <w:t>[</w:t>
      </w:r>
      <w:r>
        <w:rPr>
          <w:rFonts w:ascii="黑体" w:eastAsia="黑体" w:hAnsi="黑体" w:cs="黑体" w:hint="eastAsia"/>
          <w:kern w:val="0"/>
          <w:sz w:val="18"/>
          <w:szCs w:val="18"/>
        </w:rPr>
        <w:t>示例</w:t>
      </w:r>
      <w:r>
        <w:rPr>
          <w:rFonts w:ascii="黑体" w:eastAsia="黑体" w:hAnsi="黑体" w:cs="黑体" w:hint="eastAsia"/>
          <w:kern w:val="0"/>
          <w:sz w:val="18"/>
          <w:szCs w:val="18"/>
        </w:rPr>
        <w:t>]</w:t>
      </w:r>
      <w:r>
        <w:rPr>
          <w:rFonts w:ascii="黑体" w:eastAsia="黑体" w:hAnsi="黑体" w:cs="黑体" w:hint="eastAsia"/>
          <w:kern w:val="0"/>
          <w:sz w:val="18"/>
          <w:szCs w:val="18"/>
        </w:rPr>
        <w:t>夏天中午海边的沙子热，海水却很凉；傍晚海边的沙子凉，海水却较暖和。对此，同学们认为是水的比热容比较大造成的，也有部分同学认为：可能是中午海水蒸发吸收热量，所以温度低；而沙子不蒸发，所以温度高，你认为是</w:t>
      </w:r>
      <w:r>
        <w:rPr>
          <w:rFonts w:ascii="黑体" w:eastAsia="黑体" w:hAnsi="黑体" w:cs="黑体" w:hint="eastAsia"/>
          <w:kern w:val="0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kern w:val="0"/>
          <w:sz w:val="18"/>
          <w:szCs w:val="18"/>
          <w:u w:val="single"/>
        </w:rPr>
        <w:t xml:space="preserve">   </w:t>
      </w:r>
      <w:r>
        <w:rPr>
          <w:rFonts w:ascii="黑体" w:eastAsia="黑体" w:hAnsi="黑体" w:cs="黑体" w:hint="eastAsia"/>
          <w:kern w:val="0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kern w:val="0"/>
          <w:sz w:val="18"/>
          <w:szCs w:val="18"/>
        </w:rPr>
        <w:t>的原因造成的，请说明理由：</w:t>
      </w:r>
      <w:r>
        <w:rPr>
          <w:rFonts w:ascii="黑体" w:eastAsia="黑体" w:hAnsi="黑体" w:cs="黑体" w:hint="eastAsia"/>
          <w:kern w:val="0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kern w:val="0"/>
          <w:sz w:val="18"/>
          <w:szCs w:val="18"/>
          <w:u w:val="single"/>
        </w:rPr>
        <w:t xml:space="preserve">   </w:t>
      </w:r>
      <w:r>
        <w:rPr>
          <w:rFonts w:ascii="黑体" w:eastAsia="黑体" w:hAnsi="黑体" w:cs="黑体" w:hint="eastAsia"/>
          <w:kern w:val="0"/>
          <w:sz w:val="18"/>
          <w:szCs w:val="18"/>
          <w:u w:val="single"/>
        </w:rPr>
        <w:t xml:space="preserve">　</w:t>
      </w:r>
      <w:r>
        <w:rPr>
          <w:rFonts w:ascii="黑体" w:eastAsia="黑体" w:hAnsi="黑体" w:cs="黑体" w:hint="eastAsia"/>
          <w:kern w:val="0"/>
          <w:sz w:val="18"/>
          <w:szCs w:val="18"/>
        </w:rPr>
        <w:t>。</w:t>
      </w:r>
    </w:p>
    <w:p w:rsidR="001F20BD" w:rsidRDefault="001F20BD">
      <w:pPr>
        <w:ind w:firstLine="480"/>
        <w:jc w:val="left"/>
      </w:pPr>
    </w:p>
    <w:p w:rsidR="001F20BD" w:rsidRDefault="00B44961">
      <w:pPr>
        <w:snapToGrid w:val="0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27</w:t>
      </w:r>
      <w:r>
        <w:rPr>
          <w:rFonts w:ascii="黑体" w:eastAsia="黑体" w:hAnsi="黑体" w:cs="黑体" w:hint="eastAsia"/>
          <w:sz w:val="18"/>
          <w:szCs w:val="18"/>
        </w:rPr>
        <w:t>、如图甲所示是“探究不同物质吸热升温现象”的实验装置</w:t>
      </w:r>
      <w:r>
        <w:rPr>
          <w:rFonts w:ascii="黑体" w:eastAsia="黑体" w:hAnsi="黑体" w:cs="黑体" w:hint="eastAsia"/>
          <w:sz w:val="18"/>
          <w:szCs w:val="18"/>
        </w:rPr>
        <w:t>,</w:t>
      </w:r>
      <w:r>
        <w:rPr>
          <w:rFonts w:ascii="黑体" w:eastAsia="黑体" w:hAnsi="黑体" w:cs="黑体" w:hint="eastAsia"/>
          <w:sz w:val="18"/>
          <w:szCs w:val="18"/>
        </w:rPr>
        <w:t>小华用两个相同的容器</w:t>
      </w:r>
      <w:r>
        <w:rPr>
          <w:rFonts w:ascii="黑体" w:eastAsia="黑体" w:hAnsi="黑体" w:cs="黑体" w:hint="eastAsia"/>
          <w:sz w:val="18"/>
          <w:szCs w:val="18"/>
        </w:rPr>
        <w:t>(</w:t>
      </w:r>
      <w:r>
        <w:rPr>
          <w:rFonts w:ascii="黑体" w:eastAsia="黑体" w:hAnsi="黑体" w:cs="黑体" w:hint="eastAsia"/>
          <w:sz w:val="18"/>
          <w:szCs w:val="18"/>
        </w:rPr>
        <w:t>用虚线框表示</w:t>
      </w:r>
      <w:r>
        <w:rPr>
          <w:rFonts w:ascii="黑体" w:eastAsia="黑体" w:hAnsi="黑体" w:cs="黑体" w:hint="eastAsia"/>
          <w:sz w:val="18"/>
          <w:szCs w:val="18"/>
        </w:rPr>
        <w:t>)</w:t>
      </w:r>
      <w:r>
        <w:rPr>
          <w:rFonts w:ascii="黑体" w:eastAsia="黑体" w:hAnsi="黑体" w:cs="黑体" w:hint="eastAsia"/>
          <w:sz w:val="18"/>
          <w:szCs w:val="18"/>
        </w:rPr>
        <w:t>分别装入质量相等的</w:t>
      </w:r>
      <w:r>
        <w:rPr>
          <w:rFonts w:ascii="黑体" w:eastAsia="黑体" w:hAnsi="黑体" w:cs="黑体" w:hint="eastAsia"/>
          <w:i/>
          <w:sz w:val="18"/>
          <w:szCs w:val="18"/>
        </w:rPr>
        <w:t>A</w:t>
      </w:r>
      <w:r>
        <w:rPr>
          <w:rFonts w:ascii="黑体" w:eastAsia="黑体" w:hAnsi="黑体" w:cs="黑体" w:hint="eastAsia"/>
          <w:sz w:val="18"/>
          <w:szCs w:val="18"/>
        </w:rPr>
        <w:t>、</w:t>
      </w:r>
      <w:r>
        <w:rPr>
          <w:rFonts w:ascii="黑体" w:eastAsia="黑体" w:hAnsi="黑体" w:cs="黑体" w:hint="eastAsia"/>
          <w:i/>
          <w:sz w:val="18"/>
          <w:szCs w:val="18"/>
        </w:rPr>
        <w:t>B</w:t>
      </w:r>
      <w:r>
        <w:rPr>
          <w:rFonts w:ascii="黑体" w:eastAsia="黑体" w:hAnsi="黑体" w:cs="黑体" w:hint="eastAsia"/>
          <w:sz w:val="18"/>
          <w:szCs w:val="18"/>
        </w:rPr>
        <w:t>两种液体</w:t>
      </w:r>
      <w:r>
        <w:rPr>
          <w:rFonts w:ascii="黑体" w:eastAsia="黑体" w:hAnsi="黑体" w:cs="黑体" w:hint="eastAsia"/>
          <w:sz w:val="18"/>
          <w:szCs w:val="18"/>
        </w:rPr>
        <w:t>,</w:t>
      </w:r>
      <w:r>
        <w:rPr>
          <w:rFonts w:ascii="黑体" w:eastAsia="黑体" w:hAnsi="黑体" w:cs="黑体" w:hint="eastAsia"/>
          <w:sz w:val="18"/>
          <w:szCs w:val="18"/>
        </w:rPr>
        <w:t>用相同的装置加热。</w:t>
      </w:r>
    </w:p>
    <w:p w:rsidR="001F20BD" w:rsidRDefault="00B44961">
      <w:pPr>
        <w:snapToGrid w:val="0"/>
        <w:jc w:val="center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noProof/>
          <w:sz w:val="18"/>
          <w:szCs w:val="18"/>
        </w:rPr>
        <w:drawing>
          <wp:inline distT="0" distB="0" distL="114300" distR="114300">
            <wp:extent cx="1647825" cy="1171575"/>
            <wp:effectExtent l="0" t="0" r="3175" b="9525"/>
            <wp:docPr id="22" name="图片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069611" name="图片 12" descr=" 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 w:hint="eastAsia"/>
          <w:noProof/>
          <w:sz w:val="18"/>
          <w:szCs w:val="18"/>
        </w:rPr>
        <w:drawing>
          <wp:inline distT="0" distB="0" distL="114300" distR="114300">
            <wp:extent cx="1533525" cy="1333500"/>
            <wp:effectExtent l="0" t="0" r="3175" b="0"/>
            <wp:docPr id="23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700443" name="图片 13" descr=" 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0BD" w:rsidRDefault="00B44961">
      <w:pPr>
        <w:snapToGrid w:val="0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(1)</w:t>
      </w:r>
      <w:r>
        <w:rPr>
          <w:rFonts w:ascii="黑体" w:eastAsia="黑体" w:hAnsi="黑体" w:cs="黑体" w:hint="eastAsia"/>
          <w:sz w:val="18"/>
          <w:szCs w:val="18"/>
        </w:rPr>
        <w:t>从实验效果考虑</w:t>
      </w:r>
      <w:r>
        <w:rPr>
          <w:rFonts w:ascii="黑体" w:eastAsia="黑体" w:hAnsi="黑体" w:cs="黑体" w:hint="eastAsia"/>
          <w:sz w:val="18"/>
          <w:szCs w:val="18"/>
        </w:rPr>
        <w:t>,</w:t>
      </w:r>
      <w:r>
        <w:rPr>
          <w:rFonts w:ascii="黑体" w:eastAsia="黑体" w:hAnsi="黑体" w:cs="黑体" w:hint="eastAsia"/>
          <w:sz w:val="18"/>
          <w:szCs w:val="18"/>
        </w:rPr>
        <w:t>本实验选择</w:t>
      </w:r>
      <w:r>
        <w:rPr>
          <w:rFonts w:ascii="黑体" w:eastAsia="黑体" w:hAnsi="黑体" w:cs="黑体" w:hint="eastAsia"/>
          <w:i/>
          <w:sz w:val="18"/>
          <w:szCs w:val="18"/>
          <w:u w:val="single" w:color="000000"/>
        </w:rPr>
        <w:t xml:space="preserve">　　　　</w:t>
      </w:r>
      <w:r>
        <w:rPr>
          <w:rFonts w:ascii="黑体" w:eastAsia="黑体" w:hAnsi="黑体" w:cs="黑体" w:hint="eastAsia"/>
          <w:sz w:val="18"/>
          <w:szCs w:val="18"/>
        </w:rPr>
        <w:t>(</w:t>
      </w:r>
      <w:r>
        <w:rPr>
          <w:rFonts w:ascii="黑体" w:eastAsia="黑体" w:hAnsi="黑体" w:cs="黑体" w:hint="eastAsia"/>
          <w:sz w:val="18"/>
          <w:szCs w:val="18"/>
        </w:rPr>
        <w:t>选填“烧杯”或“易拉罐”</w:t>
      </w:r>
      <w:r>
        <w:rPr>
          <w:rFonts w:ascii="黑体" w:eastAsia="黑体" w:hAnsi="黑体" w:cs="黑体" w:hint="eastAsia"/>
          <w:sz w:val="18"/>
          <w:szCs w:val="18"/>
        </w:rPr>
        <w:t>)</w:t>
      </w:r>
      <w:r>
        <w:rPr>
          <w:rFonts w:ascii="黑体" w:eastAsia="黑体" w:hAnsi="黑体" w:cs="黑体" w:hint="eastAsia"/>
          <w:sz w:val="18"/>
          <w:szCs w:val="18"/>
        </w:rPr>
        <w:t>作为盛放液体的容器较好</w:t>
      </w:r>
      <w:r>
        <w:rPr>
          <w:rFonts w:ascii="黑体" w:eastAsia="黑体" w:hAnsi="黑体" w:cs="黑体" w:hint="eastAsia"/>
          <w:sz w:val="18"/>
          <w:szCs w:val="18"/>
        </w:rPr>
        <w:t>,</w:t>
      </w:r>
      <w:r>
        <w:rPr>
          <w:rFonts w:ascii="黑体" w:eastAsia="黑体" w:hAnsi="黑体" w:cs="黑体" w:hint="eastAsia"/>
          <w:sz w:val="18"/>
          <w:szCs w:val="18"/>
        </w:rPr>
        <w:t>实验中使用玻璃棒的目的是</w:t>
      </w:r>
      <w:r>
        <w:rPr>
          <w:rFonts w:ascii="黑体" w:eastAsia="黑体" w:hAnsi="黑体" w:cs="黑体" w:hint="eastAsia"/>
          <w:i/>
          <w:sz w:val="18"/>
          <w:szCs w:val="18"/>
          <w:u w:val="single" w:color="000000"/>
        </w:rPr>
        <w:t xml:space="preserve">　　　　　　　</w:t>
      </w:r>
      <w:r>
        <w:rPr>
          <w:rFonts w:ascii="黑体" w:eastAsia="黑体" w:hAnsi="黑体" w:cs="黑体" w:hint="eastAsia"/>
          <w:sz w:val="18"/>
          <w:szCs w:val="18"/>
          <w:u w:val="single" w:color="000000"/>
        </w:rPr>
        <w:t xml:space="preserve"> </w:t>
      </w:r>
      <w:r>
        <w:rPr>
          <w:rFonts w:ascii="黑体" w:eastAsia="黑体" w:hAnsi="黑体" w:cs="黑体" w:hint="eastAsia"/>
          <w:i/>
          <w:sz w:val="18"/>
          <w:szCs w:val="18"/>
          <w:u w:val="single" w:color="000000"/>
        </w:rPr>
        <w:t xml:space="preserve">　　</w:t>
      </w:r>
      <w:r>
        <w:rPr>
          <w:rFonts w:ascii="黑体" w:eastAsia="黑体" w:hAnsi="黑体" w:cs="黑体" w:hint="eastAsia"/>
          <w:sz w:val="18"/>
          <w:szCs w:val="18"/>
        </w:rPr>
        <w:t>。</w:t>
      </w:r>
      <w:r>
        <w:rPr>
          <w:rFonts w:ascii="黑体" w:eastAsia="黑体" w:hAnsi="黑体" w:cs="黑体" w:hint="eastAsia"/>
          <w:sz w:val="18"/>
          <w:szCs w:val="18"/>
        </w:rPr>
        <w:t> </w:t>
      </w:r>
    </w:p>
    <w:p w:rsidR="001F20BD" w:rsidRDefault="00B44961">
      <w:pPr>
        <w:snapToGrid w:val="0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(2)</w:t>
      </w:r>
      <w:r>
        <w:rPr>
          <w:rFonts w:ascii="黑体" w:eastAsia="黑体" w:hAnsi="黑体" w:cs="黑体" w:hint="eastAsia"/>
          <w:sz w:val="18"/>
          <w:szCs w:val="18"/>
        </w:rPr>
        <w:t>两种液体吸收热量的多少可通过</w:t>
      </w:r>
      <w:r>
        <w:rPr>
          <w:rFonts w:ascii="黑体" w:eastAsia="黑体" w:hAnsi="黑体" w:cs="黑体" w:hint="eastAsia"/>
          <w:i/>
          <w:sz w:val="18"/>
          <w:szCs w:val="18"/>
          <w:u w:val="single" w:color="000000"/>
        </w:rPr>
        <w:t xml:space="preserve">　　　　　</w:t>
      </w:r>
      <w:r>
        <w:rPr>
          <w:rFonts w:ascii="黑体" w:eastAsia="黑体" w:hAnsi="黑体" w:cs="黑体" w:hint="eastAsia"/>
          <w:sz w:val="18"/>
          <w:szCs w:val="18"/>
        </w:rPr>
        <w:t>(</w:t>
      </w:r>
      <w:r>
        <w:rPr>
          <w:rFonts w:ascii="黑体" w:eastAsia="黑体" w:hAnsi="黑体" w:cs="黑体" w:hint="eastAsia"/>
          <w:sz w:val="18"/>
          <w:szCs w:val="18"/>
        </w:rPr>
        <w:t>选填“液体升高的温度”或“加热时间”</w:t>
      </w:r>
      <w:r>
        <w:rPr>
          <w:rFonts w:ascii="黑体" w:eastAsia="黑体" w:hAnsi="黑体" w:cs="黑体" w:hint="eastAsia"/>
          <w:sz w:val="18"/>
          <w:szCs w:val="18"/>
        </w:rPr>
        <w:t>)</w:t>
      </w:r>
      <w:r>
        <w:rPr>
          <w:rFonts w:ascii="黑体" w:eastAsia="黑体" w:hAnsi="黑体" w:cs="黑体" w:hint="eastAsia"/>
          <w:sz w:val="18"/>
          <w:szCs w:val="18"/>
        </w:rPr>
        <w:t>比较。</w:t>
      </w:r>
      <w:r>
        <w:rPr>
          <w:rFonts w:ascii="黑体" w:eastAsia="黑体" w:hAnsi="黑体" w:cs="黑体" w:hint="eastAsia"/>
          <w:sz w:val="18"/>
          <w:szCs w:val="18"/>
        </w:rPr>
        <w:t> </w:t>
      </w:r>
    </w:p>
    <w:p w:rsidR="001F20BD" w:rsidRDefault="00B44961">
      <w:pPr>
        <w:snapToGrid w:val="0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(3)</w:t>
      </w:r>
      <w:r>
        <w:rPr>
          <w:rFonts w:ascii="黑体" w:eastAsia="黑体" w:hAnsi="黑体" w:cs="黑体" w:hint="eastAsia"/>
          <w:sz w:val="18"/>
          <w:szCs w:val="18"/>
        </w:rPr>
        <w:t>根据实验数据绘制的温度与时间的关系图像如图乙所示</w:t>
      </w:r>
      <w:r>
        <w:rPr>
          <w:rFonts w:ascii="黑体" w:eastAsia="黑体" w:hAnsi="黑体" w:cs="黑体" w:hint="eastAsia"/>
          <w:sz w:val="18"/>
          <w:szCs w:val="18"/>
        </w:rPr>
        <w:t>,</w:t>
      </w:r>
      <w:r>
        <w:rPr>
          <w:rFonts w:ascii="黑体" w:eastAsia="黑体" w:hAnsi="黑体" w:cs="黑体" w:hint="eastAsia"/>
          <w:sz w:val="18"/>
          <w:szCs w:val="18"/>
        </w:rPr>
        <w:t>分析图像可知</w:t>
      </w:r>
      <w:r>
        <w:rPr>
          <w:rFonts w:ascii="黑体" w:eastAsia="黑体" w:hAnsi="黑体" w:cs="黑体" w:hint="eastAsia"/>
          <w:sz w:val="18"/>
          <w:szCs w:val="18"/>
        </w:rPr>
        <w:t>:</w:t>
      </w:r>
      <w:r>
        <w:rPr>
          <w:rFonts w:ascii="黑体" w:eastAsia="黑体" w:hAnsi="黑体" w:cs="黑体" w:hint="eastAsia"/>
          <w:sz w:val="18"/>
          <w:szCs w:val="18"/>
        </w:rPr>
        <w:t>质量相等的</w:t>
      </w:r>
      <w:r>
        <w:rPr>
          <w:rFonts w:ascii="黑体" w:eastAsia="黑体" w:hAnsi="黑体" w:cs="黑体" w:hint="eastAsia"/>
          <w:i/>
          <w:sz w:val="18"/>
          <w:szCs w:val="18"/>
        </w:rPr>
        <w:t>A</w:t>
      </w:r>
      <w:r>
        <w:rPr>
          <w:rFonts w:ascii="黑体" w:eastAsia="黑体" w:hAnsi="黑体" w:cs="黑体" w:hint="eastAsia"/>
          <w:sz w:val="18"/>
          <w:szCs w:val="18"/>
        </w:rPr>
        <w:t>和</w:t>
      </w:r>
      <w:r>
        <w:rPr>
          <w:rFonts w:ascii="黑体" w:eastAsia="黑体" w:hAnsi="黑体" w:cs="黑体" w:hint="eastAsia"/>
          <w:i/>
          <w:sz w:val="18"/>
          <w:szCs w:val="18"/>
        </w:rPr>
        <w:t>B</w:t>
      </w:r>
      <w:r>
        <w:rPr>
          <w:rFonts w:ascii="黑体" w:eastAsia="黑体" w:hAnsi="黑体" w:cs="黑体" w:hint="eastAsia"/>
          <w:sz w:val="18"/>
          <w:szCs w:val="18"/>
        </w:rPr>
        <w:t>两种液体</w:t>
      </w:r>
      <w:r>
        <w:rPr>
          <w:rFonts w:ascii="黑体" w:eastAsia="黑体" w:hAnsi="黑体" w:cs="黑体" w:hint="eastAsia"/>
          <w:sz w:val="18"/>
          <w:szCs w:val="18"/>
        </w:rPr>
        <w:t>,</w:t>
      </w:r>
      <w:r>
        <w:rPr>
          <w:rFonts w:ascii="黑体" w:eastAsia="黑体" w:hAnsi="黑体" w:cs="黑体" w:hint="eastAsia"/>
          <w:sz w:val="18"/>
          <w:szCs w:val="18"/>
        </w:rPr>
        <w:t>在升高相同温度时</w:t>
      </w:r>
      <w:r>
        <w:rPr>
          <w:rFonts w:ascii="黑体" w:eastAsia="黑体" w:hAnsi="黑体" w:cs="黑体" w:hint="eastAsia"/>
          <w:sz w:val="18"/>
          <w:szCs w:val="18"/>
        </w:rPr>
        <w:t>,</w:t>
      </w:r>
      <w:r>
        <w:rPr>
          <w:rFonts w:ascii="黑体" w:eastAsia="黑体" w:hAnsi="黑体" w:cs="黑体" w:hint="eastAsia"/>
          <w:i/>
          <w:sz w:val="18"/>
          <w:szCs w:val="18"/>
          <w:u w:val="single" w:color="000000"/>
        </w:rPr>
        <w:t xml:space="preserve">　　　　</w:t>
      </w:r>
      <w:r>
        <w:rPr>
          <w:rFonts w:ascii="黑体" w:eastAsia="黑体" w:hAnsi="黑体" w:cs="黑体" w:hint="eastAsia"/>
          <w:sz w:val="18"/>
          <w:szCs w:val="18"/>
        </w:rPr>
        <w:t>(</w:t>
      </w:r>
      <w:r>
        <w:rPr>
          <w:rFonts w:ascii="黑体" w:eastAsia="黑体" w:hAnsi="黑体" w:cs="黑体" w:hint="eastAsia"/>
          <w:sz w:val="18"/>
          <w:szCs w:val="18"/>
        </w:rPr>
        <w:t>选填“</w:t>
      </w:r>
      <w:r>
        <w:rPr>
          <w:rFonts w:ascii="黑体" w:eastAsia="黑体" w:hAnsi="黑体" w:cs="黑体" w:hint="eastAsia"/>
          <w:i/>
          <w:sz w:val="18"/>
          <w:szCs w:val="18"/>
        </w:rPr>
        <w:t>A</w:t>
      </w:r>
      <w:r>
        <w:rPr>
          <w:rFonts w:ascii="黑体" w:eastAsia="黑体" w:hAnsi="黑体" w:cs="黑体" w:hint="eastAsia"/>
          <w:sz w:val="18"/>
          <w:szCs w:val="18"/>
        </w:rPr>
        <w:t>”或“</w:t>
      </w:r>
      <w:r>
        <w:rPr>
          <w:rFonts w:ascii="黑体" w:eastAsia="黑体" w:hAnsi="黑体" w:cs="黑体" w:hint="eastAsia"/>
          <w:i/>
          <w:sz w:val="18"/>
          <w:szCs w:val="18"/>
        </w:rPr>
        <w:t>B</w:t>
      </w:r>
      <w:r>
        <w:rPr>
          <w:rFonts w:ascii="黑体" w:eastAsia="黑体" w:hAnsi="黑体" w:cs="黑体" w:hint="eastAsia"/>
          <w:sz w:val="18"/>
          <w:szCs w:val="18"/>
        </w:rPr>
        <w:t>”</w:t>
      </w:r>
      <w:r>
        <w:rPr>
          <w:rFonts w:ascii="黑体" w:eastAsia="黑体" w:hAnsi="黑体" w:cs="黑体" w:hint="eastAsia"/>
          <w:sz w:val="18"/>
          <w:szCs w:val="18"/>
        </w:rPr>
        <w:t>)</w:t>
      </w:r>
      <w:r>
        <w:rPr>
          <w:rFonts w:ascii="黑体" w:eastAsia="黑体" w:hAnsi="黑体" w:cs="黑体" w:hint="eastAsia"/>
          <w:sz w:val="18"/>
          <w:szCs w:val="18"/>
        </w:rPr>
        <w:t>液体吸收的热量较多</w:t>
      </w:r>
      <w:r>
        <w:rPr>
          <w:rFonts w:ascii="黑体" w:eastAsia="黑体" w:hAnsi="黑体" w:cs="黑体" w:hint="eastAsia"/>
          <w:sz w:val="18"/>
          <w:szCs w:val="18"/>
        </w:rPr>
        <w:t>;</w:t>
      </w:r>
      <w:r>
        <w:rPr>
          <w:rFonts w:ascii="黑体" w:eastAsia="黑体" w:hAnsi="黑体" w:cs="黑体" w:hint="eastAsia"/>
          <w:sz w:val="18"/>
          <w:szCs w:val="18"/>
        </w:rPr>
        <w:t>质量相等的</w:t>
      </w:r>
      <w:r>
        <w:rPr>
          <w:rFonts w:ascii="黑体" w:eastAsia="黑体" w:hAnsi="黑体" w:cs="黑体" w:hint="eastAsia"/>
          <w:i/>
          <w:sz w:val="18"/>
          <w:szCs w:val="18"/>
        </w:rPr>
        <w:t>A</w:t>
      </w:r>
      <w:r>
        <w:rPr>
          <w:rFonts w:ascii="黑体" w:eastAsia="黑体" w:hAnsi="黑体" w:cs="黑体" w:hint="eastAsia"/>
          <w:sz w:val="18"/>
          <w:szCs w:val="18"/>
        </w:rPr>
        <w:t>和</w:t>
      </w:r>
      <w:r>
        <w:rPr>
          <w:rFonts w:ascii="黑体" w:eastAsia="黑体" w:hAnsi="黑体" w:cs="黑体" w:hint="eastAsia"/>
          <w:i/>
          <w:sz w:val="18"/>
          <w:szCs w:val="18"/>
        </w:rPr>
        <w:t>B</w:t>
      </w:r>
      <w:r>
        <w:rPr>
          <w:rFonts w:ascii="黑体" w:eastAsia="黑体" w:hAnsi="黑体" w:cs="黑体" w:hint="eastAsia"/>
          <w:sz w:val="18"/>
          <w:szCs w:val="18"/>
        </w:rPr>
        <w:t>两种液体</w:t>
      </w:r>
      <w:r>
        <w:rPr>
          <w:rFonts w:ascii="黑体" w:eastAsia="黑体" w:hAnsi="黑体" w:cs="黑体" w:hint="eastAsia"/>
          <w:sz w:val="18"/>
          <w:szCs w:val="18"/>
        </w:rPr>
        <w:t>,</w:t>
      </w:r>
      <w:r>
        <w:rPr>
          <w:rFonts w:ascii="黑体" w:eastAsia="黑体" w:hAnsi="黑体" w:cs="黑体" w:hint="eastAsia"/>
          <w:sz w:val="18"/>
          <w:szCs w:val="18"/>
        </w:rPr>
        <w:t>在吸收相同热量时</w:t>
      </w:r>
      <w:r>
        <w:rPr>
          <w:rFonts w:ascii="黑体" w:eastAsia="黑体" w:hAnsi="黑体" w:cs="黑体" w:hint="eastAsia"/>
          <w:sz w:val="18"/>
          <w:szCs w:val="18"/>
        </w:rPr>
        <w:t>,</w:t>
      </w:r>
      <w:r>
        <w:rPr>
          <w:rFonts w:ascii="黑体" w:eastAsia="黑体" w:hAnsi="黑体" w:cs="黑体" w:hint="eastAsia"/>
          <w:i/>
          <w:sz w:val="18"/>
          <w:szCs w:val="18"/>
          <w:u w:val="single" w:color="000000"/>
        </w:rPr>
        <w:t xml:space="preserve">　　　　</w:t>
      </w:r>
      <w:r>
        <w:rPr>
          <w:rFonts w:ascii="黑体" w:eastAsia="黑体" w:hAnsi="黑体" w:cs="黑体" w:hint="eastAsia"/>
          <w:sz w:val="18"/>
          <w:szCs w:val="18"/>
        </w:rPr>
        <w:t>(</w:t>
      </w:r>
      <w:r>
        <w:rPr>
          <w:rFonts w:ascii="黑体" w:eastAsia="黑体" w:hAnsi="黑体" w:cs="黑体" w:hint="eastAsia"/>
          <w:sz w:val="18"/>
          <w:szCs w:val="18"/>
        </w:rPr>
        <w:t>选填“</w:t>
      </w:r>
      <w:r>
        <w:rPr>
          <w:rFonts w:ascii="黑体" w:eastAsia="黑体" w:hAnsi="黑体" w:cs="黑体" w:hint="eastAsia"/>
          <w:i/>
          <w:sz w:val="18"/>
          <w:szCs w:val="18"/>
        </w:rPr>
        <w:t>A</w:t>
      </w:r>
      <w:r>
        <w:rPr>
          <w:rFonts w:ascii="黑体" w:eastAsia="黑体" w:hAnsi="黑体" w:cs="黑体" w:hint="eastAsia"/>
          <w:sz w:val="18"/>
          <w:szCs w:val="18"/>
        </w:rPr>
        <w:t>”或“</w:t>
      </w:r>
      <w:r>
        <w:rPr>
          <w:rFonts w:ascii="黑体" w:eastAsia="黑体" w:hAnsi="黑体" w:cs="黑体" w:hint="eastAsia"/>
          <w:i/>
          <w:sz w:val="18"/>
          <w:szCs w:val="18"/>
        </w:rPr>
        <w:t>B</w:t>
      </w:r>
      <w:r>
        <w:rPr>
          <w:rFonts w:ascii="黑体" w:eastAsia="黑体" w:hAnsi="黑体" w:cs="黑体" w:hint="eastAsia"/>
          <w:sz w:val="18"/>
          <w:szCs w:val="18"/>
        </w:rPr>
        <w:t>”</w:t>
      </w:r>
      <w:r>
        <w:rPr>
          <w:rFonts w:ascii="黑体" w:eastAsia="黑体" w:hAnsi="黑体" w:cs="黑体" w:hint="eastAsia"/>
          <w:sz w:val="18"/>
          <w:szCs w:val="18"/>
        </w:rPr>
        <w:t>)</w:t>
      </w:r>
      <w:r>
        <w:rPr>
          <w:rFonts w:ascii="黑体" w:eastAsia="黑体" w:hAnsi="黑体" w:cs="黑体" w:hint="eastAsia"/>
          <w:sz w:val="18"/>
          <w:szCs w:val="18"/>
        </w:rPr>
        <w:t>液体升温较高。</w:t>
      </w:r>
      <w:r>
        <w:rPr>
          <w:rFonts w:ascii="黑体" w:eastAsia="黑体" w:hAnsi="黑体" w:cs="黑体" w:hint="eastAsia"/>
          <w:sz w:val="18"/>
          <w:szCs w:val="18"/>
        </w:rPr>
        <w:t> </w:t>
      </w:r>
    </w:p>
    <w:p w:rsidR="001F20BD" w:rsidRDefault="00B44961">
      <w:pPr>
        <w:snapToGrid w:val="0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(4)</w:t>
      </w:r>
      <w:r>
        <w:rPr>
          <w:rFonts w:ascii="黑体" w:eastAsia="黑体" w:hAnsi="黑体" w:cs="黑体" w:hint="eastAsia"/>
          <w:sz w:val="18"/>
          <w:szCs w:val="18"/>
        </w:rPr>
        <w:t>冬天</w:t>
      </w:r>
      <w:r>
        <w:rPr>
          <w:rFonts w:ascii="黑体" w:eastAsia="黑体" w:hAnsi="黑体" w:cs="黑体" w:hint="eastAsia"/>
          <w:sz w:val="18"/>
          <w:szCs w:val="18"/>
        </w:rPr>
        <w:t>,</w:t>
      </w:r>
      <w:r>
        <w:rPr>
          <w:rFonts w:ascii="黑体" w:eastAsia="黑体" w:hAnsi="黑体" w:cs="黑体" w:hint="eastAsia"/>
          <w:sz w:val="18"/>
          <w:szCs w:val="18"/>
        </w:rPr>
        <w:t>小华想自制一个暖手袋</w:t>
      </w:r>
      <w:r>
        <w:rPr>
          <w:rFonts w:ascii="黑体" w:eastAsia="黑体" w:hAnsi="黑体" w:cs="黑体" w:hint="eastAsia"/>
          <w:sz w:val="18"/>
          <w:szCs w:val="18"/>
        </w:rPr>
        <w:t>,</w:t>
      </w:r>
      <w:r>
        <w:rPr>
          <w:rFonts w:ascii="黑体" w:eastAsia="黑体" w:hAnsi="黑体" w:cs="黑体" w:hint="eastAsia"/>
          <w:sz w:val="18"/>
          <w:szCs w:val="18"/>
        </w:rPr>
        <w:t>若只能从</w:t>
      </w:r>
      <w:r>
        <w:rPr>
          <w:rFonts w:ascii="黑体" w:eastAsia="黑体" w:hAnsi="黑体" w:cs="黑体" w:hint="eastAsia"/>
          <w:i/>
          <w:sz w:val="18"/>
          <w:szCs w:val="18"/>
        </w:rPr>
        <w:t>A</w:t>
      </w:r>
      <w:r>
        <w:rPr>
          <w:rFonts w:ascii="黑体" w:eastAsia="黑体" w:hAnsi="黑体" w:cs="黑体" w:hint="eastAsia"/>
          <w:sz w:val="18"/>
          <w:szCs w:val="18"/>
        </w:rPr>
        <w:t>或</w:t>
      </w:r>
      <w:r>
        <w:rPr>
          <w:rFonts w:ascii="黑体" w:eastAsia="黑体" w:hAnsi="黑体" w:cs="黑体" w:hint="eastAsia"/>
          <w:i/>
          <w:sz w:val="18"/>
          <w:szCs w:val="18"/>
        </w:rPr>
        <w:t>B</w:t>
      </w:r>
      <w:r>
        <w:rPr>
          <w:rFonts w:ascii="黑体" w:eastAsia="黑体" w:hAnsi="黑体" w:cs="黑体" w:hint="eastAsia"/>
          <w:sz w:val="18"/>
          <w:szCs w:val="18"/>
        </w:rPr>
        <w:t>中选一种液体装入暖手袋中作为供热物质</w:t>
      </w:r>
      <w:r>
        <w:rPr>
          <w:rFonts w:ascii="黑体" w:eastAsia="黑体" w:hAnsi="黑体" w:cs="黑体" w:hint="eastAsia"/>
          <w:sz w:val="18"/>
          <w:szCs w:val="18"/>
        </w:rPr>
        <w:t>,</w:t>
      </w:r>
      <w:r>
        <w:rPr>
          <w:rFonts w:ascii="黑体" w:eastAsia="黑体" w:hAnsi="黑体" w:cs="黑体" w:hint="eastAsia"/>
          <w:sz w:val="18"/>
          <w:szCs w:val="18"/>
        </w:rPr>
        <w:t>则应选择</w:t>
      </w:r>
      <w:r>
        <w:rPr>
          <w:rFonts w:ascii="黑体" w:eastAsia="黑体" w:hAnsi="黑体" w:cs="黑体" w:hint="eastAsia"/>
          <w:i/>
          <w:sz w:val="18"/>
          <w:szCs w:val="18"/>
          <w:u w:val="single" w:color="000000"/>
        </w:rPr>
        <w:t xml:space="preserve">　　　　</w:t>
      </w:r>
      <w:r>
        <w:rPr>
          <w:rFonts w:ascii="黑体" w:eastAsia="黑体" w:hAnsi="黑体" w:cs="黑体" w:hint="eastAsia"/>
          <w:sz w:val="18"/>
          <w:szCs w:val="18"/>
        </w:rPr>
        <w:t>(</w:t>
      </w:r>
      <w:r>
        <w:rPr>
          <w:rFonts w:ascii="黑体" w:eastAsia="黑体" w:hAnsi="黑体" w:cs="黑体" w:hint="eastAsia"/>
          <w:sz w:val="18"/>
          <w:szCs w:val="18"/>
        </w:rPr>
        <w:t>选填“</w:t>
      </w:r>
      <w:r>
        <w:rPr>
          <w:rFonts w:ascii="黑体" w:eastAsia="黑体" w:hAnsi="黑体" w:cs="黑体" w:hint="eastAsia"/>
          <w:i/>
          <w:sz w:val="18"/>
          <w:szCs w:val="18"/>
        </w:rPr>
        <w:t>A</w:t>
      </w:r>
      <w:r>
        <w:rPr>
          <w:rFonts w:ascii="黑体" w:eastAsia="黑体" w:hAnsi="黑体" w:cs="黑体" w:hint="eastAsia"/>
          <w:sz w:val="18"/>
          <w:szCs w:val="18"/>
        </w:rPr>
        <w:t>”或“</w:t>
      </w:r>
      <w:r>
        <w:rPr>
          <w:rFonts w:ascii="黑体" w:eastAsia="黑体" w:hAnsi="黑体" w:cs="黑体" w:hint="eastAsia"/>
          <w:i/>
          <w:sz w:val="18"/>
          <w:szCs w:val="18"/>
        </w:rPr>
        <w:t>B</w:t>
      </w:r>
      <w:r>
        <w:rPr>
          <w:rFonts w:ascii="黑体" w:eastAsia="黑体" w:hAnsi="黑体" w:cs="黑体" w:hint="eastAsia"/>
          <w:sz w:val="18"/>
          <w:szCs w:val="18"/>
        </w:rPr>
        <w:t>”</w:t>
      </w:r>
      <w:r>
        <w:rPr>
          <w:rFonts w:ascii="黑体" w:eastAsia="黑体" w:hAnsi="黑体" w:cs="黑体" w:hint="eastAsia"/>
          <w:sz w:val="18"/>
          <w:szCs w:val="18"/>
        </w:rPr>
        <w:t>)</w:t>
      </w:r>
      <w:r>
        <w:rPr>
          <w:rFonts w:ascii="黑体" w:eastAsia="黑体" w:hAnsi="黑体" w:cs="黑体" w:hint="eastAsia"/>
          <w:sz w:val="18"/>
          <w:szCs w:val="18"/>
        </w:rPr>
        <w:t>液体。</w:t>
      </w:r>
      <w:r>
        <w:rPr>
          <w:rFonts w:ascii="黑体" w:eastAsia="黑体" w:hAnsi="黑体" w:cs="黑体" w:hint="eastAsia"/>
          <w:sz w:val="18"/>
          <w:szCs w:val="18"/>
        </w:rPr>
        <w:t> </w:t>
      </w:r>
    </w:p>
    <w:p w:rsidR="001F20BD" w:rsidRDefault="001F20BD">
      <w:pPr>
        <w:jc w:val="left"/>
      </w:pPr>
    </w:p>
    <w:p w:rsidR="001F20BD" w:rsidRDefault="001F20BD">
      <w:pPr>
        <w:snapToGrid w:val="0"/>
        <w:ind w:leftChars="130" w:left="273"/>
        <w:jc w:val="left"/>
        <w:rPr>
          <w:rFonts w:ascii="黑体" w:eastAsia="黑体" w:hAnsi="黑体" w:cs="黑体"/>
          <w:sz w:val="18"/>
          <w:szCs w:val="18"/>
        </w:rPr>
      </w:pPr>
    </w:p>
    <w:p w:rsidR="001F20BD" w:rsidRDefault="00B44961">
      <w:pPr>
        <w:snapToGrid w:val="0"/>
        <w:ind w:right="2932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28</w:t>
      </w:r>
      <w:r>
        <w:rPr>
          <w:rFonts w:ascii="黑体" w:eastAsia="黑体" w:hAnsi="黑体" w:cs="黑体" w:hint="eastAsia"/>
          <w:sz w:val="18"/>
          <w:szCs w:val="18"/>
        </w:rPr>
        <w:t>、利</w:t>
      </w:r>
      <w:r>
        <w:rPr>
          <w:rFonts w:ascii="黑体" w:eastAsia="黑体" w:hAnsi="黑体" w:cs="黑体" w:hint="eastAsia"/>
          <w:spacing w:val="2"/>
          <w:sz w:val="18"/>
          <w:szCs w:val="18"/>
        </w:rPr>
        <w:t>用</w:t>
      </w:r>
      <w:r>
        <w:rPr>
          <w:rFonts w:ascii="黑体" w:eastAsia="黑体" w:hAnsi="黑体" w:cs="黑体" w:hint="eastAsia"/>
          <w:sz w:val="18"/>
          <w:szCs w:val="18"/>
        </w:rPr>
        <w:t>如</w:t>
      </w:r>
      <w:r>
        <w:rPr>
          <w:rFonts w:ascii="黑体" w:eastAsia="黑体" w:hAnsi="黑体" w:cs="黑体" w:hint="eastAsia"/>
          <w:spacing w:val="2"/>
          <w:sz w:val="18"/>
          <w:szCs w:val="18"/>
        </w:rPr>
        <w:t>图</w:t>
      </w:r>
      <w:r>
        <w:rPr>
          <w:rFonts w:ascii="黑体" w:eastAsia="黑体" w:hAnsi="黑体" w:cs="黑体" w:hint="eastAsia"/>
          <w:sz w:val="18"/>
          <w:szCs w:val="18"/>
        </w:rPr>
        <w:t>甲</w:t>
      </w:r>
      <w:r>
        <w:rPr>
          <w:rFonts w:ascii="黑体" w:eastAsia="黑体" w:hAnsi="黑体" w:cs="黑体" w:hint="eastAsia"/>
          <w:spacing w:val="2"/>
          <w:sz w:val="18"/>
          <w:szCs w:val="18"/>
        </w:rPr>
        <w:t>所</w:t>
      </w:r>
      <w:r>
        <w:rPr>
          <w:rFonts w:ascii="黑体" w:eastAsia="黑体" w:hAnsi="黑体" w:cs="黑体" w:hint="eastAsia"/>
          <w:sz w:val="18"/>
          <w:szCs w:val="18"/>
        </w:rPr>
        <w:t>示</w:t>
      </w:r>
      <w:r>
        <w:rPr>
          <w:rFonts w:ascii="黑体" w:eastAsia="黑体" w:hAnsi="黑体" w:cs="黑体" w:hint="eastAsia"/>
          <w:spacing w:val="2"/>
          <w:sz w:val="18"/>
          <w:szCs w:val="18"/>
        </w:rPr>
        <w:t>的</w:t>
      </w:r>
      <w:r>
        <w:rPr>
          <w:rFonts w:ascii="黑体" w:eastAsia="黑体" w:hAnsi="黑体" w:cs="黑体" w:hint="eastAsia"/>
          <w:sz w:val="18"/>
          <w:szCs w:val="18"/>
        </w:rPr>
        <w:t>实</w:t>
      </w:r>
      <w:r>
        <w:rPr>
          <w:rFonts w:ascii="黑体" w:eastAsia="黑体" w:hAnsi="黑体" w:cs="黑体" w:hint="eastAsia"/>
          <w:spacing w:val="2"/>
          <w:sz w:val="18"/>
          <w:szCs w:val="18"/>
        </w:rPr>
        <w:t>验</w:t>
      </w:r>
      <w:r>
        <w:rPr>
          <w:rFonts w:ascii="黑体" w:eastAsia="黑体" w:hAnsi="黑体" w:cs="黑体" w:hint="eastAsia"/>
          <w:sz w:val="18"/>
          <w:szCs w:val="18"/>
        </w:rPr>
        <w:t>装</w:t>
      </w:r>
      <w:r>
        <w:rPr>
          <w:rFonts w:ascii="黑体" w:eastAsia="黑体" w:hAnsi="黑体" w:cs="黑体" w:hint="eastAsia"/>
          <w:spacing w:val="2"/>
          <w:sz w:val="18"/>
          <w:szCs w:val="18"/>
        </w:rPr>
        <w:t>置</w:t>
      </w:r>
      <w:r>
        <w:rPr>
          <w:rFonts w:ascii="黑体" w:eastAsia="黑体" w:hAnsi="黑体" w:cs="黑体" w:hint="eastAsia"/>
          <w:sz w:val="18"/>
          <w:szCs w:val="18"/>
        </w:rPr>
        <w:t>探</w:t>
      </w:r>
      <w:r>
        <w:rPr>
          <w:rFonts w:ascii="黑体" w:eastAsia="黑体" w:hAnsi="黑体" w:cs="黑体" w:hint="eastAsia"/>
          <w:spacing w:val="2"/>
          <w:sz w:val="18"/>
          <w:szCs w:val="18"/>
        </w:rPr>
        <w:t>究“</w:t>
      </w:r>
      <w:r>
        <w:rPr>
          <w:rFonts w:ascii="黑体" w:eastAsia="黑体" w:hAnsi="黑体" w:cs="黑体" w:hint="eastAsia"/>
          <w:sz w:val="18"/>
          <w:szCs w:val="18"/>
        </w:rPr>
        <w:t>豆</w:t>
      </w:r>
      <w:r>
        <w:rPr>
          <w:rFonts w:ascii="黑体" w:eastAsia="黑体" w:hAnsi="黑体" w:cs="黑体" w:hint="eastAsia"/>
          <w:spacing w:val="2"/>
          <w:sz w:val="18"/>
          <w:szCs w:val="18"/>
        </w:rPr>
        <w:t>浆</w:t>
      </w:r>
      <w:r>
        <w:rPr>
          <w:rFonts w:ascii="黑体" w:eastAsia="黑体" w:hAnsi="黑体" w:cs="黑体" w:hint="eastAsia"/>
          <w:sz w:val="18"/>
          <w:szCs w:val="18"/>
        </w:rPr>
        <w:t>和</w:t>
      </w:r>
      <w:r>
        <w:rPr>
          <w:rFonts w:ascii="黑体" w:eastAsia="黑体" w:hAnsi="黑体" w:cs="黑体" w:hint="eastAsia"/>
          <w:spacing w:val="2"/>
          <w:sz w:val="18"/>
          <w:szCs w:val="18"/>
        </w:rPr>
        <w:t>牛</w:t>
      </w:r>
      <w:r>
        <w:rPr>
          <w:rFonts w:ascii="黑体" w:eastAsia="黑体" w:hAnsi="黑体" w:cs="黑体" w:hint="eastAsia"/>
          <w:sz w:val="18"/>
          <w:szCs w:val="18"/>
        </w:rPr>
        <w:t>奶</w:t>
      </w:r>
      <w:r>
        <w:rPr>
          <w:rFonts w:ascii="黑体" w:eastAsia="黑体" w:hAnsi="黑体" w:cs="黑体" w:hint="eastAsia"/>
          <w:spacing w:val="2"/>
          <w:sz w:val="18"/>
          <w:szCs w:val="18"/>
        </w:rPr>
        <w:t>的</w:t>
      </w:r>
      <w:r>
        <w:rPr>
          <w:rFonts w:ascii="黑体" w:eastAsia="黑体" w:hAnsi="黑体" w:cs="黑体" w:hint="eastAsia"/>
          <w:sz w:val="18"/>
          <w:szCs w:val="18"/>
        </w:rPr>
        <w:t>吸</w:t>
      </w:r>
      <w:r>
        <w:rPr>
          <w:rFonts w:ascii="黑体" w:eastAsia="黑体" w:hAnsi="黑体" w:cs="黑体" w:hint="eastAsia"/>
          <w:spacing w:val="2"/>
          <w:sz w:val="18"/>
          <w:szCs w:val="18"/>
        </w:rPr>
        <w:t>热</w:t>
      </w:r>
      <w:r>
        <w:rPr>
          <w:rFonts w:ascii="黑体" w:eastAsia="黑体" w:hAnsi="黑体" w:cs="黑体" w:hint="eastAsia"/>
          <w:sz w:val="18"/>
          <w:szCs w:val="18"/>
        </w:rPr>
        <w:t>能</w:t>
      </w:r>
      <w:r>
        <w:rPr>
          <w:rFonts w:ascii="黑体" w:eastAsia="黑体" w:hAnsi="黑体" w:cs="黑体" w:hint="eastAsia"/>
          <w:spacing w:val="2"/>
          <w:sz w:val="18"/>
          <w:szCs w:val="18"/>
        </w:rPr>
        <w:t>力</w:t>
      </w:r>
      <w:r>
        <w:rPr>
          <w:rFonts w:ascii="黑体" w:eastAsia="黑体" w:hAnsi="黑体" w:cs="黑体" w:hint="eastAsia"/>
          <w:spacing w:val="-103"/>
          <w:sz w:val="18"/>
          <w:szCs w:val="18"/>
        </w:rPr>
        <w:t>”</w:t>
      </w:r>
      <w:r>
        <w:rPr>
          <w:rFonts w:ascii="黑体" w:eastAsia="黑体" w:hAnsi="黑体" w:cs="黑体" w:hint="eastAsia"/>
          <w:sz w:val="18"/>
          <w:szCs w:val="18"/>
        </w:rPr>
        <w:t>，</w:t>
      </w:r>
      <w:r>
        <w:rPr>
          <w:rFonts w:ascii="黑体" w:eastAsia="黑体" w:hAnsi="黑体" w:cs="黑体" w:hint="eastAsia"/>
          <w:spacing w:val="2"/>
          <w:sz w:val="18"/>
          <w:szCs w:val="18"/>
        </w:rPr>
        <w:t>操</w:t>
      </w:r>
      <w:r>
        <w:rPr>
          <w:rFonts w:ascii="黑体" w:eastAsia="黑体" w:hAnsi="黑体" w:cs="黑体" w:hint="eastAsia"/>
          <w:sz w:val="18"/>
          <w:szCs w:val="18"/>
        </w:rPr>
        <w:t>作</w:t>
      </w:r>
      <w:r>
        <w:rPr>
          <w:rFonts w:ascii="黑体" w:eastAsia="黑体" w:hAnsi="黑体" w:cs="黑体" w:hint="eastAsia"/>
          <w:spacing w:val="2"/>
          <w:sz w:val="18"/>
          <w:szCs w:val="18"/>
        </w:rPr>
        <w:t>如</w:t>
      </w:r>
      <w:r>
        <w:rPr>
          <w:rFonts w:ascii="黑体" w:eastAsia="黑体" w:hAnsi="黑体" w:cs="黑体" w:hint="eastAsia"/>
          <w:sz w:val="18"/>
          <w:szCs w:val="18"/>
        </w:rPr>
        <w:t>下：</w:t>
      </w:r>
    </w:p>
    <w:p w:rsidR="001F20BD" w:rsidRDefault="00B44961">
      <w:pPr>
        <w:snapToGrid w:val="0"/>
        <w:ind w:right="-20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noProof/>
          <w:sz w:val="18"/>
          <w:szCs w:val="18"/>
        </w:rPr>
        <w:drawing>
          <wp:inline distT="0" distB="0" distL="114300" distR="114300">
            <wp:extent cx="2994025" cy="1395095"/>
            <wp:effectExtent l="0" t="0" r="3175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452110" name="图片 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13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0BD" w:rsidRDefault="00B44961">
      <w:pPr>
        <w:snapToGrid w:val="0"/>
        <w:ind w:right="53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（</w:t>
      </w:r>
      <w:r>
        <w:rPr>
          <w:rFonts w:ascii="黑体" w:eastAsia="黑体" w:hAnsi="黑体" w:cs="黑体" w:hint="eastAsia"/>
          <w:spacing w:val="2"/>
          <w:sz w:val="18"/>
          <w:szCs w:val="18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>）</w:t>
      </w:r>
      <w:r>
        <w:rPr>
          <w:rFonts w:ascii="黑体" w:eastAsia="黑体" w:hAnsi="黑体" w:cs="黑体" w:hint="eastAsia"/>
          <w:spacing w:val="2"/>
          <w:sz w:val="18"/>
          <w:szCs w:val="18"/>
        </w:rPr>
        <w:t>在</w:t>
      </w:r>
      <w:r>
        <w:rPr>
          <w:rFonts w:ascii="黑体" w:eastAsia="黑体" w:hAnsi="黑体" w:cs="黑体" w:hint="eastAsia"/>
          <w:spacing w:val="5"/>
          <w:sz w:val="18"/>
          <w:szCs w:val="18"/>
        </w:rPr>
        <w:t>两</w:t>
      </w:r>
      <w:r>
        <w:rPr>
          <w:rFonts w:ascii="黑体" w:eastAsia="黑体" w:hAnsi="黑体" w:cs="黑体" w:hint="eastAsia"/>
          <w:spacing w:val="2"/>
          <w:sz w:val="18"/>
          <w:szCs w:val="18"/>
        </w:rPr>
        <w:t>相同烧</w:t>
      </w:r>
      <w:r>
        <w:rPr>
          <w:rFonts w:ascii="黑体" w:eastAsia="黑体" w:hAnsi="黑体" w:cs="黑体" w:hint="eastAsia"/>
          <w:spacing w:val="5"/>
          <w:sz w:val="18"/>
          <w:szCs w:val="18"/>
        </w:rPr>
        <w:t>杯</w:t>
      </w:r>
      <w:r>
        <w:rPr>
          <w:rFonts w:ascii="黑体" w:eastAsia="黑体" w:hAnsi="黑体" w:cs="黑体" w:hint="eastAsia"/>
          <w:spacing w:val="2"/>
          <w:sz w:val="18"/>
          <w:szCs w:val="18"/>
        </w:rPr>
        <w:t>中分别</w:t>
      </w:r>
      <w:r>
        <w:rPr>
          <w:rFonts w:ascii="黑体" w:eastAsia="黑体" w:hAnsi="黑体" w:cs="黑体" w:hint="eastAsia"/>
          <w:spacing w:val="5"/>
          <w:sz w:val="18"/>
          <w:szCs w:val="18"/>
        </w:rPr>
        <w:t>装</w:t>
      </w:r>
      <w:r>
        <w:rPr>
          <w:rFonts w:ascii="黑体" w:eastAsia="黑体" w:hAnsi="黑体" w:cs="黑体" w:hint="eastAsia"/>
          <w:spacing w:val="2"/>
          <w:sz w:val="18"/>
          <w:szCs w:val="18"/>
        </w:rPr>
        <w:t>入初温</w:t>
      </w:r>
      <w:r>
        <w:rPr>
          <w:rFonts w:ascii="黑体" w:eastAsia="黑体" w:hAnsi="黑体" w:cs="黑体" w:hint="eastAsia"/>
          <w:spacing w:val="5"/>
          <w:sz w:val="18"/>
          <w:szCs w:val="18"/>
        </w:rPr>
        <w:t>相</w:t>
      </w:r>
      <w:r>
        <w:rPr>
          <w:rFonts w:ascii="黑体" w:eastAsia="黑体" w:hAnsi="黑体" w:cs="黑体" w:hint="eastAsia"/>
          <w:spacing w:val="2"/>
          <w:sz w:val="18"/>
          <w:szCs w:val="18"/>
        </w:rPr>
        <w:t>同且</w:t>
      </w:r>
      <w:r>
        <w:rPr>
          <w:rFonts w:ascii="黑体" w:eastAsia="黑体" w:hAnsi="黑体" w:cs="黑体" w:hint="eastAsia"/>
          <w:sz w:val="18"/>
          <w:szCs w:val="18"/>
          <w:u w:val="single" w:color="000000"/>
        </w:rPr>
        <w:t xml:space="preserve">       </w:t>
      </w:r>
      <w:r>
        <w:rPr>
          <w:rFonts w:ascii="黑体" w:eastAsia="黑体" w:hAnsi="黑体" w:cs="黑体" w:hint="eastAsia"/>
          <w:spacing w:val="66"/>
          <w:sz w:val="18"/>
          <w:szCs w:val="18"/>
          <w:u w:val="single" w:color="000000"/>
        </w:rPr>
        <w:t xml:space="preserve"> </w:t>
      </w:r>
      <w:r>
        <w:rPr>
          <w:rFonts w:ascii="黑体" w:eastAsia="黑体" w:hAnsi="黑体" w:cs="黑体" w:hint="eastAsia"/>
          <w:spacing w:val="-89"/>
          <w:sz w:val="18"/>
          <w:szCs w:val="18"/>
        </w:rPr>
        <w:t xml:space="preserve"> </w:t>
      </w:r>
      <w:r>
        <w:rPr>
          <w:rFonts w:ascii="黑体" w:eastAsia="黑体" w:hAnsi="黑体" w:cs="黑体" w:hint="eastAsia"/>
          <w:spacing w:val="2"/>
          <w:sz w:val="18"/>
          <w:szCs w:val="18"/>
        </w:rPr>
        <w:t>相</w:t>
      </w:r>
      <w:r>
        <w:rPr>
          <w:rFonts w:ascii="黑体" w:eastAsia="黑体" w:hAnsi="黑体" w:cs="黑体" w:hint="eastAsia"/>
          <w:spacing w:val="5"/>
          <w:sz w:val="18"/>
          <w:szCs w:val="18"/>
        </w:rPr>
        <w:t>等</w:t>
      </w:r>
      <w:r>
        <w:rPr>
          <w:rFonts w:ascii="黑体" w:eastAsia="黑体" w:hAnsi="黑体" w:cs="黑体" w:hint="eastAsia"/>
          <w:spacing w:val="2"/>
          <w:sz w:val="18"/>
          <w:szCs w:val="18"/>
        </w:rPr>
        <w:t>的豆浆</w:t>
      </w:r>
      <w:r>
        <w:rPr>
          <w:rFonts w:ascii="黑体" w:eastAsia="黑体" w:hAnsi="黑体" w:cs="黑体" w:hint="eastAsia"/>
          <w:spacing w:val="5"/>
          <w:sz w:val="18"/>
          <w:szCs w:val="18"/>
        </w:rPr>
        <w:t>和</w:t>
      </w:r>
      <w:r>
        <w:rPr>
          <w:rFonts w:ascii="黑体" w:eastAsia="黑体" w:hAnsi="黑体" w:cs="黑体" w:hint="eastAsia"/>
          <w:spacing w:val="2"/>
          <w:sz w:val="18"/>
          <w:szCs w:val="18"/>
        </w:rPr>
        <w:t>牛奶，</w:t>
      </w:r>
      <w:r>
        <w:rPr>
          <w:rFonts w:ascii="黑体" w:eastAsia="黑体" w:hAnsi="黑体" w:cs="黑体" w:hint="eastAsia"/>
          <w:spacing w:val="5"/>
          <w:sz w:val="18"/>
          <w:szCs w:val="18"/>
        </w:rPr>
        <w:t>除</w:t>
      </w:r>
      <w:r>
        <w:rPr>
          <w:rFonts w:ascii="黑体" w:eastAsia="黑体" w:hAnsi="黑体" w:cs="黑体" w:hint="eastAsia"/>
          <w:spacing w:val="2"/>
          <w:sz w:val="18"/>
          <w:szCs w:val="18"/>
        </w:rPr>
        <w:t>天平和</w:t>
      </w:r>
      <w:r>
        <w:rPr>
          <w:rFonts w:ascii="黑体" w:eastAsia="黑体" w:hAnsi="黑体" w:cs="黑体" w:hint="eastAsia"/>
          <w:spacing w:val="5"/>
          <w:sz w:val="18"/>
          <w:szCs w:val="18"/>
        </w:rPr>
        <w:t>装</w:t>
      </w:r>
      <w:r>
        <w:rPr>
          <w:rFonts w:ascii="黑体" w:eastAsia="黑体" w:hAnsi="黑体" w:cs="黑体" w:hint="eastAsia"/>
          <w:spacing w:val="2"/>
          <w:sz w:val="18"/>
          <w:szCs w:val="18"/>
        </w:rPr>
        <w:t>置中的</w:t>
      </w:r>
      <w:r>
        <w:rPr>
          <w:rFonts w:ascii="黑体" w:eastAsia="黑体" w:hAnsi="黑体" w:cs="黑体" w:hint="eastAsia"/>
          <w:spacing w:val="5"/>
          <w:sz w:val="18"/>
          <w:szCs w:val="18"/>
        </w:rPr>
        <w:t>实</w:t>
      </w:r>
      <w:r>
        <w:rPr>
          <w:rFonts w:ascii="黑体" w:eastAsia="黑体" w:hAnsi="黑体" w:cs="黑体" w:hint="eastAsia"/>
          <w:spacing w:val="2"/>
          <w:sz w:val="18"/>
          <w:szCs w:val="18"/>
        </w:rPr>
        <w:t>验器材</w:t>
      </w:r>
      <w:r>
        <w:rPr>
          <w:rFonts w:ascii="黑体" w:eastAsia="黑体" w:hAnsi="黑体" w:cs="黑体" w:hint="eastAsia"/>
          <w:spacing w:val="5"/>
          <w:sz w:val="18"/>
          <w:szCs w:val="18"/>
        </w:rPr>
        <w:t>，</w:t>
      </w:r>
      <w:r>
        <w:rPr>
          <w:rFonts w:ascii="黑体" w:eastAsia="黑体" w:hAnsi="黑体" w:cs="黑体" w:hint="eastAsia"/>
          <w:sz w:val="18"/>
          <w:szCs w:val="18"/>
        </w:rPr>
        <w:t>还</w:t>
      </w:r>
      <w:r>
        <w:rPr>
          <w:rFonts w:ascii="黑体" w:eastAsia="黑体" w:hAnsi="黑体" w:cs="黑体" w:hint="eastAsia"/>
          <w:sz w:val="18"/>
          <w:szCs w:val="18"/>
        </w:rPr>
        <w:t xml:space="preserve"> </w:t>
      </w:r>
      <w:r>
        <w:rPr>
          <w:rFonts w:ascii="黑体" w:eastAsia="黑体" w:hAnsi="黑体" w:cs="黑体" w:hint="eastAsia"/>
          <w:sz w:val="18"/>
          <w:szCs w:val="18"/>
        </w:rPr>
        <w:t>需</w:t>
      </w:r>
      <w:r>
        <w:rPr>
          <w:rFonts w:ascii="黑体" w:eastAsia="黑体" w:hAnsi="黑体" w:cs="黑体" w:hint="eastAsia"/>
          <w:spacing w:val="2"/>
          <w:sz w:val="18"/>
          <w:szCs w:val="18"/>
        </w:rPr>
        <w:t>要</w:t>
      </w:r>
      <w:r>
        <w:rPr>
          <w:rFonts w:ascii="黑体" w:eastAsia="黑体" w:hAnsi="黑体" w:cs="黑体" w:hint="eastAsia"/>
          <w:sz w:val="18"/>
          <w:szCs w:val="18"/>
        </w:rPr>
        <w:t>用</w:t>
      </w:r>
      <w:r>
        <w:rPr>
          <w:rFonts w:ascii="黑体" w:eastAsia="黑体" w:hAnsi="黑体" w:cs="黑体" w:hint="eastAsia"/>
          <w:spacing w:val="2"/>
          <w:sz w:val="18"/>
          <w:szCs w:val="18"/>
        </w:rPr>
        <w:t>到</w:t>
      </w:r>
      <w:r>
        <w:rPr>
          <w:rFonts w:ascii="黑体" w:eastAsia="黑体" w:hAnsi="黑体" w:cs="黑体" w:hint="eastAsia"/>
          <w:sz w:val="18"/>
          <w:szCs w:val="18"/>
          <w:u w:val="single" w:color="000000"/>
        </w:rPr>
        <w:t xml:space="preserve">       </w:t>
      </w:r>
      <w:r>
        <w:rPr>
          <w:rFonts w:ascii="黑体" w:eastAsia="黑体" w:hAnsi="黑体" w:cs="黑体" w:hint="eastAsia"/>
          <w:spacing w:val="96"/>
          <w:sz w:val="18"/>
          <w:szCs w:val="18"/>
          <w:u w:val="single" w:color="000000"/>
        </w:rPr>
        <w:t xml:space="preserve"> </w:t>
      </w:r>
      <w:r>
        <w:rPr>
          <w:rFonts w:ascii="黑体" w:eastAsia="黑体" w:hAnsi="黑体" w:cs="黑体" w:hint="eastAsia"/>
          <w:sz w:val="18"/>
          <w:szCs w:val="18"/>
        </w:rPr>
        <w:t>。</w:t>
      </w:r>
    </w:p>
    <w:p w:rsidR="001F20BD" w:rsidRDefault="00B44961">
      <w:pPr>
        <w:snapToGrid w:val="0"/>
        <w:ind w:right="55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（</w:t>
      </w:r>
      <w:r>
        <w:rPr>
          <w:rFonts w:ascii="黑体" w:eastAsia="黑体" w:hAnsi="黑体" w:cs="黑体" w:hint="eastAsia"/>
          <w:spacing w:val="2"/>
          <w:sz w:val="18"/>
          <w:szCs w:val="18"/>
        </w:rPr>
        <w:t>2</w:t>
      </w:r>
      <w:r>
        <w:rPr>
          <w:rFonts w:ascii="黑体" w:eastAsia="黑体" w:hAnsi="黑体" w:cs="黑体" w:hint="eastAsia"/>
          <w:sz w:val="18"/>
          <w:szCs w:val="18"/>
        </w:rPr>
        <w:t>）</w:t>
      </w:r>
      <w:r>
        <w:rPr>
          <w:rFonts w:ascii="黑体" w:eastAsia="黑体" w:hAnsi="黑体" w:cs="黑体" w:hint="eastAsia"/>
          <w:spacing w:val="2"/>
          <w:sz w:val="18"/>
          <w:szCs w:val="18"/>
        </w:rPr>
        <w:t>用</w:t>
      </w:r>
      <w:r>
        <w:rPr>
          <w:rFonts w:ascii="黑体" w:eastAsia="黑体" w:hAnsi="黑体" w:cs="黑体" w:hint="eastAsia"/>
          <w:sz w:val="18"/>
          <w:szCs w:val="18"/>
        </w:rPr>
        <w:t>相</w:t>
      </w:r>
      <w:r>
        <w:rPr>
          <w:rFonts w:ascii="黑体" w:eastAsia="黑体" w:hAnsi="黑体" w:cs="黑体" w:hint="eastAsia"/>
          <w:spacing w:val="2"/>
          <w:sz w:val="18"/>
          <w:szCs w:val="18"/>
        </w:rPr>
        <w:t>同</w:t>
      </w:r>
      <w:r>
        <w:rPr>
          <w:rFonts w:ascii="黑体" w:eastAsia="黑体" w:hAnsi="黑体" w:cs="黑体" w:hint="eastAsia"/>
          <w:sz w:val="18"/>
          <w:szCs w:val="18"/>
        </w:rPr>
        <w:t>的</w:t>
      </w:r>
      <w:r>
        <w:rPr>
          <w:rFonts w:ascii="黑体" w:eastAsia="黑体" w:hAnsi="黑体" w:cs="黑体" w:hint="eastAsia"/>
          <w:spacing w:val="2"/>
          <w:sz w:val="18"/>
          <w:szCs w:val="18"/>
        </w:rPr>
        <w:t>酒</w:t>
      </w:r>
      <w:r>
        <w:rPr>
          <w:rFonts w:ascii="黑体" w:eastAsia="黑体" w:hAnsi="黑体" w:cs="黑体" w:hint="eastAsia"/>
          <w:sz w:val="18"/>
          <w:szCs w:val="18"/>
        </w:rPr>
        <w:t>精</w:t>
      </w:r>
      <w:r>
        <w:rPr>
          <w:rFonts w:ascii="黑体" w:eastAsia="黑体" w:hAnsi="黑体" w:cs="黑体" w:hint="eastAsia"/>
          <w:spacing w:val="2"/>
          <w:sz w:val="18"/>
          <w:szCs w:val="18"/>
        </w:rPr>
        <w:t>灯</w:t>
      </w:r>
      <w:r>
        <w:rPr>
          <w:rFonts w:ascii="黑体" w:eastAsia="黑体" w:hAnsi="黑体" w:cs="黑体" w:hint="eastAsia"/>
          <w:sz w:val="18"/>
          <w:szCs w:val="18"/>
        </w:rPr>
        <w:t>加</w:t>
      </w:r>
      <w:r>
        <w:rPr>
          <w:rFonts w:ascii="黑体" w:eastAsia="黑体" w:hAnsi="黑体" w:cs="黑体" w:hint="eastAsia"/>
          <w:spacing w:val="2"/>
          <w:sz w:val="18"/>
          <w:szCs w:val="18"/>
        </w:rPr>
        <w:t>热</w:t>
      </w:r>
      <w:r>
        <w:rPr>
          <w:rFonts w:ascii="黑体" w:eastAsia="黑体" w:hAnsi="黑体" w:cs="黑体" w:hint="eastAsia"/>
          <w:spacing w:val="-7"/>
          <w:sz w:val="18"/>
          <w:szCs w:val="18"/>
        </w:rPr>
        <w:t>，</w:t>
      </w:r>
      <w:r>
        <w:rPr>
          <w:rFonts w:ascii="黑体" w:eastAsia="黑体" w:hAnsi="黑体" w:cs="黑体" w:hint="eastAsia"/>
          <w:spacing w:val="2"/>
          <w:sz w:val="18"/>
          <w:szCs w:val="18"/>
        </w:rPr>
        <w:t>并</w:t>
      </w:r>
      <w:r>
        <w:rPr>
          <w:rFonts w:ascii="黑体" w:eastAsia="黑体" w:hAnsi="黑体" w:cs="黑体" w:hint="eastAsia"/>
          <w:sz w:val="18"/>
          <w:szCs w:val="18"/>
        </w:rPr>
        <w:t>用</w:t>
      </w:r>
      <w:r>
        <w:rPr>
          <w:rFonts w:ascii="黑体" w:eastAsia="黑体" w:hAnsi="黑体" w:cs="黑体" w:hint="eastAsia"/>
          <w:spacing w:val="2"/>
          <w:sz w:val="18"/>
          <w:szCs w:val="18"/>
        </w:rPr>
        <w:t>玻</w:t>
      </w:r>
      <w:r>
        <w:rPr>
          <w:rFonts w:ascii="黑体" w:eastAsia="黑体" w:hAnsi="黑体" w:cs="黑体" w:hint="eastAsia"/>
          <w:sz w:val="18"/>
          <w:szCs w:val="18"/>
        </w:rPr>
        <w:t>璃</w:t>
      </w:r>
      <w:r>
        <w:rPr>
          <w:rFonts w:ascii="黑体" w:eastAsia="黑体" w:hAnsi="黑体" w:cs="黑体" w:hint="eastAsia"/>
          <w:spacing w:val="2"/>
          <w:sz w:val="18"/>
          <w:szCs w:val="18"/>
        </w:rPr>
        <w:t>棒</w:t>
      </w:r>
      <w:r>
        <w:rPr>
          <w:rFonts w:ascii="黑体" w:eastAsia="黑体" w:hAnsi="黑体" w:cs="黑体" w:hint="eastAsia"/>
          <w:sz w:val="18"/>
          <w:szCs w:val="18"/>
        </w:rPr>
        <w:t>不</w:t>
      </w:r>
      <w:r>
        <w:rPr>
          <w:rFonts w:ascii="黑体" w:eastAsia="黑体" w:hAnsi="黑体" w:cs="黑体" w:hint="eastAsia"/>
          <w:spacing w:val="2"/>
          <w:sz w:val="18"/>
          <w:szCs w:val="18"/>
        </w:rPr>
        <w:t>断</w:t>
      </w:r>
      <w:r>
        <w:rPr>
          <w:rFonts w:ascii="黑体" w:eastAsia="黑体" w:hAnsi="黑体" w:cs="黑体" w:hint="eastAsia"/>
          <w:sz w:val="18"/>
          <w:szCs w:val="18"/>
        </w:rPr>
        <w:t>搅</w:t>
      </w:r>
      <w:r>
        <w:rPr>
          <w:rFonts w:ascii="黑体" w:eastAsia="黑体" w:hAnsi="黑体" w:cs="黑体" w:hint="eastAsia"/>
          <w:spacing w:val="2"/>
          <w:sz w:val="18"/>
          <w:szCs w:val="18"/>
        </w:rPr>
        <w:t>拌</w:t>
      </w:r>
      <w:r>
        <w:rPr>
          <w:rFonts w:ascii="黑体" w:eastAsia="黑体" w:hAnsi="黑体" w:cs="黑体" w:hint="eastAsia"/>
          <w:spacing w:val="-5"/>
          <w:sz w:val="18"/>
          <w:szCs w:val="18"/>
        </w:rPr>
        <w:t>，</w:t>
      </w:r>
      <w:r>
        <w:rPr>
          <w:rFonts w:ascii="黑体" w:eastAsia="黑体" w:hAnsi="黑体" w:cs="黑体" w:hint="eastAsia"/>
          <w:spacing w:val="2"/>
          <w:sz w:val="18"/>
          <w:szCs w:val="18"/>
        </w:rPr>
        <w:t>每</w:t>
      </w:r>
      <w:r>
        <w:rPr>
          <w:rFonts w:ascii="黑体" w:eastAsia="黑体" w:hAnsi="黑体" w:cs="黑体" w:hint="eastAsia"/>
          <w:sz w:val="18"/>
          <w:szCs w:val="18"/>
        </w:rPr>
        <w:t>隔</w:t>
      </w:r>
      <w:r>
        <w:rPr>
          <w:rFonts w:ascii="黑体" w:eastAsia="黑体" w:hAnsi="黑体" w:cs="黑体" w:hint="eastAsia"/>
          <w:spacing w:val="2"/>
          <w:sz w:val="18"/>
          <w:szCs w:val="18"/>
        </w:rPr>
        <w:t>相</w:t>
      </w:r>
      <w:r>
        <w:rPr>
          <w:rFonts w:ascii="黑体" w:eastAsia="黑体" w:hAnsi="黑体" w:cs="黑体" w:hint="eastAsia"/>
          <w:sz w:val="18"/>
          <w:szCs w:val="18"/>
        </w:rPr>
        <w:t>同</w:t>
      </w:r>
      <w:r>
        <w:rPr>
          <w:rFonts w:ascii="黑体" w:eastAsia="黑体" w:hAnsi="黑体" w:cs="黑体" w:hint="eastAsia"/>
          <w:spacing w:val="2"/>
          <w:sz w:val="18"/>
          <w:szCs w:val="18"/>
        </w:rPr>
        <w:t>时</w:t>
      </w:r>
      <w:r>
        <w:rPr>
          <w:rFonts w:ascii="黑体" w:eastAsia="黑体" w:hAnsi="黑体" w:cs="黑体" w:hint="eastAsia"/>
          <w:sz w:val="18"/>
          <w:szCs w:val="18"/>
        </w:rPr>
        <w:t>间</w:t>
      </w:r>
      <w:r>
        <w:rPr>
          <w:rFonts w:ascii="黑体" w:eastAsia="黑体" w:hAnsi="黑体" w:cs="黑体" w:hint="eastAsia"/>
          <w:spacing w:val="2"/>
          <w:sz w:val="18"/>
          <w:szCs w:val="18"/>
        </w:rPr>
        <w:t>记</w:t>
      </w:r>
      <w:r>
        <w:rPr>
          <w:rFonts w:ascii="黑体" w:eastAsia="黑体" w:hAnsi="黑体" w:cs="黑体" w:hint="eastAsia"/>
          <w:sz w:val="18"/>
          <w:szCs w:val="18"/>
        </w:rPr>
        <w:t>录</w:t>
      </w:r>
      <w:r>
        <w:rPr>
          <w:rFonts w:ascii="黑体" w:eastAsia="黑体" w:hAnsi="黑体" w:cs="黑体" w:hint="eastAsia"/>
          <w:spacing w:val="2"/>
          <w:sz w:val="18"/>
          <w:szCs w:val="18"/>
        </w:rPr>
        <w:t>一</w:t>
      </w:r>
      <w:r>
        <w:rPr>
          <w:rFonts w:ascii="黑体" w:eastAsia="黑体" w:hAnsi="黑体" w:cs="黑体" w:hint="eastAsia"/>
          <w:sz w:val="18"/>
          <w:szCs w:val="18"/>
        </w:rPr>
        <w:t>次</w:t>
      </w:r>
      <w:r>
        <w:rPr>
          <w:rFonts w:ascii="黑体" w:eastAsia="黑体" w:hAnsi="黑体" w:cs="黑体" w:hint="eastAsia"/>
          <w:spacing w:val="2"/>
          <w:sz w:val="18"/>
          <w:szCs w:val="18"/>
        </w:rPr>
        <w:t>温</w:t>
      </w:r>
      <w:r>
        <w:rPr>
          <w:rFonts w:ascii="黑体" w:eastAsia="黑体" w:hAnsi="黑体" w:cs="黑体" w:hint="eastAsia"/>
          <w:sz w:val="18"/>
          <w:szCs w:val="18"/>
        </w:rPr>
        <w:t>度</w:t>
      </w:r>
      <w:r>
        <w:rPr>
          <w:rFonts w:ascii="黑体" w:eastAsia="黑体" w:hAnsi="黑体" w:cs="黑体" w:hint="eastAsia"/>
          <w:spacing w:val="-7"/>
          <w:sz w:val="18"/>
          <w:szCs w:val="18"/>
        </w:rPr>
        <w:t>，</w:t>
      </w:r>
      <w:r>
        <w:rPr>
          <w:rFonts w:ascii="黑体" w:eastAsia="黑体" w:hAnsi="黑体" w:cs="黑体" w:hint="eastAsia"/>
          <w:spacing w:val="2"/>
          <w:sz w:val="18"/>
          <w:szCs w:val="18"/>
        </w:rPr>
        <w:t>其</w:t>
      </w:r>
      <w:r>
        <w:rPr>
          <w:rFonts w:ascii="黑体" w:eastAsia="黑体" w:hAnsi="黑体" w:cs="黑体" w:hint="eastAsia"/>
          <w:sz w:val="18"/>
          <w:szCs w:val="18"/>
        </w:rPr>
        <w:t>中</w:t>
      </w:r>
      <w:r>
        <w:rPr>
          <w:rFonts w:ascii="黑体" w:eastAsia="黑体" w:hAnsi="黑体" w:cs="黑体" w:hint="eastAsia"/>
          <w:spacing w:val="2"/>
          <w:sz w:val="18"/>
          <w:szCs w:val="18"/>
        </w:rPr>
        <w:t>某</w:t>
      </w:r>
      <w:r>
        <w:rPr>
          <w:rFonts w:ascii="黑体" w:eastAsia="黑体" w:hAnsi="黑体" w:cs="黑体" w:hint="eastAsia"/>
          <w:sz w:val="18"/>
          <w:szCs w:val="18"/>
        </w:rPr>
        <w:t>时</w:t>
      </w:r>
      <w:r>
        <w:rPr>
          <w:rFonts w:ascii="黑体" w:eastAsia="黑体" w:hAnsi="黑体" w:cs="黑体" w:hint="eastAsia"/>
          <w:spacing w:val="2"/>
          <w:sz w:val="18"/>
          <w:szCs w:val="18"/>
        </w:rPr>
        <w:t>刻</w:t>
      </w:r>
      <w:r>
        <w:rPr>
          <w:rFonts w:ascii="黑体" w:eastAsia="黑体" w:hAnsi="黑体" w:cs="黑体" w:hint="eastAsia"/>
          <w:sz w:val="18"/>
          <w:szCs w:val="18"/>
        </w:rPr>
        <w:t>的</w:t>
      </w:r>
      <w:r>
        <w:rPr>
          <w:rFonts w:ascii="黑体" w:eastAsia="黑体" w:hAnsi="黑体" w:cs="黑体" w:hint="eastAsia"/>
          <w:spacing w:val="2"/>
          <w:sz w:val="18"/>
          <w:szCs w:val="18"/>
        </w:rPr>
        <w:t>温</w:t>
      </w:r>
      <w:r>
        <w:rPr>
          <w:rFonts w:ascii="黑体" w:eastAsia="黑体" w:hAnsi="黑体" w:cs="黑体" w:hint="eastAsia"/>
          <w:sz w:val="18"/>
          <w:szCs w:val="18"/>
        </w:rPr>
        <w:t>度</w:t>
      </w:r>
      <w:r>
        <w:rPr>
          <w:rFonts w:ascii="黑体" w:eastAsia="黑体" w:hAnsi="黑体" w:cs="黑体" w:hint="eastAsia"/>
          <w:spacing w:val="2"/>
          <w:sz w:val="18"/>
          <w:szCs w:val="18"/>
        </w:rPr>
        <w:t>如</w:t>
      </w:r>
      <w:r>
        <w:rPr>
          <w:rFonts w:ascii="黑体" w:eastAsia="黑体" w:hAnsi="黑体" w:cs="黑体" w:hint="eastAsia"/>
          <w:sz w:val="18"/>
          <w:szCs w:val="18"/>
        </w:rPr>
        <w:t>图乙</w:t>
      </w:r>
      <w:r>
        <w:rPr>
          <w:rFonts w:ascii="黑体" w:eastAsia="黑体" w:hAnsi="黑体" w:cs="黑体" w:hint="eastAsia"/>
          <w:sz w:val="18"/>
          <w:szCs w:val="18"/>
        </w:rPr>
        <w:t xml:space="preserve"> </w:t>
      </w:r>
      <w:r>
        <w:rPr>
          <w:rFonts w:ascii="黑体" w:eastAsia="黑体" w:hAnsi="黑体" w:cs="黑体" w:hint="eastAsia"/>
          <w:sz w:val="18"/>
          <w:szCs w:val="18"/>
        </w:rPr>
        <w:t>所</w:t>
      </w:r>
      <w:r>
        <w:rPr>
          <w:rFonts w:ascii="黑体" w:eastAsia="黑体" w:hAnsi="黑体" w:cs="黑体" w:hint="eastAsia"/>
          <w:spacing w:val="2"/>
          <w:sz w:val="18"/>
          <w:szCs w:val="18"/>
        </w:rPr>
        <w:t>示</w:t>
      </w:r>
      <w:r>
        <w:rPr>
          <w:rFonts w:ascii="黑体" w:eastAsia="黑体" w:hAnsi="黑体" w:cs="黑体" w:hint="eastAsia"/>
          <w:sz w:val="18"/>
          <w:szCs w:val="18"/>
        </w:rPr>
        <w:t>，</w:t>
      </w:r>
      <w:r>
        <w:rPr>
          <w:rFonts w:ascii="黑体" w:eastAsia="黑体" w:hAnsi="黑体" w:cs="黑体" w:hint="eastAsia"/>
          <w:spacing w:val="2"/>
          <w:sz w:val="18"/>
          <w:szCs w:val="18"/>
        </w:rPr>
        <w:t>其</w:t>
      </w:r>
      <w:r>
        <w:rPr>
          <w:rFonts w:ascii="黑体" w:eastAsia="黑体" w:hAnsi="黑体" w:cs="黑体" w:hint="eastAsia"/>
          <w:sz w:val="18"/>
          <w:szCs w:val="18"/>
        </w:rPr>
        <w:t>示</w:t>
      </w:r>
      <w:r>
        <w:rPr>
          <w:rFonts w:ascii="黑体" w:eastAsia="黑体" w:hAnsi="黑体" w:cs="黑体" w:hint="eastAsia"/>
          <w:spacing w:val="2"/>
          <w:sz w:val="18"/>
          <w:szCs w:val="18"/>
        </w:rPr>
        <w:t>数</w:t>
      </w:r>
      <w:r>
        <w:rPr>
          <w:rFonts w:ascii="黑体" w:eastAsia="黑体" w:hAnsi="黑体" w:cs="黑体" w:hint="eastAsia"/>
          <w:spacing w:val="-1"/>
          <w:sz w:val="18"/>
          <w:szCs w:val="18"/>
        </w:rPr>
        <w:t>为</w:t>
      </w:r>
      <w:r>
        <w:rPr>
          <w:rFonts w:ascii="黑体" w:eastAsia="黑体" w:hAnsi="黑体" w:cs="黑体" w:hint="eastAsia"/>
          <w:sz w:val="18"/>
          <w:szCs w:val="18"/>
          <w:u w:val="single" w:color="000000"/>
        </w:rPr>
        <w:t xml:space="preserve">       </w:t>
      </w:r>
      <w:r>
        <w:rPr>
          <w:rFonts w:ascii="黑体" w:eastAsia="黑体" w:hAnsi="黑体" w:cs="黑体" w:hint="eastAsia"/>
          <w:spacing w:val="89"/>
          <w:sz w:val="18"/>
          <w:szCs w:val="18"/>
          <w:u w:val="single" w:color="000000"/>
        </w:rPr>
        <w:t xml:space="preserve"> </w:t>
      </w:r>
      <w:r>
        <w:rPr>
          <w:rFonts w:ascii="黑体" w:eastAsia="黑体" w:hAnsi="黑体" w:cs="黑体" w:hint="eastAsia"/>
          <w:spacing w:val="-104"/>
          <w:sz w:val="18"/>
          <w:szCs w:val="18"/>
        </w:rPr>
        <w:t xml:space="preserve"> </w:t>
      </w:r>
      <w:r>
        <w:rPr>
          <w:rFonts w:ascii="黑体" w:eastAsia="黑体" w:hAnsi="黑体" w:cs="黑体" w:hint="eastAsia"/>
          <w:sz w:val="18"/>
          <w:szCs w:val="18"/>
        </w:rPr>
        <w:t>，</w:t>
      </w:r>
      <w:r>
        <w:rPr>
          <w:rFonts w:ascii="黑体" w:eastAsia="黑体" w:hAnsi="黑体" w:cs="黑体" w:hint="eastAsia"/>
          <w:spacing w:val="2"/>
          <w:sz w:val="18"/>
          <w:szCs w:val="18"/>
        </w:rPr>
        <w:t>选</w:t>
      </w:r>
      <w:r>
        <w:rPr>
          <w:rFonts w:ascii="黑体" w:eastAsia="黑体" w:hAnsi="黑体" w:cs="黑体" w:hint="eastAsia"/>
          <w:sz w:val="18"/>
          <w:szCs w:val="18"/>
        </w:rPr>
        <w:t>用</w:t>
      </w:r>
      <w:r>
        <w:rPr>
          <w:rFonts w:ascii="黑体" w:eastAsia="黑体" w:hAnsi="黑体" w:cs="黑体" w:hint="eastAsia"/>
          <w:spacing w:val="2"/>
          <w:sz w:val="18"/>
          <w:szCs w:val="18"/>
        </w:rPr>
        <w:t>相</w:t>
      </w:r>
      <w:r>
        <w:rPr>
          <w:rFonts w:ascii="黑体" w:eastAsia="黑体" w:hAnsi="黑体" w:cs="黑体" w:hint="eastAsia"/>
          <w:sz w:val="18"/>
          <w:szCs w:val="18"/>
        </w:rPr>
        <w:t>同</w:t>
      </w:r>
      <w:r>
        <w:rPr>
          <w:rFonts w:ascii="黑体" w:eastAsia="黑体" w:hAnsi="黑体" w:cs="黑体" w:hint="eastAsia"/>
          <w:spacing w:val="2"/>
          <w:sz w:val="18"/>
          <w:szCs w:val="18"/>
        </w:rPr>
        <w:t>酒</w:t>
      </w:r>
      <w:r>
        <w:rPr>
          <w:rFonts w:ascii="黑体" w:eastAsia="黑体" w:hAnsi="黑体" w:cs="黑体" w:hint="eastAsia"/>
          <w:sz w:val="18"/>
          <w:szCs w:val="18"/>
        </w:rPr>
        <w:t>精</w:t>
      </w:r>
      <w:r>
        <w:rPr>
          <w:rFonts w:ascii="黑体" w:eastAsia="黑体" w:hAnsi="黑体" w:cs="黑体" w:hint="eastAsia"/>
          <w:spacing w:val="2"/>
          <w:sz w:val="18"/>
          <w:szCs w:val="18"/>
        </w:rPr>
        <w:t>灯</w:t>
      </w:r>
      <w:r>
        <w:rPr>
          <w:rFonts w:ascii="黑体" w:eastAsia="黑体" w:hAnsi="黑体" w:cs="黑体" w:hint="eastAsia"/>
          <w:sz w:val="18"/>
          <w:szCs w:val="18"/>
        </w:rPr>
        <w:t>加</w:t>
      </w:r>
      <w:r>
        <w:rPr>
          <w:rFonts w:ascii="黑体" w:eastAsia="黑体" w:hAnsi="黑体" w:cs="黑体" w:hint="eastAsia"/>
          <w:spacing w:val="2"/>
          <w:sz w:val="18"/>
          <w:szCs w:val="18"/>
        </w:rPr>
        <w:t>热</w:t>
      </w:r>
      <w:r>
        <w:rPr>
          <w:rFonts w:ascii="黑体" w:eastAsia="黑体" w:hAnsi="黑体" w:cs="黑体" w:hint="eastAsia"/>
          <w:sz w:val="18"/>
          <w:szCs w:val="18"/>
        </w:rPr>
        <w:t>的</w:t>
      </w:r>
      <w:r>
        <w:rPr>
          <w:rFonts w:ascii="黑体" w:eastAsia="黑体" w:hAnsi="黑体" w:cs="黑体" w:hint="eastAsia"/>
          <w:spacing w:val="2"/>
          <w:sz w:val="18"/>
          <w:szCs w:val="18"/>
        </w:rPr>
        <w:t>目</w:t>
      </w:r>
      <w:r>
        <w:rPr>
          <w:rFonts w:ascii="黑体" w:eastAsia="黑体" w:hAnsi="黑体" w:cs="黑体" w:hint="eastAsia"/>
          <w:sz w:val="18"/>
          <w:szCs w:val="18"/>
        </w:rPr>
        <w:t>的</w:t>
      </w:r>
      <w:r>
        <w:rPr>
          <w:rFonts w:ascii="黑体" w:eastAsia="黑体" w:hAnsi="黑体" w:cs="黑体" w:hint="eastAsia"/>
          <w:spacing w:val="2"/>
          <w:sz w:val="18"/>
          <w:szCs w:val="18"/>
        </w:rPr>
        <w:t>是：</w:t>
      </w:r>
      <w:r>
        <w:rPr>
          <w:rFonts w:ascii="黑体" w:eastAsia="黑体" w:hAnsi="黑体" w:cs="黑体" w:hint="eastAsia"/>
          <w:sz w:val="18"/>
          <w:szCs w:val="18"/>
          <w:u w:val="single" w:color="000000"/>
        </w:rPr>
        <w:t xml:space="preserve">                         </w:t>
      </w:r>
      <w:r>
        <w:rPr>
          <w:rFonts w:ascii="黑体" w:eastAsia="黑体" w:hAnsi="黑体" w:cs="黑体" w:hint="eastAsia"/>
          <w:spacing w:val="72"/>
          <w:sz w:val="18"/>
          <w:szCs w:val="18"/>
          <w:u w:val="single" w:color="000000"/>
        </w:rPr>
        <w:t xml:space="preserve"> </w:t>
      </w:r>
      <w:r>
        <w:rPr>
          <w:rFonts w:ascii="黑体" w:eastAsia="黑体" w:hAnsi="黑体" w:cs="黑体" w:hint="eastAsia"/>
          <w:sz w:val="18"/>
          <w:szCs w:val="18"/>
        </w:rPr>
        <w:t>。</w:t>
      </w:r>
    </w:p>
    <w:p w:rsidR="001F20BD" w:rsidRDefault="00B44961">
      <w:pPr>
        <w:snapToGrid w:val="0"/>
        <w:ind w:right="58"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（</w:t>
      </w:r>
      <w:r>
        <w:rPr>
          <w:rFonts w:ascii="黑体" w:eastAsia="黑体" w:hAnsi="黑体" w:cs="黑体" w:hint="eastAsia"/>
          <w:spacing w:val="2"/>
          <w:sz w:val="18"/>
          <w:szCs w:val="18"/>
        </w:rPr>
        <w:t>3</w:t>
      </w:r>
      <w:r>
        <w:rPr>
          <w:rFonts w:ascii="黑体" w:eastAsia="黑体" w:hAnsi="黑体" w:cs="黑体" w:hint="eastAsia"/>
          <w:sz w:val="18"/>
          <w:szCs w:val="18"/>
        </w:rPr>
        <w:t>）</w:t>
      </w:r>
      <w:r>
        <w:rPr>
          <w:rFonts w:ascii="黑体" w:eastAsia="黑体" w:hAnsi="黑体" w:cs="黑体" w:hint="eastAsia"/>
          <w:spacing w:val="2"/>
          <w:sz w:val="18"/>
          <w:szCs w:val="18"/>
        </w:rPr>
        <w:t>实验</w:t>
      </w:r>
      <w:r>
        <w:rPr>
          <w:rFonts w:ascii="黑体" w:eastAsia="黑体" w:hAnsi="黑体" w:cs="黑体" w:hint="eastAsia"/>
          <w:spacing w:val="5"/>
          <w:sz w:val="18"/>
          <w:szCs w:val="18"/>
        </w:rPr>
        <w:t>中</w:t>
      </w:r>
      <w:r>
        <w:rPr>
          <w:rFonts w:ascii="黑体" w:eastAsia="黑体" w:hAnsi="黑体" w:cs="黑体" w:hint="eastAsia"/>
          <w:spacing w:val="2"/>
          <w:sz w:val="18"/>
          <w:szCs w:val="18"/>
        </w:rPr>
        <w:t>，是通过比</w:t>
      </w:r>
      <w:r>
        <w:rPr>
          <w:rFonts w:ascii="黑体" w:eastAsia="黑体" w:hAnsi="黑体" w:cs="黑体" w:hint="eastAsia"/>
          <w:spacing w:val="1"/>
          <w:sz w:val="18"/>
          <w:szCs w:val="18"/>
        </w:rPr>
        <w:t>较</w:t>
      </w:r>
      <w:r>
        <w:rPr>
          <w:rFonts w:ascii="黑体" w:eastAsia="黑体" w:hAnsi="黑体" w:cs="黑体" w:hint="eastAsia"/>
          <w:sz w:val="18"/>
          <w:szCs w:val="18"/>
          <w:u w:val="single" w:color="000000"/>
        </w:rPr>
        <w:t xml:space="preserve">                </w:t>
      </w:r>
      <w:r>
        <w:rPr>
          <w:rFonts w:ascii="黑体" w:eastAsia="黑体" w:hAnsi="黑体" w:cs="黑体" w:hint="eastAsia"/>
          <w:spacing w:val="80"/>
          <w:sz w:val="18"/>
          <w:szCs w:val="18"/>
          <w:u w:val="single" w:color="000000"/>
        </w:rPr>
        <w:t xml:space="preserve"> </w:t>
      </w:r>
      <w:r>
        <w:rPr>
          <w:rFonts w:ascii="黑体" w:eastAsia="黑体" w:hAnsi="黑体" w:cs="黑体" w:hint="eastAsia"/>
          <w:spacing w:val="-75"/>
          <w:sz w:val="18"/>
          <w:szCs w:val="18"/>
        </w:rPr>
        <w:t xml:space="preserve"> </w:t>
      </w:r>
      <w:r>
        <w:rPr>
          <w:rFonts w:ascii="黑体" w:eastAsia="黑体" w:hAnsi="黑体" w:cs="黑体" w:hint="eastAsia"/>
          <w:spacing w:val="2"/>
          <w:sz w:val="18"/>
          <w:szCs w:val="18"/>
        </w:rPr>
        <w:t>（选</w:t>
      </w:r>
      <w:r>
        <w:rPr>
          <w:rFonts w:ascii="黑体" w:eastAsia="黑体" w:hAnsi="黑体" w:cs="黑体" w:hint="eastAsia"/>
          <w:spacing w:val="5"/>
          <w:sz w:val="18"/>
          <w:szCs w:val="18"/>
        </w:rPr>
        <w:t>填</w:t>
      </w:r>
      <w:r>
        <w:rPr>
          <w:rFonts w:ascii="黑体" w:eastAsia="黑体" w:hAnsi="黑体" w:cs="黑体" w:hint="eastAsia"/>
          <w:spacing w:val="2"/>
          <w:sz w:val="18"/>
          <w:szCs w:val="18"/>
        </w:rPr>
        <w:t>“升高</w:t>
      </w:r>
      <w:r>
        <w:rPr>
          <w:rFonts w:ascii="黑体" w:eastAsia="黑体" w:hAnsi="黑体" w:cs="黑体" w:hint="eastAsia"/>
          <w:spacing w:val="5"/>
          <w:sz w:val="18"/>
          <w:szCs w:val="18"/>
        </w:rPr>
        <w:t>的</w:t>
      </w:r>
      <w:r>
        <w:rPr>
          <w:rFonts w:ascii="黑体" w:eastAsia="黑体" w:hAnsi="黑体" w:cs="黑体" w:hint="eastAsia"/>
          <w:spacing w:val="2"/>
          <w:sz w:val="18"/>
          <w:szCs w:val="18"/>
        </w:rPr>
        <w:t>温度”或“加热</w:t>
      </w:r>
      <w:r>
        <w:rPr>
          <w:rFonts w:ascii="黑体" w:eastAsia="黑体" w:hAnsi="黑体" w:cs="黑体" w:hint="eastAsia"/>
          <w:spacing w:val="5"/>
          <w:sz w:val="18"/>
          <w:szCs w:val="18"/>
        </w:rPr>
        <w:t>时</w:t>
      </w:r>
      <w:r>
        <w:rPr>
          <w:rFonts w:ascii="黑体" w:eastAsia="黑体" w:hAnsi="黑体" w:cs="黑体" w:hint="eastAsia"/>
          <w:spacing w:val="2"/>
          <w:sz w:val="18"/>
          <w:szCs w:val="18"/>
        </w:rPr>
        <w:t>间</w:t>
      </w:r>
      <w:r>
        <w:rPr>
          <w:rFonts w:ascii="黑体" w:eastAsia="黑体" w:hAnsi="黑体" w:cs="黑体" w:hint="eastAsia"/>
          <w:spacing w:val="-103"/>
          <w:sz w:val="18"/>
          <w:szCs w:val="18"/>
        </w:rPr>
        <w:t>”</w:t>
      </w:r>
      <w:r>
        <w:rPr>
          <w:rFonts w:ascii="黑体" w:eastAsia="黑体" w:hAnsi="黑体" w:cs="黑体" w:hint="eastAsia"/>
          <w:spacing w:val="2"/>
          <w:sz w:val="18"/>
          <w:szCs w:val="18"/>
        </w:rPr>
        <w:t>）来</w:t>
      </w:r>
      <w:r>
        <w:rPr>
          <w:rFonts w:ascii="黑体" w:eastAsia="黑体" w:hAnsi="黑体" w:cs="黑体" w:hint="eastAsia"/>
          <w:spacing w:val="5"/>
          <w:sz w:val="18"/>
          <w:szCs w:val="18"/>
        </w:rPr>
        <w:t>反</w:t>
      </w:r>
      <w:r>
        <w:rPr>
          <w:rFonts w:ascii="黑体" w:eastAsia="黑体" w:hAnsi="黑体" w:cs="黑体" w:hint="eastAsia"/>
          <w:spacing w:val="2"/>
          <w:sz w:val="18"/>
          <w:szCs w:val="18"/>
        </w:rPr>
        <w:t>映豆浆和牛</w:t>
      </w:r>
      <w:r>
        <w:rPr>
          <w:rFonts w:ascii="黑体" w:eastAsia="黑体" w:hAnsi="黑体" w:cs="黑体" w:hint="eastAsia"/>
          <w:sz w:val="18"/>
          <w:szCs w:val="18"/>
        </w:rPr>
        <w:t>奶</w:t>
      </w:r>
      <w:r>
        <w:rPr>
          <w:rFonts w:ascii="黑体" w:eastAsia="黑体" w:hAnsi="黑体" w:cs="黑体" w:hint="eastAsia"/>
          <w:sz w:val="18"/>
          <w:szCs w:val="18"/>
        </w:rPr>
        <w:t xml:space="preserve"> </w:t>
      </w:r>
      <w:r>
        <w:rPr>
          <w:rFonts w:ascii="黑体" w:eastAsia="黑体" w:hAnsi="黑体" w:cs="黑体" w:hint="eastAsia"/>
          <w:sz w:val="18"/>
          <w:szCs w:val="18"/>
        </w:rPr>
        <w:t>吸</w:t>
      </w:r>
      <w:r>
        <w:rPr>
          <w:rFonts w:ascii="黑体" w:eastAsia="黑体" w:hAnsi="黑体" w:cs="黑体" w:hint="eastAsia"/>
          <w:spacing w:val="2"/>
          <w:sz w:val="18"/>
          <w:szCs w:val="18"/>
        </w:rPr>
        <w:t>收</w:t>
      </w:r>
      <w:r>
        <w:rPr>
          <w:rFonts w:ascii="黑体" w:eastAsia="黑体" w:hAnsi="黑体" w:cs="黑体" w:hint="eastAsia"/>
          <w:sz w:val="18"/>
          <w:szCs w:val="18"/>
        </w:rPr>
        <w:t>的</w:t>
      </w:r>
      <w:r>
        <w:rPr>
          <w:rFonts w:ascii="黑体" w:eastAsia="黑体" w:hAnsi="黑体" w:cs="黑体" w:hint="eastAsia"/>
          <w:spacing w:val="2"/>
          <w:sz w:val="18"/>
          <w:szCs w:val="18"/>
        </w:rPr>
        <w:t>热</w:t>
      </w:r>
      <w:r>
        <w:rPr>
          <w:rFonts w:ascii="黑体" w:eastAsia="黑体" w:hAnsi="黑体" w:cs="黑体" w:hint="eastAsia"/>
          <w:sz w:val="18"/>
          <w:szCs w:val="18"/>
        </w:rPr>
        <w:t>量。</w:t>
      </w:r>
    </w:p>
    <w:p w:rsidR="001F20BD" w:rsidRDefault="00B44961">
      <w:pPr>
        <w:snapToGrid w:val="0"/>
        <w:jc w:val="left"/>
        <w:textAlignment w:val="center"/>
        <w:rPr>
          <w:rFonts w:ascii="黑体" w:eastAsia="黑体" w:hAnsi="黑体" w:cs="黑体"/>
          <w:color w:val="000000"/>
          <w:kern w:val="0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（</w:t>
      </w:r>
      <w:r>
        <w:rPr>
          <w:rFonts w:ascii="黑体" w:eastAsia="黑体" w:hAnsi="黑体" w:cs="黑体" w:hint="eastAsia"/>
          <w:spacing w:val="2"/>
          <w:sz w:val="18"/>
          <w:szCs w:val="18"/>
        </w:rPr>
        <w:t>4</w:t>
      </w:r>
      <w:r>
        <w:rPr>
          <w:rFonts w:ascii="黑体" w:eastAsia="黑体" w:hAnsi="黑体" w:cs="黑体" w:hint="eastAsia"/>
          <w:sz w:val="18"/>
          <w:szCs w:val="18"/>
        </w:rPr>
        <w:t>）分</w:t>
      </w:r>
      <w:r>
        <w:rPr>
          <w:rFonts w:ascii="黑体" w:eastAsia="黑体" w:hAnsi="黑体" w:cs="黑体" w:hint="eastAsia"/>
          <w:spacing w:val="2"/>
          <w:sz w:val="18"/>
          <w:szCs w:val="18"/>
        </w:rPr>
        <w:t>析</w:t>
      </w:r>
      <w:r>
        <w:rPr>
          <w:rFonts w:ascii="黑体" w:eastAsia="黑体" w:hAnsi="黑体" w:cs="黑体" w:hint="eastAsia"/>
          <w:sz w:val="18"/>
          <w:szCs w:val="18"/>
        </w:rPr>
        <w:t>图</w:t>
      </w:r>
      <w:r>
        <w:rPr>
          <w:rFonts w:ascii="黑体" w:eastAsia="黑体" w:hAnsi="黑体" w:cs="黑体" w:hint="eastAsia"/>
          <w:spacing w:val="2"/>
          <w:sz w:val="18"/>
          <w:szCs w:val="18"/>
        </w:rPr>
        <w:t>丙</w:t>
      </w:r>
      <w:r>
        <w:rPr>
          <w:rFonts w:ascii="黑体" w:eastAsia="黑体" w:hAnsi="黑体" w:cs="黑体" w:hint="eastAsia"/>
          <w:sz w:val="18"/>
          <w:szCs w:val="18"/>
        </w:rPr>
        <w:t>可</w:t>
      </w:r>
      <w:r>
        <w:rPr>
          <w:rFonts w:ascii="黑体" w:eastAsia="黑体" w:hAnsi="黑体" w:cs="黑体" w:hint="eastAsia"/>
          <w:spacing w:val="2"/>
          <w:sz w:val="18"/>
          <w:szCs w:val="18"/>
        </w:rPr>
        <w:t>知</w:t>
      </w:r>
      <w:r>
        <w:rPr>
          <w:rFonts w:ascii="黑体" w:eastAsia="黑体" w:hAnsi="黑体" w:cs="黑体" w:hint="eastAsia"/>
          <w:sz w:val="18"/>
          <w:szCs w:val="18"/>
        </w:rPr>
        <w:t>，</w:t>
      </w:r>
      <w:r>
        <w:rPr>
          <w:rFonts w:ascii="黑体" w:eastAsia="黑体" w:hAnsi="黑体" w:cs="黑体" w:hint="eastAsia"/>
          <w:spacing w:val="2"/>
          <w:sz w:val="18"/>
          <w:szCs w:val="18"/>
        </w:rPr>
        <w:t>对</w:t>
      </w:r>
      <w:r>
        <w:rPr>
          <w:rFonts w:ascii="黑体" w:eastAsia="黑体" w:hAnsi="黑体" w:cs="黑体" w:hint="eastAsia"/>
          <w:sz w:val="18"/>
          <w:szCs w:val="18"/>
        </w:rPr>
        <w:t>于</w:t>
      </w:r>
      <w:r>
        <w:rPr>
          <w:rFonts w:ascii="黑体" w:eastAsia="黑体" w:hAnsi="黑体" w:cs="黑体" w:hint="eastAsia"/>
          <w:spacing w:val="2"/>
          <w:sz w:val="18"/>
          <w:szCs w:val="18"/>
        </w:rPr>
        <w:t>质</w:t>
      </w:r>
      <w:r>
        <w:rPr>
          <w:rFonts w:ascii="黑体" w:eastAsia="黑体" w:hAnsi="黑体" w:cs="黑体" w:hint="eastAsia"/>
          <w:sz w:val="18"/>
          <w:szCs w:val="18"/>
        </w:rPr>
        <w:t>量</w:t>
      </w:r>
      <w:r>
        <w:rPr>
          <w:rFonts w:ascii="黑体" w:eastAsia="黑体" w:hAnsi="黑体" w:cs="黑体" w:hint="eastAsia"/>
          <w:spacing w:val="2"/>
          <w:sz w:val="18"/>
          <w:szCs w:val="18"/>
        </w:rPr>
        <w:t>相</w:t>
      </w:r>
      <w:r>
        <w:rPr>
          <w:rFonts w:ascii="黑体" w:eastAsia="黑体" w:hAnsi="黑体" w:cs="黑体" w:hint="eastAsia"/>
          <w:sz w:val="18"/>
          <w:szCs w:val="18"/>
        </w:rPr>
        <w:t>同</w:t>
      </w:r>
      <w:r>
        <w:rPr>
          <w:rFonts w:ascii="黑体" w:eastAsia="黑体" w:hAnsi="黑体" w:cs="黑体" w:hint="eastAsia"/>
          <w:spacing w:val="2"/>
          <w:sz w:val="18"/>
          <w:szCs w:val="18"/>
        </w:rPr>
        <w:t>的</w:t>
      </w:r>
      <w:r>
        <w:rPr>
          <w:rFonts w:ascii="黑体" w:eastAsia="黑体" w:hAnsi="黑体" w:cs="黑体" w:hint="eastAsia"/>
          <w:sz w:val="18"/>
          <w:szCs w:val="18"/>
        </w:rPr>
        <w:t>豆</w:t>
      </w:r>
      <w:r>
        <w:rPr>
          <w:rFonts w:ascii="黑体" w:eastAsia="黑体" w:hAnsi="黑体" w:cs="黑体" w:hint="eastAsia"/>
          <w:spacing w:val="2"/>
          <w:sz w:val="18"/>
          <w:szCs w:val="18"/>
        </w:rPr>
        <w:t>浆</w:t>
      </w:r>
      <w:r>
        <w:rPr>
          <w:rFonts w:ascii="黑体" w:eastAsia="黑体" w:hAnsi="黑体" w:cs="黑体" w:hint="eastAsia"/>
          <w:sz w:val="18"/>
          <w:szCs w:val="18"/>
        </w:rPr>
        <w:t>和</w:t>
      </w:r>
      <w:r>
        <w:rPr>
          <w:rFonts w:ascii="黑体" w:eastAsia="黑体" w:hAnsi="黑体" w:cs="黑体" w:hint="eastAsia"/>
          <w:spacing w:val="2"/>
          <w:sz w:val="18"/>
          <w:szCs w:val="18"/>
        </w:rPr>
        <w:t>牛</w:t>
      </w:r>
      <w:r>
        <w:rPr>
          <w:rFonts w:ascii="黑体" w:eastAsia="黑体" w:hAnsi="黑体" w:cs="黑体" w:hint="eastAsia"/>
          <w:sz w:val="18"/>
          <w:szCs w:val="18"/>
        </w:rPr>
        <w:t>奶</w:t>
      </w:r>
      <w:r>
        <w:rPr>
          <w:rFonts w:ascii="黑体" w:eastAsia="黑体" w:hAnsi="黑体" w:cs="黑体" w:hint="eastAsia"/>
          <w:spacing w:val="2"/>
          <w:sz w:val="18"/>
          <w:szCs w:val="18"/>
        </w:rPr>
        <w:t>，</w:t>
      </w:r>
      <w:r>
        <w:rPr>
          <w:rFonts w:ascii="黑体" w:eastAsia="黑体" w:hAnsi="黑体" w:cs="黑体" w:hint="eastAsia"/>
          <w:sz w:val="18"/>
          <w:szCs w:val="18"/>
        </w:rPr>
        <w:t>升</w:t>
      </w:r>
      <w:r>
        <w:rPr>
          <w:rFonts w:ascii="黑体" w:eastAsia="黑体" w:hAnsi="黑体" w:cs="黑体" w:hint="eastAsia"/>
          <w:spacing w:val="2"/>
          <w:sz w:val="18"/>
          <w:szCs w:val="18"/>
        </w:rPr>
        <w:t>温</w:t>
      </w:r>
      <w:r>
        <w:rPr>
          <w:rFonts w:ascii="黑体" w:eastAsia="黑体" w:hAnsi="黑体" w:cs="黑体" w:hint="eastAsia"/>
          <w:sz w:val="18"/>
          <w:szCs w:val="18"/>
        </w:rPr>
        <w:t>较</w:t>
      </w:r>
      <w:r>
        <w:rPr>
          <w:rFonts w:ascii="黑体" w:eastAsia="黑体" w:hAnsi="黑体" w:cs="黑体" w:hint="eastAsia"/>
          <w:spacing w:val="2"/>
          <w:sz w:val="18"/>
          <w:szCs w:val="18"/>
        </w:rPr>
        <w:t>快</w:t>
      </w:r>
      <w:r>
        <w:rPr>
          <w:rFonts w:ascii="黑体" w:eastAsia="黑体" w:hAnsi="黑体" w:cs="黑体" w:hint="eastAsia"/>
          <w:sz w:val="18"/>
          <w:szCs w:val="18"/>
        </w:rPr>
        <w:t>的</w:t>
      </w:r>
      <w:r>
        <w:rPr>
          <w:rFonts w:ascii="黑体" w:eastAsia="黑体" w:hAnsi="黑体" w:cs="黑体" w:hint="eastAsia"/>
          <w:spacing w:val="2"/>
          <w:sz w:val="18"/>
          <w:szCs w:val="18"/>
        </w:rPr>
        <w:t>是</w:t>
      </w:r>
      <w:r>
        <w:rPr>
          <w:rFonts w:ascii="黑体" w:eastAsia="黑体" w:hAnsi="黑体" w:cs="黑体" w:hint="eastAsia"/>
          <w:sz w:val="18"/>
          <w:szCs w:val="18"/>
          <w:u w:val="single" w:color="000000"/>
        </w:rPr>
        <w:t xml:space="preserve">       </w:t>
      </w:r>
      <w:r>
        <w:rPr>
          <w:rFonts w:ascii="黑体" w:eastAsia="黑体" w:hAnsi="黑体" w:cs="黑体" w:hint="eastAsia"/>
          <w:spacing w:val="44"/>
          <w:sz w:val="18"/>
          <w:szCs w:val="18"/>
          <w:u w:val="single" w:color="000000"/>
        </w:rPr>
        <w:t xml:space="preserve"> </w:t>
      </w:r>
      <w:r>
        <w:rPr>
          <w:rFonts w:ascii="黑体" w:eastAsia="黑体" w:hAnsi="黑体" w:cs="黑体" w:hint="eastAsia"/>
          <w:spacing w:val="-104"/>
          <w:sz w:val="18"/>
          <w:szCs w:val="18"/>
        </w:rPr>
        <w:t xml:space="preserve"> </w:t>
      </w:r>
      <w:r>
        <w:rPr>
          <w:rFonts w:ascii="黑体" w:eastAsia="黑体" w:hAnsi="黑体" w:cs="黑体" w:hint="eastAsia"/>
          <w:sz w:val="18"/>
          <w:szCs w:val="18"/>
        </w:rPr>
        <w:t>，</w:t>
      </w:r>
      <w:r>
        <w:rPr>
          <w:rFonts w:ascii="黑体" w:eastAsia="黑体" w:hAnsi="黑体" w:cs="黑体" w:hint="eastAsia"/>
          <w:spacing w:val="2"/>
          <w:sz w:val="18"/>
          <w:szCs w:val="18"/>
        </w:rPr>
        <w:t>比</w:t>
      </w:r>
      <w:r>
        <w:rPr>
          <w:rFonts w:ascii="黑体" w:eastAsia="黑体" w:hAnsi="黑体" w:cs="黑体" w:hint="eastAsia"/>
          <w:sz w:val="18"/>
          <w:szCs w:val="18"/>
        </w:rPr>
        <w:t>热</w:t>
      </w:r>
      <w:r>
        <w:rPr>
          <w:rFonts w:ascii="黑体" w:eastAsia="黑体" w:hAnsi="黑体" w:cs="黑体" w:hint="eastAsia"/>
          <w:spacing w:val="2"/>
          <w:sz w:val="18"/>
          <w:szCs w:val="18"/>
        </w:rPr>
        <w:t>容</w:t>
      </w:r>
      <w:r>
        <w:rPr>
          <w:rFonts w:ascii="黑体" w:eastAsia="黑体" w:hAnsi="黑体" w:cs="黑体" w:hint="eastAsia"/>
          <w:sz w:val="18"/>
          <w:szCs w:val="18"/>
        </w:rPr>
        <w:t>较</w:t>
      </w:r>
      <w:r>
        <w:rPr>
          <w:rFonts w:ascii="黑体" w:eastAsia="黑体" w:hAnsi="黑体" w:cs="黑体" w:hint="eastAsia"/>
          <w:spacing w:val="2"/>
          <w:sz w:val="18"/>
          <w:szCs w:val="18"/>
        </w:rPr>
        <w:t>大</w:t>
      </w:r>
      <w:r>
        <w:rPr>
          <w:rFonts w:ascii="黑体" w:eastAsia="黑体" w:hAnsi="黑体" w:cs="黑体" w:hint="eastAsia"/>
          <w:sz w:val="18"/>
          <w:szCs w:val="18"/>
        </w:rPr>
        <w:t>的</w:t>
      </w:r>
      <w:r>
        <w:rPr>
          <w:rFonts w:ascii="黑体" w:eastAsia="黑体" w:hAnsi="黑体" w:cs="黑体" w:hint="eastAsia"/>
          <w:spacing w:val="2"/>
          <w:sz w:val="18"/>
          <w:szCs w:val="18"/>
        </w:rPr>
        <w:t>是</w:t>
      </w:r>
      <w:r>
        <w:rPr>
          <w:rFonts w:ascii="黑体" w:eastAsia="黑体" w:hAnsi="黑体" w:cs="黑体" w:hint="eastAsia"/>
          <w:sz w:val="18"/>
          <w:szCs w:val="18"/>
          <w:u w:val="single" w:color="000000"/>
        </w:rPr>
        <w:t xml:space="preserve">       </w:t>
      </w:r>
      <w:r>
        <w:rPr>
          <w:rFonts w:ascii="黑体" w:eastAsia="黑体" w:hAnsi="黑体" w:cs="黑体" w:hint="eastAsia"/>
          <w:spacing w:val="87"/>
          <w:sz w:val="18"/>
          <w:szCs w:val="18"/>
          <w:u w:val="single" w:color="000000"/>
        </w:rPr>
        <w:t xml:space="preserve"> </w:t>
      </w:r>
    </w:p>
    <w:p w:rsidR="001F20BD" w:rsidRDefault="001F20BD">
      <w:pPr>
        <w:ind w:firstLine="480"/>
        <w:jc w:val="left"/>
      </w:pPr>
    </w:p>
    <w:p w:rsidR="001F20BD" w:rsidRDefault="001F20BD">
      <w:pPr>
        <w:ind w:firstLine="480"/>
        <w:jc w:val="left"/>
      </w:pPr>
    </w:p>
    <w:p w:rsidR="001F20BD" w:rsidRDefault="001F20BD">
      <w:pPr>
        <w:jc w:val="left"/>
        <w:sectPr w:rsidR="001F20BD" w:rsidSect="00E54958">
          <w:headerReference w:type="first" r:id="rId29"/>
          <w:pgSz w:w="11906" w:h="16838"/>
          <w:pgMar w:top="1440" w:right="1983" w:bottom="1440" w:left="1800" w:header="851" w:footer="992" w:gutter="0"/>
          <w:cols w:space="425"/>
          <w:docGrid w:type="lines" w:linePitch="312"/>
        </w:sectPr>
      </w:pPr>
    </w:p>
    <w:p w:rsidR="00261867" w:rsidRDefault="001F20BD">
      <w:r>
        <w:rPr>
          <w:noProof/>
        </w:rPr>
        <w:lastRenderedPageBreak/>
        <w:drawing>
          <wp:inline distT="0" distB="0" distL="0" distR="0">
            <wp:extent cx="5274310" cy="8530317"/>
            <wp:effectExtent l="0" t="0" r="0" b="0"/>
            <wp:docPr id="100033" name="图片 100033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889172" name="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30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1867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961" w:rsidRDefault="00B44961">
      <w:r>
        <w:separator/>
      </w:r>
    </w:p>
  </w:endnote>
  <w:endnote w:type="continuationSeparator" w:id="0">
    <w:p w:rsidR="00B44961" w:rsidRDefault="00B4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961" w:rsidRDefault="00B44961">
      <w:r>
        <w:separator/>
      </w:r>
    </w:p>
  </w:footnote>
  <w:footnote w:type="continuationSeparator" w:id="0">
    <w:p w:rsidR="00B44961" w:rsidRDefault="00B44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867" w:rsidRDefault="00B44961">
    <w:r>
      <w:rPr>
        <w:noProof/>
      </w:rPr>
      <w:drawing>
        <wp:anchor distT="0" distB="0" distL="114300" distR="114300" simplePos="0" relativeHeight="251658240" behindDoc="0" locked="0" layoutInCell="1" allowOverlap="1" wp14:anchorId="56C0B484" wp14:editId="39DA0532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66700"/>
          <wp:effectExtent l="0" t="0" r="0" b="0"/>
          <wp:wrapNone/>
          <wp:docPr id="100034" name="图片 100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799760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24E8D2"/>
    <w:multiLevelType w:val="singleLevel"/>
    <w:tmpl w:val="9C24E8D2"/>
    <w:lvl w:ilvl="0">
      <w:start w:val="24"/>
      <w:numFmt w:val="decimal"/>
      <w:suff w:val="nothing"/>
      <w:lvlText w:val="%1、"/>
      <w:lvlJc w:val="left"/>
    </w:lvl>
  </w:abstractNum>
  <w:abstractNum w:abstractNumId="1">
    <w:nsid w:val="D68B9A7D"/>
    <w:multiLevelType w:val="singleLevel"/>
    <w:tmpl w:val="D68B9A7D"/>
    <w:lvl w:ilvl="0">
      <w:start w:val="2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BD"/>
    <w:rsid w:val="001F20BD"/>
    <w:rsid w:val="00261867"/>
    <w:rsid w:val="005545BE"/>
    <w:rsid w:val="00B44961"/>
    <w:rsid w:val="00B72E1E"/>
    <w:rsid w:val="00E54958"/>
    <w:rsid w:val="0A305964"/>
    <w:rsid w:val="1EF00D12"/>
    <w:rsid w:val="2B51389B"/>
    <w:rsid w:val="2C8C7461"/>
    <w:rsid w:val="38D13802"/>
    <w:rsid w:val="3E3F1138"/>
    <w:rsid w:val="454C3950"/>
    <w:rsid w:val="52551272"/>
    <w:rsid w:val="6C5A247E"/>
    <w:rsid w:val="7D03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autoSpaceDE w:val="0"/>
      <w:autoSpaceDN w:val="0"/>
      <w:jc w:val="left"/>
    </w:pPr>
    <w:rPr>
      <w:rFonts w:ascii="宋体" w:hAnsi="宋体" w:cs="宋体"/>
      <w:kern w:val="0"/>
      <w:szCs w:val="21"/>
    </w:r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Balloon Text"/>
    <w:basedOn w:val="a"/>
    <w:link w:val="Char"/>
    <w:rsid w:val="00B72E1E"/>
    <w:rPr>
      <w:sz w:val="18"/>
      <w:szCs w:val="18"/>
    </w:rPr>
  </w:style>
  <w:style w:type="character" w:customStyle="1" w:styleId="Char">
    <w:name w:val="批注框文本 Char"/>
    <w:basedOn w:val="a1"/>
    <w:link w:val="a7"/>
    <w:rsid w:val="00B72E1E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autoSpaceDE w:val="0"/>
      <w:autoSpaceDN w:val="0"/>
      <w:jc w:val="left"/>
    </w:pPr>
    <w:rPr>
      <w:rFonts w:ascii="宋体" w:hAnsi="宋体" w:cs="宋体"/>
      <w:kern w:val="0"/>
      <w:szCs w:val="21"/>
    </w:r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Balloon Text"/>
    <w:basedOn w:val="a"/>
    <w:link w:val="Char"/>
    <w:rsid w:val="00B72E1E"/>
    <w:rPr>
      <w:sz w:val="18"/>
      <w:szCs w:val="18"/>
    </w:rPr>
  </w:style>
  <w:style w:type="character" w:customStyle="1" w:styleId="Char">
    <w:name w:val="批注框文本 Char"/>
    <w:basedOn w:val="a1"/>
    <w:link w:val="a7"/>
    <w:rsid w:val="00B72E1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jpeg"/><Relationship Id="rId30" Type="http://schemas.openxmlformats.org/officeDocument/2006/relationships/image" Target="media/image2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1013</Words>
  <Characters>5775</Characters>
  <Application>Microsoft Office Word</Application>
  <DocSecurity>0</DocSecurity>
  <Lines>48</Lines>
  <Paragraphs>13</Paragraphs>
  <ScaleCrop>false</ScaleCrop>
  <Company>学科网（北京）股份有限公司</Company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</cp:revision>
  <dcterms:created xsi:type="dcterms:W3CDTF">2021-09-23T11:15:00Z</dcterms:created>
  <dcterms:modified xsi:type="dcterms:W3CDTF">2021-12-19T05:16:00Z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