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p>
      <w:pPr>
        <w:jc w:val="center"/>
        <w:rPr>
          <w:rFonts w:asciiTheme="minorEastAsia" w:eastAsiaTheme="minorEastAsia" w:hAnsiTheme="minorEastAsia" w:cstheme="minorEastAsia" w:hint="eastAsia"/>
          <w:b/>
          <w:bCs/>
          <w:sz w:val="32"/>
          <w:szCs w:val="32"/>
          <w:lang w:eastAsia="zh-CN"/>
        </w:rPr>
      </w:pPr>
      <w:r>
        <w:rPr>
          <w:rFonts w:asciiTheme="minorEastAsia" w:eastAsiaTheme="minorEastAsia" w:hAnsiTheme="minorEastAsia" w:cstheme="minorEastAsia" w:hint="eastAsia"/>
          <w:b/>
          <w:bCs/>
          <w:sz w:val="32"/>
          <w:szCs w:val="32"/>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20pt;margin-left:911pt;margin-top:801pt;mso-position-horizontal-relative:page;mso-position-vertical-relative:top-margin-area;position:absolute;width:31pt;z-index:251658240">
            <v:imagedata r:id="rId5" o:title=""/>
          </v:shape>
        </w:pict>
      </w:r>
      <w:r>
        <w:rPr>
          <w:rFonts w:asciiTheme="minorEastAsia" w:eastAsiaTheme="minorEastAsia" w:hAnsiTheme="minorEastAsia" w:cstheme="minorEastAsia" w:hint="eastAsia"/>
          <w:b/>
          <w:bCs/>
          <w:sz w:val="32"/>
          <w:szCs w:val="32"/>
          <w:lang w:eastAsia="zh-CN"/>
        </w:rPr>
        <w:t>河南省实验中学201</w:t>
      </w:r>
      <w:r>
        <w:rPr>
          <w:rFonts w:asciiTheme="minorEastAsia" w:hAnsiTheme="minorEastAsia" w:cstheme="minorEastAsia" w:hint="eastAsia"/>
          <w:b/>
          <w:bCs/>
          <w:sz w:val="32"/>
          <w:szCs w:val="32"/>
          <w:lang w:val="en-US" w:eastAsia="zh-CN"/>
        </w:rPr>
        <w:t>8</w:t>
      </w:r>
      <w:r>
        <w:rPr>
          <w:rFonts w:asciiTheme="minorEastAsia" w:eastAsiaTheme="minorEastAsia" w:hAnsiTheme="minorEastAsia" w:cstheme="minorEastAsia" w:hint="eastAsia"/>
          <w:b/>
          <w:bCs/>
          <w:sz w:val="32"/>
          <w:szCs w:val="32"/>
          <w:lang w:eastAsia="zh-CN"/>
        </w:rPr>
        <w:t>-201</w:t>
      </w:r>
      <w:r>
        <w:rPr>
          <w:rFonts w:asciiTheme="minorEastAsia" w:hAnsiTheme="minorEastAsia" w:cstheme="minorEastAsia" w:hint="eastAsia"/>
          <w:b/>
          <w:bCs/>
          <w:sz w:val="32"/>
          <w:szCs w:val="32"/>
          <w:lang w:val="en-US" w:eastAsia="zh-CN"/>
        </w:rPr>
        <w:t>9</w:t>
      </w:r>
      <w:r>
        <w:rPr>
          <w:rFonts w:asciiTheme="minorEastAsia" w:eastAsiaTheme="minorEastAsia" w:hAnsiTheme="minorEastAsia" w:cstheme="minorEastAsia" w:hint="eastAsia"/>
          <w:b/>
          <w:bCs/>
          <w:sz w:val="32"/>
          <w:szCs w:val="32"/>
          <w:lang w:eastAsia="zh-CN"/>
        </w:rPr>
        <w:t>学年上期期中试卷</w:t>
      </w:r>
    </w:p>
    <w:p>
      <w:pPr>
        <w:jc w:val="center"/>
        <w:rPr>
          <w:rFonts w:asciiTheme="minorEastAsia" w:eastAsiaTheme="minorEastAsia" w:hAnsiTheme="minorEastAsia" w:cstheme="minorEastAsia" w:hint="eastAsia"/>
          <w:b/>
          <w:bCs/>
          <w:sz w:val="32"/>
          <w:szCs w:val="32"/>
          <w:lang w:eastAsia="zh-CN"/>
        </w:rPr>
      </w:pPr>
      <w:r>
        <w:rPr>
          <w:rFonts w:asciiTheme="minorEastAsia" w:eastAsiaTheme="minorEastAsia" w:hAnsiTheme="minorEastAsia" w:cstheme="minorEastAsia" w:hint="eastAsia"/>
          <w:b/>
          <w:bCs/>
          <w:sz w:val="32"/>
          <w:szCs w:val="32"/>
          <w:lang w:eastAsia="zh-CN"/>
        </w:rPr>
        <w:t>八年级</w:t>
      </w:r>
      <w:r>
        <w:rPr>
          <w:rFonts w:asciiTheme="minorEastAsia" w:eastAsiaTheme="minorEastAsia" w:hAnsiTheme="minorEastAsia" w:cstheme="minorEastAsia" w:hint="eastAsia"/>
          <w:b/>
          <w:bCs/>
          <w:sz w:val="32"/>
          <w:szCs w:val="32"/>
          <w:lang w:val="en-US" w:eastAsia="zh-CN"/>
        </w:rPr>
        <w:t xml:space="preserve">  </w:t>
      </w:r>
      <w:r>
        <w:rPr>
          <w:rFonts w:asciiTheme="minorEastAsia" w:eastAsiaTheme="minorEastAsia" w:hAnsiTheme="minorEastAsia" w:cstheme="minorEastAsia" w:hint="eastAsia"/>
          <w:b/>
          <w:bCs/>
          <w:sz w:val="32"/>
          <w:szCs w:val="32"/>
          <w:lang w:eastAsia="zh-CN"/>
        </w:rPr>
        <w:t>物理</w:t>
      </w:r>
      <w:r>
        <w:rPr>
          <w:rFonts w:asciiTheme="minorEastAsia" w:hAnsiTheme="minorEastAsia" w:cstheme="minorEastAsia" w:hint="eastAsia"/>
          <w:b/>
          <w:bCs/>
          <w:sz w:val="32"/>
          <w:szCs w:val="32"/>
          <w:lang w:eastAsia="zh-CN"/>
        </w:rPr>
        <w:t>（解析版）</w:t>
      </w:r>
    </w:p>
    <w:p>
      <w:pPr>
        <w:jc w:val="center"/>
        <w:rPr>
          <w:rFonts w:asciiTheme="minorEastAsia" w:eastAsiaTheme="minorEastAsia" w:hAnsiTheme="minorEastAsia" w:cstheme="minorEastAsia" w:hint="eastAsia"/>
          <w:b/>
          <w:bCs/>
          <w:sz w:val="24"/>
          <w:szCs w:val="24"/>
          <w:lang w:val="en-US" w:eastAsia="zh-CN"/>
        </w:rPr>
      </w:pPr>
      <w:bookmarkStart w:id="0" w:name="_GoBack"/>
      <w:bookmarkEnd w:id="0"/>
      <w:r>
        <w:rPr>
          <w:rFonts w:asciiTheme="minorEastAsia" w:eastAsiaTheme="minorEastAsia" w:hAnsiTheme="minorEastAsia" w:cstheme="minorEastAsia" w:hint="eastAsia"/>
          <w:b/>
          <w:bCs/>
          <w:sz w:val="24"/>
          <w:szCs w:val="24"/>
          <w:lang w:val="en-US" w:eastAsia="zh-CN"/>
        </w:rPr>
        <w:t>（时间：60分钟，满分：70分）</w:t>
      </w:r>
    </w:p>
    <w:p>
      <w:pPr>
        <w:numPr>
          <w:ilvl w:val="0"/>
          <w:numId w:val="1"/>
        </w:numPr>
        <w:jc w:val="both"/>
        <w:rPr>
          <w:rFonts w:asciiTheme="minorEastAsia" w:eastAsiaTheme="minorEastAsia" w:hAnsiTheme="minorEastAsia" w:cstheme="minorEastAsia" w:hint="eastAsia"/>
          <w:b/>
          <w:bCs/>
          <w:sz w:val="24"/>
          <w:szCs w:val="24"/>
          <w:lang w:val="en-US" w:eastAsia="zh-CN"/>
        </w:rPr>
      </w:pPr>
      <w:r>
        <w:rPr>
          <w:rFonts w:asciiTheme="minorEastAsia" w:eastAsiaTheme="minorEastAsia" w:hAnsiTheme="minorEastAsia" w:cstheme="minorEastAsia" w:hint="eastAsia"/>
          <w:b/>
          <w:bCs/>
          <w:sz w:val="24"/>
          <w:szCs w:val="24"/>
          <w:lang w:val="en-US" w:eastAsia="zh-CN"/>
        </w:rPr>
        <w:t>填空题（每空1分，共14分）</w:t>
      </w:r>
    </w:p>
    <w:p>
      <w:pPr>
        <w:numPr>
          <w:ilvl w:val="0"/>
          <w:numId w:val="0"/>
        </w:numPr>
        <w:jc w:val="both"/>
        <w:rPr>
          <w:rFonts w:ascii="宋体" w:eastAsia="宋体" w:hAnsi="宋体" w:cs="宋体" w:hint="eastAsia"/>
          <w:b w:val="0"/>
          <w:bCs w:val="0"/>
          <w:sz w:val="24"/>
          <w:szCs w:val="24"/>
          <w:lang w:val="en-US" w:eastAsia="zh-CN"/>
        </w:rPr>
      </w:pPr>
      <w:r>
        <w:rPr>
          <w:rFonts w:ascii="宋体" w:eastAsia="宋体" w:hAnsi="宋体" w:cs="宋体" w:hint="eastAsia"/>
          <w:b w:val="0"/>
          <w:bCs w:val="0"/>
          <w:sz w:val="24"/>
          <w:szCs w:val="24"/>
          <w:lang w:val="en-US" w:eastAsia="zh-CN"/>
        </w:rPr>
        <w:t>1.除夕夜里，小明在家里的窗台上看到远处广场上在不停燃放烟花，奇怪的是他总是先</w:t>
      </w:r>
      <w:r>
        <w:rPr>
          <w:rFonts w:ascii="宋体" w:eastAsia="宋体" w:hAnsi="宋体" w:cs="宋体" w:hint="eastAsia"/>
          <w:b w:val="0"/>
          <w:i w:val="0"/>
          <w:caps w:val="0"/>
          <w:color w:val="000000"/>
          <w:spacing w:val="0"/>
          <w:sz w:val="24"/>
          <w:szCs w:val="24"/>
          <w:shd w:val="clear" w:color="auto" w:fill="FFFFFF"/>
          <w:lang w:val="en-US" w:eastAsia="zh-CN"/>
        </w:rPr>
        <w:t>________________________</w:t>
      </w:r>
      <w:r>
        <w:rPr>
          <w:rFonts w:ascii="宋体" w:eastAsia="宋体" w:hAnsi="宋体" w:cs="宋体" w:hint="eastAsia"/>
          <w:b w:val="0"/>
          <w:bCs w:val="0"/>
          <w:sz w:val="24"/>
          <w:szCs w:val="24"/>
          <w:lang w:val="en-US" w:eastAsia="zh-CN"/>
        </w:rPr>
        <w:t>（选填“听到响声”或“看到满天的烟花”），这是因为声的传播速度比光的传播速度</w:t>
      </w:r>
      <w:r>
        <w:rPr>
          <w:rFonts w:ascii="宋体" w:eastAsia="宋体" w:hAnsi="宋体" w:cs="宋体" w:hint="eastAsia"/>
          <w:b w:val="0"/>
          <w:i w:val="0"/>
          <w:caps w:val="0"/>
          <w:color w:val="000000"/>
          <w:spacing w:val="0"/>
          <w:sz w:val="24"/>
          <w:szCs w:val="24"/>
          <w:shd w:val="clear" w:color="auto" w:fill="FFFFFF"/>
          <w:lang w:val="en-US" w:eastAsia="zh-CN"/>
        </w:rPr>
        <w:t>______</w:t>
      </w:r>
      <w:r>
        <w:rPr>
          <w:rFonts w:ascii="宋体" w:eastAsia="宋体" w:hAnsi="宋体" w:cs="宋体" w:hint="eastAsia"/>
          <w:b w:val="0"/>
          <w:bCs w:val="0"/>
          <w:sz w:val="24"/>
          <w:szCs w:val="24"/>
          <w:lang w:val="en-US" w:eastAsia="zh-CN"/>
        </w:rPr>
        <w:t>；若二者时间相差2s，那么燃放烟花的位置距离小明</w:t>
      </w:r>
      <w:r>
        <w:rPr>
          <w:rFonts w:ascii="宋体" w:eastAsia="宋体" w:hAnsi="宋体" w:cs="宋体" w:hint="eastAsia"/>
          <w:b w:val="0"/>
          <w:i w:val="0"/>
          <w:caps w:val="0"/>
          <w:color w:val="000000"/>
          <w:spacing w:val="0"/>
          <w:sz w:val="24"/>
          <w:szCs w:val="24"/>
          <w:shd w:val="clear" w:color="auto" w:fill="FFFFFF"/>
          <w:lang w:val="en-US" w:eastAsia="zh-CN"/>
        </w:rPr>
        <w:t>______</w:t>
      </w:r>
      <w:r>
        <w:rPr>
          <w:rFonts w:ascii="宋体" w:eastAsia="宋体" w:hAnsi="宋体" w:cs="宋体" w:hint="eastAsia"/>
          <w:b w:val="0"/>
          <w:bCs w:val="0"/>
          <w:sz w:val="24"/>
          <w:szCs w:val="24"/>
          <w:lang w:val="en-US" w:eastAsia="zh-CN"/>
        </w:rPr>
        <w:t>m（光的传播时间忽略不计）。</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因为光速远大于声速，所以他总是先看到满天的烟花，再听到响声；s=vt=340m/s×2s=680m．</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故答案为：看到满天的烟花    慢     680m</w:t>
      </w:r>
    </w:p>
    <w:p>
      <w:pPr>
        <w:numPr>
          <w:ilvl w:val="0"/>
          <w:numId w:val="0"/>
        </w:numPr>
        <w:jc w:val="both"/>
        <w:rPr>
          <w:rFonts w:ascii="宋体" w:eastAsia="宋体" w:hAnsi="宋体" w:cs="宋体" w:hint="eastAsia"/>
          <w:sz w:val="24"/>
          <w:szCs w:val="24"/>
          <w:lang w:val="en-US" w:eastAsia="zh-CN"/>
        </w:rPr>
      </w:pPr>
      <w:r>
        <w:rPr>
          <w:rFonts w:ascii="宋体" w:eastAsia="宋体" w:hAnsi="宋体" w:cs="宋体" w:hint="eastAsia"/>
          <w:b w:val="0"/>
          <w:i w:val="0"/>
          <w:caps w:val="0"/>
          <w:color w:val="000000"/>
          <w:spacing w:val="0"/>
          <w:sz w:val="24"/>
          <w:szCs w:val="24"/>
          <w:shd w:val="clear" w:color="auto" w:fill="FFFFFF"/>
          <w:lang w:val="en-US" w:eastAsia="zh-CN"/>
        </w:rPr>
        <w:t>2.常用温度计的工作原理是液体____________的性质，现用同一支温度计分别测量当天中午与晚上的气温，两次温度计的示数如图甲、乙所示，其中图_____是晚上的气温，其示数是______℃。</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（1）液体温度计是根据液体热胀冷缩的性质制成的；</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（2）图甲温度计的刻度是越往上示数越大，因此对应的温度是零摄氏度以上的温度值，分度值为1℃，因此图甲中的温度值为4℃．</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图乙温度计的刻度是越往下示数越大，因此对应的温度是零摄氏度以下的温度值（也可以用负数来表示），分度值为1℃，因此图乙中的温度值为-4℃．因为晚上气温要低一些，所以乙温度计测量的是晚上的气温．</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故答案为：根据液体热胀冷缩的性质制成的；乙；-4</w:t>
      </w:r>
    </w:p>
    <w:p>
      <w:pPr>
        <w:numPr>
          <w:ilvl w:val="0"/>
          <w:numId w:val="0"/>
        </w:numPr>
        <w:jc w:val="both"/>
        <w:rPr>
          <w:rFonts w:ascii="宋体" w:eastAsia="宋体" w:hAnsi="宋体" w:cs="宋体" w:hint="eastAsia"/>
          <w:b w:val="0"/>
          <w:i w:val="0"/>
          <w:caps w:val="0"/>
          <w:color w:val="000000"/>
          <w:spacing w:val="0"/>
          <w:sz w:val="24"/>
          <w:szCs w:val="24"/>
          <w:shd w:val="clear" w:color="auto" w:fill="FFFFFF"/>
          <w:lang w:val="en-US" w:eastAsia="zh-CN"/>
        </w:rPr>
      </w:pPr>
      <w:r>
        <w:rPr>
          <w:rFonts w:ascii="宋体" w:eastAsia="宋体" w:hAnsi="宋体" w:cs="宋体" w:hint="eastAsia"/>
          <w:b w:val="0"/>
          <w:i w:val="0"/>
          <w:caps w:val="0"/>
          <w:color w:val="000000"/>
          <w:spacing w:val="0"/>
          <w:sz w:val="24"/>
          <w:szCs w:val="24"/>
          <w:shd w:val="clear" w:color="auto" w:fill="FFFFFF"/>
          <w:lang w:val="en-US" w:eastAsia="zh-CN"/>
        </w:rPr>
        <w:t>3.歌词中描述：“月亮在莲花般的云朵里穿行”，这种描述是以</w:t>
      </w:r>
      <w:r>
        <w:rPr>
          <w:rFonts w:ascii="宋体" w:eastAsia="宋体" w:hAnsi="宋体" w:cs="宋体" w:hint="eastAsia"/>
          <w:sz w:val="24"/>
          <w:szCs w:val="24"/>
          <w:lang w:val="en-US" w:eastAsia="zh-CN"/>
        </w:rPr>
        <w:t>_________</w:t>
      </w:r>
      <w:r>
        <w:rPr>
          <w:rFonts w:ascii="宋体" w:eastAsia="宋体" w:hAnsi="宋体" w:cs="宋体" w:hint="eastAsia"/>
          <w:b w:val="0"/>
          <w:i w:val="0"/>
          <w:caps w:val="0"/>
          <w:color w:val="000000"/>
          <w:spacing w:val="0"/>
          <w:sz w:val="24"/>
          <w:szCs w:val="24"/>
          <w:shd w:val="clear" w:color="auto" w:fill="FFFFFF"/>
          <w:lang w:val="en-US" w:eastAsia="zh-CN"/>
        </w:rPr>
        <w:t>作为参照物。“坐地日行八万里，巡天遥看一千河。”这是以</w:t>
      </w:r>
      <w:r>
        <w:rPr>
          <w:rFonts w:ascii="宋体" w:eastAsia="宋体" w:hAnsi="宋体" w:cs="宋体" w:hint="eastAsia"/>
          <w:sz w:val="24"/>
          <w:szCs w:val="24"/>
          <w:lang w:val="en-US" w:eastAsia="zh-CN"/>
        </w:rPr>
        <w:t>_________</w:t>
      </w:r>
      <w:r>
        <w:rPr>
          <w:rFonts w:ascii="宋体" w:eastAsia="宋体" w:hAnsi="宋体" w:cs="宋体" w:hint="eastAsia"/>
          <w:b w:val="0"/>
          <w:i w:val="0"/>
          <w:caps w:val="0"/>
          <w:color w:val="000000"/>
          <w:spacing w:val="0"/>
          <w:sz w:val="24"/>
          <w:szCs w:val="24"/>
          <w:shd w:val="clear" w:color="auto" w:fill="FFFFFF"/>
          <w:lang w:val="en-US" w:eastAsia="zh-CN"/>
        </w:rPr>
        <w:t>作为参照物。</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这句歌词的意思是月亮在穿行，即月亮在运动，而且是穿过了云朵，所以很明显，说月亮在运动就是以云为参照物。坐地日行八万里，巡天遥看一千河分别以地心、地球为参照物．</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故答案：云彩 地球</w:t>
      </w:r>
    </w:p>
    <w:p>
      <w:pPr>
        <w:numPr>
          <w:ilvl w:val="0"/>
          <w:numId w:val="0"/>
        </w:numPr>
        <w:jc w:val="both"/>
        <w:rPr>
          <w:rFonts w:ascii="宋体" w:eastAsia="宋体" w:hAnsi="宋体" w:cs="宋体" w:hint="eastAsia"/>
          <w:i w:val="0"/>
          <w:caps w:val="0"/>
          <w:color w:val="333333"/>
          <w:spacing w:val="0"/>
          <w:kern w:val="0"/>
          <w:sz w:val="24"/>
          <w:szCs w:val="24"/>
          <w:lang w:val="en-US" w:eastAsia="zh-CN"/>
        </w:rPr>
      </w:pPr>
      <w:r>
        <w:rPr>
          <w:rFonts w:ascii="宋体" w:eastAsia="宋体" w:hAnsi="宋体" w:cs="宋体" w:hint="eastAsia"/>
          <w:b w:val="0"/>
          <w:i w:val="0"/>
          <w:caps w:val="0"/>
          <w:color w:val="000000"/>
          <w:spacing w:val="0"/>
          <w:sz w:val="24"/>
          <w:szCs w:val="24"/>
          <w:shd w:val="clear" w:color="auto" w:fill="FFFFFF"/>
          <w:lang w:val="en-US" w:eastAsia="zh-CN"/>
        </w:rPr>
        <w:t>4.如图所示是电热液体蚊香器。</w:t>
      </w:r>
      <w:r>
        <w:rPr>
          <w:rFonts w:ascii="宋体" w:eastAsia="宋体" w:hAnsi="宋体" w:cs="宋体" w:hint="eastAsia"/>
          <w:b w:val="0"/>
          <w:i w:val="0"/>
          <w:caps w:val="0"/>
          <w:color w:val="auto"/>
          <w:spacing w:val="0"/>
          <w:sz w:val="24"/>
          <w:szCs w:val="24"/>
          <w:shd w:val="clear" w:color="auto" w:fill="FFFFFF"/>
          <w:lang w:val="en-US" w:eastAsia="zh-CN"/>
        </w:rPr>
        <w:t>通电后</w:t>
      </w:r>
      <w:r>
        <w:rPr>
          <w:rFonts w:ascii="宋体" w:eastAsia="宋体" w:hAnsi="宋体" w:cs="宋体" w:hint="eastAsia"/>
          <w:i w:val="0"/>
          <w:caps w:val="0"/>
          <w:color w:val="auto"/>
          <w:spacing w:val="0"/>
          <w:kern w:val="0"/>
          <w:sz w:val="24"/>
          <w:szCs w:val="24"/>
          <w:lang w:val="en-US" w:eastAsia="zh-CN"/>
        </w:rPr>
        <w:t>其内部的发热部件对驱蚊液加热，过一会儿，可见其顶部有“白气”飘出，驱蚊液变成“白气”涉及到的物态变化有</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i w:val="0"/>
          <w:caps w:val="0"/>
          <w:color w:val="333333"/>
          <w:spacing w:val="0"/>
          <w:kern w:val="0"/>
          <w:sz w:val="24"/>
          <w:szCs w:val="24"/>
          <w:u w:val="none"/>
          <w:lang w:val="en-US" w:eastAsia="zh-CN"/>
        </w:rPr>
        <w:t>和</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i w:val="0"/>
          <w:caps w:val="0"/>
          <w:color w:val="333333"/>
          <w:spacing w:val="0"/>
          <w:kern w:val="0"/>
          <w:sz w:val="24"/>
          <w:szCs w:val="24"/>
          <w:lang w:val="en-US" w:eastAsia="zh-CN"/>
        </w:rPr>
        <w:t>。</w:t>
      </w:r>
    </w:p>
    <w:p>
      <w:pPr>
        <w:numPr>
          <w:ilvl w:val="0"/>
          <w:numId w:val="0"/>
        </w:numPr>
        <w:jc w:val="both"/>
        <w:rPr>
          <w:rFonts w:ascii="宋体" w:eastAsia="宋体" w:hAnsi="宋体" w:cs="宋体" w:hint="eastAsia"/>
          <w:b w:val="0"/>
          <w:i w:val="0"/>
          <w:caps w:val="0"/>
          <w:color w:val="000000"/>
          <w:spacing w:val="0"/>
          <w:sz w:val="24"/>
          <w:szCs w:val="24"/>
          <w:shd w:val="clear" w:color="auto" w:fill="FFFFFF"/>
          <w:lang w:val="en-US" w:eastAsia="zh-CN"/>
        </w:rPr>
      </w:pPr>
      <w:r>
        <w:rPr>
          <w:rFonts w:ascii="宋体" w:eastAsia="宋体" w:hAnsi="宋体" w:cs="宋体" w:hint="eastAsia"/>
          <w:sz w:val="24"/>
          <w:szCs w:val="24"/>
        </w:rPr>
        <w:drawing>
          <wp:inline distT="0" distB="0" distL="114300" distR="114300">
            <wp:extent cx="1064260" cy="1091565"/>
            <wp:effectExtent l="0" t="0" r="2540"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xmlns:r="http://schemas.openxmlformats.org/officeDocument/2006/relationships" r:embed="rId6"/>
                    <a:srcRect r="-495" b="31905"/>
                    <a:stretch>
                      <a:fillRect/>
                    </a:stretch>
                  </pic:blipFill>
                  <pic:spPr>
                    <a:xfrm>
                      <a:off x="0" y="0"/>
                      <a:ext cx="1064260" cy="1091565"/>
                    </a:xfrm>
                    <a:prstGeom prst="rect">
                      <a:avLst/>
                    </a:prstGeom>
                    <a:noFill/>
                    <a:ln w="9525">
                      <a:noFill/>
                    </a:ln>
                  </pic:spPr>
                </pic:pic>
              </a:graphicData>
            </a:graphic>
          </wp:inline>
        </w:drawing>
      </w:r>
      <w:r>
        <w:rPr>
          <w:rFonts w:ascii="宋体" w:eastAsia="宋体" w:hAnsi="宋体" w:cs="宋体" w:hint="eastAsia"/>
          <w:sz w:val="24"/>
          <w:szCs w:val="24"/>
          <w:lang w:val="en-US" w:eastAsia="zh-CN"/>
        </w:rPr>
        <w:t xml:space="preserve">     </w:t>
      </w:r>
      <w:r>
        <w:rPr>
          <w:rFonts w:ascii="微软雅黑" w:eastAsia="微软雅黑" w:hAnsi="微软雅黑" w:cs="微软雅黑" w:hint="eastAsia"/>
          <w:i w:val="0"/>
          <w:caps w:val="0"/>
          <w:color w:val="333333"/>
          <w:spacing w:val="0"/>
          <w:kern w:val="0"/>
          <w:sz w:val="21"/>
          <w:szCs w:val="21"/>
          <w:lang w:val="en-US" w:eastAsia="zh-CN"/>
        </w:rPr>
        <w:drawing>
          <wp:inline distT="0" distB="0" distL="114300" distR="114300">
            <wp:extent cx="1461770" cy="1031240"/>
            <wp:effectExtent l="0" t="0" r="5080" b="1651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xmlns:r="http://schemas.openxmlformats.org/officeDocument/2006/relationships" r:embed="rId7"/>
                    <a:stretch>
                      <a:fillRect/>
                    </a:stretch>
                  </pic:blipFill>
                  <pic:spPr>
                    <a:xfrm>
                      <a:off x="0" y="0"/>
                      <a:ext cx="1461770" cy="1031240"/>
                    </a:xfrm>
                    <a:prstGeom prst="rect">
                      <a:avLst/>
                    </a:prstGeom>
                    <a:noFill/>
                    <a:ln w="9525">
                      <a:noFill/>
                    </a:ln>
                  </pic:spPr>
                </pic:pic>
              </a:graphicData>
            </a:graphic>
          </wp:inline>
        </w:drawing>
      </w:r>
      <w:r>
        <w:rPr>
          <w:rFonts w:ascii="微软雅黑" w:eastAsia="微软雅黑" w:hAnsi="微软雅黑" w:cs="微软雅黑" w:hint="eastAsia"/>
          <w:i w:val="0"/>
          <w:caps w:val="0"/>
          <w:color w:val="333333"/>
          <w:spacing w:val="0"/>
          <w:kern w:val="0"/>
          <w:sz w:val="21"/>
          <w:szCs w:val="21"/>
          <w:lang w:val="en-US" w:eastAsia="zh-CN"/>
        </w:rPr>
        <w:t xml:space="preserve">   </w:t>
      </w:r>
      <w:r>
        <w:rPr>
          <w:rFonts w:asciiTheme="minorEastAsia" w:eastAsiaTheme="minorEastAsia" w:hAnsiTheme="minorEastAsia" w:cstheme="minorEastAsia" w:hint="eastAsia"/>
          <w:sz w:val="24"/>
          <w:szCs w:val="24"/>
        </w:rPr>
        <w:drawing>
          <wp:inline distT="0" distB="0" distL="114300" distR="114300">
            <wp:extent cx="2165985" cy="1129030"/>
            <wp:effectExtent l="0" t="0" r="5715" b="13970"/>
            <wp:docPr id="48" name="图片 1"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www.xkb1.com              新课标第一网不用注册，免费下载！"/>
                    <pic:cNvPicPr>
                      <a:picLocks noChangeAspect="1"/>
                    </pic:cNvPicPr>
                  </pic:nvPicPr>
                  <pic:blipFill>
                    <a:blip xmlns:r="http://schemas.openxmlformats.org/officeDocument/2006/relationships" r:embed="rId8"/>
                    <a:stretch>
                      <a:fillRect/>
                    </a:stretch>
                  </pic:blipFill>
                  <pic:spPr>
                    <a:xfrm>
                      <a:off x="0" y="0"/>
                      <a:ext cx="2165985" cy="1129030"/>
                    </a:xfrm>
                    <a:prstGeom prst="rect">
                      <a:avLst/>
                    </a:prstGeom>
                    <a:noFill/>
                    <a:ln w="9525">
                      <a:noFill/>
                    </a:ln>
                  </pic:spPr>
                </pic:pic>
              </a:graphicData>
            </a:graphic>
          </wp:inline>
        </w:drawing>
      </w:r>
      <w:r>
        <w:rPr>
          <w:rFonts w:ascii="微软雅黑" w:eastAsia="微软雅黑" w:hAnsi="微软雅黑" w:cs="微软雅黑" w:hint="eastAsia"/>
          <w:i w:val="0"/>
          <w:caps w:val="0"/>
          <w:color w:val="333333"/>
          <w:spacing w:val="0"/>
          <w:kern w:val="0"/>
          <w:sz w:val="21"/>
          <w:szCs w:val="21"/>
          <w:lang w:val="en-US" w:eastAsia="zh-CN"/>
        </w:rPr>
        <w:t xml:space="preserve">                      </w:t>
      </w:r>
    </w:p>
    <w:p>
      <w:pPr>
        <w:numPr>
          <w:ilvl w:val="0"/>
          <w:numId w:val="0"/>
        </w:numPr>
        <w:ind w:firstLine="210" w:firstLineChars="100"/>
        <w:jc w:val="both"/>
        <w:rPr>
          <w:rFonts w:ascii="宋体" w:eastAsia="宋体" w:hAnsi="宋体" w:cs="宋体" w:hint="eastAsia"/>
          <w:b w:val="0"/>
          <w:i w:val="0"/>
          <w:caps w:val="0"/>
          <w:color w:val="000000"/>
          <w:spacing w:val="0"/>
          <w:sz w:val="24"/>
          <w:szCs w:val="24"/>
          <w:shd w:val="clear" w:color="auto" w:fill="FFFFFF"/>
          <w:lang w:val="en-US" w:eastAsia="zh-CN"/>
        </w:rPr>
      </w:pPr>
      <w:r>
        <w:rPr>
          <w:rFonts w:ascii="宋体" w:eastAsia="宋体" w:hAnsi="宋体" w:cs="宋体" w:hint="eastAsia"/>
          <w:b w:val="0"/>
          <w:i w:val="0"/>
          <w:caps w:val="0"/>
          <w:color w:val="000000"/>
          <w:spacing w:val="0"/>
          <w:sz w:val="24"/>
          <w:szCs w:val="24"/>
          <w:shd w:val="clear" w:color="auto" w:fill="FFFFFF"/>
          <w:lang w:val="en-US" w:eastAsia="zh-CN"/>
        </w:rPr>
        <w:t xml:space="preserve">第2题图            第4题图                   第5题图       </w:t>
      </w:r>
    </w:p>
    <w:p>
      <w:pPr>
        <w:numPr>
          <w:ilvl w:val="0"/>
          <w:numId w:val="0"/>
        </w:numPr>
        <w:jc w:val="both"/>
        <w:rPr>
          <w:rFonts w:ascii="宋体" w:eastAsia="宋体" w:hAnsi="宋体" w:cs="宋体" w:hint="eastAsia"/>
          <w:i w:val="0"/>
          <w:caps w:val="0"/>
          <w:color w:val="FF0000"/>
          <w:spacing w:val="0"/>
          <w:kern w:val="0"/>
          <w:sz w:val="24"/>
          <w:szCs w:val="24"/>
          <w:lang w:val="en-US" w:eastAsia="zh-CN"/>
        </w:rPr>
      </w:pPr>
      <w:r>
        <w:rPr>
          <w:rFonts w:ascii="宋体" w:eastAsia="宋体" w:hAnsi="宋体" w:cs="宋体" w:hint="eastAsia"/>
          <w:i w:val="0"/>
          <w:caps w:val="0"/>
          <w:color w:val="FF0000"/>
          <w:spacing w:val="0"/>
          <w:kern w:val="0"/>
          <w:sz w:val="24"/>
          <w:szCs w:val="24"/>
          <w:lang w:val="en-US" w:eastAsia="zh-CN"/>
        </w:rPr>
        <w:t>“白气”是指的液态小液滴，它是驱蚊液先汽化成气体，然后气态的驱蚊液到空气中遇冷液化产生的；</w:t>
      </w:r>
    </w:p>
    <w:p>
      <w:pPr>
        <w:numPr>
          <w:ilvl w:val="0"/>
          <w:numId w:val="0"/>
        </w:numPr>
        <w:jc w:val="both"/>
        <w:rPr>
          <w:rFonts w:ascii="宋体" w:eastAsia="宋体" w:hAnsi="宋体" w:cs="宋体" w:hint="eastAsia"/>
          <w:i w:val="0"/>
          <w:caps w:val="0"/>
          <w:color w:val="FF0000"/>
          <w:spacing w:val="0"/>
          <w:kern w:val="0"/>
          <w:sz w:val="24"/>
          <w:szCs w:val="24"/>
          <w:lang w:val="en-US" w:eastAsia="zh-CN"/>
        </w:rPr>
      </w:pPr>
      <w:r>
        <w:rPr>
          <w:rFonts w:ascii="宋体" w:eastAsia="宋体" w:hAnsi="宋体" w:cs="宋体" w:hint="eastAsia"/>
          <w:i w:val="0"/>
          <w:caps w:val="0"/>
          <w:color w:val="FF0000"/>
          <w:spacing w:val="0"/>
          <w:kern w:val="0"/>
          <w:sz w:val="24"/>
          <w:szCs w:val="24"/>
          <w:lang w:val="en-US" w:eastAsia="zh-CN"/>
        </w:rPr>
        <w:t>故答案为：汽化和液化．</w:t>
      </w:r>
    </w:p>
    <w:p>
      <w:pPr>
        <w:numPr>
          <w:ilvl w:val="0"/>
          <w:numId w:val="0"/>
        </w:numPr>
        <w:jc w:val="both"/>
        <w:rPr>
          <w:rFonts w:ascii="宋体" w:eastAsia="宋体" w:hAnsi="宋体" w:cs="宋体" w:hint="eastAsia"/>
          <w:i w:val="0"/>
          <w:caps w:val="0"/>
          <w:color w:val="auto"/>
          <w:spacing w:val="0"/>
          <w:kern w:val="0"/>
          <w:sz w:val="24"/>
          <w:szCs w:val="24"/>
          <w:lang w:val="en-US" w:eastAsia="zh-CN"/>
        </w:rPr>
      </w:pPr>
      <w:r>
        <w:rPr>
          <w:rFonts w:ascii="宋体" w:eastAsia="宋体" w:hAnsi="宋体" w:cs="宋体" w:hint="eastAsia"/>
          <w:i w:val="0"/>
          <w:caps w:val="0"/>
          <w:color w:val="auto"/>
          <w:spacing w:val="0"/>
          <w:kern w:val="0"/>
          <w:sz w:val="24"/>
          <w:szCs w:val="24"/>
          <w:lang w:val="en-US" w:eastAsia="zh-CN"/>
        </w:rPr>
        <w:t>5.如图所示是“探究声音的特性”实验，若保持尺子伸出桌边的长度不变，而是用大小不同的力度去拨动它，这是在研究</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i w:val="0"/>
          <w:caps w:val="0"/>
          <w:color w:val="auto"/>
          <w:spacing w:val="0"/>
          <w:kern w:val="0"/>
          <w:sz w:val="24"/>
          <w:szCs w:val="24"/>
          <w:lang w:val="en-US" w:eastAsia="zh-CN"/>
        </w:rPr>
        <w:t>和</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i w:val="0"/>
          <w:caps w:val="0"/>
          <w:color w:val="auto"/>
          <w:spacing w:val="0"/>
          <w:kern w:val="0"/>
          <w:sz w:val="24"/>
          <w:szCs w:val="24"/>
          <w:lang w:val="en-US" w:eastAsia="zh-CN"/>
        </w:rPr>
        <w:t>的关系。</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b w:val="0"/>
          <w:i w:val="0"/>
          <w:caps w:val="0"/>
          <w:color w:val="FF0000"/>
          <w:spacing w:val="0"/>
          <w:sz w:val="24"/>
          <w:szCs w:val="24"/>
          <w:shd w:val="clear" w:color="auto" w:fill="FFFFFF"/>
          <w:lang w:val="en-US" w:eastAsia="zh-CN"/>
        </w:rPr>
        <w:t>如图所示是“研究声音的特性”实验，若用力大小不同，伸出桌边的长度一定，即其振动的振幅不同，故探究的是响度和振幅的关系.</w:t>
      </w:r>
    </w:p>
    <w:p>
      <w:pPr>
        <w:numPr>
          <w:ilvl w:val="0"/>
          <w:numId w:val="0"/>
        </w:numPr>
        <w:jc w:val="both"/>
        <w:rPr>
          <w:rFonts w:ascii="宋体" w:eastAsia="宋体" w:hAnsi="宋体" w:cs="宋体" w:hint="eastAsia"/>
          <w:b w:val="0"/>
          <w:i w:val="0"/>
          <w:caps w:val="0"/>
          <w:color w:val="FF0000"/>
          <w:spacing w:val="0"/>
          <w:sz w:val="24"/>
          <w:szCs w:val="24"/>
          <w:shd w:val="clear" w:color="auto" w:fill="FFFFFF"/>
          <w:lang w:val="en-US" w:eastAsia="zh-CN"/>
        </w:rPr>
      </w:pPr>
      <w:r>
        <w:rPr>
          <w:rFonts w:ascii="宋体" w:eastAsia="宋体" w:hAnsi="宋体" w:cs="宋体" w:hint="eastAsia"/>
          <w:i w:val="0"/>
          <w:caps w:val="0"/>
          <w:color w:val="FF0000"/>
          <w:spacing w:val="0"/>
          <w:kern w:val="0"/>
          <w:sz w:val="24"/>
          <w:szCs w:val="24"/>
          <w:lang w:val="en-US" w:eastAsia="zh-CN"/>
        </w:rPr>
        <w:t>故答案为：</w:t>
      </w:r>
      <w:r>
        <w:rPr>
          <w:rFonts w:ascii="宋体" w:eastAsia="宋体" w:hAnsi="宋体" w:cs="宋体" w:hint="eastAsia"/>
          <w:b w:val="0"/>
          <w:i w:val="0"/>
          <w:caps w:val="0"/>
          <w:color w:val="FF0000"/>
          <w:spacing w:val="0"/>
          <w:sz w:val="24"/>
          <w:szCs w:val="24"/>
          <w:shd w:val="clear" w:color="auto" w:fill="FFFFFF"/>
          <w:lang w:val="en-US" w:eastAsia="zh-CN"/>
        </w:rPr>
        <w:t>响度和振幅</w:t>
      </w:r>
    </w:p>
    <w:p>
      <w:pPr>
        <w:numPr>
          <w:ilvl w:val="0"/>
          <w:numId w:val="0"/>
        </w:numPr>
        <w:jc w:val="both"/>
        <w:rPr>
          <w:rFonts w:ascii="宋体" w:eastAsia="宋体" w:hAnsi="宋体" w:cs="宋体" w:hint="eastAsia"/>
          <w:b w:val="0"/>
          <w:i w:val="0"/>
          <w:caps w:val="0"/>
          <w:color w:val="000000"/>
          <w:spacing w:val="0"/>
          <w:sz w:val="24"/>
          <w:szCs w:val="24"/>
          <w:shd w:val="clear" w:color="auto" w:fill="FFFFFF"/>
          <w:lang w:eastAsia="zh-CN"/>
        </w:rPr>
      </w:pPr>
      <w:r>
        <w:rPr>
          <w:rFonts w:ascii="宋体" w:eastAsia="宋体" w:hAnsi="宋体" w:cs="宋体" w:hint="eastAsia"/>
          <w:b w:val="0"/>
          <w:i w:val="0"/>
          <w:caps w:val="0"/>
          <w:color w:val="000000"/>
          <w:spacing w:val="0"/>
          <w:sz w:val="24"/>
          <w:szCs w:val="24"/>
          <w:shd w:val="clear" w:color="auto" w:fill="FFFFFF"/>
          <w:lang w:val="en-US" w:eastAsia="zh-CN"/>
        </w:rPr>
        <w:t>6.小亮用停表记录下了自己绕操场跑1000m所使用的时间如图所示，请你帮他读出所用的时间为</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b w:val="0"/>
          <w:i w:val="0"/>
          <w:caps w:val="0"/>
          <w:color w:val="000000"/>
          <w:spacing w:val="0"/>
          <w:sz w:val="24"/>
          <w:szCs w:val="24"/>
          <w:shd w:val="clear" w:color="auto" w:fill="FFFFFF"/>
          <w:lang w:val="en-US" w:eastAsia="zh-CN"/>
        </w:rPr>
        <w:t>s；他又用自己的刻度尺测量了所用橡皮的宽度等于</w:t>
      </w:r>
      <w:r>
        <w:rPr>
          <w:rFonts w:ascii="宋体" w:eastAsia="宋体" w:hAnsi="宋体" w:cs="宋体" w:hint="eastAsia"/>
          <w:i w:val="0"/>
          <w:caps w:val="0"/>
          <w:color w:val="333333"/>
          <w:spacing w:val="0"/>
          <w:kern w:val="0"/>
          <w:sz w:val="24"/>
          <w:szCs w:val="24"/>
          <w:u w:val="single"/>
          <w:lang w:val="en-US" w:eastAsia="zh-CN"/>
        </w:rPr>
        <w:t>    </w:t>
      </w:r>
      <w:r>
        <w:rPr>
          <w:rFonts w:ascii="宋体" w:eastAsia="宋体" w:hAnsi="宋体" w:cs="宋体" w:hint="eastAsia"/>
          <w:b w:val="0"/>
          <w:i w:val="0"/>
          <w:caps w:val="0"/>
          <w:color w:val="000000"/>
          <w:spacing w:val="0"/>
          <w:sz w:val="24"/>
          <w:szCs w:val="24"/>
          <w:shd w:val="clear" w:color="auto" w:fill="FFFFFF"/>
          <w:lang w:eastAsia="zh-CN"/>
        </w:rPr>
        <w:t>。</w:t>
      </w:r>
    </w:p>
    <w:p>
      <w:pPr>
        <w:numPr>
          <w:ilvl w:val="0"/>
          <w:numId w:val="0"/>
        </w:numPr>
        <w:jc w:val="both"/>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drawing>
          <wp:anchor distT="0" distB="0" distL="114300" distR="114300" simplePos="0" relativeHeight="251659264" behindDoc="0" locked="0" layoutInCell="1" allowOverlap="1">
            <wp:simplePos x="0" y="0"/>
            <wp:positionH relativeFrom="column">
              <wp:posOffset>-53975</wp:posOffset>
            </wp:positionH>
            <wp:positionV relativeFrom="paragraph">
              <wp:posOffset>20320</wp:posOffset>
            </wp:positionV>
            <wp:extent cx="1437005" cy="1089025"/>
            <wp:effectExtent l="0" t="0" r="10795" b="15875"/>
            <wp:wrapNone/>
            <wp:docPr id="421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7" name="Picture 9"/>
                    <pic:cNvPicPr>
                      <a:picLocks noChangeAspect="1"/>
                    </pic:cNvPicPr>
                  </pic:nvPicPr>
                  <pic:blipFill>
                    <a:blip xmlns:r="http://schemas.openxmlformats.org/officeDocument/2006/relationships" r:embed="rId9"/>
                    <a:srcRect l="1582" t="9615" r="558" b="15503"/>
                    <a:stretch>
                      <a:fillRect/>
                    </a:stretch>
                  </pic:blipFill>
                  <pic:spPr>
                    <a:xfrm>
                      <a:off x="0" y="0"/>
                      <a:ext cx="1437005" cy="1089025"/>
                    </a:xfrm>
                    <a:prstGeom prst="rect">
                      <a:avLst/>
                    </a:prstGeom>
                    <a:noFill/>
                    <a:ln w="9525">
                      <a:noFill/>
                    </a:ln>
                  </pic:spPr>
                </pic:pic>
              </a:graphicData>
            </a:graphic>
          </wp:anchor>
        </w:drawing>
      </w:r>
      <w:r>
        <w:rPr>
          <w:rFonts w:asciiTheme="minorEastAsia" w:hAnsiTheme="minorEastAsia" w:cstheme="minorEastAsia" w:hint="eastAsia"/>
          <w:sz w:val="24"/>
          <w:szCs w:val="24"/>
          <w:lang w:val="en-US" w:eastAsia="zh-CN"/>
        </w:rPr>
        <w:t xml:space="preserve">                                </w:t>
      </w:r>
      <w:r>
        <w:rPr>
          <w:rFonts w:asciiTheme="minorEastAsia" w:eastAsiaTheme="minorEastAsia" w:hAnsiTheme="minorEastAsia" w:cstheme="minorEastAsia" w:hint="eastAsia"/>
          <w:sz w:val="24"/>
          <w:szCs w:val="24"/>
        </w:rPr>
        <w:drawing>
          <wp:inline distT="0" distB="0" distL="114300" distR="114300">
            <wp:extent cx="1518285" cy="541655"/>
            <wp:effectExtent l="0" t="0" r="5715" b="10795"/>
            <wp:docPr id="11" name="图片 5" descr="c:\users\administrator.user-20170617mn\appdata\roaming\360se6\User Data\temp\86c42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user-20170617mn\appdata\roaming\360se6\User Data\temp\86c422f7.png"/>
                    <pic:cNvPicPr>
                      <a:picLocks noChangeAspect="1"/>
                    </pic:cNvPicPr>
                  </pic:nvPicPr>
                  <pic:blipFill>
                    <a:blip xmlns:r="http://schemas.openxmlformats.org/officeDocument/2006/relationships" r:embed="rId10"/>
                    <a:srcRect l="8821" t="17336" b="9650"/>
                    <a:stretch>
                      <a:fillRect/>
                    </a:stretch>
                  </pic:blipFill>
                  <pic:spPr>
                    <a:xfrm>
                      <a:off x="0" y="0"/>
                      <a:ext cx="1518285" cy="541655"/>
                    </a:xfrm>
                    <a:prstGeom prst="rect">
                      <a:avLst/>
                    </a:prstGeom>
                    <a:noFill/>
                    <a:ln w="9525">
                      <a:noFill/>
                    </a:ln>
                  </pic:spPr>
                </pic:pic>
              </a:graphicData>
            </a:graphic>
          </wp:inline>
        </w:drawing>
      </w:r>
      <w:r>
        <w:rPr>
          <w:rFonts w:asciiTheme="minorEastAsia" w:hAnsiTheme="minorEastAsia" w:cstheme="minorEastAsia" w:hint="eastAsia"/>
          <w:sz w:val="24"/>
          <w:szCs w:val="24"/>
          <w:lang w:val="en-US" w:eastAsia="zh-CN"/>
        </w:rPr>
        <w:t xml:space="preserve"> </w:t>
      </w:r>
    </w:p>
    <w:p>
      <w:pPr>
        <w:numPr>
          <w:ilvl w:val="0"/>
          <w:numId w:val="0"/>
        </w:numPr>
        <w:jc w:val="both"/>
        <w:rPr>
          <w:rFonts w:asciiTheme="minorEastAsia" w:eastAsiaTheme="minorEastAsia" w:hAnsiTheme="minorEastAsia" w:cstheme="minorEastAsia" w:hint="eastAsia"/>
          <w:sz w:val="24"/>
          <w:szCs w:val="24"/>
          <w:lang w:eastAsia="zh-CN"/>
        </w:rPr>
      </w:pPr>
    </w:p>
    <w:p>
      <w:pPr>
        <w:numPr>
          <w:ilvl w:val="0"/>
          <w:numId w:val="0"/>
        </w:numPr>
        <w:jc w:val="both"/>
        <w:rPr>
          <w:rFonts w:asciiTheme="minorEastAsia" w:hAnsiTheme="minorEastAsia" w:cstheme="minorEastAsia" w:hint="eastAsia"/>
          <w:sz w:val="24"/>
          <w:szCs w:val="24"/>
          <w:lang w:eastAsia="zh-CN"/>
        </w:rPr>
      </w:pPr>
    </w:p>
    <w:p>
      <w:pPr>
        <w:numPr>
          <w:ilvl w:val="0"/>
          <w:numId w:val="0"/>
        </w:numPr>
        <w:jc w:val="both"/>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eastAsia="zh-CN"/>
        </w:rPr>
        <w:t>小明所花的时间为：</w:t>
      </w:r>
      <w:r>
        <w:rPr>
          <w:rFonts w:asciiTheme="minorEastAsia" w:hAnsiTheme="minorEastAsia" w:cstheme="minorEastAsia" w:hint="eastAsia"/>
          <w:color w:val="FF0000"/>
          <w:sz w:val="24"/>
          <w:szCs w:val="24"/>
          <w:lang w:val="en-US" w:eastAsia="zh-CN"/>
        </w:rPr>
        <w:t>5min+37.5s=337.5s.宽度为：2.41cm</w:t>
      </w:r>
    </w:p>
    <w:p>
      <w:pPr>
        <w:numPr>
          <w:ilvl w:val="0"/>
          <w:numId w:val="0"/>
        </w:numPr>
        <w:jc w:val="both"/>
        <w:rPr>
          <w:rFonts w:asciiTheme="minorEastAsia" w:hAnsiTheme="minorEastAsia" w:cstheme="minorEastAsia" w:hint="eastAsia"/>
          <w:color w:val="FF0000"/>
          <w:sz w:val="24"/>
          <w:szCs w:val="24"/>
          <w:lang w:val="en-US" w:eastAsia="zh-CN"/>
        </w:rPr>
      </w:pPr>
      <w:r>
        <w:rPr>
          <w:rFonts w:ascii="宋体" w:eastAsia="宋体" w:hAnsi="宋体" w:cs="宋体" w:hint="eastAsia"/>
          <w:i w:val="0"/>
          <w:caps w:val="0"/>
          <w:color w:val="FF0000"/>
          <w:spacing w:val="0"/>
          <w:kern w:val="0"/>
          <w:sz w:val="24"/>
          <w:szCs w:val="24"/>
          <w:lang w:val="en-US" w:eastAsia="zh-CN"/>
        </w:rPr>
        <w:t>故答案为：337.5s  2.41cm</w:t>
      </w:r>
    </w:p>
    <w:p>
      <w:pPr>
        <w:numPr>
          <w:ilvl w:val="0"/>
          <w:numId w:val="1"/>
        </w:numPr>
        <w:rPr>
          <w:rFonts w:asciiTheme="minorEastAsia" w:hAnsiTheme="minorEastAsia" w:cstheme="minorEastAsia" w:hint="eastAsia"/>
          <w:b/>
          <w:bCs/>
          <w:sz w:val="24"/>
          <w:szCs w:val="24"/>
          <w:lang w:val="en-US" w:eastAsia="zh-CN"/>
        </w:rPr>
      </w:pPr>
      <w:r>
        <w:rPr>
          <w:rFonts w:asciiTheme="minorEastAsia" w:hAnsiTheme="minorEastAsia" w:cstheme="minorEastAsia" w:hint="eastAsia"/>
          <w:b/>
          <w:bCs/>
          <w:sz w:val="24"/>
          <w:szCs w:val="24"/>
          <w:lang w:val="en-US" w:eastAsia="zh-CN"/>
        </w:rPr>
        <w:t>选择题（每题2分，共16分。第7-12题每题只有一个正确答案，第13-14两题有两个正确答案，选对一个给1分，多选或错选不得分）</w:t>
      </w:r>
    </w:p>
    <w:p>
      <w:pPr>
        <w:rPr>
          <w:rFonts w:ascii="宋体" w:eastAsia="宋体" w:hAnsi="宋体" w:cs="宋体" w:hint="eastAsia"/>
          <w:sz w:val="24"/>
          <w:szCs w:val="24"/>
        </w:rPr>
      </w:pPr>
      <w:r>
        <w:rPr>
          <w:rFonts w:ascii="宋体" w:eastAsia="宋体" w:hAnsi="宋体" w:cs="宋体" w:hint="eastAsia"/>
          <w:sz w:val="24"/>
          <w:szCs w:val="24"/>
          <w:lang w:val="en-US" w:eastAsia="zh-CN"/>
        </w:rPr>
        <w:t>7.用悬挂着的乒乓球接触正在发声的音叉如图，看到乒乓球</w:t>
      </w:r>
      <w:r>
        <w:rPr>
          <w:rFonts w:ascii="宋体" w:eastAsia="宋体" w:hAnsi="宋体" w:cs="宋体" w:hint="eastAsia"/>
          <w:sz w:val="24"/>
          <w:szCs w:val="24"/>
        </w:rPr>
        <w:t>被</w:t>
      </w:r>
      <w:r>
        <w:rPr>
          <w:rFonts w:ascii="宋体" w:eastAsia="宋体" w:hAnsi="宋体" w:cs="宋体" w:hint="eastAsia"/>
          <w:sz w:val="24"/>
          <w:szCs w:val="24"/>
          <w:lang w:val="en-US" w:eastAsia="zh-CN"/>
        </w:rPr>
        <w:t>频繁</w:t>
      </w:r>
      <w:r>
        <w:rPr>
          <w:rFonts w:ascii="宋体" w:eastAsia="宋体" w:hAnsi="宋体" w:cs="宋体" w:hint="eastAsia"/>
          <w:sz w:val="24"/>
          <w:szCs w:val="24"/>
        </w:rPr>
        <w:t>弹开。</w:t>
      </w:r>
      <w:r>
        <w:rPr>
          <w:rFonts w:ascii="宋体" w:eastAsia="宋体" w:hAnsi="宋体" w:cs="宋体" w:hint="eastAsia"/>
          <w:sz w:val="24"/>
          <w:szCs w:val="24"/>
          <w:lang w:val="en-US" w:eastAsia="zh-CN"/>
        </w:rPr>
        <w:t>这</w:t>
      </w:r>
      <w:r>
        <w:rPr>
          <w:rFonts w:ascii="宋体" w:eastAsia="宋体" w:hAnsi="宋体" w:cs="宋体" w:hint="eastAsia"/>
          <w:sz w:val="24"/>
          <w:szCs w:val="24"/>
        </w:rPr>
        <w:t>说明(　　)</w:t>
      </w:r>
    </w:p>
    <w:p>
      <w:pPr>
        <w:rPr>
          <w:rFonts w:ascii="宋体" w:eastAsia="宋体" w:hAnsi="宋体" w:cs="宋体"/>
          <w:sz w:val="24"/>
          <w:szCs w:val="24"/>
        </w:rPr>
      </w:pPr>
      <w:r>
        <w:rPr>
          <w:rFonts w:ascii="宋体" w:eastAsia="宋体" w:hAnsi="宋体" w:cs="宋体"/>
          <w:sz w:val="24"/>
          <w:szCs w:val="24"/>
        </w:rPr>
        <w:drawing>
          <wp:inline distT="0" distB="0" distL="114300" distR="114300">
            <wp:extent cx="790575" cy="920115"/>
            <wp:effectExtent l="0" t="0" r="9525" b="1333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xmlns:r="http://schemas.openxmlformats.org/officeDocument/2006/relationships" r:embed="rId11"/>
                    <a:stretch>
                      <a:fillRect/>
                    </a:stretch>
                  </pic:blipFill>
                  <pic:spPr>
                    <a:xfrm>
                      <a:off x="0" y="0"/>
                      <a:ext cx="790575" cy="920115"/>
                    </a:xfrm>
                    <a:prstGeom prst="rect">
                      <a:avLst/>
                    </a:prstGeom>
                    <a:noFill/>
                    <a:ln w="9525">
                      <a:noFill/>
                    </a:ln>
                  </pic:spPr>
                </pic:pic>
              </a:graphicData>
            </a:graphic>
          </wp:inline>
        </w:drawing>
      </w:r>
    </w:p>
    <w:p>
      <w:pPr>
        <w:rPr>
          <w:rFonts w:ascii="宋体" w:eastAsia="宋体" w:hAnsi="宋体" w:cs="宋体" w:hint="eastAsia"/>
          <w:sz w:val="24"/>
          <w:szCs w:val="24"/>
        </w:rPr>
      </w:pPr>
      <w:r>
        <w:rPr>
          <w:rFonts w:ascii="宋体" w:eastAsia="宋体" w:hAnsi="宋体" w:cs="宋体" w:hint="eastAsia"/>
          <w:sz w:val="24"/>
          <w:szCs w:val="24"/>
        </w:rPr>
        <w:t>A.发声的音叉正在振动</w:t>
      </w:r>
      <w:r>
        <w:rPr>
          <w:rFonts w:ascii="宋体" w:eastAsia="宋体" w:hAnsi="宋体" w:cs="宋体" w:hint="eastAsia"/>
          <w:sz w:val="24"/>
          <w:szCs w:val="24"/>
          <w:lang w:val="en-US" w:eastAsia="zh-CN"/>
        </w:rPr>
        <w:t xml:space="preserve">           </w:t>
      </w:r>
      <w:r>
        <w:rPr>
          <w:rFonts w:ascii="宋体" w:eastAsia="宋体" w:hAnsi="宋体" w:cs="宋体" w:hint="eastAsia"/>
          <w:sz w:val="24"/>
          <w:szCs w:val="24"/>
        </w:rPr>
        <w:t>B.声音可以在</w:t>
      </w:r>
      <w:r>
        <w:rPr>
          <w:rFonts w:ascii="宋体" w:eastAsia="宋体" w:hAnsi="宋体" w:cs="宋体" w:hint="eastAsia"/>
          <w:sz w:val="24"/>
          <w:szCs w:val="24"/>
          <w:lang w:val="en-US" w:eastAsia="zh-CN"/>
        </w:rPr>
        <w:t>空气</w:t>
      </w:r>
      <w:r>
        <w:rPr>
          <w:rFonts w:ascii="宋体" w:eastAsia="宋体" w:hAnsi="宋体" w:cs="宋体" w:hint="eastAsia"/>
          <w:sz w:val="24"/>
          <w:szCs w:val="24"/>
        </w:rPr>
        <w:t>中传播</w:t>
      </w:r>
    </w:p>
    <w:p>
      <w:pPr>
        <w:rPr>
          <w:rFonts w:asciiTheme="minorEastAsia" w:eastAsiaTheme="minorEastAsia" w:hAnsiTheme="minorEastAsia" w:cstheme="minorEastAsia" w:hint="eastAsia"/>
          <w:sz w:val="24"/>
          <w:szCs w:val="24"/>
          <w:lang w:val="en-US" w:eastAsia="zh-CN"/>
        </w:rPr>
      </w:pPr>
      <w:r>
        <w:rPr>
          <w:rFonts w:ascii="宋体" w:eastAsia="宋体" w:hAnsi="宋体" w:cs="宋体" w:hint="eastAsia"/>
          <w:sz w:val="24"/>
          <w:szCs w:val="24"/>
        </w:rPr>
        <w:t>C.声音的传播不需要介质</w:t>
      </w:r>
      <w:r>
        <w:rPr>
          <w:rFonts w:ascii="宋体" w:eastAsia="宋体" w:hAnsi="宋体" w:cs="宋体" w:hint="eastAsia"/>
          <w:sz w:val="24"/>
          <w:szCs w:val="24"/>
          <w:lang w:val="en-US" w:eastAsia="zh-CN"/>
        </w:rPr>
        <w:t xml:space="preserve">         </w:t>
      </w:r>
      <w:r>
        <w:rPr>
          <w:rFonts w:ascii="宋体" w:eastAsia="宋体" w:hAnsi="宋体" w:cs="宋体" w:hint="eastAsia"/>
          <w:sz w:val="24"/>
          <w:szCs w:val="24"/>
        </w:rPr>
        <w:t>D.声音在</w:t>
      </w:r>
      <w:r>
        <w:rPr>
          <w:rFonts w:ascii="宋体" w:eastAsia="宋体" w:hAnsi="宋体" w:cs="宋体" w:hint="eastAsia"/>
          <w:sz w:val="24"/>
          <w:szCs w:val="24"/>
          <w:lang w:val="en-US" w:eastAsia="zh-CN"/>
        </w:rPr>
        <w:t>固体</w:t>
      </w:r>
      <w:r>
        <w:rPr>
          <w:rFonts w:ascii="宋体" w:eastAsia="宋体" w:hAnsi="宋体" w:cs="宋体" w:hint="eastAsia"/>
          <w:sz w:val="24"/>
          <w:szCs w:val="24"/>
        </w:rPr>
        <w:t>中传播速度最快</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音叉正在发声，乒乓球接触后会被弹开，说明了音叉是振动的，因此本实验说明发声体在振动．</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故选B．</w:t>
      </w:r>
    </w:p>
    <w:p>
      <w:pPr>
        <w:rPr>
          <w:rFonts w:asciiTheme="minorEastAsia" w:eastAsia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8.下列事例中，主要利用声传递“能量”的是</w:t>
      </w:r>
      <w:r>
        <w:rPr>
          <w:rFonts w:asciiTheme="minorEastAsia" w:eastAsiaTheme="minorEastAsia" w:hAnsiTheme="minorEastAsia" w:cstheme="minorEastAsia" w:hint="eastAsia"/>
          <w:sz w:val="24"/>
          <w:szCs w:val="24"/>
        </w:rPr>
        <w:t>（　　）</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rPr>
        <w:t>A</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闻其声便能知其人              </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rPr>
        <w:t>B</w:t>
      </w:r>
      <w:r>
        <w:rPr>
          <w:rFonts w:asciiTheme="minorEastAsia" w:hAnsiTheme="minorEastAsia" w:cstheme="minorEastAsia" w:hint="eastAsia"/>
          <w:sz w:val="24"/>
          <w:szCs w:val="24"/>
          <w:lang w:val="en-US" w:eastAsia="zh-CN"/>
        </w:rPr>
        <w:t>.海洋里使用声呐装置可以探测海底的地形地貌，但却对海洋生物的生存造成了威胁</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rPr>
        <w:t>C</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通过声学仪器接收到的次声波等信息判断地震的方位和强度</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rPr>
        <w:t>D</w:t>
      </w:r>
      <w:r>
        <w:rPr>
          <w:rFonts w:asciiTheme="minorEastAsia" w:hAnsiTheme="minorEastAsia" w:cstheme="minorEastAsia" w:hint="eastAsia"/>
          <w:sz w:val="24"/>
          <w:szCs w:val="24"/>
          <w:lang w:val="en-US" w:eastAsia="zh-CN"/>
        </w:rPr>
        <w:t>.利用超声波排除人体内的结石</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A.指音色</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B.指信息载体</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C.指信息载体</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D.能量</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故答案为：D</w:t>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9.隔水炖就是把食物放在小炖盅里，再把小炖盅放在大锅里，大锅里放水，通过水蒸气的温度和压力缓慢而均匀地将热量渗入到小炖盅内，保持炖品营养可口，原汁原味！如图所示，当锅里的水沸腾以后，下列说法正确的是</w:t>
      </w:r>
      <w:r>
        <w:rPr>
          <w:rFonts w:asciiTheme="minorEastAsia" w:eastAsiaTheme="minorEastAsia" w:hAnsiTheme="minorEastAsia" w:cstheme="minorEastAsia" w:hint="eastAsia"/>
          <w:sz w:val="24"/>
          <w:szCs w:val="24"/>
          <w:lang w:val="en-US" w:eastAsia="zh-CN"/>
        </w:rPr>
        <w:t>(  )</w:t>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 xml:space="preserve">A.炖盅内的水同时沸腾    </w:t>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B.炖盅内的水温比锅内的水温低</w:t>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 xml:space="preserve">C.炖盅内的水不会沸腾，汤的温度只能够达到水的沸点     </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b/>
          <w:bCs/>
          <w:sz w:val="24"/>
          <w:szCs w:val="24"/>
        </w:rPr>
        <w:drawing>
          <wp:anchor distT="0" distB="0" distL="114300" distR="114300" simplePos="0" relativeHeight="251660288" behindDoc="0" locked="0" layoutInCell="1" allowOverlap="1">
            <wp:simplePos x="0" y="0"/>
            <wp:positionH relativeFrom="column">
              <wp:posOffset>-39370</wp:posOffset>
            </wp:positionH>
            <wp:positionV relativeFrom="paragraph">
              <wp:posOffset>173990</wp:posOffset>
            </wp:positionV>
            <wp:extent cx="1160780" cy="817245"/>
            <wp:effectExtent l="0" t="0" r="1270" b="1905"/>
            <wp:wrapNone/>
            <wp:docPr id="493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75" name="Picture 7"/>
                    <pic:cNvPicPr>
                      <a:picLocks noChangeAspect="1"/>
                    </pic:cNvPicPr>
                  </pic:nvPicPr>
                  <pic:blipFill>
                    <a:blip xmlns:r="http://schemas.openxmlformats.org/officeDocument/2006/relationships" r:embed="rId12"/>
                    <a:srcRect t="1436" r="3452" b="18188"/>
                    <a:stretch>
                      <a:fillRect/>
                    </a:stretch>
                  </pic:blipFill>
                  <pic:spPr>
                    <a:xfrm>
                      <a:off x="0" y="0"/>
                      <a:ext cx="1160780" cy="817245"/>
                    </a:xfrm>
                    <a:prstGeom prst="rect">
                      <a:avLst/>
                    </a:prstGeom>
                    <a:noFill/>
                    <a:ln w="9525">
                      <a:noFill/>
                    </a:ln>
                  </pic:spPr>
                </pic:pic>
              </a:graphicData>
            </a:graphic>
          </wp:anchor>
        </w:drawing>
      </w:r>
      <w:r>
        <w:rPr>
          <w:rFonts w:asciiTheme="minorEastAsia" w:hAnsiTheme="minorEastAsia" w:cstheme="minorEastAsia" w:hint="eastAsia"/>
          <w:sz w:val="24"/>
          <w:szCs w:val="24"/>
          <w:lang w:val="en-US" w:eastAsia="zh-CN"/>
        </w:rPr>
        <w:t>D.炖盅内的水温比锅内的水温高，会先于锅内水沸腾</w:t>
      </w:r>
    </w:p>
    <w:p>
      <w:pPr>
        <w:rPr>
          <w:rFonts w:ascii="宋体" w:eastAsia="宋体" w:hAnsi="宋体" w:cs="宋体"/>
          <w:sz w:val="24"/>
          <w:szCs w:val="24"/>
        </w:rPr>
      </w:pPr>
      <w:r>
        <w:rPr>
          <w:rFonts w:ascii="宋体" w:eastAsia="宋体" w:hAnsi="宋体" w:cs="宋体" w:hint="eastAsia"/>
          <w:sz w:val="24"/>
          <w:szCs w:val="24"/>
          <w:lang w:val="en-US" w:eastAsia="zh-CN"/>
        </w:rPr>
        <w:t xml:space="preserve">                             </w:t>
      </w:r>
      <w:r>
        <w:rPr>
          <w:rFonts w:ascii="宋体" w:eastAsia="宋体" w:hAnsi="宋体" w:cs="宋体"/>
          <w:sz w:val="24"/>
          <w:szCs w:val="24"/>
        </w:rPr>
        <w:drawing>
          <wp:inline distT="0" distB="0" distL="114300" distR="114300">
            <wp:extent cx="1524000" cy="809625"/>
            <wp:effectExtent l="0" t="0" r="0" b="952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xmlns:r="http://schemas.openxmlformats.org/officeDocument/2006/relationships" r:embed="rId13"/>
                    <a:stretch>
                      <a:fillRect/>
                    </a:stretch>
                  </pic:blipFill>
                  <pic:spPr>
                    <a:xfrm>
                      <a:off x="0" y="0"/>
                      <a:ext cx="1524000" cy="809625"/>
                    </a:xfrm>
                    <a:prstGeom prst="rect">
                      <a:avLst/>
                    </a:prstGeom>
                    <a:noFill/>
                    <a:ln w="9525">
                      <a:noFill/>
                    </a:ln>
                  </pic:spPr>
                </pic:pic>
              </a:graphicData>
            </a:graphic>
          </wp:inline>
        </w:drawing>
      </w:r>
    </w:p>
    <w:p>
      <w:pPr>
        <w:ind w:firstLine="420" w:firstLineChars="200"/>
        <w:rPr>
          <w:rFonts w:ascii="宋体" w:eastAsia="宋体" w:hAnsi="宋体" w:cs="宋体" w:hint="eastAsia"/>
          <w:sz w:val="24"/>
          <w:szCs w:val="24"/>
          <w:lang w:val="en-US" w:eastAsia="zh-CN"/>
        </w:rPr>
      </w:pPr>
      <w:r>
        <w:rPr>
          <w:rFonts w:ascii="宋体" w:eastAsia="宋体" w:hAnsi="宋体" w:cs="宋体" w:hint="eastAsia"/>
          <w:sz w:val="24"/>
          <w:szCs w:val="24"/>
          <w:lang w:val="en-US" w:eastAsia="zh-CN"/>
        </w:rPr>
        <w:t>第9题图                       第10题图</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开始锅与碗中的水都会吸热升温，但当锅中的水达到沸点时吸热会沸腾起来，但温度不再升高．此时碗中的水也会达到沸点，但由于碗中的水与锅中水的温度相同，所以不能继续吸热，所以碗中的水不会沸腾、即：碗中的水能够达到沸点，但不能沸腾．</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故选C．</w:t>
      </w:r>
    </w:p>
    <w:p>
      <w:pPr>
        <w:rPr>
          <w:rFonts w:asciiTheme="minorEastAsia" w:eastAsiaTheme="minorEastAsia" w:hAnsiTheme="minorEastAsia" w:cstheme="minorEastAsia" w:hint="eastAsia"/>
          <w:sz w:val="24"/>
          <w:szCs w:val="24"/>
        </w:rPr>
      </w:pPr>
      <w:r>
        <w:rPr>
          <w:rFonts w:asciiTheme="minorEastAsia" w:hAnsiTheme="minorEastAsia" w:cstheme="minorEastAsia" w:hint="eastAsia"/>
          <w:sz w:val="24"/>
          <w:szCs w:val="24"/>
          <w:lang w:val="en-US" w:eastAsia="zh-CN"/>
        </w:rPr>
        <w:t>10</w:t>
      </w:r>
      <w:r>
        <w:rPr>
          <w:rFonts w:asciiTheme="minorEastAsia" w:eastAsiaTheme="minorEastAsia" w:hAnsiTheme="minorEastAsia" w:cstheme="minorEastAsia" w:hint="eastAsia"/>
          <w:sz w:val="24"/>
          <w:szCs w:val="24"/>
          <w:lang w:val="en-US" w:eastAsia="zh-CN"/>
        </w:rPr>
        <w:t>.</w:t>
      </w:r>
      <w:r>
        <w:rPr>
          <w:rFonts w:asciiTheme="minorEastAsia" w:hAnsiTheme="minorEastAsia" w:cstheme="minorEastAsia" w:hint="eastAsia"/>
          <w:sz w:val="24"/>
          <w:szCs w:val="24"/>
          <w:lang w:val="en-US" w:eastAsia="zh-CN"/>
        </w:rPr>
        <w:t>如图所示，将冰块放于易拉罐中并加入适量的盐。用筷子搅拌大约半分钟，用温度计测量罐中冰与盐水混合物的温度，可以看到冰水混合物的温度低于0℃，这是观察易拉罐的下部和底部，将会发现</w:t>
      </w:r>
      <w:r>
        <w:rPr>
          <w:rFonts w:asciiTheme="minorEastAsia" w:eastAsiaTheme="minorEastAsia" w:hAnsiTheme="minorEastAsia" w:cstheme="minorEastAsia" w:hint="eastAsia"/>
          <w:sz w:val="24"/>
          <w:szCs w:val="24"/>
        </w:rPr>
        <w:t>（  ）</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rPr>
        <w:t>A</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罐底出现水珠，这是液化现象      </w:t>
      </w:r>
      <w:r>
        <w:rPr>
          <w:rFonts w:asciiTheme="minorEastAsia" w:eastAsiaTheme="minorEastAsia" w:hAnsiTheme="minorEastAsia" w:cstheme="minorEastAsia" w:hint="eastAsia"/>
          <w:sz w:val="24"/>
          <w:szCs w:val="24"/>
        </w:rPr>
        <w:t>B</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罐底出现白霜，这是凝华现象</w:t>
      </w:r>
    </w:p>
    <w:p>
      <w:pPr>
        <w:rPr>
          <w:rFonts w:asciiTheme="minorEastAsia" w:eastAsiaTheme="minorEastAsia" w:hAnsiTheme="minorEastAsia" w:cstheme="minorEastAsia" w:hint="eastAsia"/>
          <w:sz w:val="24"/>
          <w:szCs w:val="24"/>
          <w:lang w:val="en-US"/>
        </w:rPr>
      </w:pPr>
      <w:r>
        <w:rPr>
          <w:rFonts w:asciiTheme="minorEastAsia" w:eastAsiaTheme="minorEastAsia" w:hAnsiTheme="minorEastAsia" w:cstheme="minorEastAsia" w:hint="eastAsia"/>
          <w:sz w:val="24"/>
          <w:szCs w:val="24"/>
        </w:rPr>
        <w:t>C</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罐底什么也没有，干净得很        </w:t>
      </w:r>
      <w:r>
        <w:rPr>
          <w:rFonts w:asciiTheme="minorEastAsia" w:eastAsiaTheme="minorEastAsia" w:hAnsiTheme="minorEastAsia" w:cstheme="minorEastAsia" w:hint="eastAsia"/>
          <w:sz w:val="24"/>
          <w:szCs w:val="24"/>
        </w:rPr>
        <w:t>D</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罐底摸起来很烫手，这是液化放热现象</w:t>
      </w:r>
    </w:p>
    <w:p>
      <w:pPr>
        <w:rPr>
          <w:rFonts w:asciiTheme="minorEastAsia" w:eastAsiaTheme="minorEastAsia" w:hAnsiTheme="minorEastAsia" w:cstheme="minorEastAsia" w:hint="eastAsia"/>
          <w:color w:val="FF0000"/>
          <w:sz w:val="24"/>
          <w:szCs w:val="24"/>
          <w:lang w:val="en-US" w:eastAsia="zh-CN"/>
        </w:rPr>
      </w:pPr>
      <w:r>
        <w:rPr>
          <w:rFonts w:asciiTheme="minorEastAsia" w:eastAsiaTheme="minorEastAsia" w:hAnsiTheme="minorEastAsia" w:cstheme="minorEastAsia" w:hint="eastAsia"/>
          <w:color w:val="FF0000"/>
          <w:sz w:val="24"/>
          <w:szCs w:val="24"/>
          <w:lang w:val="en-US" w:eastAsia="zh-CN"/>
        </w:rPr>
        <w:t>冰水混合物的温度为0℃，盐水混合物的温度低于冰水混合物的温度，即低于0℃；易拉罐中液体温度很低，所以易拉罐本身温度也很低．空气中的水蒸气遇到温度很低的易拉罐，由气态直接凝华成为固态的白霜，同时会放出热量．</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故答案为B</w:t>
      </w:r>
    </w:p>
    <w:p>
      <w:pP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lang w:val="en-US" w:eastAsia="zh-CN"/>
        </w:rPr>
        <w:t>1</w:t>
      </w:r>
      <w:r>
        <w:rPr>
          <w:rFonts w:asciiTheme="minorEastAsia" w:hAnsiTheme="minorEastAsia" w:cstheme="minorEastAsia" w:hint="eastAsia"/>
          <w:sz w:val="24"/>
          <w:szCs w:val="24"/>
          <w:lang w:val="en-US" w:eastAsia="zh-CN"/>
        </w:rPr>
        <w:t>1</w:t>
      </w:r>
      <w:r>
        <w:rPr>
          <w:rFonts w:asciiTheme="minorEastAsia" w:eastAsiaTheme="minorEastAsia" w:hAnsiTheme="minorEastAsia" w:cstheme="minorEastAsia" w:hint="eastAsia"/>
          <w:sz w:val="24"/>
          <w:szCs w:val="24"/>
          <w:lang w:val="en-US" w:eastAsia="zh-CN"/>
        </w:rPr>
        <w:t>.</w:t>
      </w:r>
      <w:r>
        <w:rPr>
          <w:rFonts w:asciiTheme="minorEastAsia" w:hAnsiTheme="minorEastAsia" w:cstheme="minorEastAsia" w:hint="eastAsia"/>
          <w:sz w:val="24"/>
          <w:szCs w:val="24"/>
          <w:lang w:val="en-US" w:eastAsia="zh-CN"/>
        </w:rPr>
        <w:t>下列各图描述的现象中，由于光的直线传播形成</w:t>
      </w:r>
      <w:r>
        <w:rPr>
          <w:rFonts w:asciiTheme="minorEastAsia" w:eastAsiaTheme="minorEastAsia" w:hAnsiTheme="minorEastAsia" w:cstheme="minorEastAsia" w:hint="eastAsia"/>
          <w:sz w:val="24"/>
          <w:szCs w:val="24"/>
        </w:rPr>
        <w:t>的是（  ）</w:t>
      </w:r>
    </w:p>
    <w:p>
      <w:pP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rPr>
        <w:drawing>
          <wp:inline distT="0" distB="0" distL="114300" distR="114300">
            <wp:extent cx="1600200" cy="953770"/>
            <wp:effectExtent l="0" t="0" r="0" b="17780"/>
            <wp:docPr id="387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7" name="Picture 15"/>
                    <pic:cNvPicPr>
                      <a:picLocks noChangeAspect="1"/>
                    </pic:cNvPicPr>
                  </pic:nvPicPr>
                  <pic:blipFill>
                    <a:blip xmlns:r="http://schemas.openxmlformats.org/officeDocument/2006/relationships" r:embed="rId14"/>
                    <a:srcRect l="54163" t="11894" r="26920" b="16515"/>
                    <a:stretch>
                      <a:fillRect/>
                    </a:stretch>
                  </pic:blipFill>
                  <pic:spPr>
                    <a:xfrm>
                      <a:off x="0" y="0"/>
                      <a:ext cx="1600200" cy="953770"/>
                    </a:xfrm>
                    <a:prstGeom prst="rect">
                      <a:avLst/>
                    </a:prstGeom>
                    <a:noFill/>
                    <a:ln w="9525">
                      <a:noFill/>
                    </a:ln>
                  </pic:spPr>
                </pic:pic>
              </a:graphicData>
            </a:graphic>
          </wp:inline>
        </w:drawing>
      </w:r>
      <w:r>
        <w:rPr>
          <w:rFonts w:asciiTheme="minorEastAsia" w:hAnsiTheme="minorEastAsia" w:cstheme="minorEastAsia" w:hint="eastAsia"/>
          <w:sz w:val="24"/>
          <w:szCs w:val="24"/>
          <w:lang w:val="en-US" w:eastAsia="zh-CN"/>
        </w:rPr>
        <w:t xml:space="preserve">  </w:t>
      </w:r>
      <w:r>
        <w:rPr>
          <w:rFonts w:asciiTheme="minorEastAsia" w:eastAsiaTheme="minorEastAsia" w:hAnsiTheme="minorEastAsia" w:cstheme="minorEastAsia" w:hint="eastAsia"/>
          <w:sz w:val="24"/>
          <w:szCs w:val="24"/>
          <w:lang w:val="en-US" w:eastAsia="zh-CN"/>
        </w:rPr>
        <w:drawing>
          <wp:inline distT="0" distB="0" distL="114300" distR="114300">
            <wp:extent cx="1035050" cy="965200"/>
            <wp:effectExtent l="0" t="0" r="12700" b="6350"/>
            <wp:docPr id="78" name="图片 78" descr="1529882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529882096(1)"/>
                    <pic:cNvPicPr>
                      <a:picLocks noChangeAspect="1"/>
                    </pic:cNvPicPr>
                  </pic:nvPicPr>
                  <pic:blipFill>
                    <a:blip xmlns:r="http://schemas.openxmlformats.org/officeDocument/2006/relationships" r:embed="rId15"/>
                    <a:srcRect l="33473" t="4513" r="39899" b="53044"/>
                    <a:stretch>
                      <a:fillRect/>
                    </a:stretch>
                  </pic:blipFill>
                  <pic:spPr>
                    <a:xfrm>
                      <a:off x="0" y="0"/>
                      <a:ext cx="1035050" cy="965200"/>
                    </a:xfrm>
                    <a:prstGeom prst="rect">
                      <a:avLst/>
                    </a:prstGeom>
                  </pic:spPr>
                </pic:pic>
              </a:graphicData>
            </a:graphic>
          </wp:inline>
        </w:drawing>
      </w:r>
      <w:r>
        <w:rPr>
          <w:rFonts w:asciiTheme="minorEastAsia" w:hAnsiTheme="minorEastAsia" w:cstheme="minorEastAsia" w:hint="eastAsia"/>
          <w:sz w:val="24"/>
          <w:szCs w:val="24"/>
          <w:lang w:val="en-US" w:eastAsia="zh-CN"/>
        </w:rPr>
        <w:t xml:space="preserve">  </w:t>
      </w:r>
      <w:r>
        <w:rPr>
          <w:rFonts w:asciiTheme="minorEastAsia" w:eastAsiaTheme="minorEastAsia" w:hAnsiTheme="minorEastAsia" w:cstheme="minorEastAsia" w:hint="eastAsia"/>
          <w:sz w:val="24"/>
          <w:szCs w:val="24"/>
          <w:lang w:val="en-US" w:eastAsia="zh-CN"/>
        </w:rPr>
        <w:drawing>
          <wp:inline distT="0" distB="0" distL="114300" distR="114300">
            <wp:extent cx="1276350" cy="962660"/>
            <wp:effectExtent l="0" t="0" r="0" b="8890"/>
            <wp:docPr id="280" name="图片 280" descr="069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06904011"/>
                    <pic:cNvPicPr>
                      <a:picLocks noChangeAspect="1"/>
                    </pic:cNvPicPr>
                  </pic:nvPicPr>
                  <pic:blipFill>
                    <a:blip xmlns:r="http://schemas.openxmlformats.org/officeDocument/2006/relationships" r:embed="rId16"/>
                    <a:stretch>
                      <a:fillRect/>
                    </a:stretch>
                  </pic:blipFill>
                  <pic:spPr>
                    <a:xfrm>
                      <a:off x="0" y="0"/>
                      <a:ext cx="1276350" cy="962660"/>
                    </a:xfrm>
                    <a:prstGeom prst="rect">
                      <a:avLst/>
                    </a:prstGeom>
                  </pic:spPr>
                </pic:pic>
              </a:graphicData>
            </a:graphic>
          </wp:inline>
        </w:drawing>
      </w:r>
      <w:r>
        <w:rPr>
          <w:rFonts w:asciiTheme="minorEastAsia" w:hAnsiTheme="minorEastAsia" w:cstheme="minorEastAsia" w:hint="eastAsia"/>
          <w:sz w:val="24"/>
          <w:szCs w:val="24"/>
          <w:lang w:val="en-US" w:eastAsia="zh-CN"/>
        </w:rPr>
        <w:t xml:space="preserve">  </w:t>
      </w:r>
      <w:r>
        <w:rPr>
          <w:rFonts w:asciiTheme="minorEastAsia" w:eastAsiaTheme="minorEastAsia" w:hAnsiTheme="minorEastAsia" w:cstheme="minorEastAsia" w:hint="eastAsia"/>
          <w:sz w:val="24"/>
          <w:szCs w:val="24"/>
        </w:rPr>
        <w:drawing>
          <wp:inline distT="0" distB="0" distL="114300" distR="114300">
            <wp:extent cx="1399540" cy="960755"/>
            <wp:effectExtent l="0" t="0" r="10160" b="10795"/>
            <wp:docPr id="9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pic:cNvPicPr>
                      <a:picLocks noChangeAspect="1"/>
                    </pic:cNvPicPr>
                  </pic:nvPicPr>
                  <pic:blipFill>
                    <a:blip xmlns:r="http://schemas.openxmlformats.org/officeDocument/2006/relationships" r:embed="rId17"/>
                    <a:srcRect l="29764" t="9206" r="50196" b="38902"/>
                    <a:stretch>
                      <a:fillRect/>
                    </a:stretch>
                  </pic:blipFill>
                  <pic:spPr>
                    <a:xfrm>
                      <a:off x="0" y="0"/>
                      <a:ext cx="1399540" cy="960755"/>
                    </a:xfrm>
                    <a:prstGeom prst="rect">
                      <a:avLst/>
                    </a:prstGeom>
                    <a:noFill/>
                    <a:ln w="9525">
                      <a:noFill/>
                    </a:ln>
                  </pic:spPr>
                </pic:pic>
              </a:graphicData>
            </a:graphic>
          </wp:inline>
        </w:drawing>
      </w:r>
    </w:p>
    <w:p>
      <w:pPr>
        <w:rPr>
          <w:rFonts w:asciiTheme="minorEastAsia" w:eastAsiaTheme="minorEastAsia" w:hAnsiTheme="minorEastAsia" w:cstheme="minorEastAsia" w:hint="eastAsia"/>
          <w:sz w:val="24"/>
          <w:szCs w:val="24"/>
          <w:lang w:val="en-US"/>
        </w:rPr>
      </w:pPr>
      <w:r>
        <w:rPr>
          <w:rFonts w:asciiTheme="minorEastAsia" w:eastAsiaTheme="minorEastAsia" w:hAnsiTheme="minorEastAsia" w:cstheme="minorEastAsia" w:hint="eastAsia"/>
          <w:sz w:val="24"/>
          <w:szCs w:val="24"/>
        </w:rPr>
        <w:t>A</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海市蜃楼    </w:t>
      </w:r>
      <w:r>
        <w:rPr>
          <w:rFonts w:asciiTheme="minorEastAsia" w:eastAsiaTheme="minorEastAsia" w:hAnsiTheme="minorEastAsia" w:cstheme="minorEastAsia" w:hint="eastAsia"/>
          <w:sz w:val="24"/>
          <w:szCs w:val="24"/>
        </w:rPr>
        <w:t>B</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京剧演员对着镜子在脸上画油彩  </w:t>
      </w:r>
      <w:r>
        <w:rPr>
          <w:rFonts w:asciiTheme="minorEastAsia" w:eastAsiaTheme="minorEastAsia" w:hAnsiTheme="minorEastAsia" w:cstheme="minorEastAsia" w:hint="eastAsia"/>
          <w:sz w:val="24"/>
          <w:szCs w:val="24"/>
        </w:rPr>
        <w:t>C</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 xml:space="preserve">手影游戏       </w:t>
      </w:r>
      <w:r>
        <w:rPr>
          <w:rFonts w:asciiTheme="minorEastAsia" w:eastAsiaTheme="minorEastAsia" w:hAnsiTheme="minorEastAsia" w:cstheme="minorEastAsia" w:hint="eastAsia"/>
          <w:sz w:val="24"/>
          <w:szCs w:val="24"/>
        </w:rPr>
        <w:t>D</w:t>
      </w:r>
      <w:r>
        <w:rPr>
          <w:rFonts w:asciiTheme="minorEastAsia" w:hAnsiTheme="minorEastAsia" w:cstheme="minorEastAsia" w:hint="eastAsia"/>
          <w:sz w:val="24"/>
          <w:szCs w:val="24"/>
          <w:lang w:eastAsia="zh-CN"/>
        </w:rPr>
        <w:t>.</w:t>
      </w:r>
      <w:r>
        <w:rPr>
          <w:rFonts w:asciiTheme="minorEastAsia" w:hAnsiTheme="minorEastAsia" w:cstheme="minorEastAsia" w:hint="eastAsia"/>
          <w:sz w:val="24"/>
          <w:szCs w:val="24"/>
          <w:lang w:val="en-US" w:eastAsia="zh-CN"/>
        </w:rPr>
        <w:t>雨后彩虹</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A.海市蜃楼是由于光的折射形成的</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B.照镜子属于平面镜成像，是由于光的反射形成的</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C.手影是由于光的直线传播形成的</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D.雨后彩虹是光的色散形成的</w:t>
      </w:r>
    </w:p>
    <w:p>
      <w:pPr>
        <w:rPr>
          <w:rFonts w:asciiTheme="minorEastAsia" w:eastAsia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故答案为C</w:t>
      </w:r>
    </w:p>
    <w:p>
      <w:pPr>
        <w:rPr>
          <w:rFonts w:asciiTheme="minorEastAsia" w:eastAsiaTheme="minorEastAsia" w:hAnsiTheme="minorEastAsia" w:cstheme="minorEastAsia" w:hint="eastAsia"/>
          <w:sz w:val="24"/>
          <w:szCs w:val="24"/>
        </w:rPr>
      </w:pPr>
      <w:r>
        <w:rPr>
          <w:rFonts w:asciiTheme="minorEastAsia" w:eastAsiaTheme="minorEastAsia" w:hAnsiTheme="minorEastAsia" w:cstheme="minorEastAsia" w:hint="eastAsia"/>
          <w:sz w:val="24"/>
          <w:szCs w:val="24"/>
          <w:lang w:val="en-US" w:eastAsia="zh-CN"/>
        </w:rPr>
        <w:t>12.</w:t>
      </w:r>
      <w:r>
        <w:rPr>
          <w:rFonts w:asciiTheme="minorEastAsia" w:hAnsiTheme="minorEastAsia" w:cstheme="minorEastAsia" w:hint="eastAsia"/>
          <w:sz w:val="24"/>
          <w:szCs w:val="24"/>
          <w:lang w:val="en-US" w:eastAsia="zh-CN"/>
        </w:rPr>
        <w:t>一辆小车自带墨水装置，将其放在水平桌面上的纸带上，设小车每隔相等的时间滴一滴墨水。当小车向左做直线运动时，</w:t>
      </w:r>
      <w:r>
        <w:rPr>
          <w:rFonts w:ascii="宋体" w:eastAsia="宋体" w:hAnsi="宋体" w:cs="宋体" w:hint="eastAsia"/>
          <w:sz w:val="24"/>
          <w:szCs w:val="24"/>
          <w:lang w:val="en-US" w:eastAsia="zh-CN"/>
        </w:rPr>
        <w:t>在纸带上留下了一系列墨滴，其分布情况如图所示。设小车滴墨水的时间间隔为t，结合图片上的墨滴进行判断，下列说法正确的是</w:t>
      </w:r>
      <w:r>
        <w:rPr>
          <w:rFonts w:asciiTheme="minorEastAsia" w:eastAsiaTheme="minorEastAsia" w:hAnsiTheme="minorEastAsia" w:cstheme="minorEastAsia" w:hint="eastAsia"/>
          <w:sz w:val="24"/>
          <w:szCs w:val="24"/>
        </w:rPr>
        <w:t>（</w:t>
      </w:r>
      <w:r>
        <w:rPr>
          <w:rFonts w:asciiTheme="minorEastAsia" w:hAnsiTheme="minorEastAsia" w:cstheme="minorEastAsia" w:hint="eastAsia"/>
          <w:sz w:val="24"/>
          <w:szCs w:val="24"/>
          <w:lang w:val="en-US" w:eastAsia="zh-CN"/>
        </w:rPr>
        <w:t xml:space="preserve">   </w:t>
      </w:r>
      <w:r>
        <w:rPr>
          <w:rFonts w:asciiTheme="minorEastAsia" w:eastAsiaTheme="minorEastAsia" w:hAnsiTheme="minorEastAsia" w:cstheme="minorEastAsia" w:hint="eastAsia"/>
          <w:sz w:val="24"/>
          <w:szCs w:val="24"/>
        </w:rPr>
        <w:t>）</w:t>
      </w:r>
    </w:p>
    <w:p>
      <w:pPr>
        <w:rPr>
          <w:rFonts w:ascii="宋体" w:eastAsia="宋体" w:hAnsi="宋体" w:cs="宋体" w:hint="eastAsia"/>
          <w:sz w:val="24"/>
          <w:szCs w:val="24"/>
          <w:lang w:val="en-US" w:eastAsia="zh-CN"/>
        </w:rPr>
      </w:pPr>
      <w:r>
        <w:rPr>
          <w:rFonts w:ascii="宋体" w:eastAsia="宋体" w:hAnsi="宋体" w:cs="宋体" w:hint="eastAsia"/>
          <w:sz w:val="24"/>
          <w:szCs w:val="24"/>
          <w:lang w:val="en-US" w:eastAsia="zh-CN"/>
        </w:rPr>
        <w:t>A.小车做加速运动                B.小车做减速运动</w:t>
      </w:r>
    </w:p>
    <w:p>
      <w:pPr>
        <w:rPr>
          <w:rFonts w:ascii="宋体" w:eastAsia="宋体" w:hAnsi="宋体" w:cs="宋体" w:hint="eastAsia"/>
          <w:sz w:val="24"/>
          <w:szCs w:val="24"/>
          <w:lang w:val="en-US" w:eastAsia="zh-CN"/>
        </w:rPr>
      </w:pPr>
      <w:r>
        <w:rPr>
          <w:rFonts w:ascii="宋体" w:eastAsia="宋体" w:hAnsi="宋体" w:cs="宋体" w:hint="eastAsia"/>
          <w:sz w:val="24"/>
          <w:szCs w:val="24"/>
          <w:lang w:val="en-US" w:eastAsia="zh-CN"/>
        </w:rPr>
        <w:t>C.小车运动的总时间是8t         D.小车在做匀速直线运动</w:t>
      </w:r>
    </w:p>
    <w:p>
      <w:pPr>
        <w:rPr>
          <w:rFonts w:ascii="宋体" w:eastAsia="宋体" w:hAnsi="宋体" w:cs="宋体" w:hint="eastAsia"/>
          <w:sz w:val="24"/>
          <w:szCs w:val="24"/>
          <w:lang w:val="en-US" w:eastAsia="zh-CN"/>
        </w:rPr>
      </w:pPr>
      <w:r>
        <w:rPr>
          <w:rFonts w:ascii="宋体" w:eastAsia="宋体" w:hAnsi="宋体" w:cs="宋体" w:hint="eastAsia"/>
          <w:i w:val="0"/>
          <w:caps w:val="0"/>
          <w:color w:val="333333"/>
          <w:spacing w:val="0"/>
          <w:sz w:val="24"/>
          <w:szCs w:val="24"/>
        </w:rPr>
        <w:drawing>
          <wp:inline distT="0" distB="0" distL="114300" distR="114300">
            <wp:extent cx="2548890" cy="581025"/>
            <wp:effectExtent l="0" t="0" r="3810" b="952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xmlns:r="http://schemas.openxmlformats.org/officeDocument/2006/relationships" r:embed="rId18"/>
                    <a:stretch>
                      <a:fillRect/>
                    </a:stretch>
                  </pic:blipFill>
                  <pic:spPr>
                    <a:xfrm>
                      <a:off x="0" y="0"/>
                      <a:ext cx="2548890" cy="581025"/>
                    </a:xfrm>
                    <a:prstGeom prst="rect">
                      <a:avLst/>
                    </a:prstGeom>
                    <a:noFill/>
                    <a:ln w="9525">
                      <a:noFill/>
                    </a:ln>
                  </pic:spPr>
                </pic:pic>
              </a:graphicData>
            </a:graphic>
          </wp:inline>
        </w:drawing>
      </w:r>
      <w:r>
        <w:rPr>
          <w:rFonts w:ascii="宋体" w:eastAsia="宋体" w:hAnsi="宋体" w:cs="宋体" w:hint="eastAsia"/>
          <w:i w:val="0"/>
          <w:caps w:val="0"/>
          <w:color w:val="333333"/>
          <w:spacing w:val="0"/>
          <w:sz w:val="24"/>
          <w:szCs w:val="24"/>
          <w:lang w:val="en-US" w:eastAsia="zh-CN"/>
        </w:rPr>
        <w:t xml:space="preserve">          </w:t>
      </w:r>
      <w:r>
        <w:rPr>
          <w:rFonts w:ascii="宋体" w:eastAsia="宋体" w:hAnsi="宋体" w:cs="宋体" w:hint="eastAsia"/>
          <w:i w:val="0"/>
          <w:caps w:val="0"/>
          <w:color w:val="333333"/>
          <w:spacing w:val="0"/>
          <w:kern w:val="0"/>
          <w:sz w:val="24"/>
          <w:szCs w:val="24"/>
          <w:shd w:val="clear" w:color="auto" w:fill="FFFFFF"/>
          <w:lang w:val="en-US" w:eastAsia="zh-CN"/>
        </w:rPr>
        <w:drawing>
          <wp:inline distT="0" distB="0" distL="114300" distR="114300">
            <wp:extent cx="1800225" cy="1013460"/>
            <wp:effectExtent l="0" t="0" r="9525" b="15240"/>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xmlns:r="http://schemas.openxmlformats.org/officeDocument/2006/relationships" r:embed="rId19"/>
                    <a:stretch>
                      <a:fillRect/>
                    </a:stretch>
                  </pic:blipFill>
                  <pic:spPr>
                    <a:xfrm>
                      <a:off x="0" y="0"/>
                      <a:ext cx="1800225" cy="1013460"/>
                    </a:xfrm>
                    <a:prstGeom prst="rect">
                      <a:avLst/>
                    </a:prstGeom>
                    <a:noFill/>
                    <a:ln w="9525">
                      <a:noFill/>
                    </a:ln>
                  </pic:spPr>
                </pic:pic>
              </a:graphicData>
            </a:graphic>
          </wp:inline>
        </w:drawing>
      </w:r>
    </w:p>
    <w:p>
      <w:pPr>
        <w:ind w:firstLine="210" w:firstLineChars="100"/>
        <w:rPr>
          <w:rFonts w:ascii="宋体" w:eastAsia="宋体" w:hAnsi="宋体" w:cs="宋体" w:hint="eastAsia"/>
          <w:sz w:val="24"/>
          <w:szCs w:val="24"/>
        </w:rPr>
      </w:pPr>
      <w:r>
        <w:rPr>
          <w:rFonts w:ascii="微软雅黑" w:eastAsia="微软雅黑" w:hAnsi="微软雅黑" w:cs="微软雅黑" w:hint="eastAsia"/>
          <w:i w:val="0"/>
          <w:caps w:val="0"/>
          <w:color w:val="333333"/>
          <w:spacing w:val="0"/>
          <w:sz w:val="0"/>
          <w:szCs w:val="0"/>
          <w:lang w:val="en-US" w:eastAsia="zh-CN"/>
        </w:rPr>
        <w:t xml:space="preserve">    </w:t>
      </w:r>
      <w:r>
        <w:rPr>
          <w:rFonts w:asciiTheme="minorEastAsia" w:hAnsiTheme="minorEastAsia" w:cstheme="minorEastAsia" w:hint="eastAsia"/>
          <w:sz w:val="24"/>
          <w:szCs w:val="24"/>
          <w:lang w:val="en-US" w:eastAsia="zh-CN"/>
        </w:rPr>
        <w:t xml:space="preserve">            第12题图                             第14题图</w:t>
      </w:r>
    </w:p>
    <w:p>
      <w:pPr>
        <w:rPr>
          <w:rFonts w:asciiTheme="minorEastAsia" w:eastAsiaTheme="minorEastAsia" w:hAnsiTheme="minorEastAsia" w:cstheme="minorEastAsia" w:hint="eastAsia"/>
          <w:color w:val="FF0000"/>
          <w:sz w:val="24"/>
          <w:szCs w:val="24"/>
          <w:lang w:val="en-US" w:eastAsia="zh-CN"/>
        </w:rPr>
      </w:pPr>
      <w:r>
        <w:rPr>
          <w:rFonts w:asciiTheme="minorEastAsia" w:eastAsiaTheme="minorEastAsia" w:hAnsiTheme="minorEastAsia" w:cstheme="minorEastAsia" w:hint="eastAsia"/>
          <w:color w:val="FF0000"/>
          <w:sz w:val="24"/>
          <w:szCs w:val="24"/>
          <w:lang w:val="en-US" w:eastAsia="zh-CN"/>
        </w:rPr>
        <w:t>由题知，纸带上任意相邻两个“滴痕”的时间间隔是相等的．</w:t>
      </w:r>
    </w:p>
    <w:p>
      <w:pPr>
        <w:rPr>
          <w:rFonts w:asciiTheme="minorEastAsia" w:eastAsiaTheme="minorEastAsia" w:hAnsiTheme="minorEastAsia" w:cstheme="minorEastAsia" w:hint="eastAsia"/>
          <w:color w:val="FF0000"/>
          <w:sz w:val="24"/>
          <w:szCs w:val="24"/>
          <w:lang w:val="en-US" w:eastAsia="zh-CN"/>
        </w:rPr>
      </w:pPr>
      <w:r>
        <w:rPr>
          <w:rFonts w:asciiTheme="minorEastAsia" w:eastAsiaTheme="minorEastAsia" w:hAnsiTheme="minorEastAsia" w:cstheme="minorEastAsia" w:hint="eastAsia"/>
          <w:color w:val="FF0000"/>
          <w:sz w:val="24"/>
          <w:szCs w:val="24"/>
          <w:lang w:val="en-US" w:eastAsia="zh-CN"/>
        </w:rPr>
        <w:t>A、B由图象中纸带上“滴痕”的轨迹可以发现，每个时间间隔（相同的时间）内小车的路程越来越小，所以小车的运动速度越来越小，故B正确，A、D错误；C、小车运动的时间为（7-1）t=6t，故C错．</w:t>
      </w:r>
    </w:p>
    <w:p>
      <w:pPr>
        <w:rPr>
          <w:rFonts w:asciiTheme="minorEastAsia" w:eastAsiaTheme="minorEastAsia" w:hAnsiTheme="minorEastAsia" w:cstheme="minorEastAsia" w:hint="eastAsia"/>
          <w:color w:val="FF0000"/>
          <w:sz w:val="24"/>
          <w:szCs w:val="24"/>
          <w:lang w:val="en-US" w:eastAsia="zh-CN"/>
        </w:rPr>
      </w:pPr>
      <w:r>
        <w:rPr>
          <w:rFonts w:asciiTheme="minorEastAsia" w:eastAsiaTheme="minorEastAsia" w:hAnsiTheme="minorEastAsia" w:cstheme="minorEastAsia" w:hint="eastAsia"/>
          <w:color w:val="FF0000"/>
          <w:sz w:val="24"/>
          <w:szCs w:val="24"/>
          <w:lang w:val="en-US" w:eastAsia="zh-CN"/>
        </w:rPr>
        <w:t>故选B．</w:t>
      </w:r>
    </w:p>
    <w:p>
      <w:pPr>
        <w:rPr>
          <w:rFonts w:asciiTheme="minorEastAsia" w:hAnsiTheme="minorEastAsia" w:cstheme="minorEastAsia" w:hint="eastAsia"/>
          <w:sz w:val="24"/>
          <w:szCs w:val="24"/>
          <w:lang w:val="en-US" w:eastAsia="zh-CN"/>
        </w:rPr>
      </w:pPr>
      <w:r>
        <w:rPr>
          <w:rFonts w:asciiTheme="minorEastAsia" w:eastAsiaTheme="minorEastAsia" w:hAnsiTheme="minorEastAsia" w:cstheme="minorEastAsia" w:hint="eastAsia"/>
          <w:sz w:val="24"/>
          <w:szCs w:val="24"/>
          <w:lang w:val="en-US" w:eastAsia="zh-CN"/>
        </w:rPr>
        <w:t>13.</w:t>
      </w:r>
      <w:r>
        <w:rPr>
          <w:rFonts w:asciiTheme="minorEastAsia" w:hAnsiTheme="minorEastAsia" w:cstheme="minorEastAsia" w:hint="eastAsia"/>
          <w:sz w:val="24"/>
          <w:szCs w:val="24"/>
          <w:lang w:val="en-US" w:eastAsia="zh-CN"/>
        </w:rPr>
        <w:t>（双选）A、B两物体从甲地运动到乙地，设A物体前半段时间内的平均速度为v</w:t>
      </w:r>
      <w:r>
        <w:rPr>
          <w:rFonts w:asciiTheme="minorEastAsia" w:hAnsiTheme="minorEastAsia" w:cstheme="minorEastAsia" w:hint="eastAsia"/>
          <w:sz w:val="24"/>
          <w:szCs w:val="24"/>
          <w:vertAlign w:val="subscript"/>
          <w:lang w:val="en-US" w:eastAsia="zh-CN"/>
        </w:rPr>
        <w:t>1</w:t>
      </w:r>
      <w:r>
        <w:rPr>
          <w:rFonts w:asciiTheme="minorEastAsia" w:hAnsiTheme="minorEastAsia" w:cstheme="minorEastAsia" w:hint="eastAsia"/>
          <w:sz w:val="24"/>
          <w:szCs w:val="24"/>
          <w:lang w:val="en-US" w:eastAsia="zh-CN"/>
        </w:rPr>
        <w:t>，后半段时间内的平均速度为v</w:t>
      </w:r>
      <w:r>
        <w:rPr>
          <w:rFonts w:asciiTheme="minorEastAsia" w:hAnsiTheme="minorEastAsia" w:cstheme="minorEastAsia" w:hint="eastAsia"/>
          <w:sz w:val="24"/>
          <w:szCs w:val="24"/>
          <w:vertAlign w:val="subscript"/>
          <w:lang w:val="en-US" w:eastAsia="zh-CN"/>
        </w:rPr>
        <w:t>2</w:t>
      </w:r>
      <w:r>
        <w:rPr>
          <w:rFonts w:asciiTheme="minorEastAsia" w:hAnsiTheme="minorEastAsia" w:cstheme="minorEastAsia" w:hint="eastAsia"/>
          <w:sz w:val="24"/>
          <w:szCs w:val="24"/>
          <w:lang w:val="en-US" w:eastAsia="zh-CN"/>
        </w:rPr>
        <w:t>；B物体前半段路程内的平均速度为v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，后半段路程内的平均速度为v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′，则</w:t>
      </w:r>
      <w:r>
        <w:rPr>
          <w:rFonts w:asciiTheme="minorEastAsia" w:hAnsiTheme="minorEastAsia" w:cstheme="minorEastAsia" w:hint="eastAsia"/>
          <w:sz w:val="24"/>
          <w:szCs w:val="24"/>
          <w:lang w:val="en-US" w:eastAsia="zh-CN"/>
        </w:rPr>
        <w:t>A、B两物体的平均速度分别是（分别用v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及</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′表示</w:t>
      </w:r>
      <w:r>
        <w:rPr>
          <w:rFonts w:asciiTheme="minorEastAsia" w:hAnsiTheme="minorEastAsia" w:cstheme="minorEastAsia" w:hint="eastAsia"/>
          <w:sz w:val="24"/>
          <w:szCs w:val="24"/>
          <w:lang w:val="en-US" w:eastAsia="zh-CN"/>
        </w:rPr>
        <w:t>）（   ）</w:t>
      </w:r>
      <w:r>
        <w:rPr>
          <w:rFonts w:asciiTheme="minorEastAsia" w:eastAsiaTheme="minorEastAsia" w:hAnsiTheme="minorEastAsia" w:cstheme="minorEastAsia" w:hint="eastAsia"/>
          <w:sz w:val="24"/>
          <w:szCs w:val="24"/>
          <w:lang w:val="en-US" w:eastAsia="zh-CN"/>
        </w:rPr>
        <w:t> </w:t>
      </w:r>
    </w:p>
    <w:p>
      <w:pPr>
        <w:rPr>
          <w:rFonts w:ascii="宋体" w:eastAsia="宋体" w:hAnsi="宋体" w:cs="宋体" w:hint="eastAsia"/>
          <w:sz w:val="24"/>
          <w:szCs w:val="24"/>
          <w:lang w:val="en-US" w:eastAsia="zh-CN"/>
        </w:rPr>
      </w:pPr>
      <w:r>
        <w:rPr>
          <w:rFonts w:asciiTheme="minorEastAsia" w:hAnsiTheme="minorEastAsia" w:cstheme="minorEastAsia" w:hint="eastAsia"/>
          <w:sz w:val="24"/>
          <w:szCs w:val="24"/>
          <w:lang w:val="en-US" w:eastAsia="zh-CN"/>
        </w:rPr>
        <w:t>A.A物体：v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Theme="minorEastAsia" w:eastAsiaTheme="minorEastAsia" w:hAnsiTheme="minorEastAsia" w:cstheme="minorEastAsia" w:hint="eastAsia"/>
          <w:sz w:val="24"/>
          <w:szCs w:val="24"/>
          <w:lang w:val="en-US" w:eastAsia="zh-CN"/>
        </w:rPr>
        <w:t>  </w:t>
      </w:r>
      <w:r>
        <w:rPr>
          <w:rFonts w:asciiTheme="minorEastAsia" w:hAnsiTheme="minorEastAsia" w:cstheme="minorEastAsia" w:hint="eastAsia"/>
          <w:sz w:val="24"/>
          <w:szCs w:val="24"/>
          <w:lang w:val="en-US" w:eastAsia="zh-CN"/>
        </w:rPr>
        <w:t xml:space="preserve">          B.B物体：2v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w:t>
      </w:r>
    </w:p>
    <w:p>
      <w:pPr>
        <w:rPr>
          <w:rFonts w:asciiTheme="minorEastAsia" w:eastAsiaTheme="minorEastAsia" w:hAnsiTheme="minorEastAsia" w:cstheme="minorEastAsia" w:hint="eastAsia"/>
          <w:sz w:val="24"/>
          <w:szCs w:val="24"/>
        </w:rPr>
      </w:pPr>
      <w:r>
        <w:rPr>
          <w:rFonts w:asciiTheme="minorEastAsia" w:hAnsiTheme="minorEastAsia" w:cstheme="minorEastAsia" w:hint="eastAsia"/>
          <w:sz w:val="24"/>
          <w:szCs w:val="24"/>
          <w:lang w:val="en-US" w:eastAsia="zh-CN"/>
        </w:rPr>
        <w:t>C.A物体：（v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Theme="minorEastAsia" w:hAnsiTheme="minorEastAsia" w:cstheme="minorEastAsia" w:hint="eastAsia"/>
          <w:sz w:val="24"/>
          <w:szCs w:val="24"/>
          <w:lang w:val="en-US" w:eastAsia="zh-CN"/>
        </w:rPr>
        <w:t>）</w:t>
      </w:r>
      <w:r>
        <w:rPr>
          <w:rFonts w:asciiTheme="minorEastAsia" w:hAnsiTheme="minorEastAsia" w:cstheme="minorEastAsia" w:hint="eastAsia"/>
          <w:sz w:val="24"/>
          <w:szCs w:val="24"/>
          <w:vertAlign w:val="baseline"/>
          <w:lang w:val="en-US" w:eastAsia="zh-CN"/>
        </w:rPr>
        <w:t xml:space="preserve">/2        </w:t>
      </w:r>
      <w:r>
        <w:rPr>
          <w:rFonts w:asciiTheme="minorEastAsia" w:hAnsiTheme="minorEastAsia" w:cstheme="minorEastAsia" w:hint="eastAsia"/>
          <w:sz w:val="24"/>
          <w:szCs w:val="24"/>
          <w:lang w:val="en-US" w:eastAsia="zh-CN"/>
        </w:rPr>
        <w:t>D.B物体：1</w:t>
      </w:r>
      <w:r>
        <w:rPr>
          <w:rFonts w:ascii="宋体" w:eastAsia="宋体" w:hAnsi="宋体" w:cs="宋体" w:hint="eastAsia"/>
          <w:sz w:val="24"/>
          <w:szCs w:val="24"/>
          <w:lang w:val="en-US" w:eastAsia="zh-CN"/>
        </w:rPr>
        <w:t>/</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1</w:t>
      </w:r>
      <w:r>
        <w:rPr>
          <w:rFonts w:ascii="宋体" w:eastAsia="宋体" w:hAnsi="宋体" w:cs="宋体" w:hint="eastAsia"/>
          <w:sz w:val="24"/>
          <w:szCs w:val="24"/>
          <w:lang w:val="en-US" w:eastAsia="zh-CN"/>
        </w:rPr>
        <w:t>′+1/</w:t>
      </w:r>
      <w:r>
        <w:rPr>
          <w:rFonts w:asciiTheme="minorEastAsia" w:hAnsiTheme="minorEastAsia" w:cstheme="minorEastAsia" w:hint="eastAsia"/>
          <w:sz w:val="24"/>
          <w:szCs w:val="24"/>
          <w:lang w:val="en-US" w:eastAsia="zh-CN"/>
        </w:rPr>
        <w:t>v</w:t>
      </w:r>
      <w:r>
        <w:rPr>
          <w:rFonts w:asciiTheme="minorEastAsia" w:hAnsiTheme="minorEastAsia" w:cstheme="minorEastAsia" w:hint="eastAsia"/>
          <w:sz w:val="24"/>
          <w:szCs w:val="24"/>
          <w:vertAlign w:val="subscript"/>
          <w:lang w:val="en-US" w:eastAsia="zh-CN"/>
        </w:rPr>
        <w:t>2</w:t>
      </w:r>
      <w:r>
        <w:rPr>
          <w:rFonts w:ascii="宋体" w:eastAsia="宋体" w:hAnsi="宋体" w:cs="宋体" w:hint="eastAsia"/>
          <w:sz w:val="24"/>
          <w:szCs w:val="24"/>
          <w:lang w:val="en-US" w:eastAsia="zh-CN"/>
        </w:rPr>
        <w:t>′</w:t>
      </w:r>
    </w:p>
    <w:p>
      <w:pPr>
        <w:rPr>
          <w:color w:val="FF0000"/>
        </w:rPr>
      </w:pPr>
      <w:r>
        <w:rPr>
          <w:color w:val="FF0000"/>
        </w:rPr>
        <w:drawing>
          <wp:inline distT="0" distB="0" distL="114300" distR="114300">
            <wp:extent cx="2571115" cy="175260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xmlns:r="http://schemas.openxmlformats.org/officeDocument/2006/relationships" r:embed="rId20"/>
                    <a:stretch>
                      <a:fillRect/>
                    </a:stretch>
                  </pic:blipFill>
                  <pic:spPr>
                    <a:xfrm>
                      <a:off x="0" y="0"/>
                      <a:ext cx="2571115" cy="1752600"/>
                    </a:xfrm>
                    <a:prstGeom prst="rect">
                      <a:avLst/>
                    </a:prstGeom>
                    <a:noFill/>
                    <a:ln w="9525">
                      <a:noFill/>
                    </a:ln>
                  </pic:spPr>
                </pic:pic>
              </a:graphicData>
            </a:graphic>
          </wp:inline>
        </w:drawing>
      </w:r>
    </w:p>
    <w:p>
      <w:pPr>
        <w:rPr>
          <w:rFonts w:eastAsiaTheme="minorEastAsia" w:hint="eastAsia"/>
          <w:color w:val="FF0000"/>
          <w:lang w:val="en-US" w:eastAsia="zh-CN"/>
        </w:rPr>
      </w:pPr>
      <w:r>
        <w:rPr>
          <w:rFonts w:hint="eastAsia"/>
          <w:color w:val="FF0000"/>
          <w:lang w:eastAsia="zh-CN"/>
        </w:rPr>
        <w:t>故答案为</w:t>
      </w:r>
      <w:r>
        <w:rPr>
          <w:rFonts w:hint="eastAsia"/>
          <w:color w:val="FF0000"/>
          <w:lang w:val="en-US" w:eastAsia="zh-CN"/>
        </w:rPr>
        <w:t>BC</w:t>
      </w:r>
    </w:p>
    <w:p>
      <w:pPr>
        <w:rPr>
          <w:rFonts w:asciiTheme="minorEastAsia" w:eastAsia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14.（双选）如图所示为冰在加热过程中，温度随时间变化的图像。以下说法中不</w:t>
      </w:r>
      <w:r>
        <w:rPr>
          <w:rFonts w:asciiTheme="minorEastAsia" w:eastAsiaTheme="minorEastAsia" w:hAnsiTheme="minorEastAsia" w:cstheme="minorEastAsia" w:hint="eastAsia"/>
          <w:sz w:val="24"/>
          <w:szCs w:val="24"/>
          <w:lang w:val="en-US" w:eastAsia="zh-CN"/>
        </w:rPr>
        <w:t>正确的是(  )</w:t>
      </w:r>
    </w:p>
    <w:p>
      <w:pPr>
        <w:rPr>
          <w:rFonts w:ascii="宋体" w:eastAsia="宋体" w:hAnsi="宋体" w:cs="宋体" w:hint="eastAsia"/>
          <w:sz w:val="24"/>
          <w:szCs w:val="24"/>
          <w:lang w:val="en-US" w:eastAsia="zh-CN"/>
        </w:rPr>
      </w:pPr>
      <w:r>
        <w:rPr>
          <w:rFonts w:ascii="宋体" w:eastAsia="宋体" w:hAnsi="宋体" w:cs="宋体" w:hint="eastAsia"/>
          <w:sz w:val="24"/>
          <w:szCs w:val="24"/>
          <w:lang w:val="en-US" w:eastAsia="zh-CN"/>
        </w:rPr>
        <w:t>A.冰是一种晶体                      B.冰没有熔点</w:t>
      </w:r>
    </w:p>
    <w:p>
      <w:pPr>
        <w:rPr>
          <w:rFonts w:ascii="宋体" w:eastAsia="宋体" w:hAnsi="宋体" w:cs="宋体" w:hint="eastAsia"/>
          <w:b/>
          <w:bCs/>
          <w:sz w:val="24"/>
          <w:szCs w:val="24"/>
          <w:lang w:val="en-US" w:eastAsia="zh-CN"/>
        </w:rPr>
      </w:pPr>
      <w:r>
        <w:rPr>
          <w:rFonts w:ascii="宋体" w:eastAsia="宋体" w:hAnsi="宋体" w:cs="宋体" w:hint="eastAsia"/>
          <w:sz w:val="24"/>
          <w:szCs w:val="24"/>
          <w:lang w:val="en-US" w:eastAsia="zh-CN"/>
        </w:rPr>
        <w:t>C.冰的熔化过程持续了t</w:t>
      </w:r>
      <w:r>
        <w:rPr>
          <w:rFonts w:ascii="宋体" w:eastAsia="宋体" w:hAnsi="宋体" w:cs="宋体" w:hint="eastAsia"/>
          <w:sz w:val="24"/>
          <w:szCs w:val="24"/>
          <w:vertAlign w:val="subscript"/>
          <w:lang w:val="en-US" w:eastAsia="zh-CN"/>
        </w:rPr>
        <w:t>2</w:t>
      </w:r>
      <w:r>
        <w:rPr>
          <w:rFonts w:ascii="宋体" w:eastAsia="宋体" w:hAnsi="宋体" w:cs="宋体" w:hint="eastAsia"/>
          <w:sz w:val="24"/>
          <w:szCs w:val="24"/>
          <w:lang w:val="en-US" w:eastAsia="zh-CN"/>
        </w:rPr>
        <w:t>-t</w:t>
      </w:r>
      <w:r>
        <w:rPr>
          <w:rFonts w:ascii="宋体" w:eastAsia="宋体" w:hAnsi="宋体" w:cs="宋体" w:hint="eastAsia"/>
          <w:sz w:val="24"/>
          <w:szCs w:val="24"/>
          <w:vertAlign w:val="subscript"/>
          <w:lang w:val="en-US" w:eastAsia="zh-CN"/>
        </w:rPr>
        <w:t>1</w:t>
      </w:r>
      <w:r>
        <w:rPr>
          <w:rFonts w:ascii="宋体" w:eastAsia="宋体" w:hAnsi="宋体" w:cs="宋体" w:hint="eastAsia"/>
          <w:sz w:val="24"/>
          <w:szCs w:val="24"/>
          <w:lang w:val="en-US" w:eastAsia="zh-CN"/>
        </w:rPr>
        <w:t>时间       D.冰没有沸点，冰熔化成水后水的沸点为100℃</w:t>
      </w:r>
    </w:p>
    <w:p>
      <w:pPr>
        <w:rPr>
          <w:rFonts w:hint="eastAsia"/>
          <w:color w:val="FF0000"/>
          <w:lang w:val="en-US" w:eastAsia="zh-CN"/>
        </w:rPr>
      </w:pPr>
      <w:r>
        <w:rPr>
          <w:rFonts w:hint="eastAsia"/>
          <w:color w:val="FF0000"/>
          <w:lang w:val="en-US" w:eastAsia="zh-CN"/>
        </w:rPr>
        <w:t>A、由图象知：t1到t2过程中温度保持不变，说明冰是晶体．所以A说法正确，不符合题意．</w:t>
      </w:r>
    </w:p>
    <w:p>
      <w:pPr>
        <w:rPr>
          <w:rFonts w:hint="eastAsia"/>
          <w:color w:val="FF0000"/>
          <w:lang w:val="en-US" w:eastAsia="zh-CN"/>
        </w:rPr>
      </w:pPr>
      <w:r>
        <w:rPr>
          <w:rFonts w:hint="eastAsia"/>
          <w:color w:val="FF0000"/>
          <w:lang w:val="en-US" w:eastAsia="zh-CN"/>
        </w:rPr>
        <w:t>B、冰在熔化过程中保持0℃不变，所以冰的熔点是0℃．所以B说法不正确，符合题意．</w:t>
      </w:r>
    </w:p>
    <w:p>
      <w:pPr>
        <w:rPr>
          <w:rFonts w:hint="eastAsia"/>
          <w:color w:val="FF0000"/>
          <w:lang w:val="en-US" w:eastAsia="zh-CN"/>
        </w:rPr>
      </w:pPr>
      <w:r>
        <w:rPr>
          <w:rFonts w:hint="eastAsia"/>
          <w:color w:val="FF0000"/>
          <w:lang w:val="en-US" w:eastAsia="zh-CN"/>
        </w:rPr>
        <w:t>C、t1到t2过程中温度保持不变，所以物体冰处于熔化过程．所以C说法正确，不符合题意．</w:t>
      </w:r>
    </w:p>
    <w:p>
      <w:pPr>
        <w:rPr>
          <w:rFonts w:hint="eastAsia"/>
          <w:color w:val="FF0000"/>
          <w:lang w:val="en-US" w:eastAsia="zh-CN"/>
        </w:rPr>
      </w:pPr>
      <w:r>
        <w:rPr>
          <w:rFonts w:hint="eastAsia"/>
          <w:color w:val="FF0000"/>
          <w:lang w:val="en-US" w:eastAsia="zh-CN"/>
        </w:rPr>
        <w:t>D、在熔化过程中，冰不断地熔化成水，所以质量不断减少．所以D说法错误，符合题意．</w:t>
      </w:r>
    </w:p>
    <w:p>
      <w:pPr>
        <w:rPr>
          <w:rFonts w:hint="eastAsia"/>
          <w:color w:val="FF0000"/>
          <w:lang w:val="en-US" w:eastAsia="zh-CN"/>
        </w:rPr>
      </w:pPr>
      <w:r>
        <w:rPr>
          <w:rFonts w:hint="eastAsia"/>
          <w:color w:val="FF0000"/>
          <w:lang w:val="en-US" w:eastAsia="zh-CN"/>
        </w:rPr>
        <w:t>故选BD．</w:t>
      </w:r>
    </w:p>
    <w:p>
      <w:pPr>
        <w:rPr>
          <w:rFonts w:ascii="宋体" w:eastAsia="宋体" w:hAnsi="宋体" w:cs="宋体" w:hint="eastAsia"/>
          <w:b/>
          <w:bCs/>
          <w:sz w:val="24"/>
          <w:szCs w:val="24"/>
          <w:lang w:val="en-US" w:eastAsia="zh-CN"/>
        </w:rPr>
      </w:pPr>
      <w:r>
        <w:rPr>
          <w:rFonts w:ascii="宋体" w:eastAsia="宋体" w:hAnsi="宋体" w:cs="宋体" w:hint="eastAsia"/>
          <w:b/>
          <w:bCs/>
          <w:sz w:val="24"/>
          <w:szCs w:val="24"/>
          <w:lang w:val="en-US" w:eastAsia="zh-CN"/>
        </w:rPr>
        <w:t>三、作图题（每题2分，共4分）</w:t>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15.一物体做匀速直线运动，对应的s-t图象如图甲所示，请你根据甲图所提供的信息在乙图中画出其v-t图象。</w:t>
      </w:r>
    </w:p>
    <w:p>
      <w:pPr>
        <w:rPr>
          <w:rFonts w:eastAsia="宋体" w:asciiTheme="minorEastAsia" w:hAnsiTheme="minorEastAsia" w:cstheme="minorEastAsia" w:hint="eastAsia"/>
          <w:sz w:val="24"/>
          <w:szCs w:val="24"/>
          <w:lang w:val="en-US" w:eastAsia="zh-CN"/>
        </w:rPr>
      </w:pPr>
      <w:r>
        <w:rPr>
          <w:rFonts w:ascii="宋体" w:eastAsia="宋体" w:hAnsi="宋体" w:cs="宋体"/>
          <w:sz w:val="24"/>
          <w:szCs w:val="24"/>
        </w:rPr>
        <w:drawing>
          <wp:inline distT="0" distB="0" distL="114300" distR="114300">
            <wp:extent cx="2037080" cy="807085"/>
            <wp:effectExtent l="0" t="0" r="1270" b="1206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xmlns:r="http://schemas.openxmlformats.org/officeDocument/2006/relationships" r:embed="rId21"/>
                    <a:srcRect t="2173" r="84" b="5235"/>
                    <a:stretch>
                      <a:fillRect/>
                    </a:stretch>
                  </pic:blipFill>
                  <pic:spPr>
                    <a:xfrm>
                      <a:off x="0" y="0"/>
                      <a:ext cx="2037080" cy="807085"/>
                    </a:xfrm>
                    <a:prstGeom prst="rect">
                      <a:avLst/>
                    </a:prstGeom>
                    <a:noFill/>
                    <a:ln w="9525">
                      <a:noFill/>
                    </a:ln>
                  </pic:spPr>
                </pic:pic>
              </a:graphicData>
            </a:graphic>
          </wp:inline>
        </w:drawing>
      </w:r>
      <w:r>
        <w:rPr>
          <w:rFonts w:ascii="宋体" w:eastAsia="宋体" w:hAnsi="宋体" w:cs="宋体" w:hint="eastAsia"/>
          <w:sz w:val="24"/>
          <w:szCs w:val="24"/>
          <w:lang w:val="en-US" w:eastAsia="zh-CN"/>
        </w:rPr>
        <w:t xml:space="preserve">   </w:t>
      </w:r>
      <w:r>
        <w:rPr>
          <w:rFonts w:ascii="宋体" w:eastAsia="宋体" w:hAnsi="宋体" w:cs="宋体"/>
          <w:sz w:val="24"/>
          <w:szCs w:val="24"/>
        </w:rPr>
        <w:drawing>
          <wp:inline distT="0" distB="0" distL="114300" distR="114300">
            <wp:extent cx="2265680" cy="876300"/>
            <wp:effectExtent l="0" t="0" r="1270" b="0"/>
            <wp:docPr id="2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56"/>
                    <pic:cNvPicPr>
                      <a:picLocks noChangeAspect="1"/>
                    </pic:cNvPicPr>
                  </pic:nvPicPr>
                  <pic:blipFill>
                    <a:blip xmlns:r="http://schemas.openxmlformats.org/officeDocument/2006/relationships" r:embed="rId22"/>
                    <a:srcRect l="-391" t="16667" r="44527" b="19697"/>
                    <a:stretch>
                      <a:fillRect/>
                    </a:stretch>
                  </pic:blipFill>
                  <pic:spPr>
                    <a:xfrm>
                      <a:off x="0" y="0"/>
                      <a:ext cx="2265680" cy="876300"/>
                    </a:xfrm>
                    <a:prstGeom prst="rect">
                      <a:avLst/>
                    </a:prstGeom>
                    <a:noFill/>
                    <a:ln w="9525">
                      <a:noFill/>
                    </a:ln>
                  </pic:spPr>
                </pic:pic>
              </a:graphicData>
            </a:graphic>
          </wp:inline>
        </w:drawing>
      </w:r>
    </w:p>
    <w:p>
      <w:pPr>
        <w:ind w:firstLine="630" w:firstLineChars="300"/>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第15题图                           第16题图</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15.答案如图：</w:t>
      </w:r>
    </w:p>
    <w:p>
      <w:pPr>
        <w:rPr>
          <w:rFonts w:asciiTheme="minorEastAsia" w:hAnsiTheme="minorEastAsia" w:cstheme="minorEastAsia" w:hint="eastAsia"/>
          <w:sz w:val="24"/>
          <w:szCs w:val="24"/>
          <w:lang w:val="en-US" w:eastAsia="zh-CN"/>
        </w:rPr>
      </w:pPr>
      <w:r>
        <w:rPr>
          <w:rFonts w:ascii="宋体" w:eastAsia="宋体" w:hAnsi="宋体" w:cs="宋体"/>
          <w:color w:val="FF0000"/>
          <w:sz w:val="24"/>
          <w:szCs w:val="24"/>
        </w:rPr>
        <w:drawing>
          <wp:inline distT="0" distB="0" distL="114300" distR="114300">
            <wp:extent cx="2933700" cy="1247775"/>
            <wp:effectExtent l="0" t="0" r="0"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xmlns:r="http://schemas.openxmlformats.org/officeDocument/2006/relationships" r:embed="rId23"/>
                    <a:stretch>
                      <a:fillRect/>
                    </a:stretch>
                  </pic:blipFill>
                  <pic:spPr>
                    <a:xfrm>
                      <a:off x="0" y="0"/>
                      <a:ext cx="2933700" cy="1247775"/>
                    </a:xfrm>
                    <a:prstGeom prst="rect">
                      <a:avLst/>
                    </a:prstGeom>
                    <a:noFill/>
                    <a:ln w="9525">
                      <a:noFill/>
                    </a:ln>
                  </pic:spPr>
                </pic:pic>
              </a:graphicData>
            </a:graphic>
          </wp:inline>
        </w:drawing>
      </w:r>
    </w:p>
    <w:p>
      <w:pPr>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16.如图所示，请你画出蜡烛AB在光屏上所成的像。（提示：光屏上能否观察到蜡烛烛身的像？）</w:t>
      </w:r>
    </w:p>
    <w:p>
      <w:pPr>
        <w:rPr>
          <w:rFonts w:asciiTheme="minorEastAsia" w:hAnsiTheme="minorEastAsia" w:cstheme="minorEastAsia" w:hint="eastAsia"/>
          <w:color w:val="FF0000"/>
          <w:sz w:val="24"/>
          <w:szCs w:val="24"/>
          <w:lang w:val="en-US" w:eastAsia="zh-CN"/>
        </w:rPr>
      </w:pPr>
      <w:r>
        <w:rPr>
          <w:rFonts w:asciiTheme="minorEastAsia" w:hAnsiTheme="minorEastAsia" w:cstheme="minorEastAsia" w:hint="eastAsia"/>
          <w:color w:val="FF0000"/>
          <w:sz w:val="24"/>
          <w:szCs w:val="24"/>
          <w:lang w:val="en-US" w:eastAsia="zh-CN"/>
        </w:rPr>
        <w:t>16.答案为：光路图如下图所示．</w:t>
      </w:r>
      <w:r>
        <w:rPr>
          <w:rFonts w:asciiTheme="minorEastAsia" w:hAnsiTheme="minorEastAsia" w:cstheme="minorEastAsia" w:hint="eastAsia"/>
          <w:color w:val="FF0000"/>
          <w:sz w:val="24"/>
          <w:szCs w:val="24"/>
          <w:lang w:val="en-US" w:eastAsia="zh-CN"/>
        </w:rPr>
        <w:br/>
      </w:r>
      <w:r>
        <w:rPr>
          <w:rFonts w:asciiTheme="minorEastAsia" w:hAnsiTheme="minorEastAsia" w:cstheme="minorEastAsia" w:hint="eastAsia"/>
          <w:color w:val="FF0000"/>
          <w:sz w:val="24"/>
          <w:szCs w:val="24"/>
          <w:lang w:val="en-US" w:eastAsia="zh-CN"/>
        </w:rPr>
        <w:drawing>
          <wp:inline distT="0" distB="0" distL="114300" distR="114300">
            <wp:extent cx="1704975" cy="1020445"/>
            <wp:effectExtent l="0" t="0" r="9525" b="8255"/>
            <wp:docPr id="6" name="图片 3" descr="IMG_256">
              <a:hlinkClick xmlns:a="http://schemas.openxmlformats.org/drawingml/2006/main" r:id="rId25"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xmlns:r="http://schemas.openxmlformats.org/officeDocument/2006/relationships" r:embed="rId24"/>
                    <a:stretch>
                      <a:fillRect/>
                    </a:stretch>
                  </pic:blipFill>
                  <pic:spPr>
                    <a:xfrm>
                      <a:off x="0" y="0"/>
                      <a:ext cx="1704975" cy="1020445"/>
                    </a:xfrm>
                    <a:prstGeom prst="rect">
                      <a:avLst/>
                    </a:prstGeom>
                    <a:noFill/>
                    <a:ln w="9525">
                      <a:noFill/>
                    </a:ln>
                  </pic:spPr>
                </pic:pic>
              </a:graphicData>
            </a:graphic>
          </wp:inline>
        </w:drawing>
      </w:r>
    </w:p>
    <w:p>
      <w:pPr>
        <w:numPr>
          <w:ilvl w:val="0"/>
          <w:numId w:val="2"/>
        </w:numPr>
        <w:rPr>
          <w:rFonts w:asciiTheme="minorEastAsia" w:hAnsiTheme="minorEastAsia" w:cstheme="minorEastAsia" w:hint="eastAsia"/>
          <w:b/>
          <w:bCs/>
          <w:sz w:val="24"/>
          <w:szCs w:val="24"/>
          <w:lang w:val="en-US" w:eastAsia="zh-CN"/>
        </w:rPr>
      </w:pPr>
      <w:r>
        <w:rPr>
          <w:rFonts w:asciiTheme="minorEastAsia" w:hAnsiTheme="minorEastAsia" w:cstheme="minorEastAsia" w:hint="eastAsia"/>
          <w:b/>
          <w:bCs/>
          <w:sz w:val="24"/>
          <w:szCs w:val="24"/>
          <w:lang w:val="en-US" w:eastAsia="zh-CN"/>
        </w:rPr>
        <w:t>实验探究题（本题共3小题，第17题4分，第18题6分，第19题8分，共18分）</w:t>
      </w:r>
    </w:p>
    <w:p>
      <w:pPr>
        <w:rPr>
          <w:rFonts w:ascii="宋体" w:eastAsia="宋体" w:hAnsi="宋体" w:cs="宋体" w:hint="eastAsia"/>
          <w:color w:val="auto"/>
          <w:sz w:val="24"/>
          <w:szCs w:val="24"/>
          <w:shd w:val="clear" w:color="auto" w:fill="auto"/>
          <w:lang w:val="en-US" w:eastAsia="zh-CN"/>
        </w:rPr>
      </w:pPr>
      <w:r>
        <w:rPr>
          <w:rFonts w:ascii="宋体" w:eastAsia="宋体" w:hAnsi="宋体" w:cs="宋体" w:hint="eastAsia"/>
          <w:color w:val="auto"/>
          <w:sz w:val="24"/>
          <w:szCs w:val="24"/>
          <w:shd w:val="clear" w:color="auto" w:fill="auto"/>
          <w:lang w:val="en-US" w:eastAsia="zh-CN"/>
        </w:rPr>
        <w:t>17.小明报班在学习吉他演奏，在学习过程中他发现琴弦发出的声音音调高低受各种因素的影响，他决定对此进行研究，经过和同学们讨论提出了以下几种猜想：</w:t>
      </w:r>
    </w:p>
    <w:p>
      <w:pPr>
        <w:rPr>
          <w:rFonts w:ascii="宋体" w:eastAsia="宋体" w:hAnsi="宋体" w:cs="宋体" w:hint="eastAsia"/>
          <w:color w:val="auto"/>
          <w:sz w:val="24"/>
          <w:szCs w:val="24"/>
          <w:shd w:val="clear" w:color="auto" w:fill="auto"/>
          <w:lang w:val="en-US" w:eastAsia="zh-CN"/>
        </w:rPr>
      </w:pPr>
      <w:r>
        <w:rPr>
          <w:rFonts w:ascii="宋体" w:eastAsia="宋体" w:hAnsi="宋体" w:cs="宋体" w:hint="eastAsia"/>
          <w:color w:val="auto"/>
          <w:sz w:val="24"/>
          <w:szCs w:val="24"/>
          <w:shd w:val="clear" w:color="auto" w:fill="auto"/>
          <w:lang w:val="en-US" w:eastAsia="zh-CN"/>
        </w:rPr>
        <w:t>①琴弦发出声音的音调高低，可能与琴弦的横截面积有关 </w:t>
      </w:r>
      <w:r>
        <w:rPr>
          <w:rFonts w:ascii="宋体" w:eastAsia="宋体" w:hAnsi="宋体" w:cs="宋体" w:hint="eastAsia"/>
          <w:color w:val="auto"/>
          <w:sz w:val="24"/>
          <w:szCs w:val="24"/>
          <w:shd w:val="clear" w:color="auto" w:fill="auto"/>
          <w:lang w:val="en-US" w:eastAsia="zh-CN"/>
        </w:rPr>
        <w:br/>
      </w:r>
      <w:r>
        <w:rPr>
          <w:rFonts w:ascii="宋体" w:eastAsia="宋体" w:hAnsi="宋体" w:cs="宋体" w:hint="eastAsia"/>
          <w:color w:val="auto"/>
          <w:sz w:val="24"/>
          <w:szCs w:val="24"/>
          <w:shd w:val="clear" w:color="auto" w:fill="auto"/>
          <w:lang w:val="en-US" w:eastAsia="zh-CN"/>
        </w:rPr>
        <w:t>②琴弦发出声音的音调高低，可能与琴弦的长短有关 </w:t>
      </w:r>
      <w:r>
        <w:rPr>
          <w:rFonts w:ascii="宋体" w:eastAsia="宋体" w:hAnsi="宋体" w:cs="宋体" w:hint="eastAsia"/>
          <w:color w:val="auto"/>
          <w:sz w:val="24"/>
          <w:szCs w:val="24"/>
          <w:shd w:val="clear" w:color="auto" w:fill="auto"/>
          <w:lang w:val="en-US" w:eastAsia="zh-CN"/>
        </w:rPr>
        <w:br/>
      </w:r>
      <w:r>
        <w:rPr>
          <w:rFonts w:ascii="宋体" w:eastAsia="宋体" w:hAnsi="宋体" w:cs="宋体" w:hint="eastAsia"/>
          <w:color w:val="auto"/>
          <w:sz w:val="24"/>
          <w:szCs w:val="24"/>
          <w:shd w:val="clear" w:color="auto" w:fill="auto"/>
          <w:lang w:val="en-US" w:eastAsia="zh-CN"/>
        </w:rPr>
        <w:t>③琴弦发出声音的音调高低，可能与琴弦的材料有关 </w:t>
      </w:r>
      <w:r>
        <w:rPr>
          <w:rFonts w:ascii="宋体" w:eastAsia="宋体" w:hAnsi="宋体" w:cs="宋体" w:hint="eastAsia"/>
          <w:color w:val="auto"/>
          <w:sz w:val="24"/>
          <w:szCs w:val="24"/>
          <w:shd w:val="clear" w:color="auto" w:fill="auto"/>
          <w:lang w:val="en-US" w:eastAsia="zh-CN"/>
        </w:rPr>
        <w:br/>
      </w:r>
      <w:r>
        <w:rPr>
          <w:rFonts w:ascii="宋体" w:eastAsia="宋体" w:hAnsi="宋体" w:cs="宋体" w:hint="eastAsia"/>
          <w:color w:val="auto"/>
          <w:sz w:val="24"/>
          <w:szCs w:val="24"/>
          <w:shd w:val="clear" w:color="auto" w:fill="auto"/>
          <w:lang w:val="en-US" w:eastAsia="zh-CN"/>
        </w:rPr>
        <w:t>为了验证上述猜想是否正确，他们找到了下表所列的4种规格的琴弦，进行实验。</w:t>
      </w:r>
    </w:p>
    <w:tbl>
      <w:tblPr>
        <w:tblStyle w:val="TableGrid"/>
        <w:tblW w:w="487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49"/>
        <w:gridCol w:w="960"/>
        <w:gridCol w:w="1305"/>
        <w:gridCol w:w="1860"/>
      </w:tblGrid>
      <w:tr>
        <w:tblPrEx>
          <w:tblW w:w="487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749" w:type="dxa"/>
            <w:vMerge w:val="restart"/>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编号</w:t>
            </w:r>
          </w:p>
        </w:tc>
        <w:tc>
          <w:tcPr>
            <w:tcW w:w="960" w:type="dxa"/>
            <w:vMerge w:val="restart"/>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材料</w:t>
            </w:r>
          </w:p>
        </w:tc>
        <w:tc>
          <w:tcPr>
            <w:tcW w:w="3165" w:type="dxa"/>
            <w:gridSpan w:val="2"/>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规格</w:t>
            </w:r>
          </w:p>
        </w:tc>
      </w:tr>
      <w:tr>
        <w:tblPrEx>
          <w:tblW w:w="4874" w:type="dxa"/>
          <w:tblInd w:w="0" w:type="dxa"/>
          <w:tblLayout w:type="fixed"/>
          <w:tblCellMar>
            <w:top w:w="0" w:type="dxa"/>
            <w:left w:w="108" w:type="dxa"/>
            <w:bottom w:w="0" w:type="dxa"/>
            <w:right w:w="108" w:type="dxa"/>
          </w:tblCellMar>
        </w:tblPrEx>
        <w:tc>
          <w:tcPr>
            <w:tcW w:w="749" w:type="dxa"/>
            <w:vMerge/>
          </w:tcPr>
          <w:p>
            <w:pPr>
              <w:widowControl w:val="0"/>
              <w:jc w:val="center"/>
              <w:rPr>
                <w:rFonts w:ascii="宋体" w:eastAsia="宋体" w:hAnsi="宋体" w:cs="宋体" w:hint="eastAsia"/>
                <w:color w:val="auto"/>
                <w:sz w:val="24"/>
                <w:szCs w:val="24"/>
                <w:shd w:val="clear" w:color="auto" w:fill="auto"/>
                <w:vertAlign w:val="baseline"/>
                <w:lang w:val="en-US" w:eastAsia="zh-CN"/>
              </w:rPr>
            </w:pPr>
          </w:p>
        </w:tc>
        <w:tc>
          <w:tcPr>
            <w:tcW w:w="960" w:type="dxa"/>
            <w:vMerge/>
          </w:tcPr>
          <w:p>
            <w:pPr>
              <w:widowControl w:val="0"/>
              <w:jc w:val="center"/>
              <w:rPr>
                <w:rFonts w:ascii="宋体" w:eastAsia="宋体" w:hAnsi="宋体" w:cs="宋体" w:hint="eastAsia"/>
                <w:color w:val="auto"/>
                <w:sz w:val="24"/>
                <w:szCs w:val="24"/>
                <w:shd w:val="clear" w:color="auto" w:fill="auto"/>
                <w:vertAlign w:val="baseline"/>
                <w:lang w:val="en-US" w:eastAsia="zh-CN"/>
              </w:rPr>
            </w:pPr>
          </w:p>
        </w:tc>
        <w:tc>
          <w:tcPr>
            <w:tcW w:w="1305"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长度（cm）</w:t>
            </w:r>
          </w:p>
        </w:tc>
        <w:tc>
          <w:tcPr>
            <w:tcW w:w="18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横截面积（mm</w:t>
            </w:r>
            <w:r>
              <w:rPr>
                <w:rFonts w:ascii="宋体" w:eastAsia="宋体" w:hAnsi="宋体" w:cs="宋体" w:hint="eastAsia"/>
                <w:color w:val="auto"/>
                <w:sz w:val="24"/>
                <w:szCs w:val="24"/>
                <w:shd w:val="clear" w:color="auto" w:fill="auto"/>
                <w:vertAlign w:val="superscript"/>
                <w:lang w:val="en-US" w:eastAsia="zh-CN"/>
              </w:rPr>
              <w:t>2</w:t>
            </w:r>
            <w:r>
              <w:rPr>
                <w:rFonts w:ascii="宋体" w:eastAsia="宋体" w:hAnsi="宋体" w:cs="宋体" w:hint="eastAsia"/>
                <w:color w:val="auto"/>
                <w:sz w:val="24"/>
                <w:szCs w:val="24"/>
                <w:shd w:val="clear" w:color="auto" w:fill="auto"/>
                <w:vertAlign w:val="baseline"/>
                <w:lang w:val="en-US" w:eastAsia="zh-CN"/>
              </w:rPr>
              <w:t>）</w:t>
            </w:r>
          </w:p>
        </w:tc>
      </w:tr>
      <w:tr>
        <w:tblPrEx>
          <w:tblW w:w="4874" w:type="dxa"/>
          <w:tblInd w:w="0" w:type="dxa"/>
          <w:tblLayout w:type="fixed"/>
          <w:tblCellMar>
            <w:top w:w="0" w:type="dxa"/>
            <w:left w:w="108" w:type="dxa"/>
            <w:bottom w:w="0" w:type="dxa"/>
            <w:right w:w="108" w:type="dxa"/>
          </w:tblCellMar>
        </w:tblPrEx>
        <w:tc>
          <w:tcPr>
            <w:tcW w:w="749"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A</w:t>
            </w:r>
          </w:p>
        </w:tc>
        <w:tc>
          <w:tcPr>
            <w:tcW w:w="9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尼龙</w:t>
            </w:r>
          </w:p>
        </w:tc>
        <w:tc>
          <w:tcPr>
            <w:tcW w:w="1305"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55</w:t>
            </w:r>
          </w:p>
        </w:tc>
        <w:tc>
          <w:tcPr>
            <w:tcW w:w="18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1</w:t>
            </w:r>
          </w:p>
        </w:tc>
      </w:tr>
      <w:tr>
        <w:tblPrEx>
          <w:tblW w:w="4874" w:type="dxa"/>
          <w:tblInd w:w="0" w:type="dxa"/>
          <w:tblLayout w:type="fixed"/>
          <w:tblCellMar>
            <w:top w:w="0" w:type="dxa"/>
            <w:left w:w="108" w:type="dxa"/>
            <w:bottom w:w="0" w:type="dxa"/>
            <w:right w:w="108" w:type="dxa"/>
          </w:tblCellMar>
        </w:tblPrEx>
        <w:tc>
          <w:tcPr>
            <w:tcW w:w="749"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B</w:t>
            </w:r>
          </w:p>
        </w:tc>
        <w:tc>
          <w:tcPr>
            <w:tcW w:w="9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尼龙</w:t>
            </w:r>
          </w:p>
        </w:tc>
        <w:tc>
          <w:tcPr>
            <w:tcW w:w="1305"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55</w:t>
            </w:r>
          </w:p>
        </w:tc>
        <w:tc>
          <w:tcPr>
            <w:tcW w:w="18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0.5</w:t>
            </w:r>
          </w:p>
        </w:tc>
      </w:tr>
      <w:tr>
        <w:tblPrEx>
          <w:tblW w:w="4874" w:type="dxa"/>
          <w:tblInd w:w="0" w:type="dxa"/>
          <w:tblLayout w:type="fixed"/>
          <w:tblCellMar>
            <w:top w:w="0" w:type="dxa"/>
            <w:left w:w="108" w:type="dxa"/>
            <w:bottom w:w="0" w:type="dxa"/>
            <w:right w:w="108" w:type="dxa"/>
          </w:tblCellMar>
        </w:tblPrEx>
        <w:tc>
          <w:tcPr>
            <w:tcW w:w="749"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C</w:t>
            </w:r>
          </w:p>
        </w:tc>
        <w:tc>
          <w:tcPr>
            <w:tcW w:w="9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尼龙</w:t>
            </w:r>
          </w:p>
        </w:tc>
        <w:tc>
          <w:tcPr>
            <w:tcW w:w="1305"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80</w:t>
            </w:r>
          </w:p>
        </w:tc>
        <w:tc>
          <w:tcPr>
            <w:tcW w:w="18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1</w:t>
            </w:r>
          </w:p>
        </w:tc>
      </w:tr>
      <w:tr>
        <w:tblPrEx>
          <w:tblW w:w="4874" w:type="dxa"/>
          <w:tblInd w:w="0" w:type="dxa"/>
          <w:tblLayout w:type="fixed"/>
          <w:tblCellMar>
            <w:top w:w="0" w:type="dxa"/>
            <w:left w:w="108" w:type="dxa"/>
            <w:bottom w:w="0" w:type="dxa"/>
            <w:right w:w="108" w:type="dxa"/>
          </w:tblCellMar>
        </w:tblPrEx>
        <w:tc>
          <w:tcPr>
            <w:tcW w:w="749"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D</w:t>
            </w:r>
          </w:p>
        </w:tc>
        <w:tc>
          <w:tcPr>
            <w:tcW w:w="9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镍合金</w:t>
            </w:r>
          </w:p>
        </w:tc>
        <w:tc>
          <w:tcPr>
            <w:tcW w:w="1305"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①</w:t>
            </w:r>
          </w:p>
        </w:tc>
        <w:tc>
          <w:tcPr>
            <w:tcW w:w="1860" w:type="dxa"/>
          </w:tcPr>
          <w:p>
            <w:pPr>
              <w:widowControl w:val="0"/>
              <w:jc w:val="center"/>
              <w:rPr>
                <w:rFonts w:ascii="宋体" w:eastAsia="宋体" w:hAnsi="宋体" w:cs="宋体" w:hint="eastAsia"/>
                <w:color w:val="auto"/>
                <w:sz w:val="24"/>
                <w:szCs w:val="24"/>
                <w:shd w:val="clear" w:color="auto" w:fill="auto"/>
                <w:vertAlign w:val="baseline"/>
                <w:lang w:val="en-US" w:eastAsia="zh-CN"/>
              </w:rPr>
            </w:pPr>
            <w:r>
              <w:rPr>
                <w:rFonts w:ascii="宋体" w:eastAsia="宋体" w:hAnsi="宋体" w:cs="宋体" w:hint="eastAsia"/>
                <w:color w:val="auto"/>
                <w:sz w:val="24"/>
                <w:szCs w:val="24"/>
                <w:shd w:val="clear" w:color="auto" w:fill="auto"/>
                <w:vertAlign w:val="baseline"/>
                <w:lang w:val="en-US" w:eastAsia="zh-CN"/>
              </w:rPr>
              <w:t>0.5</w:t>
            </w:r>
          </w:p>
        </w:tc>
      </w:tr>
    </w:tbl>
    <w:p>
      <w:pPr>
        <w:rPr>
          <w:rFonts w:ascii="宋体" w:eastAsia="宋体" w:hAnsi="宋体" w:cs="宋体" w:hint="eastAsia"/>
          <w:color w:val="auto"/>
          <w:sz w:val="24"/>
          <w:szCs w:val="24"/>
          <w:shd w:val="clear" w:color="auto" w:fill="auto"/>
          <w:lang w:val="en-US" w:eastAsia="zh-CN"/>
        </w:rPr>
      </w:pPr>
      <w:r>
        <w:rPr>
          <w:rFonts w:ascii="宋体" w:eastAsia="宋体" w:hAnsi="宋体" w:cs="宋体" w:hint="eastAsia"/>
          <w:color w:val="auto"/>
          <w:sz w:val="24"/>
          <w:szCs w:val="24"/>
          <w:shd w:val="clear" w:color="auto" w:fill="auto"/>
          <w:lang w:val="en-US" w:eastAsia="zh-CN"/>
        </w:rPr>
        <w:t>（1）为了验证猜想一，应选编号______两种规格的琴弦进行实验；</w:t>
      </w:r>
    </w:p>
    <w:p>
      <w:pPr>
        <w:rPr>
          <w:rFonts w:ascii="宋体" w:eastAsia="宋体" w:hAnsi="宋体" w:cs="宋体" w:hint="eastAsia"/>
          <w:color w:val="auto"/>
          <w:sz w:val="24"/>
          <w:szCs w:val="24"/>
          <w:shd w:val="clear" w:color="auto" w:fill="auto"/>
          <w:lang w:val="en-US" w:eastAsia="zh-CN"/>
        </w:rPr>
      </w:pPr>
      <w:r>
        <w:rPr>
          <w:rFonts w:ascii="宋体" w:eastAsia="宋体" w:hAnsi="宋体" w:cs="宋体" w:hint="eastAsia"/>
          <w:color w:val="auto"/>
          <w:sz w:val="24"/>
          <w:szCs w:val="24"/>
          <w:shd w:val="clear" w:color="auto" w:fill="auto"/>
          <w:lang w:val="en-US" w:eastAsia="zh-CN"/>
        </w:rPr>
        <w:t>（2）在验证猜想三时，小明发现粗心的同学没有把表中的数据填全，表中①的位置所缺的数据是______；</w:t>
      </w:r>
    </w:p>
    <w:p>
      <w:pPr>
        <w:rPr>
          <w:rFonts w:asciiTheme="minorEastAsia" w:hAnsiTheme="minorEastAsia" w:cstheme="minorEastAsia" w:hint="eastAsia"/>
          <w:color w:val="auto"/>
          <w:szCs w:val="24"/>
          <w:shd w:val="clear" w:color="auto" w:fill="auto"/>
          <w:lang w:val="en-US" w:eastAsia="zh-CN"/>
        </w:rPr>
      </w:pPr>
      <w:r>
        <w:rPr>
          <w:rFonts w:ascii="宋体" w:eastAsia="宋体" w:hAnsi="宋体" w:cs="宋体" w:hint="eastAsia"/>
          <w:color w:val="auto"/>
          <w:sz w:val="24"/>
          <w:szCs w:val="24"/>
          <w:shd w:val="clear" w:color="auto" w:fill="auto"/>
          <w:lang w:val="en-US" w:eastAsia="zh-CN"/>
        </w:rPr>
        <w:t>（3）表格中的数据填写完成后，若选择编号为BD的两根琴弦进行研究，能否验证猜想二，为什么？请说出原因：</w:t>
      </w:r>
      <w:r>
        <w:rPr>
          <w:rFonts w:ascii="宋体" w:eastAsia="宋体" w:hAnsi="宋体" w:cs="宋体" w:hint="eastAsia"/>
          <w:i w:val="0"/>
          <w:caps w:val="0"/>
          <w:color w:val="auto"/>
          <w:spacing w:val="0"/>
          <w:kern w:val="0"/>
          <w:szCs w:val="24"/>
          <w:shd w:val="clear" w:color="auto" w:fill="auto"/>
          <w:lang w:val="en-US" w:eastAsia="zh-CN"/>
        </w:rPr>
        <w:t>________________________________________________________。（先说明能否，再写明原因）</w:t>
      </w:r>
    </w:p>
    <w:p>
      <w:pPr>
        <w:numPr>
          <w:ilvl w:val="0"/>
          <w:numId w:val="0"/>
        </w:numPr>
        <w:rPr>
          <w:rFonts w:asciiTheme="minorEastAsia" w:hAnsiTheme="minorEastAsia" w:cstheme="minorEastAsia" w:hint="eastAsia"/>
          <w:color w:val="auto"/>
          <w:sz w:val="24"/>
          <w:szCs w:val="24"/>
          <w:shd w:val="clear" w:color="auto" w:fill="auto"/>
          <w:lang w:val="en-US" w:eastAsia="zh-CN"/>
        </w:rPr>
      </w:pPr>
      <w:r>
        <w:rPr>
          <w:rFonts w:asciiTheme="minorEastAsia" w:hAnsiTheme="minorEastAsia" w:cstheme="minorEastAsia" w:hint="eastAsia"/>
          <w:color w:val="auto"/>
          <w:sz w:val="24"/>
          <w:szCs w:val="24"/>
          <w:shd w:val="clear" w:color="auto" w:fill="auto"/>
          <w:lang w:val="en-US" w:eastAsia="zh-CN"/>
        </w:rPr>
        <w:t>（4）小明在这个探究实验中，采用的研究方法是</w:t>
      </w:r>
      <w:r>
        <w:rPr>
          <w:rFonts w:ascii="宋体" w:eastAsia="宋体" w:hAnsi="宋体" w:cs="宋体" w:hint="eastAsia"/>
          <w:i w:val="0"/>
          <w:caps w:val="0"/>
          <w:color w:val="auto"/>
          <w:spacing w:val="0"/>
          <w:kern w:val="0"/>
          <w:sz w:val="24"/>
          <w:szCs w:val="24"/>
          <w:shd w:val="clear" w:color="auto" w:fill="auto"/>
          <w:lang w:val="en-US" w:eastAsia="zh-CN"/>
        </w:rPr>
        <w:t>______________</w:t>
      </w:r>
      <w:r>
        <w:rPr>
          <w:rFonts w:asciiTheme="minorEastAsia" w:hAnsiTheme="minorEastAsia" w:cstheme="minorEastAsia" w:hint="eastAsia"/>
          <w:color w:val="auto"/>
          <w:sz w:val="24"/>
          <w:szCs w:val="24"/>
          <w:shd w:val="clear" w:color="auto" w:fill="auto"/>
          <w:lang w:val="en-US" w:eastAsia="zh-CN"/>
        </w:rPr>
        <w:t>。</w:t>
      </w:r>
    </w:p>
    <w:p>
      <w:pPr>
        <w:numPr>
          <w:ilvl w:val="0"/>
          <w:numId w:val="0"/>
        </w:numPr>
        <w:rPr>
          <w:rFonts w:asciiTheme="minorEastAsia" w:hAnsiTheme="minorEastAsia" w:cstheme="minorEastAsia" w:hint="eastAsia"/>
          <w:color w:val="FF0000"/>
          <w:sz w:val="24"/>
          <w:szCs w:val="24"/>
          <w:shd w:val="clear" w:color="auto" w:fill="auto"/>
          <w:lang w:val="en-US" w:eastAsia="zh-CN"/>
        </w:rPr>
      </w:pPr>
      <w:r>
        <w:rPr>
          <w:rFonts w:asciiTheme="minorEastAsia" w:hAnsiTheme="minorEastAsia" w:cstheme="minorEastAsia" w:hint="eastAsia"/>
          <w:color w:val="FF0000"/>
          <w:sz w:val="24"/>
          <w:szCs w:val="24"/>
          <w:shd w:val="clear" w:color="auto" w:fill="auto"/>
          <w:lang w:val="en-US" w:eastAsia="zh-CN"/>
        </w:rPr>
        <w:t>为了验证猜想一，应选编号AB两种规格的琴弦进行实验；在验证猜想三时，小明发现粗心的同学没有把表中的数据填全，表中①的位置所缺的数据是55；</w:t>
      </w:r>
      <w:r>
        <w:rPr>
          <w:rFonts w:ascii="宋体" w:eastAsia="宋体" w:hAnsi="宋体" w:cs="宋体" w:hint="eastAsia"/>
          <w:color w:val="FF0000"/>
          <w:sz w:val="24"/>
          <w:szCs w:val="24"/>
          <w:shd w:val="clear" w:color="auto" w:fill="auto"/>
          <w:lang w:val="en-US" w:eastAsia="zh-CN"/>
        </w:rPr>
        <w:t>表格中的数据填写完成后，若选择编号为BD的两根琴弦进行研究，不能验证猜想二，因为长度一样，没法研究；</w:t>
      </w:r>
      <w:r>
        <w:rPr>
          <w:rFonts w:asciiTheme="minorEastAsia" w:hAnsiTheme="minorEastAsia" w:cstheme="minorEastAsia" w:hint="eastAsia"/>
          <w:color w:val="FF0000"/>
          <w:sz w:val="24"/>
          <w:szCs w:val="24"/>
          <w:shd w:val="clear" w:color="auto" w:fill="auto"/>
          <w:lang w:val="en-US" w:eastAsia="zh-CN"/>
        </w:rPr>
        <w:t>小明在这个探究实验中，采用的研究方法是控制变量法。</w:t>
      </w:r>
    </w:p>
    <w:p>
      <w:pPr>
        <w:numPr>
          <w:ilvl w:val="0"/>
          <w:numId w:val="0"/>
        </w:numPr>
        <w:rPr>
          <w:rFonts w:asciiTheme="minorEastAsia" w:hAnsiTheme="minorEastAsia" w:cstheme="minorEastAsia" w:hint="eastAsia"/>
          <w:color w:val="FF0000"/>
          <w:sz w:val="24"/>
          <w:szCs w:val="24"/>
          <w:shd w:val="clear" w:color="auto" w:fill="auto"/>
          <w:lang w:val="en-US" w:eastAsia="zh-CN"/>
        </w:rPr>
      </w:pPr>
      <w:r>
        <w:rPr>
          <w:rFonts w:asciiTheme="minorEastAsia" w:hAnsiTheme="minorEastAsia" w:cstheme="minorEastAsia" w:hint="eastAsia"/>
          <w:color w:val="FF0000"/>
          <w:sz w:val="24"/>
          <w:szCs w:val="24"/>
          <w:shd w:val="clear" w:color="auto" w:fill="auto"/>
          <w:lang w:val="en-US" w:eastAsia="zh-CN"/>
        </w:rPr>
        <w:t>故答案为（1）AB（2）55（3）</w:t>
      </w:r>
      <w:r>
        <w:rPr>
          <w:rFonts w:ascii="宋体" w:eastAsia="宋体" w:hAnsi="宋体" w:cs="宋体" w:hint="eastAsia"/>
          <w:color w:val="FF0000"/>
          <w:sz w:val="24"/>
          <w:szCs w:val="24"/>
          <w:shd w:val="clear" w:color="auto" w:fill="auto"/>
          <w:lang w:val="en-US" w:eastAsia="zh-CN"/>
        </w:rPr>
        <w:t>不能验证猜想二，因为长度一样，没法研究</w:t>
      </w:r>
      <w:r>
        <w:rPr>
          <w:rFonts w:asciiTheme="minorEastAsia" w:hAnsiTheme="minorEastAsia" w:cstheme="minorEastAsia" w:hint="eastAsia"/>
          <w:color w:val="FF0000"/>
          <w:sz w:val="24"/>
          <w:szCs w:val="24"/>
          <w:shd w:val="clear" w:color="auto" w:fill="auto"/>
          <w:lang w:val="en-US" w:eastAsia="zh-CN"/>
        </w:rPr>
        <w:t>（4）控制变量法</w:t>
      </w:r>
    </w:p>
    <w:p>
      <w:pPr>
        <w:numPr>
          <w:ilvl w:val="0"/>
          <w:numId w:val="0"/>
        </w:numPr>
        <w:rPr>
          <w:rFonts w:asciiTheme="minorEastAsia" w:hAnsiTheme="minorEastAsia" w:cstheme="minorEastAsia" w:hint="eastAsia"/>
          <w:color w:val="auto"/>
          <w:sz w:val="24"/>
          <w:szCs w:val="24"/>
          <w:shd w:val="clear" w:color="auto" w:fill="auto"/>
          <w:lang w:val="en-US" w:eastAsia="zh-CN"/>
        </w:rPr>
      </w:pPr>
      <w:r>
        <w:rPr>
          <w:rFonts w:asciiTheme="minorEastAsia" w:hAnsiTheme="minorEastAsia" w:cstheme="minorEastAsia" w:hint="eastAsia"/>
          <w:color w:val="auto"/>
          <w:sz w:val="24"/>
          <w:szCs w:val="24"/>
          <w:shd w:val="clear" w:color="auto" w:fill="auto"/>
          <w:lang w:val="en-US" w:eastAsia="zh-CN"/>
        </w:rPr>
        <w:t>18.如图甲是“探究某种固体物质熔化时温度变化规律”的实验装置。图乙是根据实验数据描绘出的该物质在熔化过程中温度随时间变化的图像。</w:t>
      </w:r>
    </w:p>
    <w:p>
      <w:pPr>
        <w:numPr>
          <w:ilvl w:val="0"/>
          <w:numId w:val="0"/>
        </w:numPr>
        <w:rPr>
          <w:rFonts w:ascii="宋体" w:eastAsia="宋体" w:hAnsi="宋体" w:cs="宋体" w:hint="eastAsia"/>
          <w:i w:val="0"/>
          <w:caps w:val="0"/>
          <w:color w:val="auto"/>
          <w:spacing w:val="0"/>
          <w:sz w:val="24"/>
          <w:szCs w:val="24"/>
          <w:shd w:val="clear" w:color="auto" w:fill="auto"/>
          <w:lang w:val="en-US" w:eastAsia="zh-CN"/>
        </w:rPr>
      </w:pPr>
      <w:r>
        <w:rPr>
          <w:rFonts w:ascii="微软雅黑" w:eastAsia="微软雅黑" w:hAnsi="微软雅黑" w:cs="微软雅黑" w:hint="eastAsia"/>
          <w:i w:val="0"/>
          <w:caps w:val="0"/>
          <w:color w:val="auto"/>
          <w:spacing w:val="0"/>
          <w:sz w:val="24"/>
          <w:szCs w:val="24"/>
          <w:shd w:val="clear" w:color="auto" w:fill="auto"/>
        </w:rPr>
        <w:drawing>
          <wp:inline distT="0" distB="0" distL="114300" distR="114300">
            <wp:extent cx="2419350" cy="1257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xmlns:r="http://schemas.openxmlformats.org/officeDocument/2006/relationships" r:embed="rId26"/>
                    <a:stretch>
                      <a:fillRect/>
                    </a:stretch>
                  </pic:blipFill>
                  <pic:spPr>
                    <a:xfrm>
                      <a:off x="0" y="0"/>
                      <a:ext cx="2419350" cy="1257300"/>
                    </a:xfrm>
                    <a:prstGeom prst="rect">
                      <a:avLst/>
                    </a:prstGeom>
                    <a:noFill/>
                    <a:ln w="9525">
                      <a:noFill/>
                    </a:ln>
                  </pic:spPr>
                </pic:pic>
              </a:graphicData>
            </a:graphic>
          </wp:inline>
        </w:drawing>
      </w:r>
      <w:r>
        <w:rPr>
          <w:rFonts w:ascii="微软雅黑" w:eastAsia="微软雅黑" w:hAnsi="微软雅黑" w:cs="微软雅黑" w:hint="eastAsia"/>
          <w:i w:val="0"/>
          <w:caps w:val="0"/>
          <w:color w:val="auto"/>
          <w:spacing w:val="0"/>
          <w:sz w:val="24"/>
          <w:szCs w:val="24"/>
          <w:shd w:val="clear" w:color="auto" w:fill="auto"/>
        </w:rPr>
        <w:br/>
      </w:r>
      <w:r>
        <w:rPr>
          <w:rFonts w:ascii="宋体" w:eastAsia="宋体" w:hAnsi="宋体" w:cs="宋体" w:hint="eastAsia"/>
          <w:i w:val="0"/>
          <w:caps w:val="0"/>
          <w:color w:val="auto"/>
          <w:spacing w:val="0"/>
          <w:sz w:val="24"/>
          <w:szCs w:val="24"/>
          <w:shd w:val="clear" w:color="auto" w:fill="auto"/>
        </w:rPr>
        <w:t>（1）</w:t>
      </w:r>
      <w:r>
        <w:rPr>
          <w:rFonts w:ascii="宋体" w:eastAsia="宋体" w:hAnsi="宋体" w:cs="宋体" w:hint="eastAsia"/>
          <w:i w:val="0"/>
          <w:caps w:val="0"/>
          <w:color w:val="auto"/>
          <w:spacing w:val="0"/>
          <w:sz w:val="24"/>
          <w:szCs w:val="24"/>
          <w:shd w:val="clear" w:color="auto" w:fill="auto"/>
          <w:lang w:val="en-US" w:eastAsia="zh-CN"/>
        </w:rPr>
        <w:t>此</w:t>
      </w:r>
      <w:r>
        <w:rPr>
          <w:rFonts w:ascii="宋体" w:eastAsia="宋体" w:hAnsi="宋体" w:cs="宋体" w:hint="eastAsia"/>
          <w:i w:val="0"/>
          <w:caps w:val="0"/>
          <w:color w:val="auto"/>
          <w:spacing w:val="0"/>
          <w:sz w:val="24"/>
          <w:szCs w:val="24"/>
          <w:shd w:val="clear" w:color="auto" w:fill="auto"/>
        </w:rPr>
        <w:t>物质</w:t>
      </w:r>
      <w:r>
        <w:rPr>
          <w:rFonts w:ascii="宋体" w:eastAsia="宋体" w:hAnsi="宋体" w:cs="宋体" w:hint="eastAsia"/>
          <w:i w:val="0"/>
          <w:caps w:val="0"/>
          <w:color w:val="auto"/>
          <w:spacing w:val="0"/>
          <w:sz w:val="24"/>
          <w:szCs w:val="24"/>
          <w:shd w:val="clear" w:color="auto" w:fill="auto"/>
          <w:lang w:val="en-US" w:eastAsia="zh-CN"/>
        </w:rPr>
        <w:t>一定属于</w:t>
      </w:r>
      <w:r>
        <w:rPr>
          <w:rFonts w:ascii="宋体" w:eastAsia="宋体" w:hAnsi="宋体" w:cs="宋体" w:hint="eastAsia"/>
          <w:i w:val="0"/>
          <w:caps w:val="0"/>
          <w:color w:val="auto"/>
          <w:spacing w:val="0"/>
          <w:kern w:val="0"/>
          <w:sz w:val="24"/>
          <w:szCs w:val="24"/>
          <w:shd w:val="clear" w:color="auto" w:fill="auto"/>
          <w:lang w:val="en-US" w:eastAsia="zh-CN"/>
        </w:rPr>
        <w:t>______________</w:t>
      </w:r>
      <w:r>
        <w:rPr>
          <w:rFonts w:ascii="宋体" w:eastAsia="宋体" w:hAnsi="宋体" w:cs="宋体" w:hint="eastAsia"/>
          <w:i w:val="0"/>
          <w:caps w:val="0"/>
          <w:color w:val="auto"/>
          <w:spacing w:val="0"/>
          <w:sz w:val="24"/>
          <w:szCs w:val="24"/>
          <w:shd w:val="clear" w:color="auto" w:fill="auto"/>
          <w:lang w:val="en-US" w:eastAsia="zh-CN"/>
        </w:rPr>
        <w:t>（选填“非晶体”或“晶体”），它</w:t>
      </w:r>
      <w:r>
        <w:rPr>
          <w:rFonts w:ascii="宋体" w:eastAsia="宋体" w:hAnsi="宋体" w:cs="宋体" w:hint="eastAsia"/>
          <w:i w:val="0"/>
          <w:caps w:val="0"/>
          <w:color w:val="auto"/>
          <w:spacing w:val="0"/>
          <w:sz w:val="24"/>
          <w:szCs w:val="24"/>
          <w:shd w:val="clear" w:color="auto" w:fill="auto"/>
        </w:rPr>
        <w:t>的熔点是______</w:t>
      </w:r>
      <w:r>
        <w:rPr>
          <w:rFonts w:ascii="宋体" w:eastAsia="宋体" w:hAnsi="宋体" w:cs="宋体" w:hint="eastAsia"/>
          <w:i w:val="0"/>
          <w:caps w:val="0"/>
          <w:color w:val="auto"/>
          <w:spacing w:val="0"/>
          <w:sz w:val="24"/>
          <w:szCs w:val="24"/>
          <w:shd w:val="clear" w:color="auto" w:fill="auto"/>
          <w:lang w:eastAsia="zh-CN"/>
        </w:rPr>
        <w:t>，</w:t>
      </w:r>
      <w:r>
        <w:rPr>
          <w:rFonts w:ascii="宋体" w:eastAsia="宋体" w:hAnsi="宋体" w:cs="宋体" w:hint="eastAsia"/>
          <w:i w:val="0"/>
          <w:caps w:val="0"/>
          <w:color w:val="auto"/>
          <w:spacing w:val="0"/>
          <w:sz w:val="24"/>
          <w:szCs w:val="24"/>
          <w:shd w:val="clear" w:color="auto" w:fill="auto"/>
          <w:lang w:val="en-US" w:eastAsia="zh-CN"/>
        </w:rPr>
        <w:t>在第10min时，该物质处于</w:t>
      </w:r>
      <w:r>
        <w:rPr>
          <w:rFonts w:ascii="宋体" w:eastAsia="宋体" w:hAnsi="宋体" w:cs="宋体" w:hint="eastAsia"/>
          <w:i w:val="0"/>
          <w:caps w:val="0"/>
          <w:color w:val="auto"/>
          <w:spacing w:val="0"/>
          <w:kern w:val="0"/>
          <w:sz w:val="24"/>
          <w:szCs w:val="24"/>
          <w:shd w:val="clear" w:color="auto" w:fill="auto"/>
          <w:lang w:val="en-US" w:eastAsia="zh-CN"/>
        </w:rPr>
        <w:t>______________</w:t>
      </w:r>
      <w:r>
        <w:rPr>
          <w:rFonts w:ascii="宋体" w:eastAsia="宋体" w:hAnsi="宋体" w:cs="宋体" w:hint="eastAsia"/>
          <w:i w:val="0"/>
          <w:caps w:val="0"/>
          <w:color w:val="auto"/>
          <w:spacing w:val="0"/>
          <w:sz w:val="24"/>
          <w:szCs w:val="24"/>
          <w:shd w:val="clear" w:color="auto" w:fill="auto"/>
          <w:lang w:val="en-US" w:eastAsia="zh-CN"/>
        </w:rPr>
        <w:t>（选填“固态”“液态”或“固液共存态”）。</w:t>
      </w:r>
      <w:r>
        <w:rPr>
          <w:rFonts w:ascii="宋体" w:eastAsia="宋体" w:hAnsi="宋体" w:cs="宋体" w:hint="eastAsia"/>
          <w:i w:val="0"/>
          <w:caps w:val="0"/>
          <w:color w:val="auto"/>
          <w:spacing w:val="0"/>
          <w:sz w:val="24"/>
          <w:szCs w:val="24"/>
          <w:shd w:val="clear" w:color="auto" w:fill="auto"/>
        </w:rPr>
        <w:br/>
      </w:r>
      <w:r>
        <w:rPr>
          <w:rFonts w:ascii="宋体" w:eastAsia="宋体" w:hAnsi="宋体" w:cs="宋体" w:hint="eastAsia"/>
          <w:i w:val="0"/>
          <w:caps w:val="0"/>
          <w:color w:val="auto"/>
          <w:spacing w:val="0"/>
          <w:sz w:val="24"/>
          <w:szCs w:val="24"/>
          <w:shd w:val="clear" w:color="auto" w:fill="auto"/>
        </w:rPr>
        <w:t>（2）</w:t>
      </w:r>
      <w:r>
        <w:rPr>
          <w:rFonts w:ascii="宋体" w:eastAsia="宋体" w:hAnsi="宋体" w:cs="宋体" w:hint="eastAsia"/>
          <w:i w:val="0"/>
          <w:caps w:val="0"/>
          <w:color w:val="auto"/>
          <w:spacing w:val="0"/>
          <w:sz w:val="24"/>
          <w:szCs w:val="24"/>
          <w:shd w:val="clear" w:color="auto" w:fill="auto"/>
          <w:lang w:val="en-US" w:eastAsia="zh-CN"/>
        </w:rPr>
        <w:t>把试管放在有水的烧杯中加热是为了使固体粉末</w:t>
      </w:r>
      <w:r>
        <w:rPr>
          <w:rFonts w:ascii="宋体" w:eastAsia="宋体" w:hAnsi="宋体" w:cs="宋体" w:hint="eastAsia"/>
          <w:i w:val="0"/>
          <w:caps w:val="0"/>
          <w:color w:val="auto"/>
          <w:spacing w:val="0"/>
          <w:kern w:val="0"/>
          <w:sz w:val="24"/>
          <w:szCs w:val="24"/>
          <w:shd w:val="clear" w:color="auto" w:fill="auto"/>
          <w:lang w:val="en-US" w:eastAsia="zh-CN"/>
        </w:rPr>
        <w:t>______________</w:t>
      </w:r>
      <w:r>
        <w:rPr>
          <w:rFonts w:ascii="宋体" w:eastAsia="宋体" w:hAnsi="宋体" w:cs="宋体" w:hint="eastAsia"/>
          <w:i w:val="0"/>
          <w:caps w:val="0"/>
          <w:color w:val="auto"/>
          <w:spacing w:val="0"/>
          <w:sz w:val="24"/>
          <w:szCs w:val="24"/>
          <w:shd w:val="clear" w:color="auto" w:fill="auto"/>
          <w:lang w:val="en-US" w:eastAsia="zh-CN"/>
        </w:rPr>
        <w:t>；其中烧杯中的水面应</w:t>
      </w:r>
      <w:r>
        <w:rPr>
          <w:rFonts w:ascii="宋体" w:eastAsia="宋体" w:hAnsi="宋体" w:cs="宋体" w:hint="eastAsia"/>
          <w:i w:val="0"/>
          <w:caps w:val="0"/>
          <w:color w:val="auto"/>
          <w:spacing w:val="0"/>
          <w:kern w:val="0"/>
          <w:sz w:val="24"/>
          <w:szCs w:val="24"/>
          <w:shd w:val="clear" w:color="auto" w:fill="auto"/>
          <w:lang w:val="en-US" w:eastAsia="zh-CN"/>
        </w:rPr>
        <w:t>_________</w:t>
      </w:r>
      <w:r>
        <w:rPr>
          <w:rFonts w:ascii="宋体" w:eastAsia="宋体" w:hAnsi="宋体" w:cs="宋体" w:hint="eastAsia"/>
          <w:i w:val="0"/>
          <w:caps w:val="0"/>
          <w:color w:val="auto"/>
          <w:spacing w:val="0"/>
          <w:sz w:val="24"/>
          <w:szCs w:val="24"/>
          <w:shd w:val="clear" w:color="auto" w:fill="auto"/>
          <w:lang w:val="en-US" w:eastAsia="zh-CN"/>
        </w:rPr>
        <w:t>（选填“高于”或“低于”）试管中物质的上表面。</w:t>
      </w:r>
    </w:p>
    <w:p>
      <w:pPr>
        <w:numPr>
          <w:ilvl w:val="0"/>
          <w:numId w:val="3"/>
        </w:numPr>
        <w:rPr>
          <w:rFonts w:ascii="宋体" w:eastAsia="宋体" w:hAnsi="宋体" w:cs="宋体" w:hint="eastAsia"/>
          <w:i w:val="0"/>
          <w:caps w:val="0"/>
          <w:color w:val="auto"/>
          <w:spacing w:val="0"/>
          <w:sz w:val="24"/>
          <w:szCs w:val="24"/>
          <w:shd w:val="clear" w:color="auto" w:fill="auto"/>
          <w:lang w:eastAsia="zh-CN"/>
        </w:rPr>
      </w:pPr>
      <w:r>
        <w:rPr>
          <w:rFonts w:ascii="宋体" w:eastAsia="宋体" w:hAnsi="宋体" w:cs="宋体" w:hint="eastAsia"/>
          <w:i w:val="0"/>
          <w:caps w:val="0"/>
          <w:color w:val="auto"/>
          <w:spacing w:val="0"/>
          <w:sz w:val="24"/>
          <w:szCs w:val="24"/>
          <w:shd w:val="clear" w:color="auto" w:fill="auto"/>
        </w:rPr>
        <w:t>实验小组的同学发现加热20min后继续加热，被研究物质的温度却不再升高，这是因为_</w:t>
      </w:r>
      <w:r>
        <w:rPr>
          <w:rFonts w:ascii="宋体" w:eastAsia="宋体" w:hAnsi="宋体" w:cs="宋体" w:hint="eastAsia"/>
          <w:i w:val="0"/>
          <w:caps w:val="0"/>
          <w:color w:val="auto"/>
          <w:spacing w:val="0"/>
          <w:kern w:val="0"/>
          <w:sz w:val="24"/>
          <w:szCs w:val="24"/>
          <w:shd w:val="clear" w:color="auto" w:fill="auto"/>
          <w:lang w:val="en-US" w:eastAsia="zh-CN"/>
        </w:rPr>
        <w:t>_________________________________</w:t>
      </w:r>
      <w:r>
        <w:rPr>
          <w:rFonts w:ascii="宋体" w:eastAsia="宋体" w:hAnsi="宋体" w:cs="宋体" w:hint="eastAsia"/>
          <w:i w:val="0"/>
          <w:caps w:val="0"/>
          <w:color w:val="auto"/>
          <w:spacing w:val="0"/>
          <w:sz w:val="24"/>
          <w:szCs w:val="24"/>
          <w:shd w:val="clear" w:color="auto" w:fill="auto"/>
        </w:rPr>
        <w:t>__</w:t>
      </w:r>
      <w:r>
        <w:rPr>
          <w:rFonts w:ascii="宋体" w:eastAsia="宋体" w:hAnsi="宋体" w:cs="宋体" w:hint="eastAsia"/>
          <w:i w:val="0"/>
          <w:caps w:val="0"/>
          <w:color w:val="auto"/>
          <w:spacing w:val="0"/>
          <w:sz w:val="24"/>
          <w:szCs w:val="24"/>
          <w:shd w:val="clear" w:color="auto" w:fill="auto"/>
          <w:lang w:eastAsia="zh-CN"/>
        </w:rPr>
        <w:t>。</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（1）由图知，该物质在熔化过程中，温度保持80℃不变，所以该物质为晶体．并且熔点为80℃．</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（2）由图象可知，在相同的时间内，该物质在AB段的升温比CD段快，由Q=cm△t可知，物质在AB段的比热容小于CD比热容．</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（3）液体沸腾的特点：不断吸收热量，温度保持不变，因此加热20min后，被研究物质的温度不再升高，这是因为此时液体已经到达沸点，开始沸腾．</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故答案为：（1）80；（2）小于；（3）此时液体已经到达沸点，开始沸腾．</w:t>
      </w:r>
    </w:p>
    <w:p>
      <w:pPr>
        <w:rPr>
          <w:rFonts w:ascii="宋体" w:eastAsia="宋体" w:hAnsi="宋体" w:cs="宋体" w:hint="eastAsia"/>
          <w:color w:val="auto"/>
          <w:sz w:val="24"/>
          <w:szCs w:val="24"/>
          <w:lang w:val="en-US" w:eastAsia="zh-CN"/>
        </w:rPr>
      </w:pPr>
      <w:r>
        <w:rPr>
          <w:rFonts w:ascii="宋体" w:eastAsia="宋体" w:hAnsi="宋体" w:cs="宋体" w:hint="eastAsia"/>
          <w:i w:val="0"/>
          <w:caps w:val="0"/>
          <w:color w:val="auto"/>
          <w:spacing w:val="0"/>
          <w:sz w:val="24"/>
          <w:szCs w:val="24"/>
          <w:shd w:val="clear" w:color="auto" w:fill="auto"/>
          <w:lang w:val="en-US" w:eastAsia="zh-CN"/>
        </w:rPr>
        <w:t>19.同学们在进行“测量平均速度的实验”，设计了如图所示的实验装置；让小车从带有</w:t>
      </w:r>
      <w:r>
        <w:rPr>
          <w:rFonts w:ascii="宋体" w:eastAsia="宋体" w:hAnsi="宋体" w:cs="宋体" w:hint="eastAsia"/>
          <w:color w:val="auto"/>
          <w:sz w:val="24"/>
          <w:szCs w:val="24"/>
          <w:lang w:val="en-US" w:eastAsia="zh-CN"/>
        </w:rPr>
        <w:t>刻度（分度值为1cm）的斜面顶端由静止滑下。</w:t>
      </w:r>
    </w:p>
    <w:p>
      <w:pPr>
        <w:rPr>
          <w:rFonts w:ascii="宋体" w:eastAsia="宋体" w:hAnsi="宋体" w:cs="宋体" w:hint="eastAsia"/>
          <w:color w:val="auto"/>
          <w:sz w:val="24"/>
          <w:szCs w:val="24"/>
          <w:lang w:val="en-US" w:eastAsia="zh-CN"/>
        </w:rPr>
      </w:pPr>
      <w:r>
        <w:rPr>
          <w:rFonts w:ascii="宋体" w:eastAsia="宋体" w:hAnsi="宋体" w:cs="宋体" w:hint="eastAsia"/>
          <w:color w:val="auto"/>
          <w:sz w:val="24"/>
          <w:szCs w:val="24"/>
          <w:lang w:val="en-US" w:eastAsia="zh-CN"/>
        </w:rPr>
        <w:drawing>
          <wp:inline distT="0" distB="0" distL="114300" distR="114300">
            <wp:extent cx="3359785" cy="938530"/>
            <wp:effectExtent l="0" t="0" r="12065" b="13970"/>
            <wp:docPr id="24" name="图片 24" descr="1542439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42439057(1)"/>
                    <pic:cNvPicPr>
                      <a:picLocks noChangeAspect="1"/>
                    </pic:cNvPicPr>
                  </pic:nvPicPr>
                  <pic:blipFill>
                    <a:blip xmlns:r="http://schemas.openxmlformats.org/officeDocument/2006/relationships" r:embed="rId27"/>
                    <a:srcRect l="721" t="231"/>
                    <a:stretch>
                      <a:fillRect/>
                    </a:stretch>
                  </pic:blipFill>
                  <pic:spPr>
                    <a:xfrm>
                      <a:off x="0" y="0"/>
                      <a:ext cx="3359785" cy="938530"/>
                    </a:xfrm>
                    <a:prstGeom prst="rect">
                      <a:avLst/>
                    </a:prstGeom>
                  </pic:spPr>
                </pic:pic>
              </a:graphicData>
            </a:graphic>
          </wp:inline>
        </w:drawing>
      </w:r>
    </w:p>
    <w:p>
      <w:pPr>
        <w:rPr>
          <w:rFonts w:ascii="宋体" w:eastAsia="宋体" w:hAnsi="宋体" w:cs="宋体" w:hint="eastAsia"/>
          <w:color w:val="auto"/>
          <w:sz w:val="24"/>
          <w:szCs w:val="24"/>
        </w:rPr>
      </w:pPr>
      <w:r>
        <w:rPr>
          <w:rFonts w:ascii="宋体" w:eastAsia="宋体" w:hAnsi="宋体" w:cs="宋体" w:hint="eastAsia"/>
          <w:color w:val="auto"/>
          <w:sz w:val="24"/>
          <w:szCs w:val="24"/>
        </w:rPr>
        <w:t>（1）该实验是根据______</w:t>
      </w:r>
      <w:r>
        <w:rPr>
          <w:rFonts w:ascii="宋体" w:eastAsia="宋体" w:hAnsi="宋体" w:cs="宋体" w:hint="eastAsia"/>
          <w:color w:val="auto"/>
          <w:sz w:val="24"/>
          <w:szCs w:val="24"/>
          <w:lang w:val="en-US" w:eastAsia="zh-CN"/>
        </w:rPr>
        <w:t>原理</w:t>
      </w:r>
      <w:r>
        <w:rPr>
          <w:rFonts w:ascii="宋体" w:eastAsia="宋体" w:hAnsi="宋体" w:cs="宋体" w:hint="eastAsia"/>
          <w:color w:val="auto"/>
          <w:sz w:val="24"/>
          <w:szCs w:val="24"/>
        </w:rPr>
        <w:t>进行测量的；为了方便计时，应使斜面的坡度较____（填“大”或“小”）。金属片的作用是_____________________。</w:t>
      </w:r>
    </w:p>
    <w:p>
      <w:pPr>
        <w:rPr>
          <w:rFonts w:ascii="宋体" w:eastAsia="宋体" w:hAnsi="宋体" w:cs="宋体" w:hint="eastAsia"/>
          <w:color w:val="auto"/>
          <w:sz w:val="24"/>
          <w:szCs w:val="24"/>
          <w:lang w:val="en-US" w:eastAsia="zh-CN"/>
        </w:rPr>
      </w:pPr>
      <w:r>
        <w:rPr>
          <w:rFonts w:ascii="宋体" w:eastAsia="宋体" w:hAnsi="宋体" w:cs="宋体" w:hint="eastAsia"/>
          <w:color w:val="auto"/>
          <w:sz w:val="24"/>
          <w:szCs w:val="24"/>
        </w:rPr>
        <w:t>（2）</w:t>
      </w:r>
      <w:r>
        <w:rPr>
          <w:rFonts w:ascii="宋体" w:eastAsia="宋体" w:hAnsi="宋体" w:cs="宋体" w:hint="eastAsia"/>
          <w:color w:val="auto"/>
          <w:sz w:val="24"/>
          <w:szCs w:val="24"/>
          <w:lang w:val="en-US" w:eastAsia="zh-CN"/>
        </w:rPr>
        <w:t>如图所示，下列坐标图像中能准确反映小车运动情况的是（   ）</w:t>
      </w:r>
    </w:p>
    <w:p>
      <w:pPr>
        <w:rPr>
          <w:rFonts w:asciiTheme="minorEastAsia" w:eastAsiaTheme="minorEastAsia" w:hAnsiTheme="minorEastAsia" w:cstheme="minorEastAsia" w:hint="eastAsia"/>
          <w:sz w:val="24"/>
          <w:szCs w:val="24"/>
          <w:lang w:val="en-US" w:eastAsia="zh-CN"/>
        </w:rPr>
      </w:pPr>
      <w:r>
        <w:rPr>
          <w:sz w:val="24"/>
          <w:szCs w:val="24"/>
        </w:rPr>
        <w:drawing>
          <wp:inline distT="0" distB="0" distL="114300" distR="114300">
            <wp:extent cx="1022350" cy="889635"/>
            <wp:effectExtent l="0" t="0" r="635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xmlns:r="http://schemas.openxmlformats.org/officeDocument/2006/relationships" r:embed="rId28"/>
                    <a:srcRect l="25656" t="6417" r="52625" b="26293"/>
                    <a:stretch>
                      <a:fillRect/>
                    </a:stretch>
                  </pic:blipFill>
                  <pic:spPr>
                    <a:xfrm>
                      <a:off x="0" y="0"/>
                      <a:ext cx="1022350" cy="889635"/>
                    </a:xfrm>
                    <a:prstGeom prst="rect">
                      <a:avLst/>
                    </a:prstGeom>
                    <a:noFill/>
                    <a:ln w="9525">
                      <a:noFill/>
                    </a:ln>
                  </pic:spPr>
                </pic:pic>
              </a:graphicData>
            </a:graphic>
          </wp:inline>
        </w:drawing>
      </w:r>
      <w:r>
        <w:rPr>
          <w:rFonts w:asciiTheme="minorEastAsia" w:hAnsiTheme="minorEastAsia" w:cstheme="minorEastAsia" w:hint="eastAsia"/>
          <w:sz w:val="24"/>
          <w:szCs w:val="24"/>
          <w:lang w:val="en-US" w:eastAsia="zh-CN"/>
        </w:rPr>
        <w:t xml:space="preserve"> </w:t>
      </w:r>
      <w:r>
        <w:rPr>
          <w:rFonts w:hint="eastAsia"/>
          <w:sz w:val="24"/>
          <w:szCs w:val="24"/>
          <w:lang w:val="en-US" w:eastAsia="zh-CN"/>
        </w:rPr>
        <w:t xml:space="preserve">  </w:t>
      </w:r>
      <w:r>
        <w:rPr>
          <w:rFonts w:ascii="宋体" w:eastAsia="宋体" w:hAnsi="宋体" w:cs="宋体"/>
          <w:sz w:val="24"/>
          <w:szCs w:val="24"/>
        </w:rPr>
        <w:drawing>
          <wp:inline distT="0" distB="0" distL="114300" distR="114300">
            <wp:extent cx="3200400" cy="905510"/>
            <wp:effectExtent l="0" t="0" r="0" b="889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xmlns:r="http://schemas.openxmlformats.org/officeDocument/2006/relationships" r:embed="rId29"/>
                    <a:srcRect l="-50" t="-1037" r="27102" b="19111"/>
                    <a:stretch>
                      <a:fillRect/>
                    </a:stretch>
                  </pic:blipFill>
                  <pic:spPr>
                    <a:xfrm>
                      <a:off x="0" y="0"/>
                      <a:ext cx="3200400" cy="905510"/>
                    </a:xfrm>
                    <a:prstGeom prst="rect">
                      <a:avLst/>
                    </a:prstGeom>
                    <a:noFill/>
                    <a:ln w="9525">
                      <a:noFill/>
                    </a:ln>
                  </pic:spPr>
                </pic:pic>
              </a:graphicData>
            </a:graphic>
          </wp:inline>
        </w:drawing>
      </w:r>
    </w:p>
    <w:p>
      <w:pPr>
        <w:ind w:firstLine="630" w:firstLineChars="300"/>
        <w:rPr>
          <w:rFonts w:asciiTheme="minorEastAsia" w:hAnsiTheme="minorEastAsia" w:cstheme="minorEastAsia" w:hint="eastAsia"/>
          <w:sz w:val="24"/>
          <w:szCs w:val="24"/>
          <w:lang w:val="en-US" w:eastAsia="zh-CN"/>
        </w:rPr>
      </w:pPr>
      <w:r>
        <w:rPr>
          <w:rFonts w:asciiTheme="minorEastAsia" w:hAnsiTheme="minorEastAsia" w:cstheme="minorEastAsia" w:hint="eastAsia"/>
          <w:sz w:val="24"/>
          <w:szCs w:val="24"/>
          <w:lang w:val="en-US" w:eastAsia="zh-CN"/>
        </w:rPr>
        <w:t>A               B             C              D</w:t>
      </w:r>
    </w:p>
    <w:p>
      <w:pPr>
        <w:rPr>
          <w:rFonts w:ascii="宋体" w:eastAsia="宋体" w:hAnsi="宋体" w:cs="宋体" w:hint="eastAsia"/>
          <w:color w:val="auto"/>
          <w:sz w:val="24"/>
          <w:szCs w:val="24"/>
          <w:lang w:val="en-US" w:eastAsia="zh-CN"/>
        </w:rPr>
      </w:pPr>
      <w:r>
        <w:rPr>
          <w:rFonts w:ascii="宋体" w:eastAsia="宋体" w:hAnsi="宋体" w:cs="宋体" w:hint="eastAsia"/>
          <w:color w:val="auto"/>
          <w:sz w:val="24"/>
          <w:szCs w:val="24"/>
        </w:rPr>
        <w:t>（3）</w:t>
      </w:r>
      <w:r>
        <w:rPr>
          <w:rFonts w:ascii="宋体" w:eastAsia="宋体" w:hAnsi="宋体" w:cs="宋体" w:hint="eastAsia"/>
          <w:color w:val="auto"/>
          <w:sz w:val="24"/>
          <w:szCs w:val="24"/>
          <w:lang w:val="en-US" w:eastAsia="zh-CN"/>
        </w:rPr>
        <w:t>同学们从A点开始计时，用电子秒表分别测量了小车经过B、C点的时间。整理实验数据并记录在如图所示的表格中，请帮他计算下表格中“？”应填的数据为</w:t>
      </w:r>
      <w:r>
        <w:rPr>
          <w:rFonts w:ascii="宋体" w:eastAsia="宋体" w:hAnsi="宋体" w:cs="宋体" w:hint="eastAsia"/>
          <w:color w:val="auto"/>
          <w:sz w:val="24"/>
          <w:szCs w:val="24"/>
        </w:rPr>
        <w:t>_______m/s</w:t>
      </w:r>
      <w:r>
        <w:rPr>
          <w:rFonts w:ascii="宋体" w:eastAsia="宋体" w:hAnsi="宋体" w:cs="宋体" w:hint="eastAsia"/>
          <w:color w:val="auto"/>
          <w:sz w:val="24"/>
          <w:szCs w:val="24"/>
          <w:lang w:val="en-US" w:eastAsia="zh-CN"/>
        </w:rPr>
        <w:t>；请将AB、BC、AC三段的平均速度值v</w:t>
      </w:r>
      <w:r>
        <w:rPr>
          <w:rFonts w:ascii="宋体" w:eastAsia="宋体" w:hAnsi="宋体" w:cs="宋体" w:hint="eastAsia"/>
          <w:color w:val="auto"/>
          <w:sz w:val="24"/>
          <w:szCs w:val="24"/>
          <w:vertAlign w:val="subscript"/>
          <w:lang w:val="en-US" w:eastAsia="zh-CN"/>
        </w:rPr>
        <w:t>AB</w:t>
      </w:r>
      <w:r>
        <w:rPr>
          <w:rFonts w:ascii="宋体" w:eastAsia="宋体" w:hAnsi="宋体" w:cs="宋体" w:hint="eastAsia"/>
          <w:color w:val="auto"/>
          <w:sz w:val="24"/>
          <w:szCs w:val="24"/>
          <w:lang w:val="en-US" w:eastAsia="zh-CN"/>
        </w:rPr>
        <w:t>、v</w:t>
      </w:r>
      <w:r>
        <w:rPr>
          <w:rFonts w:ascii="宋体" w:eastAsia="宋体" w:hAnsi="宋体" w:cs="宋体" w:hint="eastAsia"/>
          <w:color w:val="auto"/>
          <w:sz w:val="24"/>
          <w:szCs w:val="24"/>
          <w:vertAlign w:val="subscript"/>
          <w:lang w:val="en-US" w:eastAsia="zh-CN"/>
        </w:rPr>
        <w:t>BC</w:t>
      </w:r>
      <w:r>
        <w:rPr>
          <w:rFonts w:ascii="宋体" w:eastAsia="宋体" w:hAnsi="宋体" w:cs="宋体" w:hint="eastAsia"/>
          <w:color w:val="auto"/>
          <w:sz w:val="24"/>
          <w:szCs w:val="24"/>
          <w:lang w:val="en-US" w:eastAsia="zh-CN"/>
        </w:rPr>
        <w:t>、v</w:t>
      </w:r>
      <w:r>
        <w:rPr>
          <w:rFonts w:ascii="宋体" w:eastAsia="宋体" w:hAnsi="宋体" w:cs="宋体" w:hint="eastAsia"/>
          <w:color w:val="auto"/>
          <w:sz w:val="24"/>
          <w:szCs w:val="24"/>
          <w:vertAlign w:val="subscript"/>
          <w:lang w:val="en-US" w:eastAsia="zh-CN"/>
        </w:rPr>
        <w:t>AC</w:t>
      </w:r>
      <w:r>
        <w:rPr>
          <w:rFonts w:ascii="宋体" w:eastAsia="宋体" w:hAnsi="宋体" w:cs="宋体" w:hint="eastAsia"/>
          <w:color w:val="auto"/>
          <w:sz w:val="24"/>
          <w:szCs w:val="24"/>
          <w:lang w:val="en-US" w:eastAsia="zh-CN"/>
        </w:rPr>
        <w:t>按大小顺序排序：</w:t>
      </w:r>
      <w:r>
        <w:rPr>
          <w:rFonts w:ascii="宋体" w:eastAsia="宋体" w:hAnsi="宋体" w:cs="宋体" w:hint="eastAsia"/>
          <w:color w:val="auto"/>
          <w:sz w:val="24"/>
          <w:szCs w:val="24"/>
        </w:rPr>
        <w:t>________________</w:t>
      </w:r>
      <w:r>
        <w:rPr>
          <w:rFonts w:ascii="宋体" w:eastAsia="宋体" w:hAnsi="宋体" w:cs="宋体" w:hint="eastAsia"/>
          <w:color w:val="auto"/>
          <w:sz w:val="24"/>
          <w:szCs w:val="24"/>
          <w:lang w:val="en-US" w:eastAsia="zh-CN"/>
        </w:rPr>
        <w:t>。</w:t>
      </w:r>
    </w:p>
    <w:tbl>
      <w:tblPr>
        <w:tblStyle w:val="TableGrid"/>
        <w:tblW w:w="446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64"/>
        <w:gridCol w:w="1650"/>
        <w:gridCol w:w="2055"/>
      </w:tblGrid>
      <w:tr>
        <w:tblPrEx>
          <w:tblW w:w="446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764"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eastAsiaTheme="minorEastAsia" w:hAnsiTheme="minorEastAsia" w:cstheme="minorEastAsia" w:hint="eastAsia"/>
                <w:sz w:val="24"/>
                <w:szCs w:val="24"/>
                <w:vertAlign w:val="baseline"/>
                <w:lang w:val="en-US" w:eastAsia="zh-CN"/>
              </w:rPr>
              <w:t>路</w:t>
            </w:r>
            <w:r>
              <w:rPr>
                <w:rFonts w:asciiTheme="minorEastAsia" w:hAnsiTheme="minorEastAsia" w:cstheme="minorEastAsia" w:hint="eastAsia"/>
                <w:sz w:val="24"/>
                <w:szCs w:val="24"/>
                <w:vertAlign w:val="baseline"/>
                <w:lang w:val="en-US" w:eastAsia="zh-CN"/>
              </w:rPr>
              <w:t>段</w:t>
            </w:r>
          </w:p>
        </w:tc>
        <w:tc>
          <w:tcPr>
            <w:tcW w:w="1650"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eastAsiaTheme="minorEastAsia" w:hAnsiTheme="minorEastAsia" w:cstheme="minorEastAsia" w:hint="eastAsia"/>
                <w:sz w:val="24"/>
                <w:szCs w:val="24"/>
                <w:vertAlign w:val="baseline"/>
                <w:lang w:val="en-US" w:eastAsia="zh-CN"/>
              </w:rPr>
              <w:t>运动时间</w:t>
            </w:r>
            <w:r>
              <w:rPr>
                <w:rFonts w:asciiTheme="minorEastAsia" w:hAnsiTheme="minorEastAsia" w:cstheme="minorEastAsia" w:hint="eastAsia"/>
                <w:sz w:val="24"/>
                <w:szCs w:val="24"/>
                <w:vertAlign w:val="baseline"/>
                <w:lang w:val="en-US" w:eastAsia="zh-CN"/>
              </w:rPr>
              <w:t>t/s</w:t>
            </w:r>
          </w:p>
        </w:tc>
        <w:tc>
          <w:tcPr>
            <w:tcW w:w="2055"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eastAsiaTheme="minorEastAsia" w:hAnsiTheme="minorEastAsia" w:cstheme="minorEastAsia" w:hint="eastAsia"/>
                <w:sz w:val="24"/>
                <w:szCs w:val="24"/>
                <w:vertAlign w:val="baseline"/>
                <w:lang w:val="en-US" w:eastAsia="zh-CN"/>
              </w:rPr>
              <w:t>平均速度</w:t>
            </w:r>
            <w:r>
              <w:rPr>
                <w:rFonts w:asciiTheme="minorEastAsia" w:hAnsiTheme="minorEastAsia" w:cstheme="minorEastAsia" w:hint="eastAsia"/>
                <w:sz w:val="24"/>
                <w:szCs w:val="24"/>
                <w:vertAlign w:val="baseline"/>
                <w:lang w:val="en-US" w:eastAsia="zh-CN"/>
              </w:rPr>
              <w:t>v/（</w:t>
            </w:r>
            <w:r>
              <w:rPr>
                <w:rFonts w:asciiTheme="minorEastAsia" w:eastAsiaTheme="minorEastAsia" w:hAnsiTheme="minorEastAsia" w:cstheme="minorEastAsia" w:hint="eastAsia"/>
                <w:sz w:val="24"/>
                <w:szCs w:val="24"/>
                <w:vertAlign w:val="baseline"/>
                <w:lang w:val="en-US" w:eastAsia="zh-CN"/>
              </w:rPr>
              <w:t>m/s</w:t>
            </w:r>
            <w:r>
              <w:rPr>
                <w:rFonts w:asciiTheme="minorEastAsia" w:hAnsiTheme="minorEastAsia" w:cstheme="minorEastAsia" w:hint="eastAsia"/>
                <w:sz w:val="24"/>
                <w:szCs w:val="24"/>
                <w:vertAlign w:val="baseline"/>
                <w:lang w:val="en-US" w:eastAsia="zh-CN"/>
              </w:rPr>
              <w:t>）</w:t>
            </w:r>
          </w:p>
        </w:tc>
      </w:tr>
      <w:tr>
        <w:tblPrEx>
          <w:tblW w:w="4469" w:type="dxa"/>
          <w:tblInd w:w="0" w:type="dxa"/>
          <w:tblLayout w:type="fixed"/>
          <w:tblCellMar>
            <w:top w:w="0" w:type="dxa"/>
            <w:left w:w="108" w:type="dxa"/>
            <w:bottom w:w="0" w:type="dxa"/>
            <w:right w:w="108" w:type="dxa"/>
          </w:tblCellMar>
        </w:tblPrEx>
        <w:tc>
          <w:tcPr>
            <w:tcW w:w="764"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eastAsiaTheme="minorEastAsia" w:hAnsiTheme="minorEastAsia" w:cstheme="minorEastAsia" w:hint="eastAsia"/>
                <w:sz w:val="24"/>
                <w:szCs w:val="24"/>
                <w:vertAlign w:val="baseline"/>
                <w:lang w:val="en-US" w:eastAsia="zh-CN"/>
              </w:rPr>
              <w:t>AB</w:t>
            </w:r>
          </w:p>
        </w:tc>
        <w:tc>
          <w:tcPr>
            <w:tcW w:w="1650"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hAnsiTheme="minorEastAsia" w:cstheme="minorEastAsia" w:hint="eastAsia"/>
                <w:sz w:val="24"/>
                <w:szCs w:val="24"/>
                <w:vertAlign w:val="baseline"/>
                <w:lang w:val="en-US" w:eastAsia="zh-CN"/>
              </w:rPr>
              <w:t>0.45</w:t>
            </w:r>
          </w:p>
        </w:tc>
        <w:tc>
          <w:tcPr>
            <w:tcW w:w="2055"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hAnsiTheme="minorEastAsia" w:cstheme="minorEastAsia" w:hint="eastAsia"/>
                <w:sz w:val="24"/>
                <w:szCs w:val="24"/>
                <w:vertAlign w:val="baseline"/>
                <w:lang w:val="en-US" w:eastAsia="zh-CN"/>
              </w:rPr>
              <w:t>1</w:t>
            </w:r>
          </w:p>
        </w:tc>
      </w:tr>
      <w:tr>
        <w:tblPrEx>
          <w:tblW w:w="4469" w:type="dxa"/>
          <w:tblInd w:w="0" w:type="dxa"/>
          <w:tblLayout w:type="fixed"/>
          <w:tblCellMar>
            <w:top w:w="0" w:type="dxa"/>
            <w:left w:w="108" w:type="dxa"/>
            <w:bottom w:w="0" w:type="dxa"/>
            <w:right w:w="108" w:type="dxa"/>
          </w:tblCellMar>
        </w:tblPrEx>
        <w:tc>
          <w:tcPr>
            <w:tcW w:w="764"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eastAsiaTheme="minorEastAsia" w:hAnsiTheme="minorEastAsia" w:cstheme="minorEastAsia" w:hint="eastAsia"/>
                <w:sz w:val="24"/>
                <w:szCs w:val="24"/>
                <w:vertAlign w:val="baseline"/>
                <w:lang w:val="en-US" w:eastAsia="zh-CN"/>
              </w:rPr>
              <w:t>B</w:t>
            </w:r>
            <w:r>
              <w:rPr>
                <w:rFonts w:asciiTheme="minorEastAsia" w:hAnsiTheme="minorEastAsia" w:cstheme="minorEastAsia" w:hint="eastAsia"/>
                <w:sz w:val="24"/>
                <w:szCs w:val="24"/>
                <w:vertAlign w:val="baseline"/>
                <w:lang w:val="en-US" w:eastAsia="zh-CN"/>
              </w:rPr>
              <w:t>C</w:t>
            </w:r>
          </w:p>
        </w:tc>
        <w:tc>
          <w:tcPr>
            <w:tcW w:w="1650"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hAnsiTheme="minorEastAsia" w:cstheme="minorEastAsia" w:hint="eastAsia"/>
                <w:sz w:val="24"/>
                <w:szCs w:val="24"/>
                <w:vertAlign w:val="baseline"/>
                <w:lang w:val="en-US" w:eastAsia="zh-CN"/>
              </w:rPr>
              <w:t>0.3</w:t>
            </w:r>
          </w:p>
        </w:tc>
        <w:tc>
          <w:tcPr>
            <w:tcW w:w="2055" w:type="dxa"/>
          </w:tcPr>
          <w:p>
            <w:pPr>
              <w:widowControl w:val="0"/>
              <w:numPr>
                <w:ilvl w:val="0"/>
                <w:numId w:val="0"/>
              </w:numPr>
              <w:spacing w:line="240" w:lineRule="auto"/>
              <w:jc w:val="center"/>
              <w:rPr>
                <w:rFonts w:asciiTheme="minorEastAsia" w:eastAsiaTheme="minorEastAsia" w:hAnsiTheme="minorEastAsia" w:cstheme="minorEastAsia" w:hint="eastAsia"/>
                <w:sz w:val="24"/>
                <w:szCs w:val="24"/>
                <w:vertAlign w:val="baseline"/>
                <w:lang w:val="en-US" w:eastAsia="zh-CN"/>
              </w:rPr>
            </w:pPr>
            <w:r>
              <w:rPr>
                <w:rFonts w:asciiTheme="minorEastAsia" w:hAnsiTheme="minorEastAsia" w:cstheme="minorEastAsia" w:hint="eastAsia"/>
                <w:sz w:val="24"/>
                <w:szCs w:val="24"/>
                <w:vertAlign w:val="baseline"/>
                <w:lang w:val="en-US" w:eastAsia="zh-CN"/>
              </w:rPr>
              <w:t>？</w:t>
            </w:r>
          </w:p>
        </w:tc>
      </w:tr>
    </w:tbl>
    <w:p>
      <w:pPr>
        <w:rPr>
          <w:rFonts w:ascii="宋体" w:eastAsia="宋体" w:hAnsi="宋体" w:cs="宋体" w:hint="eastAsia"/>
          <w:color w:val="auto"/>
          <w:sz w:val="24"/>
          <w:szCs w:val="24"/>
        </w:rPr>
      </w:pPr>
      <w:r>
        <w:rPr>
          <w:rFonts w:ascii="宋体" w:eastAsia="宋体" w:hAnsi="宋体" w:cs="宋体" w:hint="eastAsia"/>
          <w:color w:val="auto"/>
          <w:sz w:val="24"/>
          <w:szCs w:val="24"/>
        </w:rPr>
        <w:t>（4）在实验前必须熟练使用电子表，如果小车到达C点还没有停止计时，则会使所测量的运动速度偏________。</w:t>
      </w:r>
    </w:p>
    <w:p>
      <w:pPr>
        <w:tabs>
          <w:tab w:val="left" w:pos="2591"/>
        </w:tabs>
        <w:rPr>
          <w:rFonts w:ascii="宋体" w:eastAsia="宋体" w:hAnsi="宋体" w:cs="宋体" w:hint="eastAsia"/>
          <w:color w:val="auto"/>
          <w:sz w:val="24"/>
          <w:szCs w:val="24"/>
        </w:rPr>
      </w:pPr>
      <w:r>
        <w:rPr>
          <w:rFonts w:ascii="宋体" w:eastAsia="宋体" w:hAnsi="宋体" w:cs="宋体" w:hint="eastAsia"/>
          <w:color w:val="auto"/>
          <w:sz w:val="24"/>
          <w:szCs w:val="24"/>
          <w:lang w:eastAsia="zh-CN"/>
        </w:rPr>
        <w:t>（</w:t>
      </w:r>
      <w:r>
        <w:rPr>
          <w:rFonts w:ascii="宋体" w:eastAsia="宋体" w:hAnsi="宋体" w:cs="宋体" w:hint="eastAsia"/>
          <w:color w:val="auto"/>
          <w:sz w:val="24"/>
          <w:szCs w:val="24"/>
          <w:lang w:val="en-US" w:eastAsia="zh-CN"/>
        </w:rPr>
        <w:t>5</w:t>
      </w:r>
      <w:r>
        <w:rPr>
          <w:rFonts w:ascii="宋体" w:eastAsia="宋体" w:hAnsi="宋体" w:cs="宋体" w:hint="eastAsia"/>
          <w:color w:val="auto"/>
          <w:sz w:val="24"/>
          <w:szCs w:val="24"/>
          <w:lang w:eastAsia="zh-CN"/>
        </w:rPr>
        <w:t>）</w:t>
      </w:r>
      <w:r>
        <w:rPr>
          <w:rFonts w:ascii="宋体" w:eastAsia="宋体" w:hAnsi="宋体" w:cs="宋体" w:hint="eastAsia"/>
          <w:color w:val="auto"/>
          <w:sz w:val="24"/>
          <w:szCs w:val="24"/>
          <w:lang w:val="en-US" w:eastAsia="zh-CN"/>
        </w:rPr>
        <w:t>实验完成后，有同学猜想物体从斜面上下滑的快慢可能与斜面的高度有关，于是他让小车分别从斜面上不同高度处由静止释放，测出下滑时间。通过测量，发现每次下滑的时间不同，于是得出该猜想是正确的。请你指出该实验过程存在的问题：</w:t>
      </w:r>
      <w:r>
        <w:rPr>
          <w:rFonts w:ascii="宋体" w:eastAsia="宋体" w:hAnsi="宋体" w:cs="宋体" w:hint="eastAsia"/>
          <w:color w:val="auto"/>
          <w:sz w:val="24"/>
          <w:szCs w:val="24"/>
        </w:rPr>
        <w:t>_______________</w:t>
      </w:r>
    </w:p>
    <w:p>
      <w:pPr>
        <w:tabs>
          <w:tab w:val="left" w:pos="2591"/>
        </w:tabs>
        <w:rPr>
          <w:rFonts w:ascii="宋体" w:eastAsia="宋体" w:hAnsi="宋体" w:cs="宋体" w:hint="eastAsia"/>
          <w:color w:val="auto"/>
          <w:sz w:val="24"/>
          <w:szCs w:val="24"/>
          <w:lang w:val="en-US" w:eastAsia="zh-CN"/>
        </w:rPr>
      </w:pPr>
      <w:r>
        <w:rPr>
          <w:rFonts w:ascii="宋体" w:eastAsia="宋体" w:hAnsi="宋体" w:cs="宋体" w:hint="eastAsia"/>
          <w:color w:val="auto"/>
          <w:sz w:val="24"/>
          <w:szCs w:val="24"/>
        </w:rPr>
        <w:t>________________________________________________</w:t>
      </w:r>
      <w:r>
        <w:rPr>
          <w:rFonts w:ascii="宋体" w:eastAsia="宋体" w:hAnsi="宋体" w:cs="宋体" w:hint="eastAsia"/>
          <w:color w:val="auto"/>
          <w:sz w:val="24"/>
          <w:szCs w:val="24"/>
          <w:lang w:val="en-US" w:eastAsia="zh-CN"/>
        </w:rPr>
        <w:t>。</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(1)平均速度是指某段时间内的路程与这段时间的比值,计算公式为v=s/t；</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(2)实验中，斜面应尽量选择较小坡度，这样设计是为了实验中便于测量小车的运动时间；在斜面上放置一个金属片的目的就是让小车在同一位置停下来，与小车相碰发出声音，便于测出小车行驶相同路程的时间；</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(3)由图示可知：sAB=10.00dm−6.00dm=4.00dm；</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sAC=9.00dm,tAC=15:35:23−15:35:20=2s=3s，</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AC段的平均速度：</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drawing>
          <wp:inline distT="0" distB="0" distL="114300" distR="114300">
            <wp:extent cx="1057275" cy="140970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xmlns:r="http://schemas.openxmlformats.org/officeDocument/2006/relationships" r:embed="rId30"/>
                    <a:stretch>
                      <a:fillRect/>
                    </a:stretch>
                  </pic:blipFill>
                  <pic:spPr>
                    <a:xfrm>
                      <a:off x="0" y="0"/>
                      <a:ext cx="1057275" cy="1409700"/>
                    </a:xfrm>
                    <a:prstGeom prst="rect">
                      <a:avLst/>
                    </a:prstGeom>
                    <a:noFill/>
                    <a:ln w="9525">
                      <a:noFill/>
                    </a:ln>
                  </pic:spPr>
                </pic:pic>
              </a:graphicData>
            </a:graphic>
          </wp:inline>
        </w:drawing>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(4)如果小车到达C点还没有停止计时,会导致时间的测量结果偏大,由公式v=s/t知，平均速度会偏小。</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(5)改变高度时，没有控制长度一定（或路程不同，不能只通过时间比较运动快慢）</w:t>
      </w:r>
    </w:p>
    <w:p>
      <w:pPr>
        <w:rPr>
          <w:rFonts w:ascii="宋体" w:eastAsia="宋体" w:hAnsi="宋体" w:cs="宋体" w:hint="eastAsia"/>
          <w:i w:val="0"/>
          <w:caps w:val="0"/>
          <w:color w:val="FF0000"/>
          <w:spacing w:val="0"/>
          <w:sz w:val="24"/>
          <w:szCs w:val="24"/>
          <w:shd w:val="clear" w:color="auto" w:fill="auto"/>
          <w:lang w:val="en-US" w:eastAsia="zh-CN"/>
        </w:rPr>
      </w:pPr>
      <w:r>
        <w:rPr>
          <w:rFonts w:ascii="宋体" w:eastAsia="宋体" w:hAnsi="宋体" w:cs="宋体" w:hint="eastAsia"/>
          <w:i w:val="0"/>
          <w:caps w:val="0"/>
          <w:color w:val="FF0000"/>
          <w:spacing w:val="0"/>
          <w:sz w:val="24"/>
          <w:szCs w:val="24"/>
          <w:shd w:val="clear" w:color="auto" w:fill="auto"/>
          <w:lang w:val="en-US" w:eastAsia="zh-CN"/>
        </w:rPr>
        <w:t>故答案为：(1)v=s/t;(2)小;便于准确定位、计时;(3)4.00;0.3;(4)小,(5)改变高度时，没有控制长度一定（或路程不同，不能只通过时间比较运动快慢）。</w:t>
      </w:r>
    </w:p>
    <w:p>
      <w:pPr>
        <w:rPr>
          <w:rFonts w:asciiTheme="minorEastAsia" w:hAnsiTheme="minorEastAsia" w:cstheme="minorEastAsia" w:hint="eastAsia"/>
          <w:b/>
          <w:bCs/>
          <w:sz w:val="24"/>
          <w:szCs w:val="24"/>
          <w:lang w:val="en-US" w:eastAsia="zh-CN"/>
        </w:rPr>
      </w:pPr>
      <w:r>
        <w:rPr>
          <w:rFonts w:asciiTheme="minorEastAsia" w:hAnsiTheme="minorEastAsia" w:cstheme="minorEastAsia" w:hint="eastAsia"/>
          <w:b/>
          <w:bCs/>
          <w:sz w:val="24"/>
          <w:szCs w:val="24"/>
          <w:lang w:val="en-US" w:eastAsia="zh-CN"/>
        </w:rPr>
        <w:t>五、综合应用题（本题共2小题，第20题10分，第21题8分，共18分）</w:t>
      </w:r>
    </w:p>
    <w:p>
      <w:pPr>
        <w:rPr>
          <w:rFonts w:ascii="宋体" w:eastAsia="宋体" w:hAnsi="宋体" w:cs="宋体" w:hint="eastAsia"/>
          <w:sz w:val="24"/>
          <w:szCs w:val="24"/>
        </w:rPr>
      </w:pPr>
      <w:r>
        <w:rPr>
          <w:rFonts w:ascii="宋体" w:eastAsia="宋体" w:hAnsi="宋体" w:cs="宋体" w:hint="eastAsia"/>
          <w:sz w:val="24"/>
          <w:szCs w:val="24"/>
          <w:lang w:val="en-US" w:eastAsia="zh-CN"/>
        </w:rPr>
        <w:t>20.</w:t>
      </w:r>
      <w:r>
        <w:rPr>
          <w:rFonts w:ascii="宋体" w:eastAsia="宋体" w:hAnsi="宋体" w:cs="宋体" w:hint="eastAsia"/>
          <w:sz w:val="24"/>
          <w:szCs w:val="24"/>
        </w:rPr>
        <w:t>国道</w:t>
      </w:r>
      <w:r>
        <w:rPr>
          <w:rFonts w:ascii="宋体" w:eastAsia="宋体" w:hAnsi="宋体" w:cs="宋体" w:hint="eastAsia"/>
          <w:sz w:val="24"/>
          <w:szCs w:val="24"/>
          <w:lang w:val="en-US" w:eastAsia="zh-CN"/>
        </w:rPr>
        <w:t>是连接我国大经济中心、港站枢纽、商品生产基地和战略要地的公路</w:t>
      </w:r>
      <w:r>
        <w:rPr>
          <w:rFonts w:ascii="宋体" w:eastAsia="宋体" w:hAnsi="宋体" w:cs="宋体" w:hint="eastAsia"/>
          <w:sz w:val="24"/>
          <w:szCs w:val="24"/>
        </w:rPr>
        <w:t>，</w:t>
      </w:r>
      <w:r>
        <w:rPr>
          <w:rFonts w:ascii="宋体" w:eastAsia="宋体" w:hAnsi="宋体" w:cs="宋体" w:hint="eastAsia"/>
          <w:sz w:val="24"/>
          <w:szCs w:val="24"/>
          <w:lang w:val="en-US" w:eastAsia="zh-CN"/>
        </w:rPr>
        <w:t>具有全国性的政治、经济意义。</w:t>
      </w:r>
      <w:r>
        <w:rPr>
          <w:rFonts w:ascii="宋体" w:eastAsia="宋体" w:hAnsi="宋体" w:cs="宋体" w:hint="eastAsia"/>
          <w:sz w:val="24"/>
          <w:szCs w:val="24"/>
        </w:rPr>
        <w:t>如图为国道某直线路段</w:t>
      </w:r>
      <w:r>
        <w:rPr>
          <w:rFonts w:ascii="宋体" w:eastAsia="宋体" w:hAnsi="宋体" w:cs="宋体" w:hint="eastAsia"/>
          <w:sz w:val="24"/>
          <w:szCs w:val="24"/>
          <w:lang w:val="en-US" w:eastAsia="zh-CN"/>
        </w:rPr>
        <w:t>上设置</w:t>
      </w:r>
      <w:r>
        <w:rPr>
          <w:rFonts w:ascii="宋体" w:eastAsia="宋体" w:hAnsi="宋体" w:cs="宋体" w:hint="eastAsia"/>
          <w:sz w:val="24"/>
          <w:szCs w:val="24"/>
        </w:rPr>
        <w:t>的一处测速仪，测速仪内有能发射和接收超声波的传感器。在汽车距离测速仪L＝64 m处以某一速度远离测速仪时，测速仪发出超声波0.4 s后接收到反射回来的超声波信号。已知此路段限速为80 km/h，超声波的速度为340 m/s。试计算并说明汽车在此路段是否超速？</w:t>
      </w:r>
    </w:p>
    <w:p>
      <w:pPr>
        <w:rPr>
          <w:rFonts w:ascii="宋体" w:eastAsia="宋体" w:hAnsi="宋体" w:cs="宋体" w:hint="eastAsia"/>
          <w:sz w:val="24"/>
          <w:szCs w:val="24"/>
        </w:rPr>
      </w:pPr>
      <w:r>
        <w:rPr>
          <w:rFonts w:ascii="宋体" w:eastAsia="宋体" w:hAnsi="宋体" w:cs="宋体" w:hint="eastAsia"/>
          <w:sz w:val="24"/>
          <w:szCs w:val="24"/>
        </w:rPr>
        <w:drawing>
          <wp:inline distT="0" distB="0" distL="114300" distR="114300">
            <wp:extent cx="2276475" cy="45720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xmlns:r="http://schemas.openxmlformats.org/officeDocument/2006/relationships" r:embed="rId31"/>
                    <a:stretch>
                      <a:fillRect/>
                    </a:stretch>
                  </pic:blipFill>
                  <pic:spPr>
                    <a:xfrm>
                      <a:off x="0" y="0"/>
                      <a:ext cx="2276475" cy="457200"/>
                    </a:xfrm>
                    <a:prstGeom prst="rect">
                      <a:avLst/>
                    </a:prstGeom>
                    <a:noFill/>
                    <a:ln w="9525">
                      <a:noFill/>
                    </a:ln>
                  </pic:spPr>
                </pic:pic>
              </a:graphicData>
            </a:graphic>
          </wp:inline>
        </w:drawing>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已知：S0＝64米，T＝0.4秒，V限车＝80 km/h，V声＝340 m/s</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分析：测速仪是在离汽车为64米时才开始发出超声波的，设汽车运动 S 的距离时被超声波追上，那么由题意可知，汽车在运动距离S的过程中所用的时间是　t＝T/2＝0.2秒（超声波发出后经0.2秒追上汽车并返回）。</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　　S＋S0＝V声 * t</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即　S＝V声 * t－S0＝340 * 0.2－64＝4 米</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那么汽车的速度大小是　V车＝S / t＝4 / 0.2＝20 m/s＝72 km/h</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显然，V车＜V限车　，汽车没有超速。</w:t>
      </w:r>
    </w:p>
    <w:p>
      <w:pPr>
        <w:rPr>
          <w:rFonts w:ascii="宋体" w:eastAsia="宋体" w:hAnsi="宋体" w:cs="宋体" w:hint="eastAsia"/>
          <w:sz w:val="24"/>
          <w:szCs w:val="24"/>
          <w:lang w:val="en-US" w:eastAsia="zh-CN"/>
        </w:rPr>
      </w:pPr>
    </w:p>
    <w:p>
      <w:pPr>
        <w:numPr>
          <w:numId w:val="0"/>
        </w:numPr>
        <w:rPr>
          <w:rFonts w:ascii="宋体" w:eastAsia="宋体" w:hAnsi="宋体" w:cs="宋体" w:hint="eastAsia"/>
          <w:sz w:val="24"/>
          <w:szCs w:val="24"/>
        </w:rPr>
      </w:pPr>
      <w:r>
        <w:rPr>
          <w:rFonts w:ascii="宋体" w:eastAsia="宋体" w:hAnsi="宋体" w:cs="宋体" w:hint="eastAsia"/>
          <w:sz w:val="24"/>
          <w:szCs w:val="24"/>
          <w:lang w:val="en-US" w:eastAsia="zh-CN"/>
        </w:rPr>
        <w:t>21.</w:t>
      </w:r>
      <w:r>
        <w:rPr>
          <w:rFonts w:ascii="宋体" w:eastAsia="宋体" w:hAnsi="宋体" w:cs="宋体" w:hint="eastAsia"/>
          <w:sz w:val="24"/>
          <w:szCs w:val="24"/>
        </w:rPr>
        <w:t>一架飞机在漆黑的晚上以恒定不变的速度水平飞行，当飞至地面甲观察站正上方时，站内射出的探照灯灯光照射飞机</w:t>
      </w:r>
      <w:r>
        <w:rPr>
          <w:rFonts w:ascii="宋体" w:eastAsia="宋体" w:hAnsi="宋体" w:cs="宋体" w:hint="eastAsia"/>
          <w:sz w:val="24"/>
          <w:szCs w:val="24"/>
          <w:lang w:val="en-US" w:eastAsia="zh-CN"/>
        </w:rPr>
        <w:t>水</w:t>
      </w:r>
      <w:r>
        <w:rPr>
          <w:rFonts w:ascii="宋体" w:eastAsia="宋体" w:hAnsi="宋体" w:cs="宋体" w:hint="eastAsia"/>
          <w:sz w:val="24"/>
          <w:szCs w:val="24"/>
        </w:rPr>
        <w:t>平机翼上，然后灯光一直跟踪它，经6s后，在距甲观察站3600m处的乙观察站接收到机翼上的反射光，求飞机的飞行速度。</w:t>
      </w:r>
    </w:p>
    <w:p>
      <w:pPr>
        <w:numPr>
          <w:numId w:val="0"/>
        </w:numPr>
        <w:rPr>
          <w:rFonts w:ascii="宋体" w:eastAsia="宋体" w:hAnsi="宋体" w:cs="宋体" w:hint="eastAsia"/>
          <w:sz w:val="24"/>
          <w:szCs w:val="24"/>
          <w:lang w:val="en-US" w:eastAsia="zh-CN"/>
        </w:rPr>
      </w:pPr>
      <w:r>
        <w:rPr>
          <w:rFonts w:ascii="宋体" w:eastAsia="宋体" w:hAnsi="宋体" w:cs="宋体"/>
          <w:sz w:val="24"/>
          <w:szCs w:val="24"/>
        </w:rPr>
        <w:drawing>
          <wp:inline distT="0" distB="0" distL="114300" distR="114300">
            <wp:extent cx="4848225" cy="2419350"/>
            <wp:effectExtent l="0" t="0" r="9525"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xmlns:r="http://schemas.openxmlformats.org/officeDocument/2006/relationships" r:embed="rId32"/>
                    <a:stretch>
                      <a:fillRect/>
                    </a:stretch>
                  </pic:blipFill>
                  <pic:spPr>
                    <a:xfrm>
                      <a:off x="0" y="0"/>
                      <a:ext cx="4848225" cy="2419350"/>
                    </a:xfrm>
                    <a:prstGeom prst="rect">
                      <a:avLst/>
                    </a:prstGeom>
                    <a:noFill/>
                    <a:ln w="9525">
                      <a:noFill/>
                    </a:ln>
                  </pic:spPr>
                </pic:pic>
              </a:graphicData>
            </a:graphic>
          </wp:inline>
        </w:drawing>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a是甲观察站，c是乙观察站</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根据反射定律与几何知识，三角形abd全等于三角形cbd</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所以Sab=1800m</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飞机飞行t=6s走过的路程=Sab=1800m</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因为Sab=V飞*t</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所以1800=V飞*6</w:t>
      </w:r>
    </w:p>
    <w:p>
      <w:pPr>
        <w:rPr>
          <w:rFonts w:ascii="宋体" w:eastAsia="宋体" w:hAnsi="宋体" w:cs="宋体" w:hint="eastAsia"/>
          <w:color w:val="FF0000"/>
          <w:sz w:val="24"/>
          <w:szCs w:val="24"/>
          <w:lang w:val="en-US" w:eastAsia="zh-CN"/>
        </w:rPr>
      </w:pPr>
      <w:r>
        <w:rPr>
          <w:rFonts w:ascii="宋体" w:eastAsia="宋体" w:hAnsi="宋体" w:cs="宋体" w:hint="eastAsia"/>
          <w:color w:val="FF0000"/>
          <w:sz w:val="24"/>
          <w:szCs w:val="24"/>
          <w:lang w:val="en-US" w:eastAsia="zh-CN"/>
        </w:rPr>
        <w:t>故V飞=300m/s</w:t>
      </w:r>
    </w:p>
    <w:p>
      <w:pPr>
        <w:numPr>
          <w:numId w:val="0"/>
        </w:numPr>
        <w:rPr>
          <w:rFonts w:ascii="宋体" w:eastAsia="宋体" w:hAnsi="宋体" w:cs="宋体" w:hint="eastAsia"/>
          <w:sz w:val="24"/>
          <w:szCs w:val="24"/>
          <w:lang w:val="en-US" w:eastAsia="zh-CN"/>
        </w:rPr>
      </w:pPr>
    </w:p>
    <w:p>
      <w:pPr>
        <w:numPr>
          <w:numId w:val="0"/>
        </w:numPr>
        <w:rPr>
          <w:rFonts w:ascii="宋体" w:eastAsia="宋体" w:hAnsi="宋体" w:cs="宋体" w:hint="eastAsia"/>
          <w:sz w:val="24"/>
          <w:szCs w:val="24"/>
          <w:lang w:val="en-US" w:eastAsia="zh-CN"/>
        </w:rPr>
      </w:pPr>
    </w:p>
    <w:sectPr>
      <w:headerReference w:type="default" r:id="rId33"/>
      <w:footerReference w:type="default" r:id="rId34"/>
      <w:pgSz w:w="11900" w:h="16838"/>
      <w:pgMar w:top="1134" w:right="1134" w:bottom="1134" w:left="1417" w:header="0" w:footer="0" w:gutter="0"/>
      <w:cols w:num="1" w:space="0"/>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w:pict>
        <v:shapetype id="_x0000_t202" coordsize="21600,21600" o:spt="202" path="m,l,21600r21600,l21600,xe">
          <v:stroke joinstyle="miter"/>
          <v:path gradientshapeok="t" o:connecttype="rect"/>
        </v:shapetype>
        <v:shape id="文本框 2" o:spid="_x0000_s2049" type="#_x0000_t202" style="height:2in;margin-left:0;margin-top:0;mso-height-relative:page;mso-position-horizontal:center;mso-position-horizontal-relative:margin;mso-width-relative:page;mso-wrap-style:none;position:absolute;width:2in;z-index:251658240" coordsize="21600,21600" filled="f" stroked="f">
          <v:stroke joinstyle="miter"/>
          <o:lock v:ext="edit" aspectratio="f"/>
          <v:textbox style="mso-fit-shape-to-text:t" inset="0,0,0,0">
            <w:txbxContent>
              <w:p>
                <w:pPr>
                  <w:snapToGrid w:val="0"/>
                  <w:rPr>
                    <w:rFonts w:eastAsia="宋体" w:hint="eastAsia"/>
                    <w:sz w:val="18"/>
                    <w:lang w:eastAsia="zh-CN"/>
                  </w:rPr>
                </w:pPr>
                <w:r>
                  <w:rPr>
                    <w:rFonts w:eastAsia="宋体" w:hint="eastAsia"/>
                    <w:sz w:val="18"/>
                    <w:lang w:eastAsia="zh-CN"/>
                  </w:rPr>
                  <w:fldChar w:fldCharType="begin"/>
                </w:r>
                <w:r>
                  <w:rPr>
                    <w:rFonts w:eastAsia="宋体" w:hint="eastAsia"/>
                    <w:sz w:val="18"/>
                    <w:lang w:eastAsia="zh-CN"/>
                  </w:rPr>
                  <w:instrText xml:space="preserve"> PAGE  \* MERGEFORMAT </w:instrText>
                </w:r>
                <w:r>
                  <w:rPr>
                    <w:rFonts w:eastAsia="宋体" w:hint="eastAsia"/>
                    <w:sz w:val="18"/>
                    <w:lang w:eastAsia="zh-CN"/>
                  </w:rPr>
                  <w:fldChar w:fldCharType="separate"/>
                </w:r>
                <w:r>
                  <w:rPr>
                    <w:sz w:val="18"/>
                  </w:rPr>
                  <w:t>1</w:t>
                </w:r>
                <w:r>
                  <w:rPr>
                    <w:rFonts w:eastAsia="宋体" w:hint="eastAsia"/>
                    <w:sz w:val="18"/>
                    <w:lang w:eastAsia="zh-CN"/>
                  </w:rPr>
                  <w:fldChar w:fldCharType="end"/>
                </w:r>
              </w:p>
            </w:txbxContent>
          </v:textbox>
          <w10:wrap anchorx="margin"/>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0" w:lineRule="atLea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C8A871F"/>
    <w:multiLevelType w:val="singleLevel"/>
    <w:tmpl w:val="BC8A871F"/>
    <w:lvl w:ilvl="0">
      <w:start w:val="3"/>
      <w:numFmt w:val="decimal"/>
      <w:suff w:val="nothing"/>
      <w:lvlText w:val="（%1）"/>
      <w:lvlJc w:val="left"/>
    </w:lvl>
  </w:abstractNum>
  <w:abstractNum w:abstractNumId="1">
    <w:nsid w:val="5A0E4F89"/>
    <w:multiLevelType w:val="singleLevel"/>
    <w:tmpl w:val="5A0E4F89"/>
    <w:lvl w:ilvl="0">
      <w:start w:val="1"/>
      <w:numFmt w:val="chineseCounting"/>
      <w:suff w:val="nothing"/>
      <w:lvlText w:val="%1、"/>
      <w:lvlJc w:val="left"/>
    </w:lvl>
  </w:abstractNum>
  <w:abstractNum w:abstractNumId="2">
    <w:nsid w:val="5A0E81FB"/>
    <w:multiLevelType w:val="singleLevel"/>
    <w:tmpl w:val="5A0E81FB"/>
    <w:lvl w:ilvl="0">
      <w:start w:val="4"/>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Theme="minorHAnsi" w:eastAsiaTheme="minorEastAsia" w:hAnsiTheme="minorHAnsi" w:cstheme="minorBidi"/>
      <w:sz w:val="21"/>
      <w:szCs w:val="2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il"/>
        <w:left w:val="nil"/>
        <w:bottom w:val="nil"/>
        <w:right w:val="nil"/>
      </w:pBdr>
      <w:tabs>
        <w:tab w:val="center" w:pos="4153"/>
        <w:tab w:val="right" w:pos="8306"/>
      </w:tabs>
      <w:snapToGrid w:val="0"/>
      <w:spacing w:line="240" w:lineRule="auto"/>
      <w:jc w:val="both"/>
      <w:outlineLvl w:val="9"/>
    </w:pPr>
    <w:rPr>
      <w:sz w:val="18"/>
    </w:rPr>
  </w:style>
  <w:style w:type="paragraph" w:styleId="NormalWeb">
    <w:name w:val="Normal (Web)"/>
    <w:basedOn w:val="Normal"/>
    <w:qFormat/>
    <w:pPr>
      <w:spacing w:before="0" w:beforeAutospacing="1" w:after="0" w:afterAutospacing="1"/>
      <w:ind w:left="0" w:right="0"/>
      <w:jc w:val="left"/>
    </w:pPr>
    <w:rPr>
      <w:kern w:val="0"/>
      <w:sz w:val="24"/>
      <w:lang w:val="en-US" w:eastAsia="zh-CN"/>
    </w:rPr>
  </w:style>
  <w:style w:type="character" w:styleId="Strong">
    <w:name w:val="Strong"/>
    <w:basedOn w:val="DefaultParagraphFont"/>
    <w:qFormat/>
    <w:rPr>
      <w:b/>
    </w:rPr>
  </w:style>
  <w:style w:type="character" w:styleId="Hyperlink">
    <w:name w:val="Hyperlink"/>
    <w:basedOn w:val="DefaultParagraphFon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hyperlink" Target="https://gss0.baidu.com/9vo3dSag_xI4khGko9WTAnF6hhy/zhidao/pic/item/38dbb6fd5266d016f81e4299942bd40735fa3578.jpg" TargetMode="External"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3424</Words>
  <Characters>4364</Characters>
  <Application>Microsoft Office Word</Application>
  <DocSecurity>0</DocSecurity>
  <Lines>0</Lines>
  <Paragraphs>0</Paragraphs>
  <ScaleCrop>false</ScaleCrop>
  <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Xiuzhi</dc:creator>
  <cp:lastModifiedBy>xc3</cp:lastModifiedBy>
  <cp:revision>1</cp:revision>
  <dcterms:created xsi:type="dcterms:W3CDTF">2017-03-17T06:54:00Z</dcterms:created>
  <dcterms:modified xsi:type="dcterms:W3CDTF">2018-11-18T01:26:47Z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