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B2C" w:rsidRDefault="00FD42E0">
      <w:r>
        <w:rPr>
          <w:noProof/>
        </w:rPr>
        <w:drawing>
          <wp:inline distT="0" distB="0" distL="114300" distR="114300">
            <wp:extent cx="5273675" cy="7646035"/>
            <wp:effectExtent l="19050" t="0" r="3175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4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675" cy="7646035"/>
            <wp:effectExtent l="19050" t="0" r="3175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4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770" cy="7665720"/>
            <wp:effectExtent l="19050" t="0" r="508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675" cy="7646035"/>
            <wp:effectExtent l="19050" t="0" r="3175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4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0500" cy="7715250"/>
            <wp:effectExtent l="19050" t="0" r="635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675" cy="7637780"/>
            <wp:effectExtent l="19050" t="0" r="3175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3675" cy="7637780"/>
            <wp:effectExtent l="19050" t="0" r="3175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030B2C" w:rsidSect="00030B2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3E3" w:rsidRDefault="00EE23E3" w:rsidP="00FD42E0">
      <w:r>
        <w:separator/>
      </w:r>
    </w:p>
  </w:endnote>
  <w:endnote w:type="continuationSeparator" w:id="0">
    <w:p w:rsidR="00EE23E3" w:rsidRDefault="00EE23E3" w:rsidP="00FD4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2E0" w:rsidRPr="00FD42E0" w:rsidRDefault="00FD42E0" w:rsidP="00FD42E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2E0" w:rsidRPr="00FD42E0" w:rsidRDefault="00FD42E0" w:rsidP="00FD42E0">
    <w:pPr>
      <w:pStyle w:val="a5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2E0" w:rsidRPr="00FD42E0" w:rsidRDefault="00FD42E0" w:rsidP="00FD42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3E3" w:rsidRDefault="00EE23E3" w:rsidP="00FD42E0">
      <w:r>
        <w:separator/>
      </w:r>
    </w:p>
  </w:footnote>
  <w:footnote w:type="continuationSeparator" w:id="0">
    <w:p w:rsidR="00EE23E3" w:rsidRDefault="00EE23E3" w:rsidP="00FD42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2E0" w:rsidRPr="00FD42E0" w:rsidRDefault="00FD42E0" w:rsidP="00FD42E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2E0" w:rsidRPr="00FD42E0" w:rsidRDefault="00FD42E0" w:rsidP="00FD42E0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5276850" cy="7915275"/>
          <wp:effectExtent l="0" t="0" r="0" b="0"/>
          <wp:wrapNone/>
          <wp:docPr id="10" name="图片 10" descr="学科网(www.zxxk.com)--教育资源门户，提供试卷、教案、课件、论文、素材及各类教学资源下载，还有大量而丰富的教学相关资讯！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6850" cy="791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3F8C">
      <w:rPr>
        <w:noProof/>
      </w:rPr>
      <w:drawing>
        <wp:inline distT="0" distB="0" distL="0" distR="0">
          <wp:extent cx="5274310" cy="518795"/>
          <wp:effectExtent l="0" t="0" r="0" b="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2E0" w:rsidRPr="00FD42E0" w:rsidRDefault="00FD42E0" w:rsidP="00FD42E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0B2C"/>
    <w:rsid w:val="00030B2C"/>
    <w:rsid w:val="00B53F8C"/>
    <w:rsid w:val="00EE23E3"/>
    <w:rsid w:val="00FD42E0"/>
    <w:rsid w:val="5537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0B2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D42E0"/>
    <w:rPr>
      <w:sz w:val="18"/>
      <w:szCs w:val="18"/>
    </w:rPr>
  </w:style>
  <w:style w:type="character" w:customStyle="1" w:styleId="Char">
    <w:name w:val="批注框文本 Char"/>
    <w:basedOn w:val="a0"/>
    <w:link w:val="a3"/>
    <w:rsid w:val="00FD42E0"/>
    <w:rPr>
      <w:kern w:val="2"/>
      <w:sz w:val="18"/>
      <w:szCs w:val="18"/>
    </w:rPr>
  </w:style>
  <w:style w:type="paragraph" w:styleId="a4">
    <w:name w:val="header"/>
    <w:basedOn w:val="a"/>
    <w:link w:val="Char0"/>
    <w:rsid w:val="00FD42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D42E0"/>
    <w:rPr>
      <w:kern w:val="2"/>
      <w:sz w:val="18"/>
      <w:szCs w:val="18"/>
    </w:rPr>
  </w:style>
  <w:style w:type="paragraph" w:styleId="a5">
    <w:name w:val="footer"/>
    <w:basedOn w:val="a"/>
    <w:link w:val="Char1"/>
    <w:rsid w:val="00FD42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D42E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gif"/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2017年贵州省六盘水市中考物理试题及答案.docx</dc:title>
  <dc:subject>2017年贵州省六盘水市中考物理试题及答案.docx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4</cp:revision>
  <dcterms:created xsi:type="dcterms:W3CDTF">2014-10-29T12:08:00Z</dcterms:created>
  <dcterms:modified xsi:type="dcterms:W3CDTF">2017-06-28T23:23:00Z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</Properties>
</file>