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8B" w:rsidRPr="003372F1" w:rsidRDefault="00805A8B" w:rsidP="00805A8B">
      <w:pPr>
        <w:spacing w:line="360" w:lineRule="auto"/>
        <w:jc w:val="center"/>
        <w:rPr>
          <w:rFonts w:ascii="宋体" w:hAnsi="宋体" w:hint="eastAsia"/>
          <w:b/>
          <w:sz w:val="28"/>
          <w:szCs w:val="28"/>
        </w:rPr>
      </w:pPr>
      <w:r>
        <w:rPr>
          <w:rFonts w:ascii="宋体" w:hAnsi="宋体" w:hint="eastAsia"/>
          <w:b/>
          <w:sz w:val="28"/>
          <w:szCs w:val="28"/>
        </w:rPr>
        <w:t>光的色散</w:t>
      </w:r>
    </w:p>
    <w:p w:rsidR="00805A8B" w:rsidRPr="00CE0668" w:rsidRDefault="00805A8B" w:rsidP="00805A8B">
      <w:pPr>
        <w:spacing w:line="360" w:lineRule="auto"/>
        <w:rPr>
          <w:b/>
          <w:szCs w:val="21"/>
        </w:rPr>
      </w:pPr>
      <w:r w:rsidRPr="00CE0668">
        <w:rPr>
          <w:rFonts w:hAnsi="宋体"/>
          <w:b/>
          <w:szCs w:val="21"/>
        </w:rPr>
        <w:t>一、选择题</w:t>
      </w:r>
    </w:p>
    <w:p w:rsidR="00805A8B" w:rsidRPr="000A6200"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0A6200">
        <w:rPr>
          <w:szCs w:val="21"/>
        </w:rPr>
        <w:t>1</w:t>
      </w:r>
      <w:r w:rsidRPr="000A6200">
        <w:rPr>
          <w:rFonts w:hAnsi="宋体"/>
          <w:szCs w:val="21"/>
        </w:rPr>
        <w:t>．一个苹果在阳光下看起来是红色，这是因为（</w:t>
      </w:r>
      <w:r w:rsidRPr="000A6200">
        <w:rPr>
          <w:szCs w:val="21"/>
        </w:rPr>
        <w:t xml:space="preserve">  </w:t>
      </w:r>
      <w:r w:rsidRPr="000A6200">
        <w:rPr>
          <w:rFonts w:hAnsi="宋体"/>
          <w:szCs w:val="21"/>
        </w:rPr>
        <w:t>）</w:t>
      </w:r>
    </w:p>
    <w:p w:rsidR="00805A8B" w:rsidRDefault="00805A8B" w:rsidP="00805A8B">
      <w:pPr>
        <w:spacing w:line="360" w:lineRule="auto"/>
        <w:rPr>
          <w:rFonts w:hint="eastAsia"/>
          <w:szCs w:val="21"/>
        </w:rPr>
      </w:pPr>
      <w:r w:rsidRPr="00CE0668">
        <w:rPr>
          <w:szCs w:val="21"/>
        </w:rPr>
        <w:t>A</w:t>
      </w:r>
      <w:r w:rsidRPr="00CE0668">
        <w:rPr>
          <w:rFonts w:hAnsi="宋体"/>
          <w:szCs w:val="21"/>
        </w:rPr>
        <w:t>．红光透过苹果</w:t>
      </w:r>
    </w:p>
    <w:p w:rsidR="00805A8B" w:rsidRPr="00CE0668" w:rsidRDefault="00805A8B" w:rsidP="00805A8B">
      <w:pPr>
        <w:spacing w:line="360" w:lineRule="auto"/>
        <w:rPr>
          <w:szCs w:val="21"/>
        </w:rPr>
      </w:pPr>
      <w:r w:rsidRPr="00CE0668">
        <w:rPr>
          <w:szCs w:val="21"/>
        </w:rPr>
        <w:t>B</w:t>
      </w:r>
      <w:r w:rsidRPr="00CE0668">
        <w:rPr>
          <w:rFonts w:hAnsi="宋体"/>
          <w:szCs w:val="21"/>
        </w:rPr>
        <w:t>．苹果只吸收红光</w:t>
      </w:r>
      <w:r w:rsidRPr="00CE0668">
        <w:rPr>
          <w:szCs w:val="21"/>
        </w:rPr>
        <w:t xml:space="preserve">      </w:t>
      </w:r>
    </w:p>
    <w:p w:rsidR="00805A8B" w:rsidRDefault="00805A8B" w:rsidP="00805A8B">
      <w:pPr>
        <w:spacing w:line="360" w:lineRule="auto"/>
        <w:rPr>
          <w:rFonts w:hint="eastAsia"/>
          <w:szCs w:val="21"/>
        </w:rPr>
      </w:pPr>
      <w:r w:rsidRPr="00CE0668">
        <w:rPr>
          <w:szCs w:val="21"/>
        </w:rPr>
        <w:t>C</w:t>
      </w:r>
      <w:r w:rsidRPr="00CE0668">
        <w:rPr>
          <w:rFonts w:hAnsi="宋体"/>
          <w:szCs w:val="21"/>
        </w:rPr>
        <w:t>．苹果只反射红光</w:t>
      </w:r>
    </w:p>
    <w:p w:rsidR="00805A8B" w:rsidRPr="00CE0668" w:rsidRDefault="00805A8B" w:rsidP="00805A8B">
      <w:pPr>
        <w:spacing w:line="360" w:lineRule="auto"/>
        <w:rPr>
          <w:szCs w:val="21"/>
        </w:rPr>
      </w:pPr>
      <w:r w:rsidRPr="00CE0668">
        <w:rPr>
          <w:szCs w:val="21"/>
        </w:rPr>
        <w:t>D</w:t>
      </w:r>
      <w:r w:rsidRPr="00CE0668">
        <w:rPr>
          <w:rFonts w:hAnsi="宋体"/>
          <w:szCs w:val="21"/>
        </w:rPr>
        <w:t>．红光折射进苹果</w:t>
      </w:r>
      <w:r w:rsidRPr="00CE0668">
        <w:rPr>
          <w:szCs w:val="21"/>
        </w:rPr>
        <w:t xml:space="preserve"> </w:t>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2</w:t>
      </w:r>
      <w:r w:rsidRPr="00CE0668">
        <w:rPr>
          <w:rFonts w:hAnsi="宋体"/>
          <w:szCs w:val="21"/>
        </w:rPr>
        <w:t>．下列关于图中所示光学现象的描述或解释正确的是：（</w:t>
      </w:r>
      <w:r w:rsidRPr="00CE0668">
        <w:rPr>
          <w:szCs w:val="21"/>
        </w:rPr>
        <w:t xml:space="preserve">   </w:t>
      </w:r>
      <w:r w:rsidRPr="00CE0668">
        <w:rPr>
          <w:rFonts w:hAnsi="宋体"/>
          <w:szCs w:val="21"/>
        </w:rPr>
        <w:t>）</w:t>
      </w:r>
    </w:p>
    <w:tbl>
      <w:tblPr>
        <w:tblW w:w="8030" w:type="dxa"/>
        <w:jc w:val="center"/>
        <w:tblCellSpacing w:w="0" w:type="dxa"/>
        <w:tblCellMar>
          <w:left w:w="0" w:type="dxa"/>
          <w:right w:w="0" w:type="dxa"/>
        </w:tblCellMar>
        <w:tblLook w:val="0000" w:firstRow="0" w:lastRow="0" w:firstColumn="0" w:lastColumn="0" w:noHBand="0" w:noVBand="0"/>
      </w:tblPr>
      <w:tblGrid>
        <w:gridCol w:w="7"/>
        <w:gridCol w:w="8023"/>
      </w:tblGrid>
      <w:tr w:rsidR="00805A8B" w:rsidRPr="00CE0668" w:rsidTr="00CF36D4">
        <w:trPr>
          <w:tblCellSpacing w:w="0" w:type="dxa"/>
          <w:jc w:val="center"/>
        </w:trPr>
        <w:tc>
          <w:tcPr>
            <w:tcW w:w="0" w:type="auto"/>
            <w:vAlign w:val="center"/>
          </w:tcPr>
          <w:p w:rsidR="00805A8B" w:rsidRPr="00CE0668" w:rsidRDefault="00805A8B" w:rsidP="00CF36D4">
            <w:pPr>
              <w:spacing w:line="360" w:lineRule="auto"/>
              <w:rPr>
                <w:szCs w:val="21"/>
              </w:rPr>
            </w:pPr>
          </w:p>
        </w:tc>
        <w:tc>
          <w:tcPr>
            <w:tcW w:w="0" w:type="auto"/>
            <w:vAlign w:val="center"/>
          </w:tcPr>
          <w:p w:rsidR="00805A8B" w:rsidRPr="00CE0668" w:rsidRDefault="00805A8B" w:rsidP="00CF36D4">
            <w:pPr>
              <w:spacing w:line="360" w:lineRule="auto"/>
              <w:jc w:val="center"/>
              <w:rPr>
                <w:szCs w:val="21"/>
              </w:rPr>
            </w:pPr>
            <w:r>
              <w:rPr>
                <w:noProof/>
                <w:szCs w:val="21"/>
              </w:rPr>
              <w:drawing>
                <wp:inline distT="0" distB="0" distL="0" distR="0">
                  <wp:extent cx="4636770" cy="93218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6770" cy="932180"/>
                          </a:xfrm>
                          <a:prstGeom prst="rect">
                            <a:avLst/>
                          </a:prstGeom>
                          <a:noFill/>
                          <a:ln>
                            <a:noFill/>
                          </a:ln>
                        </pic:spPr>
                      </pic:pic>
                    </a:graphicData>
                  </a:graphic>
                </wp:inline>
              </w:drawing>
            </w:r>
          </w:p>
        </w:tc>
      </w:tr>
    </w:tbl>
    <w:p w:rsidR="00805A8B" w:rsidRPr="00CE0668" w:rsidRDefault="00805A8B" w:rsidP="00805A8B">
      <w:pPr>
        <w:spacing w:line="360" w:lineRule="auto"/>
        <w:rPr>
          <w:szCs w:val="21"/>
        </w:rPr>
      </w:pPr>
      <w:r w:rsidRPr="00CE0668">
        <w:rPr>
          <w:szCs w:val="21"/>
        </w:rPr>
        <w:t>A</w:t>
      </w:r>
      <w:r w:rsidRPr="00CE0668">
        <w:rPr>
          <w:rFonts w:hAnsi="宋体"/>
          <w:szCs w:val="21"/>
        </w:rPr>
        <w:t>．图甲中，小孔成的是倒立的虚像</w:t>
      </w:r>
    </w:p>
    <w:p w:rsidR="00805A8B" w:rsidRPr="00CE0668" w:rsidRDefault="00805A8B" w:rsidP="00805A8B">
      <w:pPr>
        <w:spacing w:line="360" w:lineRule="auto"/>
        <w:rPr>
          <w:szCs w:val="21"/>
        </w:rPr>
      </w:pPr>
      <w:r w:rsidRPr="00CE0668">
        <w:rPr>
          <w:szCs w:val="21"/>
        </w:rPr>
        <w:t>B</w:t>
      </w:r>
      <w:r w:rsidRPr="00CE0668">
        <w:rPr>
          <w:rFonts w:hAnsi="宋体"/>
          <w:szCs w:val="21"/>
        </w:rPr>
        <w:t>．图乙中，人配戴的凹透镜可以矫正远视眼</w:t>
      </w:r>
    </w:p>
    <w:p w:rsidR="00805A8B" w:rsidRPr="00CE0668" w:rsidRDefault="00805A8B" w:rsidP="00805A8B">
      <w:pPr>
        <w:spacing w:line="360" w:lineRule="auto"/>
        <w:rPr>
          <w:szCs w:val="21"/>
        </w:rPr>
      </w:pPr>
      <w:r w:rsidRPr="00CE0668">
        <w:rPr>
          <w:szCs w:val="21"/>
        </w:rPr>
        <w:t>C</w:t>
      </w:r>
      <w:r w:rsidRPr="00CE0668">
        <w:rPr>
          <w:rFonts w:hAnsi="宋体"/>
          <w:szCs w:val="21"/>
        </w:rPr>
        <w:t>．图丙中，白光通过三棱镜要分解成红、橙、黄、绿、蓝、靛、紫七色光</w:t>
      </w:r>
    </w:p>
    <w:p w:rsidR="00805A8B" w:rsidRPr="00CE0668" w:rsidRDefault="00805A8B" w:rsidP="00805A8B">
      <w:pPr>
        <w:spacing w:line="360" w:lineRule="auto"/>
        <w:rPr>
          <w:szCs w:val="21"/>
        </w:rPr>
      </w:pPr>
      <w:r w:rsidRPr="00CE0668">
        <w:rPr>
          <w:szCs w:val="21"/>
        </w:rPr>
        <w:t>D</w:t>
      </w:r>
      <w:r w:rsidRPr="00CE0668">
        <w:rPr>
          <w:rFonts w:hAnsi="宋体"/>
          <w:szCs w:val="21"/>
        </w:rPr>
        <w:t>．图丁中，漫反射的光线杂乱无章不遵循光的反射定律</w:t>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3</w:t>
      </w:r>
      <w:r w:rsidRPr="00CE0668">
        <w:rPr>
          <w:rFonts w:hAnsi="宋体"/>
          <w:szCs w:val="21"/>
        </w:rPr>
        <w:t>．下列有关光现象的解释，正确的是（</w:t>
      </w:r>
      <w:r w:rsidRPr="00CE0668">
        <w:rPr>
          <w:szCs w:val="21"/>
        </w:rPr>
        <w:t xml:space="preserve">  </w:t>
      </w:r>
      <w:r>
        <w:rPr>
          <w:rFonts w:hint="eastAsia"/>
          <w:szCs w:val="21"/>
        </w:rPr>
        <w:t xml:space="preserve"> </w:t>
      </w:r>
      <w:r w:rsidRPr="00CE0668">
        <w:rPr>
          <w:rFonts w:hAnsi="宋体"/>
          <w:szCs w:val="21"/>
        </w:rPr>
        <w:t>）</w:t>
      </w:r>
    </w:p>
    <w:p w:rsidR="00805A8B" w:rsidRPr="00CE0668" w:rsidRDefault="00805A8B" w:rsidP="00805A8B">
      <w:pPr>
        <w:spacing w:line="360" w:lineRule="auto"/>
        <w:rPr>
          <w:szCs w:val="21"/>
        </w:rPr>
      </w:pPr>
      <w:r w:rsidRPr="00CE0668">
        <w:rPr>
          <w:szCs w:val="21"/>
        </w:rPr>
        <w:t>A</w:t>
      </w:r>
      <w:r w:rsidRPr="00CE0668">
        <w:rPr>
          <w:rFonts w:hAnsi="宋体"/>
          <w:szCs w:val="21"/>
        </w:rPr>
        <w:t>．小孔成像是因为光沿直线传播</w:t>
      </w:r>
    </w:p>
    <w:p w:rsidR="00805A8B" w:rsidRPr="00CE0668" w:rsidRDefault="00805A8B" w:rsidP="00805A8B">
      <w:pPr>
        <w:spacing w:line="360" w:lineRule="auto"/>
        <w:rPr>
          <w:szCs w:val="21"/>
        </w:rPr>
      </w:pPr>
      <w:r w:rsidRPr="00CE0668">
        <w:rPr>
          <w:szCs w:val="21"/>
        </w:rPr>
        <w:t>B</w:t>
      </w:r>
      <w:r w:rsidRPr="00CE0668">
        <w:rPr>
          <w:rFonts w:hAnsi="宋体"/>
          <w:szCs w:val="21"/>
        </w:rPr>
        <w:t>．雨后彩虹是光的反射现象</w:t>
      </w:r>
    </w:p>
    <w:p w:rsidR="00805A8B" w:rsidRPr="00CE0668" w:rsidRDefault="00805A8B" w:rsidP="00805A8B">
      <w:pPr>
        <w:spacing w:line="360" w:lineRule="auto"/>
        <w:rPr>
          <w:szCs w:val="21"/>
        </w:rPr>
      </w:pPr>
      <w:r w:rsidRPr="00CE0668">
        <w:rPr>
          <w:szCs w:val="21"/>
        </w:rPr>
        <w:t>C</w:t>
      </w:r>
      <w:r w:rsidRPr="00CE0668">
        <w:rPr>
          <w:rFonts w:hAnsi="宋体"/>
          <w:szCs w:val="21"/>
        </w:rPr>
        <w:t>．城市玻璃幕墙造成的</w:t>
      </w:r>
      <w:r w:rsidRPr="00CE0668">
        <w:rPr>
          <w:szCs w:val="21"/>
        </w:rPr>
        <w:t>“</w:t>
      </w:r>
      <w:r w:rsidRPr="00CE0668">
        <w:rPr>
          <w:rFonts w:hAnsi="宋体"/>
          <w:szCs w:val="21"/>
        </w:rPr>
        <w:t>光污染</w:t>
      </w:r>
      <w:r w:rsidRPr="00CE0668">
        <w:rPr>
          <w:szCs w:val="21"/>
        </w:rPr>
        <w:t>”</w:t>
      </w:r>
      <w:r w:rsidRPr="00CE0668">
        <w:rPr>
          <w:rFonts w:hAnsi="宋体"/>
          <w:szCs w:val="21"/>
        </w:rPr>
        <w:t>是光的折射现象</w:t>
      </w:r>
    </w:p>
    <w:p w:rsidR="00805A8B" w:rsidRPr="00CE0668" w:rsidRDefault="00805A8B" w:rsidP="00805A8B">
      <w:pPr>
        <w:spacing w:line="360" w:lineRule="auto"/>
        <w:rPr>
          <w:szCs w:val="21"/>
        </w:rPr>
      </w:pPr>
      <w:r w:rsidRPr="00CE0668">
        <w:rPr>
          <w:szCs w:val="21"/>
        </w:rPr>
        <w:t>D</w:t>
      </w:r>
      <w:r w:rsidRPr="00CE0668">
        <w:rPr>
          <w:rFonts w:hAnsi="宋体"/>
          <w:szCs w:val="21"/>
        </w:rPr>
        <w:t>．电影屏幕制成白色是因为白色吸收各种色光</w:t>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4</w:t>
      </w:r>
      <w:r w:rsidRPr="00CE0668">
        <w:rPr>
          <w:rFonts w:hAnsi="宋体"/>
          <w:szCs w:val="21"/>
        </w:rPr>
        <w:t xml:space="preserve">．下列光现象中，由于光的色散的是（　</w:t>
      </w:r>
      <w:r>
        <w:rPr>
          <w:rFonts w:hAnsi="宋体" w:hint="eastAsia"/>
          <w:szCs w:val="21"/>
        </w:rPr>
        <w:t xml:space="preserve"> </w:t>
      </w:r>
      <w:r w:rsidRPr="00CE0668">
        <w:rPr>
          <w:rFonts w:hAnsi="宋体"/>
          <w:szCs w:val="21"/>
        </w:rPr>
        <w:t>）</w:t>
      </w:r>
    </w:p>
    <w:p w:rsidR="00805A8B" w:rsidRPr="00CE0668" w:rsidRDefault="00805A8B" w:rsidP="00805A8B">
      <w:pPr>
        <w:spacing w:line="360" w:lineRule="auto"/>
        <w:rPr>
          <w:szCs w:val="21"/>
        </w:rPr>
      </w:pPr>
      <w:r w:rsidRPr="00CE0668">
        <w:rPr>
          <w:szCs w:val="21"/>
        </w:rPr>
        <w:t>A</w:t>
      </w:r>
      <w:r w:rsidRPr="00CE0668">
        <w:rPr>
          <w:rFonts w:hAnsi="宋体"/>
          <w:szCs w:val="21"/>
        </w:rPr>
        <w:t>．水中倒影</w:t>
      </w:r>
    </w:p>
    <w:p w:rsidR="00805A8B" w:rsidRPr="00CE0668" w:rsidRDefault="00805A8B" w:rsidP="00805A8B">
      <w:pPr>
        <w:spacing w:line="360" w:lineRule="auto"/>
        <w:rPr>
          <w:szCs w:val="21"/>
        </w:rPr>
      </w:pPr>
      <w:r w:rsidRPr="00CE0668">
        <w:rPr>
          <w:szCs w:val="21"/>
        </w:rPr>
        <w:t>B</w:t>
      </w:r>
      <w:r w:rsidRPr="00CE0668">
        <w:rPr>
          <w:rFonts w:hAnsi="宋体"/>
          <w:szCs w:val="21"/>
        </w:rPr>
        <w:t>．色彩丰富的水彩画</w:t>
      </w:r>
    </w:p>
    <w:p w:rsidR="00805A8B" w:rsidRPr="00CE0668" w:rsidRDefault="00805A8B" w:rsidP="00805A8B">
      <w:pPr>
        <w:spacing w:line="360" w:lineRule="auto"/>
        <w:rPr>
          <w:szCs w:val="21"/>
        </w:rPr>
      </w:pPr>
      <w:r w:rsidRPr="00CE0668">
        <w:rPr>
          <w:szCs w:val="21"/>
        </w:rPr>
        <w:t>C</w:t>
      </w:r>
      <w:r w:rsidRPr="00CE0668">
        <w:rPr>
          <w:rFonts w:hAnsi="宋体"/>
          <w:szCs w:val="21"/>
        </w:rPr>
        <w:t>．日食的形成</w:t>
      </w:r>
    </w:p>
    <w:p w:rsidR="00805A8B" w:rsidRPr="00CE0668" w:rsidRDefault="00805A8B" w:rsidP="00805A8B">
      <w:pPr>
        <w:spacing w:line="360" w:lineRule="auto"/>
        <w:rPr>
          <w:szCs w:val="21"/>
        </w:rPr>
      </w:pPr>
      <w:r w:rsidRPr="00CE0668">
        <w:rPr>
          <w:szCs w:val="21"/>
        </w:rPr>
        <w:t>D</w:t>
      </w:r>
      <w:r w:rsidRPr="00CE0668">
        <w:rPr>
          <w:rFonts w:hAnsi="宋体"/>
          <w:szCs w:val="21"/>
        </w:rPr>
        <w:t>．雨后天空出现的彩虹</w:t>
      </w:r>
    </w:p>
    <w:p w:rsidR="00805A8B" w:rsidRPr="00CE0668" w:rsidRDefault="00805A8B" w:rsidP="00805A8B">
      <w:pPr>
        <w:spacing w:line="360" w:lineRule="auto"/>
        <w:rPr>
          <w:szCs w:val="21"/>
        </w:rPr>
      </w:pPr>
      <w:r w:rsidRPr="00CE0668">
        <w:rPr>
          <w:rFonts w:hAnsi="宋体"/>
          <w:b/>
          <w:szCs w:val="21"/>
        </w:rPr>
        <w:t>二、填空题</w:t>
      </w:r>
    </w:p>
    <w:p w:rsidR="00805A8B" w:rsidRPr="00CE0668" w:rsidRDefault="00805A8B" w:rsidP="00805A8B">
      <w:pPr>
        <w:spacing w:line="360" w:lineRule="auto"/>
        <w:rPr>
          <w:szCs w:val="21"/>
        </w:rPr>
      </w:pPr>
      <w:r w:rsidRPr="000A6200">
        <w:rPr>
          <w:szCs w:val="21"/>
        </w:rPr>
        <w:t>（</w:t>
      </w:r>
      <w:r w:rsidRPr="000A6200">
        <w:rPr>
          <w:rFonts w:hAnsi="宋体"/>
          <w:szCs w:val="21"/>
        </w:rPr>
        <w:t>难</w:t>
      </w:r>
      <w:r w:rsidRPr="000A6200">
        <w:rPr>
          <w:szCs w:val="21"/>
        </w:rPr>
        <w:t>）</w:t>
      </w:r>
      <w:r w:rsidRPr="00CE0668">
        <w:rPr>
          <w:szCs w:val="21"/>
        </w:rPr>
        <w:t>5</w:t>
      </w:r>
      <w:r>
        <w:rPr>
          <w:rFonts w:hint="eastAsia"/>
          <w:szCs w:val="21"/>
        </w:rPr>
        <w:t>．</w:t>
      </w:r>
      <w:r w:rsidRPr="00CE0668">
        <w:rPr>
          <w:rFonts w:hAnsi="宋体"/>
          <w:szCs w:val="21"/>
        </w:rPr>
        <w:t>小强做光的色散实验，看到白光经三棱镜折射后，光屏上出现了红、橙、黄、绿、蓝、靛、紫彩色光带，产生了一个问题：红光、紫光对凸透镜的焦距是否相同？于是他分别用红光和紫光平行于同一个凸透镜的主光轴射入进行验证。</w:t>
      </w:r>
    </w:p>
    <w:p w:rsidR="00805A8B" w:rsidRPr="00CE0668" w:rsidRDefault="00805A8B" w:rsidP="00805A8B">
      <w:pPr>
        <w:spacing w:line="360" w:lineRule="auto"/>
        <w:rPr>
          <w:szCs w:val="21"/>
        </w:rPr>
      </w:pPr>
      <w:r w:rsidRPr="00CE0668">
        <w:rPr>
          <w:szCs w:val="21"/>
        </w:rPr>
        <w:lastRenderedPageBreak/>
        <w:t>a</w:t>
      </w:r>
      <w:r>
        <w:rPr>
          <w:rFonts w:hint="eastAsia"/>
          <w:szCs w:val="21"/>
        </w:rPr>
        <w:t>．</w:t>
      </w:r>
      <w:r w:rsidRPr="00CE0668">
        <w:rPr>
          <w:rFonts w:hAnsi="宋体"/>
          <w:szCs w:val="21"/>
        </w:rPr>
        <w:t>请你在图中画出红光、紫光经凸透镜折射后的光线（图中</w:t>
      </w:r>
      <w:r w:rsidRPr="00CE0668">
        <w:rPr>
          <w:szCs w:val="21"/>
        </w:rPr>
        <w:t>F</w:t>
      </w:r>
      <w:r w:rsidRPr="007945B1">
        <w:rPr>
          <w:szCs w:val="21"/>
          <w:vertAlign w:val="subscript"/>
        </w:rPr>
        <w:t>1</w:t>
      </w:r>
      <w:r w:rsidRPr="00CE0668">
        <w:rPr>
          <w:rFonts w:hAnsi="宋体"/>
          <w:szCs w:val="21"/>
        </w:rPr>
        <w:t>、</w:t>
      </w:r>
      <w:r w:rsidRPr="00CE0668">
        <w:rPr>
          <w:szCs w:val="21"/>
        </w:rPr>
        <w:t>F</w:t>
      </w:r>
      <w:r w:rsidRPr="007945B1">
        <w:rPr>
          <w:szCs w:val="21"/>
          <w:vertAlign w:val="subscript"/>
        </w:rPr>
        <w:t>2</w:t>
      </w:r>
      <w:r w:rsidRPr="00CE0668">
        <w:rPr>
          <w:rFonts w:hAnsi="宋体"/>
          <w:szCs w:val="21"/>
        </w:rPr>
        <w:t>两点表示焦点）</w:t>
      </w:r>
    </w:p>
    <w:p w:rsidR="00805A8B" w:rsidRPr="00CE0668" w:rsidRDefault="00805A8B" w:rsidP="00805A8B">
      <w:pPr>
        <w:spacing w:line="360" w:lineRule="auto"/>
        <w:rPr>
          <w:szCs w:val="21"/>
        </w:rPr>
      </w:pPr>
      <w:r w:rsidRPr="00CE0668">
        <w:rPr>
          <w:szCs w:val="21"/>
        </w:rPr>
        <w:t>b</w:t>
      </w:r>
      <w:r>
        <w:rPr>
          <w:rFonts w:hint="eastAsia"/>
          <w:szCs w:val="21"/>
        </w:rPr>
        <w:t>．</w:t>
      </w:r>
      <w:r w:rsidRPr="00CE0668">
        <w:rPr>
          <w:rFonts w:hAnsi="宋体"/>
          <w:szCs w:val="21"/>
        </w:rPr>
        <w:t>小强得到的结论是：</w:t>
      </w:r>
      <w:r w:rsidRPr="00CE0668">
        <w:rPr>
          <w:szCs w:val="21"/>
        </w:rPr>
        <w:t>____________________________________</w:t>
      </w:r>
      <w:r w:rsidRPr="00CE0668">
        <w:rPr>
          <w:rFonts w:hAnsi="宋体"/>
          <w:szCs w:val="21"/>
        </w:rPr>
        <w:t>。</w:t>
      </w:r>
      <w:r w:rsidRPr="00CE0668">
        <w:rPr>
          <w:szCs w:val="21"/>
        </w:rPr>
        <w:t>  </w:t>
      </w:r>
    </w:p>
    <w:p w:rsidR="00805A8B" w:rsidRPr="00CE0668" w:rsidRDefault="00805A8B" w:rsidP="00805A8B">
      <w:pPr>
        <w:spacing w:line="360" w:lineRule="auto"/>
        <w:jc w:val="center"/>
        <w:rPr>
          <w:szCs w:val="21"/>
        </w:rPr>
      </w:pPr>
      <w:r w:rsidRPr="00CE0668">
        <w:rPr>
          <w:szCs w:val="21"/>
        </w:rPr>
        <w:t xml:space="preserve"> </w:t>
      </w:r>
      <w:r>
        <w:rPr>
          <w:noProof/>
          <w:szCs w:val="21"/>
        </w:rPr>
        <w:drawing>
          <wp:inline distT="0" distB="0" distL="0" distR="0">
            <wp:extent cx="2028190" cy="744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744220"/>
                    </a:xfrm>
                    <a:prstGeom prst="rect">
                      <a:avLst/>
                    </a:prstGeom>
                    <a:noFill/>
                    <a:ln>
                      <a:noFill/>
                    </a:ln>
                  </pic:spPr>
                </pic:pic>
              </a:graphicData>
            </a:graphic>
          </wp:inline>
        </w:drawing>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6</w:t>
      </w:r>
      <w:r w:rsidRPr="00CE0668">
        <w:rPr>
          <w:rFonts w:hAnsi="宋体"/>
          <w:szCs w:val="21"/>
        </w:rPr>
        <w:t>．白光通过三棱镜折射后照射到光屏上形成红、橙、黄、绿、蓝、靛、紫等颜色组成的光带，这个现象说明白光是由</w:t>
      </w:r>
      <w:r w:rsidRPr="00CE0668">
        <w:rPr>
          <w:szCs w:val="21"/>
        </w:rPr>
        <w:t>____________</w:t>
      </w:r>
      <w:r w:rsidRPr="00CE0668">
        <w:rPr>
          <w:rFonts w:hAnsi="宋体"/>
          <w:szCs w:val="21"/>
        </w:rPr>
        <w:t>光组成的。</w:t>
      </w:r>
    </w:p>
    <w:p w:rsidR="00805A8B" w:rsidRPr="00CE0668" w:rsidRDefault="00805A8B" w:rsidP="00805A8B">
      <w:pPr>
        <w:spacing w:line="360" w:lineRule="auto"/>
        <w:rPr>
          <w:szCs w:val="21"/>
        </w:rPr>
      </w:pPr>
      <w:r w:rsidRPr="000A6200">
        <w:rPr>
          <w:szCs w:val="21"/>
        </w:rPr>
        <w:t>（</w:t>
      </w:r>
      <w:r w:rsidRPr="000A6200">
        <w:rPr>
          <w:rFonts w:hAnsi="宋体"/>
          <w:szCs w:val="21"/>
        </w:rPr>
        <w:t>难</w:t>
      </w:r>
      <w:r w:rsidRPr="000A6200">
        <w:rPr>
          <w:szCs w:val="21"/>
        </w:rPr>
        <w:t>）</w:t>
      </w:r>
      <w:r w:rsidRPr="00CE0668">
        <w:rPr>
          <w:szCs w:val="21"/>
        </w:rPr>
        <w:t>7</w:t>
      </w:r>
      <w:r w:rsidRPr="00CE0668">
        <w:rPr>
          <w:rFonts w:hAnsi="宋体"/>
          <w:szCs w:val="21"/>
        </w:rPr>
        <w:t>．华蓥市举办了几届颇具影响的梨花节。其中有一次</w:t>
      </w:r>
      <w:r>
        <w:rPr>
          <w:szCs w:val="21"/>
        </w:rPr>
        <w:t>，</w:t>
      </w:r>
      <w:r w:rsidRPr="00CE0668">
        <w:rPr>
          <w:rFonts w:hAnsi="宋体"/>
          <w:szCs w:val="21"/>
        </w:rPr>
        <w:t>台湾歌手周杰伦也来到了梨花节晚会的舞台上，现场观众能从不同的位置看见他，这是一种光的</w:t>
      </w:r>
      <w:r w:rsidRPr="00CE0668">
        <w:rPr>
          <w:szCs w:val="21"/>
        </w:rPr>
        <w:t>____________</w:t>
      </w:r>
      <w:r w:rsidRPr="00CE0668">
        <w:rPr>
          <w:rFonts w:hAnsi="宋体"/>
          <w:szCs w:val="21"/>
        </w:rPr>
        <w:t>现象；当时他身穿紫色</w:t>
      </w:r>
      <w:r w:rsidRPr="00CE0668">
        <w:rPr>
          <w:szCs w:val="21"/>
        </w:rPr>
        <w:t>T</w:t>
      </w:r>
      <w:r w:rsidRPr="00CE0668">
        <w:rPr>
          <w:rFonts w:hAnsi="宋体"/>
          <w:szCs w:val="21"/>
        </w:rPr>
        <w:t>恤，蓝色牛仔裤，如果舞台只用红色灯光照向他时，观众看到他的裤子的颜色是</w:t>
      </w:r>
      <w:r w:rsidRPr="00CE0668">
        <w:rPr>
          <w:szCs w:val="21"/>
        </w:rPr>
        <w:t>____________ </w:t>
      </w:r>
      <w:r w:rsidRPr="00CE0668">
        <w:rPr>
          <w:rFonts w:hAnsi="宋体"/>
          <w:szCs w:val="21"/>
        </w:rPr>
        <w:t>色。</w:t>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8</w:t>
      </w:r>
      <w:r>
        <w:rPr>
          <w:rFonts w:hint="eastAsia"/>
          <w:szCs w:val="21"/>
        </w:rPr>
        <w:t>．</w:t>
      </w:r>
      <w:r w:rsidRPr="00CE0668">
        <w:rPr>
          <w:rFonts w:hAnsi="宋体"/>
          <w:szCs w:val="21"/>
        </w:rPr>
        <w:t>太阳光经过三棱镜后，被分解成各种颜色的光，这是光的</w:t>
      </w:r>
      <w:r w:rsidRPr="00CE0668">
        <w:rPr>
          <w:szCs w:val="21"/>
        </w:rPr>
        <w:t>_________</w:t>
      </w:r>
      <w:r w:rsidRPr="00CE0668">
        <w:rPr>
          <w:rFonts w:hAnsi="宋体"/>
          <w:szCs w:val="21"/>
        </w:rPr>
        <w:t>现象。把一支铅笔斜插入盛水的玻璃杯里，看上去铅笔好像在水中折断了，这种现象是由于光的</w:t>
      </w:r>
      <w:r w:rsidRPr="00CE0668">
        <w:rPr>
          <w:szCs w:val="21"/>
        </w:rPr>
        <w:t>____________</w:t>
      </w:r>
      <w:r w:rsidRPr="00CE0668">
        <w:rPr>
          <w:rFonts w:hAnsi="宋体"/>
          <w:szCs w:val="21"/>
        </w:rPr>
        <w:t>引起的。</w:t>
      </w:r>
    </w:p>
    <w:p w:rsidR="00805A8B" w:rsidRPr="00CE0668" w:rsidRDefault="00805A8B" w:rsidP="00805A8B">
      <w:pPr>
        <w:spacing w:line="360" w:lineRule="auto"/>
        <w:rPr>
          <w:szCs w:val="21"/>
        </w:rPr>
      </w:pPr>
      <w:r w:rsidRPr="000A6200">
        <w:rPr>
          <w:szCs w:val="21"/>
        </w:rPr>
        <w:t>（</w:t>
      </w:r>
      <w:r w:rsidRPr="000A6200">
        <w:rPr>
          <w:rFonts w:hAnsi="宋体"/>
          <w:szCs w:val="21"/>
        </w:rPr>
        <w:t>中</w:t>
      </w:r>
      <w:r w:rsidRPr="000A6200">
        <w:rPr>
          <w:szCs w:val="21"/>
        </w:rPr>
        <w:t>）</w:t>
      </w:r>
      <w:r w:rsidRPr="00CE0668">
        <w:rPr>
          <w:szCs w:val="21"/>
        </w:rPr>
        <w:t>9</w:t>
      </w:r>
      <w:r>
        <w:rPr>
          <w:rFonts w:hint="eastAsia"/>
          <w:szCs w:val="21"/>
        </w:rPr>
        <w:t>．</w:t>
      </w:r>
      <w:r w:rsidRPr="00CE0668">
        <w:rPr>
          <w:rFonts w:hAnsi="宋体"/>
          <w:szCs w:val="21"/>
        </w:rPr>
        <w:t>如果一个不透明的物体是红色的，是因为它只</w:t>
      </w:r>
      <w:r w:rsidRPr="00CE0668">
        <w:rPr>
          <w:szCs w:val="21"/>
        </w:rPr>
        <w:t>__________</w:t>
      </w:r>
      <w:r w:rsidRPr="00CE0668">
        <w:rPr>
          <w:rFonts w:hAnsi="宋体"/>
          <w:szCs w:val="21"/>
        </w:rPr>
        <w:t>；如果一个透明的物体是蓝色的，是因为它只</w:t>
      </w:r>
      <w:r w:rsidRPr="00CE0668">
        <w:rPr>
          <w:szCs w:val="21"/>
        </w:rPr>
        <w:t>_____________</w:t>
      </w:r>
      <w:r w:rsidRPr="00CE0668">
        <w:rPr>
          <w:rFonts w:hAnsi="宋体"/>
          <w:szCs w:val="21"/>
        </w:rPr>
        <w:t>。</w:t>
      </w:r>
    </w:p>
    <w:p w:rsidR="00805A8B" w:rsidRPr="00CE0668" w:rsidRDefault="00805A8B" w:rsidP="00805A8B">
      <w:pPr>
        <w:spacing w:line="360" w:lineRule="auto"/>
        <w:rPr>
          <w:b/>
          <w:szCs w:val="21"/>
        </w:rPr>
      </w:pPr>
      <w:r w:rsidRPr="000A6200">
        <w:rPr>
          <w:rFonts w:hAnsi="宋体"/>
          <w:szCs w:val="21"/>
        </w:rPr>
        <w:t>（难）</w:t>
      </w:r>
      <w:r w:rsidRPr="00102943">
        <w:rPr>
          <w:szCs w:val="21"/>
        </w:rPr>
        <w:t>10</w:t>
      </w:r>
      <w:r w:rsidRPr="00102943">
        <w:rPr>
          <w:rFonts w:hint="eastAsia"/>
          <w:szCs w:val="21"/>
        </w:rPr>
        <w:t>．</w:t>
      </w:r>
      <w:r w:rsidRPr="00102943">
        <w:rPr>
          <w:rFonts w:hAnsi="宋体"/>
          <w:szCs w:val="21"/>
        </w:rPr>
        <w:t>如图甲所示，让一束太阳光通过棱镜射到白屏上，在光屏上就形成一条彩色光带，其颜色自上而下依次是</w:t>
      </w:r>
      <w:r w:rsidRPr="00102943">
        <w:rPr>
          <w:szCs w:val="21"/>
          <w:u w:val="single"/>
        </w:rPr>
        <w:t xml:space="preserve">                    </w:t>
      </w:r>
      <w:r w:rsidRPr="00102943">
        <w:rPr>
          <w:rFonts w:hAnsi="宋体"/>
          <w:szCs w:val="21"/>
        </w:rPr>
        <w:t>不同颜色的光。若在白屏上贴一张红纸（如图乙</w:t>
      </w:r>
      <w:r>
        <w:rPr>
          <w:szCs w:val="21"/>
        </w:rPr>
        <w:t>）</w:t>
      </w:r>
      <w:r w:rsidRPr="00102943">
        <w:rPr>
          <w:rFonts w:hAnsi="宋体"/>
          <w:szCs w:val="21"/>
        </w:rPr>
        <w:t>，则光屏上就出现</w:t>
      </w:r>
      <w:r w:rsidRPr="00102943">
        <w:rPr>
          <w:szCs w:val="21"/>
        </w:rPr>
        <w:t xml:space="preserve"> </w:t>
      </w:r>
      <w:r w:rsidRPr="00102943">
        <w:rPr>
          <w:szCs w:val="21"/>
          <w:u w:val="single"/>
        </w:rPr>
        <w:t xml:space="preserve">           </w:t>
      </w:r>
      <w:r w:rsidRPr="00102943">
        <w:rPr>
          <w:rFonts w:hAnsi="宋体"/>
          <w:szCs w:val="21"/>
        </w:rPr>
        <w:t>。</w:t>
      </w:r>
    </w:p>
    <w:p w:rsidR="00805A8B" w:rsidRPr="00CE0668" w:rsidRDefault="00805A8B" w:rsidP="00805A8B">
      <w:pPr>
        <w:spacing w:line="360" w:lineRule="auto"/>
        <w:jc w:val="center"/>
        <w:rPr>
          <w:b/>
          <w:szCs w:val="21"/>
        </w:rPr>
      </w:pPr>
      <w:r>
        <w:rPr>
          <w:b/>
          <w:noProof/>
          <w:szCs w:val="21"/>
        </w:rPr>
        <w:drawing>
          <wp:inline distT="0" distB="0" distL="0" distR="0">
            <wp:extent cx="3364230" cy="147701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4230" cy="1477010"/>
                    </a:xfrm>
                    <a:prstGeom prst="rect">
                      <a:avLst/>
                    </a:prstGeom>
                    <a:noFill/>
                    <a:ln>
                      <a:noFill/>
                    </a:ln>
                  </pic:spPr>
                </pic:pic>
              </a:graphicData>
            </a:graphic>
          </wp:inline>
        </w:drawing>
      </w:r>
    </w:p>
    <w:p w:rsidR="00805A8B" w:rsidRPr="00CE0668" w:rsidRDefault="00805A8B" w:rsidP="00805A8B">
      <w:pPr>
        <w:spacing w:line="360" w:lineRule="auto"/>
        <w:rPr>
          <w:b/>
          <w:szCs w:val="21"/>
        </w:rPr>
      </w:pPr>
      <w:r>
        <w:rPr>
          <w:rFonts w:hAnsi="宋体" w:hint="eastAsia"/>
          <w:b/>
          <w:szCs w:val="21"/>
        </w:rPr>
        <w:t>【</w:t>
      </w:r>
      <w:r w:rsidRPr="00CE0668">
        <w:rPr>
          <w:rFonts w:hAnsi="宋体"/>
          <w:b/>
          <w:szCs w:val="21"/>
        </w:rPr>
        <w:t>答案</w:t>
      </w:r>
      <w:r>
        <w:rPr>
          <w:rFonts w:hAnsi="宋体" w:hint="eastAsia"/>
          <w:b/>
          <w:szCs w:val="21"/>
        </w:rPr>
        <w:t>】</w:t>
      </w:r>
    </w:p>
    <w:p w:rsidR="00805A8B" w:rsidRPr="00CE0668" w:rsidRDefault="00805A8B" w:rsidP="00805A8B">
      <w:pPr>
        <w:spacing w:line="360" w:lineRule="auto"/>
        <w:rPr>
          <w:szCs w:val="21"/>
        </w:rPr>
      </w:pPr>
      <w:r w:rsidRPr="00CE0668">
        <w:rPr>
          <w:rFonts w:hAnsi="宋体"/>
          <w:szCs w:val="21"/>
        </w:rPr>
        <w:t>一、选择题</w:t>
      </w:r>
    </w:p>
    <w:p w:rsidR="00805A8B" w:rsidRDefault="00805A8B" w:rsidP="00805A8B">
      <w:pPr>
        <w:spacing w:line="360" w:lineRule="auto"/>
        <w:rPr>
          <w:rFonts w:hint="eastAsia"/>
          <w:szCs w:val="21"/>
        </w:rPr>
      </w:pPr>
      <w:r w:rsidRPr="00CE0668">
        <w:rPr>
          <w:szCs w:val="21"/>
        </w:rPr>
        <w:t>1</w:t>
      </w:r>
      <w:r>
        <w:rPr>
          <w:rFonts w:hint="eastAsia"/>
          <w:szCs w:val="21"/>
        </w:rPr>
        <w:t>．</w:t>
      </w:r>
      <w:r w:rsidRPr="00CE0668">
        <w:rPr>
          <w:szCs w:val="21"/>
        </w:rPr>
        <w:t>C</w:t>
      </w:r>
    </w:p>
    <w:p w:rsidR="00805A8B" w:rsidRDefault="00805A8B" w:rsidP="00805A8B">
      <w:pPr>
        <w:spacing w:line="360" w:lineRule="auto"/>
        <w:rPr>
          <w:rFonts w:hint="eastAsia"/>
          <w:szCs w:val="21"/>
        </w:rPr>
      </w:pPr>
      <w:r w:rsidRPr="00CE0668">
        <w:rPr>
          <w:szCs w:val="21"/>
        </w:rPr>
        <w:t>2</w:t>
      </w:r>
      <w:r>
        <w:rPr>
          <w:rFonts w:hint="eastAsia"/>
          <w:szCs w:val="21"/>
        </w:rPr>
        <w:t>．</w:t>
      </w:r>
      <w:r w:rsidRPr="00CE0668">
        <w:rPr>
          <w:szCs w:val="21"/>
        </w:rPr>
        <w:t>C</w:t>
      </w:r>
    </w:p>
    <w:p w:rsidR="00805A8B" w:rsidRDefault="00805A8B" w:rsidP="00805A8B">
      <w:pPr>
        <w:spacing w:line="360" w:lineRule="auto"/>
        <w:rPr>
          <w:rFonts w:hint="eastAsia"/>
          <w:szCs w:val="21"/>
        </w:rPr>
      </w:pPr>
      <w:r w:rsidRPr="00CE0668">
        <w:rPr>
          <w:szCs w:val="21"/>
        </w:rPr>
        <w:t>3</w:t>
      </w:r>
      <w:r>
        <w:rPr>
          <w:rFonts w:hint="eastAsia"/>
          <w:szCs w:val="21"/>
        </w:rPr>
        <w:t>．</w:t>
      </w:r>
      <w:r w:rsidRPr="00CE0668">
        <w:rPr>
          <w:szCs w:val="21"/>
        </w:rPr>
        <w:t>A</w:t>
      </w:r>
    </w:p>
    <w:p w:rsidR="00805A8B" w:rsidRPr="00CE0668" w:rsidRDefault="00805A8B" w:rsidP="00805A8B">
      <w:pPr>
        <w:spacing w:line="360" w:lineRule="auto"/>
        <w:rPr>
          <w:szCs w:val="21"/>
        </w:rPr>
      </w:pPr>
      <w:r w:rsidRPr="00CE0668">
        <w:rPr>
          <w:szCs w:val="21"/>
        </w:rPr>
        <w:t>4</w:t>
      </w:r>
      <w:r>
        <w:rPr>
          <w:rFonts w:hint="eastAsia"/>
          <w:szCs w:val="21"/>
        </w:rPr>
        <w:t>．</w:t>
      </w:r>
      <w:r w:rsidRPr="00CE0668">
        <w:rPr>
          <w:szCs w:val="21"/>
        </w:rPr>
        <w:t xml:space="preserve">D </w:t>
      </w:r>
    </w:p>
    <w:p w:rsidR="00805A8B" w:rsidRPr="00CE0668" w:rsidRDefault="00805A8B" w:rsidP="00805A8B">
      <w:pPr>
        <w:spacing w:line="360" w:lineRule="auto"/>
        <w:rPr>
          <w:szCs w:val="21"/>
        </w:rPr>
      </w:pPr>
      <w:r w:rsidRPr="00CE0668">
        <w:rPr>
          <w:rFonts w:hAnsi="宋体"/>
          <w:szCs w:val="21"/>
        </w:rPr>
        <w:lastRenderedPageBreak/>
        <w:t>二、填空题</w:t>
      </w:r>
    </w:p>
    <w:p w:rsidR="00805A8B" w:rsidRPr="00CE0668" w:rsidRDefault="00805A8B" w:rsidP="00805A8B">
      <w:pPr>
        <w:spacing w:line="360" w:lineRule="auto"/>
        <w:rPr>
          <w:szCs w:val="21"/>
        </w:rPr>
      </w:pPr>
      <w:r w:rsidRPr="00CE0668">
        <w:rPr>
          <w:szCs w:val="21"/>
        </w:rPr>
        <w:t>5</w:t>
      </w:r>
      <w:r>
        <w:rPr>
          <w:rFonts w:hint="eastAsia"/>
          <w:szCs w:val="21"/>
        </w:rPr>
        <w:t>．</w:t>
      </w:r>
      <w:r w:rsidRPr="00CE0668">
        <w:rPr>
          <w:szCs w:val="21"/>
        </w:rPr>
        <w:t>a</w:t>
      </w:r>
      <w:r>
        <w:rPr>
          <w:noProof/>
          <w:szCs w:val="21"/>
        </w:rPr>
        <w:drawing>
          <wp:inline distT="0" distB="0" distL="0" distR="0">
            <wp:extent cx="2373630" cy="66802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2373630" cy="668020"/>
                    </a:xfrm>
                    <a:prstGeom prst="rect">
                      <a:avLst/>
                    </a:prstGeom>
                    <a:noFill/>
                    <a:ln>
                      <a:noFill/>
                    </a:ln>
                  </pic:spPr>
                </pic:pic>
              </a:graphicData>
            </a:graphic>
          </wp:inline>
        </w:drawing>
      </w:r>
      <w:r w:rsidRPr="00CE0668" w:rsidDel="001C155C">
        <w:rPr>
          <w:szCs w:val="21"/>
        </w:rPr>
        <w:t xml:space="preserve"> </w:t>
      </w:r>
    </w:p>
    <w:p w:rsidR="00805A8B" w:rsidRPr="00CE0668" w:rsidRDefault="00805A8B" w:rsidP="00805A8B">
      <w:pPr>
        <w:spacing w:line="360" w:lineRule="auto"/>
        <w:rPr>
          <w:szCs w:val="21"/>
        </w:rPr>
      </w:pPr>
      <w:r w:rsidRPr="00CE0668">
        <w:rPr>
          <w:szCs w:val="21"/>
        </w:rPr>
        <w:t>b</w:t>
      </w:r>
      <w:r>
        <w:rPr>
          <w:rFonts w:hint="eastAsia"/>
          <w:szCs w:val="21"/>
        </w:rPr>
        <w:t>．</w:t>
      </w:r>
      <w:r w:rsidRPr="00CE0668">
        <w:rPr>
          <w:rFonts w:hAnsi="宋体"/>
          <w:szCs w:val="21"/>
        </w:rPr>
        <w:t>红光对凸透镜的焦距大，紫光对凸透镜的焦距小</w:t>
      </w:r>
    </w:p>
    <w:p w:rsidR="00805A8B" w:rsidRPr="00CE0668" w:rsidRDefault="00805A8B" w:rsidP="00805A8B">
      <w:pPr>
        <w:spacing w:line="360" w:lineRule="auto"/>
        <w:rPr>
          <w:szCs w:val="21"/>
        </w:rPr>
      </w:pPr>
      <w:r w:rsidRPr="00CE0668">
        <w:rPr>
          <w:szCs w:val="21"/>
        </w:rPr>
        <w:t>6</w:t>
      </w:r>
      <w:r>
        <w:rPr>
          <w:rFonts w:hint="eastAsia"/>
          <w:szCs w:val="21"/>
        </w:rPr>
        <w:t>．</w:t>
      </w:r>
      <w:r w:rsidRPr="00CE0668">
        <w:rPr>
          <w:rFonts w:hAnsi="宋体"/>
          <w:szCs w:val="21"/>
        </w:rPr>
        <w:t>色</w:t>
      </w:r>
    </w:p>
    <w:p w:rsidR="00805A8B" w:rsidRPr="00CE0668" w:rsidRDefault="00805A8B" w:rsidP="00805A8B">
      <w:pPr>
        <w:spacing w:line="360" w:lineRule="auto"/>
        <w:rPr>
          <w:szCs w:val="21"/>
        </w:rPr>
      </w:pPr>
      <w:r w:rsidRPr="00CE0668">
        <w:rPr>
          <w:szCs w:val="21"/>
        </w:rPr>
        <w:t>7</w:t>
      </w:r>
      <w:r w:rsidRPr="00CE0668">
        <w:rPr>
          <w:rFonts w:hAnsi="宋体"/>
          <w:szCs w:val="21"/>
        </w:rPr>
        <w:t>．漫反射，黑</w:t>
      </w:r>
      <w:r w:rsidRPr="00CE0668">
        <w:rPr>
          <w:szCs w:val="21"/>
        </w:rPr>
        <w:t xml:space="preserve">    </w:t>
      </w:r>
    </w:p>
    <w:p w:rsidR="00805A8B" w:rsidRPr="00CE0668" w:rsidRDefault="00805A8B" w:rsidP="00805A8B">
      <w:pPr>
        <w:spacing w:line="360" w:lineRule="auto"/>
        <w:rPr>
          <w:szCs w:val="21"/>
        </w:rPr>
      </w:pPr>
      <w:r w:rsidRPr="00CE0668">
        <w:rPr>
          <w:szCs w:val="21"/>
        </w:rPr>
        <w:t>8</w:t>
      </w:r>
      <w:r w:rsidRPr="00CE0668">
        <w:rPr>
          <w:rFonts w:hAnsi="宋体"/>
          <w:szCs w:val="21"/>
        </w:rPr>
        <w:t>．色散（折射），折射</w:t>
      </w:r>
      <w:r w:rsidRPr="00CE0668">
        <w:rPr>
          <w:szCs w:val="21"/>
        </w:rPr>
        <w:t> </w:t>
      </w:r>
    </w:p>
    <w:p w:rsidR="00805A8B" w:rsidRPr="00CE0668" w:rsidRDefault="00805A8B" w:rsidP="00805A8B">
      <w:pPr>
        <w:spacing w:line="360" w:lineRule="auto"/>
        <w:rPr>
          <w:szCs w:val="21"/>
        </w:rPr>
      </w:pPr>
      <w:r w:rsidRPr="00CE0668">
        <w:rPr>
          <w:szCs w:val="21"/>
        </w:rPr>
        <w:t>9</w:t>
      </w:r>
      <w:r w:rsidRPr="00CE0668">
        <w:rPr>
          <w:rFonts w:hAnsi="宋体"/>
          <w:szCs w:val="21"/>
        </w:rPr>
        <w:t>．反射红光；透过蓝光</w:t>
      </w:r>
      <w:r w:rsidRPr="00CE0668">
        <w:rPr>
          <w:szCs w:val="21"/>
        </w:rPr>
        <w:t>   </w:t>
      </w:r>
    </w:p>
    <w:p w:rsidR="00805A8B" w:rsidRPr="00CE0668" w:rsidRDefault="00805A8B" w:rsidP="00805A8B">
      <w:pPr>
        <w:spacing w:line="360" w:lineRule="auto"/>
        <w:rPr>
          <w:szCs w:val="21"/>
        </w:rPr>
      </w:pPr>
      <w:r w:rsidRPr="00CE0668">
        <w:rPr>
          <w:szCs w:val="21"/>
        </w:rPr>
        <w:t>10</w:t>
      </w:r>
      <w:r w:rsidRPr="00CE0668">
        <w:rPr>
          <w:rFonts w:hAnsi="宋体"/>
          <w:szCs w:val="21"/>
        </w:rPr>
        <w:t>．红、橙、黄、绿、蓝、靛、紫</w:t>
      </w:r>
      <w:r>
        <w:rPr>
          <w:szCs w:val="21"/>
        </w:rPr>
        <w:t>（</w:t>
      </w:r>
      <w:r w:rsidRPr="00CE0668">
        <w:rPr>
          <w:rFonts w:hAnsi="宋体"/>
          <w:szCs w:val="21"/>
        </w:rPr>
        <w:t>或七种</w:t>
      </w:r>
      <w:r>
        <w:rPr>
          <w:szCs w:val="21"/>
        </w:rPr>
        <w:t>）</w:t>
      </w:r>
      <w:r w:rsidRPr="00CE0668">
        <w:rPr>
          <w:rFonts w:hAnsi="宋体"/>
          <w:szCs w:val="21"/>
        </w:rPr>
        <w:t>；红色</w:t>
      </w:r>
    </w:p>
    <w:p w:rsidR="00805A8B" w:rsidRPr="00CE0668" w:rsidRDefault="00805A8B" w:rsidP="00805A8B">
      <w:pPr>
        <w:spacing w:line="360" w:lineRule="auto"/>
        <w:rPr>
          <w:szCs w:val="21"/>
        </w:rPr>
      </w:pPr>
    </w:p>
    <w:p w:rsidR="00805A8B" w:rsidRPr="00CE0668" w:rsidRDefault="00805A8B" w:rsidP="00805A8B">
      <w:pPr>
        <w:spacing w:line="360" w:lineRule="auto"/>
        <w:rPr>
          <w:szCs w:val="21"/>
        </w:rPr>
      </w:pPr>
    </w:p>
    <w:p w:rsidR="001A2404" w:rsidRPr="00805A8B" w:rsidRDefault="001A2404">
      <w:bookmarkStart w:id="0" w:name="_GoBack"/>
      <w:bookmarkEnd w:id="0"/>
    </w:p>
    <w:sectPr w:rsidR="001A2404" w:rsidRPr="00805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8B"/>
    <w:rsid w:val="001A2404"/>
    <w:rsid w:val="0080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5A8B"/>
    <w:rPr>
      <w:sz w:val="18"/>
      <w:szCs w:val="18"/>
    </w:rPr>
  </w:style>
  <w:style w:type="character" w:customStyle="1" w:styleId="Char">
    <w:name w:val="批注框文本 Char"/>
    <w:basedOn w:val="a0"/>
    <w:link w:val="a3"/>
    <w:uiPriority w:val="99"/>
    <w:semiHidden/>
    <w:rsid w:val="00805A8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5A8B"/>
    <w:rPr>
      <w:sz w:val="18"/>
      <w:szCs w:val="18"/>
    </w:rPr>
  </w:style>
  <w:style w:type="character" w:customStyle="1" w:styleId="Char">
    <w:name w:val="批注框文本 Char"/>
    <w:basedOn w:val="a0"/>
    <w:link w:val="a3"/>
    <w:uiPriority w:val="99"/>
    <w:semiHidden/>
    <w:rsid w:val="00805A8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1</cp:revision>
  <dcterms:created xsi:type="dcterms:W3CDTF">2015-11-15T08:08:00Z</dcterms:created>
  <dcterms:modified xsi:type="dcterms:W3CDTF">2015-11-15T08:08:00Z</dcterms:modified>
</cp:coreProperties>
</file>