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92F3D8" w14:textId="2184E36C" w:rsidR="00B37270" w:rsidRPr="00DD2B05" w:rsidRDefault="00000000">
      <w:pPr>
        <w:spacing w:line="360" w:lineRule="auto"/>
        <w:jc w:val="center"/>
        <w:textAlignment w:val="center"/>
        <w:rPr>
          <w:color w:val="EE0000"/>
        </w:rPr>
      </w:pPr>
      <w:r w:rsidRPr="00DD2B05">
        <w:rPr>
          <w:rFonts w:eastAsia="Times New Roman" w:cs="Times New Roman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67F46250" wp14:editId="02156734">
            <wp:simplePos x="0" y="0"/>
            <wp:positionH relativeFrom="page">
              <wp:posOffset>12179300</wp:posOffset>
            </wp:positionH>
            <wp:positionV relativeFrom="topMargin">
              <wp:posOffset>10769600</wp:posOffset>
            </wp:positionV>
            <wp:extent cx="330200" cy="406400"/>
            <wp:effectExtent l="0" t="0" r="0" b="0"/>
            <wp:wrapNone/>
            <wp:docPr id="100200" name="图片 100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0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D2B05">
        <w:rPr>
          <w:rFonts w:eastAsia="Times New Roman" w:cs="Times New Roman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4E19E9BC" wp14:editId="5328A4C4">
            <wp:simplePos x="0" y="0"/>
            <wp:positionH relativeFrom="page">
              <wp:posOffset>12395200</wp:posOffset>
            </wp:positionH>
            <wp:positionV relativeFrom="topMargin">
              <wp:posOffset>11214100</wp:posOffset>
            </wp:positionV>
            <wp:extent cx="355600" cy="254000"/>
            <wp:effectExtent l="0" t="0" r="0" b="0"/>
            <wp:wrapNone/>
            <wp:docPr id="652471756" name="图片 6524717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471756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D2B05">
        <w:rPr>
          <w:rFonts w:eastAsia="Times New Roman" w:cs="Times New Roman"/>
          <w:b/>
          <w:color w:val="EE0000"/>
          <w:sz w:val="32"/>
        </w:rPr>
        <w:t>2026</w:t>
      </w:r>
      <w:r w:rsidRPr="00DD2B05">
        <w:rPr>
          <w:rFonts w:ascii="宋体" w:hAnsi="宋体"/>
          <w:b/>
          <w:color w:val="EE0000"/>
          <w:sz w:val="32"/>
        </w:rPr>
        <w:t>年天津市初中学业水平考试</w:t>
      </w:r>
    </w:p>
    <w:p w14:paraId="38A1969C" w14:textId="77777777" w:rsidR="00B37270" w:rsidRPr="00DD2B05" w:rsidRDefault="00000000">
      <w:pPr>
        <w:spacing w:line="360" w:lineRule="auto"/>
        <w:jc w:val="center"/>
        <w:textAlignment w:val="center"/>
        <w:rPr>
          <w:color w:val="EE0000"/>
        </w:rPr>
      </w:pPr>
      <w:r w:rsidRPr="00DD2B05">
        <w:rPr>
          <w:rFonts w:ascii="宋体" w:hAnsi="宋体"/>
          <w:b/>
          <w:color w:val="EE0000"/>
          <w:sz w:val="32"/>
        </w:rPr>
        <w:t>物理</w:t>
      </w:r>
    </w:p>
    <w:p w14:paraId="2A1BC34D" w14:textId="77777777" w:rsidR="00B37270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本试卷分为第</w:t>
      </w:r>
      <w:r>
        <w:rPr>
          <w:rFonts w:eastAsia="Times New Roman" w:cs="Times New Roman"/>
          <w:b/>
          <w:sz w:val="24"/>
        </w:rPr>
        <w:t>Ⅰ</w:t>
      </w:r>
      <w:r>
        <w:rPr>
          <w:rFonts w:ascii="宋体" w:hAnsi="宋体"/>
          <w:b/>
          <w:sz w:val="24"/>
        </w:rPr>
        <w:t>卷（选择题）、第</w:t>
      </w:r>
      <w:r>
        <w:rPr>
          <w:rFonts w:eastAsia="Times New Roman" w:cs="Times New Roman"/>
          <w:b/>
          <w:sz w:val="24"/>
        </w:rPr>
        <w:t>Ⅱ</w:t>
      </w:r>
      <w:r>
        <w:rPr>
          <w:rFonts w:ascii="宋体" w:hAnsi="宋体"/>
          <w:b/>
          <w:sz w:val="24"/>
        </w:rPr>
        <w:t>卷（非选择题）两部分。第</w:t>
      </w:r>
      <w:r>
        <w:rPr>
          <w:rFonts w:eastAsia="Times New Roman" w:cs="Times New Roman"/>
          <w:b/>
          <w:sz w:val="24"/>
        </w:rPr>
        <w:t>Ⅰ</w:t>
      </w:r>
      <w:r>
        <w:rPr>
          <w:rFonts w:ascii="宋体" w:hAnsi="宋体"/>
          <w:b/>
          <w:sz w:val="24"/>
        </w:rPr>
        <w:t>卷为第</w:t>
      </w: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页至第</w:t>
      </w: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页，第</w:t>
      </w:r>
      <w:r>
        <w:rPr>
          <w:rFonts w:eastAsia="Times New Roman" w:cs="Times New Roman"/>
          <w:b/>
          <w:sz w:val="24"/>
        </w:rPr>
        <w:t>Ⅱ</w:t>
      </w:r>
      <w:r>
        <w:rPr>
          <w:rFonts w:ascii="宋体" w:hAnsi="宋体"/>
          <w:b/>
          <w:sz w:val="24"/>
        </w:rPr>
        <w:t>卷为第</w:t>
      </w:r>
      <w:r>
        <w:rPr>
          <w:rFonts w:eastAsia="Times New Roman" w:cs="Times New Roman"/>
          <w:b/>
          <w:sz w:val="24"/>
        </w:rPr>
        <w:t>5</w:t>
      </w:r>
      <w:r>
        <w:rPr>
          <w:rFonts w:ascii="宋体" w:hAnsi="宋体"/>
          <w:b/>
          <w:sz w:val="24"/>
        </w:rPr>
        <w:t>页至第</w:t>
      </w:r>
      <w:r>
        <w:rPr>
          <w:rFonts w:eastAsia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页。试卷满分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分。</w:t>
      </w:r>
    </w:p>
    <w:p w14:paraId="062038A5" w14:textId="77777777" w:rsidR="00B37270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答题时，务必将答案涂写在“答题卡”上，答案答在试卷上无效。考试结束后，将本试卷和“答题卡”一并交回。</w:t>
      </w:r>
    </w:p>
    <w:p w14:paraId="1D29B2FD" w14:textId="77777777" w:rsidR="00B37270" w:rsidRDefault="00000000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第</w:t>
      </w:r>
      <w:r>
        <w:rPr>
          <w:rFonts w:eastAsia="Times New Roman" w:cs="Times New Roman"/>
          <w:b/>
          <w:sz w:val="24"/>
        </w:rPr>
        <w:t>I</w:t>
      </w:r>
      <w:r>
        <w:rPr>
          <w:rFonts w:ascii="宋体" w:hAnsi="宋体"/>
          <w:b/>
          <w:sz w:val="24"/>
        </w:rPr>
        <w:t>卷</w:t>
      </w:r>
    </w:p>
    <w:p w14:paraId="63C44B5B" w14:textId="77777777" w:rsidR="00B37270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注意事项：</w:t>
      </w:r>
    </w:p>
    <w:p w14:paraId="7C8BCBC7" w14:textId="77777777" w:rsidR="00B37270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．每题选出答案后，用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铅笔把“答题卡”上对应题目的答案标号的信息点涂黑。如需改动，用橡皮擦干净后，再选涂其他答案标号的信息点。</w:t>
      </w:r>
    </w:p>
    <w:p w14:paraId="1A159CD0" w14:textId="77777777" w:rsidR="00B37270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．本卷共两大题，共</w:t>
      </w:r>
      <w:r>
        <w:rPr>
          <w:rFonts w:eastAsia="Times New Roman" w:cs="Times New Roman"/>
          <w:b/>
          <w:sz w:val="24"/>
        </w:rPr>
        <w:t>39</w:t>
      </w:r>
      <w:r>
        <w:rPr>
          <w:rFonts w:ascii="宋体" w:hAnsi="宋体"/>
          <w:b/>
          <w:sz w:val="24"/>
        </w:rPr>
        <w:t>分。</w:t>
      </w:r>
    </w:p>
    <w:p w14:paraId="4A2D936E" w14:textId="77777777" w:rsidR="00B37270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一、单项选择题（本大题共</w:t>
      </w:r>
      <w:r>
        <w:rPr>
          <w:rFonts w:eastAsia="Times New Roman" w:cs="Times New Roman"/>
          <w:b/>
          <w:sz w:val="24"/>
        </w:rPr>
        <w:t>10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30</w:t>
      </w:r>
      <w:r>
        <w:rPr>
          <w:rFonts w:ascii="宋体" w:hAnsi="宋体"/>
          <w:b/>
          <w:sz w:val="24"/>
        </w:rPr>
        <w:t>分。每小题给出的四个选项中，只有一项最符合题意）</w:t>
      </w:r>
    </w:p>
    <w:p w14:paraId="517DC1D2" w14:textId="77777777" w:rsidR="00B37270" w:rsidRDefault="00000000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超声导盲手杖是帮助视障人士出行的科技设备。当前方有障碍物时，手杖会发出警报声，距障碍物越近，警报声越尖锐，其频率越高。“尖锐”是指（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14:paraId="60816D7A" w14:textId="77777777" w:rsidR="00B37270" w:rsidRDefault="00FC5860">
      <w:pPr>
        <w:tabs>
          <w:tab w:val="left" w:pos="4873"/>
        </w:tabs>
        <w:spacing w:line="360" w:lineRule="auto"/>
        <w:jc w:val="left"/>
        <w:textAlignment w:val="center"/>
      </w:pPr>
      <w:r w:rsidRPr="00BE1BCD">
        <w:t xml:space="preserve">A. </w:t>
      </w:r>
      <w:r w:rsidR="00000000">
        <w:rPr>
          <w:rFonts w:ascii="宋体" w:hAnsi="宋体"/>
        </w:rPr>
        <w:t>音调高</w:t>
      </w:r>
      <w:r w:rsidRPr="00BE1BCD">
        <w:tab/>
        <w:t xml:space="preserve">B. </w:t>
      </w:r>
      <w:r w:rsidR="00000000">
        <w:rPr>
          <w:rFonts w:ascii="宋体" w:hAnsi="宋体"/>
        </w:rPr>
        <w:t>响度大</w:t>
      </w:r>
    </w:p>
    <w:p w14:paraId="6051D981" w14:textId="77777777" w:rsidR="00B37270" w:rsidRDefault="00FC58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C. </w:t>
      </w:r>
      <w:r w:rsidR="00000000">
        <w:rPr>
          <w:rFonts w:ascii="宋体" w:hAnsi="宋体"/>
        </w:rPr>
        <w:t>音色美</w:t>
      </w:r>
      <w:r w:rsidRPr="00BE1BCD">
        <w:tab/>
        <w:t xml:space="preserve">D. </w:t>
      </w:r>
      <w:r w:rsidR="00000000">
        <w:rPr>
          <w:rFonts w:ascii="宋体" w:hAnsi="宋体"/>
        </w:rPr>
        <w:t>声速大</w:t>
      </w:r>
    </w:p>
    <w:p w14:paraId="3F121131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32A4AC9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83CD85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rFonts w:ascii="宋体" w:hAnsi="宋体"/>
          <w:color w:val="000000"/>
        </w:rPr>
        <w:t>音调由发声体振动频率决定，频率越高，音调越高，声音听起来越“尖锐”，符合题干描述，故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符合题意。</w:t>
      </w:r>
    </w:p>
    <w:p w14:paraId="7370529C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BCD．</w:t>
      </w:r>
      <w:r>
        <w:rPr>
          <w:rFonts w:ascii="宋体" w:hAnsi="宋体"/>
          <w:color w:val="000000"/>
        </w:rPr>
        <w:t>响度表示声音的大小，由振幅决定，和频率无关；音色是发声体的特有品质，用来区分不同发声体，和“尖锐”无关；声速由介质种类和温度决定，和声音的尖锐程度无关。故</w:t>
      </w:r>
      <w:r>
        <w:rPr>
          <w:rFonts w:eastAsia="Times New Roman" w:cs="Times New Roman"/>
          <w:color w:val="000000"/>
        </w:rPr>
        <w:t>BCD</w:t>
      </w:r>
      <w:r>
        <w:rPr>
          <w:rFonts w:ascii="宋体" w:hAnsi="宋体"/>
          <w:color w:val="000000"/>
        </w:rPr>
        <w:t>不符合题意。</w:t>
      </w:r>
    </w:p>
    <w:p w14:paraId="371E2F12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1C009DE2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厨房是生活中充满物态变化的“实验室”。在煮饺子时，水沸腾后打开锅盖，会出现大量“白雾”。“白雾”的形成发生的物态变化是（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EB5A07F" w14:textId="77777777" w:rsidR="00B37270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熔化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液化</w:t>
      </w:r>
    </w:p>
    <w:p w14:paraId="78DB0738" w14:textId="77777777" w:rsidR="00B37270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升华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凝华</w:t>
      </w:r>
    </w:p>
    <w:p w14:paraId="05B0DC71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D05A082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14:paraId="0BEB83AE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水沸腾后，锅内的水变为高温水蒸气逸出，打开锅盖后，高温水蒸气遇到温度较低的外界空气，由气态变为液态的小水珠，大量小水珠聚集形成肉眼可见的“白雾”，气态变为液态的物态变化是液化。</w:t>
      </w:r>
    </w:p>
    <w:p w14:paraId="652765C7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33786CA5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《中小学生书包卫生要求》中规定，学生背负的书包重量不超过学生体重的</w:t>
      </w:r>
      <w:r>
        <w:rPr>
          <w:rFonts w:eastAsia="Times New Roman" w:cs="Times New Roman"/>
          <w:color w:val="000000"/>
        </w:rPr>
        <w:t>10%</w:t>
      </w:r>
      <w:r>
        <w:rPr>
          <w:rFonts w:ascii="宋体" w:hAnsi="宋体"/>
          <w:color w:val="000000"/>
        </w:rPr>
        <w:t>，据此估算，普通中学生背负的书包质量不应超过（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DECB841" w14:textId="77777777" w:rsidR="00B37270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645" w:dyaOrig="315" w14:anchorId="5945DA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2.4pt;height:15.6pt" o:ole="">
            <v:imagedata r:id="rId10" o:title="eqIdc1f028250f6ce8b980227602f2778156"/>
          </v:shape>
          <o:OLEObject Type="Embed" ProgID="Equation.DSMT4" ShapeID="_x0000_i1025" DrawAspect="Content" ObjectID="_1843929599" r:id="rId11"/>
        </w:object>
      </w:r>
      <w:r>
        <w:rPr>
          <w:color w:val="000000"/>
        </w:rPr>
        <w:tab/>
        <w:t xml:space="preserve">B. </w:t>
      </w:r>
      <w:r>
        <w:object w:dxaOrig="615" w:dyaOrig="315" w14:anchorId="67D799A5">
          <v:shape id="_x0000_i1026" type="#_x0000_t75" alt="学科网(www.zxxk.com)--教育资源门户，提供试卷、教案、课件、论文、素材以及各类教学资源下载，还有大量而丰富的教学相关资讯！" style="width:30.6pt;height:15.6pt" o:ole="">
            <v:imagedata r:id="rId12" o:title="eqId240f22fef9fb2b3544098c9fe0c446ca"/>
          </v:shape>
          <o:OLEObject Type="Embed" ProgID="Equation.DSMT4" ShapeID="_x0000_i1026" DrawAspect="Content" ObjectID="_1843929600" r:id="rId13"/>
        </w:object>
      </w:r>
      <w:r>
        <w:rPr>
          <w:color w:val="000000"/>
        </w:rPr>
        <w:tab/>
        <w:t xml:space="preserve">C. </w:t>
      </w:r>
      <w:r>
        <w:object w:dxaOrig="465" w:dyaOrig="315" w14:anchorId="552E4A0C">
          <v:shape id="_x0000_i1027" type="#_x0000_t75" alt="学科网(www.zxxk.com)--教育资源门户，提供试卷、教案、课件、论文、素材以及各类教学资源下载，还有大量而丰富的教学相关资讯！" style="width:23.4pt;height:15.6pt" o:ole="">
            <v:imagedata r:id="rId14" o:title="eqIde870a0e4e78f30562d79f0bdff0a4a70"/>
          </v:shape>
          <o:OLEObject Type="Embed" ProgID="Equation.DSMT4" ShapeID="_x0000_i1027" DrawAspect="Content" ObjectID="_1843929601" r:id="rId15"/>
        </w:object>
      </w:r>
      <w:r>
        <w:rPr>
          <w:color w:val="000000"/>
        </w:rPr>
        <w:tab/>
        <w:t xml:space="preserve">D. </w:t>
      </w:r>
      <w:r>
        <w:object w:dxaOrig="585" w:dyaOrig="315" w14:anchorId="6BDB98E8">
          <v:shape id="_x0000_i1028" type="#_x0000_t75" alt="学科网(www.zxxk.com)--教育资源门户，提供试卷、教案、课件、论文、素材以及各类教学资源下载，还有大量而丰富的教学相关资讯！" style="width:29.4pt;height:15.6pt" o:ole="">
            <v:imagedata r:id="rId16" o:title="eqId9fced775ff866f8c79248eac07609f6d"/>
          </v:shape>
          <o:OLEObject Type="Embed" ProgID="Equation.DSMT4" ShapeID="_x0000_i1028" DrawAspect="Content" ObjectID="_1843929602" r:id="rId17"/>
        </w:object>
      </w:r>
    </w:p>
    <w:p w14:paraId="6D6565EF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604773C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5F2AE9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普通中学生的质量约为</w:t>
      </w:r>
      <w:r>
        <w:rPr>
          <w:rFonts w:eastAsia="Times New Roman" w:cs="Times New Roman"/>
          <w:color w:val="000000"/>
        </w:rPr>
        <w:t>50 kg</w:t>
      </w:r>
      <w:r>
        <w:rPr>
          <w:rFonts w:ascii="宋体" w:hAnsi="宋体"/>
          <w:color w:val="000000"/>
        </w:rPr>
        <w:t>，因此，书包的最大质量约为</w:t>
      </w:r>
      <w:r>
        <w:rPr>
          <w:rFonts w:eastAsia="Times New Roman" w:cs="Times New Roman"/>
          <w:color w:val="000000"/>
        </w:rPr>
        <w:t> </w:t>
      </w:r>
      <w:r>
        <w:object w:dxaOrig="3420" w:dyaOrig="375" w14:anchorId="6285E15C">
          <v:shape id="_x0000_i1029" type="#_x0000_t75" alt="学科网(www.zxxk.com)--教育资源门户，提供试卷、教案、课件、论文、素材以及各类教学资源下载，还有大量而丰富的教学相关资讯！" style="width:171pt;height:18.6pt" o:ole="">
            <v:imagedata r:id="rId18" o:title="eqIdbae1569a25ac2811a967dc9563c24ee1"/>
          </v:shape>
          <o:OLEObject Type="Embed" ProgID="Equation.DSMT4" ShapeID="_x0000_i1029" DrawAspect="Content" ObjectID="_1843929603" r:id="rId19"/>
        </w:object>
      </w:r>
      <w:r>
        <w:rPr>
          <w:rFonts w:eastAsia="Times New Roman" w:cs="Times New Roman"/>
          <w:color w:val="000000"/>
        </w:rPr>
        <w:t> </w:t>
      </w:r>
    </w:p>
    <w:p w14:paraId="61FE1EFC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6CF78A6D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京剧是国家级非物质文化遗产。图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中，京剧演员通过平面镜看到他头饰上的</w:t>
      </w:r>
      <w:r>
        <w:object w:dxaOrig="240" w:dyaOrig="255" w14:anchorId="4523619C">
          <v:shape id="_x0000_i1030" type="#_x0000_t75" alt="学科网(www.zxxk.com)--教育资源门户，提供试卷、教案、课件、论文、素材以及各类教学资源下载，还有大量而丰富的教学相关资讯！" style="width:12pt;height:12.6pt" o:ole="">
            <v:imagedata r:id="rId20" o:title="eqId5963abe8f421bd99a2aaa94831a951e9"/>
          </v:shape>
          <o:OLEObject Type="Embed" ProgID="Equation.DSMT4" ShapeID="_x0000_i1030" DrawAspect="Content" ObjectID="_1843929604" r:id="rId21"/>
        </w:object>
      </w:r>
      <w:r>
        <w:rPr>
          <w:rFonts w:ascii="宋体" w:hAnsi="宋体"/>
          <w:color w:val="000000"/>
        </w:rPr>
        <w:t>点，图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中能正确表示演员看到</w:t>
      </w:r>
      <w:r>
        <w:object w:dxaOrig="240" w:dyaOrig="255" w14:anchorId="796479AE">
          <v:shape id="_x0000_i1031" type="#_x0000_t75" alt="学科网(www.zxxk.com)--教育资源门户，提供试卷、教案、课件、论文、素材以及各类教学资源下载，还有大量而丰富的教学相关资讯！" style="width:12pt;height:12.6pt" o:ole="">
            <v:imagedata r:id="rId20" o:title="eqId5963abe8f421bd99a2aaa94831a951e9"/>
          </v:shape>
          <o:OLEObject Type="Embed" ProgID="Equation.DSMT4" ShapeID="_x0000_i1031" DrawAspect="Content" ObjectID="_1843929605" r:id="rId22"/>
        </w:object>
      </w:r>
      <w:r>
        <w:rPr>
          <w:rFonts w:ascii="宋体" w:hAnsi="宋体"/>
          <w:color w:val="000000"/>
        </w:rPr>
        <w:t>点像的光路是（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F86727A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E9D0A83" wp14:editId="09A918A3">
            <wp:extent cx="1295400" cy="12954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2AE54" w14:textId="77777777" w:rsidR="00B37270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3722DEE9" wp14:editId="4FCE653D">
            <wp:extent cx="1047750" cy="12001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3C0EB1C6" wp14:editId="1AC6BFE4">
            <wp:extent cx="1238250" cy="14287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697AA" w14:textId="77777777" w:rsidR="00B37270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55BC41D4" wp14:editId="32363E1B">
            <wp:extent cx="1095375" cy="12573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65F94E59" wp14:editId="283FA38B">
            <wp:extent cx="1247775" cy="14382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55C15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71A46E6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14:paraId="461EEB61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 </w:t>
      </w:r>
      <w:r>
        <w:rPr>
          <w:rFonts w:ascii="宋体" w:hAnsi="宋体"/>
          <w:color w:val="000000"/>
        </w:rPr>
        <w:t>演员能通过平面镜看到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点的像，本质是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点的光经平面镜反射后，进入演员的眼睛，因此光路方向为光从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出发，射向平面镜，反射后进入人眼，箭头方向需要符合这个传播方向，同时像与物关于平面镜对称。</w:t>
      </w:r>
    </w:p>
    <w:p w14:paraId="2B38B6FD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39D0DE14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天津长芦盐场将光伏发电与晒盐相结合，利用太阳能来提升产业效益。下列能源与太阳能同属于可再生能源的是（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CE47AC3" w14:textId="77777777" w:rsidR="00B37270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煤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石油</w:t>
      </w:r>
    </w:p>
    <w:p w14:paraId="044647FC" w14:textId="77777777" w:rsidR="00B37270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天然气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风能</w:t>
      </w:r>
    </w:p>
    <w:p w14:paraId="17444A6B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1E7A35E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732557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 </w:t>
      </w:r>
      <w:r>
        <w:rPr>
          <w:rFonts w:ascii="宋体" w:hAnsi="宋体"/>
          <w:color w:val="000000"/>
        </w:rPr>
        <w:t>太阳能属于可再生能源；煤、石油、天然气都是化石能源，形成需要亿万年，消耗后短期内无法再生，属于不可再生能源；风能可以源源不断从自然界获得，和太阳能同属于可再生能源。</w:t>
      </w:r>
    </w:p>
    <w:p w14:paraId="426C4C6D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4FBCD8EC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“端午挂葫芦，越挂越福禄”。如图所示，用细绳将葫芦竖直悬挂在挂钩上。当葫芦静止时，与葫芦所受的重力相平衡的是（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ADAC215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C71E4F6" wp14:editId="28698690">
            <wp:extent cx="1447800" cy="18002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46C21" w14:textId="77777777" w:rsidR="00B37270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挂钩对细绳的拉力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葫芦对细绳的拉力</w:t>
      </w:r>
    </w:p>
    <w:p w14:paraId="22C5194A" w14:textId="77777777" w:rsidR="00B37270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细绳对挂钩的拉力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细绳对葫芦的拉力</w:t>
      </w:r>
    </w:p>
    <w:p w14:paraId="7E67E38D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29196D9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6550222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ABC．</w:t>
      </w:r>
      <w:r>
        <w:rPr>
          <w:rFonts w:ascii="宋体" w:hAnsi="宋体"/>
          <w:color w:val="000000"/>
        </w:rPr>
        <w:t>拉力的受力物体分别是细绳、细绳、挂钩，都不是葫芦，不满足“二力平衡的两个力作用在同一物体上”的要求，不是平衡力，故</w:t>
      </w:r>
      <w:r>
        <w:rPr>
          <w:rFonts w:eastAsia="Times New Roman" w:cs="Times New Roman"/>
          <w:color w:val="000000"/>
        </w:rPr>
        <w:t>ABC</w:t>
      </w:r>
      <w:r>
        <w:rPr>
          <w:rFonts w:ascii="宋体" w:hAnsi="宋体"/>
          <w:color w:val="000000"/>
        </w:rPr>
        <w:t>错误；</w:t>
      </w:r>
    </w:p>
    <w:p w14:paraId="163FC392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rFonts w:ascii="宋体" w:hAnsi="宋体"/>
          <w:color w:val="000000"/>
        </w:rPr>
        <w:t>葫芦受到重力和细绳对葫芦的拉力而保持静止状态，所以，这两个力是一对平衡力，故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14:paraId="273E7D20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2352FA3C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有一种具有报警功能的文物展示台。若其结构如图所示，将文物放在金属片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上，弹簧被压缩，</w:t>
      </w:r>
      <w:r>
        <w:object w:dxaOrig="240" w:dyaOrig="255" w14:anchorId="735C09F1">
          <v:shape id="_x0000_i1032" type="#_x0000_t75" alt="学科网(www.zxxk.com)--教育资源门户，提供试卷、教案、课件、论文、素材以及各类教学资源下载，还有大量而丰富的教学相关资讯！" style="width:12pt;height:12.6pt" o:ole="">
            <v:imagedata r:id="rId29" o:title="eqIdea1e8babee63bfc889ae5a34632284bc"/>
          </v:shape>
          <o:OLEObject Type="Embed" ProgID="Equation.DSMT4" ShapeID="_x0000_i1032" DrawAspect="Content" ObjectID="_1843929606" r:id="rId30"/>
        </w:object>
      </w:r>
      <w:r>
        <w:rPr>
          <w:rFonts w:ascii="宋体" w:hAnsi="宋体"/>
          <w:color w:val="000000"/>
        </w:rPr>
        <w:t>与金属片</w:t>
      </w:r>
      <w:r>
        <w:object w:dxaOrig="240" w:dyaOrig="255" w14:anchorId="2CF65544">
          <v:shape id="_x0000_i1033" type="#_x0000_t75" alt="学科网(www.zxxk.com)--教育资源门户，提供试卷、教案、课件、论文、素材以及各类教学资源下载，还有大量而丰富的教学相关资讯！" style="width:12pt;height:12.6pt" o:ole="">
            <v:imagedata r:id="rId31" o:title="eqIdff4489d9b83072184c0e1d6b09be50ca"/>
          </v:shape>
          <o:OLEObject Type="Embed" ProgID="Equation.DSMT4" ShapeID="_x0000_i1033" DrawAspect="Content" ObjectID="_1843929607" r:id="rId32"/>
        </w:object>
      </w:r>
      <w:r>
        <w:rPr>
          <w:rFonts w:ascii="宋体" w:hAnsi="宋体"/>
          <w:color w:val="000000"/>
        </w:rPr>
        <w:t>、</w:t>
      </w:r>
      <w:r>
        <w:object w:dxaOrig="240" w:dyaOrig="285" w14:anchorId="0131EF25">
          <v:shape id="_x0000_i1034" type="#_x0000_t75" alt="学科网(www.zxxk.com)--教育资源门户，提供试卷、教案、课件、论文、素材以及各类教学资源下载，还有大量而丰富的教学相关资讯！" style="width:12pt;height:14.4pt" o:ole="">
            <v:imagedata r:id="rId33" o:title="eqIdca66a268d6f46e0e9d5d9151b785be60"/>
          </v:shape>
          <o:OLEObject Type="Embed" ProgID="Equation.DSMT4" ShapeID="_x0000_i1034" DrawAspect="Content" ObjectID="_1843929608" r:id="rId34"/>
        </w:object>
      </w:r>
      <w:r>
        <w:rPr>
          <w:rFonts w:ascii="宋体" w:hAnsi="宋体"/>
          <w:color w:val="000000"/>
        </w:rPr>
        <w:t>相连通，闭合开关后（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1569FD2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3AFFEF5" wp14:editId="41D4F6C4">
            <wp:extent cx="2381250" cy="11620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E14D4" w14:textId="77777777" w:rsidR="00B37270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灯亮铃响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灯不亮铃响</w:t>
      </w:r>
    </w:p>
    <w:p w14:paraId="6FB1E52D" w14:textId="77777777" w:rsidR="00B37270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灯亮铃不响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灯不亮铃不响</w:t>
      </w:r>
    </w:p>
    <w:p w14:paraId="16B1D939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FE72C82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2A35809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金属是导体，当文物放在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上，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连通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后，</w:t>
      </w:r>
      <w:r>
        <w:rPr>
          <w:rFonts w:eastAsia="Times New Roman" w:cs="Times New Roman"/>
          <w:color w:val="000000"/>
        </w:rPr>
        <w:t>A-B-C</w:t>
      </w:r>
      <w:r>
        <w:rPr>
          <w:rFonts w:ascii="宋体" w:hAnsi="宋体"/>
          <w:color w:val="000000"/>
        </w:rPr>
        <w:t>相当于一根导线，并联在电铃两端，将电铃短路，电流不会通过电铃，因此电铃不响。</w:t>
      </w:r>
    </w:p>
    <w:p w14:paraId="6F751ED1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此时电流会经</w:t>
      </w:r>
      <w:r>
        <w:rPr>
          <w:rFonts w:eastAsia="Times New Roman" w:cs="Times New Roman"/>
          <w:color w:val="000000"/>
        </w:rPr>
        <w:t>A-B-C</w:t>
      </w:r>
      <w:r>
        <w:rPr>
          <w:rFonts w:ascii="宋体" w:hAnsi="宋体"/>
          <w:color w:val="000000"/>
        </w:rPr>
        <w:t xml:space="preserve">导线后流过灯泡，回到电源负极，灯泡有电流通过，因此灯泡发光。 </w:t>
      </w:r>
    </w:p>
    <w:p w14:paraId="7B2C380D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综上，闭合开关后灯亮铃不响，故选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6A6F3BF0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用电池、导线和铁钉可以制成简易指南针。图中，“指南针”极性标注正确的是（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85B51B6" w14:textId="77777777" w:rsidR="00B37270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220B82AA" wp14:editId="2EA075D9">
            <wp:extent cx="1371600" cy="4762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5CD5C140" wp14:editId="0F638FAA">
            <wp:extent cx="1543050" cy="5334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A7FB1" w14:textId="77777777" w:rsidR="00B37270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798B374F" wp14:editId="6CD5C7A2">
            <wp:extent cx="1533525" cy="5238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60588E75" wp14:editId="405DFB0A">
            <wp:extent cx="1657350" cy="5715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19B92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E19E3AB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23FD05E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rFonts w:ascii="宋体" w:hAnsi="宋体"/>
          <w:color w:val="000000"/>
        </w:rPr>
        <w:t>电源左端为正极、右端为负极，电流从螺线管左端流入、右端流出。结合绕线方向，利用安培定则可判断右端是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极，左端是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极，故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14:paraId="5529774B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rFonts w:ascii="宋体" w:hAnsi="宋体"/>
          <w:color w:val="000000"/>
        </w:rPr>
        <w:t>电源右端是正极，电流从右端流入，由安培定则可判断左端为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14:paraId="32D26D96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rFonts w:ascii="宋体" w:hAnsi="宋体"/>
          <w:color w:val="000000"/>
        </w:rPr>
        <w:t>电源左端是正极，电流左端流入，由安培定则可判断左端为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14:paraId="4DC2D833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rFonts w:ascii="宋体" w:hAnsi="宋体"/>
          <w:color w:val="000000"/>
        </w:rPr>
        <w:t>电源右端是正极，电流右端流入，由安培定则可判断右端为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14:paraId="46ED0C05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0EF30073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理想模型是分析物理问题的基础。下列模型的“关键特征”描述</w:t>
      </w:r>
      <w:r>
        <w:rPr>
          <w:rFonts w:ascii="宋体" w:hAnsi="宋体"/>
          <w:color w:val="000000"/>
          <w:em w:val="dot"/>
        </w:rPr>
        <w:t>错误</w:t>
      </w:r>
      <w:r>
        <w:rPr>
          <w:rFonts w:ascii="宋体" w:hAnsi="宋体"/>
          <w:color w:val="000000"/>
        </w:rPr>
        <w:t>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76"/>
        <w:gridCol w:w="2043"/>
        <w:gridCol w:w="6811"/>
      </w:tblGrid>
      <w:tr w:rsidR="00B37270" w14:paraId="18FE99FE" w14:textId="77777777">
        <w:trPr>
          <w:trHeight w:val="315"/>
        </w:trPr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B64ED15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序号</w:t>
            </w:r>
          </w:p>
        </w:tc>
        <w:tc>
          <w:tcPr>
            <w:tcW w:w="10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9E8060A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理想模型</w:t>
            </w:r>
          </w:p>
        </w:tc>
        <w:tc>
          <w:tcPr>
            <w:tcW w:w="3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53C6515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关键特征</w:t>
            </w:r>
          </w:p>
        </w:tc>
      </w:tr>
      <w:tr w:rsidR="00B37270" w14:paraId="47C925D7" w14:textId="77777777">
        <w:trPr>
          <w:trHeight w:val="315"/>
        </w:trPr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A66640F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</w:p>
        </w:tc>
        <w:tc>
          <w:tcPr>
            <w:tcW w:w="10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5199BE5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匀速直线运动</w:t>
            </w:r>
          </w:p>
        </w:tc>
        <w:tc>
          <w:tcPr>
            <w:tcW w:w="3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27E7131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“直线运动”和“速度不变”</w:t>
            </w:r>
          </w:p>
        </w:tc>
      </w:tr>
      <w:tr w:rsidR="00B37270" w14:paraId="66CEF3E2" w14:textId="77777777">
        <w:trPr>
          <w:trHeight w:val="315"/>
        </w:trPr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ABD7610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</w:p>
        </w:tc>
        <w:tc>
          <w:tcPr>
            <w:tcW w:w="10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166FCD6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连通器</w:t>
            </w:r>
          </w:p>
        </w:tc>
        <w:tc>
          <w:tcPr>
            <w:tcW w:w="3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6FE59FD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“上端封闭”和“下端连通”</w:t>
            </w:r>
          </w:p>
        </w:tc>
      </w:tr>
      <w:tr w:rsidR="00B37270" w14:paraId="1D3ED9E8" w14:textId="77777777">
        <w:trPr>
          <w:trHeight w:val="315"/>
        </w:trPr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C6F0F0D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③</w:t>
            </w:r>
          </w:p>
        </w:tc>
        <w:tc>
          <w:tcPr>
            <w:tcW w:w="10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BA1396B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杠杆</w:t>
            </w:r>
          </w:p>
        </w:tc>
        <w:tc>
          <w:tcPr>
            <w:tcW w:w="3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249397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“硬棒”和“能绕着固定点转动”</w:t>
            </w:r>
          </w:p>
        </w:tc>
      </w:tr>
      <w:tr w:rsidR="00B37270" w14:paraId="5B61B0A4" w14:textId="77777777">
        <w:trPr>
          <w:trHeight w:val="315"/>
        </w:trPr>
        <w:tc>
          <w:tcPr>
            <w:tcW w:w="4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F3A48CA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④</w:t>
            </w:r>
          </w:p>
        </w:tc>
        <w:tc>
          <w:tcPr>
            <w:tcW w:w="10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A072701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光线</w:t>
            </w:r>
          </w:p>
        </w:tc>
        <w:tc>
          <w:tcPr>
            <w:tcW w:w="3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F701EFE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“直线表示光传播径迹”和“箭头表示光传播方向”</w:t>
            </w:r>
          </w:p>
        </w:tc>
      </w:tr>
    </w:tbl>
    <w:p w14:paraId="4DC27086" w14:textId="77777777" w:rsidR="00B37270" w:rsidRDefault="00B37270">
      <w:pPr>
        <w:spacing w:line="360" w:lineRule="auto"/>
        <w:jc w:val="left"/>
        <w:textAlignment w:val="center"/>
        <w:rPr>
          <w:color w:val="000000"/>
        </w:rPr>
      </w:pPr>
    </w:p>
    <w:p w14:paraId="3763A291" w14:textId="77777777" w:rsidR="00B37270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③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④</w:t>
      </w:r>
    </w:p>
    <w:p w14:paraId="04605F02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0298A66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AF2725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rFonts w:ascii="宋体" w:hAnsi="宋体"/>
          <w:color w:val="000000"/>
        </w:rPr>
        <w:t>匀速直线运动的定义是速度不变的直线运动，①描述正确，故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14:paraId="5E7DAA35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rFonts w:ascii="宋体" w:hAnsi="宋体"/>
          <w:color w:val="000000"/>
        </w:rPr>
        <w:t>连通器的正确定义是上端开口、下端连通，②描述中“上端封闭”错误，故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符合题意；</w:t>
      </w:r>
    </w:p>
    <w:p w14:paraId="15F78D78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rFonts w:ascii="宋体" w:hAnsi="宋体"/>
          <w:color w:val="000000"/>
        </w:rPr>
        <w:t>杠杆的定义是可绕固定点转动的硬棒，③描述正确，故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14:paraId="54FB02BE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rFonts w:ascii="宋体" w:hAnsi="宋体"/>
          <w:color w:val="000000"/>
        </w:rPr>
        <w:t>光线作为理想模型，用直线表示光的传播径迹，箭头表示传播方向，④描述正确，故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14:paraId="3CA51E2C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25834E16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如图所示，从玻璃管内的盐水柱两端引出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两根导线，并将其接入电路。若进行以下四种操作：①将两端活塞向内推；②将两端活塞向外拉；③活塞不动，向管内注入相同浓度的盐水；④活塞不动，适量减少管内盐水。其中能使接入电路的盐水柱电阻变小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9575C23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07494FB" wp14:editId="43846608">
            <wp:extent cx="2933700" cy="9906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682C1" w14:textId="77777777" w:rsidR="00B37270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①和③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②和③</w:t>
      </w:r>
    </w:p>
    <w:p w14:paraId="4883105D" w14:textId="77777777" w:rsidR="00B37270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①和④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②和④</w:t>
      </w:r>
    </w:p>
    <w:p w14:paraId="671788FD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CEF3D83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1777C5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①两端活塞向内推，盐水柱长度变短，横截面积变大，因此电阻变小，符合要求；</w:t>
      </w:r>
    </w:p>
    <w:p w14:paraId="0C5AAEB7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②两端活塞向外拉，盐水柱长度变长，横截面积变小，因此电阻变大，不符合要求；</w:t>
      </w:r>
    </w:p>
    <w:p w14:paraId="0DED5669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③活塞不动，注入同浓度盐水时，盐水柱长度不变，横截面积变大，因此电阻变小，符合要求；</w:t>
      </w:r>
    </w:p>
    <w:p w14:paraId="6518A8E6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④活塞不动，减少盐水时，盐水柱长度不变，横截面积变小，因此电阻变大，不符合要求。</w:t>
      </w:r>
    </w:p>
    <w:p w14:paraId="7E146694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综上，能使盐水柱电阻变小的是①和③，故选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6FB03299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二、多项选择题（本大题共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9</w:t>
      </w:r>
      <w:r>
        <w:rPr>
          <w:rFonts w:ascii="宋体" w:hAnsi="宋体"/>
          <w:b/>
          <w:color w:val="000000"/>
          <w:sz w:val="24"/>
        </w:rPr>
        <w:t>分。每小题给出的四个选项中，均有多个选项符合题意，全部选对得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分，选对但不全得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分，不选或选错得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分）</w:t>
      </w:r>
    </w:p>
    <w:p w14:paraId="55921B15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某同学通过实验验证凸透镜成像的规律。实验器材有凸透镜、光屏、高度为</w:t>
      </w:r>
      <w:r>
        <w:object w:dxaOrig="495" w:dyaOrig="315" w14:anchorId="494B1CB1">
          <v:shape id="_x0000_i1035" type="#_x0000_t75" alt="学科网(www.zxxk.com)--教育资源门户，提供试卷、教案、课件、论文、素材以及各类教学资源下载，还有大量而丰富的教学相关资讯！" style="width:24.6pt;height:15.6pt" o:ole="">
            <v:imagedata r:id="rId41" o:title="eqIdce6f5f2b943a949bf20193268188808b"/>
          </v:shape>
          <o:OLEObject Type="Embed" ProgID="Equation.DSMT4" ShapeID="_x0000_i1035" DrawAspect="Content" ObjectID="_1843929609" r:id="rId42"/>
        </w:object>
      </w:r>
      <w:r>
        <w:rPr>
          <w:rFonts w:ascii="宋体" w:hAnsi="宋体"/>
          <w:color w:val="000000"/>
        </w:rPr>
        <w:t>的光源、卷尺等。下表是部分成实像的实验数据，下列说法正确的是（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655"/>
        <w:gridCol w:w="1180"/>
        <w:gridCol w:w="1179"/>
        <w:gridCol w:w="1179"/>
        <w:gridCol w:w="1179"/>
        <w:gridCol w:w="1179"/>
        <w:gridCol w:w="1179"/>
      </w:tblGrid>
      <w:tr w:rsidR="00B37270" w14:paraId="542794FC" w14:textId="77777777">
        <w:trPr>
          <w:trHeight w:val="315"/>
        </w:trPr>
        <w:tc>
          <w:tcPr>
            <w:tcW w:w="1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125C613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序号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12CB1C1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AABED57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0BCED3D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AE5F8D8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8830BA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AC21EE3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</w:t>
            </w:r>
          </w:p>
        </w:tc>
      </w:tr>
      <w:tr w:rsidR="00B37270" w14:paraId="3E2E8C3A" w14:textId="77777777">
        <w:trPr>
          <w:trHeight w:val="315"/>
        </w:trPr>
        <w:tc>
          <w:tcPr>
            <w:tcW w:w="1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D8B77AE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物距</w:t>
            </w:r>
            <w:r>
              <w:object w:dxaOrig="645" w:dyaOrig="285" w14:anchorId="61989FB2">
                <v:shape id="_x0000_i1036" type="#_x0000_t75" alt="学科网(www.zxxk.com)--教育资源门户，提供试卷、教案、课件、论文、素材以及各类教学资源下载，还有大量而丰富的教学相关资讯！" style="width:32.4pt;height:14.4pt" o:ole="">
                  <v:imagedata r:id="rId43" o:title="eqId2918730ebde307626bd31d33ec1a7dfd"/>
                </v:shape>
                <o:OLEObject Type="Embed" ProgID="Equation.DSMT4" ShapeID="_x0000_i1036" DrawAspect="Content" ObjectID="_1843929610" r:id="rId44"/>
              </w:objec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A7B0E33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20.0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DC9904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25.0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2E6E3CE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30.0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EBE15E6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35.0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D5AFE02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40.0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6CF6A51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45.0</w:t>
            </w:r>
          </w:p>
        </w:tc>
      </w:tr>
      <w:tr w:rsidR="00B37270" w14:paraId="245BE31C" w14:textId="77777777">
        <w:trPr>
          <w:trHeight w:val="315"/>
        </w:trPr>
        <w:tc>
          <w:tcPr>
            <w:tcW w:w="135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AC66F01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像高</w:t>
            </w:r>
            <w:r>
              <w:object w:dxaOrig="645" w:dyaOrig="285" w14:anchorId="373350FF">
                <v:shape id="_x0000_i1037" type="#_x0000_t75" alt="学科网(www.zxxk.com)--教育资源门户，提供试卷、教案、课件、论文、素材以及各类教学资源下载，还有大量而丰富的教学相关资讯！" style="width:32.4pt;height:14.4pt" o:ole="">
                  <v:imagedata r:id="rId45" o:title="eqIdad162efa554b54e42bc3e8b0c9d83671"/>
                </v:shape>
                <o:OLEObject Type="Embed" ProgID="Equation.DSMT4" ShapeID="_x0000_i1037" DrawAspect="Content" ObjectID="_1843929611" r:id="rId46"/>
              </w:objec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99D3C59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18.0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0210B02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9.0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EB01C0C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6.0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530EDC6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4.5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11E90B0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3.6</w:t>
            </w:r>
          </w:p>
        </w:tc>
        <w:tc>
          <w:tcPr>
            <w:tcW w:w="6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CA1558E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3.0</w:t>
            </w:r>
          </w:p>
        </w:tc>
      </w:tr>
    </w:tbl>
    <w:p w14:paraId="742462D4" w14:textId="77777777" w:rsidR="00B37270" w:rsidRDefault="00B37270">
      <w:pPr>
        <w:spacing w:line="360" w:lineRule="auto"/>
        <w:jc w:val="left"/>
        <w:textAlignment w:val="center"/>
        <w:rPr>
          <w:color w:val="000000"/>
        </w:rPr>
      </w:pPr>
    </w:p>
    <w:p w14:paraId="32F0434F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该透镜的焦距为</w:t>
      </w:r>
      <w:r>
        <w:object w:dxaOrig="780" w:dyaOrig="315" w14:anchorId="46B71E9A">
          <v:shape id="_x0000_i1038" type="#_x0000_t75" alt="学科网(www.zxxk.com)--教育资源门户，提供试卷、教案、课件、论文、素材以及各类教学资源下载，还有大量而丰富的教学相关资讯！" style="width:39pt;height:15.6pt" o:ole="">
            <v:imagedata r:id="rId47" o:title="eqIdcc4ca825e67354be3b658339acde1f78"/>
          </v:shape>
          <o:OLEObject Type="Embed" ProgID="Equation.DSMT4" ShapeID="_x0000_i1038" DrawAspect="Content" ObjectID="_1843929612" r:id="rId48"/>
        </w:object>
      </w:r>
    </w:p>
    <w:p w14:paraId="4652F94D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实验中所成的实像都是倒立的</w:t>
      </w:r>
    </w:p>
    <w:p w14:paraId="7832E360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第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次实验成像特点与投影仪成像特点相同</w:t>
      </w:r>
    </w:p>
    <w:p w14:paraId="5349C300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当物距为</w:t>
      </w:r>
      <w:r>
        <w:object w:dxaOrig="795" w:dyaOrig="315" w14:anchorId="7A1DDD39">
          <v:shape id="_x0000_i1039" type="#_x0000_t75" alt="学科网(www.zxxk.com)--教育资源门户，提供试卷、教案、课件、论文、素材以及各类教学资源下载，还有大量而丰富的教学相关资讯！" style="width:39.6pt;height:15.6pt" o:ole="">
            <v:imagedata r:id="rId49" o:title="eqId285e0409a5e089cdf4d4fce4ac6f9ace"/>
          </v:shape>
          <o:OLEObject Type="Embed" ProgID="Equation.DSMT4" ShapeID="_x0000_i1039" DrawAspect="Content" ObjectID="_1843929613" r:id="rId50"/>
        </w:object>
      </w:r>
      <w:r>
        <w:rPr>
          <w:rFonts w:ascii="宋体" w:hAnsi="宋体"/>
          <w:color w:val="000000"/>
        </w:rPr>
        <w:t>时，像距一定大于</w:t>
      </w:r>
      <w:r>
        <w:object w:dxaOrig="795" w:dyaOrig="315" w14:anchorId="66BCC765">
          <v:shape id="_x0000_i1040" type="#_x0000_t75" alt="学科网(www.zxxk.com)--教育资源门户，提供试卷、教案、课件、论文、素材以及各类教学资源下载，还有大量而丰富的教学相关资讯！" style="width:39.6pt;height:15.6pt" o:ole="">
            <v:imagedata r:id="rId51" o:title="eqId29737b7284f8d54bfa00c403c5e8a1ca"/>
          </v:shape>
          <o:OLEObject Type="Embed" ProgID="Equation.DSMT4" ShapeID="_x0000_i1040" DrawAspect="Content" ObjectID="_1843929614" r:id="rId52"/>
        </w:object>
      </w:r>
    </w:p>
    <w:p w14:paraId="4FCAAAD8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ABD</w:t>
      </w:r>
    </w:p>
    <w:p w14:paraId="2D090420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F0096E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．根据第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次实验数据，物距</w:t>
      </w:r>
      <w:r>
        <w:object w:dxaOrig="1140" w:dyaOrig="285" w14:anchorId="733A58E9">
          <v:shape id="_x0000_i1041" type="#_x0000_t75" alt="学科网(www.zxxk.com)--教育资源门户，提供试卷、教案、课件、论文、素材以及各类教学资源下载，还有大量而丰富的教学相关资讯！" style="width:57pt;height:14.4pt" o:ole="">
            <v:imagedata r:id="rId53" o:title="eqIde56a2fb935da9abf611cb607907065e6"/>
          </v:shape>
          <o:OLEObject Type="Embed" ProgID="Equation.DSMT4" ShapeID="_x0000_i1041" DrawAspect="Content" ObjectID="_1843929615" r:id="rId54"/>
        </w:object>
      </w:r>
      <w:r>
        <w:rPr>
          <w:rFonts w:ascii="宋体" w:hAnsi="宋体"/>
          <w:color w:val="000000"/>
        </w:rPr>
        <w:t>时像高等于光源高度，说明成等大、倒立的实像，由凸透镜成像规律</w:t>
      </w:r>
      <w:r>
        <w:object w:dxaOrig="735" w:dyaOrig="315" w14:anchorId="2071E014">
          <v:shape id="_x0000_i1042" type="#_x0000_t75" alt="学科网(www.zxxk.com)--教育资源门户，提供试卷、教案、课件、论文、素材以及各类教学资源下载，还有大量而丰富的教学相关资讯！" style="width:36.6pt;height:15.6pt" o:ole="">
            <v:imagedata r:id="rId55" o:title="eqId194e11344d23280fa81a8eb929084872"/>
          </v:shape>
          <o:OLEObject Type="Embed" ProgID="Equation.DSMT4" ShapeID="_x0000_i1042" DrawAspect="Content" ObjectID="_1843929616" r:id="rId56"/>
        </w:object>
      </w:r>
      <w:r>
        <w:rPr>
          <w:rFonts w:ascii="宋体" w:hAnsi="宋体"/>
          <w:color w:val="000000"/>
        </w:rPr>
        <w:t>可得，焦距</w:t>
      </w:r>
      <w:r>
        <w:object w:dxaOrig="2535" w:dyaOrig="615" w14:anchorId="4BAE1570">
          <v:shape id="_x0000_i1043" type="#_x0000_t75" alt="学科网(www.zxxk.com)--教育资源门户，提供试卷、教案、课件、论文、素材以及各类教学资源下载，还有大量而丰富的教学相关资讯！" style="width:126.6pt;height:30.6pt" o:ole="">
            <v:imagedata r:id="rId57" o:title="eqId3f8d96285cc6c6ea436725460cf955c0"/>
          </v:shape>
          <o:OLEObject Type="Embed" ProgID="Equation.DSMT4" ShapeID="_x0000_i1043" DrawAspect="Content" ObjectID="_1843929617" r:id="rId58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14:paraId="0CA69795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．由凸透镜成像特点可知，凸透镜所成的实像均为倒立的，故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14:paraId="6E11E1B4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．第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次实验物距</w:t>
      </w:r>
      <w:r>
        <w:object w:dxaOrig="1665" w:dyaOrig="315" w14:anchorId="70795009">
          <v:shape id="_x0000_i1044" type="#_x0000_t75" alt="学科网(www.zxxk.com)--教育资源门户，提供试卷、教案、课件、论文、素材以及各类教学资源下载，还有大量而丰富的教学相关资讯！" style="width:83.4pt;height:15.6pt" o:ole="">
            <v:imagedata r:id="rId59" o:title="eqId3d97ff01fbd4be801aea6ecfe2310cfd"/>
          </v:shape>
          <o:OLEObject Type="Embed" ProgID="Equation.DSMT4" ShapeID="_x0000_i1044" DrawAspect="Content" ObjectID="_1843929618" r:id="rId60"/>
        </w:object>
      </w:r>
      <w:r>
        <w:rPr>
          <w:rFonts w:ascii="宋体" w:hAnsi="宋体"/>
          <w:color w:val="000000"/>
        </w:rPr>
        <w:t>，成倒立、缩小的实像，投影仪是</w:t>
      </w:r>
      <w:r>
        <w:object w:dxaOrig="1140" w:dyaOrig="315" w14:anchorId="79006E1D">
          <v:shape id="_x0000_i1045" type="#_x0000_t75" alt="学科网(www.zxxk.com)--教育资源门户，提供试卷、教案、课件、论文、素材以及各类教学资源下载，还有大量而丰富的教学相关资讯！" style="width:57pt;height:15.6pt" o:ole="">
            <v:imagedata r:id="rId61" o:title="eqId4174ae587c9ae20861da77d272b55f80"/>
          </v:shape>
          <o:OLEObject Type="Embed" ProgID="Equation.DSMT4" ShapeID="_x0000_i1045" DrawAspect="Content" ObjectID="_1843929619" r:id="rId62"/>
        </w:object>
      </w:r>
      <w:r>
        <w:rPr>
          <w:rFonts w:ascii="宋体" w:hAnsi="宋体"/>
          <w:color w:val="000000"/>
        </w:rPr>
        <w:t>时成倒立、放大的实像，二者成像特点不同，故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14:paraId="3F0CA788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．当物距</w:t>
      </w:r>
      <w:r>
        <w:object w:dxaOrig="1140" w:dyaOrig="285" w14:anchorId="208D50B0">
          <v:shape id="_x0000_i1046" type="#_x0000_t75" alt="学科网(www.zxxk.com)--教育资源门户，提供试卷、教案、课件、论文、素材以及各类教学资源下载，还有大量而丰富的教学相关资讯！" style="width:57pt;height:14.4pt" o:ole="">
            <v:imagedata r:id="rId63" o:title="eqIde0943a3447d2d5591fb5b58e2d110a9f"/>
          </v:shape>
          <o:OLEObject Type="Embed" ProgID="Equation.DSMT4" ShapeID="_x0000_i1046" DrawAspect="Content" ObjectID="_1843929620" r:id="rId64"/>
        </w:object>
      </w:r>
      <w:r>
        <w:rPr>
          <w:rFonts w:ascii="宋体" w:hAnsi="宋体"/>
          <w:color w:val="000000"/>
        </w:rPr>
        <w:t>时，满足</w:t>
      </w:r>
      <w:r>
        <w:object w:dxaOrig="1140" w:dyaOrig="315" w14:anchorId="685D370B">
          <v:shape id="_x0000_i1047" type="#_x0000_t75" alt="学科网(www.zxxk.com)--教育资源门户，提供试卷、教案、课件、论文、素材以及各类教学资源下载，还有大量而丰富的教学相关资讯！" style="width:57pt;height:15.6pt" o:ole="">
            <v:imagedata r:id="rId61" o:title="eqId4174ae587c9ae20861da77d272b55f80"/>
          </v:shape>
          <o:OLEObject Type="Embed" ProgID="Equation.DSMT4" ShapeID="_x0000_i1047" DrawAspect="Content" ObjectID="_1843929621" r:id="rId65"/>
        </w:object>
      </w:r>
      <w:r>
        <w:rPr>
          <w:rFonts w:ascii="宋体" w:hAnsi="宋体"/>
          <w:color w:val="000000"/>
        </w:rPr>
        <w:t>，根据凸透镜成像规律，此时像距</w:t>
      </w:r>
      <w:r>
        <w:object w:dxaOrig="1455" w:dyaOrig="315" w14:anchorId="5B15894C">
          <v:shape id="_x0000_i1048" type="#_x0000_t75" alt="学科网(www.zxxk.com)--教育资源门户，提供试卷、教案、课件、论文、素材以及各类教学资源下载，还有大量而丰富的教学相关资讯！" style="width:72.6pt;height:15.6pt" o:ole="">
            <v:imagedata r:id="rId66" o:title="eqIda1ef65f3cbfda217881cab9e0db30924"/>
          </v:shape>
          <o:OLEObject Type="Embed" ProgID="Equation.DSMT4" ShapeID="_x0000_i1048" DrawAspect="Content" ObjectID="_1843929622" r:id="rId67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14:paraId="6383F108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ABD</w:t>
      </w:r>
      <w:r>
        <w:rPr>
          <w:rFonts w:ascii="宋体" w:hAnsi="宋体"/>
          <w:color w:val="000000"/>
        </w:rPr>
        <w:t>。</w:t>
      </w:r>
    </w:p>
    <w:p w14:paraId="57C2BDEF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一辆燃油汽车以</w:t>
      </w:r>
      <w:r>
        <w:object w:dxaOrig="900" w:dyaOrig="360" w14:anchorId="6440FC74">
          <v:shape id="_x0000_i1049" type="#_x0000_t75" alt="学科网(www.zxxk.com)--教育资源门户，提供试卷、教案、课件、论文、素材以及各类教学资源下载，还有大量而丰富的教学相关资讯！" style="width:45pt;height:18pt" o:ole="">
            <v:imagedata r:id="rId68" o:title="eqId84469b7614f93d4a363aa16ba56606f2"/>
          </v:shape>
          <o:OLEObject Type="Embed" ProgID="Equation.DSMT4" ShapeID="_x0000_i1049" DrawAspect="Content" ObjectID="_1843929623" r:id="rId69"/>
        </w:object>
      </w:r>
      <w:r>
        <w:rPr>
          <w:rFonts w:ascii="宋体" w:hAnsi="宋体"/>
          <w:color w:val="000000"/>
        </w:rPr>
        <w:t>的速度匀速行驶时发动机的输出功率为</w:t>
      </w:r>
      <w:r>
        <w:object w:dxaOrig="660" w:dyaOrig="360" w14:anchorId="2C21D1CC">
          <v:shape id="_x0000_i1050" type="#_x0000_t75" alt="学科网(www.zxxk.com)--教育资源门户，提供试卷、教案、课件、论文、素材以及各类教学资源下载，还有大量而丰富的教学相关资讯！" style="width:33pt;height:18pt" o:ole="">
            <v:imagedata r:id="rId70" o:title="eqIdedacb9311bd4f423580bfc639facaf6a"/>
          </v:shape>
          <o:OLEObject Type="Embed" ProgID="Equation.DSMT4" ShapeID="_x0000_i1050" DrawAspect="Content" ObjectID="_1843929624" r:id="rId71"/>
        </w:object>
      </w:r>
      <w:r>
        <w:rPr>
          <w:rFonts w:ascii="宋体" w:hAnsi="宋体"/>
          <w:color w:val="000000"/>
        </w:rPr>
        <w:t>，若其行驶了</w:t>
      </w:r>
      <w:r>
        <w:object w:dxaOrig="375" w:dyaOrig="360" w14:anchorId="287A48EA">
          <v:shape id="_x0000_i1051" type="#_x0000_t75" alt="学科网(www.zxxk.com)--教育资源门户，提供试卷、教案、课件、论文、素材以及各类教学资源下载，还有大量而丰富的教学相关资讯！" style="width:18.6pt;height:18pt" o:ole="">
            <v:imagedata r:id="rId72" o:title="eqIda7e5607f458ca8c7ae0e1b896d175d8d"/>
          </v:shape>
          <o:OLEObject Type="Embed" ProgID="Equation.DSMT4" ShapeID="_x0000_i1051" DrawAspect="Content" ObjectID="_1843929625" r:id="rId73"/>
        </w:object>
      </w:r>
      <w:r>
        <w:rPr>
          <w:rFonts w:ascii="宋体" w:hAnsi="宋体"/>
          <w:color w:val="000000"/>
        </w:rPr>
        <w:t>，消耗燃油</w:t>
      </w:r>
      <w:r>
        <w:object w:dxaOrig="465" w:dyaOrig="360" w14:anchorId="764C0F9F">
          <v:shape id="_x0000_i1052" type="#_x0000_t75" alt="学科网(www.zxxk.com)--教育资源门户，提供试卷、教案、课件、论文、素材以及各类教学资源下载，还有大量而丰富的教学相关资讯！" style="width:23.4pt;height:18pt" o:ole="">
            <v:imagedata r:id="rId74" o:title="eqId01bb75811eb85112e0c08c5aeca0a663"/>
          </v:shape>
          <o:OLEObject Type="Embed" ProgID="Equation.DSMT4" ShapeID="_x0000_i1052" DrawAspect="Content" ObjectID="_1843929626" r:id="rId75"/>
        </w:object>
      </w:r>
      <w:r>
        <w:rPr>
          <w:rFonts w:ascii="宋体" w:hAnsi="宋体"/>
          <w:color w:val="000000"/>
        </w:rPr>
        <w:t>，已知燃油密度为</w:t>
      </w:r>
      <w:r>
        <w:object w:dxaOrig="1005" w:dyaOrig="375" w14:anchorId="5F004610">
          <v:shape id="_x0000_i1053" type="#_x0000_t75" alt="学科网(www.zxxk.com)--教育资源门户，提供试卷、教案、课件、论文、素材以及各类教学资源下载，还有大量而丰富的教学相关资讯！" style="width:50.4pt;height:18.6pt" o:ole="">
            <v:imagedata r:id="rId76" o:title="eqId69e9d9a0245c7f781c6f60f1a7936a84"/>
          </v:shape>
          <o:OLEObject Type="Embed" ProgID="Equation.DSMT4" ShapeID="_x0000_i1053" DrawAspect="Content" ObjectID="_1843929627" r:id="rId77"/>
        </w:object>
      </w:r>
      <w:r>
        <w:rPr>
          <w:rFonts w:ascii="宋体" w:hAnsi="宋体"/>
          <w:color w:val="000000"/>
        </w:rPr>
        <w:t>，热值为</w:t>
      </w:r>
      <w:r>
        <w:object w:dxaOrig="885" w:dyaOrig="360" w14:anchorId="288CC508">
          <v:shape id="_x0000_i1054" type="#_x0000_t75" alt="学科网(www.zxxk.com)--教育资源门户，提供试卷、教案、课件、论文、素材以及各类教学资源下载，还有大量而丰富的教学相关资讯！" style="width:44.4pt;height:18pt" o:ole="">
            <v:imagedata r:id="rId78" o:title="eqId1300c73453101bc3b34ac3184bdb5dbb"/>
          </v:shape>
          <o:OLEObject Type="Embed" ProgID="Equation.DSMT4" ShapeID="_x0000_i1054" DrawAspect="Content" ObjectID="_1843929628" r:id="rId79"/>
        </w:object>
      </w:r>
      <w:r>
        <w:rPr>
          <w:rFonts w:ascii="宋体" w:hAnsi="宋体"/>
          <w:color w:val="000000"/>
        </w:rPr>
        <w:t>。则（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4FD6798" w14:textId="77777777" w:rsidR="00B37270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汽车的牵引力为</w:t>
      </w:r>
      <w:r>
        <w:object w:dxaOrig="1335" w:dyaOrig="720" w14:anchorId="3B6F88FE">
          <v:shape id="_x0000_i1055" type="#_x0000_t75" alt="学科网(www.zxxk.com)--教育资源门户，提供试卷、教案、课件、论文、素材以及各类教学资源下载，还有大量而丰富的教学相关资讯！" style="width:66.6pt;height:36pt" o:ole="">
            <v:imagedata r:id="rId80" o:title="eqIde62fe2171f3bf3647c158bbdc1b4289b"/>
          </v:shape>
          <o:OLEObject Type="Embed" ProgID="Equation.DSMT4" ShapeID="_x0000_i1055" DrawAspect="Content" ObjectID="_1843929629" r:id="rId81"/>
        </w:objec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汽车的牵引力为</w:t>
      </w:r>
      <w:r>
        <w:object w:dxaOrig="855" w:dyaOrig="720" w14:anchorId="40E73DE2">
          <v:shape id="_x0000_i1056" type="#_x0000_t75" alt="学科网(www.zxxk.com)--教育资源门户，提供试卷、教案、课件、论文、素材以及各类教学资源下载，还有大量而丰富的教学相关资讯！" style="width:42.6pt;height:36pt" o:ole="">
            <v:imagedata r:id="rId82" o:title="eqIdf102bd3728825060462b2542a18070cd"/>
          </v:shape>
          <o:OLEObject Type="Embed" ProgID="Equation.DSMT4" ShapeID="_x0000_i1056" DrawAspect="Content" ObjectID="_1843929630" r:id="rId83"/>
        </w:object>
      </w:r>
    </w:p>
    <w:p w14:paraId="687C1007" w14:textId="77777777" w:rsidR="00B37270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发动机的效率为</w:t>
      </w:r>
      <w:r>
        <w:object w:dxaOrig="1260" w:dyaOrig="720" w14:anchorId="023DD721">
          <v:shape id="_x0000_i1057" type="#_x0000_t75" alt="学科网(www.zxxk.com)--教育资源门户，提供试卷、教案、课件、论文、素材以及各类教学资源下载，还有大量而丰富的教学相关资讯！" style="width:63pt;height:36pt" o:ole="">
            <v:imagedata r:id="rId84" o:title="eqId8ce6e7ab7b29113f847b56045fe22dec"/>
          </v:shape>
          <o:OLEObject Type="Embed" ProgID="Equation.DSMT4" ShapeID="_x0000_i1057" DrawAspect="Content" ObjectID="_1843929631" r:id="rId85"/>
        </w:objec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发动机的效率为</w:t>
      </w:r>
      <w:r>
        <w:object w:dxaOrig="1260" w:dyaOrig="720" w14:anchorId="1972C02B">
          <v:shape id="_x0000_i1058" type="#_x0000_t75" alt="学科网(www.zxxk.com)--教育资源门户，提供试卷、教案、课件、论文、素材以及各类教学资源下载，还有大量而丰富的教学相关资讯！" style="width:63pt;height:36pt" o:ole="">
            <v:imagedata r:id="rId86" o:title="eqIde92590830c7ed0196db876e1e976af97"/>
          </v:shape>
          <o:OLEObject Type="Embed" ProgID="Equation.DSMT4" ShapeID="_x0000_i1058" DrawAspect="Content" ObjectID="_1843929632" r:id="rId87"/>
        </w:object>
      </w:r>
    </w:p>
    <w:p w14:paraId="7A7FC643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AD</w:t>
      </w:r>
    </w:p>
    <w:p w14:paraId="12E603DC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2ECACB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．根据</w:t>
      </w:r>
      <w:r>
        <w:object w:dxaOrig="735" w:dyaOrig="285" w14:anchorId="6242E76C">
          <v:shape id="_x0000_i1059" type="#_x0000_t75" alt="学科网(www.zxxk.com)--教育资源门户，提供试卷、教案、课件、论文、素材以及各类教学资源下载，还有大量而丰富的教学相关资讯！" style="width:36.6pt;height:14.4pt" o:ole="">
            <v:imagedata r:id="rId88" o:title="eqId1cd563f7f61b55f2031fda3b5521b81b"/>
          </v:shape>
          <o:OLEObject Type="Embed" ProgID="Equation.DSMT4" ShapeID="_x0000_i1059" DrawAspect="Content" ObjectID="_1843929633" r:id="rId89"/>
        </w:object>
      </w:r>
      <w:r>
        <w:rPr>
          <w:rFonts w:ascii="宋体" w:hAnsi="宋体"/>
          <w:color w:val="000000"/>
        </w:rPr>
        <w:t>，功率</w:t>
      </w:r>
      <w:r>
        <w:object w:dxaOrig="1785" w:dyaOrig="375" w14:anchorId="3BB4F4C0">
          <v:shape id="_x0000_i1060" type="#_x0000_t75" alt="学科网(www.zxxk.com)--教育资源门户，提供试卷、教案、课件、论文、素材以及各类教学资源下载，还有大量而丰富的教学相关资讯！" style="width:89.4pt;height:18.6pt" o:ole="">
            <v:imagedata r:id="rId90" o:title="eqIdedc58ca8f85884d0173aec16a94c499c"/>
          </v:shape>
          <o:OLEObject Type="Embed" ProgID="Equation.DSMT4" ShapeID="_x0000_i1060" DrawAspect="Content" ObjectID="_1843929634" r:id="rId91"/>
        </w:object>
      </w:r>
      <w:r>
        <w:rPr>
          <w:rFonts w:ascii="宋体" w:hAnsi="宋体"/>
          <w:color w:val="000000"/>
        </w:rPr>
        <w:t>，速度</w:t>
      </w:r>
      <w:r>
        <w:object w:dxaOrig="1875" w:dyaOrig="615" w14:anchorId="281E2D69">
          <v:shape id="_x0000_i1061" type="#_x0000_t75" alt="学科网(www.zxxk.com)--教育资源门户，提供试卷、教案、课件、论文、素材以及各类教学资源下载，还有大量而丰富的教学相关资讯！" style="width:93.6pt;height:30.6pt" o:ole="">
            <v:imagedata r:id="rId92" o:title="eqId9052f1cd64969f7fe9b1a0caa9d3b29c"/>
          </v:shape>
          <o:OLEObject Type="Embed" ProgID="Equation.DSMT4" ShapeID="_x0000_i1061" DrawAspect="Content" ObjectID="_1843929635" r:id="rId93"/>
        </w:object>
      </w:r>
    </w:p>
    <w:p w14:paraId="2726863E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牵引力</w:t>
      </w:r>
      <w:r>
        <w:object w:dxaOrig="3405" w:dyaOrig="960" w14:anchorId="28C0EFCF">
          <v:shape id="_x0000_i1062" type="#_x0000_t75" alt="学科网(www.zxxk.com)--教育资源门户，提供试卷、教案、课件、论文、素材以及各类教学资源下载，还有大量而丰富的教学相关资讯！" style="width:170.4pt;height:48pt" o:ole="">
            <v:imagedata r:id="rId94" o:title="eqId721371a29bd236634f1219246ebcff5a"/>
          </v:shape>
          <o:OLEObject Type="Embed" ProgID="Equation.DSMT4" ShapeID="_x0000_i1062" DrawAspect="Content" ObjectID="_1843929636" r:id="rId95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符合题意，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14:paraId="0BF8D0B8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CD</w:t>
      </w:r>
      <w:r>
        <w:rPr>
          <w:rFonts w:ascii="宋体" w:hAnsi="宋体"/>
          <w:color w:val="000000"/>
        </w:rPr>
        <w:t>．发动机效率</w:t>
      </w:r>
      <w:r>
        <w:object w:dxaOrig="960" w:dyaOrig="720" w14:anchorId="0CBCA9CD">
          <v:shape id="_x0000_i1063" type="#_x0000_t75" alt="学科网(www.zxxk.com)--教育资源门户，提供试卷、教案、课件、论文、素材以及各类教学资源下载，还有大量而丰富的教学相关资讯！" style="width:48pt;height:36pt" o:ole="">
            <v:imagedata r:id="rId96" o:title="eqIdecb955ce870016bc4f38bff456c1ba5a"/>
          </v:shape>
          <o:OLEObject Type="Embed" ProgID="Equation.DSMT4" ShapeID="_x0000_i1063" DrawAspect="Content" ObjectID="_1843929637" r:id="rId97"/>
        </w:object>
      </w:r>
      <w:r>
        <w:rPr>
          <w:rFonts w:ascii="宋体" w:hAnsi="宋体"/>
          <w:color w:val="000000"/>
        </w:rPr>
        <w:t>，有用功</w:t>
      </w:r>
      <w:r>
        <w:object w:dxaOrig="4815" w:dyaOrig="405" w14:anchorId="3CCAC988">
          <v:shape id="_x0000_i1064" type="#_x0000_t75" alt="学科网(www.zxxk.com)--教育资源门户，提供试卷、教案、课件、论文、素材以及各类教学资源下载，还有大量而丰富的教学相关资讯！" style="width:240.6pt;height:20.4pt" o:ole="">
            <v:imagedata r:id="rId98" o:title="eqIdb9e4a9b356542de942da2fccd183c6ac"/>
          </v:shape>
          <o:OLEObject Type="Embed" ProgID="Equation.DSMT4" ShapeID="_x0000_i1064" DrawAspect="Content" ObjectID="_1843929638" r:id="rId99"/>
        </w:object>
      </w:r>
    </w:p>
    <w:p w14:paraId="636BCE4D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燃油完全燃烧放出的热量</w:t>
      </w:r>
      <w:r>
        <w:object w:dxaOrig="4980" w:dyaOrig="405" w14:anchorId="4AA238C1">
          <v:shape id="_x0000_i1065" type="#_x0000_t75" alt="学科网(www.zxxk.com)--教育资源门户，提供试卷、教案、课件、论文、素材以及各类教学资源下载，还有大量而丰富的教学相关资讯！" style="width:249pt;height:20.4pt" o:ole="">
            <v:imagedata r:id="rId100" o:title="eqId686d819e7d122ea73ceb183496c12dd1"/>
          </v:shape>
          <o:OLEObject Type="Embed" ProgID="Equation.DSMT4" ShapeID="_x0000_i1065" DrawAspect="Content" ObjectID="_1843929639" r:id="rId101"/>
        </w:object>
      </w:r>
    </w:p>
    <w:p w14:paraId="39D6474D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发动机的效率为</w:t>
      </w:r>
      <w:r>
        <w:object w:dxaOrig="4020" w:dyaOrig="735" w14:anchorId="4C680F7E">
          <v:shape id="_x0000_i1066" type="#_x0000_t75" alt="学科网(www.zxxk.com)--教育资源门户，提供试卷、教案、课件、论文、素材以及各类教学资源下载，还有大量而丰富的教学相关资讯！" style="width:201pt;height:36.6pt" o:ole="">
            <v:imagedata r:id="rId102" o:title="eqId69bbfe2473e0964dd49f83af0dd64f0b"/>
          </v:shape>
          <o:OLEObject Type="Embed" ProgID="Equation.DSMT4" ShapeID="_x0000_i1066" DrawAspect="Content" ObjectID="_1843929640" r:id="rId103"/>
        </w:object>
      </w:r>
      <w:r>
        <w:rPr>
          <w:rFonts w:ascii="宋体" w:hAnsi="宋体"/>
          <w:color w:val="000000"/>
        </w:rPr>
        <w:t>，故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符合题意。</w:t>
      </w:r>
    </w:p>
    <w:p w14:paraId="6C7A1AF4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AD</w:t>
      </w:r>
      <w:r>
        <w:rPr>
          <w:rFonts w:ascii="宋体" w:hAnsi="宋体"/>
          <w:color w:val="000000"/>
        </w:rPr>
        <w:t>。</w:t>
      </w:r>
    </w:p>
    <w:p w14:paraId="2368F582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如图甲所示电路，电源电压不变，定值电阻的电阻为</w:t>
      </w:r>
      <w:r>
        <w:object w:dxaOrig="300" w:dyaOrig="360" w14:anchorId="4F272446">
          <v:shape id="_x0000_i1067" type="#_x0000_t75" alt="学科网(www.zxxk.com)--教育资源门户，提供试卷、教案、课件、论文、素材以及各类教学资源下载，还有大量而丰富的教学相关资讯！" style="width:15pt;height:18pt" o:ole="">
            <v:imagedata r:id="rId104" o:title="eqIdbe9b4a83b9aebebf29de0c4406ebf894"/>
          </v:shape>
          <o:OLEObject Type="Embed" ProgID="Equation.DSMT4" ShapeID="_x0000_i1067" DrawAspect="Content" ObjectID="_1843929641" r:id="rId105"/>
        </w:object>
      </w:r>
      <w:r>
        <w:rPr>
          <w:rFonts w:ascii="宋体" w:hAnsi="宋体"/>
          <w:color w:val="000000"/>
        </w:rPr>
        <w:t>。闭合开关</w:t>
      </w:r>
      <w:r>
        <w:object w:dxaOrig="225" w:dyaOrig="285" w14:anchorId="2BA7608E">
          <v:shape id="_x0000_i1068" type="#_x0000_t75" alt="学科网(www.zxxk.com)--教育资源门户，提供试卷、教案、课件、论文、素材以及各类教学资源下载，还有大量而丰富的教学相关资讯！" style="width:11.4pt;height:14.4pt" o:ole="">
            <v:imagedata r:id="rId106" o:title="eqId3482b3e788f6069d41ee5a190c7ef1f0"/>
          </v:shape>
          <o:OLEObject Type="Embed" ProgID="Equation.DSMT4" ShapeID="_x0000_i1068" DrawAspect="Content" ObjectID="_1843929642" r:id="rId107"/>
        </w:object>
      </w:r>
      <w:r>
        <w:rPr>
          <w:rFonts w:ascii="宋体" w:hAnsi="宋体"/>
          <w:color w:val="000000"/>
        </w:rPr>
        <w:t>，将滑动变阻器的滑片</w:t>
      </w:r>
      <w:r>
        <w:object w:dxaOrig="240" w:dyaOrig="255" w14:anchorId="4F2FFA3B">
          <v:shape id="_x0000_i1069" type="#_x0000_t75" alt="学科网(www.zxxk.com)--教育资源门户，提供试卷、教案、课件、论文、素材以及各类教学资源下载，还有大量而丰富的教学相关资讯！" style="width:12pt;height:12.6pt" o:ole="">
            <v:imagedata r:id="rId108" o:title="eqId0c27eda162792128da25f541303a3088"/>
          </v:shape>
          <o:OLEObject Type="Embed" ProgID="Equation.DSMT4" ShapeID="_x0000_i1069" DrawAspect="Content" ObjectID="_1843929643" r:id="rId109"/>
        </w:object>
      </w:r>
      <w:r>
        <w:rPr>
          <w:rFonts w:ascii="宋体" w:hAnsi="宋体"/>
          <w:color w:val="000000"/>
        </w:rPr>
        <w:t>从最左端移到某一位置，电流表的示数与电压表</w:t>
      </w:r>
      <w:r>
        <w:object w:dxaOrig="240" w:dyaOrig="360" w14:anchorId="7E9F90AE">
          <v:shape id="_x0000_i1070" type="#_x0000_t75" alt="学科网(www.zxxk.com)--教育资源门户，提供试卷、教案、课件、论文、素材以及各类教学资源下载，还有大量而丰富的教学相关资讯！" style="width:12pt;height:18pt" o:ole="">
            <v:imagedata r:id="rId110" o:title="eqId46ad1a9cd19361d1f7a2340d76d50c80"/>
          </v:shape>
          <o:OLEObject Type="Embed" ProgID="Equation.DSMT4" ShapeID="_x0000_i1070" DrawAspect="Content" ObjectID="_1843929644" r:id="rId111"/>
        </w:object>
      </w:r>
      <w:r>
        <w:rPr>
          <w:rFonts w:ascii="宋体" w:hAnsi="宋体"/>
          <w:color w:val="000000"/>
        </w:rPr>
        <w:t>、</w:t>
      </w:r>
      <w:r>
        <w:object w:dxaOrig="315" w:dyaOrig="360" w14:anchorId="4A7E6EF4">
          <v:shape id="_x0000_i1071" type="#_x0000_t75" alt="学科网(www.zxxk.com)--教育资源门户，提供试卷、教案、课件、论文、素材以及各类教学资源下载，还有大量而丰富的教学相关资讯！" style="width:15.6pt;height:18pt" o:ole="">
            <v:imagedata r:id="rId112" o:title="eqId304a4f71df44b053c18b275d2e01dc92"/>
          </v:shape>
          <o:OLEObject Type="Embed" ProgID="Equation.DSMT4" ShapeID="_x0000_i1071" DrawAspect="Content" ObjectID="_1843929645" r:id="rId113"/>
        </w:object>
      </w:r>
      <w:r>
        <w:rPr>
          <w:rFonts w:ascii="宋体" w:hAnsi="宋体"/>
          <w:color w:val="000000"/>
        </w:rPr>
        <w:t>示数的关系图像如图乙所示。此过程中（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C9F413D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F735756" wp14:editId="36EA7022">
            <wp:extent cx="3028950" cy="12858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67FCD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电源电压为</w:t>
      </w:r>
      <w:r>
        <w:object w:dxaOrig="480" w:dyaOrig="360" w14:anchorId="5ADCA5C9">
          <v:shape id="_x0000_i1072" type="#_x0000_t75" alt="学科网(www.zxxk.com)--教育资源门户，提供试卷、教案、课件、论文、素材以及各类教学资源下载，还有大量而丰富的教学相关资讯！" style="width:24pt;height:18pt" o:ole="">
            <v:imagedata r:id="rId115" o:title="eqId13a34b08d6f267747a7b50cd2b3e2ac5"/>
          </v:shape>
          <o:OLEObject Type="Embed" ProgID="Equation.DSMT4" ShapeID="_x0000_i1072" DrawAspect="Content" ObjectID="_1843929646" r:id="rId116"/>
        </w:object>
      </w:r>
    </w:p>
    <w:p w14:paraId="2CB1AF9E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电路消耗的最大功率为</w:t>
      </w:r>
      <w:r>
        <w:object w:dxaOrig="735" w:dyaOrig="375" w14:anchorId="5DD0FD43">
          <v:shape id="_x0000_i1073" type="#_x0000_t75" alt="学科网(www.zxxk.com)--教育资源门户，提供试卷、教案、课件、论文、素材以及各类教学资源下载，还有大量而丰富的教学相关资讯！" style="width:36.6pt;height:18.6pt" o:ole="">
            <v:imagedata r:id="rId117" o:title="eqId225eb5c0c7e013d84fff8e3d94c4d186"/>
          </v:shape>
          <o:OLEObject Type="Embed" ProgID="Equation.DSMT4" ShapeID="_x0000_i1073" DrawAspect="Content" ObjectID="_1843929647" r:id="rId118"/>
        </w:object>
      </w:r>
    </w:p>
    <w:p w14:paraId="37AB1990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 w:dxaOrig="240" w:dyaOrig="360" w14:anchorId="3590ED19">
          <v:shape id="_x0000_i1074" type="#_x0000_t75" alt="学科网(www.zxxk.com)--教育资源门户，提供试卷、教案、课件、论文、素材以及各类教学资源下载，还有大量而丰富的教学相关资讯！" style="width:12pt;height:18pt" o:ole="">
            <v:imagedata r:id="rId119" o:title="eqIdc4764374bd2fb78e59cd0b283637baeb"/>
          </v:shape>
          <o:OLEObject Type="Embed" ProgID="Equation.DSMT4" ShapeID="_x0000_i1074" DrawAspect="Content" ObjectID="_1843929648" r:id="rId120"/>
        </w:object>
      </w:r>
      <w:r>
        <w:rPr>
          <w:rFonts w:ascii="宋体" w:hAnsi="宋体"/>
          <w:color w:val="000000"/>
        </w:rPr>
        <w:t>示数的最大变化量为</w:t>
      </w:r>
      <w:r>
        <w:object w:dxaOrig="1155" w:dyaOrig="360" w14:anchorId="13E4B84B">
          <v:shape id="_x0000_i1075" type="#_x0000_t75" alt="学科网(www.zxxk.com)--教育资源门户，提供试卷、教案、课件、论文、素材以及各类教学资源下载，还有大量而丰富的教学相关资讯！" style="width:57.6pt;height:18pt" o:ole="">
            <v:imagedata r:id="rId121" o:title="eqId967b948d4adf2d1335c4ccd0e102d559"/>
          </v:shape>
          <o:OLEObject Type="Embed" ProgID="Equation.DSMT4" ShapeID="_x0000_i1075" DrawAspect="Content" ObjectID="_1843929649" r:id="rId122"/>
        </w:object>
      </w:r>
    </w:p>
    <w:p w14:paraId="3A0088FF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滑动变阻器的最大电阻为</w:t>
      </w:r>
      <w:r>
        <w:object w:dxaOrig="1065" w:dyaOrig="675" w14:anchorId="487ED16A">
          <v:shape id="_x0000_i1076" type="#_x0000_t75" alt="学科网(www.zxxk.com)--教育资源门户，提供试卷、教案、课件、论文、素材以及各类教学资源下载，还有大量而丰富的教学相关资讯！" style="width:53.4pt;height:33.6pt" o:ole="">
            <v:imagedata r:id="rId123" o:title="eqIde3e95fd0e979743569de491e54bdb3da"/>
          </v:shape>
          <o:OLEObject Type="Embed" ProgID="Equation.DSMT4" ShapeID="_x0000_i1076" DrawAspect="Content" ObjectID="_1843929650" r:id="rId124"/>
        </w:object>
      </w:r>
    </w:p>
    <w:p w14:paraId="419476C1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BC</w:t>
      </w:r>
    </w:p>
    <w:p w14:paraId="779C94F7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0BB32D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由图甲可知，滑动变阻器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与定值电阻</w:t>
      </w:r>
      <w:r>
        <w:object w:dxaOrig="300" w:dyaOrig="360" w14:anchorId="4434A3E1">
          <v:shape id="_x0000_i1077" type="#_x0000_t75" alt="学科网(www.zxxk.com)--教育资源门户，提供试卷、教案、课件、论文、素材以及各类教学资源下载，还有大量而丰富的教学相关资讯！" style="width:15pt;height:18pt" o:ole="">
            <v:imagedata r:id="rId104" o:title="eqIdbe9b4a83b9aebebf29de0c4406ebf894"/>
          </v:shape>
          <o:OLEObject Type="Embed" ProgID="Equation.DSMT4" ShapeID="_x0000_i1077" DrawAspect="Content" ObjectID="_1843929651" r:id="rId125"/>
        </w:object>
      </w:r>
      <w:r>
        <w:rPr>
          <w:rFonts w:ascii="宋体" w:hAnsi="宋体"/>
          <w:color w:val="000000"/>
        </w:rPr>
        <w:t>串联，</w:t>
      </w:r>
      <w:r>
        <w:object w:dxaOrig="255" w:dyaOrig="360" w14:anchorId="327FB672">
          <v:shape id="_x0000_i1078" type="#_x0000_t75" alt="学科网(www.zxxk.com)--教育资源门户，提供试卷、教案、课件、论文、素材以及各类教学资源下载，还有大量而丰富的教学相关资讯！" style="width:12.6pt;height:18pt" o:ole="">
            <v:imagedata r:id="rId126" o:title="eqIdb40f1d184152aa3954752ed70e7d1612"/>
          </v:shape>
          <o:OLEObject Type="Embed" ProgID="Equation.DSMT4" ShapeID="_x0000_i1078" DrawAspect="Content" ObjectID="_1843929652" r:id="rId127"/>
        </w:object>
      </w:r>
      <w:r>
        <w:rPr>
          <w:rFonts w:ascii="宋体" w:hAnsi="宋体"/>
          <w:color w:val="000000"/>
        </w:rPr>
        <w:t>测</w:t>
      </w:r>
      <w:r>
        <w:object w:dxaOrig="300" w:dyaOrig="360" w14:anchorId="688706BB">
          <v:shape id="_x0000_i1079" type="#_x0000_t75" alt="学科网(www.zxxk.com)--教育资源门户，提供试卷、教案、课件、论文、素材以及各类教学资源下载，还有大量而丰富的教学相关资讯！" style="width:15pt;height:18pt" o:ole="">
            <v:imagedata r:id="rId104" o:title="eqIdbe9b4a83b9aebebf29de0c4406ebf894"/>
          </v:shape>
          <o:OLEObject Type="Embed" ProgID="Equation.DSMT4" ShapeID="_x0000_i1079" DrawAspect="Content" ObjectID="_1843929653" r:id="rId128"/>
        </w:object>
      </w:r>
      <w:r>
        <w:rPr>
          <w:rFonts w:ascii="宋体" w:hAnsi="宋体"/>
          <w:color w:val="000000"/>
        </w:rPr>
        <w:t>电压，</w:t>
      </w:r>
      <w:r>
        <w:object w:dxaOrig="240" w:dyaOrig="360" w14:anchorId="1F1A338A">
          <v:shape id="_x0000_i1080" type="#_x0000_t75" alt="学科网(www.zxxk.com)--教育资源门户，提供试卷、教案、课件、论文、素材以及各类教学资源下载，还有大量而丰富的教学相关资讯！" style="width:12pt;height:18pt" o:ole="">
            <v:imagedata r:id="rId129" o:title="eqId48fade4e14bf5845ff14f9e95bb6bfef"/>
          </v:shape>
          <o:OLEObject Type="Embed" ProgID="Equation.DSMT4" ShapeID="_x0000_i1080" DrawAspect="Content" ObjectID="_1843929654" r:id="rId130"/>
        </w:object>
      </w:r>
      <w:r>
        <w:rPr>
          <w:rFonts w:ascii="宋体" w:hAnsi="宋体"/>
          <w:color w:val="000000"/>
        </w:rPr>
        <w:t>测滑动变阻器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电压，电流表测量电路电流。当滑片从最左端向右移动时，滑动变阻器接入电路的电阻变小，电路的总电阻变小。由欧姆定律可知，电路电流变大。由</w:t>
      </w:r>
      <w:r>
        <w:object w:dxaOrig="855" w:dyaOrig="360" w14:anchorId="4B37F56C">
          <v:shape id="_x0000_i1081" type="#_x0000_t75" alt="学科网(www.zxxk.com)--教育资源门户，提供试卷、教案、课件、论文、素材以及各类教学资源下载，还有大量而丰富的教学相关资讯！" style="width:42.6pt;height:18pt" o:ole="">
            <v:imagedata r:id="rId131" o:title="eqId652c96707b784b50d3c70b496ad90563"/>
          </v:shape>
          <o:OLEObject Type="Embed" ProgID="Equation.DSMT4" ShapeID="_x0000_i1081" DrawAspect="Content" ObjectID="_1843929655" r:id="rId132"/>
        </w:object>
      </w:r>
      <w:r>
        <w:rPr>
          <w:rFonts w:ascii="宋体" w:hAnsi="宋体"/>
          <w:color w:val="000000"/>
        </w:rPr>
        <w:t>可知，定值电阻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两端电压变大，由串联电路电压的特点可知，滑动变阻器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两端电压变小，所以图乙中，上升的是定值电阻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i/>
          <w:color w:val="000000"/>
        </w:rPr>
        <w:t>U</w:t>
      </w:r>
      <w:r>
        <w:rPr>
          <w:rFonts w:eastAsia="Times New Roman" w:cs="Times New Roman"/>
          <w:color w:val="000000"/>
        </w:rPr>
        <w:t>-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图线，下降的是滑动变阻器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i/>
          <w:color w:val="000000"/>
        </w:rPr>
        <w:t>U</w:t>
      </w:r>
      <w:r>
        <w:rPr>
          <w:rFonts w:eastAsia="Times New Roman" w:cs="Times New Roman"/>
          <w:color w:val="000000"/>
        </w:rPr>
        <w:t>-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图线。</w:t>
      </w:r>
    </w:p>
    <w:p w14:paraId="54E5B178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A．</w:t>
      </w:r>
      <w:r>
        <w:rPr>
          <w:rFonts w:ascii="宋体" w:hAnsi="宋体"/>
          <w:color w:val="000000"/>
        </w:rPr>
        <w:t>图乙中两线交于</w:t>
      </w:r>
      <w:r>
        <w:object w:dxaOrig="255" w:dyaOrig="360" w14:anchorId="3CCF043B">
          <v:shape id="_x0000_i1082" type="#_x0000_t75" alt="学科网(www.zxxk.com)--教育资源门户，提供试卷、教案、课件、论文、素材以及各类教学资源下载，还有大量而丰富的教学相关资讯！" style="width:12.6pt;height:18pt" o:ole="">
            <v:imagedata r:id="rId133" o:title="eqId2d1a0fd1ad044a9ecfcba672779bd678"/>
          </v:shape>
          <o:OLEObject Type="Embed" ProgID="Equation.DSMT4" ShapeID="_x0000_i1082" DrawAspect="Content" ObjectID="_1843929656" r:id="rId134"/>
        </w:object>
      </w:r>
      <w:r>
        <w:rPr>
          <w:rFonts w:ascii="宋体" w:hAnsi="宋体"/>
          <w:color w:val="000000"/>
        </w:rPr>
        <w:t>处，说明</w:t>
      </w:r>
      <w:r>
        <w:object w:dxaOrig="240" w:dyaOrig="360" w14:anchorId="6CE216A9">
          <v:shape id="_x0000_i1083" type="#_x0000_t75" alt="学科网(www.zxxk.com)--教育资源门户，提供试卷、教案、课件、论文、素材以及各类教学资源下载，还有大量而丰富的教学相关资讯！" style="width:12pt;height:18pt" o:ole="">
            <v:imagedata r:id="rId110" o:title="eqId46ad1a9cd19361d1f7a2340d76d50c80"/>
          </v:shape>
          <o:OLEObject Type="Embed" ProgID="Equation.DSMT4" ShapeID="_x0000_i1083" DrawAspect="Content" ObjectID="_1843929657" r:id="rId135"/>
        </w:object>
      </w:r>
      <w:r>
        <w:rPr>
          <w:rFonts w:ascii="宋体" w:hAnsi="宋体"/>
          <w:color w:val="000000"/>
        </w:rPr>
        <w:t>和</w:t>
      </w:r>
      <w:r>
        <w:object w:dxaOrig="255" w:dyaOrig="360" w14:anchorId="388C3952">
          <v:shape id="_x0000_i1084" type="#_x0000_t75" alt="学科网(www.zxxk.com)--教育资源门户，提供试卷、教案、课件、论文、素材以及各类教学资源下载，还有大量而丰富的教学相关资讯！" style="width:12.6pt;height:18pt" o:ole="">
            <v:imagedata r:id="rId136" o:title="eqId4c688d3183cdee79c0ce7d84a23a38c4"/>
          </v:shape>
          <o:OLEObject Type="Embed" ProgID="Equation.DSMT4" ShapeID="_x0000_i1084" DrawAspect="Content" ObjectID="_1843929658" r:id="rId137"/>
        </w:object>
      </w:r>
      <w:r>
        <w:rPr>
          <w:rFonts w:ascii="宋体" w:hAnsi="宋体"/>
          <w:color w:val="000000"/>
        </w:rPr>
        <w:t>示数相等，即</w:t>
      </w:r>
      <w:r>
        <w:object w:dxaOrig="1665" w:dyaOrig="360" w14:anchorId="767FD63A">
          <v:shape id="_x0000_i1085" type="#_x0000_t75" alt="学科网(www.zxxk.com)--教育资源门户，提供试卷、教案、课件、论文、素材以及各类教学资源下载，还有大量而丰富的教学相关资讯！" style="width:83.4pt;height:18pt" o:ole="">
            <v:imagedata r:id="rId138" o:title="eqId810dce7df33c136bbe30cf2f4de6e11c"/>
          </v:shape>
          <o:OLEObject Type="Embed" ProgID="Equation.DSMT4" ShapeID="_x0000_i1085" DrawAspect="Content" ObjectID="_1843929659" r:id="rId139"/>
        </w:object>
      </w:r>
      <w:r>
        <w:rPr>
          <w:rFonts w:ascii="宋体" w:hAnsi="宋体"/>
          <w:color w:val="000000"/>
        </w:rPr>
        <w:t>，电源电压</w:t>
      </w:r>
      <w:r>
        <w:object w:dxaOrig="2325" w:dyaOrig="360" w14:anchorId="214A6E4D">
          <v:shape id="_x0000_i1086" type="#_x0000_t75" alt="学科网(www.zxxk.com)--教育资源门户，提供试卷、教案、课件、论文、素材以及各类教学资源下载，还有大量而丰富的教学相关资讯！" style="width:116.4pt;height:18pt" o:ole="">
            <v:imagedata r:id="rId140" o:title="eqId66bcd0fd0776bf8e628be8dd50d1c63e"/>
          </v:shape>
          <o:OLEObject Type="Embed" ProgID="Equation.DSMT4" ShapeID="_x0000_i1086" DrawAspect="Content" ObjectID="_1843929660" r:id="rId141"/>
        </w:object>
      </w:r>
    </w:p>
    <w:p w14:paraId="0AD6268F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14:paraId="5491E6E2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．由图乙可知，此过程中最大电流为</w:t>
      </w:r>
      <w:r>
        <w:object w:dxaOrig="255" w:dyaOrig="360" w14:anchorId="3F7643EF">
          <v:shape id="_x0000_i1087" type="#_x0000_t75" alt="学科网(www.zxxk.com)--教育资源门户，提供试卷、教案、课件、论文、素材以及各类教学资源下载，还有大量而丰富的教学相关资讯！" style="width:12.6pt;height:18pt" o:ole="">
            <v:imagedata r:id="rId133" o:title="eqId2d1a0fd1ad044a9ecfcba672779bd678"/>
          </v:shape>
          <o:OLEObject Type="Embed" ProgID="Equation.DSMT4" ShapeID="_x0000_i1087" DrawAspect="Content" ObjectID="_1843929661" r:id="rId142"/>
        </w:object>
      </w:r>
      <w:r>
        <w:rPr>
          <w:rFonts w:ascii="宋体" w:hAnsi="宋体"/>
          <w:color w:val="000000"/>
        </w:rPr>
        <w:t>，电路最大功率</w:t>
      </w:r>
      <w:r>
        <w:object w:dxaOrig="3285" w:dyaOrig="375" w14:anchorId="3718F800">
          <v:shape id="_x0000_i1088" type="#_x0000_t75" alt="学科网(www.zxxk.com)--教育资源门户，提供试卷、教案、课件、论文、素材以及各类教学资源下载，还有大量而丰富的教学相关资讯！" style="width:164.4pt;height:18.6pt" o:ole="">
            <v:imagedata r:id="rId143" o:title="eqId3fee8da6cead84c6c7c64614c1ff6cd2"/>
          </v:shape>
          <o:OLEObject Type="Embed" ProgID="Equation.DSMT4" ShapeID="_x0000_i1088" DrawAspect="Content" ObjectID="_1843929662" r:id="rId144"/>
        </w:object>
      </w:r>
    </w:p>
    <w:p w14:paraId="7C534902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符合题意；</w:t>
      </w:r>
      <w:r>
        <w:rPr>
          <w:rFonts w:eastAsia="Times New Roman" w:cs="Times New Roman"/>
          <w:color w:val="000000"/>
        </w:rPr>
        <w:t xml:space="preserve"> </w:t>
      </w:r>
    </w:p>
    <w:p w14:paraId="2224DAEC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</w:t>
      </w:r>
      <w:r>
        <w:object w:dxaOrig="240" w:dyaOrig="360" w14:anchorId="53EED91D">
          <v:shape id="_x0000_i1089" type="#_x0000_t75" alt="学科网(www.zxxk.com)--教育资源门户，提供试卷、教案、课件、论文、素材以及各类教学资源下载，还有大量而丰富的教学相关资讯！" style="width:12pt;height:18pt" o:ole="">
            <v:imagedata r:id="rId110" o:title="eqId46ad1a9cd19361d1f7a2340d76d50c80"/>
          </v:shape>
          <o:OLEObject Type="Embed" ProgID="Equation.DSMT4" ShapeID="_x0000_i1089" DrawAspect="Content" ObjectID="_1843929663" r:id="rId145"/>
        </w:object>
      </w:r>
      <w:r>
        <w:rPr>
          <w:rFonts w:ascii="宋体" w:hAnsi="宋体"/>
          <w:color w:val="000000"/>
        </w:rPr>
        <w:t>的最大示数为</w:t>
      </w:r>
      <w:r>
        <w:object w:dxaOrig="2955" w:dyaOrig="360" w14:anchorId="0D0C0175">
          <v:shape id="_x0000_i1090" type="#_x0000_t75" alt="学科网(www.zxxk.com)--教育资源门户，提供试卷、教案、课件、论文、素材以及各类教学资源下载，还有大量而丰富的教学相关资讯！" style="width:147.6pt;height:18pt" o:ole="">
            <v:imagedata r:id="rId146" o:title="eqId6ae182e6056b47b96c49c61cc41cd01c"/>
          </v:shape>
          <o:OLEObject Type="Embed" ProgID="Equation.DSMT4" ShapeID="_x0000_i1090" DrawAspect="Content" ObjectID="_1843929664" r:id="rId147"/>
        </w:object>
      </w:r>
    </w:p>
    <w:p w14:paraId="7AEF59AF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最小示数为</w:t>
      </w:r>
      <w:r>
        <w:object w:dxaOrig="1095" w:dyaOrig="375" w14:anchorId="20A0A9C4">
          <v:shape id="_x0000_i1091" type="#_x0000_t75" alt="学科网(www.zxxk.com)--教育资源门户，提供试卷、教案、课件、论文、素材以及各类教学资源下载，还有大量而丰富的教学相关资讯！" style="width:54.6pt;height:18.6pt" o:ole="">
            <v:imagedata r:id="rId148" o:title="eqId590b7aed28d9326e1e93ed75b6f923b4"/>
          </v:shape>
          <o:OLEObject Type="Embed" ProgID="Equation.DSMT4" ShapeID="_x0000_i1091" DrawAspect="Content" ObjectID="_1843929665" r:id="rId149"/>
        </w:object>
      </w:r>
    </w:p>
    <w:p w14:paraId="4B50997E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因此</w:t>
      </w:r>
      <w:r>
        <w:rPr>
          <w:rFonts w:eastAsia="Times New Roman" w:cs="Times New Roman"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示数变化量</w:t>
      </w:r>
      <w:r>
        <w:object w:dxaOrig="5220" w:dyaOrig="405" w14:anchorId="4E9D89E3">
          <v:shape id="_x0000_i1092" type="#_x0000_t75" alt="学科网(www.zxxk.com)--教育资源门户，提供试卷、教案、课件、论文、素材以及各类教学资源下载，还有大量而丰富的教学相关资讯！" style="width:261pt;height:20.4pt" o:ole="">
            <v:imagedata r:id="rId150" o:title="eqId573f66baf2f62754b3783063974677fb"/>
          </v:shape>
          <o:OLEObject Type="Embed" ProgID="Equation.DSMT4" ShapeID="_x0000_i1092" DrawAspect="Content" ObjectID="_1843929666" r:id="rId151"/>
        </w:object>
      </w:r>
    </w:p>
    <w:p w14:paraId="6E1D479E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符合题意；</w:t>
      </w:r>
      <w:r>
        <w:rPr>
          <w:rFonts w:eastAsia="Times New Roman" w:cs="Times New Roman"/>
          <w:color w:val="000000"/>
        </w:rPr>
        <w:t xml:space="preserve"> </w:t>
      </w:r>
    </w:p>
    <w:p w14:paraId="74517839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．当滑动变阻器接入的电阻最大时，电流最小为</w:t>
      </w:r>
      <w:r>
        <w:object w:dxaOrig="225" w:dyaOrig="360" w14:anchorId="0CBFA076">
          <v:shape id="_x0000_i1093" type="#_x0000_t75" alt="学科网(www.zxxk.com)--教育资源门户，提供试卷、教案、课件、论文、素材以及各类教学资源下载，还有大量而丰富的教学相关资讯！" style="width:11.4pt;height:18pt" o:ole="">
            <v:imagedata r:id="rId152" o:title="eqId2f1ac49b4139636fb1809fe970b23a87"/>
          </v:shape>
          <o:OLEObject Type="Embed" ProgID="Equation.DSMT4" ShapeID="_x0000_i1093" DrawAspect="Content" ObjectID="_1843929667" r:id="rId153"/>
        </w:object>
      </w:r>
      <w:r>
        <w:rPr>
          <w:rFonts w:ascii="宋体" w:hAnsi="宋体"/>
          <w:color w:val="000000"/>
        </w:rPr>
        <w:t>，总电阻</w:t>
      </w:r>
      <w:r>
        <w:object w:dxaOrig="1800" w:dyaOrig="705" w14:anchorId="2E7B7DEC">
          <v:shape id="_x0000_i1094" type="#_x0000_t75" alt="学科网(www.zxxk.com)--教育资源门户，提供试卷、教案、课件、论文、素材以及各类教学资源下载，还有大量而丰富的教学相关资讯！" style="width:90pt;height:35.4pt" o:ole="">
            <v:imagedata r:id="rId154" o:title="eqIdee5f8488e9d9316a4c98ae509c5cce9c"/>
          </v:shape>
          <o:OLEObject Type="Embed" ProgID="Equation.DSMT4" ShapeID="_x0000_i1094" DrawAspect="Content" ObjectID="_1843929668" r:id="rId155"/>
        </w:object>
      </w:r>
    </w:p>
    <w:p w14:paraId="747E1E69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滑动变阻器最大电阻</w:t>
      </w:r>
      <w:r>
        <w:object w:dxaOrig="4125" w:dyaOrig="675" w14:anchorId="529AA345">
          <v:shape id="_x0000_i1095" type="#_x0000_t75" alt="学科网(www.zxxk.com)--教育资源门户，提供试卷、教案、课件、论文、素材以及各类教学资源下载，还有大量而丰富的教学相关资讯！" style="width:206.4pt;height:33.6pt" o:ole="">
            <v:imagedata r:id="rId156" o:title="eqId77e9b47f61fed861f331ae5e8bf2a0ce"/>
          </v:shape>
          <o:OLEObject Type="Embed" ProgID="Equation.DSMT4" ShapeID="_x0000_i1095" DrawAspect="Content" ObjectID="_1843929669" r:id="rId157"/>
        </w:object>
      </w:r>
    </w:p>
    <w:p w14:paraId="25619E27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  <w:r>
        <w:rPr>
          <w:rFonts w:eastAsia="Times New Roman" w:cs="Times New Roman"/>
          <w:color w:val="000000"/>
        </w:rPr>
        <w:t xml:space="preserve"> </w:t>
      </w:r>
    </w:p>
    <w:p w14:paraId="2CFD0953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BC</w:t>
      </w:r>
      <w:r>
        <w:rPr>
          <w:rFonts w:ascii="宋体" w:hAnsi="宋体"/>
          <w:color w:val="000000"/>
        </w:rPr>
        <w:t>。</w:t>
      </w:r>
    </w:p>
    <w:p w14:paraId="025B6FC0" w14:textId="77777777" w:rsidR="00B37270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32"/>
        </w:rPr>
        <w:t>第</w:t>
      </w:r>
      <w:r>
        <w:rPr>
          <w:rFonts w:eastAsia="Times New Roman" w:cs="Times New Roman"/>
          <w:b/>
          <w:color w:val="000000"/>
          <w:sz w:val="32"/>
        </w:rPr>
        <w:t>Ⅱ</w:t>
      </w:r>
      <w:r>
        <w:rPr>
          <w:rFonts w:ascii="宋体" w:hAnsi="宋体"/>
          <w:b/>
          <w:color w:val="000000"/>
          <w:sz w:val="32"/>
        </w:rPr>
        <w:t>卷</w:t>
      </w:r>
    </w:p>
    <w:p w14:paraId="08DACDE1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注意事项：</w:t>
      </w:r>
    </w:p>
    <w:p w14:paraId="4D18DBE6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．用黑色字迹的签字笔将答案写在“答题卡”上（作图可用</w:t>
      </w:r>
      <w:r>
        <w:rPr>
          <w:rFonts w:eastAsia="Times New Roman" w:cs="Times New Roman"/>
          <w:b/>
          <w:color w:val="000000"/>
          <w:sz w:val="24"/>
        </w:rPr>
        <w:t>2B</w:t>
      </w:r>
      <w:r>
        <w:rPr>
          <w:rFonts w:ascii="宋体" w:hAnsi="宋体"/>
          <w:b/>
          <w:color w:val="000000"/>
          <w:sz w:val="24"/>
        </w:rPr>
        <w:t>铅笔）。</w:t>
      </w:r>
    </w:p>
    <w:p w14:paraId="4DB8E900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．本卷共两大题，共</w:t>
      </w:r>
      <w:r>
        <w:rPr>
          <w:rFonts w:eastAsia="Times New Roman" w:cs="Times New Roman"/>
          <w:b/>
          <w:color w:val="000000"/>
          <w:sz w:val="24"/>
        </w:rPr>
        <w:t>61</w:t>
      </w:r>
      <w:r>
        <w:rPr>
          <w:rFonts w:ascii="宋体" w:hAnsi="宋体"/>
          <w:b/>
          <w:color w:val="000000"/>
          <w:sz w:val="24"/>
        </w:rPr>
        <w:t>分。</w:t>
      </w:r>
    </w:p>
    <w:p w14:paraId="49CF897B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三、填空题（本大题共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分）</w:t>
      </w:r>
    </w:p>
    <w:p w14:paraId="39D9FD6A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25</w:t>
      </w:r>
      <w:r>
        <w:rPr>
          <w:rFonts w:ascii="宋体" w:hAnsi="宋体"/>
          <w:color w:val="000000"/>
        </w:rPr>
        <w:t>日，神舟二十三号载人飞船与中国空间站成功对接。对接完成后，以空间站为参照物，</w:t>
      </w:r>
      <w:r>
        <w:rPr>
          <w:rFonts w:ascii="宋体" w:hAnsi="宋体"/>
          <w:color w:val="000000"/>
        </w:rPr>
        <w:lastRenderedPageBreak/>
        <w:t>此飞船是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的；航天员在空间站喊出：“中国空间站永远值得期待！”此信息通过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波传回地面。</w:t>
      </w:r>
    </w:p>
    <w:p w14:paraId="7ADB9B27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静止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电磁</w:t>
      </w:r>
    </w:p>
    <w:p w14:paraId="55DC2A97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5AD3C5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对接完成后，飞船与空间站的相对位置没有发生改变，因此以空间站为参照物，飞船是静止的。</w:t>
      </w:r>
    </w:p>
    <w:p w14:paraId="097B2282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电磁波可以在真空中传播，所以航天员的信息通过电磁波传回地面。</w:t>
      </w:r>
    </w:p>
    <w:p w14:paraId="53E7851B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圭表是我国古代的天文仪器，如图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所示。正午时“表”在“圭”上的影子是由于光的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形成的。如图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所示，“孔明灯”升空时，它所受的浮力大于它所受的重力，此二力的合力方向为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14:paraId="73EA3944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176746C" wp14:editId="085D0B5C">
            <wp:extent cx="2457450" cy="17049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3EB72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直线传播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竖直向上</w:t>
      </w:r>
    </w:p>
    <w:p w14:paraId="5A8C7D75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AB5D3E2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【详解】表影属于影子，是光的直线传播形成的。</w:t>
      </w:r>
    </w:p>
    <w:p w14:paraId="0C8E71E7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“</w:t>
      </w:r>
      <w:r>
        <w:rPr>
          <w:color w:val="000000"/>
        </w:rPr>
        <w:t>孔明灯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所受浮力方向竖直向上，重力方向竖直向下，升空时，浮力大于重力，合力的方向为竖直向上。</w:t>
      </w:r>
    </w:p>
    <w:p w14:paraId="4FB45481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如图所示的电路，在虚线框内分别接入开关和电灯，甲处接入的应是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；闭合开关后，发现电灯不亮，用测电笔分别接触</w:t>
      </w:r>
      <w:r>
        <w:object w:dxaOrig="195" w:dyaOrig="225" w14:anchorId="74897DC5">
          <v:shape id="_x0000_i1096" type="#_x0000_t75" alt="学科网(www.zxxk.com)--教育资源门户，提供试卷、教案、课件、论文、素材以及各类教学资源下载，还有大量而丰富的教学相关资讯！" style="width:9.6pt;height:11.4pt" o:ole="">
            <v:imagedata r:id="rId159" o:title="eqId0a6936d370d6a238a608ca56f87198de"/>
          </v:shape>
          <o:OLEObject Type="Embed" ProgID="Equation.DSMT4" ShapeID="_x0000_i1096" DrawAspect="Content" ObjectID="_1843929670" r:id="rId160"/>
        </w:object>
      </w:r>
      <w:r>
        <w:rPr>
          <w:rFonts w:ascii="宋体" w:hAnsi="宋体"/>
          <w:color w:val="000000"/>
        </w:rPr>
        <w:t>、</w:t>
      </w:r>
      <w:r>
        <w:object w:dxaOrig="195" w:dyaOrig="285" w14:anchorId="59AAD4FE">
          <v:shape id="_x0000_i1097" type="#_x0000_t75" alt="学科网(www.zxxk.com)--教育资源门户，提供试卷、教案、课件、论文、素材以及各类教学资源下载，还有大量而丰富的教学相关资讯！" style="width:9.6pt;height:14.4pt" o:ole="">
            <v:imagedata r:id="rId161" o:title="eqId2c94bb12cee76221e13f9ef955b0aab1"/>
          </v:shape>
          <o:OLEObject Type="Embed" ProgID="Equation.DSMT4" ShapeID="_x0000_i1097" DrawAspect="Content" ObjectID="_1843929671" r:id="rId162"/>
        </w:object>
      </w:r>
      <w:r>
        <w:rPr>
          <w:rFonts w:ascii="宋体" w:hAnsi="宋体"/>
          <w:color w:val="000000"/>
        </w:rPr>
        <w:t>、</w:t>
      </w:r>
      <w:r>
        <w:object w:dxaOrig="180" w:dyaOrig="225" w14:anchorId="09B9F9CE">
          <v:shape id="_x0000_i1098" type="#_x0000_t75" alt="学科网(www.zxxk.com)--教育资源门户，提供试卷、教案、课件、论文、素材以及各类教学资源下载，还有大量而丰富的教学相关资讯！" style="width:9pt;height:11.4pt" o:ole="">
            <v:imagedata r:id="rId163" o:title="eqId071a7e733d466949ac935b4b8ee8d183"/>
          </v:shape>
          <o:OLEObject Type="Embed" ProgID="Equation.DSMT4" ShapeID="_x0000_i1098" DrawAspect="Content" ObjectID="_1843929672" r:id="rId164"/>
        </w:object>
      </w:r>
      <w:r>
        <w:rPr>
          <w:rFonts w:ascii="宋体" w:hAnsi="宋体"/>
          <w:color w:val="000000"/>
        </w:rPr>
        <w:t>三点，只有</w:t>
      </w:r>
      <w:r>
        <w:object w:dxaOrig="195" w:dyaOrig="225" w14:anchorId="3EB10C08">
          <v:shape id="_x0000_i1099" type="#_x0000_t75" alt="学科网(www.zxxk.com)--教育资源门户，提供试卷、教案、课件、论文、素材以及各类教学资源下载，还有大量而丰富的教学相关资讯！" style="width:9.6pt;height:11.4pt" o:ole="">
            <v:imagedata r:id="rId159" o:title="eqId0a6936d370d6a238a608ca56f87198de"/>
          </v:shape>
          <o:OLEObject Type="Embed" ProgID="Equation.DSMT4" ShapeID="_x0000_i1099" DrawAspect="Content" ObjectID="_1843929673" r:id="rId165"/>
        </w:object>
      </w:r>
      <w:r>
        <w:rPr>
          <w:rFonts w:ascii="宋体" w:hAnsi="宋体"/>
          <w:color w:val="000000"/>
        </w:rPr>
        <w:t>点能使氖管发光，若只有一处故障，可能是乙处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（选填“短路”或“断路”）。</w:t>
      </w:r>
    </w:p>
    <w:p w14:paraId="541AAB6F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9277197" wp14:editId="693D69CC">
            <wp:extent cx="2009775" cy="14478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FA19C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电灯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断路</w:t>
      </w:r>
    </w:p>
    <w:p w14:paraId="2457A0CF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C0F572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家庭电路为了安全，要求开关接在相线和用电器之间，断开开关后用电器不带电。电流路径为：相线→开关→电灯→中性线，结合题图知，相线先接入乙，因此乙是开关，甲处接入电灯。</w:t>
      </w:r>
    </w:p>
    <w:p w14:paraId="159504DC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测电笔只有接触相线或与相线连通的位置时，氖管才会发光。题目中只有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点能使氖管发光，说明只有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点与相线连通，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点之后的电路断开，因此故障是乙处断路；若乙处短路，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点也会与相线连通，测电笔接触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点也会发光，不符合题意。</w:t>
      </w:r>
    </w:p>
    <w:p w14:paraId="10E83BB9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红军战士谢宝金携带</w:t>
      </w:r>
      <w:r>
        <w:object w:dxaOrig="585" w:dyaOrig="315" w14:anchorId="74109CEF">
          <v:shape id="_x0000_i1100" type="#_x0000_t75" alt="学科网(www.zxxk.com)--教育资源门户，提供试卷、教案、课件、论文、素材以及各类教学资源下载，还有大量而丰富的教学相关资讯！" style="width:29.4pt;height:15.6pt" o:ole="">
            <v:imagedata r:id="rId167" o:title="eqId530259e782cc1deb77c42c57f3e700b0"/>
          </v:shape>
          <o:OLEObject Type="Embed" ProgID="Equation.DSMT4" ShapeID="_x0000_i1100" DrawAspect="Content" ObjectID="_1843929674" r:id="rId168"/>
        </w:object>
      </w:r>
      <w:r>
        <w:rPr>
          <w:rFonts w:ascii="宋体" w:hAnsi="宋体"/>
          <w:color w:val="000000"/>
        </w:rPr>
        <w:t>的发电机完成长征。过草地时，他将发电机放在竹排上，可以减小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，从而避免其陷入泥泞的草地中；爬雪山时，他将发电机扛在肩上，若肩膀的受力面积为</w:t>
      </w:r>
      <w:r>
        <w:object w:dxaOrig="765" w:dyaOrig="360" w14:anchorId="3C617742">
          <v:shape id="_x0000_i1101" type="#_x0000_t75" alt="学科网(www.zxxk.com)--教育资源门户，提供试卷、教案、课件、论文、素材以及各类教学资源下载，还有大量而丰富的教学相关资讯！" style="width:38.4pt;height:18pt" o:ole="">
            <v:imagedata r:id="rId169" o:title="eqId1420f36c228a56bd620e4bfa2b520e86"/>
          </v:shape>
          <o:OLEObject Type="Embed" ProgID="Equation.DSMT4" ShapeID="_x0000_i1101" DrawAspect="Content" ObjectID="_1843929675" r:id="rId170"/>
        </w:object>
      </w:r>
      <w:r>
        <w:rPr>
          <w:rFonts w:ascii="宋体" w:hAnsi="宋体"/>
          <w:color w:val="000000"/>
        </w:rPr>
        <w:t>，发电机对肩膀的压强为</w:t>
      </w:r>
      <w:r>
        <w:rPr>
          <w:color w:val="000000"/>
        </w:rPr>
        <w:t>_____</w:t>
      </w:r>
      <w:r>
        <w:object w:dxaOrig="360" w:dyaOrig="285" w14:anchorId="0228F154">
          <v:shape id="_x0000_i1102" type="#_x0000_t75" alt="学科网(www.zxxk.com)--教育资源门户，提供试卷、教案、课件、论文、素材以及各类教学资源下载，还有大量而丰富的教学相关资讯！" style="width:18pt;height:14.4pt" o:ole="">
            <v:imagedata r:id="rId171" o:title="eqId501ac320d90eea554d83e8324c9d2cdf"/>
          </v:shape>
          <o:OLEObject Type="Embed" ProgID="Equation.DSMT4" ShapeID="_x0000_i1102" DrawAspect="Content" ObjectID="_1843929676" r:id="rId172"/>
        </w:object>
      </w:r>
      <w:r>
        <w:rPr>
          <w:rFonts w:ascii="宋体" w:hAnsi="宋体"/>
          <w:color w:val="000000"/>
        </w:rPr>
        <w:t>。（</w:t>
      </w:r>
      <w:r>
        <w:object w:dxaOrig="225" w:dyaOrig="255" w14:anchorId="77BEC887">
          <v:shape id="_x0000_i1103" type="#_x0000_t75" alt="学科网(www.zxxk.com)--教育资源门户，提供试卷、教案、课件、论文、素材以及各类教学资源下载，还有大量而丰富的教学相关资讯！" style="width:11.4pt;height:12.6pt" o:ole="">
            <v:imagedata r:id="rId173" o:title="eqId276509f01529d982ab21e479a4619268"/>
          </v:shape>
          <o:OLEObject Type="Embed" ProgID="Equation.DSMT4" ShapeID="_x0000_i1103" DrawAspect="Content" ObjectID="_1843929677" r:id="rId174"/>
        </w:object>
      </w:r>
      <w:r>
        <w:rPr>
          <w:rFonts w:ascii="宋体" w:hAnsi="宋体"/>
          <w:color w:val="000000"/>
        </w:rPr>
        <w:t>取</w:t>
      </w:r>
      <w:r>
        <w:object w:dxaOrig="915" w:dyaOrig="315" w14:anchorId="6D1FD8E8">
          <v:shape id="_x0000_i1104" type="#_x0000_t75" alt="学科网(www.zxxk.com)--教育资源门户，提供试卷、教案、课件、论文、素材以及各类教学资源下载，还有大量而丰富的教学相关资讯！" style="width:45.6pt;height:15.6pt" o:ole="">
            <v:imagedata r:id="rId175" o:title="eqId8bd7e07bced082ce074a7e7727e6300c"/>
          </v:shape>
          <o:OLEObject Type="Embed" ProgID="Equation.DSMT4" ShapeID="_x0000_i1104" DrawAspect="Content" ObjectID="_1843929678" r:id="rId176"/>
        </w:object>
      </w:r>
      <w:r>
        <w:rPr>
          <w:rFonts w:ascii="宋体" w:hAnsi="宋体"/>
          <w:color w:val="000000"/>
        </w:rPr>
        <w:t>）</w:t>
      </w:r>
    </w:p>
    <w:p w14:paraId="3847ECD8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压强</w:t>
      </w:r>
      <w:r>
        <w:rPr>
          <w:color w:val="000000"/>
        </w:rPr>
        <w:t xml:space="preserve">    ②. </w:t>
      </w:r>
      <w:r>
        <w:object w:dxaOrig="840" w:dyaOrig="315" w14:anchorId="79D12268">
          <v:shape id="_x0000_i1105" type="#_x0000_t75" alt="学科网(www.zxxk.com)--教育资源门户，提供试卷、教案、课件、论文、素材以及各类教学资源下载，还有大量而丰富的教学相关资讯！" style="width:42pt;height:15.6pt" o:ole="">
            <v:imagedata r:id="rId177" o:title="eqId7786998ec5ea3a4896f7590b1230379b"/>
          </v:shape>
          <o:OLEObject Type="Embed" ProgID="Equation.DSMT4" ShapeID="_x0000_i1105" DrawAspect="Content" ObjectID="_1843929679" r:id="rId178"/>
        </w:object>
      </w:r>
    </w:p>
    <w:p w14:paraId="3A55DCA2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FDF53E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将发电机放在竹排上，在压力不变时，增大了与草地的接触面积，从而减小压强，避免陷入泥泞草地。</w:t>
      </w:r>
    </w:p>
    <w:p w14:paraId="4BB5FC74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发电机的重力</w:t>
      </w:r>
      <w:r>
        <w:object w:dxaOrig="3345" w:dyaOrig="315" w14:anchorId="6721DFCC">
          <v:shape id="_x0000_i1106" type="#_x0000_t75" alt="学科网(www.zxxk.com)--教育资源门户，提供试卷、教案、课件、论文、素材以及各类教学资源下载，还有大量而丰富的教学相关资讯！" style="width:167.4pt;height:15.6pt" o:ole="">
            <v:imagedata r:id="rId179" o:title="eqId69a3462c170c84dc5b712c1a18879a73"/>
          </v:shape>
          <o:OLEObject Type="Embed" ProgID="Equation.DSMT4" ShapeID="_x0000_i1106" DrawAspect="Content" ObjectID="_1843929680" r:id="rId180"/>
        </w:object>
      </w:r>
    </w:p>
    <w:p w14:paraId="1FA2B912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发电机对肩膀的压力等于自身重力，即</w:t>
      </w:r>
      <w:r>
        <w:object w:dxaOrig="1455" w:dyaOrig="285" w14:anchorId="1993843B">
          <v:shape id="_x0000_i1107" type="#_x0000_t75" alt="学科网(www.zxxk.com)--教育资源门户，提供试卷、教案、课件、论文、素材以及各类教学资源下载，还有大量而丰富的教学相关资讯！" style="width:72.6pt;height:14.4pt" o:ole="">
            <v:imagedata r:id="rId181" o:title="eqIdadd6baef063d723ac34d5a745e88571f"/>
          </v:shape>
          <o:OLEObject Type="Embed" ProgID="Equation.DSMT4" ShapeID="_x0000_i1107" DrawAspect="Content" ObjectID="_1843929681" r:id="rId182"/>
        </w:object>
      </w:r>
    </w:p>
    <w:p w14:paraId="40A2B397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发电机对肩膀的压强为</w:t>
      </w:r>
      <w:r>
        <w:object w:dxaOrig="2985" w:dyaOrig="615" w14:anchorId="4B448D38">
          <v:shape id="_x0000_i1108" type="#_x0000_t75" alt="学科网(www.zxxk.com)--教育资源门户，提供试卷、教案、课件、论文、素材以及各类教学资源下载，还有大量而丰富的教学相关资讯！" style="width:149.4pt;height:30.6pt" o:ole="">
            <v:imagedata r:id="rId183" o:title="eqIdc40beae815730d8fc207578ddc224cdf"/>
          </v:shape>
          <o:OLEObject Type="Embed" ProgID="Equation.DSMT4" ShapeID="_x0000_i1108" DrawAspect="Content" ObjectID="_1843929682" r:id="rId184"/>
        </w:object>
      </w:r>
    </w:p>
    <w:p w14:paraId="3CD08FB5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小明用图所示的装置进行上肢力量训练。图中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（选填“定”或“动”）滑轮；用此装置匀速提起重</w:t>
      </w:r>
      <w:r>
        <w:object w:dxaOrig="645" w:dyaOrig="285" w14:anchorId="1FEA899E">
          <v:shape id="_x0000_i1109" type="#_x0000_t75" alt="学科网(www.zxxk.com)--教育资源门户，提供试卷、教案、课件、论文、素材以及各类教学资源下载，还有大量而丰富的教学相关资讯！" style="width:32.4pt;height:14.4pt" o:ole="">
            <v:imagedata r:id="rId185" o:title="eqId1420315f8ab1285e960069c518a90232"/>
          </v:shape>
          <o:OLEObject Type="Embed" ProgID="Equation.DSMT4" ShapeID="_x0000_i1109" DrawAspect="Content" ObjectID="_1843929683" r:id="rId186"/>
        </w:object>
      </w:r>
      <w:r>
        <w:rPr>
          <w:rFonts w:ascii="宋体" w:hAnsi="宋体"/>
          <w:color w:val="000000"/>
        </w:rPr>
        <w:t>的物体，需要</w:t>
      </w:r>
      <w:r>
        <w:rPr>
          <w:color w:val="000000"/>
        </w:rPr>
        <w:t>_____</w:t>
      </w:r>
      <w:r>
        <w:object w:dxaOrig="285" w:dyaOrig="285" w14:anchorId="03AE37F0">
          <v:shape id="_x0000_i1110" type="#_x0000_t75" alt="学科网(www.zxxk.com)--教育资源门户，提供试卷、教案、课件、论文、素材以及各类教学资源下载，还有大量而丰富的教学相关资讯！" style="width:14.4pt;height:14.4pt" o:ole="">
            <v:imagedata r:id="rId187" o:title="eqIdcad135b14c9dcd83eab6618d7694c7b0"/>
          </v:shape>
          <o:OLEObject Type="Embed" ProgID="Equation.DSMT4" ShapeID="_x0000_i1110" DrawAspect="Content" ObjectID="_1843929684" r:id="rId188"/>
        </w:object>
      </w:r>
      <w:r>
        <w:rPr>
          <w:rFonts w:ascii="宋体" w:hAnsi="宋体"/>
          <w:color w:val="000000"/>
        </w:rPr>
        <w:t>的拉力。（不计摩擦和绳重）</w:t>
      </w:r>
    </w:p>
    <w:p w14:paraId="2825E327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DA494E1" wp14:editId="3DF05966">
            <wp:extent cx="1304925" cy="16287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8252F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定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400##</w:t>
      </w:r>
      <w:r>
        <w:object w:dxaOrig="675" w:dyaOrig="315" w14:anchorId="48A279D7">
          <v:shape id="_x0000_i1111" type="#_x0000_t75" alt="学科网(www.zxxk.com)--教育资源门户，提供试卷、教案、课件、论文、素材以及各类教学资源下载，还有大量而丰富的教学相关资讯！" style="width:33.6pt;height:15.6pt" o:ole="">
            <v:imagedata r:id="rId190" o:title="eqId0982458a5715124a35b660e919903e68"/>
          </v:shape>
          <o:OLEObject Type="Embed" ProgID="Equation.DSMT4" ShapeID="_x0000_i1111" DrawAspect="Content" ObjectID="_1843929685" r:id="rId191"/>
        </w:object>
      </w:r>
    </w:p>
    <w:p w14:paraId="120769FF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17A2105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图中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滑轮的轴固定在支架上，位置不变，因此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是定滑轮；定滑轮的特点是不省力，只能改变力的方向，不计摩擦和绳重时，拉力大小等于物重，物重为</w:t>
      </w:r>
      <w:r>
        <w:rPr>
          <w:rFonts w:eastAsia="Times New Roman" w:cs="Times New Roman"/>
          <w:color w:val="000000"/>
        </w:rPr>
        <w:t>400N</w:t>
      </w:r>
      <w:r>
        <w:rPr>
          <w:rFonts w:ascii="宋体" w:hAnsi="宋体"/>
          <w:color w:val="000000"/>
        </w:rPr>
        <w:t>，因此拉力为</w:t>
      </w:r>
      <w:r>
        <w:rPr>
          <w:rFonts w:eastAsia="Times New Roman" w:cs="Times New Roman"/>
          <w:color w:val="000000"/>
        </w:rPr>
        <w:t>400N</w:t>
      </w:r>
      <w:r>
        <w:rPr>
          <w:rFonts w:ascii="宋体" w:hAnsi="宋体"/>
          <w:color w:val="000000"/>
        </w:rPr>
        <w:t>。</w:t>
      </w:r>
    </w:p>
    <w:p w14:paraId="05519E4D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如图所示，灯泡</w:t>
      </w:r>
      <w:r>
        <w:object w:dxaOrig="255" w:dyaOrig="360" w14:anchorId="1C291A81">
          <v:shape id="_x0000_i1112" type="#_x0000_t75" alt="学科网(www.zxxk.com)--教育资源门户，提供试卷、教案、课件、论文、素材以及各类教学资源下载，还有大量而丰富的教学相关资讯！" style="width:12.6pt;height:18pt" o:ole="">
            <v:imagedata r:id="rId192" o:title="eqId8cb697bffe0a9fa5d36c92aaf80c4231"/>
          </v:shape>
          <o:OLEObject Type="Embed" ProgID="Equation.DSMT4" ShapeID="_x0000_i1112" DrawAspect="Content" ObjectID="_1843929686" r:id="rId193"/>
        </w:object>
      </w:r>
      <w:r>
        <w:rPr>
          <w:rFonts w:ascii="宋体" w:hAnsi="宋体"/>
          <w:color w:val="000000"/>
        </w:rPr>
        <w:t>和</w:t>
      </w:r>
      <w:r>
        <w:object w:dxaOrig="285" w:dyaOrig="360" w14:anchorId="6FEA81D4">
          <v:shape id="_x0000_i1113" type="#_x0000_t75" alt="学科网(www.zxxk.com)--教育资源门户，提供试卷、教案、课件、论文、素材以及各类教学资源下载，还有大量而丰富的教学相关资讯！" style="width:14.4pt;height:18pt" o:ole="">
            <v:imagedata r:id="rId194" o:title="eqIdf28c99010b1e844cc2a9f7abc2301cf3"/>
          </v:shape>
          <o:OLEObject Type="Embed" ProgID="Equation.DSMT4" ShapeID="_x0000_i1113" DrawAspect="Content" ObjectID="_1843929687" r:id="rId195"/>
        </w:object>
      </w:r>
      <w:r>
        <w:rPr>
          <w:rFonts w:ascii="宋体" w:hAnsi="宋体"/>
          <w:color w:val="000000"/>
        </w:rPr>
        <w:t>分别标有“</w:t>
      </w:r>
      <w:r>
        <w:rPr>
          <w:rFonts w:eastAsia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0.3A</w:t>
      </w:r>
      <w:r>
        <w:rPr>
          <w:rFonts w:ascii="宋体" w:hAnsi="宋体"/>
          <w:color w:val="000000"/>
        </w:rPr>
        <w:t>”和“</w:t>
      </w:r>
      <w:r>
        <w:rPr>
          <w:rFonts w:eastAsia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”的字样，不考虑温度对灯丝电阻的影响。闭合开关，调节电源电压从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逐渐增加，直至某个灯泡正常发光，该灯泡是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</w:t>
      </w:r>
      <w:r>
        <w:object w:dxaOrig="255" w:dyaOrig="360" w14:anchorId="1283A059">
          <v:shape id="_x0000_i1114" type="#_x0000_t75" alt="学科网(www.zxxk.com)--教育资源门户，提供试卷、教案、课件、论文、素材以及各类教学资源下载，还有大量而丰富的教学相关资讯！" style="width:12.6pt;height:18pt" o:ole="">
            <v:imagedata r:id="rId196" o:title="eqId62e76322da99c521981992a53339042c"/>
          </v:shape>
          <o:OLEObject Type="Embed" ProgID="Equation.DSMT4" ShapeID="_x0000_i1114" DrawAspect="Content" ObjectID="_1843929688" r:id="rId197"/>
        </w:object>
      </w:r>
      <w:r>
        <w:rPr>
          <w:rFonts w:ascii="宋体" w:hAnsi="宋体"/>
          <w:color w:val="000000"/>
        </w:rPr>
        <w:t>”或</w:t>
      </w:r>
      <w:r>
        <w:rPr>
          <w:rFonts w:ascii="宋体" w:hAnsi="宋体"/>
          <w:color w:val="000000"/>
        </w:rPr>
        <w:lastRenderedPageBreak/>
        <w:t>“</w:t>
      </w:r>
      <w:r>
        <w:object w:dxaOrig="285" w:dyaOrig="360" w14:anchorId="5EAB3366">
          <v:shape id="_x0000_i1115" type="#_x0000_t75" alt="学科网(www.zxxk.com)--教育资源门户，提供试卷、教案、课件、论文、素材以及各类教学资源下载，还有大量而丰富的教学相关资讯！" style="width:14.4pt;height:18pt" o:ole="">
            <v:imagedata r:id="rId198" o:title="eqId7afbfe404ad5febf1904d763974967b3"/>
          </v:shape>
          <o:OLEObject Type="Embed" ProgID="Equation.DSMT4" ShapeID="_x0000_i1115" DrawAspect="Content" ObjectID="_1843929689" r:id="rId199"/>
        </w:object>
      </w:r>
      <w:r>
        <w:rPr>
          <w:rFonts w:ascii="宋体" w:hAnsi="宋体"/>
          <w:color w:val="000000"/>
        </w:rPr>
        <w:t>”），此时电源电压为</w:t>
      </w:r>
      <w:r>
        <w:rPr>
          <w:color w:val="000000"/>
        </w:rPr>
        <w:t>_____</w:t>
      </w:r>
      <w:r>
        <w:object w:dxaOrig="240" w:dyaOrig="285" w14:anchorId="68DFAB51">
          <v:shape id="_x0000_i1116" type="#_x0000_t75" alt="学科网(www.zxxk.com)--教育资源门户，提供试卷、教案、课件、论文、素材以及各类教学资源下载，还有大量而丰富的教学相关资讯！" style="width:12pt;height:14.4pt" o:ole="">
            <v:imagedata r:id="rId200" o:title="eqId478abdd84506a8ef759e353a238db6c9"/>
          </v:shape>
          <o:OLEObject Type="Embed" ProgID="Equation.DSMT4" ShapeID="_x0000_i1116" DrawAspect="Content" ObjectID="_1843929690" r:id="rId201"/>
        </w:object>
      </w:r>
      <w:r>
        <w:rPr>
          <w:rFonts w:ascii="宋体" w:hAnsi="宋体"/>
          <w:color w:val="000000"/>
        </w:rPr>
        <w:t>。</w:t>
      </w:r>
    </w:p>
    <w:p w14:paraId="2732AF84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7BC2567" wp14:editId="37F3DE99">
            <wp:extent cx="2324100" cy="16383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40FA0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8</w:t>
      </w:r>
    </w:p>
    <w:p w14:paraId="0B586191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A3B57E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由图可知，两个灯泡串联，串联电路中电流处处相等。 已知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​的额定电流为</w:t>
      </w:r>
      <w:r>
        <w:rPr>
          <w:rFonts w:eastAsia="Times New Roman" w:cs="Times New Roman"/>
          <w:color w:val="000000"/>
        </w:rPr>
        <w:t>0.3A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​的额定电流</w:t>
      </w:r>
      <w:r>
        <w:rPr>
          <w:rFonts w:eastAsia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，当电源电压逐渐升高，电路电流逐渐增大，电流会先达到较小的额定电流</w:t>
      </w:r>
      <w:r>
        <w:rPr>
          <w:rFonts w:eastAsia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，此时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​​正常发光；若继续升高电压，电流超过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​的额定电流，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​​会损坏，因此正常发光的是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​。</w:t>
      </w:r>
    </w:p>
    <w:p w14:paraId="1B7676FF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根据欧姆定律</w:t>
      </w:r>
      <w:r>
        <w:object w:dxaOrig="705" w:dyaOrig="615" w14:anchorId="21AF68ED">
          <v:shape id="_x0000_i1117" type="#_x0000_t75" alt="学科网(www.zxxk.com)--教育资源门户，提供试卷、教案、课件、论文、素材以及各类教学资源下载，还有大量而丰富的教学相关资讯！" style="width:35.4pt;height:30.6pt" o:ole="">
            <v:imagedata r:id="rId203" o:title="eqId3c0edc4f2b9ebc52d2d33ca8840433ed"/>
          </v:shape>
          <o:OLEObject Type="Embed" ProgID="Equation.DSMT4" ShapeID="_x0000_i1117" DrawAspect="Content" ObjectID="_1843929691" r:id="rId204"/>
        </w:object>
      </w:r>
      <w:r>
        <w:rPr>
          <w:rFonts w:ascii="宋体" w:hAnsi="宋体"/>
          <w:color w:val="000000"/>
        </w:rPr>
        <w:t>​，两灯的电阻分别为</w:t>
      </w:r>
      <w:r>
        <w:object w:dxaOrig="2340" w:dyaOrig="720" w14:anchorId="615921AA">
          <v:shape id="_x0000_i1118" type="#_x0000_t75" alt="学科网(www.zxxk.com)--教育资源门户，提供试卷、教案、课件、论文、素材以及各类教学资源下载，还有大量而丰富的教学相关资讯！" style="width:117pt;height:36pt" o:ole="">
            <v:imagedata r:id="rId205" o:title="eqId780e92fa6295091222f568801d47c8f5"/>
          </v:shape>
          <o:OLEObject Type="Embed" ProgID="Equation.DSMT4" ShapeID="_x0000_i1118" DrawAspect="Content" ObjectID="_1843929692" r:id="rId206"/>
        </w:object>
      </w:r>
    </w:p>
    <w:p w14:paraId="2ABFCE68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2415" w:dyaOrig="720" w14:anchorId="336D613B">
          <v:shape id="_x0000_i1119" type="#_x0000_t75" alt="学科网(www.zxxk.com)--教育资源门户，提供试卷、教案、课件、论文、素材以及各类教学资源下载，还有大量而丰富的教学相关资讯！" style="width:120.6pt;height:36pt" o:ole="">
            <v:imagedata r:id="rId207" o:title="eqId329a8e183f04fcbf97114f6b5f28764f"/>
          </v:shape>
          <o:OLEObject Type="Embed" ProgID="Equation.DSMT4" ShapeID="_x0000_i1119" DrawAspect="Content" ObjectID="_1843929693" r:id="rId208"/>
        </w:object>
      </w:r>
    </w:p>
    <w:p w14:paraId="1B5E4759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此时电路电流等于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​​的额定电流</w:t>
      </w:r>
      <w:r>
        <w:object w:dxaOrig="1440" w:dyaOrig="375" w14:anchorId="0637F28C">
          <v:shape id="_x0000_i1120" type="#_x0000_t75" alt="学科网(www.zxxk.com)--教育资源门户，提供试卷、教案、课件、论文、素材以及各类教学资源下载，还有大量而丰富的教学相关资讯！" style="width:1in;height:18.6pt" o:ole="">
            <v:imagedata r:id="rId209" o:title="eqIdf4f2b98425390e966aa1af1beea37bf5"/>
          </v:shape>
          <o:OLEObject Type="Embed" ProgID="Equation.DSMT4" ShapeID="_x0000_i1120" DrawAspect="Content" ObjectID="_1843929694" r:id="rId210"/>
        </w:object>
      </w:r>
    </w:p>
    <w:p w14:paraId="0AE3D376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电路中的总电阻</w:t>
      </w:r>
      <w:r>
        <w:object w:dxaOrig="3225" w:dyaOrig="360" w14:anchorId="2B609DBB">
          <v:shape id="_x0000_i1121" type="#_x0000_t75" alt="学科网(www.zxxk.com)--教育资源门户，提供试卷、教案、课件、论文、素材以及各类教学资源下载，还有大量而丰富的教学相关资讯！" style="width:161.4pt;height:18pt" o:ole="">
            <v:imagedata r:id="rId211" o:title="eqId18050dead2c7de5b422001140b8f1749"/>
          </v:shape>
          <o:OLEObject Type="Embed" ProgID="Equation.DSMT4" ShapeID="_x0000_i1121" DrawAspect="Content" ObjectID="_1843929695" r:id="rId212"/>
        </w:object>
      </w:r>
    </w:p>
    <w:p w14:paraId="61341D32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因此电源电压</w:t>
      </w:r>
      <w:r>
        <w:object w:dxaOrig="2685" w:dyaOrig="360" w14:anchorId="348FE39B">
          <v:shape id="_x0000_i1122" type="#_x0000_t75" alt="学科网(www.zxxk.com)--教育资源门户，提供试卷、教案、课件、论文、素材以及各类教学资源下载，还有大量而丰富的教学相关资讯！" style="width:134.4pt;height:18pt" o:ole="">
            <v:imagedata r:id="rId213" o:title="eqIdba1bed7a436d1cb7619b91a7746698d7"/>
          </v:shape>
          <o:OLEObject Type="Embed" ProgID="Equation.DSMT4" ShapeID="_x0000_i1122" DrawAspect="Content" ObjectID="_1843929696" r:id="rId214"/>
        </w:object>
      </w:r>
    </w:p>
    <w:p w14:paraId="2751045F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四、综合题（本大题共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37</w:t>
      </w:r>
      <w:r>
        <w:rPr>
          <w:rFonts w:ascii="宋体" w:hAnsi="宋体"/>
          <w:b/>
          <w:color w:val="000000"/>
          <w:sz w:val="24"/>
        </w:rPr>
        <w:t>分。解题中要求有必要的分析和说明，计算题还要有公式及数据代入过程，结果要有数值和单位）</w:t>
      </w:r>
    </w:p>
    <w:p w14:paraId="6A2177FE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如图甲所示，用电热水壶把质量</w:t>
      </w:r>
      <w:r>
        <w:rPr>
          <w:rFonts w:eastAsia="Times New Roman" w:cs="Times New Roman"/>
          <w:color w:val="000000"/>
        </w:rPr>
        <w:t>1kg</w:t>
      </w:r>
      <w:r>
        <w:rPr>
          <w:rFonts w:ascii="宋体" w:hAnsi="宋体"/>
          <w:color w:val="000000"/>
        </w:rPr>
        <w:t>的水从</w:t>
      </w:r>
      <w:r>
        <w:rPr>
          <w:rFonts w:eastAsia="Times New Roman" w:cs="Times New Roman"/>
          <w:color w:val="000000"/>
        </w:rPr>
        <w:t>20℃</w:t>
      </w:r>
      <w:r>
        <w:rPr>
          <w:rFonts w:ascii="宋体" w:hAnsi="宋体"/>
          <w:color w:val="000000"/>
        </w:rPr>
        <w:t>加热到</w:t>
      </w:r>
      <w:r>
        <w:rPr>
          <w:rFonts w:eastAsia="Times New Roman" w:cs="Times New Roman"/>
          <w:color w:val="000000"/>
        </w:rPr>
        <w:t>70℃</w:t>
      </w:r>
      <w:r>
        <w:rPr>
          <w:rFonts w:ascii="宋体" w:hAnsi="宋体"/>
          <w:color w:val="000000"/>
        </w:rPr>
        <w:t>，用时</w:t>
      </w:r>
      <w:r>
        <w:rPr>
          <w:rFonts w:eastAsia="Times New Roman" w:cs="Times New Roman"/>
          <w:color w:val="000000"/>
        </w:rPr>
        <w:t>300s</w:t>
      </w:r>
      <w:r>
        <w:rPr>
          <w:rFonts w:ascii="宋体" w:hAnsi="宋体"/>
          <w:color w:val="000000"/>
        </w:rPr>
        <w:t>，加热过程中电力监测仪示数保持不变，如图乙所示。已知</w:t>
      </w:r>
      <w:r>
        <w:object w:dxaOrig="2460" w:dyaOrig="405" w14:anchorId="0F1B6E87">
          <v:shape id="_x0000_i1123" type="#_x0000_t75" alt="学科网(www.zxxk.com)--教育资源门户，提供试卷、教案、课件、论文、素材以及各类教学资源下载，还有大量而丰富的教学相关资讯！" style="width:123pt;height:20.4pt" o:ole="">
            <v:imagedata r:id="rId215" o:title="eqId0a50ab0982954c7c2ce0dbd3449a38d8"/>
          </v:shape>
          <o:OLEObject Type="Embed" ProgID="Equation.DSMT4" ShapeID="_x0000_i1123" DrawAspect="Content" ObjectID="_1843929697" r:id="rId216"/>
        </w:object>
      </w:r>
      <w:r>
        <w:rPr>
          <w:rFonts w:ascii="宋体" w:hAnsi="宋体"/>
          <w:color w:val="000000"/>
        </w:rPr>
        <w:t>，求：</w:t>
      </w:r>
    </w:p>
    <w:p w14:paraId="2105300E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2A6BF3E1" wp14:editId="0A77D97B">
            <wp:extent cx="3733800" cy="19716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14853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水吸收的热量；</w:t>
      </w:r>
    </w:p>
    <w:p w14:paraId="35107DAE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该电热水壶的热效率。</w:t>
      </w:r>
    </w:p>
    <w:p w14:paraId="54B25AC5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object w:dxaOrig="1005" w:dyaOrig="315" w14:anchorId="32DEF5E3">
          <v:shape id="_x0000_i1124" type="#_x0000_t75" alt="学科网(www.zxxk.com)--教育资源门户，提供试卷、教案、课件、论文、素材以及各类教学资源下载，还有大量而丰富的教学相关资讯！" style="width:50.4pt;height:15.6pt" o:ole="">
            <v:imagedata r:id="rId218" o:title="eqId57f0c93786a527a8654c3b2abf9a28bd"/>
          </v:shape>
          <o:OLEObject Type="Embed" ProgID="Equation.DSMT4" ShapeID="_x0000_i1124" DrawAspect="Content" ObjectID="_1843929698" r:id="rId219"/>
        </w:object>
      </w:r>
      <w:r>
        <w:rPr>
          <w:color w:val="000000"/>
        </w:rPr>
        <w:t xml:space="preserve">    </w:t>
      </w:r>
    </w:p>
    <w:p w14:paraId="59511A3F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87.5%</w:t>
      </w:r>
    </w:p>
    <w:p w14:paraId="1768C532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61CEA1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2840CA8F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水吸收的热量</w:t>
      </w:r>
      <w:r>
        <w:object w:dxaOrig="7125" w:dyaOrig="405" w14:anchorId="2E8BD3C4">
          <v:shape id="_x0000_i1125" type="#_x0000_t75" alt="学科网(www.zxxk.com)--教育资源门户，提供试卷、教案、课件、论文、素材以及各类教学资源下载，还有大量而丰富的教学相关资讯！" style="width:356.4pt;height:20.4pt" o:ole="">
            <v:imagedata r:id="rId220" o:title="eqId598404ec2c455af254b995218edce53e"/>
          </v:shape>
          <o:OLEObject Type="Embed" ProgID="Equation.DSMT4" ShapeID="_x0000_i1125" DrawAspect="Content" ObjectID="_1843929699" r:id="rId221"/>
        </w:object>
      </w:r>
    </w:p>
    <w:p w14:paraId="58A7A225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3204493F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由图乙知电热水壶功率为</w:t>
      </w:r>
      <w:r>
        <w:rPr>
          <w:rFonts w:eastAsia="Times New Roman" w:cs="Times New Roman"/>
          <w:color w:val="000000"/>
        </w:rPr>
        <w:t>800.0W</w:t>
      </w:r>
      <w:r>
        <w:rPr>
          <w:rFonts w:ascii="宋体" w:hAnsi="宋体"/>
          <w:color w:val="000000"/>
        </w:rPr>
        <w:t>，根据</w:t>
      </w:r>
      <w:r>
        <w:object w:dxaOrig="720" w:dyaOrig="615" w14:anchorId="4547D8ED">
          <v:shape id="_x0000_i1126" type="#_x0000_t75" alt="学科网(www.zxxk.com)--教育资源门户，提供试卷、教案、课件、论文、素材以及各类教学资源下载，还有大量而丰富的教学相关资讯！" style="width:36pt;height:30.6pt" o:ole="">
            <v:imagedata r:id="rId222" o:title="eqId5c3710274f8d58c90612ba3006262429"/>
          </v:shape>
          <o:OLEObject Type="Embed" ProgID="Equation.DSMT4" ShapeID="_x0000_i1126" DrawAspect="Content" ObjectID="_1843929700" r:id="rId223"/>
        </w:object>
      </w:r>
      <w:r>
        <w:rPr>
          <w:rFonts w:ascii="宋体" w:hAnsi="宋体"/>
          <w:color w:val="000000"/>
        </w:rPr>
        <w:t>得电热水壶</w:t>
      </w:r>
      <w:r>
        <w:rPr>
          <w:rFonts w:eastAsia="Times New Roman" w:cs="Times New Roman"/>
          <w:color w:val="000000"/>
        </w:rPr>
        <w:t>300s</w:t>
      </w:r>
      <w:r>
        <w:rPr>
          <w:rFonts w:ascii="宋体" w:hAnsi="宋体"/>
          <w:color w:val="000000"/>
        </w:rPr>
        <w:t>电流做功</w:t>
      </w:r>
      <w:r>
        <w:object w:dxaOrig="3600" w:dyaOrig="315" w14:anchorId="7059C3F4">
          <v:shape id="_x0000_i1127" type="#_x0000_t75" alt="学科网(www.zxxk.com)--教育资源门户，提供试卷、教案、课件、论文、素材以及各类教学资源下载，还有大量而丰富的教学相关资讯！" style="width:180pt;height:15.6pt" o:ole="">
            <v:imagedata r:id="rId224" o:title="eqId2c66e07c2da7851d72ff6ddfb3ce9397"/>
          </v:shape>
          <o:OLEObject Type="Embed" ProgID="Equation.DSMT4" ShapeID="_x0000_i1127" DrawAspect="Content" ObjectID="_1843929701" r:id="rId225"/>
        </w:object>
      </w:r>
    </w:p>
    <w:p w14:paraId="697ACDA0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则电热水壶的效率</w:t>
      </w:r>
      <w:r>
        <w:object w:dxaOrig="2880" w:dyaOrig="660" w14:anchorId="3EBF48E6">
          <v:shape id="_x0000_i1128" type="#_x0000_t75" alt="学科网(www.zxxk.com)--教育资源门户，提供试卷、教案、课件、论文、素材以及各类教学资源下载，还有大量而丰富的教学相关资讯！" style="width:2in;height:33pt" o:ole="">
            <v:imagedata r:id="rId226" o:title="eqIdd0f0af9632cadec16e8429b8968b99eb"/>
          </v:shape>
          <o:OLEObject Type="Embed" ProgID="Equation.DSMT4" ShapeID="_x0000_i1128" DrawAspect="Content" ObjectID="_1843929702" r:id="rId227"/>
        </w:object>
      </w:r>
    </w:p>
    <w:p w14:paraId="272F67DD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如图甲所示电路，电源电压不变，</w:t>
      </w:r>
      <w:r>
        <w:object w:dxaOrig="300" w:dyaOrig="360" w14:anchorId="4B5C70B4">
          <v:shape id="_x0000_i1129" type="#_x0000_t75" alt="学科网(www.zxxk.com)--教育资源门户，提供试卷、教案、课件、论文、素材以及各类教学资源下载，还有大量而丰富的教学相关资讯！" style="width:15pt;height:18pt" o:ole="">
            <v:imagedata r:id="rId104" o:title="eqIdbe9b4a83b9aebebf29de0c4406ebf894"/>
          </v:shape>
          <o:OLEObject Type="Embed" ProgID="Equation.DSMT4" ShapeID="_x0000_i1129" DrawAspect="Content" ObjectID="_1843929703" r:id="rId228"/>
        </w:object>
      </w:r>
      <w:r>
        <w:rPr>
          <w:rFonts w:ascii="宋体" w:hAnsi="宋体"/>
          <w:color w:val="000000"/>
        </w:rPr>
        <w:t>为</w:t>
      </w:r>
      <w:r>
        <w:object w:dxaOrig="495" w:dyaOrig="285" w14:anchorId="345C785E">
          <v:shape id="_x0000_i1130" type="#_x0000_t75" alt="学科网(www.zxxk.com)--教育资源门户，提供试卷、教案、课件、论文、素材以及各类教学资源下载，还有大量而丰富的教学相关资讯！" style="width:24.6pt;height:14.4pt" o:ole="">
            <v:imagedata r:id="rId229" o:title="eqId48a85b9932a6b08d10fd60250da5fb92"/>
          </v:shape>
          <o:OLEObject Type="Embed" ProgID="Equation.DSMT4" ShapeID="_x0000_i1130" DrawAspect="Content" ObjectID="_1843929704" r:id="rId230"/>
        </w:object>
      </w:r>
      <w:r>
        <w:rPr>
          <w:rFonts w:ascii="宋体" w:hAnsi="宋体"/>
          <w:color w:val="000000"/>
        </w:rPr>
        <w:t>。只闭合开关</w:t>
      </w:r>
      <w:r>
        <w:object w:dxaOrig="225" w:dyaOrig="285" w14:anchorId="5A8272DB">
          <v:shape id="_x0000_i1131" type="#_x0000_t75" alt="学科网(www.zxxk.com)--教育资源门户，提供试卷、教案、课件、论文、素材以及各类教学资源下载，还有大量而丰富的教学相关资讯！" style="width:11.4pt;height:14.4pt" o:ole="">
            <v:imagedata r:id="rId231" o:title="eqIda454a2c91ace8ef50412a6adf91f8086"/>
          </v:shape>
          <o:OLEObject Type="Embed" ProgID="Equation.DSMT4" ShapeID="_x0000_i1131" DrawAspect="Content" ObjectID="_1843929705" r:id="rId232"/>
        </w:object>
      </w:r>
      <w:r>
        <w:rPr>
          <w:rFonts w:ascii="宋体" w:hAnsi="宋体"/>
          <w:color w:val="000000"/>
        </w:rPr>
        <w:t>，电流表的示数如图乙所示；再闭合</w:t>
      </w:r>
      <w:r>
        <w:object w:dxaOrig="255" w:dyaOrig="360" w14:anchorId="597D2B0D">
          <v:shape id="_x0000_i1132" type="#_x0000_t75" alt="学科网(www.zxxk.com)--教育资源门户，提供试卷、教案、课件、论文、素材以及各类教学资源下载，还有大量而丰富的教学相关资讯！" style="width:12.6pt;height:18pt" o:ole="">
            <v:imagedata r:id="rId233" o:title="eqId9d43eb0b274e00cbbc4a210da4165042"/>
          </v:shape>
          <o:OLEObject Type="Embed" ProgID="Equation.DSMT4" ShapeID="_x0000_i1132" DrawAspect="Content" ObjectID="_1843929706" r:id="rId234"/>
        </w:object>
      </w:r>
      <w:r>
        <w:rPr>
          <w:rFonts w:ascii="宋体" w:hAnsi="宋体"/>
          <w:color w:val="000000"/>
        </w:rPr>
        <w:t>，电流表的示数为</w:t>
      </w:r>
      <w:r>
        <w:object w:dxaOrig="555" w:dyaOrig="315" w14:anchorId="31E9765A">
          <v:shape id="_x0000_i1133" type="#_x0000_t75" alt="学科网(www.zxxk.com)--教育资源门户，提供试卷、教案、课件、论文、素材以及各类教学资源下载，还有大量而丰富的教学相关资讯！" style="width:27.6pt;height:15.6pt" o:ole="">
            <v:imagedata r:id="rId235" o:title="eqId8f297417ceb9e6e84a9c0529c1cde686"/>
          </v:shape>
          <o:OLEObject Type="Embed" ProgID="Equation.DSMT4" ShapeID="_x0000_i1133" DrawAspect="Content" ObjectID="_1843929707" r:id="rId236"/>
        </w:object>
      </w:r>
      <w:r>
        <w:rPr>
          <w:rFonts w:ascii="宋体" w:hAnsi="宋体"/>
          <w:color w:val="000000"/>
        </w:rPr>
        <w:t>。</w:t>
      </w:r>
    </w:p>
    <w:p w14:paraId="60B062F9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46E325C" wp14:editId="728EE130">
            <wp:extent cx="3533775" cy="14097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1D48E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图乙中电流表的示数为</w:t>
      </w:r>
      <w:r>
        <w:rPr>
          <w:color w:val="000000"/>
        </w:rPr>
        <w:t>_____</w:t>
      </w:r>
      <w:r>
        <w:object w:dxaOrig="240" w:dyaOrig="255" w14:anchorId="6E61F29C">
          <v:shape id="_x0000_i1134" type="#_x0000_t75" alt="学科网(www.zxxk.com)--教育资源门户，提供试卷、教案、课件、论文、素材以及各类教学资源下载，还有大量而丰富的教学相关资讯！" style="width:12pt;height:12.6pt" o:ole="">
            <v:imagedata r:id="rId31" o:title="eqIdff4489d9b83072184c0e1d6b09be50ca"/>
          </v:shape>
          <o:OLEObject Type="Embed" ProgID="Equation.DSMT4" ShapeID="_x0000_i1134" DrawAspect="Content" ObjectID="_1843929708" r:id="rId238"/>
        </w:object>
      </w:r>
      <w:r>
        <w:rPr>
          <w:rFonts w:ascii="宋体" w:hAnsi="宋体"/>
          <w:color w:val="000000"/>
        </w:rPr>
        <w:t>；</w:t>
      </w:r>
    </w:p>
    <w:p w14:paraId="31D42D38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求电阻</w:t>
      </w:r>
      <w:r>
        <w:object w:dxaOrig="300" w:dyaOrig="360" w14:anchorId="3EA53465">
          <v:shape id="_x0000_i1135" type="#_x0000_t75" alt="学科网(www.zxxk.com)--教育资源门户，提供试卷、教案、课件、论文、素材以及各类教学资源下载，还有大量而丰富的教学相关资讯！" style="width:15pt;height:18pt" o:ole="">
            <v:imagedata r:id="rId239" o:title="eqIdce2581ae160692cd7e2686226fe5e2c6"/>
          </v:shape>
          <o:OLEObject Type="Embed" ProgID="Equation.DSMT4" ShapeID="_x0000_i1135" DrawAspect="Content" ObjectID="_1843929709" r:id="rId240"/>
        </w:object>
      </w:r>
      <w:r>
        <w:rPr>
          <w:rFonts w:ascii="宋体" w:hAnsi="宋体"/>
          <w:color w:val="000000"/>
        </w:rPr>
        <w:t>。</w:t>
      </w:r>
    </w:p>
    <w:p w14:paraId="33D78AD2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0.3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30Ω</w:t>
      </w:r>
    </w:p>
    <w:p w14:paraId="6EF56D15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66B3D1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770D360F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图乙电流表选用的是</w:t>
      </w:r>
      <w:r>
        <w:rPr>
          <w:rFonts w:eastAsia="Times New Roman" w:cs="Times New Roman"/>
          <w:color w:val="000000"/>
        </w:rPr>
        <w:t>0∼0.6A</w:t>
      </w:r>
      <w:r>
        <w:rPr>
          <w:rFonts w:ascii="宋体" w:hAnsi="宋体"/>
          <w:color w:val="000000"/>
        </w:rPr>
        <w:t>量程，分度值为</w:t>
      </w:r>
      <w:r>
        <w:rPr>
          <w:rFonts w:eastAsia="Times New Roman" w:cs="Times New Roman"/>
          <w:color w:val="000000"/>
        </w:rPr>
        <w:t>0.02A</w:t>
      </w:r>
      <w:r>
        <w:rPr>
          <w:rFonts w:ascii="宋体" w:hAnsi="宋体"/>
          <w:color w:val="000000"/>
        </w:rPr>
        <w:t>，指针指向</w:t>
      </w:r>
      <w:r>
        <w:rPr>
          <w:rFonts w:eastAsia="Times New Roman" w:cs="Times New Roman"/>
          <w:color w:val="000000"/>
        </w:rPr>
        <w:t>0.3A</w:t>
      </w:r>
      <w:r>
        <w:rPr>
          <w:rFonts w:ascii="宋体" w:hAnsi="宋体"/>
          <w:color w:val="000000"/>
        </w:rPr>
        <w:t>刻度处，所以示数为</w:t>
      </w:r>
      <w:r>
        <w:rPr>
          <w:rFonts w:eastAsia="Times New Roman" w:cs="Times New Roman"/>
          <w:color w:val="000000"/>
        </w:rPr>
        <w:t>0.3A</w:t>
      </w:r>
      <w:r>
        <w:rPr>
          <w:rFonts w:ascii="宋体" w:hAnsi="宋体"/>
          <w:color w:val="000000"/>
        </w:rPr>
        <w:t>。</w:t>
      </w:r>
    </w:p>
    <w:p w14:paraId="50DFD52F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3602501B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只闭合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时，只有</w:t>
      </w:r>
      <w:r>
        <w:object w:dxaOrig="300" w:dyaOrig="360" w14:anchorId="62D7EBEB">
          <v:shape id="_x0000_i1136" type="#_x0000_t75" alt="学科网(www.zxxk.com)--教育资源门户，提供试卷、教案、课件、论文、素材以及各类教学资源下载，还有大量而丰富的教学相关资讯！" style="width:15pt;height:18pt" o:ole="">
            <v:imagedata r:id="rId241" o:title="eqId423f08e091f1396a8efb9eed36925d11"/>
          </v:shape>
          <o:OLEObject Type="Embed" ProgID="Equation.DSMT4" ShapeID="_x0000_i1136" DrawAspect="Content" ObjectID="_1843929710" r:id="rId242"/>
        </w:object>
      </w:r>
      <w:r>
        <w:rPr>
          <w:rFonts w:ascii="宋体" w:hAnsi="宋体"/>
          <w:color w:val="000000"/>
        </w:rPr>
        <w:t>接入电路，电流</w:t>
      </w:r>
      <w:r>
        <w:object w:dxaOrig="960" w:dyaOrig="360" w14:anchorId="10827F6C">
          <v:shape id="_x0000_i1137" type="#_x0000_t75" alt="学科网(www.zxxk.com)--教育资源门户，提供试卷、教案、课件、论文、素材以及各类教学资源下载，还有大量而丰富的教学相关资讯！" style="width:48pt;height:18pt" o:ole="">
            <v:imagedata r:id="rId243" o:title="eqId3c5c6ad6827242263c99078be1e9c4dd"/>
          </v:shape>
          <o:OLEObject Type="Embed" ProgID="Equation.DSMT4" ShapeID="_x0000_i1137" DrawAspect="Content" ObjectID="_1843929711" r:id="rId244"/>
        </w:objec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，</w:t>
      </w:r>
      <w:r>
        <w:object w:dxaOrig="975" w:dyaOrig="360" w14:anchorId="795F1F08">
          <v:shape id="_x0000_i1138" type="#_x0000_t75" alt="学科网(www.zxxk.com)--教育资源门户，提供试卷、教案、课件、论文、素材以及各类教学资源下载，还有大量而丰富的教学相关资讯！" style="width:48.6pt;height:18pt" o:ole="">
            <v:imagedata r:id="rId245" o:title="eqId24aa9784b67a778ef456c7f8c5e46423"/>
          </v:shape>
          <o:OLEObject Type="Embed" ProgID="Equation.DSMT4" ShapeID="_x0000_i1138" DrawAspect="Content" ObjectID="_1843929712" r:id="rId246"/>
        </w:objec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，根据欧姆定律，电源电压</w:t>
      </w:r>
      <w:r>
        <w:object w:dxaOrig="2745" w:dyaOrig="360" w14:anchorId="51367D13">
          <v:shape id="_x0000_i1139" type="#_x0000_t75" alt="学科网(www.zxxk.com)--教育资源门户，提供试卷、教案、课件、论文、素材以及各类教学资源下载，还有大量而丰富的教学相关资讯！" style="width:137.4pt;height:18pt" o:ole="">
            <v:imagedata r:id="rId247" o:title="eqIdcb6b4daabed7a7d5360a27292834ba96"/>
          </v:shape>
          <o:OLEObject Type="Embed" ProgID="Equation.DSMT4" ShapeID="_x0000_i1139" DrawAspect="Content" ObjectID="_1843929713" r:id="rId248"/>
        </w:object>
      </w:r>
      <w:r>
        <w:rPr>
          <w:color w:val="000000"/>
        </w:rPr>
        <w:t xml:space="preserve"> </w:t>
      </w:r>
    </w:p>
    <w:p w14:paraId="11C7E218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闭合</w:t>
      </w:r>
      <w:r>
        <w:object w:dxaOrig="255" w:dyaOrig="360" w14:anchorId="326935D1">
          <v:shape id="_x0000_i1140" type="#_x0000_t75" alt="学科网(www.zxxk.com)--教育资源门户，提供试卷、教案、课件、论文、素材以及各类教学资源下载，还有大量而丰富的教学相关资讯！" style="width:12.6pt;height:18pt" o:ole="">
            <v:imagedata r:id="rId249" o:title="eqIdaa34a77e4f2152f15e416497f8a87169"/>
          </v:shape>
          <o:OLEObject Type="Embed" ProgID="Equation.DSMT4" ShapeID="_x0000_i1140" DrawAspect="Content" ObjectID="_1843929714" r:id="rId250"/>
        </w:object>
      </w:r>
      <w:r>
        <w:rPr>
          <w:rFonts w:ascii="宋体" w:hAnsi="宋体"/>
          <w:color w:val="000000"/>
        </w:rPr>
        <w:t>，</w:t>
      </w:r>
      <w:r>
        <w:object w:dxaOrig="300" w:dyaOrig="360" w14:anchorId="09426CB2">
          <v:shape id="_x0000_i1141" type="#_x0000_t75" alt="学科网(www.zxxk.com)--教育资源门户，提供试卷、教案、课件、论文、素材以及各类教学资源下载，还有大量而丰富的教学相关资讯！" style="width:15pt;height:18pt" o:ole="">
            <v:imagedata r:id="rId241" o:title="eqId423f08e091f1396a8efb9eed36925d11"/>
          </v:shape>
          <o:OLEObject Type="Embed" ProgID="Equation.DSMT4" ShapeID="_x0000_i1141" DrawAspect="Content" ObjectID="_1843929715" r:id="rId251"/>
        </w:object>
      </w:r>
      <w:r>
        <w:rPr>
          <w:rFonts w:ascii="宋体" w:hAnsi="宋体"/>
          <w:color w:val="000000"/>
        </w:rPr>
        <w:t>与</w:t>
      </w:r>
      <w:r>
        <w:object w:dxaOrig="300" w:dyaOrig="360" w14:anchorId="54508D01">
          <v:shape id="_x0000_i1142" type="#_x0000_t75" alt="学科网(www.zxxk.com)--教育资源门户，提供试卷、教案、课件、论文、素材以及各类教学资源下载，还有大量而丰富的教学相关资讯！" style="width:15pt;height:18pt" o:ole="">
            <v:imagedata r:id="rId252" o:title="eqId433dcc3561f37ba58464c33fd4a238b0"/>
          </v:shape>
          <o:OLEObject Type="Embed" ProgID="Equation.DSMT4" ShapeID="_x0000_i1142" DrawAspect="Content" ObjectID="_1843929716" r:id="rId253"/>
        </w:object>
      </w:r>
      <w:r>
        <w:rPr>
          <w:rFonts w:ascii="宋体" w:hAnsi="宋体"/>
          <w:color w:val="000000"/>
        </w:rPr>
        <w:t>并联，电流表测干路电流</w:t>
      </w:r>
      <w:r>
        <w:object w:dxaOrig="855" w:dyaOrig="285" w14:anchorId="313E3CE0">
          <v:shape id="_x0000_i1143" type="#_x0000_t75" alt="学科网(www.zxxk.com)--教育资源门户，提供试卷、教案、课件、论文、素材以及各类教学资源下载，还有大量而丰富的教学相关资讯！" style="width:42.6pt;height:14.4pt" o:ole="">
            <v:imagedata r:id="rId254" o:title="eqIdb3b14c55a6d01b08f853bb012ab4b433"/>
          </v:shape>
          <o:OLEObject Type="Embed" ProgID="Equation.DSMT4" ShapeID="_x0000_i1143" DrawAspect="Content" ObjectID="_1843929717" r:id="rId255"/>
        </w:objec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。并联电路各支路电压相等，干路电流等于各支路电流之和，结合欧姆定律可知</w:t>
      </w:r>
      <w:r>
        <w:object w:dxaOrig="3135" w:dyaOrig="675" w14:anchorId="3BB22B3A">
          <v:shape id="_x0000_i1144" type="#_x0000_t75" alt="学科网(www.zxxk.com)--教育资源门户，提供试卷、教案、课件、论文、素材以及各类教学资源下载，还有大量而丰富的教学相关资讯！" style="width:156.6pt;height:33.6pt" o:ole="">
            <v:imagedata r:id="rId256" o:title="eqId3116f54f1f10523d585132dc3232c8ba"/>
          </v:shape>
          <o:OLEObject Type="Embed" ProgID="Equation.DSMT4" ShapeID="_x0000_i1144" DrawAspect="Content" ObjectID="_1843929718" r:id="rId257"/>
        </w:object>
      </w:r>
    </w:p>
    <w:p w14:paraId="3C3974BB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请你利用所学知识解答下列实验探究中遇到的问题。</w:t>
      </w:r>
    </w:p>
    <w:p w14:paraId="034004C0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在“探究水在沸腾前后温度变化的特点”的实验中：水沸腾时温度计的示数如图所示，其读数为</w:t>
      </w:r>
      <w:r>
        <w:rPr>
          <w:color w:val="000000"/>
        </w:rPr>
        <w:t>_____</w:t>
      </w:r>
      <w:r>
        <w:rPr>
          <w:rFonts w:eastAsia="Times New Roman" w:cs="Times New Roman"/>
          <w:color w:val="000000"/>
        </w:rPr>
        <w:t>℃</w:t>
      </w:r>
      <w:r>
        <w:rPr>
          <w:rFonts w:ascii="宋体" w:hAnsi="宋体"/>
          <w:color w:val="000000"/>
        </w:rPr>
        <w:t>；测得水沸腾时温度未达到</w:t>
      </w:r>
      <w:r>
        <w:rPr>
          <w:rFonts w:eastAsia="Times New Roman" w:cs="Times New Roman"/>
          <w:color w:val="000000"/>
        </w:rPr>
        <w:t>100℃</w:t>
      </w:r>
      <w:r>
        <w:rPr>
          <w:rFonts w:ascii="宋体" w:hAnsi="宋体"/>
          <w:color w:val="000000"/>
        </w:rPr>
        <w:t>的原因可能是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（写出一条即可）；</w:t>
      </w:r>
    </w:p>
    <w:p w14:paraId="4A02F2EC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D311F58" wp14:editId="208C538E">
            <wp:extent cx="1447800" cy="16573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E11EA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在“探究液体压强与哪些因素有关”的实验中：实验前发现压强计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形管两侧液面存在高度差，如图所示。以下处理方式正确的是</w:t>
      </w:r>
      <w:r>
        <w:rPr>
          <w:rFonts w:eastAsia="Times New Roman" w:cs="Times New Roman"/>
          <w:color w:val="000000"/>
        </w:rPr>
        <w:t>_____</w:t>
      </w:r>
      <w:r>
        <w:rPr>
          <w:rFonts w:ascii="宋体" w:hAnsi="宋体"/>
          <w:color w:val="000000"/>
        </w:rPr>
        <w:t>；</w:t>
      </w:r>
    </w:p>
    <w:p w14:paraId="7872281A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26E273B" wp14:editId="16E3E890">
            <wp:extent cx="1114425" cy="14287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97571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向管中倒入液体</w:t>
      </w:r>
    </w:p>
    <w:p w14:paraId="249B3D9B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按压橡皮膜</w:t>
      </w:r>
    </w:p>
    <w:p w14:paraId="729716B5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取下胶管重新组装</w:t>
      </w:r>
    </w:p>
    <w:p w14:paraId="294F0ED3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在“探究并联电路中电流的特点”的实验中：下图是某同学所连接的电路，他要将</w:t>
      </w:r>
      <w:r>
        <w:object w:dxaOrig="255" w:dyaOrig="360" w14:anchorId="405DA5E4">
          <v:shape id="_x0000_i1145" type="#_x0000_t75" alt="学科网(www.zxxk.com)--教育资源门户，提供试卷、教案、课件、论文、素材以及各类教学资源下载，还有大量而丰富的教学相关资讯！" style="width:12.6pt;height:18pt" o:ole="">
            <v:imagedata r:id="rId196" o:title="eqId62e76322da99c521981992a53339042c"/>
          </v:shape>
          <o:OLEObject Type="Embed" ProgID="Equation.DSMT4" ShapeID="_x0000_i1145" DrawAspect="Content" ObjectID="_1843929719" r:id="rId260"/>
        </w:object>
      </w:r>
      <w:r>
        <w:rPr>
          <w:rFonts w:ascii="宋体" w:hAnsi="宋体"/>
          <w:color w:val="000000"/>
        </w:rPr>
        <w:t>和</w:t>
      </w:r>
      <w:r>
        <w:object w:dxaOrig="285" w:dyaOrig="360" w14:anchorId="63B203E7">
          <v:shape id="_x0000_i1146" type="#_x0000_t75" alt="学科网(www.zxxk.com)--教育资源门户，提供试卷、教案、课件、论文、素材以及各类教学资源下载，还有大量而丰富的教学相关资讯！" style="width:14.4pt;height:18pt" o:ole="">
            <v:imagedata r:id="rId194" o:title="eqIdf28c99010b1e844cc2a9f7abc2301cf3"/>
          </v:shape>
          <o:OLEObject Type="Embed" ProgID="Equation.DSMT4" ShapeID="_x0000_i1146" DrawAspect="Content" ObjectID="_1843929720" r:id="rId261"/>
        </w:object>
      </w:r>
      <w:r>
        <w:rPr>
          <w:rFonts w:ascii="宋体" w:hAnsi="宋体"/>
          <w:color w:val="000000"/>
        </w:rPr>
        <w:t>并联，并测量通过</w:t>
      </w:r>
      <w:r>
        <w:object w:dxaOrig="285" w:dyaOrig="360" w14:anchorId="3F4C9A39">
          <v:shape id="_x0000_i1147" type="#_x0000_t75" alt="学科网(www.zxxk.com)--教育资源门户，提供试卷、教案、课件、论文、素材以及各类教学资源下载，还有大量而丰富的教学相关资讯！" style="width:14.4pt;height:18pt" o:ole="">
            <v:imagedata r:id="rId198" o:title="eqId7afbfe404ad5febf1904d763974967b3"/>
          </v:shape>
          <o:OLEObject Type="Embed" ProgID="Equation.DSMT4" ShapeID="_x0000_i1147" DrawAspect="Content" ObjectID="_1843929721" r:id="rId262"/>
        </w:object>
      </w:r>
      <w:r>
        <w:rPr>
          <w:rFonts w:ascii="宋体" w:hAnsi="宋体"/>
          <w:color w:val="000000"/>
        </w:rPr>
        <w:t>的电流。图中有一根导线接错了，请在这根导线上画“</w:t>
      </w:r>
      <w:r>
        <w:rPr>
          <w:rFonts w:eastAsia="Times New Roman" w:cs="Times New Roman"/>
          <w:color w:val="000000"/>
        </w:rPr>
        <w:t>×</w:t>
      </w:r>
      <w:r>
        <w:rPr>
          <w:rFonts w:ascii="宋体" w:hAnsi="宋体"/>
          <w:color w:val="000000"/>
        </w:rPr>
        <w:t>”，然后画出正确接法的导线。</w:t>
      </w:r>
    </w:p>
    <w:p w14:paraId="58F86BE0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8C5465C" wp14:editId="43292677">
            <wp:extent cx="1914525" cy="13144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F4531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eastAsia="Times New Roman" w:cs="Times New Roman"/>
          <w:color w:val="000000"/>
        </w:rPr>
        <w:t>98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实验时气压低于标准大气压</w:t>
      </w:r>
      <w:r>
        <w:rPr>
          <w:color w:val="000000"/>
        </w:rPr>
        <w:t xml:space="preserve">    </w:t>
      </w:r>
    </w:p>
    <w:p w14:paraId="751E5A50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C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0" distR="0" wp14:anchorId="1CB58491" wp14:editId="7AAB6046">
            <wp:extent cx="1809750" cy="12382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BB663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D10A93E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7339689E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温度计分度值为</w:t>
      </w:r>
      <w:r>
        <w:rPr>
          <w:rFonts w:eastAsia="Times New Roman" w:cs="Times New Roman"/>
          <w:color w:val="000000"/>
        </w:rPr>
        <w:t>1℃</w:t>
      </w:r>
      <w:r>
        <w:rPr>
          <w:rFonts w:ascii="宋体" w:hAnsi="宋体"/>
          <w:color w:val="000000"/>
        </w:rPr>
        <w:t>，液柱对应读数为</w:t>
      </w:r>
      <w:r>
        <w:rPr>
          <w:rFonts w:eastAsia="Times New Roman" w:cs="Times New Roman"/>
          <w:color w:val="000000"/>
        </w:rPr>
        <w:t>98℃</w:t>
      </w:r>
      <w:r>
        <w:rPr>
          <w:rFonts w:ascii="宋体" w:hAnsi="宋体"/>
          <w:color w:val="000000"/>
        </w:rPr>
        <w:t>；</w:t>
      </w:r>
    </w:p>
    <w:p w14:paraId="7C6F5EF8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水的沸点随气压降低而降低，只有标准大气压下水的沸点才是</w:t>
      </w:r>
      <w:r>
        <w:rPr>
          <w:rFonts w:eastAsia="Times New Roman" w:cs="Times New Roman"/>
          <w:color w:val="000000"/>
        </w:rPr>
        <w:t>100℃</w:t>
      </w:r>
      <w:r>
        <w:rPr>
          <w:rFonts w:ascii="宋体" w:hAnsi="宋体"/>
          <w:color w:val="000000"/>
        </w:rPr>
        <w:t>，因此沸点低于</w:t>
      </w:r>
      <w:r>
        <w:rPr>
          <w:rFonts w:eastAsia="Times New Roman" w:cs="Times New Roman"/>
          <w:color w:val="000000"/>
        </w:rPr>
        <w:t>100℃</w:t>
      </w:r>
      <w:r>
        <w:rPr>
          <w:rFonts w:ascii="宋体" w:hAnsi="宋体"/>
          <w:color w:val="000000"/>
        </w:rPr>
        <w:t>的原因是气压低于标准大气压。</w:t>
      </w:r>
    </w:p>
    <w:p w14:paraId="579B4DBF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7C0289C0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实验前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形管就存在高度差，说明胶管内气压和大气压不相等，正确处理方法是取下胶管重新组装，让</w:t>
      </w:r>
      <w:r>
        <w:rPr>
          <w:rFonts w:eastAsia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形管两端都与大气连通，使液面相平，因此选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086B8423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1FB8F015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改线方法：在连接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​右接线柱和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左接线柱的导线上画×，再将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​右接线柱用导线连接到</w:t>
      </w:r>
      <w:r>
        <w:rPr>
          <w:rFonts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的右接线柱即可。 改后符合测量要求。</w:t>
      </w:r>
    </w:p>
    <w:p w14:paraId="14DF2668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避险车道是在公路行车道外侧增设的、供制动失效车辆减速停车的专用车道，如图所示。同学们想知道车辆在避险车道向上滑行的距离与什么因素有关，提出如下两个猜想：</w:t>
      </w:r>
    </w:p>
    <w:p w14:paraId="4FD10FEA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1B996713" wp14:editId="6714114D">
            <wp:extent cx="3867150" cy="20669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C5D53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猜想一：汽车滑行距离与上坡初始速度有关</w:t>
      </w:r>
    </w:p>
    <w:p w14:paraId="4C750069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猜想二：汽车滑行距离与汽车的质量有关</w:t>
      </w:r>
    </w:p>
    <w:p w14:paraId="3F9D8C05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为了验证猜想，他们设计了图所示的实验。用小车模拟汽车，让小车从斜槽的某一高度</w:t>
      </w:r>
      <w:r>
        <w:object w:dxaOrig="195" w:dyaOrig="285" w14:anchorId="07E8A92B">
          <v:shape id="_x0000_i1148" type="#_x0000_t75" alt="学科网(www.zxxk.com)--教育资源门户，提供试卷、教案、课件、论文、素材以及各类教学资源下载，还有大量而丰富的教学相关资讯！" style="width:9.6pt;height:14.4pt" o:ole="">
            <v:imagedata r:id="rId266" o:title="eqId3eabd5f3a86afe49dcd70571e2b96cfd"/>
          </v:shape>
          <o:OLEObject Type="Embed" ProgID="Equation.DSMT4" ShapeID="_x0000_i1148" DrawAspect="Content" ObjectID="_1843929722" r:id="rId267"/>
        </w:object>
      </w:r>
      <w:r>
        <w:rPr>
          <w:rFonts w:ascii="宋体" w:hAnsi="宋体"/>
          <w:color w:val="000000"/>
        </w:rPr>
        <w:t>由静止滑下，然后以某一初始速度滑上斜面，测出小车向上滑行的最大距离</w:t>
      </w:r>
      <w:r>
        <w:object w:dxaOrig="180" w:dyaOrig="225" w14:anchorId="03AE8335">
          <v:shape id="_x0000_i1149" type="#_x0000_t75" alt="学科网(www.zxxk.com)--教育资源门户，提供试卷、教案、课件、论文、素材以及各类教学资源下载，还有大量而丰富的教学相关资讯！" style="width:9pt;height:11.4pt" o:ole="">
            <v:imagedata r:id="rId268" o:title="eqIdc5873c01192b7d33b7483f444f90b5b0"/>
          </v:shape>
          <o:OLEObject Type="Embed" ProgID="Equation.DSMT4" ShapeID="_x0000_i1149" DrawAspect="Content" ObjectID="_1843929723" r:id="rId269"/>
        </w:object>
      </w:r>
      <w:r>
        <w:rPr>
          <w:rFonts w:ascii="宋体" w:hAnsi="宋体"/>
          <w:color w:val="000000"/>
        </w:rPr>
        <w:t>。下表是他们记录的实验数据：</w:t>
      </w:r>
    </w:p>
    <w:p w14:paraId="1A11676C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8EC3EA7" wp14:editId="7A2C618F">
            <wp:extent cx="4295775" cy="17240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4079"/>
        <w:gridCol w:w="850"/>
        <w:gridCol w:w="849"/>
        <w:gridCol w:w="849"/>
        <w:gridCol w:w="849"/>
        <w:gridCol w:w="849"/>
      </w:tblGrid>
      <w:tr w:rsidR="00B37270" w14:paraId="670B54CC" w14:textId="77777777">
        <w:tc>
          <w:tcPr>
            <w:tcW w:w="24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8B95847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序号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97C5E8D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344415B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C8C1CBF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6379950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E01684F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</w:t>
            </w:r>
          </w:p>
        </w:tc>
      </w:tr>
      <w:tr w:rsidR="00B37270" w14:paraId="376B4630" w14:textId="77777777">
        <w:tc>
          <w:tcPr>
            <w:tcW w:w="24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8C0F57E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小车质量</w:t>
            </w:r>
            <w:r>
              <w:object w:dxaOrig="555" w:dyaOrig="315" w14:anchorId="13A7A370">
                <v:shape id="_x0000_i1150" type="#_x0000_t75" alt="学科网(www.zxxk.com)--教育资源门户，提供试卷、教案、课件、论文、素材以及各类教学资源下载，还有大量而丰富的教学相关资讯！" style="width:27.6pt;height:15.6pt" o:ole="">
                  <v:imagedata r:id="rId271" o:title="eqId45ab93257d4b4cefd2eab94c064149fa"/>
                </v:shape>
                <o:OLEObject Type="Embed" ProgID="Equation.DSMT4" ShapeID="_x0000_i1150" DrawAspect="Content" ObjectID="_1843929724" r:id="rId272"/>
              </w:objec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D96C561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C1EF593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ABFF25A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0C13A8A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FEFA3C9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300</w:t>
            </w:r>
          </w:p>
        </w:tc>
      </w:tr>
      <w:tr w:rsidR="00B37270" w14:paraId="03BF498B" w14:textId="77777777">
        <w:tc>
          <w:tcPr>
            <w:tcW w:w="24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970760E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释放的高度</w:t>
            </w:r>
            <w:r>
              <w:object w:dxaOrig="645" w:dyaOrig="285" w14:anchorId="2135B62A">
                <v:shape id="_x0000_i1151" type="#_x0000_t75" alt="学科网(www.zxxk.com)--教育资源门户，提供试卷、教案、课件、论文、素材以及各类教学资源下载，还有大量而丰富的教学相关资讯！" style="width:32.4pt;height:14.4pt" o:ole="">
                  <v:imagedata r:id="rId273" o:title="eqId58aa64a1e8a0ee456a4bdd66d6a3be44"/>
                </v:shape>
                <o:OLEObject Type="Embed" ProgID="Equation.DSMT4" ShapeID="_x0000_i1151" DrawAspect="Content" ObjectID="_1843929725" r:id="rId274"/>
              </w:objec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A6DD006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20.0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1D26752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30.0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FD29945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40.0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D4EB5CD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20.0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FA122C3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20.0</w:t>
            </w:r>
          </w:p>
        </w:tc>
      </w:tr>
      <w:tr w:rsidR="00B37270" w14:paraId="6C75FCBE" w14:textId="77777777">
        <w:tc>
          <w:tcPr>
            <w:tcW w:w="24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C74FD89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向上滑行的最大距离</w:t>
            </w:r>
            <w:r>
              <w:object w:dxaOrig="615" w:dyaOrig="285" w14:anchorId="249A1EC2">
                <v:shape id="_x0000_i1152" type="#_x0000_t75" alt="学科网(www.zxxk.com)--教育资源门户，提供试卷、教案、课件、论文、素材以及各类教学资源下载，还有大量而丰富的教学相关资讯！" style="width:30.6pt;height:14.4pt" o:ole="">
                  <v:imagedata r:id="rId275" o:title="eqIdf431b73b4d293fafc17599506321dc1f"/>
                </v:shape>
                <o:OLEObject Type="Embed" ProgID="Equation.DSMT4" ShapeID="_x0000_i1152" DrawAspect="Content" ObjectID="_1843929726" r:id="rId276"/>
              </w:objec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F2F58C6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36.0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66D5BE7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53.7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C6B7AB1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71.6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24EC6F8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36.0</w:t>
            </w:r>
          </w:p>
        </w:tc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33FCCC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36.0</w:t>
            </w:r>
          </w:p>
        </w:tc>
      </w:tr>
    </w:tbl>
    <w:p w14:paraId="056DEEAD" w14:textId="77777777" w:rsidR="00B37270" w:rsidRDefault="00B37270">
      <w:pPr>
        <w:spacing w:line="360" w:lineRule="auto"/>
        <w:jc w:val="left"/>
        <w:textAlignment w:val="center"/>
        <w:rPr>
          <w:color w:val="000000"/>
        </w:rPr>
      </w:pPr>
    </w:p>
    <w:p w14:paraId="656A1AD1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实验过程中，小车沿斜面向上滑行时，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能转化为重力势能；</w:t>
      </w:r>
    </w:p>
    <w:p w14:paraId="3293B811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分析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三组数据，可初步得出猜想一是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（选填“正确”或“错误”）的；若要验证猜想二，需选用表中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（填序号）三组数据进行分析；</w:t>
      </w:r>
    </w:p>
    <w:p w14:paraId="68092C7B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为使制动失效的车辆在避险车道上尽快减速停车，请你对避险车道的设计提出一条建议：</w:t>
      </w:r>
      <w:r>
        <w:rPr>
          <w:color w:val="000000"/>
        </w:rPr>
        <w:t>_________________________</w:t>
      </w:r>
      <w:r>
        <w:rPr>
          <w:rFonts w:ascii="宋体" w:hAnsi="宋体"/>
          <w:color w:val="000000"/>
        </w:rPr>
        <w:t>。</w:t>
      </w:r>
    </w:p>
    <w:p w14:paraId="42FC4F63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动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正确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5</w:t>
      </w:r>
      <w:r>
        <w:rPr>
          <w:color w:val="000000"/>
        </w:rPr>
        <w:t xml:space="preserve">    </w:t>
      </w:r>
    </w:p>
    <w:p w14:paraId="647E6799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增大避险车道路面的粗糙程度</w:t>
      </w:r>
    </w:p>
    <w:p w14:paraId="6059423B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4EAF9E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74B42699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小车沿斜面向上滑行时，质量不变，速度减小，动能减小；高度增高，重力势能增大，故动能转化为重力势能。</w:t>
      </w:r>
    </w:p>
    <w:p w14:paraId="3E39B27E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46816FCD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分析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三组数据，</w:t>
      </w:r>
      <w:r>
        <w:rPr>
          <w:color w:val="000000"/>
        </w:rPr>
        <w:t>小车质量不变，释放的高度变大，上坡的初始速度变大，向上滑行的最大距离变大，可得出结论汽车滑行距离与上坡初始速度有关，即验证猜想一是正确的。若要验证猜想二，需控制小车释放的高度不变，改变小车的质量，故选</w:t>
      </w:r>
      <w:r>
        <w:rPr>
          <w:color w:val="000000"/>
        </w:rPr>
        <w:t>1</w:t>
      </w:r>
      <w:r>
        <w:rPr>
          <w:color w:val="000000"/>
        </w:rPr>
        <w:t>、</w:t>
      </w:r>
      <w:r>
        <w:rPr>
          <w:color w:val="000000"/>
        </w:rPr>
        <w:t>4</w:t>
      </w:r>
      <w:r>
        <w:rPr>
          <w:color w:val="000000"/>
        </w:rPr>
        <w:t>、</w:t>
      </w:r>
      <w:r>
        <w:rPr>
          <w:color w:val="000000"/>
        </w:rPr>
        <w:t>5</w:t>
      </w:r>
      <w:r>
        <w:rPr>
          <w:color w:val="000000"/>
        </w:rPr>
        <w:t>组数据。</w:t>
      </w:r>
    </w:p>
    <w:p w14:paraId="6EAAF81E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2FFD7F46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为使制动失效的车辆在避险车道上尽快减速停车，可以增大避险车道路面的粗糙程度，从而增大摩擦力。</w:t>
      </w:r>
    </w:p>
    <w:p w14:paraId="2B087B52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在“盐水选种”的实践活动中，小明想知道浓盐水的密度。现有如图所示器材和足量的水（水的密度为</w:t>
      </w:r>
      <w:r>
        <w:object w:dxaOrig="300" w:dyaOrig="360" w14:anchorId="479AC67A">
          <v:shape id="_x0000_i1153" type="#_x0000_t75" alt="学科网(www.zxxk.com)--教育资源门户，提供试卷、教案、课件、论文、素材以及各类教学资源下载，还有大量而丰富的教学相关资讯！" style="width:15pt;height:18pt" o:ole="">
            <v:imagedata r:id="rId277" o:title="eqId92e2554579f1bed7f3f42b873da9b43a"/>
          </v:shape>
          <o:OLEObject Type="Embed" ProgID="Equation.DSMT4" ShapeID="_x0000_i1153" DrawAspect="Content" ObjectID="_1843929727" r:id="rId278"/>
        </w:object>
      </w:r>
      <w:r>
        <w:rPr>
          <w:rFonts w:ascii="宋体" w:hAnsi="宋体"/>
          <w:color w:val="000000"/>
        </w:rPr>
        <w:t>），其中自制杆秤未标刻度线。请你从中选用合适的器材，帮他设计一个测量浓盐水密度的实验方案。要求：</w:t>
      </w:r>
    </w:p>
    <w:p w14:paraId="7F6FB8ED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7BD1389" wp14:editId="4BA320BF">
            <wp:extent cx="4343400" cy="11430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64884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写出实验步骤和需要测量的物理量；</w:t>
      </w:r>
    </w:p>
    <w:p w14:paraId="7DE8E9DC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写出浓盐水密度的数学表达式（用已知量和测量量表示）。</w:t>
      </w:r>
    </w:p>
    <w:p w14:paraId="6B608B24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①用量筒量取适量体积</w:t>
      </w:r>
      <w:r>
        <w:object w:dxaOrig="240" w:dyaOrig="360" w14:anchorId="4C2C1F25">
          <v:shape id="_x0000_i1154" type="#_x0000_t75" alt="学科网(www.zxxk.com)--教育资源门户，提供试卷、教案、课件、论文、素材以及各类教学资源下载，还有大量而丰富的教学相关资讯！" style="width:12pt;height:18pt" o:ole="">
            <v:imagedata r:id="rId119" o:title="eqIdc4764374bd2fb78e59cd0b283637baeb"/>
          </v:shape>
          <o:OLEObject Type="Embed" ProgID="Equation.DSMT4" ShapeID="_x0000_i1154" DrawAspect="Content" ObjectID="_1843929728" r:id="rId280"/>
        </w:object>
      </w:r>
      <w:r>
        <w:rPr>
          <w:rFonts w:ascii="宋体" w:hAnsi="宋体"/>
          <w:color w:val="000000"/>
        </w:rPr>
        <w:t>的浓盐水，将其倒入杯中并放在秤盘上，提起杆秤，调节秤砣的位置使秤杆水平平衡，用记号笔标记秤砣的悬挂位置；②保持秤砣悬挂位置不变，将浓盐水倒出，空杯放在秤盘上，提起杆秤，向杯中倒水，直至秤杆水平平衡，用量筒测出水的体积</w:t>
      </w:r>
      <w:r>
        <w:object w:dxaOrig="255" w:dyaOrig="360" w14:anchorId="53B3AD86">
          <v:shape id="_x0000_i1155" type="#_x0000_t75" alt="学科网(www.zxxk.com)--教育资源门户，提供试卷、教案、课件、论文、素材以及各类教学资源下载，还有大量而丰富的教学相关资讯！" style="width:12.6pt;height:18pt" o:ole="">
            <v:imagedata r:id="rId281" o:title="eqIdc63055a5d6916f99d07fede49120753f"/>
          </v:shape>
          <o:OLEObject Type="Embed" ProgID="Equation.DSMT4" ShapeID="_x0000_i1155" DrawAspect="Content" ObjectID="_1843929729" r:id="rId282"/>
        </w:object>
      </w:r>
      <w:r>
        <w:rPr>
          <w:rFonts w:ascii="宋体" w:hAnsi="宋体"/>
          <w:color w:val="000000"/>
        </w:rPr>
        <w:t>。</w:t>
      </w:r>
      <w:r>
        <w:rPr>
          <w:color w:val="000000"/>
        </w:rPr>
        <w:t xml:space="preserve">    </w:t>
      </w:r>
    </w:p>
    <w:p w14:paraId="71C6C568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object w:dxaOrig="1260" w:dyaOrig="675" w14:anchorId="2F14DAC7">
          <v:shape id="_x0000_i1156" type="#_x0000_t75" alt="学科网(www.zxxk.com)--教育资源门户，提供试卷、教案、课件、论文、素材以及各类教学资源下载，还有大量而丰富的教学相关资讯！" style="width:63pt;height:33.6pt" o:ole="">
            <v:imagedata r:id="rId283" o:title="eqId16a7ab6222e368c818c35d9f8efa93c3"/>
          </v:shape>
          <o:OLEObject Type="Embed" ProgID="Equation.DSMT4" ShapeID="_x0000_i1156" DrawAspect="Content" ObjectID="_1843929730" r:id="rId284"/>
        </w:object>
      </w:r>
    </w:p>
    <w:p w14:paraId="7190252F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1EF6666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1838274E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用杆秤测量杯与液体的总质量，两次称量时总质量相等，因此浓盐水的质量等于水的质量，用量筒测量液体的体积，结合密度公式可推导浓盐水的密度</w:t>
      </w:r>
    </w:p>
    <w:p w14:paraId="3D48A36B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26B20FAC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浓盐水与水的质量相等，令水的体积为</w:t>
      </w:r>
      <w:r>
        <w:rPr>
          <w:rFonts w:eastAsia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2</w:t>
      </w:r>
      <w:r>
        <w:rPr>
          <w:color w:val="000000"/>
        </w:rPr>
        <w:t>，浓盐水的体积为</w:t>
      </w:r>
      <w:r>
        <w:rPr>
          <w:rFonts w:eastAsia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color w:val="000000"/>
        </w:rPr>
        <w:t>，根据密度公式</w:t>
      </w:r>
      <w:r>
        <w:object w:dxaOrig="705" w:dyaOrig="615" w14:anchorId="4E19C9C0">
          <v:shape id="_x0000_i1157" type="#_x0000_t75" alt="学科网(www.zxxk.com)--教育资源门户，提供试卷、教案、课件、论文、素材以及各类教学资源下载，还有大量而丰富的教学相关资讯！" style="width:35.4pt;height:30.6pt" o:ole="">
            <v:imagedata r:id="rId285" o:title="eqId3a7ff53f2587806ee67bb7d829384af4"/>
          </v:shape>
          <o:OLEObject Type="Embed" ProgID="Equation.DSMT4" ShapeID="_x0000_i1157" DrawAspect="Content" ObjectID="_1843929731" r:id="rId286"/>
        </w:object>
      </w:r>
      <w:r>
        <w:rPr>
          <w:color w:val="000000"/>
        </w:rPr>
        <w:t>可得</w:t>
      </w:r>
      <w:r>
        <w:object w:dxaOrig="1365" w:dyaOrig="375" w14:anchorId="4E5DB333">
          <v:shape id="_x0000_i1158" type="#_x0000_t75" alt="学科网(www.zxxk.com)--教育资源门户，提供试卷、教案、课件、论文、素材以及各类教学资源下载，还有大量而丰富的教学相关资讯！" style="width:68.4pt;height:18.6pt" o:ole="">
            <v:imagedata r:id="rId287" o:title="eqIdb4e86e7994737e8ba71663b3a815cc40"/>
          </v:shape>
          <o:OLEObject Type="Embed" ProgID="Equation.DSMT4" ShapeID="_x0000_i1158" DrawAspect="Content" ObjectID="_1843929732" r:id="rId288"/>
        </w:object>
      </w:r>
    </w:p>
    <w:p w14:paraId="180FFE1F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解得</w:t>
      </w:r>
      <w:r>
        <w:object w:dxaOrig="1260" w:dyaOrig="675" w14:anchorId="7BB08D4E">
          <v:shape id="_x0000_i1159" type="#_x0000_t75" alt="学科网(www.zxxk.com)--教育资源门户，提供试卷、教案、课件、论文、素材以及各类教学资源下载，还有大量而丰富的教学相关资讯！" style="width:63pt;height:33.6pt" o:ole="">
            <v:imagedata r:id="rId289" o:title="eqId4d171e623885d818023e391fa633312a"/>
          </v:shape>
          <o:OLEObject Type="Embed" ProgID="Equation.DSMT4" ShapeID="_x0000_i1159" DrawAspect="Content" ObjectID="_1843929733" r:id="rId290"/>
        </w:object>
      </w:r>
    </w:p>
    <w:p w14:paraId="3894AD6D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现利用图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所示的器材制作“电子浮力秤”，用电压表（测量范围</w:t>
      </w:r>
      <w:r>
        <w:object w:dxaOrig="660" w:dyaOrig="360" w14:anchorId="3F29EB1D">
          <v:shape id="_x0000_i1160" type="#_x0000_t75" alt="学科网(www.zxxk.com)--教育资源门户，提供试卷、教案、课件、论文、素材以及各类教学资源下载，还有大量而丰富的教学相关资讯！" style="width:33pt;height:18pt" o:ole="">
            <v:imagedata r:id="rId291" o:title="eqId9627fb009926ad2fdd71f18ecabe0878"/>
          </v:shape>
          <o:OLEObject Type="Embed" ProgID="Equation.DSMT4" ShapeID="_x0000_i1160" DrawAspect="Content" ObjectID="_1843929734" r:id="rId292"/>
        </w:object>
      </w:r>
      <w:r>
        <w:rPr>
          <w:rFonts w:ascii="宋体" w:hAnsi="宋体"/>
          <w:color w:val="000000"/>
        </w:rPr>
        <w:t>）的示数表示所称物体质量的大小。圆柱形薄壁外筒内装有适量水，带有秤盘的圆柱形浮体竖直漂浮在水中，秤盘通过轻质绝缘硬杆与滑动变阻器的滑片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连接。称量前滑片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位于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端；当秤盘上所放物体的质量达到最大称量值时，滑片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位于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端，此时浮体刚好浸没且未触底，称量过程中水未溢出。请根据下表中的评价指标完成电路部分的设计。</w:t>
      </w:r>
    </w:p>
    <w:p w14:paraId="3ACDF0FC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62D8217" wp14:editId="5AE47BEE">
            <wp:extent cx="2447925" cy="20955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085"/>
        <w:gridCol w:w="3780"/>
        <w:gridCol w:w="2460"/>
      </w:tblGrid>
      <w:tr w:rsidR="00B37270" w14:paraId="454C6509" w14:textId="77777777">
        <w:trPr>
          <w:trHeight w:val="241"/>
        </w:trPr>
        <w:tc>
          <w:tcPr>
            <w:tcW w:w="83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9A2CAD8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等级评价指标</w:t>
            </w:r>
          </w:p>
        </w:tc>
      </w:tr>
      <w:tr w:rsidR="00B37270" w14:paraId="769DEAD6" w14:textId="77777777"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ECCD653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合格</w:t>
            </w:r>
          </w:p>
        </w:tc>
        <w:tc>
          <w:tcPr>
            <w:tcW w:w="3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46EFA4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良好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36436FA" w14:textId="77777777" w:rsidR="00B37270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优秀</w:t>
            </w:r>
          </w:p>
        </w:tc>
      </w:tr>
      <w:tr w:rsidR="00B37270" w14:paraId="2025A7E5" w14:textId="77777777"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34701AA" w14:textId="77777777" w:rsidR="00B37270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称量物体的质量越大，电压表的示数越大</w:t>
            </w:r>
          </w:p>
        </w:tc>
        <w:tc>
          <w:tcPr>
            <w:tcW w:w="3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6179C37" w14:textId="77777777" w:rsidR="00B37270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满足合格要求且称量时电压表的示数变化范围为</w:t>
            </w:r>
            <w:r>
              <w:object w:dxaOrig="975" w:dyaOrig="615" w14:anchorId="0A732F8F">
                <v:shape id="_x0000_i1161" type="#_x0000_t75" alt="学科网(www.zxxk.com)--教育资源门户，提供试卷、教案、课件、论文、素材以及各类教学资源下载，还有大量而丰富的教学相关资讯！" style="width:48.6pt;height:30.6pt" o:ole="">
                  <v:imagedata r:id="rId294" o:title="eqId23086a290b5e2b397237a738c26b7ccd"/>
                </v:shape>
                <o:OLEObject Type="Embed" ProgID="Equation.DSMT4" ShapeID="_x0000_i1161" DrawAspect="Content" ObjectID="_1843929735" r:id="rId295"/>
              </w:objec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2D0D26F" w14:textId="77777777" w:rsidR="00B37270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满足良好要求且电压表的示数随所称物体质量的变化而均匀变化</w:t>
            </w:r>
          </w:p>
        </w:tc>
      </w:tr>
    </w:tbl>
    <w:p w14:paraId="5FA6BF2E" w14:textId="77777777" w:rsidR="00B37270" w:rsidRDefault="00B37270">
      <w:pPr>
        <w:spacing w:line="360" w:lineRule="auto"/>
        <w:jc w:val="left"/>
        <w:textAlignment w:val="center"/>
        <w:rPr>
          <w:color w:val="000000"/>
        </w:rPr>
      </w:pPr>
    </w:p>
    <w:p w14:paraId="1B012107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【合格设计】图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所示的电路，为达到合格等级，应将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点连接到滑动变阻器的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（选填“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”）端；</w:t>
      </w:r>
    </w:p>
    <w:p w14:paraId="155CD0CD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7FF4291B" wp14:editId="54D9FECC">
            <wp:extent cx="3638550" cy="151447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"/>
                    <pic:cNvPicPr>
                      <a:picLocks noChangeAspect="1"/>
                    </pic:cNvPicPr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31859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【良好设计】为达到良好等级，图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电路中所用电源的电压应为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，滑动变阻器的最大电阻应为</w:t>
      </w:r>
      <w:r>
        <w:object w:dxaOrig="300" w:dyaOrig="360" w14:anchorId="4A10BA0A">
          <v:shape id="_x0000_i1162" type="#_x0000_t75" alt="学科网(www.zxxk.com)--教育资源门户，提供试卷、教案、课件、论文、素材以及各类教学资源下载，还有大量而丰富的教学相关资讯！" style="width:15pt;height:18pt" o:ole="">
            <v:imagedata r:id="rId104" o:title="eqIdbe9b4a83b9aebebf29de0c4406ebf894"/>
          </v:shape>
          <o:OLEObject Type="Embed" ProgID="Equation.DSMT4" ShapeID="_x0000_i1162" DrawAspect="Content" ObjectID="_1843929736" r:id="rId297"/>
        </w:object>
      </w:r>
      <w:r>
        <w:rPr>
          <w:rFonts w:ascii="宋体" w:hAnsi="宋体"/>
          <w:color w:val="000000"/>
        </w:rPr>
        <w:t>的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倍；</w:t>
      </w:r>
    </w:p>
    <w:p w14:paraId="6B89D9EF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【优秀设计】利用现有器材，在图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中重新设计并连接电路，使其达到优秀等级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14:paraId="227A8A3B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【拓展延伸】已知浮体的高度和横截面积分别为</w:t>
      </w:r>
      <w:r>
        <w:object w:dxaOrig="285" w:dyaOrig="255" w14:anchorId="7EBDFAFA">
          <v:shape id="_x0000_i1163" type="#_x0000_t75" alt="学科网(www.zxxk.com)--教育资源门户，提供试卷、教案、课件、论文、素材以及各类教学资源下载，还有大量而丰富的教学相关资讯！" style="width:14.4pt;height:12.6pt" o:ole="">
            <v:imagedata r:id="rId298" o:title="eqId73465a1f9aa03481295bf6bd3c6903ac"/>
          </v:shape>
          <o:OLEObject Type="Embed" ProgID="Equation.DSMT4" ShapeID="_x0000_i1163" DrawAspect="Content" ObjectID="_1843929737" r:id="rId299"/>
        </w:object>
      </w:r>
      <w:r>
        <w:rPr>
          <w:rFonts w:ascii="宋体" w:hAnsi="宋体"/>
          <w:color w:val="000000"/>
        </w:rPr>
        <w:t>和</w:t>
      </w:r>
      <w:r>
        <w:object w:dxaOrig="285" w:dyaOrig="360" w14:anchorId="595257DB">
          <v:shape id="_x0000_i1164" type="#_x0000_t75" alt="学科网(www.zxxk.com)--教育资源门户，提供试卷、教案、课件、论文、素材以及各类教学资源下载，还有大量而丰富的教学相关资讯！" style="width:14.4pt;height:18pt" o:ole="">
            <v:imagedata r:id="rId300" o:title="eqId54f562eb3c2a45d65cba066d712825a5"/>
          </v:shape>
          <o:OLEObject Type="Embed" ProgID="Equation.DSMT4" ShapeID="_x0000_i1164" DrawAspect="Content" ObjectID="_1843929738" r:id="rId301"/>
        </w:object>
      </w:r>
      <w:r>
        <w:rPr>
          <w:rFonts w:ascii="宋体" w:hAnsi="宋体"/>
          <w:color w:val="000000"/>
        </w:rPr>
        <w:t>，外筒横截面积为</w:t>
      </w:r>
      <w:r>
        <w:object w:dxaOrig="375" w:dyaOrig="360" w14:anchorId="47016352">
          <v:shape id="_x0000_i1165" type="#_x0000_t75" alt="学科网(www.zxxk.com)--教育资源门户，提供试卷、教案、课件、论文、素材以及各类教学资源下载，还有大量而丰富的教学相关资讯！" style="width:18.6pt;height:18pt" o:ole="">
            <v:imagedata r:id="rId302" o:title="eqId9330d586f182a10d463b823cb95a7836"/>
          </v:shape>
          <o:OLEObject Type="Embed" ProgID="Equation.DSMT4" ShapeID="_x0000_i1165" DrawAspect="Content" ObjectID="_1843929739" r:id="rId303"/>
        </w:object>
      </w:r>
      <w:r>
        <w:rPr>
          <w:rFonts w:ascii="宋体" w:hAnsi="宋体"/>
          <w:color w:val="000000"/>
        </w:rPr>
        <w:t>，若浮力秤的最大称量值为浮体和秤盘总质量的</w:t>
      </w:r>
      <w:r>
        <w:rPr>
          <w:rFonts w:eastAsia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倍，不考虑</w:t>
      </w:r>
      <w:r>
        <w:rPr>
          <w:rFonts w:eastAsia="Times New Roman" w:cs="Times New Roman"/>
          <w:i/>
          <w:color w:val="000000"/>
        </w:rPr>
        <w:t>P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间的摩擦，则滑动变阻器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两端之间的距离应为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。</w:t>
      </w:r>
    </w:p>
    <w:p w14:paraId="5215BC32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i/>
          <w:color w:val="000000"/>
        </w:rPr>
        <w:t>B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object w:dxaOrig="315" w:dyaOrig="360" w14:anchorId="1B4C16CF">
          <v:shape id="_x0000_i1166" type="#_x0000_t75" alt="学科网(www.zxxk.com)--教育资源门户，提供试卷、教案、课件、论文、素材以及各类教学资源下载，还有大量而丰富的教学相关资讯！" style="width:15.6pt;height:18pt" o:ole="">
            <v:imagedata r:id="rId304" o:title="eqIddbe5cb81b72e94f92d2aaecd553daac2"/>
          </v:shape>
          <o:OLEObject Type="Embed" ProgID="Equation.DSMT4" ShapeID="_x0000_i1166" DrawAspect="Content" ObjectID="_1843929740" r:id="rId305"/>
        </w:objec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2</w:t>
      </w:r>
      <w:r>
        <w:rPr>
          <w:color w:val="000000"/>
        </w:rPr>
        <w:t xml:space="preserve">    </w:t>
      </w:r>
    </w:p>
    <w:p w14:paraId="26E19DF0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noProof/>
          <w:color w:val="000000"/>
        </w:rPr>
        <w:drawing>
          <wp:inline distT="0" distB="0" distL="0" distR="0" wp14:anchorId="5113CAC1" wp14:editId="7F5639DB">
            <wp:extent cx="1924050" cy="144780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"/>
                    <pic:cNvPicPr>
                      <a:picLocks noChangeAspect="1"/>
                    </pic:cNvPicPr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object w:dxaOrig="825" w:dyaOrig="615" w14:anchorId="29F68E68">
          <v:shape id="_x0000_i1167" type="#_x0000_t75" alt="学科网(www.zxxk.com)--教育资源门户，提供试卷、教案、课件、论文、素材以及各类教学资源下载，还有大量而丰富的教学相关资讯！" style="width:41.4pt;height:30.6pt" o:ole="">
            <v:imagedata r:id="rId307" o:title="eqId9835f78521bd983a76e2f40bb8e0cee2"/>
          </v:shape>
          <o:OLEObject Type="Embed" ProgID="Equation.DSMT4" ShapeID="_x0000_i1167" DrawAspect="Content" ObjectID="_1843929741" r:id="rId308"/>
        </w:object>
      </w:r>
    </w:p>
    <w:p w14:paraId="3874B683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8A8D83" w14:textId="77777777" w:rsidR="00B37270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0E63D733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所示的电路，电压表测定值电阻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两端电压，要求达到合格等级，质量越大 电压表示数越大。物体质量越大，滑片越靠近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端，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接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端，此时滑动变阻器接入电路电阻减小，电路电流变大，故电压表示数越大。符合情况，故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接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端。</w:t>
      </w:r>
    </w:p>
    <w:p w14:paraId="274375B4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62073A61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滑片移到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端时，滑动变阻器接入电路的电阻为</w:t>
      </w:r>
      <w:r>
        <w:rPr>
          <w:rFonts w:eastAsia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，电压表示数最大为</w:t>
      </w:r>
      <w:r>
        <w:rPr>
          <w:rFonts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​，等于电源电压，因此电源电压为</w:t>
      </w:r>
      <w:r>
        <w:rPr>
          <w:rFonts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​；滑片在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端时，滑动变阻器全部接入电路中，电压表示数为</w:t>
      </w:r>
      <w:r>
        <w:object w:dxaOrig="495" w:dyaOrig="615" w14:anchorId="72C1EB65">
          <v:shape id="_x0000_i1168" type="#_x0000_t75" alt="学科网(www.zxxk.com)--教育资源门户，提供试卷、教案、课件、论文、素材以及各类教学资源下载，还有大量而丰富的教学相关资讯！" style="width:24.6pt;height:30.6pt" o:ole="">
            <v:imagedata r:id="rId309" o:title="eqId5525d1b723cce90d62efc2b2a831c322"/>
          </v:shape>
          <o:OLEObject Type="Embed" ProgID="Equation.DSMT4" ShapeID="_x0000_i1168" DrawAspect="Content" ObjectID="_1843929742" r:id="rId310"/>
        </w:object>
      </w:r>
      <w:r>
        <w:rPr>
          <w:rFonts w:ascii="宋体" w:hAnsi="宋体"/>
          <w:color w:val="000000"/>
        </w:rPr>
        <w:t>​，根据串联分压规律有</w:t>
      </w:r>
      <w:r>
        <w:object w:dxaOrig="1560" w:dyaOrig="1200" w14:anchorId="147063B3">
          <v:shape id="_x0000_i1169" type="#_x0000_t75" alt="学科网(www.zxxk.com)--教育资源门户，提供试卷、教案、课件、论文、素材以及各类教学资源下载，还有大量而丰富的教学相关资讯！" style="width:78pt;height:60pt" o:ole="">
            <v:imagedata r:id="rId311" o:title="eqId8290f09058691e330b963de4cfb7d52e"/>
          </v:shape>
          <o:OLEObject Type="Embed" ProgID="Equation.DSMT4" ShapeID="_x0000_i1169" DrawAspect="Content" ObjectID="_1843929743" r:id="rId312"/>
        </w:object>
      </w:r>
    </w:p>
    <w:p w14:paraId="4A5779B9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解得</w:t>
      </w:r>
      <w:r>
        <w:object w:dxaOrig="1095" w:dyaOrig="375" w14:anchorId="36AD93FC">
          <v:shape id="_x0000_i1170" type="#_x0000_t75" alt="学科网(www.zxxk.com)--教育资源门户，提供试卷、教案、课件、论文、素材以及各类教学资源下载，还有大量而丰富的教学相关资讯！" style="width:54.6pt;height:18.6pt" o:ole="">
            <v:imagedata r:id="rId313" o:title="eqId8525f2877468e20a809d979b1b52fbe2"/>
          </v:shape>
          <o:OLEObject Type="Embed" ProgID="Equation.DSMT4" ShapeID="_x0000_i1170" DrawAspect="Content" ObjectID="_1843929744" r:id="rId314"/>
        </w:object>
      </w:r>
    </w:p>
    <w:p w14:paraId="18E589EC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即滑动变阻器的最大电阻是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​的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倍。</w:t>
      </w:r>
    </w:p>
    <w:p w14:paraId="38E8E2CC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59519190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将电源、开关、定值电阻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​、滑动变阻器整个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电阻丝依次串联接入电路中，再将电压表并联在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​​靠近开关的一端与滑片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之间。此时滑动变阻器全部接入电路中，移动滑片时电路的总电阻不变，电路电流恒定，电压表示数与滑片移动距离成正比，因此随质量均匀变化，因为</w:t>
      </w:r>
      <w:r>
        <w:object w:dxaOrig="1095" w:dyaOrig="375" w14:anchorId="3C12E8BD">
          <v:shape id="_x0000_i1171" type="#_x0000_t75" alt="学科网(www.zxxk.com)--教育资源门户，提供试卷、教案、课件、论文、素材以及各类教学资源下载，还有大量而丰富的教学相关资讯！" style="width:54.6pt;height:18.6pt" o:ole="">
            <v:imagedata r:id="rId313" o:title="eqId8525f2877468e20a809d979b1b52fbe2"/>
          </v:shape>
          <o:OLEObject Type="Embed" ProgID="Equation.DSMT4" ShapeID="_x0000_i1171" DrawAspect="Content" ObjectID="_1843929745" r:id="rId315"/>
        </w:object>
      </w:r>
      <w:r>
        <w:rPr>
          <w:color w:val="000000"/>
        </w:rPr>
        <w:t>，当滑片在</w:t>
      </w:r>
      <w:r>
        <w:rPr>
          <w:i/>
          <w:color w:val="000000"/>
        </w:rPr>
        <w:t>A</w:t>
      </w:r>
      <w:r>
        <w:rPr>
          <w:color w:val="000000"/>
        </w:rPr>
        <w:t>端，电压表测</w:t>
      </w:r>
      <w:r>
        <w:rPr>
          <w:i/>
          <w:color w:val="000000"/>
        </w:rPr>
        <w:t>R</w:t>
      </w:r>
      <w:r>
        <w:rPr>
          <w:color w:val="000000"/>
          <w:vertAlign w:val="subscript"/>
        </w:rPr>
        <w:t>0</w:t>
      </w:r>
      <w:r>
        <w:rPr>
          <w:color w:val="000000"/>
        </w:rPr>
        <w:t>两端的电压，为</w:t>
      </w:r>
      <w:r>
        <w:object w:dxaOrig="495" w:dyaOrig="615" w14:anchorId="3C776B5C">
          <v:shape id="_x0000_i1172" type="#_x0000_t75" alt="学科网(www.zxxk.com)--教育资源门户，提供试卷、教案、课件、论文、素材以及各类教学资源下载，还有大量而丰富的教学相关资讯！" style="width:24.6pt;height:30.6pt" o:ole="">
            <v:imagedata r:id="rId309" o:title="eqId5525d1b723cce90d62efc2b2a831c322"/>
          </v:shape>
          <o:OLEObject Type="Embed" ProgID="Equation.DSMT4" ShapeID="_x0000_i1172" DrawAspect="Content" ObjectID="_1843929746" r:id="rId316"/>
        </w:object>
      </w:r>
      <w:r>
        <w:rPr>
          <w:color w:val="000000"/>
        </w:rPr>
        <w:t>，当滑片在</w:t>
      </w:r>
      <w:r>
        <w:rPr>
          <w:i/>
          <w:color w:val="000000"/>
        </w:rPr>
        <w:t>B</w:t>
      </w:r>
      <w:r>
        <w:rPr>
          <w:color w:val="000000"/>
        </w:rPr>
        <w:t>端，电压表测电源电压即</w:t>
      </w:r>
      <w:r>
        <w:rPr>
          <w:i/>
          <w:color w:val="000000"/>
        </w:rPr>
        <w:t>U</w:t>
      </w:r>
      <w:r>
        <w:rPr>
          <w:color w:val="000000"/>
          <w:vertAlign w:val="subscript"/>
        </w:rPr>
        <w:t>0</w:t>
      </w:r>
      <w:r>
        <w:rPr>
          <w:color w:val="000000"/>
        </w:rPr>
        <w:t>，电压表示数能够</w:t>
      </w:r>
      <w:r>
        <w:rPr>
          <w:rFonts w:ascii="宋体" w:hAnsi="宋体"/>
          <w:color w:val="000000"/>
        </w:rPr>
        <w:t>同时满足示数范围</w:t>
      </w:r>
      <w:r>
        <w:object w:dxaOrig="975" w:dyaOrig="615" w14:anchorId="4C5E73F3">
          <v:shape id="_x0000_i1173" type="#_x0000_t75" alt="学科网(www.zxxk.com)--教育资源门户，提供试卷、教案、课件、论文、素材以及各类教学资源下载，还有大量而丰富的教学相关资讯！" style="width:48.6pt;height:30.6pt" o:ole="">
            <v:imagedata r:id="rId294" o:title="eqId23086a290b5e2b397237a738c26b7ccd"/>
          </v:shape>
          <o:OLEObject Type="Embed" ProgID="Equation.DSMT4" ShapeID="_x0000_i1173" DrawAspect="Content" ObjectID="_1843929747" r:id="rId317"/>
        </w:object>
      </w:r>
      <w:r>
        <w:rPr>
          <w:rFonts w:ascii="宋体" w:hAnsi="宋体"/>
          <w:color w:val="000000"/>
        </w:rPr>
        <w:t>​。</w:t>
      </w:r>
    </w:p>
    <w:p w14:paraId="294A18E8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1AAA3CB9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设浮体和秤盘总质量为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，最大称量时总质量为</w:t>
      </w:r>
      <w:r>
        <w:object w:dxaOrig="945" w:dyaOrig="405" w14:anchorId="5E930EB6">
          <v:shape id="_x0000_i1174" type="#_x0000_t75" alt="学科网(www.zxxk.com)--教育资源门户，提供试卷、教案、课件、论文、素材以及各类教学资源下载，还有大量而丰富的教学相关资讯！" style="width:47.4pt;height:20.4pt" o:ole="">
            <v:imagedata r:id="rId318" o:title="eqIdea28d33cc9577871ea9b5b132536dfd5"/>
          </v:shape>
          <o:OLEObject Type="Embed" ProgID="Equation.DSMT4" ShapeID="_x0000_i1174" DrawAspect="Content" ObjectID="_1843929748" r:id="rId319"/>
        </w:object>
      </w:r>
    </w:p>
    <w:p w14:paraId="0FE840C7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根据漂浮条件：初始时有</w:t>
      </w:r>
      <w:r>
        <w:object w:dxaOrig="1545" w:dyaOrig="375" w14:anchorId="4AA8495D">
          <v:shape id="_x0000_i1175" type="#_x0000_t75" alt="学科网(www.zxxk.com)--教育资源门户，提供试卷、教案、课件、论文、素材以及各类教学资源下载，还有大量而丰富的教学相关资讯！" style="width:77.4pt;height:18.6pt" o:ole="">
            <v:imagedata r:id="rId320" o:title="eqId403b3530c25c119da825a8ffc080837e"/>
          </v:shape>
          <o:OLEObject Type="Embed" ProgID="Equation.DSMT4" ShapeID="_x0000_i1175" DrawAspect="Content" ObjectID="_1843929749" r:id="rId321"/>
        </w:object>
      </w:r>
    </w:p>
    <w:p w14:paraId="5C09D547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最大称量（刚好浸没）时有</w:t>
      </w:r>
      <w:r>
        <w:object w:dxaOrig="2115" w:dyaOrig="405" w14:anchorId="3513482E">
          <v:shape id="_x0000_i1176" type="#_x0000_t75" alt="学科网(www.zxxk.com)--教育资源门户，提供试卷、教案、课件、论文、素材以及各类教学资源下载，还有大量而丰富的教学相关资讯！" style="width:105.6pt;height:20.4pt" o:ole="">
            <v:imagedata r:id="rId322" o:title="eqIdbb96e873d8286984079068c910537539"/>
          </v:shape>
          <o:OLEObject Type="Embed" ProgID="Equation.DSMT4" ShapeID="_x0000_i1176" DrawAspect="Content" ObjectID="_1843929750" r:id="rId323"/>
        </w:object>
      </w:r>
    </w:p>
    <w:p w14:paraId="0047ED79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解得浸入深度变化量</w:t>
      </w:r>
      <w:r>
        <w:object w:dxaOrig="2115" w:dyaOrig="615" w14:anchorId="3FC4ECEB">
          <v:shape id="_x0000_i1177" type="#_x0000_t75" alt="学科网(www.zxxk.com)--教育资源门户，提供试卷、教案、课件、论文、素材以及各类教学资源下载，还有大量而丰富的教学相关资讯！" style="width:105.6pt;height:30.6pt" o:ole="">
            <v:imagedata r:id="rId324" o:title="eqId498eda85385d5a07945ecae4c9c3530b"/>
          </v:shape>
          <o:OLEObject Type="Embed" ProgID="Equation.DSMT4" ShapeID="_x0000_i1177" DrawAspect="Content" ObjectID="_1843929751" r:id="rId325"/>
        </w:object>
      </w:r>
    </w:p>
    <w:p w14:paraId="626DE4EA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设</w:t>
      </w:r>
      <w:r>
        <w:rPr>
          <w:rFonts w:eastAsia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间距为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，液面上升</w:t>
      </w:r>
      <w:r>
        <w:rPr>
          <w:rFonts w:eastAsia="Times New Roman" w:cs="Times New Roman"/>
          <w:color w:val="000000"/>
        </w:rPr>
        <w:t>Δ</w:t>
      </w:r>
      <w:r>
        <w:rPr>
          <w:rFonts w:eastAsia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，排开水体积变化满足</w:t>
      </w:r>
      <w:r>
        <w:object w:dxaOrig="2220" w:dyaOrig="375" w14:anchorId="00C1D5E8">
          <v:shape id="_x0000_i1178" type="#_x0000_t75" alt="学科网(www.zxxk.com)--教育资源门户，提供试卷、教案、课件、论文、素材以及各类教学资源下载，还有大量而丰富的教学相关资讯！" style="width:111pt;height:18.6pt" o:ole="">
            <v:imagedata r:id="rId326" o:title="eqId89b2f212f4fe8375f9d80618f9ddd42a"/>
          </v:shape>
          <o:OLEObject Type="Embed" ProgID="Equation.DSMT4" ShapeID="_x0000_i1178" DrawAspect="Content" ObjectID="_1843929752" r:id="rId327"/>
        </w:object>
      </w:r>
    </w:p>
    <w:p w14:paraId="2CF3DA6C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且</w:t>
      </w:r>
      <w:r>
        <w:object w:dxaOrig="1365" w:dyaOrig="375" w14:anchorId="2737D34A">
          <v:shape id="_x0000_i1179" type="#_x0000_t75" alt="学科网(www.zxxk.com)--教育资源门户，提供试卷、教案、课件、论文、素材以及各类教学资源下载，还有大量而丰富的教学相关资讯！" style="width:68.4pt;height:18.6pt" o:ole="">
            <v:imagedata r:id="rId328" o:title="eqIdc9a4b7144e3e837dd4066acd5194ed22"/>
          </v:shape>
          <o:OLEObject Type="Embed" ProgID="Equation.DSMT4" ShapeID="_x0000_i1179" DrawAspect="Content" ObjectID="_1843929753" r:id="rId329"/>
        </w:object>
      </w:r>
    </w:p>
    <w:p w14:paraId="220F3B4D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联立得</w:t>
      </w:r>
      <w:r>
        <w:object w:dxaOrig="1065" w:dyaOrig="615" w14:anchorId="23B18598">
          <v:shape id="_x0000_i1180" type="#_x0000_t75" alt="学科网(www.zxxk.com)--教育资源门户，提供试卷、教案、课件、论文、素材以及各类教学资源下载，还有大量而丰富的教学相关资讯！" style="width:53.4pt;height:30.6pt" o:ole="">
            <v:imagedata r:id="rId330" o:title="eqId18149c0e857a44c5af4cb94e676b15ba"/>
          </v:shape>
          <o:OLEObject Type="Embed" ProgID="Equation.DSMT4" ShapeID="_x0000_i1180" DrawAspect="Content" ObjectID="_1843929754" r:id="rId331"/>
        </w:object>
      </w:r>
      <w:r>
        <w:rPr>
          <w:color w:val="000000"/>
        </w:rPr>
        <w:t xml:space="preserve">  </w:t>
      </w:r>
    </w:p>
    <w:p w14:paraId="3D62B930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因此</w:t>
      </w:r>
      <w:r>
        <w:object w:dxaOrig="1185" w:dyaOrig="615" w14:anchorId="6C5ED0AD">
          <v:shape id="_x0000_i1181" type="#_x0000_t75" alt="学科网(www.zxxk.com)--教育资源门户，提供试卷、教案、课件、论文、素材以及各类教学资源下载，还有大量而丰富的教学相关资讯！" style="width:59.4pt;height:30.6pt" o:ole="">
            <v:imagedata r:id="rId332" o:title="eqId69c39290d01a6109f6ce036173fb65ba"/>
          </v:shape>
          <o:OLEObject Type="Embed" ProgID="Equation.DSMT4" ShapeID="_x0000_i1181" DrawAspect="Content" ObjectID="_1843929755" r:id="rId333"/>
        </w:object>
      </w:r>
    </w:p>
    <w:p w14:paraId="0F673378" w14:textId="77777777" w:rsidR="00B37270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解得</w:t>
      </w:r>
      <w:r>
        <w:object w:dxaOrig="1245" w:dyaOrig="705" w14:anchorId="0C7864BD">
          <v:shape id="_x0000_i1182" type="#_x0000_t75" alt="学科网(www.zxxk.com)--教育资源门户，提供试卷、教案、课件、论文、素材以及各类教学资源下载，还有大量而丰富的教学相关资讯！" style="width:62.4pt;height:35.4pt" o:ole="">
            <v:imagedata r:id="rId334" o:title="eqId282ace477b779ced4a37f7fb6e4a06d6"/>
          </v:shape>
          <o:OLEObject Type="Embed" ProgID="Equation.DSMT4" ShapeID="_x0000_i1182" DrawAspect="Content" ObjectID="_1843929756" r:id="rId335"/>
        </w:object>
      </w:r>
      <w:r>
        <w:rPr>
          <w:color w:val="000000"/>
        </w:rPr>
        <w:t xml:space="preserve"> </w:t>
      </w:r>
    </w:p>
    <w:sectPr w:rsidR="00B37270" w:rsidSect="00C321EB">
      <w:headerReference w:type="default" r:id="rId336"/>
      <w:footerReference w:type="default" r:id="rId337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C82949" w14:textId="77777777" w:rsidR="0008358B" w:rsidRDefault="0008358B">
      <w:r>
        <w:separator/>
      </w:r>
    </w:p>
  </w:endnote>
  <w:endnote w:type="continuationSeparator" w:id="0">
    <w:p w14:paraId="0BE305B1" w14:textId="77777777" w:rsidR="0008358B" w:rsidRDefault="000835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415809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34DB21F8" w14:textId="77777777" w:rsidR="0090278E" w:rsidRDefault="0090278E">
    <w:pPr>
      <w:pStyle w:val="a5"/>
    </w:pPr>
  </w:p>
  <w:p w14:paraId="55B2F29F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5F27F65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1B22C22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A8CA78" w14:textId="77777777" w:rsidR="0008358B" w:rsidRDefault="0008358B">
      <w:r>
        <w:separator/>
      </w:r>
    </w:p>
  </w:footnote>
  <w:footnote w:type="continuationSeparator" w:id="0">
    <w:p w14:paraId="6B635A4D" w14:textId="77777777" w:rsidR="0008358B" w:rsidRDefault="000835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E1CBC0" w14:textId="6A92EC6C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025269D5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5CB6FDD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73354F1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183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AE7C4B24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3C54D266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3CE8F064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AB043F58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91CA7216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13D064DA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79D8BDB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7FE4D2F8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E8C90AA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4778443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8358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63A46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37270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D2B05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8A3B98B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2.wmf"/><Relationship Id="rId299" Type="http://schemas.openxmlformats.org/officeDocument/2006/relationships/oleObject" Target="embeddings/oleObject139.bin"/><Relationship Id="rId21" Type="http://schemas.openxmlformats.org/officeDocument/2006/relationships/oleObject" Target="embeddings/oleObject6.bin"/><Relationship Id="rId63" Type="http://schemas.openxmlformats.org/officeDocument/2006/relationships/image" Target="media/image35.wmf"/><Relationship Id="rId159" Type="http://schemas.openxmlformats.org/officeDocument/2006/relationships/image" Target="media/image81.wmf"/><Relationship Id="rId324" Type="http://schemas.openxmlformats.org/officeDocument/2006/relationships/image" Target="media/image165.wmf"/><Relationship Id="rId170" Type="http://schemas.openxmlformats.org/officeDocument/2006/relationships/oleObject" Target="embeddings/oleObject77.bin"/><Relationship Id="rId226" Type="http://schemas.openxmlformats.org/officeDocument/2006/relationships/image" Target="media/image116.wmf"/><Relationship Id="rId268" Type="http://schemas.openxmlformats.org/officeDocument/2006/relationships/image" Target="media/image137.wmf"/><Relationship Id="rId32" Type="http://schemas.openxmlformats.org/officeDocument/2006/relationships/oleObject" Target="embeddings/oleObject9.bin"/><Relationship Id="rId74" Type="http://schemas.openxmlformats.org/officeDocument/2006/relationships/image" Target="media/image40.wmf"/><Relationship Id="rId128" Type="http://schemas.openxmlformats.org/officeDocument/2006/relationships/oleObject" Target="embeddings/oleObject55.bin"/><Relationship Id="rId335" Type="http://schemas.openxmlformats.org/officeDocument/2006/relationships/oleObject" Target="embeddings/oleObject158.bin"/><Relationship Id="rId5" Type="http://schemas.openxmlformats.org/officeDocument/2006/relationships/webSettings" Target="webSettings.xml"/><Relationship Id="rId181" Type="http://schemas.openxmlformats.org/officeDocument/2006/relationships/image" Target="media/image92.wmf"/><Relationship Id="rId237" Type="http://schemas.openxmlformats.org/officeDocument/2006/relationships/image" Target="media/image121.png"/><Relationship Id="rId279" Type="http://schemas.openxmlformats.org/officeDocument/2006/relationships/image" Target="media/image143.png"/><Relationship Id="rId43" Type="http://schemas.openxmlformats.org/officeDocument/2006/relationships/image" Target="media/image25.wmf"/><Relationship Id="rId139" Type="http://schemas.openxmlformats.org/officeDocument/2006/relationships/oleObject" Target="embeddings/oleObject61.bin"/><Relationship Id="rId290" Type="http://schemas.openxmlformats.org/officeDocument/2006/relationships/oleObject" Target="embeddings/oleObject135.bin"/><Relationship Id="rId304" Type="http://schemas.openxmlformats.org/officeDocument/2006/relationships/image" Target="media/image156.wmf"/><Relationship Id="rId85" Type="http://schemas.openxmlformats.org/officeDocument/2006/relationships/oleObject" Target="embeddings/oleObject33.bin"/><Relationship Id="rId150" Type="http://schemas.openxmlformats.org/officeDocument/2006/relationships/image" Target="media/image76.wmf"/><Relationship Id="rId192" Type="http://schemas.openxmlformats.org/officeDocument/2006/relationships/image" Target="media/image98.wmf"/><Relationship Id="rId206" Type="http://schemas.openxmlformats.org/officeDocument/2006/relationships/oleObject" Target="embeddings/oleObject94.bin"/><Relationship Id="rId248" Type="http://schemas.openxmlformats.org/officeDocument/2006/relationships/oleObject" Target="embeddings/oleObject115.bin"/><Relationship Id="rId12" Type="http://schemas.openxmlformats.org/officeDocument/2006/relationships/image" Target="media/image4.wmf"/><Relationship Id="rId108" Type="http://schemas.openxmlformats.org/officeDocument/2006/relationships/image" Target="media/image57.wmf"/><Relationship Id="rId315" Type="http://schemas.openxmlformats.org/officeDocument/2006/relationships/oleObject" Target="embeddings/oleObject147.bin"/><Relationship Id="rId54" Type="http://schemas.openxmlformats.org/officeDocument/2006/relationships/oleObject" Target="embeddings/oleObject17.bin"/><Relationship Id="rId96" Type="http://schemas.openxmlformats.org/officeDocument/2006/relationships/image" Target="media/image51.wmf"/><Relationship Id="rId161" Type="http://schemas.openxmlformats.org/officeDocument/2006/relationships/image" Target="media/image82.wmf"/><Relationship Id="rId217" Type="http://schemas.openxmlformats.org/officeDocument/2006/relationships/image" Target="media/image111.png"/><Relationship Id="rId259" Type="http://schemas.openxmlformats.org/officeDocument/2006/relationships/image" Target="media/image132.png"/><Relationship Id="rId23" Type="http://schemas.openxmlformats.org/officeDocument/2006/relationships/image" Target="media/image9.png"/><Relationship Id="rId119" Type="http://schemas.openxmlformats.org/officeDocument/2006/relationships/image" Target="media/image63.wmf"/><Relationship Id="rId270" Type="http://schemas.openxmlformats.org/officeDocument/2006/relationships/image" Target="media/image138.png"/><Relationship Id="rId326" Type="http://schemas.openxmlformats.org/officeDocument/2006/relationships/image" Target="media/image166.wmf"/><Relationship Id="rId65" Type="http://schemas.openxmlformats.org/officeDocument/2006/relationships/oleObject" Target="embeddings/oleObject23.bin"/><Relationship Id="rId130" Type="http://schemas.openxmlformats.org/officeDocument/2006/relationships/oleObject" Target="embeddings/oleObject56.bin"/><Relationship Id="rId172" Type="http://schemas.openxmlformats.org/officeDocument/2006/relationships/oleObject" Target="embeddings/oleObject78.bin"/><Relationship Id="rId228" Type="http://schemas.openxmlformats.org/officeDocument/2006/relationships/oleObject" Target="embeddings/oleObject105.bin"/><Relationship Id="rId281" Type="http://schemas.openxmlformats.org/officeDocument/2006/relationships/image" Target="media/image144.wmf"/><Relationship Id="rId337" Type="http://schemas.openxmlformats.org/officeDocument/2006/relationships/footer" Target="footer1.xml"/><Relationship Id="rId34" Type="http://schemas.openxmlformats.org/officeDocument/2006/relationships/oleObject" Target="embeddings/oleObject10.bin"/><Relationship Id="rId76" Type="http://schemas.openxmlformats.org/officeDocument/2006/relationships/image" Target="media/image41.wmf"/><Relationship Id="rId141" Type="http://schemas.openxmlformats.org/officeDocument/2006/relationships/oleObject" Target="embeddings/oleObject62.bin"/><Relationship Id="rId7" Type="http://schemas.openxmlformats.org/officeDocument/2006/relationships/endnotes" Target="endnotes.xml"/><Relationship Id="rId183" Type="http://schemas.openxmlformats.org/officeDocument/2006/relationships/image" Target="media/image93.wmf"/><Relationship Id="rId239" Type="http://schemas.openxmlformats.org/officeDocument/2006/relationships/image" Target="media/image122.wmf"/><Relationship Id="rId250" Type="http://schemas.openxmlformats.org/officeDocument/2006/relationships/oleObject" Target="embeddings/oleObject116.bin"/><Relationship Id="rId292" Type="http://schemas.openxmlformats.org/officeDocument/2006/relationships/oleObject" Target="embeddings/oleObject136.bin"/><Relationship Id="rId306" Type="http://schemas.openxmlformats.org/officeDocument/2006/relationships/image" Target="media/image157.png"/><Relationship Id="rId45" Type="http://schemas.openxmlformats.org/officeDocument/2006/relationships/image" Target="media/image26.wmf"/><Relationship Id="rId87" Type="http://schemas.openxmlformats.org/officeDocument/2006/relationships/oleObject" Target="embeddings/oleObject34.bin"/><Relationship Id="rId110" Type="http://schemas.openxmlformats.org/officeDocument/2006/relationships/image" Target="media/image58.wmf"/><Relationship Id="rId152" Type="http://schemas.openxmlformats.org/officeDocument/2006/relationships/image" Target="media/image77.wmf"/><Relationship Id="rId173" Type="http://schemas.openxmlformats.org/officeDocument/2006/relationships/image" Target="media/image88.wmf"/><Relationship Id="rId194" Type="http://schemas.openxmlformats.org/officeDocument/2006/relationships/image" Target="media/image99.wmf"/><Relationship Id="rId208" Type="http://schemas.openxmlformats.org/officeDocument/2006/relationships/oleObject" Target="embeddings/oleObject95.bin"/><Relationship Id="rId229" Type="http://schemas.openxmlformats.org/officeDocument/2006/relationships/image" Target="media/image117.wmf"/><Relationship Id="rId240" Type="http://schemas.openxmlformats.org/officeDocument/2006/relationships/oleObject" Target="embeddings/oleObject111.bin"/><Relationship Id="rId261" Type="http://schemas.openxmlformats.org/officeDocument/2006/relationships/oleObject" Target="embeddings/oleObject122.bin"/><Relationship Id="rId14" Type="http://schemas.openxmlformats.org/officeDocument/2006/relationships/image" Target="media/image5.wmf"/><Relationship Id="rId35" Type="http://schemas.openxmlformats.org/officeDocument/2006/relationships/image" Target="media/image18.png"/><Relationship Id="rId56" Type="http://schemas.openxmlformats.org/officeDocument/2006/relationships/oleObject" Target="embeddings/oleObject18.bin"/><Relationship Id="rId77" Type="http://schemas.openxmlformats.org/officeDocument/2006/relationships/oleObject" Target="embeddings/oleObject29.bin"/><Relationship Id="rId100" Type="http://schemas.openxmlformats.org/officeDocument/2006/relationships/image" Target="media/image53.wmf"/><Relationship Id="rId282" Type="http://schemas.openxmlformats.org/officeDocument/2006/relationships/oleObject" Target="embeddings/oleObject131.bin"/><Relationship Id="rId317" Type="http://schemas.openxmlformats.org/officeDocument/2006/relationships/oleObject" Target="embeddings/oleObject149.bin"/><Relationship Id="rId338" Type="http://schemas.openxmlformats.org/officeDocument/2006/relationships/fontTable" Target="fontTable.xml"/><Relationship Id="rId8" Type="http://schemas.openxmlformats.org/officeDocument/2006/relationships/image" Target="media/image1.png"/><Relationship Id="rId98" Type="http://schemas.openxmlformats.org/officeDocument/2006/relationships/image" Target="media/image52.wmf"/><Relationship Id="rId121" Type="http://schemas.openxmlformats.org/officeDocument/2006/relationships/image" Target="media/image64.wmf"/><Relationship Id="rId142" Type="http://schemas.openxmlformats.org/officeDocument/2006/relationships/oleObject" Target="embeddings/oleObject63.bin"/><Relationship Id="rId163" Type="http://schemas.openxmlformats.org/officeDocument/2006/relationships/image" Target="media/image83.wmf"/><Relationship Id="rId184" Type="http://schemas.openxmlformats.org/officeDocument/2006/relationships/oleObject" Target="embeddings/oleObject84.bin"/><Relationship Id="rId219" Type="http://schemas.openxmlformats.org/officeDocument/2006/relationships/oleObject" Target="embeddings/oleObject100.bin"/><Relationship Id="rId230" Type="http://schemas.openxmlformats.org/officeDocument/2006/relationships/oleObject" Target="embeddings/oleObject106.bin"/><Relationship Id="rId251" Type="http://schemas.openxmlformats.org/officeDocument/2006/relationships/oleObject" Target="embeddings/oleObject117.bin"/><Relationship Id="rId25" Type="http://schemas.openxmlformats.org/officeDocument/2006/relationships/image" Target="media/image11.png"/><Relationship Id="rId46" Type="http://schemas.openxmlformats.org/officeDocument/2006/relationships/oleObject" Target="embeddings/oleObject13.bin"/><Relationship Id="rId67" Type="http://schemas.openxmlformats.org/officeDocument/2006/relationships/oleObject" Target="embeddings/oleObject24.bin"/><Relationship Id="rId272" Type="http://schemas.openxmlformats.org/officeDocument/2006/relationships/oleObject" Target="embeddings/oleObject126.bin"/><Relationship Id="rId293" Type="http://schemas.openxmlformats.org/officeDocument/2006/relationships/image" Target="media/image150.png"/><Relationship Id="rId307" Type="http://schemas.openxmlformats.org/officeDocument/2006/relationships/image" Target="media/image158.wmf"/><Relationship Id="rId328" Type="http://schemas.openxmlformats.org/officeDocument/2006/relationships/image" Target="media/image167.wmf"/><Relationship Id="rId88" Type="http://schemas.openxmlformats.org/officeDocument/2006/relationships/image" Target="media/image47.wmf"/><Relationship Id="rId111" Type="http://schemas.openxmlformats.org/officeDocument/2006/relationships/oleObject" Target="embeddings/oleObject46.bin"/><Relationship Id="rId132" Type="http://schemas.openxmlformats.org/officeDocument/2006/relationships/oleObject" Target="embeddings/oleObject57.bin"/><Relationship Id="rId153" Type="http://schemas.openxmlformats.org/officeDocument/2006/relationships/oleObject" Target="embeddings/oleObject69.bin"/><Relationship Id="rId174" Type="http://schemas.openxmlformats.org/officeDocument/2006/relationships/oleObject" Target="embeddings/oleObject79.bin"/><Relationship Id="rId195" Type="http://schemas.openxmlformats.org/officeDocument/2006/relationships/oleObject" Target="embeddings/oleObject89.bin"/><Relationship Id="rId209" Type="http://schemas.openxmlformats.org/officeDocument/2006/relationships/image" Target="media/image107.wmf"/><Relationship Id="rId220" Type="http://schemas.openxmlformats.org/officeDocument/2006/relationships/image" Target="media/image113.wmf"/><Relationship Id="rId241" Type="http://schemas.openxmlformats.org/officeDocument/2006/relationships/image" Target="media/image123.wmf"/><Relationship Id="rId15" Type="http://schemas.openxmlformats.org/officeDocument/2006/relationships/oleObject" Target="embeddings/oleObject3.bin"/><Relationship Id="rId36" Type="http://schemas.openxmlformats.org/officeDocument/2006/relationships/image" Target="media/image19.png"/><Relationship Id="rId57" Type="http://schemas.openxmlformats.org/officeDocument/2006/relationships/image" Target="media/image32.wmf"/><Relationship Id="rId262" Type="http://schemas.openxmlformats.org/officeDocument/2006/relationships/oleObject" Target="embeddings/oleObject123.bin"/><Relationship Id="rId283" Type="http://schemas.openxmlformats.org/officeDocument/2006/relationships/image" Target="media/image145.wmf"/><Relationship Id="rId318" Type="http://schemas.openxmlformats.org/officeDocument/2006/relationships/image" Target="media/image162.wmf"/><Relationship Id="rId339" Type="http://schemas.openxmlformats.org/officeDocument/2006/relationships/theme" Target="theme/theme1.xml"/><Relationship Id="rId78" Type="http://schemas.openxmlformats.org/officeDocument/2006/relationships/image" Target="media/image42.wmf"/><Relationship Id="rId99" Type="http://schemas.openxmlformats.org/officeDocument/2006/relationships/oleObject" Target="embeddings/oleObject40.bin"/><Relationship Id="rId101" Type="http://schemas.openxmlformats.org/officeDocument/2006/relationships/oleObject" Target="embeddings/oleObject41.bin"/><Relationship Id="rId122" Type="http://schemas.openxmlformats.org/officeDocument/2006/relationships/oleObject" Target="embeddings/oleObject51.bin"/><Relationship Id="rId143" Type="http://schemas.openxmlformats.org/officeDocument/2006/relationships/image" Target="media/image73.wmf"/><Relationship Id="rId164" Type="http://schemas.openxmlformats.org/officeDocument/2006/relationships/oleObject" Target="embeddings/oleObject74.bin"/><Relationship Id="rId185" Type="http://schemas.openxmlformats.org/officeDocument/2006/relationships/image" Target="media/image94.wmf"/><Relationship Id="rId9" Type="http://schemas.openxmlformats.org/officeDocument/2006/relationships/image" Target="media/image2.png"/><Relationship Id="rId210" Type="http://schemas.openxmlformats.org/officeDocument/2006/relationships/oleObject" Target="embeddings/oleObject96.bin"/><Relationship Id="rId26" Type="http://schemas.openxmlformats.org/officeDocument/2006/relationships/image" Target="media/image12.png"/><Relationship Id="rId231" Type="http://schemas.openxmlformats.org/officeDocument/2006/relationships/image" Target="media/image118.wmf"/><Relationship Id="rId252" Type="http://schemas.openxmlformats.org/officeDocument/2006/relationships/image" Target="media/image128.wmf"/><Relationship Id="rId273" Type="http://schemas.openxmlformats.org/officeDocument/2006/relationships/image" Target="media/image140.wmf"/><Relationship Id="rId294" Type="http://schemas.openxmlformats.org/officeDocument/2006/relationships/image" Target="media/image151.wmf"/><Relationship Id="rId308" Type="http://schemas.openxmlformats.org/officeDocument/2006/relationships/oleObject" Target="embeddings/oleObject143.bin"/><Relationship Id="rId329" Type="http://schemas.openxmlformats.org/officeDocument/2006/relationships/oleObject" Target="embeddings/oleObject155.bin"/><Relationship Id="rId47" Type="http://schemas.openxmlformats.org/officeDocument/2006/relationships/image" Target="media/image27.wmf"/><Relationship Id="rId68" Type="http://schemas.openxmlformats.org/officeDocument/2006/relationships/image" Target="media/image37.wmf"/><Relationship Id="rId89" Type="http://schemas.openxmlformats.org/officeDocument/2006/relationships/oleObject" Target="embeddings/oleObject35.bin"/><Relationship Id="rId112" Type="http://schemas.openxmlformats.org/officeDocument/2006/relationships/image" Target="media/image59.wmf"/><Relationship Id="rId133" Type="http://schemas.openxmlformats.org/officeDocument/2006/relationships/image" Target="media/image69.wmf"/><Relationship Id="rId154" Type="http://schemas.openxmlformats.org/officeDocument/2006/relationships/image" Target="media/image78.wmf"/><Relationship Id="rId175" Type="http://schemas.openxmlformats.org/officeDocument/2006/relationships/image" Target="media/image89.wmf"/><Relationship Id="rId196" Type="http://schemas.openxmlformats.org/officeDocument/2006/relationships/image" Target="media/image100.wmf"/><Relationship Id="rId200" Type="http://schemas.openxmlformats.org/officeDocument/2006/relationships/image" Target="media/image102.wmf"/><Relationship Id="rId16" Type="http://schemas.openxmlformats.org/officeDocument/2006/relationships/image" Target="media/image6.wmf"/><Relationship Id="rId221" Type="http://schemas.openxmlformats.org/officeDocument/2006/relationships/oleObject" Target="embeddings/oleObject101.bin"/><Relationship Id="rId242" Type="http://schemas.openxmlformats.org/officeDocument/2006/relationships/oleObject" Target="embeddings/oleObject112.bin"/><Relationship Id="rId263" Type="http://schemas.openxmlformats.org/officeDocument/2006/relationships/image" Target="media/image133.png"/><Relationship Id="rId284" Type="http://schemas.openxmlformats.org/officeDocument/2006/relationships/oleObject" Target="embeddings/oleObject132.bin"/><Relationship Id="rId319" Type="http://schemas.openxmlformats.org/officeDocument/2006/relationships/oleObject" Target="embeddings/oleObject150.bin"/><Relationship Id="rId37" Type="http://schemas.openxmlformats.org/officeDocument/2006/relationships/image" Target="media/image20.png"/><Relationship Id="rId58" Type="http://schemas.openxmlformats.org/officeDocument/2006/relationships/oleObject" Target="embeddings/oleObject19.bin"/><Relationship Id="rId79" Type="http://schemas.openxmlformats.org/officeDocument/2006/relationships/oleObject" Target="embeddings/oleObject30.bin"/><Relationship Id="rId102" Type="http://schemas.openxmlformats.org/officeDocument/2006/relationships/image" Target="media/image54.wmf"/><Relationship Id="rId123" Type="http://schemas.openxmlformats.org/officeDocument/2006/relationships/image" Target="media/image65.wmf"/><Relationship Id="rId144" Type="http://schemas.openxmlformats.org/officeDocument/2006/relationships/oleObject" Target="embeddings/oleObject64.bin"/><Relationship Id="rId330" Type="http://schemas.openxmlformats.org/officeDocument/2006/relationships/image" Target="media/image168.wmf"/><Relationship Id="rId90" Type="http://schemas.openxmlformats.org/officeDocument/2006/relationships/image" Target="media/image48.wmf"/><Relationship Id="rId165" Type="http://schemas.openxmlformats.org/officeDocument/2006/relationships/oleObject" Target="embeddings/oleObject75.bin"/><Relationship Id="rId186" Type="http://schemas.openxmlformats.org/officeDocument/2006/relationships/oleObject" Target="embeddings/oleObject85.bin"/><Relationship Id="rId211" Type="http://schemas.openxmlformats.org/officeDocument/2006/relationships/image" Target="media/image108.wmf"/><Relationship Id="rId232" Type="http://schemas.openxmlformats.org/officeDocument/2006/relationships/oleObject" Target="embeddings/oleObject107.bin"/><Relationship Id="rId253" Type="http://schemas.openxmlformats.org/officeDocument/2006/relationships/oleObject" Target="embeddings/oleObject118.bin"/><Relationship Id="rId274" Type="http://schemas.openxmlformats.org/officeDocument/2006/relationships/oleObject" Target="embeddings/oleObject127.bin"/><Relationship Id="rId295" Type="http://schemas.openxmlformats.org/officeDocument/2006/relationships/oleObject" Target="embeddings/oleObject137.bin"/><Relationship Id="rId309" Type="http://schemas.openxmlformats.org/officeDocument/2006/relationships/image" Target="media/image159.wmf"/><Relationship Id="rId27" Type="http://schemas.openxmlformats.org/officeDocument/2006/relationships/image" Target="media/image13.png"/><Relationship Id="rId48" Type="http://schemas.openxmlformats.org/officeDocument/2006/relationships/oleObject" Target="embeddings/oleObject14.bin"/><Relationship Id="rId69" Type="http://schemas.openxmlformats.org/officeDocument/2006/relationships/oleObject" Target="embeddings/oleObject25.bin"/><Relationship Id="rId113" Type="http://schemas.openxmlformats.org/officeDocument/2006/relationships/oleObject" Target="embeddings/oleObject47.bin"/><Relationship Id="rId134" Type="http://schemas.openxmlformats.org/officeDocument/2006/relationships/oleObject" Target="embeddings/oleObject58.bin"/><Relationship Id="rId320" Type="http://schemas.openxmlformats.org/officeDocument/2006/relationships/image" Target="media/image163.wmf"/><Relationship Id="rId80" Type="http://schemas.openxmlformats.org/officeDocument/2006/relationships/image" Target="media/image43.wmf"/><Relationship Id="rId155" Type="http://schemas.openxmlformats.org/officeDocument/2006/relationships/oleObject" Target="embeddings/oleObject70.bin"/><Relationship Id="rId176" Type="http://schemas.openxmlformats.org/officeDocument/2006/relationships/oleObject" Target="embeddings/oleObject80.bin"/><Relationship Id="rId197" Type="http://schemas.openxmlformats.org/officeDocument/2006/relationships/oleObject" Target="embeddings/oleObject90.bin"/><Relationship Id="rId201" Type="http://schemas.openxmlformats.org/officeDocument/2006/relationships/oleObject" Target="embeddings/oleObject92.bin"/><Relationship Id="rId222" Type="http://schemas.openxmlformats.org/officeDocument/2006/relationships/image" Target="media/image114.wmf"/><Relationship Id="rId243" Type="http://schemas.openxmlformats.org/officeDocument/2006/relationships/image" Target="media/image124.wmf"/><Relationship Id="rId264" Type="http://schemas.openxmlformats.org/officeDocument/2006/relationships/image" Target="media/image134.png"/><Relationship Id="rId285" Type="http://schemas.openxmlformats.org/officeDocument/2006/relationships/image" Target="media/image146.wmf"/><Relationship Id="rId17" Type="http://schemas.openxmlformats.org/officeDocument/2006/relationships/oleObject" Target="embeddings/oleObject4.bin"/><Relationship Id="rId38" Type="http://schemas.openxmlformats.org/officeDocument/2006/relationships/image" Target="media/image21.png"/><Relationship Id="rId59" Type="http://schemas.openxmlformats.org/officeDocument/2006/relationships/image" Target="media/image33.wmf"/><Relationship Id="rId103" Type="http://schemas.openxmlformats.org/officeDocument/2006/relationships/oleObject" Target="embeddings/oleObject42.bin"/><Relationship Id="rId124" Type="http://schemas.openxmlformats.org/officeDocument/2006/relationships/oleObject" Target="embeddings/oleObject52.bin"/><Relationship Id="rId310" Type="http://schemas.openxmlformats.org/officeDocument/2006/relationships/oleObject" Target="embeddings/oleObject144.bin"/><Relationship Id="rId70" Type="http://schemas.openxmlformats.org/officeDocument/2006/relationships/image" Target="media/image38.wmf"/><Relationship Id="rId91" Type="http://schemas.openxmlformats.org/officeDocument/2006/relationships/oleObject" Target="embeddings/oleObject36.bin"/><Relationship Id="rId145" Type="http://schemas.openxmlformats.org/officeDocument/2006/relationships/oleObject" Target="embeddings/oleObject65.bin"/><Relationship Id="rId166" Type="http://schemas.openxmlformats.org/officeDocument/2006/relationships/image" Target="media/image84.png"/><Relationship Id="rId187" Type="http://schemas.openxmlformats.org/officeDocument/2006/relationships/image" Target="media/image95.wmf"/><Relationship Id="rId331" Type="http://schemas.openxmlformats.org/officeDocument/2006/relationships/oleObject" Target="embeddings/oleObject156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97.bin"/><Relationship Id="rId233" Type="http://schemas.openxmlformats.org/officeDocument/2006/relationships/image" Target="media/image119.wmf"/><Relationship Id="rId254" Type="http://schemas.openxmlformats.org/officeDocument/2006/relationships/image" Target="media/image129.wmf"/><Relationship Id="rId28" Type="http://schemas.openxmlformats.org/officeDocument/2006/relationships/image" Target="media/image14.png"/><Relationship Id="rId49" Type="http://schemas.openxmlformats.org/officeDocument/2006/relationships/image" Target="media/image28.wmf"/><Relationship Id="rId114" Type="http://schemas.openxmlformats.org/officeDocument/2006/relationships/image" Target="media/image60.png"/><Relationship Id="rId275" Type="http://schemas.openxmlformats.org/officeDocument/2006/relationships/image" Target="media/image141.wmf"/><Relationship Id="rId296" Type="http://schemas.openxmlformats.org/officeDocument/2006/relationships/image" Target="media/image152.png"/><Relationship Id="rId300" Type="http://schemas.openxmlformats.org/officeDocument/2006/relationships/image" Target="media/image154.wmf"/><Relationship Id="rId60" Type="http://schemas.openxmlformats.org/officeDocument/2006/relationships/oleObject" Target="embeddings/oleObject20.bin"/><Relationship Id="rId81" Type="http://schemas.openxmlformats.org/officeDocument/2006/relationships/oleObject" Target="embeddings/oleObject31.bin"/><Relationship Id="rId135" Type="http://schemas.openxmlformats.org/officeDocument/2006/relationships/oleObject" Target="embeddings/oleObject59.bin"/><Relationship Id="rId156" Type="http://schemas.openxmlformats.org/officeDocument/2006/relationships/image" Target="media/image79.wmf"/><Relationship Id="rId177" Type="http://schemas.openxmlformats.org/officeDocument/2006/relationships/image" Target="media/image90.wmf"/><Relationship Id="rId198" Type="http://schemas.openxmlformats.org/officeDocument/2006/relationships/image" Target="media/image101.wmf"/><Relationship Id="rId321" Type="http://schemas.openxmlformats.org/officeDocument/2006/relationships/oleObject" Target="embeddings/oleObject151.bin"/><Relationship Id="rId202" Type="http://schemas.openxmlformats.org/officeDocument/2006/relationships/image" Target="media/image103.png"/><Relationship Id="rId223" Type="http://schemas.openxmlformats.org/officeDocument/2006/relationships/oleObject" Target="embeddings/oleObject102.bin"/><Relationship Id="rId244" Type="http://schemas.openxmlformats.org/officeDocument/2006/relationships/oleObject" Target="embeddings/oleObject113.bin"/><Relationship Id="rId18" Type="http://schemas.openxmlformats.org/officeDocument/2006/relationships/image" Target="media/image7.wmf"/><Relationship Id="rId39" Type="http://schemas.openxmlformats.org/officeDocument/2006/relationships/image" Target="media/image22.png"/><Relationship Id="rId265" Type="http://schemas.openxmlformats.org/officeDocument/2006/relationships/image" Target="media/image135.png"/><Relationship Id="rId286" Type="http://schemas.openxmlformats.org/officeDocument/2006/relationships/oleObject" Target="embeddings/oleObject133.bin"/><Relationship Id="rId50" Type="http://schemas.openxmlformats.org/officeDocument/2006/relationships/oleObject" Target="embeddings/oleObject15.bin"/><Relationship Id="rId104" Type="http://schemas.openxmlformats.org/officeDocument/2006/relationships/image" Target="media/image55.wmf"/><Relationship Id="rId125" Type="http://schemas.openxmlformats.org/officeDocument/2006/relationships/oleObject" Target="embeddings/oleObject53.bin"/><Relationship Id="rId146" Type="http://schemas.openxmlformats.org/officeDocument/2006/relationships/image" Target="media/image74.wmf"/><Relationship Id="rId167" Type="http://schemas.openxmlformats.org/officeDocument/2006/relationships/image" Target="media/image85.wmf"/><Relationship Id="rId188" Type="http://schemas.openxmlformats.org/officeDocument/2006/relationships/oleObject" Target="embeddings/oleObject86.bin"/><Relationship Id="rId311" Type="http://schemas.openxmlformats.org/officeDocument/2006/relationships/image" Target="media/image160.wmf"/><Relationship Id="rId332" Type="http://schemas.openxmlformats.org/officeDocument/2006/relationships/image" Target="media/image169.wmf"/><Relationship Id="rId71" Type="http://schemas.openxmlformats.org/officeDocument/2006/relationships/oleObject" Target="embeddings/oleObject26.bin"/><Relationship Id="rId92" Type="http://schemas.openxmlformats.org/officeDocument/2006/relationships/image" Target="media/image49.wmf"/><Relationship Id="rId213" Type="http://schemas.openxmlformats.org/officeDocument/2006/relationships/image" Target="media/image109.wmf"/><Relationship Id="rId234" Type="http://schemas.openxmlformats.org/officeDocument/2006/relationships/oleObject" Target="embeddings/oleObject108.bin"/><Relationship Id="rId2" Type="http://schemas.openxmlformats.org/officeDocument/2006/relationships/numbering" Target="numbering.xml"/><Relationship Id="rId29" Type="http://schemas.openxmlformats.org/officeDocument/2006/relationships/image" Target="media/image15.wmf"/><Relationship Id="rId255" Type="http://schemas.openxmlformats.org/officeDocument/2006/relationships/oleObject" Target="embeddings/oleObject119.bin"/><Relationship Id="rId276" Type="http://schemas.openxmlformats.org/officeDocument/2006/relationships/oleObject" Target="embeddings/oleObject128.bin"/><Relationship Id="rId297" Type="http://schemas.openxmlformats.org/officeDocument/2006/relationships/oleObject" Target="embeddings/oleObject138.bin"/><Relationship Id="rId40" Type="http://schemas.openxmlformats.org/officeDocument/2006/relationships/image" Target="media/image23.png"/><Relationship Id="rId115" Type="http://schemas.openxmlformats.org/officeDocument/2006/relationships/image" Target="media/image61.wmf"/><Relationship Id="rId136" Type="http://schemas.openxmlformats.org/officeDocument/2006/relationships/image" Target="media/image70.wmf"/><Relationship Id="rId157" Type="http://schemas.openxmlformats.org/officeDocument/2006/relationships/oleObject" Target="embeddings/oleObject71.bin"/><Relationship Id="rId178" Type="http://schemas.openxmlformats.org/officeDocument/2006/relationships/oleObject" Target="embeddings/oleObject81.bin"/><Relationship Id="rId301" Type="http://schemas.openxmlformats.org/officeDocument/2006/relationships/oleObject" Target="embeddings/oleObject140.bin"/><Relationship Id="rId322" Type="http://schemas.openxmlformats.org/officeDocument/2006/relationships/image" Target="media/image164.wmf"/><Relationship Id="rId61" Type="http://schemas.openxmlformats.org/officeDocument/2006/relationships/image" Target="media/image34.wmf"/><Relationship Id="rId82" Type="http://schemas.openxmlformats.org/officeDocument/2006/relationships/image" Target="media/image44.wmf"/><Relationship Id="rId199" Type="http://schemas.openxmlformats.org/officeDocument/2006/relationships/oleObject" Target="embeddings/oleObject91.bin"/><Relationship Id="rId203" Type="http://schemas.openxmlformats.org/officeDocument/2006/relationships/image" Target="media/image104.wmf"/><Relationship Id="rId19" Type="http://schemas.openxmlformats.org/officeDocument/2006/relationships/oleObject" Target="embeddings/oleObject5.bin"/><Relationship Id="rId224" Type="http://schemas.openxmlformats.org/officeDocument/2006/relationships/image" Target="media/image115.wmf"/><Relationship Id="rId245" Type="http://schemas.openxmlformats.org/officeDocument/2006/relationships/image" Target="media/image125.wmf"/><Relationship Id="rId266" Type="http://schemas.openxmlformats.org/officeDocument/2006/relationships/image" Target="media/image136.wmf"/><Relationship Id="rId287" Type="http://schemas.openxmlformats.org/officeDocument/2006/relationships/image" Target="media/image147.wmf"/><Relationship Id="rId30" Type="http://schemas.openxmlformats.org/officeDocument/2006/relationships/oleObject" Target="embeddings/oleObject8.bin"/><Relationship Id="rId105" Type="http://schemas.openxmlformats.org/officeDocument/2006/relationships/oleObject" Target="embeddings/oleObject43.bin"/><Relationship Id="rId126" Type="http://schemas.openxmlformats.org/officeDocument/2006/relationships/image" Target="media/image66.wmf"/><Relationship Id="rId147" Type="http://schemas.openxmlformats.org/officeDocument/2006/relationships/oleObject" Target="embeddings/oleObject66.bin"/><Relationship Id="rId168" Type="http://schemas.openxmlformats.org/officeDocument/2006/relationships/oleObject" Target="embeddings/oleObject76.bin"/><Relationship Id="rId312" Type="http://schemas.openxmlformats.org/officeDocument/2006/relationships/oleObject" Target="embeddings/oleObject145.bin"/><Relationship Id="rId333" Type="http://schemas.openxmlformats.org/officeDocument/2006/relationships/oleObject" Target="embeddings/oleObject157.bin"/><Relationship Id="rId51" Type="http://schemas.openxmlformats.org/officeDocument/2006/relationships/image" Target="media/image29.wmf"/><Relationship Id="rId72" Type="http://schemas.openxmlformats.org/officeDocument/2006/relationships/image" Target="media/image39.wmf"/><Relationship Id="rId93" Type="http://schemas.openxmlformats.org/officeDocument/2006/relationships/oleObject" Target="embeddings/oleObject37.bin"/><Relationship Id="rId189" Type="http://schemas.openxmlformats.org/officeDocument/2006/relationships/image" Target="media/image96.png"/><Relationship Id="rId3" Type="http://schemas.openxmlformats.org/officeDocument/2006/relationships/styles" Target="styles.xml"/><Relationship Id="rId214" Type="http://schemas.openxmlformats.org/officeDocument/2006/relationships/oleObject" Target="embeddings/oleObject98.bin"/><Relationship Id="rId235" Type="http://schemas.openxmlformats.org/officeDocument/2006/relationships/image" Target="media/image120.wmf"/><Relationship Id="rId256" Type="http://schemas.openxmlformats.org/officeDocument/2006/relationships/image" Target="media/image130.wmf"/><Relationship Id="rId277" Type="http://schemas.openxmlformats.org/officeDocument/2006/relationships/image" Target="media/image142.wmf"/><Relationship Id="rId298" Type="http://schemas.openxmlformats.org/officeDocument/2006/relationships/image" Target="media/image153.wmf"/><Relationship Id="rId116" Type="http://schemas.openxmlformats.org/officeDocument/2006/relationships/oleObject" Target="embeddings/oleObject48.bin"/><Relationship Id="rId137" Type="http://schemas.openxmlformats.org/officeDocument/2006/relationships/oleObject" Target="embeddings/oleObject60.bin"/><Relationship Id="rId158" Type="http://schemas.openxmlformats.org/officeDocument/2006/relationships/image" Target="media/image80.png"/><Relationship Id="rId302" Type="http://schemas.openxmlformats.org/officeDocument/2006/relationships/image" Target="media/image155.wmf"/><Relationship Id="rId323" Type="http://schemas.openxmlformats.org/officeDocument/2006/relationships/oleObject" Target="embeddings/oleObject152.bin"/><Relationship Id="rId20" Type="http://schemas.openxmlformats.org/officeDocument/2006/relationships/image" Target="media/image8.wmf"/><Relationship Id="rId41" Type="http://schemas.openxmlformats.org/officeDocument/2006/relationships/image" Target="media/image24.wmf"/><Relationship Id="rId62" Type="http://schemas.openxmlformats.org/officeDocument/2006/relationships/oleObject" Target="embeddings/oleObject21.bin"/><Relationship Id="rId83" Type="http://schemas.openxmlformats.org/officeDocument/2006/relationships/oleObject" Target="embeddings/oleObject32.bin"/><Relationship Id="rId179" Type="http://schemas.openxmlformats.org/officeDocument/2006/relationships/image" Target="media/image91.wmf"/><Relationship Id="rId190" Type="http://schemas.openxmlformats.org/officeDocument/2006/relationships/image" Target="media/image97.wmf"/><Relationship Id="rId204" Type="http://schemas.openxmlformats.org/officeDocument/2006/relationships/oleObject" Target="embeddings/oleObject93.bin"/><Relationship Id="rId225" Type="http://schemas.openxmlformats.org/officeDocument/2006/relationships/oleObject" Target="embeddings/oleObject103.bin"/><Relationship Id="rId246" Type="http://schemas.openxmlformats.org/officeDocument/2006/relationships/oleObject" Target="embeddings/oleObject114.bin"/><Relationship Id="rId267" Type="http://schemas.openxmlformats.org/officeDocument/2006/relationships/oleObject" Target="embeddings/oleObject124.bin"/><Relationship Id="rId288" Type="http://schemas.openxmlformats.org/officeDocument/2006/relationships/oleObject" Target="embeddings/oleObject134.bin"/><Relationship Id="rId106" Type="http://schemas.openxmlformats.org/officeDocument/2006/relationships/image" Target="media/image56.wmf"/><Relationship Id="rId127" Type="http://schemas.openxmlformats.org/officeDocument/2006/relationships/oleObject" Target="embeddings/oleObject54.bin"/><Relationship Id="rId313" Type="http://schemas.openxmlformats.org/officeDocument/2006/relationships/image" Target="media/image161.wmf"/><Relationship Id="rId10" Type="http://schemas.openxmlformats.org/officeDocument/2006/relationships/image" Target="media/image3.wmf"/><Relationship Id="rId31" Type="http://schemas.openxmlformats.org/officeDocument/2006/relationships/image" Target="media/image16.wmf"/><Relationship Id="rId52" Type="http://schemas.openxmlformats.org/officeDocument/2006/relationships/oleObject" Target="embeddings/oleObject16.bin"/><Relationship Id="rId73" Type="http://schemas.openxmlformats.org/officeDocument/2006/relationships/oleObject" Target="embeddings/oleObject27.bin"/><Relationship Id="rId94" Type="http://schemas.openxmlformats.org/officeDocument/2006/relationships/image" Target="media/image50.wmf"/><Relationship Id="rId148" Type="http://schemas.openxmlformats.org/officeDocument/2006/relationships/image" Target="media/image75.wmf"/><Relationship Id="rId169" Type="http://schemas.openxmlformats.org/officeDocument/2006/relationships/image" Target="media/image86.wmf"/><Relationship Id="rId334" Type="http://schemas.openxmlformats.org/officeDocument/2006/relationships/image" Target="media/image170.wmf"/><Relationship Id="rId4" Type="http://schemas.openxmlformats.org/officeDocument/2006/relationships/settings" Target="settings.xml"/><Relationship Id="rId180" Type="http://schemas.openxmlformats.org/officeDocument/2006/relationships/oleObject" Target="embeddings/oleObject82.bin"/><Relationship Id="rId215" Type="http://schemas.openxmlformats.org/officeDocument/2006/relationships/image" Target="media/image110.wmf"/><Relationship Id="rId236" Type="http://schemas.openxmlformats.org/officeDocument/2006/relationships/oleObject" Target="embeddings/oleObject109.bin"/><Relationship Id="rId257" Type="http://schemas.openxmlformats.org/officeDocument/2006/relationships/oleObject" Target="embeddings/oleObject120.bin"/><Relationship Id="rId278" Type="http://schemas.openxmlformats.org/officeDocument/2006/relationships/oleObject" Target="embeddings/oleObject129.bin"/><Relationship Id="rId303" Type="http://schemas.openxmlformats.org/officeDocument/2006/relationships/oleObject" Target="embeddings/oleObject141.bin"/><Relationship Id="rId42" Type="http://schemas.openxmlformats.org/officeDocument/2006/relationships/oleObject" Target="embeddings/oleObject11.bin"/><Relationship Id="rId84" Type="http://schemas.openxmlformats.org/officeDocument/2006/relationships/image" Target="media/image45.wmf"/><Relationship Id="rId138" Type="http://schemas.openxmlformats.org/officeDocument/2006/relationships/image" Target="media/image71.wmf"/><Relationship Id="rId191" Type="http://schemas.openxmlformats.org/officeDocument/2006/relationships/oleObject" Target="embeddings/oleObject87.bin"/><Relationship Id="rId205" Type="http://schemas.openxmlformats.org/officeDocument/2006/relationships/image" Target="media/image105.wmf"/><Relationship Id="rId247" Type="http://schemas.openxmlformats.org/officeDocument/2006/relationships/image" Target="media/image126.wmf"/><Relationship Id="rId107" Type="http://schemas.openxmlformats.org/officeDocument/2006/relationships/oleObject" Target="embeddings/oleObject44.bin"/><Relationship Id="rId289" Type="http://schemas.openxmlformats.org/officeDocument/2006/relationships/image" Target="media/image148.wmf"/><Relationship Id="rId11" Type="http://schemas.openxmlformats.org/officeDocument/2006/relationships/oleObject" Target="embeddings/oleObject1.bin"/><Relationship Id="rId53" Type="http://schemas.openxmlformats.org/officeDocument/2006/relationships/image" Target="media/image30.wmf"/><Relationship Id="rId149" Type="http://schemas.openxmlformats.org/officeDocument/2006/relationships/oleObject" Target="embeddings/oleObject67.bin"/><Relationship Id="rId314" Type="http://schemas.openxmlformats.org/officeDocument/2006/relationships/oleObject" Target="embeddings/oleObject146.bin"/><Relationship Id="rId95" Type="http://schemas.openxmlformats.org/officeDocument/2006/relationships/oleObject" Target="embeddings/oleObject38.bin"/><Relationship Id="rId160" Type="http://schemas.openxmlformats.org/officeDocument/2006/relationships/oleObject" Target="embeddings/oleObject72.bin"/><Relationship Id="rId216" Type="http://schemas.openxmlformats.org/officeDocument/2006/relationships/oleObject" Target="embeddings/oleObject99.bin"/><Relationship Id="rId258" Type="http://schemas.openxmlformats.org/officeDocument/2006/relationships/image" Target="media/image131.png"/><Relationship Id="rId22" Type="http://schemas.openxmlformats.org/officeDocument/2006/relationships/oleObject" Target="embeddings/oleObject7.bin"/><Relationship Id="rId64" Type="http://schemas.openxmlformats.org/officeDocument/2006/relationships/oleObject" Target="embeddings/oleObject22.bin"/><Relationship Id="rId118" Type="http://schemas.openxmlformats.org/officeDocument/2006/relationships/oleObject" Target="embeddings/oleObject49.bin"/><Relationship Id="rId325" Type="http://schemas.openxmlformats.org/officeDocument/2006/relationships/oleObject" Target="embeddings/oleObject153.bin"/><Relationship Id="rId171" Type="http://schemas.openxmlformats.org/officeDocument/2006/relationships/image" Target="media/image87.wmf"/><Relationship Id="rId227" Type="http://schemas.openxmlformats.org/officeDocument/2006/relationships/oleObject" Target="embeddings/oleObject104.bin"/><Relationship Id="rId269" Type="http://schemas.openxmlformats.org/officeDocument/2006/relationships/oleObject" Target="embeddings/oleObject125.bin"/><Relationship Id="rId33" Type="http://schemas.openxmlformats.org/officeDocument/2006/relationships/image" Target="media/image17.wmf"/><Relationship Id="rId129" Type="http://schemas.openxmlformats.org/officeDocument/2006/relationships/image" Target="media/image67.wmf"/><Relationship Id="rId280" Type="http://schemas.openxmlformats.org/officeDocument/2006/relationships/oleObject" Target="embeddings/oleObject130.bin"/><Relationship Id="rId336" Type="http://schemas.openxmlformats.org/officeDocument/2006/relationships/header" Target="header1.xml"/><Relationship Id="rId75" Type="http://schemas.openxmlformats.org/officeDocument/2006/relationships/oleObject" Target="embeddings/oleObject28.bin"/><Relationship Id="rId140" Type="http://schemas.openxmlformats.org/officeDocument/2006/relationships/image" Target="media/image72.wmf"/><Relationship Id="rId182" Type="http://schemas.openxmlformats.org/officeDocument/2006/relationships/oleObject" Target="embeddings/oleObject83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0.bin"/><Relationship Id="rId291" Type="http://schemas.openxmlformats.org/officeDocument/2006/relationships/image" Target="media/image149.wmf"/><Relationship Id="rId305" Type="http://schemas.openxmlformats.org/officeDocument/2006/relationships/oleObject" Target="embeddings/oleObject142.bin"/><Relationship Id="rId44" Type="http://schemas.openxmlformats.org/officeDocument/2006/relationships/oleObject" Target="embeddings/oleObject12.bin"/><Relationship Id="rId86" Type="http://schemas.openxmlformats.org/officeDocument/2006/relationships/image" Target="media/image46.wmf"/><Relationship Id="rId151" Type="http://schemas.openxmlformats.org/officeDocument/2006/relationships/oleObject" Target="embeddings/oleObject68.bin"/><Relationship Id="rId193" Type="http://schemas.openxmlformats.org/officeDocument/2006/relationships/oleObject" Target="embeddings/oleObject88.bin"/><Relationship Id="rId207" Type="http://schemas.openxmlformats.org/officeDocument/2006/relationships/image" Target="media/image106.wmf"/><Relationship Id="rId249" Type="http://schemas.openxmlformats.org/officeDocument/2006/relationships/image" Target="media/image127.wmf"/><Relationship Id="rId13" Type="http://schemas.openxmlformats.org/officeDocument/2006/relationships/oleObject" Target="embeddings/oleObject2.bin"/><Relationship Id="rId109" Type="http://schemas.openxmlformats.org/officeDocument/2006/relationships/oleObject" Target="embeddings/oleObject45.bin"/><Relationship Id="rId260" Type="http://schemas.openxmlformats.org/officeDocument/2006/relationships/oleObject" Target="embeddings/oleObject121.bin"/><Relationship Id="rId316" Type="http://schemas.openxmlformats.org/officeDocument/2006/relationships/oleObject" Target="embeddings/oleObject148.bin"/><Relationship Id="rId55" Type="http://schemas.openxmlformats.org/officeDocument/2006/relationships/image" Target="media/image31.wmf"/><Relationship Id="rId97" Type="http://schemas.openxmlformats.org/officeDocument/2006/relationships/oleObject" Target="embeddings/oleObject39.bin"/><Relationship Id="rId120" Type="http://schemas.openxmlformats.org/officeDocument/2006/relationships/oleObject" Target="embeddings/oleObject50.bin"/><Relationship Id="rId162" Type="http://schemas.openxmlformats.org/officeDocument/2006/relationships/oleObject" Target="embeddings/oleObject73.bin"/><Relationship Id="rId218" Type="http://schemas.openxmlformats.org/officeDocument/2006/relationships/image" Target="media/image112.wmf"/><Relationship Id="rId271" Type="http://schemas.openxmlformats.org/officeDocument/2006/relationships/image" Target="media/image139.wmf"/><Relationship Id="rId24" Type="http://schemas.openxmlformats.org/officeDocument/2006/relationships/image" Target="media/image10.png"/><Relationship Id="rId66" Type="http://schemas.openxmlformats.org/officeDocument/2006/relationships/image" Target="media/image36.wmf"/><Relationship Id="rId131" Type="http://schemas.openxmlformats.org/officeDocument/2006/relationships/image" Target="media/image68.wmf"/><Relationship Id="rId327" Type="http://schemas.openxmlformats.org/officeDocument/2006/relationships/oleObject" Target="embeddings/oleObject154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1955</Words>
  <Characters>11148</Characters>
  <Application>Microsoft Office Word</Application>
  <DocSecurity>0</DocSecurity>
  <Lines>92</Lines>
  <Paragraphs>26</Paragraphs>
  <ScaleCrop>false</ScaleCrop>
  <Company/>
  <LinksUpToDate>false</LinksUpToDate>
  <CharactersWithSpaces>13077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2026-06-24T11:31:00Z</dcterms:created>
  <dcterms:modified xsi:type="dcterms:W3CDTF">2026-06-25T13:46:00Z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