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年安徽省合肥四十八中中考物理一模试卷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7</w:t>
      </w:r>
      <w:r>
        <w:rPr>
          <w:rFonts w:ascii="SimHei" w:eastAsia="SimHei" w:hAnsi="SimHei" w:cs="SimHei"/>
          <w:b w:val="0"/>
          <w:sz w:val="21"/>
        </w:rPr>
        <w:t>小题，共</w:t>
      </w:r>
      <w:r>
        <w:rPr>
          <w:rFonts w:ascii="Times New Roman" w:eastAsia="Times New Roman" w:hAnsi="Times New Roman" w:cs="Times New Roman"/>
          <w:b/>
          <w:sz w:val="21"/>
        </w:rPr>
        <w:t>14</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12d351cc-10be-400f-bd24-f538cf31020f"/>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04925" cy="9906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304925" cy="990600"/>
                    </a:xfrm>
                    <a:prstGeom prst="rect">
                      <a:avLst/>
                    </a:prstGeom>
                    <a:noFill/>
                    <a:ln>
                      <a:noFill/>
                    </a:ln>
                  </pic:spPr>
                </pic:pic>
              </a:graphicData>
            </a:graphic>
          </wp:anchor>
        </w:drawing>
      </w:r>
      <w:r>
        <w:rPr>
          <w:rFonts w:ascii="SimSun" w:eastAsia="SimSun" w:hAnsi="SimSun" w:cs="SimSun"/>
          <w:kern w:val="0"/>
          <w:szCs w:val="21"/>
        </w:rPr>
        <w:t>踢毽子起源于汉代，是一项深受孩子们喜爱的健身游戏。在如图所示，毽子被竖直向上踢出，则毽子</w:t>
      </w:r>
      <w:r>
        <w:rPr>
          <w:rFonts w:ascii="Times New Roman" w:eastAsia="Times New Roman" w:hAnsi="Times New Roman" w:cs="Times New Roman"/>
          <w:kern w:val="0"/>
          <w:szCs w:val="21"/>
        </w:rPr>
        <w:t>(    )</w:t>
      </w:r>
      <w:bookmarkEnd w:id="1"/>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运动状态不改变</w:t>
      </w:r>
      <w:r>
        <w:br/>
      </w:r>
      <w:r>
        <w:rPr>
          <w:rFonts w:ascii="Times New Roman" w:eastAsia="Times New Roman" w:hAnsi="Times New Roman" w:cs="Times New Roman"/>
          <w:kern w:val="0"/>
          <w:szCs w:val="21"/>
        </w:rPr>
        <w:t xml:space="preserve">B. </w:t>
      </w:r>
      <w:r>
        <w:rPr>
          <w:rFonts w:ascii="SimSun" w:eastAsia="SimSun" w:hAnsi="SimSun" w:cs="SimSun"/>
          <w:kern w:val="0"/>
          <w:szCs w:val="21"/>
        </w:rPr>
        <w:t>所受合力方向竖直向下</w:t>
      </w:r>
      <w:r>
        <w:br/>
      </w:r>
      <w:r>
        <w:rPr>
          <w:rFonts w:ascii="Times New Roman" w:eastAsia="Times New Roman" w:hAnsi="Times New Roman" w:cs="Times New Roman"/>
          <w:kern w:val="0"/>
          <w:szCs w:val="21"/>
        </w:rPr>
        <w:t xml:space="preserve">C. </w:t>
      </w:r>
      <w:r>
        <w:rPr>
          <w:rFonts w:ascii="SimSun" w:eastAsia="SimSun" w:hAnsi="SimSun" w:cs="SimSun"/>
          <w:kern w:val="0"/>
          <w:szCs w:val="21"/>
        </w:rPr>
        <w:t>在最高点时受到平衡力</w:t>
      </w:r>
      <w:r>
        <w:br/>
      </w:r>
      <w:r>
        <w:rPr>
          <w:rFonts w:ascii="Times New Roman" w:eastAsia="Times New Roman" w:hAnsi="Times New Roman" w:cs="Times New Roman"/>
          <w:kern w:val="0"/>
          <w:szCs w:val="21"/>
        </w:rPr>
        <w:t xml:space="preserve">D. </w:t>
      </w:r>
      <w:r>
        <w:rPr>
          <w:rFonts w:ascii="SimSun" w:eastAsia="SimSun" w:hAnsi="SimSun" w:cs="SimSun"/>
          <w:kern w:val="0"/>
          <w:szCs w:val="21"/>
        </w:rPr>
        <w:t>向上运动时受到惯性力</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8c65e590-5d77-42ab-8886-e3664d3c2ad4"/>
      <w:r>
        <w:rPr>
          <w:rFonts w:ascii="SimSun" w:eastAsia="SimSun" w:hAnsi="SimSun" w:cs="SimSun"/>
          <w:kern w:val="0"/>
          <w:szCs w:val="21"/>
        </w:rPr>
        <w:t>在如图所示现象发生的过程中，吸热的是</w:t>
      </w:r>
      <w:r>
        <w:rPr>
          <w:rFonts w:ascii="Times New Roman" w:eastAsia="Times New Roman" w:hAnsi="Times New Roman" w:cs="Times New Roman"/>
          <w:kern w:val="0"/>
          <w:szCs w:val="21"/>
        </w:rPr>
        <w:t>(    )</w:t>
      </w:r>
      <w:bookmarkEnd w:id="2"/>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343025" cy="10668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43025" cy="1066800"/>
                    </a:xfrm>
                    <a:prstGeom prst="rect">
                      <a:avLst/>
                    </a:prstGeom>
                    <a:noFill/>
                    <a:ln>
                      <a:noFill/>
                    </a:ln>
                  </pic:spPr>
                </pic:pic>
              </a:graphicData>
            </a:graphic>
          </wp:inline>
        </w:drawing>
      </w:r>
      <w:r>
        <w:rPr>
          <w:rFonts w:ascii="SimSun" w:eastAsia="SimSun" w:hAnsi="SimSun" w:cs="SimSun"/>
          <w:kern w:val="0"/>
          <w:szCs w:val="21"/>
        </w:rPr>
        <w:t>春天里冰雪消融</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476375" cy="9906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476375" cy="990600"/>
                    </a:xfrm>
                    <a:prstGeom prst="rect">
                      <a:avLst/>
                    </a:prstGeom>
                    <a:noFill/>
                    <a:ln>
                      <a:noFill/>
                    </a:ln>
                  </pic:spPr>
                </pic:pic>
              </a:graphicData>
            </a:graphic>
          </wp:inline>
        </w:drawing>
      </w:r>
      <w:r>
        <w:rPr>
          <w:rFonts w:ascii="SimSun" w:eastAsia="SimSun" w:hAnsi="SimSun" w:cs="SimSun"/>
          <w:kern w:val="0"/>
          <w:szCs w:val="21"/>
        </w:rPr>
        <w:t>深秋的早晨出现大雾</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162050" cy="11144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62050" cy="1114425"/>
                    </a:xfrm>
                    <a:prstGeom prst="rect">
                      <a:avLst/>
                    </a:prstGeom>
                    <a:noFill/>
                    <a:ln>
                      <a:noFill/>
                    </a:ln>
                  </pic:spPr>
                </pic:pic>
              </a:graphicData>
            </a:graphic>
          </wp:inline>
        </w:drawing>
      </w:r>
      <w:r>
        <w:rPr>
          <w:rFonts w:ascii="SimSun" w:eastAsia="SimSun" w:hAnsi="SimSun" w:cs="SimSun"/>
          <w:kern w:val="0"/>
          <w:szCs w:val="21"/>
        </w:rPr>
        <w:t>草上结出露水</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238250" cy="10572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238250" cy="1057275"/>
                    </a:xfrm>
                    <a:prstGeom prst="rect">
                      <a:avLst/>
                    </a:prstGeom>
                    <a:noFill/>
                    <a:ln>
                      <a:noFill/>
                    </a:ln>
                  </pic:spPr>
                </pic:pic>
              </a:graphicData>
            </a:graphic>
          </wp:inline>
        </w:drawing>
      </w:r>
      <w:r>
        <w:rPr>
          <w:rFonts w:ascii="SimSun" w:eastAsia="SimSun" w:hAnsi="SimSun" w:cs="SimSun"/>
          <w:kern w:val="0"/>
          <w:szCs w:val="21"/>
        </w:rPr>
        <w:t>霜打枝头</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b0726fe6-0509-4deb-b190-3e61ed81194d"/>
      <w:r>
        <w:rPr>
          <w:rFonts w:ascii="SimSun" w:eastAsia="SimSun" w:hAnsi="SimSun" w:cs="SimSun"/>
          <w:kern w:val="0"/>
          <w:szCs w:val="21"/>
        </w:rPr>
        <w:t>体育比赛中蕴含着许多物理知识，下列说法中不正确的是</w:t>
      </w:r>
      <w:r>
        <w:rPr>
          <w:rFonts w:ascii="Times New Roman" w:eastAsia="Times New Roman" w:hAnsi="Times New Roman" w:cs="Times New Roman"/>
          <w:kern w:val="0"/>
          <w:szCs w:val="21"/>
        </w:rPr>
        <w:t>(    )</w:t>
      </w:r>
      <w:bookmarkEnd w:id="3"/>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蹦床运动员起跳以后还会向上运动，是因为受到一个向上的力</w:t>
      </w:r>
      <w:r>
        <w:br/>
      </w:r>
      <w:r>
        <w:rPr>
          <w:rFonts w:ascii="Times New Roman" w:eastAsia="Times New Roman" w:hAnsi="Times New Roman" w:cs="Times New Roman"/>
          <w:kern w:val="0"/>
          <w:szCs w:val="21"/>
        </w:rPr>
        <w:t xml:space="preserve">B. </w:t>
      </w:r>
      <w:r>
        <w:rPr>
          <w:rFonts w:ascii="SimSun" w:eastAsia="SimSun" w:hAnsi="SimSun" w:cs="SimSun"/>
          <w:kern w:val="0"/>
          <w:szCs w:val="21"/>
        </w:rPr>
        <w:t>游泳运动员向后划水可以向前运动，说明物体间力的作用是相互的</w:t>
      </w:r>
      <w:r>
        <w:br/>
      </w:r>
      <w:r>
        <w:rPr>
          <w:rFonts w:ascii="Times New Roman" w:eastAsia="Times New Roman" w:hAnsi="Times New Roman" w:cs="Times New Roman"/>
          <w:kern w:val="0"/>
          <w:szCs w:val="21"/>
        </w:rPr>
        <w:t xml:space="preserve">C. </w:t>
      </w:r>
      <w:r>
        <w:rPr>
          <w:rFonts w:ascii="SimSun" w:eastAsia="SimSun" w:hAnsi="SimSun" w:cs="SimSun"/>
          <w:kern w:val="0"/>
          <w:szCs w:val="21"/>
        </w:rPr>
        <w:t>撑杆跳比赛中，被运动员压弯的杆具有弹性势能</w:t>
      </w:r>
      <w:r>
        <w:br/>
      </w:r>
      <w:r>
        <w:rPr>
          <w:rFonts w:ascii="Times New Roman" w:eastAsia="Times New Roman" w:hAnsi="Times New Roman" w:cs="Times New Roman"/>
          <w:kern w:val="0"/>
          <w:szCs w:val="21"/>
        </w:rPr>
        <w:t xml:space="preserve">D. </w:t>
      </w:r>
      <w:r>
        <w:rPr>
          <w:rFonts w:ascii="SimSun" w:eastAsia="SimSun" w:hAnsi="SimSun" w:cs="SimSun"/>
          <w:kern w:val="0"/>
          <w:szCs w:val="21"/>
        </w:rPr>
        <w:t>跳水运动员在空中下落过程中，重力势能转化为动能</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61e8ed5f-18f8-4c62-917c-3d8e35976953"/>
      <w:r>
        <w:rPr>
          <w:rFonts w:ascii="SimSun" w:eastAsia="SimSun" w:hAnsi="SimSun" w:cs="SimSun"/>
          <w:kern w:val="0"/>
          <w:szCs w:val="21"/>
        </w:rPr>
        <w:t>一款新型的保险箱可通过按压指纹</w:t>
      </w:r>
      <m:oMathPara>
        <m:oMathParaPr>
          <m:jc m:val="left"/>
        </m:oMathParaPr>
        <m:oMath>
          <m:r>
            <m:t>(</m:t>
          </m:r>
        </m:oMath>
      </m:oMathPara>
      <w:r>
        <w:rPr>
          <w:rFonts w:ascii="SimSun" w:eastAsia="SimSun" w:hAnsi="SimSun" w:cs="SimSun"/>
          <w:kern w:val="0"/>
          <w:szCs w:val="21"/>
        </w:rPr>
        <w:t>相当于</w:t>
      </w:r>
      <m:oMathPara>
        <m:oMathParaPr>
          <m:jc m:val="left"/>
        </m:oMathParaPr>
        <m:oMath>
          <m:sSub>
            <m:e>
              <m:r>
                <m:t>S</m:t>
              </m:r>
            </m:e>
            <m:sub>
              <m:r>
                <m:t>1</m:t>
              </m:r>
            </m:sub>
          </m:sSub>
        </m:oMath>
      </m:oMathPara>
      <w:r>
        <w:rPr>
          <w:rFonts w:ascii="SimSun" w:eastAsia="SimSun" w:hAnsi="SimSun" w:cs="SimSun"/>
          <w:kern w:val="0"/>
          <w:szCs w:val="21"/>
        </w:rPr>
        <w:t>闭合</w:t>
      </w:r>
      <m:oMathPara>
        <m:oMathParaPr>
          <m:jc m:val="left"/>
        </m:oMathParaPr>
        <m:oMath>
          <m:r>
            <m:t>)</m:t>
          </m:r>
        </m:oMath>
      </m:oMathPara>
      <w:r>
        <w:rPr>
          <w:rFonts w:ascii="SimSun" w:eastAsia="SimSun" w:hAnsi="SimSun" w:cs="SimSun"/>
          <w:kern w:val="0"/>
          <w:szCs w:val="21"/>
        </w:rPr>
        <w:t>，也可通过输入密码</w:t>
      </w:r>
      <m:oMathPara>
        <m:oMathParaPr>
          <m:jc m:val="left"/>
        </m:oMathParaPr>
        <m:oMath>
          <m:r>
            <m:t>(</m:t>
          </m:r>
        </m:oMath>
      </m:oMathPara>
      <w:r>
        <w:rPr>
          <w:rFonts w:ascii="SimSun" w:eastAsia="SimSun" w:hAnsi="SimSun" w:cs="SimSun"/>
          <w:kern w:val="0"/>
          <w:szCs w:val="21"/>
        </w:rPr>
        <w:t>相当于</w:t>
      </w:r>
      <m:oMathPara>
        <m:oMathParaPr>
          <m:jc m:val="left"/>
        </m:oMathParaPr>
        <m:oMath>
          <m:sSub>
            <m:e>
              <m:r>
                <m:t>S</m:t>
              </m:r>
            </m:e>
            <m:sub>
              <m:r>
                <m:t>2</m:t>
              </m:r>
            </m:sub>
          </m:sSub>
        </m:oMath>
      </m:oMathPara>
      <w:r>
        <w:rPr>
          <w:rFonts w:ascii="SimSun" w:eastAsia="SimSun" w:hAnsi="SimSun" w:cs="SimSun"/>
          <w:kern w:val="0"/>
          <w:szCs w:val="21"/>
        </w:rPr>
        <w:t>闭合</w:t>
      </w:r>
      <m:oMathPara>
        <m:oMathParaPr>
          <m:jc m:val="left"/>
        </m:oMathParaPr>
        <m:oMath>
          <m:r>
            <m:t>)</m:t>
          </m:r>
        </m:oMath>
      </m:oMathPara>
      <w:r>
        <w:rPr>
          <w:rFonts w:ascii="SimSun" w:eastAsia="SimSun" w:hAnsi="SimSun" w:cs="SimSun"/>
          <w:kern w:val="0"/>
          <w:szCs w:val="21"/>
        </w:rPr>
        <w:t>使装置</w:t>
      </w:r>
      <w:r>
        <w:rPr>
          <w:rFonts w:ascii="Times New Roman" w:eastAsia="Times New Roman" w:hAnsi="Times New Roman" w:cs="Times New Roman"/>
          <w:i/>
          <w:iCs/>
          <w:kern w:val="0"/>
          <w:szCs w:val="21"/>
        </w:rPr>
        <w:t>T</w:t>
      </w:r>
      <w:r>
        <w:rPr>
          <w:rFonts w:ascii="SimSun" w:eastAsia="SimSun" w:hAnsi="SimSun" w:cs="SimSun"/>
          <w:kern w:val="0"/>
          <w:szCs w:val="21"/>
        </w:rPr>
        <w:t>启动，打开保险箱门。图中符合以上要求的电路图是</w:t>
      </w:r>
      <w:r>
        <w:rPr>
          <w:rFonts w:ascii="Times New Roman" w:eastAsia="Times New Roman" w:hAnsi="Times New Roman" w:cs="Times New Roman"/>
          <w:kern w:val="0"/>
          <w:szCs w:val="21"/>
        </w:rPr>
        <w:t>(    )</w:t>
      </w:r>
      <w:bookmarkEnd w:id="4"/>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971550" cy="9429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971550" cy="9429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952500" cy="8382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952500" cy="8382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990600" cy="8001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990600" cy="8001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162050" cy="11906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162050" cy="1190625"/>
                    </a:xfrm>
                    <a:prstGeom prst="rect">
                      <a:avLst/>
                    </a:prstGeom>
                    <a:noFill/>
                    <a:ln>
                      <a:noFill/>
                    </a:ln>
                  </pic:spPr>
                </pic:pic>
              </a:graphicData>
            </a:graphic>
          </wp:inline>
        </w:drawing>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895ad20a-f4da-42a6-80ea-81bd0d087a43"/>
      <w:r>
        <w:rPr>
          <w:rFonts w:ascii="SimSun" w:eastAsia="SimSun" w:hAnsi="SimSun" w:cs="SimSun"/>
          <w:kern w:val="0"/>
          <w:szCs w:val="21"/>
        </w:rPr>
        <w:t>如图甲所示电路的电源电压保持不变，闭合开关后，将滑动变阻器的滑片由最右端向最左端移动的过程中，两电压表与电流表的示数变化关系如图乙所示，则</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3829050" cy="20764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3829050" cy="2076450"/>
                    </a:xfrm>
                    <a:prstGeom prst="rect">
                      <a:avLst/>
                    </a:prstGeom>
                    <a:noFill/>
                    <a:ln>
                      <a:noFill/>
                    </a:ln>
                  </pic:spPr>
                </pic:pic>
              </a:graphicData>
            </a:graphic>
          </wp:inline>
        </w:drawing>
      </w:r>
      <w:bookmarkEnd w:id="5"/>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w:t>
      </w:r>
      <w:r>
        <w:rPr>
          <w:rFonts w:ascii="SimSun" w:eastAsia="SimSun" w:hAnsi="SimSun" w:cs="SimSun"/>
          <w:kern w:val="0"/>
          <w:szCs w:val="21"/>
        </w:rPr>
        <w:t>是灯泡的</w:t>
      </w:r>
      <m:oMathPara>
        <m:oMathParaPr>
          <m:jc m:val="left"/>
        </m:oMathParaPr>
        <m:oMath>
          <m:r>
            <m:t>U</m:t>
          </m:r>
          <m:r>
            <m:t>−</m:t>
          </m:r>
          <m:r>
            <m:t>I</m:t>
          </m:r>
        </m:oMath>
      </m:oMathPara>
      <w:r>
        <w:rPr>
          <w:rFonts w:ascii="SimSun" w:eastAsia="SimSun" w:hAnsi="SimSun" w:cs="SimSun"/>
          <w:kern w:val="0"/>
          <w:szCs w:val="21"/>
        </w:rPr>
        <w:t>图线</w:t>
      </w:r>
      <w:r>
        <w:tab/>
      </w:r>
      <w:r>
        <w:rPr>
          <w:rFonts w:ascii="Times New Roman" w:eastAsia="Times New Roman" w:hAnsi="Times New Roman" w:cs="Times New Roman"/>
          <w:kern w:val="0"/>
          <w:szCs w:val="21"/>
        </w:rPr>
        <w:t xml:space="preserve">B. </w:t>
      </w:r>
      <w:r>
        <w:rPr>
          <w:rFonts w:ascii="SimSun" w:eastAsia="SimSun" w:hAnsi="SimSun" w:cs="SimSun"/>
          <w:kern w:val="0"/>
          <w:szCs w:val="21"/>
        </w:rPr>
        <w:t>灯泡电阻的最小值为</w:t>
      </w:r>
      <m:oMathPara>
        <m:oMathParaPr>
          <m:jc m:val="left"/>
        </m:oMathParaPr>
        <m:oMath>
          <m:r>
            <m:t>25</m:t>
          </m:r>
          <m:r>
            <m:t>Ω</m:t>
          </m:r>
        </m:oMath>
      </m:oMathPara>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R</w:t>
      </w:r>
      <w:r>
        <w:rPr>
          <w:rFonts w:ascii="SimSun" w:eastAsia="SimSun" w:hAnsi="SimSun" w:cs="SimSun"/>
          <w:kern w:val="0"/>
          <w:szCs w:val="21"/>
        </w:rPr>
        <w:t>的最大阻值为</w:t>
      </w:r>
      <m:oMathPara>
        <m:oMathParaPr>
          <m:jc m:val="left"/>
        </m:oMathParaPr>
        <m:oMath>
          <m:r>
            <m:t>10</m:t>
          </m:r>
          <m:r>
            <m:t>Ω</m:t>
          </m:r>
        </m:oMath>
      </m:oMathPara>
      <w:r>
        <w:tab/>
      </w:r>
      <w:r>
        <w:rPr>
          <w:rFonts w:ascii="Times New Roman" w:eastAsia="Times New Roman" w:hAnsi="Times New Roman" w:cs="Times New Roman"/>
          <w:kern w:val="0"/>
          <w:szCs w:val="21"/>
        </w:rPr>
        <w:t xml:space="preserve">D. </w:t>
      </w:r>
      <w:r>
        <w:rPr>
          <w:rFonts w:ascii="SimSun" w:eastAsia="SimSun" w:hAnsi="SimSun" w:cs="SimSun"/>
          <w:kern w:val="0"/>
          <w:szCs w:val="21"/>
        </w:rPr>
        <w:t>电路的最大功率为</w:t>
      </w:r>
      <m:oMathPara>
        <m:oMathParaPr>
          <m:jc m:val="left"/>
        </m:oMathParaPr>
        <m:oMath>
          <m:r>
            <m:t>3.6</m:t>
          </m:r>
          <m:r>
            <m:t>W</m:t>
          </m:r>
        </m:oMath>
      </m:oMathPara>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541bd3d4-32be-4d36-bd3f-541604707766"/>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33500" cy="14001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333500" cy="1400175"/>
                    </a:xfrm>
                    <a:prstGeom prst="rect">
                      <a:avLst/>
                    </a:prstGeom>
                    <a:noFill/>
                    <a:ln>
                      <a:noFill/>
                    </a:ln>
                  </pic:spPr>
                </pic:pic>
              </a:graphicData>
            </a:graphic>
          </wp:anchor>
        </w:drawing>
      </w:r>
      <w:r>
        <w:rPr>
          <w:rFonts w:ascii="SimSun" w:eastAsia="SimSun" w:hAnsi="SimSun" w:cs="SimSun"/>
          <w:kern w:val="0"/>
          <w:szCs w:val="21"/>
        </w:rPr>
        <w:t>一位同学设计了一个风力测定仪，如图所示，</w:t>
      </w:r>
      <w:r>
        <w:rPr>
          <w:rFonts w:ascii="Times New Roman" w:eastAsia="Times New Roman" w:hAnsi="Times New Roman" w:cs="Times New Roman"/>
          <w:i/>
          <w:iCs/>
          <w:kern w:val="0"/>
          <w:szCs w:val="21"/>
        </w:rPr>
        <w:t>O</w:t>
      </w:r>
      <w:r>
        <w:rPr>
          <w:rFonts w:ascii="SimSun" w:eastAsia="SimSun" w:hAnsi="SimSun" w:cs="SimSun"/>
          <w:kern w:val="0"/>
          <w:szCs w:val="21"/>
        </w:rPr>
        <w:t>是转动轴，</w:t>
      </w:r>
      <w:r>
        <w:rPr>
          <w:rFonts w:ascii="Times New Roman" w:eastAsia="Times New Roman" w:hAnsi="Times New Roman" w:cs="Times New Roman"/>
          <w:i/>
          <w:iCs/>
          <w:kern w:val="0"/>
          <w:szCs w:val="21"/>
        </w:rPr>
        <w:t>OC</w:t>
      </w:r>
      <w:r>
        <w:rPr>
          <w:rFonts w:ascii="SimSun" w:eastAsia="SimSun" w:hAnsi="SimSun" w:cs="SimSun"/>
          <w:kern w:val="0"/>
          <w:szCs w:val="21"/>
        </w:rPr>
        <w:t>是金属杆，下面连接着一块受风板，无风时</w:t>
      </w:r>
      <w:r>
        <w:rPr>
          <w:rFonts w:ascii="Times New Roman" w:eastAsia="Times New Roman" w:hAnsi="Times New Roman" w:cs="Times New Roman"/>
          <w:i/>
          <w:iCs/>
          <w:kern w:val="0"/>
          <w:szCs w:val="21"/>
        </w:rPr>
        <w:t>OC</w:t>
      </w:r>
      <w:r>
        <w:rPr>
          <w:rFonts w:ascii="SimSun" w:eastAsia="SimSun" w:hAnsi="SimSun" w:cs="SimSun"/>
          <w:kern w:val="0"/>
          <w:szCs w:val="21"/>
        </w:rPr>
        <w:t>是竖直的，风越强，</w:t>
      </w:r>
      <w:r>
        <w:rPr>
          <w:rFonts w:ascii="Times New Roman" w:eastAsia="Times New Roman" w:hAnsi="Times New Roman" w:cs="Times New Roman"/>
          <w:i/>
          <w:iCs/>
          <w:kern w:val="0"/>
          <w:szCs w:val="21"/>
        </w:rPr>
        <w:t>OC</w:t>
      </w:r>
      <w:r>
        <w:rPr>
          <w:rFonts w:ascii="SimSun" w:eastAsia="SimSun" w:hAnsi="SimSun" w:cs="SimSun"/>
          <w:kern w:val="0"/>
          <w:szCs w:val="21"/>
        </w:rPr>
        <w:t>杆偏转的角度越大。</w:t>
      </w:r>
      <w:r>
        <w:rPr>
          <w:rFonts w:ascii="Times New Roman" w:eastAsia="Times New Roman" w:hAnsi="Times New Roman" w:cs="Times New Roman"/>
          <w:i/>
          <w:iCs/>
          <w:kern w:val="0"/>
          <w:szCs w:val="21"/>
        </w:rPr>
        <w:t>AB</w:t>
      </w:r>
      <w:r>
        <w:rPr>
          <w:rFonts w:ascii="SimSun" w:eastAsia="SimSun" w:hAnsi="SimSun" w:cs="SimSun"/>
          <w:kern w:val="0"/>
          <w:szCs w:val="21"/>
        </w:rPr>
        <w:t>是一段圆弧形电阻，</w:t>
      </w:r>
      <w:r>
        <w:rPr>
          <w:rFonts w:ascii="Times New Roman" w:eastAsia="Times New Roman" w:hAnsi="Times New Roman" w:cs="Times New Roman"/>
          <w:i/>
          <w:iCs/>
          <w:kern w:val="0"/>
          <w:szCs w:val="21"/>
        </w:rPr>
        <w:t>P</w:t>
      </w:r>
      <w:r>
        <w:rPr>
          <w:rFonts w:ascii="SimSun" w:eastAsia="SimSun" w:hAnsi="SimSun" w:cs="SimSun"/>
          <w:kern w:val="0"/>
          <w:szCs w:val="21"/>
        </w:rPr>
        <w:t>点是金属杆与圆弧形电阻接触点，电路中接有一个小灯泡，测风力时，闭合开关</w:t>
      </w:r>
      <w:r>
        <w:rPr>
          <w:rFonts w:ascii="Times New Roman" w:eastAsia="Times New Roman" w:hAnsi="Times New Roman" w:cs="Times New Roman"/>
          <w:i/>
          <w:iCs/>
          <w:kern w:val="0"/>
          <w:szCs w:val="21"/>
        </w:rPr>
        <w:t>S</w:t>
      </w:r>
      <w:r>
        <w:rPr>
          <w:rFonts w:ascii="SimSun" w:eastAsia="SimSun" w:hAnsi="SimSun" w:cs="SimSun"/>
          <w:kern w:val="0"/>
          <w:szCs w:val="21"/>
        </w:rPr>
        <w:t>。下列分析正确的是</w:t>
      </w:r>
      <w:r>
        <w:rPr>
          <w:rFonts w:ascii="Times New Roman" w:eastAsia="Times New Roman" w:hAnsi="Times New Roman" w:cs="Times New Roman"/>
          <w:kern w:val="0"/>
          <w:szCs w:val="21"/>
        </w:rPr>
        <w:t>(    )</w:t>
      </w:r>
      <w:bookmarkEnd w:id="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若把小灯泡换成电流表，则风越大电流表示数越大</w:t>
      </w:r>
      <w:r>
        <w:br/>
      </w:r>
      <w:r>
        <w:rPr>
          <w:rFonts w:ascii="Times New Roman" w:eastAsia="Times New Roman" w:hAnsi="Times New Roman" w:cs="Times New Roman"/>
          <w:kern w:val="0"/>
          <w:szCs w:val="21"/>
        </w:rPr>
        <w:t xml:space="preserve">B. </w:t>
      </w:r>
      <w:r>
        <w:rPr>
          <w:rFonts w:ascii="SimSun" w:eastAsia="SimSun" w:hAnsi="SimSun" w:cs="SimSun"/>
          <w:kern w:val="0"/>
          <w:szCs w:val="21"/>
        </w:rPr>
        <w:t>若把小灯泡换成电压表，则风越大电压表示数越大</w:t>
      </w:r>
      <w:r>
        <w:br/>
      </w:r>
      <w:r>
        <w:rPr>
          <w:rFonts w:ascii="Times New Roman" w:eastAsia="Times New Roman" w:hAnsi="Times New Roman" w:cs="Times New Roman"/>
          <w:kern w:val="0"/>
          <w:szCs w:val="21"/>
        </w:rPr>
        <w:t xml:space="preserve">C. </w:t>
      </w:r>
      <w:r>
        <w:rPr>
          <w:rFonts w:ascii="SimSun" w:eastAsia="SimSun" w:hAnsi="SimSun" w:cs="SimSun"/>
          <w:kern w:val="0"/>
          <w:szCs w:val="21"/>
        </w:rPr>
        <w:t>在</w:t>
      </w:r>
      <w:r>
        <w:rPr>
          <w:rFonts w:ascii="Times New Roman" w:eastAsia="Times New Roman" w:hAnsi="Times New Roman" w:cs="Times New Roman"/>
          <w:i/>
          <w:iCs/>
          <w:kern w:val="0"/>
          <w:szCs w:val="21"/>
        </w:rPr>
        <w:t>OB</w:t>
      </w:r>
      <w:r>
        <w:rPr>
          <w:rFonts w:ascii="SimSun" w:eastAsia="SimSun" w:hAnsi="SimSun" w:cs="SimSun"/>
          <w:kern w:val="0"/>
          <w:szCs w:val="21"/>
        </w:rPr>
        <w:t>两端并联一个电压表，则风越大电压表示数越大</w:t>
      </w:r>
      <w:r>
        <w:br/>
      </w:r>
      <w:r>
        <w:rPr>
          <w:rFonts w:ascii="Times New Roman" w:eastAsia="Times New Roman" w:hAnsi="Times New Roman" w:cs="Times New Roman"/>
          <w:kern w:val="0"/>
          <w:szCs w:val="21"/>
        </w:rPr>
        <w:t xml:space="preserve">D. </w:t>
      </w:r>
      <w:r>
        <w:rPr>
          <w:rFonts w:ascii="SimSun" w:eastAsia="SimSun" w:hAnsi="SimSun" w:cs="SimSun"/>
          <w:kern w:val="0"/>
          <w:szCs w:val="21"/>
        </w:rPr>
        <w:t>若在</w:t>
      </w:r>
      <w:r>
        <w:rPr>
          <w:rFonts w:ascii="Times New Roman" w:eastAsia="Times New Roman" w:hAnsi="Times New Roman" w:cs="Times New Roman"/>
          <w:i/>
          <w:iCs/>
          <w:kern w:val="0"/>
          <w:szCs w:val="21"/>
        </w:rPr>
        <w:t>OB</w:t>
      </w:r>
      <w:r>
        <w:rPr>
          <w:rFonts w:ascii="SimSun" w:eastAsia="SimSun" w:hAnsi="SimSun" w:cs="SimSun"/>
          <w:kern w:val="0"/>
          <w:szCs w:val="21"/>
        </w:rPr>
        <w:t>间再接一个电流表，则风越大电流表示数越大</w:t>
      </w:r>
      <w:r>
        <w:br/>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064f65dd-28f9-41eb-a91e-a625b1934fb9"/>
      <w:r>
        <w:rPr>
          <w:rFonts w:ascii="SimSun" w:eastAsia="SimSun" w:hAnsi="SimSun" w:cs="SimSun"/>
          <w:kern w:val="0"/>
          <w:szCs w:val="21"/>
        </w:rPr>
        <w:t>小明用塑料为连接轴将自己家的两个玩具电机的转轴连接起来，如图，开关</w:t>
      </w:r>
      <w:r>
        <w:rPr>
          <w:rFonts w:ascii="Times New Roman" w:eastAsia="Times New Roman" w:hAnsi="Times New Roman" w:cs="Times New Roman"/>
          <w:i/>
          <w:iCs/>
          <w:kern w:val="0"/>
          <w:szCs w:val="21"/>
        </w:rPr>
        <w:t>S</w:t>
      </w:r>
      <w:r>
        <w:rPr>
          <w:rFonts w:ascii="SimSun" w:eastAsia="SimSun" w:hAnsi="SimSun" w:cs="SimSun"/>
          <w:kern w:val="0"/>
          <w:szCs w:val="21"/>
        </w:rPr>
        <w:t>闭合后，灯泡发光，下列说法正确的是</w:t>
      </w:r>
      <w:r>
        <w:rPr>
          <w:rFonts w:ascii="Times New Roman" w:eastAsia="Times New Roman" w:hAnsi="Times New Roman" w:cs="Times New Roman"/>
          <w:kern w:val="0"/>
          <w:szCs w:val="21"/>
        </w:rPr>
        <w:t>(    )</w:t>
      </w:r>
      <w:bookmarkEnd w:id="7"/>
    </w:p>
    <w:tbl>
      <w:tblPr>
        <w:tblW w:w="0" w:type="auto"/>
        <w:jc w:val="center"/>
        <w:tblCellMar>
          <w:left w:w="108" w:type="dxa"/>
          <w:right w:w="108" w:type="dxa"/>
        </w:tblCellMar>
      </w:tblPr>
      <w:tblGrid>
        <w:gridCol w:w="3525"/>
      </w:tblGrid>
      <w:tr>
        <w:tblPrEx>
          <w:tblW w:w="0" w:type="auto"/>
          <w:jc w:val="center"/>
          <w:tblCellMar>
            <w:left w:w="108" w:type="dxa"/>
            <w:right w:w="108" w:type="dxa"/>
          </w:tblCellMar>
        </w:tblPrEx>
        <w:trPr>
          <w:cantSplit/>
          <w:trHeight w:val="2040"/>
          <w:jc w:val="center"/>
        </w:trPr>
        <w:tc>
          <w:tcPr>
            <w:tcW w:w="3525"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38375" cy="12954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2238375" cy="1295400"/>
                          </a:xfrm>
                          <a:prstGeom prst="rect">
                            <a:avLst/>
                          </a:prstGeom>
                          <a:noFill/>
                          <a:ln>
                            <a:noFill/>
                          </a:ln>
                        </pic:spPr>
                      </pic:pic>
                    </a:graphicData>
                  </a:graphic>
                </wp:anchor>
              </w:drawing>
            </w:r>
          </w:p>
        </w:tc>
      </w:tr>
    </w:tbl>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灯泡发光是有电流通过连接轴</w:t>
      </w:r>
      <w:r>
        <w:tab/>
      </w:r>
      <w:r>
        <w:rPr>
          <w:rFonts w:ascii="Times New Roman" w:eastAsia="Times New Roman" w:hAnsi="Times New Roman" w:cs="Times New Roman"/>
          <w:kern w:val="0"/>
          <w:szCs w:val="21"/>
        </w:rPr>
        <w:t xml:space="preserve">B. </w:t>
      </w:r>
      <w:r>
        <w:rPr>
          <w:rFonts w:ascii="SimSun" w:eastAsia="SimSun" w:hAnsi="SimSun" w:cs="SimSun"/>
          <w:kern w:val="0"/>
          <w:szCs w:val="21"/>
        </w:rPr>
        <w:t>增加电池的节数，小灯泡亮度不变</w:t>
      </w:r>
      <w:r>
        <w:br/>
      </w:r>
      <w:r>
        <w:rPr>
          <w:rFonts w:ascii="Times New Roman" w:eastAsia="Times New Roman" w:hAnsi="Times New Roman" w:cs="Times New Roman"/>
          <w:kern w:val="0"/>
          <w:szCs w:val="21"/>
        </w:rPr>
        <w:t xml:space="preserve">C. </w:t>
      </w:r>
      <w:r>
        <w:rPr>
          <w:rFonts w:ascii="SimSun" w:eastAsia="SimSun" w:hAnsi="SimSun" w:cs="SimSun"/>
          <w:kern w:val="0"/>
          <w:szCs w:val="21"/>
        </w:rPr>
        <w:t>甲相当于发电机，乙相当于电动机</w:t>
      </w:r>
      <w:r>
        <w:tab/>
      </w:r>
      <w:r>
        <w:rPr>
          <w:rFonts w:ascii="Times New Roman" w:eastAsia="Times New Roman" w:hAnsi="Times New Roman" w:cs="Times New Roman"/>
          <w:kern w:val="0"/>
          <w:szCs w:val="21"/>
        </w:rPr>
        <w:t xml:space="preserve">D. </w:t>
      </w:r>
      <w:r>
        <w:rPr>
          <w:rFonts w:ascii="SimSun" w:eastAsia="SimSun" w:hAnsi="SimSun" w:cs="SimSun"/>
          <w:kern w:val="0"/>
          <w:szCs w:val="21"/>
        </w:rPr>
        <w:t>将电源正负极对调，灯泡亮度发生改变</w:t>
      </w:r>
    </w:p>
    <w:p w:rsidR="00BC4DC9">
      <w:pPr>
        <w:numPr>
          <w:ilvl w:val="0"/>
          <w:numId w:val="0"/>
        </w:numPr>
        <w:tabs>
          <w:tab w:val="left" w:pos="4200"/>
        </w:tabs>
        <w:spacing w:line="360" w:lineRule="auto"/>
        <w:ind w:left="0"/>
        <w:jc w:val="left"/>
      </w:pPr>
      <w:r>
        <w:rPr>
          <w:rFonts w:ascii="SimHei" w:eastAsia="SimHei" w:hAnsi="SimHei" w:cs="SimHei"/>
          <w:b w:val="0"/>
          <w:sz w:val="21"/>
        </w:rPr>
        <w:t>二、填空题：本大题共</w:t>
      </w:r>
      <w:r>
        <w:rPr>
          <w:rFonts w:ascii="Times New Roman" w:eastAsia="Times New Roman" w:hAnsi="Times New Roman" w:cs="Times New Roman"/>
          <w:b/>
          <w:sz w:val="21"/>
        </w:rPr>
        <w:t>9</w:t>
      </w:r>
      <w:r>
        <w:rPr>
          <w:rFonts w:ascii="SimHei" w:eastAsia="SimHei" w:hAnsi="SimHei" w:cs="SimHei"/>
          <w:b w:val="0"/>
          <w:sz w:val="21"/>
        </w:rPr>
        <w:t>小题，共</w:t>
      </w:r>
      <w:r>
        <w:rPr>
          <w:rFonts w:ascii="Times New Roman" w:eastAsia="Times New Roman" w:hAnsi="Times New Roman" w:cs="Times New Roman"/>
          <w:b/>
          <w:sz w:val="21"/>
        </w:rPr>
        <w:t>18</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b1c43904-51f0-4b17-9dfb-f4c43da82f5b"/>
      <w:r>
        <w:rPr>
          <w:rFonts w:ascii="Times New Roman" w:eastAsia="Times New Roman" w:hAnsi="Times New Roman" w:cs="Times New Roman"/>
          <w:kern w:val="0"/>
          <w:szCs w:val="21"/>
        </w:rPr>
        <w:t>8</w:t>
      </w:r>
      <w:r>
        <w:rPr>
          <w:rFonts w:ascii="SimSun" w:eastAsia="SimSun" w:hAnsi="SimSun" w:cs="SimSun"/>
          <w:kern w:val="0"/>
          <w:szCs w:val="21"/>
        </w:rPr>
        <w:t>月</w:t>
      </w:r>
      <w:r>
        <w:rPr>
          <w:rFonts w:ascii="Times New Roman" w:eastAsia="Times New Roman" w:hAnsi="Times New Roman" w:cs="Times New Roman"/>
          <w:kern w:val="0"/>
          <w:szCs w:val="21"/>
        </w:rPr>
        <w:t>6</w:t>
      </w:r>
      <w:r>
        <w:rPr>
          <w:rFonts w:ascii="SimSun" w:eastAsia="SimSun" w:hAnsi="SimSun" w:cs="SimSun"/>
          <w:kern w:val="0"/>
          <w:szCs w:val="21"/>
        </w:rPr>
        <w:t>日晚，巴黎奥运会女子单人</w:t>
      </w:r>
      <w:r>
        <w:rPr>
          <w:rFonts w:ascii="Times New Roman" w:eastAsia="Times New Roman" w:hAnsi="Times New Roman" w:cs="Times New Roman"/>
          <w:kern w:val="0"/>
          <w:szCs w:val="21"/>
        </w:rPr>
        <w:t>10</w:t>
      </w:r>
      <w:r>
        <w:rPr>
          <w:rFonts w:ascii="SimSun" w:eastAsia="SimSun" w:hAnsi="SimSun" w:cs="SimSun"/>
          <w:kern w:val="0"/>
          <w:szCs w:val="21"/>
        </w:rPr>
        <w:t>米台决赛中，全红婵登场第一跳就点燃全场！完美入水再现水花消失术！在全红婵入水过程中，以全红婵为参照物，跳台是</w:t>
      </w:r>
      <w:r>
        <w:rPr>
          <w:rFonts w:ascii="SimSun" w:eastAsia="SimSun" w:hAnsi="SimSun" w:cs="SimSun"/>
          <w:kern w:val="0"/>
          <w:szCs w:val="21"/>
        </w:rPr>
        <w:t>______</w:t>
      </w:r>
      <w:r>
        <w:rPr>
          <w:rFonts w:ascii="SimSun" w:eastAsia="SimSun" w:hAnsi="SimSun" w:cs="SimSun"/>
          <w:kern w:val="0"/>
          <w:szCs w:val="21"/>
        </w:rPr>
        <w:t>的。</w:t>
      </w:r>
      <m:oMathPara>
        <m:oMathParaPr>
          <m:jc m:val="left"/>
        </m:oMathParaPr>
        <m:oMath>
          <m:r>
            <m:t>(</m:t>
          </m:r>
        </m:oMath>
      </m:oMathPara>
      <w:r>
        <w:rPr>
          <w:rFonts w:ascii="SimSun" w:eastAsia="SimSun" w:hAnsi="SimSun" w:cs="SimSun"/>
          <w:kern w:val="0"/>
          <w:szCs w:val="21"/>
        </w:rPr>
        <w:t>均填“运动”或“静止”</w:t>
      </w:r>
      <m:oMathPara>
        <m:oMathParaPr>
          <m:jc m:val="left"/>
        </m:oMathParaPr>
        <m:oMath>
          <m:r>
            <m:t>)</m:t>
          </m:r>
        </m:oMath>
      </m:oMathPara>
      <w:bookmarkEnd w:id="8"/>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4ed7fa7e-880f-45ea-93b0-b145414eeb5d"/>
      <w:r>
        <w:rPr>
          <w:rFonts w:ascii="Times New Roman" w:eastAsia="Times New Roman" w:hAnsi="Times New Roman" w:cs="Times New Roman"/>
          <w:kern w:val="0"/>
          <w:szCs w:val="21"/>
        </w:rPr>
        <w:t>2023</w:t>
      </w:r>
      <w:r>
        <w:rPr>
          <w:rFonts w:ascii="SimSun" w:eastAsia="SimSun" w:hAnsi="SimSun" w:cs="SimSun"/>
          <w:kern w:val="0"/>
          <w:szCs w:val="21"/>
        </w:rPr>
        <w:t>年</w:t>
      </w:r>
      <w:r>
        <w:rPr>
          <w:rFonts w:ascii="Times New Roman" w:eastAsia="Times New Roman" w:hAnsi="Times New Roman" w:cs="Times New Roman"/>
          <w:kern w:val="0"/>
          <w:szCs w:val="21"/>
        </w:rPr>
        <w:t>8</w:t>
      </w:r>
      <w:r>
        <w:rPr>
          <w:rFonts w:ascii="SimSun" w:eastAsia="SimSun" w:hAnsi="SimSun" w:cs="SimSun"/>
          <w:kern w:val="0"/>
          <w:szCs w:val="21"/>
        </w:rPr>
        <w:t>月</w:t>
      </w:r>
      <w:r>
        <w:rPr>
          <w:rFonts w:ascii="Times New Roman" w:eastAsia="Times New Roman" w:hAnsi="Times New Roman" w:cs="Times New Roman"/>
          <w:kern w:val="0"/>
          <w:szCs w:val="21"/>
        </w:rPr>
        <w:t>6</w:t>
      </w:r>
      <w:r>
        <w:rPr>
          <w:rFonts w:ascii="SimSun" w:eastAsia="SimSun" w:hAnsi="SimSun" w:cs="SimSun"/>
          <w:kern w:val="0"/>
          <w:szCs w:val="21"/>
        </w:rPr>
        <w:t>日，山东德州市平原县发生</w:t>
      </w:r>
      <m:oMathPara>
        <m:oMathParaPr>
          <m:jc m:val="left"/>
        </m:oMathParaPr>
        <m:oMath>
          <m:r>
            <m:t>5.5</m:t>
          </m:r>
        </m:oMath>
      </m:oMathPara>
      <w:r>
        <w:rPr>
          <w:rFonts w:ascii="SimSun" w:eastAsia="SimSun" w:hAnsi="SimSun" w:cs="SimSun"/>
          <w:kern w:val="0"/>
          <w:szCs w:val="21"/>
        </w:rPr>
        <w:t>级地震，震源处同时产生并向各个方向发出横波和纵波。破坏性较弱的纵波传播速度是</w:t>
      </w:r>
      <m:oMathPara>
        <m:oMathParaPr>
          <m:jc m:val="left"/>
        </m:oMathParaPr>
        <m:oMath>
          <m:r>
            <m:t>6</m:t>
          </m:r>
          <m:r>
            <m:t>k</m:t>
          </m:r>
          <m:r>
            <m:t>m</m:t>
          </m:r>
          <m:r>
            <m:t>/</m:t>
          </m:r>
          <m:r>
            <m:t>s</m:t>
          </m:r>
        </m:oMath>
      </m:oMathPara>
      <w:r>
        <w:rPr>
          <w:rFonts w:ascii="SimSun" w:eastAsia="SimSun" w:hAnsi="SimSun" w:cs="SimSun"/>
          <w:kern w:val="0"/>
          <w:szCs w:val="21"/>
        </w:rPr>
        <w:t>，破坏性较强的横波传播速度是</w:t>
      </w:r>
      <m:oMathPara>
        <m:oMathParaPr>
          <m:jc m:val="left"/>
        </m:oMathParaPr>
        <m:oMath>
          <m:r>
            <m:t>4</m:t>
          </m:r>
          <m:r>
            <m:t>k</m:t>
          </m:r>
          <m:r>
            <m:t>m</m:t>
          </m:r>
          <m:r>
            <m:t>/</m:t>
          </m:r>
          <m:r>
            <m:t>s</m:t>
          </m:r>
        </m:oMath>
      </m:oMathPara>
      <w:r>
        <w:rPr>
          <w:rFonts w:ascii="SimSun" w:eastAsia="SimSun" w:hAnsi="SimSun" w:cs="SimSun"/>
          <w:kern w:val="0"/>
          <w:szCs w:val="21"/>
        </w:rPr>
        <w:t>。若某地震局探测到横波和纵波的时间差为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SimSun" w:eastAsia="SimSun" w:hAnsi="SimSun" w:cs="SimSun"/>
          <w:kern w:val="0"/>
          <w:szCs w:val="21"/>
        </w:rPr>
        <w:t>，则该地震局距离震源有</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km</w:t>
      </w:r>
      <w:r>
        <w:rPr>
          <w:rFonts w:ascii="SimSun" w:eastAsia="SimSun" w:hAnsi="SimSun" w:cs="SimSun"/>
          <w:kern w:val="0"/>
          <w:szCs w:val="21"/>
        </w:rPr>
        <w:t>。</w:t>
      </w:r>
      <w:bookmarkEnd w:id="9"/>
    </w:p>
    <w:tbl>
      <w:tblPr>
        <w:tblW w:w="0" w:type="auto"/>
        <w:jc w:val="center"/>
        <w:tblCellMar>
          <w:left w:w="108" w:type="dxa"/>
          <w:right w:w="108" w:type="dxa"/>
        </w:tblCellMar>
      </w:tblPr>
      <w:tblGrid>
        <w:gridCol w:w="3795"/>
      </w:tblGrid>
      <w:tr>
        <w:tblPrEx>
          <w:tblW w:w="0" w:type="auto"/>
          <w:jc w:val="center"/>
          <w:tblCellMar>
            <w:left w:w="108" w:type="dxa"/>
            <w:right w:w="108" w:type="dxa"/>
          </w:tblCellMar>
        </w:tblPrEx>
        <w:trPr>
          <w:cantSplit/>
          <w:trHeight w:val="2400"/>
          <w:jc w:val="center"/>
        </w:trPr>
        <w:tc>
          <w:tcPr>
            <w:tcW w:w="3795"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409825" cy="152400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2409825" cy="1524000"/>
                          </a:xfrm>
                          <a:prstGeom prst="rect">
                            <a:avLst/>
                          </a:prstGeom>
                          <a:noFill/>
                          <a:ln>
                            <a:noFill/>
                          </a:ln>
                        </pic:spPr>
                      </pic:pic>
                    </a:graphicData>
                  </a:graphic>
                </wp:anchor>
              </w:drawing>
            </w:r>
          </w:p>
        </w:tc>
      </w:tr>
    </w:tbl>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4ac13d74-54cd-461b-aa6c-4f1db83f3b48"/>
      <w:r>
        <w:rPr>
          <w:rFonts w:ascii="SimSun" w:eastAsia="SimSun" w:hAnsi="SimSun" w:cs="SimSun"/>
          <w:kern w:val="0"/>
          <w:szCs w:val="21"/>
        </w:rPr>
        <w:t>在“探究凸透镜成像规律”的实验中，小天同学将蜡烛放在如图所示位置，光屏上出现了最亮、最清晰的像</w:t>
      </w:r>
      <m:oMathPara>
        <m:oMathParaPr>
          <m:jc m:val="left"/>
        </m:oMathParaPr>
        <m:oMath>
          <m:r>
            <m:t>(</m:t>
          </m:r>
        </m:oMath>
      </m:oMathPara>
      <w:r>
        <w:rPr>
          <w:rFonts w:ascii="SimSun" w:eastAsia="SimSun" w:hAnsi="SimSun" w:cs="SimSun"/>
          <w:kern w:val="0"/>
          <w:szCs w:val="21"/>
        </w:rPr>
        <w:t>光屏未画出</w:t>
      </w:r>
      <m:oMathPara>
        <m:oMathParaPr>
          <m:jc m:val="left"/>
        </m:oMathParaPr>
        <m:oMath>
          <m:r>
            <m:t>)</m:t>
          </m:r>
        </m:oMath>
      </m:oMathPara>
      <w:r>
        <w:rPr>
          <w:rFonts w:ascii="SimSun" w:eastAsia="SimSun" w:hAnsi="SimSun" w:cs="SimSun"/>
          <w:kern w:val="0"/>
          <w:szCs w:val="21"/>
        </w:rPr>
        <w:t>，这位同学画出了成像的部分光路图，由此推知光屏上所成的像是倒立、</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选填“缩小”“等大”或“放大”</w:t>
      </w:r>
      <m:oMathPara>
        <m:oMathParaPr>
          <m:jc m:val="left"/>
        </m:oMathParaPr>
        <m:oMath>
          <m:r>
            <m:t>)</m:t>
          </m:r>
        </m:oMath>
      </m:oMathPara>
      <w:r>
        <w:rPr>
          <w:rFonts w:ascii="SimSun" w:eastAsia="SimSun" w:hAnsi="SimSun" w:cs="SimSun"/>
          <w:kern w:val="0"/>
          <w:szCs w:val="21"/>
        </w:rPr>
        <w:t>的实像。</w:t>
      </w:r>
      <w:bookmarkEnd w:id="10"/>
    </w:p>
    <w:tbl>
      <w:tblPr>
        <w:tblW w:w="0" w:type="auto"/>
        <w:jc w:val="center"/>
        <w:tblCellMar>
          <w:left w:w="108" w:type="dxa"/>
          <w:right w:w="108" w:type="dxa"/>
        </w:tblCellMar>
      </w:tblPr>
      <w:tblGrid>
        <w:gridCol w:w="5340"/>
      </w:tblGrid>
      <w:tr>
        <w:tblPrEx>
          <w:tblW w:w="0" w:type="auto"/>
          <w:jc w:val="center"/>
          <w:tblCellMar>
            <w:left w:w="108" w:type="dxa"/>
            <w:right w:w="108" w:type="dxa"/>
          </w:tblCellMar>
        </w:tblPrEx>
        <w:trPr>
          <w:cantSplit/>
          <w:trHeight w:val="1620"/>
          <w:jc w:val="center"/>
        </w:trPr>
        <w:tc>
          <w:tcPr>
            <w:tcW w:w="5340"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3390900" cy="10287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3390900" cy="1028700"/>
                          </a:xfrm>
                          <a:prstGeom prst="rect">
                            <a:avLst/>
                          </a:prstGeom>
                          <a:noFill/>
                          <a:ln>
                            <a:noFill/>
                          </a:ln>
                        </pic:spPr>
                      </pic:pic>
                    </a:graphicData>
                  </a:graphic>
                </wp:anchor>
              </w:drawing>
            </w:r>
          </w:p>
        </w:tc>
      </w:tr>
    </w:tbl>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0932e865-4ecb-4a44-8b0e-877952b2fab5"/>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66875" cy="13049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666875" cy="1304925"/>
                    </a:xfrm>
                    <a:prstGeom prst="rect">
                      <a:avLst/>
                    </a:prstGeom>
                    <a:noFill/>
                    <a:ln>
                      <a:noFill/>
                    </a:ln>
                  </pic:spPr>
                </pic:pic>
              </a:graphicData>
            </a:graphic>
          </wp:anchor>
        </w:drawing>
      </w:r>
      <w:r>
        <w:rPr>
          <w:rFonts w:ascii="SimSun" w:eastAsia="SimSun" w:hAnsi="SimSun" w:cs="SimSun"/>
          <w:kern w:val="0"/>
          <w:szCs w:val="21"/>
        </w:rPr>
        <w:t>在完全隔热的装置中，用同一热源同时给质量均为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SimSun" w:eastAsia="SimSun" w:hAnsi="SimSun" w:cs="SimSun"/>
          <w:kern w:val="0"/>
          <w:szCs w:val="21"/>
        </w:rPr>
        <w:t>的水和油加热，其温度随间的变化关系如图所示，油</w:t>
      </w:r>
      <w:r>
        <w:rPr>
          <w:rFonts w:ascii="Times New Roman" w:eastAsia="Times New Roman" w:hAnsi="Times New Roman" w:cs="Times New Roman"/>
          <w:kern w:val="0"/>
          <w:szCs w:val="21"/>
        </w:rPr>
        <w:t>6</w:t>
      </w:r>
      <w:r>
        <w:rPr>
          <w:rFonts w:ascii="SimSun" w:eastAsia="SimSun" w:hAnsi="SimSun" w:cs="SimSun"/>
          <w:kern w:val="0"/>
          <w:szCs w:val="21"/>
        </w:rPr>
        <w:t>分钟吸收的热量为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J</w:t>
      </w:r>
      <w:r>
        <w:rPr>
          <w:rFonts w:ascii="SimSun" w:eastAsia="SimSun" w:hAnsi="SimSun" w:cs="SimSun"/>
          <w:kern w:val="0"/>
          <w:szCs w:val="21"/>
        </w:rPr>
        <w:t>【水的比热容：</w:t>
      </w:r>
      <m:oMathPara>
        <m:oMathParaPr>
          <m:jc m:val="left"/>
        </m:oMathParaPr>
        <m:oMath>
          <m:r>
            <m:t>4.2</m:t>
          </m:r>
          <m:r>
            <m:t>×</m:t>
          </m:r>
          <m:sSup>
            <m:e>
              <m:r>
                <m:t>10</m:t>
              </m:r>
            </m:e>
            <m:sup>
              <m:r>
                <m:t>3</m:t>
              </m:r>
            </m:sup>
          </m:sSup>
          <m:r>
            <m:t>J</m:t>
          </m:r>
          <m:r>
            <m:t>/</m:t>
          </m:r>
          <m:r>
            <m:t>(</m:t>
          </m:r>
          <m:r>
            <m:t>k</m:t>
          </m:r>
          <m:r>
            <m:t>g</m:t>
          </m:r>
          <m:sSup>
            <m:e>
              <m:r>
                <m:rPr>
                  <m:sty m:val="b"/>
                </m:rPr>
                <m:t>⋅</m:t>
              </m:r>
            </m:e>
            <m:sup>
              <m:r>
                <m:t>∘</m:t>
              </m:r>
            </m:sup>
          </m:sSup>
          <m:r>
            <m:rPr>
              <m:sty m:val="p"/>
            </m:rPr>
            <m:t>C</m:t>
          </m:r>
          <m:r>
            <m:t>)</m:t>
          </m:r>
        </m:oMath>
      </m:oMathPara>
      <w:r>
        <w:rPr>
          <w:rFonts w:ascii="SimSun" w:eastAsia="SimSun" w:hAnsi="SimSun" w:cs="SimSun"/>
          <w:kern w:val="0"/>
          <w:szCs w:val="21"/>
        </w:rPr>
        <w:t>】。</w:t>
      </w:r>
      <w:bookmarkEnd w:id="11"/>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95721fdf-5c10-482a-8571-fe787e17cd64"/>
      <w:r>
        <w:rPr>
          <w:rFonts w:ascii="SimSun" w:eastAsia="SimSun" w:hAnsi="SimSun" w:cs="SimSun"/>
          <w:kern w:val="0"/>
          <w:szCs w:val="21"/>
        </w:rPr>
        <w:t>如图所示的电路，闭合开关</w:t>
      </w:r>
      <w:r>
        <w:rPr>
          <w:rFonts w:ascii="Times New Roman" w:eastAsia="Times New Roman" w:hAnsi="Times New Roman" w:cs="Times New Roman"/>
          <w:i/>
          <w:iCs/>
          <w:kern w:val="0"/>
          <w:szCs w:val="21"/>
        </w:rPr>
        <w:t>S</w:t>
      </w:r>
      <w:r>
        <w:rPr>
          <w:rFonts w:ascii="SimSun" w:eastAsia="SimSun" w:hAnsi="SimSun" w:cs="SimSun"/>
          <w:kern w:val="0"/>
          <w:szCs w:val="21"/>
        </w:rPr>
        <w:t>后，可自由转动的小磁针静止时指向如图，电流表正常偏转，则电流表的左端为</w:t>
      </w:r>
      <w:r>
        <w:rPr>
          <w:rFonts w:ascii="SimSun" w:eastAsia="SimSun" w:hAnsi="SimSun" w:cs="SimSun"/>
          <w:kern w:val="0"/>
          <w:szCs w:val="21"/>
        </w:rPr>
        <w:t>______</w:t>
      </w:r>
      <w:r>
        <w:rPr>
          <w:rFonts w:ascii="SimSun" w:eastAsia="SimSun" w:hAnsi="SimSun" w:cs="SimSun"/>
          <w:kern w:val="0"/>
          <w:szCs w:val="21"/>
        </w:rPr>
        <w:t>接线柱</w:t>
      </w:r>
      <m:oMathPara>
        <m:oMathParaPr>
          <m:jc m:val="left"/>
        </m:oMathParaPr>
        <m:oMath>
          <m:r>
            <m:t>(</m:t>
          </m:r>
        </m:oMath>
      </m:oMathPara>
      <w:r>
        <w:rPr>
          <w:rFonts w:ascii="SimSun" w:eastAsia="SimSun" w:hAnsi="SimSun" w:cs="SimSun"/>
          <w:kern w:val="0"/>
          <w:szCs w:val="21"/>
        </w:rPr>
        <w:t>选填“正”或“负”</w:t>
      </w:r>
      <m:oMathPara>
        <m:oMathParaPr>
          <m:jc m:val="left"/>
        </m:oMathParaPr>
        <m:oMath>
          <m:r>
            <m:t>)</m:t>
          </m:r>
        </m:oMath>
      </m:oMathPara>
      <w:r>
        <w:rPr>
          <w:rFonts w:ascii="SimSun" w:eastAsia="SimSun" w:hAnsi="SimSun" w:cs="SimSun"/>
          <w:kern w:val="0"/>
          <w:szCs w:val="21"/>
        </w:rPr>
        <w:t>。</w:t>
      </w:r>
      <w:bookmarkEnd w:id="12"/>
    </w:p>
    <w:tbl>
      <w:tblPr>
        <w:tblW w:w="0" w:type="auto"/>
        <w:jc w:val="center"/>
        <w:tblCellMar>
          <w:left w:w="108" w:type="dxa"/>
          <w:right w:w="108" w:type="dxa"/>
        </w:tblCellMar>
      </w:tblPr>
      <w:tblGrid>
        <w:gridCol w:w="3270"/>
      </w:tblGrid>
      <w:tr>
        <w:tblPrEx>
          <w:tblW w:w="0" w:type="auto"/>
          <w:jc w:val="center"/>
          <w:tblCellMar>
            <w:left w:w="108" w:type="dxa"/>
            <w:right w:w="108" w:type="dxa"/>
          </w:tblCellMar>
        </w:tblPrEx>
        <w:trPr>
          <w:cantSplit/>
          <w:trHeight w:val="1845"/>
          <w:jc w:val="center"/>
        </w:trPr>
        <w:tc>
          <w:tcPr>
            <w:tcW w:w="3270"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076450" cy="11715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076450" cy="1171575"/>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aecf71c0-daad-48ae-9366-6f167aa005bf"/>
      <w:r>
        <w:rPr>
          <w:rFonts w:ascii="SimSun" w:eastAsia="SimSun" w:hAnsi="SimSun" w:cs="SimSun"/>
          <w:kern w:val="0"/>
          <w:szCs w:val="21"/>
        </w:rPr>
        <w:t>如图甲所示为教室里的照明灯，由两根绳子悬挂，可以等效为乙图，照明灯</w:t>
      </w:r>
      <w:r>
        <w:rPr>
          <w:rFonts w:ascii="Times New Roman" w:eastAsia="Times New Roman" w:hAnsi="Times New Roman" w:cs="Times New Roman"/>
          <w:i/>
          <w:iCs/>
          <w:kern w:val="0"/>
          <w:szCs w:val="21"/>
        </w:rPr>
        <w:t>AB</w:t>
      </w:r>
      <w:r>
        <w:rPr>
          <w:rFonts w:ascii="SimSun" w:eastAsia="SimSun" w:hAnsi="SimSun" w:cs="SimSun"/>
          <w:kern w:val="0"/>
          <w:szCs w:val="21"/>
        </w:rPr>
        <w:t>重为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N</w:t>
      </w:r>
      <w:r>
        <w:rPr>
          <w:rFonts w:ascii="SimSun" w:eastAsia="SimSun" w:hAnsi="SimSun" w:cs="SimSun"/>
          <w:kern w:val="0"/>
          <w:szCs w:val="21"/>
        </w:rPr>
        <w:t>，长度为</w:t>
      </w:r>
      <m:oMathPara>
        <m:oMathParaPr>
          <m:jc m:val="left"/>
        </m:oMathParaPr>
        <m:oMath>
          <m:r>
            <m:t>1.2</m:t>
          </m:r>
          <m:r>
            <m:t>m</m:t>
          </m:r>
        </m:oMath>
      </m:oMathPara>
      <w:r>
        <w:rPr>
          <w:rFonts w:ascii="SimSun" w:eastAsia="SimSun" w:hAnsi="SimSun" w:cs="SimSun"/>
          <w:kern w:val="0"/>
          <w:szCs w:val="21"/>
        </w:rPr>
        <w:t>，重心在照明灯中心</w:t>
      </w:r>
      <w:r>
        <w:rPr>
          <w:rFonts w:ascii="Times New Roman" w:eastAsia="Times New Roman" w:hAnsi="Times New Roman" w:cs="Times New Roman"/>
          <w:i/>
          <w:iCs/>
          <w:kern w:val="0"/>
          <w:szCs w:val="21"/>
        </w:rPr>
        <w:t>O</w:t>
      </w:r>
      <w:r>
        <w:rPr>
          <w:rFonts w:ascii="SimSun" w:eastAsia="SimSun" w:hAnsi="SimSun" w:cs="SimSun"/>
          <w:kern w:val="0"/>
          <w:szCs w:val="21"/>
        </w:rPr>
        <w:t>点，照明灯</w:t>
      </w:r>
      <w:r>
        <w:rPr>
          <w:rFonts w:ascii="Times New Roman" w:eastAsia="Times New Roman" w:hAnsi="Times New Roman" w:cs="Times New Roman"/>
          <w:i/>
          <w:iCs/>
          <w:kern w:val="0"/>
          <w:szCs w:val="21"/>
        </w:rPr>
        <w:t>A</w:t>
      </w:r>
      <w:r>
        <w:rPr>
          <w:rFonts w:ascii="SimSun" w:eastAsia="SimSun" w:hAnsi="SimSun" w:cs="SimSun"/>
          <w:kern w:val="0"/>
          <w:szCs w:val="21"/>
        </w:rPr>
        <w:t>端到悬挂点</w:t>
      </w:r>
      <w:r>
        <w:rPr>
          <w:rFonts w:ascii="Times New Roman" w:eastAsia="Times New Roman" w:hAnsi="Times New Roman" w:cs="Times New Roman"/>
          <w:i/>
          <w:iCs/>
          <w:kern w:val="0"/>
          <w:szCs w:val="21"/>
        </w:rPr>
        <w:t>C</w:t>
      </w:r>
      <w:r>
        <w:rPr>
          <w:rFonts w:ascii="SimSun" w:eastAsia="SimSun" w:hAnsi="SimSun" w:cs="SimSun"/>
          <w:kern w:val="0"/>
          <w:szCs w:val="21"/>
        </w:rPr>
        <w:t>点的距离为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，照明灯</w:t>
      </w:r>
      <w:r>
        <w:rPr>
          <w:rFonts w:ascii="Times New Roman" w:eastAsia="Times New Roman" w:hAnsi="Times New Roman" w:cs="Times New Roman"/>
          <w:i/>
          <w:iCs/>
          <w:kern w:val="0"/>
          <w:szCs w:val="21"/>
        </w:rPr>
        <w:t>B</w:t>
      </w:r>
      <w:r>
        <w:rPr>
          <w:rFonts w:ascii="SimSun" w:eastAsia="SimSun" w:hAnsi="SimSun" w:cs="SimSun"/>
          <w:kern w:val="0"/>
          <w:szCs w:val="21"/>
        </w:rPr>
        <w:t>端到悬挂点</w:t>
      </w:r>
      <w:r>
        <w:rPr>
          <w:rFonts w:ascii="Times New Roman" w:eastAsia="Times New Roman" w:hAnsi="Times New Roman" w:cs="Times New Roman"/>
          <w:i/>
          <w:iCs/>
          <w:kern w:val="0"/>
          <w:szCs w:val="21"/>
        </w:rPr>
        <w:t>D</w:t>
      </w:r>
      <w:r>
        <w:rPr>
          <w:rFonts w:ascii="SimSun" w:eastAsia="SimSun" w:hAnsi="SimSun" w:cs="SimSun"/>
          <w:kern w:val="0"/>
          <w:szCs w:val="21"/>
        </w:rPr>
        <w:t>点的距离为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cm</w:t>
      </w:r>
      <w:r>
        <w:rPr>
          <w:rFonts w:ascii="SimSun" w:eastAsia="SimSun" w:hAnsi="SimSun" w:cs="SimSun"/>
          <w:kern w:val="0"/>
          <w:szCs w:val="21"/>
        </w:rPr>
        <w:t>，则绳子在悬挂点</w:t>
      </w:r>
      <w:r>
        <w:rPr>
          <w:rFonts w:ascii="Times New Roman" w:eastAsia="Times New Roman" w:hAnsi="Times New Roman" w:cs="Times New Roman"/>
          <w:i/>
          <w:iCs/>
          <w:kern w:val="0"/>
          <w:szCs w:val="21"/>
        </w:rPr>
        <w:t>C</w:t>
      </w:r>
      <w:r>
        <w:rPr>
          <w:rFonts w:ascii="SimSun" w:eastAsia="SimSun" w:hAnsi="SimSun" w:cs="SimSun"/>
          <w:kern w:val="0"/>
          <w:szCs w:val="21"/>
        </w:rPr>
        <w:t>点承受的拉力大小为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N</w:t>
      </w:r>
      <w:r>
        <w:rPr>
          <w:rFonts w:ascii="SimSun" w:eastAsia="SimSun" w:hAnsi="SimSun" w:cs="SimSun"/>
          <w:kern w:val="0"/>
          <w:szCs w:val="21"/>
        </w:rPr>
        <w:t>。</w:t>
      </w:r>
      <w:bookmarkEnd w:id="13"/>
    </w:p>
    <w:tbl>
      <w:tblPr>
        <w:tblW w:w="0" w:type="auto"/>
        <w:jc w:val="center"/>
        <w:tblCellMar>
          <w:left w:w="108" w:type="dxa"/>
          <w:right w:w="108" w:type="dxa"/>
        </w:tblCellMar>
      </w:tblPr>
      <w:tblGrid>
        <w:gridCol w:w="3720"/>
      </w:tblGrid>
      <w:tr>
        <w:tblPrEx>
          <w:tblW w:w="0" w:type="auto"/>
          <w:jc w:val="center"/>
          <w:tblCellMar>
            <w:left w:w="108" w:type="dxa"/>
            <w:right w:w="108" w:type="dxa"/>
          </w:tblCellMar>
        </w:tblPrEx>
        <w:trPr>
          <w:cantSplit/>
          <w:trHeight w:val="1395"/>
          <w:jc w:val="center"/>
        </w:trPr>
        <w:tc>
          <w:tcPr>
            <w:tcW w:w="3720"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362200" cy="88582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2362200" cy="885825"/>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96d6058a-6545-4c95-a979-47f8c08213c4"/>
      <w:r>
        <w:rPr>
          <w:rFonts w:ascii="SimSun" w:eastAsia="SimSun" w:hAnsi="SimSun" w:cs="SimSun"/>
          <w:kern w:val="0"/>
          <w:szCs w:val="21"/>
        </w:rPr>
        <w:t>实验室里常用验电器来检验物体是否带电，如图所示用丝绸摩擦过的玻璃棒接触验电器的金属球，发现验电器两片金属箔会因排斥而张开，此时金属箔带</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选填“正”或“负”</w:t>
      </w:r>
      <m:oMathPara>
        <m:oMathParaPr>
          <m:jc m:val="left"/>
        </m:oMathParaPr>
        <m:oMath>
          <m:r>
            <m:t>)</m:t>
          </m:r>
        </m:oMath>
      </m:oMathPara>
      <w:r>
        <w:rPr>
          <w:rFonts w:ascii="SimSun" w:eastAsia="SimSun" w:hAnsi="SimSun" w:cs="SimSun"/>
          <w:kern w:val="0"/>
          <w:szCs w:val="21"/>
        </w:rPr>
        <w:t>电。</w:t>
      </w: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62075" cy="8858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362075" cy="885825"/>
                    </a:xfrm>
                    <a:prstGeom prst="rect">
                      <a:avLst/>
                    </a:prstGeom>
                    <a:noFill/>
                    <a:ln>
                      <a:noFill/>
                    </a:ln>
                  </pic:spPr>
                </pic:pic>
              </a:graphicData>
            </a:graphic>
          </wp:anchor>
        </w:drawing>
      </w:r>
      <w:bookmarkEnd w:id="14"/>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59e7c118-bfa2-47e6-867d-ddd4a4be8e94"/>
      <w:r>
        <w:rPr>
          <w:rFonts w:ascii="SimSun" w:eastAsia="SimSun" w:hAnsi="SimSun" w:cs="SimSun"/>
          <w:kern w:val="0"/>
          <w:szCs w:val="21"/>
        </w:rPr>
        <w:t>如图所示是一直流电动机提升重物的装置。已知重物质量</w:t>
      </w:r>
      <m:oMathPara>
        <m:oMathParaPr>
          <m:jc m:val="left"/>
        </m:oMathParaPr>
        <m:oMath>
          <m:r>
            <m:t>M</m:t>
          </m:r>
          <m:r>
            <m:t>=</m:t>
          </m:r>
          <m:r>
            <m:t>50</m:t>
          </m:r>
          <m:r>
            <m:t>k</m:t>
          </m:r>
          <m:r>
            <m:t>g</m:t>
          </m:r>
        </m:oMath>
      </m:oMathPara>
      <w:r>
        <w:rPr>
          <w:rFonts w:ascii="SimSun" w:eastAsia="SimSun" w:hAnsi="SimSun" w:cs="SimSun"/>
          <w:kern w:val="0"/>
          <w:szCs w:val="21"/>
        </w:rPr>
        <w:t>，电源电压</w:t>
      </w:r>
      <m:oMathPara>
        <m:oMathParaPr>
          <m:jc m:val="left"/>
        </m:oMathParaPr>
        <m:oMath>
          <m:r>
            <m:t>U</m:t>
          </m:r>
          <m:r>
            <m:t>=</m:t>
          </m:r>
          <m:r>
            <m:t>220</m:t>
          </m:r>
          <m:r>
            <m:t>V</m:t>
          </m:r>
        </m:oMath>
      </m:oMathPara>
      <w:r>
        <w:rPr>
          <w:rFonts w:ascii="SimSun" w:eastAsia="SimSun" w:hAnsi="SimSun" w:cs="SimSun"/>
          <w:kern w:val="0"/>
          <w:szCs w:val="21"/>
        </w:rPr>
        <w:t>保持不变，电动机线圈的电阻</w:t>
      </w:r>
      <m:oMathPara>
        <m:oMathParaPr>
          <m:jc m:val="left"/>
        </m:oMathParaPr>
        <m:oMath>
          <m:r>
            <m:t>R</m:t>
          </m:r>
          <m:r>
            <m:t>=</m:t>
          </m:r>
          <m:r>
            <m:t>10</m:t>
          </m:r>
          <m:r>
            <m:t>Ω</m:t>
          </m:r>
        </m:oMath>
      </m:oMathPara>
      <w:r>
        <w:rPr>
          <w:rFonts w:ascii="SimSun" w:eastAsia="SimSun" w:hAnsi="SimSun" w:cs="SimSun"/>
          <w:kern w:val="0"/>
          <w:szCs w:val="21"/>
        </w:rPr>
        <w:t>，不计各处摩擦，当电动机以某一速度匀速向上提升重物时，电路中的电流</w:t>
      </w:r>
      <m:oMathPara>
        <m:oMathParaPr>
          <m:jc m:val="left"/>
        </m:oMathParaPr>
        <m:oMath>
          <m:r>
            <m:t>I</m:t>
          </m:r>
          <m:r>
            <m:t>=</m:t>
          </m:r>
          <m:r>
            <m:t>5</m:t>
          </m:r>
          <m:r>
            <m:t>A</m:t>
          </m:r>
        </m:oMath>
      </m:oMathPara>
      <w:r>
        <w:rPr>
          <w:rFonts w:ascii="SimSun" w:eastAsia="SimSun" w:hAnsi="SimSun" w:cs="SimSun"/>
          <w:kern w:val="0"/>
          <w:szCs w:val="21"/>
        </w:rPr>
        <w:t>。试从能量转化和守恒的角度分析计算，重物上升的速度大小为</w:t>
      </w:r>
      <w:r>
        <w:rPr>
          <w:rFonts w:ascii="SimSun" w:eastAsia="SimSun" w:hAnsi="SimSun" w:cs="SimSun"/>
          <w:kern w:val="0"/>
          <w:szCs w:val="21"/>
        </w:rPr>
        <w:t>______</w:t>
      </w:r>
      <m:oMathPara>
        <m:oMathParaPr>
          <m:jc m:val="left"/>
        </m:oMathParaPr>
        <m:oMath>
          <m:r>
            <m:t>m</m:t>
          </m:r>
          <m:r>
            <m:t>/</m:t>
          </m:r>
          <m:r>
            <m:t>s</m:t>
          </m:r>
        </m:oMath>
      </m:oMathPara>
      <w:r>
        <w:rPr>
          <w:rFonts w:ascii="SimSun" w:eastAsia="SimSun" w:hAnsi="SimSun" w:cs="SimSun"/>
          <w:kern w:val="0"/>
          <w:szCs w:val="21"/>
        </w:rPr>
        <w:t>。</w:t>
      </w:r>
      <w:bookmarkEnd w:id="15"/>
    </w:p>
    <w:tbl>
      <w:tblPr>
        <w:tblW w:w="0" w:type="auto"/>
        <w:jc w:val="center"/>
        <w:tblCellMar>
          <w:left w:w="108" w:type="dxa"/>
          <w:right w:w="108" w:type="dxa"/>
        </w:tblCellMar>
      </w:tblPr>
      <w:tblGrid>
        <w:gridCol w:w="3495"/>
      </w:tblGrid>
      <w:tr>
        <w:tblPrEx>
          <w:tblW w:w="0" w:type="auto"/>
          <w:jc w:val="center"/>
          <w:tblCellMar>
            <w:left w:w="108" w:type="dxa"/>
            <w:right w:w="108" w:type="dxa"/>
          </w:tblCellMar>
        </w:tblPrEx>
        <w:trPr>
          <w:cantSplit/>
          <w:trHeight w:val="1815"/>
          <w:jc w:val="center"/>
        </w:trPr>
        <w:tc>
          <w:tcPr>
            <w:tcW w:w="3495"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19325" cy="115252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219325" cy="1152525"/>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0414ef50-c267-4e20-b73b-586445f5d308"/>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81150" cy="13811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581150" cy="1381125"/>
                    </a:xfrm>
                    <a:prstGeom prst="rect">
                      <a:avLst/>
                    </a:prstGeom>
                    <a:noFill/>
                    <a:ln>
                      <a:noFill/>
                    </a:ln>
                  </pic:spPr>
                </pic:pic>
              </a:graphicData>
            </a:graphic>
          </wp:anchor>
        </w:drawing>
      </w:r>
      <w:r>
        <w:rPr>
          <w:rFonts w:ascii="SimSun" w:eastAsia="SimSun" w:hAnsi="SimSun" w:cs="SimSun"/>
          <w:kern w:val="0"/>
          <w:szCs w:val="21"/>
        </w:rPr>
        <w:t>如图是电阻</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的</w:t>
      </w:r>
      <m:oMathPara>
        <m:oMathParaPr>
          <m:jc m:val="left"/>
        </m:oMathParaPr>
        <m:oMath>
          <m:r>
            <m:t>I</m:t>
          </m:r>
          <m:r>
            <m:t>−</m:t>
          </m:r>
          <m:r>
            <m:t>U</m:t>
          </m:r>
        </m:oMath>
      </m:oMathPara>
      <w:r>
        <w:rPr>
          <w:rFonts w:ascii="SimSun" w:eastAsia="SimSun" w:hAnsi="SimSun" w:cs="SimSun"/>
          <w:kern w:val="0"/>
          <w:szCs w:val="21"/>
        </w:rPr>
        <w:t>图象，若把二者串联后接入某电路，当通过电阻</w:t>
      </w:r>
      <w:r>
        <w:rPr>
          <w:rFonts w:ascii="Times New Roman" w:eastAsia="Times New Roman" w:hAnsi="Times New Roman" w:cs="Times New Roman"/>
          <w:i/>
          <w:iCs/>
          <w:kern w:val="0"/>
          <w:szCs w:val="21"/>
        </w:rPr>
        <w:t>A</w:t>
      </w:r>
      <w:r>
        <w:rPr>
          <w:rFonts w:ascii="SimSun" w:eastAsia="SimSun" w:hAnsi="SimSun" w:cs="SimSun"/>
          <w:kern w:val="0"/>
          <w:szCs w:val="21"/>
        </w:rPr>
        <w:t>的电流为</w:t>
      </w:r>
      <m:oMathPara>
        <m:oMathParaPr>
          <m:jc m:val="left"/>
        </m:oMathParaPr>
        <m:oMath>
          <m:r>
            <m:t>0.3</m:t>
          </m:r>
          <m:r>
            <m:t>A</m:t>
          </m:r>
        </m:oMath>
      </m:oMathPara>
      <w:r>
        <w:rPr>
          <w:rFonts w:ascii="SimSun" w:eastAsia="SimSun" w:hAnsi="SimSun" w:cs="SimSun"/>
          <w:kern w:val="0"/>
          <w:szCs w:val="21"/>
        </w:rPr>
        <w:t>，电阻</w:t>
      </w:r>
      <w:r>
        <w:rPr>
          <w:rFonts w:ascii="Times New Roman" w:eastAsia="Times New Roman" w:hAnsi="Times New Roman" w:cs="Times New Roman"/>
          <w:i/>
          <w:iCs/>
          <w:kern w:val="0"/>
          <w:szCs w:val="21"/>
        </w:rPr>
        <w:t>B</w:t>
      </w:r>
      <w:r>
        <w:rPr>
          <w:rFonts w:ascii="SimSun" w:eastAsia="SimSun" w:hAnsi="SimSun" w:cs="SimSun"/>
          <w:kern w:val="0"/>
          <w:szCs w:val="21"/>
        </w:rPr>
        <w:t>两端的电压是</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V</w:t>
      </w:r>
      <w:r>
        <w:rPr>
          <w:rFonts w:ascii="SimSun" w:eastAsia="SimSun" w:hAnsi="SimSun" w:cs="SimSun"/>
          <w:kern w:val="0"/>
          <w:szCs w:val="21"/>
        </w:rPr>
        <w:t>。</w:t>
      </w:r>
      <w:bookmarkEnd w:id="16"/>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SimHei" w:eastAsia="SimHei" w:hAnsi="SimHei" w:cs="SimHei"/>
          <w:b w:val="0"/>
          <w:sz w:val="21"/>
        </w:rPr>
        <w:t>三、作图题：本大题共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2</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e3f0eb2c-5773-402c-bfe1-010c2743213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95450" cy="9525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695450" cy="952500"/>
                    </a:xfrm>
                    <a:prstGeom prst="rect">
                      <a:avLst/>
                    </a:prstGeom>
                    <a:noFill/>
                    <a:ln>
                      <a:noFill/>
                    </a:ln>
                  </pic:spPr>
                </pic:pic>
              </a:graphicData>
            </a:graphic>
          </wp:anchor>
        </w:drawing>
      </w:r>
      <w:r>
        <w:rPr>
          <w:rFonts w:ascii="SimSun" w:eastAsia="SimSun" w:hAnsi="SimSun" w:cs="SimSun"/>
          <w:kern w:val="0"/>
          <w:szCs w:val="21"/>
        </w:rPr>
        <w:t>斜劈</w:t>
      </w:r>
      <w:r>
        <w:rPr>
          <w:rFonts w:ascii="Times New Roman" w:eastAsia="Times New Roman" w:hAnsi="Times New Roman" w:cs="Times New Roman"/>
          <w:i/>
          <w:iCs/>
          <w:kern w:val="0"/>
          <w:szCs w:val="21"/>
        </w:rPr>
        <w:t>A</w:t>
      </w:r>
      <w:r>
        <w:rPr>
          <w:rFonts w:ascii="SimSun" w:eastAsia="SimSun" w:hAnsi="SimSun" w:cs="SimSun"/>
          <w:kern w:val="0"/>
          <w:szCs w:val="21"/>
        </w:rPr>
        <w:t>放在固定的斜面上，其上表面水平，物体</w:t>
      </w:r>
      <w:r>
        <w:rPr>
          <w:rFonts w:ascii="Times New Roman" w:eastAsia="Times New Roman" w:hAnsi="Times New Roman" w:cs="Times New Roman"/>
          <w:i/>
          <w:iCs/>
          <w:kern w:val="0"/>
          <w:szCs w:val="21"/>
        </w:rPr>
        <w:t>B</w:t>
      </w:r>
      <w:r>
        <w:rPr>
          <w:rFonts w:ascii="SimSun" w:eastAsia="SimSun" w:hAnsi="SimSun" w:cs="SimSun"/>
          <w:kern w:val="0"/>
          <w:szCs w:val="21"/>
        </w:rPr>
        <w:t>放在</w:t>
      </w:r>
      <w:r>
        <w:rPr>
          <w:rFonts w:ascii="Times New Roman" w:eastAsia="Times New Roman" w:hAnsi="Times New Roman" w:cs="Times New Roman"/>
          <w:i/>
          <w:iCs/>
          <w:kern w:val="0"/>
          <w:szCs w:val="21"/>
        </w:rPr>
        <w:t>A</w:t>
      </w:r>
      <w:r>
        <w:rPr>
          <w:rFonts w:ascii="SimSun" w:eastAsia="SimSun" w:hAnsi="SimSun" w:cs="SimSun"/>
          <w:kern w:val="0"/>
          <w:szCs w:val="21"/>
        </w:rPr>
        <w:t>上，</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一起沿斜面向下匀速下滑，已知</w:t>
      </w:r>
      <m:oMathPara>
        <m:oMathParaPr>
          <m:jc m:val="left"/>
        </m:oMathParaPr>
        <m:oMath>
          <m:sSub>
            <m:e>
              <m:r>
                <m:t>G</m:t>
              </m:r>
            </m:e>
            <m:sub>
              <m:r>
                <m:t>A</m:t>
              </m:r>
            </m:sub>
          </m:sSub>
          <m:r>
            <m:t>=</m:t>
          </m:r>
          <m:r>
            <m:t>30</m:t>
          </m:r>
          <m:r>
            <m:t>N</m:t>
          </m:r>
        </m:oMath>
      </m:oMathPara>
      <w:r>
        <w:rPr>
          <w:rFonts w:ascii="SimSun" w:eastAsia="SimSun" w:hAnsi="SimSun" w:cs="SimSun"/>
          <w:kern w:val="0"/>
          <w:szCs w:val="21"/>
        </w:rPr>
        <w:t>，</w:t>
      </w:r>
      <m:oMathPara>
        <m:oMathParaPr>
          <m:jc m:val="left"/>
        </m:oMathParaPr>
        <m:oMath>
          <m:sSub>
            <m:e>
              <m:r>
                <m:t>G</m:t>
              </m:r>
            </m:e>
            <m:sub>
              <m:r>
                <m:t>B</m:t>
              </m:r>
            </m:sub>
          </m:sSub>
          <m:r>
            <m:t>=</m:t>
          </m:r>
          <m:r>
            <m:t>20</m:t>
          </m:r>
          <m:r>
            <m:t>N</m:t>
          </m:r>
        </m:oMath>
      </m:oMathPara>
      <w:r>
        <w:rPr>
          <w:rFonts w:ascii="SimSun" w:eastAsia="SimSun" w:hAnsi="SimSun" w:cs="SimSun"/>
          <w:kern w:val="0"/>
          <w:szCs w:val="21"/>
        </w:rPr>
        <w:t>，请问物块</w:t>
      </w:r>
      <w:r>
        <w:rPr>
          <w:rFonts w:ascii="Times New Roman" w:eastAsia="Times New Roman" w:hAnsi="Times New Roman" w:cs="Times New Roman"/>
          <w:i/>
          <w:iCs/>
          <w:kern w:val="0"/>
          <w:szCs w:val="21"/>
        </w:rPr>
        <w:t>B</w:t>
      </w:r>
      <w:r>
        <w:rPr>
          <w:rFonts w:ascii="SimSun" w:eastAsia="SimSun" w:hAnsi="SimSun" w:cs="SimSun"/>
          <w:kern w:val="0"/>
          <w:szCs w:val="21"/>
        </w:rPr>
        <w:t>受到几对平衡力的作用，并在图中画出此时</w:t>
      </w:r>
      <w:r>
        <w:rPr>
          <w:rFonts w:ascii="Times New Roman" w:eastAsia="Times New Roman" w:hAnsi="Times New Roman" w:cs="Times New Roman"/>
          <w:i/>
          <w:iCs/>
          <w:kern w:val="0"/>
          <w:szCs w:val="21"/>
        </w:rPr>
        <w:t>B</w:t>
      </w:r>
      <w:r>
        <w:rPr>
          <w:rFonts w:ascii="SimSun" w:eastAsia="SimSun" w:hAnsi="SimSun" w:cs="SimSun"/>
          <w:kern w:val="0"/>
          <w:szCs w:val="21"/>
        </w:rPr>
        <w:t>的受力示意图。</w:t>
      </w:r>
      <w:bookmarkEnd w:id="17"/>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SimHei" w:eastAsia="SimHei" w:hAnsi="SimHei" w:cs="SimHei"/>
          <w:b w:val="0"/>
          <w:sz w:val="21"/>
        </w:rPr>
        <w:t>四、实验探究题：本大题共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18</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013146c0-9a42-47db-a45d-43dcd258e0b0"/>
      <w:r>
        <w:rPr>
          <w:rFonts w:ascii="SimSun" w:eastAsia="SimSun" w:hAnsi="SimSun" w:cs="SimSun"/>
          <w:kern w:val="0"/>
          <w:szCs w:val="21"/>
        </w:rPr>
        <w:t>利用木板、木块、砝码、毛巾、弹簧测力计等器材，探究“滑动摩擦力的大小与哪些因素有关”，回答下列问题：</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076700" cy="8477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4076700" cy="8477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如图甲所示，用弹簧测力计拉着木块在水平木板上做匀速直线运动，木块受到的滑动摩擦力的大小</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选填“大于”“等于”或“小于”</w:t>
      </w:r>
      <m:oMathPara>
        <m:oMathParaPr>
          <m:jc m:val="left"/>
        </m:oMathParaPr>
        <m:oMath>
          <m:r>
            <m:t>)</m:t>
          </m:r>
        </m:oMath>
      </m:oMathPara>
      <w:r>
        <w:rPr>
          <w:rFonts w:ascii="SimSun" w:eastAsia="SimSun" w:hAnsi="SimSun" w:cs="SimSun"/>
          <w:kern w:val="0"/>
          <w:szCs w:val="21"/>
        </w:rPr>
        <w:t>弹簧测力计的示数；</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小明对实验装置进行改进，如图乙所示，该装置与图甲实验装置相比，优点是：</w:t>
      </w:r>
      <w:r>
        <w:rPr>
          <w:rFonts w:ascii="SimSun" w:eastAsia="SimSun" w:hAnsi="SimSun" w:cs="SimSun"/>
          <w:kern w:val="0"/>
          <w:szCs w:val="21"/>
        </w:rPr>
        <w:t>______</w:t>
      </w:r>
      <w:r>
        <w:rPr>
          <w:rFonts w:ascii="SimSun" w:eastAsia="SimSun" w:hAnsi="SimSun" w:cs="SimSun"/>
          <w:kern w:val="0"/>
          <w:szCs w:val="21"/>
        </w:rPr>
        <w:t>。</w:t>
      </w:r>
      <w:bookmarkEnd w:id="18"/>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fb1bd4ab-2d16-451c-8feb-2aadef423fba"/>
      <w:r>
        <w:rPr>
          <w:rFonts w:ascii="SimSun" w:eastAsia="SimSun" w:hAnsi="SimSun" w:cs="SimSun"/>
          <w:kern w:val="0"/>
          <w:szCs w:val="21"/>
        </w:rPr>
        <w:t>小明学习了测液体密度，他课后在实验室进行了一些尝试：</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小明在量筒中装入了适量的油，如图甲所示；接着他将空烧杯放在天平上测出其质量为</w:t>
      </w:r>
      <m:oMathPara>
        <m:oMathParaPr>
          <m:jc m:val="left"/>
        </m:oMathParaPr>
        <m:oMath>
          <m:r>
            <m:t>43.2</m:t>
          </m:r>
          <m:r>
            <m:t>g</m:t>
          </m:r>
        </m:oMath>
      </m:oMathPara>
      <w:r>
        <w:rPr>
          <w:rFonts w:ascii="SimSun" w:eastAsia="SimSun" w:hAnsi="SimSun" w:cs="SimSun"/>
          <w:kern w:val="0"/>
          <w:szCs w:val="21"/>
        </w:rPr>
        <w:t>，然后将量筒中的油全部倒入烧杯中，用天平测量烧杯和油的总质量，天平平衡时的情景如图乙所示；则烧杯重油的质量为</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根据以上实验数据可算出油的密度为</w:t>
      </w:r>
      <w:r>
        <w:rPr>
          <w:rFonts w:ascii="SimSun" w:eastAsia="SimSun" w:hAnsi="SimSun" w:cs="SimSun"/>
          <w:kern w:val="0"/>
          <w:szCs w:val="21"/>
        </w:rPr>
        <w:t>______</w:t>
      </w:r>
      <m:oMathPara>
        <m:oMathParaPr>
          <m:jc m:val="left"/>
        </m:oMathParaPr>
        <m:oMath>
          <m:r>
            <m:t>g</m:t>
          </m:r>
          <m:r>
            <m:t>/</m:t>
          </m:r>
          <m:r>
            <m:t>c</m:t>
          </m:r>
          <m:sSup>
            <m:e>
              <m:r>
                <m:t>m</m:t>
              </m:r>
            </m:e>
            <m:sup>
              <m:r>
                <m:t>3</m:t>
              </m:r>
            </m:sup>
          </m:sSup>
        </m:oMath>
      </m:oMathPara>
      <w:r>
        <w:rPr>
          <w:rFonts w:ascii="SimSun" w:eastAsia="SimSun" w:hAnsi="SimSun" w:cs="SimSun"/>
          <w:kern w:val="0"/>
          <w:szCs w:val="21"/>
        </w:rPr>
        <w:t>，这种方法测量的油的密度会比真实值</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选填“偏大”或“偏小”</w:t>
      </w:r>
      <m:oMathPara>
        <m:oMathParaPr>
          <m:jc m:val="left"/>
        </m:oMathParaPr>
        <m:oMath>
          <m:r>
            <m:t>)</m:t>
          </m:r>
        </m:oMath>
      </m:oMathPara>
      <w:r>
        <w:rPr>
          <w:rFonts w:ascii="SimSun" w:eastAsia="SimSun" w:hAnsi="SimSun" w:cs="SimSun"/>
          <w:kern w:val="0"/>
          <w:szCs w:val="21"/>
        </w:rPr>
        <w:t>。</w:t>
      </w:r>
      <w:bookmarkEnd w:id="19"/>
    </w:p>
    <w:tbl>
      <w:tblPr>
        <w:tblW w:w="0" w:type="auto"/>
        <w:jc w:val="center"/>
        <w:tblCellMar>
          <w:left w:w="108" w:type="dxa"/>
          <w:right w:w="108" w:type="dxa"/>
        </w:tblCellMar>
      </w:tblPr>
      <w:tblGrid>
        <w:gridCol w:w="3315"/>
      </w:tblGrid>
      <w:tr>
        <w:tblPrEx>
          <w:tblW w:w="0" w:type="auto"/>
          <w:jc w:val="center"/>
          <w:tblCellMar>
            <w:left w:w="108" w:type="dxa"/>
            <w:right w:w="108" w:type="dxa"/>
          </w:tblCellMar>
        </w:tblPrEx>
        <w:trPr>
          <w:cantSplit/>
          <w:trHeight w:val="2325"/>
          <w:jc w:val="center"/>
        </w:trPr>
        <w:tc>
          <w:tcPr>
            <w:tcW w:w="3315"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105025" cy="1476375"/>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2105025" cy="1476375"/>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352eb69f-e2a0-4b32-8258-a4ce3ccaf6ec"/>
      <w:r>
        <w:rPr>
          <w:rFonts w:ascii="SimSun" w:eastAsia="SimSun" w:hAnsi="SimSun" w:cs="SimSun"/>
          <w:kern w:val="0"/>
          <w:szCs w:val="21"/>
        </w:rPr>
        <w:t>小明正在做“探究电流与电阻的关系”的实验，选用的实验器材有电源</w:t>
      </w:r>
      <m:oMathPara>
        <m:oMathParaPr>
          <m:jc m:val="left"/>
        </m:oMathParaPr>
        <m:oMath>
          <m:r>
            <m:t>(</m:t>
          </m:r>
        </m:oMath>
      </m:oMathPara>
      <w:r>
        <w:rPr>
          <w:rFonts w:ascii="SimSun" w:eastAsia="SimSun" w:hAnsi="SimSun" w:cs="SimSun"/>
          <w:kern w:val="0"/>
          <w:szCs w:val="21"/>
        </w:rPr>
        <w:t>电压恒为</w:t>
      </w:r>
      <m:oMathPara>
        <m:oMathParaPr>
          <m:jc m:val="left"/>
        </m:oMathParaPr>
        <m:oMath>
          <m:r>
            <m:t>3</m:t>
          </m:r>
          <m:r>
            <m:t>V</m:t>
          </m:r>
          <m:r>
            <m:t>)</m:t>
          </m:r>
        </m:oMath>
      </m:oMathPara>
      <w:r>
        <w:rPr>
          <w:rFonts w:ascii="SimSun" w:eastAsia="SimSun" w:hAnsi="SimSun" w:cs="SimSun"/>
          <w:kern w:val="0"/>
          <w:szCs w:val="21"/>
        </w:rPr>
        <w:t>、电流表、电压表、滑动变阻器</w:t>
      </w:r>
      <m:oMathPara>
        <m:oMathParaPr>
          <m:jc m:val="left"/>
        </m:oMathParaPr>
        <m:oMath>
          <m:r>
            <m:t>(</m:t>
          </m:r>
        </m:oMath>
      </m:oMathPara>
      <w:r>
        <w:rPr>
          <w:rFonts w:ascii="SimSun" w:eastAsia="SimSun" w:hAnsi="SimSun" w:cs="SimSun"/>
          <w:kern w:val="0"/>
          <w:szCs w:val="21"/>
        </w:rPr>
        <w:t>规格为“</w:t>
      </w:r>
      <m:oMathPara>
        <m:oMathParaPr>
          <m:jc m:val="left"/>
        </m:oMathParaPr>
        <m:oMath>
          <m:r>
            <m:t>20</m:t>
          </m:r>
          <m:r>
            <m:t>Ω</m:t>
          </m:r>
        </m:oMath>
      </m:oMathPara>
      <w:r>
        <w:rPr>
          <w:rFonts w:ascii="SimSun" w:eastAsia="SimSun" w:hAnsi="SimSun" w:cs="SimSun"/>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、阻值分别为</w:t>
      </w:r>
      <m:oMathPara>
        <m:oMathParaPr>
          <m:jc m:val="left"/>
        </m:oMathParaPr>
        <m:oMath>
          <m:r>
            <m:t>5</m:t>
          </m:r>
          <m:r>
            <m:t>Ω</m:t>
          </m:r>
        </m:oMath>
      </m:oMathPara>
      <w:r>
        <w:rPr>
          <w:rFonts w:ascii="SimSun" w:eastAsia="SimSun" w:hAnsi="SimSun" w:cs="SimSun"/>
          <w:kern w:val="0"/>
          <w:szCs w:val="21"/>
        </w:rPr>
        <w:t>、</w:t>
      </w:r>
      <m:oMathPara>
        <m:oMathParaPr>
          <m:jc m:val="left"/>
        </m:oMathParaPr>
        <m:oMath>
          <m:r>
            <m:t>10</m:t>
          </m:r>
          <m:r>
            <m:t>Ω</m:t>
          </m:r>
        </m:oMath>
      </m:oMathPara>
      <w:r>
        <w:rPr>
          <w:rFonts w:ascii="SimSun" w:eastAsia="SimSun" w:hAnsi="SimSun" w:cs="SimSun"/>
          <w:kern w:val="0"/>
          <w:szCs w:val="21"/>
        </w:rPr>
        <w:t>、</w:t>
      </w:r>
      <m:oMathPara>
        <m:oMathParaPr>
          <m:jc m:val="left"/>
        </m:oMathParaPr>
        <m:oMath>
          <m:r>
            <m:t>15</m:t>
          </m:r>
          <m:r>
            <m:t>Ω</m:t>
          </m:r>
        </m:oMath>
      </m:oMathPara>
      <w:r>
        <w:rPr>
          <w:rFonts w:ascii="SimSun" w:eastAsia="SimSun" w:hAnsi="SimSun" w:cs="SimSun"/>
          <w:kern w:val="0"/>
          <w:szCs w:val="21"/>
        </w:rPr>
        <w:t>、</w:t>
      </w:r>
      <m:oMathPara>
        <m:oMathParaPr>
          <m:jc m:val="left"/>
        </m:oMathParaPr>
        <m:oMath>
          <m:r>
            <m:t>20</m:t>
          </m:r>
          <m:r>
            <m:t>Ω</m:t>
          </m:r>
        </m:oMath>
      </m:oMathPara>
      <w:r>
        <w:rPr>
          <w:rFonts w:ascii="SimSun" w:eastAsia="SimSun" w:hAnsi="SimSun" w:cs="SimSun"/>
          <w:kern w:val="0"/>
          <w:szCs w:val="21"/>
        </w:rPr>
        <w:t>的四个定值电阻、开关、导线若干。</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请用笔画线代替导线将如图的实物电路连接完整；</w:t>
      </w:r>
      <m:oMathPara>
        <m:oMathParaPr>
          <m:jc m:val="left"/>
        </m:oMathParaPr>
        <m:oMath>
          <m:r>
            <m:t>(</m:t>
          </m:r>
        </m:oMath>
      </m:oMathPara>
      <w:r>
        <w:rPr>
          <w:rFonts w:ascii="SimSun" w:eastAsia="SimSun" w:hAnsi="SimSun" w:cs="SimSun"/>
          <w:kern w:val="0"/>
          <w:szCs w:val="21"/>
        </w:rPr>
        <w:t>要求：滑片向左移动时电流表示数变小，导线不交叉</w:t>
      </w:r>
      <m:oMathPara>
        <m:oMathParaPr>
          <m:jc m:val="left"/>
        </m:oMathParaPr>
        <m:oMath>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在实验中，首先确定电阻</w:t>
      </w:r>
      <w:r>
        <w:rPr>
          <w:rFonts w:ascii="Times New Roman" w:eastAsia="Times New Roman" w:hAnsi="Times New Roman" w:cs="Times New Roman"/>
          <w:i/>
          <w:iCs/>
          <w:kern w:val="0"/>
          <w:szCs w:val="21"/>
        </w:rPr>
        <w:t>R</w:t>
      </w:r>
      <w:r>
        <w:rPr>
          <w:rFonts w:ascii="SimSun" w:eastAsia="SimSun" w:hAnsi="SimSun" w:cs="SimSun"/>
          <w:kern w:val="0"/>
          <w:szCs w:val="21"/>
        </w:rPr>
        <w:t>两端保持不变的电压值为</w:t>
      </w:r>
      <w:r>
        <w:rPr>
          <w:rFonts w:ascii="Times New Roman" w:eastAsia="Times New Roman" w:hAnsi="Times New Roman" w:cs="Times New Roman"/>
          <w:i/>
          <w:iCs/>
          <w:kern w:val="0"/>
          <w:szCs w:val="21"/>
        </w:rPr>
        <w:t>U</w:t>
      </w:r>
      <w:r>
        <w:rPr>
          <w:rFonts w:ascii="SimSun" w:eastAsia="SimSun" w:hAnsi="SimSun" w:cs="SimSun"/>
          <w:kern w:val="0"/>
          <w:szCs w:val="21"/>
        </w:rPr>
        <w:t>，断开开关，将电阻</w:t>
      </w:r>
      <w:r>
        <w:rPr>
          <w:rFonts w:ascii="Times New Roman" w:eastAsia="Times New Roman" w:hAnsi="Times New Roman" w:cs="Times New Roman"/>
          <w:i/>
          <w:iCs/>
          <w:kern w:val="0"/>
          <w:szCs w:val="21"/>
        </w:rPr>
        <w:t>R</w:t>
      </w:r>
      <w:r>
        <w:rPr>
          <w:rFonts w:ascii="SimSun" w:eastAsia="SimSun" w:hAnsi="SimSun" w:cs="SimSun"/>
          <w:kern w:val="0"/>
          <w:szCs w:val="21"/>
        </w:rPr>
        <w:t>由</w:t>
      </w:r>
      <m:oMathPara>
        <m:oMathParaPr>
          <m:jc m:val="left"/>
        </m:oMathParaPr>
        <m:oMath>
          <m:r>
            <m:t>5</m:t>
          </m:r>
          <m:r>
            <m:t>Ω</m:t>
          </m:r>
        </m:oMath>
      </m:oMathPara>
      <w:r>
        <w:rPr>
          <w:rFonts w:ascii="SimSun" w:eastAsia="SimSun" w:hAnsi="SimSun" w:cs="SimSun"/>
          <w:kern w:val="0"/>
          <w:szCs w:val="21"/>
        </w:rPr>
        <w:t>换成</w:t>
      </w:r>
      <m:oMathPara>
        <m:oMathParaPr>
          <m:jc m:val="left"/>
        </m:oMathParaPr>
        <m:oMath>
          <m:r>
            <m:t>10</m:t>
          </m:r>
          <m:r>
            <m:t>Ω</m:t>
          </m:r>
        </m:oMath>
      </m:oMathPara>
      <w:r>
        <w:rPr>
          <w:rFonts w:ascii="SimSun" w:eastAsia="SimSun" w:hAnsi="SimSun" w:cs="SimSun"/>
          <w:kern w:val="0"/>
          <w:szCs w:val="21"/>
        </w:rPr>
        <w:t>时，保持滑片位置不变，闭合开关后将滑动变阻器的滑片向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选填“左”或“右”</w:t>
      </w:r>
      <m:oMathPara>
        <m:oMathParaPr>
          <m:jc m:val="left"/>
        </m:oMathParaPr>
        <m:oMath>
          <m:r>
            <m:t>)</m:t>
          </m:r>
        </m:oMath>
      </m:oMathPara>
      <w:r>
        <w:rPr>
          <w:rFonts w:ascii="SimSun" w:eastAsia="SimSun" w:hAnsi="SimSun" w:cs="SimSun"/>
          <w:kern w:val="0"/>
          <w:szCs w:val="21"/>
        </w:rPr>
        <w:t>端移动，此时眼睛应该注意观察</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选填“电流表”或“电压表”</w:t>
      </w:r>
      <m:oMathPara>
        <m:oMathParaPr>
          <m:jc m:val="left"/>
        </m:oMathParaPr>
        <m:oMath>
          <m:r>
            <m:t>)</m:t>
          </m:r>
        </m:oMath>
      </m:oMathPara>
      <w:r>
        <w:rPr>
          <w:rFonts w:ascii="SimSun" w:eastAsia="SimSun" w:hAnsi="SimSun" w:cs="SimSun"/>
          <w:kern w:val="0"/>
          <w:szCs w:val="21"/>
        </w:rPr>
        <w:t>示数；</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w:t>
      </w:r>
      <w:r>
        <w:rPr>
          <w:rFonts w:ascii="Times New Roman" w:eastAsia="Times New Roman" w:hAnsi="Times New Roman" w:cs="Times New Roman"/>
          <w:i/>
          <w:iCs/>
          <w:kern w:val="0"/>
          <w:szCs w:val="21"/>
        </w:rPr>
        <w:t>R</w:t>
      </w:r>
      <w:r>
        <w:rPr>
          <w:rFonts w:ascii="SimSun" w:eastAsia="SimSun" w:hAnsi="SimSun" w:cs="SimSun"/>
          <w:kern w:val="0"/>
          <w:szCs w:val="21"/>
        </w:rPr>
        <w:t>换成</w:t>
      </w:r>
      <m:oMathPara>
        <m:oMathParaPr>
          <m:jc m:val="left"/>
        </m:oMathParaPr>
        <m:oMath>
          <m:r>
            <m:t>20</m:t>
          </m:r>
          <m:r>
            <m:t>Ω</m:t>
          </m:r>
        </m:oMath>
      </m:oMathPara>
      <w:r>
        <w:rPr>
          <w:rFonts w:ascii="SimSun" w:eastAsia="SimSun" w:hAnsi="SimSun" w:cs="SimSun"/>
          <w:kern w:val="0"/>
          <w:szCs w:val="21"/>
        </w:rPr>
        <w:t>的电阻时，发现无论怎样移动滑动变阻器滑片电压表示数都无法达到</w:t>
      </w:r>
      <w:r>
        <w:rPr>
          <w:rFonts w:ascii="Times New Roman" w:eastAsia="Times New Roman" w:hAnsi="Times New Roman" w:cs="Times New Roman"/>
          <w:i/>
          <w:iCs/>
          <w:kern w:val="0"/>
          <w:szCs w:val="21"/>
        </w:rPr>
        <w:t>U</w:t>
      </w:r>
      <w:r>
        <w:rPr>
          <w:rFonts w:ascii="SimSun" w:eastAsia="SimSun" w:hAnsi="SimSun" w:cs="SimSun"/>
          <w:kern w:val="0"/>
          <w:szCs w:val="21"/>
        </w:rPr>
        <w:t>。为了完成实验，</w:t>
      </w:r>
      <w:r>
        <w:rPr>
          <w:rFonts w:ascii="Times New Roman" w:eastAsia="Times New Roman" w:hAnsi="Times New Roman" w:cs="Times New Roman"/>
          <w:i/>
          <w:iCs/>
          <w:kern w:val="0"/>
          <w:szCs w:val="21"/>
        </w:rPr>
        <w:t>U</w:t>
      </w:r>
      <w:r>
        <w:rPr>
          <w:rFonts w:ascii="SimSun" w:eastAsia="SimSun" w:hAnsi="SimSun" w:cs="SimSun"/>
          <w:kern w:val="0"/>
          <w:szCs w:val="21"/>
        </w:rPr>
        <w:t>的取值不能小于</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V</w:t>
      </w:r>
      <w:r>
        <w:rPr>
          <w:rFonts w:ascii="SimSun" w:eastAsia="SimSun" w:hAnsi="SimSun" w:cs="SimSun"/>
          <w:kern w:val="0"/>
          <w:szCs w:val="21"/>
        </w:rPr>
        <w:t>。</w:t>
      </w:r>
      <w:bookmarkEnd w:id="20"/>
    </w:p>
    <w:tbl>
      <w:tblPr>
        <w:tblW w:w="0" w:type="auto"/>
        <w:jc w:val="center"/>
        <w:tblCellMar>
          <w:left w:w="108" w:type="dxa"/>
          <w:right w:w="108" w:type="dxa"/>
        </w:tblCellMar>
      </w:tblPr>
      <w:tblGrid>
        <w:gridCol w:w="3825"/>
      </w:tblGrid>
      <w:tr>
        <w:tblPrEx>
          <w:tblW w:w="0" w:type="auto"/>
          <w:jc w:val="center"/>
          <w:tblCellMar>
            <w:left w:w="108" w:type="dxa"/>
            <w:right w:w="108" w:type="dxa"/>
          </w:tblCellMar>
        </w:tblPrEx>
        <w:trPr>
          <w:cantSplit/>
          <w:trHeight w:val="1950"/>
          <w:jc w:val="center"/>
        </w:trPr>
        <w:tc>
          <w:tcPr>
            <w:tcW w:w="3825"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428875" cy="123825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2428875" cy="1238250"/>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pPr>
      <w:r>
        <w:rPr>
          <w:rFonts w:ascii="SimHei" w:eastAsia="SimHei" w:hAnsi="SimHei" w:cs="SimHei"/>
          <w:b w:val="0"/>
          <w:sz w:val="21"/>
        </w:rPr>
        <w:t>五、计算题：本大题共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18</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1a675e7a-b828-4943-a3d0-2f437b3bdcaf"/>
      <w:r>
        <w:rPr>
          <w:rFonts w:ascii="SimSun" w:eastAsia="SimSun" w:hAnsi="SimSun" w:cs="SimSun"/>
          <w:kern w:val="0"/>
          <w:szCs w:val="21"/>
        </w:rPr>
        <w:t>如图甲所示，小荣同学站在高台上竖直向上匀速拉动绳子，现改变</w:t>
      </w:r>
      <m:oMathPara>
        <m:oMathParaPr>
          <m:jc m:val="left"/>
        </m:oMathParaPr>
        <m:oMath>
          <m:sSub>
            <m:e>
              <m:r>
                <m:t>G</m:t>
              </m:r>
            </m:e>
            <m:sub>
              <m:r>
                <m:t>物</m:t>
              </m:r>
            </m:sub>
          </m:sSub>
        </m:oMath>
      </m:oMathPara>
      <w:r>
        <w:rPr>
          <w:rFonts w:ascii="SimSun" w:eastAsia="SimSun" w:hAnsi="SimSun" w:cs="SimSun"/>
          <w:kern w:val="0"/>
          <w:szCs w:val="21"/>
        </w:rPr>
        <w:t>，计算并绘出机械效率</w:t>
      </w:r>
      <m:oMathPara>
        <m:oMathParaPr>
          <m:jc m:val="left"/>
        </m:oMathParaPr>
        <m:oMath>
          <m:r>
            <m:t>η</m:t>
          </m:r>
        </m:oMath>
      </m:oMathPara>
      <w:r>
        <w:rPr>
          <w:rFonts w:ascii="SimSun" w:eastAsia="SimSun" w:hAnsi="SimSun" w:cs="SimSun"/>
          <w:kern w:val="0"/>
          <w:szCs w:val="21"/>
        </w:rPr>
        <w:t>与</w:t>
      </w:r>
      <m:oMathPara>
        <m:oMathParaPr>
          <m:jc m:val="left"/>
        </m:oMathParaPr>
        <m:oMath>
          <m:sSub>
            <m:e>
              <m:r>
                <m:t>G</m:t>
              </m:r>
            </m:e>
            <m:sub>
              <m:r>
                <m:t>物</m:t>
              </m:r>
            </m:sub>
          </m:sSub>
        </m:oMath>
      </m:oMathPara>
      <w:r>
        <w:rPr>
          <w:rFonts w:ascii="SimSun" w:eastAsia="SimSun" w:hAnsi="SimSun" w:cs="SimSun"/>
          <w:kern w:val="0"/>
          <w:szCs w:val="21"/>
        </w:rPr>
        <w:t>的关系图象如图乙所示，不计绳重和摩擦，求：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动滑轮的重力</w:t>
      </w:r>
      <m:oMathPara>
        <m:oMathParaPr>
          <m:jc m:val="left"/>
        </m:oMathParaPr>
        <m:oMath>
          <m:sSub>
            <m:e>
              <m:r>
                <m:t>G</m:t>
              </m:r>
            </m:e>
            <m:sub>
              <m:r>
                <m:t>动</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w:t>
      </w:r>
      <m:oMathPara>
        <m:oMathParaPr>
          <m:jc m:val="left"/>
        </m:oMathParaPr>
        <m:oMath>
          <m:sSub>
            <m:e>
              <m:r>
                <m:t>G</m:t>
              </m:r>
            </m:e>
            <m:sub>
              <m:r>
                <m:t>物</m:t>
              </m:r>
            </m:sub>
          </m:sSub>
          <m:r>
            <m:t>=</m:t>
          </m:r>
          <m:r>
            <m:t>120</m:t>
          </m:r>
          <m:r>
            <m:t>N</m:t>
          </m:r>
        </m:oMath>
      </m:oMathPara>
      <w:r>
        <w:rPr>
          <w:rFonts w:ascii="SimSun" w:eastAsia="SimSun" w:hAnsi="SimSun" w:cs="SimSun"/>
          <w:kern w:val="0"/>
          <w:szCs w:val="21"/>
        </w:rPr>
        <w:t>时，若此时人在</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SimSun" w:eastAsia="SimSun" w:hAnsi="SimSun" w:cs="SimSun"/>
          <w:kern w:val="0"/>
          <w:szCs w:val="21"/>
        </w:rPr>
        <w:t>内将物体提升了</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SimSun" w:eastAsia="SimSun" w:hAnsi="SimSun" w:cs="SimSun"/>
          <w:kern w:val="0"/>
          <w:szCs w:val="21"/>
        </w:rPr>
        <w:t>，则此时拉力的功率。</w:t>
      </w:r>
      <w:bookmarkEnd w:id="21"/>
    </w:p>
    <w:tbl>
      <w:tblPr>
        <w:tblW w:w="0" w:type="auto"/>
        <w:jc w:val="center"/>
        <w:tblCellMar>
          <w:left w:w="108" w:type="dxa"/>
          <w:right w:w="108" w:type="dxa"/>
        </w:tblCellMar>
      </w:tblPr>
      <w:tblGrid>
        <w:gridCol w:w="3585"/>
      </w:tblGrid>
      <w:tr>
        <w:tblPrEx>
          <w:tblW w:w="0" w:type="auto"/>
          <w:jc w:val="center"/>
          <w:tblCellMar>
            <w:left w:w="108" w:type="dxa"/>
            <w:right w:w="108" w:type="dxa"/>
          </w:tblCellMar>
        </w:tblPrEx>
        <w:trPr>
          <w:cantSplit/>
          <w:trHeight w:val="3705"/>
          <w:jc w:val="center"/>
        </w:trPr>
        <w:tc>
          <w:tcPr>
            <w:tcW w:w="3585"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76475" cy="235267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2276475" cy="2352675"/>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af3978f2-3668-473d-8c7f-92d64d867aa3"/>
      <w:r>
        <w:rPr>
          <w:rFonts w:ascii="SimSun" w:eastAsia="SimSun" w:hAnsi="SimSun" w:cs="SimSun"/>
          <w:kern w:val="0"/>
          <w:szCs w:val="21"/>
        </w:rPr>
        <w:t>如图所示，图甲为电热毛巾架，额定电压为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。该毛巾架通过智能系统能够实现高温、低温挡自动切换。图乙所示为其内部电路原理图，</w:t>
      </w:r>
      <m:oMathPara>
        <m:oMathParaPr>
          <m:jc m:val="left"/>
        </m:oMathParaPr>
        <m:oMath>
          <m:sSub>
            <m:e>
              <m:r>
                <m:t>R</m:t>
              </m:r>
            </m:e>
            <m:sub>
              <m:r>
                <m:t>1</m:t>
              </m:r>
            </m:sub>
          </m:sSub>
        </m:oMath>
      </m:oMathPara>
      <w:r>
        <w:rPr>
          <w:rFonts w:ascii="SimSun" w:eastAsia="SimSun" w:hAnsi="SimSun" w:cs="SimSun"/>
          <w:kern w:val="0"/>
          <w:szCs w:val="21"/>
        </w:rPr>
        <w:t>和</w:t>
      </w:r>
      <m:oMathPara>
        <m:oMathParaPr>
          <m:jc m:val="left"/>
        </m:oMathParaPr>
        <m:oMath>
          <m:sSub>
            <m:e>
              <m:r>
                <m:t>R</m:t>
              </m:r>
            </m:e>
            <m:sub>
              <m:r>
                <m:t>2</m:t>
              </m:r>
            </m:sub>
          </m:sSub>
        </m:oMath>
      </m:oMathPara>
      <w:r>
        <w:rPr>
          <w:rFonts w:ascii="SimSun" w:eastAsia="SimSun" w:hAnsi="SimSun" w:cs="SimSun"/>
          <w:kern w:val="0"/>
          <w:szCs w:val="21"/>
        </w:rPr>
        <w:t>都为发热电阻丝；图丙为该毛巾架在正常工作</w:t>
      </w:r>
      <m:oMathPara>
        <m:oMathParaPr>
          <m:jc m:val="left"/>
        </m:oMathParaPr>
        <m:oMath>
          <m:r>
            <m:t>30</m:t>
          </m:r>
          <m:r>
            <m:rPr>
              <m:sty m:val="p"/>
            </m:rPr>
            <m:t>min</m:t>
          </m:r>
        </m:oMath>
      </m:oMathPara>
      <w:r>
        <w:rPr>
          <w:rFonts w:ascii="SimSun" w:eastAsia="SimSun" w:hAnsi="SimSun" w:cs="SimSun"/>
          <w:kern w:val="0"/>
          <w:szCs w:val="21"/>
        </w:rPr>
        <w:t>内电流随时间变化的图象。求：</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048250" cy="17335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5048250" cy="17335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高温挡的功率。</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发热电阻丝</w:t>
      </w:r>
      <m:oMathPara>
        <m:oMathParaPr>
          <m:jc m:val="left"/>
        </m:oMathParaPr>
        <m:oMath>
          <m:sSub>
            <m:e>
              <m:r>
                <m:t>R</m:t>
              </m:r>
            </m:e>
            <m:sub>
              <m:r>
                <m:t>2</m:t>
              </m:r>
            </m:sub>
          </m:sSub>
        </m:oMath>
      </m:oMathPara>
      <w:r>
        <w:rPr>
          <w:rFonts w:ascii="SimSun" w:eastAsia="SimSun" w:hAnsi="SimSun" w:cs="SimSun"/>
          <w:kern w:val="0"/>
          <w:szCs w:val="21"/>
        </w:rPr>
        <w:t>的电阻。</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图丙中正常工作</w:t>
      </w:r>
      <m:oMathPara>
        <m:oMathParaPr>
          <m:jc m:val="left"/>
        </m:oMathParaPr>
        <m:oMath>
          <m:r>
            <m:t>30</m:t>
          </m:r>
          <m:r>
            <m:rPr>
              <m:sty m:val="p"/>
            </m:rPr>
            <m:t>min</m:t>
          </m:r>
        </m:oMath>
      </m:oMathPara>
      <w:r>
        <w:rPr>
          <w:rFonts w:ascii="SimSun" w:eastAsia="SimSun" w:hAnsi="SimSun" w:cs="SimSun"/>
          <w:kern w:val="0"/>
          <w:szCs w:val="21"/>
        </w:rPr>
        <w:t>产生的热量。</w:t>
      </w:r>
      <w:bookmarkEnd w:id="22"/>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1f5080b0-c41a-4921-b923-5d233130c2a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2000250" cy="143827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2000250" cy="1438275"/>
                    </a:xfrm>
                    <a:prstGeom prst="rect">
                      <a:avLst/>
                    </a:prstGeom>
                    <a:noFill/>
                    <a:ln>
                      <a:noFill/>
                    </a:ln>
                  </pic:spPr>
                </pic:pic>
              </a:graphicData>
            </a:graphic>
          </wp:anchor>
        </w:drawing>
      </w:r>
      <w:r>
        <w:rPr>
          <w:rFonts w:ascii="SimSun" w:eastAsia="SimSun" w:hAnsi="SimSun" w:cs="SimSun"/>
          <w:kern w:val="0"/>
          <w:szCs w:val="21"/>
        </w:rPr>
        <w:t>小明设计了一种水下遥感探测器。探测器的主体是一个边长为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dm</w:t>
      </w:r>
      <w:r>
        <w:rPr>
          <w:rFonts w:ascii="SimSun" w:eastAsia="SimSun" w:hAnsi="SimSun" w:cs="SimSun"/>
          <w:kern w:val="0"/>
          <w:szCs w:val="21"/>
        </w:rPr>
        <w:t>的正方体金属盒，上下各有一个带传感器的阀门，总重力为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N</w:t>
      </w:r>
      <w:r>
        <w:rPr>
          <w:rFonts w:ascii="SimSun" w:eastAsia="SimSun" w:hAnsi="SimSun" w:cs="SimSun"/>
          <w:kern w:val="0"/>
          <w:szCs w:val="21"/>
        </w:rPr>
        <w:t>。某次水底采样时，向探测器内注水，探测器沉入水底。采样完成后，遥控传感器将两个阀门同时打开，从上阀门注入高压气体，水从下阀门流出，当探测器内水的深度为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时，关闭两阀门，探测器连同样品恰能匀速上浮，如图所示。已知样品体积为</w:t>
      </w:r>
      <m:oMathPara>
        <m:oMathParaPr>
          <m:jc m:val="left"/>
        </m:oMathParaPr>
        <m:oMath>
          <m:r>
            <m:t>200</m:t>
          </m:r>
          <m:r>
            <m:t>c</m:t>
          </m:r>
          <m:sSup>
            <m:e>
              <m:r>
                <m:t>m</m:t>
              </m:r>
            </m:e>
            <m:sup>
              <m:r>
                <m:t>3</m:t>
              </m:r>
            </m:sup>
          </m:sSup>
        </m:oMath>
      </m:oMathPara>
      <w:r>
        <w:rPr>
          <w:rFonts w:ascii="SimSun" w:eastAsia="SimSun" w:hAnsi="SimSun" w:cs="SimSun"/>
          <w:kern w:val="0"/>
          <w:szCs w:val="21"/>
        </w:rPr>
        <w:t>，</w:t>
      </w:r>
      <m:oMathPara>
        <m:oMathParaPr>
          <m:jc m:val="left"/>
        </m:oMathParaPr>
        <m:oMath>
          <m:r>
            <m:t>g</m:t>
          </m:r>
          <m:r>
            <m:t>=</m:t>
          </m:r>
          <m:r>
            <m:t>10</m:t>
          </m:r>
          <m:r>
            <m:t>N</m:t>
          </m:r>
          <m:r>
            <m:t>/</m:t>
          </m:r>
          <m:r>
            <m:t>k</m:t>
          </m:r>
          <m:r>
            <m:t>g</m:t>
          </m:r>
        </m:oMath>
      </m:oMathPara>
      <w:r>
        <w:rPr>
          <w:rFonts w:ascii="SimSun" w:eastAsia="SimSun" w:hAnsi="SimSun" w:cs="SimSun"/>
          <w:kern w:val="0"/>
          <w:szCs w:val="21"/>
        </w:rPr>
        <w:t>，</w:t>
      </w:r>
      <m:oMathPara>
        <m:oMathParaPr>
          <m:jc m:val="left"/>
        </m:oMathParaPr>
        <m:oMath>
          <m:sSub>
            <m:e>
              <m:r>
                <m:t>ρ</m:t>
              </m:r>
            </m:e>
            <m:sub>
              <m:r>
                <m:t>水</m:t>
              </m:r>
            </m:sub>
          </m:sSub>
          <m:r>
            <m:t>=</m:t>
          </m:r>
          <m:r>
            <m:t>1.0</m:t>
          </m:r>
          <m:r>
            <m:t>×</m:t>
          </m:r>
          <m:sSup>
            <m:e>
              <m:r>
                <m:t>10</m:t>
              </m:r>
            </m:e>
            <m:sup>
              <m:r>
                <m:t>3</m:t>
              </m:r>
            </m:sup>
          </m:sSup>
          <m:r>
            <m:t>k</m:t>
          </m:r>
          <m:r>
            <m:t>g</m:t>
          </m:r>
          <m:r>
            <m:t>/</m:t>
          </m:r>
          <m:sSup>
            <m:e>
              <m:r>
                <m:t>m</m:t>
              </m:r>
            </m:e>
            <m:sup>
              <m:r>
                <m:t>3</m:t>
              </m:r>
            </m:sup>
          </m:sSup>
        </m:oMath>
      </m:oMathPara>
      <w:r>
        <w:rPr>
          <w:rFonts w:ascii="SimSun" w:eastAsia="SimSun" w:hAnsi="SimSun" w:cs="SimSun"/>
          <w:kern w:val="0"/>
          <w:szCs w:val="21"/>
        </w:rPr>
        <w:t>，不计金属盒厚度及阀门和传感器的体积，忽略气体质量和水的阻力。求：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探测器内水对金属盒底部产生的压强；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样品的密度。</w:t>
      </w:r>
      <w:bookmarkEnd w:id="23"/>
      <w:r>
        <w:br w:type="page"/>
      </w:r>
    </w:p>
    <w:p w:rsidR="00BC4DC9">
      <w:pPr>
        <w:numPr>
          <w:ilvl w:val="0"/>
          <w:numId w:val="0"/>
        </w:numPr>
        <w:shd w:val="clear" w:color="auto" w:fill="auto"/>
        <w:spacing w:before="0" w:after="0" w:line="360" w:lineRule="auto"/>
        <w:ind w:left="0"/>
        <w:jc w:val="center"/>
      </w:pPr>
      <w:r>
        <w:rPr>
          <w:rFonts w:ascii="SimSun" w:eastAsia="SimSun" w:hAnsi="SimSun" w:cs="SimSun"/>
          <w:b/>
          <w:sz w:val="32"/>
        </w:rPr>
        <w:t>答案和解析</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、毽子竖直上升时，速度越来越小，运动状态改变，故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、毽子竖直上升时受到重力和空气阻力，两个力的方向都竖直向下，所以毽子所受合力方向竖直向下，故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、毽子在最高点时只受重力的作用，所以受到的不是平衡力，故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、毽子向上运动时具有惯性，但不能说受到惯性力，故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物体运动状态的改变包括速度大小和方向的改变；</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毽子上升时受到重力和空气阻力，据此判断合力的方向；</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毽子在最高点时只受重力的作用；</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一切物体都有保持原来运动状态不变的性质，叫惯性。</w:t>
      </w:r>
      <w:r>
        <w:rPr>
          <w:rFonts w:ascii="SimSun" w:eastAsia="SimSun" w:hAnsi="SimSun" w:cs="SimSun"/>
          <w:kern w:val="0"/>
          <w:szCs w:val="21"/>
        </w:rPr>
        <w:br/>
      </w:r>
      <w:r>
        <w:rPr>
          <w:rFonts w:ascii="SimSun" w:eastAsia="SimSun" w:hAnsi="SimSun" w:cs="SimSun"/>
          <w:kern w:val="0"/>
          <w:szCs w:val="21"/>
        </w:rPr>
        <w:t>本题以踢毽子运动为背景，考查了对运动状态、受力分析、平衡力、惯性等的理解与应用，属基础题。</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春天里冰雪消融是熔化现象，需要吸收热量，故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深秋的早晨出现大雾是液化现象，需要放出热量，故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夏天的早晨花草上结出露水是液化现象，需要放出热量，故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初冬的早晨霜打枝头是凝华现象，需要放出热量，故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六种物态变化中熔化、汽化、升华吸热；凝固、液化、凝华放热。</w:t>
      </w:r>
      <w:r>
        <w:rPr>
          <w:rFonts w:ascii="SimSun" w:eastAsia="SimSun" w:hAnsi="SimSun" w:cs="SimSun"/>
          <w:kern w:val="0"/>
          <w:szCs w:val="21"/>
        </w:rPr>
        <w:br/>
      </w:r>
      <w:r>
        <w:rPr>
          <w:rFonts w:ascii="SimSun" w:eastAsia="SimSun" w:hAnsi="SimSun" w:cs="SimSun"/>
          <w:kern w:val="0"/>
          <w:szCs w:val="21"/>
        </w:rPr>
        <w:t>本题考查物态变化与吸放热的关系，是中考常考的问题，首先根据物质状态的前后变化，判断物态变化类型，再判断吸放热情况。</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、蹦床运动员起跳以后还会向上运动，是因为运动员具有惯性，故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、游泳运动员向后划水，给水一个向后的力，由于物体间力的作用是相互的，水给运动员一个向前的力，运动员可以向前运动，故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、撑杆跳比赛中，被运动员压弯的杆发生了弹性形变，具有弹性势能，故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、跳水运动员在空中下落过程中，质量不变，速度变大，动能变大，高度变小，重力势能变小，是重力势能转化为动能，故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物体有保持原来运动状态不变的性质叫做惯性；</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力的作用是相互的；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物体发生弹性形变后具有弹性势能；</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影响动能的因素是质量和速度，影响重力势能的因素是质量和高度。</w:t>
      </w:r>
      <w:r>
        <w:rPr>
          <w:rFonts w:ascii="SimSun" w:eastAsia="SimSun" w:hAnsi="SimSun" w:cs="SimSun"/>
          <w:kern w:val="0"/>
          <w:szCs w:val="21"/>
        </w:rPr>
        <w:br/>
      </w:r>
      <w:r>
        <w:rPr>
          <w:rFonts w:ascii="SimSun" w:eastAsia="SimSun" w:hAnsi="SimSun" w:cs="SimSun"/>
          <w:kern w:val="0"/>
          <w:szCs w:val="21"/>
        </w:rPr>
        <w:t>此题通过各种比赛项目的分析，考查了对能量的转化、惯性、相互作用力的理解和应用。</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解：由题意可知，保险箱可通过按压指纹</w:t>
      </w:r>
      <m:oMathPara>
        <m:oMathParaPr>
          <m:jc m:val="left"/>
        </m:oMathParaPr>
        <m:oMath>
          <m:r>
            <m:t>(</m:t>
          </m:r>
        </m:oMath>
      </m:oMathPara>
      <w:r>
        <w:rPr>
          <w:rFonts w:ascii="SimSun" w:eastAsia="SimSun" w:hAnsi="SimSun" w:cs="SimSun"/>
          <w:kern w:val="0"/>
          <w:szCs w:val="21"/>
        </w:rPr>
        <w:t>相当于</w:t>
      </w:r>
      <m:oMathPara>
        <m:oMathParaPr>
          <m:jc m:val="left"/>
        </m:oMathParaPr>
        <m:oMath>
          <m:sSub>
            <m:e>
              <m:r>
                <m:t>S</m:t>
              </m:r>
            </m:e>
            <m:sub>
              <m:r>
                <m:t>1</m:t>
              </m:r>
            </m:sub>
          </m:sSub>
        </m:oMath>
      </m:oMathPara>
      <w:r>
        <w:rPr>
          <w:rFonts w:ascii="SimSun" w:eastAsia="SimSun" w:hAnsi="SimSun" w:cs="SimSun"/>
          <w:kern w:val="0"/>
          <w:szCs w:val="21"/>
        </w:rPr>
        <w:t>闭合</w:t>
      </w:r>
      <m:oMathPara>
        <m:oMathParaPr>
          <m:jc m:val="left"/>
        </m:oMathParaPr>
        <m:oMath>
          <m:r>
            <m:t>)</m:t>
          </m:r>
        </m:oMath>
      </m:oMathPara>
      <w:r>
        <w:rPr>
          <w:rFonts w:ascii="SimSun" w:eastAsia="SimSun" w:hAnsi="SimSun" w:cs="SimSun"/>
          <w:kern w:val="0"/>
          <w:szCs w:val="21"/>
        </w:rPr>
        <w:t>，也可通过输入密码</w:t>
      </w:r>
      <m:oMathPara>
        <m:oMathParaPr>
          <m:jc m:val="left"/>
        </m:oMathParaPr>
        <m:oMath>
          <m:r>
            <m:t>(</m:t>
          </m:r>
        </m:oMath>
      </m:oMathPara>
      <w:r>
        <w:rPr>
          <w:rFonts w:ascii="SimSun" w:eastAsia="SimSun" w:hAnsi="SimSun" w:cs="SimSun"/>
          <w:kern w:val="0"/>
          <w:szCs w:val="21"/>
        </w:rPr>
        <w:t>相当于</w:t>
      </w:r>
      <m:oMathPara>
        <m:oMathParaPr>
          <m:jc m:val="left"/>
        </m:oMathParaPr>
        <m:oMath>
          <m:sSub>
            <m:e>
              <m:r>
                <m:t>S</m:t>
              </m:r>
            </m:e>
            <m:sub>
              <m:r>
                <m:t>2</m:t>
              </m:r>
            </m:sub>
          </m:sSub>
        </m:oMath>
      </m:oMathPara>
      <w:r>
        <w:rPr>
          <w:rFonts w:ascii="SimSun" w:eastAsia="SimSun" w:hAnsi="SimSun" w:cs="SimSun"/>
          <w:kern w:val="0"/>
          <w:szCs w:val="21"/>
        </w:rPr>
        <w:t>闭合</w:t>
      </w:r>
      <m:oMathPara>
        <m:oMathParaPr>
          <m:jc m:val="left"/>
        </m:oMathParaPr>
        <m:oMath>
          <m:r>
            <m:t>)</m:t>
          </m:r>
        </m:oMath>
      </m:oMathPara>
      <w:r>
        <w:rPr>
          <w:rFonts w:ascii="SimSun" w:eastAsia="SimSun" w:hAnsi="SimSun" w:cs="SimSun"/>
          <w:kern w:val="0"/>
          <w:szCs w:val="21"/>
        </w:rPr>
        <w:t>使装置</w:t>
      </w:r>
      <w:r>
        <w:rPr>
          <w:rFonts w:ascii="Times New Roman" w:eastAsia="Times New Roman" w:hAnsi="Times New Roman" w:cs="Times New Roman"/>
          <w:i/>
          <w:iCs/>
          <w:kern w:val="0"/>
          <w:szCs w:val="21"/>
        </w:rPr>
        <w:t>T</w:t>
      </w:r>
      <w:r>
        <w:rPr>
          <w:rFonts w:ascii="SimSun" w:eastAsia="SimSun" w:hAnsi="SimSun" w:cs="SimSun"/>
          <w:kern w:val="0"/>
          <w:szCs w:val="21"/>
        </w:rPr>
        <w:t>启动，打开保险箱门，说明两开关可以独立工作、互不影响，即两开关并联后共同控制装置</w:t>
      </w:r>
      <w:r>
        <w:rPr>
          <w:rFonts w:ascii="Times New Roman" w:eastAsia="Times New Roman" w:hAnsi="Times New Roman" w:cs="Times New Roman"/>
          <w:i/>
          <w:iCs/>
          <w:kern w:val="0"/>
          <w:szCs w:val="21"/>
        </w:rPr>
        <w:t>T</w:t>
      </w:r>
      <w:r>
        <w:rPr>
          <w:rFonts w:ascii="SimSun" w:eastAsia="SimSun" w:hAnsi="SimSun" w:cs="SimSun"/>
          <w:kern w:val="0"/>
          <w:szCs w:val="21"/>
        </w:rPr>
        <w:t>；由各选项电路图可知</w:t>
      </w:r>
      <w:r>
        <w:rPr>
          <w:rFonts w:ascii="Times New Roman" w:eastAsia="Times New Roman" w:hAnsi="Times New Roman" w:cs="Times New Roman"/>
          <w:i/>
          <w:iCs/>
          <w:kern w:val="0"/>
          <w:szCs w:val="21"/>
        </w:rPr>
        <w:t>A</w:t>
      </w:r>
      <w:r>
        <w:rPr>
          <w:rFonts w:ascii="SimSun" w:eastAsia="SimSun" w:hAnsi="SimSun" w:cs="SimSun"/>
          <w:kern w:val="0"/>
          <w:szCs w:val="21"/>
        </w:rPr>
        <w:t>符合题意，</w:t>
      </w:r>
      <w:r>
        <w:rPr>
          <w:rFonts w:ascii="Times New Roman" w:eastAsia="Times New Roman" w:hAnsi="Times New Roman" w:cs="Times New Roman"/>
          <w:i/>
          <w:iCs/>
          <w:kern w:val="0"/>
          <w:szCs w:val="21"/>
        </w:rPr>
        <w:t>BCD</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串联电路中各用电器之间相互影响，并联电路中各用电器间互不影响；</w:t>
      </w:r>
      <w:r>
        <w:rPr>
          <w:rFonts w:ascii="SimSun" w:eastAsia="SimSun" w:hAnsi="SimSun" w:cs="SimSun"/>
          <w:kern w:val="0"/>
          <w:szCs w:val="21"/>
        </w:rPr>
        <w:br/>
      </w:r>
      <w:r>
        <w:rPr>
          <w:rFonts w:ascii="SimSun" w:eastAsia="SimSun" w:hAnsi="SimSun" w:cs="SimSun"/>
          <w:kern w:val="0"/>
          <w:szCs w:val="21"/>
        </w:rPr>
        <w:t>根据开关</w:t>
      </w:r>
      <m:oMathPara>
        <m:oMathParaPr>
          <m:jc m:val="left"/>
        </m:oMathParaPr>
        <m:oMath>
          <m:sSub>
            <m:e>
              <m:r>
                <m:t>S</m:t>
              </m:r>
            </m:e>
            <m:sub>
              <m:r>
                <m:t>1</m:t>
              </m:r>
            </m:sub>
          </m:sSub>
        </m:oMath>
      </m:oMathPara>
      <w:r>
        <w:rPr>
          <w:rFonts w:ascii="SimSun" w:eastAsia="SimSun" w:hAnsi="SimSun" w:cs="SimSun"/>
          <w:kern w:val="0"/>
          <w:szCs w:val="21"/>
        </w:rPr>
        <w:t>闭合或开关</w:t>
      </w:r>
      <m:oMathPara>
        <m:oMathParaPr>
          <m:jc m:val="left"/>
        </m:oMathParaPr>
        <m:oMath>
          <m:sSub>
            <m:e>
              <m:r>
                <m:t>S</m:t>
              </m:r>
            </m:e>
            <m:sub>
              <m:r>
                <m:t>2</m:t>
              </m:r>
            </m:sub>
          </m:sSub>
        </m:oMath>
      </m:oMathPara>
      <w:r>
        <w:rPr>
          <w:rFonts w:ascii="SimSun" w:eastAsia="SimSun" w:hAnsi="SimSun" w:cs="SimSun"/>
          <w:kern w:val="0"/>
          <w:szCs w:val="21"/>
        </w:rPr>
        <w:t>闭合都使装置</w:t>
      </w:r>
      <w:r>
        <w:rPr>
          <w:rFonts w:ascii="Times New Roman" w:eastAsia="Times New Roman" w:hAnsi="Times New Roman" w:cs="Times New Roman"/>
          <w:i/>
          <w:iCs/>
          <w:kern w:val="0"/>
          <w:szCs w:val="21"/>
        </w:rPr>
        <w:t>T</w:t>
      </w:r>
      <w:r>
        <w:rPr>
          <w:rFonts w:ascii="SimSun" w:eastAsia="SimSun" w:hAnsi="SimSun" w:cs="SimSun"/>
          <w:kern w:val="0"/>
          <w:szCs w:val="21"/>
        </w:rPr>
        <w:t>启动，打开保险箱门，据此分析两开关的连接方式，再选择合适的电路。</w:t>
      </w:r>
      <w:r>
        <w:rPr>
          <w:rFonts w:ascii="SimSun" w:eastAsia="SimSun" w:hAnsi="SimSun" w:cs="SimSun"/>
          <w:kern w:val="0"/>
          <w:szCs w:val="21"/>
        </w:rPr>
        <w:br/>
      </w:r>
      <w:r>
        <w:rPr>
          <w:rFonts w:ascii="SimSun" w:eastAsia="SimSun" w:hAnsi="SimSun" w:cs="SimSun"/>
          <w:kern w:val="0"/>
          <w:szCs w:val="21"/>
        </w:rPr>
        <w:t>本题考查了串并联电路的设计，根据题意得出两个开关的位置和连接方式是关键。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解：闭合开关，灯泡和滑动变阻器串联接入电路，电压表</w:t>
      </w:r>
      <m:oMathPara>
        <m:oMathParaPr>
          <m:jc m:val="left"/>
        </m:oMathParaPr>
        <m:oMath>
          <m:sSub>
            <m:e>
              <m:r>
                <m:t>V</m:t>
              </m:r>
            </m:e>
            <m:sub>
              <m:r>
                <m:t>1</m:t>
              </m:r>
            </m:sub>
          </m:sSub>
        </m:oMath>
      </m:oMathPara>
      <w:r>
        <w:rPr>
          <w:rFonts w:ascii="SimSun" w:eastAsia="SimSun" w:hAnsi="SimSun" w:cs="SimSun"/>
          <w:kern w:val="0"/>
          <w:szCs w:val="21"/>
        </w:rPr>
        <w:t>测灯泡两端的电压，电压表</w:t>
      </w:r>
      <m:oMathPara>
        <m:oMathParaPr>
          <m:jc m:val="left"/>
        </m:oMathParaPr>
        <m:oMath>
          <m:sSub>
            <m:e>
              <m:r>
                <m:t>V</m:t>
              </m:r>
            </m:e>
            <m:sub>
              <m:r>
                <m:t>2</m:t>
              </m:r>
            </m:sub>
          </m:sSub>
        </m:oMath>
      </m:oMathPara>
      <w:r>
        <w:rPr>
          <w:rFonts w:ascii="SimSun" w:eastAsia="SimSun" w:hAnsi="SimSun" w:cs="SimSun"/>
          <w:kern w:val="0"/>
          <w:szCs w:val="21"/>
        </w:rPr>
        <w:t>测滑动变阻器两端的电压，电流表测通过电路的电流，</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、将滑动变阻器的滑片由最右端向最左端移动的过程中，滑动变阻器接入电路的电阻变小，</w:t>
      </w:r>
      <w:r>
        <w:rPr>
          <w:rFonts w:ascii="SimSun" w:eastAsia="SimSun" w:hAnsi="SimSun" w:cs="SimSun"/>
          <w:kern w:val="0"/>
          <w:szCs w:val="21"/>
        </w:rPr>
        <w:br/>
      </w:r>
      <w:r>
        <w:rPr>
          <w:rFonts w:ascii="SimSun" w:eastAsia="SimSun" w:hAnsi="SimSun" w:cs="SimSun"/>
          <w:kern w:val="0"/>
          <w:szCs w:val="21"/>
        </w:rPr>
        <w:t>串联电路总电阻等于各部分电阻之和，则电路总电阻变小，根据欧姆定律可知通过电路的电流变大，</w:t>
      </w:r>
      <w:r>
        <w:rPr>
          <w:rFonts w:ascii="SimSun" w:eastAsia="SimSun" w:hAnsi="SimSun" w:cs="SimSun"/>
          <w:kern w:val="0"/>
          <w:szCs w:val="21"/>
        </w:rPr>
        <w:br/>
      </w:r>
      <w:r>
        <w:rPr>
          <w:rFonts w:ascii="SimSun" w:eastAsia="SimSun" w:hAnsi="SimSun" w:cs="SimSun"/>
          <w:kern w:val="0"/>
          <w:szCs w:val="21"/>
        </w:rPr>
        <w:t>根据串联分压原理可知滑动变阻器两端的电压变小，根据串联电路电压规律可知灯泡两端的电压变大，所以</w:t>
      </w:r>
      <w:r>
        <w:rPr>
          <w:rFonts w:ascii="Times New Roman" w:eastAsia="Times New Roman" w:hAnsi="Times New Roman" w:cs="Times New Roman"/>
          <w:i/>
          <w:iCs/>
          <w:kern w:val="0"/>
          <w:szCs w:val="21"/>
        </w:rPr>
        <w:t>a</w:t>
      </w:r>
      <w:r>
        <w:rPr>
          <w:rFonts w:ascii="SimSun" w:eastAsia="SimSun" w:hAnsi="SimSun" w:cs="SimSun"/>
          <w:kern w:val="0"/>
          <w:szCs w:val="21"/>
        </w:rPr>
        <w:t>是滑动变阻器的图像，</w:t>
      </w:r>
      <w:r>
        <w:rPr>
          <w:rFonts w:ascii="Times New Roman" w:eastAsia="Times New Roman" w:hAnsi="Times New Roman" w:cs="Times New Roman"/>
          <w:i/>
          <w:iCs/>
          <w:kern w:val="0"/>
          <w:szCs w:val="21"/>
        </w:rPr>
        <w:t>b</w:t>
      </w:r>
      <w:r>
        <w:rPr>
          <w:rFonts w:ascii="SimSun" w:eastAsia="SimSun" w:hAnsi="SimSun" w:cs="SimSun"/>
          <w:kern w:val="0"/>
          <w:szCs w:val="21"/>
        </w:rPr>
        <w:t>是灯泡的图像，故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、通过灯泡的电流最小时，灯泡的电阻最小，由图可知此时灯泡两端的电压为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SimSun" w:eastAsia="SimSun" w:hAnsi="SimSun" w:cs="SimSun"/>
          <w:kern w:val="0"/>
          <w:szCs w:val="21"/>
        </w:rPr>
        <w:t>，通过灯泡的电流为</w:t>
      </w:r>
      <m:oMathPara>
        <m:oMathParaPr>
          <m:jc m:val="left"/>
        </m:oMathParaPr>
        <m:oMath>
          <m:r>
            <m:t>0.2</m:t>
          </m:r>
          <m:r>
            <m:t>A</m:t>
          </m:r>
        </m:oMath>
      </m:oMathPara>
      <w:r>
        <w:rPr>
          <w:rFonts w:ascii="SimSun" w:eastAsia="SimSun" w:hAnsi="SimSun" w:cs="SimSun"/>
          <w:kern w:val="0"/>
          <w:szCs w:val="21"/>
        </w:rPr>
        <w:t>，此时滑动变阻器两端的电压为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根据欧姆定律可得灯泡的最小阻值</w:t>
      </w:r>
      <m:oMathPara>
        <m:oMathParaPr>
          <m:jc m:val="left"/>
        </m:oMathParaPr>
        <m:oMath>
          <m:sSub>
            <m:e>
              <m:r>
                <m:t>R</m:t>
              </m:r>
            </m:e>
            <m:sub>
              <m:r>
                <m:t>L</m:t>
              </m:r>
            </m:sub>
          </m:sSub>
          <m:r>
            <m:t>=</m:t>
          </m:r>
          <m:f>
            <m:num>
              <m:sSub>
                <m:e>
                  <m:r>
                    <w:rPr>
                      <w:rFonts w:ascii="Cambria Math" w:hAnsi="Cambria Math"/>
                      <w:sz w:val="24"/>
                      <w:szCs w:val="24"/>
                    </w:rPr>
                    <m:t>U</m:t>
                  </m:r>
                </m:e>
                <m:sub>
                  <m:r>
                    <w:rPr>
                      <w:rFonts w:ascii="Cambria Math" w:hAnsi="Cambria Math"/>
                      <w:sz w:val="24"/>
                      <w:szCs w:val="24"/>
                    </w:rPr>
                    <m:t>L</m:t>
                  </m:r>
                </m:sub>
              </m:sSub>
            </m:num>
            <m:den>
              <m:sSub>
                <m:e>
                  <m:r>
                    <w:rPr>
                      <w:rFonts w:ascii="Cambria Math" w:hAnsi="Cambria Math"/>
                      <w:sz w:val="24"/>
                      <w:szCs w:val="24"/>
                    </w:rPr>
                    <m:t>I</m:t>
                  </m:r>
                </m:e>
                <m:sub>
                  <m:r>
                    <w:rPr>
                      <w:rFonts w:ascii="Cambria Math" w:hAnsi="Cambria Math"/>
                      <w:sz w:val="24"/>
                      <w:szCs w:val="24"/>
                    </w:rPr>
                    <m:t>L</m:t>
                  </m:r>
                </m:sub>
              </m:sSub>
            </m:den>
          </m:f>
          <m:r>
            <m:t>=</m:t>
          </m:r>
          <m:f>
            <m:num>
              <m:r>
                <w:rPr>
                  <w:rFonts w:ascii="Cambria Math" w:hAnsi="Cambria Math"/>
                  <w:sz w:val="24"/>
                  <w:szCs w:val="24"/>
                </w:rPr>
                <m:t>1</m:t>
              </m:r>
              <m:r>
                <w:rPr>
                  <w:rFonts w:ascii="Cambria Math" w:hAnsi="Cambria Math"/>
                  <w:sz w:val="24"/>
                  <w:szCs w:val="24"/>
                </w:rPr>
                <m:t>V</m:t>
              </m:r>
            </m:num>
            <m:den>
              <m:r>
                <w:rPr>
                  <w:rFonts w:ascii="Cambria Math" w:hAnsi="Cambria Math"/>
                  <w:sz w:val="24"/>
                  <w:szCs w:val="24"/>
                </w:rPr>
                <m:t>0.2</m:t>
              </m:r>
              <m:r>
                <w:rPr>
                  <w:rFonts w:ascii="Cambria Math" w:hAnsi="Cambria Math"/>
                  <w:sz w:val="24"/>
                  <w:szCs w:val="24"/>
                </w:rPr>
                <m:t>A</m:t>
              </m:r>
            </m:den>
          </m:f>
          <m:r>
            <m:t>=</m:t>
          </m:r>
          <m:r>
            <m:t>5</m:t>
          </m:r>
          <m:r>
            <m:t>Ω</m:t>
          </m:r>
        </m:oMath>
      </m:oMathPara>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、滑动变阻器的最大阻值</w:t>
      </w:r>
      <m:oMathPara>
        <m:oMathParaPr>
          <m:jc m:val="left"/>
        </m:oMathParaPr>
        <m:oMath>
          <m:r>
            <m:t>R</m:t>
          </m:r>
          <m:r>
            <m:t>=</m:t>
          </m:r>
          <m:f>
            <m:num>
              <m:sSub>
                <m:e>
                  <m:r>
                    <w:rPr>
                      <w:rFonts w:ascii="Cambria Math" w:hAnsi="Cambria Math"/>
                      <w:sz w:val="24"/>
                      <w:szCs w:val="24"/>
                    </w:rPr>
                    <m:t>U</m:t>
                  </m:r>
                </m:e>
                <m:sub>
                  <m:r>
                    <w:rPr>
                      <w:rFonts w:ascii="Cambria Math" w:hAnsi="Cambria Math"/>
                      <w:sz w:val="24"/>
                      <w:szCs w:val="24"/>
                    </w:rPr>
                    <m:t>R</m:t>
                  </m:r>
                </m:sub>
              </m:sSub>
            </m:num>
            <m:den>
              <m:sSub>
                <m:e>
                  <m:r>
                    <w:rPr>
                      <w:rFonts w:ascii="Cambria Math" w:hAnsi="Cambria Math"/>
                      <w:sz w:val="24"/>
                      <w:szCs w:val="24"/>
                    </w:rPr>
                    <m:t>I</m:t>
                  </m:r>
                </m:e>
                <m:sub>
                  <m:r>
                    <w:rPr>
                      <w:rFonts w:ascii="Cambria Math" w:hAnsi="Cambria Math"/>
                      <w:sz w:val="24"/>
                      <w:szCs w:val="24"/>
                    </w:rPr>
                    <m:t xml:space="preserve"> </m:t>
                  </m:r>
                </m:sub>
              </m:sSub>
            </m:den>
          </m:f>
          <m:r>
            <m:t>=</m:t>
          </m:r>
          <m:f>
            <m:num>
              <m:r>
                <w:rPr>
                  <w:rFonts w:ascii="Cambria Math" w:hAnsi="Cambria Math"/>
                  <w:sz w:val="24"/>
                  <w:szCs w:val="24"/>
                </w:rPr>
                <m:t>5</m:t>
              </m:r>
              <m:r>
                <w:rPr>
                  <w:rFonts w:ascii="Cambria Math" w:hAnsi="Cambria Math"/>
                  <w:sz w:val="24"/>
                  <w:szCs w:val="24"/>
                </w:rPr>
                <m:t>V</m:t>
              </m:r>
            </m:num>
            <m:den>
              <m:r>
                <w:rPr>
                  <w:rFonts w:ascii="Cambria Math" w:hAnsi="Cambria Math"/>
                  <w:sz w:val="24"/>
                  <w:szCs w:val="24"/>
                </w:rPr>
                <m:t>0.2</m:t>
              </m:r>
              <m:r>
                <w:rPr>
                  <w:rFonts w:ascii="Cambria Math" w:hAnsi="Cambria Math"/>
                  <w:sz w:val="24"/>
                  <w:szCs w:val="24"/>
                </w:rPr>
                <m:t>A</m:t>
              </m:r>
            </m:den>
          </m:f>
          <m:r>
            <m:t>=</m:t>
          </m:r>
          <m:r>
            <m:t>25</m:t>
          </m:r>
          <m:r>
            <m:t>Ω</m:t>
          </m:r>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、电源电压</w:t>
      </w:r>
      <m:oMathPara>
        <m:oMathParaPr>
          <m:jc m:val="left"/>
        </m:oMathParaPr>
        <m:oMath>
          <m:r>
            <m:t>U</m:t>
          </m:r>
          <m:r>
            <m:t>=</m:t>
          </m:r>
          <m:sSub>
            <m:e>
              <m:r>
                <m:t>U</m:t>
              </m:r>
            </m:e>
            <m:sub>
              <m:r>
                <m:t>L</m:t>
              </m:r>
            </m:sub>
          </m:sSub>
          <m:r>
            <m:t>+</m:t>
          </m:r>
          <m:sSub>
            <m:e>
              <m:r>
                <m:t>U</m:t>
              </m:r>
            </m:e>
            <m:sub>
              <m:r>
                <m:t>R</m:t>
              </m:r>
            </m:sub>
          </m:sSub>
          <m:r>
            <m:t>=</m:t>
          </m:r>
          <m:r>
            <m:t>1</m:t>
          </m:r>
          <m:r>
            <m:t>V</m:t>
          </m:r>
          <m:r>
            <m:t>+</m:t>
          </m:r>
          <m:r>
            <m:t>5</m:t>
          </m:r>
          <m:r>
            <m:t>V</m:t>
          </m:r>
          <m:r>
            <m:t>=</m:t>
          </m:r>
          <m:r>
            <m:t>6</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由图可知通过电路的最大电流为</w:t>
      </w:r>
      <m:oMathPara>
        <m:oMathParaPr>
          <m:jc m:val="left"/>
        </m:oMathParaPr>
        <m:oMath>
          <m:r>
            <m:t>0.6</m:t>
          </m:r>
          <m:r>
            <m:t>A</m:t>
          </m:r>
        </m:oMath>
      </m:oMathPara>
      <w:r>
        <w:rPr>
          <w:rFonts w:ascii="SimSun" w:eastAsia="SimSun" w:hAnsi="SimSun" w:cs="SimSun"/>
          <w:kern w:val="0"/>
          <w:szCs w:val="21"/>
        </w:rPr>
        <w:t>，电路的最大功率为</w:t>
      </w:r>
      <m:oMathPara>
        <m:oMathParaPr>
          <m:jc m:val="left"/>
        </m:oMathParaPr>
        <m:oMath>
          <m:r>
            <m:t>P</m:t>
          </m:r>
          <m:r>
            <m:t>=</m:t>
          </m:r>
          <m:r>
            <m:t>U</m:t>
          </m:r>
          <m:r>
            <m:t>I</m:t>
          </m:r>
          <m:r>
            <m:t>′</m:t>
          </m:r>
          <m:r>
            <m:t>=</m:t>
          </m:r>
          <m:r>
            <m:t>6</m:t>
          </m:r>
          <m:r>
            <m:t>V</m:t>
          </m:r>
          <m:r>
            <m:t>×</m:t>
          </m:r>
          <m:r>
            <m:t>0.6</m:t>
          </m:r>
          <m:r>
            <m:t>A</m:t>
          </m:r>
          <m:r>
            <m:t>=</m:t>
          </m:r>
          <m:r>
            <m:t>3.6</m:t>
          </m:r>
          <m:r>
            <m:t>W</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闭合开关，灯泡和滑动变阻器串联接入电路，电压表</w:t>
      </w:r>
      <m:oMathPara>
        <m:oMathParaPr>
          <m:jc m:val="left"/>
        </m:oMathParaPr>
        <m:oMath>
          <m:sSub>
            <m:e>
              <m:r>
                <m:t>V</m:t>
              </m:r>
            </m:e>
            <m:sub>
              <m:r>
                <m:t>1</m:t>
              </m:r>
            </m:sub>
          </m:sSub>
        </m:oMath>
      </m:oMathPara>
      <w:r>
        <w:rPr>
          <w:rFonts w:ascii="SimSun" w:eastAsia="SimSun" w:hAnsi="SimSun" w:cs="SimSun"/>
          <w:kern w:val="0"/>
          <w:szCs w:val="21"/>
        </w:rPr>
        <w:t>测灯泡两端的电压，电压表</w:t>
      </w:r>
      <m:oMathPara>
        <m:oMathParaPr>
          <m:jc m:val="left"/>
        </m:oMathParaPr>
        <m:oMath>
          <m:sSub>
            <m:e>
              <m:r>
                <m:t>V</m:t>
              </m:r>
            </m:e>
            <m:sub>
              <m:r>
                <m:t>2</m:t>
              </m:r>
            </m:sub>
          </m:sSub>
        </m:oMath>
      </m:oMathPara>
      <w:r>
        <w:rPr>
          <w:rFonts w:ascii="SimSun" w:eastAsia="SimSun" w:hAnsi="SimSun" w:cs="SimSun"/>
          <w:kern w:val="0"/>
          <w:szCs w:val="21"/>
        </w:rPr>
        <w:t>测滑动变阻器两端的电压，电流表测通过电路的电流，</w:t>
      </w:r>
      <w:r>
        <w:rPr>
          <w:rFonts w:ascii="SimSun" w:eastAsia="SimSun" w:hAnsi="SimSun" w:cs="SimSun"/>
          <w:kern w:val="0"/>
          <w:szCs w:val="21"/>
        </w:rPr>
        <w:br/>
      </w:r>
      <w:r>
        <w:rPr>
          <w:rFonts w:ascii="SimSun" w:eastAsia="SimSun" w:hAnsi="SimSun" w:cs="SimSun"/>
          <w:kern w:val="0"/>
          <w:szCs w:val="21"/>
        </w:rPr>
        <w:t>将滑动变阻器的滑片由最右端向最左端移动的过程中，滑动变阻器接入电路的电阻变小，根据串联电路电阻规律结合欧姆定律可知通过电路的电流变化，</w:t>
      </w:r>
      <w:r>
        <w:rPr>
          <w:rFonts w:ascii="SimSun" w:eastAsia="SimSun" w:hAnsi="SimSun" w:cs="SimSun"/>
          <w:kern w:val="0"/>
          <w:szCs w:val="21"/>
        </w:rPr>
        <w:br/>
      </w:r>
      <w:r>
        <w:rPr>
          <w:rFonts w:ascii="SimSun" w:eastAsia="SimSun" w:hAnsi="SimSun" w:cs="SimSun"/>
          <w:kern w:val="0"/>
          <w:szCs w:val="21"/>
        </w:rPr>
        <w:t>根据串联分压原理可知滑动变阻器两端的电压变化，根据串联电路电压规律可知灯泡两端的电压变化，据此确定</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对应的元件；</w:t>
      </w:r>
      <w:r>
        <w:rPr>
          <w:rFonts w:ascii="SimSun" w:eastAsia="SimSun" w:hAnsi="SimSun" w:cs="SimSun"/>
          <w:kern w:val="0"/>
          <w:szCs w:val="21"/>
        </w:rPr>
        <w:br/>
      </w:r>
      <w:r>
        <w:rPr>
          <w:rFonts w:ascii="SimSun" w:eastAsia="SimSun" w:hAnsi="SimSun" w:cs="SimSun"/>
          <w:kern w:val="0"/>
          <w:szCs w:val="21"/>
        </w:rPr>
        <w:t>通过灯泡的电流最小时，灯泡的电阻最小，由图可知此时灯泡两端的电压为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SimSun" w:eastAsia="SimSun" w:hAnsi="SimSun" w:cs="SimSun"/>
          <w:kern w:val="0"/>
          <w:szCs w:val="21"/>
        </w:rPr>
        <w:t>，通过灯泡的电流为</w:t>
      </w:r>
      <m:oMathPara>
        <m:oMathParaPr>
          <m:jc m:val="left"/>
        </m:oMathParaPr>
        <m:oMath>
          <m:r>
            <m:t>0.2</m:t>
          </m:r>
          <m:r>
            <m:t>A</m:t>
          </m:r>
        </m:oMath>
      </m:oMathPara>
      <w:r>
        <w:rPr>
          <w:rFonts w:ascii="SimSun" w:eastAsia="SimSun" w:hAnsi="SimSun" w:cs="SimSun"/>
          <w:kern w:val="0"/>
          <w:szCs w:val="21"/>
        </w:rPr>
        <w:t>，此时滑动变阻器两端的电压为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根据欧姆定律计算灯泡的最小阻值和滑动变阻器的最大阻值；</w:t>
      </w:r>
      <w:r>
        <w:rPr>
          <w:rFonts w:ascii="SimSun" w:eastAsia="SimSun" w:hAnsi="SimSun" w:cs="SimSun"/>
          <w:kern w:val="0"/>
          <w:szCs w:val="21"/>
        </w:rPr>
        <w:br/>
      </w:r>
      <w:r>
        <w:rPr>
          <w:rFonts w:ascii="SimSun" w:eastAsia="SimSun" w:hAnsi="SimSun" w:cs="SimSun"/>
          <w:kern w:val="0"/>
          <w:szCs w:val="21"/>
        </w:rPr>
        <w:t>根据串联电路电压规律计算电源电压，由图可知通过电路的最大电流，根据</w:t>
      </w:r>
      <m:oMathPara>
        <m:oMathParaPr>
          <m:jc m:val="left"/>
        </m:oMathParaPr>
        <m:oMath>
          <m:r>
            <m:t>P</m:t>
          </m:r>
          <m:r>
            <m:t>=</m:t>
          </m:r>
          <m:r>
            <m:t>U</m:t>
          </m:r>
          <m:r>
            <m:t>I</m:t>
          </m:r>
        </m:oMath>
      </m:oMathPara>
      <w:r>
        <w:rPr>
          <w:rFonts w:ascii="SimSun" w:eastAsia="SimSun" w:hAnsi="SimSun" w:cs="SimSun"/>
          <w:kern w:val="0"/>
          <w:szCs w:val="21"/>
        </w:rPr>
        <w:t>计算电路的最大功率。</w:t>
      </w:r>
      <w:r>
        <w:rPr>
          <w:rFonts w:ascii="SimSun" w:eastAsia="SimSun" w:hAnsi="SimSun" w:cs="SimSun"/>
          <w:kern w:val="0"/>
          <w:szCs w:val="21"/>
        </w:rPr>
        <w:br/>
      </w:r>
      <w:r>
        <w:rPr>
          <w:rFonts w:ascii="SimSun" w:eastAsia="SimSun" w:hAnsi="SimSun" w:cs="SimSun"/>
          <w:kern w:val="0"/>
          <w:szCs w:val="21"/>
        </w:rPr>
        <w:t>本题考查串联电路特点、欧姆定律、电功率公式的灵活运用，正确读取图中信息是解题的关键。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解：根据电路图可知，该电路为串联电路；</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、若把小灯泡换成电流表；风越大时，</w:t>
      </w:r>
      <w:r>
        <w:rPr>
          <w:rFonts w:ascii="Times New Roman" w:eastAsia="Times New Roman" w:hAnsi="Times New Roman" w:cs="Times New Roman"/>
          <w:i/>
          <w:iCs/>
          <w:kern w:val="0"/>
          <w:szCs w:val="21"/>
        </w:rPr>
        <w:t>AB</w:t>
      </w:r>
      <w:r>
        <w:rPr>
          <w:rFonts w:ascii="SimSun" w:eastAsia="SimSun" w:hAnsi="SimSun" w:cs="SimSun"/>
          <w:kern w:val="0"/>
          <w:szCs w:val="21"/>
        </w:rPr>
        <w:t>接入电路中的电阻越小，根据欧姆定律可知，电路中的电流越大，电流表示数越大，故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、若把小灯泡换成电压表，电压表串联接入电路中，测量的是电源电压，风越大时，电压表示数保持不变，故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、在</w:t>
      </w:r>
      <w:r>
        <w:rPr>
          <w:rFonts w:ascii="Times New Roman" w:eastAsia="Times New Roman" w:hAnsi="Times New Roman" w:cs="Times New Roman"/>
          <w:i/>
          <w:iCs/>
          <w:kern w:val="0"/>
          <w:szCs w:val="21"/>
        </w:rPr>
        <w:t>OB</w:t>
      </w:r>
      <w:r>
        <w:rPr>
          <w:rFonts w:ascii="SimSun" w:eastAsia="SimSun" w:hAnsi="SimSun" w:cs="SimSun"/>
          <w:kern w:val="0"/>
          <w:szCs w:val="21"/>
        </w:rPr>
        <w:t>两端并联一个电压表，风越大时，</w:t>
      </w:r>
      <w:r>
        <w:rPr>
          <w:rFonts w:ascii="Times New Roman" w:eastAsia="Times New Roman" w:hAnsi="Times New Roman" w:cs="Times New Roman"/>
          <w:i/>
          <w:iCs/>
          <w:kern w:val="0"/>
          <w:szCs w:val="21"/>
        </w:rPr>
        <w:t>AB</w:t>
      </w:r>
      <w:r>
        <w:rPr>
          <w:rFonts w:ascii="SimSun" w:eastAsia="SimSun" w:hAnsi="SimSun" w:cs="SimSun"/>
          <w:kern w:val="0"/>
          <w:szCs w:val="21"/>
        </w:rPr>
        <w:t>接入电路中的电阻越小，根据串联电路的分压规律可知，</w:t>
      </w:r>
      <w:r>
        <w:rPr>
          <w:rFonts w:ascii="Times New Roman" w:eastAsia="Times New Roman" w:hAnsi="Times New Roman" w:cs="Times New Roman"/>
          <w:i/>
          <w:iCs/>
          <w:kern w:val="0"/>
          <w:szCs w:val="21"/>
        </w:rPr>
        <w:t>AB</w:t>
      </w:r>
      <w:r>
        <w:rPr>
          <w:rFonts w:ascii="SimSun" w:eastAsia="SimSun" w:hAnsi="SimSun" w:cs="SimSun"/>
          <w:kern w:val="0"/>
          <w:szCs w:val="21"/>
        </w:rPr>
        <w:t>分担的电压变小，所以电压表示数越小，故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、若在</w:t>
      </w:r>
      <w:r>
        <w:rPr>
          <w:rFonts w:ascii="Times New Roman" w:eastAsia="Times New Roman" w:hAnsi="Times New Roman" w:cs="Times New Roman"/>
          <w:i/>
          <w:iCs/>
          <w:kern w:val="0"/>
          <w:szCs w:val="21"/>
        </w:rPr>
        <w:t>OB</w:t>
      </w:r>
      <w:r>
        <w:rPr>
          <w:rFonts w:ascii="SimSun" w:eastAsia="SimSun" w:hAnsi="SimSun" w:cs="SimSun"/>
          <w:kern w:val="0"/>
          <w:szCs w:val="21"/>
        </w:rPr>
        <w:t>间再接一个电流表，由于电流表相当于是导线，使得</w:t>
      </w:r>
      <w:r>
        <w:rPr>
          <w:rFonts w:ascii="Times New Roman" w:eastAsia="Times New Roman" w:hAnsi="Times New Roman" w:cs="Times New Roman"/>
          <w:i/>
          <w:iCs/>
          <w:kern w:val="0"/>
          <w:szCs w:val="21"/>
        </w:rPr>
        <w:t>AB</w:t>
      </w:r>
      <w:r>
        <w:rPr>
          <w:rFonts w:ascii="SimSun" w:eastAsia="SimSun" w:hAnsi="SimSun" w:cs="SimSun"/>
          <w:kern w:val="0"/>
          <w:szCs w:val="21"/>
        </w:rPr>
        <w:t>被短路，风速的变化不会引起电流表示数的变化，故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由图可知，该电路为串联电路；用电流表或电压表替换小灯泡时，根据欧姆定律和电压表的使用方法分析电流表或电压表示数的变化；</w:t>
      </w:r>
      <w:r>
        <w:rPr>
          <w:rFonts w:ascii="SimSun" w:eastAsia="SimSun" w:hAnsi="SimSun" w:cs="SimSun"/>
          <w:kern w:val="0"/>
          <w:szCs w:val="21"/>
        </w:rPr>
        <w:br/>
      </w:r>
      <w:r>
        <w:rPr>
          <w:rFonts w:ascii="SimSun" w:eastAsia="SimSun" w:hAnsi="SimSun" w:cs="SimSun"/>
          <w:kern w:val="0"/>
          <w:szCs w:val="21"/>
        </w:rPr>
        <w:t>在</w:t>
      </w:r>
      <w:r>
        <w:rPr>
          <w:rFonts w:ascii="Times New Roman" w:eastAsia="Times New Roman" w:hAnsi="Times New Roman" w:cs="Times New Roman"/>
          <w:i/>
          <w:iCs/>
          <w:kern w:val="0"/>
          <w:szCs w:val="21"/>
        </w:rPr>
        <w:t>OB</w:t>
      </w:r>
      <w:r>
        <w:rPr>
          <w:rFonts w:ascii="SimSun" w:eastAsia="SimSun" w:hAnsi="SimSun" w:cs="SimSun"/>
          <w:kern w:val="0"/>
          <w:szCs w:val="21"/>
        </w:rPr>
        <w:t>两端并联一个电压表，根据串联电路的分压规律分析电压表示数的变化；</w:t>
      </w:r>
      <w:r>
        <w:rPr>
          <w:rFonts w:ascii="SimSun" w:eastAsia="SimSun" w:hAnsi="SimSun" w:cs="SimSun"/>
          <w:kern w:val="0"/>
          <w:szCs w:val="21"/>
        </w:rPr>
        <w:br/>
      </w:r>
      <w:r>
        <w:rPr>
          <w:rFonts w:ascii="SimSun" w:eastAsia="SimSun" w:hAnsi="SimSun" w:cs="SimSun"/>
          <w:kern w:val="0"/>
          <w:szCs w:val="21"/>
        </w:rPr>
        <w:t>若在</w:t>
      </w:r>
      <w:r>
        <w:rPr>
          <w:rFonts w:ascii="Times New Roman" w:eastAsia="Times New Roman" w:hAnsi="Times New Roman" w:cs="Times New Roman"/>
          <w:i/>
          <w:iCs/>
          <w:kern w:val="0"/>
          <w:szCs w:val="21"/>
        </w:rPr>
        <w:t>OB</w:t>
      </w:r>
      <w:r>
        <w:rPr>
          <w:rFonts w:ascii="SimSun" w:eastAsia="SimSun" w:hAnsi="SimSun" w:cs="SimSun"/>
          <w:kern w:val="0"/>
          <w:szCs w:val="21"/>
        </w:rPr>
        <w:t>间再接一个电流表，根据电流表的特点分析电流表示数的变化。</w:t>
      </w:r>
      <w:r>
        <w:rPr>
          <w:rFonts w:ascii="SimSun" w:eastAsia="SimSun" w:hAnsi="SimSun" w:cs="SimSun"/>
          <w:kern w:val="0"/>
          <w:szCs w:val="21"/>
        </w:rPr>
        <w:br/>
      </w:r>
      <w:r>
        <w:rPr>
          <w:rFonts w:ascii="SimSun" w:eastAsia="SimSun" w:hAnsi="SimSun" w:cs="SimSun"/>
          <w:kern w:val="0"/>
          <w:szCs w:val="21"/>
        </w:rPr>
        <w:t>本题考查了电路的动态分析、电流表和电压表的使用、欧姆定律的应用，难度不大。</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AC</w:t>
      </w:r>
      <w:r>
        <w:rPr>
          <w:rFonts w:ascii="SimSun" w:eastAsia="SimSun" w:hAnsi="SimSun" w:cs="SimSun"/>
          <w:kern w:val="0"/>
          <w:szCs w:val="21"/>
        </w:rPr>
        <w:t>、闭合开关，乙中的通电导体在磁场中受力运动，所以乙相当于电动机；通过连接轴，使甲中的线圈转动，甲中的线圈在磁场中做切割磁感线运动，会产生感应电流，感应电流流经过小灯泡，小灯泡会发光，所以甲相当于发电机，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、增加电池的节数，通过乙的电流变大，乙转动变快，则甲中的线圈切割磁感线的速度变大，产生的感应电流变大，通过小灯泡的电流变大，小灯泡实际功率变大，小灯泡变亮，故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、将电源正负极对调，通过乙的电流不变，乙的转速不变，甲的转速不变，产生的感应电流大小不变，灯泡亮度不变，故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电动机是利用通电线圈在磁场里受力转动的原理制成的。发电机是利用电磁感应的原理制成的。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感应电流的大小与线圈的转动方向无关。</w:t>
      </w:r>
      <w:r>
        <w:rPr>
          <w:rFonts w:ascii="SimSun" w:eastAsia="SimSun" w:hAnsi="SimSun" w:cs="SimSun"/>
          <w:kern w:val="0"/>
          <w:szCs w:val="21"/>
        </w:rPr>
        <w:br/>
      </w:r>
      <w:r>
        <w:rPr>
          <w:rFonts w:ascii="SimSun" w:eastAsia="SimSun" w:hAnsi="SimSun" w:cs="SimSun"/>
          <w:kern w:val="0"/>
          <w:szCs w:val="21"/>
        </w:rPr>
        <w:t>本题考查了电动机和发电机的工作原理，熟练掌握基础是解题关键。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SimSun" w:eastAsia="SimSun" w:hAnsi="SimSun" w:cs="SimSun"/>
          <w:kern w:val="0"/>
          <w:szCs w:val="21"/>
        </w:rPr>
        <w:t>运动</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解：在全红婵入水过程中，以全红婵为参照物，跳台相对于全红婵的位置发生了变化，是运动的。</w:t>
      </w:r>
      <w:r>
        <w:rPr>
          <w:rFonts w:ascii="SimSun" w:eastAsia="SimSun" w:hAnsi="SimSun" w:cs="SimSun"/>
          <w:kern w:val="0"/>
          <w:szCs w:val="21"/>
        </w:rPr>
        <w:br/>
      </w:r>
      <w:r>
        <w:rPr>
          <w:rFonts w:ascii="SimSun" w:eastAsia="SimSun" w:hAnsi="SimSun" w:cs="SimSun"/>
          <w:kern w:val="0"/>
          <w:szCs w:val="21"/>
        </w:rPr>
        <w:t>故答案为：运动。</w:t>
      </w:r>
      <w:r>
        <w:rPr>
          <w:rFonts w:ascii="SimSun" w:eastAsia="SimSun" w:hAnsi="SimSun" w:cs="SimSun"/>
          <w:kern w:val="0"/>
          <w:szCs w:val="21"/>
        </w:rPr>
        <w:br/>
      </w:r>
      <w:r>
        <w:rPr>
          <w:rFonts w:ascii="SimSun" w:eastAsia="SimSun" w:hAnsi="SimSun" w:cs="SimSun"/>
          <w:kern w:val="0"/>
          <w:szCs w:val="21"/>
        </w:rPr>
        <w:t>在研究物体运动时，要选择参照的标准，即参照物，物体的位置相对于参照物发生变化，则运动，不发生变化，则静止。</w:t>
      </w:r>
      <w:r>
        <w:rPr>
          <w:rFonts w:ascii="SimSun" w:eastAsia="SimSun" w:hAnsi="SimSun" w:cs="SimSun"/>
          <w:kern w:val="0"/>
          <w:szCs w:val="21"/>
        </w:rPr>
        <w:br/>
      </w:r>
      <w:r>
        <w:rPr>
          <w:rFonts w:ascii="SimSun" w:eastAsia="SimSun" w:hAnsi="SimSun" w:cs="SimSun"/>
          <w:kern w:val="0"/>
          <w:szCs w:val="21"/>
        </w:rPr>
        <w:t>本题考查了运动和静止的相对性，知道在判断物体的运动状态时，选择的参照物不同，其判断结果可能不同，但都可能是正确的。</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Times New Roman" w:eastAsia="Times New Roman" w:hAnsi="Times New Roman" w:cs="Times New Roman"/>
          <w:kern w:val="0"/>
          <w:szCs w:val="21"/>
        </w:rPr>
        <w:t>240</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解：由题可知横波和纵波之间的间隔时间：</w:t>
      </w:r>
      <m:oMathPara>
        <m:oMathParaPr>
          <m:jc m:val="left"/>
        </m:oMathParaPr>
        <m:oMath>
          <m:r>
            <m:t>t</m:t>
          </m:r>
          <m:r>
            <m:t>=</m:t>
          </m:r>
          <m:r>
            <m:t>20</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根据题意可知横波和纵波通过的路程相等，即</w:t>
      </w:r>
      <m:oMathPara>
        <m:oMathParaPr>
          <m:jc m:val="left"/>
        </m:oMathParaPr>
        <m:oMath>
          <m:r>
            <m:t>s</m:t>
          </m:r>
          <m:r>
            <m:t>=</m:t>
          </m:r>
          <m:sSub>
            <m:e>
              <m:r>
                <m:t>v</m:t>
              </m:r>
            </m:e>
            <m:sub>
              <m:r>
                <m:t>1</m:t>
              </m:r>
            </m:sub>
          </m:sSub>
          <m:sSub>
            <m:e>
              <m:r>
                <m:t>t</m:t>
              </m:r>
            </m:e>
            <m:sub>
              <m:r>
                <m:t>1</m:t>
              </m:r>
            </m:sub>
          </m:sSub>
          <m:r>
            <m:t>=</m:t>
          </m:r>
          <m:sSub>
            <m:e>
              <m:r>
                <m:t>v</m:t>
              </m:r>
            </m:e>
            <m:sub>
              <m:r>
                <m:t>2</m:t>
              </m:r>
            </m:sub>
          </m:sSub>
          <m:sSub>
            <m:e>
              <m:r>
                <m:t>t</m:t>
              </m:r>
            </m:e>
            <m:sub>
              <m:r>
                <m:t>2</m:t>
              </m:r>
            </m:sub>
          </m:sSub>
        </m:oMath>
      </m:oMathPara>
      <w:r>
        <w:rPr>
          <w:rFonts w:ascii="SimSun" w:eastAsia="SimSun" w:hAnsi="SimSun" w:cs="SimSun"/>
          <w:kern w:val="0"/>
          <w:szCs w:val="21"/>
        </w:rPr>
        <w:t>，则</w:t>
      </w:r>
      <m:oMathPara>
        <m:oMathParaPr>
          <m:jc m:val="left"/>
        </m:oMathParaPr>
        <m:oMath>
          <m:r>
            <m:t>6</m:t>
          </m:r>
          <m:sSub>
            <m:e>
              <m:r>
                <m:t>t</m:t>
              </m:r>
            </m:e>
            <m:sub>
              <m:r>
                <m:t>1</m:t>
              </m:r>
            </m:sub>
          </m:sSub>
          <m:r>
            <m:t>=</m:t>
          </m:r>
          <m:r>
            <m:t>4</m:t>
          </m:r>
          <m:sSub>
            <m:e>
              <m:r>
                <m:t>t</m:t>
              </m:r>
            </m:e>
            <m:sub>
              <m:r>
                <m:t>2</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sSub>
            <m:e>
              <m:r>
                <m:t>t</m:t>
              </m:r>
            </m:e>
            <m:sub>
              <m:r>
                <m:t>2</m:t>
              </m:r>
            </m:sub>
          </m:sSub>
          <m:r>
            <m:t>=</m:t>
          </m:r>
          <m:f>
            <m:num>
              <m:r>
                <w:rPr>
                  <w:rFonts w:ascii="Cambria Math" w:hAnsi="Cambria Math"/>
                  <w:sz w:val="24"/>
                  <w:szCs w:val="24"/>
                </w:rPr>
                <m:t>3</m:t>
              </m:r>
            </m:num>
            <m:den>
              <m:r>
                <w:rPr>
                  <w:rFonts w:ascii="Cambria Math" w:hAnsi="Cambria Math"/>
                  <w:sz w:val="24"/>
                  <w:szCs w:val="24"/>
                </w:rPr>
                <m:t>2</m:t>
              </m:r>
            </m:den>
          </m:f>
          <m:sSub>
            <m:e>
              <m:r>
                <m:t>t</m:t>
              </m:r>
            </m:e>
            <m:sub>
              <m:r>
                <m:t>1</m:t>
              </m:r>
            </m:sub>
          </m:sSub>
        </m:oMath>
      </m:oMathPara>
      <w:r>
        <w:rPr>
          <w:rFonts w:ascii="SimSun" w:eastAsia="SimSun" w:hAnsi="SimSun" w:cs="SimSun"/>
          <w:kern w:val="0"/>
          <w:szCs w:val="21"/>
        </w:rPr>
        <w:t>，即</w:t>
      </w:r>
      <m:oMathPara>
        <m:oMathParaPr>
          <m:jc m:val="left"/>
        </m:oMathParaPr>
        <m:oMath>
          <m:sSub>
            <m:e>
              <m:r>
                <m:t>t</m:t>
              </m:r>
            </m:e>
            <m:sub>
              <m:r>
                <m:t>2</m:t>
              </m:r>
            </m:sub>
          </m:sSub>
          <m:r>
            <m:t>−</m:t>
          </m:r>
          <m:sSub>
            <m:e>
              <m:r>
                <m:t>t</m:t>
              </m:r>
            </m:e>
            <m:sub>
              <m:r>
                <m:t>1</m:t>
              </m:r>
            </m:sub>
          </m:sSub>
          <m:r>
            <m:t>=</m:t>
          </m:r>
          <m:f>
            <m:num>
              <m:r>
                <w:rPr>
                  <w:rFonts w:ascii="Cambria Math" w:hAnsi="Cambria Math"/>
                  <w:sz w:val="24"/>
                  <w:szCs w:val="24"/>
                </w:rPr>
                <m:t>1</m:t>
              </m:r>
            </m:num>
            <m:den>
              <m:r>
                <w:rPr>
                  <w:rFonts w:ascii="Cambria Math" w:hAnsi="Cambria Math"/>
                  <w:sz w:val="24"/>
                  <w:szCs w:val="24"/>
                </w:rPr>
                <m:t>2</m:t>
              </m:r>
            </m:den>
          </m:f>
          <m:sSub>
            <m:e>
              <m:r>
                <m:t>t</m:t>
              </m:r>
            </m:e>
            <m:sub>
              <m:r>
                <m:t>1</m:t>
              </m:r>
            </m:sub>
          </m:sSub>
        </m:oMath>
      </m:oMathPara>
      <w:r>
        <w:rPr>
          <w:rFonts w:ascii="SimSun" w:eastAsia="SimSun" w:hAnsi="SimSun" w:cs="SimSun"/>
          <w:kern w:val="0"/>
          <w:szCs w:val="21"/>
        </w:rPr>
        <w:t>，即</w:t>
      </w:r>
      <m:oMathPara>
        <m:oMathParaPr>
          <m:jc m:val="left"/>
        </m:oMathParaPr>
        <m:oMath>
          <m:f>
            <m:num>
              <m:r>
                <w:rPr>
                  <w:rFonts w:ascii="Cambria Math" w:hAnsi="Cambria Math"/>
                  <w:sz w:val="24"/>
                  <w:szCs w:val="24"/>
                </w:rPr>
                <m:t>1</m:t>
              </m:r>
            </m:num>
            <m:den>
              <m:r>
                <w:rPr>
                  <w:rFonts w:ascii="Cambria Math" w:hAnsi="Cambria Math"/>
                  <w:sz w:val="24"/>
                  <w:szCs w:val="24"/>
                </w:rPr>
                <m:t>2</m:t>
              </m:r>
            </m:den>
          </m:f>
          <m:sSub>
            <m:e>
              <m:r>
                <m:t>t</m:t>
              </m:r>
            </m:e>
            <m:sub>
              <m:r>
                <m:t>1</m:t>
              </m:r>
            </m:sub>
          </m:sSub>
          <m:r>
            <m:t>=</m:t>
          </m:r>
          <m:r>
            <m:t>20</m:t>
          </m:r>
          <m:r>
            <m:t>s</m:t>
          </m:r>
        </m:oMath>
      </m:oMathPara>
      <w:r>
        <w:rPr>
          <w:rFonts w:ascii="SimSun" w:eastAsia="SimSun" w:hAnsi="SimSun" w:cs="SimSun"/>
          <w:kern w:val="0"/>
          <w:szCs w:val="21"/>
        </w:rPr>
        <w:t>，则</w:t>
      </w:r>
      <m:oMathPara>
        <m:oMathParaPr>
          <m:jc m:val="left"/>
        </m:oMathParaPr>
        <m:oMath>
          <m:sSub>
            <m:e>
              <m:r>
                <m:t>t</m:t>
              </m:r>
            </m:e>
            <m:sub>
              <m:r>
                <m:t>1</m:t>
              </m:r>
            </m:sub>
          </m:sSub>
          <m:r>
            <m:t>=</m:t>
          </m:r>
          <m:r>
            <m:t>40</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知，地震局距离震源的距离为：</w:t>
      </w:r>
      <m:oMathPara>
        <m:oMathParaPr>
          <m:jc m:val="left"/>
        </m:oMathParaPr>
        <m:oMath>
          <m:r>
            <m:t>s</m:t>
          </m:r>
          <m:r>
            <m:t>=</m:t>
          </m:r>
          <m:sSub>
            <m:e>
              <m:r>
                <m:t>v</m:t>
              </m:r>
            </m:e>
            <m:sub>
              <m:r>
                <m:t>1</m:t>
              </m:r>
            </m:sub>
          </m:sSub>
          <m:sSub>
            <m:e>
              <m:r>
                <m:t>t</m:t>
              </m:r>
            </m:e>
            <m:sub>
              <m:r>
                <m:t>1</m:t>
              </m:r>
            </m:sub>
          </m:sSub>
          <m:r>
            <m:t>=</m:t>
          </m:r>
          <m:r>
            <m:t>6</m:t>
          </m:r>
          <m:r>
            <m:t>×</m:t>
          </m:r>
          <m:sSup>
            <m:e>
              <m:r>
                <m:t>10</m:t>
              </m:r>
            </m:e>
            <m:sup>
              <m:r>
                <m:t>3</m:t>
              </m:r>
            </m:sup>
          </m:sSup>
          <m:r>
            <m:t>m</m:t>
          </m:r>
          <m:r>
            <m:t>/</m:t>
          </m:r>
          <m:r>
            <m:t>s</m:t>
          </m:r>
          <m:r>
            <m:t>×</m:t>
          </m:r>
          <m:r>
            <m:t>40</m:t>
          </m:r>
          <m:r>
            <m:t>s</m:t>
          </m:r>
          <m:r>
            <m:t>=</m:t>
          </m:r>
          <m:r>
            <m:t>2.4</m:t>
          </m:r>
          <m:r>
            <m:t>×</m:t>
          </m:r>
          <m:sSup>
            <m:e>
              <m:r>
                <m:t>10</m:t>
              </m:r>
            </m:e>
            <m:sup>
              <m:r>
                <m:t>5</m:t>
              </m:r>
            </m:sup>
          </m:sSup>
          <m:r>
            <m:t>m</m:t>
          </m:r>
          <m:r>
            <m:t>=</m:t>
          </m:r>
          <m:r>
            <m:t>240</m:t>
          </m:r>
          <m:r>
            <m:t>k</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240</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根据题意可知横波和纵波之间的时间间隔，横波和纵波从震源到地震局的距离相等，根据</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可得出所用时间的比值，再根据</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可求出地震局距离震源的距离。</w:t>
      </w:r>
      <w:r>
        <w:rPr>
          <w:rFonts w:ascii="SimSun" w:eastAsia="SimSun" w:hAnsi="SimSun" w:cs="SimSun"/>
          <w:kern w:val="0"/>
          <w:szCs w:val="21"/>
        </w:rPr>
        <w:br/>
      </w:r>
      <w:r>
        <w:rPr>
          <w:rFonts w:ascii="SimSun" w:eastAsia="SimSun" w:hAnsi="SimSun" w:cs="SimSun"/>
          <w:kern w:val="0"/>
          <w:szCs w:val="21"/>
        </w:rPr>
        <w:t>本题考查了速度公式的应用，属于基础题，难度不大。</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SimSun" w:eastAsia="SimSun" w:hAnsi="SimSun" w:cs="SimSun"/>
          <w:kern w:val="0"/>
          <w:szCs w:val="21"/>
        </w:rPr>
        <w:t>等大</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解：平行于凸透镜主光轴的光线，经凸透镜折射后，折射光线经过凸透镜的焦点，由图可知，凸透镜的焦距为：</w:t>
      </w:r>
      <m:oMathPara>
        <m:oMathParaPr>
          <m:jc m:val="left"/>
        </m:oMathParaPr>
        <m:oMath>
          <m:r>
            <m:t>f</m:t>
          </m:r>
          <m:r>
            <m:t>=</m:t>
          </m:r>
          <m:r>
            <m:t>70.0</m:t>
          </m:r>
          <m:r>
            <m:t>c</m:t>
          </m:r>
          <m:r>
            <m:t>m</m:t>
          </m:r>
          <m:r>
            <m:t>−</m:t>
          </m:r>
          <m:r>
            <m:t>50.0</m:t>
          </m:r>
          <m:r>
            <m:t>c</m:t>
          </m:r>
          <m:r>
            <m:t>m</m:t>
          </m:r>
          <m:r>
            <m:t>=</m:t>
          </m:r>
          <m:r>
            <m:t>20.0</m:t>
          </m:r>
          <m:r>
            <m:t>c</m:t>
          </m:r>
          <m:r>
            <m:t>m</m:t>
          </m:r>
        </m:oMath>
      </m:oMathPara>
      <w:r>
        <w:rPr>
          <w:rFonts w:ascii="SimSun" w:eastAsia="SimSun" w:hAnsi="SimSun" w:cs="SimSun"/>
          <w:kern w:val="0"/>
          <w:szCs w:val="21"/>
        </w:rPr>
        <w:t>，物距为</w:t>
      </w:r>
      <m:oMathPara>
        <m:oMathParaPr>
          <m:jc m:val="left"/>
        </m:oMathParaPr>
        <m:oMath>
          <m:r>
            <m:t>u</m:t>
          </m:r>
          <m:r>
            <m:t>=</m:t>
          </m:r>
          <m:r>
            <m:t>50.0</m:t>
          </m:r>
          <m:r>
            <m:t>c</m:t>
          </m:r>
          <m:r>
            <m:t>m</m:t>
          </m:r>
          <m:r>
            <m:t>−</m:t>
          </m:r>
          <m:r>
            <m:t>10.0</m:t>
          </m:r>
          <m:r>
            <m:t>c</m:t>
          </m:r>
          <m:r>
            <m:t>m</m:t>
          </m:r>
          <m:r>
            <m:t>=</m:t>
          </m:r>
          <m:r>
            <m:t>40.0</m:t>
          </m:r>
          <m:r>
            <m:t>c</m:t>
          </m:r>
          <m:r>
            <m:t>m</m:t>
          </m:r>
        </m:oMath>
      </m:oMathPara>
      <w:r>
        <w:rPr>
          <w:rFonts w:ascii="SimSun" w:eastAsia="SimSun" w:hAnsi="SimSun" w:cs="SimSun"/>
          <w:kern w:val="0"/>
          <w:szCs w:val="21"/>
        </w:rPr>
        <w:t>，物距等于二倍焦距，成的像是倒立、等大的实像。</w:t>
      </w:r>
      <w:r>
        <w:rPr>
          <w:rFonts w:ascii="SimSun" w:eastAsia="SimSun" w:hAnsi="SimSun" w:cs="SimSun"/>
          <w:kern w:val="0"/>
          <w:szCs w:val="21"/>
        </w:rPr>
        <w:br/>
      </w:r>
      <w:r>
        <w:rPr>
          <w:rFonts w:ascii="SimSun" w:eastAsia="SimSun" w:hAnsi="SimSun" w:cs="SimSun"/>
          <w:kern w:val="0"/>
          <w:szCs w:val="21"/>
        </w:rPr>
        <w:t>故答案为：等大。</w:t>
      </w:r>
      <w:r>
        <w:rPr>
          <w:rFonts w:ascii="SimSun" w:eastAsia="SimSun" w:hAnsi="SimSun" w:cs="SimSun"/>
          <w:kern w:val="0"/>
          <w:szCs w:val="21"/>
        </w:rPr>
        <w:br/>
      </w:r>
      <w:r>
        <w:rPr>
          <w:rFonts w:ascii="SimSun" w:eastAsia="SimSun" w:hAnsi="SimSun" w:cs="SimSun"/>
          <w:kern w:val="0"/>
          <w:szCs w:val="21"/>
        </w:rPr>
        <w:t>根据平行于主光轴的光线经过凸透镜后过焦点求出焦距的大小，然后根据物距和焦距的关系分析成像的性质。</w:t>
      </w:r>
      <w:r>
        <w:rPr>
          <w:rFonts w:ascii="SimSun" w:eastAsia="SimSun" w:hAnsi="SimSun" w:cs="SimSun"/>
          <w:kern w:val="0"/>
          <w:szCs w:val="21"/>
        </w:rPr>
        <w:br/>
      </w:r>
      <w:r>
        <w:rPr>
          <w:rFonts w:ascii="SimSun" w:eastAsia="SimSun" w:hAnsi="SimSun" w:cs="SimSun"/>
          <w:kern w:val="0"/>
          <w:szCs w:val="21"/>
        </w:rPr>
        <w:t>本题考查了凸透镜成像规律的应用，属于基础题。</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Times New Roman" w:eastAsia="Times New Roman" w:hAnsi="Times New Roman" w:cs="Times New Roman"/>
          <w:kern w:val="0"/>
          <w:szCs w:val="21"/>
        </w:rPr>
        <w:t>6300</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12</m:t>
          </m:r>
          <m:r>
            <m:rPr>
              <m:sty m:val="p"/>
            </m:rPr>
            <m:t>min</m:t>
          </m:r>
        </m:oMath>
      </m:oMathPara>
      <w:r>
        <w:rPr>
          <w:rFonts w:ascii="SimSun" w:eastAsia="SimSun" w:hAnsi="SimSun" w:cs="SimSun"/>
          <w:kern w:val="0"/>
          <w:szCs w:val="21"/>
        </w:rPr>
        <w:t>时，水吸收的热量：</w:t>
      </w:r>
      <w:r>
        <w:rPr>
          <w:rFonts w:ascii="SimSun" w:eastAsia="SimSun" w:hAnsi="SimSun" w:cs="SimSun"/>
          <w:kern w:val="0"/>
          <w:szCs w:val="21"/>
        </w:rPr>
        <w:br/>
      </w:r>
      <m:oMathPara>
        <m:oMathParaPr>
          <m:jc m:val="left"/>
        </m:oMathParaPr>
        <m:oMath>
          <m:sSub>
            <m:e>
              <m:r>
                <m:t>Q</m:t>
              </m:r>
            </m:e>
            <m:sub>
              <m:r>
                <m:t>水</m:t>
              </m:r>
              <m:r>
                <m:t>吸</m:t>
              </m:r>
            </m:sub>
          </m:sSub>
          <m:r>
            <m:t>=</m:t>
          </m:r>
          <m:sSub>
            <m:e>
              <m:r>
                <m:t>c</m:t>
              </m:r>
            </m:e>
            <m:sub>
              <m:r>
                <m:t>水</m:t>
              </m:r>
            </m:sub>
          </m:sSub>
          <m:sSub>
            <m:e>
              <m:r>
                <m:t>m</m:t>
              </m:r>
            </m:e>
            <m:sub>
              <m:r>
                <m:t>水</m:t>
              </m:r>
            </m:sub>
          </m:sSub>
          <m:r>
            <m:t>(</m:t>
          </m:r>
          <m:r>
            <m:t>t</m:t>
          </m:r>
          <m:r>
            <m:t>−</m:t>
          </m:r>
          <m:sSub>
            <m:e>
              <m:r>
                <m:t>t</m:t>
              </m:r>
            </m:e>
            <m:sub>
              <m:r>
                <m:t>0</m:t>
              </m:r>
            </m:sub>
          </m:sSub>
          <m:r>
            <m:t>)</m:t>
          </m:r>
          <m:r>
            <m:t>=</m:t>
          </m:r>
          <m:r>
            <m:t>4.2</m:t>
          </m:r>
          <m:r>
            <m:t>×</m:t>
          </m:r>
          <m:sSup>
            <m:e>
              <m:r>
                <m:t>10</m:t>
              </m:r>
            </m:e>
            <m:sup>
              <m:r>
                <m:t>3</m:t>
              </m:r>
            </m:sup>
          </m:sSup>
          <m:r>
            <m:t>J</m:t>
          </m:r>
          <m:r>
            <m:t>/</m:t>
          </m:r>
          <m:r>
            <m:t>(</m:t>
          </m:r>
          <m:r>
            <m:t>k</m:t>
          </m:r>
          <m:r>
            <m:t>g</m:t>
          </m:r>
          <m:sSup>
            <m:e>
              <m:r>
                <m:t>⋅</m:t>
              </m:r>
            </m:e>
            <m:sup>
              <m:r>
                <m:t>∘</m:t>
              </m:r>
            </m:sup>
          </m:sSup>
          <m:r>
            <m:t>C</m:t>
          </m:r>
          <m:r>
            <m:t>)</m:t>
          </m:r>
          <m:r>
            <m:t>×</m:t>
          </m:r>
          <m:r>
            <m:t>0.1</m:t>
          </m:r>
          <m:r>
            <m:t>k</m:t>
          </m:r>
          <m:r>
            <m:t>g</m:t>
          </m:r>
          <m:r>
            <m:t>×</m:t>
          </m:r>
          <m:r>
            <m:t>(</m:t>
          </m:r>
          <m:sSup>
            <m:e>
              <m:r>
                <m:t>30</m:t>
              </m:r>
            </m:e>
            <m:sup>
              <m:r>
                <m:t>∘</m:t>
              </m:r>
            </m:sup>
          </m:sSup>
          <m:r>
            <m:t>C</m:t>
          </m:r>
          <m:r>
            <m:t>−</m:t>
          </m:r>
          <m:sSup>
            <m:e>
              <m:r>
                <m:t>0</m:t>
              </m:r>
            </m:e>
            <m:sup>
              <m:r>
                <m:t>∘</m:t>
              </m:r>
            </m:sup>
          </m:sSup>
          <m:r>
            <m:t>C</m:t>
          </m:r>
          <m:r>
            <m:t>)</m:t>
          </m:r>
          <m:r>
            <m:t>=</m:t>
          </m:r>
          <m:r>
            <m:t>1.26</m:t>
          </m:r>
          <m:r>
            <m:t>×</m:t>
          </m:r>
          <m:sSup>
            <m:e>
              <m:r>
                <m:t>10</m:t>
              </m:r>
            </m:e>
            <m:sup>
              <m:r>
                <m:t>4</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因同一热源放热一样，</w:t>
      </w:r>
      <w:r>
        <w:rPr>
          <w:rFonts w:ascii="SimSun" w:eastAsia="SimSun" w:hAnsi="SimSun" w:cs="SimSun"/>
          <w:kern w:val="0"/>
          <w:szCs w:val="21"/>
        </w:rPr>
        <w:br/>
      </w:r>
      <w:r>
        <w:rPr>
          <w:rFonts w:ascii="SimSun" w:eastAsia="SimSun" w:hAnsi="SimSun" w:cs="SimSun"/>
          <w:kern w:val="0"/>
          <w:szCs w:val="21"/>
        </w:rPr>
        <w:t>故二者在相同时间吸热相同，即</w:t>
      </w:r>
      <m:oMathPara>
        <m:oMathParaPr>
          <m:jc m:val="left"/>
        </m:oMathParaPr>
        <m:oMath>
          <m:r>
            <m:t>12</m:t>
          </m:r>
          <m:r>
            <m:rPr>
              <m:sty m:val="p"/>
            </m:rPr>
            <m:t>min</m:t>
          </m:r>
        </m:oMath>
      </m:oMathPara>
      <w:r>
        <w:rPr>
          <w:rFonts w:ascii="SimSun" w:eastAsia="SimSun" w:hAnsi="SimSun" w:cs="SimSun"/>
          <w:kern w:val="0"/>
          <w:szCs w:val="21"/>
        </w:rPr>
        <w:t>时，油吸收的热量：</w:t>
      </w:r>
      <m:oMathPara>
        <m:oMathParaPr>
          <m:jc m:val="left"/>
        </m:oMathParaPr>
        <m:oMath>
          <m:sSub>
            <m:e>
              <m:r>
                <m:t>Q</m:t>
              </m:r>
            </m:e>
            <m:sub>
              <m:r>
                <m:t>油</m:t>
              </m:r>
            </m:sub>
          </m:sSub>
          <m:r>
            <m:t>=</m:t>
          </m:r>
          <m:sSub>
            <m:e>
              <m:r>
                <m:t>Q</m:t>
              </m:r>
            </m:e>
            <m:sub>
              <m:r>
                <m:t>水</m:t>
              </m:r>
              <m:r>
                <m:t>吸</m:t>
              </m:r>
            </m:sub>
          </m:sSub>
          <m:r>
            <m:t>=</m:t>
          </m:r>
          <m:r>
            <m:t>1.26</m:t>
          </m:r>
          <m:r>
            <m:t>×</m:t>
          </m:r>
          <m:sSup>
            <m:e>
              <m:r>
                <m:t>10</m:t>
              </m:r>
            </m:e>
            <m:sup>
              <m:r>
                <m:t>4</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w:t>
      </w:r>
      <m:oMathPara>
        <m:oMathParaPr>
          <m:jc m:val="left"/>
        </m:oMathParaPr>
        <m:oMath>
          <m:r>
            <m:t>6</m:t>
          </m:r>
          <m:r>
            <m:rPr>
              <m:sty m:val="p"/>
            </m:rPr>
            <m:t>min</m:t>
          </m:r>
        </m:oMath>
      </m:oMathPara>
      <w:r>
        <w:rPr>
          <w:rFonts w:ascii="SimSun" w:eastAsia="SimSun" w:hAnsi="SimSun" w:cs="SimSun"/>
          <w:kern w:val="0"/>
          <w:szCs w:val="21"/>
        </w:rPr>
        <w:t>油吸收的热量是</w:t>
      </w:r>
      <m:oMathPara>
        <m:oMathParaPr>
          <m:jc m:val="left"/>
        </m:oMathParaPr>
        <m:oMath>
          <m:r>
            <m:t>12</m:t>
          </m:r>
          <m:r>
            <m:rPr>
              <m:sty m:val="p"/>
            </m:rPr>
            <m:t>min</m:t>
          </m:r>
        </m:oMath>
      </m:oMathPara>
      <w:r>
        <w:rPr>
          <w:rFonts w:ascii="SimSun" w:eastAsia="SimSun" w:hAnsi="SimSun" w:cs="SimSun"/>
          <w:kern w:val="0"/>
          <w:szCs w:val="21"/>
        </w:rPr>
        <w:t>水吸收热量的一半，即</w:t>
      </w:r>
      <w:r>
        <w:rPr>
          <w:rFonts w:ascii="SimSun" w:eastAsia="SimSun" w:hAnsi="SimSun" w:cs="SimSun"/>
          <w:kern w:val="0"/>
          <w:szCs w:val="21"/>
        </w:rPr>
        <w:br/>
      </w:r>
      <m:oMathPara>
        <m:oMathParaPr>
          <m:jc m:val="left"/>
        </m:oMathParaPr>
        <m:oMath>
          <m:sSub>
            <m:e>
              <m:r>
                <m:t>Q</m:t>
              </m:r>
            </m:e>
            <m:sub>
              <m:r>
                <m:t>油</m:t>
              </m:r>
              <m:r>
                <m:t>吸</m:t>
              </m:r>
            </m:sub>
          </m:sSub>
          <m:r>
            <m:t>=</m:t>
          </m:r>
          <m:f>
            <m:num>
              <m:r>
                <w:rPr>
                  <w:rFonts w:ascii="Cambria Math" w:hAnsi="Cambria Math"/>
                  <w:sz w:val="24"/>
                  <w:szCs w:val="24"/>
                </w:rPr>
                <m:t>1</m:t>
              </m:r>
            </m:num>
            <m:den>
              <m:r>
                <w:rPr>
                  <w:rFonts w:ascii="Cambria Math" w:hAnsi="Cambria Math"/>
                  <w:sz w:val="24"/>
                  <w:szCs w:val="24"/>
                </w:rPr>
                <m:t>2</m:t>
              </m:r>
            </m:den>
          </m:f>
          <m:sSub>
            <m:e>
              <m:r>
                <m:t>Q</m:t>
              </m:r>
            </m:e>
            <m:sub>
              <m:r>
                <m:t>油</m:t>
              </m:r>
            </m:sub>
          </m:sSub>
          <m:r>
            <m:t>=</m:t>
          </m:r>
          <m:f>
            <m:num>
              <m:r>
                <w:rPr>
                  <w:rFonts w:ascii="Cambria Math" w:hAnsi="Cambria Math"/>
                  <w:sz w:val="24"/>
                  <w:szCs w:val="24"/>
                </w:rPr>
                <m:t>1</m:t>
              </m:r>
            </m:num>
            <m:den>
              <m:r>
                <w:rPr>
                  <w:rFonts w:ascii="Cambria Math" w:hAnsi="Cambria Math"/>
                  <w:sz w:val="24"/>
                  <w:szCs w:val="24"/>
                </w:rPr>
                <m:t>2</m:t>
              </m:r>
            </m:den>
          </m:f>
          <m:r>
            <m:t>×</m:t>
          </m:r>
          <m:r>
            <m:t>1.26</m:t>
          </m:r>
          <m:r>
            <m:t>×</m:t>
          </m:r>
          <m:sSup>
            <m:e>
              <m:r>
                <m:t>10</m:t>
              </m:r>
            </m:e>
            <m:sup>
              <m:r>
                <m:t>4</m:t>
              </m:r>
            </m:sup>
          </m:sSup>
          <m:r>
            <m:t>J</m:t>
          </m:r>
          <m:r>
            <m:t>=</m:t>
          </m:r>
          <m:r>
            <m:t>6300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r>
            <m:t>100</m:t>
          </m:r>
        </m:oMath>
      </m:oMathPara>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g</w:t>
      </w:r>
      <w:r>
        <w:rPr>
          <w:rFonts w:ascii="SimSun" w:eastAsia="SimSun" w:hAnsi="SimSun" w:cs="SimSun"/>
          <w:kern w:val="0"/>
          <w:szCs w:val="21"/>
        </w:rPr>
        <w:t>水</w:t>
      </w:r>
      <w:r>
        <w:rPr>
          <w:rFonts w:ascii="Times New Roman" w:eastAsia="Times New Roman" w:hAnsi="Times New Roman" w:cs="Times New Roman"/>
          <w:kern w:val="0"/>
          <w:szCs w:val="21"/>
        </w:rPr>
        <w:t>12</w:t>
      </w:r>
      <w:r>
        <w:rPr>
          <w:rFonts w:ascii="SimSun" w:eastAsia="SimSun" w:hAnsi="SimSun" w:cs="SimSun"/>
          <w:kern w:val="0"/>
          <w:szCs w:val="21"/>
        </w:rPr>
        <w:t>分钟吸收的热量为</w:t>
      </w:r>
      <m:oMathPara>
        <m:oMathParaPr>
          <m:jc m:val="left"/>
        </m:oMathParaPr>
        <m:oMath>
          <m:r>
            <m:t>1.26</m:t>
          </m:r>
          <m:r>
            <m:t>×</m:t>
          </m:r>
          <m:sSup>
            <m:e>
              <m:r>
                <m:t>10</m:t>
              </m:r>
            </m:e>
            <m:sup>
              <m:r>
                <m:t>4</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6300</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由图可知水</w:t>
      </w:r>
      <m:oMathPara>
        <m:oMathParaPr>
          <m:jc m:val="left"/>
        </m:oMathParaPr>
        <m:oMath>
          <m:r>
            <m:t>12</m:t>
          </m:r>
          <m:r>
            <m:rPr>
              <m:sty m:val="p"/>
            </m:rPr>
            <m:t>min</m:t>
          </m:r>
        </m:oMath>
      </m:oMathPara>
      <w:r>
        <w:rPr>
          <w:rFonts w:ascii="SimSun" w:eastAsia="SimSun" w:hAnsi="SimSun" w:cs="SimSun"/>
          <w:kern w:val="0"/>
          <w:szCs w:val="21"/>
        </w:rPr>
        <w:t>吸热后温度升高了</w:t>
      </w:r>
      <m:oMathPara>
        <m:oMathParaPr>
          <m:jc m:val="left"/>
        </m:oMathParaPr>
        <m:oMath>
          <m:sSup>
            <m:e>
              <m:r>
                <m:t>30</m:t>
              </m:r>
            </m:e>
            <m:sup>
              <m:r>
                <m:t>∘</m:t>
              </m:r>
            </m:sup>
          </m:sSup>
          <m:r>
            <m:rPr>
              <m:sty m:val="p"/>
            </m:rPr>
            <m:t>C</m:t>
          </m:r>
        </m:oMath>
      </m:oMathPara>
      <w:r>
        <w:rPr>
          <w:rFonts w:ascii="SimSun" w:eastAsia="SimSun" w:hAnsi="SimSun" w:cs="SimSun"/>
          <w:kern w:val="0"/>
          <w:szCs w:val="21"/>
        </w:rPr>
        <w:t>，根据公式</w:t>
      </w:r>
      <m:oMathPara>
        <m:oMathParaPr>
          <m:jc m:val="left"/>
        </m:oMathParaPr>
        <m:oMath>
          <m:sSub>
            <m:e>
              <m:r>
                <m:t>Q</m:t>
              </m:r>
            </m:e>
            <m:sub>
              <m:r>
                <m:t>吸</m:t>
              </m:r>
            </m:sub>
          </m:sSub>
          <m:r>
            <m:t>=</m:t>
          </m:r>
          <m:r>
            <m:t>c</m:t>
          </m:r>
          <m:r>
            <m:t>m</m:t>
          </m:r>
          <m:r>
            <m:t>(</m:t>
          </m:r>
          <m:r>
            <m:t>t</m:t>
          </m:r>
          <m:r>
            <m:t>−</m:t>
          </m:r>
          <m:sSub>
            <m:e>
              <m:r>
                <m:t>t</m:t>
              </m:r>
            </m:e>
            <m:sub>
              <m:r>
                <m:t>0</m:t>
              </m:r>
            </m:sub>
          </m:sSub>
          <m:r>
            <m:t>)</m:t>
          </m:r>
        </m:oMath>
      </m:oMathPara>
      <w:r>
        <w:rPr>
          <w:rFonts w:ascii="SimSun" w:eastAsia="SimSun" w:hAnsi="SimSun" w:cs="SimSun"/>
          <w:kern w:val="0"/>
          <w:szCs w:val="21"/>
        </w:rPr>
        <w:t>可求水</w:t>
      </w:r>
      <m:oMathPara>
        <m:oMathParaPr>
          <m:jc m:val="left"/>
        </m:oMathParaPr>
        <m:oMath>
          <m:r>
            <m:t>12</m:t>
          </m:r>
          <m:r>
            <m:rPr>
              <m:sty m:val="p"/>
            </m:rPr>
            <m:t>min</m:t>
          </m:r>
        </m:oMath>
      </m:oMathPara>
      <w:r>
        <w:rPr>
          <w:rFonts w:ascii="SimSun" w:eastAsia="SimSun" w:hAnsi="SimSun" w:cs="SimSun"/>
          <w:kern w:val="0"/>
          <w:szCs w:val="21"/>
        </w:rPr>
        <w:t>吸收的热量；两种液体在同样的条件下吸热，与热源有关而不会因比热容的不同而不同，所以同时间内吸热是一样的；根据吸热时间的关系，可知水和油都加热</w:t>
      </w:r>
      <m:oMathPara>
        <m:oMathParaPr>
          <m:jc m:val="left"/>
        </m:oMathParaPr>
        <m:oMath>
          <m:r>
            <m:t>6</m:t>
          </m:r>
          <m:r>
            <m:rPr>
              <m:sty m:val="p"/>
            </m:rPr>
            <m:t>min</m:t>
          </m:r>
        </m:oMath>
      </m:oMathPara>
      <w:r>
        <w:rPr>
          <w:rFonts w:ascii="SimSun" w:eastAsia="SimSun" w:hAnsi="SimSun" w:cs="SimSun"/>
          <w:kern w:val="0"/>
          <w:szCs w:val="21"/>
        </w:rPr>
        <w:t>时，两者吸收的热量是相同的，由此可算出油</w:t>
      </w:r>
      <w:r>
        <w:rPr>
          <w:rFonts w:ascii="Times New Roman" w:eastAsia="Times New Roman" w:hAnsi="Times New Roman" w:cs="Times New Roman"/>
          <w:kern w:val="0"/>
          <w:szCs w:val="21"/>
        </w:rPr>
        <w:t>6</w:t>
      </w:r>
      <w:r>
        <w:rPr>
          <w:rFonts w:ascii="SimSun" w:eastAsia="SimSun" w:hAnsi="SimSun" w:cs="SimSun"/>
          <w:kern w:val="0"/>
          <w:szCs w:val="21"/>
        </w:rPr>
        <w:t>分钟吸收的热量。</w:t>
      </w:r>
      <w:r>
        <w:rPr>
          <w:rFonts w:ascii="SimSun" w:eastAsia="SimSun" w:hAnsi="SimSun" w:cs="SimSun"/>
          <w:kern w:val="0"/>
          <w:szCs w:val="21"/>
        </w:rPr>
        <w:br/>
      </w:r>
      <w:r>
        <w:rPr>
          <w:rFonts w:ascii="SimSun" w:eastAsia="SimSun" w:hAnsi="SimSun" w:cs="SimSun"/>
          <w:kern w:val="0"/>
          <w:szCs w:val="21"/>
        </w:rPr>
        <w:t>本题考查了学生对于公式</w:t>
      </w:r>
      <m:oMathPara>
        <m:oMathParaPr>
          <m:jc m:val="left"/>
        </m:oMathParaPr>
        <m:oMath>
          <m:sSub>
            <m:e>
              <m:r>
                <m:t>Q</m:t>
              </m:r>
            </m:e>
            <m:sub>
              <m:r>
                <m:t>吸</m:t>
              </m:r>
            </m:sub>
          </m:sSub>
          <m:r>
            <m:t>=</m:t>
          </m:r>
          <m:r>
            <m:t>c</m:t>
          </m:r>
          <m:r>
            <m:t>m</m:t>
          </m:r>
          <m:r>
            <m:t>(</m:t>
          </m:r>
          <m:r>
            <m:t>t</m:t>
          </m:r>
          <m:r>
            <m:t>−</m:t>
          </m:r>
          <m:sSub>
            <m:e>
              <m:r>
                <m:t>t</m:t>
              </m:r>
            </m:e>
            <m:sub>
              <m:r>
                <m:t>0</m:t>
              </m:r>
            </m:sub>
          </m:sSub>
          <m:r>
            <m:t>)</m:t>
          </m:r>
        </m:oMath>
      </m:oMathPara>
      <w:r>
        <w:rPr>
          <w:rFonts w:ascii="SimSun" w:eastAsia="SimSun" w:hAnsi="SimSun" w:cs="SimSun"/>
          <w:kern w:val="0"/>
          <w:szCs w:val="21"/>
        </w:rPr>
        <w:t>理解与掌握，以及图象的分析能力；知道在完全隔热的装置内，用同一加热器时在相同的时间内物体吸收的热量相同是关键。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SimSun" w:eastAsia="SimSun" w:hAnsi="SimSun" w:cs="SimSun"/>
          <w:kern w:val="0"/>
          <w:szCs w:val="21"/>
        </w:rPr>
        <w:t>正</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解：由图可知，小磁针静止时，左端为</w:t>
      </w:r>
      <w:r>
        <w:rPr>
          <w:rFonts w:ascii="Times New Roman" w:eastAsia="Times New Roman" w:hAnsi="Times New Roman" w:cs="Times New Roman"/>
          <w:i/>
          <w:iCs/>
          <w:kern w:val="0"/>
          <w:szCs w:val="21"/>
        </w:rPr>
        <w:t>N</w:t>
      </w:r>
      <w:r>
        <w:rPr>
          <w:rFonts w:ascii="SimSun" w:eastAsia="SimSun" w:hAnsi="SimSun" w:cs="SimSun"/>
          <w:kern w:val="0"/>
          <w:szCs w:val="21"/>
        </w:rPr>
        <w:t>极，右端为</w:t>
      </w:r>
      <w:r>
        <w:rPr>
          <w:rFonts w:ascii="Times New Roman" w:eastAsia="Times New Roman" w:hAnsi="Times New Roman" w:cs="Times New Roman"/>
          <w:i/>
          <w:iCs/>
          <w:kern w:val="0"/>
          <w:szCs w:val="21"/>
        </w:rPr>
        <w:t>S</w:t>
      </w:r>
      <w:r>
        <w:rPr>
          <w:rFonts w:ascii="SimSun" w:eastAsia="SimSun" w:hAnsi="SimSun" w:cs="SimSun"/>
          <w:kern w:val="0"/>
          <w:szCs w:val="21"/>
        </w:rPr>
        <w:t>极，小磁针静止时</w:t>
      </w:r>
      <w:r>
        <w:rPr>
          <w:rFonts w:ascii="Times New Roman" w:eastAsia="Times New Roman" w:hAnsi="Times New Roman" w:cs="Times New Roman"/>
          <w:i/>
          <w:iCs/>
          <w:kern w:val="0"/>
          <w:szCs w:val="21"/>
        </w:rPr>
        <w:t>N</w:t>
      </w:r>
      <w:r>
        <w:rPr>
          <w:rFonts w:ascii="SimSun" w:eastAsia="SimSun" w:hAnsi="SimSun" w:cs="SimSun"/>
          <w:kern w:val="0"/>
          <w:szCs w:val="21"/>
        </w:rPr>
        <w:t>极所指方向为该点的磁场方向，在磁体外部磁场方向从</w:t>
      </w:r>
      <w:r>
        <w:rPr>
          <w:rFonts w:ascii="Times New Roman" w:eastAsia="Times New Roman" w:hAnsi="Times New Roman" w:cs="Times New Roman"/>
          <w:i/>
          <w:iCs/>
          <w:kern w:val="0"/>
          <w:szCs w:val="21"/>
        </w:rPr>
        <w:t>N</w:t>
      </w:r>
      <w:r>
        <w:rPr>
          <w:rFonts w:ascii="SimSun" w:eastAsia="SimSun" w:hAnsi="SimSun" w:cs="SimSun"/>
          <w:kern w:val="0"/>
          <w:szCs w:val="21"/>
        </w:rPr>
        <w:t>极出发回到</w:t>
      </w:r>
      <w:r>
        <w:rPr>
          <w:rFonts w:ascii="Times New Roman" w:eastAsia="Times New Roman" w:hAnsi="Times New Roman" w:cs="Times New Roman"/>
          <w:i/>
          <w:iCs/>
          <w:kern w:val="0"/>
          <w:szCs w:val="21"/>
        </w:rPr>
        <w:t>S</w:t>
      </w:r>
      <w:r>
        <w:rPr>
          <w:rFonts w:ascii="SimSun" w:eastAsia="SimSun" w:hAnsi="SimSun" w:cs="SimSun"/>
          <w:kern w:val="0"/>
          <w:szCs w:val="21"/>
        </w:rPr>
        <w:t>极，所以螺线管的右端为</w:t>
      </w:r>
      <w:r>
        <w:rPr>
          <w:rFonts w:ascii="Times New Roman" w:eastAsia="Times New Roman" w:hAnsi="Times New Roman" w:cs="Times New Roman"/>
          <w:i/>
          <w:iCs/>
          <w:kern w:val="0"/>
          <w:szCs w:val="21"/>
        </w:rPr>
        <w:t>N</w:t>
      </w:r>
      <w:r>
        <w:rPr>
          <w:rFonts w:ascii="SimSun" w:eastAsia="SimSun" w:hAnsi="SimSun" w:cs="SimSun"/>
          <w:kern w:val="0"/>
          <w:szCs w:val="21"/>
        </w:rPr>
        <w:t>极，左端为</w:t>
      </w:r>
      <w:r>
        <w:rPr>
          <w:rFonts w:ascii="Times New Roman" w:eastAsia="Times New Roman" w:hAnsi="Times New Roman" w:cs="Times New Roman"/>
          <w:i/>
          <w:iCs/>
          <w:kern w:val="0"/>
          <w:szCs w:val="21"/>
        </w:rPr>
        <w:t>S</w:t>
      </w:r>
      <w:r>
        <w:rPr>
          <w:rFonts w:ascii="SimSun" w:eastAsia="SimSun" w:hAnsi="SimSun" w:cs="SimSun"/>
          <w:kern w:val="0"/>
          <w:szCs w:val="21"/>
        </w:rPr>
        <w:t>极；</w:t>
      </w:r>
      <w:r>
        <w:rPr>
          <w:rFonts w:ascii="SimSun" w:eastAsia="SimSun" w:hAnsi="SimSun" w:cs="SimSun"/>
          <w:kern w:val="0"/>
          <w:szCs w:val="21"/>
        </w:rPr>
        <w:br/>
      </w:r>
      <w:r>
        <w:rPr>
          <w:rFonts w:ascii="SimSun" w:eastAsia="SimSun" w:hAnsi="SimSun" w:cs="SimSun"/>
          <w:kern w:val="0"/>
          <w:szCs w:val="21"/>
        </w:rPr>
        <w:t>由安培定则可知，电流是从螺线管的左端流出，右端流入，由此可以确定，右端是电源的正极，左端是电源的负极，所以电流表的左端接电源正极，为正接线柱。</w:t>
      </w:r>
      <w:r>
        <w:rPr>
          <w:rFonts w:ascii="SimSun" w:eastAsia="SimSun" w:hAnsi="SimSun" w:cs="SimSun"/>
          <w:kern w:val="0"/>
          <w:szCs w:val="21"/>
        </w:rPr>
        <w:br/>
      </w:r>
      <w:r>
        <w:rPr>
          <w:rFonts w:ascii="SimSun" w:eastAsia="SimSun" w:hAnsi="SimSun" w:cs="SimSun"/>
          <w:kern w:val="0"/>
          <w:szCs w:val="21"/>
        </w:rPr>
        <w:t>故答案为：正。</w:t>
      </w:r>
      <w:r>
        <w:rPr>
          <w:rFonts w:ascii="SimSun" w:eastAsia="SimSun" w:hAnsi="SimSun" w:cs="SimSun"/>
          <w:kern w:val="0"/>
          <w:szCs w:val="21"/>
        </w:rPr>
        <w:br/>
      </w:r>
      <w:r>
        <w:rPr>
          <w:rFonts w:ascii="SimSun" w:eastAsia="SimSun" w:hAnsi="SimSun" w:cs="SimSun"/>
          <w:kern w:val="0"/>
          <w:szCs w:val="21"/>
        </w:rPr>
        <w:t>小磁针静止时</w:t>
      </w:r>
      <w:r>
        <w:rPr>
          <w:rFonts w:ascii="Times New Roman" w:eastAsia="Times New Roman" w:hAnsi="Times New Roman" w:cs="Times New Roman"/>
          <w:i/>
          <w:iCs/>
          <w:kern w:val="0"/>
          <w:szCs w:val="21"/>
        </w:rPr>
        <w:t>N</w:t>
      </w:r>
      <w:r>
        <w:rPr>
          <w:rFonts w:ascii="SimSun" w:eastAsia="SimSun" w:hAnsi="SimSun" w:cs="SimSun"/>
          <w:kern w:val="0"/>
          <w:szCs w:val="21"/>
        </w:rPr>
        <w:t>极所指方向为该点的磁场方向，在磁体外部磁场方向从</w:t>
      </w:r>
      <w:r>
        <w:rPr>
          <w:rFonts w:ascii="Times New Roman" w:eastAsia="Times New Roman" w:hAnsi="Times New Roman" w:cs="Times New Roman"/>
          <w:i/>
          <w:iCs/>
          <w:kern w:val="0"/>
          <w:szCs w:val="21"/>
        </w:rPr>
        <w:t>N</w:t>
      </w:r>
      <w:r>
        <w:rPr>
          <w:rFonts w:ascii="SimSun" w:eastAsia="SimSun" w:hAnsi="SimSun" w:cs="SimSun"/>
          <w:kern w:val="0"/>
          <w:szCs w:val="21"/>
        </w:rPr>
        <w:t>极出发回到</w:t>
      </w:r>
      <w:r>
        <w:rPr>
          <w:rFonts w:ascii="Times New Roman" w:eastAsia="Times New Roman" w:hAnsi="Times New Roman" w:cs="Times New Roman"/>
          <w:i/>
          <w:iCs/>
          <w:kern w:val="0"/>
          <w:szCs w:val="21"/>
        </w:rPr>
        <w:t>S</w:t>
      </w:r>
      <w:r>
        <w:rPr>
          <w:rFonts w:ascii="SimSun" w:eastAsia="SimSun" w:hAnsi="SimSun" w:cs="SimSun"/>
          <w:kern w:val="0"/>
          <w:szCs w:val="21"/>
        </w:rPr>
        <w:t>极，由此确定螺线管的</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极，由安培定则可以确定电流方向，由电流表的正确接法确定电流表的正负接线柱。</w:t>
      </w:r>
      <w:r>
        <w:rPr>
          <w:rFonts w:ascii="SimSun" w:eastAsia="SimSun" w:hAnsi="SimSun" w:cs="SimSun"/>
          <w:kern w:val="0"/>
          <w:szCs w:val="21"/>
        </w:rPr>
        <w:br/>
      </w:r>
      <w:r>
        <w:rPr>
          <w:rFonts w:ascii="SimSun" w:eastAsia="SimSun" w:hAnsi="SimSun" w:cs="SimSun"/>
          <w:kern w:val="0"/>
          <w:szCs w:val="21"/>
        </w:rPr>
        <w:t>此题考查磁极间的相互作用、安培定则的应用和电流表的正确接法，难度不大．</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Times New Roman" w:eastAsia="Times New Roman" w:hAnsi="Times New Roman" w:cs="Times New Roman"/>
          <w:kern w:val="0"/>
          <w:szCs w:val="21"/>
        </w:rPr>
        <w:t>12</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解：以</w:t>
      </w:r>
      <w:r>
        <w:rPr>
          <w:rFonts w:ascii="Times New Roman" w:eastAsia="Times New Roman" w:hAnsi="Times New Roman" w:cs="Times New Roman"/>
          <w:i/>
          <w:iCs/>
          <w:kern w:val="0"/>
          <w:szCs w:val="21"/>
        </w:rPr>
        <w:t>D</w:t>
      </w:r>
      <w:r>
        <w:rPr>
          <w:rFonts w:ascii="SimSun" w:eastAsia="SimSun" w:hAnsi="SimSun" w:cs="SimSun"/>
          <w:kern w:val="0"/>
          <w:szCs w:val="21"/>
        </w:rPr>
        <w:t>为支点，动力为</w:t>
      </w:r>
      <w:r>
        <w:rPr>
          <w:rFonts w:ascii="Times New Roman" w:eastAsia="Times New Roman" w:hAnsi="Times New Roman" w:cs="Times New Roman"/>
          <w:i/>
          <w:iCs/>
          <w:kern w:val="0"/>
          <w:szCs w:val="21"/>
        </w:rPr>
        <w:t>C</w:t>
      </w:r>
      <w:r>
        <w:rPr>
          <w:rFonts w:ascii="SimSun" w:eastAsia="SimSun" w:hAnsi="SimSun" w:cs="SimSun"/>
          <w:kern w:val="0"/>
          <w:szCs w:val="21"/>
        </w:rPr>
        <w:t>点的拉力，阻力为照明灯</w:t>
      </w:r>
      <w:r>
        <w:rPr>
          <w:rFonts w:ascii="Times New Roman" w:eastAsia="Times New Roman" w:hAnsi="Times New Roman" w:cs="Times New Roman"/>
          <w:i/>
          <w:iCs/>
          <w:kern w:val="0"/>
          <w:szCs w:val="21"/>
        </w:rPr>
        <w:t>AB</w:t>
      </w:r>
      <w:r>
        <w:rPr>
          <w:rFonts w:ascii="SimSun" w:eastAsia="SimSun" w:hAnsi="SimSun" w:cs="SimSun"/>
          <w:kern w:val="0"/>
          <w:szCs w:val="21"/>
        </w:rPr>
        <w:t>的重力，动力臂为</w:t>
      </w:r>
      <m:oMathPara>
        <m:oMathParaPr>
          <m:jc m:val="left"/>
        </m:oMathParaPr>
        <m:oMath>
          <m:sSub>
            <m:e>
              <m:r>
                <m:t>L</m:t>
              </m:r>
            </m:e>
            <m:sub>
              <m:r>
                <m:t>1</m:t>
              </m:r>
            </m:sub>
          </m:sSub>
          <m:r>
            <m:t>=</m:t>
          </m:r>
          <m:sSub>
            <m:e>
              <m:r>
                <m:t>L</m:t>
              </m:r>
            </m:e>
            <m:sub>
              <m:r>
                <m:t>C</m:t>
              </m:r>
              <m:r>
                <m:t>D</m:t>
              </m:r>
            </m:sub>
          </m:sSub>
          <m:r>
            <m:t>=</m:t>
          </m:r>
          <m:r>
            <m:t>L</m:t>
          </m:r>
          <m:r>
            <m:t>−</m:t>
          </m:r>
          <m:sSub>
            <m:e>
              <m:r>
                <m:t>L</m:t>
              </m:r>
            </m:e>
            <m:sub>
              <m:r>
                <m:t>A</m:t>
              </m:r>
              <m:r>
                <m:t>C</m:t>
              </m:r>
            </m:sub>
          </m:sSub>
          <m:r>
            <m:t>−</m:t>
          </m:r>
          <m:sSub>
            <m:e>
              <m:r>
                <m:t>L</m:t>
              </m:r>
            </m:e>
            <m:sub>
              <m:r>
                <m:t>B</m:t>
              </m:r>
              <m:r>
                <m:t>D</m:t>
              </m:r>
            </m:sub>
          </m:sSub>
          <m:r>
            <m:t>=</m:t>
          </m:r>
          <m:r>
            <m:t>1.2</m:t>
          </m:r>
          <m:r>
            <m:t>m</m:t>
          </m:r>
          <m:r>
            <m:t>−</m:t>
          </m:r>
          <m:r>
            <m:t>0.2</m:t>
          </m:r>
          <m:r>
            <m:t>m</m:t>
          </m:r>
          <m:r>
            <m:t>−</m:t>
          </m:r>
          <m:r>
            <m:t>0.5</m:t>
          </m:r>
          <m:r>
            <m:t>m</m:t>
          </m:r>
          <m:r>
            <m:t>=</m:t>
          </m:r>
          <m:r>
            <m:t>0.5</m:t>
          </m:r>
          <m:r>
            <m:t>m</m:t>
          </m:r>
        </m:oMath>
      </m:oMathPara>
      <w:r>
        <w:rPr>
          <w:rFonts w:ascii="SimSun" w:eastAsia="SimSun" w:hAnsi="SimSun" w:cs="SimSun"/>
          <w:kern w:val="0"/>
          <w:szCs w:val="21"/>
        </w:rPr>
        <w:t>，阻力臂</w:t>
      </w:r>
      <m:oMathPara>
        <m:oMathParaPr>
          <m:jc m:val="left"/>
        </m:oMathParaPr>
        <m:oMath>
          <m:sSub>
            <m:e>
              <m:r>
                <m:t>L</m:t>
              </m:r>
            </m:e>
            <m:sub>
              <m:r>
                <m:t>2</m:t>
              </m:r>
            </m:sub>
          </m:sSub>
          <m:r>
            <m:t>=</m:t>
          </m:r>
          <m:sSub>
            <m:e>
              <m:r>
                <m:t>L</m:t>
              </m:r>
            </m:e>
            <m:sub>
              <m:r>
                <m:t>O</m:t>
              </m:r>
              <m:r>
                <m:t>D</m:t>
              </m:r>
            </m:sub>
          </m:sSub>
          <m:r>
            <m:t>=</m:t>
          </m:r>
          <m:f>
            <m:num>
              <m:r>
                <w:rPr>
                  <w:rFonts w:ascii="Cambria Math" w:hAnsi="Cambria Math"/>
                  <w:sz w:val="24"/>
                  <w:szCs w:val="24"/>
                </w:rPr>
                <m:t>1</m:t>
              </m:r>
            </m:num>
            <m:den>
              <m:r>
                <w:rPr>
                  <w:rFonts w:ascii="Cambria Math" w:hAnsi="Cambria Math"/>
                  <w:sz w:val="24"/>
                  <w:szCs w:val="24"/>
                </w:rPr>
                <m:t>2</m:t>
              </m:r>
            </m:den>
          </m:f>
          <m:r>
            <m:t>L</m:t>
          </m:r>
          <m:r>
            <m:t>−</m:t>
          </m:r>
          <m:sSub>
            <m:e>
              <m:r>
                <m:t>L</m:t>
              </m:r>
            </m:e>
            <m:sub>
              <m:r>
                <m:t>B</m:t>
              </m:r>
              <m:r>
                <m:t>D</m:t>
              </m:r>
            </m:sub>
          </m:sSub>
          <m:r>
            <m:t>=</m:t>
          </m:r>
          <m:f>
            <m:num/>
            <m:den/>
          </m:f>
          <m:f>
            <m:num>
              <m:r>
                <w:rPr>
                  <w:rFonts w:ascii="Cambria Math" w:hAnsi="Cambria Math"/>
                  <w:sz w:val="24"/>
                  <w:szCs w:val="24"/>
                </w:rPr>
                <m:t>1</m:t>
              </m:r>
            </m:num>
            <m:den>
              <m:r>
                <w:rPr>
                  <w:rFonts w:ascii="Cambria Math" w:hAnsi="Cambria Math"/>
                  <w:sz w:val="24"/>
                  <w:szCs w:val="24"/>
                </w:rPr>
                <m:t>2</m:t>
              </m:r>
            </m:den>
          </m:f>
          <m:r>
            <m:t>×</m:t>
          </m:r>
          <m:r>
            <m:t>1.2</m:t>
          </m:r>
          <m:r>
            <m:t>m</m:t>
          </m:r>
          <m:r>
            <m:t>−</m:t>
          </m:r>
          <m:r>
            <m:t>0.5</m:t>
          </m:r>
          <m:r>
            <m:t>m</m:t>
          </m:r>
          <m:r>
            <m:t>=</m:t>
          </m:r>
          <m:r>
            <m:t>0.1</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根据杠杆的平衡条件</w:t>
      </w:r>
      <m:oMathPara>
        <m:oMathParaPr>
          <m:jc m:val="left"/>
        </m:oMathParaPr>
        <m:oMath>
          <m:sSub>
            <m:e>
              <m:r>
                <m:t>F</m:t>
              </m:r>
            </m:e>
            <m:sub>
              <m:r>
                <m:t>1</m:t>
              </m:r>
            </m:sub>
          </m:sSub>
          <m:sSub>
            <m:e>
              <m:r>
                <m:t>L</m:t>
              </m:r>
            </m:e>
            <m:sub>
              <m:r>
                <m:t>1</m:t>
              </m:r>
            </m:sub>
          </m:sSub>
          <m:r>
            <m:t>=</m:t>
          </m:r>
          <m:sSub>
            <m:e>
              <m:r>
                <m:t>F</m:t>
              </m:r>
            </m:e>
            <m:sub>
              <m:r>
                <m:t>2</m:t>
              </m:r>
            </m:sub>
          </m:sSub>
          <m:sSub>
            <m:e>
              <m:r>
                <m:t>L</m:t>
              </m:r>
            </m:e>
            <m:sub>
              <m:r>
                <m:t>2</m:t>
              </m:r>
            </m:sub>
          </m:sSub>
        </m:oMath>
      </m:oMathPara>
      <w:r>
        <w:rPr>
          <w:rFonts w:ascii="SimSun" w:eastAsia="SimSun" w:hAnsi="SimSun" w:cs="SimSun"/>
          <w:kern w:val="0"/>
          <w:szCs w:val="21"/>
        </w:rPr>
        <w:t>得在悬挂点</w:t>
      </w:r>
      <w:r>
        <w:rPr>
          <w:rFonts w:ascii="Times New Roman" w:eastAsia="Times New Roman" w:hAnsi="Times New Roman" w:cs="Times New Roman"/>
          <w:i/>
          <w:iCs/>
          <w:kern w:val="0"/>
          <w:szCs w:val="21"/>
        </w:rPr>
        <w:t>C</w:t>
      </w:r>
      <w:r>
        <w:rPr>
          <w:rFonts w:ascii="SimSun" w:eastAsia="SimSun" w:hAnsi="SimSun" w:cs="SimSun"/>
          <w:kern w:val="0"/>
          <w:szCs w:val="21"/>
        </w:rPr>
        <w:t>点承受的拉力大小为：</w:t>
      </w:r>
      <w:r>
        <w:rPr>
          <w:rFonts w:ascii="SimSun" w:eastAsia="SimSun" w:hAnsi="SimSun" w:cs="SimSun"/>
          <w:kern w:val="0"/>
          <w:szCs w:val="21"/>
        </w:rPr>
        <w:br/>
      </w:r>
      <m:oMathPara>
        <m:oMathParaPr>
          <m:jc m:val="left"/>
        </m:oMathParaPr>
        <m:oMath>
          <m:sSub>
            <m:e>
              <m:r>
                <m:t>F</m:t>
              </m:r>
            </m:e>
            <m:sub>
              <m:r>
                <m:t>1</m:t>
              </m:r>
            </m:sub>
          </m:sSub>
          <m:r>
            <m:t>=</m:t>
          </m:r>
          <m:f>
            <m:num>
              <m:r>
                <w:rPr>
                  <w:rFonts w:ascii="Cambria Math" w:hAnsi="Cambria Math"/>
                  <w:sz w:val="24"/>
                  <w:szCs w:val="24"/>
                </w:rPr>
                <m:t>G</m:t>
              </m:r>
              <m:sSub>
                <m:e>
                  <m:r>
                    <w:rPr>
                      <w:rFonts w:ascii="Cambria Math" w:hAnsi="Cambria Math"/>
                      <w:sz w:val="24"/>
                      <w:szCs w:val="24"/>
                    </w:rPr>
                    <m:t>L</m:t>
                  </m:r>
                </m:e>
                <m:sub>
                  <m:r>
                    <w:rPr>
                      <w:rFonts w:ascii="Cambria Math" w:hAnsi="Cambria Math"/>
                      <w:sz w:val="24"/>
                      <w:szCs w:val="24"/>
                    </w:rPr>
                    <m:t>2</m:t>
                  </m:r>
                </m:sub>
              </m:sSub>
            </m:num>
            <m:den>
              <m:sSub>
                <m:e>
                  <m:r>
                    <w:rPr>
                      <w:rFonts w:ascii="Cambria Math" w:hAnsi="Cambria Math"/>
                      <w:sz w:val="24"/>
                      <w:szCs w:val="24"/>
                    </w:rPr>
                    <m:t>L</m:t>
                  </m:r>
                </m:e>
                <m:sub>
                  <m:r>
                    <w:rPr>
                      <w:rFonts w:ascii="Cambria Math" w:hAnsi="Cambria Math"/>
                      <w:sz w:val="24"/>
                      <w:szCs w:val="24"/>
                    </w:rPr>
                    <m:t>1</m:t>
                  </m:r>
                </m:sub>
              </m:sSub>
            </m:den>
          </m:f>
          <m:r>
            <m:t>=</m:t>
          </m:r>
          <m:f>
            <m:num>
              <m:r>
                <w:rPr>
                  <w:rFonts w:ascii="Cambria Math" w:hAnsi="Cambria Math"/>
                  <w:sz w:val="24"/>
                  <w:szCs w:val="24"/>
                </w:rPr>
                <m:t>60</m:t>
              </m:r>
              <m:r>
                <w:rPr>
                  <w:rFonts w:ascii="Cambria Math" w:hAnsi="Cambria Math"/>
                  <w:sz w:val="24"/>
                  <w:szCs w:val="24"/>
                </w:rPr>
                <m:t>N</m:t>
              </m:r>
              <m:r>
                <w:rPr>
                  <w:rFonts w:ascii="Cambria Math" w:hAnsi="Cambria Math"/>
                  <w:sz w:val="24"/>
                  <w:szCs w:val="24"/>
                </w:rPr>
                <m:t>×</m:t>
              </m:r>
              <m:r>
                <w:rPr>
                  <w:rFonts w:ascii="Cambria Math" w:hAnsi="Cambria Math"/>
                  <w:sz w:val="24"/>
                  <w:szCs w:val="24"/>
                </w:rPr>
                <m:t>0.1</m:t>
              </m:r>
              <m:r>
                <w:rPr>
                  <w:rFonts w:ascii="Cambria Math" w:hAnsi="Cambria Math"/>
                  <w:sz w:val="24"/>
                  <w:szCs w:val="24"/>
                </w:rPr>
                <m:t>m</m:t>
              </m:r>
            </m:num>
            <m:den>
              <m:r>
                <w:rPr>
                  <w:rFonts w:ascii="Cambria Math" w:hAnsi="Cambria Math"/>
                  <w:sz w:val="24"/>
                  <w:szCs w:val="24"/>
                </w:rPr>
                <m:t>0.5</m:t>
              </m:r>
              <m:r>
                <w:rPr>
                  <w:rFonts w:ascii="Cambria Math" w:hAnsi="Cambria Math"/>
                  <w:sz w:val="24"/>
                  <w:szCs w:val="24"/>
                </w:rPr>
                <m:t>m</m:t>
              </m:r>
            </m:den>
          </m:f>
          <m:r>
            <m:t>=</m:t>
          </m:r>
          <m:r>
            <m:t>12</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12</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以</w:t>
      </w:r>
      <w:r>
        <w:rPr>
          <w:rFonts w:ascii="Times New Roman" w:eastAsia="Times New Roman" w:hAnsi="Times New Roman" w:cs="Times New Roman"/>
          <w:i/>
          <w:iCs/>
          <w:kern w:val="0"/>
          <w:szCs w:val="21"/>
        </w:rPr>
        <w:t>D</w:t>
      </w:r>
      <w:r>
        <w:rPr>
          <w:rFonts w:ascii="SimSun" w:eastAsia="SimSun" w:hAnsi="SimSun" w:cs="SimSun"/>
          <w:kern w:val="0"/>
          <w:szCs w:val="21"/>
        </w:rPr>
        <w:t>为支点，动力为</w:t>
      </w:r>
      <w:r>
        <w:rPr>
          <w:rFonts w:ascii="Times New Roman" w:eastAsia="Times New Roman" w:hAnsi="Times New Roman" w:cs="Times New Roman"/>
          <w:i/>
          <w:iCs/>
          <w:kern w:val="0"/>
          <w:szCs w:val="21"/>
        </w:rPr>
        <w:t>C</w:t>
      </w:r>
      <w:r>
        <w:rPr>
          <w:rFonts w:ascii="SimSun" w:eastAsia="SimSun" w:hAnsi="SimSun" w:cs="SimSun"/>
          <w:kern w:val="0"/>
          <w:szCs w:val="21"/>
        </w:rPr>
        <w:t>点的拉力，阻力为照明灯</w:t>
      </w:r>
      <w:r>
        <w:rPr>
          <w:rFonts w:ascii="Times New Roman" w:eastAsia="Times New Roman" w:hAnsi="Times New Roman" w:cs="Times New Roman"/>
          <w:i/>
          <w:iCs/>
          <w:kern w:val="0"/>
          <w:szCs w:val="21"/>
        </w:rPr>
        <w:t>AB</w:t>
      </w:r>
      <w:r>
        <w:rPr>
          <w:rFonts w:ascii="SimSun" w:eastAsia="SimSun" w:hAnsi="SimSun" w:cs="SimSun"/>
          <w:kern w:val="0"/>
          <w:szCs w:val="21"/>
        </w:rPr>
        <w:t>的重力，根据为</w:t>
      </w:r>
      <m:oMathPara>
        <m:oMathParaPr>
          <m:jc m:val="left"/>
        </m:oMathParaPr>
        <m:oMath>
          <m:sSub>
            <m:e>
              <m:r>
                <m:t>L</m:t>
              </m:r>
            </m:e>
            <m:sub>
              <m:r>
                <m:t>1</m:t>
              </m:r>
            </m:sub>
          </m:sSub>
          <m:r>
            <m:t>=</m:t>
          </m:r>
          <m:sSub>
            <m:e>
              <m:r>
                <m:t>L</m:t>
              </m:r>
            </m:e>
            <m:sub>
              <m:r>
                <m:t>C</m:t>
              </m:r>
              <m:r>
                <m:t>D</m:t>
              </m:r>
            </m:sub>
          </m:sSub>
          <m:r>
            <m:t>=</m:t>
          </m:r>
          <m:r>
            <m:t>L</m:t>
          </m:r>
          <m:r>
            <m:t>−</m:t>
          </m:r>
          <m:sSub>
            <m:e>
              <m:r>
                <m:t>L</m:t>
              </m:r>
            </m:e>
            <m:sub>
              <m:r>
                <m:t>A</m:t>
              </m:r>
              <m:r>
                <m:t>C</m:t>
              </m:r>
            </m:sub>
          </m:sSub>
          <m:r>
            <m:t>−</m:t>
          </m:r>
          <m:sSub>
            <m:e>
              <m:r>
                <m:t>L</m:t>
              </m:r>
            </m:e>
            <m:sub>
              <m:r>
                <m:t>B</m:t>
              </m:r>
              <m:r>
                <m:t>D</m:t>
              </m:r>
            </m:sub>
          </m:sSub>
        </m:oMath>
      </m:oMathPara>
      <w:r>
        <w:rPr>
          <w:rFonts w:ascii="SimSun" w:eastAsia="SimSun" w:hAnsi="SimSun" w:cs="SimSun"/>
          <w:kern w:val="0"/>
          <w:szCs w:val="21"/>
        </w:rPr>
        <w:t>算出动力臂，由</w:t>
      </w:r>
      <m:oMathPara>
        <m:oMathParaPr>
          <m:jc m:val="left"/>
        </m:oMathParaPr>
        <m:oMath>
          <m:sSub>
            <m:e>
              <m:r>
                <m:t>L</m:t>
              </m:r>
            </m:e>
            <m:sub>
              <m:r>
                <m:t>2</m:t>
              </m:r>
            </m:sub>
          </m:sSub>
          <m:r>
            <m:t>=</m:t>
          </m:r>
          <m:sSub>
            <m:e>
              <m:r>
                <m:t>L</m:t>
              </m:r>
            </m:e>
            <m:sub>
              <m:r>
                <m:t>O</m:t>
              </m:r>
              <m:r>
                <m:t>D</m:t>
              </m:r>
            </m:sub>
          </m:sSub>
          <m:r>
            <m:t>=</m:t>
          </m:r>
          <m:f>
            <m:num>
              <m:r>
                <w:rPr>
                  <w:rFonts w:ascii="Cambria Math" w:hAnsi="Cambria Math"/>
                  <w:sz w:val="24"/>
                  <w:szCs w:val="24"/>
                </w:rPr>
                <m:t>1</m:t>
              </m:r>
            </m:num>
            <m:den>
              <m:r>
                <w:rPr>
                  <w:rFonts w:ascii="Cambria Math" w:hAnsi="Cambria Math"/>
                  <w:sz w:val="24"/>
                  <w:szCs w:val="24"/>
                </w:rPr>
                <m:t>2</m:t>
              </m:r>
            </m:den>
          </m:f>
          <m:r>
            <m:t>L</m:t>
          </m:r>
          <m:r>
            <m:t>−</m:t>
          </m:r>
          <m:sSub>
            <m:e>
              <m:r>
                <m:t>L</m:t>
              </m:r>
            </m:e>
            <m:sub>
              <m:r>
                <m:t>B</m:t>
              </m:r>
              <m:r>
                <m:t>D</m:t>
              </m:r>
            </m:sub>
          </m:sSub>
        </m:oMath>
      </m:oMathPara>
      <w:r>
        <w:rPr>
          <w:rFonts w:ascii="SimSun" w:eastAsia="SimSun" w:hAnsi="SimSun" w:cs="SimSun"/>
          <w:kern w:val="0"/>
          <w:szCs w:val="21"/>
        </w:rPr>
        <w:t>算出阻力臂，根据杠杆的平衡条件</w:t>
      </w:r>
      <m:oMathPara>
        <m:oMathParaPr>
          <m:jc m:val="left"/>
        </m:oMathParaPr>
        <m:oMath>
          <m:sSub>
            <m:e>
              <m:r>
                <m:t>F</m:t>
              </m:r>
            </m:e>
            <m:sub>
              <m:r>
                <m:t>1</m:t>
              </m:r>
            </m:sub>
          </m:sSub>
          <m:sSub>
            <m:e>
              <m:r>
                <m:t>L</m:t>
              </m:r>
            </m:e>
            <m:sub>
              <m:r>
                <m:t>1</m:t>
              </m:r>
            </m:sub>
          </m:sSub>
          <m:r>
            <m:t>=</m:t>
          </m:r>
          <m:sSub>
            <m:e>
              <m:r>
                <m:t>F</m:t>
              </m:r>
            </m:e>
            <m:sub>
              <m:r>
                <m:t>2</m:t>
              </m:r>
            </m:sub>
          </m:sSub>
          <m:sSub>
            <m:e>
              <m:r>
                <m:t>L</m:t>
              </m:r>
            </m:e>
            <m:sub>
              <m:r>
                <m:t>2</m:t>
              </m:r>
            </m:sub>
          </m:sSub>
        </m:oMath>
      </m:oMathPara>
      <w:r>
        <w:rPr>
          <w:rFonts w:ascii="SimSun" w:eastAsia="SimSun" w:hAnsi="SimSun" w:cs="SimSun"/>
          <w:kern w:val="0"/>
          <w:szCs w:val="21"/>
        </w:rPr>
        <w:t>算出在悬挂点</w:t>
      </w:r>
      <w:r>
        <w:rPr>
          <w:rFonts w:ascii="Times New Roman" w:eastAsia="Times New Roman" w:hAnsi="Times New Roman" w:cs="Times New Roman"/>
          <w:i/>
          <w:iCs/>
          <w:kern w:val="0"/>
          <w:szCs w:val="21"/>
        </w:rPr>
        <w:t>C</w:t>
      </w:r>
      <w:r>
        <w:rPr>
          <w:rFonts w:ascii="SimSun" w:eastAsia="SimSun" w:hAnsi="SimSun" w:cs="SimSun"/>
          <w:kern w:val="0"/>
          <w:szCs w:val="21"/>
        </w:rPr>
        <w:t>点承受的拉力大小。</w:t>
      </w:r>
      <w:r>
        <w:rPr>
          <w:rFonts w:ascii="SimSun" w:eastAsia="SimSun" w:hAnsi="SimSun" w:cs="SimSun"/>
          <w:kern w:val="0"/>
          <w:szCs w:val="21"/>
        </w:rPr>
        <w:br/>
      </w:r>
      <w:r>
        <w:rPr>
          <w:rFonts w:ascii="SimSun" w:eastAsia="SimSun" w:hAnsi="SimSun" w:cs="SimSun"/>
          <w:kern w:val="0"/>
          <w:szCs w:val="21"/>
        </w:rPr>
        <w:t>本题考查了杠杆平衡条件的应用，分析出杠杆的五要素是解题的关键。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正</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丝绸和玻璃棒摩擦，玻璃棒束缚电子的本领弱，失去电子带正电；丝绸夺得电子的本领强得到电子，多余电子带负电。</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带正电的玻璃棒接触不带电的验电器时，玻璃棒由于缺少电子，会从金属球上夺得电子，使金属球失去电子而带正电，金属球通过金属杆和两片金属箔相连接，故两片金属箔也带正电。</w:t>
      </w:r>
      <w:r>
        <w:rPr>
          <w:rFonts w:ascii="SimSun" w:eastAsia="SimSun" w:hAnsi="SimSun" w:cs="SimSun"/>
          <w:kern w:val="0"/>
          <w:szCs w:val="21"/>
        </w:rPr>
        <w:br/>
      </w:r>
      <w:r>
        <w:rPr>
          <w:rFonts w:ascii="SimSun" w:eastAsia="SimSun" w:hAnsi="SimSun" w:cs="SimSun"/>
          <w:kern w:val="0"/>
          <w:szCs w:val="21"/>
        </w:rPr>
        <w:t>故答案为：正。</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自然界只存在两种电荷，正电荷和负电荷。用丝绸摩擦过的玻璃棒带正电；用毛皮摩擦过的橡胶棒带负电。</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电荷间的作用规律：同种电荷相互排斥，异种电荷相互吸引。</w:t>
      </w:r>
      <w:r>
        <w:rPr>
          <w:rFonts w:ascii="SimSun" w:eastAsia="SimSun" w:hAnsi="SimSun" w:cs="SimSun"/>
          <w:kern w:val="0"/>
          <w:szCs w:val="21"/>
        </w:rPr>
        <w:br/>
      </w:r>
      <w:r>
        <w:rPr>
          <w:rFonts w:ascii="SimSun" w:eastAsia="SimSun" w:hAnsi="SimSun" w:cs="SimSun"/>
          <w:kern w:val="0"/>
          <w:szCs w:val="21"/>
        </w:rPr>
        <w:t>本题考查了验电器的工作原理，属于基础题。</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m:oMathPara>
        <m:oMathParaPr>
          <m:jc m:val="left"/>
        </m:oMathParaPr>
        <m:oMath>
          <m:r>
            <m:t>1.7</m:t>
          </m:r>
        </m:oMath>
      </m:oMathPara>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解：电动机正常工作时，将电能转化为内能和机械能，</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W</m:t>
          </m:r>
          <m:r>
            <m:t>=</m:t>
          </m:r>
          <m:r>
            <m:t>U</m:t>
          </m:r>
          <m:r>
            <m:t>I</m:t>
          </m:r>
          <m:r>
            <m:t>t</m:t>
          </m:r>
        </m:oMath>
      </m:oMathPara>
      <w:r>
        <w:rPr>
          <w:rFonts w:ascii="SimSun" w:eastAsia="SimSun" w:hAnsi="SimSun" w:cs="SimSun"/>
          <w:kern w:val="0"/>
          <w:szCs w:val="21"/>
        </w:rPr>
        <w:t>和</w:t>
      </w:r>
      <m:oMathPara>
        <m:oMathParaPr>
          <m:jc m:val="left"/>
        </m:oMathParaPr>
        <m:oMath>
          <m:r>
            <m:t>Q</m:t>
          </m:r>
          <m:r>
            <m:t>=</m:t>
          </m:r>
          <m:sSup>
            <m:e>
              <m:r>
                <m:t>I</m:t>
              </m:r>
            </m:e>
            <m:sup>
              <m:r>
                <m:t>2</m:t>
              </m:r>
            </m:sup>
          </m:sSup>
          <m:r>
            <m:t>R</m:t>
          </m:r>
          <m:r>
            <m:t>t</m:t>
          </m:r>
        </m:oMath>
      </m:oMathPara>
      <w:r>
        <w:rPr>
          <w:rFonts w:ascii="SimSun" w:eastAsia="SimSun" w:hAnsi="SimSun" w:cs="SimSun"/>
          <w:kern w:val="0"/>
          <w:szCs w:val="21"/>
        </w:rPr>
        <w:t>可得，重物增加的机械能，即电动机对重物做的功为</w:t>
      </w:r>
      <w:r>
        <w:rPr>
          <w:rFonts w:ascii="SimSun" w:eastAsia="SimSun" w:hAnsi="SimSun" w:cs="SimSun"/>
          <w:kern w:val="0"/>
          <w:szCs w:val="21"/>
        </w:rPr>
        <w:br/>
      </w:r>
      <m:oMathPara>
        <m:oMathParaPr>
          <m:jc m:val="left"/>
        </m:oMathParaPr>
        <m:oMath>
          <m:sSub>
            <m:e>
              <m:r>
                <m:t>W</m:t>
              </m:r>
            </m:e>
            <m:sub>
              <m:r>
                <m:t>机</m:t>
              </m:r>
            </m:sub>
          </m:sSub>
          <m:r>
            <m:t>=</m:t>
          </m:r>
          <m:r>
            <m:t>W</m:t>
          </m:r>
          <m:r>
            <m:t>−</m:t>
          </m:r>
          <m:r>
            <m:t>Q</m:t>
          </m:r>
          <m:r>
            <m:t>=</m:t>
          </m:r>
          <m:r>
            <m:t>U</m:t>
          </m:r>
          <m:r>
            <m:t>I</m:t>
          </m:r>
          <m:r>
            <m:t>t</m:t>
          </m:r>
          <m:r>
            <m:t>−</m:t>
          </m:r>
          <m:sSup>
            <m:e>
              <m:r>
                <m:t>I</m:t>
              </m:r>
            </m:e>
            <m:sup>
              <m:r>
                <m:t>2</m:t>
              </m:r>
            </m:sup>
          </m:sSup>
          <m:r>
            <m:t>R</m:t>
          </m:r>
          <m:r>
            <m:t>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结合</w:t>
      </w:r>
      <m:oMathPara>
        <m:oMathParaPr>
          <m:jc m:val="left"/>
        </m:oMathParaPr>
        <m:oMath>
          <m:sSub>
            <m:e>
              <m:r>
                <m:t>W</m:t>
              </m:r>
            </m:e>
            <m:sub>
              <m:r>
                <m:t>机</m:t>
              </m:r>
            </m:sub>
          </m:sSub>
          <m:r>
            <m:t>=</m:t>
          </m:r>
          <m:sSub>
            <m:e>
              <m:r>
                <m:t>P</m:t>
              </m:r>
            </m:e>
            <m:sub>
              <m:r>
                <m:t>机</m:t>
              </m:r>
            </m:sub>
          </m:sSub>
          <m:r>
            <m:t>t</m:t>
          </m:r>
          <m:r>
            <m:t>=</m:t>
          </m:r>
          <m:r>
            <m:t>G</m:t>
          </m:r>
          <m:r>
            <m:t>v</m:t>
          </m:r>
          <m:r>
            <m:t>t</m:t>
          </m:r>
        </m:oMath>
      </m:oMathPara>
      <w:r>
        <w:rPr>
          <w:rFonts w:ascii="SimSun" w:eastAsia="SimSun" w:hAnsi="SimSun" w:cs="SimSun"/>
          <w:kern w:val="0"/>
          <w:szCs w:val="21"/>
        </w:rPr>
        <w:t>和</w:t>
      </w:r>
      <m:oMathPara>
        <m:oMathParaPr>
          <m:jc m:val="left"/>
        </m:oMathParaPr>
        <m:oMath>
          <m:r>
            <m:t>G</m:t>
          </m:r>
          <m:r>
            <m:t>=</m:t>
          </m:r>
          <m:r>
            <m:t>m</m:t>
          </m:r>
          <m:r>
            <m:t>g</m:t>
          </m:r>
        </m:oMath>
      </m:oMathPara>
      <w:r>
        <w:rPr>
          <w:rFonts w:ascii="SimSun" w:eastAsia="SimSun" w:hAnsi="SimSun" w:cs="SimSun"/>
          <w:kern w:val="0"/>
          <w:szCs w:val="21"/>
        </w:rPr>
        <w:t>可得：</w:t>
      </w:r>
      <m:oMathPara>
        <m:oMathParaPr>
          <m:jc m:val="left"/>
        </m:oMathParaPr>
        <m:oMath>
          <m:r>
            <m:t>M</m:t>
          </m:r>
          <m:r>
            <m:t>g</m:t>
          </m:r>
          <m:r>
            <m:t>v</m:t>
          </m:r>
          <m:r>
            <m:t>t</m:t>
          </m:r>
          <m:r>
            <m:t>=</m:t>
          </m:r>
          <m:r>
            <m:t>U</m:t>
          </m:r>
          <m:r>
            <m:t>I</m:t>
          </m:r>
          <m:r>
            <m:t>t</m:t>
          </m:r>
          <m:r>
            <m:t>−</m:t>
          </m:r>
          <m:sSup>
            <m:e>
              <m:r>
                <m:t>I</m:t>
              </m:r>
            </m:e>
            <m:sup>
              <m:r>
                <m:t>2</m:t>
              </m:r>
            </m:sup>
          </m:sSup>
          <m:r>
            <m:t>R</m:t>
          </m:r>
          <m:r>
            <m:t>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代入数据可得：</w:t>
      </w:r>
      <m:oMathPara>
        <m:oMathParaPr>
          <m:jc m:val="left"/>
        </m:oMathParaPr>
        <m:oMath>
          <m:r>
            <m:t>50</m:t>
          </m:r>
          <m:r>
            <m:t>k</m:t>
          </m:r>
          <m:r>
            <m:t>g</m:t>
          </m:r>
          <m:r>
            <m:t>×</m:t>
          </m:r>
          <m:r>
            <m:t>10</m:t>
          </m:r>
          <m:r>
            <m:t>N</m:t>
          </m:r>
          <m:r>
            <m:t>/</m:t>
          </m:r>
          <m:r>
            <m:t>k</m:t>
          </m:r>
          <m:r>
            <m:t>g</m:t>
          </m:r>
          <m:r>
            <m:t>×</m:t>
          </m:r>
          <m:r>
            <m:t>v</m:t>
          </m:r>
          <m:r>
            <m:t>=</m:t>
          </m:r>
          <m:r>
            <m:t>220</m:t>
          </m:r>
          <m:r>
            <m:t>V</m:t>
          </m:r>
          <m:r>
            <m:t>×</m:t>
          </m:r>
          <m:r>
            <m:t>5</m:t>
          </m:r>
          <m:r>
            <m:t>A</m:t>
          </m:r>
          <m:r>
            <m:t>−</m:t>
          </m:r>
          <m:r>
            <m:t>(</m:t>
          </m:r>
          <m:r>
            <m:t>5</m:t>
          </m:r>
          <m:r>
            <m:t>A</m:t>
          </m:r>
          <m:sSup>
            <m:e>
              <m:r>
                <m:t>)</m:t>
              </m:r>
            </m:e>
            <m:sup>
              <m:r>
                <m:t>2</m:t>
              </m:r>
            </m:sup>
          </m:sSup>
          <m:r>
            <m:t>×</m:t>
          </m:r>
          <m:r>
            <m:t>10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解得，重物的速度：</w:t>
      </w:r>
      <m:oMathPara>
        <m:oMathParaPr>
          <m:jc m:val="left"/>
        </m:oMathParaPr>
        <m:oMath>
          <m:r>
            <m:t>v</m:t>
          </m:r>
          <m:r>
            <m:t>=</m:t>
          </m:r>
          <m:r>
            <m:t>1.7</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1.7</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电动机正常工作时，将电能转化为内能和机械能，根据</w:t>
      </w:r>
      <m:oMathPara>
        <m:oMathParaPr>
          <m:jc m:val="left"/>
        </m:oMathParaPr>
        <m:oMath>
          <m:r>
            <m:t>W</m:t>
          </m:r>
          <m:r>
            <m:t>=</m:t>
          </m:r>
          <m:r>
            <m:t>U</m:t>
          </m:r>
          <m:r>
            <m:t>I</m:t>
          </m:r>
          <m:r>
            <m:t>t</m:t>
          </m:r>
        </m:oMath>
      </m:oMathPara>
      <w:r>
        <w:rPr>
          <w:rFonts w:ascii="SimSun" w:eastAsia="SimSun" w:hAnsi="SimSun" w:cs="SimSun"/>
          <w:kern w:val="0"/>
          <w:szCs w:val="21"/>
        </w:rPr>
        <w:t>和</w:t>
      </w:r>
      <m:oMathPara>
        <m:oMathParaPr>
          <m:jc m:val="left"/>
        </m:oMathParaPr>
        <m:oMath>
          <m:r>
            <m:t>Q</m:t>
          </m:r>
          <m:r>
            <m:t>=</m:t>
          </m:r>
          <m:sSup>
            <m:e>
              <m:r>
                <m:t>I</m:t>
              </m:r>
            </m:e>
            <m:sup>
              <m:r>
                <m:t>2</m:t>
              </m:r>
            </m:sup>
          </m:sSup>
          <m:r>
            <m:t>R</m:t>
          </m:r>
          <m:r>
            <m:t>t</m:t>
          </m:r>
        </m:oMath>
      </m:oMathPara>
      <w:r>
        <w:rPr>
          <w:rFonts w:ascii="SimSun" w:eastAsia="SimSun" w:hAnsi="SimSun" w:cs="SimSun"/>
          <w:kern w:val="0"/>
          <w:szCs w:val="21"/>
        </w:rPr>
        <w:t>表示出机械能，即电动机对重物做的功，结合</w:t>
      </w:r>
      <m:oMathPara>
        <m:oMathParaPr>
          <m:jc m:val="left"/>
        </m:oMathParaPr>
        <m:oMath>
          <m:r>
            <m:t>W</m:t>
          </m:r>
          <m:r>
            <m:t>=</m:t>
          </m:r>
          <m:r>
            <m:t>P</m:t>
          </m:r>
          <m:r>
            <m:t>t</m:t>
          </m:r>
          <m:r>
            <m:t>=</m:t>
          </m:r>
          <m:r>
            <m:t>G</m:t>
          </m:r>
          <m:r>
            <m:t>v</m:t>
          </m:r>
          <m:r>
            <m:t>t</m:t>
          </m:r>
        </m:oMath>
      </m:oMathPara>
      <w:r>
        <w:rPr>
          <w:rFonts w:ascii="SimSun" w:eastAsia="SimSun" w:hAnsi="SimSun" w:cs="SimSun"/>
          <w:kern w:val="0"/>
          <w:szCs w:val="21"/>
        </w:rPr>
        <w:t>和</w:t>
      </w:r>
      <m:oMathPara>
        <m:oMathParaPr>
          <m:jc m:val="left"/>
        </m:oMathParaPr>
        <m:oMath>
          <m:r>
            <m:t>G</m:t>
          </m:r>
          <m:r>
            <m:t>=</m:t>
          </m:r>
          <m:r>
            <m:t>m</m:t>
          </m:r>
          <m:r>
            <m:t>g</m:t>
          </m:r>
        </m:oMath>
      </m:oMathPara>
      <w:r>
        <w:rPr>
          <w:rFonts w:ascii="SimSun" w:eastAsia="SimSun" w:hAnsi="SimSun" w:cs="SimSun"/>
          <w:kern w:val="0"/>
          <w:szCs w:val="21"/>
        </w:rPr>
        <w:t>求重物匀速上升的速度。</w:t>
      </w:r>
      <w:r>
        <w:rPr>
          <w:rFonts w:ascii="SimSun" w:eastAsia="SimSun" w:hAnsi="SimSun" w:cs="SimSun"/>
          <w:kern w:val="0"/>
          <w:szCs w:val="21"/>
        </w:rPr>
        <w:br/>
      </w:r>
      <w:r>
        <w:rPr>
          <w:rFonts w:ascii="SimSun" w:eastAsia="SimSun" w:hAnsi="SimSun" w:cs="SimSun"/>
          <w:kern w:val="0"/>
          <w:szCs w:val="21"/>
        </w:rPr>
        <w:t>本题考查电动机正常工作时的能量转化，以及电能、电热、功和重力公式的应用，难度适中。</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Times New Roman" w:eastAsia="Times New Roman" w:hAnsi="Times New Roman" w:cs="Times New Roman"/>
          <w:kern w:val="0"/>
          <w:szCs w:val="21"/>
        </w:rPr>
        <w:t>3</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解：因串联电路中各处的电流相等，所以电阻</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串联时，通过</w:t>
      </w:r>
      <w:r>
        <w:rPr>
          <w:rFonts w:ascii="Times New Roman" w:eastAsia="Times New Roman" w:hAnsi="Times New Roman" w:cs="Times New Roman"/>
          <w:i/>
          <w:iCs/>
          <w:kern w:val="0"/>
          <w:szCs w:val="21"/>
        </w:rPr>
        <w:t>A</w:t>
      </w:r>
      <w:r>
        <w:rPr>
          <w:rFonts w:ascii="SimSun" w:eastAsia="SimSun" w:hAnsi="SimSun" w:cs="SimSun"/>
          <w:kern w:val="0"/>
          <w:szCs w:val="21"/>
        </w:rPr>
        <w:t>的电流为</w:t>
      </w:r>
      <m:oMathPara>
        <m:oMathParaPr>
          <m:jc m:val="left"/>
        </m:oMathParaPr>
        <m:oMath>
          <m:r>
            <m:t>0.3</m:t>
          </m:r>
          <m:r>
            <m:t>A</m:t>
          </m:r>
        </m:oMath>
      </m:oMathPara>
      <w:r>
        <w:rPr>
          <w:rFonts w:ascii="SimSun" w:eastAsia="SimSun" w:hAnsi="SimSun" w:cs="SimSun"/>
          <w:kern w:val="0"/>
          <w:szCs w:val="21"/>
        </w:rPr>
        <w:t>时，通过</w:t>
      </w:r>
      <w:r>
        <w:rPr>
          <w:rFonts w:ascii="Times New Roman" w:eastAsia="Times New Roman" w:hAnsi="Times New Roman" w:cs="Times New Roman"/>
          <w:i/>
          <w:iCs/>
          <w:kern w:val="0"/>
          <w:szCs w:val="21"/>
        </w:rPr>
        <w:t>B</w:t>
      </w:r>
      <w:r>
        <w:rPr>
          <w:rFonts w:ascii="SimSun" w:eastAsia="SimSun" w:hAnsi="SimSun" w:cs="SimSun"/>
          <w:kern w:val="0"/>
          <w:szCs w:val="21"/>
        </w:rPr>
        <w:t>的电流也为</w:t>
      </w:r>
      <m:oMathPara>
        <m:oMathParaPr>
          <m:jc m:val="left"/>
        </m:oMathParaPr>
        <m:oMath>
          <m:r>
            <m:t>0.3</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由图象可知，</w:t>
      </w:r>
      <m:oMathPara>
        <m:oMathParaPr>
          <m:jc m:val="left"/>
        </m:oMathParaPr>
        <m:oMath>
          <m:sSub>
            <m:e>
              <m:r>
                <m:t>R</m:t>
              </m:r>
            </m:e>
            <m:sub>
              <m:r>
                <m:t>B</m:t>
              </m:r>
            </m:sub>
          </m:sSub>
          <m:r>
            <m:t>=</m:t>
          </m:r>
          <m:f>
            <m:num>
              <m:sSub>
                <m:e>
                  <m:r>
                    <w:rPr>
                      <w:rFonts w:ascii="Cambria Math" w:hAnsi="Cambria Math"/>
                      <w:sz w:val="24"/>
                      <w:szCs w:val="24"/>
                    </w:rPr>
                    <m:t>U</m:t>
                  </m:r>
                </m:e>
                <m:sub>
                  <m:r>
                    <w:rPr>
                      <w:rFonts w:ascii="Cambria Math" w:hAnsi="Cambria Math"/>
                      <w:sz w:val="24"/>
                      <w:szCs w:val="24"/>
                    </w:rPr>
                    <m:t>B</m:t>
                  </m:r>
                </m:sub>
              </m:sSub>
            </m:num>
            <m:den>
              <m:sSub>
                <m:e>
                  <m:r>
                    <w:rPr>
                      <w:rFonts w:ascii="Cambria Math" w:hAnsi="Cambria Math"/>
                      <w:sz w:val="24"/>
                      <w:szCs w:val="24"/>
                    </w:rPr>
                    <m:t>I</m:t>
                  </m:r>
                </m:e>
                <m:sub>
                  <m:r>
                    <w:rPr>
                      <w:rFonts w:ascii="Cambria Math" w:hAnsi="Cambria Math"/>
                      <w:sz w:val="24"/>
                      <w:szCs w:val="24"/>
                    </w:rPr>
                    <m:t>B</m:t>
                  </m:r>
                </m:sub>
              </m:sSub>
            </m:den>
          </m:f>
          <m:r>
            <m:t>=</m:t>
          </m:r>
          <m:f>
            <m:num>
              <m:r>
                <w:rPr>
                  <w:rFonts w:ascii="Cambria Math" w:hAnsi="Cambria Math"/>
                  <w:sz w:val="24"/>
                  <w:szCs w:val="24"/>
                </w:rPr>
                <m:t>3.0</m:t>
              </m:r>
              <m:r>
                <w:rPr>
                  <w:rFonts w:ascii="Cambria Math" w:hAnsi="Cambria Math"/>
                  <w:sz w:val="24"/>
                  <w:szCs w:val="24"/>
                </w:rPr>
                <m:t>V</m:t>
              </m:r>
            </m:num>
            <m:den>
              <m:r>
                <w:rPr>
                  <w:rFonts w:ascii="Cambria Math" w:hAnsi="Cambria Math"/>
                  <w:sz w:val="24"/>
                  <w:szCs w:val="24"/>
                </w:rPr>
                <m:t>0.3</m:t>
              </m:r>
              <m:r>
                <w:rPr>
                  <w:rFonts w:ascii="Cambria Math" w:hAnsi="Cambria Math"/>
                  <w:sz w:val="24"/>
                  <w:szCs w:val="24"/>
                </w:rPr>
                <m:t>A</m:t>
              </m:r>
            </m:den>
          </m:f>
          <m:r>
            <m:t>=</m:t>
          </m:r>
          <m:r>
            <m:t>10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通过</w:t>
      </w:r>
      <w:r>
        <w:rPr>
          <w:rFonts w:ascii="Times New Roman" w:eastAsia="Times New Roman" w:hAnsi="Times New Roman" w:cs="Times New Roman"/>
          <w:i/>
          <w:iCs/>
          <w:kern w:val="0"/>
          <w:szCs w:val="21"/>
        </w:rPr>
        <w:t>B</w:t>
      </w:r>
      <w:r>
        <w:rPr>
          <w:rFonts w:ascii="SimSun" w:eastAsia="SimSun" w:hAnsi="SimSun" w:cs="SimSun"/>
          <w:kern w:val="0"/>
          <w:szCs w:val="21"/>
        </w:rPr>
        <w:t>的电流为</w:t>
      </w:r>
      <m:oMathPara>
        <m:oMathParaPr>
          <m:jc m:val="left"/>
        </m:oMathParaPr>
        <m:oMath>
          <m:r>
            <m:t>0.3</m:t>
          </m:r>
          <m:r>
            <m:t>A</m:t>
          </m:r>
        </m:oMath>
      </m:oMathPara>
      <w:r>
        <w:rPr>
          <w:rFonts w:ascii="SimSun" w:eastAsia="SimSun" w:hAnsi="SimSun" w:cs="SimSun"/>
          <w:kern w:val="0"/>
          <w:szCs w:val="21"/>
        </w:rPr>
        <w:t>，此时</w:t>
      </w:r>
      <w:r>
        <w:rPr>
          <w:rFonts w:ascii="Times New Roman" w:eastAsia="Times New Roman" w:hAnsi="Times New Roman" w:cs="Times New Roman"/>
          <w:i/>
          <w:iCs/>
          <w:kern w:val="0"/>
          <w:szCs w:val="21"/>
        </w:rPr>
        <w:t>B</w:t>
      </w:r>
      <w:r>
        <w:rPr>
          <w:rFonts w:ascii="SimSun" w:eastAsia="SimSun" w:hAnsi="SimSun" w:cs="SimSun"/>
          <w:kern w:val="0"/>
          <w:szCs w:val="21"/>
        </w:rPr>
        <w:t>两端的电压为：</w:t>
      </w:r>
      <m:oMathPara>
        <m:oMathParaPr>
          <m:jc m:val="left"/>
        </m:oMathParaPr>
        <m:oMath>
          <m:sSub>
            <m:e>
              <m:r>
                <m:t>U</m:t>
              </m:r>
            </m:e>
            <m:sub>
              <m:r>
                <m:t>B</m:t>
              </m:r>
            </m:sub>
          </m:sSub>
          <m:r>
            <m:t>=</m:t>
          </m:r>
          <m:sSub>
            <m:e>
              <m:r>
                <m:t>I</m:t>
              </m:r>
            </m:e>
            <m:sub>
              <m:r>
                <m:t>B</m:t>
              </m:r>
            </m:sub>
          </m:sSub>
          <m:r>
            <m:t>′</m:t>
          </m:r>
          <m:sSub>
            <m:e>
              <m:r>
                <m:t>R</m:t>
              </m:r>
            </m:e>
            <m:sub>
              <m:r>
                <m:t>B</m:t>
              </m:r>
            </m:sub>
          </m:sSub>
          <m:r>
            <m:t>=</m:t>
          </m:r>
          <m:r>
            <m:t>0.3</m:t>
          </m:r>
          <m:r>
            <m:t>A</m:t>
          </m:r>
          <m:r>
            <m:t>×</m:t>
          </m:r>
          <m:r>
            <m:t>10</m:t>
          </m:r>
          <m:r>
            <m:t>Ω</m:t>
          </m:r>
          <m:r>
            <m:t>=</m:t>
          </m:r>
          <m:r>
            <m:t>3</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3</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串联后接入电路时，通过它们的电流相等，根据欧姆定律可求出</w:t>
      </w:r>
      <w:r>
        <w:rPr>
          <w:rFonts w:ascii="Times New Roman" w:eastAsia="Times New Roman" w:hAnsi="Times New Roman" w:cs="Times New Roman"/>
          <w:i/>
          <w:iCs/>
          <w:kern w:val="0"/>
          <w:szCs w:val="21"/>
        </w:rPr>
        <w:t>B</w:t>
      </w:r>
      <w:r>
        <w:rPr>
          <w:rFonts w:ascii="SimSun" w:eastAsia="SimSun" w:hAnsi="SimSun" w:cs="SimSun"/>
          <w:kern w:val="0"/>
          <w:szCs w:val="21"/>
        </w:rPr>
        <w:t>两端的电压。</w:t>
      </w:r>
      <w:r>
        <w:rPr>
          <w:rFonts w:ascii="SimSun" w:eastAsia="SimSun" w:hAnsi="SimSun" w:cs="SimSun"/>
          <w:kern w:val="0"/>
          <w:szCs w:val="21"/>
        </w:rPr>
        <w:br/>
      </w:r>
      <w:r>
        <w:rPr>
          <w:rFonts w:ascii="SimSun" w:eastAsia="SimSun" w:hAnsi="SimSun" w:cs="SimSun"/>
          <w:kern w:val="0"/>
          <w:szCs w:val="21"/>
        </w:rPr>
        <w:t>此题考查串联电路的电流规律和欧姆定律的应用，能从图象中得出对应的电压和电流是解题的关键。</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解：斜劈</w:t>
      </w:r>
      <w:r>
        <w:rPr>
          <w:rFonts w:ascii="Times New Roman" w:eastAsia="Times New Roman" w:hAnsi="Times New Roman" w:cs="Times New Roman"/>
          <w:i/>
          <w:iCs/>
          <w:kern w:val="0"/>
          <w:szCs w:val="21"/>
        </w:rPr>
        <w:t>A</w:t>
      </w:r>
      <w:r>
        <w:rPr>
          <w:rFonts w:ascii="SimSun" w:eastAsia="SimSun" w:hAnsi="SimSun" w:cs="SimSun"/>
          <w:kern w:val="0"/>
          <w:szCs w:val="21"/>
        </w:rPr>
        <w:t>放在固定的斜面上，其上表面水平，物体</w:t>
      </w:r>
      <w:r>
        <w:rPr>
          <w:rFonts w:ascii="Times New Roman" w:eastAsia="Times New Roman" w:hAnsi="Times New Roman" w:cs="Times New Roman"/>
          <w:i/>
          <w:iCs/>
          <w:kern w:val="0"/>
          <w:szCs w:val="21"/>
        </w:rPr>
        <w:t>B</w:t>
      </w:r>
      <w:r>
        <w:rPr>
          <w:rFonts w:ascii="SimSun" w:eastAsia="SimSun" w:hAnsi="SimSun" w:cs="SimSun"/>
          <w:kern w:val="0"/>
          <w:szCs w:val="21"/>
        </w:rPr>
        <w:t>放在</w:t>
      </w:r>
      <w:r>
        <w:rPr>
          <w:rFonts w:ascii="Times New Roman" w:eastAsia="Times New Roman" w:hAnsi="Times New Roman" w:cs="Times New Roman"/>
          <w:i/>
          <w:iCs/>
          <w:kern w:val="0"/>
          <w:szCs w:val="21"/>
        </w:rPr>
        <w:t>A</w:t>
      </w:r>
      <w:r>
        <w:rPr>
          <w:rFonts w:ascii="SimSun" w:eastAsia="SimSun" w:hAnsi="SimSun" w:cs="SimSun"/>
          <w:kern w:val="0"/>
          <w:szCs w:val="21"/>
        </w:rPr>
        <w:t>上，</w:t>
      </w:r>
      <w:r>
        <w:rPr>
          <w:rFonts w:ascii="Times New Roman" w:eastAsia="Times New Roman" w:hAnsi="Times New Roman" w:cs="Times New Roman"/>
          <w:i/>
          <w:iCs/>
          <w:kern w:val="0"/>
          <w:szCs w:val="21"/>
        </w:rPr>
        <w:t>A</w:t>
      </w:r>
      <w:r>
        <w:rPr>
          <w:rFonts w:ascii="SimSun" w:eastAsia="SimSun" w:hAnsi="SimSun" w:cs="SimSun"/>
          <w:kern w:val="0"/>
          <w:szCs w:val="21"/>
        </w:rPr>
        <w:t>和</w:t>
      </w:r>
      <w:r>
        <w:rPr>
          <w:rFonts w:ascii="Times New Roman" w:eastAsia="Times New Roman" w:hAnsi="Times New Roman" w:cs="Times New Roman"/>
          <w:i/>
          <w:iCs/>
          <w:kern w:val="0"/>
          <w:szCs w:val="21"/>
        </w:rPr>
        <w:t>B</w:t>
      </w:r>
      <w:r>
        <w:rPr>
          <w:rFonts w:ascii="SimSun" w:eastAsia="SimSun" w:hAnsi="SimSun" w:cs="SimSun"/>
          <w:kern w:val="0"/>
          <w:szCs w:val="21"/>
        </w:rPr>
        <w:t>一起沿斜面向下匀速下滑，它们之间没有相对运动的趋势，</w:t>
      </w:r>
      <w:r>
        <w:rPr>
          <w:rFonts w:ascii="Times New Roman" w:eastAsia="Times New Roman" w:hAnsi="Times New Roman" w:cs="Times New Roman"/>
          <w:i/>
          <w:iCs/>
          <w:kern w:val="0"/>
          <w:szCs w:val="21"/>
        </w:rPr>
        <w:t>B</w:t>
      </w:r>
      <w:r>
        <w:rPr>
          <w:rFonts w:ascii="SimSun" w:eastAsia="SimSun" w:hAnsi="SimSun" w:cs="SimSun"/>
          <w:kern w:val="0"/>
          <w:szCs w:val="21"/>
        </w:rPr>
        <w:t>不受摩擦力的作用，</w:t>
      </w:r>
      <w:r>
        <w:rPr>
          <w:rFonts w:ascii="Times New Roman" w:eastAsia="Times New Roman" w:hAnsi="Times New Roman" w:cs="Times New Roman"/>
          <w:i/>
          <w:iCs/>
          <w:kern w:val="0"/>
          <w:szCs w:val="21"/>
        </w:rPr>
        <w:t>B</w:t>
      </w:r>
      <w:r>
        <w:rPr>
          <w:rFonts w:ascii="SimSun" w:eastAsia="SimSun" w:hAnsi="SimSun" w:cs="SimSun"/>
          <w:kern w:val="0"/>
          <w:szCs w:val="21"/>
        </w:rPr>
        <w:t>处于平衡状态，只受到竖直向下的重力和竖直向上的支持力，是一对平衡力，二力大小相等，</w:t>
      </w:r>
      <m:oMathPara>
        <m:oMathParaPr>
          <m:jc m:val="left"/>
        </m:oMathParaPr>
        <m:oMath>
          <m:r>
            <m:t>F</m:t>
          </m:r>
          <m:r>
            <m:t>=</m:t>
          </m:r>
          <m:sSub>
            <m:e>
              <m:r>
                <m:t>G</m:t>
              </m:r>
            </m:e>
            <m:sub>
              <m:r>
                <m:t>B</m:t>
              </m:r>
            </m:sub>
          </m:sSub>
          <m:r>
            <m:t>=</m:t>
          </m:r>
          <m:r>
            <m:t>20</m:t>
          </m:r>
          <m:r>
            <m:t>N</m:t>
          </m:r>
        </m:oMath>
      </m:oMathPara>
      <w:r>
        <w:rPr>
          <w:rFonts w:ascii="SimSun" w:eastAsia="SimSun" w:hAnsi="SimSun" w:cs="SimSun"/>
          <w:kern w:val="0"/>
          <w:szCs w:val="21"/>
        </w:rPr>
        <w:t>，都作用在</w:t>
      </w:r>
      <w:r>
        <w:rPr>
          <w:rFonts w:ascii="Times New Roman" w:eastAsia="Times New Roman" w:hAnsi="Times New Roman" w:cs="Times New Roman"/>
          <w:i/>
          <w:iCs/>
          <w:kern w:val="0"/>
          <w:szCs w:val="21"/>
        </w:rPr>
        <w:t>B</w:t>
      </w:r>
      <w:r>
        <w:rPr>
          <w:rFonts w:ascii="SimSun" w:eastAsia="SimSun" w:hAnsi="SimSun" w:cs="SimSun"/>
          <w:kern w:val="0"/>
          <w:szCs w:val="21"/>
        </w:rPr>
        <w:t>上。如图所示：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685925" cy="12192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1685925" cy="12192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Times New Roman" w:eastAsia="Times New Roman" w:hAnsi="Times New Roman" w:cs="Times New Roman"/>
          <w:i/>
          <w:iCs/>
          <w:kern w:val="0"/>
          <w:szCs w:val="21"/>
        </w:rPr>
        <w:t>AB</w:t>
      </w:r>
      <w:r>
        <w:rPr>
          <w:rFonts w:ascii="SimSun" w:eastAsia="SimSun" w:hAnsi="SimSun" w:cs="SimSun"/>
          <w:kern w:val="0"/>
          <w:szCs w:val="21"/>
        </w:rPr>
        <w:t>一起匀速下滑，处于平衡状态，据此进行受力分析，根据力的示意图的画法作图。</w:t>
      </w:r>
      <w:r>
        <w:rPr>
          <w:rFonts w:ascii="SimSun" w:eastAsia="SimSun" w:hAnsi="SimSun" w:cs="SimSun"/>
          <w:kern w:val="0"/>
          <w:szCs w:val="21"/>
        </w:rPr>
        <w:br/>
      </w:r>
      <w:r>
        <w:rPr>
          <w:rFonts w:ascii="SimSun" w:eastAsia="SimSun" w:hAnsi="SimSun" w:cs="SimSun"/>
          <w:kern w:val="0"/>
          <w:szCs w:val="21"/>
        </w:rPr>
        <w:t>本题考查了力的示意图的画法，确定物体是否受摩擦力是关键。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SimSun" w:eastAsia="SimSun" w:hAnsi="SimSun" w:cs="SimSun"/>
          <w:kern w:val="0"/>
          <w:szCs w:val="21"/>
        </w:rPr>
        <w:t>等于；</w:t>
      </w:r>
      <w:r>
        <w:rPr>
          <w:rFonts w:ascii="Times New Roman" w:eastAsia="Times New Roman" w:hAnsi="Times New Roman" w:cs="Times New Roman"/>
          <w:kern w:val="0"/>
          <w:szCs w:val="21"/>
        </w:rPr>
        <w:t xml:space="preserve">  </w:t>
      </w:r>
      <w:r>
        <w:rPr>
          <w:rFonts w:ascii="SimSun" w:eastAsia="SimSun" w:hAnsi="SimSun" w:cs="SimSun"/>
          <w:kern w:val="0"/>
          <w:szCs w:val="21"/>
        </w:rPr>
        <w:t>不必要求木块进行匀速直线运动，并且弹簧测力计是静止的容易读数</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用弹簧测力计拉动木块时，弹簧测力计示数显示拉力大小，木块在水平方向上进行匀速直线运动，水平方向上受到拉力和滑动摩擦力作用，这两个力是平衡力，根据二力平衡，力大小相等。</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因为滑动摩擦力跟压力大小和接触面粗糙程度有关，跟物体的运动速度，进行什么运动都没有关系，不一定要匀速拉动长木板，所以改进后的实验不必要求木块进行匀速直线运动，并且弹簧测力计是静止的容易读数。</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等于；</w:t>
      </w:r>
      <m:oMathPara>
        <m:oMathParaPr>
          <m:jc m:val="left"/>
        </m:oMathParaPr>
        <m:oMath>
          <m:r>
            <m:t>(</m:t>
          </m:r>
          <m:r>
            <m:t>2</m:t>
          </m:r>
          <m:r>
            <m:t>)</m:t>
          </m:r>
        </m:oMath>
      </m:oMathPara>
      <w:r>
        <w:rPr>
          <w:rFonts w:ascii="SimSun" w:eastAsia="SimSun" w:hAnsi="SimSun" w:cs="SimSun"/>
          <w:kern w:val="0"/>
          <w:szCs w:val="21"/>
        </w:rPr>
        <w:t>不必要求木块进行匀速直线运动，并且弹簧测力计是静止的容易读数。</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弹簧测力计水平匀速直线拉动木块时，木块水平方向上受到拉力和滑动摩擦力作用，这两个力是平衡力，大小相等，滑动摩擦力等于拉力。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实验时，用弹簧测力计直接拉动木块时，要保持木块匀速直线运动，滑动摩擦力才等于拉力。</w:t>
      </w:r>
      <w:r>
        <w:rPr>
          <w:rFonts w:ascii="SimSun" w:eastAsia="SimSun" w:hAnsi="SimSun" w:cs="SimSun"/>
          <w:kern w:val="0"/>
          <w:szCs w:val="21"/>
        </w:rPr>
        <w:br/>
      </w:r>
      <w:r>
        <w:rPr>
          <w:rFonts w:ascii="SimSun" w:eastAsia="SimSun" w:hAnsi="SimSun" w:cs="SimSun"/>
          <w:kern w:val="0"/>
          <w:szCs w:val="21"/>
        </w:rPr>
        <w:t>因为滑动摩擦力跟压力大小和接触面粗糙程度有关，跟物体的运动速度，进行什么运动都没有关系，所以改进后的实验不必要求木块进行匀速直线运动，并且弹簧测力计示数是静止的容易读数。</w:t>
      </w:r>
      <w:r>
        <w:rPr>
          <w:rFonts w:ascii="SimSun" w:eastAsia="SimSun" w:hAnsi="SimSun" w:cs="SimSun"/>
          <w:kern w:val="0"/>
          <w:szCs w:val="21"/>
        </w:rPr>
        <w:br/>
      </w:r>
      <w:r>
        <w:rPr>
          <w:rFonts w:ascii="SimSun" w:eastAsia="SimSun" w:hAnsi="SimSun" w:cs="SimSun"/>
          <w:kern w:val="0"/>
          <w:szCs w:val="21"/>
        </w:rPr>
        <w:t>滑动摩擦力实验的改进，学生不容易理解，理解的关键在于滑动摩擦力大小跟压力大小、接触面粗糙程度有关，跟运动速度，跟匀速还是变速无关。</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Times New Roman" w:eastAsia="Times New Roman" w:hAnsi="Times New Roman" w:cs="Times New Roman"/>
          <w:kern w:val="0"/>
          <w:szCs w:val="21"/>
        </w:rPr>
        <w:t>66</w:t>
      </w:r>
      <w:r>
        <w:rPr>
          <w:rFonts w:ascii="Times New Roman" w:eastAsia="Times New Roman" w:hAnsi="Times New Roman" w:cs="Times New Roman"/>
          <w:i/>
          <w:iCs/>
          <w:kern w:val="0"/>
          <w:szCs w:val="21"/>
        </w:rPr>
        <w:t>g</w:t>
      </w:r>
      <w:r>
        <w:rPr>
          <w:rFonts w:ascii="SimSun" w:eastAsia="SimSun" w:hAnsi="SimSun" w:cs="SimSun"/>
          <w:kern w:val="0"/>
          <w:szCs w:val="21"/>
        </w:rPr>
        <w:t>；</w:t>
      </w:r>
      <w:r>
        <w:rPr>
          <w:rFonts w:ascii="Times New Roman" w:eastAsia="Times New Roman" w:hAnsi="Times New Roman" w:cs="Times New Roman"/>
          <w:kern w:val="0"/>
          <w:szCs w:val="21"/>
        </w:rPr>
        <w:t xml:space="preserve">  </w:t>
      </w:r>
      <m:oMathPara>
        <m:oMathParaPr>
          <m:jc m:val="left"/>
        </m:oMathParaPr>
        <m:oMath>
          <m:r>
            <m:t>0.76</m:t>
          </m:r>
        </m:oMath>
      </m:oMathPara>
      <w:r>
        <w:rPr>
          <w:rFonts w:ascii="SimSun" w:eastAsia="SimSun" w:hAnsi="SimSun" w:cs="SimSun"/>
          <w:kern w:val="0"/>
          <w:szCs w:val="21"/>
        </w:rPr>
        <w:t>；偏大</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天平使用时，应该先将天平放在水瓶台，然后将游码归零，再调节平衡螺母使天平平衡。</w:t>
      </w:r>
      <w:r>
        <w:rPr>
          <w:rFonts w:ascii="SimSun" w:eastAsia="SimSun" w:hAnsi="SimSun" w:cs="SimSun"/>
          <w:kern w:val="0"/>
          <w:szCs w:val="21"/>
        </w:rPr>
        <w:br/>
      </w:r>
      <w:r>
        <w:rPr>
          <w:rFonts w:ascii="SimSun" w:eastAsia="SimSun" w:hAnsi="SimSun" w:cs="SimSun"/>
          <w:kern w:val="0"/>
          <w:szCs w:val="21"/>
        </w:rPr>
        <w:t>根据图中天平的砝码和游码可得烧杯和油的总质量为：</w:t>
      </w:r>
      <w:r>
        <w:rPr>
          <w:rFonts w:ascii="SimSun" w:eastAsia="SimSun" w:hAnsi="SimSun" w:cs="SimSun"/>
          <w:kern w:val="0"/>
          <w:szCs w:val="21"/>
        </w:rPr>
        <w:br/>
      </w:r>
      <m:oMathPara>
        <m:oMathParaPr>
          <m:jc m:val="left"/>
        </m:oMathParaPr>
        <m:oMath>
          <m:sSub>
            <m:e>
              <m:r>
                <m:t>m</m:t>
              </m:r>
            </m:e>
            <m:sub>
              <m:r>
                <m:t>总</m:t>
              </m:r>
            </m:sub>
          </m:sSub>
          <m:r>
            <m:t>=</m:t>
          </m:r>
          <m:r>
            <m:t>50</m:t>
          </m:r>
          <m:r>
            <m:t>g</m:t>
          </m:r>
          <m:r>
            <m:t>+</m:t>
          </m:r>
          <m:r>
            <m:t>10</m:t>
          </m:r>
          <m:r>
            <m:t>g</m:t>
          </m:r>
          <m:r>
            <m:t>+</m:t>
          </m:r>
          <m:r>
            <m:t>5</m:t>
          </m:r>
          <m:r>
            <m:t>g</m:t>
          </m:r>
          <m:r>
            <m:t>+</m:t>
          </m:r>
          <m:r>
            <m:t>1</m:t>
          </m:r>
          <m:r>
            <m:t>g</m:t>
          </m:r>
          <m:r>
            <m:t>=</m:t>
          </m:r>
          <m:r>
            <m:t>66</m:t>
          </m:r>
          <m:r>
            <m:t>g</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故油的质量为：</w:t>
      </w:r>
      <w:r>
        <w:rPr>
          <w:rFonts w:ascii="SimSun" w:eastAsia="SimSun" w:hAnsi="SimSun" w:cs="SimSun"/>
          <w:kern w:val="0"/>
          <w:szCs w:val="21"/>
        </w:rPr>
        <w:br/>
      </w:r>
      <m:oMathPara>
        <m:oMathParaPr>
          <m:jc m:val="left"/>
        </m:oMathParaPr>
        <m:oMath>
          <m:r>
            <m:t>m</m:t>
          </m:r>
          <m:r>
            <m:t>=</m:t>
          </m:r>
          <m:r>
            <m:t>66</m:t>
          </m:r>
          <m:r>
            <m:t>g</m:t>
          </m:r>
          <m:r>
            <m:t>−</m:t>
          </m:r>
          <m:r>
            <m:t>43.2</m:t>
          </m:r>
          <m:r>
            <m:t>g</m:t>
          </m:r>
          <m:r>
            <m:t>=</m:t>
          </m:r>
          <m:r>
            <m:t>22.8</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由图可得该量筒的分度值为</w:t>
      </w:r>
      <m:oMathPara>
        <m:oMathParaPr>
          <m:jc m:val="left"/>
        </m:oMathParaPr>
        <m:oMath>
          <m:r>
            <m:t>2</m:t>
          </m:r>
          <m:r>
            <m:t>c</m:t>
          </m:r>
          <m:sSup>
            <m:e>
              <m:r>
                <m:t>m</m:t>
              </m:r>
            </m:e>
            <m:sup>
              <m:r>
                <m:t>3</m:t>
              </m:r>
            </m:sup>
          </m:sSup>
        </m:oMath>
      </m:oMathPara>
      <w:r>
        <w:rPr>
          <w:rFonts w:ascii="SimSun" w:eastAsia="SimSun" w:hAnsi="SimSun" w:cs="SimSun"/>
          <w:kern w:val="0"/>
          <w:szCs w:val="21"/>
        </w:rPr>
        <w:t>，此时油的体积为：</w:t>
      </w:r>
      <w:r>
        <w:rPr>
          <w:rFonts w:ascii="SimSun" w:eastAsia="SimSun" w:hAnsi="SimSun" w:cs="SimSun"/>
          <w:kern w:val="0"/>
          <w:szCs w:val="21"/>
        </w:rPr>
        <w:br/>
      </w:r>
      <m:oMathPara>
        <m:oMathParaPr>
          <m:jc m:val="left"/>
        </m:oMathParaPr>
        <m:oMath>
          <m:r>
            <m:t>V</m:t>
          </m:r>
          <m:r>
            <m:t>=</m:t>
          </m:r>
          <m:r>
            <m:t>30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根据密度公式可得油的密度为：</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22.8</m:t>
              </m:r>
              <m:r>
                <w:rPr>
                  <w:rFonts w:ascii="Cambria Math" w:hAnsi="Cambria Math"/>
                  <w:sz w:val="24"/>
                  <w:szCs w:val="24"/>
                </w:rPr>
                <m:t>g</m:t>
              </m:r>
            </m:num>
            <m:den>
              <m:r>
                <w:rPr>
                  <w:rFonts w:ascii="Cambria Math" w:hAnsi="Cambria Math"/>
                  <w:sz w:val="24"/>
                  <w:szCs w:val="24"/>
                </w:rPr>
                <m:t>30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0.76</m:t>
          </m:r>
          <m:r>
            <m:t>g</m:t>
          </m:r>
          <m:r>
            <m:t>/</m:t>
          </m:r>
          <m:r>
            <m:t>c</m:t>
          </m:r>
          <m:sSup>
            <m:e>
              <m:r>
                <m:t>m</m:t>
              </m:r>
            </m:e>
            <m:sup>
              <m:r>
                <m:t>3</m:t>
              </m:r>
            </m:sup>
          </m:sSup>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因为将油从量筒转移到烧杯的过程中会导致油在量筒中残留，故测出的油体积变小，由密度公式可知，测量出的密度偏大。</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66</m:t>
          </m:r>
          <m:r>
            <m:t>g</m:t>
          </m:r>
        </m:oMath>
      </m:oMathPara>
      <w:r>
        <w:rPr>
          <w:rFonts w:ascii="SimSun" w:eastAsia="SimSun" w:hAnsi="SimSun" w:cs="SimSun"/>
          <w:kern w:val="0"/>
          <w:szCs w:val="21"/>
        </w:rPr>
        <w:t>；</w:t>
      </w:r>
      <m:oMathPara>
        <m:oMathParaPr>
          <m:jc m:val="left"/>
        </m:oMathParaPr>
        <m:oMath>
          <m:r>
            <m:t>(</m:t>
          </m:r>
          <m:r>
            <m:t>2</m:t>
          </m:r>
          <m:r>
            <m:t>)</m:t>
          </m:r>
          <m:r>
            <m:t>0.76</m:t>
          </m:r>
        </m:oMath>
      </m:oMathPara>
      <w:r>
        <w:rPr>
          <w:rFonts w:ascii="SimSun" w:eastAsia="SimSun" w:hAnsi="SimSun" w:cs="SimSun"/>
          <w:kern w:val="0"/>
          <w:szCs w:val="21"/>
        </w:rPr>
        <w:t>；偏大。</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根据图中天平的砝码和游码的示数为</w:t>
      </w:r>
      <w:r>
        <w:rPr>
          <w:rFonts w:ascii="Times New Roman" w:eastAsia="Times New Roman" w:hAnsi="Times New Roman" w:cs="Times New Roman"/>
          <w:kern w:val="0"/>
          <w:szCs w:val="21"/>
        </w:rPr>
        <w:t>1</w:t>
      </w:r>
      <w:r>
        <w:rPr>
          <w:rFonts w:ascii="SimSun" w:eastAsia="SimSun" w:hAnsi="SimSun" w:cs="SimSun"/>
          <w:kern w:val="0"/>
          <w:szCs w:val="21"/>
        </w:rPr>
        <w:t>克，可得烧杯和油的总质量，从而得出油的质量；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由图可得此时油的体积为；根据密度公式可得油的密度；因为将油从量筒转移到烧杯的过程中会导致测出的油体积变小，由密度公式分析</w:t>
      </w:r>
      <w:r>
        <w:rPr>
          <w:rFonts w:ascii="SimSun" w:eastAsia="SimSun" w:hAnsi="SimSun" w:cs="SimSun"/>
          <w:kern w:val="0"/>
          <w:szCs w:val="21"/>
        </w:rPr>
        <w:br/>
      </w:r>
      <w:r>
        <w:rPr>
          <w:rFonts w:ascii="SimSun" w:eastAsia="SimSun" w:hAnsi="SimSun" w:cs="SimSun"/>
          <w:kern w:val="0"/>
          <w:szCs w:val="21"/>
        </w:rPr>
        <w:t>本题考查密度的测量方法及误差分析。</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见解答图；</w:t>
      </w:r>
      <w:r>
        <w:rPr>
          <w:rFonts w:ascii="Times New Roman" w:eastAsia="Times New Roman" w:hAnsi="Times New Roman" w:cs="Times New Roman"/>
          <w:kern w:val="0"/>
          <w:szCs w:val="21"/>
        </w:rPr>
        <w:t xml:space="preserve">  </w:t>
      </w:r>
      <w:r>
        <w:rPr>
          <w:rFonts w:ascii="SimSun" w:eastAsia="SimSun" w:hAnsi="SimSun" w:cs="SimSun"/>
          <w:kern w:val="0"/>
          <w:szCs w:val="21"/>
        </w:rPr>
        <w:t>左；电压表；</w:t>
      </w:r>
      <w:r>
        <w:rPr>
          <w:rFonts w:ascii="Times New Roman" w:eastAsia="Times New Roman" w:hAnsi="Times New Roman" w:cs="Times New Roman"/>
          <w:kern w:val="0"/>
          <w:szCs w:val="21"/>
        </w:rPr>
        <w:t xml:space="preserve">  </w:t>
      </w:r>
      <m:oMathPara>
        <m:oMathParaPr>
          <m:jc m:val="left"/>
        </m:oMathParaPr>
        <m:oMath>
          <m:r>
            <m:t>1.5</m:t>
          </m:r>
        </m:oMath>
      </m:oMathPara>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①滑动变阻器应和电流表串联，接线柱应该“一上一下”接入电路，滑片向左移动时，电流表示数变小，变阻器阻值变大，应将滑动变阻器右下接线柱接入电路，电源电压为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，所以电压表连接小量程，如下图：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257550" cy="18192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3257550" cy="1819275"/>
                    </a:xfrm>
                    <a:prstGeom prst="rect">
                      <a:avLst/>
                    </a:prstGeom>
                    <a:noFill/>
                    <a:ln>
                      <a:noFill/>
                    </a:ln>
                  </pic:spPr>
                </pic:pic>
              </a:graphicData>
            </a:graphic>
          </wp:inline>
        </w:drawing>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在实验中，首先确定电阻</w:t>
      </w:r>
      <w:r>
        <w:rPr>
          <w:rFonts w:ascii="Times New Roman" w:eastAsia="Times New Roman" w:hAnsi="Times New Roman" w:cs="Times New Roman"/>
          <w:i/>
          <w:iCs/>
          <w:kern w:val="0"/>
          <w:szCs w:val="21"/>
        </w:rPr>
        <w:t>R</w:t>
      </w:r>
      <w:r>
        <w:rPr>
          <w:rFonts w:ascii="SimSun" w:eastAsia="SimSun" w:hAnsi="SimSun" w:cs="SimSun"/>
          <w:kern w:val="0"/>
          <w:szCs w:val="21"/>
        </w:rPr>
        <w:t>两端保持不变的电压值为</w:t>
      </w:r>
      <w:r>
        <w:rPr>
          <w:rFonts w:ascii="Times New Roman" w:eastAsia="Times New Roman" w:hAnsi="Times New Roman" w:cs="Times New Roman"/>
          <w:i/>
          <w:iCs/>
          <w:kern w:val="0"/>
          <w:szCs w:val="21"/>
        </w:rPr>
        <w:t>U</w:t>
      </w:r>
      <w:r>
        <w:rPr>
          <w:rFonts w:ascii="SimSun" w:eastAsia="SimSun" w:hAnsi="SimSun" w:cs="SimSun"/>
          <w:kern w:val="0"/>
          <w:szCs w:val="21"/>
        </w:rPr>
        <w:t>，断开开关，将电阻</w:t>
      </w:r>
      <w:r>
        <w:rPr>
          <w:rFonts w:ascii="Times New Roman" w:eastAsia="Times New Roman" w:hAnsi="Times New Roman" w:cs="Times New Roman"/>
          <w:i/>
          <w:iCs/>
          <w:kern w:val="0"/>
          <w:szCs w:val="21"/>
        </w:rPr>
        <w:t>R</w:t>
      </w:r>
      <w:r>
        <w:rPr>
          <w:rFonts w:ascii="SimSun" w:eastAsia="SimSun" w:hAnsi="SimSun" w:cs="SimSun"/>
          <w:kern w:val="0"/>
          <w:szCs w:val="21"/>
        </w:rPr>
        <w:t>由</w:t>
      </w:r>
      <m:oMathPara>
        <m:oMathParaPr>
          <m:jc m:val="left"/>
        </m:oMathParaPr>
        <m:oMath>
          <m:r>
            <m:t>5</m:t>
          </m:r>
          <m:r>
            <m:t>Ω</m:t>
          </m:r>
        </m:oMath>
      </m:oMathPara>
      <w:r>
        <w:rPr>
          <w:rFonts w:ascii="SimSun" w:eastAsia="SimSun" w:hAnsi="SimSun" w:cs="SimSun"/>
          <w:kern w:val="0"/>
          <w:szCs w:val="21"/>
        </w:rPr>
        <w:t>换成</w:t>
      </w:r>
      <m:oMathPara>
        <m:oMathParaPr>
          <m:jc m:val="left"/>
        </m:oMathParaPr>
        <m:oMath>
          <m:r>
            <m:t>10</m:t>
          </m:r>
          <m:r>
            <m:t>Ω</m:t>
          </m:r>
        </m:oMath>
      </m:oMathPara>
      <w:r>
        <w:rPr>
          <w:rFonts w:ascii="SimSun" w:eastAsia="SimSun" w:hAnsi="SimSun" w:cs="SimSun"/>
          <w:kern w:val="0"/>
          <w:szCs w:val="21"/>
        </w:rPr>
        <w:t>时，保持滑片位置不变，根据串联电路分压规律，每次更换大的电阻后，电压表示数会变大，需要增大滑动变阻器的阻值才能保持电阻两端电压不变，故需要向左移动滑动变阻器；</w:t>
      </w:r>
      <w:r>
        <w:rPr>
          <w:rFonts w:ascii="SimSun" w:eastAsia="SimSun" w:hAnsi="SimSun" w:cs="SimSun"/>
          <w:kern w:val="0"/>
          <w:szCs w:val="21"/>
        </w:rPr>
        <w:br/>
      </w:r>
      <w:r>
        <w:rPr>
          <w:rFonts w:ascii="SimSun" w:eastAsia="SimSun" w:hAnsi="SimSun" w:cs="SimSun"/>
          <w:kern w:val="0"/>
          <w:szCs w:val="21"/>
        </w:rPr>
        <w:t>闭合开关后将滑动变阻器的滑片向左端移动，此时眼睛应该注意观察电压表示数；</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根据串联电路分压规律，使用</w:t>
      </w:r>
      <m:oMathPara>
        <m:oMathParaPr>
          <m:jc m:val="left"/>
        </m:oMathParaPr>
        <m:oMath>
          <m:r>
            <m:t>20</m:t>
          </m:r>
          <m:r>
            <m:t>Ω</m:t>
          </m:r>
        </m:oMath>
      </m:oMathPara>
      <w:r>
        <w:rPr>
          <w:rFonts w:ascii="SimSun" w:eastAsia="SimSun" w:hAnsi="SimSun" w:cs="SimSun"/>
          <w:kern w:val="0"/>
          <w:szCs w:val="21"/>
        </w:rPr>
        <w:t>电阻时，滑动变阻器移动到</w:t>
      </w:r>
      <m:oMathPara>
        <m:oMathParaPr>
          <m:jc m:val="left"/>
        </m:oMathParaPr>
        <m:oMath>
          <m:r>
            <m:t>20</m:t>
          </m:r>
          <m:r>
            <m:t>Ω</m:t>
          </m:r>
        </m:oMath>
      </m:oMathPara>
      <w:r>
        <w:rPr>
          <w:rFonts w:ascii="SimSun" w:eastAsia="SimSun" w:hAnsi="SimSun" w:cs="SimSun"/>
          <w:kern w:val="0"/>
          <w:szCs w:val="21"/>
        </w:rPr>
        <w:t>可以求得最小电压值，此时电路中电流为</w:t>
      </w:r>
      <m:oMathPara>
        <m:oMathParaPr>
          <m:jc m:val="left"/>
        </m:oMathParaPr>
        <m:oMath>
          <m:r>
            <m:t>I</m:t>
          </m:r>
          <m:r>
            <m:t>=</m:t>
          </m:r>
        </m:oMath>
      </m:oMathPara>
      <w:r>
        <w:rPr>
          <w:rFonts w:ascii="Times New Roman" w:eastAsia="Times New Roman" w:hAnsi="Times New Roman" w:cs="Times New Roman"/>
          <w:kern w:val="0"/>
          <w:szCs w:val="21"/>
        </w:rPr>
        <w:t> </w:t>
      </w:r>
      <m:oMathPara>
        <m:oMathParaPr>
          <m:jc m:val="left"/>
        </m:oMathParaPr>
        <m:oMath>
          <m:f>
            <m:num>
              <m:r>
                <w:rPr>
                  <w:rFonts w:ascii="Cambria Math" w:hAnsi="Cambria Math"/>
                  <w:sz w:val="24"/>
                  <w:szCs w:val="24"/>
                </w:rPr>
                <m:t>U</m:t>
              </m:r>
            </m:num>
            <m:den>
              <m:r>
                <w:rPr>
                  <w:rFonts w:ascii="Cambria Math" w:hAnsi="Cambria Math"/>
                  <w:sz w:val="24"/>
                  <w:szCs w:val="24"/>
                </w:rPr>
                <m:t>R</m:t>
              </m:r>
            </m:den>
          </m:f>
          <m:r>
            <m:t>=</m:t>
          </m:r>
          <m:f>
            <m:num>
              <m:r>
                <w:rPr>
                  <w:rFonts w:ascii="Cambria Math" w:hAnsi="Cambria Math"/>
                  <w:sz w:val="24"/>
                  <w:szCs w:val="24"/>
                </w:rPr>
                <m:t>3</m:t>
              </m:r>
              <m:r>
                <w:rPr>
                  <w:rFonts w:ascii="Cambria Math" w:hAnsi="Cambria Math"/>
                  <w:sz w:val="24"/>
                  <w:szCs w:val="24"/>
                </w:rPr>
                <m:t>V</m:t>
              </m:r>
            </m:num>
            <m:den>
              <m:r>
                <w:rPr>
                  <w:rFonts w:ascii="Cambria Math" w:hAnsi="Cambria Math"/>
                  <w:sz w:val="24"/>
                  <w:szCs w:val="24"/>
                </w:rPr>
                <m:t>20</m:t>
              </m:r>
              <m:r>
                <w:rPr>
                  <w:rFonts w:ascii="Cambria Math" w:hAnsi="Cambria Math"/>
                  <w:sz w:val="24"/>
                  <w:szCs w:val="24"/>
                </w:rPr>
                <m:t>Ω</m:t>
              </m:r>
              <m:r>
                <w:rPr>
                  <w:rFonts w:ascii="Cambria Math" w:hAnsi="Cambria Math"/>
                  <w:sz w:val="24"/>
                  <w:szCs w:val="24"/>
                </w:rPr>
                <m:t>+</m:t>
              </m:r>
              <m:r>
                <w:rPr>
                  <w:rFonts w:ascii="Cambria Math" w:hAnsi="Cambria Math"/>
                  <w:sz w:val="24"/>
                  <w:szCs w:val="24"/>
                </w:rPr>
                <m:t>20</m:t>
              </m:r>
              <m:r>
                <w:rPr>
                  <w:rFonts w:ascii="Cambria Math" w:hAnsi="Cambria Math"/>
                  <w:sz w:val="24"/>
                  <w:szCs w:val="24"/>
                </w:rPr>
                <m:t>Ω</m:t>
              </m:r>
            </m:den>
          </m:f>
          <m:r>
            <m:t>=</m:t>
          </m:r>
          <m:r>
            <m:t>0.075</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则电压表最小值为</w:t>
      </w:r>
      <m:oMathPara>
        <m:oMathParaPr>
          <m:jc m:val="left"/>
        </m:oMathParaPr>
        <m:oMath>
          <m:sSub>
            <m:e>
              <m:r>
                <m:t>U</m:t>
              </m:r>
            </m:e>
            <m:sub>
              <m:r>
                <m:t>min</m:t>
              </m:r>
            </m:sub>
          </m:sSub>
          <m:r>
            <m:t>=</m:t>
          </m:r>
          <m:r>
            <m:t>I</m:t>
          </m:r>
          <m:sSub>
            <m:e>
              <m:r>
                <m:t>R</m:t>
              </m:r>
            </m:e>
            <m:sub>
              <m:r>
                <m:t>定</m:t>
              </m:r>
            </m:sub>
          </m:sSub>
          <m:r>
            <m:t>=</m:t>
          </m:r>
          <m:r>
            <m:t>0.075</m:t>
          </m:r>
          <m:r>
            <m:t>A</m:t>
          </m:r>
          <m:r>
            <m:t>×</m:t>
          </m:r>
          <m:r>
            <m:t>20</m:t>
          </m:r>
          <m:r>
            <m:t>Ω</m:t>
          </m:r>
          <m:r>
            <m:t>=</m:t>
          </m:r>
          <m:r>
            <m:t>1.5</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见解答图；</w:t>
      </w:r>
      <m:oMathPara>
        <m:oMathParaPr>
          <m:jc m:val="left"/>
        </m:oMathParaPr>
        <m:oMath>
          <m:r>
            <m:t>(</m:t>
          </m:r>
          <m:r>
            <m:t>2</m:t>
          </m:r>
          <m:r>
            <m:t>)</m:t>
          </m:r>
        </m:oMath>
      </m:oMathPara>
      <w:r>
        <w:rPr>
          <w:rFonts w:ascii="SimSun" w:eastAsia="SimSun" w:hAnsi="SimSun" w:cs="SimSun"/>
          <w:kern w:val="0"/>
          <w:szCs w:val="21"/>
        </w:rPr>
        <w:t>左；电压表；</w:t>
      </w:r>
      <m:oMathPara>
        <m:oMathParaPr>
          <m:jc m:val="left"/>
        </m:oMathParaPr>
        <m:oMath>
          <m:r>
            <m:t>(</m:t>
          </m:r>
          <m:r>
            <m:t>3</m:t>
          </m:r>
          <m:r>
            <m:t>)</m:t>
          </m:r>
          <m:r>
            <m:t>1.5</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滑动变阻器应和电流表串联，接线柱应该一上一下接入电路，电源电压为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，所以电压表连接小量程；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探究电流与电阻的关系，需要控制定值电阻两端电压不变，每次更换电阻后需要根据串联电路分压规律进行移动滑动变阻器的滑片；</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根据串联电路分压规律，使用</w:t>
      </w:r>
      <m:oMathPara>
        <m:oMathParaPr>
          <m:jc m:val="left"/>
        </m:oMathParaPr>
        <m:oMath>
          <m:r>
            <m:t>20</m:t>
          </m:r>
          <m:r>
            <m:t>Ω</m:t>
          </m:r>
        </m:oMath>
      </m:oMathPara>
      <w:r>
        <w:rPr>
          <w:rFonts w:ascii="SimSun" w:eastAsia="SimSun" w:hAnsi="SimSun" w:cs="SimSun"/>
          <w:kern w:val="0"/>
          <w:szCs w:val="21"/>
        </w:rPr>
        <w:t>电阻时，滑动变阻器移动到</w:t>
      </w:r>
      <m:oMathPara>
        <m:oMathParaPr>
          <m:jc m:val="left"/>
        </m:oMathParaPr>
        <m:oMath>
          <m:r>
            <m:t>20</m:t>
          </m:r>
          <m:r>
            <m:t>Ω</m:t>
          </m:r>
        </m:oMath>
      </m:oMathPara>
      <w:r>
        <w:rPr>
          <w:rFonts w:ascii="SimSun" w:eastAsia="SimSun" w:hAnsi="SimSun" w:cs="SimSun"/>
          <w:kern w:val="0"/>
          <w:szCs w:val="21"/>
        </w:rPr>
        <w:t>可以求得最小电压值，由欧姆定律算出此时电路中电流和电压表最小值。</w:t>
      </w:r>
      <w:r>
        <w:rPr>
          <w:rFonts w:ascii="SimSun" w:eastAsia="SimSun" w:hAnsi="SimSun" w:cs="SimSun"/>
          <w:kern w:val="0"/>
          <w:szCs w:val="21"/>
        </w:rPr>
        <w:br/>
      </w:r>
      <w:r>
        <w:rPr>
          <w:rFonts w:ascii="SimSun" w:eastAsia="SimSun" w:hAnsi="SimSun" w:cs="SimSun"/>
          <w:kern w:val="0"/>
          <w:szCs w:val="21"/>
        </w:rPr>
        <w:t>此题主要是对学生电路图连接、注意事项、欧姆定律应用的考查，中考常见题型。</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由图乙可知，提升重力为</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N</w:t>
      </w:r>
      <w:r>
        <w:rPr>
          <w:rFonts w:ascii="SimSun" w:eastAsia="SimSun" w:hAnsi="SimSun" w:cs="SimSun"/>
          <w:kern w:val="0"/>
          <w:szCs w:val="21"/>
        </w:rPr>
        <w:t>的物体时的机械效率为</w:t>
      </w:r>
      <m:oMathPara>
        <m:oMathParaPr>
          <m:jc m:val="left"/>
        </m:oMathParaPr>
        <m:oMath>
          <m:r>
            <m:t>80</m:t>
          </m:r>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不计绳重和摩擦，滑轮组的机械效率</w:t>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有用</m:t>
                  </m:r>
                </m:sub>
              </m:sSub>
            </m:num>
            <m:den>
              <m:sSub>
                <m:e>
                  <m:r>
                    <w:rPr>
                      <w:rFonts w:ascii="Cambria Math" w:hAnsi="Cambria Math"/>
                      <w:sz w:val="24"/>
                      <w:szCs w:val="24"/>
                    </w:rPr>
                    <m:t>W</m:t>
                  </m:r>
                </m:e>
                <m:sub>
                  <m:r>
                    <w:rPr>
                      <w:rFonts w:ascii="Cambria Math" w:hAnsi="Cambria Math"/>
                      <w:sz w:val="24"/>
                      <w:szCs w:val="24"/>
                    </w:rPr>
                    <m:t>总</m:t>
                  </m:r>
                </m:sub>
              </m:sSub>
            </m:den>
          </m:f>
          <m:r>
            <m:t>=</m:t>
          </m:r>
          <m:f>
            <m:num>
              <m:sSub>
                <m:e>
                  <m:r>
                    <w:rPr>
                      <w:rFonts w:ascii="Cambria Math" w:hAnsi="Cambria Math"/>
                      <w:sz w:val="24"/>
                      <w:szCs w:val="24"/>
                    </w:rPr>
                    <m:t>W</m:t>
                  </m:r>
                </m:e>
                <m:sub>
                  <m:r>
                    <w:rPr>
                      <w:rFonts w:ascii="Cambria Math" w:hAnsi="Cambria Math"/>
                      <w:sz w:val="24"/>
                      <w:szCs w:val="24"/>
                    </w:rPr>
                    <m:t>有用</m:t>
                  </m:r>
                </m:sub>
              </m:sSub>
            </m:num>
            <m:den>
              <m:sSub>
                <m:e>
                  <m:r>
                    <w:rPr>
                      <w:rFonts w:ascii="Cambria Math" w:hAnsi="Cambria Math"/>
                      <w:sz w:val="24"/>
                      <w:szCs w:val="24"/>
                    </w:rPr>
                    <m:t>W</m:t>
                  </m:r>
                </m:e>
                <m:sub>
                  <m:r>
                    <w:rPr>
                      <w:rFonts w:ascii="Cambria Math" w:hAnsi="Cambria Math"/>
                      <w:sz w:val="24"/>
                      <w:szCs w:val="24"/>
                    </w:rPr>
                    <m:t>有用</m:t>
                  </m:r>
                </m:sub>
              </m:sSub>
              <m:r>
                <w:rPr>
                  <w:rFonts w:ascii="Cambria Math" w:hAnsi="Cambria Math"/>
                  <w:sz w:val="24"/>
                  <w:szCs w:val="24"/>
                </w:rPr>
                <m:t>+</m:t>
              </m:r>
              <m:sSub>
                <m:e>
                  <m:r>
                    <w:rPr>
                      <w:rFonts w:ascii="Cambria Math" w:hAnsi="Cambria Math"/>
                      <w:sz w:val="24"/>
                      <w:szCs w:val="24"/>
                    </w:rPr>
                    <m:t>W</m:t>
                  </m:r>
                </m:e>
                <m:sub>
                  <m:r>
                    <w:rPr>
                      <w:rFonts w:ascii="Cambria Math" w:hAnsi="Cambria Math"/>
                      <w:sz w:val="24"/>
                      <w:szCs w:val="24"/>
                    </w:rPr>
                    <m:t>额</m:t>
                  </m:r>
                </m:sub>
              </m:sSub>
            </m:den>
          </m:f>
          <m:r>
            <m:t>=</m:t>
          </m:r>
          <m:f>
            <m:num>
              <m:r>
                <w:rPr>
                  <w:rFonts w:ascii="Cambria Math" w:hAnsi="Cambria Math"/>
                  <w:sz w:val="24"/>
                  <w:szCs w:val="24"/>
                </w:rPr>
                <m:t>G</m:t>
              </m:r>
              <m:r>
                <w:rPr>
                  <w:rFonts w:ascii="Cambria Math" w:hAnsi="Cambria Math"/>
                  <w:sz w:val="24"/>
                  <w:szCs w:val="24"/>
                </w:rPr>
                <m:t>h</m:t>
              </m:r>
            </m:num>
            <m:den>
              <m:r>
                <w:rPr>
                  <w:rFonts w:ascii="Cambria Math" w:hAnsi="Cambria Math"/>
                  <w:sz w:val="24"/>
                  <w:szCs w:val="24"/>
                </w:rPr>
                <m:t>G</m:t>
              </m:r>
              <m:r>
                <w:rPr>
                  <w:rFonts w:ascii="Cambria Math" w:hAnsi="Cambria Math"/>
                  <w:sz w:val="24"/>
                  <w:szCs w:val="24"/>
                </w:rPr>
                <m:t>h</m:t>
              </m:r>
              <m:r>
                <w:rPr>
                  <w:rFonts w:ascii="Cambria Math" w:hAnsi="Cambria Math"/>
                  <w:sz w:val="24"/>
                  <w:szCs w:val="24"/>
                </w:rPr>
                <m:t>+</m:t>
              </m:r>
              <m:sSub>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m:t>=</m:t>
          </m:r>
          <m:f>
            <m:num>
              <m:r>
                <w:rPr>
                  <w:rFonts w:ascii="Cambria Math" w:hAnsi="Cambria Math"/>
                  <w:sz w:val="24"/>
                  <w:szCs w:val="24"/>
                </w:rPr>
                <m:t>G</m:t>
              </m:r>
            </m:num>
            <m:den>
              <m:r>
                <w:rPr>
                  <w:rFonts w:ascii="Cambria Math" w:hAnsi="Cambria Math"/>
                  <w:sz w:val="24"/>
                  <w:szCs w:val="24"/>
                </w:rPr>
                <m:t>G</m:t>
              </m:r>
              <m:r>
                <w:rPr>
                  <w:rFonts w:ascii="Cambria Math" w:hAnsi="Cambria Math"/>
                  <w:sz w:val="24"/>
                  <w:szCs w:val="24"/>
                </w:rPr>
                <m:t>+</m:t>
              </m:r>
              <m:sSub>
                <m:e>
                  <m:r>
                    <w:rPr>
                      <w:rFonts w:ascii="Cambria Math" w:hAnsi="Cambria Math"/>
                      <w:sz w:val="24"/>
                      <w:szCs w:val="24"/>
                    </w:rPr>
                    <m:t>G</m:t>
                  </m:r>
                </m:e>
                <m:sub>
                  <m:r>
                    <w:rPr>
                      <w:rFonts w:ascii="Cambria Math" w:hAnsi="Cambria Math"/>
                      <w:sz w:val="24"/>
                      <w:szCs w:val="24"/>
                    </w:rPr>
                    <m:t>动</m:t>
                  </m:r>
                </m:sub>
              </m:sSub>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动滑轮的重力：</w:t>
      </w:r>
      <m:oMathPara>
        <m:oMathParaPr>
          <m:jc m:val="left"/>
        </m:oMathParaPr>
        <m:oMath>
          <m:sSub>
            <m:e>
              <m:r>
                <m:t>G</m:t>
              </m:r>
            </m:e>
            <m:sub>
              <m:r>
                <m:t>动</m:t>
              </m:r>
            </m:sub>
          </m:sSub>
          <m:r>
            <m:t>=</m:t>
          </m:r>
          <m:f>
            <m:num>
              <m:r>
                <w:rPr>
                  <w:rFonts w:ascii="Cambria Math" w:hAnsi="Cambria Math"/>
                  <w:sz w:val="24"/>
                  <w:szCs w:val="24"/>
                </w:rPr>
                <m:t>1</m:t>
              </m:r>
              <m:r>
                <w:rPr>
                  <w:rFonts w:ascii="Cambria Math" w:hAnsi="Cambria Math"/>
                  <w:sz w:val="24"/>
                  <w:szCs w:val="24"/>
                </w:rPr>
                <m:t>−</m:t>
              </m:r>
              <m:r>
                <w:rPr>
                  <w:rFonts w:ascii="Cambria Math" w:hAnsi="Cambria Math"/>
                  <w:sz w:val="24"/>
                  <w:szCs w:val="24"/>
                </w:rPr>
                <m:t>η</m:t>
              </m:r>
            </m:num>
            <m:den>
              <m:r>
                <w:rPr>
                  <w:rFonts w:ascii="Cambria Math" w:hAnsi="Cambria Math"/>
                  <w:sz w:val="24"/>
                  <w:szCs w:val="24"/>
                </w:rPr>
                <m:t>η</m:t>
              </m:r>
            </m:den>
          </m:f>
          <m:r>
            <m:t>G</m:t>
          </m:r>
          <m:r>
            <m:t>=</m:t>
          </m:r>
          <m:f>
            <m:num>
              <m:r>
                <w:rPr>
                  <w:rFonts w:ascii="Cambria Math" w:hAnsi="Cambria Math"/>
                  <w:sz w:val="24"/>
                  <w:szCs w:val="24"/>
                </w:rPr>
                <m:t>1</m:t>
              </m:r>
              <m:r>
                <w:rPr>
                  <w:rFonts w:ascii="Cambria Math" w:hAnsi="Cambria Math"/>
                  <w:sz w:val="24"/>
                  <w:szCs w:val="24"/>
                </w:rPr>
                <m:t>−</m:t>
              </m:r>
              <m:r>
                <w:rPr>
                  <w:rFonts w:ascii="Cambria Math" w:hAnsi="Cambria Math"/>
                  <w:sz w:val="24"/>
                  <w:szCs w:val="24"/>
                </w:rPr>
                <m:t>80</m:t>
              </m:r>
              <m:r>
                <w:rPr>
                  <w:rFonts w:ascii="Cambria Math" w:hAnsi="Cambria Math"/>
                  <w:sz w:val="24"/>
                  <w:szCs w:val="24"/>
                </w:rPr>
                <m:t>%</m:t>
              </m:r>
            </m:num>
            <m:den>
              <m:r>
                <w:rPr>
                  <w:rFonts w:ascii="Cambria Math" w:hAnsi="Cambria Math"/>
                  <w:sz w:val="24"/>
                  <w:szCs w:val="24"/>
                </w:rPr>
                <m:t>80</m:t>
              </m:r>
              <m:r>
                <w:rPr>
                  <w:rFonts w:ascii="Cambria Math" w:hAnsi="Cambria Math"/>
                  <w:sz w:val="24"/>
                  <w:szCs w:val="24"/>
                </w:rPr>
                <m:t>%</m:t>
              </m:r>
            </m:den>
          </m:f>
          <m:r>
            <m:t>×</m:t>
          </m:r>
          <m:r>
            <m:t>120</m:t>
          </m:r>
          <m:r>
            <m:t>N</m:t>
          </m:r>
          <m:r>
            <m:t>=</m:t>
          </m:r>
          <m:r>
            <m:t>30</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由图可知</w:t>
      </w:r>
      <m:oMathPara>
        <m:oMathParaPr>
          <m:jc m:val="left"/>
        </m:oMathParaPr>
        <m:oMath>
          <m:r>
            <m:t>n</m:t>
          </m:r>
          <m:r>
            <m:t>=</m:t>
          </m:r>
          <m:r>
            <m:t>3</m:t>
          </m:r>
        </m:oMath>
      </m:oMathPara>
      <w:r>
        <w:rPr>
          <w:rFonts w:ascii="SimSun" w:eastAsia="SimSun" w:hAnsi="SimSun" w:cs="SimSun"/>
          <w:kern w:val="0"/>
          <w:szCs w:val="21"/>
        </w:rPr>
        <w:t>，绳子自由端移动的距离：</w:t>
      </w:r>
      <m:oMathPara>
        <m:oMathParaPr>
          <m:jc m:val="left"/>
        </m:oMathParaPr>
        <m:oMath>
          <m:r>
            <m:t>s</m:t>
          </m:r>
          <m:r>
            <m:t>=</m:t>
          </m:r>
          <m:r>
            <m:t>n</m:t>
          </m:r>
          <m:r>
            <m:t>h</m:t>
          </m:r>
          <m:r>
            <m:t>=</m:t>
          </m:r>
          <m:r>
            <m:t>3</m:t>
          </m:r>
          <m:r>
            <m:t>×</m:t>
          </m:r>
          <m:r>
            <m:t>2</m:t>
          </m:r>
          <m:r>
            <m:t>m</m:t>
          </m:r>
          <m:r>
            <m:t>=</m:t>
          </m:r>
          <m:r>
            <m:t>6</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因为不计绳重和摩擦，所以绳子自由端的拉力：</w:t>
      </w:r>
      <m:oMathPara>
        <m:oMathParaPr>
          <m:jc m:val="left"/>
        </m:oMathParaPr>
        <m:oMath>
          <m:r>
            <m:t>F</m:t>
          </m:r>
          <m:r>
            <m:t>=</m:t>
          </m:r>
          <m:f>
            <m:num>
              <m:r>
                <w:rPr>
                  <w:rFonts w:ascii="Cambria Math" w:hAnsi="Cambria Math"/>
                  <w:sz w:val="24"/>
                  <w:szCs w:val="24"/>
                </w:rPr>
                <m:t>1</m:t>
              </m:r>
            </m:num>
            <m:den>
              <m:r>
                <w:rPr>
                  <w:rFonts w:ascii="Cambria Math" w:hAnsi="Cambria Math"/>
                  <w:sz w:val="24"/>
                  <w:szCs w:val="24"/>
                </w:rPr>
                <m:t>n</m:t>
              </m:r>
            </m:den>
          </m:f>
          <m:r>
            <m:t>(</m:t>
          </m:r>
          <m:r>
            <m:t>G</m:t>
          </m:r>
          <m:r>
            <m:t>+</m:t>
          </m:r>
          <m:sSub>
            <m:e>
              <m:r>
                <m:t>G</m:t>
              </m:r>
            </m:e>
            <m:sub>
              <m:r>
                <m:t>动</m:t>
              </m:r>
            </m:sub>
          </m:sSub>
          <m:r>
            <m:t>)</m:t>
          </m:r>
          <m:r>
            <m:t>=</m:t>
          </m:r>
          <m:f>
            <m:num>
              <m:r>
                <w:rPr>
                  <w:rFonts w:ascii="Cambria Math" w:hAnsi="Cambria Math"/>
                  <w:sz w:val="24"/>
                  <w:szCs w:val="24"/>
                </w:rPr>
                <m:t>1</m:t>
              </m:r>
            </m:num>
            <m:den>
              <m:r>
                <w:rPr>
                  <w:rFonts w:ascii="Cambria Math" w:hAnsi="Cambria Math"/>
                  <w:sz w:val="24"/>
                  <w:szCs w:val="24"/>
                </w:rPr>
                <m:t>3</m:t>
              </m:r>
            </m:den>
          </m:f>
          <m:r>
            <m:t>×</m:t>
          </m:r>
          <m:r>
            <m:t>(</m:t>
          </m:r>
          <m:r>
            <m:t>120</m:t>
          </m:r>
          <m:r>
            <m:t>N</m:t>
          </m:r>
          <m:r>
            <m:t>+</m:t>
          </m:r>
          <m:r>
            <m:t>30</m:t>
          </m:r>
          <m:r>
            <m:t>N</m:t>
          </m:r>
          <m:r>
            <m:t>)</m:t>
          </m:r>
          <m:r>
            <m:t>=</m:t>
          </m:r>
          <m:r>
            <m:t>50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拉力做的总功：</w:t>
      </w:r>
      <m:oMathPara>
        <m:oMathParaPr>
          <m:jc m:val="left"/>
        </m:oMathParaPr>
        <m:oMath>
          <m:sSub>
            <m:e>
              <m:r>
                <m:t>W</m:t>
              </m:r>
            </m:e>
            <m:sub>
              <m:r>
                <m:t>总</m:t>
              </m:r>
            </m:sub>
          </m:sSub>
          <m:r>
            <m:t>=</m:t>
          </m:r>
          <m:r>
            <m:t>F</m:t>
          </m:r>
          <m:r>
            <m:t>s</m:t>
          </m:r>
          <m:r>
            <m:t>=</m:t>
          </m:r>
          <m:r>
            <m:t>50</m:t>
          </m:r>
          <m:r>
            <m:t>N</m:t>
          </m:r>
          <m:r>
            <m:t>×</m:t>
          </m:r>
          <m:r>
            <m:t>6</m:t>
          </m:r>
          <m:r>
            <m:t>m</m:t>
          </m:r>
          <m:r>
            <m:t>=</m:t>
          </m:r>
          <m:r>
            <m:t>300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拉力做功的功率：</w:t>
      </w:r>
      <m:oMathPara>
        <m:oMathParaPr>
          <m:jc m:val="left"/>
        </m:oMathParaPr>
        <m:oMath>
          <m:r>
            <m:t>P</m:t>
          </m:r>
          <m:r>
            <m:t>=</m:t>
          </m:r>
          <m:f>
            <m:num>
              <m:sSub>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m:t>=</m:t>
          </m:r>
          <m:f>
            <m:num>
              <m:r>
                <w:rPr>
                  <w:rFonts w:ascii="Cambria Math" w:hAnsi="Cambria Math"/>
                  <w:sz w:val="24"/>
                  <w:szCs w:val="24"/>
                </w:rPr>
                <m:t>300</m:t>
              </m:r>
              <m:r>
                <w:rPr>
                  <w:rFonts w:ascii="Cambria Math" w:hAnsi="Cambria Math"/>
                  <w:sz w:val="24"/>
                  <w:szCs w:val="24"/>
                </w:rPr>
                <m:t>J</m:t>
              </m:r>
            </m:num>
            <m:den>
              <m:r>
                <w:rPr>
                  <w:rFonts w:ascii="Cambria Math" w:hAnsi="Cambria Math"/>
                  <w:sz w:val="24"/>
                  <w:szCs w:val="24"/>
                </w:rPr>
                <m:t>10</m:t>
              </m:r>
              <m:r>
                <w:rPr>
                  <w:rFonts w:ascii="Cambria Math" w:hAnsi="Cambria Math"/>
                  <w:sz w:val="24"/>
                  <w:szCs w:val="24"/>
                </w:rPr>
                <m:t>s</m:t>
              </m:r>
            </m:den>
          </m:f>
          <m:r>
            <m:t>=</m:t>
          </m:r>
          <m:r>
            <m:t>30</m:t>
          </m:r>
          <m:r>
            <m:t>W</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动滑轮的重力为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此时拉力的功率为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根据图乙可知提升重力为</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N</w:t>
      </w:r>
      <w:r>
        <w:rPr>
          <w:rFonts w:ascii="SimSun" w:eastAsia="SimSun" w:hAnsi="SimSun" w:cs="SimSun"/>
          <w:kern w:val="0"/>
          <w:szCs w:val="21"/>
        </w:rPr>
        <w:t>的物体时的机械效率，利用不计绳重和摩擦时滑轮组的机械效率</w:t>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有用</m:t>
                  </m:r>
                </m:sub>
              </m:sSub>
            </m:num>
            <m:den>
              <m:sSub>
                <m:e>
                  <m:r>
                    <w:rPr>
                      <w:rFonts w:ascii="Cambria Math" w:hAnsi="Cambria Math"/>
                      <w:sz w:val="24"/>
                      <w:szCs w:val="24"/>
                    </w:rPr>
                    <m:t>W</m:t>
                  </m:r>
                </m:e>
                <m:sub>
                  <m:r>
                    <w:rPr>
                      <w:rFonts w:ascii="Cambria Math" w:hAnsi="Cambria Math"/>
                      <w:sz w:val="24"/>
                      <w:szCs w:val="24"/>
                    </w:rPr>
                    <m:t>总</m:t>
                  </m:r>
                </m:sub>
              </m:sSub>
            </m:den>
          </m:f>
          <m:r>
            <m:t>=</m:t>
          </m:r>
          <m:f>
            <m:num>
              <m:sSub>
                <m:e>
                  <m:r>
                    <w:rPr>
                      <w:rFonts w:ascii="Cambria Math" w:hAnsi="Cambria Math"/>
                      <w:sz w:val="24"/>
                      <w:szCs w:val="24"/>
                    </w:rPr>
                    <m:t>W</m:t>
                  </m:r>
                </m:e>
                <m:sub>
                  <m:r>
                    <w:rPr>
                      <w:rFonts w:ascii="Cambria Math" w:hAnsi="Cambria Math"/>
                      <w:sz w:val="24"/>
                      <w:szCs w:val="24"/>
                    </w:rPr>
                    <m:t>有用</m:t>
                  </m:r>
                </m:sub>
              </m:sSub>
            </m:num>
            <m:den>
              <m:sSub>
                <m:e>
                  <m:r>
                    <w:rPr>
                      <w:rFonts w:ascii="Cambria Math" w:hAnsi="Cambria Math"/>
                      <w:sz w:val="24"/>
                      <w:szCs w:val="24"/>
                    </w:rPr>
                    <m:t>W</m:t>
                  </m:r>
                </m:e>
                <m:sub>
                  <m:r>
                    <w:rPr>
                      <w:rFonts w:ascii="Cambria Math" w:hAnsi="Cambria Math"/>
                      <w:sz w:val="24"/>
                      <w:szCs w:val="24"/>
                    </w:rPr>
                    <m:t>有用</m:t>
                  </m:r>
                </m:sub>
              </m:sSub>
              <m:r>
                <w:rPr>
                  <w:rFonts w:ascii="Cambria Math" w:hAnsi="Cambria Math"/>
                  <w:sz w:val="24"/>
                  <w:szCs w:val="24"/>
                </w:rPr>
                <m:t>+</m:t>
              </m:r>
              <m:sSub>
                <m:e>
                  <m:r>
                    <w:rPr>
                      <w:rFonts w:ascii="Cambria Math" w:hAnsi="Cambria Math"/>
                      <w:sz w:val="24"/>
                      <w:szCs w:val="24"/>
                    </w:rPr>
                    <m:t>W</m:t>
                  </m:r>
                </m:e>
                <m:sub>
                  <m:r>
                    <w:rPr>
                      <w:rFonts w:ascii="Cambria Math" w:hAnsi="Cambria Math"/>
                      <w:sz w:val="24"/>
                      <w:szCs w:val="24"/>
                    </w:rPr>
                    <m:t>额</m:t>
                  </m:r>
                </m:sub>
              </m:sSub>
            </m:den>
          </m:f>
          <m:r>
            <m:t>=</m:t>
          </m:r>
          <m:f>
            <m:num>
              <m:r>
                <w:rPr>
                  <w:rFonts w:ascii="Cambria Math" w:hAnsi="Cambria Math"/>
                  <w:sz w:val="24"/>
                  <w:szCs w:val="24"/>
                </w:rPr>
                <m:t>G</m:t>
              </m:r>
              <m:r>
                <w:rPr>
                  <w:rFonts w:ascii="Cambria Math" w:hAnsi="Cambria Math"/>
                  <w:sz w:val="24"/>
                  <w:szCs w:val="24"/>
                </w:rPr>
                <m:t>h</m:t>
              </m:r>
            </m:num>
            <m:den>
              <m:r>
                <w:rPr>
                  <w:rFonts w:ascii="Cambria Math" w:hAnsi="Cambria Math"/>
                  <w:sz w:val="24"/>
                  <w:szCs w:val="24"/>
                </w:rPr>
                <m:t>G</m:t>
              </m:r>
              <m:r>
                <w:rPr>
                  <w:rFonts w:ascii="Cambria Math" w:hAnsi="Cambria Math"/>
                  <w:sz w:val="24"/>
                  <w:szCs w:val="24"/>
                </w:rPr>
                <m:t>h</m:t>
              </m:r>
              <m:r>
                <w:rPr>
                  <w:rFonts w:ascii="Cambria Math" w:hAnsi="Cambria Math"/>
                  <w:sz w:val="24"/>
                  <w:szCs w:val="24"/>
                </w:rPr>
                <m:t>+</m:t>
              </m:r>
              <m:sSub>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m:t>=</m:t>
          </m:r>
          <m:f>
            <m:num>
              <m:r>
                <w:rPr>
                  <w:rFonts w:ascii="Cambria Math" w:hAnsi="Cambria Math"/>
                  <w:sz w:val="24"/>
                  <w:szCs w:val="24"/>
                </w:rPr>
                <m:t>G</m:t>
              </m:r>
            </m:num>
            <m:den>
              <m:r>
                <w:rPr>
                  <w:rFonts w:ascii="Cambria Math" w:hAnsi="Cambria Math"/>
                  <w:sz w:val="24"/>
                  <w:szCs w:val="24"/>
                </w:rPr>
                <m:t>G</m:t>
              </m:r>
              <m:r>
                <w:rPr>
                  <w:rFonts w:ascii="Cambria Math" w:hAnsi="Cambria Math"/>
                  <w:sz w:val="24"/>
                  <w:szCs w:val="24"/>
                </w:rPr>
                <m:t>+</m:t>
              </m:r>
              <m:sSub>
                <m:e>
                  <m:r>
                    <w:rPr>
                      <w:rFonts w:ascii="Cambria Math" w:hAnsi="Cambria Math"/>
                      <w:sz w:val="24"/>
                      <w:szCs w:val="24"/>
                    </w:rPr>
                    <m:t>G</m:t>
                  </m:r>
                </m:e>
                <m:sub>
                  <m:r>
                    <w:rPr>
                      <w:rFonts w:ascii="Cambria Math" w:hAnsi="Cambria Math"/>
                      <w:sz w:val="24"/>
                      <w:szCs w:val="24"/>
                    </w:rPr>
                    <m:t>动</m:t>
                  </m:r>
                </m:sub>
              </m:sSub>
            </m:den>
          </m:f>
        </m:oMath>
      </m:oMathPara>
      <w:r>
        <w:rPr>
          <w:rFonts w:ascii="SimSun" w:eastAsia="SimSun" w:hAnsi="SimSun" w:cs="SimSun"/>
          <w:kern w:val="0"/>
          <w:szCs w:val="21"/>
        </w:rPr>
        <w:t>求动滑轮的重力；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由图可知</w:t>
      </w:r>
      <m:oMathPara>
        <m:oMathParaPr>
          <m:jc m:val="left"/>
        </m:oMathParaPr>
        <m:oMath>
          <m:r>
            <m:t>n</m:t>
          </m:r>
          <m:r>
            <m:t>=</m:t>
          </m:r>
          <m:r>
            <m:t>3</m:t>
          </m:r>
        </m:oMath>
      </m:oMathPara>
      <w:r>
        <w:rPr>
          <w:rFonts w:ascii="SimSun" w:eastAsia="SimSun" w:hAnsi="SimSun" w:cs="SimSun"/>
          <w:kern w:val="0"/>
          <w:szCs w:val="21"/>
        </w:rPr>
        <w:t>，绳子自由端移动的距离</w:t>
      </w:r>
      <m:oMathPara>
        <m:oMathParaPr>
          <m:jc m:val="left"/>
        </m:oMathParaPr>
        <m:oMath>
          <m:r>
            <m:t>s</m:t>
          </m:r>
          <m:r>
            <m:t>=</m:t>
          </m:r>
          <m:r>
            <m:t>n</m:t>
          </m:r>
          <m:r>
            <m:t>h</m:t>
          </m:r>
        </m:oMath>
      </m:oMathPara>
      <w:r>
        <w:rPr>
          <w:rFonts w:ascii="SimSun" w:eastAsia="SimSun" w:hAnsi="SimSun" w:cs="SimSun"/>
          <w:kern w:val="0"/>
          <w:szCs w:val="21"/>
        </w:rPr>
        <w:t>，利用不计绳重和摩擦时</w:t>
      </w:r>
      <m:oMathPara>
        <m:oMathParaPr>
          <m:jc m:val="left"/>
        </m:oMathParaPr>
        <m:oMath>
          <m:r>
            <m:t>F</m:t>
          </m:r>
          <m:r>
            <m:t>=</m:t>
          </m:r>
          <m:f>
            <m:num>
              <m:r>
                <w:rPr>
                  <w:rFonts w:ascii="Cambria Math" w:hAnsi="Cambria Math"/>
                  <w:sz w:val="24"/>
                  <w:szCs w:val="24"/>
                </w:rPr>
                <m:t>1</m:t>
              </m:r>
            </m:num>
            <m:den>
              <m:r>
                <w:rPr>
                  <w:rFonts w:ascii="Cambria Math" w:hAnsi="Cambria Math"/>
                  <w:sz w:val="24"/>
                  <w:szCs w:val="24"/>
                </w:rPr>
                <m:t>n</m:t>
              </m:r>
            </m:den>
          </m:f>
          <m:r>
            <m:t>(</m:t>
          </m:r>
          <m:r>
            <m:t>G</m:t>
          </m:r>
          <m:r>
            <m:t>+</m:t>
          </m:r>
          <m:sSub>
            <m:e>
              <m:r>
                <m:t>G</m:t>
              </m:r>
            </m:e>
            <m:sub>
              <m:r>
                <m:t>动</m:t>
              </m:r>
            </m:sub>
          </m:sSub>
          <m:r>
            <m:t>)</m:t>
          </m:r>
        </m:oMath>
      </m:oMathPara>
      <w:r>
        <w:rPr>
          <w:rFonts w:ascii="SimSun" w:eastAsia="SimSun" w:hAnsi="SimSun" w:cs="SimSun"/>
          <w:kern w:val="0"/>
          <w:szCs w:val="21"/>
        </w:rPr>
        <w:t>求绳子自由端的拉力，利用</w:t>
      </w:r>
      <m:oMathPara>
        <m:oMathParaPr>
          <m:jc m:val="left"/>
        </m:oMathParaPr>
        <m:oMath>
          <m:sSub>
            <m:e>
              <m:r>
                <m:t>W</m:t>
              </m:r>
            </m:e>
            <m:sub>
              <m:r>
                <m:t>总</m:t>
              </m:r>
            </m:sub>
          </m:sSub>
          <m:r>
            <m:t>=</m:t>
          </m:r>
          <m:r>
            <m:t>F</m:t>
          </m:r>
          <m:r>
            <m:t>s</m:t>
          </m:r>
        </m:oMath>
      </m:oMathPara>
      <w:r>
        <w:rPr>
          <w:rFonts w:ascii="SimSun" w:eastAsia="SimSun" w:hAnsi="SimSun" w:cs="SimSun"/>
          <w:kern w:val="0"/>
          <w:szCs w:val="21"/>
        </w:rPr>
        <w:t>求拉力做的总功，利用</w:t>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oMath>
      </m:oMathPara>
      <w:r>
        <w:rPr>
          <w:rFonts w:ascii="SimSun" w:eastAsia="SimSun" w:hAnsi="SimSun" w:cs="SimSun"/>
          <w:kern w:val="0"/>
          <w:szCs w:val="21"/>
        </w:rPr>
        <w:t>求拉力做功的功率。</w:t>
      </w:r>
      <w:r>
        <w:rPr>
          <w:rFonts w:ascii="SimSun" w:eastAsia="SimSun" w:hAnsi="SimSun" w:cs="SimSun"/>
          <w:kern w:val="0"/>
          <w:szCs w:val="21"/>
        </w:rPr>
        <w:br/>
      </w:r>
      <w:r>
        <w:rPr>
          <w:rFonts w:ascii="SimSun" w:eastAsia="SimSun" w:hAnsi="SimSun" w:cs="SimSun"/>
          <w:kern w:val="0"/>
          <w:szCs w:val="21"/>
        </w:rPr>
        <w:t>本题考查了使用滑轮组时动滑轮重力、总功、功率的计算，要利用好关系式：不计绳重和摩擦，滑轮组的机械效率</w:t>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有用</m:t>
                  </m:r>
                </m:sub>
              </m:sSub>
            </m:num>
            <m:den>
              <m:sSub>
                <m:e>
                  <m:r>
                    <w:rPr>
                      <w:rFonts w:ascii="Cambria Math" w:hAnsi="Cambria Math"/>
                      <w:sz w:val="24"/>
                      <w:szCs w:val="24"/>
                    </w:rPr>
                    <m:t>W</m:t>
                  </m:r>
                </m:e>
                <m:sub>
                  <m:r>
                    <w:rPr>
                      <w:rFonts w:ascii="Cambria Math" w:hAnsi="Cambria Math"/>
                      <w:sz w:val="24"/>
                      <w:szCs w:val="24"/>
                    </w:rPr>
                    <m:t>总</m:t>
                  </m:r>
                </m:sub>
              </m:sSub>
            </m:den>
          </m:f>
          <m:r>
            <m:t>=</m:t>
          </m:r>
          <m:f>
            <m:num>
              <m:sSub>
                <m:e>
                  <m:r>
                    <w:rPr>
                      <w:rFonts w:ascii="Cambria Math" w:hAnsi="Cambria Math"/>
                      <w:sz w:val="24"/>
                      <w:szCs w:val="24"/>
                    </w:rPr>
                    <m:t>W</m:t>
                  </m:r>
                </m:e>
                <m:sub>
                  <m:r>
                    <w:rPr>
                      <w:rFonts w:ascii="Cambria Math" w:hAnsi="Cambria Math"/>
                      <w:sz w:val="24"/>
                      <w:szCs w:val="24"/>
                    </w:rPr>
                    <m:t>有用</m:t>
                  </m:r>
                </m:sub>
              </m:sSub>
            </m:num>
            <m:den>
              <m:sSub>
                <m:e>
                  <m:r>
                    <w:rPr>
                      <w:rFonts w:ascii="Cambria Math" w:hAnsi="Cambria Math"/>
                      <w:sz w:val="24"/>
                      <w:szCs w:val="24"/>
                    </w:rPr>
                    <m:t>W</m:t>
                  </m:r>
                </m:e>
                <m:sub>
                  <m:r>
                    <w:rPr>
                      <w:rFonts w:ascii="Cambria Math" w:hAnsi="Cambria Math"/>
                      <w:sz w:val="24"/>
                      <w:szCs w:val="24"/>
                    </w:rPr>
                    <m:t>有用</m:t>
                  </m:r>
                </m:sub>
              </m:sSub>
              <m:r>
                <w:rPr>
                  <w:rFonts w:ascii="Cambria Math" w:hAnsi="Cambria Math"/>
                  <w:sz w:val="24"/>
                  <w:szCs w:val="24"/>
                </w:rPr>
                <m:t>+</m:t>
              </m:r>
              <m:sSub>
                <m:e>
                  <m:r>
                    <w:rPr>
                      <w:rFonts w:ascii="Cambria Math" w:hAnsi="Cambria Math"/>
                      <w:sz w:val="24"/>
                      <w:szCs w:val="24"/>
                    </w:rPr>
                    <m:t>W</m:t>
                  </m:r>
                </m:e>
                <m:sub>
                  <m:r>
                    <w:rPr>
                      <w:rFonts w:ascii="Cambria Math" w:hAnsi="Cambria Math"/>
                      <w:sz w:val="24"/>
                      <w:szCs w:val="24"/>
                    </w:rPr>
                    <m:t>额</m:t>
                  </m:r>
                </m:sub>
              </m:sSub>
            </m:den>
          </m:f>
          <m:r>
            <m:t>=</m:t>
          </m:r>
          <m:f>
            <m:num>
              <m:r>
                <w:rPr>
                  <w:rFonts w:ascii="Cambria Math" w:hAnsi="Cambria Math"/>
                  <w:sz w:val="24"/>
                  <w:szCs w:val="24"/>
                </w:rPr>
                <m:t>G</m:t>
              </m:r>
              <m:r>
                <w:rPr>
                  <w:rFonts w:ascii="Cambria Math" w:hAnsi="Cambria Math"/>
                  <w:sz w:val="24"/>
                  <w:szCs w:val="24"/>
                </w:rPr>
                <m:t>h</m:t>
              </m:r>
            </m:num>
            <m:den>
              <m:r>
                <w:rPr>
                  <w:rFonts w:ascii="Cambria Math" w:hAnsi="Cambria Math"/>
                  <w:sz w:val="24"/>
                  <w:szCs w:val="24"/>
                </w:rPr>
                <m:t>G</m:t>
              </m:r>
              <m:r>
                <w:rPr>
                  <w:rFonts w:ascii="Cambria Math" w:hAnsi="Cambria Math"/>
                  <w:sz w:val="24"/>
                  <w:szCs w:val="24"/>
                </w:rPr>
                <m:t>h</m:t>
              </m:r>
              <m:r>
                <w:rPr>
                  <w:rFonts w:ascii="Cambria Math" w:hAnsi="Cambria Math"/>
                  <w:sz w:val="24"/>
                  <w:szCs w:val="24"/>
                </w:rPr>
                <m:t>+</m:t>
              </m:r>
              <m:sSub>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m:t>=</m:t>
          </m:r>
          <m:f>
            <m:num>
              <m:r>
                <w:rPr>
                  <w:rFonts w:ascii="Cambria Math" w:hAnsi="Cambria Math"/>
                  <w:sz w:val="24"/>
                  <w:szCs w:val="24"/>
                </w:rPr>
                <m:t>G</m:t>
              </m:r>
            </m:num>
            <m:den>
              <m:r>
                <w:rPr>
                  <w:rFonts w:ascii="Cambria Math" w:hAnsi="Cambria Math"/>
                  <w:sz w:val="24"/>
                  <w:szCs w:val="24"/>
                </w:rPr>
                <m:t>G</m:t>
              </m:r>
              <m:r>
                <w:rPr>
                  <w:rFonts w:ascii="Cambria Math" w:hAnsi="Cambria Math"/>
                  <w:sz w:val="24"/>
                  <w:szCs w:val="24"/>
                </w:rPr>
                <m:t>+</m:t>
              </m:r>
              <m:sSub>
                <m:e>
                  <m:r>
                    <w:rPr>
                      <w:rFonts w:ascii="Cambria Math" w:hAnsi="Cambria Math"/>
                      <w:sz w:val="24"/>
                      <w:szCs w:val="24"/>
                    </w:rPr>
                    <m:t>G</m:t>
                  </m:r>
                </m:e>
                <m:sub>
                  <m:r>
                    <w:rPr>
                      <w:rFonts w:ascii="Cambria Math" w:hAnsi="Cambria Math"/>
                      <w:sz w:val="24"/>
                      <w:szCs w:val="24"/>
                    </w:rPr>
                    <m:t>动</m:t>
                  </m:r>
                </m:sub>
              </m:sSub>
            </m:den>
          </m:f>
        </m:oMath>
      </m:oMathPara>
      <w:r>
        <w:rPr>
          <w:rFonts w:ascii="SimSun" w:eastAsia="SimSun" w:hAnsi="SimSun" w:cs="SimSun"/>
          <w:kern w:val="0"/>
          <w:szCs w:val="21"/>
        </w:rPr>
        <w:t>、拉力</w:t>
      </w:r>
      <m:oMathPara>
        <m:oMathParaPr>
          <m:jc m:val="left"/>
        </m:oMathParaPr>
        <m:oMath>
          <m:r>
            <m:t>F</m:t>
          </m:r>
          <m:r>
            <m:t>=</m:t>
          </m:r>
          <m:f>
            <m:num>
              <m:r>
                <w:rPr>
                  <w:rFonts w:ascii="Cambria Math" w:hAnsi="Cambria Math"/>
                  <w:sz w:val="24"/>
                  <w:szCs w:val="24"/>
                </w:rPr>
                <m:t>1</m:t>
              </m:r>
            </m:num>
            <m:den>
              <m:r>
                <w:rPr>
                  <w:rFonts w:ascii="Cambria Math" w:hAnsi="Cambria Math"/>
                  <w:sz w:val="24"/>
                  <w:szCs w:val="24"/>
                </w:rPr>
                <m:t>n</m:t>
              </m:r>
            </m:den>
          </m:f>
          <m:r>
            <m:t>(</m:t>
          </m:r>
          <m:r>
            <m:t>G</m:t>
          </m:r>
          <m:r>
            <m:t>+</m:t>
          </m:r>
          <m:sSub>
            <m:e>
              <m:r>
                <m:t>G</m:t>
              </m:r>
            </m:e>
            <m:sub>
              <m:r>
                <m:t>动</m:t>
              </m:r>
            </m:sub>
          </m:sSub>
          <m:r>
            <m:t>)</m:t>
          </m:r>
        </m:oMath>
      </m:oMathPara>
      <w:r>
        <w:rPr>
          <w:rFonts w:ascii="SimSun" w:eastAsia="SimSun" w:hAnsi="SimSun" w:cs="SimSun"/>
          <w:kern w:val="0"/>
          <w:szCs w:val="21"/>
        </w:rPr>
        <w:t>。</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w:r>
        <w:rPr>
          <w:rFonts w:ascii="SimSun" w:eastAsia="SimSun" w:hAnsi="SimSun" w:cs="SimSun"/>
          <w:kern w:val="0"/>
          <w:szCs w:val="21"/>
        </w:rPr>
        <w:t>高温挡的功率为</w:t>
      </w:r>
      <w:r>
        <w:rPr>
          <w:rFonts w:ascii="Times New Roman" w:eastAsia="Times New Roman" w:hAnsi="Times New Roman" w:cs="Times New Roman"/>
          <w:kern w:val="0"/>
          <w:szCs w:val="21"/>
        </w:rPr>
        <w:t>440</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发热电阻丝</w:t>
      </w:r>
      <m:oMathPara>
        <m:oMathParaPr>
          <m:jc m:val="left"/>
        </m:oMathParaPr>
        <m:oMath>
          <m:sSub>
            <m:e>
              <m:r>
                <m:t>R</m:t>
              </m:r>
            </m:e>
            <m:sub>
              <m:r>
                <m:t>2</m:t>
              </m:r>
            </m:sub>
          </m:sSub>
        </m:oMath>
      </m:oMathPara>
      <w:r>
        <w:rPr>
          <w:rFonts w:ascii="SimSun" w:eastAsia="SimSun" w:hAnsi="SimSun" w:cs="SimSun"/>
          <w:kern w:val="0"/>
          <w:szCs w:val="21"/>
        </w:rPr>
        <w:t>的电阻为</w:t>
      </w:r>
      <m:oMathPara>
        <m:oMathParaPr>
          <m:jc m:val="left"/>
        </m:oMathParaPr>
        <m:oMath>
          <m:r>
            <m:t>330</m:t>
          </m:r>
          <m:r>
            <m:t>Ω</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毛巾架低温挡正常工作</w:t>
      </w:r>
      <m:oMathPara>
        <m:oMathParaPr>
          <m:jc m:val="left"/>
        </m:oMathParaPr>
        <m:oMath>
          <m:r>
            <m:t>20</m:t>
          </m:r>
          <m:r>
            <m:rPr>
              <m:sty m:val="p"/>
            </m:rPr>
            <m:t>min</m:t>
          </m:r>
        </m:oMath>
      </m:oMathPara>
      <w:r>
        <w:rPr>
          <w:rFonts w:ascii="SimSun" w:eastAsia="SimSun" w:hAnsi="SimSun" w:cs="SimSun"/>
          <w:kern w:val="0"/>
          <w:szCs w:val="21"/>
        </w:rPr>
        <w:t>产生的热量为</w:t>
      </w:r>
      <m:oMathPara>
        <m:oMathParaPr>
          <m:jc m:val="left"/>
        </m:oMathParaPr>
        <m:oMath>
          <m:r>
            <m:t>5.94</m:t>
          </m:r>
          <m:r>
            <m:t>×</m:t>
          </m:r>
          <m:sSup>
            <m:e>
              <m:r>
                <m:t>10</m:t>
              </m:r>
            </m:e>
            <m:sup>
              <m:r>
                <m:t>5</m:t>
              </m:r>
            </m:sup>
          </m:sSup>
          <m:r>
            <m:t>J</m:t>
          </m:r>
        </m:oMath>
      </m:oMathPara>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接：</w:t>
      </w:r>
      <m:oMathPara>
        <m:oMathParaPr>
          <m:jc m:val="left"/>
        </m:oMathParaPr>
        <m:oMath>
          <m:r>
            <m:t>(</m:t>
          </m:r>
          <m:r>
            <m:t>1</m:t>
          </m:r>
          <m:r>
            <m:t>)</m:t>
          </m:r>
        </m:oMath>
      </m:oMathPara>
      <w:r>
        <w:rPr>
          <w:rFonts w:ascii="SimSun" w:eastAsia="SimSun" w:hAnsi="SimSun" w:cs="SimSun"/>
          <w:kern w:val="0"/>
          <w:szCs w:val="21"/>
        </w:rPr>
        <w:t>根据图丙可知，高温挡工作时电路中的电流</w:t>
      </w:r>
      <m:oMathPara>
        <m:oMathParaPr>
          <m:jc m:val="left"/>
        </m:oMathParaPr>
        <m:oMath>
          <m:sSub>
            <m:e>
              <m:r>
                <m:t>I</m:t>
              </m:r>
            </m:e>
            <m:sub>
              <m:r>
                <m:t>高</m:t>
              </m:r>
            </m:sub>
          </m:sSub>
          <m:r>
            <m:t>=</m:t>
          </m:r>
          <m:r>
            <m:t>2</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高温挡的功率：</w:t>
      </w:r>
      <m:oMathPara>
        <m:oMathParaPr>
          <m:jc m:val="left"/>
        </m:oMathParaPr>
        <m:oMath>
          <m:sSub>
            <m:e>
              <m:r>
                <m:t>P</m:t>
              </m:r>
            </m:e>
            <m:sub>
              <m:r>
                <m:t>高</m:t>
              </m:r>
            </m:sub>
          </m:sSub>
          <m:r>
            <m:t>=</m:t>
          </m:r>
          <m:r>
            <m:t>U</m:t>
          </m:r>
          <m:sSub>
            <m:e>
              <m:r>
                <m:t>I</m:t>
              </m:r>
            </m:e>
            <m:sub>
              <m:r>
                <m:t>高</m:t>
              </m:r>
            </m:sub>
          </m:sSub>
          <m:r>
            <m:t>=</m:t>
          </m:r>
          <m:r>
            <m:t>220</m:t>
          </m:r>
          <m:r>
            <m:t>V</m:t>
          </m:r>
          <m:r>
            <m:t>×</m:t>
          </m:r>
          <m:r>
            <m:t>2</m:t>
          </m:r>
          <m:r>
            <m:t>A</m:t>
          </m:r>
          <m:r>
            <m:t>=</m:t>
          </m:r>
          <m:r>
            <m:t>440</m:t>
          </m:r>
          <m:r>
            <m:t>W</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由图乙可知，当开关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kern w:val="0"/>
          <w:szCs w:val="21"/>
        </w:rPr>
        <w:t>1</w:t>
      </w:r>
      <w:r>
        <w:rPr>
          <w:rFonts w:ascii="SimSun" w:eastAsia="SimSun" w:hAnsi="SimSun" w:cs="SimSun"/>
          <w:kern w:val="0"/>
          <w:szCs w:val="21"/>
        </w:rPr>
        <w:t>时，自于</w:t>
      </w:r>
      <m:oMathPara>
        <m:oMathParaPr>
          <m:jc m:val="left"/>
        </m:oMathParaPr>
        <m:oMath>
          <m:sSub>
            <m:e>
              <m:r>
                <m:t>R</m:t>
              </m:r>
            </m:e>
            <m:sub>
              <m:r>
                <m:t>1</m:t>
              </m:r>
            </m:sub>
          </m:sSub>
        </m:oMath>
      </m:oMathPara>
      <w:r>
        <w:rPr>
          <w:rFonts w:ascii="SimSun" w:eastAsia="SimSun" w:hAnsi="SimSun" w:cs="SimSun"/>
          <w:kern w:val="0"/>
          <w:szCs w:val="21"/>
        </w:rPr>
        <w:t>工作，当开关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kern w:val="0"/>
          <w:szCs w:val="21"/>
        </w:rPr>
        <w:t>2</w:t>
      </w:r>
      <w:r>
        <w:rPr>
          <w:rFonts w:ascii="SimSun" w:eastAsia="SimSun" w:hAnsi="SimSun" w:cs="SimSun"/>
          <w:kern w:val="0"/>
          <w:szCs w:val="21"/>
        </w:rPr>
        <w:t>时，</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串联，根据串联电路的电阻特点可知，此时电路的总电阻最大，由</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可知，电路的总功率最小，电热毛巾架处于低温挡，</w:t>
      </w:r>
      <w:r>
        <w:rPr>
          <w:rFonts w:ascii="SimSun" w:eastAsia="SimSun" w:hAnsi="SimSun" w:cs="SimSun"/>
          <w:kern w:val="0"/>
          <w:szCs w:val="21"/>
        </w:rPr>
        <w:br/>
      </w:r>
      <w:r>
        <w:rPr>
          <w:rFonts w:ascii="SimSun" w:eastAsia="SimSun" w:hAnsi="SimSun" w:cs="SimSun"/>
          <w:kern w:val="0"/>
          <w:szCs w:val="21"/>
        </w:rPr>
        <w:t>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kern w:val="0"/>
          <w:szCs w:val="21"/>
        </w:rPr>
        <w:t>1</w:t>
      </w:r>
      <w:r>
        <w:rPr>
          <w:rFonts w:ascii="SimSun" w:eastAsia="SimSun" w:hAnsi="SimSun" w:cs="SimSun"/>
          <w:kern w:val="0"/>
          <w:szCs w:val="21"/>
        </w:rPr>
        <w:t>时，只有</w:t>
      </w:r>
      <m:oMathPara>
        <m:oMathParaPr>
          <m:jc m:val="left"/>
        </m:oMathParaPr>
        <m:oMath>
          <m:sSub>
            <m:e>
              <m:r>
                <m:t>R</m:t>
              </m:r>
            </m:e>
            <m:sub>
              <m:r>
                <m:t>1</m:t>
              </m:r>
            </m:sub>
          </m:sSub>
        </m:oMath>
      </m:oMathPara>
      <w:r>
        <w:rPr>
          <w:rFonts w:ascii="SimSun" w:eastAsia="SimSun" w:hAnsi="SimSun" w:cs="SimSun"/>
          <w:kern w:val="0"/>
          <w:szCs w:val="21"/>
        </w:rPr>
        <w:t>工作，电路中的总电阻最小，电功率增大，电热毛巾架处于高温挡；</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可知，</w:t>
      </w:r>
      <m:oMathPara>
        <m:oMathParaPr>
          <m:jc m:val="left"/>
        </m:oMathParaPr>
        <m:oMath>
          <m:sSub>
            <m:e>
              <m:r>
                <m:t>R</m:t>
              </m:r>
            </m:e>
            <m:sub>
              <m:r>
                <m:t>1</m:t>
              </m:r>
            </m:sub>
          </m:sSub>
        </m:oMath>
      </m:oMathPara>
      <w:r>
        <w:rPr>
          <w:rFonts w:ascii="SimSun" w:eastAsia="SimSun" w:hAnsi="SimSun" w:cs="SimSun"/>
          <w:kern w:val="0"/>
          <w:szCs w:val="21"/>
        </w:rPr>
        <w:t>的阻值：</w:t>
      </w:r>
      <m:oMathPara>
        <m:oMathParaPr>
          <m:jc m:val="left"/>
        </m:oMathParaPr>
        <m:oMath>
          <m:sSub>
            <m:e>
              <m:r>
                <m:t>R</m:t>
              </m:r>
            </m:e>
            <m:sub>
              <m:r>
                <m:t>1</m:t>
              </m:r>
            </m:sub>
          </m:sSub>
          <m:r>
            <m:t>=</m:t>
          </m:r>
          <m:f>
            <m:num>
              <m:r>
                <w:rPr>
                  <w:rFonts w:ascii="Cambria Math" w:hAnsi="Cambria Math"/>
                  <w:sz w:val="24"/>
                  <w:szCs w:val="24"/>
                </w:rPr>
                <m:t>U</m:t>
              </m:r>
            </m:num>
            <m:den>
              <m:sSub>
                <m:e>
                  <m:r>
                    <w:rPr>
                      <w:rFonts w:ascii="Cambria Math" w:hAnsi="Cambria Math"/>
                      <w:sz w:val="24"/>
                      <w:szCs w:val="24"/>
                    </w:rPr>
                    <m:t>I</m:t>
                  </m:r>
                </m:e>
                <m:sub>
                  <m:r>
                    <w:rPr>
                      <w:rFonts w:ascii="Cambria Math" w:hAnsi="Cambria Math"/>
                      <w:sz w:val="24"/>
                      <w:szCs w:val="24"/>
                    </w:rPr>
                    <m:t>高</m:t>
                  </m:r>
                </m:sub>
              </m:sSub>
            </m:den>
          </m:f>
          <m:r>
            <m:t>=</m:t>
          </m:r>
          <m:f>
            <m:num>
              <m:r>
                <w:rPr>
                  <w:rFonts w:ascii="Cambria Math" w:hAnsi="Cambria Math"/>
                  <w:sz w:val="24"/>
                  <w:szCs w:val="24"/>
                </w:rPr>
                <m:t>220</m:t>
              </m:r>
              <m:r>
                <w:rPr>
                  <w:rFonts w:ascii="Cambria Math" w:hAnsi="Cambria Math"/>
                  <w:sz w:val="24"/>
                  <w:szCs w:val="24"/>
                </w:rPr>
                <m:t>V</m:t>
              </m:r>
            </m:num>
            <m:den>
              <m:r>
                <w:rPr>
                  <w:rFonts w:ascii="Cambria Math" w:hAnsi="Cambria Math"/>
                  <w:sz w:val="24"/>
                  <w:szCs w:val="24"/>
                </w:rPr>
                <m:t>2</m:t>
              </m:r>
              <m:r>
                <w:rPr>
                  <w:rFonts w:ascii="Cambria Math" w:hAnsi="Cambria Math"/>
                  <w:sz w:val="24"/>
                  <w:szCs w:val="24"/>
                </w:rPr>
                <m:t>A</m:t>
              </m:r>
            </m:den>
          </m:f>
          <m:r>
            <m:t>=</m:t>
          </m:r>
          <m:r>
            <m:t>110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的串联总电阻：</w:t>
      </w:r>
      <m:oMathPara>
        <m:oMathParaPr>
          <m:jc m:val="left"/>
        </m:oMathParaPr>
        <m:oMath>
          <m:r>
            <m:t>R</m:t>
          </m:r>
          <m:r>
            <m:t>=</m:t>
          </m:r>
          <m:f>
            <m:num>
              <m:r>
                <w:rPr>
                  <w:rFonts w:ascii="Cambria Math" w:hAnsi="Cambria Math"/>
                  <w:sz w:val="24"/>
                  <w:szCs w:val="24"/>
                </w:rPr>
                <m:t>U</m:t>
              </m:r>
            </m:num>
            <m:den>
              <m:sSub>
                <m:e>
                  <m:r>
                    <w:rPr>
                      <w:rFonts w:ascii="Cambria Math" w:hAnsi="Cambria Math"/>
                      <w:sz w:val="24"/>
                      <w:szCs w:val="24"/>
                    </w:rPr>
                    <m:t>I</m:t>
                  </m:r>
                </m:e>
                <m:sub>
                  <m:r>
                    <w:rPr>
                      <w:rFonts w:ascii="Cambria Math" w:hAnsi="Cambria Math"/>
                      <w:sz w:val="24"/>
                      <w:szCs w:val="24"/>
                    </w:rPr>
                    <m:t>低</m:t>
                  </m:r>
                </m:sub>
              </m:sSub>
            </m:den>
          </m:f>
          <m:r>
            <m:t>=</m:t>
          </m:r>
          <m:f>
            <m:num>
              <m:r>
                <w:rPr>
                  <w:rFonts w:ascii="Cambria Math" w:hAnsi="Cambria Math"/>
                  <w:sz w:val="24"/>
                  <w:szCs w:val="24"/>
                </w:rPr>
                <m:t>220</m:t>
              </m:r>
              <m:r>
                <w:rPr>
                  <w:rFonts w:ascii="Cambria Math" w:hAnsi="Cambria Math"/>
                  <w:sz w:val="24"/>
                  <w:szCs w:val="24"/>
                </w:rPr>
                <m:t>V</m:t>
              </m:r>
            </m:num>
            <m:den>
              <m:r>
                <w:rPr>
                  <w:rFonts w:ascii="Cambria Math" w:hAnsi="Cambria Math"/>
                  <w:sz w:val="24"/>
                  <w:szCs w:val="24"/>
                </w:rPr>
                <m:t>0.5</m:t>
              </m:r>
              <m:r>
                <w:rPr>
                  <w:rFonts w:ascii="Cambria Math" w:hAnsi="Cambria Math"/>
                  <w:sz w:val="24"/>
                  <w:szCs w:val="24"/>
                </w:rPr>
                <m:t>A</m:t>
              </m:r>
            </m:den>
          </m:f>
          <m:r>
            <m:t>=</m:t>
          </m:r>
          <m:r>
            <m:t>440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w:t>
      </w:r>
      <m:oMathPara>
        <m:oMathParaPr>
          <m:jc m:val="left"/>
        </m:oMathParaPr>
        <m:oMath>
          <m:sSub>
            <m:e>
              <m:r>
                <m:t>R</m:t>
              </m:r>
            </m:e>
            <m:sub>
              <m:r>
                <m:t>2</m:t>
              </m:r>
            </m:sub>
          </m:sSub>
        </m:oMath>
      </m:oMathPara>
      <w:r>
        <w:rPr>
          <w:rFonts w:ascii="SimSun" w:eastAsia="SimSun" w:hAnsi="SimSun" w:cs="SimSun"/>
          <w:kern w:val="0"/>
          <w:szCs w:val="21"/>
        </w:rPr>
        <w:t>的阻值：</w:t>
      </w:r>
      <m:oMathPara>
        <m:oMathParaPr>
          <m:jc m:val="left"/>
        </m:oMathParaPr>
        <m:oMath>
          <m:sSub>
            <m:e>
              <m:r>
                <m:t>R</m:t>
              </m:r>
            </m:e>
            <m:sub>
              <m:r>
                <m:t>2</m:t>
              </m:r>
            </m:sub>
          </m:sSub>
          <m:r>
            <m:t>=</m:t>
          </m:r>
          <m:r>
            <m:t>R</m:t>
          </m:r>
          <m:r>
            <m:t>−</m:t>
          </m:r>
          <m:sSub>
            <m:e>
              <m:r>
                <m:t>R</m:t>
              </m:r>
            </m:e>
            <m:sub>
              <m:r>
                <m:t>1</m:t>
              </m:r>
            </m:sub>
          </m:sSub>
          <m:r>
            <m:t>=</m:t>
          </m:r>
          <m:r>
            <m:t>440</m:t>
          </m:r>
          <m:r>
            <m:t>Ω</m:t>
          </m:r>
          <m:r>
            <m:t>−</m:t>
          </m:r>
          <m:r>
            <m:t>110</m:t>
          </m:r>
          <m:r>
            <m:t>Ω</m:t>
          </m:r>
          <m:r>
            <m:t>=</m:t>
          </m:r>
          <m:r>
            <m:t>330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由图丙可知电热毛巾架高温挡工作时间</w:t>
      </w:r>
      <m:oMathPara>
        <m:oMathParaPr>
          <m:jc m:val="left"/>
        </m:oMathParaPr>
        <m:oMath>
          <m:sSub>
            <m:e>
              <m:r>
                <m:t>t</m:t>
              </m:r>
            </m:e>
            <m:sub>
              <m:r>
                <m:t>1</m:t>
              </m:r>
            </m:sub>
          </m:sSub>
          <m:r>
            <m:t>=</m:t>
          </m:r>
          <m:r>
            <m:t>10</m:t>
          </m:r>
          <m:r>
            <m:rPr>
              <m:sty m:val="p"/>
            </m:rPr>
            <m:t>min</m:t>
          </m:r>
          <m:r>
            <m:t>=</m:t>
          </m:r>
          <m:r>
            <m:t>600</m:t>
          </m:r>
          <m:r>
            <m:t>s</m:t>
          </m:r>
        </m:oMath>
      </m:oMathPara>
      <w:r>
        <w:rPr>
          <w:rFonts w:ascii="SimSun" w:eastAsia="SimSun" w:hAnsi="SimSun" w:cs="SimSun"/>
          <w:kern w:val="0"/>
          <w:szCs w:val="21"/>
        </w:rPr>
        <w:t>，低温挡的工作时间</w:t>
      </w:r>
      <m:oMathPara>
        <m:oMathParaPr>
          <m:jc m:val="left"/>
        </m:oMathParaPr>
        <m:oMath>
          <m:sSub>
            <m:e>
              <m:r>
                <m:t>t</m:t>
              </m:r>
            </m:e>
            <m:sub>
              <m:r>
                <m:t>2</m:t>
              </m:r>
            </m:sub>
          </m:sSub>
          <m:r>
            <m:t>=</m:t>
          </m:r>
          <m:r>
            <m:t>30</m:t>
          </m:r>
          <m:r>
            <m:rPr>
              <m:sty m:val="p"/>
            </m:rPr>
            <m:t>min</m:t>
          </m:r>
          <m:r>
            <m:t>−</m:t>
          </m:r>
          <m:r>
            <m:t>10</m:t>
          </m:r>
          <m:r>
            <m:rPr>
              <m:sty m:val="p"/>
            </m:rPr>
            <m:t>min</m:t>
          </m:r>
          <m:r>
            <m:t>=</m:t>
          </m:r>
          <m:r>
            <m:t>20</m:t>
          </m:r>
          <m:r>
            <m:rPr>
              <m:sty m:val="p"/>
            </m:rPr>
            <m:t>min</m:t>
          </m:r>
          <m:r>
            <m:t>=</m:t>
          </m:r>
          <m:r>
            <m:t>1200</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毛巾架正常工作</w:t>
      </w:r>
      <m:oMathPara>
        <m:oMathParaPr>
          <m:jc m:val="left"/>
        </m:oMathParaPr>
        <m:oMath>
          <m:r>
            <m:t>30</m:t>
          </m:r>
          <m:r>
            <m:rPr>
              <m:sty m:val="p"/>
            </m:rPr>
            <m:t>min</m:t>
          </m:r>
        </m:oMath>
      </m:oMathPara>
      <w:r>
        <w:rPr>
          <w:rFonts w:ascii="SimSun" w:eastAsia="SimSun" w:hAnsi="SimSun" w:cs="SimSun"/>
          <w:kern w:val="0"/>
          <w:szCs w:val="21"/>
        </w:rPr>
        <w:t>产生的热量：</w:t>
      </w:r>
      <m:oMathPara>
        <m:oMathParaPr>
          <m:jc m:val="left"/>
        </m:oMathParaPr>
        <m:oMath>
          <m:r>
            <m:t>Q</m:t>
          </m:r>
          <m:r>
            <m:t>=</m:t>
          </m:r>
          <m:r>
            <m:t>W</m:t>
          </m:r>
          <m:r>
            <m:t>=</m:t>
          </m:r>
          <m:sSub>
            <m:e>
              <m:r>
                <m:t>W</m:t>
              </m:r>
            </m:e>
            <m:sub>
              <m:r>
                <m:t>1</m:t>
              </m:r>
            </m:sub>
          </m:sSub>
          <m:r>
            <m:t>+</m:t>
          </m:r>
          <m:sSub>
            <m:e>
              <m:r>
                <m:t>W</m:t>
              </m:r>
            </m:e>
            <m:sub>
              <m:r>
                <m:t>2</m:t>
              </m:r>
            </m:sub>
          </m:sSub>
          <m:r>
            <m:t>=</m:t>
          </m:r>
          <m:r>
            <m:t>U</m:t>
          </m:r>
          <m:sSub>
            <m:e>
              <m:r>
                <m:t>I</m:t>
              </m:r>
            </m:e>
            <m:sub>
              <m:r>
                <m:t>高</m:t>
              </m:r>
            </m:sub>
          </m:sSub>
          <m:sSub>
            <m:e>
              <m:r>
                <m:t>t</m:t>
              </m:r>
            </m:e>
            <m:sub>
              <m:r>
                <m:t>1</m:t>
              </m:r>
            </m:sub>
          </m:sSub>
          <m:r>
            <m:t>+</m:t>
          </m:r>
          <m:r>
            <m:t>U</m:t>
          </m:r>
          <m:sSub>
            <m:e>
              <m:r>
                <m:t>I</m:t>
              </m:r>
            </m:e>
            <m:sub>
              <m:r>
                <m:t>低</m:t>
              </m:r>
            </m:sub>
          </m:sSub>
          <m:sSub>
            <m:e>
              <m:r>
                <m:t>t</m:t>
              </m:r>
            </m:e>
            <m:sub>
              <m:r>
                <m:t>2</m:t>
              </m:r>
            </m:sub>
          </m:sSub>
          <m:r>
            <m:t>=</m:t>
          </m:r>
          <m:r>
            <m:t>220</m:t>
          </m:r>
          <m:r>
            <m:t>A</m:t>
          </m:r>
          <m:r>
            <m:t>×</m:t>
          </m:r>
          <m:r>
            <m:t>2</m:t>
          </m:r>
          <m:r>
            <m:t>A</m:t>
          </m:r>
          <m:r>
            <m:t>×</m:t>
          </m:r>
          <m:r>
            <m:t>1200</m:t>
          </m:r>
          <m:r>
            <m:t>s</m:t>
          </m:r>
          <m:r>
            <m:t>+</m:t>
          </m:r>
          <m:r>
            <m:t>220</m:t>
          </m:r>
          <m:r>
            <m:t>A</m:t>
          </m:r>
          <m:r>
            <m:t>×</m:t>
          </m:r>
          <m:r>
            <m:t>0.5</m:t>
          </m:r>
          <m:r>
            <m:t>A</m:t>
          </m:r>
          <m:r>
            <m:t>×</m:t>
          </m:r>
          <m:r>
            <m:t>600</m:t>
          </m:r>
          <m:r>
            <m:t>s</m:t>
          </m:r>
          <m:r>
            <m:t>=</m:t>
          </m:r>
          <m:r>
            <m:t>5.94</m:t>
          </m:r>
          <m:r>
            <m:t>×</m:t>
          </m:r>
          <m:sSup>
            <m:e>
              <m:r>
                <m:t>10</m:t>
              </m:r>
            </m:e>
            <m:sup>
              <m:r>
                <m:t>5</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高温挡的功率为</w:t>
      </w:r>
      <w:r>
        <w:rPr>
          <w:rFonts w:ascii="Times New Roman" w:eastAsia="Times New Roman" w:hAnsi="Times New Roman" w:cs="Times New Roman"/>
          <w:kern w:val="0"/>
          <w:szCs w:val="21"/>
        </w:rPr>
        <w:t>440</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发热电阻丝</w:t>
      </w:r>
      <m:oMathPara>
        <m:oMathParaPr>
          <m:jc m:val="left"/>
        </m:oMathParaPr>
        <m:oMath>
          <m:sSub>
            <m:e>
              <m:r>
                <m:t>R</m:t>
              </m:r>
            </m:e>
            <m:sub>
              <m:r>
                <m:t>2</m:t>
              </m:r>
            </m:sub>
          </m:sSub>
        </m:oMath>
      </m:oMathPara>
      <w:r>
        <w:rPr>
          <w:rFonts w:ascii="SimSun" w:eastAsia="SimSun" w:hAnsi="SimSun" w:cs="SimSun"/>
          <w:kern w:val="0"/>
          <w:szCs w:val="21"/>
        </w:rPr>
        <w:t>的电阻为</w:t>
      </w:r>
      <m:oMathPara>
        <m:oMathParaPr>
          <m:jc m:val="left"/>
        </m:oMathParaPr>
        <m:oMath>
          <m:r>
            <m:t>330</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毛巾架低温挡正常工作</w:t>
      </w:r>
      <m:oMathPara>
        <m:oMathParaPr>
          <m:jc m:val="left"/>
        </m:oMathParaPr>
        <m:oMath>
          <m:r>
            <m:t>20</m:t>
          </m:r>
          <m:r>
            <m:rPr>
              <m:sty m:val="p"/>
            </m:rPr>
            <m:t>min</m:t>
          </m:r>
        </m:oMath>
      </m:oMathPara>
      <w:r>
        <w:rPr>
          <w:rFonts w:ascii="SimSun" w:eastAsia="SimSun" w:hAnsi="SimSun" w:cs="SimSun"/>
          <w:kern w:val="0"/>
          <w:szCs w:val="21"/>
        </w:rPr>
        <w:t>产生的热量为</w:t>
      </w:r>
      <m:oMathPara>
        <m:oMathParaPr>
          <m:jc m:val="left"/>
        </m:oMathParaPr>
        <m:oMath>
          <m:r>
            <m:t>5.94</m:t>
          </m:r>
          <m:r>
            <m:t>×</m:t>
          </m:r>
          <m:sSup>
            <m:e>
              <m:r>
                <m:t>10</m:t>
              </m:r>
            </m:e>
            <m:sup>
              <m:r>
                <m:t>5</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根据图丙可知高温挡工作时电路中的电流，根据</w:t>
      </w:r>
      <m:oMathPara>
        <m:oMathParaPr>
          <m:jc m:val="left"/>
        </m:oMathParaPr>
        <m:oMath>
          <m:r>
            <m:t>P</m:t>
          </m:r>
          <m:r>
            <m:t>=</m:t>
          </m:r>
          <m:r>
            <m:t>U</m:t>
          </m:r>
          <m:r>
            <m:t>I</m:t>
          </m:r>
        </m:oMath>
      </m:oMathPara>
      <w:r>
        <w:rPr>
          <w:rFonts w:ascii="SimSun" w:eastAsia="SimSun" w:hAnsi="SimSun" w:cs="SimSun"/>
          <w:kern w:val="0"/>
          <w:szCs w:val="21"/>
        </w:rPr>
        <w:t>求出高温挡的功率；</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由图乙可知，当开关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kern w:val="0"/>
          <w:szCs w:val="21"/>
        </w:rPr>
        <w:t>1</w:t>
      </w:r>
      <w:r>
        <w:rPr>
          <w:rFonts w:ascii="SimSun" w:eastAsia="SimSun" w:hAnsi="SimSun" w:cs="SimSun"/>
          <w:kern w:val="0"/>
          <w:szCs w:val="21"/>
        </w:rPr>
        <w:t>时，只有</w:t>
      </w:r>
      <m:oMathPara>
        <m:oMathParaPr>
          <m:jc m:val="left"/>
        </m:oMathParaPr>
        <m:oMath>
          <m:sSub>
            <m:e>
              <m:r>
                <m:t>R</m:t>
              </m:r>
            </m:e>
            <m:sub>
              <m:r>
                <m:t>1</m:t>
              </m:r>
            </m:sub>
          </m:sSub>
        </m:oMath>
      </m:oMathPara>
      <w:r>
        <w:rPr>
          <w:rFonts w:ascii="SimSun" w:eastAsia="SimSun" w:hAnsi="SimSun" w:cs="SimSun"/>
          <w:kern w:val="0"/>
          <w:szCs w:val="21"/>
        </w:rPr>
        <w:t>工作，当开关</w:t>
      </w:r>
      <w:r>
        <w:rPr>
          <w:rFonts w:ascii="Times New Roman" w:eastAsia="Times New Roman" w:hAnsi="Times New Roman" w:cs="Times New Roman"/>
          <w:i/>
          <w:iCs/>
          <w:kern w:val="0"/>
          <w:szCs w:val="21"/>
        </w:rPr>
        <w:t>S</w:t>
      </w:r>
      <w:r>
        <w:rPr>
          <w:rFonts w:ascii="SimSun" w:eastAsia="SimSun" w:hAnsi="SimSun" w:cs="SimSun"/>
          <w:kern w:val="0"/>
          <w:szCs w:val="21"/>
        </w:rPr>
        <w:t>接</w:t>
      </w:r>
      <w:r>
        <w:rPr>
          <w:rFonts w:ascii="Times New Roman" w:eastAsia="Times New Roman" w:hAnsi="Times New Roman" w:cs="Times New Roman"/>
          <w:kern w:val="0"/>
          <w:szCs w:val="21"/>
        </w:rPr>
        <w:t>2</w:t>
      </w:r>
      <w:r>
        <w:rPr>
          <w:rFonts w:ascii="SimSun" w:eastAsia="SimSun" w:hAnsi="SimSun" w:cs="SimSun"/>
          <w:kern w:val="0"/>
          <w:szCs w:val="21"/>
        </w:rPr>
        <w:t>时，</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串联，根据串联电路的电阻特点和欧姆定律可知电热毛巾架高温挡和低温挡的电路连接；根据高温挡时电路中的电流，利用欧姆定律求出发热电阻丝</w:t>
      </w:r>
      <m:oMathPara>
        <m:oMathParaPr>
          <m:jc m:val="left"/>
        </m:oMathParaPr>
        <m:oMath>
          <m:sSub>
            <m:e>
              <m:r>
                <m:t>R</m:t>
              </m:r>
            </m:e>
            <m:sub>
              <m:r>
                <m:t>1</m:t>
              </m:r>
            </m:sub>
          </m:sSub>
        </m:oMath>
      </m:oMathPara>
      <w:r>
        <w:rPr>
          <w:rFonts w:ascii="SimSun" w:eastAsia="SimSun" w:hAnsi="SimSun" w:cs="SimSun"/>
          <w:kern w:val="0"/>
          <w:szCs w:val="21"/>
        </w:rPr>
        <w:t>的电阻；根据低温挡时电路中的电流，利用欧姆定律求出</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的串联总电阻，根据串联电路的电阻特点求出</w:t>
      </w:r>
      <m:oMathPara>
        <m:oMathParaPr>
          <m:jc m:val="left"/>
        </m:oMathParaPr>
        <m:oMath>
          <m:sSub>
            <m:e>
              <m:r>
                <m:t>R</m:t>
              </m:r>
            </m:e>
            <m:sub>
              <m:r>
                <m:t>2</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由图丙可知电热毛巾架高温挡和低温挡的工作时间，根据</w:t>
      </w:r>
      <m:oMathPara>
        <m:oMathParaPr>
          <m:jc m:val="left"/>
        </m:oMathParaPr>
        <m:oMath>
          <m:r>
            <m:t>Q</m:t>
          </m:r>
          <m:r>
            <m:t>=</m:t>
          </m:r>
          <m:r>
            <m:t>W</m:t>
          </m:r>
          <m:r>
            <m:t>=</m:t>
          </m:r>
          <m:r>
            <m:t>U</m:t>
          </m:r>
          <m:r>
            <m:t>I</m:t>
          </m:r>
          <m:r>
            <m:t>t</m:t>
          </m:r>
        </m:oMath>
      </m:oMathPara>
      <w:r>
        <w:rPr>
          <w:rFonts w:ascii="SimSun" w:eastAsia="SimSun" w:hAnsi="SimSun" w:cs="SimSun"/>
          <w:kern w:val="0"/>
          <w:szCs w:val="21"/>
        </w:rPr>
        <w:t>求出毛巾架正常工作</w:t>
      </w:r>
      <m:oMathPara>
        <m:oMathParaPr>
          <m:jc m:val="left"/>
        </m:oMathParaPr>
        <m:oMath>
          <m:r>
            <m:t>30</m:t>
          </m:r>
          <m:r>
            <m:rPr>
              <m:sty m:val="p"/>
            </m:rPr>
            <m:t>min</m:t>
          </m:r>
        </m:oMath>
      </m:oMathPara>
      <w:r>
        <w:rPr>
          <w:rFonts w:ascii="SimSun" w:eastAsia="SimSun" w:hAnsi="SimSun" w:cs="SimSun"/>
          <w:kern w:val="0"/>
          <w:szCs w:val="21"/>
        </w:rPr>
        <w:t>产生的热量。</w:t>
      </w:r>
      <w:r>
        <w:rPr>
          <w:rFonts w:ascii="SimSun" w:eastAsia="SimSun" w:hAnsi="SimSun" w:cs="SimSun"/>
          <w:kern w:val="0"/>
          <w:szCs w:val="21"/>
        </w:rPr>
        <w:br/>
      </w:r>
      <w:r>
        <w:rPr>
          <w:rFonts w:ascii="SimSun" w:eastAsia="SimSun" w:hAnsi="SimSun" w:cs="SimSun"/>
          <w:kern w:val="0"/>
          <w:szCs w:val="21"/>
        </w:rPr>
        <w:t>本题考查串联电路的特点、欧姆定律、电功率公式以及焦耳定律的应用，能正确分析不同状态下的电路连接是解题的关键。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探测器内水对金属盒底部产生的压强为：</w:t>
      </w:r>
      <w:r>
        <w:rPr>
          <w:rFonts w:ascii="SimSun" w:eastAsia="SimSun" w:hAnsi="SimSun" w:cs="SimSun"/>
          <w:kern w:val="0"/>
          <w:szCs w:val="21"/>
        </w:rPr>
        <w:br/>
      </w:r>
      <m:oMathPara>
        <m:oMathParaPr>
          <m:jc m:val="left"/>
        </m:oMathParaPr>
        <m:oMath>
          <m:r>
            <m:t>p</m:t>
          </m:r>
          <m:r>
            <m:t>=</m:t>
          </m:r>
          <m:sSub>
            <m:e>
              <m:r>
                <m:t>ρ</m:t>
              </m:r>
            </m:e>
            <m:sub>
              <m:r>
                <m:t>水</m:t>
              </m:r>
            </m:sub>
          </m:sSub>
          <m:r>
            <m:t>g</m:t>
          </m:r>
          <m:r>
            <m:t>h</m:t>
          </m:r>
          <m:r>
            <m:t>=</m:t>
          </m:r>
          <m:r>
            <m:t>1.0</m:t>
          </m:r>
          <m:r>
            <m:t>×</m:t>
          </m:r>
          <m:sSup>
            <m:e>
              <m:r>
                <m:t>10</m:t>
              </m:r>
            </m:e>
            <m:sup>
              <m:r>
                <m:t>3</m:t>
              </m:r>
            </m:sup>
          </m:sSup>
          <m:r>
            <m:t>k</m:t>
          </m:r>
          <m:r>
            <m:t>g</m:t>
          </m:r>
          <m:r>
            <m:t>/</m:t>
          </m:r>
          <m:sSup>
            <m:e>
              <m:r>
                <m:t>m</m:t>
              </m:r>
            </m:e>
            <m:sup>
              <m:r>
                <m:t>3</m:t>
              </m:r>
            </m:sup>
          </m:sSup>
          <m:r>
            <m:t>×</m:t>
          </m:r>
          <m:r>
            <m:t>10</m:t>
          </m:r>
          <m:r>
            <m:t>N</m:t>
          </m:r>
          <m:r>
            <m:t>/</m:t>
          </m:r>
          <m:r>
            <m:t>k</m:t>
          </m:r>
          <m:r>
            <m:t>g</m:t>
          </m:r>
          <m:r>
            <m:t>×</m:t>
          </m:r>
          <m:r>
            <m:t>0.1</m:t>
          </m:r>
          <m:r>
            <m:t>m</m:t>
          </m:r>
          <m:r>
            <m:t>=</m:t>
          </m:r>
          <m:r>
            <m:t>1000</m:t>
          </m:r>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探测器连同样品恰能匀速上浮，说明探测器连同样品受到重力的合力与浮力的合力大小相等，</w:t>
      </w:r>
      <w:r>
        <w:rPr>
          <w:rFonts w:ascii="SimSun" w:eastAsia="SimSun" w:hAnsi="SimSun" w:cs="SimSun"/>
          <w:kern w:val="0"/>
          <w:szCs w:val="21"/>
        </w:rPr>
        <w:br/>
      </w:r>
      <w:r>
        <w:rPr>
          <w:rFonts w:ascii="SimSun" w:eastAsia="SimSun" w:hAnsi="SimSun" w:cs="SimSun"/>
          <w:kern w:val="0"/>
          <w:szCs w:val="21"/>
        </w:rPr>
        <w:t>即，</w:t>
      </w:r>
      <m:oMathPara>
        <m:oMathParaPr>
          <m:jc m:val="left"/>
        </m:oMathParaPr>
        <m:oMath>
          <m:sSub>
            <m:e>
              <m:r>
                <m:t>G</m:t>
              </m:r>
            </m:e>
            <m:sub>
              <m:r>
                <m:t>探</m:t>
              </m:r>
            </m:sub>
          </m:sSub>
          <m:r>
            <m:t>+</m:t>
          </m:r>
          <m:sSub>
            <m:e>
              <m:r>
                <m:t>G</m:t>
              </m:r>
            </m:e>
            <m:sub>
              <m:r>
                <m:t>水</m:t>
              </m:r>
            </m:sub>
          </m:sSub>
          <m:r>
            <m:t>+</m:t>
          </m:r>
          <m:sSub>
            <m:e>
              <m:r>
                <m:t>G</m:t>
              </m:r>
            </m:e>
            <m:sub>
              <m:r>
                <m:t>样</m:t>
              </m:r>
            </m:sub>
          </m:sSub>
          <m:r>
            <m:t>=</m:t>
          </m:r>
          <m:sSub>
            <m:e>
              <m:r>
                <m:t>F</m:t>
              </m:r>
            </m:e>
            <m:sub>
              <m:r>
                <m:t>浮</m:t>
              </m:r>
              <m:r>
                <m:t>探</m:t>
              </m:r>
            </m:sub>
          </m:sSub>
          <m:r>
            <m:t>+</m:t>
          </m:r>
          <m:sSub>
            <m:e>
              <m:r>
                <m:t>F</m:t>
              </m:r>
            </m:e>
            <m:sub>
              <m:r>
                <m:t>浮</m:t>
              </m:r>
              <m:r>
                <m:t>样</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sSub>
            <m:e>
              <m:r>
                <m:t>G</m:t>
              </m:r>
            </m:e>
            <m:sub>
              <m:r>
                <m:t>样</m:t>
              </m:r>
            </m:sub>
          </m:sSub>
          <m:r>
            <m:t>=</m:t>
          </m:r>
          <m:sSub>
            <m:e>
              <m:r>
                <m:t>F</m:t>
              </m:r>
            </m:e>
            <m:sub>
              <m:r>
                <m:t>浮</m:t>
              </m:r>
              <m:r>
                <m:t>探</m:t>
              </m:r>
            </m:sub>
          </m:sSub>
          <m:r>
            <m:t>+</m:t>
          </m:r>
          <m:sSub>
            <m:e>
              <m:r>
                <m:t>F</m:t>
              </m:r>
            </m:e>
            <m:sub>
              <m:r>
                <m:t>浮</m:t>
              </m:r>
              <m:r>
                <m:t>样</m:t>
              </m:r>
            </m:sub>
          </m:sSub>
          <m:r>
            <m:t>−</m:t>
          </m:r>
          <m:sSub>
            <m:e>
              <m:r>
                <m:t>G</m:t>
              </m:r>
            </m:e>
            <m:sub>
              <m:r>
                <m:t>探</m:t>
              </m:r>
            </m:sub>
          </m:sSub>
          <m:r>
            <m:t>−</m:t>
          </m:r>
          <m:sSub>
            <m:e>
              <m:r>
                <m:t>G</m:t>
              </m:r>
            </m:e>
            <m:sub>
              <m:r>
                <m:t>水</m:t>
              </m:r>
            </m:sub>
          </m:sSub>
          <m:r>
            <m:t>=</m:t>
          </m:r>
          <m:sSub>
            <m:e>
              <m:r>
                <m:t>ρ</m:t>
              </m:r>
            </m:e>
            <m:sub>
              <m:r>
                <m:t>水</m:t>
              </m:r>
            </m:sub>
          </m:sSub>
          <m:r>
            <m:t>g</m:t>
          </m:r>
          <m:sSub>
            <m:e>
              <m:r>
                <m:t>V</m:t>
              </m:r>
            </m:e>
            <m:sub>
              <m:r>
                <m:t>探</m:t>
              </m:r>
            </m:sub>
          </m:sSub>
          <m:r>
            <m:t>+</m:t>
          </m:r>
          <m:sSub>
            <m:e>
              <m:r>
                <m:t>ρ</m:t>
              </m:r>
            </m:e>
            <m:sub>
              <m:r>
                <m:t>水</m:t>
              </m:r>
            </m:sub>
          </m:sSub>
          <m:r>
            <m:t>g</m:t>
          </m:r>
          <m:sSub>
            <m:e>
              <m:r>
                <m:t>V</m:t>
              </m:r>
            </m:e>
            <m:sub>
              <m:r>
                <m:t>样</m:t>
              </m:r>
            </m:sub>
          </m:sSub>
          <m:r>
            <m:t>−</m:t>
          </m:r>
          <m:sSub>
            <m:e>
              <m:r>
                <m:t>G</m:t>
              </m:r>
            </m:e>
            <m:sub>
              <m:r>
                <m:t>探</m:t>
              </m:r>
            </m:sub>
          </m:sSub>
          <m:r>
            <m:t>−</m:t>
          </m:r>
          <m:sSub>
            <m:e>
              <m:r>
                <m:t>ρ</m:t>
              </m:r>
            </m:e>
            <m:sub>
              <m:r>
                <m:t>水</m:t>
              </m:r>
            </m:sub>
          </m:sSub>
          <m:r>
            <m:t>g</m:t>
          </m:r>
          <m:r>
            <m:t>S</m:t>
          </m:r>
          <m:r>
            <m:t>h</m:t>
          </m:r>
          <m:r>
            <m:t>=</m:t>
          </m:r>
          <m:r>
            <m:t>1.0</m:t>
          </m:r>
          <m:r>
            <m:t>×</m:t>
          </m:r>
          <m:sSup>
            <m:e>
              <m:r>
                <m:t>10</m:t>
              </m:r>
            </m:e>
            <m:sup>
              <m:r>
                <m:t>3</m:t>
              </m:r>
            </m:sup>
          </m:sSup>
          <m:r>
            <m:t>k</m:t>
          </m:r>
          <m:r>
            <m:t>g</m:t>
          </m:r>
          <m:r>
            <m:t>/</m:t>
          </m:r>
          <m:sSup>
            <m:e>
              <m:r>
                <m:t>m</m:t>
              </m:r>
            </m:e>
            <m:sup>
              <m:r>
                <m:t>3</m:t>
              </m:r>
            </m:sup>
          </m:sSup>
          <m:r>
            <m:t>×</m:t>
          </m:r>
          <m:r>
            <m:t>10</m:t>
          </m:r>
          <m:r>
            <m:t>N</m:t>
          </m:r>
          <m:r>
            <m:t>/</m:t>
          </m:r>
          <m:r>
            <m:t>k</m:t>
          </m:r>
          <m:r>
            <m:t>g</m:t>
          </m:r>
          <m:r>
            <m:t>×</m:t>
          </m:r>
          <m:r>
            <m:t>(</m:t>
          </m:r>
          <m:r>
            <m:t>0.2</m:t>
          </m:r>
          <m:r>
            <m:t>m</m:t>
          </m:r>
          <m:sSup>
            <m:e>
              <m:r>
                <m:t>)</m:t>
              </m:r>
            </m:e>
            <m:sup>
              <m:r>
                <m:t>3</m:t>
              </m:r>
            </m:sup>
          </m:sSup>
          <m:r>
            <m:t>+</m:t>
          </m:r>
          <m:r>
            <m:t>1.0</m:t>
          </m:r>
          <m:r>
            <m:t>×</m:t>
          </m:r>
          <m:sSup>
            <m:e>
              <m:r>
                <m:t>10</m:t>
              </m:r>
            </m:e>
            <m:sup>
              <m:r>
                <m:t>3</m:t>
              </m:r>
            </m:sup>
          </m:sSup>
          <m:r>
            <m:t>k</m:t>
          </m:r>
          <m:r>
            <m:t>g</m:t>
          </m:r>
          <m:r>
            <m:t>/</m:t>
          </m:r>
          <m:sSup>
            <m:e>
              <m:r>
                <m:t>m</m:t>
              </m:r>
            </m:e>
            <m:sup>
              <m:r>
                <m:t>3</m:t>
              </m:r>
            </m:sup>
          </m:sSup>
          <m:r>
            <m:t>×</m:t>
          </m:r>
          <m:r>
            <m:t>10</m:t>
          </m:r>
          <m:r>
            <m:t>N</m:t>
          </m:r>
          <m:r>
            <m:t>/</m:t>
          </m:r>
          <m:r>
            <m:t>k</m:t>
          </m:r>
          <m:r>
            <m:t>g</m:t>
          </m:r>
          <m:r>
            <m:t>×</m:t>
          </m:r>
          <m:r>
            <m:t>200</m:t>
          </m:r>
          <m:r>
            <m:t>×</m:t>
          </m:r>
          <m:sSup>
            <m:e>
              <m:r>
                <m:t>10</m:t>
              </m:r>
            </m:e>
            <m:sup>
              <m:r>
                <m:t>−</m:t>
              </m:r>
              <m:r>
                <m:t>6</m:t>
              </m:r>
            </m:sup>
          </m:sSup>
          <m:sSup>
            <m:e>
              <m:r>
                <m:t>m</m:t>
              </m:r>
            </m:e>
            <m:sup>
              <m:r>
                <m:t>3</m:t>
              </m:r>
            </m:sup>
          </m:sSup>
          <m:r>
            <m:t>−</m:t>
          </m:r>
          <m:r>
            <m:t>30</m:t>
          </m:r>
          <m:r>
            <m:t>N</m:t>
          </m:r>
          <m:r>
            <m:t>−</m:t>
          </m:r>
          <m:r>
            <m:t>1.0</m:t>
          </m:r>
          <m:r>
            <m:t>×</m:t>
          </m:r>
          <m:sSup>
            <m:e>
              <m:r>
                <m:t>10</m:t>
              </m:r>
            </m:e>
            <m:sup>
              <m:r>
                <m:t>3</m:t>
              </m:r>
            </m:sup>
          </m:sSup>
          <m:r>
            <m:t>k</m:t>
          </m:r>
          <m:r>
            <m:t>g</m:t>
          </m:r>
          <m:r>
            <m:t>/</m:t>
          </m:r>
          <m:sSup>
            <m:e>
              <m:r>
                <m:t>m</m:t>
              </m:r>
            </m:e>
            <m:sup>
              <m:r>
                <m:t>3</m:t>
              </m:r>
            </m:sup>
          </m:sSup>
          <m:r>
            <m:t>×</m:t>
          </m:r>
          <m:r>
            <m:t>10</m:t>
          </m:r>
          <m:r>
            <m:t>N</m:t>
          </m:r>
          <m:r>
            <m:t>/</m:t>
          </m:r>
          <m:r>
            <m:t>k</m:t>
          </m:r>
          <m:r>
            <m:t>g</m:t>
          </m:r>
          <m:r>
            <m:t>×</m:t>
          </m:r>
          <m:r>
            <m:t>(</m:t>
          </m:r>
          <m:r>
            <m:t>0.2</m:t>
          </m:r>
          <m:r>
            <m:t>m</m:t>
          </m:r>
          <m:sSup>
            <m:e>
              <m:r>
                <m:t>)</m:t>
              </m:r>
            </m:e>
            <m:sup>
              <m:r>
                <m:t>2</m:t>
              </m:r>
            </m:sup>
          </m:sSup>
          <m:r>
            <m:t>×</m:t>
          </m:r>
          <m:r>
            <m:t>0.1</m:t>
          </m:r>
          <m:r>
            <m:t>m</m:t>
          </m:r>
          <m:r>
            <m:t>=</m:t>
          </m:r>
          <m:r>
            <m:t>12</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则样品的密度为：</w:t>
      </w:r>
      <w:r>
        <w:rPr>
          <w:rFonts w:ascii="SimSun" w:eastAsia="SimSun" w:hAnsi="SimSun" w:cs="SimSun"/>
          <w:kern w:val="0"/>
          <w:szCs w:val="21"/>
        </w:rPr>
        <w:br/>
      </w:r>
      <m:oMathPara>
        <m:oMathParaPr>
          <m:jc m:val="left"/>
        </m:oMathParaPr>
        <m:oMath>
          <m:r>
            <m:t>ρ</m:t>
          </m:r>
          <m:r>
            <m:t>=</m:t>
          </m:r>
          <m:f>
            <m:num>
              <m:r>
                <w:rPr>
                  <w:rFonts w:ascii="Cambria Math" w:hAnsi="Cambria Math"/>
                  <w:sz w:val="24"/>
                  <w:szCs w:val="24"/>
                </w:rPr>
                <m:t>m</m:t>
              </m:r>
            </m:num>
            <m:den>
              <m:sSub>
                <m:e>
                  <m:r>
                    <w:rPr>
                      <w:rFonts w:ascii="Cambria Math" w:hAnsi="Cambria Math"/>
                      <w:sz w:val="24"/>
                      <w:szCs w:val="24"/>
                    </w:rPr>
                    <m:t>V</m:t>
                  </m:r>
                </m:e>
                <m:sub>
                  <m:r>
                    <w:rPr>
                      <w:rFonts w:ascii="Cambria Math" w:hAnsi="Cambria Math"/>
                      <w:sz w:val="24"/>
                      <w:szCs w:val="24"/>
                    </w:rPr>
                    <m:t>样</m:t>
                  </m:r>
                </m:sub>
              </m:sSub>
            </m:den>
          </m:f>
          <m:r>
            <m:t>=</m:t>
          </m:r>
          <m:f>
            <m:num>
              <m:sSub>
                <m:e>
                  <m:r>
                    <w:rPr>
                      <w:rFonts w:ascii="Cambria Math" w:hAnsi="Cambria Math"/>
                      <w:sz w:val="24"/>
                      <w:szCs w:val="24"/>
                    </w:rPr>
                    <m:t>G</m:t>
                  </m:r>
                </m:e>
                <m:sub>
                  <m:r>
                    <w:rPr>
                      <w:rFonts w:ascii="Cambria Math" w:hAnsi="Cambria Math"/>
                      <w:sz w:val="24"/>
                      <w:szCs w:val="24"/>
                    </w:rPr>
                    <m:t>样</m:t>
                  </m:r>
                </m:sub>
              </m:sSub>
            </m:num>
            <m:den>
              <m:r>
                <w:rPr>
                  <w:rFonts w:ascii="Cambria Math" w:hAnsi="Cambria Math"/>
                  <w:sz w:val="24"/>
                  <w:szCs w:val="24"/>
                </w:rPr>
                <m:t>g</m:t>
              </m:r>
              <m:sSub>
                <m:e>
                  <m:r>
                    <w:rPr>
                      <w:rFonts w:ascii="Cambria Math" w:hAnsi="Cambria Math"/>
                      <w:sz w:val="24"/>
                      <w:szCs w:val="24"/>
                    </w:rPr>
                    <m:t>V</m:t>
                  </m:r>
                </m:e>
                <m:sub>
                  <m:r>
                    <w:rPr>
                      <w:rFonts w:ascii="Cambria Math" w:hAnsi="Cambria Math"/>
                      <w:sz w:val="24"/>
                      <w:szCs w:val="24"/>
                    </w:rPr>
                    <m:t>样</m:t>
                  </m:r>
                </m:sub>
              </m:sSub>
            </m:den>
          </m:f>
          <m:r>
            <m:t>=</m:t>
          </m:r>
          <m:f>
            <m:num>
              <m:r>
                <w:rPr>
                  <w:rFonts w:ascii="Cambria Math" w:hAnsi="Cambria Math"/>
                  <w:sz w:val="24"/>
                  <w:szCs w:val="24"/>
                </w:rPr>
                <m:t>12</m:t>
              </m:r>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r>
                <w:rPr>
                  <w:rFonts w:ascii="Cambria Math" w:hAnsi="Cambria Math"/>
                  <w:sz w:val="24"/>
                  <w:szCs w:val="24"/>
                </w:rPr>
                <m:t>×</m:t>
              </m:r>
              <m:r>
                <w:rPr>
                  <w:rFonts w:ascii="Cambria Math" w:hAnsi="Cambria Math"/>
                  <w:sz w:val="24"/>
                  <w:szCs w:val="24"/>
                </w:rPr>
                <m:t>200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6</m:t>
                  </m:r>
                </m:sup>
              </m:sSup>
              <m:sSup>
                <m:e>
                  <m:r>
                    <w:rPr>
                      <w:rFonts w:ascii="Cambria Math" w:hAnsi="Cambria Math"/>
                      <w:sz w:val="24"/>
                      <w:szCs w:val="24"/>
                    </w:rPr>
                    <m:t>m</m:t>
                  </m:r>
                </m:e>
                <m:sup>
                  <m:r>
                    <w:rPr>
                      <w:rFonts w:ascii="Cambria Math" w:hAnsi="Cambria Math"/>
                      <w:sz w:val="24"/>
                      <w:szCs w:val="24"/>
                    </w:rPr>
                    <m:t>3</m:t>
                  </m:r>
                </m:sup>
              </m:sSup>
            </m:den>
          </m:f>
          <m:r>
            <m:t>=</m:t>
          </m:r>
          <m:r>
            <m:t>6</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探测器内水对金属盒底部产生的压强为</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Pa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样品的密度为</w:t>
      </w:r>
      <m:oMathPara>
        <m:oMathParaPr>
          <m:jc m:val="left"/>
        </m:oMathParaPr>
        <m:oMath>
          <m:r>
            <m:t>6</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p</m:t>
          </m:r>
          <m:r>
            <m:t>=</m:t>
          </m:r>
          <m:sSub>
            <m:e>
              <m:r>
                <m:t>ρ</m:t>
              </m:r>
            </m:e>
            <m:sub>
              <m:r>
                <m:t>水</m:t>
              </m:r>
            </m:sub>
          </m:sSub>
          <m:r>
            <m:t>g</m:t>
          </m:r>
          <m:r>
            <m:t>h</m:t>
          </m:r>
        </m:oMath>
      </m:oMathPara>
      <w:r>
        <w:rPr>
          <w:rFonts w:ascii="SimSun" w:eastAsia="SimSun" w:hAnsi="SimSun" w:cs="SimSun"/>
          <w:kern w:val="0"/>
          <w:szCs w:val="21"/>
        </w:rPr>
        <w:t>求出探测器内水对金属盒底部产生的压强；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对探测器和样品进行受力分析，结合阿基米德原理求出样品的重量，利用</w:t>
      </w:r>
      <m:oMathPara>
        <m:oMathParaPr>
          <m:jc m:val="left"/>
        </m:oMathParaPr>
        <m:oMath>
          <m:r>
            <m:t>G</m:t>
          </m:r>
          <m:r>
            <m:t>=</m:t>
          </m:r>
          <m:r>
            <m:t>m</m:t>
          </m:r>
          <m:r>
            <m:t>g</m:t>
          </m:r>
        </m:oMath>
      </m:oMathPara>
      <w:r>
        <w:rPr>
          <w:rFonts w:ascii="SimSun" w:eastAsia="SimSun" w:hAnsi="SimSun" w:cs="SimSun"/>
          <w:kern w:val="0"/>
          <w:szCs w:val="21"/>
        </w:rPr>
        <w:t>和密度公式求出样品的密度。</w:t>
      </w:r>
      <w:r>
        <w:rPr>
          <w:rFonts w:ascii="SimSun" w:eastAsia="SimSun" w:hAnsi="SimSun" w:cs="SimSun"/>
          <w:kern w:val="0"/>
          <w:szCs w:val="21"/>
        </w:rPr>
        <w:br/>
      </w:r>
      <w:r>
        <w:rPr>
          <w:rFonts w:ascii="SimSun" w:eastAsia="SimSun" w:hAnsi="SimSun" w:cs="SimSun"/>
          <w:kern w:val="0"/>
          <w:szCs w:val="21"/>
        </w:rPr>
        <w:t>本题考查了液体压强、受力分析、密度和阿基米德原理的应用，综合性较强，有一定的难度。</w:t>
      </w:r>
    </w:p>
    <w:sectPr w:rsidSect="00AC1539">
      <w:headerReference w:type="default" r:id="rId35"/>
      <w:footerReference w:type="default" r:id="rId36"/>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header" Target="header1.xml"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f505ddb4b-0ac6-4f7c-935c-5fa68b3ac5e2;8c655e590-5d77-42ab-8886-e3664d3c2ad4,b1c543904-51f0-4b17-9dfb-f4c43da82f5b,b07226fe6-0509-4deb-b190-3e61ed81194d,957121fdf-5c10-482a-8571-fe787e17cd64,12d9351cc-10be-400f-bd24-f538cf31020f,1f55080b0-c41a-4921-b923-5d233130c2a7,59e57c118-bfa2-47e6-867d-ddd4a4be8e94,04154ef50-c267-4e20-b73b-586445f5d308,8954ad20a-f4da-42a6-80ea-81bd0d087a43,5412bd3d4-32be-4d36-bd3f-541604707766,4ed07fa7e-880f-45ea-93b0-b145414eeb5d,0640f65dd-28f9-41eb-a91e-a625b1934fb9,96d36058a-6545-4c95-a979-47f8c08213c4,aec7f71c0-daad-48ae-9366-6f167aa005bf,4ac413d74-54cd-461b-aa6c-4f1db83f3b48,e3f00eb2c-5773-402c-bfe1-010c27432137,1a6275e7a-b828-4943-a3d0-2f437b3bdcaf,09352e865-4ecb-4a44-8b0e-877952b2fab5,af38978f2-3668-473d-8c7f-92d64d867aa3,0133146c0-9a42-47db-a45d-43dcd258e0b0,fb19bd4ab-2d16-451c-8feb-2aadef423fba,61e08ed5f-18f8-4c62-917c-3d8e35976953,3524eb69f-e2a0-4b32-8258-a4ce3ccaf6ec,</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232363dc-e804-4fb5-91f6-de660f9910db}">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