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rsidR="00BC4DC9" w:rsidP="00B53878">
      <w:pPr>
        <w:spacing w:line="360" w:lineRule="auto"/>
        <w:jc w:val="center"/>
      </w:pPr>
      <w:bookmarkStart w:id="0" w:name="_GoBack"/>
      <w:bookmarkEnd w:id="0"/>
      <w:r>
        <w:rPr>
          <w:rFonts w:ascii="Times New Roman" w:eastAsia="Times New Roman" w:hAnsi="Times New Roman" w:cs="Times New Roman"/>
          <w:b/>
          <w:sz w:val="32"/>
        </w:rPr>
        <w:t>2025</w:t>
      </w:r>
      <w:r>
        <w:rPr>
          <w:rFonts w:ascii="SimSun" w:eastAsia="SimSun" w:hAnsi="SimSun" w:cs="SimSun"/>
          <w:b/>
          <w:sz w:val="32"/>
        </w:rPr>
        <w:t>年福建省中考物理二模试卷</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14</w:t>
      </w:r>
      <w:r>
        <w:rPr>
          <w:rFonts w:ascii="SimHei" w:eastAsia="SimHei" w:hAnsi="SimHei" w:cs="SimHei"/>
          <w:b w:val="0"/>
          <w:sz w:val="21"/>
        </w:rPr>
        <w:t>小题，共</w:t>
      </w:r>
      <w:r>
        <w:rPr>
          <w:rFonts w:ascii="Times New Roman" w:eastAsia="Times New Roman" w:hAnsi="Times New Roman" w:cs="Times New Roman"/>
          <w:b/>
          <w:sz w:val="21"/>
        </w:rPr>
        <w:t>28</w:t>
      </w:r>
      <w:r>
        <w:rPr>
          <w:rFonts w:ascii="SimHei" w:eastAsia="SimHei" w:hAnsi="SimHei" w:cs="SimHei"/>
          <w:b w:val="0"/>
          <w:sz w:val="21"/>
        </w:rPr>
        <w:t>分。</w:t>
      </w:r>
    </w:p>
    <w:p w:rsidR="00BC4DC9" w:rsidP="00B53878">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w:t>
      </w:r>
      <w:r>
        <w:rPr>
          <w:rFonts w:ascii="SimSun" w:eastAsia="SimSun" w:hAnsi="SimSun" w:cs="SimSun"/>
          <w:kern w:val="0"/>
          <w:szCs w:val="21"/>
        </w:rPr>
        <w:t>.</w:t>
      </w:r>
      <w:bookmarkStart w:id="1" w:name="4ec64e74-de7c-45a8-9476-3a9bef0b35cf"/>
      <w:r>
        <w:rPr>
          <w:rFonts w:ascii="SimSun" w:eastAsia="SimSun" w:hAnsi="SimSun" w:cs="SimSun"/>
          <w:kern w:val="0"/>
          <w:szCs w:val="21"/>
        </w:rPr>
        <w:t>将手机“背景灯光提示”和“声音提示”功能打开，放到真空钟罩中，用抽气机抽去中空气。然后打电话呼叫手机，看到背景灯光亮却听不到铃声。该现象说明</w:t>
      </w:r>
      <w:r>
        <w:rPr>
          <w:rFonts w:ascii="Times New Roman" w:eastAsia="Times New Roman" w:hAnsi="Times New Roman" w:cs="Times New Roman"/>
          <w:kern w:val="0"/>
          <w:szCs w:val="21"/>
        </w:rPr>
        <w:t>(    )</w:t>
      </w:r>
      <w:bookmarkEnd w:id="1"/>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声音和电磁波都能在真空中传播</w:t>
      </w:r>
      <w:r>
        <w:br/>
      </w:r>
      <w:r>
        <w:rPr>
          <w:rFonts w:ascii="Times New Roman" w:eastAsia="Times New Roman" w:hAnsi="Times New Roman" w:cs="Times New Roman"/>
          <w:kern w:val="0"/>
          <w:szCs w:val="21"/>
        </w:rPr>
        <w:t xml:space="preserve">B. </w:t>
      </w:r>
      <w:r>
        <w:rPr>
          <w:rFonts w:ascii="SimSun" w:eastAsia="SimSun" w:hAnsi="SimSun" w:cs="SimSun"/>
          <w:kern w:val="0"/>
          <w:szCs w:val="21"/>
        </w:rPr>
        <w:t>声音和电磁波都不能在真空中传播</w:t>
      </w:r>
      <w:r>
        <w:br/>
      </w:r>
      <w:r>
        <w:rPr>
          <w:rFonts w:ascii="Times New Roman" w:eastAsia="Times New Roman" w:hAnsi="Times New Roman" w:cs="Times New Roman"/>
          <w:kern w:val="0"/>
          <w:szCs w:val="21"/>
        </w:rPr>
        <w:t xml:space="preserve">C. </w:t>
      </w:r>
      <w:r>
        <w:rPr>
          <w:rFonts w:ascii="SimSun" w:eastAsia="SimSun" w:hAnsi="SimSun" w:cs="SimSun"/>
          <w:kern w:val="0"/>
          <w:szCs w:val="21"/>
        </w:rPr>
        <w:t>声音能在真空中传播，电磁波不能在真空中传播</w:t>
      </w:r>
      <w:r>
        <w:br/>
      </w:r>
      <w:r>
        <w:rPr>
          <w:rFonts w:ascii="Times New Roman" w:eastAsia="Times New Roman" w:hAnsi="Times New Roman" w:cs="Times New Roman"/>
          <w:kern w:val="0"/>
          <w:szCs w:val="21"/>
        </w:rPr>
        <w:t xml:space="preserve">D. </w:t>
      </w:r>
      <w:r>
        <w:rPr>
          <w:rFonts w:ascii="SimSun" w:eastAsia="SimSun" w:hAnsi="SimSun" w:cs="SimSun"/>
          <w:kern w:val="0"/>
          <w:szCs w:val="21"/>
        </w:rPr>
        <w:t>声音不能在真空中传播，电磁波能在真空中传播</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2</w:t>
      </w:r>
      <w:r>
        <w:rPr>
          <w:rFonts w:ascii="SimSun" w:eastAsia="SimSun" w:hAnsi="SimSun" w:cs="SimSun"/>
          <w:kern w:val="0"/>
          <w:szCs w:val="21"/>
        </w:rPr>
        <w:t>.</w:t>
      </w:r>
      <w:bookmarkStart w:id="2" w:name="58cfdde8-fba9-45ec-9c04-51926c90f1d0"/>
      <w:r>
        <w:rPr>
          <w:rFonts w:ascii="SimSun" w:eastAsia="SimSun" w:hAnsi="SimSun" w:cs="SimSun"/>
          <w:kern w:val="0"/>
          <w:szCs w:val="21"/>
        </w:rPr>
        <w:t>如图是有关光现象的四种情景，其中描述错误的是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5972175" cy="10953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5972175" cy="1095375"/>
                    </a:xfrm>
                    <a:prstGeom prst="rect">
                      <a:avLst/>
                    </a:prstGeom>
                    <a:noFill/>
                    <a:ln>
                      <a:noFill/>
                    </a:ln>
                  </pic:spPr>
                </pic:pic>
              </a:graphicData>
            </a:graphic>
          </wp:inline>
        </w:drawing>
      </w:r>
      <w:bookmarkEnd w:id="2"/>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甲图中蜡烛略微靠近小孔，光屏上倒立放大的实像会略微变大</w:t>
      </w:r>
      <w:r>
        <w:br/>
      </w:r>
      <w:r>
        <w:rPr>
          <w:rFonts w:ascii="Times New Roman" w:eastAsia="Times New Roman" w:hAnsi="Times New Roman" w:cs="Times New Roman"/>
          <w:kern w:val="0"/>
          <w:szCs w:val="21"/>
        </w:rPr>
        <w:t xml:space="preserve">B. </w:t>
      </w:r>
      <w:r>
        <w:rPr>
          <w:rFonts w:ascii="SimSun" w:eastAsia="SimSun" w:hAnsi="SimSun" w:cs="SimSun"/>
          <w:kern w:val="0"/>
          <w:szCs w:val="21"/>
        </w:rPr>
        <w:t>乙图中用手电筒照射白墙上的小镜子，人在手电筒的位置看，墙是亮的镜子是暗的</w:t>
      </w:r>
      <w:r>
        <w:br/>
      </w:r>
      <w:r>
        <w:rPr>
          <w:rFonts w:ascii="Times New Roman" w:eastAsia="Times New Roman" w:hAnsi="Times New Roman" w:cs="Times New Roman"/>
          <w:kern w:val="0"/>
          <w:szCs w:val="21"/>
        </w:rPr>
        <w:t xml:space="preserve">C. </w:t>
      </w:r>
      <w:r>
        <w:rPr>
          <w:rFonts w:ascii="SimSun" w:eastAsia="SimSun" w:hAnsi="SimSun" w:cs="SimSun"/>
          <w:kern w:val="0"/>
          <w:szCs w:val="21"/>
        </w:rPr>
        <w:t>丙图中太阳光经三棱镜折射后，在竖直白屏上从上到下的光带颜色依次是红橙黄绿蓝靛紫</w:t>
      </w:r>
      <w:r>
        <w:br/>
      </w:r>
      <w:r>
        <w:rPr>
          <w:rFonts w:ascii="Times New Roman" w:eastAsia="Times New Roman" w:hAnsi="Times New Roman" w:cs="Times New Roman"/>
          <w:kern w:val="0"/>
          <w:szCs w:val="21"/>
        </w:rPr>
        <w:t xml:space="preserve">D. </w:t>
      </w:r>
      <w:r>
        <w:rPr>
          <w:rFonts w:ascii="SimSun" w:eastAsia="SimSun" w:hAnsi="SimSun" w:cs="SimSun"/>
          <w:kern w:val="0"/>
          <w:szCs w:val="21"/>
        </w:rPr>
        <w:t>丁图中是近视眼的成像情况，应该配戴凹透镜进行校正</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3</w:t>
      </w:r>
      <w:r>
        <w:rPr>
          <w:rFonts w:ascii="SimSun" w:eastAsia="SimSun" w:hAnsi="SimSun" w:cs="SimSun"/>
          <w:kern w:val="0"/>
          <w:szCs w:val="21"/>
        </w:rPr>
        <w:t>.</w:t>
      </w:r>
      <w:bookmarkStart w:id="3" w:name="f7f83ec7-b4a4-431e-a720-4c5202a7ead0"/>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466850" cy="136207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466850" cy="1362075"/>
                    </a:xfrm>
                    <a:prstGeom prst="rect">
                      <a:avLst/>
                    </a:prstGeom>
                    <a:noFill/>
                    <a:ln>
                      <a:noFill/>
                    </a:ln>
                  </pic:spPr>
                </pic:pic>
              </a:graphicData>
            </a:graphic>
          </wp:anchor>
        </w:drawing>
      </w:r>
      <w:r>
        <w:rPr>
          <w:rFonts w:ascii="SimSun" w:eastAsia="SimSun" w:hAnsi="SimSun" w:cs="SimSun"/>
          <w:kern w:val="0"/>
          <w:szCs w:val="21"/>
        </w:rPr>
        <w:t>如图所示，密封的锤形玻璃泡内装有少量碘颗粒，碘的熔点约为</w:t>
      </w:r>
      <m:oMathPara>
        <m:oMathParaPr>
          <m:jc m:val="left"/>
        </m:oMathParaPr>
        <m:oMath>
          <m:sSup>
            <m:e>
              <m:r>
                <m:t>114</m:t>
              </m:r>
            </m:e>
            <m:sup>
              <m:r>
                <m:t>∘</m:t>
              </m:r>
            </m:sup>
          </m:sSup>
          <m:r>
            <m:rPr>
              <m:sty m:val="p"/>
            </m:rPr>
            <m:t>C</m:t>
          </m:r>
        </m:oMath>
      </m:oMathPara>
      <w:r>
        <w:rPr>
          <w:rFonts w:ascii="SimSun" w:eastAsia="SimSun" w:hAnsi="SimSun" w:cs="SimSun"/>
          <w:kern w:val="0"/>
          <w:szCs w:val="21"/>
        </w:rPr>
        <w:t>。打开电吹风热风挡对玻璃泡加热，温度约为</w:t>
      </w:r>
      <m:oMathPara>
        <m:oMathParaPr>
          <m:jc m:val="left"/>
        </m:oMathParaPr>
        <m:oMath>
          <m:sSup>
            <m:e>
              <m:r>
                <m:t>60</m:t>
              </m:r>
            </m:e>
            <m:sup>
              <m:r>
                <m:t>∘</m:t>
              </m:r>
            </m:sup>
          </m:sSup>
          <m:r>
            <m:rPr>
              <m:sty m:val="p"/>
            </m:rPr>
            <m:t>C</m:t>
          </m:r>
        </m:oMath>
      </m:oMathPara>
      <w:r>
        <w:rPr>
          <w:rFonts w:ascii="SimSun" w:eastAsia="SimSun" w:hAnsi="SimSun" w:cs="SimSun"/>
          <w:kern w:val="0"/>
          <w:szCs w:val="21"/>
        </w:rPr>
        <w:t>，一段时间后，观察到玻璃泡内弥漫着紫红色的碘蒸气，停止加热，冷却后玻璃泡内又出现碘颗粒。关于这个过程，下列说法中正确的是</w:t>
      </w:r>
      <w:r>
        <w:rPr>
          <w:rFonts w:ascii="Times New Roman" w:eastAsia="Times New Roman" w:hAnsi="Times New Roman" w:cs="Times New Roman"/>
          <w:kern w:val="0"/>
          <w:szCs w:val="21"/>
        </w:rPr>
        <w:t>(    )</w:t>
      </w:r>
      <w:bookmarkEnd w:id="3"/>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加热时，碘颗粒熔化</w:t>
      </w:r>
      <w:r>
        <w:br/>
      </w:r>
      <w:r>
        <w:rPr>
          <w:rFonts w:ascii="Times New Roman" w:eastAsia="Times New Roman" w:hAnsi="Times New Roman" w:cs="Times New Roman"/>
          <w:kern w:val="0"/>
          <w:szCs w:val="21"/>
        </w:rPr>
        <w:t xml:space="preserve">B. </w:t>
      </w:r>
      <w:r>
        <w:rPr>
          <w:rFonts w:ascii="SimSun" w:eastAsia="SimSun" w:hAnsi="SimSun" w:cs="SimSun"/>
          <w:kern w:val="0"/>
          <w:szCs w:val="21"/>
        </w:rPr>
        <w:t>冷却时，碘蒸气凝固</w:t>
      </w:r>
      <w:r>
        <w:br/>
      </w:r>
      <w:r>
        <w:rPr>
          <w:rFonts w:ascii="Times New Roman" w:eastAsia="Times New Roman" w:hAnsi="Times New Roman" w:cs="Times New Roman"/>
          <w:kern w:val="0"/>
          <w:szCs w:val="21"/>
        </w:rPr>
        <w:t xml:space="preserve">C. </w:t>
      </w:r>
      <w:r>
        <w:rPr>
          <w:rFonts w:ascii="SimSun" w:eastAsia="SimSun" w:hAnsi="SimSun" w:cs="SimSun"/>
          <w:kern w:val="0"/>
          <w:szCs w:val="21"/>
        </w:rPr>
        <w:t>加热时，碘颗粒升华</w:t>
      </w:r>
      <w:r>
        <w:br/>
      </w:r>
      <w:r>
        <w:rPr>
          <w:rFonts w:ascii="Times New Roman" w:eastAsia="Times New Roman" w:hAnsi="Times New Roman" w:cs="Times New Roman"/>
          <w:kern w:val="0"/>
          <w:szCs w:val="21"/>
        </w:rPr>
        <w:t xml:space="preserve">D. </w:t>
      </w:r>
      <w:r>
        <w:rPr>
          <w:rFonts w:ascii="SimSun" w:eastAsia="SimSun" w:hAnsi="SimSun" w:cs="SimSun"/>
          <w:kern w:val="0"/>
          <w:szCs w:val="21"/>
        </w:rPr>
        <w:t>冷却时，碘蒸气液化</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4</w:t>
      </w:r>
      <w:r>
        <w:rPr>
          <w:rFonts w:ascii="SimSun" w:eastAsia="SimSun" w:hAnsi="SimSun" w:cs="SimSun"/>
          <w:kern w:val="0"/>
          <w:szCs w:val="21"/>
        </w:rPr>
        <w:t>.</w:t>
      </w:r>
      <w:bookmarkStart w:id="4" w:name="4c0db8b3-3f67-4029-bc1f-4591769bbd27"/>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343025" cy="17811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43025" cy="1781175"/>
                    </a:xfrm>
                    <a:prstGeom prst="rect">
                      <a:avLst/>
                    </a:prstGeom>
                    <a:noFill/>
                    <a:ln>
                      <a:noFill/>
                    </a:ln>
                  </pic:spPr>
                </pic:pic>
              </a:graphicData>
            </a:graphic>
          </wp:anchor>
        </w:drawing>
      </w:r>
      <w:r>
        <w:rPr>
          <w:rFonts w:ascii="SimSun" w:eastAsia="SimSun" w:hAnsi="SimSun" w:cs="SimSun"/>
          <w:kern w:val="0"/>
          <w:szCs w:val="21"/>
        </w:rPr>
        <w:t>电冰箱通电后，制冷剂被压缩机从蒸发器内吸出、压缩后进入冷凝器，随后进入蒸发器……，通过这样的循环，实现制冷效果，如图所示。下列说法正确的是</w:t>
      </w:r>
      <w:r>
        <w:rPr>
          <w:rFonts w:ascii="Times New Roman" w:eastAsia="Times New Roman" w:hAnsi="Times New Roman" w:cs="Times New Roman"/>
          <w:kern w:val="0"/>
          <w:szCs w:val="21"/>
        </w:rPr>
        <w:t>(    )</w:t>
      </w:r>
      <w:bookmarkEnd w:id="4"/>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制冷剂需选用不容易汽化的物质</w:t>
      </w:r>
      <w:r>
        <w:br/>
      </w:r>
      <w:r>
        <w:rPr>
          <w:rFonts w:ascii="Times New Roman" w:eastAsia="Times New Roman" w:hAnsi="Times New Roman" w:cs="Times New Roman"/>
          <w:kern w:val="0"/>
          <w:szCs w:val="21"/>
        </w:rPr>
        <w:t xml:space="preserve">B. </w:t>
      </w:r>
      <w:r>
        <w:rPr>
          <w:rFonts w:ascii="SimSun" w:eastAsia="SimSun" w:hAnsi="SimSun" w:cs="SimSun"/>
          <w:kern w:val="0"/>
          <w:szCs w:val="21"/>
        </w:rPr>
        <w:t>制冷剂需选用汽化吸热能力弱的物质</w:t>
      </w:r>
      <w:r>
        <w:br/>
      </w:r>
      <w:r>
        <w:rPr>
          <w:rFonts w:ascii="Times New Roman" w:eastAsia="Times New Roman" w:hAnsi="Times New Roman" w:cs="Times New Roman"/>
          <w:kern w:val="0"/>
          <w:szCs w:val="21"/>
        </w:rPr>
        <w:t xml:space="preserve">C. </w:t>
      </w:r>
      <w:r>
        <w:rPr>
          <w:rFonts w:ascii="SimSun" w:eastAsia="SimSun" w:hAnsi="SimSun" w:cs="SimSun"/>
          <w:kern w:val="0"/>
          <w:szCs w:val="21"/>
        </w:rPr>
        <w:t>制冷剂在冷凝器内液化放出热量</w:t>
      </w:r>
      <w:r>
        <w:br/>
      </w:r>
      <w:r>
        <w:rPr>
          <w:rFonts w:ascii="Times New Roman" w:eastAsia="Times New Roman" w:hAnsi="Times New Roman" w:cs="Times New Roman"/>
          <w:kern w:val="0"/>
          <w:szCs w:val="21"/>
        </w:rPr>
        <w:t xml:space="preserve">D. </w:t>
      </w:r>
      <w:r>
        <w:rPr>
          <w:rFonts w:ascii="SimSun" w:eastAsia="SimSun" w:hAnsi="SimSun" w:cs="SimSun"/>
          <w:kern w:val="0"/>
          <w:szCs w:val="21"/>
        </w:rPr>
        <w:t>打开工作中的冰箱门，最终能使整个房间内降温</w:t>
      </w:r>
      <w:r>
        <w:br/>
      </w:r>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5</w:t>
      </w:r>
      <w:r>
        <w:rPr>
          <w:rFonts w:ascii="SimSun" w:eastAsia="SimSun" w:hAnsi="SimSun" w:cs="SimSun"/>
          <w:kern w:val="0"/>
          <w:szCs w:val="21"/>
        </w:rPr>
        <w:t>.</w:t>
      </w:r>
      <w:bookmarkStart w:id="5" w:name="c361803e-ffff-4abc-a5a0-2d66ac62b069"/>
      <w:r>
        <w:rPr>
          <w:rFonts w:ascii="SimSun" w:eastAsia="SimSun" w:hAnsi="SimSun" w:cs="SimSun"/>
          <w:kern w:val="0"/>
          <w:szCs w:val="21"/>
        </w:rPr>
        <w:t>如图所示为我国科学家研制的可以像纸片一样弯曲，且不易断裂的高柔韧性太阳能电池。下列有关该电池的说法正确的是</w:t>
      </w:r>
      <w:r>
        <w:rPr>
          <w:rFonts w:ascii="Times New Roman" w:eastAsia="Times New Roman" w:hAnsi="Times New Roman" w:cs="Times New Roman"/>
          <w:kern w:val="0"/>
          <w:szCs w:val="21"/>
        </w:rPr>
        <w:t>(    )</w:t>
      </w:r>
      <w:bookmarkEnd w:id="5"/>
    </w:p>
    <w:tbl>
      <w:tblPr>
        <w:tblW w:w="0" w:type="auto"/>
        <w:jc w:val="center"/>
        <w:tblCellMar>
          <w:left w:w="108" w:type="dxa"/>
          <w:right w:w="108" w:type="dxa"/>
        </w:tblCellMar>
      </w:tblPr>
      <w:tblGrid>
        <w:gridCol w:w="3375"/>
      </w:tblGrid>
      <w:tr>
        <w:tblPrEx>
          <w:tblW w:w="0" w:type="auto"/>
          <w:jc w:val="center"/>
          <w:tblCellMar>
            <w:left w:w="108" w:type="dxa"/>
            <w:right w:w="108" w:type="dxa"/>
          </w:tblCellMar>
        </w:tblPrEx>
        <w:trPr>
          <w:cantSplit/>
          <w:trHeight w:val="1890"/>
          <w:jc w:val="center"/>
        </w:trPr>
        <w:tc>
          <w:tcPr>
            <w:tcW w:w="3375" w:type="dxa"/>
          </w:tcPr>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143125" cy="1200150"/>
                  <wp:effectExtent l="0" t="0" r="0" b="0"/>
                  <wp:wrapTopAndBottom/>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143125" cy="1200150"/>
                          </a:xfrm>
                          <a:prstGeom prst="rect">
                            <a:avLst/>
                          </a:prstGeom>
                          <a:noFill/>
                          <a:ln>
                            <a:noFill/>
                          </a:ln>
                        </pic:spPr>
                      </pic:pic>
                    </a:graphicData>
                  </a:graphic>
                </wp:anchor>
              </w:drawing>
            </w:r>
          </w:p>
        </w:tc>
      </w:tr>
    </w:tbl>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手指用力压电池板会使它变弯曲，说明力可以改变物体的形状</w:t>
      </w:r>
      <w:r>
        <w:br/>
      </w:r>
      <w:r>
        <w:rPr>
          <w:rFonts w:ascii="Times New Roman" w:eastAsia="Times New Roman" w:hAnsi="Times New Roman" w:cs="Times New Roman"/>
          <w:kern w:val="0"/>
          <w:szCs w:val="21"/>
        </w:rPr>
        <w:t xml:space="preserve">B. </w:t>
      </w:r>
      <w:r>
        <w:rPr>
          <w:rFonts w:ascii="SimSun" w:eastAsia="SimSun" w:hAnsi="SimSun" w:cs="SimSun"/>
          <w:kern w:val="0"/>
          <w:szCs w:val="21"/>
        </w:rPr>
        <w:t>手指压力越大，电池板弯曲程度就越大，说明力的作用效果与力的方向有关</w:t>
      </w:r>
      <w:r>
        <w:br/>
      </w:r>
      <w:r>
        <w:rPr>
          <w:rFonts w:ascii="Times New Roman" w:eastAsia="Times New Roman" w:hAnsi="Times New Roman" w:cs="Times New Roman"/>
          <w:kern w:val="0"/>
          <w:szCs w:val="21"/>
        </w:rPr>
        <w:t xml:space="preserve">C. </w:t>
      </w:r>
      <w:r>
        <w:rPr>
          <w:rFonts w:ascii="SimSun" w:eastAsia="SimSun" w:hAnsi="SimSun" w:cs="SimSun"/>
          <w:kern w:val="0"/>
          <w:szCs w:val="21"/>
        </w:rPr>
        <w:t>松开手后，电池板恢复到原来形状，说明发生的不是弹性形变</w:t>
      </w:r>
      <w:r>
        <w:br/>
      </w:r>
      <w:r>
        <w:rPr>
          <w:rFonts w:ascii="Times New Roman" w:eastAsia="Times New Roman" w:hAnsi="Times New Roman" w:cs="Times New Roman"/>
          <w:kern w:val="0"/>
          <w:szCs w:val="21"/>
        </w:rPr>
        <w:t xml:space="preserve">D. </w:t>
      </w:r>
      <w:r>
        <w:rPr>
          <w:rFonts w:ascii="SimSun" w:eastAsia="SimSun" w:hAnsi="SimSun" w:cs="SimSun"/>
          <w:kern w:val="0"/>
          <w:szCs w:val="21"/>
        </w:rPr>
        <w:t>太阳能电池工作时，将机械能转化为电能</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6</w:t>
      </w:r>
      <w:r>
        <w:rPr>
          <w:rFonts w:ascii="SimSun" w:eastAsia="SimSun" w:hAnsi="SimSun" w:cs="SimSun"/>
          <w:kern w:val="0"/>
          <w:szCs w:val="21"/>
        </w:rPr>
        <w:t>.</w:t>
      </w:r>
      <w:bookmarkStart w:id="6" w:name="af058b8b-f911-457b-a51a-eecec03c4f3b"/>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438275" cy="13525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438275" cy="1352550"/>
                    </a:xfrm>
                    <a:prstGeom prst="rect">
                      <a:avLst/>
                    </a:prstGeom>
                    <a:noFill/>
                    <a:ln>
                      <a:noFill/>
                    </a:ln>
                  </pic:spPr>
                </pic:pic>
              </a:graphicData>
            </a:graphic>
          </wp:anchor>
        </w:drawing>
      </w:r>
      <w:r>
        <w:rPr>
          <w:rFonts w:ascii="SimSun" w:eastAsia="SimSun" w:hAnsi="SimSun" w:cs="SimSun"/>
          <w:kern w:val="0"/>
          <w:szCs w:val="21"/>
        </w:rPr>
        <w:t>小强用如图所示的实验装置验证阿基米德原理，通过调节升降台让金属块浸入盛满水的溢水杯中</w:t>
      </w:r>
      <m:oMathPara>
        <m:oMathParaPr>
          <m:jc m:val="left"/>
        </m:oMathParaPr>
        <m:oMath>
          <m:r>
            <m:t>(</m:t>
          </m:r>
        </m:oMath>
      </m:oMathPara>
      <w:r>
        <w:rPr>
          <w:rFonts w:ascii="SimSun" w:eastAsia="SimSun" w:hAnsi="SimSun" w:cs="SimSun"/>
          <w:kern w:val="0"/>
          <w:szCs w:val="21"/>
        </w:rPr>
        <w:t>金属块始终未与容器底接触</w:t>
      </w:r>
      <m:oMathPara>
        <m:oMathParaPr>
          <m:jc m:val="left"/>
        </m:oMathParaPr>
        <m:oMath>
          <m:r>
            <m:t>)</m:t>
          </m:r>
        </m:oMath>
      </m:oMathPara>
      <w:r>
        <w:rPr>
          <w:rFonts w:ascii="SimSun" w:eastAsia="SimSun" w:hAnsi="SimSun" w:cs="SimSun"/>
          <w:kern w:val="0"/>
          <w:szCs w:val="21"/>
        </w:rPr>
        <w:t>，溢出的水会流入右侧空桶中，下列说法正确的是</w:t>
      </w:r>
      <w:r>
        <w:rPr>
          <w:rFonts w:ascii="Times New Roman" w:eastAsia="Times New Roman" w:hAnsi="Times New Roman" w:cs="Times New Roman"/>
          <w:kern w:val="0"/>
          <w:szCs w:val="21"/>
        </w:rPr>
        <w:t>(    )</w:t>
      </w:r>
      <w:bookmarkEnd w:id="6"/>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金属块浸入水中越深，水对溢水杯底部的压力越大</w:t>
      </w:r>
      <w:r>
        <w:br/>
      </w:r>
      <w:r>
        <w:rPr>
          <w:rFonts w:ascii="Times New Roman" w:eastAsia="Times New Roman" w:hAnsi="Times New Roman" w:cs="Times New Roman"/>
          <w:kern w:val="0"/>
          <w:szCs w:val="21"/>
        </w:rPr>
        <w:t xml:space="preserve">B. </w:t>
      </w:r>
      <w:r>
        <w:rPr>
          <w:rFonts w:ascii="SimSun" w:eastAsia="SimSun" w:hAnsi="SimSun" w:cs="SimSun"/>
          <w:kern w:val="0"/>
          <w:szCs w:val="21"/>
        </w:rPr>
        <w:t>金属块浸没在水中的深度越深，弹簧测力计</w:t>
      </w:r>
      <w:r>
        <w:rPr>
          <w:rFonts w:ascii="Times New Roman" w:eastAsia="Times New Roman" w:hAnsi="Times New Roman" w:cs="Times New Roman"/>
          <w:i/>
          <w:iCs/>
          <w:kern w:val="0"/>
          <w:szCs w:val="21"/>
        </w:rPr>
        <w:t>A</w:t>
      </w:r>
      <w:r>
        <w:rPr>
          <w:rFonts w:ascii="SimSun" w:eastAsia="SimSun" w:hAnsi="SimSun" w:cs="SimSun"/>
          <w:kern w:val="0"/>
          <w:szCs w:val="21"/>
        </w:rPr>
        <w:t>的示数越小</w:t>
      </w:r>
      <w:r>
        <w:br/>
      </w:r>
      <w:r>
        <w:rPr>
          <w:rFonts w:ascii="Times New Roman" w:eastAsia="Times New Roman" w:hAnsi="Times New Roman" w:cs="Times New Roman"/>
          <w:kern w:val="0"/>
          <w:szCs w:val="21"/>
        </w:rPr>
        <w:t xml:space="preserve">C. </w:t>
      </w:r>
      <w:r>
        <w:rPr>
          <w:rFonts w:ascii="SimSun" w:eastAsia="SimSun" w:hAnsi="SimSun" w:cs="SimSun"/>
          <w:kern w:val="0"/>
          <w:szCs w:val="21"/>
        </w:rPr>
        <w:t>金属块从接触水面至浸入水中某一位置，弹簧测力计</w:t>
      </w:r>
      <w:r>
        <w:rPr>
          <w:rFonts w:ascii="Times New Roman" w:eastAsia="Times New Roman" w:hAnsi="Times New Roman" w:cs="Times New Roman"/>
          <w:i/>
          <w:iCs/>
          <w:kern w:val="0"/>
          <w:szCs w:val="21"/>
        </w:rPr>
        <w:t>A</w:t>
      </w:r>
      <w:r>
        <w:rPr>
          <w:rFonts w:ascii="SimSun" w:eastAsia="SimSun" w:hAnsi="SimSun" w:cs="SimSun"/>
          <w:kern w:val="0"/>
          <w:szCs w:val="21"/>
        </w:rPr>
        <w:t>和</w:t>
      </w:r>
      <w:r>
        <w:rPr>
          <w:rFonts w:ascii="Times New Roman" w:eastAsia="Times New Roman" w:hAnsi="Times New Roman" w:cs="Times New Roman"/>
          <w:i/>
          <w:iCs/>
          <w:kern w:val="0"/>
          <w:szCs w:val="21"/>
        </w:rPr>
        <w:t>B</w:t>
      </w:r>
      <w:r>
        <w:rPr>
          <w:rFonts w:ascii="SimSun" w:eastAsia="SimSun" w:hAnsi="SimSun" w:cs="SimSun"/>
          <w:kern w:val="0"/>
          <w:szCs w:val="21"/>
        </w:rPr>
        <w:t>的变化量</w:t>
      </w:r>
      <m:oMathPara>
        <m:oMathParaPr>
          <m:jc m:val="left"/>
        </m:oMathParaPr>
        <m:oMath>
          <m:r>
            <m:t>Δ</m:t>
          </m:r>
          <m:sSub>
            <m:e>
              <m:r>
                <m:t>F</m:t>
              </m:r>
            </m:e>
            <m:sub>
              <m:r>
                <m:t>A</m:t>
              </m:r>
            </m:sub>
          </m:sSub>
          <m:r>
            <m:t>=</m:t>
          </m:r>
          <m:r>
            <m:t>Δ</m:t>
          </m:r>
          <m:sSub>
            <m:e>
              <m:r>
                <m:t>F</m:t>
              </m:r>
            </m:e>
            <m:sub>
              <m:r>
                <m:t>B</m:t>
              </m:r>
            </m:sub>
          </m:sSub>
        </m:oMath>
      </m:oMathPara>
      <w:r>
        <w:br/>
      </w:r>
      <w:r>
        <w:rPr>
          <w:rFonts w:ascii="Times New Roman" w:eastAsia="Times New Roman" w:hAnsi="Times New Roman" w:cs="Times New Roman"/>
          <w:kern w:val="0"/>
          <w:szCs w:val="21"/>
        </w:rPr>
        <w:t xml:space="preserve">D. </w:t>
      </w:r>
      <w:r>
        <w:rPr>
          <w:rFonts w:ascii="SimSun" w:eastAsia="SimSun" w:hAnsi="SimSun" w:cs="SimSun"/>
          <w:kern w:val="0"/>
          <w:szCs w:val="21"/>
        </w:rPr>
        <w:t>若实验前溢水杯中未装满水，对实验结果没有影响</w:t>
      </w:r>
      <w:r>
        <w:br/>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7</w:t>
      </w:r>
      <w:r>
        <w:rPr>
          <w:rFonts w:ascii="SimSun" w:eastAsia="SimSun" w:hAnsi="SimSun" w:cs="SimSun"/>
          <w:kern w:val="0"/>
          <w:szCs w:val="21"/>
        </w:rPr>
        <w:t>.</w:t>
      </w:r>
      <w:bookmarkStart w:id="7" w:name="8670af23-e24f-4172-a398-08b22501d82a"/>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123950" cy="11430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123950" cy="1143000"/>
                    </a:xfrm>
                    <a:prstGeom prst="rect">
                      <a:avLst/>
                    </a:prstGeom>
                    <a:noFill/>
                    <a:ln>
                      <a:noFill/>
                    </a:ln>
                  </pic:spPr>
                </pic:pic>
              </a:graphicData>
            </a:graphic>
          </wp:anchor>
        </w:drawing>
      </w:r>
      <w:r>
        <w:rPr>
          <w:rFonts w:ascii="SimSun" w:eastAsia="SimSun" w:hAnsi="SimSun" w:cs="SimSun"/>
          <w:kern w:val="0"/>
          <w:szCs w:val="21"/>
        </w:rPr>
        <w:t>将四个定值电阻</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Times New Roman" w:eastAsia="Times New Roman" w:hAnsi="Times New Roman" w:cs="Times New Roman"/>
          <w:i/>
          <w:iCs/>
          <w:kern w:val="0"/>
          <w:szCs w:val="21"/>
        </w:rPr>
        <w:t>d</w:t>
      </w:r>
      <w:r>
        <w:rPr>
          <w:rFonts w:ascii="SimSun" w:eastAsia="SimSun" w:hAnsi="SimSun" w:cs="SimSun"/>
          <w:kern w:val="0"/>
          <w:szCs w:val="21"/>
        </w:rPr>
        <w:t>分别接入不同电路中，测出各电阻两端的电压</w:t>
      </w:r>
      <w:r>
        <w:rPr>
          <w:rFonts w:ascii="Times New Roman" w:eastAsia="Times New Roman" w:hAnsi="Times New Roman" w:cs="Times New Roman"/>
          <w:i/>
          <w:iCs/>
          <w:kern w:val="0"/>
          <w:szCs w:val="21"/>
        </w:rPr>
        <w:t>U</w:t>
      </w:r>
      <w:r>
        <w:rPr>
          <w:rFonts w:ascii="SimSun" w:eastAsia="SimSun" w:hAnsi="SimSun" w:cs="SimSun"/>
          <w:kern w:val="0"/>
          <w:szCs w:val="21"/>
        </w:rPr>
        <w:t>和通过的电流</w:t>
      </w:r>
      <w:r>
        <w:rPr>
          <w:rFonts w:ascii="Times New Roman" w:eastAsia="Times New Roman" w:hAnsi="Times New Roman" w:cs="Times New Roman"/>
          <w:i/>
          <w:iCs/>
          <w:kern w:val="0"/>
          <w:szCs w:val="21"/>
        </w:rPr>
        <w:t>I</w:t>
      </w:r>
      <w:r>
        <w:rPr>
          <w:rFonts w:ascii="SimSun" w:eastAsia="SimSun" w:hAnsi="SimSun" w:cs="SimSun"/>
          <w:kern w:val="0"/>
          <w:szCs w:val="21"/>
        </w:rPr>
        <w:t>、把测得的数据描点在坐标系中，如图所示。下列关系式中不正确的是</w:t>
      </w:r>
      <w:r>
        <w:rPr>
          <w:rFonts w:ascii="Times New Roman" w:eastAsia="Times New Roman" w:hAnsi="Times New Roman" w:cs="Times New Roman"/>
          <w:kern w:val="0"/>
          <w:szCs w:val="21"/>
        </w:rPr>
        <w:t>(    )</w:t>
      </w:r>
      <w:bookmarkEnd w:id="7"/>
    </w:p>
    <w:p w:rsidR="00BC4DC9">
      <w:pPr>
        <w:numPr>
          <w:ilvl w:val="0"/>
          <w:numId w:val="0"/>
        </w:numPr>
        <w:spacing w:line="360" w:lineRule="auto"/>
        <w:jc w:val="left"/>
      </w:pPr>
      <w:r>
        <w:rPr>
          <w:rFonts w:ascii="Times New Roman" w:eastAsia="Times New Roman" w:hAnsi="Times New Roman" w:cs="Times New Roman"/>
          <w:kern w:val="0"/>
          <w:szCs w:val="21"/>
        </w:rPr>
        <w:t xml:space="preserve">A. </w:t>
      </w:r>
      <m:oMathPara>
        <m:oMathParaPr>
          <m:jc m:val="left"/>
        </m:oMathParaPr>
        <m:oMath>
          <m:sSub>
            <m:e>
              <m:r>
                <m:t>P</m:t>
              </m:r>
            </m:e>
            <m:sub>
              <m:r>
                <m:t>a</m:t>
              </m:r>
            </m:sub>
          </m:sSub>
          <m:r>
            <m:t>=</m:t>
          </m:r>
          <m:sSub>
            <m:e>
              <m:r>
                <m:t>P</m:t>
              </m:r>
            </m:e>
            <m:sub>
              <m:r>
                <m:t>C</m:t>
              </m:r>
            </m:sub>
          </m:sSub>
        </m:oMath>
      </m:oMathPara>
      <w:r>
        <w:br/>
      </w:r>
      <w:r>
        <w:rPr>
          <w:rFonts w:ascii="Times New Roman" w:eastAsia="Times New Roman" w:hAnsi="Times New Roman" w:cs="Times New Roman"/>
          <w:kern w:val="0"/>
          <w:szCs w:val="21"/>
        </w:rPr>
        <w:t xml:space="preserve">B. </w:t>
      </w:r>
      <m:oMathPara>
        <m:oMathParaPr>
          <m:jc m:val="left"/>
        </m:oMathParaPr>
        <m:oMath>
          <m:sSub>
            <m:e>
              <m:r>
                <m:t>P</m:t>
              </m:r>
            </m:e>
            <m:sub>
              <m:r>
                <m:t>b</m:t>
              </m:r>
            </m:sub>
          </m:sSub>
          <m:r>
            <m:t>=</m:t>
          </m:r>
          <m:r>
            <m:t>3</m:t>
          </m:r>
          <m:sSub>
            <m:e>
              <m:r>
                <m:t>P</m:t>
              </m:r>
            </m:e>
            <m:sub>
              <m:r>
                <m:t>d</m:t>
              </m:r>
            </m:sub>
          </m:sSub>
        </m:oMath>
      </m:oMathPara>
      <w:r>
        <w:br/>
      </w:r>
      <w:r>
        <w:rPr>
          <w:rFonts w:ascii="Times New Roman" w:eastAsia="Times New Roman" w:hAnsi="Times New Roman" w:cs="Times New Roman"/>
          <w:kern w:val="0"/>
          <w:szCs w:val="21"/>
        </w:rPr>
        <w:t xml:space="preserve">C. </w:t>
      </w:r>
      <m:oMathPara>
        <m:oMathParaPr>
          <m:jc m:val="left"/>
        </m:oMathParaPr>
        <m:oMath>
          <m:sSub>
            <m:e>
              <m:r>
                <m:t>R</m:t>
              </m:r>
            </m:e>
            <m:sub>
              <m:r>
                <m:t>a</m:t>
              </m:r>
            </m:sub>
          </m:sSub>
          <m:r>
            <m:t>=</m:t>
          </m:r>
          <m:r>
            <m:t>9</m:t>
          </m:r>
          <m:sSub>
            <m:e>
              <m:r>
                <m:t>R</m:t>
              </m:r>
            </m:e>
            <m:sub>
              <m:r>
                <m:t>C</m:t>
              </m:r>
            </m:sub>
          </m:sSub>
        </m:oMath>
      </m:oMathPara>
      <w:r>
        <w:br/>
      </w:r>
      <w:r>
        <w:rPr>
          <w:rFonts w:ascii="Times New Roman" w:eastAsia="Times New Roman" w:hAnsi="Times New Roman" w:cs="Times New Roman"/>
          <w:kern w:val="0"/>
          <w:szCs w:val="21"/>
        </w:rPr>
        <w:t xml:space="preserve">D. </w:t>
      </w:r>
      <m:oMathPara>
        <m:oMathParaPr>
          <m:jc m:val="left"/>
        </m:oMathParaPr>
        <m:oMath>
          <m:sSub>
            <m:e>
              <m:r>
                <m:t>R</m:t>
              </m:r>
            </m:e>
            <m:sub>
              <m:r>
                <m:t>b</m:t>
              </m:r>
            </m:sub>
          </m:sSub>
          <m:r>
            <m:t>=</m:t>
          </m:r>
          <m:sSub>
            <m:e>
              <m:r>
                <m:t>R</m:t>
              </m:r>
            </m:e>
            <m:sub>
              <m:r>
                <m:t>d</m:t>
              </m:r>
            </m:sub>
          </m:sSub>
        </m:oMath>
      </m:oMathPara>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8</w:t>
      </w:r>
      <w:r>
        <w:rPr>
          <w:rFonts w:ascii="SimSun" w:eastAsia="SimSun" w:hAnsi="SimSun" w:cs="SimSun"/>
          <w:kern w:val="0"/>
          <w:szCs w:val="21"/>
        </w:rPr>
        <w:t>.</w:t>
      </w:r>
      <w:bookmarkStart w:id="8" w:name="fc1d4373-22e9-453b-8283-085ce0a26191"/>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133475" cy="122872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133475" cy="1228725"/>
                    </a:xfrm>
                    <a:prstGeom prst="rect">
                      <a:avLst/>
                    </a:prstGeom>
                    <a:noFill/>
                    <a:ln>
                      <a:noFill/>
                    </a:ln>
                  </pic:spPr>
                </pic:pic>
              </a:graphicData>
            </a:graphic>
          </wp:anchor>
        </w:drawing>
      </w:r>
      <w:r>
        <w:rPr>
          <w:rFonts w:ascii="SimSun" w:eastAsia="SimSun" w:hAnsi="SimSun" w:cs="SimSun"/>
          <w:kern w:val="0"/>
          <w:szCs w:val="21"/>
        </w:rPr>
        <w:t>检验人员在甲、乙、丙三支相同试管中分别盛放不同密度的硫酸铜溶液，在每支试管内滴入一滴体积相同的同一病毒感染者的血液，一段时间后出现了如图所示的情形，此时硫酸铜溶液深度相同。则下列说法正确的是</w:t>
      </w:r>
      <w:r>
        <w:rPr>
          <w:rFonts w:ascii="Times New Roman" w:eastAsia="Times New Roman" w:hAnsi="Times New Roman" w:cs="Times New Roman"/>
          <w:kern w:val="0"/>
          <w:szCs w:val="21"/>
        </w:rPr>
        <w:t>(    )</w:t>
      </w:r>
      <w:bookmarkEnd w:id="8"/>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检验者的血液密度和甲试管中硫酸铜溶液的密度相等</w:t>
      </w:r>
      <w:r>
        <w:br/>
      </w:r>
      <w:r>
        <w:rPr>
          <w:rFonts w:ascii="Times New Roman" w:eastAsia="Times New Roman" w:hAnsi="Times New Roman" w:cs="Times New Roman"/>
          <w:kern w:val="0"/>
          <w:szCs w:val="21"/>
        </w:rPr>
        <w:t xml:space="preserve">B. </w:t>
      </w:r>
      <w:r>
        <w:rPr>
          <w:rFonts w:ascii="SimSun" w:eastAsia="SimSun" w:hAnsi="SimSun" w:cs="SimSun"/>
          <w:kern w:val="0"/>
          <w:szCs w:val="21"/>
        </w:rPr>
        <w:t>三试管中血液的浮力大小关系是：</w:t>
      </w:r>
      <m:oMathPara>
        <m:oMathParaPr>
          <m:jc m:val="left"/>
        </m:oMathParaPr>
        <m:oMath>
          <m:sSub>
            <m:e>
              <m:r>
                <m:t>F</m:t>
              </m:r>
            </m:e>
            <m:sub>
              <m:r>
                <m:t>浮</m:t>
              </m:r>
              <m:r>
                <m:t>甲</m:t>
              </m:r>
            </m:sub>
          </m:sSub>
          <m:r>
            <m:t>=</m:t>
          </m:r>
          <m:sSub>
            <m:e>
              <m:r>
                <m:t>F</m:t>
              </m:r>
            </m:e>
            <m:sub>
              <m:r>
                <m:t>浮</m:t>
              </m:r>
              <m:r>
                <m:t>乙</m:t>
              </m:r>
            </m:sub>
          </m:sSub>
          <m:r>
            <m:t>&gt;</m:t>
          </m:r>
          <m:sSub>
            <m:e>
              <m:r>
                <m:t>F</m:t>
              </m:r>
            </m:e>
            <m:sub>
              <m:r>
                <m:t>浮</m:t>
              </m:r>
              <m:r>
                <m:t>丙</m:t>
              </m:r>
            </m:sub>
          </m:sSub>
        </m:oMath>
      </m:oMathPara>
      <w:r>
        <w:br/>
      </w:r>
      <w:r>
        <w:rPr>
          <w:rFonts w:ascii="Times New Roman" w:eastAsia="Times New Roman" w:hAnsi="Times New Roman" w:cs="Times New Roman"/>
          <w:kern w:val="0"/>
          <w:szCs w:val="21"/>
        </w:rPr>
        <w:t xml:space="preserve">C. </w:t>
      </w:r>
      <w:r>
        <w:rPr>
          <w:rFonts w:ascii="SimSun" w:eastAsia="SimSun" w:hAnsi="SimSun" w:cs="SimSun"/>
          <w:kern w:val="0"/>
          <w:szCs w:val="21"/>
        </w:rPr>
        <w:t>丙试管硫酸铜溶液对试管底部的压强最大</w:t>
      </w:r>
      <w:r>
        <w:br/>
      </w:r>
      <w:r>
        <w:rPr>
          <w:rFonts w:ascii="Times New Roman" w:eastAsia="Times New Roman" w:hAnsi="Times New Roman" w:cs="Times New Roman"/>
          <w:kern w:val="0"/>
          <w:szCs w:val="21"/>
        </w:rPr>
        <w:t xml:space="preserve">D. </w:t>
      </w:r>
      <w:r>
        <w:rPr>
          <w:rFonts w:ascii="SimSun" w:eastAsia="SimSun" w:hAnsi="SimSun" w:cs="SimSun"/>
          <w:kern w:val="0"/>
          <w:szCs w:val="21"/>
        </w:rPr>
        <w:t>丙试管对试管架底座的压力最大</w:t>
      </w:r>
      <w:r>
        <w:br/>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9</w:t>
      </w:r>
      <w:r>
        <w:rPr>
          <w:rFonts w:ascii="SimSun" w:eastAsia="SimSun" w:hAnsi="SimSun" w:cs="SimSun"/>
          <w:kern w:val="0"/>
          <w:szCs w:val="21"/>
        </w:rPr>
        <w:t>.</w:t>
      </w:r>
      <w:bookmarkStart w:id="9" w:name="0f6d1030-2e53-4132-9c96-169878bf3338"/>
      <w:r>
        <w:rPr>
          <w:rFonts w:ascii="SimSun" w:eastAsia="SimSun" w:hAnsi="SimSun" w:cs="SimSun"/>
          <w:kern w:val="0"/>
          <w:szCs w:val="21"/>
        </w:rPr>
        <w:t>某交通路口指示车辆通行的信号灯由红灯和绿灯组成，红灯停，绿灯行，以下是红、绿灯工作时的电路简图。你认为正确的是</w:t>
      </w:r>
      <w:r>
        <w:rPr>
          <w:rFonts w:ascii="Times New Roman" w:eastAsia="Times New Roman" w:hAnsi="Times New Roman" w:cs="Times New Roman"/>
          <w:kern w:val="0"/>
          <w:szCs w:val="21"/>
        </w:rPr>
        <w:t>(    )</w:t>
      </w:r>
      <w:bookmarkEnd w:id="9"/>
    </w:p>
    <w:p w:rsidR="00BC4DC9">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1247775" cy="11525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247775" cy="11525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1247775" cy="11525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247775" cy="115252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1276350" cy="11715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1276350" cy="11715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1276350" cy="11620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1276350" cy="1162050"/>
                    </a:xfrm>
                    <a:prstGeom prst="rect">
                      <a:avLst/>
                    </a:prstGeom>
                    <a:noFill/>
                    <a:ln>
                      <a:noFill/>
                    </a:ln>
                  </pic:spPr>
                </pic:pic>
              </a:graphicData>
            </a:graphic>
          </wp:inline>
        </w:drawing>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10</w:t>
      </w:r>
      <w:r>
        <w:rPr>
          <w:rFonts w:ascii="SimSun" w:eastAsia="SimSun" w:hAnsi="SimSun" w:cs="SimSun"/>
          <w:kern w:val="0"/>
          <w:szCs w:val="21"/>
        </w:rPr>
        <w:t>.</w:t>
      </w:r>
      <w:bookmarkStart w:id="10" w:name="d54cb155-0c48-49ba-af8f-28f0e341fa86"/>
      <w:r>
        <w:rPr>
          <w:rFonts w:ascii="SimSun" w:eastAsia="SimSun" w:hAnsi="SimSun" w:cs="SimSun"/>
          <w:kern w:val="0"/>
          <w:szCs w:val="21"/>
        </w:rPr>
        <w:t>心肺机用“电动泵”替代心脏，推动血液循环。“电动泵”的工作原理如图所示，将线圈</w:t>
      </w:r>
      <w:r>
        <w:rPr>
          <w:rFonts w:ascii="Times New Roman" w:eastAsia="Times New Roman" w:hAnsi="Times New Roman" w:cs="Times New Roman"/>
          <w:i/>
          <w:iCs/>
          <w:kern w:val="0"/>
          <w:szCs w:val="21"/>
        </w:rPr>
        <w:t>ab</w:t>
      </w:r>
      <w:r>
        <w:rPr>
          <w:rFonts w:ascii="SimSun" w:eastAsia="SimSun" w:hAnsi="SimSun" w:cs="SimSun"/>
          <w:kern w:val="0"/>
          <w:szCs w:val="21"/>
        </w:rPr>
        <w:t>固定在活塞一端，利用其与固定磁铁间的相互作用带动活塞运动，从而使血液定向流动。阀门</w:t>
      </w:r>
      <m:oMathPara>
        <m:oMathParaPr>
          <m:jc m:val="left"/>
        </m:oMathParaPr>
        <m:oMath>
          <m:sSub>
            <m:e>
              <m:r>
                <m:t>K</m:t>
              </m:r>
            </m:e>
            <m:sub>
              <m:r>
                <m:t>1</m:t>
              </m:r>
            </m:sub>
          </m:sSub>
        </m:oMath>
      </m:oMathPara>
      <w:r>
        <w:rPr>
          <w:rFonts w:ascii="SimSun" w:eastAsia="SimSun" w:hAnsi="SimSun" w:cs="SimSun"/>
          <w:kern w:val="0"/>
          <w:szCs w:val="21"/>
        </w:rPr>
        <w:t>、</w:t>
      </w:r>
      <m:oMathPara>
        <m:oMathParaPr>
          <m:jc m:val="left"/>
        </m:oMathParaPr>
        <m:oMath>
          <m:sSub>
            <m:e>
              <m:r>
                <m:t>K</m:t>
              </m:r>
            </m:e>
            <m:sub>
              <m:r>
                <m:t>2</m:t>
              </m:r>
            </m:sub>
          </m:sSub>
        </m:oMath>
      </m:oMathPara>
      <w:r>
        <w:rPr>
          <w:rFonts w:ascii="SimSun" w:eastAsia="SimSun" w:hAnsi="SimSun" w:cs="SimSun"/>
          <w:kern w:val="0"/>
          <w:szCs w:val="21"/>
        </w:rPr>
        <w:t>都只能单向开启。当线圈中的电流从</w:t>
      </w:r>
      <w:r>
        <w:rPr>
          <w:rFonts w:ascii="Times New Roman" w:eastAsia="Times New Roman" w:hAnsi="Times New Roman" w:cs="Times New Roman"/>
          <w:i/>
          <w:iCs/>
          <w:kern w:val="0"/>
          <w:szCs w:val="21"/>
        </w:rPr>
        <w:t>a</w:t>
      </w:r>
      <w:r>
        <w:rPr>
          <w:rFonts w:ascii="SimSun" w:eastAsia="SimSun" w:hAnsi="SimSun" w:cs="SimSun"/>
          <w:kern w:val="0"/>
          <w:szCs w:val="21"/>
        </w:rPr>
        <w:t>流向</w:t>
      </w:r>
      <w:r>
        <w:rPr>
          <w:rFonts w:ascii="Times New Roman" w:eastAsia="Times New Roman" w:hAnsi="Times New Roman" w:cs="Times New Roman"/>
          <w:i/>
          <w:iCs/>
          <w:kern w:val="0"/>
          <w:szCs w:val="21"/>
        </w:rPr>
        <w:t>b</w:t>
      </w:r>
      <w:r>
        <w:rPr>
          <w:rFonts w:ascii="SimSun" w:eastAsia="SimSun" w:hAnsi="SimSun" w:cs="SimSun"/>
          <w:kern w:val="0"/>
          <w:szCs w:val="21"/>
        </w:rPr>
        <w:t>时</w:t>
      </w:r>
      <w:r>
        <w:rPr>
          <w:rFonts w:ascii="Times New Roman" w:eastAsia="Times New Roman" w:hAnsi="Times New Roman" w:cs="Times New Roman"/>
          <w:kern w:val="0"/>
          <w:szCs w:val="21"/>
        </w:rPr>
        <w:t>(    )</w:t>
      </w:r>
      <w:bookmarkEnd w:id="10"/>
    </w:p>
    <w:tbl>
      <w:tblPr>
        <w:tblW w:w="0" w:type="auto"/>
        <w:jc w:val="center"/>
        <w:tblCellMar>
          <w:left w:w="108" w:type="dxa"/>
          <w:right w:w="108" w:type="dxa"/>
        </w:tblCellMar>
      </w:tblPr>
      <w:tblGrid>
        <w:gridCol w:w="3615"/>
      </w:tblGrid>
      <w:tr>
        <w:tblPrEx>
          <w:tblW w:w="0" w:type="auto"/>
          <w:jc w:val="center"/>
          <w:tblCellMar>
            <w:left w:w="108" w:type="dxa"/>
            <w:right w:w="108" w:type="dxa"/>
          </w:tblCellMar>
        </w:tblPrEx>
        <w:trPr>
          <w:cantSplit/>
          <w:trHeight w:val="1590"/>
          <w:jc w:val="center"/>
        </w:trPr>
        <w:tc>
          <w:tcPr>
            <w:tcW w:w="3615" w:type="dxa"/>
          </w:tcPr>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295525" cy="100965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2295525" cy="1009650"/>
                          </a:xfrm>
                          <a:prstGeom prst="rect">
                            <a:avLst/>
                          </a:prstGeom>
                          <a:noFill/>
                          <a:ln>
                            <a:noFill/>
                          </a:ln>
                        </pic:spPr>
                      </pic:pic>
                    </a:graphicData>
                  </a:graphic>
                </wp:anchor>
              </w:drawing>
            </w:r>
          </w:p>
        </w:tc>
      </w:tr>
    </w:tbl>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线圈周围有磁场和磁感线</w:t>
      </w:r>
      <w:r>
        <w:tab/>
      </w:r>
      <w:r>
        <w:rPr>
          <w:rFonts w:ascii="Times New Roman" w:eastAsia="Times New Roman" w:hAnsi="Times New Roman" w:cs="Times New Roman"/>
          <w:kern w:val="0"/>
          <w:szCs w:val="21"/>
        </w:rPr>
        <w:t xml:space="preserve">B. </w:t>
      </w:r>
      <w:r>
        <w:rPr>
          <w:rFonts w:ascii="SimSun" w:eastAsia="SimSun" w:hAnsi="SimSun" w:cs="SimSun"/>
          <w:kern w:val="0"/>
          <w:szCs w:val="21"/>
        </w:rPr>
        <w:t>线圈左端是</w:t>
      </w:r>
      <w:r>
        <w:rPr>
          <w:rFonts w:ascii="Times New Roman" w:eastAsia="Times New Roman" w:hAnsi="Times New Roman" w:cs="Times New Roman"/>
          <w:i/>
          <w:iCs/>
          <w:kern w:val="0"/>
          <w:szCs w:val="21"/>
        </w:rPr>
        <w:t>N</w:t>
      </w:r>
      <w:r>
        <w:rPr>
          <w:rFonts w:ascii="SimSun" w:eastAsia="SimSun" w:hAnsi="SimSun" w:cs="SimSun"/>
          <w:kern w:val="0"/>
          <w:szCs w:val="21"/>
        </w:rPr>
        <w:t>极</w:t>
      </w:r>
      <w:r>
        <w:br/>
      </w:r>
      <w:r>
        <w:rPr>
          <w:rFonts w:ascii="Times New Roman" w:eastAsia="Times New Roman" w:hAnsi="Times New Roman" w:cs="Times New Roman"/>
          <w:kern w:val="0"/>
          <w:szCs w:val="21"/>
        </w:rPr>
        <w:t xml:space="preserve">C. </w:t>
      </w:r>
      <w:r>
        <w:rPr>
          <w:rFonts w:ascii="SimSun" w:eastAsia="SimSun" w:hAnsi="SimSun" w:cs="SimSun"/>
          <w:kern w:val="0"/>
          <w:szCs w:val="21"/>
        </w:rPr>
        <w:t>活塞将向左运动</w:t>
      </w:r>
      <w:r>
        <w:tab/>
      </w:r>
      <w:r>
        <w:rPr>
          <w:rFonts w:ascii="Times New Roman" w:eastAsia="Times New Roman" w:hAnsi="Times New Roman" w:cs="Times New Roman"/>
          <w:kern w:val="0"/>
          <w:szCs w:val="21"/>
        </w:rPr>
        <w:t xml:space="preserve">D. </w:t>
      </w:r>
      <w:r>
        <w:rPr>
          <w:rFonts w:ascii="SimSun" w:eastAsia="SimSun" w:hAnsi="SimSun" w:cs="SimSun"/>
          <w:kern w:val="0"/>
          <w:szCs w:val="21"/>
        </w:rPr>
        <w:t>此时“电动泵”处于送血状态</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11</w:t>
      </w:r>
      <w:r>
        <w:rPr>
          <w:rFonts w:ascii="SimSun" w:eastAsia="SimSun" w:hAnsi="SimSun" w:cs="SimSun"/>
          <w:kern w:val="0"/>
          <w:szCs w:val="21"/>
        </w:rPr>
        <w:t>.</w:t>
      </w:r>
      <w:bookmarkStart w:id="11" w:name="3bc334ef-1e46-4b8e-a793-c8b790156334"/>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285875" cy="12954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285875" cy="1295400"/>
                    </a:xfrm>
                    <a:prstGeom prst="rect">
                      <a:avLst/>
                    </a:prstGeom>
                    <a:noFill/>
                    <a:ln>
                      <a:noFill/>
                    </a:ln>
                  </pic:spPr>
                </pic:pic>
              </a:graphicData>
            </a:graphic>
          </wp:anchor>
        </w:drawing>
      </w:r>
      <w:r>
        <w:rPr>
          <w:rFonts w:ascii="SimSun" w:eastAsia="SimSun" w:hAnsi="SimSun" w:cs="SimSun"/>
          <w:kern w:val="0"/>
          <w:szCs w:val="21"/>
        </w:rPr>
        <w:t>如图所示，是小明家新买的煮茶器的照片，接通电源后壶中的水被加热，满屋子茶香。下列关于煮茶器的说法中正确的是</w:t>
      </w:r>
      <w:r>
        <w:rPr>
          <w:rFonts w:ascii="Times New Roman" w:eastAsia="Times New Roman" w:hAnsi="Times New Roman" w:cs="Times New Roman"/>
          <w:kern w:val="0"/>
          <w:szCs w:val="21"/>
        </w:rPr>
        <w:t>(    )</w:t>
      </w:r>
      <w:bookmarkEnd w:id="11"/>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用电器着火时应立即切断电源</w:t>
      </w:r>
      <w:r>
        <w:br/>
      </w:r>
      <w:r>
        <w:rPr>
          <w:rFonts w:ascii="Times New Roman" w:eastAsia="Times New Roman" w:hAnsi="Times New Roman" w:cs="Times New Roman"/>
          <w:kern w:val="0"/>
          <w:szCs w:val="21"/>
        </w:rPr>
        <w:t xml:space="preserve">B. </w:t>
      </w:r>
      <w:r>
        <w:rPr>
          <w:rFonts w:ascii="SimSun" w:eastAsia="SimSun" w:hAnsi="SimSun" w:cs="SimSun"/>
          <w:kern w:val="0"/>
          <w:szCs w:val="21"/>
        </w:rPr>
        <w:t>煮茶器的三脚插头可以插入两孔插座</w:t>
      </w:r>
      <w:r>
        <w:br/>
      </w:r>
      <w:r>
        <w:rPr>
          <w:rFonts w:ascii="Times New Roman" w:eastAsia="Times New Roman" w:hAnsi="Times New Roman" w:cs="Times New Roman"/>
          <w:kern w:val="0"/>
          <w:szCs w:val="21"/>
        </w:rPr>
        <w:t xml:space="preserve">C. </w:t>
      </w:r>
      <w:r>
        <w:rPr>
          <w:rFonts w:ascii="SimSun" w:eastAsia="SimSun" w:hAnsi="SimSun" w:cs="SimSun"/>
          <w:kern w:val="0"/>
          <w:szCs w:val="21"/>
        </w:rPr>
        <w:t>可以用湿布擦拭正在工作的煮茶器底座</w:t>
      </w:r>
      <w:r>
        <w:br/>
      </w:r>
      <w:r>
        <w:rPr>
          <w:rFonts w:ascii="Times New Roman" w:eastAsia="Times New Roman" w:hAnsi="Times New Roman" w:cs="Times New Roman"/>
          <w:kern w:val="0"/>
          <w:szCs w:val="21"/>
        </w:rPr>
        <w:t xml:space="preserve">D. </w:t>
      </w:r>
      <w:r>
        <w:rPr>
          <w:rFonts w:ascii="SimSun" w:eastAsia="SimSun" w:hAnsi="SimSun" w:cs="SimSun"/>
          <w:kern w:val="0"/>
          <w:szCs w:val="21"/>
        </w:rPr>
        <w:t>进行检修时不必断开电源开关</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12</w:t>
      </w:r>
      <w:r>
        <w:rPr>
          <w:rFonts w:ascii="SimSun" w:eastAsia="SimSun" w:hAnsi="SimSun" w:cs="SimSun"/>
          <w:kern w:val="0"/>
          <w:szCs w:val="21"/>
        </w:rPr>
        <w:t>.</w:t>
      </w:r>
      <w:bookmarkStart w:id="12" w:name="09498750-6b33-45d3-ac2b-7233f73dd574"/>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990600" cy="8001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990600" cy="800100"/>
                    </a:xfrm>
                    <a:prstGeom prst="rect">
                      <a:avLst/>
                    </a:prstGeom>
                    <a:noFill/>
                    <a:ln>
                      <a:noFill/>
                    </a:ln>
                  </pic:spPr>
                </pic:pic>
              </a:graphicData>
            </a:graphic>
          </wp:anchor>
        </w:drawing>
      </w:r>
      <w:r>
        <w:rPr>
          <w:rFonts w:ascii="SimSun" w:eastAsia="SimSun" w:hAnsi="SimSun" w:cs="SimSun"/>
          <w:kern w:val="0"/>
          <w:szCs w:val="21"/>
        </w:rPr>
        <w:t>如图是我国自主研发的“极目一号”</w:t>
      </w:r>
      <w:r>
        <w:rPr>
          <w:rFonts w:ascii="Times New Roman" w:eastAsia="Times New Roman" w:hAnsi="Times New Roman" w:cs="Times New Roman"/>
          <w:kern w:val="0"/>
          <w:szCs w:val="21"/>
        </w:rPr>
        <w:t>Ⅲ</w:t>
      </w:r>
      <w:r>
        <w:rPr>
          <w:rFonts w:ascii="SimSun" w:eastAsia="SimSun" w:hAnsi="SimSun" w:cs="SimSun"/>
          <w:kern w:val="0"/>
          <w:szCs w:val="21"/>
        </w:rPr>
        <w:t>型浮空艇，外形像大白鲸，整体呈流线型，尾部有三个尾翼。其内部有两个气囊，一个气囊装有密度比空气小的氦气，另一个气囊内充有空气，艇体通过排放空气实现上升。艇体用特种缆绳与地面相连，缆绳中布置细电缆和光纤。下列关于浮空艇分析错误的是</w:t>
      </w:r>
      <w:r>
        <w:rPr>
          <w:rFonts w:ascii="Times New Roman" w:eastAsia="Times New Roman" w:hAnsi="Times New Roman" w:cs="Times New Roman"/>
          <w:kern w:val="0"/>
          <w:szCs w:val="21"/>
        </w:rPr>
        <w:t>(    )</w:t>
      </w:r>
      <w:bookmarkEnd w:id="12"/>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艇体整体呈流线型是为了减小空气阻力的影响</w:t>
      </w:r>
      <w:r>
        <w:br/>
      </w:r>
      <w:r>
        <w:rPr>
          <w:rFonts w:ascii="Times New Roman" w:eastAsia="Times New Roman" w:hAnsi="Times New Roman" w:cs="Times New Roman"/>
          <w:kern w:val="0"/>
          <w:szCs w:val="21"/>
        </w:rPr>
        <w:t xml:space="preserve">B. </w:t>
      </w:r>
      <w:r>
        <w:rPr>
          <w:rFonts w:ascii="SimSun" w:eastAsia="SimSun" w:hAnsi="SimSun" w:cs="SimSun"/>
          <w:kern w:val="0"/>
          <w:szCs w:val="21"/>
        </w:rPr>
        <w:t>浮空艇在上升过程中受到的浮力变大</w:t>
      </w:r>
      <w:r>
        <w:br/>
      </w:r>
      <w:r>
        <w:rPr>
          <w:rFonts w:ascii="Times New Roman" w:eastAsia="Times New Roman" w:hAnsi="Times New Roman" w:cs="Times New Roman"/>
          <w:kern w:val="0"/>
          <w:szCs w:val="21"/>
        </w:rPr>
        <w:t xml:space="preserve">C. </w:t>
      </w:r>
      <w:r>
        <w:rPr>
          <w:rFonts w:ascii="SimSun" w:eastAsia="SimSun" w:hAnsi="SimSun" w:cs="SimSun"/>
          <w:kern w:val="0"/>
          <w:szCs w:val="21"/>
        </w:rPr>
        <w:t>缆绳中布置光纤，目的是实时传输通信数据</w:t>
      </w:r>
      <w:r>
        <w:br/>
      </w:r>
      <w:r>
        <w:rPr>
          <w:rFonts w:ascii="Times New Roman" w:eastAsia="Times New Roman" w:hAnsi="Times New Roman" w:cs="Times New Roman"/>
          <w:kern w:val="0"/>
          <w:szCs w:val="21"/>
        </w:rPr>
        <w:t xml:space="preserve">D. </w:t>
      </w:r>
      <w:r>
        <w:rPr>
          <w:rFonts w:ascii="SimSun" w:eastAsia="SimSun" w:hAnsi="SimSun" w:cs="SimSun"/>
          <w:kern w:val="0"/>
          <w:szCs w:val="21"/>
        </w:rPr>
        <w:t>缆绳应选择密度小、强度大的材料</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13</w:t>
      </w:r>
      <w:r>
        <w:rPr>
          <w:rFonts w:ascii="SimSun" w:eastAsia="SimSun" w:hAnsi="SimSun" w:cs="SimSun"/>
          <w:kern w:val="0"/>
          <w:szCs w:val="21"/>
        </w:rPr>
        <w:t>.</w:t>
      </w:r>
      <w:bookmarkStart w:id="13" w:name="7b4b3121-2211-46cb-b835-34c233d25f11"/>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676400" cy="8667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1676400" cy="866775"/>
                    </a:xfrm>
                    <a:prstGeom prst="rect">
                      <a:avLst/>
                    </a:prstGeom>
                    <a:noFill/>
                    <a:ln>
                      <a:noFill/>
                    </a:ln>
                  </pic:spPr>
                </pic:pic>
              </a:graphicData>
            </a:graphic>
          </wp:anchor>
        </w:drawing>
      </w:r>
      <w:r>
        <w:rPr>
          <w:rFonts w:ascii="SimSun" w:eastAsia="SimSun" w:hAnsi="SimSun" w:cs="SimSun"/>
          <w:kern w:val="0"/>
          <w:szCs w:val="21"/>
        </w:rPr>
        <w:t>如图所示，</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两物体叠放在水平桌面上，</w:t>
      </w:r>
      <m:oMathPara>
        <m:oMathParaPr>
          <m:jc m:val="left"/>
        </m:oMathParaPr>
        <m:oMath>
          <m:sSub>
            <m:e>
              <m:r>
                <m:t>G</m:t>
              </m:r>
            </m:e>
            <m:sub>
              <m:r>
                <m:t>A</m:t>
              </m:r>
            </m:sub>
          </m:sSub>
          <m:r>
            <m:t>=</m:t>
          </m:r>
          <m:r>
            <m:t>80</m:t>
          </m:r>
          <m:r>
            <m:t>N</m:t>
          </m:r>
        </m:oMath>
      </m:oMathPara>
      <w:r>
        <w:rPr>
          <w:rFonts w:ascii="SimSun" w:eastAsia="SimSun" w:hAnsi="SimSun" w:cs="SimSun"/>
          <w:kern w:val="0"/>
          <w:szCs w:val="21"/>
        </w:rPr>
        <w:t>，</w:t>
      </w:r>
      <m:oMathPara>
        <m:oMathParaPr>
          <m:jc m:val="left"/>
        </m:oMathParaPr>
        <m:oMath>
          <m:sSub>
            <m:e>
              <m:r>
                <m:t>G</m:t>
              </m:r>
            </m:e>
            <m:sub>
              <m:r>
                <m:t>B</m:t>
              </m:r>
            </m:sub>
          </m:sSub>
          <m:r>
            <m:t>=</m:t>
          </m:r>
          <m:r>
            <m:t>20</m:t>
          </m:r>
          <m:r>
            <m:t>N</m:t>
          </m:r>
        </m:oMath>
      </m:oMathPara>
      <w:r>
        <w:rPr>
          <w:rFonts w:ascii="SimSun" w:eastAsia="SimSun" w:hAnsi="SimSun" w:cs="SimSun"/>
          <w:kern w:val="0"/>
          <w:szCs w:val="21"/>
        </w:rPr>
        <w:t>，</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均为正方体，边长分别为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SimSun" w:eastAsia="SimSun" w:hAnsi="SimSun" w:cs="SimSun"/>
          <w:kern w:val="0"/>
          <w:szCs w:val="21"/>
        </w:rPr>
        <w:t>、</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SimSun" w:eastAsia="SimSun" w:hAnsi="SimSun" w:cs="SimSun"/>
          <w:kern w:val="0"/>
          <w:szCs w:val="21"/>
        </w:rPr>
        <w:t>。在拉力</w:t>
      </w:r>
      <m:oMathPara>
        <m:oMathParaPr>
          <m:jc m:val="left"/>
        </m:oMathParaPr>
        <m:oMath>
          <m:r>
            <m:t>F</m:t>
          </m:r>
          <m:r>
            <m:t>=</m:t>
          </m:r>
          <m:r>
            <m:t>30</m:t>
          </m:r>
          <m:r>
            <m:t>N</m:t>
          </m:r>
        </m:oMath>
      </m:oMathPara>
      <w:r>
        <w:rPr>
          <w:rFonts w:ascii="SimSun" w:eastAsia="SimSun" w:hAnsi="SimSun" w:cs="SimSun"/>
          <w:kern w:val="0"/>
          <w:szCs w:val="21"/>
        </w:rPr>
        <w:t>的作用下，</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s</w:t>
      </w:r>
      <w:r>
        <w:rPr>
          <w:rFonts w:ascii="SimSun" w:eastAsia="SimSun" w:hAnsi="SimSun" w:cs="SimSun"/>
          <w:kern w:val="0"/>
          <w:szCs w:val="21"/>
        </w:rPr>
        <w:t>内，物体</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一起向右匀速直线移动了</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SimSun" w:eastAsia="SimSun" w:hAnsi="SimSun" w:cs="SimSun"/>
          <w:kern w:val="0"/>
          <w:szCs w:val="21"/>
        </w:rPr>
        <w:t>。若不计滑轮和绳自重及绳与滑轮间的摩擦，下列说法错误的是</w:t>
      </w:r>
      <w:r>
        <w:rPr>
          <w:rFonts w:ascii="Times New Roman" w:eastAsia="Times New Roman" w:hAnsi="Times New Roman" w:cs="Times New Roman"/>
          <w:kern w:val="0"/>
          <w:szCs w:val="21"/>
        </w:rPr>
        <w:t>(    )</w:t>
      </w:r>
      <w:bookmarkEnd w:id="13"/>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A</w:t>
      </w:r>
      <w:r>
        <w:rPr>
          <w:rFonts w:ascii="SimSun" w:eastAsia="SimSun" w:hAnsi="SimSun" w:cs="SimSun"/>
          <w:kern w:val="0"/>
          <w:szCs w:val="21"/>
        </w:rPr>
        <w:t>与</w:t>
      </w:r>
      <w:r>
        <w:rPr>
          <w:rFonts w:ascii="Times New Roman" w:eastAsia="Times New Roman" w:hAnsi="Times New Roman" w:cs="Times New Roman"/>
          <w:i/>
          <w:iCs/>
          <w:kern w:val="0"/>
          <w:szCs w:val="21"/>
        </w:rPr>
        <w:t>B</w:t>
      </w:r>
      <w:r>
        <w:rPr>
          <w:rFonts w:ascii="SimSun" w:eastAsia="SimSun" w:hAnsi="SimSun" w:cs="SimSun"/>
          <w:kern w:val="0"/>
          <w:szCs w:val="21"/>
        </w:rPr>
        <w:t>之间的摩擦力为</w:t>
      </w:r>
      <w:r>
        <w:rPr>
          <w:rFonts w:ascii="Times New Roman" w:eastAsia="Times New Roman" w:hAnsi="Times New Roman" w:cs="Times New Roman"/>
          <w:kern w:val="0"/>
          <w:szCs w:val="21"/>
        </w:rPr>
        <w:t>0</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A</w:t>
      </w:r>
      <w:r>
        <w:rPr>
          <w:rFonts w:ascii="SimSun" w:eastAsia="SimSun" w:hAnsi="SimSun" w:cs="SimSun"/>
          <w:kern w:val="0"/>
          <w:szCs w:val="21"/>
        </w:rPr>
        <w:t>对地面的压强为</w:t>
      </w:r>
      <w:r>
        <w:rPr>
          <w:rFonts w:ascii="Times New Roman" w:eastAsia="Times New Roman" w:hAnsi="Times New Roman" w:cs="Times New Roman"/>
          <w:kern w:val="0"/>
          <w:szCs w:val="21"/>
        </w:rPr>
        <w:t>2500</w:t>
      </w:r>
      <w:r>
        <w:rPr>
          <w:rFonts w:ascii="Times New Roman" w:eastAsia="Times New Roman" w:hAnsi="Times New Roman" w:cs="Times New Roman"/>
          <w:i/>
          <w:iCs/>
          <w:kern w:val="0"/>
          <w:szCs w:val="21"/>
        </w:rPr>
        <w:t>Pa</w:t>
      </w:r>
      <w:r>
        <w:br/>
      </w:r>
      <w:r>
        <w:rPr>
          <w:rFonts w:ascii="Times New Roman" w:eastAsia="Times New Roman" w:hAnsi="Times New Roman" w:cs="Times New Roman"/>
          <w:kern w:val="0"/>
          <w:szCs w:val="21"/>
        </w:rPr>
        <w:t xml:space="preserve">C. </w:t>
      </w:r>
      <w:r>
        <w:rPr>
          <w:rFonts w:ascii="SimSun" w:eastAsia="SimSun" w:hAnsi="SimSun" w:cs="SimSun"/>
          <w:kern w:val="0"/>
          <w:szCs w:val="21"/>
        </w:rPr>
        <w:t>绳子自由端移动的速度为</w:t>
      </w:r>
      <m:oMathPara>
        <m:oMathParaPr>
          <m:jc m:val="left"/>
        </m:oMathParaPr>
        <m:oMath>
          <m:r>
            <m:t>1.2</m:t>
          </m:r>
          <m:r>
            <m:t>m</m:t>
          </m:r>
          <m:r>
            <m:t>/</m:t>
          </m:r>
          <m:r>
            <m:t>s</m:t>
          </m:r>
        </m:oMath>
      </m:oMathPara>
      <w:r>
        <w:tab/>
      </w:r>
      <w:r>
        <w:rPr>
          <w:rFonts w:ascii="Times New Roman" w:eastAsia="Times New Roman" w:hAnsi="Times New Roman" w:cs="Times New Roman"/>
          <w:kern w:val="0"/>
          <w:szCs w:val="21"/>
        </w:rPr>
        <w:t xml:space="preserve">D. </w:t>
      </w:r>
      <w:r>
        <w:rPr>
          <w:rFonts w:ascii="SimSun" w:eastAsia="SimSun" w:hAnsi="SimSun" w:cs="SimSun"/>
          <w:kern w:val="0"/>
          <w:szCs w:val="21"/>
        </w:rPr>
        <w:t>拉力</w:t>
      </w:r>
      <w:r>
        <w:rPr>
          <w:rFonts w:ascii="Times New Roman" w:eastAsia="Times New Roman" w:hAnsi="Times New Roman" w:cs="Times New Roman"/>
          <w:i/>
          <w:iCs/>
          <w:kern w:val="0"/>
          <w:szCs w:val="21"/>
        </w:rPr>
        <w:t>F</w:t>
      </w:r>
      <w:r>
        <w:rPr>
          <w:rFonts w:ascii="SimSun" w:eastAsia="SimSun" w:hAnsi="SimSun" w:cs="SimSun"/>
          <w:kern w:val="0"/>
          <w:szCs w:val="21"/>
        </w:rPr>
        <w:t>做功的功率为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W</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14</w:t>
      </w:r>
      <w:r>
        <w:rPr>
          <w:rFonts w:ascii="SimSun" w:eastAsia="SimSun" w:hAnsi="SimSun" w:cs="SimSun"/>
          <w:kern w:val="0"/>
          <w:szCs w:val="21"/>
        </w:rPr>
        <w:t>.</w:t>
      </w:r>
      <w:bookmarkStart w:id="14" w:name="67f8d48f-5fea-48fa-a0b1-1897ddce97af"/>
      <w:r>
        <w:rPr>
          <w:rFonts w:ascii="SimSun" w:eastAsia="SimSun" w:hAnsi="SimSun" w:cs="SimSun"/>
          <w:kern w:val="0"/>
          <w:szCs w:val="21"/>
        </w:rPr>
        <w:t>如图所示的电路，电源电压保持不变，甲、乙均为滑动变阻器。开关</w:t>
      </w:r>
      <w:r>
        <w:rPr>
          <w:rFonts w:ascii="Times New Roman" w:eastAsia="Times New Roman" w:hAnsi="Times New Roman" w:cs="Times New Roman"/>
          <w:i/>
          <w:iCs/>
          <w:kern w:val="0"/>
          <w:szCs w:val="21"/>
        </w:rPr>
        <w:t>S</w:t>
      </w:r>
      <w:r>
        <w:rPr>
          <w:rFonts w:ascii="SimSun" w:eastAsia="SimSun" w:hAnsi="SimSun" w:cs="SimSun"/>
          <w:kern w:val="0"/>
          <w:szCs w:val="21"/>
        </w:rPr>
        <w:t>闭合后，甲、乙接入电路的电阻分别为</w:t>
      </w:r>
      <m:oMathPara>
        <m:oMathParaPr>
          <m:jc m:val="left"/>
        </m:oMathParaPr>
        <m:oMath>
          <m:sSub>
            <m:e>
              <m:r>
                <m:t>R</m:t>
              </m:r>
            </m:e>
            <m:sub>
              <m:r>
                <m:t>甲</m:t>
              </m:r>
            </m:sub>
          </m:sSub>
        </m:oMath>
      </m:oMathPara>
      <w:r>
        <w:rPr>
          <w:rFonts w:ascii="SimSun" w:eastAsia="SimSun" w:hAnsi="SimSun" w:cs="SimSun"/>
          <w:kern w:val="0"/>
          <w:szCs w:val="21"/>
        </w:rPr>
        <w:t>、</w:t>
      </w:r>
      <m:oMathPara>
        <m:oMathParaPr>
          <m:jc m:val="left"/>
        </m:oMathParaPr>
        <m:oMath>
          <m:sSub>
            <m:e>
              <m:r>
                <m:t>R</m:t>
              </m:r>
            </m:e>
            <m:sub>
              <m:r>
                <m:t>乙</m:t>
              </m:r>
            </m:sub>
          </m:sSub>
        </m:oMath>
      </m:oMathPara>
      <w:r>
        <w:rPr>
          <w:rFonts w:ascii="SimSun" w:eastAsia="SimSun" w:hAnsi="SimSun" w:cs="SimSun"/>
          <w:kern w:val="0"/>
          <w:szCs w:val="21"/>
        </w:rPr>
        <w:t>，此时电路的总功率为</w:t>
      </w:r>
      <m:oMathPara>
        <m:oMathParaPr>
          <m:jc m:val="left"/>
        </m:oMathParaPr>
        <m:oMath>
          <m:sSub>
            <m:e>
              <m:r>
                <m:t>P</m:t>
              </m:r>
            </m:e>
            <m:sub>
              <m:r>
                <m:t>0</m:t>
              </m:r>
            </m:sub>
          </m:sSub>
        </m:oMath>
      </m:oMathPara>
      <w:r>
        <w:rPr>
          <w:rFonts w:ascii="SimSun" w:eastAsia="SimSun" w:hAnsi="SimSun" w:cs="SimSun"/>
          <w:kern w:val="0"/>
          <w:szCs w:val="21"/>
        </w:rPr>
        <w:t>。若将甲接入电路的阻值增大</w:t>
      </w:r>
      <m:oMathPara>
        <m:oMathParaPr>
          <m:jc m:val="left"/>
        </m:oMathParaPr>
        <m:oMath>
          <m:r>
            <m:t>10</m:t>
          </m:r>
          <m:r>
            <m:t>Ω</m:t>
          </m:r>
        </m:oMath>
      </m:oMathPara>
      <w:r>
        <w:rPr>
          <w:rFonts w:ascii="SimSun" w:eastAsia="SimSun" w:hAnsi="SimSun" w:cs="SimSun"/>
          <w:kern w:val="0"/>
          <w:szCs w:val="21"/>
        </w:rPr>
        <w:t>，乙接入电路的阻值减小</w:t>
      </w:r>
      <m:oMathPara>
        <m:oMathParaPr>
          <m:jc m:val="left"/>
        </m:oMathParaPr>
        <m:oMath>
          <m:r>
            <m:t>10</m:t>
          </m:r>
          <m:r>
            <m:t>Ω</m:t>
          </m:r>
        </m:oMath>
      </m:oMathPara>
      <w:r>
        <w:rPr>
          <w:rFonts w:ascii="SimSun" w:eastAsia="SimSun" w:hAnsi="SimSun" w:cs="SimSun"/>
          <w:kern w:val="0"/>
          <w:szCs w:val="21"/>
        </w:rPr>
        <w:t>，电路的总功率仍为</w:t>
      </w:r>
      <m:oMathPara>
        <m:oMathParaPr>
          <m:jc m:val="left"/>
        </m:oMathParaPr>
        <m:oMath>
          <m:sSub>
            <m:e>
              <m:r>
                <m:t>P</m:t>
              </m:r>
            </m:e>
            <m:sub>
              <m:r>
                <m:t>0</m:t>
              </m:r>
            </m:sub>
          </m:sSub>
        </m:oMath>
      </m:oMathPara>
      <w:r>
        <w:rPr>
          <w:rFonts w:ascii="SimSun" w:eastAsia="SimSun" w:hAnsi="SimSun" w:cs="SimSun"/>
          <w:kern w:val="0"/>
          <w:szCs w:val="21"/>
        </w:rPr>
        <w:t>；若将甲接入电路的阻值增大</w:t>
      </w:r>
      <m:oMathPara>
        <m:oMathParaPr>
          <m:jc m:val="left"/>
        </m:oMathParaPr>
        <m:oMath>
          <m:r>
            <m:t>6</m:t>
          </m:r>
          <m:r>
            <m:t>Ω</m:t>
          </m:r>
        </m:oMath>
      </m:oMathPara>
      <w:r>
        <w:rPr>
          <w:rFonts w:ascii="SimSun" w:eastAsia="SimSun" w:hAnsi="SimSun" w:cs="SimSun"/>
          <w:kern w:val="0"/>
          <w:szCs w:val="21"/>
        </w:rPr>
        <w:t>，乙接入电路的阻值减小</w:t>
      </w:r>
      <m:oMathPara>
        <m:oMathParaPr>
          <m:jc m:val="left"/>
        </m:oMathParaPr>
        <m:oMath>
          <m:r>
            <m:t>6</m:t>
          </m:r>
          <m:r>
            <m:t>Ω</m:t>
          </m:r>
        </m:oMath>
      </m:oMathPara>
      <w:r>
        <w:rPr>
          <w:rFonts w:ascii="SimSun" w:eastAsia="SimSun" w:hAnsi="SimSun" w:cs="SimSun"/>
          <w:kern w:val="0"/>
          <w:szCs w:val="21"/>
        </w:rPr>
        <w:t>，此时，甲的电功率为</w:t>
      </w:r>
      <m:oMathPara>
        <m:oMathParaPr>
          <m:jc m:val="left"/>
        </m:oMathParaPr>
        <m:oMath>
          <m:sSub>
            <m:e>
              <m:r>
                <m:t>P</m:t>
              </m:r>
            </m:e>
            <m:sub>
              <m:r>
                <m:t>甲</m:t>
              </m:r>
            </m:sub>
          </m:sSub>
        </m:oMath>
      </m:oMathPara>
      <w:r>
        <w:rPr>
          <w:rFonts w:ascii="SimSun" w:eastAsia="SimSun" w:hAnsi="SimSun" w:cs="SimSun"/>
          <w:kern w:val="0"/>
          <w:szCs w:val="21"/>
        </w:rPr>
        <w:t>，乙的电功率为</w:t>
      </w:r>
      <m:oMathPara>
        <m:oMathParaPr>
          <m:jc m:val="left"/>
        </m:oMathParaPr>
        <m:oMath>
          <m:sSub>
            <m:e>
              <m:r>
                <m:t>P</m:t>
              </m:r>
            </m:e>
            <m:sub>
              <m:r>
                <m:t>乙</m:t>
              </m:r>
            </m:sub>
          </m:sSub>
        </m:oMath>
      </m:oMathPara>
      <w:r>
        <w:rPr>
          <w:rFonts w:ascii="SimSun" w:eastAsia="SimSun" w:hAnsi="SimSun" w:cs="SimSun"/>
          <w:kern w:val="0"/>
          <w:szCs w:val="21"/>
        </w:rPr>
        <w:t>，则</w:t>
      </w:r>
      <w:r>
        <w:rPr>
          <w:rFonts w:ascii="Times New Roman" w:eastAsia="Times New Roman" w:hAnsi="Times New Roman" w:cs="Times New Roman"/>
          <w:kern w:val="0"/>
          <w:szCs w:val="21"/>
        </w:rPr>
        <w:t>(    )</w:t>
      </w:r>
      <w:bookmarkEnd w:id="14"/>
    </w:p>
    <w:tbl>
      <w:tblPr>
        <w:tblW w:w="0" w:type="auto"/>
        <w:jc w:val="center"/>
        <w:tblCellMar>
          <w:left w:w="108" w:type="dxa"/>
          <w:right w:w="108" w:type="dxa"/>
        </w:tblCellMar>
      </w:tblPr>
      <w:tblGrid>
        <w:gridCol w:w="4635"/>
      </w:tblGrid>
      <w:tr>
        <w:tblPrEx>
          <w:tblW w:w="0" w:type="auto"/>
          <w:jc w:val="center"/>
          <w:tblCellMar>
            <w:left w:w="108" w:type="dxa"/>
            <w:right w:w="108" w:type="dxa"/>
          </w:tblCellMar>
        </w:tblPrEx>
        <w:trPr>
          <w:cantSplit/>
          <w:trHeight w:val="3090"/>
          <w:jc w:val="center"/>
        </w:trPr>
        <w:tc>
          <w:tcPr>
            <w:tcW w:w="4635" w:type="dxa"/>
          </w:tcPr>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943225" cy="1962150"/>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2943225" cy="1962150"/>
                          </a:xfrm>
                          <a:prstGeom prst="rect">
                            <a:avLst/>
                          </a:prstGeom>
                          <a:noFill/>
                          <a:ln>
                            <a:noFill/>
                          </a:ln>
                        </pic:spPr>
                      </pic:pic>
                    </a:graphicData>
                  </a:graphic>
                </wp:anchor>
              </w:drawing>
            </w:r>
          </w:p>
        </w:tc>
      </w:tr>
    </w:tbl>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m:oMathPara>
        <m:oMathParaPr>
          <m:jc m:val="left"/>
        </m:oMathParaPr>
        <m:oMath>
          <m:sSub>
            <m:e>
              <m:r>
                <m:t>R</m:t>
              </m:r>
            </m:e>
            <m:sub>
              <m:r>
                <m:t>甲</m:t>
              </m:r>
            </m:sub>
          </m:sSub>
          <m:r>
            <m:t>&gt;</m:t>
          </m:r>
          <m:sSub>
            <m:e>
              <m:r>
                <m:t>R</m:t>
              </m:r>
            </m:e>
            <m:sub>
              <m:r>
                <m:t>乙</m:t>
              </m:r>
            </m:sub>
          </m:sSub>
        </m:oMath>
      </m:oMathPara>
      <w:r>
        <w:rPr>
          <w:rFonts w:ascii="SimSun" w:eastAsia="SimSun" w:hAnsi="SimSun" w:cs="SimSun"/>
          <w:kern w:val="0"/>
          <w:szCs w:val="21"/>
        </w:rPr>
        <w:t>，</w:t>
      </w:r>
      <m:oMathPara>
        <m:oMathParaPr>
          <m:jc m:val="left"/>
        </m:oMathParaPr>
        <m:oMath>
          <m:sSub>
            <m:e>
              <m:r>
                <m:t>P</m:t>
              </m:r>
            </m:e>
            <m:sub>
              <m:r>
                <m:t>甲</m:t>
              </m:r>
            </m:sub>
          </m:sSub>
          <m:r>
            <m:t>&gt;</m:t>
          </m:r>
          <m:sSub>
            <m:e>
              <m:r>
                <m:t>P</m:t>
              </m:r>
            </m:e>
            <m:sub>
              <m:r>
                <m:t>乙</m:t>
              </m:r>
            </m:sub>
          </m:sSub>
        </m:oMath>
      </m:oMathPara>
      <w:r>
        <w:tab/>
      </w:r>
      <w:r>
        <w:rPr>
          <w:rFonts w:ascii="Times New Roman" w:eastAsia="Times New Roman" w:hAnsi="Times New Roman" w:cs="Times New Roman"/>
          <w:kern w:val="0"/>
          <w:szCs w:val="21"/>
        </w:rPr>
        <w:t xml:space="preserve">B. </w:t>
      </w:r>
      <m:oMathPara>
        <m:oMathParaPr>
          <m:jc m:val="left"/>
        </m:oMathParaPr>
        <m:oMath>
          <m:sSub>
            <m:e>
              <m:r>
                <m:t>R</m:t>
              </m:r>
            </m:e>
            <m:sub>
              <m:r>
                <m:t>甲</m:t>
              </m:r>
            </m:sub>
          </m:sSub>
          <m:r>
            <m:t>&lt;</m:t>
          </m:r>
          <m:sSub>
            <m:e>
              <m:r>
                <m:t>R</m:t>
              </m:r>
            </m:e>
            <m:sub>
              <m:r>
                <m:t>乙</m:t>
              </m:r>
            </m:sub>
          </m:sSub>
        </m:oMath>
      </m:oMathPara>
      <w:r>
        <w:rPr>
          <w:rFonts w:ascii="SimSun" w:eastAsia="SimSun" w:hAnsi="SimSun" w:cs="SimSun"/>
          <w:kern w:val="0"/>
          <w:szCs w:val="21"/>
        </w:rPr>
        <w:t>，</w:t>
      </w:r>
      <m:oMathPara>
        <m:oMathParaPr>
          <m:jc m:val="left"/>
        </m:oMathParaPr>
        <m:oMath>
          <m:sSub>
            <m:e>
              <m:r>
                <m:t>P</m:t>
              </m:r>
            </m:e>
            <m:sub>
              <m:r>
                <m:t>甲</m:t>
              </m:r>
            </m:sub>
          </m:sSub>
          <m:r>
            <m:t>&gt;</m:t>
          </m:r>
          <m:sSub>
            <m:e>
              <m:r>
                <m:t>P</m:t>
              </m:r>
            </m:e>
            <m:sub>
              <m:r>
                <m:t>乙</m:t>
              </m:r>
            </m:sub>
          </m:sSub>
        </m:oMath>
      </m:oMathPara>
      <w:r>
        <w:br/>
      </w:r>
      <w:r>
        <w:rPr>
          <w:rFonts w:ascii="Times New Roman" w:eastAsia="Times New Roman" w:hAnsi="Times New Roman" w:cs="Times New Roman"/>
          <w:kern w:val="0"/>
          <w:szCs w:val="21"/>
        </w:rPr>
        <w:t xml:space="preserve">C. </w:t>
      </w:r>
      <m:oMathPara>
        <m:oMathParaPr>
          <m:jc m:val="left"/>
        </m:oMathParaPr>
        <m:oMath>
          <m:sSub>
            <m:e>
              <m:r>
                <m:t>R</m:t>
              </m:r>
            </m:e>
            <m:sub>
              <m:r>
                <m:t>甲</m:t>
              </m:r>
            </m:sub>
          </m:sSub>
          <m:r>
            <m:t>&gt;</m:t>
          </m:r>
          <m:sSub>
            <m:e>
              <m:r>
                <m:t>R</m:t>
              </m:r>
            </m:e>
            <m:sub>
              <m:r>
                <m:t>乙</m:t>
              </m:r>
            </m:sub>
          </m:sSub>
        </m:oMath>
      </m:oMathPara>
      <w:r>
        <w:rPr>
          <w:rFonts w:ascii="SimSun" w:eastAsia="SimSun" w:hAnsi="SimSun" w:cs="SimSun"/>
          <w:kern w:val="0"/>
          <w:szCs w:val="21"/>
        </w:rPr>
        <w:t>，</w:t>
      </w:r>
      <m:oMathPara>
        <m:oMathParaPr>
          <m:jc m:val="left"/>
        </m:oMathParaPr>
        <m:oMath>
          <m:sSub>
            <m:e>
              <m:r>
                <m:t>P</m:t>
              </m:r>
            </m:e>
            <m:sub>
              <m:r>
                <m:t>甲</m:t>
              </m:r>
            </m:sub>
          </m:sSub>
          <m:r>
            <m:t>&lt;</m:t>
          </m:r>
          <m:sSub>
            <m:e>
              <m:r>
                <m:t>P</m:t>
              </m:r>
            </m:e>
            <m:sub>
              <m:r>
                <m:t>乙</m:t>
              </m:r>
            </m:sub>
          </m:sSub>
        </m:oMath>
      </m:oMathPara>
      <w:r>
        <w:tab/>
      </w:r>
      <w:r>
        <w:rPr>
          <w:rFonts w:ascii="Times New Roman" w:eastAsia="Times New Roman" w:hAnsi="Times New Roman" w:cs="Times New Roman"/>
          <w:kern w:val="0"/>
          <w:szCs w:val="21"/>
        </w:rPr>
        <w:t xml:space="preserve">D. </w:t>
      </w:r>
      <m:oMathPara>
        <m:oMathParaPr>
          <m:jc m:val="left"/>
        </m:oMathParaPr>
        <m:oMath>
          <m:sSub>
            <m:e>
              <m:r>
                <m:t>R</m:t>
              </m:r>
            </m:e>
            <m:sub>
              <m:r>
                <m:t>甲</m:t>
              </m:r>
            </m:sub>
          </m:sSub>
          <m:r>
            <m:t>&lt;</m:t>
          </m:r>
          <m:sSub>
            <m:e>
              <m:r>
                <m:t>R</m:t>
              </m:r>
            </m:e>
            <m:sub>
              <m:r>
                <m:t>乙</m:t>
              </m:r>
            </m:sub>
          </m:sSub>
        </m:oMath>
      </m:oMathPara>
      <w:r>
        <w:rPr>
          <w:rFonts w:ascii="SimSun" w:eastAsia="SimSun" w:hAnsi="SimSun" w:cs="SimSun"/>
          <w:kern w:val="0"/>
          <w:szCs w:val="21"/>
        </w:rPr>
        <w:t>，</w:t>
      </w:r>
      <m:oMathPara>
        <m:oMathParaPr>
          <m:jc m:val="left"/>
        </m:oMathParaPr>
        <m:oMath>
          <m:sSub>
            <m:e>
              <m:r>
                <m:t>P</m:t>
              </m:r>
            </m:e>
            <m:sub>
              <m:r>
                <m:t>甲</m:t>
              </m:r>
            </m:sub>
          </m:sSub>
          <m:r>
            <m:t>&lt;</m:t>
          </m:r>
          <m:sSub>
            <m:e>
              <m:r>
                <m:t>P</m:t>
              </m:r>
            </m:e>
            <m:sub>
              <m:r>
                <m:t>乙</m:t>
              </m:r>
            </m:sub>
          </m:sSub>
        </m:oMath>
      </m:oMathPara>
    </w:p>
    <w:p w:rsidR="00BC4DC9">
      <w:pPr>
        <w:numPr>
          <w:ilvl w:val="0"/>
          <w:numId w:val="0"/>
        </w:numPr>
        <w:tabs>
          <w:tab w:val="left" w:pos="4200"/>
        </w:tabs>
        <w:spacing w:line="360" w:lineRule="auto"/>
        <w:ind w:left="0"/>
        <w:jc w:val="left"/>
      </w:pPr>
      <w:r>
        <w:rPr>
          <w:rFonts w:ascii="SimHei" w:eastAsia="SimHei" w:hAnsi="SimHei" w:cs="SimHei"/>
          <w:b w:val="0"/>
          <w:sz w:val="21"/>
        </w:rPr>
        <w:t>二、填空题：本大题共</w:t>
      </w:r>
      <w:r>
        <w:rPr>
          <w:rFonts w:ascii="Times New Roman" w:eastAsia="Times New Roman" w:hAnsi="Times New Roman" w:cs="Times New Roman"/>
          <w:b/>
          <w:sz w:val="21"/>
        </w:rPr>
        <w:t>6</w:t>
      </w:r>
      <w:r>
        <w:rPr>
          <w:rFonts w:ascii="SimHei" w:eastAsia="SimHei" w:hAnsi="SimHei" w:cs="SimHei"/>
          <w:b w:val="0"/>
          <w:sz w:val="21"/>
        </w:rPr>
        <w:t>小题，共</w:t>
      </w:r>
      <w:r>
        <w:rPr>
          <w:rFonts w:ascii="Times New Roman" w:eastAsia="Times New Roman" w:hAnsi="Times New Roman" w:cs="Times New Roman"/>
          <w:b/>
          <w:sz w:val="21"/>
        </w:rPr>
        <w:t>12</w:t>
      </w:r>
      <w:r>
        <w:rPr>
          <w:rFonts w:ascii="SimHei" w:eastAsia="SimHei" w:hAnsi="SimHei" w:cs="SimHei"/>
          <w:b w:val="0"/>
          <w:sz w:val="21"/>
        </w:rPr>
        <w:t>分。</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15</w:t>
      </w:r>
      <w:r>
        <w:rPr>
          <w:rFonts w:ascii="SimSun" w:eastAsia="SimSun" w:hAnsi="SimSun" w:cs="SimSun"/>
          <w:kern w:val="0"/>
          <w:szCs w:val="21"/>
        </w:rPr>
        <w:t>.</w:t>
      </w:r>
      <w:bookmarkStart w:id="15" w:name="b0a6bbd4-bb68-4346-a770-1387571fb48f"/>
      <w:r>
        <w:rPr>
          <w:rFonts w:ascii="SimSun" w:eastAsia="SimSun" w:hAnsi="SimSun" w:cs="SimSun"/>
          <w:kern w:val="0"/>
          <w:szCs w:val="21"/>
        </w:rPr>
        <w:t>医院经常用</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选填“红外线”或“紫外线”</w:t>
      </w:r>
      <m:oMathPara>
        <m:oMathParaPr>
          <m:jc m:val="left"/>
        </m:oMathParaPr>
        <m:oMath>
          <m:r>
            <m:t>)</m:t>
          </m:r>
        </m:oMath>
      </m:oMathPara>
      <w:r>
        <w:rPr>
          <w:rFonts w:ascii="SimSun" w:eastAsia="SimSun" w:hAnsi="SimSun" w:cs="SimSun"/>
          <w:kern w:val="0"/>
          <w:szCs w:val="21"/>
        </w:rPr>
        <w:t>灯灭菌；利用超声波排除人体内的结石，是利用声波能传递</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选填“信息”或“能量”</w:t>
      </w:r>
      <m:oMathPara>
        <m:oMathParaPr>
          <m:jc m:val="left"/>
        </m:oMathParaPr>
        <m:oMath>
          <m:r>
            <m:t>)</m:t>
          </m:r>
        </m:oMath>
      </m:oMathPara>
      <w:r>
        <w:rPr>
          <w:rFonts w:ascii="SimSun" w:eastAsia="SimSun" w:hAnsi="SimSun" w:cs="SimSun"/>
          <w:kern w:val="0"/>
          <w:szCs w:val="21"/>
        </w:rPr>
        <w:t>的性质。</w:t>
      </w:r>
      <w:bookmarkEnd w:id="15"/>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16</w:t>
      </w:r>
      <w:r>
        <w:rPr>
          <w:rFonts w:ascii="SimSun" w:eastAsia="SimSun" w:hAnsi="SimSun" w:cs="SimSun"/>
          <w:kern w:val="0"/>
          <w:szCs w:val="21"/>
        </w:rPr>
        <w:t>.</w:t>
      </w:r>
      <w:bookmarkStart w:id="16" w:name="2b1a1882-2dd1-430f-8e89-b1a05d085407"/>
      <w:r>
        <w:rPr>
          <w:rFonts w:ascii="SimSun" w:eastAsia="SimSun" w:hAnsi="SimSun" w:cs="SimSun"/>
          <w:kern w:val="0"/>
          <w:szCs w:val="21"/>
        </w:rPr>
        <w:t>收割机以</w:t>
      </w:r>
      <m:oMathPara>
        <m:oMathParaPr>
          <m:jc m:val="left"/>
        </m:oMathParaPr>
        <m:oMath>
          <m:r>
            <m:t>3</m:t>
          </m:r>
          <m:r>
            <m:t>m</m:t>
          </m:r>
          <m:r>
            <m:t>/</m:t>
          </m:r>
          <m:r>
            <m:t>s</m:t>
          </m:r>
        </m:oMath>
      </m:oMathPara>
      <w:r>
        <w:rPr>
          <w:rFonts w:ascii="SimSun" w:eastAsia="SimSun" w:hAnsi="SimSun" w:cs="SimSun"/>
          <w:kern w:val="0"/>
          <w:szCs w:val="21"/>
        </w:rPr>
        <w:t>的速度在田地里匀速直线行驶</w:t>
      </w:r>
      <w:r>
        <w:rPr>
          <w:rFonts w:ascii="Times New Roman" w:eastAsia="Times New Roman" w:hAnsi="Times New Roman" w:cs="Times New Roman"/>
          <w:kern w:val="0"/>
          <w:szCs w:val="21"/>
        </w:rPr>
        <w:t>720</w:t>
      </w:r>
      <w:r>
        <w:rPr>
          <w:rFonts w:ascii="Times New Roman" w:eastAsia="Times New Roman" w:hAnsi="Times New Roman" w:cs="Times New Roman"/>
          <w:i/>
          <w:iCs/>
          <w:kern w:val="0"/>
          <w:szCs w:val="21"/>
        </w:rPr>
        <w:t>m</w:t>
      </w:r>
      <w:r>
        <w:rPr>
          <w:rFonts w:ascii="SimSun" w:eastAsia="SimSun" w:hAnsi="SimSun" w:cs="SimSun"/>
          <w:kern w:val="0"/>
          <w:szCs w:val="21"/>
        </w:rPr>
        <w:t>，所用时间是</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s</w:t>
      </w:r>
      <w:r>
        <w:rPr>
          <w:rFonts w:ascii="SimSun" w:eastAsia="SimSun" w:hAnsi="SimSun" w:cs="SimSun"/>
          <w:kern w:val="0"/>
          <w:szCs w:val="21"/>
        </w:rPr>
        <w:t>；黄橙橙的稻谷颜色是由它</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选填“反射”或“透过”</w:t>
      </w:r>
      <m:oMathPara>
        <m:oMathParaPr>
          <m:jc m:val="left"/>
        </m:oMathParaPr>
        <m:oMath>
          <m:r>
            <m:t>)</m:t>
          </m:r>
        </m:oMath>
      </m:oMathPara>
      <w:r>
        <w:rPr>
          <w:rFonts w:ascii="SimSun" w:eastAsia="SimSun" w:hAnsi="SimSun" w:cs="SimSun"/>
          <w:kern w:val="0"/>
          <w:szCs w:val="21"/>
        </w:rPr>
        <w:t>的色光决定的。</w:t>
      </w:r>
      <w:bookmarkEnd w:id="16"/>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17</w:t>
      </w:r>
      <w:r>
        <w:rPr>
          <w:rFonts w:ascii="SimSun" w:eastAsia="SimSun" w:hAnsi="SimSun" w:cs="SimSun"/>
          <w:kern w:val="0"/>
          <w:szCs w:val="21"/>
        </w:rPr>
        <w:t>.</w:t>
      </w:r>
      <w:bookmarkStart w:id="17" w:name="9c3ea2dd-4d56-42c7-95fe-d58601ff98e9"/>
      <w:r>
        <w:rPr>
          <w:rFonts w:ascii="SimSun" w:eastAsia="SimSun" w:hAnsi="SimSun" w:cs="SimSun"/>
          <w:kern w:val="0"/>
          <w:szCs w:val="21"/>
        </w:rPr>
        <w:t>感冒发烧时可用冷毛巾给头部降温，是利用</w:t>
      </w:r>
      <w:r>
        <w:rPr>
          <w:rFonts w:ascii="SimSun" w:eastAsia="SimSun" w:hAnsi="SimSun" w:cs="SimSun"/>
          <w:kern w:val="0"/>
          <w:szCs w:val="21"/>
        </w:rPr>
        <w:t>______</w:t>
      </w:r>
      <w:r>
        <w:rPr>
          <w:rFonts w:ascii="SimSun" w:eastAsia="SimSun" w:hAnsi="SimSun" w:cs="SimSun"/>
          <w:kern w:val="0"/>
          <w:szCs w:val="21"/>
        </w:rPr>
        <w:t>的方式改变内能。一台某型号四冲程汽油机飞轮转速是</w:t>
      </w:r>
      <m:oMathPara>
        <m:oMathParaPr>
          <m:jc m:val="left"/>
        </m:oMathParaPr>
        <m:oMath>
          <m:r>
            <m:t>1800</m:t>
          </m:r>
          <m:r>
            <m:t>r</m:t>
          </m:r>
          <m:r>
            <m:t>/</m:t>
          </m:r>
          <m:r>
            <m:rPr>
              <m:sty m:val="p"/>
            </m:rPr>
            <m:t>min</m:t>
          </m:r>
        </m:oMath>
      </m:oMathPara>
      <w:r>
        <w:rPr>
          <w:rFonts w:ascii="SimSun" w:eastAsia="SimSun" w:hAnsi="SimSun" w:cs="SimSun"/>
          <w:kern w:val="0"/>
          <w:szCs w:val="21"/>
        </w:rPr>
        <w:t>，该汽油机工作时每秒对外做功</w:t>
      </w:r>
      <w:r>
        <w:rPr>
          <w:rFonts w:ascii="SimSun" w:eastAsia="SimSun" w:hAnsi="SimSun" w:cs="SimSun"/>
          <w:kern w:val="0"/>
          <w:szCs w:val="21"/>
        </w:rPr>
        <w:t>______</w:t>
      </w:r>
      <w:r>
        <w:rPr>
          <w:rFonts w:ascii="SimSun" w:eastAsia="SimSun" w:hAnsi="SimSun" w:cs="SimSun"/>
          <w:kern w:val="0"/>
          <w:szCs w:val="21"/>
        </w:rPr>
        <w:t>次。</w:t>
      </w:r>
      <w:bookmarkEnd w:id="17"/>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18</w:t>
      </w:r>
      <w:r>
        <w:rPr>
          <w:rFonts w:ascii="SimSun" w:eastAsia="SimSun" w:hAnsi="SimSun" w:cs="SimSun"/>
          <w:kern w:val="0"/>
          <w:szCs w:val="21"/>
        </w:rPr>
        <w:t>.</w:t>
      </w:r>
      <w:bookmarkStart w:id="18" w:name="dd1a03d6-5dc1-471e-b208-113ad30c4850"/>
      <w:r>
        <w:rPr>
          <w:rFonts w:ascii="SimSun" w:eastAsia="SimSun" w:hAnsi="SimSun" w:cs="SimSun"/>
          <w:kern w:val="0"/>
          <w:szCs w:val="21"/>
        </w:rPr>
        <w:t>芳芳用如图所示的装置进行实验探究</w:t>
      </w:r>
      <m:oMathPara>
        <m:oMathParaPr>
          <m:jc m:val="left"/>
        </m:oMathParaPr>
        <m:oMath>
          <m:r>
            <m:t>(</m:t>
          </m:r>
        </m:oMath>
      </m:oMathPara>
      <w:r>
        <w:rPr>
          <w:rFonts w:ascii="SimSun" w:eastAsia="SimSun" w:hAnsi="SimSun" w:cs="SimSun"/>
          <w:kern w:val="0"/>
          <w:szCs w:val="21"/>
        </w:rPr>
        <w:t>不计弹簧测力计的重力</w:t>
      </w:r>
      <m:oMathPara>
        <m:oMathParaPr>
          <m:jc m:val="left"/>
        </m:oMathParaPr>
        <m:oMath>
          <m:r>
            <m:t>)</m:t>
          </m:r>
        </m:oMath>
      </m:oMathPara>
      <w:r>
        <w:rPr>
          <w:rFonts w:ascii="SimSun" w:eastAsia="SimSun" w:hAnsi="SimSun" w:cs="SimSun"/>
          <w:kern w:val="0"/>
          <w:szCs w:val="21"/>
        </w:rPr>
        <w:t>：当水平向左的拉力</w:t>
      </w:r>
      <m:oMathPara>
        <m:oMathParaPr>
          <m:jc m:val="left"/>
        </m:oMathParaPr>
        <m:oMath>
          <m:r>
            <m:t>F</m:t>
          </m:r>
          <m:r>
            <m:t>=</m:t>
          </m:r>
          <m:r>
            <m:t>10</m:t>
          </m:r>
          <m:r>
            <m:t>N</m:t>
          </m:r>
        </m:oMath>
      </m:oMathPara>
      <w:r>
        <w:rPr>
          <w:rFonts w:ascii="SimSun" w:eastAsia="SimSun" w:hAnsi="SimSun" w:cs="SimSun"/>
          <w:kern w:val="0"/>
          <w:szCs w:val="21"/>
        </w:rPr>
        <w:t>时，物体</w:t>
      </w:r>
      <w:r>
        <w:rPr>
          <w:rFonts w:ascii="Times New Roman" w:eastAsia="Times New Roman" w:hAnsi="Times New Roman" w:cs="Times New Roman"/>
          <w:i/>
          <w:iCs/>
          <w:kern w:val="0"/>
          <w:szCs w:val="21"/>
        </w:rPr>
        <w:t>B</w:t>
      </w:r>
      <w:r>
        <w:rPr>
          <w:rFonts w:ascii="SimSun" w:eastAsia="SimSun" w:hAnsi="SimSun" w:cs="SimSun"/>
          <w:kern w:val="0"/>
          <w:szCs w:val="21"/>
        </w:rPr>
        <w:t>水平向左匀速运动</w:t>
      </w:r>
      <m:oMathPara>
        <m:oMathParaPr>
          <m:jc m:val="left"/>
        </m:oMathParaPr>
        <m:oMath>
          <m:r>
            <m:t>(</m:t>
          </m:r>
          <m:r>
            <m:t>B</m:t>
          </m:r>
        </m:oMath>
      </m:oMathPara>
      <w:r>
        <w:rPr>
          <w:rFonts w:ascii="SimSun" w:eastAsia="SimSun" w:hAnsi="SimSun" w:cs="SimSun"/>
          <w:kern w:val="0"/>
          <w:szCs w:val="21"/>
        </w:rPr>
        <w:t>足够长</w:t>
      </w:r>
      <m:oMathPara>
        <m:oMathParaPr>
          <m:jc m:val="left"/>
        </m:oMathParaPr>
        <m:oMath>
          <m:r>
            <m:t>)</m:t>
          </m:r>
        </m:oMath>
      </m:oMathPara>
      <w:r>
        <w:rPr>
          <w:rFonts w:ascii="SimSun" w:eastAsia="SimSun" w:hAnsi="SimSun" w:cs="SimSun"/>
          <w:kern w:val="0"/>
          <w:szCs w:val="21"/>
        </w:rPr>
        <w:t>，弹簧测力计示数为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N</w:t>
      </w:r>
      <w:r>
        <w:rPr>
          <w:rFonts w:ascii="SimSun" w:eastAsia="SimSun" w:hAnsi="SimSun" w:cs="SimSun"/>
          <w:kern w:val="0"/>
          <w:szCs w:val="21"/>
        </w:rPr>
        <w:t>且保持不变，此时物体</w:t>
      </w:r>
      <w:r>
        <w:rPr>
          <w:rFonts w:ascii="Times New Roman" w:eastAsia="Times New Roman" w:hAnsi="Times New Roman" w:cs="Times New Roman"/>
          <w:i/>
          <w:iCs/>
          <w:kern w:val="0"/>
          <w:szCs w:val="21"/>
        </w:rPr>
        <w:t>A</w:t>
      </w:r>
      <w:r>
        <w:rPr>
          <w:rFonts w:ascii="SimSun" w:eastAsia="SimSun" w:hAnsi="SimSun" w:cs="SimSun"/>
          <w:kern w:val="0"/>
          <w:szCs w:val="21"/>
        </w:rPr>
        <w:t>受到的摩擦力大小为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N</w:t>
      </w:r>
      <w:r>
        <w:rPr>
          <w:rFonts w:ascii="SimSun" w:eastAsia="SimSun" w:hAnsi="SimSun" w:cs="SimSun"/>
          <w:kern w:val="0"/>
          <w:szCs w:val="21"/>
        </w:rPr>
        <w:t>，物体</w:t>
      </w:r>
      <w:r>
        <w:rPr>
          <w:rFonts w:ascii="Times New Roman" w:eastAsia="Times New Roman" w:hAnsi="Times New Roman" w:cs="Times New Roman"/>
          <w:i/>
          <w:iCs/>
          <w:kern w:val="0"/>
          <w:szCs w:val="21"/>
        </w:rPr>
        <w:t>B</w:t>
      </w:r>
      <w:r>
        <w:rPr>
          <w:rFonts w:ascii="SimSun" w:eastAsia="SimSun" w:hAnsi="SimSun" w:cs="SimSun"/>
          <w:kern w:val="0"/>
          <w:szCs w:val="21"/>
        </w:rPr>
        <w:t>对地面的摩擦力大小为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N</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333625" cy="7429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2333625" cy="742950"/>
                    </a:xfrm>
                    <a:prstGeom prst="rect">
                      <a:avLst/>
                    </a:prstGeom>
                    <a:noFill/>
                    <a:ln>
                      <a:noFill/>
                    </a:ln>
                  </pic:spPr>
                </pic:pic>
              </a:graphicData>
            </a:graphic>
          </wp:inline>
        </w:drawing>
      </w:r>
      <w:bookmarkEnd w:id="18"/>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19</w:t>
      </w:r>
      <w:r>
        <w:rPr>
          <w:rFonts w:ascii="SimSun" w:eastAsia="SimSun" w:hAnsi="SimSun" w:cs="SimSun"/>
          <w:kern w:val="0"/>
          <w:szCs w:val="21"/>
        </w:rPr>
        <w:t>.</w:t>
      </w:r>
      <w:bookmarkStart w:id="19" w:name="ed2ec40c-61cb-4ebd-830b-3615328e3fba"/>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028700" cy="74295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028700" cy="742950"/>
                    </a:xfrm>
                    <a:prstGeom prst="rect">
                      <a:avLst/>
                    </a:prstGeom>
                    <a:noFill/>
                    <a:ln>
                      <a:noFill/>
                    </a:ln>
                  </pic:spPr>
                </pic:pic>
              </a:graphicData>
            </a:graphic>
          </wp:anchor>
        </w:drawing>
      </w:r>
      <w:r>
        <w:rPr>
          <w:rFonts w:ascii="SimSun" w:eastAsia="SimSun" w:hAnsi="SimSun" w:cs="SimSun"/>
          <w:kern w:val="0"/>
          <w:szCs w:val="21"/>
        </w:rPr>
        <w:t>如图甲所示，足够高的圆柱形薄壁容器，装有适量的水放在水平桌面上。现将一个质量为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kg</w:t>
      </w:r>
      <w:r>
        <w:rPr>
          <w:rFonts w:ascii="SimSun" w:eastAsia="SimSun" w:hAnsi="SimSun" w:cs="SimSun"/>
          <w:kern w:val="0"/>
          <w:szCs w:val="21"/>
        </w:rPr>
        <w:t>、底面积为</w:t>
      </w:r>
      <m:oMathPara>
        <m:oMathParaPr>
          <m:jc m:val="left"/>
        </m:oMathParaPr>
        <m:oMath>
          <m:r>
            <m:t>100</m:t>
          </m:r>
          <m:r>
            <m:t>c</m:t>
          </m:r>
          <m:sSup>
            <m:e>
              <m:r>
                <m:t>m</m:t>
              </m:r>
            </m:e>
            <m:sup>
              <m:r>
                <m:t>2</m:t>
              </m:r>
            </m:sup>
          </m:sSup>
        </m:oMath>
      </m:oMathPara>
      <w:r>
        <w:rPr>
          <w:rFonts w:ascii="SimSun" w:eastAsia="SimSun" w:hAnsi="SimSun" w:cs="SimSun"/>
          <w:kern w:val="0"/>
          <w:szCs w:val="21"/>
        </w:rPr>
        <w:t>的均匀长方体竖直放入容器中，受到容器的支持力为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N</w:t>
      </w:r>
      <w:r>
        <w:rPr>
          <w:rFonts w:ascii="SimSun" w:eastAsia="SimSun" w:hAnsi="SimSun" w:cs="SimSun"/>
          <w:kern w:val="0"/>
          <w:szCs w:val="21"/>
        </w:rPr>
        <w:t>，此时物体所受浮力为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N</w:t>
      </w:r>
      <w:r>
        <w:rPr>
          <w:rFonts w:ascii="SimSun" w:eastAsia="SimSun" w:hAnsi="SimSun" w:cs="SimSun"/>
          <w:kern w:val="0"/>
          <w:szCs w:val="21"/>
        </w:rPr>
        <w:t>。若再加入适量的水使长方体刚好漂浮，如图乙所示，则此时水面的高度与图甲相比增加了</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cm</w:t>
      </w:r>
      <w:r>
        <w:rPr>
          <w:rFonts w:ascii="SimSun" w:eastAsia="SimSun" w:hAnsi="SimSun" w:cs="SimSun"/>
          <w:kern w:val="0"/>
          <w:szCs w:val="21"/>
        </w:rPr>
        <w:t>。</w:t>
      </w:r>
      <m:oMathPara>
        <m:oMathParaPr>
          <m:jc m:val="left"/>
        </m:oMathParaPr>
        <m:oMath>
          <m:r>
            <m:t>(</m:t>
          </m:r>
          <m:sSub>
            <m:e>
              <m:r>
                <m:t>ρ</m:t>
              </m:r>
            </m:e>
            <m:sub>
              <m:r>
                <m:t>水</m:t>
              </m:r>
            </m:sub>
          </m:sSub>
          <m:r>
            <m:t>=</m:t>
          </m:r>
          <m:r>
            <m:t>1.0</m:t>
          </m:r>
          <m:r>
            <m:t>×</m:t>
          </m:r>
          <m:sSup>
            <m:e>
              <m:r>
                <m:t>10</m:t>
              </m:r>
            </m:e>
            <m:sup>
              <m:r>
                <m:t>3</m:t>
              </m:r>
            </m:sup>
          </m:sSup>
          <m:r>
            <m:t>k</m:t>
          </m:r>
          <m:r>
            <m:t>g</m:t>
          </m:r>
          <m:r>
            <m:t>/</m:t>
          </m:r>
          <m:sSup>
            <m:e>
              <m:r>
                <m:t>m</m:t>
              </m:r>
            </m:e>
            <m:sup>
              <m:r>
                <m:t>3</m:t>
              </m:r>
            </m:sup>
          </m:sSup>
          <m:r>
            <m:t>,</m:t>
          </m:r>
          <m:r>
            <m:t>g</m:t>
          </m:r>
        </m:oMath>
      </m:oMathPara>
      <w:r>
        <w:rPr>
          <w:rFonts w:ascii="SimSun" w:eastAsia="SimSun" w:hAnsi="SimSun" w:cs="SimSun"/>
          <w:kern w:val="0"/>
          <w:szCs w:val="21"/>
        </w:rPr>
        <w:t>取</w:t>
      </w:r>
      <m:oMathPara>
        <m:oMathParaPr>
          <m:jc m:val="left"/>
        </m:oMathParaPr>
        <m:oMath>
          <m:r>
            <m:t>10</m:t>
          </m:r>
          <m:r>
            <m:t>N</m:t>
          </m:r>
          <m:r>
            <m:t>/</m:t>
          </m:r>
          <m:r>
            <m:t>k</m:t>
          </m:r>
          <m:r>
            <m:t>g</m:t>
          </m:r>
          <m:r>
            <m:t>)</m:t>
          </m:r>
        </m:oMath>
      </m:oMathPara>
      <w:bookmarkEnd w:id="19"/>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20</w:t>
      </w:r>
      <w:r>
        <w:rPr>
          <w:rFonts w:ascii="SimSun" w:eastAsia="SimSun" w:hAnsi="SimSun" w:cs="SimSun"/>
          <w:kern w:val="0"/>
          <w:szCs w:val="21"/>
        </w:rPr>
        <w:t>.</w:t>
      </w:r>
      <w:bookmarkStart w:id="20" w:name="e7735103-00e8-46a3-9198-b0fab565400f"/>
      <w:r>
        <w:rPr>
          <w:rFonts w:ascii="SimSun" w:eastAsia="SimSun" w:hAnsi="SimSun" w:cs="SimSun"/>
          <w:kern w:val="0"/>
          <w:szCs w:val="21"/>
        </w:rPr>
        <w:t>如图甲所示的煎饼锅具有高温和低温两个挡位，图乙是其内部简化电路图。当处于高温挡时，煎饼锅的加热功率为</w:t>
      </w:r>
      <w:r>
        <w:rPr>
          <w:rFonts w:ascii="Times New Roman" w:eastAsia="Times New Roman" w:hAnsi="Times New Roman" w:cs="Times New Roman"/>
          <w:kern w:val="0"/>
          <w:szCs w:val="21"/>
        </w:rPr>
        <w:t>938</w:t>
      </w:r>
      <w:r>
        <w:rPr>
          <w:rFonts w:ascii="Times New Roman" w:eastAsia="Times New Roman" w:hAnsi="Times New Roman" w:cs="Times New Roman"/>
          <w:i/>
          <w:iCs/>
          <w:kern w:val="0"/>
          <w:szCs w:val="21"/>
        </w:rPr>
        <w:t>W</w:t>
      </w:r>
      <w:r>
        <w:rPr>
          <w:rFonts w:ascii="SimSun" w:eastAsia="SimSun" w:hAnsi="SimSun" w:cs="SimSun"/>
          <w:kern w:val="0"/>
          <w:szCs w:val="21"/>
        </w:rPr>
        <w:t>，则</w:t>
      </w:r>
      <m:oMathPara>
        <m:oMathParaPr>
          <m:jc m:val="left"/>
        </m:oMathParaPr>
        <m:oMath>
          <m:sSub>
            <m:e>
              <m:r>
                <m:t>R</m:t>
              </m:r>
            </m:e>
            <m:sub>
              <m:r>
                <m:t>1</m:t>
              </m:r>
            </m:sub>
          </m:sSub>
          <m:r>
            <m:t>=</m:t>
          </m:r>
        </m:oMath>
      </m:oMathPara>
      <w:r>
        <w:rPr>
          <w:rFonts w:ascii="SimSun" w:eastAsia="SimSun" w:hAnsi="SimSun" w:cs="SimSun"/>
          <w:kern w:val="0"/>
          <w:szCs w:val="21"/>
        </w:rPr>
        <w:t>______</w:t>
      </w:r>
      <m:oMathPara>
        <m:oMathParaPr>
          <m:jc m:val="left"/>
        </m:oMathParaPr>
        <m:oMath>
          <m:r>
            <m:t>Ω</m:t>
          </m:r>
        </m:oMath>
      </m:oMathPara>
      <w:r>
        <w:rPr>
          <w:rFonts w:ascii="SimSun" w:eastAsia="SimSun" w:hAnsi="SimSun" w:cs="SimSun"/>
          <w:kern w:val="0"/>
          <w:szCs w:val="21"/>
        </w:rPr>
        <w:t>；处于低温挡时，煎饼锅的工作电流为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SimSun" w:eastAsia="SimSun" w:hAnsi="SimSun" w:cs="SimSun"/>
          <w:kern w:val="0"/>
          <w:szCs w:val="21"/>
        </w:rPr>
        <w:t>，通电</w:t>
      </w:r>
      <m:oMathPara>
        <m:oMathParaPr>
          <m:jc m:val="left"/>
        </m:oMathParaPr>
        <m:oMath>
          <m:r>
            <m:t>1</m:t>
          </m:r>
          <m:r>
            <m:rPr>
              <m:sty m:val="p"/>
            </m:rPr>
            <m:t>min</m:t>
          </m:r>
        </m:oMath>
      </m:oMathPara>
      <w:r>
        <w:rPr>
          <w:rFonts w:ascii="SimSun" w:eastAsia="SimSun" w:hAnsi="SimSun" w:cs="SimSun"/>
          <w:kern w:val="0"/>
          <w:szCs w:val="21"/>
        </w:rPr>
        <w:t>产生的热量为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J</w:t>
      </w:r>
      <w:r>
        <w:rPr>
          <w:rFonts w:ascii="SimSun" w:eastAsia="SimSun" w:hAnsi="SimSun" w:cs="SimSun"/>
          <w:kern w:val="0"/>
          <w:szCs w:val="21"/>
        </w:rPr>
        <w:t>。</w:t>
      </w:r>
      <w:bookmarkEnd w:id="20"/>
    </w:p>
    <w:tbl>
      <w:tblPr>
        <w:tblW w:w="0" w:type="auto"/>
        <w:jc w:val="center"/>
        <w:tblCellMar>
          <w:left w:w="108" w:type="dxa"/>
          <w:right w:w="108" w:type="dxa"/>
        </w:tblCellMar>
      </w:tblPr>
      <w:tblGrid>
        <w:gridCol w:w="4740"/>
      </w:tblGrid>
      <w:tr>
        <w:tblPrEx>
          <w:tblW w:w="0" w:type="auto"/>
          <w:jc w:val="center"/>
          <w:tblCellMar>
            <w:left w:w="108" w:type="dxa"/>
            <w:right w:w="108" w:type="dxa"/>
          </w:tblCellMar>
        </w:tblPrEx>
        <w:trPr>
          <w:cantSplit/>
          <w:trHeight w:val="2775"/>
          <w:jc w:val="center"/>
        </w:trPr>
        <w:tc>
          <w:tcPr>
            <w:tcW w:w="4740" w:type="dxa"/>
          </w:tcPr>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3009900" cy="1762125"/>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3009900" cy="1762125"/>
                          </a:xfrm>
                          <a:prstGeom prst="rect">
                            <a:avLst/>
                          </a:prstGeom>
                          <a:noFill/>
                          <a:ln>
                            <a:noFill/>
                          </a:ln>
                        </pic:spPr>
                      </pic:pic>
                    </a:graphicData>
                  </a:graphic>
                </wp:anchor>
              </w:drawing>
            </w:r>
          </w:p>
        </w:tc>
      </w:tr>
    </w:tbl>
    <w:p w:rsidR="00BC4DC9">
      <w:pPr>
        <w:numPr>
          <w:ilvl w:val="0"/>
          <w:numId w:val="0"/>
        </w:numPr>
        <w:shd w:val="clear" w:color="auto" w:fill="auto"/>
        <w:spacing w:line="360" w:lineRule="auto"/>
        <w:ind w:left="0"/>
        <w:jc w:val="left"/>
      </w:pPr>
      <w:r>
        <w:rPr>
          <w:rFonts w:ascii="SimHei" w:eastAsia="SimHei" w:hAnsi="SimHei" w:cs="SimHei"/>
          <w:b w:val="0"/>
          <w:sz w:val="21"/>
        </w:rPr>
        <w:t>三、作图题：本大题共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4</w:t>
      </w:r>
      <w:r>
        <w:rPr>
          <w:rFonts w:ascii="SimHei" w:eastAsia="SimHei" w:hAnsi="SimHei" w:cs="SimHei"/>
          <w:b w:val="0"/>
          <w:sz w:val="21"/>
        </w:rPr>
        <w:t>分。</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21</w:t>
      </w:r>
      <w:r>
        <w:rPr>
          <w:rFonts w:ascii="SimSun" w:eastAsia="SimSun" w:hAnsi="SimSun" w:cs="SimSun"/>
          <w:kern w:val="0"/>
          <w:szCs w:val="21"/>
        </w:rPr>
        <w:t>.</w:t>
      </w:r>
      <w:bookmarkStart w:id="21" w:name="62488307-9a3b-4ca1-89f5-095382a4f47f"/>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228725" cy="131445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228725" cy="1314450"/>
                    </a:xfrm>
                    <a:prstGeom prst="rect">
                      <a:avLst/>
                    </a:prstGeom>
                    <a:noFill/>
                    <a:ln>
                      <a:noFill/>
                    </a:ln>
                  </pic:spPr>
                </pic:pic>
              </a:graphicData>
            </a:graphic>
          </wp:anchor>
        </w:drawing>
      </w:r>
      <w:r>
        <w:rPr>
          <w:rFonts w:ascii="SimSun" w:eastAsia="SimSun" w:hAnsi="SimSun" w:cs="SimSun"/>
          <w:kern w:val="0"/>
          <w:szCs w:val="21"/>
        </w:rPr>
        <w:t>冰壶比赛中，推出去的冰壶最终会慢慢停下来。如图是正在水平向右运动的冰壶，请画出此时冰壶的受力示意图。</w:t>
      </w:r>
      <w:bookmarkEnd w:id="21"/>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22</w:t>
      </w:r>
      <w:r>
        <w:rPr>
          <w:rFonts w:ascii="SimSun" w:eastAsia="SimSun" w:hAnsi="SimSun" w:cs="SimSun"/>
          <w:kern w:val="0"/>
          <w:szCs w:val="21"/>
        </w:rPr>
        <w:t>.</w:t>
      </w:r>
      <w:bookmarkStart w:id="22" w:name="e475e430-50fa-4484-8f01-588c6913648c"/>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419225" cy="120015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1419225" cy="1200150"/>
                    </a:xfrm>
                    <a:prstGeom prst="rect">
                      <a:avLst/>
                    </a:prstGeom>
                    <a:noFill/>
                    <a:ln>
                      <a:noFill/>
                    </a:ln>
                  </pic:spPr>
                </pic:pic>
              </a:graphicData>
            </a:graphic>
          </wp:anchor>
        </w:drawing>
      </w:r>
      <w:r>
        <w:rPr>
          <w:rFonts w:ascii="SimSun" w:eastAsia="SimSun" w:hAnsi="SimSun" w:cs="SimSun"/>
          <w:kern w:val="0"/>
          <w:szCs w:val="21"/>
        </w:rPr>
        <w:t>如图是古代劳动人民用桔槔汲水的简化图，请画出杠杆上</w:t>
      </w:r>
      <w:r>
        <w:rPr>
          <w:rFonts w:ascii="Times New Roman" w:eastAsia="Times New Roman" w:hAnsi="Times New Roman" w:cs="Times New Roman"/>
          <w:i/>
          <w:iCs/>
          <w:kern w:val="0"/>
          <w:szCs w:val="21"/>
        </w:rPr>
        <w:t>A</w:t>
      </w:r>
      <w:r>
        <w:rPr>
          <w:rFonts w:ascii="SimSun" w:eastAsia="SimSun" w:hAnsi="SimSun" w:cs="SimSun"/>
          <w:kern w:val="0"/>
          <w:szCs w:val="21"/>
        </w:rPr>
        <w:t>点受到的拉力</w:t>
      </w:r>
      <m:oMathPara>
        <m:oMathParaPr>
          <m:jc m:val="left"/>
        </m:oMathParaPr>
        <m:oMath>
          <m:sSub>
            <m:e>
              <m:r>
                <m:t>F</m:t>
              </m:r>
            </m:e>
            <m:sub>
              <m:r>
                <m:t>1</m:t>
              </m:r>
            </m:sub>
          </m:sSub>
        </m:oMath>
      </m:oMathPara>
      <w:r>
        <w:rPr>
          <w:rFonts w:ascii="SimSun" w:eastAsia="SimSun" w:hAnsi="SimSun" w:cs="SimSun"/>
          <w:kern w:val="0"/>
          <w:szCs w:val="21"/>
        </w:rPr>
        <w:t>及其力臂</w:t>
      </w:r>
      <m:oMathPara>
        <m:oMathParaPr>
          <m:jc m:val="left"/>
        </m:oMathParaPr>
        <m:oMath>
          <m:sSub>
            <m:e>
              <m:r>
                <m:t>l</m:t>
              </m:r>
            </m:e>
            <m:sub>
              <m:r>
                <m:t>1</m:t>
              </m:r>
            </m:sub>
          </m:sSub>
        </m:oMath>
      </m:oMathPara>
      <w:r>
        <w:rPr>
          <w:rFonts w:ascii="SimSun" w:eastAsia="SimSun" w:hAnsi="SimSun" w:cs="SimSun"/>
          <w:kern w:val="0"/>
          <w:szCs w:val="21"/>
        </w:rPr>
        <w:t>。</w:t>
      </w:r>
      <w:bookmarkEnd w:id="22"/>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r>
        <w:rPr>
          <w:rFonts w:ascii="SimHei" w:eastAsia="SimHei" w:hAnsi="SimHei" w:cs="SimHei"/>
          <w:b w:val="0"/>
          <w:sz w:val="21"/>
        </w:rPr>
        <w:t>四、实验探究题：本大题共</w:t>
      </w:r>
      <w:r>
        <w:rPr>
          <w:rFonts w:ascii="Times New Roman" w:eastAsia="Times New Roman" w:hAnsi="Times New Roman" w:cs="Times New Roman"/>
          <w:b/>
          <w:sz w:val="21"/>
        </w:rPr>
        <w:t>5</w:t>
      </w:r>
      <w:r>
        <w:rPr>
          <w:rFonts w:ascii="SimHei" w:eastAsia="SimHei" w:hAnsi="SimHei" w:cs="SimHei"/>
          <w:b w:val="0"/>
          <w:sz w:val="21"/>
        </w:rPr>
        <w:t>小题，共</w:t>
      </w:r>
      <w:r>
        <w:rPr>
          <w:rFonts w:ascii="Times New Roman" w:eastAsia="Times New Roman" w:hAnsi="Times New Roman" w:cs="Times New Roman"/>
          <w:b/>
          <w:sz w:val="21"/>
        </w:rPr>
        <w:t>30</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23</w:t>
      </w:r>
      <w:r>
        <w:rPr>
          <w:rFonts w:ascii="SimSun" w:eastAsia="SimSun" w:hAnsi="SimSun" w:cs="SimSun"/>
          <w:kern w:val="0"/>
          <w:szCs w:val="21"/>
        </w:rPr>
        <w:t>.</w:t>
      </w:r>
      <w:bookmarkStart w:id="23" w:name="1ef33a02-90ad-4fa1-9f87-d466858df6ee"/>
      <w:r>
        <w:rPr>
          <w:rFonts w:ascii="SimSun" w:eastAsia="SimSun" w:hAnsi="SimSun" w:cs="SimSun"/>
          <w:kern w:val="0"/>
          <w:szCs w:val="21"/>
        </w:rPr>
        <w:t>如图所示是“研究影响滑动摩擦力大小因素”的实验装置。</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6000750" cy="9715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6000750" cy="97155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如图甲、乙、丙所示三种情况下，木板和毛巾保持不动，物块在弹簧测力计拉力作用下均做匀速直线运动。则物块所受滑动摩擦力的大小</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填“大于”“等于”或“小于”</w:t>
      </w:r>
      <m:oMathPara>
        <m:oMathParaPr>
          <m:jc m:val="left"/>
        </m:oMathParaPr>
        <m:oMath>
          <m:r>
            <m:t>)</m:t>
          </m:r>
        </m:oMath>
      </m:oMathPara>
      <w:r>
        <w:rPr>
          <w:rFonts w:ascii="SimSun" w:eastAsia="SimSun" w:hAnsi="SimSun" w:cs="SimSun"/>
          <w:kern w:val="0"/>
          <w:szCs w:val="21"/>
        </w:rPr>
        <w:t>弹簧测力计的示数；</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比较甲、乙实验，是为了研究滑动摩擦力大小与</w:t>
      </w:r>
      <w:r>
        <w:rPr>
          <w:rFonts w:ascii="SimSun" w:eastAsia="SimSun" w:hAnsi="SimSun" w:cs="SimSun"/>
          <w:kern w:val="0"/>
          <w:szCs w:val="21"/>
        </w:rPr>
        <w:t>______</w:t>
      </w:r>
      <w:r>
        <w:rPr>
          <w:rFonts w:ascii="SimSun" w:eastAsia="SimSun" w:hAnsi="SimSun" w:cs="SimSun"/>
          <w:kern w:val="0"/>
          <w:szCs w:val="21"/>
        </w:rPr>
        <w:t>的关系；比较乙、丙实验是为了研究滑动摩擦力大小与</w:t>
      </w:r>
      <w:r>
        <w:rPr>
          <w:rFonts w:ascii="SimSun" w:eastAsia="SimSun" w:hAnsi="SimSun" w:cs="SimSun"/>
          <w:kern w:val="0"/>
          <w:szCs w:val="21"/>
        </w:rPr>
        <w:t>______</w:t>
      </w:r>
      <w:r>
        <w:rPr>
          <w:rFonts w:ascii="SimSun" w:eastAsia="SimSun" w:hAnsi="SimSun" w:cs="SimSun"/>
          <w:kern w:val="0"/>
          <w:szCs w:val="21"/>
        </w:rPr>
        <w:t>的关系</w:t>
      </w:r>
      <m:oMathPara>
        <m:oMathParaPr>
          <m:jc m:val="left"/>
        </m:oMathParaPr>
        <m:oMath>
          <m:r>
            <m:t>(</m:t>
          </m:r>
        </m:oMath>
      </m:oMathPara>
      <w:r>
        <w:rPr>
          <w:rFonts w:ascii="SimSun" w:eastAsia="SimSun" w:hAnsi="SimSun" w:cs="SimSun"/>
          <w:kern w:val="0"/>
          <w:szCs w:val="21"/>
        </w:rPr>
        <w:t>均选填“压力”或“接触面的粗糙程度”</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小萌同学对实验装置进行改进，如图丁所示，用力拉动长木板向左运动，物块保持静止时弹簧测力计的示数</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填“大于”“等于”或“小于”</w:t>
      </w:r>
      <m:oMathPara>
        <m:oMathParaPr>
          <m:jc m:val="left"/>
        </m:oMathParaPr>
        <m:oMath>
          <m:r>
            <m:t>)</m:t>
          </m:r>
        </m:oMath>
      </m:oMathPara>
      <w:r>
        <w:rPr>
          <w:rFonts w:ascii="SimSun" w:eastAsia="SimSun" w:hAnsi="SimSun" w:cs="SimSun"/>
          <w:kern w:val="0"/>
          <w:szCs w:val="21"/>
        </w:rPr>
        <w:t>物块所受滑动摩擦力的大小。改进后的实验中小萌同学</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填“需要”或“不需要”</w:t>
      </w:r>
      <m:oMathPara>
        <m:oMathParaPr>
          <m:jc m:val="left"/>
        </m:oMathParaPr>
        <m:oMath>
          <m:r>
            <m:t>)</m:t>
          </m:r>
        </m:oMath>
      </m:oMathPara>
      <w:r>
        <w:rPr>
          <w:rFonts w:ascii="SimSun" w:eastAsia="SimSun" w:hAnsi="SimSun" w:cs="SimSun"/>
          <w:kern w:val="0"/>
          <w:szCs w:val="21"/>
        </w:rPr>
        <w:t>匀速拉动长木板。</w:t>
      </w:r>
      <w:bookmarkEnd w:id="23"/>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24</w:t>
      </w:r>
      <w:r>
        <w:rPr>
          <w:rFonts w:ascii="SimSun" w:eastAsia="SimSun" w:hAnsi="SimSun" w:cs="SimSun"/>
          <w:kern w:val="0"/>
          <w:szCs w:val="21"/>
        </w:rPr>
        <w:t>.</w:t>
      </w:r>
      <w:bookmarkStart w:id="24" w:name="cba53452-b509-42ba-837f-1d05cbdabe54"/>
      <w:r>
        <w:rPr>
          <w:rFonts w:ascii="SimSun" w:eastAsia="SimSun" w:hAnsi="SimSun" w:cs="SimSun"/>
          <w:kern w:val="0"/>
          <w:szCs w:val="21"/>
        </w:rPr>
        <w:t>探究凸透镜成像的规律。</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4857750" cy="12954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4857750" cy="12954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w:r>
        <w:rPr>
          <w:rFonts w:ascii="SimSun" w:eastAsia="SimSun" w:hAnsi="SimSun" w:cs="SimSun"/>
          <w:kern w:val="0"/>
          <w:szCs w:val="21"/>
        </w:rPr>
        <w:t>第一步：测量凸透镜焦距。</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让太阳光依次通过多个带孔的挡板，得到平行光后照射到凸透镜上，如图甲所示。若想找到透镜焦点，应</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选填“顺时针”“逆时针”</w:t>
      </w:r>
      <m:oMathPara>
        <m:oMathParaPr>
          <m:jc m:val="left"/>
        </m:oMathParaPr>
        <m:oMath>
          <m:r>
            <m:t>)</m:t>
          </m:r>
        </m:oMath>
      </m:oMathPara>
      <w:r>
        <w:rPr>
          <w:rFonts w:ascii="SimSun" w:eastAsia="SimSun" w:hAnsi="SimSun" w:cs="SimSun"/>
          <w:kern w:val="0"/>
          <w:szCs w:val="21"/>
        </w:rPr>
        <w:t>旋转透镜。找到焦点的位置后，测出透镜的焦距为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第二步：探究成像规律。</w:t>
      </w:r>
      <w:r>
        <w:rPr>
          <w:rFonts w:ascii="SimSun" w:eastAsia="SimSun" w:hAnsi="SimSun" w:cs="SimSun"/>
          <w:kern w:val="0"/>
          <w:szCs w:val="21"/>
        </w:rPr>
        <w:br/>
      </w:r>
      <w:r>
        <w:rPr>
          <w:rFonts w:ascii="SimSun" w:eastAsia="SimSun" w:hAnsi="SimSun" w:cs="SimSun"/>
          <w:kern w:val="0"/>
          <w:szCs w:val="21"/>
        </w:rPr>
        <w:t>正确安装并调节实验器材，实验过程中凸透镜始终处于</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cm</w:t>
      </w:r>
      <w:r>
        <w:rPr>
          <w:rFonts w:ascii="SimSun" w:eastAsia="SimSun" w:hAnsi="SimSun" w:cs="SimSun"/>
          <w:kern w:val="0"/>
          <w:szCs w:val="21"/>
        </w:rPr>
        <w:t>刻度处。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图乙中光屏上</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选填“能”“不能”</w:t>
      </w:r>
      <m:oMathPara>
        <m:oMathParaPr>
          <m:jc m:val="left"/>
        </m:oMathParaPr>
        <m:oMath>
          <m:r>
            <m:t>)</m:t>
          </m:r>
        </m:oMath>
      </m:oMathPara>
      <w:r>
        <w:rPr>
          <w:rFonts w:ascii="SimSun" w:eastAsia="SimSun" w:hAnsi="SimSun" w:cs="SimSun"/>
          <w:kern w:val="0"/>
          <w:szCs w:val="21"/>
        </w:rPr>
        <w:t>承接到清晰的像。</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将蜡烛移至</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SimSun" w:eastAsia="SimSun" w:hAnsi="SimSun" w:cs="SimSun"/>
          <w:kern w:val="0"/>
          <w:szCs w:val="21"/>
        </w:rPr>
        <w:t>刻度处，若想在光屏上承接到清晰的像，光屏应向</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选填“左”“右”</w:t>
      </w:r>
      <m:oMathPara>
        <m:oMathParaPr>
          <m:jc m:val="left"/>
        </m:oMathParaPr>
        <m:oMath>
          <m:r>
            <m:t>)</m:t>
          </m:r>
        </m:oMath>
      </m:oMathPara>
      <w:r>
        <w:rPr>
          <w:rFonts w:ascii="SimSun" w:eastAsia="SimSun" w:hAnsi="SimSun" w:cs="SimSun"/>
          <w:kern w:val="0"/>
          <w:szCs w:val="21"/>
        </w:rPr>
        <w:t>移动，请写出生活中利用该成像特点的一个实例</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当光屏上成清晰的像时，若用遮光板遮住透镜上半部分，像如何变化？</w:t>
      </w:r>
      <w:r>
        <w:rPr>
          <w:rFonts w:ascii="SimSun" w:eastAsia="SimSun" w:hAnsi="SimSun" w:cs="SimSun"/>
          <w:kern w:val="0"/>
          <w:szCs w:val="21"/>
        </w:rPr>
        <w:t>______</w:t>
      </w:r>
      <w:r>
        <w:rPr>
          <w:rFonts w:ascii="SimSun" w:eastAsia="SimSun" w:hAnsi="SimSun" w:cs="SimSun"/>
          <w:kern w:val="0"/>
          <w:szCs w:val="21"/>
        </w:rPr>
        <w:t>。</w:t>
      </w:r>
      <w:bookmarkEnd w:id="24"/>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25</w:t>
      </w:r>
      <w:r>
        <w:rPr>
          <w:rFonts w:ascii="SimSun" w:eastAsia="SimSun" w:hAnsi="SimSun" w:cs="SimSun"/>
          <w:kern w:val="0"/>
          <w:szCs w:val="21"/>
        </w:rPr>
        <w:t>.</w:t>
      </w:r>
      <w:bookmarkStart w:id="25" w:name="53e0fbcd-e3a6-4ee4-9413-580d8c281af9"/>
      <w:r>
        <w:rPr>
          <w:rFonts w:ascii="SimSun" w:eastAsia="SimSun" w:hAnsi="SimSun" w:cs="SimSun"/>
          <w:kern w:val="0"/>
          <w:szCs w:val="21"/>
        </w:rPr>
        <w:t>在某届泸州市青少年科技创新大赛中，小明制作的“杆秤液体密度计”如图甲所示，选取了一根质量不计的硬质轻杆，</w:t>
      </w:r>
      <w:r>
        <w:rPr>
          <w:rFonts w:ascii="Times New Roman" w:eastAsia="Times New Roman" w:hAnsi="Times New Roman" w:cs="Times New Roman"/>
          <w:i/>
          <w:iCs/>
          <w:kern w:val="0"/>
          <w:szCs w:val="21"/>
        </w:rPr>
        <w:t>P</w:t>
      </w:r>
      <w:r>
        <w:rPr>
          <w:rFonts w:ascii="SimSun" w:eastAsia="SimSun" w:hAnsi="SimSun" w:cs="SimSun"/>
          <w:kern w:val="0"/>
          <w:szCs w:val="21"/>
        </w:rPr>
        <w:t>为提挂点，</w:t>
      </w:r>
      <w:r>
        <w:rPr>
          <w:rFonts w:ascii="Times New Roman" w:eastAsia="Times New Roman" w:hAnsi="Times New Roman" w:cs="Times New Roman"/>
          <w:i/>
          <w:iCs/>
          <w:kern w:val="0"/>
          <w:szCs w:val="21"/>
        </w:rPr>
        <w:t>P</w:t>
      </w:r>
      <w:r>
        <w:rPr>
          <w:rFonts w:ascii="SimSun" w:eastAsia="SimSun" w:hAnsi="SimSun" w:cs="SimSun"/>
          <w:kern w:val="0"/>
          <w:szCs w:val="21"/>
        </w:rPr>
        <w:t>点的左侧端点</w:t>
      </w:r>
      <w:r>
        <w:rPr>
          <w:rFonts w:ascii="Times New Roman" w:eastAsia="Times New Roman" w:hAnsi="Times New Roman" w:cs="Times New Roman"/>
          <w:i/>
          <w:iCs/>
          <w:kern w:val="0"/>
          <w:szCs w:val="21"/>
        </w:rPr>
        <w:t>A</w:t>
      </w:r>
      <w:r>
        <w:rPr>
          <w:rFonts w:ascii="SimSun" w:eastAsia="SimSun" w:hAnsi="SimSun" w:cs="SimSun"/>
          <w:kern w:val="0"/>
          <w:szCs w:val="21"/>
        </w:rPr>
        <w:t>处悬挂透明塑料杯，右侧悬挂秤砣，不计细线质量。将相同体积不同密度的待测液体加入杯中，根据杠杆平衡条件可知，杠杆平衡时，秤砣悬挂点到</w:t>
      </w:r>
      <w:r>
        <w:rPr>
          <w:rFonts w:ascii="Times New Roman" w:eastAsia="Times New Roman" w:hAnsi="Times New Roman" w:cs="Times New Roman"/>
          <w:i/>
          <w:iCs/>
          <w:kern w:val="0"/>
          <w:szCs w:val="21"/>
        </w:rPr>
        <w:t>P</w:t>
      </w:r>
      <w:r>
        <w:rPr>
          <w:rFonts w:ascii="SimSun" w:eastAsia="SimSun" w:hAnsi="SimSun" w:cs="SimSun"/>
          <w:kern w:val="0"/>
          <w:szCs w:val="21"/>
        </w:rPr>
        <w:t>点的距离与待测液体的密度成一次函数关系，即可在杠杆上均匀标出刻度线来测量液体密度。其制作与测量过程中进行了如下操作：</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5772150" cy="14097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5772150" cy="14097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距离左端点</w:t>
      </w:r>
      <w:r>
        <w:rPr>
          <w:rFonts w:ascii="Times New Roman" w:eastAsia="Times New Roman" w:hAnsi="Times New Roman" w:cs="Times New Roman"/>
          <w:i/>
          <w:iCs/>
          <w:kern w:val="0"/>
          <w:szCs w:val="21"/>
        </w:rPr>
        <w:t>A</w:t>
      </w:r>
      <w:r>
        <w:rPr>
          <w:rFonts w:ascii="SimSun" w:eastAsia="SimSun" w:hAnsi="SimSun" w:cs="SimSun"/>
          <w:kern w:val="0"/>
          <w:szCs w:val="21"/>
        </w:rPr>
        <w:t>处</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SimSun" w:eastAsia="SimSun" w:hAnsi="SimSun" w:cs="SimSun"/>
          <w:kern w:val="0"/>
          <w:szCs w:val="21"/>
        </w:rPr>
        <w:t>的位置制作提挂点</w:t>
      </w:r>
      <w:r>
        <w:rPr>
          <w:rFonts w:ascii="Times New Roman" w:eastAsia="Times New Roman" w:hAnsi="Times New Roman" w:cs="Times New Roman"/>
          <w:i/>
          <w:iCs/>
          <w:kern w:val="0"/>
          <w:szCs w:val="21"/>
        </w:rPr>
        <w:t>P</w:t>
      </w:r>
      <w:r>
        <w:rPr>
          <w:rFonts w:ascii="SimSun" w:eastAsia="SimSun" w:hAnsi="SimSun" w:cs="SimSun"/>
          <w:kern w:val="0"/>
          <w:szCs w:val="21"/>
        </w:rPr>
        <w:t>；用天平称得空塑料杯质量如图乙所示，则空塑料杯质量为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g</w:t>
      </w:r>
      <w:r>
        <w:rPr>
          <w:rFonts w:ascii="SimSun" w:eastAsia="SimSun" w:hAnsi="SimSun" w:cs="SimSun"/>
          <w:kern w:val="0"/>
          <w:szCs w:val="21"/>
        </w:rPr>
        <w:t>；右侧秤砣采用</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g</w:t>
      </w:r>
      <w:r>
        <w:rPr>
          <w:rFonts w:ascii="SimSun" w:eastAsia="SimSun" w:hAnsi="SimSun" w:cs="SimSun"/>
          <w:kern w:val="0"/>
          <w:szCs w:val="21"/>
        </w:rPr>
        <w:t>钩码拴上细线制成；</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将空塑料杯悬挂在</w:t>
      </w:r>
      <w:r>
        <w:rPr>
          <w:rFonts w:ascii="Times New Roman" w:eastAsia="Times New Roman" w:hAnsi="Times New Roman" w:cs="Times New Roman"/>
          <w:i/>
          <w:iCs/>
          <w:kern w:val="0"/>
          <w:szCs w:val="21"/>
        </w:rPr>
        <w:t>A</w:t>
      </w:r>
      <w:r>
        <w:rPr>
          <w:rFonts w:ascii="SimSun" w:eastAsia="SimSun" w:hAnsi="SimSun" w:cs="SimSun"/>
          <w:kern w:val="0"/>
          <w:szCs w:val="21"/>
        </w:rPr>
        <w:t>点，调节右侧秤砣细线位置，使杠杆在水平位置平衡，此时细线位置处标记为“</w:t>
      </w:r>
      <m:oMathPara>
        <m:oMathParaPr>
          <m:jc m:val="left"/>
        </m:oMathParaPr>
        <m:oMath>
          <m:r>
            <m:t>0</m:t>
          </m:r>
          <m:r>
            <m:t>g</m:t>
          </m:r>
          <m:r>
            <m:t>/</m:t>
          </m:r>
          <m:r>
            <m:t>c</m:t>
          </m:r>
          <m:sSup>
            <m:e>
              <m:r>
                <m:t>m</m:t>
              </m:r>
            </m:e>
            <m:sup>
              <m:r>
                <m:t>3</m:t>
              </m:r>
            </m:sup>
          </m:sSup>
        </m:oMath>
      </m:oMathPara>
      <w:r>
        <w:rPr>
          <w:rFonts w:ascii="SimSun" w:eastAsia="SimSun" w:hAnsi="SimSun" w:cs="SimSun"/>
          <w:kern w:val="0"/>
          <w:szCs w:val="21"/>
        </w:rPr>
        <w:t>”，此刻度线到提挂点</w:t>
      </w:r>
      <w:r>
        <w:rPr>
          <w:rFonts w:ascii="Times New Roman" w:eastAsia="Times New Roman" w:hAnsi="Times New Roman" w:cs="Times New Roman"/>
          <w:i/>
          <w:iCs/>
          <w:kern w:val="0"/>
          <w:szCs w:val="21"/>
        </w:rPr>
        <w:t>P</w:t>
      </w:r>
      <w:r>
        <w:rPr>
          <w:rFonts w:ascii="SimSun" w:eastAsia="SimSun" w:hAnsi="SimSun" w:cs="SimSun"/>
          <w:kern w:val="0"/>
          <w:szCs w:val="21"/>
        </w:rPr>
        <w:t>距离为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cm</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将</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mL</w:t>
      </w:r>
      <w:r>
        <w:rPr>
          <w:rFonts w:ascii="SimSun" w:eastAsia="SimSun" w:hAnsi="SimSun" w:cs="SimSun"/>
          <w:kern w:val="0"/>
          <w:szCs w:val="21"/>
        </w:rPr>
        <w:t>密度为</w:t>
      </w:r>
      <m:oMathPara>
        <m:oMathParaPr>
          <m:jc m:val="left"/>
        </m:oMathParaPr>
        <m:oMath>
          <m:r>
            <m:t>1</m:t>
          </m:r>
          <m:r>
            <m:t>g</m:t>
          </m:r>
          <m:r>
            <m:t>/</m:t>
          </m:r>
          <m:r>
            <m:t>c</m:t>
          </m:r>
          <m:sSup>
            <m:e>
              <m:r>
                <m:t>m</m:t>
              </m:r>
            </m:e>
            <m:sup>
              <m:r>
                <m:t>3</m:t>
              </m:r>
            </m:sup>
          </m:sSup>
        </m:oMath>
      </m:oMathPara>
      <w:r>
        <w:rPr>
          <w:rFonts w:ascii="SimSun" w:eastAsia="SimSun" w:hAnsi="SimSun" w:cs="SimSun"/>
          <w:kern w:val="0"/>
          <w:szCs w:val="21"/>
        </w:rPr>
        <w:t>的水倒入塑料杯中，在液面处作标记，调节秤砣细线位置使杠杆再次在水平位置平衡，并在此时秤砣细线位置处标记为“</w:t>
      </w:r>
      <w:r>
        <w:rPr>
          <w:rFonts w:ascii="Times New Roman" w:eastAsia="Times New Roman" w:hAnsi="Times New Roman" w:cs="Times New Roman"/>
          <w:kern w:val="0"/>
          <w:szCs w:val="21"/>
        </w:rPr>
        <w:t>1</w:t>
      </w:r>
      <w:r>
        <w:rPr>
          <w:rFonts w:ascii="SimSun" w:eastAsia="SimSun" w:hAnsi="SimSun" w:cs="SimSun"/>
          <w:kern w:val="0"/>
          <w:szCs w:val="21"/>
        </w:rPr>
        <w:t>”，此刻度线到提挂点</w:t>
      </w:r>
      <w:r>
        <w:rPr>
          <w:rFonts w:ascii="Times New Roman" w:eastAsia="Times New Roman" w:hAnsi="Times New Roman" w:cs="Times New Roman"/>
          <w:i/>
          <w:iCs/>
          <w:kern w:val="0"/>
          <w:szCs w:val="21"/>
        </w:rPr>
        <w:t>P</w:t>
      </w:r>
      <w:r>
        <w:rPr>
          <w:rFonts w:ascii="SimSun" w:eastAsia="SimSun" w:hAnsi="SimSun" w:cs="SimSun"/>
          <w:kern w:val="0"/>
          <w:szCs w:val="21"/>
        </w:rPr>
        <w:t>的距离为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cm</w:t>
      </w:r>
      <w:r>
        <w:rPr>
          <w:rFonts w:ascii="SimSun" w:eastAsia="SimSun" w:hAnsi="SimSun" w:cs="SimSun"/>
          <w:kern w:val="0"/>
          <w:szCs w:val="21"/>
        </w:rPr>
        <w:t>；将“</w:t>
      </w:r>
      <w:r>
        <w:rPr>
          <w:rFonts w:ascii="Times New Roman" w:eastAsia="Times New Roman" w:hAnsi="Times New Roman" w:cs="Times New Roman"/>
          <w:kern w:val="0"/>
          <w:szCs w:val="21"/>
        </w:rPr>
        <w:t>0</w:t>
      </w:r>
      <w:r>
        <w:rPr>
          <w:rFonts w:ascii="SimSun" w:eastAsia="SimSun" w:hAnsi="SimSun" w:cs="SimSun"/>
          <w:kern w:val="0"/>
          <w:szCs w:val="21"/>
        </w:rPr>
        <w:t>”到“</w:t>
      </w:r>
      <w:r>
        <w:rPr>
          <w:rFonts w:ascii="Times New Roman" w:eastAsia="Times New Roman" w:hAnsi="Times New Roman" w:cs="Times New Roman"/>
          <w:kern w:val="0"/>
          <w:szCs w:val="21"/>
        </w:rPr>
        <w:t>1</w:t>
      </w:r>
      <w:r>
        <w:rPr>
          <w:rFonts w:ascii="SimSun" w:eastAsia="SimSun" w:hAnsi="SimSun" w:cs="SimSun"/>
          <w:kern w:val="0"/>
          <w:szCs w:val="21"/>
        </w:rPr>
        <w:t>”刻度线之间均分</w:t>
      </w:r>
      <w:r>
        <w:rPr>
          <w:rFonts w:ascii="Times New Roman" w:eastAsia="Times New Roman" w:hAnsi="Times New Roman" w:cs="Times New Roman"/>
          <w:kern w:val="0"/>
          <w:szCs w:val="21"/>
        </w:rPr>
        <w:t>10</w:t>
      </w:r>
      <w:r>
        <w:rPr>
          <w:rFonts w:ascii="SimSun" w:eastAsia="SimSun" w:hAnsi="SimSun" w:cs="SimSun"/>
          <w:kern w:val="0"/>
          <w:szCs w:val="21"/>
        </w:rPr>
        <w:t>等份，则该密度计的分度值为</w:t>
      </w:r>
      <w:r>
        <w:rPr>
          <w:rFonts w:ascii="SimSun" w:eastAsia="SimSun" w:hAnsi="SimSun" w:cs="SimSun"/>
          <w:kern w:val="0"/>
          <w:szCs w:val="21"/>
        </w:rPr>
        <w:t>______</w:t>
      </w:r>
      <m:oMathPara>
        <m:oMathParaPr>
          <m:jc m:val="left"/>
        </m:oMathParaPr>
        <m:oMath>
          <m:r>
            <m:t>g</m:t>
          </m:r>
          <m:r>
            <m:t>/</m:t>
          </m:r>
          <m:r>
            <m:t>c</m:t>
          </m:r>
          <m:sSup>
            <m:e>
              <m:r>
                <m:t>m</m:t>
              </m:r>
            </m:e>
            <m:sup>
              <m:r>
                <m:t>3</m:t>
              </m:r>
            </m:sup>
          </m:sSup>
        </m:oMath>
      </m:oMathPara>
      <w:r>
        <w:rPr>
          <w:rFonts w:ascii="SimSun" w:eastAsia="SimSun" w:hAnsi="SimSun" w:cs="SimSun"/>
          <w:kern w:val="0"/>
          <w:szCs w:val="21"/>
        </w:rPr>
        <w:t>；按该分度值在杠杆上均匀画出刻度线，即杆秤密度计制作完成；</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用制作好的密度计测量某一液体密度时，将</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mL</w:t>
      </w:r>
      <w:r>
        <w:rPr>
          <w:rFonts w:ascii="SimSun" w:eastAsia="SimSun" w:hAnsi="SimSun" w:cs="SimSun"/>
          <w:kern w:val="0"/>
          <w:szCs w:val="21"/>
        </w:rPr>
        <w:t>的液体倒入空塑料杯中，秤砣细线位置如图丙所示，则待测液体密度为</w:t>
      </w:r>
      <w:r>
        <w:rPr>
          <w:rFonts w:ascii="SimSun" w:eastAsia="SimSun" w:hAnsi="SimSun" w:cs="SimSun"/>
          <w:kern w:val="0"/>
          <w:szCs w:val="21"/>
        </w:rPr>
        <w:t>______</w:t>
      </w:r>
      <m:oMathPara>
        <m:oMathParaPr>
          <m:jc m:val="left"/>
        </m:oMathParaPr>
        <m:oMath>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制作好的密度计不仅能够测出液体的密度，还可以测算某些固体的密度。某次测量时，小明将石块放入空塑料杯中，杠杆平衡时，秤砣细线在“</w:t>
      </w:r>
      <m:oMathPara>
        <m:oMathParaPr>
          <m:jc m:val="left"/>
        </m:oMathParaPr>
        <m:oMath>
          <m:r>
            <m:t>0.5</m:t>
          </m:r>
        </m:oMath>
      </m:oMathPara>
      <w:r>
        <w:rPr>
          <w:rFonts w:ascii="SimSun" w:eastAsia="SimSun" w:hAnsi="SimSun" w:cs="SimSun"/>
          <w:kern w:val="0"/>
          <w:szCs w:val="21"/>
        </w:rPr>
        <w:t>”刻度处，再向杯中加水至</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mL</w:t>
      </w:r>
      <w:r>
        <w:rPr>
          <w:rFonts w:ascii="SimSun" w:eastAsia="SimSun" w:hAnsi="SimSun" w:cs="SimSun"/>
          <w:kern w:val="0"/>
          <w:szCs w:val="21"/>
        </w:rPr>
        <w:t>标记处</w:t>
      </w:r>
      <m:oMathPara>
        <m:oMathParaPr>
          <m:jc m:val="left"/>
        </m:oMathParaPr>
        <m:oMath>
          <m:r>
            <m:t>(</m:t>
          </m:r>
        </m:oMath>
      </m:oMathPara>
      <w:r>
        <w:rPr>
          <w:rFonts w:ascii="SimSun" w:eastAsia="SimSun" w:hAnsi="SimSun" w:cs="SimSun"/>
          <w:kern w:val="0"/>
          <w:szCs w:val="21"/>
        </w:rPr>
        <w:t>石块浸没</w:t>
      </w:r>
      <m:oMathPara>
        <m:oMathParaPr>
          <m:jc m:val="left"/>
        </m:oMathParaPr>
        <m:oMath>
          <m:r>
            <m:t>)</m:t>
          </m:r>
        </m:oMath>
      </m:oMathPara>
      <w:r>
        <w:rPr>
          <w:rFonts w:ascii="SimSun" w:eastAsia="SimSun" w:hAnsi="SimSun" w:cs="SimSun"/>
          <w:kern w:val="0"/>
          <w:szCs w:val="21"/>
        </w:rPr>
        <w:t>，杠杆再次平衡时，秤砣细线在“</w:t>
      </w:r>
      <m:oMathPara>
        <m:oMathParaPr>
          <m:jc m:val="left"/>
        </m:oMathParaPr>
        <m:oMath>
          <m:r>
            <m:t>1.3</m:t>
          </m:r>
        </m:oMath>
      </m:oMathPara>
      <w:r>
        <w:rPr>
          <w:rFonts w:ascii="SimSun" w:eastAsia="SimSun" w:hAnsi="SimSun" w:cs="SimSun"/>
          <w:kern w:val="0"/>
          <w:szCs w:val="21"/>
        </w:rPr>
        <w:t>”刻度处，则小石块的密度为</w:t>
      </w:r>
      <w:r>
        <w:rPr>
          <w:rFonts w:ascii="SimSun" w:eastAsia="SimSun" w:hAnsi="SimSun" w:cs="SimSun"/>
          <w:kern w:val="0"/>
          <w:szCs w:val="21"/>
        </w:rPr>
        <w:t>______</w:t>
      </w:r>
      <m:oMathPara>
        <m:oMathParaPr>
          <m:jc m:val="left"/>
        </m:oMathParaPr>
        <m:oMath>
          <m:r>
            <m:t>g</m:t>
          </m:r>
          <m:r>
            <m:t>/</m:t>
          </m:r>
          <m:r>
            <m:t>c</m:t>
          </m:r>
          <m:sSup>
            <m:e>
              <m:r>
                <m:t>m</m:t>
              </m:r>
            </m:e>
            <m:sup>
              <m:r>
                <m:t>3</m:t>
              </m:r>
            </m:sup>
          </m:sSup>
        </m:oMath>
      </m:oMathPara>
      <w:r>
        <w:rPr>
          <w:rFonts w:ascii="SimSun" w:eastAsia="SimSun" w:hAnsi="SimSun" w:cs="SimSun"/>
          <w:kern w:val="0"/>
          <w:szCs w:val="21"/>
        </w:rPr>
        <w:t>。</w:t>
      </w:r>
      <w:bookmarkEnd w:id="25"/>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26</w:t>
      </w:r>
      <w:r>
        <w:rPr>
          <w:rFonts w:ascii="SimSun" w:eastAsia="SimSun" w:hAnsi="SimSun" w:cs="SimSun"/>
          <w:kern w:val="0"/>
          <w:szCs w:val="21"/>
        </w:rPr>
        <w:t>.</w:t>
      </w:r>
      <w:bookmarkStart w:id="26" w:name="ad97d2ff-fb68-4fb4-bef9-56872f32fd63"/>
      <w:r>
        <w:rPr>
          <w:rFonts w:ascii="SimSun" w:eastAsia="SimSun" w:hAnsi="SimSun" w:cs="SimSun"/>
          <w:kern w:val="0"/>
          <w:szCs w:val="21"/>
        </w:rPr>
        <w:t>密度计是根据“浮在液面上的物体所受浮力等于物体自重的原理”制作的。某学习小组在研究与密度有关的实验时，要自制一个简单的密度计。关于密度计及相关实验，请回答下列问题：</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3343275" cy="16097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a:xfrm>
                      <a:off x="0" y="0"/>
                      <a:ext cx="3343275" cy="160972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如图甲，在一根一端封闭粗细均匀的玻璃管内放一些小铅粒使管能竖直浮于水中不动，设玻璃管的横截面积为</w:t>
      </w:r>
      <w:r>
        <w:rPr>
          <w:rFonts w:ascii="Times New Roman" w:eastAsia="Times New Roman" w:hAnsi="Times New Roman" w:cs="Times New Roman"/>
          <w:i/>
          <w:iCs/>
          <w:kern w:val="0"/>
          <w:szCs w:val="21"/>
        </w:rPr>
        <w:t>S</w:t>
      </w:r>
      <w:r>
        <w:rPr>
          <w:rFonts w:ascii="SimSun" w:eastAsia="SimSun" w:hAnsi="SimSun" w:cs="SimSun"/>
          <w:kern w:val="0"/>
          <w:szCs w:val="21"/>
        </w:rPr>
        <w:t>，管和管内铅粒总质量为</w:t>
      </w:r>
      <w:r>
        <w:rPr>
          <w:rFonts w:ascii="Times New Roman" w:eastAsia="Times New Roman" w:hAnsi="Times New Roman" w:cs="Times New Roman"/>
          <w:i/>
          <w:iCs/>
          <w:kern w:val="0"/>
          <w:szCs w:val="21"/>
        </w:rPr>
        <w:t>m</w:t>
      </w:r>
      <w:r>
        <w:rPr>
          <w:rFonts w:ascii="SimSun" w:eastAsia="SimSun" w:hAnsi="SimSun" w:cs="SimSun"/>
          <w:kern w:val="0"/>
          <w:szCs w:val="21"/>
        </w:rPr>
        <w:t>，水的密度为</w:t>
      </w:r>
      <m:oMathPara>
        <m:oMathParaPr>
          <m:jc m:val="left"/>
        </m:oMathParaPr>
        <m:oMath>
          <m:r>
            <m:t>ρ</m:t>
          </m:r>
        </m:oMath>
      </m:oMathPara>
      <w:r>
        <w:rPr>
          <w:rFonts w:ascii="SimSun" w:eastAsia="SimSun" w:hAnsi="SimSun" w:cs="SimSun"/>
          <w:kern w:val="0"/>
          <w:szCs w:val="21"/>
        </w:rPr>
        <w:t>，则玻璃管在水面以下的长度</w:t>
      </w:r>
      <m:oMathPara>
        <m:oMathParaPr>
          <m:jc m:val="left"/>
        </m:oMathParaPr>
        <m:oMath>
          <m:sSub>
            <m:e>
              <m:r>
                <m:t>h</m:t>
              </m:r>
            </m:e>
            <m:sub>
              <m:r>
                <m:t>1</m:t>
              </m:r>
            </m:sub>
          </m:sSub>
          <m:r>
            <m:t>=</m:t>
          </m:r>
        </m:oMath>
      </m:oMathPara>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用</w:t>
      </w:r>
      <w:r>
        <w:rPr>
          <w:rFonts w:ascii="Times New Roman" w:eastAsia="Times New Roman" w:hAnsi="Times New Roman" w:cs="Times New Roman"/>
          <w:i/>
          <w:iCs/>
          <w:kern w:val="0"/>
          <w:szCs w:val="21"/>
        </w:rPr>
        <w:t>S</w:t>
      </w:r>
      <w:r>
        <w:rPr>
          <w:rFonts w:ascii="SimSun" w:eastAsia="SimSun" w:hAnsi="SimSun" w:cs="SimSun"/>
          <w:kern w:val="0"/>
          <w:szCs w:val="21"/>
        </w:rPr>
        <w:t>、</w:t>
      </w:r>
      <w:r>
        <w:rPr>
          <w:rFonts w:ascii="Times New Roman" w:eastAsia="Times New Roman" w:hAnsi="Times New Roman" w:cs="Times New Roman"/>
          <w:i/>
          <w:iCs/>
          <w:kern w:val="0"/>
          <w:szCs w:val="21"/>
        </w:rPr>
        <w:t>m</w:t>
      </w:r>
      <w:r>
        <w:rPr>
          <w:rFonts w:ascii="SimSun" w:eastAsia="SimSun" w:hAnsi="SimSun" w:cs="SimSun"/>
          <w:kern w:val="0"/>
          <w:szCs w:val="21"/>
        </w:rPr>
        <w:t>、</w:t>
      </w:r>
      <m:oMathPara>
        <m:oMathParaPr>
          <m:jc m:val="left"/>
        </m:oMathParaPr>
        <m:oMath>
          <m:r>
            <m:t>ρ</m:t>
          </m:r>
        </m:oMath>
      </m:oMathPara>
      <w:r>
        <w:rPr>
          <w:rFonts w:ascii="SimSun" w:eastAsia="SimSun" w:hAnsi="SimSun" w:cs="SimSun"/>
          <w:kern w:val="0"/>
          <w:szCs w:val="21"/>
        </w:rPr>
        <w:t>表示</w:t>
      </w:r>
      <m:oMathPara>
        <m:oMathParaPr>
          <m:jc m:val="left"/>
        </m:oMathParaPr>
        <m:oMath>
          <m:r>
            <m:t>)</m:t>
          </m:r>
        </m:oMath>
      </m:oMathPara>
      <w:r>
        <w:rPr>
          <w:rFonts w:ascii="SimSun" w:eastAsia="SimSun" w:hAnsi="SimSun" w:cs="SimSun"/>
          <w:kern w:val="0"/>
          <w:szCs w:val="21"/>
        </w:rPr>
        <w:t>；在玻璃管与水面交接处画上刻线并标记上</w:t>
      </w:r>
      <m:oMathPara>
        <m:oMathParaPr>
          <m:jc m:val="left"/>
        </m:oMathParaPr>
        <m:oMath>
          <m:r>
            <m:t>1.0</m:t>
          </m:r>
        </m:oMath>
      </m:oMathPara>
      <w:r>
        <w:rPr>
          <w:rFonts w:ascii="SimSun" w:eastAsia="SimSun" w:hAnsi="SimSun" w:cs="SimSun"/>
          <w:kern w:val="0"/>
          <w:szCs w:val="21"/>
        </w:rPr>
        <w:t>，代表这个位置对应的液体密度为水的密度的</w:t>
      </w:r>
      <m:oMathPara>
        <m:oMathParaPr>
          <m:jc m:val="left"/>
        </m:oMathParaPr>
        <m:oMath>
          <m:r>
            <m:t>1.0</m:t>
          </m:r>
        </m:oMath>
      </m:oMathPara>
      <w:r>
        <w:rPr>
          <w:rFonts w:ascii="SimSun" w:eastAsia="SimSun" w:hAnsi="SimSun" w:cs="SimSun"/>
          <w:kern w:val="0"/>
          <w:szCs w:val="21"/>
        </w:rPr>
        <w:t>倍。</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将这个自制密度计放置于某未知液体中，管竖直漂浮不动时，如果标记</w:t>
      </w:r>
      <m:oMathPara>
        <m:oMathParaPr>
          <m:jc m:val="left"/>
        </m:oMathParaPr>
        <m:oMath>
          <m:r>
            <m:t>1.0</m:t>
          </m:r>
        </m:oMath>
      </m:oMathPara>
      <w:r>
        <w:rPr>
          <w:rFonts w:ascii="SimSun" w:eastAsia="SimSun" w:hAnsi="SimSun" w:cs="SimSun"/>
          <w:kern w:val="0"/>
          <w:szCs w:val="21"/>
        </w:rPr>
        <w:t>的刻线位于液面上方，距离管与液面交接处为</w:t>
      </w:r>
      <m:oMathPara>
        <m:oMathParaPr>
          <m:jc m:val="left"/>
        </m:oMathParaPr>
        <m:oMath>
          <m:sSub>
            <m:e>
              <m:r>
                <m:t>h</m:t>
              </m:r>
            </m:e>
            <m:sub>
              <m:r>
                <m:t>2</m:t>
              </m:r>
            </m:sub>
          </m:sSub>
        </m:oMath>
      </m:oMathPara>
      <w:r>
        <w:rPr>
          <w:rFonts w:ascii="SimSun" w:eastAsia="SimSun" w:hAnsi="SimSun" w:cs="SimSun"/>
          <w:kern w:val="0"/>
          <w:szCs w:val="21"/>
        </w:rPr>
        <w:t>，如图乙所示。则该液体密度与水的密度的比值为</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用</w:t>
      </w:r>
      <m:oMathPara>
        <m:oMathParaPr>
          <m:jc m:val="left"/>
        </m:oMathParaPr>
        <m:oMath>
          <m:sSub>
            <m:e>
              <m:r>
                <m:t>h</m:t>
              </m:r>
            </m:e>
            <m:sub>
              <m:r>
                <m:t>1</m:t>
              </m:r>
            </m:sub>
          </m:sSub>
        </m:oMath>
      </m:oMathPara>
      <w:r>
        <w:rPr>
          <w:rFonts w:ascii="SimSun" w:eastAsia="SimSun" w:hAnsi="SimSun" w:cs="SimSun"/>
          <w:kern w:val="0"/>
          <w:szCs w:val="21"/>
        </w:rPr>
        <w:t>、</w:t>
      </w:r>
      <m:oMathPara>
        <m:oMathParaPr>
          <m:jc m:val="left"/>
        </m:oMathParaPr>
        <m:oMath>
          <m:sSub>
            <m:e>
              <m:r>
                <m:t>h</m:t>
              </m:r>
            </m:e>
            <m:sub>
              <m:r>
                <m:t>2</m:t>
              </m:r>
            </m:sub>
          </m:sSub>
        </m:oMath>
      </m:oMathPara>
      <w:r>
        <w:rPr>
          <w:rFonts w:ascii="SimSun" w:eastAsia="SimSun" w:hAnsi="SimSun" w:cs="SimSun"/>
          <w:kern w:val="0"/>
          <w:szCs w:val="21"/>
        </w:rPr>
        <w:t>表示</w:t>
      </w:r>
      <m:oMathPara>
        <m:oMathParaPr>
          <m:jc m:val="left"/>
        </m:oMathParaPr>
        <m:oMath>
          <m:r>
            <m:t>)</m:t>
          </m:r>
        </m:oMath>
      </m:oMathPara>
      <w:r>
        <w:rPr>
          <w:rFonts w:ascii="SimSun" w:eastAsia="SimSun" w:hAnsi="SimSun" w:cs="SimSun"/>
          <w:kern w:val="0"/>
          <w:szCs w:val="21"/>
        </w:rPr>
        <w:t>；如果标记</w:t>
      </w:r>
      <m:oMathPara>
        <m:oMathParaPr>
          <m:jc m:val="left"/>
        </m:oMathParaPr>
        <m:oMath>
          <m:r>
            <m:t>1.0</m:t>
          </m:r>
        </m:oMath>
      </m:oMathPara>
      <w:r>
        <w:rPr>
          <w:rFonts w:ascii="SimSun" w:eastAsia="SimSun" w:hAnsi="SimSun" w:cs="SimSun"/>
          <w:kern w:val="0"/>
          <w:szCs w:val="21"/>
        </w:rPr>
        <w:t>的刻线位于液面下方，距离管与液面交接处为</w:t>
      </w:r>
      <m:oMathPara>
        <m:oMathParaPr>
          <m:jc m:val="left"/>
        </m:oMathParaPr>
        <m:oMath>
          <m:sSub>
            <m:e>
              <m:r>
                <m:t>h</m:t>
              </m:r>
            </m:e>
            <m:sub>
              <m:r>
                <m:t>2</m:t>
              </m:r>
            </m:sub>
          </m:sSub>
          <m:r>
            <m:t>(</m:t>
          </m:r>
        </m:oMath>
      </m:oMathPara>
      <w:r>
        <w:rPr>
          <w:rFonts w:ascii="SimSun" w:eastAsia="SimSun" w:hAnsi="SimSun" w:cs="SimSun"/>
          <w:kern w:val="0"/>
          <w:szCs w:val="21"/>
        </w:rPr>
        <w:t>题中未画出</w:t>
      </w:r>
      <m:oMathPara>
        <m:oMathParaPr>
          <m:jc m:val="left"/>
        </m:oMathParaPr>
        <m:oMath>
          <m:r>
            <m:t>)</m:t>
          </m:r>
        </m:oMath>
      </m:oMathPara>
      <w:r>
        <w:rPr>
          <w:rFonts w:ascii="SimSun" w:eastAsia="SimSun" w:hAnsi="SimSun" w:cs="SimSun"/>
          <w:kern w:val="0"/>
          <w:szCs w:val="21"/>
        </w:rPr>
        <w:t>，则该液体密度与水的密度的比值为</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用</w:t>
      </w:r>
      <m:oMathPara>
        <m:oMathParaPr>
          <m:jc m:val="left"/>
        </m:oMathParaPr>
        <m:oMath>
          <m:sSub>
            <m:e>
              <m:r>
                <m:t>h</m:t>
              </m:r>
            </m:e>
            <m:sub>
              <m:r>
                <m:t>1</m:t>
              </m:r>
            </m:sub>
          </m:sSub>
        </m:oMath>
      </m:oMathPara>
      <w:r>
        <w:rPr>
          <w:rFonts w:ascii="SimSun" w:eastAsia="SimSun" w:hAnsi="SimSun" w:cs="SimSun"/>
          <w:kern w:val="0"/>
          <w:szCs w:val="21"/>
        </w:rPr>
        <w:t>、</w:t>
      </w:r>
      <m:oMathPara>
        <m:oMathParaPr>
          <m:jc m:val="left"/>
        </m:oMathParaPr>
        <m:oMath>
          <m:sSub>
            <m:e>
              <m:r>
                <m:t>h</m:t>
              </m:r>
            </m:e>
            <m:sub>
              <m:r>
                <m:t>2</m:t>
              </m:r>
            </m:sub>
          </m:sSub>
        </m:oMath>
      </m:oMathPara>
      <w:r>
        <w:rPr>
          <w:rFonts w:ascii="SimSun" w:eastAsia="SimSun" w:hAnsi="SimSun" w:cs="SimSun"/>
          <w:kern w:val="0"/>
          <w:szCs w:val="21"/>
        </w:rPr>
        <w:t>表示</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若用上述方法在玻璃管上依次标记</w:t>
      </w:r>
      <m:oMathPara>
        <m:oMathParaPr>
          <m:jc m:val="left"/>
        </m:oMathParaPr>
        <m:oMath>
          <m:r>
            <m:t>0.7</m:t>
          </m:r>
        </m:oMath>
      </m:oMathPara>
      <w:r>
        <w:rPr>
          <w:rFonts w:ascii="SimSun" w:eastAsia="SimSun" w:hAnsi="SimSun" w:cs="SimSun"/>
          <w:kern w:val="0"/>
          <w:szCs w:val="21"/>
        </w:rPr>
        <w:t>、</w:t>
      </w:r>
      <m:oMathPara>
        <m:oMathParaPr>
          <m:jc m:val="left"/>
        </m:oMathParaPr>
        <m:oMath>
          <m:r>
            <m:t>0.8</m:t>
          </m:r>
        </m:oMath>
      </m:oMathPara>
      <w:r>
        <w:rPr>
          <w:rFonts w:ascii="SimSun" w:eastAsia="SimSun" w:hAnsi="SimSun" w:cs="SimSun"/>
          <w:kern w:val="0"/>
          <w:szCs w:val="21"/>
        </w:rPr>
        <w:t>、</w:t>
      </w:r>
      <m:oMathPara>
        <m:oMathParaPr>
          <m:jc m:val="left"/>
        </m:oMathParaPr>
        <m:oMath>
          <m:r>
            <m:t>0.9</m:t>
          </m:r>
        </m:oMath>
      </m:oMathPara>
      <w:r>
        <w:rPr>
          <w:rFonts w:ascii="SimSun" w:eastAsia="SimSun" w:hAnsi="SimSun" w:cs="SimSun"/>
          <w:kern w:val="0"/>
          <w:szCs w:val="21"/>
        </w:rPr>
        <w:t>、</w:t>
      </w:r>
      <m:oMathPara>
        <m:oMathParaPr>
          <m:jc m:val="left"/>
        </m:oMathParaPr>
        <m:oMath>
          <m:r>
            <m:t>1.1</m:t>
          </m:r>
        </m:oMath>
      </m:oMathPara>
      <w:r>
        <w:rPr>
          <w:rFonts w:ascii="SimSun" w:eastAsia="SimSun" w:hAnsi="SimSun" w:cs="SimSun"/>
          <w:kern w:val="0"/>
          <w:szCs w:val="21"/>
        </w:rPr>
        <w:t>、</w:t>
      </w:r>
      <m:oMathPara>
        <m:oMathParaPr>
          <m:jc m:val="left"/>
        </m:oMathParaPr>
        <m:oMath>
          <m:r>
            <m:t>1.2</m:t>
          </m:r>
        </m:oMath>
      </m:oMathPara>
      <w:r>
        <w:rPr>
          <w:rFonts w:ascii="SimSun" w:eastAsia="SimSun" w:hAnsi="SimSun" w:cs="SimSun"/>
          <w:kern w:val="0"/>
          <w:szCs w:val="21"/>
        </w:rPr>
        <w:t>、</w:t>
      </w:r>
      <m:oMathPara>
        <m:oMathParaPr>
          <m:jc m:val="left"/>
        </m:oMathParaPr>
        <m:oMath>
          <m:r>
            <m:t>1.3</m:t>
          </m:r>
        </m:oMath>
      </m:oMathPara>
      <w:r>
        <w:rPr>
          <w:rFonts w:ascii="SimSun" w:eastAsia="SimSun" w:hAnsi="SimSun" w:cs="SimSun"/>
          <w:kern w:val="0"/>
          <w:szCs w:val="21"/>
        </w:rPr>
        <w:t>……的刻线，分别代表液体密度与水的密度的比值，则数值小的刻线在</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填“上边”或“下边”</w:t>
      </w:r>
      <m:oMathPara>
        <m:oMathParaPr>
          <m:jc m:val="left"/>
        </m:oMathParaPr>
        <m:oMath>
          <m:r>
            <m:t>)</m:t>
          </m:r>
        </m:oMath>
      </m:oMathPara>
      <w:r>
        <w:rPr>
          <w:rFonts w:ascii="SimSun" w:eastAsia="SimSun" w:hAnsi="SimSun" w:cs="SimSun"/>
          <w:kern w:val="0"/>
          <w:szCs w:val="21"/>
        </w:rPr>
        <w:t>，刻线分布</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填“均匀”或“不均匀”</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现用某种密度较大的液体做成一个简易的气压计，当大气压为</w:t>
      </w:r>
      <m:oMathPara>
        <m:oMathParaPr>
          <m:jc m:val="left"/>
        </m:oMathParaPr>
        <m:oMath>
          <m:sSub>
            <m:e>
              <m:r>
                <m:t>p</m:t>
              </m:r>
            </m:e>
            <m:sub>
              <m:r>
                <m:t>0</m:t>
              </m:r>
            </m:sub>
          </m:sSub>
        </m:oMath>
      </m:oMathPara>
      <w:r>
        <w:rPr>
          <w:rFonts w:ascii="SimSun" w:eastAsia="SimSun" w:hAnsi="SimSun" w:cs="SimSun"/>
          <w:kern w:val="0"/>
          <w:szCs w:val="21"/>
        </w:rPr>
        <w:t>时，管内外液面高度差为</w:t>
      </w:r>
      <m:oMathPara>
        <m:oMathParaPr>
          <m:jc m:val="left"/>
        </m:oMathParaPr>
        <m:oMath>
          <m:sSub>
            <m:e>
              <m:r>
                <m:t>h</m:t>
              </m:r>
            </m:e>
            <m:sub>
              <m:r>
                <m:t>3</m:t>
              </m:r>
            </m:sub>
          </m:sSub>
        </m:oMath>
      </m:oMathPara>
      <w:r>
        <w:rPr>
          <w:rFonts w:ascii="SimSun" w:eastAsia="SimSun" w:hAnsi="SimSun" w:cs="SimSun"/>
          <w:kern w:val="0"/>
          <w:szCs w:val="21"/>
        </w:rPr>
        <w:t>，如图丙所示。现将管竖直向上提升少许，下端管口未露出槽内液面，管内外液面高度差将</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填“变大”“不变”或“变小”</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将</w:t>
      </w:r>
      <m:oMathPara>
        <m:oMathParaPr>
          <m:jc m:val="left"/>
        </m:oMathParaPr>
        <m:oMath>
          <m:r>
            <m:t>(</m:t>
          </m:r>
          <m:r>
            <m:t>4</m:t>
          </m:r>
          <m:r>
            <m:t>)</m:t>
          </m:r>
        </m:oMath>
      </m:oMathPara>
      <w:r>
        <w:rPr>
          <w:rFonts w:ascii="SimSun" w:eastAsia="SimSun" w:hAnsi="SimSun" w:cs="SimSun"/>
          <w:kern w:val="0"/>
          <w:szCs w:val="21"/>
        </w:rPr>
        <w:t>中简易气压计拿到山顶，发现管内外液面高度差为</w:t>
      </w:r>
      <m:oMathPara>
        <m:oMathParaPr>
          <m:jc m:val="left"/>
        </m:oMathParaPr>
        <m:oMath>
          <m:sSub>
            <m:e>
              <m:r>
                <m:t>h</m:t>
              </m:r>
            </m:e>
            <m:sub>
              <m:r>
                <m:t>4</m:t>
              </m:r>
            </m:sub>
          </m:sSub>
        </m:oMath>
      </m:oMathPara>
      <w:r>
        <w:rPr>
          <w:rFonts w:ascii="SimSun" w:eastAsia="SimSun" w:hAnsi="SimSun" w:cs="SimSun"/>
          <w:kern w:val="0"/>
          <w:szCs w:val="21"/>
        </w:rPr>
        <w:t>，则山顶的气压为</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用</w:t>
      </w:r>
      <m:oMathPara>
        <m:oMathParaPr>
          <m:jc m:val="left"/>
        </m:oMathParaPr>
        <m:oMath>
          <m:sSub>
            <m:e>
              <m:r>
                <m:t>h</m:t>
              </m:r>
            </m:e>
            <m:sub>
              <m:r>
                <m:t>3</m:t>
              </m:r>
            </m:sub>
          </m:sSub>
        </m:oMath>
      </m:oMathPara>
      <w:r>
        <w:rPr>
          <w:rFonts w:ascii="SimSun" w:eastAsia="SimSun" w:hAnsi="SimSun" w:cs="SimSun"/>
          <w:kern w:val="0"/>
          <w:szCs w:val="21"/>
        </w:rPr>
        <w:t>、</w:t>
      </w:r>
      <m:oMathPara>
        <m:oMathParaPr>
          <m:jc m:val="left"/>
        </m:oMathParaPr>
        <m:oMath>
          <m:sSub>
            <m:e>
              <m:r>
                <m:t>h</m:t>
              </m:r>
            </m:e>
            <m:sub>
              <m:r>
                <m:t>4</m:t>
              </m:r>
            </m:sub>
          </m:sSub>
        </m:oMath>
      </m:oMathPara>
      <w:r>
        <w:rPr>
          <w:rFonts w:ascii="SimSun" w:eastAsia="SimSun" w:hAnsi="SimSun" w:cs="SimSun"/>
          <w:kern w:val="0"/>
          <w:szCs w:val="21"/>
        </w:rPr>
        <w:t>、</w:t>
      </w:r>
      <m:oMathPara>
        <m:oMathParaPr>
          <m:jc m:val="left"/>
        </m:oMathParaPr>
        <m:oMath>
          <m:sSub>
            <m:e>
              <m:r>
                <m:t>p</m:t>
              </m:r>
            </m:e>
            <m:sub>
              <m:r>
                <m:t>0</m:t>
              </m:r>
            </m:sub>
          </m:sSub>
        </m:oMath>
      </m:oMathPara>
      <w:r>
        <w:rPr>
          <w:rFonts w:ascii="SimSun" w:eastAsia="SimSun" w:hAnsi="SimSun" w:cs="SimSun"/>
          <w:kern w:val="0"/>
          <w:szCs w:val="21"/>
        </w:rPr>
        <w:t>表示</w:t>
      </w:r>
      <m:oMathPara>
        <m:oMathParaPr>
          <m:jc m:val="left"/>
        </m:oMathParaPr>
        <m:oMath>
          <m:r>
            <m:t>)</m:t>
          </m:r>
        </m:oMath>
      </m:oMathPara>
      <w:r>
        <w:rPr>
          <w:rFonts w:ascii="SimSun" w:eastAsia="SimSun" w:hAnsi="SimSun" w:cs="SimSun"/>
          <w:kern w:val="0"/>
          <w:szCs w:val="21"/>
        </w:rPr>
        <w:t>。</w:t>
      </w:r>
      <w:bookmarkEnd w:id="26"/>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27</w:t>
      </w:r>
      <w:r>
        <w:rPr>
          <w:rFonts w:ascii="SimSun" w:eastAsia="SimSun" w:hAnsi="SimSun" w:cs="SimSun"/>
          <w:kern w:val="0"/>
          <w:szCs w:val="21"/>
        </w:rPr>
        <w:t>.</w:t>
      </w:r>
      <w:bookmarkStart w:id="27" w:name="aa0e788c-017c-4392-bc8e-0087aede5e1b"/>
      <w:r>
        <w:rPr>
          <w:rFonts w:ascii="SimSun" w:eastAsia="SimSun" w:hAnsi="SimSun" w:cs="SimSun"/>
          <w:kern w:val="0"/>
          <w:szCs w:val="21"/>
        </w:rPr>
        <w:t>探究“电流与电阻的关系”时，实验器材有：学生电源、电流表、电压表、滑动变阻器</w:t>
      </w:r>
      <m:oMathPara>
        <m:oMathParaPr>
          <m:jc m:val="left"/>
        </m:oMathParaPr>
        <m:oMath>
          <m:r>
            <m:t>(</m:t>
          </m:r>
        </m:oMath>
      </m:oMathPara>
      <w:r>
        <w:rPr>
          <w:rFonts w:ascii="SimSun" w:eastAsia="SimSun" w:hAnsi="SimSun" w:cs="SimSun"/>
          <w:kern w:val="0"/>
          <w:szCs w:val="21"/>
        </w:rPr>
        <w:t>标有“</w:t>
      </w:r>
      <m:oMathPara>
        <m:oMathParaPr>
          <m:jc m:val="left"/>
        </m:oMathParaPr>
        <m:oMath>
          <m:r>
            <m:t>20</m:t>
          </m:r>
          <m:r>
            <m:t>Ω</m:t>
          </m:r>
        </m:oMath>
      </m:oMathPara>
      <w:r>
        <w:rPr>
          <w:rFonts w:ascii="SimSun" w:eastAsia="SimSun" w:hAnsi="SimSun" w:cs="SimSun"/>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w:t>
      </w:r>
      <w:r>
        <w:rPr>
          <w:rFonts w:ascii="SimSun" w:eastAsia="SimSun" w:hAnsi="SimSun" w:cs="SimSun"/>
          <w:kern w:val="0"/>
          <w:szCs w:val="21"/>
        </w:rPr>
        <w:t>”字样</w:t>
      </w:r>
      <m:oMathPara>
        <m:oMathParaPr>
          <m:jc m:val="left"/>
        </m:oMathParaPr>
        <m:oMath>
          <m:r>
            <m:t>)</m:t>
          </m:r>
        </m:oMath>
      </m:oMathPara>
      <w:r>
        <w:rPr>
          <w:rFonts w:ascii="SimSun" w:eastAsia="SimSun" w:hAnsi="SimSun" w:cs="SimSun"/>
          <w:kern w:val="0"/>
          <w:szCs w:val="21"/>
        </w:rPr>
        <w:t>、定值电阻</w:t>
      </w:r>
      <w:r>
        <w:rPr>
          <w:rFonts w:ascii="Times New Roman" w:eastAsia="Times New Roman" w:hAnsi="Times New Roman" w:cs="Times New Roman"/>
          <w:kern w:val="0"/>
          <w:szCs w:val="21"/>
        </w:rPr>
        <w:t>5</w:t>
      </w:r>
      <w:r>
        <w:rPr>
          <w:rFonts w:ascii="SimSun" w:eastAsia="SimSun" w:hAnsi="SimSun" w:cs="SimSun"/>
          <w:kern w:val="0"/>
          <w:szCs w:val="21"/>
        </w:rPr>
        <w:t>个</w:t>
      </w:r>
      <m:oMathPara>
        <m:oMathParaPr>
          <m:jc m:val="left"/>
        </m:oMathParaPr>
        <m:oMath>
          <m:r>
            <m:t>(</m:t>
          </m:r>
          <m:r>
            <m:t>5</m:t>
          </m:r>
          <m:r>
            <m:t>Ω</m:t>
          </m:r>
        </m:oMath>
      </m:oMathPara>
      <w:r>
        <w:rPr>
          <w:rFonts w:ascii="SimSun" w:eastAsia="SimSun" w:hAnsi="SimSun" w:cs="SimSun"/>
          <w:kern w:val="0"/>
          <w:szCs w:val="21"/>
        </w:rPr>
        <w:t>、</w:t>
      </w:r>
      <m:oMathPara>
        <m:oMathParaPr>
          <m:jc m:val="left"/>
        </m:oMathParaPr>
        <m:oMath>
          <m:r>
            <m:t>10</m:t>
          </m:r>
          <m:r>
            <m:t>Ω</m:t>
          </m:r>
        </m:oMath>
      </m:oMathPara>
      <w:r>
        <w:rPr>
          <w:rFonts w:ascii="SimSun" w:eastAsia="SimSun" w:hAnsi="SimSun" w:cs="SimSun"/>
          <w:kern w:val="0"/>
          <w:szCs w:val="21"/>
        </w:rPr>
        <w:t>、</w:t>
      </w:r>
      <m:oMathPara>
        <m:oMathParaPr>
          <m:jc m:val="left"/>
        </m:oMathParaPr>
        <m:oMath>
          <m:r>
            <m:t>15</m:t>
          </m:r>
          <m:r>
            <m:t>Ω</m:t>
          </m:r>
        </m:oMath>
      </m:oMathPara>
      <w:r>
        <w:rPr>
          <w:rFonts w:ascii="SimSun" w:eastAsia="SimSun" w:hAnsi="SimSun" w:cs="SimSun"/>
          <w:kern w:val="0"/>
          <w:szCs w:val="21"/>
        </w:rPr>
        <w:t>、</w:t>
      </w:r>
      <m:oMathPara>
        <m:oMathParaPr>
          <m:jc m:val="left"/>
        </m:oMathParaPr>
        <m:oMath>
          <m:r>
            <m:t>20</m:t>
          </m:r>
          <m:r>
            <m:t>Ω</m:t>
          </m:r>
        </m:oMath>
      </m:oMathPara>
      <w:r>
        <w:rPr>
          <w:rFonts w:ascii="SimSun" w:eastAsia="SimSun" w:hAnsi="SimSun" w:cs="SimSun"/>
          <w:kern w:val="0"/>
          <w:szCs w:val="21"/>
        </w:rPr>
        <w:t>、</w:t>
      </w:r>
      <m:oMathPara>
        <m:oMathParaPr>
          <m:jc m:val="left"/>
        </m:oMathParaPr>
        <m:oMath>
          <m:r>
            <m:t>50</m:t>
          </m:r>
          <m:r>
            <m:t>Ω</m:t>
          </m:r>
          <m:r>
            <m:t>)</m:t>
          </m:r>
        </m:oMath>
      </m:oMathPara>
      <w:r>
        <w:rPr>
          <w:rFonts w:ascii="SimSun" w:eastAsia="SimSun" w:hAnsi="SimSun" w:cs="SimSun"/>
          <w:kern w:val="0"/>
          <w:szCs w:val="21"/>
        </w:rPr>
        <w:t>、开关一个、导线若干。</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5943600" cy="18954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5943600" cy="18954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请用笔画线代替导线将图甲中的实物图连接完整，要求：滑片</w:t>
      </w:r>
      <w:r>
        <w:rPr>
          <w:rFonts w:ascii="Times New Roman" w:eastAsia="Times New Roman" w:hAnsi="Times New Roman" w:cs="Times New Roman"/>
          <w:i/>
          <w:iCs/>
          <w:kern w:val="0"/>
          <w:szCs w:val="21"/>
        </w:rPr>
        <w:t>P</w:t>
      </w:r>
      <w:r>
        <w:rPr>
          <w:rFonts w:ascii="SimSun" w:eastAsia="SimSun" w:hAnsi="SimSun" w:cs="SimSun"/>
          <w:kern w:val="0"/>
          <w:szCs w:val="21"/>
        </w:rPr>
        <w:t>向右移动时电压表示数变大，导线不交叉。</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连接好电路，将电源电压调至</w:t>
      </w:r>
      <m:oMathPara>
        <m:oMathParaPr>
          <m:jc m:val="left"/>
        </m:oMathParaPr>
        <m:oMath>
          <m:r>
            <m:t>4.5</m:t>
          </m:r>
          <m:r>
            <m:t>V</m:t>
          </m:r>
        </m:oMath>
      </m:oMathPara>
      <w:r>
        <w:rPr>
          <w:rFonts w:ascii="SimSun" w:eastAsia="SimSun" w:hAnsi="SimSun" w:cs="SimSun"/>
          <w:kern w:val="0"/>
          <w:szCs w:val="21"/>
        </w:rPr>
        <w:t>，滑动变阻器阻值调到最大，闭合开关</w:t>
      </w:r>
      <w:r>
        <w:rPr>
          <w:rFonts w:ascii="Times New Roman" w:eastAsia="Times New Roman" w:hAnsi="Times New Roman" w:cs="Times New Roman"/>
          <w:i/>
          <w:iCs/>
          <w:kern w:val="0"/>
          <w:szCs w:val="21"/>
        </w:rPr>
        <w:t>S</w:t>
      </w:r>
      <w:r>
        <w:rPr>
          <w:rFonts w:ascii="SimSun" w:eastAsia="SimSun" w:hAnsi="SimSun" w:cs="SimSun"/>
          <w:kern w:val="0"/>
          <w:szCs w:val="21"/>
        </w:rPr>
        <w:t>，移动滑片</w:t>
      </w:r>
      <w:r>
        <w:rPr>
          <w:rFonts w:ascii="Times New Roman" w:eastAsia="Times New Roman" w:hAnsi="Times New Roman" w:cs="Times New Roman"/>
          <w:i/>
          <w:iCs/>
          <w:kern w:val="0"/>
          <w:szCs w:val="21"/>
        </w:rPr>
        <w:t>P</w:t>
      </w:r>
      <w:r>
        <w:rPr>
          <w:rFonts w:ascii="SimSun" w:eastAsia="SimSun" w:hAnsi="SimSun" w:cs="SimSun"/>
          <w:kern w:val="0"/>
          <w:szCs w:val="21"/>
        </w:rPr>
        <w:t>，发现电流表无示数，电压表示数始终接近电源电压，导致这一现象的原因可能是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填序号</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滑动变阻器断路；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定值电阻</w:t>
      </w:r>
      <w:r>
        <w:rPr>
          <w:rFonts w:ascii="Times New Roman" w:eastAsia="Times New Roman" w:hAnsi="Times New Roman" w:cs="Times New Roman"/>
          <w:i/>
          <w:iCs/>
          <w:kern w:val="0"/>
          <w:szCs w:val="21"/>
        </w:rPr>
        <w:t>R</w:t>
      </w:r>
      <w:r>
        <w:rPr>
          <w:rFonts w:ascii="SimSun" w:eastAsia="SimSun" w:hAnsi="SimSun" w:cs="SimSun"/>
          <w:kern w:val="0"/>
          <w:szCs w:val="21"/>
        </w:rPr>
        <w:t>断路；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定值电阻</w:t>
      </w:r>
      <w:r>
        <w:rPr>
          <w:rFonts w:ascii="Times New Roman" w:eastAsia="Times New Roman" w:hAnsi="Times New Roman" w:cs="Times New Roman"/>
          <w:i/>
          <w:iCs/>
          <w:kern w:val="0"/>
          <w:szCs w:val="21"/>
        </w:rPr>
        <w:t>R</w:t>
      </w:r>
      <w:r>
        <w:rPr>
          <w:rFonts w:ascii="SimSun" w:eastAsia="SimSun" w:hAnsi="SimSun" w:cs="SimSun"/>
          <w:kern w:val="0"/>
          <w:szCs w:val="21"/>
        </w:rPr>
        <w:t>短路。</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排除故障后利用前四个定值电阻进行实验，图乙是根据实验数据得到的</w:t>
      </w:r>
      <m:oMathPara>
        <m:oMathParaPr>
          <m:jc m:val="left"/>
        </m:oMathParaPr>
        <m:oMath>
          <m:r>
            <m:t>I</m:t>
          </m:r>
          <m:r>
            <m:t>−</m:t>
          </m:r>
          <m:r>
            <m:t>R</m:t>
          </m:r>
        </m:oMath>
      </m:oMathPara>
      <w:r>
        <w:rPr>
          <w:rFonts w:ascii="SimSun" w:eastAsia="SimSun" w:hAnsi="SimSun" w:cs="SimSun"/>
          <w:kern w:val="0"/>
          <w:szCs w:val="21"/>
        </w:rPr>
        <w:t>图像：</w:t>
      </w:r>
      <w:r>
        <w:rPr>
          <w:rFonts w:ascii="SimSun" w:eastAsia="SimSun" w:hAnsi="SimSun" w:cs="SimSun"/>
          <w:kern w:val="0"/>
          <w:szCs w:val="21"/>
        </w:rPr>
        <w:br/>
      </w:r>
      <w:r>
        <w:rPr>
          <w:rFonts w:ascii="SimSun" w:eastAsia="SimSun" w:hAnsi="SimSun" w:cs="SimSun"/>
          <w:kern w:val="0"/>
          <w:szCs w:val="21"/>
        </w:rPr>
        <w:t>①其中阴影部分面积表示的物理量是</w:t>
      </w:r>
      <w:r>
        <w:rPr>
          <w:rFonts w:ascii="SimSun" w:eastAsia="SimSun" w:hAnsi="SimSun" w:cs="SimSun"/>
          <w:kern w:val="0"/>
          <w:szCs w:val="21"/>
        </w:rPr>
        <w:t>______</w:t>
      </w:r>
      <w:r>
        <w:rPr>
          <w:rFonts w:ascii="SimSun" w:eastAsia="SimSun" w:hAnsi="SimSun" w:cs="SimSun"/>
          <w:kern w:val="0"/>
          <w:szCs w:val="21"/>
        </w:rPr>
        <w:t>，其值为</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②由实验图像可得出结论：在电压一定时，</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实验时更换为</w:t>
      </w:r>
      <m:oMathPara>
        <m:oMathParaPr>
          <m:jc m:val="left"/>
        </m:oMathParaPr>
        <m:oMath>
          <m:r>
            <m:t>50</m:t>
          </m:r>
          <m:r>
            <m:t>Ω</m:t>
          </m:r>
        </m:oMath>
      </m:oMathPara>
      <w:r>
        <w:rPr>
          <w:rFonts w:ascii="SimSun" w:eastAsia="SimSun" w:hAnsi="SimSun" w:cs="SimSun"/>
          <w:kern w:val="0"/>
          <w:szCs w:val="21"/>
        </w:rPr>
        <w:t>的定值电阻后，无论怎样移动滑动变阻器的滑片都不能使电压表示数达到原来的数值，为了能完成这次实验，下列措施可行的是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填序号</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调高电源电压；</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将电压表改接到滑动变阻器两端；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在电源和开关之间串联一个</w:t>
      </w:r>
      <m:oMathPara>
        <m:oMathParaPr>
          <m:jc m:val="left"/>
        </m:oMathParaPr>
        <m:oMath>
          <m:r>
            <m:t>15</m:t>
          </m:r>
          <m:r>
            <m:t>Ω</m:t>
          </m:r>
        </m:oMath>
      </m:oMathPara>
      <w:r>
        <w:rPr>
          <w:rFonts w:ascii="SimSun" w:eastAsia="SimSun" w:hAnsi="SimSun" w:cs="SimSun"/>
          <w:kern w:val="0"/>
          <w:szCs w:val="21"/>
        </w:rPr>
        <w:t>的电阻。</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实验结束后，该小组用电压表和一个已知最大阻值为</w:t>
      </w:r>
      <m:oMathPara>
        <m:oMathParaPr>
          <m:jc m:val="left"/>
        </m:oMathParaPr>
        <m:oMath>
          <m:sSub>
            <m:e>
              <m:r>
                <m:t>R</m:t>
              </m:r>
            </m:e>
            <m:sub>
              <m:r>
                <m:t>0</m:t>
              </m:r>
            </m:sub>
          </m:sSub>
        </m:oMath>
      </m:oMathPara>
      <w:r>
        <w:rPr>
          <w:rFonts w:ascii="SimSun" w:eastAsia="SimSun" w:hAnsi="SimSun" w:cs="SimSun"/>
          <w:kern w:val="0"/>
          <w:szCs w:val="21"/>
        </w:rPr>
        <w:t>的滑动变阻器，测量未知电阻</w:t>
      </w:r>
      <m:oMathPara>
        <m:oMathParaPr>
          <m:jc m:val="left"/>
        </m:oMathParaPr>
        <m:oMath>
          <m:sSub>
            <m:e>
              <m:r>
                <m:t>R</m:t>
              </m:r>
            </m:e>
            <m:sub>
              <m:r>
                <m:t>x</m:t>
              </m:r>
            </m:sub>
          </m:sSub>
        </m:oMath>
      </m:oMathPara>
      <w:r>
        <w:rPr>
          <w:rFonts w:ascii="SimSun" w:eastAsia="SimSun" w:hAnsi="SimSun" w:cs="SimSun"/>
          <w:kern w:val="0"/>
          <w:szCs w:val="21"/>
        </w:rPr>
        <w:t>的阻值。他们设计了如图丙所示电路图，实验操作如下：</w:t>
      </w:r>
      <w:r>
        <w:rPr>
          <w:rFonts w:ascii="SimSun" w:eastAsia="SimSun" w:hAnsi="SimSun" w:cs="SimSun"/>
          <w:kern w:val="0"/>
          <w:szCs w:val="21"/>
        </w:rPr>
        <w:br/>
      </w:r>
      <w:r>
        <w:rPr>
          <w:rFonts w:ascii="SimSun" w:eastAsia="SimSun" w:hAnsi="SimSun" w:cs="SimSun"/>
          <w:kern w:val="0"/>
          <w:szCs w:val="21"/>
        </w:rPr>
        <w:t>①将滑动变阻器滑片</w:t>
      </w:r>
      <w:r>
        <w:rPr>
          <w:rFonts w:ascii="Times New Roman" w:eastAsia="Times New Roman" w:hAnsi="Times New Roman" w:cs="Times New Roman"/>
          <w:i/>
          <w:iCs/>
          <w:kern w:val="0"/>
          <w:szCs w:val="21"/>
        </w:rPr>
        <w:t>P</w:t>
      </w:r>
      <w:r>
        <w:rPr>
          <w:rFonts w:ascii="SimSun" w:eastAsia="SimSun" w:hAnsi="SimSun" w:cs="SimSun"/>
          <w:kern w:val="0"/>
          <w:szCs w:val="21"/>
        </w:rPr>
        <w:t>移到最右端，闭合开关</w:t>
      </w:r>
      <w:r>
        <w:rPr>
          <w:rFonts w:ascii="Times New Roman" w:eastAsia="Times New Roman" w:hAnsi="Times New Roman" w:cs="Times New Roman"/>
          <w:i/>
          <w:iCs/>
          <w:kern w:val="0"/>
          <w:szCs w:val="21"/>
        </w:rPr>
        <w:t>S</w:t>
      </w:r>
      <w:r>
        <w:rPr>
          <w:rFonts w:ascii="SimSun" w:eastAsia="SimSun" w:hAnsi="SimSun" w:cs="SimSun"/>
          <w:kern w:val="0"/>
          <w:szCs w:val="21"/>
        </w:rPr>
        <w:t>，此时电压表的示数为</w:t>
      </w:r>
      <m:oMathPara>
        <m:oMathParaPr>
          <m:jc m:val="left"/>
        </m:oMathParaPr>
        <m:oMath>
          <m:sSub>
            <m:e>
              <m:r>
                <m:t>U</m:t>
              </m:r>
            </m:e>
            <m:sub>
              <m:r>
                <m:t>1</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②将滑动变阻器滑片</w:t>
      </w:r>
      <w:r>
        <w:rPr>
          <w:rFonts w:ascii="Times New Roman" w:eastAsia="Times New Roman" w:hAnsi="Times New Roman" w:cs="Times New Roman"/>
          <w:i/>
          <w:iCs/>
          <w:kern w:val="0"/>
          <w:szCs w:val="21"/>
        </w:rPr>
        <w:t>P</w:t>
      </w:r>
      <w:r>
        <w:rPr>
          <w:rFonts w:ascii="SimSun" w:eastAsia="SimSun" w:hAnsi="SimSun" w:cs="SimSun"/>
          <w:kern w:val="0"/>
          <w:szCs w:val="21"/>
        </w:rPr>
        <w:t>移到最左端，此时电压表的示数为</w:t>
      </w:r>
      <m:oMathPara>
        <m:oMathParaPr>
          <m:jc m:val="left"/>
        </m:oMathParaPr>
        <m:oMath>
          <m:sSub>
            <m:e>
              <m:r>
                <m:t>U</m:t>
              </m:r>
            </m:e>
            <m:sub>
              <m:r>
                <m:t>2</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③则</w:t>
      </w:r>
      <m:oMathPara>
        <m:oMathParaPr>
          <m:jc m:val="left"/>
        </m:oMathParaPr>
        <m:oMath>
          <m:sSub>
            <m:e>
              <m:r>
                <m:t>R</m:t>
              </m:r>
            </m:e>
            <m:sub>
              <m:r>
                <m:t>x</m:t>
              </m:r>
            </m:sub>
          </m:sSub>
          <m:r>
            <m:t>=</m:t>
          </m:r>
        </m:oMath>
      </m:oMathPara>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用</w:t>
      </w:r>
      <m:oMathPara>
        <m:oMathParaPr>
          <m:jc m:val="left"/>
        </m:oMathParaPr>
        <m:oMath>
          <m:sSub>
            <m:e>
              <m:r>
                <m:t>R</m:t>
              </m:r>
            </m:e>
            <m:sub>
              <m:r>
                <m:t>0</m:t>
              </m:r>
            </m:sub>
          </m:sSub>
        </m:oMath>
      </m:oMathPara>
      <w:r>
        <w:rPr>
          <w:rFonts w:ascii="SimSun" w:eastAsia="SimSun" w:hAnsi="SimSun" w:cs="SimSun"/>
          <w:kern w:val="0"/>
          <w:szCs w:val="21"/>
        </w:rPr>
        <w:t>、</w:t>
      </w:r>
      <m:oMathPara>
        <m:oMathParaPr>
          <m:jc m:val="left"/>
        </m:oMathParaPr>
        <m:oMath>
          <m:sSub>
            <m:e>
              <m:r>
                <m:t>U</m:t>
              </m:r>
            </m:e>
            <m:sub>
              <m:r>
                <m:t>1</m:t>
              </m:r>
            </m:sub>
          </m:sSub>
        </m:oMath>
      </m:oMathPara>
      <w:r>
        <w:rPr>
          <w:rFonts w:ascii="SimSun" w:eastAsia="SimSun" w:hAnsi="SimSun" w:cs="SimSun"/>
          <w:kern w:val="0"/>
          <w:szCs w:val="21"/>
        </w:rPr>
        <w:t>、</w:t>
      </w:r>
      <m:oMathPara>
        <m:oMathParaPr>
          <m:jc m:val="left"/>
        </m:oMathParaPr>
        <m:oMath>
          <m:sSub>
            <m:e>
              <m:r>
                <m:t>U</m:t>
              </m:r>
            </m:e>
            <m:sub>
              <m:r>
                <m:t>2</m:t>
              </m:r>
            </m:sub>
          </m:sSub>
        </m:oMath>
      </m:oMathPara>
      <w:r>
        <w:rPr>
          <w:rFonts w:ascii="SimSun" w:eastAsia="SimSun" w:hAnsi="SimSun" w:cs="SimSun"/>
          <w:kern w:val="0"/>
          <w:szCs w:val="21"/>
        </w:rPr>
        <w:t>表示</w:t>
      </w:r>
      <m:oMathPara>
        <m:oMathParaPr>
          <m:jc m:val="left"/>
        </m:oMathParaPr>
        <m:oMath>
          <m:r>
            <m:t>)</m:t>
          </m:r>
        </m:oMath>
      </m:oMathPara>
      <w:r>
        <w:rPr>
          <w:rFonts w:ascii="SimSun" w:eastAsia="SimSun" w:hAnsi="SimSun" w:cs="SimSun"/>
          <w:kern w:val="0"/>
          <w:szCs w:val="21"/>
        </w:rPr>
        <w:t>。</w:t>
      </w:r>
      <w:bookmarkEnd w:id="27"/>
    </w:p>
    <w:p w:rsidR="00BC4DC9">
      <w:pPr>
        <w:numPr>
          <w:ilvl w:val="0"/>
          <w:numId w:val="0"/>
        </w:numPr>
        <w:shd w:val="clear" w:color="auto" w:fill="auto"/>
        <w:spacing w:before="0" w:after="0" w:line="360" w:lineRule="auto"/>
        <w:ind w:left="0"/>
        <w:jc w:val="left"/>
      </w:pPr>
      <w:r>
        <w:rPr>
          <w:rFonts w:ascii="SimHei" w:eastAsia="SimHei" w:hAnsi="SimHei" w:cs="SimHei"/>
          <w:b w:val="0"/>
          <w:sz w:val="21"/>
        </w:rPr>
        <w:t>五、简答题：本大题共</w:t>
      </w:r>
      <w:r>
        <w:rPr>
          <w:rFonts w:ascii="Times New Roman" w:eastAsia="Times New Roman" w:hAnsi="Times New Roman" w:cs="Times New Roman"/>
          <w:b/>
          <w:sz w:val="21"/>
        </w:rPr>
        <w:t>1</w:t>
      </w:r>
      <w:r>
        <w:rPr>
          <w:rFonts w:ascii="SimHei" w:eastAsia="SimHei" w:hAnsi="SimHei" w:cs="SimHei"/>
          <w:b w:val="0"/>
          <w:sz w:val="21"/>
        </w:rPr>
        <w:t>小题，共</w:t>
      </w:r>
      <w:r>
        <w:rPr>
          <w:rFonts w:ascii="Times New Roman" w:eastAsia="Times New Roman" w:hAnsi="Times New Roman" w:cs="Times New Roman"/>
          <w:b/>
          <w:sz w:val="21"/>
        </w:rPr>
        <w:t>4</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28</w:t>
      </w:r>
      <w:r>
        <w:rPr>
          <w:rFonts w:ascii="SimSun" w:eastAsia="SimSun" w:hAnsi="SimSun" w:cs="SimSun"/>
          <w:kern w:val="0"/>
          <w:szCs w:val="21"/>
        </w:rPr>
        <w:t>.</w:t>
      </w:r>
      <w:bookmarkStart w:id="28" w:name="bd1cc4d9-31a5-4a0e-a1bd-8fcd6d2636d5"/>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724025" cy="2695575"/>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a:xfrm>
                      <a:off x="0" y="0"/>
                      <a:ext cx="1724025" cy="2695575"/>
                    </a:xfrm>
                    <a:prstGeom prst="rect">
                      <a:avLst/>
                    </a:prstGeom>
                    <a:noFill/>
                    <a:ln>
                      <a:noFill/>
                    </a:ln>
                  </pic:spPr>
                </pic:pic>
              </a:graphicData>
            </a:graphic>
          </wp:anchor>
        </w:drawing>
      </w:r>
      <w:r>
        <w:rPr>
          <w:rFonts w:ascii="SimSun" w:eastAsia="SimSun" w:hAnsi="SimSun" w:cs="SimSun"/>
          <w:kern w:val="0"/>
          <w:szCs w:val="21"/>
        </w:rPr>
        <w:t>《天工开物》记载的“透火焙干”是造纸的一道工序，其做法是将刚生产出的湿纸铺展开来张贴在烤火的墙上，如图所示。请你用所学的物理知识解释其中的原因。</w:t>
      </w:r>
      <w:bookmarkEnd w:id="28"/>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p>
    <w:p w:rsidR="00BC4DC9">
      <w:pPr>
        <w:numPr>
          <w:ilvl w:val="0"/>
          <w:numId w:val="0"/>
        </w:numPr>
        <w:shd w:val="clear" w:color="auto" w:fill="auto"/>
        <w:spacing w:before="0" w:after="0" w:line="360" w:lineRule="auto"/>
        <w:ind w:left="0"/>
        <w:jc w:val="left"/>
      </w:pPr>
      <w:r>
        <w:rPr>
          <w:rFonts w:ascii="SimHei" w:eastAsia="SimHei" w:hAnsi="SimHei" w:cs="SimHei"/>
          <w:b w:val="0"/>
          <w:sz w:val="21"/>
        </w:rPr>
        <w:t>六、计算题：本大题共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22</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29</w:t>
      </w:r>
      <w:r>
        <w:rPr>
          <w:rFonts w:ascii="SimSun" w:eastAsia="SimSun" w:hAnsi="SimSun" w:cs="SimSun"/>
          <w:kern w:val="0"/>
          <w:szCs w:val="21"/>
        </w:rPr>
        <w:t>.</w:t>
      </w:r>
      <w:bookmarkStart w:id="29" w:name="dcf5f704-e973-4d67-9df1-a562bf37788c"/>
      <w:r>
        <w:rPr>
          <w:rFonts w:ascii="SimSun" w:eastAsia="SimSun" w:hAnsi="SimSun" w:cs="SimSun"/>
          <w:kern w:val="0"/>
          <w:szCs w:val="21"/>
        </w:rPr>
        <w:t>共享电动自行车满足了人们对短途出行的需求。某型号电动自行车的部分参数如表所示，厂家在电动自行车出厂前在水平路面上进行骑行测试。</w:t>
      </w:r>
      <m:oMathPara>
        <m:oMathParaPr>
          <m:jc m:val="left"/>
        </m:oMathParaPr>
        <m:oMath>
          <m:r>
            <m:t>(</m:t>
          </m:r>
          <m:r>
            <m:t>g</m:t>
          </m:r>
        </m:oMath>
      </m:oMathPara>
      <w:r>
        <w:rPr>
          <w:rFonts w:ascii="SimSun" w:eastAsia="SimSun" w:hAnsi="SimSun" w:cs="SimSun"/>
          <w:kern w:val="0"/>
          <w:szCs w:val="21"/>
        </w:rPr>
        <w:t>取</w:t>
      </w:r>
      <m:oMathPara>
        <m:oMathParaPr>
          <m:jc m:val="left"/>
        </m:oMathParaPr>
        <m:oMath>
          <m:r>
            <m:t>10</m:t>
          </m:r>
          <m:r>
            <m:t>N</m:t>
          </m:r>
          <m:r>
            <m:t>/</m:t>
          </m:r>
          <m:r>
            <m:t>k</m:t>
          </m:r>
          <m:r>
            <m:t>g</m:t>
          </m:r>
          <m:r>
            <m:t>)</m:t>
          </m:r>
        </m:oMath>
      </m:oMathPara>
    </w:p>
    <w:tbl>
      <w:tblPr>
        <w:tblStyle w:val="edittable"/>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4276"/>
        <w:gridCol w:w="2764"/>
      </w:tblGrid>
      <w:tr>
        <w:tblPrEx>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4198" w:type="dxa"/>
            <w:tcBorders>
              <w:bottom w:val="inset" w:sz="4" w:space="0" w:color="000000"/>
              <w:right w:val="inset" w:sz="4" w:space="0" w:color="000000"/>
            </w:tcBorders>
            <w:noWrap w:val="0"/>
            <w:tcMar>
              <w:top w:w="22"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整车质量：</w:t>
            </w:r>
            <w:r>
              <w:rPr>
                <w:rFonts w:ascii="Times New Roman" w:eastAsia="Times New Roman" w:hAnsi="Times New Roman" w:cs="Times New Roman"/>
                <w:b w:val="0"/>
                <w:bCs w:val="0"/>
                <w:i w:val="0"/>
                <w:iCs w:val="0"/>
                <w:smallCaps w:val="0"/>
                <w:color w:val="000000"/>
                <w:kern w:val="0"/>
                <w:szCs w:val="21"/>
              </w:rPr>
              <w:t>50</w:t>
            </w:r>
            <w:r>
              <w:rPr>
                <w:rFonts w:ascii="Times New Roman" w:eastAsia="Times New Roman" w:hAnsi="Times New Roman" w:cs="Times New Roman"/>
                <w:b w:val="0"/>
                <w:bCs w:val="0"/>
                <w:i/>
                <w:iCs/>
                <w:smallCaps w:val="0"/>
                <w:color w:val="000000"/>
                <w:kern w:val="0"/>
                <w:szCs w:val="21"/>
              </w:rPr>
              <w:t>kg</w:t>
            </w:r>
          </w:p>
        </w:tc>
        <w:tc>
          <w:tcPr>
            <w:tcW w:w="2698" w:type="dxa"/>
            <w:tcBorders>
              <w:left w:val="inset" w:sz="4" w:space="0" w:color="000000"/>
              <w:bottom w:val="inset" w:sz="4" w:space="0" w:color="000000"/>
            </w:tcBorders>
            <w:noWrap w:val="0"/>
            <w:tcMar>
              <w:top w:w="22"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电池容量：</w:t>
            </w:r>
            <w:r>
              <w:rPr>
                <w:rFonts w:ascii="Times New Roman" w:eastAsia="Times New Roman" w:hAnsi="Times New Roman" w:cs="Times New Roman"/>
                <w:b w:val="0"/>
                <w:bCs w:val="0"/>
                <w:i w:val="0"/>
                <w:iCs w:val="0"/>
                <w:smallCaps w:val="0"/>
                <w:color w:val="000000"/>
                <w:kern w:val="0"/>
                <w:szCs w:val="21"/>
              </w:rPr>
              <w:t>12</w:t>
            </w:r>
            <w:r>
              <w:rPr>
                <w:rFonts w:ascii="Times New Roman" w:eastAsia="Times New Roman" w:hAnsi="Times New Roman" w:cs="Times New Roman"/>
                <w:b w:val="0"/>
                <w:bCs w:val="0"/>
                <w:i/>
                <w:iCs/>
                <w:smallCaps w:val="0"/>
                <w:color w:val="000000"/>
                <w:kern w:val="0"/>
                <w:szCs w:val="21"/>
              </w:rPr>
              <w:t>Ah</w:t>
            </w:r>
          </w:p>
        </w:tc>
      </w:tr>
      <w:tr>
        <w:tblPrEx>
          <w:tblInd w:w="30" w:type="dxa"/>
          <w:tblCellMar>
            <w:top w:w="15" w:type="dxa"/>
            <w:left w:w="15" w:type="dxa"/>
            <w:bottom w:w="15" w:type="dxa"/>
            <w:right w:w="15" w:type="dxa"/>
          </w:tblCellMar>
          <w:tblLook w:val="05E0"/>
        </w:tblPrEx>
        <w:trPr>
          <w:cantSplit/>
        </w:trPr>
        <w:tc>
          <w:tcPr>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最高时速：</w:t>
            </w:r>
            <m:oMathPara>
              <m:oMathParaPr>
                <m:jc m:val="left"/>
              </m:oMathParaPr>
              <m:oMath>
                <m:r>
                  <m:t>6</m:t>
                </m:r>
                <m:r>
                  <m:t>m</m:t>
                </m:r>
                <m:r>
                  <m:t>/</m:t>
                </m:r>
                <m:r>
                  <m:t>s</m:t>
                </m:r>
              </m:oMath>
            </m:oMathPara>
          </w:p>
        </w:tc>
        <w:tc>
          <w:tcPr>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电池额定电压：</w:t>
            </w:r>
            <w:r>
              <w:rPr>
                <w:rFonts w:ascii="Times New Roman" w:eastAsia="Times New Roman" w:hAnsi="Times New Roman" w:cs="Times New Roman"/>
                <w:b w:val="0"/>
                <w:bCs w:val="0"/>
                <w:i w:val="0"/>
                <w:iCs w:val="0"/>
                <w:smallCaps w:val="0"/>
                <w:color w:val="000000"/>
                <w:kern w:val="0"/>
                <w:szCs w:val="21"/>
              </w:rPr>
              <w:t>50</w:t>
            </w:r>
            <w:r>
              <w:rPr>
                <w:rFonts w:ascii="Times New Roman" w:eastAsia="Times New Roman" w:hAnsi="Times New Roman" w:cs="Times New Roman"/>
                <w:b w:val="0"/>
                <w:bCs w:val="0"/>
                <w:i/>
                <w:iCs/>
                <w:smallCaps w:val="0"/>
                <w:color w:val="000000"/>
                <w:kern w:val="0"/>
                <w:szCs w:val="21"/>
              </w:rPr>
              <w:t>V</w:t>
            </w:r>
          </w:p>
        </w:tc>
      </w:tr>
      <w:tr>
        <w:tblPrEx>
          <w:tblInd w:w="30" w:type="dxa"/>
          <w:tblCellMar>
            <w:top w:w="15" w:type="dxa"/>
            <w:left w:w="15" w:type="dxa"/>
            <w:bottom w:w="15" w:type="dxa"/>
            <w:right w:w="15" w:type="dxa"/>
          </w:tblCellMar>
          <w:tblLook w:val="05E0"/>
        </w:tblPrEx>
        <w:trPr>
          <w:cantSplit/>
        </w:trPr>
        <w:tc>
          <w:tcPr>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轮胎能承受的最大压强：</w:t>
            </w:r>
            <m:oMathPara>
              <m:oMathParaPr>
                <m:jc m:val="left"/>
              </m:oMathParaPr>
              <m:oMath>
                <m:r>
                  <m:t>2</m:t>
                </m:r>
                <m:r>
                  <m:t>×</m:t>
                </m:r>
                <m:sSup>
                  <m:e>
                    <m:r>
                      <m:t>10</m:t>
                    </m:r>
                  </m:e>
                  <m:sup>
                    <m:r>
                      <m:t>5</m:t>
                    </m:r>
                  </m:sup>
                </m:sSup>
                <m:r>
                  <m:t>P</m:t>
                </m:r>
                <m:r>
                  <m:t>a</m:t>
                </m:r>
              </m:oMath>
            </m:oMathPara>
          </w:p>
        </w:tc>
        <w:tc>
          <w:tcPr>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电机最大功率：</w:t>
            </w:r>
            <w:r>
              <w:rPr>
                <w:rFonts w:ascii="Times New Roman" w:eastAsia="Times New Roman" w:hAnsi="Times New Roman" w:cs="Times New Roman"/>
                <w:b w:val="0"/>
                <w:bCs w:val="0"/>
                <w:i w:val="0"/>
                <w:iCs w:val="0"/>
                <w:smallCaps w:val="0"/>
                <w:color w:val="000000"/>
                <w:kern w:val="0"/>
                <w:szCs w:val="21"/>
              </w:rPr>
              <w:t>400</w:t>
            </w:r>
            <w:r>
              <w:rPr>
                <w:rFonts w:ascii="Times New Roman" w:eastAsia="Times New Roman" w:hAnsi="Times New Roman" w:cs="Times New Roman"/>
                <w:b w:val="0"/>
                <w:bCs w:val="0"/>
                <w:i/>
                <w:iCs/>
                <w:smallCaps w:val="0"/>
                <w:color w:val="000000"/>
                <w:kern w:val="0"/>
                <w:szCs w:val="21"/>
              </w:rPr>
              <w:t>W</w:t>
            </w:r>
          </w:p>
        </w:tc>
      </w:tr>
      <w:tr>
        <w:tblPrEx>
          <w:tblInd w:w="30" w:type="dxa"/>
          <w:tblCellMar>
            <w:top w:w="15" w:type="dxa"/>
            <w:left w:w="15" w:type="dxa"/>
            <w:bottom w:w="15" w:type="dxa"/>
            <w:right w:w="15" w:type="dxa"/>
          </w:tblCellMar>
          <w:tblLook w:val="05E0"/>
        </w:tblPrEx>
        <w:trPr>
          <w:cantSplit/>
        </w:trPr>
        <w:tc>
          <w:tcPr>
            <w:gridSpan w:val="2"/>
            <w:tcBorders>
              <w:top w:val="inset" w:sz="4" w:space="0" w:color="000000"/>
            </w:tcBorders>
            <w:noWrap w:val="0"/>
            <w:tcMar>
              <w:top w:w="20" w:type="dxa"/>
              <w:left w:w="22" w:type="dxa"/>
              <w:bottom w:w="22" w:type="dxa"/>
              <w:right w:w="22"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压强最大时轮胎与地面接触的总面积：</w:t>
            </w:r>
            <m:oMathPara>
              <m:oMathParaPr>
                <m:jc m:val="left"/>
              </m:oMathParaPr>
              <m:oMath>
                <m:r>
                  <m:t>1</m:t>
                </m:r>
                <m:r>
                  <m:t>×</m:t>
                </m:r>
                <m:sSup>
                  <m:e>
                    <m:r>
                      <m:t>10</m:t>
                    </m:r>
                  </m:e>
                  <m:sup>
                    <m:r>
                      <m:t>−</m:t>
                    </m:r>
                    <m:r>
                      <m:t>2</m:t>
                    </m:r>
                  </m:sup>
                </m:sSup>
                <m:sSup>
                  <m:e>
                    <m:r>
                      <m:t>m</m:t>
                    </m:r>
                  </m:e>
                  <m:sup>
                    <m:r>
                      <m:t>2</m:t>
                    </m:r>
                  </m:sup>
                </m:sSup>
              </m:oMath>
            </m:oMathPara>
          </w:p>
        </w:tc>
      </w:tr>
    </w:tbl>
    <w:p>
      <w:pPr>
        <w:spacing w:line="360" w:lineRule="auto"/>
        <w:rPr>
          <w:rFonts w:ascii="SimSun" w:eastAsia="SimSun" w:hAnsi="SimSun" w:cs="SimSun"/>
          <w:kern w:val="0"/>
          <w:szCs w:val="21"/>
        </w:rPr>
      </w:pPr>
      <w:r>
        <w:rPr>
          <w:rFonts w:ascii="SimSun" w:eastAsia="SimSun" w:hAnsi="SimSun" w:cs="SimSun"/>
          <w:kern w:val="0"/>
          <w:szCs w:val="21"/>
        </w:rPr>
        <w:t>请解答下列问题：</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轮胎能承受的最大压力是多少？</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实际测试者质量为</w:t>
      </w:r>
      <w:r>
        <w:rPr>
          <w:rFonts w:ascii="Times New Roman" w:eastAsia="Times New Roman" w:hAnsi="Times New Roman" w:cs="Times New Roman"/>
          <w:kern w:val="0"/>
          <w:szCs w:val="21"/>
        </w:rPr>
        <w:t>70</w:t>
      </w:r>
      <w:r>
        <w:rPr>
          <w:rFonts w:ascii="Times New Roman" w:eastAsia="Times New Roman" w:hAnsi="Times New Roman" w:cs="Times New Roman"/>
          <w:i/>
          <w:iCs/>
          <w:kern w:val="0"/>
          <w:szCs w:val="21"/>
        </w:rPr>
        <w:t>kg</w:t>
      </w:r>
      <w:r>
        <w:rPr>
          <w:rFonts w:ascii="SimSun" w:eastAsia="SimSun" w:hAnsi="SimSun" w:cs="SimSun"/>
          <w:kern w:val="0"/>
          <w:szCs w:val="21"/>
        </w:rPr>
        <w:t>，以最高时速匀速骑行时所受阻力为人、车总重力的</w:t>
      </w:r>
      <m:oMathPara>
        <m:oMathParaPr>
          <m:jc m:val="left"/>
        </m:oMathParaPr>
        <m:oMath>
          <m:r>
            <m:t>0.03</m:t>
          </m:r>
        </m:oMath>
      </m:oMathPara>
      <w:r>
        <w:rPr>
          <w:rFonts w:ascii="SimSun" w:eastAsia="SimSun" w:hAnsi="SimSun" w:cs="SimSun"/>
          <w:kern w:val="0"/>
          <w:szCs w:val="21"/>
        </w:rPr>
        <w:t>倍，则骑行</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s</w:t>
      </w:r>
      <w:r>
        <w:rPr>
          <w:rFonts w:ascii="SimSun" w:eastAsia="SimSun" w:hAnsi="SimSun" w:cs="SimSun"/>
          <w:kern w:val="0"/>
          <w:szCs w:val="21"/>
        </w:rPr>
        <w:t>牵引力做功的功率为多少？</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电池充满电后，该测试者始终以最高时速骑行，电池能量的</w:t>
      </w:r>
      <m:oMathPara>
        <m:oMathParaPr>
          <m:jc m:val="left"/>
        </m:oMathParaPr>
        <m:oMath>
          <m:r>
            <m:t>80</m:t>
          </m:r>
          <m:r>
            <m:t>%</m:t>
          </m:r>
        </m:oMath>
      </m:oMathPara>
      <w:r>
        <w:rPr>
          <w:rFonts w:ascii="SimSun" w:eastAsia="SimSun" w:hAnsi="SimSun" w:cs="SimSun"/>
          <w:kern w:val="0"/>
          <w:szCs w:val="21"/>
        </w:rPr>
        <w:t>用于牵引力做功，则骑行的路程为多少？</w:t>
      </w:r>
      <w:bookmarkEnd w:id="29"/>
    </w:p>
    <w:p>
      <w:pPr>
        <w:shd w:val="clear" w:color="auto" w:fill="auto"/>
        <w:spacing w:line="360" w:lineRule="auto"/>
        <w:ind w:left="0"/>
        <w:rPr>
          <w:rFonts w:ascii="SimSun" w:eastAsia="SimSun" w:hAnsi="SimSun" w:cs="SimSun"/>
          <w:kern w:val="0"/>
          <w:szCs w:val="21"/>
        </w:rPr>
      </w:pPr>
      <w:r>
        <w:rPr>
          <w:rFonts w:ascii="Times New Roman" w:eastAsia="Times New Roman" w:hAnsi="Times New Roman" w:cs="Times New Roman"/>
          <w:kern w:val="0"/>
          <w:szCs w:val="21"/>
        </w:rPr>
        <w:t>30</w:t>
      </w:r>
      <w:r>
        <w:rPr>
          <w:rFonts w:ascii="SimSun" w:eastAsia="SimSun" w:hAnsi="SimSun" w:cs="SimSun"/>
          <w:kern w:val="0"/>
          <w:szCs w:val="21"/>
        </w:rPr>
        <w:t>.</w:t>
      </w:r>
      <w:bookmarkStart w:id="30" w:name="c5372a82-3dc3-43c2-85d4-9d7c9c402ed4"/>
      <w:r>
        <w:rPr>
          <w:rFonts w:ascii="SimSun" w:eastAsia="SimSun" w:hAnsi="SimSun" w:cs="SimSun"/>
          <w:kern w:val="0"/>
          <w:szCs w:val="21"/>
        </w:rPr>
        <w:t>如图甲所示为某品牌电热水壶。该型号电热水壶内部简化电路如图乙，额定电压为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SimSun" w:eastAsia="SimSun" w:hAnsi="SimSun" w:cs="SimSun"/>
          <w:kern w:val="0"/>
          <w:szCs w:val="21"/>
        </w:rPr>
        <w:t>，具有加热、保温两挡。保温挡的额定功率为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W</w:t>
      </w:r>
      <w:r>
        <w:rPr>
          <w:rFonts w:ascii="SimSun" w:eastAsia="SimSun" w:hAnsi="SimSun" w:cs="SimSun"/>
          <w:kern w:val="0"/>
          <w:szCs w:val="21"/>
        </w:rPr>
        <w:t>，双触点开关只能在触点</w:t>
      </w:r>
      <w:r>
        <w:rPr>
          <w:rFonts w:ascii="Times New Roman" w:eastAsia="Times New Roman" w:hAnsi="Times New Roman" w:cs="Times New Roman"/>
          <w:kern w:val="0"/>
          <w:szCs w:val="21"/>
        </w:rPr>
        <w:t>1</w:t>
      </w:r>
      <w:r>
        <w:rPr>
          <w:rFonts w:ascii="SimSun" w:eastAsia="SimSun" w:hAnsi="SimSun" w:cs="SimSun"/>
          <w:kern w:val="0"/>
          <w:szCs w:val="21"/>
        </w:rPr>
        <w:t>和</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和</w:t>
      </w:r>
      <w:r>
        <w:rPr>
          <w:rFonts w:ascii="Times New Roman" w:eastAsia="Times New Roman" w:hAnsi="Times New Roman" w:cs="Times New Roman"/>
          <w:kern w:val="0"/>
          <w:szCs w:val="21"/>
        </w:rPr>
        <w:t>3</w:t>
      </w:r>
      <w:r>
        <w:rPr>
          <w:rFonts w:ascii="SimSun" w:eastAsia="SimSun" w:hAnsi="SimSun" w:cs="SimSun"/>
          <w:kern w:val="0"/>
          <w:szCs w:val="21"/>
        </w:rPr>
        <w:t>及</w:t>
      </w:r>
      <w:r>
        <w:rPr>
          <w:rFonts w:ascii="Times New Roman" w:eastAsia="Times New Roman" w:hAnsi="Times New Roman" w:cs="Times New Roman"/>
          <w:kern w:val="0"/>
          <w:szCs w:val="21"/>
        </w:rPr>
        <w:t>3</w:t>
      </w:r>
      <w:r>
        <w:rPr>
          <w:rFonts w:ascii="SimSun" w:eastAsia="SimSun" w:hAnsi="SimSun" w:cs="SimSun"/>
          <w:kern w:val="0"/>
          <w:szCs w:val="21"/>
        </w:rPr>
        <w:t>和</w:t>
      </w:r>
      <w:r>
        <w:rPr>
          <w:rFonts w:ascii="Times New Roman" w:eastAsia="Times New Roman" w:hAnsi="Times New Roman" w:cs="Times New Roman"/>
          <w:kern w:val="0"/>
          <w:szCs w:val="21"/>
        </w:rPr>
        <w:t>4</w:t>
      </w:r>
      <w:r>
        <w:rPr>
          <w:rFonts w:ascii="SimSun" w:eastAsia="SimSun" w:hAnsi="SimSun" w:cs="SimSun"/>
          <w:kern w:val="0"/>
          <w:szCs w:val="21"/>
        </w:rPr>
        <w:t>之间切换。</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是两个阻值不变的发热元件，其中</w:t>
      </w:r>
      <m:oMathPara>
        <m:oMathParaPr>
          <m:jc m:val="left"/>
        </m:oMathParaPr>
        <m:oMath>
          <m:sSub>
            <m:e>
              <m:r>
                <m:t>R</m:t>
              </m:r>
            </m:e>
            <m:sub>
              <m:r>
                <m:t>2</m:t>
              </m:r>
            </m:sub>
          </m:sSub>
          <m:r>
            <m:t>=</m:t>
          </m:r>
          <m:r>
            <m:t>60.5</m:t>
          </m:r>
          <m:r>
            <m:t>Ω</m:t>
          </m:r>
        </m:oMath>
      </m:oMathPara>
      <w:r>
        <w:rPr>
          <w:rFonts w:ascii="SimSun" w:eastAsia="SimSun" w:hAnsi="SimSun" w:cs="SimSun"/>
          <w:kern w:val="0"/>
          <w:szCs w:val="21"/>
        </w:rPr>
        <w:t>。现将此电热水壶装入</w:t>
      </w:r>
      <m:oMathPara>
        <m:oMathParaPr>
          <m:jc m:val="left"/>
        </m:oMathParaPr>
        <m:oMath>
          <m:r>
            <m:t>0.45</m:t>
          </m:r>
          <m:r>
            <m:t>L</m:t>
          </m:r>
        </m:oMath>
      </m:oMathPara>
      <w:r>
        <w:rPr>
          <w:rFonts w:ascii="SimSun" w:eastAsia="SimSun" w:hAnsi="SimSun" w:cs="SimSun"/>
          <w:kern w:val="0"/>
          <w:szCs w:val="21"/>
        </w:rPr>
        <w:t>初温为</w:t>
      </w:r>
      <m:oMathPara>
        <m:oMathParaPr>
          <m:jc m:val="left"/>
        </m:oMathParaPr>
        <m:oMath>
          <m:sSup>
            <m:e>
              <m:r>
                <m:t>20</m:t>
              </m:r>
            </m:e>
            <m:sup>
              <m:r>
                <m:t>∘</m:t>
              </m:r>
            </m:sup>
          </m:sSup>
          <m:r>
            <m:rPr>
              <m:sty m:val="p"/>
            </m:rPr>
            <m:t>C</m:t>
          </m:r>
        </m:oMath>
      </m:oMathPara>
      <w:r>
        <w:rPr>
          <w:rFonts w:ascii="SimSun" w:eastAsia="SimSun" w:hAnsi="SimSun" w:cs="SimSun"/>
          <w:kern w:val="0"/>
          <w:szCs w:val="21"/>
        </w:rPr>
        <w:t>的水，接到</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SimSun" w:eastAsia="SimSun" w:hAnsi="SimSun" w:cs="SimSun"/>
          <w:kern w:val="0"/>
          <w:szCs w:val="21"/>
        </w:rPr>
        <w:t>的家庭电路中，选用加热挡加热至</w:t>
      </w:r>
      <m:oMathPara>
        <m:oMathParaPr>
          <m:jc m:val="left"/>
        </m:oMathParaPr>
        <m:oMath>
          <m:sSup>
            <m:e>
              <m:r>
                <m:t>100</m:t>
              </m:r>
            </m:e>
            <m:sup>
              <m:r>
                <m:t>∘</m:t>
              </m:r>
            </m:sup>
          </m:sSup>
          <m:r>
            <m:rPr>
              <m:sty m:val="p"/>
            </m:rPr>
            <m:t>C</m:t>
          </m:r>
        </m:oMath>
      </m:oMathPara>
      <w:r>
        <w:rPr>
          <w:rFonts w:ascii="SimSun" w:eastAsia="SimSun" w:hAnsi="SimSun" w:cs="SimSun"/>
          <w:kern w:val="0"/>
          <w:szCs w:val="21"/>
        </w:rPr>
        <w:t>，已知该电热水壶加热效率为</w:t>
      </w:r>
      <m:oMathPara>
        <m:oMathParaPr>
          <m:jc m:val="left"/>
        </m:oMathParaPr>
        <m:oMath>
          <m:r>
            <m:t>80</m:t>
          </m:r>
          <m:r>
            <m:t>%</m:t>
          </m:r>
        </m:oMath>
      </m:oMathPara>
      <w:r>
        <w:rPr>
          <w:rFonts w:ascii="SimSun" w:eastAsia="SimSun" w:hAnsi="SimSun" w:cs="SimSun"/>
          <w:kern w:val="0"/>
          <w:szCs w:val="21"/>
        </w:rPr>
        <w:t>，</w:t>
      </w:r>
      <m:oMathPara>
        <m:oMathParaPr>
          <m:jc m:val="left"/>
        </m:oMathParaPr>
        <m:oMath>
          <m:sSub>
            <m:e>
              <m:r>
                <m:t>ρ</m:t>
              </m:r>
            </m:e>
            <m:sub>
              <m:r>
                <m:t>水</m:t>
              </m:r>
            </m:sub>
          </m:sSub>
          <m:r>
            <m:t>=</m:t>
          </m:r>
          <m:r>
            <m:t>1.0</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m:oMathPara>
        <m:oMathParaPr>
          <m:jc m:val="left"/>
        </m:oMathParaPr>
        <m:oMath>
          <m:sSub>
            <m:e>
              <m:r>
                <m:t>c</m:t>
              </m:r>
            </m:e>
            <m:sub>
              <m:r>
                <m:t>水</m:t>
              </m:r>
            </m:sub>
          </m:sSub>
          <m:r>
            <m:t>=</m:t>
          </m:r>
          <m:r>
            <m:t>4.2</m:t>
          </m:r>
          <m:r>
            <m:t>×</m:t>
          </m:r>
          <m:sSup>
            <m:e>
              <m:r>
                <m:t>10</m:t>
              </m:r>
            </m:e>
            <m:sup>
              <m:r>
                <m:t>3</m:t>
              </m:r>
            </m:sup>
          </m:sSup>
          <m:r>
            <m:t>J</m:t>
          </m:r>
          <m:r>
            <m:t>/</m:t>
          </m:r>
          <m:r>
            <m:t>(</m:t>
          </m:r>
          <m:r>
            <m:t>k</m:t>
          </m:r>
          <m:r>
            <m:t>g</m:t>
          </m:r>
          <m:sSup>
            <m:e>
              <m:r>
                <m:t>⋅</m:t>
              </m:r>
            </m:e>
            <m:sup>
              <m:r>
                <m:t>∘</m:t>
              </m:r>
            </m:sup>
          </m:sSup>
          <m:r>
            <m:t>C</m:t>
          </m:r>
          <m:r>
            <m:t>)</m:t>
          </m:r>
        </m:oMath>
      </m:oMathPara>
      <w:r>
        <w:rPr>
          <w:rFonts w:ascii="SimSun" w:eastAsia="SimSun" w:hAnsi="SimSun" w:cs="SimSun"/>
          <w:kern w:val="0"/>
          <w:szCs w:val="21"/>
        </w:rPr>
        <w:t>。求：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电热水壶中水吸收的热量；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加热挡的电功率；</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需要的加热时间。</w:t>
      </w:r>
      <w:bookmarkEnd w:id="30"/>
    </w:p>
    <w:tbl>
      <w:tblPr>
        <w:tblW w:w="0" w:type="auto"/>
        <w:jc w:val="center"/>
        <w:tblCellMar>
          <w:left w:w="108" w:type="dxa"/>
          <w:right w:w="108" w:type="dxa"/>
        </w:tblCellMar>
      </w:tblPr>
      <w:tblGrid>
        <w:gridCol w:w="4815"/>
      </w:tblGrid>
      <w:tr>
        <w:tblPrEx>
          <w:tblW w:w="0" w:type="auto"/>
          <w:jc w:val="center"/>
          <w:tblCellMar>
            <w:left w:w="108" w:type="dxa"/>
            <w:right w:w="108" w:type="dxa"/>
          </w:tblCellMar>
        </w:tblPrEx>
        <w:trPr>
          <w:cantSplit/>
          <w:trHeight w:val="2130"/>
          <w:jc w:val="center"/>
        </w:trPr>
        <w:tc>
          <w:tcPr>
            <w:tcW w:w="4815" w:type="dxa"/>
            <w:vAlign w:val="center"/>
            <w:hideMark/>
          </w:tcPr>
          <w:p>
            <w:pPr>
              <w:numPr>
                <w:ilvl w:val="0"/>
                <w:numId w:val="0"/>
              </w:numPr>
              <w:shd w:val="clear" w:color="auto" w:fill="auto"/>
              <w:spacing w:line="360" w:lineRule="auto"/>
              <w:ind w:left="0"/>
              <w:textAlignment w:val="center"/>
              <w:rPr>
                <w:rFonts w:ascii="SimSun" w:eastAsia="SimSun" w:hAnsi="SimSun" w:cs="SimSun"/>
                <w:kern w:val="0"/>
                <w:szCs w:val="21"/>
              </w:rP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3057525" cy="1352550"/>
                  <wp:effectExtent l="0" t="0" r="0" b="0"/>
                  <wp:wrapTopAndBottom/>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a:xfrm>
                            <a:off x="0" y="0"/>
                            <a:ext cx="3057525" cy="1352550"/>
                          </a:xfrm>
                          <a:prstGeom prst="rect">
                            <a:avLst/>
                          </a:prstGeom>
                          <a:noFill/>
                          <a:ln>
                            <a:noFill/>
                          </a:ln>
                        </pic:spPr>
                      </pic:pic>
                    </a:graphicData>
                  </a:graphic>
                </wp:anchor>
              </w:drawing>
            </w:r>
          </w:p>
        </w:tc>
      </w:tr>
    </w:tbl>
    <w:p>
      <w:pPr>
        <w:numPr>
          <w:ilvl w:val="0"/>
          <w:numId w:val="0"/>
        </w:numPr>
        <w:shd w:val="clear" w:color="auto" w:fill="auto"/>
        <w:spacing w:line="360" w:lineRule="auto"/>
        <w:ind w:left="0"/>
        <w:textAlignment w:val="center"/>
        <w:rPr>
          <w:rFonts w:ascii="SimSun" w:eastAsia="SimSun" w:hAnsi="SimSun" w:cs="SimSun"/>
          <w:kern w:val="0"/>
          <w:szCs w:val="21"/>
        </w:rPr>
      </w:pPr>
      <w:r>
        <w:rPr>
          <w:rFonts w:ascii="Times New Roman" w:eastAsia="Times New Roman" w:hAnsi="Times New Roman" w:cs="Times New Roman"/>
          <w:kern w:val="0"/>
          <w:szCs w:val="21"/>
        </w:rPr>
        <w:t>31</w:t>
      </w:r>
      <w:r>
        <w:rPr>
          <w:rFonts w:ascii="SimSun" w:eastAsia="SimSun" w:hAnsi="SimSun" w:cs="SimSun"/>
          <w:kern w:val="0"/>
          <w:szCs w:val="21"/>
        </w:rPr>
        <w:t>.</w:t>
      </w:r>
      <w:bookmarkStart w:id="31" w:name="e97abb8e-3793-4809-b4ca-19793d6499da"/>
      <w:r>
        <w:rPr>
          <w:rFonts w:ascii="SimSun" w:eastAsia="SimSun" w:hAnsi="SimSun" w:cs="SimSun"/>
          <w:kern w:val="0"/>
          <w:szCs w:val="21"/>
        </w:rPr>
        <w:t>为了方便学生就餐，某学校餐厅使用了一款智慧餐盘，该系统可以自动识别餐盘中食品的种类和质量，并在显示屏上显示出价钱，通过人脸识别系统自动扣费。某实践小组在了解智慧餐盘的工作原理后，他们利用电压恒为</w:t>
      </w:r>
      <w:r>
        <w:rPr>
          <w:rFonts w:ascii="Times New Roman" w:eastAsia="Times New Roman" w:hAnsi="Times New Roman" w:cs="Times New Roman"/>
          <w:kern w:val="0"/>
          <w:szCs w:val="21"/>
        </w:rPr>
        <w:t>24</w:t>
      </w:r>
      <w:r>
        <w:rPr>
          <w:rFonts w:ascii="Times New Roman" w:eastAsia="Times New Roman" w:hAnsi="Times New Roman" w:cs="Times New Roman"/>
          <w:i/>
          <w:iCs/>
          <w:kern w:val="0"/>
          <w:szCs w:val="21"/>
        </w:rPr>
        <w:t>V</w:t>
      </w:r>
      <w:r>
        <w:rPr>
          <w:rFonts w:ascii="SimSun" w:eastAsia="SimSun" w:hAnsi="SimSun" w:cs="SimSun"/>
          <w:kern w:val="0"/>
          <w:szCs w:val="21"/>
        </w:rPr>
        <w:t>的电源、量程为</w:t>
      </w:r>
      <m:oMathPara>
        <m:oMathParaPr>
          <m:jc m:val="left"/>
        </m:oMathParaPr>
        <m:oMath>
          <m:r>
            <m:t>0</m:t>
          </m:r>
          <m:r>
            <m:t>∼</m:t>
          </m:r>
          <m:r>
            <m:t>15</m:t>
          </m:r>
          <m:r>
            <m:t>V</m:t>
          </m:r>
        </m:oMath>
      </m:oMathPara>
      <w:r>
        <w:rPr>
          <w:rFonts w:ascii="SimSun" w:eastAsia="SimSun" w:hAnsi="SimSun" w:cs="SimSun"/>
          <w:kern w:val="0"/>
          <w:szCs w:val="21"/>
        </w:rPr>
        <w:t>的电压表、定值电阻、滑动变阻器</w:t>
      </w:r>
      <m:oMathPara>
        <m:oMathParaPr>
          <m:jc m:val="left"/>
        </m:oMathParaPr>
        <m:oMath>
          <m:r>
            <m:t>R</m:t>
          </m:r>
          <m:r>
            <m:t>(</m:t>
          </m:r>
        </m:oMath>
      </m:oMathPara>
      <w:r>
        <w:rPr>
          <w:rFonts w:ascii="SimSun" w:eastAsia="SimSun" w:hAnsi="SimSun" w:cs="SimSun"/>
          <w:kern w:val="0"/>
          <w:szCs w:val="21"/>
        </w:rPr>
        <w:t>最大阻值为</w:t>
      </w:r>
      <m:oMathPara>
        <m:oMathParaPr>
          <m:jc m:val="left"/>
        </m:oMathParaPr>
        <m:oMath>
          <m:r>
            <m:t>100</m:t>
          </m:r>
          <m:r>
            <m:t>Ω</m:t>
          </m:r>
          <m:r>
            <m:t>)</m:t>
          </m:r>
        </m:oMath>
      </m:oMathPara>
      <w:r>
        <w:rPr>
          <w:rFonts w:ascii="SimSun" w:eastAsia="SimSun" w:hAnsi="SimSun" w:cs="SimSun"/>
          <w:kern w:val="0"/>
          <w:szCs w:val="21"/>
        </w:rPr>
        <w:t>等器材设计了一款自动称量装置，使用时，物体的质量可以从标注质量后的电压表表盘上直接读出。当餐盘不放物体时，滑片</w:t>
      </w:r>
      <w:r>
        <w:rPr>
          <w:rFonts w:ascii="Times New Roman" w:eastAsia="Times New Roman" w:hAnsi="Times New Roman" w:cs="Times New Roman"/>
          <w:i/>
          <w:iCs/>
          <w:kern w:val="0"/>
          <w:szCs w:val="21"/>
        </w:rPr>
        <w:t>P</w:t>
      </w:r>
      <w:r>
        <w:rPr>
          <w:rFonts w:ascii="SimSun" w:eastAsia="SimSun" w:hAnsi="SimSun" w:cs="SimSun"/>
          <w:kern w:val="0"/>
          <w:szCs w:val="21"/>
        </w:rPr>
        <w:t>恰好位于滑动变阻器的</w:t>
      </w:r>
      <w:r>
        <w:rPr>
          <w:rFonts w:ascii="Times New Roman" w:eastAsia="Times New Roman" w:hAnsi="Times New Roman" w:cs="Times New Roman"/>
          <w:i/>
          <w:iCs/>
          <w:kern w:val="0"/>
          <w:szCs w:val="21"/>
        </w:rPr>
        <w:t>a</w:t>
      </w:r>
      <w:r>
        <w:rPr>
          <w:rFonts w:ascii="SimSun" w:eastAsia="SimSun" w:hAnsi="SimSun" w:cs="SimSun"/>
          <w:kern w:val="0"/>
          <w:szCs w:val="21"/>
        </w:rPr>
        <w:t>端，如图甲所示。闭合开关</w:t>
      </w:r>
      <w:r>
        <w:rPr>
          <w:rFonts w:ascii="Times New Roman" w:eastAsia="Times New Roman" w:hAnsi="Times New Roman" w:cs="Times New Roman"/>
          <w:i/>
          <w:iCs/>
          <w:kern w:val="0"/>
          <w:szCs w:val="21"/>
        </w:rPr>
        <w:t>S</w:t>
      </w:r>
      <w:r>
        <w:rPr>
          <w:rFonts w:ascii="SimSun" w:eastAsia="SimSun" w:hAnsi="SimSun" w:cs="SimSun"/>
          <w:kern w:val="0"/>
          <w:szCs w:val="21"/>
        </w:rPr>
        <w:t>，滑片</w:t>
      </w:r>
      <w:r>
        <w:rPr>
          <w:rFonts w:ascii="Times New Roman" w:eastAsia="Times New Roman" w:hAnsi="Times New Roman" w:cs="Times New Roman"/>
          <w:i/>
          <w:iCs/>
          <w:kern w:val="0"/>
          <w:szCs w:val="21"/>
        </w:rPr>
        <w:t>P</w:t>
      </w:r>
      <w:r>
        <w:rPr>
          <w:rFonts w:ascii="SimSun" w:eastAsia="SimSun" w:hAnsi="SimSun" w:cs="SimSun"/>
          <w:kern w:val="0"/>
          <w:szCs w:val="21"/>
        </w:rPr>
        <w:t>从滑动变阻器的</w:t>
      </w:r>
      <w:r>
        <w:rPr>
          <w:rFonts w:ascii="Times New Roman" w:eastAsia="Times New Roman" w:hAnsi="Times New Roman" w:cs="Times New Roman"/>
          <w:i/>
          <w:iCs/>
          <w:kern w:val="0"/>
          <w:szCs w:val="21"/>
        </w:rPr>
        <w:t>a</w:t>
      </w:r>
      <w:r>
        <w:rPr>
          <w:rFonts w:ascii="SimSun" w:eastAsia="SimSun" w:hAnsi="SimSun" w:cs="SimSun"/>
          <w:kern w:val="0"/>
          <w:szCs w:val="21"/>
        </w:rPr>
        <w:t>端移动到</w:t>
      </w:r>
      <w:r>
        <w:rPr>
          <w:rFonts w:ascii="Times New Roman" w:eastAsia="Times New Roman" w:hAnsi="Times New Roman" w:cs="Times New Roman"/>
          <w:i/>
          <w:iCs/>
          <w:kern w:val="0"/>
          <w:szCs w:val="21"/>
        </w:rPr>
        <w:t>b</w:t>
      </w:r>
      <w:r>
        <w:rPr>
          <w:rFonts w:ascii="SimSun" w:eastAsia="SimSun" w:hAnsi="SimSun" w:cs="SimSun"/>
          <w:kern w:val="0"/>
          <w:szCs w:val="21"/>
        </w:rPr>
        <w:t>端的过程中，电压表的示数由</w:t>
      </w:r>
      <w:r>
        <w:rPr>
          <w:rFonts w:ascii="Times New Roman" w:eastAsia="Times New Roman" w:hAnsi="Times New Roman" w:cs="Times New Roman"/>
          <w:kern w:val="0"/>
          <w:szCs w:val="21"/>
        </w:rPr>
        <w:t>0</w:t>
      </w:r>
      <w:r>
        <w:rPr>
          <w:rFonts w:ascii="SimSun" w:eastAsia="SimSun" w:hAnsi="SimSun" w:cs="SimSun"/>
          <w:kern w:val="0"/>
          <w:szCs w:val="21"/>
        </w:rPr>
        <w:t>逐渐增大到</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SimSun" w:eastAsia="SimSun" w:hAnsi="SimSun" w:cs="SimSun"/>
          <w:kern w:val="0"/>
          <w:szCs w:val="21"/>
        </w:rPr>
        <w:t>，此过程的最大称量质量为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kg</w:t>
      </w:r>
      <w:r>
        <w:rPr>
          <w:rFonts w:ascii="SimSun" w:eastAsia="SimSun" w:hAnsi="SimSun" w:cs="SimSun"/>
          <w:kern w:val="0"/>
          <w:szCs w:val="21"/>
        </w:rPr>
        <w:t>。实践探究过程中同学们还发现，滑片下移的距离与餐盘中所放物体质量的大小成正比，滑动变阻器</w:t>
      </w:r>
      <w:r>
        <w:rPr>
          <w:rFonts w:ascii="Times New Roman" w:eastAsia="Times New Roman" w:hAnsi="Times New Roman" w:cs="Times New Roman"/>
          <w:i/>
          <w:iCs/>
          <w:kern w:val="0"/>
          <w:szCs w:val="21"/>
        </w:rPr>
        <w:t>a</w:t>
      </w:r>
      <w:r>
        <w:rPr>
          <w:rFonts w:ascii="SimSun" w:eastAsia="SimSun" w:hAnsi="SimSun" w:cs="SimSun"/>
          <w:kern w:val="0"/>
          <w:szCs w:val="21"/>
        </w:rPr>
        <w:t>端与滑片</w:t>
      </w:r>
      <w:r>
        <w:rPr>
          <w:rFonts w:ascii="Times New Roman" w:eastAsia="Times New Roman" w:hAnsi="Times New Roman" w:cs="Times New Roman"/>
          <w:i/>
          <w:iCs/>
          <w:kern w:val="0"/>
          <w:szCs w:val="21"/>
        </w:rPr>
        <w:t>P</w:t>
      </w:r>
      <w:r>
        <w:rPr>
          <w:rFonts w:ascii="SimSun" w:eastAsia="SimSun" w:hAnsi="SimSun" w:cs="SimSun"/>
          <w:kern w:val="0"/>
          <w:szCs w:val="21"/>
        </w:rPr>
        <w:t>所在位置之间的阻值和</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P</w:t>
      </w:r>
      <w:r>
        <w:rPr>
          <w:rFonts w:ascii="SimSun" w:eastAsia="SimSun" w:hAnsi="SimSun" w:cs="SimSun"/>
          <w:kern w:val="0"/>
          <w:szCs w:val="21"/>
        </w:rPr>
        <w:t>之间的距离成正比。求：</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6172200" cy="12477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a:xfrm>
                      <a:off x="0" y="0"/>
                      <a:ext cx="6172200" cy="12477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定值电阻</w:t>
      </w:r>
      <m:oMathPara>
        <m:oMathParaPr>
          <m:jc m:val="left"/>
        </m:oMathParaPr>
        <m:oMath>
          <m:sSub>
            <m:e>
              <m:r>
                <m:t>R</m:t>
              </m:r>
            </m:e>
            <m:sub>
              <m:r>
                <m:t>0</m:t>
              </m:r>
            </m:sub>
          </m:sSub>
        </m:oMath>
      </m:oMathPara>
      <w:r>
        <w:rPr>
          <w:rFonts w:ascii="SimSun" w:eastAsia="SimSun" w:hAnsi="SimSun" w:cs="SimSun"/>
          <w:kern w:val="0"/>
          <w:szCs w:val="21"/>
        </w:rPr>
        <w:t>在电路中的作用是什么？阻值为多少？</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整个电路消耗的电功率的变化范围是多少？</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当滑片</w:t>
      </w:r>
      <w:r>
        <w:rPr>
          <w:rFonts w:ascii="Times New Roman" w:eastAsia="Times New Roman" w:hAnsi="Times New Roman" w:cs="Times New Roman"/>
          <w:i/>
          <w:iCs/>
          <w:kern w:val="0"/>
          <w:szCs w:val="21"/>
        </w:rPr>
        <w:t>P</w:t>
      </w:r>
      <w:r>
        <w:rPr>
          <w:rFonts w:ascii="SimSun" w:eastAsia="SimSun" w:hAnsi="SimSun" w:cs="SimSun"/>
          <w:kern w:val="0"/>
          <w:szCs w:val="21"/>
        </w:rPr>
        <w:t>位于滑动变阻器的中点时，电压表的示数为多少</w:t>
      </w:r>
      <m:oMathPara>
        <m:oMathParaPr>
          <m:jc m:val="left"/>
        </m:oMathParaPr>
        <m:oMath>
          <m:r>
            <m:t>(</m:t>
          </m:r>
        </m:oMath>
      </m:oMathPara>
      <w:r>
        <w:rPr>
          <w:rFonts w:ascii="SimSun" w:eastAsia="SimSun" w:hAnsi="SimSun" w:cs="SimSun"/>
          <w:kern w:val="0"/>
          <w:szCs w:val="21"/>
        </w:rPr>
        <w:t>结果保留一位小数</w:t>
      </w:r>
      <m:oMathPara>
        <m:oMathParaPr>
          <m:jc m:val="left"/>
        </m:oMathParaPr>
        <m:oMath>
          <m:r>
            <m:t>)</m:t>
          </m:r>
        </m:oMath>
      </m:oMathPara>
      <w:r>
        <w:rPr>
          <w:rFonts w:ascii="SimSun" w:eastAsia="SimSun" w:hAnsi="SimSun" w:cs="SimSun"/>
          <w:kern w:val="0"/>
          <w:szCs w:val="21"/>
        </w:rPr>
        <w:t>？此时对应的物体质量为多少？</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实践小组在对电压表表盘进行质量标注的过程中发现，表盘上原刻度的每一小格对应的质量值是不同的，即质量刻度不均匀，如图乙所示。请设计一个可以实现质量刻度均匀的电路，在图丙方框内画出，并从节能的角度对甲、丙两个电路作出评价。</w:t>
      </w:r>
      <w:bookmarkEnd w:id="31"/>
      <w:r>
        <w:rPr>
          <w:rFonts w:ascii="SimSun" w:eastAsia="SimSun" w:hAnsi="SimSun" w:cs="SimSun"/>
          <w:kern w:val="0"/>
          <w:szCs w:val="21"/>
        </w:rPr>
        <w:br w:type="page"/>
      </w:r>
    </w:p>
    <w:p>
      <w:pPr>
        <w:numPr>
          <w:ilvl w:val="0"/>
          <w:numId w:val="0"/>
        </w:numPr>
        <w:shd w:val="clear" w:color="auto" w:fill="auto"/>
        <w:spacing w:line="360" w:lineRule="auto"/>
        <w:ind w:left="0"/>
        <w:jc w:val="center"/>
        <w:rPr>
          <w:rFonts w:ascii="SimSun" w:eastAsia="SimSun" w:hAnsi="SimSun" w:cs="SimSun"/>
          <w:kern w:val="0"/>
          <w:szCs w:val="21"/>
        </w:rPr>
      </w:pPr>
      <w:r>
        <w:rPr>
          <w:rFonts w:ascii="SimSun" w:eastAsia="SimSun" w:hAnsi="SimSun" w:cs="SimSun"/>
          <w:b/>
          <w:sz w:val="32"/>
        </w:rPr>
        <w:t>答案和解析</w:t>
      </w:r>
    </w:p>
    <w:p>
      <w:pPr>
        <w:numPr>
          <w:ilvl w:val="0"/>
          <w:numId w:val="0"/>
        </w:numPr>
        <w:shd w:val="clear" w:color="auto" w:fill="auto"/>
        <w:spacing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解：电磁波的传播不需要介质；声音的传播需要介质，故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Times New Roman" w:eastAsia="Times New Roman" w:hAnsi="Times New Roman" w:cs="Times New Roman"/>
          <w:i/>
          <w:iCs/>
          <w:kern w:val="0"/>
          <w:szCs w:val="21"/>
        </w:rPr>
        <w:t>ABC</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声音的传播需要介质，真空不能传声；</w:t>
      </w:r>
      <w:r>
        <w:rPr>
          <w:rFonts w:ascii="SimSun" w:eastAsia="SimSun" w:hAnsi="SimSun" w:cs="SimSun"/>
          <w:kern w:val="0"/>
          <w:szCs w:val="21"/>
        </w:rPr>
        <w:br/>
      </w:r>
      <w:r>
        <w:rPr>
          <w:rFonts w:ascii="SimSun" w:eastAsia="SimSun" w:hAnsi="SimSun" w:cs="SimSun"/>
          <w:kern w:val="0"/>
          <w:szCs w:val="21"/>
        </w:rPr>
        <w:t>电磁波的传播不需要介质，可以在真空中传播。</w:t>
      </w:r>
      <w:r>
        <w:rPr>
          <w:rFonts w:ascii="SimSun" w:eastAsia="SimSun" w:hAnsi="SimSun" w:cs="SimSun"/>
          <w:kern w:val="0"/>
          <w:szCs w:val="21"/>
        </w:rPr>
        <w:br/>
      </w:r>
      <w:r>
        <w:rPr>
          <w:rFonts w:ascii="SimSun" w:eastAsia="SimSun" w:hAnsi="SimSun" w:cs="SimSun"/>
          <w:kern w:val="0"/>
          <w:szCs w:val="21"/>
        </w:rPr>
        <w:t>本题考查的声音传播的条件；知道电磁波的特点及应用。</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将蜡烛靠近小孔，物距减小，根据光的直线传播可知，像距变大，此时光屏上的像会变得大一点，故</w:t>
      </w:r>
      <w:r>
        <w:rPr>
          <w:rFonts w:ascii="Times New Roman" w:eastAsia="Times New Roman" w:hAnsi="Times New Roman" w:cs="Times New Roman"/>
          <w:i/>
          <w:iCs/>
          <w:kern w:val="0"/>
          <w:szCs w:val="21"/>
        </w:rPr>
        <w:t>A</w:t>
      </w:r>
      <w:r>
        <w:rPr>
          <w:rFonts w:ascii="SimSun" w:eastAsia="SimSun" w:hAnsi="SimSun" w:cs="SimSun"/>
          <w:kern w:val="0"/>
          <w:szCs w:val="21"/>
        </w:rPr>
        <w:t>正确；</w:t>
      </w:r>
      <m:oMathPara>
        <m:oMathParaPr>
          <m:jc m:val="left"/>
        </m:oMathParaPr>
        <m:oMath>
          <m:r>
            <m:t>B</m:t>
          </m:r>
          <m:r>
            <m:t>.</m:t>
          </m:r>
        </m:oMath>
      </m:oMathPara>
      <w:r>
        <w:rPr>
          <w:rFonts w:ascii="SimSun" w:eastAsia="SimSun" w:hAnsi="SimSun" w:cs="SimSun"/>
          <w:kern w:val="0"/>
          <w:szCs w:val="21"/>
        </w:rPr>
        <w:t>如图中用手电筒照射白墙上的小镜子，由于小镜子发生镜面反射，而白墙发生漫反射，所以人在手电筒的位置看，墙是亮的镜子是暗的，故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各种色光的偏折能力由弱到强依次为红橙黄绿蓝靛紫，所以图中太阳光经三棱镜折射后，在竖直白屏上从上到下的光带颜色依次是红橙黄绿蓝靛紫，故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图中像成在视网膜后方，是远视眼的成像情况，应该配戴凸透镜进行矫正，故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小孔成像的大小与像到小孔的距离、物到小孔的距离有关；</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平行光射向平而光滑的反射面，反射光线平行射出，这种反射是镜面反射；平行光射向凹凸不平的反射面，反射光线射向四面八方，这种反射是漫反射；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太阳光经过三棱镜折射后，分解为红、橙、黄、绿、蓝、靛紫七种色光的现象，叫光的色散；</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近视眼成因：远处物体反射来的光线通过晶状体折射后形成的物像，落在视网膜的前方造成近视眼。近视矫正方法：需配戴凹透镜。远视眼成因：近处物体反射来的光线通过晶状体折射后形成的物像，落在视网膜的后方造成远视眼。远视矫正方法：需配戴凸透镜。</w:t>
      </w:r>
      <w:r>
        <w:rPr>
          <w:rFonts w:ascii="SimSun" w:eastAsia="SimSun" w:hAnsi="SimSun" w:cs="SimSun"/>
          <w:kern w:val="0"/>
          <w:szCs w:val="21"/>
        </w:rPr>
        <w:br/>
      </w:r>
      <w:r>
        <w:rPr>
          <w:rFonts w:ascii="SimSun" w:eastAsia="SimSun" w:hAnsi="SimSun" w:cs="SimSun"/>
          <w:kern w:val="0"/>
          <w:szCs w:val="21"/>
        </w:rPr>
        <w:t>本题考查了多个生活中我光现象，包括光的直线传播、光的反射、光的色散、远视眼和近视眼的成因与矫正等，有一定综合性。</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AC</w:t>
      </w:r>
      <w:r>
        <w:rPr>
          <w:rFonts w:ascii="SimSun" w:eastAsia="SimSun" w:hAnsi="SimSun" w:cs="SimSun"/>
          <w:kern w:val="0"/>
          <w:szCs w:val="21"/>
        </w:rPr>
        <w:t>、加热时，热风温度约为</w:t>
      </w:r>
      <m:oMathPara>
        <m:oMathParaPr>
          <m:jc m:val="left"/>
        </m:oMathParaPr>
        <m:oMath>
          <m:sSup>
            <m:e>
              <m:r>
                <m:t>60</m:t>
              </m:r>
            </m:e>
            <m:sup>
              <m:r>
                <m:t>∘</m:t>
              </m:r>
            </m:sup>
          </m:sSup>
          <m:r>
            <m:rPr>
              <m:sty m:val="p"/>
            </m:rPr>
            <m:t>C</m:t>
          </m:r>
        </m:oMath>
      </m:oMathPara>
      <w:r>
        <w:rPr>
          <w:rFonts w:ascii="SimSun" w:eastAsia="SimSun" w:hAnsi="SimSun" w:cs="SimSun"/>
          <w:kern w:val="0"/>
          <w:szCs w:val="21"/>
        </w:rPr>
        <w:t>，这个温度低于碘的熔点，故碘不会发生熔化，而碘由固态直接转变成气态，此过程是升华现象，故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BD</w:t>
      </w:r>
      <w:r>
        <w:rPr>
          <w:rFonts w:ascii="SimSun" w:eastAsia="SimSun" w:hAnsi="SimSun" w:cs="SimSun"/>
          <w:kern w:val="0"/>
          <w:szCs w:val="21"/>
        </w:rPr>
        <w:t>、冷却时，碘蒸气凝华成固态，故</w:t>
      </w:r>
      <w:r>
        <w:rPr>
          <w:rFonts w:ascii="Times New Roman" w:eastAsia="Times New Roman" w:hAnsi="Times New Roman" w:cs="Times New Roman"/>
          <w:i/>
          <w:iCs/>
          <w:kern w:val="0"/>
          <w:szCs w:val="21"/>
        </w:rPr>
        <w:t>BD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升华指物质由固态直接转化成气态，升华要吸热；凝华指物质由气态直接转化成固态，凝华要放热。</w:t>
      </w:r>
      <w:r>
        <w:rPr>
          <w:rFonts w:ascii="SimSun" w:eastAsia="SimSun" w:hAnsi="SimSun" w:cs="SimSun"/>
          <w:kern w:val="0"/>
          <w:szCs w:val="21"/>
        </w:rPr>
        <w:br/>
      </w:r>
      <w:r>
        <w:rPr>
          <w:rFonts w:ascii="SimSun" w:eastAsia="SimSun" w:hAnsi="SimSun" w:cs="SimSun"/>
          <w:kern w:val="0"/>
          <w:szCs w:val="21"/>
        </w:rPr>
        <w:t>本题考查了升华和凝华现象，属于基础题。</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ABC</w:t>
      </w:r>
      <w:r>
        <w:rPr>
          <w:rFonts w:ascii="SimSun" w:eastAsia="SimSun" w:hAnsi="SimSun" w:cs="SimSun"/>
          <w:kern w:val="0"/>
          <w:szCs w:val="21"/>
        </w:rPr>
        <w:t>、液态的制冷剂通过电冰箱冷冻室，由液态变为气态是汽化过程，汽化过程中吸收热量，把冰箱冷冻室内热带走；制冷剂气态进入冷凝器，气态的制冷剂变为液态的制冷剂，是液化过程，液化放出热量，温度降低，内能减少，把冰箱内热散失掉，所以制冷剂需选用即容易汽化又容易液化，且汽化吸热能力强的物质，故</w:t>
      </w:r>
      <w:r>
        <w:rPr>
          <w:rFonts w:ascii="Times New Roman" w:eastAsia="Times New Roman" w:hAnsi="Times New Roman" w:cs="Times New Roman"/>
          <w:i/>
          <w:iCs/>
          <w:kern w:val="0"/>
          <w:szCs w:val="21"/>
        </w:rPr>
        <w:t>AB</w:t>
      </w:r>
      <w:r>
        <w:rPr>
          <w:rFonts w:ascii="SimSun" w:eastAsia="SimSun" w:hAnsi="SimSun" w:cs="SimSun"/>
          <w:kern w:val="0"/>
          <w:szCs w:val="21"/>
        </w:rPr>
        <w:t>错误、</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、电冰箱制冷机工作后，冰箱冷冻室内的蒸发器温度降低，吸收空气中的热，而与此同时，冰箱外部的冷凝器温度升高，将热传给空气，室内空气的热只是被冰箱吸收后又被放出，所以室温不会下降，故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电冰箱是利用制冷剂在汽化时吸收热量，把电冰箱内的热带走；液化时放热，把电冰箱内热散发到空气中。</w:t>
      </w:r>
      <w:r>
        <w:rPr>
          <w:rFonts w:ascii="SimSun" w:eastAsia="SimSun" w:hAnsi="SimSun" w:cs="SimSun"/>
          <w:kern w:val="0"/>
          <w:szCs w:val="21"/>
        </w:rPr>
        <w:br/>
      </w:r>
      <w:r>
        <w:rPr>
          <w:rFonts w:ascii="SimSun" w:eastAsia="SimSun" w:hAnsi="SimSun" w:cs="SimSun"/>
          <w:kern w:val="0"/>
          <w:szCs w:val="21"/>
        </w:rPr>
        <w:t>生活处处皆物理，利用电冰箱的工作原理考查物态变化，以及物态变化的吸放热情况，体现了物理和生活的密切关系。</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手指用力压电池板会使它变弯曲，说明力可以改变物体的形状，故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手指压力越大，电池板弯曲程度越大，发生形变越明显，说明力的作用效果与力的大小有关，故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松手后，电池板能恢复原状，说明发生的是弹性形变，故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太阳能电池工作时，将太阳能转化为电能，故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力的作用效果：力不仅可以改变物体的形状，还能改变物体的运动状态；</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力的三要素有：力的大小、方向、作用点，它们都影响力的作用效果；</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物体在力的作用下，形状发生改变，当外力撤销后，物体能恢复原来形状，这种形变叫弹性形变；</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太阳能电池工作时，将太阳能转化为电能。</w:t>
      </w:r>
      <w:r>
        <w:rPr>
          <w:rFonts w:ascii="SimSun" w:eastAsia="SimSun" w:hAnsi="SimSun" w:cs="SimSun"/>
          <w:kern w:val="0"/>
          <w:szCs w:val="21"/>
        </w:rPr>
        <w:br/>
      </w:r>
      <w:r>
        <w:rPr>
          <w:rFonts w:ascii="SimSun" w:eastAsia="SimSun" w:hAnsi="SimSun" w:cs="SimSun"/>
          <w:kern w:val="0"/>
          <w:szCs w:val="21"/>
        </w:rPr>
        <w:t>本题考查了力的作用效果、弹性与塑性和能量的转化，基础题。</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6.</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金属块浸入水中越深，但溢水杯中水的深度不变，所以水对溢水杯底部的压强不变，压力也不变，故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金属块浸没在水中的深度越深，但排开水的体积不变，受到的浮力不变，重力减浮力的值即弹簧测力计</w:t>
      </w:r>
      <w:r>
        <w:rPr>
          <w:rFonts w:ascii="Times New Roman" w:eastAsia="Times New Roman" w:hAnsi="Times New Roman" w:cs="Times New Roman"/>
          <w:i/>
          <w:iCs/>
          <w:kern w:val="0"/>
          <w:szCs w:val="21"/>
        </w:rPr>
        <w:t>A</w:t>
      </w:r>
      <w:r>
        <w:rPr>
          <w:rFonts w:ascii="SimSun" w:eastAsia="SimSun" w:hAnsi="SimSun" w:cs="SimSun"/>
          <w:kern w:val="0"/>
          <w:szCs w:val="21"/>
        </w:rPr>
        <w:t>的示数不变，故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由阿基米德原理可知，金属块从接触水面至浸入水中某一位置，弹簧测力计</w:t>
      </w:r>
      <w:r>
        <w:rPr>
          <w:rFonts w:ascii="Times New Roman" w:eastAsia="Times New Roman" w:hAnsi="Times New Roman" w:cs="Times New Roman"/>
          <w:i/>
          <w:iCs/>
          <w:kern w:val="0"/>
          <w:szCs w:val="21"/>
        </w:rPr>
        <w:t>A</w:t>
      </w:r>
      <w:r>
        <w:rPr>
          <w:rFonts w:ascii="SimSun" w:eastAsia="SimSun" w:hAnsi="SimSun" w:cs="SimSun"/>
          <w:kern w:val="0"/>
          <w:szCs w:val="21"/>
        </w:rPr>
        <w:t>和</w:t>
      </w:r>
      <w:r>
        <w:rPr>
          <w:rFonts w:ascii="Times New Roman" w:eastAsia="Times New Roman" w:hAnsi="Times New Roman" w:cs="Times New Roman"/>
          <w:i/>
          <w:iCs/>
          <w:kern w:val="0"/>
          <w:szCs w:val="21"/>
        </w:rPr>
        <w:t>B</w:t>
      </w:r>
      <w:r>
        <w:rPr>
          <w:rFonts w:ascii="SimSun" w:eastAsia="SimSun" w:hAnsi="SimSun" w:cs="SimSun"/>
          <w:kern w:val="0"/>
          <w:szCs w:val="21"/>
        </w:rPr>
        <w:t>的变化量</w:t>
      </w:r>
      <m:oMathPara>
        <m:oMathParaPr>
          <m:jc m:val="left"/>
        </m:oMathParaPr>
        <m:oMath>
          <m:r>
            <m:t>Δ</m:t>
          </m:r>
          <m:sSub>
            <m:e>
              <m:r>
                <m:t>F</m:t>
              </m:r>
            </m:e>
            <m:sub>
              <m:r>
                <m:t>A</m:t>
              </m:r>
            </m:sub>
          </m:sSub>
          <m:r>
            <m:t>=</m:t>
          </m:r>
          <m:r>
            <m:t>Δ</m:t>
          </m:r>
          <m:sSub>
            <m:e>
              <m:r>
                <m:t>F</m:t>
              </m:r>
            </m:e>
            <m:sub>
              <m:r>
                <m:t>B</m:t>
              </m:r>
            </m:sub>
          </m:sSub>
        </m:oMath>
      </m:oMathPara>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若实验前溢水杯中未装满水，物体受到的浮力不变，溢出的水将减小，故对实验结果有影响，故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浸在液体里的物体受到液体竖直向上的浮力，浮力的大小等于它排开的液体受到的重力。阿基米德原理又名浮力定律，是指浸入液体中的物体受到向上的浮力，浮力的大小等于它排开的液体受到的重力，而与物体浸在液体中的深度、物体的质量、密度及物体的形状无关。</w:t>
      </w:r>
      <w:r>
        <w:rPr>
          <w:rFonts w:ascii="SimSun" w:eastAsia="SimSun" w:hAnsi="SimSun" w:cs="SimSun"/>
          <w:kern w:val="0"/>
          <w:szCs w:val="21"/>
        </w:rPr>
        <w:br/>
      </w:r>
      <w:r>
        <w:rPr>
          <w:rFonts w:ascii="SimSun" w:eastAsia="SimSun" w:hAnsi="SimSun" w:cs="SimSun"/>
          <w:kern w:val="0"/>
          <w:szCs w:val="21"/>
        </w:rPr>
        <w:t>本题主要考查了阿基米德原理的理解。</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7.</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解：设图象中，纵、横坐标的每一个分格分别为</w:t>
      </w:r>
      <m:oMathPara>
        <m:oMathParaPr>
          <m:jc m:val="left"/>
        </m:oMathParaPr>
        <m:oMath>
          <m:sSub>
            <m:e>
              <m:r>
                <m:t>U</m:t>
              </m:r>
            </m:e>
            <m:sub>
              <m:r>
                <m:t>0</m:t>
              </m:r>
            </m:sub>
          </m:sSub>
        </m:oMath>
      </m:oMathPara>
      <w:r>
        <w:rPr>
          <w:rFonts w:ascii="SimSun" w:eastAsia="SimSun" w:hAnsi="SimSun" w:cs="SimSun"/>
          <w:kern w:val="0"/>
          <w:szCs w:val="21"/>
        </w:rPr>
        <w:t>、</w:t>
      </w:r>
      <m:oMathPara>
        <m:oMathParaPr>
          <m:jc m:val="left"/>
        </m:oMathParaPr>
        <m:oMath>
          <m:sSub>
            <m:e>
              <m:r>
                <m:t>I</m:t>
              </m:r>
            </m:e>
            <m:sub>
              <m:r>
                <m:t>0</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则定值电阻</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Times New Roman" w:eastAsia="Times New Roman" w:hAnsi="Times New Roman" w:cs="Times New Roman"/>
          <w:i/>
          <w:iCs/>
          <w:kern w:val="0"/>
          <w:szCs w:val="21"/>
        </w:rPr>
        <w:t>d</w:t>
      </w:r>
      <w:r>
        <w:rPr>
          <w:rFonts w:ascii="SimSun" w:eastAsia="SimSun" w:hAnsi="SimSun" w:cs="SimSun"/>
          <w:kern w:val="0"/>
          <w:szCs w:val="21"/>
        </w:rPr>
        <w:t>两端的电压和通过的电流分别为：</w:t>
      </w:r>
      <m:oMathPara>
        <m:oMathParaPr>
          <m:jc m:val="left"/>
        </m:oMathParaPr>
        <m:oMath>
          <m:r>
            <m:t>3</m:t>
          </m:r>
          <m:sSub>
            <m:e>
              <m:r>
                <m:t>U</m:t>
              </m:r>
            </m:e>
            <m:sub>
              <m:r>
                <m:t>0</m:t>
              </m:r>
            </m:sub>
          </m:sSub>
        </m:oMath>
      </m:oMathPara>
      <w:r>
        <w:rPr>
          <w:rFonts w:ascii="SimSun" w:eastAsia="SimSun" w:hAnsi="SimSun" w:cs="SimSun"/>
          <w:kern w:val="0"/>
          <w:szCs w:val="21"/>
        </w:rPr>
        <w:t>、</w:t>
      </w:r>
      <m:oMathPara>
        <m:oMathParaPr>
          <m:jc m:val="left"/>
        </m:oMathParaPr>
        <m:oMath>
          <m:sSub>
            <m:e>
              <m:r>
                <m:t>I</m:t>
              </m:r>
            </m:e>
            <m:sub>
              <m:r>
                <m:t>0</m:t>
              </m:r>
            </m:sub>
          </m:sSub>
        </m:oMath>
      </m:oMathPara>
      <w:r>
        <w:rPr>
          <w:rFonts w:ascii="SimSun" w:eastAsia="SimSun" w:hAnsi="SimSun" w:cs="SimSun"/>
          <w:kern w:val="0"/>
          <w:szCs w:val="21"/>
        </w:rPr>
        <w:t>，</w:t>
      </w:r>
      <m:oMathPara>
        <m:oMathParaPr>
          <m:jc m:val="left"/>
        </m:oMathParaPr>
        <m:oMath>
          <m:r>
            <m:t>3</m:t>
          </m:r>
          <m:sSub>
            <m:e>
              <m:r>
                <m:t>U</m:t>
              </m:r>
            </m:e>
            <m:sub>
              <m:r>
                <m:t>0</m:t>
              </m:r>
            </m:sub>
          </m:sSub>
        </m:oMath>
      </m:oMathPara>
      <w:r>
        <w:rPr>
          <w:rFonts w:ascii="SimSun" w:eastAsia="SimSun" w:hAnsi="SimSun" w:cs="SimSun"/>
          <w:kern w:val="0"/>
          <w:szCs w:val="21"/>
        </w:rPr>
        <w:t>、</w:t>
      </w:r>
      <m:oMathPara>
        <m:oMathParaPr>
          <m:jc m:val="left"/>
        </m:oMathParaPr>
        <m:oMath>
          <m:r>
            <m:t>3</m:t>
          </m:r>
          <m:sSub>
            <m:e>
              <m:r>
                <m:t>I</m:t>
              </m:r>
            </m:e>
            <m:sub>
              <m:r>
                <m:t>0</m:t>
              </m:r>
            </m:sub>
          </m:sSub>
        </m:oMath>
      </m:oMathPara>
      <w:r>
        <w:rPr>
          <w:rFonts w:ascii="SimSun" w:eastAsia="SimSun" w:hAnsi="SimSun" w:cs="SimSun"/>
          <w:kern w:val="0"/>
          <w:szCs w:val="21"/>
        </w:rPr>
        <w:t>，</w:t>
      </w:r>
      <m:oMathPara>
        <m:oMathParaPr>
          <m:jc m:val="left"/>
        </m:oMathParaPr>
        <m:oMath>
          <m:sSub>
            <m:e>
              <m:r>
                <m:t>U</m:t>
              </m:r>
            </m:e>
            <m:sub>
              <m:r>
                <m:t>0</m:t>
              </m:r>
            </m:sub>
          </m:sSub>
        </m:oMath>
      </m:oMathPara>
      <w:r>
        <w:rPr>
          <w:rFonts w:ascii="SimSun" w:eastAsia="SimSun" w:hAnsi="SimSun" w:cs="SimSun"/>
          <w:kern w:val="0"/>
          <w:szCs w:val="21"/>
        </w:rPr>
        <w:t>、</w:t>
      </w:r>
      <m:oMathPara>
        <m:oMathParaPr>
          <m:jc m:val="left"/>
        </m:oMathParaPr>
        <m:oMath>
          <m:r>
            <m:t>3</m:t>
          </m:r>
          <m:sSub>
            <m:e>
              <m:r>
                <m:t>I</m:t>
              </m:r>
            </m:e>
            <m:sub>
              <m:r>
                <m:t>0</m:t>
              </m:r>
            </m:sub>
          </m:sSub>
        </m:oMath>
      </m:oMathPara>
      <w:r>
        <w:rPr>
          <w:rFonts w:ascii="SimSun" w:eastAsia="SimSun" w:hAnsi="SimSun" w:cs="SimSun"/>
          <w:kern w:val="0"/>
          <w:szCs w:val="21"/>
        </w:rPr>
        <w:t>，</w:t>
      </w:r>
      <m:oMathPara>
        <m:oMathParaPr>
          <m:jc m:val="left"/>
        </m:oMathParaPr>
        <m:oMath>
          <m:sSub>
            <m:e>
              <m:r>
                <m:t>U</m:t>
              </m:r>
            </m:e>
            <m:sub>
              <m:r>
                <m:t>0</m:t>
              </m:r>
            </m:sub>
          </m:sSub>
        </m:oMath>
      </m:oMathPara>
      <w:r>
        <w:rPr>
          <w:rFonts w:ascii="SimSun" w:eastAsia="SimSun" w:hAnsi="SimSun" w:cs="SimSun"/>
          <w:kern w:val="0"/>
          <w:szCs w:val="21"/>
        </w:rPr>
        <w:t>、</w:t>
      </w:r>
      <m:oMathPara>
        <m:oMathParaPr>
          <m:jc m:val="left"/>
        </m:oMathParaPr>
        <m:oMath>
          <m:sSub>
            <m:e>
              <m:r>
                <m:t>I</m:t>
              </m:r>
            </m:e>
            <m:sub>
              <m:r>
                <m:t>0</m:t>
              </m:r>
            </m:sub>
          </m:sSub>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w:t>
      </w:r>
      <m:oMathPara>
        <m:oMathParaPr>
          <m:jc m:val="left"/>
        </m:oMathParaPr>
        <m:oMath>
          <m:sSub>
            <m:e>
              <m:r>
                <m:t>P</m:t>
              </m:r>
            </m:e>
            <m:sub>
              <m:r>
                <m:t>a</m:t>
              </m:r>
            </m:sub>
          </m:sSub>
          <m:r>
            <m:t>=</m:t>
          </m:r>
          <m:sSub>
            <m:e>
              <m:r>
                <m:t>U</m:t>
              </m:r>
            </m:e>
            <m:sub>
              <m:r>
                <m:t>a</m:t>
              </m:r>
            </m:sub>
          </m:sSub>
          <m:sSub>
            <m:e>
              <m:r>
                <m:t>I</m:t>
              </m:r>
            </m:e>
            <m:sub>
              <m:r>
                <m:t>a</m:t>
              </m:r>
            </m:sub>
          </m:sSub>
          <m:r>
            <m:t>=</m:t>
          </m:r>
          <m:r>
            <m:t>3</m:t>
          </m:r>
          <m:sSub>
            <m:e>
              <m:r>
                <m:t>U</m:t>
              </m:r>
            </m:e>
            <m:sub>
              <m:r>
                <m:t>0</m:t>
              </m:r>
            </m:sub>
          </m:sSub>
          <m:r>
            <m:t>×</m:t>
          </m:r>
          <m:sSub>
            <m:e>
              <m:r>
                <m:t>I</m:t>
              </m:r>
            </m:e>
            <m:sub>
              <m:r>
                <m:t>0</m:t>
              </m:r>
            </m:sub>
          </m:sSub>
          <m:r>
            <m:t>=</m:t>
          </m:r>
          <m:r>
            <m:t>3</m:t>
          </m:r>
          <m:sSub>
            <m:e>
              <m:r>
                <m:t>U</m:t>
              </m:r>
            </m:e>
            <m:sub>
              <m:r>
                <m:t>0</m:t>
              </m:r>
            </m:sub>
          </m:sSub>
          <m:sSub>
            <m:e>
              <m:r>
                <m:t>I</m:t>
              </m:r>
            </m:e>
            <m:sub>
              <m:r>
                <m:t>0</m:t>
              </m:r>
            </m:sub>
          </m:sSub>
        </m:oMath>
      </m:oMathPara>
      <w:r>
        <w:rPr>
          <w:rFonts w:ascii="SimSun" w:eastAsia="SimSun" w:hAnsi="SimSun" w:cs="SimSun"/>
          <w:kern w:val="0"/>
          <w:szCs w:val="21"/>
        </w:rPr>
        <w:t>，</w:t>
      </w:r>
      <m:oMathPara>
        <m:oMathParaPr>
          <m:jc m:val="left"/>
        </m:oMathParaPr>
        <m:oMath>
          <m:sSub>
            <m:e>
              <m:r>
                <m:t>P</m:t>
              </m:r>
            </m:e>
            <m:sub>
              <m:r>
                <m:t>c</m:t>
              </m:r>
            </m:sub>
          </m:sSub>
          <m:r>
            <m:t>=</m:t>
          </m:r>
          <m:sSub>
            <m:e>
              <m:r>
                <m:t>U</m:t>
              </m:r>
            </m:e>
            <m:sub>
              <m:r>
                <m:t>c</m:t>
              </m:r>
            </m:sub>
          </m:sSub>
          <m:sSub>
            <m:e>
              <m:r>
                <m:t>I</m:t>
              </m:r>
            </m:e>
            <m:sub>
              <m:r>
                <m:t>c</m:t>
              </m:r>
            </m:sub>
          </m:sSub>
          <m:r>
            <m:t>=</m:t>
          </m:r>
          <m:sSub>
            <m:e>
              <m:r>
                <m:t>U</m:t>
              </m:r>
            </m:e>
            <m:sub>
              <m:r>
                <m:t>0</m:t>
              </m:r>
            </m:sub>
          </m:sSub>
          <m:r>
            <m:t>×</m:t>
          </m:r>
          <m:r>
            <m:t>3</m:t>
          </m:r>
          <m:sSub>
            <m:e>
              <m:r>
                <m:t>I</m:t>
              </m:r>
            </m:e>
            <m:sub>
              <m:r>
                <m:t>0</m:t>
              </m:r>
            </m:sub>
          </m:sSub>
          <m:r>
            <m:t>=</m:t>
          </m:r>
          <m:r>
            <m:t>3</m:t>
          </m:r>
          <m:sSub>
            <m:e>
              <m:r>
                <m:t>U</m:t>
              </m:r>
            </m:e>
            <m:sub>
              <m:r>
                <m:t>0</m:t>
              </m:r>
            </m:sub>
          </m:sSub>
          <m:sSub>
            <m:e>
              <m:r>
                <m:t>I</m:t>
              </m:r>
            </m:e>
            <m:sub>
              <m:r>
                <m:t>0</m:t>
              </m:r>
            </m:sub>
          </m:sSub>
        </m:oMath>
      </m:oMathPara>
      <w:r>
        <w:rPr>
          <w:rFonts w:ascii="SimSun" w:eastAsia="SimSun" w:hAnsi="SimSun" w:cs="SimSun"/>
          <w:kern w:val="0"/>
          <w:szCs w:val="21"/>
        </w:rPr>
        <w:t>，所以，</w:t>
      </w:r>
      <m:oMathPara>
        <m:oMathParaPr>
          <m:jc m:val="left"/>
        </m:oMathParaPr>
        <m:oMath>
          <m:sSub>
            <m:e>
              <m:r>
                <m:t>P</m:t>
              </m:r>
            </m:e>
            <m:sub>
              <m:r>
                <m:t>a</m:t>
              </m:r>
            </m:sub>
          </m:sSub>
          <m:r>
            <m:t>=</m:t>
          </m:r>
          <m:sSub>
            <m:e>
              <m:r>
                <m:t>P</m:t>
              </m:r>
            </m:e>
            <m:sub>
              <m:r>
                <m:t>C</m:t>
              </m:r>
            </m:sub>
          </m:sSub>
        </m:oMath>
      </m:oMathPara>
      <w:r>
        <w:rPr>
          <w:rFonts w:ascii="SimSun" w:eastAsia="SimSun" w:hAnsi="SimSun" w:cs="SimSun"/>
          <w:kern w:val="0"/>
          <w:szCs w:val="21"/>
        </w:rPr>
        <w:t>，故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w:t>
      </w:r>
      <m:oMathPara>
        <m:oMathParaPr>
          <m:jc m:val="left"/>
        </m:oMathParaPr>
        <m:oMath>
          <m:sSub>
            <m:e>
              <m:r>
                <m:t>P</m:t>
              </m:r>
            </m:e>
            <m:sub>
              <m:r>
                <m:t>b</m:t>
              </m:r>
            </m:sub>
          </m:sSub>
          <m:r>
            <m:t>=</m:t>
          </m:r>
          <m:sSub>
            <m:e>
              <m:r>
                <m:t>U</m:t>
              </m:r>
            </m:e>
            <m:sub>
              <m:r>
                <m:t>b</m:t>
              </m:r>
            </m:sub>
          </m:sSub>
          <m:sSub>
            <m:e>
              <m:r>
                <m:t>I</m:t>
              </m:r>
            </m:e>
            <m:sub>
              <m:r>
                <m:t>b</m:t>
              </m:r>
            </m:sub>
          </m:sSub>
          <m:r>
            <m:t>=</m:t>
          </m:r>
          <m:r>
            <m:t>3</m:t>
          </m:r>
          <m:sSub>
            <m:e>
              <m:r>
                <m:t>U</m:t>
              </m:r>
            </m:e>
            <m:sub>
              <m:r>
                <m:t>0</m:t>
              </m:r>
            </m:sub>
          </m:sSub>
          <m:r>
            <m:t>×</m:t>
          </m:r>
          <m:r>
            <m:t>3</m:t>
          </m:r>
          <m:sSub>
            <m:e>
              <m:r>
                <m:t>I</m:t>
              </m:r>
            </m:e>
            <m:sub>
              <m:r>
                <m:t>0</m:t>
              </m:r>
            </m:sub>
          </m:sSub>
          <m:r>
            <m:t>=</m:t>
          </m:r>
          <m:r>
            <m:t>9</m:t>
          </m:r>
          <m:sSub>
            <m:e>
              <m:r>
                <m:t>U</m:t>
              </m:r>
            </m:e>
            <m:sub>
              <m:r>
                <m:t>0</m:t>
              </m:r>
            </m:sub>
          </m:sSub>
          <m:sSub>
            <m:e>
              <m:r>
                <m:t>I</m:t>
              </m:r>
            </m:e>
            <m:sub>
              <m:r>
                <m:t>0</m:t>
              </m:r>
            </m:sub>
          </m:sSub>
        </m:oMath>
      </m:oMathPara>
      <w:r>
        <w:rPr>
          <w:rFonts w:ascii="SimSun" w:eastAsia="SimSun" w:hAnsi="SimSun" w:cs="SimSun"/>
          <w:kern w:val="0"/>
          <w:szCs w:val="21"/>
        </w:rPr>
        <w:t>，</w:t>
      </w:r>
      <m:oMathPara>
        <m:oMathParaPr>
          <m:jc m:val="left"/>
        </m:oMathParaPr>
        <m:oMath>
          <m:sSub>
            <m:e>
              <m:r>
                <m:t>P</m:t>
              </m:r>
            </m:e>
            <m:sub>
              <m:r>
                <m:t>d</m:t>
              </m:r>
            </m:sub>
          </m:sSub>
          <m:r>
            <m:t>=</m:t>
          </m:r>
          <m:sSub>
            <m:e>
              <m:r>
                <m:t>U</m:t>
              </m:r>
            </m:e>
            <m:sub>
              <m:r>
                <m:t>d</m:t>
              </m:r>
            </m:sub>
          </m:sSub>
          <m:sSub>
            <m:e>
              <m:r>
                <m:t>I</m:t>
              </m:r>
            </m:e>
            <m:sub>
              <m:r>
                <m:t>d</m:t>
              </m:r>
            </m:sub>
          </m:sSub>
          <m:r>
            <m:t>=</m:t>
          </m:r>
          <m:sSub>
            <m:e>
              <m:r>
                <m:t>U</m:t>
              </m:r>
            </m:e>
            <m:sub>
              <m:r>
                <m:t>0</m:t>
              </m:r>
            </m:sub>
          </m:sSub>
          <m:r>
            <m:t>×</m:t>
          </m:r>
          <m:sSub>
            <m:e>
              <m:r>
                <m:t>I</m:t>
              </m:r>
            </m:e>
            <m:sub>
              <m:r>
                <m:t>0</m:t>
              </m:r>
            </m:sub>
          </m:sSub>
          <m:r>
            <m:t>=</m:t>
          </m:r>
          <m:sSub>
            <m:e>
              <m:r>
                <m:t>U</m:t>
              </m:r>
            </m:e>
            <m:sub>
              <m:r>
                <m:t>0</m:t>
              </m:r>
            </m:sub>
          </m:sSub>
          <m:sSub>
            <m:e>
              <m:r>
                <m:t>I</m:t>
              </m:r>
            </m:e>
            <m:sub>
              <m:r>
                <m:t>0</m:t>
              </m:r>
            </m:sub>
          </m:sSub>
        </m:oMath>
      </m:oMathPara>
      <w:r>
        <w:rPr>
          <w:rFonts w:ascii="SimSun" w:eastAsia="SimSun" w:hAnsi="SimSun" w:cs="SimSun"/>
          <w:kern w:val="0"/>
          <w:szCs w:val="21"/>
        </w:rPr>
        <w:t>，所以，</w:t>
      </w:r>
      <m:oMathPara>
        <m:oMathParaPr>
          <m:jc m:val="left"/>
        </m:oMathParaPr>
        <m:oMath>
          <m:sSub>
            <m:e>
              <m:r>
                <m:t>P</m:t>
              </m:r>
            </m:e>
            <m:sub>
              <m:r>
                <m:t>b</m:t>
              </m:r>
            </m:sub>
          </m:sSub>
          <m:r>
            <m:t>=</m:t>
          </m:r>
          <m:r>
            <m:t>9</m:t>
          </m:r>
          <m:sSub>
            <m:e>
              <m:r>
                <m:t>P</m:t>
              </m:r>
            </m:e>
            <m:sub>
              <m:r>
                <m:t>d</m:t>
              </m:r>
            </m:sub>
          </m:sSub>
        </m:oMath>
      </m:oMathPara>
      <w:r>
        <w:rPr>
          <w:rFonts w:ascii="SimSun" w:eastAsia="SimSun" w:hAnsi="SimSun" w:cs="SimSun"/>
          <w:kern w:val="0"/>
          <w:szCs w:val="21"/>
        </w:rPr>
        <w:t>，故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w:t>
      </w:r>
      <m:oMathPara>
        <m:oMathParaPr>
          <m:jc m:val="left"/>
        </m:oMathParaPr>
        <m:oMath>
          <m:sSub>
            <m:e>
              <m:r>
                <m:t>R</m:t>
              </m:r>
            </m:e>
            <m:sub>
              <m:r>
                <m:t>a</m:t>
              </m:r>
            </m:sub>
          </m:sSub>
          <m:r>
            <m:t>=</m:t>
          </m:r>
          <m:f>
            <m:num>
              <m:sSub>
                <m:e>
                  <m:r>
                    <w:rPr>
                      <w:rFonts w:ascii="Cambria Math" w:hAnsi="Cambria Math"/>
                      <w:sz w:val="24"/>
                      <w:szCs w:val="24"/>
                    </w:rPr>
                    <m:t>U</m:t>
                  </m:r>
                </m:e>
                <m:sub>
                  <m:r>
                    <w:rPr>
                      <w:rFonts w:ascii="Cambria Math" w:hAnsi="Cambria Math"/>
                      <w:sz w:val="24"/>
                      <w:szCs w:val="24"/>
                    </w:rPr>
                    <m:t>a</m:t>
                  </m:r>
                </m:sub>
              </m:sSub>
            </m:num>
            <m:den>
              <m:sSub>
                <m:e>
                  <m:r>
                    <w:rPr>
                      <w:rFonts w:ascii="Cambria Math" w:hAnsi="Cambria Math"/>
                      <w:sz w:val="24"/>
                      <w:szCs w:val="24"/>
                    </w:rPr>
                    <m:t>I</m:t>
                  </m:r>
                </m:e>
                <m:sub>
                  <m:r>
                    <w:rPr>
                      <w:rFonts w:ascii="Cambria Math" w:hAnsi="Cambria Math"/>
                      <w:sz w:val="24"/>
                      <w:szCs w:val="24"/>
                    </w:rPr>
                    <m:t>a</m:t>
                  </m:r>
                </m:sub>
              </m:sSub>
            </m:den>
          </m:f>
          <m:r>
            <m:t>=</m:t>
          </m:r>
          <m:f>
            <m:num>
              <m:r>
                <w:rPr>
                  <w:rFonts w:ascii="Cambria Math" w:hAnsi="Cambria Math"/>
                  <w:sz w:val="24"/>
                  <w:szCs w:val="24"/>
                </w:rPr>
                <m:t>3</m:t>
              </m:r>
              <m:sSub>
                <m:e>
                  <m:r>
                    <w:rPr>
                      <w:rFonts w:ascii="Cambria Math" w:hAnsi="Cambria Math"/>
                      <w:sz w:val="24"/>
                      <w:szCs w:val="24"/>
                    </w:rPr>
                    <m:t>U</m:t>
                  </m:r>
                </m:e>
                <m:sub>
                  <m:r>
                    <w:rPr>
                      <w:rFonts w:ascii="Cambria Math" w:hAnsi="Cambria Math"/>
                      <w:sz w:val="24"/>
                      <w:szCs w:val="24"/>
                    </w:rPr>
                    <m:t>0</m:t>
                  </m:r>
                </m:sub>
              </m:sSub>
            </m:num>
            <m:den>
              <m:sSub>
                <m:e>
                  <m:r>
                    <w:rPr>
                      <w:rFonts w:ascii="Cambria Math" w:hAnsi="Cambria Math"/>
                      <w:sz w:val="24"/>
                      <w:szCs w:val="24"/>
                    </w:rPr>
                    <m:t>I</m:t>
                  </m:r>
                </m:e>
                <m:sub>
                  <m:r>
                    <w:rPr>
                      <w:rFonts w:ascii="Cambria Math" w:hAnsi="Cambria Math"/>
                      <w:sz w:val="24"/>
                      <w:szCs w:val="24"/>
                    </w:rPr>
                    <m:t>0</m:t>
                  </m:r>
                </m:sub>
              </m:sSub>
            </m:den>
          </m:f>
          <m:r>
            <m:t>=</m:t>
          </m:r>
          <m:r>
            <m:t>3</m:t>
          </m:r>
          <m:r>
            <m:t>×</m:t>
          </m:r>
          <m:f>
            <m:num>
              <m:sSub>
                <m:e>
                  <m:r>
                    <w:rPr>
                      <w:rFonts w:ascii="Cambria Math" w:hAnsi="Cambria Math"/>
                      <w:sz w:val="24"/>
                      <w:szCs w:val="24"/>
                    </w:rPr>
                    <m:t>U</m:t>
                  </m:r>
                </m:e>
                <m:sub>
                  <m:r>
                    <w:rPr>
                      <w:rFonts w:ascii="Cambria Math" w:hAnsi="Cambria Math"/>
                      <w:sz w:val="24"/>
                      <w:szCs w:val="24"/>
                    </w:rPr>
                    <m:t>0</m:t>
                  </m:r>
                </m:sub>
              </m:sSub>
            </m:num>
            <m:den>
              <m:sSub>
                <m:e>
                  <m:r>
                    <w:rPr>
                      <w:rFonts w:ascii="Cambria Math" w:hAnsi="Cambria Math"/>
                      <w:sz w:val="24"/>
                      <w:szCs w:val="24"/>
                    </w:rPr>
                    <m:t>I</m:t>
                  </m:r>
                </m:e>
                <m:sub>
                  <m:r>
                    <w:rPr>
                      <w:rFonts w:ascii="Cambria Math" w:hAnsi="Cambria Math"/>
                      <w:sz w:val="24"/>
                      <w:szCs w:val="24"/>
                    </w:rPr>
                    <m:t>0</m:t>
                  </m:r>
                </m:sub>
              </m:sSub>
            </m:den>
          </m:f>
        </m:oMath>
      </m:oMathPara>
      <w:r>
        <w:rPr>
          <w:rFonts w:ascii="SimSun" w:eastAsia="SimSun" w:hAnsi="SimSun" w:cs="SimSun"/>
          <w:kern w:val="0"/>
          <w:szCs w:val="21"/>
        </w:rPr>
        <w:t>；</w:t>
      </w:r>
      <m:oMathPara>
        <m:oMathParaPr>
          <m:jc m:val="left"/>
        </m:oMathParaPr>
        <m:oMath>
          <m:sSub>
            <m:e>
              <m:r>
                <m:t>R</m:t>
              </m:r>
            </m:e>
            <m:sub>
              <m:r>
                <m:t>c</m:t>
              </m:r>
            </m:sub>
          </m:sSub>
          <m:r>
            <m:t>=</m:t>
          </m:r>
          <m:f>
            <m:num>
              <m:sSub>
                <m:e>
                  <m:r>
                    <w:rPr>
                      <w:rFonts w:ascii="Cambria Math" w:hAnsi="Cambria Math"/>
                      <w:sz w:val="24"/>
                      <w:szCs w:val="24"/>
                    </w:rPr>
                    <m:t>U</m:t>
                  </m:r>
                </m:e>
                <m:sub>
                  <m:r>
                    <w:rPr>
                      <w:rFonts w:ascii="Cambria Math" w:hAnsi="Cambria Math"/>
                      <w:sz w:val="24"/>
                      <w:szCs w:val="24"/>
                    </w:rPr>
                    <m:t>c</m:t>
                  </m:r>
                </m:sub>
              </m:sSub>
            </m:num>
            <m:den>
              <m:sSub>
                <m:e>
                  <m:r>
                    <w:rPr>
                      <w:rFonts w:ascii="Cambria Math" w:hAnsi="Cambria Math"/>
                      <w:sz w:val="24"/>
                      <w:szCs w:val="24"/>
                    </w:rPr>
                    <m:t>I</m:t>
                  </m:r>
                </m:e>
                <m:sub>
                  <m:r>
                    <w:rPr>
                      <w:rFonts w:ascii="Cambria Math" w:hAnsi="Cambria Math"/>
                      <w:sz w:val="24"/>
                      <w:szCs w:val="24"/>
                    </w:rPr>
                    <m:t>c</m:t>
                  </m:r>
                </m:sub>
              </m:sSub>
            </m:den>
          </m:f>
          <m:r>
            <m:t>=</m:t>
          </m:r>
          <m:f>
            <m:num>
              <m:sSub>
                <m:e>
                  <m:r>
                    <w:rPr>
                      <w:rFonts w:ascii="Cambria Math" w:hAnsi="Cambria Math"/>
                      <w:sz w:val="24"/>
                      <w:szCs w:val="24"/>
                    </w:rPr>
                    <m:t>U</m:t>
                  </m:r>
                </m:e>
                <m:sub>
                  <m:r>
                    <w:rPr>
                      <w:rFonts w:ascii="Cambria Math" w:hAnsi="Cambria Math"/>
                      <w:sz w:val="24"/>
                      <w:szCs w:val="24"/>
                    </w:rPr>
                    <m:t>0</m:t>
                  </m:r>
                </m:sub>
              </m:sSub>
            </m:num>
            <m:den>
              <m:r>
                <w:rPr>
                  <w:rFonts w:ascii="Cambria Math" w:hAnsi="Cambria Math"/>
                  <w:sz w:val="24"/>
                  <w:szCs w:val="24"/>
                </w:rPr>
                <m:t>3</m:t>
              </m:r>
              <m:sSub>
                <m:e>
                  <m:r>
                    <w:rPr>
                      <w:rFonts w:ascii="Cambria Math" w:hAnsi="Cambria Math"/>
                      <w:sz w:val="24"/>
                      <w:szCs w:val="24"/>
                    </w:rPr>
                    <m:t>I</m:t>
                  </m:r>
                </m:e>
                <m:sub>
                  <m:r>
                    <w:rPr>
                      <w:rFonts w:ascii="Cambria Math" w:hAnsi="Cambria Math"/>
                      <w:sz w:val="24"/>
                      <w:szCs w:val="24"/>
                    </w:rPr>
                    <m:t>0</m:t>
                  </m:r>
                </m:sub>
              </m:sSub>
            </m:den>
          </m:f>
          <m:r>
            <m:t>=</m:t>
          </m:r>
          <m:f>
            <m:num>
              <m:r>
                <w:rPr>
                  <w:rFonts w:ascii="Cambria Math" w:hAnsi="Cambria Math"/>
                  <w:sz w:val="24"/>
                  <w:szCs w:val="24"/>
                </w:rPr>
                <m:t>1</m:t>
              </m:r>
            </m:num>
            <m:den>
              <m:r>
                <w:rPr>
                  <w:rFonts w:ascii="Cambria Math" w:hAnsi="Cambria Math"/>
                  <w:sz w:val="24"/>
                  <w:szCs w:val="24"/>
                </w:rPr>
                <m:t>3</m:t>
              </m:r>
            </m:den>
          </m:f>
          <m:r>
            <m:t>×</m:t>
          </m:r>
          <m:f>
            <m:num>
              <m:sSub>
                <m:e>
                  <m:r>
                    <w:rPr>
                      <w:rFonts w:ascii="Cambria Math" w:hAnsi="Cambria Math"/>
                      <w:sz w:val="24"/>
                      <w:szCs w:val="24"/>
                    </w:rPr>
                    <m:t>U</m:t>
                  </m:r>
                </m:e>
                <m:sub>
                  <m:r>
                    <w:rPr>
                      <w:rFonts w:ascii="Cambria Math" w:hAnsi="Cambria Math"/>
                      <w:sz w:val="24"/>
                      <w:szCs w:val="24"/>
                    </w:rPr>
                    <m:t>0</m:t>
                  </m:r>
                </m:sub>
              </m:sSub>
            </m:num>
            <m:den>
              <m:sSub>
                <m:e>
                  <m:r>
                    <w:rPr>
                      <w:rFonts w:ascii="Cambria Math" w:hAnsi="Cambria Math"/>
                      <w:sz w:val="24"/>
                      <w:szCs w:val="24"/>
                    </w:rPr>
                    <m:t>I</m:t>
                  </m:r>
                </m:e>
                <m:sub>
                  <m:r>
                    <w:rPr>
                      <w:rFonts w:ascii="Cambria Math" w:hAnsi="Cambria Math"/>
                      <w:sz w:val="24"/>
                      <w:szCs w:val="24"/>
                    </w:rPr>
                    <m:t>0</m:t>
                  </m:r>
                </m:sub>
              </m:sSub>
            </m:den>
          </m:f>
        </m:oMath>
      </m:oMathPara>
      <w:r>
        <w:rPr>
          <w:rFonts w:ascii="SimSun" w:eastAsia="SimSun" w:hAnsi="SimSun" w:cs="SimSun"/>
          <w:kern w:val="0"/>
          <w:szCs w:val="21"/>
        </w:rPr>
        <w:t>；所以，</w:t>
      </w:r>
      <m:oMathPara>
        <m:oMathParaPr>
          <m:jc m:val="left"/>
        </m:oMathParaPr>
        <m:oMath>
          <m:sSub>
            <m:e>
              <m:r>
                <m:t>R</m:t>
              </m:r>
            </m:e>
            <m:sub>
              <m:r>
                <m:t>a</m:t>
              </m:r>
            </m:sub>
          </m:sSub>
          <m:r>
            <m:t>=</m:t>
          </m:r>
          <m:r>
            <m:t>9</m:t>
          </m:r>
          <m:sSub>
            <m:e>
              <m:r>
                <m:t>R</m:t>
              </m:r>
            </m:e>
            <m:sub>
              <m:r>
                <m:t>C</m:t>
              </m:r>
            </m:sub>
          </m:sSub>
        </m:oMath>
      </m:oMathPara>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w:t>
      </w:r>
      <m:oMathPara>
        <m:oMathParaPr>
          <m:jc m:val="left"/>
        </m:oMathParaPr>
        <m:oMath>
          <m:sSub>
            <m:e>
              <m:r>
                <m:t>R</m:t>
              </m:r>
            </m:e>
            <m:sub>
              <m:r>
                <m:t>b</m:t>
              </m:r>
            </m:sub>
          </m:sSub>
          <m:r>
            <m:t>=</m:t>
          </m:r>
          <m:f>
            <m:num>
              <m:sSub>
                <m:e>
                  <m:r>
                    <w:rPr>
                      <w:rFonts w:ascii="Cambria Math" w:hAnsi="Cambria Math"/>
                      <w:sz w:val="24"/>
                      <w:szCs w:val="24"/>
                    </w:rPr>
                    <m:t>U</m:t>
                  </m:r>
                </m:e>
                <m:sub>
                  <m:r>
                    <w:rPr>
                      <w:rFonts w:ascii="Cambria Math" w:hAnsi="Cambria Math"/>
                      <w:sz w:val="24"/>
                      <w:szCs w:val="24"/>
                    </w:rPr>
                    <m:t>b</m:t>
                  </m:r>
                </m:sub>
              </m:sSub>
            </m:num>
            <m:den>
              <m:sSub>
                <m:e>
                  <m:r>
                    <w:rPr>
                      <w:rFonts w:ascii="Cambria Math" w:hAnsi="Cambria Math"/>
                      <w:sz w:val="24"/>
                      <w:szCs w:val="24"/>
                    </w:rPr>
                    <m:t>I</m:t>
                  </m:r>
                </m:e>
                <m:sub>
                  <m:r>
                    <w:rPr>
                      <w:rFonts w:ascii="Cambria Math" w:hAnsi="Cambria Math"/>
                      <w:sz w:val="24"/>
                      <w:szCs w:val="24"/>
                    </w:rPr>
                    <m:t>b</m:t>
                  </m:r>
                </m:sub>
              </m:sSub>
            </m:den>
          </m:f>
          <m:r>
            <m:t>=</m:t>
          </m:r>
          <m:f>
            <m:num>
              <m:r>
                <w:rPr>
                  <w:rFonts w:ascii="Cambria Math" w:hAnsi="Cambria Math"/>
                  <w:sz w:val="24"/>
                  <w:szCs w:val="24"/>
                </w:rPr>
                <m:t>3</m:t>
              </m:r>
              <m:sSub>
                <m:e>
                  <m:r>
                    <w:rPr>
                      <w:rFonts w:ascii="Cambria Math" w:hAnsi="Cambria Math"/>
                      <w:sz w:val="24"/>
                      <w:szCs w:val="24"/>
                    </w:rPr>
                    <m:t>U</m:t>
                  </m:r>
                </m:e>
                <m:sub>
                  <m:r>
                    <w:rPr>
                      <w:rFonts w:ascii="Cambria Math" w:hAnsi="Cambria Math"/>
                      <w:sz w:val="24"/>
                      <w:szCs w:val="24"/>
                    </w:rPr>
                    <m:t>0</m:t>
                  </m:r>
                </m:sub>
              </m:sSub>
            </m:num>
            <m:den>
              <m:r>
                <w:rPr>
                  <w:rFonts w:ascii="Cambria Math" w:hAnsi="Cambria Math"/>
                  <w:sz w:val="24"/>
                  <w:szCs w:val="24"/>
                </w:rPr>
                <m:t>3</m:t>
              </m:r>
              <m:sSub>
                <m:e>
                  <m:r>
                    <w:rPr>
                      <w:rFonts w:ascii="Cambria Math" w:hAnsi="Cambria Math"/>
                      <w:sz w:val="24"/>
                      <w:szCs w:val="24"/>
                    </w:rPr>
                    <m:t>I</m:t>
                  </m:r>
                </m:e>
                <m:sub>
                  <m:r>
                    <w:rPr>
                      <w:rFonts w:ascii="Cambria Math" w:hAnsi="Cambria Math"/>
                      <w:sz w:val="24"/>
                      <w:szCs w:val="24"/>
                    </w:rPr>
                    <m:t>0</m:t>
                  </m:r>
                </m:sub>
              </m:sSub>
            </m:den>
          </m:f>
          <m:r>
            <m:t>=</m:t>
          </m:r>
          <m:f>
            <m:num>
              <m:sSub>
                <m:e>
                  <m:r>
                    <w:rPr>
                      <w:rFonts w:ascii="Cambria Math" w:hAnsi="Cambria Math"/>
                      <w:sz w:val="24"/>
                      <w:szCs w:val="24"/>
                    </w:rPr>
                    <m:t>U</m:t>
                  </m:r>
                </m:e>
                <m:sub>
                  <m:r>
                    <w:rPr>
                      <w:rFonts w:ascii="Cambria Math" w:hAnsi="Cambria Math"/>
                      <w:sz w:val="24"/>
                      <w:szCs w:val="24"/>
                    </w:rPr>
                    <m:t>0</m:t>
                  </m:r>
                </m:sub>
              </m:sSub>
            </m:num>
            <m:den>
              <m:sSub>
                <m:e>
                  <m:r>
                    <w:rPr>
                      <w:rFonts w:ascii="Cambria Math" w:hAnsi="Cambria Math"/>
                      <w:sz w:val="24"/>
                      <w:szCs w:val="24"/>
                    </w:rPr>
                    <m:t>I</m:t>
                  </m:r>
                </m:e>
                <m:sub>
                  <m:r>
                    <w:rPr>
                      <w:rFonts w:ascii="Cambria Math" w:hAnsi="Cambria Math"/>
                      <w:sz w:val="24"/>
                      <w:szCs w:val="24"/>
                    </w:rPr>
                    <m:t>0</m:t>
                  </m:r>
                </m:sub>
              </m:sSub>
            </m:den>
          </m:f>
        </m:oMath>
      </m:oMathPara>
      <w:r>
        <w:rPr>
          <w:rFonts w:ascii="SimSun" w:eastAsia="SimSun" w:hAnsi="SimSun" w:cs="SimSun"/>
          <w:kern w:val="0"/>
          <w:szCs w:val="21"/>
        </w:rPr>
        <w:t>；</w:t>
      </w:r>
      <m:oMathPara>
        <m:oMathParaPr>
          <m:jc m:val="left"/>
        </m:oMathParaPr>
        <m:oMath>
          <m:sSub>
            <m:e>
              <m:r>
                <m:t>R</m:t>
              </m:r>
            </m:e>
            <m:sub>
              <m:r>
                <m:t>d</m:t>
              </m:r>
            </m:sub>
          </m:sSub>
          <m:r>
            <m:t>=</m:t>
          </m:r>
          <m:f>
            <m:num>
              <m:sSub>
                <m:e>
                  <m:r>
                    <w:rPr>
                      <w:rFonts w:ascii="Cambria Math" w:hAnsi="Cambria Math"/>
                      <w:sz w:val="24"/>
                      <w:szCs w:val="24"/>
                    </w:rPr>
                    <m:t>U</m:t>
                  </m:r>
                </m:e>
                <m:sub>
                  <m:r>
                    <w:rPr>
                      <w:rFonts w:ascii="Cambria Math" w:hAnsi="Cambria Math"/>
                      <w:sz w:val="24"/>
                      <w:szCs w:val="24"/>
                    </w:rPr>
                    <m:t>d</m:t>
                  </m:r>
                </m:sub>
              </m:sSub>
            </m:num>
            <m:den>
              <m:sSub>
                <m:e>
                  <m:r>
                    <w:rPr>
                      <w:rFonts w:ascii="Cambria Math" w:hAnsi="Cambria Math"/>
                      <w:sz w:val="24"/>
                      <w:szCs w:val="24"/>
                    </w:rPr>
                    <m:t>I</m:t>
                  </m:r>
                </m:e>
                <m:sub>
                  <m:r>
                    <w:rPr>
                      <w:rFonts w:ascii="Cambria Math" w:hAnsi="Cambria Math"/>
                      <w:sz w:val="24"/>
                      <w:szCs w:val="24"/>
                    </w:rPr>
                    <m:t>d</m:t>
                  </m:r>
                </m:sub>
              </m:sSub>
            </m:den>
          </m:f>
          <m:r>
            <m:t>=</m:t>
          </m:r>
          <m:f>
            <m:num>
              <m:sSub>
                <m:e>
                  <m:r>
                    <w:rPr>
                      <w:rFonts w:ascii="Cambria Math" w:hAnsi="Cambria Math"/>
                      <w:sz w:val="24"/>
                      <w:szCs w:val="24"/>
                    </w:rPr>
                    <m:t>U</m:t>
                  </m:r>
                </m:e>
                <m:sub>
                  <m:r>
                    <w:rPr>
                      <w:rFonts w:ascii="Cambria Math" w:hAnsi="Cambria Math"/>
                      <w:sz w:val="24"/>
                      <w:szCs w:val="24"/>
                    </w:rPr>
                    <m:t>0</m:t>
                  </m:r>
                </m:sub>
              </m:sSub>
            </m:num>
            <m:den>
              <m:sSub>
                <m:e>
                  <m:r>
                    <w:rPr>
                      <w:rFonts w:ascii="Cambria Math" w:hAnsi="Cambria Math"/>
                      <w:sz w:val="24"/>
                      <w:szCs w:val="24"/>
                    </w:rPr>
                    <m:t>I</m:t>
                  </m:r>
                </m:e>
                <m:sub>
                  <m:r>
                    <w:rPr>
                      <w:rFonts w:ascii="Cambria Math" w:hAnsi="Cambria Math"/>
                      <w:sz w:val="24"/>
                      <w:szCs w:val="24"/>
                    </w:rPr>
                    <m:t>0</m:t>
                  </m:r>
                </m:sub>
              </m:sSub>
            </m:den>
          </m:f>
        </m:oMath>
      </m:oMathPara>
      <w:r>
        <w:rPr>
          <w:rFonts w:ascii="SimSun" w:eastAsia="SimSun" w:hAnsi="SimSun" w:cs="SimSun"/>
          <w:kern w:val="0"/>
          <w:szCs w:val="21"/>
        </w:rPr>
        <w:t>；所以，</w:t>
      </w:r>
      <m:oMathPara>
        <m:oMathParaPr>
          <m:jc m:val="left"/>
        </m:oMathParaPr>
        <m:oMath>
          <m:sSub>
            <m:e>
              <m:r>
                <m:t>R</m:t>
              </m:r>
            </m:e>
            <m:sub>
              <m:r>
                <m:t>b</m:t>
              </m:r>
            </m:sub>
          </m:sSub>
          <m:r>
            <m:t>=</m:t>
          </m:r>
          <m:sSub>
            <m:e>
              <m:r>
                <m:t>R</m:t>
              </m:r>
            </m:e>
            <m:sub>
              <m:r>
                <m:t>d</m:t>
              </m:r>
            </m:sub>
          </m:sSub>
        </m:oMath>
      </m:oMathPara>
      <w:r>
        <w:rPr>
          <w:rFonts w:ascii="SimSun" w:eastAsia="SimSun" w:hAnsi="SimSun" w:cs="SimSun"/>
          <w:kern w:val="0"/>
          <w:szCs w:val="21"/>
        </w:rPr>
        <w:t>，故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由公式</w:t>
      </w:r>
      <m:oMathPara>
        <m:oMathParaPr>
          <m:jc m:val="left"/>
        </m:oMathParaPr>
        <m:oMath>
          <m:r>
            <m:t>I</m:t>
          </m:r>
          <m:r>
            <m:t>=</m:t>
          </m:r>
          <m:f>
            <m:num>
              <m:r>
                <w:rPr>
                  <w:rFonts w:ascii="Cambria Math" w:hAnsi="Cambria Math"/>
                  <w:sz w:val="24"/>
                  <w:szCs w:val="24"/>
                </w:rPr>
                <m:t>U</m:t>
              </m:r>
            </m:num>
            <m:den>
              <m:r>
                <w:rPr>
                  <w:rFonts w:ascii="Cambria Math" w:hAnsi="Cambria Math"/>
                  <w:sz w:val="24"/>
                  <w:szCs w:val="24"/>
                </w:rPr>
                <m:t>R</m:t>
              </m:r>
            </m:den>
          </m:f>
        </m:oMath>
      </m:oMathPara>
      <w:r>
        <w:rPr>
          <w:rFonts w:ascii="SimSun" w:eastAsia="SimSun" w:hAnsi="SimSun" w:cs="SimSun"/>
          <w:kern w:val="0"/>
          <w:szCs w:val="21"/>
        </w:rPr>
        <w:t>、</w:t>
      </w:r>
      <m:oMathPara>
        <m:oMathParaPr>
          <m:jc m:val="left"/>
        </m:oMathParaPr>
        <m:oMath>
          <m:r>
            <m:t>P</m:t>
          </m:r>
          <m:r>
            <m:t>=</m:t>
          </m:r>
          <m:r>
            <m:t>U</m:t>
          </m:r>
          <m:r>
            <m:t>I</m:t>
          </m:r>
        </m:oMath>
      </m:oMathPara>
      <w:r>
        <w:rPr>
          <w:rFonts w:ascii="SimSun" w:eastAsia="SimSun" w:hAnsi="SimSun" w:cs="SimSun"/>
          <w:kern w:val="0"/>
          <w:szCs w:val="21"/>
        </w:rPr>
        <w:t>结合图象分析阻值大小和功率大小关系。</w:t>
      </w:r>
      <w:r>
        <w:rPr>
          <w:rFonts w:ascii="SimSun" w:eastAsia="SimSun" w:hAnsi="SimSun" w:cs="SimSun"/>
          <w:kern w:val="0"/>
          <w:szCs w:val="21"/>
        </w:rPr>
        <w:br/>
      </w:r>
      <w:r>
        <w:rPr>
          <w:rFonts w:ascii="SimSun" w:eastAsia="SimSun" w:hAnsi="SimSun" w:cs="SimSun"/>
          <w:kern w:val="0"/>
          <w:szCs w:val="21"/>
        </w:rPr>
        <w:t>本题考查公欧姆定律公式</w:t>
      </w:r>
      <m:oMathPara>
        <m:oMathParaPr>
          <m:jc m:val="left"/>
        </m:oMathParaPr>
        <m:oMath>
          <m:r>
            <m:t>I</m:t>
          </m:r>
          <m:r>
            <m:t>=</m:t>
          </m:r>
          <m:f>
            <m:num>
              <m:r>
                <w:rPr>
                  <w:rFonts w:ascii="Cambria Math" w:hAnsi="Cambria Math"/>
                  <w:sz w:val="24"/>
                  <w:szCs w:val="24"/>
                </w:rPr>
                <m:t>U</m:t>
              </m:r>
            </m:num>
            <m:den>
              <m:r>
                <w:rPr>
                  <w:rFonts w:ascii="Cambria Math" w:hAnsi="Cambria Math"/>
                  <w:sz w:val="24"/>
                  <w:szCs w:val="24"/>
                </w:rPr>
                <m:t>R</m:t>
              </m:r>
            </m:den>
          </m:f>
        </m:oMath>
      </m:oMathPara>
      <w:r>
        <w:rPr>
          <w:rFonts w:ascii="SimSun" w:eastAsia="SimSun" w:hAnsi="SimSun" w:cs="SimSun"/>
          <w:kern w:val="0"/>
          <w:szCs w:val="21"/>
        </w:rPr>
        <w:t>和电功率计算公式</w:t>
      </w:r>
      <m:oMathPara>
        <m:oMathParaPr>
          <m:jc m:val="left"/>
        </m:oMathParaPr>
        <m:oMath>
          <m:r>
            <m:t>P</m:t>
          </m:r>
          <m:r>
            <m:t>=</m:t>
          </m:r>
          <m:r>
            <m:t>U</m:t>
          </m:r>
          <m:r>
            <m:t>I</m:t>
          </m:r>
        </m:oMath>
      </m:oMathPara>
      <w:r>
        <w:rPr>
          <w:rFonts w:ascii="SimSun" w:eastAsia="SimSun" w:hAnsi="SimSun" w:cs="SimSun"/>
          <w:kern w:val="0"/>
          <w:szCs w:val="21"/>
        </w:rPr>
        <w:t>的应用，要求学生结合图像获取信息解决问题，难度不大。</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8.</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、当物体密度与液体密度相同时，物体将悬浮在液体中，血液滴在乙中悬浮，故感染者血液的密度与</w:t>
      </w:r>
      <w:r>
        <w:rPr>
          <w:rFonts w:ascii="Times New Roman" w:eastAsia="Times New Roman" w:hAnsi="Times New Roman" w:cs="Times New Roman"/>
          <w:kern w:val="0"/>
          <w:szCs w:val="21"/>
        </w:rPr>
        <w:t> </w:t>
      </w:r>
      <m:oMathPara>
        <m:oMathParaPr>
          <m:jc m:val="left"/>
        </m:oMathParaPr>
        <m:oMath>
          <m:sSub>
            <m:e>
              <m:r>
                <m:t>ρ</m:t>
              </m:r>
            </m:e>
            <m:sub>
              <m:r>
                <m:t>乙</m:t>
              </m:r>
            </m:sub>
          </m:sSub>
        </m:oMath>
      </m:oMathPara>
      <w:r>
        <w:rPr>
          <w:rFonts w:ascii="SimSun" w:eastAsia="SimSun" w:hAnsi="SimSun" w:cs="SimSun"/>
          <w:kern w:val="0"/>
          <w:szCs w:val="21"/>
        </w:rPr>
        <w:t>相同，故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、同一病毒感染者体积相同的一滴血液的重力相同，甲中血液漂浮，浮力等于重力；乙中血液悬浮，浮力等于重力；丙中血液沉底，浮力小于重力，所以</w:t>
      </w:r>
      <m:oMathPara>
        <m:oMathParaPr>
          <m:jc m:val="left"/>
        </m:oMathParaPr>
        <m:oMath>
          <m:sSub>
            <m:e>
              <m:r>
                <m:t>F</m:t>
              </m:r>
            </m:e>
            <m:sub>
              <m:r>
                <m:t>浮</m:t>
              </m:r>
              <m:r>
                <m:t>甲</m:t>
              </m:r>
            </m:sub>
          </m:sSub>
          <m:r>
            <m:t>=</m:t>
          </m:r>
          <m:sSub>
            <m:e>
              <m:r>
                <m:t>F</m:t>
              </m:r>
            </m:e>
            <m:sub>
              <m:r>
                <m:t>浮</m:t>
              </m:r>
              <m:r>
                <m:t>乙</m:t>
              </m:r>
            </m:sub>
          </m:sSub>
          <m:r>
            <m:t>&gt;</m:t>
          </m:r>
          <m:sSub>
            <m:e>
              <m:r>
                <m:t>F</m:t>
              </m:r>
            </m:e>
            <m:sub>
              <m:r>
                <m:t>浮</m:t>
              </m:r>
              <m:r>
                <m:t>丙</m:t>
              </m:r>
              <m:r>
                <m:t>甲</m:t>
              </m:r>
            </m:sub>
          </m:sSub>
        </m:oMath>
      </m:oMathPara>
      <w:r>
        <w:rPr>
          <w:rFonts w:ascii="SimSun" w:eastAsia="SimSun" w:hAnsi="SimSun" w:cs="SimSun"/>
          <w:kern w:val="0"/>
          <w:szCs w:val="21"/>
        </w:rPr>
        <w:t>，故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、当物体密度与液体密度相同时，物体将悬浮在液体中，血液滴在乙中悬浮，故感染者血液的密度与</w:t>
      </w:r>
      <w:r>
        <w:rPr>
          <w:rFonts w:ascii="Times New Roman" w:eastAsia="Times New Roman" w:hAnsi="Times New Roman" w:cs="Times New Roman"/>
          <w:kern w:val="0"/>
          <w:szCs w:val="21"/>
        </w:rPr>
        <w:t> </w:t>
      </w:r>
      <m:oMathPara>
        <m:oMathParaPr>
          <m:jc m:val="left"/>
        </m:oMathParaPr>
        <m:oMath>
          <m:sSub>
            <m:e>
              <m:r>
                <m:t>ρ</m:t>
              </m:r>
            </m:e>
            <m:sub>
              <m:r>
                <m:t>乙</m:t>
              </m:r>
            </m:sub>
          </m:sSub>
        </m:oMath>
      </m:oMathPara>
      <w:r>
        <w:rPr>
          <w:rFonts w:ascii="SimSun" w:eastAsia="SimSun" w:hAnsi="SimSun" w:cs="SimSun"/>
          <w:kern w:val="0"/>
          <w:szCs w:val="21"/>
        </w:rPr>
        <w:t>相同，当血液滴漂浮时，硫酸铜溶液的密度大于血液的密度，当血液滴下沉时，硫酸铜溶液的密度小于血液的密度，可知</w:t>
      </w:r>
      <m:oMathPara>
        <m:oMathParaPr>
          <m:jc m:val="left"/>
        </m:oMathParaPr>
        <m:oMath>
          <m:sSub>
            <m:e>
              <m:r>
                <m:t>ρ</m:t>
              </m:r>
            </m:e>
            <m:sub>
              <m:r>
                <m:t>甲</m:t>
              </m:r>
            </m:sub>
          </m:sSub>
          <m:r>
            <m:t>&gt;</m:t>
          </m:r>
          <m:sSub>
            <m:e>
              <m:r>
                <m:t>ρ</m:t>
              </m:r>
            </m:e>
            <m:sub>
              <m:r>
                <m:t>乙</m:t>
              </m:r>
            </m:sub>
          </m:sSub>
          <m:r>
            <m:t>&gt;</m:t>
          </m:r>
          <m:sSub>
            <m:e>
              <m:r>
                <m:t>ρ</m:t>
              </m:r>
            </m:e>
            <m:sub>
              <m:r>
                <m:t>丙</m:t>
              </m:r>
            </m:sub>
          </m:sSub>
        </m:oMath>
      </m:oMathPara>
      <w:r>
        <w:rPr>
          <w:rFonts w:ascii="SimSun" w:eastAsia="SimSun" w:hAnsi="SimSun" w:cs="SimSun"/>
          <w:kern w:val="0"/>
          <w:szCs w:val="21"/>
        </w:rPr>
        <w:t>，由图知液面相平，由公式</w:t>
      </w:r>
      <m:oMathPara>
        <m:oMathParaPr>
          <m:jc m:val="left"/>
        </m:oMathParaPr>
        <m:oMath>
          <m:r>
            <m:t>p</m:t>
          </m:r>
          <m:r>
            <m:t>=</m:t>
          </m:r>
          <m:r>
            <m:t>ρ</m:t>
          </m:r>
          <m:r>
            <m:t>g</m:t>
          </m:r>
          <m:r>
            <m:t>h</m:t>
          </m:r>
        </m:oMath>
      </m:oMathPara>
      <w:r>
        <w:rPr>
          <w:rFonts w:ascii="SimSun" w:eastAsia="SimSun" w:hAnsi="SimSun" w:cs="SimSun"/>
          <w:kern w:val="0"/>
          <w:szCs w:val="21"/>
        </w:rPr>
        <w:t>可得，</w:t>
      </w:r>
      <m:oMathPara>
        <m:oMathParaPr>
          <m:jc m:val="left"/>
        </m:oMathParaPr>
        <m:oMath>
          <m:sSub>
            <m:e>
              <m:r>
                <m:t>p</m:t>
              </m:r>
            </m:e>
            <m:sub>
              <m:r>
                <m:t>甲</m:t>
              </m:r>
            </m:sub>
          </m:sSub>
          <m:r>
            <m:t>&gt;</m:t>
          </m:r>
          <m:sSub>
            <m:e>
              <m:r>
                <m:t>p</m:t>
              </m:r>
            </m:e>
            <m:sub>
              <m:r>
                <m:t>乙</m:t>
              </m:r>
            </m:sub>
          </m:sSub>
          <m:r>
            <m:t>&gt;</m:t>
          </m:r>
          <m:sSub>
            <m:e>
              <m:r>
                <m:t>p</m:t>
              </m:r>
            </m:e>
            <m:sub>
              <m:r>
                <m:t>丙</m:t>
              </m:r>
            </m:sub>
          </m:sSub>
        </m:oMath>
      </m:oMathPara>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、甲液体的密度最大，由图知甲液体的体积最大，乙、丙液体的体积相同，由</w:t>
      </w:r>
      <m:oMathPara>
        <m:oMathParaPr>
          <m:jc m:val="left"/>
        </m:oMathParaPr>
        <m:oMath>
          <m:r>
            <m:t>G</m:t>
          </m:r>
          <m:r>
            <m:t>=</m:t>
          </m:r>
          <m:r>
            <m:t>m</m:t>
          </m:r>
          <m:r>
            <m:t>g</m:t>
          </m:r>
          <m:r>
            <m:t>=</m:t>
          </m:r>
          <m:r>
            <m:t>ρ</m:t>
          </m:r>
          <m:r>
            <m:t>g</m:t>
          </m:r>
          <m:r>
            <m:t>V</m:t>
          </m:r>
        </m:oMath>
      </m:oMathPara>
      <w:r>
        <w:rPr>
          <w:rFonts w:ascii="SimSun" w:eastAsia="SimSun" w:hAnsi="SimSun" w:cs="SimSun"/>
          <w:kern w:val="0"/>
          <w:szCs w:val="21"/>
        </w:rPr>
        <w:t>知甲液体的重力最大，甲容器对水平面的压力最大，故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当物体密度与液体密度相同时，物体将悬浮在液体中；</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根据浮沉条件判断浮力与重力的关系即可得出答案；</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根据浮沉条件判断出液体密度的关系，根据公式</w:t>
      </w:r>
      <m:oMathPara>
        <m:oMathParaPr>
          <m:jc m:val="left"/>
        </m:oMathParaPr>
        <m:oMath>
          <m:r>
            <m:t>p</m:t>
          </m:r>
          <m:r>
            <m:t>=</m:t>
          </m:r>
          <m:r>
            <m:t>ρ</m:t>
          </m:r>
          <m:r>
            <m:t>g</m:t>
          </m:r>
          <m:r>
            <m:t>h</m:t>
          </m:r>
        </m:oMath>
      </m:oMathPara>
      <w:r>
        <w:rPr>
          <w:rFonts w:ascii="SimSun" w:eastAsia="SimSun" w:hAnsi="SimSun" w:cs="SimSun"/>
          <w:kern w:val="0"/>
          <w:szCs w:val="21"/>
        </w:rPr>
        <w:t>判断压强的大小；</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由图知甲液体的体积最大，乙、丙液体的体积相同，由</w:t>
      </w:r>
      <m:oMathPara>
        <m:oMathParaPr>
          <m:jc m:val="left"/>
        </m:oMathParaPr>
        <m:oMath>
          <m:r>
            <m:t>G</m:t>
          </m:r>
          <m:r>
            <m:t>=</m:t>
          </m:r>
          <m:r>
            <m:t>m</m:t>
          </m:r>
          <m:r>
            <m:t>g</m:t>
          </m:r>
          <m:r>
            <m:t>=</m:t>
          </m:r>
          <m:r>
            <m:t>ρ</m:t>
          </m:r>
          <m:r>
            <m:t>g</m:t>
          </m:r>
          <m:r>
            <m:t>V</m:t>
          </m:r>
        </m:oMath>
      </m:oMathPara>
      <w:r>
        <w:rPr>
          <w:rFonts w:ascii="SimSun" w:eastAsia="SimSun" w:hAnsi="SimSun" w:cs="SimSun"/>
          <w:kern w:val="0"/>
          <w:szCs w:val="21"/>
        </w:rPr>
        <w:t>判断出液体重力的关系，在水平面上容器对水平面的压力等于其自身的重力。</w:t>
      </w:r>
      <w:r>
        <w:rPr>
          <w:rFonts w:ascii="SimSun" w:eastAsia="SimSun" w:hAnsi="SimSun" w:cs="SimSun"/>
          <w:kern w:val="0"/>
          <w:szCs w:val="21"/>
        </w:rPr>
        <w:br/>
      </w:r>
      <w:r>
        <w:rPr>
          <w:rFonts w:ascii="SimSun" w:eastAsia="SimSun" w:hAnsi="SimSun" w:cs="SimSun"/>
          <w:kern w:val="0"/>
          <w:szCs w:val="21"/>
        </w:rPr>
        <w:t>本题考查物体的浮沉条件以及液体压强公式的应用，属于常考题型，难度不大。</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9.</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解：由并联电路中各支路独立工作、互不影响可知，绿灯行、红灯停，这说明红灯、绿灯工作时互不影响，是并联的，且每盏灯都有各自的控制开关，故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根据红灯、绿灯的工作方式分析电路的连接方式，然后得出答案。</w:t>
      </w:r>
      <w:r>
        <w:rPr>
          <w:rFonts w:ascii="SimSun" w:eastAsia="SimSun" w:hAnsi="SimSun" w:cs="SimSun"/>
          <w:kern w:val="0"/>
          <w:szCs w:val="21"/>
        </w:rPr>
        <w:br/>
      </w:r>
      <w:r>
        <w:rPr>
          <w:rFonts w:ascii="SimSun" w:eastAsia="SimSun" w:hAnsi="SimSun" w:cs="SimSun"/>
          <w:kern w:val="0"/>
          <w:szCs w:val="21"/>
        </w:rPr>
        <w:t>本题考查了电路图的设计，知道串并联电路的特点是解题的关键。</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10.</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、通电线圈周围有磁场，不存在磁感线，磁场是真实存在的，磁感线是不存在的，故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、当线圈中的电流从</w:t>
      </w:r>
      <w:r>
        <w:rPr>
          <w:rFonts w:ascii="Times New Roman" w:eastAsia="Times New Roman" w:hAnsi="Times New Roman" w:cs="Times New Roman"/>
          <w:i/>
          <w:iCs/>
          <w:kern w:val="0"/>
          <w:szCs w:val="21"/>
        </w:rPr>
        <w:t>a</w:t>
      </w:r>
      <w:r>
        <w:rPr>
          <w:rFonts w:ascii="SimSun" w:eastAsia="SimSun" w:hAnsi="SimSun" w:cs="SimSun"/>
          <w:kern w:val="0"/>
          <w:szCs w:val="21"/>
        </w:rPr>
        <w:t>流向</w:t>
      </w:r>
      <w:r>
        <w:rPr>
          <w:rFonts w:ascii="Times New Roman" w:eastAsia="Times New Roman" w:hAnsi="Times New Roman" w:cs="Times New Roman"/>
          <w:i/>
          <w:iCs/>
          <w:kern w:val="0"/>
          <w:szCs w:val="21"/>
        </w:rPr>
        <w:t>b</w:t>
      </w:r>
      <w:r>
        <w:rPr>
          <w:rFonts w:ascii="SimSun" w:eastAsia="SimSun" w:hAnsi="SimSun" w:cs="SimSun"/>
          <w:kern w:val="0"/>
          <w:szCs w:val="21"/>
        </w:rPr>
        <w:t>时，由安培定则可知，螺线管右端为</w:t>
      </w:r>
      <w:r>
        <w:rPr>
          <w:rFonts w:ascii="Times New Roman" w:eastAsia="Times New Roman" w:hAnsi="Times New Roman" w:cs="Times New Roman"/>
          <w:i/>
          <w:iCs/>
          <w:kern w:val="0"/>
          <w:szCs w:val="21"/>
        </w:rPr>
        <w:t>N</w:t>
      </w:r>
      <w:r>
        <w:rPr>
          <w:rFonts w:ascii="SimSun" w:eastAsia="SimSun" w:hAnsi="SimSun" w:cs="SimSun"/>
          <w:kern w:val="0"/>
          <w:szCs w:val="21"/>
        </w:rPr>
        <w:t>极，左端是</w:t>
      </w:r>
      <w:r>
        <w:rPr>
          <w:rFonts w:ascii="Times New Roman" w:eastAsia="Times New Roman" w:hAnsi="Times New Roman" w:cs="Times New Roman"/>
          <w:i/>
          <w:iCs/>
          <w:kern w:val="0"/>
          <w:szCs w:val="21"/>
        </w:rPr>
        <w:t>S</w:t>
      </w:r>
      <w:r>
        <w:rPr>
          <w:rFonts w:ascii="SimSun" w:eastAsia="SimSun" w:hAnsi="SimSun" w:cs="SimSun"/>
          <w:kern w:val="0"/>
          <w:szCs w:val="21"/>
        </w:rPr>
        <w:t>极，故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、由异名磁极相互吸引可知，活塞将向左运动，故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、由图可知，活塞向左运动时，泵内容积变大，则阀门</w:t>
      </w:r>
      <m:oMathPara>
        <m:oMathParaPr>
          <m:jc m:val="left"/>
        </m:oMathParaPr>
        <m:oMath>
          <m:sSub>
            <m:e>
              <m:r>
                <m:t>K</m:t>
              </m:r>
            </m:e>
            <m:sub>
              <m:r>
                <m:t>1</m:t>
              </m:r>
            </m:sub>
          </m:sSub>
        </m:oMath>
      </m:oMathPara>
      <w:r>
        <w:rPr>
          <w:rFonts w:ascii="SimSun" w:eastAsia="SimSun" w:hAnsi="SimSun" w:cs="SimSun"/>
          <w:kern w:val="0"/>
          <w:szCs w:val="21"/>
        </w:rPr>
        <w:t>关闭，</w:t>
      </w:r>
      <m:oMathPara>
        <m:oMathParaPr>
          <m:jc m:val="left"/>
        </m:oMathParaPr>
        <m:oMath>
          <m:sSub>
            <m:e>
              <m:r>
                <m:t>K</m:t>
              </m:r>
            </m:e>
            <m:sub>
              <m:r>
                <m:t>2</m:t>
              </m:r>
            </m:sub>
          </m:sSub>
        </m:oMath>
      </m:oMathPara>
      <w:r>
        <w:rPr>
          <w:rFonts w:ascii="SimSun" w:eastAsia="SimSun" w:hAnsi="SimSun" w:cs="SimSun"/>
          <w:kern w:val="0"/>
          <w:szCs w:val="21"/>
        </w:rPr>
        <w:t>打开，此时“电动泵”处于抽血状态，故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磁体周围存在磁场，磁感线是人们为了形象方便的描述磁场而假想的曲线；</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由安培定则判断线圈的磁极；</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由磁极间的相互作用可知活塞的移动方向；</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根据阀门的打开或闭合，可知血液的流动方向，从而确定是否是送血状态。</w:t>
      </w:r>
      <w:r>
        <w:rPr>
          <w:rFonts w:ascii="SimSun" w:eastAsia="SimSun" w:hAnsi="SimSun" w:cs="SimSun"/>
          <w:kern w:val="0"/>
          <w:szCs w:val="21"/>
        </w:rPr>
        <w:br/>
      </w:r>
      <w:r>
        <w:rPr>
          <w:rFonts w:ascii="SimSun" w:eastAsia="SimSun" w:hAnsi="SimSun" w:cs="SimSun"/>
          <w:kern w:val="0"/>
          <w:szCs w:val="21"/>
        </w:rPr>
        <w:t>本题为物理知识在生产生活中的应用题，题目中给出了必要的信息，应注意提取有用信息并结合相关物理知识求解。</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用电器着火时应立即切断电源，然后再进行灭火，故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煮茶器的三脚插头其中一个脚是用来接地的，防止漏电时造成触电事故，故不能插入两孔插座，故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水是导体，不能用湿布擦拭正在工作的煮茶器底座，有可能发生触电事故，故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进行检修必须断开电源开关，防止发生触电事故，故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根据安全用电原则进行分析判断。</w:t>
      </w:r>
      <w:r>
        <w:rPr>
          <w:rFonts w:ascii="SimSun" w:eastAsia="SimSun" w:hAnsi="SimSun" w:cs="SimSun"/>
          <w:kern w:val="0"/>
          <w:szCs w:val="21"/>
        </w:rPr>
        <w:br/>
      </w:r>
      <w:r>
        <w:rPr>
          <w:rFonts w:ascii="SimSun" w:eastAsia="SimSun" w:hAnsi="SimSun" w:cs="SimSun"/>
          <w:kern w:val="0"/>
          <w:szCs w:val="21"/>
        </w:rPr>
        <w:t>本题考查了学生对安全用电知识的了解与掌握，平时学习时多了解、多积累，加强安全意识，不能违反。</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、艇体整体呈流线型是为了减小空气阻力的影响，故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、空气的密度随高度的增加而减小，根据阿基米德原理可知：浮空艇在上升过程中受到的浮力变小，故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、缆绳中布置光纤，目的是实时传输通信数据，故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、缆绳应选择密度小、强度大的材料，故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舰体的流线型外形可以减小阻力。</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空气的密度随高度的增加而减小。</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光纤可以传递信息。</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缆绳应选择密度小、强度大的材料。</w:t>
      </w:r>
      <w:r>
        <w:rPr>
          <w:rFonts w:ascii="SimSun" w:eastAsia="SimSun" w:hAnsi="SimSun" w:cs="SimSun"/>
          <w:kern w:val="0"/>
          <w:szCs w:val="21"/>
        </w:rPr>
        <w:br/>
      </w:r>
      <w:r>
        <w:rPr>
          <w:rFonts w:ascii="SimSun" w:eastAsia="SimSun" w:hAnsi="SimSun" w:cs="SimSun"/>
          <w:kern w:val="0"/>
          <w:szCs w:val="21"/>
        </w:rPr>
        <w:t>本题考查的是光纤通信和阿基米德原理的应用；知道密度的应用。</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A</w:t>
      </w:r>
      <w:r>
        <w:rPr>
          <w:rFonts w:ascii="SimSun" w:eastAsia="SimSun" w:hAnsi="SimSun" w:cs="SimSun"/>
          <w:kern w:val="0"/>
          <w:szCs w:val="21"/>
        </w:rPr>
        <w:t>和</w:t>
      </w:r>
      <w:r>
        <w:rPr>
          <w:rFonts w:ascii="Times New Roman" w:eastAsia="Times New Roman" w:hAnsi="Times New Roman" w:cs="Times New Roman"/>
          <w:i/>
          <w:iCs/>
          <w:kern w:val="0"/>
          <w:szCs w:val="21"/>
        </w:rPr>
        <w:t>B</w:t>
      </w:r>
      <w:r>
        <w:rPr>
          <w:rFonts w:ascii="SimSun" w:eastAsia="SimSun" w:hAnsi="SimSun" w:cs="SimSun"/>
          <w:kern w:val="0"/>
          <w:szCs w:val="21"/>
        </w:rPr>
        <w:t>整体做匀速直线运动，此情况下</w:t>
      </w:r>
      <w:r>
        <w:rPr>
          <w:rFonts w:ascii="Times New Roman" w:eastAsia="Times New Roman" w:hAnsi="Times New Roman" w:cs="Times New Roman"/>
          <w:i/>
          <w:iCs/>
          <w:kern w:val="0"/>
          <w:szCs w:val="21"/>
        </w:rPr>
        <w:t>B</w:t>
      </w:r>
      <w:r>
        <w:rPr>
          <w:rFonts w:ascii="SimSun" w:eastAsia="SimSun" w:hAnsi="SimSun" w:cs="SimSun"/>
          <w:kern w:val="0"/>
          <w:szCs w:val="21"/>
        </w:rPr>
        <w:t>受力平衡，且</w:t>
      </w:r>
      <w:r>
        <w:rPr>
          <w:rFonts w:ascii="Times New Roman" w:eastAsia="Times New Roman" w:hAnsi="Times New Roman" w:cs="Times New Roman"/>
          <w:i/>
          <w:iCs/>
          <w:kern w:val="0"/>
          <w:szCs w:val="21"/>
        </w:rPr>
        <w:t>B</w:t>
      </w:r>
      <w:r>
        <w:rPr>
          <w:rFonts w:ascii="SimSun" w:eastAsia="SimSun" w:hAnsi="SimSun" w:cs="SimSun"/>
          <w:kern w:val="0"/>
          <w:szCs w:val="21"/>
        </w:rPr>
        <w:t>不受水平方向的拉力，因此它也不受摩擦力，即</w:t>
      </w:r>
      <w:r>
        <w:rPr>
          <w:rFonts w:ascii="Times New Roman" w:eastAsia="Times New Roman" w:hAnsi="Times New Roman" w:cs="Times New Roman"/>
          <w:i/>
          <w:iCs/>
          <w:kern w:val="0"/>
          <w:szCs w:val="21"/>
        </w:rPr>
        <w:t>A</w:t>
      </w:r>
      <w:r>
        <w:rPr>
          <w:rFonts w:ascii="SimSun" w:eastAsia="SimSun" w:hAnsi="SimSun" w:cs="SimSun"/>
          <w:kern w:val="0"/>
          <w:szCs w:val="21"/>
        </w:rPr>
        <w:t>与</w:t>
      </w:r>
      <w:r>
        <w:rPr>
          <w:rFonts w:ascii="Times New Roman" w:eastAsia="Times New Roman" w:hAnsi="Times New Roman" w:cs="Times New Roman"/>
          <w:i/>
          <w:iCs/>
          <w:kern w:val="0"/>
          <w:szCs w:val="21"/>
        </w:rPr>
        <w:t>B</w:t>
      </w:r>
      <w:r>
        <w:rPr>
          <w:rFonts w:ascii="SimSun" w:eastAsia="SimSun" w:hAnsi="SimSun" w:cs="SimSun"/>
          <w:kern w:val="0"/>
          <w:szCs w:val="21"/>
        </w:rPr>
        <w:t>之间的摩擦力为</w:t>
      </w:r>
      <w:r>
        <w:rPr>
          <w:rFonts w:ascii="Times New Roman" w:eastAsia="Times New Roman" w:hAnsi="Times New Roman" w:cs="Times New Roman"/>
          <w:kern w:val="0"/>
          <w:szCs w:val="21"/>
        </w:rPr>
        <w:t>0</w:t>
      </w:r>
      <w:r>
        <w:rPr>
          <w:rFonts w:ascii="SimSun" w:eastAsia="SimSun" w:hAnsi="SimSun" w:cs="SimSun"/>
          <w:kern w:val="0"/>
          <w:szCs w:val="21"/>
        </w:rPr>
        <w:t>，</w:t>
      </w:r>
      <w:r>
        <w:rPr>
          <w:rFonts w:ascii="Times New Roman" w:eastAsia="Times New Roman" w:hAnsi="Times New Roman" w:cs="Times New Roman"/>
          <w:i/>
          <w:iCs/>
          <w:kern w:val="0"/>
          <w:szCs w:val="21"/>
        </w:rPr>
        <w:t>A</w:t>
      </w:r>
      <w:r>
        <w:rPr>
          <w:rFonts w:ascii="SimSun" w:eastAsia="SimSun" w:hAnsi="SimSun" w:cs="SimSun"/>
          <w:kern w:val="0"/>
          <w:szCs w:val="21"/>
        </w:rPr>
        <w:t>选项正确。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i/>
          <w:iCs/>
          <w:kern w:val="0"/>
          <w:szCs w:val="21"/>
        </w:rPr>
        <w:t>A</w:t>
      </w:r>
      <w:r>
        <w:rPr>
          <w:rFonts w:ascii="SimSun" w:eastAsia="SimSun" w:hAnsi="SimSun" w:cs="SimSun"/>
          <w:kern w:val="0"/>
          <w:szCs w:val="21"/>
        </w:rPr>
        <w:t>对地面的压力等于</w:t>
      </w:r>
      <w:r>
        <w:rPr>
          <w:rFonts w:ascii="Times New Roman" w:eastAsia="Times New Roman" w:hAnsi="Times New Roman" w:cs="Times New Roman"/>
          <w:i/>
          <w:iCs/>
          <w:kern w:val="0"/>
          <w:szCs w:val="21"/>
        </w:rPr>
        <w:t>A</w:t>
      </w:r>
      <w:r>
        <w:rPr>
          <w:rFonts w:ascii="SimSun" w:eastAsia="SimSun" w:hAnsi="SimSun" w:cs="SimSun"/>
          <w:kern w:val="0"/>
          <w:szCs w:val="21"/>
        </w:rPr>
        <w:t>与</w:t>
      </w:r>
      <w:r>
        <w:rPr>
          <w:rFonts w:ascii="Times New Roman" w:eastAsia="Times New Roman" w:hAnsi="Times New Roman" w:cs="Times New Roman"/>
          <w:i/>
          <w:iCs/>
          <w:kern w:val="0"/>
          <w:szCs w:val="21"/>
        </w:rPr>
        <w:t>B</w:t>
      </w:r>
      <w:r>
        <w:rPr>
          <w:rFonts w:ascii="SimSun" w:eastAsia="SimSun" w:hAnsi="SimSun" w:cs="SimSun"/>
          <w:kern w:val="0"/>
          <w:szCs w:val="21"/>
        </w:rPr>
        <w:t>的总重力，即</w:t>
      </w:r>
      <m:oMathPara>
        <m:oMathParaPr>
          <m:jc m:val="left"/>
        </m:oMathParaPr>
        <m:oMath>
          <m:r>
            <m:t>F</m:t>
          </m:r>
          <m:r>
            <m:t>=</m:t>
          </m:r>
          <m:r>
            <m:t>G</m:t>
          </m:r>
          <m:r>
            <m:t>=</m:t>
          </m:r>
          <m:sSub>
            <m:e>
              <m:r>
                <m:t>G</m:t>
              </m:r>
            </m:e>
            <m:sub>
              <m:r>
                <m:t>A</m:t>
              </m:r>
            </m:sub>
          </m:sSub>
          <m:r>
            <m:t>+</m:t>
          </m:r>
          <m:sSub>
            <m:e>
              <m:r>
                <m:t>G</m:t>
              </m:r>
            </m:e>
            <m:sub>
              <m:r>
                <m:t>B</m:t>
              </m:r>
            </m:sub>
          </m:sSub>
          <m:r>
            <m:t>=</m:t>
          </m:r>
          <m:r>
            <m:t>80</m:t>
          </m:r>
          <m:r>
            <m:t>N</m:t>
          </m:r>
          <m:r>
            <m:t>+</m:t>
          </m:r>
          <m:r>
            <m:t>20</m:t>
          </m:r>
          <m:r>
            <m:t>N</m:t>
          </m:r>
          <m:r>
            <m:t>=</m:t>
          </m:r>
          <m:r>
            <m:t>100</m:t>
          </m:r>
          <m:r>
            <m:t>N</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对地面的压强：</w:t>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r>
            <m:t>=</m:t>
          </m:r>
          <m:f>
            <m:num>
              <m:r>
                <w:rPr>
                  <w:rFonts w:ascii="Cambria Math" w:hAnsi="Cambria Math"/>
                  <w:sz w:val="24"/>
                  <w:szCs w:val="24"/>
                </w:rPr>
                <m:t>100</m:t>
              </m:r>
              <m:r>
                <w:rPr>
                  <w:rFonts w:ascii="Cambria Math" w:hAnsi="Cambria Math"/>
                  <w:sz w:val="24"/>
                  <w:szCs w:val="24"/>
                </w:rPr>
                <m:t>N</m:t>
              </m:r>
            </m:num>
            <m:den>
              <m:r>
                <w:rPr>
                  <w:rFonts w:ascii="Cambria Math" w:hAnsi="Cambria Math"/>
                  <w:sz w:val="24"/>
                  <w:szCs w:val="24"/>
                </w:rPr>
                <m:t>(</m:t>
              </m:r>
              <m:r>
                <w:rPr>
                  <w:rFonts w:ascii="Cambria Math" w:hAnsi="Cambria Math"/>
                  <w:sz w:val="24"/>
                  <w:szCs w:val="24"/>
                </w:rPr>
                <m:t>0.2</m:t>
              </m:r>
              <m:r>
                <w:rPr>
                  <w:rFonts w:ascii="Cambria Math" w:hAnsi="Cambria Math"/>
                  <w:sz w:val="24"/>
                  <w:szCs w:val="24"/>
                </w:rPr>
                <m:t>m</m:t>
              </m:r>
              <m:sSup>
                <m:e>
                  <m:r>
                    <w:rPr>
                      <w:rFonts w:ascii="Cambria Math" w:hAnsi="Cambria Math"/>
                      <w:sz w:val="24"/>
                      <w:szCs w:val="24"/>
                    </w:rPr>
                    <m:t>)</m:t>
                  </m:r>
                </m:e>
                <m:sup>
                  <m:r>
                    <w:rPr>
                      <w:rFonts w:ascii="Cambria Math" w:hAnsi="Cambria Math"/>
                      <w:sz w:val="24"/>
                      <w:szCs w:val="24"/>
                    </w:rPr>
                    <m:t>2</m:t>
                  </m:r>
                </m:sup>
              </m:sSup>
            </m:den>
          </m:f>
          <m:r>
            <m:t>=</m:t>
          </m:r>
          <m:r>
            <m:t>2500</m:t>
          </m:r>
          <m:r>
            <m:t>P</m:t>
          </m:r>
          <m:r>
            <m:t>a</m:t>
          </m:r>
        </m:oMath>
      </m:oMathPara>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选项正确。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、由图知，</w:t>
      </w:r>
      <m:oMathPara>
        <m:oMathParaPr>
          <m:jc m:val="left"/>
        </m:oMathParaPr>
        <m:oMath>
          <m:r>
            <m:t>n</m:t>
          </m:r>
          <m:r>
            <m:t>=</m:t>
          </m:r>
          <m:r>
            <m:t>2</m:t>
          </m:r>
        </m:oMath>
      </m:oMathPara>
      <w:r>
        <w:rPr>
          <w:rFonts w:ascii="SimSun" w:eastAsia="SimSun" w:hAnsi="SimSun" w:cs="SimSun"/>
          <w:kern w:val="0"/>
          <w:szCs w:val="21"/>
        </w:rPr>
        <w:t>，绳子自由端移动的距离为：</w:t>
      </w:r>
      <m:oMathPara>
        <m:oMathParaPr>
          <m:jc m:val="left"/>
        </m:oMathParaPr>
        <m:oMath>
          <m:r>
            <m:t>s</m:t>
          </m:r>
          <m:r>
            <m:t>=</m:t>
          </m:r>
          <m:r>
            <m:t>n</m:t>
          </m:r>
          <m:sSub>
            <m:e>
              <m:r>
                <m:t>s</m:t>
              </m:r>
            </m:e>
            <m:sub>
              <m:r>
                <m:t>A</m:t>
              </m:r>
            </m:sub>
          </m:sSub>
          <m:r>
            <m:t>=</m:t>
          </m:r>
          <m:r>
            <m:t>2</m:t>
          </m:r>
          <m:r>
            <m:t>×</m:t>
          </m:r>
          <m:r>
            <m:t>3</m:t>
          </m:r>
          <m:r>
            <m:t>m</m:t>
          </m:r>
          <m:r>
            <m:t>=</m:t>
          </m:r>
          <m:r>
            <m:t>6</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绳子自由端移动的速度：</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r>
            <m:t>=</m:t>
          </m:r>
          <m:f>
            <m:num>
              <m:r>
                <w:rPr>
                  <w:rFonts w:ascii="Cambria Math" w:hAnsi="Cambria Math"/>
                  <w:sz w:val="24"/>
                  <w:szCs w:val="24"/>
                </w:rPr>
                <m:t>6</m:t>
              </m:r>
              <m:r>
                <w:rPr>
                  <w:rFonts w:ascii="Cambria Math" w:hAnsi="Cambria Math"/>
                  <w:sz w:val="24"/>
                  <w:szCs w:val="24"/>
                </w:rPr>
                <m:t>m</m:t>
              </m:r>
            </m:num>
            <m:den>
              <m:r>
                <w:rPr>
                  <w:rFonts w:ascii="Cambria Math" w:hAnsi="Cambria Math"/>
                  <w:sz w:val="24"/>
                  <w:szCs w:val="24"/>
                </w:rPr>
                <m:t>5</m:t>
              </m:r>
              <m:r>
                <w:rPr>
                  <w:rFonts w:ascii="Cambria Math" w:hAnsi="Cambria Math"/>
                  <w:sz w:val="24"/>
                  <w:szCs w:val="24"/>
                </w:rPr>
                <m:t>s</m:t>
              </m:r>
            </m:den>
          </m:f>
          <m:r>
            <m:t>=</m:t>
          </m:r>
          <m:r>
            <m:t>1.2</m:t>
          </m:r>
          <m:r>
            <m:t>m</m:t>
          </m:r>
          <m:r>
            <m:t>/</m:t>
          </m:r>
          <m:r>
            <m:t>s</m:t>
          </m:r>
        </m:oMath>
      </m:oMathPara>
      <w:r>
        <w:rPr>
          <w:rFonts w:ascii="SimSun" w:eastAsia="SimSun" w:hAnsi="SimSun" w:cs="SimSun"/>
          <w:kern w:val="0"/>
          <w:szCs w:val="21"/>
        </w:rPr>
        <w:t>，</w:t>
      </w:r>
      <w:r>
        <w:rPr>
          <w:rFonts w:ascii="Times New Roman" w:eastAsia="Times New Roman" w:hAnsi="Times New Roman" w:cs="Times New Roman"/>
          <w:i/>
          <w:iCs/>
          <w:kern w:val="0"/>
          <w:szCs w:val="21"/>
        </w:rPr>
        <w:t>C</w:t>
      </w:r>
      <w:r>
        <w:rPr>
          <w:rFonts w:ascii="SimSun" w:eastAsia="SimSun" w:hAnsi="SimSun" w:cs="SimSun"/>
          <w:kern w:val="0"/>
          <w:szCs w:val="21"/>
        </w:rPr>
        <w:t>选项正确。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、拉力大小为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N</w:t>
      </w:r>
      <w:r>
        <w:rPr>
          <w:rFonts w:ascii="SimSun" w:eastAsia="SimSun" w:hAnsi="SimSun" w:cs="SimSun"/>
          <w:kern w:val="0"/>
          <w:szCs w:val="21"/>
        </w:rPr>
        <w:t>，速度为</w:t>
      </w:r>
      <m:oMathPara>
        <m:oMathParaPr>
          <m:jc m:val="left"/>
        </m:oMathParaPr>
        <m:oMath>
          <m:r>
            <m:t>1.2</m:t>
          </m:r>
          <m:r>
            <m:t>m</m:t>
          </m:r>
          <m:r>
            <m:t>/</m:t>
          </m:r>
          <m:r>
            <m:t>s</m:t>
          </m:r>
        </m:oMath>
      </m:oMathPara>
      <w:r>
        <w:rPr>
          <w:rFonts w:ascii="SimSun" w:eastAsia="SimSun" w:hAnsi="SimSun" w:cs="SimSun"/>
          <w:kern w:val="0"/>
          <w:szCs w:val="21"/>
        </w:rPr>
        <w:t>，功率为：</w:t>
      </w:r>
      <m:oMathPara>
        <m:oMathParaPr>
          <m:jc m:val="left"/>
        </m:oMathParaPr>
        <m:oMath>
          <m:r>
            <m:t>P</m:t>
          </m:r>
          <m:r>
            <m:t>=</m:t>
          </m:r>
          <m:r>
            <m:t>F</m:t>
          </m:r>
          <m:r>
            <m:t>v</m:t>
          </m:r>
          <m:r>
            <m:t>=</m:t>
          </m:r>
          <m:r>
            <m:t>30</m:t>
          </m:r>
          <m:r>
            <m:t>N</m:t>
          </m:r>
          <m:r>
            <m:t>×</m:t>
          </m:r>
          <m:r>
            <m:t>1.2</m:t>
          </m:r>
          <m:r>
            <m:t>m</m:t>
          </m:r>
          <m:r>
            <m:t>/</m:t>
          </m:r>
          <m:r>
            <m:t>s</m:t>
          </m:r>
          <m:r>
            <m:t>=</m:t>
          </m:r>
          <m:r>
            <m:t>36</m:t>
          </m:r>
          <m:r>
            <m:t>W</m:t>
          </m:r>
        </m:oMath>
      </m:oMathPara>
      <w:r>
        <w:rPr>
          <w:rFonts w:ascii="SimSun" w:eastAsia="SimSun" w:hAnsi="SimSun" w:cs="SimSun"/>
          <w:kern w:val="0"/>
          <w:szCs w:val="21"/>
        </w:rPr>
        <w:t>，</w:t>
      </w:r>
      <w:r>
        <w:rPr>
          <w:rFonts w:ascii="Times New Roman" w:eastAsia="Times New Roman" w:hAnsi="Times New Roman" w:cs="Times New Roman"/>
          <w:i/>
          <w:iCs/>
          <w:kern w:val="0"/>
          <w:szCs w:val="21"/>
        </w:rPr>
        <w:t>D</w:t>
      </w:r>
      <w:r>
        <w:rPr>
          <w:rFonts w:ascii="SimSun" w:eastAsia="SimSun" w:hAnsi="SimSun" w:cs="SimSun"/>
          <w:kern w:val="0"/>
          <w:szCs w:val="21"/>
        </w:rPr>
        <w:t>选项错误。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r>
            <m:t>A</m:t>
          </m:r>
        </m:oMath>
      </m:oMathPara>
      <w:r>
        <w:rPr>
          <w:rFonts w:ascii="SimSun" w:eastAsia="SimSun" w:hAnsi="SimSun" w:cs="SimSun"/>
          <w:kern w:val="0"/>
          <w:szCs w:val="21"/>
        </w:rPr>
        <w:t>和</w:t>
      </w:r>
      <w:r>
        <w:rPr>
          <w:rFonts w:ascii="Times New Roman" w:eastAsia="Times New Roman" w:hAnsi="Times New Roman" w:cs="Times New Roman"/>
          <w:i/>
          <w:iCs/>
          <w:kern w:val="0"/>
          <w:szCs w:val="21"/>
        </w:rPr>
        <w:t>B</w:t>
      </w:r>
      <w:r>
        <w:rPr>
          <w:rFonts w:ascii="SimSun" w:eastAsia="SimSun" w:hAnsi="SimSun" w:cs="SimSun"/>
          <w:kern w:val="0"/>
          <w:szCs w:val="21"/>
        </w:rPr>
        <w:t>整体做匀速直线运动，此情况下</w:t>
      </w:r>
      <w:r>
        <w:rPr>
          <w:rFonts w:ascii="Times New Roman" w:eastAsia="Times New Roman" w:hAnsi="Times New Roman" w:cs="Times New Roman"/>
          <w:i/>
          <w:iCs/>
          <w:kern w:val="0"/>
          <w:szCs w:val="21"/>
        </w:rPr>
        <w:t>B</w:t>
      </w:r>
      <w:r>
        <w:rPr>
          <w:rFonts w:ascii="SimSun" w:eastAsia="SimSun" w:hAnsi="SimSun" w:cs="SimSun"/>
          <w:kern w:val="0"/>
          <w:szCs w:val="21"/>
        </w:rPr>
        <w:t>受力平衡，且</w:t>
      </w:r>
      <w:r>
        <w:rPr>
          <w:rFonts w:ascii="Times New Roman" w:eastAsia="Times New Roman" w:hAnsi="Times New Roman" w:cs="Times New Roman"/>
          <w:i/>
          <w:iCs/>
          <w:kern w:val="0"/>
          <w:szCs w:val="21"/>
        </w:rPr>
        <w:t>B</w:t>
      </w:r>
      <w:r>
        <w:rPr>
          <w:rFonts w:ascii="SimSun" w:eastAsia="SimSun" w:hAnsi="SimSun" w:cs="SimSun"/>
          <w:kern w:val="0"/>
          <w:szCs w:val="21"/>
        </w:rPr>
        <w:t>不受水平方向的拉力，因此它也不受摩擦力；</w:t>
      </w:r>
      <w:r>
        <w:rPr>
          <w:rFonts w:ascii="SimSun" w:eastAsia="SimSun" w:hAnsi="SimSun" w:cs="SimSun"/>
          <w:kern w:val="0"/>
          <w:szCs w:val="21"/>
        </w:rPr>
        <w:br/>
      </w:r>
      <m:oMathPara>
        <m:oMathParaPr>
          <m:jc m:val="left"/>
        </m:oMathParaPr>
        <m:oMath>
          <m:r>
            <m:t>(</m:t>
          </m:r>
          <m:r>
            <m:t>2</m:t>
          </m:r>
          <m:r>
            <m:t>)</m:t>
          </m:r>
          <m:r>
            <m:t>A</m:t>
          </m:r>
        </m:oMath>
      </m:oMathPara>
      <w:r>
        <w:rPr>
          <w:rFonts w:ascii="SimSun" w:eastAsia="SimSun" w:hAnsi="SimSun" w:cs="SimSun"/>
          <w:kern w:val="0"/>
          <w:szCs w:val="21"/>
        </w:rPr>
        <w:t>对地面的压力等于</w:t>
      </w:r>
      <w:r>
        <w:rPr>
          <w:rFonts w:ascii="Times New Roman" w:eastAsia="Times New Roman" w:hAnsi="Times New Roman" w:cs="Times New Roman"/>
          <w:i/>
          <w:iCs/>
          <w:kern w:val="0"/>
          <w:szCs w:val="21"/>
        </w:rPr>
        <w:t>A</w:t>
      </w:r>
      <w:r>
        <w:rPr>
          <w:rFonts w:ascii="SimSun" w:eastAsia="SimSun" w:hAnsi="SimSun" w:cs="SimSun"/>
          <w:kern w:val="0"/>
          <w:szCs w:val="21"/>
        </w:rPr>
        <w:t>与</w:t>
      </w:r>
      <w:r>
        <w:rPr>
          <w:rFonts w:ascii="Times New Roman" w:eastAsia="Times New Roman" w:hAnsi="Times New Roman" w:cs="Times New Roman"/>
          <w:i/>
          <w:iCs/>
          <w:kern w:val="0"/>
          <w:szCs w:val="21"/>
        </w:rPr>
        <w:t>B</w:t>
      </w:r>
      <w:r>
        <w:rPr>
          <w:rFonts w:ascii="SimSun" w:eastAsia="SimSun" w:hAnsi="SimSun" w:cs="SimSun"/>
          <w:kern w:val="0"/>
          <w:szCs w:val="21"/>
        </w:rPr>
        <w:t>的总重力，根据压强公式求</w:t>
      </w:r>
      <w:r>
        <w:rPr>
          <w:rFonts w:ascii="Times New Roman" w:eastAsia="Times New Roman" w:hAnsi="Times New Roman" w:cs="Times New Roman"/>
          <w:i/>
          <w:iCs/>
          <w:kern w:val="0"/>
          <w:szCs w:val="21"/>
        </w:rPr>
        <w:t>A</w:t>
      </w:r>
      <w:r>
        <w:rPr>
          <w:rFonts w:ascii="SimSun" w:eastAsia="SimSun" w:hAnsi="SimSun" w:cs="SimSun"/>
          <w:kern w:val="0"/>
          <w:szCs w:val="21"/>
        </w:rPr>
        <w:t>对水平地面的压强；</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由图知，</w:t>
      </w:r>
      <m:oMathPara>
        <m:oMathParaPr>
          <m:jc m:val="left"/>
        </m:oMathParaPr>
        <m:oMath>
          <m:r>
            <m:t>n</m:t>
          </m:r>
          <m:r>
            <m:t>=</m:t>
          </m:r>
          <m:r>
            <m:t>2</m:t>
          </m:r>
        </m:oMath>
      </m:oMathPara>
      <w:r>
        <w:rPr>
          <w:rFonts w:ascii="SimSun" w:eastAsia="SimSun" w:hAnsi="SimSun" w:cs="SimSun"/>
          <w:kern w:val="0"/>
          <w:szCs w:val="21"/>
        </w:rPr>
        <w:t>，由</w:t>
      </w:r>
      <m:oMathPara>
        <m:oMathParaPr>
          <m:jc m:val="left"/>
        </m:oMathParaPr>
        <m:oMath>
          <m:r>
            <m:t>s</m:t>
          </m:r>
          <m:r>
            <m:t>=</m:t>
          </m:r>
          <m:r>
            <m:t>n</m:t>
          </m:r>
          <m:sSub>
            <m:e>
              <m:r>
                <m:t>s</m:t>
              </m:r>
            </m:e>
            <m:sub>
              <m:r>
                <m:t>物</m:t>
              </m:r>
            </m:sub>
          </m:sSub>
        </m:oMath>
      </m:oMathPara>
      <w:r>
        <w:rPr>
          <w:rFonts w:ascii="SimSun" w:eastAsia="SimSun" w:hAnsi="SimSun" w:cs="SimSun"/>
          <w:kern w:val="0"/>
          <w:szCs w:val="21"/>
        </w:rPr>
        <w:t>求绳子自由端移动距离，根据速度公式求绳子自由端移动的速度；</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w:t>
      </w:r>
      <m:oMathPara>
        <m:oMathParaPr>
          <m:jc m:val="left"/>
        </m:oMathParaPr>
        <m:oMath>
          <m:r>
            <m:t>P</m:t>
          </m:r>
          <m:r>
            <m:t>=</m:t>
          </m:r>
          <m:f>
            <m:num>
              <m:r>
                <w:rPr>
                  <w:rFonts w:ascii="Cambria Math" w:hAnsi="Cambria Math"/>
                  <w:sz w:val="24"/>
                  <w:szCs w:val="24"/>
                </w:rPr>
                <m:t>W</m:t>
              </m:r>
            </m:num>
            <m:den>
              <m:r>
                <w:rPr>
                  <w:rFonts w:ascii="Cambria Math" w:hAnsi="Cambria Math"/>
                  <w:sz w:val="24"/>
                  <w:szCs w:val="24"/>
                </w:rPr>
                <m:t>t</m:t>
              </m:r>
            </m:den>
          </m:f>
          <m:r>
            <m:t>=</m:t>
          </m:r>
          <m:f>
            <m:num>
              <m:r>
                <w:rPr>
                  <w:rFonts w:ascii="Cambria Math" w:hAnsi="Cambria Math"/>
                  <w:sz w:val="24"/>
                  <w:szCs w:val="24"/>
                </w:rPr>
                <m:t>F</m:t>
              </m:r>
              <m:r>
                <w:rPr>
                  <w:rFonts w:ascii="Cambria Math" w:hAnsi="Cambria Math"/>
                  <w:sz w:val="24"/>
                  <w:szCs w:val="24"/>
                </w:rPr>
                <m:t>s</m:t>
              </m:r>
            </m:num>
            <m:den>
              <m:r>
                <w:rPr>
                  <w:rFonts w:ascii="Cambria Math" w:hAnsi="Cambria Math"/>
                  <w:sz w:val="24"/>
                  <w:szCs w:val="24"/>
                </w:rPr>
                <m:t>t</m:t>
              </m:r>
            </m:den>
          </m:f>
          <m:r>
            <m:t>=</m:t>
          </m:r>
          <m:r>
            <m:t>F</m:t>
          </m:r>
          <m:r>
            <m:t>v</m:t>
          </m:r>
        </m:oMath>
      </m:oMathPara>
      <w:r>
        <w:rPr>
          <w:rFonts w:ascii="SimSun" w:eastAsia="SimSun" w:hAnsi="SimSun" w:cs="SimSun"/>
          <w:kern w:val="0"/>
          <w:szCs w:val="21"/>
        </w:rPr>
        <w:t>求拉力做功的功率。</w:t>
      </w:r>
      <w:r>
        <w:rPr>
          <w:rFonts w:ascii="SimSun" w:eastAsia="SimSun" w:hAnsi="SimSun" w:cs="SimSun"/>
          <w:kern w:val="0"/>
          <w:szCs w:val="21"/>
        </w:rPr>
        <w:br/>
      </w:r>
      <w:r>
        <w:rPr>
          <w:rFonts w:ascii="SimSun" w:eastAsia="SimSun" w:hAnsi="SimSun" w:cs="SimSun"/>
          <w:kern w:val="0"/>
          <w:szCs w:val="21"/>
        </w:rPr>
        <w:t>本题考查水平方向滑轮组的综合分析，且每个选项都是一个力学知识分析，有一定难度。</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解：如图所示，滑动变阻器甲与乙并联，量程是</w:t>
      </w:r>
      <m:oMathPara>
        <m:oMathParaPr>
          <m:jc m:val="left"/>
        </m:oMathParaPr>
        <m:oMath>
          <m:r>
            <m:t>0</m:t>
          </m:r>
          <m:r>
            <m:t>∼</m:t>
          </m:r>
          <m:r>
            <m:t>0.6</m:t>
          </m:r>
          <m:r>
            <m:t>A</m:t>
          </m:r>
        </m:oMath>
      </m:oMathPara>
      <w:r>
        <w:rPr>
          <w:rFonts w:ascii="SimSun" w:eastAsia="SimSun" w:hAnsi="SimSun" w:cs="SimSun"/>
          <w:kern w:val="0"/>
          <w:szCs w:val="21"/>
        </w:rPr>
        <w:t>的电流表测滑动变阻器乙的电流，量程是</w:t>
      </w:r>
      <m:oMathPara>
        <m:oMathParaPr>
          <m:jc m:val="left"/>
        </m:oMathParaPr>
        <m:oMath>
          <m:r>
            <m:t>0</m:t>
          </m:r>
          <m:r>
            <m:t>∼</m:t>
          </m:r>
          <m:r>
            <m:t>3</m:t>
          </m:r>
          <m:r>
            <m:t>A</m:t>
          </m:r>
        </m:oMath>
      </m:oMathPara>
      <w:r>
        <w:rPr>
          <w:rFonts w:ascii="SimSun" w:eastAsia="SimSun" w:hAnsi="SimSun" w:cs="SimSun"/>
          <w:kern w:val="0"/>
          <w:szCs w:val="21"/>
        </w:rPr>
        <w:t>的电流表测干路电流，假设电源电压为</w:t>
      </w:r>
      <w:r>
        <w:rPr>
          <w:rFonts w:ascii="Times New Roman" w:eastAsia="Times New Roman" w:hAnsi="Times New Roman" w:cs="Times New Roman"/>
          <w:i/>
          <w:iCs/>
          <w:kern w:val="0"/>
          <w:szCs w:val="21"/>
        </w:rPr>
        <w:t>U</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开关闭合后，甲、乙接入电路的电阻分别为</w:t>
      </w:r>
      <m:oMathPara>
        <m:oMathParaPr>
          <m:jc m:val="left"/>
        </m:oMathParaPr>
        <m:oMath>
          <m:sSub>
            <m:e>
              <m:r>
                <m:t>R</m:t>
              </m:r>
            </m:e>
            <m:sub>
              <m:r>
                <m:t>甲</m:t>
              </m:r>
            </m:sub>
          </m:sSub>
        </m:oMath>
      </m:oMathPara>
      <w:r>
        <w:rPr>
          <w:rFonts w:ascii="SimSun" w:eastAsia="SimSun" w:hAnsi="SimSun" w:cs="SimSun"/>
          <w:kern w:val="0"/>
          <w:szCs w:val="21"/>
        </w:rPr>
        <w:t>、</w:t>
      </w:r>
      <m:oMathPara>
        <m:oMathParaPr>
          <m:jc m:val="left"/>
        </m:oMathParaPr>
        <m:oMath>
          <m:sSub>
            <m:e>
              <m:r>
                <m:t>R</m:t>
              </m:r>
            </m:e>
            <m:sub>
              <m:r>
                <m:t>乙</m:t>
              </m:r>
            </m:sub>
          </m:sSub>
        </m:oMath>
      </m:oMathPara>
      <w:r>
        <w:rPr>
          <w:rFonts w:ascii="SimSun" w:eastAsia="SimSun" w:hAnsi="SimSun" w:cs="SimSun"/>
          <w:kern w:val="0"/>
          <w:szCs w:val="21"/>
        </w:rPr>
        <w:t>，此时电路的总功率为</w:t>
      </w:r>
      <m:oMathPara>
        <m:oMathParaPr>
          <m:jc m:val="left"/>
        </m:oMathParaPr>
        <m:oMath>
          <m:sSub>
            <m:e>
              <m:r>
                <m:t>P</m:t>
              </m:r>
            </m:e>
            <m:sub>
              <m:r>
                <m:t>0</m:t>
              </m:r>
            </m:sub>
          </m:sSub>
        </m:oMath>
      </m:oMathPara>
      <w:r>
        <w:rPr>
          <w:rFonts w:ascii="SimSun" w:eastAsia="SimSun" w:hAnsi="SimSun" w:cs="SimSun"/>
          <w:kern w:val="0"/>
          <w:szCs w:val="21"/>
        </w:rPr>
        <w:t>，此时电路的总电阻为：</w:t>
      </w:r>
      <m:oMathPara>
        <m:oMathParaPr>
          <m:jc m:val="left"/>
        </m:oMathParaPr>
        <m:oMath>
          <m:r>
            <m:t>R</m:t>
          </m:r>
          <m:r>
            <m:t>=</m:t>
          </m:r>
          <m:f>
            <m:num>
              <m:sSub>
                <m:e>
                  <m:r>
                    <w:rPr>
                      <w:rFonts w:ascii="Cambria Math" w:hAnsi="Cambria Math"/>
                      <w:sz w:val="24"/>
                      <w:szCs w:val="24"/>
                    </w:rPr>
                    <m:t>R</m:t>
                  </m:r>
                </m:e>
                <m:sub>
                  <m:r>
                    <w:rPr>
                      <w:rFonts w:ascii="Cambria Math" w:hAnsi="Cambria Math"/>
                      <w:sz w:val="24"/>
                      <w:szCs w:val="24"/>
                    </w:rPr>
                    <m:t>甲</m:t>
                  </m:r>
                </m:sub>
              </m:sSub>
              <m:sSub>
                <m:e>
                  <m:r>
                    <w:rPr>
                      <w:rFonts w:ascii="Cambria Math" w:hAnsi="Cambria Math"/>
                      <w:sz w:val="24"/>
                      <w:szCs w:val="24"/>
                    </w:rPr>
                    <m:t>R</m:t>
                  </m:r>
                </m:e>
                <m:sub>
                  <m:r>
                    <w:rPr>
                      <w:rFonts w:ascii="Cambria Math" w:hAnsi="Cambria Math"/>
                      <w:sz w:val="24"/>
                      <w:szCs w:val="24"/>
                    </w:rPr>
                    <m:t>乙</m:t>
                  </m:r>
                </m:sub>
              </m:sSub>
            </m:num>
            <m:den>
              <m:sSub>
                <m:e>
                  <m:r>
                    <w:rPr>
                      <w:rFonts w:ascii="Cambria Math" w:hAnsi="Cambria Math"/>
                      <w:sz w:val="24"/>
                      <w:szCs w:val="24"/>
                    </w:rPr>
                    <m:t>R</m:t>
                  </m:r>
                </m:e>
                <m:sub>
                  <m:r>
                    <w:rPr>
                      <w:rFonts w:ascii="Cambria Math" w:hAnsi="Cambria Math"/>
                      <w:sz w:val="24"/>
                      <w:szCs w:val="24"/>
                    </w:rPr>
                    <m:t>甲</m:t>
                  </m:r>
                </m:sub>
              </m:sSub>
              <m:r>
                <w:rPr>
                  <w:rFonts w:ascii="Cambria Math" w:hAnsi="Cambria Math"/>
                  <w:sz w:val="24"/>
                  <w:szCs w:val="24"/>
                </w:rPr>
                <m:t>+</m:t>
              </m:r>
              <m:sSub>
                <m:e>
                  <m:r>
                    <w:rPr>
                      <w:rFonts w:ascii="Cambria Math" w:hAnsi="Cambria Math"/>
                      <w:sz w:val="24"/>
                      <w:szCs w:val="24"/>
                    </w:rPr>
                    <m:t>R</m:t>
                  </m:r>
                </m:e>
                <m:sub>
                  <m:r>
                    <w:rPr>
                      <w:rFonts w:ascii="Cambria Math" w:hAnsi="Cambria Math"/>
                      <w:sz w:val="24"/>
                      <w:szCs w:val="24"/>
                    </w:rPr>
                    <m:t>乙</m:t>
                  </m:r>
                </m:sub>
              </m:sSub>
            </m:den>
          </m:f>
        </m:oMath>
      </m:oMathPara>
      <w:r>
        <w:rPr>
          <w:rFonts w:ascii="SimSun" w:eastAsia="SimSun" w:hAnsi="SimSun" w:cs="SimSun"/>
          <w:kern w:val="0"/>
          <w:szCs w:val="21"/>
        </w:rPr>
        <w:t>，则</w:t>
      </w:r>
      <m:oMathPara>
        <m:oMathParaPr>
          <m:jc m:val="left"/>
        </m:oMathParaPr>
        <m:oMath>
          <m:sSub>
            <m:e>
              <m:r>
                <m:t>P</m:t>
              </m:r>
            </m:e>
            <m:sub>
              <m:r>
                <m:t>0</m:t>
              </m:r>
            </m:sub>
          </m:sSub>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m:t>=</m:t>
          </m:r>
          <m:f>
            <m:num>
              <m:r>
                <w:rPr>
                  <w:rFonts w:ascii="Cambria Math" w:hAnsi="Cambria Math"/>
                  <w:sz w:val="24"/>
                  <w:szCs w:val="24"/>
                </w:rPr>
                <m:t>(</m:t>
              </m:r>
              <m:sSub>
                <m:e>
                  <m:r>
                    <w:rPr>
                      <w:rFonts w:ascii="Cambria Math" w:hAnsi="Cambria Math"/>
                      <w:sz w:val="24"/>
                      <w:szCs w:val="24"/>
                    </w:rPr>
                    <m:t>R</m:t>
                  </m:r>
                </m:e>
                <m:sub>
                  <m:r>
                    <w:rPr>
                      <w:rFonts w:ascii="Cambria Math" w:hAnsi="Cambria Math"/>
                      <w:sz w:val="24"/>
                      <w:szCs w:val="24"/>
                    </w:rPr>
                    <m:t>甲</m:t>
                  </m:r>
                </m:sub>
              </m:sSub>
              <m:r>
                <w:rPr>
                  <w:rFonts w:ascii="Cambria Math" w:hAnsi="Cambria Math"/>
                  <w:sz w:val="24"/>
                  <w:szCs w:val="24"/>
                </w:rPr>
                <m:t>+</m:t>
              </m:r>
              <m:sSub>
                <m:e>
                  <m:r>
                    <w:rPr>
                      <w:rFonts w:ascii="Cambria Math" w:hAnsi="Cambria Math"/>
                      <w:sz w:val="24"/>
                      <w:szCs w:val="24"/>
                    </w:rPr>
                    <m:t>R</m:t>
                  </m:r>
                </m:e>
                <m:sub>
                  <m:r>
                    <w:rPr>
                      <w:rFonts w:ascii="Cambria Math" w:hAnsi="Cambria Math"/>
                      <w:sz w:val="24"/>
                      <w:szCs w:val="24"/>
                    </w:rPr>
                    <m:t>乙</m:t>
                  </m:r>
                </m:sub>
              </m:sSub>
              <m:r>
                <w:rPr>
                  <w:rFonts w:ascii="Cambria Math" w:hAnsi="Cambria Math"/>
                  <w:sz w:val="24"/>
                  <w:szCs w:val="24"/>
                </w:rPr>
                <m:t>)</m:t>
              </m:r>
              <m:sSup>
                <m:e>
                  <m:r>
                    <w:rPr>
                      <w:rFonts w:ascii="Cambria Math" w:hAnsi="Cambria Math"/>
                      <w:sz w:val="24"/>
                      <w:szCs w:val="24"/>
                    </w:rPr>
                    <m:t>U</m:t>
                  </m:r>
                </m:e>
                <m:sup>
                  <m:r>
                    <w:rPr>
                      <w:rFonts w:ascii="Cambria Math" w:hAnsi="Cambria Math"/>
                      <w:sz w:val="24"/>
                      <w:szCs w:val="24"/>
                    </w:rPr>
                    <m:t>2</m:t>
                  </m:r>
                </m:sup>
              </m:sSup>
            </m:num>
            <m:den>
              <m:sSub>
                <m:e>
                  <m:r>
                    <w:rPr>
                      <w:rFonts w:ascii="Cambria Math" w:hAnsi="Cambria Math"/>
                      <w:sz w:val="24"/>
                      <w:szCs w:val="24"/>
                    </w:rPr>
                    <m:t>R</m:t>
                  </m:r>
                </m:e>
                <m:sub>
                  <m:r>
                    <w:rPr>
                      <w:rFonts w:ascii="Cambria Math" w:hAnsi="Cambria Math"/>
                      <w:sz w:val="24"/>
                      <w:szCs w:val="24"/>
                    </w:rPr>
                    <m:t>甲</m:t>
                  </m:r>
                </m:sub>
              </m:sSub>
              <m:sSub>
                <m:e>
                  <m:r>
                    <w:rPr>
                      <w:rFonts w:ascii="Cambria Math" w:hAnsi="Cambria Math"/>
                      <w:sz w:val="24"/>
                      <w:szCs w:val="24"/>
                    </w:rPr>
                    <m:t>R</m:t>
                  </m:r>
                </m:e>
                <m:sub>
                  <m:r>
                    <w:rPr>
                      <w:rFonts w:ascii="Cambria Math" w:hAnsi="Cambria Math"/>
                      <w:sz w:val="24"/>
                      <w:szCs w:val="24"/>
                    </w:rPr>
                    <m:t>乙</m:t>
                  </m:r>
                </m:sub>
              </m:sSub>
            </m:den>
          </m:f>
        </m:oMath>
      </m:oMathPara>
      <w:r>
        <w:rPr>
          <w:rFonts w:ascii="SimSun" w:eastAsia="SimSun" w:hAnsi="SimSun" w:cs="SimSun"/>
          <w:kern w:val="0"/>
          <w:szCs w:val="21"/>
        </w:rPr>
        <w:t>①，</w:t>
      </w:r>
      <w:r>
        <w:rPr>
          <w:rFonts w:ascii="SimSun" w:eastAsia="SimSun" w:hAnsi="SimSun" w:cs="SimSun"/>
          <w:kern w:val="0"/>
          <w:szCs w:val="21"/>
        </w:rPr>
        <w:br/>
      </w:r>
      <w:r>
        <w:rPr>
          <w:rFonts w:ascii="SimSun" w:eastAsia="SimSun" w:hAnsi="SimSun" w:cs="SimSun"/>
          <w:kern w:val="0"/>
          <w:szCs w:val="21"/>
        </w:rPr>
        <w:t>若将甲接入电路的阻值增大到</w:t>
      </w:r>
      <m:oMathPara>
        <m:oMathParaPr>
          <m:jc m:val="left"/>
        </m:oMathParaPr>
        <m:oMath>
          <m:r>
            <m:t>10</m:t>
          </m:r>
          <m:r>
            <m:t>Ω</m:t>
          </m:r>
        </m:oMath>
      </m:oMathPara>
      <w:r>
        <w:rPr>
          <w:rFonts w:ascii="SimSun" w:eastAsia="SimSun" w:hAnsi="SimSun" w:cs="SimSun"/>
          <w:kern w:val="0"/>
          <w:szCs w:val="21"/>
        </w:rPr>
        <w:t>，乙接入电路的阻值减小</w:t>
      </w:r>
      <m:oMathPara>
        <m:oMathParaPr>
          <m:jc m:val="left"/>
        </m:oMathParaPr>
        <m:oMath>
          <m:r>
            <m:t>10</m:t>
          </m:r>
          <m:r>
            <m:t>Ω</m:t>
          </m:r>
        </m:oMath>
      </m:oMathPara>
      <w:r>
        <w:rPr>
          <w:rFonts w:ascii="SimSun" w:eastAsia="SimSun" w:hAnsi="SimSun" w:cs="SimSun"/>
          <w:kern w:val="0"/>
          <w:szCs w:val="21"/>
        </w:rPr>
        <w:t>，此时电路的总功率仍为</w:t>
      </w:r>
      <m:oMathPara>
        <m:oMathParaPr>
          <m:jc m:val="left"/>
        </m:oMathParaPr>
        <m:oMath>
          <m:sSub>
            <m:e>
              <m:r>
                <m:t>P</m:t>
              </m:r>
            </m:e>
            <m:sub>
              <m:r>
                <m:t>0</m:t>
              </m:r>
            </m:sub>
          </m:sSub>
        </m:oMath>
      </m:oMathPara>
      <w:r>
        <w:rPr>
          <w:rFonts w:ascii="SimSun" w:eastAsia="SimSun" w:hAnsi="SimSun" w:cs="SimSun"/>
          <w:kern w:val="0"/>
          <w:szCs w:val="21"/>
        </w:rPr>
        <w:t>，此时电路的总电阻为：</w:t>
      </w:r>
      <m:oMathPara>
        <m:oMathParaPr>
          <m:jc m:val="left"/>
        </m:oMathParaPr>
        <m:oMath>
          <m:sSup>
            <m:e>
              <m:r>
                <m:t>R</m:t>
              </m:r>
            </m:e>
            <m:sup>
              <m:r>
                <m:t>′</m:t>
              </m:r>
            </m:sup>
          </m:sSup>
          <m:r>
            <m:t>=</m:t>
          </m:r>
          <m:f>
            <m:num>
              <m:r>
                <w:rPr>
                  <w:rFonts w:ascii="Cambria Math" w:hAnsi="Cambria Math"/>
                  <w:sz w:val="24"/>
                  <w:szCs w:val="24"/>
                </w:rPr>
                <m:t>(</m:t>
              </m:r>
              <m:sSub>
                <m:e>
                  <m:r>
                    <w:rPr>
                      <w:rFonts w:ascii="Cambria Math" w:hAnsi="Cambria Math"/>
                      <w:sz w:val="24"/>
                      <w:szCs w:val="24"/>
                    </w:rPr>
                    <m:t>R</m:t>
                  </m:r>
                </m:e>
                <m:sub>
                  <m:r>
                    <w:rPr>
                      <w:rFonts w:ascii="Cambria Math" w:hAnsi="Cambria Math"/>
                      <w:sz w:val="24"/>
                      <w:szCs w:val="24"/>
                    </w:rPr>
                    <m:t>甲</m:t>
                  </m:r>
                </m:sub>
              </m:sSub>
              <m:r>
                <w:rPr>
                  <w:rFonts w:ascii="Cambria Math" w:hAnsi="Cambria Math"/>
                  <w:sz w:val="24"/>
                  <w:szCs w:val="24"/>
                </w:rPr>
                <m:t>+</m:t>
              </m:r>
              <m:r>
                <w:rPr>
                  <w:rFonts w:ascii="Cambria Math" w:hAnsi="Cambria Math"/>
                  <w:sz w:val="24"/>
                  <w:szCs w:val="24"/>
                </w:rPr>
                <m:t>10</m:t>
              </m:r>
              <m:r>
                <w:rPr>
                  <w:rFonts w:ascii="Cambria Math" w:hAnsi="Cambria Math"/>
                  <w:sz w:val="24"/>
                  <w:szCs w:val="24"/>
                </w:rPr>
                <m:t>Ω</m:t>
              </m:r>
              <m:r>
                <w:rPr>
                  <w:rFonts w:ascii="Cambria Math" w:hAnsi="Cambria Math"/>
                  <w:sz w:val="24"/>
                  <w:szCs w:val="24"/>
                </w:rPr>
                <m:t>)</m:t>
              </m:r>
              <m:r>
                <w:rPr>
                  <w:rFonts w:ascii="Cambria Math" w:hAnsi="Cambria Math"/>
                  <w:sz w:val="24"/>
                  <w:szCs w:val="24"/>
                </w:rPr>
                <m:t>(</m:t>
              </m:r>
              <m:sSub>
                <m:e>
                  <m:r>
                    <w:rPr>
                      <w:rFonts w:ascii="Cambria Math" w:hAnsi="Cambria Math"/>
                      <w:sz w:val="24"/>
                      <w:szCs w:val="24"/>
                    </w:rPr>
                    <m:t>R</m:t>
                  </m:r>
                </m:e>
                <m:sub>
                  <m:r>
                    <w:rPr>
                      <w:rFonts w:ascii="Cambria Math" w:hAnsi="Cambria Math"/>
                      <w:sz w:val="24"/>
                      <w:szCs w:val="24"/>
                    </w:rPr>
                    <m:t>乙</m:t>
                  </m:r>
                </m:sub>
              </m:sSub>
              <m:r>
                <w:rPr>
                  <w:rFonts w:ascii="Cambria Math" w:hAnsi="Cambria Math"/>
                  <w:sz w:val="24"/>
                  <w:szCs w:val="24"/>
                </w:rPr>
                <m:t>−</m:t>
              </m:r>
              <m:r>
                <w:rPr>
                  <w:rFonts w:ascii="Cambria Math" w:hAnsi="Cambria Math"/>
                  <w:sz w:val="24"/>
                  <w:szCs w:val="24"/>
                </w:rPr>
                <m:t>10</m:t>
              </m:r>
              <m:r>
                <w:rPr>
                  <w:rFonts w:ascii="Cambria Math" w:hAnsi="Cambria Math"/>
                  <w:sz w:val="24"/>
                  <w:szCs w:val="24"/>
                </w:rPr>
                <m:t>Ω</m:t>
              </m:r>
              <m:r>
                <w:rPr>
                  <w:rFonts w:ascii="Cambria Math" w:hAnsi="Cambria Math"/>
                  <w:sz w:val="24"/>
                  <w:szCs w:val="24"/>
                </w:rPr>
                <m:t>)</m:t>
              </m:r>
            </m:num>
            <m:den>
              <m:sSub>
                <m:e>
                  <m:r>
                    <w:rPr>
                      <w:rFonts w:ascii="Cambria Math" w:hAnsi="Cambria Math"/>
                      <w:sz w:val="24"/>
                      <w:szCs w:val="24"/>
                    </w:rPr>
                    <m:t>R</m:t>
                  </m:r>
                </m:e>
                <m:sub>
                  <m:r>
                    <w:rPr>
                      <w:rFonts w:ascii="Cambria Math" w:hAnsi="Cambria Math"/>
                      <w:sz w:val="24"/>
                      <w:szCs w:val="24"/>
                    </w:rPr>
                    <m:t>甲</m:t>
                  </m:r>
                </m:sub>
              </m:sSub>
              <m:r>
                <w:rPr>
                  <w:rFonts w:ascii="Cambria Math" w:hAnsi="Cambria Math"/>
                  <w:sz w:val="24"/>
                  <w:szCs w:val="24"/>
                </w:rPr>
                <m:t>+</m:t>
              </m:r>
              <m:sSub>
                <m:e>
                  <m:r>
                    <w:rPr>
                      <w:rFonts w:ascii="Cambria Math" w:hAnsi="Cambria Math"/>
                      <w:sz w:val="24"/>
                      <w:szCs w:val="24"/>
                    </w:rPr>
                    <m:t>R</m:t>
                  </m:r>
                </m:e>
                <m:sub>
                  <m:r>
                    <w:rPr>
                      <w:rFonts w:ascii="Cambria Math" w:hAnsi="Cambria Math"/>
                      <w:sz w:val="24"/>
                      <w:szCs w:val="24"/>
                    </w:rPr>
                    <m:t>乙</m:t>
                  </m:r>
                </m:sub>
              </m:sSub>
            </m:den>
          </m:f>
        </m:oMath>
      </m:oMathPara>
      <w:r>
        <w:rPr>
          <w:rFonts w:ascii="SimSun" w:eastAsia="SimSun" w:hAnsi="SimSun" w:cs="SimSun"/>
          <w:kern w:val="0"/>
          <w:szCs w:val="21"/>
        </w:rPr>
        <w:t>，即</w:t>
      </w:r>
      <m:oMathPara>
        <m:oMathParaPr>
          <m:jc m:val="left"/>
        </m:oMathParaPr>
        <m:oMath>
          <m:sSub>
            <m:e>
              <m:r>
                <m:t>P</m:t>
              </m:r>
            </m:e>
            <m:sub>
              <m:r>
                <m:t>0</m:t>
              </m:r>
            </m:sub>
          </m:sSub>
          <m:r>
            <m:t>=</m:t>
          </m:r>
          <m:f>
            <m:num>
              <m:r>
                <w:rPr>
                  <w:rFonts w:ascii="Cambria Math" w:hAnsi="Cambria Math"/>
                  <w:sz w:val="24"/>
                  <w:szCs w:val="24"/>
                </w:rPr>
                <m:t>(</m:t>
              </m:r>
              <m:sSub>
                <m:e>
                  <m:r>
                    <w:rPr>
                      <w:rFonts w:ascii="Cambria Math" w:hAnsi="Cambria Math"/>
                      <w:sz w:val="24"/>
                      <w:szCs w:val="24"/>
                    </w:rPr>
                    <m:t>R</m:t>
                  </m:r>
                </m:e>
                <m:sub>
                  <m:r>
                    <w:rPr>
                      <w:rFonts w:ascii="Cambria Math" w:hAnsi="Cambria Math"/>
                      <w:sz w:val="24"/>
                      <w:szCs w:val="24"/>
                    </w:rPr>
                    <m:t>甲</m:t>
                  </m:r>
                </m:sub>
              </m:sSub>
              <m:r>
                <w:rPr>
                  <w:rFonts w:ascii="Cambria Math" w:hAnsi="Cambria Math"/>
                  <w:sz w:val="24"/>
                  <w:szCs w:val="24"/>
                </w:rPr>
                <m:t>+</m:t>
              </m:r>
              <m:sSub>
                <m:e>
                  <m:r>
                    <w:rPr>
                      <w:rFonts w:ascii="Cambria Math" w:hAnsi="Cambria Math"/>
                      <w:sz w:val="24"/>
                      <w:szCs w:val="24"/>
                    </w:rPr>
                    <m:t>R</m:t>
                  </m:r>
                </m:e>
                <m:sub>
                  <m:r>
                    <w:rPr>
                      <w:rFonts w:ascii="Cambria Math" w:hAnsi="Cambria Math"/>
                      <w:sz w:val="24"/>
                      <w:szCs w:val="24"/>
                    </w:rPr>
                    <m:t>乙</m:t>
                  </m:r>
                </m:sub>
              </m:sSub>
              <m:r>
                <w:rPr>
                  <w:rFonts w:ascii="Cambria Math" w:hAnsi="Cambria Math"/>
                  <w:sz w:val="24"/>
                  <w:szCs w:val="24"/>
                </w:rPr>
                <m:t>)</m:t>
              </m:r>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m:t>
              </m:r>
              <m:sSub>
                <m:e>
                  <m:r>
                    <w:rPr>
                      <w:rFonts w:ascii="Cambria Math" w:hAnsi="Cambria Math"/>
                      <w:sz w:val="24"/>
                      <w:szCs w:val="24"/>
                    </w:rPr>
                    <m:t>R</m:t>
                  </m:r>
                </m:e>
                <m:sub>
                  <m:r>
                    <w:rPr>
                      <w:rFonts w:ascii="Cambria Math" w:hAnsi="Cambria Math"/>
                      <w:sz w:val="24"/>
                      <w:szCs w:val="24"/>
                    </w:rPr>
                    <m:t>甲</m:t>
                  </m:r>
                </m:sub>
              </m:sSub>
              <m:r>
                <w:rPr>
                  <w:rFonts w:ascii="Cambria Math" w:hAnsi="Cambria Math"/>
                  <w:sz w:val="24"/>
                  <w:szCs w:val="24"/>
                </w:rPr>
                <m:t>+</m:t>
              </m:r>
              <m:r>
                <w:rPr>
                  <w:rFonts w:ascii="Cambria Math" w:hAnsi="Cambria Math"/>
                  <w:sz w:val="24"/>
                  <w:szCs w:val="24"/>
                </w:rPr>
                <m:t>10</m:t>
              </m:r>
              <m:r>
                <w:rPr>
                  <w:rFonts w:ascii="Cambria Math" w:hAnsi="Cambria Math"/>
                  <w:sz w:val="24"/>
                  <w:szCs w:val="24"/>
                </w:rPr>
                <m:t>Ω</m:t>
              </m:r>
              <m:r>
                <w:rPr>
                  <w:rFonts w:ascii="Cambria Math" w:hAnsi="Cambria Math"/>
                  <w:sz w:val="24"/>
                  <w:szCs w:val="24"/>
                </w:rPr>
                <m:t>)</m:t>
              </m:r>
              <m:r>
                <w:rPr>
                  <w:rFonts w:ascii="Cambria Math" w:hAnsi="Cambria Math"/>
                  <w:sz w:val="24"/>
                  <w:szCs w:val="24"/>
                </w:rPr>
                <m:t>(</m:t>
              </m:r>
              <m:sSub>
                <m:e>
                  <m:r>
                    <w:rPr>
                      <w:rFonts w:ascii="Cambria Math" w:hAnsi="Cambria Math"/>
                      <w:sz w:val="24"/>
                      <w:szCs w:val="24"/>
                    </w:rPr>
                    <m:t>R</m:t>
                  </m:r>
                </m:e>
                <m:sub>
                  <m:r>
                    <w:rPr>
                      <w:rFonts w:ascii="Cambria Math" w:hAnsi="Cambria Math"/>
                      <w:sz w:val="24"/>
                      <w:szCs w:val="24"/>
                    </w:rPr>
                    <m:t>乙</m:t>
                  </m:r>
                </m:sub>
              </m:sSub>
              <m:r>
                <w:rPr>
                  <w:rFonts w:ascii="Cambria Math" w:hAnsi="Cambria Math"/>
                  <w:sz w:val="24"/>
                  <w:szCs w:val="24"/>
                </w:rPr>
                <m:t>−</m:t>
              </m:r>
              <m:r>
                <w:rPr>
                  <w:rFonts w:ascii="Cambria Math" w:hAnsi="Cambria Math"/>
                  <w:sz w:val="24"/>
                  <w:szCs w:val="24"/>
                </w:rPr>
                <m:t>10</m:t>
              </m:r>
              <m:r>
                <w:rPr>
                  <w:rFonts w:ascii="Cambria Math" w:hAnsi="Cambria Math"/>
                  <w:sz w:val="24"/>
                  <w:szCs w:val="24"/>
                </w:rPr>
                <m:t>Ω</m:t>
              </m:r>
              <m:r>
                <w:rPr>
                  <w:rFonts w:ascii="Cambria Math" w:hAnsi="Cambria Math"/>
                  <w:sz w:val="24"/>
                  <w:szCs w:val="24"/>
                </w:rPr>
                <m:t>)</m:t>
              </m:r>
            </m:den>
          </m:f>
        </m:oMath>
      </m:oMathPara>
      <w:r>
        <w:rPr>
          <w:rFonts w:ascii="SimSun" w:eastAsia="SimSun" w:hAnsi="SimSun" w:cs="SimSun"/>
          <w:kern w:val="0"/>
          <w:szCs w:val="21"/>
        </w:rPr>
        <w:t>②，由①②得：</w:t>
      </w:r>
      <w:r>
        <w:rPr>
          <w:rFonts w:ascii="SimSun" w:eastAsia="SimSun" w:hAnsi="SimSun" w:cs="SimSun"/>
          <w:kern w:val="0"/>
          <w:szCs w:val="21"/>
        </w:rPr>
        <w:br/>
      </w:r>
      <m:oMathPara>
        <m:oMathParaPr>
          <m:jc m:val="left"/>
        </m:oMathParaPr>
        <m:oMath>
          <m:sSub>
            <m:e>
              <m:r>
                <m:t>R</m:t>
              </m:r>
            </m:e>
            <m:sub>
              <m:r>
                <m:t>甲</m:t>
              </m:r>
            </m:sub>
          </m:sSub>
          <m:sSub>
            <m:e>
              <m:r>
                <m:t>R</m:t>
              </m:r>
            </m:e>
            <m:sub>
              <m:r>
                <m:t>乙</m:t>
              </m:r>
            </m:sub>
          </m:sSub>
          <m:r>
            <m:t>=</m:t>
          </m:r>
          <m:r>
            <m:t>(</m:t>
          </m:r>
          <m:sSub>
            <m:e>
              <m:r>
                <m:t>R</m:t>
              </m:r>
            </m:e>
            <m:sub>
              <m:r>
                <m:t>甲</m:t>
              </m:r>
            </m:sub>
          </m:sSub>
          <m:r>
            <m:t>+</m:t>
          </m:r>
          <m:r>
            <m:t>10</m:t>
          </m:r>
          <m:r>
            <m:t>Ω</m:t>
          </m:r>
          <m:r>
            <m:t>)</m:t>
          </m:r>
          <m:r>
            <m:t>(</m:t>
          </m:r>
          <m:sSub>
            <m:e>
              <m:r>
                <m:t>R</m:t>
              </m:r>
            </m:e>
            <m:sub>
              <m:r>
                <m:t>乙</m:t>
              </m:r>
            </m:sub>
          </m:sSub>
          <m:r>
            <m:t>−</m:t>
          </m:r>
          <m:r>
            <m:t>10</m:t>
          </m:r>
          <m:r>
            <m:t>Ω</m:t>
          </m:r>
          <m:r>
            <m:t>)</m:t>
          </m:r>
        </m:oMath>
      </m:oMathPara>
      <w:r>
        <w:rPr>
          <w:rFonts w:ascii="SimSun" w:eastAsia="SimSun" w:hAnsi="SimSun" w:cs="SimSun"/>
          <w:kern w:val="0"/>
          <w:szCs w:val="21"/>
        </w:rPr>
        <w:t>，解之得：</w:t>
      </w:r>
      <m:oMathPara>
        <m:oMathParaPr>
          <m:jc m:val="left"/>
        </m:oMathParaPr>
        <m:oMath>
          <m:sSub>
            <m:e>
              <m:r>
                <m:t>R</m:t>
              </m:r>
            </m:e>
            <m:sub>
              <m:r>
                <m:t>乙</m:t>
              </m:r>
            </m:sub>
          </m:sSub>
          <m:r>
            <m:t>=</m:t>
          </m:r>
          <m:sSub>
            <m:e>
              <m:r>
                <m:t>R</m:t>
              </m:r>
            </m:e>
            <m:sub>
              <m:r>
                <m:t>甲</m:t>
              </m:r>
            </m:sub>
          </m:sSub>
          <m:r>
            <m:t>+</m:t>
          </m:r>
          <m:r>
            <m:t>10</m:t>
          </m:r>
          <m:r>
            <m:t>Ω</m:t>
          </m:r>
        </m:oMath>
      </m:oMathPara>
      <w:r>
        <w:rPr>
          <w:rFonts w:ascii="SimSun" w:eastAsia="SimSun" w:hAnsi="SimSun" w:cs="SimSun"/>
          <w:kern w:val="0"/>
          <w:szCs w:val="21"/>
        </w:rPr>
        <w:t>，所以</w:t>
      </w:r>
      <m:oMathPara>
        <m:oMathParaPr>
          <m:jc m:val="left"/>
        </m:oMathParaPr>
        <m:oMath>
          <m:sSub>
            <m:e>
              <m:r>
                <m:t>R</m:t>
              </m:r>
            </m:e>
            <m:sub>
              <m:r>
                <m:t>甲</m:t>
              </m:r>
            </m:sub>
          </m:sSub>
          <m:r>
            <m:t>&lt;</m:t>
          </m:r>
          <m:sSub>
            <m:e>
              <m:r>
                <m:t>R</m:t>
              </m:r>
            </m:e>
            <m:sub>
              <m:r>
                <m:t>乙</m:t>
              </m:r>
            </m:sub>
          </m:sSub>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若将甲接入电路的阻值增大</w:t>
      </w:r>
      <m:oMathPara>
        <m:oMathParaPr>
          <m:jc m:val="left"/>
        </m:oMathParaPr>
        <m:oMath>
          <m:r>
            <m:t>6</m:t>
          </m:r>
          <m:r>
            <m:t>Ω</m:t>
          </m:r>
        </m:oMath>
      </m:oMathPara>
      <w:r>
        <w:rPr>
          <w:rFonts w:ascii="SimSun" w:eastAsia="SimSun" w:hAnsi="SimSun" w:cs="SimSun"/>
          <w:kern w:val="0"/>
          <w:szCs w:val="21"/>
        </w:rPr>
        <w:t>，乙接入电路的阻值减小</w:t>
      </w:r>
      <m:oMathPara>
        <m:oMathParaPr>
          <m:jc m:val="left"/>
        </m:oMathParaPr>
        <m:oMath>
          <m:r>
            <m:t>6</m:t>
          </m:r>
          <m:r>
            <m:t>Ω</m:t>
          </m:r>
        </m:oMath>
      </m:oMathPara>
      <w:r>
        <w:rPr>
          <w:rFonts w:ascii="SimSun" w:eastAsia="SimSun" w:hAnsi="SimSun" w:cs="SimSun"/>
          <w:kern w:val="0"/>
          <w:szCs w:val="21"/>
        </w:rPr>
        <w:t>，此时，甲的电功率为</w:t>
      </w:r>
      <m:oMathPara>
        <m:oMathParaPr>
          <m:jc m:val="left"/>
        </m:oMathParaPr>
        <m:oMath>
          <m:sSub>
            <m:e>
              <m:r>
                <m:t>P</m:t>
              </m:r>
            </m:e>
            <m:sub>
              <m:r>
                <m:t>甲</m:t>
              </m:r>
            </m:sub>
          </m:sSub>
        </m:oMath>
      </m:oMathPara>
      <w:r>
        <w:rPr>
          <w:rFonts w:ascii="SimSun" w:eastAsia="SimSun" w:hAnsi="SimSun" w:cs="SimSun"/>
          <w:kern w:val="0"/>
          <w:szCs w:val="21"/>
        </w:rPr>
        <w:t>，乙的电功率为</w:t>
      </w:r>
      <m:oMathPara>
        <m:oMathParaPr>
          <m:jc m:val="left"/>
        </m:oMathParaPr>
        <m:oMath>
          <m:sSub>
            <m:e>
              <m:r>
                <m:t>P</m:t>
              </m:r>
            </m:e>
            <m:sub>
              <m:r>
                <m:t>乙</m:t>
              </m:r>
            </m:sub>
          </m:sSub>
        </m:oMath>
      </m:oMathPara>
      <w:r>
        <w:rPr>
          <w:rFonts w:ascii="SimSun" w:eastAsia="SimSun" w:hAnsi="SimSun" w:cs="SimSun"/>
          <w:kern w:val="0"/>
          <w:szCs w:val="21"/>
        </w:rPr>
        <w:t>，则</w:t>
      </w:r>
      <m:oMathPara>
        <m:oMathParaPr>
          <m:jc m:val="left"/>
        </m:oMathParaPr>
        <m:oMath>
          <m:sSub>
            <m:e>
              <m:r>
                <m:t>P</m:t>
              </m:r>
            </m:e>
            <m:sub>
              <m:r>
                <m:t>甲</m:t>
              </m:r>
            </m:sub>
          </m:sSub>
          <m:r>
            <m:t>=</m:t>
          </m:r>
          <m:f>
            <m:num>
              <m:sSup>
                <m:e>
                  <m:r>
                    <w:rPr>
                      <w:rFonts w:ascii="Cambria Math" w:hAnsi="Cambria Math"/>
                      <w:sz w:val="24"/>
                      <w:szCs w:val="24"/>
                    </w:rPr>
                    <m:t>U</m:t>
                  </m:r>
                </m:e>
                <m:sup>
                  <m:r>
                    <w:rPr>
                      <w:rFonts w:ascii="Cambria Math" w:hAnsi="Cambria Math"/>
                      <w:sz w:val="24"/>
                      <w:szCs w:val="24"/>
                    </w:rPr>
                    <m:t>2</m:t>
                  </m:r>
                </m:sup>
              </m:sSup>
            </m:num>
            <m:den>
              <m:sSub>
                <m:e>
                  <m:r>
                    <w:rPr>
                      <w:rFonts w:ascii="Cambria Math" w:hAnsi="Cambria Math"/>
                      <w:sz w:val="24"/>
                      <w:szCs w:val="24"/>
                    </w:rPr>
                    <m:t>R</m:t>
                  </m:r>
                </m:e>
                <m:sub>
                  <m:r>
                    <w:rPr>
                      <w:rFonts w:ascii="Cambria Math" w:hAnsi="Cambria Math"/>
                      <w:sz w:val="24"/>
                      <w:szCs w:val="24"/>
                    </w:rPr>
                    <m:t>甲</m:t>
                  </m:r>
                </m:sub>
              </m:sSub>
              <m:r>
                <w:rPr>
                  <w:rFonts w:ascii="Cambria Math" w:hAnsi="Cambria Math"/>
                  <w:sz w:val="24"/>
                  <w:szCs w:val="24"/>
                </w:rPr>
                <m:t>+</m:t>
              </m:r>
              <m:r>
                <w:rPr>
                  <w:rFonts w:ascii="Cambria Math" w:hAnsi="Cambria Math"/>
                  <w:sz w:val="24"/>
                  <w:szCs w:val="24"/>
                </w:rPr>
                <m:t>6</m:t>
              </m:r>
              <m:r>
                <w:rPr>
                  <w:rFonts w:ascii="Cambria Math" w:hAnsi="Cambria Math"/>
                  <w:sz w:val="24"/>
                  <w:szCs w:val="24"/>
                </w:rPr>
                <m:t>Ω</m:t>
              </m:r>
            </m:den>
          </m:f>
        </m:oMath>
      </m:oMathPara>
      <w:r>
        <w:rPr>
          <w:rFonts w:ascii="SimSun" w:eastAsia="SimSun" w:hAnsi="SimSun" w:cs="SimSun"/>
          <w:kern w:val="0"/>
          <w:szCs w:val="21"/>
        </w:rPr>
        <w:t>，</w:t>
      </w:r>
      <m:oMathPara>
        <m:oMathParaPr>
          <m:jc m:val="left"/>
        </m:oMathParaPr>
        <m:oMath>
          <m:sSub>
            <m:e>
              <m:r>
                <m:t>P</m:t>
              </m:r>
            </m:e>
            <m:sub>
              <m:r>
                <m:t>乙</m:t>
              </m:r>
            </m:sub>
          </m:sSub>
          <m:r>
            <m:t>=</m:t>
          </m:r>
          <m:f>
            <m:num>
              <m:sSup>
                <m:e>
                  <m:r>
                    <w:rPr>
                      <w:rFonts w:ascii="Cambria Math" w:hAnsi="Cambria Math"/>
                      <w:sz w:val="24"/>
                      <w:szCs w:val="24"/>
                    </w:rPr>
                    <m:t>U</m:t>
                  </m:r>
                </m:e>
                <m:sup>
                  <m:r>
                    <w:rPr>
                      <w:rFonts w:ascii="Cambria Math" w:hAnsi="Cambria Math"/>
                      <w:sz w:val="24"/>
                      <w:szCs w:val="24"/>
                    </w:rPr>
                    <m:t>2</m:t>
                  </m:r>
                </m:sup>
              </m:sSup>
            </m:num>
            <m:den>
              <m:sSub>
                <m:e>
                  <m:r>
                    <w:rPr>
                      <w:rFonts w:ascii="Cambria Math" w:hAnsi="Cambria Math"/>
                      <w:sz w:val="24"/>
                      <w:szCs w:val="24"/>
                    </w:rPr>
                    <m:t>R</m:t>
                  </m:r>
                </m:e>
                <m:sub>
                  <m:r>
                    <w:rPr>
                      <w:rFonts w:ascii="Cambria Math" w:hAnsi="Cambria Math"/>
                      <w:sz w:val="24"/>
                      <w:szCs w:val="24"/>
                    </w:rPr>
                    <m:t>乙</m:t>
                  </m:r>
                </m:sub>
              </m:sSub>
              <m:r>
                <w:rPr>
                  <w:rFonts w:ascii="Cambria Math" w:hAnsi="Cambria Math"/>
                  <w:sz w:val="24"/>
                  <w:szCs w:val="24"/>
                </w:rPr>
                <m:t>−</m:t>
              </m:r>
              <m:r>
                <w:rPr>
                  <w:rFonts w:ascii="Cambria Math" w:hAnsi="Cambria Math"/>
                  <w:sz w:val="24"/>
                  <w:szCs w:val="24"/>
                </w:rPr>
                <m:t>6</m:t>
              </m:r>
              <m:r>
                <w:rPr>
                  <w:rFonts w:ascii="Cambria Math" w:hAnsi="Cambria Math"/>
                  <w:sz w:val="24"/>
                  <w:szCs w:val="24"/>
                </w:rPr>
                <m:t>Ω</m:t>
              </m:r>
            </m:den>
          </m:f>
        </m:oMath>
      </m:oMathPara>
      <w:r>
        <w:rPr>
          <w:rFonts w:ascii="SimSun" w:eastAsia="SimSun" w:hAnsi="SimSun" w:cs="SimSun"/>
          <w:kern w:val="0"/>
          <w:szCs w:val="21"/>
        </w:rPr>
        <w:t>，因为</w:t>
      </w:r>
      <m:oMathPara>
        <m:oMathParaPr>
          <m:jc m:val="left"/>
        </m:oMathParaPr>
        <m:oMath>
          <m:sSub>
            <m:e>
              <m:r>
                <m:t>R</m:t>
              </m:r>
            </m:e>
            <m:sub>
              <m:r>
                <m:t>乙</m:t>
              </m:r>
            </m:sub>
          </m:sSub>
          <m:r>
            <m:t>=</m:t>
          </m:r>
          <m:sSub>
            <m:e>
              <m:r>
                <m:t>R</m:t>
              </m:r>
            </m:e>
            <m:sub>
              <m:r>
                <m:t>甲</m:t>
              </m:r>
            </m:sub>
          </m:sSub>
          <m:r>
            <m:t>+</m:t>
          </m:r>
          <m:r>
            <m:t>10</m:t>
          </m:r>
          <m:r>
            <m:t>Ω</m:t>
          </m:r>
        </m:oMath>
      </m:oMathPara>
      <w:r>
        <w:rPr>
          <w:rFonts w:ascii="SimSun" w:eastAsia="SimSun" w:hAnsi="SimSun" w:cs="SimSun"/>
          <w:kern w:val="0"/>
          <w:szCs w:val="21"/>
        </w:rPr>
        <w:t>，所以</w:t>
      </w:r>
      <m:oMathPara>
        <m:oMathParaPr>
          <m:jc m:val="left"/>
        </m:oMathParaPr>
        <m:oMath>
          <m:sSub>
            <m:e>
              <m:r>
                <m:t>R</m:t>
              </m:r>
            </m:e>
            <m:sub>
              <m:r>
                <m:t>甲</m:t>
              </m:r>
            </m:sub>
          </m:sSub>
          <m:r>
            <m:t>+</m:t>
          </m:r>
          <m:r>
            <m:t>6</m:t>
          </m:r>
          <m:r>
            <m:t>Ω</m:t>
          </m:r>
          <m:r>
            <m:t>&lt;</m:t>
          </m:r>
          <m:sSub>
            <m:e>
              <m:r>
                <m:t>R</m:t>
              </m:r>
            </m:e>
            <m:sub>
              <m:r>
                <m:t>乙</m:t>
              </m:r>
            </m:sub>
          </m:sSub>
          <m:r>
            <m:t>−</m:t>
          </m:r>
          <m:r>
            <m:t>6</m:t>
          </m:r>
          <m:r>
            <m:t>Ω</m:t>
          </m:r>
        </m:oMath>
      </m:oMathPara>
      <w:r>
        <w:rPr>
          <w:rFonts w:ascii="SimSun" w:eastAsia="SimSun" w:hAnsi="SimSun" w:cs="SimSun"/>
          <w:kern w:val="0"/>
          <w:szCs w:val="21"/>
        </w:rPr>
        <w:t>，所以</w:t>
      </w:r>
      <m:oMathPara>
        <m:oMathParaPr>
          <m:jc m:val="left"/>
        </m:oMathParaPr>
        <m:oMath>
          <m:sSub>
            <m:e>
              <m:r>
                <m:t>P</m:t>
              </m:r>
            </m:e>
            <m:sub>
              <m:r>
                <m:t>甲</m:t>
              </m:r>
            </m:sub>
          </m:sSub>
          <m:r>
            <m:t>&gt;</m:t>
          </m:r>
          <m:sSub>
            <m:e>
              <m:r>
                <m:t>P</m:t>
              </m:r>
            </m:e>
            <m:sub>
              <m:r>
                <m:t>乙</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分析电路图，判断两个滑动变阻器是并联，根据并联电路特点及电源电压不变，分别表示出电功率</w:t>
      </w:r>
      <m:oMathPara>
        <m:oMathParaPr>
          <m:jc m:val="left"/>
        </m:oMathParaPr>
        <m:oMath>
          <m:sSub>
            <m:e>
              <m:r>
                <m:t>P</m:t>
              </m:r>
            </m:e>
            <m:sub>
              <m:r>
                <m:t>0</m:t>
              </m:r>
            </m:sub>
          </m:sSub>
        </m:oMath>
      </m:oMathPara>
      <w:r>
        <w:rPr>
          <w:rFonts w:ascii="SimSun" w:eastAsia="SimSun" w:hAnsi="SimSun" w:cs="SimSun"/>
          <w:kern w:val="0"/>
          <w:szCs w:val="21"/>
        </w:rPr>
        <w:t>，然后得到两个变阻器接入阻值的关系；</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由电功率公式求出此时甲和乙两个滑动变阻器的电功率，再由求出的阻值关系，即可比较出电功率的大小。</w:t>
      </w:r>
      <w:r>
        <w:rPr>
          <w:rFonts w:ascii="SimSun" w:eastAsia="SimSun" w:hAnsi="SimSun" w:cs="SimSun"/>
          <w:kern w:val="0"/>
          <w:szCs w:val="21"/>
        </w:rPr>
        <w:br/>
      </w:r>
      <w:r>
        <w:rPr>
          <w:rFonts w:ascii="SimSun" w:eastAsia="SimSun" w:hAnsi="SimSun" w:cs="SimSun"/>
          <w:kern w:val="0"/>
          <w:szCs w:val="21"/>
        </w:rPr>
        <w:t>本题考查了并联电路的电功率的综合计算。</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15.</w:t>
      </w:r>
      <w:r>
        <w:rPr>
          <w:rFonts w:ascii="SimSun" w:eastAsia="SimSun" w:hAnsi="SimSun" w:cs="SimSun"/>
          <w:color w:val="3333FF"/>
          <w:kern w:val="0"/>
          <w:szCs w:val="21"/>
        </w:rPr>
        <w:t>【答案】</w:t>
      </w:r>
      <w:r>
        <w:rPr>
          <w:rFonts w:ascii="SimSun" w:eastAsia="SimSun" w:hAnsi="SimSun" w:cs="SimSun"/>
          <w:kern w:val="0"/>
          <w:szCs w:val="21"/>
        </w:rPr>
        <w:t>紫外线</w:t>
      </w:r>
      <w:r>
        <w:rPr>
          <w:rFonts w:ascii="Times New Roman" w:eastAsia="Times New Roman" w:hAnsi="Times New Roman" w:cs="Times New Roman"/>
          <w:kern w:val="0"/>
          <w:szCs w:val="21"/>
        </w:rPr>
        <w:t xml:space="preserve">  </w:t>
      </w:r>
      <w:r>
        <w:rPr>
          <w:rFonts w:ascii="SimSun" w:eastAsia="SimSun" w:hAnsi="SimSun" w:cs="SimSun"/>
          <w:kern w:val="0"/>
          <w:szCs w:val="21"/>
        </w:rPr>
        <w:t>能量</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解：医院的病房常用紫外线灯来灭菌；</w:t>
      </w:r>
      <w:r>
        <w:rPr>
          <w:rFonts w:ascii="SimSun" w:eastAsia="SimSun" w:hAnsi="SimSun" w:cs="SimSun"/>
          <w:kern w:val="0"/>
          <w:szCs w:val="21"/>
        </w:rPr>
        <w:br/>
      </w:r>
      <w:r>
        <w:rPr>
          <w:rFonts w:ascii="SimSun" w:eastAsia="SimSun" w:hAnsi="SimSun" w:cs="SimSun"/>
          <w:kern w:val="0"/>
          <w:szCs w:val="21"/>
        </w:rPr>
        <w:t>利用超声波排除人体内的结石，是利用声波能传递能量的性质。</w:t>
      </w:r>
      <w:r>
        <w:rPr>
          <w:rFonts w:ascii="SimSun" w:eastAsia="SimSun" w:hAnsi="SimSun" w:cs="SimSun"/>
          <w:kern w:val="0"/>
          <w:szCs w:val="21"/>
        </w:rPr>
        <w:br/>
      </w:r>
      <w:r>
        <w:rPr>
          <w:rFonts w:ascii="SimSun" w:eastAsia="SimSun" w:hAnsi="SimSun" w:cs="SimSun"/>
          <w:kern w:val="0"/>
          <w:szCs w:val="21"/>
        </w:rPr>
        <w:t>故答案为：紫外线；能量。</w:t>
      </w:r>
      <w:r>
        <w:rPr>
          <w:rFonts w:ascii="SimSun" w:eastAsia="SimSun" w:hAnsi="SimSun" w:cs="SimSun"/>
          <w:kern w:val="0"/>
          <w:szCs w:val="21"/>
        </w:rPr>
        <w:br/>
      </w:r>
      <w:r>
        <w:rPr>
          <w:rFonts w:ascii="SimSun" w:eastAsia="SimSun" w:hAnsi="SimSun" w:cs="SimSun"/>
          <w:kern w:val="0"/>
          <w:szCs w:val="21"/>
        </w:rPr>
        <w:t>紫外线的作用和用途：紫外线的有杀菌的作用；声音可以传递信息和能量。</w:t>
      </w:r>
      <w:r>
        <w:rPr>
          <w:rFonts w:ascii="SimSun" w:eastAsia="SimSun" w:hAnsi="SimSun" w:cs="SimSun"/>
          <w:kern w:val="0"/>
          <w:szCs w:val="21"/>
        </w:rPr>
        <w:br/>
      </w:r>
      <w:r>
        <w:rPr>
          <w:rFonts w:ascii="SimSun" w:eastAsia="SimSun" w:hAnsi="SimSun" w:cs="SimSun"/>
          <w:kern w:val="0"/>
          <w:szCs w:val="21"/>
        </w:rPr>
        <w:t>本题考查学生对紫外线和声音的掌握和运用。</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16.</w:t>
      </w:r>
      <w:r>
        <w:rPr>
          <w:rFonts w:ascii="SimSun" w:eastAsia="SimSun" w:hAnsi="SimSun" w:cs="SimSun"/>
          <w:color w:val="3333FF"/>
          <w:kern w:val="0"/>
          <w:szCs w:val="21"/>
        </w:rPr>
        <w:t>【答案】</w:t>
      </w:r>
      <w:r>
        <w:rPr>
          <w:rFonts w:ascii="Times New Roman" w:eastAsia="Times New Roman" w:hAnsi="Times New Roman" w:cs="Times New Roman"/>
          <w:kern w:val="0"/>
          <w:szCs w:val="21"/>
        </w:rPr>
        <w:t xml:space="preserve">240  </w:t>
      </w:r>
      <w:r>
        <w:rPr>
          <w:rFonts w:ascii="SimSun" w:eastAsia="SimSun" w:hAnsi="SimSun" w:cs="SimSun"/>
          <w:kern w:val="0"/>
          <w:szCs w:val="21"/>
        </w:rPr>
        <w:t>反射</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解：由</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oMath>
      </m:oMathPara>
      <w:r>
        <w:rPr>
          <w:rFonts w:ascii="SimSun" w:eastAsia="SimSun" w:hAnsi="SimSun" w:cs="SimSun"/>
          <w:kern w:val="0"/>
          <w:szCs w:val="21"/>
        </w:rPr>
        <w:t>可知，收割机以</w:t>
      </w:r>
      <m:oMathPara>
        <m:oMathParaPr>
          <m:jc m:val="left"/>
        </m:oMathParaPr>
        <m:oMath>
          <m:r>
            <m:t>3</m:t>
          </m:r>
          <m:r>
            <m:t>m</m:t>
          </m:r>
          <m:r>
            <m:t>/</m:t>
          </m:r>
          <m:r>
            <m:t>s</m:t>
          </m:r>
        </m:oMath>
      </m:oMathPara>
      <w:r>
        <w:rPr>
          <w:rFonts w:ascii="SimSun" w:eastAsia="SimSun" w:hAnsi="SimSun" w:cs="SimSun"/>
          <w:kern w:val="0"/>
          <w:szCs w:val="21"/>
        </w:rPr>
        <w:t>的速度在田地里匀速直线行驶</w:t>
      </w:r>
      <w:r>
        <w:rPr>
          <w:rFonts w:ascii="Times New Roman" w:eastAsia="Times New Roman" w:hAnsi="Times New Roman" w:cs="Times New Roman"/>
          <w:kern w:val="0"/>
          <w:szCs w:val="21"/>
        </w:rPr>
        <w:t>720</w:t>
      </w:r>
      <w:r>
        <w:rPr>
          <w:rFonts w:ascii="Times New Roman" w:eastAsia="Times New Roman" w:hAnsi="Times New Roman" w:cs="Times New Roman"/>
          <w:i/>
          <w:iCs/>
          <w:kern w:val="0"/>
          <w:szCs w:val="21"/>
        </w:rPr>
        <w:t>m</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时间</w:t>
      </w:r>
      <m:oMathPara>
        <m:oMathParaPr>
          <m:jc m:val="left"/>
        </m:oMathParaPr>
        <m:oMath>
          <m:r>
            <m:t>t</m:t>
          </m:r>
          <m:r>
            <m:t>=</m:t>
          </m:r>
          <m:f>
            <m:num>
              <m:r>
                <w:rPr>
                  <w:rFonts w:ascii="Cambria Math" w:hAnsi="Cambria Math"/>
                  <w:sz w:val="24"/>
                  <w:szCs w:val="24"/>
                </w:rPr>
                <m:t>s</m:t>
              </m:r>
            </m:num>
            <m:den>
              <m:r>
                <w:rPr>
                  <w:rFonts w:ascii="Cambria Math" w:hAnsi="Cambria Math"/>
                  <w:sz w:val="24"/>
                  <w:szCs w:val="24"/>
                </w:rPr>
                <m:t>v</m:t>
              </m:r>
            </m:den>
          </m:f>
          <m:r>
            <m:t>=</m:t>
          </m:r>
          <m:f>
            <m:num>
              <m:r>
                <w:rPr>
                  <w:rFonts w:ascii="Cambria Math" w:hAnsi="Cambria Math"/>
                  <w:sz w:val="24"/>
                  <w:szCs w:val="24"/>
                </w:rPr>
                <m:t>720</m:t>
              </m:r>
              <m:r>
                <w:rPr>
                  <w:rFonts w:ascii="Cambria Math" w:hAnsi="Cambria Math"/>
                  <w:sz w:val="24"/>
                  <w:szCs w:val="24"/>
                </w:rPr>
                <m:t>m</m:t>
              </m:r>
            </m:num>
            <m:den>
              <m:r>
                <w:rPr>
                  <w:rFonts w:ascii="Cambria Math" w:hAnsi="Cambria Math"/>
                  <w:sz w:val="24"/>
                  <w:szCs w:val="24"/>
                </w:rPr>
                <m:t>3</m:t>
              </m:r>
              <m:r>
                <w:rPr>
                  <w:rFonts w:ascii="Cambria Math" w:hAnsi="Cambria Math"/>
                  <w:sz w:val="24"/>
                  <w:szCs w:val="24"/>
                </w:rPr>
                <m:t>m</m:t>
              </m:r>
              <m:r>
                <w:rPr>
                  <w:rFonts w:ascii="Cambria Math" w:hAnsi="Cambria Math"/>
                  <w:sz w:val="24"/>
                  <w:szCs w:val="24"/>
                </w:rPr>
                <m:t>/</m:t>
              </m:r>
              <m:r>
                <w:rPr>
                  <w:rFonts w:ascii="Cambria Math" w:hAnsi="Cambria Math"/>
                  <w:sz w:val="24"/>
                  <w:szCs w:val="24"/>
                </w:rPr>
                <m:t>s</m:t>
              </m:r>
            </m:den>
          </m:f>
          <m:r>
            <m:t>=</m:t>
          </m:r>
          <m:r>
            <m:t>240</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黄橙橙的稻谷是有色不透明物体，其颜色是由它反射的色光决定的。</w:t>
      </w:r>
      <w:r>
        <w:rPr>
          <w:rFonts w:ascii="SimSun" w:eastAsia="SimSun" w:hAnsi="SimSun" w:cs="SimSun"/>
          <w:kern w:val="0"/>
          <w:szCs w:val="21"/>
        </w:rPr>
        <w:br/>
      </w:r>
      <w:r>
        <w:rPr>
          <w:rFonts w:ascii="SimSun" w:eastAsia="SimSun" w:hAnsi="SimSun" w:cs="SimSun"/>
          <w:kern w:val="0"/>
          <w:szCs w:val="21"/>
        </w:rPr>
        <w:t>故答案为：</w:t>
      </w:r>
      <w:r>
        <w:rPr>
          <w:rFonts w:ascii="Times New Roman" w:eastAsia="Times New Roman" w:hAnsi="Times New Roman" w:cs="Times New Roman"/>
          <w:kern w:val="0"/>
          <w:szCs w:val="21"/>
        </w:rPr>
        <w:t>240</w:t>
      </w:r>
      <w:r>
        <w:rPr>
          <w:rFonts w:ascii="SimSun" w:eastAsia="SimSun" w:hAnsi="SimSun" w:cs="SimSun"/>
          <w:kern w:val="0"/>
          <w:szCs w:val="21"/>
        </w:rPr>
        <w:t>；反射。</w:t>
      </w:r>
      <w:r>
        <w:rPr>
          <w:rFonts w:ascii="SimSun" w:eastAsia="SimSun" w:hAnsi="SimSun" w:cs="SimSun"/>
          <w:kern w:val="0"/>
          <w:szCs w:val="21"/>
        </w:rPr>
        <w:br/>
      </w:r>
      <w:r>
        <w:rPr>
          <w:rFonts w:ascii="SimSun" w:eastAsia="SimSun" w:hAnsi="SimSun" w:cs="SimSun"/>
          <w:kern w:val="0"/>
          <w:szCs w:val="21"/>
        </w:rPr>
        <w:t>根据速度公式计算时间，不透明物体的颜色由反射的色光颜色决定。</w:t>
      </w:r>
      <w:r>
        <w:rPr>
          <w:rFonts w:ascii="SimSun" w:eastAsia="SimSun" w:hAnsi="SimSun" w:cs="SimSun"/>
          <w:kern w:val="0"/>
          <w:szCs w:val="21"/>
        </w:rPr>
        <w:br/>
      </w:r>
      <w:r>
        <w:rPr>
          <w:rFonts w:ascii="SimSun" w:eastAsia="SimSun" w:hAnsi="SimSun" w:cs="SimSun"/>
          <w:kern w:val="0"/>
          <w:szCs w:val="21"/>
        </w:rPr>
        <w:t>本题考查速度公式与物体的颜色，属于基础题。</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17.</w:t>
      </w:r>
      <w:r>
        <w:rPr>
          <w:rFonts w:ascii="SimSun" w:eastAsia="SimSun" w:hAnsi="SimSun" w:cs="SimSun"/>
          <w:color w:val="3333FF"/>
          <w:kern w:val="0"/>
          <w:szCs w:val="21"/>
        </w:rPr>
        <w:t>【答案】</w:t>
      </w:r>
      <w:r>
        <w:rPr>
          <w:rFonts w:ascii="SimSun" w:eastAsia="SimSun" w:hAnsi="SimSun" w:cs="SimSun"/>
          <w:kern w:val="0"/>
          <w:szCs w:val="21"/>
        </w:rPr>
        <w:t>热传递</w:t>
      </w:r>
      <w:r>
        <w:rPr>
          <w:rFonts w:ascii="Times New Roman" w:eastAsia="Times New Roman" w:hAnsi="Times New Roman" w:cs="Times New Roman"/>
          <w:kern w:val="0"/>
          <w:szCs w:val="21"/>
        </w:rPr>
        <w:t>  15</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感冒发烧时可用冷毛巾给头部降温，是利用热传递的方式改变内能。</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一台某型号四冲程汽油机飞轮转速是</w:t>
      </w:r>
      <m:oMathPara>
        <m:oMathParaPr>
          <m:jc m:val="left"/>
        </m:oMathParaPr>
        <m:oMath>
          <m:r>
            <m:t>1800</m:t>
          </m:r>
          <m:r>
            <m:t>r</m:t>
          </m:r>
          <m:r>
            <m:t>/</m:t>
          </m:r>
          <m:r>
            <m:rPr>
              <m:sty m:val="p"/>
            </m:rPr>
            <m:t>min</m:t>
          </m:r>
        </m:oMath>
      </m:oMathPara>
      <w:r>
        <w:rPr>
          <w:rFonts w:ascii="SimSun" w:eastAsia="SimSun" w:hAnsi="SimSun" w:cs="SimSun"/>
          <w:kern w:val="0"/>
          <w:szCs w:val="21"/>
        </w:rPr>
        <w:t>，则</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SimSun" w:eastAsia="SimSun" w:hAnsi="SimSun" w:cs="SimSun"/>
          <w:kern w:val="0"/>
          <w:szCs w:val="21"/>
        </w:rPr>
        <w:t>飞轮转</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r</w:t>
      </w:r>
      <w:r>
        <w:rPr>
          <w:rFonts w:ascii="SimSun" w:eastAsia="SimSun" w:hAnsi="SimSun" w:cs="SimSun"/>
          <w:kern w:val="0"/>
          <w:szCs w:val="21"/>
        </w:rPr>
        <w:t>，飞轮转两圈，对外做功一次，可知每秒对外做功</w:t>
      </w:r>
      <w:r>
        <w:rPr>
          <w:rFonts w:ascii="Times New Roman" w:eastAsia="Times New Roman" w:hAnsi="Times New Roman" w:cs="Times New Roman"/>
          <w:kern w:val="0"/>
          <w:szCs w:val="21"/>
        </w:rPr>
        <w:t>15</w:t>
      </w:r>
      <w:r>
        <w:rPr>
          <w:rFonts w:ascii="SimSun" w:eastAsia="SimSun" w:hAnsi="SimSun" w:cs="SimSun"/>
          <w:kern w:val="0"/>
          <w:szCs w:val="21"/>
        </w:rPr>
        <w:t>次。</w:t>
      </w:r>
      <w:r>
        <w:rPr>
          <w:rFonts w:ascii="SimSun" w:eastAsia="SimSun" w:hAnsi="SimSun" w:cs="SimSun"/>
          <w:kern w:val="0"/>
          <w:szCs w:val="21"/>
        </w:rPr>
        <w:br/>
      </w:r>
      <w:r>
        <w:rPr>
          <w:rFonts w:ascii="SimSun" w:eastAsia="SimSun" w:hAnsi="SimSun" w:cs="SimSun"/>
          <w:kern w:val="0"/>
          <w:szCs w:val="21"/>
        </w:rPr>
        <w:t>故答案为：热传递；</w:t>
      </w:r>
      <m:oMathPara>
        <m:oMathParaPr>
          <m:jc m:val="left"/>
        </m:oMathParaPr>
        <m:oMath>
          <m:r>
            <m:t>15</m:t>
          </m:r>
          <m:r>
            <m:t>.</m:t>
          </m:r>
        </m:oMath>
      </m:oMathPara>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改变物体内能的途径有两种，一做功，二热传递。</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内燃机在工作的时候，一个工作循环是</w:t>
      </w:r>
      <w:r>
        <w:rPr>
          <w:rFonts w:ascii="Times New Roman" w:eastAsia="Times New Roman" w:hAnsi="Times New Roman" w:cs="Times New Roman"/>
          <w:kern w:val="0"/>
          <w:szCs w:val="21"/>
        </w:rPr>
        <w:t>4</w:t>
      </w:r>
      <w:r>
        <w:rPr>
          <w:rFonts w:ascii="SimSun" w:eastAsia="SimSun" w:hAnsi="SimSun" w:cs="SimSun"/>
          <w:kern w:val="0"/>
          <w:szCs w:val="21"/>
        </w:rPr>
        <w:t>个冲程，飞轮转两圈，活塞往复运动两次，对外做功一次。根据飞轮的转速可以求出一秒钟飞轮的转数，可以求对外做功的次数。</w:t>
      </w:r>
      <w:r>
        <w:rPr>
          <w:rFonts w:ascii="SimSun" w:eastAsia="SimSun" w:hAnsi="SimSun" w:cs="SimSun"/>
          <w:kern w:val="0"/>
          <w:szCs w:val="21"/>
        </w:rPr>
        <w:br/>
      </w:r>
      <w:r>
        <w:rPr>
          <w:rFonts w:ascii="SimSun" w:eastAsia="SimSun" w:hAnsi="SimSun" w:cs="SimSun"/>
          <w:kern w:val="0"/>
          <w:szCs w:val="21"/>
        </w:rPr>
        <w:t>该题考查了改变内能的途径，根据内燃机飞轮的转速，求对外做功的次数。计算时注意转速与做功之间的关系。</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18.</w:t>
      </w:r>
      <w:r>
        <w:rPr>
          <w:rFonts w:ascii="SimSun" w:eastAsia="SimSun" w:hAnsi="SimSun" w:cs="SimSun"/>
          <w:color w:val="3333FF"/>
          <w:kern w:val="0"/>
          <w:szCs w:val="21"/>
        </w:rPr>
        <w:t>【答案】</w:t>
      </w:r>
      <w:r>
        <w:rPr>
          <w:rFonts w:ascii="Times New Roman" w:eastAsia="Times New Roman" w:hAnsi="Times New Roman" w:cs="Times New Roman"/>
          <w:kern w:val="0"/>
          <w:szCs w:val="21"/>
        </w:rPr>
        <w:t>4  6</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解：由图中可知，物体</w:t>
      </w:r>
      <w:r>
        <w:rPr>
          <w:rFonts w:ascii="Times New Roman" w:eastAsia="Times New Roman" w:hAnsi="Times New Roman" w:cs="Times New Roman"/>
          <w:i/>
          <w:iCs/>
          <w:kern w:val="0"/>
          <w:szCs w:val="21"/>
        </w:rPr>
        <w:t>A</w:t>
      </w:r>
      <w:r>
        <w:rPr>
          <w:rFonts w:ascii="SimSun" w:eastAsia="SimSun" w:hAnsi="SimSun" w:cs="SimSun"/>
          <w:kern w:val="0"/>
          <w:szCs w:val="21"/>
        </w:rPr>
        <w:t>在水平方向上受到水平向右的弹簧测力计的拉力</w:t>
      </w:r>
      <m:oMathPara>
        <m:oMathParaPr>
          <m:jc m:val="left"/>
        </m:oMathParaPr>
        <m:oMath>
          <m:sSub>
            <m:e>
              <m:r>
                <m:t>F</m:t>
              </m:r>
            </m:e>
            <m:sub>
              <m:r>
                <m:t>拉</m:t>
              </m:r>
            </m:sub>
          </m:sSub>
        </m:oMath>
      </m:oMathPara>
      <w:r>
        <w:rPr>
          <w:rFonts w:ascii="SimSun" w:eastAsia="SimSun" w:hAnsi="SimSun" w:cs="SimSun"/>
          <w:kern w:val="0"/>
          <w:szCs w:val="21"/>
        </w:rPr>
        <w:t>，因物体</w:t>
      </w:r>
      <w:r>
        <w:rPr>
          <w:rFonts w:ascii="Times New Roman" w:eastAsia="Times New Roman" w:hAnsi="Times New Roman" w:cs="Times New Roman"/>
          <w:i/>
          <w:iCs/>
          <w:kern w:val="0"/>
          <w:szCs w:val="21"/>
        </w:rPr>
        <w:t>A</w:t>
      </w:r>
      <w:r>
        <w:rPr>
          <w:rFonts w:ascii="SimSun" w:eastAsia="SimSun" w:hAnsi="SimSun" w:cs="SimSun"/>
          <w:kern w:val="0"/>
          <w:szCs w:val="21"/>
        </w:rPr>
        <w:t>处于静止，受力平衡状态，故由二力平衡可知，物体</w:t>
      </w:r>
      <w:r>
        <w:rPr>
          <w:rFonts w:ascii="Times New Roman" w:eastAsia="Times New Roman" w:hAnsi="Times New Roman" w:cs="Times New Roman"/>
          <w:i/>
          <w:iCs/>
          <w:kern w:val="0"/>
          <w:szCs w:val="21"/>
        </w:rPr>
        <w:t>A</w:t>
      </w:r>
      <w:r>
        <w:rPr>
          <w:rFonts w:ascii="SimSun" w:eastAsia="SimSun" w:hAnsi="SimSun" w:cs="SimSun"/>
          <w:kern w:val="0"/>
          <w:szCs w:val="21"/>
        </w:rPr>
        <w:t>在水平方向上受到物体</w:t>
      </w:r>
      <w:r>
        <w:rPr>
          <w:rFonts w:ascii="Times New Roman" w:eastAsia="Times New Roman" w:hAnsi="Times New Roman" w:cs="Times New Roman"/>
          <w:i/>
          <w:iCs/>
          <w:kern w:val="0"/>
          <w:szCs w:val="21"/>
        </w:rPr>
        <w:t>B</w:t>
      </w:r>
      <w:r>
        <w:rPr>
          <w:rFonts w:ascii="SimSun" w:eastAsia="SimSun" w:hAnsi="SimSun" w:cs="SimSun"/>
          <w:kern w:val="0"/>
          <w:szCs w:val="21"/>
        </w:rPr>
        <w:t>的摩擦力，方向水平向左，大小为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根据力的作用是相互的，</w:t>
      </w:r>
      <w:r>
        <w:rPr>
          <w:rFonts w:ascii="Times New Roman" w:eastAsia="Times New Roman" w:hAnsi="Times New Roman" w:cs="Times New Roman"/>
          <w:i/>
          <w:iCs/>
          <w:kern w:val="0"/>
          <w:szCs w:val="21"/>
        </w:rPr>
        <w:t>A</w:t>
      </w:r>
      <w:r>
        <w:rPr>
          <w:rFonts w:ascii="SimSun" w:eastAsia="SimSun" w:hAnsi="SimSun" w:cs="SimSun"/>
          <w:kern w:val="0"/>
          <w:szCs w:val="21"/>
        </w:rPr>
        <w:t>对</w:t>
      </w:r>
      <w:r>
        <w:rPr>
          <w:rFonts w:ascii="Times New Roman" w:eastAsia="Times New Roman" w:hAnsi="Times New Roman" w:cs="Times New Roman"/>
          <w:i/>
          <w:iCs/>
          <w:kern w:val="0"/>
          <w:szCs w:val="21"/>
        </w:rPr>
        <w:t>B</w:t>
      </w:r>
      <w:r>
        <w:rPr>
          <w:rFonts w:ascii="SimSun" w:eastAsia="SimSun" w:hAnsi="SimSun" w:cs="SimSun"/>
          <w:kern w:val="0"/>
          <w:szCs w:val="21"/>
        </w:rPr>
        <w:t>的摩擦力水平向右，大小为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N</w:t>
      </w:r>
      <w:r>
        <w:rPr>
          <w:rFonts w:ascii="SimSun" w:eastAsia="SimSun" w:hAnsi="SimSun" w:cs="SimSun"/>
          <w:kern w:val="0"/>
          <w:szCs w:val="21"/>
        </w:rPr>
        <w:t>，而</w:t>
      </w:r>
      <w:r>
        <w:rPr>
          <w:rFonts w:ascii="Times New Roman" w:eastAsia="Times New Roman" w:hAnsi="Times New Roman" w:cs="Times New Roman"/>
          <w:i/>
          <w:iCs/>
          <w:kern w:val="0"/>
          <w:szCs w:val="21"/>
        </w:rPr>
        <w:t>B</w:t>
      </w:r>
      <w:r>
        <w:rPr>
          <w:rFonts w:ascii="SimSun" w:eastAsia="SimSun" w:hAnsi="SimSun" w:cs="SimSun"/>
          <w:kern w:val="0"/>
          <w:szCs w:val="21"/>
        </w:rPr>
        <w:t>匀速直线运动，受力平衡，故拉力</w:t>
      </w:r>
      <w:r>
        <w:rPr>
          <w:rFonts w:ascii="Times New Roman" w:eastAsia="Times New Roman" w:hAnsi="Times New Roman" w:cs="Times New Roman"/>
          <w:i/>
          <w:iCs/>
          <w:kern w:val="0"/>
          <w:szCs w:val="21"/>
        </w:rPr>
        <w:t>F</w:t>
      </w:r>
      <w:r>
        <w:rPr>
          <w:rFonts w:ascii="SimSun" w:eastAsia="SimSun" w:hAnsi="SimSun" w:cs="SimSun"/>
          <w:kern w:val="0"/>
          <w:szCs w:val="21"/>
        </w:rPr>
        <w:t>等于地面摩擦力加上</w:t>
      </w:r>
      <w:r>
        <w:rPr>
          <w:rFonts w:ascii="Times New Roman" w:eastAsia="Times New Roman" w:hAnsi="Times New Roman" w:cs="Times New Roman"/>
          <w:i/>
          <w:iCs/>
          <w:kern w:val="0"/>
          <w:szCs w:val="21"/>
        </w:rPr>
        <w:t>A</w:t>
      </w:r>
      <w:r>
        <w:rPr>
          <w:rFonts w:ascii="SimSun" w:eastAsia="SimSun" w:hAnsi="SimSun" w:cs="SimSun"/>
          <w:kern w:val="0"/>
          <w:szCs w:val="21"/>
        </w:rPr>
        <w:t>施加的摩擦力，故地面的摩擦力</w:t>
      </w:r>
      <m:oMathPara>
        <m:oMathParaPr>
          <m:jc m:val="left"/>
        </m:oMathParaPr>
        <m:oMath>
          <m:r>
            <m:t>f</m:t>
          </m:r>
          <m:r>
            <m:t>′</m:t>
          </m:r>
          <m:r>
            <m:t>=</m:t>
          </m:r>
          <m:r>
            <m:t>F</m:t>
          </m:r>
          <m:r>
            <m:t>−</m:t>
          </m:r>
          <m:sSub>
            <m:e>
              <m:r>
                <m:t>f</m:t>
              </m:r>
            </m:e>
            <m:sub>
              <m:r>
                <m:t>A</m:t>
              </m:r>
            </m:sub>
          </m:sSub>
          <m:r>
            <m:t>=</m:t>
          </m:r>
          <m:r>
            <m:t>10</m:t>
          </m:r>
          <m:r>
            <m:t>N</m:t>
          </m:r>
          <m:r>
            <m:t>−</m:t>
          </m:r>
          <m:r>
            <m:t>4</m:t>
          </m:r>
          <m:r>
            <m:t>N</m:t>
          </m:r>
          <m:r>
            <m:t>=</m:t>
          </m:r>
          <m:r>
            <m:t>6</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w:r>
        <w:rPr>
          <w:rFonts w:ascii="Times New Roman" w:eastAsia="Times New Roman" w:hAnsi="Times New Roman" w:cs="Times New Roman"/>
          <w:kern w:val="0"/>
          <w:szCs w:val="21"/>
        </w:rPr>
        <w:t>4</w:t>
      </w:r>
      <w:r>
        <w:rPr>
          <w:rFonts w:ascii="SimSun" w:eastAsia="SimSun" w:hAnsi="SimSun" w:cs="SimSun"/>
          <w:kern w:val="0"/>
          <w:szCs w:val="21"/>
        </w:rPr>
        <w:t>；</w:t>
      </w:r>
      <w:r>
        <w:rPr>
          <w:rFonts w:ascii="Times New Roman" w:eastAsia="Times New Roman" w:hAnsi="Times New Roman" w:cs="Times New Roman"/>
          <w:kern w:val="0"/>
          <w:szCs w:val="21"/>
        </w:rPr>
        <w:t>6</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当受力物体处于静止或匀速直线运动状态时，受到的平衡力，大小相等，方向相反。相互作用力大小相等、方向相反。</w:t>
      </w:r>
      <w:r>
        <w:rPr>
          <w:rFonts w:ascii="SimSun" w:eastAsia="SimSun" w:hAnsi="SimSun" w:cs="SimSun"/>
          <w:kern w:val="0"/>
          <w:szCs w:val="21"/>
        </w:rPr>
        <w:br/>
      </w:r>
      <w:r>
        <w:rPr>
          <w:rFonts w:ascii="SimSun" w:eastAsia="SimSun" w:hAnsi="SimSun" w:cs="SimSun"/>
          <w:kern w:val="0"/>
          <w:szCs w:val="21"/>
        </w:rPr>
        <w:t>此题考查了滑动摩擦力方向的判断和影响滑动摩擦力大小的因素，有一定难度。</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19.</w:t>
      </w:r>
      <w:r>
        <w:rPr>
          <w:rFonts w:ascii="SimSun" w:eastAsia="SimSun" w:hAnsi="SimSun" w:cs="SimSun"/>
          <w:color w:val="3333FF"/>
          <w:kern w:val="0"/>
          <w:szCs w:val="21"/>
        </w:rPr>
        <w:t>【答案】</w:t>
      </w:r>
      <w:r>
        <w:rPr>
          <w:rFonts w:ascii="Times New Roman" w:eastAsia="Times New Roman" w:hAnsi="Times New Roman" w:cs="Times New Roman"/>
          <w:kern w:val="0"/>
          <w:szCs w:val="21"/>
        </w:rPr>
        <w:t>16  4</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解：长方体静止受力平衡，受到重力、支持力和浮力平衡，</w:t>
      </w:r>
      <w:r>
        <w:rPr>
          <w:rFonts w:ascii="SimSun" w:eastAsia="SimSun" w:hAnsi="SimSun" w:cs="SimSun"/>
          <w:kern w:val="0"/>
          <w:szCs w:val="21"/>
        </w:rPr>
        <w:br/>
      </w:r>
      <w:r>
        <w:rPr>
          <w:rFonts w:ascii="SimSun" w:eastAsia="SimSun" w:hAnsi="SimSun" w:cs="SimSun"/>
          <w:kern w:val="0"/>
          <w:szCs w:val="21"/>
        </w:rPr>
        <w:t>则浮力</w:t>
      </w:r>
      <m:oMathPara>
        <m:oMathParaPr>
          <m:jc m:val="left"/>
        </m:oMathParaPr>
        <m:oMath>
          <m:sSub>
            <m:e>
              <m:r>
                <m:t>F</m:t>
              </m:r>
            </m:e>
            <m:sub>
              <m:r>
                <m:t>浮</m:t>
              </m:r>
            </m:sub>
          </m:sSub>
          <m:r>
            <m:t>=</m:t>
          </m:r>
          <m:r>
            <m:t>G</m:t>
          </m:r>
          <m:r>
            <m:t>−</m:t>
          </m:r>
          <m:sSub>
            <m:e>
              <m:r>
                <m:t>F</m:t>
              </m:r>
            </m:e>
            <m:sub>
              <m:r>
                <m:t>支</m:t>
              </m:r>
              <m:r>
                <m:t>持</m:t>
              </m:r>
            </m:sub>
          </m:sSub>
          <m:r>
            <m:t>=</m:t>
          </m:r>
          <m:r>
            <m:t>m</m:t>
          </m:r>
          <m:r>
            <m:t>g</m:t>
          </m:r>
          <m:r>
            <m:t>−</m:t>
          </m:r>
          <m:sSub>
            <m:e>
              <m:r>
                <m:t>F</m:t>
              </m:r>
            </m:e>
            <m:sub>
              <m:r>
                <m:t>支</m:t>
              </m:r>
              <m:r>
                <m:t>持</m:t>
              </m:r>
            </m:sub>
          </m:sSub>
          <m:r>
            <m:t>=</m:t>
          </m:r>
          <m:r>
            <m:t>2</m:t>
          </m:r>
          <m:r>
            <m:t>k</m:t>
          </m:r>
          <m:r>
            <m:t>g</m:t>
          </m:r>
          <m:r>
            <m:t>×</m:t>
          </m:r>
          <m:r>
            <m:t>10</m:t>
          </m:r>
          <m:r>
            <m:t>N</m:t>
          </m:r>
          <m:r>
            <m:t>/</m:t>
          </m:r>
          <m:r>
            <m:t>k</m:t>
          </m:r>
          <m:r>
            <m:t>g</m:t>
          </m:r>
          <m:r>
            <m:t>−</m:t>
          </m:r>
          <m:r>
            <m:t>4</m:t>
          </m:r>
          <m:r>
            <m:t>N</m:t>
          </m:r>
          <m:r>
            <m:t>=</m:t>
          </m:r>
          <m:r>
            <m:t>16</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此时浸入的深度</w:t>
      </w:r>
      <m:oMathPara>
        <m:oMathParaPr>
          <m:jc m:val="left"/>
        </m:oMathParaPr>
        <m:oMath>
          <m:r>
            <m:t>h</m:t>
          </m:r>
          <m:r>
            <m:t>=</m:t>
          </m:r>
          <m:f>
            <m:num>
              <m:sSub>
                <m:e>
                  <m:r>
                    <w:rPr>
                      <w:rFonts w:ascii="Cambria Math" w:hAnsi="Cambria Math"/>
                      <w:sz w:val="24"/>
                      <w:szCs w:val="24"/>
                    </w:rPr>
                    <m:t>V</m:t>
                  </m:r>
                </m:e>
                <m:sub>
                  <m:r>
                    <w:rPr>
                      <w:rFonts w:ascii="Cambria Math" w:hAnsi="Cambria Math"/>
                      <w:sz w:val="24"/>
                      <w:szCs w:val="24"/>
                    </w:rPr>
                    <m:t>排</m:t>
                  </m:r>
                </m:sub>
              </m:sSub>
            </m:num>
            <m:den>
              <m:r>
                <w:rPr>
                  <w:rFonts w:ascii="Cambria Math" w:hAnsi="Cambria Math"/>
                  <w:sz w:val="24"/>
                  <w:szCs w:val="24"/>
                </w:rPr>
                <m:t>S</m:t>
              </m:r>
            </m:den>
          </m:f>
          <m:r>
            <m:t>=</m:t>
          </m:r>
          <m:f>
            <m:num>
              <m:sSub>
                <m:e>
                  <m:r>
                    <w:rPr>
                      <w:rFonts w:ascii="Cambria Math" w:hAnsi="Cambria Math"/>
                      <w:sz w:val="24"/>
                      <w:szCs w:val="24"/>
                    </w:rPr>
                    <m:t>F</m:t>
                  </m:r>
                </m:e>
                <m:sub>
                  <m:r>
                    <w:rPr>
                      <w:rFonts w:ascii="Cambria Math" w:hAnsi="Cambria Math"/>
                      <w:sz w:val="24"/>
                      <w:szCs w:val="24"/>
                    </w:rPr>
                    <m:t>浮</m:t>
                  </m:r>
                </m:sub>
              </m:sSub>
            </m:num>
            <m:den>
              <m:sSub>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r>
                <w:rPr>
                  <w:rFonts w:ascii="Cambria Math" w:hAnsi="Cambria Math"/>
                  <w:sz w:val="24"/>
                  <w:szCs w:val="24"/>
                </w:rPr>
                <m:t>S</m:t>
              </m:r>
            </m:den>
          </m:f>
          <m:r>
            <m:t>=</m:t>
          </m:r>
          <m:f>
            <m:num>
              <m:r>
                <w:rPr>
                  <w:rFonts w:ascii="Cambria Math" w:hAnsi="Cambria Math"/>
                  <w:sz w:val="24"/>
                  <w:szCs w:val="24"/>
                </w:rPr>
                <m:t>16</m:t>
              </m:r>
              <m:r>
                <w:rPr>
                  <w:rFonts w:ascii="Cambria Math" w:hAnsi="Cambria Math"/>
                  <w:sz w:val="24"/>
                  <w:szCs w:val="24"/>
                </w:rPr>
                <m:t>N</m:t>
              </m:r>
            </m:num>
            <m:den>
              <m:r>
                <w:rPr>
                  <w:rFonts w:ascii="Cambria Math" w:hAnsi="Cambria Math"/>
                  <w:sz w:val="24"/>
                  <w:szCs w:val="24"/>
                </w:rPr>
                <m:t>1.0</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m:t>
              </m:r>
              <m:r>
                <w:rPr>
                  <w:rFonts w:ascii="Cambria Math" w:hAnsi="Cambria Math"/>
                  <w:sz w:val="24"/>
                  <w:szCs w:val="24"/>
                </w:rPr>
                <m:t>g</m:t>
              </m:r>
              <m:r>
                <w:rPr>
                  <w:rFonts w:ascii="Cambria Math" w:hAnsi="Cambria Math"/>
                  <w:sz w:val="24"/>
                  <w:szCs w:val="24"/>
                </w:rPr>
                <m:t>/</m:t>
              </m:r>
              <m:sSup>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m:t>
              </m:r>
              <m:r>
                <w:rPr>
                  <w:rFonts w:ascii="Cambria Math" w:hAnsi="Cambria Math"/>
                  <w:sz w:val="24"/>
                  <w:szCs w:val="24"/>
                </w:rPr>
                <m:t>10</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r>
                <w:rPr>
                  <w:rFonts w:ascii="Cambria Math" w:hAnsi="Cambria Math"/>
                  <w:sz w:val="24"/>
                  <w:szCs w:val="24"/>
                </w:rPr>
                <m:t>×</m:t>
              </m:r>
              <m:r>
                <w:rPr>
                  <w:rFonts w:ascii="Cambria Math" w:hAnsi="Cambria Math"/>
                  <w:sz w:val="24"/>
                  <w:szCs w:val="24"/>
                </w:rPr>
                <m:t>100</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4</m:t>
                  </m:r>
                </m:sup>
              </m:sSup>
              <m:sSup>
                <m:e>
                  <m:r>
                    <w:rPr>
                      <w:rFonts w:ascii="Cambria Math" w:hAnsi="Cambria Math"/>
                      <w:sz w:val="24"/>
                      <w:szCs w:val="24"/>
                    </w:rPr>
                    <m:t>m</m:t>
                  </m:r>
                </m:e>
                <m:sup>
                  <m:r>
                    <w:rPr>
                      <w:rFonts w:ascii="Cambria Math" w:hAnsi="Cambria Math"/>
                      <w:sz w:val="24"/>
                      <w:szCs w:val="24"/>
                    </w:rPr>
                    <m:t>2</m:t>
                  </m:r>
                </m:sup>
              </m:sSup>
            </m:den>
          </m:f>
          <m:r>
            <m:t>=</m:t>
          </m:r>
          <m:r>
            <m:t>0.16</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当物体漂浮时，浮力等于重力，</w:t>
      </w:r>
      <m:oMathPara>
        <m:oMathParaPr>
          <m:jc m:val="left"/>
        </m:oMathParaPr>
        <m:oMath>
          <m:sSub>
            <m:e>
              <m:r>
                <m:t>F</m:t>
              </m:r>
            </m:e>
            <m:sub>
              <m:r>
                <m:t>浮</m:t>
              </m:r>
            </m:sub>
          </m:sSub>
          <m:r>
            <m:t>=</m:t>
          </m:r>
          <m:r>
            <m:t>G</m:t>
          </m:r>
          <m:r>
            <m:t>=</m:t>
          </m:r>
          <m:r>
            <m:t>m</m:t>
          </m:r>
          <m:r>
            <m:t>g</m:t>
          </m:r>
          <m:r>
            <m:t>=</m:t>
          </m:r>
          <m:r>
            <m:t>2</m:t>
          </m:r>
          <m:r>
            <m:t>k</m:t>
          </m:r>
          <m:r>
            <m:t>g</m:t>
          </m:r>
          <m:r>
            <m:t>×</m:t>
          </m:r>
          <m:r>
            <m:t>10</m:t>
          </m:r>
          <m:r>
            <m:t>N</m:t>
          </m:r>
          <m:r>
            <m:t>/</m:t>
          </m:r>
          <m:r>
            <m:t>k</m:t>
          </m:r>
          <m:r>
            <m:t>g</m:t>
          </m:r>
          <m:r>
            <m:t>=</m:t>
          </m:r>
          <m:r>
            <m:t>20</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此时浸入的深度</w:t>
      </w:r>
      <m:oMathPara>
        <m:oMathParaPr>
          <m:jc m:val="left"/>
        </m:oMathParaPr>
        <m:oMath>
          <m:sSup>
            <m:e>
              <m:r>
                <m:t>h</m:t>
              </m:r>
            </m:e>
            <m:sup>
              <m:r>
                <m:t>′</m:t>
              </m:r>
            </m:sup>
          </m:sSup>
          <m:r>
            <m:t>=</m:t>
          </m:r>
          <m:f>
            <m:num>
              <m:sSubSup>
                <m:e>
                  <m:r>
                    <w:rPr>
                      <w:rFonts w:ascii="Cambria Math" w:hAnsi="Cambria Math"/>
                      <w:sz w:val="24"/>
                      <w:szCs w:val="24"/>
                    </w:rPr>
                    <m:t>V</m:t>
                  </m:r>
                </m:e>
                <m:sub>
                  <m:r>
                    <w:rPr>
                      <w:rFonts w:ascii="Cambria Math" w:hAnsi="Cambria Math"/>
                      <w:sz w:val="24"/>
                      <w:szCs w:val="24"/>
                    </w:rPr>
                    <m:t>排</m:t>
                  </m:r>
                </m:sub>
                <m:sup>
                  <m:r>
                    <w:rPr>
                      <w:rFonts w:ascii="Cambria Math" w:hAnsi="Cambria Math"/>
                      <w:sz w:val="24"/>
                      <w:szCs w:val="24"/>
                    </w:rPr>
                    <m:t>′</m:t>
                  </m:r>
                </m:sup>
              </m:sSubSup>
            </m:num>
            <m:den>
              <m:r>
                <w:rPr>
                  <w:rFonts w:ascii="Cambria Math" w:hAnsi="Cambria Math"/>
                  <w:sz w:val="24"/>
                  <w:szCs w:val="24"/>
                </w:rPr>
                <m:t>S</m:t>
              </m:r>
            </m:den>
          </m:f>
          <m:r>
            <m:t>=</m:t>
          </m:r>
          <m:f>
            <m:num>
              <m:sSubSup>
                <m:e>
                  <m:r>
                    <w:rPr>
                      <w:rFonts w:ascii="Cambria Math" w:hAnsi="Cambria Math"/>
                      <w:sz w:val="24"/>
                      <w:szCs w:val="24"/>
                    </w:rPr>
                    <m:t>F</m:t>
                  </m:r>
                </m:e>
                <m:sub>
                  <m:r>
                    <w:rPr>
                      <w:rFonts w:ascii="Cambria Math" w:hAnsi="Cambria Math"/>
                      <w:sz w:val="24"/>
                      <w:szCs w:val="24"/>
                    </w:rPr>
                    <m:t>浮</m:t>
                  </m:r>
                </m:sub>
                <m:sup>
                  <m:r>
                    <w:rPr>
                      <w:rFonts w:ascii="Cambria Math" w:hAnsi="Cambria Math"/>
                      <w:sz w:val="24"/>
                      <w:szCs w:val="24"/>
                    </w:rPr>
                    <m:t>′</m:t>
                  </m:r>
                </m:sup>
              </m:sSubSup>
            </m:num>
            <m:den>
              <m:sSub>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r>
                <w:rPr>
                  <w:rFonts w:ascii="Cambria Math" w:hAnsi="Cambria Math"/>
                  <w:sz w:val="24"/>
                  <w:szCs w:val="24"/>
                </w:rPr>
                <m:t>S</m:t>
              </m:r>
            </m:den>
          </m:f>
          <m:r>
            <m:t>=</m:t>
          </m:r>
          <m:f>
            <m:num>
              <m:r>
                <w:rPr>
                  <w:rFonts w:ascii="Cambria Math" w:hAnsi="Cambria Math"/>
                  <w:sz w:val="24"/>
                  <w:szCs w:val="24"/>
                </w:rPr>
                <m:t>20</m:t>
              </m:r>
              <m:r>
                <w:rPr>
                  <w:rFonts w:ascii="Cambria Math" w:hAnsi="Cambria Math"/>
                  <w:sz w:val="24"/>
                  <w:szCs w:val="24"/>
                </w:rPr>
                <m:t>N</m:t>
              </m:r>
            </m:num>
            <m:den>
              <m:r>
                <w:rPr>
                  <w:rFonts w:ascii="Cambria Math" w:hAnsi="Cambria Math"/>
                  <w:sz w:val="24"/>
                  <w:szCs w:val="24"/>
                </w:rPr>
                <m:t>1.0</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m:t>
              </m:r>
              <m:r>
                <w:rPr>
                  <w:rFonts w:ascii="Cambria Math" w:hAnsi="Cambria Math"/>
                  <w:sz w:val="24"/>
                  <w:szCs w:val="24"/>
                </w:rPr>
                <m:t>g</m:t>
              </m:r>
              <m:r>
                <w:rPr>
                  <w:rFonts w:ascii="Cambria Math" w:hAnsi="Cambria Math"/>
                  <w:sz w:val="24"/>
                  <w:szCs w:val="24"/>
                </w:rPr>
                <m:t>/</m:t>
              </m:r>
              <m:sSup>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m:t>
              </m:r>
              <m:r>
                <w:rPr>
                  <w:rFonts w:ascii="Cambria Math" w:hAnsi="Cambria Math"/>
                  <w:sz w:val="24"/>
                  <w:szCs w:val="24"/>
                </w:rPr>
                <m:t>10</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r>
                <w:rPr>
                  <w:rFonts w:ascii="Cambria Math" w:hAnsi="Cambria Math"/>
                  <w:sz w:val="24"/>
                  <w:szCs w:val="24"/>
                </w:rPr>
                <m:t>×</m:t>
              </m:r>
              <m:r>
                <w:rPr>
                  <w:rFonts w:ascii="Cambria Math" w:hAnsi="Cambria Math"/>
                  <w:sz w:val="24"/>
                  <w:szCs w:val="24"/>
                </w:rPr>
                <m:t>100</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4</m:t>
                  </m:r>
                </m:sup>
              </m:sSup>
              <m:sSup>
                <m:e>
                  <m:r>
                    <w:rPr>
                      <w:rFonts w:ascii="Cambria Math" w:hAnsi="Cambria Math"/>
                      <w:sz w:val="24"/>
                      <w:szCs w:val="24"/>
                    </w:rPr>
                    <m:t>m</m:t>
                  </m:r>
                </m:e>
                <m:sup>
                  <m:r>
                    <w:rPr>
                      <w:rFonts w:ascii="Cambria Math" w:hAnsi="Cambria Math"/>
                      <w:sz w:val="24"/>
                      <w:szCs w:val="24"/>
                    </w:rPr>
                    <m:t>2</m:t>
                  </m:r>
                </m:sup>
              </m:sSup>
            </m:den>
          </m:f>
          <m:r>
            <m:t>=</m:t>
          </m:r>
          <m:r>
            <m:t>0.2</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此时水面的高度与图甲相比增加了</w:t>
      </w:r>
      <m:oMathPara>
        <m:oMathParaPr>
          <m:jc m:val="left"/>
        </m:oMathParaPr>
        <m:oMath>
          <m:r>
            <m:t>h</m:t>
          </m:r>
          <m:r>
            <m:t>′</m:t>
          </m:r>
          <m:r>
            <m:t>−</m:t>
          </m:r>
          <m:r>
            <m:t>h</m:t>
          </m:r>
          <m:r>
            <m:t>=</m:t>
          </m:r>
          <m:r>
            <m:t>0.2</m:t>
          </m:r>
          <m:r>
            <m:t>m</m:t>
          </m:r>
          <m:r>
            <m:t>−</m:t>
          </m:r>
          <m:r>
            <m:t>0.16</m:t>
          </m:r>
          <m:r>
            <m:t>m</m:t>
          </m:r>
          <m:r>
            <m:t>=</m:t>
          </m:r>
          <m:r>
            <m:t>0.04</m:t>
          </m:r>
          <m:r>
            <m:t>m</m:t>
          </m:r>
          <m:r>
            <m:t>=</m:t>
          </m:r>
          <m:r>
            <m:t>4</m:t>
          </m:r>
          <m:r>
            <m:t>c</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w:r>
        <w:rPr>
          <w:rFonts w:ascii="Times New Roman" w:eastAsia="Times New Roman" w:hAnsi="Times New Roman" w:cs="Times New Roman"/>
          <w:kern w:val="0"/>
          <w:szCs w:val="21"/>
        </w:rPr>
        <w:t>16</w:t>
      </w:r>
      <w:r>
        <w:rPr>
          <w:rFonts w:ascii="SimSun" w:eastAsia="SimSun" w:hAnsi="SimSun" w:cs="SimSun"/>
          <w:kern w:val="0"/>
          <w:szCs w:val="21"/>
        </w:rPr>
        <w:t>；</w:t>
      </w:r>
      <w:r>
        <w:rPr>
          <w:rFonts w:ascii="Times New Roman" w:eastAsia="Times New Roman" w:hAnsi="Times New Roman" w:cs="Times New Roman"/>
          <w:kern w:val="0"/>
          <w:szCs w:val="21"/>
        </w:rPr>
        <w:t>4</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根据物体受力平衡分析解答；</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根据浮力计算浸入的深度，根据漂浮时浮力等于重力，计算浸入的深度，据此得出液面高度的变化。</w:t>
      </w:r>
      <w:r>
        <w:rPr>
          <w:rFonts w:ascii="SimSun" w:eastAsia="SimSun" w:hAnsi="SimSun" w:cs="SimSun"/>
          <w:kern w:val="0"/>
          <w:szCs w:val="21"/>
        </w:rPr>
        <w:br/>
      </w:r>
      <w:r>
        <w:rPr>
          <w:rFonts w:ascii="SimSun" w:eastAsia="SimSun" w:hAnsi="SimSun" w:cs="SimSun"/>
          <w:kern w:val="0"/>
          <w:szCs w:val="21"/>
        </w:rPr>
        <w:t>本题考查平衡条件的应用与浮力的计算，属于中档题。</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20.</w:t>
      </w:r>
      <w:r>
        <w:rPr>
          <w:rFonts w:ascii="SimSun" w:eastAsia="SimSun" w:hAnsi="SimSun" w:cs="SimSun"/>
          <w:color w:val="3333FF"/>
          <w:kern w:val="0"/>
          <w:szCs w:val="21"/>
        </w:rPr>
        <w:t>【答案】</w:t>
      </w:r>
      <m:oMathPara>
        <m:oMathParaPr>
          <m:jc m:val="left"/>
        </m:oMathParaPr>
        <m:oMath>
          <m:r>
            <m:t>51.6</m:t>
          </m:r>
        </m:oMath>
      </m:oMathPara>
      <w:r>
        <w:rPr>
          <w:rFonts w:ascii="Times New Roman" w:eastAsia="Times New Roman" w:hAnsi="Times New Roman" w:cs="Times New Roman"/>
          <w:kern w:val="0"/>
          <w:szCs w:val="21"/>
        </w:rPr>
        <w:t>  13200</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解：由图乙可知，当开关</w:t>
      </w:r>
      <m:oMathPara>
        <m:oMathParaPr>
          <m:jc m:val="left"/>
        </m:oMathParaPr>
        <m:oMath>
          <m:sSub>
            <m:e>
              <m:r>
                <m:t>S</m:t>
              </m:r>
            </m:e>
            <m:sub>
              <m:r>
                <m:t>1</m:t>
              </m:r>
            </m:sub>
          </m:sSub>
        </m:oMath>
      </m:oMathPara>
      <w:r>
        <w:rPr>
          <w:rFonts w:ascii="SimSun" w:eastAsia="SimSun" w:hAnsi="SimSun" w:cs="SimSun"/>
          <w:kern w:val="0"/>
          <w:szCs w:val="21"/>
        </w:rPr>
        <w:t>闭合、</w:t>
      </w:r>
      <m:oMathPara>
        <m:oMathParaPr>
          <m:jc m:val="left"/>
        </m:oMathParaPr>
        <m:oMath>
          <m:sSub>
            <m:e>
              <m:r>
                <m:t>S</m:t>
              </m:r>
            </m:e>
            <m:sub>
              <m:r>
                <m:t>2</m:t>
              </m:r>
            </m:sub>
          </m:sSub>
        </m:oMath>
      </m:oMathPara>
      <w:r>
        <w:rPr>
          <w:rFonts w:ascii="SimSun" w:eastAsia="SimSun" w:hAnsi="SimSun" w:cs="SimSun"/>
          <w:kern w:val="0"/>
          <w:szCs w:val="21"/>
        </w:rPr>
        <w:t>断开时，</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串联，根据串联电路的电阻特点可知，此时电路中的总电阻最大，由</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可知，电路的总功率最小，煎饼锅处于低温挡；</w:t>
      </w:r>
      <w:r>
        <w:rPr>
          <w:rFonts w:ascii="SimSun" w:eastAsia="SimSun" w:hAnsi="SimSun" w:cs="SimSun"/>
          <w:kern w:val="0"/>
          <w:szCs w:val="21"/>
        </w:rPr>
        <w:br/>
      </w:r>
      <w:r>
        <w:rPr>
          <w:rFonts w:ascii="SimSun" w:eastAsia="SimSun" w:hAnsi="SimSun" w:cs="SimSun"/>
          <w:kern w:val="0"/>
          <w:szCs w:val="21"/>
        </w:rPr>
        <w:t>当开关</w:t>
      </w:r>
      <m:oMathPara>
        <m:oMathParaPr>
          <m:jc m:val="left"/>
        </m:oMathParaPr>
        <m:oMath>
          <m:sSub>
            <m:e>
              <m:r>
                <m:t>S</m:t>
              </m:r>
            </m:e>
            <m:sub>
              <m:r>
                <m:t>1</m:t>
              </m:r>
            </m:sub>
          </m:sSub>
        </m:oMath>
      </m:oMathPara>
      <w:r>
        <w:rPr>
          <w:rFonts w:ascii="SimSun" w:eastAsia="SimSun" w:hAnsi="SimSun" w:cs="SimSun"/>
          <w:kern w:val="0"/>
          <w:szCs w:val="21"/>
        </w:rPr>
        <w:t>、</w:t>
      </w:r>
      <m:oMathPara>
        <m:oMathParaPr>
          <m:jc m:val="left"/>
        </m:oMathParaPr>
        <m:oMath>
          <m:sSub>
            <m:e>
              <m:r>
                <m:t>S</m:t>
              </m:r>
            </m:e>
            <m:sub>
              <m:r>
                <m:t>2</m:t>
              </m:r>
            </m:sub>
          </m:sSub>
        </m:oMath>
      </m:oMathPara>
      <w:r>
        <w:rPr>
          <w:rFonts w:ascii="SimSun" w:eastAsia="SimSun" w:hAnsi="SimSun" w:cs="SimSun"/>
          <w:kern w:val="0"/>
          <w:szCs w:val="21"/>
        </w:rPr>
        <w:t>都闭合时，只有</w:t>
      </w:r>
      <m:oMathPara>
        <m:oMathParaPr>
          <m:jc m:val="left"/>
        </m:oMathParaPr>
        <m:oMath>
          <m:sSub>
            <m:e>
              <m:r>
                <m:t>R</m:t>
              </m:r>
            </m:e>
            <m:sub>
              <m:r>
                <m:t>1</m:t>
              </m:r>
            </m:sub>
          </m:sSub>
        </m:oMath>
      </m:oMathPara>
      <w:r>
        <w:rPr>
          <w:rFonts w:ascii="SimSun" w:eastAsia="SimSun" w:hAnsi="SimSun" w:cs="SimSun"/>
          <w:kern w:val="0"/>
          <w:szCs w:val="21"/>
        </w:rPr>
        <w:t>工作，电路的总电阻最小，总功率最大，煎饼锅处于高温挡，</w:t>
      </w:r>
      <w:r>
        <w:rPr>
          <w:rFonts w:ascii="SimSun" w:eastAsia="SimSun" w:hAnsi="SimSun" w:cs="SimSun"/>
          <w:kern w:val="0"/>
          <w:szCs w:val="21"/>
        </w:rPr>
        <w:br/>
      </w:r>
      <w:r>
        <w:rPr>
          <w:rFonts w:ascii="SimSun" w:eastAsia="SimSun" w:hAnsi="SimSun" w:cs="SimSun"/>
          <w:kern w:val="0"/>
          <w:szCs w:val="21"/>
        </w:rPr>
        <w:t>由</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可知，</w:t>
      </w:r>
      <m:oMathPara>
        <m:oMathParaPr>
          <m:jc m:val="left"/>
        </m:oMathParaPr>
        <m:oMath>
          <m:sSub>
            <m:e>
              <m:r>
                <m:t>R</m:t>
              </m:r>
            </m:e>
            <m:sub>
              <m:r>
                <m:t>1</m:t>
              </m:r>
            </m:sub>
          </m:sSub>
        </m:oMath>
      </m:oMathPara>
      <w:r>
        <w:rPr>
          <w:rFonts w:ascii="SimSun" w:eastAsia="SimSun" w:hAnsi="SimSun" w:cs="SimSun"/>
          <w:kern w:val="0"/>
          <w:szCs w:val="21"/>
        </w:rPr>
        <w:t>的阻值：</w:t>
      </w:r>
      <m:oMathPara>
        <m:oMathParaPr>
          <m:jc m:val="left"/>
        </m:oMathParaPr>
        <m:oMath>
          <m:sSub>
            <m:e>
              <m:r>
                <m:t>R</m:t>
              </m:r>
            </m:e>
            <m:sub>
              <m:r>
                <m:t>1</m:t>
              </m:r>
            </m:sub>
          </m:sSub>
          <m:r>
            <m:t>=</m:t>
          </m:r>
          <m:f>
            <m:num>
              <m:sSup>
                <m:e>
                  <m:r>
                    <w:rPr>
                      <w:rFonts w:ascii="Cambria Math" w:hAnsi="Cambria Math"/>
                      <w:sz w:val="24"/>
                      <w:szCs w:val="24"/>
                    </w:rPr>
                    <m:t>U</m:t>
                  </m:r>
                </m:e>
                <m:sup>
                  <m:r>
                    <w:rPr>
                      <w:rFonts w:ascii="Cambria Math" w:hAnsi="Cambria Math"/>
                      <w:sz w:val="24"/>
                      <w:szCs w:val="24"/>
                    </w:rPr>
                    <m:t>2</m:t>
                  </m:r>
                </m:sup>
              </m:sSup>
            </m:num>
            <m:den>
              <m:sSub>
                <m:e>
                  <m:r>
                    <w:rPr>
                      <w:rFonts w:ascii="Cambria Math" w:hAnsi="Cambria Math"/>
                      <w:sz w:val="24"/>
                      <w:szCs w:val="24"/>
                    </w:rPr>
                    <m:t>P</m:t>
                  </m:r>
                </m:e>
                <m:sub>
                  <m:r>
                    <w:rPr>
                      <w:rFonts w:ascii="Cambria Math" w:hAnsi="Cambria Math"/>
                      <w:sz w:val="24"/>
                      <w:szCs w:val="24"/>
                    </w:rPr>
                    <m:t>高</m:t>
                  </m:r>
                </m:sub>
              </m:sSub>
            </m:den>
          </m:f>
          <m:r>
            <m:t>=</m:t>
          </m:r>
          <m:f>
            <m:num>
              <m:r>
                <w:rPr>
                  <w:rFonts w:ascii="Cambria Math" w:hAnsi="Cambria Math"/>
                  <w:sz w:val="24"/>
                  <w:szCs w:val="24"/>
                </w:rPr>
                <m:t>(</m:t>
              </m:r>
              <m:r>
                <w:rPr>
                  <w:rFonts w:ascii="Cambria Math" w:hAnsi="Cambria Math"/>
                  <w:sz w:val="24"/>
                  <w:szCs w:val="24"/>
                </w:rPr>
                <m:t>220</m:t>
              </m:r>
              <m:r>
                <w:rPr>
                  <w:rFonts w:ascii="Cambria Math" w:hAnsi="Cambria Math"/>
                  <w:sz w:val="24"/>
                  <w:szCs w:val="24"/>
                </w:rPr>
                <m:t>V</m:t>
              </m:r>
              <m:sSup>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938</m:t>
              </m:r>
              <m:r>
                <w:rPr>
                  <w:rFonts w:ascii="Cambria Math" w:hAnsi="Cambria Math"/>
                  <w:sz w:val="24"/>
                  <w:szCs w:val="24"/>
                </w:rPr>
                <m:t>W</m:t>
              </m:r>
            </m:den>
          </m:f>
          <m:r>
            <m:t>=</m:t>
          </m:r>
          <m:r>
            <m:t>51.6</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低温挡工作</w:t>
      </w:r>
      <m:oMathPara>
        <m:oMathParaPr>
          <m:jc m:val="left"/>
        </m:oMathParaPr>
        <m:oMath>
          <m:r>
            <m:t>1</m:t>
          </m:r>
          <m:r>
            <m:rPr>
              <m:sty m:val="p"/>
            </m:rPr>
            <m:t>min</m:t>
          </m:r>
        </m:oMath>
      </m:oMathPara>
      <w:r>
        <w:rPr>
          <w:rFonts w:ascii="SimSun" w:eastAsia="SimSun" w:hAnsi="SimSun" w:cs="SimSun"/>
          <w:kern w:val="0"/>
          <w:szCs w:val="21"/>
        </w:rPr>
        <w:t>产生的热量：</w:t>
      </w:r>
      <m:oMathPara>
        <m:oMathParaPr>
          <m:jc m:val="left"/>
        </m:oMathParaPr>
        <m:oMath>
          <m:r>
            <m:t>Q</m:t>
          </m:r>
          <m:r>
            <m:t>=</m:t>
          </m:r>
          <m:r>
            <m:t>W</m:t>
          </m:r>
          <m:r>
            <m:t>=</m:t>
          </m:r>
          <m:r>
            <m:t>U</m:t>
          </m:r>
          <m:r>
            <m:t>I</m:t>
          </m:r>
          <m:r>
            <m:t>t</m:t>
          </m:r>
          <m:r>
            <m:t>=</m:t>
          </m:r>
          <m:r>
            <m:t>220</m:t>
          </m:r>
          <m:r>
            <m:t>V</m:t>
          </m:r>
          <m:r>
            <m:t>×</m:t>
          </m:r>
          <m:r>
            <m:t>1</m:t>
          </m:r>
          <m:r>
            <m:t>A</m:t>
          </m:r>
          <m:r>
            <m:t>×</m:t>
          </m:r>
          <m:r>
            <m:t>1</m:t>
          </m:r>
          <m:r>
            <m:t>×</m:t>
          </m:r>
          <m:r>
            <m:t>60</m:t>
          </m:r>
          <m:r>
            <m:t>s</m:t>
          </m:r>
          <m:r>
            <m:t>=</m:t>
          </m:r>
          <m:r>
            <m:t>13200</m:t>
          </m:r>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51.6</m:t>
          </m:r>
        </m:oMath>
      </m:oMathPara>
      <w:r>
        <w:rPr>
          <w:rFonts w:ascii="SimSun" w:eastAsia="SimSun" w:hAnsi="SimSun" w:cs="SimSun"/>
          <w:kern w:val="0"/>
          <w:szCs w:val="21"/>
        </w:rPr>
        <w:t>；</w:t>
      </w:r>
      <w:r>
        <w:rPr>
          <w:rFonts w:ascii="Times New Roman" w:eastAsia="Times New Roman" w:hAnsi="Times New Roman" w:cs="Times New Roman"/>
          <w:kern w:val="0"/>
          <w:szCs w:val="21"/>
        </w:rPr>
        <w:t>13200</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由图乙可知，当开关</w:t>
      </w:r>
      <m:oMathPara>
        <m:oMathParaPr>
          <m:jc m:val="left"/>
        </m:oMathParaPr>
        <m:oMath>
          <m:sSub>
            <m:e>
              <m:r>
                <m:t>S</m:t>
              </m:r>
            </m:e>
            <m:sub>
              <m:r>
                <m:t>1</m:t>
              </m:r>
            </m:sub>
          </m:sSub>
        </m:oMath>
      </m:oMathPara>
      <w:r>
        <w:rPr>
          <w:rFonts w:ascii="SimSun" w:eastAsia="SimSun" w:hAnsi="SimSun" w:cs="SimSun"/>
          <w:kern w:val="0"/>
          <w:szCs w:val="21"/>
        </w:rPr>
        <w:t>闭合、</w:t>
      </w:r>
      <m:oMathPara>
        <m:oMathParaPr>
          <m:jc m:val="left"/>
        </m:oMathParaPr>
        <m:oMath>
          <m:sSub>
            <m:e>
              <m:r>
                <m:t>S</m:t>
              </m:r>
            </m:e>
            <m:sub>
              <m:r>
                <m:t>2</m:t>
              </m:r>
            </m:sub>
          </m:sSub>
        </m:oMath>
      </m:oMathPara>
      <w:r>
        <w:rPr>
          <w:rFonts w:ascii="SimSun" w:eastAsia="SimSun" w:hAnsi="SimSun" w:cs="SimSun"/>
          <w:kern w:val="0"/>
          <w:szCs w:val="21"/>
        </w:rPr>
        <w:t>断开时，</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串联，当开关</w:t>
      </w:r>
      <m:oMathPara>
        <m:oMathParaPr>
          <m:jc m:val="left"/>
        </m:oMathParaPr>
        <m:oMath>
          <m:sSub>
            <m:e>
              <m:r>
                <m:t>S</m:t>
              </m:r>
            </m:e>
            <m:sub>
              <m:r>
                <m:t>1</m:t>
              </m:r>
            </m:sub>
          </m:sSub>
        </m:oMath>
      </m:oMathPara>
      <w:r>
        <w:rPr>
          <w:rFonts w:ascii="SimSun" w:eastAsia="SimSun" w:hAnsi="SimSun" w:cs="SimSun"/>
          <w:kern w:val="0"/>
          <w:szCs w:val="21"/>
        </w:rPr>
        <w:t>、</w:t>
      </w:r>
      <m:oMathPara>
        <m:oMathParaPr>
          <m:jc m:val="left"/>
        </m:oMathParaPr>
        <m:oMath>
          <m:sSub>
            <m:e>
              <m:r>
                <m:t>S</m:t>
              </m:r>
            </m:e>
            <m:sub>
              <m:r>
                <m:t>2</m:t>
              </m:r>
            </m:sub>
          </m:sSub>
        </m:oMath>
      </m:oMathPara>
      <w:r>
        <w:rPr>
          <w:rFonts w:ascii="SimSun" w:eastAsia="SimSun" w:hAnsi="SimSun" w:cs="SimSun"/>
          <w:kern w:val="0"/>
          <w:szCs w:val="21"/>
        </w:rPr>
        <w:t>都闭合时，只有</w:t>
      </w:r>
      <m:oMathPara>
        <m:oMathParaPr>
          <m:jc m:val="left"/>
        </m:oMathParaPr>
        <m:oMath>
          <m:sSub>
            <m:e>
              <m:r>
                <m:t>R</m:t>
              </m:r>
            </m:e>
            <m:sub>
              <m:r>
                <m:t>1</m:t>
              </m:r>
            </m:sub>
          </m:sSub>
        </m:oMath>
      </m:oMathPara>
      <w:r>
        <w:rPr>
          <w:rFonts w:ascii="SimSun" w:eastAsia="SimSun" w:hAnsi="SimSun" w:cs="SimSun"/>
          <w:kern w:val="0"/>
          <w:szCs w:val="21"/>
        </w:rPr>
        <w:t>工作，根据串联电路的电阻特点和</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可知煎饼锅高温挡和低温挡的电路连接；根据高温挡功率和</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可求出</w:t>
      </w:r>
      <m:oMathPara>
        <m:oMathParaPr>
          <m:jc m:val="left"/>
        </m:oMathParaPr>
        <m:oMath>
          <m:sSub>
            <m:e>
              <m:r>
                <m:t>R</m:t>
              </m:r>
            </m:e>
            <m:sub>
              <m:r>
                <m:t>1</m:t>
              </m:r>
            </m:sub>
          </m:sSub>
        </m:oMath>
      </m:oMathPara>
      <w:r>
        <w:rPr>
          <w:rFonts w:ascii="SimSun" w:eastAsia="SimSun" w:hAnsi="SimSun" w:cs="SimSun"/>
          <w:kern w:val="0"/>
          <w:szCs w:val="21"/>
        </w:rPr>
        <w:t>的阻值；根据</w:t>
      </w:r>
      <m:oMathPara>
        <m:oMathParaPr>
          <m:jc m:val="left"/>
        </m:oMathParaPr>
        <m:oMath>
          <m:r>
            <m:t>Q</m:t>
          </m:r>
          <m:r>
            <m:t>=</m:t>
          </m:r>
          <m:r>
            <m:t>W</m:t>
          </m:r>
          <m:r>
            <m:t>=</m:t>
          </m:r>
          <m:r>
            <m:t>U</m:t>
          </m:r>
          <m:r>
            <m:t>I</m:t>
          </m:r>
          <m:r>
            <m:t>t</m:t>
          </m:r>
        </m:oMath>
      </m:oMathPara>
      <w:r>
        <w:rPr>
          <w:rFonts w:ascii="SimSun" w:eastAsia="SimSun" w:hAnsi="SimSun" w:cs="SimSun"/>
          <w:kern w:val="0"/>
          <w:szCs w:val="21"/>
        </w:rPr>
        <w:t>求出低温挡工作</w:t>
      </w:r>
      <m:oMathPara>
        <m:oMathParaPr>
          <m:jc m:val="left"/>
        </m:oMathParaPr>
        <m:oMath>
          <m:r>
            <m:t>1</m:t>
          </m:r>
          <m:r>
            <m:rPr>
              <m:sty m:val="p"/>
            </m:rPr>
            <m:t>min</m:t>
          </m:r>
        </m:oMath>
      </m:oMathPara>
      <w:r>
        <w:rPr>
          <w:rFonts w:ascii="SimSun" w:eastAsia="SimSun" w:hAnsi="SimSun" w:cs="SimSun"/>
          <w:kern w:val="0"/>
          <w:szCs w:val="21"/>
        </w:rPr>
        <w:t>产生的热量。</w:t>
      </w:r>
      <w:r>
        <w:rPr>
          <w:rFonts w:ascii="SimSun" w:eastAsia="SimSun" w:hAnsi="SimSun" w:cs="SimSun"/>
          <w:kern w:val="0"/>
          <w:szCs w:val="21"/>
        </w:rPr>
        <w:br/>
      </w:r>
      <w:r>
        <w:rPr>
          <w:rFonts w:ascii="SimSun" w:eastAsia="SimSun" w:hAnsi="SimSun" w:cs="SimSun"/>
          <w:kern w:val="0"/>
          <w:szCs w:val="21"/>
        </w:rPr>
        <w:t>本题考查串联电路的特点、电功率公式以及焦耳定律推导公式的应用，属于电功率多挡位电路问题，能正确分析电路连接是解题的关键。</w:t>
      </w:r>
    </w:p>
    <w:p>
      <w:pPr>
        <w:numPr>
          <w:ilvl w:val="0"/>
          <w:numId w:val="0"/>
        </w:numPr>
        <w:shd w:val="clear" w:color="auto" w:fill="auto"/>
        <w:spacing w:before="0" w:after="0" w:line="360" w:lineRule="auto"/>
        <w:ind w:left="0"/>
        <w:jc w:val="left"/>
        <w:textAlignment w:val="center"/>
        <w:rPr>
          <w:rFonts w:ascii="SimSun" w:eastAsia="SimSun" w:hAnsi="SimSun" w:cs="SimSun"/>
          <w:kern w:val="0"/>
          <w:szCs w:val="21"/>
        </w:rPr>
      </w:pPr>
      <w:r>
        <w:rPr>
          <w:rFonts w:ascii="Times New Roman" w:eastAsia="Times New Roman" w:hAnsi="Times New Roman" w:cs="Times New Roman"/>
          <w:color w:val="3333FF"/>
          <w:kern w:val="0"/>
          <w:szCs w:val="21"/>
        </w:rPr>
        <w:t>21.</w:t>
      </w:r>
      <w:r>
        <w:rPr>
          <w:rFonts w:ascii="SimSun" w:eastAsia="SimSun" w:hAnsi="SimSun" w:cs="SimSun"/>
          <w:color w:val="3333FF"/>
          <w:kern w:val="0"/>
          <w:szCs w:val="21"/>
        </w:rPr>
        <w:t>【答案】</w:t>
      </w:r>
      <w:r>
        <w:rPr>
          <w:rFonts w:ascii="SimSun" w:eastAsia="SimSun" w:hAnsi="SimSun" w:cs="SimSun"/>
          <w:kern w:val="0"/>
          <w:szCs w:val="21"/>
        </w:rPr>
        <w:t>解：冰壶比赛中正在水平向右运动，冰壶在竖直方向受力平衡，竖直向下的重力和地面对其竖直向上的支持力是一对平衡力，大小相等；</w:t>
      </w:r>
      <w:r>
        <w:rPr>
          <w:rFonts w:ascii="SimSun" w:eastAsia="SimSun" w:hAnsi="SimSun" w:cs="SimSun"/>
          <w:kern w:val="0"/>
          <w:szCs w:val="21"/>
        </w:rPr>
        <w:br/>
      </w:r>
      <w:r>
        <w:rPr>
          <w:rFonts w:ascii="SimSun" w:eastAsia="SimSun" w:hAnsi="SimSun" w:cs="SimSun"/>
          <w:kern w:val="0"/>
          <w:szCs w:val="21"/>
        </w:rPr>
        <w:t>在水平方向，被推出去的冰壶由于惯性继续向前运动，因此只受到水平向左的摩擦力，如图所示：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343025" cy="157162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a:xfrm>
                      <a:off x="0" y="0"/>
                      <a:ext cx="1343025" cy="15716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对冰壶受力分析，根据力的示意图的作法作图。</w:t>
      </w:r>
      <w:r>
        <w:rPr>
          <w:rFonts w:ascii="SimSun" w:eastAsia="SimSun" w:hAnsi="SimSun" w:cs="SimSun"/>
          <w:kern w:val="0"/>
          <w:szCs w:val="21"/>
        </w:rPr>
        <w:br/>
      </w:r>
      <w:r>
        <w:rPr>
          <w:rFonts w:ascii="SimSun" w:eastAsia="SimSun" w:hAnsi="SimSun" w:cs="SimSun"/>
          <w:kern w:val="0"/>
          <w:szCs w:val="21"/>
        </w:rPr>
        <w:t>此题考查力的示意图的画法，要注意先分析出力的方向、作用点等。</w:t>
      </w:r>
    </w:p>
    <w:p>
      <w:pPr>
        <w:numPr>
          <w:ilvl w:val="0"/>
          <w:numId w:val="0"/>
        </w:numPr>
        <w:shd w:val="clear" w:color="auto" w:fill="auto"/>
        <w:spacing w:before="0" w:after="0" w:line="360" w:lineRule="auto"/>
        <w:ind w:left="0"/>
        <w:jc w:val="left"/>
        <w:textAlignment w:val="center"/>
        <w:rPr>
          <w:rFonts w:ascii="SimSun" w:eastAsia="SimSun" w:hAnsi="SimSun" w:cs="SimSun"/>
          <w:kern w:val="0"/>
          <w:szCs w:val="21"/>
        </w:rPr>
      </w:pPr>
      <w:r>
        <w:rPr>
          <w:rFonts w:ascii="Times New Roman" w:eastAsia="Times New Roman" w:hAnsi="Times New Roman" w:cs="Times New Roman"/>
          <w:color w:val="3333FF"/>
          <w:kern w:val="0"/>
          <w:szCs w:val="21"/>
        </w:rPr>
        <w:t>22.</w:t>
      </w:r>
      <w:r>
        <w:rPr>
          <w:rFonts w:ascii="SimSun" w:eastAsia="SimSun" w:hAnsi="SimSun" w:cs="SimSun"/>
          <w:color w:val="3333FF"/>
          <w:kern w:val="0"/>
          <w:szCs w:val="21"/>
        </w:rPr>
        <w:t>【答案】</w:t>
      </w:r>
      <w:r>
        <w:rPr>
          <w:rFonts w:ascii="SimSun" w:eastAsia="SimSun" w:hAnsi="SimSun" w:cs="SimSun"/>
          <w:kern w:val="0"/>
          <w:szCs w:val="21"/>
        </w:rPr>
        <w:t>解：如图所示：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838450" cy="240030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a:xfrm>
                      <a:off x="0" y="0"/>
                      <a:ext cx="2838450" cy="24003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杠杆上</w:t>
      </w:r>
      <w:r>
        <w:rPr>
          <w:rFonts w:ascii="Times New Roman" w:eastAsia="Times New Roman" w:hAnsi="Times New Roman" w:cs="Times New Roman"/>
          <w:i/>
          <w:iCs/>
          <w:kern w:val="0"/>
          <w:szCs w:val="21"/>
        </w:rPr>
        <w:t>A</w:t>
      </w:r>
      <w:r>
        <w:rPr>
          <w:rFonts w:ascii="SimSun" w:eastAsia="SimSun" w:hAnsi="SimSun" w:cs="SimSun"/>
          <w:kern w:val="0"/>
          <w:szCs w:val="21"/>
        </w:rPr>
        <w:t>点受到的拉力</w:t>
      </w:r>
      <w:r>
        <w:rPr>
          <w:rFonts w:ascii="Times New Roman" w:eastAsia="Times New Roman" w:hAnsi="Times New Roman" w:cs="Times New Roman"/>
          <w:i/>
          <w:iCs/>
          <w:kern w:val="0"/>
          <w:szCs w:val="21"/>
        </w:rPr>
        <w:t>F</w:t>
      </w:r>
      <w:r>
        <w:rPr>
          <w:rFonts w:ascii="SimSun" w:eastAsia="SimSun" w:hAnsi="SimSun" w:cs="SimSun"/>
          <w:kern w:val="0"/>
          <w:szCs w:val="21"/>
        </w:rPr>
        <w:t>，方向沿绳的方向向下，因此从</w:t>
      </w:r>
      <w:r>
        <w:rPr>
          <w:rFonts w:ascii="Times New Roman" w:eastAsia="Times New Roman" w:hAnsi="Times New Roman" w:cs="Times New Roman"/>
          <w:i/>
          <w:iCs/>
          <w:kern w:val="0"/>
          <w:szCs w:val="21"/>
        </w:rPr>
        <w:t>A</w:t>
      </w:r>
      <w:r>
        <w:rPr>
          <w:rFonts w:ascii="SimSun" w:eastAsia="SimSun" w:hAnsi="SimSun" w:cs="SimSun"/>
          <w:kern w:val="0"/>
          <w:szCs w:val="21"/>
        </w:rPr>
        <w:t>点沿绳向下画一条带箭头的线段，并标上</w:t>
      </w:r>
      <m:oMathPara>
        <m:oMathParaPr>
          <m:jc m:val="left"/>
        </m:oMathParaPr>
        <m:oMath>
          <m:sSub>
            <m:e>
              <m:r>
                <m:t>F</m:t>
              </m:r>
            </m:e>
            <m:sub>
              <m:r>
                <m:t>1</m:t>
              </m:r>
            </m:sub>
          </m:sSub>
        </m:oMath>
      </m:oMathPara>
      <w:r>
        <w:rPr>
          <w:rFonts w:ascii="SimSun" w:eastAsia="SimSun" w:hAnsi="SimSun" w:cs="SimSun"/>
          <w:kern w:val="0"/>
          <w:szCs w:val="21"/>
        </w:rPr>
        <w:t>。从支点向拉力</w:t>
      </w:r>
      <m:oMathPara>
        <m:oMathParaPr>
          <m:jc m:val="left"/>
        </m:oMathParaPr>
        <m:oMath>
          <m:sSub>
            <m:e>
              <m:r>
                <m:t>F</m:t>
              </m:r>
            </m:e>
            <m:sub>
              <m:r>
                <m:t>1</m:t>
              </m:r>
            </m:sub>
          </m:sSub>
        </m:oMath>
      </m:oMathPara>
      <w:r>
        <w:rPr>
          <w:rFonts w:ascii="SimSun" w:eastAsia="SimSun" w:hAnsi="SimSun" w:cs="SimSun"/>
          <w:kern w:val="0"/>
          <w:szCs w:val="21"/>
        </w:rPr>
        <w:t>的作用线作垂线，垂线段的长度就是力臂</w:t>
      </w:r>
      <m:oMathPara>
        <m:oMathParaPr>
          <m:jc m:val="left"/>
        </m:oMathParaPr>
        <m:oMath>
          <m:sSub>
            <m:e>
              <m:r>
                <m:t>l</m:t>
              </m:r>
            </m:e>
            <m:sub>
              <m:r>
                <m:t>1</m:t>
              </m:r>
            </m:sub>
          </m:sSub>
        </m:oMath>
      </m:oMathPara>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画图需要注意，首先在杠杆的示意图上，确定支点</w:t>
      </w:r>
      <w:r>
        <w:rPr>
          <w:rFonts w:ascii="Times New Roman" w:eastAsia="Times New Roman" w:hAnsi="Times New Roman" w:cs="Times New Roman"/>
          <w:i/>
          <w:iCs/>
          <w:kern w:val="0"/>
          <w:szCs w:val="21"/>
        </w:rPr>
        <w:t>O</w:t>
      </w:r>
      <w:r>
        <w:rPr>
          <w:rFonts w:ascii="SimSun" w:eastAsia="SimSun" w:hAnsi="SimSun" w:cs="SimSun"/>
          <w:kern w:val="0"/>
          <w:szCs w:val="21"/>
        </w:rPr>
        <w:t>，画好动力作用线及阻力作用线，画的时候要用虚线将力的作用线适当延长，确定动力臂和阻力臂。</w:t>
      </w:r>
      <w:r>
        <w:rPr>
          <w:rFonts w:ascii="SimSun" w:eastAsia="SimSun" w:hAnsi="SimSun" w:cs="SimSun"/>
          <w:kern w:val="0"/>
          <w:szCs w:val="21"/>
        </w:rPr>
        <w:br/>
      </w:r>
      <w:r>
        <w:rPr>
          <w:rFonts w:ascii="SimSun" w:eastAsia="SimSun" w:hAnsi="SimSun" w:cs="SimSun"/>
          <w:kern w:val="0"/>
          <w:szCs w:val="21"/>
        </w:rPr>
        <w:t>本题考查力和力臂的画法，属于基础题。</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23.</w:t>
      </w:r>
      <w:r>
        <w:rPr>
          <w:rFonts w:ascii="SimSun" w:eastAsia="SimSun" w:hAnsi="SimSun" w:cs="SimSun"/>
          <w:color w:val="3333FF"/>
          <w:kern w:val="0"/>
          <w:szCs w:val="21"/>
        </w:rPr>
        <w:t>【答案】</w:t>
      </w:r>
      <w:r>
        <w:rPr>
          <w:rFonts w:ascii="SimSun" w:eastAsia="SimSun" w:hAnsi="SimSun" w:cs="SimSun"/>
          <w:kern w:val="0"/>
          <w:szCs w:val="21"/>
        </w:rPr>
        <w:t>等于</w:t>
      </w:r>
      <w:r>
        <w:rPr>
          <w:rFonts w:ascii="Times New Roman" w:eastAsia="Times New Roman" w:hAnsi="Times New Roman" w:cs="Times New Roman"/>
          <w:kern w:val="0"/>
          <w:szCs w:val="21"/>
        </w:rPr>
        <w:t xml:space="preserve">  </w:t>
      </w:r>
      <w:r>
        <w:rPr>
          <w:rFonts w:ascii="SimSun" w:eastAsia="SimSun" w:hAnsi="SimSun" w:cs="SimSun"/>
          <w:kern w:val="0"/>
          <w:szCs w:val="21"/>
        </w:rPr>
        <w:t>压力</w:t>
      </w:r>
      <w:r>
        <w:rPr>
          <w:rFonts w:ascii="Times New Roman" w:eastAsia="Times New Roman" w:hAnsi="Times New Roman" w:cs="Times New Roman"/>
          <w:kern w:val="0"/>
          <w:szCs w:val="21"/>
        </w:rPr>
        <w:t xml:space="preserve">  </w:t>
      </w:r>
      <w:r>
        <w:rPr>
          <w:rFonts w:ascii="SimSun" w:eastAsia="SimSun" w:hAnsi="SimSun" w:cs="SimSun"/>
          <w:kern w:val="0"/>
          <w:szCs w:val="21"/>
        </w:rPr>
        <w:t>接触面的粗糙程度</w:t>
      </w:r>
      <w:r>
        <w:rPr>
          <w:rFonts w:ascii="Times New Roman" w:eastAsia="Times New Roman" w:hAnsi="Times New Roman" w:cs="Times New Roman"/>
          <w:kern w:val="0"/>
          <w:szCs w:val="21"/>
        </w:rPr>
        <w:t xml:space="preserve">  </w:t>
      </w:r>
      <w:r>
        <w:rPr>
          <w:rFonts w:ascii="SimSun" w:eastAsia="SimSun" w:hAnsi="SimSun" w:cs="SimSun"/>
          <w:kern w:val="0"/>
          <w:szCs w:val="21"/>
        </w:rPr>
        <w:t>等于</w:t>
      </w:r>
      <w:r>
        <w:rPr>
          <w:rFonts w:ascii="Times New Roman" w:eastAsia="Times New Roman" w:hAnsi="Times New Roman" w:cs="Times New Roman"/>
          <w:kern w:val="0"/>
          <w:szCs w:val="21"/>
        </w:rPr>
        <w:t xml:space="preserve">  </w:t>
      </w:r>
      <w:r>
        <w:rPr>
          <w:rFonts w:ascii="SimSun" w:eastAsia="SimSun" w:hAnsi="SimSun" w:cs="SimSun"/>
          <w:kern w:val="0"/>
          <w:szCs w:val="21"/>
        </w:rPr>
        <w:t>不需要</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如图甲、乙、丙所示三种情况下，木板和毛巾保持不动，物块在弹簧测力计拉力作用下均做匀速直线运动，物块在水平方向上受到平衡力的作用，则物块所受滑动摩擦力的大小等于弹簧测力计的示数；</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甲、乙实验中，压力不同，比较甲、乙实验，是为了研究滑动摩擦力大小与压力的关系；乙、丙实验中接触面粗糙程度不同，比较乙、丙实验是为了研究滑动摩擦力大小与接触面的粗糙程度的关系；</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如图丁所示，物块相对地面处于静止状态，受到测力计的拉力与受到长木板施加的滑动摩擦力为一对平衡力，大小相等，方向相反，故用力拉动长木板向左运动，物块保持静止时弹簧测力计的示数等于物块所受滑动摩擦力的大小。改进后的实验中小萌同学不需要匀速拉动长木板。</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等于；</w:t>
      </w:r>
      <m:oMathPara>
        <m:oMathParaPr>
          <m:jc m:val="left"/>
        </m:oMathParaPr>
        <m:oMath>
          <m:r>
            <m:t>(</m:t>
          </m:r>
          <m:r>
            <m:t>2</m:t>
          </m:r>
          <m:r>
            <m:t>)</m:t>
          </m:r>
        </m:oMath>
      </m:oMathPara>
      <w:r>
        <w:rPr>
          <w:rFonts w:ascii="SimSun" w:eastAsia="SimSun" w:hAnsi="SimSun" w:cs="SimSun"/>
          <w:kern w:val="0"/>
          <w:szCs w:val="21"/>
        </w:rPr>
        <w:t>压力；接触面的粗糙程度；</w:t>
      </w:r>
      <m:oMathPara>
        <m:oMathParaPr>
          <m:jc m:val="left"/>
        </m:oMathParaPr>
        <m:oMath>
          <m:r>
            <m:t>(</m:t>
          </m:r>
          <m:r>
            <m:t>3</m:t>
          </m:r>
          <m:r>
            <m:t>)</m:t>
          </m:r>
        </m:oMath>
      </m:oMathPara>
      <w:r>
        <w:rPr>
          <w:rFonts w:ascii="SimSun" w:eastAsia="SimSun" w:hAnsi="SimSun" w:cs="SimSun"/>
          <w:kern w:val="0"/>
          <w:szCs w:val="21"/>
        </w:rPr>
        <w:t>等于；不需要。</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根据二力平衡的条件分析；</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影响滑动摩擦力大小因素有两个：压力大小和接触面的粗糙程度，研究与其中一个因素的关系时，要控制另外一个因素不变，据此分析回答；</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如图丁所示，物块相对地面处于静止状态，由二力平衡条件分析。</w:t>
      </w:r>
      <w:r>
        <w:rPr>
          <w:rFonts w:ascii="SimSun" w:eastAsia="SimSun" w:hAnsi="SimSun" w:cs="SimSun"/>
          <w:kern w:val="0"/>
          <w:szCs w:val="21"/>
        </w:rPr>
        <w:br/>
      </w:r>
      <w:r>
        <w:rPr>
          <w:rFonts w:ascii="SimSun" w:eastAsia="SimSun" w:hAnsi="SimSun" w:cs="SimSun"/>
          <w:kern w:val="0"/>
          <w:szCs w:val="21"/>
        </w:rPr>
        <w:t>本题探究滑动摩擦力的大小与哪些因素有关，考查实验原理及控制变量法的运用和对实验方案的改进，体现了对过程和方法的考查。</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24.</w:t>
      </w:r>
      <w:r>
        <w:rPr>
          <w:rFonts w:ascii="SimSun" w:eastAsia="SimSun" w:hAnsi="SimSun" w:cs="SimSun"/>
          <w:color w:val="3333FF"/>
          <w:kern w:val="0"/>
          <w:szCs w:val="21"/>
        </w:rPr>
        <w:t>【答案】</w:t>
      </w:r>
      <w:r>
        <w:rPr>
          <w:rFonts w:ascii="SimSun" w:eastAsia="SimSun" w:hAnsi="SimSun" w:cs="SimSun"/>
          <w:kern w:val="0"/>
          <w:szCs w:val="21"/>
        </w:rPr>
        <w:t>顺时针；</w:t>
      </w:r>
      <w:r>
        <w:rPr>
          <w:rFonts w:ascii="Times New Roman" w:eastAsia="Times New Roman" w:hAnsi="Times New Roman" w:cs="Times New Roman"/>
          <w:kern w:val="0"/>
          <w:szCs w:val="21"/>
        </w:rPr>
        <w:t xml:space="preserve">  </w:t>
      </w:r>
      <w:r>
        <w:rPr>
          <w:rFonts w:ascii="SimSun" w:eastAsia="SimSun" w:hAnsi="SimSun" w:cs="SimSun"/>
          <w:kern w:val="0"/>
          <w:szCs w:val="21"/>
        </w:rPr>
        <w:t>不能；</w:t>
      </w:r>
      <w:r>
        <w:rPr>
          <w:rFonts w:ascii="Times New Roman" w:eastAsia="Times New Roman" w:hAnsi="Times New Roman" w:cs="Times New Roman"/>
          <w:kern w:val="0"/>
          <w:szCs w:val="21"/>
        </w:rPr>
        <w:t xml:space="preserve">  </w:t>
      </w:r>
      <w:r>
        <w:rPr>
          <w:rFonts w:ascii="SimSun" w:eastAsia="SimSun" w:hAnsi="SimSun" w:cs="SimSun"/>
          <w:kern w:val="0"/>
          <w:szCs w:val="21"/>
        </w:rPr>
        <w:t>左；照相机；</w:t>
      </w:r>
      <w:r>
        <w:rPr>
          <w:rFonts w:ascii="Times New Roman" w:eastAsia="Times New Roman" w:hAnsi="Times New Roman" w:cs="Times New Roman"/>
          <w:kern w:val="0"/>
          <w:szCs w:val="21"/>
        </w:rPr>
        <w:t xml:space="preserve">  </w:t>
      </w:r>
      <w:r>
        <w:rPr>
          <w:rFonts w:ascii="SimSun" w:eastAsia="SimSun" w:hAnsi="SimSun" w:cs="SimSun"/>
          <w:kern w:val="0"/>
          <w:szCs w:val="21"/>
        </w:rPr>
        <w:t>像仍然完整但会变暗。</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凸透镜应当正对太阳光，因此应适当顺时针旋转凸透镜，直至透镜正对太阳光为止。</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透镜的焦距为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SimSun" w:eastAsia="SimSun" w:hAnsi="SimSun" w:cs="SimSun"/>
          <w:kern w:val="0"/>
          <w:szCs w:val="21"/>
        </w:rPr>
        <w:t>，此时物距为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SimSun" w:eastAsia="SimSun" w:hAnsi="SimSun" w:cs="SimSun"/>
          <w:kern w:val="0"/>
          <w:szCs w:val="21"/>
        </w:rPr>
        <w:t>，为</w:t>
      </w:r>
      <m:oMathPara>
        <m:oMathParaPr>
          <m:jc m:val="left"/>
        </m:oMathParaPr>
        <m:oMath>
          <m:r>
            <m:t>1</m:t>
          </m:r>
          <m:r>
            <m:t>−</m:t>
          </m:r>
          <m:r>
            <m:t>2</m:t>
          </m:r>
        </m:oMath>
      </m:oMathPara>
      <w:r>
        <w:rPr>
          <w:rFonts w:ascii="SimSun" w:eastAsia="SimSun" w:hAnsi="SimSun" w:cs="SimSun"/>
          <w:kern w:val="0"/>
          <w:szCs w:val="21"/>
        </w:rPr>
        <w:t>倍焦距之间，因此像距应该大于</w:t>
      </w:r>
      <w:r>
        <w:rPr>
          <w:rFonts w:ascii="Times New Roman" w:eastAsia="Times New Roman" w:hAnsi="Times New Roman" w:cs="Times New Roman"/>
          <w:kern w:val="0"/>
          <w:szCs w:val="21"/>
        </w:rPr>
        <w:t>2</w:t>
      </w:r>
      <w:r>
        <w:rPr>
          <w:rFonts w:ascii="SimSun" w:eastAsia="SimSun" w:hAnsi="SimSun" w:cs="SimSun"/>
          <w:kern w:val="0"/>
          <w:szCs w:val="21"/>
        </w:rPr>
        <w:t>倍焦距；而此时屏到透镜的距离为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cm</w:t>
      </w:r>
      <w:r>
        <w:rPr>
          <w:rFonts w:ascii="SimSun" w:eastAsia="SimSun" w:hAnsi="SimSun" w:cs="SimSun"/>
          <w:kern w:val="0"/>
          <w:szCs w:val="21"/>
        </w:rPr>
        <w:t>，恰好等于</w:t>
      </w:r>
      <w:r>
        <w:rPr>
          <w:rFonts w:ascii="Times New Roman" w:eastAsia="Times New Roman" w:hAnsi="Times New Roman" w:cs="Times New Roman"/>
          <w:kern w:val="0"/>
          <w:szCs w:val="21"/>
        </w:rPr>
        <w:t>2</w:t>
      </w:r>
      <w:r>
        <w:rPr>
          <w:rFonts w:ascii="SimSun" w:eastAsia="SimSun" w:hAnsi="SimSun" w:cs="SimSun"/>
          <w:kern w:val="0"/>
          <w:szCs w:val="21"/>
        </w:rPr>
        <w:t>倍焦距，故此时不能成清晰的像。</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蜡烛移到</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SimSun" w:eastAsia="SimSun" w:hAnsi="SimSun" w:cs="SimSun"/>
          <w:kern w:val="0"/>
          <w:szCs w:val="21"/>
        </w:rPr>
        <w:t>处时，物距为</w:t>
      </w:r>
      <w:r>
        <w:rPr>
          <w:rFonts w:ascii="Times New Roman" w:eastAsia="Times New Roman" w:hAnsi="Times New Roman" w:cs="Times New Roman"/>
          <w:kern w:val="0"/>
          <w:szCs w:val="21"/>
        </w:rPr>
        <w:t>35</w:t>
      </w:r>
      <w:r>
        <w:rPr>
          <w:rFonts w:ascii="Times New Roman" w:eastAsia="Times New Roman" w:hAnsi="Times New Roman" w:cs="Times New Roman"/>
          <w:i/>
          <w:iCs/>
          <w:kern w:val="0"/>
          <w:szCs w:val="21"/>
        </w:rPr>
        <w:t>cm</w:t>
      </w:r>
      <w:r>
        <w:rPr>
          <w:rFonts w:ascii="SimSun" w:eastAsia="SimSun" w:hAnsi="SimSun" w:cs="SimSun"/>
          <w:kern w:val="0"/>
          <w:szCs w:val="21"/>
        </w:rPr>
        <w:t>，即</w:t>
      </w:r>
      <w:r>
        <w:rPr>
          <w:rFonts w:ascii="Times New Roman" w:eastAsia="Times New Roman" w:hAnsi="Times New Roman" w:cs="Times New Roman"/>
          <w:kern w:val="0"/>
          <w:szCs w:val="21"/>
        </w:rPr>
        <w:t>2</w:t>
      </w:r>
      <w:r>
        <w:rPr>
          <w:rFonts w:ascii="SimSun" w:eastAsia="SimSun" w:hAnsi="SimSun" w:cs="SimSun"/>
          <w:kern w:val="0"/>
          <w:szCs w:val="21"/>
        </w:rPr>
        <w:t>倍焦距以外；此时像距应在</w:t>
      </w:r>
      <m:oMathPara>
        <m:oMathParaPr>
          <m:jc m:val="left"/>
        </m:oMathParaPr>
        <m:oMath>
          <m:r>
            <m:t>1</m:t>
          </m:r>
          <m:r>
            <m:t>−</m:t>
          </m:r>
          <m:r>
            <m:t>2</m:t>
          </m:r>
        </m:oMath>
      </m:oMathPara>
      <w:r>
        <w:rPr>
          <w:rFonts w:ascii="SimSun" w:eastAsia="SimSun" w:hAnsi="SimSun" w:cs="SimSun"/>
          <w:kern w:val="0"/>
          <w:szCs w:val="21"/>
        </w:rPr>
        <w:t>倍焦距之间，即光屏应适当向左移动至</w:t>
      </w:r>
      <m:oMathPara>
        <m:oMathParaPr>
          <m:jc m:val="left"/>
        </m:oMathParaPr>
        <m:oMath>
          <m:r>
            <m:t>65</m:t>
          </m:r>
          <m:r>
            <m:t>−</m:t>
          </m:r>
          <m:r>
            <m:t>80</m:t>
          </m:r>
          <m:r>
            <m:t>c</m:t>
          </m:r>
          <m:r>
            <m:t>m</m:t>
          </m:r>
        </m:oMath>
      </m:oMathPara>
      <w:r>
        <w:rPr>
          <w:rFonts w:ascii="SimSun" w:eastAsia="SimSun" w:hAnsi="SimSun" w:cs="SimSun"/>
          <w:kern w:val="0"/>
          <w:szCs w:val="21"/>
        </w:rPr>
        <w:t>范围内，可以成清晰的倒立缩小的实像，生活中对应的应用为照相机。</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遮住透镜的一半，另一半依然能够成完整的像，但是由于折射光线变少，成像的亮度会变暗。</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顺时针；</w:t>
      </w:r>
      <m:oMathPara>
        <m:oMathParaPr>
          <m:jc m:val="left"/>
        </m:oMathParaPr>
        <m:oMath>
          <m:r>
            <m:t>(</m:t>
          </m:r>
          <m:r>
            <m:t>2</m:t>
          </m:r>
          <m:r>
            <m:t>)</m:t>
          </m:r>
        </m:oMath>
      </m:oMathPara>
      <w:r>
        <w:rPr>
          <w:rFonts w:ascii="SimSun" w:eastAsia="SimSun" w:hAnsi="SimSun" w:cs="SimSun"/>
          <w:kern w:val="0"/>
          <w:szCs w:val="21"/>
        </w:rPr>
        <w:t>不能；</w:t>
      </w:r>
      <m:oMathPara>
        <m:oMathParaPr>
          <m:jc m:val="left"/>
        </m:oMathParaPr>
        <m:oMath>
          <m:r>
            <m:t>(</m:t>
          </m:r>
          <m:r>
            <m:t>3</m:t>
          </m:r>
          <m:r>
            <m:t>)</m:t>
          </m:r>
        </m:oMath>
      </m:oMathPara>
      <w:r>
        <w:rPr>
          <w:rFonts w:ascii="SimSun" w:eastAsia="SimSun" w:hAnsi="SimSun" w:cs="SimSun"/>
          <w:kern w:val="0"/>
          <w:szCs w:val="21"/>
        </w:rPr>
        <w:t>左；照相机；</w:t>
      </w:r>
      <m:oMathPara>
        <m:oMathParaPr>
          <m:jc m:val="left"/>
        </m:oMathParaPr>
        <m:oMath>
          <m:r>
            <m:t>(</m:t>
          </m:r>
          <m:r>
            <m:t>4</m:t>
          </m:r>
          <m:r>
            <m:t>)</m:t>
          </m:r>
        </m:oMath>
      </m:oMathPara>
      <w:r>
        <w:rPr>
          <w:rFonts w:ascii="SimSun" w:eastAsia="SimSun" w:hAnsi="SimSun" w:cs="SimSun"/>
          <w:kern w:val="0"/>
          <w:szCs w:val="21"/>
        </w:rPr>
        <w:t>像仍然完整但会变暗。</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凸透镜应当正对太阳光，因此应适当顺时针旋转凸透镜。</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透镜的焦距为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SimSun" w:eastAsia="SimSun" w:hAnsi="SimSun" w:cs="SimSun"/>
          <w:kern w:val="0"/>
          <w:szCs w:val="21"/>
        </w:rPr>
        <w:t>，此时物距为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SimSun" w:eastAsia="SimSun" w:hAnsi="SimSun" w:cs="SimSun"/>
          <w:kern w:val="0"/>
          <w:szCs w:val="21"/>
        </w:rPr>
        <w:t>，屏到透镜的距离为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cm</w:t>
      </w:r>
      <w:r>
        <w:rPr>
          <w:rFonts w:ascii="SimSun" w:eastAsia="SimSun" w:hAnsi="SimSun" w:cs="SimSun"/>
          <w:kern w:val="0"/>
          <w:szCs w:val="21"/>
        </w:rPr>
        <w:t>没有大于</w:t>
      </w:r>
      <w:r>
        <w:rPr>
          <w:rFonts w:ascii="Times New Roman" w:eastAsia="Times New Roman" w:hAnsi="Times New Roman" w:cs="Times New Roman"/>
          <w:kern w:val="0"/>
          <w:szCs w:val="21"/>
        </w:rPr>
        <w:t>2</w:t>
      </w:r>
      <w:r>
        <w:rPr>
          <w:rFonts w:ascii="SimSun" w:eastAsia="SimSun" w:hAnsi="SimSun" w:cs="SimSun"/>
          <w:kern w:val="0"/>
          <w:szCs w:val="21"/>
        </w:rPr>
        <w:t>倍焦距，故不能成像。</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蜡烛移动到</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SimSun" w:eastAsia="SimSun" w:hAnsi="SimSun" w:cs="SimSun"/>
          <w:kern w:val="0"/>
          <w:szCs w:val="21"/>
        </w:rPr>
        <w:t>处，物距为</w:t>
      </w:r>
      <w:r>
        <w:rPr>
          <w:rFonts w:ascii="Times New Roman" w:eastAsia="Times New Roman" w:hAnsi="Times New Roman" w:cs="Times New Roman"/>
          <w:kern w:val="0"/>
          <w:szCs w:val="21"/>
        </w:rPr>
        <w:t>35</w:t>
      </w:r>
      <w:r>
        <w:rPr>
          <w:rFonts w:ascii="Times New Roman" w:eastAsia="Times New Roman" w:hAnsi="Times New Roman" w:cs="Times New Roman"/>
          <w:i/>
          <w:iCs/>
          <w:kern w:val="0"/>
          <w:szCs w:val="21"/>
        </w:rPr>
        <w:t>cm</w:t>
      </w:r>
      <w:r>
        <w:rPr>
          <w:rFonts w:ascii="SimSun" w:eastAsia="SimSun" w:hAnsi="SimSun" w:cs="SimSun"/>
          <w:kern w:val="0"/>
          <w:szCs w:val="21"/>
        </w:rPr>
        <w:t>在</w:t>
      </w:r>
      <w:r>
        <w:rPr>
          <w:rFonts w:ascii="Times New Roman" w:eastAsia="Times New Roman" w:hAnsi="Times New Roman" w:cs="Times New Roman"/>
          <w:kern w:val="0"/>
          <w:szCs w:val="21"/>
        </w:rPr>
        <w:t>2</w:t>
      </w:r>
      <w:r>
        <w:rPr>
          <w:rFonts w:ascii="SimSun" w:eastAsia="SimSun" w:hAnsi="SimSun" w:cs="SimSun"/>
          <w:kern w:val="0"/>
          <w:szCs w:val="21"/>
        </w:rPr>
        <w:t>倍焦距以外，此时像距应在</w:t>
      </w:r>
      <m:oMathPara>
        <m:oMathParaPr>
          <m:jc m:val="left"/>
        </m:oMathParaPr>
        <m:oMath>
          <m:r>
            <m:t>1</m:t>
          </m:r>
          <m:r>
            <m:t>−</m:t>
          </m:r>
          <m:r>
            <m:t>2</m:t>
          </m:r>
        </m:oMath>
      </m:oMathPara>
      <w:r>
        <w:rPr>
          <w:rFonts w:ascii="SimSun" w:eastAsia="SimSun" w:hAnsi="SimSun" w:cs="SimSun"/>
          <w:kern w:val="0"/>
          <w:szCs w:val="21"/>
        </w:rPr>
        <w:t>倍焦距之间，即光屏应适当向左移动，成倒立缩小的实像，与照相机原理相同。</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遮住透镜的一半，另一半依然能够成完整的像，但是由于折射光线变少，成像的亮度会变暗。</w:t>
      </w:r>
      <w:r>
        <w:rPr>
          <w:rFonts w:ascii="SimSun" w:eastAsia="SimSun" w:hAnsi="SimSun" w:cs="SimSun"/>
          <w:kern w:val="0"/>
          <w:szCs w:val="21"/>
        </w:rPr>
        <w:br/>
      </w:r>
      <w:r>
        <w:rPr>
          <w:rFonts w:ascii="SimSun" w:eastAsia="SimSun" w:hAnsi="SimSun" w:cs="SimSun"/>
          <w:kern w:val="0"/>
          <w:szCs w:val="21"/>
        </w:rPr>
        <w:t>本题考查了凸透镜成像原理实验，具体考查了测焦距的方法、透镜成像基本规律及其应用，属于光学探究实验中的综合题。</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25.</w:t>
      </w:r>
      <w:r>
        <w:rPr>
          <w:rFonts w:ascii="SimSun" w:eastAsia="SimSun" w:hAnsi="SimSun" w:cs="SimSun"/>
          <w:color w:val="3333FF"/>
          <w:kern w:val="0"/>
          <w:szCs w:val="21"/>
        </w:rPr>
        <w:t>【答案】</w:t>
      </w:r>
      <w:r>
        <w:rPr>
          <w:rFonts w:ascii="Times New Roman" w:eastAsia="Times New Roman" w:hAnsi="Times New Roman" w:cs="Times New Roman"/>
          <w:kern w:val="0"/>
          <w:szCs w:val="21"/>
        </w:rPr>
        <w:t xml:space="preserve">25  5  25  </w:t>
      </w:r>
      <m:oMathPara>
        <m:oMathParaPr>
          <m:jc m:val="left"/>
        </m:oMathParaPr>
        <m:oMath>
          <m:r>
            <m:t>0.1</m:t>
          </m:r>
        </m:oMath>
      </m:oMathPara>
      <w:r>
        <w:rPr>
          <w:rFonts w:ascii="Times New Roman" w:eastAsia="Times New Roman" w:hAnsi="Times New Roman" w:cs="Times New Roman"/>
          <w:kern w:val="0"/>
          <w:szCs w:val="21"/>
        </w:rPr>
        <w:t xml:space="preserve">  </w:t>
      </w:r>
      <m:oMathPara>
        <m:oMathParaPr>
          <m:jc m:val="left"/>
        </m:oMathParaPr>
        <m:oMath>
          <m:r>
            <m:t>0.8</m:t>
          </m:r>
        </m:oMath>
      </m:oMathPara>
      <w:r>
        <w:rPr>
          <w:rFonts w:ascii="Times New Roman" w:eastAsia="Times New Roman" w:hAnsi="Times New Roman" w:cs="Times New Roman"/>
          <w:kern w:val="0"/>
          <w:szCs w:val="21"/>
        </w:rPr>
        <w:t xml:space="preserve">  </w:t>
      </w:r>
      <m:oMathPara>
        <m:oMathParaPr>
          <m:jc m:val="left"/>
        </m:oMathParaPr>
        <m:oMath>
          <m:r>
            <m:t>2.5</m:t>
          </m:r>
        </m:oMath>
      </m:oMathPara>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物体质量等于砝码质量加上游码对应刻度，即空烧杯质量为</w:t>
      </w:r>
      <m:oMathPara>
        <m:oMathParaPr>
          <m:jc m:val="left"/>
        </m:oMathParaPr>
        <m:oMath>
          <m:sSub>
            <m:e>
              <m:r>
                <m:t>m</m:t>
              </m:r>
            </m:e>
            <m:sub>
              <m:r>
                <m:t>空</m:t>
              </m:r>
            </m:sub>
          </m:sSub>
          <m:r>
            <m:t>=</m:t>
          </m:r>
          <m:r>
            <m:t>20</m:t>
          </m:r>
          <m:r>
            <m:t>g</m:t>
          </m:r>
          <m:r>
            <m:t>+</m:t>
          </m:r>
          <m:r>
            <m:t>5</m:t>
          </m:r>
          <m:r>
            <m:t>g</m:t>
          </m:r>
          <m:r>
            <m:t>=</m:t>
          </m:r>
          <m:r>
            <m:t>25</m:t>
          </m:r>
          <m:r>
            <m:t>g</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把</w:t>
      </w:r>
      <w:r>
        <w:rPr>
          <w:rFonts w:ascii="Times New Roman" w:eastAsia="Times New Roman" w:hAnsi="Times New Roman" w:cs="Times New Roman"/>
          <w:i/>
          <w:iCs/>
          <w:kern w:val="0"/>
          <w:szCs w:val="21"/>
        </w:rPr>
        <w:t xml:space="preserve"> APB</w:t>
      </w:r>
      <w:r>
        <w:rPr>
          <w:rFonts w:ascii="SimSun" w:eastAsia="SimSun" w:hAnsi="SimSun" w:cs="SimSun"/>
          <w:kern w:val="0"/>
          <w:szCs w:val="21"/>
        </w:rPr>
        <w:t>看作杠杆，</w:t>
      </w:r>
      <w:r>
        <w:rPr>
          <w:rFonts w:ascii="Times New Roman" w:eastAsia="Times New Roman" w:hAnsi="Times New Roman" w:cs="Times New Roman"/>
          <w:i/>
          <w:iCs/>
          <w:kern w:val="0"/>
          <w:szCs w:val="21"/>
        </w:rPr>
        <w:t xml:space="preserve"> P</w:t>
      </w:r>
      <w:r>
        <w:rPr>
          <w:rFonts w:ascii="SimSun" w:eastAsia="SimSun" w:hAnsi="SimSun" w:cs="SimSun"/>
          <w:kern w:val="0"/>
          <w:szCs w:val="21"/>
        </w:rPr>
        <w:t>为支点，</w:t>
      </w:r>
      <w:r>
        <w:rPr>
          <w:rFonts w:ascii="Times New Roman" w:eastAsia="Times New Roman" w:hAnsi="Times New Roman" w:cs="Times New Roman"/>
          <w:i/>
          <w:iCs/>
          <w:kern w:val="0"/>
          <w:szCs w:val="21"/>
        </w:rPr>
        <w:t xml:space="preserve"> A</w:t>
      </w:r>
      <w:r>
        <w:rPr>
          <w:rFonts w:ascii="SimSun" w:eastAsia="SimSun" w:hAnsi="SimSun" w:cs="SimSun"/>
          <w:kern w:val="0"/>
          <w:szCs w:val="21"/>
        </w:rPr>
        <w:t>点受力为</w:t>
      </w:r>
      <m:oMathPara>
        <m:oMathParaPr>
          <m:jc m:val="left"/>
        </m:oMathParaPr>
        <m:oMath>
          <m:sSub>
            <m:e>
              <m:r>
                <m:t>F</m:t>
              </m:r>
            </m:e>
            <m:sub>
              <m:r>
                <m:t>A</m:t>
              </m:r>
            </m:sub>
          </m:sSub>
          <m:r>
            <m:t>=</m:t>
          </m:r>
          <m:sSub>
            <m:e>
              <m:r>
                <m:t>G</m:t>
              </m:r>
            </m:e>
            <m:sub>
              <m:r>
                <m:t>杯</m:t>
              </m:r>
            </m:sub>
          </m:sSub>
          <m:r>
            <m:t>=</m:t>
          </m:r>
          <m:sSub>
            <m:e>
              <m:r>
                <m:t>m</m:t>
              </m:r>
            </m:e>
            <m:sub>
              <m:r>
                <m:t>杯</m:t>
              </m:r>
            </m:sub>
          </m:sSub>
          <m:r>
            <m:t>g</m:t>
          </m:r>
          <m:r>
            <m:t>=</m:t>
          </m:r>
          <m:r>
            <m:t>0.025</m:t>
          </m:r>
          <m:r>
            <m:t>k</m:t>
          </m:r>
          <m:r>
            <m:t>g</m:t>
          </m:r>
          <m:r>
            <m:t>×</m:t>
          </m:r>
          <m:r>
            <m:t>10</m:t>
          </m:r>
          <m:r>
            <m:t>N</m:t>
          </m:r>
          <m:r>
            <m:t>/</m:t>
          </m:r>
          <m:r>
            <m:t>k</m:t>
          </m:r>
          <m:r>
            <m:t>g</m:t>
          </m:r>
          <m:r>
            <m:t>=</m:t>
          </m:r>
          <m:r>
            <m:t>0.25</m:t>
          </m:r>
          <m:r>
            <m:t>N</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点受力为</w:t>
      </w:r>
      <m:oMathPara>
        <m:oMathParaPr>
          <m:jc m:val="left"/>
        </m:oMathParaPr>
        <m:oMath>
          <m:sSub>
            <m:e>
              <m:r>
                <m:t>F</m:t>
              </m:r>
            </m:e>
            <m:sub>
              <m:r>
                <m:t>B</m:t>
              </m:r>
            </m:sub>
          </m:sSub>
          <m:r>
            <m:t>=</m:t>
          </m:r>
          <m:sSub>
            <m:e>
              <m:r>
                <m:t>G</m:t>
              </m:r>
            </m:e>
            <m:sub>
              <m:r>
                <m:t>钩</m:t>
              </m:r>
              <m:r>
                <m:t>码</m:t>
              </m:r>
            </m:sub>
          </m:sSub>
          <m:r>
            <m:t>=</m:t>
          </m:r>
          <m:sSub>
            <m:e>
              <m:r>
                <m:t>m</m:t>
              </m:r>
            </m:e>
            <m:sub>
              <m:r>
                <m:t>钩</m:t>
              </m:r>
              <m:r>
                <m:t>码</m:t>
              </m:r>
            </m:sub>
          </m:sSub>
          <m:r>
            <m:t>g</m:t>
          </m:r>
          <m:r>
            <m:t>=</m:t>
          </m:r>
          <m:r>
            <m:t>0.05</m:t>
          </m:r>
          <m:r>
            <m:t>k</m:t>
          </m:r>
          <m:r>
            <m:t>g</m:t>
          </m:r>
          <m:r>
            <m:t>×</m:t>
          </m:r>
          <m:r>
            <m:t>10</m:t>
          </m:r>
          <m:r>
            <m:t>N</m:t>
          </m:r>
          <m:r>
            <m:t>/</m:t>
          </m:r>
          <m:r>
            <m:t>k</m:t>
          </m:r>
          <m:r>
            <m:t>g</m:t>
          </m:r>
          <m:r>
            <m:t>=</m:t>
          </m:r>
          <m:r>
            <m:t>0.5</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根据杠杆平衡条件，有</w:t>
      </w:r>
      <m:oMathPara>
        <m:oMathParaPr>
          <m:jc m:val="left"/>
        </m:oMathParaPr>
        <m:oMath>
          <m:sSub>
            <m:e>
              <m:r>
                <m:t>F</m:t>
              </m:r>
            </m:e>
            <m:sub>
              <m:r>
                <m:t>A</m:t>
              </m:r>
            </m:sub>
          </m:sSub>
          <m:r>
            <m:rPr>
              <m:sty m:val="b"/>
            </m:rPr>
            <m:t>⋅</m:t>
          </m:r>
          <m:r>
            <m:t>A</m:t>
          </m:r>
          <m:r>
            <m:t>P</m:t>
          </m:r>
          <m:r>
            <m:t>=</m:t>
          </m:r>
          <m:sSub>
            <m:e>
              <m:r>
                <m:t>F</m:t>
              </m:r>
            </m:e>
            <m:sub>
              <m:r>
                <m:t>B</m:t>
              </m:r>
            </m:sub>
          </m:sSub>
          <m:r>
            <m:rPr>
              <m:sty m:val="b"/>
            </m:rPr>
            <m:t>⋅</m:t>
          </m:r>
          <m:r>
            <m:t>P</m:t>
          </m:r>
          <m:r>
            <m:t>B</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此刻度线到提挂点</w:t>
      </w:r>
      <w:r>
        <w:rPr>
          <w:rFonts w:ascii="Times New Roman" w:eastAsia="Times New Roman" w:hAnsi="Times New Roman" w:cs="Times New Roman"/>
          <w:i/>
          <w:iCs/>
          <w:kern w:val="0"/>
          <w:szCs w:val="21"/>
        </w:rPr>
        <w:t xml:space="preserve"> P</w:t>
      </w:r>
      <w:r>
        <w:rPr>
          <w:rFonts w:ascii="SimSun" w:eastAsia="SimSun" w:hAnsi="SimSun" w:cs="SimSun"/>
          <w:kern w:val="0"/>
          <w:szCs w:val="21"/>
        </w:rPr>
        <w:t>距离为</w:t>
      </w:r>
      <m:oMathPara>
        <m:oMathParaPr>
          <m:jc m:val="left"/>
        </m:oMathParaPr>
        <m:oMath>
          <m:r>
            <m:t>P</m:t>
          </m:r>
          <m:r>
            <m:t>B</m:t>
          </m:r>
          <m:r>
            <m:t>=</m:t>
          </m:r>
          <m:f>
            <m:num>
              <m:sSub>
                <m:e>
                  <m:r>
                    <w:rPr>
                      <w:rFonts w:ascii="Cambria Math" w:hAnsi="Cambria Math"/>
                      <w:sz w:val="24"/>
                      <w:szCs w:val="24"/>
                    </w:rPr>
                    <m:t>F</m:t>
                  </m:r>
                </m:e>
                <m:sub>
                  <m:r>
                    <w:rPr>
                      <w:rFonts w:ascii="Cambria Math" w:hAnsi="Cambria Math"/>
                      <w:sz w:val="24"/>
                      <w:szCs w:val="24"/>
                    </w:rPr>
                    <m:t>A</m:t>
                  </m:r>
                </m:sub>
              </m:sSub>
            </m:num>
            <m:den>
              <m:sSub>
                <m:e>
                  <m:r>
                    <w:rPr>
                      <w:rFonts w:ascii="Cambria Math" w:hAnsi="Cambria Math"/>
                      <w:sz w:val="24"/>
                      <w:szCs w:val="24"/>
                    </w:rPr>
                    <m:t>F</m:t>
                  </m:r>
                </m:e>
                <m:sub>
                  <m:r>
                    <w:rPr>
                      <w:rFonts w:ascii="Cambria Math" w:hAnsi="Cambria Math"/>
                      <w:sz w:val="24"/>
                      <w:szCs w:val="24"/>
                    </w:rPr>
                    <m:t>B</m:t>
                  </m:r>
                </m:sub>
              </m:sSub>
            </m:den>
          </m:f>
          <m:r>
            <m:t>×</m:t>
          </m:r>
          <m:r>
            <m:t>A</m:t>
          </m:r>
          <m:r>
            <m:t>P</m:t>
          </m:r>
          <m:r>
            <m:t>=</m:t>
          </m:r>
          <m:f>
            <m:num>
              <m:r>
                <w:rPr>
                  <w:rFonts w:ascii="Cambria Math" w:hAnsi="Cambria Math"/>
                  <w:sz w:val="24"/>
                  <w:szCs w:val="24"/>
                </w:rPr>
                <m:t>0.25</m:t>
              </m:r>
              <m:r>
                <w:rPr>
                  <w:rFonts w:ascii="Cambria Math" w:hAnsi="Cambria Math"/>
                  <w:sz w:val="24"/>
                  <w:szCs w:val="24"/>
                </w:rPr>
                <m:t>N</m:t>
              </m:r>
            </m:num>
            <m:den>
              <m:r>
                <w:rPr>
                  <w:rFonts w:ascii="Cambria Math" w:hAnsi="Cambria Math"/>
                  <w:sz w:val="24"/>
                  <w:szCs w:val="24"/>
                </w:rPr>
                <m:t>0.5</m:t>
              </m:r>
              <m:r>
                <w:rPr>
                  <w:rFonts w:ascii="Cambria Math" w:hAnsi="Cambria Math"/>
                  <w:sz w:val="24"/>
                  <w:szCs w:val="24"/>
                </w:rPr>
                <m:t>N</m:t>
              </m:r>
            </m:den>
          </m:f>
          <m:r>
            <m:t>×</m:t>
          </m:r>
          <m:r>
            <m:t>0.1</m:t>
          </m:r>
          <m:r>
            <m:t>m</m:t>
          </m:r>
          <m:r>
            <m:t>=</m:t>
          </m:r>
          <m:r>
            <m:t>0.05</m:t>
          </m:r>
          <m:r>
            <m:t>m</m:t>
          </m:r>
          <m:r>
            <m:t>=</m:t>
          </m:r>
          <m:r>
            <m:t>5</m:t>
          </m:r>
          <m:r>
            <m:t>c</m:t>
          </m:r>
          <m:r>
            <m:t>m</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r>
            <m:t>100</m:t>
          </m:r>
          <m:r>
            <m:t>m</m:t>
          </m:r>
          <m:r>
            <m:t>L</m:t>
          </m:r>
        </m:oMath>
      </m:oMathPara>
      <w:r>
        <w:rPr>
          <w:rFonts w:ascii="SimSun" w:eastAsia="SimSun" w:hAnsi="SimSun" w:cs="SimSun"/>
          <w:kern w:val="0"/>
          <w:szCs w:val="21"/>
        </w:rPr>
        <w:t>密度为</w:t>
      </w:r>
      <m:oMathPara>
        <m:oMathParaPr>
          <m:jc m:val="left"/>
        </m:oMathParaPr>
        <m:oMath>
          <m:r>
            <m:t>1</m:t>
          </m:r>
          <m:r>
            <m:t>g</m:t>
          </m:r>
          <m:r>
            <m:t>/</m:t>
          </m:r>
          <m:r>
            <m:t>c</m:t>
          </m:r>
          <m:sSup>
            <m:e>
              <m:r>
                <m:t>m</m:t>
              </m:r>
            </m:e>
            <m:sup>
              <m:r>
                <m:t>3</m:t>
              </m:r>
            </m:sup>
          </m:sSup>
        </m:oMath>
      </m:oMathPara>
      <w:r>
        <w:rPr>
          <w:rFonts w:ascii="SimSun" w:eastAsia="SimSun" w:hAnsi="SimSun" w:cs="SimSun"/>
          <w:kern w:val="0"/>
          <w:szCs w:val="21"/>
        </w:rPr>
        <w:t>的水倒入塑料杯中，水的质量为</w:t>
      </w:r>
      <m:oMathPara>
        <m:oMathParaPr>
          <m:jc m:val="left"/>
        </m:oMathParaPr>
        <m:oMath>
          <m:sSub>
            <m:e>
              <m:r>
                <m:t>m</m:t>
              </m:r>
            </m:e>
            <m:sub>
              <m:r>
                <m:t>水</m:t>
              </m:r>
            </m:sub>
          </m:sSub>
          <m:r>
            <m:t>=</m:t>
          </m:r>
          <m:sSub>
            <m:e>
              <m:r>
                <m:t>ρ</m:t>
              </m:r>
            </m:e>
            <m:sub>
              <m:r>
                <m:t>水</m:t>
              </m:r>
            </m:sub>
          </m:sSub>
          <m:sSub>
            <m:e>
              <m:r>
                <m:t>V</m:t>
              </m:r>
            </m:e>
            <m:sub>
              <m:r>
                <m:t>水</m:t>
              </m:r>
            </m:sub>
          </m:sSub>
          <m:r>
            <m:t>=</m:t>
          </m:r>
          <m:r>
            <m:t>1</m:t>
          </m:r>
          <m:r>
            <m:t>g</m:t>
          </m:r>
          <m:r>
            <m:t>/</m:t>
          </m:r>
          <m:r>
            <m:t>c</m:t>
          </m:r>
          <m:sSup>
            <m:e>
              <m:r>
                <m:t>m</m:t>
              </m:r>
            </m:e>
            <m:sup>
              <m:r>
                <m:t>3</m:t>
              </m:r>
            </m:sup>
          </m:sSup>
          <m:r>
            <m:t>×</m:t>
          </m:r>
          <m:r>
            <m:t>100</m:t>
          </m:r>
          <m:r>
            <m:t>c</m:t>
          </m:r>
          <m:sSup>
            <m:e>
              <m:r>
                <m:t>m</m:t>
              </m:r>
            </m:e>
            <m:sup>
              <m:r>
                <m:t>3</m:t>
              </m:r>
            </m:sup>
          </m:sSup>
          <m:r>
            <m:t>=</m:t>
          </m:r>
          <m:r>
            <m:t>100</m:t>
          </m:r>
          <m:r>
            <m:t>g</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点受力为</w:t>
      </w:r>
      <m:oMathPara>
        <m:oMathParaPr>
          <m:jc m:val="left"/>
        </m:oMathParaPr>
        <m:oMath>
          <m:sSubSup>
            <m:e>
              <m:r>
                <m:t>F</m:t>
              </m:r>
            </m:e>
            <m:sub>
              <m:r>
                <m:t>A</m:t>
              </m:r>
            </m:sub>
            <m:sup>
              <m:r>
                <m:t>′</m:t>
              </m:r>
            </m:sup>
          </m:sSubSup>
          <m:r>
            <m:t>=</m:t>
          </m:r>
          <m:sSub>
            <m:e>
              <m:r>
                <m:t>G</m:t>
              </m:r>
            </m:e>
            <m:sub>
              <m:r>
                <m:t>杯</m:t>
              </m:r>
            </m:sub>
          </m:sSub>
          <m:r>
            <m:t>+</m:t>
          </m:r>
          <m:sSub>
            <m:e>
              <m:r>
                <m:t>G</m:t>
              </m:r>
            </m:e>
            <m:sub>
              <m:r>
                <m:t>水</m:t>
              </m:r>
            </m:sub>
          </m:sSub>
          <m:r>
            <m:t>=</m:t>
          </m:r>
          <m:r>
            <m:t>0.25</m:t>
          </m:r>
          <m:r>
            <m:t>N</m:t>
          </m:r>
          <m:r>
            <m:t>+</m:t>
          </m:r>
          <m:r>
            <m:t>0.1</m:t>
          </m:r>
          <m:r>
            <m:t>k</m:t>
          </m:r>
          <m:r>
            <m:t>g</m:t>
          </m:r>
          <m:r>
            <m:t>×</m:t>
          </m:r>
          <m:r>
            <m:t>10</m:t>
          </m:r>
          <m:r>
            <m:t>N</m:t>
          </m:r>
          <m:r>
            <m:t>/</m:t>
          </m:r>
          <m:r>
            <m:t>k</m:t>
          </m:r>
          <m:r>
            <m:t>g</m:t>
          </m:r>
          <m:r>
            <m:t>=</m:t>
          </m:r>
          <m:r>
            <m:t>1.25</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根据杠杆平衡条件，有</w:t>
      </w:r>
      <m:oMathPara>
        <m:oMathParaPr>
          <m:jc m:val="left"/>
        </m:oMathParaPr>
        <m:oMath>
          <m:sSub>
            <m:e>
              <m:r>
                <m:t>F</m:t>
              </m:r>
            </m:e>
            <m:sub>
              <m:r>
                <m:t>A</m:t>
              </m:r>
            </m:sub>
          </m:sSub>
          <m:r>
            <m:t>′</m:t>
          </m:r>
          <m:r>
            <m:rPr>
              <m:sty m:val="b"/>
            </m:rPr>
            <m:t>⋅</m:t>
          </m:r>
          <m:r>
            <m:t>A</m:t>
          </m:r>
          <m:r>
            <m:t>P</m:t>
          </m:r>
          <m:r>
            <m:t>=</m:t>
          </m:r>
          <m:sSub>
            <m:e>
              <m:r>
                <m:t>F</m:t>
              </m:r>
            </m:e>
            <m:sub>
              <m:r>
                <m:t>B</m:t>
              </m:r>
            </m:sub>
          </m:sSub>
          <m:r>
            <m:rPr>
              <m:sty m:val="b"/>
            </m:rPr>
            <m:t>⋅</m:t>
          </m:r>
          <m:r>
            <m:t>P</m:t>
          </m:r>
          <m:r>
            <m:t>B</m:t>
          </m:r>
          <m:r>
            <m:t>′</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此刻度线到提挂点</w:t>
      </w:r>
      <w:r>
        <w:rPr>
          <w:rFonts w:ascii="Times New Roman" w:eastAsia="Times New Roman" w:hAnsi="Times New Roman" w:cs="Times New Roman"/>
          <w:i/>
          <w:iCs/>
          <w:kern w:val="0"/>
          <w:szCs w:val="21"/>
        </w:rPr>
        <w:t xml:space="preserve"> P</w:t>
      </w:r>
      <w:r>
        <w:rPr>
          <w:rFonts w:ascii="SimSun" w:eastAsia="SimSun" w:hAnsi="SimSun" w:cs="SimSun"/>
          <w:kern w:val="0"/>
          <w:szCs w:val="21"/>
        </w:rPr>
        <w:t>距离为</w:t>
      </w:r>
      <m:oMathPara>
        <m:oMathParaPr>
          <m:jc m:val="left"/>
        </m:oMathParaPr>
        <m:oMath>
          <m:r>
            <m:t>P</m:t>
          </m:r>
          <m:r>
            <m:t>B</m:t>
          </m:r>
          <m:r>
            <m:t>′</m:t>
          </m:r>
          <m:r>
            <m:t>=</m:t>
          </m:r>
          <m:f>
            <m:num>
              <m:sSub>
                <m:e>
                  <m:r>
                    <w:rPr>
                      <w:rFonts w:ascii="Cambria Math" w:hAnsi="Cambria Math"/>
                      <w:sz w:val="24"/>
                      <w:szCs w:val="24"/>
                    </w:rPr>
                    <m:t>F</m:t>
                  </m:r>
                </m:e>
                <m:sub>
                  <m:r>
                    <w:rPr>
                      <w:rFonts w:ascii="Cambria Math" w:hAnsi="Cambria Math"/>
                      <w:sz w:val="24"/>
                      <w:szCs w:val="24"/>
                    </w:rPr>
                    <m:t>A</m:t>
                  </m:r>
                </m:sub>
              </m:sSub>
              <m:r>
                <w:rPr>
                  <w:rFonts w:ascii="Cambria Math" w:hAnsi="Cambria Math"/>
                  <w:sz w:val="24"/>
                  <w:szCs w:val="24"/>
                </w:rPr>
                <m:t>′</m:t>
              </m:r>
            </m:num>
            <m:den>
              <m:sSub>
                <m:e>
                  <m:r>
                    <w:rPr>
                      <w:rFonts w:ascii="Cambria Math" w:hAnsi="Cambria Math"/>
                      <w:sz w:val="24"/>
                      <w:szCs w:val="24"/>
                    </w:rPr>
                    <m:t>F</m:t>
                  </m:r>
                </m:e>
                <m:sub>
                  <m:r>
                    <w:rPr>
                      <w:rFonts w:ascii="Cambria Math" w:hAnsi="Cambria Math"/>
                      <w:sz w:val="24"/>
                      <w:szCs w:val="24"/>
                    </w:rPr>
                    <m:t>B</m:t>
                  </m:r>
                </m:sub>
              </m:sSub>
            </m:den>
          </m:f>
          <m:r>
            <m:t>×</m:t>
          </m:r>
          <m:r>
            <m:t>A</m:t>
          </m:r>
          <m:r>
            <m:t>P</m:t>
          </m:r>
          <m:r>
            <m:t>=</m:t>
          </m:r>
          <m:f>
            <m:num>
              <m:r>
                <w:rPr>
                  <w:rFonts w:ascii="Cambria Math" w:hAnsi="Cambria Math"/>
                  <w:sz w:val="24"/>
                  <w:szCs w:val="24"/>
                </w:rPr>
                <m:t>1.25</m:t>
              </m:r>
              <m:r>
                <w:rPr>
                  <w:rFonts w:ascii="Cambria Math" w:hAnsi="Cambria Math"/>
                  <w:sz w:val="24"/>
                  <w:szCs w:val="24"/>
                </w:rPr>
                <m:t>N</m:t>
              </m:r>
            </m:num>
            <m:den>
              <m:r>
                <w:rPr>
                  <w:rFonts w:ascii="Cambria Math" w:hAnsi="Cambria Math"/>
                  <w:sz w:val="24"/>
                  <w:szCs w:val="24"/>
                </w:rPr>
                <m:t>0.5</m:t>
              </m:r>
              <m:r>
                <w:rPr>
                  <w:rFonts w:ascii="Cambria Math" w:hAnsi="Cambria Math"/>
                  <w:sz w:val="24"/>
                  <w:szCs w:val="24"/>
                </w:rPr>
                <m:t>N</m:t>
              </m:r>
            </m:den>
          </m:f>
          <m:r>
            <m:t>×</m:t>
          </m:r>
          <m:r>
            <m:t>0.1</m:t>
          </m:r>
          <m:r>
            <m:t>m</m:t>
          </m:r>
          <m:r>
            <m:t>=</m:t>
          </m:r>
          <m:r>
            <m:t>0.25</m:t>
          </m:r>
          <m:r>
            <m:t>m</m:t>
          </m:r>
          <m:r>
            <m:t>=</m:t>
          </m:r>
          <m:r>
            <m:t>25</m:t>
          </m:r>
          <m:r>
            <m:t>c</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将“</w:t>
      </w:r>
      <w:r>
        <w:rPr>
          <w:rFonts w:ascii="Times New Roman" w:eastAsia="Times New Roman" w:hAnsi="Times New Roman" w:cs="Times New Roman"/>
          <w:kern w:val="0"/>
          <w:szCs w:val="21"/>
        </w:rPr>
        <w:t>0</w:t>
      </w:r>
      <w:r>
        <w:rPr>
          <w:rFonts w:ascii="SimSun" w:eastAsia="SimSun" w:hAnsi="SimSun" w:cs="SimSun"/>
          <w:kern w:val="0"/>
          <w:szCs w:val="21"/>
        </w:rPr>
        <w:t>”到“</w:t>
      </w:r>
      <w:r>
        <w:rPr>
          <w:rFonts w:ascii="Times New Roman" w:eastAsia="Times New Roman" w:hAnsi="Times New Roman" w:cs="Times New Roman"/>
          <w:kern w:val="0"/>
          <w:szCs w:val="21"/>
        </w:rPr>
        <w:t>1</w:t>
      </w:r>
      <w:r>
        <w:rPr>
          <w:rFonts w:ascii="SimSun" w:eastAsia="SimSun" w:hAnsi="SimSun" w:cs="SimSun"/>
          <w:kern w:val="0"/>
          <w:szCs w:val="21"/>
        </w:rPr>
        <w:t>”刻度线之间均分</w:t>
      </w:r>
      <w:r>
        <w:rPr>
          <w:rFonts w:ascii="Times New Roman" w:eastAsia="Times New Roman" w:hAnsi="Times New Roman" w:cs="Times New Roman"/>
          <w:kern w:val="0"/>
          <w:szCs w:val="21"/>
        </w:rPr>
        <w:t>10</w:t>
      </w:r>
      <w:r>
        <w:rPr>
          <w:rFonts w:ascii="SimSun" w:eastAsia="SimSun" w:hAnsi="SimSun" w:cs="SimSun"/>
          <w:kern w:val="0"/>
          <w:szCs w:val="21"/>
        </w:rPr>
        <w:t>等份，则该密度计的分度值为</w:t>
      </w:r>
      <m:oMathPara>
        <m:oMathParaPr>
          <m:jc m:val="left"/>
        </m:oMathParaPr>
        <m:oMath>
          <m:r>
            <m:t>0.1</m:t>
          </m:r>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该密度计的分度值为</w:t>
      </w:r>
      <m:oMathPara>
        <m:oMathParaPr>
          <m:jc m:val="left"/>
        </m:oMathParaPr>
        <m:oMath>
          <m:r>
            <m:t>0.1</m:t>
          </m:r>
          <m:r>
            <m:t>g</m:t>
          </m:r>
          <m:r>
            <m:t>/</m:t>
          </m:r>
          <m:r>
            <m:t>c</m:t>
          </m:r>
          <m:sSup>
            <m:e>
              <m:r>
                <m:t>m</m:t>
              </m:r>
            </m:e>
            <m:sup>
              <m:r>
                <m:t>3</m:t>
              </m:r>
            </m:sup>
          </m:sSup>
        </m:oMath>
      </m:oMathPara>
      <w:r>
        <w:rPr>
          <w:rFonts w:ascii="SimSun" w:eastAsia="SimSun" w:hAnsi="SimSun" w:cs="SimSun"/>
          <w:kern w:val="0"/>
          <w:szCs w:val="21"/>
        </w:rPr>
        <w:t>，如图丙所示，则待测液体密度为</w:t>
      </w:r>
      <m:oMathPara>
        <m:oMathParaPr>
          <m:jc m:val="left"/>
        </m:oMathParaPr>
        <m:oMath>
          <m:r>
            <m:t>0.8</m:t>
          </m:r>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w:t>
      </w:r>
      <w:r>
        <w:rPr>
          <w:rFonts w:ascii="Times New Roman" w:eastAsia="Times New Roman" w:hAnsi="Times New Roman" w:cs="Times New Roman"/>
          <w:kern w:val="0"/>
          <w:szCs w:val="21"/>
        </w:rPr>
        <w:t>0</w:t>
      </w:r>
      <w:r>
        <w:rPr>
          <w:rFonts w:ascii="SimSun" w:eastAsia="SimSun" w:hAnsi="SimSun" w:cs="SimSun"/>
          <w:kern w:val="0"/>
          <w:szCs w:val="21"/>
        </w:rPr>
        <w:t>”到“</w:t>
      </w:r>
      <w:r>
        <w:rPr>
          <w:rFonts w:ascii="Times New Roman" w:eastAsia="Times New Roman" w:hAnsi="Times New Roman" w:cs="Times New Roman"/>
          <w:kern w:val="0"/>
          <w:szCs w:val="21"/>
        </w:rPr>
        <w:t>1</w:t>
      </w:r>
      <w:r>
        <w:rPr>
          <w:rFonts w:ascii="SimSun" w:eastAsia="SimSun" w:hAnsi="SimSun" w:cs="SimSun"/>
          <w:kern w:val="0"/>
          <w:szCs w:val="21"/>
        </w:rPr>
        <w:t>”之间共</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SimSun" w:eastAsia="SimSun" w:hAnsi="SimSun" w:cs="SimSun"/>
          <w:kern w:val="0"/>
          <w:szCs w:val="21"/>
        </w:rPr>
        <w:t>，将“</w:t>
      </w:r>
      <w:r>
        <w:rPr>
          <w:rFonts w:ascii="Times New Roman" w:eastAsia="Times New Roman" w:hAnsi="Times New Roman" w:cs="Times New Roman"/>
          <w:kern w:val="0"/>
          <w:szCs w:val="21"/>
        </w:rPr>
        <w:t>0</w:t>
      </w:r>
      <w:r>
        <w:rPr>
          <w:rFonts w:ascii="SimSun" w:eastAsia="SimSun" w:hAnsi="SimSun" w:cs="SimSun"/>
          <w:kern w:val="0"/>
          <w:szCs w:val="21"/>
        </w:rPr>
        <w:t>”到“</w:t>
      </w:r>
      <w:r>
        <w:rPr>
          <w:rFonts w:ascii="Times New Roman" w:eastAsia="Times New Roman" w:hAnsi="Times New Roman" w:cs="Times New Roman"/>
          <w:kern w:val="0"/>
          <w:szCs w:val="21"/>
        </w:rPr>
        <w:t>1</w:t>
      </w:r>
      <w:r>
        <w:rPr>
          <w:rFonts w:ascii="SimSun" w:eastAsia="SimSun" w:hAnsi="SimSun" w:cs="SimSun"/>
          <w:kern w:val="0"/>
          <w:szCs w:val="21"/>
        </w:rPr>
        <w:t>”刻度线之间均分</w:t>
      </w:r>
      <w:r>
        <w:rPr>
          <w:rFonts w:ascii="Times New Roman" w:eastAsia="Times New Roman" w:hAnsi="Times New Roman" w:cs="Times New Roman"/>
          <w:kern w:val="0"/>
          <w:szCs w:val="21"/>
        </w:rPr>
        <w:t>10</w:t>
      </w:r>
      <w:r>
        <w:rPr>
          <w:rFonts w:ascii="SimSun" w:eastAsia="SimSun" w:hAnsi="SimSun" w:cs="SimSun"/>
          <w:kern w:val="0"/>
          <w:szCs w:val="21"/>
        </w:rPr>
        <w:t>等份，每份长度</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cm</w:t>
      </w:r>
      <w:r>
        <w:rPr>
          <w:rFonts w:ascii="SimSun" w:eastAsia="SimSun" w:hAnsi="SimSun" w:cs="SimSun"/>
          <w:kern w:val="0"/>
          <w:szCs w:val="21"/>
        </w:rPr>
        <w:t>，秤砣细线在“</w:t>
      </w:r>
      <m:oMathPara>
        <m:oMathParaPr>
          <m:jc m:val="left"/>
        </m:oMathParaPr>
        <m:oMath>
          <m:r>
            <m:t>0.5</m:t>
          </m:r>
        </m:oMath>
      </m:oMathPara>
      <w:r>
        <w:rPr>
          <w:rFonts w:ascii="SimSun" w:eastAsia="SimSun" w:hAnsi="SimSun" w:cs="SimSun"/>
          <w:kern w:val="0"/>
          <w:szCs w:val="21"/>
        </w:rPr>
        <w:t>”刻度处，此刻度线到“</w:t>
      </w:r>
      <w:r>
        <w:rPr>
          <w:rFonts w:ascii="Times New Roman" w:eastAsia="Times New Roman" w:hAnsi="Times New Roman" w:cs="Times New Roman"/>
          <w:kern w:val="0"/>
          <w:szCs w:val="21"/>
        </w:rPr>
        <w:t>0</w:t>
      </w:r>
      <w:r>
        <w:rPr>
          <w:rFonts w:ascii="SimSun" w:eastAsia="SimSun" w:hAnsi="SimSun" w:cs="SimSun"/>
          <w:kern w:val="0"/>
          <w:szCs w:val="21"/>
        </w:rPr>
        <w:t>”距离为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SimSun" w:eastAsia="SimSun" w:hAnsi="SimSun" w:cs="SimSun"/>
          <w:kern w:val="0"/>
          <w:szCs w:val="21"/>
        </w:rPr>
        <w:t>，“</w:t>
      </w:r>
      <m:oMathPara>
        <m:oMathParaPr>
          <m:jc m:val="left"/>
        </m:oMathParaPr>
        <m:oMath>
          <m:r>
            <m:t>0.5</m:t>
          </m:r>
        </m:oMath>
      </m:oMathPara>
      <w:r>
        <w:rPr>
          <w:rFonts w:ascii="SimSun" w:eastAsia="SimSun" w:hAnsi="SimSun" w:cs="SimSun"/>
          <w:kern w:val="0"/>
          <w:szCs w:val="21"/>
        </w:rPr>
        <w:t>”刻度线到提挂点</w:t>
      </w:r>
      <w:r>
        <w:rPr>
          <w:rFonts w:ascii="Times New Roman" w:eastAsia="Times New Roman" w:hAnsi="Times New Roman" w:cs="Times New Roman"/>
          <w:i/>
          <w:iCs/>
          <w:kern w:val="0"/>
          <w:szCs w:val="21"/>
        </w:rPr>
        <w:t xml:space="preserve"> P</w:t>
      </w:r>
      <w:r>
        <w:rPr>
          <w:rFonts w:ascii="SimSun" w:eastAsia="SimSun" w:hAnsi="SimSun" w:cs="SimSun"/>
          <w:kern w:val="0"/>
          <w:szCs w:val="21"/>
        </w:rPr>
        <w:t>距离为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SimSun" w:eastAsia="SimSun" w:hAnsi="SimSun" w:cs="SimSun"/>
          <w:kern w:val="0"/>
          <w:szCs w:val="21"/>
        </w:rPr>
        <w:t>，将石块放入空塑料杯中，杠杆平衡时，秤砣细线在“</w:t>
      </w:r>
      <m:oMathPara>
        <m:oMathParaPr>
          <m:jc m:val="left"/>
        </m:oMathParaPr>
        <m:oMath>
          <m:r>
            <m:t>0.5</m:t>
          </m:r>
        </m:oMath>
      </m:oMathPara>
      <w:r>
        <w:rPr>
          <w:rFonts w:ascii="SimSun" w:eastAsia="SimSun" w:hAnsi="SimSun" w:cs="SimSun"/>
          <w:kern w:val="0"/>
          <w:szCs w:val="21"/>
        </w:rPr>
        <w:t>”刻度处，可得</w:t>
      </w:r>
      <m:oMathPara>
        <m:oMathParaPr>
          <m:jc m:val="left"/>
        </m:oMathParaPr>
        <m:oMath>
          <m:sSub>
            <m:e>
              <m:r>
                <m:t>F</m:t>
              </m:r>
            </m:e>
            <m:sub>
              <m:r>
                <m:t>A</m:t>
              </m:r>
              <m:r>
                <m:t>1</m:t>
              </m:r>
            </m:sub>
          </m:sSub>
          <m:r>
            <m:t>=</m:t>
          </m:r>
          <m:f>
            <m:num>
              <m:r>
                <w:rPr>
                  <w:rFonts w:ascii="Cambria Math" w:hAnsi="Cambria Math"/>
                  <w:sz w:val="24"/>
                  <w:szCs w:val="24"/>
                </w:rPr>
                <m:t>15</m:t>
              </m:r>
              <m:r>
                <w:rPr>
                  <w:rFonts w:ascii="Cambria Math" w:hAnsi="Cambria Math"/>
                  <w:sz w:val="24"/>
                  <w:szCs w:val="24"/>
                </w:rPr>
                <m:t>c</m:t>
              </m:r>
              <m:r>
                <w:rPr>
                  <w:rFonts w:ascii="Cambria Math" w:hAnsi="Cambria Math"/>
                  <w:sz w:val="24"/>
                  <w:szCs w:val="24"/>
                </w:rPr>
                <m:t>m</m:t>
              </m:r>
            </m:num>
            <m:den>
              <m:r>
                <w:rPr>
                  <w:rFonts w:ascii="Cambria Math" w:hAnsi="Cambria Math"/>
                  <w:sz w:val="24"/>
                  <w:szCs w:val="24"/>
                </w:rPr>
                <m:t>10</m:t>
              </m:r>
              <m:r>
                <w:rPr>
                  <w:rFonts w:ascii="Cambria Math" w:hAnsi="Cambria Math"/>
                  <w:sz w:val="24"/>
                  <w:szCs w:val="24"/>
                </w:rPr>
                <m:t>c</m:t>
              </m:r>
              <m:r>
                <w:rPr>
                  <w:rFonts w:ascii="Cambria Math" w:hAnsi="Cambria Math"/>
                  <w:sz w:val="24"/>
                  <w:szCs w:val="24"/>
                </w:rPr>
                <m:t>m</m:t>
              </m:r>
            </m:den>
          </m:f>
          <m:r>
            <m:t>×</m:t>
          </m:r>
          <m:r>
            <m:t>0.5</m:t>
          </m:r>
          <m:r>
            <m:t>N</m:t>
          </m:r>
          <m:r>
            <m:t>=</m:t>
          </m:r>
          <m:r>
            <m:t>0.75</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则石块重力为</w:t>
      </w:r>
      <m:oMathPara>
        <m:oMathParaPr>
          <m:jc m:val="left"/>
        </m:oMathParaPr>
        <m:oMath>
          <m:sSub>
            <m:e>
              <m:r>
                <m:t>G</m:t>
              </m:r>
            </m:e>
            <m:sub>
              <m:r>
                <m:t>石</m:t>
              </m:r>
            </m:sub>
          </m:sSub>
          <m:r>
            <m:t>=</m:t>
          </m:r>
          <m:sSub>
            <m:e>
              <m:r>
                <m:t>F</m:t>
              </m:r>
            </m:e>
            <m:sub>
              <m:r>
                <m:t>A</m:t>
              </m:r>
              <m:r>
                <m:t>1</m:t>
              </m:r>
            </m:sub>
          </m:sSub>
          <m:r>
            <m:t>−</m:t>
          </m:r>
          <m:sSub>
            <m:e>
              <m:r>
                <m:t>G</m:t>
              </m:r>
            </m:e>
            <m:sub>
              <m:r>
                <m:t>杯</m:t>
              </m:r>
            </m:sub>
          </m:sSub>
          <m:r>
            <m:t>=</m:t>
          </m:r>
          <m:r>
            <m:t>0.75</m:t>
          </m:r>
          <m:r>
            <m:t>N</m:t>
          </m:r>
          <m:r>
            <m:t>−</m:t>
          </m:r>
          <m:r>
            <m:t>0.25</m:t>
          </m:r>
          <m:r>
            <m:t>N</m:t>
          </m:r>
          <m:r>
            <m:t>=</m:t>
          </m:r>
          <m:r>
            <m:t>0.5</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则石块质量为</w:t>
      </w:r>
      <m:oMathPara>
        <m:oMathParaPr>
          <m:jc m:val="left"/>
        </m:oMathParaPr>
        <m:oMath>
          <m:sSub>
            <m:e>
              <m:r>
                <m:t>m</m:t>
              </m:r>
            </m:e>
            <m:sub>
              <m:r>
                <m:t>石</m:t>
              </m:r>
            </m:sub>
          </m:sSub>
          <m:r>
            <m:t>=</m:t>
          </m:r>
          <m:f>
            <m:num>
              <m:sSub>
                <m:e>
                  <m:r>
                    <w:rPr>
                      <w:rFonts w:ascii="Cambria Math" w:hAnsi="Cambria Math"/>
                      <w:sz w:val="24"/>
                      <w:szCs w:val="24"/>
                    </w:rPr>
                    <m:t>G</m:t>
                  </m:r>
                </m:e>
                <m:sub>
                  <m:r>
                    <w:rPr>
                      <w:rFonts w:ascii="Cambria Math" w:hAnsi="Cambria Math"/>
                      <w:sz w:val="24"/>
                      <w:szCs w:val="24"/>
                    </w:rPr>
                    <m:t>石</m:t>
                  </m:r>
                </m:sub>
              </m:sSub>
            </m:num>
            <m:den>
              <m:r>
                <w:rPr>
                  <w:rFonts w:ascii="Cambria Math" w:hAnsi="Cambria Math"/>
                  <w:sz w:val="24"/>
                  <w:szCs w:val="24"/>
                </w:rPr>
                <m:t>g</m:t>
              </m:r>
            </m:den>
          </m:f>
          <m:r>
            <m:t>=</m:t>
          </m:r>
          <m:f>
            <m:num>
              <m:r>
                <w:rPr>
                  <w:rFonts w:ascii="Cambria Math" w:hAnsi="Cambria Math"/>
                  <w:sz w:val="24"/>
                  <w:szCs w:val="24"/>
                </w:rPr>
                <m:t>0.5</m:t>
              </m:r>
              <m:r>
                <w:rPr>
                  <w:rFonts w:ascii="Cambria Math" w:hAnsi="Cambria Math"/>
                  <w:sz w:val="24"/>
                  <w:szCs w:val="24"/>
                </w:rPr>
                <m:t>N</m:t>
              </m:r>
            </m:num>
            <m:den>
              <m:r>
                <w:rPr>
                  <w:rFonts w:ascii="Cambria Math" w:hAnsi="Cambria Math"/>
                  <w:sz w:val="24"/>
                  <w:szCs w:val="24"/>
                </w:rPr>
                <m:t>10</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den>
          </m:f>
          <m:r>
            <m:t>=</m:t>
          </m:r>
          <m:r>
            <m:t>0.05</m:t>
          </m:r>
          <m:r>
            <m:t>k</m:t>
          </m:r>
          <m:r>
            <m:t>g</m:t>
          </m:r>
          <m:r>
            <m:t>=</m:t>
          </m:r>
          <m:r>
            <m:t>50</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br/>
      </w:r>
      <w:r>
        <w:rPr>
          <w:rFonts w:ascii="SimSun" w:eastAsia="SimSun" w:hAnsi="SimSun" w:cs="SimSun"/>
          <w:kern w:val="0"/>
          <w:szCs w:val="21"/>
        </w:rPr>
        <w:t>秤砣细线在“</w:t>
      </w:r>
      <m:oMathPara>
        <m:oMathParaPr>
          <m:jc m:val="left"/>
        </m:oMathParaPr>
        <m:oMath>
          <m:r>
            <m:t>1.3</m:t>
          </m:r>
        </m:oMath>
      </m:oMathPara>
      <w:r>
        <w:rPr>
          <w:rFonts w:ascii="SimSun" w:eastAsia="SimSun" w:hAnsi="SimSun" w:cs="SimSun"/>
          <w:kern w:val="0"/>
          <w:szCs w:val="21"/>
        </w:rPr>
        <w:t>”刻度处，此刻度线到提挂点</w:t>
      </w:r>
      <w:r>
        <w:rPr>
          <w:rFonts w:ascii="Times New Roman" w:eastAsia="Times New Roman" w:hAnsi="Times New Roman" w:cs="Times New Roman"/>
          <w:i/>
          <w:iCs/>
          <w:kern w:val="0"/>
          <w:szCs w:val="21"/>
        </w:rPr>
        <w:t xml:space="preserve"> P</w:t>
      </w:r>
      <w:r>
        <w:rPr>
          <w:rFonts w:ascii="SimSun" w:eastAsia="SimSun" w:hAnsi="SimSun" w:cs="SimSun"/>
          <w:kern w:val="0"/>
          <w:szCs w:val="21"/>
        </w:rPr>
        <w:t>距离为</w:t>
      </w:r>
      <w:r>
        <w:rPr>
          <w:rFonts w:ascii="Times New Roman" w:eastAsia="Times New Roman" w:hAnsi="Times New Roman" w:cs="Times New Roman"/>
          <w:kern w:val="0"/>
          <w:szCs w:val="21"/>
        </w:rPr>
        <w:t>31</w:t>
      </w:r>
      <w:r>
        <w:rPr>
          <w:rFonts w:ascii="Times New Roman" w:eastAsia="Times New Roman" w:hAnsi="Times New Roman" w:cs="Times New Roman"/>
          <w:i/>
          <w:iCs/>
          <w:kern w:val="0"/>
          <w:szCs w:val="21"/>
        </w:rPr>
        <w:t>cm</w:t>
      </w:r>
      <w:r>
        <w:rPr>
          <w:rFonts w:ascii="SimSun" w:eastAsia="SimSun" w:hAnsi="SimSun" w:cs="SimSun"/>
          <w:kern w:val="0"/>
          <w:szCs w:val="21"/>
        </w:rPr>
        <w:t>，向杯中加水至</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mL</w:t>
      </w:r>
      <w:r>
        <w:rPr>
          <w:rFonts w:ascii="SimSun" w:eastAsia="SimSun" w:hAnsi="SimSun" w:cs="SimSun"/>
          <w:kern w:val="0"/>
          <w:szCs w:val="21"/>
        </w:rPr>
        <w:t>标记处</w:t>
      </w:r>
      <m:oMathPara>
        <m:oMathParaPr>
          <m:jc m:val="left"/>
        </m:oMathParaPr>
        <m:oMath>
          <m:r>
            <m:t>(</m:t>
          </m:r>
        </m:oMath>
      </m:oMathPara>
      <w:r>
        <w:rPr>
          <w:rFonts w:ascii="SimSun" w:eastAsia="SimSun" w:hAnsi="SimSun" w:cs="SimSun"/>
          <w:kern w:val="0"/>
          <w:szCs w:val="21"/>
        </w:rPr>
        <w:t>石块浸没</w:t>
      </w:r>
      <m:oMathPara>
        <m:oMathParaPr>
          <m:jc m:val="left"/>
        </m:oMathParaPr>
        <m:oMath>
          <m:r>
            <m:t>)</m:t>
          </m:r>
        </m:oMath>
      </m:oMathPara>
      <w:r>
        <w:rPr>
          <w:rFonts w:ascii="SimSun" w:eastAsia="SimSun" w:hAnsi="SimSun" w:cs="SimSun"/>
          <w:kern w:val="0"/>
          <w:szCs w:val="21"/>
        </w:rPr>
        <w:t>，杠杆再次平衡时，秤砣细线在“</w:t>
      </w:r>
      <m:oMathPara>
        <m:oMathParaPr>
          <m:jc m:val="left"/>
        </m:oMathParaPr>
        <m:oMath>
          <m:r>
            <m:t>1.3</m:t>
          </m:r>
        </m:oMath>
      </m:oMathPara>
      <w:r>
        <w:rPr>
          <w:rFonts w:ascii="SimSun" w:eastAsia="SimSun" w:hAnsi="SimSun" w:cs="SimSun"/>
          <w:kern w:val="0"/>
          <w:szCs w:val="21"/>
        </w:rPr>
        <w:t>”刻度处，可得</w:t>
      </w:r>
      <m:oMathPara>
        <m:oMathParaPr>
          <m:jc m:val="left"/>
        </m:oMathParaPr>
        <m:oMath>
          <m:sSub>
            <m:e>
              <m:r>
                <m:t>F</m:t>
              </m:r>
            </m:e>
            <m:sub>
              <m:r>
                <m:t>A</m:t>
              </m:r>
              <m:r>
                <m:t>2</m:t>
              </m:r>
            </m:sub>
          </m:sSub>
          <m:r>
            <m:t>=</m:t>
          </m:r>
          <m:f>
            <m:num>
              <m:r>
                <w:rPr>
                  <w:rFonts w:ascii="Cambria Math" w:hAnsi="Cambria Math"/>
                  <w:sz w:val="24"/>
                  <w:szCs w:val="24"/>
                </w:rPr>
                <m:t>31</m:t>
              </m:r>
              <m:r>
                <w:rPr>
                  <w:rFonts w:ascii="Cambria Math" w:hAnsi="Cambria Math"/>
                  <w:sz w:val="24"/>
                  <w:szCs w:val="24"/>
                </w:rPr>
                <m:t>c</m:t>
              </m:r>
              <m:r>
                <w:rPr>
                  <w:rFonts w:ascii="Cambria Math" w:hAnsi="Cambria Math"/>
                  <w:sz w:val="24"/>
                  <w:szCs w:val="24"/>
                </w:rPr>
                <m:t>m</m:t>
              </m:r>
            </m:num>
            <m:den>
              <m:r>
                <w:rPr>
                  <w:rFonts w:ascii="Cambria Math" w:hAnsi="Cambria Math"/>
                  <w:sz w:val="24"/>
                  <w:szCs w:val="24"/>
                </w:rPr>
                <m:t>10</m:t>
              </m:r>
              <m:r>
                <w:rPr>
                  <w:rFonts w:ascii="Cambria Math" w:hAnsi="Cambria Math"/>
                  <w:sz w:val="24"/>
                  <w:szCs w:val="24"/>
                </w:rPr>
                <m:t>c</m:t>
              </m:r>
              <m:r>
                <w:rPr>
                  <w:rFonts w:ascii="Cambria Math" w:hAnsi="Cambria Math"/>
                  <w:sz w:val="24"/>
                  <w:szCs w:val="24"/>
                </w:rPr>
                <m:t>m</m:t>
              </m:r>
            </m:den>
          </m:f>
          <m:r>
            <m:t>×</m:t>
          </m:r>
          <m:r>
            <m:t>0.5</m:t>
          </m:r>
          <m:r>
            <m:t>N</m:t>
          </m:r>
          <m:r>
            <m:t>=</m:t>
          </m:r>
          <m:r>
            <m:t>1.55</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br/>
      </w:r>
      <w:r>
        <w:rPr>
          <w:rFonts w:ascii="SimSun" w:eastAsia="SimSun" w:hAnsi="SimSun" w:cs="SimSun"/>
          <w:kern w:val="0"/>
          <w:szCs w:val="21"/>
        </w:rPr>
        <w:t>则加入水的重力为</w:t>
      </w:r>
      <m:oMathPara>
        <m:oMathParaPr>
          <m:jc m:val="left"/>
        </m:oMathParaPr>
        <m:oMath>
          <m:sSub>
            <m:e>
              <m:r>
                <m:t>G</m:t>
              </m:r>
            </m:e>
            <m:sub>
              <m:r>
                <m:t>水</m:t>
              </m:r>
            </m:sub>
          </m:sSub>
          <m:r>
            <m:t>=</m:t>
          </m:r>
          <m:sSub>
            <m:e>
              <m:r>
                <m:t>F</m:t>
              </m:r>
            </m:e>
            <m:sub>
              <m:r>
                <m:t>A</m:t>
              </m:r>
              <m:r>
                <m:t>2</m:t>
              </m:r>
            </m:sub>
          </m:sSub>
          <m:r>
            <m:t>−</m:t>
          </m:r>
          <m:sSub>
            <m:e>
              <m:r>
                <m:t>F</m:t>
              </m:r>
            </m:e>
            <m:sub>
              <m:r>
                <m:t>A</m:t>
              </m:r>
              <m:r>
                <m:t>1</m:t>
              </m:r>
            </m:sub>
          </m:sSub>
          <m:r>
            <m:t>=</m:t>
          </m:r>
          <m:r>
            <m:t>1.55</m:t>
          </m:r>
          <m:r>
            <m:t>N</m:t>
          </m:r>
          <m:r>
            <m:t>−</m:t>
          </m:r>
          <m:r>
            <m:t>0.75</m:t>
          </m:r>
          <m:r>
            <m:t>N</m:t>
          </m:r>
          <m:r>
            <m:t>=</m:t>
          </m:r>
          <m:r>
            <m:t>0.8</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br/>
      </w:r>
      <w:r>
        <w:rPr>
          <w:rFonts w:ascii="SimSun" w:eastAsia="SimSun" w:hAnsi="SimSun" w:cs="SimSun"/>
          <w:kern w:val="0"/>
          <w:szCs w:val="21"/>
        </w:rPr>
        <w:t>则加入水的体积为</w:t>
      </w:r>
      <m:oMathPara>
        <m:oMathParaPr>
          <m:jc m:val="left"/>
        </m:oMathParaPr>
        <m:oMath>
          <m:sSub>
            <m:e>
              <m:r>
                <m:t>V</m:t>
              </m:r>
            </m:e>
            <m:sub>
              <m:r>
                <m:t>水</m:t>
              </m:r>
            </m:sub>
          </m:sSub>
          <m:r>
            <m:t>=</m:t>
          </m:r>
          <m:f>
            <m:num>
              <m:sSub>
                <m:e>
                  <m:r>
                    <w:rPr>
                      <w:rFonts w:ascii="Cambria Math" w:hAnsi="Cambria Math"/>
                      <w:sz w:val="24"/>
                      <w:szCs w:val="24"/>
                    </w:rPr>
                    <m:t>G</m:t>
                  </m:r>
                </m:e>
                <m:sub>
                  <m:r>
                    <w:rPr>
                      <w:rFonts w:ascii="Cambria Math" w:hAnsi="Cambria Math"/>
                      <w:sz w:val="24"/>
                      <w:szCs w:val="24"/>
                    </w:rPr>
                    <m:t>水</m:t>
                  </m:r>
                </m:sub>
              </m:sSub>
            </m:num>
            <m:den>
              <m:sSub>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m:t>=</m:t>
          </m:r>
          <m:f>
            <m:num>
              <m:r>
                <w:rPr>
                  <w:rFonts w:ascii="Cambria Math" w:hAnsi="Cambria Math"/>
                  <w:sz w:val="24"/>
                  <w:szCs w:val="24"/>
                </w:rPr>
                <m:t>0.8</m:t>
              </m:r>
              <m:r>
                <w:rPr>
                  <w:rFonts w:ascii="Cambria Math" w:hAnsi="Cambria Math"/>
                  <w:sz w:val="24"/>
                  <w:szCs w:val="24"/>
                </w:rPr>
                <m:t>N</m:t>
              </m:r>
            </m:num>
            <m:den>
              <m:r>
                <w:rPr>
                  <w:rFonts w:ascii="Cambria Math" w:hAnsi="Cambria Math"/>
                  <w:sz w:val="24"/>
                  <w:szCs w:val="24"/>
                </w:rPr>
                <m:t>1</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m:t>
              </m:r>
              <m:r>
                <w:rPr>
                  <w:rFonts w:ascii="Cambria Math" w:hAnsi="Cambria Math"/>
                  <w:sz w:val="24"/>
                  <w:szCs w:val="24"/>
                </w:rPr>
                <m:t>g</m:t>
              </m:r>
              <m:r>
                <w:rPr>
                  <w:rFonts w:ascii="Cambria Math" w:hAnsi="Cambria Math"/>
                  <w:sz w:val="24"/>
                  <w:szCs w:val="24"/>
                </w:rPr>
                <m:t>/</m:t>
              </m:r>
              <m:sSup>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m:t>
              </m:r>
              <m:r>
                <w:rPr>
                  <w:rFonts w:ascii="Cambria Math" w:hAnsi="Cambria Math"/>
                  <w:sz w:val="24"/>
                  <w:szCs w:val="24"/>
                </w:rPr>
                <m:t>10</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den>
          </m:f>
          <m:r>
            <m:t>=</m:t>
          </m:r>
          <m:r>
            <m:t>0.8</m:t>
          </m:r>
          <m:r>
            <m:t>×</m:t>
          </m:r>
          <m:sSup>
            <m:e>
              <m:r>
                <m:t>10</m:t>
              </m:r>
            </m:e>
            <m:sup>
              <m:r>
                <m:t>−</m:t>
              </m:r>
              <m:r>
                <m:t>4</m:t>
              </m:r>
            </m:sup>
          </m:sSup>
          <m:sSup>
            <m:e>
              <m:r>
                <m:t>m</m:t>
              </m:r>
            </m:e>
            <m:sup>
              <m:r>
                <m:t>3</m:t>
              </m:r>
            </m:sup>
          </m:sSup>
          <m:r>
            <m:t>=</m:t>
          </m:r>
          <m:r>
            <m:t>80</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则石块体积为</w:t>
      </w:r>
      <m:oMathPara>
        <m:oMathParaPr>
          <m:jc m:val="left"/>
        </m:oMathParaPr>
        <m:oMath>
          <m:sSub>
            <m:e>
              <m:r>
                <m:t>V</m:t>
              </m:r>
            </m:e>
            <m:sub>
              <m:r>
                <m:t>石</m:t>
              </m:r>
            </m:sub>
          </m:sSub>
          <m:r>
            <m:t>=</m:t>
          </m:r>
          <m:r>
            <m:t>100</m:t>
          </m:r>
          <m:r>
            <m:t>c</m:t>
          </m:r>
          <m:sSup>
            <m:e>
              <m:r>
                <m:t>m</m:t>
              </m:r>
            </m:e>
            <m:sup>
              <m:r>
                <m:t>3</m:t>
              </m:r>
            </m:sup>
          </m:sSup>
          <m:r>
            <m:t>−</m:t>
          </m:r>
          <m:r>
            <m:t>80</m:t>
          </m:r>
          <m:r>
            <m:t>c</m:t>
          </m:r>
          <m:sSup>
            <m:e>
              <m:r>
                <m:t>m</m:t>
              </m:r>
            </m:e>
            <m:sup>
              <m:r>
                <m:t>3</m:t>
              </m:r>
            </m:sup>
          </m:sSup>
          <m:r>
            <m:t>=</m:t>
          </m:r>
          <m:r>
            <m:t>20</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br/>
      </w:r>
      <w:r>
        <w:rPr>
          <w:rFonts w:ascii="SimSun" w:eastAsia="SimSun" w:hAnsi="SimSun" w:cs="SimSun"/>
          <w:kern w:val="0"/>
          <w:szCs w:val="21"/>
        </w:rPr>
        <w:t>所以石块密度为</w:t>
      </w:r>
      <m:oMathPara>
        <m:oMathParaPr>
          <m:jc m:val="left"/>
        </m:oMathParaPr>
        <m:oMath>
          <m:r>
            <m:t>ρ</m:t>
          </m:r>
          <m:r>
            <m:t>=</m:t>
          </m:r>
          <m:f>
            <m:num>
              <m:sSub>
                <m:e>
                  <m:r>
                    <w:rPr>
                      <w:rFonts w:ascii="Cambria Math" w:hAnsi="Cambria Math"/>
                      <w:sz w:val="24"/>
                      <w:szCs w:val="24"/>
                    </w:rPr>
                    <m:t>m</m:t>
                  </m:r>
                </m:e>
                <m:sub>
                  <m:r>
                    <w:rPr>
                      <w:rFonts w:ascii="Cambria Math" w:hAnsi="Cambria Math"/>
                      <w:sz w:val="24"/>
                      <w:szCs w:val="24"/>
                    </w:rPr>
                    <m:t>石</m:t>
                  </m:r>
                </m:sub>
              </m:sSub>
            </m:num>
            <m:den>
              <m:sSub>
                <m:e>
                  <m:r>
                    <w:rPr>
                      <w:rFonts w:ascii="Cambria Math" w:hAnsi="Cambria Math"/>
                      <w:sz w:val="24"/>
                      <w:szCs w:val="24"/>
                    </w:rPr>
                    <m:t>V</m:t>
                  </m:r>
                </m:e>
                <m:sub>
                  <m:r>
                    <w:rPr>
                      <w:rFonts w:ascii="Cambria Math" w:hAnsi="Cambria Math"/>
                      <w:sz w:val="24"/>
                      <w:szCs w:val="24"/>
                    </w:rPr>
                    <m:t>石</m:t>
                  </m:r>
                </m:sub>
              </m:sSub>
            </m:den>
          </m:f>
          <m:r>
            <m:t>=</m:t>
          </m:r>
          <m:f>
            <m:num>
              <m:r>
                <w:rPr>
                  <w:rFonts w:ascii="Cambria Math" w:hAnsi="Cambria Math"/>
                  <w:sz w:val="24"/>
                  <w:szCs w:val="24"/>
                </w:rPr>
                <m:t>50</m:t>
              </m:r>
              <m:r>
                <w:rPr>
                  <w:rFonts w:ascii="Cambria Math" w:hAnsi="Cambria Math"/>
                  <w:sz w:val="24"/>
                  <w:szCs w:val="24"/>
                </w:rPr>
                <m:t>g</m:t>
              </m:r>
            </m:num>
            <m:den>
              <m:r>
                <w:rPr>
                  <w:rFonts w:ascii="Cambria Math" w:hAnsi="Cambria Math"/>
                  <w:sz w:val="24"/>
                  <w:szCs w:val="24"/>
                </w:rPr>
                <m:t>20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2.5</m:t>
          </m:r>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r>
            <m:t>25</m:t>
          </m:r>
        </m:oMath>
      </m:oMathPara>
      <w:r>
        <w:rPr>
          <w:rFonts w:ascii="SimSun" w:eastAsia="SimSun" w:hAnsi="SimSun" w:cs="SimSun"/>
          <w:kern w:val="0"/>
          <w:szCs w:val="21"/>
        </w:rPr>
        <w:t>；</w:t>
      </w:r>
      <m:oMathPara>
        <m:oMathParaPr>
          <m:jc m:val="left"/>
        </m:oMathParaPr>
        <m:oMath>
          <m:r>
            <m:t>(</m:t>
          </m:r>
          <m:r>
            <m:t>2</m:t>
          </m:r>
          <m:r>
            <m:t>)</m:t>
          </m:r>
          <m:r>
            <m:t>5</m:t>
          </m:r>
        </m:oMath>
      </m:oMathPara>
      <w:r>
        <w:rPr>
          <w:rFonts w:ascii="SimSun" w:eastAsia="SimSun" w:hAnsi="SimSun" w:cs="SimSun"/>
          <w:kern w:val="0"/>
          <w:szCs w:val="21"/>
        </w:rPr>
        <w:t>；</w:t>
      </w:r>
      <m:oMathPara>
        <m:oMathParaPr>
          <m:jc m:val="left"/>
        </m:oMathParaPr>
        <m:oMath>
          <m:r>
            <m:t>(</m:t>
          </m:r>
          <m:r>
            <m:t>3</m:t>
          </m:r>
          <m:r>
            <m:t>)</m:t>
          </m:r>
          <m:r>
            <m:t>25</m:t>
          </m:r>
        </m:oMath>
      </m:oMathPara>
      <w:r>
        <w:rPr>
          <w:rFonts w:ascii="SimSun" w:eastAsia="SimSun" w:hAnsi="SimSun" w:cs="SimSun"/>
          <w:kern w:val="0"/>
          <w:szCs w:val="21"/>
        </w:rPr>
        <w:t>；</w:t>
      </w:r>
      <m:oMathPara>
        <m:oMathParaPr>
          <m:jc m:val="left"/>
        </m:oMathParaPr>
        <m:oMath>
          <m:r>
            <m:t>0.1</m:t>
          </m:r>
        </m:oMath>
      </m:oMathPara>
      <w:r>
        <w:rPr>
          <w:rFonts w:ascii="SimSun" w:eastAsia="SimSun" w:hAnsi="SimSun" w:cs="SimSun"/>
          <w:kern w:val="0"/>
          <w:szCs w:val="21"/>
        </w:rPr>
        <w:t>；</w:t>
      </w:r>
      <m:oMathPara>
        <m:oMathParaPr>
          <m:jc m:val="left"/>
        </m:oMathParaPr>
        <m:oMath>
          <m:r>
            <m:t>(</m:t>
          </m:r>
          <m:r>
            <m:t>4</m:t>
          </m:r>
          <m:r>
            <m:t>)</m:t>
          </m:r>
          <m:r>
            <m:t>0.8</m:t>
          </m:r>
        </m:oMath>
      </m:oMathPara>
      <w:r>
        <w:rPr>
          <w:rFonts w:ascii="SimSun" w:eastAsia="SimSun" w:hAnsi="SimSun" w:cs="SimSun"/>
          <w:kern w:val="0"/>
          <w:szCs w:val="21"/>
        </w:rPr>
        <w:t>；</w:t>
      </w:r>
      <m:oMathPara>
        <m:oMathParaPr>
          <m:jc m:val="left"/>
        </m:oMathParaPr>
        <m:oMath>
          <m:r>
            <m:t>(</m:t>
          </m:r>
          <m:r>
            <m:t>5</m:t>
          </m:r>
          <m:r>
            <m:t>)</m:t>
          </m:r>
          <m:r>
            <m:t>2.5</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物体质量等于砝码质量加上游码对应刻度；</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把</w:t>
      </w:r>
      <w:r>
        <w:rPr>
          <w:rFonts w:ascii="Times New Roman" w:eastAsia="Times New Roman" w:hAnsi="Times New Roman" w:cs="Times New Roman"/>
          <w:i/>
          <w:iCs/>
          <w:kern w:val="0"/>
          <w:szCs w:val="21"/>
        </w:rPr>
        <w:t xml:space="preserve"> APB</w:t>
      </w:r>
      <w:r>
        <w:rPr>
          <w:rFonts w:ascii="SimSun" w:eastAsia="SimSun" w:hAnsi="SimSun" w:cs="SimSun"/>
          <w:kern w:val="0"/>
          <w:szCs w:val="21"/>
        </w:rPr>
        <w:t>看作杠杆，</w:t>
      </w:r>
      <w:r>
        <w:rPr>
          <w:rFonts w:ascii="Times New Roman" w:eastAsia="Times New Roman" w:hAnsi="Times New Roman" w:cs="Times New Roman"/>
          <w:i/>
          <w:iCs/>
          <w:kern w:val="0"/>
          <w:szCs w:val="21"/>
        </w:rPr>
        <w:t xml:space="preserve"> P</w:t>
      </w:r>
      <w:r>
        <w:rPr>
          <w:rFonts w:ascii="SimSun" w:eastAsia="SimSun" w:hAnsi="SimSun" w:cs="SimSun"/>
          <w:kern w:val="0"/>
          <w:szCs w:val="21"/>
        </w:rPr>
        <w:t>为支点，</w:t>
      </w:r>
      <w:r>
        <w:rPr>
          <w:rFonts w:ascii="Times New Roman" w:eastAsia="Times New Roman" w:hAnsi="Times New Roman" w:cs="Times New Roman"/>
          <w:i/>
          <w:iCs/>
          <w:kern w:val="0"/>
          <w:szCs w:val="21"/>
        </w:rPr>
        <w:t xml:space="preserve"> A</w:t>
      </w:r>
      <w:r>
        <w:rPr>
          <w:rFonts w:ascii="SimSun" w:eastAsia="SimSun" w:hAnsi="SimSun" w:cs="SimSun"/>
          <w:kern w:val="0"/>
          <w:szCs w:val="21"/>
        </w:rPr>
        <w:t>点受力为</w:t>
      </w:r>
      <m:oMathPara>
        <m:oMathParaPr>
          <m:jc m:val="left"/>
        </m:oMathParaPr>
        <m:oMath>
          <m:sSub>
            <m:e>
              <m:r>
                <m:t>F</m:t>
              </m:r>
            </m:e>
            <m:sub>
              <m:r>
                <m:t>A</m:t>
              </m:r>
            </m:sub>
          </m:sSub>
          <m:r>
            <m:t>=</m:t>
          </m:r>
          <m:sSub>
            <m:e>
              <m:r>
                <m:t>G</m:t>
              </m:r>
            </m:e>
            <m:sub>
              <m:r>
                <m:t>杯</m:t>
              </m:r>
            </m:sub>
          </m:sSub>
        </m:oMath>
      </m:oMathPara>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点受力为</w:t>
      </w:r>
      <m:oMathPara>
        <m:oMathParaPr>
          <m:jc m:val="left"/>
        </m:oMathParaPr>
        <m:oMath>
          <m:sSub>
            <m:e>
              <m:r>
                <m:t>F</m:t>
              </m:r>
            </m:e>
            <m:sub>
              <m:r>
                <m:t>B</m:t>
              </m:r>
            </m:sub>
          </m:sSub>
          <m:r>
            <m:t>=</m:t>
          </m:r>
          <m:sSub>
            <m:e>
              <m:r>
                <m:t>G</m:t>
              </m:r>
            </m:e>
            <m:sub>
              <m:r>
                <m:t>钩</m:t>
              </m:r>
              <m:r>
                <m:t>码</m:t>
              </m:r>
            </m:sub>
          </m:sSub>
        </m:oMath>
      </m:oMathPara>
      <w:r>
        <w:rPr>
          <w:rFonts w:ascii="SimSun" w:eastAsia="SimSun" w:hAnsi="SimSun" w:cs="SimSun"/>
          <w:kern w:val="0"/>
          <w:szCs w:val="21"/>
        </w:rPr>
        <w:t>，根据杠杆平衡条件</w:t>
      </w:r>
      <m:oMathPara>
        <m:oMathParaPr>
          <m:jc m:val="left"/>
        </m:oMathParaPr>
        <m:oMath>
          <m:sSub>
            <m:e>
              <m:r>
                <m:t>F</m:t>
              </m:r>
            </m:e>
            <m:sub>
              <m:r>
                <m:t>A</m:t>
              </m:r>
            </m:sub>
          </m:sSub>
          <m:r>
            <m:rPr>
              <m:sty m:val="b"/>
            </m:rPr>
            <m:t>⋅</m:t>
          </m:r>
          <m:r>
            <m:t>A</m:t>
          </m:r>
          <m:r>
            <m:t>P</m:t>
          </m:r>
          <m:r>
            <m:t>=</m:t>
          </m:r>
          <m:sSub>
            <m:e>
              <m:r>
                <m:t>F</m:t>
              </m:r>
            </m:e>
            <m:sub>
              <m:r>
                <m:t>B</m:t>
              </m:r>
            </m:sub>
          </m:sSub>
          <m:r>
            <m:rPr>
              <m:sty m:val="b"/>
            </m:rPr>
            <m:t>⋅</m:t>
          </m:r>
          <m:r>
            <m:t>P</m:t>
          </m:r>
          <m:r>
            <m:t>B</m:t>
          </m:r>
        </m:oMath>
      </m:oMathPara>
      <w:r>
        <w:rPr>
          <w:rFonts w:ascii="SimSun" w:eastAsia="SimSun" w:hAnsi="SimSun" w:cs="SimSun"/>
          <w:kern w:val="0"/>
          <w:szCs w:val="21"/>
        </w:rPr>
        <w:t>求出此刻度线到提挂点</w:t>
      </w:r>
      <w:r>
        <w:rPr>
          <w:rFonts w:ascii="Times New Roman" w:eastAsia="Times New Roman" w:hAnsi="Times New Roman" w:cs="Times New Roman"/>
          <w:i/>
          <w:iCs/>
          <w:kern w:val="0"/>
          <w:szCs w:val="21"/>
        </w:rPr>
        <w:t>P</w:t>
      </w:r>
      <w:r>
        <w:rPr>
          <w:rFonts w:ascii="SimSun" w:eastAsia="SimSun" w:hAnsi="SimSun" w:cs="SimSun"/>
          <w:kern w:val="0"/>
          <w:szCs w:val="21"/>
        </w:rPr>
        <w:t>距离；</w:t>
      </w:r>
      <w:r>
        <w:rPr>
          <w:rFonts w:ascii="SimSun" w:eastAsia="SimSun" w:hAnsi="SimSun" w:cs="SimSun"/>
          <w:kern w:val="0"/>
          <w:szCs w:val="21"/>
        </w:rPr>
        <w:br/>
      </w:r>
      <m:oMathPara>
        <m:oMathParaPr>
          <m:jc m:val="left"/>
        </m:oMathParaPr>
        <m:oMath>
          <m:r>
            <m:t>(</m:t>
          </m:r>
          <m:r>
            <m:t>3</m:t>
          </m:r>
          <m:r>
            <m:t>)</m:t>
          </m:r>
          <m:r>
            <m:t>100</m:t>
          </m:r>
          <m:r>
            <m:t>m</m:t>
          </m:r>
          <m:r>
            <m:t>L</m:t>
          </m:r>
        </m:oMath>
      </m:oMathPara>
      <w:r>
        <w:rPr>
          <w:rFonts w:ascii="SimSun" w:eastAsia="SimSun" w:hAnsi="SimSun" w:cs="SimSun"/>
          <w:kern w:val="0"/>
          <w:szCs w:val="21"/>
        </w:rPr>
        <w:t>密度为</w:t>
      </w:r>
      <m:oMathPara>
        <m:oMathParaPr>
          <m:jc m:val="left"/>
        </m:oMathParaPr>
        <m:oMath>
          <m:r>
            <m:t>1</m:t>
          </m:r>
          <m:r>
            <m:t>g</m:t>
          </m:r>
          <m:r>
            <m:t>/</m:t>
          </m:r>
          <m:r>
            <m:t>c</m:t>
          </m:r>
          <m:sSup>
            <m:e>
              <m:r>
                <m:t>m</m:t>
              </m:r>
            </m:e>
            <m:sup>
              <m:r>
                <m:t>3</m:t>
              </m:r>
            </m:sup>
          </m:sSup>
        </m:oMath>
      </m:oMathPara>
      <w:r>
        <w:rPr>
          <w:rFonts w:ascii="SimSun" w:eastAsia="SimSun" w:hAnsi="SimSun" w:cs="SimSun"/>
          <w:kern w:val="0"/>
          <w:szCs w:val="21"/>
        </w:rPr>
        <w:t>的水倒入塑料杯中，</w:t>
      </w:r>
      <w:r>
        <w:rPr>
          <w:rFonts w:ascii="Times New Roman" w:eastAsia="Times New Roman" w:hAnsi="Times New Roman" w:cs="Times New Roman"/>
          <w:i/>
          <w:iCs/>
          <w:kern w:val="0"/>
          <w:szCs w:val="21"/>
        </w:rPr>
        <w:t>A</w:t>
      </w:r>
      <w:r>
        <w:rPr>
          <w:rFonts w:ascii="SimSun" w:eastAsia="SimSun" w:hAnsi="SimSun" w:cs="SimSun"/>
          <w:kern w:val="0"/>
          <w:szCs w:val="21"/>
        </w:rPr>
        <w:t>点受力为</w:t>
      </w:r>
      <m:oMathPara>
        <m:oMathParaPr>
          <m:jc m:val="left"/>
        </m:oMathParaPr>
        <m:oMath>
          <m:sSubSup>
            <m:e>
              <m:r>
                <m:t>F</m:t>
              </m:r>
            </m:e>
            <m:sub>
              <m:r>
                <m:t>A</m:t>
              </m:r>
            </m:sub>
            <m:sup>
              <m:r>
                <m:t>′</m:t>
              </m:r>
            </m:sup>
          </m:sSubSup>
          <m:r>
            <m:t>=</m:t>
          </m:r>
          <m:sSub>
            <m:e>
              <m:r>
                <m:t>G</m:t>
              </m:r>
            </m:e>
            <m:sub>
              <m:r>
                <m:t>杯</m:t>
              </m:r>
            </m:sub>
          </m:sSub>
          <m:r>
            <m:t>+</m:t>
          </m:r>
          <m:sSub>
            <m:e>
              <m:r>
                <m:t>G</m:t>
              </m:r>
            </m:e>
            <m:sub>
              <m:r>
                <m:t>水</m:t>
              </m:r>
            </m:sub>
          </m:sSub>
        </m:oMath>
      </m:oMathPara>
      <w:r>
        <w:rPr>
          <w:rFonts w:ascii="SimSun" w:eastAsia="SimSun" w:hAnsi="SimSun" w:cs="SimSun"/>
          <w:kern w:val="0"/>
          <w:szCs w:val="21"/>
        </w:rPr>
        <w:t>，根据杠杆平衡条件</w:t>
      </w:r>
      <m:oMathPara>
        <m:oMathParaPr>
          <m:jc m:val="left"/>
        </m:oMathParaPr>
        <m:oMath>
          <m:sSub>
            <m:e>
              <m:r>
                <m:t>F</m:t>
              </m:r>
            </m:e>
            <m:sub>
              <m:r>
                <m:t>A</m:t>
              </m:r>
            </m:sub>
          </m:sSub>
          <m:r>
            <m:t>′</m:t>
          </m:r>
          <m:r>
            <m:rPr>
              <m:sty m:val="b"/>
            </m:rPr>
            <m:t>⋅</m:t>
          </m:r>
          <m:r>
            <m:t>A</m:t>
          </m:r>
          <m:r>
            <m:t>P</m:t>
          </m:r>
          <m:r>
            <m:t>=</m:t>
          </m:r>
          <m:sSub>
            <m:e>
              <m:r>
                <m:t>F</m:t>
              </m:r>
            </m:e>
            <m:sub>
              <m:r>
                <m:t>B</m:t>
              </m:r>
            </m:sub>
          </m:sSub>
          <m:r>
            <m:rPr>
              <m:sty m:val="b"/>
            </m:rPr>
            <m:t>⋅</m:t>
          </m:r>
          <m:r>
            <m:t>P</m:t>
          </m:r>
          <m:r>
            <m:t>B</m:t>
          </m:r>
          <m:r>
            <m:t>′</m:t>
          </m:r>
        </m:oMath>
      </m:oMathPara>
      <w:r>
        <w:rPr>
          <w:rFonts w:ascii="SimSun" w:eastAsia="SimSun" w:hAnsi="SimSun" w:cs="SimSun"/>
          <w:kern w:val="0"/>
          <w:szCs w:val="21"/>
        </w:rPr>
        <w:t>求出此刻度线到提挂点</w:t>
      </w:r>
      <w:r>
        <w:rPr>
          <w:rFonts w:ascii="Times New Roman" w:eastAsia="Times New Roman" w:hAnsi="Times New Roman" w:cs="Times New Roman"/>
          <w:i/>
          <w:iCs/>
          <w:kern w:val="0"/>
          <w:szCs w:val="21"/>
        </w:rPr>
        <w:t>P</w:t>
      </w:r>
      <w:r>
        <w:rPr>
          <w:rFonts w:ascii="SimSun" w:eastAsia="SimSun" w:hAnsi="SimSun" w:cs="SimSun"/>
          <w:kern w:val="0"/>
          <w:szCs w:val="21"/>
        </w:rPr>
        <w:t>距离；将“</w:t>
      </w:r>
      <w:r>
        <w:rPr>
          <w:rFonts w:ascii="Times New Roman" w:eastAsia="Times New Roman" w:hAnsi="Times New Roman" w:cs="Times New Roman"/>
          <w:kern w:val="0"/>
          <w:szCs w:val="21"/>
        </w:rPr>
        <w:t>0</w:t>
      </w:r>
      <w:r>
        <w:rPr>
          <w:rFonts w:ascii="SimSun" w:eastAsia="SimSun" w:hAnsi="SimSun" w:cs="SimSun"/>
          <w:kern w:val="0"/>
          <w:szCs w:val="21"/>
        </w:rPr>
        <w:t>”到“</w:t>
      </w:r>
      <w:r>
        <w:rPr>
          <w:rFonts w:ascii="Times New Roman" w:eastAsia="Times New Roman" w:hAnsi="Times New Roman" w:cs="Times New Roman"/>
          <w:kern w:val="0"/>
          <w:szCs w:val="21"/>
        </w:rPr>
        <w:t>1</w:t>
      </w:r>
      <w:r>
        <w:rPr>
          <w:rFonts w:ascii="SimSun" w:eastAsia="SimSun" w:hAnsi="SimSun" w:cs="SimSun"/>
          <w:kern w:val="0"/>
          <w:szCs w:val="21"/>
        </w:rPr>
        <w:t>”刻度线之间均分</w:t>
      </w:r>
      <w:r>
        <w:rPr>
          <w:rFonts w:ascii="Times New Roman" w:eastAsia="Times New Roman" w:hAnsi="Times New Roman" w:cs="Times New Roman"/>
          <w:kern w:val="0"/>
          <w:szCs w:val="21"/>
        </w:rPr>
        <w:t>10</w:t>
      </w:r>
      <w:r>
        <w:rPr>
          <w:rFonts w:ascii="SimSun" w:eastAsia="SimSun" w:hAnsi="SimSun" w:cs="SimSun"/>
          <w:kern w:val="0"/>
          <w:szCs w:val="21"/>
        </w:rPr>
        <w:t>等份，则该密度计的分度值为</w:t>
      </w:r>
      <m:oMathPara>
        <m:oMathParaPr>
          <m:jc m:val="left"/>
        </m:oMathParaPr>
        <m:oMath>
          <m:r>
            <m:t>0.1</m:t>
          </m:r>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该密度计的分度值为</w:t>
      </w:r>
      <m:oMathPara>
        <m:oMathParaPr>
          <m:jc m:val="left"/>
        </m:oMathParaPr>
        <m:oMath>
          <m:r>
            <m:t>0.1</m:t>
          </m:r>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根据杠杆平衡条件</w:t>
      </w:r>
      <m:oMathPara>
        <m:oMathParaPr>
          <m:jc m:val="left"/>
        </m:oMathParaPr>
        <m:oMath>
          <m:sSub>
            <m:e>
              <m:r>
                <m:t>F</m:t>
              </m:r>
            </m:e>
            <m:sub>
              <m:r>
                <m:t>A</m:t>
              </m:r>
            </m:sub>
          </m:sSub>
          <m:r>
            <m:rPr>
              <m:sty m:val="b"/>
            </m:rPr>
            <m:t>⋅</m:t>
          </m:r>
          <m:r>
            <m:t>A</m:t>
          </m:r>
          <m:r>
            <m:t>P</m:t>
          </m:r>
          <m:r>
            <m:t>=</m:t>
          </m:r>
          <m:sSub>
            <m:e>
              <m:r>
                <m:t>F</m:t>
              </m:r>
            </m:e>
            <m:sub>
              <m:r>
                <m:t>B</m:t>
              </m:r>
            </m:sub>
          </m:sSub>
          <m:r>
            <m:rPr>
              <m:sty m:val="b"/>
            </m:rPr>
            <m:t>⋅</m:t>
          </m:r>
          <m:r>
            <m:t>P</m:t>
          </m:r>
          <m:r>
            <m:t>B</m:t>
          </m:r>
        </m:oMath>
      </m:oMathPara>
      <w:r>
        <w:rPr>
          <w:rFonts w:ascii="SimSun" w:eastAsia="SimSun" w:hAnsi="SimSun" w:cs="SimSun"/>
          <w:kern w:val="0"/>
          <w:szCs w:val="21"/>
        </w:rPr>
        <w:t>求出石块的重力，求出石块质量为</w:t>
      </w:r>
      <m:oMathPara>
        <m:oMathParaPr>
          <m:jc m:val="left"/>
        </m:oMathParaPr>
        <m:oMath>
          <m:sSub>
            <m:e>
              <m:r>
                <m:t>m</m:t>
              </m:r>
            </m:e>
            <m:sub>
              <m:r>
                <m:t>石</m:t>
              </m:r>
            </m:sub>
          </m:sSub>
        </m:oMath>
      </m:oMathPara>
      <w:r>
        <w:rPr>
          <w:rFonts w:ascii="SimSun" w:eastAsia="SimSun" w:hAnsi="SimSun" w:cs="SimSun"/>
          <w:kern w:val="0"/>
          <w:szCs w:val="21"/>
        </w:rPr>
        <w:t>，根据杠杆平衡条件</w:t>
      </w:r>
      <m:oMathPara>
        <m:oMathParaPr>
          <m:jc m:val="left"/>
        </m:oMathParaPr>
        <m:oMath>
          <m:sSub>
            <m:e>
              <m:r>
                <m:t>F</m:t>
              </m:r>
            </m:e>
            <m:sub>
              <m:r>
                <m:t>A</m:t>
              </m:r>
            </m:sub>
          </m:sSub>
          <m:r>
            <m:rPr>
              <m:sty m:val="b"/>
            </m:rPr>
            <m:t>⋅</m:t>
          </m:r>
          <m:r>
            <m:t>A</m:t>
          </m:r>
          <m:r>
            <m:t>P</m:t>
          </m:r>
          <m:r>
            <m:t>=</m:t>
          </m:r>
          <m:sSub>
            <m:e>
              <m:r>
                <m:t>F</m:t>
              </m:r>
            </m:e>
            <m:sub>
              <m:r>
                <m:t>B</m:t>
              </m:r>
            </m:sub>
          </m:sSub>
          <m:r>
            <m:rPr>
              <m:sty m:val="b"/>
            </m:rPr>
            <m:t>⋅</m:t>
          </m:r>
          <m:r>
            <m:t>P</m:t>
          </m:r>
          <m:r>
            <m:t>B</m:t>
          </m:r>
        </m:oMath>
      </m:oMathPara>
      <w:r>
        <w:rPr>
          <w:rFonts w:ascii="SimSun" w:eastAsia="SimSun" w:hAnsi="SimSun" w:cs="SimSun"/>
          <w:kern w:val="0"/>
          <w:szCs w:val="21"/>
        </w:rPr>
        <w:t>求出加入水的重力为</w:t>
      </w:r>
      <m:oMathPara>
        <m:oMathParaPr>
          <m:jc m:val="left"/>
        </m:oMathParaPr>
        <m:oMath>
          <m:sSub>
            <m:e>
              <m:r>
                <m:t>G</m:t>
              </m:r>
            </m:e>
            <m:sub>
              <m:r>
                <m:t>水</m:t>
              </m:r>
            </m:sub>
          </m:sSub>
        </m:oMath>
      </m:oMathPara>
      <w:r>
        <w:rPr>
          <w:rFonts w:ascii="SimSun" w:eastAsia="SimSun" w:hAnsi="SimSun" w:cs="SimSun"/>
          <w:kern w:val="0"/>
          <w:szCs w:val="21"/>
        </w:rPr>
        <w:t>，求出加入水的体积为</w:t>
      </w:r>
      <m:oMathPara>
        <m:oMathParaPr>
          <m:jc m:val="left"/>
        </m:oMathParaPr>
        <m:oMath>
          <m:sSub>
            <m:e>
              <m:r>
                <m:t>V</m:t>
              </m:r>
            </m:e>
            <m:sub>
              <m:r>
                <m:t>水</m:t>
              </m:r>
            </m:sub>
          </m:sSub>
        </m:oMath>
      </m:oMathPara>
      <w:r>
        <w:rPr>
          <w:rFonts w:ascii="SimSun" w:eastAsia="SimSun" w:hAnsi="SimSun" w:cs="SimSun"/>
          <w:kern w:val="0"/>
          <w:szCs w:val="21"/>
        </w:rPr>
        <w:t>，则石块体积为</w:t>
      </w:r>
      <m:oMathPara>
        <m:oMathParaPr>
          <m:jc m:val="left"/>
        </m:oMathParaPr>
        <m:oMath>
          <m:sSub>
            <m:e>
              <m:r>
                <m:t>V</m:t>
              </m:r>
            </m:e>
            <m:sub>
              <m:r>
                <m:t>石</m:t>
              </m:r>
            </m:sub>
          </m:sSub>
          <m:r>
            <m:t>=</m:t>
          </m:r>
          <m:r>
            <m:t>100</m:t>
          </m:r>
          <m:r>
            <m:t>c</m:t>
          </m:r>
          <m:sSup>
            <m:e>
              <m:r>
                <m:t>m</m:t>
              </m:r>
            </m:e>
            <m:sup>
              <m:r>
                <m:t>3</m:t>
              </m:r>
            </m:sup>
          </m:sSup>
          <m:r>
            <m:t>−</m:t>
          </m:r>
          <m:sSub>
            <m:e>
              <m:r>
                <m:t>V</m:t>
              </m:r>
            </m:e>
            <m:sub>
              <m:r>
                <m:t>水</m:t>
              </m:r>
            </m:sub>
          </m:sSub>
        </m:oMath>
      </m:oMathPara>
      <w:r>
        <w:rPr>
          <w:rFonts w:ascii="SimSun" w:eastAsia="SimSun" w:hAnsi="SimSun" w:cs="SimSun"/>
          <w:kern w:val="0"/>
          <w:szCs w:val="21"/>
        </w:rPr>
        <w:t>，最后由密度公式求出石块的密度。</w:t>
      </w:r>
      <w:r>
        <w:rPr>
          <w:rFonts w:ascii="SimSun" w:eastAsia="SimSun" w:hAnsi="SimSun" w:cs="SimSun"/>
          <w:kern w:val="0"/>
          <w:szCs w:val="21"/>
        </w:rPr>
        <w:br/>
      </w:r>
      <w:r>
        <w:rPr>
          <w:rFonts w:ascii="SimSun" w:eastAsia="SimSun" w:hAnsi="SimSun" w:cs="SimSun"/>
          <w:kern w:val="0"/>
          <w:szCs w:val="21"/>
        </w:rPr>
        <w:t>本题涉及杠杆平衡条件、阿基米德原理、密度等知识，是一道较综合的题，有一定难度。</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26.</w:t>
      </w:r>
      <w:r>
        <w:rPr>
          <w:rFonts w:ascii="SimSun" w:eastAsia="SimSun" w:hAnsi="SimSun" w:cs="SimSun"/>
          <w:color w:val="3333FF"/>
          <w:kern w:val="0"/>
          <w:szCs w:val="21"/>
        </w:rPr>
        <w:t>【答案】</w:t>
      </w:r>
      <m:oMathPara>
        <m:oMathParaPr>
          <m:jc m:val="left"/>
        </m:oMathParaPr>
        <m:oMath>
          <m:f>
            <m:num>
              <m:r>
                <w:rPr>
                  <w:rFonts w:ascii="Cambria Math" w:hAnsi="Cambria Math"/>
                  <w:sz w:val="24"/>
                  <w:szCs w:val="24"/>
                </w:rPr>
                <m:t>m</m:t>
              </m:r>
            </m:num>
            <m:den>
              <m:r>
                <w:rPr>
                  <w:rFonts w:ascii="Cambria Math" w:hAnsi="Cambria Math"/>
                  <w:sz w:val="24"/>
                  <w:szCs w:val="24"/>
                </w:rPr>
                <m:t>ρ</m:t>
              </m:r>
              <m:r>
                <w:rPr>
                  <w:rFonts w:ascii="Cambria Math" w:hAnsi="Cambria Math"/>
                  <w:sz w:val="24"/>
                  <w:szCs w:val="24"/>
                </w:rPr>
                <m:t>S</m:t>
              </m:r>
            </m:den>
          </m:f>
        </m:oMath>
      </m:oMathPara>
      <w:r>
        <w:rPr>
          <w:rFonts w:ascii="Times New Roman" w:eastAsia="Times New Roman" w:hAnsi="Times New Roman" w:cs="Times New Roman"/>
          <w:kern w:val="0"/>
          <w:szCs w:val="21"/>
        </w:rPr>
        <w:t> </w:t>
      </w:r>
      <m:oMathPara>
        <m:oMathParaPr>
          <m:jc m:val="left"/>
        </m:oMathParaPr>
        <m:oMath>
          <m:f>
            <m:num>
              <m:sSub>
                <m:e>
                  <m:r>
                    <w:rPr>
                      <w:rFonts w:ascii="Cambria Math" w:hAnsi="Cambria Math"/>
                      <w:sz w:val="24"/>
                      <w:szCs w:val="24"/>
                    </w:rPr>
                    <m:t>h</m:t>
                  </m:r>
                </m:e>
                <m:sub>
                  <m:r>
                    <w:rPr>
                      <w:rFonts w:ascii="Cambria Math" w:hAnsi="Cambria Math"/>
                      <w:sz w:val="24"/>
                      <w:szCs w:val="24"/>
                    </w:rPr>
                    <m:t>1</m:t>
                  </m:r>
                </m:sub>
              </m:sSub>
            </m:num>
            <m:den>
              <m:sSub>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2</m:t>
                  </m:r>
                </m:sub>
              </m:sSub>
            </m:den>
          </m:f>
        </m:oMath>
      </m:oMathPara>
      <w:r>
        <w:rPr>
          <w:rFonts w:ascii="Times New Roman" w:eastAsia="Times New Roman" w:hAnsi="Times New Roman" w:cs="Times New Roman"/>
          <w:kern w:val="0"/>
          <w:szCs w:val="21"/>
        </w:rPr>
        <w:t> </w:t>
      </w:r>
      <m:oMathPara>
        <m:oMathParaPr>
          <m:jc m:val="left"/>
        </m:oMathParaPr>
        <m:oMath>
          <m:f>
            <m:num>
              <m:sSub>
                <m:e>
                  <m:r>
                    <w:rPr>
                      <w:rFonts w:ascii="Cambria Math" w:hAnsi="Cambria Math"/>
                      <w:sz w:val="24"/>
                      <w:szCs w:val="24"/>
                    </w:rPr>
                    <m:t>h</m:t>
                  </m:r>
                </m:e>
                <m:sub>
                  <m:r>
                    <w:rPr>
                      <w:rFonts w:ascii="Cambria Math" w:hAnsi="Cambria Math"/>
                      <w:sz w:val="24"/>
                      <w:szCs w:val="24"/>
                    </w:rPr>
                    <m:t>1</m:t>
                  </m:r>
                </m:sub>
              </m:sSub>
            </m:num>
            <m:den>
              <m:sSub>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2</m:t>
                  </m:r>
                </m:sub>
              </m:sSub>
            </m:den>
          </m:f>
        </m:oMath>
      </m:oMathPara>
      <w:r>
        <w:rPr>
          <w:rFonts w:ascii="Times New Roman" w:eastAsia="Times New Roman" w:hAnsi="Times New Roman" w:cs="Times New Roman"/>
          <w:kern w:val="0"/>
          <w:szCs w:val="21"/>
        </w:rPr>
        <w:t xml:space="preserve">  </w:t>
      </w:r>
      <w:r>
        <w:rPr>
          <w:rFonts w:ascii="SimSun" w:eastAsia="SimSun" w:hAnsi="SimSun" w:cs="SimSun"/>
          <w:kern w:val="0"/>
          <w:szCs w:val="21"/>
        </w:rPr>
        <w:t>上边</w:t>
      </w:r>
      <w:r>
        <w:rPr>
          <w:rFonts w:ascii="Times New Roman" w:eastAsia="Times New Roman" w:hAnsi="Times New Roman" w:cs="Times New Roman"/>
          <w:kern w:val="0"/>
          <w:szCs w:val="21"/>
        </w:rPr>
        <w:t xml:space="preserve">  </w:t>
      </w:r>
      <w:r>
        <w:rPr>
          <w:rFonts w:ascii="SimSun" w:eastAsia="SimSun" w:hAnsi="SimSun" w:cs="SimSun"/>
          <w:kern w:val="0"/>
          <w:szCs w:val="21"/>
        </w:rPr>
        <w:t>不均匀</w:t>
      </w:r>
      <w:r>
        <w:rPr>
          <w:rFonts w:ascii="Times New Roman" w:eastAsia="Times New Roman" w:hAnsi="Times New Roman" w:cs="Times New Roman"/>
          <w:kern w:val="0"/>
          <w:szCs w:val="21"/>
        </w:rPr>
        <w:t xml:space="preserve">  </w:t>
      </w:r>
      <w:r>
        <w:rPr>
          <w:rFonts w:ascii="SimSun" w:eastAsia="SimSun" w:hAnsi="SimSun" w:cs="SimSun"/>
          <w:kern w:val="0"/>
          <w:szCs w:val="21"/>
        </w:rPr>
        <w:t>不变</w:t>
      </w:r>
      <w:r>
        <w:rPr>
          <w:rFonts w:ascii="Times New Roman" w:eastAsia="Times New Roman" w:hAnsi="Times New Roman" w:cs="Times New Roman"/>
          <w:kern w:val="0"/>
          <w:szCs w:val="21"/>
        </w:rPr>
        <w:t> </w:t>
      </w:r>
      <m:oMathPara>
        <m:oMathParaPr>
          <m:jc m:val="left"/>
        </m:oMathParaPr>
        <m:oMath>
          <m:f>
            <m:num>
              <m:sSub>
                <m:e>
                  <m:r>
                    <w:rPr>
                      <w:rFonts w:ascii="Cambria Math" w:hAnsi="Cambria Math"/>
                      <w:sz w:val="24"/>
                      <w:szCs w:val="24"/>
                    </w:rPr>
                    <m:t>h</m:t>
                  </m:r>
                </m:e>
                <m:sub>
                  <m:r>
                    <w:rPr>
                      <w:rFonts w:ascii="Cambria Math" w:hAnsi="Cambria Math"/>
                      <w:sz w:val="24"/>
                      <w:szCs w:val="24"/>
                    </w:rPr>
                    <m:t>4</m:t>
                  </m:r>
                </m:sub>
              </m:sSub>
            </m:num>
            <m:den>
              <m:sSub>
                <m:e>
                  <m:r>
                    <w:rPr>
                      <w:rFonts w:ascii="Cambria Math" w:hAnsi="Cambria Math"/>
                      <w:sz w:val="24"/>
                      <w:szCs w:val="24"/>
                    </w:rPr>
                    <m:t>h</m:t>
                  </m:r>
                </m:e>
                <m:sub>
                  <m:r>
                    <w:rPr>
                      <w:rFonts w:ascii="Cambria Math" w:hAnsi="Cambria Math"/>
                      <w:sz w:val="24"/>
                      <w:szCs w:val="24"/>
                    </w:rPr>
                    <m:t>3</m:t>
                  </m:r>
                </m:sub>
              </m:sSub>
            </m:den>
          </m:f>
          <m:r>
            <m:rPr>
              <m:sty m:val="b"/>
            </m:rPr>
            <m:t>⋅</m:t>
          </m:r>
          <m:sSub>
            <m:e>
              <m:r>
                <m:t>p</m:t>
              </m:r>
            </m:e>
            <m:sub>
              <m:r>
                <m:t>0</m:t>
              </m:r>
            </m:sub>
          </m:sSub>
        </m:oMath>
      </m:oMathPara>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玻璃管漂浮，浮力等于重力，</w:t>
      </w:r>
      <w:r>
        <w:rPr>
          <w:rFonts w:ascii="SimSun" w:eastAsia="SimSun" w:hAnsi="SimSun" w:cs="SimSun"/>
          <w:kern w:val="0"/>
          <w:szCs w:val="21"/>
        </w:rPr>
        <w:br/>
      </w:r>
      <w:r>
        <w:rPr>
          <w:rFonts w:ascii="SimSun" w:eastAsia="SimSun" w:hAnsi="SimSun" w:cs="SimSun"/>
          <w:kern w:val="0"/>
          <w:szCs w:val="21"/>
        </w:rPr>
        <w:t>阿基米德原理</w:t>
      </w:r>
      <m:oMathPara>
        <m:oMathParaPr>
          <m:jc m:val="left"/>
        </m:oMathParaPr>
        <m:oMath>
          <m:sSub>
            <m:e>
              <m:r>
                <m:t>F</m:t>
              </m:r>
            </m:e>
            <m:sub>
              <m:r>
                <m:t>浮</m:t>
              </m:r>
            </m:sub>
          </m:sSub>
          <m:r>
            <m:t>=</m:t>
          </m:r>
          <m:sSub>
            <m:e>
              <m:r>
                <m:t>ρ</m:t>
              </m:r>
            </m:e>
            <m:sub>
              <m:r>
                <m:t>液</m:t>
              </m:r>
            </m:sub>
          </m:sSub>
          <m:r>
            <m:t>g</m:t>
          </m:r>
          <m:sSub>
            <m:e>
              <m:r>
                <m:t>V</m:t>
              </m:r>
            </m:e>
            <m:sub>
              <m:r>
                <m:t>排</m:t>
              </m:r>
            </m:sub>
          </m:sSub>
        </m:oMath>
      </m:oMathPara>
      <w:r>
        <w:rPr>
          <w:rFonts w:ascii="SimSun" w:eastAsia="SimSun" w:hAnsi="SimSun" w:cs="SimSun"/>
          <w:kern w:val="0"/>
          <w:szCs w:val="21"/>
        </w:rPr>
        <w:t>和</w:t>
      </w:r>
      <m:oMathPara>
        <m:oMathParaPr>
          <m:jc m:val="left"/>
        </m:oMathParaPr>
        <m:oMath>
          <m:r>
            <m:t>G</m:t>
          </m:r>
          <m:r>
            <m:t>=</m:t>
          </m:r>
          <m:r>
            <m:t>m</m:t>
          </m:r>
          <m:r>
            <m:t>g</m:t>
          </m:r>
        </m:oMath>
      </m:oMathPara>
      <w:r>
        <w:rPr>
          <w:rFonts w:ascii="SimSun" w:eastAsia="SimSun" w:hAnsi="SimSun" w:cs="SimSun"/>
          <w:kern w:val="0"/>
          <w:szCs w:val="21"/>
        </w:rPr>
        <w:t>有：</w:t>
      </w:r>
      <w:r>
        <w:rPr>
          <w:rFonts w:ascii="SimSun" w:eastAsia="SimSun" w:hAnsi="SimSun" w:cs="SimSun"/>
          <w:kern w:val="0"/>
          <w:szCs w:val="21"/>
        </w:rPr>
        <w:br/>
      </w:r>
      <m:oMathPara>
        <m:oMathParaPr>
          <m:jc m:val="left"/>
        </m:oMathParaPr>
        <m:oMath>
          <m:r>
            <m:t>ρ</m:t>
          </m:r>
          <m:r>
            <m:t>g</m:t>
          </m:r>
          <m:r>
            <m:t>S</m:t>
          </m:r>
          <m:sSub>
            <m:e>
              <m:r>
                <m:t>h</m:t>
              </m:r>
            </m:e>
            <m:sub>
              <m:r>
                <m:t>1</m:t>
              </m:r>
            </m:sub>
          </m:sSub>
          <m:r>
            <m:t>=</m:t>
          </m:r>
          <m:r>
            <m:t>m</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解得：</w:t>
      </w:r>
      <m:oMathPara>
        <m:oMathParaPr>
          <m:jc m:val="left"/>
        </m:oMathParaPr>
        <m:oMath>
          <m:sSub>
            <m:e>
              <m:r>
                <m:t>h</m:t>
              </m:r>
            </m:e>
            <m:sub>
              <m:r>
                <m:t>1</m:t>
              </m:r>
            </m:sub>
          </m:sSub>
          <m:r>
            <m:t>=</m:t>
          </m:r>
          <m:f>
            <m:num>
              <m:r>
                <w:rPr>
                  <w:rFonts w:ascii="Cambria Math" w:hAnsi="Cambria Math"/>
                  <w:sz w:val="24"/>
                  <w:szCs w:val="24"/>
                </w:rPr>
                <m:t>m</m:t>
              </m:r>
            </m:num>
            <m:den>
              <m:r>
                <w:rPr>
                  <w:rFonts w:ascii="Cambria Math" w:hAnsi="Cambria Math"/>
                  <w:sz w:val="24"/>
                  <w:szCs w:val="24"/>
                </w:rPr>
                <m:t>ρ</m:t>
              </m:r>
              <m:r>
                <w:rPr>
                  <w:rFonts w:ascii="Cambria Math" w:hAnsi="Cambria Math"/>
                  <w:sz w:val="24"/>
                  <w:szCs w:val="24"/>
                </w:rPr>
                <m:t>S</m:t>
              </m:r>
            </m:den>
          </m:f>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根据密度计在水中和其它液体中都是漂浮，浮力都等于重力；</w:t>
      </w:r>
      <w:r>
        <w:rPr>
          <w:rFonts w:ascii="SimSun" w:eastAsia="SimSun" w:hAnsi="SimSun" w:cs="SimSun"/>
          <w:kern w:val="0"/>
          <w:szCs w:val="21"/>
        </w:rPr>
        <w:br/>
      </w:r>
      <w:r>
        <w:rPr>
          <w:rFonts w:ascii="SimSun" w:eastAsia="SimSun" w:hAnsi="SimSun" w:cs="SimSun"/>
          <w:kern w:val="0"/>
          <w:szCs w:val="21"/>
        </w:rPr>
        <w:t>如果标记</w:t>
      </w:r>
      <m:oMathPara>
        <m:oMathParaPr>
          <m:jc m:val="left"/>
        </m:oMathParaPr>
        <m:oMath>
          <m:r>
            <m:t>1.0</m:t>
          </m:r>
        </m:oMath>
      </m:oMathPara>
      <w:r>
        <w:rPr>
          <w:rFonts w:ascii="SimSun" w:eastAsia="SimSun" w:hAnsi="SimSun" w:cs="SimSun"/>
          <w:kern w:val="0"/>
          <w:szCs w:val="21"/>
        </w:rPr>
        <w:t>的刻线位于液面上方，距离管与液面交接处为</w:t>
      </w:r>
      <m:oMathPara>
        <m:oMathParaPr>
          <m:jc m:val="left"/>
        </m:oMathParaPr>
        <m:oMath>
          <m:sSub>
            <m:e>
              <m:r>
                <m:t>h</m:t>
              </m:r>
            </m:e>
            <m:sub>
              <m:r>
                <m:t>2</m:t>
              </m:r>
            </m:sub>
          </m:sSub>
        </m:oMath>
      </m:oMathPara>
      <w:r>
        <w:rPr>
          <w:rFonts w:ascii="SimSun" w:eastAsia="SimSun" w:hAnsi="SimSun" w:cs="SimSun"/>
          <w:kern w:val="0"/>
          <w:szCs w:val="21"/>
        </w:rPr>
        <w:t>，根据阿基米德原理可知，</w:t>
      </w:r>
      <w:r>
        <w:rPr>
          <w:rFonts w:ascii="SimSun" w:eastAsia="SimSun" w:hAnsi="SimSun" w:cs="SimSun"/>
          <w:kern w:val="0"/>
          <w:szCs w:val="21"/>
        </w:rPr>
        <w:br/>
      </w:r>
      <m:oMathPara>
        <m:oMathParaPr>
          <m:jc m:val="left"/>
        </m:oMathParaPr>
        <m:oMath>
          <m:sSub>
            <m:e>
              <m:r>
                <m:t>F</m:t>
              </m:r>
            </m:e>
            <m:sub>
              <m:r>
                <m:t>浮</m:t>
              </m:r>
              <m:r>
                <m:t>水</m:t>
              </m:r>
            </m:sub>
          </m:sSub>
          <m:r>
            <m:t>=</m:t>
          </m:r>
          <m:sSub>
            <m:e>
              <m:r>
                <m:t>F</m:t>
              </m:r>
            </m:e>
            <m:sub>
              <m:r>
                <m:t>浮</m:t>
              </m:r>
              <m:r>
                <m:t>液</m:t>
              </m:r>
              <m:r>
                <m:t>1</m:t>
              </m:r>
            </m:sub>
          </m:sSub>
        </m:oMath>
      </m:oMathPara>
      <w:r>
        <w:rPr>
          <w:rFonts w:ascii="SimSun" w:eastAsia="SimSun" w:hAnsi="SimSun" w:cs="SimSun"/>
          <w:kern w:val="0"/>
          <w:szCs w:val="21"/>
        </w:rPr>
        <w:t>，即</w:t>
      </w:r>
      <m:oMathPara>
        <m:oMathParaPr>
          <m:jc m:val="left"/>
        </m:oMathParaPr>
        <m:oMath>
          <m:r>
            <m:t>ρ</m:t>
          </m:r>
          <m:r>
            <m:t>g</m:t>
          </m:r>
          <m:r>
            <m:t>S</m:t>
          </m:r>
          <m:sSub>
            <m:e>
              <m:r>
                <m:t>h</m:t>
              </m:r>
            </m:e>
            <m:sub>
              <m:r>
                <m:t>1</m:t>
              </m:r>
            </m:sub>
          </m:sSub>
          <m:r>
            <m:t>=</m:t>
          </m:r>
          <m:sSub>
            <m:e>
              <m:r>
                <m:t>ρ</m:t>
              </m:r>
            </m:e>
            <m:sub>
              <m:r>
                <m:t>液</m:t>
              </m:r>
              <m:r>
                <m:t>1</m:t>
              </m:r>
            </m:sub>
          </m:sSub>
          <m:r>
            <m:t>g</m:t>
          </m:r>
          <m:r>
            <m:t>S</m:t>
          </m:r>
          <m:r>
            <m:t>(</m:t>
          </m:r>
          <m:sSub>
            <m:e>
              <m:r>
                <m:t>h</m:t>
              </m:r>
            </m:e>
            <m:sub>
              <m:r>
                <m:t>1</m:t>
              </m:r>
            </m:sub>
          </m:sSub>
          <m:r>
            <m:t>−</m:t>
          </m:r>
          <m:sSub>
            <m:e>
              <m:r>
                <m:t>h</m:t>
              </m:r>
            </m:e>
            <m:sub>
              <m:r>
                <m:t>2</m:t>
              </m:r>
            </m:sub>
          </m:sSub>
          <m:r>
            <m:t>)</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解得：</w:t>
      </w:r>
      <m:oMathPara>
        <m:oMathParaPr>
          <m:jc m:val="left"/>
        </m:oMathParaPr>
        <m:oMath>
          <m:f>
            <m:num>
              <m:sSub>
                <m:e>
                  <m:r>
                    <w:rPr>
                      <w:rFonts w:ascii="Cambria Math" w:hAnsi="Cambria Math"/>
                      <w:sz w:val="24"/>
                      <w:szCs w:val="24"/>
                    </w:rPr>
                    <m:t>ρ</m:t>
                  </m:r>
                </m:e>
                <m:sub>
                  <m:r>
                    <w:rPr>
                      <w:rFonts w:ascii="Cambria Math" w:hAnsi="Cambria Math"/>
                      <w:sz w:val="24"/>
                      <w:szCs w:val="24"/>
                    </w:rPr>
                    <m:t>液</m:t>
                  </m:r>
                  <m:r>
                    <w:rPr>
                      <w:rFonts w:ascii="Cambria Math" w:hAnsi="Cambria Math"/>
                      <w:sz w:val="24"/>
                      <w:szCs w:val="24"/>
                    </w:rPr>
                    <m:t>1</m:t>
                  </m:r>
                </m:sub>
              </m:sSub>
            </m:num>
            <m:den>
              <m:r>
                <w:rPr>
                  <w:rFonts w:ascii="Cambria Math" w:hAnsi="Cambria Math"/>
                  <w:sz w:val="24"/>
                  <w:szCs w:val="24"/>
                </w:rPr>
                <m:t>ρ</m:t>
              </m:r>
            </m:den>
          </m:f>
          <m:r>
            <m:t>=</m:t>
          </m:r>
          <m:f>
            <m:num>
              <m:sSub>
                <m:e>
                  <m:r>
                    <w:rPr>
                      <w:rFonts w:ascii="Cambria Math" w:hAnsi="Cambria Math"/>
                      <w:sz w:val="24"/>
                      <w:szCs w:val="24"/>
                    </w:rPr>
                    <m:t>h</m:t>
                  </m:r>
                </m:e>
                <m:sub>
                  <m:r>
                    <w:rPr>
                      <w:rFonts w:ascii="Cambria Math" w:hAnsi="Cambria Math"/>
                      <w:sz w:val="24"/>
                      <w:szCs w:val="24"/>
                    </w:rPr>
                    <m:t>1</m:t>
                  </m:r>
                </m:sub>
              </m:sSub>
            </m:num>
            <m:den>
              <m:sSub>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2</m:t>
                  </m:r>
                </m:sub>
              </m:sSub>
            </m:den>
          </m:f>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同理，如果标记</w:t>
      </w:r>
      <m:oMathPara>
        <m:oMathParaPr>
          <m:jc m:val="left"/>
        </m:oMathParaPr>
        <m:oMath>
          <m:r>
            <m:t>1.0</m:t>
          </m:r>
        </m:oMath>
      </m:oMathPara>
      <w:r>
        <w:rPr>
          <w:rFonts w:ascii="SimSun" w:eastAsia="SimSun" w:hAnsi="SimSun" w:cs="SimSun"/>
          <w:kern w:val="0"/>
          <w:szCs w:val="21"/>
        </w:rPr>
        <w:t>的刻线位于液面下方，距离管与液面交接处为</w:t>
      </w:r>
      <m:oMathPara>
        <m:oMathParaPr>
          <m:jc m:val="left"/>
        </m:oMathParaPr>
        <m:oMath>
          <m:sSub>
            <m:e>
              <m:r>
                <m:t>h</m:t>
              </m:r>
            </m:e>
            <m:sub>
              <m:r>
                <m:t>2</m:t>
              </m:r>
            </m:sub>
          </m:sSub>
          <m:r>
            <m:t>(</m:t>
          </m:r>
        </m:oMath>
      </m:oMathPara>
      <w:r>
        <w:rPr>
          <w:rFonts w:ascii="SimSun" w:eastAsia="SimSun" w:hAnsi="SimSun" w:cs="SimSun"/>
          <w:kern w:val="0"/>
          <w:szCs w:val="21"/>
        </w:rPr>
        <w:t>题中未画出</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sSub>
            <m:e>
              <m:r>
                <m:t>F</m:t>
              </m:r>
            </m:e>
            <m:sub>
              <m:r>
                <m:t>浮</m:t>
              </m:r>
              <m:r>
                <m:t>水</m:t>
              </m:r>
            </m:sub>
          </m:sSub>
          <m:r>
            <m:t>=</m:t>
          </m:r>
          <m:sSub>
            <m:e>
              <m:r>
                <m:t>F</m:t>
              </m:r>
            </m:e>
            <m:sub>
              <m:r>
                <m:t>浮</m:t>
              </m:r>
              <m:r>
                <m:t>液</m:t>
              </m:r>
              <m:r>
                <m:t>2</m:t>
              </m:r>
            </m:sub>
          </m:sSub>
        </m:oMath>
      </m:oMathPara>
      <w:r>
        <w:rPr>
          <w:rFonts w:ascii="SimSun" w:eastAsia="SimSun" w:hAnsi="SimSun" w:cs="SimSun"/>
          <w:kern w:val="0"/>
          <w:szCs w:val="21"/>
        </w:rPr>
        <w:t>，即</w:t>
      </w:r>
      <m:oMathPara>
        <m:oMathParaPr>
          <m:jc m:val="left"/>
        </m:oMathParaPr>
        <m:oMath>
          <m:r>
            <m:t>ρ</m:t>
          </m:r>
          <m:r>
            <m:t>g</m:t>
          </m:r>
          <m:r>
            <m:t>S</m:t>
          </m:r>
          <m:sSub>
            <m:e>
              <m:r>
                <m:t>h</m:t>
              </m:r>
            </m:e>
            <m:sub>
              <m:r>
                <m:t>1</m:t>
              </m:r>
            </m:sub>
          </m:sSub>
          <m:r>
            <m:t>=</m:t>
          </m:r>
          <m:sSub>
            <m:e>
              <m:r>
                <m:t>ρ</m:t>
              </m:r>
            </m:e>
            <m:sub>
              <m:r>
                <m:t>液</m:t>
              </m:r>
              <m:r>
                <m:t>2</m:t>
              </m:r>
            </m:sub>
          </m:sSub>
          <m:r>
            <m:t>g</m:t>
          </m:r>
          <m:r>
            <m:t>S</m:t>
          </m:r>
          <m:r>
            <m:t>(</m:t>
          </m:r>
          <m:sSub>
            <m:e>
              <m:r>
                <m:t>h</m:t>
              </m:r>
            </m:e>
            <m:sub>
              <m:r>
                <m:t>1</m:t>
              </m:r>
            </m:sub>
          </m:sSub>
          <m:r>
            <m:t>+</m:t>
          </m:r>
          <m:sSub>
            <m:e>
              <m:r>
                <m:t>h</m:t>
              </m:r>
            </m:e>
            <m:sub>
              <m:r>
                <m:t>2</m:t>
              </m:r>
            </m:sub>
          </m:sSub>
          <m:r>
            <m:t>)</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解得：</w:t>
      </w:r>
      <m:oMathPara>
        <m:oMathParaPr>
          <m:jc m:val="left"/>
        </m:oMathParaPr>
        <m:oMath>
          <m:f>
            <m:num>
              <m:sSub>
                <m:e>
                  <m:r>
                    <w:rPr>
                      <w:rFonts w:ascii="Cambria Math" w:hAnsi="Cambria Math"/>
                      <w:sz w:val="24"/>
                      <w:szCs w:val="24"/>
                    </w:rPr>
                    <m:t>ρ</m:t>
                  </m:r>
                </m:e>
                <m:sub>
                  <m:r>
                    <w:rPr>
                      <w:rFonts w:ascii="Cambria Math" w:hAnsi="Cambria Math"/>
                      <w:sz w:val="24"/>
                      <w:szCs w:val="24"/>
                    </w:rPr>
                    <m:t>液</m:t>
                  </m:r>
                  <m:r>
                    <w:rPr>
                      <w:rFonts w:ascii="Cambria Math" w:hAnsi="Cambria Math"/>
                      <w:sz w:val="24"/>
                      <w:szCs w:val="24"/>
                    </w:rPr>
                    <m:t>2</m:t>
                  </m:r>
                </m:sub>
              </m:sSub>
            </m:num>
            <m:den>
              <m:r>
                <w:rPr>
                  <w:rFonts w:ascii="Cambria Math" w:hAnsi="Cambria Math"/>
                  <w:sz w:val="24"/>
                  <w:szCs w:val="24"/>
                </w:rPr>
                <m:t>ρ</m:t>
              </m:r>
            </m:den>
          </m:f>
          <m:r>
            <m:t>=</m:t>
          </m:r>
          <m:f>
            <m:num>
              <m:sSub>
                <m:e>
                  <m:r>
                    <w:rPr>
                      <w:rFonts w:ascii="Cambria Math" w:hAnsi="Cambria Math"/>
                      <w:sz w:val="24"/>
                      <w:szCs w:val="24"/>
                    </w:rPr>
                    <m:t>h</m:t>
                  </m:r>
                </m:e>
                <m:sub>
                  <m:r>
                    <w:rPr>
                      <w:rFonts w:ascii="Cambria Math" w:hAnsi="Cambria Math"/>
                      <w:sz w:val="24"/>
                      <w:szCs w:val="24"/>
                    </w:rPr>
                    <m:t>1</m:t>
                  </m:r>
                </m:sub>
              </m:sSub>
            </m:num>
            <m:den>
              <m:sSub>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2</m:t>
                  </m:r>
                </m:sub>
              </m:sSub>
            </m:den>
          </m:f>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因密度计在水中和其它液体中都是漂浮，浮力都等于重力，</w:t>
      </w:r>
      <w:r>
        <w:rPr>
          <w:rFonts w:ascii="SimSun" w:eastAsia="SimSun" w:hAnsi="SimSun" w:cs="SimSun"/>
          <w:kern w:val="0"/>
          <w:szCs w:val="21"/>
        </w:rPr>
        <w:br/>
      </w:r>
      <m:oMathPara>
        <m:oMathParaPr>
          <m:jc m:val="left"/>
        </m:oMathParaPr>
        <m:oMath>
          <m:sSub>
            <m:e>
              <m:r>
                <m:t>F</m:t>
              </m:r>
            </m:e>
            <m:sub>
              <m:r>
                <m:t>浮</m:t>
              </m:r>
              <m:r>
                <m:t>水</m:t>
              </m:r>
            </m:sub>
          </m:sSub>
          <m:r>
            <m:t>=</m:t>
          </m:r>
          <m:sSub>
            <m:e>
              <m:r>
                <m:t>F</m:t>
              </m:r>
            </m:e>
            <m:sub>
              <m:r>
                <m:t>浮</m:t>
              </m:r>
              <m:r>
                <m:t>液</m:t>
              </m:r>
            </m:sub>
          </m:sSub>
          <m:r>
            <m:t>=</m:t>
          </m:r>
          <m:r>
            <m:t>G</m:t>
          </m:r>
        </m:oMath>
      </m:oMathPara>
      <w:r>
        <w:rPr>
          <w:rFonts w:ascii="SimSun" w:eastAsia="SimSun" w:hAnsi="SimSun" w:cs="SimSun"/>
          <w:kern w:val="0"/>
          <w:szCs w:val="21"/>
        </w:rPr>
        <w:t>，即：</w:t>
      </w:r>
      <m:oMathPara>
        <m:oMathParaPr>
          <m:jc m:val="left"/>
        </m:oMathParaPr>
        <m:oMath>
          <m:r>
            <m:t>ρ</m:t>
          </m:r>
          <m:r>
            <m:t>g</m:t>
          </m:r>
          <m:r>
            <m:t>S</m:t>
          </m:r>
          <m:r>
            <m:t>h</m:t>
          </m:r>
          <m:r>
            <m:t>=</m:t>
          </m:r>
          <m:sSub>
            <m:e>
              <m:r>
                <m:t>ρ</m:t>
              </m:r>
            </m:e>
            <m:sub>
              <m:r>
                <m:t>液</m:t>
              </m:r>
            </m:sub>
          </m:sSub>
          <m:r>
            <m:t>g</m:t>
          </m:r>
          <m:r>
            <m:t>S</m:t>
          </m:r>
          <m:sSup>
            <m:e>
              <m:r>
                <m:t>h</m:t>
              </m:r>
            </m:e>
            <m:sup>
              <m:r>
                <m:t>′</m:t>
              </m:r>
            </m:sup>
          </m:sSup>
        </m:oMath>
      </m:oMathPara>
      <w:r>
        <w:rPr>
          <w:rFonts w:ascii="SimSun" w:eastAsia="SimSun" w:hAnsi="SimSun" w:cs="SimSun"/>
          <w:kern w:val="0"/>
          <w:szCs w:val="21"/>
        </w:rPr>
        <w:t>，则：</w:t>
      </w:r>
      <m:oMathPara>
        <m:oMathParaPr>
          <m:jc m:val="left"/>
        </m:oMathParaPr>
        <m:oMath>
          <m:sSup>
            <m:e>
              <m:r>
                <m:t>h</m:t>
              </m:r>
            </m:e>
            <m:sup>
              <m:r>
                <m:t>′</m:t>
              </m:r>
            </m:sup>
          </m:sSup>
          <m:r>
            <m:t>=</m:t>
          </m:r>
          <m:f>
            <m:num>
              <m:r>
                <w:rPr>
                  <w:rFonts w:ascii="Cambria Math" w:hAnsi="Cambria Math"/>
                  <w:sz w:val="24"/>
                  <w:szCs w:val="24"/>
                </w:rPr>
                <m:t>ρ</m:t>
              </m:r>
              <m:r>
                <w:rPr>
                  <w:rFonts w:ascii="Cambria Math" w:hAnsi="Cambria Math"/>
                  <w:sz w:val="24"/>
                  <w:szCs w:val="24"/>
                </w:rPr>
                <m:t>h</m:t>
              </m:r>
            </m:num>
            <m:den>
              <m:sSub>
                <m:e>
                  <m:r>
                    <w:rPr>
                      <w:rFonts w:ascii="Cambria Math" w:hAnsi="Cambria Math"/>
                      <w:sz w:val="24"/>
                      <w:szCs w:val="24"/>
                    </w:rPr>
                    <m:t>ρ</m:t>
                  </m:r>
                </m:e>
                <m:sub>
                  <m:r>
                    <w:rPr>
                      <w:rFonts w:ascii="Cambria Math" w:hAnsi="Cambria Math"/>
                      <w:sz w:val="24"/>
                      <w:szCs w:val="24"/>
                    </w:rPr>
                    <m:t>液</m:t>
                  </m:r>
                </m:sub>
              </m:sSub>
            </m:den>
          </m:f>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Para>
        <m:oMathParaPr>
          <m:jc m:val="left"/>
        </m:oMathParaPr>
        <m:oMath>
          <m:sSup>
            <m:e>
              <m:r>
                <m:t>h</m:t>
              </m:r>
            </m:e>
            <m:sup>
              <m:r>
                <m:t>′</m:t>
              </m:r>
            </m:sup>
          </m:sSup>
          <m:r>
            <m:t>=</m:t>
          </m:r>
          <m:f>
            <m:num>
              <m:r>
                <w:rPr>
                  <w:rFonts w:ascii="Cambria Math" w:hAnsi="Cambria Math"/>
                  <w:sz w:val="24"/>
                  <w:szCs w:val="24"/>
                </w:rPr>
                <m:t>ρ</m:t>
              </m:r>
              <m:r>
                <w:rPr>
                  <w:rFonts w:ascii="Cambria Math" w:hAnsi="Cambria Math"/>
                  <w:sz w:val="24"/>
                  <w:szCs w:val="24"/>
                </w:rPr>
                <m:t>h</m:t>
              </m:r>
            </m:num>
            <m:den>
              <m:sSub>
                <m:e>
                  <m:r>
                    <w:rPr>
                      <w:rFonts w:ascii="Cambria Math" w:hAnsi="Cambria Math"/>
                      <w:sz w:val="24"/>
                      <w:szCs w:val="24"/>
                    </w:rPr>
                    <m:t>ρ</m:t>
                  </m:r>
                </m:e>
                <m:sub>
                  <m:r>
                    <w:rPr>
                      <w:rFonts w:ascii="Cambria Math" w:hAnsi="Cambria Math"/>
                      <w:sz w:val="24"/>
                      <w:szCs w:val="24"/>
                    </w:rPr>
                    <m:t>液</m:t>
                  </m:r>
                </m:sub>
              </m:sSub>
            </m:den>
          </m:f>
        </m:oMath>
      </m:oMathPara>
      <w:r>
        <w:rPr>
          <w:rFonts w:ascii="SimSun" w:eastAsia="SimSun" w:hAnsi="SimSun" w:cs="SimSun"/>
          <w:kern w:val="0"/>
          <w:szCs w:val="21"/>
        </w:rPr>
        <w:t>可知，</w:t>
      </w:r>
      <m:oMathPara>
        <m:oMathParaPr>
          <m:jc m:val="left"/>
        </m:oMathParaPr>
        <m:oMath>
          <m:r>
            <m:t>h</m:t>
          </m:r>
          <m:r>
            <m:t>′</m:t>
          </m:r>
        </m:oMath>
      </m:oMathPara>
      <w:r>
        <w:rPr>
          <w:rFonts w:ascii="SimSun" w:eastAsia="SimSun" w:hAnsi="SimSun" w:cs="SimSun"/>
          <w:kern w:val="0"/>
          <w:szCs w:val="21"/>
        </w:rPr>
        <w:t>和</w:t>
      </w:r>
      <m:oMathPara>
        <m:oMathParaPr>
          <m:jc m:val="left"/>
        </m:oMathParaPr>
        <m:oMath>
          <m:sSub>
            <m:e>
              <m:r>
                <m:t>ρ</m:t>
              </m:r>
            </m:e>
            <m:sub>
              <m:r>
                <m:t>液</m:t>
              </m:r>
            </m:sub>
          </m:sSub>
        </m:oMath>
      </m:oMathPara>
      <w:r>
        <w:rPr>
          <w:rFonts w:ascii="SimSun" w:eastAsia="SimSun" w:hAnsi="SimSun" w:cs="SimSun"/>
          <w:kern w:val="0"/>
          <w:szCs w:val="21"/>
        </w:rPr>
        <w:t>成反比，说明上端刻度小、下端刻度大，即数值小的刻线在上边，且密度计上的刻度分布是不均匀的；</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玻璃管的上提下压或玻璃管的粗细都不影响玻璃管内外液面高度差，只要大气压不变，玻璃管内外液面高度差值将不变；</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当大气压为</w:t>
      </w:r>
      <m:oMathPara>
        <m:oMathParaPr>
          <m:jc m:val="left"/>
        </m:oMathParaPr>
        <m:oMath>
          <m:sSub>
            <m:e>
              <m:r>
                <m:t>p</m:t>
              </m:r>
            </m:e>
            <m:sub>
              <m:r>
                <m:t>0</m:t>
              </m:r>
            </m:sub>
          </m:sSub>
        </m:oMath>
      </m:oMathPara>
      <w:r>
        <w:rPr>
          <w:rFonts w:ascii="SimSun" w:eastAsia="SimSun" w:hAnsi="SimSun" w:cs="SimSun"/>
          <w:kern w:val="0"/>
          <w:szCs w:val="21"/>
        </w:rPr>
        <w:t>时，管内外液面高度差为</w:t>
      </w:r>
      <m:oMathPara>
        <m:oMathParaPr>
          <m:jc m:val="left"/>
        </m:oMathParaPr>
        <m:oMath>
          <m:sSub>
            <m:e>
              <m:r>
                <m:t>h</m:t>
              </m:r>
            </m:e>
            <m:sub>
              <m:r>
                <m:t>3</m:t>
              </m:r>
            </m:sub>
          </m:sSub>
        </m:oMath>
      </m:oMathPara>
      <w:r>
        <w:rPr>
          <w:rFonts w:ascii="SimSun" w:eastAsia="SimSun" w:hAnsi="SimSun" w:cs="SimSun"/>
          <w:kern w:val="0"/>
          <w:szCs w:val="21"/>
        </w:rPr>
        <w:t>，根据</w:t>
      </w:r>
      <m:oMathPara>
        <m:oMathParaPr>
          <m:jc m:val="left"/>
        </m:oMathParaPr>
        <m:oMath>
          <m:r>
            <m:t>p</m:t>
          </m:r>
          <m:r>
            <m:t>=</m:t>
          </m:r>
          <m:sSub>
            <m:e>
              <m:r>
                <m:t>ρ</m:t>
              </m:r>
            </m:e>
            <m:sub>
              <m:r>
                <m:t>液</m:t>
              </m:r>
            </m:sub>
          </m:sSub>
          <m:r>
            <m:t>g</m:t>
          </m:r>
          <m:r>
            <m:t>h</m:t>
          </m:r>
        </m:oMath>
      </m:oMathPara>
      <w:r>
        <w:rPr>
          <w:rFonts w:ascii="SimSun" w:eastAsia="SimSun" w:hAnsi="SimSun" w:cs="SimSun"/>
          <w:kern w:val="0"/>
          <w:szCs w:val="21"/>
        </w:rPr>
        <w:t>可知，</w:t>
      </w:r>
      <m:oMathPara>
        <m:oMathParaPr>
          <m:jc m:val="left"/>
        </m:oMathParaPr>
        <m:oMath>
          <m:sSub>
            <m:e>
              <m:r>
                <m:t>p</m:t>
              </m:r>
            </m:e>
            <m:sub>
              <m:r>
                <m:t>0</m:t>
              </m:r>
            </m:sub>
          </m:sSub>
          <m:r>
            <m:t>=</m:t>
          </m:r>
          <m:sSubSup>
            <m:e>
              <m:r>
                <m:t>ρ</m:t>
              </m:r>
            </m:e>
            <m:sub>
              <m:r>
                <m:t>液</m:t>
              </m:r>
            </m:sub>
            <m:sup>
              <m:r>
                <m:t>′</m:t>
              </m:r>
            </m:sup>
          </m:sSubSup>
          <m:r>
            <m:t>g</m:t>
          </m:r>
          <m:sSub>
            <m:e>
              <m:r>
                <m:t>h</m:t>
              </m:r>
            </m:e>
            <m:sub>
              <m:r>
                <m:t>3</m:t>
              </m:r>
            </m:sub>
          </m:sSub>
        </m:oMath>
      </m:oMathPara>
      <w:r>
        <w:rPr>
          <w:rFonts w:ascii="SimSun" w:eastAsia="SimSun" w:hAnsi="SimSun" w:cs="SimSun"/>
          <w:kern w:val="0"/>
          <w:szCs w:val="21"/>
        </w:rPr>
        <w:t>……①，</w:t>
      </w:r>
      <w:r>
        <w:rPr>
          <w:rFonts w:ascii="SimSun" w:eastAsia="SimSun" w:hAnsi="SimSun" w:cs="SimSun"/>
          <w:kern w:val="0"/>
          <w:szCs w:val="21"/>
        </w:rPr>
        <w:br/>
      </w:r>
      <w:r>
        <w:rPr>
          <w:rFonts w:ascii="SimSun" w:eastAsia="SimSun" w:hAnsi="SimSun" w:cs="SimSun"/>
          <w:kern w:val="0"/>
          <w:szCs w:val="21"/>
        </w:rPr>
        <w:t>将</w:t>
      </w:r>
      <m:oMathPara>
        <m:oMathParaPr>
          <m:jc m:val="left"/>
        </m:oMathParaPr>
        <m:oMath>
          <m:r>
            <m:t>(</m:t>
          </m:r>
          <m:r>
            <m:t>4</m:t>
          </m:r>
          <m:r>
            <m:t>)</m:t>
          </m:r>
        </m:oMath>
      </m:oMathPara>
      <w:r>
        <w:rPr>
          <w:rFonts w:ascii="SimSun" w:eastAsia="SimSun" w:hAnsi="SimSun" w:cs="SimSun"/>
          <w:kern w:val="0"/>
          <w:szCs w:val="21"/>
        </w:rPr>
        <w:t>中简易气压计拿到山顶，发现管内外液面高度差为</w:t>
      </w:r>
      <m:oMathPara>
        <m:oMathParaPr>
          <m:jc m:val="left"/>
        </m:oMathParaPr>
        <m:oMath>
          <m:sSub>
            <m:e>
              <m:r>
                <m:t>h</m:t>
              </m:r>
            </m:e>
            <m:sub>
              <m:r>
                <m:t>4</m:t>
              </m:r>
            </m:sub>
          </m:sSub>
        </m:oMath>
      </m:oMathPara>
      <w:r>
        <w:rPr>
          <w:rFonts w:ascii="SimSun" w:eastAsia="SimSun" w:hAnsi="SimSun" w:cs="SimSun"/>
          <w:kern w:val="0"/>
          <w:szCs w:val="21"/>
        </w:rPr>
        <w:t>，山顶的气压为</w:t>
      </w:r>
      <m:oMathPara>
        <m:oMathParaPr>
          <m:jc m:val="left"/>
        </m:oMathParaPr>
        <m:oMath>
          <m:sSup>
            <m:e>
              <m:r>
                <m:t>p</m:t>
              </m:r>
            </m:e>
            <m:sup>
              <m:r>
                <m:t>′</m:t>
              </m:r>
            </m:sup>
          </m:sSup>
          <m:r>
            <m:t>=</m:t>
          </m:r>
          <m:sSubSup>
            <m:e>
              <m:r>
                <m:t>ρ</m:t>
              </m:r>
            </m:e>
            <m:sub>
              <m:r>
                <m:t>液</m:t>
              </m:r>
            </m:sub>
            <m:sup>
              <m:r>
                <m:t>′</m:t>
              </m:r>
            </m:sup>
          </m:sSubSup>
          <m:r>
            <m:t>g</m:t>
          </m:r>
          <m:sSub>
            <m:e>
              <m:r>
                <m:t>h</m:t>
              </m:r>
            </m:e>
            <m:sub>
              <m:r>
                <m:t>4</m:t>
              </m:r>
            </m:sub>
          </m:sSub>
        </m:oMath>
      </m:oMathPara>
      <w:r>
        <w:rPr>
          <w:rFonts w:ascii="SimSun" w:eastAsia="SimSun" w:hAnsi="SimSun" w:cs="SimSun"/>
          <w:kern w:val="0"/>
          <w:szCs w:val="21"/>
        </w:rPr>
        <w:t>……②，</w:t>
      </w:r>
      <w:r>
        <w:rPr>
          <w:rFonts w:ascii="SimSun" w:eastAsia="SimSun" w:hAnsi="SimSun" w:cs="SimSun"/>
          <w:kern w:val="0"/>
          <w:szCs w:val="21"/>
        </w:rPr>
        <w:br/>
      </w:r>
      <w:r>
        <w:rPr>
          <w:rFonts w:ascii="SimSun" w:eastAsia="SimSun" w:hAnsi="SimSun" w:cs="SimSun"/>
          <w:kern w:val="0"/>
          <w:szCs w:val="21"/>
        </w:rPr>
        <w:t>由①②可知，</w:t>
      </w:r>
      <w:r>
        <w:rPr>
          <w:rFonts w:ascii="SimSun" w:eastAsia="SimSun" w:hAnsi="SimSun" w:cs="SimSun"/>
          <w:kern w:val="0"/>
          <w:szCs w:val="21"/>
        </w:rPr>
        <w:br/>
      </w:r>
      <m:oMathPara>
        <m:oMathParaPr>
          <m:jc m:val="left"/>
        </m:oMathParaPr>
        <m:oMath>
          <m:r>
            <m:t>p</m:t>
          </m:r>
          <m:r>
            <m:t>′</m:t>
          </m:r>
          <m:r>
            <m:t>=</m:t>
          </m:r>
          <m:f>
            <m:num>
              <m:sSub>
                <m:e>
                  <m:r>
                    <w:rPr>
                      <w:rFonts w:ascii="Cambria Math" w:hAnsi="Cambria Math"/>
                      <w:sz w:val="24"/>
                      <w:szCs w:val="24"/>
                    </w:rPr>
                    <m:t>h</m:t>
                  </m:r>
                </m:e>
                <m:sub>
                  <m:r>
                    <w:rPr>
                      <w:rFonts w:ascii="Cambria Math" w:hAnsi="Cambria Math"/>
                      <w:sz w:val="24"/>
                      <w:szCs w:val="24"/>
                    </w:rPr>
                    <m:t>4</m:t>
                  </m:r>
                </m:sub>
              </m:sSub>
            </m:num>
            <m:den>
              <m:sSub>
                <m:e>
                  <m:r>
                    <w:rPr>
                      <w:rFonts w:ascii="Cambria Math" w:hAnsi="Cambria Math"/>
                      <w:sz w:val="24"/>
                      <w:szCs w:val="24"/>
                    </w:rPr>
                    <m:t>h</m:t>
                  </m:r>
                </m:e>
                <m:sub>
                  <m:r>
                    <w:rPr>
                      <w:rFonts w:ascii="Cambria Math" w:hAnsi="Cambria Math"/>
                      <w:sz w:val="24"/>
                      <w:szCs w:val="24"/>
                    </w:rPr>
                    <m:t>3</m:t>
                  </m:r>
                </m:sub>
              </m:sSub>
            </m:den>
          </m:f>
          <m:r>
            <m:rPr>
              <m:sty m:val="b"/>
            </m:rPr>
            <m:t>⋅</m:t>
          </m:r>
          <m:sSub>
            <m:e>
              <m:r>
                <m:t>p</m:t>
              </m:r>
            </m:e>
            <m:sub>
              <m:r>
                <m:t>0</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f>
            <m:num>
              <m:r>
                <w:rPr>
                  <w:rFonts w:ascii="Cambria Math" w:hAnsi="Cambria Math"/>
                  <w:sz w:val="24"/>
                  <w:szCs w:val="24"/>
                </w:rPr>
                <m:t>m</m:t>
              </m:r>
            </m:num>
            <m:den>
              <m:r>
                <w:rPr>
                  <w:rFonts w:ascii="Cambria Math" w:hAnsi="Cambria Math"/>
                  <w:sz w:val="24"/>
                  <w:szCs w:val="24"/>
                </w:rPr>
                <m:t>ρ</m:t>
              </m:r>
              <m:r>
                <w:rPr>
                  <w:rFonts w:ascii="Cambria Math" w:hAnsi="Cambria Math"/>
                  <w:sz w:val="24"/>
                  <w:szCs w:val="24"/>
                </w:rPr>
                <m:t>S</m:t>
              </m:r>
            </m:den>
          </m:f>
        </m:oMath>
      </m:oMathPara>
      <w:r>
        <w:rPr>
          <w:rFonts w:ascii="SimSun" w:eastAsia="SimSun" w:hAnsi="SimSun" w:cs="SimSun"/>
          <w:kern w:val="0"/>
          <w:szCs w:val="21"/>
        </w:rPr>
        <w:t>；</w:t>
      </w:r>
      <m:oMathPara>
        <m:oMathParaPr>
          <m:jc m:val="left"/>
        </m:oMathParaPr>
        <m:oMath>
          <m:r>
            <m:t>(</m:t>
          </m:r>
          <m:r>
            <m:t>2</m:t>
          </m:r>
          <m:r>
            <m:t>)</m:t>
          </m:r>
          <m:f>
            <m:num>
              <m:sSub>
                <m:e>
                  <m:r>
                    <w:rPr>
                      <w:rFonts w:ascii="Cambria Math" w:hAnsi="Cambria Math"/>
                      <w:sz w:val="24"/>
                      <w:szCs w:val="24"/>
                    </w:rPr>
                    <m:t>h</m:t>
                  </m:r>
                </m:e>
                <m:sub>
                  <m:r>
                    <w:rPr>
                      <w:rFonts w:ascii="Cambria Math" w:hAnsi="Cambria Math"/>
                      <w:sz w:val="24"/>
                      <w:szCs w:val="24"/>
                    </w:rPr>
                    <m:t>1</m:t>
                  </m:r>
                </m:sub>
              </m:sSub>
            </m:num>
            <m:den>
              <m:sSub>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2</m:t>
                  </m:r>
                </m:sub>
              </m:sSub>
            </m:den>
          </m:f>
        </m:oMath>
      </m:oMathPara>
      <w:r>
        <w:rPr>
          <w:rFonts w:ascii="SimSun" w:eastAsia="SimSun" w:hAnsi="SimSun" w:cs="SimSun"/>
          <w:kern w:val="0"/>
          <w:szCs w:val="21"/>
        </w:rPr>
        <w:t>；</w:t>
      </w:r>
      <m:oMathPara>
        <m:oMathParaPr>
          <m:jc m:val="left"/>
        </m:oMathParaPr>
        <m:oMath>
          <m:f>
            <m:num>
              <m:sSub>
                <m:e>
                  <m:r>
                    <w:rPr>
                      <w:rFonts w:ascii="Cambria Math" w:hAnsi="Cambria Math"/>
                      <w:sz w:val="24"/>
                      <w:szCs w:val="24"/>
                    </w:rPr>
                    <m:t>h</m:t>
                  </m:r>
                </m:e>
                <m:sub>
                  <m:r>
                    <w:rPr>
                      <w:rFonts w:ascii="Cambria Math" w:hAnsi="Cambria Math"/>
                      <w:sz w:val="24"/>
                      <w:szCs w:val="24"/>
                    </w:rPr>
                    <m:t>1</m:t>
                  </m:r>
                </m:sub>
              </m:sSub>
            </m:num>
            <m:den>
              <m:sSub>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2</m:t>
                  </m:r>
                </m:sub>
              </m:sSub>
            </m:den>
          </m:f>
        </m:oMath>
      </m:oMathPara>
      <w:r>
        <w:rPr>
          <w:rFonts w:ascii="SimSun" w:eastAsia="SimSun" w:hAnsi="SimSun" w:cs="SimSun"/>
          <w:kern w:val="0"/>
          <w:szCs w:val="21"/>
        </w:rPr>
        <w:t>；</w:t>
      </w:r>
      <m:oMathPara>
        <m:oMathParaPr>
          <m:jc m:val="left"/>
        </m:oMathParaPr>
        <m:oMath>
          <m:r>
            <m:t>(</m:t>
          </m:r>
          <m:r>
            <m:t>3</m:t>
          </m:r>
          <m:r>
            <m:t>)</m:t>
          </m:r>
        </m:oMath>
      </m:oMathPara>
      <w:r>
        <w:rPr>
          <w:rFonts w:ascii="SimSun" w:eastAsia="SimSun" w:hAnsi="SimSun" w:cs="SimSun"/>
          <w:kern w:val="0"/>
          <w:szCs w:val="21"/>
        </w:rPr>
        <w:t>上边；不均匀；</w:t>
      </w:r>
      <m:oMathPara>
        <m:oMathParaPr>
          <m:jc m:val="left"/>
        </m:oMathParaPr>
        <m:oMath>
          <m:r>
            <m:t>(</m:t>
          </m:r>
          <m:r>
            <m:t>4</m:t>
          </m:r>
          <m:r>
            <m:t>)</m:t>
          </m:r>
        </m:oMath>
      </m:oMathPara>
      <w:r>
        <w:rPr>
          <w:rFonts w:ascii="SimSun" w:eastAsia="SimSun" w:hAnsi="SimSun" w:cs="SimSun"/>
          <w:kern w:val="0"/>
          <w:szCs w:val="21"/>
        </w:rPr>
        <w:t>不变；</w:t>
      </w:r>
      <m:oMathPara>
        <m:oMathParaPr>
          <m:jc m:val="left"/>
        </m:oMathParaPr>
        <m:oMath>
          <m:r>
            <m:t>(</m:t>
          </m:r>
          <m:r>
            <m:t>5</m:t>
          </m:r>
          <m:r>
            <m:t>)</m:t>
          </m:r>
          <m:f>
            <m:num>
              <m:sSub>
                <m:e>
                  <m:r>
                    <w:rPr>
                      <w:rFonts w:ascii="Cambria Math" w:hAnsi="Cambria Math"/>
                      <w:sz w:val="24"/>
                      <w:szCs w:val="24"/>
                    </w:rPr>
                    <m:t>h</m:t>
                  </m:r>
                </m:e>
                <m:sub>
                  <m:r>
                    <w:rPr>
                      <w:rFonts w:ascii="Cambria Math" w:hAnsi="Cambria Math"/>
                      <w:sz w:val="24"/>
                      <w:szCs w:val="24"/>
                    </w:rPr>
                    <m:t>4</m:t>
                  </m:r>
                </m:sub>
              </m:sSub>
            </m:num>
            <m:den>
              <m:sSub>
                <m:e>
                  <m:r>
                    <w:rPr>
                      <w:rFonts w:ascii="Cambria Math" w:hAnsi="Cambria Math"/>
                      <w:sz w:val="24"/>
                      <w:szCs w:val="24"/>
                    </w:rPr>
                    <m:t>h</m:t>
                  </m:r>
                </m:e>
                <m:sub>
                  <m:r>
                    <w:rPr>
                      <w:rFonts w:ascii="Cambria Math" w:hAnsi="Cambria Math"/>
                      <w:sz w:val="24"/>
                      <w:szCs w:val="24"/>
                    </w:rPr>
                    <m:t>3</m:t>
                  </m:r>
                </m:sub>
              </m:sSub>
            </m:den>
          </m:f>
          <m:r>
            <m:rPr>
              <m:sty m:val="b"/>
            </m:rPr>
            <m:t>⋅</m:t>
          </m:r>
          <m:sSub>
            <m:e>
              <m:r>
                <m:t>p</m:t>
              </m:r>
            </m:e>
            <m:sub>
              <m:r>
                <m:t>0</m:t>
              </m:r>
            </m:sub>
          </m:sSub>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根据漂浮的条件和阿基米德原理分析解答；</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根据不同液体中的浮力相等，结合阿基米德原理分析回答；</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根据公式</w:t>
      </w:r>
      <m:oMathPara>
        <m:oMathParaPr>
          <m:jc m:val="left"/>
        </m:oMathParaPr>
        <m:oMath>
          <m:sSub>
            <m:e>
              <m:r>
                <m:t>F</m:t>
              </m:r>
            </m:e>
            <m:sub>
              <m:r>
                <m:t>浮</m:t>
              </m:r>
            </m:sub>
          </m:sSub>
          <m:r>
            <m:t>=</m:t>
          </m:r>
          <m:sSub>
            <m:e>
              <m:r>
                <m:t>ρ</m:t>
              </m:r>
            </m:e>
            <m:sub>
              <m:r>
                <m:t>液</m:t>
              </m:r>
            </m:sub>
          </m:sSub>
          <m:r>
            <m:t>g</m:t>
          </m:r>
          <m:sSub>
            <m:e>
              <m:r>
                <m:t>V</m:t>
              </m:r>
            </m:e>
            <m:sub>
              <m:r>
                <m:t>排</m:t>
              </m:r>
            </m:sub>
          </m:sSub>
        </m:oMath>
      </m:oMathPara>
      <w:r>
        <w:rPr>
          <w:rFonts w:ascii="SimSun" w:eastAsia="SimSun" w:hAnsi="SimSun" w:cs="SimSun"/>
          <w:kern w:val="0"/>
          <w:szCs w:val="21"/>
        </w:rPr>
        <w:t>结合浮力不变可得出</w:t>
      </w:r>
      <m:oMathPara>
        <m:oMathParaPr>
          <m:jc m:val="left"/>
        </m:oMathParaPr>
        <m:oMath>
          <m:r>
            <m:t>h</m:t>
          </m:r>
          <m:r>
            <m:t>′</m:t>
          </m:r>
        </m:oMath>
      </m:oMathPara>
      <w:r>
        <w:rPr>
          <w:rFonts w:ascii="SimSun" w:eastAsia="SimSun" w:hAnsi="SimSun" w:cs="SimSun"/>
          <w:kern w:val="0"/>
          <w:szCs w:val="21"/>
        </w:rPr>
        <w:t>与</w:t>
      </w:r>
      <m:oMathPara>
        <m:oMathParaPr>
          <m:jc m:val="left"/>
        </m:oMathParaPr>
        <m:oMath>
          <m:r>
            <m:t>ρ</m:t>
          </m:r>
        </m:oMath>
      </m:oMathPara>
      <w:r>
        <w:rPr>
          <w:rFonts w:ascii="SimSun" w:eastAsia="SimSun" w:hAnsi="SimSun" w:cs="SimSun"/>
          <w:kern w:val="0"/>
          <w:szCs w:val="21"/>
        </w:rPr>
        <w:t>、</w:t>
      </w:r>
      <m:oMathPara>
        <m:oMathParaPr>
          <m:jc m:val="left"/>
        </m:oMathParaPr>
        <m:oMath>
          <m:sSub>
            <m:e>
              <m:r>
                <m:t>ρ</m:t>
              </m:r>
            </m:e>
            <m:sub>
              <m:r>
                <m:t>液</m:t>
              </m:r>
            </m:sub>
          </m:sSub>
        </m:oMath>
      </m:oMathPara>
      <w:r>
        <w:rPr>
          <w:rFonts w:ascii="SimSun" w:eastAsia="SimSun" w:hAnsi="SimSun" w:cs="SimSun"/>
          <w:kern w:val="0"/>
          <w:szCs w:val="21"/>
        </w:rPr>
        <w:t>及</w:t>
      </w:r>
      <w:r>
        <w:rPr>
          <w:rFonts w:ascii="Times New Roman" w:eastAsia="Times New Roman" w:hAnsi="Times New Roman" w:cs="Times New Roman"/>
          <w:i/>
          <w:iCs/>
          <w:kern w:val="0"/>
          <w:szCs w:val="21"/>
        </w:rPr>
        <w:t>h</w:t>
      </w:r>
      <w:r>
        <w:rPr>
          <w:rFonts w:ascii="SimSun" w:eastAsia="SimSun" w:hAnsi="SimSun" w:cs="SimSun"/>
          <w:kern w:val="0"/>
          <w:szCs w:val="21"/>
        </w:rPr>
        <w:t>的关系式，据此得出的结论，密度计的刻度线上端刻度小、下端刻度大和上端刻度疏、下端刻度密；</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根据托里拆利实验可知，玻璃管的上提下压或玻璃管的粗细都不影响玻璃管内外的水银柱的高度差，只要大气压不变，水银柱内外液面高度差值将不变；</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根据</w:t>
      </w:r>
      <m:oMathPara>
        <m:oMathParaPr>
          <m:jc m:val="left"/>
        </m:oMathParaPr>
        <m:oMath>
          <m:r>
            <m:t>p</m:t>
          </m:r>
          <m:r>
            <m:t>=</m:t>
          </m:r>
          <m:sSub>
            <m:e>
              <m:r>
                <m:t>ρ</m:t>
              </m:r>
            </m:e>
            <m:sub>
              <m:r>
                <m:t>液</m:t>
              </m:r>
            </m:sub>
          </m:sSub>
          <m:r>
            <m:t>g</m:t>
          </m:r>
          <m:r>
            <m:t>h</m:t>
          </m:r>
        </m:oMath>
      </m:oMathPara>
      <w:r>
        <w:rPr>
          <w:rFonts w:ascii="SimSun" w:eastAsia="SimSun" w:hAnsi="SimSun" w:cs="SimSun"/>
          <w:kern w:val="0"/>
          <w:szCs w:val="21"/>
        </w:rPr>
        <w:t>分析回答。</w:t>
      </w:r>
      <w:r>
        <w:rPr>
          <w:rFonts w:ascii="SimSun" w:eastAsia="SimSun" w:hAnsi="SimSun" w:cs="SimSun"/>
          <w:kern w:val="0"/>
          <w:szCs w:val="21"/>
        </w:rPr>
        <w:br/>
      </w:r>
      <w:r>
        <w:rPr>
          <w:rFonts w:ascii="SimSun" w:eastAsia="SimSun" w:hAnsi="SimSun" w:cs="SimSun"/>
          <w:kern w:val="0"/>
          <w:szCs w:val="21"/>
        </w:rPr>
        <w:t>本题考查了浮沉条件、阿基米德原理和液体压强公式的应用，综合性较强，难度较大。</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27.</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SimSun" w:eastAsia="SimSun" w:hAnsi="SimSun" w:cs="SimSun"/>
          <w:kern w:val="0"/>
          <w:szCs w:val="21"/>
        </w:rPr>
        <w:t>电压</w:t>
      </w:r>
      <w:r>
        <w:rPr>
          <w:rFonts w:ascii="Times New Roman" w:eastAsia="Times New Roman" w:hAnsi="Times New Roman" w:cs="Times New Roman"/>
          <w:kern w:val="0"/>
          <w:szCs w:val="21"/>
        </w:rPr>
        <w:t>  3</w:t>
      </w:r>
      <w:r>
        <w:rPr>
          <w:rFonts w:ascii="Times New Roman" w:eastAsia="Times New Roman" w:hAnsi="Times New Roman" w:cs="Times New Roman"/>
          <w:i/>
          <w:iCs/>
          <w:kern w:val="0"/>
          <w:szCs w:val="21"/>
        </w:rPr>
        <w:t xml:space="preserve"> V</w:t>
      </w:r>
      <w:r>
        <w:rPr>
          <w:rFonts w:ascii="Times New Roman" w:eastAsia="Times New Roman" w:hAnsi="Times New Roman" w:cs="Times New Roman"/>
          <w:kern w:val="0"/>
          <w:szCs w:val="21"/>
        </w:rPr>
        <w:t xml:space="preserve">  </w:t>
      </w:r>
      <w:r>
        <w:rPr>
          <w:rFonts w:ascii="SimSun" w:eastAsia="SimSun" w:hAnsi="SimSun" w:cs="SimSun"/>
          <w:kern w:val="0"/>
          <w:szCs w:val="21"/>
        </w:rPr>
        <w:t>通过导体的电流与导体的电阻成反比</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w:t>
      </w:r>
      <m:oMathPara>
        <m:oMathParaPr>
          <m:jc m:val="left"/>
        </m:oMathParaPr>
        <m:oMath>
          <m:f>
            <m:num>
              <m:sSub>
                <m:e>
                  <m:r>
                    <w:rPr>
                      <w:rFonts w:ascii="Cambria Math" w:hAnsi="Cambria Math"/>
                      <w:sz w:val="24"/>
                      <w:szCs w:val="24"/>
                    </w:rPr>
                    <m:t>U</m:t>
                  </m:r>
                </m:e>
                <m:sub>
                  <m:r>
                    <w:rPr>
                      <w:rFonts w:ascii="Cambria Math" w:hAnsi="Cambria Math"/>
                      <w:sz w:val="24"/>
                      <w:szCs w:val="24"/>
                    </w:rPr>
                    <m:t>2</m:t>
                  </m:r>
                </m:sub>
              </m:sSub>
            </m:num>
            <m:den>
              <m:sSub>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U</m:t>
                  </m:r>
                </m:e>
                <m:sub>
                  <m:r>
                    <w:rPr>
                      <w:rFonts w:ascii="Cambria Math" w:hAnsi="Cambria Math"/>
                      <w:sz w:val="24"/>
                      <w:szCs w:val="24"/>
                    </w:rPr>
                    <m:t>2</m:t>
                  </m:r>
                </m:sub>
              </m:sSub>
            </m:den>
          </m:f>
          <m:r>
            <m:rPr>
              <m:sty m:val="b"/>
            </m:rPr>
            <m:t>⋅</m:t>
          </m:r>
          <m:sSub>
            <m:e>
              <m:r>
                <m:t>R</m:t>
              </m:r>
            </m:e>
            <m:sub>
              <m:r>
                <m:t>0</m:t>
              </m:r>
            </m:sub>
          </m:sSub>
        </m:oMath>
      </m:oMathPara>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textAlignment w:val="center"/>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由图可知，电阻</w:t>
      </w:r>
      <w:r>
        <w:rPr>
          <w:rFonts w:ascii="Times New Roman" w:eastAsia="Times New Roman" w:hAnsi="Times New Roman" w:cs="Times New Roman"/>
          <w:i/>
          <w:iCs/>
          <w:kern w:val="0"/>
          <w:szCs w:val="21"/>
        </w:rPr>
        <w:t>R</w:t>
      </w:r>
      <w:r>
        <w:rPr>
          <w:rFonts w:ascii="SimSun" w:eastAsia="SimSun" w:hAnsi="SimSun" w:cs="SimSun"/>
          <w:kern w:val="0"/>
          <w:szCs w:val="21"/>
        </w:rPr>
        <w:t>与滑动变阻器串联，电压表测电阻</w:t>
      </w:r>
      <w:r>
        <w:rPr>
          <w:rFonts w:ascii="Times New Roman" w:eastAsia="Times New Roman" w:hAnsi="Times New Roman" w:cs="Times New Roman"/>
          <w:i/>
          <w:iCs/>
          <w:kern w:val="0"/>
          <w:szCs w:val="21"/>
        </w:rPr>
        <w:t>R</w:t>
      </w:r>
      <w:r>
        <w:rPr>
          <w:rFonts w:ascii="SimSun" w:eastAsia="SimSun" w:hAnsi="SimSun" w:cs="SimSun"/>
          <w:kern w:val="0"/>
          <w:szCs w:val="21"/>
        </w:rPr>
        <w:t>两端电压；滑片</w:t>
      </w:r>
      <w:r>
        <w:rPr>
          <w:rFonts w:ascii="Times New Roman" w:eastAsia="Times New Roman" w:hAnsi="Times New Roman" w:cs="Times New Roman"/>
          <w:i/>
          <w:iCs/>
          <w:kern w:val="0"/>
          <w:szCs w:val="21"/>
        </w:rPr>
        <w:t>P</w:t>
      </w:r>
      <w:r>
        <w:rPr>
          <w:rFonts w:ascii="SimSun" w:eastAsia="SimSun" w:hAnsi="SimSun" w:cs="SimSun"/>
          <w:kern w:val="0"/>
          <w:szCs w:val="21"/>
        </w:rPr>
        <w:t>向右移动时电压表示数变大，根据串联电路电压规律可知，滑动变阻器两端电压变小，根据分压原理可知，滑动变阻器接入电路的阻值变小，故滑动变阻器选用右下接线柱与电阻</w:t>
      </w:r>
      <w:r>
        <w:rPr>
          <w:rFonts w:ascii="Times New Roman" w:eastAsia="Times New Roman" w:hAnsi="Times New Roman" w:cs="Times New Roman"/>
          <w:i/>
          <w:iCs/>
          <w:kern w:val="0"/>
          <w:szCs w:val="21"/>
        </w:rPr>
        <w:t>R</w:t>
      </w:r>
      <w:r>
        <w:rPr>
          <w:rFonts w:ascii="SimSun" w:eastAsia="SimSun" w:hAnsi="SimSun" w:cs="SimSun"/>
          <w:kern w:val="0"/>
          <w:szCs w:val="21"/>
        </w:rPr>
        <w:t>串联在电路中，如下图所示：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695575" cy="183832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a:xfrm>
                      <a:off x="0" y="0"/>
                      <a:ext cx="2695575" cy="1838325"/>
                    </a:xfrm>
                    <a:prstGeom prst="rect">
                      <a:avLst/>
                    </a:prstGeom>
                    <a:noFill/>
                    <a:ln>
                      <a:noFill/>
                    </a:ln>
                  </pic:spPr>
                </pic:pic>
              </a:graphicData>
            </a:graphic>
          </wp:inline>
        </w:drawing>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闭合开关</w:t>
      </w:r>
      <w:r>
        <w:rPr>
          <w:rFonts w:ascii="Times New Roman" w:eastAsia="Times New Roman" w:hAnsi="Times New Roman" w:cs="Times New Roman"/>
          <w:i/>
          <w:iCs/>
          <w:kern w:val="0"/>
          <w:szCs w:val="21"/>
        </w:rPr>
        <w:t>S</w:t>
      </w:r>
      <w:r>
        <w:rPr>
          <w:rFonts w:ascii="SimSun" w:eastAsia="SimSun" w:hAnsi="SimSun" w:cs="SimSun"/>
          <w:kern w:val="0"/>
          <w:szCs w:val="21"/>
        </w:rPr>
        <w:t>，移动滑片</w:t>
      </w:r>
      <w:r>
        <w:rPr>
          <w:rFonts w:ascii="Times New Roman" w:eastAsia="Times New Roman" w:hAnsi="Times New Roman" w:cs="Times New Roman"/>
          <w:i/>
          <w:iCs/>
          <w:kern w:val="0"/>
          <w:szCs w:val="21"/>
        </w:rPr>
        <w:t>P</w:t>
      </w:r>
      <w:r>
        <w:rPr>
          <w:rFonts w:ascii="SimSun" w:eastAsia="SimSun" w:hAnsi="SimSun" w:cs="SimSun"/>
          <w:kern w:val="0"/>
          <w:szCs w:val="21"/>
        </w:rPr>
        <w:t>，发现电流表无示数，说明电路可能断路，电压表示数始终接近电源电压，说明电压表与电源连通，电压表被串联在电路中，则与电压表并联的电路以外的电路是完好的，则与电压表并联的电路断路了，即导致这一现象的原因可能是定值电阻</w:t>
      </w:r>
      <w:r>
        <w:rPr>
          <w:rFonts w:ascii="Times New Roman" w:eastAsia="Times New Roman" w:hAnsi="Times New Roman" w:cs="Times New Roman"/>
          <w:i/>
          <w:iCs/>
          <w:kern w:val="0"/>
          <w:szCs w:val="21"/>
        </w:rPr>
        <w:t>R</w:t>
      </w:r>
      <w:r>
        <w:rPr>
          <w:rFonts w:ascii="SimSun" w:eastAsia="SimSun" w:hAnsi="SimSun" w:cs="SimSun"/>
          <w:kern w:val="0"/>
          <w:szCs w:val="21"/>
        </w:rPr>
        <w:t>断路，故选：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①根据画出</w:t>
      </w:r>
      <m:oMathPara>
        <m:oMathParaPr>
          <m:jc m:val="left"/>
        </m:oMathParaPr>
        <m:oMath>
          <m:r>
            <m:t>I</m:t>
          </m:r>
          <m:r>
            <m:t>−</m:t>
          </m:r>
          <m:r>
            <m:t>R</m:t>
          </m:r>
        </m:oMath>
      </m:oMathPara>
      <w:r>
        <w:rPr>
          <w:rFonts w:ascii="SimSun" w:eastAsia="SimSun" w:hAnsi="SimSun" w:cs="SimSun"/>
          <w:kern w:val="0"/>
          <w:szCs w:val="21"/>
        </w:rPr>
        <w:t>图像</w:t>
      </w:r>
      <m:oMathPara>
        <m:oMathParaPr>
          <m:jc m:val="left"/>
        </m:oMathParaPr>
        <m:oMath>
          <m:r>
            <m:t>(</m:t>
          </m:r>
        </m:oMath>
      </m:oMathPara>
      <w:r>
        <w:rPr>
          <w:rFonts w:ascii="SimSun" w:eastAsia="SimSun" w:hAnsi="SimSun" w:cs="SimSun"/>
          <w:kern w:val="0"/>
          <w:szCs w:val="21"/>
        </w:rPr>
        <w:t>如图乙</w:t>
      </w:r>
      <m:oMathPara>
        <m:oMathParaPr>
          <m:jc m:val="left"/>
        </m:oMathParaPr>
        <m:oMath>
          <m:r>
            <m:t>)</m:t>
          </m:r>
        </m:oMath>
      </m:oMathPara>
      <w:r>
        <w:rPr>
          <w:rFonts w:ascii="SimSun" w:eastAsia="SimSun" w:hAnsi="SimSun" w:cs="SimSun"/>
          <w:kern w:val="0"/>
          <w:szCs w:val="21"/>
        </w:rPr>
        <w:t>知图中阴影面积为长方形，其面积等于</w:t>
      </w:r>
      <w:r>
        <w:rPr>
          <w:rFonts w:ascii="Times New Roman" w:eastAsia="Times New Roman" w:hAnsi="Times New Roman" w:cs="Times New Roman"/>
          <w:i/>
          <w:iCs/>
          <w:kern w:val="0"/>
          <w:szCs w:val="21"/>
        </w:rPr>
        <w:t>IR</w:t>
      </w:r>
      <w:r>
        <w:rPr>
          <w:rFonts w:ascii="SimSun" w:eastAsia="SimSun" w:hAnsi="SimSun" w:cs="SimSun"/>
          <w:kern w:val="0"/>
          <w:szCs w:val="21"/>
        </w:rPr>
        <w:t>，由欧姆定律得，</w:t>
      </w:r>
      <m:oMathPara>
        <m:oMathParaPr>
          <m:jc m:val="left"/>
        </m:oMathParaPr>
        <m:oMath>
          <m:r>
            <m:t>U</m:t>
          </m:r>
          <m:r>
            <m:t>=</m:t>
          </m:r>
          <m:r>
            <m:t>I</m:t>
          </m:r>
          <m:r>
            <m:t>R</m:t>
          </m:r>
        </m:oMath>
      </m:oMathPara>
      <w:r>
        <w:rPr>
          <w:rFonts w:ascii="SimSun" w:eastAsia="SimSun" w:hAnsi="SimSun" w:cs="SimSun"/>
          <w:kern w:val="0"/>
          <w:szCs w:val="21"/>
        </w:rPr>
        <w:t>，阴影面积表示的物理量是电阻两端的电压，其数值为</w:t>
      </w:r>
      <m:oMathPara>
        <m:oMathParaPr>
          <m:jc m:val="left"/>
        </m:oMathParaPr>
        <m:oMath>
          <m:r>
            <m:t>U</m:t>
          </m:r>
          <m:r>
            <m:t>=</m:t>
          </m:r>
          <m:r>
            <m:t>I</m:t>
          </m:r>
          <m:r>
            <m:t>R</m:t>
          </m:r>
          <m:r>
            <m:t>=</m:t>
          </m:r>
          <m:r>
            <m:t>0.2</m:t>
          </m:r>
          <m:r>
            <m:t>A</m:t>
          </m:r>
          <m:r>
            <m:t>×</m:t>
          </m:r>
          <m:r>
            <m:t>15</m:t>
          </m:r>
          <m:r>
            <m:t>Ω</m:t>
          </m:r>
          <m:r>
            <m:t>=</m:t>
          </m:r>
          <m:r>
            <m:t>3</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②由图乙可知，定值电阻两端电压为一定值，故可得出结论：在电压一定时，通过导体的电流与导体的电阻成反比；</w:t>
      </w:r>
      <w:r>
        <w:rPr>
          <w:rFonts w:ascii="SimSun" w:eastAsia="SimSun" w:hAnsi="SimSun" w:cs="SimSun"/>
          <w:kern w:val="0"/>
          <w:szCs w:val="21"/>
        </w:rPr>
        <w:br/>
      </w:r>
      <m:oMathPara>
        <m:oMathParaPr>
          <m:jc m:val="left"/>
        </m:oMathParaPr>
        <m:oMath>
          <m:r>
            <m:t>(</m:t>
          </m:r>
          <m:r>
            <m:t>4</m:t>
          </m:r>
          <m:r>
            <m:t>)</m:t>
          </m:r>
          <m:r>
            <m:t>A</m:t>
          </m:r>
        </m:oMath>
      </m:oMathPara>
      <w:r>
        <w:rPr>
          <w:rFonts w:ascii="SimSun" w:eastAsia="SimSun" w:hAnsi="SimSun" w:cs="SimSun"/>
          <w:kern w:val="0"/>
          <w:szCs w:val="21"/>
        </w:rPr>
        <w:t>、设电源电压为</w:t>
      </w:r>
      <w:r>
        <w:rPr>
          <w:rFonts w:ascii="Times New Roman" w:eastAsia="Times New Roman" w:hAnsi="Times New Roman" w:cs="Times New Roman"/>
          <w:i/>
          <w:iCs/>
          <w:kern w:val="0"/>
          <w:szCs w:val="21"/>
        </w:rPr>
        <w:t>U</w:t>
      </w:r>
      <w:r>
        <w:rPr>
          <w:rFonts w:ascii="SimSun" w:eastAsia="SimSun" w:hAnsi="SimSun" w:cs="SimSun"/>
          <w:kern w:val="0"/>
          <w:szCs w:val="21"/>
        </w:rPr>
        <w:t>，定值电阻两端的电压为</w:t>
      </w:r>
      <m:oMathPara>
        <m:oMathParaPr>
          <m:jc m:val="left"/>
        </m:oMathParaPr>
        <m:oMath>
          <m:sSub>
            <m:e>
              <m:r>
                <m:t>U</m:t>
              </m:r>
            </m:e>
            <m:sub>
              <m:r>
                <m:t>V</m:t>
              </m:r>
            </m:sub>
          </m:sSub>
        </m:oMath>
      </m:oMathPara>
      <w:r>
        <w:rPr>
          <w:rFonts w:ascii="SimSun" w:eastAsia="SimSun" w:hAnsi="SimSun" w:cs="SimSun"/>
          <w:kern w:val="0"/>
          <w:szCs w:val="21"/>
        </w:rPr>
        <w:t>，当接入</w:t>
      </w:r>
      <m:oMathPara>
        <m:oMathParaPr>
          <m:jc m:val="left"/>
        </m:oMathParaPr>
        <m:oMath>
          <m:r>
            <m:t>50</m:t>
          </m:r>
          <m:r>
            <m:t>Ω</m:t>
          </m:r>
        </m:oMath>
      </m:oMathPara>
      <w:r>
        <w:rPr>
          <w:rFonts w:ascii="SimSun" w:eastAsia="SimSun" w:hAnsi="SimSun" w:cs="SimSun"/>
          <w:kern w:val="0"/>
          <w:szCs w:val="21"/>
        </w:rPr>
        <w:t>的定值电阻时，</w:t>
      </w:r>
      <w:r>
        <w:rPr>
          <w:rFonts w:ascii="SimSun" w:eastAsia="SimSun" w:hAnsi="SimSun" w:cs="SimSun"/>
          <w:kern w:val="0"/>
          <w:szCs w:val="21"/>
        </w:rPr>
        <w:br/>
      </w:r>
      <w:r>
        <w:rPr>
          <w:rFonts w:ascii="SimSun" w:eastAsia="SimSun" w:hAnsi="SimSun" w:cs="SimSun"/>
          <w:kern w:val="0"/>
          <w:szCs w:val="21"/>
        </w:rPr>
        <w:t>则</w:t>
      </w:r>
      <m:oMathPara>
        <m:oMathParaPr>
          <m:jc m:val="left"/>
        </m:oMathParaPr>
        <m:oMath>
          <m:f>
            <m:num>
              <m:r>
                <w:rPr>
                  <w:rFonts w:ascii="Cambria Math" w:hAnsi="Cambria Math"/>
                  <w:sz w:val="24"/>
                  <w:szCs w:val="24"/>
                </w:rPr>
                <m:t>U</m:t>
              </m:r>
              <m:r>
                <w:rPr>
                  <w:rFonts w:ascii="Cambria Math" w:hAnsi="Cambria Math"/>
                  <w:sz w:val="24"/>
                  <w:szCs w:val="24"/>
                </w:rPr>
                <m:t>−</m:t>
              </m:r>
              <m:sSub>
                <m:e>
                  <m:r>
                    <w:rPr>
                      <w:rFonts w:ascii="Cambria Math" w:hAnsi="Cambria Math"/>
                      <w:sz w:val="24"/>
                      <w:szCs w:val="24"/>
                    </w:rPr>
                    <m:t>U</m:t>
                  </m:r>
                </m:e>
                <m:sub>
                  <m:r>
                    <w:rPr>
                      <w:rFonts w:ascii="Cambria Math" w:hAnsi="Cambria Math"/>
                      <w:sz w:val="24"/>
                      <w:szCs w:val="24"/>
                    </w:rPr>
                    <m:t>V</m:t>
                  </m:r>
                </m:sub>
              </m:sSub>
            </m:num>
            <m:den>
              <m:sSub>
                <m:e>
                  <m:r>
                    <w:rPr>
                      <w:rFonts w:ascii="Cambria Math" w:hAnsi="Cambria Math"/>
                      <w:sz w:val="24"/>
                      <w:szCs w:val="24"/>
                    </w:rPr>
                    <m:t>R</m:t>
                  </m:r>
                </m:e>
                <m:sub>
                  <m:r>
                    <w:rPr>
                      <w:rFonts w:ascii="Cambria Math" w:hAnsi="Cambria Math"/>
                      <w:sz w:val="24"/>
                      <w:szCs w:val="24"/>
                    </w:rPr>
                    <m:t>滑</m:t>
                  </m:r>
                </m:sub>
              </m:sSub>
            </m:den>
          </m:f>
          <m:r>
            <m:t>=</m:t>
          </m:r>
          <m:f>
            <m:num>
              <m:sSub>
                <m:e>
                  <m:r>
                    <w:rPr>
                      <w:rFonts w:ascii="Cambria Math" w:hAnsi="Cambria Math"/>
                      <w:sz w:val="24"/>
                      <w:szCs w:val="24"/>
                    </w:rPr>
                    <m:t>U</m:t>
                  </m:r>
                </m:e>
                <m:sub>
                  <m:r>
                    <w:rPr>
                      <w:rFonts w:ascii="Cambria Math" w:hAnsi="Cambria Math"/>
                      <w:sz w:val="24"/>
                      <w:szCs w:val="24"/>
                    </w:rPr>
                    <m:t>V</m:t>
                  </m:r>
                </m:sub>
              </m:sSub>
            </m:num>
            <m:den>
              <m:r>
                <w:rPr>
                  <w:rFonts w:ascii="Cambria Math" w:hAnsi="Cambria Math"/>
                  <w:sz w:val="24"/>
                  <w:szCs w:val="24"/>
                </w:rPr>
                <m:t>R</m:t>
              </m:r>
            </m:den>
          </m:f>
        </m:oMath>
      </m:oMathPara>
      <w:r>
        <w:rPr>
          <w:rFonts w:ascii="SimSun" w:eastAsia="SimSun" w:hAnsi="SimSun" w:cs="SimSun"/>
          <w:kern w:val="0"/>
          <w:szCs w:val="21"/>
        </w:rPr>
        <w:t>，即</w:t>
      </w:r>
      <m:oMathPara>
        <m:oMathParaPr>
          <m:jc m:val="left"/>
        </m:oMathParaPr>
        <m:oMath>
          <m:f>
            <m:num>
              <m:r>
                <w:rPr>
                  <w:rFonts w:ascii="Cambria Math" w:hAnsi="Cambria Math"/>
                  <w:sz w:val="24"/>
                  <w:szCs w:val="24"/>
                </w:rPr>
                <m:t>U</m:t>
              </m:r>
              <m:r>
                <w:rPr>
                  <w:rFonts w:ascii="Cambria Math" w:hAnsi="Cambria Math"/>
                  <w:sz w:val="24"/>
                  <w:szCs w:val="24"/>
                </w:rPr>
                <m:t>−</m:t>
              </m:r>
              <m:r>
                <w:rPr>
                  <w:rFonts w:ascii="Cambria Math" w:hAnsi="Cambria Math"/>
                  <w:sz w:val="24"/>
                  <w:szCs w:val="24"/>
                </w:rPr>
                <m:t>3</m:t>
              </m:r>
              <m:r>
                <w:rPr>
                  <w:rFonts w:ascii="Cambria Math" w:hAnsi="Cambria Math"/>
                  <w:sz w:val="24"/>
                  <w:szCs w:val="24"/>
                </w:rPr>
                <m:t>V</m:t>
              </m:r>
            </m:num>
            <m:den>
              <m:r>
                <w:rPr>
                  <w:rFonts w:ascii="Cambria Math" w:hAnsi="Cambria Math"/>
                  <w:sz w:val="24"/>
                  <w:szCs w:val="24"/>
                </w:rPr>
                <m:t>20</m:t>
              </m:r>
              <m:r>
                <w:rPr>
                  <w:rFonts w:ascii="Cambria Math" w:hAnsi="Cambria Math"/>
                  <w:sz w:val="24"/>
                  <w:szCs w:val="24"/>
                </w:rPr>
                <m:t>Ω</m:t>
              </m:r>
            </m:den>
          </m:f>
          <m:r>
            <m:t>=</m:t>
          </m:r>
          <m:f>
            <m:num>
              <m:r>
                <w:rPr>
                  <w:rFonts w:ascii="Cambria Math" w:hAnsi="Cambria Math"/>
                  <w:sz w:val="24"/>
                  <w:szCs w:val="24"/>
                </w:rPr>
                <m:t>3</m:t>
              </m:r>
              <m:r>
                <w:rPr>
                  <w:rFonts w:ascii="Cambria Math" w:hAnsi="Cambria Math"/>
                  <w:sz w:val="24"/>
                  <w:szCs w:val="24"/>
                </w:rPr>
                <m:t>V</m:t>
              </m:r>
            </m:num>
            <m:den>
              <m:r>
                <w:rPr>
                  <w:rFonts w:ascii="Cambria Math" w:hAnsi="Cambria Math"/>
                  <w:sz w:val="24"/>
                  <w:szCs w:val="24"/>
                </w:rPr>
                <m:t>50</m:t>
              </m:r>
              <m:r>
                <w:rPr>
                  <w:rFonts w:ascii="Cambria Math" w:hAnsi="Cambria Math"/>
                  <w:sz w:val="24"/>
                  <w:szCs w:val="24"/>
                </w:rPr>
                <m:t>Ω</m:t>
              </m:r>
            </m:den>
          </m:f>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解得电源电压为：</w:t>
      </w:r>
      <m:oMathPara>
        <m:oMathParaPr>
          <m:jc m:val="left"/>
        </m:oMathParaPr>
        <m:oMath>
          <m:r>
            <m:t>U</m:t>
          </m:r>
          <m:r>
            <m:t>=</m:t>
          </m:r>
          <m:r>
            <m:t>4.2</m:t>
          </m:r>
          <m:r>
            <m:t>V</m:t>
          </m:r>
          <m:r>
            <m:t>&lt;</m:t>
          </m:r>
          <m:r>
            <m:t>4.5</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所以降低电源电压可以完成这次实验，故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、将电压表改接到滑动变阻器两端，并不能改变滑动变阻器最大阻值，所以不能完成这次实验，故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、为了能完成这次实验，滑动变阻器最大电阻满足关系式：</w:t>
      </w:r>
      <w:r>
        <w:rPr>
          <w:rFonts w:ascii="SimSun" w:eastAsia="SimSun" w:hAnsi="SimSun" w:cs="SimSun"/>
          <w:kern w:val="0"/>
          <w:szCs w:val="21"/>
        </w:rPr>
        <w:br/>
      </w:r>
      <m:oMathPara>
        <m:oMathParaPr>
          <m:jc m:val="left"/>
        </m:oMathParaPr>
        <m:oMath>
          <m:f>
            <m:num>
              <m:sSup>
                <m:e>
                  <m:r>
                    <w:rPr>
                      <w:rFonts w:ascii="Cambria Math" w:hAnsi="Cambria Math"/>
                      <w:sz w:val="24"/>
                      <w:szCs w:val="24"/>
                    </w:rPr>
                    <m:t>U</m:t>
                  </m:r>
                </m:e>
                <m:sup>
                  <m:r>
                    <w:rPr>
                      <w:rFonts w:ascii="Cambria Math" w:hAnsi="Cambria Math"/>
                      <w:sz w:val="24"/>
                      <w:szCs w:val="24"/>
                    </w:rPr>
                    <m:t>′</m:t>
                  </m:r>
                </m:sup>
              </m:sSup>
              <m:r>
                <w:rPr>
                  <w:rFonts w:ascii="Cambria Math" w:hAnsi="Cambria Math"/>
                  <w:sz w:val="24"/>
                  <w:szCs w:val="24"/>
                </w:rPr>
                <m:t>−</m:t>
              </m:r>
              <m:sSub>
                <m:e>
                  <m:r>
                    <w:rPr>
                      <w:rFonts w:ascii="Cambria Math" w:hAnsi="Cambria Math"/>
                      <w:sz w:val="24"/>
                      <w:szCs w:val="24"/>
                    </w:rPr>
                    <m:t>U</m:t>
                  </m:r>
                </m:e>
                <m:sub>
                  <m:r>
                    <w:rPr>
                      <w:rFonts w:ascii="Cambria Math" w:hAnsi="Cambria Math"/>
                      <w:sz w:val="24"/>
                      <w:szCs w:val="24"/>
                    </w:rPr>
                    <m:t>V</m:t>
                  </m:r>
                </m:sub>
              </m:sSub>
            </m:num>
            <m:den>
              <m:sSub>
                <m:e>
                  <m:r>
                    <w:rPr>
                      <w:rFonts w:ascii="Cambria Math" w:hAnsi="Cambria Math"/>
                      <w:sz w:val="24"/>
                      <w:szCs w:val="24"/>
                    </w:rPr>
                    <m:t>R</m:t>
                  </m:r>
                </m:e>
                <m:sub>
                  <m:r>
                    <w:rPr>
                      <w:rFonts w:ascii="Cambria Math" w:hAnsi="Cambria Math"/>
                      <w:sz w:val="24"/>
                      <w:szCs w:val="24"/>
                    </w:rPr>
                    <m:t>滑大</m:t>
                  </m:r>
                </m:sub>
              </m:sSub>
            </m:den>
          </m:f>
          <m:r>
            <m:t>=</m:t>
          </m:r>
          <m:f>
            <m:num>
              <m:sSub>
                <m:e>
                  <m:r>
                    <w:rPr>
                      <w:rFonts w:ascii="Cambria Math" w:hAnsi="Cambria Math"/>
                      <w:sz w:val="24"/>
                      <w:szCs w:val="24"/>
                    </w:rPr>
                    <m:t>U</m:t>
                  </m:r>
                </m:e>
                <m:sub>
                  <m:r>
                    <w:rPr>
                      <w:rFonts w:ascii="Cambria Math" w:hAnsi="Cambria Math"/>
                      <w:sz w:val="24"/>
                      <w:szCs w:val="24"/>
                    </w:rPr>
                    <m:t>V</m:t>
                  </m:r>
                </m:sub>
              </m:sSub>
            </m:num>
            <m:den>
              <m:r>
                <w:rPr>
                  <w:rFonts w:ascii="Cambria Math" w:hAnsi="Cambria Math"/>
                  <w:sz w:val="24"/>
                  <w:szCs w:val="24"/>
                </w:rPr>
                <m:t>R</m:t>
              </m:r>
            </m:den>
          </m:f>
        </m:oMath>
      </m:oMathPara>
      <w:r>
        <w:rPr>
          <w:rFonts w:ascii="SimSun" w:eastAsia="SimSun" w:hAnsi="SimSun" w:cs="SimSun"/>
          <w:kern w:val="0"/>
          <w:szCs w:val="21"/>
        </w:rPr>
        <w:t>，即</w:t>
      </w:r>
      <m:oMathPara>
        <m:oMathParaPr>
          <m:jc m:val="left"/>
        </m:oMathParaPr>
        <m:oMath>
          <m:f>
            <m:num>
              <m:r>
                <w:rPr>
                  <w:rFonts w:ascii="Cambria Math" w:hAnsi="Cambria Math"/>
                  <w:sz w:val="24"/>
                  <w:szCs w:val="24"/>
                </w:rPr>
                <m:t>4.5</m:t>
              </m:r>
              <m:r>
                <w:rPr>
                  <w:rFonts w:ascii="Cambria Math" w:hAnsi="Cambria Math"/>
                  <w:sz w:val="24"/>
                  <w:szCs w:val="24"/>
                </w:rPr>
                <m:t>V</m:t>
              </m:r>
              <m:r>
                <w:rPr>
                  <w:rFonts w:ascii="Cambria Math" w:hAnsi="Cambria Math"/>
                  <w:sz w:val="24"/>
                  <w:szCs w:val="24"/>
                </w:rPr>
                <m:t>−</m:t>
              </m:r>
              <m:r>
                <w:rPr>
                  <w:rFonts w:ascii="Cambria Math" w:hAnsi="Cambria Math"/>
                  <w:sz w:val="24"/>
                  <w:szCs w:val="24"/>
                </w:rPr>
                <m:t>3</m:t>
              </m:r>
              <m:r>
                <w:rPr>
                  <w:rFonts w:ascii="Cambria Math" w:hAnsi="Cambria Math"/>
                  <w:sz w:val="24"/>
                  <w:szCs w:val="24"/>
                </w:rPr>
                <m:t>V</m:t>
              </m:r>
            </m:num>
            <m:den>
              <m:sSub>
                <m:e>
                  <m:r>
                    <w:rPr>
                      <w:rFonts w:ascii="Cambria Math" w:hAnsi="Cambria Math"/>
                      <w:sz w:val="24"/>
                      <w:szCs w:val="24"/>
                    </w:rPr>
                    <m:t>R</m:t>
                  </m:r>
                </m:e>
                <m:sub>
                  <m:r>
                    <w:rPr>
                      <w:rFonts w:ascii="Cambria Math" w:hAnsi="Cambria Math"/>
                      <w:sz w:val="24"/>
                      <w:szCs w:val="24"/>
                    </w:rPr>
                    <m:t>滑大</m:t>
                  </m:r>
                </m:sub>
              </m:sSub>
            </m:den>
          </m:f>
          <m:r>
            <m:t>=</m:t>
          </m:r>
          <m:f>
            <m:num>
              <m:r>
                <w:rPr>
                  <w:rFonts w:ascii="Cambria Math" w:hAnsi="Cambria Math"/>
                  <w:sz w:val="24"/>
                  <w:szCs w:val="24"/>
                </w:rPr>
                <m:t>3</m:t>
              </m:r>
              <m:r>
                <w:rPr>
                  <w:rFonts w:ascii="Cambria Math" w:hAnsi="Cambria Math"/>
                  <w:sz w:val="24"/>
                  <w:szCs w:val="24"/>
                </w:rPr>
                <m:t>V</m:t>
              </m:r>
            </m:num>
            <m:den>
              <m:r>
                <w:rPr>
                  <w:rFonts w:ascii="Cambria Math" w:hAnsi="Cambria Math"/>
                  <w:sz w:val="24"/>
                  <w:szCs w:val="24"/>
                </w:rPr>
                <m:t>50</m:t>
              </m:r>
              <m:r>
                <w:rPr>
                  <w:rFonts w:ascii="Cambria Math" w:hAnsi="Cambria Math"/>
                  <w:sz w:val="24"/>
                  <w:szCs w:val="24"/>
                </w:rPr>
                <m:t>Ω</m:t>
              </m:r>
            </m:den>
          </m:f>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解得滑动变阻器的最大电阻为：</w:t>
      </w:r>
      <m:oMathPara>
        <m:oMathParaPr>
          <m:jc m:val="left"/>
        </m:oMathParaPr>
        <m:oMath>
          <m:sSub>
            <m:e>
              <m:r>
                <m:t>R</m:t>
              </m:r>
            </m:e>
            <m:sub>
              <m:r>
                <m:t>滑</m:t>
              </m:r>
              <m:r>
                <m:t>大</m:t>
              </m:r>
            </m:sub>
          </m:sSub>
          <m:r>
            <m:t>=</m:t>
          </m:r>
          <m:r>
            <m:t>25</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再串联一个</w:t>
      </w:r>
      <m:oMathPara>
        <m:oMathParaPr>
          <m:jc m:val="left"/>
        </m:oMathParaPr>
        <m:oMath>
          <m:r>
            <m:t>15</m:t>
          </m:r>
          <m:r>
            <m:t>Ω</m:t>
          </m:r>
        </m:oMath>
      </m:oMathPara>
      <w:r>
        <w:rPr>
          <w:rFonts w:ascii="SimSun" w:eastAsia="SimSun" w:hAnsi="SimSun" w:cs="SimSun"/>
          <w:kern w:val="0"/>
          <w:szCs w:val="21"/>
        </w:rPr>
        <w:t>的电阻，滑动变阻器最大阻值与该电阻之和为</w:t>
      </w:r>
      <m:oMathPara>
        <m:oMathParaPr>
          <m:jc m:val="left"/>
        </m:oMathParaPr>
        <m:oMath>
          <m:r>
            <m:t>20</m:t>
          </m:r>
          <m:r>
            <m:t>Ω</m:t>
          </m:r>
          <m:r>
            <m:t>+</m:t>
          </m:r>
          <m:r>
            <m:t>15</m:t>
          </m:r>
          <m:r>
            <m:t>Ω</m:t>
          </m:r>
          <m:r>
            <m:t>=</m:t>
          </m:r>
          <m:r>
            <m:t>35</m:t>
          </m:r>
          <m:r>
            <m:t>Ω</m:t>
          </m:r>
          <m:r>
            <m:t>&gt;</m:t>
          </m:r>
          <m:r>
            <m:t>25</m:t>
          </m:r>
          <m:r>
            <m:t>Ω</m:t>
          </m:r>
        </m:oMath>
      </m:oMathPara>
      <w:r>
        <w:rPr>
          <w:rFonts w:ascii="SimSun" w:eastAsia="SimSun" w:hAnsi="SimSun" w:cs="SimSun"/>
          <w:kern w:val="0"/>
          <w:szCs w:val="21"/>
        </w:rPr>
        <w:t>，可以完成这次实验，故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在步骤②中，电路为只有</w:t>
      </w:r>
      <m:oMathPara>
        <m:oMathParaPr>
          <m:jc m:val="left"/>
        </m:oMathParaPr>
        <m:oMath>
          <m:sSub>
            <m:e>
              <m:r>
                <m:t>R</m:t>
              </m:r>
            </m:e>
            <m:sub>
              <m:r>
                <m:t>x</m:t>
              </m:r>
            </m:sub>
          </m:sSub>
        </m:oMath>
      </m:oMathPara>
      <w:r>
        <w:rPr>
          <w:rFonts w:ascii="SimSun" w:eastAsia="SimSun" w:hAnsi="SimSun" w:cs="SimSun"/>
          <w:kern w:val="0"/>
          <w:szCs w:val="21"/>
        </w:rPr>
        <w:t>的简单电路，电压表测电源电压为</w:t>
      </w:r>
      <m:oMathPara>
        <m:oMathParaPr>
          <m:jc m:val="left"/>
        </m:oMathParaPr>
        <m:oMath>
          <m:sSub>
            <m:e>
              <m:r>
                <m:t>U</m:t>
              </m:r>
            </m:e>
            <m:sub>
              <m:r>
                <m:t>1</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在步骤①中，</w:t>
      </w:r>
      <m:oMathPara>
        <m:oMathParaPr>
          <m:jc m:val="left"/>
        </m:oMathParaPr>
        <m:oMath>
          <m:sSub>
            <m:e>
              <m:r>
                <m:t>R</m:t>
              </m:r>
            </m:e>
            <m:sub>
              <m:r>
                <m:t>x</m:t>
              </m:r>
            </m:sub>
          </m:sSub>
        </m:oMath>
      </m:oMathPara>
      <w:r>
        <w:rPr>
          <w:rFonts w:ascii="SimSun" w:eastAsia="SimSun" w:hAnsi="SimSun" w:cs="SimSun"/>
          <w:kern w:val="0"/>
          <w:szCs w:val="21"/>
        </w:rPr>
        <w:t>与滑动变阻器最大阻值串联，电压表测</w:t>
      </w:r>
      <m:oMathPara>
        <m:oMathParaPr>
          <m:jc m:val="left"/>
        </m:oMathParaPr>
        <m:oMath>
          <m:sSub>
            <m:e>
              <m:r>
                <m:t>R</m:t>
              </m:r>
            </m:e>
            <m:sub>
              <m:r>
                <m:t>x</m:t>
              </m:r>
            </m:sub>
          </m:sSub>
        </m:oMath>
      </m:oMathPara>
      <w:r>
        <w:rPr>
          <w:rFonts w:ascii="SimSun" w:eastAsia="SimSun" w:hAnsi="SimSun" w:cs="SimSun"/>
          <w:kern w:val="0"/>
          <w:szCs w:val="21"/>
        </w:rPr>
        <w:t>两端电压为</w:t>
      </w:r>
      <m:oMathPara>
        <m:oMathParaPr>
          <m:jc m:val="left"/>
        </m:oMathParaPr>
        <m:oMath>
          <m:sSub>
            <m:e>
              <m:r>
                <m:t>U</m:t>
              </m:r>
            </m:e>
            <m:sub>
              <m:r>
                <m:t>2</m:t>
              </m:r>
            </m:sub>
          </m:sSub>
        </m:oMath>
      </m:oMathPara>
      <w:r>
        <w:rPr>
          <w:rFonts w:ascii="SimSun" w:eastAsia="SimSun" w:hAnsi="SimSun" w:cs="SimSun"/>
          <w:kern w:val="0"/>
          <w:szCs w:val="21"/>
        </w:rPr>
        <w:t>，根据串联电路电压规律，</w:t>
      </w:r>
      <m:oMathPara>
        <m:oMathParaPr>
          <m:jc m:val="left"/>
        </m:oMathParaPr>
        <m:oMath>
          <m:sSub>
            <m:e>
              <m:r>
                <m:t>R</m:t>
              </m:r>
            </m:e>
            <m:sub>
              <m:r>
                <m:t>0</m:t>
              </m:r>
            </m:sub>
          </m:sSub>
        </m:oMath>
      </m:oMathPara>
      <w:r>
        <w:rPr>
          <w:rFonts w:ascii="SimSun" w:eastAsia="SimSun" w:hAnsi="SimSun" w:cs="SimSun"/>
          <w:kern w:val="0"/>
          <w:szCs w:val="21"/>
        </w:rPr>
        <w:t>两端电压为</w:t>
      </w:r>
      <m:oMathPara>
        <m:oMathParaPr>
          <m:jc m:val="left"/>
        </m:oMathParaPr>
        <m:oMath>
          <m:sSub>
            <m:e>
              <m:r>
                <m:t>U</m:t>
              </m:r>
            </m:e>
            <m:sub>
              <m:r>
                <m:t>0</m:t>
              </m:r>
            </m:sub>
          </m:sSub>
          <m:r>
            <m:t>=</m:t>
          </m:r>
          <m:sSub>
            <m:e>
              <m:r>
                <m:t>U</m:t>
              </m:r>
            </m:e>
            <m:sub>
              <m:r>
                <m:t>1</m:t>
              </m:r>
            </m:sub>
          </m:sSub>
          <m:r>
            <m:t>−</m:t>
          </m:r>
          <m:sSub>
            <m:e>
              <m:r>
                <m:t>U</m:t>
              </m:r>
            </m:e>
            <m:sub>
              <m:r>
                <m:t>2</m:t>
              </m:r>
            </m:sub>
          </m:sSub>
        </m:oMath>
      </m:oMathPara>
      <w:r>
        <w:rPr>
          <w:rFonts w:ascii="SimSun" w:eastAsia="SimSun" w:hAnsi="SimSun" w:cs="SimSun"/>
          <w:kern w:val="0"/>
          <w:szCs w:val="21"/>
        </w:rPr>
        <w:t>，由串联分压原理可知，</w:t>
      </w:r>
      <w:r>
        <w:rPr>
          <w:rFonts w:ascii="SimSun" w:eastAsia="SimSun" w:hAnsi="SimSun" w:cs="SimSun"/>
          <w:kern w:val="0"/>
          <w:szCs w:val="21"/>
        </w:rPr>
        <w:br/>
      </w:r>
      <m:oMathPara>
        <m:oMathParaPr>
          <m:jc m:val="left"/>
        </m:oMathParaPr>
        <m:oMath>
          <m:f>
            <m:num>
              <m:sSub>
                <m:e>
                  <m:r>
                    <w:rPr>
                      <w:rFonts w:ascii="Cambria Math" w:hAnsi="Cambria Math"/>
                      <w:sz w:val="24"/>
                      <w:szCs w:val="24"/>
                    </w:rPr>
                    <m:t>U</m:t>
                  </m:r>
                </m:e>
                <m:sub>
                  <m:r>
                    <w:rPr>
                      <w:rFonts w:ascii="Cambria Math" w:hAnsi="Cambria Math"/>
                      <w:sz w:val="24"/>
                      <w:szCs w:val="24"/>
                    </w:rPr>
                    <m:t>2</m:t>
                  </m:r>
                </m:sub>
              </m:sSub>
            </m:num>
            <m:den>
              <m:sSub>
                <m:e>
                  <m:r>
                    <w:rPr>
                      <w:rFonts w:ascii="Cambria Math" w:hAnsi="Cambria Math"/>
                      <w:sz w:val="24"/>
                      <w:szCs w:val="24"/>
                    </w:rPr>
                    <m:t>U</m:t>
                  </m:r>
                </m:e>
                <m:sub>
                  <m:r>
                    <w:rPr>
                      <w:rFonts w:ascii="Cambria Math" w:hAnsi="Cambria Math"/>
                      <w:sz w:val="24"/>
                      <w:szCs w:val="24"/>
                    </w:rPr>
                    <m:t>0</m:t>
                  </m:r>
                </m:sub>
              </m:sSub>
            </m:den>
          </m:f>
          <m:r>
            <m:t>=</m:t>
          </m:r>
          <m:f>
            <m:num>
              <m:sSub>
                <m:e>
                  <m:r>
                    <w:rPr>
                      <w:rFonts w:ascii="Cambria Math" w:hAnsi="Cambria Math"/>
                      <w:sz w:val="24"/>
                      <w:szCs w:val="24"/>
                    </w:rPr>
                    <m:t>R</m:t>
                  </m:r>
                </m:e>
                <m:sub>
                  <m:r>
                    <w:rPr>
                      <w:rFonts w:ascii="Cambria Math" w:hAnsi="Cambria Math"/>
                      <w:sz w:val="24"/>
                      <w:szCs w:val="24"/>
                    </w:rPr>
                    <m:t>x</m:t>
                  </m:r>
                </m:sub>
              </m:sSub>
            </m:num>
            <m:den>
              <m:sSub>
                <m:e>
                  <m:r>
                    <w:rPr>
                      <w:rFonts w:ascii="Cambria Math" w:hAnsi="Cambria Math"/>
                      <w:sz w:val="24"/>
                      <w:szCs w:val="24"/>
                    </w:rPr>
                    <m:t>R</m:t>
                  </m:r>
                </m:e>
                <m:sub>
                  <m:r>
                    <w:rPr>
                      <w:rFonts w:ascii="Cambria Math" w:hAnsi="Cambria Math"/>
                      <w:sz w:val="24"/>
                      <w:szCs w:val="24"/>
                    </w:rPr>
                    <m:t>0</m:t>
                  </m:r>
                </m:sub>
              </m:sSub>
            </m:den>
          </m:f>
        </m:oMath>
      </m:oMathPara>
      <w:r>
        <w:rPr>
          <w:rFonts w:ascii="SimSun" w:eastAsia="SimSun" w:hAnsi="SimSun" w:cs="SimSun"/>
          <w:kern w:val="0"/>
          <w:szCs w:val="21"/>
        </w:rPr>
        <w:t>，即</w:t>
      </w:r>
      <m:oMathPara>
        <m:oMathParaPr>
          <m:jc m:val="left"/>
        </m:oMathParaPr>
        <m:oMath>
          <m:f>
            <m:num>
              <m:sSub>
                <m:e>
                  <m:r>
                    <w:rPr>
                      <w:rFonts w:ascii="Cambria Math" w:hAnsi="Cambria Math"/>
                      <w:sz w:val="24"/>
                      <w:szCs w:val="24"/>
                    </w:rPr>
                    <m:t>U</m:t>
                  </m:r>
                </m:e>
                <m:sub>
                  <m:r>
                    <w:rPr>
                      <w:rFonts w:ascii="Cambria Math" w:hAnsi="Cambria Math"/>
                      <w:sz w:val="24"/>
                      <w:szCs w:val="24"/>
                    </w:rPr>
                    <m:t>2</m:t>
                  </m:r>
                </m:sub>
              </m:sSub>
            </m:num>
            <m:den>
              <m:sSub>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U</m:t>
                  </m:r>
                </m:e>
                <m:sub>
                  <m:r>
                    <w:rPr>
                      <w:rFonts w:ascii="Cambria Math" w:hAnsi="Cambria Math"/>
                      <w:sz w:val="24"/>
                      <w:szCs w:val="24"/>
                    </w:rPr>
                    <m:t>2</m:t>
                  </m:r>
                </m:sub>
              </m:sSub>
            </m:den>
          </m:f>
          <m:r>
            <m:t>=</m:t>
          </m:r>
          <m:f>
            <m:num>
              <m:sSub>
                <m:e>
                  <m:r>
                    <w:rPr>
                      <w:rFonts w:ascii="Cambria Math" w:hAnsi="Cambria Math"/>
                      <w:sz w:val="24"/>
                      <w:szCs w:val="24"/>
                    </w:rPr>
                    <m:t>R</m:t>
                  </m:r>
                </m:e>
                <m:sub>
                  <m:r>
                    <w:rPr>
                      <w:rFonts w:ascii="Cambria Math" w:hAnsi="Cambria Math"/>
                      <w:sz w:val="24"/>
                      <w:szCs w:val="24"/>
                    </w:rPr>
                    <m:t>x</m:t>
                  </m:r>
                </m:sub>
              </m:sSub>
            </m:num>
            <m:den>
              <m:sSub>
                <m:e>
                  <m:r>
                    <w:rPr>
                      <w:rFonts w:ascii="Cambria Math" w:hAnsi="Cambria Math"/>
                      <w:sz w:val="24"/>
                      <w:szCs w:val="24"/>
                    </w:rPr>
                    <m:t>R</m:t>
                  </m:r>
                </m:e>
                <m:sub>
                  <m:r>
                    <w:rPr>
                      <w:rFonts w:ascii="Cambria Math" w:hAnsi="Cambria Math"/>
                      <w:sz w:val="24"/>
                      <w:szCs w:val="24"/>
                    </w:rPr>
                    <m:t>0</m:t>
                  </m:r>
                </m:sub>
              </m:sSub>
            </m:den>
          </m:f>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解得：</w:t>
      </w:r>
      <m:oMathPara>
        <m:oMathParaPr>
          <m:jc m:val="left"/>
        </m:oMathParaPr>
        <m:oMath>
          <m:sSub>
            <m:e>
              <m:r>
                <m:t>R</m:t>
              </m:r>
            </m:e>
            <m:sub>
              <m:r>
                <m:t>x</m:t>
              </m:r>
            </m:sub>
          </m:sSub>
          <m:r>
            <m:t>=</m:t>
          </m:r>
          <m:f>
            <m:num>
              <m:sSub>
                <m:e>
                  <m:r>
                    <w:rPr>
                      <w:rFonts w:ascii="Cambria Math" w:hAnsi="Cambria Math"/>
                      <w:sz w:val="24"/>
                      <w:szCs w:val="24"/>
                    </w:rPr>
                    <m:t>U</m:t>
                  </m:r>
                </m:e>
                <m:sub>
                  <m:r>
                    <w:rPr>
                      <w:rFonts w:ascii="Cambria Math" w:hAnsi="Cambria Math"/>
                      <w:sz w:val="24"/>
                      <w:szCs w:val="24"/>
                    </w:rPr>
                    <m:t>2</m:t>
                  </m:r>
                </m:sub>
              </m:sSub>
            </m:num>
            <m:den>
              <m:sSub>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U</m:t>
                  </m:r>
                </m:e>
                <m:sub>
                  <m:r>
                    <w:rPr>
                      <w:rFonts w:ascii="Cambria Math" w:hAnsi="Cambria Math"/>
                      <w:sz w:val="24"/>
                      <w:szCs w:val="24"/>
                    </w:rPr>
                    <m:t>2</m:t>
                  </m:r>
                </m:sub>
              </m:sSub>
            </m:den>
          </m:f>
          <m:r>
            <m:rPr>
              <m:sty m:val="b"/>
            </m:rPr>
            <m:t>⋅</m:t>
          </m:r>
          <m:sSub>
            <m:e>
              <m:r>
                <m:t>R</m:t>
              </m:r>
            </m:e>
            <m:sub>
              <m:r>
                <m:t>0</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见解答图；</w:t>
      </w:r>
      <m:oMathPara>
        <m:oMathParaPr>
          <m:jc m:val="left"/>
        </m:oMathParaPr>
        <m:oMath>
          <m:r>
            <m:t>(</m:t>
          </m:r>
          <m:r>
            <m:t>2</m:t>
          </m:r>
          <m:r>
            <m:t>)</m:t>
          </m:r>
          <m:r>
            <m:t>B</m:t>
          </m:r>
        </m:oMath>
      </m:oMathPara>
      <w:r>
        <w:rPr>
          <w:rFonts w:ascii="SimSun" w:eastAsia="SimSun" w:hAnsi="SimSun" w:cs="SimSun"/>
          <w:kern w:val="0"/>
          <w:szCs w:val="21"/>
        </w:rPr>
        <w:t>；</w:t>
      </w:r>
      <m:oMathPara>
        <m:oMathParaPr>
          <m:jc m:val="left"/>
        </m:oMathParaPr>
        <m:oMath>
          <m:r>
            <m:t>(</m:t>
          </m:r>
          <m:r>
            <m:t>3</m:t>
          </m:r>
          <m:r>
            <m:t>)</m:t>
          </m:r>
        </m:oMath>
      </m:oMathPara>
      <w:r>
        <w:rPr>
          <w:rFonts w:ascii="SimSun" w:eastAsia="SimSun" w:hAnsi="SimSun" w:cs="SimSun"/>
          <w:kern w:val="0"/>
          <w:szCs w:val="21"/>
        </w:rPr>
        <w:t>①电压；</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；②通过导体的电流与导体的电阻成反比；</w:t>
      </w:r>
      <m:oMathPara>
        <m:oMathParaPr>
          <m:jc m:val="left"/>
        </m:oMathParaPr>
        <m:oMath>
          <m:r>
            <m:t>(</m:t>
          </m:r>
          <m:r>
            <m:t>4</m:t>
          </m:r>
          <m:r>
            <m:t>)</m:t>
          </m:r>
          <m:r>
            <m:t>C</m:t>
          </m:r>
        </m:oMath>
      </m:oMathPara>
      <w:r>
        <w:rPr>
          <w:rFonts w:ascii="SimSun" w:eastAsia="SimSun" w:hAnsi="SimSun" w:cs="SimSun"/>
          <w:kern w:val="0"/>
          <w:szCs w:val="21"/>
        </w:rPr>
        <w:t>；</w:t>
      </w:r>
      <m:oMathPara>
        <m:oMathParaPr>
          <m:jc m:val="left"/>
        </m:oMathParaPr>
        <m:oMath>
          <m:r>
            <m:t>(</m:t>
          </m:r>
          <m:r>
            <m:t>5</m:t>
          </m:r>
          <m:r>
            <m:t>)</m:t>
          </m:r>
          <m:f>
            <m:num>
              <m:sSub>
                <m:e>
                  <m:r>
                    <w:rPr>
                      <w:rFonts w:ascii="Cambria Math" w:hAnsi="Cambria Math"/>
                      <w:sz w:val="24"/>
                      <w:szCs w:val="24"/>
                    </w:rPr>
                    <m:t>U</m:t>
                  </m:r>
                </m:e>
                <m:sub>
                  <m:r>
                    <w:rPr>
                      <w:rFonts w:ascii="Cambria Math" w:hAnsi="Cambria Math"/>
                      <w:sz w:val="24"/>
                      <w:szCs w:val="24"/>
                    </w:rPr>
                    <m:t>2</m:t>
                  </m:r>
                </m:sub>
              </m:sSub>
            </m:num>
            <m:den>
              <m:sSub>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U</m:t>
                  </m:r>
                </m:e>
                <m:sub>
                  <m:r>
                    <w:rPr>
                      <w:rFonts w:ascii="Cambria Math" w:hAnsi="Cambria Math"/>
                      <w:sz w:val="24"/>
                      <w:szCs w:val="24"/>
                    </w:rPr>
                    <m:t>2</m:t>
                  </m:r>
                </m:sub>
              </m:sSub>
            </m:den>
          </m:f>
          <m:r>
            <m:rPr>
              <m:sty m:val="b"/>
            </m:rPr>
            <m:t>⋅</m:t>
          </m:r>
          <m:sSub>
            <m:e>
              <m:r>
                <m:t>R</m:t>
              </m:r>
            </m:e>
            <m:sub>
              <m:r>
                <m:t>0</m:t>
              </m:r>
            </m:sub>
          </m:sSub>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分析电路连接，滑片</w:t>
      </w:r>
      <w:r>
        <w:rPr>
          <w:rFonts w:ascii="Times New Roman" w:eastAsia="Times New Roman" w:hAnsi="Times New Roman" w:cs="Times New Roman"/>
          <w:i/>
          <w:iCs/>
          <w:kern w:val="0"/>
          <w:szCs w:val="21"/>
        </w:rPr>
        <w:t>P</w:t>
      </w:r>
      <w:r>
        <w:rPr>
          <w:rFonts w:ascii="SimSun" w:eastAsia="SimSun" w:hAnsi="SimSun" w:cs="SimSun"/>
          <w:kern w:val="0"/>
          <w:szCs w:val="21"/>
        </w:rPr>
        <w:t>向右移动时电压表示数变大，根据串联电路电压规律确定滑动变阻器两端电压变化，利用分压原理确定滑动变阻器阻值变化，据此确定滑动变阻器选用的下端接线柱；</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闭合开关</w:t>
      </w:r>
      <w:r>
        <w:rPr>
          <w:rFonts w:ascii="Times New Roman" w:eastAsia="Times New Roman" w:hAnsi="Times New Roman" w:cs="Times New Roman"/>
          <w:i/>
          <w:iCs/>
          <w:kern w:val="0"/>
          <w:szCs w:val="21"/>
        </w:rPr>
        <w:t>S</w:t>
      </w:r>
      <w:r>
        <w:rPr>
          <w:rFonts w:ascii="SimSun" w:eastAsia="SimSun" w:hAnsi="SimSun" w:cs="SimSun"/>
          <w:kern w:val="0"/>
          <w:szCs w:val="21"/>
        </w:rPr>
        <w:t>，移动滑片</w:t>
      </w:r>
      <w:r>
        <w:rPr>
          <w:rFonts w:ascii="Times New Roman" w:eastAsia="Times New Roman" w:hAnsi="Times New Roman" w:cs="Times New Roman"/>
          <w:i/>
          <w:iCs/>
          <w:kern w:val="0"/>
          <w:szCs w:val="21"/>
        </w:rPr>
        <w:t>P</w:t>
      </w:r>
      <w:r>
        <w:rPr>
          <w:rFonts w:ascii="SimSun" w:eastAsia="SimSun" w:hAnsi="SimSun" w:cs="SimSun"/>
          <w:kern w:val="0"/>
          <w:szCs w:val="21"/>
        </w:rPr>
        <w:t>，发现电流表无示数，说明电路可能断路，电压表示数始终接近电源电压，说明电压表与电源连通，电压表被串联在电路中，则与电压表并联的电路以外的电路是完好的，则与电压表并联的电路断路了；</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①根据画出</w:t>
      </w:r>
      <m:oMathPara>
        <m:oMathParaPr>
          <m:jc m:val="left"/>
        </m:oMathParaPr>
        <m:oMath>
          <m:r>
            <m:t>I</m:t>
          </m:r>
          <m:r>
            <m:t>−</m:t>
          </m:r>
          <m:r>
            <m:t>R</m:t>
          </m:r>
        </m:oMath>
      </m:oMathPara>
      <w:r>
        <w:rPr>
          <w:rFonts w:ascii="SimSun" w:eastAsia="SimSun" w:hAnsi="SimSun" w:cs="SimSun"/>
          <w:kern w:val="0"/>
          <w:szCs w:val="21"/>
        </w:rPr>
        <w:t>图像</w:t>
      </w:r>
      <m:oMathPara>
        <m:oMathParaPr>
          <m:jc m:val="left"/>
        </m:oMathParaPr>
        <m:oMath>
          <m:r>
            <m:t>(</m:t>
          </m:r>
        </m:oMath>
      </m:oMathPara>
      <w:r>
        <w:rPr>
          <w:rFonts w:ascii="SimSun" w:eastAsia="SimSun" w:hAnsi="SimSun" w:cs="SimSun"/>
          <w:kern w:val="0"/>
          <w:szCs w:val="21"/>
        </w:rPr>
        <w:t>如图乙</w:t>
      </w:r>
      <m:oMathPara>
        <m:oMathParaPr>
          <m:jc m:val="left"/>
        </m:oMathParaPr>
        <m:oMath>
          <m:r>
            <m:t>)</m:t>
          </m:r>
        </m:oMath>
      </m:oMathPara>
      <w:r>
        <w:rPr>
          <w:rFonts w:ascii="SimSun" w:eastAsia="SimSun" w:hAnsi="SimSun" w:cs="SimSun"/>
          <w:kern w:val="0"/>
          <w:szCs w:val="21"/>
        </w:rPr>
        <w:t>知图中阴影面积为长方形，由欧姆定律分析；</w:t>
      </w:r>
      <w:r>
        <w:rPr>
          <w:rFonts w:ascii="SimSun" w:eastAsia="SimSun" w:hAnsi="SimSun" w:cs="SimSun"/>
          <w:kern w:val="0"/>
          <w:szCs w:val="21"/>
        </w:rPr>
        <w:br/>
      </w:r>
      <w:r>
        <w:rPr>
          <w:rFonts w:ascii="SimSun" w:eastAsia="SimSun" w:hAnsi="SimSun" w:cs="SimSun"/>
          <w:kern w:val="0"/>
          <w:szCs w:val="21"/>
        </w:rPr>
        <w:t>②根据图乙分析得出结论；</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由欧姆定律求出在接入</w:t>
      </w:r>
      <m:oMathPara>
        <m:oMathParaPr>
          <m:jc m:val="left"/>
        </m:oMathParaPr>
        <m:oMath>
          <m:r>
            <m:t>50</m:t>
          </m:r>
          <m:r>
            <m:t>Ω</m:t>
          </m:r>
        </m:oMath>
      </m:oMathPara>
      <w:r>
        <w:rPr>
          <w:rFonts w:ascii="SimSun" w:eastAsia="SimSun" w:hAnsi="SimSun" w:cs="SimSun"/>
          <w:kern w:val="0"/>
          <w:szCs w:val="21"/>
        </w:rPr>
        <w:t>的电阻进行实验时，滑动变阻器连入电路中的电阻与电源电压，据此分析；</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根据串联电路电压规律和分压原理写出</w:t>
      </w:r>
      <m:oMathPara>
        <m:oMathParaPr>
          <m:jc m:val="left"/>
        </m:oMathParaPr>
        <m:oMath>
          <m:sSub>
            <m:e>
              <m:r>
                <m:t>R</m:t>
              </m:r>
            </m:e>
            <m:sub>
              <m:r>
                <m:t>x</m:t>
              </m:r>
            </m:sub>
          </m:sSub>
        </m:oMath>
      </m:oMathPara>
      <w:r>
        <w:rPr>
          <w:rFonts w:ascii="SimSun" w:eastAsia="SimSun" w:hAnsi="SimSun" w:cs="SimSun"/>
          <w:kern w:val="0"/>
          <w:szCs w:val="21"/>
        </w:rPr>
        <w:t>的表达式。</w:t>
      </w:r>
      <w:r>
        <w:rPr>
          <w:rFonts w:ascii="SimSun" w:eastAsia="SimSun" w:hAnsi="SimSun" w:cs="SimSun"/>
          <w:kern w:val="0"/>
          <w:szCs w:val="21"/>
        </w:rPr>
        <w:br/>
      </w:r>
      <w:r>
        <w:rPr>
          <w:rFonts w:ascii="SimSun" w:eastAsia="SimSun" w:hAnsi="SimSun" w:cs="SimSun"/>
          <w:kern w:val="0"/>
          <w:szCs w:val="21"/>
        </w:rPr>
        <w:t>本题探究“电流与电阻的关系”实验，考查了电路连接、电路故障、数据分析、控制变量法和欧姆定律的应用及设计实验方案测电阻的能力。</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28.</w:t>
      </w:r>
      <w:r>
        <w:rPr>
          <w:rFonts w:ascii="SimSun" w:eastAsia="SimSun" w:hAnsi="SimSun" w:cs="SimSun"/>
          <w:color w:val="3333FF"/>
          <w:kern w:val="0"/>
          <w:szCs w:val="21"/>
        </w:rPr>
        <w:t>【答案】</w:t>
      </w:r>
      <w:r>
        <w:rPr>
          <w:rFonts w:ascii="SimSun" w:eastAsia="SimSun" w:hAnsi="SimSun" w:cs="SimSun"/>
          <w:kern w:val="0"/>
          <w:szCs w:val="21"/>
        </w:rPr>
        <w:t>答：将纸铺展开来张贴和给墙壁烤火分别是利用增大蒸发的表面积和升高温度的方法加快湿纸变干的。</w:t>
      </w:r>
      <w:r>
        <w:rPr>
          <w:rFonts w:ascii="SimSun" w:eastAsia="SimSun" w:hAnsi="SimSun" w:cs="SimSun"/>
          <w:kern w:val="0"/>
          <w:szCs w:val="21"/>
        </w:rPr>
        <w:br/>
      </w:r>
      <w:r>
        <w:rPr>
          <w:rFonts w:ascii="SimSun" w:eastAsia="SimSun" w:hAnsi="SimSun" w:cs="SimSun"/>
          <w:kern w:val="0"/>
          <w:szCs w:val="21"/>
        </w:rPr>
        <w:t>湿纸从墙上吸收热量，使纸的温度升高，从而使水分蒸发加快，使湿纸干得更快。</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影响蒸发快慢的因素有液体温度、液体表面积和液体表面上方空气流动得快慢。</w:t>
      </w:r>
      <w:r>
        <w:rPr>
          <w:rFonts w:ascii="SimSun" w:eastAsia="SimSun" w:hAnsi="SimSun" w:cs="SimSun"/>
          <w:kern w:val="0"/>
          <w:szCs w:val="21"/>
        </w:rPr>
        <w:br/>
      </w:r>
      <w:r>
        <w:rPr>
          <w:rFonts w:ascii="SimSun" w:eastAsia="SimSun" w:hAnsi="SimSun" w:cs="SimSun"/>
          <w:kern w:val="0"/>
          <w:szCs w:val="21"/>
        </w:rPr>
        <w:t>此题考查了影响蒸发快慢的因素，属于基础知识。</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29.</w:t>
      </w:r>
      <w:r>
        <w:rPr>
          <w:rFonts w:ascii="SimSun" w:eastAsia="SimSun" w:hAnsi="SimSun" w:cs="SimSun"/>
          <w:color w:val="3333FF"/>
          <w:kern w:val="0"/>
          <w:szCs w:val="21"/>
        </w:rPr>
        <w:t>【答案】</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根据</w:t>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oMath>
      </m:oMathPara>
      <w:r>
        <w:rPr>
          <w:rFonts w:ascii="SimSun" w:eastAsia="SimSun" w:hAnsi="SimSun" w:cs="SimSun"/>
          <w:kern w:val="0"/>
          <w:szCs w:val="21"/>
        </w:rPr>
        <w:t>可知，轮胎能承受的最大压力为：</w:t>
      </w:r>
      <w:r>
        <w:rPr>
          <w:rFonts w:ascii="SimSun" w:eastAsia="SimSun" w:hAnsi="SimSun" w:cs="SimSun"/>
          <w:kern w:val="0"/>
          <w:szCs w:val="21"/>
        </w:rPr>
        <w:br/>
      </w:r>
      <m:oMathPara>
        <m:oMathParaPr>
          <m:jc m:val="left"/>
        </m:oMathParaPr>
        <m:oMath>
          <m:sSub>
            <m:e>
              <m:r>
                <m:t>F</m:t>
              </m:r>
            </m:e>
            <m:sub>
              <m:r>
                <m:t>压</m:t>
              </m:r>
            </m:sub>
          </m:sSub>
          <m:r>
            <m:t>=</m:t>
          </m:r>
          <m:r>
            <m:t>p</m:t>
          </m:r>
          <m:r>
            <m:t>S</m:t>
          </m:r>
          <m:r>
            <m:t>=</m:t>
          </m:r>
          <m:r>
            <m:t>2</m:t>
          </m:r>
          <m:r>
            <m:t>×</m:t>
          </m:r>
          <m:sSup>
            <m:e>
              <m:r>
                <m:t>10</m:t>
              </m:r>
            </m:e>
            <m:sup>
              <m:r>
                <m:t>5</m:t>
              </m:r>
            </m:sup>
          </m:sSup>
          <m:r>
            <m:t>P</m:t>
          </m:r>
          <m:r>
            <m:t>a</m:t>
          </m:r>
          <m:r>
            <m:t>×</m:t>
          </m:r>
          <m:r>
            <m:t>1</m:t>
          </m:r>
          <m:r>
            <m:t>×</m:t>
          </m:r>
          <m:sSup>
            <m:e>
              <m:r>
                <m:t>10</m:t>
              </m:r>
            </m:e>
            <m:sup>
              <m:r>
                <m:t>−</m:t>
              </m:r>
              <m:r>
                <m:t>2</m:t>
              </m:r>
            </m:sup>
          </m:sSup>
          <m:sSup>
            <m:e>
              <m:r>
                <m:t>m</m:t>
              </m:r>
            </m:e>
            <m:sup>
              <m:r>
                <m:t>2</m:t>
              </m:r>
            </m:sup>
          </m:sSup>
          <m:r>
            <m:t>=</m:t>
          </m:r>
          <m:r>
            <m:t>2000</m:t>
          </m:r>
          <m:r>
            <m:t>N</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最高时速匀速骑行时所受阻力为人、车总重力的</w:t>
      </w:r>
      <m:oMathPara>
        <m:oMathParaPr>
          <m:jc m:val="left"/>
        </m:oMathParaPr>
        <m:oMath>
          <m:r>
            <m:t>0.03</m:t>
          </m:r>
        </m:oMath>
      </m:oMathPara>
      <w:r>
        <w:rPr>
          <w:rFonts w:ascii="SimSun" w:eastAsia="SimSun" w:hAnsi="SimSun" w:cs="SimSun"/>
          <w:kern w:val="0"/>
          <w:szCs w:val="21"/>
        </w:rPr>
        <w:t>倍，则阻力为</w:t>
      </w:r>
      <m:oMathPara>
        <m:oMathParaPr>
          <m:jc m:val="left"/>
        </m:oMathParaPr>
        <m:oMath>
          <m:r>
            <m:t>f</m:t>
          </m:r>
          <m:r>
            <m:t>=</m:t>
          </m:r>
          <m:r>
            <m:t>0.03</m:t>
          </m:r>
          <m:r>
            <m:t>(</m:t>
          </m:r>
          <m:sSub>
            <m:e>
              <m:r>
                <m:t>G</m:t>
              </m:r>
            </m:e>
            <m:sub>
              <m:r>
                <m:t>人</m:t>
              </m:r>
            </m:sub>
          </m:sSub>
          <m:r>
            <m:t>+</m:t>
          </m:r>
          <m:sSub>
            <m:e>
              <m:r>
                <m:t>G</m:t>
              </m:r>
            </m:e>
            <m:sub>
              <m:r>
                <m:t>车</m:t>
              </m:r>
            </m:sub>
          </m:sSub>
          <m:r>
            <m:t>)</m:t>
          </m:r>
          <m:r>
            <m:t>=</m:t>
          </m:r>
          <m:r>
            <m:t>0.03</m:t>
          </m:r>
          <m:r>
            <m:t>(</m:t>
          </m:r>
          <m:sSub>
            <m:e>
              <m:r>
                <m:t>m</m:t>
              </m:r>
            </m:e>
            <m:sub>
              <m:r>
                <m:t>人</m:t>
              </m:r>
            </m:sub>
          </m:sSub>
          <m:r>
            <m:t>+</m:t>
          </m:r>
          <m:sSub>
            <m:e>
              <m:r>
                <m:t>m</m:t>
              </m:r>
            </m:e>
            <m:sub>
              <m:r>
                <m:t>车</m:t>
              </m:r>
            </m:sub>
          </m:sSub>
          <m:r>
            <m:t>)</m:t>
          </m:r>
          <m:r>
            <m:t>g</m:t>
          </m:r>
          <m:r>
            <m:t>=</m:t>
          </m:r>
          <m:r>
            <m:t>0.03</m:t>
          </m:r>
          <m:r>
            <m:t>×</m:t>
          </m:r>
          <m:r>
            <m:t>(</m:t>
          </m:r>
          <m:r>
            <m:t>70</m:t>
          </m:r>
          <m:r>
            <m:t>k</m:t>
          </m:r>
          <m:r>
            <m:t>g</m:t>
          </m:r>
          <m:r>
            <m:t>+</m:t>
          </m:r>
          <m:r>
            <m:t>50</m:t>
          </m:r>
          <m:r>
            <m:t>k</m:t>
          </m:r>
          <m:r>
            <m:t>g</m:t>
          </m:r>
          <m:r>
            <m:t>)</m:t>
          </m:r>
          <m:r>
            <m:t>×</m:t>
          </m:r>
          <m:r>
            <m:t>10</m:t>
          </m:r>
          <m:r>
            <m:t>N</m:t>
          </m:r>
          <m:r>
            <m:t>/</m:t>
          </m:r>
          <m:r>
            <m:t>k</m:t>
          </m:r>
          <m:r>
            <m:t>g</m:t>
          </m:r>
          <m:r>
            <m:t>=</m:t>
          </m:r>
          <m:r>
            <m:t>36</m:t>
          </m:r>
          <m:r>
            <m:t>N</m:t>
          </m:r>
        </m:oMath>
      </m:oMathPara>
      <w:r>
        <w:rPr>
          <w:rFonts w:ascii="SimSun" w:eastAsia="SimSun" w:hAnsi="SimSun" w:cs="SimSun"/>
          <w:kern w:val="0"/>
          <w:szCs w:val="21"/>
        </w:rPr>
        <w:t>，因车匀速行驶，故</w:t>
      </w:r>
      <m:oMathPara>
        <m:oMathParaPr>
          <m:jc m:val="left"/>
        </m:oMathParaPr>
        <m:oMath>
          <m:r>
            <m:t>F</m:t>
          </m:r>
          <m:r>
            <m:t>=</m:t>
          </m:r>
          <m:r>
            <m:t>f</m:t>
          </m:r>
          <m:r>
            <m:t>=</m:t>
          </m:r>
          <m:r>
            <m:t>36</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则骑行</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s</w:t>
      </w:r>
      <w:r>
        <w:rPr>
          <w:rFonts w:ascii="SimSun" w:eastAsia="SimSun" w:hAnsi="SimSun" w:cs="SimSun"/>
          <w:kern w:val="0"/>
          <w:szCs w:val="21"/>
        </w:rPr>
        <w:t>牵引力做功的功率为：</w:t>
      </w:r>
      <w:r>
        <w:rPr>
          <w:rFonts w:ascii="SimSun" w:eastAsia="SimSun" w:hAnsi="SimSun" w:cs="SimSun"/>
          <w:kern w:val="0"/>
          <w:szCs w:val="21"/>
        </w:rPr>
        <w:br/>
      </w:r>
      <m:oMathPara>
        <m:oMathParaPr>
          <m:jc m:val="left"/>
        </m:oMathParaPr>
        <m:oMath>
          <m:r>
            <m:t>P</m:t>
          </m:r>
          <m:r>
            <m:t>=</m:t>
          </m:r>
          <m:f>
            <m:num>
              <m:r>
                <w:rPr>
                  <w:rFonts w:ascii="Cambria Math" w:hAnsi="Cambria Math"/>
                  <w:sz w:val="24"/>
                  <w:szCs w:val="24"/>
                </w:rPr>
                <m:t>W</m:t>
              </m:r>
            </m:num>
            <m:den>
              <m:r>
                <w:rPr>
                  <w:rFonts w:ascii="Cambria Math" w:hAnsi="Cambria Math"/>
                  <w:sz w:val="24"/>
                  <w:szCs w:val="24"/>
                </w:rPr>
                <m:t>t</m:t>
              </m:r>
            </m:den>
          </m:f>
          <m:r>
            <m:t>=</m:t>
          </m:r>
          <m:f>
            <m:num>
              <m:r>
                <w:rPr>
                  <w:rFonts w:ascii="Cambria Math" w:hAnsi="Cambria Math"/>
                  <w:sz w:val="24"/>
                  <w:szCs w:val="24"/>
                </w:rPr>
                <m:t>F</m:t>
              </m:r>
              <m:r>
                <w:rPr>
                  <w:rFonts w:ascii="Cambria Math" w:hAnsi="Cambria Math"/>
                  <w:sz w:val="24"/>
                  <w:szCs w:val="24"/>
                </w:rPr>
                <m:t>s</m:t>
              </m:r>
            </m:num>
            <m:den>
              <m:r>
                <w:rPr>
                  <w:rFonts w:ascii="Cambria Math" w:hAnsi="Cambria Math"/>
                  <w:sz w:val="24"/>
                  <w:szCs w:val="24"/>
                </w:rPr>
                <m:t>t</m:t>
              </m:r>
            </m:den>
          </m:f>
          <m:r>
            <m:t>=</m:t>
          </m:r>
          <m:r>
            <m:t>F</m:t>
          </m:r>
          <m:r>
            <m:t>v</m:t>
          </m:r>
          <m:r>
            <m:t>=</m:t>
          </m:r>
          <m:r>
            <m:t>36</m:t>
          </m:r>
          <m:r>
            <m:t>N</m:t>
          </m:r>
          <m:r>
            <m:t>×</m:t>
          </m:r>
          <m:r>
            <m:t>6</m:t>
          </m:r>
          <m:r>
            <m:t>m</m:t>
          </m:r>
          <m:r>
            <m:t>/</m:t>
          </m:r>
          <m:r>
            <m:t>s</m:t>
          </m:r>
          <m:r>
            <m:t>=</m:t>
          </m:r>
          <m:r>
            <m:t>216</m:t>
          </m:r>
          <m:r>
            <m:t>W</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蓄电池储存的电能：</w:t>
      </w:r>
      <w:r>
        <w:rPr>
          <w:rFonts w:ascii="SimSun" w:eastAsia="SimSun" w:hAnsi="SimSun" w:cs="SimSun"/>
          <w:kern w:val="0"/>
          <w:szCs w:val="21"/>
        </w:rPr>
        <w:br/>
      </w:r>
      <m:oMathPara>
        <m:oMathParaPr>
          <m:jc m:val="left"/>
        </m:oMathParaPr>
        <m:oMath>
          <m:r>
            <m:t>W</m:t>
          </m:r>
          <m:r>
            <m:t>=</m:t>
          </m:r>
          <m:r>
            <m:t>U</m:t>
          </m:r>
          <m:r>
            <m:t>I</m:t>
          </m:r>
          <m:r>
            <m:t>t</m:t>
          </m:r>
          <m:r>
            <m:t>=</m:t>
          </m:r>
          <m:r>
            <m:t>U</m:t>
          </m:r>
          <m:r>
            <m:t>Q</m:t>
          </m:r>
          <m:r>
            <m:t>=</m:t>
          </m:r>
          <m:r>
            <m:t>50</m:t>
          </m:r>
          <m:r>
            <m:t>V</m:t>
          </m:r>
          <m:r>
            <m:t>×</m:t>
          </m:r>
          <m:r>
            <m:t>12</m:t>
          </m:r>
          <m:r>
            <m:t>A</m:t>
          </m:r>
          <m:r>
            <m:t>×</m:t>
          </m:r>
          <m:r>
            <m:t>3600</m:t>
          </m:r>
          <m:r>
            <m:t>s</m:t>
          </m:r>
          <m:r>
            <m:t>=</m:t>
          </m:r>
          <m:r>
            <m:t>2160000</m:t>
          </m:r>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电动自行车牵引力做功为：</w:t>
      </w:r>
      <w:r>
        <w:rPr>
          <w:rFonts w:ascii="SimSun" w:eastAsia="SimSun" w:hAnsi="SimSun" w:cs="SimSun"/>
          <w:kern w:val="0"/>
          <w:szCs w:val="21"/>
        </w:rPr>
        <w:br/>
      </w:r>
      <m:oMathPara>
        <m:oMathParaPr>
          <m:jc m:val="left"/>
        </m:oMathParaPr>
        <m:oMath>
          <m:sSub>
            <m:e>
              <m:r>
                <m:t>W</m:t>
              </m:r>
            </m:e>
            <m:sub>
              <m:r>
                <m:t>有</m:t>
              </m:r>
            </m:sub>
          </m:sSub>
          <m:r>
            <m:t>=</m:t>
          </m:r>
          <m:r>
            <m:t>η</m:t>
          </m:r>
          <m:r>
            <m:t>W</m:t>
          </m:r>
          <m:r>
            <m:t>=</m:t>
          </m:r>
          <m:r>
            <m:t>80</m:t>
          </m:r>
          <m:r>
            <m:t>%</m:t>
          </m:r>
          <m:r>
            <m:t>×</m:t>
          </m:r>
          <m:r>
            <m:t>2160000</m:t>
          </m:r>
          <m:r>
            <m:t>J</m:t>
          </m:r>
          <m:r>
            <m:t>=</m:t>
          </m:r>
          <m:r>
            <m:t>1728000</m:t>
          </m:r>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电动自行车行驶的路程为：</w:t>
      </w:r>
      <w:r>
        <w:rPr>
          <w:rFonts w:ascii="SimSun" w:eastAsia="SimSun" w:hAnsi="SimSun" w:cs="SimSun"/>
          <w:kern w:val="0"/>
          <w:szCs w:val="21"/>
        </w:rPr>
        <w:br/>
      </w:r>
      <m:oMathPara>
        <m:oMathParaPr>
          <m:jc m:val="left"/>
        </m:oMathParaPr>
        <m:oMath>
          <m:r>
            <m:t>s</m:t>
          </m:r>
          <m:r>
            <m:t>=</m:t>
          </m:r>
          <m:f>
            <m:num>
              <m:sSub>
                <m:e>
                  <m:r>
                    <w:rPr>
                      <w:rFonts w:ascii="Cambria Math" w:hAnsi="Cambria Math"/>
                      <w:sz w:val="24"/>
                      <w:szCs w:val="24"/>
                    </w:rPr>
                    <m:t>W</m:t>
                  </m:r>
                </m:e>
                <m:sub>
                  <m:r>
                    <w:rPr>
                      <w:rFonts w:ascii="Cambria Math" w:hAnsi="Cambria Math"/>
                      <w:sz w:val="24"/>
                      <w:szCs w:val="24"/>
                    </w:rPr>
                    <m:t>有</m:t>
                  </m:r>
                </m:sub>
              </m:sSub>
            </m:num>
            <m:den>
              <m:r>
                <w:rPr>
                  <w:rFonts w:ascii="Cambria Math" w:hAnsi="Cambria Math"/>
                  <w:sz w:val="24"/>
                  <w:szCs w:val="24"/>
                </w:rPr>
                <m:t>F</m:t>
              </m:r>
            </m:den>
          </m:f>
          <m:r>
            <m:t>=</m:t>
          </m:r>
          <m:f>
            <m:num>
              <m:r>
                <w:rPr>
                  <w:rFonts w:ascii="Cambria Math" w:hAnsi="Cambria Math"/>
                  <w:sz w:val="24"/>
                  <w:szCs w:val="24"/>
                </w:rPr>
                <m:t>1728000</m:t>
              </m:r>
              <m:r>
                <w:rPr>
                  <w:rFonts w:ascii="Cambria Math" w:hAnsi="Cambria Math"/>
                  <w:sz w:val="24"/>
                  <w:szCs w:val="24"/>
                </w:rPr>
                <m:t>J</m:t>
              </m:r>
            </m:num>
            <m:den>
              <m:r>
                <w:rPr>
                  <w:rFonts w:ascii="Cambria Math" w:hAnsi="Cambria Math"/>
                  <w:sz w:val="24"/>
                  <w:szCs w:val="24"/>
                </w:rPr>
                <m:t>36</m:t>
              </m:r>
              <m:r>
                <w:rPr>
                  <w:rFonts w:ascii="Cambria Math" w:hAnsi="Cambria Math"/>
                  <w:sz w:val="24"/>
                  <w:szCs w:val="24"/>
                </w:rPr>
                <m:t>N</m:t>
              </m:r>
            </m:den>
          </m:f>
          <m:r>
            <m:t>=</m:t>
          </m:r>
          <m:r>
            <m:t>48000</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轮胎能承受的最大压力是</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实际测试者质量为</w:t>
      </w:r>
      <w:r>
        <w:rPr>
          <w:rFonts w:ascii="Times New Roman" w:eastAsia="Times New Roman" w:hAnsi="Times New Roman" w:cs="Times New Roman"/>
          <w:kern w:val="0"/>
          <w:szCs w:val="21"/>
        </w:rPr>
        <w:t>70</w:t>
      </w:r>
      <w:r>
        <w:rPr>
          <w:rFonts w:ascii="Times New Roman" w:eastAsia="Times New Roman" w:hAnsi="Times New Roman" w:cs="Times New Roman"/>
          <w:i/>
          <w:iCs/>
          <w:kern w:val="0"/>
          <w:szCs w:val="21"/>
        </w:rPr>
        <w:t>kg</w:t>
      </w:r>
      <w:r>
        <w:rPr>
          <w:rFonts w:ascii="SimSun" w:eastAsia="SimSun" w:hAnsi="SimSun" w:cs="SimSun"/>
          <w:kern w:val="0"/>
          <w:szCs w:val="21"/>
        </w:rPr>
        <w:t>，以最高时速匀速骑行时所受阻力为人、车总重力的</w:t>
      </w:r>
      <m:oMathPara>
        <m:oMathParaPr>
          <m:jc m:val="left"/>
        </m:oMathParaPr>
        <m:oMath>
          <m:r>
            <m:t>0.03</m:t>
          </m:r>
        </m:oMath>
      </m:oMathPara>
      <w:r>
        <w:rPr>
          <w:rFonts w:ascii="SimSun" w:eastAsia="SimSun" w:hAnsi="SimSun" w:cs="SimSun"/>
          <w:kern w:val="0"/>
          <w:szCs w:val="21"/>
        </w:rPr>
        <w:t>倍，则骑行</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s</w:t>
      </w:r>
      <w:r>
        <w:rPr>
          <w:rFonts w:ascii="SimSun" w:eastAsia="SimSun" w:hAnsi="SimSun" w:cs="SimSun"/>
          <w:kern w:val="0"/>
          <w:szCs w:val="21"/>
        </w:rPr>
        <w:t>牵引力做功的功率为</w:t>
      </w:r>
      <w:r>
        <w:rPr>
          <w:rFonts w:ascii="Times New Roman" w:eastAsia="Times New Roman" w:hAnsi="Times New Roman" w:cs="Times New Roman"/>
          <w:kern w:val="0"/>
          <w:szCs w:val="21"/>
        </w:rPr>
        <w:t>216</w:t>
      </w:r>
      <w:r>
        <w:rPr>
          <w:rFonts w:ascii="Times New Roman" w:eastAsia="Times New Roman" w:hAnsi="Times New Roman" w:cs="Times New Roman"/>
          <w:i/>
          <w:iCs/>
          <w:kern w:val="0"/>
          <w:szCs w:val="21"/>
        </w:rPr>
        <w:t>W</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电池充满电后，该测试者始终以最高时速骑行，电池能量的</w:t>
      </w:r>
      <m:oMathPara>
        <m:oMathParaPr>
          <m:jc m:val="left"/>
        </m:oMathParaPr>
        <m:oMath>
          <m:r>
            <m:t>80</m:t>
          </m:r>
          <m:r>
            <m:t>%</m:t>
          </m:r>
        </m:oMath>
      </m:oMathPara>
      <w:r>
        <w:rPr>
          <w:rFonts w:ascii="SimSun" w:eastAsia="SimSun" w:hAnsi="SimSun" w:cs="SimSun"/>
          <w:kern w:val="0"/>
          <w:szCs w:val="21"/>
        </w:rPr>
        <w:t>用于牵引力做功，则骑行的路程为</w:t>
      </w:r>
      <w:r>
        <w:rPr>
          <w:rFonts w:ascii="Times New Roman" w:eastAsia="Times New Roman" w:hAnsi="Times New Roman" w:cs="Times New Roman"/>
          <w:kern w:val="0"/>
          <w:szCs w:val="21"/>
        </w:rPr>
        <w:t>48000</w:t>
      </w:r>
      <w:r>
        <w:rPr>
          <w:rFonts w:ascii="Times New Roman" w:eastAsia="Times New Roman" w:hAnsi="Times New Roman" w:cs="Times New Roman"/>
          <w:i/>
          <w:iCs/>
          <w:kern w:val="0"/>
          <w:szCs w:val="21"/>
        </w:rPr>
        <w:t>m</w:t>
      </w:r>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已知轮胎能承受的最大压强和压强最大时轮胎与地面接触的总面积，根据</w:t>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oMath>
      </m:oMathPara>
      <w:r>
        <w:rPr>
          <w:rFonts w:ascii="SimSun" w:eastAsia="SimSun" w:hAnsi="SimSun" w:cs="SimSun"/>
          <w:kern w:val="0"/>
          <w:szCs w:val="21"/>
        </w:rPr>
        <w:t>求出轮胎能承受的最大压力；</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最高时速匀速骑行时所受阻力为人、车总重力的</w:t>
      </w:r>
      <m:oMathPara>
        <m:oMathParaPr>
          <m:jc m:val="left"/>
        </m:oMathParaPr>
        <m:oMath>
          <m:r>
            <m:t>0.03</m:t>
          </m:r>
        </m:oMath>
      </m:oMathPara>
      <w:r>
        <w:rPr>
          <w:rFonts w:ascii="SimSun" w:eastAsia="SimSun" w:hAnsi="SimSun" w:cs="SimSun"/>
          <w:kern w:val="0"/>
          <w:szCs w:val="21"/>
        </w:rPr>
        <w:t>倍，据此求出阻力，根据力的平衡关系求出牵引力，利用</w:t>
      </w:r>
      <m:oMathPara>
        <m:oMathParaPr>
          <m:jc m:val="left"/>
        </m:oMathParaPr>
        <m:oMath>
          <m:r>
            <m:t>P</m:t>
          </m:r>
          <m:r>
            <m:t>=</m:t>
          </m:r>
          <m:f>
            <m:num>
              <m:r>
                <w:rPr>
                  <w:rFonts w:ascii="Cambria Math" w:hAnsi="Cambria Math"/>
                  <w:sz w:val="24"/>
                  <w:szCs w:val="24"/>
                </w:rPr>
                <m:t>W</m:t>
              </m:r>
            </m:num>
            <m:den>
              <m:r>
                <w:rPr>
                  <w:rFonts w:ascii="Cambria Math" w:hAnsi="Cambria Math"/>
                  <w:sz w:val="24"/>
                  <w:szCs w:val="24"/>
                </w:rPr>
                <m:t>t</m:t>
              </m:r>
            </m:den>
          </m:f>
          <m:r>
            <m:t>=</m:t>
          </m:r>
          <m:f>
            <m:num>
              <m:r>
                <w:rPr>
                  <w:rFonts w:ascii="Cambria Math" w:hAnsi="Cambria Math"/>
                  <w:sz w:val="24"/>
                  <w:szCs w:val="24"/>
                </w:rPr>
                <m:t>F</m:t>
              </m:r>
              <m:r>
                <w:rPr>
                  <w:rFonts w:ascii="Cambria Math" w:hAnsi="Cambria Math"/>
                  <w:sz w:val="24"/>
                  <w:szCs w:val="24"/>
                </w:rPr>
                <m:t>s</m:t>
              </m:r>
            </m:num>
            <m:den>
              <m:r>
                <w:rPr>
                  <w:rFonts w:ascii="Cambria Math" w:hAnsi="Cambria Math"/>
                  <w:sz w:val="24"/>
                  <w:szCs w:val="24"/>
                </w:rPr>
                <m:t>t</m:t>
              </m:r>
            </m:den>
          </m:f>
          <m:r>
            <m:t>=</m:t>
          </m:r>
          <m:r>
            <m:t>F</m:t>
          </m:r>
          <m:r>
            <m:t>v</m:t>
          </m:r>
        </m:oMath>
      </m:oMathPara>
      <w:r>
        <w:rPr>
          <w:rFonts w:ascii="SimSun" w:eastAsia="SimSun" w:hAnsi="SimSun" w:cs="SimSun"/>
          <w:kern w:val="0"/>
          <w:szCs w:val="21"/>
        </w:rPr>
        <w:t>求出骑行</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s</w:t>
      </w:r>
      <w:r>
        <w:rPr>
          <w:rFonts w:ascii="SimSun" w:eastAsia="SimSun" w:hAnsi="SimSun" w:cs="SimSun"/>
          <w:kern w:val="0"/>
          <w:szCs w:val="21"/>
        </w:rPr>
        <w:t>牵引力做功的功率；</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由表中数据找出蓄电池的电压与容量，然后由公式</w:t>
      </w:r>
      <m:oMathPara>
        <m:oMathParaPr>
          <m:jc m:val="left"/>
        </m:oMathParaPr>
        <m:oMath>
          <m:r>
            <m:t>W</m:t>
          </m:r>
          <m:r>
            <m:t>=</m:t>
          </m:r>
          <m:r>
            <m:t>U</m:t>
          </m:r>
          <m:r>
            <m:t>I</m:t>
          </m:r>
          <m:r>
            <m:t>t</m:t>
          </m:r>
          <m:r>
            <m:t>=</m:t>
          </m:r>
          <m:r>
            <m:t>U</m:t>
          </m:r>
          <m:r>
            <m:t>Q</m:t>
          </m:r>
        </m:oMath>
      </m:oMathPara>
      <w:r>
        <w:rPr>
          <w:rFonts w:ascii="SimSun" w:eastAsia="SimSun" w:hAnsi="SimSun" w:cs="SimSun"/>
          <w:kern w:val="0"/>
          <w:szCs w:val="21"/>
        </w:rPr>
        <w:t>可以求出电池能释放的能量；已知电动自行车的效率和储存的能量，可先求出电动自行车克服阻力所做的功，利用</w:t>
      </w:r>
      <m:oMathPara>
        <m:oMathParaPr>
          <m:jc m:val="left"/>
        </m:oMathParaPr>
        <m:oMath>
          <m:r>
            <m:t>s</m:t>
          </m:r>
          <m:r>
            <m:t>=</m:t>
          </m:r>
          <m:f>
            <m:num>
              <m:r>
                <w:rPr>
                  <w:rFonts w:ascii="Cambria Math" w:hAnsi="Cambria Math"/>
                  <w:sz w:val="24"/>
                  <w:szCs w:val="24"/>
                </w:rPr>
                <m:t>W</m:t>
              </m:r>
            </m:num>
            <m:den>
              <m:r>
                <w:rPr>
                  <w:rFonts w:ascii="Cambria Math" w:hAnsi="Cambria Math"/>
                  <w:sz w:val="24"/>
                  <w:szCs w:val="24"/>
                </w:rPr>
                <m:t>F</m:t>
              </m:r>
            </m:den>
          </m:f>
        </m:oMath>
      </m:oMathPara>
      <w:r>
        <w:rPr>
          <w:rFonts w:ascii="SimSun" w:eastAsia="SimSun" w:hAnsi="SimSun" w:cs="SimSun"/>
          <w:kern w:val="0"/>
          <w:szCs w:val="21"/>
        </w:rPr>
        <w:t>可求出电动自行车能行驶的距离。</w:t>
      </w:r>
      <w:r>
        <w:rPr>
          <w:rFonts w:ascii="SimSun" w:eastAsia="SimSun" w:hAnsi="SimSun" w:cs="SimSun"/>
          <w:kern w:val="0"/>
          <w:szCs w:val="21"/>
        </w:rPr>
        <w:br/>
      </w:r>
      <w:r>
        <w:rPr>
          <w:rFonts w:ascii="SimSun" w:eastAsia="SimSun" w:hAnsi="SimSun" w:cs="SimSun"/>
          <w:kern w:val="0"/>
          <w:szCs w:val="21"/>
        </w:rPr>
        <w:t>本题考查了压强公式、功率公式、电功公式和功的公式的应用，解决这类综合性题目要求有扎实的物理功底，还要有提取信息的能力，具体分析求解。</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30.</w:t>
      </w:r>
      <w:r>
        <w:rPr>
          <w:rFonts w:ascii="SimSun" w:eastAsia="SimSun" w:hAnsi="SimSun" w:cs="SimSun"/>
          <w:color w:val="3333FF"/>
          <w:kern w:val="0"/>
          <w:szCs w:val="21"/>
        </w:rPr>
        <w:t>【答案】</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水的体积：</w:t>
      </w:r>
      <m:oMathPara>
        <m:oMathParaPr>
          <m:jc m:val="left"/>
        </m:oMathParaPr>
        <m:oMath>
          <m:r>
            <m:t>V</m:t>
          </m:r>
          <m:r>
            <m:t>=</m:t>
          </m:r>
          <m:r>
            <m:t>0.45</m:t>
          </m:r>
          <m:r>
            <m:t>L</m:t>
          </m:r>
          <m:r>
            <m:t>=</m:t>
          </m:r>
          <m:r>
            <m:t>0.45</m:t>
          </m:r>
          <m:r>
            <m:t>d</m:t>
          </m:r>
          <m:sSup>
            <m:e>
              <m:r>
                <m:t>m</m:t>
              </m:r>
            </m:e>
            <m:sup>
              <m:r>
                <m:t>3</m:t>
              </m:r>
            </m:sup>
          </m:sSup>
          <m:r>
            <m:t>=</m:t>
          </m:r>
          <m:r>
            <m:t>0.45</m:t>
          </m:r>
          <m:r>
            <m:t>×</m:t>
          </m:r>
          <m:sSup>
            <m:e>
              <m:r>
                <m:t>10</m:t>
              </m:r>
            </m:e>
            <m:sup>
              <m:r>
                <m:t>−</m:t>
              </m:r>
              <m:r>
                <m:t>3</m:t>
              </m:r>
            </m:sup>
          </m:sSup>
          <m:sSup>
            <m:e>
              <m:r>
                <m:t>m</m:t>
              </m:r>
            </m:e>
            <m:sup>
              <m:r>
                <m:t>3</m:t>
              </m:r>
            </m:sup>
          </m:sSup>
        </m:oMath>
      </m:oMathPara>
      <w:r>
        <w:rPr>
          <w:rFonts w:ascii="SimSun" w:eastAsia="SimSun" w:hAnsi="SimSun" w:cs="SimSun"/>
          <w:kern w:val="0"/>
          <w:szCs w:val="21"/>
        </w:rPr>
        <w:t>，水的质量为</w:t>
      </w:r>
      <m:oMathPara>
        <m:oMathParaPr>
          <m:jc m:val="left"/>
        </m:oMathParaPr>
        <m:oMath>
          <m:r>
            <m:t>m</m:t>
          </m:r>
          <m:r>
            <m:t>=</m:t>
          </m:r>
          <m:r>
            <m:t>ρ</m:t>
          </m:r>
          <m:r>
            <m:t>v</m:t>
          </m:r>
          <m:r>
            <m:t>=</m:t>
          </m:r>
          <m:r>
            <m:t>1</m:t>
          </m:r>
          <m:r>
            <m:t>×</m:t>
          </m:r>
          <m:sSup>
            <m:e>
              <m:r>
                <m:t>10</m:t>
              </m:r>
            </m:e>
            <m:sup>
              <m:r>
                <m:t>3</m:t>
              </m:r>
            </m:sup>
          </m:sSup>
          <m:r>
            <m:t>k</m:t>
          </m:r>
          <m:r>
            <m:t>g</m:t>
          </m:r>
          <m:r>
            <m:t>/</m:t>
          </m:r>
          <m:sSup>
            <m:e>
              <m:r>
                <m:t>m</m:t>
              </m:r>
            </m:e>
            <m:sup>
              <m:r>
                <m:t>3</m:t>
              </m:r>
            </m:sup>
          </m:sSup>
          <m:r>
            <m:t>×</m:t>
          </m:r>
          <m:r>
            <m:t>0.45</m:t>
          </m:r>
          <m:r>
            <m:t>×</m:t>
          </m:r>
          <m:sSup>
            <m:e>
              <m:r>
                <m:t>10</m:t>
              </m:r>
            </m:e>
            <m:sup>
              <m:r>
                <m:t>−</m:t>
              </m:r>
              <m:r>
                <m:t>3</m:t>
              </m:r>
            </m:sup>
          </m:sSup>
          <m:sSup>
            <m:e>
              <m:r>
                <m:t>m</m:t>
              </m:r>
            </m:e>
            <m:sup>
              <m:r>
                <m:t>3</m:t>
              </m:r>
            </m:sup>
          </m:sSup>
          <m:r>
            <m:t>=</m:t>
          </m:r>
          <m:r>
            <m:t>0.45</m:t>
          </m:r>
          <m:r>
            <m:t>k</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水吸收的热量为</w:t>
      </w:r>
      <m:oMathPara>
        <m:oMathParaPr>
          <m:jc m:val="left"/>
        </m:oMathParaPr>
        <m:oMath>
          <m:r>
            <m:t>Q</m:t>
          </m:r>
          <m:r>
            <m:t>=</m:t>
          </m:r>
          <m:r>
            <m:t>c</m:t>
          </m:r>
          <m:r>
            <m:t>m</m:t>
          </m:r>
          <m:r>
            <m:t>(</m:t>
          </m:r>
          <m:r>
            <m:t>t</m:t>
          </m:r>
          <m:r>
            <m:t>−</m:t>
          </m:r>
          <m:sSub>
            <m:e>
              <m:r>
                <m:t>t</m:t>
              </m:r>
            </m:e>
            <m:sub>
              <m:r>
                <m:t>0</m:t>
              </m:r>
            </m:sub>
          </m:sSub>
          <m:r>
            <m:t>)</m:t>
          </m:r>
          <m:r>
            <m:t>=</m:t>
          </m:r>
          <m:r>
            <m:t>4.2</m:t>
          </m:r>
          <m:r>
            <m:t>×</m:t>
          </m:r>
          <m:sSup>
            <m:e>
              <m:r>
                <m:t>10</m:t>
              </m:r>
            </m:e>
            <m:sup>
              <m:r>
                <m:t>3</m:t>
              </m:r>
            </m:sup>
          </m:sSup>
          <m:r>
            <m:t>J</m:t>
          </m:r>
          <m:r>
            <m:t>/</m:t>
          </m:r>
          <m:r>
            <m:t>(</m:t>
          </m:r>
          <m:r>
            <m:t>k</m:t>
          </m:r>
          <m:r>
            <m:t>g</m:t>
          </m:r>
          <m:sSup>
            <m:e>
              <m:r>
                <m:t>⋅</m:t>
              </m:r>
            </m:e>
            <m:sup>
              <m:r>
                <m:t>∘</m:t>
              </m:r>
            </m:sup>
          </m:sSup>
          <m:r>
            <m:rPr>
              <m:sty m:val="p"/>
            </m:rPr>
            <m:t>C</m:t>
          </m:r>
          <m:r>
            <m:t>)</m:t>
          </m:r>
          <m:r>
            <m:t>×</m:t>
          </m:r>
          <m:r>
            <m:t>0.45</m:t>
          </m:r>
          <m:r>
            <m:t>k</m:t>
          </m:r>
          <m:r>
            <m:t>g</m:t>
          </m:r>
          <m:r>
            <m:t>×</m:t>
          </m:r>
          <m:r>
            <m:t>(</m:t>
          </m:r>
          <m:sSup>
            <m:e>
              <m:r>
                <m:t>100</m:t>
              </m:r>
            </m:e>
            <m:sup>
              <m:r>
                <m:t>∘</m:t>
              </m:r>
            </m:sup>
          </m:sSup>
          <m:r>
            <m:rPr>
              <m:sty m:val="p"/>
            </m:rPr>
            <m:t>C</m:t>
          </m:r>
          <m:r>
            <m:t>−</m:t>
          </m:r>
          <m:sSup>
            <m:e>
              <m:r>
                <m:t>20</m:t>
              </m:r>
            </m:e>
            <m:sup>
              <m:r>
                <m:t>∘</m:t>
              </m:r>
            </m:sup>
          </m:sSup>
          <m:r>
            <m:rPr>
              <m:sty m:val="p"/>
            </m:rPr>
            <m:t>C</m:t>
          </m:r>
          <m:r>
            <m:t>)</m:t>
          </m:r>
          <m:r>
            <m:t>=</m:t>
          </m:r>
          <m:r>
            <m:t>1.512</m:t>
          </m:r>
          <m:r>
            <m:t>×</m:t>
          </m:r>
          <m:sSup>
            <m:e>
              <m:r>
                <m:t>10</m:t>
              </m:r>
            </m:e>
            <m:sup>
              <m:r>
                <m:t>5</m:t>
              </m:r>
            </m:sup>
          </m:sSup>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sSub>
            <m:e>
              <m:r>
                <m:t>R</m:t>
              </m:r>
            </m:e>
            <m:sub>
              <m:r>
                <m:t>2</m:t>
              </m:r>
            </m:sub>
          </m:sSub>
        </m:oMath>
      </m:oMathPara>
      <w:r>
        <w:rPr>
          <w:rFonts w:ascii="SimSun" w:eastAsia="SimSun" w:hAnsi="SimSun" w:cs="SimSun"/>
          <w:kern w:val="0"/>
          <w:szCs w:val="21"/>
        </w:rPr>
        <w:t>的功率为</w:t>
      </w:r>
      <m:oMathPara>
        <m:oMathParaPr>
          <m:jc m:val="left"/>
        </m:oMathParaPr>
        <m:oMath>
          <m:sSub>
            <m:e>
              <m:r>
                <m:t>P</m:t>
              </m:r>
            </m:e>
            <m:sub>
              <m:r>
                <m:t>2</m:t>
              </m:r>
            </m:sub>
          </m:sSub>
          <m:r>
            <m:t>=</m:t>
          </m:r>
          <m:f>
            <m:num>
              <m:sSup>
                <m:e>
                  <m:r>
                    <w:rPr>
                      <w:rFonts w:ascii="Cambria Math" w:hAnsi="Cambria Math"/>
                      <w:sz w:val="24"/>
                      <w:szCs w:val="24"/>
                    </w:rPr>
                    <m:t>U</m:t>
                  </m:r>
                </m:e>
                <m:sup>
                  <m:r>
                    <w:rPr>
                      <w:rFonts w:ascii="Cambria Math" w:hAnsi="Cambria Math"/>
                      <w:sz w:val="24"/>
                      <w:szCs w:val="24"/>
                    </w:rPr>
                    <m:t>2</m:t>
                  </m:r>
                </m:sup>
              </m:sSup>
            </m:num>
            <m:den>
              <m:sSub>
                <m:e>
                  <m:r>
                    <w:rPr>
                      <w:rFonts w:ascii="Cambria Math" w:hAnsi="Cambria Math"/>
                      <w:sz w:val="24"/>
                      <w:szCs w:val="24"/>
                    </w:rPr>
                    <m:t>R</m:t>
                  </m:r>
                </m:e>
                <m:sub>
                  <m:r>
                    <w:rPr>
                      <w:rFonts w:ascii="Cambria Math" w:hAnsi="Cambria Math"/>
                      <w:sz w:val="24"/>
                      <w:szCs w:val="24"/>
                    </w:rPr>
                    <m:t>2</m:t>
                  </m:r>
                </m:sub>
              </m:sSub>
            </m:den>
          </m:f>
          <m:r>
            <m:t>=</m:t>
          </m:r>
          <m:f>
            <m:num>
              <m:r>
                <w:rPr>
                  <w:rFonts w:ascii="Cambria Math" w:hAnsi="Cambria Math"/>
                  <w:sz w:val="24"/>
                  <w:szCs w:val="24"/>
                </w:rPr>
                <m:t>(</m:t>
              </m:r>
              <m:r>
                <w:rPr>
                  <w:rFonts w:ascii="Cambria Math" w:hAnsi="Cambria Math"/>
                  <w:sz w:val="24"/>
                  <w:szCs w:val="24"/>
                </w:rPr>
                <m:t>220</m:t>
              </m:r>
              <m:r>
                <w:rPr>
                  <w:rFonts w:ascii="Cambria Math" w:hAnsi="Cambria Math"/>
                  <w:sz w:val="24"/>
                  <w:szCs w:val="24"/>
                </w:rPr>
                <m:t>V</m:t>
              </m:r>
              <m:sSup>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60.5</m:t>
              </m:r>
              <m:r>
                <w:rPr>
                  <w:rFonts w:ascii="Cambria Math" w:hAnsi="Cambria Math"/>
                  <w:sz w:val="24"/>
                  <w:szCs w:val="24"/>
                </w:rPr>
                <m:t>Ω</m:t>
              </m:r>
            </m:den>
          </m:f>
          <m:r>
            <m:t>=</m:t>
          </m:r>
          <m:r>
            <m:t>800</m:t>
          </m:r>
          <m:r>
            <m:t>W</m:t>
          </m:r>
        </m:oMath>
      </m:oMathPara>
      <w:r>
        <w:rPr>
          <w:rFonts w:ascii="SimSun" w:eastAsia="SimSun" w:hAnsi="SimSun" w:cs="SimSun"/>
          <w:kern w:val="0"/>
          <w:szCs w:val="21"/>
        </w:rPr>
        <w:t>，所以加热功率为</w:t>
      </w:r>
      <m:oMathPara>
        <m:oMathParaPr>
          <m:jc m:val="left"/>
        </m:oMathParaPr>
        <m:oMath>
          <m:sSub>
            <m:e>
              <m:r>
                <m:t>P</m:t>
              </m:r>
            </m:e>
            <m:sub>
              <m:r>
                <m:t>加</m:t>
              </m:r>
            </m:sub>
          </m:sSub>
          <m:r>
            <m:t>=</m:t>
          </m:r>
          <m:sSub>
            <m:e>
              <m:r>
                <m:t>P</m:t>
              </m:r>
            </m:e>
            <m:sub>
              <m:r>
                <m:t>2</m:t>
              </m:r>
            </m:sub>
          </m:sSub>
          <m:r>
            <m:t>+</m:t>
          </m:r>
          <m:sSub>
            <m:e>
              <m:r>
                <m:t>P</m:t>
              </m:r>
            </m:e>
            <m:sub>
              <m:r>
                <m:t>保</m:t>
              </m:r>
            </m:sub>
          </m:sSub>
          <m:r>
            <m:t>=</m:t>
          </m:r>
          <m:r>
            <m:t>800</m:t>
          </m:r>
          <m:r>
            <m:t>W</m:t>
          </m:r>
          <m:r>
            <m:t>+</m:t>
          </m:r>
          <m:r>
            <m:t>100</m:t>
          </m:r>
          <m:r>
            <m:t>W</m:t>
          </m:r>
          <m:r>
            <m:t>=</m:t>
          </m:r>
          <m:r>
            <m:t>900</m:t>
          </m:r>
          <m:r>
            <m:t>W</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w:t>
      </w:r>
      <m:oMathPara>
        <m:oMathParaPr>
          <m:jc m:val="left"/>
        </m:oMathParaPr>
        <m:oMath>
          <m:r>
            <m:t>η</m:t>
          </m:r>
          <m:r>
            <m:t>=</m:t>
          </m:r>
          <m:f>
            <m:num>
              <m:sSub>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m:t>×</m:t>
          </m:r>
          <m:r>
            <m:t>100</m:t>
          </m:r>
          <m:r>
            <m:t>%</m:t>
          </m:r>
        </m:oMath>
      </m:oMathPara>
      <w:r>
        <w:rPr>
          <w:rFonts w:ascii="SimSun" w:eastAsia="SimSun" w:hAnsi="SimSun" w:cs="SimSun"/>
          <w:kern w:val="0"/>
          <w:szCs w:val="21"/>
        </w:rPr>
        <w:t>可得，消耗的电能：电热水壶加热时消耗的电能为</w:t>
      </w:r>
      <m:oMathPara>
        <m:oMathParaPr>
          <m:jc m:val="left"/>
        </m:oMathParaPr>
        <m:oMath>
          <m:r>
            <m:t>W</m:t>
          </m:r>
          <m:r>
            <m:t>=</m:t>
          </m:r>
          <m:f>
            <m:num>
              <m:sSub>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η</m:t>
              </m:r>
            </m:den>
          </m:f>
          <m:r>
            <m:t>=</m:t>
          </m:r>
          <m:f>
            <m:num>
              <m:r>
                <w:rPr>
                  <w:rFonts w:ascii="Cambria Math" w:hAnsi="Cambria Math"/>
                  <w:sz w:val="24"/>
                  <w:szCs w:val="24"/>
                </w:rPr>
                <m:t>1.512</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5</m:t>
                  </m:r>
                </m:sup>
              </m:sSup>
            </m:num>
            <m:den>
              <m:r>
                <w:rPr>
                  <w:rFonts w:ascii="Cambria Math" w:hAnsi="Cambria Math"/>
                  <w:sz w:val="24"/>
                  <w:szCs w:val="24"/>
                </w:rPr>
                <m:t>80</m:t>
              </m:r>
              <m:r>
                <w:rPr>
                  <w:rFonts w:ascii="Cambria Math" w:hAnsi="Cambria Math"/>
                  <w:sz w:val="24"/>
                  <w:szCs w:val="24"/>
                </w:rPr>
                <m:t>%</m:t>
              </m:r>
            </m:den>
          </m:f>
          <m:r>
            <m:t>=</m:t>
          </m:r>
          <m:r>
            <m:t>1.89</m:t>
          </m:r>
          <m:r>
            <m:t>×</m:t>
          </m:r>
          <m:sSup>
            <m:e>
              <m:r>
                <m:t>10</m:t>
              </m:r>
            </m:e>
            <m:sup>
              <m:r>
                <m:t>5</m:t>
              </m:r>
            </m:sup>
          </m:sSup>
          <m:r>
            <m:t>J</m:t>
          </m:r>
        </m:oMath>
      </m:oMathPara>
      <w:r>
        <w:rPr>
          <w:rFonts w:ascii="SimSun" w:eastAsia="SimSun" w:hAnsi="SimSun" w:cs="SimSun"/>
          <w:kern w:val="0"/>
          <w:szCs w:val="21"/>
        </w:rPr>
        <w:t>，</w:t>
      </w:r>
      <m:oMathPara>
        <m:oMathParaPr>
          <m:jc m:val="left"/>
        </m:oMathParaPr>
        <m:oMath>
          <m:r>
            <m:t>t</m:t>
          </m:r>
          <m:r>
            <m:t>=</m:t>
          </m:r>
          <m:f>
            <m:num>
              <m:r>
                <w:rPr>
                  <w:rFonts w:ascii="Cambria Math" w:hAnsi="Cambria Math"/>
                  <w:sz w:val="24"/>
                  <w:szCs w:val="24"/>
                </w:rPr>
                <m:t>W</m:t>
              </m:r>
            </m:num>
            <m:den>
              <m:r>
                <w:rPr>
                  <w:rFonts w:ascii="Cambria Math" w:hAnsi="Cambria Math"/>
                  <w:sz w:val="24"/>
                  <w:szCs w:val="24"/>
                </w:rPr>
                <m:t>p</m:t>
              </m:r>
            </m:den>
          </m:f>
          <m:r>
            <m:t>=</m:t>
          </m:r>
          <m:f>
            <m:num>
              <m:r>
                <w:rPr>
                  <w:rFonts w:ascii="Cambria Math" w:hAnsi="Cambria Math"/>
                  <w:sz w:val="24"/>
                  <w:szCs w:val="24"/>
                </w:rPr>
                <m:t>1.89</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5</m:t>
                  </m:r>
                </m:sup>
              </m:sSup>
            </m:num>
            <m:den>
              <m:r>
                <w:rPr>
                  <w:rFonts w:ascii="Cambria Math" w:hAnsi="Cambria Math"/>
                  <w:sz w:val="24"/>
                  <w:szCs w:val="24"/>
                </w:rPr>
                <m:t>900</m:t>
              </m:r>
              <m:r>
                <w:rPr>
                  <w:rFonts w:ascii="Cambria Math" w:hAnsi="Cambria Math"/>
                  <w:sz w:val="24"/>
                  <w:szCs w:val="24"/>
                </w:rPr>
                <m:t>w</m:t>
              </m:r>
            </m:den>
          </m:f>
          <m:r>
            <m:t>=</m:t>
          </m:r>
          <m:r>
            <m:t>210</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r>
            <m:t>1.512</m:t>
          </m:r>
          <m:r>
            <m:t>×</m:t>
          </m:r>
          <m:sSup>
            <m:e>
              <m:r>
                <m:t>10</m:t>
              </m:r>
            </m:e>
            <m:sup>
              <m:r>
                <m:t>5</m:t>
              </m:r>
            </m:sup>
          </m:sSup>
          <m:r>
            <m:t>J</m:t>
          </m:r>
        </m:oMath>
      </m:oMathPara>
      <w:r>
        <w:rPr>
          <w:rFonts w:ascii="SimSun" w:eastAsia="SimSun" w:hAnsi="SimSun" w:cs="SimSun"/>
          <w:kern w:val="0"/>
          <w:szCs w:val="21"/>
        </w:rPr>
        <w:t>；</w:t>
      </w:r>
      <m:oMathPara>
        <m:oMathParaPr>
          <m:jc m:val="left"/>
        </m:oMathParaPr>
        <m:oMath>
          <m:r>
            <m:t>(</m:t>
          </m:r>
          <m:r>
            <m:t>2</m:t>
          </m:r>
          <m:r>
            <m:t>)</m:t>
          </m:r>
          <m:r>
            <m:t>900</m:t>
          </m:r>
          <m:r>
            <m:t>W</m:t>
          </m:r>
        </m:oMath>
      </m:oMathPara>
      <w:r>
        <w:rPr>
          <w:rFonts w:ascii="SimSun" w:eastAsia="SimSun" w:hAnsi="SimSun" w:cs="SimSun"/>
          <w:kern w:val="0"/>
          <w:szCs w:val="21"/>
        </w:rPr>
        <w:t>；</w:t>
      </w:r>
      <m:oMathPara>
        <m:oMathParaPr>
          <m:jc m:val="left"/>
        </m:oMathParaPr>
        <m:oMath>
          <m:r>
            <m:t>(</m:t>
          </m:r>
          <m:r>
            <m:t>3</m:t>
          </m:r>
          <m:r>
            <m:t>)</m:t>
          </m:r>
          <m:r>
            <m:t>210</m:t>
          </m:r>
          <m:r>
            <m:t>s</m:t>
          </m:r>
        </m:oMath>
      </m:oMathPara>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根据密度公式求出水的质量，根据</w:t>
      </w:r>
      <m:oMathPara>
        <m:oMathParaPr>
          <m:jc m:val="left"/>
        </m:oMathParaPr>
        <m:oMath>
          <m:sSub>
            <m:e>
              <m:r>
                <m:t>Q</m:t>
              </m:r>
            </m:e>
            <m:sub>
              <m:r>
                <m:t>吸</m:t>
              </m:r>
            </m:sub>
          </m:sSub>
          <m:r>
            <m:t>=</m:t>
          </m:r>
          <m:r>
            <m:t>c</m:t>
          </m:r>
          <m:r>
            <m:t>m</m:t>
          </m:r>
          <m:r>
            <m:t>(</m:t>
          </m:r>
          <m:r>
            <m:t>t</m:t>
          </m:r>
          <m:r>
            <m:t>−</m:t>
          </m:r>
          <m:sSub>
            <m:e>
              <m:r>
                <m:t>t</m:t>
              </m:r>
            </m:e>
            <m:sub>
              <m:r>
                <m:t>0</m:t>
              </m:r>
            </m:sub>
          </m:sSub>
          <m:r>
            <m:t>)</m:t>
          </m:r>
        </m:oMath>
      </m:oMathPara>
      <w:r>
        <w:rPr>
          <w:rFonts w:ascii="SimSun" w:eastAsia="SimSun" w:hAnsi="SimSun" w:cs="SimSun"/>
          <w:kern w:val="0"/>
          <w:szCs w:val="21"/>
        </w:rPr>
        <w:t>求出水吸收的热量；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w:t>
      </w:r>
      <m:oMathPara>
        <m:oMathParaPr>
          <m:jc m:val="left"/>
        </m:oMathParaPr>
        <m:oMath>
          <m:r>
            <m:t>P</m:t>
          </m:r>
          <m:r>
            <m:t>=</m:t>
          </m:r>
          <m:sSup>
            <m:e>
              <m:r>
                <m:t>U</m:t>
              </m:r>
            </m:e>
            <m:sup>
              <m:r>
                <m:t>2</m:t>
              </m:r>
            </m:sup>
          </m:sSup>
          <m:r>
            <m:t>R</m:t>
          </m:r>
        </m:oMath>
      </m:oMathPara>
      <w:r>
        <w:rPr>
          <w:rFonts w:ascii="SimSun" w:eastAsia="SimSun" w:hAnsi="SimSun" w:cs="SimSun"/>
          <w:kern w:val="0"/>
          <w:szCs w:val="21"/>
        </w:rPr>
        <w:t>求出</w:t>
      </w:r>
      <m:oMathPara>
        <m:oMathParaPr>
          <m:jc m:val="left"/>
        </m:oMathParaPr>
        <m:oMath>
          <m:sSub>
            <m:e>
              <m:r>
                <m:t>R</m:t>
              </m:r>
            </m:e>
            <m:sub>
              <m:r>
                <m:t>2</m:t>
              </m:r>
            </m:sub>
          </m:sSub>
        </m:oMath>
      </m:oMathPara>
      <w:r>
        <w:rPr>
          <w:rFonts w:ascii="SimSun" w:eastAsia="SimSun" w:hAnsi="SimSun" w:cs="SimSun"/>
          <w:kern w:val="0"/>
          <w:szCs w:val="21"/>
        </w:rPr>
        <w:t>的电功率，根据</w:t>
      </w:r>
      <m:oMathPara>
        <m:oMathParaPr>
          <m:jc m:val="left"/>
        </m:oMathParaPr>
        <m:oMath>
          <m:sSub>
            <m:e>
              <m:r>
                <m:t>P</m:t>
              </m:r>
            </m:e>
            <m:sub>
              <m:r>
                <m:t>加</m:t>
              </m:r>
              <m:r>
                <m:t>热</m:t>
              </m:r>
            </m:sub>
          </m:sSub>
          <m:r>
            <m:t>=</m:t>
          </m:r>
          <m:sSub>
            <m:e>
              <m:r>
                <m:t>P</m:t>
              </m:r>
            </m:e>
            <m:sub>
              <m:r>
                <m:t>保</m:t>
              </m:r>
              <m:r>
                <m:t>温</m:t>
              </m:r>
            </m:sub>
          </m:sSub>
          <m:r>
            <m:t>+</m:t>
          </m:r>
          <m:sSub>
            <m:e>
              <m:r>
                <m:t>P</m:t>
              </m:r>
            </m:e>
            <m:sub>
              <m:r>
                <m:t>2</m:t>
              </m:r>
            </m:sub>
          </m:sSub>
        </m:oMath>
      </m:oMathPara>
      <w:r>
        <w:rPr>
          <w:rFonts w:ascii="SimSun" w:eastAsia="SimSun" w:hAnsi="SimSun" w:cs="SimSun"/>
          <w:kern w:val="0"/>
          <w:szCs w:val="21"/>
        </w:rPr>
        <w:t>求出加热挡的功率；</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根据效率公式计算电热壶消耗的电能，根据</w:t>
      </w:r>
      <m:oMathPara>
        <m:oMathParaPr>
          <m:jc m:val="left"/>
        </m:oMathParaPr>
        <m:oMath>
          <m:r>
            <m:t>P</m:t>
          </m:r>
          <m:r>
            <m:t>=</m:t>
          </m:r>
          <m:r>
            <m:t>W</m:t>
          </m:r>
          <m:r>
            <m:t>T</m:t>
          </m:r>
        </m:oMath>
      </m:oMathPara>
      <w:r>
        <w:rPr>
          <w:rFonts w:ascii="SimSun" w:eastAsia="SimSun" w:hAnsi="SimSun" w:cs="SimSun"/>
          <w:kern w:val="0"/>
          <w:szCs w:val="21"/>
        </w:rPr>
        <w:t>计算出电热壶加热需要的时间。</w:t>
      </w:r>
      <w:r>
        <w:rPr>
          <w:rFonts w:ascii="SimSun" w:eastAsia="SimSun" w:hAnsi="SimSun" w:cs="SimSun"/>
          <w:kern w:val="0"/>
          <w:szCs w:val="21"/>
        </w:rPr>
        <w:br/>
      </w:r>
      <w:r>
        <w:rPr>
          <w:rFonts w:ascii="SimSun" w:eastAsia="SimSun" w:hAnsi="SimSun" w:cs="SimSun"/>
          <w:kern w:val="0"/>
          <w:szCs w:val="21"/>
        </w:rPr>
        <w:t>本题是一道电热综合题，主要考查并联电路特点、电功率公式、热效率公式、吸热公式的灵活运用。</w:t>
      </w:r>
    </w:p>
    <w:p>
      <w:pPr>
        <w:numPr>
          <w:ilvl w:val="0"/>
          <w:numId w:val="0"/>
        </w:numPr>
        <w:shd w:val="clear" w:color="auto" w:fill="auto"/>
        <w:spacing w:before="0" w:after="0" w:line="360" w:lineRule="auto"/>
        <w:ind w:left="0"/>
        <w:jc w:val="left"/>
        <w:textAlignment w:val="center"/>
        <w:rPr>
          <w:rFonts w:ascii="SimSun" w:eastAsia="SimSun" w:hAnsi="SimSun" w:cs="SimSun"/>
          <w:kern w:val="0"/>
          <w:szCs w:val="21"/>
        </w:rPr>
      </w:pPr>
      <w:r>
        <w:rPr>
          <w:rFonts w:ascii="Times New Roman" w:eastAsia="Times New Roman" w:hAnsi="Times New Roman" w:cs="Times New Roman"/>
          <w:color w:val="3333FF"/>
          <w:kern w:val="0"/>
          <w:szCs w:val="21"/>
        </w:rPr>
        <w:t>31.</w:t>
      </w:r>
      <w:r>
        <w:rPr>
          <w:rFonts w:ascii="SimSun" w:eastAsia="SimSun" w:hAnsi="SimSun" w:cs="SimSun"/>
          <w:color w:val="3333FF"/>
          <w:kern w:val="0"/>
          <w:szCs w:val="21"/>
        </w:rPr>
        <w:t>【答案】</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定值电阻</w:t>
      </w:r>
      <m:oMathPara>
        <m:oMathParaPr>
          <m:jc m:val="left"/>
        </m:oMathParaPr>
        <m:oMath>
          <m:sSub>
            <m:e>
              <m:r>
                <m:t>R</m:t>
              </m:r>
            </m:e>
            <m:sub>
              <m:r>
                <m:t>0</m:t>
              </m:r>
            </m:sub>
          </m:sSub>
        </m:oMath>
      </m:oMathPara>
      <w:r>
        <w:rPr>
          <w:rFonts w:ascii="SimSun" w:eastAsia="SimSun" w:hAnsi="SimSun" w:cs="SimSun"/>
          <w:kern w:val="0"/>
          <w:szCs w:val="21"/>
        </w:rPr>
        <w:t>在电路中的作用是与</w:t>
      </w:r>
      <w:r>
        <w:rPr>
          <w:rFonts w:ascii="Times New Roman" w:eastAsia="Times New Roman" w:hAnsi="Times New Roman" w:cs="Times New Roman"/>
          <w:i/>
          <w:iCs/>
          <w:kern w:val="0"/>
          <w:szCs w:val="21"/>
        </w:rPr>
        <w:t>R</w:t>
      </w:r>
      <w:r>
        <w:rPr>
          <w:rFonts w:ascii="SimSun" w:eastAsia="SimSun" w:hAnsi="SimSun" w:cs="SimSun"/>
          <w:kern w:val="0"/>
          <w:szCs w:val="21"/>
        </w:rPr>
        <w:t>串联分压，才能使电压表的示数随滑片位置而改变；</w:t>
      </w:r>
      <w:r>
        <w:rPr>
          <w:rFonts w:ascii="SimSun" w:eastAsia="SimSun" w:hAnsi="SimSun" w:cs="SimSun"/>
          <w:kern w:val="0"/>
          <w:szCs w:val="21"/>
        </w:rPr>
        <w:br/>
      </w:r>
      <w:r>
        <w:rPr>
          <w:rFonts w:ascii="SimSun" w:eastAsia="SimSun" w:hAnsi="SimSun" w:cs="SimSun"/>
          <w:kern w:val="0"/>
          <w:szCs w:val="21"/>
        </w:rPr>
        <w:t>滑片在</w:t>
      </w:r>
      <w:r>
        <w:rPr>
          <w:rFonts w:ascii="Times New Roman" w:eastAsia="Times New Roman" w:hAnsi="Times New Roman" w:cs="Times New Roman"/>
          <w:i/>
          <w:iCs/>
          <w:kern w:val="0"/>
          <w:szCs w:val="21"/>
        </w:rPr>
        <w:t>b</w:t>
      </w:r>
      <w:r>
        <w:rPr>
          <w:rFonts w:ascii="SimSun" w:eastAsia="SimSun" w:hAnsi="SimSun" w:cs="SimSun"/>
          <w:kern w:val="0"/>
          <w:szCs w:val="21"/>
        </w:rPr>
        <w:t>端时的电流：</w:t>
      </w:r>
      <m:oMathPara>
        <m:oMathParaPr>
          <m:jc m:val="left"/>
        </m:oMathParaPr>
        <m:oMath>
          <m:r>
            <m:t>I</m:t>
          </m:r>
          <m:r>
            <m:t>=</m:t>
          </m:r>
          <m:f>
            <m:num>
              <m:sSub>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R</m:t>
              </m:r>
            </m:den>
          </m:f>
          <m:r>
            <m:t>=</m:t>
          </m:r>
          <m:f>
            <m:num>
              <m:r>
                <w:rPr>
                  <w:rFonts w:ascii="Cambria Math" w:hAnsi="Cambria Math"/>
                  <w:sz w:val="24"/>
                  <w:szCs w:val="24"/>
                </w:rPr>
                <m:t>15</m:t>
              </m:r>
              <m:r>
                <w:rPr>
                  <w:rFonts w:ascii="Cambria Math" w:hAnsi="Cambria Math"/>
                  <w:sz w:val="24"/>
                  <w:szCs w:val="24"/>
                </w:rPr>
                <m:t>V</m:t>
              </m:r>
            </m:num>
            <m:den>
              <m:r>
                <w:rPr>
                  <w:rFonts w:ascii="Cambria Math" w:hAnsi="Cambria Math"/>
                  <w:sz w:val="24"/>
                  <w:szCs w:val="24"/>
                </w:rPr>
                <m:t>100</m:t>
              </m:r>
              <m:r>
                <w:rPr>
                  <w:rFonts w:ascii="Cambria Math" w:hAnsi="Cambria Math"/>
                  <w:sz w:val="24"/>
                  <w:szCs w:val="24"/>
                </w:rPr>
                <m:t>Ω</m:t>
              </m:r>
            </m:den>
          </m:f>
          <m:r>
            <m:t>=</m:t>
          </m:r>
          <m:r>
            <m:t>0.15</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sSub>
            <m:e>
              <m:r>
                <m:t>R</m:t>
              </m:r>
            </m:e>
            <m:sub>
              <m:r>
                <m:t>0</m:t>
              </m:r>
            </m:sub>
          </m:sSub>
        </m:oMath>
      </m:oMathPara>
      <w:r>
        <w:rPr>
          <w:rFonts w:ascii="SimSun" w:eastAsia="SimSun" w:hAnsi="SimSun" w:cs="SimSun"/>
          <w:kern w:val="0"/>
          <w:szCs w:val="21"/>
        </w:rPr>
        <w:t>两端电压：</w:t>
      </w:r>
      <m:oMathPara>
        <m:oMathParaPr>
          <m:jc m:val="left"/>
        </m:oMathParaPr>
        <m:oMath>
          <m:sSub>
            <m:e>
              <m:r>
                <m:t>U</m:t>
              </m:r>
            </m:e>
            <m:sub>
              <m:r>
                <m:t>0</m:t>
              </m:r>
            </m:sub>
          </m:sSub>
          <m:r>
            <m:t>=</m:t>
          </m:r>
          <m:r>
            <m:t>U</m:t>
          </m:r>
          <m:r>
            <m:t>−</m:t>
          </m:r>
          <m:sSub>
            <m:e>
              <m:r>
                <m:t>U</m:t>
              </m:r>
            </m:e>
            <m:sub>
              <m:r>
                <m:t>R</m:t>
              </m:r>
            </m:sub>
          </m:sSub>
          <m:r>
            <m:t>=</m:t>
          </m:r>
          <m:r>
            <m:t>24</m:t>
          </m:r>
          <m:r>
            <m:t>V</m:t>
          </m:r>
          <m:r>
            <m:t>−</m:t>
          </m:r>
          <m:r>
            <m:t>15</m:t>
          </m:r>
          <m:r>
            <m:t>V</m:t>
          </m:r>
          <m:r>
            <m:t>=</m:t>
          </m:r>
          <m:r>
            <m:t>9</m:t>
          </m:r>
          <m:r>
            <m:t>V</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sSub>
            <m:e>
              <m:r>
                <m:t>R</m:t>
              </m:r>
            </m:e>
            <m:sub>
              <m:r>
                <m:t>0</m:t>
              </m:r>
            </m:sub>
          </m:sSub>
        </m:oMath>
      </m:oMathPara>
      <w:r>
        <w:rPr>
          <w:rFonts w:ascii="SimSun" w:eastAsia="SimSun" w:hAnsi="SimSun" w:cs="SimSun"/>
          <w:kern w:val="0"/>
          <w:szCs w:val="21"/>
        </w:rPr>
        <w:t>的阻值：</w:t>
      </w:r>
      <m:oMathPara>
        <m:oMathParaPr>
          <m:jc m:val="left"/>
        </m:oMathParaPr>
        <m:oMath>
          <m:sSub>
            <m:e>
              <m:r>
                <m:t>R</m:t>
              </m:r>
            </m:e>
            <m:sub>
              <m:r>
                <m:t>0</m:t>
              </m:r>
            </m:sub>
          </m:sSub>
          <m:r>
            <m:t>=</m:t>
          </m:r>
          <m:f>
            <m:num>
              <m:sSub>
                <m:e>
                  <m:r>
                    <w:rPr>
                      <w:rFonts w:ascii="Cambria Math" w:hAnsi="Cambria Math"/>
                      <w:sz w:val="24"/>
                      <w:szCs w:val="24"/>
                    </w:rPr>
                    <m:t>U</m:t>
                  </m:r>
                </m:e>
                <m:sub>
                  <m:r>
                    <w:rPr>
                      <w:rFonts w:ascii="Cambria Math" w:hAnsi="Cambria Math"/>
                      <w:sz w:val="24"/>
                      <w:szCs w:val="24"/>
                    </w:rPr>
                    <m:t>0</m:t>
                  </m:r>
                </m:sub>
              </m:sSub>
            </m:num>
            <m:den>
              <m:r>
                <w:rPr>
                  <w:rFonts w:ascii="Cambria Math" w:hAnsi="Cambria Math"/>
                  <w:sz w:val="24"/>
                  <w:szCs w:val="24"/>
                </w:rPr>
                <m:t>I</m:t>
              </m:r>
            </m:den>
          </m:f>
          <m:r>
            <m:t>=</m:t>
          </m:r>
          <m:f>
            <m:num>
              <m:r>
                <w:rPr>
                  <w:rFonts w:ascii="Cambria Math" w:hAnsi="Cambria Math"/>
                  <w:sz w:val="24"/>
                  <w:szCs w:val="24"/>
                </w:rPr>
                <m:t>9</m:t>
              </m:r>
              <m:r>
                <w:rPr>
                  <w:rFonts w:ascii="Cambria Math" w:hAnsi="Cambria Math"/>
                  <w:sz w:val="24"/>
                  <w:szCs w:val="24"/>
                </w:rPr>
                <m:t>V</m:t>
              </m:r>
            </m:num>
            <m:den>
              <m:r>
                <w:rPr>
                  <w:rFonts w:ascii="Cambria Math" w:hAnsi="Cambria Math"/>
                  <w:sz w:val="24"/>
                  <w:szCs w:val="24"/>
                </w:rPr>
                <m:t>0.15</m:t>
              </m:r>
              <m:r>
                <w:rPr>
                  <w:rFonts w:ascii="Cambria Math" w:hAnsi="Cambria Math"/>
                  <w:sz w:val="24"/>
                  <w:szCs w:val="24"/>
                </w:rPr>
                <m:t>A</m:t>
              </m:r>
            </m:den>
          </m:f>
          <m:r>
            <m:t>=</m:t>
          </m:r>
          <m:r>
            <m:t>60</m:t>
          </m:r>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滑片在</w:t>
      </w:r>
      <w:r>
        <w:rPr>
          <w:rFonts w:ascii="Times New Roman" w:eastAsia="Times New Roman" w:hAnsi="Times New Roman" w:cs="Times New Roman"/>
          <w:i/>
          <w:iCs/>
          <w:kern w:val="0"/>
          <w:szCs w:val="21"/>
        </w:rPr>
        <w:t>b</w:t>
      </w:r>
      <w:r>
        <w:rPr>
          <w:rFonts w:ascii="SimSun" w:eastAsia="SimSun" w:hAnsi="SimSun" w:cs="SimSun"/>
          <w:kern w:val="0"/>
          <w:szCs w:val="21"/>
        </w:rPr>
        <w:t>端，电路的电功率</w:t>
      </w:r>
      <m:oMathPara>
        <m:oMathParaPr>
          <m:jc m:val="left"/>
        </m:oMathParaPr>
        <m:oMath>
          <m:sSub>
            <m:e>
              <m:r>
                <m:t>P</m:t>
              </m:r>
            </m:e>
            <m:sub>
              <m:r>
                <m:t>b</m:t>
              </m:r>
            </m:sub>
          </m:sSub>
          <m:r>
            <m:t>=</m:t>
          </m:r>
          <m:r>
            <m:t>U</m:t>
          </m:r>
          <m:r>
            <m:t>I</m:t>
          </m:r>
          <m:r>
            <m:t>=</m:t>
          </m:r>
          <m:r>
            <m:t>24</m:t>
          </m:r>
          <m:r>
            <m:t>V</m:t>
          </m:r>
          <m:r>
            <m:t>×</m:t>
          </m:r>
          <m:r>
            <m:t>0.15</m:t>
          </m:r>
          <m:r>
            <m:t>A</m:t>
          </m:r>
          <m:r>
            <m:t>=</m:t>
          </m:r>
          <m:r>
            <m:t>3.6</m:t>
          </m:r>
          <m:r>
            <m:t>W</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滑片在</w:t>
      </w:r>
      <w:r>
        <w:rPr>
          <w:rFonts w:ascii="Times New Roman" w:eastAsia="Times New Roman" w:hAnsi="Times New Roman" w:cs="Times New Roman"/>
          <w:i/>
          <w:iCs/>
          <w:kern w:val="0"/>
          <w:szCs w:val="21"/>
        </w:rPr>
        <w:t>a</w:t>
      </w:r>
      <w:r>
        <w:rPr>
          <w:rFonts w:ascii="SimSun" w:eastAsia="SimSun" w:hAnsi="SimSun" w:cs="SimSun"/>
          <w:kern w:val="0"/>
          <w:szCs w:val="21"/>
        </w:rPr>
        <w:t>端，电路的电功率</w:t>
      </w:r>
      <m:oMathPara>
        <m:oMathParaPr>
          <m:jc m:val="left"/>
        </m:oMathParaPr>
        <m:oMath>
          <m:sSub>
            <m:e>
              <m:r>
                <m:t>P</m:t>
              </m:r>
            </m:e>
            <m:sub>
              <m:r>
                <m:t>a</m:t>
              </m:r>
            </m:sub>
          </m:sSub>
          <m:r>
            <m:t>=</m:t>
          </m:r>
          <m:f>
            <m:num>
              <m:sSup>
                <m:e>
                  <m:r>
                    <w:rPr>
                      <w:rFonts w:ascii="Cambria Math" w:hAnsi="Cambria Math"/>
                      <w:sz w:val="24"/>
                      <w:szCs w:val="24"/>
                    </w:rPr>
                    <m:t>U</m:t>
                  </m:r>
                </m:e>
                <m:sup>
                  <m:r>
                    <w:rPr>
                      <w:rFonts w:ascii="Cambria Math" w:hAnsi="Cambria Math"/>
                      <w:sz w:val="24"/>
                      <w:szCs w:val="24"/>
                    </w:rPr>
                    <m:t>2</m:t>
                  </m:r>
                </m:sup>
              </m:sSup>
            </m:num>
            <m:den>
              <m:sSub>
                <m:e>
                  <m:r>
                    <w:rPr>
                      <w:rFonts w:ascii="Cambria Math" w:hAnsi="Cambria Math"/>
                      <w:sz w:val="24"/>
                      <w:szCs w:val="24"/>
                    </w:rPr>
                    <m:t>R</m:t>
                  </m:r>
                </m:e>
                <m:sub>
                  <m:r>
                    <w:rPr>
                      <w:rFonts w:ascii="Cambria Math" w:hAnsi="Cambria Math"/>
                      <w:sz w:val="24"/>
                      <w:szCs w:val="24"/>
                    </w:rPr>
                    <m:t>0</m:t>
                  </m:r>
                </m:sub>
              </m:sSub>
            </m:den>
          </m:f>
          <m:r>
            <m:t>=</m:t>
          </m:r>
          <m:f>
            <m:num>
              <m:r>
                <w:rPr>
                  <w:rFonts w:ascii="Cambria Math" w:hAnsi="Cambria Math"/>
                  <w:sz w:val="24"/>
                  <w:szCs w:val="24"/>
                </w:rPr>
                <m:t>(</m:t>
              </m:r>
              <m:r>
                <w:rPr>
                  <w:rFonts w:ascii="Cambria Math" w:hAnsi="Cambria Math"/>
                  <w:sz w:val="24"/>
                  <w:szCs w:val="24"/>
                </w:rPr>
                <m:t>24</m:t>
              </m:r>
              <m:r>
                <w:rPr>
                  <w:rFonts w:ascii="Cambria Math" w:hAnsi="Cambria Math"/>
                  <w:sz w:val="24"/>
                  <w:szCs w:val="24"/>
                </w:rPr>
                <m:t>V</m:t>
              </m:r>
              <m:sSup>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60</m:t>
              </m:r>
              <m:r>
                <w:rPr>
                  <w:rFonts w:ascii="Cambria Math" w:hAnsi="Cambria Math"/>
                  <w:sz w:val="24"/>
                  <w:szCs w:val="24"/>
                </w:rPr>
                <m:t>Ω</m:t>
              </m:r>
            </m:den>
          </m:f>
          <m:r>
            <m:t>=</m:t>
          </m:r>
          <m:r>
            <m:t>9.6</m:t>
          </m:r>
          <m:r>
            <m:t>W</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整个电路消耗的电功率的变化范围是</w:t>
      </w:r>
      <m:oMathPara>
        <m:oMathParaPr>
          <m:jc m:val="left"/>
        </m:oMathParaPr>
        <m:oMath>
          <m:r>
            <m:t>3.6</m:t>
          </m:r>
          <m:r>
            <m:t>W</m:t>
          </m:r>
          <m:r>
            <m:t>∼</m:t>
          </m:r>
          <m:r>
            <m:t>9.6</m:t>
          </m:r>
          <m:r>
            <m:t>W</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当滑片</w:t>
      </w:r>
      <w:r>
        <w:rPr>
          <w:rFonts w:ascii="Times New Roman" w:eastAsia="Times New Roman" w:hAnsi="Times New Roman" w:cs="Times New Roman"/>
          <w:i/>
          <w:iCs/>
          <w:kern w:val="0"/>
          <w:szCs w:val="21"/>
        </w:rPr>
        <w:t>P</w:t>
      </w:r>
      <w:r>
        <w:rPr>
          <w:rFonts w:ascii="SimSun" w:eastAsia="SimSun" w:hAnsi="SimSun" w:cs="SimSun"/>
          <w:kern w:val="0"/>
          <w:szCs w:val="21"/>
        </w:rPr>
        <w:t>位于滑动变阻器的中点时，</w:t>
      </w:r>
      <w:r>
        <w:rPr>
          <w:rFonts w:ascii="SimSun" w:eastAsia="SimSun" w:hAnsi="SimSun" w:cs="SimSun"/>
          <w:kern w:val="0"/>
          <w:szCs w:val="21"/>
        </w:rPr>
        <w:br/>
      </w:r>
      <w:r>
        <w:rPr>
          <w:rFonts w:ascii="SimSun" w:eastAsia="SimSun" w:hAnsi="SimSun" w:cs="SimSun"/>
          <w:kern w:val="0"/>
          <w:szCs w:val="21"/>
        </w:rPr>
        <w:t>变阻器的阻值</w:t>
      </w:r>
      <m:oMathPara>
        <m:oMathParaPr>
          <m:jc m:val="left"/>
        </m:oMathParaPr>
        <m:oMath>
          <m:r>
            <m:t>R</m:t>
          </m:r>
          <m:r>
            <m:t>′</m:t>
          </m:r>
          <m:r>
            <m:t>=</m:t>
          </m:r>
          <m:f>
            <m:num>
              <m:r>
                <w:rPr>
                  <w:rFonts w:ascii="Cambria Math" w:hAnsi="Cambria Math"/>
                  <w:sz w:val="24"/>
                  <w:szCs w:val="24"/>
                </w:rPr>
                <m:t>1</m:t>
              </m:r>
            </m:num>
            <m:den>
              <m:r>
                <w:rPr>
                  <w:rFonts w:ascii="Cambria Math" w:hAnsi="Cambria Math"/>
                  <w:sz w:val="24"/>
                  <w:szCs w:val="24"/>
                </w:rPr>
                <m:t>2</m:t>
              </m:r>
            </m:den>
          </m:f>
          <m:r>
            <m:t>×</m:t>
          </m:r>
          <m:r>
            <m:t>100</m:t>
          </m:r>
          <m:r>
            <m:t>Ω</m:t>
          </m:r>
          <m:r>
            <m:t>=</m:t>
          </m:r>
          <m:r>
            <m:t>50</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此时电路总电阻</w:t>
      </w:r>
      <m:oMathPara>
        <m:oMathParaPr>
          <m:jc m:val="left"/>
        </m:oMathParaPr>
        <m:oMath>
          <m:sSub>
            <m:e>
              <m:r>
                <m:t>R</m:t>
              </m:r>
            </m:e>
            <m:sub>
              <m:r>
                <m:t>总</m:t>
              </m:r>
            </m:sub>
          </m:sSub>
          <m:r>
            <m:t>=</m:t>
          </m:r>
          <m:sSub>
            <m:e>
              <m:r>
                <m:t>R</m:t>
              </m:r>
            </m:e>
            <m:sub>
              <m:r>
                <m:t>0</m:t>
              </m:r>
            </m:sub>
          </m:sSub>
          <m:r>
            <m:t>+</m:t>
          </m:r>
          <m:sSup>
            <m:e>
              <m:r>
                <m:t>R</m:t>
              </m:r>
            </m:e>
            <m:sup>
              <m:r>
                <m:t>′</m:t>
              </m:r>
            </m:sup>
          </m:sSup>
          <m:r>
            <m:t>=</m:t>
          </m:r>
          <m:r>
            <m:t>60</m:t>
          </m:r>
          <m:r>
            <m:t>Ω</m:t>
          </m:r>
          <m:r>
            <m:t>+</m:t>
          </m:r>
          <m:r>
            <m:t>50</m:t>
          </m:r>
          <m:r>
            <m:t>Ω</m:t>
          </m:r>
          <m:r>
            <m:t>=</m:t>
          </m:r>
          <m:r>
            <m:t>110</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在串联电路中，</w:t>
      </w:r>
      <m:oMathPara>
        <m:oMathParaPr>
          <m:jc m:val="left"/>
        </m:oMathParaPr>
        <m:oMath>
          <m:f>
            <m:num>
              <m:r>
                <w:rPr>
                  <w:rFonts w:ascii="Cambria Math" w:hAnsi="Cambria Math"/>
                  <w:sz w:val="24"/>
                  <w:szCs w:val="24"/>
                </w:rPr>
                <m:t>U</m:t>
              </m:r>
            </m:num>
            <m:den>
              <m:sSub>
                <m:e>
                  <m:r>
                    <w:rPr>
                      <w:rFonts w:ascii="Cambria Math" w:hAnsi="Cambria Math"/>
                      <w:sz w:val="24"/>
                      <w:szCs w:val="24"/>
                    </w:rPr>
                    <m:t>R</m:t>
                  </m:r>
                </m:e>
                <m:sub>
                  <m:r>
                    <w:rPr>
                      <w:rFonts w:ascii="Cambria Math" w:hAnsi="Cambria Math"/>
                      <w:sz w:val="24"/>
                      <w:szCs w:val="24"/>
                    </w:rPr>
                    <m:t>总</m:t>
                  </m:r>
                </m:sub>
              </m:sSub>
            </m:den>
          </m:f>
          <m:r>
            <m:t>=</m:t>
          </m:r>
          <m:f>
            <m:num>
              <m:sSub>
                <m:e>
                  <m:r>
                    <w:rPr>
                      <w:rFonts w:ascii="Cambria Math" w:hAnsi="Cambria Math"/>
                      <w:sz w:val="24"/>
                      <w:szCs w:val="24"/>
                    </w:rPr>
                    <m:t>U</m:t>
                  </m:r>
                </m:e>
                <m:sub>
                  <m:r>
                    <w:rPr>
                      <w:rFonts w:ascii="Cambria Math" w:hAnsi="Cambria Math"/>
                      <w:sz w:val="24"/>
                      <w:szCs w:val="24"/>
                    </w:rPr>
                    <m:t>R</m:t>
                  </m:r>
                </m:sub>
              </m:sSub>
            </m:num>
            <m:den>
              <m:sSup>
                <m:e>
                  <m:r>
                    <w:rPr>
                      <w:rFonts w:ascii="Cambria Math" w:hAnsi="Cambria Math"/>
                      <w:sz w:val="24"/>
                      <w:szCs w:val="24"/>
                    </w:rPr>
                    <m:t>R</m:t>
                  </m:r>
                </m:e>
                <m:sup>
                  <m:r>
                    <w:rPr>
                      <w:rFonts w:ascii="Cambria Math" w:hAnsi="Cambria Math"/>
                      <w:sz w:val="24"/>
                      <w:szCs w:val="24"/>
                    </w:rPr>
                    <m:t>′</m:t>
                  </m:r>
                </m:sup>
              </m:sSup>
            </m:den>
          </m:f>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此时电压表示数：</w:t>
      </w:r>
      <m:oMathPara>
        <m:oMathParaPr>
          <m:jc m:val="left"/>
        </m:oMathParaPr>
        <m:oMath>
          <m:sSub>
            <m:e>
              <m:r>
                <m:t>U</m:t>
              </m:r>
            </m:e>
            <m:sub>
              <m:r>
                <m:t>R</m:t>
              </m:r>
            </m:sub>
          </m:sSub>
          <m:r>
            <m:t>=</m:t>
          </m:r>
          <m:f>
            <m:num>
              <m:r>
                <w:rPr>
                  <w:rFonts w:ascii="Cambria Math" w:hAnsi="Cambria Math"/>
                  <w:sz w:val="24"/>
                  <w:szCs w:val="24"/>
                </w:rPr>
                <m:t>U</m:t>
              </m:r>
              <m:sSup>
                <m:e>
                  <m:r>
                    <w:rPr>
                      <w:rFonts w:ascii="Cambria Math" w:hAnsi="Cambria Math"/>
                      <w:sz w:val="24"/>
                      <w:szCs w:val="24"/>
                    </w:rPr>
                    <m:t>R</m:t>
                  </m:r>
                </m:e>
                <m:sup>
                  <m:r>
                    <w:rPr>
                      <w:rFonts w:ascii="Cambria Math" w:hAnsi="Cambria Math"/>
                      <w:sz w:val="24"/>
                      <w:szCs w:val="24"/>
                    </w:rPr>
                    <m:t>′</m:t>
                  </m:r>
                </m:sup>
              </m:sSup>
            </m:num>
            <m:den>
              <m:sSub>
                <m:e>
                  <m:r>
                    <w:rPr>
                      <w:rFonts w:ascii="Cambria Math" w:hAnsi="Cambria Math"/>
                      <w:sz w:val="24"/>
                      <w:szCs w:val="24"/>
                    </w:rPr>
                    <m:t>R</m:t>
                  </m:r>
                </m:e>
                <m:sub>
                  <m:r>
                    <w:rPr>
                      <w:rFonts w:ascii="Cambria Math" w:hAnsi="Cambria Math"/>
                      <w:sz w:val="24"/>
                      <w:szCs w:val="24"/>
                    </w:rPr>
                    <m:t>总</m:t>
                  </m:r>
                </m:sub>
              </m:sSub>
            </m:den>
          </m:f>
          <m:r>
            <m:t>=</m:t>
          </m:r>
          <m:f>
            <m:num>
              <m:r>
                <w:rPr>
                  <w:rFonts w:ascii="Cambria Math" w:hAnsi="Cambria Math"/>
                  <w:sz w:val="24"/>
                  <w:szCs w:val="24"/>
                </w:rPr>
                <m:t>24</m:t>
              </m:r>
              <m:r>
                <w:rPr>
                  <w:rFonts w:ascii="Cambria Math" w:hAnsi="Cambria Math"/>
                  <w:sz w:val="24"/>
                  <w:szCs w:val="24"/>
                </w:rPr>
                <m:t>V</m:t>
              </m:r>
              <m:r>
                <w:rPr>
                  <w:rFonts w:ascii="Cambria Math" w:hAnsi="Cambria Math"/>
                  <w:sz w:val="24"/>
                  <w:szCs w:val="24"/>
                </w:rPr>
                <m:t>×</m:t>
              </m:r>
              <m:r>
                <w:rPr>
                  <w:rFonts w:ascii="Cambria Math" w:hAnsi="Cambria Math"/>
                  <w:sz w:val="24"/>
                  <w:szCs w:val="24"/>
                </w:rPr>
                <m:t>50</m:t>
              </m:r>
              <m:r>
                <w:rPr>
                  <w:rFonts w:ascii="Cambria Math" w:hAnsi="Cambria Math"/>
                  <w:sz w:val="24"/>
                  <w:szCs w:val="24"/>
                </w:rPr>
                <m:t>Ω</m:t>
              </m:r>
            </m:num>
            <m:den>
              <m:r>
                <w:rPr>
                  <w:rFonts w:ascii="Cambria Math" w:hAnsi="Cambria Math"/>
                  <w:sz w:val="24"/>
                  <w:szCs w:val="24"/>
                </w:rPr>
                <m:t>110</m:t>
              </m:r>
              <m:r>
                <w:rPr>
                  <w:rFonts w:ascii="Cambria Math" w:hAnsi="Cambria Math"/>
                  <w:sz w:val="24"/>
                  <w:szCs w:val="24"/>
                </w:rPr>
                <m:t>Ω</m:t>
              </m:r>
            </m:den>
          </m:f>
          <m:r>
            <m:t>=</m:t>
          </m:r>
          <m:r>
            <m:t>10.91</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滑片下移的距离与餐盘中所放物体质量的大小成正比，滑片</w:t>
      </w:r>
      <w:r>
        <w:rPr>
          <w:rFonts w:ascii="Times New Roman" w:eastAsia="Times New Roman" w:hAnsi="Times New Roman" w:cs="Times New Roman"/>
          <w:i/>
          <w:iCs/>
          <w:kern w:val="0"/>
          <w:szCs w:val="21"/>
        </w:rPr>
        <w:t>P</w:t>
      </w:r>
      <w:r>
        <w:rPr>
          <w:rFonts w:ascii="SimSun" w:eastAsia="SimSun" w:hAnsi="SimSun" w:cs="SimSun"/>
          <w:kern w:val="0"/>
          <w:szCs w:val="21"/>
        </w:rPr>
        <w:t>从滑动变阻器的</w:t>
      </w:r>
      <w:r>
        <w:rPr>
          <w:rFonts w:ascii="Times New Roman" w:eastAsia="Times New Roman" w:hAnsi="Times New Roman" w:cs="Times New Roman"/>
          <w:i/>
          <w:iCs/>
          <w:kern w:val="0"/>
          <w:szCs w:val="21"/>
        </w:rPr>
        <w:t>a</w:t>
      </w:r>
      <w:r>
        <w:rPr>
          <w:rFonts w:ascii="SimSun" w:eastAsia="SimSun" w:hAnsi="SimSun" w:cs="SimSun"/>
          <w:kern w:val="0"/>
          <w:szCs w:val="21"/>
        </w:rPr>
        <w:t>端移动到</w:t>
      </w:r>
      <w:r>
        <w:rPr>
          <w:rFonts w:ascii="Times New Roman" w:eastAsia="Times New Roman" w:hAnsi="Times New Roman" w:cs="Times New Roman"/>
          <w:i/>
          <w:iCs/>
          <w:kern w:val="0"/>
          <w:szCs w:val="21"/>
        </w:rPr>
        <w:t>b</w:t>
      </w:r>
      <w:r>
        <w:rPr>
          <w:rFonts w:ascii="SimSun" w:eastAsia="SimSun" w:hAnsi="SimSun" w:cs="SimSun"/>
          <w:kern w:val="0"/>
          <w:szCs w:val="21"/>
        </w:rPr>
        <w:t>端，最大称量质量为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kg</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所以，滑片移到中点时对应的物体质量为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kg</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要使表盘上刻度均匀，必须保证电流不变，电压表示数与它所跨接的部分阻值成正比，电路如图；</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162175" cy="97155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a:xfrm>
                      <a:off x="0" y="0"/>
                      <a:ext cx="2162175" cy="97155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w:r>
        <w:rPr>
          <w:rFonts w:ascii="SimSun" w:eastAsia="SimSun" w:hAnsi="SimSun" w:cs="SimSun"/>
          <w:kern w:val="0"/>
          <w:szCs w:val="21"/>
        </w:rPr>
        <w:t>与图甲相比，该电路电流最小且保持不变，比图甲电路更节能。</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定值电阻</w:t>
      </w:r>
      <m:oMathPara>
        <m:oMathParaPr>
          <m:jc m:val="left"/>
        </m:oMathParaPr>
        <m:oMath>
          <m:sSub>
            <m:e>
              <m:r>
                <m:t>R</m:t>
              </m:r>
            </m:e>
            <m:sub>
              <m:r>
                <m:t>0</m:t>
              </m:r>
            </m:sub>
          </m:sSub>
        </m:oMath>
      </m:oMathPara>
      <w:r>
        <w:rPr>
          <w:rFonts w:ascii="SimSun" w:eastAsia="SimSun" w:hAnsi="SimSun" w:cs="SimSun"/>
          <w:kern w:val="0"/>
          <w:szCs w:val="21"/>
        </w:rPr>
        <w:t>在电路中的作用是与</w:t>
      </w:r>
      <w:r>
        <w:rPr>
          <w:rFonts w:ascii="Times New Roman" w:eastAsia="Times New Roman" w:hAnsi="Times New Roman" w:cs="Times New Roman"/>
          <w:i/>
          <w:iCs/>
          <w:kern w:val="0"/>
          <w:szCs w:val="21"/>
        </w:rPr>
        <w:t>R</w:t>
      </w:r>
      <w:r>
        <w:rPr>
          <w:rFonts w:ascii="SimSun" w:eastAsia="SimSun" w:hAnsi="SimSun" w:cs="SimSun"/>
          <w:kern w:val="0"/>
          <w:szCs w:val="21"/>
        </w:rPr>
        <w:t>串联分压，才能使电压表的示数随滑片位置而改变；阻值为</w:t>
      </w:r>
      <m:oMathPara>
        <m:oMathParaPr>
          <m:jc m:val="left"/>
        </m:oMathParaPr>
        <m:oMath>
          <m:r>
            <m:t>60</m:t>
          </m:r>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整个电路消耗的电功率的变化范围是</w:t>
      </w:r>
      <m:oMathPara>
        <m:oMathParaPr>
          <m:jc m:val="left"/>
        </m:oMathParaPr>
        <m:oMath>
          <m:r>
            <m:t>3.6</m:t>
          </m:r>
          <m:r>
            <m:t>W</m:t>
          </m:r>
          <m:r>
            <m:t>∼</m:t>
          </m:r>
          <m:r>
            <m:t>9.6</m:t>
          </m:r>
          <m:r>
            <m:t>W</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当滑片</w:t>
      </w:r>
      <w:r>
        <w:rPr>
          <w:rFonts w:ascii="Times New Roman" w:eastAsia="Times New Roman" w:hAnsi="Times New Roman" w:cs="Times New Roman"/>
          <w:i/>
          <w:iCs/>
          <w:kern w:val="0"/>
          <w:szCs w:val="21"/>
        </w:rPr>
        <w:t>P</w:t>
      </w:r>
      <w:r>
        <w:rPr>
          <w:rFonts w:ascii="SimSun" w:eastAsia="SimSun" w:hAnsi="SimSun" w:cs="SimSun"/>
          <w:kern w:val="0"/>
          <w:szCs w:val="21"/>
        </w:rPr>
        <w:t>位于滑动变阻器的中点时，电压表的示数为</w:t>
      </w:r>
      <m:oMathPara>
        <m:oMathParaPr>
          <m:jc m:val="left"/>
        </m:oMathParaPr>
        <m:oMath>
          <m:r>
            <m:t>10.91</m:t>
          </m:r>
          <m:r>
            <m:t>V</m:t>
          </m:r>
        </m:oMath>
      </m:oMathPara>
      <w:r>
        <w:rPr>
          <w:rFonts w:ascii="SimSun" w:eastAsia="SimSun" w:hAnsi="SimSun" w:cs="SimSun"/>
          <w:kern w:val="0"/>
          <w:szCs w:val="21"/>
        </w:rPr>
        <w:t>；此时对应的物体质量为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kg</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可以实现质量刻度均匀的电路如图；与图甲相比，该电路电流最小且保持不变，比图甲电路更节能。</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定值电阻</w:t>
      </w:r>
      <m:oMathPara>
        <m:oMathParaPr>
          <m:jc m:val="left"/>
        </m:oMathParaPr>
        <m:oMath>
          <m:sSub>
            <m:e>
              <m:r>
                <m:t>R</m:t>
              </m:r>
            </m:e>
            <m:sub>
              <m:r>
                <m:t>0</m:t>
              </m:r>
            </m:sub>
          </m:sSub>
        </m:oMath>
      </m:oMathPara>
      <w:r>
        <w:rPr>
          <w:rFonts w:ascii="SimSun" w:eastAsia="SimSun" w:hAnsi="SimSun" w:cs="SimSun"/>
          <w:kern w:val="0"/>
          <w:szCs w:val="21"/>
        </w:rPr>
        <w:t>在电路中的作用是与</w:t>
      </w:r>
      <w:r>
        <w:rPr>
          <w:rFonts w:ascii="Times New Roman" w:eastAsia="Times New Roman" w:hAnsi="Times New Roman" w:cs="Times New Roman"/>
          <w:i/>
          <w:iCs/>
          <w:kern w:val="0"/>
          <w:szCs w:val="21"/>
        </w:rPr>
        <w:t>R</w:t>
      </w:r>
      <w:r>
        <w:rPr>
          <w:rFonts w:ascii="SimSun" w:eastAsia="SimSun" w:hAnsi="SimSun" w:cs="SimSun"/>
          <w:kern w:val="0"/>
          <w:szCs w:val="21"/>
        </w:rPr>
        <w:t>串联分压，利用串联分压原理，或利用欧姆定律可求出</w:t>
      </w:r>
      <m:oMathPara>
        <m:oMathParaPr>
          <m:jc m:val="left"/>
        </m:oMathParaPr>
        <m:oMath>
          <m:sSub>
            <m:e>
              <m:r>
                <m:t>R</m:t>
              </m:r>
            </m:e>
            <m:sub>
              <m:r>
                <m:t>0</m:t>
              </m:r>
            </m:sub>
          </m:sSub>
        </m:oMath>
      </m:oMathPara>
      <w:r>
        <w:rPr>
          <w:rFonts w:ascii="SimSun" w:eastAsia="SimSun" w:hAnsi="SimSun" w:cs="SimSun"/>
          <w:kern w:val="0"/>
          <w:szCs w:val="21"/>
        </w:rPr>
        <w:t>的阻值；</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分别求出滑片在两端时的电功率；</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当滑片</w:t>
      </w:r>
      <w:r>
        <w:rPr>
          <w:rFonts w:ascii="Times New Roman" w:eastAsia="Times New Roman" w:hAnsi="Times New Roman" w:cs="Times New Roman"/>
          <w:i/>
          <w:iCs/>
          <w:kern w:val="0"/>
          <w:szCs w:val="21"/>
        </w:rPr>
        <w:t>P</w:t>
      </w:r>
      <w:r>
        <w:rPr>
          <w:rFonts w:ascii="SimSun" w:eastAsia="SimSun" w:hAnsi="SimSun" w:cs="SimSun"/>
          <w:kern w:val="0"/>
          <w:szCs w:val="21"/>
        </w:rPr>
        <w:t>位于滑动变阻器的中点时，它连入电路的阻值</w:t>
      </w:r>
      <m:oMathPara>
        <m:oMathParaPr>
          <m:jc m:val="left"/>
        </m:oMathParaPr>
        <m:oMath>
          <m:r>
            <m:t>50</m:t>
          </m:r>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要使表盘上刻度均匀，必须保证电流不变，电压表示数与它所跨接的部分阻值成正比。</w:t>
      </w:r>
      <w:r>
        <w:rPr>
          <w:rFonts w:ascii="SimSun" w:eastAsia="SimSun" w:hAnsi="SimSun" w:cs="SimSun"/>
          <w:kern w:val="0"/>
          <w:szCs w:val="21"/>
        </w:rPr>
        <w:br/>
      </w:r>
      <w:r>
        <w:rPr>
          <w:rFonts w:ascii="SimSun" w:eastAsia="SimSun" w:hAnsi="SimSun" w:cs="SimSun"/>
          <w:kern w:val="0"/>
          <w:szCs w:val="21"/>
        </w:rPr>
        <w:t>这是一道联系实际的问题，近几年中考试题当中，非常注重联系实际的各种问题，我们生活中很多器具都涉及到物理知识，要注意积累这方面的解题经验，分析方法。关键是要知道涉及那些规律和公式。</w:t>
      </w:r>
    </w:p>
    <w:sectPr w:rsidSect="00AC1539">
      <w:headerReference w:type="default" r:id="rId39"/>
      <w:footerReference w:type="default" r:id="rId40"/>
      <w:pgSz w:w="11906" w:h="16838"/>
      <w:pgMar w:top="1440" w:right="1083" w:bottom="1440" w:left="1083" w:header="499" w:footer="499" w:gutter="0"/>
      <w:cols w:sep="1" w:space="425"/>
      <w:vAlign w:val="top"/>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94729D"/>
    <w:rsid w:val="009D662E"/>
    <w:rsid w:val="00AC1539"/>
    <w:rsid w:val="00B53878"/>
    <w:rsid w:val="00BC4DC9"/>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table" w:customStyle="1" w:styleId="TableForBreakLine">
    <w:name w:val="TableForBreakLine"/>
    <w:tblPr/>
  </w:style>
  <w:style w:type="table" w:customStyle="1" w:styleId="edittable">
    <w:name w:val="edit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header" Target="header1.xml" /><Relationship Id="rId4" Type="http://schemas.openxmlformats.org/officeDocument/2006/relationships/customXml" Target="../customXml/item1.xml" /><Relationship Id="rId40" Type="http://schemas.openxmlformats.org/officeDocument/2006/relationships/footer" Target="footer1.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085074f9b-a774-4836-a2e2-5767bfbd8fc5;1ef433a02-90ad-4fa1-9f87-d466858df6ee,53e10fbcd-e3a6-4ee4-9413-580d8c281af9,86780af23-e24f-4172-a398-08b22501d82a,c3671803e-ffff-4abc-a5a0-2d66ac62b069,b0a76bbd4-bb68-4346-a770-1387571fb48f,ad907d2ff-fb68-4fb4-bef9-56872f32fd63,ed20ec40c-61cb-4ebd-830b-3615328e3fba,4ec464e74-de7c-45a8-9476-3a9bef0b35cf,e77035103-00e8-46a3-9198-b0fab565400f,624088307-9a3b-4ca1-89f5-095382a4f47f,fc17d4373-22e9-453b-8283-085ce0a26191,d547cb155-0c48-49ba-af8f-28f0e341fa86,dcf45f704-e973-4d67-9df1-a562bf37788c,3bc9334ef-1e46-4b8e-a793-c8b790156334,dd17a03d6-5dc1-471e-b208-113ad30c4850,cba353452-b509-42ba-837f-1d05cbdabe54,f7f483ec7-b4a4-431e-a720-4c5202a7ead0,094698750-6b33-45d3-ac2b-7233f73dd574,67f08d48f-5fea-48fa-a0b1-1897ddce97af,4c05db8b3-3f67-4029-bc1f-4591769bbd27,e4715e430-50fa-4484-8f01-588c6913648c,58c9fdde8-fba9-45ec-9c04-51926c90f1d0,7b45b3121-2211-46cb-b835-34c233d25f11,c53872a82-3dc3-43c2-85d4-9d7c9c402ed4,aa00e788c-017c-4392-bc8e-0087aede5e1b,bd17cc4d9-31a5-4a0e-a1bd-8fcd6d2636d5,0f63d1030-2e53-4132-9c96-169878bf3338,2b11a1882-2dd1-430f-8e89-b1a05d085407,af0358b8b-f911-457b-a51a-eecec03c4f3b,9c39ea2dd-4d56-42c7-95fe-d58601ff98e9,e975abb8e-3793-4809-b4ca-19793d6499da,</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4979703d-3198-4bf2-b156-51399086e1de}">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