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D030B" w14:textId="1C89C83E" w:rsidR="00911342" w:rsidRPr="00911342" w:rsidRDefault="00911342" w:rsidP="00B53878">
      <w:pPr>
        <w:spacing w:line="360" w:lineRule="auto"/>
        <w:jc w:val="center"/>
        <w:rPr>
          <w:rFonts w:ascii="黑体" w:eastAsia="黑体" w:hAnsi="黑体" w:hint="eastAsia"/>
          <w:color w:val="FF0000"/>
        </w:rPr>
      </w:pPr>
      <w:r w:rsidRPr="00911342">
        <w:rPr>
          <w:rFonts w:ascii="黑体" w:eastAsia="黑体" w:hAnsi="黑体" w:cs="宋体" w:hint="eastAsia"/>
          <w:b/>
          <w:color w:val="FF0000"/>
          <w:sz w:val="32"/>
        </w:rPr>
        <w:t>2024-2025人教版八年级物理《第九章 压强》同步拓展提升试题及解析</w:t>
      </w:r>
    </w:p>
    <w:p w14:paraId="787AD236" w14:textId="77777777" w:rsidR="00BC4DC9" w:rsidRDefault="00000000" w:rsidP="00B53878">
      <w:pPr>
        <w:spacing w:line="360" w:lineRule="auto"/>
        <w:rPr>
          <w:rFonts w:hint="eastAsia"/>
        </w:rPr>
      </w:pPr>
      <w:r>
        <w:rPr>
          <w:rFonts w:ascii="黑体" w:eastAsia="黑体" w:hAnsi="黑体" w:cs="黑体"/>
        </w:rPr>
        <w:t>一、单选题：本大题共</w:t>
      </w:r>
      <w:r>
        <w:rPr>
          <w:rFonts w:ascii="Times New Roman" w:eastAsia="Times New Roman" w:hAnsi="Times New Roman" w:cs="Times New Roman"/>
          <w:b/>
        </w:rPr>
        <w:t>10</w:t>
      </w:r>
      <w:r>
        <w:rPr>
          <w:rFonts w:ascii="黑体" w:eastAsia="黑体" w:hAnsi="黑体" w:cs="黑体"/>
        </w:rPr>
        <w:t>小题，共</w:t>
      </w:r>
      <w:r>
        <w:rPr>
          <w:rFonts w:ascii="Times New Roman" w:eastAsia="Times New Roman" w:hAnsi="Times New Roman" w:cs="Times New Roman"/>
          <w:b/>
        </w:rPr>
        <w:t>20</w:t>
      </w:r>
      <w:r>
        <w:rPr>
          <w:rFonts w:ascii="黑体" w:eastAsia="黑体" w:hAnsi="黑体" w:cs="黑体"/>
        </w:rPr>
        <w:t>分。</w:t>
      </w:r>
    </w:p>
    <w:p w14:paraId="1ADF55D5" w14:textId="77777777" w:rsidR="00BC4DC9" w:rsidRDefault="00000000" w:rsidP="00B53878">
      <w:pPr>
        <w:spacing w:line="360" w:lineRule="auto"/>
        <w:rPr>
          <w:rFonts w:hint="eastAsia"/>
        </w:rPr>
      </w:pPr>
      <w:r>
        <w:rPr>
          <w:rFonts w:ascii="Times New Roman" w:eastAsia="Times New Roman" w:hAnsi="Times New Roman" w:cs="Times New Roman"/>
          <w:kern w:val="0"/>
          <w:szCs w:val="21"/>
        </w:rPr>
        <w:t>1</w:t>
      </w:r>
      <w:r>
        <w:rPr>
          <w:rFonts w:ascii="宋体" w:cs="宋体"/>
          <w:kern w:val="0"/>
          <w:szCs w:val="21"/>
        </w:rPr>
        <w:t>.</w:t>
      </w:r>
      <w:bookmarkStart w:id="0" w:name="7abbfc2f-e56a-42a5-81d6-4a7a21c43756"/>
      <w:r>
        <w:rPr>
          <w:rFonts w:ascii="宋体" w:cs="宋体"/>
          <w:kern w:val="0"/>
          <w:szCs w:val="21"/>
        </w:rPr>
        <w:t>关于压力、压强，下列说法中正确的是</w:t>
      </w:r>
      <w:r>
        <w:rPr>
          <w:rFonts w:ascii="Times New Roman" w:eastAsia="Times New Roman" w:hAnsi="Times New Roman" w:cs="Times New Roman"/>
          <w:kern w:val="0"/>
          <w:szCs w:val="21"/>
        </w:rPr>
        <w:t>(    )</w:t>
      </w:r>
      <w:bookmarkEnd w:id="0"/>
    </w:p>
    <w:p w14:paraId="04EC9BBB"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压力是由于物体受到的重力而产生的</w:t>
      </w:r>
      <w:r>
        <w:br/>
      </w:r>
      <w:r>
        <w:rPr>
          <w:rFonts w:ascii="Times New Roman" w:eastAsia="Times New Roman" w:hAnsi="Times New Roman" w:cs="Times New Roman"/>
          <w:kern w:val="0"/>
          <w:szCs w:val="21"/>
        </w:rPr>
        <w:t xml:space="preserve">B. </w:t>
      </w:r>
      <w:r>
        <w:rPr>
          <w:rFonts w:ascii="宋体" w:cs="宋体"/>
          <w:kern w:val="0"/>
          <w:szCs w:val="21"/>
        </w:rPr>
        <w:t>压力的方向总是竖直向下的</w:t>
      </w:r>
      <w:r>
        <w:br/>
      </w:r>
      <w:r>
        <w:rPr>
          <w:rFonts w:ascii="Times New Roman" w:eastAsia="Times New Roman" w:hAnsi="Times New Roman" w:cs="Times New Roman"/>
          <w:kern w:val="0"/>
          <w:szCs w:val="21"/>
        </w:rPr>
        <w:t xml:space="preserve">C. </w:t>
      </w:r>
      <w:r>
        <w:rPr>
          <w:rFonts w:ascii="宋体" w:cs="宋体"/>
          <w:kern w:val="0"/>
          <w:szCs w:val="21"/>
        </w:rPr>
        <w:t>在压力一定时，减小受力面积可以增大压强</w:t>
      </w:r>
      <w:r>
        <w:br/>
      </w:r>
      <w:r>
        <w:rPr>
          <w:rFonts w:ascii="Times New Roman" w:eastAsia="Times New Roman" w:hAnsi="Times New Roman" w:cs="Times New Roman"/>
          <w:kern w:val="0"/>
          <w:szCs w:val="21"/>
        </w:rPr>
        <w:t xml:space="preserve">D. </w:t>
      </w:r>
      <w:r>
        <w:rPr>
          <w:rFonts w:ascii="宋体" w:cs="宋体"/>
          <w:kern w:val="0"/>
          <w:szCs w:val="21"/>
        </w:rPr>
        <w:t>压力大，压强一定大</w:t>
      </w:r>
    </w:p>
    <w:p w14:paraId="041F1620"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2</w:t>
      </w:r>
      <w:r>
        <w:rPr>
          <w:rFonts w:ascii="宋体" w:cs="宋体"/>
          <w:kern w:val="0"/>
          <w:szCs w:val="21"/>
        </w:rPr>
        <w:t>.</w:t>
      </w:r>
      <w:bookmarkStart w:id="1" w:name="4d17f65d-15e1-420b-bde8-02539bfc2a1e"/>
      <w:r>
        <w:rPr>
          <w:rFonts w:ascii="宋体" w:cs="宋体"/>
          <w:kern w:val="0"/>
          <w:szCs w:val="21"/>
        </w:rPr>
        <w:t>如图，甲、乙两人在完全相同的沙滩上散步，留下深浅相同、大小不同的脚印。则甲</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11322C25" wp14:editId="4CD44A47">
            <wp:extent cx="4105275" cy="114300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105275" cy="1143000"/>
                    </a:xfrm>
                    <a:prstGeom prst="rect">
                      <a:avLst/>
                    </a:prstGeom>
                    <a:noFill/>
                    <a:ln>
                      <a:noFill/>
                    </a:ln>
                  </pic:spPr>
                </pic:pic>
              </a:graphicData>
            </a:graphic>
          </wp:inline>
        </w:drawing>
      </w:r>
      <w:bookmarkEnd w:id="1"/>
    </w:p>
    <w:p w14:paraId="37A07E27"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所受的重力较大</w:t>
      </w:r>
      <w:r>
        <w:tab/>
      </w:r>
      <w:r>
        <w:rPr>
          <w:rFonts w:ascii="Times New Roman" w:eastAsia="Times New Roman" w:hAnsi="Times New Roman" w:cs="Times New Roman"/>
          <w:kern w:val="0"/>
          <w:szCs w:val="21"/>
        </w:rPr>
        <w:t xml:space="preserve">B. </w:t>
      </w:r>
      <w:r>
        <w:rPr>
          <w:rFonts w:ascii="宋体" w:cs="宋体"/>
          <w:kern w:val="0"/>
          <w:szCs w:val="21"/>
        </w:rPr>
        <w:t>相同面积上受到的压力更大</w:t>
      </w:r>
      <w:r>
        <w:br/>
      </w:r>
      <w:r>
        <w:rPr>
          <w:rFonts w:ascii="Times New Roman" w:eastAsia="Times New Roman" w:hAnsi="Times New Roman" w:cs="Times New Roman"/>
          <w:kern w:val="0"/>
          <w:szCs w:val="21"/>
        </w:rPr>
        <w:t xml:space="preserve">C. </w:t>
      </w:r>
      <w:r>
        <w:rPr>
          <w:rFonts w:ascii="宋体" w:cs="宋体"/>
          <w:kern w:val="0"/>
          <w:szCs w:val="21"/>
        </w:rPr>
        <w:t>对沙滩的压强较大</w:t>
      </w:r>
      <w:r>
        <w:tab/>
      </w:r>
      <w:r>
        <w:rPr>
          <w:rFonts w:ascii="Times New Roman" w:eastAsia="Times New Roman" w:hAnsi="Times New Roman" w:cs="Times New Roman"/>
          <w:kern w:val="0"/>
          <w:szCs w:val="21"/>
        </w:rPr>
        <w:t xml:space="preserve">D. </w:t>
      </w:r>
      <w:r>
        <w:rPr>
          <w:rFonts w:ascii="宋体" w:cs="宋体"/>
          <w:kern w:val="0"/>
          <w:szCs w:val="21"/>
        </w:rPr>
        <w:t>压力与受力面积比值更大</w:t>
      </w:r>
    </w:p>
    <w:p w14:paraId="23145E4F"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3</w:t>
      </w:r>
      <w:r>
        <w:rPr>
          <w:rFonts w:ascii="宋体" w:cs="宋体"/>
          <w:kern w:val="0"/>
          <w:szCs w:val="21"/>
        </w:rPr>
        <w:t>.</w:t>
      </w:r>
      <w:bookmarkStart w:id="2" w:name="8bb0241d-3558-41d2-9cf4-8f1288907dbc"/>
      <w:r>
        <w:rPr>
          <w:rFonts w:ascii="Times New Roman" w:eastAsia="Times New Roman" w:hAnsi="Times New Roman" w:cs="Times New Roman"/>
          <w:noProof/>
          <w:kern w:val="0"/>
          <w:sz w:val="24"/>
          <w:szCs w:val="24"/>
        </w:rPr>
        <w:drawing>
          <wp:anchor distT="0" distB="0" distL="114300" distR="114300" simplePos="0" relativeHeight="251658240" behindDoc="0" locked="0" layoutInCell="1" allowOverlap="0" wp14:anchorId="07326089" wp14:editId="32AE19F9">
            <wp:simplePos x="0" y="0"/>
            <wp:positionH relativeFrom="column">
              <wp:align>right</wp:align>
            </wp:positionH>
            <wp:positionV relativeFrom="line">
              <wp:posOffset>76200</wp:posOffset>
            </wp:positionV>
            <wp:extent cx="600202" cy="752602"/>
            <wp:effectExtent l="0" t="0" r="0" b="0"/>
            <wp:wrapSquare wrapText="left"/>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600202" cy="752602"/>
                    </a:xfrm>
                    <a:prstGeom prst="rect">
                      <a:avLst/>
                    </a:prstGeom>
                    <a:noFill/>
                    <a:ln>
                      <a:noFill/>
                    </a:ln>
                  </pic:spPr>
                </pic:pic>
              </a:graphicData>
            </a:graphic>
          </wp:anchor>
        </w:drawing>
      </w:r>
      <w:r>
        <w:rPr>
          <w:rFonts w:ascii="宋体" w:cs="宋体"/>
          <w:kern w:val="0"/>
          <w:szCs w:val="21"/>
        </w:rPr>
        <w:t>著名的“木桶理论”：是指用木桶来装水，若制作木桶的木板参差不齐，那么它能盛下水的容量，不是由这个木桶中最长的木板来决定的，而是由最短的木板来决定，所以它又被称为“短板效应”。那么决定木桶底部受到水的压强大小的是</w:t>
      </w:r>
      <w:r>
        <w:rPr>
          <w:rFonts w:ascii="Times New Roman" w:eastAsia="Times New Roman" w:hAnsi="Times New Roman" w:cs="Times New Roman"/>
          <w:kern w:val="0"/>
          <w:szCs w:val="21"/>
        </w:rPr>
        <w:t>(    )</w:t>
      </w:r>
      <w:bookmarkEnd w:id="2"/>
    </w:p>
    <w:p w14:paraId="5F72C2C1"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木桶的粗细</w:t>
      </w:r>
      <w:r>
        <w:tab/>
      </w:r>
      <w:r>
        <w:rPr>
          <w:rFonts w:ascii="Times New Roman" w:eastAsia="Times New Roman" w:hAnsi="Times New Roman" w:cs="Times New Roman"/>
          <w:kern w:val="0"/>
          <w:szCs w:val="21"/>
        </w:rPr>
        <w:t xml:space="preserve">B. </w:t>
      </w:r>
      <w:r>
        <w:rPr>
          <w:rFonts w:ascii="宋体" w:cs="宋体"/>
          <w:kern w:val="0"/>
          <w:szCs w:val="21"/>
        </w:rPr>
        <w:t>木桶的轻重</w:t>
      </w:r>
      <w:r>
        <w:tab/>
      </w:r>
      <w:r>
        <w:rPr>
          <w:rFonts w:ascii="Times New Roman" w:eastAsia="Times New Roman" w:hAnsi="Times New Roman" w:cs="Times New Roman"/>
          <w:kern w:val="0"/>
          <w:szCs w:val="21"/>
        </w:rPr>
        <w:t xml:space="preserve">C. </w:t>
      </w:r>
      <w:r>
        <w:rPr>
          <w:rFonts w:ascii="宋体" w:cs="宋体"/>
          <w:kern w:val="0"/>
          <w:szCs w:val="21"/>
        </w:rPr>
        <w:t>最短的一块木板</w:t>
      </w:r>
      <w:r>
        <w:tab/>
      </w:r>
      <w:r>
        <w:rPr>
          <w:rFonts w:ascii="Times New Roman" w:eastAsia="Times New Roman" w:hAnsi="Times New Roman" w:cs="Times New Roman"/>
          <w:kern w:val="0"/>
          <w:szCs w:val="21"/>
        </w:rPr>
        <w:t xml:space="preserve">D. </w:t>
      </w:r>
      <w:r>
        <w:rPr>
          <w:rFonts w:ascii="宋体" w:cs="宋体"/>
          <w:kern w:val="0"/>
          <w:szCs w:val="21"/>
        </w:rPr>
        <w:t>最长的一块木板</w:t>
      </w:r>
    </w:p>
    <w:p w14:paraId="50A65FF2" w14:textId="77777777" w:rsidR="00BC4DC9" w:rsidRDefault="00000000">
      <w:pPr>
        <w:spacing w:line="360" w:lineRule="auto"/>
        <w:rPr>
          <w:rFonts w:hint="eastAsia"/>
        </w:rPr>
      </w:pPr>
      <w:r>
        <w:rPr>
          <w:rFonts w:ascii="Times New Roman" w:eastAsia="Times New Roman" w:hAnsi="Times New Roman" w:cs="Times New Roman"/>
          <w:kern w:val="0"/>
          <w:szCs w:val="21"/>
        </w:rPr>
        <w:t>4</w:t>
      </w:r>
      <w:r>
        <w:rPr>
          <w:rFonts w:ascii="宋体" w:cs="宋体"/>
          <w:kern w:val="0"/>
          <w:szCs w:val="21"/>
        </w:rPr>
        <w:t>.</w:t>
      </w:r>
      <w:bookmarkStart w:id="3" w:name="f3800107-e69e-49ec-b822-591dbe47aeff"/>
      <w:r>
        <w:rPr>
          <w:rFonts w:ascii="宋体" w:cs="宋体"/>
          <w:kern w:val="0"/>
          <w:szCs w:val="21"/>
        </w:rPr>
        <w:t>以下情境与大气压强无关的是</w:t>
      </w:r>
      <w:r>
        <w:rPr>
          <w:rFonts w:ascii="Times New Roman" w:eastAsia="Times New Roman" w:hAnsi="Times New Roman" w:cs="Times New Roman"/>
          <w:kern w:val="0"/>
          <w:szCs w:val="21"/>
        </w:rPr>
        <w:t>(    )</w:t>
      </w:r>
      <w:bookmarkEnd w:id="3"/>
    </w:p>
    <w:p w14:paraId="19BBAE18" w14:textId="462393A3" w:rsidR="00BC4DC9" w:rsidRDefault="00000000">
      <w:pPr>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5C2733C1" wp14:editId="66F96C32">
            <wp:extent cx="1295400" cy="1276350"/>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295400" cy="1276350"/>
                    </a:xfrm>
                    <a:prstGeom prst="rect">
                      <a:avLst/>
                    </a:prstGeom>
                    <a:noFill/>
                    <a:ln>
                      <a:noFill/>
                    </a:ln>
                  </pic:spPr>
                </pic:pic>
              </a:graphicData>
            </a:graphic>
          </wp:inline>
        </w:drawing>
      </w:r>
      <w:r>
        <w:rPr>
          <w:rFonts w:ascii="宋体" w:cs="宋体"/>
          <w:kern w:val="0"/>
          <w:szCs w:val="21"/>
        </w:rPr>
        <w:t>覆在管口的纸片不掉落</w:t>
      </w:r>
      <w:r w:rsidR="00911342">
        <w:rPr>
          <w:rFonts w:ascii="宋体" w:cs="宋体" w:hint="eastAsia"/>
          <w:kern w:val="0"/>
          <w:szCs w:val="21"/>
        </w:rPr>
        <w:t xml:space="preserve">    </w:t>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09B8A863" wp14:editId="0C2098DD">
            <wp:extent cx="809625" cy="86677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809625" cy="866775"/>
                    </a:xfrm>
                    <a:prstGeom prst="rect">
                      <a:avLst/>
                    </a:prstGeom>
                    <a:noFill/>
                    <a:ln>
                      <a:noFill/>
                    </a:ln>
                  </pic:spPr>
                </pic:pic>
              </a:graphicData>
            </a:graphic>
          </wp:inline>
        </w:drawing>
      </w:r>
      <w:r>
        <w:rPr>
          <w:rFonts w:ascii="宋体" w:cs="宋体"/>
          <w:kern w:val="0"/>
          <w:szCs w:val="21"/>
        </w:rPr>
        <w:t>用吸管吸饮料</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599500EB" wp14:editId="44511EC6">
            <wp:extent cx="1219200" cy="107632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219200" cy="1076325"/>
                    </a:xfrm>
                    <a:prstGeom prst="rect">
                      <a:avLst/>
                    </a:prstGeom>
                    <a:noFill/>
                    <a:ln>
                      <a:noFill/>
                    </a:ln>
                  </pic:spPr>
                </pic:pic>
              </a:graphicData>
            </a:graphic>
          </wp:inline>
        </w:drawing>
      </w:r>
      <w:r>
        <w:rPr>
          <w:rFonts w:ascii="宋体" w:cs="宋体"/>
          <w:kern w:val="0"/>
          <w:szCs w:val="21"/>
        </w:rPr>
        <w:t>连通器</w:t>
      </w:r>
      <w:r w:rsidR="00911342">
        <w:rPr>
          <w:rFonts w:ascii="宋体" w:cs="宋体" w:hint="eastAsia"/>
          <w:kern w:val="0"/>
          <w:szCs w:val="21"/>
        </w:rPr>
        <w:t xml:space="preserve">                    </w:t>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77165EE1" wp14:editId="3042CC7C">
            <wp:extent cx="647700" cy="819150"/>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647700" cy="819150"/>
                    </a:xfrm>
                    <a:prstGeom prst="rect">
                      <a:avLst/>
                    </a:prstGeom>
                    <a:noFill/>
                    <a:ln>
                      <a:noFill/>
                    </a:ln>
                  </pic:spPr>
                </pic:pic>
              </a:graphicData>
            </a:graphic>
          </wp:inline>
        </w:drawing>
      </w:r>
      <w:r>
        <w:rPr>
          <w:rFonts w:ascii="宋体" w:cs="宋体"/>
          <w:kern w:val="0"/>
          <w:szCs w:val="21"/>
        </w:rPr>
        <w:t>塑料吸盘吸附在墙上</w:t>
      </w:r>
    </w:p>
    <w:p w14:paraId="501286C4" w14:textId="77777777" w:rsidR="00BC4DC9" w:rsidRDefault="00000000">
      <w:pPr>
        <w:spacing w:line="360" w:lineRule="auto"/>
        <w:rPr>
          <w:rFonts w:hint="eastAsia"/>
        </w:rPr>
      </w:pPr>
      <w:r>
        <w:rPr>
          <w:rFonts w:ascii="Times New Roman" w:eastAsia="Times New Roman" w:hAnsi="Times New Roman" w:cs="Times New Roman"/>
          <w:kern w:val="0"/>
          <w:szCs w:val="21"/>
        </w:rPr>
        <w:lastRenderedPageBreak/>
        <w:t>5</w:t>
      </w:r>
      <w:r>
        <w:rPr>
          <w:rFonts w:ascii="宋体" w:cs="宋体"/>
          <w:kern w:val="0"/>
          <w:szCs w:val="21"/>
        </w:rPr>
        <w:t>.</w:t>
      </w:r>
      <w:bookmarkStart w:id="4" w:name="d558bc68-4e43-4dec-b92d-697bb01ee178"/>
      <w:r>
        <w:rPr>
          <w:rFonts w:ascii="宋体" w:cs="宋体"/>
          <w:kern w:val="0"/>
          <w:szCs w:val="21"/>
        </w:rPr>
        <w:t>如图，下列设备没有利用连通器原理的是</w:t>
      </w:r>
      <w:r>
        <w:rPr>
          <w:rFonts w:ascii="Times New Roman" w:eastAsia="Times New Roman" w:hAnsi="Times New Roman" w:cs="Times New Roman"/>
          <w:kern w:val="0"/>
          <w:szCs w:val="21"/>
        </w:rPr>
        <w:t>(    )</w:t>
      </w:r>
      <w:bookmarkEnd w:id="4"/>
    </w:p>
    <w:p w14:paraId="71C8E1F2" w14:textId="77777777" w:rsidR="00BC4DC9" w:rsidRDefault="00000000">
      <w:pPr>
        <w:tabs>
          <w:tab w:val="left" w:pos="4200"/>
        </w:tabs>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0DAB7682" wp14:editId="3396A50A">
            <wp:extent cx="1381125" cy="1104900"/>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125" cy="1104900"/>
                    </a:xfrm>
                    <a:prstGeom prst="rect">
                      <a:avLst/>
                    </a:prstGeom>
                    <a:noFill/>
                    <a:ln>
                      <a:noFill/>
                    </a:ln>
                  </pic:spPr>
                </pic:pic>
              </a:graphicData>
            </a:graphic>
          </wp:inline>
        </w:drawing>
      </w:r>
      <w:r>
        <w:rPr>
          <w:rFonts w:ascii="宋体" w:cs="宋体"/>
          <w:kern w:val="0"/>
          <w:szCs w:val="21"/>
        </w:rPr>
        <w:t>茶壶</w:t>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1A9AADD9" wp14:editId="007C174D">
            <wp:extent cx="1752600" cy="119062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2600" cy="1190625"/>
                    </a:xfrm>
                    <a:prstGeom prst="rect">
                      <a:avLst/>
                    </a:prstGeom>
                    <a:noFill/>
                    <a:ln>
                      <a:noFill/>
                    </a:ln>
                  </pic:spPr>
                </pic:pic>
              </a:graphicData>
            </a:graphic>
          </wp:inline>
        </w:drawing>
      </w:r>
      <w:r>
        <w:rPr>
          <w:rFonts w:ascii="宋体" w:cs="宋体"/>
          <w:kern w:val="0"/>
          <w:szCs w:val="21"/>
        </w:rPr>
        <w:t>船闸</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593D32A7" wp14:editId="7790939E">
            <wp:extent cx="1028700" cy="933450"/>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700" cy="933450"/>
                    </a:xfrm>
                    <a:prstGeom prst="rect">
                      <a:avLst/>
                    </a:prstGeom>
                    <a:noFill/>
                    <a:ln>
                      <a:noFill/>
                    </a:ln>
                  </pic:spPr>
                </pic:pic>
              </a:graphicData>
            </a:graphic>
          </wp:inline>
        </w:drawing>
      </w:r>
      <w:r>
        <w:rPr>
          <w:rFonts w:ascii="宋体" w:cs="宋体"/>
          <w:kern w:val="0"/>
          <w:szCs w:val="21"/>
        </w:rPr>
        <w:t>活塞式抽水机</w:t>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284EDE67" wp14:editId="4CFBEBC4">
            <wp:extent cx="1219200" cy="105727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9200" cy="1057275"/>
                    </a:xfrm>
                    <a:prstGeom prst="rect">
                      <a:avLst/>
                    </a:prstGeom>
                    <a:noFill/>
                    <a:ln>
                      <a:noFill/>
                    </a:ln>
                  </pic:spPr>
                </pic:pic>
              </a:graphicData>
            </a:graphic>
          </wp:inline>
        </w:drawing>
      </w:r>
      <w:r>
        <w:rPr>
          <w:rFonts w:ascii="宋体" w:cs="宋体"/>
          <w:kern w:val="0"/>
          <w:szCs w:val="21"/>
        </w:rPr>
        <w:t>下水道存水管</w:t>
      </w:r>
    </w:p>
    <w:p w14:paraId="4290EB76" w14:textId="77777777" w:rsidR="00BC4DC9" w:rsidRDefault="00000000">
      <w:pPr>
        <w:spacing w:line="360" w:lineRule="auto"/>
        <w:rPr>
          <w:rFonts w:hint="eastAsia"/>
        </w:rPr>
      </w:pPr>
      <w:r>
        <w:rPr>
          <w:rFonts w:ascii="Times New Roman" w:eastAsia="Times New Roman" w:hAnsi="Times New Roman" w:cs="Times New Roman"/>
          <w:kern w:val="0"/>
          <w:szCs w:val="21"/>
        </w:rPr>
        <w:t>6</w:t>
      </w:r>
      <w:r>
        <w:rPr>
          <w:rFonts w:ascii="宋体" w:cs="宋体"/>
          <w:kern w:val="0"/>
          <w:szCs w:val="21"/>
        </w:rPr>
        <w:t>.</w:t>
      </w:r>
      <w:bookmarkStart w:id="5" w:name="9d28cbab-4c2f-4b0f-a41a-369f056192e1"/>
      <w:r>
        <w:rPr>
          <w:rFonts w:ascii="宋体" w:cs="宋体"/>
          <w:kern w:val="0"/>
          <w:szCs w:val="21"/>
        </w:rPr>
        <w:t>取完全相同的均匀实心长方体</w:t>
      </w:r>
      <w:r>
        <w:rPr>
          <w:rFonts w:ascii="Times New Roman" w:eastAsia="Times New Roman" w:hAnsi="Times New Roman" w:cs="Times New Roman"/>
          <w:kern w:val="0"/>
          <w:szCs w:val="21"/>
        </w:rPr>
        <w:t>1</w:t>
      </w:r>
      <w:r>
        <w:rPr>
          <w:rFonts w:ascii="宋体" w:cs="宋体"/>
          <w:kern w:val="0"/>
          <w:szCs w:val="21"/>
        </w:rPr>
        <w:t>块、</w:t>
      </w:r>
      <w:r>
        <w:rPr>
          <w:rFonts w:ascii="Times New Roman" w:eastAsia="Times New Roman" w:hAnsi="Times New Roman" w:cs="Times New Roman"/>
          <w:kern w:val="0"/>
          <w:szCs w:val="21"/>
        </w:rPr>
        <w:t>2</w:t>
      </w:r>
      <w:r>
        <w:rPr>
          <w:rFonts w:ascii="宋体" w:cs="宋体"/>
          <w:kern w:val="0"/>
          <w:szCs w:val="21"/>
        </w:rPr>
        <w:t>块、</w:t>
      </w:r>
      <w:r>
        <w:rPr>
          <w:rFonts w:ascii="Times New Roman" w:eastAsia="Times New Roman" w:hAnsi="Times New Roman" w:cs="Times New Roman"/>
          <w:kern w:val="0"/>
          <w:szCs w:val="21"/>
        </w:rPr>
        <w:t>3</w:t>
      </w:r>
      <w:r>
        <w:rPr>
          <w:rFonts w:ascii="宋体" w:cs="宋体"/>
          <w:kern w:val="0"/>
          <w:szCs w:val="21"/>
        </w:rPr>
        <w:t>块分别按照如图所示的方式放置在水平地面上，已知砖块的长度约为砖块厚度的</w:t>
      </w:r>
      <w:r>
        <w:rPr>
          <w:rFonts w:ascii="Times New Roman" w:eastAsia="Times New Roman" w:hAnsi="Times New Roman" w:cs="Times New Roman"/>
          <w:kern w:val="0"/>
          <w:szCs w:val="21"/>
        </w:rPr>
        <w:t>4</w:t>
      </w:r>
      <w:r>
        <w:rPr>
          <w:rFonts w:ascii="宋体" w:cs="宋体"/>
          <w:kern w:val="0"/>
          <w:szCs w:val="21"/>
        </w:rPr>
        <w:t>倍，它们对地面的压强分别为</w:t>
      </w:r>
      <m:oMath>
        <m:sSub>
          <m:sSubPr>
            <m:ctrlPr>
              <w:rPr>
                <w:rFonts w:hAnsi="Cambria Math"/>
              </w:rPr>
            </m:ctrlPr>
          </m:sSubPr>
          <m:e>
            <m:r>
              <w:rPr>
                <w:rFonts w:hAnsi="Cambria Math"/>
              </w:rPr>
              <m:t>p</m:t>
            </m:r>
          </m:e>
          <m:sub>
            <m:r>
              <w:rPr>
                <w:rFonts w:hAnsi="Cambria Math"/>
              </w:rPr>
              <m:t>a</m:t>
            </m:r>
          </m:sub>
        </m:sSub>
      </m:oMath>
      <w:r>
        <w:rPr>
          <w:rFonts w:ascii="宋体" w:cs="宋体"/>
          <w:kern w:val="0"/>
          <w:szCs w:val="21"/>
        </w:rPr>
        <w:t>、</w:t>
      </w:r>
      <m:oMath>
        <m:sSub>
          <m:sSubPr>
            <m:ctrlPr>
              <w:rPr>
                <w:rFonts w:hAnsi="Cambria Math"/>
              </w:rPr>
            </m:ctrlPr>
          </m:sSubPr>
          <m:e>
            <m:r>
              <w:rPr>
                <w:rFonts w:hAnsi="Cambria Math"/>
              </w:rPr>
              <m:t>p</m:t>
            </m:r>
          </m:e>
          <m:sub>
            <m:r>
              <w:rPr>
                <w:rFonts w:hAnsi="Cambria Math"/>
              </w:rPr>
              <m:t>b</m:t>
            </m:r>
          </m:sub>
        </m:sSub>
      </m:oMath>
      <w:r>
        <w:rPr>
          <w:rFonts w:ascii="宋体" w:cs="宋体"/>
          <w:kern w:val="0"/>
          <w:szCs w:val="21"/>
        </w:rPr>
        <w:t>和</w:t>
      </w:r>
      <m:oMath>
        <m:sSub>
          <m:sSubPr>
            <m:ctrlPr>
              <w:rPr>
                <w:rFonts w:hAnsi="Cambria Math"/>
              </w:rPr>
            </m:ctrlPr>
          </m:sSubPr>
          <m:e>
            <m:r>
              <w:rPr>
                <w:rFonts w:hAnsi="Cambria Math"/>
              </w:rPr>
              <m:t>p</m:t>
            </m:r>
          </m:e>
          <m:sub>
            <m:r>
              <w:rPr>
                <w:rFonts w:hAnsi="Cambria Math"/>
              </w:rPr>
              <m:t>c</m:t>
            </m:r>
          </m:sub>
        </m:sSub>
      </m:oMath>
      <w:r>
        <w:rPr>
          <w:rFonts w:ascii="宋体" w:cs="宋体"/>
          <w:kern w:val="0"/>
          <w:szCs w:val="21"/>
        </w:rPr>
        <w:t>，则</w:t>
      </w:r>
      <w:r>
        <w:rPr>
          <w:rFonts w:ascii="Times New Roman" w:eastAsia="Times New Roman" w:hAnsi="Times New Roman" w:cs="Times New Roman"/>
          <w:kern w:val="0"/>
          <w:szCs w:val="21"/>
        </w:rPr>
        <w:t>(    )</w:t>
      </w:r>
      <w:bookmarkEnd w:id="5"/>
    </w:p>
    <w:tbl>
      <w:tblPr>
        <w:tblW w:w="0" w:type="auto"/>
        <w:jc w:val="center"/>
        <w:tblLook w:val="04A0" w:firstRow="1" w:lastRow="0" w:firstColumn="1" w:lastColumn="0" w:noHBand="0" w:noVBand="1"/>
      </w:tblPr>
      <w:tblGrid>
        <w:gridCol w:w="3471"/>
      </w:tblGrid>
      <w:tr w:rsidR="00102CA6" w14:paraId="156BC8C5" w14:textId="77777777">
        <w:trPr>
          <w:cantSplit/>
          <w:trHeight w:val="1320"/>
          <w:jc w:val="center"/>
        </w:trPr>
        <w:tc>
          <w:tcPr>
            <w:tcW w:w="3255" w:type="dxa"/>
          </w:tcPr>
          <w:p w14:paraId="4CA5F318" w14:textId="77777777" w:rsidR="00BC4DC9" w:rsidRDefault="00000000">
            <w:pPr>
              <w:spacing w:line="360" w:lineRule="auto"/>
              <w:textAlignment w:val="center"/>
              <w:rPr>
                <w:rFonts w:hint="eastAsia"/>
              </w:rPr>
            </w:pPr>
            <w:r>
              <w:rPr>
                <w:rFonts w:ascii="Times New Roman" w:eastAsia="Times New Roman" w:hAnsi="Times New Roman" w:cs="Times New Roman"/>
                <w:noProof/>
                <w:kern w:val="0"/>
                <w:sz w:val="24"/>
                <w:szCs w:val="24"/>
              </w:rPr>
              <w:drawing>
                <wp:anchor distT="0" distB="0" distL="114300" distR="114300" simplePos="0" relativeHeight="251659264" behindDoc="0" locked="0" layoutInCell="1" allowOverlap="0" wp14:anchorId="27537C2E" wp14:editId="48CFAC47">
                  <wp:simplePos x="0" y="0"/>
                  <wp:positionH relativeFrom="column">
                    <wp:align>center</wp:align>
                  </wp:positionH>
                  <wp:positionV relativeFrom="line">
                    <wp:posOffset>0</wp:posOffset>
                  </wp:positionV>
                  <wp:extent cx="2066925" cy="838200"/>
                  <wp:effectExtent l="0" t="0" r="0" b="0"/>
                  <wp:wrapTopAndBottom/>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066925" cy="838200"/>
                          </a:xfrm>
                          <a:prstGeom prst="rect">
                            <a:avLst/>
                          </a:prstGeom>
                          <a:noFill/>
                          <a:ln>
                            <a:noFill/>
                          </a:ln>
                        </pic:spPr>
                      </pic:pic>
                    </a:graphicData>
                  </a:graphic>
                </wp:anchor>
              </w:drawing>
            </w:r>
          </w:p>
        </w:tc>
      </w:tr>
    </w:tbl>
    <w:p w14:paraId="6301FA5E"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m:oMath>
        <m:sSub>
          <m:sSubPr>
            <m:ctrlPr>
              <w:rPr>
                <w:rFonts w:hAnsi="Cambria Math"/>
              </w:rPr>
            </m:ctrlPr>
          </m:sSubPr>
          <m:e>
            <m:r>
              <w:rPr>
                <w:rFonts w:hAnsi="Cambria Math"/>
              </w:rPr>
              <m:t>p</m:t>
            </m:r>
          </m:e>
          <m:sub>
            <m:r>
              <w:rPr>
                <w:rFonts w:hAnsi="Cambria Math"/>
              </w:rPr>
              <m:t>a</m:t>
            </m:r>
          </m:sub>
        </m:sSub>
        <m:r>
          <w:rPr>
            <w:rFonts w:hAnsi="Cambria Math"/>
          </w:rPr>
          <m:t>=</m:t>
        </m:r>
        <m:sSub>
          <m:sSubPr>
            <m:ctrlPr>
              <w:rPr>
                <w:rFonts w:hAnsi="Cambria Math"/>
              </w:rPr>
            </m:ctrlPr>
          </m:sSubPr>
          <m:e>
            <m:r>
              <w:rPr>
                <w:rFonts w:hAnsi="Cambria Math"/>
              </w:rPr>
              <m:t>p</m:t>
            </m:r>
          </m:e>
          <m:sub>
            <m:r>
              <w:rPr>
                <w:rFonts w:hAnsi="Cambria Math"/>
              </w:rPr>
              <m:t>c</m:t>
            </m:r>
          </m:sub>
        </m:sSub>
        <m:r>
          <w:rPr>
            <w:rFonts w:hAnsi="Cambria Math"/>
          </w:rPr>
          <m:t>&gt;</m:t>
        </m:r>
        <m:sSub>
          <m:sSubPr>
            <m:ctrlPr>
              <w:rPr>
                <w:rFonts w:hAnsi="Cambria Math"/>
              </w:rPr>
            </m:ctrlPr>
          </m:sSubPr>
          <m:e>
            <m:r>
              <w:rPr>
                <w:rFonts w:hAnsi="Cambria Math"/>
              </w:rPr>
              <m:t>p</m:t>
            </m:r>
          </m:e>
          <m:sub>
            <m:r>
              <w:rPr>
                <w:rFonts w:hAnsi="Cambria Math"/>
              </w:rPr>
              <m:t>b</m:t>
            </m:r>
          </m:sub>
        </m:sSub>
      </m:oMath>
      <w:r>
        <w:tab/>
      </w:r>
      <w:r>
        <w:rPr>
          <w:rFonts w:ascii="Times New Roman" w:eastAsia="Times New Roman" w:hAnsi="Times New Roman" w:cs="Times New Roman"/>
          <w:kern w:val="0"/>
          <w:szCs w:val="21"/>
        </w:rPr>
        <w:t xml:space="preserve">B. </w:t>
      </w:r>
      <m:oMath>
        <m:sSub>
          <m:sSubPr>
            <m:ctrlPr>
              <w:rPr>
                <w:rFonts w:hAnsi="Cambria Math"/>
              </w:rPr>
            </m:ctrlPr>
          </m:sSubPr>
          <m:e>
            <m:r>
              <w:rPr>
                <w:rFonts w:hAnsi="Cambria Math"/>
              </w:rPr>
              <m:t>p</m:t>
            </m:r>
          </m:e>
          <m:sub>
            <m:r>
              <w:rPr>
                <w:rFonts w:hAnsi="Cambria Math"/>
              </w:rPr>
              <m:t>a</m:t>
            </m:r>
          </m:sub>
        </m:sSub>
        <m:r>
          <w:rPr>
            <w:rFonts w:hAnsi="Cambria Math"/>
          </w:rPr>
          <m:t>=</m:t>
        </m:r>
        <m:sSub>
          <m:sSubPr>
            <m:ctrlPr>
              <w:rPr>
                <w:rFonts w:hAnsi="Cambria Math"/>
              </w:rPr>
            </m:ctrlPr>
          </m:sSubPr>
          <m:e>
            <m:r>
              <w:rPr>
                <w:rFonts w:hAnsi="Cambria Math"/>
              </w:rPr>
              <m:t>p</m:t>
            </m:r>
          </m:e>
          <m:sub>
            <m:r>
              <w:rPr>
                <w:rFonts w:hAnsi="Cambria Math"/>
              </w:rPr>
              <m:t>b</m:t>
            </m:r>
          </m:sub>
        </m:sSub>
        <m:r>
          <w:rPr>
            <w:rFonts w:hAnsi="Cambria Math"/>
          </w:rPr>
          <m:t>&lt;</m:t>
        </m:r>
        <m:sSub>
          <m:sSubPr>
            <m:ctrlPr>
              <w:rPr>
                <w:rFonts w:hAnsi="Cambria Math"/>
              </w:rPr>
            </m:ctrlPr>
          </m:sSubPr>
          <m:e>
            <m:r>
              <w:rPr>
                <w:rFonts w:hAnsi="Cambria Math"/>
              </w:rPr>
              <m:t>p</m:t>
            </m:r>
          </m:e>
          <m:sub>
            <m:r>
              <w:rPr>
                <w:rFonts w:hAnsi="Cambria Math"/>
              </w:rPr>
              <m:t>c</m:t>
            </m:r>
          </m:sub>
        </m:sSub>
      </m:oMath>
      <w:r>
        <w:tab/>
      </w:r>
      <w:r>
        <w:rPr>
          <w:rFonts w:ascii="Times New Roman" w:eastAsia="Times New Roman" w:hAnsi="Times New Roman" w:cs="Times New Roman"/>
          <w:kern w:val="0"/>
          <w:szCs w:val="21"/>
        </w:rPr>
        <w:t xml:space="preserve">C. </w:t>
      </w:r>
      <m:oMath>
        <m:sSub>
          <m:sSubPr>
            <m:ctrlPr>
              <w:rPr>
                <w:rFonts w:hAnsi="Cambria Math"/>
              </w:rPr>
            </m:ctrlPr>
          </m:sSubPr>
          <m:e>
            <m:r>
              <w:rPr>
                <w:rFonts w:hAnsi="Cambria Math"/>
              </w:rPr>
              <m:t>p</m:t>
            </m:r>
          </m:e>
          <m:sub>
            <m:r>
              <w:rPr>
                <w:rFonts w:hAnsi="Cambria Math"/>
              </w:rPr>
              <m:t>a</m:t>
            </m:r>
          </m:sub>
        </m:sSub>
        <m:r>
          <w:rPr>
            <w:rFonts w:hAnsi="Cambria Math"/>
          </w:rPr>
          <m:t>&gt;</m:t>
        </m:r>
        <m:sSub>
          <m:sSubPr>
            <m:ctrlPr>
              <w:rPr>
                <w:rFonts w:hAnsi="Cambria Math"/>
              </w:rPr>
            </m:ctrlPr>
          </m:sSubPr>
          <m:e>
            <m:r>
              <w:rPr>
                <w:rFonts w:hAnsi="Cambria Math"/>
              </w:rPr>
              <m:t>p</m:t>
            </m:r>
          </m:e>
          <m:sub>
            <m:r>
              <w:rPr>
                <w:rFonts w:hAnsi="Cambria Math"/>
              </w:rPr>
              <m:t>b</m:t>
            </m:r>
          </m:sub>
        </m:sSub>
        <m:r>
          <w:rPr>
            <w:rFonts w:hAnsi="Cambria Math"/>
          </w:rPr>
          <m:t>&gt;</m:t>
        </m:r>
        <m:sSub>
          <m:sSubPr>
            <m:ctrlPr>
              <w:rPr>
                <w:rFonts w:hAnsi="Cambria Math"/>
              </w:rPr>
            </m:ctrlPr>
          </m:sSubPr>
          <m:e>
            <m:r>
              <w:rPr>
                <w:rFonts w:hAnsi="Cambria Math"/>
              </w:rPr>
              <m:t>p</m:t>
            </m:r>
          </m:e>
          <m:sub>
            <m:r>
              <w:rPr>
                <w:rFonts w:hAnsi="Cambria Math"/>
              </w:rPr>
              <m:t>c</m:t>
            </m:r>
          </m:sub>
        </m:sSub>
      </m:oMath>
      <w:r>
        <w:tab/>
      </w:r>
      <w:r>
        <w:rPr>
          <w:rFonts w:ascii="Times New Roman" w:eastAsia="Times New Roman" w:hAnsi="Times New Roman" w:cs="Times New Roman"/>
          <w:kern w:val="0"/>
          <w:szCs w:val="21"/>
        </w:rPr>
        <w:t xml:space="preserve">D. </w:t>
      </w:r>
      <m:oMath>
        <m:sSub>
          <m:sSubPr>
            <m:ctrlPr>
              <w:rPr>
                <w:rFonts w:hAnsi="Cambria Math"/>
              </w:rPr>
            </m:ctrlPr>
          </m:sSubPr>
          <m:e>
            <m:r>
              <w:rPr>
                <w:rFonts w:hAnsi="Cambria Math"/>
              </w:rPr>
              <m:t>p</m:t>
            </m:r>
          </m:e>
          <m:sub>
            <m:r>
              <w:rPr>
                <w:rFonts w:hAnsi="Cambria Math"/>
              </w:rPr>
              <m:t>a</m:t>
            </m:r>
          </m:sub>
        </m:sSub>
        <m:r>
          <w:rPr>
            <w:rFonts w:hAnsi="Cambria Math"/>
          </w:rPr>
          <m:t>&lt;</m:t>
        </m:r>
        <m:sSub>
          <m:sSubPr>
            <m:ctrlPr>
              <w:rPr>
                <w:rFonts w:hAnsi="Cambria Math"/>
              </w:rPr>
            </m:ctrlPr>
          </m:sSubPr>
          <m:e>
            <m:r>
              <w:rPr>
                <w:rFonts w:hAnsi="Cambria Math"/>
              </w:rPr>
              <m:t>p</m:t>
            </m:r>
          </m:e>
          <m:sub>
            <m:r>
              <w:rPr>
                <w:rFonts w:hAnsi="Cambria Math"/>
              </w:rPr>
              <m:t>b</m:t>
            </m:r>
          </m:sub>
        </m:sSub>
        <m:r>
          <w:rPr>
            <w:rFonts w:hAnsi="Cambria Math"/>
          </w:rPr>
          <m:t>&lt;</m:t>
        </m:r>
        <m:sSub>
          <m:sSubPr>
            <m:ctrlPr>
              <w:rPr>
                <w:rFonts w:hAnsi="Cambria Math"/>
              </w:rPr>
            </m:ctrlPr>
          </m:sSubPr>
          <m:e>
            <m:r>
              <w:rPr>
                <w:rFonts w:hAnsi="Cambria Math"/>
              </w:rPr>
              <m:t>p</m:t>
            </m:r>
          </m:e>
          <m:sub>
            <m:r>
              <w:rPr>
                <w:rFonts w:hAnsi="Cambria Math"/>
              </w:rPr>
              <m:t>c</m:t>
            </m:r>
          </m:sub>
        </m:sSub>
      </m:oMath>
    </w:p>
    <w:p w14:paraId="5DEEC8F4"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7</w:t>
      </w:r>
      <w:r>
        <w:rPr>
          <w:rFonts w:ascii="宋体" w:cs="宋体"/>
          <w:kern w:val="0"/>
          <w:szCs w:val="21"/>
        </w:rPr>
        <w:t>.</w:t>
      </w:r>
      <w:bookmarkStart w:id="6" w:name="c28bf0eb-5213-4683-baf1-ad656c5882e3"/>
      <w:r>
        <w:rPr>
          <w:rFonts w:ascii="宋体" w:cs="宋体"/>
          <w:kern w:val="0"/>
          <w:szCs w:val="21"/>
        </w:rPr>
        <w:t>在如图所示，静止时</w:t>
      </w:r>
      <w:r>
        <w:rPr>
          <w:rFonts w:ascii="Times New Roman" w:eastAsia="Times New Roman" w:hAnsi="Times New Roman" w:cs="Times New Roman"/>
          <w:i/>
          <w:iCs/>
          <w:kern w:val="0"/>
          <w:szCs w:val="21"/>
        </w:rPr>
        <w:t>U</w:t>
      </w:r>
      <w:r>
        <w:rPr>
          <w:rFonts w:ascii="宋体" w:cs="宋体"/>
          <w:kern w:val="0"/>
          <w:szCs w:val="21"/>
        </w:rPr>
        <w:t>型管两侧液面相平，下列选项包含图中所有合理情形的是</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62110924" wp14:editId="22C3CF7E">
            <wp:extent cx="4352925" cy="143827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2925" cy="1438275"/>
                    </a:xfrm>
                    <a:prstGeom prst="rect">
                      <a:avLst/>
                    </a:prstGeom>
                    <a:noFill/>
                    <a:ln>
                      <a:noFill/>
                    </a:ln>
                  </pic:spPr>
                </pic:pic>
              </a:graphicData>
            </a:graphic>
          </wp:inline>
        </w:drawing>
      </w:r>
      <w:bookmarkEnd w:id="6"/>
    </w:p>
    <w:p w14:paraId="2CA02C8E"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乙、丁</w:t>
      </w:r>
      <w:r>
        <w:tab/>
      </w:r>
      <w:r>
        <w:rPr>
          <w:rFonts w:ascii="Times New Roman" w:eastAsia="Times New Roman" w:hAnsi="Times New Roman" w:cs="Times New Roman"/>
          <w:kern w:val="0"/>
          <w:szCs w:val="21"/>
        </w:rPr>
        <w:t xml:space="preserve">B. </w:t>
      </w:r>
      <w:r>
        <w:rPr>
          <w:rFonts w:ascii="宋体" w:cs="宋体"/>
          <w:kern w:val="0"/>
          <w:szCs w:val="21"/>
        </w:rPr>
        <w:t>甲、丙</w:t>
      </w:r>
      <w:r>
        <w:tab/>
      </w:r>
      <w:r>
        <w:rPr>
          <w:rFonts w:ascii="Times New Roman" w:eastAsia="Times New Roman" w:hAnsi="Times New Roman" w:cs="Times New Roman"/>
          <w:kern w:val="0"/>
          <w:szCs w:val="21"/>
        </w:rPr>
        <w:t xml:space="preserve">C. </w:t>
      </w:r>
      <w:r>
        <w:rPr>
          <w:rFonts w:ascii="宋体" w:cs="宋体"/>
          <w:kern w:val="0"/>
          <w:szCs w:val="21"/>
        </w:rPr>
        <w:t>乙、丙</w:t>
      </w:r>
      <w:r>
        <w:tab/>
      </w:r>
      <w:r>
        <w:rPr>
          <w:rFonts w:ascii="Times New Roman" w:eastAsia="Times New Roman" w:hAnsi="Times New Roman" w:cs="Times New Roman"/>
          <w:kern w:val="0"/>
          <w:szCs w:val="21"/>
        </w:rPr>
        <w:t xml:space="preserve">D. </w:t>
      </w:r>
      <w:r>
        <w:rPr>
          <w:rFonts w:ascii="宋体" w:cs="宋体"/>
          <w:kern w:val="0"/>
          <w:szCs w:val="21"/>
        </w:rPr>
        <w:t>甲、丁</w:t>
      </w:r>
    </w:p>
    <w:p w14:paraId="17DA1D5A"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8</w:t>
      </w:r>
      <w:r>
        <w:rPr>
          <w:rFonts w:ascii="宋体" w:cs="宋体"/>
          <w:kern w:val="0"/>
          <w:szCs w:val="21"/>
        </w:rPr>
        <w:t>.</w:t>
      </w:r>
      <w:bookmarkStart w:id="7" w:name="d7f03004-baca-45bb-8e9e-174f5f085e5d"/>
      <w:r>
        <w:rPr>
          <w:rFonts w:ascii="宋体" w:cs="宋体"/>
          <w:kern w:val="0"/>
          <w:szCs w:val="21"/>
        </w:rPr>
        <w:t>如图，往浴缸中匀速注水直至注满，下列表示此过程中浴缸底部受到水的压强随时间变化的曲线，其中合理的是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7242C66F" wp14:editId="06C385BE">
            <wp:extent cx="1276223" cy="866648"/>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276223" cy="866648"/>
                    </a:xfrm>
                    <a:prstGeom prst="rect">
                      <a:avLst/>
                    </a:prstGeom>
                    <a:noFill/>
                    <a:ln>
                      <a:noFill/>
                    </a:ln>
                  </pic:spPr>
                </pic:pic>
              </a:graphicData>
            </a:graphic>
          </wp:inline>
        </w:drawing>
      </w:r>
      <w:bookmarkEnd w:id="7"/>
    </w:p>
    <w:p w14:paraId="25A4D067" w14:textId="77777777" w:rsidR="00BC4DC9" w:rsidRDefault="00000000">
      <w:pPr>
        <w:tabs>
          <w:tab w:val="left" w:pos="2310"/>
          <w:tab w:val="left" w:pos="4200"/>
          <w:tab w:val="left" w:pos="6090"/>
        </w:tabs>
        <w:spacing w:line="360" w:lineRule="auto"/>
        <w:textAlignment w:val="center"/>
        <w:rPr>
          <w:rFonts w:hint="eastAsia"/>
        </w:rPr>
      </w:pPr>
      <w:r>
        <w:rPr>
          <w:rFonts w:ascii="Times New Roman" w:eastAsia="Times New Roman" w:hAnsi="Times New Roman" w:cs="Times New Roman"/>
          <w:kern w:val="0"/>
          <w:szCs w:val="21"/>
        </w:rPr>
        <w:lastRenderedPageBreak/>
        <w:t xml:space="preserve">A. </w:t>
      </w:r>
      <w:r>
        <w:rPr>
          <w:rFonts w:ascii="Times New Roman" w:eastAsia="Times New Roman" w:hAnsi="Times New Roman" w:cs="Times New Roman"/>
          <w:noProof/>
          <w:kern w:val="0"/>
          <w:sz w:val="24"/>
          <w:szCs w:val="24"/>
        </w:rPr>
        <w:drawing>
          <wp:inline distT="0" distB="0" distL="0" distR="0" wp14:anchorId="15EE6F6A" wp14:editId="7735017B">
            <wp:extent cx="1000125" cy="952500"/>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1000125" cy="952500"/>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4786D2EE" wp14:editId="1A56C90F">
            <wp:extent cx="885825" cy="96202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885825" cy="962025"/>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0E6BFAB3" wp14:editId="5F7D6BFC">
            <wp:extent cx="962025" cy="962025"/>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962025" cy="962025"/>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69A47CE8" wp14:editId="6658D2BB">
            <wp:extent cx="847725" cy="86677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847725" cy="866775"/>
                    </a:xfrm>
                    <a:prstGeom prst="rect">
                      <a:avLst/>
                    </a:prstGeom>
                    <a:noFill/>
                    <a:ln>
                      <a:noFill/>
                    </a:ln>
                  </pic:spPr>
                </pic:pic>
              </a:graphicData>
            </a:graphic>
          </wp:inline>
        </w:drawing>
      </w:r>
    </w:p>
    <w:p w14:paraId="3EDBB691"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9</w:t>
      </w:r>
      <w:r>
        <w:rPr>
          <w:rFonts w:ascii="宋体" w:cs="宋体"/>
          <w:kern w:val="0"/>
          <w:szCs w:val="21"/>
        </w:rPr>
        <w:t>.</w:t>
      </w:r>
      <w:bookmarkStart w:id="8" w:name="045569cb-24d0-4da8-a330-18c288dc13a8"/>
      <w:r>
        <w:rPr>
          <w:rFonts w:ascii="宋体" w:cs="宋体"/>
          <w:kern w:val="0"/>
          <w:szCs w:val="21"/>
        </w:rPr>
        <w:t>甲、乙两种物质的质量与体积关系如图</w:t>
      </w:r>
      <w:r>
        <w:rPr>
          <w:rFonts w:ascii="Times New Roman" w:eastAsia="Times New Roman" w:hAnsi="Times New Roman" w:cs="Times New Roman"/>
          <w:kern w:val="0"/>
          <w:szCs w:val="21"/>
        </w:rPr>
        <w:t>1</w:t>
      </w:r>
      <w:r>
        <w:rPr>
          <w:rFonts w:ascii="宋体" w:cs="宋体"/>
          <w:kern w:val="0"/>
          <w:szCs w:val="21"/>
        </w:rPr>
        <w:t>所示。若用这两种物质分别制成高度相同的甲、乙两实心圆柱体，如图</w:t>
      </w:r>
      <w:r>
        <w:rPr>
          <w:rFonts w:ascii="Times New Roman" w:eastAsia="Times New Roman" w:hAnsi="Times New Roman" w:cs="Times New Roman"/>
          <w:kern w:val="0"/>
          <w:szCs w:val="21"/>
        </w:rPr>
        <w:t>2</w:t>
      </w:r>
      <w:r>
        <w:rPr>
          <w:rFonts w:ascii="宋体" w:cs="宋体"/>
          <w:kern w:val="0"/>
          <w:szCs w:val="21"/>
        </w:rPr>
        <w:t>所示，则它们对水平地面的压强之比</w:t>
      </w:r>
      <m:oMath>
        <m:sSub>
          <m:sSubPr>
            <m:ctrlPr>
              <w:rPr>
                <w:rFonts w:hAnsi="Cambria Math"/>
              </w:rPr>
            </m:ctrlPr>
          </m:sSubPr>
          <m:e>
            <m:r>
              <w:rPr>
                <w:rFonts w:hAnsi="Cambria Math"/>
              </w:rPr>
              <m:t>p</m:t>
            </m:r>
          </m:e>
          <m:sub>
            <m:r>
              <w:rPr>
                <w:rFonts w:hAnsi="Cambria Math"/>
              </w:rPr>
              <m:t>甲</m:t>
            </m:r>
          </m:sub>
        </m:sSub>
        <m:r>
          <w:rPr>
            <w:rFonts w:hAnsi="Cambria Math"/>
          </w:rPr>
          <m:t>:</m:t>
        </m:r>
        <m:sSub>
          <m:sSubPr>
            <m:ctrlPr>
              <w:rPr>
                <w:rFonts w:hAnsi="Cambria Math"/>
              </w:rPr>
            </m:ctrlPr>
          </m:sSubPr>
          <m:e>
            <m:r>
              <w:rPr>
                <w:rFonts w:hAnsi="Cambria Math"/>
              </w:rPr>
              <m:t>p</m:t>
            </m:r>
          </m:e>
          <m:sub>
            <m:r>
              <w:rPr>
                <w:rFonts w:hAnsi="Cambria Math"/>
              </w:rPr>
              <m:t>乙</m:t>
            </m:r>
          </m:sub>
        </m:sSub>
      </m:oMath>
      <w:r>
        <w:rPr>
          <w:rFonts w:ascii="宋体" w:cs="宋体"/>
          <w:kern w:val="0"/>
          <w:szCs w:val="21"/>
        </w:rPr>
        <w:t>为</w:t>
      </w:r>
      <m:oMath>
        <m:r>
          <w:rPr>
            <w:rFonts w:hAnsi="Cambria Math"/>
          </w:rPr>
          <m:t>(</m:t>
        </m:r>
      </m:oMath>
      <w:r>
        <w:rPr>
          <w:rFonts w:ascii="Times New Roman" w:eastAsia="Times New Roman" w:hAnsi="Times New Roman" w:cs="Times New Roman"/>
          <w:kern w:val="0"/>
          <w:szCs w:val="21"/>
        </w:rPr>
        <w:t xml:space="preserve">    </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789932D6" wp14:editId="2193161B">
            <wp:extent cx="2162175" cy="1209675"/>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2175" cy="1209675"/>
                    </a:xfrm>
                    <a:prstGeom prst="rect">
                      <a:avLst/>
                    </a:prstGeom>
                    <a:noFill/>
                    <a:ln>
                      <a:noFill/>
                    </a:ln>
                  </pic:spPr>
                </pic:pic>
              </a:graphicData>
            </a:graphic>
          </wp:inline>
        </w:drawing>
      </w:r>
      <w:bookmarkEnd w:id="8"/>
    </w:p>
    <w:p w14:paraId="0DF7A688"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m:oMath>
        <m:r>
          <w:rPr>
            <w:rFonts w:hAnsi="Cambria Math"/>
          </w:rPr>
          <m:t>1:1</m:t>
        </m:r>
      </m:oMath>
      <w:r>
        <w:tab/>
      </w:r>
      <w:r>
        <w:rPr>
          <w:rFonts w:ascii="Times New Roman" w:eastAsia="Times New Roman" w:hAnsi="Times New Roman" w:cs="Times New Roman"/>
          <w:kern w:val="0"/>
          <w:szCs w:val="21"/>
        </w:rPr>
        <w:t xml:space="preserve">B. </w:t>
      </w:r>
      <m:oMath>
        <m:r>
          <w:rPr>
            <w:rFonts w:hAnsi="Cambria Math"/>
          </w:rPr>
          <m:t>1:4</m:t>
        </m:r>
      </m:oMath>
      <w:r>
        <w:tab/>
      </w:r>
      <w:r>
        <w:rPr>
          <w:rFonts w:ascii="Times New Roman" w:eastAsia="Times New Roman" w:hAnsi="Times New Roman" w:cs="Times New Roman"/>
          <w:kern w:val="0"/>
          <w:szCs w:val="21"/>
        </w:rPr>
        <w:t xml:space="preserve">C. </w:t>
      </w:r>
      <m:oMath>
        <m:r>
          <w:rPr>
            <w:rFonts w:hAnsi="Cambria Math"/>
          </w:rPr>
          <m:t>4:1</m:t>
        </m:r>
      </m:oMath>
      <w:r>
        <w:tab/>
      </w:r>
      <w:r>
        <w:rPr>
          <w:rFonts w:ascii="Times New Roman" w:eastAsia="Times New Roman" w:hAnsi="Times New Roman" w:cs="Times New Roman"/>
          <w:kern w:val="0"/>
          <w:szCs w:val="21"/>
        </w:rPr>
        <w:t xml:space="preserve">D. </w:t>
      </w:r>
      <m:oMath>
        <m:r>
          <w:rPr>
            <w:rFonts w:hAnsi="Cambria Math"/>
          </w:rPr>
          <m:t>8:1</m:t>
        </m:r>
      </m:oMath>
    </w:p>
    <w:p w14:paraId="70BC5851"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10</w:t>
      </w:r>
      <w:r>
        <w:rPr>
          <w:rFonts w:ascii="宋体" w:cs="宋体"/>
          <w:kern w:val="0"/>
          <w:szCs w:val="21"/>
        </w:rPr>
        <w:t>.</w:t>
      </w:r>
      <w:bookmarkStart w:id="9" w:name="10aae9aa-802c-4c4a-8c4a-250b8712918f"/>
      <w:r>
        <w:rPr>
          <w:rFonts w:ascii="宋体" w:cs="宋体"/>
          <w:kern w:val="0"/>
          <w:szCs w:val="21"/>
        </w:rPr>
        <w:t>如图所示，盛有水的杯子静止在水平桌面上。杯子重</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N</w:t>
      </w:r>
      <w:r>
        <w:rPr>
          <w:rFonts w:ascii="宋体" w:cs="宋体"/>
          <w:kern w:val="0"/>
          <w:szCs w:val="21"/>
        </w:rPr>
        <w:t>，高</w:t>
      </w:r>
      <w:r>
        <w:rPr>
          <w:rFonts w:ascii="Times New Roman" w:eastAsia="Times New Roman" w:hAnsi="Times New Roman" w:cs="Times New Roman"/>
          <w:kern w:val="0"/>
          <w:szCs w:val="21"/>
        </w:rPr>
        <w:t>9</w:t>
      </w:r>
      <w:r>
        <w:rPr>
          <w:rFonts w:ascii="Times New Roman" w:eastAsia="Times New Roman" w:hAnsi="Times New Roman" w:cs="Times New Roman"/>
          <w:i/>
          <w:iCs/>
          <w:kern w:val="0"/>
          <w:szCs w:val="21"/>
        </w:rPr>
        <w:t>cm</w:t>
      </w:r>
      <w:r>
        <w:rPr>
          <w:rFonts w:ascii="宋体" w:cs="宋体"/>
          <w:kern w:val="0"/>
          <w:szCs w:val="21"/>
        </w:rPr>
        <w:t>，底面积</w:t>
      </w:r>
      <m:oMath>
        <m:r>
          <w:rPr>
            <w:rFonts w:hAnsi="Cambria Math"/>
          </w:rPr>
          <m:t>30c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；杯内水重</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N</w:t>
      </w:r>
      <w:r>
        <w:rPr>
          <w:rFonts w:ascii="宋体" w:cs="宋体"/>
          <w:kern w:val="0"/>
          <w:szCs w:val="21"/>
        </w:rPr>
        <w:t>，水深</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cm</w:t>
      </w:r>
      <w:r>
        <w:rPr>
          <w:rFonts w:ascii="宋体" w:cs="宋体"/>
          <w:kern w:val="0"/>
          <w:szCs w:val="21"/>
        </w:rPr>
        <w:t>，水的密度为</w:t>
      </w:r>
      <m:oMath>
        <m:r>
          <w:rPr>
            <w:rFonts w:hAnsi="Cambria Math"/>
          </w:rPr>
          <m:t>1</m:t>
        </m:r>
        <m:r>
          <m:rPr>
            <m:sty m:val="p"/>
          </m:rPr>
          <w:rPr>
            <w:rFonts w:hAnsi="Cambria Math"/>
          </w:rPr>
          <m:t>.</m:t>
        </m:r>
        <m:r>
          <w:rPr>
            <w:rFonts w:hAnsi="Cambria Math"/>
          </w:rPr>
          <m:t>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Times New Roman" w:eastAsia="Times New Roman" w:hAnsi="Times New Roman" w:cs="Times New Roman"/>
          <w:i/>
          <w:iCs/>
          <w:kern w:val="0"/>
          <w:szCs w:val="21"/>
        </w:rPr>
        <w:t>g</w:t>
      </w:r>
      <w:r>
        <w:rPr>
          <w:rFonts w:ascii="宋体" w:cs="宋体"/>
          <w:kern w:val="0"/>
          <w:szCs w:val="21"/>
        </w:rPr>
        <w:t>取</w:t>
      </w:r>
      <m:oMath>
        <m:r>
          <w:rPr>
            <w:rFonts w:hAnsi="Cambria Math"/>
          </w:rPr>
          <m:t>10N/kg</m:t>
        </m:r>
      </m:oMath>
      <w:r>
        <w:rPr>
          <w:rFonts w:ascii="宋体" w:cs="宋体"/>
          <w:kern w:val="0"/>
          <w:szCs w:val="21"/>
        </w:rPr>
        <w:t>。下列选项中正确的是</w:t>
      </w:r>
      <m:oMath>
        <m:r>
          <w:rPr>
            <w:rFonts w:hAnsi="Cambria Math"/>
          </w:rPr>
          <m:t>(</m:t>
        </m:r>
      </m:oMath>
      <w:r>
        <w:rPr>
          <w:rFonts w:ascii="Times New Roman" w:eastAsia="Times New Roman" w:hAnsi="Times New Roman" w:cs="Times New Roman"/>
          <w:kern w:val="0"/>
          <w:szCs w:val="21"/>
        </w:rPr>
        <w:t>    </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41EF942E" wp14:editId="1F1484E0">
            <wp:extent cx="1333500" cy="704850"/>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333500" cy="704850"/>
                    </a:xfrm>
                    <a:prstGeom prst="rect">
                      <a:avLst/>
                    </a:prstGeom>
                    <a:noFill/>
                    <a:ln>
                      <a:noFill/>
                    </a:ln>
                  </pic:spPr>
                </pic:pic>
              </a:graphicData>
            </a:graphic>
          </wp:inline>
        </w:drawing>
      </w:r>
      <w:bookmarkEnd w:id="9"/>
    </w:p>
    <w:p w14:paraId="0494FC03"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水对杯底的压强为</w:t>
      </w:r>
      <w:r>
        <w:rPr>
          <w:rFonts w:ascii="Times New Roman" w:eastAsia="Times New Roman" w:hAnsi="Times New Roman" w:cs="Times New Roman"/>
          <w:kern w:val="0"/>
          <w:szCs w:val="21"/>
        </w:rPr>
        <w:t>900</w:t>
      </w:r>
      <w:r>
        <w:rPr>
          <w:rFonts w:ascii="Times New Roman" w:eastAsia="Times New Roman" w:hAnsi="Times New Roman" w:cs="Times New Roman"/>
          <w:i/>
          <w:iCs/>
          <w:kern w:val="0"/>
          <w:szCs w:val="21"/>
        </w:rPr>
        <w:t>Pa</w:t>
      </w:r>
      <w:r>
        <w:tab/>
      </w:r>
      <w:r>
        <w:rPr>
          <w:rFonts w:ascii="Times New Roman" w:eastAsia="Times New Roman" w:hAnsi="Times New Roman" w:cs="Times New Roman"/>
          <w:kern w:val="0"/>
          <w:szCs w:val="21"/>
        </w:rPr>
        <w:t xml:space="preserve">B. </w:t>
      </w:r>
      <w:r>
        <w:rPr>
          <w:rFonts w:ascii="宋体" w:cs="宋体"/>
          <w:kern w:val="0"/>
          <w:szCs w:val="21"/>
        </w:rPr>
        <w:t>水对杯底的压力为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N</w:t>
      </w:r>
      <w:r>
        <w:br/>
      </w:r>
      <w:r>
        <w:rPr>
          <w:rFonts w:ascii="Times New Roman" w:eastAsia="Times New Roman" w:hAnsi="Times New Roman" w:cs="Times New Roman"/>
          <w:kern w:val="0"/>
          <w:szCs w:val="21"/>
        </w:rPr>
        <w:t xml:space="preserve">C. </w:t>
      </w:r>
      <w:r>
        <w:rPr>
          <w:rFonts w:ascii="宋体" w:cs="宋体"/>
          <w:kern w:val="0"/>
          <w:szCs w:val="21"/>
        </w:rPr>
        <w:t>水杯对桌面的压强为</w:t>
      </w:r>
      <w:r>
        <w:rPr>
          <w:rFonts w:ascii="Times New Roman" w:eastAsia="Times New Roman" w:hAnsi="Times New Roman" w:cs="Times New Roman"/>
          <w:kern w:val="0"/>
          <w:szCs w:val="21"/>
        </w:rPr>
        <w:t>1000</w:t>
      </w:r>
      <w:r>
        <w:rPr>
          <w:rFonts w:ascii="Times New Roman" w:eastAsia="Times New Roman" w:hAnsi="Times New Roman" w:cs="Times New Roman"/>
          <w:i/>
          <w:iCs/>
          <w:kern w:val="0"/>
          <w:szCs w:val="21"/>
        </w:rPr>
        <w:t>Pa</w:t>
      </w:r>
      <w:r>
        <w:tab/>
      </w:r>
      <w:r>
        <w:rPr>
          <w:rFonts w:ascii="Times New Roman" w:eastAsia="Times New Roman" w:hAnsi="Times New Roman" w:cs="Times New Roman"/>
          <w:kern w:val="0"/>
          <w:szCs w:val="21"/>
        </w:rPr>
        <w:t xml:space="preserve">D. </w:t>
      </w:r>
      <w:r>
        <w:rPr>
          <w:rFonts w:ascii="宋体" w:cs="宋体"/>
          <w:kern w:val="0"/>
          <w:szCs w:val="21"/>
        </w:rPr>
        <w:t>水杯对桌面的压力为</w:t>
      </w:r>
      <m:oMath>
        <m:r>
          <w:rPr>
            <w:rFonts w:hAnsi="Cambria Math"/>
          </w:rPr>
          <m:t>2</m:t>
        </m:r>
        <m:r>
          <m:rPr>
            <m:sty m:val="p"/>
          </m:rPr>
          <w:rPr>
            <w:rFonts w:hAnsi="Cambria Math"/>
          </w:rPr>
          <m:t>.</m:t>
        </m:r>
        <m:r>
          <w:rPr>
            <w:rFonts w:hAnsi="Cambria Math"/>
          </w:rPr>
          <m:t>8N</m:t>
        </m:r>
      </m:oMath>
    </w:p>
    <w:p w14:paraId="6294B7CF" w14:textId="77777777" w:rsidR="00BC4DC9" w:rsidRDefault="00000000">
      <w:pPr>
        <w:tabs>
          <w:tab w:val="left" w:pos="4200"/>
        </w:tabs>
        <w:spacing w:line="360" w:lineRule="auto"/>
        <w:rPr>
          <w:rFonts w:hint="eastAsia"/>
        </w:rPr>
      </w:pPr>
      <w:r>
        <w:rPr>
          <w:rFonts w:ascii="黑体" w:eastAsia="黑体" w:hAnsi="黑体" w:cs="黑体"/>
        </w:rPr>
        <w:t>二、填空题：本大题共</w:t>
      </w:r>
      <w:r>
        <w:rPr>
          <w:rFonts w:ascii="Times New Roman" w:eastAsia="Times New Roman" w:hAnsi="Times New Roman" w:cs="Times New Roman"/>
          <w:b/>
        </w:rPr>
        <w:t>8</w:t>
      </w:r>
      <w:r>
        <w:rPr>
          <w:rFonts w:ascii="黑体" w:eastAsia="黑体" w:hAnsi="黑体" w:cs="黑体"/>
        </w:rPr>
        <w:t>小题，共</w:t>
      </w:r>
      <w:r>
        <w:rPr>
          <w:rFonts w:ascii="Times New Roman" w:eastAsia="Times New Roman" w:hAnsi="Times New Roman" w:cs="Times New Roman"/>
          <w:b/>
        </w:rPr>
        <w:t>16</w:t>
      </w:r>
      <w:r>
        <w:rPr>
          <w:rFonts w:ascii="黑体" w:eastAsia="黑体" w:hAnsi="黑体" w:cs="黑体"/>
        </w:rPr>
        <w:t>分。</w:t>
      </w:r>
    </w:p>
    <w:p w14:paraId="7E5C6D4B"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11</w:t>
      </w:r>
      <w:r>
        <w:rPr>
          <w:rFonts w:ascii="宋体" w:cs="宋体"/>
          <w:kern w:val="0"/>
          <w:szCs w:val="21"/>
        </w:rPr>
        <w:t>.</w:t>
      </w:r>
      <w:bookmarkStart w:id="10" w:name="bf79fa0e-4413-4ab9-8a3a-c26ae0b8b5c2"/>
      <w:r>
        <w:rPr>
          <w:rFonts w:ascii="宋体" w:cs="宋体"/>
          <w:kern w:val="0"/>
          <w:szCs w:val="21"/>
        </w:rPr>
        <w:t>如图所示的北极熊亲自示范了如何安全通过薄冰层，只见它分开双腿，趴在地上分摊身体的重量，用肚腩滑行，网友说它是一只“上过学”的北极熊。它这样做</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选填“能”或“不能”</w:t>
      </w:r>
      <m:oMath>
        <m:r>
          <w:rPr>
            <w:rFonts w:hAnsi="Cambria Math"/>
          </w:rPr>
          <m:t>)</m:t>
        </m:r>
      </m:oMath>
      <w:r>
        <w:rPr>
          <w:rFonts w:ascii="宋体" w:cs="宋体"/>
          <w:kern w:val="0"/>
          <w:szCs w:val="21"/>
        </w:rPr>
        <w:t>减小对冰面的压力。它是通过增大</w:t>
      </w:r>
      <w:r>
        <w:rPr>
          <w:rFonts w:ascii="Times New Roman" w:eastAsia="Times New Roman" w:hAnsi="Times New Roman" w:cs="Times New Roman"/>
          <w:kern w:val="0"/>
          <w:szCs w:val="21"/>
          <w:u w:val="single"/>
        </w:rPr>
        <w:t>          </w:t>
      </w:r>
      <w:r>
        <w:rPr>
          <w:rFonts w:ascii="宋体" w:cs="宋体"/>
          <w:kern w:val="0"/>
          <w:szCs w:val="21"/>
        </w:rPr>
        <w:t>来减小对冰面的</w:t>
      </w:r>
      <w:r>
        <w:rPr>
          <w:rFonts w:ascii="Times New Roman" w:eastAsia="Times New Roman" w:hAnsi="Times New Roman" w:cs="Times New Roman"/>
          <w:kern w:val="0"/>
          <w:szCs w:val="21"/>
          <w:u w:val="single"/>
        </w:rPr>
        <w:t>          </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713A48E2" wp14:editId="640AF931">
            <wp:extent cx="1019175" cy="762000"/>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1019175" cy="762000"/>
                    </a:xfrm>
                    <a:prstGeom prst="rect">
                      <a:avLst/>
                    </a:prstGeom>
                    <a:noFill/>
                    <a:ln>
                      <a:noFill/>
                    </a:ln>
                  </pic:spPr>
                </pic:pic>
              </a:graphicData>
            </a:graphic>
          </wp:inline>
        </w:drawing>
      </w:r>
      <w:bookmarkEnd w:id="10"/>
    </w:p>
    <w:p w14:paraId="3AD9C212" w14:textId="77777777" w:rsidR="00BC4DC9" w:rsidRDefault="00000000">
      <w:pPr>
        <w:spacing w:line="360" w:lineRule="auto"/>
        <w:rPr>
          <w:rFonts w:hint="eastAsia"/>
        </w:rPr>
      </w:pPr>
      <w:r>
        <w:rPr>
          <w:rFonts w:ascii="Times New Roman" w:eastAsia="Times New Roman" w:hAnsi="Times New Roman" w:cs="Times New Roman"/>
          <w:kern w:val="0"/>
          <w:szCs w:val="21"/>
        </w:rPr>
        <w:t>12</w:t>
      </w:r>
      <w:r>
        <w:rPr>
          <w:rFonts w:ascii="宋体" w:cs="宋体"/>
          <w:kern w:val="0"/>
          <w:szCs w:val="21"/>
        </w:rPr>
        <w:t>.</w:t>
      </w:r>
      <w:bookmarkStart w:id="11" w:name="4664ea09-28a7-4211-9b5a-cd3a1dc5d44f"/>
      <w:r>
        <w:rPr>
          <w:rFonts w:ascii="宋体" w:cs="宋体"/>
          <w:kern w:val="0"/>
          <w:szCs w:val="21"/>
        </w:rPr>
        <w:t>如图甲所示有些跑车为了提高“抓地力”会在车尾安装了一种“气流偏导器”，其外形应该选用图乙中的</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w:t>
      </w:r>
      <w:r>
        <w:rPr>
          <w:rFonts w:ascii="Times New Roman" w:eastAsia="Times New Roman" w:hAnsi="Times New Roman" w:cs="Times New Roman"/>
          <w:i/>
          <w:iCs/>
          <w:kern w:val="0"/>
          <w:szCs w:val="21"/>
        </w:rPr>
        <w:t>A</w:t>
      </w:r>
      <w:r>
        <w:rPr>
          <w:rFonts w:ascii="宋体" w:cs="宋体"/>
          <w:kern w:val="0"/>
          <w:szCs w:val="21"/>
        </w:rPr>
        <w:t>”或“</w:t>
      </w:r>
      <w:r>
        <w:rPr>
          <w:rFonts w:ascii="Times New Roman" w:eastAsia="Times New Roman" w:hAnsi="Times New Roman" w:cs="Times New Roman"/>
          <w:i/>
          <w:iCs/>
          <w:kern w:val="0"/>
          <w:szCs w:val="21"/>
        </w:rPr>
        <w:t>B</w:t>
      </w:r>
      <w:r>
        <w:rPr>
          <w:rFonts w:ascii="宋体" w:cs="宋体"/>
          <w:kern w:val="0"/>
          <w:szCs w:val="21"/>
        </w:rPr>
        <w:t>”</w:t>
      </w:r>
      <m:oMath>
        <m:r>
          <w:rPr>
            <w:rFonts w:hAnsi="Cambria Math"/>
          </w:rPr>
          <m:t>)</m:t>
        </m:r>
      </m:oMath>
      <w:r>
        <w:rPr>
          <w:rFonts w:ascii="宋体" w:cs="宋体"/>
          <w:kern w:val="0"/>
          <w:szCs w:val="21"/>
        </w:rPr>
        <w:t>，气流对偏导器产生</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填“向上”或“向下”</w:t>
      </w:r>
      <m:oMath>
        <m:r>
          <w:rPr>
            <w:rFonts w:hAnsi="Cambria Math"/>
          </w:rPr>
          <m:t>)</m:t>
        </m:r>
      </m:oMath>
      <w:r>
        <w:rPr>
          <w:rFonts w:ascii="宋体" w:cs="宋体"/>
          <w:kern w:val="0"/>
          <w:szCs w:val="21"/>
        </w:rPr>
        <w:t>的压强差，因而有压力差，使车与地面之间的摩擦力</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填“变大”“变小”或“不变”</w:t>
      </w:r>
      <m:oMath>
        <m:r>
          <w:rPr>
            <w:rFonts w:hAnsi="Cambria Math"/>
          </w:rPr>
          <m:t>)</m:t>
        </m:r>
      </m:oMath>
      <w:r>
        <w:rPr>
          <w:rFonts w:ascii="宋体" w:cs="宋体"/>
          <w:kern w:val="0"/>
          <w:szCs w:val="21"/>
        </w:rPr>
        <w:t>。</w:t>
      </w:r>
      <w:bookmarkEnd w:id="11"/>
    </w:p>
    <w:tbl>
      <w:tblPr>
        <w:tblW w:w="0" w:type="auto"/>
        <w:jc w:val="center"/>
        <w:tblLook w:val="04A0" w:firstRow="1" w:lastRow="0" w:firstColumn="1" w:lastColumn="0" w:noHBand="0" w:noVBand="1"/>
      </w:tblPr>
      <w:tblGrid>
        <w:gridCol w:w="4746"/>
      </w:tblGrid>
      <w:tr w:rsidR="00102CA6" w14:paraId="723031C6" w14:textId="77777777">
        <w:trPr>
          <w:cantSplit/>
          <w:trHeight w:val="2130"/>
          <w:jc w:val="center"/>
        </w:trPr>
        <w:tc>
          <w:tcPr>
            <w:tcW w:w="4530" w:type="dxa"/>
          </w:tcPr>
          <w:p w14:paraId="4EF6EEB3" w14:textId="77777777" w:rsidR="00BC4DC9" w:rsidRDefault="00000000">
            <w:pPr>
              <w:spacing w:line="360" w:lineRule="auto"/>
              <w:textAlignment w:val="center"/>
              <w:rPr>
                <w:rFonts w:hint="eastAsia"/>
              </w:rPr>
            </w:pPr>
            <w:r>
              <w:rPr>
                <w:rFonts w:ascii="Times New Roman" w:eastAsia="Times New Roman" w:hAnsi="Times New Roman" w:cs="Times New Roman"/>
                <w:noProof/>
                <w:kern w:val="0"/>
                <w:sz w:val="24"/>
                <w:szCs w:val="24"/>
              </w:rPr>
              <w:lastRenderedPageBreak/>
              <w:drawing>
                <wp:anchor distT="0" distB="0" distL="114300" distR="114300" simplePos="0" relativeHeight="251660288" behindDoc="0" locked="0" layoutInCell="1" allowOverlap="0" wp14:anchorId="1406A6A5" wp14:editId="5E33B340">
                  <wp:simplePos x="0" y="0"/>
                  <wp:positionH relativeFrom="column">
                    <wp:align>center</wp:align>
                  </wp:positionH>
                  <wp:positionV relativeFrom="line">
                    <wp:posOffset>0</wp:posOffset>
                  </wp:positionV>
                  <wp:extent cx="2876550" cy="1352550"/>
                  <wp:effectExtent l="0" t="0" r="0" b="0"/>
                  <wp:wrapTopAndBottom/>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2876550" cy="1352550"/>
                          </a:xfrm>
                          <a:prstGeom prst="rect">
                            <a:avLst/>
                          </a:prstGeom>
                          <a:noFill/>
                          <a:ln>
                            <a:noFill/>
                          </a:ln>
                        </pic:spPr>
                      </pic:pic>
                    </a:graphicData>
                  </a:graphic>
                </wp:anchor>
              </w:drawing>
            </w:r>
          </w:p>
        </w:tc>
      </w:tr>
    </w:tbl>
    <w:p w14:paraId="3DF27696"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13</w:t>
      </w:r>
      <w:r>
        <w:rPr>
          <w:rFonts w:ascii="宋体" w:cs="宋体"/>
          <w:kern w:val="0"/>
          <w:szCs w:val="21"/>
        </w:rPr>
        <w:t>.</w:t>
      </w:r>
      <w:bookmarkStart w:id="12" w:name="cdf86f89-ea82-495d-bb7a-fc68ce5e0d2f"/>
      <w:r>
        <w:rPr>
          <w:rFonts w:ascii="宋体" w:cs="宋体"/>
          <w:kern w:val="0"/>
          <w:szCs w:val="21"/>
        </w:rPr>
        <w:t>如图所示，是水平仪放置于某桌面上时的情形，它是利用了重力的方向总是</w:t>
      </w:r>
      <w:r>
        <w:rPr>
          <w:rFonts w:ascii="Times New Roman" w:eastAsia="Times New Roman" w:hAnsi="Times New Roman" w:cs="Times New Roman"/>
          <w:kern w:val="0"/>
          <w:szCs w:val="21"/>
          <w:u w:val="single"/>
        </w:rPr>
        <w:t>          </w:t>
      </w:r>
      <w:r>
        <w:rPr>
          <w:rFonts w:ascii="宋体" w:cs="宋体"/>
          <w:kern w:val="0"/>
          <w:szCs w:val="21"/>
        </w:rPr>
        <w:t>的原理：此时说明桌面</w:t>
      </w:r>
      <w:r>
        <w:rPr>
          <w:rFonts w:ascii="Times New Roman" w:eastAsia="Times New Roman" w:hAnsi="Times New Roman" w:cs="Times New Roman"/>
          <w:kern w:val="0"/>
          <w:szCs w:val="21"/>
          <w:u w:val="single"/>
        </w:rPr>
        <w:t>          </w:t>
      </w:r>
      <w:r>
        <w:rPr>
          <w:rFonts w:ascii="宋体" w:cs="宋体"/>
          <w:kern w:val="0"/>
          <w:szCs w:val="21"/>
        </w:rPr>
        <w:t>面较高</w:t>
      </w:r>
      <m:oMath>
        <m:r>
          <w:rPr>
            <w:rFonts w:hAnsi="Cambria Math"/>
          </w:rPr>
          <m:t>(</m:t>
        </m:r>
      </m:oMath>
      <w:r>
        <w:rPr>
          <w:rFonts w:ascii="宋体" w:cs="宋体"/>
          <w:kern w:val="0"/>
          <w:szCs w:val="21"/>
        </w:rPr>
        <w:t>选填“左”或“右”</w:t>
      </w:r>
      <m:oMath>
        <m:r>
          <w:rPr>
            <w:rFonts w:hAnsi="Cambria Math"/>
          </w:rPr>
          <m:t>)</m:t>
        </m:r>
      </m:oMath>
      <w:r>
        <w:rPr>
          <w:rFonts w:ascii="宋体" w:cs="宋体"/>
          <w:kern w:val="0"/>
          <w:szCs w:val="21"/>
        </w:rPr>
        <w:t>。在装修房屋时，工人师傅常用一根灌有水</w:t>
      </w:r>
      <m:oMath>
        <m:r>
          <w:rPr>
            <w:rFonts w:hAnsi="Cambria Math"/>
          </w:rPr>
          <m:t>(</m:t>
        </m:r>
      </m:oMath>
      <w:r>
        <w:rPr>
          <w:rFonts w:ascii="宋体" w:cs="宋体"/>
          <w:kern w:val="0"/>
          <w:szCs w:val="21"/>
        </w:rPr>
        <w:t>水中无气泡</w:t>
      </w:r>
      <m:oMath>
        <m:r>
          <w:rPr>
            <w:rFonts w:hAnsi="Cambria Math"/>
          </w:rPr>
          <m:t>)</m:t>
        </m:r>
      </m:oMath>
      <w:r>
        <w:rPr>
          <w:rFonts w:ascii="宋体" w:cs="宋体"/>
          <w:kern w:val="0"/>
          <w:szCs w:val="21"/>
        </w:rPr>
        <w:t>且足够长的透明塑料软管，把软管的两端靠在墙面的不同地方并作出标记，如图乙所示，这样做利用了</w:t>
      </w:r>
      <w:r>
        <w:rPr>
          <w:rFonts w:ascii="Times New Roman" w:eastAsia="Times New Roman" w:hAnsi="Times New Roman" w:cs="Times New Roman"/>
          <w:kern w:val="0"/>
          <w:szCs w:val="21"/>
          <w:u w:val="single"/>
        </w:rPr>
        <w:t>          </w:t>
      </w:r>
      <w:r>
        <w:rPr>
          <w:rFonts w:ascii="宋体" w:cs="宋体"/>
          <w:kern w:val="0"/>
          <w:szCs w:val="21"/>
        </w:rPr>
        <w:t>的原理，目的是保证两点在同一高度。</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007077A5" wp14:editId="2A0BCBB8">
            <wp:extent cx="4514850" cy="1390650"/>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14850" cy="1390650"/>
                    </a:xfrm>
                    <a:prstGeom prst="rect">
                      <a:avLst/>
                    </a:prstGeom>
                    <a:noFill/>
                    <a:ln>
                      <a:noFill/>
                    </a:ln>
                  </pic:spPr>
                </pic:pic>
              </a:graphicData>
            </a:graphic>
          </wp:inline>
        </w:drawing>
      </w:r>
      <w:bookmarkEnd w:id="12"/>
    </w:p>
    <w:p w14:paraId="19BC2380"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14</w:t>
      </w:r>
      <w:r>
        <w:rPr>
          <w:rFonts w:ascii="宋体" w:cs="宋体"/>
          <w:kern w:val="0"/>
          <w:szCs w:val="21"/>
        </w:rPr>
        <w:t>.</w:t>
      </w:r>
      <w:bookmarkStart w:id="13" w:name="9108f7fb-1608-4536-8157-b3918e1fb2f5"/>
      <w:r>
        <w:rPr>
          <w:rFonts w:ascii="宋体" w:cs="宋体"/>
          <w:kern w:val="0"/>
          <w:szCs w:val="21"/>
        </w:rPr>
        <w:t>生活和生产中的很多物品都运用了物理学的知识，在图甲中，金属锥的头部尖细锋利，是为了______</w:t>
      </w:r>
      <m:oMath>
        <m:r>
          <w:rPr>
            <w:rFonts w:hAnsi="Cambria Math"/>
          </w:rPr>
          <m:t>(</m:t>
        </m:r>
      </m:oMath>
      <w:r>
        <w:rPr>
          <w:rFonts w:ascii="宋体" w:cs="宋体"/>
          <w:kern w:val="0"/>
          <w:szCs w:val="21"/>
        </w:rPr>
        <w:t>选填“增大”或“减少”</w:t>
      </w:r>
      <m:oMath>
        <m:r>
          <w:rPr>
            <w:rFonts w:hAnsi="Cambria Math"/>
          </w:rPr>
          <m:t>)</m:t>
        </m:r>
      </m:oMath>
      <w:r>
        <w:rPr>
          <w:rFonts w:ascii="宋体" w:cs="宋体"/>
          <w:kern w:val="0"/>
          <w:szCs w:val="21"/>
        </w:rPr>
        <w:t>压强；在图乙中，“乳牛自动喂水器”利用的是______原理。在图丙门轴上的合页要加润滑油是通过______减小摩擦力。</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2D4E5697" wp14:editId="315CB673">
            <wp:extent cx="5210175" cy="1638300"/>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10175" cy="1638300"/>
                    </a:xfrm>
                    <a:prstGeom prst="rect">
                      <a:avLst/>
                    </a:prstGeom>
                    <a:noFill/>
                    <a:ln>
                      <a:noFill/>
                    </a:ln>
                  </pic:spPr>
                </pic:pic>
              </a:graphicData>
            </a:graphic>
          </wp:inline>
        </w:drawing>
      </w:r>
      <w:bookmarkEnd w:id="13"/>
    </w:p>
    <w:p w14:paraId="61AA9228" w14:textId="77777777" w:rsidR="00BC4DC9" w:rsidRDefault="00000000">
      <w:pPr>
        <w:spacing w:line="360" w:lineRule="auto"/>
        <w:rPr>
          <w:rFonts w:hint="eastAsia"/>
        </w:rPr>
      </w:pPr>
      <w:r>
        <w:rPr>
          <w:rFonts w:ascii="Times New Roman" w:eastAsia="Times New Roman" w:hAnsi="Times New Roman" w:cs="Times New Roman"/>
          <w:kern w:val="0"/>
          <w:szCs w:val="21"/>
        </w:rPr>
        <w:t>15</w:t>
      </w:r>
      <w:r>
        <w:rPr>
          <w:rFonts w:ascii="宋体" w:cs="宋体"/>
          <w:kern w:val="0"/>
          <w:szCs w:val="21"/>
        </w:rPr>
        <w:t>.</w:t>
      </w:r>
      <w:bookmarkStart w:id="14" w:name="8dc1e8be-fbb9-4869-b9c4-4d83807f8d46"/>
      <w:r>
        <w:rPr>
          <w:rFonts w:ascii="宋体" w:cs="宋体"/>
          <w:kern w:val="0"/>
          <w:szCs w:val="21"/>
        </w:rPr>
        <w:t>如图所示的实验。</w:t>
      </w:r>
    </w:p>
    <w:p w14:paraId="67B5EC42"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lastRenderedPageBreak/>
        <w:drawing>
          <wp:inline distT="0" distB="0" distL="0" distR="0" wp14:anchorId="4CD01A37" wp14:editId="668A91E9">
            <wp:extent cx="5038725" cy="1590675"/>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038725" cy="1590675"/>
                    </a:xfrm>
                    <a:prstGeom prst="rect">
                      <a:avLst/>
                    </a:prstGeom>
                    <a:noFill/>
                    <a:ln>
                      <a:noFill/>
                    </a:ln>
                  </pic:spPr>
                </pic:pic>
              </a:graphicData>
            </a:graphic>
          </wp:inline>
        </w:drawing>
      </w:r>
    </w:p>
    <w:p w14:paraId="4935971D"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甲图：在倒置的漏斗里放一个乒乓球，用手指托住乒乓球，然后从漏斗口用力吸气，并将手指移开，这时乒乓球__________掉下</w:t>
      </w:r>
      <m:oMath>
        <m:r>
          <w:rPr>
            <w:rFonts w:hAnsi="Cambria Math"/>
          </w:rPr>
          <m:t>(</m:t>
        </m:r>
      </m:oMath>
      <w:r>
        <w:rPr>
          <w:rFonts w:ascii="宋体" w:cs="宋体"/>
          <w:kern w:val="0"/>
          <w:szCs w:val="21"/>
        </w:rPr>
        <w:t>选填“会”或“不会”</w:t>
      </w:r>
      <m:oMath>
        <m:r>
          <w:rPr>
            <w:rFonts w:hAnsi="Cambria Math"/>
          </w:rPr>
          <m:t>)</m:t>
        </m:r>
      </m:oMath>
      <w:r>
        <w:rPr>
          <w:rFonts w:ascii="宋体" w:cs="宋体"/>
          <w:kern w:val="0"/>
          <w:szCs w:val="21"/>
        </w:rPr>
        <w:t>，因为吸气使漏斗的导管内气压__________</w:t>
      </w:r>
      <m:oMath>
        <m:r>
          <w:rPr>
            <w:rFonts w:hAnsi="Cambria Math"/>
          </w:rPr>
          <m:t>(</m:t>
        </m:r>
      </m:oMath>
      <w:r>
        <w:rPr>
          <w:rFonts w:ascii="宋体" w:cs="宋体"/>
          <w:kern w:val="0"/>
          <w:szCs w:val="21"/>
        </w:rPr>
        <w:t>选填“变大”或“变小”</w:t>
      </w:r>
      <m:oMath>
        <m:r>
          <w:rPr>
            <w:rFonts w:hAnsi="Cambria Math"/>
          </w:rPr>
          <m:t>)</m:t>
        </m:r>
      </m:oMath>
      <w:r>
        <w:rPr>
          <w:rFonts w:ascii="宋体" w:cs="宋体"/>
          <w:kern w:val="0"/>
          <w:szCs w:val="21"/>
        </w:rPr>
        <w:t>。</w:t>
      </w:r>
    </w:p>
    <w:p w14:paraId="27F30608"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乙图：电风扇向左方吹风，小车便朝__________</w:t>
      </w:r>
      <m:oMath>
        <m:r>
          <w:rPr>
            <w:rFonts w:hAnsi="Cambria Math"/>
          </w:rPr>
          <m:t>(</m:t>
        </m:r>
      </m:oMath>
      <w:r>
        <w:rPr>
          <w:rFonts w:ascii="宋体" w:cs="宋体"/>
          <w:kern w:val="0"/>
          <w:szCs w:val="21"/>
        </w:rPr>
        <w:t>选填“左方”或“右方”</w:t>
      </w:r>
      <m:oMath>
        <m:r>
          <w:rPr>
            <w:rFonts w:hAnsi="Cambria Math"/>
          </w:rPr>
          <m:t>)</m:t>
        </m:r>
      </m:oMath>
      <w:r>
        <w:rPr>
          <w:rFonts w:ascii="宋体" w:cs="宋体"/>
          <w:kern w:val="0"/>
          <w:szCs w:val="21"/>
        </w:rPr>
        <w:t>运动起来，说明物体间力的作用是__________的；电风扇停止吹风时，小车会__________</w:t>
      </w:r>
      <m:oMath>
        <m:r>
          <w:rPr>
            <w:rFonts w:hAnsi="Cambria Math"/>
          </w:rPr>
          <m:t>(</m:t>
        </m:r>
      </m:oMath>
      <w:r>
        <w:rPr>
          <w:rFonts w:ascii="宋体" w:cs="宋体"/>
          <w:kern w:val="0"/>
          <w:szCs w:val="21"/>
        </w:rPr>
        <w:t>选填“停下来”或“继续运动一小段”</w:t>
      </w:r>
      <m:oMath>
        <m:r>
          <w:rPr>
            <w:rFonts w:hAnsi="Cambria Math"/>
          </w:rPr>
          <m:t>)</m:t>
        </m:r>
      </m:oMath>
      <w:r>
        <w:rPr>
          <w:rFonts w:ascii="宋体" w:cs="宋体"/>
          <w:kern w:val="0"/>
          <w:szCs w:val="21"/>
        </w:rPr>
        <w:t>。</w:t>
      </w:r>
    </w:p>
    <w:p w14:paraId="313B3A39"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丙图：连通器中装入同种液体，液体不流动时，连通器中各部分液体的液面总保持__________，生活中利用连通器原理的例子有：__________</w:t>
      </w:r>
      <m:oMath>
        <m:r>
          <w:rPr>
            <w:rFonts w:hAnsi="Cambria Math"/>
          </w:rPr>
          <m:t>(</m:t>
        </m:r>
      </m:oMath>
      <w:r>
        <w:rPr>
          <w:rFonts w:ascii="宋体" w:cs="宋体"/>
          <w:kern w:val="0"/>
          <w:szCs w:val="21"/>
        </w:rPr>
        <w:t>写一个即可</w:t>
      </w:r>
      <m:oMath>
        <m:r>
          <w:rPr>
            <w:rFonts w:hAnsi="Cambria Math"/>
          </w:rPr>
          <m:t>)</m:t>
        </m:r>
      </m:oMath>
      <w:r>
        <w:rPr>
          <w:rFonts w:ascii="宋体" w:cs="宋体"/>
          <w:kern w:val="0"/>
          <w:szCs w:val="21"/>
        </w:rPr>
        <w:t>。</w:t>
      </w:r>
    </w:p>
    <w:p w14:paraId="483563F7"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丁图：若将该瓶中装入适量的水，从细管上端吹入少量气体会使水沿玻璃管上升到瓶口以上，此时瓶内气压</w:t>
      </w:r>
      <m:oMath>
        <m:sSub>
          <m:sSubPr>
            <m:ctrlPr>
              <w:rPr>
                <w:rFonts w:hAnsi="Cambria Math"/>
              </w:rPr>
            </m:ctrlPr>
          </m:sSubPr>
          <m:e>
            <m:r>
              <w:rPr>
                <w:rFonts w:hAnsi="Cambria Math"/>
              </w:rPr>
              <m:t>p</m:t>
            </m:r>
          </m:e>
          <m:sub>
            <m:r>
              <w:rPr>
                <w:rFonts w:hAnsi="Cambria Math"/>
              </w:rPr>
              <m:t>1</m:t>
            </m:r>
          </m:sub>
        </m:sSub>
      </m:oMath>
      <w:r>
        <w:rPr>
          <w:rFonts w:ascii="宋体" w:cs="宋体"/>
          <w:kern w:val="0"/>
          <w:szCs w:val="21"/>
        </w:rPr>
        <w:t>__________</w:t>
      </w:r>
      <m:oMath>
        <m:r>
          <w:rPr>
            <w:rFonts w:hAnsi="Cambria Math"/>
          </w:rPr>
          <m:t>(</m:t>
        </m:r>
      </m:oMath>
      <w:r>
        <w:rPr>
          <w:rFonts w:ascii="宋体" w:cs="宋体"/>
          <w:kern w:val="0"/>
          <w:szCs w:val="21"/>
        </w:rPr>
        <w:t>选填“大于”、“等于”或“小于”</w:t>
      </w:r>
      <m:oMath>
        <m:r>
          <w:rPr>
            <w:rFonts w:hAnsi="Cambria Math"/>
          </w:rPr>
          <m:t>)</m:t>
        </m:r>
      </m:oMath>
      <w:r>
        <w:rPr>
          <w:rFonts w:ascii="宋体" w:cs="宋体"/>
          <w:kern w:val="0"/>
          <w:szCs w:val="21"/>
        </w:rPr>
        <w:t>瓶外气压</w:t>
      </w:r>
      <m:oMath>
        <m:sSub>
          <m:sSubPr>
            <m:ctrlPr>
              <w:rPr>
                <w:rFonts w:hAnsi="Cambria Math"/>
              </w:rPr>
            </m:ctrlPr>
          </m:sSubPr>
          <m:e>
            <m:r>
              <w:rPr>
                <w:rFonts w:hAnsi="Cambria Math"/>
              </w:rPr>
              <m:t>p</m:t>
            </m:r>
          </m:e>
          <m:sub>
            <m:r>
              <w:rPr>
                <w:rFonts w:hAnsi="Cambria Math"/>
              </w:rPr>
              <m:t>2</m:t>
            </m:r>
          </m:sub>
        </m:sSub>
      </m:oMath>
      <w:r>
        <w:rPr>
          <w:rFonts w:ascii="宋体" w:cs="宋体"/>
          <w:kern w:val="0"/>
          <w:szCs w:val="21"/>
        </w:rPr>
        <w:t>，当拿着它从</w:t>
      </w:r>
      <w:r>
        <w:rPr>
          <w:rFonts w:ascii="Times New Roman" w:eastAsia="Times New Roman" w:hAnsi="Times New Roman" w:cs="Times New Roman"/>
          <w:kern w:val="0"/>
          <w:szCs w:val="21"/>
        </w:rPr>
        <w:t>1</w:t>
      </w:r>
      <w:r>
        <w:rPr>
          <w:rFonts w:ascii="宋体" w:cs="宋体"/>
          <w:kern w:val="0"/>
          <w:szCs w:val="21"/>
        </w:rPr>
        <w:t>楼到</w:t>
      </w:r>
      <w:r>
        <w:rPr>
          <w:rFonts w:ascii="Times New Roman" w:eastAsia="Times New Roman" w:hAnsi="Times New Roman" w:cs="Times New Roman"/>
          <w:kern w:val="0"/>
          <w:szCs w:val="21"/>
        </w:rPr>
        <w:t>15</w:t>
      </w:r>
      <w:r>
        <w:rPr>
          <w:rFonts w:ascii="宋体" w:cs="宋体"/>
          <w:kern w:val="0"/>
          <w:szCs w:val="21"/>
        </w:rPr>
        <w:t>楼会发现细管中的水柱高度_________</w:t>
      </w:r>
      <m:oMath>
        <m:r>
          <w:rPr>
            <w:rFonts w:hAnsi="Cambria Math"/>
          </w:rPr>
          <m:t>(</m:t>
        </m:r>
      </m:oMath>
      <w:r>
        <w:rPr>
          <w:rFonts w:ascii="宋体" w:cs="宋体"/>
          <w:kern w:val="0"/>
          <w:szCs w:val="21"/>
        </w:rPr>
        <w:t>选填“上升”、“下降”或“不变”</w:t>
      </w:r>
      <m:oMath>
        <m:r>
          <w:rPr>
            <w:rFonts w:hAnsi="Cambria Math"/>
          </w:rPr>
          <m:t>)</m:t>
        </m:r>
      </m:oMath>
      <w:r>
        <w:rPr>
          <w:rFonts w:ascii="宋体" w:cs="宋体"/>
          <w:kern w:val="0"/>
          <w:szCs w:val="21"/>
        </w:rPr>
        <w:t>。</w:t>
      </w:r>
      <w:bookmarkEnd w:id="14"/>
    </w:p>
    <w:p w14:paraId="4348CA9B"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16</w:t>
      </w:r>
      <w:r>
        <w:rPr>
          <w:rFonts w:ascii="宋体" w:cs="宋体"/>
          <w:kern w:val="0"/>
          <w:szCs w:val="21"/>
        </w:rPr>
        <w:t>.</w:t>
      </w:r>
      <w:bookmarkStart w:id="15" w:name="1a8fccd3-4096-4310-910b-3ff2a3671327"/>
      <w:r>
        <w:rPr>
          <w:rFonts w:ascii="宋体" w:cs="宋体"/>
          <w:kern w:val="0"/>
          <w:szCs w:val="21"/>
        </w:rPr>
        <w:t>如图所示，玻璃杯中装有</w:t>
      </w:r>
      <w:r>
        <w:rPr>
          <w:rFonts w:ascii="Times New Roman" w:eastAsia="Times New Roman" w:hAnsi="Times New Roman" w:cs="Times New Roman"/>
          <w:kern w:val="0"/>
          <w:szCs w:val="21"/>
        </w:rPr>
        <w:t>300</w:t>
      </w:r>
      <w:r>
        <w:rPr>
          <w:rFonts w:ascii="Times New Roman" w:eastAsia="Times New Roman" w:hAnsi="Times New Roman" w:cs="Times New Roman"/>
          <w:i/>
          <w:iCs/>
          <w:kern w:val="0"/>
          <w:szCs w:val="21"/>
        </w:rPr>
        <w:t>g</w:t>
      </w:r>
      <w:r>
        <w:rPr>
          <w:rFonts w:ascii="宋体" w:cs="宋体"/>
          <w:kern w:val="0"/>
          <w:szCs w:val="21"/>
        </w:rPr>
        <w:t>的水，水深</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cm</w:t>
      </w:r>
      <w:r>
        <w:rPr>
          <w:rFonts w:ascii="宋体" w:cs="宋体"/>
          <w:kern w:val="0"/>
          <w:szCs w:val="21"/>
        </w:rPr>
        <w:t>，</w:t>
      </w:r>
      <m:oMath>
        <m:sSub>
          <m:sSubPr>
            <m:ctrlPr>
              <w:rPr>
                <w:rFonts w:hAnsi="Cambria Math"/>
              </w:rPr>
            </m:ctrlPr>
          </m:sSubPr>
          <m:e>
            <m:r>
              <w:rPr>
                <w:rFonts w:hAnsi="Cambria Math"/>
              </w:rPr>
              <m:t>ρ</m:t>
            </m:r>
          </m:e>
          <m:sub>
            <m:r>
              <w:rPr>
                <w:rFonts w:hAnsi="Cambria Math"/>
              </w:rPr>
              <m:t>水</m:t>
            </m:r>
          </m:sub>
        </m:sSub>
        <m:r>
          <w:rPr>
            <w:rFonts w:hAnsi="Cambria Math"/>
          </w:rPr>
          <m:t>=1.0×1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，杯的底面积为</w:t>
      </w:r>
      <m:oMath>
        <m:r>
          <w:rPr>
            <w:rFonts w:hAnsi="Cambria Math"/>
          </w:rPr>
          <m:t>20c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，杯壁厚度不计；</w:t>
      </w:r>
      <m:oMath>
        <m:r>
          <w:rPr>
            <w:rFonts w:hAnsi="Cambria Math"/>
          </w:rPr>
          <m:t>g=10N/kg</m:t>
        </m:r>
      </m:oMath>
      <w:r>
        <w:rPr>
          <w:rFonts w:ascii="宋体" w:cs="宋体"/>
          <w:kern w:val="0"/>
          <w:szCs w:val="21"/>
        </w:rPr>
        <w:t>；则水对杯底的压强为___________</w:t>
      </w:r>
      <w:r>
        <w:rPr>
          <w:rFonts w:ascii="Times New Roman" w:eastAsia="Times New Roman" w:hAnsi="Times New Roman" w:cs="Times New Roman"/>
          <w:i/>
          <w:iCs/>
          <w:kern w:val="0"/>
          <w:szCs w:val="21"/>
        </w:rPr>
        <w:t>Pa</w:t>
      </w:r>
      <w:r>
        <w:rPr>
          <w:rFonts w:ascii="宋体" w:cs="宋体"/>
          <w:kern w:val="0"/>
          <w:szCs w:val="21"/>
        </w:rPr>
        <w:t>，水对杯底的压力为___________</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6D0C80FE" wp14:editId="643A423B">
            <wp:extent cx="1371600" cy="1190625"/>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1600" cy="1190625"/>
                    </a:xfrm>
                    <a:prstGeom prst="rect">
                      <a:avLst/>
                    </a:prstGeom>
                    <a:noFill/>
                    <a:ln>
                      <a:noFill/>
                    </a:ln>
                  </pic:spPr>
                </pic:pic>
              </a:graphicData>
            </a:graphic>
          </wp:inline>
        </w:drawing>
      </w:r>
      <w:bookmarkEnd w:id="15"/>
    </w:p>
    <w:p w14:paraId="5A9167E9"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lastRenderedPageBreak/>
        <w:t>17</w:t>
      </w:r>
      <w:r>
        <w:rPr>
          <w:rFonts w:ascii="宋体" w:cs="宋体"/>
          <w:kern w:val="0"/>
          <w:szCs w:val="21"/>
        </w:rPr>
        <w:t>.</w:t>
      </w:r>
      <w:bookmarkStart w:id="16" w:name="912a8c03-49e6-446f-be37-8715fd802b44"/>
      <w:r>
        <w:rPr>
          <w:rFonts w:ascii="宋体" w:cs="宋体"/>
          <w:kern w:val="0"/>
          <w:szCs w:val="21"/>
        </w:rPr>
        <w:t>如图所示，</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为完全相同的两个容器，分别盛有</w:t>
      </w:r>
      <w:r>
        <w:rPr>
          <w:rFonts w:ascii="Times New Roman" w:eastAsia="Times New Roman" w:hAnsi="Times New Roman" w:cs="Times New Roman"/>
          <w:kern w:val="0"/>
          <w:szCs w:val="21"/>
        </w:rPr>
        <w:t>7</w:t>
      </w:r>
      <w:r>
        <w:rPr>
          <w:rFonts w:ascii="Times New Roman" w:eastAsia="Times New Roman" w:hAnsi="Times New Roman" w:cs="Times New Roman"/>
          <w:i/>
          <w:iCs/>
          <w:kern w:val="0"/>
          <w:szCs w:val="21"/>
        </w:rPr>
        <w:t>cm</w:t>
      </w:r>
      <w:r>
        <w:rPr>
          <w:rFonts w:ascii="宋体" w:cs="宋体"/>
          <w:kern w:val="0"/>
          <w:szCs w:val="21"/>
        </w:rPr>
        <w:t>、</w:t>
      </w:r>
      <w:r>
        <w:rPr>
          <w:rFonts w:ascii="Times New Roman" w:eastAsia="Times New Roman" w:hAnsi="Times New Roman" w:cs="Times New Roman"/>
          <w:kern w:val="0"/>
          <w:szCs w:val="21"/>
        </w:rPr>
        <w:t>5</w:t>
      </w:r>
      <w:r>
        <w:rPr>
          <w:rFonts w:ascii="Times New Roman" w:eastAsia="Times New Roman" w:hAnsi="Times New Roman" w:cs="Times New Roman"/>
          <w:i/>
          <w:iCs/>
          <w:kern w:val="0"/>
          <w:szCs w:val="21"/>
        </w:rPr>
        <w:t>cm</w:t>
      </w:r>
      <w:r>
        <w:rPr>
          <w:rFonts w:ascii="宋体" w:cs="宋体"/>
          <w:kern w:val="0"/>
          <w:szCs w:val="21"/>
        </w:rPr>
        <w:t>深的水，</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之间用导管连接．若将阀门</w:t>
      </w:r>
      <w:r>
        <w:rPr>
          <w:rFonts w:ascii="Times New Roman" w:eastAsia="Times New Roman" w:hAnsi="Times New Roman" w:cs="Times New Roman"/>
          <w:i/>
          <w:iCs/>
          <w:kern w:val="0"/>
          <w:szCs w:val="21"/>
        </w:rPr>
        <w:t>K</w:t>
      </w:r>
      <w:r>
        <w:rPr>
          <w:rFonts w:ascii="宋体" w:cs="宋体"/>
          <w:kern w:val="0"/>
          <w:szCs w:val="21"/>
        </w:rPr>
        <w:t>打开，最后</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两容器底部受到水的压强之比为________</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66D5D2AC" wp14:editId="34000CDE">
            <wp:extent cx="2266950" cy="1552575"/>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266950" cy="1552575"/>
                    </a:xfrm>
                    <a:prstGeom prst="rect">
                      <a:avLst/>
                    </a:prstGeom>
                    <a:noFill/>
                    <a:ln>
                      <a:noFill/>
                    </a:ln>
                  </pic:spPr>
                </pic:pic>
              </a:graphicData>
            </a:graphic>
          </wp:inline>
        </w:drawing>
      </w:r>
      <w:bookmarkEnd w:id="16"/>
    </w:p>
    <w:p w14:paraId="174C3A0D"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18</w:t>
      </w:r>
      <w:r>
        <w:rPr>
          <w:rFonts w:ascii="宋体" w:cs="宋体"/>
          <w:kern w:val="0"/>
          <w:szCs w:val="21"/>
        </w:rPr>
        <w:t>.</w:t>
      </w:r>
      <w:bookmarkStart w:id="17" w:name="6b546814-f92f-489e-af56-4a3e05976bed"/>
      <m:oMath>
        <m:r>
          <w:rPr>
            <w:rFonts w:hAnsi="Cambria Math"/>
          </w:rPr>
          <m:t>(1)</m:t>
        </m:r>
      </m:oMath>
      <w:r>
        <w:rPr>
          <w:rFonts w:ascii="宋体" w:cs="宋体"/>
          <w:kern w:val="0"/>
          <w:szCs w:val="21"/>
        </w:rPr>
        <w:t>如图</w:t>
      </w:r>
      <w:r>
        <w:rPr>
          <w:rFonts w:ascii="Times New Roman" w:eastAsia="Times New Roman" w:hAnsi="Times New Roman" w:cs="Times New Roman"/>
          <w:kern w:val="0"/>
          <w:szCs w:val="21"/>
        </w:rPr>
        <w:t>1</w:t>
      </w:r>
      <w:r>
        <w:rPr>
          <w:rFonts w:ascii="宋体" w:cs="宋体"/>
          <w:kern w:val="0"/>
          <w:szCs w:val="21"/>
        </w:rPr>
        <w:t>，用力把重力</w:t>
      </w:r>
      <m:oMath>
        <m:r>
          <w:rPr>
            <w:rFonts w:hAnsi="Cambria Math"/>
          </w:rPr>
          <m:t>G=3N</m:t>
        </m:r>
      </m:oMath>
      <w:r>
        <w:rPr>
          <w:rFonts w:ascii="宋体" w:cs="宋体"/>
          <w:kern w:val="0"/>
          <w:szCs w:val="21"/>
        </w:rPr>
        <w:t>的测力计压在水平桌面上，测力计对桌面的压力</w:t>
      </w:r>
      <m:oMath>
        <m:r>
          <w:rPr>
            <w:rFonts w:hAnsi="Cambria Math"/>
          </w:rPr>
          <m:t>F=50N</m:t>
        </m:r>
      </m:oMath>
      <w:r>
        <w:rPr>
          <w:rFonts w:ascii="宋体" w:cs="宋体"/>
          <w:kern w:val="0"/>
          <w:szCs w:val="21"/>
        </w:rPr>
        <w:t>，与桌面的接触面积</w:t>
      </w:r>
      <m:oMath>
        <m:sSub>
          <m:sSubPr>
            <m:ctrlPr>
              <w:rPr>
                <w:rFonts w:hAnsi="Cambria Math"/>
              </w:rPr>
            </m:ctrlPr>
          </m:sSubPr>
          <m:e>
            <m:r>
              <w:rPr>
                <w:rFonts w:hAnsi="Cambria Math"/>
              </w:rPr>
              <m:t>S</m:t>
            </m:r>
          </m:e>
          <m:sub>
            <m:r>
              <w:rPr>
                <w:rFonts w:hAnsi="Cambria Math"/>
              </w:rPr>
              <m:t>1</m:t>
            </m:r>
          </m:sub>
        </m:sSub>
        <m:r>
          <w:rPr>
            <w:rFonts w:hAnsi="Cambria Math"/>
          </w:rPr>
          <m:t>=1×1</m:t>
        </m:r>
        <m:sSup>
          <m:sSupPr>
            <m:ctrlPr>
              <w:rPr>
                <w:rFonts w:hAnsi="Cambria Math"/>
              </w:rPr>
            </m:ctrlPr>
          </m:sSupPr>
          <m:e>
            <m:r>
              <w:rPr>
                <w:rFonts w:hAnsi="Cambria Math"/>
              </w:rPr>
              <m:t>0</m:t>
            </m:r>
          </m:e>
          <m:sup>
            <m:r>
              <w:rPr>
                <w:rFonts w:hAnsi="Cambria Math"/>
              </w:rPr>
              <m:t>-4</m:t>
            </m:r>
          </m:sup>
        </m:sSup>
        <m:sSup>
          <m:sSupPr>
            <m:ctrlPr>
              <w:rPr>
                <w:rFonts w:hAnsi="Cambria Math"/>
              </w:rPr>
            </m:ctrlPr>
          </m:sSupPr>
          <m:e>
            <m:r>
              <w:rPr>
                <w:rFonts w:hAnsi="Cambria Math"/>
              </w:rPr>
              <m:t>m</m:t>
            </m:r>
          </m:e>
          <m:sup>
            <m:r>
              <w:rPr>
                <w:rFonts w:hAnsi="Cambria Math"/>
              </w:rPr>
              <m:t>2</m:t>
            </m:r>
          </m:sup>
        </m:sSup>
      </m:oMath>
      <w:r>
        <w:rPr>
          <w:rFonts w:ascii="宋体" w:cs="宋体"/>
          <w:kern w:val="0"/>
          <w:szCs w:val="21"/>
        </w:rPr>
        <w:t>，桌面的面积</w:t>
      </w:r>
      <m:oMath>
        <m:sSub>
          <m:sSubPr>
            <m:ctrlPr>
              <w:rPr>
                <w:rFonts w:hAnsi="Cambria Math"/>
              </w:rPr>
            </m:ctrlPr>
          </m:sSubPr>
          <m:e>
            <m:r>
              <w:rPr>
                <w:rFonts w:hAnsi="Cambria Math"/>
              </w:rPr>
              <m:t>S</m:t>
            </m:r>
          </m:e>
          <m:sub>
            <m:r>
              <w:rPr>
                <w:rFonts w:hAnsi="Cambria Math"/>
              </w:rPr>
              <m:t>2</m:t>
            </m:r>
          </m:sub>
        </m:sSub>
        <m:r>
          <w:rPr>
            <w:rFonts w:hAnsi="Cambria Math"/>
          </w:rPr>
          <m:t>=0.5</m:t>
        </m:r>
        <m:sSup>
          <m:sSupPr>
            <m:ctrlPr>
              <w:rPr>
                <w:rFonts w:hAnsi="Cambria Math"/>
              </w:rPr>
            </m:ctrlPr>
          </m:sSupPr>
          <m:e>
            <m:r>
              <w:rPr>
                <w:rFonts w:hAnsi="Cambria Math"/>
              </w:rPr>
              <m:t>m</m:t>
            </m:r>
          </m:e>
          <m:sup>
            <m:r>
              <w:rPr>
                <w:rFonts w:hAnsi="Cambria Math"/>
              </w:rPr>
              <m:t>2</m:t>
            </m:r>
          </m:sup>
        </m:sSup>
      </m:oMath>
      <w:r>
        <w:rPr>
          <w:rFonts w:ascii="宋体" w:cs="宋体"/>
          <w:kern w:val="0"/>
          <w:szCs w:val="21"/>
        </w:rPr>
        <w:t>，用题中物理量符号写出测力计对桌面的压强表达式为___________，该压强是___________</w:t>
      </w:r>
      <w:r>
        <w:rPr>
          <w:rFonts w:ascii="Times New Roman" w:eastAsia="Times New Roman" w:hAnsi="Times New Roman" w:cs="Times New Roman"/>
          <w:i/>
          <w:iCs/>
          <w:kern w:val="0"/>
          <w:szCs w:val="21"/>
        </w:rPr>
        <w:t>Pa</w:t>
      </w:r>
      <w:r>
        <w:rPr>
          <w:rFonts w:ascii="宋体" w:cs="宋体"/>
          <w:kern w:val="0"/>
          <w:szCs w:val="21"/>
        </w:rPr>
        <w:t>；</w:t>
      </w:r>
    </w:p>
    <w:p w14:paraId="625BC77B"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00FA6836" wp14:editId="5A4355AA">
            <wp:extent cx="1447800" cy="1228725"/>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7800" cy="1228725"/>
                    </a:xfrm>
                    <a:prstGeom prst="rect">
                      <a:avLst/>
                    </a:prstGeom>
                    <a:noFill/>
                    <a:ln>
                      <a:noFill/>
                    </a:ln>
                  </pic:spPr>
                </pic:pic>
              </a:graphicData>
            </a:graphic>
          </wp:inline>
        </w:drawing>
      </w:r>
      <w:r>
        <w:rPr>
          <w:rFonts w:ascii="Times New Roman" w:eastAsia="Times New Roman" w:hAnsi="Times New Roman" w:cs="Times New Roman"/>
          <w:kern w:val="0"/>
          <w:szCs w:val="21"/>
        </w:rPr>
        <w:t>  </w:t>
      </w:r>
    </w:p>
    <w:p w14:paraId="7600B3D0"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如图</w:t>
      </w:r>
      <w:r>
        <w:rPr>
          <w:rFonts w:ascii="Times New Roman" w:eastAsia="Times New Roman" w:hAnsi="Times New Roman" w:cs="Times New Roman"/>
          <w:kern w:val="0"/>
          <w:szCs w:val="21"/>
        </w:rPr>
        <w:t>2</w:t>
      </w:r>
      <w:r>
        <w:rPr>
          <w:rFonts w:ascii="宋体" w:cs="宋体"/>
          <w:kern w:val="0"/>
          <w:szCs w:val="21"/>
        </w:rPr>
        <w:t>，塑料管两端开口，抽气时，</w:t>
      </w:r>
      <w:r>
        <w:rPr>
          <w:rFonts w:ascii="Times New Roman" w:eastAsia="Times New Roman" w:hAnsi="Times New Roman" w:cs="Times New Roman"/>
          <w:i/>
          <w:iCs/>
          <w:kern w:val="0"/>
          <w:szCs w:val="21"/>
        </w:rPr>
        <w:t>A</w:t>
      </w:r>
      <w:r>
        <w:rPr>
          <w:rFonts w:ascii="宋体" w:cs="宋体"/>
          <w:kern w:val="0"/>
          <w:szCs w:val="21"/>
        </w:rPr>
        <w:t>点的空气流速小于</w:t>
      </w:r>
      <w:r>
        <w:rPr>
          <w:rFonts w:ascii="Times New Roman" w:eastAsia="Times New Roman" w:hAnsi="Times New Roman" w:cs="Times New Roman"/>
          <w:i/>
          <w:iCs/>
          <w:kern w:val="0"/>
          <w:szCs w:val="21"/>
        </w:rPr>
        <w:t>B</w:t>
      </w:r>
      <w:r>
        <w:rPr>
          <w:rFonts w:ascii="宋体" w:cs="宋体"/>
          <w:kern w:val="0"/>
          <w:szCs w:val="21"/>
        </w:rPr>
        <w:t>点的，</w:t>
      </w:r>
      <w:r>
        <w:rPr>
          <w:rFonts w:ascii="Times New Roman" w:eastAsia="Times New Roman" w:hAnsi="Times New Roman" w:cs="Times New Roman"/>
          <w:i/>
          <w:iCs/>
          <w:kern w:val="0"/>
          <w:szCs w:val="21"/>
        </w:rPr>
        <w:t>A</w:t>
      </w:r>
      <w:r>
        <w:rPr>
          <w:rFonts w:ascii="宋体" w:cs="宋体"/>
          <w:kern w:val="0"/>
          <w:szCs w:val="21"/>
        </w:rPr>
        <w:t>点的气压___________</w:t>
      </w:r>
      <w:r>
        <w:rPr>
          <w:rFonts w:ascii="Times New Roman" w:eastAsia="Times New Roman" w:hAnsi="Times New Roman" w:cs="Times New Roman"/>
          <w:i/>
          <w:iCs/>
          <w:kern w:val="0"/>
          <w:szCs w:val="21"/>
        </w:rPr>
        <w:t>B</w:t>
      </w:r>
      <w:r>
        <w:rPr>
          <w:rFonts w:ascii="宋体" w:cs="宋体"/>
          <w:kern w:val="0"/>
          <w:szCs w:val="21"/>
        </w:rPr>
        <w:t>点的气压</w:t>
      </w:r>
      <m:oMath>
        <m:r>
          <w:rPr>
            <w:rFonts w:hAnsi="Cambria Math"/>
          </w:rPr>
          <m:t>(</m:t>
        </m:r>
      </m:oMath>
      <w:r>
        <w:rPr>
          <w:rFonts w:ascii="宋体" w:cs="宋体"/>
          <w:kern w:val="0"/>
          <w:szCs w:val="21"/>
        </w:rPr>
        <w:t>选填“大于”“等于”“小于”</w:t>
      </w:r>
      <m:oMath>
        <m:r>
          <w:rPr>
            <w:rFonts w:hAnsi="Cambria Math"/>
          </w:rPr>
          <m:t>)</m:t>
        </m:r>
      </m:oMath>
      <w:r>
        <w:rPr>
          <w:rFonts w:ascii="宋体" w:cs="宋体"/>
          <w:kern w:val="0"/>
          <w:szCs w:val="21"/>
        </w:rPr>
        <w:t>；用气压计测出</w:t>
      </w:r>
      <w:r>
        <w:rPr>
          <w:rFonts w:ascii="Times New Roman" w:eastAsia="Times New Roman" w:hAnsi="Times New Roman" w:cs="Times New Roman"/>
          <w:i/>
          <w:iCs/>
          <w:kern w:val="0"/>
          <w:szCs w:val="21"/>
        </w:rPr>
        <w:t>A</w:t>
      </w:r>
      <w:r>
        <w:rPr>
          <w:rFonts w:ascii="宋体" w:cs="宋体"/>
          <w:kern w:val="0"/>
          <w:szCs w:val="21"/>
        </w:rPr>
        <w:t>点的气压是</w:t>
      </w:r>
      <m:oMath>
        <m:r>
          <w:rPr>
            <w:rFonts w:hAnsi="Cambria Math"/>
          </w:rPr>
          <m:t>9.9×1</m:t>
        </m:r>
        <m:sSup>
          <m:sSupPr>
            <m:ctrlPr>
              <w:rPr>
                <w:rFonts w:hAnsi="Cambria Math"/>
              </w:rPr>
            </m:ctrlPr>
          </m:sSupPr>
          <m:e>
            <m:r>
              <w:rPr>
                <w:rFonts w:hAnsi="Cambria Math"/>
              </w:rPr>
              <m:t>0</m:t>
            </m:r>
          </m:e>
          <m:sup>
            <m:r>
              <w:rPr>
                <w:rFonts w:hAnsi="Cambria Math"/>
              </w:rPr>
              <m:t>4</m:t>
            </m:r>
          </m:sup>
        </m:sSup>
        <m:r>
          <w:rPr>
            <w:rFonts w:hAnsi="Cambria Math"/>
          </w:rPr>
          <m:t>Pa</m:t>
        </m:r>
      </m:oMath>
      <w:r>
        <w:rPr>
          <w:rFonts w:ascii="宋体" w:cs="宋体"/>
          <w:kern w:val="0"/>
          <w:szCs w:val="21"/>
        </w:rPr>
        <w:t>，该气压值等于___________</w:t>
      </w:r>
      <w:r>
        <w:rPr>
          <w:rFonts w:ascii="Times New Roman" w:eastAsia="Times New Roman" w:hAnsi="Times New Roman" w:cs="Times New Roman"/>
          <w:i/>
          <w:iCs/>
          <w:kern w:val="0"/>
          <w:szCs w:val="21"/>
        </w:rPr>
        <w:t>m</w:t>
      </w:r>
      <w:r>
        <w:rPr>
          <w:rFonts w:ascii="宋体" w:cs="宋体"/>
          <w:kern w:val="0"/>
          <w:szCs w:val="21"/>
        </w:rPr>
        <w:t>高的静止水柱所产生的压强</w:t>
      </w:r>
      <m:oMath>
        <m:r>
          <w:rPr>
            <w:rFonts w:hAnsi="Cambria Math"/>
          </w:rPr>
          <m:t>(</m:t>
        </m:r>
      </m:oMath>
      <w:r>
        <w:rPr>
          <w:rFonts w:ascii="宋体" w:cs="宋体"/>
          <w:kern w:val="0"/>
          <w:szCs w:val="21"/>
        </w:rPr>
        <w:t>水的密度为</w:t>
      </w:r>
      <m:oMath>
        <m:r>
          <w:rPr>
            <w:rFonts w:hAnsi="Cambria Math"/>
          </w:rPr>
          <m:t>1×1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Times New Roman" w:eastAsia="Times New Roman" w:hAnsi="Times New Roman" w:cs="Times New Roman"/>
          <w:i/>
          <w:iCs/>
          <w:kern w:val="0"/>
          <w:szCs w:val="21"/>
        </w:rPr>
        <w:t>g</w:t>
      </w:r>
      <w:r>
        <w:rPr>
          <w:rFonts w:ascii="宋体" w:cs="宋体"/>
          <w:kern w:val="0"/>
          <w:szCs w:val="21"/>
        </w:rPr>
        <w:t>取</w:t>
      </w:r>
      <m:oMath>
        <m:r>
          <w:rPr>
            <w:rFonts w:hAnsi="Cambria Math"/>
          </w:rPr>
          <m:t>10N/kg)</m:t>
        </m:r>
      </m:oMath>
      <w:r>
        <w:rPr>
          <w:rFonts w:ascii="宋体" w:cs="宋体"/>
          <w:kern w:val="0"/>
          <w:szCs w:val="21"/>
        </w:rPr>
        <w:t>。</w:t>
      </w:r>
    </w:p>
    <w:p w14:paraId="13FF359D"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401314B3" wp14:editId="3E298796">
            <wp:extent cx="2524125" cy="1247775"/>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4125" cy="1247775"/>
                    </a:xfrm>
                    <a:prstGeom prst="rect">
                      <a:avLst/>
                    </a:prstGeom>
                    <a:noFill/>
                    <a:ln>
                      <a:noFill/>
                    </a:ln>
                  </pic:spPr>
                </pic:pic>
              </a:graphicData>
            </a:graphic>
          </wp:inline>
        </w:drawing>
      </w:r>
      <w:bookmarkEnd w:id="17"/>
    </w:p>
    <w:p w14:paraId="40B89609" w14:textId="77777777" w:rsidR="00102CA6"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三、实验探究题：本大题共</w:t>
      </w:r>
      <w:r>
        <w:rPr>
          <w:rFonts w:ascii="Times New Roman" w:eastAsia="Times New Roman" w:hAnsi="Times New Roman" w:cs="Times New Roman"/>
          <w:b/>
        </w:rPr>
        <w:t>3</w:t>
      </w:r>
      <w:r>
        <w:rPr>
          <w:rFonts w:ascii="黑体" w:eastAsia="黑体" w:hAnsi="黑体" w:cs="黑体"/>
        </w:rPr>
        <w:t>小题，共</w:t>
      </w:r>
      <w:r>
        <w:rPr>
          <w:rFonts w:ascii="Times New Roman" w:eastAsia="Times New Roman" w:hAnsi="Times New Roman" w:cs="Times New Roman"/>
          <w:b/>
        </w:rPr>
        <w:t>18</w:t>
      </w:r>
      <w:r>
        <w:rPr>
          <w:rFonts w:ascii="黑体" w:eastAsia="黑体" w:hAnsi="黑体" w:cs="黑体"/>
        </w:rPr>
        <w:t>分。</w:t>
      </w:r>
    </w:p>
    <w:p w14:paraId="0460B47C"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19</w:t>
      </w:r>
      <w:r>
        <w:rPr>
          <w:rFonts w:ascii="宋体" w:cs="宋体"/>
          <w:kern w:val="0"/>
          <w:szCs w:val="21"/>
        </w:rPr>
        <w:t>.</w:t>
      </w:r>
      <w:bookmarkStart w:id="18" w:name="1233272f-a837-4ac6-b692-c4c8083af769"/>
      <w:r>
        <w:rPr>
          <w:rFonts w:ascii="宋体" w:cs="宋体"/>
          <w:kern w:val="0"/>
          <w:szCs w:val="21"/>
        </w:rPr>
        <w:t>如图所示，在探究“压力的作用效果与哪些因素有关”实验中，小明往平底的矿泉水瓶装水后，分别放在海绵和砖块上。</w:t>
      </w:r>
    </w:p>
    <w:p w14:paraId="0CF8AB07"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lastRenderedPageBreak/>
        <w:drawing>
          <wp:inline distT="0" distB="0" distL="0" distR="0" wp14:anchorId="2AA68FD4" wp14:editId="3F085820">
            <wp:extent cx="3276600" cy="1114425"/>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76600" cy="1114425"/>
                    </a:xfrm>
                    <a:prstGeom prst="rect">
                      <a:avLst/>
                    </a:prstGeom>
                    <a:noFill/>
                    <a:ln>
                      <a:noFill/>
                    </a:ln>
                  </pic:spPr>
                </pic:pic>
              </a:graphicData>
            </a:graphic>
          </wp:inline>
        </w:drawing>
      </w:r>
    </w:p>
    <w:p w14:paraId="3AC5E4F0"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为了使实验现象更明显，应选择_____</w:t>
      </w:r>
      <m:oMath>
        <m:r>
          <w:rPr>
            <w:rFonts w:hAnsi="Cambria Math"/>
          </w:rPr>
          <m:t>(</m:t>
        </m:r>
      </m:oMath>
      <w:r>
        <w:rPr>
          <w:rFonts w:ascii="宋体" w:cs="宋体"/>
          <w:kern w:val="0"/>
          <w:szCs w:val="21"/>
        </w:rPr>
        <w:t>选填“砖块”或“海绵”</w:t>
      </w:r>
      <m:oMath>
        <m:r>
          <w:rPr>
            <w:rFonts w:hAnsi="Cambria Math"/>
          </w:rPr>
          <m:t>)</m:t>
        </m:r>
      </m:oMath>
      <w:r>
        <w:rPr>
          <w:rFonts w:ascii="宋体" w:cs="宋体"/>
          <w:kern w:val="0"/>
          <w:szCs w:val="21"/>
        </w:rPr>
        <w:t>进行实验；</w:t>
      </w:r>
    </w:p>
    <w:p w14:paraId="54ECAA45"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为了探究压力的作用效果与压力大小的关系，需要比较_____两图，可得出：当受力面积相等时，压力越_____，压力的作用效果越明显；</w:t>
      </w:r>
    </w:p>
    <w:p w14:paraId="164D062A"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请根据</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C</w:t>
      </w:r>
      <w:r>
        <w:rPr>
          <w:rFonts w:ascii="宋体" w:cs="宋体"/>
          <w:kern w:val="0"/>
          <w:szCs w:val="21"/>
        </w:rPr>
        <w:t>两图所得的结论，列举一个相关的生活现象或应用：_____；</w:t>
      </w:r>
    </w:p>
    <w:p w14:paraId="23F23EB8"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如图</w:t>
      </w:r>
      <w:r>
        <w:rPr>
          <w:rFonts w:ascii="Times New Roman" w:eastAsia="Times New Roman" w:hAnsi="Times New Roman" w:cs="Times New Roman"/>
          <w:i/>
          <w:iCs/>
          <w:kern w:val="0"/>
          <w:szCs w:val="21"/>
        </w:rPr>
        <w:t>E</w:t>
      </w:r>
      <w:r>
        <w:rPr>
          <w:rFonts w:ascii="宋体" w:cs="宋体"/>
          <w:kern w:val="0"/>
          <w:szCs w:val="21"/>
        </w:rPr>
        <w:t>所示，小明放置矿泉水瓶时只有部分瓶底压在海绵上，请比较</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E</w:t>
      </w:r>
      <w:r>
        <w:rPr>
          <w:rFonts w:ascii="宋体" w:cs="宋体"/>
          <w:kern w:val="0"/>
          <w:szCs w:val="21"/>
        </w:rPr>
        <w:t>两图中矿泉水瓶对海绵的压强大小：</w:t>
      </w:r>
      <m:oMath>
        <m:sSub>
          <m:sSubPr>
            <m:ctrlPr>
              <w:rPr>
                <w:rFonts w:hAnsi="Cambria Math"/>
              </w:rPr>
            </m:ctrlPr>
          </m:sSubPr>
          <m:e>
            <m:r>
              <w:rPr>
                <w:rFonts w:hAnsi="Cambria Math"/>
              </w:rPr>
              <m:t>p</m:t>
            </m:r>
          </m:e>
          <m:sub>
            <m:r>
              <w:rPr>
                <w:rFonts w:hAnsi="Cambria Math"/>
              </w:rPr>
              <m:t>B</m:t>
            </m:r>
          </m:sub>
        </m:sSub>
      </m:oMath>
      <w:r>
        <w:rPr>
          <w:rFonts w:ascii="宋体" w:cs="宋体"/>
          <w:kern w:val="0"/>
          <w:szCs w:val="21"/>
        </w:rPr>
        <w:t>_____</w:t>
      </w:r>
      <m:oMath>
        <m:sSub>
          <m:sSubPr>
            <m:ctrlPr>
              <w:rPr>
                <w:rFonts w:hAnsi="Cambria Math"/>
              </w:rPr>
            </m:ctrlPr>
          </m:sSubPr>
          <m:e>
            <m:r>
              <w:rPr>
                <w:rFonts w:hAnsi="Cambria Math"/>
              </w:rPr>
              <m:t>p</m:t>
            </m:r>
          </m:e>
          <m:sub>
            <m:r>
              <w:rPr>
                <w:rFonts w:hAnsi="Cambria Math"/>
              </w:rPr>
              <m:t>E</m:t>
            </m:r>
          </m:sub>
        </m:sSub>
      </m:oMath>
      <w:r>
        <w:rPr>
          <w:rFonts w:ascii="宋体" w:cs="宋体"/>
          <w:kern w:val="0"/>
          <w:szCs w:val="21"/>
        </w:rPr>
        <w:t>。</w:t>
      </w:r>
      <w:bookmarkEnd w:id="18"/>
    </w:p>
    <w:p w14:paraId="1F5CDAEF"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20</w:t>
      </w:r>
      <w:r>
        <w:rPr>
          <w:rFonts w:ascii="宋体" w:cs="宋体"/>
          <w:kern w:val="0"/>
          <w:szCs w:val="21"/>
        </w:rPr>
        <w:t>.</w:t>
      </w:r>
      <w:bookmarkStart w:id="19" w:name="a1e1a71f-51c1-42ca-b187-6b8046c5e13e"/>
      <w:r>
        <w:rPr>
          <w:rFonts w:ascii="宋体" w:cs="宋体"/>
          <w:kern w:val="0"/>
          <w:szCs w:val="21"/>
        </w:rPr>
        <w:t>物理课上，王老师利用气体压强传感器为同学们做“探究流体压强与流速的关系”演示实验，实验装置如图甲所示。装置中</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C</w:t>
      </w:r>
      <w:r>
        <w:rPr>
          <w:rFonts w:ascii="宋体" w:cs="宋体"/>
          <w:kern w:val="0"/>
          <w:szCs w:val="21"/>
        </w:rPr>
        <w:t>三节直径不同的塑料管连接在一起，右端与吹风机的尼部相连。当用吹风机抽气时，在同一段时间内，通过每节塑料管的气体总量相同。</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3A174AF2" wp14:editId="2AA2F677">
            <wp:extent cx="4943475" cy="2047875"/>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4943475" cy="2047875"/>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将三个气体压强传感器的探头分别插入三节塑料管中，传感器与电脑相连，打开吹风机抽气时，电脑屏幕显示出如图乙所示的图像。已知①②③三条图线分别对应粗细不同的三节塑料管中气体压强随时间变化的情况，由图像可知：平稳流动的气体，流速大处压强______</w:t>
      </w:r>
      <m:oMath>
        <m:r>
          <w:rPr>
            <w:rFonts w:hAnsi="Cambria Math"/>
          </w:rPr>
          <m:t>(</m:t>
        </m:r>
      </m:oMath>
      <w:r>
        <w:rPr>
          <w:rFonts w:ascii="宋体" w:cs="宋体"/>
          <w:kern w:val="0"/>
          <w:szCs w:val="21"/>
        </w:rPr>
        <w:t>选填“大”或“小”</w:t>
      </w:r>
      <m:oMath>
        <m:r>
          <w:rPr>
            <w:rFonts w:hAnsi="Cambria Math"/>
          </w:rPr>
          <m:t>)</m:t>
        </m:r>
      </m:oMath>
      <w:r>
        <w:rPr>
          <w:rFonts w:ascii="宋体" w:cs="宋体"/>
          <w:kern w:val="0"/>
          <w:szCs w:val="21"/>
        </w:rPr>
        <w:t>。图线③反映的是装置中______</w:t>
      </w:r>
      <m:oMath>
        <m:r>
          <w:rPr>
            <w:rFonts w:hAnsi="Cambria Math"/>
          </w:rPr>
          <m:t>(</m:t>
        </m:r>
      </m:oMath>
      <w:r>
        <w:rPr>
          <w:rFonts w:ascii="宋体" w:cs="宋体"/>
          <w:kern w:val="0"/>
          <w:szCs w:val="21"/>
        </w:rPr>
        <w:t>选填“</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”或“</w:t>
      </w:r>
      <w:r>
        <w:rPr>
          <w:rFonts w:ascii="Times New Roman" w:eastAsia="Times New Roman" w:hAnsi="Times New Roman" w:cs="Times New Roman"/>
          <w:i/>
          <w:iCs/>
          <w:kern w:val="0"/>
          <w:szCs w:val="21"/>
        </w:rPr>
        <w:t>C</w:t>
      </w:r>
      <w:r>
        <w:rPr>
          <w:rFonts w:ascii="宋体" w:cs="宋体"/>
          <w:kern w:val="0"/>
          <w:szCs w:val="21"/>
        </w:rPr>
        <w:t>”</w:t>
      </w:r>
      <m:oMath>
        <m:r>
          <w:rPr>
            <w:rFonts w:hAnsi="Cambria Math"/>
          </w:rPr>
          <m:t>)</m:t>
        </m:r>
      </m:oMath>
      <w:r>
        <w:rPr>
          <w:rFonts w:ascii="宋体" w:cs="宋体"/>
          <w:kern w:val="0"/>
          <w:szCs w:val="21"/>
        </w:rPr>
        <w:t>塑料管中气体压强随时间变化的情况。</w:t>
      </w:r>
      <w:r>
        <w:rPr>
          <w:rFonts w:ascii="宋体" w:cs="宋体"/>
          <w:kern w:val="0"/>
          <w:szCs w:val="21"/>
        </w:rPr>
        <w:br/>
      </w:r>
      <m:oMath>
        <m:r>
          <w:rPr>
            <w:rFonts w:hAnsi="Cambria Math"/>
          </w:rPr>
          <m:t>(2)</m:t>
        </m:r>
      </m:oMath>
      <w:r>
        <w:rPr>
          <w:rFonts w:ascii="宋体" w:cs="宋体"/>
          <w:kern w:val="0"/>
          <w:szCs w:val="21"/>
        </w:rPr>
        <w:t>飞机机翼上表面弯曲，下表面较平直，当飞机前进时，机翼上、下方气体的流速不同，机翼上、下表面就存在着______，产生向上的______力，所以能够飞起来。</w:t>
      </w:r>
      <w:r>
        <w:rPr>
          <w:rFonts w:ascii="宋体" w:cs="宋体"/>
          <w:kern w:val="0"/>
          <w:szCs w:val="21"/>
        </w:rPr>
        <w:br/>
      </w:r>
      <m:oMath>
        <m:r>
          <w:rPr>
            <w:rFonts w:hAnsi="Cambria Math"/>
          </w:rPr>
          <m:t>(3)</m:t>
        </m:r>
      </m:oMath>
      <w:r>
        <w:rPr>
          <w:rFonts w:ascii="宋体" w:cs="宋体"/>
          <w:kern w:val="0"/>
          <w:szCs w:val="21"/>
        </w:rPr>
        <w:t>一阵风沿走廊吹过，我们会看到教室的窗帘向______</w:t>
      </w:r>
      <m:oMath>
        <m:r>
          <w:rPr>
            <w:rFonts w:hAnsi="Cambria Math"/>
          </w:rPr>
          <m:t>(</m:t>
        </m:r>
      </m:oMath>
      <w:r>
        <w:rPr>
          <w:rFonts w:ascii="宋体" w:cs="宋体"/>
          <w:kern w:val="0"/>
          <w:szCs w:val="21"/>
        </w:rPr>
        <w:t>选填“室内”或“室外”</w:t>
      </w:r>
      <m:oMath>
        <m:r>
          <w:rPr>
            <w:rFonts w:hAnsi="Cambria Math"/>
          </w:rPr>
          <m:t>)</m:t>
        </m:r>
      </m:oMath>
      <w:r>
        <w:rPr>
          <w:rFonts w:ascii="宋体" w:cs="宋体"/>
          <w:kern w:val="0"/>
          <w:szCs w:val="21"/>
        </w:rPr>
        <w:t>飘。</w:t>
      </w:r>
      <w:bookmarkEnd w:id="19"/>
    </w:p>
    <w:p w14:paraId="11DA4EBF" w14:textId="77777777" w:rsidR="00911342" w:rsidRDefault="00000000">
      <w:pPr>
        <w:spacing w:line="360" w:lineRule="auto"/>
        <w:textAlignment w:val="center"/>
        <w:rPr>
          <w:rFonts w:ascii="宋体" w:cs="宋体"/>
          <w:kern w:val="0"/>
          <w:szCs w:val="21"/>
        </w:rPr>
      </w:pPr>
      <w:r>
        <w:rPr>
          <w:rFonts w:ascii="Times New Roman" w:eastAsia="Times New Roman" w:hAnsi="Times New Roman" w:cs="Times New Roman"/>
          <w:kern w:val="0"/>
          <w:szCs w:val="21"/>
        </w:rPr>
        <w:t>21</w:t>
      </w:r>
      <w:r>
        <w:rPr>
          <w:rFonts w:ascii="宋体" w:cs="宋体"/>
          <w:kern w:val="0"/>
          <w:szCs w:val="21"/>
        </w:rPr>
        <w:t>.</w:t>
      </w:r>
      <w:bookmarkStart w:id="20" w:name="e0a7903e-040b-4dad-ab04-634410825324"/>
      <w:r>
        <w:rPr>
          <w:rFonts w:ascii="宋体" w:cs="宋体"/>
          <w:kern w:val="0"/>
          <w:szCs w:val="21"/>
        </w:rPr>
        <w:t>容器用隔板分成左右两部分，隔板下部有一圆孔用薄橡皮膜封闭，用它来研究液体内部的压强。如图甲所示，若在容器内一侧倒入液体，橡皮膜受到液体压力作用，发生弯曲形变。已知橡皮膜受到液体压强</w:t>
      </w:r>
      <w:r>
        <w:rPr>
          <w:rFonts w:ascii="宋体" w:cs="宋体"/>
          <w:kern w:val="0"/>
          <w:szCs w:val="21"/>
        </w:rPr>
        <w:lastRenderedPageBreak/>
        <w:t>越大、弯曲幅度越明显。</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48D5F0D2" wp14:editId="52848DF7">
            <wp:extent cx="4038600" cy="2152650"/>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4038600" cy="2152650"/>
                    </a:xfrm>
                    <a:prstGeom prst="rect">
                      <a:avLst/>
                    </a:prstGeom>
                    <a:noFill/>
                    <a:ln>
                      <a:noFill/>
                    </a:ln>
                  </pic:spPr>
                </pic:pic>
              </a:graphicData>
            </a:graphic>
          </wp:inline>
        </w:drawing>
      </w:r>
    </w:p>
    <w:p w14:paraId="4847BE3E" w14:textId="07603B94" w:rsidR="00102CA6" w:rsidRDefault="00000000">
      <w:pPr>
        <w:spacing w:line="360" w:lineRule="auto"/>
        <w:textAlignment w:val="center"/>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小江在隔板两侧均倒入纯净水，用图记录了实验情景</w:t>
      </w:r>
      <m:oMath>
        <m:r>
          <w:rPr>
            <w:rFonts w:hAnsi="Cambria Math"/>
          </w:rPr>
          <m:t>(</m:t>
        </m:r>
      </m:oMath>
      <w:r>
        <w:rPr>
          <w:rFonts w:ascii="宋体" w:cs="宋体"/>
          <w:kern w:val="0"/>
          <w:szCs w:val="21"/>
        </w:rPr>
        <w:t>如图乙所示</w:t>
      </w:r>
      <m:oMath>
        <m:r>
          <w:rPr>
            <w:rFonts w:hAnsi="Cambria Math"/>
          </w:rPr>
          <m:t>)</m:t>
        </m:r>
      </m:oMath>
      <w:r>
        <w:rPr>
          <w:rFonts w:ascii="宋体" w:cs="宋体"/>
          <w:kern w:val="0"/>
          <w:szCs w:val="21"/>
        </w:rPr>
        <w:t>，但漏画了橡皮膜。请你根据所学知识，在图乙中画出圆孔上橡皮膜的形变。</w:t>
      </w:r>
      <w:r>
        <w:rPr>
          <w:rFonts w:ascii="宋体" w:cs="宋体"/>
          <w:kern w:val="0"/>
          <w:szCs w:val="21"/>
        </w:rPr>
        <w:br/>
      </w:r>
      <m:oMath>
        <m:r>
          <w:rPr>
            <w:rFonts w:hAnsi="Cambria Math"/>
          </w:rPr>
          <m:t>(2)</m:t>
        </m:r>
      </m:oMath>
      <w:r>
        <w:rPr>
          <w:rFonts w:ascii="宋体" w:cs="宋体"/>
          <w:kern w:val="0"/>
          <w:szCs w:val="21"/>
        </w:rPr>
        <w:t>方方用上述容器检验“液体压强与液体密度有关”的结论，使用的溶液为水、酒精和盐水，密度信息见下表。图丙是实验现象，这两组实验说明液体压强与液体密度的关系是：______。</w:t>
      </w:r>
    </w:p>
    <w:tbl>
      <w:tblPr>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992"/>
        <w:gridCol w:w="1465"/>
        <w:gridCol w:w="1495"/>
        <w:gridCol w:w="1438"/>
      </w:tblGrid>
      <w:tr w:rsidR="00102CA6" w14:paraId="614DFA5F" w14:textId="77777777">
        <w:trPr>
          <w:cantSplit/>
        </w:trPr>
        <w:tc>
          <w:tcPr>
            <w:tcW w:w="1992" w:type="dxa"/>
            <w:tcBorders>
              <w:bottom w:val="inset" w:sz="4" w:space="0" w:color="000000"/>
              <w:right w:val="inset" w:sz="4" w:space="0" w:color="000000"/>
            </w:tcBorders>
            <w:tcMar>
              <w:top w:w="22" w:type="dxa"/>
              <w:left w:w="22" w:type="dxa"/>
              <w:bottom w:w="20" w:type="dxa"/>
              <w:right w:w="20" w:type="dxa"/>
            </w:tcMar>
            <w:vAlign w:val="center"/>
            <w:hideMark/>
          </w:tcPr>
          <w:p w14:paraId="035A2BF1" w14:textId="77777777" w:rsidR="00102CA6"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物质</w:t>
            </w:r>
          </w:p>
        </w:tc>
        <w:tc>
          <w:tcPr>
            <w:tcW w:w="146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355460BE" w14:textId="77777777" w:rsidR="00102CA6"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酒精</w:t>
            </w:r>
          </w:p>
        </w:tc>
        <w:tc>
          <w:tcPr>
            <w:tcW w:w="149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0110289A" w14:textId="77777777" w:rsidR="00102CA6"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水</w:t>
            </w:r>
          </w:p>
        </w:tc>
        <w:tc>
          <w:tcPr>
            <w:tcW w:w="1438" w:type="dxa"/>
            <w:tcBorders>
              <w:left w:val="inset" w:sz="4" w:space="0" w:color="000000"/>
              <w:bottom w:val="inset" w:sz="4" w:space="0" w:color="000000"/>
            </w:tcBorders>
            <w:tcMar>
              <w:top w:w="22" w:type="dxa"/>
              <w:left w:w="20" w:type="dxa"/>
              <w:bottom w:w="20" w:type="dxa"/>
              <w:right w:w="22" w:type="dxa"/>
            </w:tcMar>
            <w:vAlign w:val="center"/>
            <w:hideMark/>
          </w:tcPr>
          <w:p w14:paraId="63F24BAC" w14:textId="77777777" w:rsidR="00102CA6"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盐水</w:t>
            </w:r>
          </w:p>
        </w:tc>
      </w:tr>
      <w:tr w:rsidR="00102CA6" w14:paraId="0E397945" w14:textId="77777777">
        <w:trPr>
          <w:cantSplit/>
        </w:trPr>
        <w:tc>
          <w:tcPr>
            <w:tcW w:w="0" w:type="auto"/>
            <w:tcBorders>
              <w:top w:val="inset" w:sz="4" w:space="0" w:color="000000"/>
              <w:right w:val="inset" w:sz="4" w:space="0" w:color="000000"/>
            </w:tcBorders>
            <w:tcMar>
              <w:top w:w="20" w:type="dxa"/>
              <w:left w:w="22" w:type="dxa"/>
              <w:bottom w:w="22" w:type="dxa"/>
              <w:right w:w="20" w:type="dxa"/>
            </w:tcMar>
            <w:vAlign w:val="center"/>
            <w:hideMark/>
          </w:tcPr>
          <w:p w14:paraId="078B019B" w14:textId="77777777" w:rsidR="00102CA6" w:rsidRDefault="00000000">
            <w:pPr>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密度</w:t>
            </w:r>
            <m:oMath>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m:t>
              </m:r>
            </m:oMath>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7AC94AC8" w14:textId="77777777" w:rsidR="00102CA6"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0.8×</m:t>
                </m:r>
                <m:sSup>
                  <m:sSupPr>
                    <m:ctrlPr>
                      <w:rPr>
                        <w:rFonts w:hAnsi="Cambria Math"/>
                      </w:rPr>
                    </m:ctrlPr>
                  </m:sSupPr>
                  <m:e>
                    <m:r>
                      <w:rPr>
                        <w:rFonts w:hAnsi="Cambria Math"/>
                      </w:rPr>
                      <m:t>10</m:t>
                    </m:r>
                  </m:e>
                  <m:sup>
                    <m:r>
                      <w:rPr>
                        <w:rFonts w:hAnsi="Cambria Math"/>
                      </w:rPr>
                      <m:t>3</m:t>
                    </m:r>
                  </m:sup>
                </m:sSup>
              </m:oMath>
            </m:oMathPara>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1746D2B2" w14:textId="77777777" w:rsidR="00102CA6"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1.0×</m:t>
                </m:r>
                <m:sSup>
                  <m:sSupPr>
                    <m:ctrlPr>
                      <w:rPr>
                        <w:rFonts w:hAnsi="Cambria Math"/>
                      </w:rPr>
                    </m:ctrlPr>
                  </m:sSupPr>
                  <m:e>
                    <m:r>
                      <w:rPr>
                        <w:rFonts w:hAnsi="Cambria Math"/>
                      </w:rPr>
                      <m:t>10</m:t>
                    </m:r>
                  </m:e>
                  <m:sup>
                    <m:r>
                      <w:rPr>
                        <w:rFonts w:hAnsi="Cambria Math"/>
                      </w:rPr>
                      <m:t>3</m:t>
                    </m:r>
                  </m:sup>
                </m:sSup>
              </m:oMath>
            </m:oMathPara>
          </w:p>
        </w:tc>
        <w:tc>
          <w:tcPr>
            <w:tcW w:w="0" w:type="auto"/>
            <w:tcBorders>
              <w:top w:val="inset" w:sz="4" w:space="0" w:color="000000"/>
              <w:left w:val="inset" w:sz="4" w:space="0" w:color="000000"/>
            </w:tcBorders>
            <w:tcMar>
              <w:top w:w="20" w:type="dxa"/>
              <w:left w:w="20" w:type="dxa"/>
              <w:bottom w:w="22" w:type="dxa"/>
              <w:right w:w="22" w:type="dxa"/>
            </w:tcMar>
            <w:vAlign w:val="center"/>
            <w:hideMark/>
          </w:tcPr>
          <w:p w14:paraId="130DA9D8" w14:textId="77777777" w:rsidR="00102CA6"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1.3×</m:t>
                </m:r>
                <m:sSup>
                  <m:sSupPr>
                    <m:ctrlPr>
                      <w:rPr>
                        <w:rFonts w:hAnsi="Cambria Math"/>
                      </w:rPr>
                    </m:ctrlPr>
                  </m:sSupPr>
                  <m:e>
                    <m:r>
                      <w:rPr>
                        <w:rFonts w:hAnsi="Cambria Math"/>
                      </w:rPr>
                      <m:t>10</m:t>
                    </m:r>
                  </m:e>
                  <m:sup>
                    <m:r>
                      <w:rPr>
                        <w:rFonts w:hAnsi="Cambria Math"/>
                      </w:rPr>
                      <m:t>3</m:t>
                    </m:r>
                  </m:sup>
                </m:sSup>
              </m:oMath>
            </m:oMathPara>
          </w:p>
        </w:tc>
      </w:tr>
    </w:tbl>
    <w:p w14:paraId="4DEE0F94"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小海同样使用上述容器，想要检验“在同种液体中液体压强与深度有关”的结论。请帮助小海在下表中，写出实验操作及观察到的现象。</w:t>
      </w:r>
    </w:p>
    <w:tbl>
      <w:tblPr>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2398"/>
        <w:gridCol w:w="2712"/>
      </w:tblGrid>
      <w:tr w:rsidR="00102CA6" w14:paraId="30D3DCB5" w14:textId="77777777">
        <w:trPr>
          <w:cantSplit/>
        </w:trPr>
        <w:tc>
          <w:tcPr>
            <w:tcW w:w="2398" w:type="dxa"/>
            <w:tcBorders>
              <w:bottom w:val="inset" w:sz="4" w:space="0" w:color="000000"/>
              <w:right w:val="inset" w:sz="4" w:space="0" w:color="000000"/>
            </w:tcBorders>
            <w:tcMar>
              <w:top w:w="22" w:type="dxa"/>
              <w:left w:w="22" w:type="dxa"/>
              <w:bottom w:w="20" w:type="dxa"/>
              <w:right w:w="20" w:type="dxa"/>
            </w:tcMar>
            <w:vAlign w:val="center"/>
            <w:hideMark/>
          </w:tcPr>
          <w:p w14:paraId="40D86D7E" w14:textId="77777777" w:rsidR="00102CA6"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文字叙述实验操作</w:t>
            </w:r>
          </w:p>
        </w:tc>
        <w:tc>
          <w:tcPr>
            <w:tcW w:w="2712" w:type="dxa"/>
            <w:tcBorders>
              <w:left w:val="inset" w:sz="4" w:space="0" w:color="000000"/>
              <w:bottom w:val="inset" w:sz="4" w:space="0" w:color="000000"/>
            </w:tcBorders>
            <w:tcMar>
              <w:top w:w="22" w:type="dxa"/>
              <w:left w:w="20" w:type="dxa"/>
              <w:bottom w:w="20" w:type="dxa"/>
              <w:right w:w="22" w:type="dxa"/>
            </w:tcMar>
            <w:vAlign w:val="center"/>
            <w:hideMark/>
          </w:tcPr>
          <w:p w14:paraId="49ED549D" w14:textId="77777777" w:rsidR="00102CA6"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画图示意实验现象</w:t>
            </w:r>
          </w:p>
        </w:tc>
      </w:tr>
      <w:tr w:rsidR="00102CA6" w14:paraId="12418DE0" w14:textId="77777777">
        <w:trPr>
          <w:cantSplit/>
        </w:trPr>
        <w:tc>
          <w:tcPr>
            <w:tcW w:w="0" w:type="auto"/>
            <w:tcBorders>
              <w:top w:val="inset" w:sz="4" w:space="0" w:color="000000"/>
              <w:right w:val="inset" w:sz="4" w:space="0" w:color="000000"/>
            </w:tcBorders>
            <w:tcMar>
              <w:top w:w="20" w:type="dxa"/>
              <w:left w:w="22" w:type="dxa"/>
              <w:bottom w:w="22" w:type="dxa"/>
              <w:right w:w="20" w:type="dxa"/>
            </w:tcMar>
            <w:vAlign w:val="center"/>
            <w:hideMark/>
          </w:tcPr>
          <w:p w14:paraId="4AC6E525" w14:textId="77777777" w:rsidR="00102CA6" w:rsidRDefault="00000000">
            <w:pPr>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所需溶液：______；</w:t>
            </w:r>
            <w:r>
              <w:rPr>
                <w:rFonts w:ascii="宋体" w:cs="宋体"/>
                <w:color w:val="000000"/>
                <w:kern w:val="0"/>
                <w:szCs w:val="21"/>
              </w:rPr>
              <w:br/>
              <w:t>简要实验操作：</w:t>
            </w:r>
            <w:r>
              <w:rPr>
                <w:rFonts w:ascii="宋体" w:cs="宋体"/>
                <w:color w:val="000000"/>
                <w:kern w:val="0"/>
                <w:szCs w:val="21"/>
              </w:rPr>
              <w:br/>
              <w:t>______。</w:t>
            </w:r>
          </w:p>
        </w:tc>
        <w:tc>
          <w:tcPr>
            <w:tcW w:w="0" w:type="auto"/>
            <w:tcBorders>
              <w:top w:val="inset" w:sz="4" w:space="0" w:color="000000"/>
              <w:left w:val="inset" w:sz="4" w:space="0" w:color="000000"/>
            </w:tcBorders>
            <w:tcMar>
              <w:top w:w="20" w:type="dxa"/>
              <w:left w:w="20" w:type="dxa"/>
              <w:bottom w:w="22" w:type="dxa"/>
              <w:right w:w="22" w:type="dxa"/>
            </w:tcMar>
            <w:vAlign w:val="center"/>
            <w:hideMark/>
          </w:tcPr>
          <w:p w14:paraId="4B518AAB" w14:textId="77777777" w:rsidR="00102CA6" w:rsidRDefault="00000000">
            <w:pPr>
              <w:spacing w:line="360" w:lineRule="auto"/>
              <w:textAlignment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noProof/>
                <w:color w:val="000000"/>
                <w:kern w:val="0"/>
                <w:sz w:val="24"/>
                <w:szCs w:val="24"/>
              </w:rPr>
              <w:drawing>
                <wp:inline distT="0" distB="0" distL="0" distR="0" wp14:anchorId="4247293A" wp14:editId="3F057082">
                  <wp:extent cx="666750" cy="752475"/>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666750" cy="752475"/>
                          </a:xfrm>
                          <a:prstGeom prst="rect">
                            <a:avLst/>
                          </a:prstGeom>
                          <a:noFill/>
                          <a:ln>
                            <a:noFill/>
                          </a:ln>
                        </pic:spPr>
                      </pic:pic>
                    </a:graphicData>
                  </a:graphic>
                </wp:inline>
              </w:drawing>
            </w:r>
          </w:p>
        </w:tc>
      </w:tr>
    </w:tbl>
    <w:p w14:paraId="77EC9659"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小敏在上述容器的基础上做了改进，她在隔板的上半段增加了一个橡皮膜，如图丁所示。她将盐水倒入一侧的容器中，请根据所学知识，在图丁的橡皮膜</w:t>
      </w:r>
      <w:r>
        <w:rPr>
          <w:rFonts w:ascii="Times New Roman" w:eastAsia="Times New Roman" w:hAnsi="Times New Roman" w:cs="Times New Roman"/>
          <w:kern w:val="0"/>
          <w:szCs w:val="21"/>
        </w:rPr>
        <w:t>2</w:t>
      </w:r>
      <w:r>
        <w:rPr>
          <w:rFonts w:ascii="宋体" w:cs="宋体"/>
          <w:kern w:val="0"/>
          <w:szCs w:val="21"/>
        </w:rPr>
        <w:t>处画出薄膜的弯曲情况。</w:t>
      </w:r>
      <w:bookmarkEnd w:id="20"/>
    </w:p>
    <w:p w14:paraId="4A50DB94" w14:textId="77777777" w:rsidR="00102CA6"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四、计算题：本大题共</w:t>
      </w:r>
      <w:r>
        <w:rPr>
          <w:rFonts w:ascii="Times New Roman" w:eastAsia="Times New Roman" w:hAnsi="Times New Roman" w:cs="Times New Roman"/>
          <w:b/>
        </w:rPr>
        <w:t>3</w:t>
      </w:r>
      <w:r>
        <w:rPr>
          <w:rFonts w:ascii="黑体" w:eastAsia="黑体" w:hAnsi="黑体" w:cs="黑体"/>
        </w:rPr>
        <w:t>小题，共</w:t>
      </w:r>
      <w:r>
        <w:rPr>
          <w:rFonts w:ascii="Times New Roman" w:eastAsia="Times New Roman" w:hAnsi="Times New Roman" w:cs="Times New Roman"/>
          <w:b/>
        </w:rPr>
        <w:t>24</w:t>
      </w:r>
      <w:r>
        <w:rPr>
          <w:rFonts w:ascii="黑体" w:eastAsia="黑体" w:hAnsi="黑体" w:cs="黑体"/>
        </w:rPr>
        <w:t>分。</w:t>
      </w:r>
    </w:p>
    <w:p w14:paraId="1B04915D"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22</w:t>
      </w:r>
      <w:r>
        <w:rPr>
          <w:rFonts w:ascii="宋体" w:cs="宋体"/>
          <w:kern w:val="0"/>
          <w:szCs w:val="21"/>
        </w:rPr>
        <w:t>.</w:t>
      </w:r>
      <w:bookmarkStart w:id="21" w:name="8d690139-f4e2-46f2-903d-325abf6a8137"/>
      <w:r>
        <w:rPr>
          <w:rFonts w:ascii="Times New Roman" w:eastAsia="Times New Roman" w:hAnsi="Times New Roman" w:cs="Times New Roman"/>
          <w:noProof/>
          <w:kern w:val="0"/>
          <w:sz w:val="24"/>
          <w:szCs w:val="24"/>
        </w:rPr>
        <w:drawing>
          <wp:anchor distT="0" distB="0" distL="114300" distR="114300" simplePos="0" relativeHeight="251661312" behindDoc="0" locked="0" layoutInCell="1" allowOverlap="0" wp14:anchorId="4EBA0E48" wp14:editId="52C2BEF1">
            <wp:simplePos x="0" y="0"/>
            <wp:positionH relativeFrom="column">
              <wp:align>right</wp:align>
            </wp:positionH>
            <wp:positionV relativeFrom="line">
              <wp:posOffset>76200</wp:posOffset>
            </wp:positionV>
            <wp:extent cx="1152652" cy="647827"/>
            <wp:effectExtent l="0" t="0" r="0" b="0"/>
            <wp:wrapSquare wrapText="left"/>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152652" cy="647827"/>
                    </a:xfrm>
                    <a:prstGeom prst="rect">
                      <a:avLst/>
                    </a:prstGeom>
                    <a:noFill/>
                    <a:ln>
                      <a:noFill/>
                    </a:ln>
                  </pic:spPr>
                </pic:pic>
              </a:graphicData>
            </a:graphic>
          </wp:anchor>
        </w:drawing>
      </w:r>
      <w:r>
        <w:rPr>
          <w:rFonts w:ascii="宋体" w:cs="宋体"/>
          <w:kern w:val="0"/>
          <w:szCs w:val="21"/>
        </w:rPr>
        <w:t>如图所示，形状、体积相同的甲、乙长方体以不同方式放在水平面上，它们对水平面的压强相等。</w:t>
      </w:r>
      <w:r>
        <w:rPr>
          <w:rFonts w:ascii="宋体" w:cs="宋体"/>
          <w:kern w:val="0"/>
          <w:szCs w:val="21"/>
        </w:rPr>
        <w:br/>
      </w:r>
      <m:oMath>
        <m:r>
          <w:rPr>
            <w:rFonts w:hAnsi="Cambria Math"/>
          </w:rPr>
          <m:t>(1)</m:t>
        </m:r>
      </m:oMath>
      <w:r>
        <w:rPr>
          <w:rFonts w:ascii="宋体" w:cs="宋体"/>
          <w:kern w:val="0"/>
          <w:szCs w:val="21"/>
        </w:rPr>
        <w:t>若甲重为</w:t>
      </w:r>
      <w:r>
        <w:rPr>
          <w:rFonts w:ascii="Times New Roman" w:eastAsia="Times New Roman" w:hAnsi="Times New Roman" w:cs="Times New Roman"/>
          <w:kern w:val="0"/>
          <w:szCs w:val="21"/>
        </w:rPr>
        <w:t>120</w:t>
      </w:r>
      <w:r>
        <w:rPr>
          <w:rFonts w:ascii="宋体" w:cs="宋体"/>
          <w:kern w:val="0"/>
          <w:szCs w:val="21"/>
        </w:rPr>
        <w:t>牛，与地面接触面积为</w:t>
      </w:r>
      <m:oMath>
        <m:r>
          <w:rPr>
            <w:rFonts w:hAnsi="Cambria Math"/>
          </w:rPr>
          <m:t>0.03</m:t>
        </m:r>
      </m:oMath>
      <w:r>
        <w:rPr>
          <w:rFonts w:ascii="宋体" w:cs="宋体"/>
          <w:kern w:val="0"/>
          <w:szCs w:val="21"/>
        </w:rPr>
        <w:t>米</w:t>
      </w:r>
      <m:oMath>
        <m:sSup>
          <m:sSupPr>
            <m:ctrlPr>
              <w:rPr>
                <w:rFonts w:hAnsi="Cambria Math"/>
              </w:rPr>
            </m:ctrlPr>
          </m:sSupPr>
          <m:e>
            <m:r>
              <w:rPr>
                <w:rFonts w:hAnsi="Cambria Math"/>
              </w:rPr>
              <m:t> </m:t>
            </m:r>
          </m:e>
          <m:sup>
            <m:r>
              <w:rPr>
                <w:rFonts w:hAnsi="Cambria Math"/>
              </w:rPr>
              <m:t>2</m:t>
            </m:r>
          </m:sup>
        </m:sSup>
      </m:oMath>
      <w:r>
        <w:rPr>
          <w:rFonts w:ascii="宋体" w:cs="宋体"/>
          <w:kern w:val="0"/>
          <w:szCs w:val="21"/>
        </w:rPr>
        <w:t>，求甲对水平地面的压力</w:t>
      </w:r>
      <m:oMath>
        <m:sSub>
          <m:sSubPr>
            <m:ctrlPr>
              <w:rPr>
                <w:rFonts w:hAnsi="Cambria Math"/>
              </w:rPr>
            </m:ctrlPr>
          </m:sSubPr>
          <m:e>
            <m:r>
              <w:rPr>
                <w:rFonts w:hAnsi="Cambria Math"/>
              </w:rPr>
              <m:t>F</m:t>
            </m:r>
          </m:e>
          <m:sub>
            <m:r>
              <w:rPr>
                <w:rFonts w:hAnsi="Cambria Math"/>
              </w:rPr>
              <m:t>甲</m:t>
            </m:r>
          </m:sub>
        </m:sSub>
      </m:oMath>
      <w:r>
        <w:rPr>
          <w:rFonts w:ascii="宋体" w:cs="宋体"/>
          <w:kern w:val="0"/>
          <w:szCs w:val="21"/>
        </w:rPr>
        <w:t>和压强</w:t>
      </w:r>
      <w:r>
        <w:rPr>
          <w:rFonts w:ascii="Times New Roman" w:eastAsia="Times New Roman" w:hAnsi="Times New Roman" w:cs="Times New Roman"/>
          <w:i/>
          <w:iCs/>
          <w:kern w:val="0"/>
          <w:szCs w:val="21"/>
        </w:rPr>
        <w:t>p</w:t>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若乙与地面的接触面积为</w:t>
      </w:r>
      <m:oMath>
        <m:r>
          <w:rPr>
            <w:rFonts w:hAnsi="Cambria Math"/>
          </w:rPr>
          <m:t>0.01</m:t>
        </m:r>
      </m:oMath>
      <w:r>
        <w:rPr>
          <w:rFonts w:ascii="宋体" w:cs="宋体"/>
          <w:kern w:val="0"/>
          <w:szCs w:val="21"/>
        </w:rPr>
        <w:t>米</w:t>
      </w:r>
      <m:oMath>
        <m:sSup>
          <m:sSupPr>
            <m:ctrlPr>
              <w:rPr>
                <w:rFonts w:hAnsi="Cambria Math"/>
              </w:rPr>
            </m:ctrlPr>
          </m:sSupPr>
          <m:e>
            <m:r>
              <w:rPr>
                <w:rFonts w:hAnsi="Cambria Math"/>
              </w:rPr>
              <m:t> </m:t>
            </m:r>
          </m:e>
          <m:sup>
            <m:r>
              <w:rPr>
                <w:rFonts w:hAnsi="Cambria Math"/>
              </w:rPr>
              <m:t>2</m:t>
            </m:r>
          </m:sup>
        </m:sSup>
      </m:oMath>
      <w:r>
        <w:rPr>
          <w:rFonts w:ascii="宋体" w:cs="宋体"/>
          <w:kern w:val="0"/>
          <w:szCs w:val="21"/>
        </w:rPr>
        <w:t>，求乙对地面的压力</w:t>
      </w:r>
      <m:oMath>
        <m:sSub>
          <m:sSubPr>
            <m:ctrlPr>
              <w:rPr>
                <w:rFonts w:hAnsi="Cambria Math"/>
              </w:rPr>
            </m:ctrlPr>
          </m:sSubPr>
          <m:e>
            <m:r>
              <w:rPr>
                <w:rFonts w:hAnsi="Cambria Math"/>
              </w:rPr>
              <m:t>F</m:t>
            </m:r>
          </m:e>
          <m:sub>
            <m:r>
              <w:rPr>
                <w:rFonts w:hAnsi="Cambria Math"/>
              </w:rPr>
              <m:t>乙</m:t>
            </m:r>
          </m:sub>
        </m:sSub>
      </m:oMath>
      <w:r>
        <w:rPr>
          <w:rFonts w:ascii="宋体" w:cs="宋体"/>
          <w:kern w:val="0"/>
          <w:szCs w:val="21"/>
        </w:rPr>
        <w:t>。</w:t>
      </w:r>
      <w:r>
        <w:rPr>
          <w:rFonts w:ascii="宋体" w:cs="宋体"/>
          <w:kern w:val="0"/>
          <w:szCs w:val="21"/>
        </w:rPr>
        <w:br/>
      </w:r>
      <m:oMath>
        <m:r>
          <w:rPr>
            <w:rFonts w:hAnsi="Cambria Math"/>
          </w:rPr>
          <w:lastRenderedPageBreak/>
          <m:t>(3)</m:t>
        </m:r>
      </m:oMath>
      <w:r>
        <w:rPr>
          <w:rFonts w:ascii="宋体" w:cs="宋体"/>
          <w:kern w:val="0"/>
          <w:szCs w:val="21"/>
        </w:rPr>
        <w:t>若分别将甲、乙沿竖直方向切去一半体积后叠放在各自剩余部分的上方，求它们对水平地面的压强</w:t>
      </w:r>
      <m:oMath>
        <m:sSubSup>
          <m:sSubSupPr>
            <m:ctrlPr>
              <w:rPr>
                <w:rFonts w:hAnsi="Cambria Math"/>
              </w:rPr>
            </m:ctrlPr>
          </m:sSubSupPr>
          <m:e>
            <m:r>
              <w:rPr>
                <w:rFonts w:hAnsi="Cambria Math"/>
              </w:rPr>
              <m:t>p</m:t>
            </m:r>
          </m:e>
          <m:sub>
            <m:r>
              <w:rPr>
                <w:rFonts w:hAnsi="Cambria Math"/>
              </w:rPr>
              <m:t>甲</m:t>
            </m:r>
          </m:sub>
          <m:sup>
            <m:r>
              <w:rPr>
                <w:rFonts w:hAnsi="Cambria Math"/>
              </w:rPr>
              <m:t>'</m:t>
            </m:r>
          </m:sup>
        </m:sSubSup>
      </m:oMath>
      <w:r>
        <w:rPr>
          <w:rFonts w:ascii="宋体" w:cs="宋体"/>
          <w:kern w:val="0"/>
          <w:szCs w:val="21"/>
        </w:rPr>
        <w:t>和</w:t>
      </w:r>
      <m:oMath>
        <m:sSubSup>
          <m:sSubSupPr>
            <m:ctrlPr>
              <w:rPr>
                <w:rFonts w:hAnsi="Cambria Math"/>
              </w:rPr>
            </m:ctrlPr>
          </m:sSubSupPr>
          <m:e>
            <m:r>
              <w:rPr>
                <w:rFonts w:hAnsi="Cambria Math"/>
              </w:rPr>
              <m:t>p</m:t>
            </m:r>
          </m:e>
          <m:sub>
            <m:r>
              <w:rPr>
                <w:rFonts w:hAnsi="Cambria Math"/>
              </w:rPr>
              <m:t>乙</m:t>
            </m:r>
          </m:sub>
          <m:sup>
            <m:r>
              <w:rPr>
                <w:rFonts w:hAnsi="Cambria Math"/>
              </w:rPr>
              <m:t>'</m:t>
            </m:r>
          </m:sup>
        </m:sSubSup>
      </m:oMath>
      <w:r>
        <w:rPr>
          <w:rFonts w:ascii="宋体" w:cs="宋体"/>
          <w:kern w:val="0"/>
          <w:szCs w:val="21"/>
        </w:rPr>
        <w:t>的比值。</w:t>
      </w:r>
      <w:bookmarkEnd w:id="21"/>
    </w:p>
    <w:p w14:paraId="19495309"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23</w:t>
      </w:r>
      <w:r>
        <w:rPr>
          <w:rFonts w:ascii="宋体" w:cs="宋体"/>
          <w:kern w:val="0"/>
          <w:szCs w:val="21"/>
        </w:rPr>
        <w:t>.</w:t>
      </w:r>
      <w:bookmarkStart w:id="22" w:name="7acd7746-9d0b-41aa-b644-de1927e0fd03"/>
      <w:r>
        <w:rPr>
          <w:rFonts w:ascii="宋体" w:cs="宋体"/>
          <w:kern w:val="0"/>
          <w:szCs w:val="21"/>
        </w:rPr>
        <w:t>如图甲所示，质量为</w:t>
      </w:r>
      <m:oMath>
        <m:r>
          <w:rPr>
            <w:rFonts w:hAnsi="Cambria Math"/>
          </w:rPr>
          <m:t>0.3kg</m:t>
        </m:r>
      </m:oMath>
      <w:r>
        <w:rPr>
          <w:rFonts w:ascii="宋体" w:cs="宋体"/>
          <w:kern w:val="0"/>
          <w:szCs w:val="21"/>
        </w:rPr>
        <w:t>的瓶子里装有</w:t>
      </w:r>
      <w:r>
        <w:rPr>
          <w:rFonts w:ascii="Times New Roman" w:eastAsia="Times New Roman" w:hAnsi="Times New Roman" w:cs="Times New Roman"/>
          <w:kern w:val="0"/>
          <w:szCs w:val="21"/>
        </w:rPr>
        <w:t>5</w:t>
      </w:r>
      <w:r>
        <w:rPr>
          <w:rFonts w:ascii="Times New Roman" w:eastAsia="Times New Roman" w:hAnsi="Times New Roman" w:cs="Times New Roman"/>
          <w:i/>
          <w:iCs/>
          <w:kern w:val="0"/>
          <w:szCs w:val="21"/>
        </w:rPr>
        <w:t>N</w:t>
      </w:r>
      <w:r>
        <w:rPr>
          <w:rFonts w:ascii="宋体" w:cs="宋体"/>
          <w:kern w:val="0"/>
          <w:szCs w:val="21"/>
        </w:rPr>
        <w:t>的水，此时水面高度为</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cm</w:t>
      </w:r>
      <w:r>
        <w:rPr>
          <w:rFonts w:ascii="宋体" w:cs="宋体"/>
          <w:kern w:val="0"/>
          <w:szCs w:val="21"/>
        </w:rPr>
        <w:t>。已知瓶底面积为</w:t>
      </w:r>
      <m:oMath>
        <m:r>
          <w:rPr>
            <w:rFonts w:hAnsi="Cambria Math"/>
          </w:rPr>
          <m:t>50c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，瓶盖面积为</w:t>
      </w:r>
      <m:oMath>
        <m:r>
          <w:rPr>
            <w:rFonts w:hAnsi="Cambria Math"/>
          </w:rPr>
          <m:t>20c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w:t>
      </w:r>
      <m:oMath>
        <m:r>
          <w:rPr>
            <w:rFonts w:hAnsi="Cambria Math"/>
          </w:rPr>
          <m:t>(</m:t>
        </m:r>
      </m:oMath>
      <w:r>
        <w:rPr>
          <w:rFonts w:ascii="宋体" w:cs="宋体"/>
          <w:kern w:val="0"/>
          <w:szCs w:val="21"/>
        </w:rPr>
        <w:t>水的密度为</w:t>
      </w:r>
      <m:oMath>
        <m:r>
          <w:rPr>
            <w:rFonts w:hAnsi="Cambria Math"/>
          </w:rPr>
          <m:t>1.0×1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Times New Roman" w:eastAsia="Times New Roman" w:hAnsi="Times New Roman" w:cs="Times New Roman"/>
          <w:i/>
          <w:iCs/>
          <w:kern w:val="0"/>
          <w:szCs w:val="21"/>
        </w:rPr>
        <w:t>g</w:t>
      </w:r>
      <w:r>
        <w:rPr>
          <w:rFonts w:ascii="宋体" w:cs="宋体"/>
          <w:kern w:val="0"/>
          <w:szCs w:val="21"/>
        </w:rPr>
        <w:t>取</w:t>
      </w:r>
      <m:oMath>
        <m:r>
          <w:rPr>
            <w:rFonts w:hAnsi="Cambria Math"/>
          </w:rPr>
          <m:t>10N/kg)</m:t>
        </m:r>
      </m:oMath>
    </w:p>
    <w:p w14:paraId="2D03473A"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求瓶子和水所受的总重力；</w:t>
      </w:r>
    </w:p>
    <w:p w14:paraId="71D0566E"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求图甲中瓶子对水平桌面的压强；</w:t>
      </w:r>
    </w:p>
    <w:p w14:paraId="6090BC69"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若将瓶子倒置后放在水平桌面上，水面高度由</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cm</w:t>
      </w:r>
      <w:r>
        <w:rPr>
          <w:rFonts w:ascii="宋体" w:cs="宋体"/>
          <w:kern w:val="0"/>
          <w:szCs w:val="21"/>
        </w:rPr>
        <w:t>变为</w:t>
      </w:r>
      <w:r>
        <w:rPr>
          <w:rFonts w:ascii="Times New Roman" w:eastAsia="Times New Roman" w:hAnsi="Times New Roman" w:cs="Times New Roman"/>
          <w:kern w:val="0"/>
          <w:szCs w:val="21"/>
        </w:rPr>
        <w:t>13</w:t>
      </w:r>
      <w:r>
        <w:rPr>
          <w:rFonts w:ascii="Times New Roman" w:eastAsia="Times New Roman" w:hAnsi="Times New Roman" w:cs="Times New Roman"/>
          <w:i/>
          <w:iCs/>
          <w:kern w:val="0"/>
          <w:szCs w:val="21"/>
        </w:rPr>
        <w:t>cm</w:t>
      </w:r>
      <w:r>
        <w:rPr>
          <w:rFonts w:ascii="宋体" w:cs="宋体"/>
          <w:kern w:val="0"/>
          <w:szCs w:val="21"/>
        </w:rPr>
        <w:t>，图乙所示，求正放时水对瓶底的压力与倒置时水对瓶盖的压力的差值。</w:t>
      </w:r>
    </w:p>
    <w:p w14:paraId="2B98EB20"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1423F4C7" wp14:editId="6EB8B518">
            <wp:extent cx="1266825" cy="942975"/>
            <wp:effectExtent l="0" t="0" r="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6825" cy="942975"/>
                    </a:xfrm>
                    <a:prstGeom prst="rect">
                      <a:avLst/>
                    </a:prstGeom>
                    <a:noFill/>
                    <a:ln>
                      <a:noFill/>
                    </a:ln>
                  </pic:spPr>
                </pic:pic>
              </a:graphicData>
            </a:graphic>
          </wp:inline>
        </w:drawing>
      </w:r>
      <w:bookmarkEnd w:id="22"/>
    </w:p>
    <w:p w14:paraId="24810271"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24</w:t>
      </w:r>
      <w:r>
        <w:rPr>
          <w:rFonts w:ascii="宋体" w:cs="宋体"/>
          <w:kern w:val="0"/>
          <w:szCs w:val="21"/>
        </w:rPr>
        <w:t>.</w:t>
      </w:r>
      <w:bookmarkStart w:id="23" w:name="75219a27-4c24-4c38-b50d-9137bbc5a0ae"/>
      <w:r>
        <w:rPr>
          <w:rFonts w:ascii="宋体" w:cs="宋体"/>
          <w:kern w:val="0"/>
          <w:szCs w:val="21"/>
        </w:rPr>
        <w:t>如图甲所示，高压锅是应用液体沸点会随着气压增大而升高的原理设计的．如图乙所示为水的沸点跟气压的关系图象．已知高压锅盖出气孔的横截面积为</w:t>
      </w:r>
      <m:oMath>
        <m:r>
          <w:rPr>
            <w:rFonts w:hAnsi="Cambria Math"/>
          </w:rPr>
          <m:t>12m</m:t>
        </m:r>
        <m:sSup>
          <m:sSupPr>
            <m:ctrlPr>
              <w:rPr>
                <w:rFonts w:hAnsi="Cambria Math"/>
              </w:rPr>
            </m:ctrlPr>
          </m:sSupPr>
          <m:e>
            <m:r>
              <w:rPr>
                <w:rFonts w:hAnsi="Cambria Math"/>
              </w:rPr>
              <m:t>m</m:t>
            </m:r>
          </m:e>
          <m:sup>
            <m:r>
              <w:rPr>
                <w:rFonts w:hAnsi="Cambria Math"/>
              </w:rPr>
              <m:t>2</m:t>
            </m:r>
          </m:sup>
        </m:sSup>
      </m:oMath>
      <w:r>
        <w:rPr>
          <w:rFonts w:ascii="宋体" w:cs="宋体"/>
          <w:kern w:val="0"/>
          <w:szCs w:val="21"/>
        </w:rPr>
        <w:t>，限压阀的质量为</w:t>
      </w:r>
      <w:r>
        <w:rPr>
          <w:rFonts w:ascii="Times New Roman" w:eastAsia="Times New Roman" w:hAnsi="Times New Roman" w:cs="Times New Roman"/>
          <w:kern w:val="0"/>
          <w:szCs w:val="21"/>
        </w:rPr>
        <w:t>84</w:t>
      </w:r>
      <w:r>
        <w:rPr>
          <w:rFonts w:ascii="Times New Roman" w:eastAsia="Times New Roman" w:hAnsi="Times New Roman" w:cs="Times New Roman"/>
          <w:i/>
          <w:iCs/>
          <w:kern w:val="0"/>
          <w:szCs w:val="21"/>
        </w:rPr>
        <w:t>g</w:t>
      </w:r>
      <w:r>
        <w:rPr>
          <w:rFonts w:ascii="宋体" w:cs="宋体"/>
          <w:kern w:val="0"/>
          <w:szCs w:val="21"/>
        </w:rPr>
        <w:t>，当锅内气压达到最大值时，限压阀将被弹起，高压锅停止工作，请你通过计算并对照图来判断：用该高压锅烧水，水温最高可以达到多少？</w:t>
      </w:r>
      <m:oMath>
        <m:r>
          <w:rPr>
            <w:rFonts w:hAnsi="Cambria Math"/>
          </w:rPr>
          <m:t>(</m:t>
        </m:r>
      </m:oMath>
      <w:r>
        <w:rPr>
          <w:rFonts w:ascii="宋体" w:cs="宋体"/>
          <w:kern w:val="0"/>
          <w:szCs w:val="21"/>
        </w:rPr>
        <w:t>大气压值取</w:t>
      </w:r>
      <m:oMath>
        <m:r>
          <w:rPr>
            <w:rFonts w:hAnsi="Cambria Math"/>
          </w:rPr>
          <m:t>1.0×</m:t>
        </m:r>
        <m:sSup>
          <m:sSupPr>
            <m:ctrlPr>
              <w:rPr>
                <w:rFonts w:hAnsi="Cambria Math"/>
              </w:rPr>
            </m:ctrlPr>
          </m:sSupPr>
          <m:e>
            <m:r>
              <w:rPr>
                <w:rFonts w:hAnsi="Cambria Math"/>
              </w:rPr>
              <m:t>10</m:t>
            </m:r>
          </m:e>
          <m:sup>
            <m:r>
              <w:rPr>
                <w:rFonts w:hAnsi="Cambria Math"/>
              </w:rPr>
              <m:t>5</m:t>
            </m:r>
          </m:sup>
        </m:sSup>
        <m:r>
          <w:rPr>
            <w:rFonts w:hAnsi="Cambria Math"/>
          </w:rPr>
          <m:t>Pa</m:t>
        </m:r>
      </m:oMath>
      <w:r>
        <w:rPr>
          <w:rFonts w:ascii="宋体" w:cs="宋体"/>
          <w:kern w:val="0"/>
          <w:szCs w:val="21"/>
        </w:rPr>
        <w:t>，</w:t>
      </w:r>
      <w:r>
        <w:rPr>
          <w:rFonts w:ascii="Times New Roman" w:eastAsia="Times New Roman" w:hAnsi="Times New Roman" w:cs="Times New Roman"/>
          <w:i/>
          <w:iCs/>
          <w:kern w:val="0"/>
          <w:szCs w:val="21"/>
        </w:rPr>
        <w:t>g</w:t>
      </w:r>
      <w:r>
        <w:rPr>
          <w:rFonts w:ascii="宋体" w:cs="宋体"/>
          <w:kern w:val="0"/>
          <w:szCs w:val="21"/>
        </w:rPr>
        <w:t>取</w:t>
      </w:r>
      <m:oMath>
        <m:r>
          <w:rPr>
            <w:rFonts w:hAnsi="Cambria Math"/>
          </w:rPr>
          <m:t>10N/kg)</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3023C2F7" wp14:editId="66FB473C">
            <wp:extent cx="2962275" cy="1476375"/>
            <wp:effectExtent l="0" t="0" r="0" b="0"/>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962275" cy="1476375"/>
                    </a:xfrm>
                    <a:prstGeom prst="rect">
                      <a:avLst/>
                    </a:prstGeom>
                    <a:noFill/>
                    <a:ln>
                      <a:noFill/>
                    </a:ln>
                  </pic:spPr>
                </pic:pic>
              </a:graphicData>
            </a:graphic>
          </wp:inline>
        </w:drawing>
      </w:r>
      <w:bookmarkEnd w:id="23"/>
      <w:r>
        <w:rPr>
          <w:rFonts w:ascii="Times New Roman" w:eastAsia="Times New Roman" w:hAnsi="Times New Roman" w:cs="Times New Roman"/>
          <w:kern w:val="0"/>
          <w:sz w:val="24"/>
          <w:szCs w:val="24"/>
        </w:rPr>
        <w:br w:type="page"/>
      </w:r>
    </w:p>
    <w:p w14:paraId="04477E66" w14:textId="77777777" w:rsidR="00102CA6" w:rsidRDefault="00000000">
      <w:pPr>
        <w:spacing w:line="360" w:lineRule="auto"/>
        <w:jc w:val="center"/>
        <w:rPr>
          <w:rFonts w:ascii="Times New Roman" w:eastAsia="Times New Roman" w:hAnsi="Times New Roman" w:cs="Times New Roman"/>
          <w:kern w:val="0"/>
          <w:sz w:val="24"/>
          <w:szCs w:val="24"/>
        </w:rPr>
      </w:pPr>
      <w:r>
        <w:rPr>
          <w:rFonts w:ascii="宋体" w:cs="宋体"/>
          <w:b/>
          <w:sz w:val="32"/>
        </w:rPr>
        <w:lastRenderedPageBreak/>
        <w:t>答案和解析</w:t>
      </w:r>
    </w:p>
    <w:p w14:paraId="45C8BE42"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4137D473"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、压力是垂直作用在物体表面上的力，重力是由于地球的吸引而使物体受到的力，只有把物体放在水平地面上时，对地面的压力是由重力引起的。不符合题意；</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、的方向总是垂直于物体的表面，只有把物体放在水平地面上时，压力的方向才是竖直向下的。不符合题意；</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、由压强公式</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可知，当压力一定时，受力面积越小，支撑面受到的压强越大，符合题意；</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、压强的大小与压力和受力面积都有关系，压力大压强不一定大，还要看受力面积的大小。不符合题意。</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t>压力是垂直作用在物体表面上的力，所以它的方向总是垂直于物体的表面；重力是由于地球的吸引而使物体受到的力，重力的方向总是竖直向下；</w:t>
      </w:r>
      <w:r>
        <w:rPr>
          <w:rFonts w:ascii="宋体" w:cs="宋体"/>
          <w:kern w:val="0"/>
          <w:szCs w:val="21"/>
        </w:rPr>
        <w:br/>
        <w:t>当把物体放在水平地面上时，对地面的压力是由重力引起的</w:t>
      </w:r>
      <m:oMath>
        <m:r>
          <w:rPr>
            <w:rFonts w:hAnsi="Cambria Math"/>
          </w:rPr>
          <m:t>F=G</m:t>
        </m:r>
      </m:oMath>
      <w:r>
        <w:rPr>
          <w:rFonts w:ascii="宋体" w:cs="宋体"/>
          <w:kern w:val="0"/>
          <w:szCs w:val="21"/>
        </w:rPr>
        <w:t>。</w:t>
      </w:r>
      <w:r>
        <w:rPr>
          <w:rFonts w:ascii="宋体" w:cs="宋体"/>
          <w:kern w:val="0"/>
          <w:szCs w:val="21"/>
        </w:rPr>
        <w:br/>
      </w:r>
      <w:r>
        <w:rPr>
          <w:rFonts w:ascii="宋体" w:cs="宋体"/>
          <w:kern w:val="0"/>
          <w:szCs w:val="21"/>
        </w:rPr>
        <w:t>压强是表示压力作用效果的物理量，其大小与压力和受力面积有关。</w:t>
      </w:r>
      <w:r>
        <w:rPr>
          <w:rFonts w:ascii="宋体" w:cs="宋体"/>
          <w:kern w:val="0"/>
          <w:szCs w:val="21"/>
        </w:rPr>
        <w:br/>
        <w:t>理解压力的定义和方向、知道压力与重力的区别、会用控制变量法比较压强大小</w:t>
      </w:r>
      <m:oMath>
        <m:r>
          <w:rPr>
            <w:rFonts w:hAnsi="Cambria Math"/>
          </w:rPr>
          <m:t>(</m:t>
        </m:r>
      </m:oMath>
      <w:r>
        <w:rPr>
          <w:rFonts w:ascii="宋体" w:cs="宋体"/>
          <w:kern w:val="0"/>
          <w:szCs w:val="21"/>
        </w:rPr>
        <w:t>分析时注意：是受力面积、不要说成接触面积</w:t>
      </w:r>
      <m:oMath>
        <m:r>
          <w:rPr>
            <w:rFonts w:hAnsi="Cambria Math"/>
          </w:rPr>
          <m:t>)</m:t>
        </m:r>
      </m:oMath>
      <w:r>
        <w:rPr>
          <w:rFonts w:ascii="宋体" w:cs="宋体"/>
          <w:kern w:val="0"/>
          <w:szCs w:val="21"/>
        </w:rPr>
        <w:t>。</w:t>
      </w:r>
    </w:p>
    <w:p w14:paraId="15DE1DE4"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052D6CB4"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甲、乙两人在完全相同的水平沙滩散步，他们在沙地上留下的脚印深浅相同，则他们对沙地的压强相等，即</w:t>
      </w:r>
      <m:oMath>
        <m:sSub>
          <m:sSubPr>
            <m:ctrlPr>
              <w:rPr>
                <w:rFonts w:hAnsi="Cambria Math"/>
              </w:rPr>
            </m:ctrlPr>
          </m:sSubPr>
          <m:e>
            <m:r>
              <w:rPr>
                <w:rFonts w:hAnsi="Cambria Math"/>
              </w:rPr>
              <m:t>p</m:t>
            </m:r>
          </m:e>
          <m:sub>
            <m:r>
              <w:rPr>
                <w:rFonts w:hAnsi="Cambria Math"/>
              </w:rPr>
              <m:t>甲</m:t>
            </m:r>
          </m:sub>
        </m:sSub>
        <m:r>
          <w:rPr>
            <w:rFonts w:hAnsi="Cambria Math"/>
          </w:rPr>
          <m:t>=</m:t>
        </m:r>
        <m:sSub>
          <m:sSubPr>
            <m:ctrlPr>
              <w:rPr>
                <w:rFonts w:hAnsi="Cambria Math"/>
              </w:rPr>
            </m:ctrlPr>
          </m:sSubPr>
          <m:e>
            <m:r>
              <w:rPr>
                <w:rFonts w:hAnsi="Cambria Math"/>
              </w:rPr>
              <m:t>p</m:t>
            </m:r>
          </m:e>
          <m:sub>
            <m:r>
              <w:rPr>
                <w:rFonts w:hAnsi="Cambria Math"/>
              </w:rPr>
              <m:t>乙</m:t>
            </m:r>
          </m:sub>
        </m:sSub>
      </m:oMath>
      <w:r>
        <w:rPr>
          <w:rFonts w:ascii="宋体" w:cs="宋体"/>
          <w:kern w:val="0"/>
          <w:szCs w:val="21"/>
        </w:rPr>
        <w:t>，压力与受力面积的比值相等，故</w:t>
      </w:r>
      <w:r>
        <w:rPr>
          <w:rFonts w:ascii="Times New Roman" w:eastAsia="Times New Roman" w:hAnsi="Times New Roman" w:cs="Times New Roman"/>
          <w:i/>
          <w:iCs/>
          <w:kern w:val="0"/>
          <w:szCs w:val="21"/>
        </w:rPr>
        <w:t>CD</w:t>
      </w:r>
      <w:r>
        <w:rPr>
          <w:rFonts w:ascii="宋体" w:cs="宋体"/>
          <w:kern w:val="0"/>
          <w:szCs w:val="21"/>
        </w:rPr>
        <w:t>错误；</w:t>
      </w:r>
      <w:r>
        <w:rPr>
          <w:rFonts w:ascii="宋体" w:cs="宋体"/>
          <w:kern w:val="0"/>
          <w:szCs w:val="21"/>
        </w:rPr>
        <w:br/>
      </w:r>
      <w:r>
        <w:rPr>
          <w:rFonts w:ascii="宋体" w:cs="宋体"/>
          <w:kern w:val="0"/>
          <w:szCs w:val="21"/>
        </w:rPr>
        <w:t>因</w:t>
      </w:r>
      <m:oMath>
        <m:sSub>
          <m:sSubPr>
            <m:ctrlPr>
              <w:rPr>
                <w:rFonts w:hAnsi="Cambria Math"/>
              </w:rPr>
            </m:ctrlPr>
          </m:sSubPr>
          <m:e>
            <m:r>
              <w:rPr>
                <w:rFonts w:hAnsi="Cambria Math"/>
              </w:rPr>
              <m:t>S</m:t>
            </m:r>
          </m:e>
          <m:sub>
            <m:r>
              <w:rPr>
                <w:rFonts w:hAnsi="Cambria Math"/>
              </w:rPr>
              <m:t>甲</m:t>
            </m:r>
          </m:sub>
        </m:sSub>
        <m:r>
          <w:rPr>
            <w:rFonts w:hAnsi="Cambria Math"/>
          </w:rPr>
          <m:t>&gt;</m:t>
        </m:r>
        <m:sSub>
          <m:sSubPr>
            <m:ctrlPr>
              <w:rPr>
                <w:rFonts w:hAnsi="Cambria Math"/>
              </w:rPr>
            </m:ctrlPr>
          </m:sSubPr>
          <m:e>
            <m:r>
              <w:rPr>
                <w:rFonts w:hAnsi="Cambria Math"/>
              </w:rPr>
              <m:t>S</m:t>
            </m:r>
          </m:e>
          <m:sub>
            <m:r>
              <w:rPr>
                <w:rFonts w:hAnsi="Cambria Math"/>
              </w:rPr>
              <m:t>乙</m:t>
            </m:r>
          </m:sub>
        </m:sSub>
      </m:oMath>
      <w:r>
        <w:rPr>
          <w:rFonts w:ascii="宋体" w:cs="宋体"/>
          <w:kern w:val="0"/>
          <w:szCs w:val="21"/>
        </w:rPr>
        <w:t>，所以，由</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可得，</w:t>
      </w:r>
      <m:oMath>
        <m:sSub>
          <m:sSubPr>
            <m:ctrlPr>
              <w:rPr>
                <w:rFonts w:hAnsi="Cambria Math"/>
              </w:rPr>
            </m:ctrlPr>
          </m:sSubPr>
          <m:e>
            <m:r>
              <w:rPr>
                <w:rFonts w:hAnsi="Cambria Math"/>
              </w:rPr>
              <m:t>F</m:t>
            </m:r>
          </m:e>
          <m:sub>
            <m:r>
              <w:rPr>
                <w:rFonts w:hAnsi="Cambria Math"/>
              </w:rPr>
              <m:t>甲</m:t>
            </m:r>
          </m:sub>
        </m:sSub>
        <m:r>
          <w:rPr>
            <w:rFonts w:hAnsi="Cambria Math"/>
          </w:rPr>
          <m:t>&gt;</m:t>
        </m:r>
        <m:sSub>
          <m:sSubPr>
            <m:ctrlPr>
              <w:rPr>
                <w:rFonts w:hAnsi="Cambria Math"/>
              </w:rPr>
            </m:ctrlPr>
          </m:sSubPr>
          <m:e>
            <m:r>
              <w:rPr>
                <w:rFonts w:hAnsi="Cambria Math"/>
              </w:rPr>
              <m:t>F</m:t>
            </m:r>
          </m:e>
          <m:sub>
            <m:r>
              <w:rPr>
                <w:rFonts w:hAnsi="Cambria Math"/>
              </w:rPr>
              <m:t>乙</m:t>
            </m:r>
          </m:sub>
        </m:sSub>
      </m:oMath>
      <w:r>
        <w:rPr>
          <w:rFonts w:ascii="宋体" w:cs="宋体"/>
          <w:kern w:val="0"/>
          <w:szCs w:val="21"/>
        </w:rPr>
        <w:t>，故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宋体" w:cs="宋体"/>
          <w:kern w:val="0"/>
          <w:szCs w:val="21"/>
        </w:rPr>
        <w:t>由于物体对水平面的压力等于重力，因此甲的重力较大，故</w:t>
      </w:r>
      <w:r>
        <w:rPr>
          <w:rFonts w:ascii="Times New Roman" w:eastAsia="Times New Roman" w:hAnsi="Times New Roman" w:cs="Times New Roman"/>
          <w:i/>
          <w:iCs/>
          <w:kern w:val="0"/>
          <w:szCs w:val="21"/>
        </w:rPr>
        <w:t>A</w:t>
      </w:r>
      <w:r>
        <w:rPr>
          <w:rFonts w:ascii="宋体" w:cs="宋体"/>
          <w:kern w:val="0"/>
          <w:szCs w:val="21"/>
        </w:rPr>
        <w:t>正确。</w:t>
      </w:r>
      <w:r>
        <w:rPr>
          <w:rFonts w:ascii="宋体" w:cs="宋体"/>
          <w:kern w:val="0"/>
          <w:szCs w:val="21"/>
        </w:rPr>
        <w:br/>
        <w:t>故选：</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t>物理学中用压强来描述压力作用的效果，根据脚印深浅相同，可知二人压力作用效果关系，又知道受力面积关系，根据</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可知他们对沙地的压力关系，再根据物体对水平面的压力等于重力可知重力的大小关系。</w:t>
      </w:r>
      <w:r>
        <w:rPr>
          <w:rFonts w:ascii="宋体" w:cs="宋体"/>
          <w:kern w:val="0"/>
          <w:szCs w:val="21"/>
        </w:rPr>
        <w:br/>
      </w:r>
      <w:r>
        <w:rPr>
          <w:rFonts w:ascii="宋体" w:cs="宋体"/>
          <w:kern w:val="0"/>
          <w:szCs w:val="21"/>
        </w:rPr>
        <w:t>本题考查了压强大小和压力大小的比较，会根据脚印的深浅得出压强关系是关键。</w:t>
      </w:r>
    </w:p>
    <w:p w14:paraId="3AAFE3B2"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3.</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08BF073F"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lastRenderedPageBreak/>
        <w:t>【解析】</w:t>
      </w:r>
      <w:r>
        <w:rPr>
          <w:rFonts w:ascii="宋体" w:cs="宋体"/>
          <w:kern w:val="0"/>
          <w:szCs w:val="21"/>
        </w:rPr>
        <w:t>解：根据</w:t>
      </w:r>
      <m:oMath>
        <m:r>
          <w:rPr>
            <w:rFonts w:hAnsi="Cambria Math"/>
          </w:rPr>
          <m:t>p=ρgh</m:t>
        </m:r>
      </m:oMath>
      <w:r>
        <w:rPr>
          <w:rFonts w:ascii="宋体" w:cs="宋体"/>
          <w:kern w:val="0"/>
          <w:szCs w:val="21"/>
        </w:rPr>
        <w:t>可知，在液体密度不变时，液体压强的大小取决于液体的深度，而木桶里水的深度是由短木板的长度决定的。</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t>决定木桶底部受到水的压强的大小的是水的深度，水的深度决定于短木板的长度。</w:t>
      </w:r>
      <w:r>
        <w:rPr>
          <w:rFonts w:ascii="宋体" w:cs="宋体"/>
          <w:kern w:val="0"/>
          <w:szCs w:val="21"/>
        </w:rPr>
        <w:br/>
        <w:t>本题考查液体压强公式的应用，关键是知道决定压强大小的是液体的深度和液体的密度，本题是液体的深度，而液体的深度决定于木板的长度，是短木板的长度，而不是长木板的长度。</w:t>
      </w:r>
    </w:p>
    <w:p w14:paraId="2385BEBA"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4.</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5CF299F2"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A.</m:t>
        </m:r>
      </m:oMath>
      <w:r>
        <w:rPr>
          <w:rFonts w:ascii="宋体" w:cs="宋体"/>
          <w:kern w:val="0"/>
          <w:szCs w:val="21"/>
        </w:rPr>
        <w:t>覆在管口的纸片不掉落是因为受到大气压的作用，故</w:t>
      </w:r>
      <w:r>
        <w:rPr>
          <w:rFonts w:ascii="Times New Roman" w:eastAsia="Times New Roman" w:hAnsi="Times New Roman" w:cs="Times New Roman"/>
          <w:i/>
          <w:iCs/>
          <w:kern w:val="0"/>
          <w:szCs w:val="21"/>
        </w:rPr>
        <w:t>A</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用吸管吸饮料时，先把吸管内的空气吸走，在外界大气压的作用下，饮料被压进吸管里，利用了大气压强，故</w:t>
      </w:r>
      <w:r>
        <w:rPr>
          <w:rFonts w:ascii="Times New Roman" w:eastAsia="Times New Roman" w:hAnsi="Times New Roman" w:cs="Times New Roman"/>
          <w:i/>
          <w:iCs/>
          <w:kern w:val="0"/>
          <w:szCs w:val="21"/>
        </w:rPr>
        <w:t>B</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上端开口、下端连通的容器叫做连通器，连通器里只有一种液体，在液体不流动的情况下，连通器各容器中液面的高度总是相平的，与大气压强无关，故</w:t>
      </w:r>
      <w:r>
        <w:rPr>
          <w:rFonts w:ascii="Times New Roman" w:eastAsia="Times New Roman" w:hAnsi="Times New Roman" w:cs="Times New Roman"/>
          <w:i/>
          <w:iCs/>
          <w:kern w:val="0"/>
          <w:szCs w:val="21"/>
        </w:rPr>
        <w:t>C</w:t>
      </w:r>
      <w:r>
        <w:rPr>
          <w:rFonts w:ascii="宋体" w:cs="宋体"/>
          <w:kern w:val="0"/>
          <w:szCs w:val="21"/>
        </w:rPr>
        <w:t>符合题意；</w:t>
      </w:r>
      <w:r>
        <w:rPr>
          <w:rFonts w:ascii="宋体" w:cs="宋体"/>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塑料吸盘挂钩能贴在瓷砖上，需要先用力挤压塑料吸盘，把盘内的空气挤出，然后吸盘就被外界的大气压紧压在了墙壁上，利用了大气压，故</w:t>
      </w:r>
      <w:r>
        <w:rPr>
          <w:rFonts w:ascii="Times New Roman" w:eastAsia="Times New Roman" w:hAnsi="Times New Roman" w:cs="Times New Roman"/>
          <w:i/>
          <w:iCs/>
          <w:kern w:val="0"/>
          <w:szCs w:val="21"/>
        </w:rPr>
        <w:t>D</w:t>
      </w:r>
      <w:r>
        <w:rPr>
          <w:rFonts w:ascii="宋体" w:cs="宋体"/>
          <w:kern w:val="0"/>
          <w:szCs w:val="21"/>
        </w:rPr>
        <w:t>不符合题意。</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t>我们生活在空气中，经常利用大气压为我们服务，例如：钢笔吸墨水、吸管吸饮料、注射器吸药液、抽水机抽水、吸盘吸在光滑墙壁等，据上逐一分析四个选项中的实例是不是利用了大气压来工作即可。</w:t>
      </w:r>
      <w:r>
        <w:rPr>
          <w:rFonts w:ascii="宋体" w:cs="宋体"/>
          <w:kern w:val="0"/>
          <w:szCs w:val="21"/>
        </w:rPr>
        <w:br/>
        <w:t>大气压的存在能够解释很多现象，这些现象有一个共性：通过某种方法，使设备的内部气压小于外界大气压，在外界大气压的作用下出现了这种现象。</w:t>
      </w:r>
    </w:p>
    <w:p w14:paraId="6208B17A"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5.</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028D89FD"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上端开口，下端连通的容器叫连通器，连通器里的同种液体不流动时，各容器中的液面总保持相平。</w:t>
      </w:r>
    </w:p>
    <w:p w14:paraId="0AF35B45"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茶壶的壶嘴和壶身上端开口，下端连通，构成了连通器，故</w:t>
      </w:r>
      <w:r>
        <w:rPr>
          <w:rFonts w:ascii="Times New Roman" w:eastAsia="Times New Roman" w:hAnsi="Times New Roman" w:cs="Times New Roman"/>
          <w:i/>
          <w:iCs/>
          <w:kern w:val="0"/>
          <w:szCs w:val="21"/>
        </w:rPr>
        <w:t>A</w:t>
      </w:r>
      <w:r>
        <w:rPr>
          <w:rFonts w:ascii="宋体" w:cs="宋体"/>
          <w:kern w:val="0"/>
          <w:szCs w:val="21"/>
        </w:rPr>
        <w:t>不符合题意；</w:t>
      </w:r>
    </w:p>
    <w:p w14:paraId="35012DED"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打开一侧阀门时，船闸的闸室和上游或者下游上端开口，下端连通，构成了连通器，故</w:t>
      </w:r>
      <w:r>
        <w:rPr>
          <w:rFonts w:ascii="Times New Roman" w:eastAsia="Times New Roman" w:hAnsi="Times New Roman" w:cs="Times New Roman"/>
          <w:i/>
          <w:iCs/>
          <w:kern w:val="0"/>
          <w:szCs w:val="21"/>
        </w:rPr>
        <w:t>B</w:t>
      </w:r>
      <w:r>
        <w:rPr>
          <w:rFonts w:ascii="宋体" w:cs="宋体"/>
          <w:kern w:val="0"/>
          <w:szCs w:val="21"/>
        </w:rPr>
        <w:t>不符合题意；</w:t>
      </w:r>
    </w:p>
    <w:p w14:paraId="094BAEFD"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活塞式抽水机利用的是大气压，故</w:t>
      </w:r>
      <w:r>
        <w:rPr>
          <w:rFonts w:ascii="Times New Roman" w:eastAsia="Times New Roman" w:hAnsi="Times New Roman" w:cs="Times New Roman"/>
          <w:i/>
          <w:iCs/>
          <w:kern w:val="0"/>
          <w:szCs w:val="21"/>
        </w:rPr>
        <w:t>C</w:t>
      </w:r>
      <w:r>
        <w:rPr>
          <w:rFonts w:ascii="宋体" w:cs="宋体"/>
          <w:kern w:val="0"/>
          <w:szCs w:val="21"/>
        </w:rPr>
        <w:t>符合题意；</w:t>
      </w:r>
    </w:p>
    <w:p w14:paraId="3784D898"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下水道存水管两端开口，下端连通，构成了连通器，故</w:t>
      </w:r>
      <w:r>
        <w:rPr>
          <w:rFonts w:ascii="Times New Roman" w:eastAsia="Times New Roman" w:hAnsi="Times New Roman" w:cs="Times New Roman"/>
          <w:i/>
          <w:iCs/>
          <w:kern w:val="0"/>
          <w:szCs w:val="21"/>
        </w:rPr>
        <w:t>D</w:t>
      </w:r>
      <w:r>
        <w:rPr>
          <w:rFonts w:ascii="宋体" w:cs="宋体"/>
          <w:kern w:val="0"/>
          <w:szCs w:val="21"/>
        </w:rPr>
        <w:t>不符合题意。</w:t>
      </w:r>
    </w:p>
    <w:p w14:paraId="7E7615A5"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p>
    <w:p w14:paraId="13295BF9"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6.</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34BA0AD7"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宋体" w:cs="宋体"/>
          <w:color w:val="3333FF"/>
          <w:kern w:val="0"/>
          <w:szCs w:val="21"/>
        </w:rPr>
        <w:lastRenderedPageBreak/>
        <w:t>【解析】</w:t>
      </w:r>
      <w:r>
        <w:rPr>
          <w:rFonts w:ascii="宋体" w:cs="宋体"/>
          <w:kern w:val="0"/>
          <w:szCs w:val="21"/>
        </w:rPr>
        <w:t>解：设长方体物体的长、宽、高分别为</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h</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50E8A9E7" wp14:editId="08CAEC59">
            <wp:extent cx="1476375" cy="742950"/>
            <wp:effectExtent l="0" t="0" r="0" b="0"/>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1476375" cy="742950"/>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宋体" w:cs="宋体"/>
          <w:kern w:val="0"/>
          <w:szCs w:val="21"/>
        </w:rPr>
        <w:t>则</w:t>
      </w:r>
      <w:r>
        <w:rPr>
          <w:rFonts w:ascii="Times New Roman" w:eastAsia="Times New Roman" w:hAnsi="Times New Roman" w:cs="Times New Roman"/>
          <w:kern w:val="0"/>
          <w:szCs w:val="21"/>
        </w:rPr>
        <w:t>1</w:t>
      </w:r>
      <w:r>
        <w:rPr>
          <w:rFonts w:ascii="宋体" w:cs="宋体"/>
          <w:kern w:val="0"/>
          <w:szCs w:val="21"/>
        </w:rPr>
        <w:t>块长方体竖放时对水平地面的压强：</w:t>
      </w:r>
      <m:oMath>
        <m:sSub>
          <m:sSubPr>
            <m:ctrlPr>
              <w:rPr>
                <w:rFonts w:hAnsi="Cambria Math"/>
              </w:rPr>
            </m:ctrlPr>
          </m:sSubPr>
          <m:e>
            <m:r>
              <w:rPr>
                <w:rFonts w:hAnsi="Cambria Math"/>
              </w:rPr>
              <m:t>p</m:t>
            </m:r>
          </m:e>
          <m:sub>
            <m:r>
              <w:rPr>
                <w:rFonts w:hAnsi="Cambria Math"/>
              </w:rPr>
              <m:t>a</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a</m:t>
                </m:r>
              </m:sub>
            </m:sSub>
          </m:num>
          <m:den>
            <m:sSub>
              <m:sSubPr>
                <m:ctrlPr>
                  <w:rPr>
                    <w:rFonts w:hAnsi="Cambria Math"/>
                  </w:rPr>
                </m:ctrlPr>
              </m:sSubPr>
              <m:e>
                <m:r>
                  <w:rPr>
                    <w:rFonts w:hAnsi="Cambria Math"/>
                    <w:sz w:val="24"/>
                    <w:szCs w:val="24"/>
                  </w:rPr>
                  <m:t>S</m:t>
                </m:r>
              </m:e>
              <m:sub>
                <m:r>
                  <w:rPr>
                    <w:rFonts w:hAnsi="Cambria Math"/>
                    <w:sz w:val="24"/>
                    <w:szCs w:val="24"/>
                  </w:rPr>
                  <m:t>a</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a</m:t>
                </m:r>
              </m:sub>
            </m:sSub>
          </m:num>
          <m:den>
            <m:r>
              <w:rPr>
                <w:rFonts w:hAnsi="Cambria Math"/>
                <w:sz w:val="24"/>
                <w:szCs w:val="24"/>
              </w:rPr>
              <m:t>bh</m:t>
            </m:r>
          </m:den>
        </m:f>
      </m:oMath>
      <w:r>
        <w:rPr>
          <w:rFonts w:ascii="宋体" w:cs="宋体"/>
          <w:kern w:val="0"/>
          <w:szCs w:val="21"/>
        </w:rPr>
        <w:t>，</w:t>
      </w:r>
      <w:r>
        <w:rPr>
          <w:rFonts w:ascii="宋体" w:cs="宋体"/>
          <w:kern w:val="0"/>
          <w:szCs w:val="21"/>
        </w:rPr>
        <w:br/>
      </w:r>
      <w:r>
        <w:rPr>
          <w:rFonts w:ascii="Times New Roman" w:eastAsia="Times New Roman" w:hAnsi="Times New Roman" w:cs="Times New Roman"/>
          <w:kern w:val="0"/>
          <w:szCs w:val="21"/>
        </w:rPr>
        <w:t>2</w:t>
      </w:r>
      <w:r>
        <w:rPr>
          <w:rFonts w:ascii="宋体" w:cs="宋体"/>
          <w:kern w:val="0"/>
          <w:szCs w:val="21"/>
        </w:rPr>
        <w:t>块长方体平放时对水平地面的压强：</w:t>
      </w:r>
      <m:oMath>
        <m:sSub>
          <m:sSubPr>
            <m:ctrlPr>
              <w:rPr>
                <w:rFonts w:hAnsi="Cambria Math"/>
              </w:rPr>
            </m:ctrlPr>
          </m:sSubPr>
          <m:e>
            <m:r>
              <w:rPr>
                <w:rFonts w:hAnsi="Cambria Math"/>
              </w:rPr>
              <m:t>p</m:t>
            </m:r>
          </m:e>
          <m:sub>
            <m:r>
              <w:rPr>
                <w:rFonts w:hAnsi="Cambria Math"/>
              </w:rPr>
              <m:t>b</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b</m:t>
                </m:r>
              </m:sub>
            </m:sSub>
          </m:num>
          <m:den>
            <m:sSub>
              <m:sSubPr>
                <m:ctrlPr>
                  <w:rPr>
                    <w:rFonts w:hAnsi="Cambria Math"/>
                  </w:rPr>
                </m:ctrlPr>
              </m:sSubPr>
              <m:e>
                <m:r>
                  <w:rPr>
                    <w:rFonts w:hAnsi="Cambria Math"/>
                    <w:sz w:val="24"/>
                    <w:szCs w:val="24"/>
                  </w:rPr>
                  <m:t>S</m:t>
                </m:r>
              </m:e>
              <m:sub>
                <m:r>
                  <w:rPr>
                    <w:rFonts w:hAnsi="Cambria Math"/>
                    <w:sz w:val="24"/>
                    <w:szCs w:val="24"/>
                  </w:rPr>
                  <m:t>b</m:t>
                </m:r>
              </m:sub>
            </m:sSub>
          </m:den>
        </m:f>
        <m:r>
          <w:rPr>
            <w:rFonts w:hAnsi="Cambria Math"/>
          </w:rPr>
          <m:t>=</m:t>
        </m:r>
        <m:f>
          <m:fPr>
            <m:ctrlPr>
              <w:rPr>
                <w:rFonts w:hAnsi="Cambria Math"/>
              </w:rPr>
            </m:ctrlPr>
          </m:fPr>
          <m:num>
            <m:r>
              <w:rPr>
                <w:rFonts w:hAnsi="Cambria Math"/>
                <w:sz w:val="24"/>
                <w:szCs w:val="24"/>
              </w:rPr>
              <m:t>2</m:t>
            </m:r>
            <m:sSub>
              <m:sSubPr>
                <m:ctrlPr>
                  <w:rPr>
                    <w:rFonts w:hAnsi="Cambria Math"/>
                  </w:rPr>
                </m:ctrlPr>
              </m:sSubPr>
              <m:e>
                <m:r>
                  <w:rPr>
                    <w:rFonts w:hAnsi="Cambria Math"/>
                    <w:sz w:val="24"/>
                    <w:szCs w:val="24"/>
                  </w:rPr>
                  <m:t>G</m:t>
                </m:r>
              </m:e>
              <m:sub>
                <m:r>
                  <w:rPr>
                    <w:rFonts w:hAnsi="Cambria Math"/>
                    <w:sz w:val="24"/>
                    <w:szCs w:val="24"/>
                  </w:rPr>
                  <m:t>a</m:t>
                </m:r>
              </m:sub>
            </m:sSub>
          </m:num>
          <m:den>
            <m:r>
              <w:rPr>
                <w:rFonts w:hAnsi="Cambria Math"/>
                <w:sz w:val="24"/>
                <w:szCs w:val="24"/>
              </w:rPr>
              <m:t>ab</m:t>
            </m:r>
          </m:den>
        </m:f>
        <m:r>
          <w:rPr>
            <w:rFonts w:hAnsi="Cambria Math"/>
          </w:rPr>
          <m:t>=</m:t>
        </m:r>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a</m:t>
                </m:r>
              </m:sub>
            </m:sSub>
          </m:num>
          <m:den>
            <m:f>
              <m:fPr>
                <m:ctrlPr>
                  <w:rPr>
                    <w:rFonts w:hAnsi="Cambria Math"/>
                  </w:rPr>
                </m:ctrlPr>
              </m:fPr>
              <m:num>
                <m:r>
                  <w:rPr>
                    <w:rFonts w:hAnsi="Cambria Math"/>
                    <w:sz w:val="24"/>
                    <w:szCs w:val="24"/>
                  </w:rPr>
                  <m:t>1</m:t>
                </m:r>
              </m:num>
              <m:den>
                <m:r>
                  <w:rPr>
                    <w:rFonts w:hAnsi="Cambria Math"/>
                    <w:sz w:val="24"/>
                    <w:szCs w:val="24"/>
                  </w:rPr>
                  <m:t>2</m:t>
                </m:r>
              </m:den>
            </m:f>
            <m:r>
              <w:rPr>
                <w:rFonts w:hAnsi="Cambria Math"/>
                <w:sz w:val="24"/>
                <w:szCs w:val="24"/>
              </w:rPr>
              <m:t>ab</m:t>
            </m:r>
          </m:den>
        </m:f>
      </m:oMath>
      <w:r>
        <w:rPr>
          <w:rFonts w:ascii="宋体" w:cs="宋体"/>
          <w:kern w:val="0"/>
          <w:szCs w:val="21"/>
        </w:rPr>
        <w:t>，</w:t>
      </w:r>
      <w:r>
        <w:rPr>
          <w:rFonts w:ascii="宋体" w:cs="宋体"/>
          <w:kern w:val="0"/>
          <w:szCs w:val="21"/>
        </w:rPr>
        <w:br/>
      </w:r>
      <w:r>
        <w:rPr>
          <w:rFonts w:ascii="Times New Roman" w:eastAsia="Times New Roman" w:hAnsi="Times New Roman" w:cs="Times New Roman"/>
          <w:kern w:val="0"/>
          <w:szCs w:val="21"/>
        </w:rPr>
        <w:t>3</w:t>
      </w:r>
      <w:r>
        <w:rPr>
          <w:rFonts w:ascii="宋体" w:cs="宋体"/>
          <w:kern w:val="0"/>
          <w:szCs w:val="21"/>
        </w:rPr>
        <w:t>块长方体竖放时对水平地面的压强：</w:t>
      </w:r>
      <m:oMath>
        <m:sSub>
          <m:sSubPr>
            <m:ctrlPr>
              <w:rPr>
                <w:rFonts w:hAnsi="Cambria Math"/>
              </w:rPr>
            </m:ctrlPr>
          </m:sSubPr>
          <m:e>
            <m:r>
              <w:rPr>
                <w:rFonts w:hAnsi="Cambria Math"/>
              </w:rPr>
              <m:t>p</m:t>
            </m:r>
          </m:e>
          <m:sub>
            <m:r>
              <w:rPr>
                <w:rFonts w:hAnsi="Cambria Math"/>
              </w:rPr>
              <m:t>c</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c</m:t>
                </m:r>
              </m:sub>
            </m:sSub>
          </m:num>
          <m:den>
            <m:sSub>
              <m:sSubPr>
                <m:ctrlPr>
                  <w:rPr>
                    <w:rFonts w:hAnsi="Cambria Math"/>
                  </w:rPr>
                </m:ctrlPr>
              </m:sSubPr>
              <m:e>
                <m:r>
                  <w:rPr>
                    <w:rFonts w:hAnsi="Cambria Math"/>
                    <w:sz w:val="24"/>
                    <w:szCs w:val="24"/>
                  </w:rPr>
                  <m:t>S</m:t>
                </m:r>
              </m:e>
              <m:sub>
                <m:r>
                  <w:rPr>
                    <w:rFonts w:hAnsi="Cambria Math"/>
                    <w:sz w:val="24"/>
                    <w:szCs w:val="24"/>
                  </w:rPr>
                  <m:t>c</m:t>
                </m:r>
              </m:sub>
            </m:sSub>
          </m:den>
        </m:f>
        <m:r>
          <w:rPr>
            <w:rFonts w:hAnsi="Cambria Math"/>
          </w:rPr>
          <m:t>=</m:t>
        </m:r>
        <m:f>
          <m:fPr>
            <m:ctrlPr>
              <w:rPr>
                <w:rFonts w:hAnsi="Cambria Math"/>
              </w:rPr>
            </m:ctrlPr>
          </m:fPr>
          <m:num>
            <m:r>
              <w:rPr>
                <w:rFonts w:hAnsi="Cambria Math"/>
                <w:sz w:val="24"/>
                <w:szCs w:val="24"/>
              </w:rPr>
              <m:t>3</m:t>
            </m:r>
            <m:sSub>
              <m:sSubPr>
                <m:ctrlPr>
                  <w:rPr>
                    <w:rFonts w:hAnsi="Cambria Math"/>
                  </w:rPr>
                </m:ctrlPr>
              </m:sSubPr>
              <m:e>
                <m:r>
                  <w:rPr>
                    <w:rFonts w:hAnsi="Cambria Math"/>
                    <w:sz w:val="24"/>
                    <w:szCs w:val="24"/>
                  </w:rPr>
                  <m:t>G</m:t>
                </m:r>
              </m:e>
              <m:sub>
                <m:r>
                  <w:rPr>
                    <w:rFonts w:hAnsi="Cambria Math"/>
                    <w:sz w:val="24"/>
                    <w:szCs w:val="24"/>
                  </w:rPr>
                  <m:t>a</m:t>
                </m:r>
              </m:sub>
            </m:sSub>
          </m:num>
          <m:den>
            <m:r>
              <w:rPr>
                <w:rFonts w:hAnsi="Cambria Math"/>
                <w:sz w:val="24"/>
                <w:szCs w:val="24"/>
              </w:rPr>
              <m:t>3bh</m:t>
            </m:r>
          </m:den>
        </m:f>
        <m:r>
          <w:rPr>
            <w:rFonts w:hAnsi="Cambria Math"/>
          </w:rPr>
          <m:t>=</m:t>
        </m:r>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a</m:t>
                </m:r>
              </m:sub>
            </m:sSub>
          </m:num>
          <m:den>
            <m:r>
              <w:rPr>
                <w:rFonts w:hAnsi="Cambria Math"/>
                <w:sz w:val="24"/>
                <w:szCs w:val="24"/>
              </w:rPr>
              <m:t>bh</m:t>
            </m:r>
          </m:den>
        </m:f>
      </m:oMath>
      <w:r>
        <w:rPr>
          <w:rFonts w:ascii="宋体" w:cs="宋体"/>
          <w:kern w:val="0"/>
          <w:szCs w:val="21"/>
        </w:rPr>
        <w:t>，</w:t>
      </w:r>
      <w:r>
        <w:rPr>
          <w:rFonts w:ascii="宋体" w:cs="宋体"/>
          <w:kern w:val="0"/>
          <w:szCs w:val="21"/>
        </w:rPr>
        <w:br/>
      </w:r>
      <w:r>
        <w:rPr>
          <w:rFonts w:ascii="宋体" w:cs="宋体"/>
          <w:kern w:val="0"/>
          <w:szCs w:val="21"/>
        </w:rPr>
        <w:t>由题和图可知，砖块的长度约为砖块厚度的</w:t>
      </w:r>
      <w:r>
        <w:rPr>
          <w:rFonts w:ascii="Times New Roman" w:eastAsia="Times New Roman" w:hAnsi="Times New Roman" w:cs="Times New Roman"/>
          <w:kern w:val="0"/>
          <w:szCs w:val="21"/>
        </w:rPr>
        <w:t>4</w:t>
      </w:r>
      <w:r>
        <w:rPr>
          <w:rFonts w:ascii="宋体" w:cs="宋体"/>
          <w:kern w:val="0"/>
          <w:szCs w:val="21"/>
        </w:rPr>
        <w:t>倍，即</w:t>
      </w:r>
      <m:oMath>
        <m:r>
          <w:rPr>
            <w:rFonts w:hAnsi="Cambria Math"/>
          </w:rPr>
          <m:t>a=4</m:t>
        </m:r>
        <m:r>
          <w:rPr>
            <w:rFonts w:hAnsi="Cambria Math"/>
          </w:rPr>
          <m:t>h</m:t>
        </m:r>
      </m:oMath>
      <w:r>
        <w:rPr>
          <w:rFonts w:ascii="宋体" w:cs="宋体"/>
          <w:kern w:val="0"/>
          <w:szCs w:val="21"/>
        </w:rPr>
        <w:t>，</w:t>
      </w:r>
      <w:r>
        <w:rPr>
          <w:rFonts w:ascii="宋体" w:cs="宋体"/>
          <w:kern w:val="0"/>
          <w:szCs w:val="21"/>
        </w:rPr>
        <w:br/>
      </w:r>
      <w:r>
        <w:rPr>
          <w:rFonts w:ascii="宋体" w:cs="宋体"/>
          <w:kern w:val="0"/>
          <w:szCs w:val="21"/>
        </w:rPr>
        <w:t>所以，它们对地面的压强关系为：</w:t>
      </w:r>
      <m:oMath>
        <m:sSub>
          <m:sSubPr>
            <m:ctrlPr>
              <w:rPr>
                <w:rFonts w:hAnsi="Cambria Math"/>
              </w:rPr>
            </m:ctrlPr>
          </m:sSubPr>
          <m:e>
            <m:r>
              <w:rPr>
                <w:rFonts w:hAnsi="Cambria Math"/>
              </w:rPr>
              <m:t>p</m:t>
            </m:r>
          </m:e>
          <m:sub>
            <m:r>
              <w:rPr>
                <w:rFonts w:hAnsi="Cambria Math"/>
              </w:rPr>
              <m:t>a</m:t>
            </m:r>
          </m:sub>
        </m:sSub>
        <m:r>
          <w:rPr>
            <w:rFonts w:hAnsi="Cambria Math"/>
          </w:rPr>
          <m:t>=</m:t>
        </m:r>
        <m:sSub>
          <m:sSubPr>
            <m:ctrlPr>
              <w:rPr>
                <w:rFonts w:hAnsi="Cambria Math"/>
              </w:rPr>
            </m:ctrlPr>
          </m:sSubPr>
          <m:e>
            <m:r>
              <w:rPr>
                <w:rFonts w:hAnsi="Cambria Math"/>
              </w:rPr>
              <m:t>p</m:t>
            </m:r>
          </m:e>
          <m:sub>
            <m:r>
              <w:rPr>
                <w:rFonts w:hAnsi="Cambria Math"/>
              </w:rPr>
              <m:t>c</m:t>
            </m:r>
          </m:sub>
        </m:sSub>
        <m:r>
          <w:rPr>
            <w:rFonts w:hAnsi="Cambria Math"/>
          </w:rPr>
          <m:t>&gt;</m:t>
        </m:r>
        <m:sSub>
          <m:sSubPr>
            <m:ctrlPr>
              <w:rPr>
                <w:rFonts w:hAnsi="Cambria Math"/>
              </w:rPr>
            </m:ctrlPr>
          </m:sSubPr>
          <m:e>
            <m:r>
              <w:rPr>
                <w:rFonts w:hAnsi="Cambria Math"/>
              </w:rPr>
              <m:t>p</m:t>
            </m:r>
          </m:e>
          <m:sub>
            <m:r>
              <w:rPr>
                <w:rFonts w:hAnsi="Cambria Math"/>
              </w:rPr>
              <m:t>b</m:t>
            </m:r>
          </m:sub>
        </m:sSub>
      </m:oMath>
      <w:r>
        <w:rPr>
          <w:rFonts w:ascii="宋体" w:cs="宋体"/>
          <w:kern w:val="0"/>
          <w:szCs w:val="21"/>
        </w:rPr>
        <w:t>。</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物体放在水平地面上时，对地面的压力等于其自身的重力；</w:t>
      </w:r>
      <w:r>
        <w:rPr>
          <w:rFonts w:ascii="宋体" w:cs="宋体"/>
          <w:kern w:val="0"/>
          <w:szCs w:val="21"/>
        </w:rPr>
        <w:br/>
      </w:r>
      <m:oMath>
        <m:r>
          <w:rPr>
            <w:rFonts w:hAnsi="Cambria Math"/>
          </w:rPr>
          <m:t>(2)</m:t>
        </m:r>
      </m:oMath>
      <w:r>
        <w:rPr>
          <w:rFonts w:ascii="宋体" w:cs="宋体"/>
          <w:kern w:val="0"/>
          <w:szCs w:val="21"/>
        </w:rPr>
        <w:t>根据压强公式</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，结合在不同情况下受力面积的大小，从而确定压强的大小。</w:t>
      </w:r>
      <w:r>
        <w:rPr>
          <w:rFonts w:ascii="宋体" w:cs="宋体"/>
          <w:kern w:val="0"/>
          <w:szCs w:val="21"/>
        </w:rPr>
        <w:br/>
      </w:r>
      <w:r>
        <w:rPr>
          <w:rFonts w:ascii="宋体" w:cs="宋体"/>
          <w:kern w:val="0"/>
          <w:szCs w:val="21"/>
        </w:rPr>
        <w:t>此题主要考查了固体压强的大小比较，关键是找出各图中压力以及受力面积的关系。</w:t>
      </w:r>
    </w:p>
    <w:p w14:paraId="603EBA76"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7.</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61843155"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因静止在连通器内的同一种液体各部分与大气相同的部分是相平的，所以甲、乙两图中，由气体流速与压强关系可知，气体流速大的地方压强小，流速小的地方压强大，因此，在</w:t>
      </w:r>
      <w:r>
        <w:rPr>
          <w:rFonts w:ascii="Times New Roman" w:eastAsia="Times New Roman" w:hAnsi="Times New Roman" w:cs="Times New Roman"/>
          <w:i/>
          <w:iCs/>
          <w:kern w:val="0"/>
          <w:szCs w:val="21"/>
        </w:rPr>
        <w:t>U</w:t>
      </w:r>
      <w:r>
        <w:rPr>
          <w:rFonts w:ascii="宋体" w:cs="宋体"/>
          <w:kern w:val="0"/>
          <w:szCs w:val="21"/>
        </w:rPr>
        <w:t>型管有气流经过的一端压强变小，另一端在大气压的作用下把管中液体向下压，故甲图中右侧液面升高，乙图中左侧液面升高，甲图正确，乙图错误；丙图中左端充气因此左端压强增大，右侧页面上升，丁图中左侧抽气，因此左端压强减小，左端液面应上升。</w:t>
      </w:r>
    </w:p>
    <w:p w14:paraId="27657C5F"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B</w:t>
      </w:r>
      <w:r>
        <w:rPr>
          <w:rFonts w:ascii="宋体" w:cs="宋体"/>
          <w:kern w:val="0"/>
          <w:szCs w:val="21"/>
        </w:rPr>
        <w:t>。</w:t>
      </w:r>
    </w:p>
    <w:p w14:paraId="7B6110F7"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8.</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55D4C65F"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本题考查液体压强的特点，题目中浴缸的形状是分析判断此题深度变化特点的关键。</w:t>
      </w:r>
      <w:r>
        <w:rPr>
          <w:rFonts w:ascii="宋体" w:cs="宋体"/>
          <w:kern w:val="0"/>
          <w:szCs w:val="21"/>
        </w:rPr>
        <w:br/>
        <w:t>液体对容器底部的压强与液体的深度和液体的密度有关，所以据题目中浴缸的形状分析判断即可解决。</w:t>
      </w:r>
      <w:r>
        <w:rPr>
          <w:rFonts w:ascii="宋体" w:cs="宋体"/>
          <w:kern w:val="0"/>
          <w:szCs w:val="21"/>
        </w:rPr>
        <w:br/>
        <w:t>【解答】</w:t>
      </w:r>
      <w:r>
        <w:rPr>
          <w:rFonts w:ascii="宋体" w:cs="宋体"/>
          <w:kern w:val="0"/>
          <w:szCs w:val="21"/>
        </w:rPr>
        <w:br/>
        <w:t>据图可知，浴缸的形状是上宽下窄，所以在向浴缸中倒水时，相同时间倒入相同质量的水，但水在浴缸中的增加的高度越来越小，所以容器底部所受的液体的压强的增加量也会越来越小，故</w:t>
      </w:r>
      <w:r>
        <w:rPr>
          <w:rFonts w:ascii="Times New Roman" w:eastAsia="Times New Roman" w:hAnsi="Times New Roman" w:cs="Times New Roman"/>
          <w:i/>
          <w:iCs/>
          <w:kern w:val="0"/>
          <w:szCs w:val="21"/>
        </w:rPr>
        <w:t>ACD</w:t>
      </w:r>
      <w:r>
        <w:rPr>
          <w:rFonts w:ascii="宋体" w:cs="宋体"/>
          <w:kern w:val="0"/>
          <w:szCs w:val="21"/>
        </w:rPr>
        <w:t>不符合题意，</w:t>
      </w:r>
      <w:r>
        <w:rPr>
          <w:rFonts w:ascii="Times New Roman" w:eastAsia="Times New Roman" w:hAnsi="Times New Roman" w:cs="Times New Roman"/>
          <w:i/>
          <w:iCs/>
          <w:kern w:val="0"/>
          <w:szCs w:val="21"/>
        </w:rPr>
        <w:t>B</w:t>
      </w:r>
      <w:r>
        <w:rPr>
          <w:rFonts w:ascii="宋体" w:cs="宋体"/>
          <w:kern w:val="0"/>
          <w:szCs w:val="21"/>
        </w:rPr>
        <w:t>符合题意。</w:t>
      </w:r>
      <w:r>
        <w:rPr>
          <w:rFonts w:ascii="宋体" w:cs="宋体"/>
          <w:kern w:val="0"/>
          <w:szCs w:val="21"/>
        </w:rPr>
        <w:br/>
        <w:t>故选</w:t>
      </w:r>
      <w:r>
        <w:rPr>
          <w:rFonts w:ascii="Times New Roman" w:eastAsia="Times New Roman" w:hAnsi="Times New Roman" w:cs="Times New Roman"/>
          <w:i/>
          <w:iCs/>
          <w:kern w:val="0"/>
          <w:szCs w:val="21"/>
        </w:rPr>
        <w:t>B</w:t>
      </w:r>
      <w:r>
        <w:rPr>
          <w:rFonts w:ascii="宋体" w:cs="宋体"/>
          <w:kern w:val="0"/>
          <w:szCs w:val="21"/>
        </w:rPr>
        <w:t>。</w:t>
      </w:r>
    </w:p>
    <w:p w14:paraId="5ECB010D"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lastRenderedPageBreak/>
        <w:t>9.</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2CF4480F"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解：由图可知，当</w:t>
      </w:r>
      <m:oMath>
        <m:sSub>
          <m:sSubPr>
            <m:ctrlPr>
              <w:rPr>
                <w:rFonts w:hAnsi="Cambria Math"/>
              </w:rPr>
            </m:ctrlPr>
          </m:sSubPr>
          <m:e>
            <m:r>
              <w:rPr>
                <w:rFonts w:hAnsi="Cambria Math"/>
              </w:rPr>
              <m:t>m</m:t>
            </m:r>
          </m:e>
          <m:sub>
            <m:r>
              <w:rPr>
                <w:rFonts w:hAnsi="Cambria Math"/>
              </w:rPr>
              <m:t>甲</m:t>
            </m:r>
          </m:sub>
        </m:sSub>
        <m:r>
          <w:rPr>
            <w:rFonts w:hAnsi="Cambria Math"/>
          </w:rPr>
          <m:t>=40g</m:t>
        </m:r>
      </m:oMath>
      <w:r>
        <w:rPr>
          <w:rFonts w:ascii="宋体" w:cs="宋体"/>
          <w:kern w:val="0"/>
          <w:szCs w:val="21"/>
        </w:rPr>
        <w:t>时</w:t>
      </w:r>
      <m:oMath>
        <m:sSub>
          <m:sSubPr>
            <m:ctrlPr>
              <w:rPr>
                <w:rFonts w:hAnsi="Cambria Math"/>
              </w:rPr>
            </m:ctrlPr>
          </m:sSubPr>
          <m:e>
            <m:r>
              <w:rPr>
                <w:rFonts w:hAnsi="Cambria Math"/>
              </w:rPr>
              <m:t>V</m:t>
            </m:r>
          </m:e>
          <m:sub>
            <m:r>
              <w:rPr>
                <w:rFonts w:hAnsi="Cambria Math"/>
              </w:rPr>
              <m:t>甲</m:t>
            </m:r>
          </m:sub>
        </m:sSub>
        <m:r>
          <w:rPr>
            <w:rFonts w:hAnsi="Cambria Math"/>
          </w:rPr>
          <m:t>=10c</m:t>
        </m:r>
        <m:sSup>
          <m:sSupPr>
            <m:ctrlPr>
              <w:rPr>
                <w:rFonts w:hAnsi="Cambria Math"/>
              </w:rPr>
            </m:ctrlPr>
          </m:sSupPr>
          <m:e>
            <m:r>
              <w:rPr>
                <w:rFonts w:hAnsi="Cambria Math"/>
              </w:rPr>
              <m:t>m</m:t>
            </m:r>
          </m:e>
          <m:sup>
            <m:r>
              <w:rPr>
                <w:rFonts w:hAnsi="Cambria Math"/>
              </w:rPr>
              <m:t>3</m:t>
            </m:r>
          </m:sup>
        </m:sSup>
      </m:oMath>
      <w:r>
        <w:rPr>
          <w:rFonts w:ascii="宋体" w:cs="宋体"/>
          <w:kern w:val="0"/>
          <w:szCs w:val="21"/>
        </w:rPr>
        <w:t>，当</w:t>
      </w:r>
      <m:oMath>
        <m:sSub>
          <m:sSubPr>
            <m:ctrlPr>
              <w:rPr>
                <w:rFonts w:hAnsi="Cambria Math"/>
              </w:rPr>
            </m:ctrlPr>
          </m:sSubPr>
          <m:e>
            <m:r>
              <w:rPr>
                <w:rFonts w:hAnsi="Cambria Math"/>
              </w:rPr>
              <m:t>m</m:t>
            </m:r>
          </m:e>
          <m:sub>
            <m:r>
              <w:rPr>
                <w:rFonts w:hAnsi="Cambria Math"/>
              </w:rPr>
              <m:t>乙</m:t>
            </m:r>
          </m:sub>
        </m:sSub>
        <m:r>
          <w:rPr>
            <w:rFonts w:hAnsi="Cambria Math"/>
          </w:rPr>
          <m:t>=10g</m:t>
        </m:r>
      </m:oMath>
      <w:r>
        <w:rPr>
          <w:rFonts w:ascii="宋体" w:cs="宋体"/>
          <w:kern w:val="0"/>
          <w:szCs w:val="21"/>
        </w:rPr>
        <w:t>时</w:t>
      </w:r>
      <m:oMath>
        <m:sSub>
          <m:sSubPr>
            <m:ctrlPr>
              <w:rPr>
                <w:rFonts w:hAnsi="Cambria Math"/>
              </w:rPr>
            </m:ctrlPr>
          </m:sSubPr>
          <m:e>
            <m:r>
              <w:rPr>
                <w:rFonts w:hAnsi="Cambria Math"/>
              </w:rPr>
              <m:t>V</m:t>
            </m:r>
          </m:e>
          <m:sub>
            <m:r>
              <w:rPr>
                <w:rFonts w:hAnsi="Cambria Math"/>
              </w:rPr>
              <m:t>乙</m:t>
            </m:r>
          </m:sub>
        </m:sSub>
        <m:r>
          <w:rPr>
            <w:rFonts w:hAnsi="Cambria Math"/>
          </w:rPr>
          <m:t>=20c</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则甲、乙两种物质的密度分别为：</w:t>
      </w:r>
      <w:r>
        <w:rPr>
          <w:rFonts w:ascii="宋体" w:cs="宋体"/>
          <w:kern w:val="0"/>
          <w:szCs w:val="21"/>
        </w:rPr>
        <w:br/>
      </w:r>
      <m:oMath>
        <m:sSub>
          <m:sSubPr>
            <m:ctrlPr>
              <w:rPr>
                <w:rFonts w:hAnsi="Cambria Math"/>
              </w:rPr>
            </m:ctrlPr>
          </m:sSubPr>
          <m:e>
            <m:r>
              <w:rPr>
                <w:rFonts w:hAnsi="Cambria Math"/>
              </w:rPr>
              <m:t>ρ</m:t>
            </m:r>
          </m:e>
          <m:sub>
            <m:r>
              <w:rPr>
                <w:rFonts w:hAnsi="Cambria Math"/>
              </w:rPr>
              <m:t>甲</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甲</m:t>
                </m:r>
              </m:sub>
            </m:sSub>
          </m:num>
          <m:den>
            <m:sSub>
              <m:sSubPr>
                <m:ctrlPr>
                  <w:rPr>
                    <w:rFonts w:hAnsi="Cambria Math"/>
                  </w:rPr>
                </m:ctrlPr>
              </m:sSubPr>
              <m:e>
                <m:r>
                  <w:rPr>
                    <w:rFonts w:hAnsi="Cambria Math"/>
                    <w:sz w:val="24"/>
                    <w:szCs w:val="24"/>
                  </w:rPr>
                  <m:t>V</m:t>
                </m:r>
              </m:e>
              <m:sub>
                <m:r>
                  <w:rPr>
                    <w:rFonts w:hAnsi="Cambria Math"/>
                    <w:sz w:val="24"/>
                    <w:szCs w:val="24"/>
                  </w:rPr>
                  <m:t>甲</m:t>
                </m:r>
              </m:sub>
            </m:sSub>
          </m:den>
        </m:f>
        <m:r>
          <w:rPr>
            <w:rFonts w:hAnsi="Cambria Math"/>
          </w:rPr>
          <m:t>=</m:t>
        </m:r>
        <m:f>
          <m:fPr>
            <m:ctrlPr>
              <w:rPr>
                <w:rFonts w:hAnsi="Cambria Math"/>
              </w:rPr>
            </m:ctrlPr>
          </m:fPr>
          <m:num>
            <m:r>
              <w:rPr>
                <w:rFonts w:hAnsi="Cambria Math"/>
                <w:sz w:val="24"/>
                <w:szCs w:val="24"/>
              </w:rPr>
              <m:t>40g</m:t>
            </m:r>
          </m:num>
          <m:den>
            <m:r>
              <w:rPr>
                <w:rFonts w:hAnsi="Cambria Math"/>
                <w:sz w:val="24"/>
                <w:szCs w:val="24"/>
              </w:rPr>
              <m:t>10c</m:t>
            </m:r>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=4g/c</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m:oMath>
        <m:sSub>
          <m:sSubPr>
            <m:ctrlPr>
              <w:rPr>
                <w:rFonts w:hAnsi="Cambria Math"/>
              </w:rPr>
            </m:ctrlPr>
          </m:sSubPr>
          <m:e>
            <m:r>
              <w:rPr>
                <w:rFonts w:hAnsi="Cambria Math"/>
              </w:rPr>
              <m:t>ρ</m:t>
            </m:r>
          </m:e>
          <m:sub>
            <m:r>
              <w:rPr>
                <w:rFonts w:hAnsi="Cambria Math"/>
              </w:rPr>
              <m:t>乙</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m</m:t>
                </m:r>
              </m:e>
              <m:sub>
                <m:r>
                  <w:rPr>
                    <w:rFonts w:hAnsi="Cambria Math"/>
                    <w:sz w:val="24"/>
                    <w:szCs w:val="24"/>
                  </w:rPr>
                  <m:t>乙</m:t>
                </m:r>
              </m:sub>
            </m:sSub>
          </m:num>
          <m:den>
            <m:sSub>
              <m:sSubPr>
                <m:ctrlPr>
                  <w:rPr>
                    <w:rFonts w:hAnsi="Cambria Math"/>
                  </w:rPr>
                </m:ctrlPr>
              </m:sSubPr>
              <m:e>
                <m:r>
                  <w:rPr>
                    <w:rFonts w:hAnsi="Cambria Math"/>
                    <w:sz w:val="24"/>
                    <w:szCs w:val="24"/>
                  </w:rPr>
                  <m:t>V</m:t>
                </m:r>
              </m:e>
              <m:sub>
                <m:r>
                  <w:rPr>
                    <w:rFonts w:hAnsi="Cambria Math"/>
                    <w:sz w:val="24"/>
                    <w:szCs w:val="24"/>
                  </w:rPr>
                  <m:t>乙</m:t>
                </m:r>
              </m:sub>
            </m:sSub>
          </m:den>
        </m:f>
        <m:r>
          <w:rPr>
            <w:rFonts w:hAnsi="Cambria Math"/>
          </w:rPr>
          <m:t>=</m:t>
        </m:r>
        <m:f>
          <m:fPr>
            <m:ctrlPr>
              <w:rPr>
                <w:rFonts w:hAnsi="Cambria Math"/>
              </w:rPr>
            </m:ctrlPr>
          </m:fPr>
          <m:num>
            <m:r>
              <w:rPr>
                <w:rFonts w:hAnsi="Cambria Math"/>
                <w:sz w:val="24"/>
                <w:szCs w:val="24"/>
              </w:rPr>
              <m:t>10g</m:t>
            </m:r>
          </m:num>
          <m:den>
            <m:r>
              <w:rPr>
                <w:rFonts w:hAnsi="Cambria Math"/>
                <w:sz w:val="24"/>
                <w:szCs w:val="24"/>
              </w:rPr>
              <m:t>20c</m:t>
            </m:r>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=0.5g/c</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宋体" w:cs="宋体"/>
          <w:kern w:val="0"/>
          <w:szCs w:val="21"/>
        </w:rPr>
        <w:br/>
      </w:r>
      <w:r>
        <w:rPr>
          <w:rFonts w:ascii="宋体" w:cs="宋体"/>
          <w:kern w:val="0"/>
          <w:szCs w:val="21"/>
        </w:rPr>
        <w:t>则</w:t>
      </w:r>
      <m:oMath>
        <m:f>
          <m:fPr>
            <m:ctrlPr>
              <w:rPr>
                <w:rFonts w:hAnsi="Cambria Math"/>
              </w:rPr>
            </m:ctrlPr>
          </m:fPr>
          <m:num>
            <m:sSub>
              <m:sSubPr>
                <m:ctrlPr>
                  <w:rPr>
                    <w:rFonts w:hAnsi="Cambria Math"/>
                  </w:rPr>
                </m:ctrlPr>
              </m:sSubPr>
              <m:e>
                <m:r>
                  <w:rPr>
                    <w:rFonts w:hAnsi="Cambria Math"/>
                    <w:sz w:val="24"/>
                    <w:szCs w:val="24"/>
                  </w:rPr>
                  <m:t>ρ</m:t>
                </m:r>
              </m:e>
              <m:sub>
                <m:r>
                  <w:rPr>
                    <w:rFonts w:hAnsi="Cambria Math"/>
                    <w:sz w:val="24"/>
                    <w:szCs w:val="24"/>
                  </w:rPr>
                  <m:t>甲</m:t>
                </m:r>
              </m:sub>
            </m:sSub>
          </m:num>
          <m:den>
            <m:sSub>
              <m:sSubPr>
                <m:ctrlPr>
                  <w:rPr>
                    <w:rFonts w:hAnsi="Cambria Math"/>
                  </w:rPr>
                </m:ctrlPr>
              </m:sSubPr>
              <m:e>
                <m:r>
                  <w:rPr>
                    <w:rFonts w:hAnsi="Cambria Math"/>
                    <w:sz w:val="24"/>
                    <w:szCs w:val="24"/>
                  </w:rPr>
                  <m:t>ρ</m:t>
                </m:r>
              </m:e>
              <m:sub>
                <m:r>
                  <w:rPr>
                    <w:rFonts w:hAnsi="Cambria Math"/>
                    <w:sz w:val="24"/>
                    <w:szCs w:val="24"/>
                  </w:rPr>
                  <m:t>乙</m:t>
                </m:r>
              </m:sub>
            </m:sSub>
          </m:den>
        </m:f>
        <m:r>
          <w:rPr>
            <w:rFonts w:hAnsi="Cambria Math"/>
          </w:rPr>
          <m:t>=</m:t>
        </m:r>
        <m:f>
          <m:fPr>
            <m:ctrlPr>
              <w:rPr>
                <w:rFonts w:hAnsi="Cambria Math"/>
              </w:rPr>
            </m:ctrlPr>
          </m:fPr>
          <m:num>
            <m:r>
              <w:rPr>
                <w:rFonts w:hAnsi="Cambria Math"/>
                <w:sz w:val="24"/>
                <w:szCs w:val="24"/>
              </w:rPr>
              <m:t>4g/c</m:t>
            </m:r>
            <m:sSup>
              <m:sSupPr>
                <m:ctrlPr>
                  <w:rPr>
                    <w:rFonts w:hAnsi="Cambria Math"/>
                  </w:rPr>
                </m:ctrlPr>
              </m:sSupPr>
              <m:e>
                <m:r>
                  <w:rPr>
                    <w:rFonts w:hAnsi="Cambria Math"/>
                    <w:sz w:val="24"/>
                    <w:szCs w:val="24"/>
                  </w:rPr>
                  <m:t>m</m:t>
                </m:r>
              </m:e>
              <m:sup>
                <m:r>
                  <w:rPr>
                    <w:rFonts w:hAnsi="Cambria Math"/>
                    <w:sz w:val="24"/>
                    <w:szCs w:val="24"/>
                  </w:rPr>
                  <m:t>3</m:t>
                </m:r>
              </m:sup>
            </m:sSup>
          </m:num>
          <m:den>
            <m:r>
              <w:rPr>
                <w:rFonts w:hAnsi="Cambria Math"/>
                <w:sz w:val="24"/>
                <w:szCs w:val="24"/>
              </w:rPr>
              <m:t>0.5g/c</m:t>
            </m:r>
            <m:sSup>
              <m:sSupPr>
                <m:ctrlPr>
                  <w:rPr>
                    <w:rFonts w:hAnsi="Cambria Math"/>
                  </w:rPr>
                </m:ctrlPr>
              </m:sSupPr>
              <m:e>
                <m:r>
                  <w:rPr>
                    <w:rFonts w:hAnsi="Cambria Math"/>
                    <w:sz w:val="24"/>
                    <w:szCs w:val="24"/>
                  </w:rPr>
                  <m:t>m</m:t>
                </m:r>
              </m:e>
              <m:sup>
                <m:r>
                  <w:rPr>
                    <w:rFonts w:hAnsi="Cambria Math"/>
                    <w:sz w:val="24"/>
                    <w:szCs w:val="24"/>
                  </w:rPr>
                  <m:t>3</m:t>
                </m:r>
              </m:sup>
            </m:sSup>
          </m:den>
        </m:f>
        <m:f>
          <m:fPr>
            <m:ctrlPr>
              <w:rPr>
                <w:rFonts w:hAnsi="Cambria Math"/>
              </w:rPr>
            </m:ctrlPr>
          </m:fPr>
          <m:num>
            <m:r>
              <w:rPr>
                <w:rFonts w:hAnsi="Cambria Math"/>
                <w:sz w:val="24"/>
                <w:szCs w:val="24"/>
              </w:rPr>
              <m:t>8</m:t>
            </m:r>
          </m:num>
          <m:den>
            <m:r>
              <w:rPr>
                <w:rFonts w:hAnsi="Cambria Math"/>
                <w:sz w:val="24"/>
                <w:szCs w:val="24"/>
              </w:rPr>
              <m:t>1</m:t>
            </m:r>
          </m:den>
        </m:f>
      </m:oMath>
      <w:r>
        <w:rPr>
          <w:rFonts w:ascii="宋体" w:cs="宋体"/>
          <w:kern w:val="0"/>
          <w:szCs w:val="21"/>
        </w:rPr>
        <w:t>，</w:t>
      </w:r>
      <w:r>
        <w:rPr>
          <w:rFonts w:ascii="宋体" w:cs="宋体"/>
          <w:kern w:val="0"/>
          <w:szCs w:val="21"/>
        </w:rPr>
        <w:br/>
      </w:r>
      <w:r>
        <w:rPr>
          <w:rFonts w:ascii="宋体" w:cs="宋体"/>
          <w:kern w:val="0"/>
          <w:szCs w:val="21"/>
        </w:rPr>
        <w:t>它们对水平地面的压强：</w:t>
      </w:r>
      <w:r>
        <w:rPr>
          <w:rFonts w:ascii="宋体" w:cs="宋体"/>
          <w:kern w:val="0"/>
          <w:szCs w:val="21"/>
        </w:rPr>
        <w:br/>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mg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ρVg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ρSgh</m:t>
            </m:r>
          </m:num>
          <m:den>
            <m:r>
              <w:rPr>
                <w:rFonts w:hAnsi="Cambria Math"/>
                <w:sz w:val="24"/>
                <w:szCs w:val="24"/>
              </w:rPr>
              <m:t>S</m:t>
            </m:r>
          </m:den>
        </m:f>
        <m:r>
          <w:rPr>
            <w:rFonts w:hAnsi="Cambria Math"/>
          </w:rPr>
          <m:t>=ρgh</m:t>
        </m:r>
      </m:oMath>
      <w:r>
        <w:rPr>
          <w:rFonts w:ascii="宋体" w:cs="宋体"/>
          <w:kern w:val="0"/>
          <w:szCs w:val="21"/>
        </w:rPr>
        <w:t>，</w:t>
      </w:r>
      <w:r>
        <w:rPr>
          <w:rFonts w:ascii="宋体" w:cs="宋体"/>
          <w:kern w:val="0"/>
          <w:szCs w:val="21"/>
        </w:rPr>
        <w:br/>
      </w:r>
      <w:r>
        <w:rPr>
          <w:rFonts w:ascii="宋体" w:cs="宋体"/>
          <w:kern w:val="0"/>
          <w:szCs w:val="21"/>
        </w:rPr>
        <w:t>甲、乙两物体的高度相同，把它们平放在水平地面上时，它们对水平地面的压强之比：</w:t>
      </w:r>
      <m:oMath>
        <m:f>
          <m:fPr>
            <m:ctrlPr>
              <w:rPr>
                <w:rFonts w:hAnsi="Cambria Math"/>
              </w:rPr>
            </m:ctrlPr>
          </m:fPr>
          <m:num>
            <m:sSub>
              <m:sSubPr>
                <m:ctrlPr>
                  <w:rPr>
                    <w:rFonts w:hAnsi="Cambria Math"/>
                  </w:rPr>
                </m:ctrlPr>
              </m:sSubPr>
              <m:e>
                <m:r>
                  <w:rPr>
                    <w:rFonts w:hAnsi="Cambria Math"/>
                    <w:sz w:val="24"/>
                    <w:szCs w:val="24"/>
                  </w:rPr>
                  <m:t>p</m:t>
                </m:r>
              </m:e>
              <m:sub>
                <m:r>
                  <w:rPr>
                    <w:rFonts w:hAnsi="Cambria Math"/>
                    <w:sz w:val="24"/>
                    <w:szCs w:val="24"/>
                  </w:rPr>
                  <m:t>甲</m:t>
                </m:r>
              </m:sub>
            </m:sSub>
          </m:num>
          <m:den>
            <m:sSub>
              <m:sSubPr>
                <m:ctrlPr>
                  <w:rPr>
                    <w:rFonts w:hAnsi="Cambria Math"/>
                  </w:rPr>
                </m:ctrlPr>
              </m:sSubPr>
              <m:e>
                <m:r>
                  <w:rPr>
                    <w:rFonts w:hAnsi="Cambria Math"/>
                    <w:sz w:val="24"/>
                    <w:szCs w:val="24"/>
                  </w:rPr>
                  <m:t>p</m:t>
                </m:r>
              </m:e>
              <m:sub>
                <m:r>
                  <w:rPr>
                    <w:rFonts w:hAnsi="Cambria Math"/>
                    <w:sz w:val="24"/>
                    <w:szCs w:val="24"/>
                  </w:rPr>
                  <m:t>乙</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ρ</m:t>
                </m:r>
              </m:e>
              <m:sub>
                <m:r>
                  <w:rPr>
                    <w:rFonts w:hAnsi="Cambria Math"/>
                    <w:sz w:val="24"/>
                    <w:szCs w:val="24"/>
                  </w:rPr>
                  <m:t>甲</m:t>
                </m:r>
              </m:sub>
            </m:sSub>
            <m:r>
              <w:rPr>
                <w:rFonts w:hAnsi="Cambria Math"/>
                <w:sz w:val="24"/>
                <w:szCs w:val="24"/>
              </w:rPr>
              <m:t>gh</m:t>
            </m:r>
          </m:num>
          <m:den>
            <m:sSub>
              <m:sSubPr>
                <m:ctrlPr>
                  <w:rPr>
                    <w:rFonts w:hAnsi="Cambria Math"/>
                  </w:rPr>
                </m:ctrlPr>
              </m:sSubPr>
              <m:e>
                <m:r>
                  <w:rPr>
                    <w:rFonts w:hAnsi="Cambria Math"/>
                    <w:sz w:val="24"/>
                    <w:szCs w:val="24"/>
                  </w:rPr>
                  <m:t>ρ</m:t>
                </m:r>
              </m:e>
              <m:sub>
                <m:r>
                  <w:rPr>
                    <w:rFonts w:hAnsi="Cambria Math"/>
                    <w:sz w:val="24"/>
                    <w:szCs w:val="24"/>
                  </w:rPr>
                  <m:t>乙</m:t>
                </m:r>
              </m:sub>
            </m:sSub>
            <m:r>
              <w:rPr>
                <w:rFonts w:hAnsi="Cambria Math"/>
                <w:sz w:val="24"/>
                <w:szCs w:val="24"/>
              </w:rPr>
              <m:t>gh</m:t>
            </m:r>
          </m:den>
        </m:f>
        <m:r>
          <w:rPr>
            <w:rFonts w:hAnsi="Cambria Math"/>
          </w:rPr>
          <m:t>=</m:t>
        </m:r>
        <m:f>
          <m:fPr>
            <m:ctrlPr>
              <w:rPr>
                <w:rFonts w:hAnsi="Cambria Math"/>
              </w:rPr>
            </m:ctrlPr>
          </m:fPr>
          <m:num>
            <m:sSub>
              <m:sSubPr>
                <m:ctrlPr>
                  <w:rPr>
                    <w:rFonts w:hAnsi="Cambria Math"/>
                  </w:rPr>
                </m:ctrlPr>
              </m:sSubPr>
              <m:e>
                <m:r>
                  <w:rPr>
                    <w:rFonts w:hAnsi="Cambria Math"/>
                    <w:sz w:val="24"/>
                    <w:szCs w:val="24"/>
                  </w:rPr>
                  <m:t>ρ</m:t>
                </m:r>
              </m:e>
              <m:sub>
                <m:r>
                  <w:rPr>
                    <w:rFonts w:hAnsi="Cambria Math"/>
                    <w:sz w:val="24"/>
                    <w:szCs w:val="24"/>
                  </w:rPr>
                  <m:t>甲</m:t>
                </m:r>
              </m:sub>
            </m:sSub>
          </m:num>
          <m:den>
            <m:sSub>
              <m:sSubPr>
                <m:ctrlPr>
                  <w:rPr>
                    <w:rFonts w:hAnsi="Cambria Math"/>
                  </w:rPr>
                </m:ctrlPr>
              </m:sSubPr>
              <m:e>
                <m:r>
                  <w:rPr>
                    <w:rFonts w:hAnsi="Cambria Math"/>
                    <w:sz w:val="24"/>
                    <w:szCs w:val="24"/>
                  </w:rPr>
                  <m:t>ρ</m:t>
                </m:r>
              </m:e>
              <m:sub>
                <m:r>
                  <w:rPr>
                    <w:rFonts w:hAnsi="Cambria Math"/>
                    <w:sz w:val="24"/>
                    <w:szCs w:val="24"/>
                  </w:rPr>
                  <m:t>乙</m:t>
                </m:r>
              </m:sub>
            </m:sSub>
          </m:den>
        </m:f>
        <m:r>
          <w:rPr>
            <w:rFonts w:hAnsi="Cambria Math"/>
          </w:rPr>
          <m:t>=</m:t>
        </m:r>
        <m:f>
          <m:fPr>
            <m:ctrlPr>
              <w:rPr>
                <w:rFonts w:hAnsi="Cambria Math"/>
              </w:rPr>
            </m:ctrlPr>
          </m:fPr>
          <m:num>
            <m:r>
              <w:rPr>
                <w:rFonts w:hAnsi="Cambria Math"/>
                <w:sz w:val="24"/>
                <w:szCs w:val="24"/>
              </w:rPr>
              <m:t>8</m:t>
            </m:r>
          </m:num>
          <m:den>
            <m:r>
              <w:rPr>
                <w:rFonts w:hAnsi="Cambria Math"/>
                <w:sz w:val="24"/>
                <w:szCs w:val="24"/>
              </w:rPr>
              <m:t>1</m:t>
            </m:r>
          </m:den>
        </m:f>
      </m:oMath>
      <w:r>
        <w:rPr>
          <w:rFonts w:ascii="宋体" w:cs="宋体"/>
          <w:kern w:val="0"/>
          <w:szCs w:val="21"/>
        </w:rPr>
        <w:t>。</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D</w:t>
      </w:r>
      <w:r>
        <w:rPr>
          <w:rFonts w:ascii="宋体" w:cs="宋体"/>
          <w:kern w:val="0"/>
          <w:szCs w:val="21"/>
        </w:rPr>
        <w:t>。</w:t>
      </w:r>
      <w:r>
        <w:rPr>
          <w:rFonts w:ascii="宋体" w:cs="宋体"/>
          <w:kern w:val="0"/>
          <w:szCs w:val="21"/>
        </w:rPr>
        <w:br/>
        <w:t>先根据图象给出的数据求出甲、乙两物质的密度之比，水平面上物体的压力和自身的重力相等，根据压强公式、密度公式、体积公式、重力公式得出它们对水平地面压强，然后根据表达式求出它们对水平地面的压强之比。</w:t>
      </w:r>
      <w:r>
        <w:rPr>
          <w:rFonts w:ascii="宋体" w:cs="宋体"/>
          <w:kern w:val="0"/>
          <w:szCs w:val="21"/>
        </w:rPr>
        <w:br/>
        <w:t>本题考查了压强的计算，从图中读出相关数据求出甲乙的密度之比是解题的前提，推出物体对水平面的压强表达式是关键。</w:t>
      </w:r>
    </w:p>
    <w:p w14:paraId="327D365A"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10.</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089AD871"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解：杯内水的深度：</w:t>
      </w:r>
      <w:r>
        <w:rPr>
          <w:rFonts w:ascii="宋体" w:cs="宋体"/>
          <w:kern w:val="0"/>
          <w:szCs w:val="21"/>
        </w:rPr>
        <w:br/>
      </w:r>
      <m:oMath>
        <m:r>
          <w:rPr>
            <w:rFonts w:hAnsi="Cambria Math"/>
          </w:rPr>
          <m:t>h=6cm=0.06m</m:t>
        </m:r>
      </m:oMath>
      <w:r>
        <w:rPr>
          <w:rFonts w:ascii="宋体" w:cs="宋体"/>
          <w:kern w:val="0"/>
          <w:szCs w:val="21"/>
        </w:rPr>
        <w:t>，</w:t>
      </w:r>
      <w:r>
        <w:rPr>
          <w:rFonts w:ascii="宋体" w:cs="宋体"/>
          <w:kern w:val="0"/>
          <w:szCs w:val="21"/>
        </w:rPr>
        <w:br/>
      </w:r>
      <w:r>
        <w:rPr>
          <w:rFonts w:ascii="宋体" w:cs="宋体"/>
          <w:kern w:val="0"/>
          <w:szCs w:val="21"/>
        </w:rPr>
        <w:t>水对杯底的压强：</w:t>
      </w:r>
      <w:r>
        <w:rPr>
          <w:rFonts w:ascii="宋体" w:cs="宋体"/>
          <w:kern w:val="0"/>
          <w:szCs w:val="21"/>
        </w:rPr>
        <w:br/>
      </w:r>
      <m:oMath>
        <m:r>
          <w:rPr>
            <w:rFonts w:hAnsi="Cambria Math"/>
          </w:rPr>
          <m:t>p=ρgh=1.0×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×10N/kg×0.06m=600Pa</m:t>
        </m:r>
      </m:oMath>
      <w:r>
        <w:rPr>
          <w:rFonts w:ascii="宋体" w:cs="宋体"/>
          <w:kern w:val="0"/>
          <w:szCs w:val="21"/>
        </w:rPr>
        <w:t>，</w:t>
      </w:r>
      <w:r>
        <w:rPr>
          <w:rFonts w:ascii="宋体" w:cs="宋体"/>
          <w:kern w:val="0"/>
          <w:szCs w:val="21"/>
        </w:rPr>
        <w:br/>
      </w:r>
      <w:r>
        <w:rPr>
          <w:rFonts w:ascii="宋体" w:cs="宋体"/>
          <w:kern w:val="0"/>
          <w:szCs w:val="21"/>
        </w:rPr>
        <w:t>根据</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可得，水对杯底的压力：</w:t>
      </w:r>
      <w:r>
        <w:rPr>
          <w:rFonts w:ascii="宋体" w:cs="宋体"/>
          <w:kern w:val="0"/>
          <w:szCs w:val="21"/>
        </w:rPr>
        <w:br/>
      </w:r>
      <m:oMath>
        <m:r>
          <w:rPr>
            <w:rFonts w:hAnsi="Cambria Math"/>
          </w:rPr>
          <m:t>F=pS=600Pa×30×</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2</m:t>
            </m:r>
          </m:sup>
        </m:sSup>
        <m:r>
          <w:rPr>
            <w:rFonts w:hAnsi="Cambria Math"/>
          </w:rPr>
          <m:t>=1.8N</m:t>
        </m:r>
      </m:oMath>
      <w:r>
        <w:rPr>
          <w:rFonts w:ascii="宋体" w:cs="宋体"/>
          <w:kern w:val="0"/>
          <w:szCs w:val="21"/>
        </w:rPr>
        <w:t>；故</w:t>
      </w:r>
      <w:r>
        <w:rPr>
          <w:rFonts w:ascii="Times New Roman" w:eastAsia="Times New Roman" w:hAnsi="Times New Roman" w:cs="Times New Roman"/>
          <w:i/>
          <w:iCs/>
          <w:kern w:val="0"/>
          <w:szCs w:val="21"/>
        </w:rPr>
        <w:t>AB</w:t>
      </w:r>
      <w:r>
        <w:rPr>
          <w:rFonts w:ascii="宋体" w:cs="宋体"/>
          <w:kern w:val="0"/>
          <w:szCs w:val="21"/>
        </w:rPr>
        <w:t>错误；</w:t>
      </w:r>
      <w:r>
        <w:rPr>
          <w:rFonts w:ascii="宋体" w:cs="宋体"/>
          <w:kern w:val="0"/>
          <w:szCs w:val="21"/>
        </w:rPr>
        <w:br/>
      </w:r>
      <w:r>
        <w:rPr>
          <w:rFonts w:ascii="宋体" w:cs="宋体"/>
          <w:kern w:val="0"/>
          <w:szCs w:val="21"/>
        </w:rPr>
        <w:t>由题意：</w:t>
      </w:r>
      <m:oMath>
        <m:sSub>
          <m:sSubPr>
            <m:ctrlPr>
              <w:rPr>
                <w:rFonts w:hAnsi="Cambria Math"/>
              </w:rPr>
            </m:ctrlPr>
          </m:sSubPr>
          <m:e>
            <m:r>
              <w:rPr>
                <w:rFonts w:hAnsi="Cambria Math"/>
              </w:rPr>
              <m:t>G</m:t>
            </m:r>
          </m:e>
          <m:sub>
            <m:r>
              <w:rPr>
                <w:rFonts w:hAnsi="Cambria Math"/>
              </w:rPr>
              <m:t>水</m:t>
            </m:r>
          </m:sub>
        </m:sSub>
        <m:r>
          <w:rPr>
            <w:rFonts w:hAnsi="Cambria Math"/>
          </w:rPr>
          <m:t>=2N</m:t>
        </m:r>
      </m:oMath>
      <w:r>
        <w:rPr>
          <w:rFonts w:ascii="宋体" w:cs="宋体"/>
          <w:kern w:val="0"/>
          <w:szCs w:val="21"/>
        </w:rPr>
        <w:t>，</w:t>
      </w:r>
      <w:r>
        <w:rPr>
          <w:rFonts w:ascii="宋体" w:cs="宋体"/>
          <w:kern w:val="0"/>
          <w:szCs w:val="21"/>
        </w:rPr>
        <w:br/>
      </w:r>
      <w:r>
        <w:rPr>
          <w:rFonts w:ascii="宋体" w:cs="宋体"/>
          <w:kern w:val="0"/>
          <w:szCs w:val="21"/>
        </w:rPr>
        <w:t>在水平桌面上，杯对桌面的压力：</w:t>
      </w:r>
      <w:r>
        <w:rPr>
          <w:rFonts w:ascii="宋体" w:cs="宋体"/>
          <w:kern w:val="0"/>
          <w:szCs w:val="21"/>
        </w:rPr>
        <w:br/>
      </w:r>
      <m:oMath>
        <m:sSup>
          <m:sSupPr>
            <m:ctrlPr>
              <w:rPr>
                <w:rFonts w:hAnsi="Cambria Math"/>
              </w:rPr>
            </m:ctrlPr>
          </m:sSupPr>
          <m:e>
            <m:r>
              <w:rPr>
                <w:rFonts w:hAnsi="Cambria Math"/>
              </w:rPr>
              <m:t>F</m:t>
            </m:r>
          </m:e>
          <m:sup>
            <m:r>
              <w:rPr>
                <w:rFonts w:hAnsi="Cambria Math"/>
              </w:rPr>
              <m:t>'</m:t>
            </m:r>
          </m:sup>
        </m:sSup>
        <m:r>
          <w:rPr>
            <w:rFonts w:hAnsi="Cambria Math"/>
          </w:rPr>
          <m:t>=</m:t>
        </m:r>
        <m:sSub>
          <m:sSubPr>
            <m:ctrlPr>
              <w:rPr>
                <w:rFonts w:hAnsi="Cambria Math"/>
              </w:rPr>
            </m:ctrlPr>
          </m:sSubPr>
          <m:e>
            <m:r>
              <w:rPr>
                <w:rFonts w:hAnsi="Cambria Math"/>
              </w:rPr>
              <m:t>G</m:t>
            </m:r>
          </m:e>
          <m:sub>
            <m:r>
              <w:rPr>
                <w:rFonts w:hAnsi="Cambria Math"/>
              </w:rPr>
              <m:t>水</m:t>
            </m:r>
          </m:sub>
        </m:sSub>
        <m:r>
          <w:rPr>
            <w:rFonts w:hAnsi="Cambria Math"/>
          </w:rPr>
          <m:t>+</m:t>
        </m:r>
        <m:sSub>
          <m:sSubPr>
            <m:ctrlPr>
              <w:rPr>
                <w:rFonts w:hAnsi="Cambria Math"/>
              </w:rPr>
            </m:ctrlPr>
          </m:sSubPr>
          <m:e>
            <m:r>
              <w:rPr>
                <w:rFonts w:hAnsi="Cambria Math"/>
              </w:rPr>
              <m:t>G</m:t>
            </m:r>
          </m:e>
          <m:sub>
            <m:r>
              <w:rPr>
                <w:rFonts w:hAnsi="Cambria Math"/>
              </w:rPr>
              <m:t>杯</m:t>
            </m:r>
          </m:sub>
        </m:sSub>
        <m:r>
          <w:rPr>
            <w:rFonts w:hAnsi="Cambria Math"/>
          </w:rPr>
          <m:t>=1N+2N=3N</m:t>
        </m:r>
      </m:oMath>
      <w:r>
        <w:rPr>
          <w:rFonts w:ascii="宋体" w:cs="宋体"/>
          <w:kern w:val="0"/>
          <w:szCs w:val="21"/>
        </w:rPr>
        <w:t>，</w:t>
      </w:r>
      <w:r>
        <w:rPr>
          <w:rFonts w:ascii="宋体" w:cs="宋体"/>
          <w:kern w:val="0"/>
          <w:szCs w:val="21"/>
        </w:rPr>
        <w:br/>
      </w:r>
      <w:r>
        <w:rPr>
          <w:rFonts w:ascii="宋体" w:cs="宋体"/>
          <w:kern w:val="0"/>
          <w:szCs w:val="21"/>
        </w:rPr>
        <w:t>杯对桌面的压强：</w:t>
      </w:r>
      <w:r>
        <w:rPr>
          <w:rFonts w:ascii="宋体" w:cs="宋体"/>
          <w:kern w:val="0"/>
          <w:szCs w:val="21"/>
        </w:rPr>
        <w:br/>
      </w:r>
      <m:oMath>
        <m:r>
          <w:rPr>
            <w:rFonts w:hAnsi="Cambria Math"/>
          </w:rPr>
          <w:lastRenderedPageBreak/>
          <m:t>p'=</m:t>
        </m:r>
        <m:f>
          <m:fPr>
            <m:ctrlPr>
              <w:rPr>
                <w:rFonts w:hAnsi="Cambria Math"/>
              </w:rPr>
            </m:ctrlPr>
          </m:fPr>
          <m:num>
            <m:sSup>
              <m:sSupPr>
                <m:ctrlPr>
                  <w:rPr>
                    <w:rFonts w:hAnsi="Cambria Math"/>
                  </w:rPr>
                </m:ctrlPr>
              </m:sSupPr>
              <m:e>
                <m:r>
                  <w:rPr>
                    <w:rFonts w:hAnsi="Cambria Math"/>
                    <w:sz w:val="24"/>
                    <w:szCs w:val="24"/>
                  </w:rPr>
                  <m:t>F</m:t>
                </m:r>
              </m:e>
              <m:sup>
                <m:r>
                  <w:rPr>
                    <w:rFonts w:hAnsi="Cambria Math"/>
                    <w:sz w:val="24"/>
                    <w:szCs w:val="24"/>
                  </w:rPr>
                  <m:t>'</m:t>
                </m:r>
              </m:sup>
            </m:sSup>
          </m:num>
          <m:den>
            <m:r>
              <w:rPr>
                <w:rFonts w:hAnsi="Cambria Math"/>
                <w:sz w:val="24"/>
                <w:szCs w:val="24"/>
              </w:rPr>
              <m:t>S</m:t>
            </m:r>
          </m:den>
        </m:f>
        <m:r>
          <w:rPr>
            <w:rFonts w:hAnsi="Cambria Math"/>
          </w:rPr>
          <m:t>=</m:t>
        </m:r>
        <m:f>
          <m:fPr>
            <m:ctrlPr>
              <w:rPr>
                <w:rFonts w:hAnsi="Cambria Math"/>
              </w:rPr>
            </m:ctrlPr>
          </m:fPr>
          <m:num>
            <m:r>
              <w:rPr>
                <w:rFonts w:hAnsi="Cambria Math"/>
                <w:sz w:val="24"/>
                <w:szCs w:val="24"/>
              </w:rPr>
              <m:t>3N</m:t>
            </m:r>
          </m:num>
          <m:den>
            <m:r>
              <w:rPr>
                <w:rFonts w:hAnsi="Cambria Math"/>
                <w:sz w:val="24"/>
                <w:szCs w:val="24"/>
              </w:rPr>
              <m:t>30×</m:t>
            </m:r>
            <m:sSup>
              <m:sSupPr>
                <m:ctrlPr>
                  <w:rPr>
                    <w:rFonts w:hAnsi="Cambria Math"/>
                  </w:rPr>
                </m:ctrlPr>
              </m:sSupPr>
              <m:e>
                <m:r>
                  <w:rPr>
                    <w:rFonts w:hAnsi="Cambria Math"/>
                    <w:sz w:val="24"/>
                    <w:szCs w:val="24"/>
                  </w:rPr>
                  <m:t>10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=1000Pa</m:t>
        </m:r>
      </m:oMath>
      <w:r>
        <w:rPr>
          <w:rFonts w:ascii="宋体" w:cs="宋体"/>
          <w:kern w:val="0"/>
          <w:szCs w:val="21"/>
        </w:rPr>
        <w:t>；故</w:t>
      </w:r>
      <w:r>
        <w:rPr>
          <w:rFonts w:ascii="Times New Roman" w:eastAsia="Times New Roman" w:hAnsi="Times New Roman" w:cs="Times New Roman"/>
          <w:i/>
          <w:iCs/>
          <w:kern w:val="0"/>
          <w:szCs w:val="21"/>
        </w:rPr>
        <w:t>C</w:t>
      </w:r>
      <w:r>
        <w:rPr>
          <w:rFonts w:ascii="宋体" w:cs="宋体"/>
          <w:kern w:val="0"/>
          <w:szCs w:val="21"/>
        </w:rPr>
        <w:t>正确，</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知道杯内水深和水的密度，利用液体压强公式求水对杯底的压强；又知道杯底的底面积，利用压强定义式求水对杯底的压力；</w:t>
      </w:r>
      <w:r>
        <w:rPr>
          <w:rFonts w:ascii="宋体" w:cs="宋体"/>
          <w:kern w:val="0"/>
          <w:szCs w:val="21"/>
        </w:rPr>
        <w:br/>
      </w:r>
      <m:oMath>
        <m:r>
          <w:rPr>
            <w:rFonts w:hAnsi="Cambria Math"/>
          </w:rPr>
          <m:t>(2)</m:t>
        </m:r>
      </m:oMath>
      <w:r>
        <w:rPr>
          <w:rFonts w:ascii="宋体" w:cs="宋体"/>
          <w:kern w:val="0"/>
          <w:szCs w:val="21"/>
        </w:rPr>
        <w:t>求出杯和水的总重，因为在水平桌面上，也就知道了杯对桌面的压力，又知道杯的底面积，利用压强定义式求</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求杯对水平桌面的压强。</w:t>
      </w:r>
      <w:r>
        <w:rPr>
          <w:rFonts w:ascii="宋体" w:cs="宋体"/>
          <w:kern w:val="0"/>
          <w:szCs w:val="21"/>
        </w:rPr>
        <w:br/>
      </w:r>
      <w:r>
        <w:rPr>
          <w:rFonts w:ascii="宋体" w:cs="宋体"/>
          <w:kern w:val="0"/>
          <w:szCs w:val="21"/>
        </w:rPr>
        <w:t>本题考查了学生对压强定义式和液体压强公式的掌握和运用。</w:t>
      </w:r>
    </w:p>
    <w:p w14:paraId="376E0DF0"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11.</w:t>
      </w:r>
      <w:r>
        <w:rPr>
          <w:rFonts w:ascii="宋体" w:cs="宋体"/>
          <w:color w:val="3333FF"/>
          <w:kern w:val="0"/>
          <w:szCs w:val="21"/>
        </w:rPr>
        <w:t>【答案】</w:t>
      </w:r>
      <w:r>
        <w:rPr>
          <w:rFonts w:ascii="宋体" w:cs="宋体"/>
          <w:kern w:val="0"/>
          <w:szCs w:val="21"/>
        </w:rPr>
        <w:t>不能</w:t>
      </w:r>
    </w:p>
    <w:p w14:paraId="14199472"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受力面积</w:t>
      </w:r>
    </w:p>
    <w:p w14:paraId="34608E3D"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压强</w:t>
      </w:r>
    </w:p>
    <w:p w14:paraId="773D962B"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10B6F1ED"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【解答】解：水平面上，压力的大小等于重力大小，北极熊在冰层趴在冰面上，其压力大小依旧等于重力大小，所以不能减小对冰面的压力。</w:t>
      </w:r>
    </w:p>
    <w:p w14:paraId="556BBFC7"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压强的大小和受力面积，压力大小有关。减小压强的方法，在压力大小一定时，增大受力面积可以减小压强，或者在受力面积一定时，减小压力来减小压强。北极熊趴在冰面上就是在压力大小一定时，通过增大受力面积来减小压强。</w:t>
      </w:r>
    </w:p>
    <w:p w14:paraId="21A9155A"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故答案为：不能；受力面积；压强。</w:t>
      </w:r>
    </w:p>
    <w:p w14:paraId="6EA4F249"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12.</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 xml:space="preserve">  </w:t>
      </w:r>
      <w:r>
        <w:rPr>
          <w:rFonts w:ascii="宋体" w:cs="宋体"/>
          <w:kern w:val="0"/>
          <w:szCs w:val="21"/>
        </w:rPr>
        <w:t>向下</w:t>
      </w:r>
      <w:r>
        <w:rPr>
          <w:rFonts w:ascii="Times New Roman" w:eastAsia="Times New Roman" w:hAnsi="Times New Roman" w:cs="Times New Roman"/>
          <w:kern w:val="0"/>
          <w:szCs w:val="21"/>
        </w:rPr>
        <w:t xml:space="preserve">  </w:t>
      </w:r>
      <w:r>
        <w:rPr>
          <w:rFonts w:ascii="宋体" w:cs="宋体"/>
          <w:kern w:val="0"/>
          <w:szCs w:val="21"/>
        </w:rPr>
        <w:t>变大</w:t>
      </w:r>
      <w:r>
        <w:rPr>
          <w:rFonts w:ascii="Times New Roman" w:eastAsia="Times New Roman" w:hAnsi="Times New Roman" w:cs="Times New Roman"/>
          <w:kern w:val="0"/>
          <w:sz w:val="24"/>
          <w:szCs w:val="24"/>
        </w:rPr>
        <w:t> </w:t>
      </w:r>
    </w:p>
    <w:p w14:paraId="48EFDD7E"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气流偏导器”的上表面平直、底部呈弧形凸起，当跑车高速行驶时，偏导器上方的空气流速小、压强大，下方的空气流速大、压强小，产生一个向下的压强差，增加轿车对地面的压力，在接触面的粗糙程度不变的情况下，摩擦力会变大，提高车轮的抓地性能，故应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t>故答案为：</w:t>
      </w:r>
      <w:r>
        <w:rPr>
          <w:rFonts w:ascii="Times New Roman" w:eastAsia="Times New Roman" w:hAnsi="Times New Roman" w:cs="Times New Roman"/>
          <w:i/>
          <w:iCs/>
          <w:kern w:val="0"/>
          <w:szCs w:val="21"/>
        </w:rPr>
        <w:t>B</w:t>
      </w:r>
      <w:r>
        <w:rPr>
          <w:rFonts w:ascii="宋体" w:cs="宋体"/>
          <w:kern w:val="0"/>
          <w:szCs w:val="21"/>
        </w:rPr>
        <w:t>；向下；变大。</w:t>
      </w:r>
      <w:r>
        <w:rPr>
          <w:rFonts w:ascii="宋体" w:cs="宋体"/>
          <w:kern w:val="0"/>
          <w:szCs w:val="21"/>
        </w:rPr>
        <w:br/>
        <w:t>流体流速越大的地方，压强越小；要产生向下的压力，导流板横截面的形状就应跟飞机机翼的形状相反</w:t>
      </w:r>
      <w:r>
        <w:rPr>
          <w:rFonts w:ascii="Times New Roman" w:eastAsia="Times New Roman" w:hAnsi="Times New Roman" w:cs="Times New Roman"/>
          <w:kern w:val="0"/>
          <w:szCs w:val="21"/>
        </w:rPr>
        <w:t>--</w:t>
      </w:r>
      <w:r>
        <w:rPr>
          <w:rFonts w:ascii="宋体" w:cs="宋体"/>
          <w:kern w:val="0"/>
          <w:szCs w:val="21"/>
        </w:rPr>
        <w:t>上平下凸，使上方的空气流速小、压强大。</w:t>
      </w:r>
      <w:r>
        <w:rPr>
          <w:rFonts w:ascii="宋体" w:cs="宋体"/>
          <w:kern w:val="0"/>
          <w:szCs w:val="21"/>
        </w:rPr>
        <w:br/>
        <w:t>本题通过生活中的具体实例，考查了流体压强与流速的物理知识，要求学生对所学的知识熟练掌握并能学以致用。</w:t>
      </w:r>
    </w:p>
    <w:p w14:paraId="35111818"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13.</w:t>
      </w:r>
      <w:r>
        <w:rPr>
          <w:rFonts w:ascii="宋体" w:cs="宋体"/>
          <w:color w:val="3333FF"/>
          <w:kern w:val="0"/>
          <w:szCs w:val="21"/>
        </w:rPr>
        <w:t>【答案】</w:t>
      </w:r>
      <w:r>
        <w:rPr>
          <w:rFonts w:ascii="宋体" w:cs="宋体"/>
          <w:kern w:val="0"/>
          <w:szCs w:val="21"/>
        </w:rPr>
        <w:t>竖直向下</w:t>
      </w:r>
    </w:p>
    <w:p w14:paraId="6BD62B14"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左</w:t>
      </w:r>
    </w:p>
    <w:p w14:paraId="123FA0B8"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连通器</w:t>
      </w:r>
    </w:p>
    <w:p w14:paraId="2E056F76"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lastRenderedPageBreak/>
        <w:t> </w:t>
      </w:r>
    </w:p>
    <w:p w14:paraId="2191D9AF"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重力的方向总是竖直向下的，水平仪就是利用这一原理的。</w:t>
      </w:r>
    </w:p>
    <w:p w14:paraId="7358E3EA"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通过图可以看出，垂线偏右，所以左面高，右面低。</w:t>
      </w:r>
    </w:p>
    <w:p w14:paraId="342C83F1"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由于塑料软管中装有水，管子两端开口，并且相连通，因此利用了连通器的原理。</w:t>
      </w:r>
    </w:p>
    <w:p w14:paraId="2ACE78D0"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14.</w:t>
      </w:r>
      <w:r>
        <w:rPr>
          <w:rFonts w:ascii="宋体" w:cs="宋体"/>
          <w:color w:val="3333FF"/>
          <w:kern w:val="0"/>
          <w:szCs w:val="21"/>
        </w:rPr>
        <w:t>【答案】</w:t>
      </w:r>
      <w:r>
        <w:rPr>
          <w:rFonts w:ascii="宋体" w:cs="宋体"/>
          <w:kern w:val="0"/>
          <w:szCs w:val="21"/>
        </w:rPr>
        <w:t>增大</w:t>
      </w:r>
      <w:r>
        <w:rPr>
          <w:rFonts w:ascii="Times New Roman" w:eastAsia="Times New Roman" w:hAnsi="Times New Roman" w:cs="Times New Roman"/>
          <w:kern w:val="0"/>
          <w:szCs w:val="21"/>
        </w:rPr>
        <w:t xml:space="preserve">  </w:t>
      </w:r>
      <w:r>
        <w:rPr>
          <w:rFonts w:ascii="宋体" w:cs="宋体"/>
          <w:kern w:val="0"/>
          <w:szCs w:val="21"/>
        </w:rPr>
        <w:t>连通器</w:t>
      </w:r>
      <w:r>
        <w:rPr>
          <w:rFonts w:ascii="Times New Roman" w:eastAsia="Times New Roman" w:hAnsi="Times New Roman" w:cs="Times New Roman"/>
          <w:kern w:val="0"/>
          <w:szCs w:val="21"/>
        </w:rPr>
        <w:t xml:space="preserve">  </w:t>
      </w:r>
      <w:r>
        <w:rPr>
          <w:rFonts w:ascii="宋体" w:cs="宋体"/>
          <w:kern w:val="0"/>
          <w:szCs w:val="21"/>
        </w:rPr>
        <w:t>使两个接触面分离来</w:t>
      </w:r>
      <w:r>
        <w:rPr>
          <w:rFonts w:ascii="Times New Roman" w:eastAsia="Times New Roman" w:hAnsi="Times New Roman" w:cs="Times New Roman"/>
          <w:kern w:val="0"/>
          <w:sz w:val="24"/>
          <w:szCs w:val="24"/>
        </w:rPr>
        <w:t> </w:t>
      </w:r>
    </w:p>
    <w:p w14:paraId="4DFD893F"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解：在图甲中，金属锥的头部尖细锋利，是在压力一定时，通过减小受力面积的方法增大压强。</w:t>
      </w:r>
      <w:r>
        <w:rPr>
          <w:rFonts w:ascii="宋体" w:cs="宋体"/>
          <w:kern w:val="0"/>
          <w:szCs w:val="21"/>
        </w:rPr>
        <w:br/>
        <w:t>上端开口，下部相连通的容器叫连通器；连通器内的液体不流动时，各容器中的液面就是相平的；在图乙中，乳牛自动喂水器的上端开口、底部连通，是利用连通器原理制成的。</w:t>
      </w:r>
      <w:r>
        <w:rPr>
          <w:rFonts w:ascii="宋体" w:cs="宋体"/>
          <w:kern w:val="0"/>
          <w:szCs w:val="21"/>
        </w:rPr>
        <w:br/>
        <w:t>往门轴的合页加润滑油，这是通过使接触面分离来减小摩擦的。</w:t>
      </w:r>
      <w:r>
        <w:rPr>
          <w:rFonts w:ascii="宋体" w:cs="宋体"/>
          <w:kern w:val="0"/>
          <w:szCs w:val="21"/>
        </w:rPr>
        <w:br/>
        <w:t>故答案为：增大；连通器；使两个接触面分离来。</w:t>
      </w:r>
      <w:r>
        <w:rPr>
          <w:rFonts w:ascii="宋体" w:cs="宋体"/>
          <w:kern w:val="0"/>
          <w:szCs w:val="21"/>
        </w:rPr>
        <w:br/>
      </w:r>
      <m:oMath>
        <m:r>
          <w:rPr>
            <w:rFonts w:hAnsi="Cambria Math"/>
          </w:rPr>
          <m:t>(1)</m:t>
        </m:r>
      </m:oMath>
      <w:r>
        <w:rPr>
          <w:rFonts w:ascii="宋体" w:cs="宋体"/>
          <w:kern w:val="0"/>
          <w:szCs w:val="21"/>
        </w:rPr>
        <w:t>增大压强的方法：在压力一定时，减小受力面积；在受力面积一定时，增大压力；</w:t>
      </w:r>
      <w:r>
        <w:rPr>
          <w:rFonts w:ascii="宋体" w:cs="宋体"/>
          <w:kern w:val="0"/>
          <w:szCs w:val="21"/>
        </w:rPr>
        <w:br/>
      </w:r>
      <m:oMath>
        <m:r>
          <w:rPr>
            <w:rFonts w:hAnsi="Cambria Math"/>
          </w:rPr>
          <m:t>(2)</m:t>
        </m:r>
      </m:oMath>
      <w:r>
        <w:rPr>
          <w:rFonts w:ascii="宋体" w:cs="宋体"/>
          <w:kern w:val="0"/>
          <w:szCs w:val="21"/>
        </w:rPr>
        <w:t>上端开口、下部连通的容器称为连通器，注入同一种液体，在液体不流动时连通器内各容器的液面总是相平的；</w:t>
      </w:r>
      <w:r>
        <w:rPr>
          <w:rFonts w:ascii="宋体" w:cs="宋体"/>
          <w:kern w:val="0"/>
          <w:szCs w:val="21"/>
        </w:rPr>
        <w:br/>
      </w:r>
      <m:oMath>
        <m:r>
          <w:rPr>
            <w:rFonts w:hAnsi="Cambria Math"/>
          </w:rPr>
          <m:t>(3)</m:t>
        </m:r>
      </m:oMath>
      <w:r>
        <w:rPr>
          <w:rFonts w:ascii="宋体" w:cs="宋体"/>
          <w:kern w:val="0"/>
          <w:szCs w:val="21"/>
        </w:rPr>
        <w:t>减小摩擦的方法：在接触面粗糙程度一定时，减小压力；在压力一定时，减小接触面的粗糙程度；使接触面脱离；用滚动代替滑动。</w:t>
      </w:r>
      <w:r>
        <w:rPr>
          <w:rFonts w:ascii="宋体" w:cs="宋体"/>
          <w:kern w:val="0"/>
          <w:szCs w:val="21"/>
        </w:rPr>
        <w:br/>
      </w:r>
      <w:r>
        <w:rPr>
          <w:rFonts w:ascii="宋体" w:cs="宋体"/>
          <w:kern w:val="0"/>
          <w:szCs w:val="21"/>
        </w:rPr>
        <w:t>本题主要考查了对增大压强的方法、连通器的应用、减小摩擦的方法等的了解与应用，属基础题，难度不大。</w:t>
      </w:r>
    </w:p>
    <w:p w14:paraId="12870CE2"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15.</w:t>
      </w:r>
      <w:r>
        <w:rPr>
          <w:rFonts w:ascii="宋体" w:cs="宋体"/>
          <w:color w:val="3333FF"/>
          <w:kern w:val="0"/>
          <w:szCs w:val="21"/>
        </w:rPr>
        <w:t>【答案】</w:t>
      </w:r>
      <m:oMath>
        <m:r>
          <w:rPr>
            <w:rFonts w:hAnsi="Cambria Math"/>
          </w:rPr>
          <m:t>(1)</m:t>
        </m:r>
      </m:oMath>
      <w:r>
        <w:rPr>
          <w:rFonts w:ascii="宋体" w:cs="宋体"/>
          <w:kern w:val="0"/>
          <w:szCs w:val="21"/>
        </w:rPr>
        <w:t>不会；变小；</w:t>
      </w:r>
      <m:oMath>
        <m:r>
          <w:rPr>
            <w:rFonts w:hAnsi="Cambria Math"/>
          </w:rPr>
          <m:t>(2)</m:t>
        </m:r>
      </m:oMath>
      <w:r>
        <w:rPr>
          <w:rFonts w:ascii="宋体" w:cs="宋体"/>
          <w:kern w:val="0"/>
          <w:szCs w:val="21"/>
        </w:rPr>
        <w:t>右方；相互；继续运动一小段；</w:t>
      </w:r>
      <m:oMath>
        <m:r>
          <w:rPr>
            <w:rFonts w:hAnsi="Cambria Math"/>
          </w:rPr>
          <m:t>(3)</m:t>
        </m:r>
      </m:oMath>
      <w:r>
        <w:rPr>
          <w:rFonts w:ascii="宋体" w:cs="宋体"/>
          <w:kern w:val="0"/>
          <w:szCs w:val="21"/>
        </w:rPr>
        <w:t>相平；茶壶；</w:t>
      </w:r>
      <m:oMath>
        <m:r>
          <w:rPr>
            <w:rFonts w:hAnsi="Cambria Math"/>
          </w:rPr>
          <m:t>(4)</m:t>
        </m:r>
      </m:oMath>
      <w:r>
        <w:rPr>
          <w:rFonts w:ascii="宋体" w:cs="宋体"/>
          <w:kern w:val="0"/>
          <w:szCs w:val="21"/>
        </w:rPr>
        <w:t>大于；上升。</w:t>
      </w:r>
      <w:r>
        <w:rPr>
          <w:rFonts w:ascii="Times New Roman" w:eastAsia="Times New Roman" w:hAnsi="Times New Roman" w:cs="Times New Roman"/>
          <w:kern w:val="0"/>
          <w:sz w:val="24"/>
          <w:szCs w:val="24"/>
        </w:rPr>
        <w:t> </w:t>
      </w:r>
    </w:p>
    <w:p w14:paraId="6205E928"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Times New Roman" w:eastAsia="Times New Roman" w:hAnsi="Times New Roman" w:cs="Times New Roman"/>
          <w:kern w:val="0"/>
          <w:sz w:val="24"/>
          <w:szCs w:val="24"/>
        </w:rPr>
        <w:br/>
      </w:r>
      <w:r>
        <w:rPr>
          <w:rFonts w:ascii="宋体" w:cs="宋体"/>
          <w:kern w:val="0"/>
          <w:szCs w:val="21"/>
        </w:rPr>
        <w:t>甲图：在倒置的漏斗里放一个乒乓球，用手指托住乒乓球，然后从漏斗口用力吸气，并将手指移开，这时乒乓球不会掉下，因为吸气使漏斗的导管内气压变小，大气压将乒乓球托住。</w:t>
      </w:r>
      <w:r>
        <w:rPr>
          <w:rFonts w:ascii="宋体" w:cs="宋体"/>
          <w:kern w:val="0"/>
          <w:szCs w:val="21"/>
        </w:rPr>
        <w:br/>
        <w:t>故答案为：不会；变小；</w:t>
      </w:r>
      <w:r>
        <w:rPr>
          <w:rFonts w:ascii="宋体" w:cs="宋体"/>
          <w:kern w:val="0"/>
          <w:szCs w:val="21"/>
        </w:rPr>
        <w:br/>
        <w:t>一定体积内气体越少，气压越小。存在向各个方向的大气压。</w:t>
      </w:r>
      <w:r>
        <w:rPr>
          <w:rFonts w:ascii="宋体" w:cs="宋体"/>
          <w:kern w:val="0"/>
          <w:szCs w:val="21"/>
        </w:rPr>
        <w:br/>
        <w:t>本题考查流体压强和流速的关系，是基础题。</w:t>
      </w:r>
      <w:r>
        <w:rPr>
          <w:rFonts w:ascii="宋体" w:cs="宋体"/>
          <w:kern w:val="0"/>
          <w:szCs w:val="21"/>
        </w:rPr>
        <w:br/>
      </w:r>
      <m:oMathPara>
        <m:oMathParaPr>
          <m:jc m:val="left"/>
        </m:oMathParaPr>
        <m:oMath>
          <m:r>
            <w:rPr>
              <w:rFonts w:hAnsi="Cambria Math"/>
            </w:rPr>
            <m:t>(2)</m:t>
          </m:r>
          <m:r>
            <w:rPr>
              <w:rFonts w:ascii="Times New Roman" w:eastAsia="Times New Roman" w:hAnsi="Times New Roman" w:cs="Times New Roman"/>
              <w:kern w:val="0"/>
              <w:sz w:val="24"/>
              <w:szCs w:val="24"/>
            </w:rPr>
            <w:br/>
          </m:r>
        </m:oMath>
      </m:oMathPara>
      <w:r>
        <w:rPr>
          <w:rFonts w:ascii="宋体" w:cs="宋体"/>
          <w:kern w:val="0"/>
          <w:szCs w:val="21"/>
        </w:rPr>
        <w:t>乙图：电风扇向左方吹风，小车便朝右方运动起来，说明物体间力的作用是相互的；电风扇停止吹风时，小车有惯性会继续运动一小段。</w:t>
      </w:r>
      <w:r>
        <w:rPr>
          <w:rFonts w:ascii="宋体" w:cs="宋体"/>
          <w:kern w:val="0"/>
          <w:szCs w:val="21"/>
        </w:rPr>
        <w:br/>
        <w:t>故答案为：右方；相互；继续运动一小段；</w:t>
      </w:r>
      <w:r>
        <w:rPr>
          <w:rFonts w:ascii="宋体" w:cs="宋体"/>
          <w:kern w:val="0"/>
          <w:szCs w:val="21"/>
        </w:rPr>
        <w:br/>
        <w:t>物体间力的作用是相互的。物体有保持运动状态不变的性质，即惯性。</w:t>
      </w:r>
      <w:r>
        <w:rPr>
          <w:rFonts w:ascii="宋体" w:cs="宋体"/>
          <w:kern w:val="0"/>
          <w:szCs w:val="21"/>
        </w:rPr>
        <w:br/>
        <w:t>本题考查对力的作用是相互的和惯性的理解，难度不大。</w:t>
      </w:r>
      <w:r>
        <w:rPr>
          <w:rFonts w:ascii="宋体" w:cs="宋体"/>
          <w:kern w:val="0"/>
          <w:szCs w:val="21"/>
        </w:rPr>
        <w:br/>
      </w:r>
      <m:oMathPara>
        <m:oMathParaPr>
          <m:jc m:val="left"/>
        </m:oMathParaPr>
        <m:oMath>
          <m:r>
            <w:rPr>
              <w:rFonts w:hAnsi="Cambria Math"/>
            </w:rPr>
            <w:lastRenderedPageBreak/>
            <m:t>(3)</m:t>
          </m:r>
          <m:r>
            <w:rPr>
              <w:rFonts w:ascii="Times New Roman" w:eastAsia="Times New Roman" w:hAnsi="Times New Roman" w:cs="Times New Roman"/>
              <w:kern w:val="0"/>
              <w:sz w:val="24"/>
              <w:szCs w:val="24"/>
            </w:rPr>
            <w:br/>
          </m:r>
        </m:oMath>
      </m:oMathPara>
      <w:r>
        <w:rPr>
          <w:rFonts w:ascii="宋体" w:cs="宋体"/>
          <w:kern w:val="0"/>
          <w:szCs w:val="21"/>
        </w:rPr>
        <w:t>丙图：连通器中装入同种液体，液体不流动时，连通器中各部分液体的液面总保持相平，生活中利用连通器原理的例子有：茶壶。</w:t>
      </w:r>
      <w:r>
        <w:rPr>
          <w:rFonts w:ascii="宋体" w:cs="宋体"/>
          <w:kern w:val="0"/>
          <w:szCs w:val="21"/>
        </w:rPr>
        <w:br/>
        <w:t>故答案为：相平；茶壶；</w:t>
      </w:r>
      <w:r>
        <w:rPr>
          <w:rFonts w:ascii="宋体" w:cs="宋体"/>
          <w:kern w:val="0"/>
          <w:szCs w:val="21"/>
        </w:rPr>
        <w:br/>
        <w:t>上端开口，底部连通的容器叫做连通器，静止在连通器内的同一种液体各部分直接与大气接触的液面总是相平的。</w:t>
      </w:r>
      <w:r>
        <w:rPr>
          <w:rFonts w:ascii="宋体" w:cs="宋体"/>
          <w:kern w:val="0"/>
          <w:szCs w:val="21"/>
        </w:rPr>
        <w:br/>
        <w:t>本题考查对连通器的定义和特点的认识，难度不大。</w:t>
      </w:r>
      <w:r>
        <w:rPr>
          <w:rFonts w:ascii="宋体" w:cs="宋体"/>
          <w:kern w:val="0"/>
          <w:szCs w:val="21"/>
        </w:rPr>
        <w:br/>
      </w:r>
      <m:oMathPara>
        <m:oMathParaPr>
          <m:jc m:val="left"/>
        </m:oMathParaPr>
        <m:oMath>
          <m:r>
            <w:rPr>
              <w:rFonts w:hAnsi="Cambria Math"/>
            </w:rPr>
            <m:t>(4)</m:t>
          </m:r>
          <m:r>
            <w:rPr>
              <w:rFonts w:ascii="Times New Roman" w:eastAsia="Times New Roman" w:hAnsi="Times New Roman" w:cs="Times New Roman"/>
              <w:kern w:val="0"/>
              <w:sz w:val="24"/>
              <w:szCs w:val="24"/>
            </w:rPr>
            <w:br/>
          </m:r>
        </m:oMath>
      </m:oMathPara>
      <w:r>
        <w:rPr>
          <w:rFonts w:ascii="宋体" w:cs="宋体"/>
          <w:kern w:val="0"/>
          <w:szCs w:val="21"/>
        </w:rPr>
        <w:t>丁图：若将该瓶中装入适量的水，从管子上端吹入少量的气体，使水沿玻璃管上升到瓶口以上，此时瓶内气压等于外界大气压与玻璃管中水中产生的压强之和，即瓶内气压</w:t>
      </w:r>
      <m:oMath>
        <m:sSub>
          <m:sSubPr>
            <m:ctrlPr>
              <w:rPr>
                <w:rFonts w:hAnsi="Cambria Math"/>
              </w:rPr>
            </m:ctrlPr>
          </m:sSubPr>
          <m:e>
            <m:r>
              <w:rPr>
                <w:rFonts w:hAnsi="Cambria Math"/>
              </w:rPr>
              <m:t>p</m:t>
            </m:r>
          </m:e>
          <m:sub>
            <m:r>
              <w:rPr>
                <w:rFonts w:hAnsi="Cambria Math"/>
              </w:rPr>
              <m:t>1</m:t>
            </m:r>
          </m:sub>
        </m:sSub>
      </m:oMath>
      <w:r>
        <w:rPr>
          <w:rFonts w:ascii="宋体" w:cs="宋体"/>
          <w:kern w:val="0"/>
          <w:szCs w:val="21"/>
        </w:rPr>
        <w:t>大于瓶外气压</w:t>
      </w:r>
      <m:oMath>
        <m:sSub>
          <m:sSubPr>
            <m:ctrlPr>
              <w:rPr>
                <w:rFonts w:hAnsi="Cambria Math"/>
              </w:rPr>
            </m:ctrlPr>
          </m:sSubPr>
          <m:e>
            <m:r>
              <w:rPr>
                <w:rFonts w:hAnsi="Cambria Math"/>
              </w:rPr>
              <m:t>p</m:t>
            </m:r>
          </m:e>
          <m:sub>
            <m:r>
              <w:rPr>
                <w:rFonts w:hAnsi="Cambria Math"/>
              </w:rPr>
              <m:t>2</m:t>
            </m:r>
          </m:sub>
        </m:sSub>
      </m:oMath>
      <w:r>
        <w:rPr>
          <w:rFonts w:ascii="宋体" w:cs="宋体"/>
          <w:kern w:val="0"/>
          <w:szCs w:val="21"/>
        </w:rPr>
        <w:t>。由于大气压随高度的升高而降低，从</w:t>
      </w:r>
      <w:r>
        <w:rPr>
          <w:rFonts w:ascii="Times New Roman" w:eastAsia="Times New Roman" w:hAnsi="Times New Roman" w:cs="Times New Roman"/>
          <w:kern w:val="0"/>
          <w:szCs w:val="21"/>
        </w:rPr>
        <w:t>1</w:t>
      </w:r>
      <w:r>
        <w:rPr>
          <w:rFonts w:ascii="宋体" w:cs="宋体"/>
          <w:kern w:val="0"/>
          <w:szCs w:val="21"/>
        </w:rPr>
        <w:t>楼到</w:t>
      </w:r>
      <w:r>
        <w:rPr>
          <w:rFonts w:ascii="Times New Roman" w:eastAsia="Times New Roman" w:hAnsi="Times New Roman" w:cs="Times New Roman"/>
          <w:kern w:val="0"/>
          <w:szCs w:val="21"/>
        </w:rPr>
        <w:t>15</w:t>
      </w:r>
      <w:r>
        <w:rPr>
          <w:rFonts w:ascii="宋体" w:cs="宋体"/>
          <w:kern w:val="0"/>
          <w:szCs w:val="21"/>
        </w:rPr>
        <w:t>楼，高度升高，外界大气压降低，所以当拿着它从</w:t>
      </w:r>
      <w:r>
        <w:rPr>
          <w:rFonts w:ascii="Times New Roman" w:eastAsia="Times New Roman" w:hAnsi="Times New Roman" w:cs="Times New Roman"/>
          <w:kern w:val="0"/>
          <w:szCs w:val="21"/>
        </w:rPr>
        <w:t>1</w:t>
      </w:r>
      <w:r>
        <w:rPr>
          <w:rFonts w:ascii="宋体" w:cs="宋体"/>
          <w:kern w:val="0"/>
          <w:szCs w:val="21"/>
        </w:rPr>
        <w:t>楼到</w:t>
      </w:r>
      <w:r>
        <w:rPr>
          <w:rFonts w:ascii="Times New Roman" w:eastAsia="Times New Roman" w:hAnsi="Times New Roman" w:cs="Times New Roman"/>
          <w:kern w:val="0"/>
          <w:szCs w:val="21"/>
        </w:rPr>
        <w:t>15</w:t>
      </w:r>
      <w:r>
        <w:rPr>
          <w:rFonts w:ascii="宋体" w:cs="宋体"/>
          <w:kern w:val="0"/>
          <w:szCs w:val="21"/>
        </w:rPr>
        <w:t>楼会发现细管中的水柱高度上升。</w:t>
      </w:r>
      <w:r>
        <w:rPr>
          <w:rFonts w:ascii="宋体" w:cs="宋体"/>
          <w:kern w:val="0"/>
          <w:szCs w:val="21"/>
        </w:rPr>
        <w:br/>
      </w:r>
      <w:r>
        <w:rPr>
          <w:rFonts w:ascii="宋体" w:cs="宋体"/>
          <w:kern w:val="0"/>
          <w:szCs w:val="21"/>
        </w:rPr>
        <w:t>故答案为：大于；上升。</w:t>
      </w:r>
      <w:r>
        <w:rPr>
          <w:rFonts w:ascii="宋体" w:cs="宋体"/>
          <w:kern w:val="0"/>
          <w:szCs w:val="21"/>
        </w:rPr>
        <w:br/>
        <w:t>此时瓶内气压等于外界大气压与玻璃管中水中产生的压强之和，大气压随高度的升高而降低。</w:t>
      </w:r>
      <w:r>
        <w:rPr>
          <w:rFonts w:ascii="宋体" w:cs="宋体"/>
          <w:kern w:val="0"/>
          <w:szCs w:val="21"/>
        </w:rPr>
        <w:br/>
        <w:t>本题考查大气压强随高度的变化，知道自制气压计的原理是解题关键。</w:t>
      </w:r>
    </w:p>
    <w:p w14:paraId="17CE8012"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16.</w:t>
      </w:r>
      <w:r>
        <w:rPr>
          <w:rFonts w:ascii="宋体" w:cs="宋体"/>
          <w:color w:val="3333FF"/>
          <w:kern w:val="0"/>
          <w:szCs w:val="21"/>
        </w:rPr>
        <w:t>【答案】</w:t>
      </w:r>
      <m:oMath>
        <m:r>
          <w:rPr>
            <w:rFonts w:hAnsi="Cambria Math"/>
          </w:rPr>
          <m:t>1×</m:t>
        </m:r>
        <m:sSup>
          <m:sSupPr>
            <m:ctrlPr>
              <w:rPr>
                <w:rFonts w:hAnsi="Cambria Math"/>
              </w:rPr>
            </m:ctrlPr>
          </m:sSupPr>
          <m:e>
            <m:r>
              <w:rPr>
                <w:rFonts w:hAnsi="Cambria Math"/>
              </w:rPr>
              <m:t>10</m:t>
            </m:r>
          </m:e>
          <m:sup>
            <m:r>
              <w:rPr>
                <w:rFonts w:hAnsi="Cambria Math"/>
              </w:rPr>
              <m:t>3</m:t>
            </m:r>
          </m:sup>
        </m:sSup>
      </m:oMath>
      <w:r>
        <w:rPr>
          <w:rFonts w:ascii="宋体" w:cs="宋体"/>
          <w:kern w:val="0"/>
          <w:szCs w:val="21"/>
        </w:rPr>
        <w:t>；</w:t>
      </w:r>
      <w:r>
        <w:rPr>
          <w:rFonts w:ascii="Times New Roman" w:eastAsia="Times New Roman" w:hAnsi="Times New Roman" w:cs="Times New Roman"/>
          <w:kern w:val="0"/>
          <w:szCs w:val="21"/>
        </w:rPr>
        <w:t>2</w:t>
      </w:r>
      <w:r>
        <w:rPr>
          <w:rFonts w:ascii="Times New Roman" w:eastAsia="Times New Roman" w:hAnsi="Times New Roman" w:cs="Times New Roman"/>
          <w:kern w:val="0"/>
          <w:sz w:val="24"/>
          <w:szCs w:val="24"/>
        </w:rPr>
        <w:t> </w:t>
      </w:r>
    </w:p>
    <w:p w14:paraId="6813F287"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由题意可得，水对杯底的压强为</w:t>
      </w:r>
    </w:p>
    <w:p w14:paraId="604C0387" w14:textId="77777777" w:rsidR="00102CA6"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p=</m:t>
          </m:r>
          <m:sSub>
            <m:sSubPr>
              <m:ctrlPr>
                <w:rPr>
                  <w:rFonts w:hAnsi="Cambria Math"/>
                </w:rPr>
              </m:ctrlPr>
            </m:sSubPr>
            <m:e>
              <m:r>
                <w:rPr>
                  <w:rFonts w:hAnsi="Cambria Math"/>
                </w:rPr>
                <m:t>ρ</m:t>
              </m:r>
            </m:e>
            <m:sub>
              <m:r>
                <w:rPr>
                  <w:rFonts w:hAnsi="Cambria Math"/>
                </w:rPr>
                <m:t>水</m:t>
              </m:r>
            </m:sub>
          </m:sSub>
          <m:r>
            <w:rPr>
              <w:rFonts w:hAnsi="Cambria Math"/>
            </w:rPr>
            <m:t>gh=1.0×1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×10N/kg×10×1</m:t>
          </m:r>
          <m:sSup>
            <m:sSupPr>
              <m:ctrlPr>
                <w:rPr>
                  <w:rFonts w:hAnsi="Cambria Math"/>
                </w:rPr>
              </m:ctrlPr>
            </m:sSupPr>
            <m:e>
              <m:r>
                <w:rPr>
                  <w:rFonts w:hAnsi="Cambria Math"/>
                </w:rPr>
                <m:t>0</m:t>
              </m:r>
            </m:e>
            <m:sup>
              <m:r>
                <w:rPr>
                  <w:rFonts w:hAnsi="Cambria Math"/>
                </w:rPr>
                <m:t>-2</m:t>
              </m:r>
            </m:sup>
          </m:sSup>
          <m:r>
            <w:rPr>
              <w:rFonts w:hAnsi="Cambria Math"/>
            </w:rPr>
            <m:t>m=1000Pa</m:t>
          </m:r>
        </m:oMath>
      </m:oMathPara>
    </w:p>
    <w:p w14:paraId="5F302DC1"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水对杯底的压力为</w:t>
      </w:r>
    </w:p>
    <w:p w14:paraId="56582B8A" w14:textId="77777777" w:rsidR="00102CA6"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F=pS=1000Pa×20×1</m:t>
          </m:r>
          <m:sSup>
            <m:sSupPr>
              <m:ctrlPr>
                <w:rPr>
                  <w:rFonts w:hAnsi="Cambria Math"/>
                </w:rPr>
              </m:ctrlPr>
            </m:sSupPr>
            <m:e>
              <m:r>
                <w:rPr>
                  <w:rFonts w:hAnsi="Cambria Math"/>
                </w:rPr>
                <m:t>0</m:t>
              </m:r>
            </m:e>
            <m:sup>
              <m:r>
                <w:rPr>
                  <w:rFonts w:hAnsi="Cambria Math"/>
                </w:rPr>
                <m:t>-4</m:t>
              </m:r>
            </m:sup>
          </m:sSup>
          <m:sSup>
            <m:sSupPr>
              <m:ctrlPr>
                <w:rPr>
                  <w:rFonts w:hAnsi="Cambria Math"/>
                </w:rPr>
              </m:ctrlPr>
            </m:sSupPr>
            <m:e>
              <m:r>
                <w:rPr>
                  <w:rFonts w:hAnsi="Cambria Math"/>
                </w:rPr>
                <m:t>m</m:t>
              </m:r>
            </m:e>
            <m:sup>
              <m:r>
                <w:rPr>
                  <w:rFonts w:hAnsi="Cambria Math"/>
                </w:rPr>
                <m:t>2</m:t>
              </m:r>
            </m:sup>
          </m:sSup>
          <m:r>
            <w:rPr>
              <w:rFonts w:hAnsi="Cambria Math"/>
            </w:rPr>
            <m:t>=2N</m:t>
          </m:r>
        </m:oMath>
      </m:oMathPara>
    </w:p>
    <w:p w14:paraId="0F8B3297"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17.</w:t>
      </w:r>
      <w:r>
        <w:rPr>
          <w:rFonts w:ascii="宋体" w:cs="宋体"/>
          <w:color w:val="3333FF"/>
          <w:kern w:val="0"/>
          <w:szCs w:val="21"/>
        </w:rPr>
        <w:t>【答案】</w:t>
      </w:r>
      <w:r>
        <w:rPr>
          <w:rFonts w:ascii="Times New Roman" w:eastAsia="Times New Roman" w:hAnsi="Times New Roman" w:cs="Times New Roman"/>
          <w:kern w:val="0"/>
          <w:szCs w:val="21"/>
        </w:rPr>
        <w:t>5</w:t>
      </w:r>
      <w:r>
        <w:rPr>
          <w:rFonts w:ascii="宋体" w:cs="宋体"/>
          <w:kern w:val="0"/>
          <w:szCs w:val="21"/>
        </w:rPr>
        <w:t>：</w:t>
      </w:r>
      <w:r>
        <w:rPr>
          <w:rFonts w:ascii="Times New Roman" w:eastAsia="Times New Roman" w:hAnsi="Times New Roman" w:cs="Times New Roman"/>
          <w:kern w:val="0"/>
          <w:szCs w:val="21"/>
        </w:rPr>
        <w:t>7</w:t>
      </w:r>
      <w:r>
        <w:rPr>
          <w:rFonts w:ascii="Times New Roman" w:eastAsia="Times New Roman" w:hAnsi="Times New Roman" w:cs="Times New Roman"/>
          <w:kern w:val="0"/>
          <w:sz w:val="24"/>
          <w:szCs w:val="24"/>
        </w:rPr>
        <w:t> </w:t>
      </w:r>
    </w:p>
    <w:p w14:paraId="6A207C15"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t>由图知，若将阀门</w:t>
      </w:r>
      <w:r>
        <w:rPr>
          <w:rFonts w:ascii="Times New Roman" w:eastAsia="Times New Roman" w:hAnsi="Times New Roman" w:cs="Times New Roman"/>
          <w:i/>
          <w:iCs/>
          <w:kern w:val="0"/>
          <w:szCs w:val="21"/>
        </w:rPr>
        <w:t>K</w:t>
      </w:r>
      <w:r>
        <w:rPr>
          <w:rFonts w:ascii="宋体" w:cs="宋体"/>
          <w:kern w:val="0"/>
          <w:szCs w:val="21"/>
        </w:rPr>
        <w:t>打开后，</w:t>
      </w:r>
      <w:r>
        <w:rPr>
          <w:rFonts w:ascii="Times New Roman" w:eastAsia="Times New Roman" w:hAnsi="Times New Roman" w:cs="Times New Roman"/>
          <w:i/>
          <w:iCs/>
          <w:kern w:val="0"/>
          <w:szCs w:val="21"/>
        </w:rPr>
        <w:t>AB</w:t>
      </w:r>
      <w:r>
        <w:rPr>
          <w:rFonts w:ascii="宋体" w:cs="宋体"/>
          <w:kern w:val="0"/>
          <w:szCs w:val="21"/>
        </w:rPr>
        <w:t>构成连通器，水从容器</w:t>
      </w:r>
      <w:r>
        <w:rPr>
          <w:rFonts w:ascii="Times New Roman" w:eastAsia="Times New Roman" w:hAnsi="Times New Roman" w:cs="Times New Roman"/>
          <w:i/>
          <w:iCs/>
          <w:kern w:val="0"/>
          <w:szCs w:val="21"/>
        </w:rPr>
        <w:t>A</w:t>
      </w:r>
      <w:r>
        <w:rPr>
          <w:rFonts w:ascii="宋体" w:cs="宋体"/>
          <w:kern w:val="0"/>
          <w:szCs w:val="21"/>
        </w:rPr>
        <w:t>向容器</w:t>
      </w:r>
      <w:r>
        <w:rPr>
          <w:rFonts w:ascii="Times New Roman" w:eastAsia="Times New Roman" w:hAnsi="Times New Roman" w:cs="Times New Roman"/>
          <w:i/>
          <w:iCs/>
          <w:kern w:val="0"/>
          <w:szCs w:val="21"/>
        </w:rPr>
        <w:t>B</w:t>
      </w:r>
      <w:r>
        <w:rPr>
          <w:rFonts w:ascii="宋体" w:cs="宋体"/>
          <w:kern w:val="0"/>
          <w:szCs w:val="21"/>
        </w:rPr>
        <w:t>流动，在水不流动时，两容器中液面高度是相同的，</w:t>
      </w:r>
      <w:r>
        <w:rPr>
          <w:rFonts w:ascii="宋体" w:cs="宋体"/>
          <w:kern w:val="0"/>
          <w:szCs w:val="21"/>
        </w:rPr>
        <w:br/>
        <w:t>已知</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为完全相同的两个容器，且原来两水面的高度差</w:t>
      </w:r>
      <m:oMath>
        <m:r>
          <w:rPr>
            <w:rFonts w:hAnsi="Cambria Math"/>
          </w:rPr>
          <m:t>△h=</m:t>
        </m:r>
        <m:r>
          <w:rPr>
            <w:rFonts w:hAnsi="Cambria Math"/>
          </w:rPr>
          <m:t>7cm+2cm-5cm=4cm</m:t>
        </m:r>
      </m:oMath>
      <w:r>
        <w:rPr>
          <w:rFonts w:ascii="宋体" w:cs="宋体"/>
          <w:kern w:val="0"/>
          <w:szCs w:val="21"/>
        </w:rPr>
        <w:t>，</w:t>
      </w:r>
      <w:r>
        <w:rPr>
          <w:rFonts w:ascii="宋体" w:cs="宋体"/>
          <w:kern w:val="0"/>
          <w:szCs w:val="21"/>
        </w:rPr>
        <w:br/>
      </w:r>
      <w:r>
        <w:rPr>
          <w:rFonts w:ascii="宋体" w:cs="宋体"/>
          <w:kern w:val="0"/>
          <w:szCs w:val="21"/>
        </w:rPr>
        <w:t>所以打开阀门后，两容器中的液面会相平，</w:t>
      </w:r>
      <w:r>
        <w:rPr>
          <w:rFonts w:ascii="Times New Roman" w:eastAsia="Times New Roman" w:hAnsi="Times New Roman" w:cs="Times New Roman"/>
          <w:i/>
          <w:iCs/>
          <w:kern w:val="0"/>
          <w:szCs w:val="21"/>
        </w:rPr>
        <w:t>A</w:t>
      </w:r>
      <w:r>
        <w:rPr>
          <w:rFonts w:ascii="宋体" w:cs="宋体"/>
          <w:kern w:val="0"/>
          <w:szCs w:val="21"/>
        </w:rPr>
        <w:t>液面下降</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cm</w:t>
      </w:r>
      <w:r>
        <w:rPr>
          <w:rFonts w:ascii="宋体" w:cs="宋体"/>
          <w:kern w:val="0"/>
          <w:szCs w:val="21"/>
        </w:rPr>
        <w:t>，变为</w:t>
      </w:r>
      <m:oMath>
        <m:sSub>
          <m:sSubPr>
            <m:ctrlPr>
              <w:rPr>
                <w:rFonts w:hAnsi="Cambria Math"/>
              </w:rPr>
            </m:ctrlPr>
          </m:sSubPr>
          <m:e>
            <m:r>
              <w:rPr>
                <w:rFonts w:hAnsi="Cambria Math"/>
              </w:rPr>
              <m:t>h</m:t>
            </m:r>
          </m:e>
          <m:sub>
            <m:r>
              <w:rPr>
                <w:rFonts w:hAnsi="Cambria Math"/>
              </w:rPr>
              <m:t>A</m:t>
            </m:r>
          </m:sub>
        </m:sSub>
        <m:r>
          <w:rPr>
            <w:rFonts w:hAnsi="Cambria Math"/>
          </w:rPr>
          <m:t>=5cm</m:t>
        </m:r>
      </m:oMath>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液面上升</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cm</w:t>
      </w:r>
      <w:r>
        <w:rPr>
          <w:rFonts w:ascii="宋体" w:cs="宋体"/>
          <w:kern w:val="0"/>
          <w:szCs w:val="21"/>
        </w:rPr>
        <w:t>，变为</w:t>
      </w:r>
      <m:oMath>
        <m:sSub>
          <m:sSubPr>
            <m:ctrlPr>
              <w:rPr>
                <w:rFonts w:hAnsi="Cambria Math"/>
              </w:rPr>
            </m:ctrlPr>
          </m:sSubPr>
          <m:e>
            <m:r>
              <w:rPr>
                <w:rFonts w:hAnsi="Cambria Math"/>
              </w:rPr>
              <m:t>h</m:t>
            </m:r>
          </m:e>
          <m:sub>
            <m:r>
              <w:rPr>
                <w:rFonts w:hAnsi="Cambria Math"/>
              </w:rPr>
              <m:t>B</m:t>
            </m:r>
          </m:sub>
        </m:sSub>
        <m:r>
          <w:rPr>
            <w:rFonts w:hAnsi="Cambria Math"/>
          </w:rPr>
          <m:t>=7cm</m:t>
        </m:r>
      </m:oMath>
      <w:r>
        <w:rPr>
          <w:rFonts w:ascii="宋体" w:cs="宋体"/>
          <w:kern w:val="0"/>
          <w:szCs w:val="21"/>
        </w:rPr>
        <w:t>，</w:t>
      </w:r>
      <w:r>
        <w:rPr>
          <w:rFonts w:ascii="宋体" w:cs="宋体"/>
          <w:kern w:val="0"/>
          <w:szCs w:val="21"/>
        </w:rPr>
        <w:br/>
      </w:r>
      <w:r>
        <w:rPr>
          <w:rFonts w:ascii="宋体" w:cs="宋体"/>
          <w:kern w:val="0"/>
          <w:szCs w:val="21"/>
        </w:rPr>
        <w:t>最后</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两容器底部受到水的压强之比：</w:t>
      </w:r>
      <w:r>
        <w:rPr>
          <w:rFonts w:ascii="宋体" w:cs="宋体"/>
          <w:kern w:val="0"/>
          <w:szCs w:val="21"/>
        </w:rPr>
        <w:br/>
      </w:r>
      <m:oMath>
        <m:f>
          <m:fPr>
            <m:ctrlPr>
              <w:rPr>
                <w:rFonts w:hAnsi="Cambria Math"/>
              </w:rPr>
            </m:ctrlPr>
          </m:fPr>
          <m:num>
            <m:sSub>
              <m:sSubPr>
                <m:ctrlPr>
                  <w:rPr>
                    <w:rFonts w:hAnsi="Cambria Math"/>
                  </w:rPr>
                </m:ctrlPr>
              </m:sSubPr>
              <m:e>
                <m:r>
                  <w:rPr>
                    <w:rFonts w:hAnsi="Cambria Math"/>
                    <w:sz w:val="24"/>
                    <w:szCs w:val="24"/>
                  </w:rPr>
                  <m:t>p</m:t>
                </m:r>
              </m:e>
              <m:sub>
                <m:r>
                  <w:rPr>
                    <w:rFonts w:hAnsi="Cambria Math"/>
                    <w:sz w:val="24"/>
                    <w:szCs w:val="24"/>
                  </w:rPr>
                  <m:t>A</m:t>
                </m:r>
              </m:sub>
            </m:sSub>
          </m:num>
          <m:den>
            <m:sSub>
              <m:sSubPr>
                <m:ctrlPr>
                  <w:rPr>
                    <w:rFonts w:hAnsi="Cambria Math"/>
                  </w:rPr>
                </m:ctrlPr>
              </m:sSubPr>
              <m:e>
                <m:r>
                  <w:rPr>
                    <w:rFonts w:hAnsi="Cambria Math"/>
                    <w:sz w:val="24"/>
                    <w:szCs w:val="24"/>
                  </w:rPr>
                  <m:t>p</m:t>
                </m:r>
              </m:e>
              <m:sub>
                <m:r>
                  <w:rPr>
                    <w:rFonts w:hAnsi="Cambria Math"/>
                    <w:sz w:val="24"/>
                    <w:szCs w:val="24"/>
                  </w:rPr>
                  <m:t>B</m:t>
                </m:r>
              </m:sub>
            </m:sSub>
          </m:den>
        </m:f>
        <m:r>
          <w:rPr>
            <w:rFonts w:hAnsi="Cambria Math"/>
          </w:rPr>
          <m:t>=</m:t>
        </m:r>
        <m:f>
          <m:fPr>
            <m:ctrlPr>
              <w:rPr>
                <w:rFonts w:hAnsi="Cambria Math"/>
              </w:rPr>
            </m:ctrlPr>
          </m:fPr>
          <m:num>
            <m:r>
              <w:rPr>
                <w:rFonts w:hAnsi="Cambria Math"/>
                <w:sz w:val="24"/>
                <w:szCs w:val="24"/>
              </w:rPr>
              <m:t>ρg</m:t>
            </m:r>
            <m:sSub>
              <m:sSubPr>
                <m:ctrlPr>
                  <w:rPr>
                    <w:rFonts w:hAnsi="Cambria Math"/>
                  </w:rPr>
                </m:ctrlPr>
              </m:sSubPr>
              <m:e>
                <m:r>
                  <w:rPr>
                    <w:rFonts w:hAnsi="Cambria Math"/>
                    <w:sz w:val="24"/>
                    <w:szCs w:val="24"/>
                  </w:rPr>
                  <m:t>h</m:t>
                </m:r>
              </m:e>
              <m:sub>
                <m:r>
                  <w:rPr>
                    <w:rFonts w:hAnsi="Cambria Math"/>
                    <w:sz w:val="24"/>
                    <w:szCs w:val="24"/>
                  </w:rPr>
                  <m:t>A</m:t>
                </m:r>
              </m:sub>
            </m:sSub>
          </m:num>
          <m:den>
            <m:r>
              <w:rPr>
                <w:rFonts w:hAnsi="Cambria Math"/>
                <w:sz w:val="24"/>
                <w:szCs w:val="24"/>
              </w:rPr>
              <m:t>ρg</m:t>
            </m:r>
            <m:sSub>
              <m:sSubPr>
                <m:ctrlPr>
                  <w:rPr>
                    <w:rFonts w:hAnsi="Cambria Math"/>
                  </w:rPr>
                </m:ctrlPr>
              </m:sSubPr>
              <m:e>
                <m:r>
                  <w:rPr>
                    <w:rFonts w:hAnsi="Cambria Math"/>
                    <w:sz w:val="24"/>
                    <w:szCs w:val="24"/>
                  </w:rPr>
                  <m:t>h</m:t>
                </m:r>
              </m:e>
              <m:sub>
                <m:r>
                  <w:rPr>
                    <w:rFonts w:hAnsi="Cambria Math"/>
                    <w:sz w:val="24"/>
                    <w:szCs w:val="24"/>
                  </w:rPr>
                  <m:t>B</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h</m:t>
                </m:r>
              </m:e>
              <m:sub>
                <m:r>
                  <w:rPr>
                    <w:rFonts w:hAnsi="Cambria Math"/>
                    <w:sz w:val="24"/>
                    <w:szCs w:val="24"/>
                  </w:rPr>
                  <m:t>A</m:t>
                </m:r>
              </m:sub>
            </m:sSub>
          </m:num>
          <m:den>
            <m:sSub>
              <m:sSubPr>
                <m:ctrlPr>
                  <w:rPr>
                    <w:rFonts w:hAnsi="Cambria Math"/>
                  </w:rPr>
                </m:ctrlPr>
              </m:sSubPr>
              <m:e>
                <m:r>
                  <w:rPr>
                    <w:rFonts w:hAnsi="Cambria Math"/>
                    <w:sz w:val="24"/>
                    <w:szCs w:val="24"/>
                  </w:rPr>
                  <m:t>h</m:t>
                </m:r>
              </m:e>
              <m:sub>
                <m:r>
                  <w:rPr>
                    <w:rFonts w:hAnsi="Cambria Math"/>
                    <w:sz w:val="24"/>
                    <w:szCs w:val="24"/>
                  </w:rPr>
                  <m:t>B</m:t>
                </m:r>
              </m:sub>
            </m:sSub>
          </m:den>
        </m:f>
        <m:r>
          <w:rPr>
            <w:rFonts w:hAnsi="Cambria Math"/>
          </w:rPr>
          <m:t>=</m:t>
        </m:r>
        <m:f>
          <m:fPr>
            <m:ctrlPr>
              <w:rPr>
                <w:rFonts w:hAnsi="Cambria Math"/>
              </w:rPr>
            </m:ctrlPr>
          </m:fPr>
          <m:num>
            <m:r>
              <w:rPr>
                <w:rFonts w:hAnsi="Cambria Math"/>
                <w:sz w:val="24"/>
                <w:szCs w:val="24"/>
              </w:rPr>
              <m:t>5cm</m:t>
            </m:r>
          </m:num>
          <m:den>
            <m:r>
              <w:rPr>
                <w:rFonts w:hAnsi="Cambria Math"/>
                <w:sz w:val="24"/>
                <w:szCs w:val="24"/>
              </w:rPr>
              <m:t>7cm</m:t>
            </m:r>
          </m:den>
        </m:f>
        <m:r>
          <w:rPr>
            <w:rFonts w:hAnsi="Cambria Math"/>
          </w:rPr>
          <m:t>=</m:t>
        </m:r>
        <m:f>
          <m:fPr>
            <m:ctrlPr>
              <w:rPr>
                <w:rFonts w:hAnsi="Cambria Math"/>
              </w:rPr>
            </m:ctrlPr>
          </m:fPr>
          <m:num>
            <m:r>
              <w:rPr>
                <w:rFonts w:hAnsi="Cambria Math"/>
                <w:sz w:val="24"/>
                <w:szCs w:val="24"/>
              </w:rPr>
              <m:t>5</m:t>
            </m:r>
          </m:num>
          <m:den>
            <m:r>
              <w:rPr>
                <w:rFonts w:hAnsi="Cambria Math"/>
                <w:sz w:val="24"/>
                <w:szCs w:val="24"/>
              </w:rPr>
              <m:t>7</m:t>
            </m:r>
          </m:den>
        </m:f>
      </m:oMath>
      <w:r>
        <w:rPr>
          <w:rFonts w:ascii="宋体" w:cs="宋体"/>
          <w:kern w:val="0"/>
          <w:szCs w:val="21"/>
        </w:rPr>
        <w:t>。</w:t>
      </w:r>
      <w:r>
        <w:rPr>
          <w:rFonts w:ascii="宋体" w:cs="宋体"/>
          <w:kern w:val="0"/>
          <w:szCs w:val="21"/>
        </w:rPr>
        <w:br/>
      </w:r>
      <w:r>
        <w:rPr>
          <w:rFonts w:ascii="宋体" w:cs="宋体"/>
          <w:kern w:val="0"/>
          <w:szCs w:val="21"/>
        </w:rPr>
        <w:lastRenderedPageBreak/>
        <w:t>故答案为：</w:t>
      </w:r>
      <w:r>
        <w:rPr>
          <w:rFonts w:ascii="Times New Roman" w:eastAsia="Times New Roman" w:hAnsi="Times New Roman" w:cs="Times New Roman"/>
          <w:kern w:val="0"/>
          <w:szCs w:val="21"/>
        </w:rPr>
        <w:t>5</w:t>
      </w:r>
      <w:r>
        <w:rPr>
          <w:rFonts w:ascii="宋体" w:cs="宋体"/>
          <w:kern w:val="0"/>
          <w:szCs w:val="21"/>
        </w:rPr>
        <w:t>：</w:t>
      </w:r>
      <w:r>
        <w:rPr>
          <w:rFonts w:ascii="Times New Roman" w:eastAsia="Times New Roman" w:hAnsi="Times New Roman" w:cs="Times New Roman"/>
          <w:kern w:val="0"/>
          <w:szCs w:val="21"/>
        </w:rPr>
        <w:t>7</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上端开口，底部连通的容器叫连通器。如果连通器中只有一种液体，在液体不流动时，各容器中液面高度总是相同的；</w:t>
      </w:r>
      <w:r>
        <w:rPr>
          <w:rFonts w:ascii="宋体" w:cs="宋体"/>
          <w:kern w:val="0"/>
          <w:szCs w:val="21"/>
        </w:rPr>
        <w:br/>
      </w:r>
      <m:oMath>
        <m:r>
          <w:rPr>
            <w:rFonts w:hAnsi="Cambria Math"/>
          </w:rPr>
          <m:t>(2)</m:t>
        </m:r>
      </m:oMath>
      <w:r>
        <w:rPr>
          <w:rFonts w:ascii="宋体" w:cs="宋体"/>
          <w:kern w:val="0"/>
          <w:szCs w:val="21"/>
        </w:rPr>
        <w:t>打开阀门后，两容器中的液面会相平，</w:t>
      </w:r>
      <w:r>
        <w:rPr>
          <w:rFonts w:ascii="Times New Roman" w:eastAsia="Times New Roman" w:hAnsi="Times New Roman" w:cs="Times New Roman"/>
          <w:i/>
          <w:iCs/>
          <w:kern w:val="0"/>
          <w:szCs w:val="21"/>
        </w:rPr>
        <w:t>A</w:t>
      </w:r>
      <w:r>
        <w:rPr>
          <w:rFonts w:ascii="宋体" w:cs="宋体"/>
          <w:kern w:val="0"/>
          <w:szCs w:val="21"/>
        </w:rPr>
        <w:t>液面下降，</w:t>
      </w:r>
      <w:r>
        <w:rPr>
          <w:rFonts w:ascii="Times New Roman" w:eastAsia="Times New Roman" w:hAnsi="Times New Roman" w:cs="Times New Roman"/>
          <w:i/>
          <w:iCs/>
          <w:kern w:val="0"/>
          <w:szCs w:val="21"/>
        </w:rPr>
        <w:t>B</w:t>
      </w:r>
      <w:r>
        <w:rPr>
          <w:rFonts w:ascii="宋体" w:cs="宋体"/>
          <w:kern w:val="0"/>
          <w:szCs w:val="21"/>
        </w:rPr>
        <w:t>液面上升，根据图中的条件求出两液面的高度，进而根据公式</w:t>
      </w:r>
      <m:oMath>
        <m:r>
          <w:rPr>
            <w:rFonts w:hAnsi="Cambria Math"/>
          </w:rPr>
          <m:t>p=ρgh</m:t>
        </m:r>
      </m:oMath>
      <w:r>
        <w:rPr>
          <w:rFonts w:ascii="宋体" w:cs="宋体"/>
          <w:kern w:val="0"/>
          <w:szCs w:val="21"/>
        </w:rPr>
        <w:t>求出压强之比。</w:t>
      </w:r>
      <w:r>
        <w:rPr>
          <w:rFonts w:ascii="宋体" w:cs="宋体"/>
          <w:kern w:val="0"/>
          <w:szCs w:val="21"/>
        </w:rPr>
        <w:br/>
      </w:r>
      <w:r>
        <w:rPr>
          <w:rFonts w:ascii="宋体" w:cs="宋体"/>
          <w:kern w:val="0"/>
          <w:szCs w:val="21"/>
        </w:rPr>
        <w:t>本题主要考查了学生对液体压强公式的理解与掌握，弄明白两液面的高度是解决此题的关键。</w:t>
      </w:r>
    </w:p>
    <w:p w14:paraId="7B45186D"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18.</w:t>
      </w:r>
      <w:r>
        <w:rPr>
          <w:rFonts w:ascii="宋体" w:cs="宋体"/>
          <w:color w:val="3333FF"/>
          <w:kern w:val="0"/>
          <w:szCs w:val="21"/>
        </w:rPr>
        <w:t>【答案】</w:t>
      </w:r>
      <m:oMath>
        <m:r>
          <w:rPr>
            <w:rFonts w:hAnsi="Cambria Math"/>
          </w:rPr>
          <m:t>p=</m:t>
        </m:r>
        <m:f>
          <m:fPr>
            <m:ctrlPr>
              <w:rPr>
                <w:rFonts w:hAnsi="Cambria Math"/>
              </w:rPr>
            </m:ctrlPr>
          </m:fPr>
          <m:num>
            <m:r>
              <w:rPr>
                <w:rFonts w:hAnsi="Cambria Math"/>
                <w:sz w:val="24"/>
                <w:szCs w:val="24"/>
              </w:rPr>
              <m:t>F</m:t>
            </m:r>
          </m:num>
          <m:den>
            <m:sSub>
              <m:sSubPr>
                <m:ctrlPr>
                  <w:rPr>
                    <w:rFonts w:hAnsi="Cambria Math"/>
                  </w:rPr>
                </m:ctrlPr>
              </m:sSubPr>
              <m:e>
                <m:r>
                  <w:rPr>
                    <w:rFonts w:hAnsi="Cambria Math"/>
                    <w:sz w:val="24"/>
                    <w:szCs w:val="24"/>
                  </w:rPr>
                  <m:t>S</m:t>
                </m:r>
              </m:e>
              <m:sub>
                <m:r>
                  <w:rPr>
                    <w:rFonts w:hAnsi="Cambria Math"/>
                    <w:sz w:val="24"/>
                    <w:szCs w:val="24"/>
                  </w:rPr>
                  <m:t>1</m:t>
                </m:r>
              </m:sub>
            </m:sSub>
          </m:den>
        </m:f>
      </m:oMath>
      <w:r>
        <w:rPr>
          <w:rFonts w:ascii="Times New Roman" w:eastAsia="Times New Roman" w:hAnsi="Times New Roman" w:cs="Times New Roman"/>
          <w:kern w:val="0"/>
          <w:szCs w:val="21"/>
        </w:rPr>
        <w:t>       </w:t>
      </w:r>
      <m:oMath>
        <m:r>
          <w:rPr>
            <w:rFonts w:hAnsi="Cambria Math"/>
          </w:rPr>
          <m:t>5×1</m:t>
        </m:r>
        <m:sSup>
          <m:sSupPr>
            <m:ctrlPr>
              <w:rPr>
                <w:rFonts w:hAnsi="Cambria Math"/>
              </w:rPr>
            </m:ctrlPr>
          </m:sSupPr>
          <m:e>
            <m:r>
              <w:rPr>
                <w:rFonts w:hAnsi="Cambria Math"/>
              </w:rPr>
              <m:t>0</m:t>
            </m:r>
          </m:e>
          <m:sup>
            <m:r>
              <w:rPr>
                <w:rFonts w:hAnsi="Cambria Math"/>
              </w:rPr>
              <m:t>5</m:t>
            </m:r>
          </m:sup>
        </m:sSup>
        <m:r>
          <w:rPr>
            <w:rFonts w:hAnsi="Cambria Math"/>
          </w:rPr>
          <m:t>Pa</m:t>
        </m:r>
      </m:oMath>
      <w:r>
        <w:rPr>
          <w:rFonts w:ascii="Times New Roman" w:eastAsia="Times New Roman" w:hAnsi="Times New Roman" w:cs="Times New Roman"/>
          <w:kern w:val="0"/>
          <w:szCs w:val="21"/>
        </w:rPr>
        <w:t>      </w:t>
      </w:r>
      <w:r>
        <w:rPr>
          <w:rFonts w:ascii="宋体" w:cs="宋体"/>
          <w:kern w:val="0"/>
          <w:szCs w:val="21"/>
        </w:rPr>
        <w:t>大于</w:t>
      </w:r>
      <w:r>
        <w:rPr>
          <w:rFonts w:ascii="Times New Roman" w:eastAsia="Times New Roman" w:hAnsi="Times New Roman" w:cs="Times New Roman"/>
          <w:kern w:val="0"/>
          <w:szCs w:val="21"/>
        </w:rPr>
        <w:t xml:space="preserve">     </w:t>
      </w:r>
      <m:oMath>
        <m:r>
          <w:rPr>
            <w:rFonts w:hAnsi="Cambria Math"/>
          </w:rPr>
          <m:t>9.9</m:t>
        </m:r>
      </m:oMath>
      <w:r>
        <w:rPr>
          <w:rFonts w:ascii="Times New Roman" w:eastAsia="Times New Roman" w:hAnsi="Times New Roman" w:cs="Times New Roman"/>
          <w:kern w:val="0"/>
          <w:sz w:val="24"/>
          <w:szCs w:val="24"/>
        </w:rPr>
        <w:t> </w:t>
      </w:r>
    </w:p>
    <w:p w14:paraId="24C715E5"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测力计对桌面的压强为</w:t>
      </w:r>
    </w:p>
    <w:p w14:paraId="049FB542" w14:textId="77777777" w:rsidR="00102CA6"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p=</m:t>
          </m:r>
          <m:f>
            <m:fPr>
              <m:ctrlPr>
                <w:rPr>
                  <w:rFonts w:hAnsi="Cambria Math"/>
                </w:rPr>
              </m:ctrlPr>
            </m:fPr>
            <m:num>
              <m:r>
                <w:rPr>
                  <w:rFonts w:hAnsi="Cambria Math"/>
                  <w:sz w:val="24"/>
                  <w:szCs w:val="24"/>
                </w:rPr>
                <m:t>F</m:t>
              </m:r>
            </m:num>
            <m:den>
              <m:sSub>
                <m:sSubPr>
                  <m:ctrlPr>
                    <w:rPr>
                      <w:rFonts w:hAnsi="Cambria Math"/>
                    </w:rPr>
                  </m:ctrlPr>
                </m:sSubPr>
                <m:e>
                  <m:r>
                    <w:rPr>
                      <w:rFonts w:hAnsi="Cambria Math"/>
                      <w:sz w:val="24"/>
                      <w:szCs w:val="24"/>
                    </w:rPr>
                    <m:t>S</m:t>
                  </m:r>
                </m:e>
                <m:sub>
                  <m:r>
                    <w:rPr>
                      <w:rFonts w:hAnsi="Cambria Math"/>
                      <w:sz w:val="24"/>
                      <w:szCs w:val="24"/>
                    </w:rPr>
                    <m:t>1</m:t>
                  </m:r>
                </m:sub>
              </m:sSub>
            </m:den>
          </m:f>
          <m:r>
            <w:rPr>
              <w:rFonts w:hAnsi="Cambria Math"/>
            </w:rPr>
            <m:t>=</m:t>
          </m:r>
          <m:f>
            <m:fPr>
              <m:ctrlPr>
                <w:rPr>
                  <w:rFonts w:hAnsi="Cambria Math"/>
                </w:rPr>
              </m:ctrlPr>
            </m:fPr>
            <m:num>
              <m:r>
                <w:rPr>
                  <w:rFonts w:hAnsi="Cambria Math"/>
                  <w:sz w:val="24"/>
                  <w:szCs w:val="24"/>
                </w:rPr>
                <m:t>50N</m:t>
              </m:r>
            </m:num>
            <m:den>
              <m:r>
                <w:rPr>
                  <w:rFonts w:hAnsi="Cambria Math"/>
                  <w:sz w:val="24"/>
                  <w:szCs w:val="24"/>
                </w:rPr>
                <m:t>1×1</m:t>
              </m:r>
              <m:sSup>
                <m:sSupPr>
                  <m:ctrlPr>
                    <w:rPr>
                      <w:rFonts w:hAnsi="Cambria Math"/>
                    </w:rPr>
                  </m:ctrlPr>
                </m:sSupPr>
                <m:e>
                  <m:r>
                    <w:rPr>
                      <w:rFonts w:hAnsi="Cambria Math"/>
                      <w:sz w:val="24"/>
                      <w:szCs w:val="24"/>
                    </w:rPr>
                    <m:t>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=5×1</m:t>
          </m:r>
          <m:sSup>
            <m:sSupPr>
              <m:ctrlPr>
                <w:rPr>
                  <w:rFonts w:hAnsi="Cambria Math"/>
                </w:rPr>
              </m:ctrlPr>
            </m:sSupPr>
            <m:e>
              <m:r>
                <w:rPr>
                  <w:rFonts w:hAnsi="Cambria Math"/>
                </w:rPr>
                <m:t>0</m:t>
              </m:r>
            </m:e>
            <m:sup>
              <m:r>
                <w:rPr>
                  <w:rFonts w:hAnsi="Cambria Math"/>
                </w:rPr>
                <m:t>5</m:t>
              </m:r>
            </m:sup>
          </m:sSup>
          <m:r>
            <w:rPr>
              <w:rFonts w:hAnsi="Cambria Math"/>
            </w:rPr>
            <m:t>Pa</m:t>
          </m:r>
        </m:oMath>
      </m:oMathPara>
    </w:p>
    <w:p w14:paraId="7DF947E4"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由流体压强与流速的关系可知，流速越小的地方压强越大，已知</w:t>
      </w:r>
      <w:r>
        <w:rPr>
          <w:rFonts w:ascii="Times New Roman" w:eastAsia="Times New Roman" w:hAnsi="Times New Roman" w:cs="Times New Roman"/>
          <w:i/>
          <w:iCs/>
          <w:kern w:val="0"/>
          <w:szCs w:val="21"/>
        </w:rPr>
        <w:t>A</w:t>
      </w:r>
      <w:r>
        <w:rPr>
          <w:rFonts w:ascii="宋体" w:cs="宋体"/>
          <w:kern w:val="0"/>
          <w:szCs w:val="21"/>
        </w:rPr>
        <w:t>点的空气流速小于</w:t>
      </w:r>
      <w:r>
        <w:rPr>
          <w:rFonts w:ascii="Times New Roman" w:eastAsia="Times New Roman" w:hAnsi="Times New Roman" w:cs="Times New Roman"/>
          <w:i/>
          <w:iCs/>
          <w:kern w:val="0"/>
          <w:szCs w:val="21"/>
        </w:rPr>
        <w:t>B</w:t>
      </w:r>
      <w:r>
        <w:rPr>
          <w:rFonts w:ascii="宋体" w:cs="宋体"/>
          <w:kern w:val="0"/>
          <w:szCs w:val="21"/>
        </w:rPr>
        <w:t>点的，所以</w:t>
      </w:r>
      <w:r>
        <w:rPr>
          <w:rFonts w:ascii="Times New Roman" w:eastAsia="Times New Roman" w:hAnsi="Times New Roman" w:cs="Times New Roman"/>
          <w:i/>
          <w:iCs/>
          <w:kern w:val="0"/>
          <w:szCs w:val="21"/>
        </w:rPr>
        <w:t>A</w:t>
      </w:r>
      <w:r>
        <w:rPr>
          <w:rFonts w:ascii="宋体" w:cs="宋体"/>
          <w:kern w:val="0"/>
          <w:szCs w:val="21"/>
        </w:rPr>
        <w:t>点的气压大于</w:t>
      </w:r>
      <w:r>
        <w:rPr>
          <w:rFonts w:ascii="Times New Roman" w:eastAsia="Times New Roman" w:hAnsi="Times New Roman" w:cs="Times New Roman"/>
          <w:i/>
          <w:iCs/>
          <w:kern w:val="0"/>
          <w:szCs w:val="21"/>
        </w:rPr>
        <w:t>B</w:t>
      </w:r>
      <w:r>
        <w:rPr>
          <w:rFonts w:ascii="宋体" w:cs="宋体"/>
          <w:kern w:val="0"/>
          <w:szCs w:val="21"/>
        </w:rPr>
        <w:t>点的气压。</w:t>
      </w:r>
    </w:p>
    <w:p w14:paraId="5F47E864"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由</w:t>
      </w:r>
      <w:r>
        <w:rPr>
          <w:rFonts w:ascii="Times New Roman" w:eastAsia="Times New Roman" w:hAnsi="Times New Roman" w:cs="Times New Roman"/>
          <w:kern w:val="0"/>
          <w:szCs w:val="21"/>
        </w:rPr>
        <w:t> </w:t>
      </w:r>
      <m:oMath>
        <m:r>
          <w:rPr>
            <w:rFonts w:hAnsi="Cambria Math"/>
          </w:rPr>
          <m:t>p=</m:t>
        </m:r>
        <m:sSub>
          <m:sSubPr>
            <m:ctrlPr>
              <w:rPr>
                <w:rFonts w:hAnsi="Cambria Math"/>
              </w:rPr>
            </m:ctrlPr>
          </m:sSubPr>
          <m:e>
            <m:r>
              <w:rPr>
                <w:rFonts w:hAnsi="Cambria Math"/>
              </w:rPr>
              <m:t>ρ</m:t>
            </m:r>
          </m:e>
          <m:sub>
            <m:r>
              <w:rPr>
                <w:rFonts w:hAnsi="Cambria Math"/>
              </w:rPr>
              <m:t>液</m:t>
            </m:r>
          </m:sub>
        </m:sSub>
        <m:r>
          <w:rPr>
            <w:rFonts w:hAnsi="Cambria Math"/>
          </w:rPr>
          <m:t>gh</m:t>
        </m:r>
      </m:oMath>
      <w:r>
        <w:rPr>
          <w:rFonts w:ascii="Times New Roman" w:eastAsia="Times New Roman" w:hAnsi="Times New Roman" w:cs="Times New Roman"/>
          <w:kern w:val="0"/>
          <w:szCs w:val="21"/>
        </w:rPr>
        <w:t> </w:t>
      </w:r>
      <w:r>
        <w:rPr>
          <w:rFonts w:ascii="宋体" w:cs="宋体"/>
          <w:kern w:val="0"/>
          <w:szCs w:val="21"/>
        </w:rPr>
        <w:t>可知，水柱的高度为</w:t>
      </w:r>
    </w:p>
    <w:p w14:paraId="64AB3A30" w14:textId="77777777" w:rsidR="00102CA6"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h=</m:t>
          </m:r>
          <m:f>
            <m:fPr>
              <m:ctrlPr>
                <w:rPr>
                  <w:rFonts w:hAnsi="Cambria Math"/>
                </w:rPr>
              </m:ctrlPr>
            </m:fPr>
            <m:num>
              <m:r>
                <w:rPr>
                  <w:rFonts w:hAnsi="Cambria Math"/>
                  <w:sz w:val="24"/>
                  <w:szCs w:val="24"/>
                </w:rPr>
                <m:t>p</m:t>
              </m:r>
              <m:sSup>
                <m:sSupPr>
                  <m:ctrlPr>
                    <w:rPr>
                      <w:rFonts w:hAnsi="Cambria Math"/>
                    </w:rPr>
                  </m:ctrlPr>
                </m:sSupPr>
                <m:e>
                  <m:r>
                    <w:rPr>
                      <w:rFonts w:hAnsi="Cambria Math"/>
                      <w:sz w:val="24"/>
                      <w:szCs w:val="24"/>
                    </w:rPr>
                    <m:t xml:space="preserve"> </m:t>
                  </m:r>
                </m:e>
                <m:sup>
                  <m:r>
                    <w:rPr>
                      <w:rFonts w:hAnsi="Cambria Math"/>
                      <w:sz w:val="24"/>
                      <w:szCs w:val="24"/>
                    </w:rPr>
                    <m:t>'</m:t>
                  </m:r>
                </m:sup>
              </m:sSup>
            </m:num>
            <m:den>
              <m:sSub>
                <m:sSubPr>
                  <m:ctrlPr>
                    <w:rPr>
                      <w:rFonts w:hAnsi="Cambria Math"/>
                    </w:rPr>
                  </m:ctrlPr>
                </m:sSubPr>
                <m:e>
                  <m:r>
                    <w:rPr>
                      <w:rFonts w:hAnsi="Cambria Math"/>
                      <w:sz w:val="24"/>
                      <w:szCs w:val="24"/>
                    </w:rPr>
                    <m:t>ρ</m:t>
                  </m:r>
                </m:e>
                <m:sub>
                  <m:r>
                    <w:rPr>
                      <w:rFonts w:hAnsi="Cambria Math"/>
                      <w:sz w:val="24"/>
                      <w:szCs w:val="24"/>
                    </w:rPr>
                    <m:t>水</m:t>
                  </m:r>
                </m:sub>
              </m:sSub>
              <m:r>
                <w:rPr>
                  <w:rFonts w:hAnsi="Cambria Math"/>
                  <w:sz w:val="24"/>
                  <w:szCs w:val="24"/>
                </w:rPr>
                <m:t>g</m:t>
              </m:r>
            </m:den>
          </m:f>
          <m:r>
            <w:rPr>
              <w:rFonts w:hAnsi="Cambria Math"/>
            </w:rPr>
            <m:t>=</m:t>
          </m:r>
          <m:f>
            <m:fPr>
              <m:ctrlPr>
                <w:rPr>
                  <w:rFonts w:hAnsi="Cambria Math"/>
                </w:rPr>
              </m:ctrlPr>
            </m:fPr>
            <m:num>
              <m:r>
                <w:rPr>
                  <w:rFonts w:hAnsi="Cambria Math"/>
                  <w:sz w:val="24"/>
                  <w:szCs w:val="24"/>
                </w:rPr>
                <m:t>9.9×1</m:t>
              </m:r>
              <m:sSup>
                <m:sSupPr>
                  <m:ctrlPr>
                    <w:rPr>
                      <w:rFonts w:hAnsi="Cambria Math"/>
                    </w:rPr>
                  </m:ctrlPr>
                </m:sSupPr>
                <m:e>
                  <m:r>
                    <w:rPr>
                      <w:rFonts w:hAnsi="Cambria Math"/>
                      <w:sz w:val="24"/>
                      <w:szCs w:val="24"/>
                    </w:rPr>
                    <m:t>0</m:t>
                  </m:r>
                </m:e>
                <m:sup>
                  <m:r>
                    <w:rPr>
                      <w:rFonts w:hAnsi="Cambria Math"/>
                      <w:sz w:val="24"/>
                      <w:szCs w:val="24"/>
                    </w:rPr>
                    <m:t>4</m:t>
                  </m:r>
                </m:sup>
              </m:sSup>
              <m:r>
                <w:rPr>
                  <w:rFonts w:hAnsi="Cambria Math"/>
                  <w:sz w:val="24"/>
                  <w:szCs w:val="24"/>
                </w:rPr>
                <m:t>Pa</m:t>
              </m:r>
            </m:num>
            <m:den>
              <m:r>
                <w:rPr>
                  <w:rFonts w:hAnsi="Cambria Math"/>
                  <w:sz w:val="24"/>
                  <w:szCs w:val="24"/>
                </w:rPr>
                <m:t>1</m:t>
              </m:r>
              <m:sSup>
                <m:sSupPr>
                  <m:ctrlPr>
                    <w:rPr>
                      <w:rFonts w:hAnsi="Cambria Math"/>
                    </w:rPr>
                  </m:ctrlPr>
                </m:sSupPr>
                <m:e>
                  <m:r>
                    <w:rPr>
                      <w:rFonts w:hAnsi="Cambria Math"/>
                      <w:sz w:val="24"/>
                      <w:szCs w:val="24"/>
                    </w:rPr>
                    <m:t>0</m:t>
                  </m:r>
                </m:e>
                <m:sup>
                  <m:r>
                    <w:rPr>
                      <w:rFonts w:hAnsi="Cambria Math"/>
                      <w:sz w:val="24"/>
                      <w:szCs w:val="24"/>
                    </w:rPr>
                    <m:t>3</m:t>
                  </m:r>
                </m:sup>
              </m:sSup>
              <m:r>
                <w:rPr>
                  <w:rFonts w:hAnsi="Cambria Math"/>
                  <w:sz w:val="24"/>
                  <w:szCs w:val="24"/>
                </w:rPr>
                <m:t>kg/</m:t>
              </m:r>
              <m:sSup>
                <m:sSupPr>
                  <m:ctrlPr>
                    <w:rPr>
                      <w:rFonts w:hAnsi="Cambria Math"/>
                    </w:rPr>
                  </m:ctrlPr>
                </m:sSupPr>
                <m:e>
                  <m:r>
                    <w:rPr>
                      <w:rFonts w:hAnsi="Cambria Math"/>
                      <w:sz w:val="24"/>
                      <w:szCs w:val="24"/>
                    </w:rPr>
                    <m:t>m</m:t>
                  </m:r>
                </m:e>
                <m:sup>
                  <m:r>
                    <w:rPr>
                      <w:rFonts w:hAnsi="Cambria Math"/>
                      <w:sz w:val="24"/>
                      <w:szCs w:val="24"/>
                    </w:rPr>
                    <m:t>3</m:t>
                  </m:r>
                </m:sup>
              </m:sSup>
              <m:r>
                <w:rPr>
                  <w:rFonts w:hAnsi="Cambria Math"/>
                  <w:sz w:val="24"/>
                  <w:szCs w:val="24"/>
                </w:rPr>
                <m:t>×10N/kg</m:t>
              </m:r>
            </m:den>
          </m:f>
          <m:r>
            <w:rPr>
              <w:rFonts w:hAnsi="Cambria Math"/>
            </w:rPr>
            <m:t>=9.9m</m:t>
          </m:r>
        </m:oMath>
      </m:oMathPara>
    </w:p>
    <w:p w14:paraId="17E438EE"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19.</w:t>
      </w:r>
      <w:r>
        <w:rPr>
          <w:rFonts w:ascii="宋体" w:cs="宋体"/>
          <w:color w:val="3333FF"/>
          <w:kern w:val="0"/>
          <w:szCs w:val="21"/>
        </w:rPr>
        <w:t>【答案】</w:t>
      </w:r>
      <w:r>
        <w:rPr>
          <w:rFonts w:ascii="宋体" w:cs="宋体"/>
          <w:kern w:val="0"/>
          <w:szCs w:val="21"/>
        </w:rPr>
        <w:t>海绵</w:t>
      </w:r>
      <w:r>
        <w:rPr>
          <w:rFonts w:ascii="Times New Roman" w:eastAsia="Times New Roman" w:hAnsi="Times New Roman" w:cs="Times New Roman"/>
          <w:i/>
          <w:iCs/>
          <w:kern w:val="0"/>
          <w:szCs w:val="21"/>
        </w:rPr>
        <w:t xml:space="preserve"> C</w:t>
      </w:r>
      <w:r>
        <w:rPr>
          <w:rFonts w:ascii="宋体" w:cs="宋体"/>
          <w:kern w:val="0"/>
          <w:szCs w:val="21"/>
        </w:rPr>
        <w:t>、</w:t>
      </w:r>
      <w:r>
        <w:rPr>
          <w:rFonts w:ascii="Times New Roman" w:eastAsia="Times New Roman" w:hAnsi="Times New Roman" w:cs="Times New Roman"/>
          <w:i/>
          <w:iCs/>
          <w:kern w:val="0"/>
          <w:szCs w:val="21"/>
        </w:rPr>
        <w:t xml:space="preserve">D </w:t>
      </w:r>
      <w:r>
        <w:rPr>
          <w:rFonts w:ascii="宋体" w:cs="宋体"/>
          <w:kern w:val="0"/>
          <w:szCs w:val="21"/>
        </w:rPr>
        <w:t>大书包带做得较宽小于</w:t>
      </w:r>
      <w:r>
        <w:rPr>
          <w:rFonts w:ascii="Times New Roman" w:eastAsia="Times New Roman" w:hAnsi="Times New Roman" w:cs="Times New Roman"/>
          <w:kern w:val="0"/>
          <w:sz w:val="24"/>
          <w:szCs w:val="24"/>
        </w:rPr>
        <w:t> </w:t>
      </w:r>
    </w:p>
    <w:p w14:paraId="2968AEBF"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(1)[1]</m:t>
        </m:r>
      </m:oMath>
      <w:r>
        <w:rPr>
          <w:rFonts w:ascii="宋体" w:cs="宋体"/>
          <w:kern w:val="0"/>
          <w:szCs w:val="21"/>
        </w:rPr>
        <w:t>砖块表面比较坚硬，压力的作用效果不易显示，而海绵表面比较柔软，压力的作用效果容易显示，所以为了使实验现象更明显，应选择海绵进行实验。</w:t>
      </w:r>
    </w:p>
    <w:p w14:paraId="30049647"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(2)[2][3]</m:t>
        </m:r>
      </m:oMath>
      <w:r>
        <w:rPr>
          <w:rFonts w:ascii="宋体" w:cs="宋体"/>
          <w:kern w:val="0"/>
          <w:szCs w:val="21"/>
        </w:rPr>
        <w:t>为了探究压力的作用效果与压力大小的关系，根据控制变量法，需要控制受力面积相同，改变压力大小，所以应比较</w:t>
      </w:r>
      <w:r>
        <w:rPr>
          <w:rFonts w:ascii="Times New Roman" w:eastAsia="Times New Roman" w:hAnsi="Times New Roman" w:cs="Times New Roman"/>
          <w:i/>
          <w:iCs/>
          <w:kern w:val="0"/>
          <w:szCs w:val="21"/>
        </w:rPr>
        <w:t>C</w:t>
      </w:r>
      <w:r>
        <w:rPr>
          <w:rFonts w:ascii="宋体" w:cs="宋体"/>
          <w:kern w:val="0"/>
          <w:szCs w:val="21"/>
        </w:rPr>
        <w:t>、</w:t>
      </w:r>
      <w:r>
        <w:rPr>
          <w:rFonts w:ascii="Times New Roman" w:eastAsia="Times New Roman" w:hAnsi="Times New Roman" w:cs="Times New Roman"/>
          <w:i/>
          <w:iCs/>
          <w:kern w:val="0"/>
          <w:szCs w:val="21"/>
        </w:rPr>
        <w:t>D</w:t>
      </w:r>
      <w:r>
        <w:rPr>
          <w:rFonts w:ascii="宋体" w:cs="宋体"/>
          <w:kern w:val="0"/>
          <w:szCs w:val="21"/>
        </w:rPr>
        <w:t>两图，可得出：当受力面积相等时，压力越大，海绵的凹陷程度越明显，压力的作用效果越明显。</w:t>
      </w:r>
    </w:p>
    <w:p w14:paraId="3B05E0CF"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(3)[4]B</m:t>
        </m:r>
      </m:oMath>
      <w:r>
        <w:rPr>
          <w:rFonts w:ascii="宋体" w:cs="宋体"/>
          <w:kern w:val="0"/>
          <w:szCs w:val="21"/>
        </w:rPr>
        <w:t>、</w:t>
      </w:r>
      <w:r>
        <w:rPr>
          <w:rFonts w:ascii="Times New Roman" w:eastAsia="Times New Roman" w:hAnsi="Times New Roman" w:cs="Times New Roman"/>
          <w:i/>
          <w:iCs/>
          <w:kern w:val="0"/>
          <w:szCs w:val="21"/>
        </w:rPr>
        <w:t>C</w:t>
      </w:r>
      <w:r>
        <w:rPr>
          <w:rFonts w:ascii="宋体" w:cs="宋体"/>
          <w:kern w:val="0"/>
          <w:szCs w:val="21"/>
        </w:rPr>
        <w:t>两图，压力相同，受力面积越小，压力的作用效果越明显，即压强越大；受力面积越大，压力的作用效果越不明显，即压强越小；故相关的生活现象或应用：书包带做得较宽等。</w:t>
      </w:r>
    </w:p>
    <w:p w14:paraId="6B8E35D2"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(4)[5]</m:t>
        </m:r>
      </m:oMath>
      <w:r>
        <w:rPr>
          <w:rFonts w:ascii="宋体" w:cs="宋体"/>
          <w:kern w:val="0"/>
          <w:szCs w:val="21"/>
        </w:rPr>
        <w:t>比较</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E</w:t>
      </w:r>
      <w:r>
        <w:rPr>
          <w:rFonts w:ascii="宋体" w:cs="宋体"/>
          <w:kern w:val="0"/>
          <w:szCs w:val="21"/>
        </w:rPr>
        <w:t>两图，矿泉水瓶对海绵的压力相同，受力面积不同，</w:t>
      </w:r>
      <w:r>
        <w:rPr>
          <w:rFonts w:ascii="Times New Roman" w:eastAsia="Times New Roman" w:hAnsi="Times New Roman" w:cs="Times New Roman"/>
          <w:i/>
          <w:iCs/>
          <w:kern w:val="0"/>
          <w:szCs w:val="21"/>
        </w:rPr>
        <w:t>B</w:t>
      </w:r>
      <w:r>
        <w:rPr>
          <w:rFonts w:ascii="宋体" w:cs="宋体"/>
          <w:kern w:val="0"/>
          <w:szCs w:val="21"/>
        </w:rPr>
        <w:t>图中受力面积较大，根据</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可知，</w:t>
      </w:r>
      <m:oMath>
        <m:sSub>
          <m:sSubPr>
            <m:ctrlPr>
              <w:rPr>
                <w:rFonts w:hAnsi="Cambria Math"/>
              </w:rPr>
            </m:ctrlPr>
          </m:sSubPr>
          <m:e>
            <m:r>
              <w:rPr>
                <w:rFonts w:hAnsi="Cambria Math"/>
              </w:rPr>
              <m:t>p</m:t>
            </m:r>
          </m:e>
          <m:sub>
            <m:r>
              <w:rPr>
                <w:rFonts w:hAnsi="Cambria Math"/>
              </w:rPr>
              <m:t>B</m:t>
            </m:r>
          </m:sub>
        </m:sSub>
      </m:oMath>
      <w:r>
        <w:rPr>
          <w:rFonts w:ascii="宋体" w:cs="宋体"/>
          <w:kern w:val="0"/>
          <w:szCs w:val="21"/>
        </w:rPr>
        <w:t>小于</w:t>
      </w:r>
      <m:oMath>
        <m:sSub>
          <m:sSubPr>
            <m:ctrlPr>
              <w:rPr>
                <w:rFonts w:hAnsi="Cambria Math"/>
              </w:rPr>
            </m:ctrlPr>
          </m:sSubPr>
          <m:e>
            <m:r>
              <w:rPr>
                <w:rFonts w:hAnsi="Cambria Math"/>
              </w:rPr>
              <m:t>p</m:t>
            </m:r>
          </m:e>
          <m:sub>
            <m:r>
              <w:rPr>
                <w:rFonts w:hAnsi="Cambria Math"/>
              </w:rPr>
              <m:t>E</m:t>
            </m:r>
          </m:sub>
        </m:sSub>
      </m:oMath>
      <w:r>
        <w:rPr>
          <w:rFonts w:ascii="宋体" w:cs="宋体"/>
          <w:kern w:val="0"/>
          <w:szCs w:val="21"/>
        </w:rPr>
        <w:t>。</w:t>
      </w:r>
    </w:p>
    <w:p w14:paraId="49B3A436"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20.</w:t>
      </w:r>
      <w:r>
        <w:rPr>
          <w:rFonts w:ascii="宋体" w:cs="宋体"/>
          <w:color w:val="3333FF"/>
          <w:kern w:val="0"/>
          <w:szCs w:val="21"/>
        </w:rPr>
        <w:t>【答案】</w:t>
      </w:r>
      <w:r>
        <w:rPr>
          <w:rFonts w:ascii="宋体" w:cs="宋体"/>
          <w:kern w:val="0"/>
          <w:szCs w:val="21"/>
        </w:rPr>
        <w:t>小</w:t>
      </w:r>
      <w:r>
        <w:rPr>
          <w:rFonts w:ascii="Times New Roman" w:eastAsia="Times New Roman" w:hAnsi="Times New Roman" w:cs="Times New Roman"/>
          <w:kern w:val="0"/>
          <w:szCs w:val="21"/>
        </w:rPr>
        <w:t xml:space="preserve">  </w:t>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 xml:space="preserve">  </w:t>
      </w:r>
      <w:r>
        <w:rPr>
          <w:rFonts w:ascii="宋体" w:cs="宋体"/>
          <w:kern w:val="0"/>
          <w:szCs w:val="21"/>
        </w:rPr>
        <w:t>压强差</w:t>
      </w:r>
      <w:r>
        <w:rPr>
          <w:rFonts w:ascii="Times New Roman" w:eastAsia="Times New Roman" w:hAnsi="Times New Roman" w:cs="Times New Roman"/>
          <w:kern w:val="0"/>
          <w:szCs w:val="21"/>
        </w:rPr>
        <w:t xml:space="preserve">  </w:t>
      </w:r>
      <w:r>
        <w:rPr>
          <w:rFonts w:ascii="宋体" w:cs="宋体"/>
          <w:kern w:val="0"/>
          <w:szCs w:val="21"/>
        </w:rPr>
        <w:t>升</w:t>
      </w:r>
      <w:r>
        <w:rPr>
          <w:rFonts w:ascii="Times New Roman" w:eastAsia="Times New Roman" w:hAnsi="Times New Roman" w:cs="Times New Roman"/>
          <w:kern w:val="0"/>
          <w:szCs w:val="21"/>
        </w:rPr>
        <w:t xml:space="preserve">  </w:t>
      </w:r>
      <w:r>
        <w:rPr>
          <w:rFonts w:ascii="宋体" w:cs="宋体"/>
          <w:kern w:val="0"/>
          <w:szCs w:val="21"/>
        </w:rPr>
        <w:t>室外</w:t>
      </w:r>
      <w:r>
        <w:rPr>
          <w:rFonts w:ascii="Times New Roman" w:eastAsia="Times New Roman" w:hAnsi="Times New Roman" w:cs="Times New Roman"/>
          <w:kern w:val="0"/>
          <w:sz w:val="24"/>
          <w:szCs w:val="24"/>
        </w:rPr>
        <w:t> </w:t>
      </w:r>
    </w:p>
    <w:p w14:paraId="0BAF8D41"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流体的流速越大压强越小，如①②③图像，③的压强最大，③的流速越小，所以图像③反映塑料管</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飞机机翼上表面弯曲，下表面较平直，当飞机前进时，相同时间内，空气经过机翼上面的速度大，下</w:t>
      </w:r>
      <w:r>
        <w:rPr>
          <w:rFonts w:ascii="宋体" w:cs="宋体"/>
          <w:kern w:val="0"/>
          <w:szCs w:val="21"/>
        </w:rPr>
        <w:lastRenderedPageBreak/>
        <w:t>面速度小，所以机翼上表面压强小，下表面压强大，机翼上下表面出现压强差，产生升力，飞机上升。</w:t>
      </w:r>
      <w:r>
        <w:rPr>
          <w:rFonts w:ascii="宋体" w:cs="宋体"/>
          <w:kern w:val="0"/>
          <w:szCs w:val="21"/>
        </w:rPr>
        <w:br/>
      </w:r>
      <m:oMath>
        <m:r>
          <w:rPr>
            <w:rFonts w:hAnsi="Cambria Math"/>
          </w:rPr>
          <m:t>(3)</m:t>
        </m:r>
      </m:oMath>
      <w:r>
        <w:rPr>
          <w:rFonts w:ascii="宋体" w:cs="宋体"/>
          <w:kern w:val="0"/>
          <w:szCs w:val="21"/>
        </w:rPr>
        <w:t>室外一阵风沿走廊吹过，室外空气流速大，压强小，室内压强不变，室内压强大于室外压强，所以窗帘向室外飘去。</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小；</w:t>
      </w:r>
      <w:r>
        <w:rPr>
          <w:rFonts w:ascii="Times New Roman" w:eastAsia="Times New Roman" w:hAnsi="Times New Roman" w:cs="Times New Roman"/>
          <w:i/>
          <w:iCs/>
          <w:kern w:val="0"/>
          <w:szCs w:val="21"/>
        </w:rPr>
        <w:t>C</w:t>
      </w:r>
      <w:r>
        <w:rPr>
          <w:rFonts w:ascii="宋体" w:cs="宋体"/>
          <w:kern w:val="0"/>
          <w:szCs w:val="21"/>
        </w:rPr>
        <w:t>；</w:t>
      </w:r>
      <m:oMath>
        <m:r>
          <w:rPr>
            <w:rFonts w:hAnsi="Cambria Math"/>
          </w:rPr>
          <m:t>(2)</m:t>
        </m:r>
      </m:oMath>
      <w:r>
        <w:rPr>
          <w:rFonts w:ascii="宋体" w:cs="宋体"/>
          <w:kern w:val="0"/>
          <w:szCs w:val="21"/>
        </w:rPr>
        <w:t>压强差；升；</w:t>
      </w:r>
      <m:oMath>
        <m:r>
          <w:rPr>
            <w:rFonts w:hAnsi="Cambria Math"/>
          </w:rPr>
          <m:t>(3)</m:t>
        </m:r>
      </m:oMath>
      <w:r>
        <w:rPr>
          <w:rFonts w:ascii="宋体" w:cs="宋体"/>
          <w:kern w:val="0"/>
          <w:szCs w:val="21"/>
        </w:rPr>
        <w:t>室外。</w:t>
      </w:r>
      <w:r>
        <w:rPr>
          <w:rFonts w:ascii="宋体" w:cs="宋体"/>
          <w:kern w:val="0"/>
          <w:szCs w:val="21"/>
        </w:rPr>
        <w:br/>
      </w:r>
      <m:oMath>
        <m:r>
          <w:rPr>
            <w:rFonts w:hAnsi="Cambria Math"/>
          </w:rPr>
          <m:t>(1)</m:t>
        </m:r>
      </m:oMath>
      <w:r>
        <w:rPr>
          <w:rFonts w:ascii="宋体" w:cs="宋体"/>
          <w:kern w:val="0"/>
          <w:szCs w:val="21"/>
        </w:rPr>
        <w:t>流体的流速越大，流体的压强越小，根据图像中流体压强的大小来判断哪个塑料管；</w:t>
      </w:r>
      <w:r>
        <w:rPr>
          <w:rFonts w:ascii="宋体" w:cs="宋体"/>
          <w:kern w:val="0"/>
          <w:szCs w:val="21"/>
        </w:rPr>
        <w:br/>
      </w:r>
      <m:oMath>
        <m:r>
          <w:rPr>
            <w:rFonts w:hAnsi="Cambria Math"/>
          </w:rPr>
          <m:t>(2)</m:t>
        </m:r>
      </m:oMath>
      <w:r>
        <w:rPr>
          <w:rFonts w:ascii="宋体" w:cs="宋体"/>
          <w:kern w:val="0"/>
          <w:szCs w:val="21"/>
        </w:rPr>
        <w:t>飞机机翼上下表面的流体路程不同，相同时间内可以判断流体的流速不同，产生流体的压强差，产生向上的升力；</w:t>
      </w:r>
      <w:r>
        <w:rPr>
          <w:rFonts w:ascii="宋体" w:cs="宋体"/>
          <w:kern w:val="0"/>
          <w:szCs w:val="21"/>
        </w:rPr>
        <w:br/>
      </w:r>
      <m:oMath>
        <m:r>
          <w:rPr>
            <w:rFonts w:hAnsi="Cambria Math"/>
          </w:rPr>
          <m:t>(3)</m:t>
        </m:r>
      </m:oMath>
      <w:r>
        <w:rPr>
          <w:rFonts w:ascii="宋体" w:cs="宋体"/>
          <w:kern w:val="0"/>
          <w:szCs w:val="21"/>
        </w:rPr>
        <w:t>根据窗户室内和室外的压强不同，来判断窗帘的飘动方向。</w:t>
      </w:r>
      <w:r>
        <w:rPr>
          <w:rFonts w:ascii="宋体" w:cs="宋体"/>
          <w:kern w:val="0"/>
          <w:szCs w:val="21"/>
        </w:rPr>
        <w:br/>
      </w:r>
      <w:r>
        <w:rPr>
          <w:rFonts w:ascii="宋体" w:cs="宋体"/>
          <w:kern w:val="0"/>
          <w:szCs w:val="21"/>
        </w:rPr>
        <w:t>流体的流速越大压强越小，生活中飞机飞行，鸟飞行等都是根据这个结论来解释，对于这部分习题，一定要分清哪里流速大，哪里流速小，来判断压强大小，来判断运动方向。</w:t>
      </w:r>
    </w:p>
    <w:p w14:paraId="68CA9DB9"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21.</w:t>
      </w:r>
      <w:r>
        <w:rPr>
          <w:rFonts w:ascii="宋体" w:cs="宋体"/>
          <w:color w:val="3333FF"/>
          <w:kern w:val="0"/>
          <w:szCs w:val="21"/>
        </w:rPr>
        <w:t>【答案】</w:t>
      </w:r>
      <m:oMath>
        <m:r>
          <w:rPr>
            <w:rFonts w:hAnsi="Cambria Math"/>
          </w:rPr>
          <m:t>(1)</m:t>
        </m:r>
      </m:oMath>
      <w:r>
        <w:rPr>
          <w:rFonts w:ascii="Times New Roman" w:eastAsia="Times New Roman" w:hAnsi="Times New Roman" w:cs="Times New Roman"/>
          <w:noProof/>
          <w:kern w:val="0"/>
          <w:sz w:val="24"/>
          <w:szCs w:val="24"/>
        </w:rPr>
        <w:drawing>
          <wp:inline distT="0" distB="0" distL="0" distR="0" wp14:anchorId="6BD9B53F" wp14:editId="1A0B2474">
            <wp:extent cx="666750" cy="752475"/>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666750" cy="752475"/>
                    </a:xfrm>
                    <a:prstGeom prst="rect">
                      <a:avLst/>
                    </a:prstGeom>
                    <a:noFill/>
                    <a:ln>
                      <a:noFill/>
                    </a:ln>
                  </pic:spPr>
                </pic:pic>
              </a:graphicData>
            </a:graphic>
          </wp:inline>
        </w:drawing>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液体压强的大小跟液体的密度有关，在液体深度相同时，液体密度越大，液体压强越大；</w:t>
      </w:r>
      <w:r>
        <w:rPr>
          <w:rFonts w:ascii="宋体" w:cs="宋体"/>
          <w:kern w:val="0"/>
          <w:szCs w:val="21"/>
        </w:rPr>
        <w:br/>
      </w:r>
      <m:oMath>
        <m:r>
          <w:rPr>
            <w:rFonts w:hAnsi="Cambria Math"/>
          </w:rPr>
          <m:t>(3)</m:t>
        </m:r>
      </m:oMath>
      <w:r>
        <w:rPr>
          <w:rFonts w:ascii="宋体" w:cs="宋体"/>
          <w:kern w:val="0"/>
          <w:szCs w:val="21"/>
        </w:rPr>
        <w:t>水；隔板两边都加入水，让左边的水面低于右边的水面；</w:t>
      </w:r>
      <w:r>
        <w:rPr>
          <w:rFonts w:ascii="Times New Roman" w:eastAsia="Times New Roman" w:hAnsi="Times New Roman" w:cs="Times New Roman"/>
          <w:noProof/>
          <w:kern w:val="0"/>
          <w:sz w:val="24"/>
          <w:szCs w:val="24"/>
        </w:rPr>
        <w:drawing>
          <wp:inline distT="0" distB="0" distL="0" distR="0" wp14:anchorId="388245A4" wp14:editId="78B673B3">
            <wp:extent cx="666750" cy="752475"/>
            <wp:effectExtent l="0" t="0" r="0" b="0"/>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666750" cy="752475"/>
                    </a:xfrm>
                    <a:prstGeom prst="rect">
                      <a:avLst/>
                    </a:prstGeom>
                    <a:noFill/>
                    <a:ln>
                      <a:noFill/>
                    </a:ln>
                  </pic:spPr>
                </pic:pic>
              </a:graphicData>
            </a:graphic>
          </wp:inline>
        </w:drawing>
      </w:r>
      <w:r>
        <w:rPr>
          <w:rFonts w:ascii="宋体" w:cs="宋体"/>
          <w:kern w:val="0"/>
          <w:szCs w:val="21"/>
        </w:rPr>
        <w:t>；</w:t>
      </w:r>
      <w:r>
        <w:rPr>
          <w:rFonts w:ascii="宋体" w:cs="宋体"/>
          <w:kern w:val="0"/>
          <w:szCs w:val="21"/>
        </w:rPr>
        <w:br/>
      </w:r>
      <m:oMath>
        <m:r>
          <w:rPr>
            <w:rFonts w:hAnsi="Cambria Math"/>
          </w:rPr>
          <m:t>(4)</m:t>
        </m:r>
      </m:oMath>
      <w:r>
        <w:rPr>
          <w:rFonts w:ascii="Times New Roman" w:eastAsia="Times New Roman" w:hAnsi="Times New Roman" w:cs="Times New Roman"/>
          <w:noProof/>
          <w:kern w:val="0"/>
          <w:sz w:val="24"/>
          <w:szCs w:val="24"/>
        </w:rPr>
        <w:drawing>
          <wp:inline distT="0" distB="0" distL="0" distR="0" wp14:anchorId="0A81930A" wp14:editId="27F2A799">
            <wp:extent cx="1228725" cy="752475"/>
            <wp:effectExtent l="0" t="0" r="0" b="0"/>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1228725" cy="752475"/>
                    </a:xfrm>
                    <a:prstGeom prst="rect">
                      <a:avLst/>
                    </a:prstGeom>
                    <a:noFill/>
                    <a:ln>
                      <a:noFill/>
                    </a:ln>
                  </pic:spPr>
                </pic:pic>
              </a:graphicData>
            </a:graphic>
          </wp:inline>
        </w:drawing>
      </w:r>
      <w:r>
        <w:rPr>
          <w:rFonts w:ascii="宋体" w:cs="宋体"/>
          <w:kern w:val="0"/>
          <w:szCs w:val="21"/>
        </w:rPr>
        <w:t>。</w:t>
      </w:r>
      <w:r>
        <w:rPr>
          <w:rFonts w:ascii="Times New Roman" w:eastAsia="Times New Roman" w:hAnsi="Times New Roman" w:cs="Times New Roman"/>
          <w:kern w:val="0"/>
          <w:sz w:val="24"/>
          <w:szCs w:val="24"/>
        </w:rPr>
        <w:t> </w:t>
      </w:r>
    </w:p>
    <w:p w14:paraId="4011BB5E" w14:textId="77777777" w:rsidR="00102CA6" w:rsidRDefault="00000000">
      <w:pPr>
        <w:spacing w:line="360" w:lineRule="auto"/>
        <w:textAlignment w:val="center"/>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由图</w:t>
      </w:r>
      <w:r>
        <w:rPr>
          <w:rFonts w:ascii="Times New Roman" w:eastAsia="Times New Roman" w:hAnsi="Times New Roman" w:cs="Times New Roman"/>
          <w:kern w:val="0"/>
          <w:szCs w:val="21"/>
        </w:rPr>
        <w:t>2</w:t>
      </w:r>
      <w:r>
        <w:rPr>
          <w:rFonts w:ascii="宋体" w:cs="宋体"/>
          <w:kern w:val="0"/>
          <w:szCs w:val="21"/>
        </w:rPr>
        <w:t>可知：隔板左右两侧加入同种液体，左右边水深度相同，所以左、右边对橡皮膜产生的压强相等，所以橡皮膜没有发生形变，见下图：</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23145E91" wp14:editId="5F7CAD2D">
            <wp:extent cx="666750" cy="752475"/>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666750" cy="752475"/>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(2)</m:t>
        </m:r>
      </m:oMath>
      <w:r>
        <w:rPr>
          <w:rFonts w:ascii="宋体" w:cs="宋体"/>
          <w:kern w:val="0"/>
          <w:szCs w:val="21"/>
        </w:rPr>
        <w:t>两组实验中，隔板两边的液面高度等高，橡皮膜向液体密度较小的一边突出，说明密度大的液体产生的压强大，则可得出结论是：液体压强的大小跟液体的密度有关，在液体深度相同时，液体密度越大，液体压强越大。</w:t>
      </w:r>
      <w:r>
        <w:rPr>
          <w:rFonts w:ascii="宋体" w:cs="宋体"/>
          <w:kern w:val="0"/>
          <w:szCs w:val="21"/>
        </w:rPr>
        <w:br/>
      </w:r>
      <m:oMath>
        <m:r>
          <w:rPr>
            <w:rFonts w:hAnsi="Cambria Math"/>
          </w:rPr>
          <m:t>(3)</m:t>
        </m:r>
      </m:oMath>
      <w:r>
        <w:rPr>
          <w:rFonts w:ascii="宋体" w:cs="宋体"/>
          <w:kern w:val="0"/>
          <w:szCs w:val="21"/>
        </w:rPr>
        <w:t>要检验“在同种液体中液体压强与深度有关”，根据控制变量法可知：选择同种液体，让隔板两边的液面不同进行实验；</w:t>
      </w:r>
      <w:r>
        <w:rPr>
          <w:rFonts w:ascii="宋体" w:cs="宋体"/>
          <w:kern w:val="0"/>
          <w:szCs w:val="21"/>
        </w:rPr>
        <w:br/>
      </w:r>
      <w:r>
        <w:rPr>
          <w:rFonts w:ascii="宋体" w:cs="宋体"/>
          <w:kern w:val="0"/>
          <w:szCs w:val="21"/>
        </w:rPr>
        <w:t>则①选择同种液体，如：水；</w:t>
      </w:r>
      <w:r>
        <w:rPr>
          <w:rFonts w:ascii="宋体" w:cs="宋体"/>
          <w:kern w:val="0"/>
          <w:szCs w:val="21"/>
        </w:rPr>
        <w:br/>
      </w:r>
      <w:r>
        <w:rPr>
          <w:rFonts w:ascii="宋体" w:cs="宋体"/>
          <w:kern w:val="0"/>
          <w:szCs w:val="21"/>
        </w:rPr>
        <w:lastRenderedPageBreak/>
        <w:t>②实验操作：隔板两边都加入水，让左边的水面低于右边的水面，现象：橡皮膜向左突出，如下图所示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4D0C82A5" wp14:editId="73FCD1F9">
            <wp:extent cx="666750" cy="752475"/>
            <wp:effectExtent l="0" t="0" r="0" b="0"/>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666750" cy="752475"/>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(4)</m:t>
        </m:r>
      </m:oMath>
      <w:r>
        <w:rPr>
          <w:rFonts w:ascii="宋体" w:cs="宋体"/>
          <w:kern w:val="0"/>
          <w:szCs w:val="21"/>
        </w:rPr>
        <w:t>同种液体内部液体压强的特点：深度越大，压强越大，所以，在图丁的橡皮膜</w:t>
      </w:r>
      <w:r>
        <w:rPr>
          <w:rFonts w:ascii="Times New Roman" w:eastAsia="Times New Roman" w:hAnsi="Times New Roman" w:cs="Times New Roman"/>
          <w:kern w:val="0"/>
          <w:szCs w:val="21"/>
        </w:rPr>
        <w:t>2</w:t>
      </w:r>
      <w:r>
        <w:rPr>
          <w:rFonts w:ascii="宋体" w:cs="宋体"/>
          <w:kern w:val="0"/>
          <w:szCs w:val="21"/>
        </w:rPr>
        <w:t>处由于深度大于橡皮膜</w:t>
      </w:r>
      <w:r>
        <w:rPr>
          <w:rFonts w:ascii="Times New Roman" w:eastAsia="Times New Roman" w:hAnsi="Times New Roman" w:cs="Times New Roman"/>
          <w:kern w:val="0"/>
          <w:szCs w:val="21"/>
        </w:rPr>
        <w:t>1</w:t>
      </w:r>
      <w:r>
        <w:rPr>
          <w:rFonts w:ascii="宋体" w:cs="宋体"/>
          <w:kern w:val="0"/>
          <w:szCs w:val="21"/>
        </w:rPr>
        <w:t>处的深度，则薄膜的弯曲程度更大，如下图：</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45103C16" wp14:editId="1ADDF0EF">
            <wp:extent cx="1228725" cy="752475"/>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1228725" cy="752475"/>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宋体" w:cs="宋体"/>
          <w:kern w:val="0"/>
          <w:szCs w:val="21"/>
        </w:rPr>
        <w:t>故答案为：</w:t>
      </w:r>
      <w:r>
        <w:rPr>
          <w:rFonts w:ascii="宋体" w:cs="宋体"/>
          <w:kern w:val="0"/>
          <w:szCs w:val="21"/>
        </w:rPr>
        <w:br/>
      </w:r>
      <m:oMath>
        <m:r>
          <w:rPr>
            <w:rFonts w:hAnsi="Cambria Math"/>
          </w:rPr>
          <m:t>(1)</m:t>
        </m:r>
      </m:oMath>
      <w:r>
        <w:rPr>
          <w:rFonts w:ascii="Times New Roman" w:eastAsia="Times New Roman" w:hAnsi="Times New Roman" w:cs="Times New Roman"/>
          <w:noProof/>
          <w:kern w:val="0"/>
          <w:sz w:val="24"/>
          <w:szCs w:val="24"/>
        </w:rPr>
        <w:drawing>
          <wp:inline distT="0" distB="0" distL="0" distR="0" wp14:anchorId="4F70CB9A" wp14:editId="353FB76D">
            <wp:extent cx="666750" cy="752475"/>
            <wp:effectExtent l="0" t="0" r="0" b="0"/>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 106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666750" cy="752475"/>
                    </a:xfrm>
                    <a:prstGeom prst="rect">
                      <a:avLst/>
                    </a:prstGeom>
                    <a:noFill/>
                    <a:ln>
                      <a:noFill/>
                    </a:ln>
                  </pic:spPr>
                </pic:pic>
              </a:graphicData>
            </a:graphic>
          </wp:inline>
        </w:drawing>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液体压强的大小跟液体的密度有关，在液体深度相同时，液体密度越大，液体压强越大；</w:t>
      </w:r>
      <w:r>
        <w:rPr>
          <w:rFonts w:ascii="宋体" w:cs="宋体"/>
          <w:kern w:val="0"/>
          <w:szCs w:val="21"/>
        </w:rPr>
        <w:br/>
      </w:r>
      <m:oMath>
        <m:r>
          <w:rPr>
            <w:rFonts w:hAnsi="Cambria Math"/>
          </w:rPr>
          <m:t>(3)</m:t>
        </m:r>
      </m:oMath>
      <w:r>
        <w:rPr>
          <w:rFonts w:ascii="宋体" w:cs="宋体"/>
          <w:kern w:val="0"/>
          <w:szCs w:val="21"/>
        </w:rPr>
        <w:t>水；隔板两边都加入水，让左边的水面低于右边的水面；</w:t>
      </w:r>
      <w:r>
        <w:rPr>
          <w:rFonts w:ascii="Times New Roman" w:eastAsia="Times New Roman" w:hAnsi="Times New Roman" w:cs="Times New Roman"/>
          <w:noProof/>
          <w:kern w:val="0"/>
          <w:sz w:val="24"/>
          <w:szCs w:val="24"/>
        </w:rPr>
        <w:drawing>
          <wp:inline distT="0" distB="0" distL="0" distR="0" wp14:anchorId="686C9A53" wp14:editId="2969582B">
            <wp:extent cx="666750" cy="752475"/>
            <wp:effectExtent l="0" t="0" r="0"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 106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666750" cy="752475"/>
                    </a:xfrm>
                    <a:prstGeom prst="rect">
                      <a:avLst/>
                    </a:prstGeom>
                    <a:noFill/>
                    <a:ln>
                      <a:noFill/>
                    </a:ln>
                  </pic:spPr>
                </pic:pic>
              </a:graphicData>
            </a:graphic>
          </wp:inline>
        </w:drawing>
      </w:r>
      <w:r>
        <w:rPr>
          <w:rFonts w:ascii="宋体" w:cs="宋体"/>
          <w:kern w:val="0"/>
          <w:szCs w:val="21"/>
        </w:rPr>
        <w:t>；</w:t>
      </w:r>
      <w:r>
        <w:rPr>
          <w:rFonts w:ascii="宋体" w:cs="宋体"/>
          <w:kern w:val="0"/>
          <w:szCs w:val="21"/>
        </w:rPr>
        <w:br/>
      </w:r>
      <m:oMath>
        <m:r>
          <w:rPr>
            <w:rFonts w:hAnsi="Cambria Math"/>
          </w:rPr>
          <m:t>(4)</m:t>
        </m:r>
      </m:oMath>
      <w:r>
        <w:rPr>
          <w:rFonts w:ascii="Times New Roman" w:eastAsia="Times New Roman" w:hAnsi="Times New Roman" w:cs="Times New Roman"/>
          <w:noProof/>
          <w:kern w:val="0"/>
          <w:sz w:val="24"/>
          <w:szCs w:val="24"/>
        </w:rPr>
        <w:drawing>
          <wp:inline distT="0" distB="0" distL="0" distR="0" wp14:anchorId="49682052" wp14:editId="3AACB432">
            <wp:extent cx="1228725" cy="752475"/>
            <wp:effectExtent l="0" t="0" r="0" b="0"/>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 1069"/>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1228725" cy="752475"/>
                    </a:xfrm>
                    <a:prstGeom prst="rect">
                      <a:avLst/>
                    </a:prstGeom>
                    <a:noFill/>
                    <a:ln>
                      <a:noFill/>
                    </a:ln>
                  </pic:spPr>
                </pic:pic>
              </a:graphicData>
            </a:graphic>
          </wp:inline>
        </w:drawing>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同种液体内部液体压强的特点：深度相同，压强相同，据此画出橡皮膜的形变示意图；</w:t>
      </w:r>
      <w:r>
        <w:rPr>
          <w:rFonts w:ascii="宋体" w:cs="宋体"/>
          <w:kern w:val="0"/>
          <w:szCs w:val="21"/>
        </w:rPr>
        <w:br/>
      </w:r>
      <m:oMath>
        <m:r>
          <w:rPr>
            <w:rFonts w:hAnsi="Cambria Math"/>
          </w:rPr>
          <m:t>(2)</m:t>
        </m:r>
      </m:oMath>
      <w:r>
        <w:rPr>
          <w:rFonts w:ascii="宋体" w:cs="宋体"/>
          <w:kern w:val="0"/>
          <w:szCs w:val="21"/>
        </w:rPr>
        <w:t>液体压强大小的影响因素是液体的深度和密度，而液体压强的大小是通过橡皮膜的突起体现出来的；</w:t>
      </w:r>
      <w:r>
        <w:rPr>
          <w:rFonts w:ascii="宋体" w:cs="宋体"/>
          <w:kern w:val="0"/>
          <w:szCs w:val="21"/>
        </w:rPr>
        <w:br/>
      </w:r>
      <m:oMath>
        <m:r>
          <w:rPr>
            <w:rFonts w:hAnsi="Cambria Math"/>
          </w:rPr>
          <m:t>(3)</m:t>
        </m:r>
      </m:oMath>
      <w:r>
        <w:rPr>
          <w:rFonts w:ascii="宋体" w:cs="宋体"/>
          <w:kern w:val="0"/>
          <w:szCs w:val="21"/>
        </w:rPr>
        <w:t>实验要检验“在同种液体中液体压强与深度有关”，根据控制变量的思想，选择同种液体，让隔板两边的液面不同进行实验；</w:t>
      </w:r>
      <w:r>
        <w:rPr>
          <w:rFonts w:ascii="宋体" w:cs="宋体"/>
          <w:kern w:val="0"/>
          <w:szCs w:val="21"/>
        </w:rPr>
        <w:br/>
      </w:r>
      <m:oMath>
        <m:r>
          <w:rPr>
            <w:rFonts w:hAnsi="Cambria Math"/>
          </w:rPr>
          <m:t>(4)</m:t>
        </m:r>
      </m:oMath>
      <w:r>
        <w:rPr>
          <w:rFonts w:ascii="宋体" w:cs="宋体"/>
          <w:kern w:val="0"/>
          <w:szCs w:val="21"/>
        </w:rPr>
        <w:t>同种液体内部液体压强的特点：深度越大，压强越大，据此画出橡皮膜的形变示意图；</w:t>
      </w:r>
      <w:r>
        <w:rPr>
          <w:rFonts w:ascii="宋体" w:cs="宋体"/>
          <w:kern w:val="0"/>
          <w:szCs w:val="21"/>
        </w:rPr>
        <w:br/>
      </w:r>
      <w:r>
        <w:rPr>
          <w:rFonts w:ascii="宋体" w:cs="宋体"/>
          <w:kern w:val="0"/>
          <w:szCs w:val="21"/>
        </w:rPr>
        <w:t>此题主要考查的是学生对液体内部压强规律的理解和掌握，注意控制变量法和转换法的应用，这是我们必须掌握的基本技能。</w:t>
      </w:r>
    </w:p>
    <w:p w14:paraId="034DD3FA"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22.</w:t>
      </w:r>
      <w:r>
        <w:rPr>
          <w:rFonts w:ascii="宋体" w:cs="宋体"/>
          <w:color w:val="3333FF"/>
          <w:kern w:val="0"/>
          <w:szCs w:val="21"/>
        </w:rPr>
        <w:t>【答案】</w:t>
      </w:r>
      <w:r>
        <w:rPr>
          <w:rFonts w:ascii="宋体" w:cs="宋体"/>
          <w:kern w:val="0"/>
          <w:szCs w:val="21"/>
        </w:rPr>
        <w:t>解：</w:t>
      </w:r>
      <m:oMath>
        <m:r>
          <w:rPr>
            <w:rFonts w:hAnsi="Cambria Math"/>
          </w:rPr>
          <m:t>(1)</m:t>
        </m:r>
      </m:oMath>
      <w:r>
        <w:rPr>
          <w:rFonts w:ascii="宋体" w:cs="宋体"/>
          <w:kern w:val="0"/>
          <w:szCs w:val="21"/>
        </w:rPr>
        <w:t>甲对水平面的压力：</w:t>
      </w:r>
      <w:r>
        <w:rPr>
          <w:rFonts w:ascii="宋体" w:cs="宋体"/>
          <w:kern w:val="0"/>
          <w:szCs w:val="21"/>
        </w:rPr>
        <w:br/>
      </w:r>
      <m:oMath>
        <m:sSub>
          <m:sSubPr>
            <m:ctrlPr>
              <w:rPr>
                <w:rFonts w:hAnsi="Cambria Math"/>
              </w:rPr>
            </m:ctrlPr>
          </m:sSubPr>
          <m:e>
            <m:r>
              <w:rPr>
                <w:rFonts w:hAnsi="Cambria Math"/>
              </w:rPr>
              <m:t>F</m:t>
            </m:r>
          </m:e>
          <m:sub>
            <m:r>
              <w:rPr>
                <w:rFonts w:hAnsi="Cambria Math"/>
              </w:rPr>
              <m:t>甲</m:t>
            </m:r>
          </m:sub>
        </m:sSub>
        <m:r>
          <w:rPr>
            <w:rFonts w:hAnsi="Cambria Math"/>
          </w:rPr>
          <m:t>=</m:t>
        </m:r>
        <m:sSub>
          <m:sSubPr>
            <m:ctrlPr>
              <w:rPr>
                <w:rFonts w:hAnsi="Cambria Math"/>
              </w:rPr>
            </m:ctrlPr>
          </m:sSubPr>
          <m:e>
            <m:r>
              <w:rPr>
                <w:rFonts w:hAnsi="Cambria Math"/>
              </w:rPr>
              <m:t>G</m:t>
            </m:r>
          </m:e>
          <m:sub>
            <m:r>
              <w:rPr>
                <w:rFonts w:hAnsi="Cambria Math"/>
              </w:rPr>
              <m:t>甲</m:t>
            </m:r>
          </m:sub>
        </m:sSub>
        <m:r>
          <w:rPr>
            <w:rFonts w:hAnsi="Cambria Math"/>
          </w:rPr>
          <m:t>=120N</m:t>
        </m:r>
      </m:oMath>
      <w:r>
        <w:rPr>
          <w:rFonts w:ascii="宋体" w:cs="宋体"/>
          <w:kern w:val="0"/>
          <w:szCs w:val="21"/>
        </w:rPr>
        <w:t>；</w:t>
      </w:r>
      <w:r>
        <w:rPr>
          <w:rFonts w:ascii="宋体" w:cs="宋体"/>
          <w:kern w:val="0"/>
          <w:szCs w:val="21"/>
        </w:rPr>
        <w:br/>
      </w:r>
      <w:r>
        <w:rPr>
          <w:rFonts w:ascii="宋体" w:cs="宋体"/>
          <w:kern w:val="0"/>
          <w:szCs w:val="21"/>
        </w:rPr>
        <w:t>甲对水平面的压强：</w:t>
      </w:r>
      <w:r>
        <w:rPr>
          <w:rFonts w:ascii="宋体" w:cs="宋体"/>
          <w:kern w:val="0"/>
          <w:szCs w:val="21"/>
        </w:rPr>
        <w:br/>
      </w:r>
      <m:oMath>
        <m:sSub>
          <m:sSubPr>
            <m:ctrlPr>
              <w:rPr>
                <w:rFonts w:hAnsi="Cambria Math"/>
              </w:rPr>
            </m:ctrlPr>
          </m:sSubPr>
          <m:e>
            <m:r>
              <w:rPr>
                <w:rFonts w:hAnsi="Cambria Math"/>
              </w:rPr>
              <m:t>p</m:t>
            </m:r>
          </m:e>
          <m:sub>
            <m:r>
              <w:rPr>
                <w:rFonts w:hAnsi="Cambria Math"/>
              </w:rPr>
              <m:t>甲</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甲</m:t>
                </m:r>
              </m:sub>
            </m:sSub>
          </m:num>
          <m:den>
            <m:sSub>
              <m:sSubPr>
                <m:ctrlPr>
                  <w:rPr>
                    <w:rFonts w:hAnsi="Cambria Math"/>
                  </w:rPr>
                </m:ctrlPr>
              </m:sSubPr>
              <m:e>
                <m:r>
                  <w:rPr>
                    <w:rFonts w:hAnsi="Cambria Math"/>
                    <w:sz w:val="24"/>
                    <w:szCs w:val="24"/>
                  </w:rPr>
                  <m:t>S</m:t>
                </m:r>
              </m:e>
              <m:sub>
                <m:r>
                  <w:rPr>
                    <w:rFonts w:hAnsi="Cambria Math"/>
                    <w:sz w:val="24"/>
                    <w:szCs w:val="24"/>
                  </w:rPr>
                  <m:t>甲</m:t>
                </m:r>
              </m:sub>
            </m:sSub>
          </m:den>
        </m:f>
        <m:r>
          <w:rPr>
            <w:rFonts w:hAnsi="Cambria Math"/>
          </w:rPr>
          <m:t>=</m:t>
        </m:r>
        <m:f>
          <m:fPr>
            <m:ctrlPr>
              <w:rPr>
                <w:rFonts w:hAnsi="Cambria Math"/>
              </w:rPr>
            </m:ctrlPr>
          </m:fPr>
          <m:num>
            <m:r>
              <w:rPr>
                <w:rFonts w:hAnsi="Cambria Math"/>
                <w:sz w:val="24"/>
                <w:szCs w:val="24"/>
              </w:rPr>
              <m:t>120N</m:t>
            </m:r>
          </m:num>
          <m:den>
            <m:r>
              <w:rPr>
                <w:rFonts w:hAnsi="Cambria Math"/>
                <w:sz w:val="24"/>
                <w:szCs w:val="24"/>
              </w:rPr>
              <m:t>0.03</m:t>
            </m:r>
            <m:sSup>
              <m:sSupPr>
                <m:ctrlPr>
                  <w:rPr>
                    <w:rFonts w:hAnsi="Cambria Math"/>
                  </w:rPr>
                </m:ctrlPr>
              </m:sSupPr>
              <m:e>
                <m:r>
                  <w:rPr>
                    <w:rFonts w:hAnsi="Cambria Math"/>
                    <w:sz w:val="24"/>
                    <w:szCs w:val="24"/>
                  </w:rPr>
                  <m:t>m</m:t>
                </m:r>
              </m:e>
              <m:sup>
                <m:r>
                  <w:rPr>
                    <w:rFonts w:hAnsi="Cambria Math"/>
                    <w:sz w:val="24"/>
                    <w:szCs w:val="24"/>
                  </w:rPr>
                  <m:t>3</m:t>
                </m:r>
              </m:sup>
            </m:sSup>
          </m:den>
        </m:f>
        <m:r>
          <w:rPr>
            <w:rFonts w:hAnsi="Cambria Math"/>
          </w:rPr>
          <m:t>=4×</m:t>
        </m:r>
        <m:sSup>
          <m:sSupPr>
            <m:ctrlPr>
              <w:rPr>
                <w:rFonts w:hAnsi="Cambria Math"/>
              </w:rPr>
            </m:ctrlPr>
          </m:sSupPr>
          <m:e>
            <m:r>
              <w:rPr>
                <w:rFonts w:hAnsi="Cambria Math"/>
              </w:rPr>
              <m:t>10</m:t>
            </m:r>
          </m:e>
          <m:sup>
            <m:r>
              <w:rPr>
                <w:rFonts w:hAnsi="Cambria Math"/>
              </w:rPr>
              <m:t>3</m:t>
            </m:r>
          </m:sup>
        </m:sSup>
        <m:r>
          <w:rPr>
            <w:rFonts w:hAnsi="Cambria Math"/>
          </w:rPr>
          <m:t>Pa</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由题知</w:t>
      </w:r>
      <m:oMath>
        <m:sSub>
          <m:sSubPr>
            <m:ctrlPr>
              <w:rPr>
                <w:rFonts w:hAnsi="Cambria Math"/>
              </w:rPr>
            </m:ctrlPr>
          </m:sSubPr>
          <m:e>
            <m:r>
              <w:rPr>
                <w:rFonts w:hAnsi="Cambria Math"/>
              </w:rPr>
              <m:t>p</m:t>
            </m:r>
          </m:e>
          <m:sub>
            <m:r>
              <w:rPr>
                <w:rFonts w:hAnsi="Cambria Math"/>
              </w:rPr>
              <m:t>乙</m:t>
            </m:r>
          </m:sub>
        </m:sSub>
        <m:r>
          <w:rPr>
            <w:rFonts w:hAnsi="Cambria Math"/>
          </w:rPr>
          <m:t>=</m:t>
        </m:r>
        <m:sSub>
          <m:sSubPr>
            <m:ctrlPr>
              <w:rPr>
                <w:rFonts w:hAnsi="Cambria Math"/>
              </w:rPr>
            </m:ctrlPr>
          </m:sSubPr>
          <m:e>
            <m:r>
              <w:rPr>
                <w:rFonts w:hAnsi="Cambria Math"/>
              </w:rPr>
              <m:t>p</m:t>
            </m:r>
          </m:e>
          <m:sub>
            <m:r>
              <w:rPr>
                <w:rFonts w:hAnsi="Cambria Math"/>
              </w:rPr>
              <m:t>甲</m:t>
            </m:r>
          </m:sub>
        </m:sSub>
        <m:r>
          <w:rPr>
            <w:rFonts w:hAnsi="Cambria Math"/>
          </w:rPr>
          <m:t>=4×</m:t>
        </m:r>
        <m:sSup>
          <m:sSupPr>
            <m:ctrlPr>
              <w:rPr>
                <w:rFonts w:hAnsi="Cambria Math"/>
              </w:rPr>
            </m:ctrlPr>
          </m:sSupPr>
          <m:e>
            <m:r>
              <w:rPr>
                <w:rFonts w:hAnsi="Cambria Math"/>
              </w:rPr>
              <m:t>10</m:t>
            </m:r>
          </m:e>
          <m:sup>
            <m:r>
              <w:rPr>
                <w:rFonts w:hAnsi="Cambria Math"/>
              </w:rPr>
              <m:t>3</m:t>
            </m:r>
          </m:sup>
        </m:sSup>
        <m:r>
          <w:rPr>
            <w:rFonts w:hAnsi="Cambria Math"/>
          </w:rPr>
          <m:t>Pa</m:t>
        </m:r>
      </m:oMath>
      <w:r>
        <w:rPr>
          <w:rFonts w:ascii="宋体" w:cs="宋体"/>
          <w:kern w:val="0"/>
          <w:szCs w:val="21"/>
        </w:rPr>
        <w:t>，</w:t>
      </w:r>
      <w:r>
        <w:rPr>
          <w:rFonts w:ascii="宋体" w:cs="宋体"/>
          <w:kern w:val="0"/>
          <w:szCs w:val="21"/>
        </w:rPr>
        <w:br/>
      </w:r>
      <w:r>
        <w:rPr>
          <w:rFonts w:ascii="宋体" w:cs="宋体"/>
          <w:kern w:val="0"/>
          <w:szCs w:val="21"/>
        </w:rPr>
        <w:t>由</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得，乙对地面的压力：</w:t>
      </w:r>
      <w:r>
        <w:rPr>
          <w:rFonts w:ascii="宋体" w:cs="宋体"/>
          <w:kern w:val="0"/>
          <w:szCs w:val="21"/>
        </w:rPr>
        <w:br/>
      </w:r>
      <m:oMath>
        <m:sSub>
          <m:sSubPr>
            <m:ctrlPr>
              <w:rPr>
                <w:rFonts w:hAnsi="Cambria Math"/>
              </w:rPr>
            </m:ctrlPr>
          </m:sSubPr>
          <m:e>
            <m:r>
              <w:rPr>
                <w:rFonts w:hAnsi="Cambria Math"/>
              </w:rPr>
              <m:t>F</m:t>
            </m:r>
          </m:e>
          <m:sub>
            <m:r>
              <w:rPr>
                <w:rFonts w:hAnsi="Cambria Math"/>
              </w:rPr>
              <m:t>乙</m:t>
            </m:r>
          </m:sub>
        </m:sSub>
        <m:r>
          <w:rPr>
            <w:rFonts w:hAnsi="Cambria Math"/>
          </w:rPr>
          <m:t>=</m:t>
        </m:r>
        <m:sSub>
          <m:sSubPr>
            <m:ctrlPr>
              <w:rPr>
                <w:rFonts w:hAnsi="Cambria Math"/>
              </w:rPr>
            </m:ctrlPr>
          </m:sSubPr>
          <m:e>
            <m:r>
              <w:rPr>
                <w:rFonts w:hAnsi="Cambria Math"/>
              </w:rPr>
              <m:t>p</m:t>
            </m:r>
          </m:e>
          <m:sub>
            <m:r>
              <w:rPr>
                <w:rFonts w:hAnsi="Cambria Math"/>
              </w:rPr>
              <m:t>乙</m:t>
            </m:r>
          </m:sub>
        </m:sSub>
        <m:sSub>
          <m:sSubPr>
            <m:ctrlPr>
              <w:rPr>
                <w:rFonts w:hAnsi="Cambria Math"/>
              </w:rPr>
            </m:ctrlPr>
          </m:sSubPr>
          <m:e>
            <m:r>
              <w:rPr>
                <w:rFonts w:hAnsi="Cambria Math"/>
              </w:rPr>
              <m:t>S</m:t>
            </m:r>
          </m:e>
          <m:sub>
            <m:r>
              <w:rPr>
                <w:rFonts w:hAnsi="Cambria Math"/>
              </w:rPr>
              <m:t>乙</m:t>
            </m:r>
          </m:sub>
        </m:sSub>
        <m:r>
          <w:rPr>
            <w:rFonts w:hAnsi="Cambria Math"/>
          </w:rPr>
          <m:t>=4×</m:t>
        </m:r>
        <m:sSup>
          <m:sSupPr>
            <m:ctrlPr>
              <w:rPr>
                <w:rFonts w:hAnsi="Cambria Math"/>
              </w:rPr>
            </m:ctrlPr>
          </m:sSupPr>
          <m:e>
            <m:r>
              <w:rPr>
                <w:rFonts w:hAnsi="Cambria Math"/>
              </w:rPr>
              <m:t>10</m:t>
            </m:r>
          </m:e>
          <m:sup>
            <m:r>
              <w:rPr>
                <w:rFonts w:hAnsi="Cambria Math"/>
              </w:rPr>
              <m:t>3</m:t>
            </m:r>
          </m:sup>
        </m:sSup>
        <m:r>
          <w:rPr>
            <w:rFonts w:hAnsi="Cambria Math"/>
          </w:rPr>
          <m:t>Pa×0.01</m:t>
        </m:r>
        <m:sSup>
          <m:sSupPr>
            <m:ctrlPr>
              <w:rPr>
                <w:rFonts w:hAnsi="Cambria Math"/>
              </w:rPr>
            </m:ctrlPr>
          </m:sSupPr>
          <m:e>
            <m:r>
              <w:rPr>
                <w:rFonts w:hAnsi="Cambria Math"/>
              </w:rPr>
              <m:t>m</m:t>
            </m:r>
          </m:e>
          <m:sup>
            <m:r>
              <w:rPr>
                <w:rFonts w:hAnsi="Cambria Math"/>
              </w:rPr>
              <m:t>2</m:t>
            </m:r>
          </m:sup>
        </m:sSup>
        <m:r>
          <w:rPr>
            <w:rFonts w:hAnsi="Cambria Math"/>
          </w:rPr>
          <m:t>=40N</m:t>
        </m:r>
      </m:oMath>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分别将甲、乙沿竖直方向切去一半体积后叠放在各自剩余部分的上方，则甲乙对地面的压力不变，受力面积减半，</w:t>
      </w:r>
      <w:r>
        <w:rPr>
          <w:rFonts w:ascii="宋体" w:cs="宋体"/>
          <w:kern w:val="0"/>
          <w:szCs w:val="21"/>
        </w:rPr>
        <w:br/>
      </w:r>
      <w:r>
        <w:rPr>
          <w:rFonts w:ascii="宋体" w:cs="宋体"/>
          <w:kern w:val="0"/>
          <w:szCs w:val="21"/>
        </w:rPr>
        <w:t>则它们对水平地面的压强之比：</w:t>
      </w:r>
      <w:r>
        <w:rPr>
          <w:rFonts w:ascii="宋体" w:cs="宋体"/>
          <w:kern w:val="0"/>
          <w:szCs w:val="21"/>
        </w:rPr>
        <w:br/>
      </w:r>
      <m:oMath>
        <m:f>
          <m:fPr>
            <m:ctrlPr>
              <w:rPr>
                <w:rFonts w:hAnsi="Cambria Math"/>
              </w:rPr>
            </m:ctrlPr>
          </m:fPr>
          <m:num>
            <m:sSubSup>
              <m:sSubSupPr>
                <m:ctrlPr>
                  <w:rPr>
                    <w:rFonts w:hAnsi="Cambria Math"/>
                  </w:rPr>
                </m:ctrlPr>
              </m:sSubSupPr>
              <m:e>
                <m:r>
                  <w:rPr>
                    <w:rFonts w:hAnsi="Cambria Math"/>
                    <w:sz w:val="24"/>
                    <w:szCs w:val="24"/>
                  </w:rPr>
                  <m:t>p</m:t>
                </m:r>
              </m:e>
              <m:sub>
                <m:r>
                  <w:rPr>
                    <w:rFonts w:hAnsi="Cambria Math"/>
                    <w:sz w:val="24"/>
                    <w:szCs w:val="24"/>
                  </w:rPr>
                  <m:t>甲</m:t>
                </m:r>
              </m:sub>
              <m:sup>
                <m:sSup>
                  <m:sSupPr>
                    <m:ctrlPr>
                      <w:rPr>
                        <w:rFonts w:hAnsi="Cambria Math"/>
                      </w:rPr>
                    </m:ctrlPr>
                  </m:sSupPr>
                  <m:e>
                    <m:r>
                      <w:rPr>
                        <w:rFonts w:hAnsi="Cambria Math"/>
                        <w:sz w:val="24"/>
                        <w:szCs w:val="24"/>
                      </w:rPr>
                      <m:t xml:space="preserve"> </m:t>
                    </m:r>
                  </m:e>
                  <m:sup>
                    <m:r>
                      <w:rPr>
                        <w:rFonts w:hAnsi="Cambria Math"/>
                        <w:sz w:val="24"/>
                        <w:szCs w:val="24"/>
                      </w:rPr>
                      <m:t>'</m:t>
                    </m:r>
                  </m:sup>
                </m:sSup>
              </m:sup>
            </m:sSubSup>
          </m:num>
          <m:den>
            <m:sSubSup>
              <m:sSubSupPr>
                <m:ctrlPr>
                  <w:rPr>
                    <w:rFonts w:hAnsi="Cambria Math"/>
                  </w:rPr>
                </m:ctrlPr>
              </m:sSubSupPr>
              <m:e>
                <m:r>
                  <w:rPr>
                    <w:rFonts w:hAnsi="Cambria Math"/>
                    <w:sz w:val="24"/>
                    <w:szCs w:val="24"/>
                  </w:rPr>
                  <m:t>p</m:t>
                </m:r>
              </m:e>
              <m:sub>
                <m:r>
                  <w:rPr>
                    <w:rFonts w:hAnsi="Cambria Math"/>
                    <w:sz w:val="24"/>
                    <w:szCs w:val="24"/>
                  </w:rPr>
                  <m:t>乙</m:t>
                </m:r>
              </m:sub>
              <m:sup>
                <m:sSup>
                  <m:sSupPr>
                    <m:ctrlPr>
                      <w:rPr>
                        <w:rFonts w:hAnsi="Cambria Math"/>
                      </w:rPr>
                    </m:ctrlPr>
                  </m:sSupPr>
                  <m:e>
                    <m:r>
                      <w:rPr>
                        <w:rFonts w:hAnsi="Cambria Math"/>
                        <w:sz w:val="24"/>
                        <w:szCs w:val="24"/>
                      </w:rPr>
                      <m:t xml:space="preserve"> </m:t>
                    </m:r>
                  </m:e>
                  <m:sup>
                    <m:r>
                      <w:rPr>
                        <w:rFonts w:hAnsi="Cambria Math"/>
                        <w:sz w:val="24"/>
                        <w:szCs w:val="24"/>
                      </w:rPr>
                      <m:t>'</m:t>
                    </m:r>
                  </m:sup>
                </m:sSup>
              </m:sup>
            </m:sSubSup>
          </m:den>
        </m:f>
        <m:r>
          <w:rPr>
            <w:rFonts w:hAnsi="Cambria Math"/>
          </w:rPr>
          <m:t>=</m:t>
        </m:r>
        <m:f>
          <m:fPr>
            <m:ctrlPr>
              <w:rPr>
                <w:rFonts w:hAnsi="Cambria Math"/>
              </w:rPr>
            </m:ctrlPr>
          </m:fPr>
          <m:num>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甲</m:t>
                    </m:r>
                  </m:sub>
                </m:sSub>
              </m:num>
              <m:den>
                <m:sSubSup>
                  <m:sSubSupPr>
                    <m:ctrlPr>
                      <w:rPr>
                        <w:rFonts w:hAnsi="Cambria Math"/>
                      </w:rPr>
                    </m:ctrlPr>
                  </m:sSubSupPr>
                  <m:e>
                    <m:r>
                      <w:rPr>
                        <w:rFonts w:hAnsi="Cambria Math"/>
                        <w:sz w:val="24"/>
                        <w:szCs w:val="24"/>
                      </w:rPr>
                      <m:t>S</m:t>
                    </m:r>
                  </m:e>
                  <m:sub>
                    <m:r>
                      <w:rPr>
                        <w:rFonts w:hAnsi="Cambria Math"/>
                        <w:sz w:val="24"/>
                        <w:szCs w:val="24"/>
                      </w:rPr>
                      <m:t>甲</m:t>
                    </m:r>
                  </m:sub>
                  <m:sup>
                    <m:sSup>
                      <m:sSupPr>
                        <m:ctrlPr>
                          <w:rPr>
                            <w:rFonts w:hAnsi="Cambria Math"/>
                          </w:rPr>
                        </m:ctrlPr>
                      </m:sSupPr>
                      <m:e>
                        <m:r>
                          <w:rPr>
                            <w:rFonts w:hAnsi="Cambria Math"/>
                            <w:sz w:val="24"/>
                            <w:szCs w:val="24"/>
                          </w:rPr>
                          <m:t xml:space="preserve"> </m:t>
                        </m:r>
                      </m:e>
                      <m:sup>
                        <m:r>
                          <w:rPr>
                            <w:rFonts w:hAnsi="Cambria Math"/>
                            <w:sz w:val="24"/>
                            <w:szCs w:val="24"/>
                          </w:rPr>
                          <m:t>'</m:t>
                        </m:r>
                      </m:sup>
                    </m:sSup>
                  </m:sup>
                </m:sSubSup>
              </m:den>
            </m:f>
          </m:num>
          <m:den>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乙</m:t>
                    </m:r>
                  </m:sub>
                </m:sSub>
              </m:num>
              <m:den>
                <m:sSubSup>
                  <m:sSubSupPr>
                    <m:ctrlPr>
                      <w:rPr>
                        <w:rFonts w:hAnsi="Cambria Math"/>
                      </w:rPr>
                    </m:ctrlPr>
                  </m:sSubSupPr>
                  <m:e>
                    <m:r>
                      <w:rPr>
                        <w:rFonts w:hAnsi="Cambria Math"/>
                        <w:sz w:val="24"/>
                        <w:szCs w:val="24"/>
                      </w:rPr>
                      <m:t>S</m:t>
                    </m:r>
                  </m:e>
                  <m:sub>
                    <m:r>
                      <w:rPr>
                        <w:rFonts w:hAnsi="Cambria Math"/>
                        <w:sz w:val="24"/>
                        <w:szCs w:val="24"/>
                      </w:rPr>
                      <m:t>乙</m:t>
                    </m:r>
                  </m:sub>
                  <m:sup>
                    <m:sSup>
                      <m:sSupPr>
                        <m:ctrlPr>
                          <w:rPr>
                            <w:rFonts w:hAnsi="Cambria Math"/>
                          </w:rPr>
                        </m:ctrlPr>
                      </m:sSupPr>
                      <m:e>
                        <m:r>
                          <w:rPr>
                            <w:rFonts w:hAnsi="Cambria Math"/>
                            <w:sz w:val="24"/>
                            <w:szCs w:val="24"/>
                          </w:rPr>
                          <m:t xml:space="preserve"> </m:t>
                        </m:r>
                      </m:e>
                      <m:sup>
                        <m:r>
                          <w:rPr>
                            <w:rFonts w:hAnsi="Cambria Math"/>
                            <w:sz w:val="24"/>
                            <w:szCs w:val="24"/>
                          </w:rPr>
                          <m:t>'</m:t>
                        </m:r>
                      </m:sup>
                    </m:sSup>
                  </m:sup>
                </m:sSubSup>
              </m:den>
            </m:f>
          </m:den>
        </m:f>
        <m:r>
          <w:rPr>
            <w:rFonts w:hAnsi="Cambria Math"/>
          </w:rPr>
          <m:t>=</m:t>
        </m:r>
        <m:f>
          <m:fPr>
            <m:ctrlPr>
              <w:rPr>
                <w:rFonts w:hAnsi="Cambria Math"/>
              </w:rPr>
            </m:ctrlPr>
          </m:fPr>
          <m:num>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甲</m:t>
                    </m:r>
                  </m:sub>
                </m:sSub>
              </m:num>
              <m:den>
                <m:f>
                  <m:fPr>
                    <m:ctrlPr>
                      <w:rPr>
                        <w:rFonts w:hAnsi="Cambria Math"/>
                      </w:rPr>
                    </m:ctrlPr>
                  </m:fPr>
                  <m:num>
                    <m:r>
                      <w:rPr>
                        <w:rFonts w:hAnsi="Cambria Math"/>
                        <w:sz w:val="24"/>
                        <w:szCs w:val="24"/>
                      </w:rPr>
                      <m:t>1</m:t>
                    </m:r>
                  </m:num>
                  <m:den>
                    <m:r>
                      <w:rPr>
                        <w:rFonts w:hAnsi="Cambria Math"/>
                        <w:sz w:val="24"/>
                        <w:szCs w:val="24"/>
                      </w:rPr>
                      <m:t>2</m:t>
                    </m:r>
                  </m:den>
                </m:f>
                <m:sSub>
                  <m:sSubPr>
                    <m:ctrlPr>
                      <w:rPr>
                        <w:rFonts w:hAnsi="Cambria Math"/>
                      </w:rPr>
                    </m:ctrlPr>
                  </m:sSubPr>
                  <m:e>
                    <m:r>
                      <w:rPr>
                        <w:rFonts w:hAnsi="Cambria Math"/>
                        <w:sz w:val="24"/>
                        <w:szCs w:val="24"/>
                      </w:rPr>
                      <m:t>S</m:t>
                    </m:r>
                  </m:e>
                  <m:sub>
                    <m:r>
                      <w:rPr>
                        <w:rFonts w:hAnsi="Cambria Math"/>
                        <w:sz w:val="24"/>
                        <w:szCs w:val="24"/>
                      </w:rPr>
                      <m:t>甲</m:t>
                    </m:r>
                  </m:sub>
                </m:sSub>
              </m:den>
            </m:f>
          </m:num>
          <m:den>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乙</m:t>
                    </m:r>
                  </m:sub>
                </m:sSub>
              </m:num>
              <m:den>
                <m:f>
                  <m:fPr>
                    <m:ctrlPr>
                      <w:rPr>
                        <w:rFonts w:hAnsi="Cambria Math"/>
                      </w:rPr>
                    </m:ctrlPr>
                  </m:fPr>
                  <m:num>
                    <m:r>
                      <w:rPr>
                        <w:rFonts w:hAnsi="Cambria Math"/>
                        <w:sz w:val="24"/>
                        <w:szCs w:val="24"/>
                      </w:rPr>
                      <m:t>1</m:t>
                    </m:r>
                  </m:num>
                  <m:den>
                    <m:r>
                      <w:rPr>
                        <w:rFonts w:hAnsi="Cambria Math"/>
                        <w:sz w:val="24"/>
                        <w:szCs w:val="24"/>
                      </w:rPr>
                      <m:t>2</m:t>
                    </m:r>
                  </m:den>
                </m:f>
                <m:sSub>
                  <m:sSubPr>
                    <m:ctrlPr>
                      <w:rPr>
                        <w:rFonts w:hAnsi="Cambria Math"/>
                      </w:rPr>
                    </m:ctrlPr>
                  </m:sSubPr>
                  <m:e>
                    <m:r>
                      <w:rPr>
                        <w:rFonts w:hAnsi="Cambria Math"/>
                        <w:sz w:val="24"/>
                        <w:szCs w:val="24"/>
                      </w:rPr>
                      <m:t>S</m:t>
                    </m:r>
                  </m:e>
                  <m:sub>
                    <m:r>
                      <w:rPr>
                        <w:rFonts w:hAnsi="Cambria Math"/>
                        <w:sz w:val="24"/>
                        <w:szCs w:val="24"/>
                      </w:rPr>
                      <m:t>乙</m:t>
                    </m:r>
                  </m:sub>
                </m:sSub>
              </m:den>
            </m:f>
          </m:den>
        </m:f>
        <m:r>
          <w:rPr>
            <w:rFonts w:hAnsi="Cambria Math"/>
          </w:rPr>
          <m:t>=</m:t>
        </m:r>
        <m:f>
          <m:fPr>
            <m:ctrlPr>
              <w:rPr>
                <w:rFonts w:hAnsi="Cambria Math"/>
              </w:rPr>
            </m:ctrlPr>
          </m:fPr>
          <m:num>
            <m:r>
              <w:rPr>
                <w:rFonts w:hAnsi="Cambria Math"/>
                <w:sz w:val="24"/>
                <w:szCs w:val="24"/>
              </w:rPr>
              <m:t>2</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甲</m:t>
                    </m:r>
                  </m:sub>
                </m:sSub>
              </m:num>
              <m:den>
                <m:sSub>
                  <m:sSubPr>
                    <m:ctrlPr>
                      <w:rPr>
                        <w:rFonts w:hAnsi="Cambria Math"/>
                      </w:rPr>
                    </m:ctrlPr>
                  </m:sSubPr>
                  <m:e>
                    <m:r>
                      <w:rPr>
                        <w:rFonts w:hAnsi="Cambria Math"/>
                        <w:sz w:val="24"/>
                        <w:szCs w:val="24"/>
                      </w:rPr>
                      <m:t>S</m:t>
                    </m:r>
                  </m:e>
                  <m:sub>
                    <m:r>
                      <w:rPr>
                        <w:rFonts w:hAnsi="Cambria Math"/>
                        <w:sz w:val="24"/>
                        <w:szCs w:val="24"/>
                      </w:rPr>
                      <m:t>甲</m:t>
                    </m:r>
                  </m:sub>
                </m:sSub>
              </m:den>
            </m:f>
          </m:num>
          <m:den>
            <m:r>
              <w:rPr>
                <w:rFonts w:hAnsi="Cambria Math"/>
                <w:sz w:val="24"/>
                <w:szCs w:val="24"/>
              </w:rPr>
              <m:t>2</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乙</m:t>
                    </m:r>
                  </m:sub>
                </m:sSub>
              </m:num>
              <m:den>
                <m:sSub>
                  <m:sSubPr>
                    <m:ctrlPr>
                      <w:rPr>
                        <w:rFonts w:hAnsi="Cambria Math"/>
                      </w:rPr>
                    </m:ctrlPr>
                  </m:sSubPr>
                  <m:e>
                    <m:r>
                      <w:rPr>
                        <w:rFonts w:hAnsi="Cambria Math"/>
                        <w:sz w:val="24"/>
                        <w:szCs w:val="24"/>
                      </w:rPr>
                      <m:t>S</m:t>
                    </m:r>
                  </m:e>
                  <m:sub>
                    <m:r>
                      <w:rPr>
                        <w:rFonts w:hAnsi="Cambria Math"/>
                        <w:sz w:val="24"/>
                        <w:szCs w:val="24"/>
                      </w:rPr>
                      <m:t>乙</m:t>
                    </m:r>
                  </m:sub>
                </m:sSub>
              </m:den>
            </m:f>
          </m:den>
        </m:f>
        <m:r>
          <w:rPr>
            <w:rFonts w:hAnsi="Cambria Math"/>
          </w:rPr>
          <m:t>=</m:t>
        </m:r>
        <m:f>
          <m:fPr>
            <m:ctrlPr>
              <w:rPr>
                <w:rFonts w:hAnsi="Cambria Math"/>
              </w:rPr>
            </m:ctrlPr>
          </m:fPr>
          <m:num>
            <m:r>
              <w:rPr>
                <w:rFonts w:hAnsi="Cambria Math"/>
                <w:sz w:val="24"/>
                <w:szCs w:val="24"/>
              </w:rPr>
              <m:t>2</m:t>
            </m:r>
            <m:sSub>
              <m:sSubPr>
                <m:ctrlPr>
                  <w:rPr>
                    <w:rFonts w:hAnsi="Cambria Math"/>
                  </w:rPr>
                </m:ctrlPr>
              </m:sSubPr>
              <m:e>
                <m:r>
                  <w:rPr>
                    <w:rFonts w:hAnsi="Cambria Math"/>
                    <w:sz w:val="24"/>
                    <w:szCs w:val="24"/>
                  </w:rPr>
                  <m:t>p</m:t>
                </m:r>
              </m:e>
              <m:sub>
                <m:r>
                  <w:rPr>
                    <w:rFonts w:hAnsi="Cambria Math"/>
                    <w:sz w:val="24"/>
                    <w:szCs w:val="24"/>
                  </w:rPr>
                  <m:t>甲</m:t>
                </m:r>
              </m:sub>
            </m:sSub>
          </m:num>
          <m:den>
            <m:r>
              <w:rPr>
                <w:rFonts w:hAnsi="Cambria Math"/>
                <w:sz w:val="24"/>
                <w:szCs w:val="24"/>
              </w:rPr>
              <m:t>2</m:t>
            </m:r>
            <m:sSub>
              <m:sSubPr>
                <m:ctrlPr>
                  <w:rPr>
                    <w:rFonts w:hAnsi="Cambria Math"/>
                  </w:rPr>
                </m:ctrlPr>
              </m:sSubPr>
              <m:e>
                <m:r>
                  <w:rPr>
                    <w:rFonts w:hAnsi="Cambria Math"/>
                    <w:sz w:val="24"/>
                    <w:szCs w:val="24"/>
                  </w:rPr>
                  <m:t>p</m:t>
                </m:r>
              </m:e>
              <m:sub>
                <m:r>
                  <w:rPr>
                    <w:rFonts w:hAnsi="Cambria Math"/>
                    <w:sz w:val="24"/>
                    <w:szCs w:val="24"/>
                  </w:rPr>
                  <m:t>乙</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p</m:t>
                </m:r>
              </m:e>
              <m:sub>
                <m:r>
                  <w:rPr>
                    <w:rFonts w:hAnsi="Cambria Math"/>
                    <w:sz w:val="24"/>
                    <w:szCs w:val="24"/>
                  </w:rPr>
                  <m:t>甲</m:t>
                </m:r>
              </m:sub>
            </m:sSub>
          </m:num>
          <m:den>
            <m:sSub>
              <m:sSubPr>
                <m:ctrlPr>
                  <w:rPr>
                    <w:rFonts w:hAnsi="Cambria Math"/>
                  </w:rPr>
                </m:ctrlPr>
              </m:sSubPr>
              <m:e>
                <m:r>
                  <w:rPr>
                    <w:rFonts w:hAnsi="Cambria Math"/>
                    <w:sz w:val="24"/>
                    <w:szCs w:val="24"/>
                  </w:rPr>
                  <m:t>p</m:t>
                </m:r>
              </m:e>
              <m:sub>
                <m:r>
                  <w:rPr>
                    <w:rFonts w:hAnsi="Cambria Math"/>
                    <w:sz w:val="24"/>
                    <w:szCs w:val="24"/>
                  </w:rPr>
                  <m:t>乙</m:t>
                </m:r>
              </m:sub>
            </m:sSub>
          </m:den>
        </m:f>
        <m:r>
          <w:rPr>
            <w:rFonts w:hAnsi="Cambria Math"/>
          </w:rPr>
          <m:t>=1</m:t>
        </m:r>
      </m:oMath>
      <w:r>
        <w:rPr>
          <w:rFonts w:ascii="宋体" w:cs="宋体"/>
          <w:kern w:val="0"/>
          <w:szCs w:val="21"/>
        </w:rPr>
        <w:t>：</w:t>
      </w:r>
      <w:r>
        <w:rPr>
          <w:rFonts w:ascii="Times New Roman" w:eastAsia="Times New Roman" w:hAnsi="Times New Roman" w:cs="Times New Roman"/>
          <w:kern w:val="0"/>
          <w:szCs w:val="21"/>
        </w:rPr>
        <w:t>1</w:t>
      </w:r>
      <w:r>
        <w:rPr>
          <w:rFonts w:ascii="宋体" w:cs="宋体"/>
          <w:kern w:val="0"/>
          <w:szCs w:val="21"/>
        </w:rPr>
        <w:t>。</w:t>
      </w:r>
      <w:r>
        <w:rPr>
          <w:rFonts w:ascii="宋体" w:cs="宋体"/>
          <w:kern w:val="0"/>
          <w:szCs w:val="21"/>
        </w:rPr>
        <w:br/>
      </w:r>
      <w:r>
        <w:rPr>
          <w:rFonts w:ascii="宋体" w:cs="宋体"/>
          <w:kern w:val="0"/>
          <w:szCs w:val="21"/>
        </w:rPr>
        <w:t>答：</w:t>
      </w:r>
      <m:oMath>
        <m:r>
          <w:rPr>
            <w:rFonts w:hAnsi="Cambria Math"/>
          </w:rPr>
          <m:t>(1)</m:t>
        </m:r>
      </m:oMath>
      <w:r>
        <w:rPr>
          <w:rFonts w:ascii="宋体" w:cs="宋体"/>
          <w:kern w:val="0"/>
          <w:szCs w:val="21"/>
        </w:rPr>
        <w:t>甲对水平面的压力为</w:t>
      </w:r>
      <w:r>
        <w:rPr>
          <w:rFonts w:ascii="Times New Roman" w:eastAsia="Times New Roman" w:hAnsi="Times New Roman" w:cs="Times New Roman"/>
          <w:kern w:val="0"/>
          <w:szCs w:val="21"/>
        </w:rPr>
        <w:t>120</w:t>
      </w:r>
      <w:r>
        <w:rPr>
          <w:rFonts w:ascii="Times New Roman" w:eastAsia="Times New Roman" w:hAnsi="Times New Roman" w:cs="Times New Roman"/>
          <w:i/>
          <w:iCs/>
          <w:kern w:val="0"/>
          <w:szCs w:val="21"/>
        </w:rPr>
        <w:t>N</w:t>
      </w:r>
      <w:r>
        <w:rPr>
          <w:rFonts w:ascii="宋体" w:cs="宋体"/>
          <w:kern w:val="0"/>
          <w:szCs w:val="21"/>
        </w:rPr>
        <w:t>；甲对水平面的压强为</w:t>
      </w:r>
      <m:oMath>
        <m:r>
          <w:rPr>
            <w:rFonts w:hAnsi="Cambria Math"/>
          </w:rPr>
          <m:t>4×</m:t>
        </m:r>
        <m:sSup>
          <m:sSupPr>
            <m:ctrlPr>
              <w:rPr>
                <w:rFonts w:hAnsi="Cambria Math"/>
              </w:rPr>
            </m:ctrlPr>
          </m:sSupPr>
          <m:e>
            <m:r>
              <w:rPr>
                <w:rFonts w:hAnsi="Cambria Math"/>
              </w:rPr>
              <m:t>10</m:t>
            </m:r>
          </m:e>
          <m:sup>
            <m:r>
              <w:rPr>
                <w:rFonts w:hAnsi="Cambria Math"/>
              </w:rPr>
              <m:t>3</m:t>
            </m:r>
          </m:sup>
        </m:sSup>
        <m:r>
          <w:rPr>
            <w:rFonts w:hAnsi="Cambria Math"/>
          </w:rPr>
          <m:t>Pa</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乙对地面的压力为</w:t>
      </w:r>
      <w:r>
        <w:rPr>
          <w:rFonts w:ascii="Times New Roman" w:eastAsia="Times New Roman" w:hAnsi="Times New Roman" w:cs="Times New Roman"/>
          <w:kern w:val="0"/>
          <w:szCs w:val="21"/>
        </w:rPr>
        <w:t>40</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它们对水平地面的压强比值为</w:t>
      </w:r>
      <w:r>
        <w:rPr>
          <w:rFonts w:ascii="Times New Roman" w:eastAsia="Times New Roman" w:hAnsi="Times New Roman" w:cs="Times New Roman"/>
          <w:kern w:val="0"/>
          <w:szCs w:val="21"/>
        </w:rPr>
        <w:t>1</w:t>
      </w:r>
      <w:r>
        <w:rPr>
          <w:rFonts w:ascii="宋体" w:cs="宋体"/>
          <w:kern w:val="0"/>
          <w:szCs w:val="21"/>
        </w:rPr>
        <w:t>：</w:t>
      </w:r>
      <w:r>
        <w:rPr>
          <w:rFonts w:ascii="Times New Roman" w:eastAsia="Times New Roman" w:hAnsi="Times New Roman" w:cs="Times New Roman"/>
          <w:kern w:val="0"/>
          <w:szCs w:val="21"/>
        </w:rPr>
        <w:t>1</w:t>
      </w:r>
      <w:r>
        <w:rPr>
          <w:rFonts w:ascii="宋体" w:cs="宋体"/>
          <w:kern w:val="0"/>
          <w:szCs w:val="21"/>
        </w:rPr>
        <w:t>。</w:t>
      </w:r>
      <w:r>
        <w:rPr>
          <w:rFonts w:ascii="Times New Roman" w:eastAsia="Times New Roman" w:hAnsi="Times New Roman" w:cs="Times New Roman"/>
          <w:kern w:val="0"/>
          <w:sz w:val="24"/>
          <w:szCs w:val="24"/>
        </w:rPr>
        <w:t> </w:t>
      </w:r>
    </w:p>
    <w:p w14:paraId="5BC9D497"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放在水平地面上的物体对地面的压力等于其重力；根据</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求出压强；</w:t>
      </w:r>
      <w:r>
        <w:rPr>
          <w:rFonts w:ascii="宋体" w:cs="宋体"/>
          <w:kern w:val="0"/>
          <w:szCs w:val="21"/>
        </w:rPr>
        <w:br/>
      </w:r>
      <m:oMath>
        <m:r>
          <w:rPr>
            <w:rFonts w:hAnsi="Cambria Math"/>
          </w:rPr>
          <m:t>(2)</m:t>
        </m:r>
      </m:oMath>
      <w:r>
        <w:rPr>
          <w:rFonts w:ascii="宋体" w:cs="宋体"/>
          <w:kern w:val="0"/>
          <w:szCs w:val="21"/>
        </w:rPr>
        <w:t>根据</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求出乙对地面的压力；</w:t>
      </w:r>
      <w:r>
        <w:rPr>
          <w:rFonts w:ascii="宋体" w:cs="宋体"/>
          <w:kern w:val="0"/>
          <w:szCs w:val="21"/>
        </w:rPr>
        <w:br/>
      </w:r>
      <m:oMath>
        <m:r>
          <w:rPr>
            <w:rFonts w:hAnsi="Cambria Math"/>
          </w:rPr>
          <m:t>(3)</m:t>
        </m:r>
      </m:oMath>
      <w:r>
        <w:rPr>
          <w:rFonts w:ascii="宋体" w:cs="宋体"/>
          <w:kern w:val="0"/>
          <w:szCs w:val="21"/>
        </w:rPr>
        <w:t>分别将甲、乙沿竖直方向切去一半体积后叠放在各自剩余部分的上方，与水平面的接触面积减小一半，压力不变，根据</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求出压强之比。</w:t>
      </w:r>
      <w:r>
        <w:rPr>
          <w:rFonts w:ascii="宋体" w:cs="宋体"/>
          <w:kern w:val="0"/>
          <w:szCs w:val="21"/>
        </w:rPr>
        <w:br/>
      </w:r>
      <w:r>
        <w:rPr>
          <w:rFonts w:ascii="宋体" w:cs="宋体"/>
          <w:kern w:val="0"/>
          <w:szCs w:val="21"/>
        </w:rPr>
        <w:t>此题主要考查的是学生对压强计算公式的理解和掌握，最后一问弄明白切割后的压力和接触面积变化是解决此题的关键，有一定难度。</w:t>
      </w:r>
    </w:p>
    <w:p w14:paraId="68ED9C97"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23.</w:t>
      </w:r>
      <w:r>
        <w:rPr>
          <w:rFonts w:ascii="宋体" w:cs="宋体"/>
          <w:color w:val="3333FF"/>
          <w:kern w:val="0"/>
          <w:szCs w:val="21"/>
        </w:rPr>
        <w:t>【答案】</w:t>
      </w:r>
      <m:oMath>
        <m:r>
          <w:rPr>
            <w:rFonts w:hAnsi="Cambria Math"/>
          </w:rPr>
          <m:t>(1)8N</m:t>
        </m:r>
      </m:oMath>
      <w:r>
        <w:rPr>
          <w:rFonts w:ascii="宋体" w:cs="宋体"/>
          <w:kern w:val="0"/>
          <w:szCs w:val="21"/>
        </w:rPr>
        <w:t>；</w:t>
      </w:r>
      <m:oMath>
        <m:r>
          <w:rPr>
            <w:rFonts w:hAnsi="Cambria Math"/>
          </w:rPr>
          <m:t>(2)1600Pa</m:t>
        </m:r>
      </m:oMath>
      <w:r>
        <w:rPr>
          <w:rFonts w:ascii="宋体" w:cs="宋体"/>
          <w:kern w:val="0"/>
          <w:szCs w:val="21"/>
        </w:rPr>
        <w:t>；</w:t>
      </w:r>
      <m:oMath>
        <m:r>
          <w:rPr>
            <w:rFonts w:hAnsi="Cambria Math"/>
          </w:rPr>
          <m:t>(3)2.4N</m:t>
        </m:r>
      </m:oMath>
      <w:r>
        <w:rPr>
          <w:rFonts w:ascii="Times New Roman" w:eastAsia="Times New Roman" w:hAnsi="Times New Roman" w:cs="Times New Roman"/>
          <w:kern w:val="0"/>
          <w:sz w:val="24"/>
          <w:szCs w:val="24"/>
        </w:rPr>
        <w:t> </w:t>
      </w:r>
    </w:p>
    <w:p w14:paraId="7E9D47BC"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瓶子受到的重力</w:t>
      </w:r>
    </w:p>
    <w:p w14:paraId="72D5F34D" w14:textId="77777777" w:rsidR="00102CA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G</m:t>
              </m:r>
            </m:e>
            <m:sub>
              <m:r>
                <w:rPr>
                  <w:rFonts w:hAnsi="Cambria Math"/>
                </w:rPr>
                <m:t>瓶</m:t>
              </m:r>
            </m:sub>
          </m:sSub>
          <m:r>
            <w:rPr>
              <w:rFonts w:hAnsi="Cambria Math"/>
            </w:rPr>
            <m:t>=</m:t>
          </m:r>
          <m:sSub>
            <m:sSubPr>
              <m:ctrlPr>
                <w:rPr>
                  <w:rFonts w:hAnsi="Cambria Math"/>
                </w:rPr>
              </m:ctrlPr>
            </m:sSubPr>
            <m:e>
              <m:r>
                <w:rPr>
                  <w:rFonts w:hAnsi="Cambria Math"/>
                </w:rPr>
                <m:t>m</m:t>
              </m:r>
            </m:e>
            <m:sub>
              <m:r>
                <w:rPr>
                  <w:rFonts w:hAnsi="Cambria Math"/>
                </w:rPr>
                <m:t>瓶</m:t>
              </m:r>
            </m:sub>
          </m:sSub>
          <m:r>
            <w:rPr>
              <w:rFonts w:hAnsi="Cambria Math"/>
            </w:rPr>
            <m:t>g=0.3kg×10N/kg=3N</m:t>
          </m:r>
        </m:oMath>
      </m:oMathPara>
    </w:p>
    <w:p w14:paraId="14E3C27E"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瓶子和水受到的总重力</w:t>
      </w:r>
    </w:p>
    <w:p w14:paraId="00A91672" w14:textId="77777777" w:rsidR="00102CA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G</m:t>
              </m:r>
            </m:e>
            <m:sub>
              <m:r>
                <w:rPr>
                  <w:rFonts w:hAnsi="Cambria Math"/>
                </w:rPr>
                <m:t>总</m:t>
              </m:r>
            </m:sub>
          </m:sSub>
          <m:r>
            <w:rPr>
              <w:rFonts w:hAnsi="Cambria Math"/>
            </w:rPr>
            <m:t>=</m:t>
          </m:r>
          <m:sSub>
            <m:sSubPr>
              <m:ctrlPr>
                <w:rPr>
                  <w:rFonts w:hAnsi="Cambria Math"/>
                </w:rPr>
              </m:ctrlPr>
            </m:sSubPr>
            <m:e>
              <m:r>
                <w:rPr>
                  <w:rFonts w:hAnsi="Cambria Math"/>
                </w:rPr>
                <m:t>G</m:t>
              </m:r>
            </m:e>
            <m:sub>
              <m:r>
                <w:rPr>
                  <w:rFonts w:hAnsi="Cambria Math"/>
                </w:rPr>
                <m:t>瓶</m:t>
              </m:r>
            </m:sub>
          </m:sSub>
          <m:r>
            <w:rPr>
              <w:rFonts w:hAnsi="Cambria Math"/>
            </w:rPr>
            <m:t>+</m:t>
          </m:r>
          <m:sSub>
            <m:sSubPr>
              <m:ctrlPr>
                <w:rPr>
                  <w:rFonts w:hAnsi="Cambria Math"/>
                </w:rPr>
              </m:ctrlPr>
            </m:sSubPr>
            <m:e>
              <m:r>
                <w:rPr>
                  <w:rFonts w:hAnsi="Cambria Math"/>
                </w:rPr>
                <m:t>G</m:t>
              </m:r>
            </m:e>
            <m:sub>
              <m:r>
                <w:rPr>
                  <w:rFonts w:hAnsi="Cambria Math"/>
                </w:rPr>
                <m:t>水</m:t>
              </m:r>
            </m:sub>
          </m:sSub>
          <m:r>
            <w:rPr>
              <w:rFonts w:hAnsi="Cambria Math"/>
            </w:rPr>
            <m:t>=3N+5N=8N</m:t>
          </m:r>
        </m:oMath>
      </m:oMathPara>
    </w:p>
    <w:p w14:paraId="71CECF81"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图甲中瓶子对水平桌面的压力</w:t>
      </w:r>
    </w:p>
    <w:p w14:paraId="25FB7BA1" w14:textId="77777777" w:rsidR="00102CA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瓶</m:t>
              </m:r>
            </m:sub>
          </m:sSub>
          <m:r>
            <w:rPr>
              <w:rFonts w:hAnsi="Cambria Math"/>
            </w:rPr>
            <m:t>=</m:t>
          </m:r>
          <m:sSub>
            <m:sSubPr>
              <m:ctrlPr>
                <w:rPr>
                  <w:rFonts w:hAnsi="Cambria Math"/>
                </w:rPr>
              </m:ctrlPr>
            </m:sSubPr>
            <m:e>
              <m:r>
                <w:rPr>
                  <w:rFonts w:hAnsi="Cambria Math"/>
                </w:rPr>
                <m:t>G</m:t>
              </m:r>
            </m:e>
            <m:sub>
              <m:r>
                <w:rPr>
                  <w:rFonts w:hAnsi="Cambria Math"/>
                </w:rPr>
                <m:t>总</m:t>
              </m:r>
            </m:sub>
          </m:sSub>
          <m:r>
            <w:rPr>
              <w:rFonts w:hAnsi="Cambria Math"/>
            </w:rPr>
            <m:t>=8N</m:t>
          </m:r>
        </m:oMath>
      </m:oMathPara>
    </w:p>
    <w:p w14:paraId="3BC2A6EE"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lastRenderedPageBreak/>
        <w:t>图甲中瓶子对水平桌面的压强</w:t>
      </w:r>
    </w:p>
    <w:p w14:paraId="358AD154" w14:textId="77777777" w:rsidR="00102CA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p</m:t>
              </m:r>
            </m:e>
            <m:sub>
              <m:r>
                <w:rPr>
                  <w:rFonts w:hAnsi="Cambria Math"/>
                </w:rPr>
                <m:t>瓶</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瓶</m:t>
                  </m:r>
                </m:sub>
              </m:sSub>
            </m:num>
            <m:den>
              <m:r>
                <w:rPr>
                  <w:rFonts w:hAnsi="Cambria Math"/>
                  <w:sz w:val="24"/>
                  <w:szCs w:val="24"/>
                </w:rPr>
                <m:t>S</m:t>
              </m:r>
            </m:den>
          </m:f>
          <m:r>
            <w:rPr>
              <w:rFonts w:hAnsi="Cambria Math"/>
            </w:rPr>
            <m:t>=</m:t>
          </m:r>
          <m:f>
            <m:fPr>
              <m:ctrlPr>
                <w:rPr>
                  <w:rFonts w:hAnsi="Cambria Math"/>
                </w:rPr>
              </m:ctrlPr>
            </m:fPr>
            <m:num>
              <m:r>
                <w:rPr>
                  <w:rFonts w:hAnsi="Cambria Math"/>
                  <w:sz w:val="24"/>
                  <w:szCs w:val="24"/>
                </w:rPr>
                <m:t>8N</m:t>
              </m:r>
            </m:num>
            <m:den>
              <m:r>
                <w:rPr>
                  <w:rFonts w:hAnsi="Cambria Math"/>
                  <w:sz w:val="24"/>
                  <w:szCs w:val="24"/>
                </w:rPr>
                <m:t>50×1</m:t>
              </m:r>
              <m:sSup>
                <m:sSupPr>
                  <m:ctrlPr>
                    <w:rPr>
                      <w:rFonts w:hAnsi="Cambria Math"/>
                    </w:rPr>
                  </m:ctrlPr>
                </m:sSupPr>
                <m:e>
                  <m:r>
                    <w:rPr>
                      <w:rFonts w:hAnsi="Cambria Math"/>
                      <w:sz w:val="24"/>
                      <w:szCs w:val="24"/>
                    </w:rPr>
                    <m:t>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=1600Pa</m:t>
          </m:r>
        </m:oMath>
      </m:oMathPara>
    </w:p>
    <w:p w14:paraId="298D4754"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瓶子正放时：水对瓶底的压强</w:t>
      </w:r>
    </w:p>
    <w:p w14:paraId="2BF623C1" w14:textId="77777777" w:rsidR="00102CA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p</m:t>
              </m:r>
            </m:e>
            <m:sub>
              <m:r>
                <w:rPr>
                  <w:rFonts w:hAnsi="Cambria Math"/>
                </w:rPr>
                <m:t>1</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gh=1.0×1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×10N/kg×10×1</m:t>
          </m:r>
          <m:sSup>
            <m:sSupPr>
              <m:ctrlPr>
                <w:rPr>
                  <w:rFonts w:hAnsi="Cambria Math"/>
                </w:rPr>
              </m:ctrlPr>
            </m:sSupPr>
            <m:e>
              <m:r>
                <w:rPr>
                  <w:rFonts w:hAnsi="Cambria Math"/>
                </w:rPr>
                <m:t>0</m:t>
              </m:r>
            </m:e>
            <m:sup>
              <m:r>
                <w:rPr>
                  <w:rFonts w:hAnsi="Cambria Math"/>
                </w:rPr>
                <m:t>-2</m:t>
              </m:r>
            </m:sup>
          </m:sSup>
          <m:r>
            <w:rPr>
              <w:rFonts w:hAnsi="Cambria Math"/>
            </w:rPr>
            <m:t>m=1000Pa</m:t>
          </m:r>
        </m:oMath>
      </m:oMathPara>
    </w:p>
    <w:p w14:paraId="1CC66C78"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由</w:t>
      </w:r>
      <w:r>
        <w:rPr>
          <w:rFonts w:ascii="Times New Roman" w:eastAsia="Times New Roman" w:hAnsi="Times New Roman" w:cs="Times New Roman"/>
          <w:kern w:val="0"/>
          <w:szCs w:val="21"/>
        </w:rPr>
        <w:t> </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Times New Roman" w:eastAsia="Times New Roman" w:hAnsi="Times New Roman" w:cs="Times New Roman"/>
          <w:kern w:val="0"/>
          <w:szCs w:val="21"/>
        </w:rPr>
        <w:t> </w:t>
      </w:r>
      <w:r>
        <w:rPr>
          <w:rFonts w:ascii="宋体" w:cs="宋体"/>
          <w:kern w:val="0"/>
          <w:szCs w:val="21"/>
        </w:rPr>
        <w:t>可得，水对瓶底的压力</w:t>
      </w:r>
    </w:p>
    <w:p w14:paraId="033C0AC5" w14:textId="77777777" w:rsidR="00102CA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1</m:t>
              </m:r>
            </m:sub>
          </m:sSub>
          <m:r>
            <w:rPr>
              <w:rFonts w:hAnsi="Cambria Math"/>
            </w:rPr>
            <m:t>=</m:t>
          </m:r>
          <m:sSub>
            <m:sSubPr>
              <m:ctrlPr>
                <w:rPr>
                  <w:rFonts w:hAnsi="Cambria Math"/>
                </w:rPr>
              </m:ctrlPr>
            </m:sSubPr>
            <m:e>
              <m:r>
                <w:rPr>
                  <w:rFonts w:hAnsi="Cambria Math"/>
                </w:rPr>
                <m:t>p</m:t>
              </m:r>
            </m:e>
            <m:sub>
              <m:r>
                <w:rPr>
                  <w:rFonts w:hAnsi="Cambria Math"/>
                </w:rPr>
                <m:t>1</m:t>
              </m:r>
            </m:sub>
          </m:sSub>
          <m:sSub>
            <m:sSubPr>
              <m:ctrlPr>
                <w:rPr>
                  <w:rFonts w:hAnsi="Cambria Math"/>
                </w:rPr>
              </m:ctrlPr>
            </m:sSubPr>
            <m:e>
              <m:r>
                <w:rPr>
                  <w:rFonts w:hAnsi="Cambria Math"/>
                </w:rPr>
                <m:t>S</m:t>
              </m:r>
            </m:e>
            <m:sub>
              <m:r>
                <w:rPr>
                  <w:rFonts w:hAnsi="Cambria Math"/>
                </w:rPr>
                <m:t>底</m:t>
              </m:r>
            </m:sub>
          </m:sSub>
          <m:r>
            <w:rPr>
              <w:rFonts w:hAnsi="Cambria Math"/>
            </w:rPr>
            <m:t>=1000Pa×50×1</m:t>
          </m:r>
          <m:sSup>
            <m:sSupPr>
              <m:ctrlPr>
                <w:rPr>
                  <w:rFonts w:hAnsi="Cambria Math"/>
                </w:rPr>
              </m:ctrlPr>
            </m:sSupPr>
            <m:e>
              <m:r>
                <w:rPr>
                  <w:rFonts w:hAnsi="Cambria Math"/>
                </w:rPr>
                <m:t>0</m:t>
              </m:r>
            </m:e>
            <m:sup>
              <m:r>
                <w:rPr>
                  <w:rFonts w:hAnsi="Cambria Math"/>
                </w:rPr>
                <m:t>-4</m:t>
              </m:r>
            </m:sup>
          </m:sSup>
          <m:sSup>
            <m:sSupPr>
              <m:ctrlPr>
                <w:rPr>
                  <w:rFonts w:hAnsi="Cambria Math"/>
                </w:rPr>
              </m:ctrlPr>
            </m:sSupPr>
            <m:e>
              <m:r>
                <w:rPr>
                  <w:rFonts w:hAnsi="Cambria Math"/>
                </w:rPr>
                <m:t>m</m:t>
              </m:r>
            </m:e>
            <m:sup>
              <m:r>
                <w:rPr>
                  <w:rFonts w:hAnsi="Cambria Math"/>
                </w:rPr>
                <m:t>2</m:t>
              </m:r>
            </m:sup>
          </m:sSup>
          <m:r>
            <w:rPr>
              <w:rFonts w:hAnsi="Cambria Math"/>
            </w:rPr>
            <m:t>=5N</m:t>
          </m:r>
        </m:oMath>
      </m:oMathPara>
    </w:p>
    <w:p w14:paraId="3175CC82"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将瓶子倒置后，水对瓶盖的压强</w:t>
      </w:r>
    </w:p>
    <w:p w14:paraId="0F335FC3" w14:textId="77777777" w:rsidR="00102CA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p</m:t>
              </m:r>
            </m:e>
            <m:sub>
              <m:r>
                <w:rPr>
                  <w:rFonts w:hAnsi="Cambria Math"/>
                </w:rPr>
                <m:t>2</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gh</m:t>
          </m:r>
          <m:sSup>
            <m:sSupPr>
              <m:ctrlPr>
                <w:rPr>
                  <w:rFonts w:hAnsi="Cambria Math"/>
                </w:rPr>
              </m:ctrlPr>
            </m:sSupPr>
            <m:e>
              <m:r>
                <w:rPr>
                  <w:rFonts w:hAnsi="Cambria Math"/>
                </w:rPr>
                <m:t xml:space="preserve"> </m:t>
              </m:r>
            </m:e>
            <m:sup>
              <m:r>
                <w:rPr>
                  <w:rFonts w:hAnsi="Cambria Math"/>
                </w:rPr>
                <m:t>'</m:t>
              </m:r>
            </m:sup>
          </m:sSup>
          <m:r>
            <w:rPr>
              <w:rFonts w:hAnsi="Cambria Math"/>
            </w:rPr>
            <m:t>=1.0×1</m:t>
          </m:r>
          <m:sSup>
            <m:sSupPr>
              <m:ctrlPr>
                <w:rPr>
                  <w:rFonts w:hAnsi="Cambria Math"/>
                </w:rPr>
              </m:ctrlPr>
            </m:sSupPr>
            <m:e>
              <m:r>
                <w:rPr>
                  <w:rFonts w:hAnsi="Cambria Math"/>
                </w:rPr>
                <m:t>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×10N/kg×13×1</m:t>
          </m:r>
          <m:sSup>
            <m:sSupPr>
              <m:ctrlPr>
                <w:rPr>
                  <w:rFonts w:hAnsi="Cambria Math"/>
                </w:rPr>
              </m:ctrlPr>
            </m:sSupPr>
            <m:e>
              <m:r>
                <w:rPr>
                  <w:rFonts w:hAnsi="Cambria Math"/>
                </w:rPr>
                <m:t>0</m:t>
              </m:r>
            </m:e>
            <m:sup>
              <m:r>
                <w:rPr>
                  <w:rFonts w:hAnsi="Cambria Math"/>
                </w:rPr>
                <m:t>-2</m:t>
              </m:r>
            </m:sup>
          </m:sSup>
          <m:r>
            <w:rPr>
              <w:rFonts w:hAnsi="Cambria Math"/>
            </w:rPr>
            <m:t>m=1300Pa</m:t>
          </m:r>
        </m:oMath>
      </m:oMathPara>
    </w:p>
    <w:p w14:paraId="40ED7FBA"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由</w:t>
      </w:r>
      <w:r>
        <w:rPr>
          <w:rFonts w:ascii="Times New Roman" w:eastAsia="Times New Roman" w:hAnsi="Times New Roman" w:cs="Times New Roman"/>
          <w:kern w:val="0"/>
          <w:szCs w:val="21"/>
        </w:rPr>
        <w:t> </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Times New Roman" w:eastAsia="Times New Roman" w:hAnsi="Times New Roman" w:cs="Times New Roman"/>
          <w:kern w:val="0"/>
          <w:szCs w:val="21"/>
        </w:rPr>
        <w:t> </w:t>
      </w:r>
      <w:r>
        <w:rPr>
          <w:rFonts w:ascii="宋体" w:cs="宋体"/>
          <w:kern w:val="0"/>
          <w:szCs w:val="21"/>
        </w:rPr>
        <w:t>可得，水对瓶盖的压力</w:t>
      </w:r>
    </w:p>
    <w:p w14:paraId="7249CBC6" w14:textId="77777777" w:rsidR="00102CA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2</m:t>
              </m:r>
            </m:sub>
          </m:sSub>
          <m:r>
            <w:rPr>
              <w:rFonts w:hAnsi="Cambria Math"/>
            </w:rPr>
            <m:t>=</m:t>
          </m:r>
          <m:sSub>
            <m:sSubPr>
              <m:ctrlPr>
                <w:rPr>
                  <w:rFonts w:hAnsi="Cambria Math"/>
                </w:rPr>
              </m:ctrlPr>
            </m:sSubPr>
            <m:e>
              <m:r>
                <w:rPr>
                  <w:rFonts w:hAnsi="Cambria Math"/>
                </w:rPr>
                <m:t>p</m:t>
              </m:r>
            </m:e>
            <m:sub>
              <m:r>
                <w:rPr>
                  <w:rFonts w:hAnsi="Cambria Math"/>
                </w:rPr>
                <m:t>2</m:t>
              </m:r>
            </m:sub>
          </m:sSub>
          <m:sSub>
            <m:sSubPr>
              <m:ctrlPr>
                <w:rPr>
                  <w:rFonts w:hAnsi="Cambria Math"/>
                </w:rPr>
              </m:ctrlPr>
            </m:sSubPr>
            <m:e>
              <m:r>
                <w:rPr>
                  <w:rFonts w:hAnsi="Cambria Math"/>
                </w:rPr>
                <m:t>S</m:t>
              </m:r>
            </m:e>
            <m:sub>
              <m:r>
                <w:rPr>
                  <w:rFonts w:hAnsi="Cambria Math"/>
                </w:rPr>
                <m:t>盖</m:t>
              </m:r>
            </m:sub>
          </m:sSub>
          <m:r>
            <w:rPr>
              <w:rFonts w:hAnsi="Cambria Math"/>
            </w:rPr>
            <m:t>=1300Pa×20×1</m:t>
          </m:r>
          <m:sSup>
            <m:sSupPr>
              <m:ctrlPr>
                <w:rPr>
                  <w:rFonts w:hAnsi="Cambria Math"/>
                </w:rPr>
              </m:ctrlPr>
            </m:sSupPr>
            <m:e>
              <m:r>
                <w:rPr>
                  <w:rFonts w:hAnsi="Cambria Math"/>
                </w:rPr>
                <m:t>0</m:t>
              </m:r>
            </m:e>
            <m:sup>
              <m:r>
                <w:rPr>
                  <w:rFonts w:hAnsi="Cambria Math"/>
                </w:rPr>
                <m:t>-4</m:t>
              </m:r>
            </m:sup>
          </m:sSup>
          <m:sSup>
            <m:sSupPr>
              <m:ctrlPr>
                <w:rPr>
                  <w:rFonts w:hAnsi="Cambria Math"/>
                </w:rPr>
              </m:ctrlPr>
            </m:sSupPr>
            <m:e>
              <m:r>
                <w:rPr>
                  <w:rFonts w:hAnsi="Cambria Math"/>
                </w:rPr>
                <m:t>m</m:t>
              </m:r>
            </m:e>
            <m:sup>
              <m:r>
                <w:rPr>
                  <w:rFonts w:hAnsi="Cambria Math"/>
                </w:rPr>
                <m:t>2</m:t>
              </m:r>
            </m:sup>
          </m:sSup>
          <m:r>
            <w:rPr>
              <w:rFonts w:hAnsi="Cambria Math"/>
            </w:rPr>
            <m:t>=2.6N</m:t>
          </m:r>
        </m:oMath>
      </m:oMathPara>
    </w:p>
    <w:p w14:paraId="141B5688"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正放时水对瓶底的压力与倒置时水对瓶盖的压力的差值</w:t>
      </w:r>
    </w:p>
    <w:p w14:paraId="77D34C96" w14:textId="77777777" w:rsidR="00102CA6"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ΔF=</m:t>
          </m:r>
          <m:sSub>
            <m:sSubPr>
              <m:ctrlPr>
                <w:rPr>
                  <w:rFonts w:hAnsi="Cambria Math"/>
                </w:rPr>
              </m:ctrlPr>
            </m:sSubPr>
            <m:e>
              <m:r>
                <w:rPr>
                  <w:rFonts w:hAnsi="Cambria Math"/>
                </w:rPr>
                <m:t>F</m:t>
              </m:r>
            </m:e>
            <m:sub>
              <m:r>
                <w:rPr>
                  <w:rFonts w:hAnsi="Cambria Math"/>
                </w:rPr>
                <m:t>1</m:t>
              </m:r>
            </m:sub>
          </m:sSub>
          <m:r>
            <w:rPr>
              <w:rFonts w:hAnsi="Cambria Math"/>
            </w:rPr>
            <m:t>-</m:t>
          </m:r>
          <m:sSub>
            <m:sSubPr>
              <m:ctrlPr>
                <w:rPr>
                  <w:rFonts w:hAnsi="Cambria Math"/>
                </w:rPr>
              </m:ctrlPr>
            </m:sSubPr>
            <m:e>
              <m:r>
                <w:rPr>
                  <w:rFonts w:hAnsi="Cambria Math"/>
                </w:rPr>
                <m:t>F</m:t>
              </m:r>
            </m:e>
            <m:sub>
              <m:r>
                <w:rPr>
                  <w:rFonts w:hAnsi="Cambria Math"/>
                </w:rPr>
                <m:t>2</m:t>
              </m:r>
            </m:sub>
          </m:sSub>
          <m:r>
            <w:rPr>
              <w:rFonts w:hAnsi="Cambria Math"/>
            </w:rPr>
            <m:t>=5N-2.6N=2.4N</m:t>
          </m:r>
        </m:oMath>
      </m:oMathPara>
    </w:p>
    <w:p w14:paraId="002E04A4"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答：</w:t>
      </w:r>
      <m:oMath>
        <m:r>
          <w:rPr>
            <w:rFonts w:hAnsi="Cambria Math"/>
          </w:rPr>
          <m:t>(1)</m:t>
        </m:r>
      </m:oMath>
      <w:r>
        <w:rPr>
          <w:rFonts w:ascii="宋体" w:cs="宋体"/>
          <w:kern w:val="0"/>
          <w:szCs w:val="21"/>
        </w:rPr>
        <w:t>瓶子和水所受的总重力是</w:t>
      </w:r>
      <w:r>
        <w:rPr>
          <w:rFonts w:ascii="Times New Roman" w:eastAsia="Times New Roman" w:hAnsi="Times New Roman" w:cs="Times New Roman"/>
          <w:kern w:val="0"/>
          <w:szCs w:val="21"/>
        </w:rPr>
        <w:t>8</w:t>
      </w:r>
      <w:r>
        <w:rPr>
          <w:rFonts w:ascii="Times New Roman" w:eastAsia="Times New Roman" w:hAnsi="Times New Roman" w:cs="Times New Roman"/>
          <w:i/>
          <w:iCs/>
          <w:kern w:val="0"/>
          <w:szCs w:val="21"/>
        </w:rPr>
        <w:t>N</w:t>
      </w:r>
      <w:r>
        <w:rPr>
          <w:rFonts w:ascii="宋体" w:cs="宋体"/>
          <w:kern w:val="0"/>
          <w:szCs w:val="21"/>
        </w:rPr>
        <w:t>；；</w:t>
      </w:r>
    </w:p>
    <w:p w14:paraId="0074BBA8"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图甲中瓶子对水平桌面的压强是</w:t>
      </w:r>
      <w:r>
        <w:rPr>
          <w:rFonts w:ascii="Times New Roman" w:eastAsia="Times New Roman" w:hAnsi="Times New Roman" w:cs="Times New Roman"/>
          <w:kern w:val="0"/>
          <w:szCs w:val="21"/>
        </w:rPr>
        <w:t>1600</w:t>
      </w:r>
      <w:r>
        <w:rPr>
          <w:rFonts w:ascii="Times New Roman" w:eastAsia="Times New Roman" w:hAnsi="Times New Roman" w:cs="Times New Roman"/>
          <w:i/>
          <w:iCs/>
          <w:kern w:val="0"/>
          <w:szCs w:val="21"/>
        </w:rPr>
        <w:t>Pa</w:t>
      </w:r>
      <w:r>
        <w:rPr>
          <w:rFonts w:ascii="宋体" w:cs="宋体"/>
          <w:kern w:val="0"/>
          <w:szCs w:val="21"/>
        </w:rPr>
        <w:t>；</w:t>
      </w:r>
    </w:p>
    <w:p w14:paraId="194FD8BA"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若将瓶子倒置后放在水平桌面上，水面高度由</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cm</w:t>
      </w:r>
      <w:r>
        <w:rPr>
          <w:rFonts w:ascii="宋体" w:cs="宋体"/>
          <w:kern w:val="0"/>
          <w:szCs w:val="21"/>
        </w:rPr>
        <w:t>变为</w:t>
      </w:r>
      <w:r>
        <w:rPr>
          <w:rFonts w:ascii="Times New Roman" w:eastAsia="Times New Roman" w:hAnsi="Times New Roman" w:cs="Times New Roman"/>
          <w:kern w:val="0"/>
          <w:szCs w:val="21"/>
        </w:rPr>
        <w:t>13</w:t>
      </w:r>
      <w:r>
        <w:rPr>
          <w:rFonts w:ascii="Times New Roman" w:eastAsia="Times New Roman" w:hAnsi="Times New Roman" w:cs="Times New Roman"/>
          <w:i/>
          <w:iCs/>
          <w:kern w:val="0"/>
          <w:szCs w:val="21"/>
        </w:rPr>
        <w:t>cm</w:t>
      </w:r>
      <w:r>
        <w:rPr>
          <w:rFonts w:ascii="宋体" w:cs="宋体"/>
          <w:kern w:val="0"/>
          <w:szCs w:val="21"/>
        </w:rPr>
        <w:t>，图乙所示，求正放时水对瓶底的压力与倒置时水对瓶盖的压力的差值是</w:t>
      </w:r>
      <m:oMath>
        <m:r>
          <w:rPr>
            <w:rFonts w:hAnsi="Cambria Math"/>
          </w:rPr>
          <m:t>2.4N</m:t>
        </m:r>
      </m:oMath>
      <w:r>
        <w:rPr>
          <w:rFonts w:ascii="宋体" w:cs="宋体"/>
          <w:kern w:val="0"/>
          <w:szCs w:val="21"/>
        </w:rPr>
        <w:t>。</w:t>
      </w:r>
    </w:p>
    <w:p w14:paraId="273A1E5E"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24.</w:t>
      </w:r>
      <w:r>
        <w:rPr>
          <w:rFonts w:ascii="宋体" w:cs="宋体"/>
          <w:color w:val="3333FF"/>
          <w:kern w:val="0"/>
          <w:szCs w:val="21"/>
        </w:rPr>
        <w:t>【答案】</w:t>
      </w:r>
      <w:r>
        <w:rPr>
          <w:rFonts w:ascii="宋体" w:cs="宋体"/>
          <w:kern w:val="0"/>
          <w:szCs w:val="21"/>
        </w:rPr>
        <w:t>解：锅内气压等于一标准大气压与限压阀对气孔压强之和，即：</w:t>
      </w:r>
      <m:oMath>
        <m:sSub>
          <m:sSubPr>
            <m:ctrlPr>
              <w:rPr>
                <w:rFonts w:hAnsi="Cambria Math"/>
              </w:rPr>
            </m:ctrlPr>
          </m:sSubPr>
          <m:e>
            <m:r>
              <w:rPr>
                <w:rFonts w:hAnsi="Cambria Math"/>
              </w:rPr>
              <m:t>p</m:t>
            </m:r>
          </m:e>
          <m:sub>
            <m:r>
              <w:rPr>
                <w:rFonts w:hAnsi="Cambria Math"/>
              </w:rPr>
              <m:t>内</m:t>
            </m:r>
          </m:sub>
        </m:sSub>
        <m:r>
          <w:rPr>
            <w:rFonts w:hAnsi="Cambria Math"/>
          </w:rPr>
          <m:t>=</m:t>
        </m:r>
        <m:sSub>
          <m:sSubPr>
            <m:ctrlPr>
              <w:rPr>
                <w:rFonts w:hAnsi="Cambria Math"/>
              </w:rPr>
            </m:ctrlPr>
          </m:sSubPr>
          <m:e>
            <m:r>
              <w:rPr>
                <w:rFonts w:hAnsi="Cambria Math"/>
              </w:rPr>
              <m:t>p</m:t>
            </m:r>
          </m:e>
          <m:sub>
            <m:r>
              <w:rPr>
                <w:rFonts w:hAnsi="Cambria Math"/>
              </w:rPr>
              <m:t>阀</m:t>
            </m:r>
          </m:sub>
        </m:sSub>
        <m:r>
          <w:rPr>
            <w:rFonts w:hAnsi="Cambria Math"/>
          </w:rPr>
          <m:t>+</m:t>
        </m:r>
        <m:sSub>
          <m:sSubPr>
            <m:ctrlPr>
              <w:rPr>
                <w:rFonts w:hAnsi="Cambria Math"/>
              </w:rPr>
            </m:ctrlPr>
          </m:sSubPr>
          <m:e>
            <m:r>
              <w:rPr>
                <w:rFonts w:hAnsi="Cambria Math"/>
              </w:rPr>
              <m:t>p</m:t>
            </m:r>
          </m:e>
          <m:sub>
            <m:r>
              <w:rPr>
                <w:rFonts w:hAnsi="Cambria Math"/>
              </w:rPr>
              <m:t>0</m:t>
            </m:r>
          </m:sub>
        </m:sSub>
      </m:oMath>
      <w:r>
        <w:rPr>
          <w:rFonts w:ascii="宋体" w:cs="宋体"/>
          <w:kern w:val="0"/>
          <w:szCs w:val="21"/>
        </w:rPr>
        <w:t>，首先求出限压阀对气孔产生的压强；</w:t>
      </w:r>
    </w:p>
    <w:p w14:paraId="7BABBD2F"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限压阀对出气孔产生的压力：</w:t>
      </w:r>
    </w:p>
    <w:p w14:paraId="0685A765" w14:textId="77777777" w:rsidR="00102CA6" w:rsidRDefault="00000000">
      <w:pPr>
        <w:spacing w:line="360" w:lineRule="auto"/>
        <w:rPr>
          <w:rFonts w:ascii="Times New Roman" w:eastAsia="Times New Roman" w:hAnsi="Times New Roman" w:cs="Times New Roman"/>
          <w:kern w:val="0"/>
          <w:sz w:val="24"/>
          <w:szCs w:val="24"/>
        </w:rPr>
      </w:pPr>
      <m:oMath>
        <m:r>
          <w:rPr>
            <w:rFonts w:hAnsi="Cambria Math"/>
          </w:rPr>
          <m:t>F=G=mg=84×</m:t>
        </m:r>
        <m:sSup>
          <m:sSupPr>
            <m:ctrlPr>
              <w:rPr>
                <w:rFonts w:hAnsi="Cambria Math"/>
              </w:rPr>
            </m:ctrlPr>
          </m:sSupPr>
          <m:e>
            <m:r>
              <w:rPr>
                <w:rFonts w:hAnsi="Cambria Math"/>
              </w:rPr>
              <m:t>10</m:t>
            </m:r>
          </m:e>
          <m:sup>
            <m:r>
              <w:rPr>
                <w:rFonts w:hAnsi="Cambria Math"/>
              </w:rPr>
              <m:t>-3</m:t>
            </m:r>
          </m:sup>
        </m:sSup>
        <m:r>
          <w:rPr>
            <w:rFonts w:hAnsi="Cambria Math"/>
          </w:rPr>
          <m:t>kg×10N/kg=0.84N</m:t>
        </m:r>
      </m:oMath>
      <w:r>
        <w:rPr>
          <w:rFonts w:ascii="宋体" w:cs="宋体"/>
          <w:kern w:val="0"/>
          <w:szCs w:val="21"/>
        </w:rPr>
        <w:t>，</w:t>
      </w:r>
    </w:p>
    <w:p w14:paraId="50736FC8"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限压阀对出气孔产生的压强：</w:t>
      </w:r>
    </w:p>
    <w:p w14:paraId="77943E4B" w14:textId="77777777" w:rsidR="00102CA6" w:rsidRDefault="00000000">
      <w:pPr>
        <w:spacing w:line="360" w:lineRule="auto"/>
        <w:rPr>
          <w:rFonts w:ascii="Times New Roman" w:eastAsia="Times New Roman" w:hAnsi="Times New Roman" w:cs="Times New Roman"/>
          <w:kern w:val="0"/>
          <w:sz w:val="24"/>
          <w:szCs w:val="24"/>
        </w:rPr>
      </w:pPr>
      <m:oMath>
        <m:sSub>
          <m:sSubPr>
            <m:ctrlPr>
              <w:rPr>
                <w:rFonts w:hAnsi="Cambria Math"/>
              </w:rPr>
            </m:ctrlPr>
          </m:sSubPr>
          <m:e>
            <m:r>
              <w:rPr>
                <w:rFonts w:hAnsi="Cambria Math"/>
              </w:rPr>
              <m:t>p</m:t>
            </m:r>
          </m:e>
          <m:sub>
            <m:r>
              <w:rPr>
                <w:rFonts w:hAnsi="Cambria Math"/>
              </w:rPr>
              <m:t>阀</m:t>
            </m:r>
          </m:sub>
        </m:sSub>
        <m:r>
          <w:rPr>
            <w:rFonts w:hAnsi="Cambria Math"/>
          </w:rPr>
          <m:t>=</m:t>
        </m:r>
        <m:f>
          <m:fPr>
            <m:ctrlPr>
              <w:rPr>
                <w:rFonts w:hAnsi="Cambria Math"/>
              </w:rPr>
            </m:ctrlPr>
          </m:fPr>
          <m:num>
            <m:r>
              <w:rPr>
                <w:rFonts w:hAnsi="Cambria Math"/>
                <w:sz w:val="24"/>
                <w:szCs w:val="24"/>
              </w:rPr>
              <m:t>F</m:t>
            </m:r>
          </m:num>
          <m:den>
            <m:r>
              <w:rPr>
                <w:rFonts w:hAnsi="Cambria Math"/>
                <w:sz w:val="24"/>
                <w:szCs w:val="24"/>
              </w:rPr>
              <m:t>S</m:t>
            </m:r>
          </m:den>
        </m:f>
      </m:oMath>
      <w:r>
        <w:rPr>
          <w:rFonts w:ascii="Times New Roman" w:eastAsia="Times New Roman" w:hAnsi="Times New Roman" w:cs="Times New Roman"/>
          <w:kern w:val="0"/>
          <w:szCs w:val="21"/>
        </w:rPr>
        <w:t>=</w:t>
      </w:r>
      <m:oMath>
        <m:f>
          <m:fPr>
            <m:ctrlPr>
              <w:rPr>
                <w:rFonts w:hAnsi="Cambria Math"/>
              </w:rPr>
            </m:ctrlPr>
          </m:fPr>
          <m:num>
            <m:r>
              <w:rPr>
                <w:rFonts w:hAnsi="Cambria Math"/>
                <w:sz w:val="24"/>
                <w:szCs w:val="24"/>
              </w:rPr>
              <m:t>0.84N</m:t>
            </m:r>
          </m:num>
          <m:den>
            <m:r>
              <w:rPr>
                <w:rFonts w:hAnsi="Cambria Math"/>
                <w:sz w:val="24"/>
                <w:szCs w:val="24"/>
              </w:rPr>
              <m:t>12×</m:t>
            </m:r>
            <m:sSup>
              <m:sSupPr>
                <m:ctrlPr>
                  <w:rPr>
                    <w:rFonts w:hAnsi="Cambria Math"/>
                  </w:rPr>
                </m:ctrlPr>
              </m:sSupPr>
              <m:e>
                <m:r>
                  <w:rPr>
                    <w:rFonts w:hAnsi="Cambria Math"/>
                    <w:sz w:val="24"/>
                    <w:szCs w:val="24"/>
                  </w:rPr>
                  <m:t>10</m:t>
                </m:r>
              </m:e>
              <m:sup>
                <m:r>
                  <w:rPr>
                    <w:rFonts w:hAnsi="Cambria Math"/>
                    <w:sz w:val="24"/>
                    <w:szCs w:val="24"/>
                  </w:rPr>
                  <m:t>-6</m:t>
                </m:r>
              </m:sup>
            </m:sSup>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=0.7×</m:t>
        </m:r>
        <m:sSup>
          <m:sSupPr>
            <m:ctrlPr>
              <w:rPr>
                <w:rFonts w:hAnsi="Cambria Math"/>
              </w:rPr>
            </m:ctrlPr>
          </m:sSupPr>
          <m:e>
            <m:r>
              <w:rPr>
                <w:rFonts w:hAnsi="Cambria Math"/>
              </w:rPr>
              <m:t>10</m:t>
            </m:r>
          </m:e>
          <m:sup>
            <m:r>
              <w:rPr>
                <w:rFonts w:hAnsi="Cambria Math"/>
              </w:rPr>
              <m:t>5</m:t>
            </m:r>
          </m:sup>
        </m:sSup>
        <m:r>
          <w:rPr>
            <w:rFonts w:hAnsi="Cambria Math"/>
          </w:rPr>
          <m:t>Pa</m:t>
        </m:r>
      </m:oMath>
      <w:r>
        <w:rPr>
          <w:rFonts w:ascii="宋体" w:cs="宋体"/>
          <w:kern w:val="0"/>
          <w:szCs w:val="21"/>
        </w:rPr>
        <w:t>，</w:t>
      </w:r>
    </w:p>
    <w:p w14:paraId="0D26C001"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锅内气压：</w:t>
      </w:r>
    </w:p>
    <w:p w14:paraId="22A0AA7A" w14:textId="77777777" w:rsidR="00102CA6" w:rsidRDefault="00000000">
      <w:pPr>
        <w:spacing w:line="360" w:lineRule="auto"/>
        <w:rPr>
          <w:rFonts w:ascii="Times New Roman" w:eastAsia="Times New Roman" w:hAnsi="Times New Roman" w:cs="Times New Roman"/>
          <w:kern w:val="0"/>
          <w:sz w:val="24"/>
          <w:szCs w:val="24"/>
        </w:rPr>
      </w:pPr>
      <m:oMath>
        <m:sSub>
          <m:sSubPr>
            <m:ctrlPr>
              <w:rPr>
                <w:rFonts w:hAnsi="Cambria Math"/>
              </w:rPr>
            </m:ctrlPr>
          </m:sSubPr>
          <m:e>
            <m:r>
              <w:rPr>
                <w:rFonts w:hAnsi="Cambria Math"/>
              </w:rPr>
              <m:t>p</m:t>
            </m:r>
          </m:e>
          <m:sub>
            <m:r>
              <w:rPr>
                <w:rFonts w:hAnsi="Cambria Math"/>
              </w:rPr>
              <m:t>内</m:t>
            </m:r>
          </m:sub>
        </m:sSub>
        <m:r>
          <w:rPr>
            <w:rFonts w:hAnsi="Cambria Math"/>
          </w:rPr>
          <m:t>=</m:t>
        </m:r>
        <m:sSub>
          <m:sSubPr>
            <m:ctrlPr>
              <w:rPr>
                <w:rFonts w:hAnsi="Cambria Math"/>
              </w:rPr>
            </m:ctrlPr>
          </m:sSubPr>
          <m:e>
            <m:r>
              <w:rPr>
                <w:rFonts w:hAnsi="Cambria Math"/>
              </w:rPr>
              <m:t>p</m:t>
            </m:r>
          </m:e>
          <m:sub>
            <m:r>
              <w:rPr>
                <w:rFonts w:hAnsi="Cambria Math"/>
              </w:rPr>
              <m:t>阀</m:t>
            </m:r>
          </m:sub>
        </m:sSub>
        <m:r>
          <w:rPr>
            <w:rFonts w:hAnsi="Cambria Math"/>
          </w:rPr>
          <m:t>+</m:t>
        </m:r>
        <m:sSub>
          <m:sSubPr>
            <m:ctrlPr>
              <w:rPr>
                <w:rFonts w:hAnsi="Cambria Math"/>
              </w:rPr>
            </m:ctrlPr>
          </m:sSubPr>
          <m:e>
            <m:r>
              <w:rPr>
                <w:rFonts w:hAnsi="Cambria Math"/>
              </w:rPr>
              <m:t>p</m:t>
            </m:r>
          </m:e>
          <m:sub>
            <m:r>
              <w:rPr>
                <w:rFonts w:hAnsi="Cambria Math"/>
              </w:rPr>
              <m:t>0</m:t>
            </m:r>
          </m:sub>
        </m:sSub>
        <m:r>
          <w:rPr>
            <w:rFonts w:hAnsi="Cambria Math"/>
          </w:rPr>
          <m:t>=0.7×</m:t>
        </m:r>
        <m:sSup>
          <m:sSupPr>
            <m:ctrlPr>
              <w:rPr>
                <w:rFonts w:hAnsi="Cambria Math"/>
              </w:rPr>
            </m:ctrlPr>
          </m:sSupPr>
          <m:e>
            <m:r>
              <w:rPr>
                <w:rFonts w:hAnsi="Cambria Math"/>
              </w:rPr>
              <m:t>10</m:t>
            </m:r>
          </m:e>
          <m:sup>
            <m:r>
              <w:rPr>
                <w:rFonts w:hAnsi="Cambria Math"/>
              </w:rPr>
              <m:t>5</m:t>
            </m:r>
          </m:sup>
        </m:sSup>
        <m:r>
          <w:rPr>
            <w:rFonts w:hAnsi="Cambria Math"/>
          </w:rPr>
          <m:t>Pa+1×</m:t>
        </m:r>
        <m:sSup>
          <m:sSupPr>
            <m:ctrlPr>
              <w:rPr>
                <w:rFonts w:hAnsi="Cambria Math"/>
              </w:rPr>
            </m:ctrlPr>
          </m:sSupPr>
          <m:e>
            <m:r>
              <w:rPr>
                <w:rFonts w:hAnsi="Cambria Math"/>
              </w:rPr>
              <m:t>10</m:t>
            </m:r>
          </m:e>
          <m:sup>
            <m:r>
              <w:rPr>
                <w:rFonts w:hAnsi="Cambria Math"/>
              </w:rPr>
              <m:t>5</m:t>
            </m:r>
          </m:sup>
        </m:sSup>
        <m:r>
          <w:rPr>
            <w:rFonts w:hAnsi="Cambria Math"/>
          </w:rPr>
          <m:t>Pa=1.7×</m:t>
        </m:r>
        <m:sSup>
          <m:sSupPr>
            <m:ctrlPr>
              <w:rPr>
                <w:rFonts w:hAnsi="Cambria Math"/>
              </w:rPr>
            </m:ctrlPr>
          </m:sSupPr>
          <m:e>
            <m:r>
              <w:rPr>
                <w:rFonts w:hAnsi="Cambria Math"/>
              </w:rPr>
              <m:t>10</m:t>
            </m:r>
          </m:e>
          <m:sup>
            <m:r>
              <w:rPr>
                <w:rFonts w:hAnsi="Cambria Math"/>
              </w:rPr>
              <m:t>5</m:t>
            </m:r>
          </m:sup>
        </m:sSup>
        <m:r>
          <w:rPr>
            <w:rFonts w:hAnsi="Cambria Math"/>
          </w:rPr>
          <m:t>Pa</m:t>
        </m:r>
      </m:oMath>
      <w:r>
        <w:rPr>
          <w:rFonts w:ascii="宋体" w:cs="宋体"/>
          <w:kern w:val="0"/>
          <w:szCs w:val="21"/>
        </w:rPr>
        <w:t>，</w:t>
      </w:r>
    </w:p>
    <w:p w14:paraId="08B8C212"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由沸点跟气压的关系图象可知高压锅内最高温度：</w:t>
      </w:r>
      <m:oMath>
        <m:r>
          <w:rPr>
            <w:rFonts w:hAnsi="Cambria Math"/>
          </w:rPr>
          <m:t>t=</m:t>
        </m:r>
        <m:sSup>
          <m:sSupPr>
            <m:ctrlPr>
              <w:rPr>
                <w:rFonts w:hAnsi="Cambria Math"/>
              </w:rPr>
            </m:ctrlPr>
          </m:sSupPr>
          <m:e>
            <m:r>
              <w:rPr>
                <w:rFonts w:hAnsi="Cambria Math"/>
              </w:rPr>
              <m:t>116</m:t>
            </m:r>
          </m:e>
          <m:sup>
            <m:r>
              <w:rPr>
                <w:rFonts w:hAnsi="Cambria Math"/>
              </w:rPr>
              <m:t>∘</m:t>
            </m:r>
          </m:sup>
        </m:sSup>
        <m:r>
          <m:rPr>
            <m:sty m:val="p"/>
          </m:rPr>
          <w:rPr>
            <w:rFonts w:hAnsi="Cambria Math"/>
          </w:rPr>
          <m:t>C</m:t>
        </m:r>
      </m:oMath>
      <w:r>
        <w:rPr>
          <w:rFonts w:ascii="宋体" w:cs="宋体"/>
          <w:kern w:val="0"/>
          <w:szCs w:val="21"/>
        </w:rPr>
        <w:t>。</w:t>
      </w:r>
    </w:p>
    <w:p w14:paraId="32F9E569" w14:textId="77777777" w:rsidR="00102CA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37E2C1D0" w14:textId="77777777" w:rsidR="00102CA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lastRenderedPageBreak/>
        <w:t>【解析】</w:t>
      </w:r>
      <w:r>
        <w:rPr>
          <w:rFonts w:ascii="宋体" w:cs="宋体"/>
          <w:kern w:val="0"/>
          <w:szCs w:val="21"/>
        </w:rPr>
        <w:t>本题考查了学生对压强公式的理解和运用，会计算高压锅内的气压、从沸点</w:t>
      </w:r>
      <w:r>
        <w:rPr>
          <w:rFonts w:ascii="Times New Roman" w:eastAsia="Times New Roman" w:hAnsi="Times New Roman" w:cs="Times New Roman"/>
          <w:kern w:val="0"/>
          <w:szCs w:val="21"/>
        </w:rPr>
        <w:t>-</w:t>
      </w:r>
      <w:r>
        <w:rPr>
          <w:rFonts w:ascii="宋体" w:cs="宋体"/>
          <w:kern w:val="0"/>
          <w:szCs w:val="21"/>
        </w:rPr>
        <w:t>气压图象搜集信息，注意单位换算．</w:t>
      </w:r>
      <w:r>
        <w:rPr>
          <w:rFonts w:ascii="宋体" w:cs="宋体"/>
          <w:kern w:val="0"/>
          <w:szCs w:val="21"/>
        </w:rPr>
        <w:br/>
      </w:r>
      <m:oMath>
        <m:r>
          <w:rPr>
            <w:rFonts w:hAnsi="Cambria Math"/>
          </w:rPr>
          <m:t>(1)</m:t>
        </m:r>
      </m:oMath>
      <w:r>
        <w:rPr>
          <w:rFonts w:ascii="宋体" w:cs="宋体"/>
          <w:kern w:val="0"/>
          <w:szCs w:val="21"/>
        </w:rPr>
        <w:t>高压锅的原理：高压锅密封好，水沸腾时锅内气压增大，沸点升高，容易煮熟食物；</w:t>
      </w:r>
      <w:r>
        <w:rPr>
          <w:rFonts w:ascii="宋体" w:cs="宋体"/>
          <w:kern w:val="0"/>
          <w:szCs w:val="21"/>
        </w:rPr>
        <w:br/>
      </w:r>
      <m:oMath>
        <m:r>
          <w:rPr>
            <w:rFonts w:hAnsi="Cambria Math"/>
          </w:rPr>
          <m:t>(2)</m:t>
        </m:r>
      </m:oMath>
      <w:r>
        <w:rPr>
          <w:rFonts w:ascii="宋体" w:cs="宋体"/>
          <w:kern w:val="0"/>
          <w:szCs w:val="21"/>
        </w:rPr>
        <w:t>知道限压阀的质量，可以求限压阀对出气孔产生的压力，再利用压强公式求限压阀对出气孔产生的压强，加上外界大气压，得出锅内气压，从沸点</w:t>
      </w:r>
      <w:r>
        <w:rPr>
          <w:rFonts w:ascii="Times New Roman" w:eastAsia="Times New Roman" w:hAnsi="Times New Roman" w:cs="Times New Roman"/>
          <w:kern w:val="0"/>
          <w:szCs w:val="21"/>
        </w:rPr>
        <w:t>-</w:t>
      </w:r>
      <w:r>
        <w:rPr>
          <w:rFonts w:ascii="宋体" w:cs="宋体"/>
          <w:kern w:val="0"/>
          <w:szCs w:val="21"/>
        </w:rPr>
        <w:t>气压图象上得出高压锅内最高温度；</w:t>
      </w:r>
    </w:p>
    <w:sectPr w:rsidR="00102CA6" w:rsidSect="00AC1539">
      <w:headerReference w:type="default" r:id="rId48"/>
      <w:footerReference w:type="default" r:id="rId49"/>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45855" w14:textId="77777777" w:rsidR="00CA23F3" w:rsidRDefault="00CA23F3">
      <w:pPr>
        <w:rPr>
          <w:rFonts w:hint="eastAsia"/>
        </w:rPr>
      </w:pPr>
      <w:r>
        <w:separator/>
      </w:r>
    </w:p>
  </w:endnote>
  <w:endnote w:type="continuationSeparator" w:id="0">
    <w:p w14:paraId="00980E10" w14:textId="77777777" w:rsidR="00CA23F3" w:rsidRDefault="00CA23F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3E52B" w14:textId="715BEDA5"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911342">
      <w:rPr>
        <w:rFonts w:hint="eastAsia"/>
        <w:noProof/>
      </w:rPr>
      <w:instrText>8</w:instrText>
    </w:r>
    <w:r>
      <w:fldChar w:fldCharType="end"/>
    </w:r>
    <w:r>
      <w:instrText xml:space="preserve"> </w:instrText>
    </w:r>
    <w:r>
      <w:fldChar w:fldCharType="separate"/>
    </w:r>
    <w:r w:rsidR="00911342">
      <w:rPr>
        <w:rFonts w:hint="eastAsia"/>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11342">
      <w:rPr>
        <w:rFonts w:hint="eastAsia"/>
        <w:noProof/>
      </w:rPr>
      <w:instrText>22</w:instrText>
    </w:r>
    <w:r>
      <w:fldChar w:fldCharType="end"/>
    </w:r>
    <w:r>
      <w:instrText xml:space="preserve"> </w:instrText>
    </w:r>
    <w:r>
      <w:fldChar w:fldCharType="separate"/>
    </w:r>
    <w:r w:rsidR="00911342">
      <w:rPr>
        <w:rFonts w:hint="eastAsia"/>
        <w:noProof/>
      </w:rPr>
      <w:t>22</w:t>
    </w:r>
    <w:r>
      <w:fldChar w:fldCharType="end"/>
    </w:r>
    <w:r>
      <w:rPr>
        <w:rFonts w:hint="eastAsia"/>
      </w:rPr>
      <w:t>页</w:t>
    </w:r>
  </w:p>
  <w:p w14:paraId="182B6948"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02ACF" w14:textId="77777777" w:rsidR="00CA23F3" w:rsidRDefault="00CA23F3">
      <w:pPr>
        <w:rPr>
          <w:rFonts w:hint="eastAsia"/>
        </w:rPr>
      </w:pPr>
      <w:r>
        <w:separator/>
      </w:r>
    </w:p>
  </w:footnote>
  <w:footnote w:type="continuationSeparator" w:id="0">
    <w:p w14:paraId="59752710" w14:textId="77777777" w:rsidR="00CA23F3" w:rsidRDefault="00CA23F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BB9C" w14:textId="77777777" w:rsidR="00BC4DC9" w:rsidRDefault="00BC4DC9">
    <w:pPr>
      <w:pStyle w:val="a7"/>
      <w:pBdr>
        <w:bottom w:val="none" w:sz="0" w:space="1"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006132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02CA6"/>
    <w:rsid w:val="00151D4A"/>
    <w:rsid w:val="00157333"/>
    <w:rsid w:val="00911342"/>
    <w:rsid w:val="0094729D"/>
    <w:rsid w:val="009D662E"/>
    <w:rsid w:val="00AC1539"/>
    <w:rsid w:val="00B53878"/>
    <w:rsid w:val="00BC4DC9"/>
    <w:rsid w:val="00C70944"/>
    <w:rsid w:val="00C841D7"/>
    <w:rsid w:val="00CA23F3"/>
    <w:rsid w:val="00DE1F19"/>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10693"/>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ascii="Cambria Math"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Cambria Math" w:eastAsia="宋体" w:hAnsi="宋体" w:cs="Cambria Math"/>
      <w:sz w:val="18"/>
      <w:szCs w:val="18"/>
    </w:rPr>
  </w:style>
  <w:style w:type="character" w:customStyle="1" w:styleId="a6">
    <w:name w:val="页脚 字符"/>
    <w:basedOn w:val="a0"/>
    <w:link w:val="a5"/>
    <w:uiPriority w:val="99"/>
    <w:qFormat/>
    <w:rPr>
      <w:rFonts w:ascii="Cambria Math" w:eastAsia="宋体" w:hAnsi="宋体" w:cs="Cambria Math"/>
      <w:sz w:val="18"/>
      <w:szCs w:val="18"/>
    </w:rPr>
  </w:style>
  <w:style w:type="character" w:customStyle="1" w:styleId="a4">
    <w:name w:val="批注框文本 字符"/>
    <w:basedOn w:val="a0"/>
    <w:link w:val="a3"/>
    <w:uiPriority w:val="99"/>
    <w:semiHidden/>
    <w:qFormat/>
    <w:rPr>
      <w:rFonts w:ascii="Cambria Math" w:eastAsia="宋体" w:hAnsi="宋体" w:cs="Cambria Math"/>
      <w:sz w:val="18"/>
      <w:szCs w:val="18"/>
    </w:rPr>
  </w:style>
  <w:style w:type="paragraph" w:styleId="aa">
    <w:name w:val="No Spacing"/>
    <w:link w:val="ab"/>
    <w:uiPriority w:val="1"/>
    <w:qFormat/>
    <w:rPr>
      <w:rFonts w:ascii="Cambria Math" w:hAnsi="宋体" w:cs="Cambria Math"/>
      <w:sz w:val="22"/>
      <w:szCs w:val="22"/>
    </w:rPr>
  </w:style>
  <w:style w:type="character" w:customStyle="1" w:styleId="ab">
    <w:name w:val="无间隔 字符"/>
    <w:basedOn w:val="a0"/>
    <w:link w:val="aa"/>
    <w:uiPriority w:val="1"/>
    <w:qFormat/>
    <w:rPr>
      <w:rFonts w:ascii="Cambria Math" w:eastAsia="宋体" w:hAnsi="宋体" w:cs="Cambria Math"/>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f1b1abc87-e0ba-4fb2-89c2-a4aa957556cd;7ac0d7746-9d0b-41aa-b644-de1927e0fd03,8bb00241d-3558-41d2-9cf4-8f1288907dbc,d7f503004-baca-45bb-8e9e-174f5f085e5d,46604ea09-28a7-4211-9b5a-cd3a1dc5d44f,e0a27903e-040b-4dad-ab04-634410825324,0459569cb-24d0-4da8-a330-18c288dc13a8,9d208cbab-4c2f-4b0f-a41a-369f056192e1,8dc71e8be-fbb9-4869-b9c4-4d83807f8d46,1a80fccd3-4096-4310-910b-3ff2a3671327,7ab9bfc2f-e56a-42a5-81d6-4a7a21c43756,752119a27-4c24-4c38-b50d-9137bbc5a0ae,9123a8c03-49e6-446f-be37-8715fd802b44,6b5546814-f92f-489e-af56-4a3e05976bed,4d167f65d-15e1-420b-bde8-02539bfc2a1e,c285bf0eb-5213-4683-baf1-ad656c5882e3,10a7ae9aa-802c-4c4a-8c4a-250b8712918f,91008f7fb-1608-4536-8157-b3918e1fb2f5,f38300107-e69e-49ec-b822-591dbe47aeff,d5578bc68-4e43-4dec-b92d-697bb01ee178,12353272f-a837-4ac6-b692-c4c8083af769,a1e61a71f-51c1-42ca-b187-6b8046c5e13e,8d6790139-f4e2-46f2-903d-325abf6a8137,bf789fa0e-4413-4ab9-8a3a-c26ae0b8b5c2,cdf786f89-ea82-495d-bb7a-fc68ce5e0d2f,</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81C8C-B608-4411-8FE6-851099E0152D}">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2178</Words>
  <Characters>12415</Characters>
  <Application>Microsoft Office Word</Application>
  <DocSecurity>0</DocSecurity>
  <Lines>103</Lines>
  <Paragraphs>29</Paragraphs>
  <ScaleCrop>false</ScaleCrop>
  <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2011-01-13T09:46:00Z</dcterms:created>
  <dcterms:modified xsi:type="dcterms:W3CDTF">2025-01-23T13:08:00Z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