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48869" w14:textId="0D639B80" w:rsidR="00B54DFA" w:rsidRPr="00B54DFA" w:rsidRDefault="00B54DFA" w:rsidP="00B53878">
      <w:pPr>
        <w:spacing w:line="360" w:lineRule="auto"/>
        <w:jc w:val="center"/>
        <w:rPr>
          <w:rFonts w:hint="eastAsia"/>
          <w:color w:val="FF0000"/>
        </w:rPr>
      </w:pPr>
      <w:r w:rsidRPr="00B54DFA">
        <w:rPr>
          <w:rFonts w:ascii="宋体" w:cs="宋体" w:hint="eastAsia"/>
          <w:b/>
          <w:color w:val="FF0000"/>
          <w:sz w:val="32"/>
        </w:rPr>
        <w:t>2024-2025人教版八年级物理《第八章 运动和力》同步拓展提升及解析</w:t>
      </w:r>
    </w:p>
    <w:p w14:paraId="604645E9" w14:textId="77777777" w:rsidR="00BC4DC9" w:rsidRDefault="00000000" w:rsidP="00B53878">
      <w:pPr>
        <w:spacing w:line="360" w:lineRule="auto"/>
        <w:rPr>
          <w:rFonts w:hint="eastAsia"/>
        </w:rPr>
      </w:pPr>
      <w:r>
        <w:rPr>
          <w:rFonts w:ascii="黑体" w:eastAsia="黑体" w:hAnsi="黑体" w:cs="黑体"/>
        </w:rPr>
        <w:t>一、单选题：本大题共</w:t>
      </w:r>
      <w:r>
        <w:rPr>
          <w:rFonts w:ascii="Times New Roman" w:eastAsia="Times New Roman" w:hAnsi="Times New Roman" w:cs="Times New Roman"/>
          <w:b/>
        </w:rPr>
        <w:t>8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16</w:t>
      </w:r>
      <w:r>
        <w:rPr>
          <w:rFonts w:ascii="黑体" w:eastAsia="黑体" w:hAnsi="黑体" w:cs="黑体"/>
        </w:rPr>
        <w:t>分。</w:t>
      </w:r>
    </w:p>
    <w:p w14:paraId="02F4E286" w14:textId="77777777" w:rsidR="00BC4DC9" w:rsidRDefault="00000000" w:rsidP="00B53878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.</w:t>
      </w:r>
      <w:bookmarkStart w:id="0" w:name="12f70284-85f5-4a3d-aa44-4b60c6cc852c"/>
      <w:r>
        <w:rPr>
          <w:rFonts w:ascii="宋体" w:cs="宋体"/>
          <w:kern w:val="0"/>
          <w:szCs w:val="21"/>
        </w:rPr>
        <w:t>如图所示是甲乙丙三个物体在平直的水平路面上运动的</w:t>
      </w:r>
      <m:oMath>
        <m:r>
          <w:rPr>
            <w:rFonts w:hAnsi="Cambria Math"/>
          </w:rPr>
          <m:t>s-t</m:t>
        </m:r>
      </m:oMath>
      <w:r>
        <w:rPr>
          <w:rFonts w:ascii="宋体" w:cs="宋体"/>
          <w:kern w:val="0"/>
          <w:szCs w:val="21"/>
        </w:rPr>
        <w:t>图象，由图象可以判断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74F7F3B7" wp14:editId="674DA8D1">
            <wp:extent cx="1905000" cy="1695450"/>
            <wp:effectExtent l="0" t="0" r="0" b="0"/>
            <wp:docPr id="1025" name="Image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 10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7A2F138" w14:textId="77777777" w:rsidR="00BC4DC9" w:rsidRDefault="00000000">
      <w:pPr>
        <w:tabs>
          <w:tab w:val="left" w:pos="4200"/>
        </w:tabs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甲物体处于平衡状态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乙物体处于平衡状态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丙物体处于平衡状态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甲、乙、丙物体都不处于平衡状态</w:t>
      </w:r>
    </w:p>
    <w:p w14:paraId="110CB037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.</w:t>
      </w:r>
      <w:bookmarkStart w:id="1" w:name="2a48a7a9-9cf9-479e-8837-c2db6930dc33"/>
      <w:r>
        <w:rPr>
          <w:rFonts w:ascii="宋体" w:cs="宋体"/>
          <w:kern w:val="0"/>
          <w:szCs w:val="21"/>
        </w:rPr>
        <w:t>氢气球下吊一重物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，在空中恰能沿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MN</w:t>
      </w:r>
      <w:r>
        <w:rPr>
          <w:rFonts w:ascii="宋体" w:cs="宋体"/>
          <w:kern w:val="0"/>
          <w:szCs w:val="21"/>
        </w:rPr>
        <w:t>方向做匀速直线运动，若不计空气阻力和风的影响，下图中气球和重物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在运动中所处的位置正确的是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1"/>
    </w:p>
    <w:p w14:paraId="2ED0E14C" w14:textId="77777777" w:rsidR="00BC4DC9" w:rsidRDefault="00000000">
      <w:pPr>
        <w:tabs>
          <w:tab w:val="left" w:pos="4200"/>
        </w:tabs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29524526" wp14:editId="2448EE60">
            <wp:extent cx="1066800" cy="1257300"/>
            <wp:effectExtent l="0" t="0" r="0" b="0"/>
            <wp:docPr id="1026" name="Imag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 102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5AA2DC66" wp14:editId="0CE76636">
            <wp:extent cx="981075" cy="1190625"/>
            <wp:effectExtent l="0" t="0" r="0" b="0"/>
            <wp:docPr id="1027" name="Image 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 102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2B879B52" wp14:editId="75565AD4">
            <wp:extent cx="1238250" cy="1219200"/>
            <wp:effectExtent l="0" t="0" r="0" b="0"/>
            <wp:docPr id="1028" name="Image 1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Image 102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1E8B7A39" wp14:editId="609CAAEE">
            <wp:extent cx="1028700" cy="1276350"/>
            <wp:effectExtent l="0" t="0" r="0" b="0"/>
            <wp:docPr id="1029" name="Image 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Image 102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FFB76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lastRenderedPageBreak/>
        <w:t>3</w:t>
      </w:r>
      <w:r>
        <w:rPr>
          <w:rFonts w:ascii="宋体" w:cs="宋体"/>
          <w:kern w:val="0"/>
          <w:szCs w:val="21"/>
        </w:rPr>
        <w:t>.</w:t>
      </w:r>
      <w:bookmarkStart w:id="2" w:name="f1270069-5f31-471f-94bd-41672c44c5cf"/>
      <w:r>
        <w:rPr>
          <w:rFonts w:ascii="宋体" w:cs="宋体"/>
          <w:kern w:val="0"/>
          <w:szCs w:val="21"/>
        </w:rPr>
        <w:t>如图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、图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所示，沿直线行驶的两辆车，小明所乘甲车桌面上的水杯和小红所乘乙车经历了图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到图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的情景，则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15BEF3CA" wp14:editId="599B49AC">
            <wp:extent cx="3705225" cy="1638300"/>
            <wp:effectExtent l="0" t="0" r="0" b="0"/>
            <wp:docPr id="1030" name="Image 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Image 103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14:paraId="633EADB4" w14:textId="77777777" w:rsidR="00BC4DC9" w:rsidRDefault="00000000">
      <w:pPr>
        <w:tabs>
          <w:tab w:val="left" w:pos="4200"/>
        </w:tabs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乙车一定向西运动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甲车一直匀速运动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甲车向西减速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甲车相对乙车向东运动</w:t>
      </w:r>
    </w:p>
    <w:p w14:paraId="769AADB0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.</w:t>
      </w:r>
      <w:bookmarkStart w:id="3" w:name="8ed464b6-3010-4fe3-ab64-44c8ff3e28b7"/>
      <w:r>
        <w:rPr>
          <w:rFonts w:ascii="宋体" w:cs="宋体"/>
          <w:kern w:val="0"/>
          <w:szCs w:val="21"/>
        </w:rPr>
        <w:t>如图，小球从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点静止释放，摆动至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点，此刻小球速度为</w:t>
      </w:r>
      <w:r>
        <w:rPr>
          <w:rFonts w:ascii="Times New Roman" w:eastAsia="Times New Roman" w:hAnsi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。若小球运动到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点瞬间，细绳突然断裂且小球受到的所有力都消失，小球将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35663BA7" wp14:editId="2E0B4C49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790700" cy="1533525"/>
            <wp:effectExtent l="0" t="0" r="0" b="0"/>
            <wp:wrapSquare wrapText="left"/>
            <wp:docPr id="1031" name="Image 1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Image 103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3"/>
    </w:p>
    <w:p w14:paraId="33D0D701" w14:textId="100EE9AC" w:rsidR="00BC4DC9" w:rsidRDefault="00000000" w:rsidP="00B54DFA">
      <w:pPr>
        <w:spacing w:line="360" w:lineRule="auto"/>
        <w:textAlignment w:val="center"/>
        <w:rPr>
          <w:rFonts w:hint="eastAsia"/>
        </w:rPr>
      </w:pPr>
      <w:r>
        <w:br w:type="textWrapping" w:clear="all"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沿轨迹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运动</w:t>
      </w:r>
      <w:r w:rsidR="00B54DFA">
        <w:rPr>
          <w:rFonts w:ascii="宋体" w:cs="宋体" w:hint="eastAsia"/>
          <w:kern w:val="0"/>
          <w:szCs w:val="21"/>
        </w:rPr>
        <w:t xml:space="preserve">      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沿轨迹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运动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沿轨迹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运动</w:t>
      </w:r>
      <w:r w:rsidR="00B54DFA">
        <w:rPr>
          <w:rFonts w:ascii="宋体" w:cs="宋体" w:hint="eastAsia"/>
          <w:kern w:val="0"/>
          <w:szCs w:val="21"/>
        </w:rPr>
        <w:t xml:space="preserve">      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在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点静止不动</w:t>
      </w:r>
    </w:p>
    <w:p w14:paraId="1FAD37AA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>.</w:t>
      </w:r>
      <w:bookmarkStart w:id="4" w:name="49932f70-3e11-4a79-ae85-700de0544245"/>
      <w:r>
        <w:rPr>
          <w:rFonts w:ascii="宋体" w:cs="宋体"/>
          <w:kern w:val="0"/>
          <w:szCs w:val="21"/>
        </w:rPr>
        <w:t>如图是小君同学在大课间活动时踢毽子的情景，以下对毽子上下飞舞时所受合力的分析正确的是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027A6577" wp14:editId="101A6B8D">
            <wp:extent cx="1343025" cy="1638300"/>
            <wp:effectExtent l="0" t="0" r="0" b="0"/>
            <wp:docPr id="1032" name="Image 1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Image 103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"/>
    </w:p>
    <w:p w14:paraId="533D400F" w14:textId="77777777" w:rsidR="00BC4DC9" w:rsidRDefault="00000000">
      <w:pPr>
        <w:tabs>
          <w:tab w:val="left" w:pos="4200"/>
        </w:tabs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上升过程合力方向向上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最高点时处于静止状态合力为零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下落过程合力越来越大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上升过程合力大于下落过程合力</w:t>
      </w:r>
    </w:p>
    <w:p w14:paraId="6FCF6E57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lastRenderedPageBreak/>
        <w:t>6</w:t>
      </w:r>
      <w:r>
        <w:rPr>
          <w:rFonts w:ascii="宋体" w:cs="宋体"/>
          <w:kern w:val="0"/>
          <w:szCs w:val="21"/>
        </w:rPr>
        <w:t>.</w:t>
      </w:r>
      <w:bookmarkStart w:id="5" w:name="df87b1c3-56fa-4b50-86ed-7b8886977aef"/>
      <w:r>
        <w:rPr>
          <w:rFonts w:ascii="宋体" w:cs="宋体"/>
          <w:kern w:val="0"/>
          <w:szCs w:val="21"/>
        </w:rPr>
        <w:t>如图所示，是中国女子冰壶队比赛的情景。下列说法正确的是</w:t>
      </w:r>
      <m:oMath>
        <m:r>
          <w:rPr>
            <w:rFonts w:hAnsi="Cambria Math"/>
          </w:rPr>
          <m:t>(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 xml:space="preserve">    </w:t>
      </w:r>
      <m:oMath>
        <m:r>
          <w:rPr>
            <w:rFonts w:hAnsi="Cambria Math"/>
          </w:rPr>
          <m:t>)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24D7E06D" wp14:editId="08C96FF8">
            <wp:extent cx="923925" cy="619125"/>
            <wp:effectExtent l="0" t="0" r="0" b="0"/>
            <wp:docPr id="1033" name="Image 1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Image 103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"/>
    </w:p>
    <w:p w14:paraId="03C8F938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运动员将冰壶推出后，冰壶能在冰面上继续滑行，说明力是维持物体运动状态的原因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运动员不停地刷冰面，是为了增大冰壶与冰面的摩擦力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运动员推冰壶时，手对冰壶的推力和冰壶的重力是一对平衡力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静止在水平冰面上的冰壶，受到冰面的支持力和冰壶的重力是一对平衡力</w:t>
      </w:r>
    </w:p>
    <w:p w14:paraId="500D8553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7</w:t>
      </w:r>
      <w:r>
        <w:rPr>
          <w:rFonts w:ascii="宋体" w:cs="宋体"/>
          <w:kern w:val="0"/>
          <w:szCs w:val="21"/>
        </w:rPr>
        <w:t>.</w:t>
      </w:r>
      <w:bookmarkStart w:id="6" w:name="603ececb-8c8d-4df6-bcb3-d5feabaa3ee8"/>
      <w:r>
        <w:rPr>
          <w:rFonts w:ascii="宋体" w:cs="宋体"/>
          <w:kern w:val="0"/>
          <w:szCs w:val="21"/>
        </w:rPr>
        <w:t>关于惯性，以下说法正确的是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6"/>
    </w:p>
    <w:p w14:paraId="31C0B2E5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汽车驾驶员和乘客需要系上安全带，是为了减小汽车行驶中人的惯性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百米赛跑运动员到达终点不能马上停下来，是由于运动员具有惯性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行驶中的公交车紧急刹车时，乘客会向前倾，是由于受惯性力的作用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高速公路严禁超速，是因为速度越大惯性越大</w:t>
      </w:r>
    </w:p>
    <w:p w14:paraId="489BCAB1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8</w:t>
      </w:r>
      <w:r>
        <w:rPr>
          <w:rFonts w:ascii="宋体" w:cs="宋体"/>
          <w:kern w:val="0"/>
          <w:szCs w:val="21"/>
        </w:rPr>
        <w:t>.</w:t>
      </w:r>
      <w:bookmarkStart w:id="7" w:name="2747fac2-706e-4e6a-b539-e2900d71dbf9"/>
      <w:r>
        <w:rPr>
          <w:rFonts w:ascii="宋体" w:cs="宋体"/>
          <w:kern w:val="0"/>
          <w:szCs w:val="21"/>
        </w:rPr>
        <w:t>如图所示，用弹簧测力计两次水平拉同一木块，使它在同一水平木板上做匀速直线运动，已知第二次的速度是第一次速度的两倍，下列说法正确的是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32D943AD" wp14:editId="628B2BC1">
            <wp:extent cx="1162050" cy="695325"/>
            <wp:effectExtent l="0" t="0" r="0" b="0"/>
            <wp:docPr id="1034" name="Image 1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Image 103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7"/>
    </w:p>
    <w:p w14:paraId="1BBBB76D" w14:textId="77777777" w:rsidR="00BC4DC9" w:rsidRDefault="00000000">
      <w:pPr>
        <w:tabs>
          <w:tab w:val="left" w:pos="4200"/>
        </w:tabs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图中的木块受到的拉力为</w:t>
      </w:r>
      <m:oMath>
        <m:r>
          <w:rPr>
            <w:rFonts w:hAnsi="Cambria Math"/>
          </w:rPr>
          <m:t>3.2N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木块两次受到的滑动摩擦力之比为</w:t>
      </w:r>
      <m:oMath>
        <m:r>
          <w:rPr>
            <w:rFonts w:hAnsi="Cambria Math"/>
          </w:rPr>
          <m:t>2:1</m:t>
        </m:r>
      </m:oMath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木块两次受到的拉力之比为</w:t>
      </w:r>
      <m:oMath>
        <m:r>
          <w:rPr>
            <w:rFonts w:hAnsi="Cambria Math"/>
          </w:rPr>
          <m:t>1:1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若加速拉动木块，滑动摩擦力也随之变大</w:t>
      </w:r>
    </w:p>
    <w:p w14:paraId="0B78A33F" w14:textId="77777777" w:rsidR="00BC4DC9" w:rsidRDefault="00000000">
      <w:pPr>
        <w:tabs>
          <w:tab w:val="left" w:pos="4200"/>
        </w:tabs>
        <w:spacing w:line="360" w:lineRule="auto"/>
        <w:rPr>
          <w:rFonts w:hint="eastAsia"/>
        </w:rPr>
      </w:pPr>
      <w:r>
        <w:rPr>
          <w:rFonts w:ascii="黑体" w:eastAsia="黑体" w:hAnsi="黑体" w:cs="黑体"/>
        </w:rPr>
        <w:t>二、填空题：本大题共</w:t>
      </w:r>
      <w:r>
        <w:rPr>
          <w:rFonts w:ascii="Times New Roman" w:eastAsia="Times New Roman" w:hAnsi="Times New Roman" w:cs="Times New Roman"/>
          <w:b/>
        </w:rPr>
        <w:t>6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12</w:t>
      </w:r>
      <w:r>
        <w:rPr>
          <w:rFonts w:ascii="黑体" w:eastAsia="黑体" w:hAnsi="黑体" w:cs="黑体"/>
        </w:rPr>
        <w:t>分。</w:t>
      </w:r>
    </w:p>
    <w:p w14:paraId="2E1B68C7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9</w:t>
      </w:r>
      <w:r>
        <w:rPr>
          <w:rFonts w:ascii="宋体" w:cs="宋体"/>
          <w:kern w:val="0"/>
          <w:szCs w:val="21"/>
        </w:rPr>
        <w:t>.</w:t>
      </w:r>
      <w:bookmarkStart w:id="8" w:name="9c262eda-e948-405e-99a7-70c2eee928a8"/>
      <w:r>
        <w:rPr>
          <w:rFonts w:ascii="宋体" w:cs="宋体"/>
          <w:kern w:val="0"/>
          <w:szCs w:val="21"/>
        </w:rPr>
        <w:t>如图所示，用线拴着的小球在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AB</w:t>
      </w:r>
      <w:r>
        <w:rPr>
          <w:rFonts w:ascii="宋体" w:cs="宋体"/>
          <w:kern w:val="0"/>
          <w:szCs w:val="21"/>
        </w:rPr>
        <w:t>之间来回摆动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不计空气阻力</w:t>
      </w:r>
      <m:oMath>
        <m:r>
          <w:rPr>
            <w:rFonts w:hAnsi="Cambria Math"/>
          </w:rPr>
          <m:t>).</m:t>
        </m:r>
      </m:oMath>
      <w:r>
        <w:rPr>
          <w:rFonts w:ascii="宋体" w:cs="宋体"/>
          <w:kern w:val="0"/>
          <w:szCs w:val="21"/>
        </w:rPr>
        <w:t>当小球在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点处松开手后，小球处于</w:t>
      </w:r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填“平衡”或“非平衡”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状态；当小球运动到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点处时，由于惯性小球能继续向前摆动；若小球摆动到右边最高处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点时，所受的外力全部消失，则小球将处于</w:t>
      </w:r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填“静止”或“匀速直线运动”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状态．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0A48F3A1" wp14:editId="648BCED8">
            <wp:extent cx="1285875" cy="1047750"/>
            <wp:effectExtent l="0" t="0" r="0" b="0"/>
            <wp:docPr id="1035" name="Image 1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Image 103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8"/>
    </w:p>
    <w:p w14:paraId="6C8F594E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lastRenderedPageBreak/>
        <w:t>10</w:t>
      </w:r>
      <w:r>
        <w:rPr>
          <w:rFonts w:ascii="宋体" w:cs="宋体"/>
          <w:kern w:val="0"/>
          <w:szCs w:val="21"/>
        </w:rPr>
        <w:t>.</w:t>
      </w:r>
      <w:bookmarkStart w:id="9" w:name="07f4f895-a876-4fda-9afe-9298f0171428"/>
      <w:r>
        <w:rPr>
          <w:rFonts w:ascii="宋体" w:cs="宋体"/>
          <w:kern w:val="0"/>
          <w:szCs w:val="21"/>
        </w:rPr>
        <w:t>骑自行车时，捏刹车的力越大，自行车停得就越快，这是利用____________的方法来增大摩擦的，机器安装滚珠轴承是利用________代替滑动来减小摩擦。</w:t>
      </w:r>
      <w:bookmarkEnd w:id="9"/>
    </w:p>
    <w:p w14:paraId="5261FC52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11</w:t>
      </w:r>
      <w:r>
        <w:rPr>
          <w:rFonts w:ascii="宋体" w:cs="宋体"/>
          <w:kern w:val="0"/>
          <w:szCs w:val="21"/>
        </w:rPr>
        <w:t>.</w:t>
      </w:r>
      <w:bookmarkStart w:id="10" w:name="4fc85ce6-6c2e-4eb1-9c16-ff7e8812d3ab"/>
      <w:r>
        <w:rPr>
          <w:rFonts w:ascii="宋体" w:cs="宋体"/>
          <w:kern w:val="0"/>
          <w:szCs w:val="21"/>
        </w:rPr>
        <w:t>一辆行驶的汽车车厢里挂着一个小球．当出现了如图所示的情景时，汽车在做________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选填“加速”、“匀速”或“减速”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运动，此时小球共受到________个力的作用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空气阻力忽略不计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，绳子对球的拉力和球受到的重力________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选填“是”、“不是”或“可能是”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一对平衡力．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2BA63AFD" wp14:editId="2331C950">
            <wp:extent cx="1733550" cy="895350"/>
            <wp:effectExtent l="0" t="0" r="0" b="0"/>
            <wp:docPr id="1036" name="Image 1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Image 103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0"/>
    </w:p>
    <w:p w14:paraId="1419C0B7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12</w:t>
      </w:r>
      <w:r>
        <w:rPr>
          <w:rFonts w:ascii="宋体" w:cs="宋体"/>
          <w:kern w:val="0"/>
          <w:szCs w:val="21"/>
        </w:rPr>
        <w:t>.</w:t>
      </w:r>
      <w:bookmarkStart w:id="11" w:name="2fa79efe-6c6c-4eb2-8d28-909bfaf41715"/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4804CDE4" wp14:editId="7B5B76C5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762000" cy="1285875"/>
            <wp:effectExtent l="0" t="0" r="0" b="0"/>
            <wp:wrapSquare wrapText="left"/>
            <wp:docPr id="1037" name="Image 1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Image 103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如图所示，在魔术表演中，魔术师用一根筷子的一端穿过一颗橙子，用左手提着筷子，让橙子处于筷子的下端，此时橙子因受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______而不会掉下来；紧接着魔术师右手持锤子多次猛烈敲击筷子上方，在敲击的过程中，观众将会看到橙子因具有______相对于筷子向______运动。</w:t>
      </w:r>
      <w:bookmarkEnd w:id="11"/>
    </w:p>
    <w:p w14:paraId="797E9E5A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13</w:t>
      </w:r>
      <w:r>
        <w:rPr>
          <w:rFonts w:ascii="宋体" w:cs="宋体"/>
          <w:kern w:val="0"/>
          <w:szCs w:val="21"/>
        </w:rPr>
        <w:t>.</w:t>
      </w:r>
      <w:bookmarkStart w:id="12" w:name="36e1f620-dd7c-404d-b96c-686462e08bfe"/>
      <w:r>
        <w:rPr>
          <w:rFonts w:ascii="宋体" w:cs="宋体"/>
          <w:kern w:val="0"/>
          <w:szCs w:val="21"/>
        </w:rPr>
        <w:t>举重运动员正在赛场上激烈角逐最后一块举重金牌，只见某运动员拼尽全力，用力抓住杠铃，使劲向上拉，但杠铃纹丝未动。若杠铃重</w:t>
      </w:r>
      <w:r>
        <w:rPr>
          <w:rFonts w:ascii="Times New Roman" w:eastAsia="Times New Roman" w:hAnsi="Times New Roman" w:cs="Times New Roman"/>
          <w:kern w:val="0"/>
          <w:szCs w:val="21"/>
        </w:rPr>
        <w:t>1000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，运动员向上拉杠铃的力是</w:t>
      </w:r>
      <w:r>
        <w:rPr>
          <w:rFonts w:ascii="Times New Roman" w:eastAsia="Times New Roman" w:hAnsi="Times New Roman" w:cs="Times New Roman"/>
          <w:kern w:val="0"/>
          <w:szCs w:val="21"/>
        </w:rPr>
        <w:t>800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，则这两个力的合力是______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 xml:space="preserve"> N</w:t>
      </w:r>
      <w:r>
        <w:rPr>
          <w:rFonts w:ascii="宋体" w:cs="宋体"/>
          <w:kern w:val="0"/>
          <w:szCs w:val="21"/>
        </w:rPr>
        <w:t>，方向______；此时杠铃受到的合力为______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 xml:space="preserve"> N</w:t>
      </w:r>
      <w:r>
        <w:rPr>
          <w:rFonts w:ascii="宋体" w:cs="宋体"/>
          <w:kern w:val="0"/>
          <w:szCs w:val="21"/>
        </w:rPr>
        <w:t>。</w:t>
      </w:r>
      <w:bookmarkEnd w:id="12"/>
    </w:p>
    <w:p w14:paraId="098DDFFB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14</w:t>
      </w:r>
      <w:r>
        <w:rPr>
          <w:rFonts w:ascii="宋体" w:cs="宋体"/>
          <w:kern w:val="0"/>
          <w:szCs w:val="21"/>
        </w:rPr>
        <w:t>.</w:t>
      </w:r>
      <w:bookmarkStart w:id="13" w:name="46eecb97-86c1-45db-8720-df41d68eb3da"/>
      <w:r>
        <w:rPr>
          <w:rFonts w:ascii="宋体" w:cs="宋体"/>
          <w:kern w:val="0"/>
          <w:szCs w:val="21"/>
        </w:rPr>
        <w:t>如图甲所示，放在水平地面上的物体，受到水平向右的拉力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的作用，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的大小与时间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t</w:t>
      </w:r>
      <w:r>
        <w:rPr>
          <w:rFonts w:ascii="宋体" w:cs="宋体"/>
          <w:kern w:val="0"/>
          <w:szCs w:val="21"/>
        </w:rPr>
        <w:t>的关系如图乙所示，对应的物体运动速度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与时间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t</w:t>
      </w:r>
      <w:r>
        <w:rPr>
          <w:rFonts w:ascii="宋体" w:cs="宋体"/>
          <w:kern w:val="0"/>
          <w:szCs w:val="21"/>
        </w:rPr>
        <w:t>的关系如图丙所示，分析图象可知：当</w:t>
      </w:r>
      <m:oMath>
        <m:r>
          <w:rPr>
            <w:rFonts w:hAnsi="Cambria Math"/>
          </w:rPr>
          <m:t>t=1s</m:t>
        </m:r>
      </m:oMath>
      <w:r>
        <w:rPr>
          <w:rFonts w:ascii="宋体" w:cs="宋体"/>
          <w:kern w:val="0"/>
          <w:szCs w:val="21"/>
        </w:rPr>
        <w:t>时，物体受到的摩擦力为_________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；当</w:t>
      </w:r>
      <m:oMath>
        <m:r>
          <w:rPr>
            <w:rFonts w:hAnsi="Cambria Math"/>
          </w:rPr>
          <m:t>t=5s</m:t>
        </m:r>
      </m:oMath>
      <w:r>
        <w:rPr>
          <w:rFonts w:ascii="宋体" w:cs="宋体"/>
          <w:kern w:val="0"/>
          <w:szCs w:val="21"/>
        </w:rPr>
        <w:t>时，物体受到的摩擦力为_________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；当</w:t>
      </w:r>
      <m:oMath>
        <m:r>
          <w:rPr>
            <w:rFonts w:hAnsi="Cambria Math"/>
          </w:rPr>
          <m:t>t=3s</m:t>
        </m:r>
      </m:oMath>
      <w:r>
        <w:rPr>
          <w:rFonts w:ascii="宋体" w:cs="宋体"/>
          <w:kern w:val="0"/>
          <w:szCs w:val="21"/>
        </w:rPr>
        <w:t>时，物体受到的摩擦力为_________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7EE866B0" wp14:editId="0D21CB95">
            <wp:extent cx="3190875" cy="1171575"/>
            <wp:effectExtent l="0" t="0" r="0" b="0"/>
            <wp:docPr id="1038" name="Image 1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Image 103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3"/>
    </w:p>
    <w:p w14:paraId="22D64846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黑体" w:eastAsia="黑体" w:hAnsi="黑体" w:cs="黑体"/>
        </w:rPr>
        <w:t>三、作图题：本大题共</w:t>
      </w:r>
      <w:r>
        <w:rPr>
          <w:rFonts w:ascii="Times New Roman" w:eastAsia="Times New Roman" w:hAnsi="Times New Roman" w:cs="Times New Roman"/>
          <w:b/>
        </w:rPr>
        <w:t>2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4</w:t>
      </w:r>
      <w:r>
        <w:rPr>
          <w:rFonts w:ascii="黑体" w:eastAsia="黑体" w:hAnsi="黑体" w:cs="黑体"/>
        </w:rPr>
        <w:t>分。</w:t>
      </w:r>
    </w:p>
    <w:p w14:paraId="119F5FBA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15</w:t>
      </w:r>
      <w:r>
        <w:rPr>
          <w:rFonts w:ascii="宋体" w:cs="宋体"/>
          <w:kern w:val="0"/>
          <w:szCs w:val="21"/>
        </w:rPr>
        <w:t>.</w:t>
      </w:r>
      <w:bookmarkStart w:id="14" w:name="45b6c06e-e0a4-48c3-8cef-c50eb189a6e2"/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0" wp14:anchorId="21AE351B" wp14:editId="33380202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495679" cy="905002"/>
            <wp:effectExtent l="0" t="0" r="0" b="0"/>
            <wp:wrapSquare wrapText="left"/>
            <wp:docPr id="1039" name="Image 1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Image 103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679" cy="905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如图所示，带支架的小车沿水平面向左做直线运动，小球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用细线悬挂于支架前端，物块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在表面粗糙的小车上，请画出此时物块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的受力示意图。</w:t>
      </w:r>
      <w:bookmarkEnd w:id="14"/>
    </w:p>
    <w:p w14:paraId="60B44714" w14:textId="7B491496" w:rsidR="00BC4DC9" w:rsidRDefault="00000000">
      <w:pPr>
        <w:spacing w:line="360" w:lineRule="auto"/>
        <w:textAlignment w:val="center"/>
        <w:rPr>
          <w:rFonts w:hint="eastAsia"/>
        </w:rPr>
      </w:pPr>
      <w:r>
        <w:br w:type="textWrapping" w:clear="all"/>
      </w:r>
      <w:r>
        <w:rPr>
          <w:rFonts w:ascii="Times New Roman" w:eastAsia="Times New Roman" w:hAnsi="Times New Roman" w:cs="Times New Roman"/>
          <w:kern w:val="0"/>
          <w:szCs w:val="21"/>
        </w:rPr>
        <w:t>16</w:t>
      </w:r>
      <w:r>
        <w:rPr>
          <w:rFonts w:ascii="宋体" w:cs="宋体"/>
          <w:kern w:val="0"/>
          <w:szCs w:val="21"/>
        </w:rPr>
        <w:t>.</w:t>
      </w:r>
      <w:bookmarkStart w:id="15" w:name="bfd116a8-5d06-4cbc-8c24-9a21f7530cfd"/>
      <w:r>
        <w:rPr>
          <w:rFonts w:ascii="宋体" w:cs="宋体"/>
          <w:kern w:val="0"/>
          <w:szCs w:val="21"/>
        </w:rPr>
        <w:t>如图所示，汽车沿平直公路向前行驶，但不知是“加速、匀速、减速”中的哪种状态。车顶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处滴落</w:t>
      </w:r>
      <w:r>
        <w:rPr>
          <w:rFonts w:ascii="宋体" w:cs="宋体"/>
          <w:kern w:val="0"/>
          <w:szCs w:val="21"/>
        </w:rPr>
        <w:lastRenderedPageBreak/>
        <w:t>的水滴最终落在靠前的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处。车厢地板上的木箱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始终相对车厢静止。画出木箱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的受力示意图。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06B1DF38" wp14:editId="70CD2EAC">
            <wp:extent cx="2038350" cy="962025"/>
            <wp:effectExtent l="0" t="0" r="0" b="0"/>
            <wp:docPr id="1040" name="Image 1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Image 104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5"/>
    </w:p>
    <w:p w14:paraId="7F17BA94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黑体" w:eastAsia="黑体" w:hAnsi="黑体" w:cs="黑体"/>
        </w:rPr>
        <w:t>四、实验探究题：本大题共</w:t>
      </w:r>
      <w:r>
        <w:rPr>
          <w:rFonts w:ascii="Times New Roman" w:eastAsia="Times New Roman" w:hAnsi="Times New Roman" w:cs="Times New Roman"/>
          <w:b/>
        </w:rPr>
        <w:t>3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18</w:t>
      </w:r>
      <w:r>
        <w:rPr>
          <w:rFonts w:ascii="黑体" w:eastAsia="黑体" w:hAnsi="黑体" w:cs="黑体"/>
        </w:rPr>
        <w:t>分。</w:t>
      </w:r>
    </w:p>
    <w:p w14:paraId="4C5DCAAF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17</w:t>
      </w:r>
      <w:r>
        <w:rPr>
          <w:rFonts w:ascii="宋体" w:cs="宋体"/>
          <w:kern w:val="0"/>
          <w:szCs w:val="21"/>
        </w:rPr>
        <w:t>.</w:t>
      </w:r>
      <w:bookmarkStart w:id="16" w:name="ad85ae89-2b00-4d98-84f2-03e8d8de8cc8"/>
      <w:r>
        <w:rPr>
          <w:rFonts w:ascii="宋体" w:cs="宋体"/>
          <w:kern w:val="0"/>
          <w:szCs w:val="21"/>
        </w:rPr>
        <w:t>小秋为探究“运动与力的关系”，设计了如图</w:t>
      </w:r>
      <m:oMath>
        <m:r>
          <w:rPr>
            <w:rFonts w:hAnsi="Cambria Math"/>
          </w:rPr>
          <m:t>(a)</m:t>
        </m:r>
      </m:oMath>
      <w:r>
        <w:rPr>
          <w:rFonts w:ascii="宋体" w:cs="宋体"/>
          <w:kern w:val="0"/>
          <w:szCs w:val="21"/>
        </w:rPr>
        <w:t>所示的斜面实验。让同一小车滑到接触面分别为毛巾、棉布和木板的水平面上，观察小车在水平面上滑行的距离。</w:t>
      </w:r>
    </w:p>
    <w:p w14:paraId="45356C6C" w14:textId="77777777" w:rsidR="008968E0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0A8479B1" wp14:editId="728FAE62">
            <wp:extent cx="5267325" cy="1419225"/>
            <wp:effectExtent l="0" t="0" r="0" b="0"/>
            <wp:docPr id="1041" name="Image 1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Image 104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D44B3" w14:textId="77777777" w:rsidR="008968E0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为了使小车滑到水平面时的初速度相同，实验时应让小车从同一斜面的______由静止滑下，这种研究问题的方法是______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填“微小量放大”“模型”或“控制变量”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法；</w:t>
      </w:r>
    </w:p>
    <w:p w14:paraId="1F915C39" w14:textId="77777777" w:rsidR="008968E0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比较甲、乙、丙三次实验，发现阻力越小，小车滑行的距离就越______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填“远”或“近”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，说明小车运动的速度改变得越______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“快”或“慢”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；</w:t>
      </w:r>
    </w:p>
    <w:p w14:paraId="268BBE57" w14:textId="77777777" w:rsidR="008968E0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图</w:t>
      </w:r>
      <m:oMath>
        <m:r>
          <w:rPr>
            <w:rFonts w:hAnsi="Cambria Math"/>
          </w:rPr>
          <m:t>(b)</m:t>
        </m:r>
      </m:oMath>
      <w:r>
        <w:rPr>
          <w:rFonts w:ascii="宋体" w:cs="宋体"/>
          <w:kern w:val="0"/>
          <w:szCs w:val="21"/>
        </w:rPr>
        <w:t>是对在水平面上运动的小车进行受力分析，其中正确的是______；</w:t>
      </w:r>
    </w:p>
    <w:p w14:paraId="5A11DBF5" w14:textId="77777777" w:rsidR="008968E0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伽利略对类似的实验进行了分析，并进一步推测：如果水平面光滑，小车在运动时不受阻力，那么小车将在水平面上______，说明运动的物体______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填”需要”或“不需要”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力来维持。</w:t>
      </w:r>
      <w:bookmarkEnd w:id="16"/>
    </w:p>
    <w:p w14:paraId="7A30235D" w14:textId="77777777" w:rsidR="008968E0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18</w:t>
      </w:r>
      <w:r>
        <w:rPr>
          <w:rFonts w:ascii="宋体" w:cs="宋体"/>
          <w:kern w:val="0"/>
          <w:szCs w:val="21"/>
        </w:rPr>
        <w:t>.</w:t>
      </w:r>
      <w:bookmarkStart w:id="17" w:name="4361c047-a49c-47e5-91df-1b84007e525a"/>
      <w:r>
        <w:rPr>
          <w:rFonts w:ascii="宋体" w:cs="宋体"/>
          <w:kern w:val="0"/>
          <w:szCs w:val="21"/>
        </w:rPr>
        <w:t>在“探究二力平衡的条件”的实验中：</w:t>
      </w:r>
    </w:p>
    <w:p w14:paraId="23C98D10" w14:textId="77777777" w:rsidR="008968E0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243AB74F" wp14:editId="4A427502">
            <wp:extent cx="4133850" cy="1381125"/>
            <wp:effectExtent l="0" t="0" r="0" b="0"/>
            <wp:docPr id="1042" name="Image 1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Image 104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57668" w14:textId="77777777" w:rsidR="008968E0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如果物体只受到两个力的作用，且处于________________状态，说明这两个力是相互平衡的。由此，小明提出，可以利用如图甲所示的实验装置来探究二力平衡的条件。</w:t>
      </w:r>
    </w:p>
    <w:p w14:paraId="4C0C3438" w14:textId="77777777" w:rsidR="008968E0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w:lastRenderedPageBreak/>
          <m:t>(2)</m:t>
        </m:r>
      </m:oMath>
      <w:r>
        <w:rPr>
          <w:rFonts w:ascii="宋体" w:cs="宋体"/>
          <w:kern w:val="0"/>
          <w:szCs w:val="21"/>
        </w:rPr>
        <w:t>小华认为，若采用小明的方案，必须测出物体所受的________和________的大小来进行比较。研究发现，在小明的方案中，只能根据相互作用的关系直接测出拉力的大小，在未知二力平衡条件的前提下，另一个力无法直接测量，所以这一方案无法实施；</w:t>
      </w:r>
    </w:p>
    <w:p w14:paraId="0B3C2A47" w14:textId="77777777" w:rsidR="008968E0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为此，两位同学不断改进并先后设计了三个实验方案，如图乙所示，请你判断他们改进的先后顺序为________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用字母表示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，这样改进是为了减小________对实验的影响；</w:t>
      </w:r>
    </w:p>
    <w:p w14:paraId="1E2EA8C8" w14:textId="77777777" w:rsidR="008968E0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如图丙，是最终确认的实验方案，理由是______________________________________；</w:t>
      </w:r>
    </w:p>
    <w:p w14:paraId="7F0DC2F7" w14:textId="77777777" w:rsidR="008968E0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(5)</m:t>
        </m:r>
      </m:oMath>
      <w:r>
        <w:rPr>
          <w:rFonts w:ascii="宋体" w:cs="宋体"/>
          <w:kern w:val="0"/>
          <w:szCs w:val="21"/>
        </w:rPr>
        <w:t>将处于平衡状态的纸片转过一个角度，使它两边的拉力不在同一条直线上。松手的瞬间，它________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填“能”或“不能”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保持平衡，这样做的目的是验证平衡力是否作用在_________________；</w:t>
      </w:r>
    </w:p>
    <w:p w14:paraId="4DFD746B" w14:textId="77777777" w:rsidR="008968E0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(6)</m:t>
        </m:r>
      </m:oMath>
      <w:r>
        <w:rPr>
          <w:rFonts w:ascii="宋体" w:cs="宋体"/>
          <w:kern w:val="0"/>
          <w:szCs w:val="21"/>
        </w:rPr>
        <w:t>另一小组同学设计了两个实验装置如图丁所示，符合实验目的是________图，理由是________________________。</w:t>
      </w:r>
    </w:p>
    <w:p w14:paraId="0F67FBEC" w14:textId="77777777" w:rsidR="008968E0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6CD393D3" wp14:editId="3FD0D9DB">
            <wp:extent cx="2028825" cy="1495425"/>
            <wp:effectExtent l="0" t="0" r="0" b="0"/>
            <wp:docPr id="1043" name="Image 1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" name="Image 104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7"/>
    </w:p>
    <w:p w14:paraId="2338586A" w14:textId="77777777" w:rsidR="008968E0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19</w:t>
      </w:r>
      <w:r>
        <w:rPr>
          <w:rFonts w:ascii="宋体" w:cs="宋体"/>
          <w:kern w:val="0"/>
          <w:szCs w:val="21"/>
        </w:rPr>
        <w:t>.</w:t>
      </w:r>
      <w:bookmarkStart w:id="18" w:name="546a601d-7a58-4aac-866c-798536181e82"/>
      <w:r>
        <w:rPr>
          <w:rFonts w:ascii="宋体" w:cs="宋体"/>
          <w:kern w:val="0"/>
          <w:szCs w:val="21"/>
        </w:rPr>
        <w:t>小刚发现汽车在柏油马路上容易停下来，而在冰雪路面上不容易停下来。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由此小刚猜想：滑动摩擦力的大小可能与______有关。于是小刚利用长木板、毛巾、装有沙子的纸盒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、长方体物块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，以及弹簧测力计做了如题图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所示的实验。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6CAA723C" wp14:editId="61ED52F1">
            <wp:extent cx="4733925" cy="895350"/>
            <wp:effectExtent l="0" t="0" r="0" b="0"/>
            <wp:docPr id="1044" name="Image 1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" name="Image 104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实验时用弹簧测力计水平拉动木块，使其做______运动，根据______的知识，得出滑动摩擦力与拉力大小相等。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小刚通过比较______两图的弹簧测力计示数，可以验证他的猜想。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小刚还发现，汽车速度越快，越不容易停下来。他想探究“滑动摩擦力大小与物体运动速度的关系”。由此，他改进探究实验的装置，如题图</w:t>
      </w:r>
      <m:oMath>
        <m:r>
          <w:rPr>
            <w:rFonts w:hAnsi="Cambria Math"/>
          </w:rPr>
          <m:t>(2)A</m:t>
        </m:r>
      </m:oMath>
      <w:r>
        <w:rPr>
          <w:rFonts w:ascii="宋体" w:cs="宋体"/>
          <w:kern w:val="0"/>
          <w:szCs w:val="21"/>
        </w:rPr>
        <w:t>所示，电动传送带做匀速运动，当木块相对地面静止时，弹簧测力计的示数如题图</w:t>
      </w:r>
      <m:oMath>
        <m:r>
          <w:rPr>
            <w:rFonts w:hAnsi="Cambria Math"/>
          </w:rPr>
          <m:t>(2)B</m:t>
        </m:r>
      </m:oMath>
      <w:r>
        <w:rPr>
          <w:rFonts w:ascii="宋体" w:cs="宋体"/>
          <w:kern w:val="0"/>
          <w:szCs w:val="21"/>
        </w:rPr>
        <w:t>所示。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忽略滑轮的摩擦</w:t>
      </w:r>
      <m:oMath>
        <m:r>
          <w:rPr>
            <w:rFonts w:hAnsi="Cambria Math"/>
          </w:rPr>
          <m:t>)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lastRenderedPageBreak/>
        <w:drawing>
          <wp:inline distT="0" distB="0" distL="0" distR="0" wp14:anchorId="6893DE29" wp14:editId="0BBEB958">
            <wp:extent cx="5962650" cy="1876425"/>
            <wp:effectExtent l="0" t="0" r="0" b="0"/>
            <wp:docPr id="1045" name="Image 1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" name="Image 104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①木块相对地面静止时，木块受到的摩擦力大小为______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 xml:space="preserve"> N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  <w:t>②小刚改变传送带速度，根据实验数据绘制的速度与时间</w:t>
      </w:r>
      <m:oMath>
        <m:r>
          <w:rPr>
            <w:rFonts w:hAnsi="Cambria Math"/>
          </w:rPr>
          <m:t>(v-t)</m:t>
        </m:r>
      </m:oMath>
      <w:r>
        <w:rPr>
          <w:rFonts w:ascii="宋体" w:cs="宋体"/>
          <w:kern w:val="0"/>
          <w:szCs w:val="21"/>
        </w:rPr>
        <w:t>和拉力与时间</w:t>
      </w:r>
      <m:oMath>
        <m:r>
          <w:rPr>
            <w:rFonts w:hAnsi="Cambria Math"/>
          </w:rPr>
          <m:t>(F-t)</m:t>
        </m:r>
      </m:oMath>
      <w:r>
        <w:rPr>
          <w:rFonts w:ascii="宋体" w:cs="宋体"/>
          <w:kern w:val="0"/>
          <w:szCs w:val="21"/>
        </w:rPr>
        <w:t>的关系图像，如题图</w:t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图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所示，分析图像可知，滑动摩擦力的大小与物体运动速度大小______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选填“有关“或“无关”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，理由是：______。</w:t>
      </w:r>
      <w:bookmarkEnd w:id="18"/>
    </w:p>
    <w:p w14:paraId="43A49F84" w14:textId="77777777" w:rsidR="008968E0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黑体" w:eastAsia="黑体" w:hAnsi="黑体" w:cs="黑体"/>
        </w:rPr>
        <w:t>五、计算题：本大题共</w:t>
      </w:r>
      <w:r>
        <w:rPr>
          <w:rFonts w:ascii="Times New Roman" w:eastAsia="Times New Roman" w:hAnsi="Times New Roman" w:cs="Times New Roman"/>
          <w:b/>
        </w:rPr>
        <w:t>1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8</w:t>
      </w:r>
      <w:r>
        <w:rPr>
          <w:rFonts w:ascii="黑体" w:eastAsia="黑体" w:hAnsi="黑体" w:cs="黑体"/>
        </w:rPr>
        <w:t>分。</w:t>
      </w:r>
    </w:p>
    <w:p w14:paraId="1D886FF5" w14:textId="77777777" w:rsidR="008968E0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20</w:t>
      </w:r>
      <w:r>
        <w:rPr>
          <w:rFonts w:ascii="宋体" w:cs="宋体"/>
          <w:kern w:val="0"/>
          <w:szCs w:val="21"/>
        </w:rPr>
        <w:t>.</w:t>
      </w:r>
      <w:bookmarkStart w:id="19" w:name="2127160f-4fb0-4bb4-9e19-5a34305f9a65"/>
      <w:r>
        <w:rPr>
          <w:rFonts w:ascii="宋体" w:cs="宋体"/>
          <w:kern w:val="0"/>
          <w:szCs w:val="21"/>
        </w:rPr>
        <w:t>如图所示，一辆装载钢卷的卡车在</w:t>
      </w:r>
      <w:r>
        <w:rPr>
          <w:rFonts w:ascii="Times New Roman" w:eastAsia="Times New Roman" w:hAnsi="Times New Roman" w:cs="Times New Roman"/>
          <w:kern w:val="0"/>
          <w:szCs w:val="21"/>
        </w:rPr>
        <w:t>3000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的水平牵引力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作用下，以</w:t>
      </w:r>
      <m:oMath>
        <m:r>
          <w:rPr>
            <w:rFonts w:hAnsi="Cambria Math"/>
          </w:rPr>
          <m:t>20m/s</m:t>
        </m:r>
      </m:oMath>
      <w:r>
        <w:rPr>
          <w:rFonts w:ascii="宋体" w:cs="宋体"/>
          <w:kern w:val="0"/>
          <w:szCs w:val="21"/>
        </w:rPr>
        <w:t>的速度沿平直的路面向左匀速行驶。已知该卡车受到路面的阻力大小为整辆车总重的</w:t>
      </w:r>
      <m:oMath>
        <m:r>
          <w:rPr>
            <w:rFonts w:hAnsi="Cambria Math"/>
          </w:rPr>
          <m:t>0.2</m:t>
        </m:r>
      </m:oMath>
      <w:r>
        <w:rPr>
          <w:rFonts w:ascii="宋体" w:cs="宋体"/>
          <w:kern w:val="0"/>
          <w:szCs w:val="21"/>
        </w:rPr>
        <w:t>倍，</w:t>
      </w:r>
      <m:oMath>
        <m:r>
          <w:rPr>
            <w:rFonts w:hAnsi="Cambria Math"/>
          </w:rPr>
          <m:t>(g</m:t>
        </m:r>
      </m:oMath>
      <w:r>
        <w:rPr>
          <w:rFonts w:ascii="宋体" w:cs="宋体"/>
          <w:kern w:val="0"/>
          <w:szCs w:val="21"/>
        </w:rPr>
        <w:t>取</w:t>
      </w:r>
      <m:oMath>
        <m:r>
          <w:rPr>
            <w:rFonts w:hAnsi="Cambria Math"/>
          </w:rPr>
          <m:t>10N/kg)</m:t>
        </m:r>
      </m:oMath>
      <w:r>
        <w:rPr>
          <w:rFonts w:ascii="宋体" w:cs="宋体"/>
          <w:kern w:val="0"/>
          <w:szCs w:val="21"/>
        </w:rPr>
        <w:t>求：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车受到路面的摩擦阻力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的大小及方向；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卡车和钢卷所受的总重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G</m:t>
            </m:r>
          </m:e>
          <m:sub>
            <m:r>
              <w:rPr>
                <w:rFonts w:hAnsi="Cambria Math"/>
              </w:rPr>
              <m:t>总</m:t>
            </m:r>
          </m:sub>
        </m:sSub>
      </m:oMath>
      <w:r>
        <w:rPr>
          <w:rFonts w:ascii="宋体" w:cs="宋体"/>
          <w:kern w:val="0"/>
          <w:szCs w:val="21"/>
        </w:rPr>
        <w:t>的大小。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当卡车卸掉</w:t>
      </w:r>
      <w:r>
        <w:rPr>
          <w:rFonts w:ascii="Times New Roman" w:eastAsia="Times New Roman" w:hAnsi="Times New Roman" w:cs="Times New Roman"/>
          <w:kern w:val="0"/>
          <w:szCs w:val="21"/>
        </w:rPr>
        <w:t>300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宋体" w:cs="宋体"/>
          <w:kern w:val="0"/>
          <w:szCs w:val="21"/>
        </w:rPr>
        <w:t>的钢卷后，要使卡车能以</w:t>
      </w:r>
      <m:oMath>
        <m:r>
          <w:rPr>
            <w:rFonts w:hAnsi="Cambria Math"/>
          </w:rPr>
          <m:t>30m/s</m:t>
        </m:r>
      </m:oMath>
      <w:r>
        <w:rPr>
          <w:rFonts w:ascii="宋体" w:cs="宋体"/>
          <w:kern w:val="0"/>
          <w:szCs w:val="21"/>
        </w:rPr>
        <w:t>的速度继续匀速直线行驶，需要的水平牵引力为多大？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在运输钢卷时，通常要用钢丝绳将钢卷固定在车身上，这是为什么？</w:t>
      </w:r>
      <w:bookmarkEnd w:id="19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36"/>
      </w:tblGrid>
      <w:tr w:rsidR="008968E0" w14:paraId="11C630F9" w14:textId="77777777">
        <w:trPr>
          <w:cantSplit/>
          <w:trHeight w:val="1170"/>
          <w:jc w:val="center"/>
        </w:trPr>
        <w:tc>
          <w:tcPr>
            <w:tcW w:w="4020" w:type="dxa"/>
          </w:tcPr>
          <w:p w14:paraId="163BDE27" w14:textId="77777777" w:rsidR="008968E0" w:rsidRDefault="00000000">
            <w:pPr>
              <w:spacing w:line="360" w:lineRule="auto"/>
              <w:textAlignment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0" wp14:anchorId="2ED90E68" wp14:editId="580A706A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2552700" cy="742950"/>
                  <wp:effectExtent l="0" t="0" r="0" b="0"/>
                  <wp:wrapTopAndBottom/>
                  <wp:docPr id="1046" name="Image 1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" name="Image 10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B5179C6" w14:textId="77777777" w:rsidR="008968E0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br w:type="page"/>
      </w:r>
    </w:p>
    <w:p w14:paraId="7FB99F68" w14:textId="77777777" w:rsidR="008968E0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b/>
          <w:sz w:val="32"/>
        </w:rPr>
        <w:lastRenderedPageBreak/>
        <w:t>答案和解析</w:t>
      </w:r>
    </w:p>
    <w:p w14:paraId="2494A729" w14:textId="77777777" w:rsidR="008968E0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75DD9C78" w14:textId="77777777" w:rsidR="008968E0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  <w:r>
        <w:rPr>
          <w:rFonts w:ascii="宋体" w:cs="宋体"/>
          <w:kern w:val="0"/>
          <w:szCs w:val="21"/>
        </w:rPr>
        <w:br/>
        <w:t>平衡状态指：静止状态或匀速直线运动状态，然后根据物体运动的</w:t>
      </w:r>
      <m:oMath>
        <m:r>
          <w:rPr>
            <w:rFonts w:hAnsi="Cambria Math"/>
          </w:rPr>
          <m:t>s-t</m:t>
        </m:r>
      </m:oMath>
      <w:r>
        <w:rPr>
          <w:rFonts w:ascii="宋体" w:cs="宋体"/>
          <w:kern w:val="0"/>
          <w:szCs w:val="21"/>
        </w:rPr>
        <w:t>图象判断物体的运动状态，再判断是否处于平衡状态。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此题考查了对平衡状态和物体运动图象的认识，难度不大。</w:t>
      </w:r>
      <w:r>
        <w:rPr>
          <w:rFonts w:ascii="宋体" w:cs="宋体"/>
          <w:kern w:val="0"/>
          <w:szCs w:val="21"/>
        </w:rPr>
        <w:br/>
        <w:t>【解答】</w:t>
      </w:r>
      <w:r>
        <w:rPr>
          <w:rFonts w:ascii="宋体" w:cs="宋体"/>
          <w:kern w:val="0"/>
          <w:szCs w:val="21"/>
        </w:rPr>
        <w:br/>
        <w:t>由图可知甲物体做加速运动不处于平衡状态，乙物体做匀速直线运动处于平衡状态，丙物体做减速运动，不处于平衡状态。</w:t>
      </w:r>
      <w:r>
        <w:rPr>
          <w:rFonts w:ascii="宋体" w:cs="宋体"/>
          <w:kern w:val="0"/>
          <w:szCs w:val="21"/>
        </w:rPr>
        <w:br/>
        <w:t>故选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。</w:t>
      </w:r>
    </w:p>
    <w:p w14:paraId="51C899DC" w14:textId="77777777" w:rsidR="008968E0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17C366EA" w14:textId="77777777" w:rsidR="008968E0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重物在空中沿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MN</w:t>
      </w:r>
      <w:r>
        <w:rPr>
          <w:rFonts w:ascii="宋体" w:cs="宋体"/>
          <w:kern w:val="0"/>
          <w:szCs w:val="21"/>
        </w:rPr>
        <w:t>斜向上做匀速直线运动时，如果不计空气阻力和风力影响，氢气球也要随着该重物做匀速直线运动，而在运动中它们都受到重力的作用，重力的方向总是竖直向下的，所以氢气球和重物应该在同一条竖直线上。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br/>
        <w:t>从题中给出的四个图示中，只有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 xml:space="preserve">D </w:t>
      </w:r>
      <w:r>
        <w:rPr>
          <w:rFonts w:ascii="宋体" w:cs="宋体"/>
          <w:kern w:val="0"/>
          <w:szCs w:val="21"/>
        </w:rPr>
        <w:t>图符合这一情况，所以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 xml:space="preserve">D </w:t>
      </w:r>
      <w:r>
        <w:rPr>
          <w:rFonts w:ascii="宋体" w:cs="宋体"/>
          <w:kern w:val="0"/>
          <w:szCs w:val="21"/>
        </w:rPr>
        <w:t>正确，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 xml:space="preserve">ABC </w:t>
      </w:r>
      <w:r>
        <w:rPr>
          <w:rFonts w:ascii="宋体" w:cs="宋体"/>
          <w:kern w:val="0"/>
          <w:szCs w:val="21"/>
        </w:rPr>
        <w:t>错误。</w:t>
      </w:r>
      <w:r>
        <w:rPr>
          <w:rFonts w:ascii="宋体" w:cs="宋体"/>
          <w:kern w:val="0"/>
          <w:szCs w:val="21"/>
        </w:rPr>
        <w:br/>
        <w:t>故选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 xml:space="preserve">D </w:t>
      </w:r>
      <w:r>
        <w:rPr>
          <w:rFonts w:ascii="宋体" w:cs="宋体"/>
          <w:kern w:val="0"/>
          <w:szCs w:val="21"/>
        </w:rPr>
        <w:t>。</w:t>
      </w:r>
    </w:p>
    <w:p w14:paraId="3E4FD841" w14:textId="77777777" w:rsidR="008968E0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182806C3" w14:textId="77777777" w:rsidR="008968E0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由图可知，小明所乘甲车上的水杯中的水向东洒出，由惯性的知识分析可知，甲车可能向东减速或向西加速；</w:t>
      </w:r>
      <w:r>
        <w:rPr>
          <w:rFonts w:ascii="宋体" w:cs="宋体"/>
          <w:kern w:val="0"/>
          <w:szCs w:val="21"/>
        </w:rPr>
        <w:br/>
        <w:t>从图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到图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，小明与小红的相对距离变小，说明甲车相对乙车向东运动，而乙车可能向西运动，可能静止，也可能向东运动，但车速比甲车慢，</w:t>
      </w:r>
      <w:r>
        <w:rPr>
          <w:rFonts w:ascii="宋体" w:cs="宋体"/>
          <w:kern w:val="0"/>
          <w:szCs w:val="21"/>
        </w:rPr>
        <w:br/>
        <w:t>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符合题意，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ABC</w:t>
      </w:r>
      <w:r>
        <w:rPr>
          <w:rFonts w:ascii="宋体" w:cs="宋体"/>
          <w:kern w:val="0"/>
          <w:szCs w:val="21"/>
        </w:rPr>
        <w:t>不符合题意。</w:t>
      </w:r>
    </w:p>
    <w:p w14:paraId="529835D0" w14:textId="77777777" w:rsidR="008968E0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故选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。</w:t>
      </w:r>
    </w:p>
    <w:p w14:paraId="345557A3" w14:textId="77777777" w:rsidR="008968E0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490FD158" w14:textId="77777777" w:rsidR="008968E0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  <w:r>
        <w:rPr>
          <w:rFonts w:ascii="宋体" w:cs="宋体"/>
          <w:kern w:val="0"/>
          <w:szCs w:val="21"/>
        </w:rPr>
        <w:br/>
        <w:t>根据牛顿第一定律，一切物体在不受外力作用时，总保持静止状态或匀速直线运动状态。物体所受的外力如果同时消失，物体将保持外力消失瞬间的运动状态不变。</w:t>
      </w:r>
      <w:r>
        <w:rPr>
          <w:rFonts w:ascii="宋体" w:cs="宋体"/>
          <w:kern w:val="0"/>
          <w:szCs w:val="21"/>
        </w:rPr>
        <w:br/>
        <w:t>物体不受力或所受合力为零，物体的运动状态不会改变，即物体处于静止状态或做匀速直线运动状态。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lastRenderedPageBreak/>
        <w:t>【解答】</w:t>
      </w:r>
      <w:r>
        <w:rPr>
          <w:rFonts w:ascii="宋体" w:cs="宋体"/>
          <w:kern w:val="0"/>
          <w:szCs w:val="21"/>
        </w:rPr>
        <w:br/>
        <w:t>小球沿弧线摆动至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点瞬间，小球的速度为</w:t>
      </w:r>
      <w:r>
        <w:rPr>
          <w:rFonts w:ascii="Times New Roman" w:eastAsia="Times New Roman" w:hAnsi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，此时若小球不再受任何力，根据牛顿第一定律可知，小球的运动状态不再改变，因此小球将在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点静止不动。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。</w:t>
      </w:r>
    </w:p>
    <w:p w14:paraId="7EDF0198" w14:textId="77777777" w:rsidR="008968E0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4C4D223F" w14:textId="77777777" w:rsidR="008968E0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上升过程合力方向不是向上，因为毽子受到竖直向下的重力，和向下的阻力，合力方向向下，故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错误；</w:t>
      </w:r>
    </w:p>
    <w:p w14:paraId="4627B8CE" w14:textId="77777777" w:rsidR="008968E0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最高点时处于静止状态合力不为零，合力仍为重力，方向竖直向下，故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错误；</w:t>
      </w:r>
    </w:p>
    <w:p w14:paraId="7CE9A294" w14:textId="77777777" w:rsidR="008968E0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下落过程中，重力势能转化为动能，速度增大，但合力为重力减去阻力，故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错误；</w:t>
      </w:r>
    </w:p>
    <w:p w14:paraId="2A0F0F9D" w14:textId="77777777" w:rsidR="008968E0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上升过程合力为重力加上阻力，下落过程合力为重力减去阻力，故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正确。</w:t>
      </w:r>
    </w:p>
    <w:p w14:paraId="1ED6B9A7" w14:textId="77777777" w:rsidR="008968E0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故选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。</w:t>
      </w:r>
    </w:p>
    <w:p w14:paraId="2E9CF750" w14:textId="77777777" w:rsidR="008968E0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56C88204" w14:textId="77777777" w:rsidR="008968E0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运动员将冰壶推出后，冰壶由于具有惯性能在冰面上继续滑行，最终在摩擦力的作用下停下来，故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运动员不停地刷冰面，是通过做功的方式增大冰块内能，冰块温度升高后会熔化成水，是为减小冰壶与冰面的摩擦力，故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运动员推冰壶时，手对冰壶的推力在水平方向，冰壶的重力竖直向下，方向不是在同一直线，故不是一对平衡力，故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静止在水平冰面上的冰壶，受到冰面的支持力和冰壶的重力大小相等、方向相反、作用在同一物体上、作用在同一直线上，是一对平衡力，故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正确。</w:t>
      </w:r>
      <w:r>
        <w:rPr>
          <w:rFonts w:ascii="宋体" w:cs="宋体"/>
          <w:kern w:val="0"/>
          <w:szCs w:val="21"/>
        </w:rPr>
        <w:br/>
        <w:t>故选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。</w:t>
      </w:r>
    </w:p>
    <w:p w14:paraId="6530B801" w14:textId="77777777" w:rsidR="008968E0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7.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190FF56D" w14:textId="77777777" w:rsidR="008968E0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汽车驾驶员和乘客需要系上安全带，是为了减小汽车行驶中惯性造成的危害，不能减小惯性，惯性大小只与质量有关，质量不变，惯性不变，故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错误；</w:t>
      </w:r>
    </w:p>
    <w:p w14:paraId="14472221" w14:textId="77777777" w:rsidR="008968E0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惯性是物体保持原来运动状态不变的性质，百米赛跑运动员到达终点不能马上停下来，是由于运动员具有惯性，故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正确；</w:t>
      </w:r>
    </w:p>
    <w:p w14:paraId="07F50310" w14:textId="77777777" w:rsidR="008968E0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行驶中的公交车紧急刹车时，乘客会向前倾，是由于乘客具有惯性；惯性不是力，不能说受到惯性力的作用，故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错误；</w:t>
      </w:r>
    </w:p>
    <w:p w14:paraId="5D8343B1" w14:textId="77777777" w:rsidR="008968E0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物体的惯性只与物体的质量有关，与运动状态、速度等因素无关，故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错误。</w:t>
      </w:r>
    </w:p>
    <w:p w14:paraId="0FC8D710" w14:textId="77777777" w:rsidR="008968E0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故选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。</w:t>
      </w:r>
    </w:p>
    <w:p w14:paraId="26EF3AA9" w14:textId="77777777" w:rsidR="008968E0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lastRenderedPageBreak/>
        <w:t>8.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42AA2190" w14:textId="77777777" w:rsidR="008968E0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、从图甲知，弹簧测力计的分度值为</w:t>
      </w:r>
      <m:oMath>
        <m:r>
          <w:rPr>
            <w:rFonts w:hAnsi="Cambria Math"/>
          </w:rPr>
          <m:t>0.2N</m:t>
        </m:r>
      </m:oMath>
      <w:r>
        <w:rPr>
          <w:rFonts w:ascii="宋体" w:cs="宋体"/>
          <w:kern w:val="0"/>
          <w:szCs w:val="21"/>
        </w:rPr>
        <w:t>，弹簧测力计的示数为</w:t>
      </w:r>
      <m:oMath>
        <m:r>
          <w:rPr>
            <w:rFonts w:hAnsi="Cambria Math"/>
          </w:rPr>
          <m:t>3.4N</m:t>
        </m:r>
      </m:oMath>
      <w:r>
        <w:rPr>
          <w:rFonts w:ascii="宋体" w:cs="宋体"/>
          <w:kern w:val="0"/>
          <w:szCs w:val="21"/>
        </w:rPr>
        <w:t>，即图甲中木块受到的拉力为</w:t>
      </w:r>
      <m:oMath>
        <m:r>
          <w:rPr>
            <w:rFonts w:hAnsi="Cambria Math"/>
          </w:rPr>
          <m:t>3.4N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BCD</w:t>
      </w:r>
      <w:r>
        <w:rPr>
          <w:rFonts w:ascii="宋体" w:cs="宋体"/>
          <w:kern w:val="0"/>
          <w:szCs w:val="21"/>
        </w:rPr>
        <w:t>、两次接触面的粗糙程度相同、压力相同，滑动摩擦力相同，即木块两次受到滑动摩擦力之比为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：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，木块两次受到的拉力之比为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：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  <w:t>滑动摩擦力与接触面的粗糙程度、压力大小有关，两者不变，加速拉动木块，滑动摩擦力也不变，故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BD</w:t>
      </w:r>
      <w:r>
        <w:rPr>
          <w:rFonts w:ascii="宋体" w:cs="宋体"/>
          <w:kern w:val="0"/>
          <w:szCs w:val="21"/>
        </w:rPr>
        <w:t>错误。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根据弹簧测力计的分度值读出弹簧测力计的示数；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影响摩擦力的因素：压力和接触面的粗糙程度。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本题考查了二力平衡的条件、弹簧测力计的读数、影响摩擦力的因素，常见题目。</w:t>
      </w:r>
    </w:p>
    <w:p w14:paraId="13D665AF" w14:textId="77777777" w:rsidR="008968E0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9.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非平衡；静止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2307B248" w14:textId="77777777" w:rsidR="008968E0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略</w:t>
      </w:r>
      <w:r>
        <w:rPr>
          <w:rFonts w:ascii="宋体" w:cs="宋体"/>
          <w:kern w:val="0"/>
          <w:szCs w:val="21"/>
        </w:rPr>
        <w:br/>
        <w:t>【分析】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物体保持静止状态或匀速直线运动状态，即为平衡状态；分析小球到达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点的受力情况，结合平衡力的条件得出结论；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牛顿第一定律的内容：一切物体在没有受到外力作用时，总保持静止状态或匀速直线运动状态。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本题考查了学生对平衡状态的认识，知道物体处于静止或匀速直线运动状态才是平衡状态是关键。</w:t>
      </w:r>
      <w:r>
        <w:rPr>
          <w:rFonts w:ascii="宋体" w:cs="宋体"/>
          <w:kern w:val="0"/>
          <w:szCs w:val="21"/>
        </w:rPr>
        <w:br/>
        <w:t>【解答】</w:t>
      </w:r>
      <w:r>
        <w:rPr>
          <w:rFonts w:ascii="宋体" w:cs="宋体"/>
          <w:kern w:val="0"/>
          <w:szCs w:val="21"/>
        </w:rPr>
        <w:br/>
        <w:t>由题知，当小球摆回到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点时，小球虽然速度为</w:t>
      </w:r>
      <w:r>
        <w:rPr>
          <w:rFonts w:ascii="Times New Roman" w:eastAsia="Times New Roman" w:hAnsi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，但小球受到的重力和绳子对它的拉力不在同一直线，不是平衡力，小球会在非平衡力的作用下，立即改变小球的运动状态，所以小球在到达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 xml:space="preserve"> A</w:t>
      </w:r>
      <w:r>
        <w:rPr>
          <w:rFonts w:ascii="宋体" w:cs="宋体"/>
          <w:kern w:val="0"/>
          <w:szCs w:val="21"/>
        </w:rPr>
        <w:t>点时，小球处于非平衡状态；</w:t>
      </w:r>
      <w:r>
        <w:rPr>
          <w:rFonts w:ascii="宋体" w:cs="宋体"/>
          <w:kern w:val="0"/>
          <w:szCs w:val="21"/>
        </w:rPr>
        <w:br/>
        <w:t>若小球摆动到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点时，小球的速度为</w:t>
      </w:r>
      <w:r>
        <w:rPr>
          <w:rFonts w:ascii="Times New Roman" w:eastAsia="Times New Roman" w:hAnsi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，细线断开所受的力都消失了，由牛顿第一定律可知，小球将保持静止状态。</w:t>
      </w:r>
    </w:p>
    <w:p w14:paraId="794F4779" w14:textId="77777777" w:rsidR="008968E0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10.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增大压力；滚动。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7175EC8F" w14:textId="77777777" w:rsidR="008968E0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  <w:r>
        <w:rPr>
          <w:rFonts w:ascii="宋体" w:cs="宋体"/>
          <w:kern w:val="0"/>
          <w:szCs w:val="21"/>
        </w:rPr>
        <w:br/>
        <w:t>本题在考查影响滑动摩擦力大小的两个因素的同时，也考查了学生运用所学知识分析实际问题的能力，要求学生在生活中多注意观察，并学会应用，增大有益摩擦，减小有害摩擦，使其更好地为人类服务。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增大摩擦力的方法：在接触面粗糙程度一定时，通过增大压力来增大摩擦力；在压力一定时，通过增大接触面的粗糙程度来增大摩擦力。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w:lastRenderedPageBreak/>
          <m:t>(2)</m:t>
        </m:r>
      </m:oMath>
      <w:r>
        <w:rPr>
          <w:rFonts w:ascii="宋体" w:cs="宋体"/>
          <w:kern w:val="0"/>
          <w:szCs w:val="21"/>
        </w:rPr>
        <w:t>减小摩擦力的方法：在接触面粗糙程度一定时，通过减小压力来减小摩擦力；在压力一定时，通过减小接触面的粗糙程度来减小摩擦力；使接触面脱离；用滚动摩擦代替滑动摩擦。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【解答】</w:t>
      </w:r>
      <w:r>
        <w:rPr>
          <w:rFonts w:ascii="宋体" w:cs="宋体"/>
          <w:kern w:val="0"/>
          <w:szCs w:val="21"/>
        </w:rPr>
        <w:br/>
        <w:t>自行车刹车时要用力捏车闸，这是利用在接触面粗糙程度一定时，通过增大压力来增大摩擦力；在机器的转动部分安装轴承是用滚动代替滑动的方法来减小摩擦。</w:t>
      </w:r>
      <w:r>
        <w:rPr>
          <w:rFonts w:ascii="宋体" w:cs="宋体"/>
          <w:kern w:val="0"/>
          <w:szCs w:val="21"/>
        </w:rPr>
        <w:br/>
        <w:t>故答案为：增大压力；滚动。</w:t>
      </w:r>
    </w:p>
    <w:p w14:paraId="540110AD" w14:textId="77777777" w:rsidR="008968E0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加速；两；不是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47E997E3" w14:textId="77777777" w:rsidR="008968E0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  <w:r>
        <w:rPr>
          <w:rFonts w:ascii="宋体" w:cs="宋体"/>
          <w:kern w:val="0"/>
          <w:szCs w:val="21"/>
        </w:rPr>
        <w:br/>
        <w:t>本题主要考查了惯性现象和平衡力的辨别，由于物体具有惯性而表现出来的惯性现象以及平衡力的问题，在生活中随处可见，要多观察，多实验，多体会。</w:t>
      </w:r>
      <w:r>
        <w:rPr>
          <w:rFonts w:ascii="宋体" w:cs="宋体"/>
          <w:kern w:val="0"/>
          <w:szCs w:val="21"/>
        </w:rPr>
        <w:br/>
        <w:t>一切物体都具有惯性，在分析惯性现象时，通常一分为二；物体或物体的一部分受力运动状态发生改变，另一物体或物体的另一部分由于惯性还保持原来的运动状态；</w:t>
      </w:r>
      <w:r>
        <w:rPr>
          <w:rFonts w:ascii="宋体" w:cs="宋体"/>
          <w:kern w:val="0"/>
          <w:szCs w:val="21"/>
        </w:rPr>
        <w:br/>
        <w:t>判断两个力是否是平衡力应根据二力平衡的条件：大小相等、方向相反、作用在同一条直线上、作用在同一个物体上，这四个条件缺一不可。</w:t>
      </w:r>
      <w:r>
        <w:rPr>
          <w:rFonts w:ascii="宋体" w:cs="宋体"/>
          <w:kern w:val="0"/>
          <w:szCs w:val="21"/>
        </w:rPr>
        <w:br/>
        <w:t>【解答】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列车平稳行驶时，小球和车厢保持相对静止状态；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当列车加速时，绳子上端由于随车一起向前运动，但因为小球具有惯性，小球要保持原来的运动状态，所以小球就向后偏；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通过对小球进行受力分析可知，若忽略空气阻力不计，此时小球共受到绳子对它的拉力和重力两个力的作用；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根据二力平衡条件可知，这两个力不是作用在一条直线上，所以不是一对平衡力。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故答案分别为：加速；两；不是。</w:t>
      </w:r>
    </w:p>
    <w:p w14:paraId="6774AD8A" w14:textId="77777777" w:rsidR="008968E0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摩擦力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惯性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上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02326B51" w14:textId="77777777" w:rsidR="008968E0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解：魔术师用一根筷子的一端穿过一颗橙子，用左手提着筷子，让橙子处于筷子的下端，此时橙子处于静止状态，受到竖直向下的重力、筷子对橙子竖直向上的摩擦力的作用；</w:t>
      </w:r>
      <w:r>
        <w:rPr>
          <w:rFonts w:ascii="宋体" w:cs="宋体"/>
          <w:kern w:val="0"/>
          <w:szCs w:val="21"/>
        </w:rPr>
        <w:br/>
        <w:t>魔术师右手持锤子多次猛烈敲击筷子上方，在敲击的过程中，筷子在敲击力的作用下向下运动，而由于橙子具有惯性，仍然要保持原来的运动状态，静止不变，所以观众将会看到橙子相对于筷子向上运动。</w:t>
      </w:r>
      <w:r>
        <w:rPr>
          <w:rFonts w:ascii="宋体" w:cs="宋体"/>
          <w:kern w:val="0"/>
          <w:szCs w:val="21"/>
        </w:rPr>
        <w:br/>
        <w:t>故答案为；摩擦力；惯性；上。</w:t>
      </w:r>
      <w:r>
        <w:rPr>
          <w:rFonts w:ascii="宋体" w:cs="宋体"/>
          <w:kern w:val="0"/>
          <w:szCs w:val="21"/>
        </w:rPr>
        <w:br/>
        <w:t>根据橙子的运动状态判定其受力情况；任何物体在任何状态下都有惯性，据此分析。</w:t>
      </w:r>
      <w:r>
        <w:rPr>
          <w:rFonts w:ascii="宋体" w:cs="宋体"/>
          <w:kern w:val="0"/>
          <w:szCs w:val="21"/>
        </w:rPr>
        <w:br/>
        <w:t>本题考查了物体的受力分析、惯性现象，难度不大。</w:t>
      </w:r>
    </w:p>
    <w:p w14:paraId="634BB048" w14:textId="77777777" w:rsidR="008968E0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lastRenderedPageBreak/>
        <w:t>13.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200  </w:t>
      </w:r>
      <w:r>
        <w:rPr>
          <w:rFonts w:ascii="宋体" w:cs="宋体"/>
          <w:kern w:val="0"/>
          <w:szCs w:val="21"/>
        </w:rPr>
        <w:t>竖直向下</w:t>
      </w:r>
      <w:r>
        <w:rPr>
          <w:rFonts w:ascii="Times New Roman" w:eastAsia="Times New Roman" w:hAnsi="Times New Roman" w:cs="Times New Roman"/>
          <w:kern w:val="0"/>
          <w:szCs w:val="21"/>
        </w:rPr>
        <w:t>  0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69B69A4A" w14:textId="77777777" w:rsidR="008968E0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解：杠铃所重力</w:t>
      </w:r>
      <m:oMath>
        <m:r>
          <w:rPr>
            <w:rFonts w:hAnsi="Cambria Math"/>
          </w:rPr>
          <m:t>G=1000N</m:t>
        </m:r>
      </m:oMath>
      <w:r>
        <w:rPr>
          <w:rFonts w:ascii="宋体" w:cs="宋体"/>
          <w:kern w:val="0"/>
          <w:szCs w:val="21"/>
        </w:rPr>
        <w:t>方向竖直向下，对杠铃的拉力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拉</m:t>
            </m:r>
          </m:sub>
        </m:sSub>
        <m:r>
          <w:rPr>
            <w:rFonts w:hAnsi="Cambria Math"/>
          </w:rPr>
          <m:t>=800N</m:t>
        </m:r>
      </m:oMath>
      <w:r>
        <w:rPr>
          <w:rFonts w:ascii="宋体" w:cs="宋体"/>
          <w:kern w:val="0"/>
          <w:szCs w:val="21"/>
        </w:rPr>
        <w:t>方向竖直向上，杠铃所受二力的合力：</w:t>
      </w:r>
      <m:oMath>
        <m:r>
          <w:rPr>
            <w:rFonts w:hAnsi="Cambria Math"/>
          </w:rPr>
          <m:t>F=G-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拉</m:t>
            </m:r>
          </m:sub>
        </m:sSub>
        <m:r>
          <w:rPr>
            <w:rFonts w:hAnsi="Cambria Math"/>
          </w:rPr>
          <m:t>=1000N-800N=200N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木箱处于静止状态，受平衡力的作用，所以杠铃所受合力大小为</w:t>
      </w:r>
      <w:r>
        <w:rPr>
          <w:rFonts w:ascii="Times New Roman" w:eastAsia="Times New Roman" w:hAnsi="Times New Roman" w:cs="Times New Roman"/>
          <w:kern w:val="0"/>
          <w:szCs w:val="21"/>
        </w:rPr>
        <w:t>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故答案为：</w:t>
      </w:r>
      <w:r>
        <w:rPr>
          <w:rFonts w:ascii="Times New Roman" w:eastAsia="Times New Roman" w:hAnsi="Times New Roman" w:cs="Times New Roman"/>
          <w:kern w:val="0"/>
          <w:szCs w:val="21"/>
        </w:rPr>
        <w:t>200</w:t>
      </w:r>
      <w:r>
        <w:rPr>
          <w:rFonts w:ascii="宋体" w:cs="宋体"/>
          <w:kern w:val="0"/>
          <w:szCs w:val="21"/>
        </w:rPr>
        <w:t>；竖直向下；</w:t>
      </w:r>
      <w:r>
        <w:rPr>
          <w:rFonts w:ascii="Times New Roman" w:eastAsia="Times New Roman" w:hAnsi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杠铃所受重力跟拉力属于同一直线上反方向二力的合成，其合力的大小等于两个力的大小之差；杠铃处于静止状态，所以杠铃受到平衡力的作用。</w:t>
      </w:r>
      <w:r>
        <w:rPr>
          <w:rFonts w:ascii="宋体" w:cs="宋体"/>
          <w:kern w:val="0"/>
          <w:szCs w:val="21"/>
        </w:rPr>
        <w:br/>
        <w:t>本题是一道有关平衡力及同一直线上二力合成方法的习题，在解题时应看准所应用的知识点，再进行分析。</w:t>
      </w:r>
    </w:p>
    <w:p w14:paraId="1D49FB73" w14:textId="77777777" w:rsidR="008968E0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kern w:val="0"/>
          <w:szCs w:val="21"/>
        </w:rPr>
        <w:t>2  4  4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3A403A34" w14:textId="77777777" w:rsidR="008968E0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解：物体在水平方向受水平向右的拉力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与水平向左的摩擦力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作用；</w:t>
      </w:r>
      <w:r>
        <w:rPr>
          <w:rFonts w:ascii="宋体" w:cs="宋体"/>
          <w:kern w:val="0"/>
          <w:szCs w:val="21"/>
        </w:rPr>
        <w:br/>
        <w:t>由图像丙知物体在</w:t>
      </w:r>
      <m:oMath>
        <m:r>
          <w:rPr>
            <w:rFonts w:hAnsi="Cambria Math"/>
          </w:rPr>
          <m:t>0-2s</m:t>
        </m:r>
      </m:oMath>
      <w:r>
        <w:rPr>
          <w:rFonts w:ascii="宋体" w:cs="宋体"/>
          <w:kern w:val="0"/>
          <w:szCs w:val="21"/>
        </w:rPr>
        <w:t>内静止，处于平衡状态，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由图像乙知：在</w:t>
      </w:r>
      <m:oMath>
        <m:r>
          <w:rPr>
            <w:rFonts w:hAnsi="Cambria Math"/>
          </w:rPr>
          <m:t>t=1s</m:t>
        </m:r>
      </m:oMath>
      <w:r>
        <w:rPr>
          <w:rFonts w:ascii="宋体" w:cs="宋体"/>
          <w:kern w:val="0"/>
          <w:szCs w:val="21"/>
        </w:rPr>
        <w:t>时物体受的拉力</w:t>
      </w:r>
      <m:oMath>
        <m:r>
          <w:rPr>
            <w:rFonts w:hAnsi="Cambria Math"/>
          </w:rPr>
          <m:t>F=2N</m:t>
        </m:r>
      </m:oMath>
      <w:r>
        <w:rPr>
          <w:rFonts w:ascii="宋体" w:cs="宋体"/>
          <w:kern w:val="0"/>
          <w:szCs w:val="21"/>
        </w:rPr>
        <w:t>，由平衡条件得：摩擦力</w:t>
      </w:r>
      <m:oMath>
        <m:r>
          <w:rPr>
            <w:rFonts w:hAnsi="Cambria Math"/>
          </w:rPr>
          <m:t>f=F=2N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由丙图知在</w:t>
      </w:r>
      <m:oMath>
        <m:r>
          <w:rPr>
            <w:rFonts w:hAnsi="Cambria Math"/>
          </w:rPr>
          <m:t>4s-6s</m:t>
        </m:r>
      </m:oMath>
      <w:r>
        <w:rPr>
          <w:rFonts w:ascii="宋体" w:cs="宋体"/>
          <w:kern w:val="0"/>
          <w:szCs w:val="21"/>
        </w:rPr>
        <w:t>内，物体做匀速直线运动，处于平衡状态，由乙图知此时拉力</w:t>
      </w:r>
      <m:oMath>
        <m:r>
          <w:rPr>
            <w:rFonts w:hAnsi="Cambria Math"/>
          </w:rPr>
          <m:t>F'=4N</m:t>
        </m:r>
      </m:oMath>
      <w:r>
        <w:rPr>
          <w:rFonts w:ascii="宋体" w:cs="宋体"/>
          <w:kern w:val="0"/>
          <w:szCs w:val="21"/>
        </w:rPr>
        <w:t>，由平衡条件得滑动摩擦力</w:t>
      </w:r>
      <m:oMath>
        <m:r>
          <w:rPr>
            <w:rFonts w:hAnsi="Cambria Math"/>
          </w:rPr>
          <m:t>f'=F'=4N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在</w:t>
      </w:r>
      <m:oMath>
        <m:r>
          <w:rPr>
            <w:rFonts w:hAnsi="Cambria Math"/>
          </w:rPr>
          <m:t>t=3s</m:t>
        </m:r>
      </m:oMath>
      <w:r>
        <w:rPr>
          <w:rFonts w:ascii="宋体" w:cs="宋体"/>
          <w:kern w:val="0"/>
          <w:szCs w:val="21"/>
        </w:rPr>
        <w:t>时物体做加速运动，物体受到滑动摩擦力作用，由于接触面的粗糙程度和压力的大小都不变，滑动摩擦力与不变，因此在</w:t>
      </w:r>
      <m:oMath>
        <m:r>
          <w:rPr>
            <w:rFonts w:hAnsi="Cambria Math"/>
          </w:rPr>
          <m:t>t=3s</m:t>
        </m:r>
      </m:oMath>
      <w:r>
        <w:rPr>
          <w:rFonts w:ascii="宋体" w:cs="宋体"/>
          <w:kern w:val="0"/>
          <w:szCs w:val="21"/>
        </w:rPr>
        <w:t>时，物体受到的滑动摩擦力仍为</w:t>
      </w: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，方向水平向左。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故答案为：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；</w:t>
      </w: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；</w:t>
      </w: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对物体进行受力分析；由乙图像求出各时刻物体所受到的拉力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  <w:t>由丙图像判断物体的运动状态，根据物体的运动状态，由平衡条件求出物体所受的摩擦力和方向。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v-t</m:t>
        </m:r>
      </m:oMath>
      <w:r>
        <w:rPr>
          <w:rFonts w:ascii="宋体" w:cs="宋体"/>
          <w:kern w:val="0"/>
          <w:szCs w:val="21"/>
        </w:rPr>
        <w:t>图像、</w:t>
      </w:r>
      <m:oMath>
        <m:r>
          <w:rPr>
            <w:rFonts w:hAnsi="Cambria Math"/>
          </w:rPr>
          <m:t>F-t</m:t>
        </m:r>
      </m:oMath>
      <w:r>
        <w:rPr>
          <w:rFonts w:ascii="宋体" w:cs="宋体"/>
          <w:kern w:val="0"/>
          <w:szCs w:val="21"/>
        </w:rPr>
        <w:t>图像相结合，判断出物体各段运动状态，根据平衡状态中二力平衡找出力的大小是本题的关键所在。</w:t>
      </w:r>
    </w:p>
    <w:p w14:paraId="4D05A50C" w14:textId="77777777" w:rsidR="008968E0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23877B09" wp14:editId="1F87CAA9">
            <wp:extent cx="1495679" cy="1181227"/>
            <wp:effectExtent l="0" t="0" r="0" b="0"/>
            <wp:docPr id="1047" name="Image 1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" name="Image 104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679" cy="1181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6C999420" w14:textId="77777777" w:rsidR="008968E0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由图知小车向左运动，而小球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向左偏，说明小车向左做减速运动；</w:t>
      </w:r>
      <w:r>
        <w:rPr>
          <w:rFonts w:ascii="宋体" w:cs="宋体"/>
          <w:kern w:val="0"/>
          <w:szCs w:val="21"/>
        </w:rPr>
        <w:br/>
        <w:t>可知物体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受到向右的摩擦力，</w:t>
      </w:r>
      <w:r>
        <w:rPr>
          <w:rFonts w:ascii="宋体" w:cs="宋体"/>
          <w:kern w:val="0"/>
          <w:szCs w:val="21"/>
        </w:rPr>
        <w:br/>
        <w:t>此时物体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受到竖直向下的重力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、竖直向上的支持力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和水平向右的摩擦力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，如图所示：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lastRenderedPageBreak/>
        <w:drawing>
          <wp:inline distT="0" distB="0" distL="0" distR="0" wp14:anchorId="37766653" wp14:editId="54404914">
            <wp:extent cx="1495679" cy="1181227"/>
            <wp:effectExtent l="0" t="0" r="0" b="0"/>
            <wp:docPr id="1048" name="Image 1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" name="Image 104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679" cy="1181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先由小球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的状态和小车的运动方向确定小车的运动状态，再确定物体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受到摩擦力的方向，从而确定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受力个数、方向，最后利用力的示意图的画法作图。</w:t>
      </w:r>
      <w:r>
        <w:rPr>
          <w:rFonts w:ascii="宋体" w:cs="宋体"/>
          <w:kern w:val="0"/>
          <w:szCs w:val="21"/>
        </w:rPr>
        <w:br/>
        <w:t>本题考查了力的示意图的画法，根据小球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的状态和小车的运动方向确定小车的运动状态是关键。</w:t>
      </w:r>
    </w:p>
    <w:p w14:paraId="5AD47680" w14:textId="77777777" w:rsidR="008968E0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414076AE" wp14:editId="6115D90F">
            <wp:extent cx="1828800" cy="1200150"/>
            <wp:effectExtent l="0" t="0" r="0" b="0"/>
            <wp:docPr id="1049" name="Image 1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" name="Image 104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23D2F57A" w14:textId="77777777" w:rsidR="008968E0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  <w:r>
        <w:rPr>
          <w:rFonts w:ascii="宋体" w:cs="宋体"/>
          <w:kern w:val="0"/>
          <w:szCs w:val="21"/>
        </w:rPr>
        <w:br/>
        <w:t>木箱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在竖直方向上受到重力和支持力的作用，这两个力是一对平衡力；根据水滴向右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运动的反方向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落下，分析汽车做何种运动，然后确定木箱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在水平方向上受到的摩擦力方向，在按照力的示意图的画法画出各个力。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此题考查力的示意图的画法，关键是根据惯性知识和结合题意判断汽车做何种运动，并确定木箱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受到的摩擦力方向。</w:t>
      </w:r>
      <w:r>
        <w:rPr>
          <w:rFonts w:ascii="宋体" w:cs="宋体"/>
          <w:kern w:val="0"/>
          <w:szCs w:val="21"/>
        </w:rPr>
        <w:br/>
        <w:t>【解答】</w:t>
      </w:r>
      <w:r>
        <w:rPr>
          <w:rFonts w:ascii="宋体" w:cs="宋体"/>
          <w:kern w:val="0"/>
          <w:szCs w:val="21"/>
        </w:rPr>
        <w:br/>
        <w:t>分析可知，木箱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在竖直方向上受到重力和支持力的作用，这两个力是一对平衡力；</w:t>
      </w:r>
      <w:r>
        <w:rPr>
          <w:rFonts w:ascii="宋体" w:cs="宋体"/>
          <w:kern w:val="0"/>
          <w:szCs w:val="21"/>
        </w:rPr>
        <w:br/>
        <w:t>水滴向右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运动的反方向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落下，根据惯性知识可知，车做减速运动，故木箱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在水平方向上受到的摩擦力方向水平向左，如图所示：</w:t>
      </w:r>
    </w:p>
    <w:p w14:paraId="6F200F27" w14:textId="77777777" w:rsidR="008968E0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1E350B37" wp14:editId="73FBECA2">
            <wp:extent cx="1828800" cy="1200150"/>
            <wp:effectExtent l="0" t="0" r="0" b="0"/>
            <wp:docPr id="1050" name="Image 1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" name="Image 105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23019" w14:textId="77777777" w:rsidR="008968E0" w:rsidRDefault="008968E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552BFC55" w14:textId="77777777" w:rsidR="008968E0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17.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同一高度；控制变量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远；慢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m:oMath>
        <m:r>
          <w:rPr>
            <w:rFonts w:hAnsi="Cambria Math"/>
          </w:rPr>
          <w:lastRenderedPageBreak/>
          <m:t>(3)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kern w:val="0"/>
          <w:szCs w:val="21"/>
        </w:rPr>
        <w:t>   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做匀速直线运动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；不需要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137C2D23" w14:textId="77777777" w:rsidR="008968E0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</w:p>
    <w:p w14:paraId="1DDC4C8B" w14:textId="77777777" w:rsidR="008968E0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本实验主要是研究了运动和力的关系，明确实验的条件与过程，再经过科学推理得出最终的结论，也就能够很好的理解运动和力的关系了。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在实验中，为使小车到达水平面时具有相同的初速度，应让小车从斜面的同一高度由静止滑下，这用到了控制变量法；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在初速度相等时，小车受到的阻力越小，运动距离越远，速度减小得越慢；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假如表面绝对光滑，则小车不受摩擦阻力作用，小车将以恒定不变的速度永远运动下去，力是改变物体运动状态的原因，不是维持物体运动状态的原因。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【解答】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当实验中小车从同一斜面的同一高度由静止开始滑下时，小车滑到水平面时的初速度相同。</w:t>
      </w:r>
    </w:p>
    <w:p w14:paraId="27712626" w14:textId="77777777" w:rsidR="008968E0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实验探究“运动与力的关系”，需控制小车的初速度相同，小车在水平面受到的阻力不同，因此采取的研究方法是控制变量法。</w:t>
      </w:r>
    </w:p>
    <w:p w14:paraId="3AD13561" w14:textId="77777777" w:rsidR="008968E0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实验中发现：小车在毛巾表面上滑行的距离最短，在木板上滑行的距离最远，说明小车受到的阻力越小，速度减小得越慢，行驶的越远。</w:t>
      </w:r>
    </w:p>
    <w:p w14:paraId="06F99F36" w14:textId="77777777" w:rsidR="008968E0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小车在水平面上做减速运动时，受非平衡力的作用，在竖直方向上受重力和支持力，水平方向只受水平向左的摩擦力，故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正确，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ACD</w:t>
      </w:r>
      <w:r>
        <w:rPr>
          <w:rFonts w:ascii="宋体" w:cs="宋体"/>
          <w:kern w:val="0"/>
          <w:szCs w:val="21"/>
        </w:rPr>
        <w:t>错误。</w:t>
      </w:r>
    </w:p>
    <w:p w14:paraId="315D8D58" w14:textId="77777777" w:rsidR="008968E0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故选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。</w:t>
      </w:r>
    </w:p>
    <w:p w14:paraId="6D0441AE" w14:textId="77777777" w:rsidR="008968E0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进一步推理可知，若水平面绝对光滑，即小车不受摩擦力，则小车将保持原来的运动状态运动下去，即做匀速直线运动，故说明运动的物体不需要力来维持。</w:t>
      </w:r>
    </w:p>
    <w:p w14:paraId="5758B2CF" w14:textId="77777777" w:rsidR="008968E0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18.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静止或匀速直线运动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重力；拉力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(3)BAC</m:t>
        </m:r>
      </m:oMath>
      <w:r>
        <w:rPr>
          <w:rFonts w:ascii="宋体" w:cs="宋体"/>
          <w:kern w:val="0"/>
          <w:szCs w:val="21"/>
        </w:rPr>
        <w:t>；摩擦力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卡片的重力远小于钩码的重力，卡片的重力可以忽略不计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(5)</m:t>
        </m:r>
      </m:oMath>
      <w:r>
        <w:rPr>
          <w:rFonts w:ascii="宋体" w:cs="宋体"/>
          <w:kern w:val="0"/>
          <w:szCs w:val="21"/>
        </w:rPr>
        <w:t>不能；同一直线上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(6)(b)</m:t>
        </m:r>
      </m:oMath>
      <w:r>
        <w:rPr>
          <w:rFonts w:ascii="宋体" w:cs="宋体"/>
          <w:kern w:val="0"/>
          <w:szCs w:val="21"/>
        </w:rPr>
        <w:t>；</w:t>
      </w:r>
      <m:oMath>
        <m:r>
          <w:rPr>
            <w:rFonts w:hAnsi="Cambria Math"/>
          </w:rPr>
          <m:t>(b)</m:t>
        </m:r>
      </m:oMath>
      <w:r>
        <w:rPr>
          <w:rFonts w:ascii="宋体" w:cs="宋体"/>
          <w:kern w:val="0"/>
          <w:szCs w:val="21"/>
        </w:rPr>
        <w:t>图中两个力作用在同一个物体上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00D0A01F" w14:textId="77777777" w:rsidR="008968E0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此题探究的是二力平衡的条件，二力平衡是初中物理力学中的难点，也是一个重点需要掌握。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(1)(1)</m:t>
        </m:r>
      </m:oMath>
      <w:r>
        <w:rPr>
          <w:rFonts w:ascii="宋体" w:cs="宋体"/>
          <w:kern w:val="0"/>
          <w:szCs w:val="21"/>
        </w:rPr>
        <w:t>平衡状态是指物体处于静止或匀速直线运动状态，此时物体受力平衡；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(3)(3)</m:t>
        </m:r>
      </m:oMath>
      <w:r>
        <w:rPr>
          <w:rFonts w:ascii="宋体" w:cs="宋体"/>
          <w:kern w:val="0"/>
          <w:szCs w:val="21"/>
        </w:rPr>
        <w:t>怎样减小摩擦力对实验的影响来分析解答；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w:lastRenderedPageBreak/>
          <m:t>(4)(4)</m:t>
        </m:r>
      </m:oMath>
      <w:r>
        <w:rPr>
          <w:rFonts w:ascii="宋体" w:cs="宋体"/>
          <w:kern w:val="0"/>
          <w:szCs w:val="21"/>
        </w:rPr>
        <w:t>将小卡片扭转一个角度，卡片受到的力不在同一直线上，由此分析；卡片剪成两半后，两个力不作用在同一物体上。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【解答】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当物体处于静止或匀速直线运动状态时，物体受到的力是平衡的；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小华认为，若采用小明的方案，必须测出物体所受的重力和拉力的大小来进行比较；研究发现，在小明的方案中，只能根据相互作用的关系直接测出拉力的大小，在未知二力平衡条件的前提下，另一个力无法直接测量，所以这一方案无法实施下去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(3)B</m:t>
        </m:r>
      </m:oMath>
      <w:r>
        <w:rPr>
          <w:rFonts w:ascii="宋体" w:cs="宋体"/>
          <w:kern w:val="0"/>
          <w:szCs w:val="21"/>
        </w:rPr>
        <w:t>图为滑动摩擦，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图为滚动摩擦，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图只有滑轮间的摩擦，为了减小摩擦力对实验的影响，他们改进的先后顺序应为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；这样改进是为了减小摩擦力对实验的影响；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如图丙，是最终确认的实验方案，此方案中，由于卡片的重力远小于钩码的重力，所以卡片的重力可忽略不计；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(5)</m:t>
        </m:r>
      </m:oMath>
      <w:r>
        <w:rPr>
          <w:rFonts w:ascii="宋体" w:cs="宋体"/>
          <w:kern w:val="0"/>
          <w:szCs w:val="21"/>
        </w:rPr>
        <w:t>当二力不在同一直线上时，二力不能平衡，则松手的瞬间，物体不能保持平衡，该实验探究了不在同一直线上的两个力能否平衡；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(6)</m:t>
        </m:r>
      </m:oMath>
      <w:r>
        <w:rPr>
          <w:rFonts w:ascii="宋体" w:cs="宋体"/>
          <w:kern w:val="0"/>
          <w:szCs w:val="21"/>
        </w:rPr>
        <w:t>平衡力必须作用在同一物体上，</w:t>
      </w:r>
      <m:oMath>
        <m:r>
          <w:rPr>
            <w:rFonts w:hAnsi="Cambria Math"/>
          </w:rPr>
          <m:t>(a)</m:t>
        </m:r>
      </m:oMath>
      <w:r>
        <w:rPr>
          <w:rFonts w:ascii="宋体" w:cs="宋体"/>
          <w:kern w:val="0"/>
          <w:szCs w:val="21"/>
        </w:rPr>
        <w:t>图中两个力作用在两个不同物体上，二力是相互作用力；</w:t>
      </w:r>
      <m:oMath>
        <m:r>
          <w:rPr>
            <w:rFonts w:hAnsi="Cambria Math"/>
          </w:rPr>
          <m:t>(b)</m:t>
        </m:r>
      </m:oMath>
      <w:r>
        <w:rPr>
          <w:rFonts w:ascii="宋体" w:cs="宋体"/>
          <w:kern w:val="0"/>
          <w:szCs w:val="21"/>
        </w:rPr>
        <w:t>图中的两个力作用在同一物体上，所以</w:t>
      </w:r>
      <m:oMath>
        <m:r>
          <w:rPr>
            <w:rFonts w:hAnsi="Cambria Math"/>
          </w:rPr>
          <m:t>(b)</m:t>
        </m:r>
      </m:oMath>
      <w:r>
        <w:rPr>
          <w:rFonts w:ascii="宋体" w:cs="宋体"/>
          <w:kern w:val="0"/>
          <w:szCs w:val="21"/>
        </w:rPr>
        <w:t>图符合要求。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【分析】此题探究的是二力平衡的条件，二力平衡是初中物理力学中的难点，也是一个重点需要掌握。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平衡状态是指物体处于静止或匀速直线运动状态，此时物体受力平衡；</w:t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弹簧测力计测得重力等于测力计的示数；</w:t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怎样减小摩擦力对实验的影响来分析解答；</w:t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实验中应尽量减小卡片的质量带来的误差；</w:t>
      </w:r>
      <m:oMath>
        <m:r>
          <w:rPr>
            <w:rFonts w:hAnsi="Cambria Math"/>
          </w:rPr>
          <m:t>(5)</m:t>
        </m:r>
      </m:oMath>
      <w:r>
        <w:rPr>
          <w:rFonts w:ascii="宋体" w:cs="宋体"/>
          <w:kern w:val="0"/>
          <w:szCs w:val="21"/>
        </w:rPr>
        <w:t>二力平衡的条件：大小相等、方向相反、作用在一条直线上、作用在一个物体上</w:t>
      </w:r>
      <w:r>
        <w:rPr>
          <w:rFonts w:ascii="Times New Roman" w:eastAsia="Times New Roman" w:hAnsi="Times New Roman" w:cs="Times New Roman"/>
          <w:kern w:val="0"/>
          <w:szCs w:val="21"/>
        </w:rPr>
        <w:t>;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m:oMath>
        <m:r>
          <w:rPr>
            <w:rFonts w:hAnsi="Cambria Math"/>
          </w:rPr>
          <m:t>(6)</m:t>
        </m:r>
      </m:oMath>
      <w:r>
        <w:rPr>
          <w:rFonts w:ascii="宋体" w:cs="宋体"/>
          <w:kern w:val="0"/>
          <w:szCs w:val="21"/>
        </w:rPr>
        <w:t>根据二力平衡的四个条件进行分析。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【解答】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当物体处于静止或匀速直线运动状态时，物体受到的力是平衡的；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小华认为，若采用小明的方案，必须测出物体所受的重力和拉力的大小来进行比较；研究发现，在小明的方案中，只能根据相互作用的关系直接测出拉力的大小，在未知二力平衡条件的前提下，另一个力无法直接测量，所以这一方案无法实施下去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(3)B</m:t>
        </m:r>
      </m:oMath>
      <w:r>
        <w:rPr>
          <w:rFonts w:ascii="宋体" w:cs="宋体"/>
          <w:kern w:val="0"/>
          <w:szCs w:val="21"/>
        </w:rPr>
        <w:t>图为滑动摩擦，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图为滚动摩擦，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图只有滑轮间的摩擦，为了减小摩擦力对实验的影响，他们改进的先后顺序应为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；这样改进是为了减小摩擦力对实验的影响；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如图丙，是最终确认的实验方案，此方案中，由于卡片的重力远小于钩码的重力，所以卡片的重力可忽略不计；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(5)</m:t>
        </m:r>
      </m:oMath>
      <w:r>
        <w:rPr>
          <w:rFonts w:ascii="宋体" w:cs="宋体"/>
          <w:kern w:val="0"/>
          <w:szCs w:val="21"/>
        </w:rPr>
        <w:t>当二力不在同一直线上时，二力不能平衡，则松手的瞬间，物体不能保持平衡，该实验探究了不在同一直线上的两个力能否平衡；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w:lastRenderedPageBreak/>
          <m:t>(6)</m:t>
        </m:r>
      </m:oMath>
      <w:r>
        <w:rPr>
          <w:rFonts w:ascii="宋体" w:cs="宋体"/>
          <w:kern w:val="0"/>
          <w:szCs w:val="21"/>
        </w:rPr>
        <w:t>平衡力必须作用在同一物体上，</w:t>
      </w:r>
      <m:oMath>
        <m:r>
          <w:rPr>
            <w:rFonts w:hAnsi="Cambria Math"/>
          </w:rPr>
          <m:t>(a)</m:t>
        </m:r>
      </m:oMath>
      <w:r>
        <w:rPr>
          <w:rFonts w:ascii="宋体" w:cs="宋体"/>
          <w:kern w:val="0"/>
          <w:szCs w:val="21"/>
        </w:rPr>
        <w:t>图中两个力作用在两个不同物体上，二力是相互作用力；</w:t>
      </w:r>
      <m:oMath>
        <m:r>
          <w:rPr>
            <w:rFonts w:hAnsi="Cambria Math"/>
          </w:rPr>
          <m:t>(b)</m:t>
        </m:r>
      </m:oMath>
      <w:r>
        <w:rPr>
          <w:rFonts w:ascii="宋体" w:cs="宋体"/>
          <w:kern w:val="0"/>
          <w:szCs w:val="21"/>
        </w:rPr>
        <w:t>图中的两个力作用在同一物体上，所以</w:t>
      </w:r>
      <m:oMath>
        <m:r>
          <w:rPr>
            <w:rFonts w:hAnsi="Cambria Math"/>
          </w:rPr>
          <m:t>(b)</m:t>
        </m:r>
      </m:oMath>
      <w:r>
        <w:rPr>
          <w:rFonts w:ascii="宋体" w:cs="宋体"/>
          <w:kern w:val="0"/>
          <w:szCs w:val="21"/>
        </w:rPr>
        <w:t>图符合要求。</w:t>
      </w:r>
    </w:p>
    <w:p w14:paraId="5E9B6E79" w14:textId="77777777" w:rsidR="008968E0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19.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接触面的粗糙程度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匀速直线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二力平衡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甲、乙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m:oMath>
        <m:r>
          <w:rPr>
            <w:rFonts w:hAnsi="Cambria Math"/>
          </w:rPr>
          <m:t>4.0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无关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压力和接触面粗糙程度不变，滑动摩擦力的大小不变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0BE9EE0E" w14:textId="77777777" w:rsidR="008968E0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由题中情境可知，柏油马路与冰雪路面的粗糙程度不同，故可猜想到摩擦力的大小可能与接触面的粗糙程度有关；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摩擦力和弹簧测力计的拉力是相当于水平方向上方向相反的一对力，若物体做匀速直线运动，此时摩擦力和弹簧测力计的拉力就是水平方向的一对平衡力，读出弹簧测力计的示数，就等于摩擦力；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要探究滑动摩擦力的大小和接触面粗糙程度的关系，需要控制压力的大小不变，改变接触面的粗糙程度，由三幅图中可知甲乙符合要求；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①木块相对地面静止时，木块在水平方向上受到弹簧测力计的拉力、水平向左的摩擦力的作用，这两个力时一对平衡力，大小相等；由图可知，弹簧测力计的分度值为</w:t>
      </w:r>
      <m:oMath>
        <m:r>
          <w:rPr>
            <w:rFonts w:hAnsi="Cambria Math"/>
          </w:rPr>
          <m:t>0.1N</m:t>
        </m:r>
      </m:oMath>
      <w:r>
        <w:rPr>
          <w:rFonts w:ascii="宋体" w:cs="宋体"/>
          <w:kern w:val="0"/>
          <w:szCs w:val="21"/>
        </w:rPr>
        <w:t>，示数为</w:t>
      </w:r>
      <m:oMath>
        <m:r>
          <w:rPr>
            <w:rFonts w:hAnsi="Cambria Math"/>
          </w:rPr>
          <m:t>4.0N</m:t>
        </m:r>
      </m:oMath>
      <w:r>
        <w:rPr>
          <w:rFonts w:ascii="宋体" w:cs="宋体"/>
          <w:kern w:val="0"/>
          <w:szCs w:val="21"/>
        </w:rPr>
        <w:t>，所以此时木块受到的摩擦力大小为</w:t>
      </w:r>
      <m:oMath>
        <m:r>
          <w:rPr>
            <w:rFonts w:hAnsi="Cambria Math"/>
          </w:rPr>
          <m:t>4.0N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②根据图像可知，在速度不同时，摩擦力的大小是相同的，即滑动摩擦力的大小与物体运动速度大小无关，当速度发生变化时，压力和接触面粗糙程度不变，滑动摩擦力的大小不变。</w:t>
      </w:r>
      <w:r>
        <w:rPr>
          <w:rFonts w:ascii="宋体" w:cs="宋体"/>
          <w:kern w:val="0"/>
          <w:szCs w:val="21"/>
        </w:rPr>
        <w:br/>
        <w:t>故答案为：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接触面的粗糙程度；</w:t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匀速直线；二力平衡；</w:t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甲、乙；</w:t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①</w:t>
      </w:r>
      <m:oMath>
        <m:r>
          <w:rPr>
            <w:rFonts w:hAnsi="Cambria Math"/>
          </w:rPr>
          <m:t>4.0</m:t>
        </m:r>
      </m:oMath>
      <w:r>
        <w:rPr>
          <w:rFonts w:ascii="宋体" w:cs="宋体"/>
          <w:kern w:val="0"/>
          <w:szCs w:val="21"/>
        </w:rPr>
        <w:t>；②无关；压力和接触面粗糙程度不变，滑动摩擦力的大小不变。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可以根据题目给出的情境“柏油马路”“冰雪路面”的区别来猜想；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根据平衡力的知识来分析；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要探究滑动摩擦力的大小和接触面粗糙程度的关系，需要控制压力的大小一定，从甲、乙、丙中找出符合条件的；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①对木块受力分析，根据二力平衡得出滑动摩擦力的大小；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②根据图像判定摩擦力与速度的关系。</w:t>
      </w:r>
      <w:r>
        <w:rPr>
          <w:rFonts w:ascii="宋体" w:cs="宋体"/>
          <w:kern w:val="0"/>
          <w:szCs w:val="21"/>
        </w:rPr>
        <w:br/>
        <w:t>本题探究滑动摩擦力的大小与哪些因素有关，考查实验原理及控制变量法的运用，体现了对过程和方法的考查。</w:t>
      </w:r>
    </w:p>
    <w:p w14:paraId="285E42B7" w14:textId="77777777" w:rsidR="008968E0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20.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由于卡车在平直的公路上匀速直线行驶，卡车受到的牵引力与阻力是一对平衡力，大小相等，方向相反，即</w:t>
      </w:r>
      <m:oMath>
        <m:r>
          <w:rPr>
            <w:rFonts w:hAnsi="Cambria Math"/>
          </w:rPr>
          <m:t>f=F=3000N</m:t>
        </m:r>
      </m:oMath>
      <w:r>
        <w:rPr>
          <w:rFonts w:ascii="宋体" w:cs="宋体"/>
          <w:kern w:val="0"/>
          <w:szCs w:val="21"/>
        </w:rPr>
        <w:t>，因为牵引力水平向左，所以摩擦力水平向右；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卡车受到路面的阻力大小为整辆车总重的</w:t>
      </w:r>
      <m:oMath>
        <m:r>
          <w:rPr>
            <w:rFonts w:hAnsi="Cambria Math"/>
          </w:rPr>
          <m:t>0.2</m:t>
        </m:r>
      </m:oMath>
      <w:r>
        <w:rPr>
          <w:rFonts w:ascii="宋体" w:cs="宋体"/>
          <w:kern w:val="0"/>
          <w:szCs w:val="21"/>
        </w:rPr>
        <w:t>倍，即</w:t>
      </w:r>
      <m:oMath>
        <m:r>
          <w:rPr>
            <w:rFonts w:hAnsi="Cambria Math"/>
          </w:rPr>
          <m:t>f=0.2G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则卡车和钢卷所受的总重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G</m:t>
            </m:r>
          </m:e>
          <m:sub>
            <m:r>
              <w:rPr>
                <w:rFonts w:hAnsi="Cambria Math"/>
              </w:rPr>
              <m:t>总</m:t>
            </m:r>
          </m:sub>
        </m:sSub>
      </m:oMath>
      <w:r>
        <w:rPr>
          <w:rFonts w:ascii="宋体" w:cs="宋体"/>
          <w:kern w:val="0"/>
          <w:szCs w:val="21"/>
        </w:rPr>
        <w:t>的大小为：</w:t>
      </w:r>
      <w:r>
        <w:rPr>
          <w:rFonts w:ascii="宋体" w:cs="宋体"/>
          <w:kern w:val="0"/>
          <w:szCs w:val="21"/>
        </w:rPr>
        <w:br/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G</m:t>
            </m:r>
          </m:e>
          <m:sub>
            <m:r>
              <w:rPr>
                <w:rFonts w:hAnsi="Cambria Math"/>
              </w:rPr>
              <m:t>总</m:t>
            </m:r>
          </m:sub>
        </m:sSub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f</m:t>
            </m:r>
          </m:num>
          <m:den>
            <m:r>
              <w:rPr>
                <w:rFonts w:hAnsi="Cambria Math"/>
                <w:sz w:val="24"/>
                <w:szCs w:val="24"/>
              </w:rPr>
              <m:t>0.2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3000N</m:t>
            </m:r>
          </m:num>
          <m:den>
            <m:r>
              <w:rPr>
                <w:rFonts w:hAnsi="Cambria Math"/>
                <w:sz w:val="24"/>
                <w:szCs w:val="24"/>
              </w:rPr>
              <m:t>0.2</m:t>
            </m:r>
          </m:den>
        </m:f>
        <m:r>
          <w:rPr>
            <w:rFonts w:hAnsi="Cambria Math"/>
          </w:rPr>
          <m:t>=15000N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当卡车卸掉</w:t>
      </w:r>
      <w:r>
        <w:rPr>
          <w:rFonts w:ascii="Times New Roman" w:eastAsia="Times New Roman" w:hAnsi="Times New Roman" w:cs="Times New Roman"/>
          <w:kern w:val="0"/>
          <w:szCs w:val="21"/>
        </w:rPr>
        <w:t>300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宋体" w:cs="宋体"/>
          <w:kern w:val="0"/>
          <w:szCs w:val="21"/>
        </w:rPr>
        <w:t>的钢卷后，</w:t>
      </w:r>
      <w:r>
        <w:rPr>
          <w:rFonts w:ascii="Times New Roman" w:eastAsia="Times New Roman" w:hAnsi="Times New Roman" w:cs="Times New Roman"/>
          <w:kern w:val="0"/>
          <w:szCs w:val="21"/>
        </w:rPr>
        <w:t>300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宋体" w:cs="宋体"/>
          <w:kern w:val="0"/>
          <w:szCs w:val="21"/>
        </w:rPr>
        <w:t>的钢卷重力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G</m:t>
            </m:r>
          </m:e>
          <m:sub>
            <m:r>
              <w:rPr>
                <w:rFonts w:hAnsi="Cambria Math"/>
              </w:rPr>
              <m:t>钢</m:t>
            </m:r>
          </m:sub>
        </m:sSub>
        <m:r>
          <w:rPr>
            <w:rFonts w:hAnsi="Cambria Math"/>
          </w:rPr>
          <m:t>=300kg×10N/kg=3000N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总重力</w:t>
      </w:r>
      <m:oMath>
        <m:r>
          <w:rPr>
            <w:rFonts w:hAnsi="Cambria Math"/>
          </w:rPr>
          <m:t>G'=15000N-3000N=12000N</m:t>
        </m:r>
      </m:oMath>
      <w:r>
        <w:rPr>
          <w:rFonts w:ascii="宋体" w:cs="宋体"/>
          <w:kern w:val="0"/>
          <w:szCs w:val="21"/>
        </w:rPr>
        <w:t>，新的阻力</w:t>
      </w:r>
      <m:oMath>
        <m:r>
          <w:rPr>
            <w:rFonts w:hAnsi="Cambria Math"/>
          </w:rPr>
          <m:t>f'=0.2G'=0.2×12000N=2400N</m:t>
        </m:r>
      </m:oMath>
      <w:r>
        <w:rPr>
          <w:rFonts w:ascii="宋体" w:cs="宋体"/>
          <w:kern w:val="0"/>
          <w:szCs w:val="21"/>
        </w:rPr>
        <w:t>，继续匀速直线运动，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牵引力</w:t>
      </w:r>
      <m:oMath>
        <m:r>
          <w:rPr>
            <w:rFonts w:hAnsi="Cambria Math"/>
          </w:rPr>
          <m:t>F'=f'=2400N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在运输钢卷时，通常要用钢丝绳将钢卷固定在车身上，防止停车时钢卷由于惯性继续向前运动，将驾驶室压坏，出现事故。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答：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车受到路面的摩擦阻力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的大小为</w:t>
      </w:r>
      <w:r>
        <w:rPr>
          <w:rFonts w:ascii="Times New Roman" w:eastAsia="Times New Roman" w:hAnsi="Times New Roman" w:cs="Times New Roman"/>
          <w:kern w:val="0"/>
          <w:szCs w:val="21"/>
        </w:rPr>
        <w:t>3000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，方向水平向右；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卡车和钢卷所受的总重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G</m:t>
            </m:r>
          </m:e>
          <m:sub>
            <m:r>
              <w:rPr>
                <w:rFonts w:hAnsi="Cambria Math"/>
              </w:rPr>
              <m:t>总</m:t>
            </m:r>
          </m:sub>
        </m:sSub>
      </m:oMath>
      <w:r>
        <w:rPr>
          <w:rFonts w:ascii="宋体" w:cs="宋体"/>
          <w:kern w:val="0"/>
          <w:szCs w:val="21"/>
        </w:rPr>
        <w:t>的大小为</w:t>
      </w:r>
      <w:r>
        <w:rPr>
          <w:rFonts w:ascii="Times New Roman" w:eastAsia="Times New Roman" w:hAnsi="Times New Roman" w:cs="Times New Roman"/>
          <w:kern w:val="0"/>
          <w:szCs w:val="21"/>
        </w:rPr>
        <w:t>15000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需要的水平牵引力为</w:t>
      </w:r>
      <w:r>
        <w:rPr>
          <w:rFonts w:ascii="Times New Roman" w:eastAsia="Times New Roman" w:hAnsi="Times New Roman" w:cs="Times New Roman"/>
          <w:kern w:val="0"/>
          <w:szCs w:val="21"/>
        </w:rPr>
        <w:t>2400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在运输钢卷时，通常要用钢丝绳将钢卷固定在车身上，防止停车时钢卷由于惯性继续向前运动，将驾驶室压坏，出现事故。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43321FBA" w14:textId="77777777" w:rsidR="008968E0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m:oMath>
        <m:r>
          <w:rPr>
            <w:rFonts w:hAnsi="Cambria Math"/>
          </w:rPr>
          <m:t>(1)(2)</m:t>
        </m:r>
      </m:oMath>
      <w:r>
        <w:rPr>
          <w:rFonts w:ascii="宋体" w:cs="宋体"/>
          <w:kern w:val="0"/>
          <w:szCs w:val="21"/>
        </w:rPr>
        <w:t>由于卡车在平直的公路上匀速直线行驶，卡车受到的牵引力与阻力是一对平衡力，大小相等，利用</w:t>
      </w:r>
      <m:oMath>
        <m:r>
          <w:rPr>
            <w:rFonts w:hAnsi="Cambria Math"/>
          </w:rPr>
          <m:t>F=f=0.2G</m:t>
        </m:r>
      </m:oMath>
      <w:r>
        <w:rPr>
          <w:rFonts w:ascii="宋体" w:cs="宋体"/>
          <w:kern w:val="0"/>
          <w:szCs w:val="21"/>
        </w:rPr>
        <w:t>求卡车总重和摩擦阻力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的大小以及方向；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卸掉</w:t>
      </w:r>
      <w:r>
        <w:rPr>
          <w:rFonts w:ascii="Times New Roman" w:eastAsia="Times New Roman" w:hAnsi="Times New Roman" w:cs="Times New Roman"/>
          <w:kern w:val="0"/>
          <w:szCs w:val="21"/>
        </w:rPr>
        <w:t>300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宋体" w:cs="宋体"/>
          <w:kern w:val="0"/>
          <w:szCs w:val="21"/>
        </w:rPr>
        <w:t>钢卷后，总重力改变，新的阻力变成</w:t>
      </w:r>
      <m:oMath>
        <m:r>
          <w:rPr>
            <w:rFonts w:hAnsi="Cambria Math"/>
          </w:rPr>
          <m:t>0.2G'</m:t>
        </m:r>
      </m:oMath>
      <w:r>
        <w:rPr>
          <w:rFonts w:ascii="宋体" w:cs="宋体"/>
          <w:kern w:val="0"/>
          <w:szCs w:val="21"/>
        </w:rPr>
        <w:t>，卡车受到的牵引力与阻力是一对平衡力；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物体保持原来运动状态不变的性质叫做惯性。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本题为力学综合题，考查了二力平衡条件的应用以及惯性的知识，是一道综合题，但难度不大。</w:t>
      </w:r>
    </w:p>
    <w:sectPr w:rsidR="008968E0" w:rsidSect="00AC1539">
      <w:footerReference w:type="default" r:id="rId33"/>
      <w:pgSz w:w="11906" w:h="16838"/>
      <w:pgMar w:top="1440" w:right="1083" w:bottom="1440" w:left="1083" w:header="499" w:footer="499" w:gutter="0"/>
      <w:cols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54F19" w14:textId="77777777" w:rsidR="004B1F71" w:rsidRDefault="004B1F71">
      <w:pPr>
        <w:rPr>
          <w:rFonts w:hint="eastAsia"/>
        </w:rPr>
      </w:pPr>
      <w:r>
        <w:separator/>
      </w:r>
    </w:p>
  </w:endnote>
  <w:endnote w:type="continuationSeparator" w:id="0">
    <w:p w14:paraId="3B758F84" w14:textId="77777777" w:rsidR="004B1F71" w:rsidRDefault="004B1F7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EF2E4" w14:textId="4B0FFFB0" w:rsidR="00BC4DC9" w:rsidRDefault="00000000">
    <w:pPr>
      <w:pStyle w:val="a5"/>
      <w:jc w:val="center"/>
      <w:rPr>
        <w:rFonts w:hint="eastAsia"/>
      </w:rPr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B54DFA">
      <w:rPr>
        <w:rFonts w:hint="eastAsia"/>
        <w:noProof/>
      </w:rPr>
      <w:instrText>9</w:instrText>
    </w:r>
    <w:r>
      <w:fldChar w:fldCharType="end"/>
    </w:r>
    <w:r>
      <w:instrText xml:space="preserve"> </w:instrText>
    </w:r>
    <w:r>
      <w:fldChar w:fldCharType="separate"/>
    </w:r>
    <w:r w:rsidR="00B54DFA">
      <w:rPr>
        <w:rFonts w:hint="eastAsia"/>
        <w:noProof/>
      </w:rPr>
      <w:t>9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B54DFA">
      <w:rPr>
        <w:rFonts w:hint="eastAsia"/>
        <w:noProof/>
      </w:rPr>
      <w:instrText>17</w:instrText>
    </w:r>
    <w:r>
      <w:fldChar w:fldCharType="end"/>
    </w:r>
    <w:r>
      <w:instrText xml:space="preserve"> </w:instrText>
    </w:r>
    <w:r>
      <w:fldChar w:fldCharType="separate"/>
    </w:r>
    <w:r w:rsidR="00B54DFA">
      <w:rPr>
        <w:rFonts w:hint="eastAsia"/>
        <w:noProof/>
      </w:rPr>
      <w:t>17</w:t>
    </w:r>
    <w:r>
      <w:fldChar w:fldCharType="end"/>
    </w:r>
    <w:r>
      <w:rPr>
        <w:rFonts w:hint="eastAsia"/>
      </w:rPr>
      <w:t>页</w:t>
    </w:r>
  </w:p>
  <w:p w14:paraId="2488E754" w14:textId="77777777" w:rsidR="00BC4DC9" w:rsidRDefault="00BC4DC9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BD64D" w14:textId="77777777" w:rsidR="004B1F71" w:rsidRDefault="004B1F71">
      <w:pPr>
        <w:rPr>
          <w:rFonts w:hint="eastAsia"/>
        </w:rPr>
      </w:pPr>
      <w:r>
        <w:separator/>
      </w:r>
    </w:p>
  </w:footnote>
  <w:footnote w:type="continuationSeparator" w:id="0">
    <w:p w14:paraId="27AB894B" w14:textId="77777777" w:rsidR="004B1F71" w:rsidRDefault="004B1F7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8508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M1ZWE1MmUzZjk0ZDc0YjQ1N2M1MGI0Y2YxY2Q5ZjMifQ=="/>
  </w:docVars>
  <w:rsids>
    <w:rsidRoot w:val="009D662E"/>
    <w:rsid w:val="00151D4A"/>
    <w:rsid w:val="004B1F71"/>
    <w:rsid w:val="008968E0"/>
    <w:rsid w:val="0094729D"/>
    <w:rsid w:val="009D662E"/>
    <w:rsid w:val="00AC1539"/>
    <w:rsid w:val="00B53878"/>
    <w:rsid w:val="00B54DFA"/>
    <w:rsid w:val="00BC4DC9"/>
    <w:rsid w:val="00C70944"/>
    <w:rsid w:val="00C841D7"/>
    <w:rsid w:val="00DE1F19"/>
    <w:rsid w:val="00E853D1"/>
    <w:rsid w:val="041E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38325"/>
  <w15:docId w15:val="{2838A403-C1A0-4C69-B254-28B04718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 Math" w:hAnsi="宋体" w:cs="Cambria Math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Pr>
      <w:rFonts w:ascii="Cambria Math" w:hAnsi="宋体" w:cs="Cambria Ma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rFonts w:ascii="Cambria Math" w:eastAsia="宋体" w:hAnsi="宋体" w:cs="Cambria Math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mbria Math" w:eastAsia="宋体" w:hAnsi="宋体" w:cs="Cambria Math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mbria Math" w:eastAsia="宋体" w:hAnsi="宋体" w:cs="Cambria Math"/>
      <w:sz w:val="18"/>
      <w:szCs w:val="18"/>
    </w:rPr>
  </w:style>
  <w:style w:type="paragraph" w:styleId="aa">
    <w:name w:val="No Spacing"/>
    <w:link w:val="ab"/>
    <w:uiPriority w:val="1"/>
    <w:qFormat/>
    <w:rPr>
      <w:rFonts w:ascii="Cambria Math" w:hAnsi="宋体" w:cs="Cambria Math"/>
      <w:sz w:val="22"/>
      <w:szCs w:val="22"/>
    </w:rPr>
  </w:style>
  <w:style w:type="character" w:customStyle="1" w:styleId="ab">
    <w:name w:val="无间隔 字符"/>
    <w:basedOn w:val="a0"/>
    <w:link w:val="aa"/>
    <w:uiPriority w:val="1"/>
    <w:qFormat/>
    <w:rPr>
      <w:rFonts w:ascii="Cambria Math" w:eastAsia="宋体" w:hAnsi="宋体" w:cs="Cambria Math"/>
      <w:kern w:val="0"/>
      <w:sz w:val="22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不明显强调1"/>
    <w:basedOn w:val="a0"/>
    <w:uiPriority w:val="19"/>
    <w:qFormat/>
    <w:rPr>
      <w:rFonts w:ascii="Cambria Math" w:eastAsia="宋体" w:hAnsi="宋体" w:cs="Cambria Math"/>
      <w:i/>
      <w:iCs/>
      <w:color w:val="808080" w:themeColor="text1" w:themeTint="7F"/>
    </w:rPr>
  </w:style>
  <w:style w:type="table" w:customStyle="1" w:styleId="TableForBreakLine">
    <w:name w:val="TableForBreakLin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31" Type="http://schemas.openxmlformats.org/officeDocument/2006/relationships/image" Target="media/image23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png"/><Relationship Id="rId35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xtzj xmlns="http://schemas.microsoft.com/vsto/xtzj">
  <dataContent>1ba2650f1-31ef-41c8-8fd1-c47bb6a99cb6;12f870284-85f5-4a3d-aa44-4b60c6cc852c,2a488a7a9-9cf9-479e-8837-c2db6930dc33,f12670069-5f31-471f-94bd-41672c44c5cf,8ed7464b6-3010-4fe3-ab64-44c8ff3e28b7,499132f70-3e11-4a79-ae85-700de0544245,df817b1c3-56fa-4b50-86ed-7b8886977aef,6039ececb-8c8d-4df6-bcb3-d5feabaa3ee8,27447fac2-706e-4e6a-b539-e2900d71dbf9,9c2462eda-e948-405e-99a7-70c2eee928a8,07f04f895-a876-4fda-9afe-9298f0171428,4fc385ce6-6c2e-4eb1-9c16-ff7e8812d3ab,2fa479efe-6c6c-4eb2-8d28-909bfaf41715,36e11f620-dd7c-404d-b96c-686462e08bfe,46e6ecb97-86c1-45db-8720-df41d68eb3da,45b76c06e-e0a4-48c3-8cef-c50eb189a6e2,bfd4116a8-5d06-4cbc-8c24-9a21f7530cfd,ad805ae89-2b00-4d98-84f2-03e8d8de8cc8,43601c047-a49c-47e5-91df-1b84007e525a,5461a601d-7a58-4aac-866c-798536181e82,21277160f-4fb0-4bb4-9e19-5a34305f9a65,</dataContent>
</xtzj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FE62B-5F20-463F-8E3F-987C70CC4B5D}">
  <ds:schemaRefs>
    <ds:schemaRef ds:uri="http://schemas.microsoft.com/vsto/xtzj"/>
  </ds:schemaRefs>
</ds:datastoreItem>
</file>

<file path=customXml/itemProps2.xml><?xml version="1.0" encoding="utf-8"?>
<ds:datastoreItem xmlns:ds="http://schemas.openxmlformats.org/officeDocument/2006/customXml" ds:itemID="{9B3D83DB-AA60-4DB6-9D35-1FCDAE35A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1719</Words>
  <Characters>9801</Characters>
  <Application>Microsoft Office Word</Application>
  <DocSecurity>0</DocSecurity>
  <Lines>81</Lines>
  <Paragraphs>22</Paragraphs>
  <ScaleCrop>false</ScaleCrop>
  <Company/>
  <LinksUpToDate>false</LinksUpToDate>
  <CharactersWithSpaces>11498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2011-01-13T09:46:00Z</dcterms:created>
  <dcterms:modified xsi:type="dcterms:W3CDTF">2025-01-17T02:44:00Z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3EB10F219BDB4F418C77E2176F513C96</vt:lpwstr>
  </property>
  <property fmtid="{D5CDD505-2E9C-101B-9397-08002B2CF9AE}" pid="3" name="KSOProductBuildVer">
    <vt:lpwstr>2052-11.1.0.12358</vt:lpwstr>
  </property>
</Properties>
</file>