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FBBA" w14:textId="3C3D127D" w:rsidR="0088594A" w:rsidRPr="00CD2731" w:rsidRDefault="00CD2731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</w:pPr>
      <w:r w:rsidRPr="00CD2731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="00000000" w:rsidRPr="00CD2731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FCF0B8F" wp14:editId="24FB5A6C">
            <wp:simplePos x="0" y="0"/>
            <wp:positionH relativeFrom="page">
              <wp:posOffset>12509500</wp:posOffset>
            </wp:positionH>
            <wp:positionV relativeFrom="topMargin">
              <wp:posOffset>11912600</wp:posOffset>
            </wp:positionV>
            <wp:extent cx="457200" cy="3175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CD2731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1.3 噪声及其控制</w:t>
      </w:r>
    </w:p>
    <w:p w14:paraId="4DB5D30C" w14:textId="69290D1D" w:rsidR="0088594A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536E616E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z w:val="31"/>
          <w:szCs w:val="31"/>
          <w:shd w:val="clear" w:color="auto" w:fill="FFFFFF"/>
        </w:rPr>
        <w:t>《题临安邸》</w:t>
      </w:r>
    </w:p>
    <w:p w14:paraId="4C9C8C48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proofErr w:type="gramStart"/>
      <w:r>
        <w:rPr>
          <w:rFonts w:ascii="微软雅黑" w:eastAsia="微软雅黑" w:hAnsi="微软雅黑" w:cs="微软雅黑" w:hint="eastAsia"/>
          <w:color w:val="999999"/>
          <w:shd w:val="clear" w:color="auto" w:fill="FFFFFF"/>
        </w:rPr>
        <w:t>【作者】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林升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 </w:t>
      </w:r>
      <w:r>
        <w:rPr>
          <w:rFonts w:ascii="微软雅黑" w:eastAsia="微软雅黑" w:hAnsi="微软雅黑" w:cs="微软雅黑" w:hint="eastAsia"/>
          <w:color w:val="999999"/>
          <w:shd w:val="clear" w:color="auto" w:fill="FFFFFF"/>
        </w:rPr>
        <w:t>【朝代】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宋</w:t>
      </w:r>
    </w:p>
    <w:p w14:paraId="2CBE7F66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山外青山楼外楼，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西湖歌舞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几时休？</w:t>
      </w:r>
    </w:p>
    <w:p w14:paraId="232A2C58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暖风熏得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游人醉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直把杭州作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汴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州。</w:t>
      </w:r>
    </w:p>
    <w:p w14:paraId="23F3FFF7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公元1126年，金人攻陷北宋首都汴梁，俘虏了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徽宗</w:t>
      </w:r>
      <w:r>
        <w:rPr>
          <w:rFonts w:ascii="微软雅黑" w:eastAsia="微软雅黑" w:hAnsi="微软雅黑" w:cs="微软雅黑" w:hint="eastAsia"/>
          <w:shd w:val="clear" w:color="auto" w:fill="FFFFFF"/>
        </w:rPr>
        <w:t>、钦宗两个皇帝，中原国土全被金人侵占。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赵构</w:t>
      </w:r>
      <w:r>
        <w:rPr>
          <w:rFonts w:ascii="微软雅黑" w:eastAsia="微软雅黑" w:hAnsi="微软雅黑" w:cs="微软雅黑" w:hint="eastAsia"/>
          <w:shd w:val="clear" w:color="auto" w:fill="FFFFFF"/>
        </w:rPr>
        <w:t>逃到江南，在临安即位，史称</w:t>
      </w:r>
      <w:r>
        <w:rPr>
          <w:rStyle w:val="a9"/>
          <w:rFonts w:ascii="微软雅黑" w:eastAsia="微软雅黑" w:hAnsi="微软雅黑" w:cs="微软雅黑" w:hint="eastAsia"/>
          <w:shd w:val="clear" w:color="auto" w:fill="FFFFFF"/>
        </w:rPr>
        <w:t>南宋</w:t>
      </w:r>
      <w:r>
        <w:rPr>
          <w:rFonts w:ascii="微软雅黑" w:eastAsia="微软雅黑" w:hAnsi="微软雅黑" w:cs="微软雅黑" w:hint="eastAsia"/>
          <w:shd w:val="clear" w:color="auto" w:fill="FFFFFF"/>
        </w:rPr>
        <w:t>。南宋小朝廷腐败无能一味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纵情声色</w:t>
      </w:r>
      <w:r>
        <w:rPr>
          <w:rFonts w:ascii="微软雅黑" w:eastAsia="微软雅黑" w:hAnsi="微软雅黑" w:cs="微软雅黑" w:hint="eastAsia"/>
          <w:shd w:val="clear" w:color="auto" w:fill="FFFFFF"/>
        </w:rPr>
        <w:t>，寻欢作乐。诗中“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西湖歌舞几时休？</w:t>
      </w:r>
      <w:r>
        <w:rPr>
          <w:rFonts w:ascii="微软雅黑" w:eastAsia="微软雅黑" w:hAnsi="微软雅黑" w:cs="微软雅黑" w:hint="eastAsia"/>
          <w:shd w:val="clear" w:color="auto" w:fill="FFFFFF"/>
        </w:rPr>
        <w:t>”无休止的轻歌曼舞，相对达官贵人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而言属</w:t>
      </w:r>
      <w:proofErr w:type="gramEnd"/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乐音</w:t>
      </w:r>
      <w:r>
        <w:rPr>
          <w:rFonts w:ascii="微软雅黑" w:eastAsia="微软雅黑" w:hAnsi="微软雅黑" w:cs="微软雅黑" w:hint="eastAsia"/>
          <w:shd w:val="clear" w:color="auto" w:fill="FFFFFF"/>
        </w:rPr>
        <w:t>。而诗人怀念故土触景伤情，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西子湖畔</w:t>
      </w:r>
      <w:r>
        <w:rPr>
          <w:rFonts w:ascii="微软雅黑" w:eastAsia="微软雅黑" w:hAnsi="微软雅黑" w:cs="微软雅黑" w:hint="eastAsia"/>
          <w:shd w:val="clear" w:color="auto" w:fill="FFFFFF"/>
        </w:rPr>
        <w:t>这些消磨人们抗金斗志的淫靡歌舞，却又是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噪声</w:t>
      </w:r>
      <w:r>
        <w:rPr>
          <w:rFonts w:ascii="微软雅黑" w:eastAsia="微软雅黑" w:hAnsi="微软雅黑" w:cs="微软雅黑" w:hint="eastAsia"/>
          <w:shd w:val="clear" w:color="auto" w:fill="FFFFFF"/>
        </w:rPr>
        <w:t>。 今天我们一起学习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“噪声及其控制”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：</w:t>
      </w:r>
    </w:p>
    <w:p w14:paraId="62AF71F5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1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噪声的来源</w:t>
      </w:r>
    </w:p>
    <w:p w14:paraId="7FB3ABED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1.从物理学角度：</w:t>
      </w:r>
    </w:p>
    <w:p w14:paraId="2AD7A0D4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5A42D3EE" wp14:editId="50C92CA6">
            <wp:extent cx="2946400" cy="1602105"/>
            <wp:effectExtent l="0" t="0" r="6350" b="17145"/>
            <wp:docPr id="44" name="图片 3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0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rcRect t="7005" b="9662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41B710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</w:pPr>
      <w:r>
        <w:rPr>
          <w:rStyle w:val="a9"/>
          <w:rFonts w:ascii="微软雅黑" w:eastAsia="微软雅黑" w:hAnsi="微软雅黑" w:cs="微软雅黑" w:hint="eastAsia"/>
          <w:color w:val="FF0000"/>
          <w:spacing w:val="15"/>
          <w:sz w:val="25"/>
          <w:szCs w:val="25"/>
          <w:shd w:val="clear" w:color="auto" w:fill="FFFFFF"/>
        </w:rPr>
        <w:t>乐音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通常是指那些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动听的、令人愉快的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声音，波形是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u w:val="single"/>
          <w:shd w:val="clear" w:color="auto" w:fill="FFFFFF"/>
        </w:rPr>
        <w:t>有规律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的。</w:t>
      </w:r>
    </w:p>
    <w:p w14:paraId="4D18B6AE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15"/>
          <w:sz w:val="25"/>
          <w:szCs w:val="25"/>
          <w:shd w:val="clear" w:color="auto" w:fill="FFFFFF"/>
        </w:rPr>
        <w:t>噪声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通常是指那些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难听的、令人厌烦的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声音，波形是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u w:val="single"/>
          <w:shd w:val="clear" w:color="auto" w:fill="FFFFFF"/>
        </w:rPr>
        <w:t>杂乱无章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的。</w:t>
      </w:r>
    </w:p>
    <w:p w14:paraId="48251132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2.从环境保护角度：</w:t>
      </w:r>
    </w:p>
    <w:p w14:paraId="511178CA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50C2B851" wp14:editId="5925D75D">
            <wp:extent cx="2748915" cy="2484755"/>
            <wp:effectExtent l="0" t="0" r="0" b="10795"/>
            <wp:docPr id="51" name="图片 3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1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rcRect r="-2167" b="7667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53BE1E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凡是影响人们正常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u w:val="single"/>
          <w:shd w:val="clear" w:color="auto" w:fill="FFFFFF"/>
        </w:rPr>
        <w:t>学习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u w:val="single"/>
          <w:shd w:val="clear" w:color="auto" w:fill="FFFFFF"/>
        </w:rPr>
        <w:t>工作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和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u w:val="single"/>
          <w:shd w:val="clear" w:color="auto" w:fill="FFFFFF"/>
        </w:rPr>
        <w:t>休息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的声音，凡是人们在某些场合“</w:t>
      </w:r>
      <w:r>
        <w:rPr>
          <w:rStyle w:val="a9"/>
          <w:rFonts w:ascii="微软雅黑" w:eastAsia="微软雅黑" w:hAnsi="微软雅黑" w:cs="微软雅黑" w:hint="eastAsia"/>
          <w:color w:val="FF0000"/>
          <w:spacing w:val="15"/>
          <w:sz w:val="25"/>
          <w:szCs w:val="25"/>
          <w:shd w:val="clear" w:color="auto" w:fill="FFFFFF"/>
        </w:rPr>
        <w:t>不需要的声音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”都属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噪声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。</w:t>
      </w:r>
    </w:p>
    <w:p w14:paraId="75B14B7A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</w:p>
    <w:p w14:paraId="2DA98B92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FFFFFF"/>
          <w:spacing w:val="15"/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FFFFFF"/>
          <w:spacing w:val="15"/>
          <w:sz w:val="21"/>
          <w:szCs w:val="21"/>
          <w:shd w:val="clear" w:color="auto" w:fill="FFFFFF"/>
        </w:rPr>
        <w:lastRenderedPageBreak/>
        <w:t>【讨论】</w:t>
      </w:r>
    </w:p>
    <w:p w14:paraId="5C5C2A71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FF6827"/>
          <w:spacing w:val="8"/>
          <w:shd w:val="clear" w:color="auto" w:fill="FFFFFF"/>
        </w:rPr>
        <w:t>说说你周围一般有哪些噪声？试分类。</w:t>
      </w:r>
    </w:p>
    <w:p w14:paraId="56D5190D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482EE60F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1BC3DFC2" wp14:editId="446BC834">
            <wp:extent cx="4409440" cy="1975485"/>
            <wp:effectExtent l="0" t="0" r="10160" b="5715"/>
            <wp:docPr id="42" name="图片 3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2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rcRect l="-310" t="26675" r="310" b="9459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3C9B39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</w:p>
    <w:p w14:paraId="121BC861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2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噪声的危害</w:t>
      </w:r>
    </w:p>
    <w:p w14:paraId="4EE2EF94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1．物理学上通常用</w:t>
      </w:r>
      <w:r>
        <w:rPr>
          <w:rStyle w:val="a9"/>
          <w:rFonts w:ascii="微软雅黑" w:eastAsia="微软雅黑" w:hAnsi="微软雅黑" w:cs="微软雅黑" w:hint="eastAsia"/>
          <w:color w:val="FF0000"/>
          <w:spacing w:val="15"/>
          <w:sz w:val="25"/>
          <w:szCs w:val="25"/>
          <w:shd w:val="clear" w:color="auto" w:fill="FFFFFF"/>
        </w:rPr>
        <w:t>分贝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（dB）为单位来表示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声音强弱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的等级，声强级为0dB的声音，人耳刚刚能听到。</w:t>
      </w:r>
    </w:p>
    <w:p w14:paraId="730DDF66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2．噪声强弱的</w:t>
      </w:r>
      <w:r>
        <w:rPr>
          <w:rStyle w:val="a9"/>
          <w:rFonts w:ascii="微软雅黑" w:eastAsia="微软雅黑" w:hAnsi="微软雅黑" w:cs="微软雅黑" w:hint="eastAsia"/>
          <w:color w:val="FF0000"/>
          <w:spacing w:val="15"/>
          <w:sz w:val="25"/>
          <w:szCs w:val="25"/>
          <w:u w:val="single"/>
          <w:shd w:val="clear" w:color="auto" w:fill="FFFFFF"/>
        </w:rPr>
        <w:t>三条界线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：</w:t>
      </w:r>
    </w:p>
    <w:p w14:paraId="764035B3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FF0000"/>
          <w:spacing w:val="15"/>
          <w:sz w:val="25"/>
          <w:szCs w:val="25"/>
          <w:shd w:val="clear" w:color="auto" w:fill="FFFFFF"/>
        </w:rPr>
        <w:t>＞90dB，会破坏听力；</w:t>
      </w:r>
    </w:p>
    <w:p w14:paraId="185918BA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FFC000"/>
          <w:spacing w:val="15"/>
          <w:sz w:val="25"/>
          <w:szCs w:val="25"/>
          <w:shd w:val="clear" w:color="auto" w:fill="FFFFFF"/>
        </w:rPr>
        <w:t>＞70dB，会影响学习和工作；</w:t>
      </w:r>
    </w:p>
    <w:p w14:paraId="2D16656C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525"/>
        <w:jc w:val="both"/>
      </w:pPr>
      <w:r>
        <w:rPr>
          <w:rFonts w:ascii="微软雅黑" w:eastAsia="微软雅黑" w:hAnsi="微软雅黑" w:cs="微软雅黑" w:hint="eastAsia"/>
          <w:color w:val="00B050"/>
          <w:spacing w:val="15"/>
          <w:sz w:val="25"/>
          <w:szCs w:val="25"/>
          <w:shd w:val="clear" w:color="auto" w:fill="FFFFFF"/>
        </w:rPr>
        <w:t>＞50dB，会影响休息和睡眠。</w:t>
      </w:r>
    </w:p>
    <w:p w14:paraId="4F3DAF82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75EC4B9A" wp14:editId="051D558D">
            <wp:extent cx="2955290" cy="2941320"/>
            <wp:effectExtent l="0" t="0" r="16510" b="11430"/>
            <wp:docPr id="43" name="图片 3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4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rcRect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82EED0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广场舞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的声音等级平均约为79dB，已经影响到我们的学习和工作了。</w:t>
      </w:r>
    </w:p>
    <w:p w14:paraId="16105A36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3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噪声的控制</w:t>
      </w:r>
    </w:p>
    <w:p w14:paraId="0C618962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FF0000"/>
          <w:spacing w:val="15"/>
          <w:sz w:val="25"/>
          <w:szCs w:val="25"/>
          <w:shd w:val="clear" w:color="auto" w:fill="FFFFFF"/>
        </w:rPr>
        <w:t>噪声的控制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可以从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声源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传播过程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人耳</w:t>
      </w:r>
      <w:r>
        <w:rPr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三个方面来考虑。</w:t>
      </w:r>
    </w:p>
    <w:p w14:paraId="14E03E2F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ind w:firstLine="405"/>
        <w:jc w:val="center"/>
      </w:pPr>
    </w:p>
    <w:p w14:paraId="79BE52C8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jc w:val="center"/>
      </w:pPr>
    </w:p>
    <w:p w14:paraId="157ACE53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</w:p>
    <w:p w14:paraId="234A0FCF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jc w:val="center"/>
      </w:pPr>
    </w:p>
    <w:p w14:paraId="6B4D40E1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lastRenderedPageBreak/>
        <w:t>4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小结</w:t>
      </w:r>
    </w:p>
    <w:p w14:paraId="0DBED8EC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1.3噪声及其控制</w:t>
      </w:r>
    </w:p>
    <w:p w14:paraId="6D949FD6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1. 噪声：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通常是指那些难听的、令人厌烦的声音，波形是杂乱无章的。</w:t>
      </w:r>
    </w:p>
    <w:p w14:paraId="79C4C73B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2. 噪声的危害：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用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分贝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（dB）为单位来表示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声音强弱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的等级。</w:t>
      </w:r>
      <w:r>
        <w:rPr>
          <w:rStyle w:val="a9"/>
          <w:rFonts w:ascii="Calibri" w:eastAsia="微软雅黑" w:hAnsi="Calibri" w:cs="Calibri"/>
          <w:color w:val="333333"/>
          <w:spacing w:val="15"/>
          <w:shd w:val="clear" w:color="auto" w:fill="FFFFFF"/>
        </w:rPr>
        <w:t>①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心理危害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:心烦意乱，坐卧不宁。</w:t>
      </w:r>
      <w:r>
        <w:rPr>
          <w:rStyle w:val="a9"/>
          <w:rFonts w:ascii="Calibri" w:eastAsia="微软雅黑" w:hAnsi="Calibri" w:cs="Calibri"/>
          <w:color w:val="333333"/>
          <w:spacing w:val="15"/>
          <w:shd w:val="clear" w:color="auto" w:fill="FFFFFF"/>
        </w:rPr>
        <w:t>②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生理危害: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引起听力损伤，影响人匀的睡眠，还能引起疾病等。</w:t>
      </w:r>
    </w:p>
    <w:p w14:paraId="0D1C1142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FFFFFF"/>
          <w:spacing w:val="15"/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FF0000"/>
          <w:spacing w:val="15"/>
          <w:shd w:val="clear" w:color="auto" w:fill="FFFFFF"/>
        </w:rPr>
        <w:t>3. 噪声的控制：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声源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传播过程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人耳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三个方面来控制。</w:t>
      </w:r>
    </w:p>
    <w:p w14:paraId="08CEB6F8" w14:textId="77777777" w:rsidR="0088594A" w:rsidRDefault="0088594A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7D4DFF16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5167A66A" wp14:editId="10680016">
            <wp:extent cx="4009390" cy="2538730"/>
            <wp:effectExtent l="0" t="0" r="10160" b="13970"/>
            <wp:docPr id="53" name="图片 37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7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rcRect b="10222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3FFBA2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晚上，你在家学习，你的邻居音乐声音很大，你应该怎么办？</w:t>
      </w:r>
    </w:p>
    <w:p w14:paraId="15A54D72" w14:textId="77777777" w:rsidR="0088594A" w:rsidRDefault="00000000">
      <w:pPr>
        <w:widowControl/>
        <w:adjustRightInd w:val="0"/>
        <w:snapToGrid w:val="0"/>
        <w:jc w:val="left"/>
      </w:pPr>
      <w:r>
        <w:rPr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0198CEDB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习题1：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通常人们会从噪声的产生、传播及接收三个环节控制噪声．下列措施中，属于在产生环节控制噪声的是（　　）</w:t>
      </w:r>
    </w:p>
    <w:p w14:paraId="5E446320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A．临街的房屋安装隔音玻璃              B．学校附近禁止汽车鸣笛</w:t>
      </w:r>
    </w:p>
    <w:p w14:paraId="009BABFB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C．在高噪声环境下工作的人戴耳罩        D．在城市道路旁安装隔声板</w:t>
      </w:r>
    </w:p>
    <w:p w14:paraId="6F216398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习题2：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控制噪声污染应从防止噪声产生、阻断噪声传播和防止噪声进入人耳三个方面着手，下列事例中属于阻断噪声传播的是（　　）</w:t>
      </w:r>
    </w:p>
    <w:p w14:paraId="6EF6ACE3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A．中考期间考场周边工地停止施工     B．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飞机场附近居民采用双层真空窗</w:t>
      </w:r>
    </w:p>
    <w:p w14:paraId="085370C9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C．工人工作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时戴防噪声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耳罩          D．汽车驶入市区禁止鸣喇叭</w:t>
      </w:r>
    </w:p>
    <w:p w14:paraId="041A8D4A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习题3：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下列关于声音的说法正确的是（　　）</w:t>
      </w:r>
    </w:p>
    <w:p w14:paraId="09AB0130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 xml:space="preserve">　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A．声波是一种电磁波              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B．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戴上耳塞是在人耳处减弱噪音</w:t>
      </w:r>
    </w:p>
    <w:p w14:paraId="005955D9" w14:textId="77777777" w:rsidR="0088594A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 xml:space="preserve">　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C．“闻其声而知其人”是根据响声来判断的     D．调节MP3音量是改变了音调</w:t>
      </w:r>
    </w:p>
    <w:p w14:paraId="7E3F1D47" w14:textId="77777777" w:rsidR="0088594A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参考答案：1.B ；2.B； 3.B；</w:t>
      </w:r>
    </w:p>
    <w:sectPr w:rsidR="0088594A">
      <w:footerReference w:type="default" r:id="rId13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99F6" w14:textId="77777777" w:rsidR="00303D8C" w:rsidRDefault="00303D8C">
      <w:r>
        <w:separator/>
      </w:r>
    </w:p>
  </w:endnote>
  <w:endnote w:type="continuationSeparator" w:id="0">
    <w:p w14:paraId="7BA39D2B" w14:textId="77777777" w:rsidR="00303D8C" w:rsidRDefault="0030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9153" w14:textId="77777777" w:rsidR="0088594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27EF1B" wp14:editId="640CB9E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1DA49" w14:textId="77777777" w:rsidR="0088594A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7EF1B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91DA49" w14:textId="77777777" w:rsidR="0088594A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89F0A0" w14:textId="03E89CA8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74567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CD2731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1CAB1D5B" wp14:editId="73FB1F3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569410975" name="图片 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9CAE" w14:textId="77777777" w:rsidR="00303D8C" w:rsidRDefault="00303D8C">
      <w:r>
        <w:separator/>
      </w:r>
    </w:p>
  </w:footnote>
  <w:footnote w:type="continuationSeparator" w:id="0">
    <w:p w14:paraId="46BE5788" w14:textId="77777777" w:rsidR="00303D8C" w:rsidRDefault="0030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303D8C"/>
    <w:rsid w:val="004151FC"/>
    <w:rsid w:val="0088594A"/>
    <w:rsid w:val="00C02FC6"/>
    <w:rsid w:val="00CD2731"/>
    <w:rsid w:val="00EC261D"/>
    <w:rsid w:val="01420A1F"/>
    <w:rsid w:val="022E44A8"/>
    <w:rsid w:val="04DA1AB9"/>
    <w:rsid w:val="05F96B7B"/>
    <w:rsid w:val="06C55506"/>
    <w:rsid w:val="0714092B"/>
    <w:rsid w:val="08642D00"/>
    <w:rsid w:val="08A72892"/>
    <w:rsid w:val="08DA0EE6"/>
    <w:rsid w:val="08FD1FCF"/>
    <w:rsid w:val="0A466107"/>
    <w:rsid w:val="0B470389"/>
    <w:rsid w:val="0BD45EF5"/>
    <w:rsid w:val="0C0F517A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B648CC"/>
    <w:rsid w:val="18005D4F"/>
    <w:rsid w:val="19241D0A"/>
    <w:rsid w:val="19D70B73"/>
    <w:rsid w:val="1A980C31"/>
    <w:rsid w:val="1BFB4FF6"/>
    <w:rsid w:val="1D540E0F"/>
    <w:rsid w:val="1E675D84"/>
    <w:rsid w:val="207600A4"/>
    <w:rsid w:val="20BF7A4B"/>
    <w:rsid w:val="21A223BE"/>
    <w:rsid w:val="22CB05BB"/>
    <w:rsid w:val="2409047A"/>
    <w:rsid w:val="2685203A"/>
    <w:rsid w:val="26EC483C"/>
    <w:rsid w:val="27A9463A"/>
    <w:rsid w:val="2B604039"/>
    <w:rsid w:val="2E1D2934"/>
    <w:rsid w:val="2F2C0F8D"/>
    <w:rsid w:val="304320DD"/>
    <w:rsid w:val="31EF0CAF"/>
    <w:rsid w:val="32541B08"/>
    <w:rsid w:val="328949F5"/>
    <w:rsid w:val="364174B1"/>
    <w:rsid w:val="379C5435"/>
    <w:rsid w:val="381C311D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E52939"/>
    <w:rsid w:val="410B59C4"/>
    <w:rsid w:val="434929F0"/>
    <w:rsid w:val="43CE06CA"/>
    <w:rsid w:val="43EB2E22"/>
    <w:rsid w:val="45B73129"/>
    <w:rsid w:val="471F1B06"/>
    <w:rsid w:val="4A3B0ADD"/>
    <w:rsid w:val="4A492D43"/>
    <w:rsid w:val="4A5E4D70"/>
    <w:rsid w:val="4BAD77B9"/>
    <w:rsid w:val="4C8E5A4E"/>
    <w:rsid w:val="4CC0351C"/>
    <w:rsid w:val="4F1A65B3"/>
    <w:rsid w:val="505820AB"/>
    <w:rsid w:val="557F0486"/>
    <w:rsid w:val="55CE2806"/>
    <w:rsid w:val="55CF411C"/>
    <w:rsid w:val="57D54EDB"/>
    <w:rsid w:val="58070A5D"/>
    <w:rsid w:val="59771406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A1F767C"/>
    <w:rsid w:val="6A773014"/>
    <w:rsid w:val="6B215011"/>
    <w:rsid w:val="6BDD159D"/>
    <w:rsid w:val="6CE4695B"/>
    <w:rsid w:val="6E7E03D7"/>
    <w:rsid w:val="70742409"/>
    <w:rsid w:val="70CE181E"/>
    <w:rsid w:val="747E61BE"/>
    <w:rsid w:val="760652AE"/>
    <w:rsid w:val="77035587"/>
    <w:rsid w:val="787B63C5"/>
    <w:rsid w:val="79425A05"/>
    <w:rsid w:val="7950416C"/>
    <w:rsid w:val="7B5353D8"/>
    <w:rsid w:val="7B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7FB83762"/>
  <w15:docId w15:val="{B67B37DA-34DB-42C9-9DF7-9FAFE288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2024-01-22T00:27:00Z</dcterms:created>
  <dcterms:modified xsi:type="dcterms:W3CDTF">2024-07-16T02:39:00Z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