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59A05" w14:textId="093E93D1" w:rsidR="00BC4DC9" w:rsidRPr="003779E8" w:rsidRDefault="00000000" w:rsidP="00B53878">
      <w:pPr>
        <w:spacing w:line="360" w:lineRule="auto"/>
        <w:jc w:val="center"/>
        <w:rPr>
          <w:color w:val="FF0000"/>
        </w:rPr>
      </w:pPr>
      <w:r w:rsidRPr="003779E8">
        <w:rPr>
          <w:rFonts w:eastAsia="Times New Roman" w:hAnsi="Times New Roman"/>
          <w:b/>
          <w:color w:val="FF0000"/>
          <w:sz w:val="32"/>
        </w:rPr>
        <w:t>2023-2024</w:t>
      </w:r>
      <w:r w:rsidRPr="003779E8">
        <w:rPr>
          <w:rFonts w:ascii="宋体" w:cs="宋体"/>
          <w:b/>
          <w:color w:val="FF0000"/>
          <w:sz w:val="32"/>
        </w:rPr>
        <w:t>学年辽宁省葫芦岛市兴城市</w:t>
      </w:r>
      <w:r w:rsidR="003779E8" w:rsidRPr="003779E8">
        <w:rPr>
          <w:rFonts w:ascii="宋体" w:cs="宋体" w:hint="eastAsia"/>
          <w:b/>
          <w:color w:val="FF0000"/>
          <w:sz w:val="32"/>
        </w:rPr>
        <w:t>九年级（下）开学考试物理试卷</w:t>
      </w:r>
    </w:p>
    <w:p w14:paraId="34825DF3"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085B0C98"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43d2eab5-eb83-48ab-8a16-fff5a9246877"/>
      <w:r>
        <w:rPr>
          <w:rFonts w:ascii="宋体" w:cs="宋体"/>
          <w:kern w:val="0"/>
          <w:szCs w:val="21"/>
        </w:rPr>
        <w:t>如图是汽油机的四个冲程，其中排除汽车尾气的冲程是</w:t>
      </w:r>
      <w:r>
        <w:rPr>
          <w:rFonts w:eastAsia="Times New Roman" w:hAnsi="Times New Roman"/>
          <w:kern w:val="0"/>
          <w:szCs w:val="21"/>
        </w:rPr>
        <w:t>(    )</w:t>
      </w:r>
      <w:bookmarkEnd w:id="0"/>
    </w:p>
    <w:p w14:paraId="27FEEA7A"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6B6B885" wp14:editId="0AD1B07E">
            <wp:extent cx="828675" cy="14954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28675" cy="14954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96C9403" wp14:editId="45770072">
            <wp:extent cx="838200" cy="14954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38200" cy="1495425"/>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158E897" wp14:editId="4ADF8DCB">
            <wp:extent cx="838200" cy="14954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38200" cy="14954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D4F93A3" wp14:editId="70DFD949">
            <wp:extent cx="828675" cy="14954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828675" cy="1495425"/>
                    </a:xfrm>
                    <a:prstGeom prst="rect">
                      <a:avLst/>
                    </a:prstGeom>
                    <a:noFill/>
                    <a:ln>
                      <a:noFill/>
                    </a:ln>
                  </pic:spPr>
                </pic:pic>
              </a:graphicData>
            </a:graphic>
          </wp:inline>
        </w:drawing>
      </w:r>
    </w:p>
    <w:p w14:paraId="79761A31"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6699a6cf-84f9-4614-b076-4f7cacb0da9b"/>
      <w:r>
        <w:rPr>
          <w:rFonts w:ascii="宋体" w:cs="宋体"/>
          <w:kern w:val="0"/>
          <w:szCs w:val="21"/>
        </w:rPr>
        <w:t>下列事例中，用热传递的方式来改变物体内能的是</w:t>
      </w:r>
      <w:r>
        <w:rPr>
          <w:rFonts w:eastAsia="Times New Roman" w:hAnsi="Times New Roman"/>
          <w:kern w:val="0"/>
          <w:szCs w:val="21"/>
        </w:rPr>
        <w:t>(    )</w:t>
      </w:r>
      <w:bookmarkEnd w:id="1"/>
    </w:p>
    <w:p w14:paraId="42D7BBC4"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钻木取火</w:t>
      </w:r>
      <w:r>
        <w:tab/>
      </w:r>
      <w:r>
        <w:rPr>
          <w:rFonts w:eastAsia="Times New Roman" w:hAnsi="Times New Roman"/>
          <w:kern w:val="0"/>
          <w:szCs w:val="21"/>
        </w:rPr>
        <w:t xml:space="preserve">B. </w:t>
      </w:r>
      <w:r>
        <w:rPr>
          <w:rFonts w:ascii="宋体" w:cs="宋体"/>
          <w:kern w:val="0"/>
          <w:szCs w:val="21"/>
        </w:rPr>
        <w:t>凉鸡蛋放在热水中变热</w:t>
      </w:r>
      <w:r>
        <w:br/>
      </w:r>
      <w:r>
        <w:rPr>
          <w:rFonts w:eastAsia="Times New Roman" w:hAnsi="Times New Roman"/>
          <w:kern w:val="0"/>
          <w:szCs w:val="21"/>
        </w:rPr>
        <w:t xml:space="preserve">C. </w:t>
      </w:r>
      <w:r>
        <w:rPr>
          <w:rFonts w:ascii="宋体" w:cs="宋体"/>
          <w:kern w:val="0"/>
          <w:szCs w:val="21"/>
        </w:rPr>
        <w:t>搓手取暖</w:t>
      </w:r>
      <w:r>
        <w:tab/>
      </w:r>
      <w:r>
        <w:rPr>
          <w:rFonts w:eastAsia="Times New Roman" w:hAnsi="Times New Roman"/>
          <w:kern w:val="0"/>
          <w:szCs w:val="21"/>
        </w:rPr>
        <w:t xml:space="preserve">D. </w:t>
      </w:r>
      <w:r>
        <w:rPr>
          <w:rFonts w:ascii="宋体" w:cs="宋体"/>
          <w:kern w:val="0"/>
          <w:szCs w:val="21"/>
        </w:rPr>
        <w:t>人从滑梯滑下臀部发热</w:t>
      </w:r>
    </w:p>
    <w:p w14:paraId="694B32AE"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10c6317a-e15c-4e48-beeb-07b3f1008d62"/>
      <w:r>
        <w:rPr>
          <w:rFonts w:eastAsia="Times New Roman" w:hAnsi="Times New Roman"/>
          <w:noProof/>
          <w:kern w:val="0"/>
          <w:sz w:val="24"/>
          <w:szCs w:val="24"/>
        </w:rPr>
        <w:drawing>
          <wp:anchor distT="0" distB="0" distL="114300" distR="114300" simplePos="0" relativeHeight="251658240" behindDoc="0" locked="0" layoutInCell="1" allowOverlap="0" wp14:anchorId="569FB623" wp14:editId="481B36DA">
            <wp:simplePos x="0" y="0"/>
            <wp:positionH relativeFrom="column">
              <wp:align>right</wp:align>
            </wp:positionH>
            <wp:positionV relativeFrom="line">
              <wp:posOffset>76200</wp:posOffset>
            </wp:positionV>
            <wp:extent cx="1543050" cy="107632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543050" cy="1076325"/>
                    </a:xfrm>
                    <a:prstGeom prst="rect">
                      <a:avLst/>
                    </a:prstGeom>
                    <a:noFill/>
                    <a:ln>
                      <a:noFill/>
                    </a:ln>
                  </pic:spPr>
                </pic:pic>
              </a:graphicData>
            </a:graphic>
          </wp:anchor>
        </w:drawing>
      </w:r>
      <w:r>
        <w:rPr>
          <w:rFonts w:ascii="宋体" w:cs="宋体"/>
          <w:kern w:val="0"/>
          <w:szCs w:val="21"/>
        </w:rPr>
        <w:t>如图是用丝绸摩擦过的玻璃棒接触验电器金属球的情景。下列说法中正确的是</w:t>
      </w:r>
      <w:r>
        <w:rPr>
          <w:rFonts w:eastAsia="Times New Roman" w:hAnsi="Times New Roman"/>
          <w:kern w:val="0"/>
          <w:szCs w:val="21"/>
        </w:rPr>
        <w:t>(    )</w:t>
      </w:r>
      <w:bookmarkEnd w:id="2"/>
    </w:p>
    <w:p w14:paraId="40AAD8FC" w14:textId="1B6E57C2" w:rsidR="00BC4DC9" w:rsidRDefault="00000000" w:rsidP="003779E8">
      <w:pPr>
        <w:spacing w:line="360" w:lineRule="auto"/>
      </w:pPr>
      <w:r>
        <w:rPr>
          <w:rFonts w:eastAsia="Times New Roman" w:hAnsi="Times New Roman"/>
          <w:kern w:val="0"/>
          <w:szCs w:val="21"/>
        </w:rPr>
        <w:t xml:space="preserve">A. </w:t>
      </w:r>
      <w:r>
        <w:rPr>
          <w:rFonts w:ascii="宋体" w:cs="宋体"/>
          <w:kern w:val="0"/>
          <w:szCs w:val="21"/>
        </w:rPr>
        <w:t>验电器的金属箔带负电</w:t>
      </w:r>
      <w:r>
        <w:br/>
      </w:r>
      <w:r>
        <w:rPr>
          <w:rFonts w:eastAsia="Times New Roman" w:hAnsi="Times New Roman"/>
          <w:kern w:val="0"/>
          <w:szCs w:val="21"/>
        </w:rPr>
        <w:t xml:space="preserve">B. </w:t>
      </w:r>
      <w:r>
        <w:rPr>
          <w:rFonts w:ascii="宋体" w:cs="宋体"/>
          <w:kern w:val="0"/>
          <w:szCs w:val="21"/>
        </w:rPr>
        <w:t>丝绸的原子核对电子的束缚能力比玻璃棒的原子核弱</w:t>
      </w:r>
      <w:r>
        <w:br/>
      </w:r>
      <w:r>
        <w:rPr>
          <w:rFonts w:eastAsia="Times New Roman" w:hAnsi="Times New Roman"/>
          <w:kern w:val="0"/>
          <w:szCs w:val="21"/>
        </w:rPr>
        <w:t xml:space="preserve">C. </w:t>
      </w:r>
      <w:r>
        <w:rPr>
          <w:rFonts w:ascii="宋体" w:cs="宋体"/>
          <w:kern w:val="0"/>
          <w:szCs w:val="21"/>
        </w:rPr>
        <w:t>两片金属箔由于带异种电荷而张开</w:t>
      </w:r>
      <w:r>
        <w:br/>
      </w:r>
      <w:r>
        <w:rPr>
          <w:rFonts w:eastAsia="Times New Roman" w:hAnsi="Times New Roman"/>
          <w:kern w:val="0"/>
          <w:szCs w:val="21"/>
        </w:rPr>
        <w:t xml:space="preserve">D. </w:t>
      </w:r>
      <w:r>
        <w:rPr>
          <w:rFonts w:ascii="宋体" w:cs="宋体"/>
          <w:kern w:val="0"/>
          <w:szCs w:val="21"/>
        </w:rPr>
        <w:t>验电器中电流的方向由金属球经金属杆流向金属箔</w:t>
      </w:r>
      <w:r>
        <w:br/>
      </w:r>
      <w:r>
        <w:rPr>
          <w:rFonts w:eastAsia="Times New Roman" w:hAnsi="Times New Roman"/>
          <w:kern w:val="0"/>
          <w:szCs w:val="21"/>
        </w:rPr>
        <w:t>4</w:t>
      </w:r>
      <w:r>
        <w:rPr>
          <w:rFonts w:ascii="宋体" w:cs="宋体"/>
          <w:kern w:val="0"/>
          <w:szCs w:val="21"/>
        </w:rPr>
        <w:t>.</w:t>
      </w:r>
      <w:bookmarkStart w:id="3" w:name="846f23db-8836-40d3-b5ba-98dd0d82fb27"/>
      <w:r>
        <w:rPr>
          <w:rFonts w:eastAsia="Times New Roman" w:hAnsi="Times New Roman"/>
          <w:noProof/>
          <w:kern w:val="0"/>
          <w:sz w:val="24"/>
          <w:szCs w:val="24"/>
        </w:rPr>
        <w:drawing>
          <wp:anchor distT="0" distB="0" distL="114300" distR="114300" simplePos="0" relativeHeight="251659264" behindDoc="0" locked="0" layoutInCell="1" allowOverlap="0" wp14:anchorId="571436BD" wp14:editId="3D84DFEE">
            <wp:simplePos x="0" y="0"/>
            <wp:positionH relativeFrom="column">
              <wp:align>right</wp:align>
            </wp:positionH>
            <wp:positionV relativeFrom="line">
              <wp:posOffset>76200</wp:posOffset>
            </wp:positionV>
            <wp:extent cx="1866900" cy="15621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866900" cy="1562100"/>
                    </a:xfrm>
                    <a:prstGeom prst="rect">
                      <a:avLst/>
                    </a:prstGeom>
                    <a:noFill/>
                    <a:ln>
                      <a:noFill/>
                    </a:ln>
                  </pic:spPr>
                </pic:pic>
              </a:graphicData>
            </a:graphic>
          </wp:anchor>
        </w:drawing>
      </w:r>
      <w:r>
        <w:rPr>
          <w:rFonts w:ascii="宋体" w:cs="宋体"/>
          <w:kern w:val="0"/>
          <w:szCs w:val="21"/>
        </w:rPr>
        <w:t>如图实验电路，还有部分导线未连接，字母</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f</w:t>
      </w:r>
      <w:r>
        <w:rPr>
          <w:rFonts w:ascii="宋体" w:cs="宋体"/>
          <w:kern w:val="0"/>
          <w:szCs w:val="21"/>
        </w:rPr>
        <w:t>、</w:t>
      </w:r>
      <w:r>
        <w:rPr>
          <w:rFonts w:eastAsia="Times New Roman" w:hAnsi="Times New Roman"/>
          <w:i/>
          <w:iCs/>
          <w:kern w:val="0"/>
          <w:szCs w:val="21"/>
        </w:rPr>
        <w:t>g</w:t>
      </w:r>
      <w:r>
        <w:rPr>
          <w:rFonts w:ascii="宋体" w:cs="宋体"/>
          <w:kern w:val="0"/>
          <w:szCs w:val="21"/>
        </w:rPr>
        <w:t>、</w:t>
      </w:r>
      <w:r>
        <w:rPr>
          <w:rFonts w:eastAsia="Times New Roman" w:hAnsi="Times New Roman"/>
          <w:i/>
          <w:iCs/>
          <w:kern w:val="0"/>
          <w:szCs w:val="21"/>
        </w:rPr>
        <w:t>h</w:t>
      </w:r>
      <w:r>
        <w:rPr>
          <w:rFonts w:ascii="宋体" w:cs="宋体"/>
          <w:kern w:val="0"/>
          <w:szCs w:val="21"/>
        </w:rPr>
        <w:t>表示各元件的接线柱。下列说法正确的是</w:t>
      </w:r>
      <w:r>
        <w:rPr>
          <w:rFonts w:eastAsia="Times New Roman" w:hAnsi="Times New Roman"/>
          <w:kern w:val="0"/>
          <w:szCs w:val="21"/>
        </w:rPr>
        <w:t>(    )</w:t>
      </w:r>
      <w:bookmarkEnd w:id="3"/>
    </w:p>
    <w:p w14:paraId="348B37FB" w14:textId="17696EAD" w:rsidR="00BC4DC9" w:rsidRDefault="00000000">
      <w:pPr>
        <w:spacing w:line="360" w:lineRule="auto"/>
      </w:pPr>
      <w:r>
        <w:rPr>
          <w:rFonts w:eastAsia="Times New Roman" w:hAnsi="Times New Roman"/>
          <w:kern w:val="0"/>
          <w:szCs w:val="21"/>
        </w:rPr>
        <w:t xml:space="preserve">A. </w:t>
      </w:r>
      <w:r>
        <w:rPr>
          <w:rFonts w:ascii="宋体" w:cs="宋体"/>
          <w:kern w:val="0"/>
          <w:szCs w:val="21"/>
        </w:rPr>
        <w:t>用导线连接</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f</w:t>
      </w:r>
      <w:r>
        <w:rPr>
          <w:rFonts w:ascii="宋体" w:cs="宋体"/>
          <w:kern w:val="0"/>
          <w:szCs w:val="21"/>
        </w:rPr>
        <w:t>，再闭合开关</w:t>
      </w:r>
      <w:r>
        <w:rPr>
          <w:rFonts w:eastAsia="Times New Roman" w:hAnsi="Times New Roman"/>
          <w:i/>
          <w:iCs/>
          <w:kern w:val="0"/>
          <w:szCs w:val="21"/>
        </w:rPr>
        <w:t>S</w:t>
      </w:r>
      <w:r>
        <w:rPr>
          <w:rFonts w:ascii="宋体" w:cs="宋体"/>
          <w:kern w:val="0"/>
          <w:szCs w:val="21"/>
        </w:rPr>
        <w:t>，两灯均发光</w:t>
      </w:r>
      <w:r>
        <w:br/>
      </w:r>
      <w:r>
        <w:rPr>
          <w:rFonts w:eastAsia="Times New Roman" w:hAnsi="Times New Roman"/>
          <w:kern w:val="0"/>
          <w:szCs w:val="21"/>
        </w:rPr>
        <w:t xml:space="preserve">B. </w:t>
      </w:r>
      <w:r>
        <w:rPr>
          <w:rFonts w:ascii="宋体" w:cs="宋体"/>
          <w:kern w:val="0"/>
          <w:szCs w:val="21"/>
        </w:rPr>
        <w:t>分别用导线连接</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f</w:t>
      </w:r>
      <w:r>
        <w:rPr>
          <w:rFonts w:ascii="宋体" w:cs="宋体"/>
          <w:kern w:val="0"/>
          <w:szCs w:val="21"/>
        </w:rPr>
        <w:t>和</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g</w:t>
      </w:r>
      <w:r>
        <w:rPr>
          <w:rFonts w:ascii="宋体" w:cs="宋体"/>
          <w:kern w:val="0"/>
          <w:szCs w:val="21"/>
        </w:rPr>
        <w:t>，再闭合开关</w:t>
      </w:r>
      <w:r>
        <w:rPr>
          <w:rFonts w:eastAsia="Times New Roman" w:hAnsi="Times New Roman"/>
          <w:i/>
          <w:iCs/>
          <w:kern w:val="0"/>
          <w:szCs w:val="21"/>
        </w:rPr>
        <w:t>S</w:t>
      </w:r>
      <w:r>
        <w:rPr>
          <w:rFonts w:ascii="宋体" w:cs="宋体"/>
          <w:kern w:val="0"/>
          <w:szCs w:val="21"/>
        </w:rPr>
        <w:t>，两灯并联</w:t>
      </w:r>
      <w:r>
        <w:br/>
      </w:r>
      <w:r>
        <w:rPr>
          <w:rFonts w:eastAsia="Times New Roman" w:hAnsi="Times New Roman"/>
          <w:kern w:val="0"/>
          <w:szCs w:val="21"/>
        </w:rPr>
        <w:t xml:space="preserve">C. </w:t>
      </w:r>
      <w:r>
        <w:rPr>
          <w:rFonts w:ascii="宋体" w:cs="宋体"/>
          <w:kern w:val="0"/>
          <w:szCs w:val="21"/>
        </w:rPr>
        <w:t>用导线连接</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f</w:t>
      </w:r>
      <w:r>
        <w:rPr>
          <w:rFonts w:ascii="宋体" w:cs="宋体"/>
          <w:kern w:val="0"/>
          <w:szCs w:val="21"/>
        </w:rPr>
        <w:t>，再闭合开关</w:t>
      </w:r>
      <w:r>
        <w:rPr>
          <w:rFonts w:eastAsia="Times New Roman" w:hAnsi="Times New Roman"/>
          <w:i/>
          <w:iCs/>
          <w:kern w:val="0"/>
          <w:szCs w:val="21"/>
        </w:rPr>
        <w:t>S</w:t>
      </w:r>
      <w:r>
        <w:rPr>
          <w:rFonts w:ascii="宋体" w:cs="宋体"/>
          <w:kern w:val="0"/>
          <w:szCs w:val="21"/>
        </w:rPr>
        <w:t>，两灯串联</w:t>
      </w:r>
      <w:r>
        <w:br/>
      </w:r>
      <w:r>
        <w:rPr>
          <w:rFonts w:eastAsia="Times New Roman" w:hAnsi="Times New Roman"/>
          <w:kern w:val="0"/>
          <w:szCs w:val="21"/>
        </w:rPr>
        <w:t xml:space="preserve">D. </w:t>
      </w:r>
      <w:r>
        <w:rPr>
          <w:rFonts w:ascii="宋体" w:cs="宋体"/>
          <w:kern w:val="0"/>
          <w:szCs w:val="21"/>
        </w:rPr>
        <w:t>分别用导线连接</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g</w:t>
      </w:r>
      <w:r>
        <w:rPr>
          <w:rFonts w:ascii="宋体" w:cs="宋体"/>
          <w:kern w:val="0"/>
          <w:szCs w:val="21"/>
        </w:rPr>
        <w:t>和</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f</w:t>
      </w:r>
      <w:r>
        <w:rPr>
          <w:rFonts w:ascii="宋体" w:cs="宋体"/>
          <w:kern w:val="0"/>
          <w:szCs w:val="21"/>
        </w:rPr>
        <w:t>，再闭合开关</w:t>
      </w:r>
      <w:r>
        <w:rPr>
          <w:rFonts w:eastAsia="Times New Roman" w:hAnsi="Times New Roman"/>
          <w:i/>
          <w:iCs/>
          <w:kern w:val="0"/>
          <w:szCs w:val="21"/>
        </w:rPr>
        <w:t>S</w:t>
      </w:r>
      <w:r>
        <w:rPr>
          <w:rFonts w:ascii="宋体" w:cs="宋体"/>
          <w:kern w:val="0"/>
          <w:szCs w:val="21"/>
        </w:rPr>
        <w:t>，电流表测量</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w:t>
      </w:r>
      <w:r>
        <w:br/>
      </w:r>
      <w:r>
        <w:rPr>
          <w:rFonts w:eastAsia="Times New Roman" w:hAnsi="Times New Roman"/>
          <w:kern w:val="0"/>
          <w:szCs w:val="21"/>
        </w:rPr>
        <w:t>5</w:t>
      </w:r>
      <w:r>
        <w:rPr>
          <w:rFonts w:ascii="宋体" w:cs="宋体"/>
          <w:kern w:val="0"/>
          <w:szCs w:val="21"/>
        </w:rPr>
        <w:t>.</w:t>
      </w:r>
      <w:bookmarkStart w:id="4" w:name="544c3c2c-6f8d-4d7f-b0d0-ff36c5ebbae7"/>
      <w:r>
        <w:rPr>
          <w:rFonts w:ascii="宋体" w:cs="宋体"/>
          <w:kern w:val="0"/>
          <w:szCs w:val="21"/>
        </w:rPr>
        <w:t>用如图的器材探究影响导体电阻大小的因素，分别选用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四根不同的金属丝接入</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之间，下列说法正确的是</w:t>
      </w:r>
      <w:r>
        <w:rPr>
          <w:rFonts w:eastAsia="Times New Roman" w:hAnsi="Times New Roman"/>
          <w:kern w:val="0"/>
          <w:szCs w:val="21"/>
        </w:rPr>
        <w:t>(    )</w:t>
      </w:r>
      <w:bookmarkEnd w:id="4"/>
    </w:p>
    <w:tbl>
      <w:tblPr>
        <w:tblW w:w="0" w:type="auto"/>
        <w:jc w:val="center"/>
        <w:tblLook w:val="04A0" w:firstRow="1" w:lastRow="0" w:firstColumn="1" w:lastColumn="0" w:noHBand="0" w:noVBand="1"/>
      </w:tblPr>
      <w:tblGrid>
        <w:gridCol w:w="3486"/>
      </w:tblGrid>
      <w:tr w:rsidR="006276BB" w14:paraId="07EE3049" w14:textId="77777777">
        <w:trPr>
          <w:cantSplit/>
          <w:trHeight w:val="2340"/>
          <w:jc w:val="center"/>
        </w:trPr>
        <w:tc>
          <w:tcPr>
            <w:tcW w:w="3270" w:type="dxa"/>
          </w:tcPr>
          <w:p w14:paraId="5BEF571F"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0288" behindDoc="0" locked="0" layoutInCell="1" allowOverlap="0" wp14:anchorId="2D8F7D30" wp14:editId="74C2581A">
                  <wp:simplePos x="0" y="0"/>
                  <wp:positionH relativeFrom="column">
                    <wp:align>center</wp:align>
                  </wp:positionH>
                  <wp:positionV relativeFrom="line">
                    <wp:posOffset>0</wp:posOffset>
                  </wp:positionV>
                  <wp:extent cx="2076450" cy="1485900"/>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076450" cy="1485900"/>
                          </a:xfrm>
                          <a:prstGeom prst="rect">
                            <a:avLst/>
                          </a:prstGeom>
                          <a:noFill/>
                          <a:ln>
                            <a:noFill/>
                          </a:ln>
                        </pic:spPr>
                      </pic:pic>
                    </a:graphicData>
                  </a:graphic>
                </wp:anchor>
              </w:drawing>
            </w:r>
          </w:p>
        </w:tc>
      </w:tr>
    </w:tbl>
    <w:p w14:paraId="57BF02D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接</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，可探究导体电阻大小与导体横截面积是否有关</w:t>
      </w:r>
      <w:r>
        <w:br/>
      </w:r>
      <w:r>
        <w:rPr>
          <w:rFonts w:eastAsia="Times New Roman" w:hAnsi="Times New Roman"/>
          <w:kern w:val="0"/>
          <w:szCs w:val="21"/>
        </w:rPr>
        <w:t xml:space="preserve">B. </w:t>
      </w:r>
      <w:r>
        <w:rPr>
          <w:rFonts w:ascii="宋体" w:cs="宋体"/>
          <w:kern w:val="0"/>
          <w:szCs w:val="21"/>
        </w:rPr>
        <w:t>接</w:t>
      </w:r>
      <w:r>
        <w:rPr>
          <w:rFonts w:eastAsia="Times New Roman" w:hAnsi="Times New Roman"/>
          <w:i/>
          <w:iCs/>
          <w:kern w:val="0"/>
          <w:szCs w:val="21"/>
        </w:rPr>
        <w:t>B</w:t>
      </w:r>
      <w:r>
        <w:rPr>
          <w:rFonts w:ascii="宋体" w:cs="宋体"/>
          <w:kern w:val="0"/>
          <w:szCs w:val="21"/>
        </w:rPr>
        <w:t>比接</w:t>
      </w:r>
      <w:r>
        <w:rPr>
          <w:rFonts w:eastAsia="Times New Roman" w:hAnsi="Times New Roman"/>
          <w:i/>
          <w:iCs/>
          <w:kern w:val="0"/>
          <w:szCs w:val="21"/>
        </w:rPr>
        <w:t xml:space="preserve">D </w:t>
      </w:r>
      <w:r>
        <w:rPr>
          <w:rFonts w:ascii="宋体" w:cs="宋体"/>
          <w:kern w:val="0"/>
          <w:szCs w:val="21"/>
        </w:rPr>
        <w:t>时电流表示数更小一些</w:t>
      </w:r>
      <w:r>
        <w:br/>
      </w:r>
      <w:r>
        <w:rPr>
          <w:rFonts w:eastAsia="Times New Roman" w:hAnsi="Times New Roman"/>
          <w:kern w:val="0"/>
          <w:szCs w:val="21"/>
        </w:rPr>
        <w:t xml:space="preserve">C. </w:t>
      </w:r>
      <w:r>
        <w:rPr>
          <w:rFonts w:ascii="宋体" w:cs="宋体"/>
          <w:kern w:val="0"/>
          <w:szCs w:val="21"/>
        </w:rPr>
        <w:t>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，可探究导体电阻大小与材料是否有关</w:t>
      </w:r>
      <w:r>
        <w:br/>
      </w:r>
      <w:r>
        <w:rPr>
          <w:rFonts w:eastAsia="Times New Roman" w:hAnsi="Times New Roman"/>
          <w:kern w:val="0"/>
          <w:szCs w:val="21"/>
        </w:rPr>
        <w:t xml:space="preserve">D. </w:t>
      </w:r>
      <w:r>
        <w:rPr>
          <w:rFonts w:ascii="宋体" w:cs="宋体"/>
          <w:kern w:val="0"/>
          <w:szCs w:val="21"/>
        </w:rPr>
        <w:t>电流表示数越小，表明接入电路中的金属丝的电阻越小</w:t>
      </w:r>
    </w:p>
    <w:p w14:paraId="55DCACEC"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0fc49f19-f6ba-46f1-a472-4584e89eed51"/>
      <w:r>
        <w:rPr>
          <w:rFonts w:ascii="宋体" w:cs="宋体"/>
          <w:kern w:val="0"/>
          <w:szCs w:val="21"/>
        </w:rPr>
        <w:t>如图甲是小伟给学校劳动实践基地的蔬菜大棚设计的测量空气湿度的电路图。电源电压恒为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的阻值为</w:t>
      </w:r>
      <m:oMath>
        <m:r>
          <w:rPr>
            <w:rFonts w:ascii="Cambria Math" w:hAnsi="Cambria Math"/>
          </w:rPr>
          <m:t>20Ω</m:t>
        </m:r>
      </m:oMath>
      <w:r>
        <w:rPr>
          <w:rFonts w:ascii="宋体" w:cs="宋体"/>
          <w:kern w:val="0"/>
          <w:szCs w:val="21"/>
        </w:rPr>
        <w:t>，图乙是湿敏电阻</w:t>
      </w:r>
      <w:r>
        <w:rPr>
          <w:rFonts w:eastAsia="Times New Roman" w:hAnsi="Times New Roman"/>
          <w:i/>
          <w:iCs/>
          <w:kern w:val="0"/>
          <w:szCs w:val="21"/>
        </w:rPr>
        <w:t>R</w:t>
      </w:r>
      <w:r>
        <w:rPr>
          <w:rFonts w:ascii="宋体" w:cs="宋体"/>
          <w:kern w:val="0"/>
          <w:szCs w:val="21"/>
        </w:rPr>
        <w:t>的阻值随空气湿度</w:t>
      </w:r>
      <w:r>
        <w:rPr>
          <w:rFonts w:eastAsia="Times New Roman" w:hAnsi="Times New Roman"/>
          <w:i/>
          <w:iCs/>
          <w:kern w:val="0"/>
          <w:szCs w:val="21"/>
        </w:rPr>
        <w:t>H</w:t>
      </w:r>
      <w:r>
        <w:rPr>
          <w:rFonts w:ascii="宋体" w:cs="宋体"/>
          <w:kern w:val="0"/>
          <w:szCs w:val="21"/>
        </w:rPr>
        <w:t>的变化关系图象。下列说法正确的是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EBACA17" wp14:editId="3EE7BCE1">
            <wp:extent cx="3514725" cy="15716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514725" cy="1571625"/>
                    </a:xfrm>
                    <a:prstGeom prst="rect">
                      <a:avLst/>
                    </a:prstGeom>
                    <a:noFill/>
                    <a:ln>
                      <a:noFill/>
                    </a:ln>
                  </pic:spPr>
                </pic:pic>
              </a:graphicData>
            </a:graphic>
          </wp:inline>
        </w:drawing>
      </w:r>
      <w:bookmarkEnd w:id="5"/>
    </w:p>
    <w:p w14:paraId="0DE2CA2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空气湿度越大，湿敏电阻</w:t>
      </w:r>
      <w:r>
        <w:rPr>
          <w:rFonts w:eastAsia="Times New Roman" w:hAnsi="Times New Roman"/>
          <w:i/>
          <w:iCs/>
          <w:kern w:val="0"/>
          <w:szCs w:val="21"/>
        </w:rPr>
        <w:t>R</w:t>
      </w:r>
      <w:r>
        <w:rPr>
          <w:rFonts w:ascii="宋体" w:cs="宋体"/>
          <w:kern w:val="0"/>
          <w:szCs w:val="21"/>
        </w:rPr>
        <w:t>的阻值越大</w:t>
      </w:r>
      <w:r>
        <w:br/>
      </w:r>
      <w:r>
        <w:rPr>
          <w:rFonts w:eastAsia="Times New Roman" w:hAnsi="Times New Roman"/>
          <w:kern w:val="0"/>
          <w:szCs w:val="21"/>
        </w:rPr>
        <w:t xml:space="preserve">B. </w:t>
      </w:r>
      <w:r>
        <w:rPr>
          <w:rFonts w:ascii="宋体" w:cs="宋体"/>
          <w:kern w:val="0"/>
          <w:szCs w:val="21"/>
        </w:rPr>
        <w:t>空气湿度越大，电压表示数越大</w:t>
      </w:r>
      <w:r>
        <w:br/>
      </w:r>
      <w:r>
        <w:rPr>
          <w:rFonts w:eastAsia="Times New Roman" w:hAnsi="Times New Roman"/>
          <w:kern w:val="0"/>
          <w:szCs w:val="21"/>
        </w:rPr>
        <w:t xml:space="preserve">C. </w:t>
      </w:r>
      <w:r>
        <w:rPr>
          <w:rFonts w:ascii="宋体" w:cs="宋体"/>
          <w:kern w:val="0"/>
          <w:szCs w:val="21"/>
        </w:rPr>
        <w:t>当电压表的示数为</w:t>
      </w:r>
      <m:oMath>
        <m:r>
          <w:rPr>
            <w:rFonts w:ascii="Cambria Math" w:hAnsi="Cambria Math"/>
          </w:rPr>
          <m:t>2.4V</m:t>
        </m:r>
      </m:oMath>
      <w:r>
        <w:rPr>
          <w:rFonts w:ascii="宋体" w:cs="宋体"/>
          <w:kern w:val="0"/>
          <w:szCs w:val="21"/>
        </w:rPr>
        <w:t>时，空气湿度为</w:t>
      </w:r>
      <m:oMath>
        <m:r>
          <w:rPr>
            <w:rFonts w:ascii="Cambria Math" w:hAnsi="Cambria Math"/>
          </w:rPr>
          <m:t>40%</m:t>
        </m:r>
      </m:oMath>
      <w:r>
        <w:br/>
      </w:r>
      <w:r>
        <w:rPr>
          <w:rFonts w:eastAsia="Times New Roman" w:hAnsi="Times New Roman"/>
          <w:kern w:val="0"/>
          <w:szCs w:val="21"/>
        </w:rPr>
        <w:t xml:space="preserve">D. </w:t>
      </w:r>
      <w:r>
        <w:rPr>
          <w:rFonts w:ascii="宋体" w:cs="宋体"/>
          <w:kern w:val="0"/>
          <w:szCs w:val="21"/>
        </w:rPr>
        <w:t>当空气湿度为</w:t>
      </w:r>
      <m:oMath>
        <m:r>
          <w:rPr>
            <w:rFonts w:ascii="Cambria Math" w:hAnsi="Cambria Math"/>
          </w:rPr>
          <m:t>80%</m:t>
        </m:r>
      </m:oMath>
      <w:r>
        <w:rPr>
          <w:rFonts w:ascii="宋体" w:cs="宋体"/>
          <w:kern w:val="0"/>
          <w:szCs w:val="21"/>
        </w:rPr>
        <w:t>时，电路中电流为</w:t>
      </w:r>
      <m:oMath>
        <m:r>
          <w:rPr>
            <w:rFonts w:ascii="Cambria Math" w:hAnsi="Cambria Math"/>
          </w:rPr>
          <m:t>0.2A</m:t>
        </m:r>
      </m:oMath>
    </w:p>
    <w:p w14:paraId="50711925" w14:textId="77777777" w:rsidR="00BC4DC9" w:rsidRDefault="00000000">
      <w:pPr>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1DDE9362"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b4254ca5-a5cc-476d-b2ce-eebe21f47c34"/>
      <w:r>
        <w:rPr>
          <w:rFonts w:ascii="宋体" w:cs="宋体"/>
          <w:kern w:val="0"/>
          <w:szCs w:val="21"/>
        </w:rPr>
        <w:t>电给我们的生活带来了极大便利，但不正确的用电方式也会造成很大危害。关于安全用电，下列说法正确的是</w:t>
      </w:r>
      <w:r>
        <w:rPr>
          <w:rFonts w:eastAsia="Times New Roman" w:hAnsi="Times New Roman"/>
          <w:kern w:val="0"/>
          <w:szCs w:val="21"/>
        </w:rPr>
        <w:t>(    )</w:t>
      </w:r>
      <w:bookmarkEnd w:id="6"/>
    </w:p>
    <w:p w14:paraId="7EC8E280"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在高压线下放风筝</w:t>
      </w:r>
      <w:r>
        <w:tab/>
      </w:r>
      <w:r>
        <w:rPr>
          <w:rFonts w:eastAsia="Times New Roman" w:hAnsi="Times New Roman"/>
          <w:kern w:val="0"/>
          <w:szCs w:val="21"/>
        </w:rPr>
        <w:t xml:space="preserve">B. </w:t>
      </w:r>
      <w:r>
        <w:rPr>
          <w:rFonts w:ascii="宋体" w:cs="宋体"/>
          <w:kern w:val="0"/>
          <w:szCs w:val="21"/>
        </w:rPr>
        <w:t>电路起火，可用水扑灭</w:t>
      </w:r>
      <w:r>
        <w:br/>
      </w:r>
      <w:r>
        <w:rPr>
          <w:rFonts w:eastAsia="Times New Roman" w:hAnsi="Times New Roman"/>
          <w:kern w:val="0"/>
          <w:szCs w:val="21"/>
        </w:rPr>
        <w:t xml:space="preserve">C. </w:t>
      </w:r>
      <w:r>
        <w:rPr>
          <w:rFonts w:ascii="宋体" w:cs="宋体"/>
          <w:kern w:val="0"/>
          <w:szCs w:val="21"/>
        </w:rPr>
        <w:t>有金属外壳的电器需要用三孔插座</w:t>
      </w:r>
      <w:r>
        <w:tab/>
      </w:r>
      <w:r>
        <w:rPr>
          <w:rFonts w:eastAsia="Times New Roman" w:hAnsi="Times New Roman"/>
          <w:kern w:val="0"/>
          <w:szCs w:val="21"/>
        </w:rPr>
        <w:t xml:space="preserve">D. </w:t>
      </w:r>
      <w:r>
        <w:rPr>
          <w:rFonts w:ascii="宋体" w:cs="宋体"/>
          <w:kern w:val="0"/>
          <w:szCs w:val="21"/>
        </w:rPr>
        <w:t>发生触电事故时，应立即切断电源</w:t>
      </w:r>
    </w:p>
    <w:p w14:paraId="7BA648C6" w14:textId="77777777" w:rsidR="00BC4DC9" w:rsidRDefault="00000000">
      <w:pPr>
        <w:spacing w:line="360" w:lineRule="auto"/>
        <w:textAlignment w:val="center"/>
      </w:pPr>
      <w:r>
        <w:rPr>
          <w:rFonts w:eastAsia="Times New Roman" w:hAnsi="Times New Roman"/>
          <w:kern w:val="0"/>
          <w:szCs w:val="21"/>
        </w:rPr>
        <w:lastRenderedPageBreak/>
        <w:t>8</w:t>
      </w:r>
      <w:r>
        <w:rPr>
          <w:rFonts w:ascii="宋体" w:cs="宋体"/>
          <w:kern w:val="0"/>
          <w:szCs w:val="21"/>
        </w:rPr>
        <w:t>.</w:t>
      </w:r>
      <w:bookmarkStart w:id="7" w:name="fa8118a2-c15e-424e-bf0e-374627650298"/>
      <w:r>
        <w:rPr>
          <w:rFonts w:eastAsia="Times New Roman" w:hAnsi="Times New Roman"/>
          <w:noProof/>
          <w:kern w:val="0"/>
          <w:sz w:val="24"/>
          <w:szCs w:val="24"/>
        </w:rPr>
        <w:drawing>
          <wp:anchor distT="0" distB="0" distL="114300" distR="114300" simplePos="0" relativeHeight="251661312" behindDoc="0" locked="0" layoutInCell="1" allowOverlap="0" wp14:anchorId="5B45EC7D" wp14:editId="248E4EB4">
            <wp:simplePos x="0" y="0"/>
            <wp:positionH relativeFrom="column">
              <wp:align>right</wp:align>
            </wp:positionH>
            <wp:positionV relativeFrom="line">
              <wp:posOffset>76200</wp:posOffset>
            </wp:positionV>
            <wp:extent cx="1457325" cy="11906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457325" cy="1190625"/>
                    </a:xfrm>
                    <a:prstGeom prst="rect">
                      <a:avLst/>
                    </a:prstGeom>
                    <a:noFill/>
                    <a:ln>
                      <a:noFill/>
                    </a:ln>
                  </pic:spPr>
                </pic:pic>
              </a:graphicData>
            </a:graphic>
          </wp:anchor>
        </w:drawing>
      </w:r>
      <w:r>
        <w:rPr>
          <w:rFonts w:ascii="宋体" w:cs="宋体"/>
          <w:kern w:val="0"/>
          <w:szCs w:val="21"/>
        </w:rPr>
        <w:t>小明从小养成了节约能源的良好习惯，他经常观察家里面的电能表，提醒父母家里用电情况。本月初他家电能表示数为</w:t>
      </w:r>
      <m:oMath>
        <m:r>
          <w:rPr>
            <w:rFonts w:ascii="Cambria Math" w:hAnsi="Cambria Math"/>
          </w:rPr>
          <m:t>1933.9kW</m:t>
        </m:r>
        <m:r>
          <m:rPr>
            <m:sty m:val="b"/>
          </m:rPr>
          <w:rPr>
            <w:rFonts w:ascii="Cambria Math" w:hAnsi="Cambria Math"/>
          </w:rPr>
          <m:t>⋅</m:t>
        </m:r>
        <m:r>
          <w:rPr>
            <w:rFonts w:ascii="Cambria Math" w:hAnsi="Cambria Math"/>
          </w:rPr>
          <m:t>h</m:t>
        </m:r>
      </m:oMath>
      <w:r>
        <w:rPr>
          <w:rFonts w:ascii="宋体" w:cs="宋体"/>
          <w:kern w:val="0"/>
          <w:szCs w:val="21"/>
        </w:rPr>
        <w:t>，如图是本月末示数，下列说法正确的是</w:t>
      </w:r>
      <w:r>
        <w:rPr>
          <w:rFonts w:eastAsia="Times New Roman" w:hAnsi="Times New Roman"/>
          <w:kern w:val="0"/>
          <w:szCs w:val="21"/>
        </w:rPr>
        <w:t>(    )</w:t>
      </w:r>
      <w:bookmarkEnd w:id="7"/>
    </w:p>
    <w:p w14:paraId="5FA2F02A" w14:textId="39D357BF" w:rsidR="00BC4DC9" w:rsidRDefault="00000000" w:rsidP="003779E8">
      <w:pPr>
        <w:spacing w:line="360" w:lineRule="auto"/>
      </w:pPr>
      <w:r>
        <w:rPr>
          <w:rFonts w:eastAsia="Times New Roman" w:hAnsi="Times New Roman"/>
          <w:kern w:val="0"/>
          <w:szCs w:val="21"/>
        </w:rPr>
        <w:t xml:space="preserve">A. </w:t>
      </w:r>
      <w:r>
        <w:rPr>
          <w:rFonts w:ascii="宋体" w:cs="宋体"/>
          <w:kern w:val="0"/>
          <w:szCs w:val="21"/>
        </w:rPr>
        <w:t>本月他家用电</w:t>
      </w:r>
      <m:oMath>
        <m:r>
          <w:rPr>
            <w:rFonts w:ascii="Cambria Math" w:hAnsi="Cambria Math"/>
          </w:rPr>
          <m:t>80kW</m:t>
        </m:r>
        <m:r>
          <m:rPr>
            <m:sty m:val="b"/>
          </m:rPr>
          <w:rPr>
            <w:rFonts w:ascii="Cambria Math" w:hAnsi="Cambria Math"/>
          </w:rPr>
          <m:t>⋅</m:t>
        </m:r>
        <m:r>
          <w:rPr>
            <w:rFonts w:ascii="Cambria Math" w:hAnsi="Cambria Math"/>
          </w:rPr>
          <m:t>h</m:t>
        </m:r>
      </m:oMath>
      <w:r>
        <w:br/>
      </w:r>
      <w:r>
        <w:rPr>
          <w:rFonts w:eastAsia="Times New Roman" w:hAnsi="Times New Roman"/>
          <w:kern w:val="0"/>
          <w:szCs w:val="21"/>
        </w:rPr>
        <w:t xml:space="preserve">B. </w:t>
      </w:r>
      <w:r>
        <w:rPr>
          <w:rFonts w:ascii="宋体" w:cs="宋体"/>
          <w:kern w:val="0"/>
          <w:szCs w:val="21"/>
        </w:rPr>
        <w:t>小明让“</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1100</w:t>
      </w:r>
      <w:r>
        <w:rPr>
          <w:rFonts w:eastAsia="Times New Roman" w:hAnsi="Times New Roman"/>
          <w:i/>
          <w:iCs/>
          <w:kern w:val="0"/>
          <w:szCs w:val="21"/>
        </w:rPr>
        <w:t>W</w:t>
      </w:r>
      <w:r>
        <w:rPr>
          <w:rFonts w:ascii="宋体" w:cs="宋体"/>
          <w:kern w:val="0"/>
          <w:szCs w:val="21"/>
        </w:rPr>
        <w:t>”的电饭锅单独正常工作</w:t>
      </w:r>
      <m:oMath>
        <m:r>
          <w:rPr>
            <w:rFonts w:ascii="Cambria Math" w:hAnsi="Cambria Math"/>
          </w:rPr>
          <m:t>6</m:t>
        </m:r>
        <m:r>
          <m:rPr>
            <m:sty m:val="p"/>
          </m:rPr>
          <w:rPr>
            <w:rFonts w:ascii="Cambria Math" w:hAnsi="Cambria Math"/>
          </w:rPr>
          <m:t>min</m:t>
        </m:r>
      </m:oMath>
      <w:r>
        <w:rPr>
          <w:rFonts w:ascii="宋体" w:cs="宋体"/>
          <w:kern w:val="0"/>
          <w:szCs w:val="21"/>
        </w:rPr>
        <w:t>，电能表转盘转动</w:t>
      </w:r>
      <w:r>
        <w:rPr>
          <w:rFonts w:eastAsia="Times New Roman" w:hAnsi="Times New Roman"/>
          <w:kern w:val="0"/>
          <w:szCs w:val="21"/>
        </w:rPr>
        <w:t>3300</w:t>
      </w:r>
      <w:r>
        <w:rPr>
          <w:rFonts w:ascii="宋体" w:cs="宋体"/>
          <w:kern w:val="0"/>
          <w:szCs w:val="21"/>
        </w:rPr>
        <w:t>转</w:t>
      </w:r>
      <w:r>
        <w:br/>
      </w:r>
      <w:r>
        <w:rPr>
          <w:rFonts w:eastAsia="Times New Roman" w:hAnsi="Times New Roman"/>
          <w:kern w:val="0"/>
          <w:szCs w:val="21"/>
        </w:rPr>
        <w:t xml:space="preserve">C. </w:t>
      </w:r>
      <w:r>
        <w:rPr>
          <w:rFonts w:ascii="宋体" w:cs="宋体"/>
          <w:kern w:val="0"/>
          <w:szCs w:val="21"/>
        </w:rPr>
        <w:t>只利用电能表就能测出用电器的电功率</w:t>
      </w:r>
      <w:r>
        <w:br/>
      </w:r>
      <w:r>
        <w:rPr>
          <w:rFonts w:eastAsia="Times New Roman" w:hAnsi="Times New Roman"/>
          <w:kern w:val="0"/>
          <w:szCs w:val="21"/>
        </w:rPr>
        <w:t xml:space="preserve">D. </w:t>
      </w:r>
      <w:r>
        <w:rPr>
          <w:rFonts w:ascii="宋体" w:cs="宋体"/>
          <w:kern w:val="0"/>
          <w:szCs w:val="21"/>
        </w:rPr>
        <w:t>小明家同时使用的用电器总功率不能超过</w:t>
      </w:r>
      <w:r>
        <w:rPr>
          <w:rFonts w:eastAsia="Times New Roman" w:hAnsi="Times New Roman"/>
          <w:kern w:val="0"/>
          <w:szCs w:val="21"/>
        </w:rPr>
        <w:t>4400</w:t>
      </w:r>
      <w:r>
        <w:rPr>
          <w:rFonts w:eastAsia="Times New Roman" w:hAnsi="Times New Roman"/>
          <w:i/>
          <w:iCs/>
          <w:kern w:val="0"/>
          <w:szCs w:val="21"/>
        </w:rPr>
        <w:t>W</w:t>
      </w:r>
      <w:r>
        <w:br/>
      </w:r>
      <w:r>
        <w:rPr>
          <w:rFonts w:eastAsia="Times New Roman" w:hAnsi="Times New Roman"/>
          <w:kern w:val="0"/>
          <w:szCs w:val="21"/>
        </w:rPr>
        <w:t>9</w:t>
      </w:r>
      <w:r>
        <w:rPr>
          <w:rFonts w:ascii="宋体" w:cs="宋体"/>
          <w:kern w:val="0"/>
          <w:szCs w:val="21"/>
        </w:rPr>
        <w:t>.</w:t>
      </w:r>
      <w:bookmarkStart w:id="8" w:name="6ff2e8ca-ed53-4e3e-8dac-9d03d788e3ec"/>
      <w:r>
        <w:rPr>
          <w:rFonts w:eastAsia="Times New Roman" w:hAnsi="Times New Roman"/>
          <w:noProof/>
          <w:kern w:val="0"/>
          <w:sz w:val="24"/>
          <w:szCs w:val="24"/>
        </w:rPr>
        <w:drawing>
          <wp:anchor distT="0" distB="0" distL="114300" distR="114300" simplePos="0" relativeHeight="251662336" behindDoc="0" locked="0" layoutInCell="1" allowOverlap="0" wp14:anchorId="026E1A53" wp14:editId="54F487D7">
            <wp:simplePos x="0" y="0"/>
            <wp:positionH relativeFrom="column">
              <wp:align>right</wp:align>
            </wp:positionH>
            <wp:positionV relativeFrom="line">
              <wp:posOffset>76200</wp:posOffset>
            </wp:positionV>
            <wp:extent cx="1952625" cy="17526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952625" cy="1752600"/>
                    </a:xfrm>
                    <a:prstGeom prst="rect">
                      <a:avLst/>
                    </a:prstGeom>
                    <a:noFill/>
                    <a:ln>
                      <a:noFill/>
                    </a:ln>
                  </pic:spPr>
                </pic:pic>
              </a:graphicData>
            </a:graphic>
          </wp:anchor>
        </w:drawing>
      </w:r>
      <w:r>
        <w:rPr>
          <w:rFonts w:ascii="宋体" w:cs="宋体"/>
          <w:kern w:val="0"/>
          <w:szCs w:val="21"/>
        </w:rPr>
        <w:t>如图电路的电源为一节新的干电池，电阻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3Ω</m:t>
        </m:r>
      </m:oMath>
      <w:r>
        <w:rPr>
          <w:rFonts w:ascii="宋体" w:cs="宋体"/>
          <w:kern w:val="0"/>
          <w:szCs w:val="21"/>
        </w:rPr>
        <w:t>，闭合开关后，电流表的示数为</w:t>
      </w:r>
      <m:oMath>
        <m:r>
          <w:rPr>
            <w:rFonts w:ascii="Cambria Math" w:hAnsi="Cambria Math"/>
          </w:rPr>
          <m:t>0.2A</m:t>
        </m:r>
      </m:oMath>
      <w:r>
        <w:rPr>
          <w:rFonts w:ascii="宋体" w:cs="宋体"/>
          <w:kern w:val="0"/>
          <w:szCs w:val="21"/>
        </w:rPr>
        <w:t>，则下列说法正确的是</w:t>
      </w:r>
      <w:r>
        <w:rPr>
          <w:rFonts w:eastAsia="Times New Roman" w:hAnsi="Times New Roman"/>
          <w:kern w:val="0"/>
          <w:szCs w:val="21"/>
        </w:rPr>
        <w:t>(    )</w:t>
      </w:r>
      <w:bookmarkEnd w:id="8"/>
    </w:p>
    <w:p w14:paraId="08E47731" w14:textId="77777777"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m:oMath>
        <m:r>
          <w:rPr>
            <w:rFonts w:ascii="Cambria Math" w:hAnsi="Cambria Math"/>
          </w:rPr>
          <m:t>1.5V</m:t>
        </m:r>
      </m:oMath>
      <w:r>
        <w:br/>
      </w:r>
      <w:r>
        <w:rPr>
          <w:rFonts w:eastAsia="Times New Roman" w:hAnsi="Times New Roman"/>
          <w:kern w:val="0"/>
          <w:szCs w:val="21"/>
        </w:rPr>
        <w:t xml:space="preserve">B. </w:t>
      </w:r>
      <w:r>
        <w:rPr>
          <w:rFonts w:ascii="宋体" w:cs="宋体"/>
          <w:kern w:val="0"/>
          <w:szCs w:val="21"/>
        </w:rPr>
        <w:t>通过电阻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的电流相等</w:t>
      </w:r>
      <w:r>
        <w:br/>
      </w:r>
      <w:r>
        <w:rPr>
          <w:rFonts w:eastAsia="Times New Roman" w:hAnsi="Times New Roman"/>
          <w:kern w:val="0"/>
          <w:szCs w:val="21"/>
        </w:rPr>
        <w:t xml:space="preserve">C. </w:t>
      </w:r>
      <w:r>
        <w:rPr>
          <w:rFonts w:ascii="宋体" w:cs="宋体"/>
          <w:kern w:val="0"/>
          <w:szCs w:val="21"/>
        </w:rPr>
        <w:t>电压表的示数为</w:t>
      </w:r>
      <m:oMath>
        <m:r>
          <w:rPr>
            <w:rFonts w:ascii="Cambria Math" w:hAnsi="Cambria Math"/>
          </w:rPr>
          <m:t>0.6V</m:t>
        </m:r>
      </m:oMath>
      <w:r>
        <w:br/>
      </w:r>
      <w:r>
        <w:rPr>
          <w:rFonts w:eastAsia="Times New Roman" w:hAnsi="Times New Roman"/>
          <w:kern w:val="0"/>
          <w:szCs w:val="21"/>
        </w:rPr>
        <w:t xml:space="preserve">D. </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的电功率为</w:t>
      </w:r>
      <m:oMath>
        <m:r>
          <w:rPr>
            <w:rFonts w:ascii="Cambria Math" w:hAnsi="Cambria Math"/>
          </w:rPr>
          <m:t>0.18W</m:t>
        </m:r>
      </m:oMath>
    </w:p>
    <w:p w14:paraId="5DBC06C1" w14:textId="77777777" w:rsidR="00BC4DC9" w:rsidRDefault="00000000">
      <w:pPr>
        <w:spacing w:line="360" w:lineRule="auto"/>
      </w:pP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115BF95A"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0cd396a2-2691-4f11-9d06-e9c49c5d67f5"/>
      <w:r>
        <w:rPr>
          <w:rFonts w:ascii="宋体" w:cs="宋体"/>
          <w:kern w:val="0"/>
          <w:szCs w:val="21"/>
        </w:rPr>
        <w:t>中药是中医预防治疗疾病所使用的独特药物，中药的疗效在当今世界上越来越被重视。打开中药包会闻到淡淡的药香味，这是______现象。慢火熬制，等药汤沸腾后，药香味更加浓郁，这说明分子运动的剧烈程度与______有关。</w:t>
      </w:r>
      <w:bookmarkEnd w:id="9"/>
    </w:p>
    <w:p w14:paraId="1079A001"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241fd0c1-cdcc-4c75-95ea-3d315d2fed24"/>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10</w:t>
      </w:r>
      <w:r>
        <w:rPr>
          <w:rFonts w:ascii="宋体" w:cs="宋体"/>
          <w:kern w:val="0"/>
          <w:szCs w:val="21"/>
        </w:rPr>
        <w:t>月</w:t>
      </w:r>
      <w:r>
        <w:rPr>
          <w:rFonts w:eastAsia="Times New Roman" w:hAnsi="Times New Roman"/>
          <w:kern w:val="0"/>
          <w:szCs w:val="21"/>
        </w:rPr>
        <w:t>26</w:t>
      </w:r>
      <w:r>
        <w:rPr>
          <w:rFonts w:ascii="宋体" w:cs="宋体"/>
          <w:kern w:val="0"/>
          <w:szCs w:val="21"/>
        </w:rPr>
        <w:t>日</w:t>
      </w:r>
      <w:r>
        <w:rPr>
          <w:rFonts w:eastAsia="Times New Roman" w:hAnsi="Times New Roman"/>
          <w:kern w:val="0"/>
          <w:szCs w:val="21"/>
        </w:rPr>
        <w:t>11</w:t>
      </w:r>
      <w:r>
        <w:rPr>
          <w:rFonts w:ascii="宋体" w:cs="宋体"/>
          <w:kern w:val="0"/>
          <w:szCs w:val="21"/>
        </w:rPr>
        <w:t>时</w:t>
      </w:r>
      <w:r>
        <w:rPr>
          <w:rFonts w:eastAsia="Times New Roman" w:hAnsi="Times New Roman"/>
          <w:kern w:val="0"/>
          <w:szCs w:val="21"/>
        </w:rPr>
        <w:t>14</w:t>
      </w:r>
      <w:r>
        <w:rPr>
          <w:rFonts w:ascii="宋体" w:cs="宋体"/>
          <w:kern w:val="0"/>
          <w:szCs w:val="21"/>
        </w:rPr>
        <w:t>分，随着一声“点火”令下，我国的长征二号</w:t>
      </w:r>
      <w:r>
        <w:rPr>
          <w:rFonts w:eastAsia="Times New Roman" w:hAnsi="Times New Roman"/>
          <w:i/>
          <w:iCs/>
          <w:kern w:val="0"/>
          <w:szCs w:val="21"/>
        </w:rPr>
        <w:t>F</w:t>
      </w:r>
      <w:r>
        <w:rPr>
          <w:rFonts w:ascii="宋体" w:cs="宋体"/>
          <w:kern w:val="0"/>
          <w:szCs w:val="21"/>
        </w:rPr>
        <w:t>遥十七运载火箭向下喷出高温燃气，顺利发射升空，将神舟十七号载人飞船送到太空预定轨道。火箭燃料燃烧时，______能转化为内能，火箭喷气发动机是利用内能转化为______能工作的。</w:t>
      </w:r>
      <w:bookmarkEnd w:id="10"/>
    </w:p>
    <w:p w14:paraId="24FC0395"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9be880a7-8f0e-4581-a983-40b9d1059fd1"/>
      <w:r>
        <w:rPr>
          <w:rFonts w:ascii="宋体" w:cs="宋体"/>
          <w:kern w:val="0"/>
          <w:szCs w:val="21"/>
        </w:rPr>
        <w:t>为了防止电流过大将用电器核心部件烧毁，很多用电器都装有保险管如图甲，保险丝是利用电流的______效应工作的。乙、丙两图分别是两个保险管的截面图，若两管内保险丝的材料相同，长度相同，粗细不同，当乙、丙两保险管通过相同的电流时，______保险丝的热功率更大。</w:t>
      </w:r>
      <w:bookmarkEnd w:id="11"/>
    </w:p>
    <w:tbl>
      <w:tblPr>
        <w:tblW w:w="0" w:type="auto"/>
        <w:jc w:val="center"/>
        <w:tblLook w:val="04A0" w:firstRow="1" w:lastRow="0" w:firstColumn="1" w:lastColumn="0" w:noHBand="0" w:noVBand="1"/>
      </w:tblPr>
      <w:tblGrid>
        <w:gridCol w:w="5031"/>
      </w:tblGrid>
      <w:tr w:rsidR="006276BB" w14:paraId="014A3779" w14:textId="77777777">
        <w:trPr>
          <w:cantSplit/>
          <w:trHeight w:val="2220"/>
          <w:jc w:val="center"/>
        </w:trPr>
        <w:tc>
          <w:tcPr>
            <w:tcW w:w="4815" w:type="dxa"/>
          </w:tcPr>
          <w:p w14:paraId="73222DF6"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440C2AF5" wp14:editId="21D8E068">
                  <wp:simplePos x="0" y="0"/>
                  <wp:positionH relativeFrom="column">
                    <wp:align>center</wp:align>
                  </wp:positionH>
                  <wp:positionV relativeFrom="line">
                    <wp:posOffset>0</wp:posOffset>
                  </wp:positionV>
                  <wp:extent cx="3057525" cy="1409700"/>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057525" cy="1409700"/>
                          </a:xfrm>
                          <a:prstGeom prst="rect">
                            <a:avLst/>
                          </a:prstGeom>
                          <a:noFill/>
                          <a:ln>
                            <a:noFill/>
                          </a:ln>
                        </pic:spPr>
                      </pic:pic>
                    </a:graphicData>
                  </a:graphic>
                </wp:anchor>
              </w:drawing>
            </w:r>
          </w:p>
        </w:tc>
      </w:tr>
    </w:tbl>
    <w:p w14:paraId="173ECF3D" w14:textId="77777777" w:rsidR="00BC4DC9" w:rsidRDefault="00000000">
      <w:pPr>
        <w:spacing w:line="360" w:lineRule="auto"/>
      </w:pPr>
      <w:r>
        <w:rPr>
          <w:rFonts w:eastAsia="Times New Roman" w:hAnsi="Times New Roman"/>
          <w:kern w:val="0"/>
          <w:szCs w:val="21"/>
        </w:rPr>
        <w:lastRenderedPageBreak/>
        <w:t>13</w:t>
      </w:r>
      <w:r>
        <w:rPr>
          <w:rFonts w:ascii="宋体" w:cs="宋体"/>
          <w:kern w:val="0"/>
          <w:szCs w:val="21"/>
        </w:rPr>
        <w:t>.</w:t>
      </w:r>
      <w:bookmarkStart w:id="12" w:name="4939823e-4640-466f-8cd2-a581ed58f0c5"/>
      <w:r>
        <w:rPr>
          <w:rFonts w:ascii="宋体" w:cs="宋体"/>
          <w:kern w:val="0"/>
          <w:szCs w:val="21"/>
        </w:rPr>
        <w:t>在两个相同的烧杯中分别装有质量和初温相同的水和某种液体，用两个完全相同的电加热器对其加热，每隔一段时间用温度计分别测量它们的温度，并画出了温度随时间变化的图象如图，则______</w:t>
      </w:r>
      <m:oMath>
        <m:r>
          <w:rPr>
            <w:rFonts w:ascii="Cambria Math" w:hAnsi="Cambria Math"/>
          </w:rPr>
          <m:t>(</m:t>
        </m:r>
      </m:oMath>
      <w:r>
        <w:rPr>
          <w:rFonts w:ascii="宋体" w:cs="宋体"/>
          <w:kern w:val="0"/>
          <w:szCs w:val="21"/>
        </w:rPr>
        <w:t>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液体是水，某种液体的比热容为______</w:t>
      </w:r>
      <m:oMath>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12"/>
    </w:p>
    <w:tbl>
      <w:tblPr>
        <w:tblW w:w="0" w:type="auto"/>
        <w:jc w:val="center"/>
        <w:tblLook w:val="04A0" w:firstRow="1" w:lastRow="0" w:firstColumn="1" w:lastColumn="0" w:noHBand="0" w:noVBand="1"/>
      </w:tblPr>
      <w:tblGrid>
        <w:gridCol w:w="4266"/>
      </w:tblGrid>
      <w:tr w:rsidR="006276BB" w14:paraId="3F729447" w14:textId="77777777">
        <w:trPr>
          <w:cantSplit/>
          <w:trHeight w:val="3465"/>
          <w:jc w:val="center"/>
        </w:trPr>
        <w:tc>
          <w:tcPr>
            <w:tcW w:w="4050" w:type="dxa"/>
          </w:tcPr>
          <w:p w14:paraId="5FA1061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1825C2BC" wp14:editId="7BAC6EAD">
                  <wp:simplePos x="0" y="0"/>
                  <wp:positionH relativeFrom="column">
                    <wp:align>center</wp:align>
                  </wp:positionH>
                  <wp:positionV relativeFrom="line">
                    <wp:posOffset>0</wp:posOffset>
                  </wp:positionV>
                  <wp:extent cx="2571750" cy="2200275"/>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571750" cy="2200275"/>
                          </a:xfrm>
                          <a:prstGeom prst="rect">
                            <a:avLst/>
                          </a:prstGeom>
                          <a:noFill/>
                          <a:ln>
                            <a:noFill/>
                          </a:ln>
                        </pic:spPr>
                      </pic:pic>
                    </a:graphicData>
                  </a:graphic>
                </wp:anchor>
              </w:drawing>
            </w:r>
          </w:p>
        </w:tc>
      </w:tr>
    </w:tbl>
    <w:p w14:paraId="29AF3EB6"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63419908-00ce-4ff2-ba53-1fdb5474fb4d"/>
      <w:r>
        <w:rPr>
          <w:rFonts w:eastAsia="Times New Roman" w:hAnsi="Times New Roman"/>
          <w:noProof/>
          <w:kern w:val="0"/>
          <w:sz w:val="24"/>
          <w:szCs w:val="24"/>
        </w:rPr>
        <w:drawing>
          <wp:anchor distT="0" distB="0" distL="114300" distR="114300" simplePos="0" relativeHeight="251665408" behindDoc="0" locked="0" layoutInCell="1" allowOverlap="0" wp14:anchorId="211ECE86" wp14:editId="35E59EE8">
            <wp:simplePos x="0" y="0"/>
            <wp:positionH relativeFrom="column">
              <wp:align>right</wp:align>
            </wp:positionH>
            <wp:positionV relativeFrom="line">
              <wp:posOffset>76200</wp:posOffset>
            </wp:positionV>
            <wp:extent cx="1190625" cy="108585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190625" cy="1085850"/>
                    </a:xfrm>
                    <a:prstGeom prst="rect">
                      <a:avLst/>
                    </a:prstGeom>
                    <a:noFill/>
                    <a:ln>
                      <a:noFill/>
                    </a:ln>
                  </pic:spPr>
                </pic:pic>
              </a:graphicData>
            </a:graphic>
          </wp:anchor>
        </w:drawing>
      </w:r>
      <w:r>
        <w:rPr>
          <w:rFonts w:ascii="宋体" w:cs="宋体"/>
          <w:kern w:val="0"/>
          <w:szCs w:val="21"/>
        </w:rPr>
        <w:t>在如图的电路中，电源电压</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保持不变，电阻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20Ω</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闭合时，电流表的示数为</w:t>
      </w:r>
      <m:oMath>
        <m:r>
          <w:rPr>
            <w:rFonts w:ascii="Cambria Math" w:hAnsi="Cambria Math"/>
          </w:rPr>
          <m:t>0.5A</m:t>
        </m:r>
      </m:oMath>
      <w:r>
        <w:rPr>
          <w:rFonts w:ascii="宋体" w:cs="宋体"/>
          <w:kern w:val="0"/>
          <w:szCs w:val="21"/>
        </w:rPr>
        <w:t>，则电路的电功率为______</w:t>
      </w:r>
      <w:r>
        <w:rPr>
          <w:rFonts w:eastAsia="Times New Roman" w:hAnsi="Times New Roman"/>
          <w:i/>
          <w:iCs/>
          <w:kern w:val="0"/>
          <w:szCs w:val="21"/>
        </w:rPr>
        <w:t xml:space="preserve"> W</w:t>
      </w:r>
      <w:r>
        <w:rPr>
          <w:rFonts w:ascii="宋体" w:cs="宋体"/>
          <w:kern w:val="0"/>
          <w:szCs w:val="21"/>
        </w:rPr>
        <w:t>，通电</w:t>
      </w:r>
      <m:oMath>
        <m:r>
          <w:rPr>
            <w:rFonts w:ascii="Cambria Math" w:hAnsi="Cambria Math"/>
          </w:rPr>
          <m:t>1</m:t>
        </m:r>
        <m:r>
          <m:rPr>
            <m:sty m:val="p"/>
          </m:rPr>
          <w:rPr>
            <w:rFonts w:ascii="Cambria Math" w:hAnsi="Cambria Math"/>
          </w:rPr>
          <m:t>min</m:t>
        </m:r>
      </m:oMath>
      <w:r>
        <w:rPr>
          <w:rFonts w:ascii="宋体" w:cs="宋体"/>
          <w:kern w:val="0"/>
          <w:szCs w:val="21"/>
        </w:rPr>
        <w:t>，电流通过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做的功为______</w:t>
      </w:r>
      <w:r>
        <w:rPr>
          <w:rFonts w:eastAsia="Times New Roman" w:hAnsi="Times New Roman"/>
          <w:i/>
          <w:iCs/>
          <w:kern w:val="0"/>
          <w:szCs w:val="21"/>
        </w:rPr>
        <w:t xml:space="preserve"> J</w:t>
      </w:r>
      <w:r>
        <w:rPr>
          <w:rFonts w:ascii="宋体" w:cs="宋体"/>
          <w:kern w:val="0"/>
          <w:szCs w:val="21"/>
        </w:rPr>
        <w:t>。</w:t>
      </w:r>
      <w:bookmarkEnd w:id="13"/>
    </w:p>
    <w:p w14:paraId="49078D55" w14:textId="2B65950A" w:rsidR="00BC4DC9" w:rsidRDefault="00000000" w:rsidP="003779E8">
      <w:pPr>
        <w:spacing w:line="360" w:lineRule="auto"/>
        <w:textAlignment w:val="center"/>
      </w:pPr>
      <w:r>
        <w:br w:type="textWrapping" w:clear="all"/>
      </w:r>
      <w:r>
        <w:rPr>
          <w:rFonts w:eastAsia="Times New Roman" w:hAnsi="Times New Roman"/>
          <w:kern w:val="0"/>
          <w:szCs w:val="21"/>
        </w:rPr>
        <w:t>15</w:t>
      </w:r>
      <w:r>
        <w:rPr>
          <w:rFonts w:ascii="宋体" w:cs="宋体"/>
          <w:kern w:val="0"/>
          <w:szCs w:val="21"/>
        </w:rPr>
        <w:t>.</w:t>
      </w:r>
      <w:bookmarkStart w:id="14" w:name="92936dca-0ad6-4b4d-ba74-d14ffc93682a"/>
      <w:r>
        <w:rPr>
          <w:rFonts w:ascii="宋体" w:cs="宋体"/>
          <w:kern w:val="0"/>
          <w:szCs w:val="21"/>
        </w:rPr>
        <w:t>小刚家有一台电风扇上的电动线圈电阻为</w:t>
      </w:r>
      <m:oMath>
        <m:r>
          <w:rPr>
            <w:rFonts w:ascii="Cambria Math" w:hAnsi="Cambria Math"/>
          </w:rPr>
          <m:t>2Ω</m:t>
        </m:r>
      </m:oMath>
      <w:r>
        <w:rPr>
          <w:rFonts w:ascii="宋体" w:cs="宋体"/>
          <w:kern w:val="0"/>
          <w:szCs w:val="21"/>
        </w:rPr>
        <w:t>，正常工作时通过的电流为</w:t>
      </w:r>
      <w:r>
        <w:rPr>
          <w:rFonts w:eastAsia="Times New Roman" w:hAnsi="Times New Roman"/>
          <w:kern w:val="0"/>
          <w:szCs w:val="21"/>
        </w:rPr>
        <w:t>10</w:t>
      </w:r>
      <w:r>
        <w:rPr>
          <w:rFonts w:eastAsia="Times New Roman" w:hAnsi="Times New Roman"/>
          <w:i/>
          <w:iCs/>
          <w:kern w:val="0"/>
          <w:szCs w:val="21"/>
        </w:rPr>
        <w:t>A</w:t>
      </w:r>
      <w:r>
        <w:rPr>
          <w:rFonts w:ascii="宋体" w:cs="宋体"/>
          <w:kern w:val="0"/>
          <w:szCs w:val="21"/>
        </w:rPr>
        <w:t>。这台电风扇正常工作</w:t>
      </w:r>
      <m:oMath>
        <m:r>
          <w:rPr>
            <w:rFonts w:ascii="Cambria Math" w:hAnsi="Cambria Math"/>
          </w:rPr>
          <m:t>5</m:t>
        </m:r>
        <m:r>
          <m:rPr>
            <m:sty m:val="p"/>
          </m:rPr>
          <w:rPr>
            <w:rFonts w:ascii="Cambria Math" w:hAnsi="Cambria Math"/>
          </w:rPr>
          <m:t>min</m:t>
        </m:r>
      </m:oMath>
      <w:r>
        <w:rPr>
          <w:rFonts w:ascii="宋体" w:cs="宋体"/>
          <w:kern w:val="0"/>
          <w:szCs w:val="21"/>
        </w:rPr>
        <w:t>消耗的电能为______</w:t>
      </w:r>
      <w:r>
        <w:rPr>
          <w:rFonts w:eastAsia="Times New Roman" w:hAnsi="Times New Roman"/>
          <w:i/>
          <w:iCs/>
          <w:kern w:val="0"/>
          <w:szCs w:val="21"/>
        </w:rPr>
        <w:t xml:space="preserve"> J</w:t>
      </w:r>
      <w:r>
        <w:rPr>
          <w:rFonts w:ascii="宋体" w:cs="宋体"/>
          <w:kern w:val="0"/>
          <w:szCs w:val="21"/>
        </w:rPr>
        <w:t>，产生的热量为______</w:t>
      </w:r>
      <w:r>
        <w:rPr>
          <w:rFonts w:eastAsia="Times New Roman" w:hAnsi="Times New Roman"/>
          <w:i/>
          <w:iCs/>
          <w:kern w:val="0"/>
          <w:szCs w:val="21"/>
        </w:rPr>
        <w:t xml:space="preserve"> J</w:t>
      </w:r>
      <w:r>
        <w:rPr>
          <w:rFonts w:ascii="宋体" w:cs="宋体"/>
          <w:kern w:val="0"/>
          <w:szCs w:val="21"/>
        </w:rPr>
        <w:t>。</w:t>
      </w:r>
      <w:bookmarkEnd w:id="14"/>
    </w:p>
    <w:p w14:paraId="41C5DBDB" w14:textId="77777777" w:rsidR="00BC4DC9" w:rsidRDefault="00000000">
      <w:pPr>
        <w:spacing w:line="360" w:lineRule="auto"/>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5E904290"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07680ace-a55b-4920-b0ff-dd10d5758c34"/>
      <w:r>
        <w:rPr>
          <w:rFonts w:ascii="宋体" w:cs="宋体"/>
          <w:kern w:val="0"/>
          <w:szCs w:val="21"/>
        </w:rPr>
        <w:t>智能锁正在逐步走进千家万户。如图为某款智能锁，它支持密码与指纹两种认证方式开门，密码正确相当于开关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闭合，指纹正确相当于开关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闭合，开门由电动机完成。请你在虚线框中设计出符合上述要求的智能锁电路。</w:t>
      </w:r>
      <w:bookmarkEnd w:id="15"/>
    </w:p>
    <w:tbl>
      <w:tblPr>
        <w:tblW w:w="0" w:type="auto"/>
        <w:jc w:val="center"/>
        <w:tblLook w:val="04A0" w:firstRow="1" w:lastRow="0" w:firstColumn="1" w:lastColumn="0" w:noHBand="0" w:noVBand="1"/>
      </w:tblPr>
      <w:tblGrid>
        <w:gridCol w:w="3546"/>
      </w:tblGrid>
      <w:tr w:rsidR="006276BB" w14:paraId="1444CB0C" w14:textId="77777777">
        <w:trPr>
          <w:cantSplit/>
          <w:trHeight w:val="1815"/>
          <w:jc w:val="center"/>
        </w:trPr>
        <w:tc>
          <w:tcPr>
            <w:tcW w:w="3330" w:type="dxa"/>
          </w:tcPr>
          <w:p w14:paraId="5F567EA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450DF4E9" wp14:editId="43796530">
                  <wp:simplePos x="0" y="0"/>
                  <wp:positionH relativeFrom="column">
                    <wp:align>center</wp:align>
                  </wp:positionH>
                  <wp:positionV relativeFrom="line">
                    <wp:posOffset>0</wp:posOffset>
                  </wp:positionV>
                  <wp:extent cx="2114550" cy="1152525"/>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114550" cy="1152525"/>
                          </a:xfrm>
                          <a:prstGeom prst="rect">
                            <a:avLst/>
                          </a:prstGeom>
                          <a:noFill/>
                          <a:ln>
                            <a:noFill/>
                          </a:ln>
                        </pic:spPr>
                      </pic:pic>
                    </a:graphicData>
                  </a:graphic>
                </wp:anchor>
              </w:drawing>
            </w:r>
          </w:p>
        </w:tc>
      </w:tr>
    </w:tbl>
    <w:p w14:paraId="2E2E35B2" w14:textId="77777777" w:rsidR="00BC4DC9" w:rsidRDefault="00000000">
      <w:pPr>
        <w:spacing w:line="360" w:lineRule="auto"/>
        <w:textAlignment w:val="center"/>
      </w:pPr>
      <w:r>
        <w:rPr>
          <w:rFonts w:eastAsia="Times New Roman" w:hAnsi="Times New Roman"/>
          <w:kern w:val="0"/>
          <w:szCs w:val="21"/>
        </w:rPr>
        <w:lastRenderedPageBreak/>
        <w:t>17</w:t>
      </w:r>
      <w:r>
        <w:rPr>
          <w:rFonts w:ascii="宋体" w:cs="宋体"/>
          <w:kern w:val="0"/>
          <w:szCs w:val="21"/>
        </w:rPr>
        <w:t>.</w:t>
      </w:r>
      <w:bookmarkStart w:id="16" w:name="d788a26e-da1a-46e7-bb7b-a6f871a6c2cd"/>
      <w:r>
        <w:rPr>
          <w:rFonts w:ascii="宋体" w:cs="宋体"/>
          <w:kern w:val="0"/>
          <w:szCs w:val="21"/>
        </w:rPr>
        <w:t>用笔划线代替导线，将图中灯泡、开关正确接入家庭电路中。</w:t>
      </w:r>
      <w:r>
        <w:rPr>
          <w:rFonts w:ascii="宋体" w:cs="宋体"/>
          <w:kern w:val="0"/>
          <w:szCs w:val="21"/>
        </w:rPr>
        <w:br/>
      </w:r>
      <w:r>
        <w:rPr>
          <w:rFonts w:eastAsia="Times New Roman" w:hAnsi="Times New Roman"/>
          <w:noProof/>
          <w:kern w:val="0"/>
          <w:sz w:val="24"/>
          <w:szCs w:val="24"/>
        </w:rPr>
        <w:drawing>
          <wp:inline distT="0" distB="0" distL="0" distR="0" wp14:anchorId="232BB469" wp14:editId="5EB4EF0B">
            <wp:extent cx="1895729" cy="1114552"/>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895729" cy="1114552"/>
                    </a:xfrm>
                    <a:prstGeom prst="rect">
                      <a:avLst/>
                    </a:prstGeom>
                    <a:noFill/>
                    <a:ln>
                      <a:noFill/>
                    </a:ln>
                  </pic:spPr>
                </pic:pic>
              </a:graphicData>
            </a:graphic>
          </wp:inline>
        </w:drawing>
      </w:r>
      <w:bookmarkEnd w:id="16"/>
    </w:p>
    <w:p w14:paraId="3DCEB931" w14:textId="77777777" w:rsidR="00BC4DC9" w:rsidRDefault="00000000">
      <w:pPr>
        <w:spacing w:line="360" w:lineRule="auto"/>
      </w:pPr>
      <w:r>
        <w:rPr>
          <w:rFonts w:ascii="黑体" w:eastAsia="黑体" w:hAnsi="黑体" w:cs="黑体"/>
        </w:rPr>
        <w:t>五、实验探究题：本大题共</w:t>
      </w:r>
      <w:r>
        <w:rPr>
          <w:rFonts w:eastAsia="Times New Roman" w:hAnsi="Times New Roman"/>
          <w:b/>
        </w:rPr>
        <w:t>5</w:t>
      </w:r>
      <w:r>
        <w:rPr>
          <w:rFonts w:ascii="黑体" w:eastAsia="黑体" w:hAnsi="黑体" w:cs="黑体"/>
        </w:rPr>
        <w:t>小题，共</w:t>
      </w:r>
      <w:r>
        <w:rPr>
          <w:rFonts w:eastAsia="Times New Roman" w:hAnsi="Times New Roman"/>
          <w:b/>
        </w:rPr>
        <w:t>30</w:t>
      </w:r>
      <w:r>
        <w:rPr>
          <w:rFonts w:ascii="黑体" w:eastAsia="黑体" w:hAnsi="黑体" w:cs="黑体"/>
        </w:rPr>
        <w:t>分。</w:t>
      </w:r>
    </w:p>
    <w:p w14:paraId="3EA36A3D"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be472649-9117-460c-a4e3-54b7101a748d"/>
      <w:r>
        <w:rPr>
          <w:rFonts w:ascii="宋体" w:cs="宋体"/>
          <w:kern w:val="0"/>
          <w:szCs w:val="21"/>
        </w:rPr>
        <w:t>小华用图甲电路“探究并联电路的电流规律”，她选用两节干电池串联做电源，连接了如图乙的电路。</w:t>
      </w:r>
      <w:r>
        <w:rPr>
          <w:rFonts w:ascii="宋体" w:cs="宋体"/>
          <w:kern w:val="0"/>
          <w:szCs w:val="21"/>
        </w:rPr>
        <w:br/>
      </w:r>
      <w:r>
        <w:rPr>
          <w:rFonts w:eastAsia="Times New Roman" w:hAnsi="Times New Roman"/>
          <w:noProof/>
          <w:kern w:val="0"/>
          <w:sz w:val="24"/>
          <w:szCs w:val="24"/>
        </w:rPr>
        <w:drawing>
          <wp:inline distT="0" distB="0" distL="0" distR="0" wp14:anchorId="5E435D19" wp14:editId="59577BB2">
            <wp:extent cx="4686300" cy="18669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686300" cy="18669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在图乙电路中，闭合开关，小华发现______灯不亮，电流表有示数。</w:t>
      </w:r>
      <w:r>
        <w:rPr>
          <w:rFonts w:ascii="宋体" w:cs="宋体"/>
          <w:kern w:val="0"/>
          <w:szCs w:val="21"/>
        </w:rPr>
        <w:br/>
      </w:r>
      <m:oMath>
        <m:r>
          <w:rPr>
            <w:rFonts w:ascii="Cambria Math" w:hAnsi="Cambria Math"/>
          </w:rPr>
          <m:t>(2)</m:t>
        </m:r>
      </m:oMath>
      <w:r>
        <w:rPr>
          <w:rFonts w:ascii="宋体" w:cs="宋体"/>
          <w:kern w:val="0"/>
          <w:szCs w:val="21"/>
        </w:rPr>
        <w:t>若只改动乙图电路中一根导线就能使两灯并联，并且电流表测</w:t>
      </w:r>
      <w:r>
        <w:rPr>
          <w:rFonts w:eastAsia="Times New Roman" w:hAnsi="Times New Roman"/>
          <w:i/>
          <w:iCs/>
          <w:kern w:val="0"/>
          <w:szCs w:val="21"/>
        </w:rPr>
        <w:t>A</w:t>
      </w:r>
      <w:r>
        <w:rPr>
          <w:rFonts w:ascii="宋体" w:cs="宋体"/>
          <w:kern w:val="0"/>
          <w:szCs w:val="21"/>
        </w:rPr>
        <w:t>处电流，请在要移接的导线上画“</w:t>
      </w:r>
      <m:oMath>
        <m:r>
          <w:rPr>
            <w:rFonts w:ascii="Cambria Math" w:hAnsi="Cambria Math"/>
          </w:rPr>
          <m:t>×</m:t>
        </m:r>
      </m:oMath>
      <w:r>
        <w:rPr>
          <w:rFonts w:ascii="宋体" w:cs="宋体"/>
          <w:kern w:val="0"/>
          <w:szCs w:val="21"/>
        </w:rPr>
        <w:t>”，并画出改动后的导线。</w:t>
      </w:r>
      <w:r>
        <w:rPr>
          <w:rFonts w:ascii="宋体" w:cs="宋体"/>
          <w:kern w:val="0"/>
          <w:szCs w:val="21"/>
        </w:rPr>
        <w:br/>
      </w:r>
      <m:oMath>
        <m:r>
          <w:rPr>
            <w:rFonts w:ascii="Cambria Math" w:hAnsi="Cambria Math"/>
          </w:rPr>
          <m:t>(3)</m:t>
        </m:r>
      </m:oMath>
      <w:r>
        <w:rPr>
          <w:rFonts w:ascii="宋体" w:cs="宋体"/>
          <w:kern w:val="0"/>
          <w:szCs w:val="21"/>
        </w:rPr>
        <w:t>她把电流表分别接入图甲电路中的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处，测出它们的电流，她下一步应该采取的操作是______。</w:t>
      </w:r>
      <w:r>
        <w:rPr>
          <w:rFonts w:ascii="宋体" w:cs="宋体"/>
          <w:kern w:val="0"/>
          <w:szCs w:val="21"/>
        </w:rPr>
        <w:br/>
      </w:r>
      <m:oMath>
        <m:r>
          <w:rPr>
            <w:rFonts w:ascii="Cambria Math" w:hAnsi="Cambria Math"/>
          </w:rPr>
          <m:t>(4)</m:t>
        </m:r>
      </m:oMath>
      <w:r>
        <w:rPr>
          <w:rFonts w:ascii="宋体" w:cs="宋体"/>
          <w:kern w:val="0"/>
          <w:szCs w:val="21"/>
        </w:rPr>
        <w:t>实验结束后，小华又利用器材连接了如图丙的电路，当开关</w:t>
      </w:r>
      <w:r>
        <w:rPr>
          <w:rFonts w:eastAsia="Times New Roman" w:hAnsi="Times New Roman"/>
          <w:i/>
          <w:iCs/>
          <w:kern w:val="0"/>
          <w:szCs w:val="21"/>
        </w:rPr>
        <w:t>S</w:t>
      </w:r>
      <w:r>
        <w:rPr>
          <w:rFonts w:ascii="宋体" w:cs="宋体"/>
          <w:kern w:val="0"/>
          <w:szCs w:val="21"/>
        </w:rPr>
        <w:t>由闭合到断开时，电流表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的示数______</w:t>
      </w:r>
      <m:oMath>
        <m:r>
          <w:rPr>
            <w:rFonts w:ascii="Cambria Math" w:hAnsi="Cambria Math"/>
          </w:rPr>
          <m:t>(</m:t>
        </m:r>
      </m:oMath>
      <w:r>
        <w:rPr>
          <w:rFonts w:ascii="宋体" w:cs="宋体"/>
          <w:kern w:val="0"/>
          <w:szCs w:val="21"/>
        </w:rPr>
        <w:t>填“变大”“变小”或“不变”</w:t>
      </w:r>
      <m:oMath>
        <m:r>
          <w:rPr>
            <w:rFonts w:ascii="Cambria Math" w:hAnsi="Cambria Math"/>
          </w:rPr>
          <m:t>)</m:t>
        </m:r>
      </m:oMath>
      <w:r>
        <w:rPr>
          <w:rFonts w:ascii="宋体" w:cs="宋体"/>
          <w:kern w:val="0"/>
          <w:szCs w:val="21"/>
        </w:rPr>
        <w:t>。</w:t>
      </w:r>
      <w:bookmarkEnd w:id="17"/>
    </w:p>
    <w:p w14:paraId="1E2F6D0B"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0b44965f-5dcf-4e54-b661-995ebd348155"/>
      <w:r>
        <w:rPr>
          <w:rFonts w:ascii="宋体" w:cs="宋体"/>
          <w:kern w:val="0"/>
          <w:szCs w:val="21"/>
        </w:rPr>
        <w:t>某小组同学利用如图甲电路“探究串联电路中的电压关系”。</w:t>
      </w:r>
      <w:r>
        <w:rPr>
          <w:rFonts w:ascii="宋体" w:cs="宋体"/>
          <w:kern w:val="0"/>
          <w:szCs w:val="21"/>
        </w:rPr>
        <w:br/>
      </w:r>
      <w:r>
        <w:rPr>
          <w:rFonts w:eastAsia="Times New Roman" w:hAnsi="Times New Roman"/>
          <w:noProof/>
          <w:kern w:val="0"/>
          <w:sz w:val="24"/>
          <w:szCs w:val="24"/>
        </w:rPr>
        <w:drawing>
          <wp:inline distT="0" distB="0" distL="0" distR="0" wp14:anchorId="0C313FEC" wp14:editId="586DF58F">
            <wp:extent cx="2733675" cy="12954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733675" cy="1295400"/>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88"/>
        <w:gridCol w:w="925"/>
        <w:gridCol w:w="955"/>
        <w:gridCol w:w="928"/>
      </w:tblGrid>
      <w:tr w:rsidR="006276BB" w14:paraId="244555AD" w14:textId="77777777">
        <w:trPr>
          <w:cantSplit/>
        </w:trPr>
        <w:tc>
          <w:tcPr>
            <w:tcW w:w="1288" w:type="dxa"/>
            <w:tcBorders>
              <w:bottom w:val="inset" w:sz="4" w:space="0" w:color="000000"/>
              <w:right w:val="inset" w:sz="4" w:space="0" w:color="000000"/>
            </w:tcBorders>
            <w:tcMar>
              <w:top w:w="22" w:type="dxa"/>
              <w:left w:w="22" w:type="dxa"/>
              <w:bottom w:w="20" w:type="dxa"/>
              <w:right w:w="20" w:type="dxa"/>
            </w:tcMar>
            <w:vAlign w:val="center"/>
            <w:hideMark/>
          </w:tcPr>
          <w:p w14:paraId="1C771265" w14:textId="77777777" w:rsidR="006276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实验次数</w:t>
            </w:r>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F09668A"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/V</m:t>
                </m:r>
              </m:oMath>
            </m:oMathPara>
          </w:p>
        </w:tc>
        <w:tc>
          <w:tcPr>
            <w:tcW w:w="9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6AF784D"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U</m:t>
                    </m:r>
                  </m:e>
                  <m:sub>
                    <m:r>
                      <w:rPr>
                        <w:rFonts w:ascii="Cambria Math" w:hAnsi="Cambria Math"/>
                      </w:rPr>
                      <m:t>BC</m:t>
                    </m:r>
                  </m:sub>
                </m:sSub>
                <m:r>
                  <w:rPr>
                    <w:rFonts w:ascii="Cambria Math" w:hAnsi="Cambria Math"/>
                  </w:rPr>
                  <m:t>/V</m:t>
                </m:r>
              </m:oMath>
            </m:oMathPara>
          </w:p>
        </w:tc>
        <w:tc>
          <w:tcPr>
            <w:tcW w:w="928" w:type="dxa"/>
            <w:tcBorders>
              <w:left w:val="inset" w:sz="4" w:space="0" w:color="000000"/>
              <w:bottom w:val="inset" w:sz="4" w:space="0" w:color="000000"/>
            </w:tcBorders>
            <w:tcMar>
              <w:top w:w="22" w:type="dxa"/>
              <w:left w:w="20" w:type="dxa"/>
              <w:bottom w:w="20" w:type="dxa"/>
              <w:right w:w="22" w:type="dxa"/>
            </w:tcMar>
            <w:vAlign w:val="center"/>
            <w:hideMark/>
          </w:tcPr>
          <w:p w14:paraId="54A6F657"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U</m:t>
                    </m:r>
                  </m:e>
                  <m:sub>
                    <m:r>
                      <w:rPr>
                        <w:rFonts w:ascii="Cambria Math" w:hAnsi="Cambria Math"/>
                      </w:rPr>
                      <m:t>AC</m:t>
                    </m:r>
                  </m:sub>
                </m:sSub>
                <m:r>
                  <w:rPr>
                    <w:rFonts w:ascii="Cambria Math" w:hAnsi="Cambria Math"/>
                  </w:rPr>
                  <m:t>/V</m:t>
                </m:r>
              </m:oMath>
            </m:oMathPara>
          </w:p>
        </w:tc>
      </w:tr>
      <w:tr w:rsidR="006276BB" w14:paraId="16DFD44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2F4A12C" w14:textId="77777777" w:rsidR="006276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第</w:t>
            </w:r>
            <w:r>
              <w:rPr>
                <w:rFonts w:eastAsia="Times New Roman" w:hAnsi="Times New Roman"/>
                <w:color w:val="000000"/>
                <w:kern w:val="0"/>
                <w:szCs w:val="21"/>
              </w:rPr>
              <w:t>1</w:t>
            </w:r>
            <w:r>
              <w:rPr>
                <w:rFonts w:ascii="宋体" w:cs="宋体"/>
                <w:color w:val="000000"/>
                <w:kern w:val="0"/>
                <w:szCs w:val="21"/>
              </w:rPr>
              <w:t>次</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DD7C7DC"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A1B2992"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F16C066"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3.0</m:t>
                </m:r>
              </m:oMath>
            </m:oMathPara>
          </w:p>
        </w:tc>
      </w:tr>
      <w:tr w:rsidR="006276BB" w14:paraId="2C02384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3DFB615" w14:textId="77777777" w:rsidR="006276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第</w:t>
            </w:r>
            <w:r>
              <w:rPr>
                <w:rFonts w:eastAsia="Times New Roman" w:hAnsi="Times New Roman"/>
                <w:color w:val="000000"/>
                <w:kern w:val="0"/>
                <w:szCs w:val="21"/>
              </w:rPr>
              <w:t>2</w:t>
            </w:r>
            <w:r>
              <w:rPr>
                <w:rFonts w:ascii="宋体" w:cs="宋体"/>
                <w:color w:val="000000"/>
                <w:kern w:val="0"/>
                <w:szCs w:val="21"/>
              </w:rPr>
              <w:t>次</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8591AFE"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D6D7A88"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C02A1B4"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4.5</m:t>
                </m:r>
              </m:oMath>
            </m:oMathPara>
          </w:p>
        </w:tc>
      </w:tr>
      <w:tr w:rsidR="006276BB" w14:paraId="3FF8577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C34E27D" w14:textId="77777777" w:rsidR="006276BB" w:rsidRDefault="00000000">
            <w:pPr>
              <w:spacing w:line="360" w:lineRule="auto"/>
              <w:rPr>
                <w:rFonts w:eastAsia="Times New Roman" w:hAnsi="Times New Roman"/>
                <w:color w:val="000000"/>
                <w:kern w:val="0"/>
                <w:sz w:val="24"/>
                <w:szCs w:val="24"/>
              </w:rPr>
            </w:pPr>
            <w:r>
              <w:rPr>
                <w:rFonts w:ascii="宋体" w:cs="宋体"/>
                <w:color w:val="000000"/>
                <w:kern w:val="0"/>
                <w:szCs w:val="21"/>
              </w:rPr>
              <w:t>第</w:t>
            </w:r>
            <w:r>
              <w:rPr>
                <w:rFonts w:eastAsia="Times New Roman" w:hAnsi="Times New Roman"/>
                <w:color w:val="000000"/>
                <w:kern w:val="0"/>
                <w:szCs w:val="21"/>
              </w:rPr>
              <w:t>3</w:t>
            </w:r>
            <w:r>
              <w:rPr>
                <w:rFonts w:ascii="宋体" w:cs="宋体"/>
                <w:color w:val="000000"/>
                <w:kern w:val="0"/>
                <w:szCs w:val="21"/>
              </w:rPr>
              <w:t>次</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3E1BD30" w14:textId="77777777" w:rsidR="006276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4.0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623A3F1" w14:textId="77777777" w:rsidR="006276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05535A8" w14:textId="77777777" w:rsidR="006276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6.0</m:t>
                </m:r>
              </m:oMath>
            </m:oMathPara>
          </w:p>
        </w:tc>
      </w:tr>
    </w:tbl>
    <w:p w14:paraId="353FECC9" w14:textId="77777777" w:rsidR="006276BB"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该实验应选用规格______的灯泡进行实验。连接电路时，开关</w:t>
      </w:r>
      <w:r>
        <w:rPr>
          <w:rFonts w:eastAsia="Times New Roman" w:hAnsi="Times New Roman"/>
          <w:i/>
          <w:iCs/>
          <w:kern w:val="0"/>
          <w:szCs w:val="21"/>
        </w:rPr>
        <w:t xml:space="preserve"> S</w:t>
      </w:r>
      <w:r>
        <w:rPr>
          <w:rFonts w:ascii="宋体" w:cs="宋体"/>
          <w:kern w:val="0"/>
          <w:szCs w:val="21"/>
        </w:rPr>
        <w:t>处于______状态。</w:t>
      </w:r>
      <w:r>
        <w:rPr>
          <w:rFonts w:ascii="宋体" w:cs="宋体"/>
          <w:kern w:val="0"/>
          <w:szCs w:val="21"/>
        </w:rPr>
        <w:br/>
      </w:r>
      <m:oMath>
        <m:r>
          <w:rPr>
            <w:rFonts w:ascii="Cambria Math" w:hAnsi="Cambria Math"/>
          </w:rPr>
          <m:t>(2)</m:t>
        </m:r>
      </m:oMath>
      <w:r>
        <w:rPr>
          <w:rFonts w:ascii="宋体" w:cs="宋体"/>
          <w:kern w:val="0"/>
          <w:szCs w:val="21"/>
        </w:rPr>
        <w:t>测量灯泡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两端电压时，两灯突然熄灭，电压表示数接近电源电压，若故障可能是由某只灯泡“短路”或“断路”引起的，则故障是______。</w:t>
      </w:r>
      <w:r>
        <w:rPr>
          <w:rFonts w:ascii="宋体" w:cs="宋体"/>
          <w:kern w:val="0"/>
          <w:szCs w:val="21"/>
        </w:rPr>
        <w:br/>
      </w:r>
      <m:oMath>
        <m:r>
          <w:rPr>
            <w:rFonts w:ascii="Cambria Math" w:hAnsi="Cambria Math"/>
          </w:rPr>
          <m:t>(3)</m:t>
        </m:r>
      </m:oMath>
      <w:r>
        <w:rPr>
          <w:rFonts w:ascii="宋体" w:cs="宋体"/>
          <w:kern w:val="0"/>
          <w:szCs w:val="21"/>
        </w:rPr>
        <w:t>排除电路故障后，闭合开关，电压表示数如图乙，则电压表的示数为______</w:t>
      </w:r>
      <w:r>
        <w:rPr>
          <w:rFonts w:eastAsia="Times New Roman" w:hAnsi="Times New Roman"/>
          <w:i/>
          <w:iCs/>
          <w:kern w:val="0"/>
          <w:szCs w:val="21"/>
        </w:rPr>
        <w:t xml:space="preserve"> V</w:t>
      </w:r>
      <w:r>
        <w:rPr>
          <w:rFonts w:ascii="宋体" w:cs="宋体"/>
          <w:kern w:val="0"/>
          <w:szCs w:val="21"/>
        </w:rPr>
        <w:t>。为了使实验结果更准确，接下来该小组同学应该______。</w:t>
      </w:r>
      <w:r>
        <w:rPr>
          <w:rFonts w:ascii="宋体" w:cs="宋体"/>
          <w:kern w:val="0"/>
          <w:szCs w:val="21"/>
        </w:rPr>
        <w:br/>
      </w:r>
      <m:oMath>
        <m:r>
          <w:rPr>
            <w:rFonts w:ascii="Cambria Math" w:hAnsi="Cambria Math"/>
          </w:rPr>
          <m:t>(4)</m:t>
        </m:r>
      </m:oMath>
      <w:r>
        <w:rPr>
          <w:rFonts w:ascii="宋体" w:cs="宋体"/>
          <w:kern w:val="0"/>
          <w:szCs w:val="21"/>
        </w:rPr>
        <w:t>该小组同学记录的实验数据如表。分析表中的实验数据，在误差允许范围内，可得出的结论是______</w:t>
      </w:r>
      <m:oMath>
        <m:r>
          <w:rPr>
            <w:rFonts w:ascii="Cambria Math" w:hAnsi="Cambria Math"/>
          </w:rPr>
          <m:t>(</m:t>
        </m:r>
      </m:oMath>
      <w:r>
        <w:rPr>
          <w:rFonts w:ascii="宋体" w:cs="宋体"/>
          <w:kern w:val="0"/>
          <w:szCs w:val="21"/>
        </w:rPr>
        <w:t>用表达式表示</w:t>
      </w:r>
      <m:oMath>
        <m:r>
          <w:rPr>
            <w:rFonts w:ascii="Cambria Math" w:hAnsi="Cambria Math"/>
          </w:rPr>
          <m:t>)</m:t>
        </m:r>
      </m:oMath>
      <w:r>
        <w:rPr>
          <w:rFonts w:ascii="宋体" w:cs="宋体"/>
          <w:kern w:val="0"/>
          <w:szCs w:val="21"/>
        </w:rPr>
        <w:t>。</w:t>
      </w:r>
      <w:bookmarkEnd w:id="18"/>
    </w:p>
    <w:p w14:paraId="706BA738" w14:textId="77777777" w:rsidR="006276B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afccd212-196b-4bc0-98ec-6f571f6d2cde"/>
      <w:r>
        <w:rPr>
          <w:rFonts w:ascii="宋体" w:cs="宋体"/>
          <w:kern w:val="0"/>
          <w:szCs w:val="21"/>
        </w:rPr>
        <w:t>图甲是“探究电流与电压关系”的实验电路。</w:t>
      </w:r>
      <w:r>
        <w:rPr>
          <w:rFonts w:ascii="宋体" w:cs="宋体"/>
          <w:kern w:val="0"/>
          <w:szCs w:val="21"/>
        </w:rPr>
        <w:br/>
      </w:r>
      <w:r>
        <w:rPr>
          <w:rFonts w:eastAsia="Times New Roman" w:hAnsi="Times New Roman"/>
          <w:noProof/>
          <w:kern w:val="0"/>
          <w:sz w:val="24"/>
          <w:szCs w:val="24"/>
        </w:rPr>
        <w:drawing>
          <wp:inline distT="0" distB="0" distL="0" distR="0" wp14:anchorId="0D724AF7" wp14:editId="74B29B4D">
            <wp:extent cx="4781550" cy="23336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781550" cy="23336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用笔画线代替导线将实物图甲连接完整，使滑片向右滑动时电流表的示数变小。</w:t>
      </w:r>
      <w:r>
        <w:rPr>
          <w:rFonts w:ascii="宋体" w:cs="宋体"/>
          <w:kern w:val="0"/>
          <w:szCs w:val="21"/>
        </w:rPr>
        <w:br/>
      </w:r>
      <m:oMath>
        <m:r>
          <w:rPr>
            <w:rFonts w:ascii="Cambria Math" w:hAnsi="Cambria Math"/>
          </w:rPr>
          <m:t>(2)</m:t>
        </m:r>
      </m:oMath>
      <w:r>
        <w:rPr>
          <w:rFonts w:ascii="宋体" w:cs="宋体"/>
          <w:kern w:val="0"/>
          <w:szCs w:val="21"/>
        </w:rPr>
        <w:t>电路接通前，滑动变阻器的滑片</w:t>
      </w:r>
      <w:r>
        <w:rPr>
          <w:rFonts w:eastAsia="Times New Roman" w:hAnsi="Times New Roman"/>
          <w:i/>
          <w:iCs/>
          <w:kern w:val="0"/>
          <w:szCs w:val="21"/>
        </w:rPr>
        <w:t>P</w:t>
      </w:r>
      <w:r>
        <w:rPr>
          <w:rFonts w:ascii="宋体" w:cs="宋体"/>
          <w:kern w:val="0"/>
          <w:szCs w:val="21"/>
        </w:rPr>
        <w:t>应该移至最______端</w:t>
      </w:r>
      <m:oMath>
        <m:r>
          <w:rPr>
            <w:rFonts w:ascii="Cambria Math" w:hAnsi="Cambria Math"/>
          </w:rPr>
          <m:t>(</m:t>
        </m:r>
      </m:oMath>
      <w:r>
        <w:rPr>
          <w:rFonts w:ascii="宋体" w:cs="宋体"/>
          <w:kern w:val="0"/>
          <w:szCs w:val="21"/>
        </w:rPr>
        <w:t>填“左”或“右”</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通过实验测量出的数据如下表，分析表中数据得出结论：电阻一定时，通过导体的电流跟导体两端的电压成______。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48"/>
        <w:gridCol w:w="730"/>
        <w:gridCol w:w="775"/>
        <w:gridCol w:w="775"/>
        <w:gridCol w:w="775"/>
        <w:gridCol w:w="790"/>
        <w:gridCol w:w="748"/>
      </w:tblGrid>
      <w:tr w:rsidR="006276BB" w14:paraId="03D8DDDC" w14:textId="77777777">
        <w:trPr>
          <w:cantSplit/>
        </w:trPr>
        <w:tc>
          <w:tcPr>
            <w:tcW w:w="1348" w:type="dxa"/>
            <w:tcBorders>
              <w:bottom w:val="inset" w:sz="4" w:space="0" w:color="000000"/>
              <w:right w:val="inset" w:sz="4" w:space="0" w:color="000000"/>
            </w:tcBorders>
            <w:tcMar>
              <w:top w:w="22" w:type="dxa"/>
              <w:left w:w="22" w:type="dxa"/>
              <w:bottom w:w="20" w:type="dxa"/>
              <w:right w:w="20" w:type="dxa"/>
            </w:tcMar>
            <w:vAlign w:val="center"/>
            <w:hideMark/>
          </w:tcPr>
          <w:p w14:paraId="6CFB0521" w14:textId="77777777" w:rsidR="006276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实验次数</w:t>
            </w:r>
          </w:p>
        </w:tc>
        <w:tc>
          <w:tcPr>
            <w:tcW w:w="7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500B181" w14:textId="77777777" w:rsidR="006276B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7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6A69F12" w14:textId="77777777" w:rsidR="006276B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7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1313D19" w14:textId="77777777" w:rsidR="006276B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7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901AD77" w14:textId="77777777" w:rsidR="006276B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7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0688FB6" w14:textId="77777777" w:rsidR="006276B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748" w:type="dxa"/>
            <w:tcBorders>
              <w:left w:val="inset" w:sz="4" w:space="0" w:color="000000"/>
              <w:bottom w:val="inset" w:sz="4" w:space="0" w:color="000000"/>
            </w:tcBorders>
            <w:tcMar>
              <w:top w:w="22" w:type="dxa"/>
              <w:left w:w="20" w:type="dxa"/>
              <w:bottom w:w="20" w:type="dxa"/>
              <w:right w:w="22" w:type="dxa"/>
            </w:tcMar>
            <w:vAlign w:val="center"/>
            <w:hideMark/>
          </w:tcPr>
          <w:p w14:paraId="265E1F06" w14:textId="77777777" w:rsidR="006276B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r>
      <w:tr w:rsidR="006276BB" w14:paraId="67D1A6D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1C3E8A3" w14:textId="77777777" w:rsidR="006276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3C07308"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909CE20"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83581C3"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7BFCB0A"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3DD171F"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3CCEDF6"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2.4</m:t>
                </m:r>
              </m:oMath>
            </m:oMathPara>
          </w:p>
        </w:tc>
      </w:tr>
      <w:tr w:rsidR="006276BB" w14:paraId="4E2F304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0FA9A50" w14:textId="77777777" w:rsidR="006276BB"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8FED3D7" w14:textId="77777777" w:rsidR="006276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0.08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311C4C9" w14:textId="77777777" w:rsidR="006276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BB71928" w14:textId="77777777" w:rsidR="006276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A4CC79B" w14:textId="77777777" w:rsidR="006276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E92685D" w14:textId="77777777" w:rsidR="006276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1BA9691" w14:textId="77777777" w:rsidR="006276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0.48</m:t>
                </m:r>
              </m:oMath>
            </m:oMathPara>
          </w:p>
        </w:tc>
      </w:tr>
    </w:tbl>
    <w:p w14:paraId="035B5049" w14:textId="77777777" w:rsidR="006276BB" w:rsidRDefault="00000000">
      <w:pPr>
        <w:spacing w:line="360" w:lineRule="auto"/>
        <w:rPr>
          <w:rFonts w:eastAsia="Times New Roman" w:hAnsi="Times New Roman"/>
          <w:kern w:val="0"/>
          <w:sz w:val="24"/>
          <w:szCs w:val="24"/>
        </w:rPr>
      </w:pPr>
      <m:oMath>
        <m:r>
          <w:rPr>
            <w:rFonts w:ascii="Cambria Math" w:hAnsi="Cambria Math"/>
          </w:rPr>
          <m:t>(4)</m:t>
        </m:r>
      </m:oMath>
      <w:r>
        <w:rPr>
          <w:rFonts w:ascii="宋体" w:cs="宋体"/>
          <w:kern w:val="0"/>
          <w:szCs w:val="21"/>
        </w:rPr>
        <w:t>为了使结论具有普遍性，小刚提出用刚才的实验器材增加实验次数，小红提出换用不同的定值电阻重复前面的实验。你觉得科学合理的是______</w:t>
      </w:r>
      <m:oMath>
        <m:r>
          <w:rPr>
            <w:rFonts w:ascii="Cambria Math" w:hAnsi="Cambria Math"/>
          </w:rPr>
          <m:t>(</m:t>
        </m:r>
      </m:oMath>
      <w:r>
        <w:rPr>
          <w:rFonts w:ascii="宋体" w:cs="宋体"/>
          <w:kern w:val="0"/>
          <w:szCs w:val="21"/>
        </w:rPr>
        <w:t>填“小刚”或“小红”</w:t>
      </w:r>
      <m:oMath>
        <m:r>
          <w:rPr>
            <w:rFonts w:ascii="Cambria Math" w:hAnsi="Cambria Math"/>
          </w:rPr>
          <m:t>)</m:t>
        </m:r>
      </m:oMath>
      <w:r>
        <w:rPr>
          <w:rFonts w:ascii="宋体" w:cs="宋体"/>
          <w:kern w:val="0"/>
          <w:szCs w:val="21"/>
        </w:rPr>
        <w:t>的方案。</w:t>
      </w:r>
      <w:r>
        <w:rPr>
          <w:rFonts w:ascii="宋体" w:cs="宋体"/>
          <w:kern w:val="0"/>
          <w:szCs w:val="21"/>
        </w:rPr>
        <w:br/>
      </w:r>
      <m:oMath>
        <m:r>
          <w:rPr>
            <w:rFonts w:ascii="Cambria Math" w:hAnsi="Cambria Math"/>
          </w:rPr>
          <w:lastRenderedPageBreak/>
          <m:t>(5)</m:t>
        </m:r>
      </m:oMath>
      <w:r>
        <w:rPr>
          <w:rFonts w:ascii="宋体" w:cs="宋体"/>
          <w:kern w:val="0"/>
          <w:szCs w:val="21"/>
        </w:rPr>
        <w:t>他们发现另外一组的同学画出的图象如图乙，其反映出的规律与自己的不同，请你分析该小组实验中可能存在的问题是______。</w:t>
      </w:r>
      <w:bookmarkEnd w:id="19"/>
    </w:p>
    <w:p w14:paraId="6123C11B" w14:textId="77777777" w:rsidR="006276B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e1b93cdd-79f2-41b3-b62b-e00097296fcf"/>
      <w:r>
        <w:rPr>
          <w:rFonts w:ascii="宋体" w:cs="宋体"/>
          <w:kern w:val="0"/>
          <w:szCs w:val="21"/>
        </w:rPr>
        <w:t>同学们“探究电流与电阻的关系”时，实验室提供的器材有：电压恒为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的电源一个，定值电阻</w:t>
      </w:r>
      <w:r>
        <w:rPr>
          <w:rFonts w:eastAsia="Times New Roman" w:hAnsi="Times New Roman"/>
          <w:kern w:val="0"/>
          <w:szCs w:val="21"/>
        </w:rPr>
        <w:t>5</w:t>
      </w:r>
      <w:r>
        <w:rPr>
          <w:rFonts w:ascii="宋体" w:cs="宋体"/>
          <w:kern w:val="0"/>
          <w:szCs w:val="21"/>
        </w:rPr>
        <w:t>个</w:t>
      </w:r>
      <m:oMath>
        <m:r>
          <w:rPr>
            <w:rFonts w:ascii="Cambria Math" w:hAnsi="Cambria Math"/>
          </w:rPr>
          <m:t>(</m:t>
        </m:r>
      </m:oMath>
      <w:r>
        <w:rPr>
          <w:rFonts w:ascii="宋体" w:cs="宋体"/>
          <w:kern w:val="0"/>
          <w:szCs w:val="21"/>
        </w:rPr>
        <w:t>阻值分别为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25Ω)</m:t>
        </m:r>
      </m:oMath>
      <w:r>
        <w:rPr>
          <w:rFonts w:ascii="宋体" w:cs="宋体"/>
          <w:kern w:val="0"/>
          <w:szCs w:val="21"/>
        </w:rPr>
        <w:t>，规格为“</w:t>
      </w:r>
      <m:oMath>
        <m:r>
          <w:rPr>
            <w:rFonts w:ascii="Cambria Math" w:hAnsi="Cambria Math"/>
          </w:rPr>
          <m:t>40Ω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”的滑动变阻器一个，电流表、电压表、开关各一个，导线若干。</w:t>
      </w:r>
      <w:r>
        <w:rPr>
          <w:rFonts w:ascii="宋体" w:cs="宋体"/>
          <w:kern w:val="0"/>
          <w:szCs w:val="21"/>
        </w:rPr>
        <w:br/>
      </w:r>
      <w:r>
        <w:rPr>
          <w:rFonts w:eastAsia="Times New Roman" w:hAnsi="Times New Roman"/>
          <w:noProof/>
          <w:kern w:val="0"/>
          <w:sz w:val="24"/>
          <w:szCs w:val="24"/>
        </w:rPr>
        <w:drawing>
          <wp:inline distT="0" distB="0" distL="0" distR="0" wp14:anchorId="02FCD44F" wp14:editId="38698D94">
            <wp:extent cx="3838575" cy="187642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838575" cy="18764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图甲中只有一根导线连错了，请你在连错的导线上画“</w:t>
      </w:r>
      <m:oMath>
        <m:r>
          <w:rPr>
            <w:rFonts w:ascii="Cambria Math" w:hAnsi="Cambria Math"/>
          </w:rPr>
          <m:t>×</m:t>
        </m:r>
      </m:oMath>
      <w:r>
        <w:rPr>
          <w:rFonts w:ascii="宋体" w:cs="宋体"/>
          <w:kern w:val="0"/>
          <w:szCs w:val="21"/>
        </w:rPr>
        <w:t>”，并补画出一根导线连接成正确的电路。</w:t>
      </w:r>
      <w:r>
        <w:rPr>
          <w:rFonts w:ascii="宋体" w:cs="宋体"/>
          <w:kern w:val="0"/>
          <w:szCs w:val="21"/>
        </w:rPr>
        <w:br/>
      </w:r>
      <m:oMath>
        <m:r>
          <w:rPr>
            <w:rFonts w:ascii="Cambria Math" w:hAnsi="Cambria Math"/>
          </w:rPr>
          <m:t>(2)</m:t>
        </m:r>
      </m:oMath>
      <w:r>
        <w:rPr>
          <w:rFonts w:ascii="宋体" w:cs="宋体"/>
          <w:kern w:val="0"/>
          <w:szCs w:val="21"/>
        </w:rPr>
        <w:t>改正错误后，他们先将</w:t>
      </w:r>
      <m:oMath>
        <m:r>
          <w:rPr>
            <w:rFonts w:ascii="Cambria Math" w:hAnsi="Cambria Math"/>
          </w:rPr>
          <m:t>R=5Ω</m:t>
        </m:r>
      </m:oMath>
      <w:r>
        <w:rPr>
          <w:rFonts w:ascii="宋体" w:cs="宋体"/>
          <w:kern w:val="0"/>
          <w:szCs w:val="21"/>
        </w:rPr>
        <w:t>的电阻接在图甲电路中，移动滑动变阻器的滑片，使电压表示数为</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；保持滑片不动，用</w:t>
      </w:r>
      <m:oMath>
        <m:r>
          <w:rPr>
            <w:rFonts w:ascii="Cambria Math" w:hAnsi="Cambria Math"/>
          </w:rPr>
          <m:t>10Ω</m:t>
        </m:r>
      </m:oMath>
      <w:r>
        <w:rPr>
          <w:rFonts w:ascii="宋体" w:cs="宋体"/>
          <w:kern w:val="0"/>
          <w:szCs w:val="21"/>
        </w:rPr>
        <w:t>的电阻替换</w:t>
      </w:r>
      <m:oMath>
        <m:r>
          <w:rPr>
            <w:rFonts w:ascii="Cambria Math" w:hAnsi="Cambria Math"/>
          </w:rPr>
          <m:t>5Ω</m:t>
        </m:r>
      </m:oMath>
      <w:r>
        <w:rPr>
          <w:rFonts w:ascii="宋体" w:cs="宋体"/>
          <w:kern w:val="0"/>
          <w:szCs w:val="21"/>
        </w:rPr>
        <w:t>的电阻后，需将滑动变阻器的滑片</w:t>
      </w:r>
      <w:r>
        <w:rPr>
          <w:rFonts w:eastAsia="Times New Roman" w:hAnsi="Times New Roman"/>
          <w:i/>
          <w:iCs/>
          <w:kern w:val="0"/>
          <w:szCs w:val="21"/>
        </w:rPr>
        <w:t>P</w:t>
      </w:r>
      <w:r>
        <w:rPr>
          <w:rFonts w:ascii="宋体" w:cs="宋体"/>
          <w:kern w:val="0"/>
          <w:szCs w:val="21"/>
        </w:rPr>
        <w:t>向______</w:t>
      </w:r>
      <m:oMath>
        <m:r>
          <w:rPr>
            <w:rFonts w:ascii="Cambria Math" w:hAnsi="Cambria Math"/>
          </w:rPr>
          <m:t>(</m:t>
        </m:r>
      </m:oMath>
      <w:r>
        <w:rPr>
          <w:rFonts w:ascii="宋体" w:cs="宋体"/>
          <w:kern w:val="0"/>
          <w:szCs w:val="21"/>
        </w:rPr>
        <w:t>填“左”或“右”</w:t>
      </w:r>
      <m:oMath>
        <m:r>
          <w:rPr>
            <w:rFonts w:ascii="Cambria Math" w:hAnsi="Cambria Math"/>
          </w:rPr>
          <m:t>)</m:t>
        </m:r>
      </m:oMath>
      <w:r>
        <w:rPr>
          <w:rFonts w:ascii="宋体" w:cs="宋体"/>
          <w:kern w:val="0"/>
          <w:szCs w:val="21"/>
        </w:rPr>
        <w:t>端移动，才能保持定值电阻的电压</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不变。</w:t>
      </w:r>
      <w:r>
        <w:rPr>
          <w:rFonts w:ascii="宋体" w:cs="宋体"/>
          <w:kern w:val="0"/>
          <w:szCs w:val="21"/>
        </w:rPr>
        <w:br/>
      </w:r>
      <m:oMath>
        <m:r>
          <w:rPr>
            <w:rFonts w:ascii="Cambria Math" w:hAnsi="Cambria Math"/>
          </w:rPr>
          <m:t>(3)</m:t>
        </m:r>
      </m:oMath>
      <w:r>
        <w:rPr>
          <w:rFonts w:ascii="宋体" w:cs="宋体"/>
          <w:kern w:val="0"/>
          <w:szCs w:val="21"/>
        </w:rPr>
        <w:t>依次更换电阻为</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继续实验。他们根据测量数据作出了电流表示数</w:t>
      </w:r>
      <w:r>
        <w:rPr>
          <w:rFonts w:eastAsia="Times New Roman" w:hAnsi="Times New Roman"/>
          <w:i/>
          <w:iCs/>
          <w:kern w:val="0"/>
          <w:szCs w:val="21"/>
        </w:rPr>
        <w:t>I</w:t>
      </w:r>
      <w:r>
        <w:rPr>
          <w:rFonts w:ascii="宋体" w:cs="宋体"/>
          <w:kern w:val="0"/>
          <w:szCs w:val="21"/>
        </w:rPr>
        <w:t>与电阻</w:t>
      </w:r>
      <w:r>
        <w:rPr>
          <w:rFonts w:eastAsia="Times New Roman" w:hAnsi="Times New Roman"/>
          <w:i/>
          <w:iCs/>
          <w:kern w:val="0"/>
          <w:szCs w:val="21"/>
        </w:rPr>
        <w:t>R</w:t>
      </w:r>
      <w:r>
        <w:rPr>
          <w:rFonts w:ascii="宋体" w:cs="宋体"/>
          <w:kern w:val="0"/>
          <w:szCs w:val="21"/>
        </w:rPr>
        <w:t>的关系图象如图乙。由乙图可知：</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的值为______</w:t>
      </w:r>
      <w:r>
        <w:rPr>
          <w:rFonts w:eastAsia="Times New Roman" w:hAnsi="Times New Roman"/>
          <w:i/>
          <w:iCs/>
          <w:kern w:val="0"/>
          <w:szCs w:val="21"/>
        </w:rPr>
        <w:t xml:space="preserve"> V</w:t>
      </w:r>
      <w:r>
        <w:rPr>
          <w:rFonts w:ascii="宋体" w:cs="宋体"/>
          <w:kern w:val="0"/>
          <w:szCs w:val="21"/>
        </w:rPr>
        <w:t>；导体两端电压一定时，通过导体的电流与导体的电阻成______。</w:t>
      </w:r>
      <w:r>
        <w:rPr>
          <w:rFonts w:ascii="宋体" w:cs="宋体"/>
          <w:kern w:val="0"/>
          <w:szCs w:val="21"/>
        </w:rPr>
        <w:br/>
      </w:r>
      <m:oMath>
        <m:r>
          <w:rPr>
            <w:rFonts w:ascii="Cambria Math" w:hAnsi="Cambria Math"/>
          </w:rPr>
          <m:t>(4)</m:t>
        </m:r>
      </m:oMath>
      <w:r>
        <w:rPr>
          <w:rFonts w:ascii="宋体" w:cs="宋体"/>
          <w:kern w:val="0"/>
          <w:szCs w:val="21"/>
        </w:rPr>
        <w:t>当他们用</w:t>
      </w:r>
      <m:oMath>
        <m:r>
          <w:rPr>
            <w:rFonts w:ascii="Cambria Math" w:hAnsi="Cambria Math"/>
          </w:rPr>
          <m:t>25Ω</m:t>
        </m:r>
      </m:oMath>
      <w:r>
        <w:rPr>
          <w:rFonts w:ascii="宋体" w:cs="宋体"/>
          <w:kern w:val="0"/>
          <w:szCs w:val="21"/>
        </w:rPr>
        <w:t>的电阻替换</w:t>
      </w:r>
      <m:oMath>
        <m:r>
          <w:rPr>
            <w:rFonts w:ascii="Cambria Math" w:hAnsi="Cambria Math"/>
          </w:rPr>
          <m:t>20Ω</m:t>
        </m:r>
      </m:oMath>
      <w:r>
        <w:rPr>
          <w:rFonts w:ascii="宋体" w:cs="宋体"/>
          <w:kern w:val="0"/>
          <w:szCs w:val="21"/>
        </w:rPr>
        <w:t>的电阻后，发现电压表示数始终不能调为</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，若保持电压表示数为</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，继续完成此次探究，请你帮助他们设计一种可行的方案：______</w:t>
      </w:r>
      <m:oMath>
        <m:r>
          <w:rPr>
            <w:rFonts w:ascii="Cambria Math" w:hAnsi="Cambria Math"/>
          </w:rPr>
          <m:t>(</m:t>
        </m:r>
      </m:oMath>
      <w:r>
        <w:rPr>
          <w:rFonts w:ascii="宋体" w:cs="宋体"/>
          <w:kern w:val="0"/>
          <w:szCs w:val="21"/>
        </w:rPr>
        <w:t>只增加或更换一个元件</w:t>
      </w:r>
      <m:oMath>
        <m:r>
          <w:rPr>
            <w:rFonts w:ascii="Cambria Math" w:hAnsi="Cambria Math"/>
          </w:rPr>
          <m:t>)</m:t>
        </m:r>
      </m:oMath>
      <w:r>
        <w:rPr>
          <w:rFonts w:ascii="宋体" w:cs="宋体"/>
          <w:kern w:val="0"/>
          <w:szCs w:val="21"/>
        </w:rPr>
        <w:t>。</w:t>
      </w:r>
      <w:bookmarkEnd w:id="20"/>
    </w:p>
    <w:p w14:paraId="33B418AD" w14:textId="77777777" w:rsidR="006276B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2d33a387-3e3b-4fd5-8603-e6437168db85"/>
      <w:r>
        <w:rPr>
          <w:rFonts w:ascii="宋体" w:cs="宋体"/>
          <w:kern w:val="0"/>
          <w:szCs w:val="21"/>
        </w:rPr>
        <w:t>如图甲是时下较为流行的</w:t>
      </w:r>
      <w:r>
        <w:rPr>
          <w:rFonts w:eastAsia="Times New Roman" w:hAnsi="Times New Roman"/>
          <w:i/>
          <w:iCs/>
          <w:kern w:val="0"/>
          <w:szCs w:val="21"/>
        </w:rPr>
        <w:t>LED</w:t>
      </w:r>
      <w:r>
        <w:rPr>
          <w:rFonts w:ascii="宋体" w:cs="宋体"/>
          <w:kern w:val="0"/>
          <w:szCs w:val="21"/>
        </w:rPr>
        <w:t>手电筒和</w:t>
      </w:r>
      <w:r>
        <w:rPr>
          <w:rFonts w:eastAsia="Times New Roman" w:hAnsi="Times New Roman"/>
          <w:i/>
          <w:iCs/>
          <w:kern w:val="0"/>
          <w:szCs w:val="21"/>
        </w:rPr>
        <w:t>LED</w:t>
      </w:r>
      <w:r>
        <w:rPr>
          <w:rFonts w:ascii="宋体" w:cs="宋体"/>
          <w:kern w:val="0"/>
          <w:szCs w:val="21"/>
        </w:rPr>
        <w:t>吸顶灯，它们的主要部分是高亮度发光二极管，是继白炽灯、卤素灯和节能荧光灯后新兴的第四代电光源。</w:t>
      </w:r>
      <w:r>
        <w:rPr>
          <w:rFonts w:eastAsia="Times New Roman" w:hAnsi="Times New Roman"/>
          <w:i/>
          <w:iCs/>
          <w:kern w:val="0"/>
          <w:szCs w:val="21"/>
        </w:rPr>
        <w:t>LED</w:t>
      </w:r>
      <w:r>
        <w:rPr>
          <w:rFonts w:ascii="宋体" w:cs="宋体"/>
          <w:kern w:val="0"/>
          <w:szCs w:val="21"/>
        </w:rPr>
        <w:t>的发光原理与白炽灯截然不同，它是直接把电能转换成光能的器件，是新一代固体冷光源，将逐步取代传统光源。图乙是</w:t>
      </w:r>
      <w:r>
        <w:rPr>
          <w:rFonts w:eastAsia="Times New Roman" w:hAnsi="Times New Roman"/>
          <w:i/>
          <w:iCs/>
          <w:kern w:val="0"/>
          <w:szCs w:val="21"/>
        </w:rPr>
        <w:t>LED</w:t>
      </w:r>
      <w:r>
        <w:rPr>
          <w:rFonts w:ascii="宋体" w:cs="宋体"/>
          <w:kern w:val="0"/>
          <w:szCs w:val="21"/>
        </w:rPr>
        <w:t>的元件实物及符号。</w:t>
      </w:r>
      <w:r>
        <w:rPr>
          <w:rFonts w:ascii="宋体" w:cs="宋体"/>
          <w:kern w:val="0"/>
          <w:szCs w:val="21"/>
        </w:rPr>
        <w:br/>
      </w:r>
      <w:r>
        <w:rPr>
          <w:rFonts w:eastAsia="Times New Roman" w:hAnsi="Times New Roman"/>
          <w:noProof/>
          <w:kern w:val="0"/>
          <w:sz w:val="24"/>
          <w:szCs w:val="24"/>
        </w:rPr>
        <w:lastRenderedPageBreak/>
        <w:drawing>
          <wp:inline distT="0" distB="0" distL="0" distR="0" wp14:anchorId="4469270E" wp14:editId="110C2F16">
            <wp:extent cx="4514850" cy="27717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4514850" cy="27717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(1)LED</m:t>
        </m:r>
      </m:oMath>
      <w:r>
        <w:rPr>
          <w:rFonts w:ascii="宋体" w:cs="宋体"/>
          <w:kern w:val="0"/>
          <w:szCs w:val="21"/>
        </w:rPr>
        <w:t>灯主要由______材料制成。</w:t>
      </w:r>
      <w:r>
        <w:rPr>
          <w:rFonts w:ascii="宋体" w:cs="宋体"/>
          <w:kern w:val="0"/>
          <w:szCs w:val="21"/>
        </w:rPr>
        <w:br/>
      </w:r>
      <m:oMath>
        <m:r>
          <w:rPr>
            <w:rFonts w:ascii="Cambria Math" w:hAnsi="Cambria Math"/>
          </w:rPr>
          <m:t>(2)LED</m:t>
        </m:r>
      </m:oMath>
      <w:r>
        <w:rPr>
          <w:rFonts w:ascii="宋体" w:cs="宋体"/>
          <w:kern w:val="0"/>
          <w:szCs w:val="21"/>
        </w:rPr>
        <w:t>灯之所以节能，被称为冷光源，是因为电热转换损耗的能量较白炽灯______。</w:t>
      </w:r>
      <w:r>
        <w:rPr>
          <w:rFonts w:ascii="宋体" w:cs="宋体"/>
          <w:kern w:val="0"/>
          <w:szCs w:val="21"/>
        </w:rPr>
        <w:br/>
      </w:r>
      <m:oMath>
        <m:r>
          <w:rPr>
            <w:rFonts w:ascii="Cambria Math" w:hAnsi="Cambria Math"/>
          </w:rPr>
          <m:t>(3)</m:t>
        </m:r>
      </m:oMath>
      <w:r>
        <w:rPr>
          <w:rFonts w:ascii="宋体" w:cs="宋体"/>
          <w:kern w:val="0"/>
          <w:szCs w:val="21"/>
        </w:rPr>
        <w:t>小明了解到发光二极管的导电性能很特殊，它只允许电流从它的正极流向负极，不允许从负极流向正极。于是决定利用电压恒为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的电源验证发光二极管这一特殊导电性。图丙电路当电源反接时，无论怎么移动滑片，电流表都______</w:t>
      </w:r>
      <m:oMath>
        <m:r>
          <w:rPr>
            <w:rFonts w:ascii="Cambria Math" w:hAnsi="Cambria Math"/>
          </w:rPr>
          <m:t>(</m:t>
        </m:r>
      </m:oMath>
      <w:r>
        <w:rPr>
          <w:rFonts w:ascii="宋体" w:cs="宋体"/>
          <w:kern w:val="0"/>
          <w:szCs w:val="21"/>
        </w:rPr>
        <w:t>填“有”或“无”</w:t>
      </w:r>
      <m:oMath>
        <m:r>
          <w:rPr>
            <w:rFonts w:ascii="Cambria Math" w:hAnsi="Cambria Math"/>
          </w:rPr>
          <m:t>)</m:t>
        </m:r>
      </m:oMath>
      <w:r>
        <w:rPr>
          <w:rFonts w:ascii="宋体" w:cs="宋体"/>
          <w:kern w:val="0"/>
          <w:szCs w:val="21"/>
        </w:rPr>
        <w:t>示数；图丁电路当电源正接时，闭合开关，观察发现电流表无示数，二极管也不发光。于是他们找来一个电压表，接在</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两端，发现电压表示数为</w:t>
      </w:r>
      <m:oMath>
        <m:r>
          <w:rPr>
            <w:rFonts w:ascii="Cambria Math" w:hAnsi="Cambria Math"/>
          </w:rPr>
          <m:t>1.4V</m:t>
        </m:r>
      </m:oMath>
      <w:r>
        <w:rPr>
          <w:rFonts w:ascii="宋体" w:cs="宋体"/>
          <w:kern w:val="0"/>
          <w:szCs w:val="21"/>
        </w:rPr>
        <w:t>，电路无断路情况，移动滑片，发现电压表示数变大，电流表也有示数，对此，他们猜想当电源正接时发光二极管导电性能与它两端的电压大小有关。继续完成实验，记录的部分数据如下表。</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02"/>
        <w:gridCol w:w="706"/>
        <w:gridCol w:w="722"/>
        <w:gridCol w:w="706"/>
        <w:gridCol w:w="690"/>
        <w:gridCol w:w="816"/>
        <w:gridCol w:w="848"/>
        <w:gridCol w:w="785"/>
        <w:gridCol w:w="880"/>
        <w:gridCol w:w="832"/>
        <w:gridCol w:w="851"/>
      </w:tblGrid>
      <w:tr w:rsidR="006276BB" w14:paraId="5DADF14D" w14:textId="77777777">
        <w:trPr>
          <w:cantSplit/>
        </w:trPr>
        <w:tc>
          <w:tcPr>
            <w:tcW w:w="1332" w:type="dxa"/>
            <w:tcBorders>
              <w:bottom w:val="inset" w:sz="4" w:space="0" w:color="000000"/>
              <w:right w:val="inset" w:sz="4" w:space="0" w:color="000000"/>
            </w:tcBorders>
            <w:tcMar>
              <w:top w:w="22" w:type="dxa"/>
              <w:left w:w="22" w:type="dxa"/>
              <w:bottom w:w="20" w:type="dxa"/>
              <w:right w:w="20" w:type="dxa"/>
            </w:tcMar>
            <w:vAlign w:val="center"/>
            <w:hideMark/>
          </w:tcPr>
          <w:p w14:paraId="1F2385F5" w14:textId="77777777" w:rsidR="006276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/V</m:t>
              </m:r>
            </m:oMath>
          </w:p>
        </w:tc>
        <w:tc>
          <w:tcPr>
            <w:tcW w:w="6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0D6CB11"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1.4</m:t>
                </m:r>
              </m:oMath>
            </m:oMathPara>
          </w:p>
        </w:tc>
        <w:tc>
          <w:tcPr>
            <w:tcW w:w="6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B391475"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6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7D298B5"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1.7</m:t>
                </m:r>
              </m:oMath>
            </m:oMathPara>
          </w:p>
        </w:tc>
        <w:tc>
          <w:tcPr>
            <w:tcW w:w="6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539272F"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1.9</m:t>
                </m:r>
              </m:oMath>
            </m:oMathPara>
          </w:p>
        </w:tc>
        <w:tc>
          <w:tcPr>
            <w:tcW w:w="7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CA0D7DD"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8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186366A"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2.1</m:t>
                </m:r>
              </m:oMath>
            </m:oMathPara>
          </w:p>
        </w:tc>
        <w:tc>
          <w:tcPr>
            <w:tcW w:w="7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4E26789"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2.2</m:t>
                </m:r>
              </m:oMath>
            </m:oMathPara>
          </w:p>
        </w:tc>
        <w:tc>
          <w:tcPr>
            <w:tcW w:w="8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CAAC33F"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2.3</m:t>
                </m:r>
              </m:oMath>
            </m:oMathPara>
          </w:p>
        </w:tc>
        <w:tc>
          <w:tcPr>
            <w:tcW w:w="7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E10FE83"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2.4</m:t>
                </m:r>
              </m:oMath>
            </m:oMathPara>
          </w:p>
        </w:tc>
        <w:tc>
          <w:tcPr>
            <w:tcW w:w="808" w:type="dxa"/>
            <w:tcBorders>
              <w:left w:val="inset" w:sz="4" w:space="0" w:color="000000"/>
              <w:bottom w:val="inset" w:sz="4" w:space="0" w:color="000000"/>
            </w:tcBorders>
            <w:tcMar>
              <w:top w:w="22" w:type="dxa"/>
              <w:left w:w="20" w:type="dxa"/>
              <w:bottom w:w="20" w:type="dxa"/>
              <w:right w:w="22" w:type="dxa"/>
            </w:tcMar>
            <w:vAlign w:val="center"/>
            <w:hideMark/>
          </w:tcPr>
          <w:p w14:paraId="3D00AB07" w14:textId="77777777" w:rsidR="006276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2.5</m:t>
                </m:r>
              </m:oMath>
            </m:oMathPara>
          </w:p>
        </w:tc>
      </w:tr>
      <w:tr w:rsidR="006276BB" w14:paraId="7F8C166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50EF4EE" w14:textId="77777777" w:rsidR="006276BB"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/mA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9D7461F" w14:textId="77777777" w:rsidR="006276B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2A9F040" w14:textId="77777777" w:rsidR="006276B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C728AB0" w14:textId="77777777" w:rsidR="006276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13F47B3" w14:textId="77777777" w:rsidR="006276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4.0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3AE55A0" w14:textId="77777777" w:rsidR="006276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12.0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217AC6D" w14:textId="77777777" w:rsidR="006276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22.0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13E8826" w14:textId="77777777" w:rsidR="006276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32.0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6F9D646" w14:textId="77777777" w:rsidR="006276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42.0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99E054E" w14:textId="77777777" w:rsidR="006276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52.0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E3E8549" w14:textId="77777777" w:rsidR="006276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60.0</m:t>
                </m:r>
              </m:oMath>
            </m:oMathPara>
          </w:p>
        </w:tc>
      </w:tr>
    </w:tbl>
    <w:p w14:paraId="3C44B2A1" w14:textId="77777777" w:rsidR="006276BB" w:rsidRDefault="00000000">
      <w:pPr>
        <w:spacing w:line="360" w:lineRule="auto"/>
        <w:rPr>
          <w:rFonts w:ascii="宋体" w:cs="宋体"/>
          <w:kern w:val="0"/>
          <w:szCs w:val="21"/>
        </w:rPr>
      </w:pPr>
      <w:r>
        <w:rPr>
          <w:rFonts w:ascii="宋体" w:cs="宋体"/>
          <w:kern w:val="0"/>
          <w:szCs w:val="21"/>
        </w:rPr>
        <w:t>①分析小明的实验可知，发光二极管具有______</w:t>
      </w:r>
      <m:oMath>
        <m:r>
          <w:rPr>
            <w:rFonts w:ascii="Cambria Math" w:hAnsi="Cambria Math"/>
          </w:rPr>
          <m:t>(</m:t>
        </m:r>
      </m:oMath>
      <w:r>
        <w:rPr>
          <w:rFonts w:ascii="宋体" w:cs="宋体"/>
          <w:kern w:val="0"/>
          <w:szCs w:val="21"/>
        </w:rPr>
        <w:t>填“单”或“双”</w:t>
      </w:r>
      <m:oMath>
        <m:r>
          <w:rPr>
            <w:rFonts w:ascii="Cambria Math" w:hAnsi="Cambria Math"/>
          </w:rPr>
          <m:t>)</m:t>
        </m:r>
      </m:oMath>
      <w:r>
        <w:rPr>
          <w:rFonts w:ascii="宋体" w:cs="宋体"/>
          <w:kern w:val="0"/>
          <w:szCs w:val="21"/>
        </w:rPr>
        <w:t>向导电的特性。</w:t>
      </w:r>
      <w:r>
        <w:rPr>
          <w:rFonts w:ascii="宋体" w:cs="宋体"/>
          <w:kern w:val="0"/>
          <w:szCs w:val="21"/>
        </w:rPr>
        <w:br/>
      </w:r>
      <w:r>
        <w:rPr>
          <w:rFonts w:ascii="宋体" w:cs="宋体"/>
          <w:kern w:val="0"/>
          <w:szCs w:val="21"/>
        </w:rPr>
        <w:t>②当发光二极管两端的正向电压达到</w:t>
      </w:r>
      <m:oMath>
        <m:r>
          <w:rPr>
            <w:rFonts w:ascii="Cambria Math" w:hAnsi="Cambria Math"/>
          </w:rPr>
          <m:t>1.9V</m:t>
        </m:r>
      </m:oMath>
      <w:r>
        <w:rPr>
          <w:rFonts w:ascii="宋体" w:cs="宋体"/>
          <w:kern w:val="0"/>
          <w:szCs w:val="21"/>
        </w:rPr>
        <w:t>时，正常工作；若发光二极管两端的正向电压超过</w:t>
      </w:r>
      <m:oMath>
        <m:r>
          <w:rPr>
            <w:rFonts w:ascii="Cambria Math" w:hAnsi="Cambria Math"/>
          </w:rPr>
          <m:t>1.9V</m:t>
        </m:r>
      </m:oMath>
      <w:r>
        <w:rPr>
          <w:rFonts w:ascii="宋体" w:cs="宋体"/>
          <w:kern w:val="0"/>
          <w:szCs w:val="21"/>
        </w:rPr>
        <w:t>，且长时间处于此电压下，易损坏。从表格中收集到的数据对比可以看出，该发光二极管正常工作前的导电能力______正常工作后的导电能力</w:t>
      </w:r>
      <m:oMath>
        <m:r>
          <w:rPr>
            <w:rFonts w:ascii="Cambria Math" w:hAnsi="Cambria Math"/>
          </w:rPr>
          <m:t>(</m:t>
        </m:r>
      </m:oMath>
      <w:r>
        <w:rPr>
          <w:rFonts w:ascii="宋体" w:cs="宋体"/>
          <w:kern w:val="0"/>
          <w:szCs w:val="21"/>
        </w:rPr>
        <w:t>填“大于”“小于”或“等于”</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③发光二极管正常工作时，滑动变阻器连入电路的阻值为______</w:t>
      </w:r>
      <m:oMath>
        <m:r>
          <w:rPr>
            <w:rFonts w:ascii="Cambria Math" w:hAnsi="Cambria Math"/>
          </w:rPr>
          <m:t>Ω</m:t>
        </m:r>
      </m:oMath>
      <w:r>
        <w:rPr>
          <w:rFonts w:ascii="宋体" w:cs="宋体"/>
          <w:kern w:val="0"/>
          <w:szCs w:val="21"/>
        </w:rPr>
        <w:t>。</w:t>
      </w:r>
      <w:bookmarkEnd w:id="21"/>
    </w:p>
    <w:p w14:paraId="3285A753" w14:textId="77777777" w:rsidR="006276BB" w:rsidRDefault="00000000">
      <w:pPr>
        <w:spacing w:line="360" w:lineRule="auto"/>
        <w:rPr>
          <w:rFonts w:ascii="宋体" w:cs="宋体"/>
          <w:kern w:val="0"/>
          <w:szCs w:val="21"/>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4C70F704" w14:textId="77777777" w:rsidR="006276BB" w:rsidRDefault="00000000">
      <w:pPr>
        <w:spacing w:line="360" w:lineRule="auto"/>
        <w:rPr>
          <w:rFonts w:ascii="宋体" w:cs="宋体"/>
          <w:kern w:val="0"/>
          <w:szCs w:val="21"/>
        </w:rPr>
      </w:pPr>
      <w:r>
        <w:rPr>
          <w:rFonts w:eastAsia="Times New Roman" w:hAnsi="Times New Roman"/>
          <w:kern w:val="0"/>
          <w:szCs w:val="21"/>
        </w:rPr>
        <w:t>23</w:t>
      </w:r>
      <w:r>
        <w:rPr>
          <w:rFonts w:ascii="宋体" w:cs="宋体"/>
          <w:kern w:val="0"/>
          <w:szCs w:val="21"/>
        </w:rPr>
        <w:t>.</w:t>
      </w:r>
      <w:bookmarkStart w:id="22" w:name="2036861e-d451-4c45-9b33-975e9a187f2e"/>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28</w:t>
      </w:r>
      <w:r>
        <w:rPr>
          <w:rFonts w:ascii="宋体" w:cs="宋体"/>
          <w:kern w:val="0"/>
          <w:szCs w:val="21"/>
        </w:rPr>
        <w:t>日上午，我国首架自行研制、拥有自主知识产权的喷气式客机</w:t>
      </w:r>
      <w:r>
        <w:rPr>
          <w:rFonts w:eastAsia="Times New Roman" w:hAnsi="Times New Roman"/>
          <w:i/>
          <w:iCs/>
          <w:kern w:val="0"/>
          <w:szCs w:val="21"/>
        </w:rPr>
        <w:t>C</w:t>
      </w:r>
      <w:r>
        <w:rPr>
          <w:rFonts w:eastAsia="Times New Roman" w:hAnsi="Times New Roman"/>
          <w:kern w:val="0"/>
          <w:szCs w:val="21"/>
        </w:rPr>
        <w:t>919</w:t>
      </w:r>
      <w:r>
        <w:rPr>
          <w:rFonts w:ascii="宋体" w:cs="宋体"/>
          <w:kern w:val="0"/>
          <w:szCs w:val="21"/>
        </w:rPr>
        <w:t>，历时</w:t>
      </w:r>
      <w:r>
        <w:rPr>
          <w:rFonts w:eastAsia="Times New Roman" w:hAnsi="Times New Roman"/>
          <w:kern w:val="0"/>
          <w:szCs w:val="21"/>
        </w:rPr>
        <w:t>2</w:t>
      </w:r>
      <w:r>
        <w:rPr>
          <w:rFonts w:eastAsia="Times New Roman" w:hAnsi="Times New Roman"/>
          <w:i/>
          <w:iCs/>
          <w:kern w:val="0"/>
          <w:szCs w:val="21"/>
        </w:rPr>
        <w:t>h</w:t>
      </w:r>
      <w:r>
        <w:rPr>
          <w:rFonts w:ascii="宋体" w:cs="宋体"/>
          <w:kern w:val="0"/>
          <w:szCs w:val="21"/>
        </w:rPr>
        <w:t>从上海飞到北京，开启了首次商业载客飞行。</w:t>
      </w:r>
      <w:r>
        <w:rPr>
          <w:rFonts w:eastAsia="Times New Roman" w:hAnsi="Times New Roman"/>
          <w:i/>
          <w:iCs/>
          <w:kern w:val="0"/>
          <w:szCs w:val="21"/>
        </w:rPr>
        <w:t>C</w:t>
      </w:r>
      <w:r>
        <w:rPr>
          <w:rFonts w:eastAsia="Times New Roman" w:hAnsi="Times New Roman"/>
          <w:kern w:val="0"/>
          <w:szCs w:val="21"/>
        </w:rPr>
        <w:t>919</w:t>
      </w:r>
      <w:r>
        <w:rPr>
          <w:rFonts w:ascii="宋体" w:cs="宋体"/>
          <w:kern w:val="0"/>
          <w:szCs w:val="21"/>
        </w:rPr>
        <w:t>在高空水平匀速巡航时，在飞机发动机</w:t>
      </w:r>
      <m:oMath>
        <m:r>
          <w:rPr>
            <w:rFonts w:ascii="Cambria Math" w:hAnsi="Cambria Math"/>
          </w:rPr>
          <m:t>1.15×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N</m:t>
        </m:r>
      </m:oMath>
      <w:r>
        <w:rPr>
          <w:rFonts w:ascii="宋体" w:cs="宋体"/>
          <w:kern w:val="0"/>
          <w:szCs w:val="21"/>
        </w:rPr>
        <w:t>的恒定水平推力作用下，以</w:t>
      </w:r>
      <m:oMath>
        <m:r>
          <w:rPr>
            <w:rFonts w:ascii="Cambria Math" w:hAnsi="Cambria Math"/>
          </w:rPr>
          <m:t>900km/h</m:t>
        </m:r>
      </m:oMath>
      <w:r>
        <w:rPr>
          <w:rFonts w:ascii="宋体" w:cs="宋体"/>
          <w:kern w:val="0"/>
          <w:szCs w:val="21"/>
        </w:rPr>
        <w:t>的速度飞行了</w:t>
      </w:r>
      <m:oMath>
        <m:r>
          <w:rPr>
            <w:rFonts w:ascii="Cambria Math" w:hAnsi="Cambria Math"/>
          </w:rPr>
          <m:t>0.5</m:t>
        </m:r>
        <m:r>
          <w:rPr>
            <w:rFonts w:ascii="Cambria Math" w:hAnsi="Cambria Math"/>
          </w:rPr>
          <m:t>h</m:t>
        </m:r>
      </m:oMath>
      <w:r>
        <w:rPr>
          <w:rFonts w:ascii="宋体" w:cs="宋体"/>
          <w:kern w:val="0"/>
          <w:szCs w:val="21"/>
        </w:rPr>
        <w:t>。此过程中消耗航空煤油的质量为</w:t>
      </w:r>
      <m:oMath>
        <m:r>
          <w:rPr>
            <w:rFonts w:ascii="Cambria Math" w:hAnsi="Cambria Math"/>
          </w:rPr>
          <m:t>4.5t</m:t>
        </m:r>
      </m:oMath>
      <w:r>
        <w:rPr>
          <w:rFonts w:ascii="宋体" w:cs="宋体"/>
          <w:kern w:val="0"/>
          <w:szCs w:val="21"/>
        </w:rPr>
        <w:t>，已知航空煤油的热值为</w:t>
      </w:r>
      <m:oMath>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，求此过程中：</w:t>
      </w:r>
      <w:r>
        <w:rPr>
          <w:rFonts w:ascii="宋体" w:cs="宋体"/>
          <w:kern w:val="0"/>
          <w:szCs w:val="21"/>
        </w:rPr>
        <w:br/>
      </w:r>
      <m:oMath>
        <m:r>
          <w:rPr>
            <w:rFonts w:ascii="Cambria Math" w:hAnsi="Cambria Math"/>
          </w:rPr>
          <w:lastRenderedPageBreak/>
          <m:t>(1)C919</m:t>
        </m:r>
      </m:oMath>
      <w:r>
        <w:rPr>
          <w:rFonts w:ascii="宋体" w:cs="宋体"/>
          <w:kern w:val="0"/>
          <w:szCs w:val="21"/>
        </w:rPr>
        <w:t>飞行的路程。</w:t>
      </w:r>
      <w:r>
        <w:rPr>
          <w:rFonts w:ascii="宋体" w:cs="宋体"/>
          <w:kern w:val="0"/>
          <w:szCs w:val="21"/>
        </w:rPr>
        <w:br/>
      </w:r>
      <m:oMath>
        <m:r>
          <w:rPr>
            <w:rFonts w:ascii="Cambria Math" w:hAnsi="Cambria Math"/>
          </w:rPr>
          <m:t>(2)C919</m:t>
        </m:r>
      </m:oMath>
      <w:r>
        <w:rPr>
          <w:rFonts w:ascii="宋体" w:cs="宋体"/>
          <w:kern w:val="0"/>
          <w:szCs w:val="21"/>
        </w:rPr>
        <w:t>发动机恒定水平推力做的功。</w:t>
      </w:r>
      <w:r>
        <w:rPr>
          <w:rFonts w:ascii="宋体" w:cs="宋体"/>
          <w:kern w:val="0"/>
          <w:szCs w:val="21"/>
        </w:rPr>
        <w:br/>
      </w:r>
      <m:oMath>
        <m:r>
          <w:rPr>
            <w:rFonts w:ascii="Cambria Math" w:hAnsi="Cambria Math"/>
          </w:rPr>
          <m:t>(3)</m:t>
        </m:r>
      </m:oMath>
      <w:r>
        <w:rPr>
          <w:rFonts w:ascii="宋体" w:cs="宋体"/>
          <w:kern w:val="0"/>
          <w:szCs w:val="21"/>
        </w:rPr>
        <w:t>飞机发动机的效率。</w:t>
      </w:r>
      <w:bookmarkEnd w:id="22"/>
    </w:p>
    <w:p w14:paraId="24C12275" w14:textId="77777777" w:rsidR="006276BB" w:rsidRDefault="00000000">
      <w:pPr>
        <w:spacing w:line="360" w:lineRule="auto"/>
        <w:textAlignment w:val="center"/>
        <w:rPr>
          <w:rFonts w:ascii="宋体" w:cs="宋体"/>
          <w:kern w:val="0"/>
          <w:szCs w:val="21"/>
        </w:rPr>
      </w:pPr>
      <w:r>
        <w:rPr>
          <w:rFonts w:eastAsia="Times New Roman" w:hAnsi="Times New Roman"/>
          <w:kern w:val="0"/>
          <w:szCs w:val="21"/>
        </w:rPr>
        <w:t>24</w:t>
      </w:r>
      <w:r>
        <w:rPr>
          <w:rFonts w:ascii="宋体" w:cs="宋体"/>
          <w:kern w:val="0"/>
          <w:szCs w:val="21"/>
        </w:rPr>
        <w:t>.</w:t>
      </w:r>
      <w:bookmarkStart w:id="23" w:name="effdbc34-35e0-4d93-bd9d-2470be61e974"/>
      <w:r>
        <w:rPr>
          <w:rFonts w:ascii="宋体" w:cs="宋体"/>
          <w:kern w:val="0"/>
          <w:szCs w:val="21"/>
        </w:rPr>
        <w:t>在跨学科实践活动中，同学们设计了一种物品自动筛选器，可将质量小于一定标准的物品自动剔除，其原理如图甲。已知电源电压为</w:t>
      </w:r>
      <w:r>
        <w:rPr>
          <w:rFonts w:eastAsia="Times New Roman" w:hAnsi="Times New Roman"/>
          <w:kern w:val="0"/>
          <w:szCs w:val="21"/>
        </w:rPr>
        <w:t>15</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为定值电阻，放在水平轻质传送带上的物品，经过装有压敏电阻</w:t>
      </w:r>
      <m:oMath>
        <m:r>
          <w:rPr>
            <w:rFonts w:ascii="Cambria Math" w:hAnsi="Cambria Math"/>
          </w:rPr>
          <m:t>R(</m:t>
        </m:r>
      </m:oMath>
      <w:r>
        <w:rPr>
          <w:rFonts w:ascii="宋体" w:cs="宋体"/>
          <w:kern w:val="0"/>
          <w:szCs w:val="21"/>
        </w:rPr>
        <w:t>其阻值随压力</w:t>
      </w:r>
      <w:r>
        <w:rPr>
          <w:rFonts w:eastAsia="Times New Roman" w:hAnsi="Times New Roman"/>
          <w:i/>
          <w:iCs/>
          <w:kern w:val="0"/>
          <w:szCs w:val="21"/>
        </w:rPr>
        <w:t>F</w:t>
      </w:r>
      <w:r>
        <w:rPr>
          <w:rFonts w:ascii="宋体" w:cs="宋体"/>
          <w:kern w:val="0"/>
          <w:szCs w:val="21"/>
        </w:rPr>
        <w:t>变化的关系图象如图乙</w:t>
      </w:r>
      <m:oMath>
        <m:r>
          <w:rPr>
            <w:rFonts w:ascii="Cambria Math" w:hAnsi="Cambria Math"/>
          </w:rPr>
          <m:t>)</m:t>
        </m:r>
      </m:oMath>
      <w:r>
        <w:rPr>
          <w:rFonts w:ascii="宋体" w:cs="宋体"/>
          <w:kern w:val="0"/>
          <w:szCs w:val="21"/>
        </w:rPr>
        <w:t>的检测区时，当物品质量超过</w:t>
      </w:r>
      <w:r>
        <w:rPr>
          <w:rFonts w:eastAsia="Times New Roman" w:hAnsi="Times New Roman"/>
          <w:kern w:val="0"/>
          <w:szCs w:val="21"/>
        </w:rPr>
        <w:t>3</w:t>
      </w:r>
      <w:r>
        <w:rPr>
          <w:rFonts w:eastAsia="Times New Roman" w:hAnsi="Times New Roman"/>
          <w:i/>
          <w:iCs/>
          <w:kern w:val="0"/>
          <w:szCs w:val="21"/>
        </w:rPr>
        <w:t>kg</w:t>
      </w:r>
      <w:r>
        <w:rPr>
          <w:rFonts w:ascii="宋体" w:cs="宋体"/>
          <w:kern w:val="0"/>
          <w:szCs w:val="21"/>
        </w:rPr>
        <w:t>时，机械装置启动，实现自动筛选功能。</w:t>
      </w:r>
      <m:oMath>
        <m:r>
          <w:rPr>
            <w:rFonts w:ascii="Cambria Math" w:hAnsi="Cambria Math"/>
          </w:rPr>
          <m:t>(g</m:t>
        </m:r>
      </m:oMath>
      <w:r>
        <w:rPr>
          <w:rFonts w:ascii="宋体" w:cs="宋体"/>
          <w:kern w:val="0"/>
          <w:szCs w:val="21"/>
        </w:rPr>
        <w:t>取</w:t>
      </w:r>
      <m:oMath>
        <m:r>
          <w:rPr>
            <w:rFonts w:ascii="Cambria Math" w:hAnsi="Cambria Math"/>
          </w:rPr>
          <m:t>10N/kg)</m:t>
        </m:r>
      </m:oMath>
      <w:r>
        <w:rPr>
          <w:rFonts w:ascii="宋体" w:cs="宋体"/>
          <w:kern w:val="0"/>
          <w:szCs w:val="21"/>
        </w:rPr>
        <w:t>求：</w:t>
      </w:r>
      <w:r>
        <w:rPr>
          <w:rFonts w:ascii="宋体" w:cs="宋体"/>
          <w:kern w:val="0"/>
          <w:szCs w:val="21"/>
        </w:rPr>
        <w:br/>
      </w:r>
      <w:r>
        <w:rPr>
          <w:rFonts w:eastAsia="Times New Roman" w:hAnsi="Times New Roman"/>
          <w:noProof/>
          <w:kern w:val="0"/>
          <w:sz w:val="24"/>
          <w:szCs w:val="24"/>
        </w:rPr>
        <w:drawing>
          <wp:inline distT="0" distB="0" distL="0" distR="0" wp14:anchorId="1B772128" wp14:editId="443FBDEB">
            <wp:extent cx="3790950" cy="19335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790950" cy="19335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当检测区上没有物品时，电压表的示数为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的阻值是多少？</w:t>
      </w:r>
      <w:r>
        <w:rPr>
          <w:rFonts w:ascii="宋体" w:cs="宋体"/>
          <w:kern w:val="0"/>
          <w:szCs w:val="21"/>
        </w:rPr>
        <w:br/>
      </w:r>
      <m:oMath>
        <m:r>
          <w:rPr>
            <w:rFonts w:ascii="Cambria Math" w:hAnsi="Cambria Math"/>
          </w:rPr>
          <m:t>(2)</m:t>
        </m:r>
      </m:oMath>
      <w:r>
        <w:rPr>
          <w:rFonts w:ascii="宋体" w:cs="宋体"/>
          <w:kern w:val="0"/>
          <w:szCs w:val="21"/>
        </w:rPr>
        <w:t>当电压表示数</w:t>
      </w:r>
      <m:oMath>
        <m:r>
          <w:rPr>
            <w:rFonts w:ascii="Cambria Math" w:hAnsi="Cambria Math"/>
          </w:rPr>
          <m:t>4.5V</m:t>
        </m:r>
      </m:oMath>
      <w:r>
        <w:rPr>
          <w:rFonts w:ascii="宋体" w:cs="宋体"/>
          <w:kern w:val="0"/>
          <w:szCs w:val="21"/>
        </w:rPr>
        <w:t>时，电路中的电流是多少？</w:t>
      </w:r>
      <w:r>
        <w:rPr>
          <w:rFonts w:ascii="宋体" w:cs="宋体"/>
          <w:kern w:val="0"/>
          <w:szCs w:val="21"/>
        </w:rPr>
        <w:br/>
      </w:r>
      <m:oMath>
        <m:r>
          <w:rPr>
            <w:rFonts w:ascii="Cambria Math" w:hAnsi="Cambria Math"/>
          </w:rPr>
          <m:t>(3)</m:t>
        </m:r>
      </m:oMath>
      <w:r>
        <w:rPr>
          <w:rFonts w:ascii="宋体" w:cs="宋体"/>
          <w:kern w:val="0"/>
          <w:szCs w:val="21"/>
        </w:rPr>
        <w:t>机械装置启动，实现自动筛选功能时，电压表的最小示数为多少？</w:t>
      </w:r>
      <w:bookmarkEnd w:id="23"/>
      <w:r>
        <w:rPr>
          <w:rFonts w:ascii="宋体" w:cs="宋体"/>
          <w:kern w:val="0"/>
          <w:szCs w:val="21"/>
        </w:rPr>
        <w:br w:type="page"/>
      </w:r>
    </w:p>
    <w:p w14:paraId="2053995B" w14:textId="77777777" w:rsidR="006276BB" w:rsidRDefault="00000000">
      <w:pPr>
        <w:spacing w:line="360" w:lineRule="auto"/>
        <w:jc w:val="center"/>
        <w:rPr>
          <w:rFonts w:ascii="宋体" w:cs="宋体"/>
          <w:kern w:val="0"/>
          <w:szCs w:val="21"/>
        </w:rPr>
      </w:pPr>
      <w:r>
        <w:rPr>
          <w:rFonts w:ascii="宋体" w:cs="宋体"/>
          <w:b/>
          <w:sz w:val="32"/>
        </w:rPr>
        <w:lastRenderedPageBreak/>
        <w:t>答案和解析</w:t>
      </w:r>
    </w:p>
    <w:p w14:paraId="1CD53B08" w14:textId="77777777" w:rsidR="006276BB" w:rsidRDefault="00000000">
      <w:pPr>
        <w:spacing w:line="360" w:lineRule="auto"/>
        <w:rPr>
          <w:rFonts w:ascii="宋体" w:cs="宋体"/>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B465AA1" w14:textId="77777777" w:rsidR="006276B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、进气门关闭，排气门打开，活塞向上运动，气缸容积减小，是排气冲程，故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、两气门都关闭，活塞向下运行，气缸容积增大，是做功冲程，故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、进气门打开，排气门关闭，活塞向下运行，气缸容积增大，是吸气冲程，故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、两气门都关闭，活塞向上运行，气缸容积减小，是压缩冲程，故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内燃机的一个工作循环有吸气冲程、压缩冲程、做功冲程、排气冲程四个冲程组成，根据气门关闭和活塞运行方向性判断是哪一个冲程；其中压缩冲程中机械能转化成内能，做功冲程中内能转化成机械能。</w:t>
      </w:r>
      <w:r>
        <w:rPr>
          <w:rFonts w:ascii="宋体" w:cs="宋体"/>
          <w:kern w:val="0"/>
          <w:szCs w:val="21"/>
        </w:rPr>
        <w:br/>
        <w:t>本题考查了内燃机的四个冲程：吸气、压缩、做功、排气冲程，是中考的热点内容。</w:t>
      </w:r>
    </w:p>
    <w:p w14:paraId="150F9939" w14:textId="77777777" w:rsidR="006276BB" w:rsidRDefault="00000000">
      <w:pPr>
        <w:spacing w:line="360" w:lineRule="auto"/>
        <w:rPr>
          <w:rFonts w:ascii="宋体" w:cs="宋体"/>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275E52B" w14:textId="77777777" w:rsidR="006276B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、钻木取火是摩擦生热，机械能转化为内能，属于做功改变物体内能，故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、凉鸡蛋放在热水中，从热水中吸收热量，内能增加，温度升高，是通过热传递的方式改变鸡蛋的内能，故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、搓手取暖，克服摩擦做功，将机械能转化为内能，是通过做功改变了物体的内能，故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、人从滑梯滑下臀部发热，克服摩擦做功，将机械能转化为内能，是通过做功改变了物体的内能，故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改变物体内能有两种方式：做功和热传递。做功的实质是能量的转化；热传递的实质是能量的转移。</w:t>
      </w:r>
      <w:r>
        <w:rPr>
          <w:rFonts w:ascii="宋体" w:cs="宋体"/>
          <w:kern w:val="0"/>
          <w:szCs w:val="21"/>
        </w:rPr>
        <w:br/>
        <w:t>熟悉并理解改变内能的两种方式并能与生活中的实例相结合是解决该题的关键。</w:t>
      </w:r>
    </w:p>
    <w:p w14:paraId="4FE564B5" w14:textId="77777777" w:rsidR="006276BB" w:rsidRDefault="00000000">
      <w:pPr>
        <w:spacing w:line="360" w:lineRule="auto"/>
        <w:rPr>
          <w:rFonts w:ascii="宋体" w:cs="宋体"/>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E555589" w14:textId="77777777" w:rsidR="006276B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、被丝绸摩擦过的玻璃棒带正电，用被丝绸摩擦过的玻璃棒接触验电器的金属球，金属中的负电荷会向上移与玻璃棒中的正电荷中和，所以金属因为失去电子而带正电，所以金属球与金属箔均带正电荷，故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、物体摩擦后失去、得到电子是因为原子核对电子的束缚能力不同，束缚能力强的得到电子带负电，束缚能力弱的失去电子带正电；所以丝绸的原子核对电子的束缚能力比玻璃棒的原子核的强，故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、两片金属箔由于同种电荷相互排斥而张开，故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、玻璃棒接触验电器的金属球时，电子由验电器向玻璃棒转移，故验电器金属箔带正电，由于电子定向移动的方向与电流的方向相反，所有电流的方向是金属球过金属杆再到金属箔，故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人们规定，用丝绸摩擦过的玻璃棒带正电，毛皮摩擦过的橡胶棒带负电；</w:t>
      </w:r>
      <w:r>
        <w:rPr>
          <w:rFonts w:ascii="宋体" w:cs="宋体"/>
          <w:kern w:val="0"/>
          <w:szCs w:val="21"/>
        </w:rPr>
        <w:br/>
      </w:r>
      <m:oMath>
        <m:r>
          <w:rPr>
            <w:rFonts w:ascii="Cambria Math" w:hAnsi="Cambria Math"/>
          </w:rPr>
          <m:t>(2)</m:t>
        </m:r>
      </m:oMath>
      <w:r>
        <w:rPr>
          <w:rFonts w:ascii="宋体" w:cs="宋体"/>
          <w:kern w:val="0"/>
          <w:szCs w:val="21"/>
        </w:rPr>
        <w:t>物质原子核对电子的束缚能力不同，束缚能力强的得到电子带负电，束缚能力弱的失去电子带正电；</w:t>
      </w:r>
      <w:r>
        <w:rPr>
          <w:rFonts w:ascii="宋体" w:cs="宋体"/>
          <w:kern w:val="0"/>
          <w:szCs w:val="21"/>
        </w:rPr>
        <w:br/>
      </w:r>
      <m:oMath>
        <m:r>
          <w:rPr>
            <w:rFonts w:ascii="Cambria Math" w:hAnsi="Cambria Math"/>
          </w:rPr>
          <m:t>(3)</m:t>
        </m:r>
      </m:oMath>
      <w:r>
        <w:rPr>
          <w:rFonts w:ascii="宋体" w:cs="宋体"/>
          <w:kern w:val="0"/>
          <w:szCs w:val="21"/>
        </w:rPr>
        <w:t>同种电荷相互排斥，异种电荷相互吸引；</w:t>
      </w:r>
      <w:r>
        <w:rPr>
          <w:rFonts w:ascii="宋体" w:cs="宋体"/>
          <w:kern w:val="0"/>
          <w:szCs w:val="21"/>
        </w:rPr>
        <w:br/>
      </w:r>
      <m:oMath>
        <m:r>
          <w:rPr>
            <w:rFonts w:ascii="Cambria Math" w:hAnsi="Cambria Math"/>
          </w:rPr>
          <m:t>(4)</m:t>
        </m:r>
      </m:oMath>
      <w:r>
        <w:rPr>
          <w:rFonts w:ascii="宋体" w:cs="宋体"/>
          <w:kern w:val="0"/>
          <w:szCs w:val="21"/>
        </w:rPr>
        <w:t>规定正电荷定向移动的方向为电流方向。</w:t>
      </w:r>
      <w:r>
        <w:rPr>
          <w:rFonts w:ascii="宋体" w:cs="宋体"/>
          <w:kern w:val="0"/>
          <w:szCs w:val="21"/>
        </w:rPr>
        <w:br/>
      </w:r>
      <w:r>
        <w:rPr>
          <w:rFonts w:ascii="宋体" w:cs="宋体"/>
          <w:kern w:val="0"/>
          <w:szCs w:val="21"/>
        </w:rPr>
        <w:t>本题考查了摩擦起电的实质、验电器的原理、电流的方向等知识，属于基础题目。</w:t>
      </w:r>
    </w:p>
    <w:p w14:paraId="1ABF442F" w14:textId="77777777" w:rsidR="006276BB" w:rsidRDefault="00000000">
      <w:pPr>
        <w:spacing w:line="360" w:lineRule="auto"/>
        <w:rPr>
          <w:rFonts w:ascii="宋体" w:cs="宋体"/>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6A789A1" w14:textId="77777777" w:rsidR="006276B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、用导线连接</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f</w:t>
      </w:r>
      <w:r>
        <w:rPr>
          <w:rFonts w:ascii="宋体" w:cs="宋体"/>
          <w:kern w:val="0"/>
          <w:szCs w:val="21"/>
        </w:rPr>
        <w:t>，再闭合开关</w:t>
      </w:r>
      <w:r>
        <w:rPr>
          <w:rFonts w:eastAsia="Times New Roman" w:hAnsi="Times New Roman"/>
          <w:i/>
          <w:iCs/>
          <w:kern w:val="0"/>
          <w:szCs w:val="21"/>
        </w:rPr>
        <w:t>S</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不亮，故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、分别用导线连接</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f</w:t>
      </w:r>
      <w:r>
        <w:rPr>
          <w:rFonts w:ascii="宋体" w:cs="宋体"/>
          <w:kern w:val="0"/>
          <w:szCs w:val="21"/>
        </w:rPr>
        <w:t>和</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g</w:t>
      </w:r>
      <w:r>
        <w:rPr>
          <w:rFonts w:ascii="宋体" w:cs="宋体"/>
          <w:kern w:val="0"/>
          <w:szCs w:val="21"/>
        </w:rPr>
        <w:t>，再闭合开关</w:t>
      </w:r>
      <w:r>
        <w:rPr>
          <w:rFonts w:eastAsia="Times New Roman" w:hAnsi="Times New Roman"/>
          <w:i/>
          <w:iCs/>
          <w:kern w:val="0"/>
          <w:szCs w:val="21"/>
        </w:rPr>
        <w:t>S</w:t>
      </w:r>
      <w:r>
        <w:rPr>
          <w:rFonts w:ascii="宋体" w:cs="宋体"/>
          <w:kern w:val="0"/>
          <w:szCs w:val="21"/>
        </w:rPr>
        <w:t>，两灯都不亮，故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、用导线连接</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f</w:t>
      </w:r>
      <w:r>
        <w:rPr>
          <w:rFonts w:ascii="宋体" w:cs="宋体"/>
          <w:kern w:val="0"/>
          <w:szCs w:val="21"/>
        </w:rPr>
        <w:t>，再闭合开关</w:t>
      </w:r>
      <w:r>
        <w:rPr>
          <w:rFonts w:eastAsia="Times New Roman" w:hAnsi="Times New Roman"/>
          <w:i/>
          <w:iCs/>
          <w:kern w:val="0"/>
          <w:szCs w:val="21"/>
        </w:rPr>
        <w:t>S</w:t>
      </w:r>
      <w:r>
        <w:rPr>
          <w:rFonts w:ascii="宋体" w:cs="宋体"/>
          <w:kern w:val="0"/>
          <w:szCs w:val="21"/>
        </w:rPr>
        <w:t>，两灯串联，故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、用一根导线连接</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g</w:t>
      </w:r>
      <w:r>
        <w:rPr>
          <w:rFonts w:ascii="宋体" w:cs="宋体"/>
          <w:kern w:val="0"/>
          <w:szCs w:val="21"/>
        </w:rPr>
        <w:t>，用另一根导线连接</w:t>
      </w:r>
      <w:r>
        <w:rPr>
          <w:rFonts w:eastAsia="Times New Roman" w:hAnsi="Times New Roman"/>
          <w:i/>
          <w:iCs/>
          <w:kern w:val="0"/>
          <w:szCs w:val="21"/>
        </w:rPr>
        <w:t xml:space="preserve"> d</w:t>
      </w:r>
      <w:r>
        <w:rPr>
          <w:rFonts w:ascii="宋体" w:cs="宋体"/>
          <w:kern w:val="0"/>
          <w:szCs w:val="21"/>
        </w:rPr>
        <w:t>、</w:t>
      </w:r>
      <w:r>
        <w:rPr>
          <w:rFonts w:eastAsia="Times New Roman" w:hAnsi="Times New Roman"/>
          <w:i/>
          <w:iCs/>
          <w:kern w:val="0"/>
          <w:szCs w:val="21"/>
        </w:rPr>
        <w:t>f</w:t>
      </w:r>
      <w:r>
        <w:rPr>
          <w:rFonts w:ascii="宋体" w:cs="宋体"/>
          <w:kern w:val="0"/>
          <w:szCs w:val="21"/>
        </w:rPr>
        <w:t>，再闭合开关</w:t>
      </w:r>
      <w:r>
        <w:rPr>
          <w:rFonts w:eastAsia="Times New Roman" w:hAnsi="Times New Roman"/>
          <w:i/>
          <w:iCs/>
          <w:kern w:val="0"/>
          <w:szCs w:val="21"/>
        </w:rPr>
        <w:t>S</w:t>
      </w:r>
      <w:r>
        <w:rPr>
          <w:rFonts w:ascii="宋体" w:cs="宋体"/>
          <w:kern w:val="0"/>
          <w:szCs w:val="21"/>
        </w:rPr>
        <w:t>，两灯并联，电流表测量干路的电流，故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电路的三种状态：</w:t>
      </w:r>
      <w:r>
        <w:rPr>
          <w:rFonts w:ascii="宋体" w:cs="宋体"/>
          <w:kern w:val="0"/>
          <w:szCs w:val="21"/>
        </w:rPr>
        <w:br/>
        <w:t>通路：处处连通的电路叫通路，通路时，有电流通过用电器，用电器工作，这样的电路也叫闭合电路；</w:t>
      </w:r>
      <w:r>
        <w:rPr>
          <w:rFonts w:ascii="宋体" w:cs="宋体"/>
          <w:kern w:val="0"/>
          <w:szCs w:val="21"/>
        </w:rPr>
        <w:br/>
        <w:t>断路：断开的电路叫断路或开路；断路时，没有电流通过用电器，用电器不工作；</w:t>
      </w:r>
      <w:r>
        <w:rPr>
          <w:rFonts w:ascii="宋体" w:cs="宋体"/>
          <w:kern w:val="0"/>
          <w:szCs w:val="21"/>
        </w:rPr>
        <w:br/>
        <w:t>短路：不经过用电器而直接将电源两极连接的电路叫短路；电源短路：是指用导线直接将电源两极连接起来的电路。电源短路时，电路中有强大的电流通过，可能烧毁电源和导线，甚至引起火灾，因此绝对不允许发生电源短路。</w:t>
      </w:r>
      <w:r>
        <w:rPr>
          <w:rFonts w:ascii="宋体" w:cs="宋体"/>
          <w:kern w:val="0"/>
          <w:szCs w:val="21"/>
        </w:rPr>
        <w:br/>
        <w:t>电路的三种状态，分别是通路、开路和短路，短路时电流极大，会烧坏电源与导线，甚至会引起火灾，所以是不允许的。</w:t>
      </w:r>
    </w:p>
    <w:p w14:paraId="5457B510" w14:textId="77777777" w:rsidR="006276BB" w:rsidRDefault="00000000">
      <w:pPr>
        <w:spacing w:line="360" w:lineRule="auto"/>
        <w:rPr>
          <w:rFonts w:ascii="宋体" w:cs="宋体"/>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3C9FCE8" w14:textId="77777777" w:rsidR="006276B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、为了探究导体电阻与横截面积的关系，应选择横截面积不同，但其他条件相同的电阻丝，结合图示可知应选</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两金属丝，故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、将</w:t>
      </w:r>
      <w:r>
        <w:rPr>
          <w:rFonts w:eastAsia="Times New Roman" w:hAnsi="Times New Roman"/>
          <w:i/>
          <w:iCs/>
          <w:kern w:val="0"/>
          <w:szCs w:val="21"/>
        </w:rPr>
        <w:t>B</w:t>
      </w:r>
      <w:r>
        <w:rPr>
          <w:rFonts w:ascii="宋体" w:cs="宋体"/>
          <w:kern w:val="0"/>
          <w:szCs w:val="21"/>
        </w:rPr>
        <w:t>和</w:t>
      </w:r>
      <w:r>
        <w:rPr>
          <w:rFonts w:eastAsia="Times New Roman" w:hAnsi="Times New Roman"/>
          <w:i/>
          <w:iCs/>
          <w:kern w:val="0"/>
          <w:szCs w:val="21"/>
        </w:rPr>
        <w:t>D</w:t>
      </w:r>
      <w:r>
        <w:rPr>
          <w:rFonts w:ascii="宋体" w:cs="宋体"/>
          <w:kern w:val="0"/>
          <w:szCs w:val="21"/>
        </w:rPr>
        <w:t>金属丝分别连入</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两点间，即材料、横截面积相同，但长度不同，</w:t>
      </w:r>
      <w:r>
        <w:rPr>
          <w:rFonts w:eastAsia="Times New Roman" w:hAnsi="Times New Roman"/>
          <w:i/>
          <w:iCs/>
          <w:kern w:val="0"/>
          <w:szCs w:val="21"/>
        </w:rPr>
        <w:t>B</w:t>
      </w:r>
      <w:r>
        <w:rPr>
          <w:rFonts w:ascii="宋体" w:cs="宋体"/>
          <w:kern w:val="0"/>
          <w:szCs w:val="21"/>
        </w:rPr>
        <w:t>的长度大，其电阻大，通过的电流小，故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、要探究导体电阻大小与材料是否有关，需要控制长度、横截面积相同，改变材料，</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符合题意，故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知在电压一定时，电流表示数越小，表明接入电路中的金属丝的电阻越大，故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B</w:t>
      </w:r>
      <w:r>
        <w:rPr>
          <w:rFonts w:ascii="宋体" w:cs="宋体"/>
          <w:kern w:val="0"/>
          <w:szCs w:val="21"/>
        </w:rPr>
        <w:t>。</w:t>
      </w:r>
      <w:r>
        <w:rPr>
          <w:rFonts w:ascii="宋体" w:cs="宋体"/>
          <w:kern w:val="0"/>
          <w:szCs w:val="21"/>
        </w:rPr>
        <w:br/>
        <w:t>控制变量法的核心是要研究两导体电阻的大小与哪个因素有关，就要控制这两个因素不同，同时也要控制两导线其它因素相同。</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知在电压一定时，电流表示数越小，表明接入电路中的金属丝的电阻越大。</w:t>
      </w:r>
      <w:r>
        <w:rPr>
          <w:rFonts w:ascii="宋体" w:cs="宋体"/>
          <w:kern w:val="0"/>
          <w:szCs w:val="21"/>
        </w:rPr>
        <w:br/>
      </w:r>
      <w:r>
        <w:rPr>
          <w:rFonts w:ascii="宋体" w:cs="宋体"/>
          <w:kern w:val="0"/>
          <w:szCs w:val="21"/>
        </w:rPr>
        <w:t>知道电阻大小的影响因素，并能利用控制变量的思维分析是解决该题的关键。</w:t>
      </w:r>
    </w:p>
    <w:p w14:paraId="36F81ECF" w14:textId="77777777" w:rsidR="006276BB" w:rsidRDefault="00000000">
      <w:pPr>
        <w:spacing w:line="360" w:lineRule="auto"/>
        <w:rPr>
          <w:rFonts w:ascii="宋体" w:cs="宋体"/>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7C2AC76" w14:textId="77777777" w:rsidR="006276B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、由图乙可知，空气湿度越大，湿敏电阻</w:t>
      </w:r>
      <w:r>
        <w:rPr>
          <w:rFonts w:eastAsia="Times New Roman" w:hAnsi="Times New Roman"/>
          <w:i/>
          <w:iCs/>
          <w:kern w:val="0"/>
          <w:szCs w:val="21"/>
        </w:rPr>
        <w:t>R</w:t>
      </w:r>
      <w:r>
        <w:rPr>
          <w:rFonts w:ascii="宋体" w:cs="宋体"/>
          <w:kern w:val="0"/>
          <w:szCs w:val="21"/>
        </w:rPr>
        <w:t>的阻值越小，故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、由图甲可知湿敏电阻</w:t>
      </w:r>
      <w:r>
        <w:rPr>
          <w:rFonts w:eastAsia="Times New Roman" w:hAnsi="Times New Roman"/>
          <w:i/>
          <w:iCs/>
          <w:kern w:val="0"/>
          <w:szCs w:val="21"/>
        </w:rPr>
        <w:t>R</w:t>
      </w:r>
      <w:r>
        <w:rPr>
          <w:rFonts w:ascii="宋体" w:cs="宋体"/>
          <w:kern w:val="0"/>
          <w:szCs w:val="21"/>
        </w:rPr>
        <w:t>与定值电阻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串联，电压表测湿敏电阻</w:t>
      </w:r>
      <w:r>
        <w:rPr>
          <w:rFonts w:eastAsia="Times New Roman" w:hAnsi="Times New Roman"/>
          <w:i/>
          <w:iCs/>
          <w:kern w:val="0"/>
          <w:szCs w:val="21"/>
        </w:rPr>
        <w:t>R</w:t>
      </w:r>
      <w:r>
        <w:rPr>
          <w:rFonts w:ascii="宋体" w:cs="宋体"/>
          <w:kern w:val="0"/>
          <w:szCs w:val="21"/>
        </w:rPr>
        <w:t>两端的电压。由图乙可知，空气湿度越大，湿敏电阻</w:t>
      </w:r>
      <w:r>
        <w:rPr>
          <w:rFonts w:eastAsia="Times New Roman" w:hAnsi="Times New Roman"/>
          <w:i/>
          <w:iCs/>
          <w:kern w:val="0"/>
          <w:szCs w:val="21"/>
        </w:rPr>
        <w:t>R</w:t>
      </w:r>
      <w:r>
        <w:rPr>
          <w:rFonts w:ascii="宋体" w:cs="宋体"/>
          <w:kern w:val="0"/>
          <w:szCs w:val="21"/>
        </w:rPr>
        <w:t>的阻值越小，由串联电路的分压原理可知，湿敏电阻</w:t>
      </w:r>
      <w:r>
        <w:rPr>
          <w:rFonts w:eastAsia="Times New Roman" w:hAnsi="Times New Roman"/>
          <w:i/>
          <w:iCs/>
          <w:kern w:val="0"/>
          <w:szCs w:val="21"/>
        </w:rPr>
        <w:t>R</w:t>
      </w:r>
      <w:r>
        <w:rPr>
          <w:rFonts w:ascii="宋体" w:cs="宋体"/>
          <w:kern w:val="0"/>
          <w:szCs w:val="21"/>
        </w:rPr>
        <w:t>两端的电压越小，即电压表的示数越小，故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、由串联电路的电压特点可知，定值电阻两端</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的电压：</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=6V-2.4V=3.6V</m:t>
        </m:r>
      </m:oMath>
      <w:r>
        <w:rPr>
          <w:rFonts w:ascii="宋体" w:cs="宋体"/>
          <w:kern w:val="0"/>
          <w:szCs w:val="21"/>
        </w:rPr>
        <w:t>，</w:t>
      </w:r>
      <w:r>
        <w:rPr>
          <w:rFonts w:ascii="宋体" w:cs="宋体"/>
          <w:kern w:val="0"/>
          <w:szCs w:val="21"/>
        </w:rPr>
        <w:br/>
      </w:r>
      <w:r>
        <w:rPr>
          <w:rFonts w:ascii="宋体" w:cs="宋体"/>
          <w:kern w:val="0"/>
          <w:szCs w:val="21"/>
        </w:rPr>
        <w:t>由串联电路的电流特点和欧姆定律可知，通过湿敏电阻</w:t>
      </w:r>
      <w:r>
        <w:rPr>
          <w:rFonts w:eastAsia="Times New Roman" w:hAnsi="Times New Roman"/>
          <w:i/>
          <w:iCs/>
          <w:kern w:val="0"/>
          <w:szCs w:val="21"/>
        </w:rPr>
        <w:t>R</w:t>
      </w:r>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3.6V</m:t>
            </m:r>
          </m:num>
          <m:den>
            <m:r>
              <w:rPr>
                <w:rFonts w:ascii="Cambria Math" w:hAnsi="Cambria Math"/>
                <w:sz w:val="24"/>
                <w:szCs w:val="24"/>
              </w:rPr>
              <m:t>20Ω</m:t>
            </m:r>
          </m:den>
        </m:f>
        <m:r>
          <w:rPr>
            <w:rFonts w:ascii="Cambria Math" w:hAnsi="Cambria Math"/>
          </w:rPr>
          <m:t>=0.18A</m:t>
        </m:r>
      </m:oMath>
      <w:r>
        <w:rPr>
          <w:rFonts w:ascii="宋体" w:cs="宋体"/>
          <w:kern w:val="0"/>
          <w:szCs w:val="21"/>
        </w:rPr>
        <w:t>，</w:t>
      </w:r>
      <w:r>
        <w:rPr>
          <w:rFonts w:ascii="宋体" w:cs="宋体"/>
          <w:kern w:val="0"/>
          <w:szCs w:val="21"/>
        </w:rPr>
        <w:br/>
      </w:r>
      <w:r>
        <w:rPr>
          <w:rFonts w:ascii="宋体" w:cs="宋体"/>
          <w:kern w:val="0"/>
          <w:szCs w:val="21"/>
        </w:rPr>
        <w:t>由欧姆定律可知，此时湿敏电阻</w:t>
      </w:r>
      <w:r>
        <w:rPr>
          <w:rFonts w:eastAsia="Times New Roman" w:hAnsi="Times New Roman"/>
          <w:i/>
          <w:iCs/>
          <w:kern w:val="0"/>
          <w:szCs w:val="21"/>
        </w:rPr>
        <w:t>R</w:t>
      </w:r>
      <w:r>
        <w:rPr>
          <w:rFonts w:ascii="宋体" w:cs="宋体"/>
          <w:kern w:val="0"/>
          <w:szCs w:val="21"/>
        </w:rPr>
        <w:t>的阻值：</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R</m:t>
                </m:r>
              </m:sub>
            </m:sSub>
          </m:den>
        </m:f>
        <m:r>
          <w:rPr>
            <w:rFonts w:ascii="Cambria Math" w:hAnsi="Cambria Math"/>
          </w:rPr>
          <m:t>=</m:t>
        </m:r>
        <m:f>
          <m:fPr>
            <m:ctrlPr>
              <w:rPr>
                <w:rFonts w:ascii="Cambria Math" w:hAnsi="Cambria Math"/>
              </w:rPr>
            </m:ctrlPr>
          </m:fPr>
          <m:num>
            <m:r>
              <w:rPr>
                <w:rFonts w:ascii="Cambria Math" w:hAnsi="Cambria Math"/>
                <w:sz w:val="24"/>
                <w:szCs w:val="24"/>
              </w:rPr>
              <m:t>2.4V</m:t>
            </m:r>
          </m:num>
          <m:den>
            <m:r>
              <w:rPr>
                <w:rFonts w:ascii="Cambria Math" w:hAnsi="Cambria Math"/>
                <w:sz w:val="24"/>
                <w:szCs w:val="24"/>
              </w:rPr>
              <m:t>0.18A</m:t>
            </m:r>
          </m:den>
        </m:f>
        <m:r>
          <w:rPr>
            <w:rFonts w:ascii="Cambria Math" w:hAnsi="Cambria Math"/>
          </w:rPr>
          <m:t>≈13Ω</m:t>
        </m:r>
      </m:oMath>
      <w:r>
        <w:rPr>
          <w:rFonts w:ascii="宋体" w:cs="宋体"/>
          <w:kern w:val="0"/>
          <w:szCs w:val="21"/>
        </w:rPr>
        <w:t>，由图乙可知，此时空气湿度大于</w:t>
      </w:r>
      <m:oMath>
        <m:r>
          <w:rPr>
            <w:rFonts w:ascii="Cambria Math" w:hAnsi="Cambria Math"/>
          </w:rPr>
          <m:t>60%</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、由图乙可知空气湿度为</w:t>
      </w:r>
      <m:oMath>
        <m:r>
          <w:rPr>
            <w:rFonts w:ascii="Cambria Math" w:hAnsi="Cambria Math"/>
          </w:rPr>
          <m:t>80%</m:t>
        </m:r>
      </m:oMath>
      <w:r>
        <w:rPr>
          <w:rFonts w:ascii="宋体" w:cs="宋体"/>
          <w:kern w:val="0"/>
          <w:szCs w:val="21"/>
        </w:rPr>
        <w:t>时，湿敏电阻</w:t>
      </w:r>
      <w:r>
        <w:rPr>
          <w:rFonts w:eastAsia="Times New Roman" w:hAnsi="Times New Roman"/>
          <w:i/>
          <w:iCs/>
          <w:kern w:val="0"/>
          <w:szCs w:val="21"/>
        </w:rPr>
        <w:t>R</w:t>
      </w:r>
      <w:r>
        <w:rPr>
          <w:rFonts w:ascii="宋体" w:cs="宋体"/>
          <w:kern w:val="0"/>
          <w:szCs w:val="21"/>
        </w:rPr>
        <w:t>的阻值为</w:t>
      </w:r>
      <m:oMath>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由串联电路的电阻特点和欧姆定律可知，此时电路中的电流：</w:t>
      </w:r>
      <m:oMath>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Sup>
              <m:sSubSupPr>
                <m:ctrlPr>
                  <w:rPr>
                    <w:rFonts w:ascii="Cambria Math" w:hAnsi="Cambria Math"/>
                  </w:rPr>
                </m:ctrlPr>
              </m:sSubSupPr>
              <m:e>
                <m:r>
                  <w:rPr>
                    <w:rFonts w:ascii="Cambria Math" w:hAnsi="Cambria Math"/>
                    <w:sz w:val="24"/>
                    <w:szCs w:val="24"/>
                  </w:rPr>
                  <m:t>R</m:t>
                </m:r>
              </m:e>
              <m:sub>
                <m:r>
                  <w:rPr>
                    <w:rFonts w:ascii="Cambria Math" w:hAnsi="Cambria Math"/>
                    <w:sz w:val="24"/>
                    <w:szCs w:val="24"/>
                  </w:rPr>
                  <m:t xml:space="preserve"> </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20Ω+10Ω</m:t>
            </m:r>
          </m:den>
        </m:f>
        <m:r>
          <w:rPr>
            <w:rFonts w:ascii="Cambria Math" w:hAnsi="Cambria Math"/>
          </w:rPr>
          <m:t>=0.2A</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根据图乙可知湿敏电阻的阻值与湿度之间的关系；</w:t>
      </w:r>
      <w:r>
        <w:rPr>
          <w:rFonts w:ascii="宋体" w:cs="宋体"/>
          <w:kern w:val="0"/>
          <w:szCs w:val="21"/>
        </w:rPr>
        <w:br/>
      </w:r>
      <m:oMath>
        <m:r>
          <w:rPr>
            <w:rFonts w:ascii="Cambria Math" w:hAnsi="Cambria Math"/>
          </w:rPr>
          <m:t>(2)</m:t>
        </m:r>
      </m:oMath>
      <w:r>
        <w:rPr>
          <w:rFonts w:ascii="宋体" w:cs="宋体"/>
          <w:kern w:val="0"/>
          <w:szCs w:val="21"/>
        </w:rPr>
        <w:t>由图甲可知湿敏电阻</w:t>
      </w:r>
      <w:r>
        <w:rPr>
          <w:rFonts w:eastAsia="Times New Roman" w:hAnsi="Times New Roman"/>
          <w:i/>
          <w:iCs/>
          <w:kern w:val="0"/>
          <w:szCs w:val="21"/>
        </w:rPr>
        <w:t>R</w:t>
      </w:r>
      <w:r>
        <w:rPr>
          <w:rFonts w:ascii="宋体" w:cs="宋体"/>
          <w:kern w:val="0"/>
          <w:szCs w:val="21"/>
        </w:rPr>
        <w:t>与定值电阻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串联，电压表测湿敏电阻</w:t>
      </w:r>
      <w:r>
        <w:rPr>
          <w:rFonts w:eastAsia="Times New Roman" w:hAnsi="Times New Roman"/>
          <w:i/>
          <w:iCs/>
          <w:kern w:val="0"/>
          <w:szCs w:val="21"/>
        </w:rPr>
        <w:t>R</w:t>
      </w:r>
      <w:r>
        <w:rPr>
          <w:rFonts w:ascii="宋体" w:cs="宋体"/>
          <w:kern w:val="0"/>
          <w:szCs w:val="21"/>
        </w:rPr>
        <w:t>两端的电压，根据图乙可知，湿度增大时湿敏电阻的阻值变化，根据串联电路的分压原理可知湿敏电阻两端的电压变化，即为电压表示数的变化；</w:t>
      </w:r>
      <w:r>
        <w:rPr>
          <w:rFonts w:ascii="宋体" w:cs="宋体"/>
          <w:kern w:val="0"/>
          <w:szCs w:val="21"/>
        </w:rPr>
        <w:br/>
      </w:r>
      <m:oMath>
        <m:r>
          <w:rPr>
            <w:rFonts w:ascii="Cambria Math" w:hAnsi="Cambria Math"/>
          </w:rPr>
          <m:t>(3)</m:t>
        </m:r>
      </m:oMath>
      <w:r>
        <w:rPr>
          <w:rFonts w:ascii="宋体" w:cs="宋体"/>
          <w:kern w:val="0"/>
          <w:szCs w:val="21"/>
        </w:rPr>
        <w:t>根据串联电路的电压特点求出定值电阻两端</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的电压，根据串联电路的电流特点和欧姆定律求出通过湿敏电阻</w:t>
      </w:r>
      <w:r>
        <w:rPr>
          <w:rFonts w:eastAsia="Times New Roman" w:hAnsi="Times New Roman"/>
          <w:i/>
          <w:iCs/>
          <w:kern w:val="0"/>
          <w:szCs w:val="21"/>
        </w:rPr>
        <w:t>R</w:t>
      </w:r>
      <w:r>
        <w:rPr>
          <w:rFonts w:ascii="宋体" w:cs="宋体"/>
          <w:kern w:val="0"/>
          <w:szCs w:val="21"/>
        </w:rPr>
        <w:t>的电流，根据欧姆定律求出此时湿敏电阻</w:t>
      </w:r>
      <w:r>
        <w:rPr>
          <w:rFonts w:eastAsia="Times New Roman" w:hAnsi="Times New Roman"/>
          <w:i/>
          <w:iCs/>
          <w:kern w:val="0"/>
          <w:szCs w:val="21"/>
        </w:rPr>
        <w:t>R</w:t>
      </w:r>
      <w:r>
        <w:rPr>
          <w:rFonts w:ascii="宋体" w:cs="宋体"/>
          <w:kern w:val="0"/>
          <w:szCs w:val="21"/>
        </w:rPr>
        <w:t>的阻值，根据图乙可知此时的空气湿度；</w:t>
      </w:r>
      <w:r>
        <w:rPr>
          <w:rFonts w:ascii="宋体" w:cs="宋体"/>
          <w:kern w:val="0"/>
          <w:szCs w:val="21"/>
        </w:rPr>
        <w:br/>
      </w:r>
      <m:oMath>
        <m:r>
          <w:rPr>
            <w:rFonts w:ascii="Cambria Math" w:hAnsi="Cambria Math"/>
          </w:rPr>
          <m:t>(4)</m:t>
        </m:r>
      </m:oMath>
      <w:r>
        <w:rPr>
          <w:rFonts w:ascii="宋体" w:cs="宋体"/>
          <w:kern w:val="0"/>
          <w:szCs w:val="21"/>
        </w:rPr>
        <w:t>根据图乙可知空气湿度为</w:t>
      </w:r>
      <m:oMath>
        <m:r>
          <w:rPr>
            <w:rFonts w:ascii="Cambria Math" w:hAnsi="Cambria Math"/>
          </w:rPr>
          <m:t>80%</m:t>
        </m:r>
      </m:oMath>
      <w:r>
        <w:rPr>
          <w:rFonts w:ascii="宋体" w:cs="宋体"/>
          <w:kern w:val="0"/>
          <w:szCs w:val="21"/>
        </w:rPr>
        <w:t>时湿敏电阻</w:t>
      </w:r>
      <w:r>
        <w:rPr>
          <w:rFonts w:eastAsia="Times New Roman" w:hAnsi="Times New Roman"/>
          <w:i/>
          <w:iCs/>
          <w:kern w:val="0"/>
          <w:szCs w:val="21"/>
        </w:rPr>
        <w:t>R</w:t>
      </w:r>
      <w:r>
        <w:rPr>
          <w:rFonts w:ascii="宋体" w:cs="宋体"/>
          <w:kern w:val="0"/>
          <w:szCs w:val="21"/>
        </w:rPr>
        <w:t>的阻值，根据串联电路的电阻特点和欧姆定律求出电路中的电流。</w:t>
      </w:r>
      <w:r>
        <w:rPr>
          <w:rFonts w:ascii="宋体" w:cs="宋体"/>
          <w:kern w:val="0"/>
          <w:szCs w:val="21"/>
        </w:rPr>
        <w:br/>
      </w:r>
      <w:r>
        <w:rPr>
          <w:rFonts w:ascii="宋体" w:cs="宋体"/>
          <w:kern w:val="0"/>
          <w:szCs w:val="21"/>
        </w:rPr>
        <w:t>本题考查串联电路的特点和欧姆定律的应用，关键是根据图像读出相关的信息。</w:t>
      </w:r>
    </w:p>
    <w:p w14:paraId="325F0CBA" w14:textId="77777777" w:rsidR="006276BB" w:rsidRDefault="00000000">
      <w:pPr>
        <w:spacing w:line="360" w:lineRule="auto"/>
        <w:rPr>
          <w:rFonts w:ascii="宋体" w:cs="宋体"/>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0377F798" w14:textId="77777777" w:rsidR="006276BB"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、在高压线下放风筝，非常容易造成触电事故，故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、生活中的用水是导体，电路起火，不可用水扑灭，应先切断电源，故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、有金属外壳的电器需要用三孔插座，这样可以将金属外壳接地，防止因漏电而触电，故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、发生触电事故时，应立即切断电源再施救，故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安全用电的基本原则是不接触低压带电体，不靠近高压带电体；</w:t>
      </w:r>
      <w:r>
        <w:rPr>
          <w:rFonts w:ascii="宋体" w:cs="宋体"/>
          <w:kern w:val="0"/>
          <w:szCs w:val="21"/>
        </w:rPr>
        <w:br/>
      </w:r>
      <m:oMath>
        <m:r>
          <w:rPr>
            <w:rFonts w:ascii="Cambria Math" w:hAnsi="Cambria Math"/>
          </w:rPr>
          <m:t>(2)</m:t>
        </m:r>
      </m:oMath>
      <w:r>
        <w:rPr>
          <w:rFonts w:ascii="宋体" w:cs="宋体"/>
          <w:kern w:val="0"/>
          <w:szCs w:val="21"/>
        </w:rPr>
        <w:t>生活中的用水是导体，电路起火，不可用水扑灭；</w:t>
      </w:r>
      <w:r>
        <w:rPr>
          <w:rFonts w:ascii="宋体" w:cs="宋体"/>
          <w:kern w:val="0"/>
          <w:szCs w:val="21"/>
        </w:rPr>
        <w:br/>
      </w:r>
      <m:oMath>
        <m:r>
          <w:rPr>
            <w:rFonts w:ascii="Cambria Math" w:hAnsi="Cambria Math"/>
          </w:rPr>
          <m:t>(3)</m:t>
        </m:r>
      </m:oMath>
      <w:r>
        <w:rPr>
          <w:rFonts w:ascii="宋体" w:cs="宋体"/>
          <w:kern w:val="0"/>
          <w:szCs w:val="21"/>
        </w:rPr>
        <w:t>有金属外壳的电器需要用三孔插座；</w:t>
      </w:r>
      <w:r>
        <w:rPr>
          <w:rFonts w:ascii="宋体" w:cs="宋体"/>
          <w:kern w:val="0"/>
          <w:szCs w:val="21"/>
        </w:rPr>
        <w:br/>
      </w:r>
      <m:oMath>
        <m:r>
          <w:rPr>
            <w:rFonts w:ascii="Cambria Math" w:hAnsi="Cambria Math"/>
          </w:rPr>
          <m:t>(4)</m:t>
        </m:r>
      </m:oMath>
      <w:r>
        <w:rPr>
          <w:rFonts w:ascii="宋体" w:cs="宋体"/>
          <w:kern w:val="0"/>
          <w:szCs w:val="21"/>
        </w:rPr>
        <w:t>发生触电事故时，应立即切断电源再施救。</w:t>
      </w:r>
      <w:r>
        <w:rPr>
          <w:rFonts w:ascii="宋体" w:cs="宋体"/>
          <w:kern w:val="0"/>
          <w:szCs w:val="21"/>
        </w:rPr>
        <w:br/>
      </w:r>
      <w:r>
        <w:rPr>
          <w:rFonts w:ascii="宋体" w:cs="宋体"/>
          <w:kern w:val="0"/>
          <w:szCs w:val="21"/>
        </w:rPr>
        <w:t>本题主要考查了生活中有关安全用电的知识，为基础题。</w:t>
      </w:r>
    </w:p>
    <w:p w14:paraId="2C62224A" w14:textId="77777777" w:rsidR="006276BB" w:rsidRDefault="00000000">
      <w:pPr>
        <w:spacing w:line="360" w:lineRule="auto"/>
        <w:rPr>
          <w:rFonts w:ascii="宋体" w:cs="宋体"/>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4BCA40D5" w14:textId="77777777" w:rsidR="006276B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、小明家本月消耗的电能为：</w:t>
      </w:r>
      <m:oMath>
        <m:r>
          <w:rPr>
            <w:rFonts w:ascii="Cambria Math" w:hAnsi="Cambria Math"/>
          </w:rPr>
          <m:t>2013.9kW</m:t>
        </m:r>
        <m:r>
          <m:rPr>
            <m:sty m:val="b"/>
          </m:rPr>
          <w:rPr>
            <w:rFonts w:ascii="Cambria Math" w:hAnsi="Cambria Math"/>
          </w:rPr>
          <m:t>⋅</m:t>
        </m:r>
        <m:r>
          <w:rPr>
            <w:rFonts w:ascii="Cambria Math" w:hAnsi="Cambria Math"/>
          </w:rPr>
          <m:t>h-1933.9kW</m:t>
        </m:r>
        <m:r>
          <m:rPr>
            <m:sty m:val="b"/>
          </m:rPr>
          <w:rPr>
            <w:rFonts w:ascii="Cambria Math" w:hAnsi="Cambria Math"/>
          </w:rPr>
          <m:t>⋅</m:t>
        </m:r>
        <m:r>
          <w:rPr>
            <w:rFonts w:ascii="Cambria Math" w:hAnsi="Cambria Math"/>
          </w:rPr>
          <m:t>h=80kW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、电饭锅正常工作时的电功率</w:t>
      </w:r>
      <m:oMath>
        <m:r>
          <w:rPr>
            <w:rFonts w:ascii="Cambria Math" w:hAnsi="Cambria Math"/>
          </w:rPr>
          <m:t>P=</m:t>
        </m:r>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=1100W=1.1kW</m:t>
        </m:r>
      </m:oMath>
      <w:r>
        <w:rPr>
          <w:rFonts w:ascii="宋体" w:cs="宋体"/>
          <w:kern w:val="0"/>
          <w:szCs w:val="21"/>
        </w:rPr>
        <w:t>，</w:t>
      </w:r>
      <w:r>
        <w:rPr>
          <w:rFonts w:ascii="宋体" w:cs="宋体"/>
          <w:kern w:val="0"/>
          <w:szCs w:val="21"/>
        </w:rPr>
        <w:br/>
      </w:r>
      <w:r>
        <w:rPr>
          <w:rFonts w:ascii="宋体" w:cs="宋体"/>
          <w:kern w:val="0"/>
          <w:szCs w:val="21"/>
        </w:rPr>
        <w:t>电饭锅正常工作</w:t>
      </w:r>
      <m:oMath>
        <m:r>
          <w:rPr>
            <w:rFonts w:ascii="Cambria Math" w:hAnsi="Cambria Math"/>
          </w:rPr>
          <m:t>6</m:t>
        </m:r>
        <m:r>
          <m:rPr>
            <m:sty m:val="p"/>
          </m:rPr>
          <w:rPr>
            <w:rFonts w:ascii="Cambria Math" w:hAnsi="Cambria Math"/>
          </w:rPr>
          <m:t>min</m:t>
        </m:r>
      </m:oMath>
      <w:r>
        <w:rPr>
          <w:rFonts w:ascii="宋体" w:cs="宋体"/>
          <w:kern w:val="0"/>
          <w:szCs w:val="21"/>
        </w:rPr>
        <w:t>消耗的电能</w:t>
      </w:r>
      <m:oMath>
        <m:r>
          <w:rPr>
            <w:rFonts w:ascii="Cambria Math" w:hAnsi="Cambria Math"/>
          </w:rPr>
          <m:t>W=Pt=1.1kW×</m:t>
        </m:r>
        <m:f>
          <m:fPr>
            <m:ctrlPr>
              <w:rPr>
                <w:rFonts w:ascii="Cambria Math" w:hAnsi="Cambria Math"/>
              </w:rPr>
            </m:ctrlPr>
          </m:fPr>
          <m:num>
            <m:r>
              <w:rPr>
                <w:rFonts w:ascii="Cambria Math" w:hAnsi="Cambria Math"/>
                <w:sz w:val="24"/>
                <w:szCs w:val="24"/>
              </w:rPr>
              <m:t>6</m:t>
            </m:r>
          </m:num>
          <m:den>
            <m:r>
              <w:rPr>
                <w:rFonts w:ascii="Cambria Math" w:hAnsi="Cambria Math"/>
                <w:sz w:val="24"/>
                <w:szCs w:val="24"/>
              </w:rPr>
              <m:t>60</m:t>
            </m:r>
          </m:den>
        </m:f>
        <m:r>
          <w:rPr>
            <w:rFonts w:ascii="Cambria Math" w:hAnsi="Cambria Math"/>
          </w:rPr>
          <m:t>h=0.11kW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电能表的转盘转动的转数</w:t>
      </w:r>
      <m:oMath>
        <m:r>
          <w:rPr>
            <w:rFonts w:ascii="Cambria Math" w:hAnsi="Cambria Math"/>
          </w:rPr>
          <m:t>n=3000r/(kW</m:t>
        </m:r>
        <m:r>
          <m:rPr>
            <m:sty m:val="b"/>
          </m:rPr>
          <w:rPr>
            <w:rFonts w:ascii="Cambria Math" w:hAnsi="Cambria Math"/>
          </w:rPr>
          <m:t>⋅</m:t>
        </m:r>
        <m:r>
          <w:rPr>
            <w:rFonts w:ascii="Cambria Math" w:hAnsi="Cambria Math"/>
          </w:rPr>
          <m:t>h)×0.11kW</m:t>
        </m:r>
        <m:r>
          <m:rPr>
            <m:sty m:val="b"/>
          </m:rPr>
          <w:rPr>
            <w:rFonts w:ascii="Cambria Math" w:hAnsi="Cambria Math"/>
          </w:rPr>
          <m:t>⋅</m:t>
        </m:r>
        <m:r>
          <w:rPr>
            <w:rFonts w:ascii="Cambria Math" w:hAnsi="Cambria Math"/>
          </w:rPr>
          <m:t>h=330r</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、电能表是测量消耗电能</w:t>
      </w:r>
      <m:oMath>
        <m:r>
          <w:rPr>
            <w:rFonts w:ascii="Cambria Math" w:hAnsi="Cambria Math"/>
          </w:rPr>
          <m:t>(</m:t>
        </m:r>
      </m:oMath>
      <w:r>
        <w:rPr>
          <w:rFonts w:ascii="宋体" w:cs="宋体"/>
          <w:kern w:val="0"/>
          <w:szCs w:val="21"/>
        </w:rPr>
        <w:t>电功</w:t>
      </w:r>
      <m:oMath>
        <m:r>
          <w:rPr>
            <w:rFonts w:ascii="Cambria Math" w:hAnsi="Cambria Math"/>
          </w:rPr>
          <m:t>)</m:t>
        </m:r>
      </m:oMath>
      <w:r>
        <w:rPr>
          <w:rFonts w:ascii="宋体" w:cs="宋体"/>
          <w:kern w:val="0"/>
          <w:szCs w:val="21"/>
        </w:rPr>
        <w:t>的仪表，只利用电能表不能测出用电器的电功率，故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、由图知，电能表的工作电压是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，电能表平时工作允许通过的最大电流为</w:t>
      </w:r>
      <w:r>
        <w:rPr>
          <w:rFonts w:eastAsia="Times New Roman" w:hAnsi="Times New Roman"/>
          <w:kern w:val="0"/>
          <w:szCs w:val="21"/>
        </w:rPr>
        <w:t>20</w:t>
      </w:r>
      <w:r>
        <w:rPr>
          <w:rFonts w:eastAsia="Times New Roman" w:hAnsi="Times New Roman"/>
          <w:i/>
          <w:iCs/>
          <w:kern w:val="0"/>
          <w:szCs w:val="21"/>
        </w:rPr>
        <w:t>A</w:t>
      </w:r>
      <w:r>
        <w:rPr>
          <w:rFonts w:ascii="宋体" w:cs="宋体"/>
          <w:kern w:val="0"/>
          <w:szCs w:val="21"/>
        </w:rPr>
        <w:t>，小明家同时使用的用电器最大总功率：</w:t>
      </w:r>
      <m:oMath>
        <m:sSub>
          <m:sSubPr>
            <m:ctrlPr>
              <w:rPr>
                <w:rFonts w:ascii="Cambria Math" w:hAnsi="Cambria Math"/>
              </w:rPr>
            </m:ctrlPr>
          </m:sSubPr>
          <m:e>
            <m:r>
              <w:rPr>
                <w:rFonts w:ascii="Cambria Math" w:hAnsi="Cambria Math"/>
              </w:rPr>
              <m:t>P</m:t>
            </m:r>
          </m:e>
          <m:sub>
            <m:r>
              <w:rPr>
                <w:rFonts w:ascii="Cambria Math" w:hAnsi="Cambria Math"/>
              </w:rPr>
              <m:t>最大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最大</m:t>
            </m:r>
          </m:sub>
        </m:sSub>
        <m:r>
          <w:rPr>
            <w:rFonts w:ascii="Cambria Math" w:hAnsi="Cambria Math"/>
          </w:rPr>
          <m:t>=220V×20A=4400W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电能表读数时，注意：电能表的最后一位数是小数，单位是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；小明家本月消耗的电能等于本月初和本月末电能表的示数之差；</w:t>
      </w:r>
      <w:r>
        <w:rPr>
          <w:rFonts w:ascii="宋体" w:cs="宋体"/>
          <w:kern w:val="0"/>
          <w:szCs w:val="21"/>
        </w:rPr>
        <w:br/>
      </w:r>
      <m:oMath>
        <m:r>
          <w:rPr>
            <w:rFonts w:ascii="Cambria Math" w:hAnsi="Cambria Math"/>
          </w:rPr>
          <m:t>(2)</m:t>
        </m:r>
      </m:oMath>
      <w:r>
        <w:rPr>
          <w:rFonts w:ascii="宋体" w:cs="宋体"/>
          <w:kern w:val="0"/>
          <w:szCs w:val="21"/>
        </w:rPr>
        <w:t>电饭锅正常工作时的电功率等于其额定功率，利用</w:t>
      </w:r>
      <m:oMath>
        <m:r>
          <w:rPr>
            <w:rFonts w:ascii="Cambria Math" w:hAnsi="Cambria Math"/>
          </w:rPr>
          <m:t>W=Pt</m:t>
        </m:r>
      </m:oMath>
      <w:r>
        <w:rPr>
          <w:rFonts w:ascii="宋体" w:cs="宋体"/>
          <w:kern w:val="0"/>
          <w:szCs w:val="21"/>
        </w:rPr>
        <w:t>求电饭锅正常工作</w:t>
      </w:r>
      <m:oMath>
        <m:r>
          <w:rPr>
            <w:rFonts w:ascii="Cambria Math" w:hAnsi="Cambria Math"/>
          </w:rPr>
          <m:t>6</m:t>
        </m:r>
        <m:r>
          <m:rPr>
            <m:sty m:val="p"/>
          </m:rPr>
          <w:rPr>
            <w:rFonts w:ascii="Cambria Math" w:hAnsi="Cambria Math"/>
          </w:rPr>
          <m:t>min</m:t>
        </m:r>
      </m:oMath>
      <w:r>
        <w:rPr>
          <w:rFonts w:ascii="宋体" w:cs="宋体"/>
          <w:kern w:val="0"/>
          <w:szCs w:val="21"/>
        </w:rPr>
        <w:t>消耗的电能，而</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的电能，电能表的转盘转动</w:t>
      </w:r>
      <w:r>
        <w:rPr>
          <w:rFonts w:eastAsia="Times New Roman" w:hAnsi="Times New Roman"/>
          <w:kern w:val="0"/>
          <w:szCs w:val="21"/>
        </w:rPr>
        <w:t>3000</w:t>
      </w:r>
      <w:r>
        <w:rPr>
          <w:rFonts w:eastAsia="Times New Roman" w:hAnsi="Times New Roman"/>
          <w:i/>
          <w:iCs/>
          <w:kern w:val="0"/>
          <w:szCs w:val="21"/>
        </w:rPr>
        <w:t>r</w:t>
      </w:r>
      <w:r>
        <w:rPr>
          <w:rFonts w:ascii="宋体" w:cs="宋体"/>
          <w:kern w:val="0"/>
          <w:szCs w:val="21"/>
        </w:rPr>
        <w:t>，据此求电能表的转盘转动的转数；</w:t>
      </w:r>
      <w:r>
        <w:rPr>
          <w:rFonts w:ascii="宋体" w:cs="宋体"/>
          <w:kern w:val="0"/>
          <w:szCs w:val="21"/>
        </w:rPr>
        <w:br/>
      </w:r>
      <m:oMath>
        <m:r>
          <w:rPr>
            <w:rFonts w:ascii="Cambria Math" w:hAnsi="Cambria Math"/>
          </w:rPr>
          <m:t>(3)</m:t>
        </m:r>
      </m:oMath>
      <w:r>
        <w:rPr>
          <w:rFonts w:ascii="宋体" w:cs="宋体"/>
          <w:kern w:val="0"/>
          <w:szCs w:val="21"/>
        </w:rPr>
        <w:t>电能表是测量消耗电能</w:t>
      </w:r>
      <m:oMath>
        <m:r>
          <w:rPr>
            <w:rFonts w:ascii="Cambria Math" w:hAnsi="Cambria Math"/>
          </w:rPr>
          <m:t>(</m:t>
        </m:r>
      </m:oMath>
      <w:r>
        <w:rPr>
          <w:rFonts w:ascii="宋体" w:cs="宋体"/>
          <w:kern w:val="0"/>
          <w:szCs w:val="21"/>
        </w:rPr>
        <w:t>电功</w:t>
      </w:r>
      <m:oMath>
        <m:r>
          <w:rPr>
            <w:rFonts w:ascii="Cambria Math" w:hAnsi="Cambria Math"/>
          </w:rPr>
          <m:t>)</m:t>
        </m:r>
      </m:oMath>
      <w:r>
        <w:rPr>
          <w:rFonts w:ascii="宋体" w:cs="宋体"/>
          <w:kern w:val="0"/>
          <w:szCs w:val="21"/>
        </w:rPr>
        <w:t>的仪表；</w:t>
      </w:r>
      <w:r>
        <w:rPr>
          <w:rFonts w:ascii="宋体" w:cs="宋体"/>
          <w:kern w:val="0"/>
          <w:szCs w:val="21"/>
        </w:rPr>
        <w:br/>
      </w:r>
      <m:oMath>
        <m:r>
          <w:rPr>
            <w:rFonts w:ascii="Cambria Math" w:hAnsi="Cambria Math"/>
          </w:rPr>
          <m:t>(4)</m:t>
        </m:r>
      </m:oMath>
      <w:r>
        <w:rPr>
          <w:rFonts w:ascii="宋体" w:cs="宋体"/>
          <w:kern w:val="0"/>
          <w:szCs w:val="21"/>
        </w:rPr>
        <w:t>知道电能表的工作电压和电能表平时工作允许通过的最大电流，利用</w:t>
      </w:r>
      <m:oMath>
        <m:r>
          <w:rPr>
            <w:rFonts w:ascii="Cambria Math" w:hAnsi="Cambria Math"/>
          </w:rPr>
          <m:t>P=UI</m:t>
        </m:r>
      </m:oMath>
      <w:r>
        <w:rPr>
          <w:rFonts w:ascii="宋体" w:cs="宋体"/>
          <w:kern w:val="0"/>
          <w:szCs w:val="21"/>
        </w:rPr>
        <w:t>求小明家小明家同时使用的用电器最大总功率。</w:t>
      </w:r>
      <w:r>
        <w:rPr>
          <w:rFonts w:ascii="宋体" w:cs="宋体"/>
          <w:kern w:val="0"/>
          <w:szCs w:val="21"/>
        </w:rPr>
        <w:br/>
      </w:r>
      <w:r>
        <w:rPr>
          <w:rFonts w:ascii="宋体" w:cs="宋体"/>
          <w:kern w:val="0"/>
          <w:szCs w:val="21"/>
        </w:rPr>
        <w:t>本题考查电能表的读数、电能表的作用、消耗电能和电功率的计算，明确电能表相关参数的含义是本题的关键。</w:t>
      </w:r>
    </w:p>
    <w:p w14:paraId="2925FDF4" w14:textId="77777777" w:rsidR="006276BB" w:rsidRDefault="00000000">
      <w:pPr>
        <w:spacing w:line="360" w:lineRule="auto"/>
        <w:rPr>
          <w:rFonts w:ascii="宋体" w:cs="宋体"/>
          <w:kern w:val="0"/>
          <w:szCs w:val="21"/>
        </w:rPr>
      </w:pPr>
      <w:r>
        <w:rPr>
          <w:rFonts w:eastAsia="Times New Roman" w:hAnsi="Times New Roman"/>
          <w:color w:val="3333FF"/>
          <w:kern w:val="0"/>
          <w:szCs w:val="21"/>
        </w:rPr>
        <w:lastRenderedPageBreak/>
        <w:t>9.</w:t>
      </w:r>
      <w:r>
        <w:rPr>
          <w:rFonts w:ascii="宋体" w:cs="宋体"/>
          <w:color w:val="3333FF"/>
          <w:kern w:val="0"/>
          <w:szCs w:val="21"/>
        </w:rPr>
        <w:t>【答案】</w:t>
      </w:r>
      <w:r>
        <w:rPr>
          <w:rFonts w:eastAsia="Times New Roman" w:hAnsi="Times New Roman"/>
          <w:i/>
          <w:iCs/>
          <w:kern w:val="0"/>
          <w:szCs w:val="21"/>
        </w:rPr>
        <w:t>BCD</w:t>
      </w:r>
      <w:r>
        <w:rPr>
          <w:rFonts w:eastAsia="Times New Roman" w:hAnsi="Times New Roman"/>
          <w:kern w:val="0"/>
          <w:sz w:val="24"/>
          <w:szCs w:val="24"/>
        </w:rPr>
        <w:t> </w:t>
      </w:r>
    </w:p>
    <w:p w14:paraId="318C3390" w14:textId="77777777" w:rsidR="006276B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B</w:t>
      </w:r>
      <w:r>
        <w:rPr>
          <w:rFonts w:ascii="宋体" w:cs="宋体"/>
          <w:kern w:val="0"/>
          <w:szCs w:val="21"/>
        </w:rPr>
        <w:t>、闭合开关后，两定值电阻串联，电流表测量电路电流，电压表测量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w:r>
        <w:rPr>
          <w:rFonts w:ascii="宋体" w:cs="宋体"/>
          <w:kern w:val="0"/>
          <w:szCs w:val="21"/>
        </w:rPr>
        <w:t>根据串联电路的电流特点可知通过电阻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的电流相等，故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AC</w:t>
      </w:r>
      <w:r>
        <w:rPr>
          <w:rFonts w:ascii="宋体" w:cs="宋体"/>
          <w:kern w:val="0"/>
          <w:szCs w:val="21"/>
        </w:rPr>
        <w:t>、根据欧姆定律可知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=0.2A×3Ω=0.6V</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、根据串联电路的电压特点可知电阻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的两端的电压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=1.5V-0.6V=0.9V</m:t>
        </m:r>
      </m:oMath>
      <w:r>
        <w:rPr>
          <w:rFonts w:ascii="宋体" w:cs="宋体"/>
          <w:kern w:val="0"/>
          <w:szCs w:val="21"/>
        </w:rPr>
        <w:t>，电功率</w:t>
      </w:r>
      <m:oMath>
        <m:r>
          <w:rPr>
            <w:rFonts w:ascii="Cambria Math" w:hAnsi="Cambria Math"/>
          </w:rPr>
          <m:t>P=</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I=0.9V×0.2A=0.18W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BCD</w:t>
      </w:r>
      <w:r>
        <w:rPr>
          <w:rFonts w:ascii="宋体" w:cs="宋体"/>
          <w:kern w:val="0"/>
          <w:szCs w:val="21"/>
        </w:rPr>
        <w:t>。</w:t>
      </w:r>
      <w:r>
        <w:rPr>
          <w:rFonts w:ascii="宋体" w:cs="宋体"/>
          <w:kern w:val="0"/>
          <w:szCs w:val="21"/>
        </w:rPr>
        <w:br/>
      </w:r>
      <w:r>
        <w:rPr>
          <w:rFonts w:eastAsia="Times New Roman" w:hAnsi="Times New Roman"/>
          <w:i/>
          <w:iCs/>
          <w:kern w:val="0"/>
          <w:szCs w:val="21"/>
        </w:rPr>
        <w:t>B</w:t>
      </w:r>
      <w:r>
        <w:rPr>
          <w:rFonts w:ascii="宋体" w:cs="宋体"/>
          <w:kern w:val="0"/>
          <w:szCs w:val="21"/>
        </w:rPr>
        <w:t>、闭合开关后，两定值电阻串联，电流表测量电路电流，电压表测量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两端的电压。根据串联电路的电流特点可知通过电阻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的电流大小关系；</w:t>
      </w:r>
      <w:r>
        <w:rPr>
          <w:rFonts w:ascii="宋体" w:cs="宋体"/>
          <w:kern w:val="0"/>
          <w:szCs w:val="21"/>
        </w:rPr>
        <w:br/>
      </w:r>
      <w:r>
        <w:rPr>
          <w:rFonts w:eastAsia="Times New Roman" w:hAnsi="Times New Roman"/>
          <w:i/>
          <w:iCs/>
          <w:kern w:val="0"/>
          <w:szCs w:val="21"/>
        </w:rPr>
        <w:t>AC</w:t>
      </w:r>
      <w:r>
        <w:rPr>
          <w:rFonts w:ascii="宋体" w:cs="宋体"/>
          <w:kern w:val="0"/>
          <w:szCs w:val="21"/>
        </w:rPr>
        <w:t>、根据欧姆定律可知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w:r>
        <w:rPr>
          <w:rFonts w:eastAsia="Times New Roman" w:hAnsi="Times New Roman"/>
          <w:i/>
          <w:iCs/>
          <w:kern w:val="0"/>
          <w:szCs w:val="21"/>
        </w:rPr>
        <w:t>D</w:t>
      </w:r>
      <w:r>
        <w:rPr>
          <w:rFonts w:ascii="宋体" w:cs="宋体"/>
          <w:kern w:val="0"/>
          <w:szCs w:val="21"/>
        </w:rPr>
        <w:t>、根据串联电路的电压特点可知电阻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的两端的电压，根据</w:t>
      </w:r>
      <m:oMath>
        <m:r>
          <w:rPr>
            <w:rFonts w:ascii="Cambria Math" w:hAnsi="Cambria Math"/>
          </w:rPr>
          <m:t>P=UI</m:t>
        </m:r>
      </m:oMath>
      <w:r>
        <w:rPr>
          <w:rFonts w:ascii="宋体" w:cs="宋体"/>
          <w:kern w:val="0"/>
          <w:szCs w:val="21"/>
        </w:rPr>
        <w:t>得出电功率。</w:t>
      </w:r>
      <w:r>
        <w:rPr>
          <w:rFonts w:ascii="宋体" w:cs="宋体"/>
          <w:kern w:val="0"/>
          <w:szCs w:val="21"/>
        </w:rPr>
        <w:br/>
      </w:r>
      <w:r>
        <w:rPr>
          <w:rFonts w:ascii="宋体" w:cs="宋体"/>
          <w:kern w:val="0"/>
          <w:szCs w:val="21"/>
        </w:rPr>
        <w:t>本题考查欧姆定律的应用和电功率的计算，是一道综合题。</w:t>
      </w:r>
    </w:p>
    <w:p w14:paraId="6AA2DE72" w14:textId="77777777" w:rsidR="006276BB" w:rsidRDefault="00000000">
      <w:pPr>
        <w:spacing w:line="360" w:lineRule="auto"/>
        <w:rPr>
          <w:rFonts w:ascii="宋体" w:cs="宋体"/>
          <w:kern w:val="0"/>
          <w:szCs w:val="21"/>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温度</w:t>
      </w:r>
      <w:r>
        <w:rPr>
          <w:rFonts w:eastAsia="Times New Roman" w:hAnsi="Times New Roman"/>
          <w:kern w:val="0"/>
          <w:sz w:val="24"/>
          <w:szCs w:val="24"/>
        </w:rPr>
        <w:t> </w:t>
      </w:r>
    </w:p>
    <w:p w14:paraId="053CB208" w14:textId="77777777" w:rsidR="006276B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解：打开中药包会闻到淡淡的药香味，这是药香分子进入空气中的结果，属于扩散现象；</w:t>
      </w:r>
      <w:r>
        <w:rPr>
          <w:rFonts w:ascii="宋体" w:cs="宋体"/>
          <w:kern w:val="0"/>
          <w:szCs w:val="21"/>
        </w:rPr>
        <w:br/>
        <w:t>慢火熬制，等药汤沸腾后，药香味更加浓郁，这说明分子做无规则运动的快慢与温度有关，温度越高，分子运动越剧烈。</w:t>
      </w:r>
      <w:r>
        <w:rPr>
          <w:rFonts w:ascii="宋体" w:cs="宋体"/>
          <w:kern w:val="0"/>
          <w:szCs w:val="21"/>
        </w:rPr>
        <w:br/>
        <w:t>故答案为：扩散；温度。</w:t>
      </w:r>
      <w:r>
        <w:rPr>
          <w:rFonts w:ascii="宋体" w:cs="宋体"/>
          <w:kern w:val="0"/>
          <w:szCs w:val="21"/>
        </w:rPr>
        <w:br/>
      </w:r>
      <m:oMath>
        <m:r>
          <w:rPr>
            <w:rFonts w:ascii="Cambria Math" w:hAnsi="Cambria Math"/>
          </w:rPr>
          <m:t>(1)</m:t>
        </m:r>
      </m:oMath>
      <w:r>
        <w:rPr>
          <w:rFonts w:ascii="宋体" w:cs="宋体"/>
          <w:kern w:val="0"/>
          <w:szCs w:val="21"/>
        </w:rPr>
        <w:t>不同的物质在相互接触时，物质的分子互相进入对方的现象就叫扩散现象；</w:t>
      </w:r>
      <w:r>
        <w:rPr>
          <w:rFonts w:ascii="宋体" w:cs="宋体"/>
          <w:kern w:val="0"/>
          <w:szCs w:val="21"/>
        </w:rPr>
        <w:br/>
      </w:r>
      <m:oMath>
        <m:r>
          <w:rPr>
            <w:rFonts w:ascii="Cambria Math" w:hAnsi="Cambria Math"/>
          </w:rPr>
          <m:t>(2)</m:t>
        </m:r>
      </m:oMath>
      <w:r>
        <w:rPr>
          <w:rFonts w:ascii="宋体" w:cs="宋体"/>
          <w:kern w:val="0"/>
          <w:szCs w:val="21"/>
        </w:rPr>
        <w:t>一切物质的分子都在不停地做无规则的运动；分子做无规则运动的快慢与温度有关，温度越高，分子运动越剧烈。</w:t>
      </w:r>
      <w:r>
        <w:rPr>
          <w:rFonts w:ascii="宋体" w:cs="宋体"/>
          <w:kern w:val="0"/>
          <w:szCs w:val="21"/>
        </w:rPr>
        <w:br/>
      </w:r>
      <w:r>
        <w:rPr>
          <w:rFonts w:ascii="宋体" w:cs="宋体"/>
          <w:kern w:val="0"/>
          <w:szCs w:val="21"/>
        </w:rPr>
        <w:t>本题考查了扩散现象以及分子热运动与温度的关系的知识点。</w:t>
      </w:r>
    </w:p>
    <w:p w14:paraId="04867EA1" w14:textId="77777777" w:rsidR="006276BB" w:rsidRDefault="00000000">
      <w:pPr>
        <w:spacing w:line="360" w:lineRule="auto"/>
        <w:rPr>
          <w:rFonts w:ascii="宋体" w:cs="宋体"/>
          <w:kern w:val="0"/>
          <w:szCs w:val="21"/>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化学</w:t>
      </w:r>
      <w:r>
        <w:rPr>
          <w:rFonts w:eastAsia="Times New Roman" w:hAnsi="Times New Roman"/>
          <w:kern w:val="0"/>
          <w:szCs w:val="21"/>
        </w:rPr>
        <w:t xml:space="preserve">  </w:t>
      </w:r>
      <w:r>
        <w:rPr>
          <w:rFonts w:ascii="宋体" w:cs="宋体"/>
          <w:kern w:val="0"/>
          <w:szCs w:val="21"/>
        </w:rPr>
        <w:t>机械</w:t>
      </w:r>
      <w:r>
        <w:rPr>
          <w:rFonts w:eastAsia="Times New Roman" w:hAnsi="Times New Roman"/>
          <w:kern w:val="0"/>
          <w:sz w:val="24"/>
          <w:szCs w:val="24"/>
        </w:rPr>
        <w:t> </w:t>
      </w:r>
    </w:p>
    <w:p w14:paraId="36B48FED" w14:textId="77777777" w:rsidR="006276B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解：火箭燃料燃烧时，化学能转化为内能，火箭喷气发动机是利用内能转化为机械能工作的。</w:t>
      </w:r>
      <w:r>
        <w:rPr>
          <w:rFonts w:ascii="宋体" w:cs="宋体"/>
          <w:kern w:val="0"/>
          <w:szCs w:val="21"/>
        </w:rPr>
        <w:br/>
        <w:t>故答案为：化学；机械。</w:t>
      </w:r>
      <w:r>
        <w:rPr>
          <w:rFonts w:ascii="宋体" w:cs="宋体"/>
          <w:kern w:val="0"/>
          <w:szCs w:val="21"/>
        </w:rPr>
        <w:br/>
        <w:t>燃料燃烧，化学能转化为内能；火箭工作时将内能转化为机械能。</w:t>
      </w:r>
      <w:r>
        <w:rPr>
          <w:rFonts w:ascii="宋体" w:cs="宋体"/>
          <w:kern w:val="0"/>
          <w:szCs w:val="21"/>
        </w:rPr>
        <w:br/>
        <w:t>本题考查的是内能的利用；知道热机的基本原理。</w:t>
      </w:r>
    </w:p>
    <w:p w14:paraId="48023BBB" w14:textId="77777777" w:rsidR="006276BB" w:rsidRDefault="00000000">
      <w:pPr>
        <w:spacing w:line="360" w:lineRule="auto"/>
        <w:rPr>
          <w:rFonts w:ascii="宋体" w:cs="宋体"/>
          <w:kern w:val="0"/>
          <w:szCs w:val="21"/>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热</w:t>
      </w:r>
      <w:r>
        <w:rPr>
          <w:rFonts w:eastAsia="Times New Roman" w:hAnsi="Times New Roman"/>
          <w:kern w:val="0"/>
          <w:szCs w:val="21"/>
        </w:rPr>
        <w:t xml:space="preserve">  </w:t>
      </w:r>
      <w:r>
        <w:rPr>
          <w:rFonts w:ascii="宋体" w:cs="宋体"/>
          <w:kern w:val="0"/>
          <w:szCs w:val="21"/>
        </w:rPr>
        <w:t>丙</w:t>
      </w:r>
      <w:r>
        <w:rPr>
          <w:rFonts w:eastAsia="Times New Roman" w:hAnsi="Times New Roman"/>
          <w:kern w:val="0"/>
          <w:sz w:val="24"/>
          <w:szCs w:val="24"/>
        </w:rPr>
        <w:t> </w:t>
      </w:r>
    </w:p>
    <w:p w14:paraId="18BA5D76" w14:textId="77777777" w:rsidR="006276B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解：保险丝是利用电流的热效应工作的，当电流过大时，保险丝产生较多的热量，会自动熔断。</w:t>
      </w:r>
      <w:r>
        <w:rPr>
          <w:rFonts w:ascii="宋体" w:cs="宋体"/>
          <w:kern w:val="0"/>
          <w:szCs w:val="21"/>
        </w:rPr>
        <w:br/>
        <w:t>乙、丙两管内保险丝的材料相同，长度相同，粗细不同，则横截面积更小的丙保险丝的电阻大；</w:t>
      </w:r>
      <w:r>
        <w:rPr>
          <w:rFonts w:ascii="宋体" w:cs="宋体"/>
          <w:kern w:val="0"/>
          <w:szCs w:val="21"/>
        </w:rPr>
        <w:br/>
        <w:t>当乙、丙两保险管通过相同的电流时，根据焦耳定律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可知，丙保险丝在相同时间内产生的热量</w:t>
      </w:r>
      <w:r>
        <w:rPr>
          <w:rFonts w:ascii="宋体" w:cs="宋体"/>
          <w:kern w:val="0"/>
          <w:szCs w:val="21"/>
        </w:rPr>
        <w:lastRenderedPageBreak/>
        <w:t>多，所以丙的热功率更大。</w:t>
      </w:r>
      <w:r>
        <w:rPr>
          <w:rFonts w:ascii="宋体" w:cs="宋体"/>
          <w:kern w:val="0"/>
          <w:szCs w:val="21"/>
        </w:rPr>
        <w:br/>
      </w:r>
      <w:r>
        <w:rPr>
          <w:rFonts w:ascii="宋体" w:cs="宋体"/>
          <w:kern w:val="0"/>
          <w:szCs w:val="21"/>
        </w:rPr>
        <w:t>故答案为：热；丙。</w:t>
      </w:r>
      <w:r>
        <w:rPr>
          <w:rFonts w:ascii="宋体" w:cs="宋体"/>
          <w:kern w:val="0"/>
          <w:szCs w:val="21"/>
        </w:rPr>
        <w:br/>
        <w:t>保险丝是利用电流的热效应来工作的，由电阻率大、熔点低的铅锑合金制成；电阻的大小与材料、长度、横截面积和温度有关；根据保险丝的特点，利用焦耳定律分析其热功率的大小。</w:t>
      </w:r>
      <w:r>
        <w:rPr>
          <w:rFonts w:ascii="宋体" w:cs="宋体"/>
          <w:kern w:val="0"/>
          <w:szCs w:val="21"/>
        </w:rPr>
        <w:br/>
        <w:t>本题考查了对电路中保险丝的作用、特点的了解，以及对电阻影响因素的掌握，属电学基础题。</w:t>
      </w:r>
    </w:p>
    <w:p w14:paraId="40A03A41" w14:textId="77777777" w:rsidR="006276BB" w:rsidRDefault="00000000">
      <w:pPr>
        <w:spacing w:line="360" w:lineRule="auto"/>
        <w:rPr>
          <w:rFonts w:ascii="宋体" w:cs="宋体"/>
          <w:kern w:val="0"/>
          <w:szCs w:val="21"/>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a2.1×</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5DE7A6E7" w14:textId="77777777" w:rsidR="006276B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分析实验数据可知，从</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35</m:t>
            </m:r>
          </m:e>
          <m:sup>
            <m:r>
              <w:rPr>
                <w:rFonts w:ascii="Cambria Math" w:hAnsi="Cambria Math"/>
              </w:rPr>
              <m:t>℃</m:t>
            </m:r>
          </m:sup>
        </m:sSup>
      </m:oMath>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的加热时间分别为</w:t>
      </w:r>
      <w:r>
        <w:rPr>
          <w:rFonts w:eastAsia="Times New Roman" w:hAnsi="Times New Roman"/>
          <w:kern w:val="0"/>
          <w:szCs w:val="21"/>
        </w:rPr>
        <w:t>6</w:t>
      </w:r>
      <w:r>
        <w:rPr>
          <w:rFonts w:ascii="宋体" w:cs="宋体"/>
          <w:kern w:val="0"/>
          <w:szCs w:val="21"/>
        </w:rPr>
        <w:t>分钟和</w:t>
      </w:r>
      <w:r>
        <w:rPr>
          <w:rFonts w:eastAsia="Times New Roman" w:hAnsi="Times New Roman"/>
          <w:kern w:val="0"/>
          <w:szCs w:val="21"/>
        </w:rPr>
        <w:t>3</w:t>
      </w:r>
      <w:r>
        <w:rPr>
          <w:rFonts w:ascii="宋体" w:cs="宋体"/>
          <w:kern w:val="0"/>
          <w:szCs w:val="21"/>
        </w:rPr>
        <w:t>分钟，故</w:t>
      </w:r>
      <w:r>
        <w:rPr>
          <w:rFonts w:eastAsia="Times New Roman" w:hAnsi="Times New Roman"/>
          <w:i/>
          <w:iCs/>
          <w:kern w:val="0"/>
          <w:szCs w:val="21"/>
        </w:rPr>
        <w:t>a</w:t>
      </w:r>
      <w:r>
        <w:rPr>
          <w:rFonts w:ascii="宋体" w:cs="宋体"/>
          <w:kern w:val="0"/>
          <w:szCs w:val="21"/>
        </w:rPr>
        <w:t>物质的吸热能力强，所以</w:t>
      </w:r>
      <w:r>
        <w:rPr>
          <w:rFonts w:eastAsia="Times New Roman" w:hAnsi="Times New Roman"/>
          <w:i/>
          <w:iCs/>
          <w:kern w:val="0"/>
          <w:szCs w:val="21"/>
        </w:rPr>
        <w:t>a</w:t>
      </w:r>
      <w:r>
        <w:rPr>
          <w:rFonts w:ascii="宋体" w:cs="宋体"/>
          <w:kern w:val="0"/>
          <w:szCs w:val="21"/>
        </w:rPr>
        <w:t>液体示数水；</w:t>
      </w:r>
      <w:r>
        <w:rPr>
          <w:rFonts w:ascii="宋体" w:cs="宋体"/>
          <w:kern w:val="0"/>
          <w:szCs w:val="21"/>
        </w:rPr>
        <w:br/>
      </w:r>
      <w:r>
        <w:rPr>
          <w:rFonts w:ascii="宋体" w:cs="宋体"/>
          <w:kern w:val="0"/>
          <w:szCs w:val="21"/>
        </w:rPr>
        <w:t>从</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35</m:t>
            </m:r>
          </m:e>
          <m:sup>
            <m:r>
              <w:rPr>
                <w:rFonts w:ascii="Cambria Math" w:hAnsi="Cambria Math"/>
              </w:rPr>
              <m:t>℃</m:t>
            </m:r>
          </m:sup>
        </m:sSup>
      </m:oMath>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的加热时间分别为</w:t>
      </w:r>
      <w:r>
        <w:rPr>
          <w:rFonts w:eastAsia="Times New Roman" w:hAnsi="Times New Roman"/>
          <w:kern w:val="0"/>
          <w:szCs w:val="21"/>
        </w:rPr>
        <w:t>6</w:t>
      </w:r>
      <w:r>
        <w:rPr>
          <w:rFonts w:ascii="宋体" w:cs="宋体"/>
          <w:kern w:val="0"/>
          <w:szCs w:val="21"/>
        </w:rPr>
        <w:t>分钟和</w:t>
      </w:r>
      <w:r>
        <w:rPr>
          <w:rFonts w:eastAsia="Times New Roman" w:hAnsi="Times New Roman"/>
          <w:kern w:val="0"/>
          <w:szCs w:val="21"/>
        </w:rPr>
        <w:t>3</w:t>
      </w:r>
      <w:r>
        <w:rPr>
          <w:rFonts w:ascii="宋体" w:cs="宋体"/>
          <w:kern w:val="0"/>
          <w:szCs w:val="21"/>
        </w:rPr>
        <w:t>分钟，由转换法，</w:t>
      </w:r>
      <w:r>
        <w:rPr>
          <w:rFonts w:eastAsia="Times New Roman" w:hAnsi="Times New Roman"/>
          <w:i/>
          <w:iCs/>
          <w:kern w:val="0"/>
          <w:szCs w:val="21"/>
        </w:rPr>
        <w:t>a</w:t>
      </w:r>
      <w:r>
        <w:rPr>
          <w:rFonts w:ascii="宋体" w:cs="宋体"/>
          <w:kern w:val="0"/>
          <w:szCs w:val="21"/>
        </w:rPr>
        <w:t>与</w:t>
      </w:r>
      <w:r>
        <w:rPr>
          <w:rFonts w:eastAsia="Times New Roman" w:hAnsi="Times New Roman"/>
          <w:i/>
          <w:iCs/>
          <w:kern w:val="0"/>
          <w:szCs w:val="21"/>
        </w:rPr>
        <w:t>b</w:t>
      </w:r>
      <w:r>
        <w:rPr>
          <w:rFonts w:ascii="宋体" w:cs="宋体"/>
          <w:kern w:val="0"/>
          <w:szCs w:val="21"/>
        </w:rPr>
        <w:t>的吸热之比为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，根据</w:t>
      </w:r>
      <m:oMath>
        <m:r>
          <w:rPr>
            <w:rFonts w:ascii="Cambria Math" w:hAnsi="Cambria Math"/>
          </w:rPr>
          <m:t>Q=cmΔt</m:t>
        </m:r>
      </m:oMath>
      <w:r>
        <w:rPr>
          <w:rFonts w:ascii="宋体" w:cs="宋体"/>
          <w:kern w:val="0"/>
          <w:szCs w:val="21"/>
        </w:rPr>
        <w:t>可知，在质量和升高的温度相同的情况下，吸热与比热容成正比，若</w:t>
      </w:r>
      <w:r>
        <w:rPr>
          <w:rFonts w:eastAsia="Times New Roman" w:hAnsi="Times New Roman"/>
          <w:i/>
          <w:iCs/>
          <w:kern w:val="0"/>
          <w:szCs w:val="21"/>
        </w:rPr>
        <w:t>a</w:t>
      </w:r>
      <w:r>
        <w:rPr>
          <w:rFonts w:ascii="宋体" w:cs="宋体"/>
          <w:kern w:val="0"/>
          <w:szCs w:val="21"/>
        </w:rPr>
        <w:t>液体的比热容为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，则</w:t>
      </w:r>
      <w:r>
        <w:rPr>
          <w:rFonts w:eastAsia="Times New Roman" w:hAnsi="Times New Roman"/>
          <w:i/>
          <w:iCs/>
          <w:kern w:val="0"/>
          <w:szCs w:val="21"/>
        </w:rPr>
        <w:t>b</w:t>
      </w:r>
      <w:r>
        <w:rPr>
          <w:rFonts w:ascii="宋体" w:cs="宋体"/>
          <w:kern w:val="0"/>
          <w:szCs w:val="21"/>
        </w:rPr>
        <w:t>液体的比热容为：</w:t>
      </w:r>
      <w:r>
        <w:rPr>
          <w:rFonts w:ascii="宋体" w:cs="宋体"/>
          <w:kern w:val="0"/>
          <w:szCs w:val="21"/>
        </w:rPr>
        <w:br/>
      </w:r>
      <m:oMath>
        <m:r>
          <w:rPr>
            <w:rFonts w:ascii="Cambria Math" w:hAnsi="Cambria Math"/>
          </w:rPr>
          <m:t>c=0.5×4.2×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i/>
          <w:iCs/>
          <w:kern w:val="0"/>
          <w:szCs w:val="21"/>
        </w:rPr>
        <w:t>a</w:t>
      </w:r>
      <w:r>
        <w:rPr>
          <w:rFonts w:ascii="宋体" w:cs="宋体"/>
          <w:kern w:val="0"/>
          <w:szCs w:val="21"/>
        </w:rPr>
        <w:t>；</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，吸收热量多的吸热能力强；或使相同质量的不同物质吸收相同的热量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m:oMath>
        <m:r>
          <w:rPr>
            <w:rFonts w:ascii="Cambria Math" w:hAnsi="Cambria Math"/>
          </w:rPr>
          <m:t>(2)</m:t>
        </m:r>
      </m:oMath>
      <w:r>
        <w:rPr>
          <w:rFonts w:ascii="宋体" w:cs="宋体"/>
          <w:kern w:val="0"/>
          <w:szCs w:val="21"/>
        </w:rPr>
        <w:t>从</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35</m:t>
            </m:r>
          </m:e>
          <m:sup>
            <m:r>
              <w:rPr>
                <w:rFonts w:ascii="Cambria Math" w:hAnsi="Cambria Math"/>
              </w:rPr>
              <m:t>℃</m:t>
            </m:r>
          </m:sup>
        </m:sSup>
      </m:oMath>
      <w:r>
        <w:rPr>
          <w:rFonts w:ascii="宋体" w:cs="宋体"/>
          <w:kern w:val="0"/>
          <w:szCs w:val="21"/>
        </w:rPr>
        <w:t>，由转换法可知水和液体的吸热之比，根据</w:t>
      </w:r>
      <m:oMath>
        <m:r>
          <w:rPr>
            <w:rFonts w:ascii="Cambria Math" w:hAnsi="Cambria Math"/>
          </w:rPr>
          <m:t>Q=cmΔt</m:t>
        </m:r>
      </m:oMath>
      <w:r>
        <w:rPr>
          <w:rFonts w:ascii="宋体" w:cs="宋体"/>
          <w:kern w:val="0"/>
          <w:szCs w:val="21"/>
        </w:rPr>
        <w:t>可知在质量和升高的温度相同的情况下，吸热与比热容成正比，据此得出液体液体的比热容。</w:t>
      </w:r>
      <w:r>
        <w:rPr>
          <w:rFonts w:ascii="宋体" w:cs="宋体"/>
          <w:kern w:val="0"/>
          <w:szCs w:val="21"/>
        </w:rPr>
        <w:br/>
      </w:r>
      <w:r>
        <w:rPr>
          <w:rFonts w:ascii="宋体" w:cs="宋体"/>
          <w:kern w:val="0"/>
          <w:szCs w:val="21"/>
        </w:rPr>
        <w:t>本题比较不同物质的吸热能力，考查比较吸热能力的方法及水的比热容大的运用，为热学中的基础题型。</w:t>
      </w:r>
    </w:p>
    <w:p w14:paraId="1AFADD36" w14:textId="77777777" w:rsidR="006276BB" w:rsidRDefault="00000000">
      <w:pPr>
        <w:spacing w:line="360" w:lineRule="auto"/>
        <w:rPr>
          <w:rFonts w:ascii="宋体" w:cs="宋体"/>
          <w:kern w:val="0"/>
          <w:szCs w:val="21"/>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3 72</w:t>
      </w:r>
      <w:r>
        <w:rPr>
          <w:rFonts w:eastAsia="Times New Roman" w:hAnsi="Times New Roman"/>
          <w:kern w:val="0"/>
          <w:sz w:val="24"/>
          <w:szCs w:val="24"/>
        </w:rPr>
        <w:t> </w:t>
      </w:r>
    </w:p>
    <w:p w14:paraId="25052CAC" w14:textId="77777777" w:rsidR="006276B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解：当开关</w:t>
      </w:r>
      <w:r>
        <w:rPr>
          <w:rFonts w:eastAsia="Times New Roman" w:hAnsi="Times New Roman"/>
          <w:i/>
          <w:iCs/>
          <w:kern w:val="0"/>
          <w:szCs w:val="21"/>
        </w:rPr>
        <w:t>S</w:t>
      </w:r>
      <w:r>
        <w:rPr>
          <w:rFonts w:ascii="宋体" w:cs="宋体"/>
          <w:kern w:val="0"/>
          <w:szCs w:val="21"/>
        </w:rPr>
        <w:t>闭合时，电流表的示数为</w:t>
      </w:r>
      <m:oMath>
        <m:r>
          <w:rPr>
            <w:rFonts w:ascii="Cambria Math" w:hAnsi="Cambria Math"/>
          </w:rPr>
          <m:t>0.5A</m:t>
        </m:r>
      </m:oMath>
      <w:r>
        <w:rPr>
          <w:rFonts w:ascii="宋体" w:cs="宋体"/>
          <w:kern w:val="0"/>
          <w:szCs w:val="21"/>
        </w:rPr>
        <w:t>，则电路的电功率为</w:t>
      </w:r>
      <m:oMath>
        <m:r>
          <w:rPr>
            <w:rFonts w:ascii="Cambria Math" w:hAnsi="Cambria Math"/>
          </w:rPr>
          <m:t>P=UI=6V×0.5A=3W</m:t>
        </m:r>
      </m:oMath>
      <w:r>
        <w:rPr>
          <w:rFonts w:ascii="宋体" w:cs="宋体"/>
          <w:kern w:val="0"/>
          <w:szCs w:val="21"/>
        </w:rPr>
        <w:t>；</w:t>
      </w:r>
      <w:r>
        <w:rPr>
          <w:rFonts w:ascii="宋体" w:cs="宋体"/>
          <w:kern w:val="0"/>
          <w:szCs w:val="21"/>
        </w:rPr>
        <w:br/>
      </w:r>
      <w:r>
        <w:rPr>
          <w:rFonts w:ascii="宋体" w:cs="宋体"/>
          <w:kern w:val="0"/>
          <w:szCs w:val="21"/>
        </w:rPr>
        <w:t>由图可知，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并联，则</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=U=6V</m:t>
        </m:r>
      </m:oMath>
      <w:r>
        <w:rPr>
          <w:rFonts w:ascii="宋体" w:cs="宋体"/>
          <w:kern w:val="0"/>
          <w:szCs w:val="21"/>
        </w:rPr>
        <w:t>，</w:t>
      </w:r>
      <w:r>
        <w:rPr>
          <w:rFonts w:ascii="宋体" w:cs="宋体"/>
          <w:kern w:val="0"/>
          <w:szCs w:val="21"/>
        </w:rPr>
        <w:br/>
      </w:r>
      <w:r>
        <w:rPr>
          <w:rFonts w:ascii="宋体" w:cs="宋体"/>
          <w:kern w:val="0"/>
          <w:szCs w:val="21"/>
        </w:rPr>
        <w:t>则通过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20Ω</m:t>
            </m:r>
          </m:den>
        </m:f>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则通过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=0.5A-0.3A=0.2A</m:t>
        </m:r>
      </m:oMath>
      <w:r>
        <w:rPr>
          <w:rFonts w:ascii="宋体" w:cs="宋体"/>
          <w:kern w:val="0"/>
          <w:szCs w:val="21"/>
        </w:rPr>
        <w:t>，</w:t>
      </w:r>
      <w:r>
        <w:rPr>
          <w:rFonts w:ascii="宋体" w:cs="宋体"/>
          <w:kern w:val="0"/>
          <w:szCs w:val="21"/>
        </w:rPr>
        <w:br/>
      </w:r>
      <w:r>
        <w:rPr>
          <w:rFonts w:ascii="宋体" w:cs="宋体"/>
          <w:kern w:val="0"/>
          <w:szCs w:val="21"/>
        </w:rPr>
        <w:t>则通电</w:t>
      </w:r>
      <m:oMath>
        <m:r>
          <w:rPr>
            <w:rFonts w:ascii="Cambria Math" w:hAnsi="Cambria Math"/>
          </w:rPr>
          <m:t>1</m:t>
        </m:r>
        <m:r>
          <m:rPr>
            <m:sty m:val="p"/>
          </m:rPr>
          <w:rPr>
            <w:rFonts w:ascii="Cambria Math" w:hAnsi="Cambria Math"/>
          </w:rPr>
          <m:t>min</m:t>
        </m:r>
      </m:oMath>
      <w:r>
        <w:rPr>
          <w:rFonts w:ascii="宋体" w:cs="宋体"/>
          <w:kern w:val="0"/>
          <w:szCs w:val="21"/>
        </w:rPr>
        <w:t>电流通过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做的功为：</w:t>
      </w:r>
      <m:oMath>
        <m:sSub>
          <m:sSubPr>
            <m:ctrlPr>
              <w:rPr>
                <w:rFonts w:ascii="Cambria Math" w:hAnsi="Cambria Math"/>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t=6V×0.2A×60s=72J</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72</w:t>
      </w:r>
      <w:r>
        <w:rPr>
          <w:rFonts w:ascii="宋体" w:cs="宋体"/>
          <w:kern w:val="0"/>
          <w:szCs w:val="21"/>
        </w:rPr>
        <w:t>。</w:t>
      </w:r>
      <w:r>
        <w:rPr>
          <w:rFonts w:ascii="宋体" w:cs="宋体"/>
          <w:kern w:val="0"/>
          <w:szCs w:val="21"/>
        </w:rPr>
        <w:br/>
        <w:t>根据</w:t>
      </w:r>
      <m:oMath>
        <m:r>
          <w:rPr>
            <w:rFonts w:ascii="Cambria Math" w:hAnsi="Cambria Math"/>
          </w:rPr>
          <m:t>P=UI</m:t>
        </m:r>
      </m:oMath>
      <w:r>
        <w:rPr>
          <w:rFonts w:ascii="宋体" w:cs="宋体"/>
          <w:kern w:val="0"/>
          <w:szCs w:val="21"/>
        </w:rPr>
        <w:t>求出电路的电功率；由图可知，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并联，根据并联电路规律和欧姆定律可求出通过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的电流，根据</w:t>
      </w:r>
      <m:oMath>
        <m:r>
          <w:rPr>
            <w:rFonts w:ascii="Cambria Math" w:hAnsi="Cambria Math"/>
          </w:rPr>
          <m:t>W=UIt</m:t>
        </m:r>
      </m:oMath>
      <w:r>
        <w:rPr>
          <w:rFonts w:ascii="宋体" w:cs="宋体"/>
          <w:kern w:val="0"/>
          <w:szCs w:val="21"/>
        </w:rPr>
        <w:t>可求出通电</w:t>
      </w:r>
      <m:oMath>
        <m:r>
          <w:rPr>
            <w:rFonts w:ascii="Cambria Math" w:hAnsi="Cambria Math"/>
          </w:rPr>
          <m:t>1</m:t>
        </m:r>
        <m:r>
          <m:rPr>
            <m:sty m:val="p"/>
          </m:rPr>
          <w:rPr>
            <w:rFonts w:ascii="Cambria Math" w:hAnsi="Cambria Math"/>
          </w:rPr>
          <m:t>min</m:t>
        </m:r>
      </m:oMath>
      <w:r>
        <w:rPr>
          <w:rFonts w:ascii="宋体" w:cs="宋体"/>
          <w:kern w:val="0"/>
          <w:szCs w:val="21"/>
        </w:rPr>
        <w:t>电流通过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做的功。</w:t>
      </w:r>
      <w:r>
        <w:rPr>
          <w:rFonts w:ascii="宋体" w:cs="宋体"/>
          <w:kern w:val="0"/>
          <w:szCs w:val="21"/>
        </w:rPr>
        <w:br/>
      </w:r>
      <w:r>
        <w:rPr>
          <w:rFonts w:ascii="宋体" w:cs="宋体"/>
          <w:kern w:val="0"/>
          <w:szCs w:val="21"/>
        </w:rPr>
        <w:t>本题考查了并联电路的特点和欧姆定律、电功公式、电功率公式的应用，属于基础题。</w:t>
      </w:r>
    </w:p>
    <w:p w14:paraId="528F83F9" w14:textId="77777777" w:rsidR="006276BB" w:rsidRDefault="00000000">
      <w:pPr>
        <w:spacing w:line="360" w:lineRule="auto"/>
        <w:rPr>
          <w:rFonts w:ascii="宋体" w:cs="宋体"/>
          <w:kern w:val="0"/>
          <w:szCs w:val="21"/>
        </w:rPr>
      </w:pPr>
      <w:r>
        <w:rPr>
          <w:rFonts w:eastAsia="Times New Roman" w:hAnsi="Times New Roman"/>
          <w:color w:val="3333FF"/>
          <w:kern w:val="0"/>
          <w:szCs w:val="21"/>
        </w:rPr>
        <w:lastRenderedPageBreak/>
        <w:t>15.</w:t>
      </w:r>
      <w:r>
        <w:rPr>
          <w:rFonts w:ascii="宋体" w:cs="宋体"/>
          <w:color w:val="3333FF"/>
          <w:kern w:val="0"/>
          <w:szCs w:val="21"/>
        </w:rPr>
        <w:t>【答案】</w:t>
      </w:r>
      <m:oMath>
        <m:r>
          <w:rPr>
            <w:rFonts w:ascii="Cambria Math" w:hAnsi="Cambria Math"/>
          </w:rPr>
          <m:t>6.6×</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Cs w:val="21"/>
        </w:rPr>
        <w:t xml:space="preserve">  </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 w:val="24"/>
          <w:szCs w:val="24"/>
        </w:rPr>
        <w:t> </w:t>
      </w:r>
    </w:p>
    <w:p w14:paraId="66C6B7DA" w14:textId="77777777" w:rsidR="006276B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解：家庭电路的电压为</w:t>
      </w:r>
      <w:r>
        <w:rPr>
          <w:rFonts w:eastAsia="Times New Roman" w:hAnsi="Times New Roman"/>
          <w:kern w:val="0"/>
          <w:szCs w:val="21"/>
        </w:rPr>
        <w:t>2220</w:t>
      </w:r>
      <w:r>
        <w:rPr>
          <w:rFonts w:eastAsia="Times New Roman" w:hAnsi="Times New Roman"/>
          <w:i/>
          <w:iCs/>
          <w:kern w:val="0"/>
          <w:szCs w:val="21"/>
        </w:rPr>
        <w:t>V</w:t>
      </w:r>
      <w:r>
        <w:rPr>
          <w:rFonts w:ascii="宋体" w:cs="宋体"/>
          <w:kern w:val="0"/>
          <w:szCs w:val="21"/>
        </w:rPr>
        <w:t>；</w:t>
      </w:r>
      <w:r>
        <w:rPr>
          <w:rFonts w:ascii="宋体" w:cs="宋体"/>
          <w:kern w:val="0"/>
          <w:szCs w:val="21"/>
        </w:rPr>
        <w:br/>
        <w:t>电风扇正常工作</w:t>
      </w:r>
      <m:oMath>
        <m:r>
          <w:rPr>
            <w:rFonts w:ascii="Cambria Math" w:hAnsi="Cambria Math"/>
          </w:rPr>
          <m:t>5</m:t>
        </m:r>
        <m:r>
          <m:rPr>
            <m:sty m:val="p"/>
          </m:rPr>
          <w:rPr>
            <w:rFonts w:ascii="Cambria Math" w:hAnsi="Cambria Math"/>
          </w:rPr>
          <m:t>min</m:t>
        </m:r>
      </m:oMath>
      <w:r>
        <w:rPr>
          <w:rFonts w:ascii="宋体" w:cs="宋体"/>
          <w:kern w:val="0"/>
          <w:szCs w:val="21"/>
        </w:rPr>
        <w:t>消耗的电能：</w:t>
      </w:r>
      <w:r>
        <w:rPr>
          <w:rFonts w:ascii="宋体" w:cs="宋体"/>
          <w:kern w:val="0"/>
          <w:szCs w:val="21"/>
        </w:rPr>
        <w:br/>
      </w:r>
      <m:oMath>
        <m:r>
          <w:rPr>
            <w:rFonts w:ascii="Cambria Math" w:hAnsi="Cambria Math"/>
          </w:rPr>
          <m:t>W=UIt=220V×10A×5×60s=6.6×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产生的热量为：</w:t>
      </w:r>
      <w:r>
        <w:rPr>
          <w:rFonts w:ascii="宋体" w:cs="宋体"/>
          <w:kern w:val="0"/>
          <w:szCs w:val="21"/>
        </w:rPr>
        <w:br/>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Rt=(10A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×2Ω×5×60s=6×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6.6×</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W=UIt</m:t>
        </m:r>
      </m:oMath>
      <w:r>
        <w:rPr>
          <w:rFonts w:ascii="宋体" w:cs="宋体"/>
          <w:kern w:val="0"/>
          <w:szCs w:val="21"/>
        </w:rPr>
        <w:t>可以求出电动机消耗的电能；由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计算线圈产生热量。</w:t>
      </w:r>
      <w:r>
        <w:rPr>
          <w:rFonts w:ascii="宋体" w:cs="宋体"/>
          <w:kern w:val="0"/>
          <w:szCs w:val="21"/>
        </w:rPr>
        <w:br/>
      </w:r>
      <w:r>
        <w:rPr>
          <w:rFonts w:ascii="宋体" w:cs="宋体"/>
          <w:kern w:val="0"/>
          <w:szCs w:val="21"/>
        </w:rPr>
        <w:t>本题考查了电功、电热的计算，电动机是非纯电阻电路，消耗的总电能等于输出的机械能与热量之和。</w:t>
      </w:r>
    </w:p>
    <w:p w14:paraId="70882293" w14:textId="77777777" w:rsidR="006276BB" w:rsidRDefault="00000000">
      <w:pPr>
        <w:spacing w:line="360" w:lineRule="auto"/>
        <w:textAlignment w:val="center"/>
        <w:rPr>
          <w:rFonts w:ascii="宋体" w:cs="宋体"/>
          <w:kern w:val="0"/>
          <w:szCs w:val="21"/>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解：密码正确相当于开关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闭合，指纹正确相当于开关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闭合，开门由电动机完成，且两种方式均能开门，所以密码开关和指纹开关并联，电动机在干路中，如下所示：</w:t>
      </w:r>
      <w:r>
        <w:rPr>
          <w:rFonts w:ascii="宋体" w:cs="宋体"/>
          <w:kern w:val="0"/>
          <w:szCs w:val="21"/>
        </w:rPr>
        <w:br/>
      </w:r>
      <w:r>
        <w:rPr>
          <w:rFonts w:eastAsia="Times New Roman" w:hAnsi="Times New Roman"/>
          <w:noProof/>
          <w:kern w:val="0"/>
          <w:sz w:val="24"/>
          <w:szCs w:val="24"/>
        </w:rPr>
        <w:drawing>
          <wp:inline distT="0" distB="0" distL="0" distR="0" wp14:anchorId="5C65B7A9" wp14:editId="4543BFB0">
            <wp:extent cx="1333500" cy="11620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333500" cy="1162050"/>
                    </a:xfrm>
                    <a:prstGeom prst="rect">
                      <a:avLst/>
                    </a:prstGeom>
                    <a:noFill/>
                    <a:ln>
                      <a:noFill/>
                    </a:ln>
                  </pic:spPr>
                </pic:pic>
              </a:graphicData>
            </a:graphic>
          </wp:inline>
        </w:drawing>
      </w:r>
      <w:r>
        <w:rPr>
          <w:rFonts w:eastAsia="Times New Roman" w:hAnsi="Times New Roman"/>
          <w:kern w:val="0"/>
          <w:sz w:val="24"/>
          <w:szCs w:val="24"/>
        </w:rPr>
        <w:t> </w:t>
      </w:r>
    </w:p>
    <w:p w14:paraId="31A34F53" w14:textId="77777777" w:rsidR="006276BB"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串联电路的各个用电器相互影响。并联电路的各个用电器互不影响。</w:t>
      </w:r>
      <w:r>
        <w:rPr>
          <w:rFonts w:ascii="宋体" w:cs="宋体"/>
          <w:kern w:val="0"/>
          <w:szCs w:val="21"/>
        </w:rPr>
        <w:br/>
      </w:r>
      <m:oMath>
        <m:r>
          <w:rPr>
            <w:rFonts w:ascii="Cambria Math" w:hAnsi="Cambria Math"/>
          </w:rPr>
          <m:t>(2)</m:t>
        </m:r>
      </m:oMath>
      <w:r>
        <w:rPr>
          <w:rFonts w:ascii="宋体" w:cs="宋体"/>
          <w:kern w:val="0"/>
          <w:szCs w:val="21"/>
        </w:rPr>
        <w:t>根据题意，两个开关并联，电动机安装在干路中。</w:t>
      </w:r>
      <w:r>
        <w:rPr>
          <w:rFonts w:ascii="宋体" w:cs="宋体"/>
          <w:kern w:val="0"/>
          <w:szCs w:val="21"/>
        </w:rPr>
        <w:br/>
      </w:r>
      <w:r>
        <w:rPr>
          <w:rFonts w:ascii="宋体" w:cs="宋体"/>
          <w:kern w:val="0"/>
          <w:szCs w:val="21"/>
        </w:rPr>
        <w:t>本题主要了考查了电路的设计；关键是知道串联电路和并联电路的特点及应用。</w:t>
      </w:r>
    </w:p>
    <w:p w14:paraId="6126E89C" w14:textId="77777777" w:rsidR="006276BB" w:rsidRDefault="00000000">
      <w:pPr>
        <w:spacing w:line="360" w:lineRule="auto"/>
        <w:textAlignment w:val="center"/>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w:t>
      </w:r>
      <w:r>
        <w:rPr>
          <w:rFonts w:ascii="宋体" w:cs="宋体"/>
          <w:kern w:val="0"/>
          <w:szCs w:val="21"/>
        </w:rPr>
        <w:br/>
        <w:t>火线进入开关，再进入灯泡顶端的金属点，零线直接接入灯泡的螺旋套，这样在断开开关能切断火线，接触灯泡不会发生触电事故。既能控制灯泡，又能更安全。如图所示：</w:t>
      </w:r>
      <w:r>
        <w:rPr>
          <w:rFonts w:ascii="宋体" w:cs="宋体"/>
          <w:kern w:val="0"/>
          <w:szCs w:val="21"/>
        </w:rPr>
        <w:br/>
      </w:r>
      <w:r>
        <w:rPr>
          <w:rFonts w:eastAsia="Times New Roman" w:hAnsi="Times New Roman"/>
          <w:noProof/>
          <w:kern w:val="0"/>
          <w:sz w:val="24"/>
          <w:szCs w:val="24"/>
        </w:rPr>
        <w:drawing>
          <wp:inline distT="0" distB="0" distL="0" distR="0" wp14:anchorId="531D8EFD" wp14:editId="300367C3">
            <wp:extent cx="1600454" cy="1114552"/>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600454" cy="1114552"/>
                    </a:xfrm>
                    <a:prstGeom prst="rect">
                      <a:avLst/>
                    </a:prstGeom>
                    <a:noFill/>
                    <a:ln>
                      <a:noFill/>
                    </a:ln>
                  </pic:spPr>
                </pic:pic>
              </a:graphicData>
            </a:graphic>
          </wp:inline>
        </w:drawing>
      </w:r>
      <w:r>
        <w:rPr>
          <w:rFonts w:eastAsia="Times New Roman" w:hAnsi="Times New Roman"/>
          <w:kern w:val="0"/>
          <w:sz w:val="24"/>
          <w:szCs w:val="24"/>
        </w:rPr>
        <w:t> </w:t>
      </w:r>
    </w:p>
    <w:p w14:paraId="2CB69120" w14:textId="77777777" w:rsidR="006276B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灯泡的接法：火线进入开关，再进入灯泡顶端的金属点；零线直接接入灯泡的螺旋套。</w:t>
      </w:r>
      <w:r>
        <w:rPr>
          <w:rFonts w:ascii="宋体" w:cs="宋体"/>
          <w:kern w:val="0"/>
          <w:szCs w:val="21"/>
        </w:rPr>
        <w:br/>
        <w:t>掌握家庭电路的灯泡、开关、三孔插座、两孔插座、保险丝的接法，同时考虑使用性和安全性。</w:t>
      </w:r>
    </w:p>
    <w:p w14:paraId="72EA340A" w14:textId="77777777" w:rsidR="006276BB" w:rsidRDefault="00000000">
      <w:pPr>
        <w:spacing w:line="360" w:lineRule="auto"/>
        <w:rPr>
          <w:rFonts w:ascii="宋体" w:cs="宋体"/>
          <w:kern w:val="0"/>
          <w:szCs w:val="21"/>
        </w:rPr>
      </w:pPr>
      <w:r>
        <w:rPr>
          <w:rFonts w:eastAsia="Times New Roman" w:hAnsi="Times New Roman"/>
          <w:color w:val="3333FF"/>
          <w:kern w:val="0"/>
          <w:szCs w:val="21"/>
        </w:rPr>
        <w:t>18.</w:t>
      </w:r>
      <w:r>
        <w:rPr>
          <w:rFonts w:ascii="宋体" w:cs="宋体"/>
          <w:color w:val="3333FF"/>
          <w:kern w:val="0"/>
          <w:szCs w:val="21"/>
        </w:rPr>
        <w:t>【答案】</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eastAsia="Times New Roman" w:hAnsi="Times New Roman"/>
          <w:kern w:val="0"/>
          <w:szCs w:val="21"/>
        </w:rPr>
        <w:t xml:space="preserve">  </w:t>
      </w:r>
      <w:r>
        <w:rPr>
          <w:rFonts w:ascii="宋体" w:cs="宋体"/>
          <w:kern w:val="0"/>
          <w:szCs w:val="21"/>
        </w:rPr>
        <w:t>使用不同规格的灯泡，再测出几组电流值</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 w:val="24"/>
          <w:szCs w:val="24"/>
        </w:rPr>
        <w:t> </w:t>
      </w:r>
    </w:p>
    <w:p w14:paraId="1DDB6569" w14:textId="77777777" w:rsidR="006276BB"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闭合开关，电路连接完最后一根导线时，因灯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与电流表并联，会出现灯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不亮，电流表与灯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串联，电流表有示数；</w:t>
      </w:r>
      <w:r>
        <w:rPr>
          <w:rFonts w:ascii="宋体" w:cs="宋体"/>
          <w:kern w:val="0"/>
          <w:szCs w:val="21"/>
        </w:rPr>
        <w:br/>
      </w:r>
      <m:oMath>
        <m:r>
          <w:rPr>
            <w:rFonts w:ascii="Cambria Math" w:hAnsi="Cambria Math"/>
          </w:rPr>
          <w:lastRenderedPageBreak/>
          <m:t>(2)</m:t>
        </m:r>
      </m:oMath>
      <w:r>
        <w:rPr>
          <w:rFonts w:ascii="宋体" w:cs="宋体"/>
          <w:kern w:val="0"/>
          <w:szCs w:val="21"/>
        </w:rPr>
        <w:t>两灯并联，电流表要测</w:t>
      </w:r>
      <w:r>
        <w:rPr>
          <w:rFonts w:eastAsia="Times New Roman" w:hAnsi="Times New Roman"/>
          <w:i/>
          <w:iCs/>
          <w:kern w:val="0"/>
          <w:szCs w:val="21"/>
        </w:rPr>
        <w:t>A</w:t>
      </w:r>
      <w:r>
        <w:rPr>
          <w:rFonts w:ascii="宋体" w:cs="宋体"/>
          <w:kern w:val="0"/>
          <w:szCs w:val="21"/>
        </w:rPr>
        <w:t>处电流，电流表与灯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串联，如下所示：</w:t>
      </w:r>
      <w:r>
        <w:rPr>
          <w:rFonts w:ascii="宋体" w:cs="宋体"/>
          <w:kern w:val="0"/>
          <w:szCs w:val="21"/>
        </w:rPr>
        <w:br/>
      </w:r>
      <w:r>
        <w:rPr>
          <w:rFonts w:eastAsia="Times New Roman" w:hAnsi="Times New Roman"/>
          <w:noProof/>
          <w:kern w:val="0"/>
          <w:sz w:val="24"/>
          <w:szCs w:val="24"/>
        </w:rPr>
        <w:drawing>
          <wp:inline distT="0" distB="0" distL="0" distR="0" wp14:anchorId="0DB0743E" wp14:editId="45681E2E">
            <wp:extent cx="1552575" cy="18478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552575" cy="18478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(3)</m:t>
        </m:r>
      </m:oMath>
      <w:r>
        <w:rPr>
          <w:rFonts w:ascii="宋体" w:cs="宋体"/>
          <w:kern w:val="0"/>
          <w:szCs w:val="21"/>
        </w:rPr>
        <w:t>把电流表分别接入到图甲电路中的</w:t>
      </w:r>
      <w:r>
        <w:rPr>
          <w:rFonts w:eastAsia="Times New Roman" w:hAnsi="Times New Roman"/>
          <w:kern w:val="0"/>
          <w:szCs w:val="21"/>
        </w:rPr>
        <w:t>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处，测出它们的电流，她下一步应该采取的操作是换用不同规格的灯泡，再测出几组电流值；</w:t>
      </w:r>
      <w:r>
        <w:rPr>
          <w:rFonts w:ascii="宋体" w:cs="宋体"/>
          <w:kern w:val="0"/>
          <w:szCs w:val="21"/>
        </w:rPr>
        <w:br/>
      </w:r>
      <m:oMath>
        <m:r>
          <w:rPr>
            <w:rFonts w:ascii="Cambria Math" w:hAnsi="Cambria Math"/>
          </w:rPr>
          <m:t>(4)</m:t>
        </m:r>
      </m:oMath>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原来测量干路中的电流，断开后测量一个支路的电流，电流表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的示数会变小。</w:t>
      </w:r>
      <w:r>
        <w:rPr>
          <w:rFonts w:ascii="宋体" w:cs="宋体"/>
          <w:kern w:val="0"/>
          <w:szCs w:val="21"/>
        </w:rPr>
        <w:br/>
      </w:r>
      <w:r>
        <w:rPr>
          <w:rFonts w:ascii="宋体" w:cs="宋体"/>
          <w:kern w:val="0"/>
          <w:szCs w:val="21"/>
        </w:rPr>
        <w:t>故答案为：</w:t>
      </w:r>
      <m:oMath>
        <m:r>
          <w:rPr>
            <w:rFonts w:ascii="Cambria Math" w:hAnsi="Cambria Math"/>
          </w:rPr>
          <m:t>(1)</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r>
          <w:rPr>
            <w:rFonts w:ascii="Cambria Math" w:hAnsi="Cambria Math"/>
          </w:rPr>
          <m:t>(2)</m:t>
        </m:r>
      </m:oMath>
      <w:r>
        <w:rPr>
          <w:rFonts w:ascii="宋体" w:cs="宋体"/>
          <w:kern w:val="0"/>
          <w:szCs w:val="21"/>
        </w:rPr>
        <w:t>见解析图；</w:t>
      </w:r>
      <m:oMath>
        <m:r>
          <w:rPr>
            <w:rFonts w:ascii="Cambria Math" w:hAnsi="Cambria Math"/>
          </w:rPr>
          <m:t>(3)</m:t>
        </m:r>
      </m:oMath>
      <w:r>
        <w:rPr>
          <w:rFonts w:ascii="宋体" w:cs="宋体"/>
          <w:kern w:val="0"/>
          <w:szCs w:val="21"/>
        </w:rPr>
        <w:t>使用不同规格的灯泡，再测出几组电流值；</w:t>
      </w:r>
      <m:oMath>
        <m:r>
          <w:rPr>
            <w:rFonts w:ascii="Cambria Math" w:hAnsi="Cambria Math"/>
          </w:rPr>
          <m:t>(4)</m:t>
        </m:r>
      </m:oMath>
      <w:r>
        <w:rPr>
          <w:rFonts w:ascii="宋体" w:cs="宋体"/>
          <w:kern w:val="0"/>
          <w:szCs w:val="21"/>
        </w:rPr>
        <w:t>变小。</w:t>
      </w:r>
      <w:r>
        <w:rPr>
          <w:rFonts w:ascii="宋体" w:cs="宋体"/>
          <w:kern w:val="0"/>
          <w:szCs w:val="21"/>
        </w:rPr>
        <w:br/>
      </w:r>
      <m:oMath>
        <m:r>
          <w:rPr>
            <w:rFonts w:ascii="Cambria Math" w:hAnsi="Cambria Math"/>
          </w:rPr>
          <m:t>(1)</m:t>
        </m:r>
      </m:oMath>
      <w:r>
        <w:rPr>
          <w:rFonts w:ascii="宋体" w:cs="宋体"/>
          <w:kern w:val="0"/>
          <w:szCs w:val="21"/>
        </w:rPr>
        <w:t>为保护电路，电路连接时开关应断开，分析电路连接回答；</w:t>
      </w:r>
      <w:r>
        <w:rPr>
          <w:rFonts w:ascii="宋体" w:cs="宋体"/>
          <w:kern w:val="0"/>
          <w:szCs w:val="21"/>
        </w:rPr>
        <w:br/>
      </w:r>
      <m:oMath>
        <m:r>
          <w:rPr>
            <w:rFonts w:ascii="Cambria Math" w:hAnsi="Cambria Math"/>
          </w:rPr>
          <m:t>(2)</m:t>
        </m:r>
      </m:oMath>
      <w:r>
        <w:rPr>
          <w:rFonts w:ascii="宋体" w:cs="宋体"/>
          <w:kern w:val="0"/>
          <w:szCs w:val="21"/>
        </w:rPr>
        <w:t>两灯并联，电流表与待测电路串联；</w:t>
      </w:r>
      <w:r>
        <w:rPr>
          <w:rFonts w:ascii="宋体" w:cs="宋体"/>
          <w:kern w:val="0"/>
          <w:szCs w:val="21"/>
        </w:rPr>
        <w:br/>
      </w:r>
      <m:oMath>
        <m:r>
          <w:rPr>
            <w:rFonts w:ascii="Cambria Math" w:hAnsi="Cambria Math"/>
          </w:rPr>
          <m:t>(3)</m:t>
        </m:r>
      </m:oMath>
      <w:r>
        <w:rPr>
          <w:rFonts w:ascii="宋体" w:cs="宋体"/>
          <w:kern w:val="0"/>
          <w:szCs w:val="21"/>
        </w:rPr>
        <w:t>用归纳法得出普遍性的结论要满足</w:t>
      </w:r>
      <w:r>
        <w:rPr>
          <w:rFonts w:eastAsia="Times New Roman" w:hAnsi="Times New Roman"/>
          <w:kern w:val="0"/>
          <w:szCs w:val="21"/>
        </w:rPr>
        <w:t>2</w:t>
      </w:r>
      <w:r>
        <w:rPr>
          <w:rFonts w:ascii="宋体" w:cs="宋体"/>
          <w:kern w:val="0"/>
          <w:szCs w:val="21"/>
        </w:rPr>
        <w:t>个条件：一是样本要有代表性，二是样本数量足够多；</w:t>
      </w:r>
      <m:oMath>
        <m:r>
          <w:rPr>
            <w:rFonts w:ascii="Cambria Math" w:hAnsi="Cambria Math"/>
          </w:rPr>
          <m:t>(4)</m:t>
        </m:r>
      </m:oMath>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原来测量干路中的电流，断开后测量一个支路的电流，电流表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的示数会变小。</w:t>
      </w:r>
      <w:r>
        <w:rPr>
          <w:rFonts w:ascii="宋体" w:cs="宋体"/>
          <w:kern w:val="0"/>
          <w:szCs w:val="21"/>
        </w:rPr>
        <w:br/>
      </w:r>
      <w:r>
        <w:rPr>
          <w:rFonts w:ascii="宋体" w:cs="宋体"/>
          <w:kern w:val="0"/>
          <w:szCs w:val="21"/>
        </w:rPr>
        <w:t>知道电流表的使用规则；知道并联电路的电流规律；会判断简单的电路故障。</w:t>
      </w:r>
    </w:p>
    <w:p w14:paraId="04CE37B4" w14:textId="77777777" w:rsidR="006276BB" w:rsidRDefault="00000000">
      <w:pPr>
        <w:spacing w:line="360" w:lineRule="auto"/>
        <w:rPr>
          <w:rFonts w:ascii="宋体" w:cs="宋体"/>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不同</w:t>
      </w:r>
      <w:r>
        <w:rPr>
          <w:rFonts w:eastAsia="Times New Roman" w:hAnsi="Times New Roman"/>
          <w:kern w:val="0"/>
          <w:szCs w:val="21"/>
        </w:rPr>
        <w:t xml:space="preserve">  </w:t>
      </w:r>
      <w:r>
        <w:rPr>
          <w:rFonts w:ascii="宋体" w:cs="宋体"/>
          <w:kern w:val="0"/>
          <w:szCs w:val="21"/>
        </w:rPr>
        <w:t>断开</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w:t>
      </w:r>
      <w:r>
        <w:rPr>
          <w:rFonts w:eastAsia="Times New Roman" w:hAnsi="Times New Roman"/>
          <w:kern w:val="0"/>
          <w:szCs w:val="21"/>
        </w:rPr>
        <w:t xml:space="preserve">  2 </w:t>
      </w:r>
      <w:r>
        <w:rPr>
          <w:rFonts w:ascii="宋体" w:cs="宋体"/>
          <w:kern w:val="0"/>
          <w:szCs w:val="21"/>
        </w:rPr>
        <w:t>断开开关，改接电压表小量程</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U</m:t>
            </m:r>
          </m:e>
          <m:sub>
            <m:r>
              <w:rPr>
                <w:rFonts w:ascii="Cambria Math" w:hAnsi="Cambria Math"/>
              </w:rPr>
              <m:t>AC</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BC</m:t>
            </m:r>
          </m:sub>
        </m:sSub>
      </m:oMath>
      <w:r>
        <w:rPr>
          <w:rFonts w:eastAsia="Times New Roman" w:hAnsi="Times New Roman"/>
          <w:kern w:val="0"/>
          <w:sz w:val="24"/>
          <w:szCs w:val="24"/>
        </w:rPr>
        <w:t> </w:t>
      </w:r>
    </w:p>
    <w:p w14:paraId="763B9D99" w14:textId="77777777" w:rsidR="006276B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为得出普遍性的规律，该实验应选用规格不同的灯泡进行实验。连接电路时，为保护电路，开关</w:t>
      </w:r>
      <w:r>
        <w:rPr>
          <w:rFonts w:eastAsia="Times New Roman" w:hAnsi="Times New Roman"/>
          <w:i/>
          <w:iCs/>
          <w:kern w:val="0"/>
          <w:szCs w:val="21"/>
        </w:rPr>
        <w:t>S</w:t>
      </w:r>
      <w:r>
        <w:rPr>
          <w:rFonts w:ascii="宋体" w:cs="宋体"/>
          <w:kern w:val="0"/>
          <w:szCs w:val="21"/>
        </w:rPr>
        <w:t>处于断开状态。</w:t>
      </w:r>
      <w:r>
        <w:rPr>
          <w:rFonts w:ascii="宋体" w:cs="宋体"/>
          <w:kern w:val="0"/>
          <w:szCs w:val="21"/>
        </w:rPr>
        <w:br/>
      </w:r>
      <m:oMath>
        <m:r>
          <w:rPr>
            <w:rFonts w:ascii="Cambria Math" w:hAnsi="Cambria Math"/>
          </w:rPr>
          <m:t>(2)</m:t>
        </m:r>
      </m:oMath>
      <w:r>
        <w:rPr>
          <w:rFonts w:ascii="宋体" w:cs="宋体"/>
          <w:kern w:val="0"/>
          <w:szCs w:val="21"/>
        </w:rPr>
        <w:t>测量灯泡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两端电压时，两灯突然熄灭，电路可能断路，电压表示数接近电源电压，电压表与电源连通，若故障可能是由某只灯泡“短路”或“断路”引起的，则故障是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w:t>
      </w:r>
      <w:r>
        <w:rPr>
          <w:rFonts w:ascii="宋体" w:cs="宋体"/>
          <w:kern w:val="0"/>
          <w:szCs w:val="21"/>
        </w:rPr>
        <w:br/>
      </w:r>
      <m:oMath>
        <m:r>
          <w:rPr>
            <w:rFonts w:ascii="Cambria Math" w:hAnsi="Cambria Math"/>
          </w:rPr>
          <m:t>(3)</m:t>
        </m:r>
      </m:oMath>
      <w:r>
        <w:rPr>
          <w:rFonts w:ascii="宋体" w:cs="宋体"/>
          <w:kern w:val="0"/>
          <w:szCs w:val="21"/>
        </w:rPr>
        <w:t>排除电路故障后，闭合开关，电压表示数如图乙，电压表选用大量程，分度值为</w:t>
      </w:r>
      <m:oMath>
        <m:r>
          <w:rPr>
            <w:rFonts w:ascii="Cambria Math" w:hAnsi="Cambria Math"/>
          </w:rPr>
          <m:t>0.5V</m:t>
        </m:r>
      </m:oMath>
      <w:r>
        <w:rPr>
          <w:rFonts w:ascii="宋体" w:cs="宋体"/>
          <w:kern w:val="0"/>
          <w:szCs w:val="21"/>
        </w:rPr>
        <w:t>，则电压表的示数为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。为了使实验结果更准确，接下来该小组同学应该断开开关，改接电压表小量程。</w:t>
      </w:r>
      <w:r>
        <w:rPr>
          <w:rFonts w:ascii="宋体" w:cs="宋体"/>
          <w:kern w:val="0"/>
          <w:szCs w:val="21"/>
        </w:rPr>
        <w:br/>
      </w:r>
      <m:oMath>
        <m:r>
          <w:rPr>
            <w:rFonts w:ascii="Cambria Math" w:hAnsi="Cambria Math"/>
          </w:rPr>
          <m:t>(4)</m:t>
        </m:r>
      </m:oMath>
      <w:r>
        <w:rPr>
          <w:rFonts w:ascii="宋体" w:cs="宋体"/>
          <w:kern w:val="0"/>
          <w:szCs w:val="21"/>
        </w:rPr>
        <w:t>分析表中的实验数据有</w:t>
      </w:r>
      <w:r>
        <w:rPr>
          <w:rFonts w:ascii="宋体" w:cs="宋体"/>
          <w:kern w:val="0"/>
          <w:szCs w:val="21"/>
        </w:rPr>
        <w:br/>
      </w:r>
      <m:oMathPara>
        <m:oMathParaPr>
          <m:jc m:val="left"/>
        </m:oMathParaPr>
        <m:oMath>
          <m:r>
            <w:rPr>
              <w:rFonts w:ascii="Cambria Math" w:hAnsi="Cambria Math"/>
            </w:rPr>
            <m:t>2.0V+1.0V=3.0V</m:t>
          </m:r>
          <m:r>
            <w:rPr>
              <w:rFonts w:eastAsia="Times New Roman" w:hAnsi="Times New Roman"/>
              <w:kern w:val="0"/>
              <w:sz w:val="24"/>
              <w:szCs w:val="24"/>
            </w:rPr>
            <w:br/>
          </m:r>
        </m:oMath>
        <m:oMath>
          <m:r>
            <w:rPr>
              <w:rFonts w:ascii="Cambria Math" w:hAnsi="Cambria Math"/>
            </w:rPr>
            <m:t>3.0V+1.5V=4.5V</m:t>
          </m:r>
          <m:r>
            <w:rPr>
              <w:rFonts w:eastAsia="Times New Roman" w:hAnsi="Times New Roman"/>
              <w:kern w:val="0"/>
              <w:sz w:val="24"/>
              <w:szCs w:val="24"/>
            </w:rPr>
            <w:br/>
          </m:r>
        </m:oMath>
        <m:oMath>
          <m:r>
            <w:rPr>
              <w:rFonts w:ascii="Cambria Math" w:hAnsi="Cambria Math"/>
            </w:rPr>
            <m:t>4.0V+2.0V=6.0V</m:t>
          </m:r>
          <m:r>
            <w:rPr>
              <w:rFonts w:eastAsia="Times New Roman" w:hAnsi="Times New Roman"/>
              <w:kern w:val="0"/>
              <w:sz w:val="24"/>
              <w:szCs w:val="24"/>
            </w:rPr>
            <w:br/>
          </m:r>
        </m:oMath>
      </m:oMathPara>
      <w:r>
        <w:rPr>
          <w:rFonts w:ascii="宋体" w:cs="宋体"/>
          <w:kern w:val="0"/>
          <w:szCs w:val="21"/>
        </w:rPr>
        <w:t>在误差允许范围内，可得出的结论是：</w:t>
      </w:r>
      <m:oMath>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BC</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AC</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不同；断开；</w:t>
      </w:r>
      <w:r>
        <w:rPr>
          <w:rFonts w:ascii="宋体" w:cs="宋体"/>
          <w:kern w:val="0"/>
          <w:szCs w:val="21"/>
        </w:rPr>
        <w:br/>
      </w:r>
      <m:oMath>
        <m:r>
          <w:rPr>
            <w:rFonts w:ascii="Cambria Math" w:hAnsi="Cambria Math"/>
          </w:rPr>
          <w:lastRenderedPageBreak/>
          <m:t>(2)</m:t>
        </m:r>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w:t>
      </w:r>
      <w:r>
        <w:rPr>
          <w:rFonts w:ascii="宋体" w:cs="宋体"/>
          <w:kern w:val="0"/>
          <w:szCs w:val="21"/>
        </w:rPr>
        <w:br/>
      </w:r>
      <m:oMath>
        <m:r>
          <w:rPr>
            <w:rFonts w:ascii="Cambria Math" w:hAnsi="Cambria Math"/>
          </w:rPr>
          <m:t>(3)2</m:t>
        </m:r>
      </m:oMath>
      <w:r>
        <w:rPr>
          <w:rFonts w:ascii="宋体" w:cs="宋体"/>
          <w:kern w:val="0"/>
          <w:szCs w:val="21"/>
        </w:rPr>
        <w:t>；断开开关，改接电压表小量程；</w:t>
      </w:r>
      <w:r>
        <w:rPr>
          <w:rFonts w:ascii="宋体" w:cs="宋体"/>
          <w:kern w:val="0"/>
          <w:szCs w:val="21"/>
        </w:rPr>
        <w:br/>
      </w:r>
      <m:oMath>
        <m:r>
          <w:rPr>
            <w:rFonts w:ascii="Cambria Math" w:hAnsi="Cambria Math"/>
          </w:rPr>
          <m:t>(4)</m:t>
        </m:r>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BC</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AC</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用归纳法得出普遍性的结论要满足</w:t>
      </w:r>
      <w:r>
        <w:rPr>
          <w:rFonts w:eastAsia="Times New Roman" w:hAnsi="Times New Roman"/>
          <w:kern w:val="0"/>
          <w:szCs w:val="21"/>
        </w:rPr>
        <w:t>2</w:t>
      </w:r>
      <w:r>
        <w:rPr>
          <w:rFonts w:ascii="宋体" w:cs="宋体"/>
          <w:kern w:val="0"/>
          <w:szCs w:val="21"/>
        </w:rPr>
        <w:t>个条件：一是样本要有代表性，二是样本数量足够多；为保护电路，连接电路时，开关要断开；</w:t>
      </w:r>
      <w:r>
        <w:rPr>
          <w:rFonts w:ascii="宋体" w:cs="宋体"/>
          <w:kern w:val="0"/>
          <w:szCs w:val="21"/>
        </w:rPr>
        <w:br/>
      </w:r>
      <m:oMath>
        <m:r>
          <w:rPr>
            <w:rFonts w:ascii="Cambria Math" w:hAnsi="Cambria Math"/>
          </w:rPr>
          <m:t>(2)</m:t>
        </m:r>
      </m:oMath>
      <w:r>
        <w:rPr>
          <w:rFonts w:ascii="宋体" w:cs="宋体"/>
          <w:kern w:val="0"/>
          <w:szCs w:val="21"/>
        </w:rPr>
        <w:t>测量灯泡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两端电压时，两灯突然熄灭，电路可能断路，电压表示数接近电源电压，电压表与电源连通，据此分析；</w:t>
      </w:r>
      <w:r>
        <w:rPr>
          <w:rFonts w:ascii="宋体" w:cs="宋体"/>
          <w:kern w:val="0"/>
          <w:szCs w:val="21"/>
        </w:rPr>
        <w:br/>
      </w:r>
      <m:oMath>
        <m:r>
          <w:rPr>
            <w:rFonts w:ascii="Cambria Math" w:hAnsi="Cambria Math"/>
          </w:rPr>
          <m:t>(3)</m:t>
        </m:r>
      </m:oMath>
      <w:r>
        <w:rPr>
          <w:rFonts w:ascii="宋体" w:cs="宋体"/>
          <w:kern w:val="0"/>
          <w:szCs w:val="21"/>
        </w:rPr>
        <w:t>根据电压表选用大量程确定分度值读数；电压表测量电压时要选择合适的量程，否则指针偏转角度过小或过大；</w:t>
      </w:r>
      <w:r>
        <w:rPr>
          <w:rFonts w:ascii="宋体" w:cs="宋体"/>
          <w:kern w:val="0"/>
          <w:szCs w:val="21"/>
        </w:rPr>
        <w:br/>
      </w:r>
      <m:oMath>
        <m:r>
          <w:rPr>
            <w:rFonts w:ascii="Cambria Math" w:hAnsi="Cambria Math"/>
          </w:rPr>
          <m:t>(4)</m:t>
        </m:r>
      </m:oMath>
      <w:r>
        <w:rPr>
          <w:rFonts w:ascii="宋体" w:cs="宋体"/>
          <w:kern w:val="0"/>
          <w:szCs w:val="21"/>
        </w:rPr>
        <w:t>分析表中的实验数据得出结论。</w:t>
      </w:r>
      <w:r>
        <w:rPr>
          <w:rFonts w:ascii="宋体" w:cs="宋体"/>
          <w:kern w:val="0"/>
          <w:szCs w:val="21"/>
        </w:rPr>
        <w:br/>
      </w:r>
      <w:r>
        <w:rPr>
          <w:rFonts w:ascii="宋体" w:cs="宋体"/>
          <w:kern w:val="0"/>
          <w:szCs w:val="21"/>
        </w:rPr>
        <w:t>本题探究串联电路电压规律，考查电压表的使用、注意事项及归纳法和分析数据归纳结论的能力。</w:t>
      </w:r>
    </w:p>
    <w:p w14:paraId="6819F309" w14:textId="77777777" w:rsidR="006276BB" w:rsidRDefault="00000000">
      <w:pPr>
        <w:spacing w:line="360" w:lineRule="auto"/>
        <w:rPr>
          <w:rFonts w:ascii="宋体" w:cs="宋体"/>
          <w:kern w:val="0"/>
          <w:szCs w:val="21"/>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w:t>
      </w:r>
      <w:r>
        <w:rPr>
          <w:rFonts w:ascii="宋体" w:cs="宋体"/>
          <w:kern w:val="0"/>
          <w:szCs w:val="21"/>
        </w:rPr>
        <w:t>正比</w:t>
      </w:r>
      <w:r>
        <w:rPr>
          <w:rFonts w:eastAsia="Times New Roman" w:hAnsi="Times New Roman"/>
          <w:kern w:val="0"/>
          <w:szCs w:val="21"/>
        </w:rPr>
        <w:t xml:space="preserve">  </w:t>
      </w:r>
      <w:r>
        <w:rPr>
          <w:rFonts w:ascii="宋体" w:cs="宋体"/>
          <w:kern w:val="0"/>
          <w:szCs w:val="21"/>
        </w:rPr>
        <w:t>小红</w:t>
      </w:r>
      <w:r>
        <w:rPr>
          <w:rFonts w:eastAsia="Times New Roman" w:hAnsi="Times New Roman"/>
          <w:kern w:val="0"/>
          <w:szCs w:val="21"/>
        </w:rPr>
        <w:t xml:space="preserve">  </w:t>
      </w:r>
      <w:r>
        <w:rPr>
          <w:rFonts w:ascii="宋体" w:cs="宋体"/>
          <w:kern w:val="0"/>
          <w:szCs w:val="21"/>
        </w:rPr>
        <w:t>将电压表并联在滑动变阻器两端</w:t>
      </w:r>
      <w:r>
        <w:rPr>
          <w:rFonts w:eastAsia="Times New Roman" w:hAnsi="Times New Roman"/>
          <w:kern w:val="0"/>
          <w:sz w:val="24"/>
          <w:szCs w:val="24"/>
        </w:rPr>
        <w:t> </w:t>
      </w:r>
    </w:p>
    <w:p w14:paraId="468D953C" w14:textId="77777777" w:rsidR="006276BB"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由表中数据可知，定值电阻两端的电压小于</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，因此电压表应选用</w:t>
      </w:r>
      <m:oMath>
        <m:r>
          <w:rPr>
            <w:rFonts w:ascii="Cambria Math" w:hAnsi="Cambria Math"/>
          </w:rPr>
          <m:t>0∼3V</m:t>
        </m:r>
      </m:oMath>
      <w:r>
        <w:rPr>
          <w:rFonts w:ascii="宋体" w:cs="宋体"/>
          <w:kern w:val="0"/>
          <w:szCs w:val="21"/>
        </w:rPr>
        <w:t>的量程与定值电阻并联。滑片向右滑动时，电流表示数变小，说明滑动变阻器连入电路的电阻变大，故滑动变阻器左下接线柱连入电路中，如图所示：</w:t>
      </w:r>
      <w:r>
        <w:rPr>
          <w:rFonts w:ascii="宋体" w:cs="宋体"/>
          <w:kern w:val="0"/>
          <w:szCs w:val="21"/>
        </w:rPr>
        <w:br/>
      </w:r>
      <w:r>
        <w:rPr>
          <w:rFonts w:eastAsia="Times New Roman" w:hAnsi="Times New Roman"/>
          <w:noProof/>
          <w:kern w:val="0"/>
          <w:sz w:val="24"/>
          <w:szCs w:val="24"/>
        </w:rPr>
        <w:drawing>
          <wp:inline distT="0" distB="0" distL="0" distR="0" wp14:anchorId="465A9244" wp14:editId="1BAA2674">
            <wp:extent cx="2619375" cy="22098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619375" cy="22098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为了保护电路，闭合开关前，应将滑动变阻器的滑片移到最大阻值处，由图知，滑片左侧电阻丝接入电路，所以滑片应移到阻值最大的最右端。</w:t>
      </w:r>
      <w:r>
        <w:rPr>
          <w:rFonts w:ascii="宋体" w:cs="宋体"/>
          <w:kern w:val="0"/>
          <w:szCs w:val="21"/>
        </w:rPr>
        <w:br/>
      </w:r>
      <m:oMath>
        <m:r>
          <w:rPr>
            <w:rFonts w:ascii="Cambria Math" w:hAnsi="Cambria Math"/>
          </w:rPr>
          <m:t>(3)</m:t>
        </m:r>
      </m:oMath>
      <w:r>
        <w:rPr>
          <w:rFonts w:ascii="宋体" w:cs="宋体"/>
          <w:kern w:val="0"/>
          <w:szCs w:val="21"/>
        </w:rPr>
        <w:t>根据表中数据可知：电压增大为原来的几倍，通过的电流也增大为原来的几倍，故得出的结论：电阻一定时，通过导体的电流跟导体两端的电压成正比。</w:t>
      </w:r>
      <w:r>
        <w:rPr>
          <w:rFonts w:ascii="宋体" w:cs="宋体"/>
          <w:kern w:val="0"/>
          <w:szCs w:val="21"/>
        </w:rPr>
        <w:br/>
      </w:r>
      <m:oMath>
        <m:r>
          <w:rPr>
            <w:rFonts w:ascii="Cambria Math" w:hAnsi="Cambria Math"/>
          </w:rPr>
          <m:t>(4)</m:t>
        </m:r>
      </m:oMath>
      <w:r>
        <w:rPr>
          <w:rFonts w:ascii="宋体" w:cs="宋体"/>
          <w:kern w:val="0"/>
          <w:szCs w:val="21"/>
        </w:rPr>
        <w:t>获得普遍的规律，应换用阻值不同的定值电阻多次测量，所以小红的方法是合理的。</w:t>
      </w:r>
      <w:r>
        <w:rPr>
          <w:rFonts w:ascii="宋体" w:cs="宋体"/>
          <w:kern w:val="0"/>
          <w:szCs w:val="21"/>
        </w:rPr>
        <w:br/>
      </w:r>
      <m:oMath>
        <m:r>
          <w:rPr>
            <w:rFonts w:ascii="Cambria Math" w:hAnsi="Cambria Math"/>
          </w:rPr>
          <m:t>(5)</m:t>
        </m:r>
      </m:oMath>
      <w:r>
        <w:rPr>
          <w:rFonts w:ascii="宋体" w:cs="宋体"/>
          <w:kern w:val="0"/>
          <w:szCs w:val="21"/>
        </w:rPr>
        <w:t>如图乙所示，电路中的电流随电压的增大而减小，由欧姆定律可知，当电路的电流变大时，对应的定值电阻的电压变大，根据串联电路电压的规律，滑动变阻器的电压变小，故该小组实验中可能存在的问题</w:t>
      </w:r>
      <w:r>
        <w:rPr>
          <w:rFonts w:ascii="宋体" w:cs="宋体"/>
          <w:kern w:val="0"/>
          <w:szCs w:val="21"/>
        </w:rPr>
        <w:lastRenderedPageBreak/>
        <w:t>是：电压表并联在滑动变阻器两端。</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右；</w:t>
      </w:r>
      <m:oMath>
        <m:r>
          <w:rPr>
            <w:rFonts w:ascii="Cambria Math" w:hAnsi="Cambria Math"/>
          </w:rPr>
          <m:t>(3)</m:t>
        </m:r>
      </m:oMath>
      <w:r>
        <w:rPr>
          <w:rFonts w:ascii="宋体" w:cs="宋体"/>
          <w:kern w:val="0"/>
          <w:szCs w:val="21"/>
        </w:rPr>
        <w:t>正比；</w:t>
      </w:r>
      <m:oMath>
        <m:r>
          <w:rPr>
            <w:rFonts w:ascii="Cambria Math" w:hAnsi="Cambria Math"/>
          </w:rPr>
          <m:t>(4)</m:t>
        </m:r>
      </m:oMath>
      <w:r>
        <w:rPr>
          <w:rFonts w:ascii="宋体" w:cs="宋体"/>
          <w:kern w:val="0"/>
          <w:szCs w:val="21"/>
        </w:rPr>
        <w:t>小红；</w:t>
      </w:r>
      <m:oMath>
        <m:r>
          <w:rPr>
            <w:rFonts w:ascii="Cambria Math" w:hAnsi="Cambria Math"/>
          </w:rPr>
          <m:t>(5)</m:t>
        </m:r>
      </m:oMath>
      <w:r>
        <w:rPr>
          <w:rFonts w:ascii="宋体" w:cs="宋体"/>
          <w:kern w:val="0"/>
          <w:szCs w:val="21"/>
        </w:rPr>
        <w:t>将电压表并联在滑动变阻器两端。</w:t>
      </w:r>
      <w:r>
        <w:rPr>
          <w:rFonts w:ascii="宋体" w:cs="宋体"/>
          <w:kern w:val="0"/>
          <w:szCs w:val="21"/>
        </w:rPr>
        <w:br/>
      </w:r>
      <m:oMath>
        <m:r>
          <w:rPr>
            <w:rFonts w:ascii="Cambria Math" w:hAnsi="Cambria Math"/>
          </w:rPr>
          <m:t>(1)</m:t>
        </m:r>
      </m:oMath>
      <w:r>
        <w:rPr>
          <w:rFonts w:ascii="宋体" w:cs="宋体"/>
          <w:kern w:val="0"/>
          <w:szCs w:val="21"/>
        </w:rPr>
        <w:t>电压表应与被测电路并联。滑片向右滑动时，电流表示数变小，说明滑动变阻器连入电路的电阻变大，从而确定滑动变阻器接入的接线柱。</w:t>
      </w:r>
      <w:r>
        <w:rPr>
          <w:rFonts w:ascii="宋体" w:cs="宋体"/>
          <w:kern w:val="0"/>
          <w:szCs w:val="21"/>
        </w:rPr>
        <w:br/>
      </w:r>
      <m:oMath>
        <m:r>
          <w:rPr>
            <w:rFonts w:ascii="Cambria Math" w:hAnsi="Cambria Math"/>
          </w:rPr>
          <m:t>(2)</m:t>
        </m:r>
      </m:oMath>
      <w:r>
        <w:rPr>
          <w:rFonts w:ascii="宋体" w:cs="宋体"/>
          <w:kern w:val="0"/>
          <w:szCs w:val="21"/>
        </w:rPr>
        <w:t>为了保护电路，闭合开关前，应将滑动变阻器的滑片</w:t>
      </w:r>
      <w:r>
        <w:rPr>
          <w:rFonts w:eastAsia="Times New Roman" w:hAnsi="Times New Roman"/>
          <w:i/>
          <w:iCs/>
          <w:kern w:val="0"/>
          <w:szCs w:val="21"/>
        </w:rPr>
        <w:t>P</w:t>
      </w:r>
      <w:r>
        <w:rPr>
          <w:rFonts w:ascii="宋体" w:cs="宋体"/>
          <w:kern w:val="0"/>
          <w:szCs w:val="21"/>
        </w:rPr>
        <w:t>移到阻值最大处。</w:t>
      </w:r>
      <w:r>
        <w:rPr>
          <w:rFonts w:ascii="宋体" w:cs="宋体"/>
          <w:kern w:val="0"/>
          <w:szCs w:val="21"/>
        </w:rPr>
        <w:br/>
      </w:r>
      <m:oMath>
        <m:r>
          <w:rPr>
            <w:rFonts w:ascii="Cambria Math" w:hAnsi="Cambria Math"/>
          </w:rPr>
          <m:t>(3)</m:t>
        </m:r>
      </m:oMath>
      <w:r>
        <w:rPr>
          <w:rFonts w:ascii="宋体" w:cs="宋体"/>
          <w:kern w:val="0"/>
          <w:szCs w:val="21"/>
        </w:rPr>
        <w:t>分析表中电流与电压的关系得出结论。</w:t>
      </w:r>
      <w:r>
        <w:rPr>
          <w:rFonts w:ascii="宋体" w:cs="宋体"/>
          <w:kern w:val="0"/>
          <w:szCs w:val="21"/>
        </w:rPr>
        <w:br/>
      </w:r>
      <m:oMath>
        <m:r>
          <w:rPr>
            <w:rFonts w:ascii="Cambria Math" w:hAnsi="Cambria Math"/>
          </w:rPr>
          <m:t>(4)</m:t>
        </m:r>
      </m:oMath>
      <w:r>
        <w:rPr>
          <w:rFonts w:ascii="宋体" w:cs="宋体"/>
          <w:kern w:val="0"/>
          <w:szCs w:val="21"/>
        </w:rPr>
        <w:t>为了获得普遍的规律，应换用不同规格的定值电阻多次实验。</w:t>
      </w:r>
      <w:r>
        <w:rPr>
          <w:rFonts w:ascii="宋体" w:cs="宋体"/>
          <w:kern w:val="0"/>
          <w:szCs w:val="21"/>
        </w:rPr>
        <w:br/>
      </w:r>
      <m:oMath>
        <m:r>
          <w:rPr>
            <w:rFonts w:ascii="Cambria Math" w:hAnsi="Cambria Math"/>
          </w:rPr>
          <m:t>(5)</m:t>
        </m:r>
      </m:oMath>
      <w:r>
        <w:rPr>
          <w:rFonts w:ascii="宋体" w:cs="宋体"/>
          <w:kern w:val="0"/>
          <w:szCs w:val="21"/>
        </w:rPr>
        <w:t>根据图乙可知电流随着电压的增大而减小，再根据欧姆定律分析实验中可能存在的问题。</w:t>
      </w:r>
      <w:r>
        <w:rPr>
          <w:rFonts w:ascii="宋体" w:cs="宋体"/>
          <w:kern w:val="0"/>
          <w:szCs w:val="21"/>
        </w:rPr>
        <w:br/>
      </w:r>
      <w:r>
        <w:rPr>
          <w:rFonts w:ascii="宋体" w:cs="宋体"/>
          <w:kern w:val="0"/>
          <w:szCs w:val="21"/>
        </w:rPr>
        <w:t>本题探究电流与电压关系，考查电路连接、注意事项、分析数据归纳结论和实验方案的评价。</w:t>
      </w:r>
    </w:p>
    <w:p w14:paraId="40A2E707" w14:textId="77777777" w:rsidR="006276BB" w:rsidRDefault="00000000">
      <w:pPr>
        <w:spacing w:line="360" w:lineRule="auto"/>
        <w:rPr>
          <w:rFonts w:ascii="宋体" w:cs="宋体"/>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2 </w:t>
      </w:r>
      <w:r>
        <w:rPr>
          <w:rFonts w:ascii="宋体" w:cs="宋体"/>
          <w:kern w:val="0"/>
          <w:szCs w:val="21"/>
        </w:rPr>
        <w:t>反比</w:t>
      </w:r>
      <w:r>
        <w:rPr>
          <w:rFonts w:eastAsia="Times New Roman" w:hAnsi="Times New Roman"/>
          <w:kern w:val="0"/>
          <w:szCs w:val="21"/>
        </w:rPr>
        <w:t xml:space="preserve">  </w:t>
      </w:r>
      <w:r>
        <w:rPr>
          <w:rFonts w:ascii="宋体" w:cs="宋体"/>
          <w:kern w:val="0"/>
          <w:szCs w:val="21"/>
        </w:rPr>
        <w:t>可将滑动变阻器更换为“</w:t>
      </w:r>
      <m:oMath>
        <m:r>
          <w:rPr>
            <w:rFonts w:ascii="Cambria Math" w:hAnsi="Cambria Math"/>
          </w:rPr>
          <m:t>50Ω1A</m:t>
        </m:r>
      </m:oMath>
      <w:r>
        <w:rPr>
          <w:rFonts w:ascii="宋体" w:cs="宋体"/>
          <w:kern w:val="0"/>
          <w:szCs w:val="21"/>
        </w:rPr>
        <w:t>”的</w:t>
      </w:r>
      <w:r>
        <w:rPr>
          <w:rFonts w:eastAsia="Times New Roman" w:hAnsi="Times New Roman"/>
          <w:kern w:val="0"/>
          <w:sz w:val="24"/>
          <w:szCs w:val="24"/>
        </w:rPr>
        <w:t> </w:t>
      </w:r>
    </w:p>
    <w:p w14:paraId="4485D547" w14:textId="77777777" w:rsidR="006276BB"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原电路图中，定值电阻和滑动变阻器并联，电压表串联在电路中是错误的，在探究“电流与电阻的关系”实验中，定值电阻、滑动变阻器和电流表串联，电压表并联在定值电阻两端，如下图所示：</w:t>
      </w:r>
      <w:r>
        <w:rPr>
          <w:rFonts w:ascii="宋体" w:cs="宋体"/>
          <w:kern w:val="0"/>
          <w:szCs w:val="21"/>
        </w:rPr>
        <w:br/>
      </w:r>
      <w:r>
        <w:rPr>
          <w:rFonts w:eastAsia="Times New Roman" w:hAnsi="Times New Roman"/>
          <w:noProof/>
          <w:kern w:val="0"/>
          <w:sz w:val="24"/>
          <w:szCs w:val="24"/>
        </w:rPr>
        <w:drawing>
          <wp:inline distT="0" distB="0" distL="0" distR="0" wp14:anchorId="6991EB42" wp14:editId="1DFB28E2">
            <wp:extent cx="2876550" cy="18097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876550" cy="18097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实验中，当把</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后，根据分压原理，电阻两端的电压变大，研究电流与电阻关系时要控制电压不变，根据串联电路电压的规律，要增大滑动变阻器两端的电压，由分压原理，要增大滑动变阻器电阻阻值，故应向右适当调节滑动变阻器的滑片，使电压表示数保持不变；</w:t>
      </w:r>
      <w:r>
        <w:rPr>
          <w:rFonts w:ascii="宋体" w:cs="宋体"/>
          <w:kern w:val="0"/>
          <w:szCs w:val="21"/>
        </w:rPr>
        <w:br/>
      </w:r>
      <m:oMath>
        <m:r>
          <w:rPr>
            <w:rFonts w:ascii="Cambria Math" w:hAnsi="Cambria Math"/>
          </w:rPr>
          <m:t>(3)</m:t>
        </m:r>
      </m:oMath>
      <w:r>
        <w:rPr>
          <w:rFonts w:ascii="宋体" w:cs="宋体"/>
          <w:kern w:val="0"/>
          <w:szCs w:val="21"/>
        </w:rPr>
        <w:t>根据欧姆定律，</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=IR=0.2A×10Ω=2V</m:t>
        </m:r>
      </m:oMath>
      <w:r>
        <w:rPr>
          <w:rFonts w:ascii="宋体" w:cs="宋体"/>
          <w:kern w:val="0"/>
          <w:szCs w:val="21"/>
        </w:rPr>
        <w:t>；由图像可知，导体两端电压一定时，通过导体的电流与导体的电阻成反比；</w:t>
      </w:r>
      <w:r>
        <w:rPr>
          <w:rFonts w:ascii="宋体" w:cs="宋体"/>
          <w:kern w:val="0"/>
          <w:szCs w:val="21"/>
        </w:rPr>
        <w:br/>
      </w:r>
      <m:oMath>
        <m:r>
          <w:rPr>
            <w:rFonts w:ascii="Cambria Math" w:hAnsi="Cambria Math"/>
          </w:rPr>
          <m:t>(4)</m:t>
        </m:r>
      </m:oMath>
      <w:r>
        <w:rPr>
          <w:rFonts w:ascii="宋体" w:cs="宋体"/>
          <w:kern w:val="0"/>
          <w:szCs w:val="21"/>
        </w:rPr>
        <w:t>由图可知，电源电压为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，定值电阻两端电压为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，滑动变阻器两端电压为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，根据串联分压原理得</w:t>
      </w:r>
      <m:oMath>
        <m:sSub>
          <m:sSubPr>
            <m:ctrlPr>
              <w:rPr>
                <w:rFonts w:ascii="Cambria Math" w:hAnsi="Cambria Math"/>
              </w:rPr>
            </m:ctrlPr>
          </m:sSubPr>
          <m:e>
            <m:r>
              <w:rPr>
                <w:rFonts w:ascii="Cambria Math" w:hAnsi="Cambria Math"/>
              </w:rPr>
              <m:t>R</m:t>
            </m:r>
          </m:e>
          <m:sub>
            <m:r>
              <w:rPr>
                <w:rFonts w:ascii="Cambria Math" w:hAnsi="Cambria Math"/>
              </w:rPr>
              <m:t>定</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变</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V</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变</m:t>
            </m:r>
          </m:sub>
        </m:sSub>
        <m:r>
          <w:rPr>
            <w:rFonts w:ascii="Cambria Math" w:hAnsi="Cambria Math"/>
          </w:rPr>
          <m:t>=2V</m:t>
        </m:r>
      </m:oMath>
      <w:r>
        <w:rPr>
          <w:rFonts w:ascii="宋体" w:cs="宋体"/>
          <w:kern w:val="0"/>
          <w:szCs w:val="21"/>
        </w:rPr>
        <w:t>：</w:t>
      </w:r>
      <m:oMath>
        <m:r>
          <w:rPr>
            <w:rFonts w:ascii="Cambria Math" w:hAnsi="Cambria Math"/>
          </w:rPr>
          <m:t>4V=1</m:t>
        </m:r>
      </m:oMath>
      <w:r>
        <w:rPr>
          <w:rFonts w:ascii="宋体" w:cs="宋体"/>
          <w:kern w:val="0"/>
          <w:szCs w:val="21"/>
        </w:rPr>
        <w:t>：</w:t>
      </w:r>
      <w:r>
        <w:rPr>
          <w:rFonts w:eastAsia="Times New Roman" w:hAnsi="Times New Roman"/>
          <w:kern w:val="0"/>
          <w:szCs w:val="21"/>
        </w:rPr>
        <w:t>2</w:t>
      </w:r>
      <w:r>
        <w:rPr>
          <w:rFonts w:ascii="宋体" w:cs="宋体"/>
          <w:kern w:val="0"/>
          <w:szCs w:val="21"/>
        </w:rPr>
        <w:t>，滑动变阻器的阻值是定值电阻的</w:t>
      </w:r>
      <w:r>
        <w:rPr>
          <w:rFonts w:eastAsia="Times New Roman" w:hAnsi="Times New Roman"/>
          <w:kern w:val="0"/>
          <w:szCs w:val="21"/>
        </w:rPr>
        <w:t>2</w:t>
      </w:r>
      <w:r>
        <w:rPr>
          <w:rFonts w:ascii="宋体" w:cs="宋体"/>
          <w:kern w:val="0"/>
          <w:szCs w:val="21"/>
        </w:rPr>
        <w:t>倍，当他们用</w:t>
      </w:r>
      <m:oMath>
        <m:r>
          <w:rPr>
            <w:rFonts w:ascii="Cambria Math" w:hAnsi="Cambria Math"/>
          </w:rPr>
          <m:t>25Ω</m:t>
        </m:r>
      </m:oMath>
      <w:r>
        <w:rPr>
          <w:rFonts w:ascii="宋体" w:cs="宋体"/>
          <w:kern w:val="0"/>
          <w:szCs w:val="21"/>
        </w:rPr>
        <w:t>的电阻替换</w:t>
      </w:r>
      <m:oMath>
        <m:r>
          <w:rPr>
            <w:rFonts w:ascii="Cambria Math" w:hAnsi="Cambria Math"/>
          </w:rPr>
          <m:t>20Ω</m:t>
        </m:r>
      </m:oMath>
      <w:r>
        <w:rPr>
          <w:rFonts w:ascii="宋体" w:cs="宋体"/>
          <w:kern w:val="0"/>
          <w:szCs w:val="21"/>
        </w:rPr>
        <w:t>的电阻后，则解得</w:t>
      </w:r>
      <m:oMath>
        <m:sSub>
          <m:sSubPr>
            <m:ctrlPr>
              <w:rPr>
                <w:rFonts w:ascii="Cambria Math" w:hAnsi="Cambria Math"/>
              </w:rPr>
            </m:ctrlPr>
          </m:sSubPr>
          <m:e>
            <m:r>
              <w:rPr>
                <w:rFonts w:ascii="Cambria Math" w:hAnsi="Cambria Math"/>
              </w:rPr>
              <m:t>R</m:t>
            </m:r>
          </m:e>
          <m:sub>
            <m:r>
              <w:rPr>
                <w:rFonts w:ascii="Cambria Math" w:hAnsi="Cambria Math"/>
              </w:rPr>
              <m:t>变</m:t>
            </m:r>
          </m:sub>
        </m:sSub>
        <m:r>
          <w:rPr>
            <w:rFonts w:ascii="Cambria Math" w:hAnsi="Cambria Math"/>
          </w:rPr>
          <m:t>=50Ω</m:t>
        </m:r>
      </m:oMath>
      <w:r>
        <w:rPr>
          <w:rFonts w:ascii="宋体" w:cs="宋体"/>
          <w:kern w:val="0"/>
          <w:szCs w:val="21"/>
        </w:rPr>
        <w:t>，可以只更换滑动变阻器，则更换的滑动变阻器最大阻值至少为</w:t>
      </w:r>
      <m:oMath>
        <m:r>
          <w:rPr>
            <w:rFonts w:ascii="Cambria Math" w:hAnsi="Cambria Math"/>
          </w:rPr>
          <m:t>50Ω</m:t>
        </m:r>
      </m:oMath>
      <w:r>
        <w:rPr>
          <w:rFonts w:ascii="宋体" w:cs="宋体"/>
          <w:kern w:val="0"/>
          <w:szCs w:val="21"/>
        </w:rPr>
        <w:t>；可以将电压为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的电源更换为电压为</w:t>
      </w:r>
      <m:oMath>
        <m:r>
          <w:rPr>
            <w:rFonts w:ascii="Cambria Math" w:hAnsi="Cambria Math"/>
          </w:rPr>
          <m:t>5.2V</m:t>
        </m:r>
      </m:oMath>
      <w:r>
        <w:rPr>
          <w:rFonts w:ascii="宋体" w:cs="宋体"/>
          <w:kern w:val="0"/>
          <w:szCs w:val="21"/>
        </w:rPr>
        <w:t>的电源，定值电阻两端电压保持不变为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，滑动变阻器两端电</w:t>
      </w:r>
      <w:r>
        <w:rPr>
          <w:rFonts w:ascii="宋体" w:cs="宋体"/>
          <w:kern w:val="0"/>
          <w:szCs w:val="21"/>
        </w:rPr>
        <w:lastRenderedPageBreak/>
        <w:t>压为</w:t>
      </w:r>
      <m:oMath>
        <m:r>
          <w:rPr>
            <w:rFonts w:ascii="Cambria Math" w:hAnsi="Cambria Math"/>
          </w:rPr>
          <m:t>3.2V</m:t>
        </m:r>
      </m:oMath>
      <w:r>
        <w:rPr>
          <w:rFonts w:ascii="宋体" w:cs="宋体"/>
          <w:kern w:val="0"/>
          <w:szCs w:val="21"/>
        </w:rPr>
        <w:t>，根据串联分压原理得</w:t>
      </w:r>
      <m:oMath>
        <m:sSub>
          <m:sSubPr>
            <m:ctrlPr>
              <w:rPr>
                <w:rFonts w:ascii="Cambria Math" w:hAnsi="Cambria Math"/>
              </w:rPr>
            </m:ctrlPr>
          </m:sSubPr>
          <m:e>
            <m:r>
              <w:rPr>
                <w:rFonts w:ascii="Cambria Math" w:hAnsi="Cambria Math"/>
              </w:rPr>
              <m:t>R</m:t>
            </m:r>
          </m:e>
          <m:sub>
            <m:r>
              <w:rPr>
                <w:rFonts w:ascii="Cambria Math" w:hAnsi="Cambria Math"/>
              </w:rPr>
              <m:t>定</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变</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V</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变</m:t>
            </m:r>
          </m:sub>
        </m:sSub>
        <m:r>
          <w:rPr>
            <w:rFonts w:ascii="Cambria Math" w:hAnsi="Cambria Math"/>
          </w:rPr>
          <m:t>=2V</m:t>
        </m:r>
      </m:oMath>
      <w:r>
        <w:rPr>
          <w:rFonts w:ascii="宋体" w:cs="宋体"/>
          <w:kern w:val="0"/>
          <w:szCs w:val="21"/>
        </w:rPr>
        <w:t>：</w:t>
      </w:r>
      <m:oMath>
        <m:r>
          <w:rPr>
            <w:rFonts w:ascii="Cambria Math" w:hAnsi="Cambria Math"/>
          </w:rPr>
          <m:t>3.2V=1</m:t>
        </m:r>
      </m:oMath>
      <w:r>
        <w:rPr>
          <w:rFonts w:ascii="宋体" w:cs="宋体"/>
          <w:kern w:val="0"/>
          <w:szCs w:val="21"/>
        </w:rPr>
        <w:t>：</w:t>
      </w:r>
      <m:oMath>
        <m:r>
          <w:rPr>
            <w:rFonts w:ascii="Cambria Math" w:hAnsi="Cambria Math"/>
          </w:rPr>
          <m:t>1.6</m:t>
        </m:r>
      </m:oMath>
      <w:r>
        <w:rPr>
          <w:rFonts w:ascii="宋体" w:cs="宋体"/>
          <w:kern w:val="0"/>
          <w:szCs w:val="21"/>
        </w:rPr>
        <w:t>，滑动变阻器的阻值是定值电阻的</w:t>
      </w:r>
      <m:oMath>
        <m:r>
          <w:rPr>
            <w:rFonts w:ascii="Cambria Math" w:hAnsi="Cambria Math"/>
          </w:rPr>
          <m:t>1.6</m:t>
        </m:r>
      </m:oMath>
      <w:r>
        <w:rPr>
          <w:rFonts w:ascii="宋体" w:cs="宋体"/>
          <w:kern w:val="0"/>
          <w:szCs w:val="21"/>
        </w:rPr>
        <w:t>倍，当他们用</w:t>
      </w:r>
      <m:oMath>
        <m:r>
          <w:rPr>
            <w:rFonts w:ascii="Cambria Math" w:hAnsi="Cambria Math"/>
          </w:rPr>
          <m:t>25Ω</m:t>
        </m:r>
      </m:oMath>
      <w:r>
        <w:rPr>
          <w:rFonts w:ascii="宋体" w:cs="宋体"/>
          <w:kern w:val="0"/>
          <w:szCs w:val="21"/>
        </w:rPr>
        <w:t>的电阻替换</w:t>
      </w:r>
      <m:oMath>
        <m:r>
          <w:rPr>
            <w:rFonts w:ascii="Cambria Math" w:hAnsi="Cambria Math"/>
          </w:rPr>
          <m:t>20Ω</m:t>
        </m:r>
      </m:oMath>
      <w:r>
        <w:rPr>
          <w:rFonts w:ascii="宋体" w:cs="宋体"/>
          <w:kern w:val="0"/>
          <w:szCs w:val="21"/>
        </w:rPr>
        <w:t>的电阻后，则解得</w:t>
      </w:r>
      <m:oMath>
        <m:sSub>
          <m:sSubPr>
            <m:ctrlPr>
              <w:rPr>
                <w:rFonts w:ascii="Cambria Math" w:hAnsi="Cambria Math"/>
              </w:rPr>
            </m:ctrlPr>
          </m:sSubPr>
          <m:e>
            <m:r>
              <w:rPr>
                <w:rFonts w:ascii="Cambria Math" w:hAnsi="Cambria Math"/>
              </w:rPr>
              <m:t>R</m:t>
            </m:r>
          </m:e>
          <m:sub>
            <m:r>
              <w:rPr>
                <w:rFonts w:ascii="Cambria Math" w:hAnsi="Cambria Math"/>
              </w:rPr>
              <m:t>变</m:t>
            </m:r>
          </m:sub>
        </m:sSub>
        <m:r>
          <w:rPr>
            <w:rFonts w:ascii="Cambria Math" w:hAnsi="Cambria Math"/>
          </w:rPr>
          <m:t>=40Ω</m:t>
        </m:r>
      </m:oMath>
      <w:r>
        <w:rPr>
          <w:rFonts w:ascii="宋体" w:cs="宋体"/>
          <w:kern w:val="0"/>
          <w:szCs w:val="21"/>
        </w:rPr>
        <w:t>，故可将滑动变阻器更换为“</w:t>
      </w:r>
      <m:oMath>
        <m:r>
          <w:rPr>
            <w:rFonts w:ascii="Cambria Math" w:hAnsi="Cambria Math"/>
          </w:rPr>
          <m:t>50Ω1A</m:t>
        </m:r>
      </m:oMath>
      <w:r>
        <w:rPr>
          <w:rFonts w:ascii="宋体" w:cs="宋体"/>
          <w:kern w:val="0"/>
          <w:szCs w:val="21"/>
        </w:rPr>
        <w:t>”的或将电压为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的电源更换为</w:t>
      </w:r>
      <m:oMath>
        <m:r>
          <w:rPr>
            <w:rFonts w:ascii="Cambria Math" w:hAnsi="Cambria Math"/>
          </w:rPr>
          <m:t>5.2V</m:t>
        </m:r>
      </m:oMath>
      <w:r>
        <w:rPr>
          <w:rFonts w:ascii="宋体" w:cs="宋体"/>
          <w:kern w:val="0"/>
          <w:szCs w:val="21"/>
        </w:rPr>
        <w:t>的，答出其一即可。</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见上图；</w:t>
      </w:r>
      <m:oMath>
        <m:r>
          <w:rPr>
            <w:rFonts w:ascii="Cambria Math" w:hAnsi="Cambria Math"/>
          </w:rPr>
          <m:t>(2)</m:t>
        </m:r>
      </m:oMath>
      <w:r>
        <w:rPr>
          <w:rFonts w:ascii="宋体" w:cs="宋体"/>
          <w:kern w:val="0"/>
          <w:szCs w:val="21"/>
        </w:rPr>
        <w:t>右；</w:t>
      </w:r>
      <m:oMath>
        <m:r>
          <w:rPr>
            <w:rFonts w:ascii="Cambria Math" w:hAnsi="Cambria Math"/>
          </w:rPr>
          <m:t>(3)2</m:t>
        </m:r>
      </m:oMath>
      <w:r>
        <w:rPr>
          <w:rFonts w:ascii="宋体" w:cs="宋体"/>
          <w:kern w:val="0"/>
          <w:szCs w:val="21"/>
        </w:rPr>
        <w:t>；反比；</w:t>
      </w:r>
      <m:oMath>
        <m:r>
          <w:rPr>
            <w:rFonts w:ascii="Cambria Math" w:hAnsi="Cambria Math"/>
          </w:rPr>
          <m:t>(4)</m:t>
        </m:r>
      </m:oMath>
      <w:r>
        <w:rPr>
          <w:rFonts w:ascii="宋体" w:cs="宋体"/>
          <w:kern w:val="0"/>
          <w:szCs w:val="21"/>
        </w:rPr>
        <w:t>可将滑动变阻器更换为“</w:t>
      </w:r>
      <m:oMath>
        <m:r>
          <w:rPr>
            <w:rFonts w:ascii="Cambria Math" w:hAnsi="Cambria Math"/>
          </w:rPr>
          <m:t>50Ω1A</m:t>
        </m:r>
      </m:oMath>
      <w:r>
        <w:rPr>
          <w:rFonts w:ascii="宋体" w:cs="宋体"/>
          <w:kern w:val="0"/>
          <w:szCs w:val="21"/>
        </w:rPr>
        <w:t>”的。</w:t>
      </w:r>
      <w:r>
        <w:rPr>
          <w:rFonts w:ascii="宋体" w:cs="宋体"/>
          <w:kern w:val="0"/>
          <w:szCs w:val="21"/>
        </w:rPr>
        <w:br/>
      </w:r>
      <m:oMath>
        <m:r>
          <w:rPr>
            <w:rFonts w:ascii="Cambria Math" w:hAnsi="Cambria Math"/>
          </w:rPr>
          <m:t>(1)</m:t>
        </m:r>
      </m:oMath>
      <w:r>
        <w:rPr>
          <w:rFonts w:ascii="宋体" w:cs="宋体"/>
          <w:kern w:val="0"/>
          <w:szCs w:val="21"/>
        </w:rPr>
        <w:t>在探究“电流与电阻的关系”实验中，定值电阻、滑动变阻器和电流表串联，电压表并联在定值电阻两端；</w:t>
      </w:r>
      <w:r>
        <w:rPr>
          <w:rFonts w:ascii="宋体" w:cs="宋体"/>
          <w:kern w:val="0"/>
          <w:szCs w:val="21"/>
        </w:rPr>
        <w:br/>
      </w:r>
      <m:oMath>
        <m:r>
          <w:rPr>
            <w:rFonts w:ascii="Cambria Math" w:hAnsi="Cambria Math"/>
          </w:rPr>
          <m:t>(2)</m:t>
        </m:r>
      </m:oMath>
      <w:r>
        <w:rPr>
          <w:rFonts w:ascii="宋体" w:cs="宋体"/>
          <w:kern w:val="0"/>
          <w:szCs w:val="21"/>
        </w:rPr>
        <w:t>根据控制变量法，研究电流与电阻的关系时，需控制定值电阻两端的电压不变，当换上大电阻时，根据分压原理确定电压表示数的变化，由串联电路电压的规律结合分压原理确定滑动变阻器滑片移动的方向；</w:t>
      </w:r>
      <w:r>
        <w:rPr>
          <w:rFonts w:ascii="宋体" w:cs="宋体"/>
          <w:kern w:val="0"/>
          <w:szCs w:val="21"/>
        </w:rPr>
        <w:br/>
      </w:r>
      <m:oMath>
        <m:r>
          <w:rPr>
            <w:rFonts w:ascii="Cambria Math" w:hAnsi="Cambria Math"/>
          </w:rPr>
          <m:t>(3)</m:t>
        </m:r>
      </m:oMath>
      <w:r>
        <w:rPr>
          <w:rFonts w:ascii="宋体" w:cs="宋体"/>
          <w:kern w:val="0"/>
          <w:szCs w:val="21"/>
        </w:rPr>
        <w:t>根据欧姆定律计算电压，分析图像得出实验结论；</w:t>
      </w:r>
      <w:r>
        <w:rPr>
          <w:rFonts w:ascii="宋体" w:cs="宋体"/>
          <w:kern w:val="0"/>
          <w:szCs w:val="21"/>
        </w:rPr>
        <w:br/>
      </w:r>
      <m:oMath>
        <m:r>
          <w:rPr>
            <w:rFonts w:ascii="Cambria Math" w:hAnsi="Cambria Math"/>
          </w:rPr>
          <m:t>(4)</m:t>
        </m:r>
      </m:oMath>
      <w:r>
        <w:rPr>
          <w:rFonts w:ascii="宋体" w:cs="宋体"/>
          <w:kern w:val="0"/>
          <w:szCs w:val="21"/>
        </w:rPr>
        <w:t>根据控制变量法和分压原理进行分析。</w:t>
      </w:r>
      <w:r>
        <w:rPr>
          <w:rFonts w:ascii="宋体" w:cs="宋体"/>
          <w:kern w:val="0"/>
          <w:szCs w:val="21"/>
        </w:rPr>
        <w:br/>
      </w:r>
      <w:r>
        <w:rPr>
          <w:rFonts w:ascii="宋体" w:cs="宋体"/>
          <w:kern w:val="0"/>
          <w:szCs w:val="21"/>
        </w:rPr>
        <w:t>本题探究电流与电阻的关系，考查了电路连接、实验操作，同时考查了研究电流与电阻关系中控制变量法的应用。</w:t>
      </w:r>
    </w:p>
    <w:p w14:paraId="5D53E78C" w14:textId="77777777" w:rsidR="006276BB" w:rsidRDefault="00000000">
      <w:pPr>
        <w:spacing w:line="360" w:lineRule="auto"/>
        <w:rPr>
          <w:rFonts w:ascii="宋体" w:cs="宋体"/>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半导体</w:t>
      </w:r>
      <w:r>
        <w:rPr>
          <w:rFonts w:eastAsia="Times New Roman" w:hAnsi="Times New Roman"/>
          <w:kern w:val="0"/>
          <w:szCs w:val="21"/>
        </w:rPr>
        <w:t xml:space="preserve">  </w:t>
      </w:r>
      <w:r>
        <w:rPr>
          <w:rFonts w:ascii="宋体" w:cs="宋体"/>
          <w:kern w:val="0"/>
          <w:szCs w:val="21"/>
        </w:rPr>
        <w:t>少</w:t>
      </w:r>
      <w:r>
        <w:rPr>
          <w:rFonts w:eastAsia="Times New Roman" w:hAnsi="Times New Roman"/>
          <w:kern w:val="0"/>
          <w:szCs w:val="21"/>
        </w:rPr>
        <w:t xml:space="preserve">  </w:t>
      </w:r>
      <w:r>
        <w:rPr>
          <w:rFonts w:ascii="宋体" w:cs="宋体"/>
          <w:kern w:val="0"/>
          <w:szCs w:val="21"/>
        </w:rPr>
        <w:t>无</w:t>
      </w:r>
      <w:r>
        <w:rPr>
          <w:rFonts w:eastAsia="Times New Roman" w:hAnsi="Times New Roman"/>
          <w:kern w:val="0"/>
          <w:szCs w:val="21"/>
        </w:rPr>
        <w:t xml:space="preserve">  </w:t>
      </w:r>
      <w:r>
        <w:rPr>
          <w:rFonts w:ascii="宋体" w:cs="宋体"/>
          <w:kern w:val="0"/>
          <w:szCs w:val="21"/>
        </w:rPr>
        <w:t>单</w:t>
      </w:r>
      <w:r>
        <w:rPr>
          <w:rFonts w:eastAsia="Times New Roman" w:hAnsi="Times New Roman"/>
          <w:kern w:val="0"/>
          <w:szCs w:val="21"/>
        </w:rPr>
        <w:t xml:space="preserve">  </w:t>
      </w:r>
      <w:r>
        <w:rPr>
          <w:rFonts w:ascii="宋体" w:cs="宋体"/>
          <w:kern w:val="0"/>
          <w:szCs w:val="21"/>
        </w:rPr>
        <w:t>小于</w:t>
      </w:r>
      <w:r>
        <w:rPr>
          <w:rFonts w:eastAsia="Times New Roman" w:hAnsi="Times New Roman"/>
          <w:kern w:val="0"/>
          <w:szCs w:val="21"/>
        </w:rPr>
        <w:t>  275</w:t>
      </w:r>
      <w:r>
        <w:rPr>
          <w:rFonts w:eastAsia="Times New Roman" w:hAnsi="Times New Roman"/>
          <w:kern w:val="0"/>
          <w:sz w:val="24"/>
          <w:szCs w:val="24"/>
        </w:rPr>
        <w:t> </w:t>
      </w:r>
    </w:p>
    <w:p w14:paraId="76E6CF21" w14:textId="77777777" w:rsidR="006276B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(1)LED</m:t>
        </m:r>
      </m:oMath>
      <w:r>
        <w:rPr>
          <w:rFonts w:ascii="宋体" w:cs="宋体"/>
          <w:kern w:val="0"/>
          <w:szCs w:val="21"/>
        </w:rPr>
        <w:t>灯主要由半导体材料制成；</w:t>
      </w:r>
      <w:r>
        <w:rPr>
          <w:rFonts w:ascii="宋体" w:cs="宋体"/>
          <w:kern w:val="0"/>
          <w:szCs w:val="21"/>
        </w:rPr>
        <w:br/>
      </w:r>
      <m:oMath>
        <m:r>
          <w:rPr>
            <w:rFonts w:ascii="Cambria Math" w:hAnsi="Cambria Math"/>
          </w:rPr>
          <m:t>(2)LED</m:t>
        </m:r>
      </m:oMath>
      <w:r>
        <w:rPr>
          <w:rFonts w:ascii="宋体" w:cs="宋体"/>
          <w:kern w:val="0"/>
          <w:szCs w:val="21"/>
        </w:rPr>
        <w:t>灯节能被称为冷光源，是因为电热转换损耗的能量较白炽灯少；</w:t>
      </w:r>
      <w:r>
        <w:rPr>
          <w:rFonts w:ascii="宋体" w:cs="宋体"/>
          <w:kern w:val="0"/>
          <w:szCs w:val="21"/>
        </w:rPr>
        <w:br/>
      </w:r>
      <m:oMath>
        <m:r>
          <w:rPr>
            <w:rFonts w:ascii="Cambria Math" w:hAnsi="Cambria Math"/>
          </w:rPr>
          <m:t>(3)</m:t>
        </m:r>
      </m:oMath>
      <w:r>
        <w:rPr>
          <w:rFonts w:ascii="宋体" w:cs="宋体"/>
          <w:kern w:val="0"/>
          <w:szCs w:val="21"/>
        </w:rPr>
        <w:t>电流可以从二极管的正极流进，负极流出，反向则不能，在电源外部电流方向只能从电源正极流出，反接时二极管截止，相当于断路，电路中没有电流；</w:t>
      </w:r>
      <w:r>
        <w:rPr>
          <w:rFonts w:ascii="宋体" w:cs="宋体"/>
          <w:kern w:val="0"/>
          <w:szCs w:val="21"/>
        </w:rPr>
        <w:br/>
      </w:r>
      <w:r>
        <w:rPr>
          <w:rFonts w:ascii="宋体" w:cs="宋体"/>
          <w:kern w:val="0"/>
          <w:szCs w:val="21"/>
        </w:rPr>
        <w:t>①发光二极管具有单向导电性；</w:t>
      </w:r>
      <w:r>
        <w:rPr>
          <w:rFonts w:ascii="宋体" w:cs="宋体"/>
          <w:kern w:val="0"/>
          <w:szCs w:val="21"/>
        </w:rPr>
        <w:br/>
        <w:t>②由表格数据可知，发光二极管正常工作前电路中的电流很小，小于</w:t>
      </w:r>
      <w:r>
        <w:rPr>
          <w:rFonts w:eastAsia="Times New Roman" w:hAnsi="Times New Roman"/>
          <w:kern w:val="0"/>
          <w:szCs w:val="21"/>
        </w:rPr>
        <w:t>4</w:t>
      </w:r>
      <w:r>
        <w:rPr>
          <w:rFonts w:eastAsia="Times New Roman" w:hAnsi="Times New Roman"/>
          <w:i/>
          <w:iCs/>
          <w:kern w:val="0"/>
          <w:szCs w:val="21"/>
        </w:rPr>
        <w:t>mA</w:t>
      </w:r>
      <w:r>
        <w:rPr>
          <w:rFonts w:ascii="宋体" w:cs="宋体"/>
          <w:kern w:val="0"/>
          <w:szCs w:val="21"/>
        </w:rPr>
        <w:t>，甚至为</w:t>
      </w:r>
      <w:r>
        <w:rPr>
          <w:rFonts w:eastAsia="Times New Roman" w:hAnsi="Times New Roman"/>
          <w:kern w:val="0"/>
          <w:szCs w:val="21"/>
        </w:rPr>
        <w:t>0</w:t>
      </w:r>
      <w:r>
        <w:rPr>
          <w:rFonts w:ascii="宋体" w:cs="宋体"/>
          <w:kern w:val="0"/>
          <w:szCs w:val="21"/>
        </w:rPr>
        <w:t>，正常工作时的电流为</w:t>
      </w:r>
      <w:r>
        <w:rPr>
          <w:rFonts w:eastAsia="Times New Roman" w:hAnsi="Times New Roman"/>
          <w:kern w:val="0"/>
          <w:szCs w:val="21"/>
        </w:rPr>
        <w:t>4</w:t>
      </w:r>
      <w:r>
        <w:rPr>
          <w:rFonts w:eastAsia="Times New Roman" w:hAnsi="Times New Roman"/>
          <w:i/>
          <w:iCs/>
          <w:kern w:val="0"/>
          <w:szCs w:val="21"/>
        </w:rPr>
        <w:t>mA</w:t>
      </w:r>
      <w:r>
        <w:rPr>
          <w:rFonts w:ascii="宋体" w:cs="宋体"/>
          <w:kern w:val="0"/>
          <w:szCs w:val="21"/>
        </w:rPr>
        <w:t>；所以该发光二极管正常工作前的导电能力小于正常工作后的导电能力；</w:t>
      </w:r>
      <w:r>
        <w:rPr>
          <w:rFonts w:ascii="宋体" w:cs="宋体"/>
          <w:kern w:val="0"/>
          <w:szCs w:val="21"/>
        </w:rPr>
        <w:br/>
        <w:t>③由表中数据可知，二极管正常工作时，二极管两端的电压为：</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=1.9V</m:t>
        </m:r>
      </m:oMath>
      <w:r>
        <w:rPr>
          <w:rFonts w:ascii="宋体" w:cs="宋体"/>
          <w:kern w:val="0"/>
          <w:szCs w:val="21"/>
        </w:rPr>
        <w:t>，通过的电流是：</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=4.0mA=4.0×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A</m:t>
        </m:r>
      </m:oMath>
      <w:r>
        <w:rPr>
          <w:rFonts w:ascii="宋体" w:cs="宋体"/>
          <w:kern w:val="0"/>
          <w:szCs w:val="21"/>
        </w:rPr>
        <w:t>；</w:t>
      </w:r>
      <w:r>
        <w:rPr>
          <w:rFonts w:ascii="宋体" w:cs="宋体"/>
          <w:kern w:val="0"/>
          <w:szCs w:val="21"/>
        </w:rPr>
        <w:br/>
      </w:r>
      <w:r>
        <w:rPr>
          <w:rFonts w:ascii="宋体" w:cs="宋体"/>
          <w:kern w:val="0"/>
          <w:szCs w:val="21"/>
        </w:rPr>
        <w:t>由图丁可知，开关闭合后二极管和变阻器串联，根据串联电路规律：</w:t>
      </w:r>
      <w:r>
        <w:rPr>
          <w:rFonts w:ascii="宋体" w:cs="宋体"/>
          <w:kern w:val="0"/>
          <w:szCs w:val="21"/>
        </w:rPr>
        <w:br/>
        <w:t>通过变阻器的电流：</w:t>
      </w:r>
      <m:oMath>
        <m:sSub>
          <m:sSubPr>
            <m:ctrlPr>
              <w:rPr>
                <w:rFonts w:ascii="Cambria Math" w:hAnsi="Cambria Math"/>
              </w:rPr>
            </m:ctrlPr>
          </m:sSubPr>
          <m:e>
            <m:r>
              <w:rPr>
                <w:rFonts w:ascii="Cambria Math" w:hAnsi="Cambria Math"/>
              </w:rPr>
              <m:t>I</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=4.0×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A</m:t>
        </m:r>
      </m:oMath>
      <w:r>
        <w:rPr>
          <w:rFonts w:ascii="宋体" w:cs="宋体"/>
          <w:kern w:val="0"/>
          <w:szCs w:val="21"/>
        </w:rPr>
        <w:t>，变阻器两端的电压：</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=U-UL=3V-1.9V=1.1V</m:t>
        </m:r>
      </m:oMath>
      <w:r>
        <w:rPr>
          <w:rFonts w:ascii="宋体" w:cs="宋体"/>
          <w:kern w:val="0"/>
          <w:szCs w:val="21"/>
        </w:rPr>
        <w:t>，</w:t>
      </w:r>
      <w:r>
        <w:rPr>
          <w:rFonts w:ascii="宋体" w:cs="宋体"/>
          <w:kern w:val="0"/>
          <w:szCs w:val="21"/>
        </w:rPr>
        <w:br/>
      </w:r>
      <w:r>
        <w:rPr>
          <w:rFonts w:ascii="宋体" w:cs="宋体"/>
          <w:kern w:val="0"/>
          <w:szCs w:val="21"/>
        </w:rPr>
        <w:t>根据欧姆定律可得，变阻器接入电阻值：</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滑</m:t>
                </m:r>
              </m:sub>
            </m:sSub>
          </m:den>
        </m:f>
        <m:r>
          <w:rPr>
            <w:rFonts w:ascii="Cambria Math" w:hAnsi="Cambria Math"/>
          </w:rPr>
          <m:t>=</m:t>
        </m:r>
        <m:f>
          <m:fPr>
            <m:ctrlPr>
              <w:rPr>
                <w:rFonts w:ascii="Cambria Math" w:hAnsi="Cambria Math"/>
              </w:rPr>
            </m:ctrlPr>
          </m:fPr>
          <m:num>
            <m:r>
              <w:rPr>
                <w:rFonts w:ascii="Cambria Math" w:hAnsi="Cambria Math"/>
                <w:sz w:val="24"/>
                <w:szCs w:val="24"/>
              </w:rPr>
              <m:t>1.1V</m:t>
            </m:r>
          </m:num>
          <m:den>
            <m:r>
              <w:rPr>
                <w:rFonts w:ascii="Cambria Math" w:hAnsi="Cambria Math"/>
                <w:sz w:val="24"/>
                <w:szCs w:val="24"/>
              </w:rPr>
              <m:t>4.0×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A</m:t>
            </m:r>
          </m:den>
        </m:f>
        <m:r>
          <w:rPr>
            <w:rFonts w:ascii="Cambria Math" w:hAnsi="Cambria Math"/>
          </w:rPr>
          <m:t>=275Ω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半导体；</w:t>
      </w:r>
      <m:oMath>
        <m:r>
          <w:rPr>
            <w:rFonts w:ascii="Cambria Math" w:hAnsi="Cambria Math"/>
          </w:rPr>
          <m:t>(2)</m:t>
        </m:r>
      </m:oMath>
      <w:r>
        <w:rPr>
          <w:rFonts w:ascii="宋体" w:cs="宋体"/>
          <w:kern w:val="0"/>
          <w:szCs w:val="21"/>
        </w:rPr>
        <w:t>少；</w:t>
      </w:r>
      <m:oMath>
        <m:r>
          <w:rPr>
            <w:rFonts w:ascii="Cambria Math" w:hAnsi="Cambria Math"/>
          </w:rPr>
          <m:t>(3)</m:t>
        </m:r>
      </m:oMath>
      <w:r>
        <w:rPr>
          <w:rFonts w:ascii="宋体" w:cs="宋体"/>
          <w:kern w:val="0"/>
          <w:szCs w:val="21"/>
        </w:rPr>
        <w:t>无；①单；②小于；③</w:t>
      </w:r>
      <w:r>
        <w:rPr>
          <w:rFonts w:eastAsia="Times New Roman" w:hAnsi="Times New Roman"/>
          <w:kern w:val="0"/>
          <w:szCs w:val="21"/>
        </w:rPr>
        <w:t>275</w:t>
      </w:r>
      <w:r>
        <w:rPr>
          <w:rFonts w:ascii="宋体" w:cs="宋体"/>
          <w:kern w:val="0"/>
          <w:szCs w:val="21"/>
        </w:rPr>
        <w:t>。</w:t>
      </w:r>
      <w:r>
        <w:rPr>
          <w:rFonts w:ascii="宋体" w:cs="宋体"/>
          <w:kern w:val="0"/>
          <w:szCs w:val="21"/>
        </w:rPr>
        <w:br/>
      </w:r>
      <m:oMath>
        <m:r>
          <w:rPr>
            <w:rFonts w:ascii="Cambria Math" w:hAnsi="Cambria Math"/>
          </w:rPr>
          <m:t>(1)LED</m:t>
        </m:r>
      </m:oMath>
      <w:r>
        <w:rPr>
          <w:rFonts w:ascii="宋体" w:cs="宋体"/>
          <w:kern w:val="0"/>
          <w:szCs w:val="21"/>
        </w:rPr>
        <w:t>灯主要部分是高亮度发光二极管，是由半导体材料制成；</w:t>
      </w:r>
      <w:r>
        <w:rPr>
          <w:rFonts w:ascii="宋体" w:cs="宋体"/>
          <w:kern w:val="0"/>
          <w:szCs w:val="21"/>
        </w:rPr>
        <w:br/>
      </w:r>
      <m:oMath>
        <m:r>
          <w:rPr>
            <w:rFonts w:ascii="Cambria Math" w:hAnsi="Cambria Math"/>
          </w:rPr>
          <w:lastRenderedPageBreak/>
          <m:t>(2)</m:t>
        </m:r>
      </m:oMath>
      <w:r>
        <w:rPr>
          <w:rFonts w:ascii="宋体" w:cs="宋体"/>
          <w:kern w:val="0"/>
          <w:szCs w:val="21"/>
        </w:rPr>
        <w:t>白炽灯的灯丝工作时将一部分电能转化为内能，发光二极管工作时电能转化成内能的部分较少；</w:t>
      </w:r>
      <w:r>
        <w:rPr>
          <w:rFonts w:ascii="宋体" w:cs="宋体"/>
          <w:kern w:val="0"/>
          <w:szCs w:val="21"/>
        </w:rPr>
        <w:br/>
      </w:r>
      <m:oMath>
        <m:r>
          <w:rPr>
            <w:rFonts w:ascii="Cambria Math" w:hAnsi="Cambria Math"/>
          </w:rPr>
          <m:t>(3)</m:t>
        </m:r>
      </m:oMath>
      <w:r>
        <w:rPr>
          <w:rFonts w:ascii="宋体" w:cs="宋体"/>
          <w:kern w:val="0"/>
          <w:szCs w:val="21"/>
        </w:rPr>
        <w:t>发光二极管具有单向导电性，电流可以从二极管的正极流进，负极流出，反向则不能；</w:t>
      </w:r>
      <w:r>
        <w:rPr>
          <w:rFonts w:ascii="宋体" w:cs="宋体"/>
          <w:kern w:val="0"/>
          <w:szCs w:val="21"/>
        </w:rPr>
        <w:br/>
      </w:r>
      <w:r>
        <w:rPr>
          <w:rFonts w:ascii="宋体" w:cs="宋体"/>
          <w:kern w:val="0"/>
          <w:szCs w:val="21"/>
        </w:rPr>
        <w:t>①发光二极管具有单向导电性；</w:t>
      </w:r>
      <w:r>
        <w:rPr>
          <w:rFonts w:ascii="宋体" w:cs="宋体"/>
          <w:kern w:val="0"/>
          <w:szCs w:val="21"/>
        </w:rPr>
        <w:br/>
        <w:t>②分析表格数据得出结论；</w:t>
      </w:r>
      <w:r>
        <w:rPr>
          <w:rFonts w:ascii="宋体" w:cs="宋体"/>
          <w:kern w:val="0"/>
          <w:szCs w:val="21"/>
        </w:rPr>
        <w:br/>
        <w:t>③由表中数据可知，二极管正常工作时，二极管两端的电压为</w:t>
      </w:r>
      <m:oMath>
        <m:r>
          <w:rPr>
            <w:rFonts w:ascii="Cambria Math" w:hAnsi="Cambria Math"/>
          </w:rPr>
          <m:t>1.9V</m:t>
        </m:r>
      </m:oMath>
      <w:r>
        <w:rPr>
          <w:rFonts w:ascii="宋体" w:cs="宋体"/>
          <w:kern w:val="0"/>
          <w:szCs w:val="21"/>
        </w:rPr>
        <w:t>，通过的电流是</w:t>
      </w:r>
      <m:oMath>
        <m:r>
          <w:rPr>
            <w:rFonts w:ascii="Cambria Math" w:hAnsi="Cambria Math"/>
          </w:rPr>
          <m:t>4.0mA</m:t>
        </m:r>
      </m:oMath>
      <w:r>
        <w:rPr>
          <w:rFonts w:ascii="宋体" w:cs="宋体"/>
          <w:kern w:val="0"/>
          <w:szCs w:val="21"/>
        </w:rPr>
        <w:t>；由图丁可知，开关闭合后二极管和变阻器串联，根据串联电路规律和欧姆定律计算变阻器接入电阻值。</w:t>
      </w:r>
      <w:r>
        <w:rPr>
          <w:rFonts w:ascii="宋体" w:cs="宋体"/>
          <w:kern w:val="0"/>
          <w:szCs w:val="21"/>
        </w:rPr>
        <w:br/>
      </w:r>
      <w:r>
        <w:rPr>
          <w:rFonts w:ascii="宋体" w:cs="宋体"/>
          <w:kern w:val="0"/>
          <w:szCs w:val="21"/>
        </w:rPr>
        <w:t>本题考查了二极管的材料、欧姆定律公式的应用，注重考查学生的获取信息的能力。</w:t>
      </w:r>
    </w:p>
    <w:p w14:paraId="0FA52D10" w14:textId="77777777" w:rsidR="006276BB" w:rsidRDefault="00000000">
      <w:pPr>
        <w:spacing w:line="360" w:lineRule="auto"/>
        <w:rPr>
          <w:rFonts w:ascii="宋体" w:cs="宋体"/>
          <w:kern w:val="0"/>
          <w:szCs w:val="21"/>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w:t>
      </w:r>
      <w:r>
        <w:rPr>
          <w:rFonts w:ascii="宋体" w:cs="宋体"/>
          <w:kern w:val="0"/>
          <w:szCs w:val="21"/>
        </w:rPr>
        <w:br/>
      </w:r>
      <m:oMath>
        <m:r>
          <w:rPr>
            <w:rFonts w:ascii="Cambria Math" w:hAnsi="Cambria Math"/>
          </w:rPr>
          <m:t>s=vt=900km/h×</m:t>
        </m:r>
        <m:r>
          <w:rPr>
            <w:rFonts w:ascii="Cambria Math" w:hAnsi="Cambria Math"/>
          </w:rPr>
          <m:t>0.5</m:t>
        </m:r>
        <m:r>
          <w:rPr>
            <w:rFonts w:ascii="Cambria Math" w:hAnsi="Cambria Math"/>
          </w:rPr>
          <m:t>h=</m:t>
        </m:r>
        <m:r>
          <w:rPr>
            <w:rFonts w:ascii="Cambria Math" w:hAnsi="Cambria Math"/>
          </w:rPr>
          <m:t>450km=4.5×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m</m:t>
        </m:r>
      </m:oMath>
      <w:r>
        <w:rPr>
          <w:rFonts w:ascii="宋体" w:cs="宋体"/>
          <w:kern w:val="0"/>
          <w:szCs w:val="21"/>
        </w:rPr>
        <w:t>；</w:t>
      </w:r>
      <w:r>
        <w:rPr>
          <w:rFonts w:ascii="宋体" w:cs="宋体"/>
          <w:kern w:val="0"/>
          <w:szCs w:val="21"/>
        </w:rPr>
        <w:br/>
      </w:r>
      <m:oMath>
        <m:r>
          <w:rPr>
            <w:rFonts w:ascii="Cambria Math" w:hAnsi="Cambria Math"/>
          </w:rPr>
          <m:t>(2)C919</m:t>
        </m:r>
      </m:oMath>
      <w:r>
        <w:rPr>
          <w:rFonts w:ascii="宋体" w:cs="宋体"/>
          <w:kern w:val="0"/>
          <w:szCs w:val="21"/>
        </w:rPr>
        <w:t>发动机恒定水平推力做的功为：</w:t>
      </w:r>
      <w:r>
        <w:rPr>
          <w:rFonts w:ascii="宋体" w:cs="宋体"/>
          <w:kern w:val="0"/>
          <w:szCs w:val="21"/>
        </w:rPr>
        <w:br/>
      </w:r>
      <m:oMath>
        <m:r>
          <w:rPr>
            <w:rFonts w:ascii="Cambria Math" w:hAnsi="Cambria Math"/>
          </w:rPr>
          <m:t>W=Fs=1.15×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N×4.5×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m=5.175×</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(3)m=4.5t=4.5×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w:t>
      </w:r>
      <w:r>
        <w:rPr>
          <w:rFonts w:ascii="宋体" w:cs="宋体"/>
          <w:kern w:val="0"/>
          <w:szCs w:val="21"/>
        </w:rPr>
        <w:br/>
      </w:r>
      <w:r>
        <w:rPr>
          <w:rFonts w:ascii="宋体" w:cs="宋体"/>
          <w:kern w:val="0"/>
          <w:szCs w:val="21"/>
        </w:rPr>
        <w:t>煤油完全燃烧发出的热量为：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=mq=4.5×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J/kg=2.07×</m:t>
        </m:r>
        <m:sSup>
          <m:sSupPr>
            <m:ctrlPr>
              <w:rPr>
                <w:rFonts w:ascii="Cambria Math" w:hAnsi="Cambria Math"/>
              </w:rPr>
            </m:ctrlPr>
          </m:sSupPr>
          <m:e>
            <m:r>
              <w:rPr>
                <w:rFonts w:ascii="Cambria Math" w:hAnsi="Cambria Math"/>
              </w:rPr>
              <m:t>10</m:t>
            </m:r>
          </m:e>
          <m:sup>
            <m:r>
              <w:rPr>
                <w:rFonts w:ascii="Cambria Math" w:hAnsi="Cambria Math"/>
              </w:rPr>
              <m:t>11</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飞机发动机的效率为：</w:t>
      </w:r>
      <w:r>
        <w:rPr>
          <w:rFonts w:ascii="宋体" w:cs="宋体"/>
          <w:kern w:val="0"/>
          <w:szCs w:val="21"/>
        </w:rPr>
        <w:br/>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m:t>
        </m:r>
        <m:f>
          <m:fPr>
            <m:ctrlPr>
              <w:rPr>
                <w:rFonts w:ascii="Cambria Math" w:hAnsi="Cambria Math"/>
              </w:rPr>
            </m:ctrlPr>
          </m:fPr>
          <m:num>
            <m:r>
              <w:rPr>
                <w:rFonts w:ascii="Cambria Math" w:hAnsi="Cambria Math"/>
                <w:sz w:val="24"/>
                <w:szCs w:val="24"/>
              </w:rPr>
              <m:t>5.175×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10</m:t>
                </m:r>
              </m:sup>
            </m:sSup>
            <m:r>
              <w:rPr>
                <w:rFonts w:ascii="Cambria Math" w:hAnsi="Cambria Math"/>
                <w:sz w:val="24"/>
                <w:szCs w:val="24"/>
              </w:rPr>
              <m:t>J</m:t>
            </m:r>
          </m:num>
          <m:den>
            <m:r>
              <w:rPr>
                <w:rFonts w:ascii="Cambria Math" w:hAnsi="Cambria Math"/>
                <w:sz w:val="24"/>
                <w:szCs w:val="24"/>
              </w:rPr>
              <m:t>2.07×</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11</m:t>
                </m:r>
              </m:sup>
            </m:sSup>
            <m:r>
              <w:rPr>
                <w:rFonts w:ascii="Cambria Math" w:hAnsi="Cambria Math"/>
                <w:sz w:val="24"/>
                <w:szCs w:val="24"/>
              </w:rPr>
              <m:t>J</m:t>
            </m:r>
          </m:den>
        </m:f>
        <m:r>
          <w:rPr>
            <w:rFonts w:ascii="Cambria Math" w:hAnsi="Cambria Math"/>
          </w:rPr>
          <m:t>=25%</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(1)C919</m:t>
        </m:r>
      </m:oMath>
      <w:r>
        <w:rPr>
          <w:rFonts w:ascii="宋体" w:cs="宋体"/>
          <w:kern w:val="0"/>
          <w:szCs w:val="21"/>
        </w:rPr>
        <w:t>飞行的路程为</w:t>
      </w:r>
      <m:oMath>
        <m:r>
          <w:rPr>
            <w:rFonts w:ascii="Cambria Math" w:hAnsi="Cambria Math"/>
          </w:rPr>
          <m:t>4.5×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m</m:t>
        </m:r>
      </m:oMath>
      <w:r>
        <w:rPr>
          <w:rFonts w:ascii="宋体" w:cs="宋体"/>
          <w:kern w:val="0"/>
          <w:szCs w:val="21"/>
        </w:rPr>
        <w:t>；</w:t>
      </w:r>
      <w:r>
        <w:rPr>
          <w:rFonts w:ascii="宋体" w:cs="宋体"/>
          <w:kern w:val="0"/>
          <w:szCs w:val="21"/>
        </w:rPr>
        <w:br/>
      </w:r>
      <m:oMath>
        <m:r>
          <w:rPr>
            <w:rFonts w:ascii="Cambria Math" w:hAnsi="Cambria Math"/>
          </w:rPr>
          <m:t>(2)C919</m:t>
        </m:r>
      </m:oMath>
      <w:r>
        <w:rPr>
          <w:rFonts w:ascii="宋体" w:cs="宋体"/>
          <w:kern w:val="0"/>
          <w:szCs w:val="21"/>
        </w:rPr>
        <w:t>发动机恒定水平推力做的功为</w:t>
      </w:r>
      <m:oMath>
        <m:r>
          <w:rPr>
            <w:rFonts w:ascii="Cambria Math" w:hAnsi="Cambria Math"/>
          </w:rPr>
          <m:t>5.175×</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飞机发动机的效率为</w:t>
      </w:r>
      <m:oMath>
        <m:r>
          <w:rPr>
            <w:rFonts w:ascii="Cambria Math" w:hAnsi="Cambria Math"/>
          </w:rPr>
          <m:t>25%</m:t>
        </m:r>
      </m:oMath>
      <w:r>
        <w:rPr>
          <w:rFonts w:ascii="宋体" w:cs="宋体"/>
          <w:kern w:val="0"/>
          <w:szCs w:val="21"/>
        </w:rPr>
        <w:t>。</w:t>
      </w:r>
      <w:r>
        <w:rPr>
          <w:rFonts w:eastAsia="Times New Roman" w:hAnsi="Times New Roman"/>
          <w:kern w:val="0"/>
          <w:sz w:val="24"/>
          <w:szCs w:val="24"/>
        </w:rPr>
        <w:t> </w:t>
      </w:r>
    </w:p>
    <w:p w14:paraId="4EBE6CE5" w14:textId="77777777" w:rsidR="006276BB"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根据速度公式求出</w:t>
      </w:r>
      <w:r>
        <w:rPr>
          <w:rFonts w:eastAsia="Times New Roman" w:hAnsi="Times New Roman"/>
          <w:i/>
          <w:iCs/>
          <w:kern w:val="0"/>
          <w:szCs w:val="21"/>
        </w:rPr>
        <w:t>C</w:t>
      </w:r>
      <w:r>
        <w:rPr>
          <w:rFonts w:eastAsia="Times New Roman" w:hAnsi="Times New Roman"/>
          <w:kern w:val="0"/>
          <w:szCs w:val="21"/>
        </w:rPr>
        <w:t>919</w:t>
      </w:r>
      <w:r>
        <w:rPr>
          <w:rFonts w:ascii="宋体" w:cs="宋体"/>
          <w:kern w:val="0"/>
          <w:szCs w:val="21"/>
        </w:rPr>
        <w:t>飞行的路程；</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W=Fs</m:t>
        </m:r>
      </m:oMath>
      <w:r>
        <w:rPr>
          <w:rFonts w:ascii="宋体" w:cs="宋体"/>
          <w:kern w:val="0"/>
          <w:szCs w:val="21"/>
        </w:rPr>
        <w:t>求出</w:t>
      </w:r>
      <w:r>
        <w:rPr>
          <w:rFonts w:eastAsia="Times New Roman" w:hAnsi="Times New Roman"/>
          <w:i/>
          <w:iCs/>
          <w:kern w:val="0"/>
          <w:szCs w:val="21"/>
        </w:rPr>
        <w:t>C</w:t>
      </w:r>
      <w:r>
        <w:rPr>
          <w:rFonts w:eastAsia="Times New Roman" w:hAnsi="Times New Roman"/>
          <w:kern w:val="0"/>
          <w:szCs w:val="21"/>
        </w:rPr>
        <w:t>919</w:t>
      </w:r>
      <w:r>
        <w:rPr>
          <w:rFonts w:ascii="宋体" w:cs="宋体"/>
          <w:kern w:val="0"/>
          <w:szCs w:val="21"/>
        </w:rPr>
        <w:t>发动机恒定水平推力做的功；</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求出煤油完全燃烧发出的热量，利用</w:t>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求出飞机发动机的效率。</w:t>
      </w:r>
      <w:r>
        <w:rPr>
          <w:rFonts w:ascii="宋体" w:cs="宋体"/>
          <w:kern w:val="0"/>
          <w:szCs w:val="21"/>
        </w:rPr>
        <w:br/>
      </w:r>
      <w:r>
        <w:rPr>
          <w:rFonts w:ascii="宋体" w:cs="宋体"/>
          <w:kern w:val="0"/>
          <w:szCs w:val="21"/>
        </w:rPr>
        <w:t>本题考查了速度公式、做功公式、燃料完全燃烧放出热量公式和效率公式的应用，因条件已给出，难度不大。</w:t>
      </w:r>
    </w:p>
    <w:p w14:paraId="7A645BDD" w14:textId="77777777" w:rsidR="006276BB" w:rsidRDefault="00000000">
      <w:pPr>
        <w:spacing w:line="360" w:lineRule="auto"/>
        <w:rPr>
          <w:rFonts w:ascii="宋体" w:cs="宋体"/>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当检测区没有物品时，由图可知，</w:t>
      </w:r>
      <m:oMath>
        <m:r>
          <w:rPr>
            <w:rFonts w:ascii="Cambria Math" w:hAnsi="Cambria Math"/>
          </w:rPr>
          <m:t>R=600Ω</m:t>
        </m:r>
      </m:oMath>
      <w:r>
        <w:rPr>
          <w:rFonts w:ascii="宋体" w:cs="宋体"/>
          <w:kern w:val="0"/>
          <w:szCs w:val="21"/>
        </w:rPr>
        <w:t>，图甲中，开关</w:t>
      </w:r>
      <w:r>
        <w:rPr>
          <w:rFonts w:eastAsia="Times New Roman" w:hAnsi="Times New Roman"/>
          <w:i/>
          <w:iCs/>
          <w:kern w:val="0"/>
          <w:szCs w:val="21"/>
        </w:rPr>
        <w:t>S</w:t>
      </w:r>
      <w:r>
        <w:rPr>
          <w:rFonts w:ascii="宋体" w:cs="宋体"/>
          <w:kern w:val="0"/>
          <w:szCs w:val="21"/>
        </w:rPr>
        <w:t>闭合，</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串联，电压表测量</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两端电压即</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w:t>
      </w:r>
      <w:r>
        <w:rPr>
          <w:rFonts w:eastAsia="Times New Roman" w:hAnsi="Times New Roman"/>
          <w:i/>
          <w:iCs/>
          <w:kern w:val="0"/>
          <w:szCs w:val="21"/>
        </w:rPr>
        <w:t>R</w:t>
      </w:r>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=15V-3V=12V</m:t>
        </m:r>
      </m:oMath>
      <w:r>
        <w:rPr>
          <w:rFonts w:ascii="宋体" w:cs="宋体"/>
          <w:kern w:val="0"/>
          <w:szCs w:val="21"/>
        </w:rPr>
        <w:t>；</w:t>
      </w:r>
      <w:r>
        <w:rPr>
          <w:rFonts w:ascii="宋体" w:cs="宋体"/>
          <w:kern w:val="0"/>
          <w:szCs w:val="21"/>
        </w:rPr>
        <w:br/>
      </w:r>
      <w:r>
        <w:rPr>
          <w:rFonts w:ascii="宋体" w:cs="宋体"/>
          <w:kern w:val="0"/>
          <w:szCs w:val="21"/>
        </w:rPr>
        <w:t>电路中的电流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 xml:space="preserve"> </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600Ω</m:t>
            </m:r>
          </m:den>
        </m:f>
        <m:r>
          <w:rPr>
            <w:rFonts w:ascii="Cambria Math" w:hAnsi="Cambria Math"/>
          </w:rPr>
          <m:t>=0.02A</m:t>
        </m:r>
      </m:oMath>
      <w:r>
        <w:rPr>
          <w:rFonts w:ascii="宋体" w:cs="宋体"/>
          <w:kern w:val="0"/>
          <w:szCs w:val="21"/>
        </w:rPr>
        <w:t>；</w:t>
      </w:r>
      <w:r>
        <w:rPr>
          <w:rFonts w:ascii="宋体" w:cs="宋体"/>
          <w:kern w:val="0"/>
          <w:szCs w:val="21"/>
        </w:rPr>
        <w:br/>
      </w:r>
      <w:r>
        <w:rPr>
          <w:rFonts w:ascii="宋体" w:cs="宋体"/>
          <w:kern w:val="0"/>
          <w:szCs w:val="21"/>
        </w:rPr>
        <w:t>根据串联电流相等，则</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 xml:space="preserve"> </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0.02A</m:t>
            </m:r>
          </m:den>
        </m:f>
        <m:r>
          <w:rPr>
            <w:rFonts w:ascii="Cambria Math" w:hAnsi="Cambria Math"/>
          </w:rPr>
          <m:t>=150Ω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当电压表示数</w:t>
      </w:r>
      <m:oMath>
        <m:r>
          <w:rPr>
            <w:rFonts w:ascii="Cambria Math" w:hAnsi="Cambria Math"/>
          </w:rPr>
          <m:t>4.5V</m:t>
        </m:r>
      </m:oMath>
      <w:r>
        <w:rPr>
          <w:rFonts w:ascii="宋体" w:cs="宋体"/>
          <w:kern w:val="0"/>
          <w:szCs w:val="21"/>
        </w:rPr>
        <w:t>时，电路中的电流</w:t>
      </w:r>
      <w:r>
        <w:rPr>
          <w:rFonts w:ascii="宋体" w:cs="宋体"/>
          <w:kern w:val="0"/>
          <w:szCs w:val="21"/>
        </w:rPr>
        <w:br/>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4.5V</m:t>
            </m:r>
          </m:num>
          <m:den>
            <m:r>
              <w:rPr>
                <w:rFonts w:ascii="Cambria Math" w:hAnsi="Cambria Math"/>
                <w:sz w:val="24"/>
                <w:szCs w:val="24"/>
              </w:rPr>
              <m:t>150Ω</m:t>
            </m:r>
          </m:den>
        </m:f>
        <m:r>
          <w:rPr>
            <w:rFonts w:ascii="Cambria Math" w:hAnsi="Cambria Math"/>
          </w:rPr>
          <m:t>=0.03A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当物体压力</w:t>
      </w:r>
      <m:oMath>
        <m:r>
          <w:rPr>
            <w:rFonts w:ascii="Cambria Math" w:hAnsi="Cambria Math"/>
          </w:rPr>
          <m:t>F=G=mg=3kg×10N/kg=30N</m:t>
        </m:r>
      </m:oMath>
      <w:r>
        <w:rPr>
          <w:rFonts w:ascii="宋体" w:cs="宋体"/>
          <w:kern w:val="0"/>
          <w:szCs w:val="21"/>
        </w:rPr>
        <w:t>，压敏电阻</w:t>
      </w:r>
      <m:oMath>
        <m:r>
          <w:rPr>
            <w:rFonts w:ascii="Cambria Math" w:hAnsi="Cambria Math"/>
          </w:rPr>
          <m:t>R=300Ω</m:t>
        </m:r>
      </m:oMath>
      <w:r>
        <w:rPr>
          <w:rFonts w:ascii="宋体" w:cs="宋体"/>
          <w:kern w:val="0"/>
          <w:szCs w:val="21"/>
        </w:rPr>
        <w:t>，</w:t>
      </w:r>
      <w:r>
        <w:rPr>
          <w:rFonts w:ascii="宋体" w:cs="宋体"/>
          <w:kern w:val="0"/>
          <w:szCs w:val="21"/>
        </w:rPr>
        <w:br/>
      </w:r>
      <w:r>
        <w:rPr>
          <w:rFonts w:ascii="宋体" w:cs="宋体"/>
          <w:kern w:val="0"/>
          <w:szCs w:val="21"/>
        </w:rPr>
        <w:t>电路中的总电阻为：</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=300Ω+150Ω=450Ω</m:t>
        </m:r>
      </m:oMath>
      <w:r>
        <w:rPr>
          <w:rFonts w:ascii="宋体" w:cs="宋体"/>
          <w:kern w:val="0"/>
          <w:szCs w:val="21"/>
        </w:rPr>
        <w:t>；</w:t>
      </w:r>
      <w:r>
        <w:rPr>
          <w:rFonts w:ascii="宋体" w:cs="宋体"/>
          <w:kern w:val="0"/>
          <w:szCs w:val="21"/>
        </w:rPr>
        <w:br/>
      </w:r>
      <w:r>
        <w:rPr>
          <w:rFonts w:ascii="宋体" w:cs="宋体"/>
          <w:kern w:val="0"/>
          <w:szCs w:val="21"/>
        </w:rPr>
        <w:t>此时电流</w:t>
      </w:r>
      <m:oMath>
        <m:sSup>
          <m:sSupPr>
            <m:ctrlPr>
              <w:rPr>
                <w:rFonts w:ascii="Cambria Math" w:hAnsi="Cambria Math"/>
              </w:rPr>
            </m:ctrlPr>
          </m:sSupPr>
          <m:e>
            <m:r>
              <w:rPr>
                <w:rFonts w:ascii="Cambria Math" w:hAnsi="Cambria Math"/>
              </w:rPr>
              <m:t>I</m:t>
            </m:r>
          </m:e>
          <m:sup>
            <m:r>
              <w:rPr>
                <w:rFonts w:ascii="Cambria Math" w:hAnsi="Cambria Math"/>
              </w:rPr>
              <m:t>'</m:t>
            </m:r>
          </m:sup>
        </m:s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总</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450Ω</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30</m:t>
            </m:r>
          </m:den>
        </m:f>
        <m:r>
          <w:rPr>
            <w:rFonts w:ascii="Cambria Math" w:hAnsi="Cambria Math"/>
          </w:rPr>
          <m:t>A</m:t>
        </m:r>
      </m:oMath>
      <w:r>
        <w:rPr>
          <w:rFonts w:ascii="宋体" w:cs="宋体"/>
          <w:kern w:val="0"/>
          <w:szCs w:val="21"/>
        </w:rPr>
        <w:t>；</w:t>
      </w:r>
      <w:r>
        <w:rPr>
          <w:rFonts w:ascii="宋体" w:cs="宋体"/>
          <w:kern w:val="0"/>
          <w:szCs w:val="21"/>
        </w:rPr>
        <w:br/>
      </w:r>
      <w:r>
        <w:rPr>
          <w:rFonts w:ascii="宋体" w:cs="宋体"/>
          <w:kern w:val="0"/>
          <w:szCs w:val="21"/>
        </w:rPr>
        <w:t>电压表的示数</w:t>
      </w:r>
      <m:oMath>
        <m:r>
          <w:rPr>
            <w:rFonts w:ascii="Cambria Math" w:hAnsi="Cambria Math"/>
          </w:rPr>
          <m:t>U'</m:t>
        </m:r>
        <m:sSub>
          <m:sSubPr>
            <m:ctrlPr>
              <w:rPr>
                <w:rFonts w:ascii="Cambria Math" w:hAnsi="Cambria Math"/>
              </w:rPr>
            </m:ctrlPr>
          </m:sSubPr>
          <m:e>
            <m:r>
              <w:rPr>
                <w:rFonts w:ascii="Cambria Math" w:hAnsi="Cambria Math"/>
              </w:rPr>
              <m:t>'</m:t>
            </m:r>
          </m:e>
          <m:sub>
            <m:r>
              <w:rPr>
                <w:rFonts w:ascii="Cambria Math" w:hAnsi="Cambria Math"/>
              </w:rPr>
              <m:t>0</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30</m:t>
            </m:r>
          </m:den>
        </m:f>
        <m:r>
          <w:rPr>
            <w:rFonts w:ascii="Cambria Math" w:hAnsi="Cambria Math"/>
          </w:rPr>
          <m:t>A×150Ω=5V</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当检测区上没有物品时，电压表的示数为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的阻值是</w:t>
      </w:r>
      <m:oMath>
        <m:r>
          <w:rPr>
            <w:rFonts w:ascii="Cambria Math" w:hAnsi="Cambria Math"/>
          </w:rPr>
          <m:t>150Ω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当电压表示数</w:t>
      </w:r>
      <m:oMath>
        <m:r>
          <w:rPr>
            <w:rFonts w:ascii="Cambria Math" w:hAnsi="Cambria Math"/>
          </w:rPr>
          <m:t>4.5V</m:t>
        </m:r>
      </m:oMath>
      <w:r>
        <w:rPr>
          <w:rFonts w:ascii="宋体" w:cs="宋体"/>
          <w:kern w:val="0"/>
          <w:szCs w:val="21"/>
        </w:rPr>
        <w:t>时，电路中的电流是</w:t>
      </w:r>
      <m:oMath>
        <m:r>
          <w:rPr>
            <w:rFonts w:ascii="Cambria Math" w:hAnsi="Cambria Math"/>
          </w:rPr>
          <m:t>0.03A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机械装置启动，实现自动筛选功能时，电压表的最小示数为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w:t>
      </w:r>
      <w:r>
        <w:rPr>
          <w:rFonts w:eastAsia="Times New Roman" w:hAnsi="Times New Roman"/>
          <w:kern w:val="0"/>
          <w:sz w:val="24"/>
          <w:szCs w:val="24"/>
        </w:rPr>
        <w:t> </w:t>
      </w:r>
    </w:p>
    <w:p w14:paraId="772522D8" w14:textId="77777777" w:rsidR="006276BB"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根据甲图知，两个电阻串联，电压表测量</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的电压，结合图象，得出不放物品时电阻</w:t>
      </w:r>
      <w:r>
        <w:rPr>
          <w:rFonts w:eastAsia="Times New Roman" w:hAnsi="Times New Roman"/>
          <w:i/>
          <w:iCs/>
          <w:kern w:val="0"/>
          <w:szCs w:val="21"/>
        </w:rPr>
        <w:t>R</w:t>
      </w:r>
      <w:r>
        <w:rPr>
          <w:rFonts w:ascii="宋体" w:cs="宋体"/>
          <w:kern w:val="0"/>
          <w:szCs w:val="21"/>
        </w:rPr>
        <w:t>的阻值，根据串联电路电压规律可计算出</w:t>
      </w:r>
      <w:r>
        <w:rPr>
          <w:rFonts w:eastAsia="Times New Roman" w:hAnsi="Times New Roman"/>
          <w:i/>
          <w:iCs/>
          <w:kern w:val="0"/>
          <w:szCs w:val="21"/>
        </w:rPr>
        <w:t>R</w:t>
      </w:r>
      <w:r>
        <w:rPr>
          <w:rFonts w:ascii="宋体" w:cs="宋体"/>
          <w:kern w:val="0"/>
          <w:szCs w:val="21"/>
        </w:rPr>
        <w:t>两端的电压，根据欧姆定律计算出电路中的电流值，最后由</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根据欧姆定律计算电路中电流；</w:t>
      </w:r>
      <w:r>
        <w:rPr>
          <w:rFonts w:ascii="宋体" w:cs="宋体"/>
          <w:kern w:val="0"/>
          <w:szCs w:val="21"/>
        </w:rPr>
        <w:br/>
      </w:r>
      <m:oMath>
        <m:r>
          <w:rPr>
            <w:rFonts w:ascii="Cambria Math" w:hAnsi="Cambria Math"/>
          </w:rPr>
          <m:t>(3)</m:t>
        </m:r>
      </m:oMath>
      <w:r>
        <w:rPr>
          <w:rFonts w:ascii="宋体" w:cs="宋体"/>
          <w:kern w:val="0"/>
          <w:szCs w:val="21"/>
        </w:rPr>
        <w:t>根据物体的质量计算最大压力，结合图像得出</w:t>
      </w:r>
      <w:r>
        <w:rPr>
          <w:rFonts w:eastAsia="Times New Roman" w:hAnsi="Times New Roman"/>
          <w:i/>
          <w:iCs/>
          <w:kern w:val="0"/>
          <w:szCs w:val="21"/>
        </w:rPr>
        <w:t>R</w:t>
      </w:r>
      <w:r>
        <w:rPr>
          <w:rFonts w:ascii="宋体" w:cs="宋体"/>
          <w:kern w:val="0"/>
          <w:szCs w:val="21"/>
        </w:rPr>
        <w:t>的阻值，根据串联电路特点和欧姆定律计算电路中的电流和定值电阻的电压。</w:t>
      </w:r>
      <w:r>
        <w:rPr>
          <w:rFonts w:ascii="宋体" w:cs="宋体"/>
          <w:kern w:val="0"/>
          <w:szCs w:val="21"/>
        </w:rPr>
        <w:br/>
      </w:r>
      <w:r>
        <w:rPr>
          <w:rFonts w:ascii="宋体" w:cs="宋体"/>
          <w:kern w:val="0"/>
          <w:szCs w:val="21"/>
        </w:rPr>
        <w:t>本题考查了串联电路的特点和欧姆定律的应用，关键是能够从图象中得出相关的信息。</w:t>
      </w:r>
    </w:p>
    <w:sectPr w:rsidR="006276BB" w:rsidSect="00D30F69">
      <w:footerReference w:type="default" r:id="rId3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D85EF" w14:textId="77777777" w:rsidR="00D30F69" w:rsidRDefault="00D30F69">
      <w:r>
        <w:separator/>
      </w:r>
    </w:p>
  </w:endnote>
  <w:endnote w:type="continuationSeparator" w:id="0">
    <w:p w14:paraId="0CBB1E2F" w14:textId="77777777" w:rsidR="00D30F69" w:rsidRDefault="00D3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95D3" w14:textId="42F96B5F"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3779E8">
      <w:rPr>
        <w:noProof/>
      </w:rPr>
      <w:instrText>22</w:instrText>
    </w:r>
    <w:r>
      <w:fldChar w:fldCharType="end"/>
    </w:r>
    <w:r>
      <w:instrText xml:space="preserve"> </w:instrText>
    </w:r>
    <w:r>
      <w:fldChar w:fldCharType="separate"/>
    </w:r>
    <w:r w:rsidR="003779E8">
      <w:rPr>
        <w:noProof/>
      </w:rPr>
      <w:t>22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779E8">
      <w:rPr>
        <w:noProof/>
      </w:rPr>
      <w:instrText>22</w:instrText>
    </w:r>
    <w:r>
      <w:fldChar w:fldCharType="end"/>
    </w:r>
    <w:r>
      <w:instrText xml:space="preserve"> </w:instrText>
    </w:r>
    <w:r>
      <w:fldChar w:fldCharType="separate"/>
    </w:r>
    <w:r w:rsidR="003779E8">
      <w:rPr>
        <w:noProof/>
      </w:rPr>
      <w:t>22</w:t>
    </w:r>
    <w:r>
      <w:fldChar w:fldCharType="end"/>
    </w:r>
    <w:r>
      <w:rPr>
        <w:rFonts w:hint="eastAsia"/>
      </w:rPr>
      <w:t>页</w:t>
    </w:r>
  </w:p>
  <w:p w14:paraId="70857B5E"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7056" w14:textId="77777777" w:rsidR="00D30F69" w:rsidRDefault="00D30F69">
      <w:r>
        <w:separator/>
      </w:r>
    </w:p>
  </w:footnote>
  <w:footnote w:type="continuationSeparator" w:id="0">
    <w:p w14:paraId="6D133B59" w14:textId="77777777" w:rsidR="00D30F69" w:rsidRDefault="00D30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60052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779E8"/>
    <w:rsid w:val="006276BB"/>
    <w:rsid w:val="0094729D"/>
    <w:rsid w:val="009D662E"/>
    <w:rsid w:val="00AC1539"/>
    <w:rsid w:val="00B53878"/>
    <w:rsid w:val="00BC4DC9"/>
    <w:rsid w:val="00C70944"/>
    <w:rsid w:val="00C841D7"/>
    <w:rsid w:val="00D30F69"/>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C1F0"/>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990403c6c-e0dc-4224-b886-faa3083b9a96;43d22eab5-eb83-48ab-8a16-fff5a9246877,66999a6cf-84f9-4614-b076-4f7cacb0da9b,10c56317a-e15c-4e48-beeb-07b3f1008d62,8467f23db-8836-40d3-b5ba-98dd0d82fb27,5442c3c2c-6f8d-4d7f-b0d0-ff36c5ebbae7,0fc349f19-f6ba-46f1-a472-4584e89eed51,b42854ca5-a5cc-476d-b2ce-eebe21f47c34,fa85118a2-c15e-424e-bf0e-374627650298,6ff12e8ca-ed53-4e3e-8dac-9d03d788e3ec,0cd8396a2-2691-4f11-9d06-e9c49c5d67f5,2418fd0c1-cdcc-4c75-95ea-3d315d2fed24,9be2880a7-8f0e-4581-a983-40b9d1059fd1,49379823e-4640-466f-8cd2-a581ed58f0c5,634419908-00ce-4ff2-ba53-1fdb5474fb4d,929136dca-0ad6-4b4d-ba74-d14ffc93682a,076180ace-a55b-4920-b0ff-dd10d5758c34,d7878a26e-da1a-46e7-bb7b-a6f871a6c2cd,be4272649-9117-460c-a4e3-54b7101a748d,0b464965f-5dcf-4e54-b661-995ebd348155,afc0cd212-196b-4bc0-98ec-6f571f6d2cde,e1b293cdd-79f2-41b3-b62b-e00097296fcf,2d383a387-3e3b-4fd5-8603-e6437168db85,20396861e-d451-4c45-9b33-975e9a187f2e,eff6dbc34-35e0-4d93-bd9d-2470be61e974,</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A8D48-2EAE-4549-A98C-B9B0899B8907}">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2530</Words>
  <Characters>14425</Characters>
  <Application>Microsoft Office Word</Application>
  <DocSecurity>0</DocSecurity>
  <Lines>120</Lines>
  <Paragraphs>33</Paragraphs>
  <ScaleCrop>false</ScaleCrop>
  <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