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1449A7EC" w:rsidR="00B2119A" w:rsidRPr="00BD29C8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BD29C8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BD29C8" w:rsidRPr="00BD29C8">
        <w:rPr>
          <w:rFonts w:ascii="黑体" w:eastAsia="黑体" w:hAnsi="黑体"/>
          <w:b/>
          <w:color w:val="FF0000"/>
          <w:sz w:val="36"/>
          <w:szCs w:val="36"/>
          <w:lang w:eastAsia="zh-CN"/>
        </w:rPr>
        <w:t>黑龙江省龙东地区</w:t>
      </w:r>
      <w:r w:rsidR="00E9627C" w:rsidRPr="00BD29C8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中考</w:t>
      </w:r>
      <w:r w:rsidRPr="00BD29C8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BD29C8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29C8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0F23A9B7" w14:textId="77777777" w:rsidR="00BD29C8" w:rsidRPr="00BE1BCD" w:rsidRDefault="00BD29C8" w:rsidP="00BD29C8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一、单项选择题（每小题只有一个正确选项，每小题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24</w:t>
      </w:r>
      <w:r>
        <w:rPr>
          <w:b/>
          <w:sz w:val="24"/>
          <w:lang w:eastAsia="zh-CN"/>
        </w:rPr>
        <w:t>分）</w:t>
      </w:r>
    </w:p>
    <w:p w14:paraId="6632791E" w14:textId="77777777" w:rsidR="00BD29C8" w:rsidRPr="00BE1BCD" w:rsidRDefault="00BD29C8" w:rsidP="00BD29C8">
      <w:pPr>
        <w:spacing w:line="360" w:lineRule="auto"/>
        <w:rPr>
          <w:lang w:eastAsia="zh-CN"/>
        </w:rPr>
      </w:pPr>
      <w:r>
        <w:rPr>
          <w:lang w:eastAsia="zh-CN"/>
        </w:rPr>
        <w:t>1. 以下说法中的物理量最接近实际的是（　　）</w:t>
      </w:r>
    </w:p>
    <w:p w14:paraId="4BFD7783" w14:textId="2E315DD7" w:rsidR="00BD29C8" w:rsidRDefault="00BD29C8" w:rsidP="00BD29C8">
      <w:pPr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教室的门高度大约</w:t>
      </w:r>
      <w:r>
        <w:rPr>
          <w:rFonts w:ascii="Times New Roman" w:eastAsia="Times New Roman" w:hAnsi="Times New Roman" w:cs="Times New Roman"/>
          <w:lang w:eastAsia="zh-CN"/>
        </w:rPr>
        <w:t>80cm</w:t>
      </w:r>
      <w:r w:rsidR="00D44BE4">
        <w:rPr>
          <w:rFonts w:ascii="Times New Roman" w:eastAsia="Times New Roman" w:hAnsi="Times New Roman" w:cs="Times New Roman"/>
          <w:lang w:eastAsia="zh-CN"/>
        </w:rPr>
        <w:t xml:space="preserve">     </w:t>
      </w:r>
      <w:r w:rsidRPr="00BE1BCD">
        <w:rPr>
          <w:lang w:eastAsia="zh-CN"/>
        </w:rPr>
        <w:t xml:space="preserve">B. </w:t>
      </w:r>
      <w:r>
        <w:rPr>
          <w:lang w:eastAsia="zh-CN"/>
        </w:rPr>
        <w:t>一名中学生的重量大约是</w:t>
      </w:r>
      <w:r>
        <w:rPr>
          <w:rFonts w:ascii="Times New Roman" w:eastAsia="Times New Roman" w:hAnsi="Times New Roman" w:cs="Times New Roman"/>
          <w:lang w:eastAsia="zh-CN"/>
        </w:rPr>
        <w:t>50N</w:t>
      </w:r>
    </w:p>
    <w:p w14:paraId="5CEC816A" w14:textId="0CAB1C16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C. </w:t>
      </w:r>
      <w:r>
        <w:rPr>
          <w:lang w:eastAsia="zh-CN"/>
        </w:rPr>
        <w:t>日光灯的电流约</w:t>
      </w:r>
      <w:r>
        <w:rPr>
          <w:rFonts w:ascii="Times New Roman" w:eastAsia="Times New Roman" w:hAnsi="Times New Roman" w:cs="Times New Roman"/>
          <w:lang w:eastAsia="zh-CN"/>
        </w:rPr>
        <w:t>2A</w:t>
      </w:r>
      <w:r w:rsidR="00D44BE4">
        <w:rPr>
          <w:rFonts w:ascii="Times New Roman" w:eastAsia="Times New Roman" w:hAnsi="Times New Roman" w:cs="Times New Roman"/>
          <w:lang w:eastAsia="zh-CN"/>
        </w:rPr>
        <w:t xml:space="preserve">          </w:t>
      </w:r>
      <w:r w:rsidRPr="00BE1BCD">
        <w:rPr>
          <w:lang w:eastAsia="zh-CN"/>
        </w:rPr>
        <w:t xml:space="preserve">D. </w:t>
      </w:r>
      <w:r>
        <w:rPr>
          <w:lang w:eastAsia="zh-CN"/>
        </w:rPr>
        <w:t>两个鸡蛋的重力大约为</w:t>
      </w:r>
      <w:r>
        <w:rPr>
          <w:rFonts w:ascii="Times New Roman" w:eastAsia="Times New Roman" w:hAnsi="Times New Roman" w:cs="Times New Roman"/>
          <w:lang w:eastAsia="zh-CN"/>
        </w:rPr>
        <w:t>1N</w:t>
      </w:r>
    </w:p>
    <w:p w14:paraId="782DAC9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下列关于声音的说法不正确的是（　　）</w:t>
      </w:r>
    </w:p>
    <w:p w14:paraId="0B437BC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声音在真空中的传播速度是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340m/s</w:t>
      </w:r>
    </w:p>
    <w:p w14:paraId="36EFF6BB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物体振动频率越高音调越高</w:t>
      </w:r>
    </w:p>
    <w:p w14:paraId="2ED9265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超声波击碎人体内的结石，说明声音能传递能量</w:t>
      </w:r>
    </w:p>
    <w:p w14:paraId="5B9FEF14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公路安装隔音板是在传播过程中减弱噪声</w:t>
      </w:r>
    </w:p>
    <w:p w14:paraId="21A3C38F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下列现象中能用光沿直线传播解释的是（　　）</w:t>
      </w:r>
    </w:p>
    <w:p w14:paraId="22921101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3C3023D4" wp14:editId="1DDB5795">
            <wp:extent cx="1095375" cy="7810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000000"/>
          <w:lang w:eastAsia="zh-CN"/>
        </w:rPr>
        <w:t>筷子变“</w:t>
      </w:r>
      <w:proofErr w:type="gramEnd"/>
      <w:r>
        <w:rPr>
          <w:color w:val="000000"/>
          <w:lang w:eastAsia="zh-CN"/>
        </w:rPr>
        <w:t>弯”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2BBA143" wp14:editId="7326284E">
            <wp:extent cx="1238250" cy="7810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小孔成像</w:t>
      </w:r>
    </w:p>
    <w:p w14:paraId="58A314D9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19E5358C" wp14:editId="0943F3FC">
            <wp:extent cx="942975" cy="7810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</w:rPr>
        <w:t>雨后天空彩虹</w:t>
      </w:r>
      <w:proofErr w:type="spellEnd"/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EF3BFE6" wp14:editId="38159A9F">
            <wp:extent cx="1200150" cy="781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</w:rPr>
        <w:t>山在水中的倒影</w:t>
      </w:r>
      <w:proofErr w:type="spellEnd"/>
    </w:p>
    <w:p w14:paraId="0363BF9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下列物态变化中，属于液化现象的是（　　）</w:t>
      </w:r>
    </w:p>
    <w:p w14:paraId="24BA003D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2FD984DA" wp14:editId="46CA76C9">
            <wp:extent cx="1152525" cy="7429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壶口“白气”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03BE3D2" wp14:editId="749FD138">
            <wp:extent cx="1009650" cy="7524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浓雾消散</w:t>
      </w:r>
    </w:p>
    <w:p w14:paraId="0EA7EBB8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322A3AB2" wp14:editId="191A8121">
            <wp:extent cx="1152525" cy="7143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冰雕变小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28D886E3" wp14:editId="15BB7946">
            <wp:extent cx="1019175" cy="7143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冰雪消融</w:t>
      </w:r>
    </w:p>
    <w:p w14:paraId="5B0AB73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如图所示，小强用水中向右的力推静止在水平地面上的箱子，但箱子没动。下列说法正确的是（　　）</w:t>
      </w:r>
    </w:p>
    <w:p w14:paraId="45240D8D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283EDB" wp14:editId="27003BE4">
            <wp:extent cx="1581150" cy="10572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C02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A. 箱子受到的重力和地面对箱子的支持力是一对相互作用力</w:t>
      </w:r>
    </w:p>
    <w:p w14:paraId="1D5F66A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箱子对地面的压力和地而对箱子的支持力是一对平衡力</w:t>
      </w:r>
    </w:p>
    <w:p w14:paraId="6FF255D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箱子受到水平方向的推力小于地面对箱子的摩擦力</w:t>
      </w:r>
    </w:p>
    <w:p w14:paraId="3ED3B08F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若此时一切外力都突然消失，箱子会静止在原地</w:t>
      </w:r>
    </w:p>
    <w:p w14:paraId="5A29323E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如图所示，底面积和质量都相同的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两容器，装有深度相等，质量相同的不同液体，若容器底而受到的液体压强分别为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color w:val="000000"/>
          <w:lang w:eastAsia="zh-CN"/>
        </w:rPr>
        <w:t>和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，容器对桌面的压力分别为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r>
        <w:rPr>
          <w:color w:val="000000"/>
          <w:lang w:eastAsia="zh-CN"/>
        </w:rPr>
        <w:t>。则下列说法正确的是（　　）</w:t>
      </w:r>
    </w:p>
    <w:p w14:paraId="79795B9F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F06559F" wp14:editId="410F8CA7">
            <wp:extent cx="1676400" cy="7048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FBCE091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r>
        <w:rPr>
          <w:color w:val="000000"/>
          <w:lang w:eastAsia="zh-CN"/>
        </w:rPr>
        <w:tab/>
        <w:t xml:space="preserve">B.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</w:p>
    <w:p w14:paraId="4BFFF39E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r>
        <w:rPr>
          <w:color w:val="000000"/>
          <w:lang w:eastAsia="zh-CN"/>
        </w:rPr>
        <w:tab/>
        <w:t xml:space="preserve">D.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lang w:eastAsia="zh-CN"/>
        </w:rPr>
        <w:t>&gt;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</w:p>
    <w:p w14:paraId="3531BF2E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如图所示，电源电压和灯泡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的电阻不变，闭合开关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后，将滑片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向左移动时（　　）</w:t>
      </w:r>
    </w:p>
    <w:p w14:paraId="508005D3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C93BEFC" wp14:editId="1B1274A2">
            <wp:extent cx="1476375" cy="1219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AA1F20A" w14:textId="3B59F3E1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电压表示数变大，电流表示数变大</w:t>
      </w:r>
      <w:r w:rsidR="00D44BE4">
        <w:rPr>
          <w:rFonts w:hint="eastAsia"/>
          <w:color w:val="000000"/>
          <w:lang w:eastAsia="zh-CN"/>
        </w:rPr>
        <w:t xml:space="preserve"> </w:t>
      </w:r>
      <w:r w:rsidR="00D44BE4"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>B. 电压表示数变小，电流表示数变大</w:t>
      </w:r>
    </w:p>
    <w:p w14:paraId="02182749" w14:textId="77FCDB44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电压表示数变大，灯泡变亮</w:t>
      </w:r>
      <w:r w:rsidR="00D44BE4">
        <w:rPr>
          <w:rFonts w:hint="eastAsia"/>
          <w:color w:val="000000"/>
          <w:lang w:eastAsia="zh-CN"/>
        </w:rPr>
        <w:t xml:space="preserve"> </w:t>
      </w:r>
      <w:r w:rsidR="00D44BE4">
        <w:rPr>
          <w:color w:val="000000"/>
          <w:lang w:eastAsia="zh-CN"/>
        </w:rPr>
        <w:t xml:space="preserve">        </w:t>
      </w:r>
      <w:r>
        <w:rPr>
          <w:color w:val="000000"/>
          <w:lang w:eastAsia="zh-CN"/>
        </w:rPr>
        <w:t>D. 电压表示数变小，灯泡变暗</w:t>
      </w:r>
    </w:p>
    <w:p w14:paraId="73A7DD2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家庭厨房抽油烟机主要是由排气扇和照明灯泡组成，它们既能同时工作，又能分别独立工作．小</w:t>
      </w:r>
      <w:proofErr w:type="gramStart"/>
      <w:r>
        <w:rPr>
          <w:color w:val="000000"/>
          <w:lang w:eastAsia="zh-CN"/>
        </w:rPr>
        <w:t>明设计</w:t>
      </w:r>
      <w:proofErr w:type="gramEnd"/>
      <w:r>
        <w:rPr>
          <w:color w:val="000000"/>
          <w:lang w:eastAsia="zh-CN"/>
        </w:rPr>
        <w:t>了抽油烟机的简化电路图，其中合理的是</w:t>
      </w:r>
    </w:p>
    <w:p w14:paraId="6117CDDD" w14:textId="2CEE307D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2E112F56" wp14:editId="6451D0D4">
            <wp:extent cx="1419225" cy="990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BE4">
        <w:rPr>
          <w:color w:val="000000"/>
          <w:lang w:eastAsia="zh-CN"/>
        </w:rPr>
        <w:t xml:space="preserve">     </w:t>
      </w:r>
      <w:r>
        <w:rPr>
          <w:color w:val="000000"/>
          <w:lang w:eastAsia="zh-CN"/>
        </w:rPr>
        <w:t xml:space="preserve">B. </w:t>
      </w:r>
      <w:r>
        <w:rPr>
          <w:noProof/>
          <w:color w:val="000000"/>
        </w:rPr>
        <w:drawing>
          <wp:inline distT="0" distB="0" distL="0" distR="0" wp14:anchorId="31C54602" wp14:editId="781B9144">
            <wp:extent cx="1419225" cy="9715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EFCA" w14:textId="288A5124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54A0D609" wp14:editId="39400CAF">
            <wp:extent cx="1419225" cy="971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BE4">
        <w:rPr>
          <w:color w:val="000000"/>
          <w:lang w:eastAsia="zh-CN"/>
        </w:rPr>
        <w:t xml:space="preserve">     </w:t>
      </w:r>
      <w:r>
        <w:rPr>
          <w:color w:val="000000"/>
          <w:lang w:eastAsia="zh-CN"/>
        </w:rPr>
        <w:t>D</w:t>
      </w:r>
      <w:r>
        <w:rPr>
          <w:noProof/>
          <w:color w:val="000000"/>
          <w:position w:val="-22"/>
        </w:rPr>
        <w:drawing>
          <wp:inline distT="0" distB="0" distL="0" distR="0" wp14:anchorId="69336140" wp14:editId="7326BF9F">
            <wp:extent cx="31750" cy="88900"/>
            <wp:effectExtent l="0" t="0" r="0" b="0"/>
            <wp:docPr id="200408" name="图片 2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</w:t>
      </w:r>
      <w:r>
        <w:rPr>
          <w:noProof/>
          <w:color w:val="000000"/>
        </w:rPr>
        <w:drawing>
          <wp:inline distT="0" distB="0" distL="0" distR="0" wp14:anchorId="30921BC4" wp14:editId="70400258">
            <wp:extent cx="1419225" cy="10382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CA96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生活中我们要时刻注意用电安全，下列行为符合用电安全常识的是（　　）</w:t>
      </w:r>
    </w:p>
    <w:p w14:paraId="6651AACA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 wp14:anchorId="62A6E97F" wp14:editId="38588CF9">
            <wp:extent cx="866775" cy="8858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用湿抹布擦发光的灯泡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824EC26" wp14:editId="7B84306A">
            <wp:extent cx="1162050" cy="6477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发现有人触电迅速切断电源</w:t>
      </w:r>
    </w:p>
    <w:p w14:paraId="66120077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19423EB5" wp14:editId="1D6C6452">
            <wp:extent cx="1295400" cy="7715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照明电路的安装方式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2516AF7" wp14:editId="68816304">
            <wp:extent cx="895350" cy="8763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多个大功率用电器同时用一个插座</w:t>
      </w:r>
    </w:p>
    <w:p w14:paraId="5BA8C373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以下关于同一物体的内能、热量、温度说法正确的是（　　）</w:t>
      </w:r>
    </w:p>
    <w:p w14:paraId="79C4CE44" w14:textId="15577B34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物体内能增大，温度一定升高</w:t>
      </w:r>
      <w:r w:rsidR="00D44BE4">
        <w:rPr>
          <w:rFonts w:hint="eastAsia"/>
          <w:color w:val="000000"/>
          <w:lang w:eastAsia="zh-CN"/>
        </w:rPr>
        <w:t xml:space="preserve"> </w:t>
      </w:r>
      <w:r w:rsidR="00D44BE4">
        <w:rPr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B. 物体温度升高，一定吸收了热量</w:t>
      </w:r>
    </w:p>
    <w:p w14:paraId="79A32EB4" w14:textId="402657CD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物体温度升高，内能一定增大</w:t>
      </w:r>
      <w:r w:rsidR="00D44BE4">
        <w:rPr>
          <w:rFonts w:hint="eastAsia"/>
          <w:color w:val="000000"/>
          <w:lang w:eastAsia="zh-CN"/>
        </w:rPr>
        <w:t xml:space="preserve"> </w:t>
      </w:r>
      <w:r w:rsidR="00D44BE4">
        <w:rPr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D. 物体内能增大，一定吸收了热量</w:t>
      </w:r>
    </w:p>
    <w:p w14:paraId="0443A0FC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3W</w:t>
      </w:r>
      <w:r>
        <w:rPr>
          <w:color w:val="000000"/>
          <w:lang w:eastAsia="zh-CN"/>
        </w:rPr>
        <w:t>”和“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6W</w:t>
      </w:r>
      <w:r>
        <w:rPr>
          <w:color w:val="000000"/>
          <w:lang w:eastAsia="zh-CN"/>
        </w:rPr>
        <w:t>”的灯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（假设两灯灯丝电阻不变），若将它们串联在某电源上，使其中一个灯正常发光时，下列说法正确的是（　　）</w:t>
      </w:r>
    </w:p>
    <w:p w14:paraId="2261FA8A" w14:textId="64006A8E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通过灯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的电流之比为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 w:rsidR="00D44BE4">
        <w:rPr>
          <w:rFonts w:ascii="Times New Roman" w:eastAsia="Times New Roman" w:hAnsi="Times New Roman" w:cs="Times New Roman"/>
          <w:color w:val="000000"/>
          <w:lang w:eastAsia="zh-CN"/>
        </w:rPr>
        <w:t xml:space="preserve">      </w:t>
      </w:r>
      <w:r>
        <w:rPr>
          <w:color w:val="000000"/>
          <w:lang w:eastAsia="zh-CN"/>
        </w:rPr>
        <w:t>B. 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两端的电压之比为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</w:p>
    <w:p w14:paraId="49B8C4D6" w14:textId="7CF59ED9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的发光亮度相同</w:t>
      </w:r>
      <w:r w:rsidR="00D44BE4">
        <w:rPr>
          <w:rFonts w:hint="eastAsia"/>
          <w:color w:val="000000"/>
          <w:lang w:eastAsia="zh-CN"/>
        </w:rPr>
        <w:t xml:space="preserve"> </w:t>
      </w:r>
      <w:r w:rsidR="00D44BE4">
        <w:rPr>
          <w:color w:val="000000"/>
          <w:lang w:eastAsia="zh-CN"/>
        </w:rPr>
        <w:t xml:space="preserve">          </w:t>
      </w:r>
      <w:r>
        <w:rPr>
          <w:color w:val="000000"/>
          <w:lang w:eastAsia="zh-CN"/>
        </w:rPr>
        <w:t>D. 能够正常发光的灯应是灯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</w:p>
    <w:p w14:paraId="50642DF7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如图所示的四个实验，反映扬声器的工作原理的是（　　）</w:t>
      </w:r>
    </w:p>
    <w:p w14:paraId="2E444FF9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46C06FC3" wp14:editId="5F8C677A">
            <wp:extent cx="1285875" cy="9715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286A92C8" wp14:editId="1B8DC5DF">
            <wp:extent cx="1876425" cy="9334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C4DF" w14:textId="77777777" w:rsidR="00BD29C8" w:rsidRDefault="00BD29C8" w:rsidP="00BD29C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28ECACDE" wp14:editId="1AB0849C">
            <wp:extent cx="1781175" cy="10572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0DC24D9" wp14:editId="187E59F3">
            <wp:extent cx="1943100" cy="10668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687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二、双项选择题（每小题只有两个正确选项，选项不全但正确得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分，有错误选项不得分，每小题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分）</w:t>
      </w:r>
    </w:p>
    <w:p w14:paraId="3888913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关于透镜的应用，下列说法不正确的是（　　）</w:t>
      </w:r>
    </w:p>
    <w:p w14:paraId="6A36CBFB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远视眼镜利用了凸透镜对光的会聚作用</w:t>
      </w:r>
    </w:p>
    <w:p w14:paraId="533C4B74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照相时景物成像在镜头的二倍焦距之外</w:t>
      </w:r>
    </w:p>
    <w:p w14:paraId="4B2770DD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投影仪中的投影片要放在镜头的二倍焦距之外</w:t>
      </w:r>
    </w:p>
    <w:p w14:paraId="4321B25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用放大镜观察蚂蚁时，蚂蚁越靠近放大镜成的像越小</w:t>
      </w:r>
    </w:p>
    <w:p w14:paraId="7EC293B4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14. 工人用如图所示的滑轮组将重为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800N</w:t>
      </w:r>
      <w:r>
        <w:rPr>
          <w:color w:val="000000"/>
          <w:lang w:eastAsia="zh-CN"/>
        </w:rPr>
        <w:t>的物体在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秒内匀速提升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2m</w:t>
      </w:r>
      <w:r>
        <w:rPr>
          <w:color w:val="000000"/>
          <w:lang w:eastAsia="zh-CN"/>
        </w:rPr>
        <w:t>，其中动滑轮重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100N</w:t>
      </w:r>
      <w:r>
        <w:rPr>
          <w:color w:val="000000"/>
          <w:lang w:eastAsia="zh-CN"/>
        </w:rPr>
        <w:t>（不计</w:t>
      </w:r>
      <w:proofErr w:type="gramStart"/>
      <w:r>
        <w:rPr>
          <w:color w:val="000000"/>
          <w:lang w:eastAsia="zh-CN"/>
        </w:rPr>
        <w:t>绳</w:t>
      </w:r>
      <w:proofErr w:type="gramEnd"/>
      <w:r>
        <w:rPr>
          <w:color w:val="000000"/>
          <w:lang w:eastAsia="zh-CN"/>
        </w:rPr>
        <w:t>重和摩擦），下列判断正确的是（　　）</w:t>
      </w:r>
    </w:p>
    <w:p w14:paraId="09A96F2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24D6CD6" wp14:editId="2F551D81">
            <wp:extent cx="1181100" cy="18859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2E8BAE1" w14:textId="2C832FFF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绳端移动的距离为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8m</w:t>
      </w:r>
      <w:r w:rsidR="00D44BE4"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</w:t>
      </w:r>
      <w:r>
        <w:rPr>
          <w:color w:val="000000"/>
          <w:lang w:eastAsia="zh-CN"/>
        </w:rPr>
        <w:t>B. 此滑轮组的机械效率为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80%</w:t>
      </w:r>
    </w:p>
    <w:p w14:paraId="51A8D894" w14:textId="5BAA01D0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拉力做功的功率为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360W</w:t>
      </w:r>
      <w:r w:rsidR="00D44BE4">
        <w:rPr>
          <w:rFonts w:ascii="Times New Roman" w:eastAsia="Times New Roman" w:hAnsi="Times New Roman" w:cs="Times New Roman"/>
          <w:color w:val="000000"/>
          <w:lang w:eastAsia="zh-CN"/>
        </w:rPr>
        <w:t xml:space="preserve">       </w:t>
      </w:r>
      <w:r>
        <w:rPr>
          <w:color w:val="000000"/>
          <w:lang w:eastAsia="zh-CN"/>
        </w:rPr>
        <w:t>D. 若工人对绳子最大拉力为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500N</w:t>
      </w:r>
      <w:r>
        <w:rPr>
          <w:color w:val="000000"/>
          <w:lang w:eastAsia="zh-CN"/>
        </w:rPr>
        <w:t>，则他最多可提起重为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1400N</w:t>
      </w:r>
      <w:r>
        <w:rPr>
          <w:color w:val="000000"/>
          <w:lang w:eastAsia="zh-CN"/>
        </w:rPr>
        <w:t>的物体</w:t>
      </w:r>
    </w:p>
    <w:p w14:paraId="55898CF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如图所示的电路中，电源电压恒定为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，变阻器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0.5A</w:t>
      </w:r>
      <w:r>
        <w:rPr>
          <w:color w:val="000000"/>
          <w:lang w:eastAsia="zh-CN"/>
        </w:rPr>
        <w:t>”字样，定值电阻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1A</w:t>
      </w:r>
      <w:r>
        <w:rPr>
          <w:color w:val="000000"/>
          <w:lang w:eastAsia="zh-CN"/>
        </w:rPr>
        <w:t>”字样若电流表的量程为“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0~0.6A</w:t>
      </w:r>
      <w:r>
        <w:rPr>
          <w:color w:val="000000"/>
          <w:lang w:eastAsia="zh-CN"/>
        </w:rPr>
        <w:t>”，电压表的量程为“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0~3V</w:t>
      </w:r>
      <w:r>
        <w:rPr>
          <w:color w:val="000000"/>
          <w:lang w:eastAsia="zh-CN"/>
        </w:rPr>
        <w:t>”，滑片移动时，在保证电路安全的情况下，下列说法正确的是（　　）</w:t>
      </w:r>
    </w:p>
    <w:p w14:paraId="18F0D7F7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59B23B" wp14:editId="5F176F80">
            <wp:extent cx="1276350" cy="10287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95B9" w14:textId="0C680E86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电流表变化范围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0.3A~0.5A</w:t>
      </w:r>
      <w:r w:rsidR="00D44BE4">
        <w:rPr>
          <w:rFonts w:ascii="Times New Roman" w:eastAsia="Times New Roman" w:hAnsi="Times New Roman" w:cs="Times New Roman"/>
          <w:color w:val="000000"/>
          <w:lang w:eastAsia="zh-CN"/>
        </w:rPr>
        <w:t xml:space="preserve">         </w:t>
      </w:r>
      <w:r>
        <w:rPr>
          <w:color w:val="000000"/>
          <w:lang w:eastAsia="zh-CN"/>
        </w:rPr>
        <w:t>B. 电压表变化范围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1.5V~3V</w:t>
      </w:r>
    </w:p>
    <w:p w14:paraId="74D170D8" w14:textId="30864B9C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滑动变阻器阻值范围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~10</w:t>
      </w:r>
      <w:r>
        <w:rPr>
          <w:rFonts w:ascii="Times New Roman" w:eastAsia="Times New Roman" w:hAnsi="Times New Roman" w:cs="Times New Roman"/>
          <w:color w:val="000000"/>
        </w:rPr>
        <w:t>Ω</w:t>
      </w:r>
      <w:r w:rsidR="00D44BE4">
        <w:rPr>
          <w:rFonts w:ascii="Times New Roman" w:eastAsia="Times New Roman" w:hAnsi="Times New Roman" w:cs="Times New Roman"/>
          <w:color w:val="000000"/>
          <w:lang w:eastAsia="zh-CN"/>
        </w:rPr>
        <w:t xml:space="preserve">       </w:t>
      </w:r>
      <w:r>
        <w:rPr>
          <w:color w:val="000000"/>
          <w:lang w:eastAsia="zh-CN"/>
        </w:rPr>
        <w:t>D. 电路总功率最大值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2.7W</w:t>
      </w:r>
    </w:p>
    <w:p w14:paraId="21E309E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1DFEB683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电视机的遥控器是利用__________来实现遥控的，我们可以从不同的方向看到同一个物体是因为光在物体表面发生了__________反射。</w:t>
      </w:r>
    </w:p>
    <w:p w14:paraId="4FAC74C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某单缸四冲程汽油机的飞轮转速为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3000r/min</w:t>
      </w:r>
      <w:r>
        <w:rPr>
          <w:color w:val="000000"/>
          <w:lang w:eastAsia="zh-CN"/>
        </w:rPr>
        <w:t>，则该汽油机每分钟做功__________次。如果完全燃烧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500g</w:t>
      </w:r>
      <w:r>
        <w:rPr>
          <w:color w:val="000000"/>
          <w:lang w:eastAsia="zh-CN"/>
        </w:rPr>
        <w:t>汽油放出的热量是__________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。（汽油的热值是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4.6</w:t>
      </w:r>
      <w:r>
        <w:object w:dxaOrig="180" w:dyaOrig="195" w14:anchorId="17250F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alt="学科网(www.zxxk.com)--教育资源门户，提供试卷、教案、课件、论文、素材以及各类教学资源下载，还有大量而丰富的教学相关资讯！" style="width:9pt;height:9.6pt" o:ole="">
            <v:imagedata r:id="rId34" o:title="eqId2468403b3eba9e40bfa36f464e927738"/>
          </v:shape>
          <o:OLEObject Type="Embed" ProgID="Equation.DSMT4" ShapeID="_x0000_i1099" DrawAspect="Content" ObjectID="_1752256752" r:id="rId35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7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J/kg</w:t>
      </w:r>
      <w:r>
        <w:rPr>
          <w:color w:val="000000"/>
          <w:lang w:eastAsia="zh-CN"/>
        </w:rPr>
        <w:t>）</w:t>
      </w:r>
    </w:p>
    <w:p w14:paraId="260941E0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如图所示，在某轻质杠杆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点，用弹簧测力计沿竖直方向提升</w:t>
      </w:r>
      <w:proofErr w:type="gramStart"/>
      <w:r>
        <w:rPr>
          <w:color w:val="000000"/>
          <w:lang w:eastAsia="zh-CN"/>
        </w:rPr>
        <w:t>一</w:t>
      </w:r>
      <w:proofErr w:type="gramEnd"/>
      <w:r>
        <w:rPr>
          <w:color w:val="000000"/>
          <w:lang w:eastAsia="zh-CN"/>
        </w:rPr>
        <w:t>重物，当杠杆水平静止时，弹簧测力计示数为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</w:t>
      </w:r>
      <w:r>
        <w:rPr>
          <w:color w:val="000000"/>
          <w:lang w:eastAsia="zh-CN"/>
        </w:rPr>
        <w:t>，若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OA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=10cm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=40cm</w:t>
      </w:r>
      <w:r>
        <w:rPr>
          <w:color w:val="000000"/>
          <w:lang w:eastAsia="zh-CN"/>
        </w:rPr>
        <w:t>，则物体</w:t>
      </w:r>
      <w:r>
        <w:rPr>
          <w:noProof/>
          <w:color w:val="000000"/>
        </w:rPr>
        <w:drawing>
          <wp:inline distT="0" distB="0" distL="0" distR="0" wp14:anchorId="211D7B43" wp14:editId="030E7330">
            <wp:extent cx="133350" cy="177800"/>
            <wp:effectExtent l="0" t="0" r="0" b="0"/>
            <wp:docPr id="200404" name="图片 2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4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重力大小为__________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，此杠杆属于__________杠杆。</w:t>
      </w:r>
    </w:p>
    <w:p w14:paraId="4C30F5B5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C65B49A" wp14:editId="44CE72AE">
            <wp:extent cx="1352550" cy="9715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F79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如图所示，把一个质量为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0.5kg</w:t>
      </w:r>
      <w:r>
        <w:rPr>
          <w:color w:val="000000"/>
          <w:lang w:eastAsia="zh-CN"/>
        </w:rPr>
        <w:t>，底面积为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的平底茶壶放在水平桌面上（茶壶壁厚度不计），壶嘴和壶身构成__________。壶内装有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0.6kg</w:t>
      </w:r>
      <w:r>
        <w:rPr>
          <w:color w:val="000000"/>
          <w:lang w:eastAsia="zh-CN"/>
        </w:rPr>
        <w:t>的水，水面到壶底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12cm</w:t>
      </w:r>
      <w:r>
        <w:rPr>
          <w:color w:val="000000"/>
          <w:lang w:eastAsia="zh-CN"/>
        </w:rPr>
        <w:t>，则水对壶底的压力是__________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=1.0</w:t>
      </w:r>
      <w:r>
        <w:object w:dxaOrig="180" w:dyaOrig="195" w14:anchorId="03E0D7D6">
          <v:shape id="_x0000_i1100" type="#_x0000_t75" alt="学科网(www.zxxk.com)--教育资源门户，提供试卷、教案、课件、论文、素材以及各类教学资源下载，还有大量而丰富的教学相关资讯！" style="width:9pt;height:9.6pt" o:ole="">
            <v:imagedata r:id="rId34" o:title="eqId2468403b3eba9e40bfa36f464e927738"/>
          </v:shape>
          <o:OLEObject Type="Embed" ProgID="Equation.DSMT4" ShapeID="_x0000_i1100" DrawAspect="Content" ObjectID="_1752256753" r:id="rId38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）。</w:t>
      </w:r>
    </w:p>
    <w:p w14:paraId="297D701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F125BEC" wp14:editId="3E5D36FD">
            <wp:extent cx="1266825" cy="933450"/>
            <wp:effectExtent l="0" t="0" r="0" b="0"/>
            <wp:docPr id="869155585" name="图片 8691555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C40FA97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如图所示，当右端挂一个重为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</w:t>
      </w:r>
      <w:r>
        <w:rPr>
          <w:color w:val="000000"/>
          <w:lang w:eastAsia="zh-CN"/>
        </w:rPr>
        <w:t>的物体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时，物体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在水平桌面上恰好能向右做匀速直线运动，若现在要使物体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水平向左做匀速直线运动，则应在物体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上施加一个水平向__________、大小是__________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的拉力。</w:t>
      </w:r>
    </w:p>
    <w:p w14:paraId="73DA587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91361FA" wp14:editId="17A27409">
            <wp:extent cx="1295400" cy="10191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A80660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用摩擦过的带电塑料梳子可以吸引纸屑等物体，说明带电体具有__________的性质，验电器利用了__________的原理工作的。</w:t>
      </w:r>
    </w:p>
    <w:p w14:paraId="4AD71F8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小明向前行走时，他发现鞋底受到</w:t>
      </w:r>
      <w:r>
        <w:rPr>
          <w:noProof/>
          <w:color w:val="000000"/>
        </w:rPr>
        <w:drawing>
          <wp:inline distT="0" distB="0" distL="0" distR="0" wp14:anchorId="4E4A4A4C" wp14:editId="131114F6">
            <wp:extent cx="133350" cy="177800"/>
            <wp:effectExtent l="0" t="0" r="0" b="0"/>
            <wp:docPr id="200406" name="图片 2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摩擦力方向是向__________（选填“前”或“后”）。他还发现盲道上有凸起，这是采用__________的方法来增大压强。</w:t>
      </w:r>
    </w:p>
    <w:p w14:paraId="39E1DAC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小强放学后到操场踢足球，当球离开脚后，仍继续向前运动一段距离，这是因为球具有__________。最后足球由于受到摩擦力停了下来，说明力能改变物体的__________。</w:t>
      </w:r>
    </w:p>
    <w:p w14:paraId="289308D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24. </w:t>
      </w:r>
      <w:proofErr w:type="gramStart"/>
      <w:r>
        <w:rPr>
          <w:color w:val="000000"/>
          <w:lang w:eastAsia="zh-CN"/>
        </w:rPr>
        <w:t>某学习</w:t>
      </w:r>
      <w:proofErr w:type="gramEnd"/>
      <w:r>
        <w:rPr>
          <w:color w:val="000000"/>
          <w:lang w:eastAsia="zh-CN"/>
        </w:rPr>
        <w:t>小组用图甲探究“凸透镜成像规律”，通过实验，绘制了像距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随物距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color w:val="000000"/>
          <w:lang w:eastAsia="zh-CN"/>
        </w:rPr>
        <w:t>变化图像如图乙所示，此凸透镜的焦距是__________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。当蜡烛放在如图甲所示位置时，调节光屏位置，直到光屏上得到清晰的像，若此时在蜡烛与凸透镜之间靠近凸透镜处放一个近视眼镜，若想在光屏上还能得到清晰的像，应该将光屏向__________（选填“靠近”或“远离”）凸透镜方向移动。</w:t>
      </w:r>
    </w:p>
    <w:p w14:paraId="2BC7064F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15DE28F" wp14:editId="59C93C79">
            <wp:extent cx="3190875" cy="10858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D540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如图甲所示的电路中电源电压不变，小灯泡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的额定电压为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24V</w:t>
      </w:r>
      <w:r>
        <w:rPr>
          <w:color w:val="000000"/>
          <w:lang w:eastAsia="zh-CN"/>
        </w:rPr>
        <w:t>，当把滑片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滑到最左端时，小灯泡恰好正常发光。图乙为通过灯泡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color w:val="000000"/>
          <w:lang w:eastAsia="zh-CN"/>
        </w:rPr>
        <w:t>的电流与其两端电压的关系，当小灯泡正常发光时灯丝的电阻为__________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。调节滑动变阻器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，当其连入电路的阻值是__________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时，小灯泡的实际功率为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3.6W</w:t>
      </w:r>
      <w:r>
        <w:rPr>
          <w:color w:val="000000"/>
          <w:lang w:eastAsia="zh-CN"/>
        </w:rPr>
        <w:t>。</w:t>
      </w:r>
    </w:p>
    <w:p w14:paraId="6486B5D7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821D476" wp14:editId="64E078EC">
            <wp:extent cx="1895475" cy="12954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DEC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如图所示，将洗衣机三脚插头插入三孔插座，可使洗衣机的__________与大地相连，防止发生触电事故。将某用电器单独接在如图所示电能表上正常工作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3min</w:t>
      </w:r>
      <w:r>
        <w:rPr>
          <w:color w:val="000000"/>
          <w:lang w:eastAsia="zh-CN"/>
        </w:rPr>
        <w:t>，电能表转盘转了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</w:t>
      </w:r>
      <w:r>
        <w:rPr>
          <w:color w:val="000000"/>
          <w:lang w:eastAsia="zh-CN"/>
        </w:rPr>
        <w:t>转，则该用电器的额定功率是__________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W</w:t>
      </w:r>
      <w:r>
        <w:rPr>
          <w:color w:val="000000"/>
          <w:lang w:eastAsia="zh-CN"/>
        </w:rPr>
        <w:t>。</w:t>
      </w:r>
    </w:p>
    <w:p w14:paraId="19418B2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28BEF92" wp14:editId="1D7274DB">
            <wp:extent cx="2200275" cy="143827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284319C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27.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日神州十五号返回舱顺利返回地球家园。在返回舱返回时进入大气层前航天员通过__________与指挥中心联系。返回舱进入大气层后，部分机械能转化为__________能，使返回舱外表温度急剧升高。</w:t>
      </w:r>
    </w:p>
    <w:p w14:paraId="246FEA5E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四、探究与实验题（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747ED09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）如图甲所示，两名同学分别用完全相同的装置探究“水沸腾时温度变化的特点”，绘制了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两杯水温度随时间变化的图像，如图乙所示，请你回答下列问题：</w:t>
      </w:r>
    </w:p>
    <w:p w14:paraId="40145944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AF9AD9B" wp14:editId="6785E80D">
            <wp:extent cx="3105150" cy="2257425"/>
            <wp:effectExtent l="0" t="0" r="0" b="0"/>
            <wp:docPr id="1937850324" name="图片 19378503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50324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52A7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①通过分析图像信息可知：实验时，大气压__________（选填“大于”“小于”或“等于”）标准大气压；</w:t>
      </w:r>
    </w:p>
    <w:p w14:paraId="18BCBF6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②通过实验得到：水沸腾必须满足的条件是温度达到沸点，且不断__________；</w:t>
      </w:r>
    </w:p>
    <w:p w14:paraId="1C080AD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③不计热量损失，从开始加热到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时刻，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两杯水吸收的热量分别为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color w:val="000000"/>
          <w:lang w:eastAsia="zh-CN"/>
        </w:rPr>
        <w:t>和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，则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color w:val="000000"/>
          <w:lang w:eastAsia="zh-CN"/>
        </w:rPr>
        <w:t>__________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（选填“大于”“小于”或“等于”）。</w:t>
      </w:r>
    </w:p>
    <w:p w14:paraId="7B93CE70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某兴趣</w:t>
      </w:r>
      <w:proofErr w:type="gramEnd"/>
      <w:r>
        <w:rPr>
          <w:color w:val="000000"/>
          <w:lang w:eastAsia="zh-CN"/>
        </w:rPr>
        <w:t>实验小组用如图所示的实验器材探究“平面镜成像的特点”的实验，请帮他完成下列问题：</w:t>
      </w:r>
    </w:p>
    <w:p w14:paraId="706388B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7242546" wp14:editId="60B6AD25">
            <wp:extent cx="1714500" cy="122872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58088DB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①实验中用薄玻璃板替代平面镜</w:t>
      </w:r>
      <w:r>
        <w:rPr>
          <w:noProof/>
          <w:color w:val="000000"/>
        </w:rPr>
        <w:drawing>
          <wp:inline distT="0" distB="0" distL="0" distR="0" wp14:anchorId="5B1D3F8E" wp14:editId="0C1BFFA2">
            <wp:extent cx="133350" cy="177800"/>
            <wp:effectExtent l="0" t="0" r="0" b="0"/>
            <wp:docPr id="200410" name="图片 2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0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目的是__________；</w:t>
      </w:r>
    </w:p>
    <w:p w14:paraId="1F0F1233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②实验中将蜡烛向玻璃板靠近，则像的大小__________；</w:t>
      </w:r>
    </w:p>
    <w:p w14:paraId="203A03CC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③在实验过程中，将物理课本放在像与薄玻璃板之间，还__________（选填“能”或“不能”）观察到像；</w:t>
      </w:r>
    </w:p>
    <w:p w14:paraId="6CB077B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④完成实验后，该小组同学发现平面镜所成的像与物体关于平面镜__________。</w:t>
      </w:r>
    </w:p>
    <w:p w14:paraId="48ED495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29. 如图所示是物理兴趣小组探究“影响浮力大小的因索”的实验，根据他的实验探究数据，请你回答下列问题：（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=1.0×10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）</w:t>
      </w:r>
    </w:p>
    <w:p w14:paraId="5223B91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292AA38C" wp14:editId="63D10674">
            <wp:extent cx="3457575" cy="153352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F7FA3EE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）由图可知物体浸没在水中受到的浮力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浮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</w:t>
      </w:r>
    </w:p>
    <w:p w14:paraId="1EC0CABD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）由图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ACD</w:t>
      </w:r>
      <w:r>
        <w:rPr>
          <w:color w:val="000000"/>
          <w:lang w:eastAsia="zh-CN"/>
        </w:rPr>
        <w:t>可知，浮力大小与物体浸没深度__________（选填“无关”或“有关”）；</w:t>
      </w:r>
    </w:p>
    <w:p w14:paraId="652E7000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）分析此实验可得出：物体受到的浮力大小与__________和__________有关；</w:t>
      </w:r>
    </w:p>
    <w:p w14:paraId="418BAACF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）经进一步计算可知物体体积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，物体的密度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。</w:t>
      </w:r>
    </w:p>
    <w:p w14:paraId="262495E0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30. 在探究“电流与电阻关系”实验时，老师给小</w:t>
      </w:r>
      <w:proofErr w:type="gramStart"/>
      <w:r>
        <w:rPr>
          <w:color w:val="000000"/>
          <w:lang w:eastAsia="zh-CN"/>
        </w:rPr>
        <w:t>明提供</w:t>
      </w:r>
      <w:proofErr w:type="gramEnd"/>
      <w:r>
        <w:rPr>
          <w:color w:val="000000"/>
          <w:lang w:eastAsia="zh-CN"/>
        </w:rPr>
        <w:t>了如下器材：电源（电压恒定为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4.5V</w:t>
      </w:r>
      <w:r>
        <w:rPr>
          <w:color w:val="000000"/>
          <w:lang w:eastAsia="zh-CN"/>
        </w:rPr>
        <w:t>），电流表，电压表，开关各一个，滑动变阻器甲“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2A</w:t>
      </w:r>
      <w:r>
        <w:rPr>
          <w:color w:val="000000"/>
          <w:lang w:eastAsia="zh-CN"/>
        </w:rPr>
        <w:t>”和滑动变阻器乙“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1A</w:t>
      </w:r>
      <w:r>
        <w:rPr>
          <w:color w:val="000000"/>
          <w:lang w:eastAsia="zh-CN"/>
        </w:rPr>
        <w:t>”各一个，定值电阻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各一个，导线若干。</w:t>
      </w:r>
    </w:p>
    <w:p w14:paraId="64968193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F16CC0" wp14:editId="1CE5EF13">
            <wp:extent cx="4314825" cy="1323975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BE03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）注意在连接电路时，开关必须处于__________状态；</w:t>
      </w:r>
    </w:p>
    <w:p w14:paraId="7A878294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）用笔画线代替导线，将图甲的实验电路连接完整（要求：滑动变阻器滑片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向左滑动时电流表示数变大，导线不允许交叉）__________；</w:t>
      </w:r>
    </w:p>
    <w:p w14:paraId="3BA973F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）正确连接电路后闭合开关，发现电流表有示数，无论怎样移动滑片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，电压表</w:t>
      </w:r>
      <w:proofErr w:type="gramStart"/>
      <w:r>
        <w:rPr>
          <w:color w:val="000000"/>
          <w:lang w:eastAsia="zh-CN"/>
        </w:rPr>
        <w:t>都无示数</w:t>
      </w:r>
      <w:proofErr w:type="gramEnd"/>
      <w:r>
        <w:rPr>
          <w:color w:val="000000"/>
          <w:lang w:eastAsia="zh-CN"/>
        </w:rPr>
        <w:t>，则故障可能是__________（答出一种情况即可）；</w:t>
      </w:r>
    </w:p>
    <w:p w14:paraId="6ED25225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）排除故障后，小明把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的电阻接入电路中，移动滑片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到适当位置，读出电流表示数如图乙所示，正确记录后，小明又改用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电阻继续实验，闭合开关后，小明应将滑片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向__________（选填“左”或者“右”）移动至电压表示数为__________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；</w:t>
      </w:r>
    </w:p>
    <w:p w14:paraId="15A654F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）小明在实验中所选用的滑动变阻器应该是__________（选填“甲”或“乙”）；</w:t>
      </w:r>
    </w:p>
    <w:p w14:paraId="29168DEE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）利用老师给的器材，还能完成的电学实验有：__________（写出一个即可）。</w:t>
      </w:r>
    </w:p>
    <w:p w14:paraId="614FA326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五、分析与交流题（每小题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分）</w:t>
      </w:r>
    </w:p>
    <w:p w14:paraId="4732D1C7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31.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28</w:t>
      </w:r>
      <w:r>
        <w:rPr>
          <w:color w:val="000000"/>
          <w:lang w:eastAsia="zh-CN"/>
        </w:rPr>
        <w:t>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</w:t>
      </w:r>
      <w:r>
        <w:rPr>
          <w:color w:val="000000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31</w:t>
      </w:r>
      <w:r>
        <w:rPr>
          <w:color w:val="000000"/>
          <w:lang w:eastAsia="zh-CN"/>
        </w:rPr>
        <w:t>分，由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C919</w:t>
      </w:r>
      <w:r>
        <w:rPr>
          <w:color w:val="000000"/>
          <w:lang w:eastAsia="zh-CN"/>
        </w:rPr>
        <w:t>大型</w:t>
      </w:r>
      <w:proofErr w:type="gramStart"/>
      <w:r>
        <w:rPr>
          <w:color w:val="000000"/>
          <w:lang w:eastAsia="zh-CN"/>
        </w:rPr>
        <w:t>客机执飞的</w:t>
      </w:r>
      <w:proofErr w:type="gramEnd"/>
      <w:r>
        <w:rPr>
          <w:color w:val="000000"/>
          <w:lang w:eastAsia="zh-CN"/>
        </w:rPr>
        <w:t>东方航空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MU9191</w:t>
      </w:r>
      <w:r>
        <w:rPr>
          <w:color w:val="000000"/>
          <w:lang w:eastAsia="zh-CN"/>
        </w:rPr>
        <w:t>航班，从上海虹桥机场飞抵北京首都国际机场。请描述飞机如何获得升力？（图乙是机翼横切面</w:t>
      </w:r>
      <w:r>
        <w:rPr>
          <w:color w:val="000000"/>
          <w:lang w:eastAsia="zh-CN"/>
        </w:rPr>
        <w:lastRenderedPageBreak/>
        <w:t>图）</w:t>
      </w:r>
    </w:p>
    <w:p w14:paraId="03A6AB7E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115FE7" wp14:editId="0198FD02">
            <wp:extent cx="4171950" cy="100965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BF57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32. 在家庭电路中，如果导线断了又连接起来，连接处往往比</w:t>
      </w:r>
      <w:proofErr w:type="gramStart"/>
      <w:r>
        <w:rPr>
          <w:color w:val="000000"/>
          <w:lang w:eastAsia="zh-CN"/>
        </w:rPr>
        <w:t>别处更</w:t>
      </w:r>
      <w:proofErr w:type="gramEnd"/>
      <w:r>
        <w:rPr>
          <w:color w:val="000000"/>
          <w:lang w:eastAsia="zh-CN"/>
        </w:rPr>
        <w:t>容易发热，会加速老化，甚至引起火灾。这是为什么？</w:t>
      </w:r>
    </w:p>
    <w:p w14:paraId="267239C9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六、综合与应用题（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33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34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分）</w:t>
      </w:r>
    </w:p>
    <w:p w14:paraId="071F8AF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33. 如图是目前一些学校为中小学生提供的校车，方便学生的上下学同时也保证了学生的安全。小</w:t>
      </w:r>
      <w:proofErr w:type="gramStart"/>
      <w:r>
        <w:rPr>
          <w:color w:val="000000"/>
          <w:lang w:eastAsia="zh-CN"/>
        </w:rPr>
        <w:t>明同学家距离</w:t>
      </w:r>
      <w:proofErr w:type="gramEnd"/>
      <w:r>
        <w:rPr>
          <w:color w:val="000000"/>
          <w:lang w:eastAsia="zh-CN"/>
        </w:rPr>
        <w:t>学校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12km</w:t>
      </w:r>
      <w:r>
        <w:rPr>
          <w:color w:val="000000"/>
          <w:lang w:eastAsia="zh-CN"/>
        </w:rPr>
        <w:t>，他乘校车到学校用时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30min</w:t>
      </w:r>
      <w:r>
        <w:rPr>
          <w:color w:val="000000"/>
          <w:lang w:eastAsia="zh-CN"/>
        </w:rPr>
        <w:t>。问：</w:t>
      </w:r>
    </w:p>
    <w:p w14:paraId="60221EDC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）校车从小明家到学校的平均速度是多少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km/h</w:t>
      </w:r>
      <w:r>
        <w:rPr>
          <w:color w:val="000000"/>
          <w:lang w:eastAsia="zh-CN"/>
        </w:rPr>
        <w:t>？</w:t>
      </w:r>
    </w:p>
    <w:p w14:paraId="1806B990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）若校车和人的总质量为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4.5t</w:t>
      </w:r>
      <w:r>
        <w:rPr>
          <w:color w:val="000000"/>
          <w:lang w:eastAsia="zh-CN"/>
        </w:rPr>
        <w:t>，当校车静止时与水平地面的总接触面积为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0.15m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，此时校车对地面压强是多少？</w:t>
      </w:r>
    </w:p>
    <w:p w14:paraId="5509826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）若校车以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36km/h</w:t>
      </w:r>
      <w:r>
        <w:rPr>
          <w:color w:val="000000"/>
          <w:lang w:eastAsia="zh-CN"/>
        </w:rPr>
        <w:t>的速度在水平地面上匀速行驶一段距离，校车受到的阻力是车和人总重力的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</w:t>
      </w:r>
      <w:r>
        <w:rPr>
          <w:color w:val="000000"/>
          <w:lang w:eastAsia="zh-CN"/>
        </w:rPr>
        <w:t>倍，此时该校车牵引力的功率是多少？</w:t>
      </w:r>
    </w:p>
    <w:p w14:paraId="68DCB95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52EF244" wp14:editId="551111EA">
            <wp:extent cx="1438275" cy="762000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6BFAF46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34. 图甲是一款紫砂电饭锅，其简化电路如乙图所示，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是电热丝，通过单独或同时闭合开关实现低温和高温挡切换，低温挡功率为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440W</w:t>
      </w:r>
      <w:r>
        <w:rPr>
          <w:color w:val="000000"/>
          <w:lang w:eastAsia="zh-CN"/>
        </w:rPr>
        <w:t>，高温挡功率为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880W</w:t>
      </w:r>
      <w:r>
        <w:rPr>
          <w:color w:val="000000"/>
          <w:lang w:eastAsia="zh-CN"/>
        </w:rPr>
        <w:t>，已知粥的比热容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vertAlign w:val="subscript"/>
          <w:lang w:eastAsia="zh-CN"/>
        </w:rPr>
        <w:t>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=4.0×10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J/(kg·℃)</w:t>
      </w:r>
      <w:r>
        <w:rPr>
          <w:color w:val="000000"/>
          <w:lang w:eastAsia="zh-CN"/>
        </w:rPr>
        <w:t>。求：</w:t>
      </w:r>
    </w:p>
    <w:p w14:paraId="32B3FAC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）当电饭锅正常使用时，处于低温挡时的电流；</w:t>
      </w:r>
    </w:p>
    <w:p w14:paraId="3DA78E5D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）电热丝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的阻值；</w:t>
      </w:r>
    </w:p>
    <w:p w14:paraId="600D4DDD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）若不考虑能量损失，正常使用</w:t>
      </w:r>
      <w:proofErr w:type="gramStart"/>
      <w:r>
        <w:rPr>
          <w:color w:val="000000"/>
          <w:lang w:eastAsia="zh-CN"/>
        </w:rPr>
        <w:t>高温挡将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2kg</w:t>
      </w:r>
      <w:proofErr w:type="gramStart"/>
      <w:r>
        <w:rPr>
          <w:color w:val="000000"/>
          <w:lang w:eastAsia="zh-CN"/>
        </w:rPr>
        <w:t>的粥从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20℃</w:t>
      </w:r>
      <w:r>
        <w:rPr>
          <w:color w:val="000000"/>
          <w:lang w:eastAsia="zh-CN"/>
        </w:rPr>
        <w:t>加热到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86℃</w:t>
      </w:r>
      <w:r>
        <w:rPr>
          <w:color w:val="000000"/>
          <w:lang w:eastAsia="zh-CN"/>
        </w:rPr>
        <w:t>时需要的时间；</w:t>
      </w:r>
    </w:p>
    <w:p w14:paraId="79710D7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）若实际正常使用高温挡加热的时间为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800s</w:t>
      </w:r>
      <w:r>
        <w:rPr>
          <w:color w:val="000000"/>
          <w:lang w:eastAsia="zh-CN"/>
        </w:rPr>
        <w:t>，该电饭锅的加热效率。</w:t>
      </w:r>
    </w:p>
    <w:p w14:paraId="011DB96A" w14:textId="77777777" w:rsidR="00BD29C8" w:rsidRDefault="00BD29C8" w:rsidP="00BD29C8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E922F1" wp14:editId="2CEE1E5D">
            <wp:extent cx="2581275" cy="1114425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6C5ED9AB" w14:textId="77777777" w:rsidR="00BD29C8" w:rsidRDefault="00BD29C8" w:rsidP="00BD29C8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黑龙江省龙东地区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2023</w:t>
      </w:r>
      <w:r>
        <w:rPr>
          <w:b/>
          <w:color w:val="000000"/>
          <w:sz w:val="32"/>
          <w:lang w:eastAsia="zh-CN"/>
        </w:rPr>
        <w:t>年初中毕业学业统一考试</w:t>
      </w:r>
    </w:p>
    <w:p w14:paraId="0DD15DE0" w14:textId="77777777" w:rsidR="00BD29C8" w:rsidRDefault="00BD29C8" w:rsidP="00BD29C8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物理试题</w:t>
      </w:r>
    </w:p>
    <w:p w14:paraId="340B16D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一、单项选择题（每小题只有一个正确选项，每小题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3A149110" w14:textId="30B3A788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C</w:t>
      </w:r>
    </w:p>
    <w:p w14:paraId="7313D463" w14:textId="61FF09C9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D</w:t>
      </w:r>
    </w:p>
    <w:p w14:paraId="5AC7CF3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二、双项选择题（每小题只有两个正确选项，选项不全但正确得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分，有错误选项不得分，每小题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分）</w:t>
      </w:r>
    </w:p>
    <w:p w14:paraId="1D81F2CE" w14:textId="03690CBE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BC</w:t>
      </w: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>CD</w:t>
      </w: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>AC</w:t>
      </w:r>
    </w:p>
    <w:p w14:paraId="1D4C7951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6358AC0F" w14:textId="4625162C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红外线    ②. 漫</w:t>
      </w:r>
    </w:p>
    <w:p w14:paraId="7AA8553F" w14:textId="0FB2CFBD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1500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2.3</w:t>
      </w:r>
      <w:r>
        <w:object w:dxaOrig="180" w:dyaOrig="195" w14:anchorId="63C4CCF6">
          <v:shape id="_x0000_i1101" type="#_x0000_t75" alt="学科网(www.zxxk.com)--教育资源门户，提供试卷、教案、课件、论文、素材以及各类教学资源下载，还有大量而丰富的教学相关资讯！" style="width:9pt;height:9.6pt" o:ole="">
            <v:imagedata r:id="rId34" o:title="eqId2468403b3eba9e40bfa36f464e927738"/>
          </v:shape>
          <o:OLEObject Type="Embed" ProgID="Equation.DSMT4" ShapeID="_x0000_i1101" DrawAspect="Content" ObjectID="_1752256754" r:id="rId51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7</w:t>
      </w:r>
    </w:p>
    <w:p w14:paraId="479E2608" w14:textId="6CA36BA4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</w:t>
      </w:r>
      <w:r>
        <w:rPr>
          <w:color w:val="000000"/>
          <w:lang w:eastAsia="zh-CN"/>
        </w:rPr>
        <w:t xml:space="preserve">    ②. 省力</w:t>
      </w:r>
    </w:p>
    <w:p w14:paraId="59E15E9B" w14:textId="2B0AE42C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连通器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4.8</w:t>
      </w:r>
    </w:p>
    <w:p w14:paraId="67BDFE24" w14:textId="545509CF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左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</w:p>
    <w:p w14:paraId="61C810C1" w14:textId="2B76B068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吸引轻小物体    ②. 同种电荷互相排斥</w:t>
      </w:r>
    </w:p>
    <w:p w14:paraId="1B040F53" w14:textId="0BEB8F34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前    ②. 减小受力面积</w:t>
      </w:r>
    </w:p>
    <w:p w14:paraId="195BBAE1" w14:textId="1E4687C0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惯性    ②. 运动状态</w:t>
      </w:r>
    </w:p>
    <w:p w14:paraId="4A5E0849" w14:textId="6BF629A2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 xml:space="preserve">    ②. 远离</w:t>
      </w:r>
    </w:p>
    <w:p w14:paraId="41635182" w14:textId="7FDE47DA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</w:t>
      </w:r>
    </w:p>
    <w:p w14:paraId="5CEE83EE" w14:textId="097DBFA2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【26题】</w:t>
      </w:r>
      <w:r>
        <w:rPr>
          <w:color w:val="000000"/>
          <w:lang w:eastAsia="zh-CN"/>
        </w:rPr>
        <w:t xml:space="preserve">    ①. 金属外壳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1000</w:t>
      </w:r>
    </w:p>
    <w:p w14:paraId="7CDB8D28" w14:textId="0EA98350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 xml:space="preserve">    ①. 电磁波    ②. 内</w:t>
      </w:r>
    </w:p>
    <w:p w14:paraId="0DC32468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四、探究与实验题（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62914390" w14:textId="6B49F493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【28题】</w:t>
      </w:r>
      <w:r>
        <w:rPr>
          <w:color w:val="000000"/>
          <w:lang w:eastAsia="zh-CN"/>
        </w:rPr>
        <w:t xml:space="preserve">    ①. 小于    ②. 吸收热量（吸热）    ③. 等于    ④. 便于确定像</w:t>
      </w:r>
      <w:r>
        <w:rPr>
          <w:noProof/>
          <w:color w:val="000000"/>
        </w:rPr>
        <w:drawing>
          <wp:inline distT="0" distB="0" distL="0" distR="0" wp14:anchorId="460FB312" wp14:editId="635598D9">
            <wp:extent cx="133350" cy="177800"/>
            <wp:effectExtent l="0" t="0" r="0" b="0"/>
            <wp:docPr id="200402" name="图片 2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位置    ⑤. 不变    ⑥. 能    ⑦. 对称</w:t>
      </w:r>
    </w:p>
    <w:p w14:paraId="32D4B62F" w14:textId="4D82943C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</w:t>
      </w:r>
      <w:r>
        <w:rPr>
          <w:color w:val="000000"/>
          <w:lang w:eastAsia="zh-CN"/>
        </w:rPr>
        <w:t xml:space="preserve">    ②. 无关    ③. 液体的密度    ④. 物体排开液体的体积    ⑤. </w:t>
      </w:r>
      <w:r>
        <w:object w:dxaOrig="705" w:dyaOrig="330" w14:anchorId="0FF7D741">
          <v:shape id="_x0000_i1102" type="#_x0000_t75" alt="学科网(www.zxxk.com)--教育资源门户，提供试卷、教案、课件、论文、素材以及各类教学资源下载，还有大量而丰富的教学相关资讯！" style="width:35.4pt;height:16.8pt;mso-position-horizontal-relative:page;mso-position-vertical-relative:page" o:ole="">
            <v:imagedata r:id="rId52" o:title="eqIdef12ec11469736e74a6f0fee34493ab8"/>
          </v:shape>
          <o:OLEObject Type="Embed" ProgID="Equation.DSMT4" ShapeID="_x0000_i1102" DrawAspect="Content" ObjectID="_1752256755" r:id="rId53"/>
        </w:object>
      </w:r>
      <w:r>
        <w:rPr>
          <w:color w:val="000000"/>
          <w:lang w:eastAsia="zh-CN"/>
        </w:rPr>
        <w:t xml:space="preserve">    ⑥. </w:t>
      </w:r>
      <w:r>
        <w:object w:dxaOrig="666" w:dyaOrig="326" w14:anchorId="3209A2F1">
          <v:shape id="_x0000_i1103" type="#_x0000_t75" alt="学科网(www.zxxk.com)--教育资源门户，提供试卷、教案、课件、论文、素材以及各类教学资源下载，还有大量而丰富的教学相关资讯！" style="width:33.6pt;height:16.2pt" o:ole="">
            <v:imagedata r:id="rId54" o:title="eqIdb9aef93a27c710551285e698a9ce8134"/>
          </v:shape>
          <o:OLEObject Type="Embed" ProgID="Equation.DSMT4" ShapeID="_x0000_i1103" DrawAspect="Content" ObjectID="_1752256756" r:id="rId55"/>
        </w:object>
      </w:r>
    </w:p>
    <w:p w14:paraId="235A9468" w14:textId="2D784DA8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【30题】</w:t>
      </w:r>
      <w:r>
        <w:rPr>
          <w:color w:val="000000"/>
          <w:lang w:eastAsia="zh-CN"/>
        </w:rPr>
        <w:t xml:space="preserve">    ①. 断开    ②. </w:t>
      </w:r>
      <w:r>
        <w:rPr>
          <w:noProof/>
          <w:color w:val="000000"/>
        </w:rPr>
        <w:drawing>
          <wp:inline distT="0" distB="0" distL="0" distR="0" wp14:anchorId="65D59878" wp14:editId="4E47130D">
            <wp:extent cx="2438400" cy="1295400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③. 定值</w:t>
      </w:r>
      <w:r>
        <w:rPr>
          <w:color w:val="000000"/>
          <w:lang w:eastAsia="zh-CN"/>
        </w:rPr>
        <w:lastRenderedPageBreak/>
        <w:t xml:space="preserve">电阻短路（电压表短路）    ④. 右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</w:t>
      </w:r>
      <w:r>
        <w:rPr>
          <w:color w:val="000000"/>
          <w:lang w:eastAsia="zh-CN"/>
        </w:rPr>
        <w:t xml:space="preserve">    ⑥. 乙    ⑦. 探究电流和电压的关系（测定值电阻的阻值）（答案合理即可）</w:t>
      </w:r>
    </w:p>
    <w:p w14:paraId="64FC119A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五、分析与交流题（每小题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分）</w:t>
      </w:r>
    </w:p>
    <w:p w14:paraId="5FB6AD5A" w14:textId="0F9E6EEF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【31题】</w:t>
      </w:r>
      <w:r w:rsidR="00D44BE4">
        <w:rPr>
          <w:rFonts w:hint="eastAsia"/>
          <w:color w:val="2E75B6"/>
          <w:lang w:eastAsia="zh-CN"/>
        </w:rPr>
        <w:t>略</w:t>
      </w:r>
    </w:p>
    <w:p w14:paraId="75217AFB" w14:textId="7DB698F3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【32题】</w:t>
      </w:r>
      <w:r w:rsidR="00D44BE4">
        <w:rPr>
          <w:rFonts w:hint="eastAsia"/>
          <w:color w:val="000000"/>
          <w:lang w:eastAsia="zh-CN"/>
        </w:rPr>
        <w:t>略</w:t>
      </w:r>
    </w:p>
    <w:p w14:paraId="2077DBC2" w14:textId="77777777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六、综合与应用题（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33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34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分）</w:t>
      </w:r>
    </w:p>
    <w:p w14:paraId="0D8B1920" w14:textId="721DE6DE" w:rsidR="00BD29C8" w:rsidRDefault="00BD29C8" w:rsidP="00BD29C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【33题】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920" w:dyaOrig="279" w14:anchorId="36BCD895">
          <v:shape id="_x0000_i1104" type="#_x0000_t75" alt="学科网(www.zxxk.com)--教育资源门户，提供试卷、教案、课件、论文、素材以及各类教学资源下载，还有大量而丰富的教学相关资讯！" style="width:46.2pt;height:13.8pt" o:ole="">
            <v:imagedata r:id="rId57" o:title="eqIdfd0a26ae6881119e1e95cd4aa3dee402"/>
          </v:shape>
          <o:OLEObject Type="Embed" ProgID="Equation.DSMT4" ShapeID="_x0000_i1104" DrawAspect="Content" ObjectID="_1752256757" r:id="rId58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936" w:dyaOrig="318" w14:anchorId="05CDAE97">
          <v:shape id="_x0000_i1105" type="#_x0000_t75" alt="学科网(www.zxxk.com)--教育资源门户，提供试卷、教案、课件、论文、素材以及各类教学资源下载，还有大量而丰富的教学相关资讯！" style="width:46.8pt;height:16.2pt" o:ole="">
            <v:imagedata r:id="rId59" o:title="eqId825444b2e027184beba63a962b65492c"/>
          </v:shape>
          <o:OLEObject Type="Embed" ProgID="Equation.DSMT4" ShapeID="_x0000_i1105" DrawAspect="Content" ObjectID="_1752256758" r:id="rId6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1118" w:dyaOrig="322" w14:anchorId="3EAF7DE5">
          <v:shape id="_x0000_i1106" type="#_x0000_t75" alt="学科网(www.zxxk.com)--教育资源门户，提供试卷、教案、课件、论文、素材以及各类教学资源下载，还有大量而丰富的教学相关资讯！" style="width:55.8pt;height:16.2pt" o:ole="">
            <v:imagedata r:id="rId61" o:title="eqId6df30eaed0240ee3c8d9fcadc5ecb19e"/>
          </v:shape>
          <o:OLEObject Type="Embed" ProgID="Equation.DSMT4" ShapeID="_x0000_i1106" DrawAspect="Content" ObjectID="_1752256759" r:id="rId62"/>
        </w:object>
      </w:r>
    </w:p>
    <w:p w14:paraId="22464731" w14:textId="46BBD11A" w:rsidR="00953276" w:rsidRDefault="00BD29C8" w:rsidP="00BD29C8">
      <w:pPr>
        <w:spacing w:line="360" w:lineRule="auto"/>
        <w:textAlignment w:val="center"/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</w:pPr>
      <w:r>
        <w:rPr>
          <w:color w:val="2E75B6"/>
          <w:lang w:eastAsia="zh-CN"/>
        </w:rPr>
        <w:t>【34题】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600" w:dyaOrig="280" w14:anchorId="6D7D8604">
          <v:shape id="_x0000_i1107" type="#_x0000_t75" alt="学科网(www.zxxk.com)--教育资源门户，提供试卷、教案、课件、论文、素材以及各类教学资源下载，还有大量而丰富的教学相关资讯！" style="width:30pt;height:13.8pt" o:ole="">
            <v:imagedata r:id="rId63" o:title="eqIdeedbd0884cc169e78b2d808a647facd3"/>
          </v:shape>
          <o:OLEObject Type="Embed" ProgID="Equation.DSMT4" ShapeID="_x0000_i1107" DrawAspect="Content" ObjectID="_1752256760" r:id="rId64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600s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75%</w:t>
      </w:r>
    </w:p>
    <w:sectPr w:rsidR="00953276">
      <w:footerReference w:type="default" r:id="rId65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6500D" w14:textId="77777777" w:rsidR="00D54AA6" w:rsidRDefault="00D54AA6" w:rsidP="009751E8">
      <w:r>
        <w:separator/>
      </w:r>
    </w:p>
  </w:endnote>
  <w:endnote w:type="continuationSeparator" w:id="0">
    <w:p w14:paraId="5D1ED59B" w14:textId="77777777" w:rsidR="00D54AA6" w:rsidRDefault="00D54AA6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D40A0" w14:textId="77777777" w:rsidR="00D54AA6" w:rsidRDefault="00D54AA6" w:rsidP="009751E8">
      <w:r>
        <w:separator/>
      </w:r>
    </w:p>
  </w:footnote>
  <w:footnote w:type="continuationSeparator" w:id="0">
    <w:p w14:paraId="4407E9ED" w14:textId="77777777" w:rsidR="00D54AA6" w:rsidRDefault="00D54AA6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0F751D"/>
    <w:rsid w:val="00160F84"/>
    <w:rsid w:val="00195E45"/>
    <w:rsid w:val="00322F7D"/>
    <w:rsid w:val="003C3FDD"/>
    <w:rsid w:val="004D6ACC"/>
    <w:rsid w:val="00653C7E"/>
    <w:rsid w:val="008C4DBC"/>
    <w:rsid w:val="00953276"/>
    <w:rsid w:val="009751E8"/>
    <w:rsid w:val="009C7E40"/>
    <w:rsid w:val="00B2119A"/>
    <w:rsid w:val="00B335F9"/>
    <w:rsid w:val="00BD29C8"/>
    <w:rsid w:val="00D26571"/>
    <w:rsid w:val="00D44BE4"/>
    <w:rsid w:val="00D54AA6"/>
    <w:rsid w:val="00E12C92"/>
    <w:rsid w:val="00E9627C"/>
    <w:rsid w:val="00ED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oleObject" Target="embeddings/oleObject5.bin"/><Relationship Id="rId63" Type="http://schemas.openxmlformats.org/officeDocument/2006/relationships/image" Target="media/image49.w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4.bin"/><Relationship Id="rId58" Type="http://schemas.openxmlformats.org/officeDocument/2006/relationships/oleObject" Target="embeddings/oleObject6.bin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wmf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oleObject" Target="embeddings/oleObject1.bin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5.png"/><Relationship Id="rId64" Type="http://schemas.openxmlformats.org/officeDocument/2006/relationships/oleObject" Target="embeddings/oleObject9.bin"/><Relationship Id="rId8" Type="http://schemas.openxmlformats.org/officeDocument/2006/relationships/image" Target="media/image2.png"/><Relationship Id="rId51" Type="http://schemas.openxmlformats.org/officeDocument/2006/relationships/oleObject" Target="embeddings/oleObject3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2.bin"/><Relationship Id="rId46" Type="http://schemas.openxmlformats.org/officeDocument/2006/relationships/image" Target="media/image38.png"/><Relationship Id="rId59" Type="http://schemas.openxmlformats.org/officeDocument/2006/relationships/image" Target="media/image47.wmf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4.wmf"/><Relationship Id="rId62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wmf"/><Relationship Id="rId49" Type="http://schemas.openxmlformats.org/officeDocument/2006/relationships/image" Target="media/image41.png"/><Relationship Id="rId57" Type="http://schemas.openxmlformats.org/officeDocument/2006/relationships/image" Target="media/image46.w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wmf"/><Relationship Id="rId60" Type="http://schemas.openxmlformats.org/officeDocument/2006/relationships/oleObject" Target="embeddings/oleObject7.bin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950</Words>
  <Characters>5417</Characters>
  <Application>Microsoft Office Word</Application>
  <DocSecurity>0</DocSecurity>
  <Lines>45</Lines>
  <Paragraphs>12</Paragraphs>
  <ScaleCrop>false</ScaleCrop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3</cp:revision>
  <dcterms:created xsi:type="dcterms:W3CDTF">2023-07-30T13:08:00Z</dcterms:created>
  <dcterms:modified xsi:type="dcterms:W3CDTF">2023-07-30T13:12:00Z</dcterms:modified>
</cp:coreProperties>
</file>