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1F" w:rsidRPr="008F131F" w:rsidRDefault="008F131F" w:rsidP="008F131F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  <w:r w:rsidRPr="008F131F">
        <w:rPr>
          <w:rFonts w:ascii="黑体" w:eastAsia="黑体" w:hAnsi="黑体" w:cs="黑体" w:hint="eastAsia"/>
          <w:bCs/>
          <w:color w:val="FF0000"/>
          <w:sz w:val="44"/>
          <w:szCs w:val="44"/>
        </w:rPr>
        <w:t>专题</w:t>
      </w:r>
      <w:bookmarkStart w:id="0" w:name="_GoBack"/>
      <w:r w:rsidRPr="008F131F">
        <w:rPr>
          <w:rFonts w:ascii="黑体" w:eastAsia="黑体" w:hAnsi="黑体" w:cs="黑体" w:hint="eastAsia"/>
          <w:bCs/>
          <w:color w:val="FF0000"/>
          <w:sz w:val="44"/>
          <w:szCs w:val="44"/>
        </w:rPr>
        <w:t>1</w:t>
      </w:r>
      <w:r>
        <w:rPr>
          <w:rFonts w:ascii="黑体" w:eastAsia="黑体" w:hAnsi="黑体" w:cs="黑体" w:hint="eastAsia"/>
          <w:bCs/>
          <w:color w:val="FF0000"/>
          <w:sz w:val="44"/>
          <w:szCs w:val="44"/>
        </w:rPr>
        <w:t>6</w:t>
      </w:r>
      <w:r w:rsidRPr="008F131F">
        <w:rPr>
          <w:rFonts w:ascii="黑体" w:eastAsia="黑体" w:hAnsi="黑体" w:cs="黑体" w:hint="eastAsia"/>
          <w:bCs/>
          <w:color w:val="FF0000"/>
          <w:sz w:val="44"/>
          <w:szCs w:val="44"/>
        </w:rPr>
        <w:t xml:space="preserve"> 安全用电</w:t>
      </w:r>
      <w:bookmarkEnd w:id="0"/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1、（2021·重庆市B卷·T4）</w:t>
      </w:r>
      <w:r>
        <w:rPr>
          <w:rFonts w:ascii="宋体" w:eastAsia="宋体" w:hAnsi="宋体" w:cs="宋体"/>
          <w:bCs/>
        </w:rPr>
        <w:t>下列关于电学知识说法正确的（　　）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洗衣机使用三孔插座主要是为了防止雷击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使用测电笔时人手必须接触笔尾的金属体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验电器的金属箔片张开是因为带异种电荷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家庭电路中空气开关跳闸一定是发生短路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</w:t>
      </w:r>
      <w:r>
        <w:rPr>
          <w:bCs/>
          <w:color w:val="FF0000"/>
        </w:rPr>
        <w:t>B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FF0000"/>
        </w:rPr>
        <w:t>A</w:t>
      </w:r>
      <w:r>
        <w:rPr>
          <w:bCs/>
          <w:color w:val="FF0000"/>
        </w:rPr>
        <w:t>．洗衣机使用三孔插座，主要是为了防止洗衣机漏电导致外壳带电而引起触电，故</w:t>
      </w:r>
      <w:r>
        <w:rPr>
          <w:bCs/>
          <w:color w:val="FF0000"/>
        </w:rPr>
        <w:t>A</w:t>
      </w:r>
      <w:r>
        <w:rPr>
          <w:bCs/>
          <w:color w:val="FF0000"/>
        </w:rPr>
        <w:t>错误；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</w:t>
      </w:r>
      <w:r>
        <w:rPr>
          <w:bCs/>
          <w:color w:val="FF0000"/>
        </w:rPr>
        <w:t>．使用测电笔时，人手必须接触笔尾的金属体，使火线、测电笔、人体、大地构成回路，有微弱电流通过测电笔氖管，氖管才能发光。故</w:t>
      </w:r>
      <w:r>
        <w:rPr>
          <w:bCs/>
          <w:color w:val="FF0000"/>
        </w:rPr>
        <w:t>B</w:t>
      </w:r>
      <w:r>
        <w:rPr>
          <w:bCs/>
          <w:color w:val="FF0000"/>
        </w:rPr>
        <w:t>正确；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</w:t>
      </w:r>
      <w:r>
        <w:rPr>
          <w:bCs/>
          <w:color w:val="FF0000"/>
        </w:rPr>
        <w:t>．验电器的金属箔片张开，是因为两片金属箔片带同种电荷而相互排斥，故</w:t>
      </w:r>
      <w:r>
        <w:rPr>
          <w:bCs/>
          <w:color w:val="FF0000"/>
        </w:rPr>
        <w:t>C</w:t>
      </w:r>
      <w:r>
        <w:rPr>
          <w:bCs/>
          <w:color w:val="FF0000"/>
        </w:rPr>
        <w:t>错误；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</w:t>
      </w:r>
      <w:r>
        <w:rPr>
          <w:bCs/>
          <w:color w:val="FF0000"/>
        </w:rPr>
        <w:t>．家庭电路中空气开关跳闸，说明电路中电流过大，引起家庭电路中电流过大的原因可能是发生短路，也可能是接入电路的用电器总功率过大，故</w:t>
      </w:r>
      <w:r>
        <w:rPr>
          <w:bCs/>
          <w:color w:val="FF0000"/>
        </w:rPr>
        <w:t>D</w:t>
      </w:r>
      <w:r>
        <w:rPr>
          <w:bCs/>
          <w:color w:val="FF0000"/>
        </w:rPr>
        <w:t>错误。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</w:t>
      </w:r>
      <w:r>
        <w:rPr>
          <w:bCs/>
          <w:color w:val="FF0000"/>
        </w:rPr>
        <w:t>B</w:t>
      </w:r>
      <w:r>
        <w:rPr>
          <w:bCs/>
          <w:color w:val="FF0000"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2、（2021·浙江省嘉兴卷·T1）</w:t>
      </w:r>
      <w:r>
        <w:rPr>
          <w:rFonts w:ascii="宋体" w:eastAsia="宋体" w:hAnsi="宋体" w:cs="宋体"/>
          <w:bCs/>
        </w:rPr>
        <w:t>科学实验既要操作规范，又要保障安全，下列实验操作中符合要求的是（　　）</w:t>
      </w:r>
    </w:p>
    <w:p w:rsidR="008F131F" w:rsidRDefault="008F131F" w:rsidP="008F131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5086A723" wp14:editId="58C6BC23">
            <wp:extent cx="1028700" cy="1885950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80767" name="图片 6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</w:rPr>
        <w:t>移走蒸发皿</w:t>
      </w:r>
      <w:r>
        <w:rPr>
          <w:bCs/>
        </w:rPr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5B2C5D0F" wp14:editId="4FFAFA31">
            <wp:extent cx="1781175" cy="981075"/>
            <wp:effectExtent l="0" t="0" r="9525" b="9525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71843" name="图片 7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</w:rPr>
        <w:t>使用测电笔</w:t>
      </w:r>
    </w:p>
    <w:p w:rsidR="008F131F" w:rsidRDefault="008F131F" w:rsidP="008F131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lastRenderedPageBreak/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6A5CF94C" wp14:editId="0BD4CE1A">
            <wp:extent cx="1200150" cy="962025"/>
            <wp:effectExtent l="0" t="0" r="0" b="9525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41263" name="图片 8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</w:rPr>
        <w:t>夹持试管</w:t>
      </w:r>
      <w:r>
        <w:rPr>
          <w:bCs/>
        </w:rPr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7DF367B9" wp14:editId="7DDF31D1">
            <wp:extent cx="2105025" cy="1447800"/>
            <wp:effectExtent l="0" t="0" r="9525" b="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80916" name="图片 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</w:rPr>
        <w:t>添加砝码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．直接用手移走加热中的蒸发皿，容易发生烫伤，操作不安全，故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不符合要求；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．使用试电笔时手指要接触试电笔的金属笔尾，试电笔才能形成闭合回路，氖管才会发光，图中操作不规范，故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不符合要求；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．用试管夹夹取试管，操作规范且安全，故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符合要求；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．用天平测物体质量时，增减砝码必须使用镊子，不能用手直接拿砝码，避免砝码因污染腐蚀导致测量结果不准确，图中直接用手拿砝码，操作不规范，故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不符合要求。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3、（2021·浙江省嘉兴卷·T1）</w:t>
      </w:r>
      <w:r>
        <w:rPr>
          <w:rFonts w:ascii="宋体" w:eastAsia="宋体" w:hAnsi="宋体" w:cs="宋体"/>
          <w:bCs/>
        </w:rPr>
        <w:t>科学实验既要操作规范，又要保障安全，下列实验操作中符合要求的是（　　）</w:t>
      </w:r>
    </w:p>
    <w:p w:rsidR="008F131F" w:rsidRDefault="008F131F" w:rsidP="008F131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76872AAA" wp14:editId="3A7CB2D2">
            <wp:extent cx="1028700" cy="1885950"/>
            <wp:effectExtent l="0" t="0" r="0" b="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17835" name="图片 10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</w:rPr>
        <w:t>移走蒸发皿</w:t>
      </w:r>
      <w:r>
        <w:rPr>
          <w:bCs/>
        </w:rPr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5CE4EDE4" wp14:editId="5587283B">
            <wp:extent cx="1781175" cy="981075"/>
            <wp:effectExtent l="0" t="0" r="9525" b="9525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5057" name="图片 1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</w:rPr>
        <w:t>使用测电笔</w:t>
      </w:r>
    </w:p>
    <w:p w:rsidR="008F131F" w:rsidRDefault="008F131F" w:rsidP="008F131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lastRenderedPageBreak/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3D1F488F" wp14:editId="742F69B7">
            <wp:extent cx="1200150" cy="962025"/>
            <wp:effectExtent l="0" t="0" r="0" b="9525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43633" name="图片 12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</w:rPr>
        <w:t>夹持试管</w:t>
      </w:r>
      <w:r>
        <w:rPr>
          <w:bCs/>
        </w:rPr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59F79487" wp14:editId="0A09F369">
            <wp:extent cx="2105025" cy="1447800"/>
            <wp:effectExtent l="0" t="0" r="9525" b="0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00876" name="图片 1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</w:rPr>
        <w:t>添加砝码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．直接用手移走加热中的蒸发皿，容易发生烫伤，操作不安全，故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不符合要求；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．使用试电笔时手指要接触试电笔的金属笔尾，试电笔才能形成闭合回路，氖管才会发光，图中操作不规范，故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不符合要求；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．用试管夹夹取试管，操作规范且安全，故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符合要求；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．用天平测物体质量时，增减砝码必须使用镊子，不能用手直接拿砝码，避免砝码因污染腐蚀导致测量结果不准确，图中直接用手拿砝码，操作不规范，故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不符合要求。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4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·浙江湖州·</w:t>
      </w:r>
      <w:r>
        <w:rPr>
          <w:rFonts w:hint="eastAsia"/>
          <w:b/>
          <w:bCs/>
          <w:color w:val="0000FF"/>
          <w:szCs w:val="21"/>
        </w:rPr>
        <w:t>T2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以下四幅家庭电路图中，连接正确的是（　　）</w:t>
      </w:r>
    </w:p>
    <w:p w:rsidR="008F131F" w:rsidRDefault="008F131F" w:rsidP="008F131F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3ACBB9FE" wp14:editId="34AB1D9D">
            <wp:extent cx="2000250" cy="12001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71577" name="图片 10000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239BEFCC" wp14:editId="304B1DD5">
            <wp:extent cx="2000250" cy="1152525"/>
            <wp:effectExtent l="0" t="0" r="0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62725" name="图片 100002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1F" w:rsidRDefault="008F131F" w:rsidP="008F131F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4CC43B1C" wp14:editId="1F1C8CFF">
            <wp:extent cx="2000250" cy="115252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59416" name="图片 100003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2559D4BA" wp14:editId="02429EFE">
            <wp:extent cx="2000250" cy="120015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39609" name="图片 100004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</w:t>
      </w:r>
      <w:r>
        <w:rPr>
          <w:bCs/>
          <w:color w:val="FF0000"/>
        </w:rPr>
        <w:t>A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lastRenderedPageBreak/>
        <w:t>【解析】</w:t>
      </w:r>
      <w:r>
        <w:rPr>
          <w:rFonts w:ascii="宋体" w:eastAsia="宋体" w:hAnsi="宋体" w:cs="宋体"/>
          <w:bCs/>
          <w:color w:val="FF0000"/>
        </w:rPr>
        <w:t>断路器接在火线上，开关接在火线上，灯泡接在零线上，更安全，故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正确。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。</w:t>
      </w:r>
    </w:p>
    <w:p w:rsidR="008F131F" w:rsidRDefault="008F131F" w:rsidP="008F131F">
      <w:pPr>
        <w:spacing w:line="360" w:lineRule="auto"/>
        <w:rPr>
          <w:szCs w:val="21"/>
        </w:rPr>
      </w:pPr>
      <w:r>
        <w:rPr>
          <w:rFonts w:hint="eastAsia"/>
          <w:b/>
          <w:bCs/>
          <w:color w:val="0000FF"/>
          <w:szCs w:val="21"/>
        </w:rPr>
        <w:t>5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·四川遂宁·</w:t>
      </w:r>
      <w:r>
        <w:rPr>
          <w:rFonts w:hint="eastAsia"/>
          <w:b/>
          <w:bCs/>
          <w:color w:val="0000FF"/>
          <w:szCs w:val="21"/>
        </w:rPr>
        <w:t>T6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hint="eastAsia"/>
          <w:szCs w:val="21"/>
        </w:rPr>
        <w:t>掌握安全用电常识，具有安全用电意识是我们必备的素质。下列做法符合安全用电要求的是（）</w:t>
      </w:r>
    </w:p>
    <w:p w:rsidR="008F131F" w:rsidRDefault="008F131F" w:rsidP="008F131F">
      <w:pPr>
        <w:spacing w:line="360" w:lineRule="auto"/>
        <w:rPr>
          <w:szCs w:val="21"/>
        </w:rPr>
      </w:pPr>
      <w:r>
        <w:rPr>
          <w:rFonts w:hint="eastAsia"/>
          <w:noProof/>
        </w:rPr>
        <w:drawing>
          <wp:inline distT="0" distB="0" distL="0" distR="0" wp14:anchorId="50DA2B52" wp14:editId="5CBCD9B5">
            <wp:extent cx="5220970" cy="55054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75139" name="图片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</w:t>
      </w:r>
    </w:p>
    <w:p w:rsidR="008F131F" w:rsidRDefault="008F131F" w:rsidP="008F131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noProof/>
          <w:szCs w:val="21"/>
        </w:rPr>
        <w:drawing>
          <wp:inline distT="0" distB="0" distL="0" distR="0" wp14:anchorId="53F8DB54" wp14:editId="0D0318E9">
            <wp:extent cx="993775" cy="804545"/>
            <wp:effectExtent l="0" t="0" r="15875" b="146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08160" name="图片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</w:t>
      </w:r>
      <w:r>
        <w:rPr>
          <w:rFonts w:hint="eastAsia"/>
          <w:noProof/>
          <w:szCs w:val="21"/>
        </w:rPr>
        <w:drawing>
          <wp:inline distT="0" distB="0" distL="0" distR="0" wp14:anchorId="4ADF4BA1" wp14:editId="73654709">
            <wp:extent cx="1158240" cy="802640"/>
            <wp:effectExtent l="0" t="0" r="3810" b="16510"/>
            <wp:docPr id="1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1839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</w:t>
      </w:r>
      <w:r>
        <w:rPr>
          <w:rFonts w:hint="eastAsia"/>
          <w:noProof/>
          <w:szCs w:val="21"/>
        </w:rPr>
        <w:drawing>
          <wp:inline distT="0" distB="0" distL="0" distR="0" wp14:anchorId="0F632586" wp14:editId="69A345E4">
            <wp:extent cx="1254760" cy="746760"/>
            <wp:effectExtent l="0" t="0" r="2540" b="15240"/>
            <wp:docPr id="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44768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 wp14:anchorId="37BD2F38" wp14:editId="6FC946B1">
            <wp:extent cx="883920" cy="841375"/>
            <wp:effectExtent l="0" t="0" r="11430" b="1587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29945" name="图片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</w:p>
    <w:p w:rsidR="008F131F" w:rsidRDefault="008F131F" w:rsidP="008F131F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A</w:t>
      </w:r>
    </w:p>
    <w:p w:rsidR="008F131F" w:rsidRDefault="008F131F" w:rsidP="008F131F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【解析】水是导体，所以电器起火时不能用水灭火，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项正确；湿衣服是导体，接触导线容易发生触电事故，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项错误；照明电路中，控制电路的开关要接在用电器和火线之间，这样断开开关时能切断电源，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项错误；多个大功率用电器使用同一个插座，同时使用时容易造成电流过大，引发火灾，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项错误。</w:t>
      </w:r>
    </w:p>
    <w:p w:rsidR="008F131F" w:rsidRDefault="008F131F" w:rsidP="008F131F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/>
          <w:b/>
          <w:bCs/>
          <w:color w:val="0000FF"/>
          <w:szCs w:val="21"/>
        </w:rPr>
        <w:t>6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·四川乐山·</w:t>
      </w:r>
      <w:r>
        <w:rPr>
          <w:rFonts w:hint="eastAsia"/>
          <w:b/>
          <w:bCs/>
          <w:color w:val="0000FF"/>
          <w:szCs w:val="21"/>
        </w:rPr>
        <w:t>T14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Theme="minorEastAsia" w:hAnsiTheme="minorEastAsia" w:hint="eastAsia"/>
          <w:szCs w:val="21"/>
        </w:rPr>
        <w:t>下列家庭电路的连接图中，正确的是</w:t>
      </w:r>
    </w:p>
    <w:p w:rsidR="008F131F" w:rsidRDefault="008F131F" w:rsidP="008F131F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17A9DBDB" wp14:editId="6A641515">
            <wp:extent cx="5152390" cy="826770"/>
            <wp:effectExtent l="0" t="0" r="10160" b="11430"/>
            <wp:docPr id="33" name="图片 33" descr="C:\Users\Administrator\Desktop\物理插图(定稿用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92534" name="图片 33" descr="C:\Users\Administrator\Desktop\物理插图(定稿用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1F" w:rsidRDefault="008F131F" w:rsidP="008F131F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【答案】B</w:t>
      </w:r>
    </w:p>
    <w:p w:rsidR="008F131F" w:rsidRDefault="008F131F" w:rsidP="008F131F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【解析】在家庭电路中：插座连接方法为左零右火中接地，开关接火线，灯泡接零线。故B正确。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7、（2021·安徽）</w:t>
      </w:r>
      <w:r>
        <w:rPr>
          <w:rFonts w:ascii="宋体" w:eastAsia="宋体" w:hAnsi="宋体" w:cs="宋体"/>
          <w:color w:val="000000"/>
        </w:rPr>
        <w:t>下列说法正确的是（　　）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在气体中，流速越大的位置压强越大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lastRenderedPageBreak/>
        <w:t xml:space="preserve">B. </w:t>
      </w:r>
      <w:r>
        <w:rPr>
          <w:rFonts w:ascii="宋体" w:eastAsia="宋体" w:hAnsi="宋体" w:cs="宋体"/>
          <w:color w:val="000000"/>
        </w:rPr>
        <w:t>跳远运动员起跳前要助跑是为了增大惯性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导体在磁场中运动时一定会产生感应电流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家庭电路发生火灾时，要先切断电源，不能直接泼水灭火</w:t>
      </w:r>
    </w:p>
    <w:p w:rsidR="008F131F" w:rsidRDefault="008F131F" w:rsidP="008F131F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D</w:t>
      </w:r>
    </w:p>
    <w:p w:rsidR="008F131F" w:rsidRDefault="008F131F" w:rsidP="008F131F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8F131F" w:rsidRDefault="008F131F" w:rsidP="008F131F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宋体" w:eastAsia="宋体" w:hAnsi="宋体" w:cs="宋体"/>
          <w:color w:val="FF0000"/>
        </w:rPr>
        <w:t>．在气体中，流速越大的位置压强越小，故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宋体" w:eastAsia="宋体" w:hAnsi="宋体" w:cs="宋体"/>
          <w:color w:val="FF0000"/>
        </w:rPr>
        <w:t>错误；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B</w:t>
      </w:r>
      <w:r>
        <w:rPr>
          <w:rFonts w:ascii="宋体" w:eastAsia="宋体" w:hAnsi="宋体" w:cs="宋体"/>
          <w:color w:val="FF0000"/>
        </w:rPr>
        <w:t>．跳远运动员起跳前要助跑，是为了利用惯性，但不能增大惯性，故</w:t>
      </w:r>
      <w:r>
        <w:rPr>
          <w:rFonts w:ascii="Times New Roman" w:eastAsia="Times New Roman" w:hAnsi="Times New Roman" w:cs="Times New Roman"/>
          <w:color w:val="FF0000"/>
        </w:rPr>
        <w:t>B</w:t>
      </w:r>
      <w:r>
        <w:rPr>
          <w:rFonts w:ascii="宋体" w:eastAsia="宋体" w:hAnsi="宋体" w:cs="宋体"/>
          <w:color w:val="FF0000"/>
        </w:rPr>
        <w:t>错误；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宋体" w:eastAsia="宋体" w:hAnsi="宋体" w:cs="宋体"/>
          <w:color w:val="FF0000"/>
        </w:rPr>
        <w:t>．闭合电路的部分导体在磁场中做切割磁感线运动时，才会产生感应电流，故</w:t>
      </w: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宋体" w:eastAsia="宋体" w:hAnsi="宋体" w:cs="宋体"/>
          <w:color w:val="FF0000"/>
        </w:rPr>
        <w:t>错误；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D</w:t>
      </w:r>
      <w:r>
        <w:rPr>
          <w:rFonts w:ascii="宋体" w:eastAsia="宋体" w:hAnsi="宋体" w:cs="宋体"/>
          <w:color w:val="FF0000"/>
        </w:rPr>
        <w:t>．家庭电路着火时，要先切断电源，再救火，若直接用水泼易引发触电，故</w:t>
      </w:r>
      <w:r>
        <w:rPr>
          <w:rFonts w:ascii="Times New Roman" w:eastAsia="Times New Roman" w:hAnsi="Times New Roman" w:cs="Times New Roman"/>
          <w:color w:val="FF0000"/>
        </w:rPr>
        <w:t>D</w:t>
      </w:r>
      <w:r>
        <w:rPr>
          <w:rFonts w:ascii="宋体" w:eastAsia="宋体" w:hAnsi="宋体" w:cs="宋体"/>
          <w:color w:val="FF0000"/>
        </w:rPr>
        <w:t>正确。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故选</w:t>
      </w:r>
      <w:r>
        <w:rPr>
          <w:rFonts w:ascii="Times New Roman" w:eastAsia="Times New Roman" w:hAnsi="Times New Roman" w:cs="Times New Roman"/>
          <w:color w:val="FF0000"/>
        </w:rPr>
        <w:t>D</w:t>
      </w:r>
      <w:r>
        <w:rPr>
          <w:rFonts w:ascii="宋体" w:eastAsia="宋体" w:hAnsi="宋体" w:cs="宋体"/>
          <w:color w:val="FF0000"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8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·云南·</w:t>
      </w:r>
      <w:r>
        <w:rPr>
          <w:rFonts w:hint="eastAsia"/>
          <w:b/>
          <w:bCs/>
          <w:color w:val="0000FF"/>
          <w:szCs w:val="21"/>
        </w:rPr>
        <w:t>T20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）如图甲所示，木块的长度是</w:t>
      </w:r>
      <w:r>
        <w:rPr>
          <w:bCs/>
        </w:rPr>
        <w:t>__________</w:t>
      </w:r>
      <w:r>
        <w:rPr>
          <w:rFonts w:ascii="Times New Roman" w:eastAsia="Times New Roman" w:hAnsi="Times New Roman" w:cs="Times New Roman"/>
          <w:bCs/>
        </w:rPr>
        <w:t>cm</w:t>
      </w:r>
      <w:r>
        <w:rPr>
          <w:rFonts w:ascii="宋体" w:eastAsia="宋体" w:hAnsi="宋体" w:cs="宋体"/>
          <w:bCs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）在图乙中，画出动力</w:t>
      </w:r>
      <w:r>
        <w:rPr>
          <w:rFonts w:ascii="Times New Roman" w:eastAsia="Times New Roman" w:hAnsi="Times New Roman" w:cs="Times New Roman"/>
          <w:bCs/>
          <w:i/>
        </w:rPr>
        <w:t>F</w:t>
      </w:r>
      <w:r>
        <w:rPr>
          <w:rFonts w:ascii="宋体" w:eastAsia="宋体" w:hAnsi="宋体" w:cs="宋体"/>
          <w:bCs/>
        </w:rPr>
        <w:t>的力臂</w:t>
      </w:r>
      <w:r>
        <w:rPr>
          <w:rFonts w:ascii="Times New Roman" w:eastAsia="Times New Roman" w:hAnsi="Times New Roman" w:cs="Times New Roman"/>
          <w:bCs/>
          <w:i/>
        </w:rPr>
        <w:t>l</w:t>
      </w:r>
      <w:r>
        <w:rPr>
          <w:bCs/>
        </w:rPr>
        <w:t>________</w:t>
      </w:r>
      <w:r>
        <w:rPr>
          <w:rFonts w:ascii="宋体" w:eastAsia="宋体" w:hAnsi="宋体" w:cs="宋体"/>
          <w:bCs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/>
          <w:bCs/>
        </w:rPr>
        <w:t>）如图丙所示，按照安全用电原则，用笔画线代替导线，将开关、灯泡接入家庭电路中</w:t>
      </w:r>
      <w:r>
        <w:rPr>
          <w:bCs/>
        </w:rPr>
        <w:t>________</w:t>
      </w:r>
      <w:r>
        <w:rPr>
          <w:rFonts w:ascii="宋体" w:eastAsia="宋体" w:hAnsi="宋体" w:cs="宋体"/>
          <w:bCs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C89AD22" wp14:editId="68C3B768">
            <wp:extent cx="4229100" cy="1314450"/>
            <wp:effectExtent l="0" t="0" r="0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11562" name="图片 100013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eastAsia="Times New Roman" w:hAnsi="Times New Roman" w:cs="Times New Roman"/>
          <w:bCs/>
          <w:color w:val="FF0000"/>
        </w:rPr>
        <w:t>3.40</w:t>
      </w:r>
      <w:r>
        <w:rPr>
          <w:bCs/>
          <w:color w:val="FF0000"/>
        </w:rPr>
        <w:t xml:space="preserve">    </w:t>
      </w:r>
      <w:r>
        <w:rPr>
          <w:bCs/>
          <w:noProof/>
          <w:color w:val="FF0000"/>
        </w:rPr>
        <w:drawing>
          <wp:inline distT="0" distB="0" distL="114300" distR="114300" wp14:anchorId="37600A9E" wp14:editId="7A841035">
            <wp:extent cx="2152650" cy="1304925"/>
            <wp:effectExtent l="0" t="0" r="0" b="952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2228" name="图片 100014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</w:rPr>
        <w:t xml:space="preserve">    </w:t>
      </w:r>
      <w:r>
        <w:rPr>
          <w:bCs/>
          <w:noProof/>
          <w:color w:val="FF0000"/>
        </w:rPr>
        <w:lastRenderedPageBreak/>
        <w:drawing>
          <wp:inline distT="0" distB="0" distL="114300" distR="114300" wp14:anchorId="376EC607" wp14:editId="2FAFCF4A">
            <wp:extent cx="2819400" cy="1628775"/>
            <wp:effectExtent l="0" t="0" r="0" b="9525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41272" name="图片 100015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</w:rPr>
        <w:t xml:space="preserve">    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左端在零刻度线，右端在</w:t>
      </w:r>
      <w:r>
        <w:rPr>
          <w:rFonts w:ascii="Times New Roman" w:eastAsia="Times New Roman" w:hAnsi="Times New Roman" w:cs="Times New Roman"/>
          <w:bCs/>
          <w:color w:val="FF0000"/>
        </w:rPr>
        <w:t>3.40cm</w:t>
      </w:r>
      <w:r>
        <w:rPr>
          <w:rFonts w:ascii="宋体" w:eastAsia="宋体" w:hAnsi="宋体" w:cs="宋体"/>
          <w:bCs/>
          <w:color w:val="FF0000"/>
        </w:rPr>
        <w:t>，所以长度</w:t>
      </w:r>
      <w:r>
        <w:rPr>
          <w:rFonts w:ascii="Times New Roman" w:eastAsia="Times New Roman" w:hAnsi="Times New Roman" w:cs="Times New Roman"/>
          <w:bCs/>
          <w:color w:val="FF0000"/>
        </w:rPr>
        <w:t>3.40cm</w:t>
      </w:r>
      <w:r>
        <w:rPr>
          <w:rFonts w:ascii="宋体" w:eastAsia="宋体" w:hAnsi="宋体" w:cs="宋体"/>
          <w:bCs/>
          <w:color w:val="FF0000"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延长</w:t>
      </w:r>
      <w:r>
        <w:rPr>
          <w:rFonts w:ascii="Times New Roman" w:eastAsia="Times New Roman" w:hAnsi="Times New Roman" w:cs="Times New Roman"/>
          <w:bCs/>
          <w:i/>
          <w:color w:val="FF0000"/>
        </w:rPr>
        <w:t>F</w:t>
      </w:r>
      <w:r>
        <w:rPr>
          <w:rFonts w:ascii="宋体" w:eastAsia="宋体" w:hAnsi="宋体" w:cs="宋体"/>
          <w:bCs/>
          <w:color w:val="FF0000"/>
        </w:rPr>
        <w:t>的作用线，从</w:t>
      </w:r>
      <w:r>
        <w:rPr>
          <w:rFonts w:ascii="Times New Roman" w:eastAsia="Times New Roman" w:hAnsi="Times New Roman" w:cs="Times New Roman"/>
          <w:bCs/>
          <w:i/>
          <w:color w:val="FF0000"/>
        </w:rPr>
        <w:t>O</w:t>
      </w:r>
      <w:r>
        <w:rPr>
          <w:rFonts w:ascii="宋体" w:eastAsia="宋体" w:hAnsi="宋体" w:cs="宋体"/>
          <w:bCs/>
          <w:color w:val="FF0000"/>
        </w:rPr>
        <w:t>向力的作用线作垂线，垂线段长度为力臂</w:t>
      </w:r>
      <w:r>
        <w:rPr>
          <w:rFonts w:ascii="Times New Roman" w:eastAsia="Times New Roman" w:hAnsi="Times New Roman" w:cs="Times New Roman"/>
          <w:bCs/>
          <w:i/>
          <w:color w:val="FF0000"/>
        </w:rPr>
        <w:t>l</w:t>
      </w:r>
      <w:r>
        <w:rPr>
          <w:rFonts w:ascii="宋体" w:eastAsia="宋体" w:hAnsi="宋体" w:cs="宋体"/>
          <w:bCs/>
          <w:color w:val="FF0000"/>
        </w:rPr>
        <w:t>。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06B00E12" wp14:editId="2B188741">
            <wp:extent cx="2152650" cy="1304925"/>
            <wp:effectExtent l="0" t="0" r="0" b="9525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64326" name="图片 100016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[3]</w:t>
      </w:r>
      <w:r>
        <w:rPr>
          <w:rFonts w:ascii="宋体" w:eastAsia="宋体" w:hAnsi="宋体" w:cs="宋体"/>
          <w:bCs/>
          <w:color w:val="FF0000"/>
        </w:rPr>
        <w:t>开关在灯和火线之间，灯的另一边接零线。</w:t>
      </w:r>
    </w:p>
    <w:p w:rsidR="008F131F" w:rsidRDefault="008F131F" w:rsidP="008F131F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6709A3B9" wp14:editId="77DAEB9C">
            <wp:extent cx="2819400" cy="1628775"/>
            <wp:effectExtent l="0" t="0" r="0" b="9525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5471" name="图片 100017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1F" w:rsidRDefault="008F131F" w:rsidP="008F131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F12695" w:rsidRPr="008F131F" w:rsidRDefault="00F12695" w:rsidP="008F131F"/>
    <w:sectPr w:rsidR="00F12695" w:rsidRPr="008F131F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12" w:rsidRDefault="00251512" w:rsidP="004D5D19">
      <w:pPr>
        <w:spacing w:after="0" w:line="240" w:lineRule="auto"/>
      </w:pPr>
      <w:r>
        <w:separator/>
      </w:r>
    </w:p>
  </w:endnote>
  <w:endnote w:type="continuationSeparator" w:id="0">
    <w:p w:rsidR="00251512" w:rsidRDefault="00251512" w:rsidP="004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12" w:rsidRDefault="00251512" w:rsidP="004D5D19">
      <w:pPr>
        <w:spacing w:after="0" w:line="240" w:lineRule="auto"/>
      </w:pPr>
      <w:r>
        <w:separator/>
      </w:r>
    </w:p>
  </w:footnote>
  <w:footnote w:type="continuationSeparator" w:id="0">
    <w:p w:rsidR="00251512" w:rsidRDefault="00251512" w:rsidP="004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9" w:rsidRDefault="004D5D19">
    <w:pPr>
      <w:pStyle w:val="a3"/>
    </w:pPr>
    <w:r w:rsidRPr="004D5D19">
      <w:rPr>
        <w:rFonts w:hint="eastAsia"/>
      </w:rPr>
      <w:t>2021</w:t>
    </w:r>
    <w:r w:rsidRPr="004D5D19">
      <w:rPr>
        <w:rFonts w:hint="eastAsia"/>
      </w:rPr>
      <w:t>年全国中考物理真题分类汇编专题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D11F"/>
    <w:multiLevelType w:val="singleLevel"/>
    <w:tmpl w:val="F231D11F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1551DF57"/>
    <w:multiLevelType w:val="singleLevel"/>
    <w:tmpl w:val="1551DF57"/>
    <w:lvl w:ilvl="0">
      <w:start w:val="8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4E9E31D0"/>
    <w:multiLevelType w:val="singleLevel"/>
    <w:tmpl w:val="4E9E31D0"/>
    <w:lvl w:ilvl="0">
      <w:start w:val="2"/>
      <w:numFmt w:val="decimal"/>
      <w:lvlText w:val="[%1]"/>
      <w:lvlJc w:val="left"/>
      <w:pPr>
        <w:tabs>
          <w:tab w:val="left" w:pos="312"/>
        </w:tabs>
        <w:ind w:left="0" w:firstLine="0"/>
      </w:pPr>
    </w:lvl>
  </w:abstractNum>
  <w:abstractNum w:abstractNumId="3">
    <w:nsid w:val="605D5EAF"/>
    <w:multiLevelType w:val="singleLevel"/>
    <w:tmpl w:val="605D5EA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C"/>
    <w:rsid w:val="000440B4"/>
    <w:rsid w:val="00155412"/>
    <w:rsid w:val="00190394"/>
    <w:rsid w:val="00213D58"/>
    <w:rsid w:val="00241067"/>
    <w:rsid w:val="00251512"/>
    <w:rsid w:val="0035262D"/>
    <w:rsid w:val="004D5D19"/>
    <w:rsid w:val="00595583"/>
    <w:rsid w:val="005D569C"/>
    <w:rsid w:val="005F384D"/>
    <w:rsid w:val="006D67EC"/>
    <w:rsid w:val="00752C2E"/>
    <w:rsid w:val="008D2310"/>
    <w:rsid w:val="008E1658"/>
    <w:rsid w:val="008E1FF1"/>
    <w:rsid w:val="008F131F"/>
    <w:rsid w:val="009442F9"/>
    <w:rsid w:val="00963B45"/>
    <w:rsid w:val="00A43850"/>
    <w:rsid w:val="00AB1AF3"/>
    <w:rsid w:val="00AC4440"/>
    <w:rsid w:val="00B12A0C"/>
    <w:rsid w:val="00BF0AAE"/>
    <w:rsid w:val="00C64ACB"/>
    <w:rsid w:val="00CC5C3D"/>
    <w:rsid w:val="00D107F0"/>
    <w:rsid w:val="00E86DD0"/>
    <w:rsid w:val="00F12695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  <w:style w:type="paragraph" w:styleId="a7">
    <w:name w:val="No Spacing"/>
    <w:uiPriority w:val="1"/>
    <w:qFormat/>
    <w:rsid w:val="00155412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semiHidden/>
    <w:unhideWhenUsed/>
    <w:qFormat/>
    <w:rsid w:val="0035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352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  <w:style w:type="paragraph" w:styleId="a7">
    <w:name w:val="No Spacing"/>
    <w:uiPriority w:val="1"/>
    <w:qFormat/>
    <w:rsid w:val="00155412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semiHidden/>
    <w:unhideWhenUsed/>
    <w:qFormat/>
    <w:rsid w:val="0035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352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</Words>
  <Characters>1628</Characters>
  <Application>Microsoft Office Word</Application>
  <DocSecurity>0</DocSecurity>
  <Lines>13</Lines>
  <Paragraphs>3</Paragraphs>
  <ScaleCrop>false</ScaleCrop>
  <Company>China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2021-08-08T08:46:00Z</dcterms:created>
  <dcterms:modified xsi:type="dcterms:W3CDTF">2021-08-08T08:46:00Z</dcterms:modified>
</cp:coreProperties>
</file>