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CE" w:rsidRPr="00F90ECE" w:rsidRDefault="00F90ECE" w:rsidP="00F90ECE">
      <w:pPr>
        <w:spacing w:line="360" w:lineRule="auto"/>
        <w:jc w:val="center"/>
        <w:rPr>
          <w:rFonts w:ascii="宋体" w:eastAsia="宋体" w:hAnsi="宋体"/>
          <w:color w:val="FF0000"/>
          <w:sz w:val="32"/>
          <w:szCs w:val="32"/>
        </w:rPr>
      </w:pPr>
      <w:r w:rsidRPr="00F90ECE">
        <w:rPr>
          <w:rFonts w:ascii="宋体" w:eastAsia="宋体" w:hAnsi="宋体" w:hint="eastAsia"/>
          <w:b/>
          <w:color w:val="FF0000"/>
          <w:sz w:val="32"/>
          <w:szCs w:val="32"/>
        </w:rPr>
        <w:t>2021年</w:t>
      </w:r>
      <w:bookmarkStart w:id="0" w:name="_GoBack"/>
      <w:r w:rsidRPr="00F90ECE">
        <w:rPr>
          <w:rFonts w:ascii="宋体" w:eastAsia="宋体" w:hAnsi="宋体" w:hint="eastAsia"/>
          <w:b/>
          <w:color w:val="FF0000"/>
          <w:sz w:val="32"/>
          <w:szCs w:val="32"/>
        </w:rPr>
        <w:t>广西贺州市</w:t>
      </w:r>
      <w:bookmarkEnd w:id="0"/>
      <w:r w:rsidRPr="00F90ECE">
        <w:rPr>
          <w:rFonts w:ascii="宋体" w:eastAsia="宋体" w:hAnsi="宋体" w:hint="eastAsia"/>
          <w:b/>
          <w:color w:val="FF0000"/>
          <w:sz w:val="32"/>
          <w:szCs w:val="32"/>
        </w:rPr>
        <w:t>中考物理试卷</w:t>
      </w: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t>一、单项选择题(每小题3分，共36分。每小题给出四个选项，只有一个选项正确。用铅笔把答题卡上对应题目的答案涂里。每小题选对得3分，不选、多选或选错的均得0分)</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1．以下描述与实际不符的是（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A．15℃时声音在空气中的传播速度是340m/s</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B．人的正常体温是38℃</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C．初中物理课本宽度约为18cm</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D．一节干电池的电压大约是1.5V</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2．以下物理单位中，属于力的单位的是（　　）</w:t>
      </w:r>
    </w:p>
    <w:p w:rsidR="00F90ECE" w:rsidRPr="0066751D" w:rsidRDefault="00F90ECE" w:rsidP="00F90ECE">
      <w:pPr>
        <w:tabs>
          <w:tab w:val="left" w:pos="2300"/>
          <w:tab w:val="left" w:pos="4400"/>
          <w:tab w:val="left" w:pos="6400"/>
        </w:tabs>
        <w:spacing w:line="360" w:lineRule="auto"/>
        <w:ind w:firstLineChars="130" w:firstLine="273"/>
        <w:rPr>
          <w:rFonts w:ascii="宋体" w:eastAsia="宋体" w:hAnsi="宋体"/>
        </w:rPr>
      </w:pPr>
      <w:r w:rsidRPr="0066751D">
        <w:rPr>
          <w:rFonts w:ascii="宋体" w:eastAsia="宋体" w:hAnsi="宋体" w:hint="eastAsia"/>
          <w:szCs w:val="21"/>
        </w:rPr>
        <w:t>A．m</w:t>
      </w:r>
      <w:r w:rsidRPr="0066751D">
        <w:rPr>
          <w:rFonts w:ascii="宋体" w:eastAsia="宋体" w:hAnsi="宋体"/>
        </w:rPr>
        <w:tab/>
      </w:r>
      <w:r w:rsidRPr="0066751D">
        <w:rPr>
          <w:rFonts w:ascii="宋体" w:eastAsia="宋体" w:hAnsi="宋体" w:hint="eastAsia"/>
          <w:szCs w:val="21"/>
        </w:rPr>
        <w:t>B．J</w:t>
      </w:r>
      <w:r w:rsidRPr="0066751D">
        <w:rPr>
          <w:rFonts w:ascii="宋体" w:eastAsia="宋体" w:hAnsi="宋体"/>
        </w:rPr>
        <w:tab/>
      </w:r>
      <w:r w:rsidRPr="0066751D">
        <w:rPr>
          <w:rFonts w:ascii="宋体" w:eastAsia="宋体" w:hAnsi="宋体" w:hint="eastAsia"/>
          <w:szCs w:val="21"/>
        </w:rPr>
        <w:t>C．Pa</w:t>
      </w:r>
      <w:r w:rsidRPr="0066751D">
        <w:rPr>
          <w:rFonts w:ascii="宋体" w:eastAsia="宋体" w:hAnsi="宋体"/>
        </w:rPr>
        <w:tab/>
      </w:r>
      <w:r w:rsidRPr="0066751D">
        <w:rPr>
          <w:rFonts w:ascii="宋体" w:eastAsia="宋体" w:hAnsi="宋体" w:hint="eastAsia"/>
          <w:szCs w:val="21"/>
        </w:rPr>
        <w:t>D．N</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3．为了庆祝中国共产党成立100周年，学校以班级为单位组织“唱红歌”比赛。同学们正在认真排练，校园里传出阵阵“洪亮”的歌声，这里的“洪亮”主要是指声音的（　　）</w:t>
      </w:r>
    </w:p>
    <w:p w:rsidR="00F90ECE" w:rsidRPr="0066751D" w:rsidRDefault="00F90ECE" w:rsidP="00F90ECE">
      <w:pPr>
        <w:tabs>
          <w:tab w:val="left" w:pos="2300"/>
          <w:tab w:val="left" w:pos="4400"/>
          <w:tab w:val="left" w:pos="6400"/>
        </w:tabs>
        <w:spacing w:line="360" w:lineRule="auto"/>
        <w:ind w:firstLineChars="130" w:firstLine="273"/>
        <w:rPr>
          <w:rFonts w:ascii="宋体" w:eastAsia="宋体" w:hAnsi="宋体"/>
        </w:rPr>
      </w:pPr>
      <w:r w:rsidRPr="0066751D">
        <w:rPr>
          <w:rFonts w:ascii="宋体" w:eastAsia="宋体" w:hAnsi="宋体" w:hint="eastAsia"/>
          <w:szCs w:val="21"/>
        </w:rPr>
        <w:t>A．响度</w:t>
      </w:r>
      <w:r w:rsidRPr="0066751D">
        <w:rPr>
          <w:rFonts w:ascii="宋体" w:eastAsia="宋体" w:hAnsi="宋体"/>
        </w:rPr>
        <w:tab/>
      </w:r>
      <w:r w:rsidRPr="0066751D">
        <w:rPr>
          <w:rFonts w:ascii="宋体" w:eastAsia="宋体" w:hAnsi="宋体" w:hint="eastAsia"/>
          <w:szCs w:val="21"/>
        </w:rPr>
        <w:t>B．音色</w:t>
      </w:r>
      <w:r w:rsidRPr="0066751D">
        <w:rPr>
          <w:rFonts w:ascii="宋体" w:eastAsia="宋体" w:hAnsi="宋体"/>
        </w:rPr>
        <w:tab/>
      </w:r>
      <w:r w:rsidRPr="0066751D">
        <w:rPr>
          <w:rFonts w:ascii="宋体" w:eastAsia="宋体" w:hAnsi="宋体" w:hint="eastAsia"/>
          <w:szCs w:val="21"/>
        </w:rPr>
        <w:t>C．频率</w:t>
      </w:r>
      <w:r w:rsidRPr="0066751D">
        <w:rPr>
          <w:rFonts w:ascii="宋体" w:eastAsia="宋体" w:hAnsi="宋体"/>
        </w:rPr>
        <w:tab/>
      </w:r>
      <w:r w:rsidRPr="0066751D">
        <w:rPr>
          <w:rFonts w:ascii="宋体" w:eastAsia="宋体" w:hAnsi="宋体" w:hint="eastAsia"/>
          <w:szCs w:val="21"/>
        </w:rPr>
        <w:t>D．音调</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4．现有若干个规格相同的钩码，如图所示，为了使杠杆在水平位置平衡，应在杠杆的A点挂（　　）个钩码。</w:t>
      </w:r>
    </w:p>
    <w:p w:rsidR="00F90ECE" w:rsidRPr="0066751D" w:rsidRDefault="00F90ECE" w:rsidP="00F90ECE">
      <w:pPr>
        <w:spacing w:line="360" w:lineRule="auto"/>
        <w:ind w:leftChars="130" w:left="273"/>
        <w:rPr>
          <w:rFonts w:ascii="宋体" w:eastAsia="宋体" w:hAnsi="宋体"/>
        </w:rPr>
      </w:pPr>
      <w:r>
        <w:rPr>
          <w:noProof/>
        </w:rPr>
        <w:drawing>
          <wp:inline distT="0" distB="0" distL="0" distR="0" wp14:anchorId="022466B9" wp14:editId="498571D7">
            <wp:extent cx="2991004" cy="163838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77503" name=""/>
                    <pic:cNvPicPr/>
                  </pic:nvPicPr>
                  <pic:blipFill>
                    <a:blip r:embed="rId8"/>
                    <a:stretch>
                      <a:fillRect/>
                    </a:stretch>
                  </pic:blipFill>
                  <pic:spPr>
                    <a:xfrm>
                      <a:off x="0" y="0"/>
                      <a:ext cx="2991004" cy="1638384"/>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tabs>
          <w:tab w:val="left" w:pos="2300"/>
          <w:tab w:val="left" w:pos="4400"/>
          <w:tab w:val="left" w:pos="6400"/>
        </w:tabs>
        <w:spacing w:line="360" w:lineRule="auto"/>
        <w:ind w:firstLineChars="130" w:firstLine="273"/>
        <w:rPr>
          <w:rFonts w:ascii="宋体" w:eastAsia="宋体" w:hAnsi="宋体"/>
        </w:rPr>
      </w:pPr>
      <w:r w:rsidRPr="0066751D">
        <w:rPr>
          <w:rFonts w:ascii="宋体" w:eastAsia="宋体" w:hAnsi="宋体" w:hint="eastAsia"/>
          <w:szCs w:val="21"/>
        </w:rPr>
        <w:t>A．1</w:t>
      </w:r>
      <w:r w:rsidRPr="0066751D">
        <w:rPr>
          <w:rFonts w:ascii="宋体" w:eastAsia="宋体" w:hAnsi="宋体"/>
        </w:rPr>
        <w:tab/>
      </w:r>
      <w:r w:rsidRPr="0066751D">
        <w:rPr>
          <w:rFonts w:ascii="宋体" w:eastAsia="宋体" w:hAnsi="宋体" w:hint="eastAsia"/>
          <w:szCs w:val="21"/>
        </w:rPr>
        <w:t>B．2</w:t>
      </w:r>
      <w:r w:rsidRPr="0066751D">
        <w:rPr>
          <w:rFonts w:ascii="宋体" w:eastAsia="宋体" w:hAnsi="宋体"/>
        </w:rPr>
        <w:tab/>
      </w:r>
      <w:r w:rsidRPr="0066751D">
        <w:rPr>
          <w:rFonts w:ascii="宋体" w:eastAsia="宋体" w:hAnsi="宋体" w:hint="eastAsia"/>
          <w:szCs w:val="21"/>
        </w:rPr>
        <w:t>C．3</w:t>
      </w:r>
      <w:r w:rsidRPr="0066751D">
        <w:rPr>
          <w:rFonts w:ascii="宋体" w:eastAsia="宋体" w:hAnsi="宋体"/>
        </w:rPr>
        <w:tab/>
      </w:r>
      <w:r w:rsidRPr="0066751D">
        <w:rPr>
          <w:rFonts w:ascii="宋体" w:eastAsia="宋体" w:hAnsi="宋体" w:hint="eastAsia"/>
          <w:szCs w:val="21"/>
        </w:rPr>
        <w:t>D．4</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5．如图所示，所有开关都闭合时，下列电路属于串联电路的是（　　）</w:t>
      </w:r>
    </w:p>
    <w:p w:rsidR="00F90ECE" w:rsidRPr="0066751D" w:rsidRDefault="00F90ECE" w:rsidP="00F90ECE">
      <w:pPr>
        <w:tabs>
          <w:tab w:val="left" w:pos="4400"/>
        </w:tabs>
        <w:spacing w:line="360" w:lineRule="auto"/>
        <w:ind w:firstLineChars="130" w:firstLine="273"/>
        <w:rPr>
          <w:rFonts w:ascii="宋体" w:eastAsia="宋体" w:hAnsi="宋体"/>
        </w:rPr>
      </w:pPr>
      <w:r w:rsidRPr="0066751D">
        <w:rPr>
          <w:rFonts w:ascii="宋体" w:eastAsia="宋体" w:hAnsi="宋体" w:hint="eastAsia"/>
          <w:szCs w:val="21"/>
        </w:rPr>
        <w:t>A．</w:t>
      </w:r>
      <w:r w:rsidRPr="0066751D">
        <w:rPr>
          <w:rFonts w:ascii="宋体" w:eastAsia="宋体" w:hAnsi="宋体" w:hint="eastAsia"/>
          <w:noProof/>
          <w:szCs w:val="21"/>
        </w:rPr>
        <w:drawing>
          <wp:inline distT="0" distB="0" distL="0" distR="0" wp14:anchorId="1F6D2C83" wp14:editId="3A515B2E">
            <wp:extent cx="1086002" cy="857370"/>
            <wp:effectExtent l="0" t="0" r="0" b="0"/>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96383" name="图片24" descr=" "/>
                    <pic:cNvPicPr/>
                  </pic:nvPicPr>
                  <pic:blipFill>
                    <a:blip r:embed="rId9" cstate="print"/>
                    <a:stretch>
                      <a:fillRect/>
                    </a:stretch>
                  </pic:blipFill>
                  <pic:spPr>
                    <a:xfrm>
                      <a:off x="0" y="0"/>
                      <a:ext cx="1086002" cy="857370"/>
                    </a:xfrm>
                    <a:prstGeom prst="rect">
                      <a:avLst/>
                    </a:prstGeom>
                  </pic:spPr>
                </pic:pic>
              </a:graphicData>
            </a:graphic>
          </wp:inline>
        </w:drawing>
      </w:r>
      <w:r w:rsidRPr="0066751D">
        <w:rPr>
          <w:rFonts w:ascii="宋体" w:eastAsia="宋体" w:hAnsi="宋体"/>
        </w:rPr>
        <w:tab/>
      </w:r>
      <w:r w:rsidRPr="0066751D">
        <w:rPr>
          <w:rFonts w:ascii="宋体" w:eastAsia="宋体" w:hAnsi="宋体" w:hint="eastAsia"/>
          <w:szCs w:val="21"/>
        </w:rPr>
        <w:t>B．</w:t>
      </w:r>
      <w:r w:rsidRPr="0066751D">
        <w:rPr>
          <w:rFonts w:ascii="宋体" w:eastAsia="宋体" w:hAnsi="宋体" w:hint="eastAsia"/>
          <w:noProof/>
          <w:szCs w:val="21"/>
        </w:rPr>
        <w:drawing>
          <wp:inline distT="0" distB="0" distL="0" distR="0" wp14:anchorId="5E23D963" wp14:editId="20579777">
            <wp:extent cx="1143160" cy="857370"/>
            <wp:effectExtent l="0" t="0" r="0" b="0"/>
            <wp:docPr id="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03278" name="图片24" descr=" "/>
                    <pic:cNvPicPr/>
                  </pic:nvPicPr>
                  <pic:blipFill>
                    <a:blip r:embed="rId10" cstate="print"/>
                    <a:stretch>
                      <a:fillRect/>
                    </a:stretch>
                  </pic:blipFill>
                  <pic:spPr>
                    <a:xfrm>
                      <a:off x="0" y="0"/>
                      <a:ext cx="1143160" cy="857370"/>
                    </a:xfrm>
                    <a:prstGeom prst="rect">
                      <a:avLst/>
                    </a:prstGeom>
                  </pic:spPr>
                </pic:pic>
              </a:graphicData>
            </a:graphic>
          </wp:inline>
        </w:drawing>
      </w:r>
      <w:r w:rsidRPr="0066751D">
        <w:rPr>
          <w:rFonts w:ascii="宋体" w:eastAsia="宋体" w:hAnsi="宋体"/>
        </w:rPr>
        <w:tab/>
      </w:r>
    </w:p>
    <w:p w:rsidR="00F90ECE" w:rsidRPr="0066751D" w:rsidRDefault="00F90ECE" w:rsidP="00F90ECE">
      <w:pPr>
        <w:tabs>
          <w:tab w:val="left" w:pos="4400"/>
        </w:tabs>
        <w:spacing w:line="360" w:lineRule="auto"/>
        <w:ind w:firstLineChars="130" w:firstLine="273"/>
        <w:rPr>
          <w:rFonts w:ascii="宋体" w:eastAsia="宋体" w:hAnsi="宋体"/>
        </w:rPr>
      </w:pPr>
      <w:r w:rsidRPr="0066751D">
        <w:rPr>
          <w:rFonts w:ascii="宋体" w:eastAsia="宋体" w:hAnsi="宋体" w:hint="eastAsia"/>
          <w:szCs w:val="21"/>
        </w:rPr>
        <w:lastRenderedPageBreak/>
        <w:t>C．</w:t>
      </w:r>
      <w:r w:rsidRPr="0066751D">
        <w:rPr>
          <w:rFonts w:ascii="宋体" w:eastAsia="宋体" w:hAnsi="宋体" w:hint="eastAsia"/>
          <w:noProof/>
          <w:szCs w:val="21"/>
        </w:rPr>
        <w:drawing>
          <wp:inline distT="0" distB="0" distL="0" distR="0" wp14:anchorId="5B5A644E" wp14:editId="35C6E764">
            <wp:extent cx="933580" cy="885949"/>
            <wp:effectExtent l="0" t="0" r="0" b="0"/>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46092" name="图片24" descr=" "/>
                    <pic:cNvPicPr/>
                  </pic:nvPicPr>
                  <pic:blipFill>
                    <a:blip r:embed="rId11" cstate="print"/>
                    <a:stretch>
                      <a:fillRect/>
                    </a:stretch>
                  </pic:blipFill>
                  <pic:spPr>
                    <a:xfrm>
                      <a:off x="0" y="0"/>
                      <a:ext cx="933580" cy="885949"/>
                    </a:xfrm>
                    <a:prstGeom prst="rect">
                      <a:avLst/>
                    </a:prstGeom>
                  </pic:spPr>
                </pic:pic>
              </a:graphicData>
            </a:graphic>
          </wp:inline>
        </w:drawing>
      </w:r>
      <w:r w:rsidRPr="0066751D">
        <w:rPr>
          <w:rFonts w:ascii="宋体" w:eastAsia="宋体" w:hAnsi="宋体"/>
        </w:rPr>
        <w:tab/>
      </w:r>
      <w:r w:rsidRPr="0066751D">
        <w:rPr>
          <w:rFonts w:ascii="宋体" w:eastAsia="宋体" w:hAnsi="宋体" w:hint="eastAsia"/>
          <w:szCs w:val="21"/>
        </w:rPr>
        <w:t>D．</w:t>
      </w:r>
      <w:r w:rsidRPr="0066751D">
        <w:rPr>
          <w:rFonts w:ascii="宋体" w:eastAsia="宋体" w:hAnsi="宋体" w:hint="eastAsia"/>
          <w:noProof/>
          <w:szCs w:val="21"/>
        </w:rPr>
        <w:drawing>
          <wp:inline distT="0" distB="0" distL="0" distR="0" wp14:anchorId="2AA7C61D" wp14:editId="016817C3">
            <wp:extent cx="1200318" cy="857370"/>
            <wp:effectExtent l="0" t="0" r="0" b="0"/>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49648" name="图片24" descr=" "/>
                    <pic:cNvPicPr/>
                  </pic:nvPicPr>
                  <pic:blipFill>
                    <a:blip r:embed="rId12" cstate="print"/>
                    <a:stretch>
                      <a:fillRect/>
                    </a:stretch>
                  </pic:blipFill>
                  <pic:spPr>
                    <a:xfrm>
                      <a:off x="0" y="0"/>
                      <a:ext cx="1200318" cy="857370"/>
                    </a:xfrm>
                    <a:prstGeom prst="rect">
                      <a:avLst/>
                    </a:prstGeom>
                  </pic:spPr>
                </pic:pic>
              </a:graphicData>
            </a:graphic>
          </wp:inline>
        </w:drawing>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6．下列说法不正确的是（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A．影子是由光的直线传播形成的</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B．刚从冰箱里拿出的苹果过一段时间表面有一层小水珠，小水珠的形成属于液化现象</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C．站在平面镜前的人远离平面镜时，他在平面镜中所成的像变小</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D．用丝绸摩擦过的玻璃棒与一带电小球靠近时，小球被排斥，说明小球带正电</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7．如图所示，以下为安全用电知识常见的例子，其中说法不正确的是（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w:t>
      </w:r>
      <w:r w:rsidRPr="0066751D">
        <w:rPr>
          <w:rFonts w:ascii="宋体" w:eastAsia="宋体" w:hAnsi="宋体" w:hint="eastAsia"/>
          <w:noProof/>
          <w:szCs w:val="21"/>
        </w:rPr>
        <w:drawing>
          <wp:inline distT="0" distB="0" distL="0" distR="0" wp14:anchorId="1164436C" wp14:editId="4E7B46D3">
            <wp:extent cx="2495898" cy="1724266"/>
            <wp:effectExtent l="0" t="0" r="0" b="0"/>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22839" name="图片24" descr=" "/>
                    <pic:cNvPicPr/>
                  </pic:nvPicPr>
                  <pic:blipFill>
                    <a:blip r:embed="rId13" cstate="print"/>
                    <a:stretch>
                      <a:fillRect/>
                    </a:stretch>
                  </pic:blipFill>
                  <pic:spPr>
                    <a:xfrm>
                      <a:off x="0" y="0"/>
                      <a:ext cx="2495898" cy="1724266"/>
                    </a:xfrm>
                    <a:prstGeom prst="rect">
                      <a:avLst/>
                    </a:prstGeom>
                  </pic:spPr>
                </pic:pic>
              </a:graphicData>
            </a:graphic>
          </wp:inline>
        </w:drawing>
      </w:r>
      <w:r w:rsidRPr="0066751D">
        <w:rPr>
          <w:rFonts w:ascii="宋体" w:eastAsia="宋体" w:hAnsi="宋体" w:hint="eastAsia"/>
          <w:szCs w:val="21"/>
        </w:rPr>
        <w:t>使用测电笔时，要用指尖抵住上端的金属帽</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w:t>
      </w:r>
      <w:r w:rsidRPr="0066751D">
        <w:rPr>
          <w:rFonts w:ascii="宋体" w:eastAsia="宋体" w:hAnsi="宋体" w:hint="eastAsia"/>
          <w:noProof/>
          <w:szCs w:val="21"/>
        </w:rPr>
        <w:drawing>
          <wp:inline distT="0" distB="0" distL="0" distR="0" wp14:anchorId="6A58E1A8" wp14:editId="6ED5D9D2">
            <wp:extent cx="1095528" cy="1333686"/>
            <wp:effectExtent l="0" t="0" r="0" b="0"/>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26116" name="图片24" descr=" "/>
                    <pic:cNvPicPr/>
                  </pic:nvPicPr>
                  <pic:blipFill>
                    <a:blip r:embed="rId14" cstate="print"/>
                    <a:stretch>
                      <a:fillRect/>
                    </a:stretch>
                  </pic:blipFill>
                  <pic:spPr>
                    <a:xfrm>
                      <a:off x="0" y="0"/>
                      <a:ext cx="1095528" cy="1333686"/>
                    </a:xfrm>
                    <a:prstGeom prst="rect">
                      <a:avLst/>
                    </a:prstGeom>
                  </pic:spPr>
                </pic:pic>
              </a:graphicData>
            </a:graphic>
          </wp:inline>
        </w:drawing>
      </w:r>
      <w:r w:rsidRPr="0066751D">
        <w:rPr>
          <w:rFonts w:ascii="宋体" w:eastAsia="宋体" w:hAnsi="宋体" w:hint="eastAsia"/>
          <w:szCs w:val="21"/>
        </w:rPr>
        <w:t>不靠近高压带电体</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w:t>
      </w:r>
      <w:r w:rsidRPr="0066751D">
        <w:rPr>
          <w:rFonts w:ascii="宋体" w:eastAsia="宋体" w:hAnsi="宋体" w:hint="eastAsia"/>
          <w:noProof/>
          <w:szCs w:val="21"/>
        </w:rPr>
        <w:drawing>
          <wp:inline distT="0" distB="0" distL="0" distR="0" wp14:anchorId="1D124DCB" wp14:editId="623F2C00">
            <wp:extent cx="1409897" cy="1524213"/>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4012" name="图片24" descr=" "/>
                    <pic:cNvPicPr/>
                  </pic:nvPicPr>
                  <pic:blipFill>
                    <a:blip r:embed="rId15" cstate="print"/>
                    <a:stretch>
                      <a:fillRect/>
                    </a:stretch>
                  </pic:blipFill>
                  <pic:spPr>
                    <a:xfrm>
                      <a:off x="0" y="0"/>
                      <a:ext cx="1409897" cy="1524213"/>
                    </a:xfrm>
                    <a:prstGeom prst="rect">
                      <a:avLst/>
                    </a:prstGeom>
                  </pic:spPr>
                </pic:pic>
              </a:graphicData>
            </a:graphic>
          </wp:inline>
        </w:drawing>
      </w:r>
      <w:r w:rsidRPr="0066751D">
        <w:rPr>
          <w:rFonts w:ascii="宋体" w:eastAsia="宋体" w:hAnsi="宋体" w:hint="eastAsia"/>
          <w:szCs w:val="21"/>
        </w:rPr>
        <w:t>绝缘皮破损插头也可以使用</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lastRenderedPageBreak/>
        <w:t>D．</w:t>
      </w:r>
      <w:r>
        <w:rPr>
          <w:noProof/>
        </w:rPr>
        <w:drawing>
          <wp:inline distT="0" distB="0" distL="0" distR="0" wp14:anchorId="2C87F23D" wp14:editId="7664D9C3">
            <wp:extent cx="1505027" cy="984301"/>
            <wp:effectExtent l="0" t="0" r="0" b="635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3306" name=""/>
                    <pic:cNvPicPr/>
                  </pic:nvPicPr>
                  <pic:blipFill>
                    <a:blip r:embed="rId16"/>
                    <a:stretch>
                      <a:fillRect/>
                    </a:stretch>
                  </pic:blipFill>
                  <pic:spPr>
                    <a:xfrm>
                      <a:off x="0" y="0"/>
                      <a:ext cx="1505027" cy="984301"/>
                    </a:xfrm>
                    <a:prstGeom prst="rect">
                      <a:avLst/>
                    </a:prstGeom>
                  </pic:spPr>
                </pic:pic>
              </a:graphicData>
            </a:graphic>
          </wp:inline>
        </w:drawing>
      </w:r>
      <w:r w:rsidRPr="0066751D">
        <w:rPr>
          <w:rFonts w:ascii="宋体" w:eastAsia="宋体" w:hAnsi="宋体" w:hint="eastAsia"/>
          <w:szCs w:val="21"/>
        </w:rPr>
        <w:t>洗衣机的电源插头上标有“E”字样的导线是与室外的大地相连的</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8．在探究凸透镜成像规律的实验中，蜡烛、凸透镜和光屏的位置如图所示，蜡烛在光屏上恰好成一清晰等大的实像，则下列说法正确的是（　　）</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1602F23F" wp14:editId="0A141DA7">
            <wp:extent cx="3400900" cy="971686"/>
            <wp:effectExtent l="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48261" name="图片24" descr=" "/>
                    <pic:cNvPicPr/>
                  </pic:nvPicPr>
                  <pic:blipFill>
                    <a:blip r:embed="rId17" cstate="print"/>
                    <a:stretch>
                      <a:fillRect/>
                    </a:stretch>
                  </pic:blipFill>
                  <pic:spPr>
                    <a:xfrm>
                      <a:off x="0" y="0"/>
                      <a:ext cx="3400900" cy="971686"/>
                    </a:xfrm>
                    <a:prstGeom prst="rect">
                      <a:avLst/>
                    </a:prstGeom>
                  </pic:spPr>
                </pic:pic>
              </a:graphicData>
            </a:graphic>
          </wp:inline>
        </w:drawing>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A．将蜡烛移动到光具座10cm处，保持凸透镜的位置不变，要在光屏上得到清晰的像，光屏应向右移动</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B．将蜡烛移动到光具座10cm处，保持凸透镜的位置不变，移动光屏所成清晰的像与照相机成像的原理相同</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C．该凸透镜的焦距为20cm</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D．随着实验的进行蜡烛逐渐变短，在光屏上所成的像会向下移动</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9．下列事例描述不正确的是（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A．弹簧测力计只能测量重力的大小</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B．书包的背带做得比较宽大，是通过增大受力面积来减小压强</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C．动车站站台边缘设置“安全警戒线”，是利用“流体压强与流速的关系”的原理</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D．在汤水中放盐，整锅汤都有咸味，是由于分子不停地做无规则的运动</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10．如图所示，下列实验原理与电动机原理相同的是（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w:t>
      </w:r>
      <w:r w:rsidRPr="0066751D">
        <w:rPr>
          <w:rFonts w:ascii="宋体" w:eastAsia="宋体" w:hAnsi="宋体" w:hint="eastAsia"/>
          <w:noProof/>
          <w:szCs w:val="21"/>
        </w:rPr>
        <w:drawing>
          <wp:inline distT="0" distB="0" distL="0" distR="0" wp14:anchorId="40C23D13" wp14:editId="76ADDE96">
            <wp:extent cx="1390844" cy="771633"/>
            <wp:effectExtent l="0" t="0" r="0" b="0"/>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2713" name="图片24" descr=" "/>
                    <pic:cNvPicPr/>
                  </pic:nvPicPr>
                  <pic:blipFill>
                    <a:blip r:embed="rId18" cstate="print"/>
                    <a:stretch>
                      <a:fillRect/>
                    </a:stretch>
                  </pic:blipFill>
                  <pic:spPr>
                    <a:xfrm>
                      <a:off x="0" y="0"/>
                      <a:ext cx="1390844" cy="771633"/>
                    </a:xfrm>
                    <a:prstGeom prst="rect">
                      <a:avLst/>
                    </a:prstGeom>
                  </pic:spPr>
                </pic:pic>
              </a:graphicData>
            </a:graphic>
          </wp:inline>
        </w:drawing>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lastRenderedPageBreak/>
        <w:t>B．</w:t>
      </w:r>
      <w:r w:rsidRPr="0066751D">
        <w:rPr>
          <w:rFonts w:ascii="宋体" w:eastAsia="宋体" w:hAnsi="宋体" w:hint="eastAsia"/>
          <w:noProof/>
          <w:szCs w:val="21"/>
        </w:rPr>
        <w:drawing>
          <wp:inline distT="0" distB="0" distL="0" distR="0" wp14:anchorId="074114C9" wp14:editId="66C712E6">
            <wp:extent cx="3419952" cy="1543266"/>
            <wp:effectExtent l="0" t="0" r="0"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99237" name="图片24" descr=" "/>
                    <pic:cNvPicPr/>
                  </pic:nvPicPr>
                  <pic:blipFill>
                    <a:blip r:embed="rId19" cstate="print"/>
                    <a:stretch>
                      <a:fillRect/>
                    </a:stretch>
                  </pic:blipFill>
                  <pic:spPr>
                    <a:xfrm>
                      <a:off x="0" y="0"/>
                      <a:ext cx="3419952" cy="1543266"/>
                    </a:xfrm>
                    <a:prstGeom prst="rect">
                      <a:avLst/>
                    </a:prstGeom>
                  </pic:spPr>
                </pic:pic>
              </a:graphicData>
            </a:graphic>
          </wp:inline>
        </w:drawing>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w:t>
      </w:r>
      <w:r w:rsidRPr="0066751D">
        <w:rPr>
          <w:rFonts w:ascii="宋体" w:eastAsia="宋体" w:hAnsi="宋体" w:hint="eastAsia"/>
          <w:noProof/>
          <w:szCs w:val="21"/>
        </w:rPr>
        <w:drawing>
          <wp:inline distT="0" distB="0" distL="0" distR="0" wp14:anchorId="7E2CDE03" wp14:editId="1A4E1ED7">
            <wp:extent cx="1781424" cy="1552792"/>
            <wp:effectExtent l="0" t="0" r="0"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49829" name="图片24" descr=" "/>
                    <pic:cNvPicPr/>
                  </pic:nvPicPr>
                  <pic:blipFill>
                    <a:blip r:embed="rId20" cstate="print"/>
                    <a:stretch>
                      <a:fillRect/>
                    </a:stretch>
                  </pic:blipFill>
                  <pic:spPr>
                    <a:xfrm>
                      <a:off x="0" y="0"/>
                      <a:ext cx="1781424" cy="1552792"/>
                    </a:xfrm>
                    <a:prstGeom prst="rect">
                      <a:avLst/>
                    </a:prstGeom>
                  </pic:spPr>
                </pic:pic>
              </a:graphicData>
            </a:graphic>
          </wp:inline>
        </w:drawing>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w:t>
      </w:r>
      <w:r w:rsidRPr="0066751D">
        <w:rPr>
          <w:rFonts w:ascii="宋体" w:eastAsia="宋体" w:hAnsi="宋体" w:hint="eastAsia"/>
          <w:noProof/>
          <w:szCs w:val="21"/>
        </w:rPr>
        <w:drawing>
          <wp:inline distT="0" distB="0" distL="0" distR="0" wp14:anchorId="4201DA6C" wp14:editId="5C25438A">
            <wp:extent cx="1047896" cy="800212"/>
            <wp:effectExtent l="0" t="0" r="0" b="0"/>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02400" name="图片24" descr=" "/>
                    <pic:cNvPicPr/>
                  </pic:nvPicPr>
                  <pic:blipFill>
                    <a:blip r:embed="rId21" cstate="print"/>
                    <a:stretch>
                      <a:fillRect/>
                    </a:stretch>
                  </pic:blipFill>
                  <pic:spPr>
                    <a:xfrm>
                      <a:off x="0" y="0"/>
                      <a:ext cx="1047896" cy="800212"/>
                    </a:xfrm>
                    <a:prstGeom prst="rect">
                      <a:avLst/>
                    </a:prstGeom>
                  </pic:spPr>
                </pic:pic>
              </a:graphicData>
            </a:graphic>
          </wp:inline>
        </w:drawing>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11．如图所示，甲乙叠放在一起，静止在水平地面上，下列说法正确的是（　　）</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1C9CEAF6" wp14:editId="4AEEB370">
            <wp:extent cx="1467055" cy="724001"/>
            <wp:effectExtent l="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54230" name="图片24" descr=" "/>
                    <pic:cNvPicPr/>
                  </pic:nvPicPr>
                  <pic:blipFill>
                    <a:blip r:embed="rId22" cstate="print"/>
                    <a:stretch>
                      <a:fillRect/>
                    </a:stretch>
                  </pic:blipFill>
                  <pic:spPr>
                    <a:xfrm>
                      <a:off x="0" y="0"/>
                      <a:ext cx="1467055" cy="724001"/>
                    </a:xfrm>
                    <a:prstGeom prst="rect">
                      <a:avLst/>
                    </a:prstGeom>
                  </pic:spPr>
                </pic:pic>
              </a:graphicData>
            </a:graphic>
          </wp:inline>
        </w:drawing>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A．甲受到的重力与甲对乙的压力是一对平衡力</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B．乙受到的重力与地面对乙的支持力是一对相互作用力</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C．甲受到的重力与乙对甲的支持力是一对相互作用力</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D．甲受到的重力与乙对甲的支持力是一对平衡力</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12．如图所示的电路中，电源电压和R</w:t>
      </w:r>
      <w:r w:rsidRPr="0066751D">
        <w:rPr>
          <w:rFonts w:ascii="宋体" w:eastAsia="宋体" w:hAnsi="宋体" w:hint="eastAsia"/>
          <w:vertAlign w:val="subscript"/>
        </w:rPr>
        <w:t>2</w:t>
      </w:r>
      <w:r w:rsidRPr="0066751D">
        <w:rPr>
          <w:rFonts w:ascii="宋体" w:eastAsia="宋体" w:hAnsi="宋体" w:hint="eastAsia"/>
          <w:szCs w:val="21"/>
        </w:rPr>
        <w:t>的阻值均保持不变，闭合开关S后，将滑动变阻器的滑片P从中点向左移动的过程中，下列说法正确的是（　　）</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lastRenderedPageBreak/>
        <w:drawing>
          <wp:inline distT="0" distB="0" distL="0" distR="0" wp14:anchorId="4266A1E2" wp14:editId="765D3EE7">
            <wp:extent cx="1600424" cy="1057423"/>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15331" name="图片24" descr=" "/>
                    <pic:cNvPicPr/>
                  </pic:nvPicPr>
                  <pic:blipFill>
                    <a:blip r:embed="rId23" cstate="print"/>
                    <a:stretch>
                      <a:fillRect/>
                    </a:stretch>
                  </pic:blipFill>
                  <pic:spPr>
                    <a:xfrm>
                      <a:off x="0" y="0"/>
                      <a:ext cx="1600424" cy="1057423"/>
                    </a:xfrm>
                    <a:prstGeom prst="rect">
                      <a:avLst/>
                    </a:prstGeom>
                  </pic:spPr>
                </pic:pic>
              </a:graphicData>
            </a:graphic>
          </wp:inline>
        </w:drawing>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A．电流表A</w:t>
      </w:r>
      <w:r w:rsidRPr="0066751D">
        <w:rPr>
          <w:rFonts w:ascii="宋体" w:eastAsia="宋体" w:hAnsi="宋体" w:hint="eastAsia"/>
          <w:vertAlign w:val="subscript"/>
        </w:rPr>
        <w:t>1</w:t>
      </w:r>
      <w:r w:rsidRPr="0066751D">
        <w:rPr>
          <w:rFonts w:ascii="宋体" w:eastAsia="宋体" w:hAnsi="宋体" w:hint="eastAsia"/>
          <w:szCs w:val="21"/>
        </w:rPr>
        <w:t>的示数变小，电压表V的示数变小</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B．电流表A</w:t>
      </w:r>
      <w:r w:rsidRPr="0066751D">
        <w:rPr>
          <w:rFonts w:ascii="宋体" w:eastAsia="宋体" w:hAnsi="宋体" w:hint="eastAsia"/>
          <w:vertAlign w:val="subscript"/>
        </w:rPr>
        <w:t>2</w:t>
      </w:r>
      <w:r w:rsidRPr="0066751D">
        <w:rPr>
          <w:rFonts w:ascii="宋体" w:eastAsia="宋体" w:hAnsi="宋体" w:hint="eastAsia"/>
          <w:szCs w:val="21"/>
        </w:rPr>
        <w:t>的示数不变，电压表V的示数不变</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C．电压表V的示数与电流表A</w:t>
      </w:r>
      <w:r w:rsidRPr="0066751D">
        <w:rPr>
          <w:rFonts w:ascii="宋体" w:eastAsia="宋体" w:hAnsi="宋体" w:hint="eastAsia"/>
          <w:vertAlign w:val="subscript"/>
        </w:rPr>
        <w:t>1</w:t>
      </w:r>
      <w:r w:rsidRPr="0066751D">
        <w:rPr>
          <w:rFonts w:ascii="宋体" w:eastAsia="宋体" w:hAnsi="宋体" w:hint="eastAsia"/>
          <w:szCs w:val="21"/>
        </w:rPr>
        <w:t>的示数比值不变</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D．电路的总功率变大</w:t>
      </w: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t>二、填空题(每空1分，共16分。请将答案填写在答题卡上，不要求写出计算过程)</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13．（2分）为做好新冠肺炎及其病毒变异防疫工作。某学校利用晨会时间开展了防疫知识的宣传。提倡同学们在日常生活中做到“讲卫生、勤洗手、少聚集”。同学们听到领导讲话的声音是由于人的声带发生 </w:t>
      </w:r>
      <w:r w:rsidRPr="0066751D">
        <w:rPr>
          <w:rFonts w:ascii="宋体" w:eastAsia="宋体" w:hAnsi="宋体" w:hint="eastAsia"/>
          <w:szCs w:val="21"/>
          <w:u w:val="single"/>
        </w:rPr>
        <w:t xml:space="preserve">　   　</w:t>
      </w:r>
      <w:r w:rsidRPr="0066751D">
        <w:rPr>
          <w:rFonts w:ascii="宋体" w:eastAsia="宋体" w:hAnsi="宋体" w:hint="eastAsia"/>
          <w:szCs w:val="21"/>
        </w:rPr>
        <w:t xml:space="preserve">产生的，且说明声音能传递 </w:t>
      </w:r>
      <w:r w:rsidRPr="0066751D">
        <w:rPr>
          <w:rFonts w:ascii="宋体" w:eastAsia="宋体" w:hAnsi="宋体" w:hint="eastAsia"/>
          <w:szCs w:val="21"/>
          <w:u w:val="single"/>
        </w:rPr>
        <w:t xml:space="preserve">　   　</w:t>
      </w:r>
      <w:r w:rsidRPr="0066751D">
        <w:rPr>
          <w:rFonts w:ascii="宋体" w:eastAsia="宋体" w:hAnsi="宋体" w:hint="eastAsia"/>
          <w:szCs w:val="21"/>
        </w:rPr>
        <w:t>（选填“能量”或“信息”）。</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14．（2分）人眼的晶状体和角膜的共同作用相当于一个 </w:t>
      </w:r>
      <w:r w:rsidRPr="0066751D">
        <w:rPr>
          <w:rFonts w:ascii="宋体" w:eastAsia="宋体" w:hAnsi="宋体" w:hint="eastAsia"/>
          <w:szCs w:val="21"/>
          <w:u w:val="single"/>
        </w:rPr>
        <w:t xml:space="preserve">　 　</w:t>
      </w:r>
      <w:r w:rsidRPr="0066751D">
        <w:rPr>
          <w:rFonts w:ascii="宋体" w:eastAsia="宋体" w:hAnsi="宋体" w:hint="eastAsia"/>
          <w:szCs w:val="21"/>
        </w:rPr>
        <w:t xml:space="preserve">（选填“凸”或“凹”）透镜；小明由于平时不注意用眼，造成了眼睛近视，他应通过佩戴 </w:t>
      </w:r>
      <w:r w:rsidRPr="0066751D">
        <w:rPr>
          <w:rFonts w:ascii="宋体" w:eastAsia="宋体" w:hAnsi="宋体" w:hint="eastAsia"/>
          <w:szCs w:val="21"/>
          <w:u w:val="single"/>
        </w:rPr>
        <w:t xml:space="preserve">　 　</w:t>
      </w:r>
      <w:r w:rsidRPr="0066751D">
        <w:rPr>
          <w:rFonts w:ascii="宋体" w:eastAsia="宋体" w:hAnsi="宋体" w:hint="eastAsia"/>
          <w:szCs w:val="21"/>
        </w:rPr>
        <w:t>（选填“凸”或“凹”）透镜的眼镜来矫正视力。</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15．（1分）如图甲所示的电路中，L</w:t>
      </w:r>
      <w:r w:rsidRPr="0066751D">
        <w:rPr>
          <w:rFonts w:ascii="宋体" w:eastAsia="宋体" w:hAnsi="宋体" w:hint="eastAsia"/>
          <w:vertAlign w:val="subscript"/>
        </w:rPr>
        <w:t>1</w:t>
      </w:r>
      <w:r w:rsidRPr="0066751D">
        <w:rPr>
          <w:rFonts w:ascii="宋体" w:eastAsia="宋体" w:hAnsi="宋体" w:hint="eastAsia"/>
          <w:szCs w:val="21"/>
        </w:rPr>
        <w:t>两端的电压为U</w:t>
      </w:r>
      <w:r w:rsidRPr="0066751D">
        <w:rPr>
          <w:rFonts w:ascii="宋体" w:eastAsia="宋体" w:hAnsi="宋体" w:hint="eastAsia"/>
          <w:vertAlign w:val="subscript"/>
        </w:rPr>
        <w:t>1</w:t>
      </w:r>
      <w:r w:rsidRPr="0066751D">
        <w:rPr>
          <w:rFonts w:ascii="宋体" w:eastAsia="宋体" w:hAnsi="宋体" w:hint="eastAsia"/>
          <w:szCs w:val="21"/>
        </w:rPr>
        <w:t>＝3.7V，L</w:t>
      </w:r>
      <w:r w:rsidRPr="0066751D">
        <w:rPr>
          <w:rFonts w:ascii="宋体" w:eastAsia="宋体" w:hAnsi="宋体" w:hint="eastAsia"/>
          <w:vertAlign w:val="subscript"/>
        </w:rPr>
        <w:t>2</w:t>
      </w:r>
      <w:r w:rsidRPr="0066751D">
        <w:rPr>
          <w:rFonts w:ascii="宋体" w:eastAsia="宋体" w:hAnsi="宋体" w:hint="eastAsia"/>
          <w:szCs w:val="21"/>
        </w:rPr>
        <w:t>两端的电压如图乙所示，则L</w:t>
      </w:r>
      <w:r w:rsidRPr="0066751D">
        <w:rPr>
          <w:rFonts w:ascii="宋体" w:eastAsia="宋体" w:hAnsi="宋体" w:hint="eastAsia"/>
          <w:vertAlign w:val="subscript"/>
        </w:rPr>
        <w:t>2</w:t>
      </w:r>
      <w:r w:rsidRPr="0066751D">
        <w:rPr>
          <w:rFonts w:ascii="宋体" w:eastAsia="宋体" w:hAnsi="宋体" w:hint="eastAsia"/>
          <w:szCs w:val="21"/>
        </w:rPr>
        <w:t>两端的电压U</w:t>
      </w:r>
      <w:r w:rsidRPr="0066751D">
        <w:rPr>
          <w:rFonts w:ascii="宋体" w:eastAsia="宋体" w:hAnsi="宋体" w:hint="eastAsia"/>
          <w:vertAlign w:val="subscript"/>
        </w:rPr>
        <w:t>2</w:t>
      </w:r>
      <w:r w:rsidRPr="0066751D">
        <w:rPr>
          <w:rFonts w:ascii="宋体" w:eastAsia="宋体" w:hAnsi="宋体" w:hint="eastAsia"/>
          <w:szCs w:val="21"/>
        </w:rPr>
        <w:t>＝</w:t>
      </w:r>
      <w:r w:rsidRPr="0066751D">
        <w:rPr>
          <w:rFonts w:ascii="宋体" w:eastAsia="宋体" w:hAnsi="宋体" w:hint="eastAsia"/>
          <w:szCs w:val="21"/>
          <w:u w:val="single"/>
        </w:rPr>
        <w:t xml:space="preserve">　    　</w:t>
      </w:r>
      <w:r w:rsidRPr="0066751D">
        <w:rPr>
          <w:rFonts w:ascii="宋体" w:eastAsia="宋体" w:hAnsi="宋体" w:hint="eastAsia"/>
          <w:szCs w:val="21"/>
        </w:rPr>
        <w:t>V，电源电压U＝</w:t>
      </w:r>
      <w:r w:rsidRPr="0066751D">
        <w:rPr>
          <w:rFonts w:ascii="宋体" w:eastAsia="宋体" w:hAnsi="宋体" w:hint="eastAsia"/>
          <w:szCs w:val="21"/>
          <w:u w:val="single"/>
        </w:rPr>
        <w:t xml:space="preserve">　    　</w:t>
      </w:r>
      <w:r w:rsidRPr="0066751D">
        <w:rPr>
          <w:rFonts w:ascii="宋体" w:eastAsia="宋体" w:hAnsi="宋体" w:hint="eastAsia"/>
          <w:szCs w:val="21"/>
        </w:rPr>
        <w:t>V。</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72432205" wp14:editId="147D0EA2">
            <wp:extent cx="3781953" cy="1733792"/>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03291" name="图片24" descr=" "/>
                    <pic:cNvPicPr/>
                  </pic:nvPicPr>
                  <pic:blipFill>
                    <a:blip r:embed="rId24" cstate="print"/>
                    <a:stretch>
                      <a:fillRect/>
                    </a:stretch>
                  </pic:blipFill>
                  <pic:spPr>
                    <a:xfrm>
                      <a:off x="0" y="0"/>
                      <a:ext cx="3781953" cy="1733792"/>
                    </a:xfrm>
                    <a:prstGeom prst="rect">
                      <a:avLst/>
                    </a:prstGeom>
                  </pic:spPr>
                </pic:pic>
              </a:graphicData>
            </a:graphic>
          </wp:inline>
        </w:drawing>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16．（2分）早上，小明坐在匀速行驶的公共汽车上，以公共汽车为参照物，小明是 </w:t>
      </w:r>
      <w:r w:rsidRPr="0066751D">
        <w:rPr>
          <w:rFonts w:ascii="宋体" w:eastAsia="宋体" w:hAnsi="宋体" w:hint="eastAsia"/>
          <w:szCs w:val="21"/>
          <w:u w:val="single"/>
        </w:rPr>
        <w:t xml:space="preserve">　   　</w:t>
      </w:r>
      <w:r w:rsidRPr="0066751D">
        <w:rPr>
          <w:rFonts w:ascii="宋体" w:eastAsia="宋体" w:hAnsi="宋体" w:hint="eastAsia"/>
          <w:szCs w:val="21"/>
        </w:rPr>
        <w:t xml:space="preserve">（选填“运动”或“静止”）的；当公共汽车突然刹车时，由于 </w:t>
      </w:r>
      <w:r w:rsidRPr="0066751D">
        <w:rPr>
          <w:rFonts w:ascii="宋体" w:eastAsia="宋体" w:hAnsi="宋体" w:hint="eastAsia"/>
          <w:szCs w:val="21"/>
          <w:u w:val="single"/>
        </w:rPr>
        <w:t xml:space="preserve">　   　</w:t>
      </w:r>
      <w:r w:rsidRPr="0066751D">
        <w:rPr>
          <w:rFonts w:ascii="宋体" w:eastAsia="宋体" w:hAnsi="宋体" w:hint="eastAsia"/>
          <w:szCs w:val="21"/>
        </w:rPr>
        <w:t>小明会向前倾倒。</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17．（2分）2021年，“天问一号”携带的“祝融号”火星车成功着陆在火星上，它是通过 </w:t>
      </w:r>
      <w:r w:rsidRPr="0066751D">
        <w:rPr>
          <w:rFonts w:ascii="宋体" w:eastAsia="宋体" w:hAnsi="宋体" w:hint="eastAsia"/>
          <w:szCs w:val="21"/>
          <w:u w:val="single"/>
        </w:rPr>
        <w:t xml:space="preserve">　    　</w:t>
      </w:r>
      <w:r w:rsidRPr="0066751D">
        <w:rPr>
          <w:rFonts w:ascii="宋体" w:eastAsia="宋体" w:hAnsi="宋体" w:hint="eastAsia"/>
          <w:szCs w:val="21"/>
        </w:rPr>
        <w:t xml:space="preserve">向我们传递信息的；“天问一号”在加速升空的过程中机械能 </w:t>
      </w:r>
      <w:r w:rsidRPr="0066751D">
        <w:rPr>
          <w:rFonts w:ascii="宋体" w:eastAsia="宋体" w:hAnsi="宋体" w:hint="eastAsia"/>
          <w:szCs w:val="21"/>
          <w:u w:val="single"/>
        </w:rPr>
        <w:t xml:space="preserve">　    　</w:t>
      </w:r>
      <w:r w:rsidRPr="0066751D">
        <w:rPr>
          <w:rFonts w:ascii="宋体" w:eastAsia="宋体" w:hAnsi="宋体" w:hint="eastAsia"/>
          <w:szCs w:val="21"/>
        </w:rPr>
        <w:t>（选填“增加”或“减少”）。</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18．（2分）随着社会的发展，小汽车已进入了千家万户，小汽车用水作为发动机的冷却液，</w:t>
      </w:r>
      <w:r w:rsidRPr="0066751D">
        <w:rPr>
          <w:rFonts w:ascii="宋体" w:eastAsia="宋体" w:hAnsi="宋体" w:hint="eastAsia"/>
          <w:szCs w:val="21"/>
        </w:rPr>
        <w:lastRenderedPageBreak/>
        <w:t xml:space="preserve">是利用水的 </w:t>
      </w:r>
      <w:r w:rsidRPr="0066751D">
        <w:rPr>
          <w:rFonts w:ascii="宋体" w:eastAsia="宋体" w:hAnsi="宋体" w:hint="eastAsia"/>
          <w:szCs w:val="21"/>
          <w:u w:val="single"/>
        </w:rPr>
        <w:t xml:space="preserve">　    　</w:t>
      </w:r>
      <w:r w:rsidRPr="0066751D">
        <w:rPr>
          <w:rFonts w:ascii="宋体" w:eastAsia="宋体" w:hAnsi="宋体" w:hint="eastAsia"/>
          <w:szCs w:val="21"/>
        </w:rPr>
        <w:t xml:space="preserve">比较大的特性；水属于 </w:t>
      </w:r>
      <w:r w:rsidRPr="0066751D">
        <w:rPr>
          <w:rFonts w:ascii="宋体" w:eastAsia="宋体" w:hAnsi="宋体" w:hint="eastAsia"/>
          <w:szCs w:val="21"/>
          <w:u w:val="single"/>
        </w:rPr>
        <w:t xml:space="preserve">　    　</w:t>
      </w:r>
      <w:r w:rsidRPr="0066751D">
        <w:rPr>
          <w:rFonts w:ascii="宋体" w:eastAsia="宋体" w:hAnsi="宋体" w:hint="eastAsia"/>
          <w:szCs w:val="21"/>
        </w:rPr>
        <w:t>（选填“一次能源”或“二次能源”）。</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19．（2分）如图所示，电路中一根导线已经与滑动变阻器的B接线柱连接，当滑动变阻器的滑片P向左移动时，要使滑动变阻器的电阻变小，另一根导线应与滑动变阻器的 </w:t>
      </w:r>
      <w:r w:rsidRPr="0066751D">
        <w:rPr>
          <w:rFonts w:ascii="宋体" w:eastAsia="宋体" w:hAnsi="宋体" w:hint="eastAsia"/>
          <w:szCs w:val="21"/>
          <w:u w:val="single"/>
        </w:rPr>
        <w:t xml:space="preserve">　 　</w:t>
      </w:r>
      <w:r w:rsidRPr="0066751D">
        <w:rPr>
          <w:rFonts w:ascii="宋体" w:eastAsia="宋体" w:hAnsi="宋体" w:hint="eastAsia"/>
          <w:szCs w:val="21"/>
        </w:rPr>
        <w:t>（选填“A”、“C”或“D”）接线柱连接；滑动</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变阻器是通过改变电阻丝的 </w:t>
      </w:r>
      <w:r w:rsidRPr="0066751D">
        <w:rPr>
          <w:rFonts w:ascii="宋体" w:eastAsia="宋体" w:hAnsi="宋体" w:hint="eastAsia"/>
          <w:szCs w:val="21"/>
          <w:u w:val="single"/>
        </w:rPr>
        <w:t xml:space="preserve">　 　</w:t>
      </w:r>
      <w:r w:rsidRPr="0066751D">
        <w:rPr>
          <w:rFonts w:ascii="宋体" w:eastAsia="宋体" w:hAnsi="宋体" w:hint="eastAsia"/>
          <w:szCs w:val="21"/>
        </w:rPr>
        <w:t>来改变电阻的大小。</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1CA71739" wp14:editId="5132AC4A">
            <wp:extent cx="1781424" cy="1143160"/>
            <wp:effectExtent l="0" t="0" r="0" b="0"/>
            <wp:docPr id="1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78584" name="图片24" descr=" "/>
                    <pic:cNvPicPr/>
                  </pic:nvPicPr>
                  <pic:blipFill>
                    <a:blip r:embed="rId25" cstate="print"/>
                    <a:stretch>
                      <a:fillRect/>
                    </a:stretch>
                  </pic:blipFill>
                  <pic:spPr>
                    <a:xfrm>
                      <a:off x="0" y="0"/>
                      <a:ext cx="1781424" cy="1143160"/>
                    </a:xfrm>
                    <a:prstGeom prst="rect">
                      <a:avLst/>
                    </a:prstGeom>
                  </pic:spPr>
                </pic:pic>
              </a:graphicData>
            </a:graphic>
          </wp:inline>
        </w:drawing>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20．（2分）如图所示，甲、乙两质地均匀的正方体放在水平地面上，它们的边长之比l</w:t>
      </w:r>
      <w:r w:rsidRPr="0066751D">
        <w:rPr>
          <w:rFonts w:ascii="宋体" w:eastAsia="宋体" w:hAnsi="宋体" w:hint="eastAsia"/>
          <w:vertAlign w:val="subscript"/>
        </w:rPr>
        <w:t>甲</w:t>
      </w:r>
      <w:r w:rsidRPr="0066751D">
        <w:rPr>
          <w:rFonts w:ascii="宋体" w:eastAsia="宋体" w:hAnsi="宋体" w:hint="eastAsia"/>
          <w:szCs w:val="21"/>
        </w:rPr>
        <w:t>：l</w:t>
      </w:r>
      <w:r w:rsidRPr="0066751D">
        <w:rPr>
          <w:rFonts w:ascii="宋体" w:eastAsia="宋体" w:hAnsi="宋体" w:hint="eastAsia"/>
          <w:vertAlign w:val="subscript"/>
        </w:rPr>
        <w:t>乙</w:t>
      </w:r>
      <w:r w:rsidRPr="0066751D">
        <w:rPr>
          <w:rFonts w:ascii="宋体" w:eastAsia="宋体" w:hAnsi="宋体" w:hint="eastAsia"/>
          <w:szCs w:val="21"/>
        </w:rPr>
        <w:t>＝2：3，质量之比m</w:t>
      </w:r>
      <w:r w:rsidRPr="0066751D">
        <w:rPr>
          <w:rFonts w:ascii="宋体" w:eastAsia="宋体" w:hAnsi="宋体" w:hint="eastAsia"/>
          <w:vertAlign w:val="subscript"/>
        </w:rPr>
        <w:t>甲</w:t>
      </w:r>
      <w:r w:rsidRPr="0066751D">
        <w:rPr>
          <w:rFonts w:ascii="宋体" w:eastAsia="宋体" w:hAnsi="宋体" w:hint="eastAsia"/>
          <w:szCs w:val="21"/>
        </w:rPr>
        <w:t>：m</w:t>
      </w:r>
      <w:r w:rsidRPr="0066751D">
        <w:rPr>
          <w:rFonts w:ascii="宋体" w:eastAsia="宋体" w:hAnsi="宋体" w:hint="eastAsia"/>
          <w:vertAlign w:val="subscript"/>
        </w:rPr>
        <w:t>乙</w:t>
      </w:r>
      <w:r w:rsidRPr="0066751D">
        <w:rPr>
          <w:rFonts w:ascii="宋体" w:eastAsia="宋体" w:hAnsi="宋体" w:hint="eastAsia"/>
          <w:szCs w:val="21"/>
        </w:rPr>
        <w:t>＝2：1，则它们对地面的压力之比F</w:t>
      </w:r>
      <w:r w:rsidRPr="0066751D">
        <w:rPr>
          <w:rFonts w:ascii="宋体" w:eastAsia="宋体" w:hAnsi="宋体" w:hint="eastAsia"/>
          <w:vertAlign w:val="subscript"/>
        </w:rPr>
        <w:t>甲</w:t>
      </w:r>
      <w:r w:rsidRPr="0066751D">
        <w:rPr>
          <w:rFonts w:ascii="宋体" w:eastAsia="宋体" w:hAnsi="宋体" w:hint="eastAsia"/>
          <w:szCs w:val="21"/>
        </w:rPr>
        <w:t>：F</w:t>
      </w:r>
      <w:r w:rsidRPr="0066751D">
        <w:rPr>
          <w:rFonts w:ascii="宋体" w:eastAsia="宋体" w:hAnsi="宋体" w:hint="eastAsia"/>
          <w:vertAlign w:val="subscript"/>
        </w:rPr>
        <w:t>乙</w:t>
      </w:r>
      <w:r w:rsidRPr="0066751D">
        <w:rPr>
          <w:rFonts w:ascii="宋体" w:eastAsia="宋体" w:hAnsi="宋体" w:hint="eastAsia"/>
          <w:szCs w:val="21"/>
        </w:rPr>
        <w:t>＝</w:t>
      </w:r>
      <w:r w:rsidRPr="0066751D">
        <w:rPr>
          <w:rFonts w:ascii="宋体" w:eastAsia="宋体" w:hAnsi="宋体" w:hint="eastAsia"/>
          <w:szCs w:val="21"/>
          <w:u w:val="single"/>
        </w:rPr>
        <w:t xml:space="preserve">　    　</w:t>
      </w:r>
      <w:r w:rsidRPr="0066751D">
        <w:rPr>
          <w:rFonts w:ascii="宋体" w:eastAsia="宋体" w:hAnsi="宋体" w:hint="eastAsia"/>
          <w:szCs w:val="21"/>
        </w:rPr>
        <w:t>，对地面的压强之比p</w:t>
      </w:r>
      <w:r w:rsidRPr="0066751D">
        <w:rPr>
          <w:rFonts w:ascii="宋体" w:eastAsia="宋体" w:hAnsi="宋体" w:hint="eastAsia"/>
          <w:vertAlign w:val="subscript"/>
        </w:rPr>
        <w:t>甲</w:t>
      </w:r>
      <w:r w:rsidRPr="0066751D">
        <w:rPr>
          <w:rFonts w:ascii="宋体" w:eastAsia="宋体" w:hAnsi="宋体" w:hint="eastAsia"/>
          <w:szCs w:val="21"/>
        </w:rPr>
        <w:t>：p</w:t>
      </w:r>
      <w:r w:rsidRPr="0066751D">
        <w:rPr>
          <w:rFonts w:ascii="宋体" w:eastAsia="宋体" w:hAnsi="宋体" w:hint="eastAsia"/>
          <w:vertAlign w:val="subscript"/>
        </w:rPr>
        <w:t>乙</w:t>
      </w:r>
      <w:r w:rsidRPr="0066751D">
        <w:rPr>
          <w:rFonts w:ascii="宋体" w:eastAsia="宋体" w:hAnsi="宋体" w:hint="eastAsia"/>
          <w:szCs w:val="21"/>
        </w:rPr>
        <w:t>＝</w:t>
      </w:r>
      <w:r w:rsidRPr="0066751D">
        <w:rPr>
          <w:rFonts w:ascii="宋体" w:eastAsia="宋体" w:hAnsi="宋体" w:hint="eastAsia"/>
          <w:szCs w:val="21"/>
          <w:u w:val="single"/>
        </w:rPr>
        <w:t xml:space="preserve">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200870C5" wp14:editId="7EDAFFE4">
            <wp:extent cx="1552792" cy="619212"/>
            <wp:effectExtent l="0" t="0" r="0" b="0"/>
            <wp:docPr id="1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95525" name="图片24" descr=" "/>
                    <pic:cNvPicPr/>
                  </pic:nvPicPr>
                  <pic:blipFill>
                    <a:blip r:embed="rId26" cstate="print"/>
                    <a:stretch>
                      <a:fillRect/>
                    </a:stretch>
                  </pic:blipFill>
                  <pic:spPr>
                    <a:xfrm>
                      <a:off x="0" y="0"/>
                      <a:ext cx="1552792" cy="619212"/>
                    </a:xfrm>
                    <a:prstGeom prst="rect">
                      <a:avLst/>
                    </a:prstGeom>
                  </pic:spPr>
                </pic:pic>
              </a:graphicData>
            </a:graphic>
          </wp:inline>
        </w:drawing>
      </w: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t>三、作图题(每题2分，共4分。请将答案写在答题卡上)</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21．（2分）如图所示，一束光线与镜面成30°角射向平面镜。请作出反射光线并标出反射角的度数。</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3297D53A" wp14:editId="05DBCE3E">
            <wp:extent cx="2086266" cy="1086002"/>
            <wp:effectExtent l="0" t="0" r="0" b="0"/>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16655" name="图片24" descr=" "/>
                    <pic:cNvPicPr/>
                  </pic:nvPicPr>
                  <pic:blipFill>
                    <a:blip r:embed="rId27" cstate="print"/>
                    <a:stretch>
                      <a:fillRect/>
                    </a:stretch>
                  </pic:blipFill>
                  <pic:spPr>
                    <a:xfrm>
                      <a:off x="0" y="0"/>
                      <a:ext cx="2086266" cy="1086002"/>
                    </a:xfrm>
                    <a:prstGeom prst="rect">
                      <a:avLst/>
                    </a:prstGeom>
                  </pic:spPr>
                </pic:pic>
              </a:graphicData>
            </a:graphic>
          </wp:inline>
        </w:drawing>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22．如图所示，一小球用细绳悬挂在天花板上。请作出图中小球受到重力和拉力的示意图。</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5C83CE87" wp14:editId="4796FF1D">
            <wp:extent cx="666843" cy="1057423"/>
            <wp:effectExtent l="0" t="0" r="0"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44525" name="图片24" descr=" "/>
                    <pic:cNvPicPr/>
                  </pic:nvPicPr>
                  <pic:blipFill>
                    <a:blip r:embed="rId28" cstate="print"/>
                    <a:stretch>
                      <a:fillRect/>
                    </a:stretch>
                  </pic:blipFill>
                  <pic:spPr>
                    <a:xfrm>
                      <a:off x="0" y="0"/>
                      <a:ext cx="666843" cy="1057423"/>
                    </a:xfrm>
                    <a:prstGeom prst="rect">
                      <a:avLst/>
                    </a:prstGeom>
                  </pic:spPr>
                </pic:pic>
              </a:graphicData>
            </a:graphic>
          </wp:inline>
        </w:drawing>
      </w: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lastRenderedPageBreak/>
        <w:t>四、实验探究题(23题5分，24题7分，25题8分，共20分。请将答案填写在答题卡上)</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23．（5分）小明所在的学习小组开展了“冰熔化时温度的变化规律”的实验探究，在标准大气压下，利用如图甲所示的实验装置进行探究：</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06C5CEDC" wp14:editId="6D9D80CC">
            <wp:extent cx="3400900" cy="1905266"/>
            <wp:effectExtent l="0" t="0" r="0"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00000" name="图片24" descr=" "/>
                    <pic:cNvPicPr/>
                  </pic:nvPicPr>
                  <pic:blipFill>
                    <a:blip r:embed="rId29" cstate="print"/>
                    <a:stretch>
                      <a:fillRect/>
                    </a:stretch>
                  </pic:blipFill>
                  <pic:spPr>
                    <a:xfrm>
                      <a:off x="0" y="0"/>
                      <a:ext cx="3400900" cy="1905266"/>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（1）根据实验数据，小明作出了冰熔化时温度随时间变化的图像，如图乙所示，冰属于 </w:t>
      </w:r>
      <w:r w:rsidRPr="0066751D">
        <w:rPr>
          <w:rFonts w:ascii="宋体" w:eastAsia="宋体" w:hAnsi="宋体" w:hint="eastAsia"/>
          <w:szCs w:val="21"/>
          <w:u w:val="single"/>
        </w:rPr>
        <w:t xml:space="preserve">　   　</w:t>
      </w:r>
      <w:r w:rsidRPr="0066751D">
        <w:rPr>
          <w:rFonts w:ascii="宋体" w:eastAsia="宋体" w:hAnsi="宋体" w:hint="eastAsia"/>
          <w:szCs w:val="21"/>
        </w:rPr>
        <w:t>（选填“晶体”或“非晶体”）。</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（2）该物质在第5分钟时，处于 </w:t>
      </w:r>
      <w:r w:rsidRPr="0066751D">
        <w:rPr>
          <w:rFonts w:ascii="宋体" w:eastAsia="宋体" w:hAnsi="宋体" w:hint="eastAsia"/>
          <w:szCs w:val="21"/>
          <w:u w:val="single"/>
        </w:rPr>
        <w:t xml:space="preserve">　   　</w:t>
      </w:r>
      <w:r w:rsidRPr="0066751D">
        <w:rPr>
          <w:rFonts w:ascii="宋体" w:eastAsia="宋体" w:hAnsi="宋体" w:hint="eastAsia"/>
          <w:szCs w:val="21"/>
        </w:rPr>
        <w:t>（选填“固态”、“液态”或“固液共存”）状态。</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（3）冰在熔化过程中 </w:t>
      </w:r>
      <w:r w:rsidRPr="0066751D">
        <w:rPr>
          <w:rFonts w:ascii="宋体" w:eastAsia="宋体" w:hAnsi="宋体" w:hint="eastAsia"/>
          <w:szCs w:val="21"/>
          <w:u w:val="single"/>
        </w:rPr>
        <w:t xml:space="preserve">　   　</w:t>
      </w:r>
      <w:r w:rsidRPr="0066751D">
        <w:rPr>
          <w:rFonts w:ascii="宋体" w:eastAsia="宋体" w:hAnsi="宋体" w:hint="eastAsia"/>
          <w:szCs w:val="21"/>
        </w:rPr>
        <w:t>（选填“吸收”或“放出”）热量，温度保持不变。</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（4）实验过程中温度计的示数如图甲所示，读数为 </w:t>
      </w:r>
      <w:r w:rsidRPr="0066751D">
        <w:rPr>
          <w:rFonts w:ascii="宋体" w:eastAsia="宋体" w:hAnsi="宋体" w:hint="eastAsia"/>
          <w:szCs w:val="21"/>
          <w:u w:val="single"/>
        </w:rPr>
        <w:t xml:space="preserve">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（5）甲图装置中，石棉网的主要作用是 </w:t>
      </w:r>
      <w:r w:rsidRPr="0066751D">
        <w:rPr>
          <w:rFonts w:ascii="宋体" w:eastAsia="宋体" w:hAnsi="宋体" w:hint="eastAsia"/>
          <w:szCs w:val="21"/>
          <w:u w:val="single"/>
        </w:rPr>
        <w:t xml:space="preserve">　   　</w:t>
      </w:r>
      <w:r w:rsidRPr="0066751D">
        <w:rPr>
          <w:rFonts w:ascii="宋体" w:eastAsia="宋体" w:hAnsi="宋体" w:hint="eastAsia"/>
          <w:szCs w:val="21"/>
        </w:rPr>
        <w:t>。</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24．（7分）贺州市很多市民喜欢收藏奇石，为了测量某种形状不规则的奇石的密度，小明与兴趣小组的同学在老师指导下进行如图所示的实验：</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4E62F8C3" wp14:editId="45EE24D6">
            <wp:extent cx="4629796" cy="2467320"/>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3034" name="图片24" descr=" "/>
                    <pic:cNvPicPr/>
                  </pic:nvPicPr>
                  <pic:blipFill>
                    <a:blip r:embed="rId30" cstate="print"/>
                    <a:stretch>
                      <a:fillRect/>
                    </a:stretch>
                  </pic:blipFill>
                  <pic:spPr>
                    <a:xfrm>
                      <a:off x="0" y="0"/>
                      <a:ext cx="4629796" cy="2467320"/>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（1）把天平放在水平桌面上，将 </w:t>
      </w:r>
      <w:r w:rsidRPr="0066751D">
        <w:rPr>
          <w:rFonts w:ascii="宋体" w:eastAsia="宋体" w:hAnsi="宋体" w:hint="eastAsia"/>
          <w:szCs w:val="21"/>
          <w:u w:val="single"/>
        </w:rPr>
        <w:t xml:space="preserve">　   　</w:t>
      </w:r>
      <w:r w:rsidRPr="0066751D">
        <w:rPr>
          <w:rFonts w:ascii="宋体" w:eastAsia="宋体" w:hAnsi="宋体" w:hint="eastAsia"/>
          <w:szCs w:val="21"/>
        </w:rPr>
        <w:t>移至标尺左端零刻度线处，调节横梁上的平衡螺母使天平横梁平衡。</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lastRenderedPageBreak/>
        <w:t xml:space="preserve">（2）甲图出现的错误是 </w:t>
      </w:r>
      <w:r w:rsidRPr="0066751D">
        <w:rPr>
          <w:rFonts w:ascii="宋体" w:eastAsia="宋体" w:hAnsi="宋体" w:hint="eastAsia"/>
          <w:szCs w:val="21"/>
          <w:u w:val="single"/>
        </w:rPr>
        <w:t xml:space="preserve">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（3）在测量奇石质量时，小明依次将砝码放在天平的右盘，当他在右盘内加入最小的5g砝码时，发现天平的指针静止在分度盘中线的右侧，则他接下来应该进行的操作是 </w:t>
      </w:r>
      <w:r w:rsidRPr="0066751D">
        <w:rPr>
          <w:rFonts w:ascii="宋体" w:eastAsia="宋体" w:hAnsi="宋体" w:hint="eastAsia"/>
          <w:szCs w:val="21"/>
          <w:u w:val="single"/>
        </w:rPr>
        <w:t xml:space="preserve">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（4）乙图是正确测量奇石质量得到的结果，其读数是 </w:t>
      </w:r>
      <w:r w:rsidRPr="0066751D">
        <w:rPr>
          <w:rFonts w:ascii="宋体" w:eastAsia="宋体" w:hAnsi="宋体" w:hint="eastAsia"/>
          <w:szCs w:val="21"/>
          <w:u w:val="single"/>
        </w:rPr>
        <w:t xml:space="preserve">　   　</w:t>
      </w:r>
      <w:r w:rsidRPr="0066751D">
        <w:rPr>
          <w:rFonts w:ascii="宋体" w:eastAsia="宋体" w:hAnsi="宋体" w:hint="eastAsia"/>
          <w:szCs w:val="21"/>
        </w:rPr>
        <w:t>g。</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（5）根据丙图量筒两次的读数，可得奇石的体积是 </w:t>
      </w:r>
      <w:r w:rsidRPr="0066751D">
        <w:rPr>
          <w:rFonts w:ascii="宋体" w:eastAsia="宋体" w:hAnsi="宋体" w:hint="eastAsia"/>
          <w:szCs w:val="21"/>
          <w:u w:val="single"/>
        </w:rPr>
        <w:t xml:space="preserve">　   　</w:t>
      </w:r>
      <w:r w:rsidRPr="0066751D">
        <w:rPr>
          <w:rFonts w:ascii="宋体" w:eastAsia="宋体" w:hAnsi="宋体" w:hint="eastAsia"/>
          <w:szCs w:val="21"/>
        </w:rPr>
        <w:t>cm</w:t>
      </w:r>
      <w:r w:rsidRPr="0066751D">
        <w:rPr>
          <w:rFonts w:ascii="宋体" w:eastAsia="宋体" w:hAnsi="宋体" w:hint="eastAsia"/>
          <w:vertAlign w:val="superscript"/>
        </w:rPr>
        <w:t>3</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（6）计算出奇石的密度是 </w:t>
      </w:r>
      <w:r w:rsidRPr="0066751D">
        <w:rPr>
          <w:rFonts w:ascii="宋体" w:eastAsia="宋体" w:hAnsi="宋体" w:hint="eastAsia"/>
          <w:szCs w:val="21"/>
          <w:u w:val="single"/>
        </w:rPr>
        <w:t xml:space="preserve">　   　</w:t>
      </w:r>
      <w:r w:rsidRPr="0066751D">
        <w:rPr>
          <w:rFonts w:ascii="宋体" w:eastAsia="宋体" w:hAnsi="宋体" w:hint="eastAsia"/>
          <w:szCs w:val="21"/>
        </w:rPr>
        <w:t>g/cm</w:t>
      </w:r>
      <w:r w:rsidRPr="0066751D">
        <w:rPr>
          <w:rFonts w:ascii="宋体" w:eastAsia="宋体" w:hAnsi="宋体" w:hint="eastAsia"/>
          <w:vertAlign w:val="superscript"/>
        </w:rPr>
        <w:t>3</w:t>
      </w:r>
      <w:r w:rsidRPr="0066751D">
        <w:rPr>
          <w:rFonts w:ascii="宋体" w:eastAsia="宋体" w:hAnsi="宋体" w:hint="eastAsia"/>
          <w:szCs w:val="21"/>
        </w:rPr>
        <w:t xml:space="preserve">。如果小明先测奇石的体积再测其质量，会导致实验结果 </w:t>
      </w:r>
      <w:r w:rsidRPr="0066751D">
        <w:rPr>
          <w:rFonts w:ascii="宋体" w:eastAsia="宋体" w:hAnsi="宋体" w:hint="eastAsia"/>
          <w:szCs w:val="21"/>
          <w:u w:val="single"/>
        </w:rPr>
        <w:t xml:space="preserve">　   　</w:t>
      </w:r>
      <w:r w:rsidRPr="0066751D">
        <w:rPr>
          <w:rFonts w:ascii="宋体" w:eastAsia="宋体" w:hAnsi="宋体" w:hint="eastAsia"/>
          <w:szCs w:val="21"/>
        </w:rPr>
        <w:t>（选填“偏小”或“偏大”）。</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25．（8分）如图所示，在探究“并联电路的电流特点”的实验中，小明设计了如图甲所示的电路进行实验：</w:t>
      </w:r>
      <w:r w:rsidRPr="0066751D">
        <w:rPr>
          <w:rFonts w:ascii="宋体" w:eastAsia="宋体" w:hAnsi="宋体" w:hint="eastAsia"/>
          <w:noProof/>
          <w:szCs w:val="21"/>
        </w:rPr>
        <w:drawing>
          <wp:inline distT="0" distB="0" distL="0" distR="0" wp14:anchorId="5C07F0F8" wp14:editId="37B44205">
            <wp:extent cx="5725324" cy="1905266"/>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33549" name="图片24" descr=" "/>
                    <pic:cNvPicPr/>
                  </pic:nvPicPr>
                  <pic:blipFill>
                    <a:blip r:embed="rId31" cstate="print"/>
                    <a:stretch>
                      <a:fillRect/>
                    </a:stretch>
                  </pic:blipFill>
                  <pic:spPr>
                    <a:xfrm>
                      <a:off x="0" y="0"/>
                      <a:ext cx="5725324" cy="1905266"/>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（1）实验中，小明应该选择两个小灯泡规格是 </w:t>
      </w:r>
      <w:r w:rsidRPr="0066751D">
        <w:rPr>
          <w:rFonts w:ascii="宋体" w:eastAsia="宋体" w:hAnsi="宋体" w:hint="eastAsia"/>
          <w:szCs w:val="21"/>
          <w:u w:val="single"/>
        </w:rPr>
        <w:t xml:space="preserve">　    　</w:t>
      </w:r>
      <w:r w:rsidRPr="0066751D">
        <w:rPr>
          <w:rFonts w:ascii="宋体" w:eastAsia="宋体" w:hAnsi="宋体" w:hint="eastAsia"/>
          <w:szCs w:val="21"/>
        </w:rPr>
        <w:t>（选填“相同”或“不相同”）的。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（2）请用笔画线代替导线，按图甲中的电路图把图乙中的实物电路连接完整（导线不得交叉）。</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（3）小明在连接电路时，开关应处于 </w:t>
      </w:r>
      <w:r w:rsidRPr="0066751D">
        <w:rPr>
          <w:rFonts w:ascii="宋体" w:eastAsia="宋体" w:hAnsi="宋体" w:hint="eastAsia"/>
          <w:szCs w:val="21"/>
          <w:u w:val="single"/>
        </w:rPr>
        <w:t xml:space="preserve">　    　</w:t>
      </w:r>
      <w:r w:rsidRPr="0066751D">
        <w:rPr>
          <w:rFonts w:ascii="宋体" w:eastAsia="宋体" w:hAnsi="宋体" w:hint="eastAsia"/>
          <w:szCs w:val="21"/>
        </w:rPr>
        <w:t>（选填“闭合”或“断开”）状态。</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（4）小明先将电流表接在L</w:t>
      </w:r>
      <w:r w:rsidRPr="0066751D">
        <w:rPr>
          <w:rFonts w:ascii="宋体" w:eastAsia="宋体" w:hAnsi="宋体" w:hint="eastAsia"/>
          <w:vertAlign w:val="subscript"/>
        </w:rPr>
        <w:t>1</w:t>
      </w:r>
      <w:r w:rsidRPr="0066751D">
        <w:rPr>
          <w:rFonts w:ascii="宋体" w:eastAsia="宋体" w:hAnsi="宋体" w:hint="eastAsia"/>
          <w:szCs w:val="21"/>
        </w:rPr>
        <w:t>所在的支路上，闭合开关，观察到灯L</w:t>
      </w:r>
      <w:r w:rsidRPr="0066751D">
        <w:rPr>
          <w:rFonts w:ascii="宋体" w:eastAsia="宋体" w:hAnsi="宋体" w:hint="eastAsia"/>
          <w:vertAlign w:val="subscript"/>
        </w:rPr>
        <w:t>2</w:t>
      </w:r>
      <w:r w:rsidRPr="0066751D">
        <w:rPr>
          <w:rFonts w:ascii="宋体" w:eastAsia="宋体" w:hAnsi="宋体" w:hint="eastAsia"/>
          <w:szCs w:val="21"/>
        </w:rPr>
        <w:t>发光，但灯L</w:t>
      </w:r>
      <w:r w:rsidRPr="0066751D">
        <w:rPr>
          <w:rFonts w:ascii="宋体" w:eastAsia="宋体" w:hAnsi="宋体" w:hint="eastAsia"/>
          <w:vertAlign w:val="subscript"/>
        </w:rPr>
        <w:t>1</w:t>
      </w:r>
      <w:r w:rsidRPr="0066751D">
        <w:rPr>
          <w:rFonts w:ascii="宋体" w:eastAsia="宋体" w:hAnsi="宋体" w:hint="eastAsia"/>
          <w:szCs w:val="21"/>
        </w:rPr>
        <w:t xml:space="preserve">不亮，电流表的示数为零，电路可能存在的故障是 </w:t>
      </w:r>
      <w:r w:rsidRPr="0066751D">
        <w:rPr>
          <w:rFonts w:ascii="宋体" w:eastAsia="宋体" w:hAnsi="宋体" w:hint="eastAsia"/>
          <w:szCs w:val="21"/>
          <w:u w:val="single"/>
        </w:rPr>
        <w:t xml:space="preserve">　    　</w:t>
      </w:r>
      <w:r w:rsidRPr="0066751D">
        <w:rPr>
          <w:rFonts w:ascii="宋体" w:eastAsia="宋体" w:hAnsi="宋体" w:hint="eastAsia"/>
          <w:szCs w:val="21"/>
        </w:rPr>
        <w:t>（选填“灯L</w:t>
      </w:r>
      <w:r w:rsidRPr="0066751D">
        <w:rPr>
          <w:rFonts w:ascii="宋体" w:eastAsia="宋体" w:hAnsi="宋体" w:hint="eastAsia"/>
          <w:vertAlign w:val="subscript"/>
        </w:rPr>
        <w:t>1</w:t>
      </w:r>
      <w:r w:rsidRPr="0066751D">
        <w:rPr>
          <w:rFonts w:ascii="宋体" w:eastAsia="宋体" w:hAnsi="宋体" w:hint="eastAsia"/>
          <w:szCs w:val="21"/>
        </w:rPr>
        <w:t>断路”或“灯L</w:t>
      </w:r>
      <w:r w:rsidRPr="0066751D">
        <w:rPr>
          <w:rFonts w:ascii="宋体" w:eastAsia="宋体" w:hAnsi="宋体" w:hint="eastAsia"/>
          <w:vertAlign w:val="subscript"/>
        </w:rPr>
        <w:t>1</w:t>
      </w:r>
      <w:r w:rsidRPr="0066751D">
        <w:rPr>
          <w:rFonts w:ascii="宋体" w:eastAsia="宋体" w:hAnsi="宋体" w:hint="eastAsia"/>
          <w:szCs w:val="21"/>
        </w:rPr>
        <w:t>短路”）。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（5）排除故障后，他测出了L</w:t>
      </w:r>
      <w:r w:rsidRPr="0066751D">
        <w:rPr>
          <w:rFonts w:ascii="宋体" w:eastAsia="宋体" w:hAnsi="宋体" w:hint="eastAsia"/>
          <w:vertAlign w:val="subscript"/>
        </w:rPr>
        <w:t>1</w:t>
      </w:r>
      <w:r w:rsidRPr="0066751D">
        <w:rPr>
          <w:rFonts w:ascii="宋体" w:eastAsia="宋体" w:hAnsi="宋体" w:hint="eastAsia"/>
          <w:szCs w:val="21"/>
        </w:rPr>
        <w:t>支路上的电流I</w:t>
      </w:r>
      <w:r w:rsidRPr="0066751D">
        <w:rPr>
          <w:rFonts w:ascii="宋体" w:eastAsia="宋体" w:hAnsi="宋体" w:hint="eastAsia"/>
          <w:vertAlign w:val="subscript"/>
        </w:rPr>
        <w:t>1</w:t>
      </w:r>
      <w:r w:rsidRPr="0066751D">
        <w:rPr>
          <w:rFonts w:ascii="宋体" w:eastAsia="宋体" w:hAnsi="宋体" w:hint="eastAsia"/>
          <w:szCs w:val="21"/>
        </w:rPr>
        <w:t>＝0.8A，然后他把电流表依次接入电路分别测量出L</w:t>
      </w:r>
      <w:r w:rsidRPr="0066751D">
        <w:rPr>
          <w:rFonts w:ascii="宋体" w:eastAsia="宋体" w:hAnsi="宋体" w:hint="eastAsia"/>
          <w:vertAlign w:val="subscript"/>
        </w:rPr>
        <w:t>2</w:t>
      </w:r>
      <w:r w:rsidRPr="0066751D">
        <w:rPr>
          <w:rFonts w:ascii="宋体" w:eastAsia="宋体" w:hAnsi="宋体" w:hint="eastAsia"/>
          <w:szCs w:val="21"/>
        </w:rPr>
        <w:t>支路电流I</w:t>
      </w:r>
      <w:r w:rsidRPr="0066751D">
        <w:rPr>
          <w:rFonts w:ascii="宋体" w:eastAsia="宋体" w:hAnsi="宋体" w:hint="eastAsia"/>
          <w:vertAlign w:val="subscript"/>
        </w:rPr>
        <w:t>2</w:t>
      </w:r>
      <w:r w:rsidRPr="0066751D">
        <w:rPr>
          <w:rFonts w:ascii="宋体" w:eastAsia="宋体" w:hAnsi="宋体" w:hint="eastAsia"/>
          <w:szCs w:val="21"/>
        </w:rPr>
        <w:t>、干路电流I，两次测得的结果都如图丙所示，则I</w:t>
      </w:r>
      <w:r w:rsidRPr="0066751D">
        <w:rPr>
          <w:rFonts w:ascii="宋体" w:eastAsia="宋体" w:hAnsi="宋体" w:hint="eastAsia"/>
          <w:vertAlign w:val="subscript"/>
        </w:rPr>
        <w:t>2</w:t>
      </w:r>
      <w:r w:rsidRPr="0066751D">
        <w:rPr>
          <w:rFonts w:ascii="宋体" w:eastAsia="宋体" w:hAnsi="宋体" w:hint="eastAsia"/>
          <w:szCs w:val="21"/>
        </w:rPr>
        <w:t>＝</w:t>
      </w:r>
      <w:r w:rsidRPr="0066751D">
        <w:rPr>
          <w:rFonts w:ascii="宋体" w:eastAsia="宋体" w:hAnsi="宋体" w:hint="eastAsia"/>
          <w:szCs w:val="21"/>
          <w:u w:val="single"/>
        </w:rPr>
        <w:t xml:space="preserve">　    　</w:t>
      </w:r>
      <w:r w:rsidRPr="0066751D">
        <w:rPr>
          <w:rFonts w:ascii="宋体" w:eastAsia="宋体" w:hAnsi="宋体" w:hint="eastAsia"/>
          <w:szCs w:val="21"/>
        </w:rPr>
        <w:t>A、I＝</w:t>
      </w:r>
      <w:r w:rsidRPr="0066751D">
        <w:rPr>
          <w:rFonts w:ascii="宋体" w:eastAsia="宋体" w:hAnsi="宋体" w:hint="eastAsia"/>
          <w:szCs w:val="21"/>
          <w:u w:val="single"/>
        </w:rPr>
        <w:t xml:space="preserve">　    　</w:t>
      </w:r>
      <w:r w:rsidRPr="0066751D">
        <w:rPr>
          <w:rFonts w:ascii="宋体" w:eastAsia="宋体" w:hAnsi="宋体" w:hint="eastAsia"/>
          <w:szCs w:val="21"/>
        </w:rPr>
        <w:t xml:space="preserve">A。小明由此数据得出并联电路中干路电流和各支路电流的关系是 </w:t>
      </w:r>
      <w:r w:rsidRPr="0066751D">
        <w:rPr>
          <w:rFonts w:ascii="宋体" w:eastAsia="宋体" w:hAnsi="宋体" w:hint="eastAsia"/>
          <w:szCs w:val="21"/>
          <w:u w:val="single"/>
        </w:rPr>
        <w:t xml:space="preserve">　    　</w:t>
      </w:r>
      <w:r w:rsidRPr="0066751D">
        <w:rPr>
          <w:rFonts w:ascii="宋体" w:eastAsia="宋体" w:hAnsi="宋体" w:hint="eastAsia"/>
          <w:szCs w:val="21"/>
        </w:rPr>
        <w:t>（写关系式即可）。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（6）本次实验的不足之处是：</w:t>
      </w:r>
      <w:r w:rsidRPr="0066751D">
        <w:rPr>
          <w:rFonts w:ascii="宋体" w:eastAsia="宋体" w:hAnsi="宋体" w:hint="eastAsia"/>
          <w:szCs w:val="21"/>
          <w:u w:val="single"/>
        </w:rPr>
        <w:t xml:space="preserve">　    　</w:t>
      </w:r>
      <w:r w:rsidRPr="0066751D">
        <w:rPr>
          <w:rFonts w:ascii="宋体" w:eastAsia="宋体" w:hAnsi="宋体" w:hint="eastAsia"/>
          <w:szCs w:val="21"/>
        </w:rPr>
        <w:t>。</w:t>
      </w: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lastRenderedPageBreak/>
        <w:t>五、计算题(26题6分，27题8分，28题10分，共24分。写出必要的文字说明并将解答过程写在答题卡上)</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26．（6分）随着科技的发展，低碳环保电瓶车的出现极大地方便了人们的出行。一天，小明的妈驾驶电瓶车送小明上学。假设小明的妈妈驾驶电瓶车是匀速行驶的，电瓶车的牵引力恒为100N，从家到学校的路程是1.5km，用时5min，求：</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（1）电瓶车行驶的速度是多少m/s；</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（2）电瓶车受到地面的摩擦力；</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（3）电瓶车牵引力的功率。</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27．（8分）如图所示，水平桌面上放有一圆柱形溢水杯，它自重7N，底面积为300cm</w:t>
      </w:r>
      <w:r w:rsidRPr="0066751D">
        <w:rPr>
          <w:rFonts w:ascii="宋体" w:eastAsia="宋体" w:hAnsi="宋体" w:hint="eastAsia"/>
          <w:vertAlign w:val="superscript"/>
        </w:rPr>
        <w:t>2</w:t>
      </w:r>
      <w:r w:rsidRPr="0066751D">
        <w:rPr>
          <w:rFonts w:ascii="宋体" w:eastAsia="宋体" w:hAnsi="宋体" w:hint="eastAsia"/>
          <w:szCs w:val="21"/>
        </w:rPr>
        <w:t>，溢水口距杯底的高度为12cm，溢水杯中盛有高为10cm、质量为3kg的水。现将一体积为1000cm</w:t>
      </w:r>
      <w:r w:rsidRPr="0066751D">
        <w:rPr>
          <w:rFonts w:ascii="宋体" w:eastAsia="宋体" w:hAnsi="宋体" w:hint="eastAsia"/>
          <w:vertAlign w:val="superscript"/>
        </w:rPr>
        <w:t>3</w:t>
      </w:r>
      <w:r w:rsidRPr="0066751D">
        <w:rPr>
          <w:rFonts w:ascii="宋体" w:eastAsia="宋体" w:hAnsi="宋体" w:hint="eastAsia"/>
          <w:szCs w:val="21"/>
        </w:rPr>
        <w:t>、质量为2.7kg的正方体铝块缓慢浸没入水中，不计溢水杯的厚度。求：</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1955912F" wp14:editId="02AF89FA">
            <wp:extent cx="2915057" cy="943107"/>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07182" name="图片24" descr=" "/>
                    <pic:cNvPicPr/>
                  </pic:nvPicPr>
                  <pic:blipFill>
                    <a:blip r:embed="rId32" cstate="print"/>
                    <a:stretch>
                      <a:fillRect/>
                    </a:stretch>
                  </pic:blipFill>
                  <pic:spPr>
                    <a:xfrm>
                      <a:off x="0" y="0"/>
                      <a:ext cx="2915057" cy="943107"/>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（1）铝块放入水前，水对溢水杯底部的压强；</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（2）铝块浸没在水中受到的浮力；</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（3）铝块浸没在水中静止后，溢水杯对水平桌面的压强。</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28．（10分）在如图所示的电路中，电源电压U＝6V，小灯泡L标有“4V 1.6W”的字样（电源电压和小灯泡的阻值均保持不变），R</w:t>
      </w:r>
      <w:r w:rsidRPr="0066751D">
        <w:rPr>
          <w:rFonts w:ascii="宋体" w:eastAsia="宋体" w:hAnsi="宋体" w:hint="eastAsia"/>
          <w:vertAlign w:val="subscript"/>
        </w:rPr>
        <w:t>1</w:t>
      </w:r>
      <w:r w:rsidRPr="0066751D">
        <w:rPr>
          <w:rFonts w:ascii="宋体" w:eastAsia="宋体" w:hAnsi="宋体" w:hint="eastAsia"/>
          <w:szCs w:val="21"/>
        </w:rPr>
        <w:t>为定值电阻，滑动变阻器标有“20</w:t>
      </w:r>
      <w:r w:rsidRPr="0066751D">
        <w:rPr>
          <w:rFonts w:ascii="宋体" w:eastAsia="宋体" w:hAnsi="宋体"/>
          <w:szCs w:val="21"/>
        </w:rPr>
        <w:t>Ω</w:t>
      </w:r>
      <w:r w:rsidRPr="0066751D">
        <w:rPr>
          <w:rFonts w:ascii="宋体" w:eastAsia="宋体" w:hAnsi="宋体" w:hint="eastAsia"/>
          <w:szCs w:val="21"/>
        </w:rPr>
        <w:t xml:space="preserve"> 1A”的字样，电流表A的量程为0～0.6A。求：</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（1）小灯泡L的电阻R</w:t>
      </w:r>
      <w:r w:rsidRPr="0066751D">
        <w:rPr>
          <w:rFonts w:ascii="宋体" w:eastAsia="宋体" w:hAnsi="宋体" w:hint="eastAsia"/>
          <w:vertAlign w:val="subscript"/>
        </w:rPr>
        <w:t>L</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（2）当开关S</w:t>
      </w:r>
      <w:r w:rsidRPr="0066751D">
        <w:rPr>
          <w:rFonts w:ascii="宋体" w:eastAsia="宋体" w:hAnsi="宋体" w:hint="eastAsia"/>
          <w:vertAlign w:val="subscript"/>
        </w:rPr>
        <w:t>1</w:t>
      </w:r>
      <w:r w:rsidRPr="0066751D">
        <w:rPr>
          <w:rFonts w:ascii="宋体" w:eastAsia="宋体" w:hAnsi="宋体" w:hint="eastAsia"/>
          <w:szCs w:val="21"/>
        </w:rPr>
        <w:t>闭合S</w:t>
      </w:r>
      <w:r w:rsidRPr="0066751D">
        <w:rPr>
          <w:rFonts w:ascii="宋体" w:eastAsia="宋体" w:hAnsi="宋体" w:hint="eastAsia"/>
          <w:vertAlign w:val="subscript"/>
        </w:rPr>
        <w:t>2</w:t>
      </w:r>
      <w:r w:rsidRPr="0066751D">
        <w:rPr>
          <w:rFonts w:ascii="宋体" w:eastAsia="宋体" w:hAnsi="宋体" w:hint="eastAsia"/>
          <w:szCs w:val="21"/>
        </w:rPr>
        <w:t>断开时，电压表的示数为4V，R</w:t>
      </w:r>
      <w:r w:rsidRPr="0066751D">
        <w:rPr>
          <w:rFonts w:ascii="宋体" w:eastAsia="宋体" w:hAnsi="宋体" w:hint="eastAsia"/>
          <w:vertAlign w:val="subscript"/>
        </w:rPr>
        <w:t>1</w:t>
      </w:r>
      <w:r w:rsidRPr="0066751D">
        <w:rPr>
          <w:rFonts w:ascii="宋体" w:eastAsia="宋体" w:hAnsi="宋体" w:hint="eastAsia"/>
          <w:szCs w:val="21"/>
        </w:rPr>
        <w:t>工作5分钟消耗的电能；</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（3）当开关S</w:t>
      </w:r>
      <w:r w:rsidRPr="0066751D">
        <w:rPr>
          <w:rFonts w:ascii="宋体" w:eastAsia="宋体" w:hAnsi="宋体" w:hint="eastAsia"/>
          <w:vertAlign w:val="subscript"/>
        </w:rPr>
        <w:t>1</w:t>
      </w:r>
      <w:r w:rsidRPr="0066751D">
        <w:rPr>
          <w:rFonts w:ascii="宋体" w:eastAsia="宋体" w:hAnsi="宋体" w:hint="eastAsia"/>
          <w:szCs w:val="21"/>
        </w:rPr>
        <w:t>断开S</w:t>
      </w:r>
      <w:r w:rsidRPr="0066751D">
        <w:rPr>
          <w:rFonts w:ascii="宋体" w:eastAsia="宋体" w:hAnsi="宋体" w:hint="eastAsia"/>
          <w:vertAlign w:val="subscript"/>
        </w:rPr>
        <w:t>2</w:t>
      </w:r>
      <w:r w:rsidRPr="0066751D">
        <w:rPr>
          <w:rFonts w:ascii="宋体" w:eastAsia="宋体" w:hAnsi="宋体" w:hint="eastAsia"/>
          <w:szCs w:val="21"/>
        </w:rPr>
        <w:t>闭合时，在电路安全的情况下，小灯泡电功率的变化范围。</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234CDD64" wp14:editId="56D60731">
            <wp:extent cx="1886213" cy="1362265"/>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89412" name="图片24" descr=" "/>
                    <pic:cNvPicPr/>
                  </pic:nvPicPr>
                  <pic:blipFill>
                    <a:blip r:embed="rId33" cstate="print"/>
                    <a:stretch>
                      <a:fillRect/>
                    </a:stretch>
                  </pic:blipFill>
                  <pic:spPr>
                    <a:xfrm>
                      <a:off x="0" y="0"/>
                      <a:ext cx="1886213" cy="1362265"/>
                    </a:xfrm>
                    <a:prstGeom prst="rect">
                      <a:avLst/>
                    </a:prstGeom>
                  </pic:spPr>
                </pic:pic>
              </a:graphicData>
            </a:graphic>
          </wp:inline>
        </w:drawing>
      </w:r>
    </w:p>
    <w:p w:rsidR="00F90ECE" w:rsidRPr="0066751D" w:rsidRDefault="00F90ECE" w:rsidP="00F90ECE">
      <w:pPr>
        <w:widowControl/>
        <w:spacing w:line="360" w:lineRule="auto"/>
        <w:rPr>
          <w:rFonts w:ascii="宋体" w:eastAsia="宋体" w:hAnsi="宋体"/>
        </w:rPr>
      </w:pP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t>一、单项选择题(每小题3分，共36分。每小题给出四个选项，只有一个选项正确。用铅</w:t>
      </w:r>
      <w:r w:rsidRPr="0066751D">
        <w:rPr>
          <w:rFonts w:ascii="宋体" w:eastAsia="宋体" w:hAnsi="宋体" w:hint="eastAsia"/>
          <w:b/>
          <w:szCs w:val="21"/>
        </w:rPr>
        <w:lastRenderedPageBreak/>
        <w:t>笔把答题卡上对应题目的答案涂里。每小题选对得3分，不选、多选或选错的均得0分)</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1．以下描述与实际不符的是（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A．15℃时声音在空气中的传播速度是340m/s</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B．人的正常体温是38℃</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C．初中物理课本宽度约为18cm</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D．一节干电池的电压大约是1.5V</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不同物理量的估算，有的需要凭借生活经验，有的需要简单的计算，有的要进行单位的换算，最后判断最符合实际的是哪一个。</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A、15℃时声音在空气中的传播速度大约是340m/s，故A符合实际；</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B、人体正常体温在37℃左右，故B不符合实际；</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C、伸开手掌，大拇指指尖到中指指尖的距离大约20cm，物理课本的宽度比此数值小一些，为18cm，故C符合实际；</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D、一节干电池的电压大约是1.5V，故D不符合实际。</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故选：B。</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物理学中，对各种物理量的估算能力，是我们应该加强锻炼的重要能力之一，这种能力的提高，对我们的生活同样具有很大的现实意义。</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2．以下物理单位中，属于力的单位的是（　　）</w:t>
      </w:r>
    </w:p>
    <w:p w:rsidR="00F90ECE" w:rsidRPr="0066751D" w:rsidRDefault="00F90ECE" w:rsidP="00F90ECE">
      <w:pPr>
        <w:tabs>
          <w:tab w:val="left" w:pos="2300"/>
          <w:tab w:val="left" w:pos="4400"/>
          <w:tab w:val="left" w:pos="6400"/>
        </w:tabs>
        <w:spacing w:line="360" w:lineRule="auto"/>
        <w:ind w:firstLineChars="130" w:firstLine="273"/>
        <w:rPr>
          <w:rFonts w:ascii="宋体" w:eastAsia="宋体" w:hAnsi="宋体"/>
        </w:rPr>
      </w:pPr>
      <w:r w:rsidRPr="0066751D">
        <w:rPr>
          <w:rFonts w:ascii="宋体" w:eastAsia="宋体" w:hAnsi="宋体" w:hint="eastAsia"/>
          <w:szCs w:val="21"/>
        </w:rPr>
        <w:t>A．m</w:t>
      </w:r>
      <w:r w:rsidRPr="0066751D">
        <w:rPr>
          <w:rFonts w:ascii="宋体" w:eastAsia="宋体" w:hAnsi="宋体"/>
        </w:rPr>
        <w:tab/>
      </w:r>
      <w:r w:rsidRPr="0066751D">
        <w:rPr>
          <w:rFonts w:ascii="宋体" w:eastAsia="宋体" w:hAnsi="宋体" w:hint="eastAsia"/>
          <w:szCs w:val="21"/>
        </w:rPr>
        <w:t>B．J</w:t>
      </w:r>
      <w:r w:rsidRPr="0066751D">
        <w:rPr>
          <w:rFonts w:ascii="宋体" w:eastAsia="宋体" w:hAnsi="宋体"/>
        </w:rPr>
        <w:tab/>
      </w:r>
      <w:r w:rsidRPr="0066751D">
        <w:rPr>
          <w:rFonts w:ascii="宋体" w:eastAsia="宋体" w:hAnsi="宋体" w:hint="eastAsia"/>
          <w:szCs w:val="21"/>
        </w:rPr>
        <w:t>C．Pa</w:t>
      </w:r>
      <w:r w:rsidRPr="0066751D">
        <w:rPr>
          <w:rFonts w:ascii="宋体" w:eastAsia="宋体" w:hAnsi="宋体"/>
        </w:rPr>
        <w:tab/>
      </w:r>
      <w:r w:rsidRPr="0066751D">
        <w:rPr>
          <w:rFonts w:ascii="宋体" w:eastAsia="宋体" w:hAnsi="宋体" w:hint="eastAsia"/>
          <w:szCs w:val="21"/>
        </w:rPr>
        <w:t>D．N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力的国际单位是牛顿，简称牛，符号是N。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解：A、m是长度的国际单位，故A错误；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B、J是功和能量的国际单位，故B错误；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C、Pa是压强的国际单位，故C错误；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D、N是力的国际单位，故D正确。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故选：D。</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物理学中各个物理量都有自己的符号和国际单位，不要将各符号和各单位相互混淆。</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3．为了庆祝中国共产党成立100周年，学校以班级为单位组织“唱红歌”比赛。同学们正在认真排练，校园里传出阵阵“洪亮”的歌声，这里的“洪亮”主要是指声音的（　　）</w:t>
      </w:r>
    </w:p>
    <w:p w:rsidR="00F90ECE" w:rsidRPr="0066751D" w:rsidRDefault="00F90ECE" w:rsidP="00F90ECE">
      <w:pPr>
        <w:tabs>
          <w:tab w:val="left" w:pos="2300"/>
          <w:tab w:val="left" w:pos="4400"/>
          <w:tab w:val="left" w:pos="6400"/>
        </w:tabs>
        <w:spacing w:line="360" w:lineRule="auto"/>
        <w:ind w:firstLineChars="130" w:firstLine="273"/>
        <w:rPr>
          <w:rFonts w:ascii="宋体" w:eastAsia="宋体" w:hAnsi="宋体"/>
        </w:rPr>
      </w:pPr>
      <w:r w:rsidRPr="0066751D">
        <w:rPr>
          <w:rFonts w:ascii="宋体" w:eastAsia="宋体" w:hAnsi="宋体" w:hint="eastAsia"/>
          <w:szCs w:val="21"/>
        </w:rPr>
        <w:t>A．响度</w:t>
      </w:r>
      <w:r w:rsidRPr="0066751D">
        <w:rPr>
          <w:rFonts w:ascii="宋体" w:eastAsia="宋体" w:hAnsi="宋体"/>
        </w:rPr>
        <w:tab/>
      </w:r>
      <w:r w:rsidRPr="0066751D">
        <w:rPr>
          <w:rFonts w:ascii="宋体" w:eastAsia="宋体" w:hAnsi="宋体" w:hint="eastAsia"/>
          <w:szCs w:val="21"/>
        </w:rPr>
        <w:t>B．音色</w:t>
      </w:r>
      <w:r w:rsidRPr="0066751D">
        <w:rPr>
          <w:rFonts w:ascii="宋体" w:eastAsia="宋体" w:hAnsi="宋体"/>
        </w:rPr>
        <w:tab/>
      </w:r>
      <w:r w:rsidRPr="0066751D">
        <w:rPr>
          <w:rFonts w:ascii="宋体" w:eastAsia="宋体" w:hAnsi="宋体" w:hint="eastAsia"/>
          <w:szCs w:val="21"/>
        </w:rPr>
        <w:t>C．频率</w:t>
      </w:r>
      <w:r w:rsidRPr="0066751D">
        <w:rPr>
          <w:rFonts w:ascii="宋体" w:eastAsia="宋体" w:hAnsi="宋体"/>
        </w:rPr>
        <w:tab/>
      </w:r>
      <w:r w:rsidRPr="0066751D">
        <w:rPr>
          <w:rFonts w:ascii="宋体" w:eastAsia="宋体" w:hAnsi="宋体" w:hint="eastAsia"/>
          <w:szCs w:val="21"/>
        </w:rPr>
        <w:t>D．音调</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lastRenderedPageBreak/>
        <w:t>【分析】</w:t>
      </w:r>
      <w:r w:rsidRPr="0066751D">
        <w:rPr>
          <w:rFonts w:ascii="宋体" w:eastAsia="宋体" w:hAnsi="宋体" w:hint="eastAsia"/>
          <w:szCs w:val="21"/>
        </w:rPr>
        <w:t>声音的三个特征分别是：音调、响度、音色，是从不同角度描述声音的，音调指声音的高低，由振动频率决定；响度指声音的强弱或大小，与振幅和距离有关；音色是由发声体本身决定的一个特性。听声能辨人，是因为不同人发出的声音的音色不同。</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解：校园里传出阵阵“洪亮”的歌声，这里的“洪亮”指的是声音的大小，指响度大。</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此题考查的是声音特性的理解和应用，是声现象重要的知识点，但难度不大，容易解答。</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4．现有若干个规格相同的钩码，如图所示，为了使杠杆在水平位置平衡，应在杠杆的A点挂（　　）个钩码。</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6BDEC6AE" wp14:editId="5C78DFEB">
            <wp:extent cx="2419688" cy="1305107"/>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39118" name="图片24" descr=" "/>
                    <pic:cNvPicPr/>
                  </pic:nvPicPr>
                  <pic:blipFill>
                    <a:blip r:embed="rId34" cstate="print"/>
                    <a:stretch>
                      <a:fillRect/>
                    </a:stretch>
                  </pic:blipFill>
                  <pic:spPr>
                    <a:xfrm>
                      <a:off x="0" y="0"/>
                      <a:ext cx="2419688" cy="1305107"/>
                    </a:xfrm>
                    <a:prstGeom prst="rect">
                      <a:avLst/>
                    </a:prstGeom>
                  </pic:spPr>
                </pic:pic>
              </a:graphicData>
            </a:graphic>
          </wp:inline>
        </w:drawing>
      </w:r>
    </w:p>
    <w:p w:rsidR="00F90ECE" w:rsidRPr="0066751D" w:rsidRDefault="00F90ECE" w:rsidP="00F90ECE">
      <w:pPr>
        <w:tabs>
          <w:tab w:val="left" w:pos="2300"/>
          <w:tab w:val="left" w:pos="4400"/>
          <w:tab w:val="left" w:pos="6400"/>
        </w:tabs>
        <w:spacing w:line="360" w:lineRule="auto"/>
        <w:ind w:firstLineChars="130" w:firstLine="273"/>
        <w:rPr>
          <w:rFonts w:ascii="宋体" w:eastAsia="宋体" w:hAnsi="宋体"/>
        </w:rPr>
      </w:pPr>
      <w:r w:rsidRPr="0066751D">
        <w:rPr>
          <w:rFonts w:ascii="宋体" w:eastAsia="宋体" w:hAnsi="宋体" w:hint="eastAsia"/>
          <w:szCs w:val="21"/>
        </w:rPr>
        <w:t>A．1</w:t>
      </w:r>
      <w:r w:rsidRPr="0066751D">
        <w:rPr>
          <w:rFonts w:ascii="宋体" w:eastAsia="宋体" w:hAnsi="宋体"/>
        </w:rPr>
        <w:tab/>
      </w:r>
      <w:r w:rsidRPr="0066751D">
        <w:rPr>
          <w:rFonts w:ascii="宋体" w:eastAsia="宋体" w:hAnsi="宋体" w:hint="eastAsia"/>
          <w:szCs w:val="21"/>
        </w:rPr>
        <w:t>B．2</w:t>
      </w:r>
      <w:r w:rsidRPr="0066751D">
        <w:rPr>
          <w:rFonts w:ascii="宋体" w:eastAsia="宋体" w:hAnsi="宋体"/>
        </w:rPr>
        <w:tab/>
      </w:r>
      <w:r w:rsidRPr="0066751D">
        <w:rPr>
          <w:rFonts w:ascii="宋体" w:eastAsia="宋体" w:hAnsi="宋体" w:hint="eastAsia"/>
          <w:szCs w:val="21"/>
        </w:rPr>
        <w:t>C．3</w:t>
      </w:r>
      <w:r w:rsidRPr="0066751D">
        <w:rPr>
          <w:rFonts w:ascii="宋体" w:eastAsia="宋体" w:hAnsi="宋体"/>
        </w:rPr>
        <w:tab/>
      </w:r>
      <w:r w:rsidRPr="0066751D">
        <w:rPr>
          <w:rFonts w:ascii="宋体" w:eastAsia="宋体" w:hAnsi="宋体" w:hint="eastAsia"/>
          <w:szCs w:val="21"/>
        </w:rPr>
        <w:t>D．4</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由图示求出动力臂与阻力臂，然后由杠杆平衡条件求出钩码的个数。</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解：设每个钩码重为G，杠杆每格长度为L，由杠杆平衡条件得：2G×6L＝nG×4L，则n＝3。</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故选：C。</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本题考查了杠杆平衡条件的应用，属于基础题。</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5．如图所示，所有开关都闭合时，下列电路属于串联电路的是（　　）</w:t>
      </w:r>
    </w:p>
    <w:p w:rsidR="00F90ECE" w:rsidRPr="0066751D" w:rsidRDefault="00F90ECE" w:rsidP="00F90ECE">
      <w:pPr>
        <w:tabs>
          <w:tab w:val="left" w:pos="4400"/>
        </w:tabs>
        <w:spacing w:line="360" w:lineRule="auto"/>
        <w:ind w:firstLineChars="130" w:firstLine="273"/>
        <w:rPr>
          <w:rFonts w:ascii="宋体" w:eastAsia="宋体" w:hAnsi="宋体"/>
        </w:rPr>
      </w:pPr>
      <w:r w:rsidRPr="0066751D">
        <w:rPr>
          <w:rFonts w:ascii="宋体" w:eastAsia="宋体" w:hAnsi="宋体" w:hint="eastAsia"/>
          <w:szCs w:val="21"/>
        </w:rPr>
        <w:t>A．</w:t>
      </w:r>
      <w:r w:rsidRPr="0066751D">
        <w:rPr>
          <w:rFonts w:ascii="宋体" w:eastAsia="宋体" w:hAnsi="宋体" w:hint="eastAsia"/>
          <w:noProof/>
          <w:szCs w:val="21"/>
        </w:rPr>
        <w:drawing>
          <wp:inline distT="0" distB="0" distL="0" distR="0" wp14:anchorId="24332AFE" wp14:editId="5A0505F9">
            <wp:extent cx="1086002" cy="857370"/>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64992" name="图片24" descr=" "/>
                    <pic:cNvPicPr/>
                  </pic:nvPicPr>
                  <pic:blipFill>
                    <a:blip r:embed="rId35" cstate="print"/>
                    <a:stretch>
                      <a:fillRect/>
                    </a:stretch>
                  </pic:blipFill>
                  <pic:spPr>
                    <a:xfrm>
                      <a:off x="0" y="0"/>
                      <a:ext cx="1086002" cy="857370"/>
                    </a:xfrm>
                    <a:prstGeom prst="rect">
                      <a:avLst/>
                    </a:prstGeom>
                  </pic:spPr>
                </pic:pic>
              </a:graphicData>
            </a:graphic>
          </wp:inline>
        </w:drawing>
      </w:r>
      <w:r w:rsidRPr="0066751D">
        <w:rPr>
          <w:rFonts w:ascii="宋体" w:eastAsia="宋体" w:hAnsi="宋体"/>
        </w:rPr>
        <w:tab/>
      </w:r>
      <w:r w:rsidRPr="0066751D">
        <w:rPr>
          <w:rFonts w:ascii="宋体" w:eastAsia="宋体" w:hAnsi="宋体" w:hint="eastAsia"/>
          <w:szCs w:val="21"/>
        </w:rPr>
        <w:t>B．</w:t>
      </w:r>
      <w:r w:rsidRPr="0066751D">
        <w:rPr>
          <w:rFonts w:ascii="宋体" w:eastAsia="宋体" w:hAnsi="宋体" w:hint="eastAsia"/>
          <w:noProof/>
          <w:szCs w:val="21"/>
        </w:rPr>
        <w:drawing>
          <wp:inline distT="0" distB="0" distL="0" distR="0" wp14:anchorId="0DC3080A" wp14:editId="0E180E4D">
            <wp:extent cx="1143160" cy="857370"/>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70419" name="图片24" descr=" "/>
                    <pic:cNvPicPr/>
                  </pic:nvPicPr>
                  <pic:blipFill>
                    <a:blip r:embed="rId36" cstate="print"/>
                    <a:stretch>
                      <a:fillRect/>
                    </a:stretch>
                  </pic:blipFill>
                  <pic:spPr>
                    <a:xfrm>
                      <a:off x="0" y="0"/>
                      <a:ext cx="1143160" cy="857370"/>
                    </a:xfrm>
                    <a:prstGeom prst="rect">
                      <a:avLst/>
                    </a:prstGeom>
                  </pic:spPr>
                </pic:pic>
              </a:graphicData>
            </a:graphic>
          </wp:inline>
        </w:drawing>
      </w:r>
      <w:r w:rsidRPr="0066751D">
        <w:rPr>
          <w:rFonts w:ascii="宋体" w:eastAsia="宋体" w:hAnsi="宋体"/>
        </w:rPr>
        <w:tab/>
      </w:r>
    </w:p>
    <w:p w:rsidR="00F90ECE" w:rsidRPr="0066751D" w:rsidRDefault="00F90ECE" w:rsidP="00F90ECE">
      <w:pPr>
        <w:tabs>
          <w:tab w:val="left" w:pos="4400"/>
        </w:tabs>
        <w:spacing w:line="360" w:lineRule="auto"/>
        <w:ind w:firstLineChars="130" w:firstLine="273"/>
        <w:rPr>
          <w:rFonts w:ascii="宋体" w:eastAsia="宋体" w:hAnsi="宋体"/>
        </w:rPr>
      </w:pPr>
      <w:r w:rsidRPr="0066751D">
        <w:rPr>
          <w:rFonts w:ascii="宋体" w:eastAsia="宋体" w:hAnsi="宋体" w:hint="eastAsia"/>
          <w:szCs w:val="21"/>
        </w:rPr>
        <w:t>C．</w:t>
      </w:r>
      <w:r w:rsidRPr="0066751D">
        <w:rPr>
          <w:rFonts w:ascii="宋体" w:eastAsia="宋体" w:hAnsi="宋体" w:hint="eastAsia"/>
          <w:noProof/>
          <w:szCs w:val="21"/>
        </w:rPr>
        <w:drawing>
          <wp:inline distT="0" distB="0" distL="0" distR="0" wp14:anchorId="4BE948F5" wp14:editId="4FA0C68E">
            <wp:extent cx="933580" cy="885949"/>
            <wp:effectExtent l="0" t="0" r="0" b="0"/>
            <wp:docPr id="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02998" name="图片24" descr=" "/>
                    <pic:cNvPicPr/>
                  </pic:nvPicPr>
                  <pic:blipFill>
                    <a:blip r:embed="rId37" cstate="print"/>
                    <a:stretch>
                      <a:fillRect/>
                    </a:stretch>
                  </pic:blipFill>
                  <pic:spPr>
                    <a:xfrm>
                      <a:off x="0" y="0"/>
                      <a:ext cx="933580" cy="885949"/>
                    </a:xfrm>
                    <a:prstGeom prst="rect">
                      <a:avLst/>
                    </a:prstGeom>
                  </pic:spPr>
                </pic:pic>
              </a:graphicData>
            </a:graphic>
          </wp:inline>
        </w:drawing>
      </w:r>
      <w:r w:rsidRPr="0066751D">
        <w:rPr>
          <w:rFonts w:ascii="宋体" w:eastAsia="宋体" w:hAnsi="宋体"/>
        </w:rPr>
        <w:tab/>
      </w:r>
      <w:r w:rsidRPr="0066751D">
        <w:rPr>
          <w:rFonts w:ascii="宋体" w:eastAsia="宋体" w:hAnsi="宋体" w:hint="eastAsia"/>
          <w:szCs w:val="21"/>
        </w:rPr>
        <w:t>D．</w:t>
      </w:r>
      <w:r w:rsidRPr="0066751D">
        <w:rPr>
          <w:rFonts w:ascii="宋体" w:eastAsia="宋体" w:hAnsi="宋体" w:hint="eastAsia"/>
          <w:noProof/>
          <w:szCs w:val="21"/>
        </w:rPr>
        <w:drawing>
          <wp:inline distT="0" distB="0" distL="0" distR="0" wp14:anchorId="65EE1079" wp14:editId="78FAD875">
            <wp:extent cx="1200318" cy="857370"/>
            <wp:effectExtent l="0" t="0" r="0" b="0"/>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30381" name="图片24" descr=" "/>
                    <pic:cNvPicPr/>
                  </pic:nvPicPr>
                  <pic:blipFill>
                    <a:blip r:embed="rId38" cstate="print"/>
                    <a:stretch>
                      <a:fillRect/>
                    </a:stretch>
                  </pic:blipFill>
                  <pic:spPr>
                    <a:xfrm>
                      <a:off x="0" y="0"/>
                      <a:ext cx="1200318" cy="857370"/>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lastRenderedPageBreak/>
        <w:t>【分析】</w:t>
      </w:r>
      <w:r w:rsidRPr="0066751D">
        <w:rPr>
          <w:rFonts w:ascii="宋体" w:eastAsia="宋体" w:hAnsi="宋体" w:hint="eastAsia"/>
          <w:szCs w:val="21"/>
        </w:rPr>
        <w:t>电压表在电路中相当于断路，电流表在电路中相当于导线。串联电路中，电流的路径只有一条，各元件顺次逐个连接；并联电路中，电流有多条路径。根据串并联电路的特点进行分析。</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解：A、该图中的两个灯泡顺次连接，因此该电路属于串联电路，故A符合题意；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B、两开关都闭合后，两电阻并联，电压表测并联电路电压，电流表测干路电流，故B不合题意；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C、两开关都闭合后，两电阻并联，电流表测干路电流，故C不合题意；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D、开关闭合后，两电阻并联，三个电流表分别测支路和干路电流，故D不合题意。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知道串并联电路的特点，并会根据串并电路的特点识别串并联电路，同时知道电压表在电路中相当于断路，电流表在电路中相当于导线是关键。</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6．下列说法不正确的是（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A．影子是由光的直线传播形成的</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B．刚从冰箱里拿出的苹果过一段时间表面有一层小水珠，小水珠的形成属于液化现象</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C．站在平面镜前的人远离平面镜时，他在平面镜中所成的像变小</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D．用丝绸摩擦过的玻璃棒与一带电小球靠近时，小球被排斥，说明小球带正电</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（1）光在同种均匀介质中沿直线传播，生活中的影子是由于光的直线传播形成的。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（2）物质由气态变为液态叫液化。</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（3）平面镜成像的大小与物体大小相等。</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（4）把被毛皮摩擦过的橡胶棒所带的电荷称为负电荷，丝绸摩擦过的玻璃棒所带电荷称为正电荷。电荷间的作用规律是：同种电荷相互排斥，异种电荷相互吸引。</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解：A、影子是由光的直线传播形成的，故A说法正确；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B、从冰箱里拿出的苹果过一段时间表面有一层小水珠，小水珠是空气中的水蒸气液化形成的，故B说法正确；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C、平面镜前的人远离平面镜时，他在平面镜中所成的像大小不变，故C说法不正确；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D、用丝绸摩擦过的玻璃棒带正电，与一带电小球靠近时，小球被排斥，说明小球带正电，故D说法正确。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故选：C。</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lastRenderedPageBreak/>
        <w:t>【点评】</w:t>
      </w:r>
      <w:r w:rsidRPr="0066751D">
        <w:rPr>
          <w:rFonts w:ascii="宋体" w:eastAsia="宋体" w:hAnsi="宋体" w:hint="eastAsia"/>
          <w:szCs w:val="21"/>
        </w:rPr>
        <w:t>识别生活中三类光现象、液化概念，理解平面镜成像的特点，明确摩擦起电的带电情况和电荷间的作用规律，可解答此题。</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7．如图所示，以下为安全用电知识常见的例子，其中说法不正确的是（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w:t>
      </w:r>
      <w:r w:rsidRPr="0066751D">
        <w:rPr>
          <w:rFonts w:ascii="宋体" w:eastAsia="宋体" w:hAnsi="宋体" w:hint="eastAsia"/>
          <w:noProof/>
          <w:szCs w:val="21"/>
        </w:rPr>
        <w:drawing>
          <wp:inline distT="0" distB="0" distL="0" distR="0" wp14:anchorId="4A4EECED" wp14:editId="50E413A4">
            <wp:extent cx="2495898" cy="1724266"/>
            <wp:effectExtent l="0" t="0" r="0"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00735" name="图片24" descr=" "/>
                    <pic:cNvPicPr/>
                  </pic:nvPicPr>
                  <pic:blipFill>
                    <a:blip r:embed="rId39" cstate="print"/>
                    <a:stretch>
                      <a:fillRect/>
                    </a:stretch>
                  </pic:blipFill>
                  <pic:spPr>
                    <a:xfrm>
                      <a:off x="0" y="0"/>
                      <a:ext cx="2495898" cy="1724266"/>
                    </a:xfrm>
                    <a:prstGeom prst="rect">
                      <a:avLst/>
                    </a:prstGeom>
                  </pic:spPr>
                </pic:pic>
              </a:graphicData>
            </a:graphic>
          </wp:inline>
        </w:drawing>
      </w:r>
      <w:r w:rsidRPr="0066751D">
        <w:rPr>
          <w:rFonts w:ascii="宋体" w:eastAsia="宋体" w:hAnsi="宋体" w:hint="eastAsia"/>
          <w:szCs w:val="21"/>
        </w:rPr>
        <w:t>使用测电笔时，要用指尖抵住上端的金属帽</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w:t>
      </w:r>
      <w:r w:rsidRPr="0066751D">
        <w:rPr>
          <w:rFonts w:ascii="宋体" w:eastAsia="宋体" w:hAnsi="宋体" w:hint="eastAsia"/>
          <w:noProof/>
          <w:szCs w:val="21"/>
        </w:rPr>
        <w:drawing>
          <wp:inline distT="0" distB="0" distL="0" distR="0" wp14:anchorId="58D268B9" wp14:editId="1B085B80">
            <wp:extent cx="1095528" cy="1333686"/>
            <wp:effectExtent l="0" t="0" r="0" b="0"/>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34813" name="图片24" descr=" "/>
                    <pic:cNvPicPr/>
                  </pic:nvPicPr>
                  <pic:blipFill>
                    <a:blip r:embed="rId40" cstate="print"/>
                    <a:stretch>
                      <a:fillRect/>
                    </a:stretch>
                  </pic:blipFill>
                  <pic:spPr>
                    <a:xfrm>
                      <a:off x="0" y="0"/>
                      <a:ext cx="1095528" cy="1333686"/>
                    </a:xfrm>
                    <a:prstGeom prst="rect">
                      <a:avLst/>
                    </a:prstGeom>
                  </pic:spPr>
                </pic:pic>
              </a:graphicData>
            </a:graphic>
          </wp:inline>
        </w:drawing>
      </w:r>
      <w:r w:rsidRPr="0066751D">
        <w:rPr>
          <w:rFonts w:ascii="宋体" w:eastAsia="宋体" w:hAnsi="宋体" w:hint="eastAsia"/>
          <w:szCs w:val="21"/>
        </w:rPr>
        <w:t>不靠近高压带电体</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w:t>
      </w:r>
      <w:r w:rsidRPr="0066751D">
        <w:rPr>
          <w:rFonts w:ascii="宋体" w:eastAsia="宋体" w:hAnsi="宋体" w:hint="eastAsia"/>
          <w:noProof/>
          <w:szCs w:val="21"/>
        </w:rPr>
        <w:drawing>
          <wp:inline distT="0" distB="0" distL="0" distR="0" wp14:anchorId="2AAAEC42" wp14:editId="7A3660A3">
            <wp:extent cx="1409897" cy="1524213"/>
            <wp:effectExtent l="0" t="0" r="0" b="0"/>
            <wp:docPr id="3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27656" name="图片24" descr=" "/>
                    <pic:cNvPicPr/>
                  </pic:nvPicPr>
                  <pic:blipFill>
                    <a:blip r:embed="rId41" cstate="print"/>
                    <a:stretch>
                      <a:fillRect/>
                    </a:stretch>
                  </pic:blipFill>
                  <pic:spPr>
                    <a:xfrm>
                      <a:off x="0" y="0"/>
                      <a:ext cx="1409897" cy="1524213"/>
                    </a:xfrm>
                    <a:prstGeom prst="rect">
                      <a:avLst/>
                    </a:prstGeom>
                  </pic:spPr>
                </pic:pic>
              </a:graphicData>
            </a:graphic>
          </wp:inline>
        </w:drawing>
      </w:r>
      <w:r w:rsidRPr="0066751D">
        <w:rPr>
          <w:rFonts w:ascii="宋体" w:eastAsia="宋体" w:hAnsi="宋体" w:hint="eastAsia"/>
          <w:szCs w:val="21"/>
        </w:rPr>
        <w:t>绝缘皮破损插头也可以使用</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w:t>
      </w:r>
      <w:r w:rsidRPr="0066751D">
        <w:rPr>
          <w:rFonts w:ascii="宋体" w:eastAsia="宋体" w:hAnsi="宋体" w:hint="eastAsia"/>
          <w:noProof/>
          <w:szCs w:val="21"/>
        </w:rPr>
        <w:drawing>
          <wp:inline distT="0" distB="0" distL="0" distR="0" wp14:anchorId="1326440E" wp14:editId="3E0D83B6">
            <wp:extent cx="933580" cy="800212"/>
            <wp:effectExtent l="0" t="0" r="0" b="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07075" name="图片24" descr=" "/>
                    <pic:cNvPicPr/>
                  </pic:nvPicPr>
                  <pic:blipFill>
                    <a:blip r:embed="rId42" cstate="print"/>
                    <a:stretch>
                      <a:fillRect/>
                    </a:stretch>
                  </pic:blipFill>
                  <pic:spPr>
                    <a:xfrm>
                      <a:off x="0" y="0"/>
                      <a:ext cx="933580" cy="800212"/>
                    </a:xfrm>
                    <a:prstGeom prst="rect">
                      <a:avLst/>
                    </a:prstGeom>
                  </pic:spPr>
                </pic:pic>
              </a:graphicData>
            </a:graphic>
          </wp:inline>
        </w:drawing>
      </w:r>
      <w:r w:rsidRPr="0066751D">
        <w:rPr>
          <w:rFonts w:ascii="宋体" w:eastAsia="宋体" w:hAnsi="宋体" w:hint="eastAsia"/>
          <w:szCs w:val="21"/>
        </w:rPr>
        <w:t>洗衣机的电源插头上标有“E”字样的导线是与室外的大地相连的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（1）测电笔中氖管只有在通路情况下才可以发光。</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（2）靠近高压带电体时可能发生电弧触电。</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（3）绝缘皮损坏后，可能导致火线与零线直接接触。</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（4）插头上的“E”表示地线。</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解：A、测电笔由金属体笔尖、氖管、高阻值电阻、金属体笔尾等构成，在使用时金属体笔尖接触被测物体，手指指尖接触笔尾金属体。在这种情况下，若笔尖接触的</w:t>
      </w:r>
      <w:r w:rsidRPr="0066751D">
        <w:rPr>
          <w:rFonts w:ascii="宋体" w:eastAsia="宋体" w:hAnsi="宋体" w:hint="eastAsia"/>
          <w:szCs w:val="21"/>
        </w:rPr>
        <w:lastRenderedPageBreak/>
        <w:t>是火线，则火线、笔尖、氖管、高阻值电阻、笔尾、人体、大地构成通路，氖管发光。因高阻值电阻的存在，通过人体的电流很小，不会发生触电事故，故A正确。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B、平常情况下，空气是不会导电的。但是人体在靠近高压带电体时，空气就可能被电流击穿成为导体，在带电体与人体之间形成电弧，使人发生电弧触电事故。故B正确。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C、导线的绝缘皮损坏后，将可能导致火线与零线直接接触，形成短路事故，使电路中电流过大，甚至引发火灾，故C错误。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D、有金属外壳的用电器要接地。其插头上的“E”插头与用电器金属外壳用导线相连。将插头正确插入插座后，就可以使用电器的金属外壳与大地相连，故D正确。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故选：C。</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本题考查的是安全用电常识，属于基础题，难度较低，但是出现频率却不低。</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8．在探究凸透镜成像规律的实验中，蜡烛、凸透镜和光屏的位置如图所示，蜡烛在光屏上恰好成一清晰等大的实像，则下列说法正确的是（　　）</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2782A08E" wp14:editId="59562D58">
            <wp:extent cx="3400900" cy="971686"/>
            <wp:effectExtent l="0" t="0" r="0" b="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35278" name="图片24" descr=" "/>
                    <pic:cNvPicPr/>
                  </pic:nvPicPr>
                  <pic:blipFill>
                    <a:blip r:embed="rId43" cstate="print"/>
                    <a:stretch>
                      <a:fillRect/>
                    </a:stretch>
                  </pic:blipFill>
                  <pic:spPr>
                    <a:xfrm>
                      <a:off x="0" y="0"/>
                      <a:ext cx="3400900" cy="971686"/>
                    </a:xfrm>
                    <a:prstGeom prst="rect">
                      <a:avLst/>
                    </a:prstGeom>
                  </pic:spPr>
                </pic:pic>
              </a:graphicData>
            </a:graphic>
          </wp:inline>
        </w:drawing>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A．将蜡烛移动到光具座10cm处，保持凸透镜的位置不变，要在光屏上得到清晰的像，光屏应向右移动</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B．将蜡烛移动到光具座10cm处，保持凸透镜的位置不变，移动光屏所成清晰的像与照相机成像的原理相同</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C．该凸透镜的焦距为20cm</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D．随着实验的进行蜡烛逐渐变短，在光屏上所成的像会向下移动</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（1）（2）（3）当物距等于像距时，凸透镜成倒立、等大的实像；凸透镜成实像时，物距变大，像距变小，像变小；当物距大于二倍焦距时，成倒立、缩小的实像，其应用是照相机；</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（4）根据过光心的光线不改变传播方向进行判断。</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ABC、蜡烛、凸透镜和光屏的位置如图所示，蜡烛在光屏上恰好成一清晰等大的实像，则u＝v＝20.0cm＝2f，所以焦距为f＝10.0cm；</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lastRenderedPageBreak/>
        <w:t>将蜡烛移动到光具座10cm处，保持凸透镜的位置不变，物距变大了，像距会变小，光屏应向左移动，才能在光屏上呈现清晰的像；此时的物距大于二倍焦距，成倒立、缩小的实像，其应用是照相机，故AC错误，B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D、探究凸透镜成像规律时，随着蜡烛燃烧而变短，根据过光心的光线不改变传播方向可知，光屏上的像会向上移动，故D错误。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故选：B。</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凸透镜成像的四种情况和应用，以及凸透镜成实像时，物距、像距、像之间的关系，是凸透镜成像习题的重要依据，一定要熟练掌握。</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9．下列事例描述不正确的是（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A．弹簧测力计只能测量重力的大小</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B．书包的背带做得比较宽大，是通过增大受力面积来减小压强</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C．动车站站台边缘设置“安全警戒线”，是利用“流体压强与流速的关系”的原理</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D．在汤水中放盐，整锅汤都有咸味，是由于分子不停地做无规则的运动</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（1）弹簧测力计可以测量物体的重力，可以测量拉力大小。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（2）减小压强的方法：在受力面积一定时，减小压力；在压力一定时，增大受力面积。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（3）流体流速越大的地方，压强越小。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（4）扩散表明分子不停地做无规则运动。</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解：A、弹簧测力计不但能测量物体的重力，还能测量拉力大小，故A错误。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B、书包的背带做得比较宽大，是在压力一定时，增大受力面积来减小压强，故B正确。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C、列车经过时，人和列车之间空气流速增大，压强减小，人外侧的大气压大于人和列车之间的气压，人被推向列车，容易发生交通事故，所以设置安全性，这是利用流体的压强跟流速的关系，故C正确。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D、在汤水中放盐，整锅汤都有咸味，这是扩散现象，扩散表明分子不停地做无规则运动，故D正确。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本题考查了弹簧测力计的应用、减小压强的方法、扩散、流体压强跟流速的关系等，体现了物理在生活中的广泛应用。</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10．如图所示，下列实验原理与电动机原理相同的是（　　）</w:t>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lastRenderedPageBreak/>
        <w:t>A．</w:t>
      </w:r>
      <w:r w:rsidRPr="0066751D">
        <w:rPr>
          <w:rFonts w:ascii="宋体" w:eastAsia="宋体" w:hAnsi="宋体" w:hint="eastAsia"/>
          <w:noProof/>
          <w:szCs w:val="21"/>
        </w:rPr>
        <w:drawing>
          <wp:inline distT="0" distB="0" distL="0" distR="0" wp14:anchorId="5A1666ED" wp14:editId="287789C3">
            <wp:extent cx="1390844" cy="771633"/>
            <wp:effectExtent l="0" t="0" r="0" b="0"/>
            <wp:docPr id="3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77435" name="图片24" descr=" "/>
                    <pic:cNvPicPr/>
                  </pic:nvPicPr>
                  <pic:blipFill>
                    <a:blip r:embed="rId44" cstate="print"/>
                    <a:stretch>
                      <a:fillRect/>
                    </a:stretch>
                  </pic:blipFill>
                  <pic:spPr>
                    <a:xfrm>
                      <a:off x="0" y="0"/>
                      <a:ext cx="1390844" cy="771633"/>
                    </a:xfrm>
                    <a:prstGeom prst="rect">
                      <a:avLst/>
                    </a:prstGeom>
                  </pic:spPr>
                </pic:pic>
              </a:graphicData>
            </a:graphic>
          </wp:inline>
        </w:drawing>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w:t>
      </w:r>
      <w:r w:rsidRPr="0066751D">
        <w:rPr>
          <w:rFonts w:ascii="宋体" w:eastAsia="宋体" w:hAnsi="宋体" w:hint="eastAsia"/>
          <w:noProof/>
          <w:szCs w:val="21"/>
        </w:rPr>
        <w:drawing>
          <wp:inline distT="0" distB="0" distL="0" distR="0" wp14:anchorId="0CECB464" wp14:editId="6FD11CCB">
            <wp:extent cx="3419952" cy="1543266"/>
            <wp:effectExtent l="0" t="0" r="0" b="0"/>
            <wp:docPr id="3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22208" name="图片24" descr=" "/>
                    <pic:cNvPicPr/>
                  </pic:nvPicPr>
                  <pic:blipFill>
                    <a:blip r:embed="rId45" cstate="print"/>
                    <a:stretch>
                      <a:fillRect/>
                    </a:stretch>
                  </pic:blipFill>
                  <pic:spPr>
                    <a:xfrm>
                      <a:off x="0" y="0"/>
                      <a:ext cx="3419952" cy="1543266"/>
                    </a:xfrm>
                    <a:prstGeom prst="rect">
                      <a:avLst/>
                    </a:prstGeom>
                  </pic:spPr>
                </pic:pic>
              </a:graphicData>
            </a:graphic>
          </wp:inline>
        </w:drawing>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w:t>
      </w:r>
      <w:r w:rsidRPr="0066751D">
        <w:rPr>
          <w:rFonts w:ascii="宋体" w:eastAsia="宋体" w:hAnsi="宋体" w:hint="eastAsia"/>
          <w:noProof/>
          <w:szCs w:val="21"/>
        </w:rPr>
        <w:drawing>
          <wp:inline distT="0" distB="0" distL="0" distR="0" wp14:anchorId="444A87FD" wp14:editId="7A4FD27E">
            <wp:extent cx="1781424" cy="1552792"/>
            <wp:effectExtent l="0" t="0" r="0" b="0"/>
            <wp:docPr id="3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00200" name="图片24" descr=" "/>
                    <pic:cNvPicPr/>
                  </pic:nvPicPr>
                  <pic:blipFill>
                    <a:blip r:embed="rId46" cstate="print"/>
                    <a:stretch>
                      <a:fillRect/>
                    </a:stretch>
                  </pic:blipFill>
                  <pic:spPr>
                    <a:xfrm>
                      <a:off x="0" y="0"/>
                      <a:ext cx="1781424" cy="1552792"/>
                    </a:xfrm>
                    <a:prstGeom prst="rect">
                      <a:avLst/>
                    </a:prstGeom>
                  </pic:spPr>
                </pic:pic>
              </a:graphicData>
            </a:graphic>
          </wp:inline>
        </w:drawing>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w:t>
      </w:r>
      <w:r w:rsidRPr="0066751D">
        <w:rPr>
          <w:rFonts w:ascii="宋体" w:eastAsia="宋体" w:hAnsi="宋体" w:hint="eastAsia"/>
          <w:noProof/>
          <w:szCs w:val="21"/>
        </w:rPr>
        <w:drawing>
          <wp:inline distT="0" distB="0" distL="0" distR="0" wp14:anchorId="634B26F4" wp14:editId="55225028">
            <wp:extent cx="1047896" cy="800212"/>
            <wp:effectExtent l="0" t="0" r="0" b="0"/>
            <wp:docPr id="4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33865" name="图片24" descr=" "/>
                    <pic:cNvPicPr/>
                  </pic:nvPicPr>
                  <pic:blipFill>
                    <a:blip r:embed="rId47" cstate="print"/>
                    <a:stretch>
                      <a:fillRect/>
                    </a:stretch>
                  </pic:blipFill>
                  <pic:spPr>
                    <a:xfrm>
                      <a:off x="0" y="0"/>
                      <a:ext cx="1047896" cy="800212"/>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电动机是根据通电导体在磁场中受到力的作用制成的。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A、这是奥斯特实验，表明通电导线周围存在磁场，故A错误；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B、图中有电源，通电导体在磁场中受力而运动，是电动机的原理图，故B正确；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C、图中没有电源，是探究电磁感应现象的实验，是发电机的原理图，故C错误；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D、该装置是探究影响电磁铁磁性大小因素的实验，其原理是电流的磁效应，故D错误。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故选：B。</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本题考查了电与磁之间的三个联系：通电导体的周围存在磁场、通电导体在磁场中受力和电磁感应现象，还考查了安培定则的应用，要求平时学习时注意区分三个相关实验的原理和应用。</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11．如图所示，甲乙叠放在一起，静止在水平地面上，下列说法正确的是（　　）</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lastRenderedPageBreak/>
        <w:drawing>
          <wp:inline distT="0" distB="0" distL="0" distR="0" wp14:anchorId="2069EF7E" wp14:editId="1B1569E6">
            <wp:extent cx="1467055" cy="724001"/>
            <wp:effectExtent l="0" t="0" r="0" b="0"/>
            <wp:docPr id="4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02705" name="图片24" descr=" "/>
                    <pic:cNvPicPr/>
                  </pic:nvPicPr>
                  <pic:blipFill>
                    <a:blip r:embed="rId48" cstate="print"/>
                    <a:stretch>
                      <a:fillRect/>
                    </a:stretch>
                  </pic:blipFill>
                  <pic:spPr>
                    <a:xfrm>
                      <a:off x="0" y="0"/>
                      <a:ext cx="1467055" cy="724001"/>
                    </a:xfrm>
                    <a:prstGeom prst="rect">
                      <a:avLst/>
                    </a:prstGeom>
                  </pic:spPr>
                </pic:pic>
              </a:graphicData>
            </a:graphic>
          </wp:inline>
        </w:drawing>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A．甲受到的重力与甲对乙的压力是一对平衡力</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B．乙受到的重力与地面对乙的支持力是一对相互作用力</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C．甲受到的重力与乙对甲的支持力是一对相互作用力</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D．甲受到的重力与乙对甲的支持力是一对平衡力</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（1）平衡力的条件：大小相等、方向相反、作用在同一个物体上，作用在同一条直线上；</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（2）相互作用力的条件：大小相等、方向相反、作用在两个物体上，作用在同一条直线上。</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解：A、甲受到的重力与甲对乙的压力是作用在不同物体上的两个力，且方向相同，所以不是一对平衡力，故A错误；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B、乙受到的重力与地面对乙的支持力是作用在同一物体上的两个力，大小也不相同，所以不是一对相互作用力，故B错误；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C、甲受到的重力与乙对甲的支持力是作用在同一物体上的两个力，所以不是一对相互作用力，故C错误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D、甲受到的重力与乙对甲的支持力大小相等、方向相反、作用在同一个物体上，作用在同一条直线上，所以是一对平衡力，故D正确。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故选：D。</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此题考查了对物体的受力分析及平衡力与相互作用力的区别，区别主要在于：平衡力是作用在同一物体上的两个力；相互作用力是作用在两个物体上的力。</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12．如图所示的电路中，电源电压和R</w:t>
      </w:r>
      <w:r w:rsidRPr="0066751D">
        <w:rPr>
          <w:rFonts w:ascii="宋体" w:eastAsia="宋体" w:hAnsi="宋体" w:hint="eastAsia"/>
          <w:vertAlign w:val="subscript"/>
        </w:rPr>
        <w:t>2</w:t>
      </w:r>
      <w:r w:rsidRPr="0066751D">
        <w:rPr>
          <w:rFonts w:ascii="宋体" w:eastAsia="宋体" w:hAnsi="宋体" w:hint="eastAsia"/>
          <w:szCs w:val="21"/>
        </w:rPr>
        <w:t>的阻值均保持不变，闭合开关S后，将滑动变阻器的滑片P从中点向左移动的过程中，下列说法正确的是（　　）</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1F8C6E14" wp14:editId="6967C0B7">
            <wp:extent cx="1600424" cy="1057423"/>
            <wp:effectExtent l="0" t="0" r="0" b="0"/>
            <wp:docPr id="4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9903" name="图片24" descr=" "/>
                    <pic:cNvPicPr/>
                  </pic:nvPicPr>
                  <pic:blipFill>
                    <a:blip r:embed="rId49" cstate="print"/>
                    <a:stretch>
                      <a:fillRect/>
                    </a:stretch>
                  </pic:blipFill>
                  <pic:spPr>
                    <a:xfrm>
                      <a:off x="0" y="0"/>
                      <a:ext cx="1600424" cy="1057423"/>
                    </a:xfrm>
                    <a:prstGeom prst="rect">
                      <a:avLst/>
                    </a:prstGeom>
                  </pic:spPr>
                </pic:pic>
              </a:graphicData>
            </a:graphic>
          </wp:inline>
        </w:drawing>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A．电流表A</w:t>
      </w:r>
      <w:r w:rsidRPr="0066751D">
        <w:rPr>
          <w:rFonts w:ascii="宋体" w:eastAsia="宋体" w:hAnsi="宋体" w:hint="eastAsia"/>
          <w:vertAlign w:val="subscript"/>
        </w:rPr>
        <w:t>1</w:t>
      </w:r>
      <w:r w:rsidRPr="0066751D">
        <w:rPr>
          <w:rFonts w:ascii="宋体" w:eastAsia="宋体" w:hAnsi="宋体" w:hint="eastAsia"/>
          <w:szCs w:val="21"/>
        </w:rPr>
        <w:t>的示数变小，电压表V的示数变小</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lastRenderedPageBreak/>
        <w:t>B．电流表A</w:t>
      </w:r>
      <w:r w:rsidRPr="0066751D">
        <w:rPr>
          <w:rFonts w:ascii="宋体" w:eastAsia="宋体" w:hAnsi="宋体" w:hint="eastAsia"/>
          <w:vertAlign w:val="subscript"/>
        </w:rPr>
        <w:t>2</w:t>
      </w:r>
      <w:r w:rsidRPr="0066751D">
        <w:rPr>
          <w:rFonts w:ascii="宋体" w:eastAsia="宋体" w:hAnsi="宋体" w:hint="eastAsia"/>
          <w:szCs w:val="21"/>
        </w:rPr>
        <w:t>的示数不变，电压表V的示数不变</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C．电压表V的示数与电流表A</w:t>
      </w:r>
      <w:r w:rsidRPr="0066751D">
        <w:rPr>
          <w:rFonts w:ascii="宋体" w:eastAsia="宋体" w:hAnsi="宋体" w:hint="eastAsia"/>
          <w:vertAlign w:val="subscript"/>
        </w:rPr>
        <w:t>1</w:t>
      </w:r>
      <w:r w:rsidRPr="0066751D">
        <w:rPr>
          <w:rFonts w:ascii="宋体" w:eastAsia="宋体" w:hAnsi="宋体" w:hint="eastAsia"/>
          <w:szCs w:val="21"/>
        </w:rPr>
        <w:t>的示数比值不变</w:t>
      </w:r>
      <w:r w:rsidRPr="0066751D">
        <w:rPr>
          <w:rFonts w:ascii="宋体" w:eastAsia="宋体" w:hAnsi="宋体"/>
        </w:rPr>
        <w:tab/>
      </w:r>
    </w:p>
    <w:p w:rsidR="00F90ECE" w:rsidRPr="0066751D" w:rsidRDefault="00F90ECE" w:rsidP="00F90ECE">
      <w:pPr>
        <w:spacing w:line="360" w:lineRule="auto"/>
        <w:ind w:firstLineChars="130" w:firstLine="273"/>
        <w:rPr>
          <w:rFonts w:ascii="宋体" w:eastAsia="宋体" w:hAnsi="宋体"/>
        </w:rPr>
      </w:pPr>
      <w:r w:rsidRPr="0066751D">
        <w:rPr>
          <w:rFonts w:ascii="宋体" w:eastAsia="宋体" w:hAnsi="宋体" w:hint="eastAsia"/>
          <w:szCs w:val="21"/>
        </w:rPr>
        <w:t>D．电路的总功率变大</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由电路图可知，R</w:t>
      </w:r>
      <w:r w:rsidRPr="0066751D">
        <w:rPr>
          <w:rFonts w:ascii="宋体" w:eastAsia="宋体" w:hAnsi="宋体" w:hint="eastAsia"/>
          <w:vertAlign w:val="subscript"/>
        </w:rPr>
        <w:t>1</w:t>
      </w:r>
      <w:r w:rsidRPr="0066751D">
        <w:rPr>
          <w:rFonts w:ascii="宋体" w:eastAsia="宋体" w:hAnsi="宋体" w:hint="eastAsia"/>
          <w:szCs w:val="21"/>
        </w:rPr>
        <w:t>与R</w:t>
      </w:r>
      <w:r w:rsidRPr="0066751D">
        <w:rPr>
          <w:rFonts w:ascii="宋体" w:eastAsia="宋体" w:hAnsi="宋体" w:hint="eastAsia"/>
          <w:vertAlign w:val="subscript"/>
        </w:rPr>
        <w:t>2</w:t>
      </w:r>
      <w:r w:rsidRPr="0066751D">
        <w:rPr>
          <w:rFonts w:ascii="宋体" w:eastAsia="宋体" w:hAnsi="宋体" w:hint="eastAsia"/>
          <w:szCs w:val="21"/>
        </w:rPr>
        <w:t>并联，电流表A</w:t>
      </w:r>
      <w:r w:rsidRPr="0066751D">
        <w:rPr>
          <w:rFonts w:ascii="宋体" w:eastAsia="宋体" w:hAnsi="宋体" w:hint="eastAsia"/>
          <w:vertAlign w:val="subscript"/>
        </w:rPr>
        <w:t>1</w:t>
      </w:r>
      <w:r w:rsidRPr="0066751D">
        <w:rPr>
          <w:rFonts w:ascii="宋体" w:eastAsia="宋体" w:hAnsi="宋体" w:hint="eastAsia"/>
          <w:szCs w:val="21"/>
        </w:rPr>
        <w:t>测R</w:t>
      </w:r>
      <w:r w:rsidRPr="0066751D">
        <w:rPr>
          <w:rFonts w:ascii="宋体" w:eastAsia="宋体" w:hAnsi="宋体" w:hint="eastAsia"/>
          <w:vertAlign w:val="subscript"/>
        </w:rPr>
        <w:t>2</w:t>
      </w:r>
      <w:r w:rsidRPr="0066751D">
        <w:rPr>
          <w:rFonts w:ascii="宋体" w:eastAsia="宋体" w:hAnsi="宋体" w:hint="eastAsia"/>
          <w:szCs w:val="21"/>
        </w:rPr>
        <w:t>支路的电流，电流表A</w:t>
      </w:r>
      <w:r w:rsidRPr="0066751D">
        <w:rPr>
          <w:rFonts w:ascii="宋体" w:eastAsia="宋体" w:hAnsi="宋体" w:hint="eastAsia"/>
          <w:vertAlign w:val="subscript"/>
        </w:rPr>
        <w:t>2</w:t>
      </w:r>
      <w:r w:rsidRPr="0066751D">
        <w:rPr>
          <w:rFonts w:ascii="宋体" w:eastAsia="宋体" w:hAnsi="宋体" w:hint="eastAsia"/>
          <w:szCs w:val="21"/>
        </w:rPr>
        <w:t>测干路电流，电压表V测电源两端的电压；</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根据电源的电压可知滑片移动时电压表V示数的变化，根据并联电路中各支路独立工作、互不影响可知滑片移动时R</w:t>
      </w:r>
      <w:r w:rsidRPr="0066751D">
        <w:rPr>
          <w:rFonts w:ascii="宋体" w:eastAsia="宋体" w:hAnsi="宋体" w:hint="eastAsia"/>
          <w:vertAlign w:val="subscript"/>
        </w:rPr>
        <w:t>2</w:t>
      </w:r>
      <w:r w:rsidRPr="0066751D">
        <w:rPr>
          <w:rFonts w:ascii="宋体" w:eastAsia="宋体" w:hAnsi="宋体" w:hint="eastAsia"/>
          <w:szCs w:val="21"/>
        </w:rPr>
        <w:t>支路的电流不变，根据滑片的移动可知接入电路中电阻的变化，根据欧姆定律可知R</w:t>
      </w:r>
      <w:r w:rsidRPr="0066751D">
        <w:rPr>
          <w:rFonts w:ascii="宋体" w:eastAsia="宋体" w:hAnsi="宋体" w:hint="eastAsia"/>
          <w:vertAlign w:val="subscript"/>
        </w:rPr>
        <w:t>1</w:t>
      </w:r>
      <w:r w:rsidRPr="0066751D">
        <w:rPr>
          <w:rFonts w:ascii="宋体" w:eastAsia="宋体" w:hAnsi="宋体" w:hint="eastAsia"/>
          <w:szCs w:val="21"/>
        </w:rPr>
        <w:t>支路的电流变化，进一步得出电压表V与电流表A</w:t>
      </w:r>
      <w:r w:rsidRPr="0066751D">
        <w:rPr>
          <w:rFonts w:ascii="宋体" w:eastAsia="宋体" w:hAnsi="宋体" w:hint="eastAsia"/>
          <w:vertAlign w:val="subscript"/>
        </w:rPr>
        <w:t>1</w:t>
      </w:r>
      <w:r w:rsidRPr="0066751D">
        <w:rPr>
          <w:rFonts w:ascii="宋体" w:eastAsia="宋体" w:hAnsi="宋体" w:hint="eastAsia"/>
          <w:szCs w:val="21"/>
        </w:rPr>
        <w:t>示数的比值变化，根据并联电路的电流特点可知干路电流的变化，根据P＝UI分析电路总功率的变化。</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解：由电路图可知，R</w:t>
      </w:r>
      <w:r w:rsidRPr="0066751D">
        <w:rPr>
          <w:rFonts w:ascii="宋体" w:eastAsia="宋体" w:hAnsi="宋体" w:hint="eastAsia"/>
          <w:vertAlign w:val="subscript"/>
        </w:rPr>
        <w:t>1</w:t>
      </w:r>
      <w:r w:rsidRPr="0066751D">
        <w:rPr>
          <w:rFonts w:ascii="宋体" w:eastAsia="宋体" w:hAnsi="宋体" w:hint="eastAsia"/>
          <w:szCs w:val="21"/>
        </w:rPr>
        <w:t>与R</w:t>
      </w:r>
      <w:r w:rsidRPr="0066751D">
        <w:rPr>
          <w:rFonts w:ascii="宋体" w:eastAsia="宋体" w:hAnsi="宋体" w:hint="eastAsia"/>
          <w:vertAlign w:val="subscript"/>
        </w:rPr>
        <w:t>2</w:t>
      </w:r>
      <w:r w:rsidRPr="0066751D">
        <w:rPr>
          <w:rFonts w:ascii="宋体" w:eastAsia="宋体" w:hAnsi="宋体" w:hint="eastAsia"/>
          <w:szCs w:val="21"/>
        </w:rPr>
        <w:t>并联，电流表A</w:t>
      </w:r>
      <w:r w:rsidRPr="0066751D">
        <w:rPr>
          <w:rFonts w:ascii="宋体" w:eastAsia="宋体" w:hAnsi="宋体" w:hint="eastAsia"/>
          <w:vertAlign w:val="subscript"/>
        </w:rPr>
        <w:t>1</w:t>
      </w:r>
      <w:r w:rsidRPr="0066751D">
        <w:rPr>
          <w:rFonts w:ascii="宋体" w:eastAsia="宋体" w:hAnsi="宋体" w:hint="eastAsia"/>
          <w:szCs w:val="21"/>
        </w:rPr>
        <w:t>测R</w:t>
      </w:r>
      <w:r w:rsidRPr="0066751D">
        <w:rPr>
          <w:rFonts w:ascii="宋体" w:eastAsia="宋体" w:hAnsi="宋体" w:hint="eastAsia"/>
          <w:vertAlign w:val="subscript"/>
        </w:rPr>
        <w:t>2</w:t>
      </w:r>
      <w:r w:rsidRPr="0066751D">
        <w:rPr>
          <w:rFonts w:ascii="宋体" w:eastAsia="宋体" w:hAnsi="宋体" w:hint="eastAsia"/>
          <w:szCs w:val="21"/>
        </w:rPr>
        <w:t>支路的电流，电流表A</w:t>
      </w:r>
      <w:r w:rsidRPr="0066751D">
        <w:rPr>
          <w:rFonts w:ascii="宋体" w:eastAsia="宋体" w:hAnsi="宋体" w:hint="eastAsia"/>
          <w:vertAlign w:val="subscript"/>
        </w:rPr>
        <w:t>2</w:t>
      </w:r>
      <w:r w:rsidRPr="0066751D">
        <w:rPr>
          <w:rFonts w:ascii="宋体" w:eastAsia="宋体" w:hAnsi="宋体" w:hint="eastAsia"/>
          <w:szCs w:val="21"/>
        </w:rPr>
        <w:t>测干路电流，电压表V测电源两端的电压。</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因电源电压保持不变，所以，滑片移动时，电压表V的示数不变；</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因并联电路中各支路独立工作、互不影响，所以，滑片移动时，R</w:t>
      </w:r>
      <w:r w:rsidRPr="0066751D">
        <w:rPr>
          <w:rFonts w:ascii="宋体" w:eastAsia="宋体" w:hAnsi="宋体" w:hint="eastAsia"/>
          <w:vertAlign w:val="subscript"/>
        </w:rPr>
        <w:t>2</w:t>
      </w:r>
      <w:r w:rsidRPr="0066751D">
        <w:rPr>
          <w:rFonts w:ascii="宋体" w:eastAsia="宋体" w:hAnsi="宋体" w:hint="eastAsia"/>
          <w:szCs w:val="21"/>
        </w:rPr>
        <w:t>支路的电流不变，电流表A</w:t>
      </w:r>
      <w:r w:rsidRPr="0066751D">
        <w:rPr>
          <w:rFonts w:ascii="宋体" w:eastAsia="宋体" w:hAnsi="宋体" w:hint="eastAsia"/>
          <w:vertAlign w:val="subscript"/>
        </w:rPr>
        <w:t>1</w:t>
      </w:r>
      <w:r w:rsidRPr="0066751D">
        <w:rPr>
          <w:rFonts w:ascii="宋体" w:eastAsia="宋体" w:hAnsi="宋体" w:hint="eastAsia"/>
          <w:szCs w:val="21"/>
        </w:rPr>
        <w:t>的示数不变，则电压表V与电流表A</w:t>
      </w:r>
      <w:r w:rsidRPr="0066751D">
        <w:rPr>
          <w:rFonts w:ascii="宋体" w:eastAsia="宋体" w:hAnsi="宋体" w:hint="eastAsia"/>
          <w:vertAlign w:val="subscript"/>
        </w:rPr>
        <w:t>1</w:t>
      </w:r>
      <w:r w:rsidRPr="0066751D">
        <w:rPr>
          <w:rFonts w:ascii="宋体" w:eastAsia="宋体" w:hAnsi="宋体" w:hint="eastAsia"/>
          <w:szCs w:val="21"/>
        </w:rPr>
        <w:t>示数的比值不变；</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将滑动变阻器的滑片P从中点向左移动，接入电路中的电阻变大，由I＝</w:t>
      </w:r>
      <w:r>
        <w:rPr>
          <w:rFonts w:ascii="宋体" w:eastAsia="宋体" w:hAnsi="宋体"/>
          <w:noProof/>
          <w:position w:val="-22"/>
        </w:rPr>
        <w:drawing>
          <wp:inline distT="0" distB="0" distL="0" distR="0">
            <wp:extent cx="120650" cy="336550"/>
            <wp:effectExtent l="0" t="0" r="0" b="6350"/>
            <wp:docPr id="100068" name="图片 1000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可知，R</w:t>
      </w:r>
      <w:r w:rsidRPr="0066751D">
        <w:rPr>
          <w:rFonts w:ascii="宋体" w:eastAsia="宋体" w:hAnsi="宋体" w:hint="eastAsia"/>
          <w:vertAlign w:val="subscript"/>
        </w:rPr>
        <w:t>1</w:t>
      </w:r>
      <w:r w:rsidRPr="0066751D">
        <w:rPr>
          <w:rFonts w:ascii="宋体" w:eastAsia="宋体" w:hAnsi="宋体" w:hint="eastAsia"/>
          <w:szCs w:val="21"/>
        </w:rPr>
        <w:t>支路的电流变小；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因并联电路中干路电流等于各支路电流之和，所以，干路电流变小，即电流表A</w:t>
      </w:r>
      <w:r w:rsidRPr="0066751D">
        <w:rPr>
          <w:rFonts w:ascii="宋体" w:eastAsia="宋体" w:hAnsi="宋体" w:hint="eastAsia"/>
          <w:vertAlign w:val="subscript"/>
        </w:rPr>
        <w:t>2</w:t>
      </w:r>
      <w:r w:rsidRPr="0066751D">
        <w:rPr>
          <w:rFonts w:ascii="宋体" w:eastAsia="宋体" w:hAnsi="宋体" w:hint="eastAsia"/>
          <w:szCs w:val="21"/>
        </w:rPr>
        <w:t>的示数变小；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电源电压不变，总电流变小，根据P＝UI可知，电路的总功率变小；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综上所述，C正确。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故选：C。</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本题考查了电路的动态分析，涉及到并联电路的特点、欧姆定律、电功率公式的应用，分清电路的连接方式和电表所测的电路元件是关键。</w:t>
      </w: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t>二、填空题(每空1分，共16分。请将答案填写在答题卡上，不要求写出计算过程)</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13．（2分）为做好新冠肺炎及其病毒变异防疫工作。某学校利用晨会时间开展了防疫知识的宣传。提倡同学们在日常生活中做到“讲卫生、勤洗手、少聚集”。同学们听到领导讲话的声音是由于人的声带发生 </w:t>
      </w:r>
      <w:r w:rsidRPr="0066751D">
        <w:rPr>
          <w:rFonts w:ascii="宋体" w:eastAsia="宋体" w:hAnsi="宋体" w:hint="eastAsia"/>
          <w:szCs w:val="21"/>
          <w:u w:val="single"/>
        </w:rPr>
        <w:t xml:space="preserve">　振动　</w:t>
      </w:r>
      <w:r w:rsidRPr="0066751D">
        <w:rPr>
          <w:rFonts w:ascii="宋体" w:eastAsia="宋体" w:hAnsi="宋体" w:hint="eastAsia"/>
          <w:szCs w:val="21"/>
        </w:rPr>
        <w:t xml:space="preserve">产生的，且说明声音能传递 </w:t>
      </w:r>
      <w:r w:rsidRPr="0066751D">
        <w:rPr>
          <w:rFonts w:ascii="宋体" w:eastAsia="宋体" w:hAnsi="宋体" w:hint="eastAsia"/>
          <w:szCs w:val="21"/>
          <w:u w:val="single"/>
        </w:rPr>
        <w:t xml:space="preserve">　信息　</w:t>
      </w:r>
      <w:r w:rsidRPr="0066751D">
        <w:rPr>
          <w:rFonts w:ascii="宋体" w:eastAsia="宋体" w:hAnsi="宋体" w:hint="eastAsia"/>
          <w:szCs w:val="21"/>
        </w:rPr>
        <w:t>（选填“能量”或“信息”）。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lastRenderedPageBreak/>
        <w:t>【分析】</w:t>
      </w:r>
      <w:r w:rsidRPr="0066751D">
        <w:rPr>
          <w:rFonts w:ascii="宋体" w:eastAsia="宋体" w:hAnsi="宋体" w:hint="eastAsia"/>
          <w:szCs w:val="21"/>
        </w:rPr>
        <w:t>（1）声音都是由物体振动产生的。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（2）通过声音得到一个消息，说明声音能传递信息。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解：（1）声音是由物体振动产生的，领导讲话时，声音是由人的声带振动产生的。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（2）同学们通过领导讲话得到一些防疫措施，这说明声能传递信息。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故答案为：振动；信息。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本题通过防疫知识的宣传考查了声音的产生和声音的利用，属于基础题。</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14．（2分）人眼的晶状体和角膜的共同作用相当于一个 </w:t>
      </w:r>
      <w:r w:rsidRPr="0066751D">
        <w:rPr>
          <w:rFonts w:ascii="宋体" w:eastAsia="宋体" w:hAnsi="宋体" w:hint="eastAsia"/>
          <w:szCs w:val="21"/>
          <w:u w:val="single"/>
        </w:rPr>
        <w:t xml:space="preserve">　凸　</w:t>
      </w:r>
      <w:r w:rsidRPr="0066751D">
        <w:rPr>
          <w:rFonts w:ascii="宋体" w:eastAsia="宋体" w:hAnsi="宋体" w:hint="eastAsia"/>
          <w:szCs w:val="21"/>
        </w:rPr>
        <w:t xml:space="preserve">（选填“凸”或“凹”）透镜；小明由于平时不注意用眼，造成了眼睛近视，他应通过佩戴 </w:t>
      </w:r>
      <w:r w:rsidRPr="0066751D">
        <w:rPr>
          <w:rFonts w:ascii="宋体" w:eastAsia="宋体" w:hAnsi="宋体" w:hint="eastAsia"/>
          <w:szCs w:val="21"/>
          <w:u w:val="single"/>
        </w:rPr>
        <w:t xml:space="preserve">　凹　</w:t>
      </w:r>
      <w:r w:rsidRPr="0066751D">
        <w:rPr>
          <w:rFonts w:ascii="宋体" w:eastAsia="宋体" w:hAnsi="宋体" w:hint="eastAsia"/>
          <w:szCs w:val="21"/>
        </w:rPr>
        <w:t>（选填“凸”或“凹”）透镜的眼镜来矫正视力。</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人眼的晶状体和角膜的共同作用相当于一个凸透镜。近视眼是晶状体会聚能力增强，像呈在视网膜的前方，应佩戴凹透镜矫正。</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解：人眼的晶状体和角膜的共同作用相当于一个凸透镜。</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近视眼是晶状体会聚能力增强，像呈在视网膜的前方，凹透镜对光有发散作用，所以应佩戴凹透镜矫正。</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故答案为：凸；凹。</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了解人眼的视物原理，知道近视眼的成因及矫正方法可顺利解答，属基础知识，难度不大。</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15．（1分）如图甲所示的电路中，L</w:t>
      </w:r>
      <w:r w:rsidRPr="0066751D">
        <w:rPr>
          <w:rFonts w:ascii="宋体" w:eastAsia="宋体" w:hAnsi="宋体" w:hint="eastAsia"/>
          <w:vertAlign w:val="subscript"/>
        </w:rPr>
        <w:t>1</w:t>
      </w:r>
      <w:r w:rsidRPr="0066751D">
        <w:rPr>
          <w:rFonts w:ascii="宋体" w:eastAsia="宋体" w:hAnsi="宋体" w:hint="eastAsia"/>
          <w:szCs w:val="21"/>
        </w:rPr>
        <w:t>两端的电压为U</w:t>
      </w:r>
      <w:r w:rsidRPr="0066751D">
        <w:rPr>
          <w:rFonts w:ascii="宋体" w:eastAsia="宋体" w:hAnsi="宋体" w:hint="eastAsia"/>
          <w:vertAlign w:val="subscript"/>
        </w:rPr>
        <w:t>1</w:t>
      </w:r>
      <w:r w:rsidRPr="0066751D">
        <w:rPr>
          <w:rFonts w:ascii="宋体" w:eastAsia="宋体" w:hAnsi="宋体" w:hint="eastAsia"/>
          <w:szCs w:val="21"/>
        </w:rPr>
        <w:t>＝3.7V，L</w:t>
      </w:r>
      <w:r w:rsidRPr="0066751D">
        <w:rPr>
          <w:rFonts w:ascii="宋体" w:eastAsia="宋体" w:hAnsi="宋体" w:hint="eastAsia"/>
          <w:vertAlign w:val="subscript"/>
        </w:rPr>
        <w:t>2</w:t>
      </w:r>
      <w:r w:rsidRPr="0066751D">
        <w:rPr>
          <w:rFonts w:ascii="宋体" w:eastAsia="宋体" w:hAnsi="宋体" w:hint="eastAsia"/>
          <w:szCs w:val="21"/>
        </w:rPr>
        <w:t>两端的电压如图乙所示，则L</w:t>
      </w:r>
      <w:r w:rsidRPr="0066751D">
        <w:rPr>
          <w:rFonts w:ascii="宋体" w:eastAsia="宋体" w:hAnsi="宋体" w:hint="eastAsia"/>
          <w:vertAlign w:val="subscript"/>
        </w:rPr>
        <w:t>2</w:t>
      </w:r>
      <w:r w:rsidRPr="0066751D">
        <w:rPr>
          <w:rFonts w:ascii="宋体" w:eastAsia="宋体" w:hAnsi="宋体" w:hint="eastAsia"/>
          <w:szCs w:val="21"/>
        </w:rPr>
        <w:t>两端的电压U</w:t>
      </w:r>
      <w:r w:rsidRPr="0066751D">
        <w:rPr>
          <w:rFonts w:ascii="宋体" w:eastAsia="宋体" w:hAnsi="宋体" w:hint="eastAsia"/>
          <w:vertAlign w:val="subscript"/>
        </w:rPr>
        <w:t>2</w:t>
      </w:r>
      <w:r w:rsidRPr="0066751D">
        <w:rPr>
          <w:rFonts w:ascii="宋体" w:eastAsia="宋体" w:hAnsi="宋体" w:hint="eastAsia"/>
          <w:szCs w:val="21"/>
        </w:rPr>
        <w:t>＝</w:t>
      </w:r>
      <w:r w:rsidRPr="0066751D">
        <w:rPr>
          <w:rFonts w:ascii="宋体" w:eastAsia="宋体" w:hAnsi="宋体" w:hint="eastAsia"/>
          <w:szCs w:val="21"/>
          <w:u w:val="single"/>
        </w:rPr>
        <w:t xml:space="preserve">　2.3　</w:t>
      </w:r>
      <w:r w:rsidRPr="0066751D">
        <w:rPr>
          <w:rFonts w:ascii="宋体" w:eastAsia="宋体" w:hAnsi="宋体" w:hint="eastAsia"/>
          <w:szCs w:val="21"/>
        </w:rPr>
        <w:t>V，电源电压U＝</w:t>
      </w:r>
      <w:r w:rsidRPr="0066751D">
        <w:rPr>
          <w:rFonts w:ascii="宋体" w:eastAsia="宋体" w:hAnsi="宋体" w:hint="eastAsia"/>
          <w:szCs w:val="21"/>
          <w:u w:val="single"/>
        </w:rPr>
        <w:t xml:space="preserve">　6　</w:t>
      </w:r>
      <w:r w:rsidRPr="0066751D">
        <w:rPr>
          <w:rFonts w:ascii="宋体" w:eastAsia="宋体" w:hAnsi="宋体" w:hint="eastAsia"/>
          <w:szCs w:val="21"/>
        </w:rPr>
        <w:t>V。</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4C592950" wp14:editId="1392AD12">
            <wp:extent cx="3781953" cy="1733792"/>
            <wp:effectExtent l="0" t="0" r="0" b="0"/>
            <wp:docPr id="4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72353" name="图片24" descr=" "/>
                    <pic:cNvPicPr/>
                  </pic:nvPicPr>
                  <pic:blipFill>
                    <a:blip r:embed="rId51" cstate="print"/>
                    <a:stretch>
                      <a:fillRect/>
                    </a:stretch>
                  </pic:blipFill>
                  <pic:spPr>
                    <a:xfrm>
                      <a:off x="0" y="0"/>
                      <a:ext cx="3781953" cy="1733792"/>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先根据开关的状态分析电路的连接方式，然后根据电压表测量的对象可读出L</w:t>
      </w:r>
      <w:r w:rsidRPr="0066751D">
        <w:rPr>
          <w:rFonts w:ascii="宋体" w:eastAsia="宋体" w:hAnsi="宋体" w:hint="eastAsia"/>
          <w:vertAlign w:val="subscript"/>
        </w:rPr>
        <w:t>2</w:t>
      </w:r>
      <w:r w:rsidRPr="0066751D">
        <w:rPr>
          <w:rFonts w:ascii="宋体" w:eastAsia="宋体" w:hAnsi="宋体" w:hint="eastAsia"/>
          <w:szCs w:val="21"/>
        </w:rPr>
        <w:t>两端的电压，根据串联电路的电压规律可计算电源电压。</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解：当开关S</w:t>
      </w:r>
      <w:r w:rsidRPr="0066751D">
        <w:rPr>
          <w:rFonts w:ascii="宋体" w:eastAsia="宋体" w:hAnsi="宋体" w:hint="eastAsia"/>
          <w:vertAlign w:val="subscript"/>
        </w:rPr>
        <w:t>2</w:t>
      </w:r>
      <w:r w:rsidRPr="0066751D">
        <w:rPr>
          <w:rFonts w:ascii="宋体" w:eastAsia="宋体" w:hAnsi="宋体" w:hint="eastAsia"/>
          <w:szCs w:val="21"/>
        </w:rPr>
        <w:t>闭合时，电路是一个串联电路，电压表测量的是L</w:t>
      </w:r>
      <w:r w:rsidRPr="0066751D">
        <w:rPr>
          <w:rFonts w:ascii="宋体" w:eastAsia="宋体" w:hAnsi="宋体" w:hint="eastAsia"/>
          <w:vertAlign w:val="subscript"/>
        </w:rPr>
        <w:t>2</w:t>
      </w:r>
      <w:r w:rsidRPr="0066751D">
        <w:rPr>
          <w:rFonts w:ascii="宋体" w:eastAsia="宋体" w:hAnsi="宋体" w:hint="eastAsia"/>
          <w:szCs w:val="21"/>
        </w:rPr>
        <w:t>两端的电压，由图乙可知，此图中电压表接的是小量程，故分度值是0.1V，故示数U</w:t>
      </w:r>
      <w:r w:rsidRPr="0066751D">
        <w:rPr>
          <w:rFonts w:ascii="宋体" w:eastAsia="宋体" w:hAnsi="宋体" w:hint="eastAsia"/>
          <w:vertAlign w:val="subscript"/>
        </w:rPr>
        <w:t>2</w:t>
      </w:r>
      <w:r w:rsidRPr="0066751D">
        <w:rPr>
          <w:rFonts w:ascii="宋体" w:eastAsia="宋体" w:hAnsi="宋体" w:hint="eastAsia"/>
          <w:szCs w:val="21"/>
        </w:rPr>
        <w:t>＝2.3V；</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lastRenderedPageBreak/>
        <w:t>已知L</w:t>
      </w:r>
      <w:r w:rsidRPr="0066751D">
        <w:rPr>
          <w:rFonts w:ascii="宋体" w:eastAsia="宋体" w:hAnsi="宋体" w:hint="eastAsia"/>
          <w:vertAlign w:val="subscript"/>
        </w:rPr>
        <w:t>1</w:t>
      </w:r>
      <w:r w:rsidRPr="0066751D">
        <w:rPr>
          <w:rFonts w:ascii="宋体" w:eastAsia="宋体" w:hAnsi="宋体" w:hint="eastAsia"/>
          <w:szCs w:val="21"/>
        </w:rPr>
        <w:t>两端的电压为U</w:t>
      </w:r>
      <w:r w:rsidRPr="0066751D">
        <w:rPr>
          <w:rFonts w:ascii="宋体" w:eastAsia="宋体" w:hAnsi="宋体" w:hint="eastAsia"/>
          <w:vertAlign w:val="subscript"/>
        </w:rPr>
        <w:t>1</w:t>
      </w:r>
      <w:r w:rsidRPr="0066751D">
        <w:rPr>
          <w:rFonts w:ascii="宋体" w:eastAsia="宋体" w:hAnsi="宋体" w:hint="eastAsia"/>
          <w:szCs w:val="21"/>
        </w:rPr>
        <w:t>＝3.7V，故电源电压U＝U</w:t>
      </w:r>
      <w:r w:rsidRPr="0066751D">
        <w:rPr>
          <w:rFonts w:ascii="宋体" w:eastAsia="宋体" w:hAnsi="宋体" w:hint="eastAsia"/>
          <w:vertAlign w:val="subscript"/>
        </w:rPr>
        <w:t>1</w:t>
      </w:r>
      <w:r w:rsidRPr="0066751D">
        <w:rPr>
          <w:rFonts w:ascii="宋体" w:eastAsia="宋体" w:hAnsi="宋体" w:hint="eastAsia"/>
          <w:szCs w:val="21"/>
        </w:rPr>
        <w:t>+U</w:t>
      </w:r>
      <w:r w:rsidRPr="0066751D">
        <w:rPr>
          <w:rFonts w:ascii="宋体" w:eastAsia="宋体" w:hAnsi="宋体" w:hint="eastAsia"/>
          <w:vertAlign w:val="subscript"/>
        </w:rPr>
        <w:t>2</w:t>
      </w:r>
      <w:r w:rsidRPr="0066751D">
        <w:rPr>
          <w:rFonts w:ascii="宋体" w:eastAsia="宋体" w:hAnsi="宋体" w:hint="eastAsia"/>
          <w:szCs w:val="21"/>
        </w:rPr>
        <w:t>＝3.7V+2.3V＝6V；</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故答案为：2.3；6。</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此题考查了串联电路的电压规律，关键是能够正确地进行分析电路的连接方式以及电压表的测量对象。</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16．（2分）早上，小明坐在匀速行驶的公共汽车上，以公共汽车为参照物，小明是 </w:t>
      </w:r>
      <w:r w:rsidRPr="0066751D">
        <w:rPr>
          <w:rFonts w:ascii="宋体" w:eastAsia="宋体" w:hAnsi="宋体" w:hint="eastAsia"/>
          <w:szCs w:val="21"/>
          <w:u w:val="single"/>
        </w:rPr>
        <w:t xml:space="preserve">　静止　</w:t>
      </w:r>
      <w:r w:rsidRPr="0066751D">
        <w:rPr>
          <w:rFonts w:ascii="宋体" w:eastAsia="宋体" w:hAnsi="宋体" w:hint="eastAsia"/>
          <w:szCs w:val="21"/>
        </w:rPr>
        <w:t xml:space="preserve">（选填“运动”或“静止”）的；当公共汽车突然刹车时，由于 </w:t>
      </w:r>
      <w:r w:rsidRPr="0066751D">
        <w:rPr>
          <w:rFonts w:ascii="宋体" w:eastAsia="宋体" w:hAnsi="宋体" w:hint="eastAsia"/>
          <w:szCs w:val="21"/>
          <w:u w:val="single"/>
        </w:rPr>
        <w:t xml:space="preserve">　惯性　</w:t>
      </w:r>
      <w:r w:rsidRPr="0066751D">
        <w:rPr>
          <w:rFonts w:ascii="宋体" w:eastAsia="宋体" w:hAnsi="宋体" w:hint="eastAsia"/>
          <w:szCs w:val="21"/>
        </w:rPr>
        <w:t>小明会向前倾倒。</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（1）首先确定被研究的物体，被研究的物体和参照物之间发生位置的变化，被研究的物体是运动的，否则是静止的。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（2）物体由于惯性要保持原来的运动状态。</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解：（1）小明坐在匀速行驶的公共汽车上，小明和公共汽车之间没有发生位置的变化，所以以公共汽车为参照物，小明是静止的。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（2）汽车行驶时，人和汽车一起运动，汽车突然刹车，汽车停止，由于惯性，人保持原来的运动状态，容易向前倾倒。</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故答案为：静止；惯性。</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本题通过小明乘坐汽车考查了运动和静止的相对性、惯性等，体现了生活处处皆物理。</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17．（2分）2021年，“天问一号”携带的“祝融号”火星车成功着陆在火星上，它是通过 </w:t>
      </w:r>
      <w:r w:rsidRPr="0066751D">
        <w:rPr>
          <w:rFonts w:ascii="宋体" w:eastAsia="宋体" w:hAnsi="宋体" w:hint="eastAsia"/>
          <w:szCs w:val="21"/>
          <w:u w:val="single"/>
        </w:rPr>
        <w:t xml:space="preserve">　电磁波　</w:t>
      </w:r>
      <w:r w:rsidRPr="0066751D">
        <w:rPr>
          <w:rFonts w:ascii="宋体" w:eastAsia="宋体" w:hAnsi="宋体" w:hint="eastAsia"/>
          <w:szCs w:val="21"/>
        </w:rPr>
        <w:t xml:space="preserve">向我们传递信息的；“天问一号”在加速升空的过程中机械能 </w:t>
      </w:r>
      <w:r w:rsidRPr="0066751D">
        <w:rPr>
          <w:rFonts w:ascii="宋体" w:eastAsia="宋体" w:hAnsi="宋体" w:hint="eastAsia"/>
          <w:szCs w:val="21"/>
          <w:u w:val="single"/>
        </w:rPr>
        <w:t xml:space="preserve">　增加　</w:t>
      </w:r>
      <w:r w:rsidRPr="0066751D">
        <w:rPr>
          <w:rFonts w:ascii="宋体" w:eastAsia="宋体" w:hAnsi="宋体" w:hint="eastAsia"/>
          <w:szCs w:val="21"/>
        </w:rPr>
        <w:t>（选填“增加”或“减少”）。</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电磁波可以传递信息；机械能为动能、势能的和。</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解：电磁波可以在真空中传播，火星车是通过电磁波向我们传递信息的；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“天问一号”在加速升空的过程中，质量不变，速度变大，动能变大，高度变大，重力势能变大，故机械能增加。</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故答案为：电磁波；增加。</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本题考查了电磁波的应用、影响机械能大小的因素，属于基础题。</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18．（2分）随着社会的发展，小汽车已进入了千家万户，小汽车用水作为发动机的冷却液，是利用水的 </w:t>
      </w:r>
      <w:r w:rsidRPr="0066751D">
        <w:rPr>
          <w:rFonts w:ascii="宋体" w:eastAsia="宋体" w:hAnsi="宋体" w:hint="eastAsia"/>
          <w:szCs w:val="21"/>
          <w:u w:val="single"/>
        </w:rPr>
        <w:t xml:space="preserve">　比热容　</w:t>
      </w:r>
      <w:r w:rsidRPr="0066751D">
        <w:rPr>
          <w:rFonts w:ascii="宋体" w:eastAsia="宋体" w:hAnsi="宋体" w:hint="eastAsia"/>
          <w:szCs w:val="21"/>
        </w:rPr>
        <w:t xml:space="preserve">比较大的特性；水属于 </w:t>
      </w:r>
      <w:r w:rsidRPr="0066751D">
        <w:rPr>
          <w:rFonts w:ascii="宋体" w:eastAsia="宋体" w:hAnsi="宋体" w:hint="eastAsia"/>
          <w:szCs w:val="21"/>
          <w:u w:val="single"/>
        </w:rPr>
        <w:t xml:space="preserve">　一次能源　</w:t>
      </w:r>
      <w:r w:rsidRPr="0066751D">
        <w:rPr>
          <w:rFonts w:ascii="宋体" w:eastAsia="宋体" w:hAnsi="宋体" w:hint="eastAsia"/>
          <w:szCs w:val="21"/>
        </w:rPr>
        <w:t>（选填“一次能源”或“二次能源”）。</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（1）水的比热容较大，质量相同的水和其它液体相比较，升高相同的温度时，</w:t>
      </w:r>
      <w:r w:rsidRPr="0066751D">
        <w:rPr>
          <w:rFonts w:ascii="宋体" w:eastAsia="宋体" w:hAnsi="宋体" w:hint="eastAsia"/>
          <w:szCs w:val="21"/>
        </w:rPr>
        <w:lastRenderedPageBreak/>
        <w:t>吸收的热量多；吸收或放出相同热量时，温度变化较小，因此常用来做冷却剂、取暖剂等；</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（2）可以从自然界直接获取的能源叫一次能源，不能从自然界直接获取必须通过一次能源的消耗才能得到的能源叫二次能源。</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解：（1）水的比热容较大，相同质量的水和其它物质比较，升高相同的温度时，水吸收的热量多，因此用水来做发动机的冷却剂，冷却效果好；</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（2）水能可以从自然界直接获取，属于一次能源。</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故答案为：比热容；一次能源。</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本题考查了水的比热容的特点以及能源的分类的有关问题，难度不大。</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 xml:space="preserve">19．（2分）如图所示，电路中一根导线已经与滑动变阻器的B接线柱连接，当滑动变阻器的滑片P向左移动时，要使滑动变阻器的电阻变小，另一根导线应与滑动变阻器的 </w:t>
      </w:r>
      <w:r w:rsidRPr="0066751D">
        <w:rPr>
          <w:rFonts w:ascii="宋体" w:eastAsia="宋体" w:hAnsi="宋体" w:hint="eastAsia"/>
          <w:szCs w:val="21"/>
          <w:u w:val="single"/>
        </w:rPr>
        <w:t xml:space="preserve">　C　</w:t>
      </w:r>
      <w:r w:rsidRPr="0066751D">
        <w:rPr>
          <w:rFonts w:ascii="宋体" w:eastAsia="宋体" w:hAnsi="宋体" w:hint="eastAsia"/>
          <w:szCs w:val="21"/>
        </w:rPr>
        <w:t>（选填“A”、“C”或“D”）接线柱连接；滑动</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变阻器是通过改变电阻丝的 </w:t>
      </w:r>
      <w:r w:rsidRPr="0066751D">
        <w:rPr>
          <w:rFonts w:ascii="宋体" w:eastAsia="宋体" w:hAnsi="宋体" w:hint="eastAsia"/>
          <w:szCs w:val="21"/>
          <w:u w:val="single"/>
        </w:rPr>
        <w:t xml:space="preserve">　长度　</w:t>
      </w:r>
      <w:r w:rsidRPr="0066751D">
        <w:rPr>
          <w:rFonts w:ascii="宋体" w:eastAsia="宋体" w:hAnsi="宋体" w:hint="eastAsia"/>
          <w:szCs w:val="21"/>
        </w:rPr>
        <w:t>来改变电阻的大小。</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7D063831" wp14:editId="72A6B9E4">
            <wp:extent cx="1781424" cy="1143160"/>
            <wp:effectExtent l="0" t="0" r="0" b="0"/>
            <wp:docPr id="4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48150" name="图片24" descr=" "/>
                    <pic:cNvPicPr/>
                  </pic:nvPicPr>
                  <pic:blipFill>
                    <a:blip r:embed="rId25" cstate="print"/>
                    <a:stretch>
                      <a:fillRect/>
                    </a:stretch>
                  </pic:blipFill>
                  <pic:spPr>
                    <a:xfrm>
                      <a:off x="0" y="0"/>
                      <a:ext cx="1781424" cy="1143160"/>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滑动变阻器的原理：通过改变连入电路中电阻线的长度来改变电阻大小，从而改变电路中的电流；滑动变阻器要采用“一上一下”的接法。</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解：滑动变阻器是通过改变连入电路中电阻线的长度来改变电阻的大小；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电路中一根导线已经与滑动变阻器的B接线柱连接，当滑动变阻器的滑片P向左移动时，要使滑动变阻器的电阻变小，则变阻器接入电路中电阻线的长度要变短，所以另一根导线应该与C接线柱连接。</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故答案为：C；长度。</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本题考查了滑动变阻器的原理和连入电路的方法，比较简单。</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20．（2分）如图所示，甲、乙两质地均匀的正方体放在水平地面上，它们的边长之比l</w:t>
      </w:r>
      <w:r w:rsidRPr="0066751D">
        <w:rPr>
          <w:rFonts w:ascii="宋体" w:eastAsia="宋体" w:hAnsi="宋体" w:hint="eastAsia"/>
          <w:vertAlign w:val="subscript"/>
        </w:rPr>
        <w:t>甲</w:t>
      </w:r>
      <w:r w:rsidRPr="0066751D">
        <w:rPr>
          <w:rFonts w:ascii="宋体" w:eastAsia="宋体" w:hAnsi="宋体" w:hint="eastAsia"/>
          <w:szCs w:val="21"/>
        </w:rPr>
        <w:t>：l</w:t>
      </w:r>
      <w:r w:rsidRPr="0066751D">
        <w:rPr>
          <w:rFonts w:ascii="宋体" w:eastAsia="宋体" w:hAnsi="宋体" w:hint="eastAsia"/>
          <w:vertAlign w:val="subscript"/>
        </w:rPr>
        <w:t>乙</w:t>
      </w:r>
      <w:r w:rsidRPr="0066751D">
        <w:rPr>
          <w:rFonts w:ascii="宋体" w:eastAsia="宋体" w:hAnsi="宋体" w:hint="eastAsia"/>
          <w:szCs w:val="21"/>
        </w:rPr>
        <w:t>＝2：3，质量之比m</w:t>
      </w:r>
      <w:r w:rsidRPr="0066751D">
        <w:rPr>
          <w:rFonts w:ascii="宋体" w:eastAsia="宋体" w:hAnsi="宋体" w:hint="eastAsia"/>
          <w:vertAlign w:val="subscript"/>
        </w:rPr>
        <w:t>甲</w:t>
      </w:r>
      <w:r w:rsidRPr="0066751D">
        <w:rPr>
          <w:rFonts w:ascii="宋体" w:eastAsia="宋体" w:hAnsi="宋体" w:hint="eastAsia"/>
          <w:szCs w:val="21"/>
        </w:rPr>
        <w:t>：m</w:t>
      </w:r>
      <w:r w:rsidRPr="0066751D">
        <w:rPr>
          <w:rFonts w:ascii="宋体" w:eastAsia="宋体" w:hAnsi="宋体" w:hint="eastAsia"/>
          <w:vertAlign w:val="subscript"/>
        </w:rPr>
        <w:t>乙</w:t>
      </w:r>
      <w:r w:rsidRPr="0066751D">
        <w:rPr>
          <w:rFonts w:ascii="宋体" w:eastAsia="宋体" w:hAnsi="宋体" w:hint="eastAsia"/>
          <w:szCs w:val="21"/>
        </w:rPr>
        <w:t>＝2：1，则它们对地面的压力之比F</w:t>
      </w:r>
      <w:r w:rsidRPr="0066751D">
        <w:rPr>
          <w:rFonts w:ascii="宋体" w:eastAsia="宋体" w:hAnsi="宋体" w:hint="eastAsia"/>
          <w:vertAlign w:val="subscript"/>
        </w:rPr>
        <w:t>甲</w:t>
      </w:r>
      <w:r w:rsidRPr="0066751D">
        <w:rPr>
          <w:rFonts w:ascii="宋体" w:eastAsia="宋体" w:hAnsi="宋体" w:hint="eastAsia"/>
          <w:szCs w:val="21"/>
        </w:rPr>
        <w:t>：F</w:t>
      </w:r>
      <w:r w:rsidRPr="0066751D">
        <w:rPr>
          <w:rFonts w:ascii="宋体" w:eastAsia="宋体" w:hAnsi="宋体" w:hint="eastAsia"/>
          <w:vertAlign w:val="subscript"/>
        </w:rPr>
        <w:t>乙</w:t>
      </w:r>
      <w:r w:rsidRPr="0066751D">
        <w:rPr>
          <w:rFonts w:ascii="宋体" w:eastAsia="宋体" w:hAnsi="宋体" w:hint="eastAsia"/>
          <w:szCs w:val="21"/>
        </w:rPr>
        <w:t>＝</w:t>
      </w:r>
      <w:r w:rsidRPr="0066751D">
        <w:rPr>
          <w:rFonts w:ascii="宋体" w:eastAsia="宋体" w:hAnsi="宋体" w:hint="eastAsia"/>
          <w:szCs w:val="21"/>
          <w:u w:val="single"/>
        </w:rPr>
        <w:t xml:space="preserve">　2：1　</w:t>
      </w:r>
      <w:r w:rsidRPr="0066751D">
        <w:rPr>
          <w:rFonts w:ascii="宋体" w:eastAsia="宋体" w:hAnsi="宋体" w:hint="eastAsia"/>
          <w:szCs w:val="21"/>
        </w:rPr>
        <w:t>，对地面的压强之比p</w:t>
      </w:r>
      <w:r w:rsidRPr="0066751D">
        <w:rPr>
          <w:rFonts w:ascii="宋体" w:eastAsia="宋体" w:hAnsi="宋体" w:hint="eastAsia"/>
          <w:vertAlign w:val="subscript"/>
        </w:rPr>
        <w:t>甲</w:t>
      </w:r>
      <w:r w:rsidRPr="0066751D">
        <w:rPr>
          <w:rFonts w:ascii="宋体" w:eastAsia="宋体" w:hAnsi="宋体" w:hint="eastAsia"/>
          <w:szCs w:val="21"/>
        </w:rPr>
        <w:t>：p</w:t>
      </w:r>
      <w:r w:rsidRPr="0066751D">
        <w:rPr>
          <w:rFonts w:ascii="宋体" w:eastAsia="宋体" w:hAnsi="宋体" w:hint="eastAsia"/>
          <w:vertAlign w:val="subscript"/>
        </w:rPr>
        <w:t>乙</w:t>
      </w:r>
      <w:r w:rsidRPr="0066751D">
        <w:rPr>
          <w:rFonts w:ascii="宋体" w:eastAsia="宋体" w:hAnsi="宋体" w:hint="eastAsia"/>
          <w:szCs w:val="21"/>
        </w:rPr>
        <w:t>＝</w:t>
      </w:r>
      <w:r w:rsidRPr="0066751D">
        <w:rPr>
          <w:rFonts w:ascii="宋体" w:eastAsia="宋体" w:hAnsi="宋体" w:hint="eastAsia"/>
          <w:szCs w:val="21"/>
          <w:u w:val="single"/>
        </w:rPr>
        <w:t xml:space="preserve">　9：2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lastRenderedPageBreak/>
        <w:drawing>
          <wp:inline distT="0" distB="0" distL="0" distR="0" wp14:anchorId="0136570B" wp14:editId="1CB5F42D">
            <wp:extent cx="1552792" cy="619212"/>
            <wp:effectExtent l="0" t="0" r="0" b="0"/>
            <wp:docPr id="4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93294" name="图片24" descr=" "/>
                    <pic:cNvPicPr/>
                  </pic:nvPicPr>
                  <pic:blipFill>
                    <a:blip r:embed="rId52" cstate="print"/>
                    <a:stretch>
                      <a:fillRect/>
                    </a:stretch>
                  </pic:blipFill>
                  <pic:spPr>
                    <a:xfrm>
                      <a:off x="0" y="0"/>
                      <a:ext cx="1552792" cy="619212"/>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（1）根据G＝mg判断出甲、乙的重力之比，水平面上物体的压力和自身的重力相等，由此可知其对水平地面的压力之比；</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（2）根据边长之比l</w:t>
      </w:r>
      <w:r w:rsidRPr="0066751D">
        <w:rPr>
          <w:rFonts w:ascii="宋体" w:eastAsia="宋体" w:hAnsi="宋体" w:hint="eastAsia"/>
          <w:vertAlign w:val="subscript"/>
        </w:rPr>
        <w:t>甲</w:t>
      </w:r>
      <w:r w:rsidRPr="0066751D">
        <w:rPr>
          <w:rFonts w:ascii="宋体" w:eastAsia="宋体" w:hAnsi="宋体" w:hint="eastAsia"/>
          <w:szCs w:val="21"/>
        </w:rPr>
        <w:t>：l</w:t>
      </w:r>
      <w:r w:rsidRPr="0066751D">
        <w:rPr>
          <w:rFonts w:ascii="宋体" w:eastAsia="宋体" w:hAnsi="宋体" w:hint="eastAsia"/>
          <w:vertAlign w:val="subscript"/>
        </w:rPr>
        <w:t>乙</w:t>
      </w:r>
      <w:r w:rsidRPr="0066751D">
        <w:rPr>
          <w:rFonts w:ascii="宋体" w:eastAsia="宋体" w:hAnsi="宋体" w:hint="eastAsia"/>
          <w:szCs w:val="21"/>
        </w:rPr>
        <w:t>＝2：3可算出甲乙的底面积之比，由p＝</w:t>
      </w:r>
      <w:r>
        <w:rPr>
          <w:rFonts w:ascii="宋体" w:eastAsia="宋体" w:hAnsi="宋体"/>
          <w:noProof/>
          <w:position w:val="-22"/>
        </w:rPr>
        <w:drawing>
          <wp:inline distT="0" distB="0" distL="0" distR="0">
            <wp:extent cx="120650" cy="336550"/>
            <wp:effectExtent l="0" t="0" r="0" b="6350"/>
            <wp:docPr id="100067" name="图片 1000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可得出二者的压强关系。</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解：（1）根据G＝mg知甲乙的重力之比为：</w:t>
      </w:r>
      <w:r>
        <w:rPr>
          <w:rFonts w:ascii="宋体" w:eastAsia="宋体" w:hAnsi="宋体"/>
          <w:noProof/>
          <w:position w:val="-30"/>
        </w:rPr>
        <w:drawing>
          <wp:inline distT="0" distB="0" distL="0" distR="0">
            <wp:extent cx="266700" cy="444500"/>
            <wp:effectExtent l="0" t="0" r="0" b="0"/>
            <wp:docPr id="100066" name="图片 1000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31"/>
        </w:rPr>
        <w:drawing>
          <wp:inline distT="0" distB="0" distL="0" distR="0">
            <wp:extent cx="361950" cy="457200"/>
            <wp:effectExtent l="0" t="0" r="0" b="0"/>
            <wp:docPr id="100065" name="图片 1000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30"/>
        </w:rPr>
        <w:drawing>
          <wp:inline distT="0" distB="0" distL="0" distR="0">
            <wp:extent cx="266700" cy="444500"/>
            <wp:effectExtent l="0" t="0" r="0" b="0"/>
            <wp:docPr id="100064" name="图片 1000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31" name="图片 1000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水平面上物体的压力和自身的重力相等，由此可知其对水平地面的压力之比为：</w:t>
      </w:r>
    </w:p>
    <w:p w:rsidR="00F90ECE" w:rsidRPr="0066751D" w:rsidRDefault="00F90ECE" w:rsidP="00F90ECE">
      <w:pPr>
        <w:spacing w:line="360" w:lineRule="auto"/>
        <w:ind w:leftChars="130" w:left="273"/>
        <w:rPr>
          <w:rFonts w:ascii="宋体" w:eastAsia="宋体" w:hAnsi="宋体"/>
        </w:rPr>
      </w:pPr>
      <w:r>
        <w:rPr>
          <w:rFonts w:ascii="宋体" w:eastAsia="宋体" w:hAnsi="宋体"/>
          <w:noProof/>
          <w:position w:val="-30"/>
        </w:rPr>
        <w:drawing>
          <wp:inline distT="0" distB="0" distL="0" distR="0">
            <wp:extent cx="266700" cy="444500"/>
            <wp:effectExtent l="0" t="0" r="0" b="0"/>
            <wp:docPr id="100030" name="图片 1000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30"/>
        </w:rPr>
        <w:drawing>
          <wp:inline distT="0" distB="0" distL="0" distR="0">
            <wp:extent cx="266700" cy="444500"/>
            <wp:effectExtent l="0" t="0" r="0" b="0"/>
            <wp:docPr id="100029" name="图片 1000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27" name="图片 1000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（2）已知边长之比l</w:t>
      </w:r>
      <w:r w:rsidRPr="0066751D">
        <w:rPr>
          <w:rFonts w:ascii="宋体" w:eastAsia="宋体" w:hAnsi="宋体" w:hint="eastAsia"/>
          <w:vertAlign w:val="subscript"/>
        </w:rPr>
        <w:t>甲</w:t>
      </w:r>
      <w:r w:rsidRPr="0066751D">
        <w:rPr>
          <w:rFonts w:ascii="宋体" w:eastAsia="宋体" w:hAnsi="宋体" w:hint="eastAsia"/>
          <w:szCs w:val="21"/>
        </w:rPr>
        <w:t>：l</w:t>
      </w:r>
      <w:r w:rsidRPr="0066751D">
        <w:rPr>
          <w:rFonts w:ascii="宋体" w:eastAsia="宋体" w:hAnsi="宋体" w:hint="eastAsia"/>
          <w:vertAlign w:val="subscript"/>
        </w:rPr>
        <w:t>乙</w:t>
      </w:r>
      <w:r w:rsidRPr="0066751D">
        <w:rPr>
          <w:rFonts w:ascii="宋体" w:eastAsia="宋体" w:hAnsi="宋体" w:hint="eastAsia"/>
          <w:szCs w:val="21"/>
        </w:rPr>
        <w:t>＝2：3，则</w:t>
      </w:r>
      <w:r>
        <w:rPr>
          <w:rFonts w:ascii="宋体" w:eastAsia="宋体" w:hAnsi="宋体"/>
          <w:noProof/>
          <w:position w:val="-30"/>
        </w:rPr>
        <w:drawing>
          <wp:inline distT="0" distB="0" distL="0" distR="0">
            <wp:extent cx="266700" cy="444500"/>
            <wp:effectExtent l="0" t="0" r="0" b="0"/>
            <wp:docPr id="100026" name="图片 1000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36"/>
        </w:rPr>
        <w:drawing>
          <wp:inline distT="0" distB="0" distL="0" distR="0">
            <wp:extent cx="539750" cy="539750"/>
            <wp:effectExtent l="0" t="0" r="0" b="0"/>
            <wp:docPr id="100025" name="图片 100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30"/>
        </w:rPr>
        <w:drawing>
          <wp:inline distT="0" distB="0" distL="0" distR="0">
            <wp:extent cx="209550" cy="438150"/>
            <wp:effectExtent l="0" t="0" r="0" b="0"/>
            <wp:docPr id="100024" name="图片 1000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23" name="图片 1000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对地面的压强之比：</w:t>
      </w:r>
      <w:r>
        <w:rPr>
          <w:rFonts w:ascii="宋体" w:eastAsia="宋体" w:hAnsi="宋体"/>
          <w:noProof/>
          <w:position w:val="-30"/>
        </w:rPr>
        <w:drawing>
          <wp:inline distT="0" distB="0" distL="0" distR="0">
            <wp:extent cx="266700" cy="444500"/>
            <wp:effectExtent l="0" t="0" r="0" b="0"/>
            <wp:docPr id="100022" name="图片 1000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62"/>
        </w:rPr>
        <w:drawing>
          <wp:inline distT="0" distB="0" distL="0" distR="0">
            <wp:extent cx="298450" cy="920750"/>
            <wp:effectExtent l="0" t="0" r="6350" b="0"/>
            <wp:docPr id="100021" name="图片 1000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98450" cy="9207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30"/>
        </w:rPr>
        <w:drawing>
          <wp:inline distT="0" distB="0" distL="0" distR="0">
            <wp:extent cx="266700" cy="444500"/>
            <wp:effectExtent l="0" t="0" r="0" b="0"/>
            <wp:docPr id="100020" name="图片 1000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30"/>
        </w:rPr>
        <w:drawing>
          <wp:inline distT="0" distB="0" distL="0" distR="0">
            <wp:extent cx="266700" cy="444500"/>
            <wp:effectExtent l="0" t="0" r="0" b="0"/>
            <wp:docPr id="100019" name="图片 1000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18" name="图片 1000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17" name="图片 1000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16" name="图片 1000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故答案为：2：1；9：2。</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本题考查了压强公式的灵活运用，要注意p＝</w:t>
      </w:r>
      <w:r>
        <w:rPr>
          <w:rFonts w:ascii="宋体" w:eastAsia="宋体" w:hAnsi="宋体"/>
          <w:noProof/>
          <w:position w:val="-22"/>
        </w:rPr>
        <w:drawing>
          <wp:inline distT="0" distB="0" distL="0" distR="0">
            <wp:extent cx="120650" cy="336550"/>
            <wp:effectExtent l="0" t="0" r="0" b="6350"/>
            <wp:docPr id="100015" name="图片 100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适用与一切求压强的计算。</w:t>
      </w: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t>三、作图题(每题2分，共4分。请将答案写在答题卡上)</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21．（2分）如图所示，一束光线与镜面成30°角射向平面镜。请作出反射光线并标出反射角的度数。</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0B651827" wp14:editId="405C38D1">
            <wp:extent cx="2086266" cy="1086002"/>
            <wp:effectExtent l="0" t="0" r="0" b="0"/>
            <wp:docPr id="4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47432" name="图片24" descr=" "/>
                    <pic:cNvPicPr/>
                  </pic:nvPicPr>
                  <pic:blipFill>
                    <a:blip r:embed="rId71" cstate="print"/>
                    <a:stretch>
                      <a:fillRect/>
                    </a:stretch>
                  </pic:blipFill>
                  <pic:spPr>
                    <a:xfrm>
                      <a:off x="0" y="0"/>
                      <a:ext cx="2086266" cy="1086002"/>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要解决此题，需要掌握光的反射定律的内容：反射光线与入射光线、法线在同一平面上；反射光线和入射光线分居在法线的两侧；反射角等于入射角。可归纳为：“三</w:t>
      </w:r>
      <w:r w:rsidRPr="0066751D">
        <w:rPr>
          <w:rFonts w:ascii="宋体" w:eastAsia="宋体" w:hAnsi="宋体" w:hint="eastAsia"/>
          <w:szCs w:val="21"/>
        </w:rPr>
        <w:lastRenderedPageBreak/>
        <w:t>线共面，两线分居，两角相等”。</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要掌握入射角和反射角的概念：入射角是入射光线与法线的夹角；反射角是反射光线与法线的夹角。</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解：图中法线已经画出，根据反射角等于入射角在法线的右侧画出反射光线，</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入射光线与平面镜的夹角为30°，所以入射角为90°﹣30°＝60°，故反射角也为60°。如图所示：</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2CFC854D" wp14:editId="6E92B542">
            <wp:extent cx="2086266" cy="1086002"/>
            <wp:effectExtent l="0" t="0" r="0" b="0"/>
            <wp:docPr id="4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6954" name="图片24" descr=" "/>
                    <pic:cNvPicPr/>
                  </pic:nvPicPr>
                  <pic:blipFill>
                    <a:blip r:embed="rId72" cstate="print"/>
                    <a:stretch>
                      <a:fillRect/>
                    </a:stretch>
                  </pic:blipFill>
                  <pic:spPr>
                    <a:xfrm>
                      <a:off x="0" y="0"/>
                      <a:ext cx="2086266" cy="1086002"/>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此题主要考查了光的反射定律的应用，首先要熟记光的反射定律的内容，并要注意入射角与反射角的概念。</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22．如图所示，一小球用细绳悬挂在天花板上。请作出图中小球受到重力和拉力的示意图。</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0D40A076" wp14:editId="03588F89">
            <wp:extent cx="666843" cy="1057423"/>
            <wp:effectExtent l="0" t="0" r="0" b="0"/>
            <wp:docPr id="4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11599" name="图片24" descr=" "/>
                    <pic:cNvPicPr/>
                  </pic:nvPicPr>
                  <pic:blipFill>
                    <a:blip r:embed="rId73" cstate="print"/>
                    <a:stretch>
                      <a:fillRect/>
                    </a:stretch>
                  </pic:blipFill>
                  <pic:spPr>
                    <a:xfrm>
                      <a:off x="0" y="0"/>
                      <a:ext cx="666843" cy="1057423"/>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物体悬挂在天花板上时，受到的竖直向下重力和绳子拉力是一对平衡力，由此根据力的示意图的要求作图。</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解：小球用细绳悬挂在天花板上，处于平衡状态，受到的竖直向下重力和绳子竖直向上的拉力是一对平衡力，即两个力大小相等，重力从重心竖直向下作有向线段，拉力从重心竖直向上作有向线段，如图所示：</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778724E0" wp14:editId="169EA8BA">
            <wp:extent cx="666843" cy="1333686"/>
            <wp:effectExtent l="0" t="0" r="0" b="0"/>
            <wp:docPr id="4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47412" name="图片24" descr=" "/>
                    <pic:cNvPicPr/>
                  </pic:nvPicPr>
                  <pic:blipFill>
                    <a:blip r:embed="rId74" cstate="print"/>
                    <a:stretch>
                      <a:fillRect/>
                    </a:stretch>
                  </pic:blipFill>
                  <pic:spPr>
                    <a:xfrm>
                      <a:off x="0" y="0"/>
                      <a:ext cx="666843" cy="1333686"/>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作力的示意图，要用一条带箭头的线段表示力，线段的长度表示力的大小，箭头表示力的方向，起点或终点表示力的作用点，相等的力的长度要相等。</w:t>
      </w: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t>四、实验探究题(23题5分，24题7分，25题8分，共20分。请将答案填写在答题卡上)</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lastRenderedPageBreak/>
        <w:t>23．（5分）小明所在的学习小组开展了“冰熔化时温度的变化规律”的实验探究，在标准大气压下，利用如图甲所示的实验装置进行探究：</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5FBBAB14" wp14:editId="3D9F115B">
            <wp:extent cx="3400900" cy="1905266"/>
            <wp:effectExtent l="0" t="0" r="0" b="0"/>
            <wp:docPr id="5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86546" name="图片24" descr=" "/>
                    <pic:cNvPicPr/>
                  </pic:nvPicPr>
                  <pic:blipFill>
                    <a:blip r:embed="rId75" cstate="print"/>
                    <a:stretch>
                      <a:fillRect/>
                    </a:stretch>
                  </pic:blipFill>
                  <pic:spPr>
                    <a:xfrm>
                      <a:off x="0" y="0"/>
                      <a:ext cx="3400900" cy="1905266"/>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（1）根据实验数据，小明作出了冰熔化时温度随时间变化的图像，如图乙所示，冰属于 </w:t>
      </w:r>
      <w:r w:rsidRPr="0066751D">
        <w:rPr>
          <w:rFonts w:ascii="宋体" w:eastAsia="宋体" w:hAnsi="宋体" w:hint="eastAsia"/>
          <w:szCs w:val="21"/>
          <w:u w:val="single"/>
        </w:rPr>
        <w:t xml:space="preserve">　晶体　</w:t>
      </w:r>
      <w:r w:rsidRPr="0066751D">
        <w:rPr>
          <w:rFonts w:ascii="宋体" w:eastAsia="宋体" w:hAnsi="宋体" w:hint="eastAsia"/>
          <w:szCs w:val="21"/>
        </w:rPr>
        <w:t>（选填“晶体”或“非晶体”）。</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（2）该物质在第5分钟时，处于 </w:t>
      </w:r>
      <w:r w:rsidRPr="0066751D">
        <w:rPr>
          <w:rFonts w:ascii="宋体" w:eastAsia="宋体" w:hAnsi="宋体" w:hint="eastAsia"/>
          <w:szCs w:val="21"/>
          <w:u w:val="single"/>
        </w:rPr>
        <w:t xml:space="preserve">　固液共存　</w:t>
      </w:r>
      <w:r w:rsidRPr="0066751D">
        <w:rPr>
          <w:rFonts w:ascii="宋体" w:eastAsia="宋体" w:hAnsi="宋体" w:hint="eastAsia"/>
          <w:szCs w:val="21"/>
        </w:rPr>
        <w:t>（选填“固态”、“液态”或“固液共存”）状态。</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（3）冰在熔化过程中 </w:t>
      </w:r>
      <w:r w:rsidRPr="0066751D">
        <w:rPr>
          <w:rFonts w:ascii="宋体" w:eastAsia="宋体" w:hAnsi="宋体" w:hint="eastAsia"/>
          <w:szCs w:val="21"/>
          <w:u w:val="single"/>
        </w:rPr>
        <w:t xml:space="preserve">　吸收　</w:t>
      </w:r>
      <w:r w:rsidRPr="0066751D">
        <w:rPr>
          <w:rFonts w:ascii="宋体" w:eastAsia="宋体" w:hAnsi="宋体" w:hint="eastAsia"/>
          <w:szCs w:val="21"/>
        </w:rPr>
        <w:t>（选填“吸收”或“放出”）热量，温度保持不变。</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（4）实验过程中温度计的示数如图甲所示，读数为 </w:t>
      </w:r>
      <w:r w:rsidRPr="0066751D">
        <w:rPr>
          <w:rFonts w:ascii="宋体" w:eastAsia="宋体" w:hAnsi="宋体" w:hint="eastAsia"/>
          <w:szCs w:val="21"/>
          <w:u w:val="single"/>
        </w:rPr>
        <w:t xml:space="preserve">　﹣4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（5）甲图装置中，石棉网的主要作用是 </w:t>
      </w:r>
      <w:r w:rsidRPr="0066751D">
        <w:rPr>
          <w:rFonts w:ascii="宋体" w:eastAsia="宋体" w:hAnsi="宋体" w:hint="eastAsia"/>
          <w:szCs w:val="21"/>
          <w:u w:val="single"/>
        </w:rPr>
        <w:t xml:space="preserve">　使烧杯底部均匀受热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（1）固体分为晶体与非晶体。晶体有固定的熔点，而非晶体没有。</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（2）晶体的熔化时吸收热量，但是温度保持不变；非晶体的熔化时吸收热量，温度持续上升。</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（3）晶体熔化时处于固液共存状态；非晶体熔化时由稠变稀，最终全部变为液态。</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（4）读取温度计示数时我们要看清它的量程、分度值、液柱表面的位置。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（5）石棉网由两片铁丝网夹着一张石棉水浸泡后晾干的棉布做的，铁是热的优良导体。</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解：（1）由图乙可知，该坐标系中，横轴表示时间，纵轴表示温度。图线中，有一段与横轴重合的线段，这就表明：在3～8min，该物质虽然吸收热量，但温度保持不变，符合晶体的熔化特点，所以冰是晶体。</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（2）该物质在第5min时处于熔化过程，由晶体的熔化特点可知，该物质处于固液共存状态。</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（3）晶体熔化过程中需要持续吸热才能继续熔化下去，否则熔化过程将停止。</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（4）该温度计的分度值为1℃，液面在0℃以下第四个，所以图甲中温度计的示数为﹣4℃。</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（5）酒精灯的外焰主要集中在烧杯底部中心位置，若不使用石棉网，火焰长时间集中在</w:t>
      </w:r>
      <w:r w:rsidRPr="0066751D">
        <w:rPr>
          <w:rFonts w:ascii="宋体" w:eastAsia="宋体" w:hAnsi="宋体" w:hint="eastAsia"/>
          <w:szCs w:val="21"/>
        </w:rPr>
        <w:lastRenderedPageBreak/>
        <w:t>烧杯中心位置可能导致烧杯爆裂。而使用石棉网，可使烧杯底部均匀受热，这样烧杯就不会出现爆裂的现象，更加安全。</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故答案为：（1）晶体；（2）固液共存；（3）吸收；（4）﹣4；（5）使烧杯底部受热均匀。</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本题属于考查晶体熔化特点的基础类实验题，难度不大，却是各地中考试题中的常客。</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24．（7分）贺州市很多市民喜欢收藏奇石，为了测量某种形状不规则的奇石的密度，小明与兴趣小组的同学在老师指导下进行如图所示的实验：</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1A69A9E6" wp14:editId="62A7AE3A">
            <wp:extent cx="4629796" cy="2467320"/>
            <wp:effectExtent l="0" t="0" r="0" b="0"/>
            <wp:docPr id="5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82075" name="图片24" descr=" "/>
                    <pic:cNvPicPr/>
                  </pic:nvPicPr>
                  <pic:blipFill>
                    <a:blip r:embed="rId30" cstate="print"/>
                    <a:stretch>
                      <a:fillRect/>
                    </a:stretch>
                  </pic:blipFill>
                  <pic:spPr>
                    <a:xfrm>
                      <a:off x="0" y="0"/>
                      <a:ext cx="4629796" cy="2467320"/>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（1）把天平放在水平桌面上，将 </w:t>
      </w:r>
      <w:r w:rsidRPr="0066751D">
        <w:rPr>
          <w:rFonts w:ascii="宋体" w:eastAsia="宋体" w:hAnsi="宋体" w:hint="eastAsia"/>
          <w:szCs w:val="21"/>
          <w:u w:val="single"/>
        </w:rPr>
        <w:t xml:space="preserve">　游码　</w:t>
      </w:r>
      <w:r w:rsidRPr="0066751D">
        <w:rPr>
          <w:rFonts w:ascii="宋体" w:eastAsia="宋体" w:hAnsi="宋体" w:hint="eastAsia"/>
          <w:szCs w:val="21"/>
        </w:rPr>
        <w:t>移至标尺左端零刻度线处，调节横梁上的平衡螺母使天平横梁平衡。</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（2）甲图出现的错误是 </w:t>
      </w:r>
      <w:r w:rsidRPr="0066751D">
        <w:rPr>
          <w:rFonts w:ascii="宋体" w:eastAsia="宋体" w:hAnsi="宋体" w:hint="eastAsia"/>
          <w:szCs w:val="21"/>
          <w:u w:val="single"/>
        </w:rPr>
        <w:t xml:space="preserve">　直接用手拿砝码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（3）在测量奇石质量时，小明依次将砝码放在天平的右盘，当他在右盘内加入最小的5g砝码时，发现天平的指针静止在分度盘中线的右侧，则他接下来应该进行的操作是 </w:t>
      </w:r>
      <w:r w:rsidRPr="0066751D">
        <w:rPr>
          <w:rFonts w:ascii="宋体" w:eastAsia="宋体" w:hAnsi="宋体" w:hint="eastAsia"/>
          <w:szCs w:val="21"/>
          <w:u w:val="single"/>
        </w:rPr>
        <w:t xml:space="preserve">　取下5g的砝码调节游码，使天平重新平衡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（4）乙图是正确测量奇石质量得到的结果，其读数是 </w:t>
      </w:r>
      <w:r w:rsidRPr="0066751D">
        <w:rPr>
          <w:rFonts w:ascii="宋体" w:eastAsia="宋体" w:hAnsi="宋体" w:hint="eastAsia"/>
          <w:szCs w:val="21"/>
          <w:u w:val="single"/>
        </w:rPr>
        <w:t xml:space="preserve">　53　</w:t>
      </w:r>
      <w:r w:rsidRPr="0066751D">
        <w:rPr>
          <w:rFonts w:ascii="宋体" w:eastAsia="宋体" w:hAnsi="宋体" w:hint="eastAsia"/>
          <w:szCs w:val="21"/>
        </w:rPr>
        <w:t>g。</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（5）根据丙图量筒两次的读数，可得奇石的体积是 </w:t>
      </w:r>
      <w:r w:rsidRPr="0066751D">
        <w:rPr>
          <w:rFonts w:ascii="宋体" w:eastAsia="宋体" w:hAnsi="宋体" w:hint="eastAsia"/>
          <w:szCs w:val="21"/>
          <w:u w:val="single"/>
        </w:rPr>
        <w:t xml:space="preserve">　20　</w:t>
      </w:r>
      <w:r w:rsidRPr="0066751D">
        <w:rPr>
          <w:rFonts w:ascii="宋体" w:eastAsia="宋体" w:hAnsi="宋体" w:hint="eastAsia"/>
          <w:szCs w:val="21"/>
        </w:rPr>
        <w:t>cm</w:t>
      </w:r>
      <w:r w:rsidRPr="0066751D">
        <w:rPr>
          <w:rFonts w:ascii="宋体" w:eastAsia="宋体" w:hAnsi="宋体" w:hint="eastAsia"/>
          <w:vertAlign w:val="superscript"/>
        </w:rPr>
        <w:t>3</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（6）计算出奇石的密度是 </w:t>
      </w:r>
      <w:r w:rsidRPr="0066751D">
        <w:rPr>
          <w:rFonts w:ascii="宋体" w:eastAsia="宋体" w:hAnsi="宋体" w:hint="eastAsia"/>
          <w:szCs w:val="21"/>
          <w:u w:val="single"/>
        </w:rPr>
        <w:t xml:space="preserve">　2.65　</w:t>
      </w:r>
      <w:r w:rsidRPr="0066751D">
        <w:rPr>
          <w:rFonts w:ascii="宋体" w:eastAsia="宋体" w:hAnsi="宋体" w:hint="eastAsia"/>
          <w:szCs w:val="21"/>
        </w:rPr>
        <w:t>g/cm</w:t>
      </w:r>
      <w:r w:rsidRPr="0066751D">
        <w:rPr>
          <w:rFonts w:ascii="宋体" w:eastAsia="宋体" w:hAnsi="宋体" w:hint="eastAsia"/>
          <w:vertAlign w:val="superscript"/>
        </w:rPr>
        <w:t>3</w:t>
      </w:r>
      <w:r w:rsidRPr="0066751D">
        <w:rPr>
          <w:rFonts w:ascii="宋体" w:eastAsia="宋体" w:hAnsi="宋体" w:hint="eastAsia"/>
          <w:szCs w:val="21"/>
        </w:rPr>
        <w:t xml:space="preserve">。如果小明先测奇石的体积再测其质量，会导致实验结果 </w:t>
      </w:r>
      <w:r w:rsidRPr="0066751D">
        <w:rPr>
          <w:rFonts w:ascii="宋体" w:eastAsia="宋体" w:hAnsi="宋体" w:hint="eastAsia"/>
          <w:szCs w:val="21"/>
          <w:u w:val="single"/>
        </w:rPr>
        <w:t xml:space="preserve">　偏大　</w:t>
      </w:r>
      <w:r w:rsidRPr="0066751D">
        <w:rPr>
          <w:rFonts w:ascii="宋体" w:eastAsia="宋体" w:hAnsi="宋体" w:hint="eastAsia"/>
          <w:szCs w:val="21"/>
        </w:rPr>
        <w:t>（选填“偏小”或“偏大”）。</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（1）把天平放在水平桌面上，首先将游码移至标尺左端的零刻度线处，然后调节平衡螺母使天平横梁平衡；</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（2）砝码要用镊子夹取；</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（3）物体放在天平的左盘，游码放在天平的右盘，通过加减砝码和调节游码在标尺上的</w:t>
      </w:r>
      <w:r w:rsidRPr="0066751D">
        <w:rPr>
          <w:rFonts w:ascii="宋体" w:eastAsia="宋体" w:hAnsi="宋体" w:hint="eastAsia"/>
          <w:szCs w:val="21"/>
        </w:rPr>
        <w:lastRenderedPageBreak/>
        <w:t>位置使天平平衡（指针偏左说明物体重，可以通过加砝码或向右移动游码使天平平衡；若指针偏右说明砝码重，需要减砝码）；</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（4）被测物体的质量等于砝码的总质量与游码所对刻度之和；</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（5）物块的体积等于两次量筒中水的体积之差；</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（6）已知质量和体积，利用公式</w:t>
      </w:r>
      <w:r w:rsidRPr="0066751D">
        <w:rPr>
          <w:rFonts w:ascii="宋体" w:eastAsia="宋体" w:hAnsi="宋体"/>
          <w:szCs w:val="21"/>
        </w:rPr>
        <w:t>ρ</w:t>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14" name="图片 1000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计算出物块的密度；先测量体积时，由于矿石带着水，使得质量偏大，根据密度公式判断密度的大小。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（1）把天平放在水平桌面上，将游码移至标尺左端零刻度线处，调节横梁上的平衡螺母使天平横梁平衡；</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（2）测量过程中，要用镊子夹取砝码，不能用手直接拿砝码；</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（3）测量过程中，当他在右盘内加入最小的5g砝码时，发现天平的指针静止在分度盘中线的右侧，说明放入的5g砝码较重，所以应该取下5g的砝码，调节游码，使天平重新平衡；</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（4）由图乙可知，石块的质量为：m＝50g+3g＝53g；</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（5）由图丙可知，量筒水的体积V</w:t>
      </w:r>
      <w:r w:rsidRPr="0066751D">
        <w:rPr>
          <w:rFonts w:ascii="宋体" w:eastAsia="宋体" w:hAnsi="宋体" w:hint="eastAsia"/>
          <w:vertAlign w:val="subscript"/>
        </w:rPr>
        <w:t>1</w:t>
      </w:r>
      <w:r w:rsidRPr="0066751D">
        <w:rPr>
          <w:rFonts w:ascii="宋体" w:eastAsia="宋体" w:hAnsi="宋体" w:hint="eastAsia"/>
          <w:szCs w:val="21"/>
        </w:rPr>
        <w:t>＝20cm</w:t>
      </w:r>
      <w:r w:rsidRPr="0066751D">
        <w:rPr>
          <w:rFonts w:ascii="宋体" w:eastAsia="宋体" w:hAnsi="宋体" w:hint="eastAsia"/>
          <w:vertAlign w:val="superscript"/>
        </w:rPr>
        <w:t>3</w:t>
      </w:r>
      <w:r w:rsidRPr="0066751D">
        <w:rPr>
          <w:rFonts w:ascii="宋体" w:eastAsia="宋体" w:hAnsi="宋体" w:hint="eastAsia"/>
          <w:szCs w:val="21"/>
        </w:rPr>
        <w:t>，石块和水的总体积V</w:t>
      </w:r>
      <w:r w:rsidRPr="0066751D">
        <w:rPr>
          <w:rFonts w:ascii="宋体" w:eastAsia="宋体" w:hAnsi="宋体" w:hint="eastAsia"/>
          <w:vertAlign w:val="subscript"/>
        </w:rPr>
        <w:t>2</w:t>
      </w:r>
      <w:r w:rsidRPr="0066751D">
        <w:rPr>
          <w:rFonts w:ascii="宋体" w:eastAsia="宋体" w:hAnsi="宋体" w:hint="eastAsia"/>
          <w:szCs w:val="21"/>
        </w:rPr>
        <w:t>＝40cm</w:t>
      </w:r>
      <w:r w:rsidRPr="0066751D">
        <w:rPr>
          <w:rFonts w:ascii="宋体" w:eastAsia="宋体" w:hAnsi="宋体" w:hint="eastAsia"/>
          <w:vertAlign w:val="superscript"/>
        </w:rPr>
        <w:t>3</w:t>
      </w:r>
      <w:r w:rsidRPr="0066751D">
        <w:rPr>
          <w:rFonts w:ascii="宋体" w:eastAsia="宋体" w:hAnsi="宋体" w:hint="eastAsia"/>
          <w:szCs w:val="21"/>
        </w:rPr>
        <w:t>，所以石块的体积V</w:t>
      </w:r>
      <w:r w:rsidRPr="0066751D">
        <w:rPr>
          <w:rFonts w:ascii="宋体" w:eastAsia="宋体" w:hAnsi="宋体" w:hint="eastAsia"/>
          <w:vertAlign w:val="subscript"/>
        </w:rPr>
        <w:t>石</w:t>
      </w:r>
      <w:r w:rsidRPr="0066751D">
        <w:rPr>
          <w:rFonts w:ascii="宋体" w:eastAsia="宋体" w:hAnsi="宋体" w:hint="eastAsia"/>
          <w:szCs w:val="21"/>
        </w:rPr>
        <w:t>＝V</w:t>
      </w:r>
      <w:r w:rsidRPr="0066751D">
        <w:rPr>
          <w:rFonts w:ascii="宋体" w:eastAsia="宋体" w:hAnsi="宋体" w:hint="eastAsia"/>
          <w:vertAlign w:val="subscript"/>
        </w:rPr>
        <w:t>2</w:t>
      </w:r>
      <w:r w:rsidRPr="0066751D">
        <w:rPr>
          <w:rFonts w:ascii="宋体" w:eastAsia="宋体" w:hAnsi="宋体" w:hint="eastAsia"/>
          <w:szCs w:val="21"/>
        </w:rPr>
        <w:t>﹣V</w:t>
      </w:r>
      <w:r w:rsidRPr="0066751D">
        <w:rPr>
          <w:rFonts w:ascii="宋体" w:eastAsia="宋体" w:hAnsi="宋体" w:hint="eastAsia"/>
          <w:vertAlign w:val="subscript"/>
        </w:rPr>
        <w:t>1</w:t>
      </w:r>
      <w:r w:rsidRPr="0066751D">
        <w:rPr>
          <w:rFonts w:ascii="宋体" w:eastAsia="宋体" w:hAnsi="宋体" w:hint="eastAsia"/>
          <w:szCs w:val="21"/>
        </w:rPr>
        <w:t>＝40cm</w:t>
      </w:r>
      <w:r w:rsidRPr="0066751D">
        <w:rPr>
          <w:rFonts w:ascii="宋体" w:eastAsia="宋体" w:hAnsi="宋体" w:hint="eastAsia"/>
          <w:vertAlign w:val="superscript"/>
        </w:rPr>
        <w:t>3</w:t>
      </w:r>
      <w:r w:rsidRPr="0066751D">
        <w:rPr>
          <w:rFonts w:ascii="宋体" w:eastAsia="宋体" w:hAnsi="宋体" w:hint="eastAsia"/>
          <w:szCs w:val="21"/>
        </w:rPr>
        <w:t>﹣20cm</w:t>
      </w:r>
      <w:r w:rsidRPr="0066751D">
        <w:rPr>
          <w:rFonts w:ascii="宋体" w:eastAsia="宋体" w:hAnsi="宋体" w:hint="eastAsia"/>
          <w:vertAlign w:val="superscript"/>
        </w:rPr>
        <w:t>3</w:t>
      </w:r>
      <w:r w:rsidRPr="0066751D">
        <w:rPr>
          <w:rFonts w:ascii="宋体" w:eastAsia="宋体" w:hAnsi="宋体" w:hint="eastAsia"/>
          <w:szCs w:val="21"/>
        </w:rPr>
        <w:t>＝20cm</w:t>
      </w:r>
      <w:r w:rsidRPr="0066751D">
        <w:rPr>
          <w:rFonts w:ascii="宋体" w:eastAsia="宋体" w:hAnsi="宋体" w:hint="eastAsia"/>
          <w:vertAlign w:val="superscript"/>
        </w:rPr>
        <w:t>3</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石块的密度为：</w:t>
      </w:r>
      <w:r w:rsidRPr="0066751D">
        <w:rPr>
          <w:rFonts w:ascii="宋体" w:eastAsia="宋体" w:hAnsi="宋体"/>
          <w:szCs w:val="21"/>
        </w:rPr>
        <w:t>ρ</w:t>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30"/>
        </w:rPr>
        <w:drawing>
          <wp:inline distT="0" distB="0" distL="0" distR="0">
            <wp:extent cx="457200" cy="400050"/>
            <wp:effectExtent l="0" t="0" r="0" b="0"/>
            <wp:docPr id="100012" name="图片 1000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sidRPr="0066751D">
        <w:rPr>
          <w:rFonts w:ascii="宋体" w:eastAsia="宋体" w:hAnsi="宋体" w:hint="eastAsia"/>
          <w:szCs w:val="21"/>
        </w:rPr>
        <w:t>＝2.65g/cm</w:t>
      </w:r>
      <w:r w:rsidRPr="0066751D">
        <w:rPr>
          <w:rFonts w:ascii="宋体" w:eastAsia="宋体" w:hAnsi="宋体" w:hint="eastAsia"/>
          <w:vertAlign w:val="superscript"/>
        </w:rPr>
        <w:t>3</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（6）若先测量体积时，由于矿石带着水，使得质量偏大，由</w:t>
      </w:r>
      <w:r w:rsidRPr="0066751D">
        <w:rPr>
          <w:rFonts w:ascii="宋体" w:eastAsia="宋体" w:hAnsi="宋体"/>
          <w:szCs w:val="21"/>
        </w:rPr>
        <w:t>ρ</w:t>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11" name="图片 100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可知，所测石块的密度会偏大；</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故答案为：（1）游码；（2）直接用手拿砝码；（3）取下5g的砝码调节游码，使天平重新平衡；（4）53；（5）20；2.65；偏大。</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测固体的密度首先会使用天平测出固体的质量m，然后根据排水法用量筒测出固体的体积V，再用密度公式计算出固体的密度。</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25．（8分）如图所示，在探究“并联电路的电流特点”的实验中，小明设计了如图甲所示的电路进行实验：</w:t>
      </w:r>
      <w:r w:rsidRPr="0066751D">
        <w:rPr>
          <w:rFonts w:ascii="宋体" w:eastAsia="宋体" w:hAnsi="宋体" w:hint="eastAsia"/>
          <w:noProof/>
          <w:szCs w:val="21"/>
        </w:rPr>
        <w:lastRenderedPageBreak/>
        <w:drawing>
          <wp:inline distT="0" distB="0" distL="0" distR="0" wp14:anchorId="55D3C075" wp14:editId="378B3D18">
            <wp:extent cx="5725324" cy="1905266"/>
            <wp:effectExtent l="0" t="0" r="0" b="0"/>
            <wp:docPr id="5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04464" name="图片24" descr=" "/>
                    <pic:cNvPicPr/>
                  </pic:nvPicPr>
                  <pic:blipFill>
                    <a:blip r:embed="rId79" cstate="print"/>
                    <a:stretch>
                      <a:fillRect/>
                    </a:stretch>
                  </pic:blipFill>
                  <pic:spPr>
                    <a:xfrm>
                      <a:off x="0" y="0"/>
                      <a:ext cx="5725324" cy="1905266"/>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（1）实验中，小明应该选择两个小灯泡规格是 </w:t>
      </w:r>
      <w:r w:rsidRPr="0066751D">
        <w:rPr>
          <w:rFonts w:ascii="宋体" w:eastAsia="宋体" w:hAnsi="宋体" w:hint="eastAsia"/>
          <w:szCs w:val="21"/>
          <w:u w:val="single"/>
        </w:rPr>
        <w:t xml:space="preserve">　不相同　</w:t>
      </w:r>
      <w:r w:rsidRPr="0066751D">
        <w:rPr>
          <w:rFonts w:ascii="宋体" w:eastAsia="宋体" w:hAnsi="宋体" w:hint="eastAsia"/>
          <w:szCs w:val="21"/>
        </w:rPr>
        <w:t>（选填“相同”或“不相同”）的。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（2）请用笔画线代替导线，按图甲中的电路图把图乙中的实物电路连接完整（导线不得交叉）。</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 xml:space="preserve">（3）小明在连接电路时，开关应处于 </w:t>
      </w:r>
      <w:r w:rsidRPr="0066751D">
        <w:rPr>
          <w:rFonts w:ascii="宋体" w:eastAsia="宋体" w:hAnsi="宋体" w:hint="eastAsia"/>
          <w:szCs w:val="21"/>
          <w:u w:val="single"/>
        </w:rPr>
        <w:t xml:space="preserve">　断开　</w:t>
      </w:r>
      <w:r w:rsidRPr="0066751D">
        <w:rPr>
          <w:rFonts w:ascii="宋体" w:eastAsia="宋体" w:hAnsi="宋体" w:hint="eastAsia"/>
          <w:szCs w:val="21"/>
        </w:rPr>
        <w:t>（选填“闭合”或“断开”）状态。</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（4）小明先将电流表接在L</w:t>
      </w:r>
      <w:r w:rsidRPr="0066751D">
        <w:rPr>
          <w:rFonts w:ascii="宋体" w:eastAsia="宋体" w:hAnsi="宋体" w:hint="eastAsia"/>
          <w:vertAlign w:val="subscript"/>
        </w:rPr>
        <w:t>1</w:t>
      </w:r>
      <w:r w:rsidRPr="0066751D">
        <w:rPr>
          <w:rFonts w:ascii="宋体" w:eastAsia="宋体" w:hAnsi="宋体" w:hint="eastAsia"/>
          <w:szCs w:val="21"/>
        </w:rPr>
        <w:t>所在的支路上，闭合开关，观察到灯L</w:t>
      </w:r>
      <w:r w:rsidRPr="0066751D">
        <w:rPr>
          <w:rFonts w:ascii="宋体" w:eastAsia="宋体" w:hAnsi="宋体" w:hint="eastAsia"/>
          <w:vertAlign w:val="subscript"/>
        </w:rPr>
        <w:t>2</w:t>
      </w:r>
      <w:r w:rsidRPr="0066751D">
        <w:rPr>
          <w:rFonts w:ascii="宋体" w:eastAsia="宋体" w:hAnsi="宋体" w:hint="eastAsia"/>
          <w:szCs w:val="21"/>
        </w:rPr>
        <w:t>发光，但灯L</w:t>
      </w:r>
      <w:r w:rsidRPr="0066751D">
        <w:rPr>
          <w:rFonts w:ascii="宋体" w:eastAsia="宋体" w:hAnsi="宋体" w:hint="eastAsia"/>
          <w:vertAlign w:val="subscript"/>
        </w:rPr>
        <w:t>1</w:t>
      </w:r>
      <w:r w:rsidRPr="0066751D">
        <w:rPr>
          <w:rFonts w:ascii="宋体" w:eastAsia="宋体" w:hAnsi="宋体" w:hint="eastAsia"/>
          <w:szCs w:val="21"/>
        </w:rPr>
        <w:t xml:space="preserve">不亮，电流表的示数为零，电路可能存在的故障是 </w:t>
      </w:r>
      <w:r w:rsidRPr="0066751D">
        <w:rPr>
          <w:rFonts w:ascii="宋体" w:eastAsia="宋体" w:hAnsi="宋体" w:hint="eastAsia"/>
          <w:szCs w:val="21"/>
          <w:u w:val="single"/>
        </w:rPr>
        <w:t xml:space="preserve">　灯L</w:t>
      </w:r>
      <w:r w:rsidRPr="0066751D">
        <w:rPr>
          <w:rFonts w:ascii="宋体" w:eastAsia="宋体" w:hAnsi="宋体" w:hint="eastAsia"/>
          <w:u w:val="single"/>
          <w:vertAlign w:val="subscript"/>
        </w:rPr>
        <w:t>1</w:t>
      </w:r>
      <w:r w:rsidRPr="0066751D">
        <w:rPr>
          <w:rFonts w:ascii="宋体" w:eastAsia="宋体" w:hAnsi="宋体" w:hint="eastAsia"/>
          <w:szCs w:val="21"/>
          <w:u w:val="single"/>
        </w:rPr>
        <w:t xml:space="preserve">断路　</w:t>
      </w:r>
      <w:r w:rsidRPr="0066751D">
        <w:rPr>
          <w:rFonts w:ascii="宋体" w:eastAsia="宋体" w:hAnsi="宋体" w:hint="eastAsia"/>
          <w:szCs w:val="21"/>
        </w:rPr>
        <w:t>（选填“灯L</w:t>
      </w:r>
      <w:r w:rsidRPr="0066751D">
        <w:rPr>
          <w:rFonts w:ascii="宋体" w:eastAsia="宋体" w:hAnsi="宋体" w:hint="eastAsia"/>
          <w:vertAlign w:val="subscript"/>
        </w:rPr>
        <w:t>1</w:t>
      </w:r>
      <w:r w:rsidRPr="0066751D">
        <w:rPr>
          <w:rFonts w:ascii="宋体" w:eastAsia="宋体" w:hAnsi="宋体" w:hint="eastAsia"/>
          <w:szCs w:val="21"/>
        </w:rPr>
        <w:t>断路”或“灯L</w:t>
      </w:r>
      <w:r w:rsidRPr="0066751D">
        <w:rPr>
          <w:rFonts w:ascii="宋体" w:eastAsia="宋体" w:hAnsi="宋体" w:hint="eastAsia"/>
          <w:vertAlign w:val="subscript"/>
        </w:rPr>
        <w:t>1</w:t>
      </w:r>
      <w:r w:rsidRPr="0066751D">
        <w:rPr>
          <w:rFonts w:ascii="宋体" w:eastAsia="宋体" w:hAnsi="宋体" w:hint="eastAsia"/>
          <w:szCs w:val="21"/>
        </w:rPr>
        <w:t>短路”）。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（5）排除故障后，他测出了L</w:t>
      </w:r>
      <w:r w:rsidRPr="0066751D">
        <w:rPr>
          <w:rFonts w:ascii="宋体" w:eastAsia="宋体" w:hAnsi="宋体" w:hint="eastAsia"/>
          <w:vertAlign w:val="subscript"/>
        </w:rPr>
        <w:t>1</w:t>
      </w:r>
      <w:r w:rsidRPr="0066751D">
        <w:rPr>
          <w:rFonts w:ascii="宋体" w:eastAsia="宋体" w:hAnsi="宋体" w:hint="eastAsia"/>
          <w:szCs w:val="21"/>
        </w:rPr>
        <w:t>支路上的电流I</w:t>
      </w:r>
      <w:r w:rsidRPr="0066751D">
        <w:rPr>
          <w:rFonts w:ascii="宋体" w:eastAsia="宋体" w:hAnsi="宋体" w:hint="eastAsia"/>
          <w:vertAlign w:val="subscript"/>
        </w:rPr>
        <w:t>1</w:t>
      </w:r>
      <w:r w:rsidRPr="0066751D">
        <w:rPr>
          <w:rFonts w:ascii="宋体" w:eastAsia="宋体" w:hAnsi="宋体" w:hint="eastAsia"/>
          <w:szCs w:val="21"/>
        </w:rPr>
        <w:t>＝0.8A，然后他把电流表依次接入电路分别测量出L</w:t>
      </w:r>
      <w:r w:rsidRPr="0066751D">
        <w:rPr>
          <w:rFonts w:ascii="宋体" w:eastAsia="宋体" w:hAnsi="宋体" w:hint="eastAsia"/>
          <w:vertAlign w:val="subscript"/>
        </w:rPr>
        <w:t>2</w:t>
      </w:r>
      <w:r w:rsidRPr="0066751D">
        <w:rPr>
          <w:rFonts w:ascii="宋体" w:eastAsia="宋体" w:hAnsi="宋体" w:hint="eastAsia"/>
          <w:szCs w:val="21"/>
        </w:rPr>
        <w:t>支路电流I</w:t>
      </w:r>
      <w:r w:rsidRPr="0066751D">
        <w:rPr>
          <w:rFonts w:ascii="宋体" w:eastAsia="宋体" w:hAnsi="宋体" w:hint="eastAsia"/>
          <w:vertAlign w:val="subscript"/>
        </w:rPr>
        <w:t>2</w:t>
      </w:r>
      <w:r w:rsidRPr="0066751D">
        <w:rPr>
          <w:rFonts w:ascii="宋体" w:eastAsia="宋体" w:hAnsi="宋体" w:hint="eastAsia"/>
          <w:szCs w:val="21"/>
        </w:rPr>
        <w:t>、干路电流I，两次测得的结果都如图丙所示，则I</w:t>
      </w:r>
      <w:r w:rsidRPr="0066751D">
        <w:rPr>
          <w:rFonts w:ascii="宋体" w:eastAsia="宋体" w:hAnsi="宋体" w:hint="eastAsia"/>
          <w:vertAlign w:val="subscript"/>
        </w:rPr>
        <w:t>2</w:t>
      </w:r>
      <w:r w:rsidRPr="0066751D">
        <w:rPr>
          <w:rFonts w:ascii="宋体" w:eastAsia="宋体" w:hAnsi="宋体" w:hint="eastAsia"/>
          <w:szCs w:val="21"/>
        </w:rPr>
        <w:t>＝</w:t>
      </w:r>
      <w:r w:rsidRPr="0066751D">
        <w:rPr>
          <w:rFonts w:ascii="宋体" w:eastAsia="宋体" w:hAnsi="宋体" w:hint="eastAsia"/>
          <w:szCs w:val="21"/>
          <w:u w:val="single"/>
        </w:rPr>
        <w:t xml:space="preserve">　0.2　</w:t>
      </w:r>
      <w:r w:rsidRPr="0066751D">
        <w:rPr>
          <w:rFonts w:ascii="宋体" w:eastAsia="宋体" w:hAnsi="宋体" w:hint="eastAsia"/>
          <w:szCs w:val="21"/>
        </w:rPr>
        <w:t>A、I＝</w:t>
      </w:r>
      <w:r w:rsidRPr="0066751D">
        <w:rPr>
          <w:rFonts w:ascii="宋体" w:eastAsia="宋体" w:hAnsi="宋体" w:hint="eastAsia"/>
          <w:szCs w:val="21"/>
          <w:u w:val="single"/>
        </w:rPr>
        <w:t xml:space="preserve">　1　</w:t>
      </w:r>
      <w:r w:rsidRPr="0066751D">
        <w:rPr>
          <w:rFonts w:ascii="宋体" w:eastAsia="宋体" w:hAnsi="宋体" w:hint="eastAsia"/>
          <w:szCs w:val="21"/>
        </w:rPr>
        <w:t xml:space="preserve">A。小明由此数据得出并联电路中干路电流和各支路电流的关系是 </w:t>
      </w:r>
      <w:r w:rsidRPr="0066751D">
        <w:rPr>
          <w:rFonts w:ascii="宋体" w:eastAsia="宋体" w:hAnsi="宋体" w:hint="eastAsia"/>
          <w:szCs w:val="21"/>
          <w:u w:val="single"/>
        </w:rPr>
        <w:t xml:space="preserve">　I＝I</w:t>
      </w:r>
      <w:r w:rsidRPr="0066751D">
        <w:rPr>
          <w:rFonts w:ascii="宋体" w:eastAsia="宋体" w:hAnsi="宋体" w:hint="eastAsia"/>
          <w:u w:val="single"/>
          <w:vertAlign w:val="subscript"/>
        </w:rPr>
        <w:t>1</w:t>
      </w:r>
      <w:r w:rsidRPr="0066751D">
        <w:rPr>
          <w:rFonts w:ascii="宋体" w:eastAsia="宋体" w:hAnsi="宋体" w:hint="eastAsia"/>
          <w:szCs w:val="21"/>
          <w:u w:val="single"/>
        </w:rPr>
        <w:t>+I</w:t>
      </w:r>
      <w:r w:rsidRPr="0066751D">
        <w:rPr>
          <w:rFonts w:ascii="宋体" w:eastAsia="宋体" w:hAnsi="宋体" w:hint="eastAsia"/>
          <w:u w:val="single"/>
          <w:vertAlign w:val="subscript"/>
        </w:rPr>
        <w:t>2</w:t>
      </w:r>
      <w:r w:rsidRPr="0066751D">
        <w:rPr>
          <w:rFonts w:ascii="宋体" w:eastAsia="宋体" w:hAnsi="宋体" w:hint="eastAsia"/>
          <w:szCs w:val="21"/>
          <w:u w:val="single"/>
        </w:rPr>
        <w:t xml:space="preserve">　</w:t>
      </w:r>
      <w:r w:rsidRPr="0066751D">
        <w:rPr>
          <w:rFonts w:ascii="宋体" w:eastAsia="宋体" w:hAnsi="宋体" w:hint="eastAsia"/>
          <w:szCs w:val="21"/>
        </w:rPr>
        <w:t>（写关系式即可）。</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（6）本次实验的不足之处是：</w:t>
      </w:r>
      <w:r w:rsidRPr="0066751D">
        <w:rPr>
          <w:rFonts w:ascii="宋体" w:eastAsia="宋体" w:hAnsi="宋体" w:hint="eastAsia"/>
          <w:szCs w:val="21"/>
          <w:u w:val="single"/>
        </w:rPr>
        <w:t xml:space="preserve">　只做一次实验，结论具有偶然性　</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（1）应用归纳法得出结论时要求：所选样本要有代表性用样本数量足够多；</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（2）根据电路图连接实物图；</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（3）连接电路时，开关应断开；</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（4）闭合开关后，观察到灯L</w:t>
      </w:r>
      <w:r w:rsidRPr="0066751D">
        <w:rPr>
          <w:rFonts w:ascii="宋体" w:eastAsia="宋体" w:hAnsi="宋体" w:hint="eastAsia"/>
          <w:vertAlign w:val="subscript"/>
        </w:rPr>
        <w:t>2</w:t>
      </w:r>
      <w:r w:rsidRPr="0066751D">
        <w:rPr>
          <w:rFonts w:ascii="宋体" w:eastAsia="宋体" w:hAnsi="宋体" w:hint="eastAsia"/>
          <w:szCs w:val="21"/>
        </w:rPr>
        <w:t>发光，说明干路和L</w:t>
      </w:r>
      <w:r w:rsidRPr="0066751D">
        <w:rPr>
          <w:rFonts w:ascii="宋体" w:eastAsia="宋体" w:hAnsi="宋体" w:hint="eastAsia"/>
          <w:vertAlign w:val="subscript"/>
        </w:rPr>
        <w:t>2</w:t>
      </w:r>
      <w:r w:rsidRPr="0066751D">
        <w:rPr>
          <w:rFonts w:ascii="宋体" w:eastAsia="宋体" w:hAnsi="宋体" w:hint="eastAsia"/>
          <w:szCs w:val="21"/>
        </w:rPr>
        <w:t>支路是通路，根据灯L</w:t>
      </w:r>
      <w:r w:rsidRPr="0066751D">
        <w:rPr>
          <w:rFonts w:ascii="宋体" w:eastAsia="宋体" w:hAnsi="宋体" w:hint="eastAsia"/>
          <w:vertAlign w:val="subscript"/>
        </w:rPr>
        <w:t>1</w:t>
      </w:r>
      <w:r w:rsidRPr="0066751D">
        <w:rPr>
          <w:rFonts w:ascii="宋体" w:eastAsia="宋体" w:hAnsi="宋体" w:hint="eastAsia"/>
          <w:szCs w:val="21"/>
        </w:rPr>
        <w:t>不发光分析电路可能存在的故障；</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（5）根据并联电路电流的规律确定电流表选用的量程，然后读数。分析数据大小得出结论；</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（6）实验中为了寻找普遍的规律，应多次测量。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解：（1）为避免实验的偶然性，要选择两个不同规格的灯泡多次实验；</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（2）该电路为并联电路，电流表测量灯泡L</w:t>
      </w:r>
      <w:r w:rsidRPr="0066751D">
        <w:rPr>
          <w:rFonts w:ascii="宋体" w:eastAsia="宋体" w:hAnsi="宋体" w:hint="eastAsia"/>
          <w:vertAlign w:val="subscript"/>
        </w:rPr>
        <w:t>1</w:t>
      </w:r>
      <w:r w:rsidRPr="0066751D">
        <w:rPr>
          <w:rFonts w:ascii="宋体" w:eastAsia="宋体" w:hAnsi="宋体" w:hint="eastAsia"/>
          <w:szCs w:val="21"/>
        </w:rPr>
        <w:t>的电流，开关控制整个电路，实物图如图所</w:t>
      </w:r>
      <w:r w:rsidRPr="0066751D">
        <w:rPr>
          <w:rFonts w:ascii="宋体" w:eastAsia="宋体" w:hAnsi="宋体" w:hint="eastAsia"/>
          <w:szCs w:val="21"/>
        </w:rPr>
        <w:lastRenderedPageBreak/>
        <w:t>示：</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73B38D78" wp14:editId="4A4726EF">
            <wp:extent cx="2419688" cy="1571844"/>
            <wp:effectExtent l="0" t="0" r="0" b="0"/>
            <wp:docPr id="5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1692" name="图片24" descr=" "/>
                    <pic:cNvPicPr/>
                  </pic:nvPicPr>
                  <pic:blipFill>
                    <a:blip r:embed="rId80" cstate="print"/>
                    <a:stretch>
                      <a:fillRect/>
                    </a:stretch>
                  </pic:blipFill>
                  <pic:spPr>
                    <a:xfrm>
                      <a:off x="0" y="0"/>
                      <a:ext cx="2419688" cy="1571844"/>
                    </a:xfrm>
                    <a:prstGeom prst="rect">
                      <a:avLst/>
                    </a:prstGeom>
                  </pic:spPr>
                </pic:pic>
              </a:graphicData>
            </a:graphic>
          </wp:inline>
        </w:drawing>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（3）为保护电路安全，连接电路时，开关应断开；</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（4）将电流表接在L</w:t>
      </w:r>
      <w:r w:rsidRPr="0066751D">
        <w:rPr>
          <w:rFonts w:ascii="宋体" w:eastAsia="宋体" w:hAnsi="宋体" w:hint="eastAsia"/>
          <w:vertAlign w:val="subscript"/>
        </w:rPr>
        <w:t>1</w:t>
      </w:r>
      <w:r w:rsidRPr="0066751D">
        <w:rPr>
          <w:rFonts w:ascii="宋体" w:eastAsia="宋体" w:hAnsi="宋体" w:hint="eastAsia"/>
          <w:szCs w:val="21"/>
        </w:rPr>
        <w:t>所在的支路上，闭合开关后，观察到灯L</w:t>
      </w:r>
      <w:r w:rsidRPr="0066751D">
        <w:rPr>
          <w:rFonts w:ascii="宋体" w:eastAsia="宋体" w:hAnsi="宋体" w:hint="eastAsia"/>
          <w:vertAlign w:val="subscript"/>
        </w:rPr>
        <w:t>2</w:t>
      </w:r>
      <w:r w:rsidRPr="0066751D">
        <w:rPr>
          <w:rFonts w:ascii="宋体" w:eastAsia="宋体" w:hAnsi="宋体" w:hint="eastAsia"/>
          <w:szCs w:val="21"/>
        </w:rPr>
        <w:t>发光，说明干路和L</w:t>
      </w:r>
      <w:r w:rsidRPr="0066751D">
        <w:rPr>
          <w:rFonts w:ascii="宋体" w:eastAsia="宋体" w:hAnsi="宋体" w:hint="eastAsia"/>
          <w:vertAlign w:val="subscript"/>
        </w:rPr>
        <w:t>2</w:t>
      </w:r>
      <w:r w:rsidRPr="0066751D">
        <w:rPr>
          <w:rFonts w:ascii="宋体" w:eastAsia="宋体" w:hAnsi="宋体" w:hint="eastAsia"/>
          <w:szCs w:val="21"/>
        </w:rPr>
        <w:t>支路是通路，但灯L</w:t>
      </w:r>
      <w:r w:rsidRPr="0066751D">
        <w:rPr>
          <w:rFonts w:ascii="宋体" w:eastAsia="宋体" w:hAnsi="宋体" w:hint="eastAsia"/>
          <w:vertAlign w:val="subscript"/>
        </w:rPr>
        <w:t>1</w:t>
      </w:r>
      <w:r w:rsidRPr="0066751D">
        <w:rPr>
          <w:rFonts w:ascii="宋体" w:eastAsia="宋体" w:hAnsi="宋体" w:hint="eastAsia"/>
          <w:szCs w:val="21"/>
        </w:rPr>
        <w:t>不发光，电流表的示数为零，电路可能存在的故障是L</w:t>
      </w:r>
      <w:r w:rsidRPr="0066751D">
        <w:rPr>
          <w:rFonts w:ascii="宋体" w:eastAsia="宋体" w:hAnsi="宋体" w:hint="eastAsia"/>
          <w:vertAlign w:val="subscript"/>
        </w:rPr>
        <w:t>1</w:t>
      </w:r>
      <w:r w:rsidRPr="0066751D">
        <w:rPr>
          <w:rFonts w:ascii="宋体" w:eastAsia="宋体" w:hAnsi="宋体" w:hint="eastAsia"/>
          <w:szCs w:val="21"/>
        </w:rPr>
        <w:t>或电流表断路造成的；</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（5）因干路电流等于各支路电流之和，所以干路电流大于支路电流，在图丙中，因指针偏转角度相同，测干路电流时应选用大量程，分度值为0.1A，示数为1A；测通过L</w:t>
      </w:r>
      <w:r w:rsidRPr="0066751D">
        <w:rPr>
          <w:rFonts w:ascii="宋体" w:eastAsia="宋体" w:hAnsi="宋体" w:hint="eastAsia"/>
          <w:vertAlign w:val="subscript"/>
        </w:rPr>
        <w:t>2</w:t>
      </w:r>
      <w:r w:rsidRPr="0066751D">
        <w:rPr>
          <w:rFonts w:ascii="宋体" w:eastAsia="宋体" w:hAnsi="宋体" w:hint="eastAsia"/>
          <w:szCs w:val="21"/>
        </w:rPr>
        <w:t>支路的电流选用小量程，分度值为0.02A，示数为0.2A；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由数据可得：并联电路中干路电流等于各支路电流之和，并联电路中电流规律的表达式是：I＝I</w:t>
      </w:r>
      <w:r w:rsidRPr="0066751D">
        <w:rPr>
          <w:rFonts w:ascii="宋体" w:eastAsia="宋体" w:hAnsi="宋体" w:hint="eastAsia"/>
          <w:vertAlign w:val="subscript"/>
        </w:rPr>
        <w:t>1</w:t>
      </w:r>
      <w:r w:rsidRPr="0066751D">
        <w:rPr>
          <w:rFonts w:ascii="宋体" w:eastAsia="宋体" w:hAnsi="宋体" w:hint="eastAsia"/>
          <w:szCs w:val="21"/>
        </w:rPr>
        <w:t>+I</w:t>
      </w:r>
      <w:r w:rsidRPr="0066751D">
        <w:rPr>
          <w:rFonts w:ascii="宋体" w:eastAsia="宋体" w:hAnsi="宋体" w:hint="eastAsia"/>
          <w:vertAlign w:val="subscript"/>
        </w:rPr>
        <w:t>2</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（6）本次实验的不足之处是：只做一次实验，结论具有偶然性。</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故答案为：（1）不相同；（2）如图；（3）断开；（4）灯L</w:t>
      </w:r>
      <w:r w:rsidRPr="0066751D">
        <w:rPr>
          <w:rFonts w:ascii="宋体" w:eastAsia="宋体" w:hAnsi="宋体" w:hint="eastAsia"/>
          <w:vertAlign w:val="subscript"/>
        </w:rPr>
        <w:t>1</w:t>
      </w:r>
      <w:r w:rsidRPr="0066751D">
        <w:rPr>
          <w:rFonts w:ascii="宋体" w:eastAsia="宋体" w:hAnsi="宋体" w:hint="eastAsia"/>
          <w:szCs w:val="21"/>
        </w:rPr>
        <w:t>断路；（5）0.2；1；I＝I</w:t>
      </w:r>
      <w:r w:rsidRPr="0066751D">
        <w:rPr>
          <w:rFonts w:ascii="宋体" w:eastAsia="宋体" w:hAnsi="宋体" w:hint="eastAsia"/>
          <w:vertAlign w:val="subscript"/>
        </w:rPr>
        <w:t>1</w:t>
      </w:r>
      <w:r w:rsidRPr="0066751D">
        <w:rPr>
          <w:rFonts w:ascii="宋体" w:eastAsia="宋体" w:hAnsi="宋体" w:hint="eastAsia"/>
          <w:szCs w:val="21"/>
        </w:rPr>
        <w:t>+I</w:t>
      </w:r>
      <w:r w:rsidRPr="0066751D">
        <w:rPr>
          <w:rFonts w:ascii="宋体" w:eastAsia="宋体" w:hAnsi="宋体" w:hint="eastAsia"/>
          <w:vertAlign w:val="subscript"/>
        </w:rPr>
        <w:t>2</w:t>
      </w:r>
      <w:r w:rsidRPr="0066751D">
        <w:rPr>
          <w:rFonts w:ascii="宋体" w:eastAsia="宋体" w:hAnsi="宋体" w:hint="eastAsia"/>
          <w:szCs w:val="21"/>
        </w:rPr>
        <w:t>；（6）只做一次实验，结论具有偶然性。</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本题考查电路的连接、电流表使用和读数、并联电路电流的规律及归纳法的运用等知识，综合性较强。</w:t>
      </w:r>
    </w:p>
    <w:p w:rsidR="00F90ECE" w:rsidRPr="0066751D" w:rsidRDefault="00F90ECE" w:rsidP="00F90ECE">
      <w:pPr>
        <w:spacing w:line="360" w:lineRule="auto"/>
        <w:rPr>
          <w:rFonts w:ascii="宋体" w:eastAsia="宋体" w:hAnsi="宋体"/>
        </w:rPr>
      </w:pPr>
      <w:r w:rsidRPr="0066751D">
        <w:rPr>
          <w:rFonts w:ascii="宋体" w:eastAsia="宋体" w:hAnsi="宋体" w:hint="eastAsia"/>
          <w:b/>
          <w:szCs w:val="21"/>
        </w:rPr>
        <w:t>五、计算题(26题6分，27题8分，28题10分，共24分。写出必要的文字说明并将解答过程写在答题卡上)</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26．（6分）随着科技的发展，低碳环保电瓶车的出现极大地方便了人们的出行。一天，小明的妈驾驶电瓶车送小明上学。假设小明的妈妈驾驶电瓶车是匀速行驶的，电瓶车的牵引力恒为100N，从家到学校的路程是1.5km，用时5min，求：</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（1）电瓶车行驶的速度是多少m/s；</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（2）电瓶车受到地面的摩擦力；</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（3）电瓶车牵引力的功率。</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lastRenderedPageBreak/>
        <w:t>【分析】</w:t>
      </w:r>
      <w:r w:rsidRPr="0066751D">
        <w:rPr>
          <w:rFonts w:ascii="宋体" w:eastAsia="宋体" w:hAnsi="宋体" w:hint="eastAsia"/>
          <w:szCs w:val="21"/>
        </w:rPr>
        <w:t>（1）已知路程和时间，利用v＝</w:t>
      </w:r>
      <w:r>
        <w:rPr>
          <w:rFonts w:ascii="宋体" w:eastAsia="宋体" w:hAnsi="宋体"/>
          <w:noProof/>
          <w:position w:val="-22"/>
        </w:rPr>
        <w:drawing>
          <wp:inline distT="0" distB="0" distL="0" distR="0">
            <wp:extent cx="120650" cy="336550"/>
            <wp:effectExtent l="0" t="0" r="0" b="6350"/>
            <wp:docPr id="100010" name="图片 1000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计算小明的妈妈骑车的速度。</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（2）自行车匀速行驶时处于平衡状态，受到的牵引力和阻力是一对平衡力，二力大小相等。故f＝F</w:t>
      </w:r>
      <w:r w:rsidRPr="0066751D">
        <w:rPr>
          <w:rFonts w:ascii="宋体" w:eastAsia="宋体" w:hAnsi="宋体" w:hint="eastAsia"/>
          <w:vertAlign w:val="subscript"/>
        </w:rPr>
        <w:t>牵</w:t>
      </w:r>
      <w:r w:rsidRPr="0066751D">
        <w:rPr>
          <w:rFonts w:ascii="宋体" w:eastAsia="宋体" w:hAnsi="宋体" w:hint="eastAsia"/>
          <w:szCs w:val="21"/>
        </w:rPr>
        <w:t>求出摩擦力的大小。</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（3）根据P＝</w:t>
      </w:r>
      <w:r>
        <w:rPr>
          <w:rFonts w:ascii="宋体" w:eastAsia="宋体" w:hAnsi="宋体"/>
          <w:noProof/>
          <w:position w:val="-22"/>
        </w:rPr>
        <w:drawing>
          <wp:inline distT="0" distB="0" distL="0" distR="0">
            <wp:extent cx="120650" cy="336550"/>
            <wp:effectExtent l="0" t="0" r="0" b="6350"/>
            <wp:docPr id="100009" name="图片 100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203200" cy="336550"/>
            <wp:effectExtent l="0" t="0" r="6350" b="6350"/>
            <wp:docPr id="100008" name="图片 1000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3200" cy="336550"/>
                    </a:xfrm>
                    <a:prstGeom prst="rect">
                      <a:avLst/>
                    </a:prstGeom>
                    <a:noFill/>
                    <a:ln>
                      <a:noFill/>
                    </a:ln>
                  </pic:spPr>
                </pic:pic>
              </a:graphicData>
            </a:graphic>
          </wp:inline>
        </w:drawing>
      </w:r>
      <w:r w:rsidRPr="0066751D">
        <w:rPr>
          <w:rFonts w:ascii="宋体" w:eastAsia="宋体" w:hAnsi="宋体" w:hint="eastAsia"/>
          <w:szCs w:val="21"/>
        </w:rPr>
        <w:t>＝Fv求出电瓶车牵引力的功率。</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（1）小明的妈妈骑车的时间t＝5min＝300s，路程s＝1500m，</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则小明的妈妈骑车的速度：</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v＝</w:t>
      </w:r>
      <w:r>
        <w:rPr>
          <w:rFonts w:ascii="宋体" w:eastAsia="宋体" w:hAnsi="宋体"/>
          <w:noProof/>
          <w:position w:val="-22"/>
        </w:rPr>
        <w:drawing>
          <wp:inline distT="0" distB="0" distL="0" distR="0">
            <wp:extent cx="120650" cy="336550"/>
            <wp:effectExtent l="0" t="0" r="0" b="6350"/>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431800" cy="336550"/>
            <wp:effectExtent l="0" t="0" r="6350" b="6350"/>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31800" cy="336550"/>
                    </a:xfrm>
                    <a:prstGeom prst="rect">
                      <a:avLst/>
                    </a:prstGeom>
                    <a:noFill/>
                    <a:ln>
                      <a:noFill/>
                    </a:ln>
                  </pic:spPr>
                </pic:pic>
              </a:graphicData>
            </a:graphic>
          </wp:inline>
        </w:drawing>
      </w:r>
      <w:r w:rsidRPr="0066751D">
        <w:rPr>
          <w:rFonts w:ascii="宋体" w:eastAsia="宋体" w:hAnsi="宋体" w:hint="eastAsia"/>
          <w:szCs w:val="21"/>
        </w:rPr>
        <w:t>＝5m/s；</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（2）自行车匀速行驶时处于平衡状态，受到的牵引力和阻力是一对平衡力，二力大小相等。</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电瓶车受到地面的摩擦力f＝F</w:t>
      </w:r>
      <w:r w:rsidRPr="0066751D">
        <w:rPr>
          <w:rFonts w:ascii="宋体" w:eastAsia="宋体" w:hAnsi="宋体" w:hint="eastAsia"/>
          <w:vertAlign w:val="subscript"/>
        </w:rPr>
        <w:t>牵</w:t>
      </w:r>
      <w:r w:rsidRPr="0066751D">
        <w:rPr>
          <w:rFonts w:ascii="宋体" w:eastAsia="宋体" w:hAnsi="宋体" w:hint="eastAsia"/>
          <w:szCs w:val="21"/>
        </w:rPr>
        <w:t>＝100N；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（3）电瓶车牵引力的功率：</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P＝</w:t>
      </w:r>
      <w:r>
        <w:rPr>
          <w:rFonts w:ascii="宋体" w:eastAsia="宋体" w:hAnsi="宋体"/>
          <w:noProof/>
          <w:position w:val="-22"/>
        </w:rPr>
        <w:drawing>
          <wp:inline distT="0" distB="0" distL="0" distR="0">
            <wp:extent cx="120650" cy="336550"/>
            <wp:effectExtent l="0" t="0" r="0" b="635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361950" cy="393700"/>
            <wp:effectExtent l="0" t="0" r="0" b="6350"/>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61950" cy="393700"/>
                    </a:xfrm>
                    <a:prstGeom prst="rect">
                      <a:avLst/>
                    </a:prstGeom>
                    <a:noFill/>
                    <a:ln>
                      <a:noFill/>
                    </a:ln>
                  </pic:spPr>
                </pic:pic>
              </a:graphicData>
            </a:graphic>
          </wp:inline>
        </w:drawing>
      </w:r>
      <w:r w:rsidRPr="0066751D">
        <w:rPr>
          <w:rFonts w:ascii="宋体" w:eastAsia="宋体" w:hAnsi="宋体" w:hint="eastAsia"/>
          <w:szCs w:val="21"/>
        </w:rPr>
        <w:t>＝F</w:t>
      </w:r>
      <w:r w:rsidRPr="0066751D">
        <w:rPr>
          <w:rFonts w:ascii="宋体" w:eastAsia="宋体" w:hAnsi="宋体" w:hint="eastAsia"/>
          <w:vertAlign w:val="subscript"/>
        </w:rPr>
        <w:t>牵</w:t>
      </w:r>
      <w:r w:rsidRPr="0066751D">
        <w:rPr>
          <w:rFonts w:ascii="宋体" w:eastAsia="宋体" w:hAnsi="宋体" w:hint="eastAsia"/>
          <w:szCs w:val="21"/>
        </w:rPr>
        <w:t>v＝100N×5m/s＝500W。</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答：（1）小明骑车的速度是5m/s；</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（2）电瓶车受到地面的摩擦力为100N；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（3）小明的妈妈骑车的功率是500W。</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本题考查了速度公式、功率公式、重力公式、以及二力平衡条件的应用，基础考核。</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27．（8分）如图所示，水平桌面上放有一圆柱形溢水杯，它自重7N，底面积为300cm</w:t>
      </w:r>
      <w:r w:rsidRPr="0066751D">
        <w:rPr>
          <w:rFonts w:ascii="宋体" w:eastAsia="宋体" w:hAnsi="宋体" w:hint="eastAsia"/>
          <w:vertAlign w:val="superscript"/>
        </w:rPr>
        <w:t>2</w:t>
      </w:r>
      <w:r w:rsidRPr="0066751D">
        <w:rPr>
          <w:rFonts w:ascii="宋体" w:eastAsia="宋体" w:hAnsi="宋体" w:hint="eastAsia"/>
          <w:szCs w:val="21"/>
        </w:rPr>
        <w:t>，溢水口距杯底的高度为12cm，溢水杯中盛有高为10cm、质量为3kg的水。现将一体积为1000cm</w:t>
      </w:r>
      <w:r w:rsidRPr="0066751D">
        <w:rPr>
          <w:rFonts w:ascii="宋体" w:eastAsia="宋体" w:hAnsi="宋体" w:hint="eastAsia"/>
          <w:vertAlign w:val="superscript"/>
        </w:rPr>
        <w:t>3</w:t>
      </w:r>
      <w:r w:rsidRPr="0066751D">
        <w:rPr>
          <w:rFonts w:ascii="宋体" w:eastAsia="宋体" w:hAnsi="宋体" w:hint="eastAsia"/>
          <w:szCs w:val="21"/>
        </w:rPr>
        <w:t>、质量为2.7kg的正方体铝块缓慢浸没入水中，不计溢水杯的厚度。求：</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drawing>
          <wp:inline distT="0" distB="0" distL="0" distR="0" wp14:anchorId="26AD7FB5" wp14:editId="69091745">
            <wp:extent cx="2915057" cy="943107"/>
            <wp:effectExtent l="0" t="0" r="0" b="0"/>
            <wp:docPr id="5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93176" name="图片24" descr=" "/>
                    <pic:cNvPicPr/>
                  </pic:nvPicPr>
                  <pic:blipFill>
                    <a:blip r:embed="rId86" cstate="print"/>
                    <a:stretch>
                      <a:fillRect/>
                    </a:stretch>
                  </pic:blipFill>
                  <pic:spPr>
                    <a:xfrm>
                      <a:off x="0" y="0"/>
                      <a:ext cx="2915057" cy="943107"/>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（1）铝块放入水前，水对溢水杯底部的压强；</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（2）铝块浸没在水中受到的浮力；</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（3）铝块浸没在水中静止后，溢水杯对水平桌面的压强。</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lastRenderedPageBreak/>
        <w:t>【分析】</w:t>
      </w:r>
      <w:r w:rsidRPr="0066751D">
        <w:rPr>
          <w:rFonts w:ascii="宋体" w:eastAsia="宋体" w:hAnsi="宋体" w:hint="eastAsia"/>
          <w:szCs w:val="21"/>
        </w:rPr>
        <w:t>（1）根据p＝</w:t>
      </w:r>
      <w:r w:rsidRPr="0066751D">
        <w:rPr>
          <w:rFonts w:ascii="宋体" w:eastAsia="宋体" w:hAnsi="宋体"/>
          <w:szCs w:val="21"/>
        </w:rPr>
        <w:t>ρ</w:t>
      </w:r>
      <w:r w:rsidRPr="0066751D">
        <w:rPr>
          <w:rFonts w:ascii="宋体" w:eastAsia="宋体" w:hAnsi="宋体" w:hint="eastAsia"/>
          <w:szCs w:val="21"/>
        </w:rPr>
        <w:t>gh求出铝块放入水前，水对溢水杯底部的压强；</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（2）由F</w:t>
      </w:r>
      <w:r w:rsidRPr="0066751D">
        <w:rPr>
          <w:rFonts w:ascii="宋体" w:eastAsia="宋体" w:hAnsi="宋体" w:hint="eastAsia"/>
          <w:vertAlign w:val="subscript"/>
        </w:rPr>
        <w:t>浮</w:t>
      </w:r>
      <w:r w:rsidRPr="0066751D">
        <w:rPr>
          <w:rFonts w:ascii="宋体" w:eastAsia="宋体" w:hAnsi="宋体" w:hint="eastAsia"/>
          <w:szCs w:val="21"/>
        </w:rPr>
        <w:t>＝</w:t>
      </w:r>
      <w:r w:rsidRPr="0066751D">
        <w:rPr>
          <w:rFonts w:ascii="宋体" w:eastAsia="宋体" w:hAnsi="宋体"/>
          <w:szCs w:val="21"/>
        </w:rPr>
        <w:t>ρ</w:t>
      </w:r>
      <w:r w:rsidRPr="0066751D">
        <w:rPr>
          <w:rFonts w:ascii="宋体" w:eastAsia="宋体" w:hAnsi="宋体" w:hint="eastAsia"/>
          <w:vertAlign w:val="subscript"/>
        </w:rPr>
        <w:t>水</w:t>
      </w:r>
      <w:r w:rsidRPr="0066751D">
        <w:rPr>
          <w:rFonts w:ascii="宋体" w:eastAsia="宋体" w:hAnsi="宋体" w:hint="eastAsia"/>
          <w:szCs w:val="21"/>
        </w:rPr>
        <w:t>gV</w:t>
      </w:r>
      <w:r w:rsidRPr="0066751D">
        <w:rPr>
          <w:rFonts w:ascii="宋体" w:eastAsia="宋体" w:hAnsi="宋体" w:hint="eastAsia"/>
          <w:vertAlign w:val="subscript"/>
        </w:rPr>
        <w:t>排</w:t>
      </w:r>
      <w:r w:rsidRPr="0066751D">
        <w:rPr>
          <w:rFonts w:ascii="宋体" w:eastAsia="宋体" w:hAnsi="宋体" w:hint="eastAsia"/>
          <w:szCs w:val="21"/>
        </w:rPr>
        <w:t>可求得铝块浸没在水中受到的浮力；</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（3）求得铝块放入后，溢出水的体积，G＝mg即可求出溢出水的重力、溢水杯内水的重力、铝块的重力，</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溢水杯对水平桌面的压力F＝G</w:t>
      </w:r>
      <w:r w:rsidRPr="0066751D">
        <w:rPr>
          <w:rFonts w:ascii="宋体" w:eastAsia="宋体" w:hAnsi="宋体" w:hint="eastAsia"/>
          <w:vertAlign w:val="subscript"/>
        </w:rPr>
        <w:t>杯</w:t>
      </w:r>
      <w:r w:rsidRPr="0066751D">
        <w:rPr>
          <w:rFonts w:ascii="宋体" w:eastAsia="宋体" w:hAnsi="宋体" w:hint="eastAsia"/>
          <w:szCs w:val="21"/>
        </w:rPr>
        <w:t>+G</w:t>
      </w:r>
      <w:r w:rsidRPr="0066751D">
        <w:rPr>
          <w:rFonts w:ascii="宋体" w:eastAsia="宋体" w:hAnsi="宋体" w:hint="eastAsia"/>
          <w:vertAlign w:val="subscript"/>
        </w:rPr>
        <w:t>水</w:t>
      </w:r>
      <w:r w:rsidRPr="0066751D">
        <w:rPr>
          <w:rFonts w:ascii="宋体" w:eastAsia="宋体" w:hAnsi="宋体" w:hint="eastAsia"/>
          <w:szCs w:val="21"/>
        </w:rPr>
        <w:t>+G</w:t>
      </w:r>
      <w:r w:rsidRPr="0066751D">
        <w:rPr>
          <w:rFonts w:ascii="宋体" w:eastAsia="宋体" w:hAnsi="宋体" w:hint="eastAsia"/>
          <w:vertAlign w:val="subscript"/>
        </w:rPr>
        <w:t>铝</w:t>
      </w:r>
      <w:r w:rsidRPr="0066751D">
        <w:rPr>
          <w:rFonts w:ascii="宋体" w:eastAsia="宋体" w:hAnsi="宋体" w:hint="eastAsia"/>
          <w:szCs w:val="21"/>
        </w:rPr>
        <w:t>﹣G</w:t>
      </w:r>
      <w:r w:rsidRPr="0066751D">
        <w:rPr>
          <w:rFonts w:ascii="宋体" w:eastAsia="宋体" w:hAnsi="宋体" w:hint="eastAsia"/>
          <w:vertAlign w:val="subscript"/>
        </w:rPr>
        <w:t>溢出</w:t>
      </w:r>
      <w:r w:rsidRPr="0066751D">
        <w:rPr>
          <w:rFonts w:ascii="宋体" w:eastAsia="宋体" w:hAnsi="宋体" w:hint="eastAsia"/>
          <w:szCs w:val="21"/>
        </w:rPr>
        <w:t>，又知道杯子外部底面积（受力面积），利用压强公式可求出溢水杯对桌面的压强p。</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解：（1）水对溢水杯底部的压强p</w:t>
      </w:r>
      <w:r w:rsidRPr="0066751D">
        <w:rPr>
          <w:rFonts w:ascii="宋体" w:eastAsia="宋体" w:hAnsi="宋体" w:hint="eastAsia"/>
          <w:vertAlign w:val="subscript"/>
        </w:rPr>
        <w:t>1</w:t>
      </w:r>
      <w:r w:rsidRPr="0066751D">
        <w:rPr>
          <w:rFonts w:ascii="宋体" w:eastAsia="宋体" w:hAnsi="宋体" w:hint="eastAsia"/>
          <w:szCs w:val="21"/>
        </w:rPr>
        <w:t>＝</w:t>
      </w:r>
      <w:r w:rsidRPr="0066751D">
        <w:rPr>
          <w:rFonts w:ascii="宋体" w:eastAsia="宋体" w:hAnsi="宋体"/>
          <w:szCs w:val="21"/>
        </w:rPr>
        <w:t>ρ</w:t>
      </w:r>
      <w:r w:rsidRPr="0066751D">
        <w:rPr>
          <w:rFonts w:ascii="宋体" w:eastAsia="宋体" w:hAnsi="宋体" w:hint="eastAsia"/>
          <w:vertAlign w:val="subscript"/>
        </w:rPr>
        <w:t>水</w:t>
      </w:r>
      <w:r w:rsidRPr="0066751D">
        <w:rPr>
          <w:rFonts w:ascii="宋体" w:eastAsia="宋体" w:hAnsi="宋体" w:hint="eastAsia"/>
          <w:szCs w:val="21"/>
        </w:rPr>
        <w:t>gh＝1.0×10</w:t>
      </w:r>
      <w:r w:rsidRPr="0066751D">
        <w:rPr>
          <w:rFonts w:ascii="宋体" w:eastAsia="宋体" w:hAnsi="宋体" w:hint="eastAsia"/>
          <w:vertAlign w:val="superscript"/>
        </w:rPr>
        <w:t>3</w:t>
      </w:r>
      <w:r w:rsidRPr="0066751D">
        <w:rPr>
          <w:rFonts w:ascii="宋体" w:eastAsia="宋体" w:hAnsi="宋体" w:hint="eastAsia"/>
          <w:szCs w:val="21"/>
        </w:rPr>
        <w:t>kg/m</w:t>
      </w:r>
      <w:r w:rsidRPr="0066751D">
        <w:rPr>
          <w:rFonts w:ascii="宋体" w:eastAsia="宋体" w:hAnsi="宋体" w:hint="eastAsia"/>
          <w:vertAlign w:val="superscript"/>
        </w:rPr>
        <w:t>3</w:t>
      </w:r>
      <w:r w:rsidRPr="0066751D">
        <w:rPr>
          <w:rFonts w:ascii="宋体" w:eastAsia="宋体" w:hAnsi="宋体" w:hint="eastAsia"/>
          <w:szCs w:val="21"/>
        </w:rPr>
        <w:t>×10N/kg×0.1m＝1.0×10</w:t>
      </w:r>
      <w:r w:rsidRPr="0066751D">
        <w:rPr>
          <w:rFonts w:ascii="宋体" w:eastAsia="宋体" w:hAnsi="宋体" w:hint="eastAsia"/>
          <w:vertAlign w:val="superscript"/>
        </w:rPr>
        <w:t>3</w:t>
      </w:r>
      <w:r w:rsidRPr="0066751D">
        <w:rPr>
          <w:rFonts w:ascii="宋体" w:eastAsia="宋体" w:hAnsi="宋体" w:hint="eastAsia"/>
          <w:szCs w:val="21"/>
        </w:rPr>
        <w:t>Pa，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（2）因为铝块浸没在水中，V</w:t>
      </w:r>
      <w:r w:rsidRPr="0066751D">
        <w:rPr>
          <w:rFonts w:ascii="宋体" w:eastAsia="宋体" w:hAnsi="宋体" w:hint="eastAsia"/>
          <w:vertAlign w:val="subscript"/>
        </w:rPr>
        <w:t>排</w:t>
      </w:r>
      <w:r w:rsidRPr="0066751D">
        <w:rPr>
          <w:rFonts w:ascii="宋体" w:eastAsia="宋体" w:hAnsi="宋体" w:hint="eastAsia"/>
          <w:szCs w:val="21"/>
        </w:rPr>
        <w:t>＝V</w:t>
      </w:r>
      <w:r w:rsidRPr="0066751D">
        <w:rPr>
          <w:rFonts w:ascii="宋体" w:eastAsia="宋体" w:hAnsi="宋体" w:hint="eastAsia"/>
          <w:vertAlign w:val="subscript"/>
        </w:rPr>
        <w:t>物</w:t>
      </w:r>
      <w:r w:rsidRPr="0066751D">
        <w:rPr>
          <w:rFonts w:ascii="宋体" w:eastAsia="宋体" w:hAnsi="宋体" w:hint="eastAsia"/>
          <w:szCs w:val="21"/>
        </w:rPr>
        <w:t>＝1000cm</w:t>
      </w:r>
      <w:r w:rsidRPr="0066751D">
        <w:rPr>
          <w:rFonts w:ascii="宋体" w:eastAsia="宋体" w:hAnsi="宋体" w:hint="eastAsia"/>
          <w:vertAlign w:val="superscript"/>
        </w:rPr>
        <w:t>3</w:t>
      </w:r>
      <w:r w:rsidRPr="0066751D">
        <w:rPr>
          <w:rFonts w:ascii="宋体" w:eastAsia="宋体" w:hAnsi="宋体" w:hint="eastAsia"/>
          <w:szCs w:val="21"/>
        </w:rPr>
        <w:t>＝1×10</w:t>
      </w:r>
      <w:r w:rsidRPr="0066751D">
        <w:rPr>
          <w:rFonts w:ascii="宋体" w:eastAsia="宋体" w:hAnsi="宋体" w:hint="eastAsia"/>
          <w:vertAlign w:val="superscript"/>
        </w:rPr>
        <w:t>﹣3</w:t>
      </w:r>
      <w:r w:rsidRPr="0066751D">
        <w:rPr>
          <w:rFonts w:ascii="宋体" w:eastAsia="宋体" w:hAnsi="宋体" w:hint="eastAsia"/>
          <w:szCs w:val="21"/>
        </w:rPr>
        <w:t>m</w:t>
      </w:r>
      <w:r w:rsidRPr="0066751D">
        <w:rPr>
          <w:rFonts w:ascii="宋体" w:eastAsia="宋体" w:hAnsi="宋体" w:hint="eastAsia"/>
          <w:vertAlign w:val="superscript"/>
        </w:rPr>
        <w:t>3</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铝块浸没在水中受到的浮力F</w:t>
      </w:r>
      <w:r w:rsidRPr="0066751D">
        <w:rPr>
          <w:rFonts w:ascii="宋体" w:eastAsia="宋体" w:hAnsi="宋体" w:hint="eastAsia"/>
          <w:vertAlign w:val="subscript"/>
        </w:rPr>
        <w:t>浮</w:t>
      </w:r>
      <w:r w:rsidRPr="0066751D">
        <w:rPr>
          <w:rFonts w:ascii="宋体" w:eastAsia="宋体" w:hAnsi="宋体" w:hint="eastAsia"/>
          <w:szCs w:val="21"/>
        </w:rPr>
        <w:t>＝</w:t>
      </w:r>
      <w:r w:rsidRPr="0066751D">
        <w:rPr>
          <w:rFonts w:ascii="宋体" w:eastAsia="宋体" w:hAnsi="宋体"/>
          <w:szCs w:val="21"/>
        </w:rPr>
        <w:t>ρ</w:t>
      </w:r>
      <w:r w:rsidRPr="0066751D">
        <w:rPr>
          <w:rFonts w:ascii="宋体" w:eastAsia="宋体" w:hAnsi="宋体" w:hint="eastAsia"/>
          <w:vertAlign w:val="subscript"/>
        </w:rPr>
        <w:t>水</w:t>
      </w:r>
      <w:r w:rsidRPr="0066751D">
        <w:rPr>
          <w:rFonts w:ascii="宋体" w:eastAsia="宋体" w:hAnsi="宋体" w:hint="eastAsia"/>
          <w:szCs w:val="21"/>
        </w:rPr>
        <w:t>gV</w:t>
      </w:r>
      <w:r w:rsidRPr="0066751D">
        <w:rPr>
          <w:rFonts w:ascii="宋体" w:eastAsia="宋体" w:hAnsi="宋体" w:hint="eastAsia"/>
          <w:vertAlign w:val="subscript"/>
        </w:rPr>
        <w:t>排</w:t>
      </w:r>
      <w:r w:rsidRPr="0066751D">
        <w:rPr>
          <w:rFonts w:ascii="宋体" w:eastAsia="宋体" w:hAnsi="宋体" w:hint="eastAsia"/>
          <w:szCs w:val="21"/>
        </w:rPr>
        <w:t>＝1.0×10</w:t>
      </w:r>
      <w:r w:rsidRPr="0066751D">
        <w:rPr>
          <w:rFonts w:ascii="宋体" w:eastAsia="宋体" w:hAnsi="宋体" w:hint="eastAsia"/>
          <w:vertAlign w:val="superscript"/>
        </w:rPr>
        <w:t>3</w:t>
      </w:r>
      <w:r w:rsidRPr="0066751D">
        <w:rPr>
          <w:rFonts w:ascii="宋体" w:eastAsia="宋体" w:hAnsi="宋体" w:hint="eastAsia"/>
          <w:szCs w:val="21"/>
        </w:rPr>
        <w:t>kg/m</w:t>
      </w:r>
      <w:r w:rsidRPr="0066751D">
        <w:rPr>
          <w:rFonts w:ascii="宋体" w:eastAsia="宋体" w:hAnsi="宋体" w:hint="eastAsia"/>
          <w:vertAlign w:val="superscript"/>
        </w:rPr>
        <w:t>3</w:t>
      </w:r>
      <w:r w:rsidRPr="0066751D">
        <w:rPr>
          <w:rFonts w:ascii="宋体" w:eastAsia="宋体" w:hAnsi="宋体" w:hint="eastAsia"/>
          <w:szCs w:val="21"/>
        </w:rPr>
        <w:t>×10N/kg×1×10</w:t>
      </w:r>
      <w:r w:rsidRPr="0066751D">
        <w:rPr>
          <w:rFonts w:ascii="宋体" w:eastAsia="宋体" w:hAnsi="宋体" w:hint="eastAsia"/>
          <w:vertAlign w:val="superscript"/>
        </w:rPr>
        <w:t>﹣3</w:t>
      </w:r>
      <w:r w:rsidRPr="0066751D">
        <w:rPr>
          <w:rFonts w:ascii="宋体" w:eastAsia="宋体" w:hAnsi="宋体" w:hint="eastAsia"/>
          <w:szCs w:val="21"/>
        </w:rPr>
        <w:t>m</w:t>
      </w:r>
      <w:r w:rsidRPr="0066751D">
        <w:rPr>
          <w:rFonts w:ascii="宋体" w:eastAsia="宋体" w:hAnsi="宋体" w:hint="eastAsia"/>
          <w:vertAlign w:val="superscript"/>
        </w:rPr>
        <w:t>3</w:t>
      </w:r>
      <w:r w:rsidRPr="0066751D">
        <w:rPr>
          <w:rFonts w:ascii="宋体" w:eastAsia="宋体" w:hAnsi="宋体" w:hint="eastAsia"/>
          <w:szCs w:val="21"/>
        </w:rPr>
        <w:t>＝10N，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（3）铝块放入后，溢出水的体积V</w:t>
      </w:r>
      <w:r w:rsidRPr="0066751D">
        <w:rPr>
          <w:rFonts w:ascii="宋体" w:eastAsia="宋体" w:hAnsi="宋体" w:hint="eastAsia"/>
          <w:vertAlign w:val="subscript"/>
        </w:rPr>
        <w:t>溢出</w:t>
      </w:r>
      <w:r w:rsidRPr="0066751D">
        <w:rPr>
          <w:rFonts w:ascii="宋体" w:eastAsia="宋体" w:hAnsi="宋体" w:hint="eastAsia"/>
          <w:szCs w:val="21"/>
        </w:rPr>
        <w:t>＝V</w:t>
      </w:r>
      <w:r w:rsidRPr="0066751D">
        <w:rPr>
          <w:rFonts w:ascii="宋体" w:eastAsia="宋体" w:hAnsi="宋体" w:hint="eastAsia"/>
          <w:vertAlign w:val="subscript"/>
        </w:rPr>
        <w:t>水</w:t>
      </w:r>
      <w:r w:rsidRPr="0066751D">
        <w:rPr>
          <w:rFonts w:ascii="宋体" w:eastAsia="宋体" w:hAnsi="宋体" w:hint="eastAsia"/>
          <w:szCs w:val="21"/>
        </w:rPr>
        <w:t>+V</w:t>
      </w:r>
      <w:r w:rsidRPr="0066751D">
        <w:rPr>
          <w:rFonts w:ascii="宋体" w:eastAsia="宋体" w:hAnsi="宋体" w:hint="eastAsia"/>
          <w:vertAlign w:val="subscript"/>
        </w:rPr>
        <w:t>铝</w:t>
      </w:r>
      <w:r w:rsidRPr="0066751D">
        <w:rPr>
          <w:rFonts w:ascii="宋体" w:eastAsia="宋体" w:hAnsi="宋体" w:hint="eastAsia"/>
          <w:szCs w:val="21"/>
        </w:rPr>
        <w:t>﹣V</w:t>
      </w:r>
      <w:r w:rsidRPr="0066751D">
        <w:rPr>
          <w:rFonts w:ascii="宋体" w:eastAsia="宋体" w:hAnsi="宋体" w:hint="eastAsia"/>
          <w:vertAlign w:val="subscript"/>
        </w:rPr>
        <w:t>溢水杯</w:t>
      </w:r>
      <w:r w:rsidRPr="0066751D">
        <w:rPr>
          <w:rFonts w:ascii="宋体" w:eastAsia="宋体" w:hAnsi="宋体" w:hint="eastAsia"/>
          <w:szCs w:val="21"/>
        </w:rPr>
        <w:t>＝300cm</w:t>
      </w:r>
      <w:r w:rsidRPr="0066751D">
        <w:rPr>
          <w:rFonts w:ascii="宋体" w:eastAsia="宋体" w:hAnsi="宋体" w:hint="eastAsia"/>
          <w:vertAlign w:val="superscript"/>
        </w:rPr>
        <w:t>2</w:t>
      </w:r>
      <w:r w:rsidRPr="0066751D">
        <w:rPr>
          <w:rFonts w:ascii="宋体" w:eastAsia="宋体" w:hAnsi="宋体" w:hint="eastAsia"/>
          <w:szCs w:val="21"/>
        </w:rPr>
        <w:t>×10cm+1000cm</w:t>
      </w:r>
      <w:r w:rsidRPr="0066751D">
        <w:rPr>
          <w:rFonts w:ascii="宋体" w:eastAsia="宋体" w:hAnsi="宋体" w:hint="eastAsia"/>
          <w:vertAlign w:val="superscript"/>
        </w:rPr>
        <w:t>3</w:t>
      </w:r>
      <w:r w:rsidRPr="0066751D">
        <w:rPr>
          <w:rFonts w:ascii="宋体" w:eastAsia="宋体" w:hAnsi="宋体" w:hint="eastAsia"/>
          <w:szCs w:val="21"/>
        </w:rPr>
        <w:t>﹣300cm</w:t>
      </w:r>
      <w:r w:rsidRPr="0066751D">
        <w:rPr>
          <w:rFonts w:ascii="宋体" w:eastAsia="宋体" w:hAnsi="宋体" w:hint="eastAsia"/>
          <w:vertAlign w:val="superscript"/>
        </w:rPr>
        <w:t>2</w:t>
      </w:r>
      <w:r w:rsidRPr="0066751D">
        <w:rPr>
          <w:rFonts w:ascii="宋体" w:eastAsia="宋体" w:hAnsi="宋体" w:hint="eastAsia"/>
          <w:szCs w:val="21"/>
        </w:rPr>
        <w:t>×12cm＝400cm</w:t>
      </w:r>
      <w:r w:rsidRPr="0066751D">
        <w:rPr>
          <w:rFonts w:ascii="宋体" w:eastAsia="宋体" w:hAnsi="宋体" w:hint="eastAsia"/>
          <w:vertAlign w:val="superscript"/>
        </w:rPr>
        <w:t>3</w:t>
      </w:r>
      <w:r w:rsidRPr="0066751D">
        <w:rPr>
          <w:rFonts w:ascii="宋体" w:eastAsia="宋体" w:hAnsi="宋体" w:hint="eastAsia"/>
          <w:szCs w:val="21"/>
        </w:rPr>
        <w:t>＝4×10</w:t>
      </w:r>
      <w:r w:rsidRPr="0066751D">
        <w:rPr>
          <w:rFonts w:ascii="宋体" w:eastAsia="宋体" w:hAnsi="宋体" w:hint="eastAsia"/>
          <w:vertAlign w:val="superscript"/>
        </w:rPr>
        <w:t>﹣4</w:t>
      </w:r>
      <w:r w:rsidRPr="0066751D">
        <w:rPr>
          <w:rFonts w:ascii="宋体" w:eastAsia="宋体" w:hAnsi="宋体" w:hint="eastAsia"/>
          <w:szCs w:val="21"/>
        </w:rPr>
        <w:t>m</w:t>
      </w:r>
      <w:r w:rsidRPr="0066751D">
        <w:rPr>
          <w:rFonts w:ascii="宋体" w:eastAsia="宋体" w:hAnsi="宋体" w:hint="eastAsia"/>
          <w:vertAlign w:val="superscript"/>
        </w:rPr>
        <w:t>3</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溢出水的重力G</w:t>
      </w:r>
      <w:r w:rsidRPr="0066751D">
        <w:rPr>
          <w:rFonts w:ascii="宋体" w:eastAsia="宋体" w:hAnsi="宋体" w:hint="eastAsia"/>
          <w:vertAlign w:val="subscript"/>
        </w:rPr>
        <w:t>溢出</w:t>
      </w:r>
      <w:r w:rsidRPr="0066751D">
        <w:rPr>
          <w:rFonts w:ascii="宋体" w:eastAsia="宋体" w:hAnsi="宋体" w:hint="eastAsia"/>
          <w:szCs w:val="21"/>
        </w:rPr>
        <w:t>＝</w:t>
      </w:r>
      <w:r w:rsidRPr="0066751D">
        <w:rPr>
          <w:rFonts w:ascii="宋体" w:eastAsia="宋体" w:hAnsi="宋体"/>
          <w:szCs w:val="21"/>
        </w:rPr>
        <w:t>ρ</w:t>
      </w:r>
      <w:r w:rsidRPr="0066751D">
        <w:rPr>
          <w:rFonts w:ascii="宋体" w:eastAsia="宋体" w:hAnsi="宋体" w:hint="eastAsia"/>
          <w:vertAlign w:val="subscript"/>
        </w:rPr>
        <w:t>水</w:t>
      </w:r>
      <w:r w:rsidRPr="0066751D">
        <w:rPr>
          <w:rFonts w:ascii="宋体" w:eastAsia="宋体" w:hAnsi="宋体" w:hint="eastAsia"/>
          <w:szCs w:val="21"/>
        </w:rPr>
        <w:t>V</w:t>
      </w:r>
      <w:r w:rsidRPr="0066751D">
        <w:rPr>
          <w:rFonts w:ascii="宋体" w:eastAsia="宋体" w:hAnsi="宋体" w:hint="eastAsia"/>
          <w:vertAlign w:val="subscript"/>
        </w:rPr>
        <w:t>溢出</w:t>
      </w:r>
      <w:r w:rsidRPr="0066751D">
        <w:rPr>
          <w:rFonts w:ascii="宋体" w:eastAsia="宋体" w:hAnsi="宋体" w:hint="eastAsia"/>
          <w:szCs w:val="21"/>
        </w:rPr>
        <w:t>g＝1.0×10</w:t>
      </w:r>
      <w:r w:rsidRPr="0066751D">
        <w:rPr>
          <w:rFonts w:ascii="宋体" w:eastAsia="宋体" w:hAnsi="宋体" w:hint="eastAsia"/>
          <w:vertAlign w:val="superscript"/>
        </w:rPr>
        <w:t>3</w:t>
      </w:r>
      <w:r w:rsidRPr="0066751D">
        <w:rPr>
          <w:rFonts w:ascii="宋体" w:eastAsia="宋体" w:hAnsi="宋体" w:hint="eastAsia"/>
          <w:szCs w:val="21"/>
        </w:rPr>
        <w:t>kg/m</w:t>
      </w:r>
      <w:r w:rsidRPr="0066751D">
        <w:rPr>
          <w:rFonts w:ascii="宋体" w:eastAsia="宋体" w:hAnsi="宋体" w:hint="eastAsia"/>
          <w:vertAlign w:val="superscript"/>
        </w:rPr>
        <w:t>3</w:t>
      </w:r>
      <w:r w:rsidRPr="0066751D">
        <w:rPr>
          <w:rFonts w:ascii="宋体" w:eastAsia="宋体" w:hAnsi="宋体" w:hint="eastAsia"/>
          <w:szCs w:val="21"/>
        </w:rPr>
        <w:t>×10N/kg×4×10</w:t>
      </w:r>
      <w:r w:rsidRPr="0066751D">
        <w:rPr>
          <w:rFonts w:ascii="宋体" w:eastAsia="宋体" w:hAnsi="宋体" w:hint="eastAsia"/>
          <w:vertAlign w:val="superscript"/>
        </w:rPr>
        <w:t>﹣4</w:t>
      </w:r>
      <w:r w:rsidRPr="0066751D">
        <w:rPr>
          <w:rFonts w:ascii="宋体" w:eastAsia="宋体" w:hAnsi="宋体" w:hint="eastAsia"/>
          <w:szCs w:val="21"/>
        </w:rPr>
        <w:t>m</w:t>
      </w:r>
      <w:r w:rsidRPr="0066751D">
        <w:rPr>
          <w:rFonts w:ascii="宋体" w:eastAsia="宋体" w:hAnsi="宋体" w:hint="eastAsia"/>
          <w:vertAlign w:val="superscript"/>
        </w:rPr>
        <w:t>3</w:t>
      </w:r>
      <w:r w:rsidRPr="0066751D">
        <w:rPr>
          <w:rFonts w:ascii="宋体" w:eastAsia="宋体" w:hAnsi="宋体" w:hint="eastAsia"/>
          <w:szCs w:val="21"/>
        </w:rPr>
        <w:t>＝4N，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溢水杯内水的重力G</w:t>
      </w:r>
      <w:r w:rsidRPr="0066751D">
        <w:rPr>
          <w:rFonts w:ascii="宋体" w:eastAsia="宋体" w:hAnsi="宋体" w:hint="eastAsia"/>
          <w:vertAlign w:val="subscript"/>
        </w:rPr>
        <w:t>水</w:t>
      </w:r>
      <w:r w:rsidRPr="0066751D">
        <w:rPr>
          <w:rFonts w:ascii="宋体" w:eastAsia="宋体" w:hAnsi="宋体" w:hint="eastAsia"/>
          <w:szCs w:val="21"/>
        </w:rPr>
        <w:t>＝m</w:t>
      </w:r>
      <w:r w:rsidRPr="0066751D">
        <w:rPr>
          <w:rFonts w:ascii="宋体" w:eastAsia="宋体" w:hAnsi="宋体" w:hint="eastAsia"/>
          <w:vertAlign w:val="subscript"/>
        </w:rPr>
        <w:t>水</w:t>
      </w:r>
      <w:r w:rsidRPr="0066751D">
        <w:rPr>
          <w:rFonts w:ascii="宋体" w:eastAsia="宋体" w:hAnsi="宋体" w:hint="eastAsia"/>
          <w:szCs w:val="21"/>
        </w:rPr>
        <w:t>g＝3kg×10N/kg＝30N，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铝块的重力G</w:t>
      </w:r>
      <w:r w:rsidRPr="0066751D">
        <w:rPr>
          <w:rFonts w:ascii="宋体" w:eastAsia="宋体" w:hAnsi="宋体" w:hint="eastAsia"/>
          <w:vertAlign w:val="subscript"/>
        </w:rPr>
        <w:t>铝</w:t>
      </w:r>
      <w:r w:rsidRPr="0066751D">
        <w:rPr>
          <w:rFonts w:ascii="宋体" w:eastAsia="宋体" w:hAnsi="宋体" w:hint="eastAsia"/>
          <w:szCs w:val="21"/>
        </w:rPr>
        <w:t>＝m</w:t>
      </w:r>
      <w:r w:rsidRPr="0066751D">
        <w:rPr>
          <w:rFonts w:ascii="宋体" w:eastAsia="宋体" w:hAnsi="宋体" w:hint="eastAsia"/>
          <w:vertAlign w:val="subscript"/>
        </w:rPr>
        <w:t>铝</w:t>
      </w:r>
      <w:r w:rsidRPr="0066751D">
        <w:rPr>
          <w:rFonts w:ascii="宋体" w:eastAsia="宋体" w:hAnsi="宋体" w:hint="eastAsia"/>
          <w:szCs w:val="21"/>
        </w:rPr>
        <w:t>g＝2.7kg×10N/kg＝27N，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溢水杯对水平桌面的压力F＝G</w:t>
      </w:r>
      <w:r w:rsidRPr="0066751D">
        <w:rPr>
          <w:rFonts w:ascii="宋体" w:eastAsia="宋体" w:hAnsi="宋体" w:hint="eastAsia"/>
          <w:vertAlign w:val="subscript"/>
        </w:rPr>
        <w:t>杯</w:t>
      </w:r>
      <w:r w:rsidRPr="0066751D">
        <w:rPr>
          <w:rFonts w:ascii="宋体" w:eastAsia="宋体" w:hAnsi="宋体" w:hint="eastAsia"/>
          <w:szCs w:val="21"/>
        </w:rPr>
        <w:t>+G</w:t>
      </w:r>
      <w:r w:rsidRPr="0066751D">
        <w:rPr>
          <w:rFonts w:ascii="宋体" w:eastAsia="宋体" w:hAnsi="宋体" w:hint="eastAsia"/>
          <w:vertAlign w:val="subscript"/>
        </w:rPr>
        <w:t>水</w:t>
      </w:r>
      <w:r w:rsidRPr="0066751D">
        <w:rPr>
          <w:rFonts w:ascii="宋体" w:eastAsia="宋体" w:hAnsi="宋体" w:hint="eastAsia"/>
          <w:szCs w:val="21"/>
        </w:rPr>
        <w:t>+G</w:t>
      </w:r>
      <w:r w:rsidRPr="0066751D">
        <w:rPr>
          <w:rFonts w:ascii="宋体" w:eastAsia="宋体" w:hAnsi="宋体" w:hint="eastAsia"/>
          <w:vertAlign w:val="subscript"/>
        </w:rPr>
        <w:t>铝</w:t>
      </w:r>
      <w:r w:rsidRPr="0066751D">
        <w:rPr>
          <w:rFonts w:ascii="宋体" w:eastAsia="宋体" w:hAnsi="宋体" w:hint="eastAsia"/>
          <w:szCs w:val="21"/>
        </w:rPr>
        <w:t>﹣G</w:t>
      </w:r>
      <w:r w:rsidRPr="0066751D">
        <w:rPr>
          <w:rFonts w:ascii="宋体" w:eastAsia="宋体" w:hAnsi="宋体" w:hint="eastAsia"/>
          <w:vertAlign w:val="subscript"/>
        </w:rPr>
        <w:t>溢出</w:t>
      </w:r>
      <w:r w:rsidRPr="0066751D">
        <w:rPr>
          <w:rFonts w:ascii="宋体" w:eastAsia="宋体" w:hAnsi="宋体" w:hint="eastAsia"/>
          <w:szCs w:val="21"/>
        </w:rPr>
        <w:t>＝7N+30N+27N﹣4N＝60N，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溢水杯底面积S＝300cm</w:t>
      </w:r>
      <w:r w:rsidRPr="0066751D">
        <w:rPr>
          <w:rFonts w:ascii="宋体" w:eastAsia="宋体" w:hAnsi="宋体" w:hint="eastAsia"/>
          <w:vertAlign w:val="superscript"/>
        </w:rPr>
        <w:t>2</w:t>
      </w:r>
      <w:r w:rsidRPr="0066751D">
        <w:rPr>
          <w:rFonts w:ascii="宋体" w:eastAsia="宋体" w:hAnsi="宋体" w:hint="eastAsia"/>
          <w:szCs w:val="21"/>
        </w:rPr>
        <w:t>＝3×10</w:t>
      </w:r>
      <w:r w:rsidRPr="0066751D">
        <w:rPr>
          <w:rFonts w:ascii="宋体" w:eastAsia="宋体" w:hAnsi="宋体" w:hint="eastAsia"/>
          <w:vertAlign w:val="superscript"/>
        </w:rPr>
        <w:t>﹣2</w:t>
      </w:r>
      <w:r w:rsidRPr="0066751D">
        <w:rPr>
          <w:rFonts w:ascii="宋体" w:eastAsia="宋体" w:hAnsi="宋体" w:hint="eastAsia"/>
          <w:szCs w:val="21"/>
        </w:rPr>
        <w:t>m</w:t>
      </w:r>
      <w:r w:rsidRPr="0066751D">
        <w:rPr>
          <w:rFonts w:ascii="宋体" w:eastAsia="宋体" w:hAnsi="宋体" w:hint="eastAsia"/>
          <w:vertAlign w:val="superscript"/>
        </w:rPr>
        <w:t>2</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溢水杯对水平桌面的压强p</w:t>
      </w:r>
      <w:r w:rsidRPr="0066751D">
        <w:rPr>
          <w:rFonts w:ascii="宋体" w:eastAsia="宋体" w:hAnsi="宋体" w:hint="eastAsia"/>
          <w:vertAlign w:val="subscript"/>
        </w:rPr>
        <w:t>2</w:t>
      </w:r>
      <w:r w:rsidRPr="0066751D">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30"/>
        </w:rPr>
        <w:drawing>
          <wp:inline distT="0" distB="0" distL="0" distR="0">
            <wp:extent cx="768350" cy="393700"/>
            <wp:effectExtent l="0" t="0" r="0" b="6350"/>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68350" cy="393700"/>
                    </a:xfrm>
                    <a:prstGeom prst="rect">
                      <a:avLst/>
                    </a:prstGeom>
                    <a:noFill/>
                    <a:ln>
                      <a:noFill/>
                    </a:ln>
                  </pic:spPr>
                </pic:pic>
              </a:graphicData>
            </a:graphic>
          </wp:inline>
        </w:drawing>
      </w:r>
      <w:r w:rsidRPr="0066751D">
        <w:rPr>
          <w:rFonts w:ascii="宋体" w:eastAsia="宋体" w:hAnsi="宋体" w:hint="eastAsia"/>
          <w:szCs w:val="21"/>
        </w:rPr>
        <w:t>＝2000Pa。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答：（1）铝块放入水前，水对溢水杯底部的压强为1.0×10</w:t>
      </w:r>
      <w:r w:rsidRPr="0066751D">
        <w:rPr>
          <w:rFonts w:ascii="宋体" w:eastAsia="宋体" w:hAnsi="宋体" w:hint="eastAsia"/>
          <w:vertAlign w:val="superscript"/>
        </w:rPr>
        <w:t>3</w:t>
      </w:r>
      <w:r w:rsidRPr="0066751D">
        <w:rPr>
          <w:rFonts w:ascii="宋体" w:eastAsia="宋体" w:hAnsi="宋体" w:hint="eastAsia"/>
          <w:szCs w:val="21"/>
        </w:rPr>
        <w:t>Pa；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（2）铝块浸没在水中受到的浮力为10N；</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（3）铝块浸没在水中静止后，溢水杯对水平桌面的压强为2000Pa。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本题考查了液体压强和固体压强的计算，关键是公式及其变形式的理解和掌握，解答此题时要注意静止在水平桌面上的容器，对桌面的压力等于总重力。</w:t>
      </w:r>
    </w:p>
    <w:p w:rsidR="00F90ECE" w:rsidRPr="0066751D" w:rsidRDefault="00F90ECE" w:rsidP="00F90ECE">
      <w:pPr>
        <w:spacing w:line="360" w:lineRule="auto"/>
        <w:ind w:left="273" w:hangingChars="130" w:hanging="273"/>
        <w:rPr>
          <w:rFonts w:ascii="宋体" w:eastAsia="宋体" w:hAnsi="宋体"/>
        </w:rPr>
      </w:pPr>
      <w:r w:rsidRPr="0066751D">
        <w:rPr>
          <w:rFonts w:ascii="宋体" w:eastAsia="宋体" w:hAnsi="宋体" w:hint="eastAsia"/>
          <w:szCs w:val="21"/>
        </w:rPr>
        <w:t>28．（10分）在如图所示的电路中，电源电压U＝6V，小灯泡L标有“4V 1.6W”的字样（电源电压和小灯泡的阻值均保持不变），R</w:t>
      </w:r>
      <w:r w:rsidRPr="0066751D">
        <w:rPr>
          <w:rFonts w:ascii="宋体" w:eastAsia="宋体" w:hAnsi="宋体" w:hint="eastAsia"/>
          <w:vertAlign w:val="subscript"/>
        </w:rPr>
        <w:t>1</w:t>
      </w:r>
      <w:r w:rsidRPr="0066751D">
        <w:rPr>
          <w:rFonts w:ascii="宋体" w:eastAsia="宋体" w:hAnsi="宋体" w:hint="eastAsia"/>
          <w:szCs w:val="21"/>
        </w:rPr>
        <w:t>为定值电阻，滑动变阻器标有“20</w:t>
      </w:r>
      <w:r w:rsidRPr="0066751D">
        <w:rPr>
          <w:rFonts w:ascii="宋体" w:eastAsia="宋体" w:hAnsi="宋体"/>
          <w:szCs w:val="21"/>
        </w:rPr>
        <w:t>Ω</w:t>
      </w:r>
      <w:r w:rsidRPr="0066751D">
        <w:rPr>
          <w:rFonts w:ascii="宋体" w:eastAsia="宋体" w:hAnsi="宋体" w:hint="eastAsia"/>
          <w:szCs w:val="21"/>
        </w:rPr>
        <w:t xml:space="preserve"> 1A”的字样，电流表A的量程为0～0.6A。求：</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（1）小灯泡L的电阻R</w:t>
      </w:r>
      <w:r w:rsidRPr="0066751D">
        <w:rPr>
          <w:rFonts w:ascii="宋体" w:eastAsia="宋体" w:hAnsi="宋体" w:hint="eastAsia"/>
          <w:vertAlign w:val="subscript"/>
        </w:rPr>
        <w:t>L</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（2）当开关S</w:t>
      </w:r>
      <w:r w:rsidRPr="0066751D">
        <w:rPr>
          <w:rFonts w:ascii="宋体" w:eastAsia="宋体" w:hAnsi="宋体" w:hint="eastAsia"/>
          <w:vertAlign w:val="subscript"/>
        </w:rPr>
        <w:t>1</w:t>
      </w:r>
      <w:r w:rsidRPr="0066751D">
        <w:rPr>
          <w:rFonts w:ascii="宋体" w:eastAsia="宋体" w:hAnsi="宋体" w:hint="eastAsia"/>
          <w:szCs w:val="21"/>
        </w:rPr>
        <w:t>闭合S</w:t>
      </w:r>
      <w:r w:rsidRPr="0066751D">
        <w:rPr>
          <w:rFonts w:ascii="宋体" w:eastAsia="宋体" w:hAnsi="宋体" w:hint="eastAsia"/>
          <w:vertAlign w:val="subscript"/>
        </w:rPr>
        <w:t>2</w:t>
      </w:r>
      <w:r w:rsidRPr="0066751D">
        <w:rPr>
          <w:rFonts w:ascii="宋体" w:eastAsia="宋体" w:hAnsi="宋体" w:hint="eastAsia"/>
          <w:szCs w:val="21"/>
        </w:rPr>
        <w:t>断开时，电压表的示数为4V，R</w:t>
      </w:r>
      <w:r w:rsidRPr="0066751D">
        <w:rPr>
          <w:rFonts w:ascii="宋体" w:eastAsia="宋体" w:hAnsi="宋体" w:hint="eastAsia"/>
          <w:vertAlign w:val="subscript"/>
        </w:rPr>
        <w:t>1</w:t>
      </w:r>
      <w:r w:rsidRPr="0066751D">
        <w:rPr>
          <w:rFonts w:ascii="宋体" w:eastAsia="宋体" w:hAnsi="宋体" w:hint="eastAsia"/>
          <w:szCs w:val="21"/>
        </w:rPr>
        <w:t>工作5分钟消耗的电能；</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（3）当开关S</w:t>
      </w:r>
      <w:r w:rsidRPr="0066751D">
        <w:rPr>
          <w:rFonts w:ascii="宋体" w:eastAsia="宋体" w:hAnsi="宋体" w:hint="eastAsia"/>
          <w:vertAlign w:val="subscript"/>
        </w:rPr>
        <w:t>1</w:t>
      </w:r>
      <w:r w:rsidRPr="0066751D">
        <w:rPr>
          <w:rFonts w:ascii="宋体" w:eastAsia="宋体" w:hAnsi="宋体" w:hint="eastAsia"/>
          <w:szCs w:val="21"/>
        </w:rPr>
        <w:t>断开S</w:t>
      </w:r>
      <w:r w:rsidRPr="0066751D">
        <w:rPr>
          <w:rFonts w:ascii="宋体" w:eastAsia="宋体" w:hAnsi="宋体" w:hint="eastAsia"/>
          <w:vertAlign w:val="subscript"/>
        </w:rPr>
        <w:t>2</w:t>
      </w:r>
      <w:r w:rsidRPr="0066751D">
        <w:rPr>
          <w:rFonts w:ascii="宋体" w:eastAsia="宋体" w:hAnsi="宋体" w:hint="eastAsia"/>
          <w:szCs w:val="21"/>
        </w:rPr>
        <w:t>闭合时，在电路安全的情况下，小灯泡电功率的变化范围。</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noProof/>
          <w:szCs w:val="21"/>
        </w:rPr>
        <w:lastRenderedPageBreak/>
        <w:drawing>
          <wp:inline distT="0" distB="0" distL="0" distR="0" wp14:anchorId="1CCEAE13" wp14:editId="3FF8D9FB">
            <wp:extent cx="1886213" cy="1362265"/>
            <wp:effectExtent l="0" t="0" r="0" b="0"/>
            <wp:docPr id="5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89779" name="图片24" descr=" "/>
                    <pic:cNvPicPr/>
                  </pic:nvPicPr>
                  <pic:blipFill>
                    <a:blip r:embed="rId89" cstate="print"/>
                    <a:stretch>
                      <a:fillRect/>
                    </a:stretch>
                  </pic:blipFill>
                  <pic:spPr>
                    <a:xfrm>
                      <a:off x="0" y="0"/>
                      <a:ext cx="1886213" cy="1362265"/>
                    </a:xfrm>
                    <a:prstGeom prst="rect">
                      <a:avLst/>
                    </a:prstGeom>
                  </pic:spPr>
                </pic:pic>
              </a:graphicData>
            </a:graphic>
          </wp:inline>
        </w:drawing>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【分析】</w:t>
      </w:r>
      <w:r w:rsidRPr="0066751D">
        <w:rPr>
          <w:rFonts w:ascii="宋体" w:eastAsia="宋体" w:hAnsi="宋体" w:hint="eastAsia"/>
          <w:szCs w:val="21"/>
        </w:rPr>
        <w:t>（1）根据灯泡铭牌，由P＝UI＝</w:t>
      </w:r>
      <w:r>
        <w:rPr>
          <w:rFonts w:ascii="宋体" w:eastAsia="宋体" w:hAnsi="宋体"/>
          <w:noProof/>
          <w:position w:val="-23"/>
        </w:rPr>
        <w:drawing>
          <wp:inline distT="0" distB="0" distL="0" distR="0">
            <wp:extent cx="209550" cy="393700"/>
            <wp:effectExtent l="0" t="0" r="0" b="635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550" cy="393700"/>
                    </a:xfrm>
                    <a:prstGeom prst="rect">
                      <a:avLst/>
                    </a:prstGeom>
                    <a:noFill/>
                    <a:ln>
                      <a:noFill/>
                    </a:ln>
                  </pic:spPr>
                </pic:pic>
              </a:graphicData>
            </a:graphic>
          </wp:inline>
        </w:drawing>
      </w:r>
      <w:r w:rsidRPr="0066751D">
        <w:rPr>
          <w:rFonts w:ascii="宋体" w:eastAsia="宋体" w:hAnsi="宋体" w:hint="eastAsia"/>
          <w:szCs w:val="21"/>
        </w:rPr>
        <w:t>求出小灯泡L的电阻R</w:t>
      </w:r>
      <w:r w:rsidRPr="0066751D">
        <w:rPr>
          <w:rFonts w:ascii="宋体" w:eastAsia="宋体" w:hAnsi="宋体" w:hint="eastAsia"/>
          <w:vertAlign w:val="subscript"/>
        </w:rPr>
        <w:t>L</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（2）闭合S</w:t>
      </w:r>
      <w:r w:rsidRPr="0066751D">
        <w:rPr>
          <w:rFonts w:ascii="宋体" w:eastAsia="宋体" w:hAnsi="宋体" w:hint="eastAsia"/>
          <w:vertAlign w:val="subscript"/>
        </w:rPr>
        <w:t>1</w:t>
      </w:r>
      <w:r w:rsidRPr="0066751D">
        <w:rPr>
          <w:rFonts w:ascii="宋体" w:eastAsia="宋体" w:hAnsi="宋体" w:hint="eastAsia"/>
          <w:szCs w:val="21"/>
        </w:rPr>
        <w:t>，断开S</w:t>
      </w:r>
      <w:r w:rsidRPr="0066751D">
        <w:rPr>
          <w:rFonts w:ascii="宋体" w:eastAsia="宋体" w:hAnsi="宋体" w:hint="eastAsia"/>
          <w:vertAlign w:val="subscript"/>
        </w:rPr>
        <w:t>2</w:t>
      </w:r>
      <w:r w:rsidRPr="0066751D">
        <w:rPr>
          <w:rFonts w:ascii="宋体" w:eastAsia="宋体" w:hAnsi="宋体" w:hint="eastAsia"/>
          <w:szCs w:val="21"/>
        </w:rPr>
        <w:t>时，分析可知L与R</w:t>
      </w:r>
      <w:r w:rsidRPr="0066751D">
        <w:rPr>
          <w:rFonts w:ascii="宋体" w:eastAsia="宋体" w:hAnsi="宋体" w:hint="eastAsia"/>
          <w:vertAlign w:val="subscript"/>
        </w:rPr>
        <w:t>1</w:t>
      </w:r>
      <w:r w:rsidRPr="0066751D">
        <w:rPr>
          <w:rFonts w:ascii="宋体" w:eastAsia="宋体" w:hAnsi="宋体" w:hint="eastAsia"/>
          <w:szCs w:val="21"/>
        </w:rPr>
        <w:t>串联，根据串联电路的电压特点及欧姆定律可求电路电流，再根据W＝UIt可求R</w:t>
      </w:r>
      <w:r w:rsidRPr="0066751D">
        <w:rPr>
          <w:rFonts w:ascii="宋体" w:eastAsia="宋体" w:hAnsi="宋体" w:hint="eastAsia"/>
          <w:vertAlign w:val="subscript"/>
        </w:rPr>
        <w:t>1</w:t>
      </w:r>
      <w:r w:rsidRPr="0066751D">
        <w:rPr>
          <w:rFonts w:ascii="宋体" w:eastAsia="宋体" w:hAnsi="宋体" w:hint="eastAsia"/>
          <w:szCs w:val="21"/>
        </w:rPr>
        <w:t>工作5分钟消耗的电能；</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（3）闭合S</w:t>
      </w:r>
      <w:r w:rsidRPr="0066751D">
        <w:rPr>
          <w:rFonts w:ascii="宋体" w:eastAsia="宋体" w:hAnsi="宋体" w:hint="eastAsia"/>
          <w:vertAlign w:val="subscript"/>
        </w:rPr>
        <w:t>2</w:t>
      </w:r>
      <w:r w:rsidRPr="0066751D">
        <w:rPr>
          <w:rFonts w:ascii="宋体" w:eastAsia="宋体" w:hAnsi="宋体" w:hint="eastAsia"/>
          <w:szCs w:val="21"/>
        </w:rPr>
        <w:t>，断开S</w:t>
      </w:r>
      <w:r w:rsidRPr="0066751D">
        <w:rPr>
          <w:rFonts w:ascii="宋体" w:eastAsia="宋体" w:hAnsi="宋体" w:hint="eastAsia"/>
          <w:vertAlign w:val="subscript"/>
        </w:rPr>
        <w:t>1</w:t>
      </w:r>
      <w:r w:rsidRPr="0066751D">
        <w:rPr>
          <w:rFonts w:ascii="宋体" w:eastAsia="宋体" w:hAnsi="宋体" w:hint="eastAsia"/>
          <w:szCs w:val="21"/>
        </w:rPr>
        <w:t>，R与L串联，在电路安全的情况下，根据串联电路的特点和欧姆定律，求出电路的最小电流和最大电流，再根据P＝UI、P＝I</w:t>
      </w:r>
      <w:r w:rsidRPr="0066751D">
        <w:rPr>
          <w:rFonts w:ascii="宋体" w:eastAsia="宋体" w:hAnsi="宋体" w:hint="eastAsia"/>
          <w:vertAlign w:val="superscript"/>
        </w:rPr>
        <w:t>2</w:t>
      </w:r>
      <w:r w:rsidRPr="0066751D">
        <w:rPr>
          <w:rFonts w:ascii="宋体" w:eastAsia="宋体" w:hAnsi="宋体" w:hint="eastAsia"/>
          <w:szCs w:val="21"/>
        </w:rPr>
        <w:t>R</w:t>
      </w:r>
      <w:r w:rsidRPr="0066751D">
        <w:rPr>
          <w:rFonts w:ascii="宋体" w:eastAsia="宋体" w:hAnsi="宋体" w:hint="eastAsia"/>
          <w:vertAlign w:val="subscript"/>
        </w:rPr>
        <w:t>L</w:t>
      </w:r>
      <w:r w:rsidRPr="0066751D">
        <w:rPr>
          <w:rFonts w:ascii="宋体" w:eastAsia="宋体" w:hAnsi="宋体" w:hint="eastAsia"/>
          <w:szCs w:val="21"/>
        </w:rPr>
        <w:t>可求小灯泡电功率，从而可求小灯泡电功率变化范围。</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【解答】</w:t>
      </w:r>
      <w:r w:rsidRPr="0066751D">
        <w:rPr>
          <w:rFonts w:ascii="宋体" w:eastAsia="宋体" w:hAnsi="宋体" w:hint="eastAsia"/>
          <w:szCs w:val="21"/>
        </w:rPr>
        <w:t>解：（1）由题可知，灯泡L上标有“4V 1.6W”的字样，</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灯泡电阻R</w:t>
      </w:r>
      <w:r w:rsidRPr="0066751D">
        <w:rPr>
          <w:rFonts w:ascii="宋体" w:eastAsia="宋体" w:hAnsi="宋体" w:hint="eastAsia"/>
          <w:vertAlign w:val="subscript"/>
        </w:rPr>
        <w:t>L</w:t>
      </w:r>
      <w:r w:rsidRPr="0066751D">
        <w:rPr>
          <w:rFonts w:ascii="宋体" w:eastAsia="宋体" w:hAnsi="宋体" w:hint="eastAsia"/>
          <w:szCs w:val="21"/>
        </w:rPr>
        <w:t>＝</w:t>
      </w:r>
      <w:r>
        <w:rPr>
          <w:rFonts w:ascii="宋体" w:eastAsia="宋体" w:hAnsi="宋体"/>
          <w:noProof/>
          <w:position w:val="-30"/>
        </w:rPr>
        <w:drawing>
          <wp:inline distT="0" distB="0" distL="0" distR="0">
            <wp:extent cx="406400" cy="495300"/>
            <wp:effectExtent l="0" t="0" r="0" b="0"/>
            <wp:docPr id="100000" name="图片 1000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6400" cy="4953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3"/>
        </w:rPr>
        <w:drawing>
          <wp:inline distT="0" distB="0" distL="0" distR="0">
            <wp:extent cx="457200" cy="393700"/>
            <wp:effectExtent l="0" t="0" r="0" b="635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r w:rsidRPr="0066751D">
        <w:rPr>
          <w:rFonts w:ascii="宋体" w:eastAsia="宋体" w:hAnsi="宋体" w:hint="eastAsia"/>
          <w:szCs w:val="21"/>
        </w:rPr>
        <w:t>＝10</w:t>
      </w:r>
      <w:r w:rsidRPr="0066751D">
        <w:rPr>
          <w:rFonts w:ascii="宋体" w:eastAsia="宋体" w:hAnsi="宋体"/>
          <w:szCs w:val="21"/>
        </w:rPr>
        <w:t>Ω</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（2）闭合S</w:t>
      </w:r>
      <w:r w:rsidRPr="0066751D">
        <w:rPr>
          <w:rFonts w:ascii="宋体" w:eastAsia="宋体" w:hAnsi="宋体" w:hint="eastAsia"/>
          <w:vertAlign w:val="subscript"/>
        </w:rPr>
        <w:t>1</w:t>
      </w:r>
      <w:r w:rsidRPr="0066751D">
        <w:rPr>
          <w:rFonts w:ascii="宋体" w:eastAsia="宋体" w:hAnsi="宋体" w:hint="eastAsia"/>
          <w:szCs w:val="21"/>
        </w:rPr>
        <w:t>，断开S</w:t>
      </w:r>
      <w:r w:rsidRPr="0066751D">
        <w:rPr>
          <w:rFonts w:ascii="宋体" w:eastAsia="宋体" w:hAnsi="宋体" w:hint="eastAsia"/>
          <w:vertAlign w:val="subscript"/>
        </w:rPr>
        <w:t>2</w:t>
      </w:r>
      <w:r w:rsidRPr="0066751D">
        <w:rPr>
          <w:rFonts w:ascii="宋体" w:eastAsia="宋体" w:hAnsi="宋体" w:hint="eastAsia"/>
          <w:szCs w:val="21"/>
        </w:rPr>
        <w:t>时，分析可知L与R</w:t>
      </w:r>
      <w:r w:rsidRPr="0066751D">
        <w:rPr>
          <w:rFonts w:ascii="宋体" w:eastAsia="宋体" w:hAnsi="宋体" w:hint="eastAsia"/>
          <w:vertAlign w:val="subscript"/>
        </w:rPr>
        <w:t>1</w:t>
      </w:r>
      <w:r w:rsidRPr="0066751D">
        <w:rPr>
          <w:rFonts w:ascii="宋体" w:eastAsia="宋体" w:hAnsi="宋体" w:hint="eastAsia"/>
          <w:szCs w:val="21"/>
        </w:rPr>
        <w:t>串联，电压表测量的是小灯泡两端的电压：U</w:t>
      </w:r>
      <w:r w:rsidRPr="0066751D">
        <w:rPr>
          <w:rFonts w:ascii="宋体" w:eastAsia="宋体" w:hAnsi="宋体" w:hint="eastAsia"/>
          <w:vertAlign w:val="subscript"/>
        </w:rPr>
        <w:t>L</w:t>
      </w:r>
      <w:r w:rsidRPr="0066751D">
        <w:rPr>
          <w:rFonts w:ascii="宋体" w:eastAsia="宋体" w:hAnsi="宋体" w:hint="eastAsia"/>
          <w:szCs w:val="21"/>
        </w:rPr>
        <w:t>＝4V，</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根据串联电路的电压特点，电阻R</w:t>
      </w:r>
      <w:r w:rsidRPr="0066751D">
        <w:rPr>
          <w:rFonts w:ascii="宋体" w:eastAsia="宋体" w:hAnsi="宋体" w:hint="eastAsia"/>
          <w:vertAlign w:val="subscript"/>
        </w:rPr>
        <w:t>1</w:t>
      </w:r>
      <w:r w:rsidRPr="0066751D">
        <w:rPr>
          <w:rFonts w:ascii="宋体" w:eastAsia="宋体" w:hAnsi="宋体" w:hint="eastAsia"/>
          <w:szCs w:val="21"/>
        </w:rPr>
        <w:t>两端的电压：U</w:t>
      </w:r>
      <w:r w:rsidRPr="0066751D">
        <w:rPr>
          <w:rFonts w:ascii="宋体" w:eastAsia="宋体" w:hAnsi="宋体" w:hint="eastAsia"/>
          <w:vertAlign w:val="subscript"/>
        </w:rPr>
        <w:t>R1</w:t>
      </w:r>
      <w:r w:rsidRPr="0066751D">
        <w:rPr>
          <w:rFonts w:ascii="宋体" w:eastAsia="宋体" w:hAnsi="宋体" w:hint="eastAsia"/>
          <w:szCs w:val="21"/>
        </w:rPr>
        <w:t>＝U﹣U</w:t>
      </w:r>
      <w:r w:rsidRPr="0066751D">
        <w:rPr>
          <w:rFonts w:ascii="宋体" w:eastAsia="宋体" w:hAnsi="宋体" w:hint="eastAsia"/>
          <w:vertAlign w:val="subscript"/>
        </w:rPr>
        <w:t>L</w:t>
      </w:r>
      <w:r w:rsidRPr="0066751D">
        <w:rPr>
          <w:rFonts w:ascii="宋体" w:eastAsia="宋体" w:hAnsi="宋体" w:hint="eastAsia"/>
          <w:szCs w:val="21"/>
        </w:rPr>
        <w:t>＝6V﹣4V＝2V，</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流过R</w:t>
      </w:r>
      <w:r w:rsidRPr="0066751D">
        <w:rPr>
          <w:rFonts w:ascii="宋体" w:eastAsia="宋体" w:hAnsi="宋体" w:hint="eastAsia"/>
          <w:vertAlign w:val="subscript"/>
        </w:rPr>
        <w:t>1</w:t>
      </w:r>
      <w:r w:rsidRPr="0066751D">
        <w:rPr>
          <w:rFonts w:ascii="宋体" w:eastAsia="宋体" w:hAnsi="宋体" w:hint="eastAsia"/>
          <w:szCs w:val="21"/>
        </w:rPr>
        <w:t>的电流：I</w:t>
      </w:r>
      <w:r w:rsidRPr="0066751D">
        <w:rPr>
          <w:rFonts w:ascii="宋体" w:eastAsia="宋体" w:hAnsi="宋体" w:hint="eastAsia"/>
          <w:vertAlign w:val="subscript"/>
        </w:rPr>
        <w:t>R1</w:t>
      </w:r>
      <w:r w:rsidRPr="0066751D">
        <w:rPr>
          <w:rFonts w:ascii="宋体" w:eastAsia="宋体" w:hAnsi="宋体" w:hint="eastAsia"/>
          <w:szCs w:val="21"/>
        </w:rPr>
        <w:t>＝I</w:t>
      </w:r>
      <w:r w:rsidRPr="0066751D">
        <w:rPr>
          <w:rFonts w:ascii="宋体" w:eastAsia="宋体" w:hAnsi="宋体" w:hint="eastAsia"/>
          <w:vertAlign w:val="subscript"/>
        </w:rPr>
        <w:t>L</w:t>
      </w:r>
      <w:r w:rsidRPr="0066751D">
        <w:rPr>
          <w:rFonts w:ascii="宋体" w:eastAsia="宋体" w:hAnsi="宋体" w:hint="eastAsia"/>
          <w:szCs w:val="21"/>
        </w:rPr>
        <w:t>＝</w:t>
      </w:r>
      <w:r>
        <w:rPr>
          <w:rFonts w:ascii="宋体" w:eastAsia="宋体" w:hAnsi="宋体"/>
          <w:noProof/>
          <w:position w:val="-30"/>
        </w:rPr>
        <w:drawing>
          <wp:inline distT="0" distB="0" distL="0" distR="0">
            <wp:extent cx="209550" cy="438150"/>
            <wp:effectExtent l="0" t="0" r="0"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355600" cy="336550"/>
            <wp:effectExtent l="0" t="0" r="6350" b="635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55600" cy="336550"/>
                    </a:xfrm>
                    <a:prstGeom prst="rect">
                      <a:avLst/>
                    </a:prstGeom>
                    <a:noFill/>
                    <a:ln>
                      <a:noFill/>
                    </a:ln>
                  </pic:spPr>
                </pic:pic>
              </a:graphicData>
            </a:graphic>
          </wp:inline>
        </w:drawing>
      </w:r>
      <w:r w:rsidRPr="0066751D">
        <w:rPr>
          <w:rFonts w:ascii="宋体" w:eastAsia="宋体" w:hAnsi="宋体" w:hint="eastAsia"/>
          <w:szCs w:val="21"/>
        </w:rPr>
        <w:t>＝0.4A，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R</w:t>
      </w:r>
      <w:r w:rsidRPr="0066751D">
        <w:rPr>
          <w:rFonts w:ascii="宋体" w:eastAsia="宋体" w:hAnsi="宋体" w:hint="eastAsia"/>
          <w:vertAlign w:val="subscript"/>
        </w:rPr>
        <w:t>1</w:t>
      </w:r>
      <w:r w:rsidRPr="0066751D">
        <w:rPr>
          <w:rFonts w:ascii="宋体" w:eastAsia="宋体" w:hAnsi="宋体" w:hint="eastAsia"/>
          <w:szCs w:val="21"/>
        </w:rPr>
        <w:t>工作5分钟消耗的电能：W＝U</w:t>
      </w:r>
      <w:r w:rsidRPr="0066751D">
        <w:rPr>
          <w:rFonts w:ascii="宋体" w:eastAsia="宋体" w:hAnsi="宋体" w:hint="eastAsia"/>
          <w:vertAlign w:val="subscript"/>
        </w:rPr>
        <w:t>R1</w:t>
      </w:r>
      <w:r w:rsidRPr="0066751D">
        <w:rPr>
          <w:rFonts w:ascii="宋体" w:eastAsia="宋体" w:hAnsi="宋体" w:hint="eastAsia"/>
          <w:szCs w:val="21"/>
        </w:rPr>
        <w:t>I</w:t>
      </w:r>
      <w:r w:rsidRPr="0066751D">
        <w:rPr>
          <w:rFonts w:ascii="宋体" w:eastAsia="宋体" w:hAnsi="宋体" w:hint="eastAsia"/>
          <w:vertAlign w:val="subscript"/>
        </w:rPr>
        <w:t>R1</w:t>
      </w:r>
      <w:r w:rsidRPr="0066751D">
        <w:rPr>
          <w:rFonts w:ascii="宋体" w:eastAsia="宋体" w:hAnsi="宋体" w:hint="eastAsia"/>
          <w:szCs w:val="21"/>
        </w:rPr>
        <w:t>t＝2V×0.4A×5×60s＝240J；</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（3）闭合S</w:t>
      </w:r>
      <w:r w:rsidRPr="0066751D">
        <w:rPr>
          <w:rFonts w:ascii="宋体" w:eastAsia="宋体" w:hAnsi="宋体" w:hint="eastAsia"/>
          <w:vertAlign w:val="subscript"/>
        </w:rPr>
        <w:t>2</w:t>
      </w:r>
      <w:r w:rsidRPr="0066751D">
        <w:rPr>
          <w:rFonts w:ascii="宋体" w:eastAsia="宋体" w:hAnsi="宋体" w:hint="eastAsia"/>
          <w:szCs w:val="21"/>
        </w:rPr>
        <w:t>，断开S</w:t>
      </w:r>
      <w:r w:rsidRPr="0066751D">
        <w:rPr>
          <w:rFonts w:ascii="宋体" w:eastAsia="宋体" w:hAnsi="宋体" w:hint="eastAsia"/>
          <w:vertAlign w:val="subscript"/>
        </w:rPr>
        <w:t>1</w:t>
      </w:r>
      <w:r w:rsidRPr="0066751D">
        <w:rPr>
          <w:rFonts w:ascii="宋体" w:eastAsia="宋体" w:hAnsi="宋体" w:hint="eastAsia"/>
          <w:szCs w:val="21"/>
        </w:rPr>
        <w:t>，滑动变阻器R与小灯泡L串联，</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小灯泡的额定电流：I</w:t>
      </w:r>
      <w:r w:rsidRPr="0066751D">
        <w:rPr>
          <w:rFonts w:ascii="宋体" w:eastAsia="宋体" w:hAnsi="宋体" w:hint="eastAsia"/>
          <w:vertAlign w:val="subscript"/>
        </w:rPr>
        <w:t>L额</w:t>
      </w:r>
      <w:r w:rsidRPr="0066751D">
        <w:rPr>
          <w:rFonts w:ascii="宋体" w:eastAsia="宋体" w:hAnsi="宋体" w:hint="eastAsia"/>
          <w:szCs w:val="21"/>
        </w:rPr>
        <w:t>＝</w:t>
      </w:r>
      <w:r>
        <w:rPr>
          <w:rFonts w:ascii="宋体" w:eastAsia="宋体" w:hAnsi="宋体"/>
          <w:noProof/>
          <w:position w:val="-30"/>
        </w:rPr>
        <w:drawing>
          <wp:inline distT="0" distB="0" distL="0" distR="0">
            <wp:extent cx="336550" cy="444500"/>
            <wp:effectExtent l="0" t="0" r="635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6550" cy="4445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355600" cy="336550"/>
            <wp:effectExtent l="0" t="0" r="6350" b="635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55600" cy="336550"/>
                    </a:xfrm>
                    <a:prstGeom prst="rect">
                      <a:avLst/>
                    </a:prstGeom>
                    <a:noFill/>
                    <a:ln>
                      <a:noFill/>
                    </a:ln>
                  </pic:spPr>
                </pic:pic>
              </a:graphicData>
            </a:graphic>
          </wp:inline>
        </w:drawing>
      </w:r>
      <w:r w:rsidRPr="0066751D">
        <w:rPr>
          <w:rFonts w:ascii="宋体" w:eastAsia="宋体" w:hAnsi="宋体" w:hint="eastAsia"/>
          <w:szCs w:val="21"/>
        </w:rPr>
        <w:t>＝0.4A，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滑动变阻器允许通过的最大电流为1A，电流表允许通过的最大电流为0.6A，小灯泡允许通过的最大电流为0.4A，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此时电流允许通过的最大电流：I</w:t>
      </w:r>
      <w:r w:rsidRPr="0066751D">
        <w:rPr>
          <w:rFonts w:ascii="宋体" w:eastAsia="宋体" w:hAnsi="宋体" w:hint="eastAsia"/>
          <w:vertAlign w:val="subscript"/>
        </w:rPr>
        <w:t>最大</w:t>
      </w:r>
      <w:r w:rsidRPr="0066751D">
        <w:rPr>
          <w:rFonts w:ascii="宋体" w:eastAsia="宋体" w:hAnsi="宋体" w:hint="eastAsia"/>
          <w:szCs w:val="21"/>
        </w:rPr>
        <w:t>＝0.4A，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小灯泡的最大功率：P</w:t>
      </w:r>
      <w:r w:rsidRPr="0066751D">
        <w:rPr>
          <w:rFonts w:ascii="宋体" w:eastAsia="宋体" w:hAnsi="宋体" w:hint="eastAsia"/>
          <w:vertAlign w:val="subscript"/>
        </w:rPr>
        <w:t>最大</w:t>
      </w:r>
      <w:r w:rsidRPr="0066751D">
        <w:rPr>
          <w:rFonts w:ascii="宋体" w:eastAsia="宋体" w:hAnsi="宋体" w:hint="eastAsia"/>
          <w:szCs w:val="21"/>
        </w:rPr>
        <w:t>＝P</w:t>
      </w:r>
      <w:r w:rsidRPr="0066751D">
        <w:rPr>
          <w:rFonts w:ascii="宋体" w:eastAsia="宋体" w:hAnsi="宋体" w:hint="eastAsia"/>
          <w:vertAlign w:val="subscript"/>
        </w:rPr>
        <w:t>L额</w:t>
      </w:r>
      <w:r w:rsidRPr="0066751D">
        <w:rPr>
          <w:rFonts w:ascii="宋体" w:eastAsia="宋体" w:hAnsi="宋体" w:hint="eastAsia"/>
          <w:szCs w:val="21"/>
        </w:rPr>
        <w:t>＝1.6W，</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当滑动变阻器阻值最大时，串联电路的总电阻：R</w:t>
      </w:r>
      <w:r w:rsidRPr="0066751D">
        <w:rPr>
          <w:rFonts w:ascii="宋体" w:eastAsia="宋体" w:hAnsi="宋体" w:hint="eastAsia"/>
          <w:vertAlign w:val="subscript"/>
        </w:rPr>
        <w:t>总</w:t>
      </w:r>
      <w:r w:rsidRPr="0066751D">
        <w:rPr>
          <w:rFonts w:ascii="宋体" w:eastAsia="宋体" w:hAnsi="宋体" w:hint="eastAsia"/>
          <w:szCs w:val="21"/>
        </w:rPr>
        <w:t>＝R+R</w:t>
      </w:r>
      <w:r w:rsidRPr="0066751D">
        <w:rPr>
          <w:rFonts w:ascii="宋体" w:eastAsia="宋体" w:hAnsi="宋体" w:hint="eastAsia"/>
          <w:vertAlign w:val="subscript"/>
        </w:rPr>
        <w:t>L</w:t>
      </w:r>
      <w:r w:rsidRPr="0066751D">
        <w:rPr>
          <w:rFonts w:ascii="宋体" w:eastAsia="宋体" w:hAnsi="宋体" w:hint="eastAsia"/>
          <w:szCs w:val="21"/>
        </w:rPr>
        <w:t>＝10</w:t>
      </w:r>
      <w:r w:rsidRPr="0066751D">
        <w:rPr>
          <w:rFonts w:ascii="宋体" w:eastAsia="宋体" w:hAnsi="宋体"/>
          <w:szCs w:val="21"/>
        </w:rPr>
        <w:t>Ω</w:t>
      </w:r>
      <w:r w:rsidRPr="0066751D">
        <w:rPr>
          <w:rFonts w:ascii="宋体" w:eastAsia="宋体" w:hAnsi="宋体" w:hint="eastAsia"/>
          <w:szCs w:val="21"/>
        </w:rPr>
        <w:t>+20</w:t>
      </w:r>
      <w:r w:rsidRPr="0066751D">
        <w:rPr>
          <w:rFonts w:ascii="宋体" w:eastAsia="宋体" w:hAnsi="宋体"/>
          <w:szCs w:val="21"/>
        </w:rPr>
        <w:t>Ω</w:t>
      </w:r>
      <w:r w:rsidRPr="0066751D">
        <w:rPr>
          <w:rFonts w:ascii="宋体" w:eastAsia="宋体" w:hAnsi="宋体" w:hint="eastAsia"/>
          <w:szCs w:val="21"/>
        </w:rPr>
        <w:t>＝30</w:t>
      </w:r>
      <w:r w:rsidRPr="0066751D">
        <w:rPr>
          <w:rFonts w:ascii="宋体" w:eastAsia="宋体" w:hAnsi="宋体"/>
          <w:szCs w:val="21"/>
        </w:rPr>
        <w:t>Ω</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lastRenderedPageBreak/>
        <w:t>此时通过小灯泡的最小电流：I</w:t>
      </w:r>
      <w:r w:rsidRPr="0066751D">
        <w:rPr>
          <w:rFonts w:ascii="宋体" w:eastAsia="宋体" w:hAnsi="宋体" w:hint="eastAsia"/>
          <w:vertAlign w:val="subscript"/>
        </w:rPr>
        <w:t>最小</w:t>
      </w:r>
      <w:r w:rsidRPr="0066751D">
        <w:rPr>
          <w:rFonts w:ascii="宋体" w:eastAsia="宋体" w:hAnsi="宋体" w:hint="eastAsia"/>
          <w:szCs w:val="21"/>
        </w:rPr>
        <w:t>＝</w:t>
      </w:r>
      <w:r>
        <w:rPr>
          <w:rFonts w:ascii="宋体" w:eastAsia="宋体" w:hAnsi="宋体"/>
          <w:noProof/>
          <w:position w:val="-30"/>
        </w:rPr>
        <w:drawing>
          <wp:inline distT="0" distB="0" distL="0" distR="0">
            <wp:extent cx="266700" cy="393700"/>
            <wp:effectExtent l="0" t="0" r="0" b="635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66700" cy="393700"/>
                    </a:xfrm>
                    <a:prstGeom prst="rect">
                      <a:avLst/>
                    </a:prstGeom>
                    <a:noFill/>
                    <a:ln>
                      <a:noFill/>
                    </a:ln>
                  </pic:spPr>
                </pic:pic>
              </a:graphicData>
            </a:graphic>
          </wp:inline>
        </w:drawing>
      </w:r>
      <w:r w:rsidRPr="0066751D">
        <w:rPr>
          <w:rFonts w:ascii="宋体" w:eastAsia="宋体" w:hAnsi="宋体" w:hint="eastAsia"/>
          <w:szCs w:val="21"/>
        </w:rPr>
        <w:t>＝</w:t>
      </w:r>
      <w:r>
        <w:rPr>
          <w:rFonts w:ascii="宋体" w:eastAsia="宋体" w:hAnsi="宋体"/>
          <w:noProof/>
          <w:position w:val="-22"/>
        </w:rPr>
        <w:drawing>
          <wp:inline distT="0" distB="0" distL="0" distR="0">
            <wp:extent cx="355600" cy="336550"/>
            <wp:effectExtent l="0" t="0" r="6350" b="635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55600" cy="336550"/>
                    </a:xfrm>
                    <a:prstGeom prst="rect">
                      <a:avLst/>
                    </a:prstGeom>
                    <a:noFill/>
                    <a:ln>
                      <a:noFill/>
                    </a:ln>
                  </pic:spPr>
                </pic:pic>
              </a:graphicData>
            </a:graphic>
          </wp:inline>
        </w:drawing>
      </w:r>
      <w:r w:rsidRPr="0066751D">
        <w:rPr>
          <w:rFonts w:ascii="宋体" w:eastAsia="宋体" w:hAnsi="宋体" w:hint="eastAsia"/>
          <w:szCs w:val="21"/>
        </w:rPr>
        <w:t>＝0.2A，</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小灯泡的最小功率：P</w:t>
      </w:r>
      <w:r w:rsidRPr="0066751D">
        <w:rPr>
          <w:rFonts w:ascii="宋体" w:eastAsia="宋体" w:hAnsi="宋体" w:hint="eastAsia"/>
          <w:vertAlign w:val="subscript"/>
        </w:rPr>
        <w:t>最小</w:t>
      </w:r>
      <w:r w:rsidRPr="0066751D">
        <w:rPr>
          <w:rFonts w:ascii="宋体" w:eastAsia="宋体" w:hAnsi="宋体" w:hint="eastAsia"/>
          <w:szCs w:val="21"/>
        </w:rPr>
        <w:t>＝I</w:t>
      </w:r>
      <w:r w:rsidRPr="0066751D">
        <w:rPr>
          <w:rFonts w:ascii="宋体" w:eastAsia="宋体" w:hAnsi="宋体" w:hint="eastAsia"/>
          <w:vertAlign w:val="subscript"/>
        </w:rPr>
        <w:t>最小</w:t>
      </w:r>
      <w:r w:rsidRPr="0066751D">
        <w:rPr>
          <w:rFonts w:ascii="宋体" w:eastAsia="宋体" w:hAnsi="宋体" w:hint="eastAsia"/>
          <w:vertAlign w:val="superscript"/>
        </w:rPr>
        <w:t>2</w:t>
      </w:r>
      <w:r w:rsidRPr="0066751D">
        <w:rPr>
          <w:rFonts w:ascii="宋体" w:eastAsia="宋体" w:hAnsi="宋体" w:hint="eastAsia"/>
          <w:szCs w:val="21"/>
        </w:rPr>
        <w:t>R</w:t>
      </w:r>
      <w:r w:rsidRPr="0066751D">
        <w:rPr>
          <w:rFonts w:ascii="宋体" w:eastAsia="宋体" w:hAnsi="宋体" w:hint="eastAsia"/>
          <w:vertAlign w:val="subscript"/>
        </w:rPr>
        <w:t>L</w:t>
      </w:r>
      <w:r w:rsidRPr="0066751D">
        <w:rPr>
          <w:rFonts w:ascii="宋体" w:eastAsia="宋体" w:hAnsi="宋体" w:hint="eastAsia"/>
          <w:szCs w:val="21"/>
        </w:rPr>
        <w:t>＝（0.2A）</w:t>
      </w:r>
      <w:r w:rsidRPr="0066751D">
        <w:rPr>
          <w:rFonts w:ascii="宋体" w:eastAsia="宋体" w:hAnsi="宋体" w:hint="eastAsia"/>
          <w:vertAlign w:val="superscript"/>
        </w:rPr>
        <w:t>2</w:t>
      </w:r>
      <w:r w:rsidRPr="0066751D">
        <w:rPr>
          <w:rFonts w:ascii="宋体" w:eastAsia="宋体" w:hAnsi="宋体" w:hint="eastAsia"/>
          <w:szCs w:val="21"/>
        </w:rPr>
        <w:t>×10</w:t>
      </w:r>
      <w:r w:rsidRPr="0066751D">
        <w:rPr>
          <w:rFonts w:ascii="宋体" w:eastAsia="宋体" w:hAnsi="宋体"/>
          <w:szCs w:val="21"/>
        </w:rPr>
        <w:t>Ω</w:t>
      </w:r>
      <w:r w:rsidRPr="0066751D">
        <w:rPr>
          <w:rFonts w:ascii="宋体" w:eastAsia="宋体" w:hAnsi="宋体" w:hint="eastAsia"/>
          <w:szCs w:val="21"/>
        </w:rPr>
        <w:t>＝0.4W，</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小灯泡电功率的变化范围：0.4W～1.6W。</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答：（1）小灯泡L的电阻R</w:t>
      </w:r>
      <w:r w:rsidRPr="0066751D">
        <w:rPr>
          <w:rFonts w:ascii="宋体" w:eastAsia="宋体" w:hAnsi="宋体" w:hint="eastAsia"/>
          <w:vertAlign w:val="subscript"/>
        </w:rPr>
        <w:t>L</w:t>
      </w:r>
      <w:r w:rsidRPr="0066751D">
        <w:rPr>
          <w:rFonts w:ascii="宋体" w:eastAsia="宋体" w:hAnsi="宋体" w:hint="eastAsia"/>
          <w:szCs w:val="21"/>
        </w:rPr>
        <w:t>为10</w:t>
      </w:r>
      <w:r w:rsidRPr="0066751D">
        <w:rPr>
          <w:rFonts w:ascii="宋体" w:eastAsia="宋体" w:hAnsi="宋体"/>
          <w:szCs w:val="21"/>
        </w:rPr>
        <w:t>Ω</w:t>
      </w:r>
      <w:r w:rsidRPr="0066751D">
        <w:rPr>
          <w:rFonts w:ascii="宋体" w:eastAsia="宋体" w:hAnsi="宋体" w:hint="eastAsia"/>
          <w:szCs w:val="21"/>
        </w:rPr>
        <w:t>；</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（2）当开关S</w:t>
      </w:r>
      <w:r w:rsidRPr="0066751D">
        <w:rPr>
          <w:rFonts w:ascii="宋体" w:eastAsia="宋体" w:hAnsi="宋体" w:hint="eastAsia"/>
          <w:vertAlign w:val="subscript"/>
        </w:rPr>
        <w:t>1</w:t>
      </w:r>
      <w:r w:rsidRPr="0066751D">
        <w:rPr>
          <w:rFonts w:ascii="宋体" w:eastAsia="宋体" w:hAnsi="宋体" w:hint="eastAsia"/>
          <w:szCs w:val="21"/>
        </w:rPr>
        <w:t>闭合S</w:t>
      </w:r>
      <w:r w:rsidRPr="0066751D">
        <w:rPr>
          <w:rFonts w:ascii="宋体" w:eastAsia="宋体" w:hAnsi="宋体" w:hint="eastAsia"/>
          <w:vertAlign w:val="subscript"/>
        </w:rPr>
        <w:t>2</w:t>
      </w:r>
      <w:r w:rsidRPr="0066751D">
        <w:rPr>
          <w:rFonts w:ascii="宋体" w:eastAsia="宋体" w:hAnsi="宋体" w:hint="eastAsia"/>
          <w:szCs w:val="21"/>
        </w:rPr>
        <w:t>断开时，电压表的示数为4V，R</w:t>
      </w:r>
      <w:r w:rsidRPr="0066751D">
        <w:rPr>
          <w:rFonts w:ascii="宋体" w:eastAsia="宋体" w:hAnsi="宋体" w:hint="eastAsia"/>
          <w:vertAlign w:val="subscript"/>
        </w:rPr>
        <w:t>1</w:t>
      </w:r>
      <w:r w:rsidRPr="0066751D">
        <w:rPr>
          <w:rFonts w:ascii="宋体" w:eastAsia="宋体" w:hAnsi="宋体" w:hint="eastAsia"/>
          <w:szCs w:val="21"/>
        </w:rPr>
        <w:t>工作5分钟消耗的电能是240J；</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szCs w:val="21"/>
        </w:rPr>
        <w:t>（3）当开关S</w:t>
      </w:r>
      <w:r w:rsidRPr="0066751D">
        <w:rPr>
          <w:rFonts w:ascii="宋体" w:eastAsia="宋体" w:hAnsi="宋体" w:hint="eastAsia"/>
          <w:vertAlign w:val="subscript"/>
        </w:rPr>
        <w:t>1</w:t>
      </w:r>
      <w:r w:rsidRPr="0066751D">
        <w:rPr>
          <w:rFonts w:ascii="宋体" w:eastAsia="宋体" w:hAnsi="宋体" w:hint="eastAsia"/>
          <w:szCs w:val="21"/>
        </w:rPr>
        <w:t>断开S</w:t>
      </w:r>
      <w:r w:rsidRPr="0066751D">
        <w:rPr>
          <w:rFonts w:ascii="宋体" w:eastAsia="宋体" w:hAnsi="宋体" w:hint="eastAsia"/>
          <w:vertAlign w:val="subscript"/>
        </w:rPr>
        <w:t>2</w:t>
      </w:r>
      <w:r w:rsidRPr="0066751D">
        <w:rPr>
          <w:rFonts w:ascii="宋体" w:eastAsia="宋体" w:hAnsi="宋体" w:hint="eastAsia"/>
          <w:szCs w:val="21"/>
        </w:rPr>
        <w:t>闭合时，在电路安全的情况下，小灯泡电功率的变化范围是0.4W～1.6W。</w:t>
      </w:r>
    </w:p>
    <w:p w:rsidR="00F90ECE" w:rsidRPr="0066751D" w:rsidRDefault="00F90ECE" w:rsidP="00F90ECE">
      <w:pPr>
        <w:spacing w:line="360" w:lineRule="auto"/>
        <w:ind w:leftChars="130" w:left="273"/>
        <w:rPr>
          <w:rFonts w:ascii="宋体" w:eastAsia="宋体" w:hAnsi="宋体"/>
        </w:rPr>
      </w:pPr>
      <w:r w:rsidRPr="0066751D">
        <w:rPr>
          <w:rFonts w:ascii="宋体" w:eastAsia="宋体" w:hAnsi="宋体" w:hint="eastAsia"/>
          <w:color w:val="0000FF"/>
          <w:szCs w:val="21"/>
        </w:rPr>
        <w:t>【点评】</w:t>
      </w:r>
      <w:r w:rsidRPr="0066751D">
        <w:rPr>
          <w:rFonts w:ascii="宋体" w:eastAsia="宋体" w:hAnsi="宋体" w:hint="eastAsia"/>
          <w:szCs w:val="21"/>
        </w:rPr>
        <w:t>本题考串联电路规律、欧姆定律及电功率的公式及其变形的应用，正确分析电路是关键。</w:t>
      </w:r>
    </w:p>
    <w:p w:rsidR="005A3A52" w:rsidRPr="00F90ECE" w:rsidRDefault="00A46A10" w:rsidP="00F90ECE"/>
    <w:sectPr w:rsidR="005A3A52" w:rsidRPr="00F90ECE">
      <w:footerReference w:type="default" r:id="rId99"/>
      <w:headerReference w:type="first" r:id="rId1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10" w:rsidRDefault="00A46A10" w:rsidP="004E63F5">
      <w:r>
        <w:separator/>
      </w:r>
    </w:p>
  </w:endnote>
  <w:endnote w:type="continuationSeparator" w:id="0">
    <w:p w:rsidR="00A46A10" w:rsidRDefault="00A46A10"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5DE8B4AC" wp14:editId="43680E3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90ECE">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90ECE">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10" w:rsidRDefault="00A46A10" w:rsidP="004E63F5">
      <w:r>
        <w:separator/>
      </w:r>
    </w:p>
  </w:footnote>
  <w:footnote w:type="continuationSeparator" w:id="0">
    <w:p w:rsidR="00A46A10" w:rsidRDefault="00A46A10"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125883FD" wp14:editId="68CC482A">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BB8BE48C"/>
    <w:multiLevelType w:val="singleLevel"/>
    <w:tmpl w:val="BB8BE48C"/>
    <w:lvl w:ilvl="0">
      <w:start w:val="1"/>
      <w:numFmt w:val="upperLetter"/>
      <w:suff w:val="space"/>
      <w:lvlText w:val="%1."/>
      <w:lvlJc w:val="left"/>
    </w:lvl>
  </w:abstractNum>
  <w:abstractNum w:abstractNumId="2">
    <w:nsid w:val="C29C21EC"/>
    <w:multiLevelType w:val="singleLevel"/>
    <w:tmpl w:val="C29C21EC"/>
    <w:lvl w:ilvl="0">
      <w:start w:val="1"/>
      <w:numFmt w:val="upperLetter"/>
      <w:suff w:val="space"/>
      <w:lvlText w:val="%1."/>
      <w:lvlJc w:val="left"/>
    </w:lvl>
  </w:abstractNum>
  <w:abstractNum w:abstractNumId="3">
    <w:nsid w:val="D85377D4"/>
    <w:multiLevelType w:val="singleLevel"/>
    <w:tmpl w:val="D85377D4"/>
    <w:lvl w:ilvl="0">
      <w:start w:val="1"/>
      <w:numFmt w:val="decimal"/>
      <w:lvlText w:val="%1."/>
      <w:lvlJc w:val="left"/>
      <w:pPr>
        <w:tabs>
          <w:tab w:val="left" w:pos="312"/>
        </w:tabs>
      </w:pPr>
    </w:lvl>
  </w:abstractNum>
  <w:abstractNum w:abstractNumId="4">
    <w:nsid w:val="FEF59EF5"/>
    <w:multiLevelType w:val="singleLevel"/>
    <w:tmpl w:val="FEF59EF5"/>
    <w:lvl w:ilvl="0">
      <w:start w:val="14"/>
      <w:numFmt w:val="decimal"/>
      <w:suff w:val="space"/>
      <w:lvlText w:val="%1."/>
      <w:lvlJc w:val="left"/>
    </w:lvl>
  </w:abstractNum>
  <w:abstractNum w:abstractNumId="5">
    <w:nsid w:val="062EC068"/>
    <w:multiLevelType w:val="singleLevel"/>
    <w:tmpl w:val="062EC068"/>
    <w:lvl w:ilvl="0">
      <w:start w:val="1"/>
      <w:numFmt w:val="upperLetter"/>
      <w:suff w:val="space"/>
      <w:lvlText w:val="%1."/>
      <w:lvlJc w:val="left"/>
    </w:lvl>
  </w:abstractNum>
  <w:abstractNum w:abstractNumId="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2F2C27"/>
    <w:multiLevelType w:val="singleLevel"/>
    <w:tmpl w:val="142F2C27"/>
    <w:lvl w:ilvl="0">
      <w:start w:val="1"/>
      <w:numFmt w:val="lowerLetter"/>
      <w:suff w:val="space"/>
      <w:lvlText w:val="%1."/>
      <w:lvlJc w:val="left"/>
    </w:lvl>
  </w:abstractNum>
  <w:abstractNum w:abstractNumId="8">
    <w:nsid w:val="1780A294"/>
    <w:multiLevelType w:val="singleLevel"/>
    <w:tmpl w:val="1780A294"/>
    <w:lvl w:ilvl="0">
      <w:start w:val="1"/>
      <w:numFmt w:val="upperLetter"/>
      <w:suff w:val="space"/>
      <w:lvlText w:val="%1."/>
      <w:lvlJc w:val="left"/>
    </w:lvl>
  </w:abstractNum>
  <w:abstractNum w:abstractNumId="9">
    <w:nsid w:val="2FF0A320"/>
    <w:multiLevelType w:val="singleLevel"/>
    <w:tmpl w:val="2FF0A320"/>
    <w:lvl w:ilvl="0">
      <w:start w:val="2"/>
      <w:numFmt w:val="decimal"/>
      <w:lvlText w:val="(%1)"/>
      <w:lvlJc w:val="left"/>
      <w:pPr>
        <w:tabs>
          <w:tab w:val="left" w:pos="312"/>
        </w:tabs>
      </w:pPr>
    </w:lvl>
  </w:abstractNum>
  <w:abstractNum w:abstractNumId="10">
    <w:nsid w:val="45CBE3F7"/>
    <w:multiLevelType w:val="singleLevel"/>
    <w:tmpl w:val="45CBE3F7"/>
    <w:lvl w:ilvl="0">
      <w:start w:val="10"/>
      <w:numFmt w:val="decimal"/>
      <w:suff w:val="space"/>
      <w:lvlText w:val="%1."/>
      <w:lvlJc w:val="left"/>
    </w:lvl>
  </w:abstractNum>
  <w:abstractNum w:abstractNumId="11">
    <w:nsid w:val="4E9BA9BB"/>
    <w:multiLevelType w:val="singleLevel"/>
    <w:tmpl w:val="4E9BA9BB"/>
    <w:lvl w:ilvl="0">
      <w:start w:val="2"/>
      <w:numFmt w:val="decimal"/>
      <w:suff w:val="space"/>
      <w:lvlText w:val="%1."/>
      <w:lvlJc w:val="left"/>
    </w:lvl>
  </w:abstractNum>
  <w:abstractNum w:abstractNumId="12">
    <w:nsid w:val="66C4E52F"/>
    <w:multiLevelType w:val="singleLevel"/>
    <w:tmpl w:val="66C4E52F"/>
    <w:lvl w:ilvl="0">
      <w:start w:val="17"/>
      <w:numFmt w:val="decimal"/>
      <w:suff w:val="space"/>
      <w:lvlText w:val="%1."/>
      <w:lvlJc w:val="left"/>
    </w:lvl>
  </w:abstractNum>
  <w:num w:numId="1">
    <w:abstractNumId w:val="11"/>
  </w:num>
  <w:num w:numId="2">
    <w:abstractNumId w:val="10"/>
  </w:num>
  <w:num w:numId="3">
    <w:abstractNumId w:val="2"/>
  </w:num>
  <w:num w:numId="4">
    <w:abstractNumId w:val="8"/>
  </w:num>
  <w:num w:numId="5">
    <w:abstractNumId w:val="4"/>
  </w:num>
  <w:num w:numId="6">
    <w:abstractNumId w:val="1"/>
  </w:num>
  <w:num w:numId="7">
    <w:abstractNumId w:val="5"/>
  </w:num>
  <w:num w:numId="8">
    <w:abstractNumId w:val="12"/>
  </w:num>
  <w:num w:numId="9">
    <w:abstractNumId w:val="7"/>
  </w:num>
  <w:num w:numId="10">
    <w:abstractNumId w:val="9"/>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262B3D"/>
    <w:rsid w:val="004E63F5"/>
    <w:rsid w:val="005D569C"/>
    <w:rsid w:val="005F26D9"/>
    <w:rsid w:val="006333DF"/>
    <w:rsid w:val="00A46A10"/>
    <w:rsid w:val="00E5207C"/>
    <w:rsid w:val="00F90EC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uiPriority w:val="99"/>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paragraph" w:customStyle="1" w:styleId="10">
    <w:name w:val="1"/>
    <w:rsid w:val="00F90ECE"/>
    <w:rPr>
      <w:rFonts w:ascii="Times New Roman"/>
    </w:rPr>
  </w:style>
  <w:style w:type="character" w:styleId="ac">
    <w:name w:val="page number"/>
    <w:basedOn w:val="a0"/>
    <w:uiPriority w:val="99"/>
    <w:semiHidden/>
    <w:unhideWhenUsed/>
    <w:rsid w:val="00F90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uiPriority w:val="99"/>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paragraph" w:customStyle="1" w:styleId="10">
    <w:name w:val="1"/>
    <w:rsid w:val="00F90ECE"/>
    <w:rPr>
      <w:rFonts w:ascii="Times New Roman"/>
    </w:rPr>
  </w:style>
  <w:style w:type="character" w:styleId="ac">
    <w:name w:val="page number"/>
    <w:basedOn w:val="a0"/>
    <w:uiPriority w:val="99"/>
    <w:semiHidden/>
    <w:unhideWhenUsed/>
    <w:rsid w:val="00F9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97" Type="http://schemas.openxmlformats.org/officeDocument/2006/relationships/image" Target="media/image90.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9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2781</Words>
  <Characters>15853</Characters>
  <Application>Microsoft Office Word</Application>
  <DocSecurity>0</DocSecurity>
  <Lines>132</Lines>
  <Paragraphs>37</Paragraphs>
  <ScaleCrop>false</ScaleCrop>
  <Company>China</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2021-07-04T10:04:00Z</dcterms:created>
  <dcterms:modified xsi:type="dcterms:W3CDTF">2021-07-04T10:04:00Z</dcterms:modified>
</cp:coreProperties>
</file>