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B19" w:rsidRPr="00042B19" w:rsidRDefault="00042B19" w:rsidP="00042B19">
      <w:pPr>
        <w:spacing w:line="360" w:lineRule="auto"/>
        <w:jc w:val="center"/>
        <w:rPr>
          <w:b/>
          <w:color w:val="FF0000"/>
          <w:sz w:val="28"/>
          <w:szCs w:val="21"/>
        </w:rPr>
      </w:pPr>
      <w:bookmarkStart w:id="0" w:name="_GoBack"/>
      <w:r w:rsidRPr="00042B19">
        <w:rPr>
          <w:rFonts w:hint="eastAsia"/>
          <w:b/>
          <w:color w:val="FF0000"/>
          <w:sz w:val="28"/>
          <w:szCs w:val="21"/>
        </w:rPr>
        <w:t>专题</w:t>
      </w:r>
      <w:r w:rsidRPr="00042B19">
        <w:rPr>
          <w:b/>
          <w:color w:val="FF0000"/>
          <w:sz w:val="28"/>
          <w:szCs w:val="21"/>
        </w:rPr>
        <w:t>16</w:t>
      </w:r>
      <w:r w:rsidRPr="00042B19">
        <w:rPr>
          <w:rFonts w:hint="eastAsia"/>
          <w:b/>
          <w:color w:val="FF0000"/>
          <w:sz w:val="28"/>
          <w:szCs w:val="21"/>
        </w:rPr>
        <w:t xml:space="preserve"> </w:t>
      </w:r>
      <w:r w:rsidRPr="00042B19">
        <w:rPr>
          <w:rFonts w:hint="eastAsia"/>
          <w:b/>
          <w:color w:val="FF0000"/>
          <w:sz w:val="28"/>
          <w:szCs w:val="21"/>
        </w:rPr>
        <w:t>电磁转换</w:t>
      </w:r>
      <w:bookmarkEnd w:id="0"/>
    </w:p>
    <w:p w:rsidR="00042B19" w:rsidRDefault="00042B19" w:rsidP="00042B19">
      <w:pPr>
        <w:spacing w:line="360" w:lineRule="auto"/>
        <w:rPr>
          <w:szCs w:val="21"/>
        </w:rPr>
      </w:pPr>
    </w:p>
    <w:p w:rsidR="00042B19" w:rsidRDefault="00042B19" w:rsidP="00042B19">
      <w:pPr>
        <w:rPr>
          <w:b/>
          <w:szCs w:val="21"/>
        </w:rPr>
      </w:pPr>
      <w:r>
        <w:rPr>
          <w:rFonts w:hint="eastAsia"/>
          <w:b/>
          <w:szCs w:val="21"/>
        </w:rPr>
        <w:t>一、单选题</w:t>
      </w:r>
    </w:p>
    <w:p w:rsidR="00042B19" w:rsidRDefault="00042B19" w:rsidP="00042B19">
      <w:pPr>
        <w:spacing w:line="360" w:lineRule="auto"/>
        <w:jc w:val="left"/>
        <w:textAlignment w:val="center"/>
        <w:rPr>
          <w:rFonts w:ascii="宋体" w:hAnsi="宋体" w:cs="宋体"/>
          <w:szCs w:val="21"/>
        </w:rPr>
      </w:pPr>
      <w:r>
        <w:rPr>
          <w:szCs w:val="21"/>
        </w:rPr>
        <w:t>1</w:t>
      </w:r>
      <w:r>
        <w:rPr>
          <w:rFonts w:hint="eastAsia"/>
          <w:szCs w:val="21"/>
        </w:rPr>
        <w:t>．（</w:t>
      </w:r>
      <w:r>
        <w:rPr>
          <w:szCs w:val="21"/>
        </w:rPr>
        <w:t>2020·</w:t>
      </w:r>
      <w:r>
        <w:rPr>
          <w:rFonts w:hint="eastAsia"/>
          <w:szCs w:val="21"/>
        </w:rPr>
        <w:t>江苏常州市</w:t>
      </w:r>
      <w:r>
        <w:rPr>
          <w:szCs w:val="21"/>
        </w:rPr>
        <w:t>·</w:t>
      </w:r>
      <w:r>
        <w:rPr>
          <w:rFonts w:hint="eastAsia"/>
          <w:szCs w:val="21"/>
        </w:rPr>
        <w:t>中考真题）</w:t>
      </w:r>
      <w:r>
        <w:rPr>
          <w:rFonts w:ascii="宋体" w:hAnsi="宋体" w:cs="宋体" w:hint="eastAsia"/>
          <w:szCs w:val="21"/>
        </w:rPr>
        <w:t>如图所示，闭合开关</w:t>
      </w:r>
      <w:r>
        <w:rPr>
          <w:rFonts w:eastAsia="Times New Roman"/>
          <w:szCs w:val="21"/>
        </w:rPr>
        <w:t>S</w:t>
      </w:r>
      <w:r>
        <w:rPr>
          <w:rFonts w:eastAsia="Times New Roman"/>
          <w:szCs w:val="21"/>
          <w:vertAlign w:val="subscript"/>
        </w:rPr>
        <w:t>1</w:t>
      </w:r>
      <w:r>
        <w:rPr>
          <w:rFonts w:ascii="宋体" w:hAnsi="宋体" w:cs="宋体" w:hint="eastAsia"/>
          <w:szCs w:val="21"/>
        </w:rPr>
        <w:t>、</w:t>
      </w:r>
      <w:r>
        <w:rPr>
          <w:rFonts w:eastAsia="Times New Roman"/>
          <w:szCs w:val="21"/>
        </w:rPr>
        <w:t>S</w:t>
      </w:r>
      <w:r>
        <w:rPr>
          <w:rFonts w:eastAsia="Times New Roman"/>
          <w:szCs w:val="21"/>
          <w:vertAlign w:val="subscript"/>
        </w:rPr>
        <w:t>2</w:t>
      </w:r>
      <w:r>
        <w:rPr>
          <w:rFonts w:ascii="宋体" w:hAnsi="宋体" w:cs="宋体" w:hint="eastAsia"/>
          <w:szCs w:val="21"/>
        </w:rPr>
        <w:t>两个通电螺线管的相互作用情况以及</w:t>
      </w:r>
      <w:r>
        <w:rPr>
          <w:rFonts w:eastAsia="Times New Roman"/>
          <w:i/>
          <w:szCs w:val="21"/>
        </w:rPr>
        <w:t>A</w:t>
      </w:r>
      <w:r>
        <w:rPr>
          <w:rFonts w:ascii="宋体" w:hAnsi="宋体" w:cs="宋体" w:hint="eastAsia"/>
          <w:szCs w:val="21"/>
        </w:rPr>
        <w:t>、</w:t>
      </w:r>
      <w:r>
        <w:rPr>
          <w:rFonts w:eastAsia="Times New Roman"/>
          <w:i/>
          <w:szCs w:val="21"/>
        </w:rPr>
        <w:t>B</w:t>
      </w:r>
      <w:r>
        <w:rPr>
          <w:rFonts w:ascii="宋体" w:hAnsi="宋体" w:cs="宋体" w:hint="eastAsia"/>
          <w:szCs w:val="21"/>
        </w:rPr>
        <w:t>端的极性分别是（　　）</w:t>
      </w:r>
    </w:p>
    <w:p w:rsidR="00042B19" w:rsidRDefault="00042B19" w:rsidP="00042B19">
      <w:pPr>
        <w:spacing w:line="360" w:lineRule="auto"/>
        <w:jc w:val="left"/>
        <w:textAlignment w:val="center"/>
        <w:rPr>
          <w:rFonts w:ascii="宋体" w:hAnsi="宋体" w:cs="宋体" w:hint="eastAsia"/>
          <w:szCs w:val="21"/>
        </w:rPr>
      </w:pPr>
      <w:r>
        <w:rPr>
          <w:noProof/>
          <w:szCs w:val="21"/>
        </w:rPr>
        <w:drawing>
          <wp:inline distT="0" distB="0" distL="0" distR="0">
            <wp:extent cx="2432685" cy="1026795"/>
            <wp:effectExtent l="0" t="0" r="5715" b="1905"/>
            <wp:docPr id="141" name="图片 1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4"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2685" cy="1026795"/>
                    </a:xfrm>
                    <a:prstGeom prst="rect">
                      <a:avLst/>
                    </a:prstGeom>
                    <a:noFill/>
                    <a:ln>
                      <a:noFill/>
                    </a:ln>
                  </pic:spPr>
                </pic:pic>
              </a:graphicData>
            </a:graphic>
          </wp:inline>
        </w:drawing>
      </w:r>
      <w:r>
        <w:rPr>
          <w:szCs w:val="21"/>
        </w:rPr>
        <w:br/>
        <w:t>A</w:t>
      </w:r>
      <w:r>
        <w:rPr>
          <w:rFonts w:hint="eastAsia"/>
          <w:szCs w:val="21"/>
        </w:rPr>
        <w:t>．</w:t>
      </w:r>
      <w:r>
        <w:rPr>
          <w:rFonts w:ascii="宋体" w:hAnsi="宋体" w:cs="宋体" w:hint="eastAsia"/>
          <w:szCs w:val="21"/>
        </w:rPr>
        <w:t>相斥，</w:t>
      </w:r>
      <w:r>
        <w:rPr>
          <w:rFonts w:eastAsia="Times New Roman"/>
          <w:i/>
          <w:szCs w:val="21"/>
        </w:rPr>
        <w:t>A</w:t>
      </w:r>
      <w:r>
        <w:rPr>
          <w:rFonts w:ascii="宋体" w:hAnsi="宋体" w:cs="宋体" w:hint="eastAsia"/>
          <w:szCs w:val="21"/>
        </w:rPr>
        <w:t>端为</w:t>
      </w:r>
      <w:r>
        <w:rPr>
          <w:rFonts w:eastAsia="Times New Roman"/>
          <w:szCs w:val="21"/>
        </w:rPr>
        <w:t>N</w:t>
      </w:r>
      <w:r>
        <w:rPr>
          <w:rFonts w:ascii="宋体" w:hAnsi="宋体" w:cs="宋体" w:hint="eastAsia"/>
          <w:szCs w:val="21"/>
        </w:rPr>
        <w:t>极，</w:t>
      </w:r>
      <w:r>
        <w:rPr>
          <w:rFonts w:eastAsia="Times New Roman"/>
          <w:i/>
          <w:szCs w:val="21"/>
        </w:rPr>
        <w:t>B</w:t>
      </w:r>
      <w:r>
        <w:rPr>
          <w:rFonts w:ascii="宋体" w:hAnsi="宋体" w:cs="宋体" w:hint="eastAsia"/>
          <w:szCs w:val="21"/>
        </w:rPr>
        <w:t>端为</w:t>
      </w:r>
      <w:r>
        <w:rPr>
          <w:rFonts w:eastAsia="Times New Roman"/>
          <w:szCs w:val="21"/>
        </w:rPr>
        <w:t>N</w:t>
      </w:r>
      <w:r>
        <w:rPr>
          <w:rFonts w:ascii="宋体" w:hAnsi="宋体" w:cs="宋体" w:hint="eastAsia"/>
          <w:szCs w:val="21"/>
        </w:rPr>
        <w:t>极</w:t>
      </w:r>
      <w:r>
        <w:rPr>
          <w:szCs w:val="21"/>
        </w:rPr>
        <w:tab/>
        <w:t>B</w:t>
      </w:r>
      <w:r>
        <w:rPr>
          <w:rFonts w:hint="eastAsia"/>
          <w:szCs w:val="21"/>
        </w:rPr>
        <w:t>．</w:t>
      </w:r>
      <w:r>
        <w:rPr>
          <w:rFonts w:ascii="宋体" w:hAnsi="宋体" w:cs="宋体" w:hint="eastAsia"/>
          <w:szCs w:val="21"/>
        </w:rPr>
        <w:t>相斥，</w:t>
      </w:r>
      <w:r>
        <w:rPr>
          <w:rFonts w:eastAsia="Times New Roman"/>
          <w:i/>
          <w:szCs w:val="21"/>
        </w:rPr>
        <w:t>A</w:t>
      </w:r>
      <w:r>
        <w:rPr>
          <w:rFonts w:ascii="宋体" w:hAnsi="宋体" w:cs="宋体" w:hint="eastAsia"/>
          <w:szCs w:val="21"/>
        </w:rPr>
        <w:t>端为</w:t>
      </w:r>
      <w:r>
        <w:rPr>
          <w:rFonts w:eastAsia="Times New Roman"/>
          <w:szCs w:val="21"/>
        </w:rPr>
        <w:t>S</w:t>
      </w:r>
      <w:r>
        <w:rPr>
          <w:rFonts w:ascii="宋体" w:hAnsi="宋体" w:cs="宋体" w:hint="eastAsia"/>
          <w:szCs w:val="21"/>
        </w:rPr>
        <w:t>极，</w:t>
      </w:r>
      <w:r>
        <w:rPr>
          <w:rFonts w:eastAsia="Times New Roman"/>
          <w:i/>
          <w:szCs w:val="21"/>
        </w:rPr>
        <w:t>B</w:t>
      </w:r>
      <w:r>
        <w:rPr>
          <w:rFonts w:ascii="宋体" w:hAnsi="宋体" w:cs="宋体" w:hint="eastAsia"/>
          <w:szCs w:val="21"/>
        </w:rPr>
        <w:t>端为</w:t>
      </w:r>
      <w:r>
        <w:rPr>
          <w:rFonts w:eastAsia="Times New Roman"/>
          <w:szCs w:val="21"/>
        </w:rPr>
        <w:t>S</w:t>
      </w:r>
      <w:r>
        <w:rPr>
          <w:rFonts w:ascii="宋体" w:hAnsi="宋体" w:cs="宋体" w:hint="eastAsia"/>
          <w:szCs w:val="21"/>
        </w:rPr>
        <w:t>极</w:t>
      </w:r>
    </w:p>
    <w:p w:rsidR="00042B19" w:rsidRDefault="00042B19" w:rsidP="00042B19">
      <w:pPr>
        <w:tabs>
          <w:tab w:val="left" w:pos="4153"/>
        </w:tabs>
        <w:spacing w:line="360" w:lineRule="auto"/>
        <w:jc w:val="left"/>
        <w:textAlignment w:val="center"/>
        <w:rPr>
          <w:rFonts w:ascii="宋体" w:hAnsi="宋体" w:cs="宋体" w:hint="eastAsia"/>
          <w:szCs w:val="21"/>
        </w:rPr>
      </w:pPr>
      <w:r>
        <w:rPr>
          <w:szCs w:val="21"/>
        </w:rPr>
        <w:t>C</w:t>
      </w:r>
      <w:r>
        <w:rPr>
          <w:rFonts w:hint="eastAsia"/>
          <w:szCs w:val="21"/>
        </w:rPr>
        <w:t>．</w:t>
      </w:r>
      <w:r>
        <w:rPr>
          <w:rFonts w:ascii="宋体" w:hAnsi="宋体" w:cs="宋体" w:hint="eastAsia"/>
          <w:szCs w:val="21"/>
        </w:rPr>
        <w:t>相吸，</w:t>
      </w:r>
      <w:r>
        <w:rPr>
          <w:rFonts w:eastAsia="Times New Roman"/>
          <w:i/>
          <w:szCs w:val="21"/>
        </w:rPr>
        <w:t>A</w:t>
      </w:r>
      <w:r>
        <w:rPr>
          <w:rFonts w:ascii="宋体" w:hAnsi="宋体" w:cs="宋体" w:hint="eastAsia"/>
          <w:szCs w:val="21"/>
        </w:rPr>
        <w:t>端为</w:t>
      </w:r>
      <w:r>
        <w:rPr>
          <w:rFonts w:eastAsia="Times New Roman"/>
          <w:szCs w:val="21"/>
        </w:rPr>
        <w:t>S</w:t>
      </w:r>
      <w:r>
        <w:rPr>
          <w:rFonts w:ascii="宋体" w:hAnsi="宋体" w:cs="宋体" w:hint="eastAsia"/>
          <w:szCs w:val="21"/>
        </w:rPr>
        <w:t>极，</w:t>
      </w:r>
      <w:r>
        <w:rPr>
          <w:rFonts w:eastAsia="Times New Roman"/>
          <w:i/>
          <w:szCs w:val="21"/>
        </w:rPr>
        <w:t>B</w:t>
      </w:r>
      <w:r>
        <w:rPr>
          <w:rFonts w:ascii="宋体" w:hAnsi="宋体" w:cs="宋体" w:hint="eastAsia"/>
          <w:szCs w:val="21"/>
        </w:rPr>
        <w:t>端为</w:t>
      </w:r>
      <w:r>
        <w:rPr>
          <w:rFonts w:eastAsia="Times New Roman"/>
          <w:szCs w:val="21"/>
        </w:rPr>
        <w:t>N</w:t>
      </w:r>
      <w:r>
        <w:rPr>
          <w:rFonts w:ascii="宋体" w:hAnsi="宋体" w:cs="宋体" w:hint="eastAsia"/>
          <w:szCs w:val="21"/>
        </w:rPr>
        <w:t>极</w:t>
      </w:r>
      <w:r>
        <w:rPr>
          <w:szCs w:val="21"/>
        </w:rPr>
        <w:tab/>
        <w:t>D</w:t>
      </w:r>
      <w:r>
        <w:rPr>
          <w:rFonts w:hint="eastAsia"/>
          <w:szCs w:val="21"/>
        </w:rPr>
        <w:t>．</w:t>
      </w:r>
      <w:r>
        <w:rPr>
          <w:rFonts w:ascii="宋体" w:hAnsi="宋体" w:cs="宋体" w:hint="eastAsia"/>
          <w:szCs w:val="21"/>
        </w:rPr>
        <w:t>相吸，</w:t>
      </w:r>
      <w:r>
        <w:rPr>
          <w:rFonts w:eastAsia="Times New Roman"/>
          <w:i/>
          <w:szCs w:val="21"/>
        </w:rPr>
        <w:t>A</w:t>
      </w:r>
      <w:r>
        <w:rPr>
          <w:rFonts w:ascii="宋体" w:hAnsi="宋体" w:cs="宋体" w:hint="eastAsia"/>
          <w:szCs w:val="21"/>
        </w:rPr>
        <w:t>端为</w:t>
      </w:r>
      <w:r>
        <w:rPr>
          <w:rFonts w:eastAsia="Times New Roman"/>
          <w:szCs w:val="21"/>
        </w:rPr>
        <w:t>N</w:t>
      </w:r>
      <w:r>
        <w:rPr>
          <w:rFonts w:ascii="宋体" w:hAnsi="宋体" w:cs="宋体" w:hint="eastAsia"/>
          <w:szCs w:val="21"/>
        </w:rPr>
        <w:t>极，</w:t>
      </w:r>
      <w:r>
        <w:rPr>
          <w:rFonts w:eastAsia="Times New Roman"/>
          <w:i/>
          <w:szCs w:val="21"/>
        </w:rPr>
        <w:t>B</w:t>
      </w:r>
      <w:r>
        <w:rPr>
          <w:rFonts w:ascii="宋体" w:hAnsi="宋体" w:cs="宋体" w:hint="eastAsia"/>
          <w:szCs w:val="21"/>
        </w:rPr>
        <w:t>端为</w:t>
      </w:r>
      <w:r>
        <w:rPr>
          <w:rFonts w:eastAsia="Times New Roman"/>
          <w:szCs w:val="21"/>
        </w:rPr>
        <w:t>S</w:t>
      </w:r>
      <w:r>
        <w:rPr>
          <w:rFonts w:ascii="宋体" w:hAnsi="宋体" w:cs="宋体" w:hint="eastAsia"/>
          <w:szCs w:val="21"/>
        </w:rPr>
        <w:t>极</w:t>
      </w:r>
    </w:p>
    <w:p w:rsidR="00042B19" w:rsidRDefault="00042B19" w:rsidP="00042B19">
      <w:pPr>
        <w:pStyle w:val="a6"/>
        <w:rPr>
          <w:rFonts w:ascii="Times New Roman" w:hAnsi="Times New Roman" w:cs="Times New Roman" w:hint="eastAsia"/>
        </w:rPr>
      </w:pPr>
      <w:r>
        <w:rPr>
          <w:rFonts w:hint="eastAsia"/>
        </w:rPr>
        <w:t>【答案】</w:t>
      </w:r>
      <w:r>
        <w:t>C</w:t>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ascii="宋体" w:hAnsi="宋体" w:cs="宋体" w:hint="eastAsia"/>
        </w:rPr>
        <w:t>两个通电螺线管正面的电流都是向下，根据安培定则可知，</w:t>
      </w:r>
      <w:r>
        <w:rPr>
          <w:rFonts w:eastAsia="Times New Roman"/>
          <w:i/>
        </w:rPr>
        <w:t>A</w:t>
      </w:r>
      <w:r>
        <w:rPr>
          <w:rFonts w:ascii="宋体" w:hAnsi="宋体" w:cs="宋体" w:hint="eastAsia"/>
        </w:rPr>
        <w:t>端为</w:t>
      </w:r>
      <w:r>
        <w:rPr>
          <w:rFonts w:eastAsia="Times New Roman"/>
        </w:rPr>
        <w:t>S</w:t>
      </w:r>
      <w:r>
        <w:rPr>
          <w:rFonts w:ascii="宋体" w:hAnsi="宋体" w:cs="宋体" w:hint="eastAsia"/>
        </w:rPr>
        <w:t>极，</w:t>
      </w:r>
      <w:r>
        <w:rPr>
          <w:rFonts w:eastAsia="Times New Roman"/>
          <w:i/>
        </w:rPr>
        <w:t>B</w:t>
      </w:r>
      <w:r>
        <w:rPr>
          <w:rFonts w:ascii="宋体" w:hAnsi="宋体" w:cs="宋体" w:hint="eastAsia"/>
        </w:rPr>
        <w:t>端为</w:t>
      </w:r>
      <w:r>
        <w:rPr>
          <w:rFonts w:eastAsia="Times New Roman"/>
        </w:rPr>
        <w:t>N</w:t>
      </w:r>
      <w:r>
        <w:rPr>
          <w:rFonts w:ascii="宋体" w:hAnsi="宋体" w:cs="宋体" w:hint="eastAsia"/>
        </w:rPr>
        <w:t>极，因此它们相互靠近的两端是异名磁极相，相互吸引。故选</w:t>
      </w:r>
      <w:r>
        <w:rPr>
          <w:rFonts w:eastAsia="Times New Roman"/>
        </w:rPr>
        <w:t>C</w:t>
      </w:r>
      <w:r>
        <w:rPr>
          <w:rFonts w:ascii="宋体" w:hAnsi="宋体" w:cs="宋体" w:hint="eastAsia"/>
        </w:rPr>
        <w:t>。</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rFonts w:ascii="宋体" w:hAnsi="宋体" w:cs="宋体"/>
          <w:szCs w:val="21"/>
        </w:rPr>
      </w:pPr>
      <w:r>
        <w:rPr>
          <w:szCs w:val="21"/>
        </w:rPr>
        <w:t>2</w:t>
      </w:r>
      <w:r>
        <w:rPr>
          <w:rFonts w:hint="eastAsia"/>
          <w:szCs w:val="21"/>
        </w:rPr>
        <w:t>．（</w:t>
      </w:r>
      <w:r>
        <w:rPr>
          <w:szCs w:val="21"/>
        </w:rPr>
        <w:t>2020·</w:t>
      </w:r>
      <w:r>
        <w:rPr>
          <w:rFonts w:hint="eastAsia"/>
          <w:szCs w:val="21"/>
        </w:rPr>
        <w:t>江苏无锡市</w:t>
      </w:r>
      <w:r>
        <w:rPr>
          <w:szCs w:val="21"/>
        </w:rPr>
        <w:t>·</w:t>
      </w:r>
      <w:r>
        <w:rPr>
          <w:rFonts w:hint="eastAsia"/>
          <w:szCs w:val="21"/>
        </w:rPr>
        <w:t>中考真题）</w:t>
      </w:r>
      <w:r>
        <w:rPr>
          <w:rFonts w:ascii="宋体" w:hAnsi="宋体" w:cs="宋体" w:hint="eastAsia"/>
          <w:szCs w:val="21"/>
        </w:rPr>
        <w:t>用如图所示的装置探究感应电流产生的条件。闭合开关后，能产生感应电流的是（　　）</w:t>
      </w:r>
    </w:p>
    <w:p w:rsidR="00042B19" w:rsidRDefault="00042B19" w:rsidP="00042B19">
      <w:pPr>
        <w:spacing w:line="360" w:lineRule="auto"/>
        <w:jc w:val="left"/>
        <w:textAlignment w:val="center"/>
        <w:rPr>
          <w:rFonts w:hint="eastAsia"/>
          <w:szCs w:val="21"/>
        </w:rPr>
      </w:pPr>
      <w:r>
        <w:rPr>
          <w:noProof/>
        </w:rPr>
        <w:drawing>
          <wp:inline distT="0" distB="0" distL="0" distR="0">
            <wp:extent cx="1397635" cy="116459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8">
                      <a:lum bright="8000"/>
                      <a:extLst>
                        <a:ext uri="{28A0092B-C50C-407E-A947-70E740481C1C}">
                          <a14:useLocalDpi xmlns:a14="http://schemas.microsoft.com/office/drawing/2010/main" val="0"/>
                        </a:ext>
                      </a:extLst>
                    </a:blip>
                    <a:srcRect/>
                    <a:stretch>
                      <a:fillRect/>
                    </a:stretch>
                  </pic:blipFill>
                  <pic:spPr bwMode="auto">
                    <a:xfrm>
                      <a:off x="0" y="0"/>
                      <a:ext cx="1397635" cy="1164590"/>
                    </a:xfrm>
                    <a:prstGeom prst="rect">
                      <a:avLst/>
                    </a:prstGeom>
                    <a:noFill/>
                    <a:ln>
                      <a:noFill/>
                    </a:ln>
                  </pic:spPr>
                </pic:pic>
              </a:graphicData>
            </a:graphic>
          </wp:inline>
        </w:drawing>
      </w:r>
    </w:p>
    <w:p w:rsidR="00042B19" w:rsidRDefault="00042B19" w:rsidP="00042B19">
      <w:pPr>
        <w:spacing w:line="360" w:lineRule="auto"/>
        <w:jc w:val="left"/>
        <w:textAlignment w:val="center"/>
        <w:rPr>
          <w:rFonts w:ascii="宋体" w:hAnsi="宋体" w:cs="宋体"/>
          <w:szCs w:val="21"/>
        </w:rPr>
      </w:pPr>
      <w:r>
        <w:rPr>
          <w:szCs w:val="21"/>
        </w:rPr>
        <w:t>A</w:t>
      </w:r>
      <w:r>
        <w:rPr>
          <w:rFonts w:hint="eastAsia"/>
          <w:szCs w:val="21"/>
        </w:rPr>
        <w:t>．</w:t>
      </w:r>
      <w:r>
        <w:rPr>
          <w:rFonts w:ascii="宋体" w:hAnsi="宋体" w:cs="宋体" w:hint="eastAsia"/>
          <w:szCs w:val="21"/>
        </w:rPr>
        <w:t>导体棒</w:t>
      </w:r>
      <w:r>
        <w:object w:dxaOrig="40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9a3187c2b8f4bcc9703c74c3b72f1f3" style="width:20.25pt;height:12.75pt" o:ole="">
            <v:imagedata r:id="rId9" o:title="eqId99a3187c2b8f4bcc9703c74c3b72f1f3"/>
          </v:shape>
          <o:OLEObject Type="Embed" ProgID="Equation.DSMT4" ShapeID="_x0000_i1025" DrawAspect="Content" ObjectID="_1679905222" r:id="rId10"/>
        </w:object>
      </w:r>
      <w:r>
        <w:rPr>
          <w:rFonts w:ascii="宋体" w:hAnsi="宋体" w:cs="宋体" w:hint="eastAsia"/>
          <w:szCs w:val="21"/>
        </w:rPr>
        <w:t>静止在磁场中</w:t>
      </w:r>
    </w:p>
    <w:p w:rsidR="00042B19" w:rsidRDefault="00042B19" w:rsidP="00042B19">
      <w:pPr>
        <w:spacing w:line="360" w:lineRule="auto"/>
        <w:jc w:val="left"/>
        <w:textAlignment w:val="center"/>
        <w:rPr>
          <w:rFonts w:ascii="宋体" w:hAnsi="宋体" w:cs="宋体" w:hint="eastAsia"/>
          <w:szCs w:val="21"/>
        </w:rPr>
      </w:pPr>
      <w:r>
        <w:rPr>
          <w:szCs w:val="21"/>
        </w:rPr>
        <w:t>B</w:t>
      </w:r>
      <w:r>
        <w:rPr>
          <w:rFonts w:hint="eastAsia"/>
          <w:szCs w:val="21"/>
        </w:rPr>
        <w:t>．</w:t>
      </w:r>
      <w:r>
        <w:rPr>
          <w:rFonts w:ascii="宋体" w:hAnsi="宋体" w:cs="宋体" w:hint="eastAsia"/>
          <w:szCs w:val="21"/>
        </w:rPr>
        <w:t>导体棒</w:t>
      </w:r>
      <w:r>
        <w:object w:dxaOrig="405" w:dyaOrig="255">
          <v:shape id="_x0000_i1026" type="#_x0000_t75" alt="eqId99a3187c2b8f4bcc9703c74c3b72f1f3" style="width:20.25pt;height:12.75pt" o:ole="">
            <v:imagedata r:id="rId9" o:title="eqId99a3187c2b8f4bcc9703c74c3b72f1f3"/>
          </v:shape>
          <o:OLEObject Type="Embed" ProgID="Equation.DSMT4" ShapeID="_x0000_i1026" DrawAspect="Content" ObjectID="_1679905223" r:id="rId11"/>
        </w:object>
      </w:r>
      <w:r>
        <w:rPr>
          <w:rFonts w:ascii="宋体" w:hAnsi="宋体" w:cs="宋体" w:hint="eastAsia"/>
          <w:szCs w:val="21"/>
        </w:rPr>
        <w:t>做切割磁感线运动</w:t>
      </w:r>
    </w:p>
    <w:p w:rsidR="00042B19" w:rsidRDefault="00042B19" w:rsidP="00042B19">
      <w:pPr>
        <w:spacing w:line="360" w:lineRule="auto"/>
        <w:jc w:val="left"/>
        <w:textAlignment w:val="center"/>
        <w:rPr>
          <w:rFonts w:ascii="宋体" w:hAnsi="宋体" w:cs="宋体" w:hint="eastAsia"/>
          <w:szCs w:val="21"/>
        </w:rPr>
      </w:pPr>
      <w:r>
        <w:rPr>
          <w:szCs w:val="21"/>
        </w:rPr>
        <w:t>C</w:t>
      </w:r>
      <w:r>
        <w:rPr>
          <w:rFonts w:hint="eastAsia"/>
          <w:szCs w:val="21"/>
        </w:rPr>
        <w:t>．</w:t>
      </w:r>
      <w:r>
        <w:rPr>
          <w:rFonts w:ascii="宋体" w:hAnsi="宋体" w:cs="宋体" w:hint="eastAsia"/>
          <w:szCs w:val="21"/>
        </w:rPr>
        <w:t>导体棒</w:t>
      </w:r>
      <w:r>
        <w:object w:dxaOrig="405" w:dyaOrig="255">
          <v:shape id="_x0000_i1027" type="#_x0000_t75" alt="eqId99a3187c2b8f4bcc9703c74c3b72f1f3" style="width:20.25pt;height:12.75pt" o:ole="">
            <v:imagedata r:id="rId9" o:title="eqId99a3187c2b8f4bcc9703c74c3b72f1f3"/>
          </v:shape>
          <o:OLEObject Type="Embed" ProgID="Equation.DSMT4" ShapeID="_x0000_i1027" DrawAspect="Content" ObjectID="_1679905224" r:id="rId12"/>
        </w:object>
      </w:r>
      <w:r>
        <w:rPr>
          <w:rFonts w:ascii="宋体" w:hAnsi="宋体" w:cs="宋体" w:hint="eastAsia"/>
          <w:szCs w:val="21"/>
        </w:rPr>
        <w:t>沿磁场方向运动</w:t>
      </w:r>
    </w:p>
    <w:p w:rsidR="00042B19" w:rsidRDefault="00042B19" w:rsidP="00042B19">
      <w:pPr>
        <w:spacing w:line="360" w:lineRule="auto"/>
        <w:jc w:val="left"/>
        <w:textAlignment w:val="center"/>
        <w:rPr>
          <w:rFonts w:ascii="宋体" w:hAnsi="宋体" w:cs="宋体" w:hint="eastAsia"/>
          <w:szCs w:val="21"/>
        </w:rPr>
      </w:pPr>
      <w:r>
        <w:rPr>
          <w:szCs w:val="21"/>
        </w:rPr>
        <w:t>D</w:t>
      </w:r>
      <w:r>
        <w:rPr>
          <w:rFonts w:hint="eastAsia"/>
          <w:szCs w:val="21"/>
        </w:rPr>
        <w:t>．</w:t>
      </w:r>
      <w:r>
        <w:rPr>
          <w:rFonts w:ascii="宋体" w:hAnsi="宋体" w:cs="宋体" w:hint="eastAsia"/>
          <w:szCs w:val="21"/>
        </w:rPr>
        <w:t>只要让磁体运动，就一定能产生感应电流</w:t>
      </w:r>
    </w:p>
    <w:p w:rsidR="00042B19" w:rsidRDefault="00042B19" w:rsidP="00042B19">
      <w:pPr>
        <w:pStyle w:val="a6"/>
        <w:rPr>
          <w:rFonts w:ascii="Times New Roman" w:hAnsi="Times New Roman" w:cs="Times New Roman" w:hint="eastAsia"/>
        </w:rPr>
      </w:pPr>
      <w:r>
        <w:rPr>
          <w:rFonts w:hint="eastAsia"/>
        </w:rPr>
        <w:t>【答案】</w:t>
      </w:r>
      <w:r>
        <w:t>B</w:t>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eastAsia="Times New Roman"/>
        </w:rPr>
        <w:t>A</w:t>
      </w:r>
      <w:r>
        <w:rPr>
          <w:rFonts w:ascii="宋体" w:hAnsi="宋体" w:cs="宋体" w:hint="eastAsia"/>
        </w:rPr>
        <w:t>．导体棒</w:t>
      </w:r>
      <w:r>
        <w:rPr>
          <w:rFonts w:eastAsia="Times New Roman"/>
          <w:i/>
        </w:rPr>
        <w:t>AB</w:t>
      </w:r>
      <w:r>
        <w:rPr>
          <w:rFonts w:ascii="宋体" w:hAnsi="宋体" w:cs="宋体" w:hint="eastAsia"/>
        </w:rPr>
        <w:t>静止在磁场中，没有做切割磁感线运动，不会产生感应电流，故</w:t>
      </w:r>
      <w:r>
        <w:rPr>
          <w:rFonts w:eastAsia="Times New Roman"/>
        </w:rPr>
        <w:t>A</w:t>
      </w:r>
      <w:r>
        <w:rPr>
          <w:rFonts w:ascii="宋体" w:hAnsi="宋体" w:cs="宋体" w:hint="eastAsia"/>
        </w:rPr>
        <w:t>不符合题意；</w:t>
      </w:r>
    </w:p>
    <w:p w:rsidR="00042B19" w:rsidRDefault="00042B19" w:rsidP="00042B19">
      <w:pPr>
        <w:pStyle w:val="a6"/>
        <w:rPr>
          <w:rFonts w:ascii="宋体" w:hAnsi="宋体" w:cs="宋体" w:hint="eastAsia"/>
        </w:rPr>
      </w:pPr>
      <w:r>
        <w:rPr>
          <w:rFonts w:eastAsia="Times New Roman"/>
        </w:rPr>
        <w:t>B</w:t>
      </w:r>
      <w:r>
        <w:rPr>
          <w:rFonts w:ascii="宋体" w:hAnsi="宋体" w:cs="宋体" w:hint="eastAsia"/>
        </w:rPr>
        <w:t>．闭合开关后，导体棒</w:t>
      </w:r>
      <w:r>
        <w:rPr>
          <w:rFonts w:eastAsia="Times New Roman"/>
          <w:i/>
        </w:rPr>
        <w:t>AB</w:t>
      </w:r>
      <w:r>
        <w:rPr>
          <w:rFonts w:ascii="宋体" w:hAnsi="宋体" w:cs="宋体" w:hint="eastAsia"/>
        </w:rPr>
        <w:t>做切割磁感线运动，则会产生感应电流，故</w:t>
      </w:r>
      <w:r>
        <w:rPr>
          <w:rFonts w:eastAsia="Times New Roman"/>
        </w:rPr>
        <w:t>B</w:t>
      </w:r>
      <w:r>
        <w:rPr>
          <w:rFonts w:ascii="宋体" w:hAnsi="宋体" w:cs="宋体" w:hint="eastAsia"/>
        </w:rPr>
        <w:t>符合题意；</w:t>
      </w:r>
    </w:p>
    <w:p w:rsidR="00042B19" w:rsidRDefault="00042B19" w:rsidP="00042B19">
      <w:pPr>
        <w:pStyle w:val="a6"/>
        <w:rPr>
          <w:rFonts w:ascii="Times New Roman" w:eastAsia="Times New Roman" w:hAnsi="Times New Roman" w:cs="Times New Roman" w:hint="eastAsia"/>
        </w:rPr>
      </w:pPr>
      <w:r>
        <w:rPr>
          <w:rFonts w:eastAsia="Times New Roman"/>
        </w:rPr>
        <w:t>C</w:t>
      </w:r>
      <w:r>
        <w:rPr>
          <w:rFonts w:ascii="宋体" w:hAnsi="宋体" w:cs="宋体" w:hint="eastAsia"/>
        </w:rPr>
        <w:t>．导体棒</w:t>
      </w:r>
      <w:r>
        <w:rPr>
          <w:rFonts w:eastAsia="Times New Roman"/>
        </w:rPr>
        <w:t>AB</w:t>
      </w:r>
      <w:r>
        <w:rPr>
          <w:rFonts w:ascii="宋体" w:hAnsi="宋体" w:cs="宋体" w:hint="eastAsia"/>
        </w:rPr>
        <w:t>沿磁场方向运动，没有做切割磁感线运动，不会产生感应电流，故</w:t>
      </w:r>
      <w:r>
        <w:rPr>
          <w:rFonts w:eastAsia="Times New Roman"/>
        </w:rPr>
        <w:t>C</w:t>
      </w:r>
      <w:r>
        <w:rPr>
          <w:rFonts w:ascii="宋体" w:hAnsi="宋体" w:cs="宋体" w:hint="eastAsia"/>
        </w:rPr>
        <w:t>不符合题意</w:t>
      </w:r>
      <w:r>
        <w:rPr>
          <w:rFonts w:eastAsia="Times New Roman"/>
        </w:rPr>
        <w:t>;</w:t>
      </w:r>
    </w:p>
    <w:p w:rsidR="00042B19" w:rsidRDefault="00042B19" w:rsidP="00042B19">
      <w:pPr>
        <w:pStyle w:val="a6"/>
        <w:rPr>
          <w:rFonts w:ascii="宋体" w:eastAsia="宋体" w:hAnsi="宋体" w:cs="宋体"/>
        </w:rPr>
      </w:pPr>
      <w:r>
        <w:rPr>
          <w:rFonts w:eastAsia="Times New Roman"/>
        </w:rPr>
        <w:lastRenderedPageBreak/>
        <w:t>D</w:t>
      </w:r>
      <w:r>
        <w:rPr>
          <w:rFonts w:ascii="宋体" w:hAnsi="宋体" w:cs="宋体" w:hint="eastAsia"/>
        </w:rPr>
        <w:t>．若磁体沿竖直方向运动时，此时导体相对于磁体没有做切割磁感线运动，不会产生感应电流，故</w:t>
      </w:r>
      <w:r>
        <w:rPr>
          <w:rFonts w:eastAsia="Times New Roman"/>
        </w:rPr>
        <w:t>D</w:t>
      </w:r>
      <w:r>
        <w:rPr>
          <w:rFonts w:ascii="宋体" w:hAnsi="宋体" w:cs="宋体" w:hint="eastAsia"/>
        </w:rPr>
        <w:t>不符合题意。</w:t>
      </w:r>
    </w:p>
    <w:p w:rsidR="00042B19" w:rsidRDefault="00042B19" w:rsidP="00042B19">
      <w:pPr>
        <w:pStyle w:val="a6"/>
        <w:rPr>
          <w:rFonts w:ascii="宋体" w:hAnsi="宋体" w:cs="宋体" w:hint="eastAsia"/>
        </w:rPr>
      </w:pPr>
      <w:r>
        <w:rPr>
          <w:rFonts w:ascii="宋体" w:hAnsi="宋体" w:cs="宋体" w:hint="eastAsia"/>
        </w:rPr>
        <w:t>故选</w:t>
      </w:r>
      <w:r>
        <w:rPr>
          <w:rFonts w:eastAsia="Times New Roman"/>
        </w:rPr>
        <w:t>B</w:t>
      </w:r>
      <w:r>
        <w:rPr>
          <w:rFonts w:ascii="宋体" w:hAnsi="宋体" w:cs="宋体" w:hint="eastAsia"/>
        </w:rPr>
        <w:t>。</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szCs w:val="21"/>
        </w:rPr>
      </w:pPr>
      <w:r>
        <w:rPr>
          <w:szCs w:val="21"/>
        </w:rPr>
        <w:t>3</w:t>
      </w:r>
      <w:r>
        <w:rPr>
          <w:rFonts w:hint="eastAsia"/>
          <w:szCs w:val="21"/>
        </w:rPr>
        <w:t>．（</w:t>
      </w:r>
      <w:r>
        <w:rPr>
          <w:szCs w:val="21"/>
        </w:rPr>
        <w:t>2020·</w:t>
      </w:r>
      <w:r>
        <w:rPr>
          <w:rFonts w:hint="eastAsia"/>
          <w:szCs w:val="21"/>
        </w:rPr>
        <w:t>江苏镇江市</w:t>
      </w:r>
      <w:r>
        <w:rPr>
          <w:szCs w:val="21"/>
        </w:rPr>
        <w:t>·</w:t>
      </w:r>
      <w:r>
        <w:rPr>
          <w:rFonts w:hint="eastAsia"/>
          <w:szCs w:val="21"/>
        </w:rPr>
        <w:t>中考真题）如图所示，蹄形磁铁和铜棒均水平放置。现闭合开关，水平向左移动铜棒，电流表</w:t>
      </w:r>
      <w:r>
        <w:rPr>
          <w:szCs w:val="21"/>
        </w:rPr>
        <w:t>G</w:t>
      </w:r>
      <w:r>
        <w:rPr>
          <w:rFonts w:hint="eastAsia"/>
          <w:szCs w:val="21"/>
        </w:rPr>
        <w:t>的指针发生偏转，则</w:t>
      </w:r>
    </w:p>
    <w:p w:rsidR="00042B19" w:rsidRDefault="00042B19" w:rsidP="00042B19">
      <w:pPr>
        <w:spacing w:line="360" w:lineRule="auto"/>
        <w:jc w:val="left"/>
        <w:textAlignment w:val="center"/>
        <w:rPr>
          <w:szCs w:val="21"/>
        </w:rPr>
      </w:pPr>
      <w:r>
        <w:rPr>
          <w:noProof/>
          <w:szCs w:val="21"/>
        </w:rPr>
        <w:drawing>
          <wp:inline distT="0" distB="0" distL="0" distR="0">
            <wp:extent cx="1828800" cy="1069975"/>
            <wp:effectExtent l="0" t="0" r="0" b="0"/>
            <wp:docPr id="139" name="图片 1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069975"/>
                    </a:xfrm>
                    <a:prstGeom prst="rect">
                      <a:avLst/>
                    </a:prstGeom>
                    <a:noFill/>
                    <a:ln>
                      <a:noFill/>
                    </a:ln>
                  </pic:spPr>
                </pic:pic>
              </a:graphicData>
            </a:graphic>
          </wp:inline>
        </w:drawing>
      </w:r>
    </w:p>
    <w:p w:rsidR="00042B19" w:rsidRDefault="00042B19" w:rsidP="00042B19">
      <w:pPr>
        <w:spacing w:line="360" w:lineRule="auto"/>
        <w:jc w:val="left"/>
        <w:textAlignment w:val="center"/>
        <w:rPr>
          <w:szCs w:val="21"/>
        </w:rPr>
      </w:pPr>
      <w:r>
        <w:rPr>
          <w:szCs w:val="21"/>
        </w:rPr>
        <w:t>A</w:t>
      </w:r>
      <w:r>
        <w:rPr>
          <w:rFonts w:hint="eastAsia"/>
          <w:szCs w:val="21"/>
        </w:rPr>
        <w:t>．根据此现象的产生原理可制成电动机</w:t>
      </w:r>
    </w:p>
    <w:p w:rsidR="00042B19" w:rsidRDefault="00042B19" w:rsidP="00042B19">
      <w:pPr>
        <w:spacing w:line="360" w:lineRule="auto"/>
        <w:jc w:val="left"/>
        <w:textAlignment w:val="center"/>
        <w:rPr>
          <w:szCs w:val="21"/>
        </w:rPr>
      </w:pPr>
      <w:r>
        <w:rPr>
          <w:szCs w:val="21"/>
        </w:rPr>
        <w:t>B</w:t>
      </w:r>
      <w:r>
        <w:rPr>
          <w:rFonts w:hint="eastAsia"/>
          <w:szCs w:val="21"/>
        </w:rPr>
        <w:t>．此现象与奥斯特实验现象的产生原理相同</w:t>
      </w:r>
    </w:p>
    <w:p w:rsidR="00042B19" w:rsidRDefault="00042B19" w:rsidP="00042B19">
      <w:pPr>
        <w:spacing w:line="360" w:lineRule="auto"/>
        <w:jc w:val="left"/>
        <w:textAlignment w:val="center"/>
        <w:rPr>
          <w:szCs w:val="21"/>
        </w:rPr>
      </w:pPr>
      <w:r>
        <w:rPr>
          <w:szCs w:val="21"/>
        </w:rPr>
        <w:t>C</w:t>
      </w:r>
      <w:r>
        <w:rPr>
          <w:rFonts w:hint="eastAsia"/>
          <w:szCs w:val="21"/>
        </w:rPr>
        <w:t>．若将铜棒左右来回移动，可产生交变电流</w:t>
      </w:r>
    </w:p>
    <w:p w:rsidR="00042B19" w:rsidRDefault="00042B19" w:rsidP="00042B19">
      <w:pPr>
        <w:spacing w:line="360" w:lineRule="auto"/>
        <w:jc w:val="left"/>
        <w:textAlignment w:val="center"/>
        <w:rPr>
          <w:szCs w:val="21"/>
        </w:rPr>
      </w:pPr>
      <w:r>
        <w:rPr>
          <w:szCs w:val="21"/>
        </w:rPr>
        <w:t>D</w:t>
      </w:r>
      <w:r>
        <w:rPr>
          <w:rFonts w:hint="eastAsia"/>
          <w:szCs w:val="21"/>
        </w:rPr>
        <w:t>．仅将磁铁水平向右移动，</w:t>
      </w:r>
      <w:r>
        <w:rPr>
          <w:szCs w:val="21"/>
        </w:rPr>
        <w:t>G</w:t>
      </w:r>
      <w:r>
        <w:rPr>
          <w:rFonts w:hint="eastAsia"/>
          <w:szCs w:val="21"/>
        </w:rPr>
        <w:t>的指针不偏转</w:t>
      </w:r>
    </w:p>
    <w:p w:rsidR="00042B19" w:rsidRDefault="00042B19" w:rsidP="00042B19">
      <w:pPr>
        <w:pStyle w:val="a6"/>
      </w:pPr>
      <w:r>
        <w:rPr>
          <w:rFonts w:hint="eastAsia"/>
        </w:rPr>
        <w:t>【答案】</w:t>
      </w:r>
      <w:r>
        <w:t>C</w:t>
      </w:r>
    </w:p>
    <w:p w:rsidR="00042B19" w:rsidRDefault="00042B19" w:rsidP="00042B19">
      <w:pPr>
        <w:pStyle w:val="a6"/>
      </w:pPr>
      <w:r>
        <w:rPr>
          <w:rFonts w:hint="eastAsia"/>
        </w:rPr>
        <w:t>【详解】</w:t>
      </w:r>
    </w:p>
    <w:p w:rsidR="00042B19" w:rsidRDefault="00042B19" w:rsidP="00042B19">
      <w:pPr>
        <w:pStyle w:val="a6"/>
      </w:pPr>
      <w:r>
        <w:rPr>
          <w:rFonts w:hint="eastAsia"/>
        </w:rPr>
        <w:t>由图可知，是探究感应电流产生条件的实验装置：</w:t>
      </w:r>
    </w:p>
    <w:p w:rsidR="00042B19" w:rsidRDefault="00042B19" w:rsidP="00042B19">
      <w:pPr>
        <w:pStyle w:val="a6"/>
      </w:pPr>
      <w:r>
        <w:t>A</w:t>
      </w:r>
      <w:r>
        <w:rPr>
          <w:rFonts w:hint="eastAsia"/>
        </w:rPr>
        <w:t>．根据电磁感应现象的产生原理可制成发电机，故</w:t>
      </w:r>
      <w:r>
        <w:t>A</w:t>
      </w:r>
      <w:r>
        <w:rPr>
          <w:rFonts w:hint="eastAsia"/>
        </w:rPr>
        <w:t>不符合题意；</w:t>
      </w:r>
    </w:p>
    <w:p w:rsidR="00042B19" w:rsidRDefault="00042B19" w:rsidP="00042B19">
      <w:pPr>
        <w:pStyle w:val="a6"/>
      </w:pPr>
      <w:r>
        <w:t>B</w:t>
      </w:r>
      <w:r>
        <w:rPr>
          <w:rFonts w:hint="eastAsia"/>
        </w:rPr>
        <w:t>．奥斯特实验表明通电导线周围和永磁体周围一样都存在磁场，而电磁感应现象是指闭合电路的一部分导体在磁场中作切割磁感线运动，导体中就会产生电流的现象，二者产生的原理不同，故</w:t>
      </w:r>
      <w:r>
        <w:t>B</w:t>
      </w:r>
      <w:r>
        <w:rPr>
          <w:rFonts w:hint="eastAsia"/>
        </w:rPr>
        <w:t>不符合题意；</w:t>
      </w:r>
    </w:p>
    <w:p w:rsidR="00042B19" w:rsidRDefault="00042B19" w:rsidP="00042B19">
      <w:pPr>
        <w:pStyle w:val="a6"/>
      </w:pPr>
      <w:r>
        <w:t>C</w:t>
      </w:r>
      <w:r>
        <w:rPr>
          <w:rFonts w:hint="eastAsia"/>
        </w:rPr>
        <w:t>．将铜棒左右来回移动，导体切割磁感线运动，感应电流大小和方向不断变化，可产生交变电流，故</w:t>
      </w:r>
      <w:r>
        <w:t>C</w:t>
      </w:r>
      <w:r>
        <w:rPr>
          <w:rFonts w:hint="eastAsia"/>
        </w:rPr>
        <w:t>符合题意；</w:t>
      </w:r>
    </w:p>
    <w:p w:rsidR="00042B19" w:rsidRDefault="00042B19" w:rsidP="00042B19">
      <w:pPr>
        <w:pStyle w:val="a6"/>
      </w:pPr>
      <w:r>
        <w:t>D</w:t>
      </w:r>
      <w:r>
        <w:rPr>
          <w:rFonts w:hint="eastAsia"/>
        </w:rPr>
        <w:t>．将磁铁水平向右移动，导体切割磁感线运动，可产生交变电流，</w:t>
      </w:r>
      <w:r>
        <w:t>G</w:t>
      </w:r>
      <w:r>
        <w:rPr>
          <w:rFonts w:hint="eastAsia"/>
        </w:rPr>
        <w:t>的指针偏转，故</w:t>
      </w:r>
      <w:r>
        <w:t>D</w:t>
      </w:r>
      <w:r>
        <w:rPr>
          <w:rFonts w:hint="eastAsia"/>
        </w:rPr>
        <w:t>不符合题意。</w:t>
      </w:r>
    </w:p>
    <w:p w:rsidR="00042B19" w:rsidRDefault="00042B19" w:rsidP="00042B19">
      <w:pPr>
        <w:pStyle w:val="a6"/>
      </w:pPr>
      <w:r>
        <w:rPr>
          <w:rFonts w:hint="eastAsia"/>
        </w:rPr>
        <w:t>故选</w:t>
      </w:r>
      <w:r>
        <w:t>C</w:t>
      </w:r>
      <w:r>
        <w:rPr>
          <w:rFonts w:hint="eastAsia"/>
        </w:rPr>
        <w:t>。</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szCs w:val="21"/>
        </w:rPr>
      </w:pPr>
      <w:r>
        <w:rPr>
          <w:szCs w:val="21"/>
        </w:rPr>
        <w:t>4</w:t>
      </w:r>
      <w:r>
        <w:rPr>
          <w:rFonts w:hint="eastAsia"/>
          <w:szCs w:val="21"/>
        </w:rPr>
        <w:t>．（</w:t>
      </w:r>
      <w:r>
        <w:rPr>
          <w:szCs w:val="21"/>
        </w:rPr>
        <w:t>2020·</w:t>
      </w:r>
      <w:r>
        <w:rPr>
          <w:rFonts w:hint="eastAsia"/>
          <w:szCs w:val="21"/>
        </w:rPr>
        <w:t>江苏南京市</w:t>
      </w:r>
      <w:r>
        <w:rPr>
          <w:szCs w:val="21"/>
        </w:rPr>
        <w:t>·</w:t>
      </w:r>
      <w:r>
        <w:rPr>
          <w:rFonts w:hint="eastAsia"/>
          <w:szCs w:val="21"/>
        </w:rPr>
        <w:t>中考真题）如图是一台正在工作的电扇。下图四个实验能反映其工作原理的是（　　）</w:t>
      </w:r>
    </w:p>
    <w:p w:rsidR="00042B19" w:rsidRDefault="00042B19" w:rsidP="00042B19">
      <w:pPr>
        <w:spacing w:line="360" w:lineRule="auto"/>
        <w:jc w:val="left"/>
        <w:textAlignment w:val="center"/>
        <w:rPr>
          <w:szCs w:val="21"/>
        </w:rPr>
      </w:pPr>
      <w:r>
        <w:rPr>
          <w:noProof/>
          <w:szCs w:val="21"/>
        </w:rPr>
        <w:drawing>
          <wp:inline distT="0" distB="0" distL="0" distR="0">
            <wp:extent cx="983615" cy="1198880"/>
            <wp:effectExtent l="0" t="0" r="6985" b="1270"/>
            <wp:docPr id="138" name="图片 1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3615" cy="1198880"/>
                    </a:xfrm>
                    <a:prstGeom prst="rect">
                      <a:avLst/>
                    </a:prstGeom>
                    <a:noFill/>
                    <a:ln>
                      <a:noFill/>
                    </a:ln>
                  </pic:spPr>
                </pic:pic>
              </a:graphicData>
            </a:graphic>
          </wp:inline>
        </w:drawing>
      </w:r>
    </w:p>
    <w:p w:rsidR="00042B19" w:rsidRDefault="00042B19" w:rsidP="00042B19">
      <w:pPr>
        <w:tabs>
          <w:tab w:val="left" w:pos="2076"/>
          <w:tab w:val="left" w:pos="4153"/>
          <w:tab w:val="left" w:pos="6229"/>
        </w:tabs>
        <w:spacing w:line="360" w:lineRule="auto"/>
        <w:jc w:val="left"/>
        <w:textAlignment w:val="center"/>
        <w:rPr>
          <w:szCs w:val="21"/>
        </w:rPr>
      </w:pPr>
      <w:r>
        <w:rPr>
          <w:szCs w:val="21"/>
        </w:rPr>
        <w:lastRenderedPageBreak/>
        <w:t>A</w:t>
      </w:r>
      <w:r>
        <w:rPr>
          <w:rFonts w:hint="eastAsia"/>
          <w:szCs w:val="21"/>
        </w:rPr>
        <w:t>．</w:t>
      </w:r>
      <w:r>
        <w:rPr>
          <w:noProof/>
          <w:szCs w:val="21"/>
        </w:rPr>
        <w:drawing>
          <wp:inline distT="0" distB="0" distL="0" distR="0">
            <wp:extent cx="1250950" cy="854075"/>
            <wp:effectExtent l="0" t="0" r="6350" b="3175"/>
            <wp:docPr id="137" name="图片 1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950" cy="854075"/>
                    </a:xfrm>
                    <a:prstGeom prst="rect">
                      <a:avLst/>
                    </a:prstGeom>
                    <a:noFill/>
                    <a:ln>
                      <a:noFill/>
                    </a:ln>
                  </pic:spPr>
                </pic:pic>
              </a:graphicData>
            </a:graphic>
          </wp:inline>
        </w:drawing>
      </w:r>
      <w:r>
        <w:rPr>
          <w:szCs w:val="21"/>
        </w:rPr>
        <w:t xml:space="preserve">  B</w:t>
      </w:r>
      <w:r>
        <w:rPr>
          <w:rFonts w:hint="eastAsia"/>
          <w:szCs w:val="21"/>
        </w:rPr>
        <w:t>．</w:t>
      </w:r>
      <w:r>
        <w:rPr>
          <w:noProof/>
          <w:szCs w:val="21"/>
        </w:rPr>
        <w:drawing>
          <wp:inline distT="0" distB="0" distL="0" distR="0">
            <wp:extent cx="948690" cy="1009015"/>
            <wp:effectExtent l="0" t="0" r="3810" b="635"/>
            <wp:docPr id="136" name="图片 1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8690" cy="1009015"/>
                    </a:xfrm>
                    <a:prstGeom prst="rect">
                      <a:avLst/>
                    </a:prstGeom>
                    <a:noFill/>
                    <a:ln>
                      <a:noFill/>
                    </a:ln>
                  </pic:spPr>
                </pic:pic>
              </a:graphicData>
            </a:graphic>
          </wp:inline>
        </w:drawing>
      </w:r>
      <w:r>
        <w:rPr>
          <w:szCs w:val="21"/>
        </w:rPr>
        <w:t xml:space="preserve">  C</w:t>
      </w:r>
      <w:r>
        <w:rPr>
          <w:rFonts w:hint="eastAsia"/>
          <w:szCs w:val="21"/>
        </w:rPr>
        <w:t>．</w:t>
      </w:r>
      <w:r>
        <w:rPr>
          <w:noProof/>
          <w:szCs w:val="21"/>
        </w:rPr>
        <w:drawing>
          <wp:inline distT="0" distB="0" distL="0" distR="0">
            <wp:extent cx="1121410" cy="1207770"/>
            <wp:effectExtent l="0" t="0" r="2540" b="0"/>
            <wp:docPr id="135" name="图片 1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1410" cy="1207770"/>
                    </a:xfrm>
                    <a:prstGeom prst="rect">
                      <a:avLst/>
                    </a:prstGeom>
                    <a:noFill/>
                    <a:ln>
                      <a:noFill/>
                    </a:ln>
                  </pic:spPr>
                </pic:pic>
              </a:graphicData>
            </a:graphic>
          </wp:inline>
        </w:drawing>
      </w:r>
      <w:r>
        <w:rPr>
          <w:noProof/>
          <w:szCs w:val="21"/>
        </w:rPr>
        <w:t xml:space="preserve"> </w:t>
      </w:r>
      <w:r>
        <w:rPr>
          <w:szCs w:val="21"/>
        </w:rPr>
        <w:t>D</w:t>
      </w:r>
      <w:r>
        <w:rPr>
          <w:rFonts w:hint="eastAsia"/>
          <w:szCs w:val="21"/>
        </w:rPr>
        <w:t>．</w:t>
      </w:r>
      <w:r>
        <w:rPr>
          <w:noProof/>
          <w:szCs w:val="21"/>
        </w:rPr>
        <w:drawing>
          <wp:inline distT="0" distB="0" distL="0" distR="0">
            <wp:extent cx="1337310" cy="931545"/>
            <wp:effectExtent l="0" t="0" r="0" b="1905"/>
            <wp:docPr id="134" name="图片 1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7310" cy="931545"/>
                    </a:xfrm>
                    <a:prstGeom prst="rect">
                      <a:avLst/>
                    </a:prstGeom>
                    <a:noFill/>
                    <a:ln>
                      <a:noFill/>
                    </a:ln>
                  </pic:spPr>
                </pic:pic>
              </a:graphicData>
            </a:graphic>
          </wp:inline>
        </w:drawing>
      </w:r>
    </w:p>
    <w:p w:rsidR="00042B19" w:rsidRDefault="00042B19" w:rsidP="00042B19">
      <w:pPr>
        <w:pStyle w:val="a6"/>
      </w:pPr>
      <w:r>
        <w:rPr>
          <w:rFonts w:hint="eastAsia"/>
        </w:rPr>
        <w:t>【答案】</w:t>
      </w:r>
      <w:r>
        <w:t>C</w:t>
      </w:r>
    </w:p>
    <w:p w:rsidR="00042B19" w:rsidRDefault="00042B19" w:rsidP="00042B19">
      <w:pPr>
        <w:pStyle w:val="a6"/>
      </w:pPr>
      <w:r>
        <w:rPr>
          <w:rFonts w:hint="eastAsia"/>
        </w:rPr>
        <w:t>【详解】</w:t>
      </w:r>
    </w:p>
    <w:p w:rsidR="00042B19" w:rsidRDefault="00042B19" w:rsidP="00042B19">
      <w:pPr>
        <w:pStyle w:val="a6"/>
      </w:pPr>
      <w:r>
        <w:rPr>
          <w:rFonts w:hint="eastAsia"/>
        </w:rPr>
        <w:t>电风扇的工作原理是通电导线在磁场中受力运动。</w:t>
      </w:r>
    </w:p>
    <w:p w:rsidR="00042B19" w:rsidRDefault="00042B19" w:rsidP="00042B19">
      <w:pPr>
        <w:pStyle w:val="a6"/>
      </w:pPr>
      <w:r>
        <w:t>A</w:t>
      </w:r>
      <w:r>
        <w:rPr>
          <w:rFonts w:hint="eastAsia"/>
        </w:rPr>
        <w:t>．该实验是奥斯特实验，说明通电导体周围存在磁场，是电流的磁效应，故</w:t>
      </w:r>
      <w:r>
        <w:t>A</w:t>
      </w:r>
      <w:r>
        <w:rPr>
          <w:rFonts w:hint="eastAsia"/>
        </w:rPr>
        <w:t>不符合题意；</w:t>
      </w:r>
    </w:p>
    <w:p w:rsidR="00042B19" w:rsidRDefault="00042B19" w:rsidP="00042B19">
      <w:pPr>
        <w:pStyle w:val="a6"/>
      </w:pPr>
      <w:r>
        <w:t>B</w:t>
      </w:r>
      <w:r>
        <w:rPr>
          <w:rFonts w:hint="eastAsia"/>
        </w:rPr>
        <w:t>．该实验中，闭合开关，拨动风扇，小灯泡会发光，说明闭合电路中的一部分导体在磁场中做切割磁感线运动时，会产生感应电流，是机械能转化为电能，故</w:t>
      </w:r>
      <w:r>
        <w:t>B</w:t>
      </w:r>
      <w:r>
        <w:rPr>
          <w:rFonts w:hint="eastAsia"/>
        </w:rPr>
        <w:t>不符合题意；</w:t>
      </w:r>
    </w:p>
    <w:p w:rsidR="00042B19" w:rsidRDefault="00042B19" w:rsidP="00042B19">
      <w:pPr>
        <w:pStyle w:val="a6"/>
      </w:pPr>
      <w:r>
        <w:t>C</w:t>
      </w:r>
      <w:r>
        <w:rPr>
          <w:rFonts w:hint="eastAsia"/>
        </w:rPr>
        <w:t>．该实验中，当给导体中通电时，通电导体在磁场中受力的作用而运动，与电扇的工作原理相同，故</w:t>
      </w:r>
      <w:r>
        <w:t>C</w:t>
      </w:r>
      <w:r>
        <w:rPr>
          <w:rFonts w:hint="eastAsia"/>
        </w:rPr>
        <w:t>符合题意；</w:t>
      </w:r>
    </w:p>
    <w:p w:rsidR="00042B19" w:rsidRDefault="00042B19" w:rsidP="00042B19">
      <w:pPr>
        <w:pStyle w:val="a6"/>
      </w:pPr>
      <w:r>
        <w:t>D</w:t>
      </w:r>
      <w:r>
        <w:rPr>
          <w:rFonts w:hint="eastAsia"/>
        </w:rPr>
        <w:t>．该实验是探究影响电磁铁磁性大小因素的实验，利用的电流的磁效应，故</w:t>
      </w:r>
      <w:r>
        <w:t>D</w:t>
      </w:r>
      <w:r>
        <w:rPr>
          <w:rFonts w:hint="eastAsia"/>
        </w:rPr>
        <w:t>不符合题意。</w:t>
      </w:r>
    </w:p>
    <w:p w:rsidR="00042B19" w:rsidRDefault="00042B19" w:rsidP="00042B19">
      <w:pPr>
        <w:pStyle w:val="a6"/>
      </w:pPr>
      <w:r>
        <w:rPr>
          <w:rFonts w:hint="eastAsia"/>
        </w:rPr>
        <w:t>故选</w:t>
      </w:r>
      <w:r>
        <w:t>C</w:t>
      </w:r>
      <w:r>
        <w:rPr>
          <w:rFonts w:hint="eastAsia"/>
        </w:rPr>
        <w:t>。</w:t>
      </w:r>
    </w:p>
    <w:p w:rsidR="00042B19" w:rsidRDefault="00042B19" w:rsidP="00042B19">
      <w:pPr>
        <w:spacing w:line="360" w:lineRule="auto"/>
        <w:jc w:val="left"/>
        <w:textAlignment w:val="center"/>
        <w:rPr>
          <w:szCs w:val="21"/>
        </w:rPr>
      </w:pPr>
      <w:r>
        <w:rPr>
          <w:szCs w:val="21"/>
        </w:rPr>
        <w:t>5</w:t>
      </w:r>
      <w:r>
        <w:rPr>
          <w:rFonts w:hint="eastAsia"/>
          <w:szCs w:val="21"/>
        </w:rPr>
        <w:t>．（</w:t>
      </w:r>
      <w:r>
        <w:rPr>
          <w:szCs w:val="21"/>
        </w:rPr>
        <w:t>2020·</w:t>
      </w:r>
      <w:r>
        <w:rPr>
          <w:rFonts w:hint="eastAsia"/>
          <w:szCs w:val="21"/>
        </w:rPr>
        <w:t>江苏盐城市</w:t>
      </w:r>
      <w:r>
        <w:rPr>
          <w:szCs w:val="21"/>
        </w:rPr>
        <w:t>·</w:t>
      </w:r>
      <w:r>
        <w:rPr>
          <w:rFonts w:hint="eastAsia"/>
          <w:szCs w:val="21"/>
        </w:rPr>
        <w:t>中考真题）将一小段黄瓜悬挂，小明用强磁铁靠近其一端，发现黄瓜发生了微微的转动。他猜想强磁铁对水产生了力的作用，并通过实验验证的猜想。下列实验可验证其猜想的是（　　）</w:t>
      </w:r>
    </w:p>
    <w:p w:rsidR="00042B19" w:rsidRDefault="00042B19" w:rsidP="00042B19">
      <w:pPr>
        <w:spacing w:line="360" w:lineRule="auto"/>
        <w:jc w:val="left"/>
        <w:textAlignment w:val="center"/>
        <w:rPr>
          <w:szCs w:val="21"/>
        </w:rPr>
      </w:pPr>
      <w:r>
        <w:rPr>
          <w:szCs w:val="21"/>
        </w:rPr>
        <w:t>A</w:t>
      </w:r>
      <w:r>
        <w:rPr>
          <w:rFonts w:hint="eastAsia"/>
          <w:szCs w:val="21"/>
        </w:rPr>
        <w:t>．将塑料袋装满水后悬挂，用强磁铁靠近水袋，水袋静止不动</w:t>
      </w:r>
    </w:p>
    <w:p w:rsidR="00042B19" w:rsidRDefault="00042B19" w:rsidP="00042B19">
      <w:pPr>
        <w:spacing w:line="360" w:lineRule="auto"/>
        <w:jc w:val="left"/>
        <w:textAlignment w:val="center"/>
        <w:rPr>
          <w:szCs w:val="21"/>
        </w:rPr>
      </w:pPr>
      <w:r>
        <w:rPr>
          <w:szCs w:val="21"/>
        </w:rPr>
        <w:t>B</w:t>
      </w:r>
      <w:r>
        <w:rPr>
          <w:rFonts w:hint="eastAsia"/>
          <w:szCs w:val="21"/>
        </w:rPr>
        <w:t>．将一小段香蕉悬挂。用强磁铁靠近其一端，香蕉微微转动</w:t>
      </w:r>
    </w:p>
    <w:p w:rsidR="00042B19" w:rsidRDefault="00042B19" w:rsidP="00042B19">
      <w:pPr>
        <w:spacing w:line="360" w:lineRule="auto"/>
        <w:jc w:val="left"/>
        <w:textAlignment w:val="center"/>
        <w:rPr>
          <w:szCs w:val="21"/>
        </w:rPr>
      </w:pPr>
      <w:r>
        <w:rPr>
          <w:szCs w:val="21"/>
        </w:rPr>
        <w:t>C</w:t>
      </w:r>
      <w:r>
        <w:rPr>
          <w:rFonts w:hint="eastAsia"/>
          <w:szCs w:val="21"/>
        </w:rPr>
        <w:t>．将另一小段黄瓜悬挂，用强磁铁靠近其一端，黄瓜微微转动</w:t>
      </w:r>
    </w:p>
    <w:p w:rsidR="00042B19" w:rsidRDefault="00042B19" w:rsidP="00042B19">
      <w:pPr>
        <w:spacing w:line="360" w:lineRule="auto"/>
        <w:jc w:val="left"/>
        <w:textAlignment w:val="center"/>
        <w:rPr>
          <w:szCs w:val="21"/>
        </w:rPr>
      </w:pPr>
      <w:r>
        <w:rPr>
          <w:szCs w:val="21"/>
        </w:rPr>
        <w:t>D</w:t>
      </w:r>
      <w:r>
        <w:rPr>
          <w:rFonts w:hint="eastAsia"/>
          <w:szCs w:val="21"/>
        </w:rPr>
        <w:t>．将水放置在盆中，用强磁铁靠近水面，水面向下微微凹陷</w:t>
      </w:r>
    </w:p>
    <w:p w:rsidR="00042B19" w:rsidRDefault="00042B19" w:rsidP="00042B19">
      <w:pPr>
        <w:pStyle w:val="a6"/>
      </w:pPr>
      <w:r>
        <w:rPr>
          <w:rFonts w:hint="eastAsia"/>
        </w:rPr>
        <w:t>【答案】</w:t>
      </w:r>
      <w:r>
        <w:t>D</w:t>
      </w:r>
    </w:p>
    <w:p w:rsidR="00042B19" w:rsidRDefault="00042B19" w:rsidP="00042B19">
      <w:pPr>
        <w:pStyle w:val="a6"/>
      </w:pPr>
      <w:r>
        <w:rPr>
          <w:rFonts w:hint="eastAsia"/>
        </w:rPr>
        <w:t>【详解】</w:t>
      </w:r>
    </w:p>
    <w:p w:rsidR="00042B19" w:rsidRDefault="00042B19" w:rsidP="00042B19">
      <w:pPr>
        <w:pStyle w:val="a6"/>
      </w:pPr>
      <w:r>
        <w:rPr>
          <w:rFonts w:hint="eastAsia"/>
        </w:rPr>
        <w:t>由题意可知，需要验证强磁铁对水产生了力的作用，只能用强磁铁靠近水，观察水的变化情况。</w:t>
      </w:r>
    </w:p>
    <w:p w:rsidR="00042B19" w:rsidRDefault="00042B19" w:rsidP="00042B19">
      <w:pPr>
        <w:pStyle w:val="a6"/>
      </w:pPr>
      <w:r>
        <w:t>ABC</w:t>
      </w:r>
      <w:r>
        <w:rPr>
          <w:rFonts w:hint="eastAsia"/>
        </w:rPr>
        <w:t>．塑料袋装满水、一小段香蕉和另一小段黄瓜，用强磁铁靠近它们，可以验证强磁铁对这些物体的作用，不能验证强磁铁对水的作用，故</w:t>
      </w:r>
      <w:r>
        <w:t>ABC</w:t>
      </w:r>
      <w:r>
        <w:rPr>
          <w:rFonts w:hint="eastAsia"/>
        </w:rPr>
        <w:t>不符合题意；</w:t>
      </w:r>
    </w:p>
    <w:p w:rsidR="00042B19" w:rsidRDefault="00042B19" w:rsidP="00042B19">
      <w:pPr>
        <w:pStyle w:val="a6"/>
      </w:pPr>
      <w:r>
        <w:t>D</w:t>
      </w:r>
      <w:r>
        <w:rPr>
          <w:rFonts w:hint="eastAsia"/>
        </w:rPr>
        <w:t>．将水放置在盆中，用强磁铁靠近水面，可以验证强磁铁对水的作用，故</w:t>
      </w:r>
      <w:r>
        <w:t>D</w:t>
      </w:r>
      <w:r>
        <w:rPr>
          <w:rFonts w:hint="eastAsia"/>
        </w:rPr>
        <w:t>符合题意。</w:t>
      </w:r>
    </w:p>
    <w:p w:rsidR="00042B19" w:rsidRDefault="00042B19" w:rsidP="00042B19">
      <w:pPr>
        <w:pStyle w:val="a6"/>
      </w:pPr>
      <w:r>
        <w:rPr>
          <w:rFonts w:hint="eastAsia"/>
        </w:rPr>
        <w:t>故选</w:t>
      </w:r>
      <w:r>
        <w:t>D</w:t>
      </w:r>
      <w:r>
        <w:rPr>
          <w:rFonts w:hint="eastAsia"/>
        </w:rPr>
        <w:t>。</w:t>
      </w:r>
    </w:p>
    <w:p w:rsidR="00042B19" w:rsidRDefault="00042B19" w:rsidP="00042B19">
      <w:pPr>
        <w:spacing w:line="360" w:lineRule="auto"/>
        <w:jc w:val="left"/>
        <w:textAlignment w:val="center"/>
        <w:rPr>
          <w:rFonts w:ascii="宋体" w:hAnsi="宋体" w:cs="宋体"/>
          <w:szCs w:val="21"/>
        </w:rPr>
      </w:pPr>
      <w:r>
        <w:rPr>
          <w:szCs w:val="21"/>
        </w:rPr>
        <w:t>6</w:t>
      </w:r>
      <w:r>
        <w:rPr>
          <w:rFonts w:hint="eastAsia"/>
          <w:szCs w:val="21"/>
        </w:rPr>
        <w:t>．（</w:t>
      </w:r>
      <w:r>
        <w:rPr>
          <w:szCs w:val="21"/>
        </w:rPr>
        <w:t>2020·</w:t>
      </w:r>
      <w:r>
        <w:rPr>
          <w:rFonts w:hint="eastAsia"/>
          <w:szCs w:val="21"/>
        </w:rPr>
        <w:t>江苏南通市</w:t>
      </w:r>
      <w:r>
        <w:rPr>
          <w:szCs w:val="21"/>
        </w:rPr>
        <w:t>·</w:t>
      </w:r>
      <w:r>
        <w:rPr>
          <w:rFonts w:hint="eastAsia"/>
          <w:szCs w:val="21"/>
        </w:rPr>
        <w:t>中考真题）</w:t>
      </w:r>
      <w:r>
        <w:rPr>
          <w:rFonts w:ascii="宋体" w:hAnsi="宋体" w:cs="宋体" w:hint="eastAsia"/>
          <w:szCs w:val="21"/>
        </w:rPr>
        <w:t>来回摇动某种发电的手电筒，电筒内的磁体就会在线圈里面来回运动，使灯泡发光。下图能反映其工作原理的是</w:t>
      </w:r>
      <w:r>
        <w:rPr>
          <w:rFonts w:hint="eastAsia"/>
          <w:szCs w:val="21"/>
        </w:rPr>
        <w:t>（　　）</w:t>
      </w:r>
    </w:p>
    <w:p w:rsidR="00042B19" w:rsidRDefault="00042B19" w:rsidP="00042B19">
      <w:pPr>
        <w:spacing w:line="360" w:lineRule="auto"/>
        <w:jc w:val="left"/>
        <w:textAlignment w:val="center"/>
        <w:rPr>
          <w:rFonts w:hint="eastAsia"/>
          <w:szCs w:val="21"/>
        </w:rPr>
      </w:pPr>
      <w:r>
        <w:rPr>
          <w:szCs w:val="21"/>
        </w:rPr>
        <w:lastRenderedPageBreak/>
        <w:t>A</w:t>
      </w:r>
      <w:r>
        <w:rPr>
          <w:rFonts w:hint="eastAsia"/>
          <w:szCs w:val="21"/>
        </w:rPr>
        <w:t>．</w:t>
      </w:r>
      <w:r>
        <w:rPr>
          <w:noProof/>
          <w:szCs w:val="21"/>
        </w:rPr>
        <w:drawing>
          <wp:inline distT="0" distB="0" distL="0" distR="0">
            <wp:extent cx="914400" cy="1069975"/>
            <wp:effectExtent l="0" t="0" r="0" b="0"/>
            <wp:docPr id="133" name="图片 1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0"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1069975"/>
                    </a:xfrm>
                    <a:prstGeom prst="rect">
                      <a:avLst/>
                    </a:prstGeom>
                    <a:noFill/>
                    <a:ln>
                      <a:noFill/>
                    </a:ln>
                  </pic:spPr>
                </pic:pic>
              </a:graphicData>
            </a:graphic>
          </wp:inline>
        </w:drawing>
      </w:r>
      <w:r>
        <w:rPr>
          <w:szCs w:val="21"/>
        </w:rPr>
        <w:t>B</w:t>
      </w:r>
      <w:r>
        <w:rPr>
          <w:rFonts w:hint="eastAsia"/>
          <w:szCs w:val="21"/>
        </w:rPr>
        <w:t>．</w:t>
      </w:r>
      <w:r>
        <w:rPr>
          <w:noProof/>
          <w:szCs w:val="21"/>
        </w:rPr>
        <w:drawing>
          <wp:inline distT="0" distB="0" distL="0" distR="0">
            <wp:extent cx="1173480" cy="905510"/>
            <wp:effectExtent l="0" t="0" r="7620" b="8890"/>
            <wp:docPr id="132" name="图片 1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3480" cy="905510"/>
                    </a:xfrm>
                    <a:prstGeom prst="rect">
                      <a:avLst/>
                    </a:prstGeom>
                    <a:noFill/>
                    <a:ln>
                      <a:noFill/>
                    </a:ln>
                  </pic:spPr>
                </pic:pic>
              </a:graphicData>
            </a:graphic>
          </wp:inline>
        </w:drawing>
      </w:r>
      <w:r>
        <w:rPr>
          <w:noProof/>
          <w:szCs w:val="21"/>
        </w:rPr>
        <w:t xml:space="preserve">  </w:t>
      </w:r>
      <w:r>
        <w:rPr>
          <w:szCs w:val="21"/>
        </w:rPr>
        <w:t>C</w:t>
      </w:r>
      <w:r>
        <w:rPr>
          <w:noProof/>
          <w:szCs w:val="21"/>
        </w:rPr>
        <w:drawing>
          <wp:inline distT="0" distB="0" distL="0" distR="0">
            <wp:extent cx="940435" cy="888365"/>
            <wp:effectExtent l="0" t="0" r="0" b="6985"/>
            <wp:docPr id="131" name="图片 1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2"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0435" cy="888365"/>
                    </a:xfrm>
                    <a:prstGeom prst="rect">
                      <a:avLst/>
                    </a:prstGeom>
                    <a:noFill/>
                    <a:ln>
                      <a:noFill/>
                    </a:ln>
                  </pic:spPr>
                </pic:pic>
              </a:graphicData>
            </a:graphic>
          </wp:inline>
        </w:drawing>
      </w:r>
      <w:r>
        <w:rPr>
          <w:noProof/>
          <w:szCs w:val="21"/>
        </w:rPr>
        <w:t xml:space="preserve"> </w:t>
      </w:r>
      <w:r>
        <w:rPr>
          <w:szCs w:val="21"/>
        </w:rPr>
        <w:t>D</w:t>
      </w:r>
      <w:r>
        <w:rPr>
          <w:rFonts w:hint="eastAsia"/>
          <w:szCs w:val="21"/>
        </w:rPr>
        <w:t>．</w:t>
      </w:r>
      <w:r>
        <w:rPr>
          <w:noProof/>
          <w:szCs w:val="21"/>
        </w:rPr>
        <w:drawing>
          <wp:inline distT="0" distB="0" distL="0" distR="0">
            <wp:extent cx="1449070" cy="1078230"/>
            <wp:effectExtent l="0" t="0" r="0" b="7620"/>
            <wp:docPr id="130" name="图片 1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9070" cy="1078230"/>
                    </a:xfrm>
                    <a:prstGeom prst="rect">
                      <a:avLst/>
                    </a:prstGeom>
                    <a:noFill/>
                    <a:ln>
                      <a:noFill/>
                    </a:ln>
                  </pic:spPr>
                </pic:pic>
              </a:graphicData>
            </a:graphic>
          </wp:inline>
        </w:drawing>
      </w:r>
    </w:p>
    <w:p w:rsidR="00042B19" w:rsidRDefault="00042B19" w:rsidP="00042B19">
      <w:pPr>
        <w:pStyle w:val="a6"/>
      </w:pPr>
      <w:r>
        <w:rPr>
          <w:rFonts w:hint="eastAsia"/>
        </w:rPr>
        <w:t>【答案】</w:t>
      </w:r>
      <w:r>
        <w:t>C</w:t>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eastAsia="Times New Roman"/>
        </w:rPr>
        <w:t>A</w:t>
      </w:r>
      <w:r>
        <w:rPr>
          <w:rFonts w:ascii="宋体" w:hAnsi="宋体" w:cs="宋体" w:hint="eastAsia"/>
        </w:rPr>
        <w:t>．手摇式电筒是利用电磁感应现象制成的，磁铁在线圈中来回运动，使线圈切割磁感线，从而产生了感应电流，使小灯泡发光；验电器的原理是电荷间的作用规律，与手摇电筒的制成原理无关，故</w:t>
      </w:r>
      <w:r>
        <w:rPr>
          <w:rFonts w:eastAsia="Times New Roman"/>
        </w:rPr>
        <w:t>A</w:t>
      </w:r>
      <w:r>
        <w:rPr>
          <w:rFonts w:ascii="宋体" w:hAnsi="宋体" w:cs="宋体" w:hint="eastAsia"/>
        </w:rPr>
        <w:t>不符合题意；</w:t>
      </w:r>
    </w:p>
    <w:p w:rsidR="00042B19" w:rsidRDefault="00042B19" w:rsidP="00042B19">
      <w:pPr>
        <w:pStyle w:val="a6"/>
        <w:rPr>
          <w:rFonts w:ascii="宋体" w:hAnsi="宋体" w:cs="宋体" w:hint="eastAsia"/>
        </w:rPr>
      </w:pPr>
      <w:r>
        <w:rPr>
          <w:rFonts w:eastAsia="Times New Roman"/>
        </w:rPr>
        <w:t>B</w:t>
      </w:r>
      <w:r>
        <w:rPr>
          <w:rFonts w:ascii="宋体" w:hAnsi="宋体" w:cs="宋体" w:hint="eastAsia"/>
        </w:rPr>
        <w:t>．闭合开关，小磁针发生偏转，说明通电导体周围具有磁场，与手摇电筒的制成原理无关，故</w:t>
      </w:r>
      <w:r>
        <w:rPr>
          <w:rFonts w:eastAsia="Times New Roman"/>
        </w:rPr>
        <w:t>B</w:t>
      </w:r>
      <w:r>
        <w:rPr>
          <w:rFonts w:ascii="宋体" w:hAnsi="宋体" w:cs="宋体" w:hint="eastAsia"/>
        </w:rPr>
        <w:t>不符合题意；</w:t>
      </w:r>
    </w:p>
    <w:p w:rsidR="00042B19" w:rsidRDefault="00042B19" w:rsidP="00042B19">
      <w:pPr>
        <w:pStyle w:val="a6"/>
        <w:rPr>
          <w:rFonts w:ascii="宋体" w:hAnsi="宋体" w:cs="宋体" w:hint="eastAsia"/>
        </w:rPr>
      </w:pPr>
      <w:r>
        <w:rPr>
          <w:rFonts w:eastAsia="Times New Roman"/>
        </w:rPr>
        <w:t>C</w:t>
      </w:r>
      <w:r>
        <w:rPr>
          <w:rFonts w:ascii="宋体" w:hAnsi="宋体" w:cs="宋体" w:hint="eastAsia"/>
        </w:rPr>
        <w:t>．图中导体在磁场中做切割磁感线运动时，电路中产生了感应电流（可以从电流表指针发生偏转来体现），这是电磁感应现象，与手摇电筒的制成原理相符合，故</w:t>
      </w:r>
      <w:r>
        <w:rPr>
          <w:rFonts w:eastAsia="Times New Roman"/>
        </w:rPr>
        <w:t>C</w:t>
      </w:r>
      <w:r>
        <w:rPr>
          <w:rFonts w:ascii="宋体" w:hAnsi="宋体" w:cs="宋体" w:hint="eastAsia"/>
        </w:rPr>
        <w:t>符合题意；</w:t>
      </w:r>
    </w:p>
    <w:p w:rsidR="00042B19" w:rsidRDefault="00042B19" w:rsidP="00042B19">
      <w:pPr>
        <w:pStyle w:val="a6"/>
        <w:rPr>
          <w:rFonts w:ascii="宋体" w:hAnsi="宋体" w:cs="宋体" w:hint="eastAsia"/>
        </w:rPr>
      </w:pPr>
      <w:r>
        <w:rPr>
          <w:rFonts w:eastAsia="Times New Roman"/>
        </w:rPr>
        <w:t>D</w:t>
      </w:r>
      <w:r>
        <w:rPr>
          <w:rFonts w:ascii="宋体" w:hAnsi="宋体" w:cs="宋体" w:hint="eastAsia"/>
        </w:rPr>
        <w:t>．此图反映了通电导体在磁场中受到力的作用，与手摇电筒的制成原理无关，故</w:t>
      </w:r>
      <w:r>
        <w:rPr>
          <w:rFonts w:eastAsia="Times New Roman"/>
        </w:rPr>
        <w:t>D</w:t>
      </w:r>
      <w:r>
        <w:rPr>
          <w:rFonts w:ascii="宋体" w:hAnsi="宋体" w:cs="宋体" w:hint="eastAsia"/>
        </w:rPr>
        <w:t>不符合题意。</w:t>
      </w:r>
    </w:p>
    <w:p w:rsidR="00042B19" w:rsidRDefault="00042B19" w:rsidP="00042B19">
      <w:pPr>
        <w:pStyle w:val="a6"/>
        <w:rPr>
          <w:rFonts w:ascii="宋体" w:hAnsi="宋体" w:cs="宋体" w:hint="eastAsia"/>
        </w:rPr>
      </w:pPr>
      <w:r>
        <w:rPr>
          <w:rFonts w:ascii="宋体" w:hAnsi="宋体" w:cs="宋体" w:hint="eastAsia"/>
        </w:rPr>
        <w:t>故选</w:t>
      </w:r>
      <w:r>
        <w:rPr>
          <w:rFonts w:eastAsia="Times New Roman"/>
        </w:rPr>
        <w:t>C</w:t>
      </w:r>
      <w:r>
        <w:rPr>
          <w:rFonts w:ascii="宋体" w:hAnsi="宋体" w:cs="宋体" w:hint="eastAsia"/>
        </w:rPr>
        <w:t>。</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rFonts w:ascii="宋体" w:hAnsi="宋体" w:cs="宋体"/>
          <w:szCs w:val="21"/>
        </w:rPr>
      </w:pPr>
      <w:r>
        <w:rPr>
          <w:szCs w:val="21"/>
        </w:rPr>
        <w:t>7</w:t>
      </w:r>
      <w:r>
        <w:rPr>
          <w:rFonts w:hint="eastAsia"/>
          <w:szCs w:val="21"/>
        </w:rPr>
        <w:t>．（</w:t>
      </w:r>
      <w:r>
        <w:rPr>
          <w:szCs w:val="21"/>
        </w:rPr>
        <w:t>2020·</w:t>
      </w:r>
      <w:r>
        <w:rPr>
          <w:rFonts w:hint="eastAsia"/>
          <w:szCs w:val="21"/>
        </w:rPr>
        <w:t>江苏宿迁市</w:t>
      </w:r>
      <w:r>
        <w:rPr>
          <w:szCs w:val="21"/>
        </w:rPr>
        <w:t>·</w:t>
      </w:r>
      <w:r>
        <w:rPr>
          <w:rFonts w:hint="eastAsia"/>
          <w:szCs w:val="21"/>
        </w:rPr>
        <w:t>中考真题）</w:t>
      </w:r>
      <w:r>
        <w:rPr>
          <w:rFonts w:ascii="宋体" w:hAnsi="宋体" w:cs="宋体" w:hint="eastAsia"/>
          <w:szCs w:val="21"/>
        </w:rPr>
        <w:t>如图所示，当闭合开关的瞬间，导体棒</w:t>
      </w:r>
      <w:r>
        <w:rPr>
          <w:rFonts w:eastAsia="Times New Roman"/>
          <w:i/>
          <w:szCs w:val="21"/>
        </w:rPr>
        <w:t>AB</w:t>
      </w:r>
      <w:r>
        <w:rPr>
          <w:rFonts w:ascii="宋体" w:hAnsi="宋体" w:cs="宋体" w:hint="eastAsia"/>
          <w:szCs w:val="21"/>
        </w:rPr>
        <w:t>水平向右运动；若同时对调电源与磁体的两极，再次闭合开关时，导体棒</w:t>
      </w:r>
      <w:r>
        <w:rPr>
          <w:rFonts w:eastAsia="Times New Roman"/>
          <w:i/>
          <w:szCs w:val="21"/>
        </w:rPr>
        <w:t>AB</w:t>
      </w:r>
      <w:r>
        <w:rPr>
          <w:rFonts w:ascii="宋体" w:hAnsi="宋体" w:cs="宋体" w:hint="eastAsia"/>
          <w:szCs w:val="21"/>
        </w:rPr>
        <w:t>的运动方向是（　　）</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1492250" cy="1130300"/>
            <wp:effectExtent l="0" t="0" r="0" b="0"/>
            <wp:docPr id="129" name="图片 1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0"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2250" cy="1130300"/>
                    </a:xfrm>
                    <a:prstGeom prst="rect">
                      <a:avLst/>
                    </a:prstGeom>
                    <a:noFill/>
                    <a:ln>
                      <a:noFill/>
                    </a:ln>
                  </pic:spPr>
                </pic:pic>
              </a:graphicData>
            </a:graphic>
          </wp:inline>
        </w:drawing>
      </w:r>
    </w:p>
    <w:p w:rsidR="00042B19" w:rsidRDefault="00042B19" w:rsidP="00042B19">
      <w:pPr>
        <w:tabs>
          <w:tab w:val="left" w:pos="2076"/>
          <w:tab w:val="left" w:pos="4153"/>
          <w:tab w:val="left" w:pos="6229"/>
        </w:tabs>
        <w:spacing w:line="360" w:lineRule="auto"/>
        <w:jc w:val="left"/>
        <w:textAlignment w:val="center"/>
        <w:rPr>
          <w:rFonts w:ascii="宋体" w:hAnsi="宋体" w:cs="宋体"/>
          <w:szCs w:val="21"/>
        </w:rPr>
      </w:pPr>
      <w:r>
        <w:rPr>
          <w:szCs w:val="21"/>
        </w:rPr>
        <w:t>A</w:t>
      </w:r>
      <w:r>
        <w:rPr>
          <w:rFonts w:hint="eastAsia"/>
          <w:szCs w:val="21"/>
        </w:rPr>
        <w:t>．</w:t>
      </w:r>
      <w:r>
        <w:rPr>
          <w:rFonts w:ascii="宋体" w:hAnsi="宋体" w:cs="宋体" w:hint="eastAsia"/>
          <w:szCs w:val="21"/>
        </w:rPr>
        <w:t>水平向右</w:t>
      </w:r>
      <w:r>
        <w:rPr>
          <w:szCs w:val="21"/>
        </w:rPr>
        <w:tab/>
        <w:t>B</w:t>
      </w:r>
      <w:r>
        <w:rPr>
          <w:rFonts w:hint="eastAsia"/>
          <w:szCs w:val="21"/>
        </w:rPr>
        <w:t>．</w:t>
      </w:r>
      <w:r>
        <w:rPr>
          <w:rFonts w:ascii="宋体" w:hAnsi="宋体" w:cs="宋体" w:hint="eastAsia"/>
          <w:szCs w:val="21"/>
        </w:rPr>
        <w:t>水平向左</w:t>
      </w:r>
      <w:r>
        <w:rPr>
          <w:szCs w:val="21"/>
        </w:rPr>
        <w:tab/>
        <w:t>C</w:t>
      </w:r>
      <w:r>
        <w:rPr>
          <w:rFonts w:hint="eastAsia"/>
          <w:szCs w:val="21"/>
        </w:rPr>
        <w:t>．</w:t>
      </w:r>
      <w:r>
        <w:rPr>
          <w:rFonts w:ascii="宋体" w:hAnsi="宋体" w:cs="宋体" w:hint="eastAsia"/>
          <w:szCs w:val="21"/>
        </w:rPr>
        <w:t>竖直向上</w:t>
      </w:r>
      <w:r>
        <w:rPr>
          <w:szCs w:val="21"/>
        </w:rPr>
        <w:tab/>
        <w:t>D</w:t>
      </w:r>
      <w:r>
        <w:rPr>
          <w:rFonts w:hint="eastAsia"/>
          <w:szCs w:val="21"/>
        </w:rPr>
        <w:t>．</w:t>
      </w:r>
      <w:r>
        <w:rPr>
          <w:rFonts w:ascii="宋体" w:hAnsi="宋体" w:cs="宋体" w:hint="eastAsia"/>
          <w:szCs w:val="21"/>
        </w:rPr>
        <w:t>竖直向下</w:t>
      </w:r>
    </w:p>
    <w:p w:rsidR="00042B19" w:rsidRDefault="00042B19" w:rsidP="00042B19">
      <w:pPr>
        <w:pStyle w:val="a6"/>
        <w:rPr>
          <w:rFonts w:ascii="Times New Roman" w:hAnsi="Times New Roman" w:cs="Times New Roman" w:hint="eastAsia"/>
        </w:rPr>
      </w:pPr>
      <w:r>
        <w:rPr>
          <w:rFonts w:hint="eastAsia"/>
        </w:rPr>
        <w:t>【答案】</w:t>
      </w:r>
      <w:r>
        <w:t>A</w:t>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ascii="宋体" w:hAnsi="宋体" w:cs="宋体" w:hint="eastAsia"/>
        </w:rPr>
        <w:t>通电导体在磁场中的受力方向与电流的方向和磁场的方向有关，同时对调电源与磁体的两极，即同时改变电流的方向和磁场的方向，则导体受力方向不变，还是水平向右运动。</w:t>
      </w:r>
    </w:p>
    <w:p w:rsidR="00042B19" w:rsidRDefault="00042B19" w:rsidP="00042B19">
      <w:pPr>
        <w:pStyle w:val="a6"/>
        <w:rPr>
          <w:rFonts w:ascii="宋体" w:hAnsi="宋体" w:cs="宋体" w:hint="eastAsia"/>
        </w:rPr>
      </w:pPr>
      <w:r>
        <w:rPr>
          <w:rFonts w:ascii="宋体" w:hAnsi="宋体" w:cs="宋体" w:hint="eastAsia"/>
        </w:rPr>
        <w:t>故选</w:t>
      </w:r>
      <w:r>
        <w:rPr>
          <w:rFonts w:eastAsia="Times New Roman"/>
        </w:rPr>
        <w:t>A</w:t>
      </w:r>
      <w:r>
        <w:rPr>
          <w:rFonts w:ascii="宋体" w:hAnsi="宋体" w:cs="宋体" w:hint="eastAsia"/>
        </w:rPr>
        <w:t>。</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szCs w:val="21"/>
        </w:rPr>
      </w:pPr>
      <w:r>
        <w:rPr>
          <w:szCs w:val="21"/>
        </w:rPr>
        <w:t>8</w:t>
      </w:r>
      <w:r>
        <w:rPr>
          <w:rFonts w:hint="eastAsia"/>
          <w:szCs w:val="21"/>
        </w:rPr>
        <w:t>．（</w:t>
      </w:r>
      <w:r>
        <w:rPr>
          <w:szCs w:val="21"/>
        </w:rPr>
        <w:t>2020·</w:t>
      </w:r>
      <w:r>
        <w:rPr>
          <w:rFonts w:hint="eastAsia"/>
          <w:szCs w:val="21"/>
        </w:rPr>
        <w:t>江苏无锡市</w:t>
      </w:r>
      <w:r>
        <w:rPr>
          <w:szCs w:val="21"/>
        </w:rPr>
        <w:t>·</w:t>
      </w:r>
      <w:r>
        <w:rPr>
          <w:rFonts w:hint="eastAsia"/>
          <w:szCs w:val="21"/>
        </w:rPr>
        <w:t>中考真题）如图所示，闭合开关后，导体棒</w:t>
      </w:r>
      <w:r>
        <w:rPr>
          <w:i/>
          <w:szCs w:val="21"/>
        </w:rPr>
        <w:t>AB</w:t>
      </w:r>
      <w:r>
        <w:rPr>
          <w:rFonts w:hint="eastAsia"/>
          <w:szCs w:val="21"/>
        </w:rPr>
        <w:t>向右运动。根据该实验所揭示的原理，可制成（　　）</w:t>
      </w:r>
    </w:p>
    <w:p w:rsidR="00042B19" w:rsidRDefault="00042B19" w:rsidP="00042B19">
      <w:pPr>
        <w:spacing w:line="360" w:lineRule="auto"/>
        <w:jc w:val="left"/>
        <w:textAlignment w:val="center"/>
        <w:rPr>
          <w:szCs w:val="21"/>
        </w:rPr>
      </w:pPr>
      <w:r>
        <w:rPr>
          <w:noProof/>
          <w:szCs w:val="21"/>
        </w:rPr>
        <w:drawing>
          <wp:inline distT="0" distB="0" distL="0" distR="0">
            <wp:extent cx="1630680" cy="880110"/>
            <wp:effectExtent l="0" t="0" r="7620" b="0"/>
            <wp:docPr id="128" name="图片 1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0680" cy="880110"/>
                    </a:xfrm>
                    <a:prstGeom prst="rect">
                      <a:avLst/>
                    </a:prstGeom>
                    <a:noFill/>
                    <a:ln>
                      <a:noFill/>
                    </a:ln>
                  </pic:spPr>
                </pic:pic>
              </a:graphicData>
            </a:graphic>
          </wp:inline>
        </w:drawing>
      </w:r>
    </w:p>
    <w:p w:rsidR="00042B19" w:rsidRDefault="00042B19" w:rsidP="00042B19">
      <w:pPr>
        <w:tabs>
          <w:tab w:val="left" w:pos="2076"/>
          <w:tab w:val="left" w:pos="4153"/>
          <w:tab w:val="left" w:pos="6229"/>
        </w:tabs>
        <w:spacing w:line="360" w:lineRule="auto"/>
        <w:jc w:val="left"/>
        <w:textAlignment w:val="center"/>
        <w:rPr>
          <w:szCs w:val="21"/>
        </w:rPr>
      </w:pPr>
      <w:r>
        <w:rPr>
          <w:szCs w:val="21"/>
        </w:rPr>
        <w:lastRenderedPageBreak/>
        <w:t>A</w:t>
      </w:r>
      <w:r>
        <w:rPr>
          <w:rFonts w:hint="eastAsia"/>
          <w:szCs w:val="21"/>
        </w:rPr>
        <w:t>．指南针</w:t>
      </w:r>
      <w:r>
        <w:rPr>
          <w:szCs w:val="21"/>
        </w:rPr>
        <w:tab/>
        <w:t>B</w:t>
      </w:r>
      <w:r>
        <w:rPr>
          <w:rFonts w:hint="eastAsia"/>
          <w:szCs w:val="21"/>
        </w:rPr>
        <w:t>．电磁铁</w:t>
      </w:r>
      <w:r>
        <w:rPr>
          <w:szCs w:val="21"/>
        </w:rPr>
        <w:tab/>
        <w:t>C</w:t>
      </w:r>
      <w:r>
        <w:rPr>
          <w:rFonts w:hint="eastAsia"/>
          <w:szCs w:val="21"/>
        </w:rPr>
        <w:t>．电动机</w:t>
      </w:r>
      <w:r>
        <w:rPr>
          <w:szCs w:val="21"/>
        </w:rPr>
        <w:tab/>
        <w:t>D</w:t>
      </w:r>
      <w:r>
        <w:rPr>
          <w:rFonts w:hint="eastAsia"/>
          <w:szCs w:val="21"/>
        </w:rPr>
        <w:t>．发电机</w:t>
      </w:r>
    </w:p>
    <w:p w:rsidR="00042B19" w:rsidRDefault="00042B19" w:rsidP="00042B19">
      <w:pPr>
        <w:pStyle w:val="a6"/>
      </w:pPr>
      <w:r>
        <w:rPr>
          <w:rFonts w:hint="eastAsia"/>
        </w:rPr>
        <w:t>【答案】</w:t>
      </w:r>
      <w:r>
        <w:t>C</w:t>
      </w:r>
    </w:p>
    <w:p w:rsidR="00042B19" w:rsidRDefault="00042B19" w:rsidP="00042B19">
      <w:pPr>
        <w:pStyle w:val="a6"/>
      </w:pPr>
      <w:r>
        <w:rPr>
          <w:rFonts w:hint="eastAsia"/>
        </w:rPr>
        <w:t>【详解】</w:t>
      </w:r>
    </w:p>
    <w:p w:rsidR="00042B19" w:rsidRDefault="00042B19" w:rsidP="00042B19">
      <w:pPr>
        <w:pStyle w:val="a6"/>
      </w:pPr>
      <w:r>
        <w:rPr>
          <w:rFonts w:hint="eastAsia"/>
        </w:rPr>
        <w:t>如图所示，闭合开关后，导体棒</w:t>
      </w:r>
      <w:r>
        <w:rPr>
          <w:i/>
        </w:rPr>
        <w:t>AB</w:t>
      </w:r>
      <w:r>
        <w:rPr>
          <w:rFonts w:hint="eastAsia"/>
        </w:rPr>
        <w:t>向右运动，这一现象表明，通电导体在磁场中受到力的作用，利用这一原理可制成电动机，故</w:t>
      </w:r>
      <w:r>
        <w:t>C</w:t>
      </w:r>
      <w:r>
        <w:rPr>
          <w:rFonts w:hint="eastAsia"/>
        </w:rPr>
        <w:t>符合题意，</w:t>
      </w:r>
      <w:r>
        <w:t>ABD</w:t>
      </w:r>
      <w:r>
        <w:rPr>
          <w:rFonts w:hint="eastAsia"/>
        </w:rPr>
        <w:t>不符合题意。</w:t>
      </w:r>
    </w:p>
    <w:p w:rsidR="00042B19" w:rsidRDefault="00042B19" w:rsidP="00042B19">
      <w:pPr>
        <w:pStyle w:val="a6"/>
      </w:pPr>
      <w:r>
        <w:rPr>
          <w:rFonts w:hint="eastAsia"/>
        </w:rPr>
        <w:t>故选</w:t>
      </w:r>
      <w:r>
        <w:t>C</w:t>
      </w:r>
      <w:r>
        <w:rPr>
          <w:rFonts w:hint="eastAsia"/>
        </w:rPr>
        <w:t>。</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szCs w:val="21"/>
        </w:rPr>
      </w:pPr>
      <w:r>
        <w:rPr>
          <w:szCs w:val="21"/>
        </w:rPr>
        <w:t>9</w:t>
      </w:r>
      <w:r>
        <w:rPr>
          <w:rFonts w:hint="eastAsia"/>
          <w:szCs w:val="21"/>
        </w:rPr>
        <w:t>．（</w:t>
      </w:r>
      <w:r>
        <w:rPr>
          <w:szCs w:val="21"/>
        </w:rPr>
        <w:t>2020·</w:t>
      </w:r>
      <w:r>
        <w:rPr>
          <w:rFonts w:hint="eastAsia"/>
          <w:szCs w:val="21"/>
        </w:rPr>
        <w:t>常熟市第一中学九年级二模）发电机的发明推动人类进入电气化时代，下面的四幅图中，能反映出其工作原理的是（　　）</w:t>
      </w:r>
    </w:p>
    <w:p w:rsidR="00042B19" w:rsidRDefault="00042B19" w:rsidP="00042B19">
      <w:pPr>
        <w:tabs>
          <w:tab w:val="left" w:pos="4153"/>
        </w:tabs>
        <w:spacing w:line="360" w:lineRule="auto"/>
        <w:jc w:val="left"/>
        <w:textAlignment w:val="center"/>
        <w:rPr>
          <w:szCs w:val="21"/>
        </w:rPr>
      </w:pPr>
      <w:r>
        <w:rPr>
          <w:szCs w:val="21"/>
        </w:rPr>
        <w:t>A</w:t>
      </w:r>
      <w:r>
        <w:rPr>
          <w:rFonts w:hint="eastAsia"/>
          <w:szCs w:val="21"/>
        </w:rPr>
        <w:t>．</w:t>
      </w:r>
      <w:r>
        <w:rPr>
          <w:noProof/>
          <w:szCs w:val="21"/>
        </w:rPr>
        <w:drawing>
          <wp:inline distT="0" distB="0" distL="0" distR="0">
            <wp:extent cx="1173480" cy="897255"/>
            <wp:effectExtent l="0" t="0" r="7620" b="0"/>
            <wp:docPr id="127" name="图片 1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054134" descr="fig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3480" cy="897255"/>
                    </a:xfrm>
                    <a:prstGeom prst="rect">
                      <a:avLst/>
                    </a:prstGeom>
                    <a:noFill/>
                    <a:ln>
                      <a:noFill/>
                    </a:ln>
                  </pic:spPr>
                </pic:pic>
              </a:graphicData>
            </a:graphic>
          </wp:inline>
        </w:drawing>
      </w:r>
      <w:r>
        <w:rPr>
          <w:szCs w:val="21"/>
        </w:rPr>
        <w:tab/>
        <w:t>B</w:t>
      </w:r>
      <w:r>
        <w:rPr>
          <w:rFonts w:hint="eastAsia"/>
          <w:szCs w:val="21"/>
        </w:rPr>
        <w:t>．</w:t>
      </w:r>
      <w:r>
        <w:rPr>
          <w:noProof/>
          <w:szCs w:val="21"/>
        </w:rPr>
        <w:drawing>
          <wp:inline distT="0" distB="0" distL="0" distR="0">
            <wp:extent cx="1742440" cy="1121410"/>
            <wp:effectExtent l="0" t="0" r="0" b="2540"/>
            <wp:docPr id="126" name="图片 1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388383"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2440" cy="1121410"/>
                    </a:xfrm>
                    <a:prstGeom prst="rect">
                      <a:avLst/>
                    </a:prstGeom>
                    <a:noFill/>
                    <a:ln>
                      <a:noFill/>
                    </a:ln>
                  </pic:spPr>
                </pic:pic>
              </a:graphicData>
            </a:graphic>
          </wp:inline>
        </w:drawing>
      </w:r>
    </w:p>
    <w:p w:rsidR="00042B19" w:rsidRDefault="00042B19" w:rsidP="00042B19">
      <w:pPr>
        <w:tabs>
          <w:tab w:val="left" w:pos="4153"/>
        </w:tabs>
        <w:spacing w:line="360" w:lineRule="auto"/>
        <w:jc w:val="left"/>
        <w:textAlignment w:val="center"/>
        <w:rPr>
          <w:szCs w:val="21"/>
        </w:rPr>
      </w:pPr>
      <w:r>
        <w:rPr>
          <w:szCs w:val="21"/>
        </w:rPr>
        <w:t>C</w:t>
      </w:r>
      <w:r>
        <w:rPr>
          <w:rFonts w:hint="eastAsia"/>
          <w:szCs w:val="21"/>
        </w:rPr>
        <w:t>．</w:t>
      </w:r>
      <w:r>
        <w:rPr>
          <w:noProof/>
          <w:szCs w:val="21"/>
        </w:rPr>
        <w:drawing>
          <wp:inline distT="0" distB="0" distL="0" distR="0">
            <wp:extent cx="1552575" cy="1198880"/>
            <wp:effectExtent l="0" t="0" r="9525" b="1270"/>
            <wp:docPr id="125" name="图片 1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285107"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1198880"/>
                    </a:xfrm>
                    <a:prstGeom prst="rect">
                      <a:avLst/>
                    </a:prstGeom>
                    <a:noFill/>
                    <a:ln>
                      <a:noFill/>
                    </a:ln>
                  </pic:spPr>
                </pic:pic>
              </a:graphicData>
            </a:graphic>
          </wp:inline>
        </w:drawing>
      </w:r>
      <w:r>
        <w:rPr>
          <w:szCs w:val="21"/>
        </w:rPr>
        <w:tab/>
        <w:t>D</w:t>
      </w:r>
      <w:r>
        <w:rPr>
          <w:rFonts w:hint="eastAsia"/>
          <w:szCs w:val="21"/>
        </w:rPr>
        <w:t>．</w:t>
      </w:r>
      <w:r>
        <w:rPr>
          <w:noProof/>
          <w:szCs w:val="21"/>
        </w:rPr>
        <w:drawing>
          <wp:inline distT="0" distB="0" distL="0" distR="0">
            <wp:extent cx="1216025" cy="923290"/>
            <wp:effectExtent l="0" t="0" r="3175" b="0"/>
            <wp:docPr id="124" name="图片 1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724287"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6025" cy="923290"/>
                    </a:xfrm>
                    <a:prstGeom prst="rect">
                      <a:avLst/>
                    </a:prstGeom>
                    <a:noFill/>
                    <a:ln>
                      <a:noFill/>
                    </a:ln>
                  </pic:spPr>
                </pic:pic>
              </a:graphicData>
            </a:graphic>
          </wp:inline>
        </w:drawing>
      </w:r>
    </w:p>
    <w:p w:rsidR="00042B19" w:rsidRDefault="00042B19" w:rsidP="00042B19">
      <w:pPr>
        <w:pStyle w:val="a6"/>
      </w:pPr>
      <w:r>
        <w:rPr>
          <w:rFonts w:hint="eastAsia"/>
        </w:rPr>
        <w:t>【答案】</w:t>
      </w:r>
      <w:r>
        <w:t>B</w:t>
      </w:r>
    </w:p>
    <w:p w:rsidR="00042B19" w:rsidRDefault="00042B19" w:rsidP="00042B19">
      <w:pPr>
        <w:pStyle w:val="a6"/>
      </w:pPr>
      <w:r>
        <w:rPr>
          <w:rFonts w:hint="eastAsia"/>
        </w:rPr>
        <w:t>【分析】</w:t>
      </w:r>
    </w:p>
    <w:p w:rsidR="00042B19" w:rsidRDefault="00042B19" w:rsidP="00042B19">
      <w:pPr>
        <w:pStyle w:val="a6"/>
      </w:pPr>
      <w:r>
        <w:t>(1)(4)</w:t>
      </w:r>
      <w:r>
        <w:rPr>
          <w:rFonts w:hint="eastAsia"/>
        </w:rPr>
        <w:t>电流周围存在磁场，可以制成电磁铁；</w:t>
      </w:r>
    </w:p>
    <w:p w:rsidR="00042B19" w:rsidRDefault="00042B19" w:rsidP="00042B19">
      <w:pPr>
        <w:pStyle w:val="a6"/>
      </w:pPr>
      <w:r>
        <w:t>(2)</w:t>
      </w:r>
      <w:r>
        <w:rPr>
          <w:rFonts w:hint="eastAsia"/>
        </w:rPr>
        <w:t>发电机是根据电磁感应原理工作的；</w:t>
      </w:r>
    </w:p>
    <w:p w:rsidR="00042B19" w:rsidRDefault="00042B19" w:rsidP="00042B19">
      <w:pPr>
        <w:pStyle w:val="a6"/>
      </w:pPr>
      <w:r>
        <w:t>(3)</w:t>
      </w:r>
      <w:r>
        <w:rPr>
          <w:rFonts w:hint="eastAsia"/>
        </w:rPr>
        <w:t>电动机是根据通电导体在磁场中受力而运动而工作的。</w:t>
      </w:r>
    </w:p>
    <w:p w:rsidR="00042B19" w:rsidRDefault="00042B19" w:rsidP="00042B19">
      <w:pPr>
        <w:pStyle w:val="a6"/>
      </w:pPr>
      <w:r>
        <w:rPr>
          <w:rFonts w:hint="eastAsia"/>
        </w:rPr>
        <w:t>【详解】</w:t>
      </w:r>
    </w:p>
    <w:p w:rsidR="00042B19" w:rsidRDefault="00042B19" w:rsidP="00042B19">
      <w:pPr>
        <w:pStyle w:val="a6"/>
      </w:pPr>
      <w:r>
        <w:t>A</w:t>
      </w:r>
      <w:r>
        <w:rPr>
          <w:rFonts w:hint="eastAsia"/>
        </w:rPr>
        <w:t>．如图，电磁铁通电后具有磁性，利用的是电流的磁效应，故</w:t>
      </w:r>
      <w:r>
        <w:t>A</w:t>
      </w:r>
      <w:r>
        <w:rPr>
          <w:rFonts w:hint="eastAsia"/>
        </w:rPr>
        <w:t>不符合题意；</w:t>
      </w:r>
    </w:p>
    <w:p w:rsidR="00042B19" w:rsidRDefault="00042B19" w:rsidP="00042B19">
      <w:pPr>
        <w:pStyle w:val="a6"/>
      </w:pPr>
      <w:r>
        <w:t>B</w:t>
      </w:r>
      <w:r>
        <w:rPr>
          <w:rFonts w:hint="eastAsia"/>
        </w:rPr>
        <w:t>．如图，是闭合电路的一部分导体在磁场中做切割磁感线运动，导体中有感应电流产生，这种现象是电磁感应现象，发电机是根据电磁感应制成的，故</w:t>
      </w:r>
      <w:r>
        <w:t>B</w:t>
      </w:r>
      <w:r>
        <w:rPr>
          <w:rFonts w:hint="eastAsia"/>
        </w:rPr>
        <w:t>符合题意；</w:t>
      </w:r>
    </w:p>
    <w:p w:rsidR="00042B19" w:rsidRDefault="00042B19" w:rsidP="00042B19">
      <w:pPr>
        <w:pStyle w:val="a6"/>
      </w:pPr>
      <w:r>
        <w:t>C</w:t>
      </w:r>
      <w:r>
        <w:rPr>
          <w:rFonts w:hint="eastAsia"/>
        </w:rPr>
        <w:t>．如图，是通电导体在磁场中受力，是电动机的工作原理图，故</w:t>
      </w:r>
      <w:r>
        <w:t>C</w:t>
      </w:r>
      <w:r>
        <w:rPr>
          <w:rFonts w:hint="eastAsia"/>
        </w:rPr>
        <w:t>不符合题意；</w:t>
      </w:r>
    </w:p>
    <w:p w:rsidR="00042B19" w:rsidRDefault="00042B19" w:rsidP="00042B19">
      <w:pPr>
        <w:pStyle w:val="a6"/>
      </w:pPr>
      <w:r>
        <w:t>D</w:t>
      </w:r>
      <w:r>
        <w:rPr>
          <w:rFonts w:hint="eastAsia"/>
        </w:rPr>
        <w:t>．如图，是奥斯特实验，实验表明通电导体周围存在磁场，根据这个现象制成电磁铁，故</w:t>
      </w:r>
      <w:r>
        <w:t>D</w:t>
      </w:r>
      <w:r>
        <w:rPr>
          <w:rFonts w:hint="eastAsia"/>
        </w:rPr>
        <w:t>不符合题意。</w:t>
      </w:r>
    </w:p>
    <w:p w:rsidR="00042B19" w:rsidRDefault="00042B19" w:rsidP="00042B19">
      <w:pPr>
        <w:pStyle w:val="a6"/>
      </w:pPr>
      <w:r>
        <w:rPr>
          <w:rFonts w:hint="eastAsia"/>
        </w:rPr>
        <w:t>故选</w:t>
      </w:r>
      <w:r>
        <w:t>B</w:t>
      </w:r>
      <w:r>
        <w:rPr>
          <w:rFonts w:hint="eastAsia"/>
        </w:rPr>
        <w:t>。</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rFonts w:ascii="宋体" w:hAnsi="宋体" w:cs="宋体"/>
          <w:szCs w:val="21"/>
        </w:rPr>
      </w:pPr>
      <w:r>
        <w:rPr>
          <w:szCs w:val="21"/>
        </w:rPr>
        <w:t>10</w:t>
      </w:r>
      <w:r>
        <w:rPr>
          <w:rFonts w:hint="eastAsia"/>
          <w:szCs w:val="21"/>
        </w:rPr>
        <w:t>．（</w:t>
      </w:r>
      <w:r>
        <w:rPr>
          <w:szCs w:val="21"/>
        </w:rPr>
        <w:t>2020·</w:t>
      </w:r>
      <w:r>
        <w:rPr>
          <w:rFonts w:hint="eastAsia"/>
          <w:szCs w:val="21"/>
        </w:rPr>
        <w:t>苏州市吴江区芦墟初级中学九年级一模）</w:t>
      </w:r>
      <w:r>
        <w:rPr>
          <w:rFonts w:ascii="宋体" w:hAnsi="宋体" w:cs="宋体" w:hint="eastAsia"/>
          <w:szCs w:val="21"/>
        </w:rPr>
        <w:t>不属于利用如图所示实验原理工作的是（　　）</w:t>
      </w:r>
    </w:p>
    <w:p w:rsidR="00042B19" w:rsidRDefault="00042B19" w:rsidP="00042B19">
      <w:pPr>
        <w:spacing w:line="360" w:lineRule="auto"/>
        <w:jc w:val="left"/>
        <w:textAlignment w:val="center"/>
        <w:rPr>
          <w:rFonts w:hint="eastAsia"/>
          <w:szCs w:val="21"/>
        </w:rPr>
      </w:pPr>
      <w:r>
        <w:rPr>
          <w:noProof/>
          <w:szCs w:val="21"/>
        </w:rPr>
        <w:lastRenderedPageBreak/>
        <w:drawing>
          <wp:inline distT="0" distB="0" distL="0" distR="0">
            <wp:extent cx="1828800" cy="1216025"/>
            <wp:effectExtent l="0" t="0" r="0" b="3175"/>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2582648"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p>
    <w:p w:rsidR="00042B19" w:rsidRDefault="00042B19" w:rsidP="00042B19">
      <w:pPr>
        <w:tabs>
          <w:tab w:val="left" w:pos="4153"/>
        </w:tabs>
        <w:spacing w:line="360" w:lineRule="auto"/>
        <w:jc w:val="left"/>
        <w:textAlignment w:val="center"/>
        <w:rPr>
          <w:rFonts w:ascii="宋体" w:hAnsi="宋体" w:cs="宋体"/>
          <w:szCs w:val="21"/>
        </w:rPr>
      </w:pPr>
      <w:r>
        <w:rPr>
          <w:szCs w:val="21"/>
        </w:rPr>
        <w:t>A</w:t>
      </w:r>
      <w:r>
        <w:rPr>
          <w:rFonts w:hint="eastAsia"/>
          <w:szCs w:val="21"/>
        </w:rPr>
        <w:t>．</w:t>
      </w:r>
      <w:r>
        <w:rPr>
          <w:rFonts w:ascii="宋体" w:hAnsi="宋体" w:cs="宋体" w:hint="eastAsia"/>
          <w:szCs w:val="21"/>
        </w:rPr>
        <w:t>动圈式扬声器</w:t>
      </w:r>
      <w:r>
        <w:rPr>
          <w:szCs w:val="21"/>
        </w:rPr>
        <w:tab/>
        <w:t>B</w:t>
      </w:r>
      <w:r>
        <w:rPr>
          <w:rFonts w:hint="eastAsia"/>
          <w:szCs w:val="21"/>
        </w:rPr>
        <w:t>．</w:t>
      </w:r>
      <w:r>
        <w:rPr>
          <w:rFonts w:ascii="宋体" w:hAnsi="宋体" w:cs="宋体" w:hint="eastAsia"/>
          <w:szCs w:val="21"/>
        </w:rPr>
        <w:t>动圈式话筒</w:t>
      </w:r>
    </w:p>
    <w:p w:rsidR="00042B19" w:rsidRDefault="00042B19" w:rsidP="00042B19">
      <w:pPr>
        <w:tabs>
          <w:tab w:val="left" w:pos="4153"/>
        </w:tabs>
        <w:spacing w:line="360" w:lineRule="auto"/>
        <w:jc w:val="left"/>
        <w:textAlignment w:val="center"/>
        <w:rPr>
          <w:rFonts w:ascii="宋体" w:hAnsi="宋体" w:cs="宋体" w:hint="eastAsia"/>
          <w:szCs w:val="21"/>
        </w:rPr>
      </w:pPr>
      <w:r>
        <w:rPr>
          <w:szCs w:val="21"/>
        </w:rPr>
        <w:t>C</w:t>
      </w:r>
      <w:r>
        <w:rPr>
          <w:rFonts w:hint="eastAsia"/>
          <w:szCs w:val="21"/>
        </w:rPr>
        <w:t>．</w:t>
      </w:r>
      <w:r>
        <w:rPr>
          <w:rFonts w:ascii="宋体" w:hAnsi="宋体" w:cs="宋体" w:hint="eastAsia"/>
          <w:szCs w:val="21"/>
        </w:rPr>
        <w:t>变压器</w:t>
      </w:r>
      <w:r>
        <w:rPr>
          <w:szCs w:val="21"/>
        </w:rPr>
        <w:tab/>
        <w:t>D</w:t>
      </w:r>
      <w:r>
        <w:rPr>
          <w:rFonts w:hint="eastAsia"/>
          <w:szCs w:val="21"/>
        </w:rPr>
        <w:t>．</w:t>
      </w:r>
      <w:r>
        <w:rPr>
          <w:rFonts w:ascii="宋体" w:hAnsi="宋体" w:cs="宋体" w:hint="eastAsia"/>
          <w:szCs w:val="21"/>
        </w:rPr>
        <w:t>发电机</w:t>
      </w:r>
    </w:p>
    <w:p w:rsidR="00042B19" w:rsidRDefault="00042B19" w:rsidP="00042B19">
      <w:pPr>
        <w:pStyle w:val="a6"/>
        <w:rPr>
          <w:rFonts w:ascii="Times New Roman" w:hAnsi="Times New Roman" w:cs="Times New Roman" w:hint="eastAsia"/>
        </w:rPr>
      </w:pPr>
      <w:r>
        <w:rPr>
          <w:rFonts w:hint="eastAsia"/>
        </w:rPr>
        <w:t>【答案】</w:t>
      </w:r>
      <w:r>
        <w:t>A</w:t>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ascii="宋体" w:hAnsi="宋体" w:cs="宋体" w:hint="eastAsia"/>
        </w:rPr>
        <w:t>从图中可看到，有一个灵敏电流计，这是为了测量电流大小，所以这应该是磁生电现象，实验原理是闭合电路的一部分导体在磁场中做切割磁感线运动时，导体中会产生感应电流；动圈式扬声器是把变化的电流转化为声音，不是磁生电；动圈式话筒是把声音转化为变化的电流，这是磁生电；变压器是通过变化的磁场产生电流，这是磁生电；发电机是把其他形式能转化为电能，是磁生电。</w:t>
      </w:r>
    </w:p>
    <w:p w:rsidR="00042B19" w:rsidRDefault="00042B19" w:rsidP="00042B19">
      <w:pPr>
        <w:pStyle w:val="a6"/>
        <w:rPr>
          <w:rFonts w:ascii="宋体" w:hAnsi="宋体" w:cs="宋体" w:hint="eastAsia"/>
        </w:rPr>
      </w:pPr>
      <w:r>
        <w:rPr>
          <w:rFonts w:ascii="宋体" w:hAnsi="宋体" w:cs="宋体" w:hint="eastAsia"/>
        </w:rPr>
        <w:t>故选</w:t>
      </w:r>
      <w:r>
        <w:rPr>
          <w:rFonts w:eastAsia="Times New Roman"/>
        </w:rPr>
        <w:t>A</w:t>
      </w:r>
      <w:r>
        <w:rPr>
          <w:rFonts w:ascii="宋体" w:hAnsi="宋体" w:cs="宋体" w:hint="eastAsia"/>
        </w:rPr>
        <w:t>。</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szCs w:val="21"/>
        </w:rPr>
      </w:pPr>
      <w:r>
        <w:rPr>
          <w:szCs w:val="21"/>
        </w:rPr>
        <w:t>11</w:t>
      </w:r>
      <w:r>
        <w:rPr>
          <w:rFonts w:hint="eastAsia"/>
          <w:szCs w:val="21"/>
        </w:rPr>
        <w:t>．（</w:t>
      </w:r>
      <w:r>
        <w:rPr>
          <w:szCs w:val="21"/>
        </w:rPr>
        <w:t>2020·</w:t>
      </w:r>
      <w:r>
        <w:rPr>
          <w:rFonts w:hint="eastAsia"/>
          <w:szCs w:val="21"/>
        </w:rPr>
        <w:t>江苏扬州市</w:t>
      </w:r>
      <w:r>
        <w:rPr>
          <w:szCs w:val="21"/>
        </w:rPr>
        <w:t>·</w:t>
      </w:r>
      <w:r>
        <w:rPr>
          <w:rFonts w:hint="eastAsia"/>
          <w:szCs w:val="21"/>
        </w:rPr>
        <w:t>九年级三模）下面四个图都是反映课本内容的实验，其中表述正确的是（</w:t>
      </w:r>
      <w:r>
        <w:rPr>
          <w:szCs w:val="21"/>
        </w:rPr>
        <w:t xml:space="preserve">    </w:t>
      </w:r>
      <w:r>
        <w:rPr>
          <w:rFonts w:hint="eastAsia"/>
          <w:szCs w:val="21"/>
        </w:rPr>
        <w:t>）</w:t>
      </w:r>
    </w:p>
    <w:p w:rsidR="00042B19" w:rsidRDefault="00042B19" w:rsidP="00042B19">
      <w:pPr>
        <w:spacing w:line="360" w:lineRule="auto"/>
        <w:jc w:val="left"/>
        <w:textAlignment w:val="center"/>
        <w:rPr>
          <w:szCs w:val="21"/>
        </w:rPr>
      </w:pPr>
      <w:r>
        <w:rPr>
          <w:noProof/>
          <w:szCs w:val="21"/>
        </w:rPr>
        <w:drawing>
          <wp:inline distT="0" distB="0" distL="0" distR="0">
            <wp:extent cx="4934585" cy="1578610"/>
            <wp:effectExtent l="0" t="0" r="0" b="2540"/>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1430176"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4585" cy="1578610"/>
                    </a:xfrm>
                    <a:prstGeom prst="rect">
                      <a:avLst/>
                    </a:prstGeom>
                    <a:noFill/>
                    <a:ln>
                      <a:noFill/>
                    </a:ln>
                  </pic:spPr>
                </pic:pic>
              </a:graphicData>
            </a:graphic>
          </wp:inline>
        </w:drawing>
      </w:r>
      <w:r>
        <w:rPr>
          <w:szCs w:val="21"/>
        </w:rPr>
        <w:br/>
      </w:r>
    </w:p>
    <w:p w:rsidR="00042B19" w:rsidRDefault="00042B19" w:rsidP="00042B19">
      <w:pPr>
        <w:spacing w:line="360" w:lineRule="auto"/>
        <w:jc w:val="left"/>
        <w:textAlignment w:val="center"/>
        <w:rPr>
          <w:szCs w:val="21"/>
        </w:rPr>
      </w:pPr>
      <w:r>
        <w:rPr>
          <w:szCs w:val="21"/>
        </w:rPr>
        <w:t>A</w:t>
      </w:r>
      <w:r>
        <w:rPr>
          <w:rFonts w:hint="eastAsia"/>
          <w:szCs w:val="21"/>
        </w:rPr>
        <w:t>．图甲是研究电磁铁中电流大小与磁性强弱的关系的</w:t>
      </w:r>
    </w:p>
    <w:p w:rsidR="00042B19" w:rsidRDefault="00042B19" w:rsidP="00042B19">
      <w:pPr>
        <w:spacing w:line="360" w:lineRule="auto"/>
        <w:jc w:val="left"/>
        <w:textAlignment w:val="center"/>
        <w:rPr>
          <w:szCs w:val="21"/>
        </w:rPr>
      </w:pPr>
      <w:r>
        <w:rPr>
          <w:szCs w:val="21"/>
        </w:rPr>
        <w:t>B</w:t>
      </w:r>
      <w:r>
        <w:rPr>
          <w:rFonts w:hint="eastAsia"/>
          <w:szCs w:val="21"/>
        </w:rPr>
        <w:t>．图乙是研究电磁感应现象的</w:t>
      </w:r>
    </w:p>
    <w:p w:rsidR="00042B19" w:rsidRDefault="00042B19" w:rsidP="00042B19">
      <w:pPr>
        <w:spacing w:line="360" w:lineRule="auto"/>
        <w:jc w:val="left"/>
        <w:textAlignment w:val="center"/>
        <w:rPr>
          <w:szCs w:val="21"/>
        </w:rPr>
      </w:pPr>
      <w:r>
        <w:rPr>
          <w:szCs w:val="21"/>
        </w:rPr>
        <w:t>C</w:t>
      </w:r>
      <w:r>
        <w:rPr>
          <w:rFonts w:hint="eastAsia"/>
          <w:szCs w:val="21"/>
        </w:rPr>
        <w:t>．图丙是研究磁场对电流作用的</w:t>
      </w:r>
    </w:p>
    <w:p w:rsidR="00042B19" w:rsidRDefault="00042B19" w:rsidP="00042B19">
      <w:pPr>
        <w:spacing w:line="360" w:lineRule="auto"/>
        <w:jc w:val="left"/>
        <w:textAlignment w:val="center"/>
        <w:rPr>
          <w:szCs w:val="21"/>
        </w:rPr>
      </w:pPr>
      <w:r>
        <w:rPr>
          <w:szCs w:val="21"/>
        </w:rPr>
        <w:t>D</w:t>
      </w:r>
      <w:r>
        <w:rPr>
          <w:rFonts w:hint="eastAsia"/>
          <w:szCs w:val="21"/>
        </w:rPr>
        <w:t>．图丁是研究电流的磁场的</w:t>
      </w:r>
    </w:p>
    <w:p w:rsidR="00042B19" w:rsidRDefault="00042B19" w:rsidP="00042B19">
      <w:pPr>
        <w:pStyle w:val="a6"/>
      </w:pPr>
      <w:r>
        <w:rPr>
          <w:rFonts w:hint="eastAsia"/>
        </w:rPr>
        <w:t>【答案】</w:t>
      </w:r>
      <w:r>
        <w:t>D</w:t>
      </w:r>
    </w:p>
    <w:p w:rsidR="00042B19" w:rsidRDefault="00042B19" w:rsidP="00042B19">
      <w:pPr>
        <w:pStyle w:val="a6"/>
      </w:pPr>
      <w:r>
        <w:rPr>
          <w:rFonts w:hint="eastAsia"/>
        </w:rPr>
        <w:t>【详解】</w:t>
      </w:r>
    </w:p>
    <w:p w:rsidR="00042B19" w:rsidRDefault="00042B19" w:rsidP="00042B19">
      <w:pPr>
        <w:pStyle w:val="a6"/>
      </w:pPr>
      <w:r>
        <w:t>A</w:t>
      </w:r>
      <w:r>
        <w:rPr>
          <w:rFonts w:hint="eastAsia"/>
        </w:rPr>
        <w:t>．图中为探究电磁铁的磁性与电流大小和线圈匝数关系，电流相同时，线圈匝数越少，磁性越弱，故</w:t>
      </w:r>
      <w:r>
        <w:t>A</w:t>
      </w:r>
      <w:r>
        <w:rPr>
          <w:rFonts w:hint="eastAsia"/>
        </w:rPr>
        <w:t>错误；</w:t>
      </w:r>
    </w:p>
    <w:p w:rsidR="00042B19" w:rsidRDefault="00042B19" w:rsidP="00042B19">
      <w:pPr>
        <w:pStyle w:val="a6"/>
      </w:pPr>
      <w:r>
        <w:t>B</w:t>
      </w:r>
      <w:r>
        <w:rPr>
          <w:rFonts w:hint="eastAsia"/>
        </w:rPr>
        <w:t>．图乙中给线圈通电，使其在磁场中转动，是研究磁场对电流的作用的，故</w:t>
      </w:r>
      <w:r>
        <w:t>B</w:t>
      </w:r>
      <w:r>
        <w:rPr>
          <w:rFonts w:hint="eastAsia"/>
        </w:rPr>
        <w:t>错误；</w:t>
      </w:r>
    </w:p>
    <w:p w:rsidR="00042B19" w:rsidRDefault="00042B19" w:rsidP="00042B19">
      <w:pPr>
        <w:pStyle w:val="a6"/>
      </w:pPr>
      <w:r>
        <w:t>C</w:t>
      </w:r>
      <w:r>
        <w:rPr>
          <w:rFonts w:hint="eastAsia"/>
        </w:rPr>
        <w:t>．图丙中让闭合电路的一部分导体在磁场中切割磁感线，观察电流表的指针是否偏转，是</w:t>
      </w:r>
      <w:r>
        <w:rPr>
          <w:rFonts w:hint="eastAsia"/>
        </w:rPr>
        <w:lastRenderedPageBreak/>
        <w:t>研究电磁感应现象，故</w:t>
      </w:r>
      <w:r>
        <w:t>C</w:t>
      </w:r>
      <w:r>
        <w:rPr>
          <w:rFonts w:hint="eastAsia"/>
        </w:rPr>
        <w:t>错误；</w:t>
      </w:r>
    </w:p>
    <w:p w:rsidR="00042B19" w:rsidRDefault="00042B19" w:rsidP="00042B19">
      <w:pPr>
        <w:pStyle w:val="a6"/>
      </w:pPr>
      <w:r>
        <w:rPr>
          <w:noProof/>
        </w:rPr>
        <w:drawing>
          <wp:inline distT="0" distB="0" distL="0" distR="0">
            <wp:extent cx="259080" cy="259080"/>
            <wp:effectExtent l="0" t="0" r="7620" b="762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t>D</w:t>
      </w:r>
      <w:r>
        <w:rPr>
          <w:rFonts w:hint="eastAsia"/>
        </w:rPr>
        <w:t>．图中为奥斯特实验，说明通电直导线周围存在磁场，是电流的磁效应，故</w:t>
      </w:r>
      <w:r>
        <w:t>D</w:t>
      </w:r>
      <w:r>
        <w:rPr>
          <w:rFonts w:hint="eastAsia"/>
        </w:rPr>
        <w:t>正确。</w:t>
      </w:r>
    </w:p>
    <w:p w:rsidR="00042B19" w:rsidRDefault="00042B19" w:rsidP="00042B19">
      <w:pPr>
        <w:pStyle w:val="a6"/>
        <w:rPr>
          <w:szCs w:val="21"/>
        </w:rPr>
      </w:pPr>
      <w:r>
        <w:rPr>
          <w:rFonts w:hint="eastAsia"/>
        </w:rPr>
        <w:t>故选</w:t>
      </w:r>
      <w:r>
        <w:t>D</w:t>
      </w:r>
      <w:r>
        <w:rPr>
          <w:rFonts w:hint="eastAsia"/>
        </w:rPr>
        <w:t>。</w:t>
      </w:r>
    </w:p>
    <w:p w:rsidR="00042B19" w:rsidRDefault="00042B19" w:rsidP="00042B19">
      <w:pPr>
        <w:rPr>
          <w:szCs w:val="21"/>
        </w:rPr>
      </w:pPr>
    </w:p>
    <w:p w:rsidR="00042B19" w:rsidRDefault="00042B19" w:rsidP="00042B19">
      <w:pPr>
        <w:rPr>
          <w:b/>
          <w:szCs w:val="21"/>
        </w:rPr>
      </w:pPr>
      <w:r>
        <w:rPr>
          <w:rFonts w:hint="eastAsia"/>
          <w:b/>
          <w:szCs w:val="21"/>
        </w:rPr>
        <w:t>二、填空题</w:t>
      </w:r>
    </w:p>
    <w:p w:rsidR="00042B19" w:rsidRDefault="00042B19" w:rsidP="00042B19">
      <w:pPr>
        <w:spacing w:line="360" w:lineRule="auto"/>
        <w:jc w:val="left"/>
        <w:textAlignment w:val="center"/>
        <w:rPr>
          <w:rFonts w:ascii="宋体" w:hAnsi="宋体" w:cs="宋体"/>
          <w:szCs w:val="21"/>
        </w:rPr>
      </w:pPr>
      <w:r>
        <w:rPr>
          <w:szCs w:val="21"/>
        </w:rPr>
        <w:t>12</w:t>
      </w:r>
      <w:r>
        <w:rPr>
          <w:rFonts w:hint="eastAsia"/>
          <w:szCs w:val="21"/>
        </w:rPr>
        <w:t>．（</w:t>
      </w:r>
      <w:r>
        <w:rPr>
          <w:szCs w:val="21"/>
        </w:rPr>
        <w:t>2020·</w:t>
      </w:r>
      <w:r>
        <w:rPr>
          <w:rFonts w:hint="eastAsia"/>
          <w:szCs w:val="21"/>
        </w:rPr>
        <w:t>江苏盐城市</w:t>
      </w:r>
      <w:r>
        <w:rPr>
          <w:szCs w:val="21"/>
        </w:rPr>
        <w:t>·</w:t>
      </w:r>
      <w:r>
        <w:rPr>
          <w:rFonts w:hint="eastAsia"/>
          <w:szCs w:val="21"/>
        </w:rPr>
        <w:t>中考真题）</w:t>
      </w:r>
      <w:r>
        <w:rPr>
          <w:rFonts w:ascii="宋体" w:hAnsi="宋体" w:cs="宋体" w:hint="eastAsia"/>
          <w:szCs w:val="21"/>
        </w:rPr>
        <w:t>如图所示，在“探究磁场对电流的作用”实验中，给直导线通电，观察到它向右运动，只改变直导线中电流的</w:t>
      </w:r>
      <w:r>
        <w:rPr>
          <w:szCs w:val="21"/>
          <w:u w:val="single"/>
        </w:rPr>
        <w:t xml:space="preserve">             </w:t>
      </w:r>
      <w:r>
        <w:rPr>
          <w:rFonts w:ascii="宋体" w:hAnsi="宋体" w:cs="宋体" w:hint="eastAsia"/>
          <w:szCs w:val="21"/>
        </w:rPr>
        <w:t>，导线的运动方向会发生改变。这个过程将</w:t>
      </w:r>
      <w:r>
        <w:rPr>
          <w:szCs w:val="21"/>
          <w:u w:val="single"/>
        </w:rPr>
        <w:t xml:space="preserve">       </w:t>
      </w:r>
      <w:r>
        <w:rPr>
          <w:rFonts w:ascii="宋体" w:hAnsi="宋体" w:cs="宋体" w:hint="eastAsia"/>
          <w:szCs w:val="21"/>
        </w:rPr>
        <w:t>能转化为直导线的机械能。日常生活中的</w:t>
      </w:r>
      <w:r>
        <w:rPr>
          <w:szCs w:val="21"/>
          <w:u w:val="single"/>
        </w:rPr>
        <w:t xml:space="preserve">          </w:t>
      </w:r>
      <w:r>
        <w:rPr>
          <w:rFonts w:ascii="宋体" w:hAnsi="宋体" w:cs="宋体" w:hint="eastAsia"/>
          <w:szCs w:val="21"/>
        </w:rPr>
        <w:t>（电动机</w:t>
      </w:r>
      <w:r>
        <w:rPr>
          <w:rFonts w:eastAsia="Times New Roman"/>
          <w:szCs w:val="21"/>
        </w:rPr>
        <w:t>/</w:t>
      </w:r>
      <w:r>
        <w:rPr>
          <w:rFonts w:ascii="宋体" w:hAnsi="宋体" w:cs="宋体" w:hint="eastAsia"/>
          <w:szCs w:val="21"/>
        </w:rPr>
        <w:t>发电机）就是利用这个原理制成的。</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741680" cy="1242060"/>
            <wp:effectExtent l="0" t="0" r="1270" b="0"/>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fig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1680" cy="1242060"/>
                    </a:xfrm>
                    <a:prstGeom prst="rect">
                      <a:avLst/>
                    </a:prstGeom>
                    <a:noFill/>
                    <a:ln>
                      <a:noFill/>
                    </a:ln>
                  </pic:spPr>
                </pic:pic>
              </a:graphicData>
            </a:graphic>
          </wp:inline>
        </w:drawing>
      </w:r>
    </w:p>
    <w:p w:rsidR="00042B19" w:rsidRDefault="00042B19" w:rsidP="00042B19">
      <w:pPr>
        <w:pStyle w:val="a6"/>
        <w:rPr>
          <w:rFonts w:ascii="宋体" w:hAnsi="宋体" w:cs="宋体"/>
        </w:rPr>
      </w:pPr>
      <w:r>
        <w:rPr>
          <w:rFonts w:hint="eastAsia"/>
        </w:rPr>
        <w:t>【答案】</w:t>
      </w:r>
      <w:r>
        <w:rPr>
          <w:rFonts w:ascii="宋体" w:hAnsi="宋体" w:cs="宋体" w:hint="eastAsia"/>
        </w:rPr>
        <w:t>方向</w:t>
      </w:r>
      <w:r>
        <w:t xml:space="preserve">    </w:t>
      </w:r>
      <w:r>
        <w:rPr>
          <w:rFonts w:ascii="宋体" w:hAnsi="宋体" w:cs="宋体" w:hint="eastAsia"/>
        </w:rPr>
        <w:t>电</w:t>
      </w:r>
      <w:r>
        <w:t xml:space="preserve">    </w:t>
      </w:r>
      <w:r>
        <w:rPr>
          <w:rFonts w:ascii="宋体" w:hAnsi="宋体" w:cs="宋体" w:hint="eastAsia"/>
        </w:rPr>
        <w:t>电动机</w:t>
      </w:r>
      <w:r>
        <w:t xml:space="preserve">    </w:t>
      </w:r>
    </w:p>
    <w:p w:rsidR="00042B19" w:rsidRDefault="00042B19" w:rsidP="00042B19">
      <w:pPr>
        <w:pStyle w:val="a6"/>
        <w:rPr>
          <w:rFonts w:ascii="Times New Roman" w:hAnsi="Times New Roman" w:cs="Times New Roman" w:hint="eastAsia"/>
        </w:rPr>
      </w:pPr>
      <w:r>
        <w:rPr>
          <w:rFonts w:hint="eastAsia"/>
        </w:rPr>
        <w:t>【详解】</w:t>
      </w:r>
    </w:p>
    <w:p w:rsidR="00042B19" w:rsidRDefault="00042B19" w:rsidP="00042B19">
      <w:pPr>
        <w:pStyle w:val="a6"/>
        <w:rPr>
          <w:rFonts w:ascii="宋体" w:hAnsi="宋体" w:cs="宋体"/>
        </w:rPr>
      </w:pPr>
      <w:r>
        <w:rPr>
          <w:rFonts w:eastAsia="Times New Roman"/>
        </w:rPr>
        <w:t>[1][2][3]</w:t>
      </w:r>
      <w:r>
        <w:rPr>
          <w:rFonts w:ascii="宋体" w:hAnsi="宋体" w:cs="宋体" w:hint="eastAsia"/>
        </w:rPr>
        <w:t>给直导线通电，发现它向右运动，只改变直导线中电流的方向，发现它向左运动，导线的运动方向发生改变，此过程中，消耗电能，产生机械能，将电能转化为机械能。电动机就是根据此原理制成的。</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rFonts w:ascii="宋体" w:hAnsi="宋体" w:cs="宋体"/>
          <w:szCs w:val="21"/>
        </w:rPr>
      </w:pPr>
      <w:r>
        <w:rPr>
          <w:szCs w:val="21"/>
        </w:rPr>
        <w:t>13</w:t>
      </w:r>
      <w:r>
        <w:rPr>
          <w:rFonts w:hint="eastAsia"/>
          <w:szCs w:val="21"/>
        </w:rPr>
        <w:t>．（</w:t>
      </w:r>
      <w:r>
        <w:rPr>
          <w:szCs w:val="21"/>
        </w:rPr>
        <w:t>2020·</w:t>
      </w:r>
      <w:r>
        <w:rPr>
          <w:rFonts w:hint="eastAsia"/>
          <w:szCs w:val="21"/>
        </w:rPr>
        <w:t>江苏徐州市</w:t>
      </w:r>
      <w:r>
        <w:rPr>
          <w:szCs w:val="21"/>
        </w:rPr>
        <w:t>·</w:t>
      </w:r>
      <w:r>
        <w:rPr>
          <w:rFonts w:hint="eastAsia"/>
          <w:szCs w:val="21"/>
        </w:rPr>
        <w:t>中考真题）</w:t>
      </w:r>
      <w:r>
        <w:rPr>
          <w:rFonts w:ascii="宋体" w:hAnsi="宋体" w:cs="宋体" w:hint="eastAsia"/>
          <w:szCs w:val="21"/>
        </w:rPr>
        <w:t>如图所示，铝棒用导线悬挂在磁体两极之间，通电后铝棒向左侧摆动，这是因为受到了</w:t>
      </w:r>
      <w:r>
        <w:rPr>
          <w:szCs w:val="21"/>
          <w:u w:val="single"/>
        </w:rPr>
        <w:t xml:space="preserve">      </w:t>
      </w:r>
      <w:r>
        <w:rPr>
          <w:rFonts w:ascii="宋体" w:hAnsi="宋体" w:cs="宋体" w:hint="eastAsia"/>
          <w:szCs w:val="21"/>
        </w:rPr>
        <w:t>对它的作用力，若改变电流方向，通电后铝棒将向</w:t>
      </w:r>
      <w:r>
        <w:rPr>
          <w:szCs w:val="21"/>
          <w:u w:val="single"/>
        </w:rPr>
        <w:t xml:space="preserve">      </w:t>
      </w:r>
      <w:r>
        <w:rPr>
          <w:rFonts w:ascii="宋体" w:hAnsi="宋体" w:cs="宋体" w:hint="eastAsia"/>
          <w:szCs w:val="21"/>
        </w:rPr>
        <w:t>侧摆动，若铝棒中的电流变大，铝棒的摆动幅度将变</w:t>
      </w:r>
      <w:r>
        <w:rPr>
          <w:szCs w:val="21"/>
          <w:u w:val="single"/>
        </w:rPr>
        <w:t xml:space="preserve">      </w:t>
      </w:r>
      <w:r>
        <w:rPr>
          <w:rFonts w:ascii="宋体" w:hAnsi="宋体" w:cs="宋体" w:hint="eastAsia"/>
          <w:szCs w:val="21"/>
        </w:rPr>
        <w:t>。</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1035050" cy="1242060"/>
            <wp:effectExtent l="0" t="0" r="0" b="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21" descr="fig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35050" cy="1242060"/>
                    </a:xfrm>
                    <a:prstGeom prst="rect">
                      <a:avLst/>
                    </a:prstGeom>
                    <a:noFill/>
                    <a:ln>
                      <a:noFill/>
                    </a:ln>
                  </pic:spPr>
                </pic:pic>
              </a:graphicData>
            </a:graphic>
          </wp:inline>
        </w:drawing>
      </w:r>
    </w:p>
    <w:p w:rsidR="00042B19" w:rsidRDefault="00042B19" w:rsidP="00042B19">
      <w:pPr>
        <w:pStyle w:val="a6"/>
        <w:rPr>
          <w:rFonts w:ascii="宋体" w:hAnsi="宋体" w:cs="宋体"/>
        </w:rPr>
      </w:pPr>
      <w:r>
        <w:rPr>
          <w:rFonts w:hint="eastAsia"/>
        </w:rPr>
        <w:t>【答案】</w:t>
      </w:r>
      <w:r>
        <w:rPr>
          <w:rFonts w:ascii="宋体" w:hAnsi="宋体" w:cs="宋体" w:hint="eastAsia"/>
        </w:rPr>
        <w:t>磁场</w:t>
      </w:r>
      <w:r>
        <w:t xml:space="preserve">    </w:t>
      </w:r>
      <w:r>
        <w:rPr>
          <w:rFonts w:ascii="宋体" w:hAnsi="宋体" w:cs="宋体" w:hint="eastAsia"/>
        </w:rPr>
        <w:t>右</w:t>
      </w:r>
      <w:r>
        <w:t xml:space="preserve">    </w:t>
      </w:r>
      <w:r>
        <w:rPr>
          <w:rFonts w:ascii="宋体" w:hAnsi="宋体" w:cs="宋体" w:hint="eastAsia"/>
        </w:rPr>
        <w:t>大</w:t>
      </w:r>
      <w:r>
        <w:t xml:space="preserve">    </w:t>
      </w:r>
    </w:p>
    <w:p w:rsidR="00042B19" w:rsidRDefault="00042B19" w:rsidP="00042B19">
      <w:pPr>
        <w:pStyle w:val="a6"/>
        <w:rPr>
          <w:rFonts w:ascii="Times New Roman" w:hAnsi="Times New Roman" w:cs="Times New Roman" w:hint="eastAsia"/>
        </w:rPr>
      </w:pPr>
      <w:r>
        <w:rPr>
          <w:rFonts w:hint="eastAsia"/>
        </w:rPr>
        <w:t>【详解】</w:t>
      </w:r>
    </w:p>
    <w:p w:rsidR="00042B19" w:rsidRDefault="00042B19" w:rsidP="00042B19">
      <w:pPr>
        <w:pStyle w:val="a6"/>
        <w:rPr>
          <w:rFonts w:ascii="宋体" w:hAnsi="宋体" w:cs="宋体"/>
        </w:rPr>
      </w:pPr>
      <w:r>
        <w:rPr>
          <w:rFonts w:eastAsia="Times New Roman"/>
        </w:rPr>
        <w:t>[1]</w:t>
      </w:r>
      <w:r>
        <w:rPr>
          <w:rFonts w:ascii="宋体" w:hAnsi="宋体" w:cs="宋体" w:hint="eastAsia"/>
        </w:rPr>
        <w:t>铝棒用导线悬挂在磁体两极之间，通电后铝棒向左侧摆动，说明受到了磁场对它的作用力。</w:t>
      </w:r>
    </w:p>
    <w:p w:rsidR="00042B19" w:rsidRDefault="00042B19" w:rsidP="00042B19">
      <w:pPr>
        <w:pStyle w:val="a6"/>
        <w:rPr>
          <w:rFonts w:ascii="宋体" w:hAnsi="宋体" w:cs="宋体" w:hint="eastAsia"/>
        </w:rPr>
      </w:pPr>
      <w:r>
        <w:rPr>
          <w:rFonts w:eastAsia="Times New Roman"/>
        </w:rPr>
        <w:t>[2][3]</w:t>
      </w:r>
      <w:r>
        <w:rPr>
          <w:rFonts w:ascii="宋体" w:hAnsi="宋体" w:cs="宋体" w:hint="eastAsia"/>
        </w:rPr>
        <w:t>力的方向与磁场方向及电流方向有关；若改变电流方向，通电后铝棒受力方向改变，将向右侧摆动；若铝棒中的电流变大，铝棒受力变大，摆动幅度将变大。</w:t>
      </w:r>
    </w:p>
    <w:p w:rsidR="00042B19" w:rsidRDefault="00042B19" w:rsidP="00042B19">
      <w:pPr>
        <w:spacing w:line="360" w:lineRule="auto"/>
        <w:jc w:val="left"/>
        <w:textAlignment w:val="center"/>
        <w:rPr>
          <w:rFonts w:hint="eastAsia"/>
          <w:szCs w:val="21"/>
        </w:rPr>
      </w:pPr>
      <w:r>
        <w:rPr>
          <w:szCs w:val="21"/>
        </w:rPr>
        <w:t>14</w:t>
      </w:r>
      <w:r>
        <w:rPr>
          <w:rFonts w:hint="eastAsia"/>
          <w:szCs w:val="21"/>
        </w:rPr>
        <w:t>．（</w:t>
      </w:r>
      <w:r>
        <w:rPr>
          <w:szCs w:val="21"/>
        </w:rPr>
        <w:t>2020·</w:t>
      </w:r>
      <w:r>
        <w:rPr>
          <w:rFonts w:hint="eastAsia"/>
          <w:szCs w:val="21"/>
        </w:rPr>
        <w:t>江苏连云港市</w:t>
      </w:r>
      <w:r>
        <w:rPr>
          <w:szCs w:val="21"/>
        </w:rPr>
        <w:t>·</w:t>
      </w:r>
      <w:r>
        <w:rPr>
          <w:rFonts w:hint="eastAsia"/>
          <w:szCs w:val="21"/>
        </w:rPr>
        <w:t>九年级一模）如图是小华设计的一种节能电梯工作原理图，</w:t>
      </w:r>
      <w:r>
        <w:rPr>
          <w:i/>
          <w:szCs w:val="21"/>
        </w:rPr>
        <w:t>R</w:t>
      </w:r>
      <w:r>
        <w:rPr>
          <w:rFonts w:hint="eastAsia"/>
          <w:szCs w:val="21"/>
        </w:rPr>
        <w:t>是一</w:t>
      </w:r>
      <w:r>
        <w:rPr>
          <w:rFonts w:hint="eastAsia"/>
          <w:szCs w:val="21"/>
        </w:rPr>
        <w:lastRenderedPageBreak/>
        <w:t>个压敏电阻，电磁铁上端是</w:t>
      </w:r>
      <w:r>
        <w:rPr>
          <w:szCs w:val="21"/>
          <w:u w:val="single"/>
        </w:rPr>
        <w:t xml:space="preserve">      </w:t>
      </w:r>
      <w:r>
        <w:rPr>
          <w:rFonts w:hint="eastAsia"/>
          <w:szCs w:val="21"/>
        </w:rPr>
        <w:t>（</w:t>
      </w:r>
      <w:r>
        <w:rPr>
          <w:szCs w:val="21"/>
        </w:rPr>
        <w:t>N/S</w:t>
      </w:r>
      <w:r>
        <w:rPr>
          <w:rFonts w:hint="eastAsia"/>
          <w:szCs w:val="21"/>
        </w:rPr>
        <w:t>）极。当电梯上无人时，压敏电阻受到的压力变小，阻值变大，电磁铁的磁性变</w:t>
      </w:r>
      <w:r>
        <w:rPr>
          <w:szCs w:val="21"/>
          <w:u w:val="single"/>
        </w:rPr>
        <w:t xml:space="preserve">      </w:t>
      </w:r>
      <w:r>
        <w:rPr>
          <w:rFonts w:hint="eastAsia"/>
          <w:szCs w:val="21"/>
        </w:rPr>
        <w:t>（强</w:t>
      </w:r>
      <w:r>
        <w:rPr>
          <w:szCs w:val="21"/>
        </w:rPr>
        <w:t>/</w:t>
      </w:r>
      <w:r>
        <w:rPr>
          <w:rFonts w:hint="eastAsia"/>
          <w:szCs w:val="21"/>
        </w:rPr>
        <w:t>弱），触点</w:t>
      </w:r>
      <w:r>
        <w:rPr>
          <w:szCs w:val="21"/>
        </w:rPr>
        <w:t>3</w:t>
      </w:r>
      <w:r>
        <w:rPr>
          <w:rFonts w:hint="eastAsia"/>
          <w:szCs w:val="21"/>
        </w:rPr>
        <w:t>与触点</w:t>
      </w:r>
      <w:r>
        <w:rPr>
          <w:szCs w:val="21"/>
          <w:u w:val="single"/>
        </w:rPr>
        <w:t xml:space="preserve">      </w:t>
      </w:r>
      <w:r>
        <w:rPr>
          <w:rFonts w:hint="eastAsia"/>
          <w:szCs w:val="21"/>
        </w:rPr>
        <w:t>（</w:t>
      </w:r>
      <w:r>
        <w:rPr>
          <w:szCs w:val="21"/>
        </w:rPr>
        <w:t>1/2</w:t>
      </w:r>
      <w:r>
        <w:rPr>
          <w:rFonts w:hint="eastAsia"/>
          <w:szCs w:val="21"/>
        </w:rPr>
        <w:t>）接触，电动机的转速变小，电梯变慢，从而达到节能目的。</w:t>
      </w:r>
    </w:p>
    <w:p w:rsidR="00042B19" w:rsidRDefault="00042B19" w:rsidP="00042B19">
      <w:pPr>
        <w:spacing w:line="360" w:lineRule="auto"/>
        <w:jc w:val="left"/>
        <w:textAlignment w:val="center"/>
        <w:rPr>
          <w:szCs w:val="21"/>
        </w:rPr>
      </w:pPr>
      <w:r>
        <w:rPr>
          <w:noProof/>
          <w:szCs w:val="21"/>
        </w:rPr>
        <w:drawing>
          <wp:inline distT="0" distB="0" distL="0" distR="0">
            <wp:extent cx="1380490" cy="1000760"/>
            <wp:effectExtent l="0" t="0" r="0" b="8890"/>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7463299"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0490" cy="1000760"/>
                    </a:xfrm>
                    <a:prstGeom prst="rect">
                      <a:avLst/>
                    </a:prstGeom>
                    <a:noFill/>
                    <a:ln>
                      <a:noFill/>
                    </a:ln>
                  </pic:spPr>
                </pic:pic>
              </a:graphicData>
            </a:graphic>
          </wp:inline>
        </w:drawing>
      </w:r>
    </w:p>
    <w:p w:rsidR="00042B19" w:rsidRDefault="00042B19" w:rsidP="00042B19">
      <w:pPr>
        <w:pStyle w:val="a6"/>
      </w:pPr>
      <w:r>
        <w:rPr>
          <w:rFonts w:hint="eastAsia"/>
        </w:rPr>
        <w:t>【答案】</w:t>
      </w:r>
      <w:r>
        <w:t xml:space="preserve">S    </w:t>
      </w:r>
      <w:r>
        <w:rPr>
          <w:rFonts w:hint="eastAsia"/>
        </w:rPr>
        <w:t>弱</w:t>
      </w:r>
      <w:r>
        <w:t xml:space="preserve">    1    </w:t>
      </w:r>
    </w:p>
    <w:p w:rsidR="00042B19" w:rsidRDefault="00042B19" w:rsidP="00042B19">
      <w:pPr>
        <w:pStyle w:val="a6"/>
      </w:pPr>
      <w:r>
        <w:rPr>
          <w:rFonts w:hint="eastAsia"/>
        </w:rPr>
        <w:t>【详解】</w:t>
      </w:r>
    </w:p>
    <w:p w:rsidR="00042B19" w:rsidRDefault="00042B19" w:rsidP="00042B19">
      <w:pPr>
        <w:pStyle w:val="a6"/>
      </w:pPr>
      <w:r>
        <w:t>[1]</w:t>
      </w:r>
      <w:r>
        <w:rPr>
          <w:rFonts w:hint="eastAsia"/>
        </w:rPr>
        <w:t>电流从电磁铁的上端流入，由安培定则可知，电磁铁上端是</w:t>
      </w:r>
      <w:r>
        <w:t>S</w:t>
      </w:r>
      <w:r>
        <w:rPr>
          <w:rFonts w:hint="eastAsia"/>
        </w:rPr>
        <w:t>极。</w:t>
      </w:r>
    </w:p>
    <w:p w:rsidR="00042B19" w:rsidRDefault="00042B19" w:rsidP="00042B19">
      <w:pPr>
        <w:pStyle w:val="a6"/>
      </w:pPr>
      <w:r>
        <w:t>[2][3]</w:t>
      </w:r>
      <w:r>
        <w:rPr>
          <w:rFonts w:hint="eastAsia"/>
        </w:rPr>
        <w:t>当电梯上无人时，压敏电阻受到的压力变小，阻值变大，控制电路中电流变小，电磁铁的磁性变弱，衔铁被拉起与触点</w:t>
      </w:r>
      <w:r>
        <w:t>1</w:t>
      </w:r>
      <w:r>
        <w:rPr>
          <w:rFonts w:hint="eastAsia"/>
        </w:rPr>
        <w:t>接触，</w:t>
      </w:r>
      <w:r>
        <w:rPr>
          <w:i/>
        </w:rPr>
        <w:t>R</w:t>
      </w:r>
      <w:r>
        <w:rPr>
          <w:vertAlign w:val="subscript"/>
        </w:rPr>
        <w:t>1</w:t>
      </w:r>
      <w:r>
        <w:rPr>
          <w:rFonts w:hint="eastAsia"/>
        </w:rPr>
        <w:t>与电机串联，电动机两端电压变小，电动机的功率变小，电动机转速变小。</w:t>
      </w:r>
    </w:p>
    <w:p w:rsidR="00042B19" w:rsidRDefault="00042B19" w:rsidP="00042B19">
      <w:pPr>
        <w:spacing w:line="360" w:lineRule="auto"/>
        <w:jc w:val="left"/>
        <w:textAlignment w:val="center"/>
        <w:rPr>
          <w:szCs w:val="21"/>
        </w:rPr>
      </w:pPr>
      <w:r>
        <w:rPr>
          <w:szCs w:val="21"/>
        </w:rPr>
        <w:t>15</w:t>
      </w:r>
      <w:r>
        <w:rPr>
          <w:rFonts w:hint="eastAsia"/>
          <w:szCs w:val="21"/>
        </w:rPr>
        <w:t>．（</w:t>
      </w:r>
      <w:r>
        <w:rPr>
          <w:szCs w:val="21"/>
        </w:rPr>
        <w:t>2020·</w:t>
      </w:r>
      <w:r>
        <w:rPr>
          <w:rFonts w:hint="eastAsia"/>
          <w:szCs w:val="21"/>
        </w:rPr>
        <w:t>江苏盐城市</w:t>
      </w:r>
      <w:r>
        <w:rPr>
          <w:szCs w:val="21"/>
        </w:rPr>
        <w:t>·</w:t>
      </w:r>
      <w:r>
        <w:rPr>
          <w:rFonts w:hint="eastAsia"/>
          <w:szCs w:val="21"/>
        </w:rPr>
        <w:t>九年级模拟）动圈式话筒的工作原理如图所示，当声波使金属膜片振动时，连接在膜片上的线圈（叫做音圈）随着一起在磁铁的磁场里振动，产生电流（电信号），它的工作原理是</w:t>
      </w:r>
      <w:r>
        <w:rPr>
          <w:szCs w:val="21"/>
          <w:u w:val="single"/>
        </w:rPr>
        <w:t xml:space="preserve">     </w:t>
      </w:r>
      <w:r>
        <w:rPr>
          <w:rFonts w:hint="eastAsia"/>
          <w:szCs w:val="21"/>
        </w:rPr>
        <w:t>；扩音机的作用是增大声音的</w:t>
      </w:r>
      <w:r>
        <w:rPr>
          <w:szCs w:val="21"/>
          <w:u w:val="single"/>
        </w:rPr>
        <w:t xml:space="preserve">     </w:t>
      </w:r>
      <w:r>
        <w:rPr>
          <w:rFonts w:hint="eastAsia"/>
          <w:szCs w:val="21"/>
        </w:rPr>
        <w:t>；声音</w:t>
      </w:r>
      <w:r>
        <w:rPr>
          <w:szCs w:val="21"/>
          <w:u w:val="single"/>
        </w:rPr>
        <w:t xml:space="preserve">     </w:t>
      </w:r>
      <w:r>
        <w:rPr>
          <w:rFonts w:hint="eastAsia"/>
          <w:szCs w:val="21"/>
        </w:rPr>
        <w:t>（能或不能）在固体或在液体中传播。</w:t>
      </w:r>
    </w:p>
    <w:p w:rsidR="00042B19" w:rsidRDefault="00042B19" w:rsidP="00042B19">
      <w:pPr>
        <w:spacing w:line="360" w:lineRule="auto"/>
        <w:jc w:val="left"/>
        <w:textAlignment w:val="center"/>
        <w:rPr>
          <w:szCs w:val="21"/>
        </w:rPr>
      </w:pPr>
      <w:r>
        <w:rPr>
          <w:noProof/>
          <w:szCs w:val="21"/>
        </w:rPr>
        <w:drawing>
          <wp:inline distT="0" distB="0" distL="0" distR="0">
            <wp:extent cx="2484120" cy="1078230"/>
            <wp:effectExtent l="0" t="0" r="0" b="762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3342586" descr="fig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84120" cy="1078230"/>
                    </a:xfrm>
                    <a:prstGeom prst="rect">
                      <a:avLst/>
                    </a:prstGeom>
                    <a:noFill/>
                    <a:ln>
                      <a:noFill/>
                    </a:ln>
                  </pic:spPr>
                </pic:pic>
              </a:graphicData>
            </a:graphic>
          </wp:inline>
        </w:drawing>
      </w:r>
    </w:p>
    <w:p w:rsidR="00042B19" w:rsidRDefault="00042B19" w:rsidP="00042B19">
      <w:pPr>
        <w:pStyle w:val="a6"/>
      </w:pPr>
      <w:r>
        <w:rPr>
          <w:rFonts w:hint="eastAsia"/>
        </w:rPr>
        <w:t>【答案】电磁感应</w:t>
      </w:r>
      <w:r>
        <w:t xml:space="preserve">    </w:t>
      </w:r>
      <w:r>
        <w:rPr>
          <w:rFonts w:hint="eastAsia"/>
        </w:rPr>
        <w:t>响度</w:t>
      </w:r>
      <w:r>
        <w:t xml:space="preserve">    </w:t>
      </w:r>
      <w:r>
        <w:rPr>
          <w:rFonts w:hint="eastAsia"/>
        </w:rPr>
        <w:t>能</w:t>
      </w:r>
      <w:r>
        <w:t xml:space="preserve">    </w:t>
      </w:r>
    </w:p>
    <w:p w:rsidR="00042B19" w:rsidRDefault="00042B19" w:rsidP="00042B19">
      <w:pPr>
        <w:pStyle w:val="a6"/>
      </w:pPr>
      <w:r>
        <w:rPr>
          <w:rFonts w:hint="eastAsia"/>
        </w:rPr>
        <w:t>【分析】</w:t>
      </w:r>
    </w:p>
    <w:p w:rsidR="00042B19" w:rsidRDefault="00042B19" w:rsidP="00042B19">
      <w:pPr>
        <w:pStyle w:val="a6"/>
      </w:pPr>
      <w:r>
        <w:rPr>
          <w:rFonts w:hint="eastAsia"/>
        </w:rPr>
        <w:t>动圈式话筒的工作原理是：电磁感应现象的应用；扩音机可以把电流信号转化为声音信号的装置，是一个能够改变声音大小的设备；声音的传播需要介质，传播声音的介质有气体、液体和固体。</w:t>
      </w:r>
    </w:p>
    <w:p w:rsidR="00042B19" w:rsidRDefault="00042B19" w:rsidP="00042B19">
      <w:pPr>
        <w:pStyle w:val="a6"/>
      </w:pPr>
      <w:r>
        <w:rPr>
          <w:rFonts w:hint="eastAsia"/>
        </w:rPr>
        <w:t>【详解】</w:t>
      </w:r>
    </w:p>
    <w:p w:rsidR="00042B19" w:rsidRDefault="00042B19" w:rsidP="00042B19">
      <w:pPr>
        <w:pStyle w:val="a6"/>
      </w:pPr>
      <w:r>
        <w:t>[1]</w:t>
      </w:r>
      <w:r>
        <w:rPr>
          <w:rFonts w:hint="eastAsia"/>
        </w:rPr>
        <w:t>与膜片相连的线圈在磁场中振动时，切割磁感线，根据电磁感应现象可知，此时电路中产生了感应电流，所以动圈式话筒工作的原理是电磁感应。</w:t>
      </w:r>
    </w:p>
    <w:p w:rsidR="00042B19" w:rsidRDefault="00042B19" w:rsidP="00042B19">
      <w:pPr>
        <w:pStyle w:val="a6"/>
      </w:pPr>
      <w:r>
        <w:t>[2]</w:t>
      </w:r>
      <w:r>
        <w:rPr>
          <w:rFonts w:hint="eastAsia"/>
        </w:rPr>
        <w:t>声音经过扩音机后响度变大，所以它的主要目的是为了改变声音的响度；</w:t>
      </w:r>
    </w:p>
    <w:p w:rsidR="00042B19" w:rsidRDefault="00042B19" w:rsidP="00042B19">
      <w:pPr>
        <w:pStyle w:val="a6"/>
      </w:pPr>
      <w:r>
        <w:t>[3]</w:t>
      </w:r>
      <w:r>
        <w:rPr>
          <w:rFonts w:hint="eastAsia"/>
        </w:rPr>
        <w:t>声音能在固体或在液体中传播。</w:t>
      </w:r>
    </w:p>
    <w:p w:rsidR="00042B19" w:rsidRDefault="00042B19" w:rsidP="00042B19">
      <w:pPr>
        <w:spacing w:line="360" w:lineRule="auto"/>
        <w:jc w:val="left"/>
        <w:textAlignment w:val="center"/>
        <w:rPr>
          <w:szCs w:val="21"/>
        </w:rPr>
      </w:pPr>
      <w:r>
        <w:rPr>
          <w:szCs w:val="21"/>
        </w:rPr>
        <w:t>16</w:t>
      </w:r>
      <w:r>
        <w:rPr>
          <w:rFonts w:hint="eastAsia"/>
          <w:szCs w:val="21"/>
        </w:rPr>
        <w:t>．（</w:t>
      </w:r>
      <w:r>
        <w:rPr>
          <w:szCs w:val="21"/>
        </w:rPr>
        <w:t>2020·</w:t>
      </w:r>
      <w:r>
        <w:rPr>
          <w:rFonts w:hint="eastAsia"/>
          <w:szCs w:val="21"/>
        </w:rPr>
        <w:t>江苏扬州市</w:t>
      </w:r>
      <w:r>
        <w:rPr>
          <w:szCs w:val="21"/>
        </w:rPr>
        <w:t>·</w:t>
      </w:r>
      <w:r>
        <w:rPr>
          <w:rFonts w:hint="eastAsia"/>
          <w:szCs w:val="21"/>
        </w:rPr>
        <w:t>九年级三模）小磁针静止时</w:t>
      </w:r>
      <w:r>
        <w:rPr>
          <w:szCs w:val="21"/>
        </w:rPr>
        <w:t>N</w:t>
      </w:r>
      <w:r>
        <w:rPr>
          <w:rFonts w:hint="eastAsia"/>
          <w:szCs w:val="21"/>
        </w:rPr>
        <w:t>极所指的是地磁</w:t>
      </w:r>
      <w:r>
        <w:rPr>
          <w:szCs w:val="21"/>
          <w:u w:val="single"/>
        </w:rPr>
        <w:t xml:space="preserve">        </w:t>
      </w:r>
      <w:r>
        <w:rPr>
          <w:rFonts w:hint="eastAsia"/>
          <w:szCs w:val="21"/>
        </w:rPr>
        <w:t>（选填</w:t>
      </w:r>
      <w:r>
        <w:rPr>
          <w:szCs w:val="21"/>
        </w:rPr>
        <w:t>“</w:t>
      </w:r>
      <w:r>
        <w:rPr>
          <w:rFonts w:hint="eastAsia"/>
          <w:szCs w:val="21"/>
        </w:rPr>
        <w:t>南极</w:t>
      </w:r>
      <w:r>
        <w:rPr>
          <w:szCs w:val="21"/>
        </w:rPr>
        <w:t>”</w:t>
      </w:r>
      <w:r>
        <w:rPr>
          <w:rFonts w:hint="eastAsia"/>
          <w:szCs w:val="21"/>
        </w:rPr>
        <w:t>或</w:t>
      </w:r>
      <w:r>
        <w:rPr>
          <w:szCs w:val="21"/>
        </w:rPr>
        <w:t>“</w:t>
      </w:r>
      <w:r>
        <w:rPr>
          <w:rFonts w:hint="eastAsia"/>
          <w:szCs w:val="21"/>
        </w:rPr>
        <w:t>北极</w:t>
      </w:r>
      <w:r>
        <w:rPr>
          <w:szCs w:val="21"/>
        </w:rPr>
        <w:t>”</w:t>
      </w:r>
      <w:r>
        <w:rPr>
          <w:rFonts w:hint="eastAsia"/>
          <w:szCs w:val="21"/>
        </w:rPr>
        <w:t>）。如图甲所示，一个条形磁铁摔成两段，取右边的一段靠近小磁针，小磁针静止时的指向如图乙所示，则裂纹</w:t>
      </w:r>
      <w:r>
        <w:rPr>
          <w:i/>
          <w:szCs w:val="21"/>
        </w:rPr>
        <w:t>b</w:t>
      </w:r>
      <w:r>
        <w:rPr>
          <w:rFonts w:hint="eastAsia"/>
          <w:szCs w:val="21"/>
        </w:rPr>
        <w:t>处的磁极是</w:t>
      </w:r>
      <w:r>
        <w:rPr>
          <w:szCs w:val="21"/>
          <w:u w:val="single"/>
        </w:rPr>
        <w:t xml:space="preserve">        </w:t>
      </w:r>
      <w:r>
        <w:rPr>
          <w:rFonts w:hint="eastAsia"/>
          <w:szCs w:val="21"/>
        </w:rPr>
        <w:t>极。如果把这段磁铁沿裂纹吻合放在一起（如图甲），这两段会相互</w:t>
      </w:r>
      <w:r>
        <w:rPr>
          <w:szCs w:val="21"/>
          <w:u w:val="single"/>
        </w:rPr>
        <w:t xml:space="preserve">        </w:t>
      </w:r>
      <w:r>
        <w:rPr>
          <w:rFonts w:hint="eastAsia"/>
          <w:szCs w:val="21"/>
        </w:rPr>
        <w:t>（选填</w:t>
      </w:r>
      <w:r>
        <w:rPr>
          <w:szCs w:val="21"/>
        </w:rPr>
        <w:t>“</w:t>
      </w:r>
      <w:r>
        <w:rPr>
          <w:rFonts w:hint="eastAsia"/>
          <w:szCs w:val="21"/>
        </w:rPr>
        <w:t>吸引</w:t>
      </w:r>
      <w:r>
        <w:rPr>
          <w:szCs w:val="21"/>
        </w:rPr>
        <w:t>”</w:t>
      </w:r>
      <w:r>
        <w:rPr>
          <w:rFonts w:hint="eastAsia"/>
          <w:szCs w:val="21"/>
        </w:rPr>
        <w:t>或</w:t>
      </w:r>
      <w:r>
        <w:rPr>
          <w:szCs w:val="21"/>
        </w:rPr>
        <w:t>“</w:t>
      </w:r>
      <w:r>
        <w:rPr>
          <w:rFonts w:hint="eastAsia"/>
          <w:szCs w:val="21"/>
        </w:rPr>
        <w:t>排斥</w:t>
      </w:r>
      <w:r>
        <w:rPr>
          <w:szCs w:val="21"/>
        </w:rPr>
        <w:t>”</w:t>
      </w:r>
      <w:r>
        <w:rPr>
          <w:rFonts w:hint="eastAsia"/>
          <w:szCs w:val="21"/>
        </w:rPr>
        <w:t>）。</w:t>
      </w:r>
    </w:p>
    <w:p w:rsidR="00042B19" w:rsidRDefault="00042B19" w:rsidP="00042B19">
      <w:pPr>
        <w:spacing w:line="360" w:lineRule="auto"/>
        <w:jc w:val="left"/>
        <w:textAlignment w:val="center"/>
        <w:rPr>
          <w:szCs w:val="21"/>
        </w:rPr>
      </w:pPr>
      <w:r>
        <w:rPr>
          <w:noProof/>
          <w:szCs w:val="21"/>
        </w:rPr>
        <w:lastRenderedPageBreak/>
        <w:drawing>
          <wp:inline distT="0" distB="0" distL="0" distR="0">
            <wp:extent cx="2837815" cy="845185"/>
            <wp:effectExtent l="0" t="0" r="635" b="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8924677"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7815" cy="845185"/>
                    </a:xfrm>
                    <a:prstGeom prst="rect">
                      <a:avLst/>
                    </a:prstGeom>
                    <a:noFill/>
                    <a:ln>
                      <a:noFill/>
                    </a:ln>
                  </pic:spPr>
                </pic:pic>
              </a:graphicData>
            </a:graphic>
          </wp:inline>
        </w:drawing>
      </w:r>
    </w:p>
    <w:p w:rsidR="00042B19" w:rsidRDefault="00042B19" w:rsidP="00042B19">
      <w:pPr>
        <w:pStyle w:val="a6"/>
      </w:pPr>
      <w:r>
        <w:rPr>
          <w:rFonts w:hint="eastAsia"/>
        </w:rPr>
        <w:t>【答案】南极</w:t>
      </w:r>
      <w:r>
        <w:t xml:space="preserve">    N    </w:t>
      </w:r>
      <w:r>
        <w:rPr>
          <w:rFonts w:hint="eastAsia"/>
        </w:rPr>
        <w:t>吸引</w:t>
      </w:r>
      <w:r>
        <w:t xml:space="preserve">    </w:t>
      </w:r>
    </w:p>
    <w:p w:rsidR="00042B19" w:rsidRDefault="00042B19" w:rsidP="00042B19">
      <w:pPr>
        <w:pStyle w:val="a6"/>
      </w:pPr>
      <w:r>
        <w:rPr>
          <w:rFonts w:hint="eastAsia"/>
        </w:rPr>
        <w:t>【详解】</w:t>
      </w:r>
    </w:p>
    <w:p w:rsidR="00042B19" w:rsidRDefault="00042B19" w:rsidP="00042B19">
      <w:pPr>
        <w:pStyle w:val="a6"/>
      </w:pPr>
      <w:r>
        <w:t>[1]</w:t>
      </w:r>
      <w:r>
        <w:rPr>
          <w:rFonts w:hint="eastAsia"/>
        </w:rPr>
        <w:t>小磁针静止时它的</w:t>
      </w:r>
      <w:r>
        <w:t>N</w:t>
      </w:r>
      <w:r>
        <w:rPr>
          <w:rFonts w:hint="eastAsia"/>
        </w:rPr>
        <w:t>指向地理的北极附近即地磁的南极。</w:t>
      </w:r>
    </w:p>
    <w:p w:rsidR="00042B19" w:rsidRDefault="00042B19" w:rsidP="00042B19">
      <w:pPr>
        <w:pStyle w:val="a6"/>
      </w:pPr>
      <w:r>
        <w:t>[2]</w:t>
      </w:r>
      <w:r>
        <w:rPr>
          <w:rFonts w:hint="eastAsia"/>
        </w:rPr>
        <w:t>如图乙，由于异名磁极相互吸引，所以</w:t>
      </w:r>
      <w:r>
        <w:rPr>
          <w:i/>
        </w:rPr>
        <w:t>b</w:t>
      </w:r>
      <w:r>
        <w:rPr>
          <w:rFonts w:hint="eastAsia"/>
        </w:rPr>
        <w:t>处是磁体的</w:t>
      </w:r>
      <w:r>
        <w:t>N</w:t>
      </w:r>
      <w:r>
        <w:rPr>
          <w:rFonts w:hint="eastAsia"/>
        </w:rPr>
        <w:t>极。</w:t>
      </w:r>
    </w:p>
    <w:p w:rsidR="00042B19" w:rsidRDefault="00042B19" w:rsidP="00042B19">
      <w:pPr>
        <w:pStyle w:val="a6"/>
      </w:pPr>
      <w:r>
        <w:t>[3]</w:t>
      </w:r>
      <w:r>
        <w:rPr>
          <w:rFonts w:hint="eastAsia"/>
        </w:rPr>
        <w:t>如图甲，</w:t>
      </w:r>
      <w:r>
        <w:rPr>
          <w:i/>
        </w:rPr>
        <w:t>a</w:t>
      </w:r>
      <w:r>
        <w:rPr>
          <w:rFonts w:hint="eastAsia"/>
        </w:rPr>
        <w:t>为磁体的</w:t>
      </w:r>
      <w:r>
        <w:t>S</w:t>
      </w:r>
      <w:r>
        <w:rPr>
          <w:rFonts w:hint="eastAsia"/>
        </w:rPr>
        <w:t>极，</w:t>
      </w:r>
      <w:r>
        <w:rPr>
          <w:i/>
        </w:rPr>
        <w:t>b</w:t>
      </w:r>
      <w:r>
        <w:rPr>
          <w:rFonts w:hint="eastAsia"/>
        </w:rPr>
        <w:t>为磁体的</w:t>
      </w:r>
      <w:r>
        <w:t>N</w:t>
      </w:r>
      <w:r>
        <w:rPr>
          <w:rFonts w:hint="eastAsia"/>
        </w:rPr>
        <w:t>极，根据异名磁极相互吸引，所以这两段会相互吸引。</w:t>
      </w:r>
    </w:p>
    <w:p w:rsidR="00042B19" w:rsidRDefault="00042B19" w:rsidP="00042B19">
      <w:pPr>
        <w:spacing w:line="360" w:lineRule="auto"/>
        <w:jc w:val="left"/>
        <w:textAlignment w:val="center"/>
        <w:rPr>
          <w:szCs w:val="21"/>
        </w:rPr>
      </w:pPr>
      <w:r>
        <w:rPr>
          <w:szCs w:val="21"/>
        </w:rPr>
        <w:t>17</w:t>
      </w:r>
      <w:r>
        <w:rPr>
          <w:rFonts w:hint="eastAsia"/>
          <w:szCs w:val="21"/>
        </w:rPr>
        <w:t>．（</w:t>
      </w:r>
      <w:r>
        <w:rPr>
          <w:szCs w:val="21"/>
        </w:rPr>
        <w:t>2020·</w:t>
      </w:r>
      <w:r>
        <w:rPr>
          <w:rFonts w:hint="eastAsia"/>
          <w:szCs w:val="21"/>
        </w:rPr>
        <w:t>江西萍乡市</w:t>
      </w:r>
      <w:r>
        <w:rPr>
          <w:szCs w:val="21"/>
        </w:rPr>
        <w:t>·</w:t>
      </w:r>
      <w:r>
        <w:rPr>
          <w:rFonts w:hint="eastAsia"/>
          <w:szCs w:val="21"/>
        </w:rPr>
        <w:t>九年级二模）如图所示，</w:t>
      </w:r>
      <w:r>
        <w:rPr>
          <w:i/>
          <w:szCs w:val="21"/>
        </w:rPr>
        <w:t>R</w:t>
      </w:r>
      <w:r>
        <w:rPr>
          <w:szCs w:val="21"/>
          <w:vertAlign w:val="subscript"/>
        </w:rPr>
        <w:t>0</w:t>
      </w:r>
      <w:r>
        <w:rPr>
          <w:rFonts w:hint="eastAsia"/>
          <w:szCs w:val="21"/>
        </w:rPr>
        <w:t>是一个光敏电阻</w:t>
      </w:r>
      <w:r>
        <w:rPr>
          <w:szCs w:val="21"/>
        </w:rPr>
        <w:t xml:space="preserve"> , </w:t>
      </w:r>
      <w:r>
        <w:rPr>
          <w:rFonts w:hint="eastAsia"/>
          <w:szCs w:val="21"/>
        </w:rPr>
        <w:t>光敏电阻的阻值随光照强度的增加而减小，</w:t>
      </w:r>
      <w:r>
        <w:rPr>
          <w:i/>
          <w:szCs w:val="21"/>
        </w:rPr>
        <w:t>R</w:t>
      </w:r>
      <w:r>
        <w:rPr>
          <w:rFonts w:hint="eastAsia"/>
          <w:szCs w:val="21"/>
        </w:rPr>
        <w:t>是电阻箱</w:t>
      </w:r>
      <w:r>
        <w:rPr>
          <w:szCs w:val="21"/>
        </w:rPr>
        <w:t xml:space="preserve"> </w:t>
      </w:r>
      <w:r>
        <w:rPr>
          <w:rFonts w:hint="eastAsia"/>
          <w:szCs w:val="21"/>
        </w:rPr>
        <w:t>（</w:t>
      </w:r>
      <w:r>
        <w:rPr>
          <w:szCs w:val="21"/>
        </w:rPr>
        <w:t xml:space="preserve"> </w:t>
      </w:r>
      <w:r>
        <w:rPr>
          <w:rFonts w:hint="eastAsia"/>
          <w:szCs w:val="21"/>
        </w:rPr>
        <w:t>已调至合适阻值</w:t>
      </w:r>
      <w:r>
        <w:rPr>
          <w:szCs w:val="21"/>
        </w:rPr>
        <w:t xml:space="preserve"> </w:t>
      </w:r>
      <w:r>
        <w:rPr>
          <w:rFonts w:hint="eastAsia"/>
          <w:szCs w:val="21"/>
        </w:rPr>
        <w:t>），它们和继电器组成自动控制电路来控制路灯，白天灯熄，夜晚灯亮．则给路灯供电的电源应接在</w:t>
      </w:r>
      <w:r>
        <w:rPr>
          <w:szCs w:val="21"/>
          <w:u w:val="single"/>
        </w:rPr>
        <w:t xml:space="preserve">     </w:t>
      </w:r>
      <w:r>
        <w:rPr>
          <w:rFonts w:hint="eastAsia"/>
          <w:szCs w:val="21"/>
        </w:rPr>
        <w:t>（</w:t>
      </w:r>
      <w:r>
        <w:rPr>
          <w:szCs w:val="21"/>
        </w:rPr>
        <w:t>a</w:t>
      </w:r>
      <w:r>
        <w:rPr>
          <w:rFonts w:hint="eastAsia"/>
          <w:szCs w:val="21"/>
        </w:rPr>
        <w:t>、</w:t>
      </w:r>
      <w:r>
        <w:rPr>
          <w:szCs w:val="21"/>
        </w:rPr>
        <w:t>b</w:t>
      </w:r>
      <w:r>
        <w:rPr>
          <w:rFonts w:hint="eastAsia"/>
          <w:szCs w:val="21"/>
        </w:rPr>
        <w:t>或</w:t>
      </w:r>
      <w:r>
        <w:rPr>
          <w:szCs w:val="21"/>
        </w:rPr>
        <w:t>b</w:t>
      </w:r>
      <w:r>
        <w:rPr>
          <w:rFonts w:hint="eastAsia"/>
          <w:szCs w:val="21"/>
        </w:rPr>
        <w:t>、</w:t>
      </w:r>
      <w:r>
        <w:rPr>
          <w:szCs w:val="21"/>
        </w:rPr>
        <w:t>c</w:t>
      </w:r>
      <w:r>
        <w:rPr>
          <w:rFonts w:hint="eastAsia"/>
          <w:szCs w:val="21"/>
        </w:rPr>
        <w:t>）两端；如果将电阻箱</w:t>
      </w:r>
      <w:r>
        <w:rPr>
          <w:i/>
          <w:szCs w:val="21"/>
        </w:rPr>
        <w:t>R</w:t>
      </w:r>
      <w:r>
        <w:rPr>
          <w:rFonts w:hint="eastAsia"/>
          <w:szCs w:val="21"/>
        </w:rPr>
        <w:t>的阻值调大，则路灯比原来</w:t>
      </w:r>
      <w:r>
        <w:rPr>
          <w:szCs w:val="21"/>
          <w:u w:val="single"/>
        </w:rPr>
        <w:t xml:space="preserve">       </w:t>
      </w:r>
      <w:r>
        <w:rPr>
          <w:szCs w:val="21"/>
        </w:rPr>
        <w:t xml:space="preserve"> </w:t>
      </w:r>
      <w:r>
        <w:rPr>
          <w:rFonts w:hint="eastAsia"/>
          <w:szCs w:val="21"/>
        </w:rPr>
        <w:t>（</w:t>
      </w:r>
      <w:r>
        <w:rPr>
          <w:szCs w:val="21"/>
        </w:rPr>
        <w:t xml:space="preserve"> </w:t>
      </w:r>
      <w:r>
        <w:rPr>
          <w:rFonts w:hint="eastAsia"/>
          <w:szCs w:val="21"/>
        </w:rPr>
        <w:t>早一些</w:t>
      </w:r>
      <w:r>
        <w:rPr>
          <w:szCs w:val="21"/>
        </w:rPr>
        <w:t>/</w:t>
      </w:r>
      <w:r>
        <w:rPr>
          <w:rFonts w:hint="eastAsia"/>
          <w:szCs w:val="21"/>
        </w:rPr>
        <w:t>迟一些</w:t>
      </w:r>
      <w:r>
        <w:rPr>
          <w:szCs w:val="21"/>
        </w:rPr>
        <w:t xml:space="preserve"> </w:t>
      </w:r>
      <w:r>
        <w:rPr>
          <w:rFonts w:hint="eastAsia"/>
          <w:szCs w:val="21"/>
        </w:rPr>
        <w:t>）亮．</w:t>
      </w:r>
    </w:p>
    <w:p w:rsidR="00042B19" w:rsidRDefault="00042B19" w:rsidP="00042B19">
      <w:pPr>
        <w:spacing w:line="360" w:lineRule="auto"/>
        <w:jc w:val="left"/>
        <w:textAlignment w:val="center"/>
        <w:rPr>
          <w:szCs w:val="21"/>
        </w:rPr>
      </w:pPr>
      <w:r>
        <w:rPr>
          <w:noProof/>
          <w:szCs w:val="21"/>
        </w:rPr>
        <w:drawing>
          <wp:inline distT="0" distB="0" distL="0" distR="0">
            <wp:extent cx="2673985" cy="1492250"/>
            <wp:effectExtent l="0" t="0" r="0"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8753633"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3985" cy="1492250"/>
                    </a:xfrm>
                    <a:prstGeom prst="rect">
                      <a:avLst/>
                    </a:prstGeom>
                    <a:noFill/>
                    <a:ln>
                      <a:noFill/>
                    </a:ln>
                  </pic:spPr>
                </pic:pic>
              </a:graphicData>
            </a:graphic>
          </wp:inline>
        </w:drawing>
      </w:r>
    </w:p>
    <w:p w:rsidR="00042B19" w:rsidRDefault="00042B19" w:rsidP="00042B19">
      <w:pPr>
        <w:pStyle w:val="a6"/>
      </w:pPr>
      <w:r>
        <w:rPr>
          <w:rFonts w:hint="eastAsia"/>
        </w:rPr>
        <w:t>【答案】</w:t>
      </w:r>
      <w:r>
        <w:t>a</w:t>
      </w:r>
      <w:r>
        <w:rPr>
          <w:rFonts w:hint="eastAsia"/>
        </w:rPr>
        <w:t>、</w:t>
      </w:r>
      <w:r>
        <w:t xml:space="preserve">b    </w:t>
      </w:r>
      <w:r>
        <w:rPr>
          <w:rFonts w:hint="eastAsia"/>
        </w:rPr>
        <w:t>早一些</w:t>
      </w:r>
      <w:r>
        <w:t xml:space="preserve">    </w:t>
      </w:r>
    </w:p>
    <w:p w:rsidR="00042B19" w:rsidRDefault="00042B19" w:rsidP="00042B19">
      <w:pPr>
        <w:pStyle w:val="a6"/>
      </w:pPr>
      <w:r>
        <w:rPr>
          <w:rFonts w:hint="eastAsia"/>
        </w:rPr>
        <w:t>【详解】</w:t>
      </w:r>
    </w:p>
    <w:p w:rsidR="00042B19" w:rsidRDefault="00042B19" w:rsidP="00042B19">
      <w:pPr>
        <w:pStyle w:val="a6"/>
      </w:pPr>
      <w:r>
        <w:t>[1]</w:t>
      </w:r>
      <w:r>
        <w:rPr>
          <w:rFonts w:hint="eastAsia"/>
        </w:rPr>
        <w:t>组成自动控制电路来控制路灯，白天灯熄，夜晚灯亮，而光敏电阻的阻值随光照强度的增加而减小，白天时光照强，所以光敏电阻的电阻小，则继电器中电流大，电磁铁的磁性强，衔铁被吸引而使</w:t>
      </w:r>
      <w:r>
        <w:t>b</w:t>
      </w:r>
      <w:r>
        <w:rPr>
          <w:rFonts w:hint="eastAsia"/>
        </w:rPr>
        <w:t>与</w:t>
      </w:r>
      <w:r>
        <w:t>c</w:t>
      </w:r>
      <w:r>
        <w:rPr>
          <w:rFonts w:hint="eastAsia"/>
        </w:rPr>
        <w:t>接通，夜晚时，光强弱，光敏电阻的电阻大，衔铁在弹簧作用下，向上运动，</w:t>
      </w:r>
      <w:r>
        <w:t>b</w:t>
      </w:r>
      <w:r>
        <w:rPr>
          <w:rFonts w:hint="eastAsia"/>
        </w:rPr>
        <w:t>与</w:t>
      </w:r>
      <w:r>
        <w:t xml:space="preserve">a </w:t>
      </w:r>
      <w:r>
        <w:rPr>
          <w:rFonts w:hint="eastAsia"/>
        </w:rPr>
        <w:t>接通，故路灯电源应连接</w:t>
      </w:r>
      <w:r>
        <w:t>a</w:t>
      </w:r>
      <w:r>
        <w:rPr>
          <w:rFonts w:hint="eastAsia"/>
        </w:rPr>
        <w:t>、</w:t>
      </w:r>
      <w:r>
        <w:t>b</w:t>
      </w:r>
      <w:r>
        <w:rPr>
          <w:rFonts w:hint="eastAsia"/>
        </w:rPr>
        <w:t>。</w:t>
      </w:r>
    </w:p>
    <w:p w:rsidR="00042B19" w:rsidRDefault="00042B19" w:rsidP="00042B19">
      <w:pPr>
        <w:pStyle w:val="a6"/>
      </w:pPr>
      <w:r>
        <w:t>[2]</w:t>
      </w:r>
      <w:r>
        <w:rPr>
          <w:rFonts w:hint="eastAsia"/>
        </w:rPr>
        <w:t>如果将电阻箱</w:t>
      </w:r>
      <w:r>
        <w:rPr>
          <w:i/>
        </w:rPr>
        <w:t>R</w:t>
      </w:r>
      <w:r>
        <w:rPr>
          <w:rFonts w:hint="eastAsia"/>
        </w:rPr>
        <w:t>的阻值调大，由欧姆定律可知，则光敏电阻更小些时衔铁被释放，即光强更强一些灯亮，故路灯比原来亮的早一些。</w:t>
      </w:r>
    </w:p>
    <w:p w:rsidR="00042B19" w:rsidRDefault="00042B19" w:rsidP="00042B19">
      <w:pPr>
        <w:rPr>
          <w:szCs w:val="21"/>
        </w:rPr>
      </w:pPr>
    </w:p>
    <w:p w:rsidR="00042B19" w:rsidRDefault="00042B19" w:rsidP="00042B19">
      <w:pPr>
        <w:rPr>
          <w:b/>
          <w:szCs w:val="21"/>
        </w:rPr>
      </w:pPr>
      <w:r>
        <w:rPr>
          <w:rFonts w:hint="eastAsia"/>
          <w:b/>
          <w:szCs w:val="21"/>
        </w:rPr>
        <w:t>三、作图题</w:t>
      </w:r>
    </w:p>
    <w:p w:rsidR="00042B19" w:rsidRDefault="00042B19" w:rsidP="00042B19">
      <w:pPr>
        <w:spacing w:line="360" w:lineRule="auto"/>
        <w:jc w:val="left"/>
        <w:textAlignment w:val="center"/>
        <w:rPr>
          <w:rFonts w:ascii="宋体" w:hAnsi="宋体" w:cs="宋体"/>
          <w:szCs w:val="21"/>
        </w:rPr>
      </w:pPr>
      <w:r>
        <w:rPr>
          <w:szCs w:val="21"/>
        </w:rPr>
        <w:t>18</w:t>
      </w:r>
      <w:r>
        <w:rPr>
          <w:rFonts w:hint="eastAsia"/>
          <w:szCs w:val="21"/>
        </w:rPr>
        <w:t>．（</w:t>
      </w:r>
      <w:r>
        <w:rPr>
          <w:szCs w:val="21"/>
        </w:rPr>
        <w:t>2020·</w:t>
      </w:r>
      <w:r>
        <w:rPr>
          <w:rFonts w:hint="eastAsia"/>
          <w:szCs w:val="21"/>
        </w:rPr>
        <w:t>江苏苏州市</w:t>
      </w:r>
      <w:r>
        <w:rPr>
          <w:szCs w:val="21"/>
        </w:rPr>
        <w:t>·</w:t>
      </w:r>
      <w:r>
        <w:rPr>
          <w:rFonts w:hint="eastAsia"/>
          <w:szCs w:val="21"/>
        </w:rPr>
        <w:t>）</w:t>
      </w:r>
      <w:r>
        <w:rPr>
          <w:rFonts w:ascii="宋体" w:hAnsi="宋体" w:cs="宋体" w:hint="eastAsia"/>
          <w:szCs w:val="21"/>
        </w:rPr>
        <w:t>如图，请根据小磁针静止时</w:t>
      </w:r>
      <w:r>
        <w:rPr>
          <w:rFonts w:eastAsia="Times New Roman"/>
          <w:szCs w:val="21"/>
        </w:rPr>
        <w:t>N</w:t>
      </w:r>
      <w:r>
        <w:rPr>
          <w:rFonts w:ascii="宋体" w:hAnsi="宋体" w:cs="宋体" w:hint="eastAsia"/>
          <w:szCs w:val="21"/>
        </w:rPr>
        <w:t>极的指向标出</w:t>
      </w:r>
      <w:r>
        <w:object w:dxaOrig="240" w:dyaOrig="270">
          <v:shape id="_x0000_i1028" type="#_x0000_t75" alt="eqIdcc614bd3390c4d028df189b234dcc351" style="width:12pt;height:13.5pt" o:ole="">
            <v:imagedata r:id="rId38" o:title="eqIdcc614bd3390c4d028df189b234dcc351"/>
          </v:shape>
          <o:OLEObject Type="Embed" ProgID="Equation.DSMT4" ShapeID="_x0000_i1028" DrawAspect="Content" ObjectID="_1679905225" r:id="rId39"/>
        </w:object>
      </w:r>
      <w:r>
        <w:rPr>
          <w:rFonts w:ascii="宋体" w:hAnsi="宋体" w:cs="宋体" w:hint="eastAsia"/>
          <w:szCs w:val="21"/>
        </w:rPr>
        <w:t>处的磁感线方向和电源正、负极。</w:t>
      </w:r>
    </w:p>
    <w:p w:rsidR="00042B19" w:rsidRDefault="00042B19" w:rsidP="00042B19">
      <w:pPr>
        <w:spacing w:line="360" w:lineRule="auto"/>
        <w:jc w:val="left"/>
        <w:textAlignment w:val="center"/>
        <w:rPr>
          <w:rFonts w:hint="eastAsia"/>
          <w:szCs w:val="21"/>
        </w:rPr>
      </w:pPr>
      <w:r>
        <w:rPr>
          <w:noProof/>
          <w:szCs w:val="21"/>
        </w:rPr>
        <w:lastRenderedPageBreak/>
        <w:drawing>
          <wp:inline distT="0" distB="0" distL="0" distR="0">
            <wp:extent cx="1638935" cy="1371600"/>
            <wp:effectExtent l="0" t="0" r="0" b="0"/>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8935" cy="1371600"/>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638935" cy="1371600"/>
            <wp:effectExtent l="0" t="0" r="0" b="0"/>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2"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8935" cy="137160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ascii="宋体" w:hAnsi="宋体" w:cs="宋体" w:hint="eastAsia"/>
        </w:rPr>
        <w:t>小磁针在磁场中受到磁力作用，小磁针静止时</w:t>
      </w:r>
      <w:r>
        <w:rPr>
          <w:rFonts w:eastAsia="Times New Roman"/>
        </w:rPr>
        <w:t>N</w:t>
      </w:r>
      <w:r>
        <w:rPr>
          <w:rFonts w:ascii="宋体" w:hAnsi="宋体" w:cs="宋体" w:hint="eastAsia"/>
        </w:rPr>
        <w:t>极指向和磁感线方向相同，所以可以判断磁感线方向如图中箭头方向，根据磁体周围的磁感线都是从</w:t>
      </w:r>
      <w:r>
        <w:rPr>
          <w:rFonts w:eastAsia="Times New Roman"/>
        </w:rPr>
        <w:t>N</w:t>
      </w:r>
      <w:r>
        <w:rPr>
          <w:rFonts w:ascii="宋体" w:hAnsi="宋体" w:cs="宋体" w:hint="eastAsia"/>
        </w:rPr>
        <w:t>极出发回到</w:t>
      </w:r>
      <w:r>
        <w:rPr>
          <w:rFonts w:eastAsia="Times New Roman"/>
        </w:rPr>
        <w:t>S</w:t>
      </w:r>
      <w:r>
        <w:rPr>
          <w:rFonts w:ascii="宋体" w:hAnsi="宋体" w:cs="宋体" w:hint="eastAsia"/>
        </w:rPr>
        <w:t>极，可以判断通电螺线管的左端是</w:t>
      </w:r>
      <w:r>
        <w:rPr>
          <w:rFonts w:eastAsia="Times New Roman"/>
        </w:rPr>
        <w:t>N</w:t>
      </w:r>
      <w:r>
        <w:rPr>
          <w:rFonts w:ascii="宋体" w:hAnsi="宋体" w:cs="宋体" w:hint="eastAsia"/>
        </w:rPr>
        <w:t>极，右端是</w:t>
      </w:r>
      <w:r>
        <w:rPr>
          <w:rFonts w:eastAsia="Times New Roman"/>
        </w:rPr>
        <w:t>S</w:t>
      </w:r>
      <w:r>
        <w:rPr>
          <w:rFonts w:ascii="宋体" w:hAnsi="宋体" w:cs="宋体" w:hint="eastAsia"/>
        </w:rPr>
        <w:t>极，根据安培定则可以判断电流从通电螺线管的右端进入、从左端流出，可以判断电源的右端是正极、左端是负极，如图所示：</w:t>
      </w:r>
    </w:p>
    <w:p w:rsidR="00042B19" w:rsidRDefault="00042B19" w:rsidP="00042B19">
      <w:pPr>
        <w:spacing w:line="360" w:lineRule="auto"/>
        <w:jc w:val="left"/>
        <w:textAlignment w:val="center"/>
        <w:rPr>
          <w:rFonts w:ascii="宋体" w:hAnsi="宋体" w:cs="宋体" w:hint="eastAsia"/>
          <w:szCs w:val="21"/>
        </w:rPr>
      </w:pPr>
    </w:p>
    <w:p w:rsidR="00042B19" w:rsidRDefault="00042B19" w:rsidP="00042B19">
      <w:pPr>
        <w:spacing w:line="360" w:lineRule="auto"/>
        <w:jc w:val="left"/>
        <w:textAlignment w:val="center"/>
        <w:rPr>
          <w:rFonts w:hint="eastAsia"/>
          <w:szCs w:val="21"/>
        </w:rPr>
      </w:pPr>
      <w:r>
        <w:rPr>
          <w:szCs w:val="21"/>
        </w:rPr>
        <w:t>19</w:t>
      </w:r>
      <w:r>
        <w:rPr>
          <w:rFonts w:hint="eastAsia"/>
          <w:szCs w:val="21"/>
        </w:rPr>
        <w:t>．（</w:t>
      </w:r>
      <w:r>
        <w:rPr>
          <w:szCs w:val="21"/>
        </w:rPr>
        <w:t>2020·</w:t>
      </w:r>
      <w:r>
        <w:rPr>
          <w:rFonts w:hint="eastAsia"/>
          <w:szCs w:val="21"/>
        </w:rPr>
        <w:t>江苏南京市</w:t>
      </w:r>
      <w:r>
        <w:rPr>
          <w:szCs w:val="21"/>
        </w:rPr>
        <w:t>·</w:t>
      </w:r>
      <w:r>
        <w:rPr>
          <w:rFonts w:hint="eastAsia"/>
          <w:szCs w:val="21"/>
        </w:rPr>
        <w:t>中考真题）如图所示，小磁针静止在通电螺线管右侧。标出小磁针的</w:t>
      </w:r>
      <w:r>
        <w:rPr>
          <w:szCs w:val="21"/>
        </w:rPr>
        <w:t>N</w:t>
      </w:r>
      <w:r>
        <w:rPr>
          <w:rFonts w:hint="eastAsia"/>
          <w:szCs w:val="21"/>
        </w:rPr>
        <w:t>极并在虚线上用箭头标出磁感线方向。</w:t>
      </w:r>
    </w:p>
    <w:p w:rsidR="00042B19" w:rsidRDefault="00042B19" w:rsidP="00042B19">
      <w:pPr>
        <w:spacing w:line="360" w:lineRule="auto"/>
        <w:jc w:val="left"/>
        <w:textAlignment w:val="center"/>
        <w:rPr>
          <w:szCs w:val="21"/>
        </w:rPr>
      </w:pPr>
      <w:r>
        <w:rPr>
          <w:noProof/>
          <w:szCs w:val="21"/>
        </w:rPr>
        <w:drawing>
          <wp:inline distT="0" distB="0" distL="0" distR="0">
            <wp:extent cx="1362710" cy="1552575"/>
            <wp:effectExtent l="0" t="0" r="8890" b="9525"/>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0616602"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2710" cy="1552575"/>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475105" cy="1569720"/>
            <wp:effectExtent l="0" t="0" r="0" b="0"/>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5620704"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5105" cy="156972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pPr>
      <w:r>
        <w:rPr>
          <w:rFonts w:hint="eastAsia"/>
        </w:rPr>
        <w:t>闭合开关后，由图可知电流从螺线管的上侧流入、下侧流出；右手握住螺线管，四指指向电流的方向，大拇指指向螺线管的下端为</w:t>
      </w:r>
      <w:r>
        <w:t>N</w:t>
      </w:r>
      <w:r>
        <w:rPr>
          <w:rFonts w:hint="eastAsia"/>
        </w:rPr>
        <w:t>极、上端为</w:t>
      </w:r>
      <w:r>
        <w:t>S</w:t>
      </w:r>
      <w:r>
        <w:rPr>
          <w:rFonts w:hint="eastAsia"/>
        </w:rPr>
        <w:t>极；当小磁针静止时，根据磁极间</w:t>
      </w:r>
      <w:r>
        <w:rPr>
          <w:rFonts w:hint="eastAsia"/>
        </w:rPr>
        <w:lastRenderedPageBreak/>
        <w:t>的作用规律可知，小磁针的上端为</w:t>
      </w:r>
      <w:r>
        <w:t>N</w:t>
      </w:r>
      <w:r>
        <w:rPr>
          <w:rFonts w:hint="eastAsia"/>
        </w:rPr>
        <w:t>极、下端为</w:t>
      </w:r>
      <w:r>
        <w:t>S</w:t>
      </w:r>
      <w:r>
        <w:rPr>
          <w:rFonts w:hint="eastAsia"/>
        </w:rPr>
        <w:t>极；在磁体周围，磁感线从磁体的</w:t>
      </w:r>
      <w:r>
        <w:t>N</w:t>
      </w:r>
      <w:r>
        <w:rPr>
          <w:rFonts w:hint="eastAsia"/>
        </w:rPr>
        <w:t>极出发回到</w:t>
      </w:r>
      <w:r>
        <w:t>S</w:t>
      </w:r>
      <w:r>
        <w:rPr>
          <w:rFonts w:hint="eastAsia"/>
        </w:rPr>
        <w:t>极，所以图中磁感线的方向是指向上的。如图所示：</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szCs w:val="21"/>
        </w:rPr>
      </w:pPr>
      <w:r>
        <w:rPr>
          <w:szCs w:val="21"/>
        </w:rPr>
        <w:t>20</w:t>
      </w:r>
      <w:r>
        <w:rPr>
          <w:rFonts w:hint="eastAsia"/>
          <w:szCs w:val="21"/>
        </w:rPr>
        <w:t>．（</w:t>
      </w:r>
      <w:r>
        <w:rPr>
          <w:szCs w:val="21"/>
        </w:rPr>
        <w:t>2020·</w:t>
      </w:r>
      <w:r>
        <w:rPr>
          <w:rFonts w:hint="eastAsia"/>
          <w:szCs w:val="21"/>
        </w:rPr>
        <w:t>江苏盐城市</w:t>
      </w:r>
      <w:r>
        <w:rPr>
          <w:szCs w:val="21"/>
        </w:rPr>
        <w:t>·</w:t>
      </w:r>
      <w:r>
        <w:rPr>
          <w:rFonts w:hint="eastAsia"/>
          <w:szCs w:val="21"/>
        </w:rPr>
        <w:t>中考真题）在图中画出通电螺线管的</w:t>
      </w:r>
      <w:r>
        <w:rPr>
          <w:szCs w:val="21"/>
        </w:rPr>
        <w:t>S</w:t>
      </w:r>
      <w:r>
        <w:rPr>
          <w:rFonts w:hint="eastAsia"/>
          <w:szCs w:val="21"/>
        </w:rPr>
        <w:t>极和</w:t>
      </w:r>
      <w:r>
        <w:rPr>
          <w:i/>
          <w:szCs w:val="21"/>
        </w:rPr>
        <w:t>A</w:t>
      </w:r>
      <w:r>
        <w:rPr>
          <w:rFonts w:hint="eastAsia"/>
          <w:szCs w:val="21"/>
        </w:rPr>
        <w:t>点的电流方向。</w:t>
      </w:r>
    </w:p>
    <w:p w:rsidR="00042B19" w:rsidRDefault="00042B19" w:rsidP="00042B19">
      <w:pPr>
        <w:spacing w:line="360" w:lineRule="auto"/>
        <w:jc w:val="left"/>
        <w:textAlignment w:val="center"/>
        <w:rPr>
          <w:szCs w:val="21"/>
        </w:rPr>
      </w:pPr>
      <w:r>
        <w:rPr>
          <w:noProof/>
          <w:szCs w:val="21"/>
        </w:rPr>
        <w:drawing>
          <wp:inline distT="0" distB="0" distL="0" distR="0">
            <wp:extent cx="1699260" cy="931545"/>
            <wp:effectExtent l="0" t="0" r="0" b="1905"/>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4594595"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9260" cy="931545"/>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647825" cy="793750"/>
            <wp:effectExtent l="0" t="0" r="9525" b="635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4064916" descr="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47825" cy="79375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pPr>
      <w:r>
        <w:rPr>
          <w:rFonts w:hint="eastAsia"/>
        </w:rPr>
        <w:t>由图可知，小磁针的左端是</w:t>
      </w:r>
      <w:r>
        <w:t>N</w:t>
      </w:r>
      <w:r>
        <w:rPr>
          <w:rFonts w:hint="eastAsia"/>
        </w:rPr>
        <w:t>极，右端是</w:t>
      </w:r>
      <w:r>
        <w:t>S</w:t>
      </w:r>
      <w:r>
        <w:rPr>
          <w:rFonts w:hint="eastAsia"/>
        </w:rPr>
        <w:t>极，由磁极间的相互作用可知螺线管的左端是</w:t>
      </w:r>
      <w:r>
        <w:t>N</w:t>
      </w:r>
      <w:r>
        <w:rPr>
          <w:rFonts w:hint="eastAsia"/>
        </w:rPr>
        <w:t>极，右端是</w:t>
      </w:r>
      <w:r>
        <w:t>S</w:t>
      </w:r>
      <w:r>
        <w:rPr>
          <w:rFonts w:hint="eastAsia"/>
        </w:rPr>
        <w:t>极，由安培定则可知电流从螺线管的右端流入，如图所示：</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szCs w:val="21"/>
        </w:rPr>
      </w:pPr>
      <w:r>
        <w:rPr>
          <w:szCs w:val="21"/>
        </w:rPr>
        <w:t>21</w:t>
      </w:r>
      <w:r>
        <w:rPr>
          <w:rFonts w:hint="eastAsia"/>
          <w:szCs w:val="21"/>
        </w:rPr>
        <w:t>．（</w:t>
      </w:r>
      <w:r>
        <w:rPr>
          <w:szCs w:val="21"/>
        </w:rPr>
        <w:t>2020·</w:t>
      </w:r>
      <w:r>
        <w:rPr>
          <w:rFonts w:hint="eastAsia"/>
          <w:szCs w:val="21"/>
        </w:rPr>
        <w:t>江苏南京市</w:t>
      </w:r>
      <w:r>
        <w:rPr>
          <w:szCs w:val="21"/>
        </w:rPr>
        <w:t>·</w:t>
      </w:r>
      <w:r>
        <w:rPr>
          <w:rFonts w:hint="eastAsia"/>
          <w:szCs w:val="21"/>
        </w:rPr>
        <w:t>九年级二模）如图所示，根据小磁针静止时的指向，标出通电螺线管的</w:t>
      </w:r>
      <w:r>
        <w:rPr>
          <w:szCs w:val="21"/>
        </w:rPr>
        <w:t>N</w:t>
      </w:r>
      <w:r>
        <w:rPr>
          <w:rFonts w:hint="eastAsia"/>
          <w:szCs w:val="21"/>
        </w:rPr>
        <w:t>极和电源的正极。</w:t>
      </w:r>
    </w:p>
    <w:p w:rsidR="00042B19" w:rsidRDefault="00042B19" w:rsidP="00042B19">
      <w:pPr>
        <w:spacing w:line="360" w:lineRule="auto"/>
        <w:jc w:val="left"/>
        <w:textAlignment w:val="center"/>
        <w:rPr>
          <w:szCs w:val="21"/>
        </w:rPr>
      </w:pPr>
      <w:r>
        <w:rPr>
          <w:noProof/>
          <w:szCs w:val="21"/>
        </w:rPr>
        <w:drawing>
          <wp:inline distT="0" distB="0" distL="0" distR="0">
            <wp:extent cx="1759585" cy="1569720"/>
            <wp:effectExtent l="0" t="0" r="0" b="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038165"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59585" cy="1569720"/>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880870" cy="1708150"/>
            <wp:effectExtent l="0" t="0" r="5080" b="635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2323690"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0870" cy="170815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pPr>
      <w:r>
        <w:rPr>
          <w:rFonts w:hint="eastAsia"/>
        </w:rPr>
        <w:t>由小磁针的指向，根据磁极间的相互作用规律得出通电螺线管的上端为</w:t>
      </w:r>
      <w:r>
        <w:t>S</w:t>
      </w:r>
      <w:r>
        <w:rPr>
          <w:rFonts w:hint="eastAsia"/>
        </w:rPr>
        <w:t>极，下端为</w:t>
      </w:r>
      <w:r>
        <w:t>N</w:t>
      </w:r>
      <w:r>
        <w:rPr>
          <w:rFonts w:hint="eastAsia"/>
        </w:rPr>
        <w:t>极，再根据右手螺旋定则得出电源的上端为正极，下端为负极，如图所示。</w:t>
      </w:r>
    </w:p>
    <w:p w:rsidR="00042B19" w:rsidRDefault="00042B19" w:rsidP="00042B19">
      <w:pPr>
        <w:spacing w:line="360" w:lineRule="auto"/>
        <w:jc w:val="left"/>
        <w:textAlignment w:val="center"/>
        <w:rPr>
          <w:szCs w:val="21"/>
        </w:rPr>
      </w:pPr>
    </w:p>
    <w:p w:rsidR="00042B19" w:rsidRDefault="00042B19" w:rsidP="00042B19">
      <w:pPr>
        <w:spacing w:line="360" w:lineRule="auto"/>
        <w:jc w:val="left"/>
        <w:textAlignment w:val="center"/>
        <w:rPr>
          <w:rFonts w:ascii="宋体" w:hAnsi="宋体" w:cs="宋体"/>
          <w:szCs w:val="21"/>
        </w:rPr>
      </w:pPr>
      <w:r>
        <w:rPr>
          <w:szCs w:val="21"/>
        </w:rPr>
        <w:lastRenderedPageBreak/>
        <w:t>22</w:t>
      </w:r>
      <w:r>
        <w:rPr>
          <w:rFonts w:hint="eastAsia"/>
          <w:szCs w:val="21"/>
        </w:rPr>
        <w:t>．（</w:t>
      </w:r>
      <w:r>
        <w:rPr>
          <w:szCs w:val="21"/>
        </w:rPr>
        <w:t>2020·</w:t>
      </w:r>
      <w:r>
        <w:rPr>
          <w:rFonts w:hint="eastAsia"/>
          <w:szCs w:val="21"/>
        </w:rPr>
        <w:t>江苏无锡市</w:t>
      </w:r>
      <w:r>
        <w:rPr>
          <w:szCs w:val="21"/>
        </w:rPr>
        <w:t>·</w:t>
      </w:r>
      <w:r>
        <w:rPr>
          <w:rFonts w:hint="eastAsia"/>
          <w:szCs w:val="21"/>
        </w:rPr>
        <w:t>九年级一模）</w:t>
      </w:r>
      <w:r>
        <w:rPr>
          <w:rFonts w:ascii="宋体" w:hAnsi="宋体" w:cs="宋体" w:hint="eastAsia"/>
          <w:szCs w:val="21"/>
        </w:rPr>
        <w:t>如图小磁针静止在地球赤道正上方，请标出小磁针的</w:t>
      </w:r>
      <w:r>
        <w:rPr>
          <w:rFonts w:eastAsia="Times New Roman"/>
          <w:szCs w:val="21"/>
        </w:rPr>
        <w:t>N</w:t>
      </w:r>
      <w:r>
        <w:rPr>
          <w:rFonts w:ascii="宋体" w:hAnsi="宋体" w:cs="宋体" w:hint="eastAsia"/>
          <w:szCs w:val="21"/>
        </w:rPr>
        <w:t>极和地磁场磁感线的方向。</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1380490" cy="1345565"/>
            <wp:effectExtent l="0" t="0" r="0" b="6985"/>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0490" cy="1345565"/>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380490" cy="1337310"/>
            <wp:effectExtent l="0" t="0" r="0" b="0"/>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80490" cy="133731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rPr>
          <w:rFonts w:ascii="宋体" w:hAnsi="宋体" w:cs="宋体"/>
        </w:rPr>
      </w:pPr>
      <w:r>
        <w:rPr>
          <w:rFonts w:ascii="宋体" w:hAnsi="宋体" w:cs="宋体" w:hint="eastAsia"/>
        </w:rPr>
        <w:t>由镇江的位置可判断，上端为地理北极，因为地磁的南极在地理的北极附近，根据异名磁极相互吸引，所以小磁针指向北方（即地磁的南极）的为</w:t>
      </w:r>
      <w:r>
        <w:rPr>
          <w:rFonts w:eastAsia="Times New Roman"/>
        </w:rPr>
        <w:t>N</w:t>
      </w:r>
      <w:r>
        <w:rPr>
          <w:rFonts w:ascii="宋体" w:hAnsi="宋体" w:cs="宋体" w:hint="eastAsia"/>
        </w:rPr>
        <w:t>极，指向南方（即地磁的北极）的是小磁针的</w:t>
      </w:r>
      <w:r>
        <w:rPr>
          <w:rFonts w:eastAsia="Times New Roman"/>
        </w:rPr>
        <w:t>S</w:t>
      </w:r>
      <w:r>
        <w:rPr>
          <w:rFonts w:ascii="宋体" w:hAnsi="宋体" w:cs="宋体" w:hint="eastAsia"/>
        </w:rPr>
        <w:t>极，地磁场磁感线从地磁</w:t>
      </w:r>
      <w:r>
        <w:rPr>
          <w:rFonts w:eastAsia="Times New Roman"/>
        </w:rPr>
        <w:t>N</w:t>
      </w:r>
      <w:r>
        <w:rPr>
          <w:rFonts w:ascii="宋体" w:hAnsi="宋体" w:cs="宋体" w:hint="eastAsia"/>
        </w:rPr>
        <w:t>极出发，地磁</w:t>
      </w:r>
      <w:r>
        <w:rPr>
          <w:rFonts w:eastAsia="Times New Roman"/>
        </w:rPr>
        <w:t>S</w:t>
      </w:r>
      <w:r>
        <w:rPr>
          <w:rFonts w:ascii="宋体" w:hAnsi="宋体" w:cs="宋体" w:hint="eastAsia"/>
        </w:rPr>
        <w:t>极进去，如图所示</w:t>
      </w:r>
    </w:p>
    <w:p w:rsidR="00042B19" w:rsidRDefault="00042B19" w:rsidP="00042B19">
      <w:pPr>
        <w:spacing w:line="360" w:lineRule="auto"/>
        <w:jc w:val="left"/>
        <w:textAlignment w:val="center"/>
        <w:rPr>
          <w:rFonts w:hint="eastAsia"/>
          <w:szCs w:val="21"/>
        </w:rPr>
      </w:pPr>
    </w:p>
    <w:p w:rsidR="00042B19" w:rsidRDefault="00042B19" w:rsidP="00042B19">
      <w:pPr>
        <w:spacing w:line="360" w:lineRule="auto"/>
        <w:jc w:val="left"/>
        <w:textAlignment w:val="center"/>
        <w:rPr>
          <w:rFonts w:ascii="宋体" w:hAnsi="宋体" w:cs="宋体"/>
          <w:szCs w:val="21"/>
        </w:rPr>
      </w:pPr>
      <w:r>
        <w:rPr>
          <w:szCs w:val="21"/>
        </w:rPr>
        <w:t>23</w:t>
      </w:r>
      <w:r>
        <w:rPr>
          <w:rFonts w:hint="eastAsia"/>
          <w:szCs w:val="21"/>
        </w:rPr>
        <w:t>．（</w:t>
      </w:r>
      <w:r>
        <w:rPr>
          <w:szCs w:val="21"/>
        </w:rPr>
        <w:t>2020·</w:t>
      </w:r>
      <w:r>
        <w:rPr>
          <w:rFonts w:hint="eastAsia"/>
          <w:szCs w:val="21"/>
        </w:rPr>
        <w:t>江苏扬州市</w:t>
      </w:r>
      <w:r>
        <w:rPr>
          <w:szCs w:val="21"/>
        </w:rPr>
        <w:t>·</w:t>
      </w:r>
      <w:r>
        <w:rPr>
          <w:rFonts w:hint="eastAsia"/>
          <w:szCs w:val="21"/>
        </w:rPr>
        <w:t>九年级二模）</w:t>
      </w:r>
      <w:r>
        <w:rPr>
          <w:rFonts w:ascii="宋体" w:hAnsi="宋体" w:cs="宋体" w:hint="eastAsia"/>
          <w:szCs w:val="21"/>
        </w:rPr>
        <w:t>如图所示，电流表的连接是正确的，试标出电路中电源右端的极性和小磁针静止时右端的磁极。</w:t>
      </w:r>
    </w:p>
    <w:p w:rsidR="00042B19" w:rsidRDefault="00042B19" w:rsidP="00042B19">
      <w:pPr>
        <w:spacing w:line="360" w:lineRule="auto"/>
        <w:jc w:val="left"/>
        <w:textAlignment w:val="center"/>
        <w:rPr>
          <w:rFonts w:hint="eastAsia"/>
          <w:szCs w:val="21"/>
        </w:rPr>
      </w:pPr>
      <w:r>
        <w:rPr>
          <w:rFonts w:hint="eastAsia"/>
          <w:szCs w:val="21"/>
        </w:rPr>
        <w:t>（</w:t>
      </w:r>
      <w:r>
        <w:rPr>
          <w:szCs w:val="21"/>
          <w:u w:val="single"/>
        </w:rPr>
        <w:t xml:space="preserve">    </w:t>
      </w:r>
      <w:r>
        <w:rPr>
          <w:rFonts w:hint="eastAsia"/>
          <w:szCs w:val="21"/>
        </w:rPr>
        <w:t>）</w:t>
      </w:r>
    </w:p>
    <w:p w:rsidR="00042B19" w:rsidRDefault="00042B19" w:rsidP="00042B19">
      <w:pPr>
        <w:spacing w:line="360" w:lineRule="auto"/>
        <w:jc w:val="left"/>
        <w:textAlignment w:val="center"/>
        <w:rPr>
          <w:szCs w:val="21"/>
        </w:rPr>
      </w:pPr>
      <w:r>
        <w:rPr>
          <w:noProof/>
          <w:szCs w:val="21"/>
        </w:rPr>
        <w:drawing>
          <wp:inline distT="0" distB="0" distL="0" distR="0">
            <wp:extent cx="1854835" cy="1207770"/>
            <wp:effectExtent l="0" t="0" r="0" b="0"/>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54835" cy="1207770"/>
                    </a:xfrm>
                    <a:prstGeom prst="rect">
                      <a:avLst/>
                    </a:prstGeom>
                    <a:noFill/>
                    <a:ln>
                      <a:noFill/>
                    </a:ln>
                  </pic:spPr>
                </pic:pic>
              </a:graphicData>
            </a:graphic>
          </wp:inline>
        </w:drawing>
      </w:r>
    </w:p>
    <w:p w:rsidR="00042B19" w:rsidRDefault="00042B19" w:rsidP="00042B19">
      <w:pPr>
        <w:pStyle w:val="a6"/>
      </w:pPr>
      <w:r>
        <w:rPr>
          <w:rFonts w:hint="eastAsia"/>
        </w:rPr>
        <w:t>【答案】</w:t>
      </w:r>
      <w:r>
        <w:rPr>
          <w:noProof/>
        </w:rPr>
        <w:drawing>
          <wp:inline distT="0" distB="0" distL="0" distR="0">
            <wp:extent cx="1621790" cy="1173480"/>
            <wp:effectExtent l="0" t="0" r="0" b="7620"/>
            <wp:docPr id="103" name="图片 1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8202586"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1790" cy="1173480"/>
                    </a:xfrm>
                    <a:prstGeom prst="rect">
                      <a:avLst/>
                    </a:prstGeom>
                    <a:noFill/>
                    <a:ln>
                      <a:noFill/>
                    </a:ln>
                  </pic:spPr>
                </pic:pic>
              </a:graphicData>
            </a:graphic>
          </wp:inline>
        </w:drawing>
      </w:r>
    </w:p>
    <w:p w:rsidR="00042B19" w:rsidRDefault="00042B19" w:rsidP="00042B19">
      <w:pPr>
        <w:pStyle w:val="a6"/>
      </w:pPr>
      <w:r>
        <w:rPr>
          <w:rFonts w:hint="eastAsia"/>
        </w:rPr>
        <w:t>【详解】</w:t>
      </w:r>
    </w:p>
    <w:p w:rsidR="00042B19" w:rsidRDefault="00042B19" w:rsidP="00042B19">
      <w:pPr>
        <w:pStyle w:val="a6"/>
      </w:pPr>
      <w:r>
        <w:rPr>
          <w:rFonts w:hint="eastAsia"/>
        </w:rPr>
        <w:t>电流表的连接是正确的，电源右端为正极，根据右手螺旋定则小磁针的右端是</w:t>
      </w:r>
      <w:r>
        <w:t>N</w:t>
      </w:r>
      <w:r>
        <w:rPr>
          <w:rFonts w:hint="eastAsia"/>
        </w:rPr>
        <w:t>极，如下图所示：</w:t>
      </w:r>
    </w:p>
    <w:p w:rsidR="00042B19" w:rsidRDefault="00042B19" w:rsidP="00042B19">
      <w:pPr>
        <w:rPr>
          <w:szCs w:val="21"/>
        </w:rPr>
      </w:pPr>
    </w:p>
    <w:p w:rsidR="00042B19" w:rsidRDefault="00042B19" w:rsidP="00042B19">
      <w:pPr>
        <w:rPr>
          <w:b/>
          <w:szCs w:val="21"/>
        </w:rPr>
      </w:pPr>
      <w:r>
        <w:rPr>
          <w:rFonts w:hint="eastAsia"/>
          <w:b/>
          <w:szCs w:val="21"/>
        </w:rPr>
        <w:t>四、实验题</w:t>
      </w:r>
    </w:p>
    <w:p w:rsidR="00042B19" w:rsidRDefault="00042B19" w:rsidP="00042B19">
      <w:pPr>
        <w:spacing w:line="360" w:lineRule="auto"/>
        <w:jc w:val="left"/>
        <w:textAlignment w:val="center"/>
        <w:rPr>
          <w:rFonts w:ascii="宋体" w:hAnsi="宋体" w:cs="宋体"/>
          <w:szCs w:val="21"/>
        </w:rPr>
      </w:pPr>
      <w:r>
        <w:rPr>
          <w:szCs w:val="21"/>
        </w:rPr>
        <w:t>24</w:t>
      </w:r>
      <w:r>
        <w:rPr>
          <w:rFonts w:hint="eastAsia"/>
          <w:szCs w:val="21"/>
        </w:rPr>
        <w:t>．（</w:t>
      </w:r>
      <w:r>
        <w:rPr>
          <w:szCs w:val="21"/>
        </w:rPr>
        <w:t>2020·</w:t>
      </w:r>
      <w:r>
        <w:rPr>
          <w:rFonts w:hint="eastAsia"/>
          <w:szCs w:val="21"/>
        </w:rPr>
        <w:t>江苏淮安市</w:t>
      </w:r>
      <w:r>
        <w:rPr>
          <w:szCs w:val="21"/>
        </w:rPr>
        <w:t>·</w:t>
      </w:r>
      <w:r>
        <w:rPr>
          <w:rFonts w:hint="eastAsia"/>
          <w:szCs w:val="21"/>
        </w:rPr>
        <w:t>中考真题）</w:t>
      </w:r>
      <w:r>
        <w:rPr>
          <w:rFonts w:ascii="宋体" w:hAnsi="宋体" w:cs="宋体" w:hint="eastAsia"/>
          <w:szCs w:val="21"/>
        </w:rPr>
        <w:t>在“探究通电螺线管外部磁场的方向”实验中：</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1354455" cy="1026795"/>
            <wp:effectExtent l="0" t="0" r="0" b="1905"/>
            <wp:docPr id="102" name="图片 1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2121555"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54455" cy="1026795"/>
                    </a:xfrm>
                    <a:prstGeom prst="rect">
                      <a:avLst/>
                    </a:prstGeom>
                    <a:noFill/>
                    <a:ln>
                      <a:noFill/>
                    </a:ln>
                  </pic:spPr>
                </pic:pic>
              </a:graphicData>
            </a:graphic>
          </wp:inline>
        </w:drawing>
      </w:r>
    </w:p>
    <w:p w:rsidR="00042B19" w:rsidRDefault="00042B19" w:rsidP="00042B19">
      <w:pPr>
        <w:spacing w:line="360" w:lineRule="auto"/>
        <w:jc w:val="left"/>
        <w:textAlignment w:val="center"/>
        <w:rPr>
          <w:rFonts w:ascii="宋体" w:hAnsi="宋体" w:cs="宋体"/>
          <w:szCs w:val="21"/>
        </w:rPr>
      </w:pPr>
      <w:r>
        <w:rPr>
          <w:rFonts w:eastAsia="Times New Roman"/>
          <w:szCs w:val="21"/>
        </w:rPr>
        <w:t>(1)</w:t>
      </w:r>
      <w:r>
        <w:rPr>
          <w:rFonts w:ascii="宋体" w:hAnsi="宋体" w:cs="宋体" w:hint="eastAsia"/>
          <w:szCs w:val="21"/>
        </w:rPr>
        <w:t>小磁针的作用：</w:t>
      </w:r>
      <w:r>
        <w:rPr>
          <w:szCs w:val="21"/>
          <w:u w:val="single"/>
        </w:rPr>
        <w:t xml:space="preserve">      </w:t>
      </w:r>
      <w:r>
        <w:rPr>
          <w:rFonts w:ascii="宋体" w:hAnsi="宋体" w:cs="宋体" w:hint="eastAsia"/>
          <w:szCs w:val="21"/>
        </w:rPr>
        <w:t>。</w:t>
      </w:r>
    </w:p>
    <w:p w:rsidR="00042B19" w:rsidRDefault="00042B19" w:rsidP="00042B19">
      <w:pPr>
        <w:spacing w:line="360" w:lineRule="auto"/>
        <w:jc w:val="left"/>
        <w:textAlignment w:val="center"/>
        <w:rPr>
          <w:rFonts w:ascii="宋体" w:hAnsi="宋体" w:cs="宋体" w:hint="eastAsia"/>
          <w:szCs w:val="21"/>
        </w:rPr>
      </w:pPr>
      <w:r>
        <w:rPr>
          <w:rFonts w:eastAsia="Times New Roman"/>
          <w:szCs w:val="21"/>
        </w:rPr>
        <w:t>(2)</w:t>
      </w:r>
      <w:r>
        <w:rPr>
          <w:rFonts w:ascii="宋体" w:hAnsi="宋体" w:cs="宋体" w:hint="eastAsia"/>
          <w:szCs w:val="21"/>
        </w:rPr>
        <w:t>在螺线管外部</w:t>
      </w:r>
      <w:r>
        <w:rPr>
          <w:rFonts w:eastAsia="Times New Roman"/>
          <w:szCs w:val="21"/>
        </w:rPr>
        <w:t>A</w:t>
      </w:r>
      <w:r>
        <w:rPr>
          <w:rFonts w:ascii="宋体" w:hAnsi="宋体" w:cs="宋体" w:hint="eastAsia"/>
          <w:szCs w:val="21"/>
        </w:rPr>
        <w:t>、</w:t>
      </w:r>
      <w:r>
        <w:rPr>
          <w:rFonts w:eastAsia="Times New Roman"/>
          <w:szCs w:val="21"/>
        </w:rPr>
        <w:t>B</w:t>
      </w:r>
      <w:r>
        <w:rPr>
          <w:rFonts w:ascii="宋体" w:hAnsi="宋体" w:cs="宋体" w:hint="eastAsia"/>
          <w:szCs w:val="21"/>
        </w:rPr>
        <w:t>两处放置小磁针，闭合开关，发现</w:t>
      </w:r>
      <w:r>
        <w:rPr>
          <w:rFonts w:eastAsia="Times New Roman"/>
          <w:szCs w:val="21"/>
        </w:rPr>
        <w:t>A</w:t>
      </w:r>
      <w:r>
        <w:rPr>
          <w:rFonts w:ascii="宋体" w:hAnsi="宋体" w:cs="宋体" w:hint="eastAsia"/>
          <w:szCs w:val="21"/>
        </w:rPr>
        <w:t>处小磁针发生偏转，而</w:t>
      </w:r>
      <w:r>
        <w:rPr>
          <w:rFonts w:eastAsia="Times New Roman"/>
          <w:szCs w:val="21"/>
        </w:rPr>
        <w:t>B</w:t>
      </w:r>
      <w:r>
        <w:rPr>
          <w:rFonts w:ascii="宋体" w:hAnsi="宋体" w:cs="宋体" w:hint="eastAsia"/>
          <w:szCs w:val="21"/>
        </w:rPr>
        <w:t>处小磁针不偏转，试说明</w:t>
      </w:r>
      <w:r>
        <w:rPr>
          <w:rFonts w:eastAsia="Times New Roman"/>
          <w:szCs w:val="21"/>
        </w:rPr>
        <w:t>B</w:t>
      </w:r>
      <w:r>
        <w:rPr>
          <w:rFonts w:ascii="宋体" w:hAnsi="宋体" w:cs="宋体" w:hint="eastAsia"/>
          <w:szCs w:val="21"/>
        </w:rPr>
        <w:t>处小磁针不偏转的可能原因：</w:t>
      </w:r>
      <w:r>
        <w:rPr>
          <w:szCs w:val="21"/>
          <w:u w:val="single"/>
        </w:rPr>
        <w:t xml:space="preserve">      </w:t>
      </w:r>
    </w:p>
    <w:p w:rsidR="00042B19" w:rsidRDefault="00042B19" w:rsidP="00042B19">
      <w:pPr>
        <w:spacing w:line="360" w:lineRule="auto"/>
        <w:jc w:val="left"/>
        <w:textAlignment w:val="center"/>
        <w:rPr>
          <w:rFonts w:ascii="宋体" w:hAnsi="宋体" w:cs="宋体" w:hint="eastAsia"/>
          <w:szCs w:val="21"/>
        </w:rPr>
      </w:pPr>
      <w:r>
        <w:rPr>
          <w:rFonts w:eastAsia="Times New Roman"/>
          <w:szCs w:val="21"/>
        </w:rPr>
        <w:t>(3)</w:t>
      </w:r>
      <w:r>
        <w:rPr>
          <w:rFonts w:ascii="宋体" w:hAnsi="宋体" w:cs="宋体" w:hint="eastAsia"/>
          <w:szCs w:val="21"/>
        </w:rPr>
        <w:t>将电池的正负极对调，重复上述实验，是为了探究通电螺线管外部磁场的方向与</w:t>
      </w:r>
      <w:r>
        <w:rPr>
          <w:szCs w:val="21"/>
          <w:u w:val="single"/>
        </w:rPr>
        <w:t xml:space="preserve">      </w:t>
      </w:r>
      <w:r>
        <w:rPr>
          <w:rFonts w:ascii="宋体" w:hAnsi="宋体" w:cs="宋体" w:hint="eastAsia"/>
          <w:szCs w:val="21"/>
        </w:rPr>
        <w:t>方向的关系。</w:t>
      </w:r>
    </w:p>
    <w:p w:rsidR="00042B19" w:rsidRDefault="00042B19" w:rsidP="00042B19">
      <w:pPr>
        <w:spacing w:line="360" w:lineRule="auto"/>
        <w:jc w:val="left"/>
        <w:textAlignment w:val="center"/>
        <w:rPr>
          <w:rFonts w:ascii="宋体" w:hAnsi="宋体" w:cs="宋体" w:hint="eastAsia"/>
          <w:szCs w:val="21"/>
        </w:rPr>
      </w:pPr>
      <w:r>
        <w:rPr>
          <w:rFonts w:eastAsia="Times New Roman"/>
          <w:szCs w:val="21"/>
        </w:rPr>
        <w:t>(4)</w:t>
      </w:r>
      <w:r>
        <w:rPr>
          <w:rFonts w:ascii="宋体" w:hAnsi="宋体" w:cs="宋体" w:hint="eastAsia"/>
          <w:szCs w:val="21"/>
        </w:rPr>
        <w:t>观察实验现象后，应立即断开开关，是为了</w:t>
      </w:r>
      <w:r>
        <w:rPr>
          <w:szCs w:val="21"/>
          <w:u w:val="single"/>
        </w:rPr>
        <w:t xml:space="preserve">      </w:t>
      </w:r>
      <w:r>
        <w:rPr>
          <w:rFonts w:ascii="宋体" w:hAnsi="宋体" w:cs="宋体" w:hint="eastAsia"/>
          <w:szCs w:val="21"/>
        </w:rPr>
        <w:t>。</w:t>
      </w:r>
    </w:p>
    <w:p w:rsidR="00042B19" w:rsidRDefault="00042B19" w:rsidP="00042B19">
      <w:pPr>
        <w:pStyle w:val="a6"/>
        <w:rPr>
          <w:rFonts w:ascii="Times New Roman" w:hAnsi="Times New Roman" w:cs="Times New Roman" w:hint="eastAsia"/>
        </w:rPr>
      </w:pPr>
      <w:r>
        <w:rPr>
          <w:rFonts w:hint="eastAsia"/>
        </w:rPr>
        <w:t>【答案】检验磁场的存在</w:t>
      </w:r>
      <w:r>
        <w:t xml:space="preserve">    </w:t>
      </w:r>
      <w:r>
        <w:rPr>
          <w:rFonts w:hint="eastAsia"/>
        </w:rPr>
        <w:t>小磁针</w:t>
      </w:r>
      <w:r>
        <w:rPr>
          <w:rFonts w:eastAsia="Times New Roman"/>
        </w:rPr>
        <w:t>N</w:t>
      </w:r>
      <w:r>
        <w:rPr>
          <w:rFonts w:hint="eastAsia"/>
        </w:rPr>
        <w:t>极的指向与磁场方向相同</w:t>
      </w:r>
      <w:r>
        <w:t xml:space="preserve">    </w:t>
      </w:r>
      <w:r>
        <w:rPr>
          <w:rFonts w:hint="eastAsia"/>
        </w:rPr>
        <w:t>电流</w:t>
      </w:r>
      <w:r>
        <w:t xml:space="preserve">    </w:t>
      </w:r>
      <w:r>
        <w:rPr>
          <w:rFonts w:hint="eastAsia"/>
        </w:rPr>
        <w:t>保护电路，防止螺线管温度过高</w:t>
      </w:r>
      <w:r>
        <w:t xml:space="preserve">    </w:t>
      </w:r>
    </w:p>
    <w:p w:rsidR="00042B19" w:rsidRDefault="00042B19" w:rsidP="00042B19">
      <w:pPr>
        <w:pStyle w:val="a6"/>
      </w:pPr>
      <w:r>
        <w:rPr>
          <w:rFonts w:hint="eastAsia"/>
        </w:rPr>
        <w:t>【详解】</w:t>
      </w:r>
    </w:p>
    <w:p w:rsidR="00042B19" w:rsidRDefault="00042B19" w:rsidP="00042B19">
      <w:pPr>
        <w:pStyle w:val="a6"/>
      </w:pPr>
      <w:r>
        <w:rPr>
          <w:rFonts w:eastAsia="Times New Roman"/>
        </w:rPr>
        <w:t>(1)[1]</w:t>
      </w:r>
      <w:r>
        <w:rPr>
          <w:rFonts w:hint="eastAsia"/>
        </w:rPr>
        <w:t>通电时螺线管周围存在磁场，小磁针在磁场中受到力的作用会发生偏转，所以小磁针能显示磁场的存在；当电流方向改变时，产生的磁场方向也改变，所以小磁针的偏转方向也改变，因此利用小磁针还可以判断磁场的方向。</w:t>
      </w:r>
    </w:p>
    <w:p w:rsidR="00042B19" w:rsidRDefault="00042B19" w:rsidP="00042B19">
      <w:pPr>
        <w:pStyle w:val="a6"/>
      </w:pPr>
      <w:r>
        <w:rPr>
          <w:rFonts w:eastAsia="Times New Roman"/>
        </w:rPr>
        <w:t>(2)[2]</w:t>
      </w:r>
      <w:r>
        <w:rPr>
          <w:rFonts w:hint="eastAsia"/>
        </w:rPr>
        <w:t>在螺线管外部</w:t>
      </w:r>
      <w:r>
        <w:rPr>
          <w:rFonts w:eastAsia="Times New Roman"/>
        </w:rPr>
        <w:t>A</w:t>
      </w:r>
      <w:r>
        <w:rPr>
          <w:rFonts w:hint="eastAsia"/>
        </w:rPr>
        <w:t>、</w:t>
      </w:r>
      <w:r>
        <w:rPr>
          <w:rFonts w:eastAsia="Times New Roman"/>
        </w:rPr>
        <w:t>B</w:t>
      </w:r>
      <w:r>
        <w:rPr>
          <w:rFonts w:hint="eastAsia"/>
        </w:rPr>
        <w:t>两处放置小磁针，闭合开关，发现</w:t>
      </w:r>
      <w:r>
        <w:rPr>
          <w:rFonts w:eastAsia="Times New Roman"/>
        </w:rPr>
        <w:t>A</w:t>
      </w:r>
      <w:r>
        <w:rPr>
          <w:rFonts w:hint="eastAsia"/>
        </w:rPr>
        <w:t>处小磁针发生偏转，</w:t>
      </w:r>
      <w:r>
        <w:rPr>
          <w:rFonts w:eastAsia="Times New Roman"/>
        </w:rPr>
        <w:t>A</w:t>
      </w:r>
      <w:r>
        <w:rPr>
          <w:rFonts w:hint="eastAsia"/>
        </w:rPr>
        <w:t>处的小磁针会指示磁场的方向；</w:t>
      </w:r>
      <w:r>
        <w:rPr>
          <w:rFonts w:eastAsia="Times New Roman"/>
        </w:rPr>
        <w:t>B</w:t>
      </w:r>
      <w:r>
        <w:rPr>
          <w:rFonts w:hint="eastAsia"/>
        </w:rPr>
        <w:t>处小磁针不偏转，可能原因是小磁针</w:t>
      </w:r>
      <w:r>
        <w:rPr>
          <w:rFonts w:eastAsia="Times New Roman"/>
        </w:rPr>
        <w:t>N</w:t>
      </w:r>
      <w:r>
        <w:rPr>
          <w:rFonts w:hint="eastAsia"/>
        </w:rPr>
        <w:t>极的指向与磁场方向相同。</w:t>
      </w:r>
    </w:p>
    <w:p w:rsidR="00042B19" w:rsidRDefault="00042B19" w:rsidP="00042B19">
      <w:pPr>
        <w:pStyle w:val="a6"/>
      </w:pPr>
      <w:r>
        <w:rPr>
          <w:rFonts w:eastAsia="Times New Roman"/>
        </w:rPr>
        <w:t>(3)[3]</w:t>
      </w:r>
      <w:r>
        <w:rPr>
          <w:rFonts w:hint="eastAsia"/>
        </w:rPr>
        <w:t>将电池的正负极对调，此时螺线管中电流的方向发生变化，磁场的方向发生变化，是为了探究通电螺线管外部磁场的方向与电流方向的关系。</w:t>
      </w:r>
    </w:p>
    <w:p w:rsidR="00042B19" w:rsidRDefault="00042B19" w:rsidP="00042B19">
      <w:pPr>
        <w:pStyle w:val="a6"/>
      </w:pPr>
      <w:r>
        <w:rPr>
          <w:rFonts w:eastAsia="Times New Roman"/>
        </w:rPr>
        <w:t>(4)[4]</w:t>
      </w:r>
      <w:r>
        <w:rPr>
          <w:rFonts w:hint="eastAsia"/>
        </w:rPr>
        <w:t>螺线管是由导线绕成的，其电阻较小，根据欧姆定律可知，通过螺线管的电流较大，产生的热量较多，为了保护电路，观察实验现象后，应立即断开开关。</w:t>
      </w:r>
    </w:p>
    <w:p w:rsidR="00042B19" w:rsidRDefault="00042B19" w:rsidP="00042B19">
      <w:pPr>
        <w:rPr>
          <w:szCs w:val="21"/>
        </w:rPr>
      </w:pPr>
    </w:p>
    <w:p w:rsidR="00042B19" w:rsidRDefault="00042B19" w:rsidP="00042B19">
      <w:pPr>
        <w:rPr>
          <w:b/>
          <w:szCs w:val="21"/>
        </w:rPr>
      </w:pPr>
      <w:r>
        <w:rPr>
          <w:rFonts w:hint="eastAsia"/>
          <w:b/>
          <w:szCs w:val="21"/>
        </w:rPr>
        <w:t>五、综合题</w:t>
      </w:r>
    </w:p>
    <w:p w:rsidR="00042B19" w:rsidRDefault="00042B19" w:rsidP="00042B19">
      <w:pPr>
        <w:spacing w:line="360" w:lineRule="auto"/>
        <w:jc w:val="left"/>
        <w:textAlignment w:val="center"/>
        <w:rPr>
          <w:rFonts w:ascii="宋体" w:hAnsi="宋体" w:cs="宋体"/>
          <w:szCs w:val="21"/>
        </w:rPr>
      </w:pPr>
      <w:r>
        <w:rPr>
          <w:szCs w:val="21"/>
        </w:rPr>
        <w:t>25</w:t>
      </w:r>
      <w:r>
        <w:rPr>
          <w:rFonts w:hint="eastAsia"/>
          <w:szCs w:val="21"/>
        </w:rPr>
        <w:t>．（</w:t>
      </w:r>
      <w:r>
        <w:rPr>
          <w:szCs w:val="21"/>
        </w:rPr>
        <w:t>2020·</w:t>
      </w:r>
      <w:r>
        <w:rPr>
          <w:rFonts w:hint="eastAsia"/>
          <w:szCs w:val="21"/>
        </w:rPr>
        <w:t>江苏无锡市</w:t>
      </w:r>
      <w:r>
        <w:rPr>
          <w:szCs w:val="21"/>
        </w:rPr>
        <w:t>·</w:t>
      </w:r>
      <w:r>
        <w:rPr>
          <w:rFonts w:hint="eastAsia"/>
          <w:szCs w:val="21"/>
        </w:rPr>
        <w:t>中考真题）</w:t>
      </w:r>
      <w:r>
        <w:rPr>
          <w:rFonts w:ascii="宋体" w:hAnsi="宋体" w:cs="宋体" w:hint="eastAsia"/>
          <w:szCs w:val="21"/>
        </w:rPr>
        <w:t>冬季，汽车后风窗玻璃上常会形成一层薄霜，导致驾驶员无法准确观察后方情况。为保障行车安全，后风窗玻璃装有加热除霜电路。如图甲所示，是某同学设计的模拟汽车后风窗玻璃加热电路，它由控制电路和受控电路组成。控制电路中</w:t>
      </w:r>
      <w:r>
        <w:rPr>
          <w:rFonts w:eastAsia="Times New Roman"/>
          <w:szCs w:val="21"/>
        </w:rPr>
        <w:t>S</w:t>
      </w:r>
      <w:r>
        <w:rPr>
          <w:rFonts w:ascii="宋体" w:hAnsi="宋体" w:cs="宋体" w:hint="eastAsia"/>
          <w:szCs w:val="21"/>
        </w:rPr>
        <w:t>接“手动”时，电磁铁</w:t>
      </w:r>
      <w:r>
        <w:rPr>
          <w:rFonts w:eastAsia="Times New Roman"/>
          <w:szCs w:val="21"/>
        </w:rPr>
        <w:t>A</w:t>
      </w:r>
      <w:r>
        <w:rPr>
          <w:rFonts w:ascii="宋体" w:hAnsi="宋体" w:cs="宋体" w:hint="eastAsia"/>
          <w:szCs w:val="21"/>
        </w:rPr>
        <w:t>通电吸引衔铁，使触点</w:t>
      </w:r>
      <w:r>
        <w:object w:dxaOrig="255" w:dyaOrig="255">
          <v:shape id="_x0000_i1029" type="#_x0000_t75" alt="eqId0cd8063abf2b458f80091bc51b75a904" style="width:12.75pt;height:12.75pt" o:ole="">
            <v:imagedata r:id="rId53" o:title="eqId0cd8063abf2b458f80091bc51b75a904"/>
          </v:shape>
          <o:OLEObject Type="Embed" ProgID="Equation.DSMT4" ShapeID="_x0000_i1029" DrawAspect="Content" ObjectID="_1679905226" r:id="rId54"/>
        </w:object>
      </w:r>
      <w:r>
        <w:rPr>
          <w:rFonts w:ascii="宋体" w:hAnsi="宋体" w:cs="宋体" w:hint="eastAsia"/>
          <w:szCs w:val="21"/>
        </w:rPr>
        <w:t>、</w:t>
      </w:r>
      <w:r>
        <w:object w:dxaOrig="240" w:dyaOrig="255">
          <v:shape id="_x0000_i1030" type="#_x0000_t75" alt="eqId93cbffaa5ae045d6ac45d1e979991c3a" style="width:12pt;height:12.75pt" o:ole="">
            <v:imagedata r:id="rId55" o:title="eqId93cbffaa5ae045d6ac45d1e979991c3a"/>
          </v:shape>
          <o:OLEObject Type="Embed" ProgID="Equation.DSMT4" ShapeID="_x0000_i1030" DrawAspect="Content" ObjectID="_1679905227" r:id="rId56"/>
        </w:object>
      </w:r>
      <w:r>
        <w:rPr>
          <w:rFonts w:ascii="宋体" w:hAnsi="宋体" w:cs="宋体" w:hint="eastAsia"/>
          <w:szCs w:val="21"/>
        </w:rPr>
        <w:t>接触、受控电路中电热丝</w:t>
      </w:r>
      <w:r>
        <w:object w:dxaOrig="300" w:dyaOrig="360">
          <v:shape id="_x0000_i1031" type="#_x0000_t75" alt="eqId8a1390aa3d754ef184290306ffa757dc" style="width:15pt;height:18pt" o:ole="">
            <v:imagedata r:id="rId57" o:title="eqId8a1390aa3d754ef184290306ffa757dc"/>
          </v:shape>
          <o:OLEObject Type="Embed" ProgID="Equation.DSMT4" ShapeID="_x0000_i1031" DrawAspect="Content" ObjectID="_1679905228" r:id="rId58"/>
        </w:object>
      </w:r>
      <w:r>
        <w:rPr>
          <w:rFonts w:ascii="宋体" w:hAnsi="宋体" w:cs="宋体" w:hint="eastAsia"/>
          <w:szCs w:val="21"/>
        </w:rPr>
        <w:t>工作，对玻璃均匀加热。</w:t>
      </w:r>
      <w:r>
        <w:rPr>
          <w:rFonts w:eastAsia="Times New Roman"/>
          <w:szCs w:val="21"/>
        </w:rPr>
        <w:t>S</w:t>
      </w:r>
      <w:r>
        <w:rPr>
          <w:rFonts w:ascii="宋体" w:hAnsi="宋体" w:cs="宋体" w:hint="eastAsia"/>
          <w:szCs w:val="21"/>
        </w:rPr>
        <w:t>接“自动”时，加热过程中，玻璃温度升高至</w:t>
      </w:r>
      <w:r>
        <w:rPr>
          <w:rFonts w:eastAsia="Times New Roman"/>
          <w:szCs w:val="21"/>
        </w:rPr>
        <w:t>45</w:t>
      </w:r>
      <w:r>
        <w:rPr>
          <w:rFonts w:ascii="宋体" w:hAnsi="宋体" w:cs="宋体" w:hint="eastAsia"/>
          <w:szCs w:val="21"/>
        </w:rPr>
        <w:t>℃时，触点</w:t>
      </w:r>
      <w:r>
        <w:object w:dxaOrig="255" w:dyaOrig="255">
          <v:shape id="_x0000_i1032" type="#_x0000_t75" alt="eqId0cd8063abf2b458f80091bc51b75a904" style="width:12.75pt;height:12.75pt" o:ole="">
            <v:imagedata r:id="rId53" o:title="eqId0cd8063abf2b458f80091bc51b75a904"/>
          </v:shape>
          <o:OLEObject Type="Embed" ProgID="Equation.DSMT4" ShapeID="_x0000_i1032" DrawAspect="Content" ObjectID="_1679905229" r:id="rId59"/>
        </w:object>
      </w:r>
      <w:r>
        <w:rPr>
          <w:rFonts w:ascii="宋体" w:hAnsi="宋体" w:cs="宋体" w:hint="eastAsia"/>
          <w:szCs w:val="21"/>
        </w:rPr>
        <w:t>、</w:t>
      </w:r>
      <w:r>
        <w:object w:dxaOrig="240" w:dyaOrig="255">
          <v:shape id="_x0000_i1033" type="#_x0000_t75" alt="eqId93cbffaa5ae045d6ac45d1e979991c3a" style="width:12pt;height:12.75pt" o:ole="">
            <v:imagedata r:id="rId55" o:title="eqId93cbffaa5ae045d6ac45d1e979991c3a"/>
          </v:shape>
          <o:OLEObject Type="Embed" ProgID="Equation.DSMT4" ShapeID="_x0000_i1033" DrawAspect="Content" ObjectID="_1679905230" r:id="rId60"/>
        </w:object>
      </w:r>
      <w:r>
        <w:rPr>
          <w:rFonts w:ascii="宋体" w:hAnsi="宋体" w:cs="宋体" w:hint="eastAsia"/>
          <w:szCs w:val="21"/>
        </w:rPr>
        <w:t>恰好脱开，此时控制电路中通过的电流为</w:t>
      </w:r>
      <w:r>
        <w:rPr>
          <w:rFonts w:eastAsia="Times New Roman"/>
          <w:szCs w:val="21"/>
        </w:rPr>
        <w:t>0.02A</w:t>
      </w:r>
      <w:r>
        <w:rPr>
          <w:rFonts w:ascii="宋体" w:hAnsi="宋体" w:cs="宋体" w:hint="eastAsia"/>
          <w:szCs w:val="21"/>
        </w:rPr>
        <w:t>。电路中</w:t>
      </w:r>
      <w:r>
        <w:rPr>
          <w:rFonts w:eastAsia="Times New Roman"/>
          <w:i/>
          <w:szCs w:val="21"/>
        </w:rPr>
        <w:t>U</w:t>
      </w:r>
      <w:r>
        <w:rPr>
          <w:rFonts w:eastAsia="Times New Roman"/>
          <w:szCs w:val="21"/>
          <w:vertAlign w:val="subscript"/>
        </w:rPr>
        <w:t>1</w:t>
      </w:r>
      <w:r>
        <w:rPr>
          <w:rFonts w:eastAsia="Times New Roman"/>
          <w:szCs w:val="21"/>
        </w:rPr>
        <w:t>=6V</w:t>
      </w:r>
      <w:r>
        <w:rPr>
          <w:rFonts w:ascii="宋体" w:hAnsi="宋体" w:cs="宋体" w:hint="eastAsia"/>
          <w:szCs w:val="21"/>
        </w:rPr>
        <w:t>，</w:t>
      </w:r>
      <w:r>
        <w:rPr>
          <w:rFonts w:eastAsia="Times New Roman"/>
          <w:i/>
          <w:szCs w:val="21"/>
        </w:rPr>
        <w:t>U</w:t>
      </w:r>
      <w:r>
        <w:rPr>
          <w:rFonts w:eastAsia="Times New Roman"/>
          <w:szCs w:val="21"/>
          <w:vertAlign w:val="subscript"/>
        </w:rPr>
        <w:t>2</w:t>
      </w:r>
      <w:r>
        <w:rPr>
          <w:rFonts w:eastAsia="Times New Roman"/>
          <w:szCs w:val="21"/>
        </w:rPr>
        <w:t>=12V</w:t>
      </w:r>
      <w:r>
        <w:rPr>
          <w:rFonts w:ascii="宋体" w:hAnsi="宋体" w:cs="宋体" w:hint="eastAsia"/>
          <w:szCs w:val="21"/>
        </w:rPr>
        <w:t>，</w:t>
      </w:r>
      <w:r>
        <w:rPr>
          <w:rFonts w:eastAsia="Times New Roman"/>
          <w:i/>
          <w:szCs w:val="21"/>
        </w:rPr>
        <w:t>R</w:t>
      </w:r>
      <w:r>
        <w:rPr>
          <w:rFonts w:eastAsia="Times New Roman"/>
          <w:szCs w:val="21"/>
          <w:vertAlign w:val="subscript"/>
        </w:rPr>
        <w:t>0</w:t>
      </w:r>
      <w:r>
        <w:rPr>
          <w:rFonts w:eastAsia="Times New Roman"/>
          <w:szCs w:val="21"/>
        </w:rPr>
        <w:t>=150</w:t>
      </w:r>
      <w:r>
        <w:object w:dxaOrig="240" w:dyaOrig="240">
          <v:shape id="_x0000_i1034" type="#_x0000_t75" alt="eqId0f26bfb110c94bd1b3673e811954b06e" style="width:12pt;height:12pt" o:ole="">
            <v:imagedata r:id="rId61" o:title="eqId0f26bfb110c94bd1b3673e811954b06e"/>
          </v:shape>
          <o:OLEObject Type="Embed" ProgID="Equation.DSMT4" ShapeID="_x0000_i1034" DrawAspect="Content" ObjectID="_1679905231" r:id="rId62"/>
        </w:object>
      </w:r>
      <w:r>
        <w:rPr>
          <w:rFonts w:ascii="宋体" w:hAnsi="宋体" w:cs="宋体" w:hint="eastAsia"/>
          <w:szCs w:val="21"/>
        </w:rPr>
        <w:t>，</w:t>
      </w:r>
      <w:r>
        <w:rPr>
          <w:rFonts w:eastAsia="Times New Roman"/>
          <w:i/>
          <w:szCs w:val="21"/>
        </w:rPr>
        <w:t>R</w:t>
      </w:r>
      <w:r>
        <w:rPr>
          <w:rFonts w:eastAsia="Times New Roman"/>
          <w:szCs w:val="21"/>
          <w:vertAlign w:val="subscript"/>
        </w:rPr>
        <w:t>2</w:t>
      </w:r>
      <w:r>
        <w:rPr>
          <w:rFonts w:eastAsia="Times New Roman"/>
          <w:szCs w:val="21"/>
        </w:rPr>
        <w:t>=0.8Ω</w:t>
      </w:r>
      <w:r>
        <w:rPr>
          <w:rFonts w:ascii="宋体" w:hAnsi="宋体" w:cs="宋体" w:hint="eastAsia"/>
          <w:szCs w:val="21"/>
        </w:rPr>
        <w:t>，</w:t>
      </w:r>
      <w:r>
        <w:rPr>
          <w:rFonts w:eastAsia="Times New Roman"/>
          <w:i/>
          <w:szCs w:val="21"/>
        </w:rPr>
        <w:t>R</w:t>
      </w:r>
      <w:r>
        <w:rPr>
          <w:rFonts w:eastAsia="Times New Roman"/>
          <w:szCs w:val="21"/>
          <w:vertAlign w:val="subscript"/>
        </w:rPr>
        <w:t>1</w:t>
      </w:r>
      <w:r>
        <w:rPr>
          <w:rFonts w:ascii="宋体" w:hAnsi="宋体" w:cs="宋体" w:hint="eastAsia"/>
          <w:szCs w:val="21"/>
        </w:rPr>
        <w:t>为固定在玻璃内的热敏电阻，其温度始终与玻璃温度相同，阻值随温度升高而增大。若电热丝</w:t>
      </w:r>
      <w:r>
        <w:rPr>
          <w:rFonts w:eastAsia="Times New Roman"/>
          <w:i/>
          <w:szCs w:val="21"/>
        </w:rPr>
        <w:t>R</w:t>
      </w:r>
      <w:r>
        <w:rPr>
          <w:rFonts w:eastAsia="Times New Roman"/>
          <w:szCs w:val="21"/>
          <w:vertAlign w:val="subscript"/>
        </w:rPr>
        <w:t>2</w:t>
      </w:r>
      <w:r>
        <w:rPr>
          <w:rFonts w:ascii="宋体" w:hAnsi="宋体" w:cs="宋体" w:hint="eastAsia"/>
          <w:szCs w:val="21"/>
        </w:rPr>
        <w:t>所产生的热量完全被玻璃吸收，玻璃质量为</w:t>
      </w:r>
      <w:r>
        <w:rPr>
          <w:rFonts w:eastAsia="Times New Roman"/>
          <w:szCs w:val="21"/>
        </w:rPr>
        <w:t>9kg</w:t>
      </w:r>
      <w:r>
        <w:rPr>
          <w:rFonts w:ascii="宋体" w:hAnsi="宋体" w:cs="宋体" w:hint="eastAsia"/>
          <w:szCs w:val="21"/>
        </w:rPr>
        <w:t>，玻璃比热容为（</w:t>
      </w:r>
      <w:r>
        <w:rPr>
          <w:rFonts w:eastAsia="Times New Roman"/>
          <w:szCs w:val="21"/>
        </w:rPr>
        <w:t>0.8×10</w:t>
      </w:r>
      <w:r>
        <w:rPr>
          <w:rFonts w:eastAsia="Times New Roman"/>
          <w:szCs w:val="21"/>
          <w:vertAlign w:val="superscript"/>
        </w:rPr>
        <w:t>3</w:t>
      </w:r>
      <w:r>
        <w:rPr>
          <w:rFonts w:eastAsia="Times New Roman"/>
          <w:szCs w:val="21"/>
        </w:rPr>
        <w:t>J/(kg·</w:t>
      </w:r>
      <w:r>
        <w:rPr>
          <w:rFonts w:ascii="宋体" w:hAnsi="宋体" w:cs="宋体" w:hint="eastAsia"/>
          <w:szCs w:val="21"/>
        </w:rPr>
        <w:t>℃</w:t>
      </w:r>
      <w:r>
        <w:rPr>
          <w:rFonts w:eastAsia="Times New Roman"/>
          <w:szCs w:val="21"/>
        </w:rPr>
        <w:t>)</w:t>
      </w:r>
      <w:r>
        <w:rPr>
          <w:rFonts w:ascii="宋体" w:hAnsi="宋体" w:cs="宋体" w:hint="eastAsia"/>
          <w:szCs w:val="21"/>
        </w:rPr>
        <w:t>）。</w:t>
      </w:r>
      <w:r>
        <w:rPr>
          <w:rFonts w:ascii="宋体" w:hAnsi="宋体" w:cs="宋体" w:hint="eastAsia"/>
          <w:szCs w:val="21"/>
        </w:rPr>
        <w:lastRenderedPageBreak/>
        <w:t>电磁铁</w:t>
      </w:r>
      <w:r>
        <w:rPr>
          <w:rFonts w:eastAsia="Times New Roman"/>
          <w:szCs w:val="21"/>
        </w:rPr>
        <w:t>A</w:t>
      </w:r>
      <w:r>
        <w:rPr>
          <w:rFonts w:ascii="宋体" w:hAnsi="宋体" w:cs="宋体" w:hint="eastAsia"/>
          <w:szCs w:val="21"/>
        </w:rPr>
        <w:t>线圈的电阻忽略不计。</w:t>
      </w:r>
    </w:p>
    <w:p w:rsidR="00042B19" w:rsidRDefault="00042B19" w:rsidP="00042B19">
      <w:pPr>
        <w:spacing w:line="360" w:lineRule="auto"/>
        <w:jc w:val="left"/>
        <w:textAlignment w:val="center"/>
        <w:rPr>
          <w:rFonts w:hint="eastAsia"/>
          <w:szCs w:val="21"/>
        </w:rPr>
      </w:pPr>
      <w:r>
        <w:rPr>
          <w:noProof/>
          <w:szCs w:val="21"/>
        </w:rPr>
        <w:drawing>
          <wp:inline distT="0" distB="0" distL="0" distR="0">
            <wp:extent cx="4649470" cy="1906270"/>
            <wp:effectExtent l="0" t="0" r="0" b="0"/>
            <wp:docPr id="101" name="图片 1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3076131"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49470" cy="1906270"/>
                    </a:xfrm>
                    <a:prstGeom prst="rect">
                      <a:avLst/>
                    </a:prstGeom>
                    <a:noFill/>
                    <a:ln>
                      <a:noFill/>
                    </a:ln>
                  </pic:spPr>
                </pic:pic>
              </a:graphicData>
            </a:graphic>
          </wp:inline>
        </w:drawing>
      </w:r>
    </w:p>
    <w:p w:rsidR="00042B19" w:rsidRDefault="00042B19" w:rsidP="00042B19">
      <w:pPr>
        <w:spacing w:line="360" w:lineRule="auto"/>
        <w:jc w:val="left"/>
        <w:textAlignment w:val="center"/>
        <w:rPr>
          <w:rFonts w:ascii="宋体" w:hAnsi="宋体" w:cs="宋体"/>
          <w:szCs w:val="21"/>
        </w:rPr>
      </w:pPr>
      <w:r>
        <w:rPr>
          <w:rFonts w:eastAsia="Times New Roman"/>
          <w:szCs w:val="21"/>
        </w:rPr>
        <w:t>(1)</w:t>
      </w:r>
      <w:r>
        <w:rPr>
          <w:rFonts w:ascii="宋体" w:hAnsi="宋体" w:cs="宋体" w:hint="eastAsia"/>
          <w:szCs w:val="21"/>
        </w:rPr>
        <w:t>开关</w:t>
      </w:r>
      <w:r>
        <w:rPr>
          <w:rFonts w:eastAsia="Times New Roman"/>
          <w:szCs w:val="21"/>
        </w:rPr>
        <w:t>S</w:t>
      </w:r>
      <w:r>
        <w:rPr>
          <w:rFonts w:ascii="宋体" w:hAnsi="宋体" w:cs="宋体" w:hint="eastAsia"/>
          <w:szCs w:val="21"/>
        </w:rPr>
        <w:t>接“手动”：</w:t>
      </w:r>
    </w:p>
    <w:p w:rsidR="00042B19" w:rsidRDefault="00042B19" w:rsidP="00042B19">
      <w:pPr>
        <w:spacing w:line="360" w:lineRule="auto"/>
        <w:jc w:val="left"/>
        <w:textAlignment w:val="center"/>
        <w:rPr>
          <w:rFonts w:ascii="宋体" w:hAnsi="宋体" w:cs="宋体" w:hint="eastAsia"/>
          <w:szCs w:val="21"/>
        </w:rPr>
      </w:pPr>
      <w:r>
        <w:rPr>
          <w:rFonts w:ascii="宋体" w:hAnsi="宋体" w:cs="宋体" w:hint="eastAsia"/>
          <w:szCs w:val="21"/>
        </w:rPr>
        <w:t>①电磁铁</w:t>
      </w:r>
      <w:r>
        <w:rPr>
          <w:rFonts w:eastAsia="Times New Roman"/>
          <w:szCs w:val="21"/>
        </w:rPr>
        <w:t>A</w:t>
      </w:r>
      <w:r>
        <w:rPr>
          <w:rFonts w:ascii="宋体" w:hAnsi="宋体" w:cs="宋体" w:hint="eastAsia"/>
          <w:szCs w:val="21"/>
        </w:rPr>
        <w:t>通电时具有磁性，此现象称为电流的</w:t>
      </w:r>
      <w:r>
        <w:rPr>
          <w:szCs w:val="21"/>
          <w:u w:val="single"/>
        </w:rPr>
        <w:t xml:space="preserve">      </w:t>
      </w:r>
      <w:r>
        <w:rPr>
          <w:rFonts w:ascii="宋体" w:hAnsi="宋体" w:cs="宋体" w:hint="eastAsia"/>
          <w:szCs w:val="21"/>
        </w:rPr>
        <w:t>效应，</w:t>
      </w:r>
      <w:r>
        <w:rPr>
          <w:rFonts w:eastAsia="Times New Roman"/>
          <w:szCs w:val="21"/>
        </w:rPr>
        <w:t>A</w:t>
      </w:r>
      <w:r>
        <w:rPr>
          <w:rFonts w:ascii="宋体" w:hAnsi="宋体" w:cs="宋体" w:hint="eastAsia"/>
          <w:szCs w:val="21"/>
        </w:rPr>
        <w:t>的上端是</w:t>
      </w:r>
      <w:r>
        <w:rPr>
          <w:szCs w:val="21"/>
          <w:u w:val="single"/>
        </w:rPr>
        <w:t xml:space="preserve">      </w:t>
      </w:r>
      <w:r>
        <w:rPr>
          <w:rFonts w:ascii="宋体" w:hAnsi="宋体" w:cs="宋体" w:hint="eastAsia"/>
          <w:szCs w:val="21"/>
        </w:rPr>
        <w:t>极。</w:t>
      </w:r>
    </w:p>
    <w:p w:rsidR="00042B19" w:rsidRDefault="00042B19" w:rsidP="00042B19">
      <w:pPr>
        <w:spacing w:line="360" w:lineRule="auto"/>
        <w:jc w:val="left"/>
        <w:textAlignment w:val="center"/>
        <w:rPr>
          <w:rFonts w:ascii="宋体" w:hAnsi="宋体" w:cs="宋体" w:hint="eastAsia"/>
          <w:szCs w:val="21"/>
        </w:rPr>
      </w:pPr>
      <w:r>
        <w:rPr>
          <w:rFonts w:ascii="宋体" w:hAnsi="宋体" w:cs="宋体" w:hint="eastAsia"/>
          <w:szCs w:val="21"/>
        </w:rPr>
        <w:t>②将玻璃从</w:t>
      </w:r>
      <w:r>
        <w:object w:dxaOrig="525" w:dyaOrig="285">
          <v:shape id="_x0000_i1035" type="#_x0000_t75" alt="eqId8c6319baedd14ec1ba01869935d87264" style="width:26.25pt;height:14.25pt;mso-position-horizontal-relative:page;mso-position-vertical-relative:page" o:ole="">
            <v:imagedata r:id="rId64" o:title="eqId8c6319baedd14ec1ba01869935d87264"/>
          </v:shape>
          <o:OLEObject Type="Embed" ProgID="Equation.DSMT4" ShapeID="_x0000_i1035" DrawAspect="Content" ObjectID="_1679905232" r:id="rId65"/>
        </w:object>
      </w:r>
      <w:r>
        <w:rPr>
          <w:rFonts w:ascii="宋体" w:hAnsi="宋体" w:cs="宋体" w:hint="eastAsia"/>
          <w:szCs w:val="21"/>
        </w:rPr>
        <w:t>加热至</w:t>
      </w:r>
      <w:r>
        <w:object w:dxaOrig="495" w:dyaOrig="285">
          <v:shape id="_x0000_i1036" type="#_x0000_t75" alt="eqId5625474f555649ad850a1eac875a6554" style="width:24.75pt;height:14.25pt" o:ole="">
            <v:imagedata r:id="rId66" o:title="eqId5625474f555649ad850a1eac875a6554"/>
          </v:shape>
          <o:OLEObject Type="Embed" ProgID="Equation.DSMT4" ShapeID="_x0000_i1036" DrawAspect="Content" ObjectID="_1679905233" r:id="rId67"/>
        </w:object>
      </w:r>
      <w:r>
        <w:rPr>
          <w:rFonts w:ascii="宋体" w:hAnsi="宋体" w:cs="宋体" w:hint="eastAsia"/>
          <w:szCs w:val="21"/>
        </w:rPr>
        <w:t>．所需的时间是</w:t>
      </w:r>
      <w:r>
        <w:rPr>
          <w:szCs w:val="21"/>
          <w:u w:val="single"/>
        </w:rPr>
        <w:t xml:space="preserve">      </w:t>
      </w:r>
      <w:r>
        <w:rPr>
          <w:rFonts w:ascii="宋体" w:hAnsi="宋体" w:cs="宋体" w:hint="eastAsia"/>
          <w:szCs w:val="21"/>
        </w:rPr>
        <w:t>？</w:t>
      </w:r>
    </w:p>
    <w:p w:rsidR="00042B19" w:rsidRDefault="00042B19" w:rsidP="00042B19">
      <w:pPr>
        <w:spacing w:line="360" w:lineRule="auto"/>
        <w:jc w:val="left"/>
        <w:textAlignment w:val="center"/>
        <w:rPr>
          <w:rFonts w:ascii="宋体" w:hAnsi="宋体" w:cs="宋体" w:hint="eastAsia"/>
          <w:szCs w:val="21"/>
        </w:rPr>
      </w:pPr>
      <w:r>
        <w:rPr>
          <w:rFonts w:eastAsia="Times New Roman"/>
          <w:szCs w:val="21"/>
        </w:rPr>
        <w:t>(2)</w:t>
      </w:r>
      <w:r>
        <w:rPr>
          <w:rFonts w:ascii="宋体" w:hAnsi="宋体" w:cs="宋体" w:hint="eastAsia"/>
          <w:szCs w:val="21"/>
        </w:rPr>
        <w:t>开关</w:t>
      </w:r>
      <w:r>
        <w:rPr>
          <w:rFonts w:eastAsia="Times New Roman"/>
          <w:szCs w:val="21"/>
        </w:rPr>
        <w:t>S</w:t>
      </w:r>
      <w:r>
        <w:rPr>
          <w:rFonts w:ascii="宋体" w:hAnsi="宋体" w:cs="宋体" w:hint="eastAsia"/>
          <w:szCs w:val="21"/>
        </w:rPr>
        <w:t>接“自动”。玻璃的温度为</w:t>
      </w:r>
      <w:r>
        <w:rPr>
          <w:rFonts w:eastAsia="Times New Roman"/>
          <w:szCs w:val="21"/>
        </w:rPr>
        <w:t>15</w:t>
      </w:r>
      <w:r>
        <w:rPr>
          <w:rFonts w:ascii="宋体" w:hAnsi="宋体" w:cs="宋体" w:hint="eastAsia"/>
          <w:szCs w:val="21"/>
        </w:rPr>
        <w:t>℃和</w:t>
      </w:r>
      <w:r>
        <w:rPr>
          <w:rFonts w:eastAsia="Times New Roman"/>
          <w:szCs w:val="21"/>
        </w:rPr>
        <w:t>45</w:t>
      </w:r>
      <w:r>
        <w:rPr>
          <w:rFonts w:ascii="宋体" w:hAnsi="宋体" w:cs="宋体" w:hint="eastAsia"/>
          <w:szCs w:val="21"/>
        </w:rPr>
        <w:t>℃时，控制电路的功率相差了</w:t>
      </w:r>
      <w:r>
        <w:object w:dxaOrig="720" w:dyaOrig="270">
          <v:shape id="_x0000_i1037" type="#_x0000_t75" alt="eqIda8cdca74e8ca4939b4c3de0258fa7e35" style="width:36pt;height:13.5pt" o:ole="">
            <v:imagedata r:id="rId68" o:title="eqIda8cdca74e8ca4939b4c3de0258fa7e35"/>
          </v:shape>
          <o:OLEObject Type="Embed" ProgID="Equation.DSMT4" ShapeID="_x0000_i1037" DrawAspect="Content" ObjectID="_1679905234" r:id="rId69"/>
        </w:object>
      </w:r>
      <w:r>
        <w:rPr>
          <w:rFonts w:ascii="宋体" w:hAnsi="宋体" w:cs="宋体" w:hint="eastAsia"/>
          <w:szCs w:val="21"/>
        </w:rPr>
        <w:t>，则</w:t>
      </w:r>
      <w:r>
        <w:object w:dxaOrig="480" w:dyaOrig="285">
          <v:shape id="_x0000_i1038" type="#_x0000_t75" alt="eqIdf330633095734e50ba55722a35ee0227" style="width:24pt;height:14.25pt;mso-position-horizontal-relative:page;mso-position-vertical-relative:page" o:ole="">
            <v:imagedata r:id="rId70" o:title="eqIdf330633095734e50ba55722a35ee0227"/>
          </v:shape>
          <o:OLEObject Type="Embed" ProgID="Equation.DSMT4" ShapeID="_x0000_i1038" DrawAspect="Content" ObjectID="_1679905235" r:id="rId71"/>
        </w:object>
      </w:r>
      <w:r>
        <w:rPr>
          <w:rFonts w:ascii="宋体" w:hAnsi="宋体" w:cs="宋体" w:hint="eastAsia"/>
          <w:szCs w:val="21"/>
        </w:rPr>
        <w:t>时热敏电阻</w:t>
      </w:r>
      <w:r>
        <w:object w:dxaOrig="285" w:dyaOrig="435">
          <v:shape id="_x0000_i1039" type="#_x0000_t75" alt="eqId038a378e1bc14746a153df55e32bd6cc" style="width:14.25pt;height:21.75pt" o:ole="">
            <v:imagedata r:id="rId72" o:title="eqId038a378e1bc14746a153df55e32bd6cc"/>
          </v:shape>
          <o:OLEObject Type="Embed" ProgID="Equation.DSMT4" ShapeID="_x0000_i1039" DrawAspect="Content" ObjectID="_1679905236" r:id="rId73"/>
        </w:object>
      </w:r>
      <w:r>
        <w:rPr>
          <w:rFonts w:ascii="宋体" w:hAnsi="宋体" w:cs="宋体" w:hint="eastAsia"/>
          <w:szCs w:val="21"/>
        </w:rPr>
        <w:t>的阻值为</w:t>
      </w:r>
      <w:r>
        <w:rPr>
          <w:szCs w:val="21"/>
          <w:u w:val="single"/>
        </w:rPr>
        <w:t xml:space="preserve">      </w:t>
      </w:r>
      <w:r>
        <w:object w:dxaOrig="255" w:dyaOrig="255">
          <v:shape id="_x0000_i1040" type="#_x0000_t75" alt="eqIdc126eb5e474f44328981eb16a7eeb595" style="width:12.75pt;height:12.75pt" o:ole="">
            <v:imagedata r:id="rId74" o:title="eqIdc126eb5e474f44328981eb16a7eeb595"/>
          </v:shape>
          <o:OLEObject Type="Embed" ProgID="Equation.DSMT4" ShapeID="_x0000_i1040" DrawAspect="Content" ObjectID="_1679905237" r:id="rId75"/>
        </w:object>
      </w:r>
      <w:r>
        <w:rPr>
          <w:rFonts w:ascii="宋体" w:hAnsi="宋体" w:cs="宋体" w:hint="eastAsia"/>
          <w:szCs w:val="21"/>
        </w:rPr>
        <w:t>。</w:t>
      </w:r>
    </w:p>
    <w:p w:rsidR="00042B19" w:rsidRDefault="00042B19" w:rsidP="00042B19">
      <w:pPr>
        <w:spacing w:line="360" w:lineRule="auto"/>
        <w:jc w:val="left"/>
        <w:textAlignment w:val="center"/>
        <w:rPr>
          <w:rFonts w:ascii="宋体" w:hAnsi="宋体" w:cs="宋体" w:hint="eastAsia"/>
          <w:szCs w:val="21"/>
        </w:rPr>
      </w:pPr>
      <w:r>
        <w:rPr>
          <w:rFonts w:eastAsia="Times New Roman"/>
          <w:szCs w:val="21"/>
        </w:rPr>
        <w:t>(3)</w:t>
      </w:r>
      <w:r>
        <w:rPr>
          <w:rFonts w:ascii="宋体" w:hAnsi="宋体" w:cs="宋体" w:hint="eastAsia"/>
          <w:szCs w:val="21"/>
        </w:rPr>
        <w:t>汽车后风窗玻璃上的电热丝</w:t>
      </w:r>
      <w:r>
        <w:object w:dxaOrig="300" w:dyaOrig="360">
          <v:shape id="_x0000_i1041" type="#_x0000_t75" alt="eqId8a1390aa3d754ef184290306ffa757dc" style="width:15pt;height:18pt" o:ole="">
            <v:imagedata r:id="rId57" o:title="eqId8a1390aa3d754ef184290306ffa757dc"/>
          </v:shape>
          <o:OLEObject Type="Embed" ProgID="Equation.DSMT4" ShapeID="_x0000_i1041" DrawAspect="Content" ObjectID="_1679905238" r:id="rId76"/>
        </w:object>
      </w:r>
      <w:r>
        <w:rPr>
          <w:rFonts w:ascii="宋体" w:hAnsi="宋体" w:cs="宋体" w:hint="eastAsia"/>
          <w:szCs w:val="21"/>
        </w:rPr>
        <w:t>是通过丝网印刷的方式将专用的导电银浆印刷到玻璃的表面烧结制成，如图乙所示，在电压</w:t>
      </w:r>
      <w:r>
        <w:object w:dxaOrig="315" w:dyaOrig="360">
          <v:shape id="_x0000_i1042" type="#_x0000_t75" alt="eqId63d842e5107f4bbdada8dee337781207" style="width:15.75pt;height:18pt" o:ole="">
            <v:imagedata r:id="rId77" o:title="eqId63d842e5107f4bbdada8dee337781207"/>
          </v:shape>
          <o:OLEObject Type="Embed" ProgID="Equation.DSMT4" ShapeID="_x0000_i1042" DrawAspect="Content" ObjectID="_1679905239" r:id="rId78"/>
        </w:object>
      </w:r>
      <w:r>
        <w:rPr>
          <w:rFonts w:ascii="宋体" w:hAnsi="宋体" w:cs="宋体" w:hint="eastAsia"/>
          <w:szCs w:val="21"/>
        </w:rPr>
        <w:t>不变的情况下，为增大电热丝</w:t>
      </w:r>
      <w:r>
        <w:object w:dxaOrig="300" w:dyaOrig="360">
          <v:shape id="_x0000_i1043" type="#_x0000_t75" alt="eqId8a1390aa3d754ef184290306ffa757dc" style="width:15pt;height:18pt" o:ole="">
            <v:imagedata r:id="rId57" o:title="eqId8a1390aa3d754ef184290306ffa757dc"/>
          </v:shape>
          <o:OLEObject Type="Embed" ProgID="Equation.DSMT4" ShapeID="_x0000_i1043" DrawAspect="Content" ObjectID="_1679905240" r:id="rId79"/>
        </w:object>
      </w:r>
      <w:r>
        <w:rPr>
          <w:rFonts w:ascii="宋体" w:hAnsi="宋体" w:cs="宋体" w:hint="eastAsia"/>
          <w:szCs w:val="21"/>
        </w:rPr>
        <w:t>的加热功率，请从银浆线的厚度，条数、粗细等方面，提出一种改进措施</w:t>
      </w:r>
      <w:r>
        <w:rPr>
          <w:szCs w:val="21"/>
          <w:u w:val="single"/>
        </w:rPr>
        <w:t xml:space="preserve">                                  </w:t>
      </w:r>
      <w:r>
        <w:rPr>
          <w:rFonts w:ascii="宋体" w:hAnsi="宋体" w:cs="宋体" w:hint="eastAsia"/>
          <w:szCs w:val="21"/>
        </w:rPr>
        <w:t>。</w:t>
      </w:r>
    </w:p>
    <w:p w:rsidR="00042B19" w:rsidRDefault="00042B19" w:rsidP="00042B19">
      <w:pPr>
        <w:pStyle w:val="a6"/>
        <w:rPr>
          <w:rFonts w:ascii="Times New Roman" w:hAnsi="Times New Roman" w:cs="Times New Roman" w:hint="eastAsia"/>
        </w:rPr>
      </w:pPr>
      <w:r>
        <w:rPr>
          <w:rFonts w:hint="eastAsia"/>
        </w:rPr>
        <w:t>【答案】磁</w:t>
      </w:r>
      <w:r>
        <w:t xml:space="preserve">    </w:t>
      </w:r>
      <w:r>
        <w:rPr>
          <w:rFonts w:eastAsia="Times New Roman"/>
        </w:rPr>
        <w:t>N</w:t>
      </w:r>
      <w:r>
        <w:t xml:space="preserve">    </w:t>
      </w:r>
      <w:r>
        <w:rPr>
          <w:rFonts w:ascii="Times New Roman" w:eastAsia="宋体" w:hAnsi="Times New Roman" w:cs="Times New Roman"/>
        </w:rPr>
        <w:object w:dxaOrig="645" w:dyaOrig="285">
          <v:shape id="_x0000_i1044" type="#_x0000_t75" alt="eqIdec98851ed9344e3caf42d91e151092d7" style="width:32.25pt;height:14.25pt" o:ole="">
            <v:imagedata r:id="rId80" o:title="eqIdec98851ed9344e3caf42d91e151092d7"/>
          </v:shape>
          <o:OLEObject Type="Embed" ProgID="Equation.DSMT4" ShapeID="_x0000_i1044" DrawAspect="Content" ObjectID="_1679905241" r:id="rId81"/>
        </w:object>
      </w:r>
      <w:r>
        <w:t xml:space="preserve">    </w:t>
      </w:r>
      <w:r>
        <w:rPr>
          <w:rFonts w:eastAsia="Times New Roman"/>
        </w:rPr>
        <w:t>90</w:t>
      </w:r>
      <w:r>
        <w:t xml:space="preserve">    </w:t>
      </w:r>
      <w:r>
        <w:rPr>
          <w:rFonts w:hint="eastAsia"/>
        </w:rPr>
        <w:t>其它条件不变时增加银浆线的厚度（或其它条件不变时增加银浆线的条数、或其它条件不变时增加银浆线的横截面积等）。</w:t>
      </w:r>
      <w:r>
        <w:t xml:space="preserve">    </w:t>
      </w:r>
    </w:p>
    <w:p w:rsidR="00042B19" w:rsidRDefault="00042B19" w:rsidP="00042B19">
      <w:pPr>
        <w:pStyle w:val="a6"/>
      </w:pPr>
      <w:r>
        <w:rPr>
          <w:rFonts w:hint="eastAsia"/>
        </w:rPr>
        <w:t>【详解】</w:t>
      </w:r>
    </w:p>
    <w:p w:rsidR="00042B19" w:rsidRDefault="00042B19" w:rsidP="00042B19">
      <w:pPr>
        <w:pStyle w:val="a6"/>
      </w:pPr>
      <w:r>
        <w:rPr>
          <w:rFonts w:eastAsia="Times New Roman"/>
        </w:rPr>
        <w:t>(1)</w:t>
      </w:r>
      <w:r>
        <w:rPr>
          <w:rFonts w:ascii="宋体" w:hAnsi="宋体" w:cs="宋体" w:hint="eastAsia"/>
        </w:rPr>
        <w:t>①</w:t>
      </w:r>
      <w:r>
        <w:rPr>
          <w:rFonts w:eastAsia="Times New Roman"/>
        </w:rPr>
        <w:t>[1][2]</w:t>
      </w:r>
      <w:r>
        <w:rPr>
          <w:rFonts w:hint="eastAsia"/>
        </w:rPr>
        <w:t>电磁铁</w:t>
      </w:r>
      <w:r>
        <w:rPr>
          <w:rFonts w:eastAsia="Times New Roman"/>
        </w:rPr>
        <w:t>A</w:t>
      </w:r>
      <w:r>
        <w:rPr>
          <w:rFonts w:hint="eastAsia"/>
        </w:rPr>
        <w:t>通电时具有磁性，此现象称为电流的磁效应，电流从电磁铁的下端流入，用右手握住螺线管，四指指向电流的方向，大拇指指向</w:t>
      </w:r>
      <w:r>
        <w:rPr>
          <w:rFonts w:eastAsia="Times New Roman"/>
        </w:rPr>
        <w:t>N</w:t>
      </w:r>
      <w:r>
        <w:rPr>
          <w:rFonts w:hint="eastAsia"/>
        </w:rPr>
        <w:t>极，即</w:t>
      </w:r>
      <w:r>
        <w:rPr>
          <w:rFonts w:eastAsia="Times New Roman"/>
        </w:rPr>
        <w:t>A</w:t>
      </w:r>
      <w:r>
        <w:rPr>
          <w:rFonts w:hint="eastAsia"/>
        </w:rPr>
        <w:t>的上端是</w:t>
      </w:r>
      <w:r>
        <w:rPr>
          <w:rFonts w:eastAsia="Times New Roman"/>
        </w:rPr>
        <w:t>N</w:t>
      </w:r>
      <w:r>
        <w:rPr>
          <w:rFonts w:hint="eastAsia"/>
        </w:rPr>
        <w:t>极。</w:t>
      </w:r>
    </w:p>
    <w:p w:rsidR="00042B19" w:rsidRDefault="00042B19" w:rsidP="00042B19">
      <w:pPr>
        <w:pStyle w:val="a6"/>
      </w:pPr>
      <w:r>
        <w:rPr>
          <w:rFonts w:ascii="宋体" w:hAnsi="宋体" w:cs="宋体" w:hint="eastAsia"/>
        </w:rPr>
        <w:t>②</w:t>
      </w:r>
      <w:r>
        <w:rPr>
          <w:rFonts w:eastAsia="Times New Roman"/>
        </w:rPr>
        <w:t>[3]</w:t>
      </w:r>
      <w:r>
        <w:rPr>
          <w:rFonts w:hint="eastAsia"/>
        </w:rPr>
        <w:t>玻璃从</w:t>
      </w:r>
      <w:r>
        <w:rPr>
          <w:rFonts w:eastAsia="Times New Roman"/>
        </w:rPr>
        <w:t>-5</w:t>
      </w:r>
      <w:r>
        <w:rPr>
          <w:rFonts w:ascii="宋体" w:eastAsia="宋体" w:hAnsi="宋体" w:cs="宋体" w:hint="eastAsia"/>
        </w:rPr>
        <w:t>℃</w:t>
      </w:r>
      <w:r>
        <w:rPr>
          <w:rFonts w:hint="eastAsia"/>
        </w:rPr>
        <w:t>加热至</w:t>
      </w:r>
      <w:r>
        <w:rPr>
          <w:rFonts w:eastAsia="Times New Roman"/>
        </w:rPr>
        <w:t>45</w:t>
      </w:r>
      <w:r>
        <w:rPr>
          <w:rFonts w:ascii="宋体" w:eastAsia="宋体" w:hAnsi="宋体" w:cs="宋体" w:hint="eastAsia"/>
        </w:rPr>
        <w:t>℃</w:t>
      </w:r>
      <w:r>
        <w:rPr>
          <w:rFonts w:hint="eastAsia"/>
        </w:rPr>
        <w:t>时，玻璃吸收的热量</w:t>
      </w:r>
    </w:p>
    <w:p w:rsidR="00042B19" w:rsidRDefault="00042B19" w:rsidP="00042B19">
      <w:pPr>
        <w:pStyle w:val="a6"/>
      </w:pPr>
      <w:r>
        <w:rPr>
          <w:rFonts w:ascii="Times New Roman" w:eastAsia="宋体" w:hAnsi="Times New Roman" w:cs="Times New Roman"/>
        </w:rPr>
        <w:object w:dxaOrig="6420" w:dyaOrig="405">
          <v:shape id="_x0000_i1045" type="#_x0000_t75" alt="eqId5630d4fc02554438b1e363e173bb6ec6" style="width:321pt;height:20.25pt" o:ole="">
            <v:imagedata r:id="rId82" o:title="eqId5630d4fc02554438b1e363e173bb6ec6"/>
          </v:shape>
          <o:OLEObject Type="Embed" ProgID="Equation.DSMT4" ShapeID="_x0000_i1045" DrawAspect="Content" ObjectID="_1679905242" r:id="rId83"/>
        </w:object>
      </w:r>
    </w:p>
    <w:p w:rsidR="00042B19" w:rsidRDefault="00042B19" w:rsidP="00042B19">
      <w:pPr>
        <w:pStyle w:val="a6"/>
      </w:pPr>
      <w:r>
        <w:rPr>
          <w:rFonts w:hint="eastAsia"/>
        </w:rPr>
        <w:t>因电热丝</w:t>
      </w:r>
      <w:r>
        <w:rPr>
          <w:rFonts w:ascii="Times New Roman" w:eastAsia="宋体" w:hAnsi="Times New Roman" w:cs="Times New Roman"/>
        </w:rPr>
        <w:object w:dxaOrig="300" w:dyaOrig="360">
          <v:shape id="_x0000_i1046" type="#_x0000_t75" alt="eqId8a1390aa3d754ef184290306ffa757dc" style="width:15pt;height:18pt" o:ole="">
            <v:imagedata r:id="rId57" o:title="eqId8a1390aa3d754ef184290306ffa757dc"/>
          </v:shape>
          <o:OLEObject Type="Embed" ProgID="Equation.DSMT4" ShapeID="_x0000_i1046" DrawAspect="Content" ObjectID="_1679905243" r:id="rId84"/>
        </w:object>
      </w:r>
      <w:r>
        <w:rPr>
          <w:rFonts w:hint="eastAsia"/>
        </w:rPr>
        <w:t>所产生的热量完全被玻璃吸收，所以，消耗的电能</w:t>
      </w:r>
    </w:p>
    <w:p w:rsidR="00042B19" w:rsidRDefault="00042B19" w:rsidP="00042B19">
      <w:pPr>
        <w:pStyle w:val="a6"/>
      </w:pPr>
      <w:r>
        <w:rPr>
          <w:rFonts w:ascii="Times New Roman" w:eastAsia="宋体" w:hAnsi="Times New Roman" w:cs="Times New Roman"/>
        </w:rPr>
        <w:object w:dxaOrig="1980" w:dyaOrig="375">
          <v:shape id="_x0000_i1047" type="#_x0000_t75" alt="eqId55118d880cdb43c59ead2d64dccc53c5" style="width:99pt;height:18.75pt" o:ole="">
            <v:imagedata r:id="rId85" o:title="eqId55118d880cdb43c59ead2d64dccc53c5"/>
          </v:shape>
          <o:OLEObject Type="Embed" ProgID="Equation.DSMT4" ShapeID="_x0000_i1047" DrawAspect="Content" ObjectID="_1679905244" r:id="rId86"/>
        </w:object>
      </w:r>
    </w:p>
    <w:p w:rsidR="00042B19" w:rsidRDefault="00042B19" w:rsidP="00042B19">
      <w:pPr>
        <w:pStyle w:val="a6"/>
      </w:pPr>
      <w:r>
        <w:rPr>
          <w:rFonts w:hint="eastAsia"/>
        </w:rPr>
        <w:t>由</w:t>
      </w:r>
      <w:r>
        <w:rPr>
          <w:rFonts w:ascii="Times New Roman" w:eastAsia="宋体" w:hAnsi="Times New Roman" w:cs="Times New Roman"/>
        </w:rPr>
        <w:object w:dxaOrig="1500" w:dyaOrig="660">
          <v:shape id="_x0000_i1048" type="#_x0000_t75" alt="eqId8c591df2799a425da6405b428a1450ac" style="width:75pt;height:33pt" o:ole="">
            <v:imagedata r:id="rId87" o:title="eqId8c591df2799a425da6405b428a1450ac"/>
          </v:shape>
          <o:OLEObject Type="Embed" ProgID="Equation.DSMT4" ShapeID="_x0000_i1048" DrawAspect="Content" ObjectID="_1679905245" r:id="rId88"/>
        </w:object>
      </w:r>
      <w:r>
        <w:rPr>
          <w:rFonts w:hint="eastAsia"/>
        </w:rPr>
        <w:t>可得，需要的加热时间</w:t>
      </w:r>
    </w:p>
    <w:p w:rsidR="00042B19" w:rsidRDefault="00042B19" w:rsidP="00042B19">
      <w:pPr>
        <w:pStyle w:val="a6"/>
      </w:pPr>
      <w:r>
        <w:rPr>
          <w:rFonts w:ascii="Times New Roman" w:eastAsia="宋体" w:hAnsi="Times New Roman" w:cs="Times New Roman"/>
        </w:rPr>
        <w:object w:dxaOrig="3510" w:dyaOrig="720">
          <v:shape id="_x0000_i1049" type="#_x0000_t75" alt="eqIdb48743a1e86640f393871978f546306c" style="width:175.5pt;height:36pt" o:ole="">
            <v:imagedata r:id="rId89" o:title="eqIdb48743a1e86640f393871978f546306c"/>
          </v:shape>
          <o:OLEObject Type="Embed" ProgID="Equation.DSMT4" ShapeID="_x0000_i1049" DrawAspect="Content" ObjectID="_1679905246" r:id="rId90"/>
        </w:object>
      </w:r>
    </w:p>
    <w:p w:rsidR="00042B19" w:rsidRDefault="00042B19" w:rsidP="00042B19">
      <w:pPr>
        <w:pStyle w:val="a6"/>
      </w:pPr>
      <w:r>
        <w:rPr>
          <w:rFonts w:eastAsia="Times New Roman"/>
        </w:rPr>
        <w:lastRenderedPageBreak/>
        <w:t>(2)[3]</w:t>
      </w:r>
      <w:r>
        <w:rPr>
          <w:rFonts w:hint="eastAsia"/>
        </w:rPr>
        <w:t>由题意可知，玻璃的温度为</w:t>
      </w:r>
      <w:r>
        <w:rPr>
          <w:rFonts w:eastAsia="Times New Roman"/>
        </w:rPr>
        <w:t>45</w:t>
      </w:r>
      <w:r>
        <w:rPr>
          <w:rFonts w:ascii="宋体" w:eastAsia="宋体" w:hAnsi="宋体" w:cs="宋体" w:hint="eastAsia"/>
        </w:rPr>
        <w:t>℃</w:t>
      </w:r>
      <w:r>
        <w:rPr>
          <w:rFonts w:hint="eastAsia"/>
        </w:rPr>
        <w:t>时，控制电路中通过的电流为</w:t>
      </w:r>
      <w:r>
        <w:rPr>
          <w:rFonts w:eastAsia="Times New Roman"/>
        </w:rPr>
        <w:t>0.02A</w:t>
      </w:r>
      <w:r>
        <w:rPr>
          <w:rFonts w:hint="eastAsia"/>
        </w:rPr>
        <w:t>，此时控制电路的功率</w:t>
      </w:r>
    </w:p>
    <w:p w:rsidR="00042B19" w:rsidRDefault="00042B19" w:rsidP="00042B19">
      <w:pPr>
        <w:pStyle w:val="a6"/>
      </w:pPr>
      <w:r>
        <w:rPr>
          <w:rFonts w:ascii="Times New Roman" w:eastAsia="宋体" w:hAnsi="Times New Roman" w:cs="Times New Roman"/>
        </w:rPr>
        <w:object w:dxaOrig="3000" w:dyaOrig="360">
          <v:shape id="_x0000_i1050" type="#_x0000_t75" alt="eqId5254deb50f0641d49bbbda30bf5639ee" style="width:150pt;height:18pt" o:ole="">
            <v:imagedata r:id="rId91" o:title="eqId5254deb50f0641d49bbbda30bf5639ee"/>
          </v:shape>
          <o:OLEObject Type="Embed" ProgID="Equation.DSMT4" ShapeID="_x0000_i1050" DrawAspect="Content" ObjectID="_1679905247" r:id="rId92"/>
        </w:object>
      </w:r>
    </w:p>
    <w:p w:rsidR="00042B19" w:rsidRDefault="00042B19" w:rsidP="00042B19">
      <w:pPr>
        <w:pStyle w:val="a6"/>
      </w:pPr>
      <w:r>
        <w:rPr>
          <w:rFonts w:hint="eastAsia"/>
        </w:rPr>
        <w:t>因热敏电阻</w:t>
      </w:r>
      <w:r>
        <w:rPr>
          <w:rFonts w:ascii="Times New Roman" w:eastAsia="宋体" w:hAnsi="Times New Roman" w:cs="Times New Roman"/>
        </w:rPr>
        <w:object w:dxaOrig="285" w:dyaOrig="435">
          <v:shape id="_x0000_i1051" type="#_x0000_t75" alt="eqId038a378e1bc14746a153df55e32bd6cc" style="width:14.25pt;height:21.75pt" o:ole="">
            <v:imagedata r:id="rId72" o:title="eqId038a378e1bc14746a153df55e32bd6cc"/>
          </v:shape>
          <o:OLEObject Type="Embed" ProgID="Equation.DSMT4" ShapeID="_x0000_i1051" DrawAspect="Content" ObjectID="_1679905248" r:id="rId93"/>
        </w:object>
      </w:r>
      <w:r>
        <w:rPr>
          <w:rFonts w:hint="eastAsia"/>
        </w:rPr>
        <w:t>的阻值随温度升高而增大，且玻璃的温度为</w:t>
      </w:r>
      <w:r>
        <w:rPr>
          <w:rFonts w:eastAsia="Times New Roman"/>
        </w:rPr>
        <w:t>15</w:t>
      </w:r>
      <w:r>
        <w:rPr>
          <w:rFonts w:ascii="宋体" w:eastAsia="宋体" w:hAnsi="宋体" w:cs="宋体" w:hint="eastAsia"/>
        </w:rPr>
        <w:t>℃</w:t>
      </w:r>
      <w:r>
        <w:rPr>
          <w:rFonts w:hint="eastAsia"/>
        </w:rPr>
        <w:t>和</w:t>
      </w:r>
      <w:r>
        <w:rPr>
          <w:rFonts w:eastAsia="Times New Roman"/>
        </w:rPr>
        <w:t>45</w:t>
      </w:r>
      <w:r>
        <w:rPr>
          <w:rFonts w:ascii="宋体" w:eastAsia="宋体" w:hAnsi="宋体" w:cs="宋体" w:hint="eastAsia"/>
        </w:rPr>
        <w:t>℃</w:t>
      </w:r>
      <w:r>
        <w:rPr>
          <w:rFonts w:hint="eastAsia"/>
        </w:rPr>
        <w:t>时，控制电路的功率相差了</w:t>
      </w:r>
      <w:r>
        <w:rPr>
          <w:rFonts w:ascii="Times New Roman" w:eastAsia="宋体" w:hAnsi="Times New Roman" w:cs="Times New Roman"/>
        </w:rPr>
        <w:object w:dxaOrig="720" w:dyaOrig="270">
          <v:shape id="_x0000_i1052" type="#_x0000_t75" alt="eqIda8cdca74e8ca4939b4c3de0258fa7e35" style="width:36pt;height:13.5pt" o:ole="">
            <v:imagedata r:id="rId68" o:title="eqIda8cdca74e8ca4939b4c3de0258fa7e35"/>
          </v:shape>
          <o:OLEObject Type="Embed" ProgID="Equation.DSMT4" ShapeID="_x0000_i1052" DrawAspect="Content" ObjectID="_1679905249" r:id="rId94"/>
        </w:object>
      </w:r>
      <w:r>
        <w:rPr>
          <w:rFonts w:hint="eastAsia"/>
        </w:rPr>
        <w:t>，所以，</w:t>
      </w:r>
      <w:r>
        <w:rPr>
          <w:rFonts w:eastAsia="Times New Roman"/>
        </w:rPr>
        <w:t>15</w:t>
      </w:r>
      <w:r>
        <w:rPr>
          <w:rFonts w:ascii="宋体" w:eastAsia="宋体" w:hAnsi="宋体" w:cs="宋体" w:hint="eastAsia"/>
        </w:rPr>
        <w:t>℃</w:t>
      </w:r>
      <w:r>
        <w:rPr>
          <w:rFonts w:hint="eastAsia"/>
        </w:rPr>
        <w:t>时控制电路的功率</w:t>
      </w:r>
    </w:p>
    <w:p w:rsidR="00042B19" w:rsidRDefault="00042B19" w:rsidP="00042B19">
      <w:pPr>
        <w:pStyle w:val="a6"/>
      </w:pPr>
      <w:r>
        <w:rPr>
          <w:rFonts w:ascii="Times New Roman" w:eastAsia="宋体" w:hAnsi="Times New Roman" w:cs="Times New Roman"/>
        </w:rPr>
        <w:object w:dxaOrig="195" w:dyaOrig="270">
          <v:shape id="_x0000_i1053" type="#_x0000_t75" alt="eqIdb0750d9a3f9d48dab27d1eb4abf52799" style="width:9.75pt;height:13.5pt" o:ole="">
            <v:imagedata r:id="rId95" o:title="eqIdb0750d9a3f9d48dab27d1eb4abf52799"/>
          </v:shape>
          <o:OLEObject Type="Embed" ProgID="Equation.DSMT4" ShapeID="_x0000_i1053" DrawAspect="Content" ObjectID="_1679905250" r:id="rId96"/>
        </w:object>
      </w:r>
      <w:r>
        <w:rPr>
          <w:rFonts w:ascii="Times New Roman" w:eastAsia="宋体" w:hAnsi="Times New Roman" w:cs="Times New Roman"/>
        </w:rPr>
        <w:object w:dxaOrig="3900" w:dyaOrig="360">
          <v:shape id="_x0000_i1054" type="#_x0000_t75" alt="eqIdae79e5a2247544adaf8ad26d22f24f49" style="width:195pt;height:18pt" o:ole="">
            <v:imagedata r:id="rId97" o:title="eqIdae79e5a2247544adaf8ad26d22f24f49"/>
          </v:shape>
          <o:OLEObject Type="Embed" ProgID="Equation.DSMT4" ShapeID="_x0000_i1054" DrawAspect="Content" ObjectID="_1679905251" r:id="rId98"/>
        </w:object>
      </w:r>
    </w:p>
    <w:p w:rsidR="00042B19" w:rsidRDefault="00042B19" w:rsidP="00042B19">
      <w:pPr>
        <w:pStyle w:val="a6"/>
      </w:pPr>
      <w:r>
        <w:rPr>
          <w:rFonts w:hint="eastAsia"/>
        </w:rPr>
        <w:t>此时控制电路的总电阻</w:t>
      </w:r>
    </w:p>
    <w:p w:rsidR="00042B19" w:rsidRDefault="00042B19" w:rsidP="00042B19">
      <w:pPr>
        <w:pStyle w:val="a6"/>
      </w:pPr>
      <w:r>
        <w:rPr>
          <w:rFonts w:ascii="Times New Roman" w:eastAsia="宋体" w:hAnsi="Times New Roman" w:cs="Times New Roman"/>
        </w:rPr>
        <w:object w:dxaOrig="2565" w:dyaOrig="720">
          <v:shape id="_x0000_i1055" type="#_x0000_t75" alt="eqIdf19f675ae74a4fe68be378287034af62" style="width:128.25pt;height:36pt" o:ole="">
            <v:imagedata r:id="rId99" o:title="eqIdf19f675ae74a4fe68be378287034af62"/>
          </v:shape>
          <o:OLEObject Type="Embed" ProgID="Equation.DSMT4" ShapeID="_x0000_i1055" DrawAspect="Content" ObjectID="_1679905252" r:id="rId100"/>
        </w:object>
      </w:r>
    </w:p>
    <w:p w:rsidR="00042B19" w:rsidRDefault="00042B19" w:rsidP="00042B19">
      <w:pPr>
        <w:pStyle w:val="a6"/>
      </w:pPr>
      <w:r>
        <w:rPr>
          <w:rFonts w:hint="eastAsia"/>
        </w:rPr>
        <w:t>因串联电路中总电阻等于各分电阻之和，</w:t>
      </w:r>
      <w:r>
        <w:rPr>
          <w:rFonts w:eastAsia="Times New Roman"/>
        </w:rPr>
        <w:t>15</w:t>
      </w:r>
      <w:r>
        <w:rPr>
          <w:rFonts w:ascii="宋体" w:eastAsia="宋体" w:hAnsi="宋体" w:cs="宋体" w:hint="eastAsia"/>
        </w:rPr>
        <w:t>℃</w:t>
      </w:r>
      <w:r>
        <w:rPr>
          <w:rFonts w:hint="eastAsia"/>
        </w:rPr>
        <w:t>时热敏电阻</w:t>
      </w:r>
      <w:r>
        <w:rPr>
          <w:rFonts w:ascii="Times New Roman" w:eastAsia="宋体" w:hAnsi="Times New Roman" w:cs="Times New Roman"/>
        </w:rPr>
        <w:object w:dxaOrig="285" w:dyaOrig="435">
          <v:shape id="_x0000_i1056" type="#_x0000_t75" alt="eqId038a378e1bc14746a153df55e32bd6cc" style="width:14.25pt;height:21.75pt" o:ole="">
            <v:imagedata r:id="rId72" o:title="eqId038a378e1bc14746a153df55e32bd6cc"/>
          </v:shape>
          <o:OLEObject Type="Embed" ProgID="Equation.DSMT4" ShapeID="_x0000_i1056" DrawAspect="Content" ObjectID="_1679905253" r:id="rId101"/>
        </w:object>
      </w:r>
      <w:r>
        <w:rPr>
          <w:rFonts w:hint="eastAsia"/>
        </w:rPr>
        <w:t>的阻值：</w:t>
      </w:r>
    </w:p>
    <w:p w:rsidR="00042B19" w:rsidRDefault="00042B19" w:rsidP="00042B19">
      <w:pPr>
        <w:pStyle w:val="a6"/>
      </w:pPr>
      <w:r>
        <w:rPr>
          <w:rFonts w:ascii="Times New Roman" w:eastAsia="宋体" w:hAnsi="Times New Roman" w:cs="Times New Roman"/>
        </w:rPr>
        <w:object w:dxaOrig="3315" w:dyaOrig="360">
          <v:shape id="_x0000_i1057" type="#_x0000_t75" alt="eqId0ecc4502b74448558f321650e7eb1d3b" style="width:165.75pt;height:18pt" o:ole="">
            <v:imagedata r:id="rId102" o:title="eqId0ecc4502b74448558f321650e7eb1d3b"/>
          </v:shape>
          <o:OLEObject Type="Embed" ProgID="Equation.DSMT4" ShapeID="_x0000_i1057" DrawAspect="Content" ObjectID="_1679905254" r:id="rId103"/>
        </w:object>
      </w:r>
    </w:p>
    <w:p w:rsidR="00042B19" w:rsidRDefault="00042B19" w:rsidP="00042B19">
      <w:pPr>
        <w:pStyle w:val="a6"/>
      </w:pPr>
      <w:r>
        <w:rPr>
          <w:rFonts w:eastAsia="Times New Roman"/>
        </w:rPr>
        <w:t>(3)[5]</w:t>
      </w:r>
      <w:r>
        <w:rPr>
          <w:rFonts w:hint="eastAsia"/>
        </w:rPr>
        <w:t>在电压</w:t>
      </w:r>
      <w:r>
        <w:rPr>
          <w:rFonts w:ascii="Times New Roman" w:eastAsia="宋体" w:hAnsi="Times New Roman" w:cs="Times New Roman"/>
        </w:rPr>
        <w:object w:dxaOrig="315" w:dyaOrig="360">
          <v:shape id="_x0000_i1058" type="#_x0000_t75" alt="eqId63d842e5107f4bbdada8dee337781207" style="width:15.75pt;height:18pt" o:ole="">
            <v:imagedata r:id="rId77" o:title="eqId63d842e5107f4bbdada8dee337781207"/>
          </v:shape>
          <o:OLEObject Type="Embed" ProgID="Equation.DSMT4" ShapeID="_x0000_i1058" DrawAspect="Content" ObjectID="_1679905255" r:id="rId104"/>
        </w:object>
      </w:r>
      <w:r>
        <w:rPr>
          <w:rFonts w:hint="eastAsia"/>
        </w:rPr>
        <w:t>不变的情况下，由</w:t>
      </w:r>
      <w:r>
        <w:rPr>
          <w:rFonts w:ascii="Times New Roman" w:eastAsia="宋体" w:hAnsi="Times New Roman" w:cs="Times New Roman"/>
        </w:rPr>
        <w:object w:dxaOrig="1305" w:dyaOrig="660">
          <v:shape id="_x0000_i1059" type="#_x0000_t75" alt="eqId48a161293abe4c5196304ff973d03da0" style="width:65.25pt;height:33pt" o:ole="">
            <v:imagedata r:id="rId105" o:title="eqId48a161293abe4c5196304ff973d03da0"/>
          </v:shape>
          <o:OLEObject Type="Embed" ProgID="Equation.DSMT4" ShapeID="_x0000_i1059" DrawAspect="Content" ObjectID="_1679905256" r:id="rId106"/>
        </w:object>
      </w:r>
      <w:r>
        <w:rPr>
          <w:rFonts w:hint="eastAsia"/>
        </w:rPr>
        <w:t>可知，为增大电热丝</w:t>
      </w:r>
      <w:r>
        <w:rPr>
          <w:rFonts w:ascii="Times New Roman" w:eastAsia="宋体" w:hAnsi="Times New Roman" w:cs="Times New Roman"/>
        </w:rPr>
        <w:object w:dxaOrig="300" w:dyaOrig="360">
          <v:shape id="_x0000_i1060" type="#_x0000_t75" alt="eqId8a1390aa3d754ef184290306ffa757dc" style="width:15pt;height:18pt" o:ole="">
            <v:imagedata r:id="rId57" o:title="eqId8a1390aa3d754ef184290306ffa757dc"/>
          </v:shape>
          <o:OLEObject Type="Embed" ProgID="Equation.DSMT4" ShapeID="_x0000_i1060" DrawAspect="Content" ObjectID="_1679905257" r:id="rId107"/>
        </w:object>
      </w:r>
      <w:r>
        <w:rPr>
          <w:rFonts w:hint="eastAsia"/>
        </w:rPr>
        <w:t>的加热功率，应减小</w:t>
      </w:r>
      <w:r>
        <w:rPr>
          <w:rFonts w:ascii="Times New Roman" w:eastAsia="宋体" w:hAnsi="Times New Roman" w:cs="Times New Roman"/>
        </w:rPr>
        <w:object w:dxaOrig="300" w:dyaOrig="360">
          <v:shape id="_x0000_i1061" type="#_x0000_t75" alt="eqId8a1390aa3d754ef184290306ffa757dc" style="width:15pt;height:18pt" o:ole="">
            <v:imagedata r:id="rId57" o:title="eqId8a1390aa3d754ef184290306ffa757dc"/>
          </v:shape>
          <o:OLEObject Type="Embed" ProgID="Equation.DSMT4" ShapeID="_x0000_i1061" DrawAspect="Content" ObjectID="_1679905258" r:id="rId108"/>
        </w:object>
      </w:r>
      <w:r>
        <w:rPr>
          <w:rFonts w:hint="eastAsia"/>
        </w:rPr>
        <w:t>的阻值，因导体的电阻与材料、长度、横截面积有关，且材料一定时，长度越短、横截面积越大，电阻越小，所以，其它条件不变时增加银浆线的厚度，或其它条件不变时增加银浆线的条数，或其它条件不变时增加银浆线的横截面积等。</w:t>
      </w:r>
    </w:p>
    <w:p w:rsidR="00042B19" w:rsidRDefault="00042B19" w:rsidP="00042B19">
      <w:pPr>
        <w:pStyle w:val="a6"/>
      </w:pPr>
    </w:p>
    <w:p w:rsidR="007F6749" w:rsidRPr="00042B19" w:rsidRDefault="007F6749" w:rsidP="00B44C54"/>
    <w:sectPr w:rsidR="007F6749" w:rsidRPr="00042B19">
      <w:headerReference w:type="default" r:id="rId1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93A" w:rsidRDefault="0041193A" w:rsidP="00501730">
      <w:r>
        <w:separator/>
      </w:r>
    </w:p>
  </w:endnote>
  <w:endnote w:type="continuationSeparator" w:id="0">
    <w:p w:rsidR="0041193A" w:rsidRDefault="0041193A"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93A" w:rsidRDefault="0041193A" w:rsidP="00501730">
      <w:r>
        <w:separator/>
      </w:r>
    </w:p>
  </w:footnote>
  <w:footnote w:type="continuationSeparator" w:id="0">
    <w:p w:rsidR="0041193A" w:rsidRDefault="0041193A"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042B19"/>
    <w:rsid w:val="00152B5B"/>
    <w:rsid w:val="00152D5C"/>
    <w:rsid w:val="001746A4"/>
    <w:rsid w:val="001835B6"/>
    <w:rsid w:val="0037207F"/>
    <w:rsid w:val="0041193A"/>
    <w:rsid w:val="00501730"/>
    <w:rsid w:val="00663438"/>
    <w:rsid w:val="0073672A"/>
    <w:rsid w:val="007954F8"/>
    <w:rsid w:val="007F6749"/>
    <w:rsid w:val="00A62000"/>
    <w:rsid w:val="00B44C54"/>
    <w:rsid w:val="00C5090A"/>
    <w:rsid w:val="00D52AA5"/>
    <w:rsid w:val="00D5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84245">
      <w:bodyDiv w:val="1"/>
      <w:marLeft w:val="0"/>
      <w:marRight w:val="0"/>
      <w:marTop w:val="0"/>
      <w:marBottom w:val="0"/>
      <w:divBdr>
        <w:top w:val="none" w:sz="0" w:space="0" w:color="auto"/>
        <w:left w:val="none" w:sz="0" w:space="0" w:color="auto"/>
        <w:bottom w:val="none" w:sz="0" w:space="0" w:color="auto"/>
        <w:right w:val="none" w:sz="0" w:space="0" w:color="auto"/>
      </w:divBdr>
    </w:div>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47.png"/><Relationship Id="rId68" Type="http://schemas.openxmlformats.org/officeDocument/2006/relationships/image" Target="media/image50.wmf"/><Relationship Id="rId84" Type="http://schemas.openxmlformats.org/officeDocument/2006/relationships/oleObject" Target="embeddings/oleObject22.bin"/><Relationship Id="rId89" Type="http://schemas.openxmlformats.org/officeDocument/2006/relationships/image" Target="media/image59.wmf"/><Relationship Id="rId2" Type="http://schemas.microsoft.com/office/2007/relationships/stylesWithEffects" Target="stylesWithEffects.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oleObject" Target="embeddings/oleObject36.bin"/><Relationship Id="rId11" Type="http://schemas.openxmlformats.org/officeDocument/2006/relationships/oleObject" Target="embeddings/oleObject2.bin"/><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wmf"/><Relationship Id="rId58" Type="http://schemas.openxmlformats.org/officeDocument/2006/relationships/oleObject" Target="embeddings/oleObject7.bin"/><Relationship Id="rId66" Type="http://schemas.openxmlformats.org/officeDocument/2006/relationships/image" Target="media/image49.wmf"/><Relationship Id="rId74" Type="http://schemas.openxmlformats.org/officeDocument/2006/relationships/image" Target="media/image53.wmf"/><Relationship Id="rId79" Type="http://schemas.openxmlformats.org/officeDocument/2006/relationships/oleObject" Target="embeddings/oleObject19.bin"/><Relationship Id="rId87" Type="http://schemas.openxmlformats.org/officeDocument/2006/relationships/image" Target="media/image58.wmf"/><Relationship Id="rId102" Type="http://schemas.openxmlformats.org/officeDocument/2006/relationships/image" Target="media/image64.wmf"/><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6.wmf"/><Relationship Id="rId82" Type="http://schemas.openxmlformats.org/officeDocument/2006/relationships/image" Target="media/image56.wmf"/><Relationship Id="rId90" Type="http://schemas.openxmlformats.org/officeDocument/2006/relationships/oleObject" Target="embeddings/oleObject25.bin"/><Relationship Id="rId95" Type="http://schemas.openxmlformats.org/officeDocument/2006/relationships/image" Target="media/image61.wmf"/><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oleObject" Target="embeddings/oleObject6.bin"/><Relationship Id="rId64" Type="http://schemas.openxmlformats.org/officeDocument/2006/relationships/image" Target="media/image48.wmf"/><Relationship Id="rId69" Type="http://schemas.openxmlformats.org/officeDocument/2006/relationships/oleObject" Target="embeddings/oleObject13.bin"/><Relationship Id="rId77" Type="http://schemas.openxmlformats.org/officeDocument/2006/relationships/image" Target="media/image54.wmf"/><Relationship Id="rId100" Type="http://schemas.openxmlformats.org/officeDocument/2006/relationships/oleObject" Target="embeddings/oleObject31.bin"/><Relationship Id="rId105" Type="http://schemas.openxmlformats.org/officeDocument/2006/relationships/image" Target="media/image65.wmf"/><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image" Target="media/image52.wmf"/><Relationship Id="rId80" Type="http://schemas.openxmlformats.org/officeDocument/2006/relationships/image" Target="media/image55.wmf"/><Relationship Id="rId85" Type="http://schemas.openxmlformats.org/officeDocument/2006/relationships/image" Target="media/image57.wmf"/><Relationship Id="rId93" Type="http://schemas.openxmlformats.org/officeDocument/2006/relationships/oleObject" Target="embeddings/oleObject27.bin"/><Relationship Id="rId98" Type="http://schemas.openxmlformats.org/officeDocument/2006/relationships/oleObject" Target="embeddings/oleObject30.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wmf"/><Relationship Id="rId46" Type="http://schemas.openxmlformats.org/officeDocument/2006/relationships/image" Target="media/image36.png"/><Relationship Id="rId59" Type="http://schemas.openxmlformats.org/officeDocument/2006/relationships/oleObject" Target="embeddings/oleObject8.bin"/><Relationship Id="rId67" Type="http://schemas.openxmlformats.org/officeDocument/2006/relationships/oleObject" Target="embeddings/oleObject12.bin"/><Relationship Id="rId103" Type="http://schemas.openxmlformats.org/officeDocument/2006/relationships/oleObject" Target="embeddings/oleObject33.bin"/><Relationship Id="rId108" Type="http://schemas.openxmlformats.org/officeDocument/2006/relationships/oleObject" Target="embeddings/oleObject37.bin"/><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oleObject" Target="embeddings/oleObject5.bin"/><Relationship Id="rId62" Type="http://schemas.openxmlformats.org/officeDocument/2006/relationships/oleObject" Target="embeddings/oleObject10.bin"/><Relationship Id="rId70" Type="http://schemas.openxmlformats.org/officeDocument/2006/relationships/image" Target="media/image51.wmf"/><Relationship Id="rId75" Type="http://schemas.openxmlformats.org/officeDocument/2006/relationships/oleObject" Target="embeddings/oleObject16.bin"/><Relationship Id="rId83" Type="http://schemas.openxmlformats.org/officeDocument/2006/relationships/oleObject" Target="embeddings/oleObject21.bin"/><Relationship Id="rId88" Type="http://schemas.openxmlformats.org/officeDocument/2006/relationships/oleObject" Target="embeddings/oleObject24.bin"/><Relationship Id="rId91" Type="http://schemas.openxmlformats.org/officeDocument/2006/relationships/image" Target="media/image60.wmf"/><Relationship Id="rId96" Type="http://schemas.openxmlformats.org/officeDocument/2006/relationships/oleObject" Target="embeddings/oleObject29.bin"/><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5.wmf"/><Relationship Id="rId106" Type="http://schemas.openxmlformats.org/officeDocument/2006/relationships/oleObject" Target="embeddings/oleObject35.bin"/><Relationship Id="rId10" Type="http://schemas.openxmlformats.org/officeDocument/2006/relationships/oleObject" Target="embeddings/oleObject1.bin"/><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oleObject" Target="embeddings/oleObject9.bin"/><Relationship Id="rId65" Type="http://schemas.openxmlformats.org/officeDocument/2006/relationships/oleObject" Target="embeddings/oleObject11.bin"/><Relationship Id="rId73" Type="http://schemas.openxmlformats.org/officeDocument/2006/relationships/oleObject" Target="embeddings/oleObject15.bin"/><Relationship Id="rId78" Type="http://schemas.openxmlformats.org/officeDocument/2006/relationships/oleObject" Target="embeddings/oleObject18.bin"/><Relationship Id="rId81" Type="http://schemas.openxmlformats.org/officeDocument/2006/relationships/oleObject" Target="embeddings/oleObject20.bin"/><Relationship Id="rId86" Type="http://schemas.openxmlformats.org/officeDocument/2006/relationships/oleObject" Target="embeddings/oleObject23.bin"/><Relationship Id="rId94" Type="http://schemas.openxmlformats.org/officeDocument/2006/relationships/oleObject" Target="embeddings/oleObject28.bin"/><Relationship Id="rId99" Type="http://schemas.openxmlformats.org/officeDocument/2006/relationships/image" Target="media/image63.wmf"/><Relationship Id="rId101" Type="http://schemas.openxmlformats.org/officeDocument/2006/relationships/oleObject" Target="embeddings/oleObject32.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4.bin"/><Relationship Id="rId109" Type="http://schemas.openxmlformats.org/officeDocument/2006/relationships/header" Target="header1.xml"/><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4.wmf"/><Relationship Id="rId76" Type="http://schemas.openxmlformats.org/officeDocument/2006/relationships/oleObject" Target="embeddings/oleObject17.bin"/><Relationship Id="rId97" Type="http://schemas.openxmlformats.org/officeDocument/2006/relationships/image" Target="media/image62.wmf"/><Relationship Id="rId104" Type="http://schemas.openxmlformats.org/officeDocument/2006/relationships/oleObject" Target="embeddings/oleObject34.bin"/><Relationship Id="rId7" Type="http://schemas.openxmlformats.org/officeDocument/2006/relationships/image" Target="media/image1.png"/><Relationship Id="rId71" Type="http://schemas.openxmlformats.org/officeDocument/2006/relationships/oleObject" Target="embeddings/oleObject14.bin"/><Relationship Id="rId92" Type="http://schemas.openxmlformats.org/officeDocument/2006/relationships/oleObject" Target="embeddings/oleObject2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1367</Words>
  <Characters>7793</Characters>
  <Application>Microsoft Office Word</Application>
  <DocSecurity>0</DocSecurity>
  <Lines>64</Lines>
  <Paragraphs>18</Paragraphs>
  <ScaleCrop>false</ScaleCrop>
  <Company>China</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2021-04-14T03:31:00Z</dcterms:created>
  <dcterms:modified xsi:type="dcterms:W3CDTF">2021-04-14T03:31:00Z</dcterms:modified>
</cp:coreProperties>
</file>