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977" w:rsidRDefault="00B92977" w:rsidP="00B92977">
      <w:pPr>
        <w:widowControl/>
        <w:wordWrap w:val="0"/>
        <w:spacing w:line="360" w:lineRule="auto"/>
        <w:jc w:val="center"/>
        <w:textAlignment w:val="center"/>
        <w:rPr>
          <w:color w:val="FF0000"/>
          <w:kern w:val="0"/>
          <w:szCs w:val="21"/>
        </w:rPr>
      </w:pPr>
      <w:r>
        <w:rPr>
          <w:noProof/>
          <w:color w:val="FF0000"/>
          <w:kern w:val="0"/>
          <w:szCs w:val="21"/>
        </w:rPr>
        <w:drawing>
          <wp:inline distT="0" distB="0" distL="0" distR="0">
            <wp:extent cx="4142740" cy="691515"/>
            <wp:effectExtent l="0" t="0" r="0" b="0"/>
            <wp:docPr id="1203" name="图片 1203" descr="考点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2740" cy="691515"/>
                    </a:xfrm>
                    <a:prstGeom prst="rect">
                      <a:avLst/>
                    </a:prstGeom>
                    <a:noFill/>
                    <a:ln>
                      <a:noFill/>
                    </a:ln>
                  </pic:spPr>
                </pic:pic>
              </a:graphicData>
            </a:graphic>
          </wp:inline>
        </w:drawing>
      </w:r>
    </w:p>
    <w:p w:rsidR="00B92977" w:rsidRDefault="00B92977" w:rsidP="00B92977">
      <w:pPr>
        <w:wordWrap w:val="0"/>
        <w:spacing w:line="360" w:lineRule="auto"/>
        <w:textAlignment w:val="center"/>
        <w:rPr>
          <w:color w:val="FF0000"/>
          <w:kern w:val="0"/>
          <w:szCs w:val="21"/>
        </w:rPr>
      </w:pPr>
      <w:r>
        <w:rPr>
          <w:noProof/>
          <w:color w:val="FF0000"/>
          <w:kern w:val="0"/>
          <w:szCs w:val="21"/>
        </w:rPr>
        <w:drawing>
          <wp:inline distT="0" distB="0" distL="0" distR="0">
            <wp:extent cx="2051685" cy="485140"/>
            <wp:effectExtent l="0" t="0" r="5715" b="0"/>
            <wp:docPr id="1202" name="图片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51685" cy="485140"/>
                    </a:xfrm>
                    <a:prstGeom prst="rect">
                      <a:avLst/>
                    </a:prstGeom>
                    <a:noFill/>
                    <a:ln>
                      <a:noFill/>
                    </a:ln>
                  </pic:spPr>
                </pic:pic>
              </a:graphicData>
            </a:graphic>
          </wp:inline>
        </w:drawing>
      </w:r>
    </w:p>
    <w:p w:rsidR="00B92977" w:rsidRDefault="00B92977" w:rsidP="00B92977">
      <w:pPr>
        <w:tabs>
          <w:tab w:val="left" w:pos="720"/>
        </w:tabs>
        <w:spacing w:line="360" w:lineRule="auto"/>
        <w:ind w:firstLineChars="200" w:firstLine="422"/>
        <w:rPr>
          <w:szCs w:val="21"/>
        </w:rPr>
      </w:pPr>
      <w:r>
        <w:rPr>
          <w:rFonts w:hint="eastAsia"/>
          <w:b/>
          <w:szCs w:val="21"/>
        </w:rPr>
        <w:t>一、电能</w:t>
      </w:r>
    </w:p>
    <w:p w:rsidR="00B92977" w:rsidRDefault="00B92977" w:rsidP="00B92977">
      <w:pPr>
        <w:spacing w:line="360" w:lineRule="auto"/>
        <w:ind w:firstLineChars="200" w:firstLine="420"/>
        <w:jc w:val="left"/>
        <w:rPr>
          <w:szCs w:val="21"/>
        </w:rPr>
      </w:pPr>
      <w:r>
        <w:rPr>
          <w:szCs w:val="21"/>
        </w:rPr>
        <w:t>1</w:t>
      </w:r>
      <w:r>
        <w:rPr>
          <w:rFonts w:hint="eastAsia"/>
          <w:kern w:val="0"/>
        </w:rPr>
        <w:t>．</w:t>
      </w:r>
      <w:r>
        <w:rPr>
          <w:rFonts w:hint="eastAsia"/>
          <w:szCs w:val="21"/>
        </w:rPr>
        <w:t>用电器工作的过程，实际上就是电流经过用电器时把电能转化为其他形式能的过程。</w:t>
      </w:r>
    </w:p>
    <w:p w:rsidR="00B92977" w:rsidRDefault="00B92977" w:rsidP="00B92977">
      <w:pPr>
        <w:spacing w:line="360" w:lineRule="auto"/>
        <w:ind w:firstLineChars="200" w:firstLine="420"/>
        <w:jc w:val="left"/>
        <w:rPr>
          <w:szCs w:val="21"/>
        </w:rPr>
      </w:pPr>
      <w:r>
        <w:rPr>
          <w:szCs w:val="21"/>
        </w:rPr>
        <w:t>2</w:t>
      </w:r>
      <w:r>
        <w:rPr>
          <w:rFonts w:hint="eastAsia"/>
          <w:kern w:val="0"/>
        </w:rPr>
        <w:t>．</w:t>
      </w:r>
      <w:r>
        <w:rPr>
          <w:rFonts w:hint="eastAsia"/>
          <w:szCs w:val="21"/>
        </w:rPr>
        <w:t>电能用电能表来测量，电能的国际单位是</w:t>
      </w:r>
      <w:r>
        <w:rPr>
          <w:szCs w:val="21"/>
        </w:rPr>
        <w:t>J</w:t>
      </w:r>
      <w:r>
        <w:rPr>
          <w:rFonts w:hint="eastAsia"/>
          <w:szCs w:val="21"/>
        </w:rPr>
        <w:t>，生活中常用单位是</w:t>
      </w:r>
      <w:r>
        <w:rPr>
          <w:szCs w:val="21"/>
        </w:rPr>
        <w:t>kW·h</w:t>
      </w:r>
      <w:r>
        <w:rPr>
          <w:rFonts w:hint="eastAsia"/>
          <w:szCs w:val="21"/>
        </w:rPr>
        <w:t>，</w:t>
      </w:r>
      <w:r>
        <w:rPr>
          <w:szCs w:val="21"/>
        </w:rPr>
        <w:t>1 kW·h=3.6×10</w:t>
      </w:r>
      <w:r>
        <w:rPr>
          <w:szCs w:val="21"/>
          <w:vertAlign w:val="superscript"/>
        </w:rPr>
        <w:t xml:space="preserve">6 </w:t>
      </w:r>
      <w:r>
        <w:rPr>
          <w:szCs w:val="21"/>
        </w:rPr>
        <w:t>J</w:t>
      </w:r>
      <w:r>
        <w:rPr>
          <w:rFonts w:hint="eastAsia"/>
          <w:szCs w:val="21"/>
        </w:rPr>
        <w:t>。</w:t>
      </w:r>
    </w:p>
    <w:p w:rsidR="00B92977" w:rsidRDefault="00B92977" w:rsidP="00B92977">
      <w:pPr>
        <w:spacing w:line="360" w:lineRule="auto"/>
        <w:ind w:firstLineChars="200" w:firstLine="420"/>
        <w:jc w:val="left"/>
        <w:rPr>
          <w:szCs w:val="21"/>
        </w:rPr>
      </w:pPr>
      <w:r>
        <w:rPr>
          <w:szCs w:val="21"/>
        </w:rPr>
        <w:t>3</w:t>
      </w:r>
      <w:r>
        <w:rPr>
          <w:rFonts w:hint="eastAsia"/>
          <w:kern w:val="0"/>
        </w:rPr>
        <w:t>．</w:t>
      </w:r>
      <w:r>
        <w:rPr>
          <w:rFonts w:hint="eastAsia"/>
          <w:szCs w:val="21"/>
        </w:rPr>
        <w:t>电能表用前后两次的读数之差来表示某段时间内用电的度数。测量较小电功时，用表盘转数读数。</w:t>
      </w:r>
    </w:p>
    <w:p w:rsidR="00B92977" w:rsidRDefault="00B92977" w:rsidP="00B92977">
      <w:pPr>
        <w:spacing w:line="360" w:lineRule="auto"/>
        <w:ind w:firstLineChars="200" w:firstLine="420"/>
        <w:jc w:val="left"/>
        <w:rPr>
          <w:szCs w:val="21"/>
          <w:lang w:bidi="he-IL"/>
        </w:rPr>
      </w:pPr>
      <w:r>
        <w:rPr>
          <w:szCs w:val="21"/>
        </w:rPr>
        <w:t>4</w:t>
      </w:r>
      <w:r>
        <w:rPr>
          <w:rFonts w:hint="eastAsia"/>
          <w:kern w:val="0"/>
        </w:rPr>
        <w:t>．</w:t>
      </w:r>
      <w:r>
        <w:rPr>
          <w:rFonts w:hint="eastAsia"/>
          <w:szCs w:val="21"/>
        </w:rPr>
        <w:t>电能计算公式：</w:t>
      </w:r>
      <w:r>
        <w:rPr>
          <w:i/>
          <w:szCs w:val="21"/>
        </w:rPr>
        <w:t>W=UIt=Pt</w:t>
      </w:r>
      <w:r>
        <w:rPr>
          <w:rFonts w:hint="eastAsia"/>
          <w:szCs w:val="21"/>
        </w:rPr>
        <w:t>（适用于所有电路）</w:t>
      </w:r>
    </w:p>
    <w:p w:rsidR="00B92977" w:rsidRDefault="00B92977" w:rsidP="00B92977">
      <w:pPr>
        <w:spacing w:line="360" w:lineRule="auto"/>
        <w:ind w:firstLineChars="200" w:firstLine="420"/>
        <w:jc w:val="left"/>
        <w:rPr>
          <w:szCs w:val="21"/>
        </w:rPr>
      </w:pPr>
      <w:r>
        <w:rPr>
          <w:szCs w:val="21"/>
          <w:lang w:bidi="he-IL"/>
        </w:rPr>
        <w:t>5</w:t>
      </w:r>
      <w:r>
        <w:rPr>
          <w:rFonts w:hint="eastAsia"/>
          <w:kern w:val="0"/>
        </w:rPr>
        <w:t>．</w:t>
      </w:r>
      <w:r>
        <w:rPr>
          <w:rFonts w:hint="eastAsia"/>
          <w:szCs w:val="21"/>
        </w:rPr>
        <w:t>电能表铭牌上一些参数的含义：</w:t>
      </w:r>
    </w:p>
    <w:p w:rsidR="00B92977" w:rsidRDefault="00B92977" w:rsidP="00B92977">
      <w:pPr>
        <w:spacing w:line="360" w:lineRule="auto"/>
        <w:ind w:firstLineChars="200" w:firstLine="480"/>
        <w:jc w:val="center"/>
        <w:rPr>
          <w:szCs w:val="21"/>
        </w:rPr>
      </w:pPr>
      <w:r>
        <w:rPr>
          <w:noProof/>
          <w:color w:val="000000"/>
          <w:sz w:val="24"/>
          <w:szCs w:val="21"/>
        </w:rPr>
        <w:drawing>
          <wp:inline distT="0" distB="0" distL="0" distR="0">
            <wp:extent cx="1296035" cy="1089025"/>
            <wp:effectExtent l="0" t="0" r="0" b="0"/>
            <wp:docPr id="1201" name="图片 1201" descr="D:\..\..\Documents and Settings\Administrator\Local Settings\Temp\CyberArticle\6c289ddc893ec96460e58dbb3ca372be_files\4785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istrator\Local Settings\Temp\CyberArticle\6c289ddc893ec96460e58dbb3ca372be_files\4785671.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96035" cy="1089025"/>
                    </a:xfrm>
                    <a:prstGeom prst="rect">
                      <a:avLst/>
                    </a:prstGeom>
                    <a:noFill/>
                    <a:ln>
                      <a:noFill/>
                    </a:ln>
                  </pic:spPr>
                </pic:pic>
              </a:graphicData>
            </a:graphic>
          </wp:inline>
        </w:drawing>
      </w:r>
    </w:p>
    <w:p w:rsidR="00B92977" w:rsidRDefault="00B92977" w:rsidP="00B92977">
      <w:pPr>
        <w:spacing w:line="360" w:lineRule="auto"/>
        <w:ind w:firstLineChars="200" w:firstLine="420"/>
        <w:jc w:val="left"/>
        <w:rPr>
          <w:szCs w:val="21"/>
        </w:rPr>
      </w:pPr>
      <w:r>
        <w:rPr>
          <w:rFonts w:hint="eastAsia"/>
          <w:szCs w:val="21"/>
        </w:rPr>
        <w:t>（</w:t>
      </w:r>
      <w:r>
        <w:rPr>
          <w:szCs w:val="21"/>
        </w:rPr>
        <w:t>1</w:t>
      </w:r>
      <w:r>
        <w:rPr>
          <w:rFonts w:hint="eastAsia"/>
          <w:szCs w:val="21"/>
        </w:rPr>
        <w:t>）“</w:t>
      </w:r>
      <w:r>
        <w:rPr>
          <w:szCs w:val="21"/>
        </w:rPr>
        <w:t>220 V</w:t>
      </w:r>
      <w:r>
        <w:rPr>
          <w:rFonts w:hint="eastAsia"/>
          <w:szCs w:val="21"/>
        </w:rPr>
        <w:t>”表示这个电能表在</w:t>
      </w:r>
      <w:r>
        <w:rPr>
          <w:szCs w:val="21"/>
        </w:rPr>
        <w:t>220 V</w:t>
      </w:r>
      <w:r>
        <w:rPr>
          <w:rFonts w:hint="eastAsia"/>
          <w:szCs w:val="21"/>
        </w:rPr>
        <w:t>的电路中使用；</w:t>
      </w:r>
    </w:p>
    <w:p w:rsidR="00B92977" w:rsidRDefault="00B92977" w:rsidP="00B92977">
      <w:pPr>
        <w:spacing w:line="360" w:lineRule="auto"/>
        <w:ind w:firstLineChars="200" w:firstLine="420"/>
        <w:jc w:val="left"/>
        <w:rPr>
          <w:szCs w:val="21"/>
        </w:rPr>
      </w:pPr>
      <w:r>
        <w:rPr>
          <w:rFonts w:hint="eastAsia"/>
          <w:szCs w:val="21"/>
        </w:rPr>
        <w:t>（</w:t>
      </w:r>
      <w:r>
        <w:rPr>
          <w:szCs w:val="21"/>
        </w:rPr>
        <w:t>2</w:t>
      </w:r>
      <w:r>
        <w:rPr>
          <w:rFonts w:hint="eastAsia"/>
          <w:szCs w:val="21"/>
        </w:rPr>
        <w:t>）“</w:t>
      </w:r>
      <w:r>
        <w:rPr>
          <w:szCs w:val="21"/>
        </w:rPr>
        <w:t>5</w:t>
      </w:r>
      <w:r>
        <w:rPr>
          <w:rFonts w:hint="eastAsia"/>
          <w:szCs w:val="21"/>
        </w:rPr>
        <w:t>（</w:t>
      </w:r>
      <w:r>
        <w:rPr>
          <w:szCs w:val="21"/>
        </w:rPr>
        <w:t>10</w:t>
      </w:r>
      <w:r>
        <w:rPr>
          <w:rFonts w:hint="eastAsia"/>
          <w:szCs w:val="21"/>
        </w:rPr>
        <w:t>）</w:t>
      </w:r>
      <w:r>
        <w:rPr>
          <w:szCs w:val="21"/>
        </w:rPr>
        <w:t>A</w:t>
      </w:r>
      <w:r>
        <w:rPr>
          <w:rFonts w:hint="eastAsia"/>
          <w:szCs w:val="21"/>
        </w:rPr>
        <w:t>”表示标定电流是</w:t>
      </w:r>
      <w:r>
        <w:rPr>
          <w:szCs w:val="21"/>
        </w:rPr>
        <w:t>5 A</w:t>
      </w:r>
      <w:r>
        <w:rPr>
          <w:rFonts w:hint="eastAsia"/>
          <w:szCs w:val="21"/>
        </w:rPr>
        <w:t>，额定最大电流是</w:t>
      </w:r>
      <w:r>
        <w:rPr>
          <w:szCs w:val="21"/>
        </w:rPr>
        <w:t>10 A</w:t>
      </w:r>
      <w:r>
        <w:rPr>
          <w:rFonts w:hint="eastAsia"/>
          <w:szCs w:val="21"/>
        </w:rPr>
        <w:t>，电流表工作时的电流不能超过额定最大电流；</w:t>
      </w:r>
    </w:p>
    <w:p w:rsidR="00B92977" w:rsidRDefault="00B92977" w:rsidP="00B92977">
      <w:pPr>
        <w:spacing w:line="360" w:lineRule="auto"/>
        <w:ind w:firstLineChars="200" w:firstLine="420"/>
        <w:jc w:val="left"/>
        <w:rPr>
          <w:szCs w:val="21"/>
          <w:lang w:val="pt-BR"/>
        </w:rPr>
      </w:pPr>
      <w:r>
        <w:rPr>
          <w:rFonts w:hint="eastAsia"/>
          <w:szCs w:val="21"/>
          <w:lang w:val="pt-BR"/>
        </w:rPr>
        <w:t>（</w:t>
      </w:r>
      <w:r>
        <w:rPr>
          <w:szCs w:val="21"/>
        </w:rPr>
        <w:t>3</w:t>
      </w:r>
      <w:r>
        <w:rPr>
          <w:rFonts w:hint="eastAsia"/>
          <w:szCs w:val="21"/>
          <w:lang w:val="pt-BR"/>
        </w:rPr>
        <w:t>）“</w:t>
      </w:r>
      <w:r>
        <w:rPr>
          <w:szCs w:val="21"/>
          <w:lang w:val="pt-BR"/>
        </w:rPr>
        <w:t xml:space="preserve">2500 </w:t>
      </w:r>
      <w:r>
        <w:rPr>
          <w:iCs/>
          <w:szCs w:val="21"/>
          <w:lang w:val="pt-BR"/>
        </w:rPr>
        <w:t>R</w:t>
      </w:r>
      <w:r>
        <w:rPr>
          <w:szCs w:val="21"/>
          <w:lang w:val="pt-BR"/>
        </w:rPr>
        <w:t>/kW·h</w:t>
      </w:r>
      <w:r>
        <w:rPr>
          <w:rFonts w:hint="eastAsia"/>
          <w:szCs w:val="21"/>
          <w:lang w:val="pt-BR"/>
        </w:rPr>
        <w:t>”</w:t>
      </w:r>
      <w:r>
        <w:rPr>
          <w:rFonts w:hint="eastAsia"/>
          <w:szCs w:val="21"/>
        </w:rPr>
        <w:t>表示</w:t>
      </w:r>
      <w:r>
        <w:rPr>
          <w:rFonts w:hint="eastAsia"/>
          <w:szCs w:val="21"/>
          <w:lang w:val="pt-BR"/>
        </w:rPr>
        <w:t>接上这块电能表上的用电器，每消耗</w:t>
      </w:r>
      <w:r>
        <w:rPr>
          <w:szCs w:val="21"/>
          <w:lang w:val="pt-BR"/>
        </w:rPr>
        <w:t xml:space="preserve">1 </w:t>
      </w:r>
      <w:r>
        <w:rPr>
          <w:szCs w:val="21"/>
        </w:rPr>
        <w:t>kW·h</w:t>
      </w:r>
      <w:r>
        <w:rPr>
          <w:rFonts w:hint="eastAsia"/>
          <w:szCs w:val="21"/>
        </w:rPr>
        <w:t>的电能，电能表的转盘转</w:t>
      </w:r>
      <w:r>
        <w:rPr>
          <w:szCs w:val="21"/>
        </w:rPr>
        <w:t>3 000</w:t>
      </w:r>
      <w:r>
        <w:rPr>
          <w:rFonts w:hint="eastAsia"/>
          <w:szCs w:val="21"/>
        </w:rPr>
        <w:t>转。</w:t>
      </w:r>
    </w:p>
    <w:p w:rsidR="00B92977" w:rsidRDefault="00B92977" w:rsidP="00B92977">
      <w:pPr>
        <w:spacing w:line="360" w:lineRule="auto"/>
        <w:ind w:firstLineChars="200" w:firstLine="422"/>
        <w:jc w:val="left"/>
        <w:rPr>
          <w:szCs w:val="21"/>
        </w:rPr>
      </w:pPr>
      <w:r>
        <w:rPr>
          <w:rFonts w:hint="eastAsia"/>
          <w:b/>
          <w:bCs/>
          <w:szCs w:val="21"/>
        </w:rPr>
        <w:t>二、</w:t>
      </w:r>
      <w:r>
        <w:rPr>
          <w:rFonts w:hint="eastAsia"/>
          <w:b/>
          <w:szCs w:val="21"/>
        </w:rPr>
        <w:t>焦耳定律</w:t>
      </w:r>
    </w:p>
    <w:p w:rsidR="00B92977" w:rsidRDefault="00B92977" w:rsidP="00B92977">
      <w:pPr>
        <w:spacing w:line="360" w:lineRule="auto"/>
        <w:ind w:firstLineChars="200" w:firstLine="420"/>
        <w:jc w:val="left"/>
        <w:rPr>
          <w:szCs w:val="21"/>
        </w:rPr>
      </w:pPr>
      <w:r>
        <w:rPr>
          <w:szCs w:val="21"/>
        </w:rPr>
        <w:t>1</w:t>
      </w:r>
      <w:r>
        <w:rPr>
          <w:rFonts w:hint="eastAsia"/>
          <w:kern w:val="0"/>
        </w:rPr>
        <w:t>．</w:t>
      </w:r>
      <w:r>
        <w:rPr>
          <w:rFonts w:hint="eastAsia"/>
          <w:szCs w:val="21"/>
        </w:rPr>
        <w:t>电流的三种效应分别是热效应、磁效应、化学效应。</w:t>
      </w:r>
    </w:p>
    <w:p w:rsidR="00B92977" w:rsidRDefault="00B92977" w:rsidP="00B92977">
      <w:pPr>
        <w:spacing w:line="360" w:lineRule="auto"/>
        <w:ind w:firstLineChars="200" w:firstLine="420"/>
        <w:jc w:val="left"/>
        <w:rPr>
          <w:szCs w:val="21"/>
        </w:rPr>
      </w:pPr>
      <w:r>
        <w:rPr>
          <w:szCs w:val="21"/>
        </w:rPr>
        <w:t>2</w:t>
      </w:r>
      <w:r>
        <w:rPr>
          <w:rFonts w:hint="eastAsia"/>
          <w:kern w:val="0"/>
        </w:rPr>
        <w:t>．</w:t>
      </w:r>
      <w:r>
        <w:rPr>
          <w:rFonts w:hint="eastAsia"/>
          <w:szCs w:val="21"/>
        </w:rPr>
        <w:t>焦耳定律的内容：电流通过导体产生的热量跟电流的二次方成正比，跟导体的电阻成正比，跟通电时间成正比。计算公式：</w:t>
      </w:r>
      <w:r>
        <w:rPr>
          <w:i/>
          <w:szCs w:val="21"/>
        </w:rPr>
        <w:t>Q</w:t>
      </w:r>
      <w:r>
        <w:rPr>
          <w:szCs w:val="21"/>
        </w:rPr>
        <w:t>=</w:t>
      </w:r>
      <w:r>
        <w:rPr>
          <w:i/>
          <w:szCs w:val="21"/>
        </w:rPr>
        <w:t>I</w:t>
      </w:r>
      <w:r>
        <w:rPr>
          <w:szCs w:val="21"/>
          <w:vertAlign w:val="superscript"/>
        </w:rPr>
        <w:t>2</w:t>
      </w:r>
      <w:r>
        <w:rPr>
          <w:i/>
          <w:szCs w:val="21"/>
        </w:rPr>
        <w:t>Rt</w:t>
      </w:r>
      <w:r>
        <w:rPr>
          <w:szCs w:val="21"/>
        </w:rPr>
        <w:t>(</w:t>
      </w:r>
      <w:r>
        <w:rPr>
          <w:rFonts w:hint="eastAsia"/>
          <w:szCs w:val="21"/>
        </w:rPr>
        <w:t>适用于所有电路</w:t>
      </w:r>
      <w:r>
        <w:rPr>
          <w:szCs w:val="21"/>
        </w:rPr>
        <w:t>)</w:t>
      </w:r>
      <w:r>
        <w:rPr>
          <w:rFonts w:hint="eastAsia"/>
          <w:szCs w:val="21"/>
        </w:rPr>
        <w:t>。</w:t>
      </w:r>
    </w:p>
    <w:p w:rsidR="00B92977" w:rsidRDefault="00B92977" w:rsidP="00B92977">
      <w:pPr>
        <w:spacing w:line="360" w:lineRule="auto"/>
        <w:ind w:leftChars="200" w:left="420"/>
        <w:rPr>
          <w:szCs w:val="21"/>
        </w:rPr>
      </w:pPr>
      <w:r>
        <w:rPr>
          <w:rFonts w:hint="eastAsia"/>
          <w:szCs w:val="21"/>
        </w:rPr>
        <w:t>利用电热的例子：热水器、电饭锅、电熨斗、电热孵化器等。</w:t>
      </w:r>
    </w:p>
    <w:p w:rsidR="00B92977" w:rsidRDefault="00B92977" w:rsidP="00B92977">
      <w:pPr>
        <w:spacing w:line="360" w:lineRule="auto"/>
        <w:ind w:leftChars="200" w:left="420"/>
        <w:rPr>
          <w:szCs w:val="21"/>
        </w:rPr>
      </w:pPr>
      <w:r>
        <w:rPr>
          <w:rFonts w:hint="eastAsia"/>
          <w:szCs w:val="21"/>
        </w:rPr>
        <w:t>防止电热的例子：电视机外壳的散热窗；计算机内的散热风扇、电动机外壳的散热片等。</w:t>
      </w:r>
    </w:p>
    <w:p w:rsidR="00B92977" w:rsidRDefault="00B92977" w:rsidP="00B92977">
      <w:pPr>
        <w:spacing w:line="360" w:lineRule="auto"/>
        <w:ind w:firstLineChars="200" w:firstLine="420"/>
        <w:jc w:val="left"/>
        <w:rPr>
          <w:szCs w:val="21"/>
        </w:rPr>
      </w:pPr>
      <w:r>
        <w:rPr>
          <w:szCs w:val="21"/>
        </w:rPr>
        <w:t>3</w:t>
      </w:r>
      <w:r>
        <w:rPr>
          <w:rFonts w:hint="eastAsia"/>
          <w:kern w:val="0"/>
        </w:rPr>
        <w:t>．</w:t>
      </w:r>
      <w:r>
        <w:rPr>
          <w:rFonts w:hint="eastAsia"/>
          <w:szCs w:val="21"/>
        </w:rPr>
        <w:t>对于纯电阻电路，电流做功消耗的电能全部转化为内能（</w:t>
      </w:r>
      <w:r>
        <w:rPr>
          <w:rFonts w:hint="eastAsia"/>
          <w:i/>
          <w:szCs w:val="21"/>
        </w:rPr>
        <w:t>Q</w:t>
      </w:r>
      <w:r>
        <w:rPr>
          <w:rFonts w:hint="eastAsia"/>
          <w:szCs w:val="21"/>
        </w:rPr>
        <w:t>＝</w:t>
      </w:r>
      <w:r>
        <w:rPr>
          <w:rFonts w:hint="eastAsia"/>
          <w:i/>
          <w:szCs w:val="21"/>
        </w:rPr>
        <w:t>W</w:t>
      </w:r>
      <w:r>
        <w:rPr>
          <w:rFonts w:hint="eastAsia"/>
          <w:szCs w:val="21"/>
        </w:rPr>
        <w:t>），这时以下公式均成立</w:t>
      </w:r>
      <w:r>
        <w:rPr>
          <w:i/>
          <w:szCs w:val="21"/>
        </w:rPr>
        <w:t>Q</w:t>
      </w:r>
      <w:r>
        <w:rPr>
          <w:szCs w:val="21"/>
        </w:rPr>
        <w:t>=</w:t>
      </w:r>
      <w:r>
        <w:rPr>
          <w:i/>
          <w:szCs w:val="21"/>
        </w:rPr>
        <w:t>UIt</w:t>
      </w:r>
      <w:r>
        <w:rPr>
          <w:rFonts w:hint="eastAsia"/>
          <w:szCs w:val="21"/>
        </w:rPr>
        <w:t>，</w:t>
      </w:r>
      <w:r>
        <w:rPr>
          <w:i/>
          <w:szCs w:val="21"/>
        </w:rPr>
        <w:t>Q=</w:t>
      </w:r>
      <w:r>
        <w:rPr>
          <w:i/>
          <w:kern w:val="0"/>
          <w:szCs w:val="21"/>
        </w:rPr>
        <w:fldChar w:fldCharType="begin"/>
      </w:r>
      <w:r>
        <w:rPr>
          <w:i/>
          <w:kern w:val="0"/>
          <w:szCs w:val="21"/>
        </w:rPr>
        <w:instrText xml:space="preserve"> eq \f(</w:instrText>
      </w:r>
      <w:r>
        <w:rPr>
          <w:rStyle w:val="CharChar"/>
          <w:szCs w:val="21"/>
        </w:rPr>
        <w:instrText>U</w:instrText>
      </w:r>
      <w:r>
        <w:rPr>
          <w:rStyle w:val="CharChar"/>
          <w:szCs w:val="21"/>
          <w:vertAlign w:val="superscript"/>
        </w:rPr>
        <w:instrText>2</w:instrText>
      </w:r>
      <w:r>
        <w:rPr>
          <w:i/>
          <w:kern w:val="0"/>
          <w:szCs w:val="21"/>
        </w:rPr>
        <w:instrText xml:space="preserve">,R) </w:instrText>
      </w:r>
      <w:r>
        <w:rPr>
          <w:i/>
          <w:kern w:val="0"/>
          <w:szCs w:val="21"/>
        </w:rPr>
        <w:fldChar w:fldCharType="separate"/>
      </w:r>
      <w:r>
        <w:rPr>
          <w:i/>
          <w:kern w:val="0"/>
          <w:szCs w:val="21"/>
        </w:rPr>
        <w:fldChar w:fldCharType="end"/>
      </w:r>
      <w:r>
        <w:rPr>
          <w:rStyle w:val="CharChar"/>
          <w:szCs w:val="21"/>
        </w:rPr>
        <w:t>t</w:t>
      </w:r>
      <w:r>
        <w:rPr>
          <w:rStyle w:val="CharChar"/>
          <w:i w:val="0"/>
          <w:iCs/>
          <w:szCs w:val="21"/>
        </w:rPr>
        <w:t>，</w:t>
      </w:r>
      <w:r>
        <w:rPr>
          <w:i/>
          <w:szCs w:val="21"/>
        </w:rPr>
        <w:t>Q=Pt</w:t>
      </w:r>
      <w:r>
        <w:rPr>
          <w:rFonts w:hint="eastAsia"/>
          <w:i/>
          <w:szCs w:val="21"/>
        </w:rPr>
        <w:t>；</w:t>
      </w:r>
      <w:r>
        <w:rPr>
          <w:rFonts w:hint="eastAsia"/>
          <w:szCs w:val="21"/>
        </w:rPr>
        <w:t>对于非纯电阻电路，电能除了转化为内能，还要转</w:t>
      </w:r>
      <w:r>
        <w:rPr>
          <w:rFonts w:hint="eastAsia"/>
          <w:szCs w:val="21"/>
        </w:rPr>
        <w:lastRenderedPageBreak/>
        <w:t>化为其他形式的能量。求</w:t>
      </w:r>
      <w:r>
        <w:rPr>
          <w:rFonts w:hint="eastAsia"/>
          <w:i/>
          <w:szCs w:val="21"/>
        </w:rPr>
        <w:t>Q</w:t>
      </w:r>
      <w:r>
        <w:rPr>
          <w:rFonts w:hint="eastAsia"/>
          <w:szCs w:val="21"/>
        </w:rPr>
        <w:t>时只能用</w:t>
      </w:r>
      <w:r>
        <w:rPr>
          <w:rFonts w:hint="eastAsia"/>
          <w:i/>
          <w:szCs w:val="21"/>
        </w:rPr>
        <w:t>Q</w:t>
      </w:r>
      <w:r>
        <w:rPr>
          <w:szCs w:val="21"/>
        </w:rPr>
        <w:t>=</w:t>
      </w:r>
      <w:r>
        <w:rPr>
          <w:rFonts w:hint="eastAsia"/>
          <w:i/>
          <w:szCs w:val="21"/>
        </w:rPr>
        <w:t>I</w:t>
      </w:r>
      <w:r>
        <w:rPr>
          <w:rFonts w:hint="eastAsia"/>
          <w:szCs w:val="21"/>
          <w:vertAlign w:val="superscript"/>
        </w:rPr>
        <w:t>2</w:t>
      </w:r>
      <w:r>
        <w:rPr>
          <w:rFonts w:hint="eastAsia"/>
          <w:i/>
          <w:szCs w:val="21"/>
        </w:rPr>
        <w:t>Rt</w:t>
      </w:r>
      <w:r>
        <w:rPr>
          <w:rFonts w:hint="eastAsia"/>
          <w:szCs w:val="21"/>
        </w:rPr>
        <w:t>。</w:t>
      </w:r>
    </w:p>
    <w:p w:rsidR="00B92977" w:rsidRDefault="00B92977" w:rsidP="00B92977">
      <w:pPr>
        <w:spacing w:line="360" w:lineRule="auto"/>
        <w:ind w:left="420"/>
        <w:rPr>
          <w:szCs w:val="21"/>
        </w:rPr>
      </w:pPr>
      <w:r>
        <w:rPr>
          <w:rFonts w:hint="eastAsia"/>
          <w:szCs w:val="21"/>
        </w:rPr>
        <w:t>（</w:t>
      </w:r>
      <w:r>
        <w:rPr>
          <w:szCs w:val="21"/>
        </w:rPr>
        <w:t>1</w:t>
      </w:r>
      <w:r>
        <w:rPr>
          <w:rFonts w:hint="eastAsia"/>
          <w:szCs w:val="21"/>
        </w:rPr>
        <w:t>）在串联电路和并联电路中，电流产生的总热量等于部分电热之和；</w:t>
      </w:r>
    </w:p>
    <w:p w:rsidR="00B92977" w:rsidRDefault="00B92977" w:rsidP="00B92977">
      <w:pPr>
        <w:spacing w:line="360" w:lineRule="auto"/>
        <w:ind w:left="420"/>
        <w:rPr>
          <w:szCs w:val="21"/>
        </w:rPr>
      </w:pPr>
      <w:r>
        <w:rPr>
          <w:rFonts w:hint="eastAsia"/>
          <w:szCs w:val="21"/>
        </w:rPr>
        <w:t>（</w:t>
      </w:r>
      <w:r>
        <w:rPr>
          <w:szCs w:val="21"/>
        </w:rPr>
        <w:t>2</w:t>
      </w:r>
      <w:r>
        <w:rPr>
          <w:rFonts w:hint="eastAsia"/>
          <w:szCs w:val="21"/>
        </w:rPr>
        <w:t>）串联电路中，各部分电路的热量与其电阻成正比，即</w:t>
      </w:r>
      <w:r>
        <w:rPr>
          <w:i/>
          <w:kern w:val="0"/>
          <w:szCs w:val="21"/>
        </w:rPr>
        <w:fldChar w:fldCharType="begin"/>
      </w:r>
      <w:r>
        <w:rPr>
          <w:i/>
          <w:kern w:val="0"/>
          <w:szCs w:val="21"/>
        </w:rPr>
        <w:instrText xml:space="preserve"> eq \f(</w:instrText>
      </w:r>
      <w:r>
        <w:rPr>
          <w:rStyle w:val="CharChar"/>
          <w:szCs w:val="21"/>
        </w:rPr>
        <w:instrText>Q</w:instrText>
      </w:r>
      <w:r>
        <w:rPr>
          <w:rStyle w:val="CharChar"/>
          <w:szCs w:val="21"/>
          <w:vertAlign w:val="subscript"/>
        </w:rPr>
        <w:instrText>1</w:instrText>
      </w:r>
      <w:r>
        <w:rPr>
          <w:i/>
          <w:kern w:val="0"/>
          <w:szCs w:val="21"/>
        </w:rPr>
        <w:instrText>,</w:instrText>
      </w:r>
      <w:r>
        <w:rPr>
          <w:rStyle w:val="CharChar"/>
          <w:szCs w:val="21"/>
        </w:rPr>
        <w:instrText>Q</w:instrText>
      </w:r>
      <w:r>
        <w:rPr>
          <w:rStyle w:val="CharChar"/>
          <w:szCs w:val="21"/>
          <w:vertAlign w:val="subscript"/>
        </w:rPr>
        <w:instrText>2</w:instrText>
      </w:r>
      <w:r>
        <w:rPr>
          <w:i/>
          <w:kern w:val="0"/>
          <w:szCs w:val="21"/>
        </w:rPr>
        <w:instrText xml:space="preserve">) </w:instrText>
      </w:r>
      <w:r>
        <w:rPr>
          <w:i/>
          <w:kern w:val="0"/>
          <w:szCs w:val="21"/>
        </w:rPr>
        <w:fldChar w:fldCharType="separate"/>
      </w:r>
      <w:r>
        <w:rPr>
          <w:i/>
          <w:kern w:val="0"/>
          <w:szCs w:val="21"/>
        </w:rPr>
        <w:fldChar w:fldCharType="end"/>
      </w:r>
      <w:r>
        <w:rPr>
          <w:i/>
          <w:kern w:val="0"/>
          <w:szCs w:val="21"/>
        </w:rPr>
        <w:t>=</w:t>
      </w:r>
      <w:r>
        <w:rPr>
          <w:i/>
          <w:kern w:val="0"/>
          <w:szCs w:val="21"/>
        </w:rPr>
        <w:fldChar w:fldCharType="begin"/>
      </w:r>
      <w:r>
        <w:rPr>
          <w:i/>
          <w:kern w:val="0"/>
          <w:szCs w:val="21"/>
        </w:rPr>
        <w:instrText xml:space="preserve"> eq \f(</w:instrText>
      </w:r>
      <w:r>
        <w:rPr>
          <w:rStyle w:val="CharChar"/>
          <w:szCs w:val="21"/>
        </w:rPr>
        <w:instrText>R</w:instrText>
      </w:r>
      <w:r>
        <w:rPr>
          <w:rStyle w:val="CharChar"/>
          <w:szCs w:val="21"/>
          <w:vertAlign w:val="subscript"/>
        </w:rPr>
        <w:instrText>1</w:instrText>
      </w:r>
      <w:r>
        <w:rPr>
          <w:i/>
          <w:kern w:val="0"/>
          <w:szCs w:val="21"/>
        </w:rPr>
        <w:instrText>,</w:instrText>
      </w:r>
      <w:r>
        <w:rPr>
          <w:rStyle w:val="CharChar"/>
          <w:szCs w:val="21"/>
        </w:rPr>
        <w:instrText>R</w:instrText>
      </w:r>
      <w:r>
        <w:rPr>
          <w:rStyle w:val="CharChar"/>
          <w:szCs w:val="21"/>
          <w:vertAlign w:val="subscript"/>
        </w:rPr>
        <w:instrText>2</w:instrText>
      </w:r>
      <w:r>
        <w:rPr>
          <w:i/>
          <w:kern w:val="0"/>
          <w:szCs w:val="21"/>
        </w:rPr>
        <w:instrText xml:space="preserve">) </w:instrText>
      </w:r>
      <w:r>
        <w:rPr>
          <w:i/>
          <w:kern w:val="0"/>
          <w:szCs w:val="21"/>
        </w:rPr>
        <w:fldChar w:fldCharType="separate"/>
      </w:r>
      <w:r>
        <w:rPr>
          <w:i/>
          <w:kern w:val="0"/>
          <w:szCs w:val="21"/>
        </w:rPr>
        <w:fldChar w:fldCharType="end"/>
      </w:r>
      <w:r>
        <w:rPr>
          <w:rFonts w:hint="eastAsia"/>
          <w:iCs/>
          <w:kern w:val="0"/>
          <w:szCs w:val="21"/>
        </w:rPr>
        <w:t>；</w:t>
      </w:r>
    </w:p>
    <w:p w:rsidR="00B92977" w:rsidRDefault="00B92977" w:rsidP="00B92977">
      <w:pPr>
        <w:pStyle w:val="aa"/>
        <w:snapToGrid w:val="0"/>
        <w:spacing w:line="360" w:lineRule="auto"/>
        <w:ind w:firstLineChars="200" w:firstLine="420"/>
        <w:rPr>
          <w:rFonts w:ascii="Times New Roman" w:hAnsi="Times New Roman" w:cs="Times New Roman"/>
          <w:b/>
        </w:rPr>
      </w:pPr>
      <w:r>
        <w:rPr>
          <w:rFonts w:ascii="Times New Roman" w:hAnsi="Times New Roman" w:cs="Times New Roman" w:hint="eastAsia"/>
        </w:rPr>
        <w:t>并联电路中，各部分电路的热量与其电阻成反比，即</w:t>
      </w:r>
      <w:r>
        <w:rPr>
          <w:rFonts w:ascii="Times New Roman" w:hAnsi="Times New Roman" w:cs="Times New Roman"/>
          <w:i/>
          <w:kern w:val="0"/>
        </w:rPr>
        <w:fldChar w:fldCharType="begin"/>
      </w:r>
      <w:r>
        <w:rPr>
          <w:rFonts w:ascii="Times New Roman" w:hAnsi="Times New Roman" w:cs="Times New Roman"/>
          <w:i/>
          <w:kern w:val="0"/>
        </w:rPr>
        <w:instrText xml:space="preserve"> eq \f(</w:instrText>
      </w:r>
      <w:r>
        <w:rPr>
          <w:rStyle w:val="CharChar"/>
          <w:rFonts w:ascii="Times New Roman" w:hAnsi="Times New Roman" w:cs="Times New Roman"/>
        </w:rPr>
        <w:instrText>Q</w:instrText>
      </w:r>
      <w:r>
        <w:rPr>
          <w:rStyle w:val="CharChar"/>
          <w:rFonts w:ascii="Times New Roman" w:hAnsi="Times New Roman" w:cs="Times New Roman"/>
          <w:vertAlign w:val="subscript"/>
        </w:rPr>
        <w:instrText>1</w:instrText>
      </w:r>
      <w:r>
        <w:rPr>
          <w:rFonts w:ascii="Times New Roman" w:hAnsi="Times New Roman" w:cs="Times New Roman"/>
          <w:i/>
          <w:kern w:val="0"/>
        </w:rPr>
        <w:instrText>,</w:instrText>
      </w:r>
      <w:r>
        <w:rPr>
          <w:rStyle w:val="CharChar"/>
          <w:rFonts w:ascii="Times New Roman" w:hAnsi="Times New Roman" w:cs="Times New Roman"/>
        </w:rPr>
        <w:instrText>Q</w:instrText>
      </w:r>
      <w:r>
        <w:rPr>
          <w:rStyle w:val="CharChar"/>
          <w:rFonts w:ascii="Times New Roman" w:hAnsi="Times New Roman" w:cs="Times New Roman"/>
          <w:vertAlign w:val="subscript"/>
        </w:rPr>
        <w:instrText>2</w:instrText>
      </w:r>
      <w:r>
        <w:rPr>
          <w:rFonts w:ascii="Times New Roman" w:hAnsi="Times New Roman" w:cs="Times New Roman"/>
          <w:i/>
          <w:kern w:val="0"/>
        </w:rPr>
        <w:instrText xml:space="preserve">) </w:instrText>
      </w:r>
      <w:r>
        <w:rPr>
          <w:rFonts w:ascii="Times New Roman" w:hAnsi="Times New Roman" w:cs="Times New Roman"/>
          <w:i/>
          <w:kern w:val="0"/>
        </w:rPr>
        <w:fldChar w:fldCharType="separate"/>
      </w:r>
      <w:r>
        <w:rPr>
          <w:rFonts w:ascii="Times New Roman" w:hAnsi="Times New Roman" w:cs="Times New Roman"/>
          <w:i/>
          <w:kern w:val="0"/>
        </w:rPr>
        <w:fldChar w:fldCharType="end"/>
      </w:r>
      <w:r>
        <w:rPr>
          <w:rFonts w:ascii="Times New Roman" w:hAnsi="Times New Roman" w:cs="Times New Roman"/>
          <w:i/>
          <w:kern w:val="0"/>
        </w:rPr>
        <w:t>=</w:t>
      </w:r>
      <w:r>
        <w:rPr>
          <w:rFonts w:ascii="Times New Roman" w:hAnsi="Times New Roman" w:cs="Times New Roman"/>
          <w:i/>
          <w:kern w:val="0"/>
        </w:rPr>
        <w:fldChar w:fldCharType="begin"/>
      </w:r>
      <w:r>
        <w:rPr>
          <w:rFonts w:ascii="Times New Roman" w:hAnsi="Times New Roman" w:cs="Times New Roman"/>
          <w:i/>
          <w:kern w:val="0"/>
        </w:rPr>
        <w:instrText xml:space="preserve"> eq \f(</w:instrText>
      </w:r>
      <w:r>
        <w:rPr>
          <w:rStyle w:val="CharChar"/>
          <w:rFonts w:ascii="Times New Roman" w:hAnsi="Times New Roman" w:cs="Times New Roman"/>
        </w:rPr>
        <w:instrText>R</w:instrText>
      </w:r>
      <w:r>
        <w:rPr>
          <w:rStyle w:val="CharChar"/>
          <w:rFonts w:ascii="Times New Roman" w:hAnsi="Times New Roman" w:cs="Times New Roman"/>
          <w:vertAlign w:val="subscript"/>
        </w:rPr>
        <w:instrText>2</w:instrText>
      </w:r>
      <w:r>
        <w:rPr>
          <w:rFonts w:ascii="Times New Roman" w:hAnsi="Times New Roman" w:cs="Times New Roman"/>
          <w:i/>
          <w:kern w:val="0"/>
        </w:rPr>
        <w:instrText>,</w:instrText>
      </w:r>
      <w:r>
        <w:rPr>
          <w:rStyle w:val="CharChar"/>
          <w:rFonts w:ascii="Times New Roman" w:hAnsi="Times New Roman" w:cs="Times New Roman"/>
        </w:rPr>
        <w:instrText>R</w:instrText>
      </w:r>
      <w:r>
        <w:rPr>
          <w:rStyle w:val="CharChar"/>
          <w:rFonts w:ascii="Times New Roman" w:hAnsi="Times New Roman" w:cs="Times New Roman"/>
          <w:vertAlign w:val="subscript"/>
        </w:rPr>
        <w:instrText>1</w:instrText>
      </w:r>
      <w:r>
        <w:rPr>
          <w:rFonts w:ascii="Times New Roman" w:hAnsi="Times New Roman" w:cs="Times New Roman"/>
          <w:i/>
          <w:kern w:val="0"/>
        </w:rPr>
        <w:instrText xml:space="preserve">) </w:instrText>
      </w:r>
      <w:r>
        <w:rPr>
          <w:rFonts w:ascii="Times New Roman" w:hAnsi="Times New Roman" w:cs="Times New Roman"/>
          <w:i/>
          <w:kern w:val="0"/>
        </w:rPr>
        <w:fldChar w:fldCharType="separate"/>
      </w:r>
      <w:r>
        <w:rPr>
          <w:rFonts w:ascii="Times New Roman" w:hAnsi="Times New Roman" w:cs="Times New Roman"/>
          <w:i/>
          <w:kern w:val="0"/>
        </w:rPr>
        <w:fldChar w:fldCharType="end"/>
      </w:r>
      <w:r>
        <w:rPr>
          <w:rFonts w:ascii="Times New Roman" w:hAnsi="Times New Roman" w:cs="Times New Roman" w:hint="eastAsia"/>
          <w:i/>
          <w:kern w:val="0"/>
        </w:rPr>
        <w:t>。</w:t>
      </w:r>
    </w:p>
    <w:p w:rsidR="00B92977" w:rsidRDefault="00B92977" w:rsidP="00B92977">
      <w:pPr>
        <w:wordWrap w:val="0"/>
        <w:spacing w:line="360" w:lineRule="auto"/>
        <w:textAlignment w:val="center"/>
        <w:rPr>
          <w:color w:val="FF0000"/>
          <w:kern w:val="0"/>
          <w:szCs w:val="21"/>
        </w:rPr>
      </w:pPr>
      <w:r>
        <w:rPr>
          <w:noProof/>
          <w:color w:val="FF0000"/>
          <w:kern w:val="0"/>
          <w:szCs w:val="21"/>
        </w:rPr>
        <w:drawing>
          <wp:inline distT="0" distB="0" distL="0" distR="0">
            <wp:extent cx="2051685" cy="476885"/>
            <wp:effectExtent l="0" t="0" r="5715" b="0"/>
            <wp:docPr id="1200" name="图片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685" cy="476885"/>
                    </a:xfrm>
                    <a:prstGeom prst="rect">
                      <a:avLst/>
                    </a:prstGeom>
                    <a:noFill/>
                    <a:ln>
                      <a:noFill/>
                    </a:ln>
                  </pic:spPr>
                </pic:pic>
              </a:graphicData>
            </a:graphic>
          </wp:inline>
        </w:drawing>
      </w:r>
    </w:p>
    <w:p w:rsidR="00B92977" w:rsidRDefault="00B92977" w:rsidP="00B92977">
      <w:pPr>
        <w:wordWrap w:val="0"/>
        <w:spacing w:line="360" w:lineRule="auto"/>
        <w:jc w:val="center"/>
        <w:textAlignment w:val="center"/>
        <w:rPr>
          <w:kern w:val="0"/>
          <w:szCs w:val="21"/>
        </w:rPr>
      </w:pPr>
      <w:r>
        <w:rPr>
          <w:noProof/>
          <w:kern w:val="0"/>
          <w:szCs w:val="21"/>
        </w:rPr>
        <w:drawing>
          <wp:inline distT="0" distB="0" distL="0" distR="0">
            <wp:extent cx="3840480" cy="532765"/>
            <wp:effectExtent l="0" t="0" r="7620" b="635"/>
            <wp:docPr id="1199" name="图片 1199" descr="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0480" cy="532765"/>
                    </a:xfrm>
                    <a:prstGeom prst="rect">
                      <a:avLst/>
                    </a:prstGeom>
                    <a:noFill/>
                    <a:ln>
                      <a:noFill/>
                    </a:ln>
                  </pic:spPr>
                </pic:pic>
              </a:graphicData>
            </a:graphic>
          </wp:inline>
        </w:drawing>
      </w:r>
    </w:p>
    <w:p w:rsidR="00B92977" w:rsidRDefault="00B92977" w:rsidP="00B92977">
      <w:pPr>
        <w:wordWrap w:val="0"/>
        <w:spacing w:line="360" w:lineRule="auto"/>
        <w:textAlignment w:val="center"/>
        <w:rPr>
          <w:color w:val="0000FF"/>
          <w:kern w:val="0"/>
          <w:szCs w:val="21"/>
        </w:rPr>
      </w:pPr>
      <w:r>
        <w:rPr>
          <w:noProof/>
          <w:color w:val="0000FF"/>
          <w:kern w:val="0"/>
          <w:szCs w:val="21"/>
        </w:rPr>
        <w:drawing>
          <wp:inline distT="0" distB="0" distL="0" distR="0">
            <wp:extent cx="1296035" cy="381635"/>
            <wp:effectExtent l="0" t="0" r="0" b="0"/>
            <wp:docPr id="1198" name="图片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B92977" w:rsidRDefault="00B92977" w:rsidP="00B92977">
      <w:pPr>
        <w:widowControl/>
        <w:spacing w:line="360" w:lineRule="auto"/>
        <w:jc w:val="left"/>
      </w:pPr>
      <w:hyperlink r:id="rId15"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江西）</w:t>
        </w:r>
      </w:hyperlink>
      <w:r>
        <w:rPr>
          <w:rFonts w:ascii="宋体" w:hAnsi="宋体" w:cs="宋体" w:hint="eastAsia"/>
          <w:color w:val="333333"/>
          <w:spacing w:val="15"/>
          <w:kern w:val="0"/>
          <w:szCs w:val="21"/>
          <w:shd w:val="clear" w:color="auto" w:fill="FFFFFF"/>
          <w:lang w:bidi="ar"/>
        </w:rPr>
        <w:t>给手机快速充电的过程，主要是将电能转化为</w:t>
      </w:r>
      <w:r>
        <w:t>________</w:t>
      </w:r>
      <w:r>
        <w:rPr>
          <w:rFonts w:ascii="宋体" w:hAnsi="宋体" w:cs="宋体" w:hint="eastAsia"/>
          <w:color w:val="333333"/>
          <w:spacing w:val="15"/>
          <w:kern w:val="0"/>
          <w:szCs w:val="21"/>
          <w:shd w:val="clear" w:color="auto" w:fill="FFFFFF"/>
          <w:lang w:bidi="ar"/>
        </w:rPr>
        <w:t>能，过一会儿，充电器发烫，这是通过电流</w:t>
      </w:r>
      <w:r>
        <w:t>________</w:t>
      </w:r>
      <w:r>
        <w:rPr>
          <w:rFonts w:ascii="宋体" w:hAnsi="宋体" w:cs="宋体" w:hint="eastAsia"/>
          <w:color w:val="333333"/>
          <w:spacing w:val="15"/>
          <w:kern w:val="0"/>
          <w:szCs w:val="21"/>
          <w:shd w:val="clear" w:color="auto" w:fill="FFFFFF"/>
          <w:lang w:bidi="ar"/>
        </w:rPr>
        <w:t>的方式，增大了物体的内能。</w:t>
      </w:r>
    </w:p>
    <w:p w:rsidR="00B92977" w:rsidRDefault="00B92977" w:rsidP="00B92977">
      <w:pPr>
        <w:wordWrap w:val="0"/>
        <w:spacing w:line="360" w:lineRule="auto"/>
        <w:ind w:firstLineChars="200" w:firstLine="420"/>
        <w:textAlignment w:val="center"/>
        <w:rPr>
          <w:rFonts w:eastAsia="楷体"/>
          <w:color w:val="FF0000"/>
          <w:kern w:val="0"/>
          <w:szCs w:val="21"/>
        </w:rPr>
      </w:pPr>
      <w:r>
        <w:rPr>
          <w:rFonts w:hint="eastAsia"/>
          <w:color w:val="FF0000"/>
          <w:kern w:val="0"/>
          <w:szCs w:val="21"/>
        </w:rPr>
        <w:t>【参考答案】</w:t>
      </w:r>
      <w:r>
        <w:rPr>
          <w:rFonts w:ascii="宋体" w:hAnsi="宋体" w:cs="宋体" w:hint="eastAsia"/>
          <w:color w:val="FF0000"/>
          <w:spacing w:val="15"/>
          <w:szCs w:val="21"/>
          <w:shd w:val="clear" w:color="auto" w:fill="FFFFFF"/>
        </w:rPr>
        <w:t>化学；做功。</w:t>
      </w:r>
    </w:p>
    <w:p w:rsidR="00B92977" w:rsidRDefault="00B92977" w:rsidP="00B92977">
      <w:pPr>
        <w:wordWrap w:val="0"/>
        <w:spacing w:line="360" w:lineRule="auto"/>
        <w:ind w:firstLineChars="200" w:firstLine="420"/>
        <w:textAlignment w:val="center"/>
        <w:rPr>
          <w:kern w:val="0"/>
          <w:szCs w:val="21"/>
        </w:rPr>
      </w:pPr>
      <w:r>
        <w:rPr>
          <w:rFonts w:hint="eastAsia"/>
          <w:color w:val="FF0000"/>
          <w:kern w:val="0"/>
          <w:szCs w:val="21"/>
        </w:rPr>
        <w:t>【详细解析】</w:t>
      </w:r>
      <w:r>
        <w:rPr>
          <w:rFonts w:ascii="宋体" w:hAnsi="宋体" w:cs="宋体" w:hint="eastAsia"/>
          <w:color w:val="FF0000"/>
          <w:spacing w:val="15"/>
          <w:szCs w:val="21"/>
          <w:shd w:val="clear" w:color="auto" w:fill="FFFFFF"/>
        </w:rPr>
        <w:t>给手机快速充电的过程会消耗电能，主要是将电能转化为化学能；充电器发烫，这是因为电流做功，一部分电能转化为内能。</w:t>
      </w:r>
      <w:r>
        <w:rPr>
          <w:rFonts w:eastAsia="Times New Roman"/>
          <w:color w:val="FF0000"/>
          <w:szCs w:val="21"/>
          <w:shd w:val="clear" w:color="auto" w:fill="FFFFFF"/>
        </w:rPr>
        <w:br/>
      </w:r>
      <w:r>
        <w:rPr>
          <w:noProof/>
          <w:kern w:val="0"/>
          <w:szCs w:val="21"/>
        </w:rPr>
        <w:drawing>
          <wp:inline distT="0" distB="0" distL="0" distR="0">
            <wp:extent cx="1296035" cy="381635"/>
            <wp:effectExtent l="0" t="0" r="0" b="0"/>
            <wp:docPr id="1197" name="图片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B92977" w:rsidRDefault="00B92977" w:rsidP="00B92977">
      <w:pPr>
        <w:widowControl/>
        <w:shd w:val="clear" w:color="auto" w:fill="FFFFFF"/>
        <w:spacing w:line="360" w:lineRule="auto"/>
        <w:jc w:val="left"/>
        <w:rPr>
          <w:rFonts w:eastAsia="Times New Roman"/>
          <w:color w:val="333333"/>
          <w:spacing w:val="15"/>
          <w:kern w:val="0"/>
          <w:szCs w:val="21"/>
          <w:shd w:val="clear" w:color="auto" w:fill="FFFFFF"/>
          <w:lang w:bidi="ar"/>
        </w:rPr>
      </w:pPr>
      <w:r>
        <w:rPr>
          <w:kern w:val="0"/>
          <w:szCs w:val="21"/>
        </w:rPr>
        <w:t>1</w:t>
      </w:r>
      <w:r>
        <w:rPr>
          <w:rFonts w:hint="eastAsia"/>
          <w:kern w:val="0"/>
          <w:szCs w:val="21"/>
        </w:rPr>
        <w:t>．</w:t>
      </w:r>
      <w:hyperlink r:id="rId17"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淮安）</w:t>
        </w:r>
      </w:hyperlink>
      <w:r>
        <w:rPr>
          <w:rFonts w:ascii="宋体" w:hAnsi="宋体" w:cs="宋体" w:hint="eastAsia"/>
          <w:color w:val="333333"/>
          <w:spacing w:val="15"/>
          <w:kern w:val="0"/>
          <w:szCs w:val="21"/>
          <w:shd w:val="clear" w:color="auto" w:fill="FFFFFF"/>
          <w:lang w:bidi="ar"/>
        </w:rPr>
        <w:t>如图所示分别是小英家上月初和上月末电能表的示数。结合表盘上的信息可知，下列选项中正确的是（　　）</w:t>
      </w:r>
    </w:p>
    <w:p w:rsidR="00B92977" w:rsidRDefault="00B92977" w:rsidP="00B92977">
      <w:pPr>
        <w:widowControl/>
        <w:shd w:val="clear" w:color="auto" w:fill="FFFFFF"/>
        <w:spacing w:line="360" w:lineRule="auto"/>
        <w:jc w:val="left"/>
        <w:rPr>
          <w:rFonts w:eastAsia="Times New Roman"/>
          <w:color w:val="333333"/>
          <w:spacing w:val="15"/>
          <w:szCs w:val="21"/>
        </w:rPr>
      </w:pPr>
      <w:r>
        <w:rPr>
          <w:rFonts w:eastAsia="Times New Roman"/>
          <w:noProof/>
          <w:color w:val="333333"/>
          <w:spacing w:val="15"/>
          <w:kern w:val="0"/>
          <w:szCs w:val="21"/>
          <w:shd w:val="clear" w:color="auto" w:fill="FFFFFF"/>
        </w:rPr>
        <w:drawing>
          <wp:inline distT="0" distB="0" distL="0" distR="0">
            <wp:extent cx="3013710" cy="1137285"/>
            <wp:effectExtent l="0" t="0" r="0" b="5715"/>
            <wp:docPr id="1196" name="图片 1196" descr="http://img.jyeoo.net/quiz/images/202008/42/aa9f5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http://img.jyeoo.net/quiz/images/202008/42/aa9f5cc2.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013710" cy="1137285"/>
                    </a:xfrm>
                    <a:prstGeom prst="rect">
                      <a:avLst/>
                    </a:prstGeom>
                    <a:noFill/>
                    <a:ln>
                      <a:noFill/>
                    </a:ln>
                  </pic:spPr>
                </pic:pic>
              </a:graphicData>
            </a:graphic>
          </wp:inline>
        </w:drawing>
      </w:r>
    </w:p>
    <w:p w:rsidR="00B92977" w:rsidRDefault="00B92977" w:rsidP="00B92977">
      <w:pPr>
        <w:widowControl/>
        <w:spacing w:line="360" w:lineRule="auto"/>
        <w:jc w:val="left"/>
        <w:textAlignment w:val="center"/>
        <w:rPr>
          <w:szCs w:val="21"/>
        </w:rPr>
      </w:pPr>
      <w:r>
        <w:rPr>
          <w:rFonts w:ascii="宋体" w:hAnsi="宋体" w:cs="宋体" w:hint="eastAsia"/>
          <w:kern w:val="0"/>
          <w:szCs w:val="21"/>
          <w:lang w:bidi="ar"/>
        </w:rPr>
        <w:t>A．小英家家庭电路中的干路电流不得超过10A</w:t>
      </w:r>
    </w:p>
    <w:p w:rsidR="00B92977" w:rsidRDefault="00B92977" w:rsidP="00B92977">
      <w:pPr>
        <w:widowControl/>
        <w:spacing w:line="360" w:lineRule="auto"/>
        <w:jc w:val="left"/>
        <w:textAlignment w:val="center"/>
        <w:rPr>
          <w:szCs w:val="21"/>
        </w:rPr>
      </w:pPr>
      <w:r>
        <w:rPr>
          <w:rFonts w:ascii="宋体" w:hAnsi="宋体" w:cs="宋体" w:hint="eastAsia"/>
          <w:kern w:val="0"/>
          <w:szCs w:val="21"/>
          <w:lang w:bidi="ar"/>
        </w:rPr>
        <w:t>B．小英家上个月消耗的电能为1011kW•h</w:t>
      </w:r>
    </w:p>
    <w:p w:rsidR="00B92977" w:rsidRDefault="00B92977" w:rsidP="00B92977">
      <w:pPr>
        <w:widowControl/>
        <w:spacing w:line="360" w:lineRule="auto"/>
        <w:jc w:val="left"/>
        <w:textAlignment w:val="center"/>
        <w:rPr>
          <w:szCs w:val="21"/>
        </w:rPr>
      </w:pPr>
      <w:r>
        <w:rPr>
          <w:rFonts w:ascii="宋体" w:hAnsi="宋体" w:cs="宋体" w:hint="eastAsia"/>
          <w:kern w:val="0"/>
          <w:szCs w:val="21"/>
          <w:lang w:bidi="ar"/>
        </w:rPr>
        <w:t>C．电能表上指示灯闪烁320次，表示家庭电路消耗电能0.2J</w:t>
      </w:r>
    </w:p>
    <w:p w:rsidR="00B92977" w:rsidRDefault="00B92977" w:rsidP="00B92977">
      <w:pPr>
        <w:widowControl/>
        <w:spacing w:line="360" w:lineRule="auto"/>
        <w:jc w:val="left"/>
        <w:textAlignment w:val="center"/>
        <w:rPr>
          <w:szCs w:val="21"/>
        </w:rPr>
      </w:pPr>
      <w:r>
        <w:rPr>
          <w:rFonts w:ascii="宋体" w:hAnsi="宋体" w:cs="宋体" w:hint="eastAsia"/>
          <w:kern w:val="0"/>
          <w:szCs w:val="21"/>
          <w:lang w:bidi="ar"/>
        </w:rPr>
        <w:t>D．电能表上指示灯闪烁的次数越多，说明电路中消耗的电能越多</w:t>
      </w:r>
    </w:p>
    <w:p w:rsidR="00B92977" w:rsidRDefault="00B92977" w:rsidP="00B92977">
      <w:pPr>
        <w:widowControl/>
        <w:spacing w:line="360" w:lineRule="auto"/>
        <w:jc w:val="left"/>
        <w:rPr>
          <w:color w:val="FF0000"/>
          <w:kern w:val="0"/>
          <w:szCs w:val="21"/>
        </w:rPr>
      </w:pPr>
      <w:r>
        <w:rPr>
          <w:rFonts w:hint="eastAsia"/>
          <w:color w:val="FF0000"/>
          <w:kern w:val="0"/>
          <w:szCs w:val="21"/>
        </w:rPr>
        <w:t>【答案】</w:t>
      </w:r>
      <w:r>
        <w:rPr>
          <w:color w:val="FF0000"/>
          <w:kern w:val="0"/>
          <w:szCs w:val="21"/>
        </w:rPr>
        <w:t>D</w:t>
      </w:r>
    </w:p>
    <w:p w:rsidR="00B92977" w:rsidRDefault="00B92977" w:rsidP="00B92977">
      <w:pPr>
        <w:widowControl/>
        <w:spacing w:line="360" w:lineRule="auto"/>
        <w:jc w:val="left"/>
        <w:rPr>
          <w:rFonts w:ascii="楷体" w:eastAsia="楷体" w:hAnsi="楷体" w:cs="楷体"/>
        </w:rPr>
      </w:pPr>
      <w:r>
        <w:rPr>
          <w:rFonts w:hint="eastAsia"/>
          <w:color w:val="FF0000"/>
          <w:kern w:val="0"/>
          <w:szCs w:val="21"/>
        </w:rPr>
        <w:t>【解析】</w:t>
      </w:r>
      <w:r>
        <w:rPr>
          <w:rFonts w:ascii="楷体" w:eastAsia="楷体" w:hAnsi="楷体" w:cs="楷体" w:hint="eastAsia"/>
          <w:color w:val="333333"/>
          <w:spacing w:val="15"/>
          <w:kern w:val="0"/>
          <w:szCs w:val="21"/>
          <w:shd w:val="clear" w:color="auto" w:fill="FFFFFF"/>
          <w:lang w:bidi="ar"/>
        </w:rPr>
        <w:t>A、由图知电能表允许通过的最大电流为40A，因此小英家干路中的电流不得超过40A，故A错误；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B、小英家上月消耗的电能为：5647.8kW</w:t>
      </w:r>
      <w:r>
        <w:rPr>
          <w:rFonts w:ascii="宋体" w:hAnsi="宋体" w:cs="宋体" w:hint="eastAsia"/>
          <w:color w:val="333333"/>
          <w:spacing w:val="15"/>
          <w:kern w:val="0"/>
          <w:szCs w:val="21"/>
          <w:shd w:val="clear" w:color="auto" w:fill="FFFFFF"/>
          <w:lang w:bidi="ar"/>
        </w:rPr>
        <w:t>•</w:t>
      </w:r>
      <w:r>
        <w:rPr>
          <w:rFonts w:ascii="楷体" w:eastAsia="楷体" w:hAnsi="楷体" w:cs="楷体" w:hint="eastAsia"/>
          <w:color w:val="333333"/>
          <w:spacing w:val="15"/>
          <w:kern w:val="0"/>
          <w:szCs w:val="21"/>
          <w:shd w:val="clear" w:color="auto" w:fill="FFFFFF"/>
          <w:lang w:bidi="ar"/>
        </w:rPr>
        <w:t>h-5546.7kW</w:t>
      </w:r>
      <w:r>
        <w:rPr>
          <w:rFonts w:ascii="宋体" w:hAnsi="宋体" w:cs="宋体" w:hint="eastAsia"/>
          <w:color w:val="333333"/>
          <w:spacing w:val="15"/>
          <w:kern w:val="0"/>
          <w:szCs w:val="21"/>
          <w:shd w:val="clear" w:color="auto" w:fill="FFFFFF"/>
          <w:lang w:bidi="ar"/>
        </w:rPr>
        <w:t>•</w:t>
      </w:r>
      <w:r>
        <w:rPr>
          <w:rFonts w:ascii="楷体" w:eastAsia="楷体" w:hAnsi="楷体" w:cs="楷体" w:hint="eastAsia"/>
          <w:color w:val="333333"/>
          <w:spacing w:val="15"/>
          <w:kern w:val="0"/>
          <w:szCs w:val="21"/>
          <w:shd w:val="clear" w:color="auto" w:fill="FFFFFF"/>
          <w:lang w:bidi="ar"/>
        </w:rPr>
        <w:t>h=101.1kW</w:t>
      </w:r>
      <w:r>
        <w:rPr>
          <w:rFonts w:ascii="宋体" w:hAnsi="宋体" w:cs="宋体" w:hint="eastAsia"/>
          <w:color w:val="333333"/>
          <w:spacing w:val="15"/>
          <w:kern w:val="0"/>
          <w:szCs w:val="21"/>
          <w:shd w:val="clear" w:color="auto" w:fill="FFFFFF"/>
          <w:lang w:bidi="ar"/>
        </w:rPr>
        <w:t>•</w:t>
      </w:r>
      <w:r>
        <w:rPr>
          <w:rFonts w:ascii="楷体" w:eastAsia="楷体" w:hAnsi="楷体" w:cs="楷体" w:hint="eastAsia"/>
          <w:color w:val="333333"/>
          <w:spacing w:val="15"/>
          <w:kern w:val="0"/>
          <w:szCs w:val="21"/>
          <w:shd w:val="clear" w:color="auto" w:fill="FFFFFF"/>
          <w:lang w:bidi="ar"/>
        </w:rPr>
        <w:t>h，故B错误；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lastRenderedPageBreak/>
        <w:t>C、指示灯闪烁320次消耗的电能：</w:t>
      </w:r>
      <w:r>
        <w:rPr>
          <w:rFonts w:ascii="楷体" w:eastAsia="楷体" w:hAnsi="楷体" w:cs="楷体"/>
          <w:noProof/>
        </w:rPr>
        <w:drawing>
          <wp:inline distT="0" distB="0" distL="0" distR="0">
            <wp:extent cx="1598295" cy="349885"/>
            <wp:effectExtent l="0" t="0" r="1905" b="0"/>
            <wp:docPr id="1195" name="图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295" cy="34988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；故C错误；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D、1600imp/kW</w:t>
      </w:r>
      <w:r>
        <w:rPr>
          <w:rFonts w:ascii="宋体" w:hAnsi="宋体" w:cs="宋体" w:hint="eastAsia"/>
          <w:color w:val="333333"/>
          <w:spacing w:val="15"/>
          <w:kern w:val="0"/>
          <w:szCs w:val="21"/>
          <w:shd w:val="clear" w:color="auto" w:fill="FFFFFF"/>
          <w:lang w:bidi="ar"/>
        </w:rPr>
        <w:t>•</w:t>
      </w:r>
      <w:r>
        <w:rPr>
          <w:rFonts w:ascii="楷体" w:eastAsia="楷体" w:hAnsi="楷体" w:cs="楷体" w:hint="eastAsia"/>
          <w:color w:val="333333"/>
          <w:spacing w:val="15"/>
          <w:kern w:val="0"/>
          <w:szCs w:val="21"/>
          <w:shd w:val="clear" w:color="auto" w:fill="FFFFFF"/>
          <w:lang w:bidi="ar"/>
        </w:rPr>
        <w:t>h表示每消耗1kW</w:t>
      </w:r>
      <w:r>
        <w:rPr>
          <w:rFonts w:ascii="宋体" w:hAnsi="宋体" w:cs="宋体" w:hint="eastAsia"/>
          <w:color w:val="333333"/>
          <w:spacing w:val="15"/>
          <w:kern w:val="0"/>
          <w:szCs w:val="21"/>
          <w:shd w:val="clear" w:color="auto" w:fill="FFFFFF"/>
          <w:lang w:bidi="ar"/>
        </w:rPr>
        <w:t>•</w:t>
      </w:r>
      <w:r>
        <w:rPr>
          <w:rFonts w:ascii="楷体" w:eastAsia="楷体" w:hAnsi="楷体" w:cs="楷体" w:hint="eastAsia"/>
          <w:color w:val="333333"/>
          <w:spacing w:val="15"/>
          <w:kern w:val="0"/>
          <w:szCs w:val="21"/>
          <w:shd w:val="clear" w:color="auto" w:fill="FFFFFF"/>
          <w:lang w:bidi="ar"/>
        </w:rPr>
        <w:t>h的电能，指示灯闪烁1600次，电能表上指示灯闪烁的次数越多，则电路中消耗的电能越多，故D正确。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故选：D。</w:t>
      </w:r>
    </w:p>
    <w:p w:rsidR="00B92977" w:rsidRDefault="00B92977" w:rsidP="00B92977">
      <w:pPr>
        <w:widowControl/>
        <w:spacing w:line="360" w:lineRule="auto"/>
        <w:jc w:val="left"/>
        <w:rPr>
          <w:rFonts w:eastAsia="Times New Roman" w:hint="eastAsia"/>
          <w:color w:val="333333"/>
          <w:spacing w:val="15"/>
          <w:kern w:val="0"/>
          <w:szCs w:val="21"/>
          <w:shd w:val="clear" w:color="auto" w:fill="FFFFFF"/>
          <w:lang w:bidi="ar"/>
        </w:rPr>
      </w:pPr>
      <w:r>
        <w:rPr>
          <w:kern w:val="0"/>
          <w:szCs w:val="21"/>
        </w:rPr>
        <w:t>2</w:t>
      </w:r>
      <w:r>
        <w:rPr>
          <w:rFonts w:hint="eastAsia"/>
          <w:kern w:val="0"/>
          <w:szCs w:val="21"/>
        </w:rPr>
        <w:t>．</w:t>
      </w:r>
      <w:hyperlink r:id="rId21"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镇江）</w:t>
        </w:r>
      </w:hyperlink>
      <w:r>
        <w:rPr>
          <w:rFonts w:ascii="宋体" w:hAnsi="宋体" w:cs="宋体" w:hint="eastAsia"/>
          <w:color w:val="333333"/>
          <w:spacing w:val="15"/>
          <w:kern w:val="0"/>
          <w:szCs w:val="21"/>
          <w:shd w:val="clear" w:color="auto" w:fill="FFFFFF"/>
          <w:lang w:bidi="ar"/>
        </w:rPr>
        <w:t>某电烤箱内部简化电路如图所示，</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和</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为长度和材料均相同的电热丝，铭牌上的部分参数如表所示。该电烤箱处于低温挡时，正常工作</w:t>
      </w:r>
      <w:r>
        <w:rPr>
          <w:rFonts w:eastAsia="Times New Roman"/>
          <w:color w:val="333333"/>
          <w:spacing w:val="15"/>
          <w:kern w:val="0"/>
          <w:szCs w:val="21"/>
          <w:shd w:val="clear" w:color="auto" w:fill="FFFFFF"/>
          <w:lang w:bidi="ar"/>
        </w:rPr>
        <w:t>12min</w:t>
      </w:r>
      <w:r>
        <w:rPr>
          <w:rFonts w:ascii="宋体" w:hAnsi="宋体" w:cs="宋体" w:hint="eastAsia"/>
          <w:color w:val="333333"/>
          <w:spacing w:val="15"/>
          <w:kern w:val="0"/>
          <w:szCs w:val="21"/>
          <w:shd w:val="clear" w:color="auto" w:fill="FFFFFF"/>
          <w:lang w:bidi="ar"/>
        </w:rPr>
        <w:t>所消耗的电能为</w:t>
      </w:r>
      <w:r>
        <w:t>________</w:t>
      </w:r>
      <w:r>
        <w:rPr>
          <w:rFonts w:eastAsia="Times New Roman"/>
          <w:color w:val="333333"/>
          <w:spacing w:val="15"/>
          <w:kern w:val="0"/>
          <w:szCs w:val="21"/>
          <w:shd w:val="clear" w:color="auto" w:fill="FFFFFF"/>
          <w:lang w:bidi="ar"/>
        </w:rPr>
        <w:t>kW</w:t>
      </w:r>
      <w:r>
        <w:rPr>
          <w:rFonts w:ascii="Cambria Math" w:eastAsia="Times New Roman" w:hAnsi="Cambria Math" w:cs="Cambria Math"/>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h</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的阻值为</w:t>
      </w:r>
      <w:r>
        <w:t>________</w:t>
      </w:r>
      <w:r>
        <w:rPr>
          <w:rFonts w:eastAsia="Times New Roman"/>
          <w:color w:val="333333"/>
          <w:spacing w:val="15"/>
          <w:kern w:val="0"/>
          <w:szCs w:val="21"/>
          <w:shd w:val="clear" w:color="auto" w:fill="FFFFFF"/>
          <w:lang w:bidi="ar"/>
        </w:rPr>
        <w:t>Ω</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的横截面积比</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的</w:t>
      </w:r>
      <w:r>
        <w:t>________</w:t>
      </w:r>
      <w:r>
        <w:rPr>
          <w:rFonts w:ascii="宋体" w:hAnsi="宋体" w:cs="宋体" w:hint="eastAsia"/>
          <w:color w:val="333333"/>
          <w:spacing w:val="15"/>
          <w:kern w:val="0"/>
          <w:szCs w:val="21"/>
          <w:shd w:val="clear" w:color="auto" w:fill="FFFFFF"/>
          <w:lang w:bidi="ar"/>
        </w:rPr>
        <w:t>。</w:t>
      </w:r>
    </w:p>
    <w:p w:rsidR="00B92977" w:rsidRDefault="00B92977" w:rsidP="00B92977">
      <w:pPr>
        <w:widowControl/>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431290" cy="1097280"/>
            <wp:effectExtent l="0" t="0" r="0" b="7620"/>
            <wp:docPr id="1194" name="图片 1194" descr="http://img.jyeoo.net/quiz/images/202008/165/34bfa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http://img.jyeoo.net/quiz/images/202008/165/34bfaa20.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31290" cy="1097280"/>
                    </a:xfrm>
                    <a:prstGeom prst="rect">
                      <a:avLst/>
                    </a:prstGeom>
                    <a:noFill/>
                    <a:ln>
                      <a:noFill/>
                    </a:ln>
                  </pic:spPr>
                </pic:pic>
              </a:graphicData>
            </a:graphic>
          </wp:inline>
        </w:drawing>
      </w:r>
    </w:p>
    <w:tbl>
      <w:tblPr>
        <w:tblW w:w="0" w:type="auto"/>
        <w:tblInd w:w="30" w:type="dxa"/>
        <w:shd w:val="clear" w:color="auto" w:fill="FFFFFF"/>
        <w:tblLook w:val="04A0" w:firstRow="1" w:lastRow="0" w:firstColumn="1" w:lastColumn="0" w:noHBand="0" w:noVBand="1"/>
      </w:tblPr>
      <w:tblGrid>
        <w:gridCol w:w="758"/>
        <w:gridCol w:w="1047"/>
        <w:gridCol w:w="1015"/>
      </w:tblGrid>
      <w:tr w:rsidR="00B92977" w:rsidTr="00B92977">
        <w:tc>
          <w:tcPr>
            <w:tcW w:w="2820" w:type="dxa"/>
            <w:gridSpan w:val="3"/>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92977" w:rsidRDefault="00B92977">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电烤箱参数表</w:t>
            </w:r>
          </w:p>
        </w:tc>
      </w:tr>
      <w:tr w:rsidR="00B92977" w:rsidTr="00B92977">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92977" w:rsidRDefault="00B92977">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额定电压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92977" w:rsidRDefault="00B92977">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220V</w:t>
            </w:r>
          </w:p>
        </w:tc>
      </w:tr>
      <w:tr w:rsidR="00B92977" w:rsidTr="00B9297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92977" w:rsidRDefault="00B92977">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额定</w:t>
            </w:r>
            <w:r>
              <w:rPr>
                <w:rFonts w:eastAsia="Times New Roman"/>
                <w:color w:val="333333"/>
                <w:kern w:val="0"/>
                <w:szCs w:val="21"/>
                <w:lang w:bidi="ar"/>
              </w:rPr>
              <w:br/>
            </w:r>
            <w:r>
              <w:rPr>
                <w:rFonts w:ascii="宋体" w:hAnsi="宋体" w:cs="宋体" w:hint="eastAsia"/>
                <w:color w:val="333333"/>
                <w:spacing w:val="15"/>
                <w:kern w:val="0"/>
                <w:szCs w:val="21"/>
                <w:lang w:bidi="ar"/>
              </w:rPr>
              <w:t>功率</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92977" w:rsidRDefault="00B92977">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高温挡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92977" w:rsidRDefault="00B92977">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1500W</w:t>
            </w:r>
          </w:p>
        </w:tc>
      </w:tr>
      <w:tr w:rsidR="00B92977" w:rsidTr="00B92977">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92977" w:rsidRDefault="00B92977">
            <w:pPr>
              <w:widowControl/>
              <w:jc w:val="left"/>
              <w:rPr>
                <w:rFonts w:eastAsia="Times New Roman"/>
                <w:color w:val="333333"/>
                <w:spacing w:val="15"/>
                <w:szCs w:val="21"/>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92977" w:rsidRDefault="00B92977">
            <w:pPr>
              <w:widowControl/>
              <w:wordWrap w:val="0"/>
              <w:spacing w:line="360" w:lineRule="auto"/>
              <w:jc w:val="center"/>
              <w:textAlignment w:val="center"/>
              <w:rPr>
                <w:rFonts w:eastAsia="Times New Roman"/>
                <w:color w:val="333333"/>
                <w:spacing w:val="15"/>
                <w:szCs w:val="21"/>
              </w:rPr>
            </w:pPr>
            <w:r>
              <w:rPr>
                <w:rFonts w:ascii="宋体" w:hAnsi="宋体" w:cs="宋体" w:hint="eastAsia"/>
                <w:color w:val="333333"/>
                <w:spacing w:val="15"/>
                <w:kern w:val="0"/>
                <w:szCs w:val="21"/>
                <w:lang w:bidi="ar"/>
              </w:rPr>
              <w:t>低温挡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92977" w:rsidRDefault="00B92977">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500W</w:t>
            </w:r>
          </w:p>
        </w:tc>
      </w:tr>
    </w:tbl>
    <w:p w:rsidR="00B92977" w:rsidRDefault="00B92977" w:rsidP="00B92977">
      <w:pPr>
        <w:wordWrap w:val="0"/>
        <w:spacing w:line="360" w:lineRule="auto"/>
        <w:ind w:leftChars="150" w:left="315"/>
        <w:textAlignment w:val="center"/>
        <w:rPr>
          <w:kern w:val="0"/>
          <w:szCs w:val="21"/>
        </w:rPr>
      </w:pPr>
    </w:p>
    <w:p w:rsidR="00B92977" w:rsidRDefault="00B92977" w:rsidP="00B92977">
      <w:pPr>
        <w:widowControl/>
        <w:spacing w:line="360" w:lineRule="auto"/>
        <w:jc w:val="left"/>
      </w:pPr>
      <w:r>
        <w:rPr>
          <w:rFonts w:hint="eastAsia"/>
          <w:color w:val="FF0000"/>
          <w:kern w:val="0"/>
          <w:szCs w:val="21"/>
        </w:rPr>
        <w:t>【答案】</w:t>
      </w:r>
      <w:r>
        <w:rPr>
          <w:rFonts w:ascii="楷体" w:eastAsia="楷体" w:hAnsi="楷体" w:cs="楷体" w:hint="eastAsia"/>
          <w:color w:val="333333"/>
          <w:spacing w:val="15"/>
          <w:kern w:val="0"/>
          <w:szCs w:val="21"/>
          <w:shd w:val="clear" w:color="auto" w:fill="FFFFFF"/>
          <w:lang w:bidi="ar"/>
        </w:rPr>
        <w:t>0.1；48.4；小。</w:t>
      </w:r>
    </w:p>
    <w:p w:rsidR="00B92977" w:rsidRDefault="00B92977" w:rsidP="00B92977">
      <w:pPr>
        <w:spacing w:line="360" w:lineRule="auto"/>
        <w:jc w:val="left"/>
        <w:textAlignment w:val="center"/>
        <w:rPr>
          <w:color w:val="0000FF"/>
          <w:kern w:val="0"/>
          <w:szCs w:val="21"/>
        </w:rPr>
      </w:pPr>
      <w:r>
        <w:rPr>
          <w:rFonts w:hint="eastAsia"/>
          <w:color w:val="FF0000"/>
          <w:kern w:val="0"/>
          <w:szCs w:val="21"/>
        </w:rPr>
        <w:t>【解析】</w:t>
      </w:r>
      <w:r>
        <w:rPr>
          <w:rFonts w:ascii="楷体" w:eastAsia="楷体" w:hAnsi="楷体" w:cs="楷体" w:hint="eastAsia"/>
          <w:color w:val="333333"/>
          <w:spacing w:val="15"/>
          <w:kern w:val="0"/>
          <w:szCs w:val="21"/>
          <w:shd w:val="clear" w:color="auto" w:fill="FFFFFF"/>
          <w:lang w:bidi="ar"/>
        </w:rPr>
        <w:t>由电路图可知，当S</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、S</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都闭合时，R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并联，电路中的电阻最小，由</w:t>
      </w:r>
      <w:r>
        <w:rPr>
          <w:rFonts w:ascii="楷体" w:eastAsia="楷体" w:hAnsi="楷体" w:cs="楷体"/>
          <w:noProof/>
        </w:rPr>
        <w:drawing>
          <wp:inline distT="0" distB="0" distL="0" distR="0">
            <wp:extent cx="413385" cy="381635"/>
            <wp:effectExtent l="0" t="0" r="5715" b="0"/>
            <wp:docPr id="1193" name="图片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85" cy="38163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可知，电烤箱的电功率较大，据此确定电烤箱为高温挡；</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开关S</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闭合、S</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断开时，电路为R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的基本电路，电路的电阻较大，由</w:t>
      </w:r>
      <w:r>
        <w:rPr>
          <w:rFonts w:ascii="楷体" w:eastAsia="楷体" w:hAnsi="楷体" w:cs="楷体"/>
          <w:noProof/>
        </w:rPr>
        <w:drawing>
          <wp:inline distT="0" distB="0" distL="0" distR="0">
            <wp:extent cx="413385" cy="381635"/>
            <wp:effectExtent l="0" t="0" r="5715" b="0"/>
            <wp:docPr id="1192" name="图片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85" cy="38163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可知，电烤箱的电功率较小，据此确定电烤箱为低温挡；</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（1）电烤箱低温挡正常工作12min消耗的电能：</w:t>
      </w:r>
      <w:r>
        <w:rPr>
          <w:rFonts w:ascii="楷体" w:eastAsia="楷体" w:hAnsi="楷体" w:cs="楷体"/>
          <w:noProof/>
        </w:rPr>
        <w:drawing>
          <wp:inline distT="0" distB="0" distL="0" distR="0">
            <wp:extent cx="2472690" cy="341630"/>
            <wp:effectExtent l="0" t="0" r="3810" b="1270"/>
            <wp:docPr id="1191" name="图片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2690" cy="3416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（2）由</w:t>
      </w:r>
      <w:r>
        <w:rPr>
          <w:rFonts w:ascii="楷体" w:eastAsia="楷体" w:hAnsi="楷体" w:cs="楷体"/>
          <w:noProof/>
        </w:rPr>
        <w:drawing>
          <wp:inline distT="0" distB="0" distL="0" distR="0">
            <wp:extent cx="413385" cy="381635"/>
            <wp:effectExtent l="0" t="0" r="5715" b="0"/>
            <wp:docPr id="1190" name="图片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85" cy="38163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可得，R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的阻值：</w:t>
      </w:r>
      <w:r>
        <w:rPr>
          <w:rFonts w:ascii="楷体" w:eastAsia="楷体" w:hAnsi="楷体" w:cs="楷体"/>
          <w:noProof/>
        </w:rPr>
        <w:drawing>
          <wp:inline distT="0" distB="0" distL="0" distR="0">
            <wp:extent cx="1701800" cy="421640"/>
            <wp:effectExtent l="0" t="0" r="0" b="0"/>
            <wp:docPr id="1189" name="图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800" cy="42164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的功率：P</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=P</w:t>
      </w:r>
      <w:r>
        <w:rPr>
          <w:rFonts w:ascii="楷体" w:eastAsia="楷体" w:hAnsi="楷体" w:cs="楷体" w:hint="eastAsia"/>
          <w:color w:val="333333"/>
          <w:spacing w:val="15"/>
          <w:kern w:val="0"/>
          <w:sz w:val="16"/>
          <w:szCs w:val="16"/>
          <w:shd w:val="clear" w:color="auto" w:fill="FFFFFF"/>
          <w:vertAlign w:val="subscript"/>
          <w:lang w:bidi="ar"/>
        </w:rPr>
        <w:t>高</w:t>
      </w:r>
      <w:r>
        <w:rPr>
          <w:rFonts w:ascii="楷体" w:eastAsia="楷体" w:hAnsi="楷体" w:cs="楷体" w:hint="eastAsia"/>
          <w:color w:val="333333"/>
          <w:spacing w:val="15"/>
          <w:kern w:val="0"/>
          <w:szCs w:val="21"/>
          <w:shd w:val="clear" w:color="auto" w:fill="FFFFFF"/>
          <w:lang w:bidi="ar"/>
        </w:rPr>
        <w:t>-P</w:t>
      </w:r>
      <w:r>
        <w:rPr>
          <w:rFonts w:ascii="楷体" w:eastAsia="楷体" w:hAnsi="楷体" w:cs="楷体" w:hint="eastAsia"/>
          <w:color w:val="333333"/>
          <w:spacing w:val="15"/>
          <w:kern w:val="0"/>
          <w:sz w:val="16"/>
          <w:szCs w:val="16"/>
          <w:shd w:val="clear" w:color="auto" w:fill="FFFFFF"/>
          <w:vertAlign w:val="subscript"/>
          <w:lang w:bidi="ar"/>
        </w:rPr>
        <w:t>低</w:t>
      </w:r>
      <w:r>
        <w:rPr>
          <w:rFonts w:ascii="楷体" w:eastAsia="楷体" w:hAnsi="楷体" w:cs="楷体" w:hint="eastAsia"/>
          <w:color w:val="333333"/>
          <w:spacing w:val="15"/>
          <w:kern w:val="0"/>
          <w:szCs w:val="21"/>
          <w:shd w:val="clear" w:color="auto" w:fill="FFFFFF"/>
          <w:lang w:bidi="ar"/>
        </w:rPr>
        <w:t>=1500W-500W=1000W，</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的阻值：</w:t>
      </w:r>
      <w:r>
        <w:rPr>
          <w:rFonts w:ascii="楷体" w:eastAsia="楷体" w:hAnsi="楷体" w:cs="楷体"/>
          <w:noProof/>
        </w:rPr>
        <w:drawing>
          <wp:inline distT="0" distB="0" distL="0" distR="0">
            <wp:extent cx="1645920" cy="397510"/>
            <wp:effectExtent l="0" t="0" r="0" b="2540"/>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920" cy="39751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lastRenderedPageBreak/>
        <w:t>（3）因R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，而R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和R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为长度和材料均相同的电热丝，则R</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的横截面积比R</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小。</w:t>
      </w:r>
      <w:r>
        <w:rPr>
          <w:rFonts w:ascii="楷体" w:eastAsia="楷体" w:hAnsi="楷体" w:cs="楷体" w:hint="eastAsia"/>
          <w:color w:val="333333"/>
          <w:kern w:val="0"/>
          <w:szCs w:val="21"/>
          <w:shd w:val="clear" w:color="auto" w:fill="FFFFFF"/>
          <w:lang w:bidi="ar"/>
        </w:rPr>
        <w:br/>
      </w:r>
      <w:r>
        <w:rPr>
          <w:noProof/>
          <w:color w:val="0000FF"/>
          <w:kern w:val="0"/>
          <w:szCs w:val="21"/>
        </w:rPr>
        <w:drawing>
          <wp:inline distT="0" distB="0" distL="0" distR="0">
            <wp:extent cx="3458845" cy="532765"/>
            <wp:effectExtent l="0" t="0" r="8255" b="635"/>
            <wp:docPr id="1187" name="图片 1187" descr="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3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8845" cy="532765"/>
                    </a:xfrm>
                    <a:prstGeom prst="rect">
                      <a:avLst/>
                    </a:prstGeom>
                    <a:noFill/>
                    <a:ln>
                      <a:noFill/>
                    </a:ln>
                  </pic:spPr>
                </pic:pic>
              </a:graphicData>
            </a:graphic>
          </wp:inline>
        </w:drawing>
      </w:r>
    </w:p>
    <w:p w:rsidR="00B92977" w:rsidRDefault="00B92977" w:rsidP="00B92977">
      <w:pPr>
        <w:wordWrap w:val="0"/>
        <w:spacing w:line="360" w:lineRule="auto"/>
        <w:textAlignment w:val="center"/>
        <w:rPr>
          <w:color w:val="0000FF"/>
          <w:kern w:val="0"/>
          <w:szCs w:val="21"/>
        </w:rPr>
      </w:pPr>
      <w:r>
        <w:rPr>
          <w:noProof/>
          <w:color w:val="0000FF"/>
          <w:kern w:val="0"/>
          <w:szCs w:val="21"/>
        </w:rPr>
        <w:drawing>
          <wp:inline distT="0" distB="0" distL="0" distR="0">
            <wp:extent cx="1296035" cy="381635"/>
            <wp:effectExtent l="0" t="0" r="0" b="0"/>
            <wp:docPr id="1186" name="图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B92977" w:rsidRDefault="00B92977" w:rsidP="00B92977">
      <w:pPr>
        <w:widowControl/>
        <w:shd w:val="clear" w:color="auto" w:fill="FFFFFF"/>
        <w:spacing w:line="360" w:lineRule="auto"/>
        <w:jc w:val="left"/>
        <w:rPr>
          <w:rFonts w:eastAsia="Times New Roman"/>
          <w:color w:val="333333"/>
          <w:spacing w:val="15"/>
          <w:kern w:val="0"/>
          <w:szCs w:val="21"/>
          <w:shd w:val="clear" w:color="auto" w:fill="FFFFFF"/>
          <w:lang w:bidi="ar"/>
        </w:rPr>
      </w:pPr>
      <w:hyperlink r:id="rId29"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宿迁）</w:t>
        </w:r>
      </w:hyperlink>
      <w:r>
        <w:rPr>
          <w:rFonts w:ascii="宋体" w:hAnsi="宋体" w:cs="宋体" w:hint="eastAsia"/>
          <w:color w:val="333333"/>
          <w:spacing w:val="15"/>
          <w:kern w:val="0"/>
          <w:szCs w:val="21"/>
          <w:shd w:val="clear" w:color="auto" w:fill="FFFFFF"/>
          <w:lang w:bidi="ar"/>
        </w:rPr>
        <w:t>图是探究</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影响电流热效应因素</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的实验装置，将</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两电阻丝密封在两只完全相同的烧瓶内，且</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，瓶内装入等质量的煤油，下列说法错误的是（　　）</w:t>
      </w:r>
    </w:p>
    <w:p w:rsidR="00B92977" w:rsidRDefault="00B92977" w:rsidP="00B92977">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717675" cy="1153160"/>
            <wp:effectExtent l="0" t="0" r="0" b="8890"/>
            <wp:docPr id="1185" name="图片 1185" descr="http://img.jyeoo.net/quiz/images/202008/117/15a9c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http://img.jyeoo.net/quiz/images/202008/117/15a9c842.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717675" cy="1153160"/>
                    </a:xfrm>
                    <a:prstGeom prst="rect">
                      <a:avLst/>
                    </a:prstGeom>
                    <a:noFill/>
                    <a:ln>
                      <a:noFill/>
                    </a:ln>
                  </pic:spPr>
                </pic:pic>
              </a:graphicData>
            </a:graphic>
          </wp:inline>
        </w:drawing>
      </w:r>
    </w:p>
    <w:p w:rsidR="00B92977" w:rsidRDefault="00B92977" w:rsidP="00B92977">
      <w:pPr>
        <w:widowControl/>
        <w:spacing w:line="360" w:lineRule="auto"/>
        <w:jc w:val="left"/>
        <w:textAlignment w:val="center"/>
        <w:rPr>
          <w:szCs w:val="21"/>
        </w:rPr>
      </w:pPr>
      <w:r>
        <w:rPr>
          <w:rFonts w:ascii="宋体" w:hAnsi="宋体" w:cs="宋体" w:hint="eastAsia"/>
          <w:kern w:val="0"/>
          <w:szCs w:val="21"/>
          <w:lang w:bidi="ar"/>
        </w:rPr>
        <w:t>A．烧瓶内选用比热容较小的液体，可以使实验现象更明显</w:t>
      </w:r>
    </w:p>
    <w:p w:rsidR="00B92977" w:rsidRDefault="00B92977" w:rsidP="00B92977">
      <w:pPr>
        <w:widowControl/>
        <w:spacing w:line="360" w:lineRule="auto"/>
        <w:jc w:val="left"/>
        <w:textAlignment w:val="center"/>
        <w:rPr>
          <w:szCs w:val="21"/>
        </w:rPr>
      </w:pPr>
      <w:r>
        <w:rPr>
          <w:rFonts w:ascii="宋体" w:hAnsi="宋体" w:cs="宋体" w:hint="eastAsia"/>
          <w:kern w:val="0"/>
          <w:szCs w:val="21"/>
          <w:lang w:bidi="ar"/>
        </w:rPr>
        <w:t>B．该装置可以探究电流通过电阻丝产生的热量与电阻大小的关系</w:t>
      </w:r>
    </w:p>
    <w:p w:rsidR="00B92977" w:rsidRDefault="00B92977" w:rsidP="00B92977">
      <w:pPr>
        <w:widowControl/>
        <w:spacing w:line="360" w:lineRule="auto"/>
        <w:jc w:val="left"/>
        <w:textAlignment w:val="center"/>
        <w:rPr>
          <w:szCs w:val="21"/>
        </w:rPr>
      </w:pPr>
      <w:r>
        <w:rPr>
          <w:rFonts w:ascii="宋体" w:hAnsi="宋体" w:cs="宋体" w:hint="eastAsia"/>
          <w:kern w:val="0"/>
          <w:szCs w:val="21"/>
          <w:lang w:bidi="ar"/>
        </w:rPr>
        <w:t>C．实验中通过温度计示数的变化来比较电阻丝产生热量的多少</w:t>
      </w:r>
    </w:p>
    <w:p w:rsidR="00B92977" w:rsidRDefault="00B92977" w:rsidP="00B92977">
      <w:pPr>
        <w:widowControl/>
        <w:spacing w:line="360" w:lineRule="auto"/>
        <w:jc w:val="left"/>
        <w:textAlignment w:val="center"/>
        <w:rPr>
          <w:szCs w:val="21"/>
        </w:rPr>
      </w:pPr>
      <w:r>
        <w:rPr>
          <w:rFonts w:ascii="宋体" w:hAnsi="宋体" w:cs="宋体" w:hint="eastAsia"/>
          <w:kern w:val="0"/>
          <w:szCs w:val="21"/>
          <w:lang w:bidi="ar"/>
        </w:rPr>
        <w:t>D．若要比较水和煤油的比热容大小，只需将一个烧瓶内的煤油换成等质量的水即可</w:t>
      </w:r>
    </w:p>
    <w:p w:rsidR="00B92977" w:rsidRDefault="00B92977" w:rsidP="00B92977">
      <w:pPr>
        <w:wordWrap w:val="0"/>
        <w:spacing w:line="360" w:lineRule="auto"/>
        <w:ind w:firstLineChars="200" w:firstLine="420"/>
        <w:textAlignment w:val="center"/>
        <w:rPr>
          <w:color w:val="FF0000"/>
          <w:kern w:val="0"/>
          <w:szCs w:val="21"/>
        </w:rPr>
      </w:pPr>
      <w:r>
        <w:rPr>
          <w:rFonts w:hint="eastAsia"/>
          <w:color w:val="FF0000"/>
          <w:kern w:val="0"/>
          <w:szCs w:val="21"/>
        </w:rPr>
        <w:t>【参考答案】</w:t>
      </w:r>
      <w:r>
        <w:rPr>
          <w:color w:val="FF0000"/>
          <w:kern w:val="0"/>
          <w:szCs w:val="21"/>
        </w:rPr>
        <w:t>D</w:t>
      </w:r>
    </w:p>
    <w:p w:rsidR="00B92977" w:rsidRDefault="00B92977" w:rsidP="00B92977">
      <w:pPr>
        <w:wordWrap w:val="0"/>
        <w:spacing w:line="360" w:lineRule="auto"/>
        <w:ind w:firstLineChars="200" w:firstLine="420"/>
        <w:textAlignment w:val="center"/>
        <w:rPr>
          <w:rFonts w:eastAsia="Times New Roman"/>
          <w:color w:val="FF0000"/>
          <w:spacing w:val="15"/>
          <w:szCs w:val="21"/>
          <w:shd w:val="clear" w:color="auto" w:fill="FFFFFF"/>
        </w:rPr>
      </w:pPr>
      <w:r>
        <w:rPr>
          <w:rFonts w:hint="eastAsia"/>
          <w:color w:val="FF0000"/>
          <w:kern w:val="0"/>
          <w:szCs w:val="21"/>
        </w:rPr>
        <w:t>【详细解析】</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、在液体质量相同、吸收热量相同的情况下，比热容小的物质温度要升高的多，所以用比热容小的液体可以使实验现象更明显，故</w:t>
      </w:r>
      <w:r>
        <w:rPr>
          <w:rFonts w:eastAsia="Times New Roman"/>
          <w:color w:val="FF0000"/>
          <w:spacing w:val="15"/>
          <w:szCs w:val="21"/>
          <w:shd w:val="clear" w:color="auto" w:fill="FFFFFF"/>
        </w:rPr>
        <w:t>A</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、由图可知，该电路为串联电路，通过两个电阻的电流和通电时间是相同的，电阻不同，所以该装置可以探究电流通过电阻丝产生的热量与电阻大小的关系，故</w:t>
      </w:r>
      <w:r>
        <w:rPr>
          <w:rFonts w:eastAsia="Times New Roman"/>
          <w:color w:val="FF0000"/>
          <w:spacing w:val="15"/>
          <w:szCs w:val="21"/>
          <w:shd w:val="clear" w:color="auto" w:fill="FFFFFF"/>
        </w:rPr>
        <w:t>B</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、通电后电流通过电阻丝做功，产生热量使煤油的温度升高，通过观察温度计的示数大小来判断电流产生的热量的多少，这个研究方法为转换法，故</w:t>
      </w:r>
      <w:r>
        <w:rPr>
          <w:rFonts w:eastAsia="Times New Roman"/>
          <w:color w:val="FF0000"/>
          <w:spacing w:val="15"/>
          <w:szCs w:val="21"/>
          <w:shd w:val="clear" w:color="auto" w:fill="FFFFFF"/>
        </w:rPr>
        <w:t>C</w:t>
      </w:r>
      <w:r>
        <w:rPr>
          <w:rFonts w:ascii="宋体" w:hAnsi="宋体" w:cs="宋体" w:hint="eastAsia"/>
          <w:color w:val="FF0000"/>
          <w:spacing w:val="15"/>
          <w:szCs w:val="21"/>
          <w:shd w:val="clear" w:color="auto" w:fill="FFFFFF"/>
        </w:rPr>
        <w:t>正确；</w:t>
      </w:r>
      <w:r>
        <w:rPr>
          <w:rFonts w:eastAsia="Times New Roman"/>
          <w:color w:val="FF0000"/>
          <w:szCs w:val="21"/>
          <w:shd w:val="clear" w:color="auto" w:fill="FFFFFF"/>
        </w:rPr>
        <w:br/>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、比较水和煤油的比热容大小时，需要用相同的加热器加热质量相同的不同液体，使它们在相同的时间内吸收相同的热量，所以需要控制两个电阻的阻值相同，故</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错误。</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本题选错误的；</w:t>
      </w:r>
      <w:r>
        <w:rPr>
          <w:rFonts w:eastAsia="Times New Roman"/>
          <w:color w:val="FF0000"/>
          <w:szCs w:val="21"/>
          <w:shd w:val="clear" w:color="auto" w:fill="FFFFFF"/>
        </w:rPr>
        <w:br/>
      </w:r>
      <w:r>
        <w:rPr>
          <w:rFonts w:ascii="宋体" w:hAnsi="宋体" w:cs="宋体" w:hint="eastAsia"/>
          <w:color w:val="FF0000"/>
          <w:spacing w:val="15"/>
          <w:szCs w:val="21"/>
          <w:shd w:val="clear" w:color="auto" w:fill="FFFFFF"/>
        </w:rPr>
        <w:t>故选：</w:t>
      </w:r>
      <w:r>
        <w:rPr>
          <w:rFonts w:eastAsia="Times New Roman"/>
          <w:color w:val="FF0000"/>
          <w:spacing w:val="15"/>
          <w:szCs w:val="21"/>
          <w:shd w:val="clear" w:color="auto" w:fill="FFFFFF"/>
        </w:rPr>
        <w:t>D</w:t>
      </w:r>
      <w:r>
        <w:rPr>
          <w:rFonts w:ascii="宋体" w:hAnsi="宋体" w:cs="宋体" w:hint="eastAsia"/>
          <w:color w:val="FF0000"/>
          <w:spacing w:val="15"/>
          <w:szCs w:val="21"/>
          <w:shd w:val="clear" w:color="auto" w:fill="FFFFFF"/>
        </w:rPr>
        <w:t>。</w:t>
      </w:r>
    </w:p>
    <w:p w:rsidR="00B92977" w:rsidRDefault="00B92977" w:rsidP="00B92977">
      <w:pPr>
        <w:wordWrap w:val="0"/>
        <w:spacing w:line="360" w:lineRule="auto"/>
        <w:ind w:firstLineChars="200" w:firstLine="420"/>
        <w:textAlignment w:val="center"/>
        <w:rPr>
          <w:rFonts w:eastAsia="楷体"/>
          <w:color w:val="0000FF"/>
          <w:kern w:val="0"/>
          <w:szCs w:val="21"/>
        </w:rPr>
      </w:pPr>
      <w:r>
        <w:rPr>
          <w:noProof/>
          <w:kern w:val="0"/>
          <w:szCs w:val="21"/>
        </w:rPr>
        <w:lastRenderedPageBreak/>
        <w:drawing>
          <wp:inline distT="0" distB="0" distL="0" distR="0">
            <wp:extent cx="1296035" cy="381635"/>
            <wp:effectExtent l="0" t="0" r="0" b="0"/>
            <wp:docPr id="1184" name="图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B92977" w:rsidRDefault="00B92977" w:rsidP="00B92977">
      <w:pPr>
        <w:widowControl/>
        <w:shd w:val="clear" w:color="auto" w:fill="FFFFFF"/>
        <w:spacing w:line="360" w:lineRule="auto"/>
        <w:jc w:val="left"/>
        <w:rPr>
          <w:rFonts w:eastAsia="Times New Roman"/>
          <w:color w:val="333333"/>
          <w:spacing w:val="15"/>
          <w:szCs w:val="21"/>
        </w:rPr>
      </w:pPr>
      <w:r>
        <w:rPr>
          <w:kern w:val="0"/>
          <w:szCs w:val="21"/>
        </w:rPr>
        <w:t>1</w:t>
      </w:r>
      <w:r>
        <w:rPr>
          <w:rFonts w:hint="eastAsia"/>
          <w:kern w:val="0"/>
          <w:szCs w:val="21"/>
        </w:rPr>
        <w:t>．</w:t>
      </w:r>
      <w:hyperlink r:id="rId32" w:tgtFrame="http://www.jyeoo.com/physics/ques/_blank" w:tooltip="此年份及地区表示：该试题最新出现所在的试卷年份及地区"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娄底）</w:t>
        </w:r>
      </w:hyperlink>
      <w:r>
        <w:rPr>
          <w:rFonts w:ascii="宋体" w:hAnsi="宋体" w:cs="宋体" w:hint="eastAsia"/>
          <w:color w:val="333333"/>
          <w:spacing w:val="15"/>
          <w:kern w:val="0"/>
          <w:szCs w:val="21"/>
          <w:shd w:val="clear" w:color="auto" w:fill="FFFFFF"/>
          <w:lang w:bidi="ar"/>
        </w:rPr>
        <w:t>下列事例，属于防止电流热效应产生危害的是（　　）</w:t>
      </w:r>
    </w:p>
    <w:p w:rsidR="00B92977" w:rsidRDefault="00B92977" w:rsidP="00B92977">
      <w:pPr>
        <w:widowControl/>
        <w:spacing w:line="360" w:lineRule="auto"/>
        <w:jc w:val="left"/>
        <w:textAlignment w:val="center"/>
        <w:rPr>
          <w:color w:val="333333"/>
          <w:szCs w:val="21"/>
        </w:rPr>
      </w:pPr>
      <w:r>
        <w:rPr>
          <w:rFonts w:ascii="宋体" w:hAnsi="宋体" w:cs="宋体" w:hint="eastAsia"/>
          <w:color w:val="333333"/>
          <w:kern w:val="0"/>
          <w:szCs w:val="21"/>
          <w:lang w:bidi="ar"/>
        </w:rPr>
        <w:t>A．养鸡场使用电热孵化器孵小鸡</w:t>
      </w:r>
    </w:p>
    <w:p w:rsidR="00B92977" w:rsidRDefault="00B92977" w:rsidP="00B92977">
      <w:pPr>
        <w:widowControl/>
        <w:spacing w:line="360" w:lineRule="auto"/>
        <w:jc w:val="left"/>
        <w:textAlignment w:val="center"/>
        <w:rPr>
          <w:color w:val="333333"/>
          <w:szCs w:val="21"/>
        </w:rPr>
      </w:pPr>
      <w:r>
        <w:rPr>
          <w:rFonts w:ascii="宋体" w:hAnsi="宋体" w:cs="宋体" w:hint="eastAsia"/>
          <w:color w:val="333333"/>
          <w:kern w:val="0"/>
          <w:szCs w:val="21"/>
          <w:lang w:bidi="ar"/>
        </w:rPr>
        <w:t>B．家里使用电热水壶烧水</w:t>
      </w:r>
    </w:p>
    <w:p w:rsidR="00B92977" w:rsidRDefault="00B92977" w:rsidP="00B92977">
      <w:pPr>
        <w:widowControl/>
        <w:spacing w:line="360" w:lineRule="auto"/>
        <w:jc w:val="left"/>
        <w:textAlignment w:val="center"/>
        <w:rPr>
          <w:color w:val="333333"/>
          <w:szCs w:val="21"/>
        </w:rPr>
      </w:pPr>
      <w:r>
        <w:rPr>
          <w:rFonts w:ascii="宋体" w:hAnsi="宋体" w:cs="宋体" w:hint="eastAsia"/>
          <w:color w:val="333333"/>
          <w:kern w:val="0"/>
          <w:szCs w:val="21"/>
          <w:lang w:bidi="ar"/>
        </w:rPr>
        <w:t>C．小明妈妈用电熨斗熨衣服</w:t>
      </w:r>
    </w:p>
    <w:p w:rsidR="00B92977" w:rsidRDefault="00B92977" w:rsidP="00B92977">
      <w:pPr>
        <w:widowControl/>
        <w:spacing w:line="360" w:lineRule="auto"/>
        <w:jc w:val="left"/>
        <w:textAlignment w:val="center"/>
        <w:rPr>
          <w:color w:val="333333"/>
          <w:szCs w:val="21"/>
        </w:rPr>
      </w:pPr>
      <w:r>
        <w:rPr>
          <w:rFonts w:ascii="宋体" w:hAnsi="宋体" w:cs="宋体" w:hint="eastAsia"/>
          <w:color w:val="333333"/>
          <w:kern w:val="0"/>
          <w:szCs w:val="21"/>
          <w:lang w:bidi="ar"/>
        </w:rPr>
        <w:t>D．电脑温度过高时，风扇会及时启动，给电脑降温</w:t>
      </w:r>
    </w:p>
    <w:p w:rsidR="00B92977" w:rsidRDefault="00B92977" w:rsidP="00B92977">
      <w:pPr>
        <w:wordWrap w:val="0"/>
        <w:spacing w:line="360" w:lineRule="auto"/>
        <w:ind w:leftChars="150" w:left="315"/>
        <w:textAlignment w:val="center"/>
        <w:rPr>
          <w:color w:val="FF0000"/>
          <w:kern w:val="0"/>
          <w:szCs w:val="21"/>
        </w:rPr>
      </w:pPr>
      <w:r>
        <w:rPr>
          <w:rFonts w:hint="eastAsia"/>
          <w:color w:val="FF0000"/>
          <w:kern w:val="0"/>
          <w:szCs w:val="21"/>
        </w:rPr>
        <w:t>【答案】</w:t>
      </w:r>
      <w:r>
        <w:rPr>
          <w:color w:val="FF0000"/>
          <w:kern w:val="0"/>
          <w:szCs w:val="21"/>
        </w:rPr>
        <w:t>D</w:t>
      </w:r>
    </w:p>
    <w:p w:rsidR="00B92977" w:rsidRDefault="00B92977" w:rsidP="00B92977">
      <w:pPr>
        <w:wordWrap w:val="0"/>
        <w:spacing w:line="360" w:lineRule="auto"/>
        <w:ind w:leftChars="150" w:left="315"/>
        <w:textAlignment w:val="center"/>
        <w:rPr>
          <w:rFonts w:eastAsia="楷体"/>
          <w:kern w:val="0"/>
        </w:rPr>
      </w:pPr>
      <w:r>
        <w:rPr>
          <w:rFonts w:hint="eastAsia"/>
          <w:color w:val="FF0000"/>
          <w:kern w:val="0"/>
          <w:szCs w:val="21"/>
        </w:rPr>
        <w:t>【解析】</w:t>
      </w:r>
      <w:r>
        <w:rPr>
          <w:rFonts w:ascii="楷体" w:eastAsia="楷体" w:hAnsi="楷体" w:cs="楷体" w:hint="eastAsia"/>
          <w:color w:val="333333"/>
          <w:spacing w:val="15"/>
          <w:szCs w:val="21"/>
          <w:shd w:val="clear" w:color="auto" w:fill="FFFFFF"/>
        </w:rPr>
        <w:t>ABC、用电热孵化器孵小鸡、使用电热水壶烧水、用电熨斗熨衣服，都是将电能转化为内能，属于利用电流的热效应，故ABC不符合题意；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D、电脑温度过高时，风扇会及时启动，给电脑降温，是为了防止电热产生危害，故D符合题意。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B92977" w:rsidRDefault="00B92977" w:rsidP="00B92977">
      <w:pPr>
        <w:widowControl/>
        <w:spacing w:line="360" w:lineRule="auto"/>
        <w:jc w:val="left"/>
      </w:pPr>
      <w:r>
        <w:rPr>
          <w:kern w:val="0"/>
          <w:szCs w:val="21"/>
        </w:rPr>
        <w:t>2</w:t>
      </w:r>
      <w:r>
        <w:rPr>
          <w:rFonts w:hint="eastAsia"/>
          <w:kern w:val="0"/>
          <w:szCs w:val="21"/>
        </w:rPr>
        <w:t>．</w:t>
      </w:r>
      <w:hyperlink r:id="rId33" w:tgtFrame="http://www.jyeoo.com/physics/ques/detail/_blank" w:history="1">
        <w:r>
          <w:rPr>
            <w:rStyle w:val="a7"/>
            <w:rFonts w:eastAsia="楷体" w:hint="eastAsia"/>
            <w:snapToGrid w:val="0"/>
            <w:color w:val="FF0000"/>
            <w:kern w:val="0"/>
          </w:rPr>
          <w:t>（</w:t>
        </w:r>
        <w:r>
          <w:rPr>
            <w:rStyle w:val="a7"/>
            <w:rFonts w:eastAsia="楷体"/>
            <w:snapToGrid w:val="0"/>
            <w:color w:val="FF0000"/>
            <w:kern w:val="0"/>
          </w:rPr>
          <w:t>2020•</w:t>
        </w:r>
        <w:r>
          <w:rPr>
            <w:rStyle w:val="a7"/>
            <w:rFonts w:eastAsia="楷体" w:hint="eastAsia"/>
            <w:snapToGrid w:val="0"/>
            <w:color w:val="FF0000"/>
            <w:kern w:val="0"/>
          </w:rPr>
          <w:t>黄石）</w:t>
        </w:r>
      </w:hyperlink>
      <w:r>
        <w:rPr>
          <w:rFonts w:ascii="宋体" w:hAnsi="宋体" w:cs="宋体" w:hint="eastAsia"/>
          <w:color w:val="333333"/>
          <w:spacing w:val="15"/>
          <w:kern w:val="0"/>
          <w:szCs w:val="21"/>
          <w:shd w:val="clear" w:color="auto" w:fill="FFFFFF"/>
          <w:lang w:bidi="ar"/>
        </w:rPr>
        <w:t>如图所示，两个密闭容器中接入电热丝</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1</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，右边容器上方接入电热丝</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3</w:t>
      </w:r>
      <w:r>
        <w:rPr>
          <w:rFonts w:ascii="宋体" w:hAnsi="宋体" w:cs="宋体" w:hint="eastAsia"/>
          <w:color w:val="333333"/>
          <w:spacing w:val="15"/>
          <w:kern w:val="0"/>
          <w:szCs w:val="21"/>
          <w:shd w:val="clear" w:color="auto" w:fill="FFFFFF"/>
          <w:lang w:bidi="ar"/>
        </w:rPr>
        <w:t>，在通电时间相同的情况下，观察两个</w:t>
      </w:r>
      <w:r>
        <w:rPr>
          <w:rFonts w:eastAsia="Times New Roman"/>
          <w:color w:val="333333"/>
          <w:spacing w:val="15"/>
          <w:kern w:val="0"/>
          <w:szCs w:val="21"/>
          <w:shd w:val="clear" w:color="auto" w:fill="FFFFFF"/>
          <w:lang w:bidi="ar"/>
        </w:rPr>
        <w:t>U</w:t>
      </w:r>
      <w:r>
        <w:rPr>
          <w:rFonts w:ascii="宋体" w:hAnsi="宋体" w:cs="宋体" w:hint="eastAsia"/>
          <w:color w:val="333333"/>
          <w:spacing w:val="15"/>
          <w:kern w:val="0"/>
          <w:szCs w:val="21"/>
          <w:shd w:val="clear" w:color="auto" w:fill="FFFFFF"/>
          <w:lang w:bidi="ar"/>
        </w:rPr>
        <w:t>形管中液面高度的变化。本实验是根据</w:t>
      </w:r>
      <w:r>
        <w:t>________</w:t>
      </w:r>
      <w:r>
        <w:rPr>
          <w:rFonts w:ascii="宋体" w:hAnsi="宋体" w:cs="宋体" w:hint="eastAsia"/>
          <w:color w:val="333333"/>
          <w:spacing w:val="15"/>
          <w:kern w:val="0"/>
          <w:szCs w:val="21"/>
          <w:shd w:val="clear" w:color="auto" w:fill="FFFFFF"/>
          <w:lang w:bidi="ar"/>
        </w:rPr>
        <w:t>（选填</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气体</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液体</w:t>
      </w:r>
      <w:r>
        <w:rPr>
          <w:rFonts w:eastAsia="Times New Roman"/>
          <w:color w:val="333333"/>
          <w:spacing w:val="15"/>
          <w:kern w:val="0"/>
          <w:szCs w:val="21"/>
          <w:shd w:val="clear" w:color="auto" w:fill="FFFFFF"/>
          <w:lang w:bidi="ar"/>
        </w:rPr>
        <w:t>”</w:t>
      </w:r>
      <w:r>
        <w:rPr>
          <w:rFonts w:ascii="宋体" w:hAnsi="宋体" w:cs="宋体" w:hint="eastAsia"/>
          <w:color w:val="333333"/>
          <w:spacing w:val="15"/>
          <w:kern w:val="0"/>
          <w:szCs w:val="21"/>
          <w:shd w:val="clear" w:color="auto" w:fill="FFFFFF"/>
          <w:lang w:bidi="ar"/>
        </w:rPr>
        <w:t>）的热胀冷缩来反映电流产生的热量多少，已知</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=10Ω</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3</w:t>
      </w:r>
      <w:r>
        <w:rPr>
          <w:rFonts w:eastAsia="Times New Roman"/>
          <w:color w:val="333333"/>
          <w:spacing w:val="15"/>
          <w:kern w:val="0"/>
          <w:szCs w:val="21"/>
          <w:shd w:val="clear" w:color="auto" w:fill="FFFFFF"/>
          <w:lang w:bidi="ar"/>
        </w:rPr>
        <w:t>=6Ω</w:t>
      </w:r>
      <w:r>
        <w:rPr>
          <w:rFonts w:ascii="宋体" w:hAnsi="宋体" w:cs="宋体" w:hint="eastAsia"/>
          <w:color w:val="333333"/>
          <w:spacing w:val="15"/>
          <w:kern w:val="0"/>
          <w:szCs w:val="21"/>
          <w:shd w:val="clear" w:color="auto" w:fill="FFFFFF"/>
          <w:lang w:bidi="ar"/>
        </w:rPr>
        <w:t>，为了研究电流产生的热量与电流的关系，则</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w:t>
      </w:r>
      <w:r>
        <w:t>________</w:t>
      </w:r>
      <w:r>
        <w:rPr>
          <w:rFonts w:eastAsia="Times New Roman"/>
          <w:color w:val="333333"/>
          <w:spacing w:val="15"/>
          <w:kern w:val="0"/>
          <w:szCs w:val="21"/>
          <w:shd w:val="clear" w:color="auto" w:fill="FFFFFF"/>
          <w:lang w:bidi="ar"/>
        </w:rPr>
        <w:t>Ω</w:t>
      </w:r>
      <w:r>
        <w:rPr>
          <w:rFonts w:ascii="宋体" w:hAnsi="宋体" w:cs="宋体" w:hint="eastAsia"/>
          <w:color w:val="333333"/>
          <w:spacing w:val="15"/>
          <w:kern w:val="0"/>
          <w:szCs w:val="21"/>
          <w:shd w:val="clear" w:color="auto" w:fill="FFFFFF"/>
          <w:lang w:bidi="ar"/>
        </w:rPr>
        <w:t>．若将</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3</w:t>
      </w:r>
      <w:r>
        <w:rPr>
          <w:rFonts w:ascii="宋体" w:hAnsi="宋体" w:cs="宋体" w:hint="eastAsia"/>
          <w:color w:val="333333"/>
          <w:spacing w:val="15"/>
          <w:kern w:val="0"/>
          <w:szCs w:val="21"/>
          <w:shd w:val="clear" w:color="auto" w:fill="FFFFFF"/>
          <w:lang w:bidi="ar"/>
        </w:rPr>
        <w:t>和</w:t>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2</w:t>
      </w:r>
      <w:r>
        <w:rPr>
          <w:rFonts w:ascii="宋体" w:hAnsi="宋体" w:cs="宋体" w:hint="eastAsia"/>
          <w:color w:val="333333"/>
          <w:spacing w:val="15"/>
          <w:kern w:val="0"/>
          <w:szCs w:val="21"/>
          <w:shd w:val="clear" w:color="auto" w:fill="FFFFFF"/>
          <w:lang w:bidi="ar"/>
        </w:rPr>
        <w:t>并联接入右边密闭容器中，则可研究电流产生的热量与</w:t>
      </w:r>
      <w:r>
        <w:t>________</w:t>
      </w:r>
      <w:r>
        <w:rPr>
          <w:rFonts w:ascii="宋体" w:hAnsi="宋体" w:cs="宋体" w:hint="eastAsia"/>
          <w:color w:val="333333"/>
          <w:spacing w:val="15"/>
          <w:kern w:val="0"/>
          <w:szCs w:val="21"/>
          <w:shd w:val="clear" w:color="auto" w:fill="FFFFFF"/>
          <w:lang w:bidi="ar"/>
        </w:rPr>
        <w:t>的关系。</w:t>
      </w:r>
    </w:p>
    <w:p w:rsidR="00B92977" w:rsidRDefault="00B92977" w:rsidP="00B92977">
      <w:pPr>
        <w:wordWrap w:val="0"/>
        <w:spacing w:line="360" w:lineRule="auto"/>
        <w:ind w:leftChars="150" w:left="675" w:hangingChars="150" w:hanging="360"/>
        <w:textAlignment w:val="center"/>
        <w:rPr>
          <w:color w:val="000000"/>
          <w:kern w:val="0"/>
          <w:szCs w:val="21"/>
        </w:rPr>
      </w:pPr>
      <w:r>
        <w:rPr>
          <w:rFonts w:ascii="宋体" w:hAnsi="宋体" w:cs="宋体"/>
          <w:noProof/>
          <w:sz w:val="24"/>
          <w:szCs w:val="24"/>
        </w:rPr>
        <w:drawing>
          <wp:inline distT="0" distB="0" distL="0" distR="0">
            <wp:extent cx="1574165" cy="1296035"/>
            <wp:effectExtent l="0" t="0" r="6985" b="0"/>
            <wp:docPr id="1183" name="图片 1183" descr="http://img.jyeoo.net/quiz/images/202008/184/093ee8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http://img.jyeoo.net/quiz/images/202008/184/093ee8b2.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574165" cy="1296035"/>
                    </a:xfrm>
                    <a:prstGeom prst="rect">
                      <a:avLst/>
                    </a:prstGeom>
                    <a:noFill/>
                    <a:ln>
                      <a:noFill/>
                    </a:ln>
                  </pic:spPr>
                </pic:pic>
              </a:graphicData>
            </a:graphic>
          </wp:inline>
        </w:drawing>
      </w:r>
    </w:p>
    <w:p w:rsidR="00B92977" w:rsidRDefault="00B92977" w:rsidP="00B92977">
      <w:pPr>
        <w:wordWrap w:val="0"/>
        <w:spacing w:line="360" w:lineRule="auto"/>
        <w:ind w:leftChars="150" w:left="315"/>
        <w:textAlignment w:val="center"/>
        <w:rPr>
          <w:rFonts w:ascii="楷体" w:eastAsia="楷体" w:hAnsi="楷体" w:cs="楷体"/>
          <w:color w:val="000000"/>
          <w:kern w:val="0"/>
          <w:szCs w:val="21"/>
        </w:rPr>
      </w:pPr>
      <w:r>
        <w:rPr>
          <w:rFonts w:hint="eastAsia"/>
          <w:color w:val="FF0000"/>
          <w:kern w:val="0"/>
          <w:szCs w:val="21"/>
        </w:rPr>
        <w:t>【答案】</w:t>
      </w:r>
      <w:r>
        <w:rPr>
          <w:rFonts w:ascii="楷体" w:eastAsia="楷体" w:hAnsi="楷体" w:cs="楷体" w:hint="eastAsia"/>
          <w:color w:val="333333"/>
          <w:spacing w:val="15"/>
          <w:szCs w:val="21"/>
          <w:shd w:val="clear" w:color="auto" w:fill="FFFFFF"/>
        </w:rPr>
        <w:t>气体；10；电阻。</w:t>
      </w:r>
    </w:p>
    <w:p w:rsidR="00B92977" w:rsidRDefault="00B92977" w:rsidP="00B92977">
      <w:pPr>
        <w:wordWrap w:val="0"/>
        <w:spacing w:line="360" w:lineRule="auto"/>
        <w:ind w:leftChars="150" w:left="315"/>
        <w:textAlignment w:val="center"/>
        <w:rPr>
          <w:rFonts w:hint="eastAsia"/>
          <w:kern w:val="0"/>
          <w:szCs w:val="21"/>
        </w:rPr>
      </w:pPr>
      <w:r>
        <w:rPr>
          <w:rFonts w:ascii="楷体" w:eastAsia="楷体" w:hAnsi="楷体" w:cs="楷体" w:hint="eastAsia"/>
          <w:color w:val="FF0000"/>
          <w:kern w:val="0"/>
          <w:szCs w:val="21"/>
        </w:rPr>
        <w:t>【解析】</w:t>
      </w:r>
      <w:r>
        <w:rPr>
          <w:rFonts w:ascii="楷体" w:eastAsia="楷体" w:hAnsi="楷体" w:cs="楷体" w:hint="eastAsia"/>
          <w:color w:val="333333"/>
          <w:spacing w:val="15"/>
          <w:szCs w:val="21"/>
          <w:shd w:val="clear" w:color="auto" w:fill="FFFFFF"/>
        </w:rPr>
        <w:t>该实验装置是利用容器中空气的热胀冷缩来反应放热的多少，产生热量的多少不能直接观察，通过U形管液面高度差的变化来反映；</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为了研究电流产生的热量与电流的关系，需要控制电阻和通电时间相同，通过的电流不同，所以R</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、R</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的阻值应该是相同的，即R</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=10Ω；</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若将R</w:t>
      </w:r>
      <w:r>
        <w:rPr>
          <w:rFonts w:ascii="楷体" w:eastAsia="楷体" w:hAnsi="楷体" w:cs="楷体" w:hint="eastAsia"/>
          <w:color w:val="333333"/>
          <w:spacing w:val="15"/>
          <w:sz w:val="16"/>
          <w:szCs w:val="16"/>
          <w:shd w:val="clear" w:color="auto" w:fill="FFFFFF"/>
          <w:vertAlign w:val="subscript"/>
        </w:rPr>
        <w:t>3</w:t>
      </w:r>
      <w:r>
        <w:rPr>
          <w:rFonts w:ascii="楷体" w:eastAsia="楷体" w:hAnsi="楷体" w:cs="楷体" w:hint="eastAsia"/>
          <w:color w:val="333333"/>
          <w:spacing w:val="15"/>
          <w:szCs w:val="21"/>
          <w:shd w:val="clear" w:color="auto" w:fill="FFFFFF"/>
        </w:rPr>
        <w:t>和R</w:t>
      </w:r>
      <w:r>
        <w:rPr>
          <w:rFonts w:ascii="楷体" w:eastAsia="楷体" w:hAnsi="楷体" w:cs="楷体" w:hint="eastAsia"/>
          <w:color w:val="333333"/>
          <w:spacing w:val="15"/>
          <w:sz w:val="16"/>
          <w:szCs w:val="16"/>
          <w:shd w:val="clear" w:color="auto" w:fill="FFFFFF"/>
          <w:vertAlign w:val="subscript"/>
        </w:rPr>
        <w:t>2</w:t>
      </w:r>
      <w:r>
        <w:rPr>
          <w:rFonts w:ascii="楷体" w:eastAsia="楷体" w:hAnsi="楷体" w:cs="楷体" w:hint="eastAsia"/>
          <w:color w:val="333333"/>
          <w:spacing w:val="15"/>
          <w:szCs w:val="21"/>
          <w:shd w:val="clear" w:color="auto" w:fill="FFFFFF"/>
        </w:rPr>
        <w:t>并联接入右边密闭容器中，则该整体与R</w:t>
      </w:r>
      <w:r>
        <w:rPr>
          <w:rFonts w:ascii="楷体" w:eastAsia="楷体" w:hAnsi="楷体" w:cs="楷体" w:hint="eastAsia"/>
          <w:color w:val="333333"/>
          <w:spacing w:val="15"/>
          <w:sz w:val="16"/>
          <w:szCs w:val="16"/>
          <w:shd w:val="clear" w:color="auto" w:fill="FFFFFF"/>
          <w:vertAlign w:val="subscript"/>
        </w:rPr>
        <w:t>1</w:t>
      </w:r>
      <w:r>
        <w:rPr>
          <w:rFonts w:ascii="楷体" w:eastAsia="楷体" w:hAnsi="楷体" w:cs="楷体" w:hint="eastAsia"/>
          <w:color w:val="333333"/>
          <w:spacing w:val="15"/>
          <w:szCs w:val="21"/>
          <w:shd w:val="clear" w:color="auto" w:fill="FFFFFF"/>
        </w:rPr>
        <w:t>串联在电路中，通过的电流和通电时间相同，但容器内总电阻与R1电阻不同，所以可以探究电热与电阻大小的关系。</w:t>
      </w:r>
      <w:r>
        <w:rPr>
          <w:rFonts w:eastAsia="Times New Roman"/>
          <w:color w:val="333333"/>
          <w:szCs w:val="21"/>
          <w:shd w:val="clear" w:color="auto" w:fill="FFFFFF"/>
        </w:rPr>
        <w:br/>
      </w:r>
      <w:r>
        <w:rPr>
          <w:noProof/>
          <w:kern w:val="0"/>
          <w:szCs w:val="21"/>
        </w:rPr>
        <w:lastRenderedPageBreak/>
        <w:drawing>
          <wp:inline distT="0" distB="0" distL="0" distR="0">
            <wp:extent cx="2289810" cy="524510"/>
            <wp:effectExtent l="0" t="0" r="0" b="8890"/>
            <wp:docPr id="1182" name="图片 1182"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练习精选"/>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9810" cy="524510"/>
                    </a:xfrm>
                    <a:prstGeom prst="rect">
                      <a:avLst/>
                    </a:prstGeom>
                    <a:noFill/>
                    <a:ln>
                      <a:noFill/>
                    </a:ln>
                  </pic:spPr>
                </pic:pic>
              </a:graphicData>
            </a:graphic>
          </wp:inline>
        </w:drawing>
      </w:r>
    </w:p>
    <w:p w:rsidR="00B92977" w:rsidRDefault="00B92977" w:rsidP="00B92977">
      <w:pPr>
        <w:rPr>
          <w:rFonts w:hint="eastAsia"/>
          <w:kern w:val="0"/>
          <w:szCs w:val="21"/>
        </w:rPr>
      </w:pPr>
      <w:r>
        <w:rPr>
          <w:noProof/>
          <w:kern w:val="0"/>
          <w:szCs w:val="21"/>
        </w:rPr>
        <w:drawing>
          <wp:inline distT="0" distB="0" distL="0" distR="0">
            <wp:extent cx="1296035" cy="381635"/>
            <wp:effectExtent l="0" t="0" r="0" b="0"/>
            <wp:docPr id="1181"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B92977" w:rsidRDefault="00B92977" w:rsidP="00B92977">
      <w:pPr>
        <w:rPr>
          <w:b/>
        </w:rPr>
      </w:pPr>
      <w:r>
        <w:rPr>
          <w:rFonts w:hint="eastAsia"/>
          <w:b/>
        </w:rPr>
        <w:t>一、单选题</w:t>
      </w:r>
    </w:p>
    <w:p w:rsidR="00B92977" w:rsidRDefault="00B92977" w:rsidP="00B92977">
      <w:pPr>
        <w:spacing w:line="360" w:lineRule="auto"/>
        <w:jc w:val="left"/>
        <w:textAlignment w:val="center"/>
        <w:rPr>
          <w:rFonts w:ascii="宋体" w:hAnsi="宋体" w:cs="宋体"/>
        </w:rPr>
      </w:pPr>
      <w:r>
        <w:t>1</w:t>
      </w:r>
      <w:r>
        <w:rPr>
          <w:rFonts w:hint="eastAsia"/>
        </w:rPr>
        <w:t>．（</w:t>
      </w:r>
      <w:r>
        <w:t>2020·</w:t>
      </w:r>
      <w:r>
        <w:rPr>
          <w:rFonts w:hint="eastAsia"/>
        </w:rPr>
        <w:t>山东济南市</w:t>
      </w:r>
      <w:r>
        <w:t>·</w:t>
      </w:r>
      <w:r>
        <w:rPr>
          <w:rFonts w:hint="eastAsia"/>
        </w:rPr>
        <w:t>九年级一模）</w:t>
      </w:r>
      <w:r>
        <w:rPr>
          <w:rFonts w:ascii="宋体" w:hAnsi="宋体" w:cs="宋体" w:hint="eastAsia"/>
        </w:rPr>
        <w:t>下列常见的现象中，能量转化的描述不正确的是（　　）</w:t>
      </w:r>
    </w:p>
    <w:p w:rsidR="00B92977" w:rsidRDefault="00B92977" w:rsidP="00B92977">
      <w:pPr>
        <w:spacing w:line="360" w:lineRule="auto"/>
        <w:jc w:val="left"/>
        <w:textAlignment w:val="center"/>
        <w:rPr>
          <w:rFonts w:ascii="宋体" w:hAnsi="宋体" w:cs="宋体" w:hint="eastAsia"/>
        </w:rPr>
      </w:pPr>
      <w:r>
        <w:t>A</w:t>
      </w:r>
      <w:r>
        <w:rPr>
          <w:rFonts w:hint="eastAsia"/>
        </w:rPr>
        <w:t>．</w:t>
      </w:r>
      <w:r>
        <w:rPr>
          <w:rFonts w:ascii="宋体" w:hAnsi="宋体" w:cs="宋体" w:hint="eastAsia"/>
        </w:rPr>
        <w:t>弯折铁丝——机械能转化为内能</w:t>
      </w:r>
    </w:p>
    <w:p w:rsidR="00B92977" w:rsidRDefault="00B92977" w:rsidP="00B92977">
      <w:pPr>
        <w:spacing w:line="360" w:lineRule="auto"/>
        <w:jc w:val="left"/>
        <w:textAlignment w:val="center"/>
        <w:rPr>
          <w:rFonts w:ascii="宋体" w:hAnsi="宋体" w:cs="宋体" w:hint="eastAsia"/>
        </w:rPr>
      </w:pPr>
      <w:r>
        <w:t>B</w:t>
      </w:r>
      <w:r>
        <w:rPr>
          <w:rFonts w:hint="eastAsia"/>
        </w:rPr>
        <w:t>．</w:t>
      </w:r>
      <w:r>
        <w:rPr>
          <w:rFonts w:ascii="宋体" w:hAnsi="宋体" w:cs="宋体" w:hint="eastAsia"/>
        </w:rPr>
        <w:t>保温瓶的瓶盖蹦起——内能转化为机械能</w:t>
      </w:r>
    </w:p>
    <w:p w:rsidR="00B92977" w:rsidRDefault="00B92977" w:rsidP="00B92977">
      <w:pPr>
        <w:spacing w:line="360" w:lineRule="auto"/>
        <w:jc w:val="left"/>
        <w:textAlignment w:val="center"/>
        <w:rPr>
          <w:rFonts w:ascii="宋体" w:hAnsi="宋体" w:cs="宋体" w:hint="eastAsia"/>
        </w:rPr>
      </w:pPr>
      <w:r>
        <w:t>C</w:t>
      </w:r>
      <w:r>
        <w:rPr>
          <w:rFonts w:hint="eastAsia"/>
        </w:rPr>
        <w:t>．</w:t>
      </w:r>
      <w:r>
        <w:rPr>
          <w:rFonts w:ascii="宋体" w:hAnsi="宋体" w:cs="宋体" w:hint="eastAsia"/>
        </w:rPr>
        <w:t>燃料燃烧——化学能转化为内能</w:t>
      </w:r>
    </w:p>
    <w:p w:rsidR="00B92977" w:rsidRDefault="00B92977" w:rsidP="00B92977">
      <w:pPr>
        <w:spacing w:line="360" w:lineRule="auto"/>
        <w:jc w:val="left"/>
        <w:textAlignment w:val="center"/>
        <w:rPr>
          <w:rFonts w:ascii="宋体" w:hAnsi="宋体" w:cs="宋体" w:hint="eastAsia"/>
        </w:rPr>
      </w:pPr>
      <w:r>
        <w:t>D</w:t>
      </w:r>
      <w:r>
        <w:rPr>
          <w:rFonts w:hint="eastAsia"/>
        </w:rPr>
        <w:t>．</w:t>
      </w:r>
      <w:r>
        <w:rPr>
          <w:rFonts w:ascii="宋体" w:hAnsi="宋体" w:cs="宋体" w:hint="eastAsia"/>
        </w:rPr>
        <w:t>干电池供电——电能转化为化学能</w:t>
      </w:r>
    </w:p>
    <w:p w:rsidR="00B92977" w:rsidRDefault="00B92977" w:rsidP="00B92977">
      <w:pPr>
        <w:spacing w:line="360" w:lineRule="auto"/>
        <w:jc w:val="left"/>
        <w:textAlignment w:val="center"/>
        <w:rPr>
          <w:rFonts w:ascii="宋体" w:hAnsi="宋体" w:cs="宋体" w:hint="eastAsia"/>
        </w:rPr>
      </w:pPr>
      <w:r>
        <w:t>2</w:t>
      </w:r>
      <w:r>
        <w:rPr>
          <w:rFonts w:hint="eastAsia"/>
        </w:rPr>
        <w:t>．（</w:t>
      </w:r>
      <w:r>
        <w:t>2020·</w:t>
      </w:r>
      <w:r>
        <w:rPr>
          <w:rFonts w:hint="eastAsia"/>
        </w:rPr>
        <w:t>全国九年级专题练习）</w:t>
      </w:r>
      <w:r>
        <w:rPr>
          <w:rFonts w:ascii="宋体" w:hAnsi="宋体" w:cs="宋体" w:hint="eastAsia"/>
        </w:rPr>
        <w:t>小明是一个爱动手并且善于思考的同学。一天他把自己的手机拆开，看到了一块如图所示的锂电池。以下是他做出的判断，其中不正确的是（　　）</w:t>
      </w:r>
    </w:p>
    <w:p w:rsidR="00B92977" w:rsidRDefault="00B92977" w:rsidP="00B92977">
      <w:pPr>
        <w:spacing w:line="360" w:lineRule="auto"/>
        <w:jc w:val="left"/>
        <w:textAlignment w:val="center"/>
        <w:rPr>
          <w:rFonts w:hint="eastAsia"/>
        </w:rPr>
      </w:pPr>
      <w:r>
        <w:rPr>
          <w:noProof/>
        </w:rPr>
        <w:drawing>
          <wp:inline distT="0" distB="0" distL="0" distR="0">
            <wp:extent cx="1645920" cy="803275"/>
            <wp:effectExtent l="0" t="0" r="0" b="0"/>
            <wp:docPr id="1180" name="图片 11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5920" cy="803275"/>
                    </a:xfrm>
                    <a:prstGeom prst="rect">
                      <a:avLst/>
                    </a:prstGeom>
                    <a:noFill/>
                    <a:ln>
                      <a:noFill/>
                    </a:ln>
                  </pic:spPr>
                </pic:pic>
              </a:graphicData>
            </a:graphic>
          </wp:inline>
        </w:drawing>
      </w:r>
    </w:p>
    <w:p w:rsidR="00B92977" w:rsidRDefault="00B92977" w:rsidP="00B92977">
      <w:pPr>
        <w:spacing w:line="360" w:lineRule="auto"/>
        <w:jc w:val="left"/>
        <w:textAlignment w:val="center"/>
        <w:rPr>
          <w:rFonts w:eastAsia="Times New Roman"/>
        </w:rPr>
      </w:pPr>
      <w:r>
        <w:t>A</w:t>
      </w:r>
      <w:r>
        <w:rPr>
          <w:rFonts w:hint="eastAsia"/>
        </w:rPr>
        <w:t>．</w:t>
      </w:r>
      <w:r>
        <w:rPr>
          <w:rFonts w:ascii="宋体" w:hAnsi="宋体" w:cs="宋体" w:hint="eastAsia"/>
        </w:rPr>
        <w:t>这块电池能提供的电能大约为</w:t>
      </w:r>
      <w:r>
        <w:rPr>
          <w:rFonts w:eastAsia="Times New Roman"/>
        </w:rPr>
        <w:t>23000J</w:t>
      </w:r>
    </w:p>
    <w:p w:rsidR="00B92977" w:rsidRDefault="00B92977" w:rsidP="00B92977">
      <w:pPr>
        <w:spacing w:line="360" w:lineRule="auto"/>
        <w:jc w:val="left"/>
        <w:textAlignment w:val="center"/>
        <w:rPr>
          <w:rFonts w:ascii="宋体" w:hAnsi="宋体" w:cs="宋体"/>
        </w:rPr>
      </w:pPr>
      <w:r>
        <w:t>B</w:t>
      </w:r>
      <w:r>
        <w:rPr>
          <w:rFonts w:hint="eastAsia"/>
        </w:rPr>
        <w:t>．</w:t>
      </w:r>
      <w:r>
        <w:rPr>
          <w:rFonts w:ascii="宋体" w:hAnsi="宋体" w:cs="宋体" w:hint="eastAsia"/>
        </w:rPr>
        <w:t>图中</w:t>
      </w:r>
      <w:r>
        <w:rPr>
          <w:rFonts w:eastAsia="Times New Roman"/>
        </w:rPr>
        <w:t>mAh</w:t>
      </w:r>
      <w:r>
        <w:rPr>
          <w:rFonts w:ascii="宋体" w:hAnsi="宋体" w:cs="宋体" w:hint="eastAsia"/>
        </w:rPr>
        <w:t>和</w:t>
      </w:r>
      <w:r>
        <w:rPr>
          <w:rFonts w:eastAsia="Times New Roman"/>
        </w:rPr>
        <w:t>Wh</w:t>
      </w:r>
      <w:r>
        <w:rPr>
          <w:rFonts w:ascii="宋体" w:hAnsi="宋体" w:cs="宋体" w:hint="eastAsia"/>
        </w:rPr>
        <w:t>都是能量的单位</w:t>
      </w:r>
    </w:p>
    <w:p w:rsidR="00B92977" w:rsidRDefault="00B92977" w:rsidP="00B92977">
      <w:pPr>
        <w:spacing w:line="360" w:lineRule="auto"/>
        <w:jc w:val="left"/>
        <w:textAlignment w:val="center"/>
        <w:rPr>
          <w:rFonts w:ascii="宋体" w:hAnsi="宋体" w:cs="宋体" w:hint="eastAsia"/>
        </w:rPr>
      </w:pPr>
      <w:r>
        <w:t>C</w:t>
      </w:r>
      <w:r>
        <w:rPr>
          <w:rFonts w:hint="eastAsia"/>
        </w:rPr>
        <w:t>．</w:t>
      </w:r>
      <w:r>
        <w:rPr>
          <w:rFonts w:ascii="宋体" w:hAnsi="宋体" w:cs="宋体" w:hint="eastAsia"/>
        </w:rPr>
        <w:t>将这块电池充满电需要的电费将不会超过</w:t>
      </w:r>
      <w:r>
        <w:rPr>
          <w:rFonts w:eastAsia="Times New Roman"/>
        </w:rPr>
        <w:t>0.1</w:t>
      </w:r>
      <w:r>
        <w:rPr>
          <w:rFonts w:ascii="宋体" w:hAnsi="宋体" w:cs="宋体" w:hint="eastAsia"/>
        </w:rPr>
        <w:t>元（每度电</w:t>
      </w:r>
      <w:r>
        <w:rPr>
          <w:rFonts w:eastAsia="Times New Roman"/>
        </w:rPr>
        <w:t>0.48</w:t>
      </w:r>
      <w:r>
        <w:rPr>
          <w:rFonts w:ascii="宋体" w:hAnsi="宋体" w:cs="宋体" w:hint="eastAsia"/>
        </w:rPr>
        <w:t>元）</w:t>
      </w:r>
    </w:p>
    <w:p w:rsidR="00B92977" w:rsidRDefault="00B92977" w:rsidP="00B92977">
      <w:pPr>
        <w:spacing w:line="360" w:lineRule="auto"/>
        <w:jc w:val="left"/>
        <w:textAlignment w:val="center"/>
        <w:rPr>
          <w:rFonts w:ascii="宋体" w:hAnsi="宋体" w:cs="宋体" w:hint="eastAsia"/>
        </w:rPr>
      </w:pPr>
      <w:r>
        <w:t>D</w:t>
      </w:r>
      <w:r>
        <w:rPr>
          <w:rFonts w:hint="eastAsia"/>
        </w:rPr>
        <w:t>．</w:t>
      </w:r>
      <w:r>
        <w:rPr>
          <w:rFonts w:ascii="宋体" w:hAnsi="宋体" w:cs="宋体" w:hint="eastAsia"/>
        </w:rPr>
        <w:t>不考虑机械自重及摩擦等，这块电池提供的电能若全部用来驱动电动机，能借助机械将一个中学生提升超过</w:t>
      </w:r>
      <w:r>
        <w:rPr>
          <w:rFonts w:eastAsia="Times New Roman"/>
        </w:rPr>
        <w:t>20m</w:t>
      </w:r>
      <w:r>
        <w:rPr>
          <w:rFonts w:ascii="宋体" w:hAnsi="宋体" w:cs="宋体" w:hint="eastAsia"/>
        </w:rPr>
        <w:t>高</w:t>
      </w:r>
    </w:p>
    <w:p w:rsidR="00B92977" w:rsidRDefault="00B92977" w:rsidP="00B92977">
      <w:pPr>
        <w:spacing w:line="360" w:lineRule="auto"/>
        <w:jc w:val="left"/>
        <w:textAlignment w:val="center"/>
        <w:rPr>
          <w:rFonts w:ascii="宋体" w:hAnsi="宋体" w:cs="宋体" w:hint="eastAsia"/>
        </w:rPr>
      </w:pPr>
      <w:r>
        <w:t>3</w:t>
      </w:r>
      <w:r>
        <w:rPr>
          <w:rFonts w:hint="eastAsia"/>
        </w:rPr>
        <w:t>．（</w:t>
      </w:r>
      <w:r>
        <w:t>2020·</w:t>
      </w:r>
      <w:r>
        <w:rPr>
          <w:rFonts w:hint="eastAsia"/>
        </w:rPr>
        <w:t>山东济南市</w:t>
      </w:r>
      <w:r>
        <w:t>·</w:t>
      </w:r>
      <w:r>
        <w:rPr>
          <w:rFonts w:hint="eastAsia"/>
        </w:rPr>
        <w:t>九年级三模）</w:t>
      </w:r>
      <w:r>
        <w:rPr>
          <w:rFonts w:ascii="宋体" w:hAnsi="宋体" w:cs="宋体" w:hint="eastAsia"/>
        </w:rPr>
        <w:t>在学习了物理后，小明对能量的转化很感兴趣。如图所示，他认真观察分析家中的电器在</w:t>
      </w:r>
      <w:r>
        <w:rPr>
          <w:rFonts w:eastAsia="Times New Roman"/>
        </w:rPr>
        <w:t xml:space="preserve"> </w:t>
      </w:r>
      <w:r>
        <w:rPr>
          <w:rFonts w:ascii="宋体" w:hAnsi="宋体" w:cs="宋体" w:hint="eastAsia"/>
        </w:rPr>
        <w:t>工作时发生的能量转化，其中将电能主要转化为机械能的是（　　）</w:t>
      </w:r>
    </w:p>
    <w:p w:rsidR="00B92977" w:rsidRDefault="00B92977" w:rsidP="00B92977">
      <w:pPr>
        <w:spacing w:line="360" w:lineRule="auto"/>
        <w:jc w:val="left"/>
        <w:textAlignment w:val="center"/>
        <w:rPr>
          <w:rFonts w:ascii="宋体" w:hAnsi="宋体" w:cs="宋体" w:hint="eastAsia"/>
        </w:rPr>
      </w:pPr>
      <w:r>
        <w:t>A</w:t>
      </w:r>
      <w:r>
        <w:rPr>
          <w:rFonts w:hint="eastAsia"/>
        </w:rPr>
        <w:t>．</w:t>
      </w:r>
      <w:r>
        <w:rPr>
          <w:noProof/>
        </w:rPr>
        <w:drawing>
          <wp:inline distT="0" distB="0" distL="0" distR="0">
            <wp:extent cx="787400" cy="1009650"/>
            <wp:effectExtent l="0" t="0" r="0" b="0"/>
            <wp:docPr id="1179" name="图片 11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400" cy="1009650"/>
                    </a:xfrm>
                    <a:prstGeom prst="rect">
                      <a:avLst/>
                    </a:prstGeom>
                    <a:noFill/>
                    <a:ln>
                      <a:noFill/>
                    </a:ln>
                  </pic:spPr>
                </pic:pic>
              </a:graphicData>
            </a:graphic>
          </wp:inline>
        </w:drawing>
      </w:r>
      <w:r>
        <w:rPr>
          <w:rFonts w:ascii="宋体" w:hAnsi="宋体" w:cs="宋体" w:hint="eastAsia"/>
        </w:rPr>
        <w:t>电风扇</w:t>
      </w:r>
    </w:p>
    <w:p w:rsidR="00B92977" w:rsidRDefault="00B92977" w:rsidP="00B92977">
      <w:pPr>
        <w:spacing w:line="360" w:lineRule="auto"/>
        <w:jc w:val="left"/>
        <w:textAlignment w:val="center"/>
        <w:rPr>
          <w:rFonts w:ascii="宋体" w:hAnsi="宋体" w:cs="宋体" w:hint="eastAsia"/>
        </w:rPr>
      </w:pPr>
      <w:r>
        <w:t>B</w:t>
      </w:r>
      <w:r>
        <w:rPr>
          <w:rFonts w:hint="eastAsia"/>
        </w:rPr>
        <w:t>．</w:t>
      </w:r>
      <w:r>
        <w:rPr>
          <w:noProof/>
        </w:rPr>
        <w:drawing>
          <wp:inline distT="0" distB="0" distL="0" distR="0">
            <wp:extent cx="779145" cy="898525"/>
            <wp:effectExtent l="0" t="0" r="1905" b="0"/>
            <wp:docPr id="1178" name="图片 11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9145" cy="898525"/>
                    </a:xfrm>
                    <a:prstGeom prst="rect">
                      <a:avLst/>
                    </a:prstGeom>
                    <a:noFill/>
                    <a:ln>
                      <a:noFill/>
                    </a:ln>
                  </pic:spPr>
                </pic:pic>
              </a:graphicData>
            </a:graphic>
          </wp:inline>
        </w:drawing>
      </w:r>
      <w:r>
        <w:rPr>
          <w:rFonts w:ascii="宋体" w:hAnsi="宋体" w:cs="宋体" w:hint="eastAsia"/>
        </w:rPr>
        <w:t>电水壶</w:t>
      </w:r>
    </w:p>
    <w:p w:rsidR="00B92977" w:rsidRDefault="00B92977" w:rsidP="00B92977">
      <w:pPr>
        <w:spacing w:line="360" w:lineRule="auto"/>
        <w:jc w:val="left"/>
        <w:textAlignment w:val="center"/>
        <w:rPr>
          <w:rFonts w:ascii="宋体" w:hAnsi="宋体" w:cs="宋体" w:hint="eastAsia"/>
        </w:rPr>
      </w:pPr>
      <w:r>
        <w:lastRenderedPageBreak/>
        <w:t>C</w:t>
      </w:r>
      <w:r>
        <w:rPr>
          <w:rFonts w:hint="eastAsia"/>
        </w:rPr>
        <w:t>．</w:t>
      </w:r>
      <w:r>
        <w:rPr>
          <w:noProof/>
        </w:rPr>
        <w:drawing>
          <wp:inline distT="0" distB="0" distL="0" distR="0">
            <wp:extent cx="1169035" cy="787400"/>
            <wp:effectExtent l="0" t="0" r="0" b="0"/>
            <wp:docPr id="1177" name="图片 11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9035" cy="787400"/>
                    </a:xfrm>
                    <a:prstGeom prst="rect">
                      <a:avLst/>
                    </a:prstGeom>
                    <a:noFill/>
                    <a:ln>
                      <a:noFill/>
                    </a:ln>
                  </pic:spPr>
                </pic:pic>
              </a:graphicData>
            </a:graphic>
          </wp:inline>
        </w:drawing>
      </w:r>
      <w:r>
        <w:rPr>
          <w:rFonts w:ascii="宋体" w:hAnsi="宋体" w:cs="宋体" w:hint="eastAsia"/>
        </w:rPr>
        <w:t>电视机</w:t>
      </w:r>
    </w:p>
    <w:p w:rsidR="00B92977" w:rsidRDefault="00B92977" w:rsidP="00B92977">
      <w:pPr>
        <w:spacing w:line="360" w:lineRule="auto"/>
        <w:jc w:val="left"/>
        <w:textAlignment w:val="center"/>
        <w:rPr>
          <w:rFonts w:ascii="宋体" w:hAnsi="宋体" w:cs="宋体" w:hint="eastAsia"/>
        </w:rPr>
      </w:pPr>
      <w:r>
        <w:t>D</w:t>
      </w:r>
      <w:r>
        <w:rPr>
          <w:rFonts w:hint="eastAsia"/>
        </w:rPr>
        <w:t>．</w:t>
      </w:r>
      <w:r>
        <w:rPr>
          <w:noProof/>
        </w:rPr>
        <w:drawing>
          <wp:inline distT="0" distB="0" distL="0" distR="0">
            <wp:extent cx="1478915" cy="810895"/>
            <wp:effectExtent l="0" t="0" r="6985" b="8255"/>
            <wp:docPr id="1176" name="图片 11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8915" cy="810895"/>
                    </a:xfrm>
                    <a:prstGeom prst="rect">
                      <a:avLst/>
                    </a:prstGeom>
                    <a:noFill/>
                    <a:ln>
                      <a:noFill/>
                    </a:ln>
                  </pic:spPr>
                </pic:pic>
              </a:graphicData>
            </a:graphic>
          </wp:inline>
        </w:drawing>
      </w:r>
      <w:r>
        <w:rPr>
          <w:rFonts w:ascii="宋体" w:hAnsi="宋体" w:cs="宋体" w:hint="eastAsia"/>
        </w:rPr>
        <w:t>微波炉</w:t>
      </w:r>
    </w:p>
    <w:p w:rsidR="00B92977" w:rsidRDefault="00B92977" w:rsidP="00B92977">
      <w:pPr>
        <w:spacing w:line="360" w:lineRule="auto"/>
        <w:jc w:val="left"/>
        <w:textAlignment w:val="center"/>
        <w:rPr>
          <w:rFonts w:ascii="宋体" w:hAnsi="宋体" w:cs="宋体" w:hint="eastAsia"/>
        </w:rPr>
      </w:pPr>
      <w:r>
        <w:t>4</w:t>
      </w:r>
      <w:r>
        <w:rPr>
          <w:rFonts w:hint="eastAsia"/>
        </w:rPr>
        <w:t>．（</w:t>
      </w:r>
      <w:r>
        <w:t>2020·</w:t>
      </w:r>
      <w:r>
        <w:rPr>
          <w:rFonts w:hint="eastAsia"/>
        </w:rPr>
        <w:t>全国九年级课时练习）</w:t>
      </w:r>
      <w:r>
        <w:rPr>
          <w:rFonts w:ascii="宋体" w:hAnsi="宋体" w:cs="宋体" w:hint="eastAsia"/>
        </w:rPr>
        <w:t>在国际单位制中，电功的单位是</w:t>
      </w:r>
    </w:p>
    <w:p w:rsidR="00B92977" w:rsidRDefault="00B92977" w:rsidP="00B92977">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瓦特</w:t>
      </w:r>
      <w:r>
        <w:tab/>
        <w:t>B</w:t>
      </w:r>
      <w:r>
        <w:rPr>
          <w:rFonts w:hint="eastAsia"/>
        </w:rPr>
        <w:t>．</w:t>
      </w:r>
      <w:r>
        <w:rPr>
          <w:rFonts w:ascii="宋体" w:hAnsi="宋体" w:cs="宋体" w:hint="eastAsia"/>
        </w:rPr>
        <w:t>焦耳</w:t>
      </w:r>
      <w:r>
        <w:tab/>
        <w:t>C</w:t>
      </w:r>
      <w:r>
        <w:rPr>
          <w:rFonts w:hint="eastAsia"/>
        </w:rPr>
        <w:t>．</w:t>
      </w:r>
      <w:r>
        <w:rPr>
          <w:rFonts w:ascii="宋体" w:hAnsi="宋体" w:cs="宋体" w:hint="eastAsia"/>
        </w:rPr>
        <w:t>安培</w:t>
      </w:r>
      <w:r>
        <w:tab/>
        <w:t>D</w:t>
      </w:r>
      <w:r>
        <w:rPr>
          <w:rFonts w:hint="eastAsia"/>
        </w:rPr>
        <w:t>．</w:t>
      </w:r>
      <w:r>
        <w:rPr>
          <w:rFonts w:ascii="宋体" w:hAnsi="宋体" w:cs="宋体" w:hint="eastAsia"/>
        </w:rPr>
        <w:t>千克</w:t>
      </w:r>
    </w:p>
    <w:p w:rsidR="00B92977" w:rsidRDefault="00B92977" w:rsidP="00B92977">
      <w:pPr>
        <w:spacing w:line="360" w:lineRule="auto"/>
        <w:jc w:val="left"/>
        <w:textAlignment w:val="center"/>
        <w:rPr>
          <w:rFonts w:ascii="宋体" w:hAnsi="宋体" w:cs="宋体" w:hint="eastAsia"/>
        </w:rPr>
      </w:pPr>
      <w:r>
        <w:t>5</w:t>
      </w:r>
      <w:r>
        <w:rPr>
          <w:rFonts w:hint="eastAsia"/>
        </w:rPr>
        <w:t>．（</w:t>
      </w:r>
      <w:r>
        <w:t>2020·</w:t>
      </w:r>
      <w:r>
        <w:rPr>
          <w:rFonts w:hint="eastAsia"/>
        </w:rPr>
        <w:t>湖北襄阳市</w:t>
      </w:r>
      <w:r>
        <w:t>·</w:t>
      </w:r>
      <w:r>
        <w:rPr>
          <w:rFonts w:hint="eastAsia"/>
        </w:rPr>
        <w:t>九年级一模）</w:t>
      </w:r>
      <w:r>
        <w:rPr>
          <w:rFonts w:ascii="宋体" w:hAnsi="宋体" w:cs="宋体" w:hint="eastAsia"/>
        </w:rPr>
        <w:t>如图所示的用电器中，工作时将电能转化为机械能的是</w:t>
      </w:r>
    </w:p>
    <w:p w:rsidR="00B92977" w:rsidRDefault="00B92977" w:rsidP="00B92977">
      <w:pPr>
        <w:tabs>
          <w:tab w:val="left" w:pos="4153"/>
        </w:tabs>
        <w:spacing w:line="360" w:lineRule="auto"/>
        <w:jc w:val="left"/>
        <w:textAlignment w:val="center"/>
        <w:rPr>
          <w:rFonts w:ascii="宋体" w:hAnsi="宋体" w:cs="宋体" w:hint="eastAsia"/>
        </w:rPr>
      </w:pPr>
      <w:r>
        <w:t>A</w:t>
      </w:r>
      <w:r>
        <w:rPr>
          <w:rFonts w:hint="eastAsia"/>
        </w:rPr>
        <w:t>．</w:t>
      </w:r>
      <w:r>
        <w:rPr>
          <w:noProof/>
        </w:rPr>
        <w:drawing>
          <wp:inline distT="0" distB="0" distL="0" distR="0">
            <wp:extent cx="1264285" cy="1017905"/>
            <wp:effectExtent l="0" t="0" r="0" b="0"/>
            <wp:docPr id="1175" name="图片 11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4285" cy="1017905"/>
                    </a:xfrm>
                    <a:prstGeom prst="rect">
                      <a:avLst/>
                    </a:prstGeom>
                    <a:noFill/>
                    <a:ln>
                      <a:noFill/>
                    </a:ln>
                  </pic:spPr>
                </pic:pic>
              </a:graphicData>
            </a:graphic>
          </wp:inline>
        </w:drawing>
      </w:r>
      <w:r>
        <w:rPr>
          <w:rFonts w:ascii="宋体" w:hAnsi="宋体" w:cs="宋体" w:hint="eastAsia"/>
        </w:rPr>
        <w:t>电烙铁</w:t>
      </w:r>
      <w:r>
        <w:rPr>
          <w:rFonts w:eastAsia="Times New Roman"/>
        </w:rPr>
        <w:t xml:space="preserve">    </w:t>
      </w:r>
      <w:r>
        <w:rPr>
          <w:rFonts w:ascii="宋体" w:hAnsi="宋体" w:cs="宋体" w:hint="eastAsia"/>
        </w:rPr>
        <w:t> </w:t>
      </w:r>
      <w:r>
        <w:rPr>
          <w:noProof/>
        </w:rPr>
        <w:drawing>
          <wp:inline distT="0" distB="0" distL="0" distR="0">
            <wp:extent cx="8255" cy="40005"/>
            <wp:effectExtent l="0" t="0" r="0" b="0"/>
            <wp:docPr id="1174" name="图片 11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tab/>
        <w:t>B</w:t>
      </w:r>
      <w:r>
        <w:rPr>
          <w:rFonts w:hint="eastAsia"/>
        </w:rPr>
        <w:t>．</w:t>
      </w:r>
      <w:r>
        <w:rPr>
          <w:noProof/>
        </w:rPr>
        <w:drawing>
          <wp:inline distT="0" distB="0" distL="0" distR="0">
            <wp:extent cx="993775" cy="1200785"/>
            <wp:effectExtent l="0" t="0" r="0" b="0"/>
            <wp:docPr id="1173" name="图片 11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3775" cy="1200785"/>
                    </a:xfrm>
                    <a:prstGeom prst="rect">
                      <a:avLst/>
                    </a:prstGeom>
                    <a:noFill/>
                    <a:ln>
                      <a:noFill/>
                    </a:ln>
                  </pic:spPr>
                </pic:pic>
              </a:graphicData>
            </a:graphic>
          </wp:inline>
        </w:drawing>
      </w:r>
      <w:r>
        <w:rPr>
          <w:rFonts w:ascii="宋体" w:hAnsi="宋体" w:cs="宋体" w:hint="eastAsia"/>
        </w:rPr>
        <w:t> 电风扇</w:t>
      </w:r>
    </w:p>
    <w:p w:rsidR="00B92977" w:rsidRDefault="00B92977" w:rsidP="00B92977">
      <w:pPr>
        <w:tabs>
          <w:tab w:val="left" w:pos="4153"/>
        </w:tabs>
        <w:spacing w:line="360" w:lineRule="auto"/>
        <w:jc w:val="left"/>
        <w:textAlignment w:val="center"/>
        <w:rPr>
          <w:rFonts w:ascii="宋体" w:hAnsi="宋体" w:cs="宋体" w:hint="eastAsia"/>
        </w:rPr>
      </w:pPr>
      <w:r>
        <w:t>C</w:t>
      </w:r>
      <w:r>
        <w:rPr>
          <w:rFonts w:hint="eastAsia"/>
        </w:rPr>
        <w:t>．</w:t>
      </w:r>
      <w:r>
        <w:rPr>
          <w:noProof/>
        </w:rPr>
        <w:drawing>
          <wp:inline distT="0" distB="0" distL="0" distR="0">
            <wp:extent cx="1137285" cy="1184910"/>
            <wp:effectExtent l="0" t="0" r="5715" b="0"/>
            <wp:docPr id="1172" name="图片 11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7285" cy="1184910"/>
                    </a:xfrm>
                    <a:prstGeom prst="rect">
                      <a:avLst/>
                    </a:prstGeom>
                    <a:noFill/>
                    <a:ln>
                      <a:noFill/>
                    </a:ln>
                  </pic:spPr>
                </pic:pic>
              </a:graphicData>
            </a:graphic>
          </wp:inline>
        </w:drawing>
      </w:r>
      <w:r>
        <w:rPr>
          <w:rFonts w:ascii="宋体" w:hAnsi="宋体" w:cs="宋体" w:hint="eastAsia"/>
        </w:rPr>
        <w:t>电熨斗</w:t>
      </w:r>
      <w:r>
        <w:tab/>
        <w:t>D</w:t>
      </w:r>
      <w:r>
        <w:rPr>
          <w:rFonts w:hint="eastAsia"/>
        </w:rPr>
        <w:t>．</w:t>
      </w:r>
      <w:r>
        <w:rPr>
          <w:noProof/>
        </w:rPr>
        <w:drawing>
          <wp:inline distT="0" distB="0" distL="0" distR="0">
            <wp:extent cx="1192530" cy="1248410"/>
            <wp:effectExtent l="0" t="0" r="7620" b="8890"/>
            <wp:docPr id="1171" name="图片 11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2530" cy="1248410"/>
                    </a:xfrm>
                    <a:prstGeom prst="rect">
                      <a:avLst/>
                    </a:prstGeom>
                    <a:noFill/>
                    <a:ln>
                      <a:noFill/>
                    </a:ln>
                  </pic:spPr>
                </pic:pic>
              </a:graphicData>
            </a:graphic>
          </wp:inline>
        </w:drawing>
      </w:r>
      <w:r>
        <w:rPr>
          <w:rFonts w:ascii="宋体" w:hAnsi="宋体" w:cs="宋体" w:hint="eastAsia"/>
        </w:rPr>
        <w:t>   电水壶</w:t>
      </w:r>
    </w:p>
    <w:p w:rsidR="00B92977" w:rsidRDefault="00B92977" w:rsidP="00B92977">
      <w:pPr>
        <w:spacing w:line="360" w:lineRule="auto"/>
        <w:jc w:val="left"/>
        <w:textAlignment w:val="center"/>
        <w:rPr>
          <w:rFonts w:ascii="宋体" w:hAnsi="宋体" w:cs="宋体" w:hint="eastAsia"/>
        </w:rPr>
      </w:pPr>
      <w:r>
        <w:t>6</w:t>
      </w:r>
      <w:r>
        <w:rPr>
          <w:rFonts w:hint="eastAsia"/>
        </w:rPr>
        <w:t>．（</w:t>
      </w:r>
      <w:r>
        <w:t>2020·</w:t>
      </w:r>
      <w:r>
        <w:rPr>
          <w:rFonts w:hint="eastAsia"/>
        </w:rPr>
        <w:t>广西玉林市</w:t>
      </w:r>
      <w:r>
        <w:t>·</w:t>
      </w:r>
      <w:r>
        <w:rPr>
          <w:rFonts w:hint="eastAsia"/>
        </w:rPr>
        <w:t>九年级其他模拟）</w:t>
      </w:r>
      <w:r>
        <w:rPr>
          <w:rFonts w:ascii="宋体" w:hAnsi="宋体" w:cs="宋体" w:hint="eastAsia"/>
        </w:rPr>
        <w:t>当前社会，每家每户都装有电能表，用它测量以下那个物理量（</w:t>
      </w:r>
      <w:r>
        <w:rPr>
          <w:rFonts w:eastAsia="Times New Roman"/>
        </w:rPr>
        <w:t xml:space="preserve">  </w:t>
      </w:r>
      <w:r>
        <w:rPr>
          <w:rFonts w:ascii="宋体" w:hAnsi="宋体" w:cs="宋体" w:hint="eastAsia"/>
        </w:rPr>
        <w:t>）</w:t>
      </w:r>
    </w:p>
    <w:p w:rsidR="00B92977" w:rsidRDefault="00B92977" w:rsidP="00B92977">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电功率</w:t>
      </w:r>
      <w:r>
        <w:tab/>
        <w:t>B</w:t>
      </w:r>
      <w:r>
        <w:rPr>
          <w:rFonts w:hint="eastAsia"/>
        </w:rPr>
        <w:t>．</w:t>
      </w:r>
      <w:r>
        <w:rPr>
          <w:rFonts w:ascii="宋体" w:hAnsi="宋体" w:cs="宋体" w:hint="eastAsia"/>
        </w:rPr>
        <w:t>电流</w:t>
      </w:r>
      <w:r>
        <w:tab/>
        <w:t>C</w:t>
      </w:r>
      <w:r>
        <w:rPr>
          <w:rFonts w:hint="eastAsia"/>
        </w:rPr>
        <w:t>．</w:t>
      </w:r>
      <w:r>
        <w:rPr>
          <w:rFonts w:ascii="宋体" w:hAnsi="宋体" w:cs="宋体" w:hint="eastAsia"/>
        </w:rPr>
        <w:t>电能</w:t>
      </w:r>
      <w:r>
        <w:tab/>
        <w:t>D</w:t>
      </w:r>
      <w:r>
        <w:rPr>
          <w:rFonts w:hint="eastAsia"/>
        </w:rPr>
        <w:t>．</w:t>
      </w:r>
      <w:r>
        <w:rPr>
          <w:rFonts w:ascii="宋体" w:hAnsi="宋体" w:cs="宋体" w:hint="eastAsia"/>
        </w:rPr>
        <w:t>电压</w:t>
      </w:r>
    </w:p>
    <w:p w:rsidR="00B92977" w:rsidRDefault="00B92977" w:rsidP="00B92977">
      <w:pPr>
        <w:spacing w:before="15" w:line="360" w:lineRule="auto"/>
        <w:jc w:val="left"/>
        <w:textAlignment w:val="center"/>
        <w:rPr>
          <w:rFonts w:ascii="宋体" w:hAnsi="宋体" w:cs="宋体" w:hint="eastAsia"/>
        </w:rPr>
      </w:pPr>
      <w:r>
        <w:t>7</w:t>
      </w:r>
      <w:r>
        <w:rPr>
          <w:rFonts w:hint="eastAsia"/>
        </w:rPr>
        <w:t>．（</w:t>
      </w:r>
      <w:r>
        <w:t>2020·</w:t>
      </w:r>
      <w:r>
        <w:rPr>
          <w:rFonts w:hint="eastAsia"/>
        </w:rPr>
        <w:t>扬州市梅岭中学九年级三模）</w:t>
      </w:r>
      <w:r>
        <w:rPr>
          <w:rFonts w:ascii="宋体" w:hAnsi="宋体" w:cs="宋体" w:hint="eastAsia"/>
        </w:rPr>
        <w:t>下列用电器工作时，将电能几乎全部转化为机械能的是（　　）</w:t>
      </w:r>
    </w:p>
    <w:p w:rsidR="00B92977" w:rsidRDefault="00B92977" w:rsidP="00B92977">
      <w:pPr>
        <w:spacing w:line="360" w:lineRule="auto"/>
        <w:jc w:val="left"/>
        <w:textAlignment w:val="center"/>
        <w:rPr>
          <w:rFonts w:ascii="宋体" w:hAnsi="宋体" w:cs="宋体" w:hint="eastAsia"/>
        </w:rPr>
      </w:pPr>
      <w:r>
        <w:t>A</w:t>
      </w:r>
      <w:r>
        <w:rPr>
          <w:rFonts w:hint="eastAsia"/>
        </w:rPr>
        <w:t>．</w:t>
      </w:r>
      <w:r>
        <w:rPr>
          <w:noProof/>
        </w:rPr>
        <w:drawing>
          <wp:inline distT="0" distB="0" distL="0" distR="0">
            <wp:extent cx="731520" cy="771525"/>
            <wp:effectExtent l="0" t="0" r="0" b="9525"/>
            <wp:docPr id="1170" name="图片 11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1520" cy="771525"/>
                    </a:xfrm>
                    <a:prstGeom prst="rect">
                      <a:avLst/>
                    </a:prstGeom>
                    <a:noFill/>
                    <a:ln>
                      <a:noFill/>
                    </a:ln>
                  </pic:spPr>
                </pic:pic>
              </a:graphicData>
            </a:graphic>
          </wp:inline>
        </w:drawing>
      </w:r>
      <w:r>
        <w:rPr>
          <w:rFonts w:ascii="宋体" w:hAnsi="宋体" w:cs="宋体" w:hint="eastAsia"/>
        </w:rPr>
        <w:t>电灯</w:t>
      </w:r>
    </w:p>
    <w:p w:rsidR="00B92977" w:rsidRDefault="00B92977" w:rsidP="00B92977">
      <w:pPr>
        <w:spacing w:line="360" w:lineRule="auto"/>
        <w:jc w:val="left"/>
        <w:textAlignment w:val="center"/>
        <w:rPr>
          <w:rFonts w:ascii="宋体" w:hAnsi="宋体" w:cs="宋体" w:hint="eastAsia"/>
        </w:rPr>
      </w:pPr>
      <w:r>
        <w:t>B</w:t>
      </w:r>
      <w:r>
        <w:rPr>
          <w:rFonts w:hint="eastAsia"/>
        </w:rPr>
        <w:t>．</w:t>
      </w:r>
      <w:r>
        <w:rPr>
          <w:noProof/>
        </w:rPr>
        <w:drawing>
          <wp:inline distT="0" distB="0" distL="0" distR="0">
            <wp:extent cx="659765" cy="906145"/>
            <wp:effectExtent l="0" t="0" r="6985" b="8255"/>
            <wp:docPr id="1169" name="图片 11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9765" cy="906145"/>
                    </a:xfrm>
                    <a:prstGeom prst="rect">
                      <a:avLst/>
                    </a:prstGeom>
                    <a:noFill/>
                    <a:ln>
                      <a:noFill/>
                    </a:ln>
                  </pic:spPr>
                </pic:pic>
              </a:graphicData>
            </a:graphic>
          </wp:inline>
        </w:drawing>
      </w:r>
      <w:r>
        <w:rPr>
          <w:rFonts w:ascii="宋体" w:hAnsi="宋体" w:cs="宋体" w:hint="eastAsia"/>
        </w:rPr>
        <w:t>电风扇</w:t>
      </w:r>
    </w:p>
    <w:p w:rsidR="00B92977" w:rsidRDefault="00B92977" w:rsidP="00B92977">
      <w:pPr>
        <w:spacing w:line="360" w:lineRule="auto"/>
        <w:jc w:val="left"/>
        <w:textAlignment w:val="center"/>
        <w:rPr>
          <w:rFonts w:ascii="宋体" w:hAnsi="宋体" w:cs="宋体" w:hint="eastAsia"/>
        </w:rPr>
      </w:pPr>
      <w:r>
        <w:lastRenderedPageBreak/>
        <w:t>C</w:t>
      </w:r>
      <w:r>
        <w:rPr>
          <w:rFonts w:hint="eastAsia"/>
        </w:rPr>
        <w:t>．</w:t>
      </w:r>
      <w:r>
        <w:rPr>
          <w:noProof/>
        </w:rPr>
        <w:drawing>
          <wp:inline distT="0" distB="0" distL="0" distR="0">
            <wp:extent cx="643890" cy="803275"/>
            <wp:effectExtent l="0" t="0" r="3810" b="0"/>
            <wp:docPr id="1168" name="图片 11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3890" cy="803275"/>
                    </a:xfrm>
                    <a:prstGeom prst="rect">
                      <a:avLst/>
                    </a:prstGeom>
                    <a:noFill/>
                    <a:ln>
                      <a:noFill/>
                    </a:ln>
                  </pic:spPr>
                </pic:pic>
              </a:graphicData>
            </a:graphic>
          </wp:inline>
        </w:drawing>
      </w:r>
      <w:r>
        <w:rPr>
          <w:rFonts w:ascii="宋体" w:hAnsi="宋体" w:cs="宋体" w:hint="eastAsia"/>
        </w:rPr>
        <w:t>电水壶</w:t>
      </w:r>
    </w:p>
    <w:p w:rsidR="00B92977" w:rsidRDefault="00B92977" w:rsidP="00B92977">
      <w:pPr>
        <w:spacing w:line="360" w:lineRule="auto"/>
        <w:jc w:val="left"/>
        <w:textAlignment w:val="center"/>
        <w:rPr>
          <w:rFonts w:ascii="宋体" w:hAnsi="宋体" w:cs="宋体" w:hint="eastAsia"/>
        </w:rPr>
      </w:pPr>
      <w:r>
        <w:t>D</w:t>
      </w:r>
      <w:r>
        <w:rPr>
          <w:rFonts w:hint="eastAsia"/>
        </w:rPr>
        <w:t>．</w:t>
      </w:r>
      <w:r>
        <w:rPr>
          <w:noProof/>
        </w:rPr>
        <w:drawing>
          <wp:inline distT="0" distB="0" distL="0" distR="0">
            <wp:extent cx="993775" cy="723265"/>
            <wp:effectExtent l="0" t="0" r="0" b="635"/>
            <wp:docPr id="1167" name="图片 11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ig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3775" cy="723265"/>
                    </a:xfrm>
                    <a:prstGeom prst="rect">
                      <a:avLst/>
                    </a:prstGeom>
                    <a:noFill/>
                    <a:ln>
                      <a:noFill/>
                    </a:ln>
                  </pic:spPr>
                </pic:pic>
              </a:graphicData>
            </a:graphic>
          </wp:inline>
        </w:drawing>
      </w:r>
      <w:r>
        <w:rPr>
          <w:rFonts w:ascii="宋体" w:hAnsi="宋体" w:cs="宋体"/>
          <w:noProof/>
        </w:rPr>
        <w:drawing>
          <wp:inline distT="0" distB="0" distL="0" distR="0">
            <wp:extent cx="254635" cy="254635"/>
            <wp:effectExtent l="0" t="0" r="0" b="0"/>
            <wp:docPr id="1166" name="图片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Pr>
          <w:rFonts w:ascii="宋体" w:hAnsi="宋体" w:cs="宋体" w:hint="eastAsia"/>
        </w:rPr>
        <w:t>电视机</w:t>
      </w:r>
    </w:p>
    <w:p w:rsidR="00B92977" w:rsidRDefault="00B92977" w:rsidP="00B92977">
      <w:pPr>
        <w:spacing w:line="360" w:lineRule="auto"/>
        <w:jc w:val="left"/>
        <w:textAlignment w:val="center"/>
        <w:rPr>
          <w:rFonts w:ascii="宋体" w:hAnsi="宋体" w:cs="宋体" w:hint="eastAsia"/>
        </w:rPr>
      </w:pPr>
      <w:r>
        <w:t>8</w:t>
      </w:r>
      <w:r>
        <w:rPr>
          <w:rFonts w:hint="eastAsia"/>
        </w:rPr>
        <w:t>．（</w:t>
      </w:r>
      <w:r>
        <w:t>2020·</w:t>
      </w:r>
      <w:r>
        <w:rPr>
          <w:rFonts w:hint="eastAsia"/>
        </w:rPr>
        <w:t>河南郑州市</w:t>
      </w:r>
      <w:r>
        <w:t>·</w:t>
      </w:r>
      <w:r>
        <w:rPr>
          <w:rFonts w:hint="eastAsia"/>
        </w:rPr>
        <w:t>郑州外国语中学九年级月考）</w:t>
      </w:r>
      <w:r>
        <w:rPr>
          <w:rFonts w:ascii="宋体" w:hAnsi="宋体" w:cs="宋体" w:hint="eastAsia"/>
        </w:rPr>
        <w:t>如图是探究“电流通过导体时产生的热跟什么因素”有关的实验装置，两个透明的容器中密封着等质量的空气。关于这一实验，下列说法正确的是（　　）</w:t>
      </w:r>
    </w:p>
    <w:p w:rsidR="00B92977" w:rsidRDefault="00B92977" w:rsidP="00B92977">
      <w:pPr>
        <w:spacing w:line="360" w:lineRule="auto"/>
        <w:jc w:val="left"/>
        <w:textAlignment w:val="center"/>
        <w:rPr>
          <w:rFonts w:hint="eastAsia"/>
        </w:rPr>
      </w:pPr>
      <w:r>
        <w:rPr>
          <w:noProof/>
        </w:rPr>
        <w:drawing>
          <wp:inline distT="0" distB="0" distL="0" distR="0">
            <wp:extent cx="1542415" cy="1017905"/>
            <wp:effectExtent l="0" t="0" r="635" b="0"/>
            <wp:docPr id="1165" name="图片 11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2415" cy="101790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A</w:t>
      </w:r>
      <w:r>
        <w:rPr>
          <w:rFonts w:hint="eastAsia"/>
        </w:rPr>
        <w:t>．</w:t>
      </w:r>
      <w:r>
        <w:rPr>
          <w:rFonts w:ascii="宋体" w:hAnsi="宋体" w:cs="宋体" w:hint="eastAsia"/>
        </w:rPr>
        <w:t>该实验装置探究的是电流产生的热与电阻的关系</w:t>
      </w:r>
    </w:p>
    <w:p w:rsidR="00B92977" w:rsidRDefault="00B92977" w:rsidP="00B92977">
      <w:pPr>
        <w:spacing w:line="360" w:lineRule="auto"/>
        <w:jc w:val="left"/>
        <w:textAlignment w:val="center"/>
        <w:rPr>
          <w:rFonts w:ascii="宋体" w:hAnsi="宋体" w:cs="宋体" w:hint="eastAsia"/>
        </w:rPr>
      </w:pPr>
      <w:r>
        <w:t>B</w:t>
      </w:r>
      <w:r>
        <w:rPr>
          <w:rFonts w:hint="eastAsia"/>
        </w:rPr>
        <w:t>．</w:t>
      </w:r>
      <w:r>
        <w:rPr>
          <w:rFonts w:ascii="宋体" w:hAnsi="宋体" w:cs="宋体" w:hint="eastAsia"/>
        </w:rPr>
        <w:t>该装置用</w:t>
      </w:r>
      <w:r>
        <w:rPr>
          <w:rFonts w:eastAsia="Times New Roman"/>
        </w:rPr>
        <w:t>U</w:t>
      </w:r>
      <w:r>
        <w:rPr>
          <w:rFonts w:ascii="宋体" w:hAnsi="宋体" w:cs="宋体" w:hint="eastAsia"/>
        </w:rPr>
        <w:t>形管中液体热胀冷缩来反应电阻放热的多少</w:t>
      </w:r>
    </w:p>
    <w:p w:rsidR="00B92977" w:rsidRDefault="00B92977" w:rsidP="00B92977">
      <w:pPr>
        <w:spacing w:line="360" w:lineRule="auto"/>
        <w:jc w:val="left"/>
        <w:textAlignment w:val="center"/>
        <w:rPr>
          <w:rFonts w:ascii="宋体" w:hAnsi="宋体" w:cs="宋体" w:hint="eastAsia"/>
        </w:rPr>
      </w:pPr>
      <w:r>
        <w:t>C</w:t>
      </w:r>
      <w:r>
        <w:rPr>
          <w:rFonts w:hint="eastAsia"/>
        </w:rPr>
        <w:t>．</w:t>
      </w:r>
      <w:r>
        <w:rPr>
          <w:rFonts w:ascii="宋体" w:hAnsi="宋体" w:cs="宋体" w:hint="eastAsia"/>
        </w:rPr>
        <w:t>若容器外电阻断路，则相同时间内，与没断比，左侧</w:t>
      </w:r>
      <w:r>
        <w:rPr>
          <w:rFonts w:eastAsia="Times New Roman"/>
        </w:rPr>
        <w:t>U</w:t>
      </w:r>
      <w:r>
        <w:rPr>
          <w:rFonts w:ascii="宋体" w:hAnsi="宋体" w:cs="宋体" w:hint="eastAsia"/>
        </w:rPr>
        <w:t>形管中液面高度差小</w:t>
      </w:r>
    </w:p>
    <w:p w:rsidR="00B92977" w:rsidRDefault="00B92977" w:rsidP="00B92977">
      <w:pPr>
        <w:spacing w:line="360" w:lineRule="auto"/>
        <w:jc w:val="left"/>
        <w:textAlignment w:val="center"/>
        <w:rPr>
          <w:rFonts w:ascii="宋体" w:hAnsi="宋体" w:cs="宋体" w:hint="eastAsia"/>
        </w:rPr>
      </w:pPr>
      <w:r>
        <w:t>D</w:t>
      </w:r>
      <w:r>
        <w:rPr>
          <w:rFonts w:hint="eastAsia"/>
        </w:rPr>
        <w:t>．</w:t>
      </w:r>
      <w:r>
        <w:rPr>
          <w:rFonts w:ascii="宋体" w:hAnsi="宋体" w:cs="宋体" w:hint="eastAsia"/>
        </w:rPr>
        <w:t>若将左侧容器中电阻换成</w:t>
      </w:r>
      <w:r>
        <w:rPr>
          <w:rFonts w:eastAsia="Times New Roman"/>
        </w:rPr>
        <w:t>10Ω</w:t>
      </w:r>
      <w:r>
        <w:rPr>
          <w:rFonts w:ascii="宋体" w:hAnsi="宋体" w:cs="宋体" w:hint="eastAsia"/>
        </w:rPr>
        <w:t>电阻后，可探究电流产生的热与电阻的关系</w:t>
      </w:r>
    </w:p>
    <w:p w:rsidR="00B92977" w:rsidRDefault="00B92977" w:rsidP="00B92977">
      <w:pPr>
        <w:spacing w:line="360" w:lineRule="auto"/>
        <w:jc w:val="left"/>
        <w:textAlignment w:val="center"/>
        <w:rPr>
          <w:rFonts w:ascii="宋体" w:hAnsi="宋体" w:cs="宋体" w:hint="eastAsia"/>
        </w:rPr>
      </w:pPr>
      <w:r>
        <w:t>9</w:t>
      </w:r>
      <w:r>
        <w:rPr>
          <w:rFonts w:hint="eastAsia"/>
        </w:rPr>
        <w:t>．（</w:t>
      </w:r>
      <w:r>
        <w:t>2020·</w:t>
      </w:r>
      <w:r>
        <w:rPr>
          <w:rFonts w:hint="eastAsia"/>
        </w:rPr>
        <w:t>浙江杭州市</w:t>
      </w:r>
      <w:r>
        <w:t>·</w:t>
      </w:r>
      <w:r>
        <w:rPr>
          <w:rFonts w:hint="eastAsia"/>
        </w:rPr>
        <w:t>九年级其他模拟）</w:t>
      </w:r>
      <w:r>
        <w:rPr>
          <w:rFonts w:ascii="宋体" w:hAnsi="宋体" w:cs="宋体" w:hint="eastAsia"/>
        </w:rPr>
        <w:t>电动机与小电珠串联技入电路，电动机正常工作时，小电珠的电阻为</w:t>
      </w:r>
      <w:r>
        <w:rPr>
          <w:rFonts w:eastAsia="Times New Roman"/>
          <w:i/>
        </w:rPr>
        <w:t>R</w:t>
      </w:r>
      <w:r>
        <w:rPr>
          <w:rFonts w:eastAsia="Times New Roman"/>
          <w:vertAlign w:val="subscript"/>
        </w:rPr>
        <w:t>1</w:t>
      </w:r>
      <w:r>
        <w:rPr>
          <w:rFonts w:ascii="宋体" w:hAnsi="宋体" w:cs="宋体" w:hint="eastAsia"/>
        </w:rPr>
        <w:t>，两端电压为</w:t>
      </w:r>
      <w:r>
        <w:rPr>
          <w:rFonts w:eastAsia="Times New Roman"/>
          <w:i/>
        </w:rPr>
        <w:t>U</w:t>
      </w:r>
      <w:r>
        <w:rPr>
          <w:rFonts w:eastAsia="Times New Roman"/>
          <w:vertAlign w:val="subscript"/>
        </w:rPr>
        <w:t>1</w:t>
      </w:r>
      <w:r>
        <w:rPr>
          <w:rFonts w:ascii="宋体" w:hAnsi="宋体" w:cs="宋体" w:hint="eastAsia"/>
        </w:rPr>
        <w:t>，流过的电流为</w:t>
      </w:r>
      <w:r>
        <w:rPr>
          <w:rFonts w:eastAsia="Times New Roman"/>
          <w:i/>
        </w:rPr>
        <w:t>I</w:t>
      </w:r>
      <w:r>
        <w:rPr>
          <w:rFonts w:eastAsia="Times New Roman"/>
          <w:vertAlign w:val="subscript"/>
        </w:rPr>
        <w:t>1</w:t>
      </w:r>
      <w:r>
        <w:rPr>
          <w:rFonts w:ascii="宋体" w:hAnsi="宋体" w:cs="宋体" w:hint="eastAsia"/>
        </w:rPr>
        <w:t>；电动机的内电阻为</w:t>
      </w:r>
      <w:r>
        <w:rPr>
          <w:rFonts w:eastAsia="Times New Roman"/>
          <w:i/>
        </w:rPr>
        <w:t>R</w:t>
      </w:r>
      <w:r>
        <w:rPr>
          <w:rFonts w:eastAsia="Times New Roman"/>
          <w:vertAlign w:val="subscript"/>
        </w:rPr>
        <w:t>2</w:t>
      </w:r>
      <w:r>
        <w:rPr>
          <w:rFonts w:ascii="宋体" w:hAnsi="宋体" w:cs="宋体" w:hint="eastAsia"/>
        </w:rPr>
        <w:t>，两端电压为</w:t>
      </w:r>
      <w:r>
        <w:rPr>
          <w:rFonts w:eastAsia="Times New Roman"/>
          <w:i/>
        </w:rPr>
        <w:t>U</w:t>
      </w:r>
      <w:r>
        <w:rPr>
          <w:rFonts w:eastAsia="Times New Roman"/>
          <w:vertAlign w:val="subscript"/>
        </w:rPr>
        <w:t>2</w:t>
      </w:r>
      <w:r>
        <w:rPr>
          <w:rFonts w:ascii="宋体" w:hAnsi="宋体" w:cs="宋体" w:hint="eastAsia"/>
        </w:rPr>
        <w:t>，流过的电流为</w:t>
      </w:r>
      <w:r>
        <w:rPr>
          <w:rFonts w:eastAsia="Times New Roman"/>
          <w:i/>
        </w:rPr>
        <w:t>I</w:t>
      </w:r>
      <w:r>
        <w:rPr>
          <w:rFonts w:eastAsia="Times New Roman"/>
          <w:vertAlign w:val="subscript"/>
        </w:rPr>
        <w:t>2</w:t>
      </w:r>
      <w:r>
        <w:rPr>
          <w:rFonts w:ascii="宋体" w:hAnsi="宋体" w:cs="宋体" w:hint="eastAsia"/>
        </w:rPr>
        <w:t>，则（　　）</w:t>
      </w:r>
    </w:p>
    <w:p w:rsidR="00B92977" w:rsidRDefault="00B92977" w:rsidP="00B92977">
      <w:pPr>
        <w:tabs>
          <w:tab w:val="left" w:pos="2076"/>
          <w:tab w:val="left" w:pos="4153"/>
          <w:tab w:val="left" w:pos="6229"/>
        </w:tabs>
        <w:spacing w:line="360" w:lineRule="auto"/>
        <w:jc w:val="left"/>
        <w:textAlignment w:val="center"/>
        <w:rPr>
          <w:rFonts w:eastAsia="Times New Roman" w:hint="eastAsia"/>
        </w:rPr>
      </w:pPr>
      <w:r>
        <w:t>A</w:t>
      </w:r>
      <w:r>
        <w:rPr>
          <w:rFonts w:hint="eastAsia"/>
        </w:rPr>
        <w:t>．</w:t>
      </w:r>
      <w:r>
        <w:rPr>
          <w:rFonts w:eastAsia="Times New Roman"/>
          <w:i/>
        </w:rPr>
        <w:t>I</w:t>
      </w:r>
      <w:r>
        <w:rPr>
          <w:rFonts w:eastAsia="Times New Roman"/>
          <w:vertAlign w:val="subscript"/>
        </w:rPr>
        <w:t>1</w:t>
      </w:r>
      <w:r>
        <w:rPr>
          <w:rFonts w:ascii="Cambria Math" w:eastAsia="Cambria Math" w:hAnsi="Cambria Math" w:cs="Cambria Math"/>
        </w:rPr>
        <w:t>&lt;</w:t>
      </w:r>
      <w:r>
        <w:rPr>
          <w:rFonts w:eastAsia="Times New Roman"/>
          <w:i/>
        </w:rPr>
        <w:t>I</w:t>
      </w:r>
      <w:r>
        <w:rPr>
          <w:rFonts w:eastAsia="Times New Roman"/>
          <w:vertAlign w:val="subscript"/>
        </w:rPr>
        <w:t>2</w:t>
      </w:r>
      <w:r>
        <w:tab/>
        <w:t>B</w:t>
      </w:r>
      <w:r>
        <w:rPr>
          <w:rFonts w:hint="eastAsia"/>
        </w:rPr>
        <w:t>．</w:t>
      </w:r>
      <w:r>
        <w:object w:dxaOrig="900"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76" o:spid="_x0000_i1025" type="#_x0000_t75" alt="eqIdf409c2e8d09b496999eaa116ecad3c42" style="width:45pt;height:33.75pt" o:ole="">
            <v:imagedata r:id="rId54" o:title="eqIdf409c2e8d09b496999eaa116ecad3c42"/>
          </v:shape>
          <o:OLEObject Type="Embed" ProgID="Equation.DSMT4" ShapeID="对象 76" DrawAspect="Content" ObjectID="_1677257355" r:id="rId55"/>
        </w:object>
      </w:r>
      <w:r>
        <w:tab/>
        <w:t>C</w:t>
      </w:r>
      <w:r>
        <w:rPr>
          <w:rFonts w:hint="eastAsia"/>
        </w:rPr>
        <w:t>．</w:t>
      </w:r>
      <w:r>
        <w:object w:dxaOrig="855" w:dyaOrig="735">
          <v:shape id="对象 77" o:spid="_x0000_i1026" type="#_x0000_t75" alt="eqId5dd0018b2a34428aa95078afc22266b9" style="width:42.75pt;height:36.75pt" o:ole="">
            <v:imagedata r:id="rId56" o:title="eqId5dd0018b2a34428aa95078afc22266b9"/>
          </v:shape>
          <o:OLEObject Type="Embed" ProgID="Equation.DSMT4" ShapeID="对象 77" DrawAspect="Content" ObjectID="_1677257356" r:id="rId57"/>
        </w:object>
      </w:r>
      <w:r>
        <w:tab/>
        <w:t>D</w:t>
      </w:r>
      <w:r>
        <w:rPr>
          <w:rFonts w:hint="eastAsia"/>
        </w:rPr>
        <w:t>．</w:t>
      </w:r>
      <w:r>
        <w:object w:dxaOrig="900" w:dyaOrig="675">
          <v:shape id="对象 78" o:spid="_x0000_i1027" type="#_x0000_t75" alt="eqId76ea4c76da404ecbaf04e2368418a68c" style="width:45pt;height:33.75pt" o:ole="">
            <v:imagedata r:id="rId58" o:title="eqId76ea4c76da404ecbaf04e2368418a68c"/>
          </v:shape>
          <o:OLEObject Type="Embed" ProgID="Equation.DSMT4" ShapeID="对象 78" DrawAspect="Content" ObjectID="_1677257357" r:id="rId59"/>
        </w:object>
      </w:r>
    </w:p>
    <w:p w:rsidR="00B92977" w:rsidRDefault="00B92977" w:rsidP="00B92977">
      <w:pPr>
        <w:spacing w:line="360" w:lineRule="auto"/>
        <w:jc w:val="left"/>
        <w:textAlignment w:val="center"/>
        <w:rPr>
          <w:rFonts w:ascii="宋体" w:hAnsi="宋体" w:cs="宋体"/>
        </w:rPr>
      </w:pPr>
      <w:r>
        <w:t>10</w:t>
      </w:r>
      <w:r>
        <w:rPr>
          <w:rFonts w:hint="eastAsia"/>
        </w:rPr>
        <w:t>．（</w:t>
      </w:r>
      <w:r>
        <w:t>2020·</w:t>
      </w:r>
      <w:r>
        <w:rPr>
          <w:rFonts w:hint="eastAsia"/>
        </w:rPr>
        <w:t>广东深圳市</w:t>
      </w:r>
      <w:r>
        <w:t>·</w:t>
      </w:r>
      <w:r>
        <w:rPr>
          <w:rFonts w:hint="eastAsia"/>
        </w:rPr>
        <w:t>九年级一模）</w:t>
      </w:r>
      <w:r>
        <w:rPr>
          <w:rFonts w:ascii="宋体" w:hAnsi="宋体" w:cs="宋体" w:hint="eastAsia"/>
        </w:rPr>
        <w:t>如图所示是电阻甲和乙的</w:t>
      </w:r>
      <w:r>
        <w:rPr>
          <w:rFonts w:eastAsia="Times New Roman"/>
          <w:i/>
        </w:rPr>
        <w:t>U</w:t>
      </w:r>
      <w:r>
        <w:rPr>
          <w:rFonts w:eastAsia="Times New Roman"/>
        </w:rPr>
        <w:t>-</w:t>
      </w:r>
      <w:r>
        <w:rPr>
          <w:rFonts w:eastAsia="Times New Roman"/>
          <w:i/>
        </w:rPr>
        <w:t>I</w:t>
      </w:r>
      <w:r>
        <w:rPr>
          <w:rFonts w:ascii="宋体" w:hAnsi="宋体" w:cs="宋体" w:hint="eastAsia"/>
        </w:rPr>
        <w:t>图象，下列说法正确的是（　　）</w:t>
      </w:r>
    </w:p>
    <w:p w:rsidR="00B92977" w:rsidRDefault="00B92977" w:rsidP="00B92977">
      <w:pPr>
        <w:spacing w:line="360" w:lineRule="auto"/>
        <w:jc w:val="left"/>
        <w:textAlignment w:val="center"/>
        <w:rPr>
          <w:rFonts w:hint="eastAsia"/>
        </w:rPr>
      </w:pPr>
      <w:r>
        <w:rPr>
          <w:noProof/>
        </w:rPr>
        <w:drawing>
          <wp:inline distT="0" distB="0" distL="0" distR="0">
            <wp:extent cx="1192530" cy="1248410"/>
            <wp:effectExtent l="0" t="0" r="7620" b="8890"/>
            <wp:docPr id="1164" name="图片 11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2530" cy="1248410"/>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A</w:t>
      </w:r>
      <w:r>
        <w:rPr>
          <w:rFonts w:hint="eastAsia"/>
        </w:rPr>
        <w:t>．</w:t>
      </w:r>
      <w:r>
        <w:rPr>
          <w:rFonts w:ascii="宋体" w:hAnsi="宋体" w:cs="宋体" w:hint="eastAsia"/>
        </w:rPr>
        <w:t>甲的电阻值保持</w:t>
      </w:r>
      <w:r>
        <w:rPr>
          <w:rFonts w:eastAsia="Times New Roman"/>
        </w:rPr>
        <w:t>10Ω</w:t>
      </w:r>
      <w:r>
        <w:rPr>
          <w:rFonts w:ascii="宋体" w:hAnsi="宋体" w:cs="宋体" w:hint="eastAsia"/>
        </w:rPr>
        <w:t>不变</w:t>
      </w:r>
    </w:p>
    <w:p w:rsidR="00B92977" w:rsidRDefault="00B92977" w:rsidP="00B92977">
      <w:pPr>
        <w:spacing w:line="360" w:lineRule="auto"/>
        <w:jc w:val="left"/>
        <w:textAlignment w:val="center"/>
        <w:rPr>
          <w:rFonts w:ascii="宋体" w:hAnsi="宋体" w:cs="宋体" w:hint="eastAsia"/>
        </w:rPr>
      </w:pPr>
      <w:r>
        <w:t>B</w:t>
      </w:r>
      <w:r>
        <w:rPr>
          <w:rFonts w:hint="eastAsia"/>
        </w:rPr>
        <w:t>．</w:t>
      </w:r>
      <w:r>
        <w:rPr>
          <w:rFonts w:ascii="宋体" w:hAnsi="宋体" w:cs="宋体" w:hint="eastAsia"/>
        </w:rPr>
        <w:t>乙的电阻值保持</w:t>
      </w:r>
      <w:r>
        <w:rPr>
          <w:rFonts w:eastAsia="Times New Roman"/>
        </w:rPr>
        <w:t>20Ω</w:t>
      </w:r>
      <w:r>
        <w:rPr>
          <w:rFonts w:ascii="宋体" w:hAnsi="宋体" w:cs="宋体" w:hint="eastAsia"/>
        </w:rPr>
        <w:t>不变</w:t>
      </w:r>
    </w:p>
    <w:p w:rsidR="00B92977" w:rsidRDefault="00B92977" w:rsidP="00B92977">
      <w:pPr>
        <w:spacing w:line="360" w:lineRule="auto"/>
        <w:jc w:val="left"/>
        <w:textAlignment w:val="center"/>
        <w:rPr>
          <w:rFonts w:eastAsia="Times New Roman" w:hint="eastAsia"/>
        </w:rPr>
      </w:pPr>
      <w:r>
        <w:t>C</w:t>
      </w:r>
      <w:r>
        <w:rPr>
          <w:rFonts w:hint="eastAsia"/>
        </w:rPr>
        <w:t>．</w:t>
      </w:r>
      <w:r>
        <w:rPr>
          <w:rFonts w:ascii="宋体" w:hAnsi="宋体" w:cs="宋体" w:hint="eastAsia"/>
        </w:rPr>
        <w:t>甲、乙并联接在电压为</w:t>
      </w:r>
      <w:r>
        <w:rPr>
          <w:rFonts w:eastAsia="Times New Roman"/>
        </w:rPr>
        <w:t>2V</w:t>
      </w:r>
      <w:r>
        <w:rPr>
          <w:rFonts w:ascii="宋体" w:hAnsi="宋体" w:cs="宋体" w:hint="eastAsia"/>
        </w:rPr>
        <w:t>电源上时，乙的功率为</w:t>
      </w:r>
      <w:r>
        <w:rPr>
          <w:rFonts w:eastAsia="Times New Roman"/>
        </w:rPr>
        <w:t>0.4W</w:t>
      </w:r>
    </w:p>
    <w:p w:rsidR="00B92977" w:rsidRDefault="00B92977" w:rsidP="00B92977">
      <w:pPr>
        <w:spacing w:line="360" w:lineRule="auto"/>
        <w:jc w:val="left"/>
        <w:textAlignment w:val="center"/>
        <w:rPr>
          <w:rFonts w:eastAsia="Times New Roman"/>
        </w:rPr>
      </w:pPr>
      <w:r>
        <w:lastRenderedPageBreak/>
        <w:t>D</w:t>
      </w:r>
      <w:r>
        <w:rPr>
          <w:rFonts w:hint="eastAsia"/>
        </w:rPr>
        <w:t>．</w:t>
      </w:r>
      <w:r>
        <w:rPr>
          <w:rFonts w:ascii="宋体" w:hAnsi="宋体" w:cs="宋体" w:hint="eastAsia"/>
        </w:rPr>
        <w:t>甲、乙串联通过电路中电流为</w:t>
      </w:r>
      <w:r>
        <w:rPr>
          <w:rFonts w:eastAsia="Times New Roman"/>
        </w:rPr>
        <w:t>0.2A</w:t>
      </w:r>
      <w:r>
        <w:rPr>
          <w:rFonts w:ascii="宋体" w:hAnsi="宋体" w:cs="宋体" w:hint="eastAsia"/>
        </w:rPr>
        <w:t>时，经过</w:t>
      </w:r>
      <w:r>
        <w:rPr>
          <w:rFonts w:eastAsia="Times New Roman"/>
        </w:rPr>
        <w:t>1s</w:t>
      </w:r>
      <w:r>
        <w:rPr>
          <w:rFonts w:ascii="宋体" w:hAnsi="宋体" w:cs="宋体" w:hint="eastAsia"/>
        </w:rPr>
        <w:t>的时间，电阻甲产生的热量为</w:t>
      </w:r>
      <w:r>
        <w:rPr>
          <w:rFonts w:eastAsia="Times New Roman"/>
        </w:rPr>
        <w:t>0.6J</w:t>
      </w:r>
    </w:p>
    <w:p w:rsidR="00B92977" w:rsidRDefault="00B92977" w:rsidP="00B92977">
      <w:pPr>
        <w:spacing w:line="360" w:lineRule="auto"/>
        <w:jc w:val="left"/>
        <w:textAlignment w:val="center"/>
        <w:rPr>
          <w:rFonts w:ascii="宋体" w:hAnsi="宋体" w:cs="宋体"/>
        </w:rPr>
      </w:pPr>
      <w:r>
        <w:t>11</w:t>
      </w:r>
      <w:r>
        <w:rPr>
          <w:rFonts w:hint="eastAsia"/>
        </w:rPr>
        <w:t>．（</w:t>
      </w:r>
      <w:r>
        <w:t>2020·</w:t>
      </w:r>
      <w:r>
        <w:rPr>
          <w:rFonts w:hint="eastAsia"/>
        </w:rPr>
        <w:t>山东青岛市</w:t>
      </w:r>
      <w:r>
        <w:t>·</w:t>
      </w:r>
      <w:r>
        <w:rPr>
          <w:rFonts w:hint="eastAsia"/>
        </w:rPr>
        <w:t>九年级一模）</w:t>
      </w:r>
      <w:r>
        <w:rPr>
          <w:rFonts w:ascii="宋体" w:hAnsi="宋体" w:cs="宋体" w:hint="eastAsia"/>
        </w:rPr>
        <w:t>甲、乙两电热器电阻之比为</w:t>
      </w:r>
      <w:r>
        <w:rPr>
          <w:rFonts w:eastAsia="Times New Roman"/>
        </w:rPr>
        <w:t>4</w:t>
      </w:r>
      <w:r>
        <w:rPr>
          <w:rFonts w:ascii="宋体" w:hAnsi="宋体" w:cs="宋体" w:hint="eastAsia"/>
        </w:rPr>
        <w:t>∶</w:t>
      </w:r>
      <w:r>
        <w:rPr>
          <w:rFonts w:eastAsia="Times New Roman"/>
        </w:rPr>
        <w:t>5</w:t>
      </w:r>
      <w:r>
        <w:rPr>
          <w:rFonts w:ascii="宋体" w:hAnsi="宋体" w:cs="宋体" w:hint="eastAsia"/>
        </w:rPr>
        <w:t>，电流之比为</w:t>
      </w:r>
      <w:r>
        <w:rPr>
          <w:rFonts w:eastAsia="Times New Roman"/>
        </w:rPr>
        <w:t>2</w:t>
      </w:r>
      <w:r>
        <w:rPr>
          <w:rFonts w:ascii="宋体" w:hAnsi="宋体" w:cs="宋体" w:hint="eastAsia"/>
        </w:rPr>
        <w:t>∶</w:t>
      </w:r>
      <w:r>
        <w:rPr>
          <w:rFonts w:eastAsia="Times New Roman"/>
        </w:rPr>
        <w:t>1</w:t>
      </w:r>
      <w:r>
        <w:rPr>
          <w:rFonts w:ascii="宋体" w:hAnsi="宋体" w:cs="宋体" w:hint="eastAsia"/>
        </w:rPr>
        <w:t>，则相同时间内产生热量之比为（　　）</w:t>
      </w:r>
    </w:p>
    <w:p w:rsidR="00B92977" w:rsidRDefault="00B92977" w:rsidP="00B92977">
      <w:pPr>
        <w:tabs>
          <w:tab w:val="left" w:pos="2076"/>
          <w:tab w:val="left" w:pos="4153"/>
          <w:tab w:val="left" w:pos="6229"/>
        </w:tabs>
        <w:spacing w:line="360" w:lineRule="auto"/>
        <w:jc w:val="left"/>
        <w:textAlignment w:val="center"/>
        <w:rPr>
          <w:rFonts w:eastAsia="Times New Roman" w:hint="eastAsia"/>
        </w:rPr>
      </w:pPr>
      <w:r>
        <w:t>A</w:t>
      </w:r>
      <w:r>
        <w:rPr>
          <w:rFonts w:hint="eastAsia"/>
        </w:rPr>
        <w:t>．</w:t>
      </w:r>
      <w:r>
        <w:rPr>
          <w:rFonts w:eastAsia="Times New Roman"/>
        </w:rPr>
        <w:t>5</w:t>
      </w:r>
      <w:r>
        <w:rPr>
          <w:rFonts w:ascii="宋体" w:hAnsi="宋体" w:cs="宋体" w:hint="eastAsia"/>
        </w:rPr>
        <w:t>∶</w:t>
      </w:r>
      <w:r>
        <w:rPr>
          <w:rFonts w:eastAsia="Times New Roman"/>
        </w:rPr>
        <w:t>8</w:t>
      </w:r>
      <w:r>
        <w:tab/>
        <w:t>B</w:t>
      </w:r>
      <w:r>
        <w:rPr>
          <w:rFonts w:hint="eastAsia"/>
        </w:rPr>
        <w:t>．</w:t>
      </w:r>
      <w:r>
        <w:rPr>
          <w:rFonts w:eastAsia="Times New Roman"/>
        </w:rPr>
        <w:t>16</w:t>
      </w:r>
      <w:r>
        <w:rPr>
          <w:rFonts w:ascii="宋体" w:hAnsi="宋体" w:cs="宋体" w:hint="eastAsia"/>
        </w:rPr>
        <w:t>∶</w:t>
      </w:r>
      <w:r>
        <w:rPr>
          <w:rFonts w:eastAsia="Times New Roman"/>
        </w:rPr>
        <w:t>5</w:t>
      </w:r>
      <w:r>
        <w:tab/>
        <w:t>C</w:t>
      </w:r>
      <w:r>
        <w:rPr>
          <w:rFonts w:hint="eastAsia"/>
        </w:rPr>
        <w:t>．</w:t>
      </w:r>
      <w:r>
        <w:rPr>
          <w:rFonts w:eastAsia="Times New Roman"/>
        </w:rPr>
        <w:t>8</w:t>
      </w:r>
      <w:r>
        <w:rPr>
          <w:rFonts w:ascii="宋体" w:hAnsi="宋体" w:cs="宋体" w:hint="eastAsia"/>
        </w:rPr>
        <w:t>∶</w:t>
      </w:r>
      <w:r>
        <w:rPr>
          <w:rFonts w:eastAsia="Times New Roman"/>
        </w:rPr>
        <w:t>5</w:t>
      </w:r>
      <w:r>
        <w:tab/>
        <w:t>D</w:t>
      </w:r>
      <w:r>
        <w:rPr>
          <w:rFonts w:hint="eastAsia"/>
        </w:rPr>
        <w:t>．</w:t>
      </w:r>
      <w:r>
        <w:rPr>
          <w:rFonts w:eastAsia="Times New Roman"/>
        </w:rPr>
        <w:t>5</w:t>
      </w:r>
      <w:r>
        <w:rPr>
          <w:rFonts w:ascii="宋体" w:hAnsi="宋体" w:cs="宋体" w:hint="eastAsia"/>
        </w:rPr>
        <w:t>∶</w:t>
      </w:r>
      <w:r>
        <w:rPr>
          <w:rFonts w:eastAsia="Times New Roman"/>
        </w:rPr>
        <w:t>2</w:t>
      </w:r>
    </w:p>
    <w:p w:rsidR="00B92977" w:rsidRDefault="00B92977" w:rsidP="00B92977">
      <w:pPr>
        <w:spacing w:line="360" w:lineRule="auto"/>
        <w:jc w:val="left"/>
        <w:textAlignment w:val="center"/>
        <w:rPr>
          <w:rFonts w:eastAsia="Times New Roman"/>
        </w:rPr>
      </w:pPr>
      <w:r>
        <w:t>12</w:t>
      </w:r>
      <w:r>
        <w:rPr>
          <w:rFonts w:hint="eastAsia"/>
        </w:rPr>
        <w:t>．（</w:t>
      </w:r>
      <w:r>
        <w:t>2020·</w:t>
      </w:r>
      <w:r>
        <w:rPr>
          <w:rFonts w:hint="eastAsia"/>
        </w:rPr>
        <w:t>吉林长春市</w:t>
      </w:r>
      <w:r>
        <w:t>·</w:t>
      </w:r>
      <w:r>
        <w:rPr>
          <w:rFonts w:hint="eastAsia"/>
        </w:rPr>
        <w:t>九年级二模）</w:t>
      </w:r>
      <w:r>
        <w:rPr>
          <w:rFonts w:ascii="宋体" w:hAnsi="宋体" w:cs="宋体" w:hint="eastAsia"/>
        </w:rPr>
        <w:t>下列用电器中，利用电流热效应工作的是（</w:t>
      </w:r>
      <w:r>
        <w:rPr>
          <w:rFonts w:eastAsia="Times New Roman"/>
        </w:rPr>
        <w:t xml:space="preserve">  </w:t>
      </w:r>
      <w:r>
        <w:rPr>
          <w:rFonts w:ascii="宋体" w:hAnsi="宋体" w:cs="宋体" w:hint="eastAsia"/>
        </w:rPr>
        <w:t>）</w:t>
      </w:r>
    </w:p>
    <w:p w:rsidR="00B92977" w:rsidRDefault="00B92977" w:rsidP="00B92977">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电暖气</w:t>
      </w:r>
      <w:r>
        <w:tab/>
        <w:t>B</w:t>
      </w:r>
      <w:r>
        <w:rPr>
          <w:rFonts w:hint="eastAsia"/>
        </w:rPr>
        <w:t>．</w:t>
      </w:r>
      <w:r>
        <w:rPr>
          <w:rFonts w:ascii="宋体" w:hAnsi="宋体" w:cs="宋体" w:hint="eastAsia"/>
        </w:rPr>
        <w:t>计算器</w:t>
      </w:r>
      <w:r>
        <w:tab/>
        <w:t>C</w:t>
      </w:r>
      <w:r>
        <w:rPr>
          <w:rFonts w:hint="eastAsia"/>
        </w:rPr>
        <w:t>．</w:t>
      </w:r>
      <w:r>
        <w:rPr>
          <w:rFonts w:ascii="宋体" w:hAnsi="宋体" w:cs="宋体" w:hint="eastAsia"/>
        </w:rPr>
        <w:t>电视机</w:t>
      </w:r>
      <w:r>
        <w:tab/>
        <w:t>D</w:t>
      </w:r>
      <w:r>
        <w:rPr>
          <w:rFonts w:hint="eastAsia"/>
        </w:rPr>
        <w:t>．</w:t>
      </w:r>
      <w:r>
        <w:rPr>
          <w:rFonts w:ascii="宋体" w:hAnsi="宋体" w:cs="宋体" w:hint="eastAsia"/>
        </w:rPr>
        <w:t>笔记本电脑</w:t>
      </w:r>
    </w:p>
    <w:p w:rsidR="00B92977" w:rsidRDefault="00B92977" w:rsidP="00B92977">
      <w:pPr>
        <w:spacing w:line="360" w:lineRule="auto"/>
        <w:jc w:val="left"/>
        <w:textAlignment w:val="center"/>
        <w:rPr>
          <w:rFonts w:ascii="宋体" w:hAnsi="宋体" w:cs="宋体" w:hint="eastAsia"/>
        </w:rPr>
      </w:pPr>
      <w:r>
        <w:t>13</w:t>
      </w:r>
      <w:r>
        <w:rPr>
          <w:rFonts w:hint="eastAsia"/>
        </w:rPr>
        <w:t>．（</w:t>
      </w:r>
      <w:r>
        <w:t>2020·</w:t>
      </w:r>
      <w:r>
        <w:rPr>
          <w:rFonts w:hint="eastAsia"/>
        </w:rPr>
        <w:t>山东菏泽市</w:t>
      </w:r>
      <w:r>
        <w:t>·</w:t>
      </w:r>
      <w:r>
        <w:rPr>
          <w:rFonts w:hint="eastAsia"/>
        </w:rPr>
        <w:t>九年级三模）</w:t>
      </w:r>
      <w:r>
        <w:rPr>
          <w:rFonts w:ascii="宋体" w:hAnsi="宋体" w:cs="宋体" w:hint="eastAsia"/>
        </w:rPr>
        <w:t>已知一台直流电动机两端的电压为</w:t>
      </w:r>
      <w:r>
        <w:rPr>
          <w:rFonts w:eastAsia="Times New Roman"/>
        </w:rPr>
        <w:t>6V</w:t>
      </w:r>
      <w:r>
        <w:rPr>
          <w:rFonts w:ascii="宋体" w:hAnsi="宋体" w:cs="宋体" w:hint="eastAsia"/>
        </w:rPr>
        <w:t>，通过电动机的电流为</w:t>
      </w:r>
      <w:r>
        <w:rPr>
          <w:rFonts w:eastAsia="Times New Roman"/>
        </w:rPr>
        <w:t>2A</w:t>
      </w:r>
      <w:r>
        <w:rPr>
          <w:rFonts w:ascii="宋体" w:hAnsi="宋体" w:cs="宋体" w:hint="eastAsia"/>
        </w:rPr>
        <w:t>。线圈的电阻为</w:t>
      </w:r>
      <w:r>
        <w:rPr>
          <w:rFonts w:eastAsia="Times New Roman"/>
        </w:rPr>
        <w:t>0.5Ω</w:t>
      </w:r>
      <w:r>
        <w:rPr>
          <w:rFonts w:ascii="宋体" w:hAnsi="宋体" w:cs="宋体" w:hint="eastAsia"/>
        </w:rPr>
        <w:t>。则在</w:t>
      </w:r>
      <w:r>
        <w:rPr>
          <w:rFonts w:eastAsia="Times New Roman"/>
        </w:rPr>
        <w:t>1min</w:t>
      </w:r>
      <w:r>
        <w:rPr>
          <w:rFonts w:ascii="宋体" w:hAnsi="宋体" w:cs="宋体" w:hint="eastAsia"/>
        </w:rPr>
        <w:t>内电动机消耗的电能及产生的热量分别</w:t>
      </w:r>
    </w:p>
    <w:p w:rsidR="00B92977" w:rsidRDefault="00B92977" w:rsidP="00B92977">
      <w:pPr>
        <w:tabs>
          <w:tab w:val="left" w:pos="2076"/>
          <w:tab w:val="left" w:pos="4153"/>
          <w:tab w:val="left" w:pos="6229"/>
        </w:tabs>
        <w:spacing w:line="360" w:lineRule="auto"/>
        <w:jc w:val="left"/>
        <w:textAlignment w:val="center"/>
        <w:rPr>
          <w:rFonts w:eastAsia="Times New Roman" w:hint="eastAsia"/>
        </w:rPr>
      </w:pPr>
      <w:r>
        <w:t>A</w:t>
      </w:r>
      <w:r>
        <w:rPr>
          <w:rFonts w:hint="eastAsia"/>
        </w:rPr>
        <w:t>．</w:t>
      </w:r>
      <w:r>
        <w:rPr>
          <w:rFonts w:eastAsia="Times New Roman"/>
        </w:rPr>
        <w:t xml:space="preserve">720J </w:t>
      </w:r>
      <w:r>
        <w:rPr>
          <w:rFonts w:ascii="宋体" w:hAnsi="宋体" w:cs="宋体" w:hint="eastAsia"/>
        </w:rPr>
        <w:t>、</w:t>
      </w:r>
      <w:r>
        <w:rPr>
          <w:rFonts w:eastAsia="Times New Roman"/>
        </w:rPr>
        <w:t>720J</w:t>
      </w:r>
      <w:r>
        <w:tab/>
        <w:t>B</w:t>
      </w:r>
      <w:r>
        <w:rPr>
          <w:rFonts w:hint="eastAsia"/>
        </w:rPr>
        <w:t>．</w:t>
      </w:r>
      <w:r>
        <w:rPr>
          <w:rFonts w:eastAsia="Times New Roman"/>
        </w:rPr>
        <w:t>720J</w:t>
      </w:r>
      <w:r>
        <w:rPr>
          <w:rFonts w:ascii="宋体" w:hAnsi="宋体" w:cs="宋体" w:hint="eastAsia"/>
        </w:rPr>
        <w:t>、</w:t>
      </w:r>
      <w:r>
        <w:rPr>
          <w:rFonts w:eastAsia="Times New Roman"/>
        </w:rPr>
        <w:t>600J</w:t>
      </w:r>
      <w:r>
        <w:tab/>
        <w:t>C</w:t>
      </w:r>
      <w:r>
        <w:rPr>
          <w:rFonts w:hint="eastAsia"/>
        </w:rPr>
        <w:t>．</w:t>
      </w:r>
      <w:r>
        <w:rPr>
          <w:rFonts w:eastAsia="Times New Roman"/>
        </w:rPr>
        <w:t xml:space="preserve">720J </w:t>
      </w:r>
      <w:r>
        <w:rPr>
          <w:rFonts w:ascii="宋体" w:hAnsi="宋体" w:cs="宋体" w:hint="eastAsia"/>
        </w:rPr>
        <w:t>、</w:t>
      </w:r>
      <w:r>
        <w:rPr>
          <w:rFonts w:eastAsia="Times New Roman"/>
        </w:rPr>
        <w:t>120J</w:t>
      </w:r>
      <w:r>
        <w:tab/>
        <w:t>D</w:t>
      </w:r>
      <w:r>
        <w:rPr>
          <w:rFonts w:hint="eastAsia"/>
        </w:rPr>
        <w:t>．</w:t>
      </w:r>
      <w:r>
        <w:rPr>
          <w:rFonts w:eastAsia="Times New Roman"/>
        </w:rPr>
        <w:t>600J</w:t>
      </w:r>
      <w:r>
        <w:rPr>
          <w:rFonts w:ascii="宋体" w:hAnsi="宋体" w:cs="宋体" w:hint="eastAsia"/>
        </w:rPr>
        <w:t>、</w:t>
      </w:r>
      <w:r>
        <w:rPr>
          <w:rFonts w:eastAsia="Times New Roman"/>
        </w:rPr>
        <w:t>120J</w:t>
      </w:r>
    </w:p>
    <w:p w:rsidR="00B92977" w:rsidRDefault="00B92977" w:rsidP="00B92977">
      <w:pPr>
        <w:spacing w:line="360" w:lineRule="auto"/>
        <w:jc w:val="left"/>
        <w:textAlignment w:val="center"/>
        <w:rPr>
          <w:rFonts w:ascii="宋体" w:hAnsi="宋体" w:cs="宋体"/>
        </w:rPr>
      </w:pPr>
      <w:r>
        <w:t>14</w:t>
      </w:r>
      <w:r>
        <w:rPr>
          <w:rFonts w:hint="eastAsia"/>
        </w:rPr>
        <w:t>．（</w:t>
      </w:r>
      <w:r>
        <w:t>2020·</w:t>
      </w:r>
      <w:r>
        <w:rPr>
          <w:rFonts w:hint="eastAsia"/>
        </w:rPr>
        <w:t>吉林省第二实验学校九年级其他模拟）</w:t>
      </w:r>
      <w:r>
        <w:rPr>
          <w:rFonts w:ascii="宋体" w:hAnsi="宋体" w:cs="宋体" w:hint="eastAsia"/>
        </w:rPr>
        <w:t>在家庭电路中，有时导线长度不够，需要把两根连接起来，而连接处往往比别处更容易发热，加速老化，甚至引起火灾。这是因为导线连接的位置（　　）</w:t>
      </w:r>
    </w:p>
    <w:p w:rsidR="00B92977" w:rsidRDefault="00B92977" w:rsidP="00B92977">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电阻小</w:t>
      </w:r>
      <w:r>
        <w:tab/>
        <w:t>B</w:t>
      </w:r>
      <w:r>
        <w:rPr>
          <w:rFonts w:hint="eastAsia"/>
        </w:rPr>
        <w:t>．</w:t>
      </w:r>
      <w:r>
        <w:rPr>
          <w:rFonts w:ascii="宋体" w:hAnsi="宋体" w:cs="宋体" w:hint="eastAsia"/>
        </w:rPr>
        <w:t>电阻大</w:t>
      </w:r>
    </w:p>
    <w:p w:rsidR="00B92977" w:rsidRDefault="00B92977" w:rsidP="00B9297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电流小</w:t>
      </w:r>
      <w:r>
        <w:tab/>
        <w:t>D</w:t>
      </w:r>
      <w:r>
        <w:rPr>
          <w:rFonts w:hint="eastAsia"/>
        </w:rPr>
        <w:t>．</w:t>
      </w:r>
      <w:r>
        <w:rPr>
          <w:rFonts w:ascii="宋体" w:hAnsi="宋体" w:cs="宋体" w:hint="eastAsia"/>
        </w:rPr>
        <w:t>功率小</w:t>
      </w:r>
    </w:p>
    <w:p w:rsidR="00B92977" w:rsidRDefault="00B92977" w:rsidP="00B92977">
      <w:pPr>
        <w:spacing w:line="360" w:lineRule="auto"/>
        <w:jc w:val="left"/>
        <w:textAlignment w:val="center"/>
        <w:rPr>
          <w:rFonts w:eastAsia="Times New Roman" w:hint="eastAsia"/>
        </w:rPr>
      </w:pPr>
      <w:r>
        <w:t>15</w:t>
      </w:r>
      <w:r>
        <w:rPr>
          <w:rFonts w:hint="eastAsia"/>
        </w:rPr>
        <w:t>．（</w:t>
      </w:r>
      <w:r>
        <w:t>2020·</w:t>
      </w:r>
      <w:r>
        <w:rPr>
          <w:rFonts w:hint="eastAsia"/>
        </w:rPr>
        <w:t>全国九年级课时练习）</w:t>
      </w:r>
      <w:r>
        <w:rPr>
          <w:rFonts w:ascii="宋体" w:hAnsi="宋体" w:cs="宋体" w:hint="eastAsia"/>
        </w:rPr>
        <w:t>在探究电流通过导体产生的热量跟什么因素有关的实验中，某同学将两只阻值不同的电阻丝</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分别密封在两个完全相同的烧瓶中，并设计了如图所示的装置。已知</w:t>
      </w:r>
      <w:r>
        <w:rPr>
          <w:rFonts w:eastAsia="Times New Roman"/>
          <w:i/>
        </w:rPr>
        <w:t>R</w:t>
      </w:r>
      <w:r>
        <w:rPr>
          <w:rFonts w:eastAsia="Times New Roman"/>
          <w:vertAlign w:val="subscript"/>
        </w:rPr>
        <w:t>1</w:t>
      </w:r>
      <w:r>
        <w:rPr>
          <w:rFonts w:eastAsia="Times New Roman"/>
        </w:rPr>
        <w:t>&lt;</w:t>
      </w:r>
      <w:r>
        <w:rPr>
          <w:rFonts w:eastAsia="Times New Roman"/>
          <w:i/>
        </w:rPr>
        <w:t>R</w:t>
      </w:r>
      <w:r>
        <w:rPr>
          <w:rFonts w:eastAsia="Times New Roman"/>
          <w:vertAlign w:val="subscript"/>
        </w:rPr>
        <w:t>2</w:t>
      </w:r>
      <w:r>
        <w:rPr>
          <w:rFonts w:ascii="宋体" w:hAnsi="宋体" w:cs="宋体" w:hint="eastAsia"/>
        </w:rPr>
        <w:t>，装入烧瓶的煤油质量相等，下列有关此探究活动的各种表述，错误的是</w:t>
      </w:r>
      <w:r>
        <w:rPr>
          <w:rFonts w:eastAsia="Times New Roman"/>
        </w:rPr>
        <w:t>(   )</w:t>
      </w:r>
    </w:p>
    <w:p w:rsidR="00B92977" w:rsidRDefault="00B92977" w:rsidP="00B92977">
      <w:pPr>
        <w:spacing w:line="360" w:lineRule="auto"/>
        <w:jc w:val="left"/>
        <w:textAlignment w:val="center"/>
      </w:pPr>
      <w:r>
        <w:rPr>
          <w:noProof/>
        </w:rPr>
        <w:drawing>
          <wp:inline distT="0" distB="0" distL="0" distR="0">
            <wp:extent cx="2901950" cy="1654175"/>
            <wp:effectExtent l="0" t="0" r="0" b="3175"/>
            <wp:docPr id="1163" name="图片 11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1950" cy="1654175"/>
                    </a:xfrm>
                    <a:prstGeom prst="rect">
                      <a:avLst/>
                    </a:prstGeom>
                    <a:noFill/>
                    <a:ln>
                      <a:noFill/>
                    </a:ln>
                  </pic:spPr>
                </pic:pic>
              </a:graphicData>
            </a:graphic>
          </wp:inline>
        </w:drawing>
      </w:r>
      <w:r>
        <w:br/>
      </w:r>
    </w:p>
    <w:p w:rsidR="00B92977" w:rsidRDefault="00B92977" w:rsidP="00B92977">
      <w:pPr>
        <w:spacing w:line="360" w:lineRule="auto"/>
        <w:jc w:val="left"/>
        <w:textAlignment w:val="center"/>
        <w:rPr>
          <w:rFonts w:ascii="宋体" w:hAnsi="宋体" w:cs="宋体"/>
        </w:rPr>
      </w:pPr>
      <w:r>
        <w:t>A</w:t>
      </w:r>
      <w:r>
        <w:rPr>
          <w:rFonts w:hint="eastAsia"/>
        </w:rPr>
        <w:t>．</w:t>
      </w:r>
      <w:r>
        <w:rPr>
          <w:rFonts w:ascii="宋体" w:hAnsi="宋体" w:cs="宋体" w:hint="eastAsia"/>
        </w:rPr>
        <w:t>在相同的通电时间内，电阻丝</w:t>
      </w:r>
      <w:r>
        <w:rPr>
          <w:rFonts w:eastAsia="Times New Roman"/>
          <w:i/>
        </w:rPr>
        <w:t>R</w:t>
      </w:r>
      <w:r>
        <w:rPr>
          <w:rFonts w:eastAsia="Times New Roman"/>
          <w:vertAlign w:val="subscript"/>
        </w:rPr>
        <w:t>2</w:t>
      </w:r>
      <w:r>
        <w:rPr>
          <w:rFonts w:ascii="宋体" w:hAnsi="宋体" w:cs="宋体" w:hint="eastAsia"/>
        </w:rPr>
        <w:t>产生的热量较多</w:t>
      </w:r>
    </w:p>
    <w:p w:rsidR="00B92977" w:rsidRDefault="00B92977" w:rsidP="00B92977">
      <w:pPr>
        <w:spacing w:line="360" w:lineRule="auto"/>
        <w:jc w:val="left"/>
        <w:textAlignment w:val="center"/>
        <w:rPr>
          <w:rFonts w:ascii="宋体" w:hAnsi="宋体" w:cs="宋体" w:hint="eastAsia"/>
        </w:rPr>
      </w:pPr>
      <w:r>
        <w:t>B</w:t>
      </w:r>
      <w:r>
        <w:rPr>
          <w:rFonts w:hint="eastAsia"/>
        </w:rPr>
        <w:t>．</w:t>
      </w:r>
      <w:r>
        <w:rPr>
          <w:rFonts w:ascii="宋体" w:hAnsi="宋体" w:cs="宋体" w:hint="eastAsia"/>
        </w:rPr>
        <w:t>此装置可探究电流通过导体产生的热量与电阻大小是否有关</w:t>
      </w:r>
    </w:p>
    <w:p w:rsidR="00B92977" w:rsidRDefault="00B92977" w:rsidP="00B92977">
      <w:pPr>
        <w:spacing w:line="360" w:lineRule="auto"/>
        <w:jc w:val="left"/>
        <w:textAlignment w:val="center"/>
        <w:rPr>
          <w:rFonts w:ascii="宋体" w:hAnsi="宋体" w:cs="宋体" w:hint="eastAsia"/>
        </w:rPr>
      </w:pPr>
      <w:r>
        <w:t>C</w:t>
      </w:r>
      <w:r>
        <w:rPr>
          <w:rFonts w:hint="eastAsia"/>
        </w:rPr>
        <w:t>．</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串联是为了控制电流大小一定</w:t>
      </w:r>
    </w:p>
    <w:p w:rsidR="00B92977" w:rsidRDefault="00B92977" w:rsidP="00B92977">
      <w:pPr>
        <w:spacing w:line="360" w:lineRule="auto"/>
        <w:jc w:val="left"/>
        <w:textAlignment w:val="center"/>
        <w:rPr>
          <w:rFonts w:ascii="宋体" w:hAnsi="宋体" w:cs="宋体" w:hint="eastAsia"/>
        </w:rPr>
      </w:pPr>
      <w:r>
        <w:t>D</w:t>
      </w:r>
      <w:r>
        <w:rPr>
          <w:rFonts w:hint="eastAsia"/>
        </w:rPr>
        <w:t>．</w:t>
      </w:r>
      <w:r>
        <w:rPr>
          <w:rFonts w:ascii="宋体" w:hAnsi="宋体" w:cs="宋体" w:hint="eastAsia"/>
        </w:rPr>
        <w:t>电流通过导体产生的热量的多少是通过电阻大小来体现的</w:t>
      </w:r>
    </w:p>
    <w:p w:rsidR="00B92977" w:rsidRDefault="00B92977" w:rsidP="00B92977">
      <w:pPr>
        <w:rPr>
          <w:rFonts w:hint="eastAsia"/>
        </w:rPr>
      </w:pPr>
    </w:p>
    <w:p w:rsidR="00B92977" w:rsidRDefault="00B92977" w:rsidP="00B92977"/>
    <w:p w:rsidR="00B92977" w:rsidRDefault="00B92977" w:rsidP="00B92977">
      <w:pPr>
        <w:rPr>
          <w:b/>
        </w:rPr>
      </w:pPr>
      <w:r>
        <w:rPr>
          <w:rFonts w:hint="eastAsia"/>
          <w:b/>
        </w:rPr>
        <w:t>二、填空题</w:t>
      </w:r>
    </w:p>
    <w:p w:rsidR="00B92977" w:rsidRDefault="00B92977" w:rsidP="00B92977">
      <w:pPr>
        <w:spacing w:line="360" w:lineRule="auto"/>
        <w:jc w:val="left"/>
        <w:textAlignment w:val="center"/>
        <w:rPr>
          <w:rFonts w:ascii="宋体" w:hAnsi="宋体" w:cs="宋体"/>
        </w:rPr>
      </w:pPr>
      <w:r>
        <w:lastRenderedPageBreak/>
        <w:t>16</w:t>
      </w:r>
      <w:r>
        <w:rPr>
          <w:rFonts w:hint="eastAsia"/>
        </w:rPr>
        <w:t>．（</w:t>
      </w:r>
      <w:r>
        <w:t>2020·</w:t>
      </w:r>
      <w:r>
        <w:rPr>
          <w:rFonts w:hint="eastAsia"/>
        </w:rPr>
        <w:t>辽宁抚顺市</w:t>
      </w:r>
      <w:r>
        <w:t>·</w:t>
      </w:r>
      <w:r>
        <w:rPr>
          <w:rFonts w:hint="eastAsia"/>
        </w:rPr>
        <w:t>九年级其他模拟）</w:t>
      </w:r>
      <w:r>
        <w:rPr>
          <w:rFonts w:ascii="宋体" w:hAnsi="宋体" w:cs="宋体" w:hint="eastAsia"/>
        </w:rPr>
        <w:t>如图所示是小明家的电能表，这只电表盘上的读数为</w:t>
      </w:r>
      <w:r>
        <w:t>______</w:t>
      </w:r>
      <w:r>
        <w:rPr>
          <w:rFonts w:eastAsia="Times New Roman"/>
        </w:rPr>
        <w:t>kW·h</w:t>
      </w:r>
      <w:r>
        <w:rPr>
          <w:rFonts w:ascii="宋体" w:hAnsi="宋体" w:cs="宋体" w:hint="eastAsia"/>
        </w:rPr>
        <w:t>，他家额定功率为</w:t>
      </w:r>
      <w:r>
        <w:rPr>
          <w:rFonts w:eastAsia="Times New Roman"/>
        </w:rPr>
        <w:t>120W</w:t>
      </w:r>
      <w:r>
        <w:rPr>
          <w:rFonts w:ascii="宋体" w:hAnsi="宋体" w:cs="宋体" w:hint="eastAsia"/>
        </w:rPr>
        <w:t>的电冰箱单独接入电路</w:t>
      </w:r>
      <w:r>
        <w:rPr>
          <w:rFonts w:eastAsia="Times New Roman"/>
        </w:rPr>
        <w:t>12</w:t>
      </w:r>
      <w:r>
        <w:rPr>
          <w:rFonts w:ascii="宋体" w:hAnsi="宋体" w:cs="宋体" w:hint="eastAsia"/>
        </w:rPr>
        <w:t>小时，消耗</w:t>
      </w:r>
      <w:r>
        <w:rPr>
          <w:rFonts w:eastAsia="Times New Roman"/>
        </w:rPr>
        <w:t>0.72 kW·h</w:t>
      </w:r>
      <w:r>
        <w:rPr>
          <w:rFonts w:ascii="宋体" w:hAnsi="宋体" w:cs="宋体" w:hint="eastAsia"/>
        </w:rPr>
        <w:t>的电能，电能表的转盘转</w:t>
      </w:r>
      <w:r>
        <w:t>______</w:t>
      </w:r>
      <w:r>
        <w:rPr>
          <w:rFonts w:ascii="宋体" w:hAnsi="宋体" w:cs="宋体" w:hint="eastAsia"/>
        </w:rPr>
        <w:t>转。由于冰箱是间歇性工作，他家电冰箱实际工作</w:t>
      </w:r>
      <w:r>
        <w:t>______</w:t>
      </w:r>
      <w:r>
        <w:rPr>
          <w:rFonts w:eastAsia="Times New Roman"/>
        </w:rPr>
        <w:t>h</w:t>
      </w:r>
      <w:r>
        <w:rPr>
          <w:rFonts w:ascii="宋体" w:hAnsi="宋体" w:cs="宋体" w:hint="eastAsia"/>
        </w:rPr>
        <w:t>。</w:t>
      </w:r>
    </w:p>
    <w:p w:rsidR="00B92977" w:rsidRDefault="00B92977" w:rsidP="00B92977">
      <w:pPr>
        <w:spacing w:line="360" w:lineRule="auto"/>
        <w:jc w:val="left"/>
        <w:textAlignment w:val="center"/>
        <w:rPr>
          <w:rFonts w:hint="eastAsia"/>
        </w:rPr>
      </w:pPr>
      <w:r>
        <w:rPr>
          <w:noProof/>
        </w:rPr>
        <w:drawing>
          <wp:inline distT="0" distB="0" distL="0" distR="0">
            <wp:extent cx="1065530" cy="1200785"/>
            <wp:effectExtent l="0" t="0" r="1270" b="0"/>
            <wp:docPr id="1162" name="图片 11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5530" cy="120078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17</w:t>
      </w:r>
      <w:r>
        <w:rPr>
          <w:rFonts w:hint="eastAsia"/>
        </w:rPr>
        <w:t>．（</w:t>
      </w:r>
      <w:r>
        <w:t>2020·</w:t>
      </w:r>
      <w:r>
        <w:rPr>
          <w:rFonts w:hint="eastAsia"/>
        </w:rPr>
        <w:t>新疆博尔塔拉蒙古自治州</w:t>
      </w:r>
      <w:r>
        <w:t>·</w:t>
      </w:r>
      <w:r>
        <w:rPr>
          <w:rFonts w:hint="eastAsia"/>
        </w:rPr>
        <w:t>九年级一模）</w:t>
      </w:r>
      <w:r>
        <w:rPr>
          <w:rFonts w:ascii="宋体" w:hAnsi="宋体" w:cs="宋体" w:hint="eastAsia"/>
        </w:rPr>
        <w:t>电热水袋（俗称电暖宝）是冬季暖手、暖足的理想用品。</w:t>
      </w:r>
    </w:p>
    <w:p w:rsidR="00B92977" w:rsidRDefault="00B92977" w:rsidP="00B92977">
      <w:pPr>
        <w:spacing w:line="360" w:lineRule="auto"/>
        <w:jc w:val="left"/>
        <w:textAlignment w:val="center"/>
        <w:rPr>
          <w:rFonts w:hint="eastAsia"/>
        </w:rPr>
      </w:pPr>
      <w:r>
        <w:rPr>
          <w:noProof/>
        </w:rPr>
        <w:drawing>
          <wp:inline distT="0" distB="0" distL="0" distR="0">
            <wp:extent cx="1574165" cy="1089025"/>
            <wp:effectExtent l="0" t="0" r="6985" b="0"/>
            <wp:docPr id="1161" name="图片 11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4165" cy="108902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rPr>
          <w:rFonts w:eastAsia="Times New Roman"/>
        </w:rPr>
        <w:t>(1)</w:t>
      </w:r>
      <w:r>
        <w:rPr>
          <w:rFonts w:ascii="宋体" w:hAnsi="宋体" w:cs="宋体" w:hint="eastAsia"/>
        </w:rPr>
        <w:t>电热水袋的工作原理是利用了电流的</w:t>
      </w:r>
      <w:r>
        <w:t>__</w:t>
      </w:r>
      <w:r>
        <w:rPr>
          <w:rFonts w:ascii="宋体" w:hAnsi="宋体" w:cs="宋体" w:hint="eastAsia"/>
        </w:rPr>
        <w:t>。电热水袋充水做加热物质，是利用了水的</w:t>
      </w:r>
      <w:r>
        <w:t>__</w:t>
      </w:r>
      <w:r>
        <w:rPr>
          <w:rFonts w:ascii="宋体" w:hAnsi="宋体" w:cs="宋体" w:hint="eastAsia"/>
        </w:rPr>
        <w:t>大的特性。</w:t>
      </w:r>
    </w:p>
    <w:p w:rsidR="00B92977" w:rsidRDefault="00B92977" w:rsidP="00B92977">
      <w:pPr>
        <w:spacing w:line="360" w:lineRule="auto"/>
        <w:jc w:val="left"/>
        <w:textAlignment w:val="center"/>
        <w:rPr>
          <w:rFonts w:eastAsia="Times New Roman" w:hint="eastAsia"/>
        </w:rPr>
      </w:pPr>
      <w:r>
        <w:rPr>
          <w:rFonts w:eastAsia="Times New Roman"/>
        </w:rPr>
        <w:t>(2)</w:t>
      </w:r>
      <w:r>
        <w:rPr>
          <w:rFonts w:ascii="宋体" w:hAnsi="宋体" w:cs="宋体" w:hint="eastAsia"/>
        </w:rPr>
        <w:t>如图是某电热水袋的主要参数，若使电热水袋内水温升高</w:t>
      </w:r>
      <w:r>
        <w:rPr>
          <w:rFonts w:eastAsia="Times New Roman"/>
        </w:rPr>
        <w:t>30</w:t>
      </w:r>
      <w:r>
        <w:rPr>
          <w:rFonts w:ascii="宋体" w:hAnsi="宋体" w:cs="宋体" w:hint="eastAsia"/>
        </w:rPr>
        <w:t>℃，则水需要吸收的热量为</w:t>
      </w:r>
      <w:r>
        <w:t>__</w:t>
      </w:r>
      <w:r>
        <w:rPr>
          <w:rFonts w:eastAsia="Times New Roman"/>
        </w:rPr>
        <w:t>J</w:t>
      </w:r>
      <w:r>
        <w:rPr>
          <w:rFonts w:ascii="宋体" w:hAnsi="宋体" w:cs="宋体" w:hint="eastAsia"/>
        </w:rPr>
        <w:t>。电热水袋正常工作，不考虑其外壳吸收的热量及其他热量损失，电热水袋初温为</w:t>
      </w:r>
      <w:r>
        <w:rPr>
          <w:rFonts w:eastAsia="Times New Roman"/>
        </w:rPr>
        <w:t>20</w:t>
      </w:r>
      <w:r>
        <w:rPr>
          <w:rFonts w:ascii="宋体" w:hAnsi="宋体" w:cs="宋体" w:hint="eastAsia"/>
        </w:rPr>
        <w:t>℃，通电</w:t>
      </w:r>
      <w:r>
        <w:rPr>
          <w:rFonts w:eastAsia="Times New Roman"/>
        </w:rPr>
        <w:t>8min</w:t>
      </w:r>
      <w:r>
        <w:rPr>
          <w:rFonts w:ascii="宋体" w:hAnsi="宋体" w:cs="宋体" w:hint="eastAsia"/>
        </w:rPr>
        <w:t>后将处于</w:t>
      </w:r>
      <w:r>
        <w:t>__</w:t>
      </w:r>
      <w:r>
        <w:rPr>
          <w:rFonts w:ascii="宋体" w:hAnsi="宋体" w:cs="宋体" w:hint="eastAsia"/>
        </w:rPr>
        <w:t>状态（填“通电加热”或“自动断电”）。</w:t>
      </w:r>
      <w:r>
        <w:object w:dxaOrig="135" w:dyaOrig="315">
          <v:shape id="对象 83" o:spid="_x0000_i1028" type="#_x0000_t75" alt="eqId6de5ea65ac73496195a7b360b683c582" style="width:6.75pt;height:15.75pt" o:ole="">
            <v:imagedata r:id="rId64" o:title="eqId6de5ea65ac73496195a7b360b683c582"/>
          </v:shape>
          <o:OLEObject Type="Embed" ProgID="Equation.DSMT4" ShapeID="对象 83" DrawAspect="Content" ObjectID="_1677257358" r:id="rId65"/>
        </w:object>
      </w:r>
      <w:r>
        <w:rPr>
          <w:rFonts w:ascii="宋体" w:hAnsi="宋体" w:cs="宋体" w:hint="eastAsia"/>
        </w:rPr>
        <w:t>已知</w:t>
      </w:r>
      <w:r>
        <w:rPr>
          <w:rFonts w:eastAsia="Times New Roman"/>
          <w:i/>
        </w:rPr>
        <w:t>c</w:t>
      </w:r>
      <w:r>
        <w:rPr>
          <w:rFonts w:ascii="宋体" w:hAnsi="宋体" w:cs="宋体" w:hint="eastAsia"/>
          <w:vertAlign w:val="subscript"/>
        </w:rPr>
        <w:t>水</w:t>
      </w:r>
      <w:r>
        <w:rPr>
          <w:rFonts w:eastAsia="Times New Roman"/>
        </w:rPr>
        <w:t>=</w:t>
      </w:r>
      <w:r>
        <w:object w:dxaOrig="1905" w:dyaOrig="360">
          <v:shape id="对象 84" o:spid="_x0000_i1029" type="#_x0000_t75" alt="eqId14057f7e78014ec09bc4981324f47f03" style="width:95.25pt;height:18pt" o:ole="">
            <v:imagedata r:id="rId66" o:title="eqId14057f7e78014ec09bc4981324f47f03"/>
          </v:shape>
          <o:OLEObject Type="Embed" ProgID="Equation.DSMT4" ShapeID="对象 84" DrawAspect="Content" ObjectID="_1677257359" r:id="rId67"/>
        </w:object>
      </w:r>
      <w:r>
        <w:rPr>
          <w:rFonts w:eastAsia="Times New Roman"/>
        </w:rPr>
        <w:t>]</w:t>
      </w:r>
    </w:p>
    <w:p w:rsidR="00B92977" w:rsidRDefault="00B92977" w:rsidP="00B92977">
      <w:pPr>
        <w:spacing w:line="360" w:lineRule="auto"/>
        <w:jc w:val="left"/>
        <w:textAlignment w:val="center"/>
        <w:rPr>
          <w:rFonts w:ascii="宋体" w:hAnsi="宋体" w:cs="宋体"/>
        </w:rPr>
      </w:pPr>
      <w:r>
        <w:t>18</w:t>
      </w:r>
      <w:r>
        <w:rPr>
          <w:rFonts w:hint="eastAsia"/>
        </w:rPr>
        <w:t>．（</w:t>
      </w:r>
      <w:r>
        <w:t>2020·</w:t>
      </w:r>
      <w:r>
        <w:rPr>
          <w:rFonts w:hint="eastAsia"/>
        </w:rPr>
        <w:t>广西贺州市</w:t>
      </w:r>
      <w:r>
        <w:t>·</w:t>
      </w:r>
      <w:r>
        <w:rPr>
          <w:rFonts w:hint="eastAsia"/>
        </w:rPr>
        <w:t>九年级一模）</w:t>
      </w:r>
      <w:r>
        <w:rPr>
          <w:rFonts w:ascii="宋体" w:hAnsi="宋体" w:cs="宋体" w:hint="eastAsia"/>
        </w:rPr>
        <w:t>如图甲是小灯泡</w:t>
      </w:r>
      <w:r>
        <w:rPr>
          <w:rFonts w:eastAsia="Times New Roman"/>
        </w:rPr>
        <w:t>L</w:t>
      </w:r>
      <w:r>
        <w:rPr>
          <w:rFonts w:ascii="宋体" w:hAnsi="宋体" w:cs="宋体" w:hint="eastAsia"/>
        </w:rPr>
        <w:t>的</w:t>
      </w:r>
      <w:r>
        <w:rPr>
          <w:rFonts w:eastAsia="Times New Roman"/>
          <w:i/>
        </w:rPr>
        <w:t>U</w:t>
      </w:r>
      <w:r>
        <w:rPr>
          <w:rFonts w:eastAsia="Times New Roman"/>
        </w:rPr>
        <w:t>-</w:t>
      </w:r>
      <w:r>
        <w:rPr>
          <w:rFonts w:eastAsia="Times New Roman"/>
          <w:i/>
        </w:rPr>
        <w:t>I</w:t>
      </w:r>
      <w:r>
        <w:rPr>
          <w:rFonts w:ascii="宋体" w:hAnsi="宋体" w:cs="宋体" w:hint="eastAsia"/>
        </w:rPr>
        <w:t>图象，将此灯接入图乙的电路中（电源电压不变），闭合开关</w:t>
      </w:r>
      <w:r>
        <w:rPr>
          <w:rFonts w:eastAsia="Times New Roman"/>
        </w:rPr>
        <w:t>S</w:t>
      </w:r>
      <w:r>
        <w:rPr>
          <w:rFonts w:eastAsia="Times New Roman"/>
          <w:vertAlign w:val="subscript"/>
        </w:rPr>
        <w:t>1</w:t>
      </w:r>
      <w:r>
        <w:rPr>
          <w:rFonts w:ascii="宋体" w:hAnsi="宋体" w:cs="宋体" w:hint="eastAsia"/>
        </w:rPr>
        <w:t>后，灯</w:t>
      </w:r>
      <w:r>
        <w:rPr>
          <w:rFonts w:eastAsia="Times New Roman"/>
        </w:rPr>
        <w:t>L</w:t>
      </w:r>
      <w:r>
        <w:rPr>
          <w:rFonts w:ascii="宋体" w:hAnsi="宋体" w:cs="宋体" w:hint="eastAsia"/>
        </w:rPr>
        <w:t>的实际功率为</w:t>
      </w:r>
      <w:r>
        <w:rPr>
          <w:rFonts w:eastAsia="Times New Roman"/>
        </w:rPr>
        <w:t>2W</w:t>
      </w:r>
      <w:r>
        <w:rPr>
          <w:rFonts w:ascii="宋体" w:hAnsi="宋体" w:cs="宋体" w:hint="eastAsia"/>
        </w:rPr>
        <w:t>；再闭合开关</w:t>
      </w:r>
      <w:r>
        <w:rPr>
          <w:rFonts w:eastAsia="Times New Roman"/>
        </w:rPr>
        <w:t>S</w:t>
      </w:r>
      <w:r>
        <w:rPr>
          <w:rFonts w:eastAsia="Times New Roman"/>
          <w:vertAlign w:val="subscript"/>
        </w:rPr>
        <w:t>2</w:t>
      </w:r>
      <w:r>
        <w:rPr>
          <w:rFonts w:ascii="宋体" w:hAnsi="宋体" w:cs="宋体" w:hint="eastAsia"/>
        </w:rPr>
        <w:t>后，电流表示数变化了</w:t>
      </w:r>
      <w:r>
        <w:rPr>
          <w:rFonts w:eastAsia="Times New Roman"/>
        </w:rPr>
        <w:t>0.2A</w:t>
      </w:r>
      <w:r>
        <w:rPr>
          <w:rFonts w:ascii="宋体" w:hAnsi="宋体" w:cs="宋体" w:hint="eastAsia"/>
        </w:rPr>
        <w:t>，则电阻</w:t>
      </w:r>
      <w:r>
        <w:rPr>
          <w:rFonts w:eastAsia="Times New Roman"/>
          <w:i/>
        </w:rPr>
        <w:t>R</w:t>
      </w:r>
      <w:r>
        <w:rPr>
          <w:rFonts w:ascii="宋体" w:hAnsi="宋体" w:cs="宋体" w:hint="eastAsia"/>
        </w:rPr>
        <w:t>的阻值是</w:t>
      </w:r>
      <w:r>
        <w:t>______</w:t>
      </w:r>
      <w:r>
        <w:rPr>
          <w:rFonts w:eastAsia="Times New Roman"/>
        </w:rPr>
        <w:t>Ω</w:t>
      </w:r>
      <w:r>
        <w:rPr>
          <w:rFonts w:ascii="宋体" w:hAnsi="宋体" w:cs="宋体" w:hint="eastAsia"/>
        </w:rPr>
        <w:t>，此时</w:t>
      </w:r>
      <w:r>
        <w:rPr>
          <w:rFonts w:eastAsia="Times New Roman"/>
        </w:rPr>
        <w:t>1min</w:t>
      </w:r>
      <w:r>
        <w:rPr>
          <w:rFonts w:ascii="宋体" w:hAnsi="宋体" w:cs="宋体" w:hint="eastAsia"/>
        </w:rPr>
        <w:t>内电路产生的热量是</w:t>
      </w:r>
      <w:r>
        <w:t>______</w:t>
      </w:r>
      <w:r>
        <w:rPr>
          <w:rFonts w:eastAsia="Times New Roman"/>
        </w:rPr>
        <w:t>J</w:t>
      </w:r>
      <w:r>
        <w:rPr>
          <w:rFonts w:ascii="宋体" w:hAnsi="宋体" w:cs="宋体" w:hint="eastAsia"/>
        </w:rPr>
        <w:t>。</w:t>
      </w:r>
    </w:p>
    <w:p w:rsidR="00B92977" w:rsidRDefault="00B92977" w:rsidP="00B92977">
      <w:pPr>
        <w:spacing w:line="360" w:lineRule="auto"/>
        <w:jc w:val="left"/>
        <w:textAlignment w:val="center"/>
        <w:rPr>
          <w:rFonts w:hint="eastAsia"/>
        </w:rPr>
      </w:pPr>
      <w:r>
        <w:rPr>
          <w:noProof/>
        </w:rPr>
        <w:lastRenderedPageBreak/>
        <w:drawing>
          <wp:inline distT="0" distB="0" distL="0" distR="0">
            <wp:extent cx="3888105" cy="2059305"/>
            <wp:effectExtent l="0" t="0" r="0" b="0"/>
            <wp:docPr id="1160" name="图片 11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8105" cy="205930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19</w:t>
      </w:r>
      <w:r>
        <w:rPr>
          <w:rFonts w:hint="eastAsia"/>
        </w:rPr>
        <w:t>．（</w:t>
      </w:r>
      <w:r>
        <w:t>2020·</w:t>
      </w:r>
      <w:r>
        <w:rPr>
          <w:rFonts w:hint="eastAsia"/>
        </w:rPr>
        <w:t>山东临沂市</w:t>
      </w:r>
      <w:r>
        <w:t>·</w:t>
      </w:r>
      <w:r>
        <w:rPr>
          <w:rFonts w:hint="eastAsia"/>
        </w:rPr>
        <w:t>九年级二模）</w:t>
      </w:r>
      <w:r>
        <w:rPr>
          <w:rFonts w:ascii="宋体" w:hAnsi="宋体" w:cs="宋体" w:hint="eastAsia"/>
        </w:rPr>
        <w:t>如图甲所示为灯泡和电动机的串联电路，电源电压为</w:t>
      </w:r>
      <w:r>
        <w:rPr>
          <w:rFonts w:eastAsia="Times New Roman"/>
        </w:rPr>
        <w:t>5V</w:t>
      </w:r>
      <w:r>
        <w:rPr>
          <w:rFonts w:ascii="宋体" w:hAnsi="宋体" w:cs="宋体" w:hint="eastAsia"/>
        </w:rPr>
        <w:t>，电流表示数为</w:t>
      </w:r>
      <w:r>
        <w:rPr>
          <w:rFonts w:eastAsia="Times New Roman"/>
        </w:rPr>
        <w:t>0.3A</w:t>
      </w:r>
      <w:r>
        <w:rPr>
          <w:rFonts w:ascii="宋体" w:hAnsi="宋体" w:cs="宋体" w:hint="eastAsia"/>
        </w:rPr>
        <w:t>，电动机线圈的电阻为</w:t>
      </w:r>
      <w:r>
        <w:rPr>
          <w:rFonts w:eastAsia="Times New Roman"/>
        </w:rPr>
        <w:t>0.5Ω</w:t>
      </w:r>
      <w:r>
        <w:rPr>
          <w:rFonts w:ascii="宋体" w:hAnsi="宋体" w:cs="宋体" w:hint="eastAsia"/>
        </w:rPr>
        <w:t>，灯泡的</w:t>
      </w:r>
      <w:r>
        <w:rPr>
          <w:rFonts w:eastAsia="Times New Roman"/>
          <w:i/>
        </w:rPr>
        <w:t>I</w:t>
      </w:r>
      <w:r>
        <w:rPr>
          <w:rFonts w:ascii="宋体" w:hAnsi="宋体" w:cs="宋体" w:hint="eastAsia"/>
        </w:rPr>
        <w:t>﹣</w:t>
      </w:r>
      <w:r>
        <w:rPr>
          <w:rFonts w:eastAsia="Times New Roman"/>
          <w:i/>
        </w:rPr>
        <w:t>U</w:t>
      </w:r>
      <w:r>
        <w:rPr>
          <w:rFonts w:ascii="宋体" w:hAnsi="宋体" w:cs="宋体" w:hint="eastAsia"/>
        </w:rPr>
        <w:t>图象如图乙所示。则此时灯泡的电阻为</w:t>
      </w:r>
      <w:r>
        <w:t>______</w:t>
      </w:r>
      <w:r>
        <w:rPr>
          <w:rFonts w:eastAsia="Times New Roman"/>
        </w:rPr>
        <w:t>Ω</w:t>
      </w:r>
      <w:r>
        <w:rPr>
          <w:rFonts w:ascii="宋体" w:hAnsi="宋体" w:cs="宋体" w:hint="eastAsia"/>
        </w:rPr>
        <w:t>（计算结果保留到小数点后一位）；通电</w:t>
      </w:r>
      <w:r>
        <w:rPr>
          <w:rFonts w:eastAsia="Times New Roman"/>
        </w:rPr>
        <w:t>1min</w:t>
      </w:r>
      <w:r>
        <w:rPr>
          <w:rFonts w:ascii="宋体" w:hAnsi="宋体" w:cs="宋体" w:hint="eastAsia"/>
        </w:rPr>
        <w:t>电动机线圈放出的热量为</w:t>
      </w:r>
      <w:r>
        <w:t>______</w:t>
      </w:r>
      <w:r>
        <w:rPr>
          <w:rFonts w:eastAsia="Times New Roman"/>
        </w:rPr>
        <w:t>J</w:t>
      </w:r>
      <w:r>
        <w:rPr>
          <w:rFonts w:ascii="宋体" w:hAnsi="宋体" w:cs="宋体" w:hint="eastAsia"/>
        </w:rPr>
        <w:t>。</w:t>
      </w:r>
    </w:p>
    <w:p w:rsidR="00B92977" w:rsidRDefault="00B92977" w:rsidP="00B92977">
      <w:pPr>
        <w:spacing w:line="360" w:lineRule="auto"/>
        <w:jc w:val="left"/>
        <w:textAlignment w:val="center"/>
        <w:rPr>
          <w:rFonts w:hint="eastAsia"/>
        </w:rPr>
      </w:pPr>
      <w:r>
        <w:rPr>
          <w:noProof/>
        </w:rPr>
        <w:drawing>
          <wp:inline distT="0" distB="0" distL="0" distR="0">
            <wp:extent cx="3999230" cy="1964055"/>
            <wp:effectExtent l="0" t="0" r="1270" b="0"/>
            <wp:docPr id="1159" name="图片 11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9230" cy="196405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20</w:t>
      </w:r>
      <w:r>
        <w:rPr>
          <w:rFonts w:hint="eastAsia"/>
        </w:rPr>
        <w:t>．（</w:t>
      </w:r>
      <w:r>
        <w:t>2020·</w:t>
      </w:r>
      <w:r>
        <w:rPr>
          <w:rFonts w:hint="eastAsia"/>
        </w:rPr>
        <w:t>四川成都市</w:t>
      </w:r>
      <w:r>
        <w:t>·</w:t>
      </w:r>
      <w:r>
        <w:rPr>
          <w:rFonts w:hint="eastAsia"/>
        </w:rPr>
        <w:t>九年级一模）</w:t>
      </w:r>
      <w:r>
        <w:rPr>
          <w:rFonts w:ascii="宋体" w:hAnsi="宋体" w:cs="宋体" w:hint="eastAsia"/>
        </w:rPr>
        <w:t>某款迷你电炖盅有加热和保温两个档，加热档的功率为</w:t>
      </w:r>
      <w:r>
        <w:rPr>
          <w:rFonts w:eastAsia="Times New Roman"/>
        </w:rPr>
        <w:t>100W</w:t>
      </w:r>
      <w:r>
        <w:rPr>
          <w:rFonts w:ascii="宋体" w:hAnsi="宋体" w:cs="宋体" w:hint="eastAsia"/>
        </w:rPr>
        <w:t>，如图是其简化的电路图，已知</w:t>
      </w:r>
      <w:r>
        <w:object w:dxaOrig="885" w:dyaOrig="360">
          <v:shape id="对象 87" o:spid="_x0000_i1030" type="#_x0000_t75" alt="eqIded8a193a5ede4bd2bb9aabdfd6a3d9f2" style="width:44.25pt;height:18pt" o:ole="">
            <v:imagedata r:id="rId70" o:title="eqIded8a193a5ede4bd2bb9aabdfd6a3d9f2"/>
          </v:shape>
          <o:OLEObject Type="Embed" ProgID="Equation.DSMT4" ShapeID="对象 87" DrawAspect="Content" ObjectID="_1677257360" r:id="rId71"/>
        </w:object>
      </w:r>
      <w:r>
        <w:rPr>
          <w:rFonts w:ascii="宋体" w:hAnsi="宋体" w:cs="宋体" w:hint="eastAsia"/>
        </w:rPr>
        <w:t>，电炖盅的旋钮开关处于图示位置时是</w:t>
      </w:r>
      <w:r>
        <w:t>______</w:t>
      </w:r>
      <w:r>
        <w:rPr>
          <w:rFonts w:ascii="宋体" w:hAnsi="宋体" w:cs="宋体" w:hint="eastAsia"/>
        </w:rPr>
        <w:t>档，电炖盅在保温挡工作</w:t>
      </w:r>
      <w:r>
        <w:rPr>
          <w:rFonts w:eastAsia="Times New Roman"/>
        </w:rPr>
        <w:t>10min</w:t>
      </w:r>
      <w:r>
        <w:rPr>
          <w:rFonts w:ascii="宋体" w:hAnsi="宋体" w:cs="宋体" w:hint="eastAsia"/>
        </w:rPr>
        <w:t>产生的热量是</w:t>
      </w:r>
      <w:r>
        <w:t>______</w:t>
      </w:r>
      <w:r>
        <w:rPr>
          <w:rFonts w:eastAsia="Times New Roman"/>
        </w:rPr>
        <w:t>J</w:t>
      </w:r>
      <w:r>
        <w:rPr>
          <w:rFonts w:ascii="宋体" w:hAnsi="宋体" w:cs="宋体" w:hint="eastAsia"/>
        </w:rPr>
        <w:t>。</w:t>
      </w:r>
    </w:p>
    <w:p w:rsidR="00B92977" w:rsidRDefault="00B92977" w:rsidP="00B92977">
      <w:pPr>
        <w:spacing w:line="360" w:lineRule="auto"/>
        <w:jc w:val="left"/>
        <w:textAlignment w:val="center"/>
        <w:rPr>
          <w:rFonts w:hint="eastAsia"/>
        </w:rPr>
      </w:pPr>
      <w:r>
        <w:rPr>
          <w:noProof/>
        </w:rPr>
        <w:drawing>
          <wp:inline distT="0" distB="0" distL="0" distR="0">
            <wp:extent cx="1184910" cy="779145"/>
            <wp:effectExtent l="0" t="0" r="0" b="1905"/>
            <wp:docPr id="1158" name="图片 11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4910" cy="779145"/>
                    </a:xfrm>
                    <a:prstGeom prst="rect">
                      <a:avLst/>
                    </a:prstGeom>
                    <a:noFill/>
                    <a:ln>
                      <a:noFill/>
                    </a:ln>
                  </pic:spPr>
                </pic:pic>
              </a:graphicData>
            </a:graphic>
          </wp:inline>
        </w:drawing>
      </w:r>
    </w:p>
    <w:p w:rsidR="00B92977" w:rsidRDefault="00B92977" w:rsidP="00B92977"/>
    <w:p w:rsidR="00B92977" w:rsidRDefault="00B92977" w:rsidP="00B92977">
      <w:pPr>
        <w:rPr>
          <w:b/>
        </w:rPr>
      </w:pPr>
      <w:r>
        <w:rPr>
          <w:rFonts w:hint="eastAsia"/>
          <w:b/>
        </w:rPr>
        <w:t>三、实验题</w:t>
      </w:r>
    </w:p>
    <w:p w:rsidR="00B92977" w:rsidRDefault="00B92977" w:rsidP="00B92977">
      <w:pPr>
        <w:spacing w:line="360" w:lineRule="auto"/>
        <w:jc w:val="left"/>
        <w:textAlignment w:val="center"/>
        <w:rPr>
          <w:rFonts w:ascii="宋体" w:hAnsi="宋体" w:cs="宋体"/>
        </w:rPr>
      </w:pPr>
      <w:r>
        <w:t>21</w:t>
      </w:r>
      <w:r>
        <w:rPr>
          <w:rFonts w:hint="eastAsia"/>
        </w:rPr>
        <w:t>．（</w:t>
      </w:r>
      <w:r>
        <w:t>2020·</w:t>
      </w:r>
      <w:r>
        <w:rPr>
          <w:rFonts w:hint="eastAsia"/>
        </w:rPr>
        <w:t>山东临沂市</w:t>
      </w:r>
      <w:r>
        <w:t>·</w:t>
      </w:r>
      <w:r>
        <w:rPr>
          <w:rFonts w:hint="eastAsia"/>
        </w:rPr>
        <w:t>九年级二模）</w:t>
      </w:r>
      <w:r>
        <w:rPr>
          <w:rFonts w:ascii="宋体" w:hAnsi="宋体" w:cs="宋体" w:hint="eastAsia"/>
        </w:rPr>
        <w:t>小雷通过下面如图甲的实验装置探究水和煤油的吸热能力。</w:t>
      </w:r>
    </w:p>
    <w:p w:rsidR="00B92977" w:rsidRDefault="00B92977" w:rsidP="00B92977">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）该实验中，在两个相同的烧瓶中分别装上</w:t>
      </w:r>
      <w:r>
        <w:t>______</w:t>
      </w:r>
      <w:r>
        <w:rPr>
          <w:rFonts w:ascii="宋体" w:hAnsi="宋体" w:cs="宋体" w:hint="eastAsia"/>
        </w:rPr>
        <w:t>相等、初温相同的水和煤油，对两个电热丝的要求是</w:t>
      </w:r>
      <w:r>
        <w:rPr>
          <w:rFonts w:eastAsia="Times New Roman"/>
          <w:i/>
        </w:rPr>
        <w:t>R</w:t>
      </w:r>
      <w:r>
        <w:rPr>
          <w:rFonts w:eastAsia="Times New Roman"/>
          <w:vertAlign w:val="subscript"/>
        </w:rPr>
        <w:t>1</w:t>
      </w:r>
      <w:r>
        <w:t>______</w:t>
      </w:r>
      <w:r>
        <w:rPr>
          <w:rFonts w:eastAsia="Times New Roman"/>
          <w:i/>
        </w:rPr>
        <w:t>R</w:t>
      </w:r>
      <w:r>
        <w:rPr>
          <w:rFonts w:eastAsia="Times New Roman"/>
          <w:vertAlign w:val="subscript"/>
        </w:rPr>
        <w:t>2</w:t>
      </w:r>
      <w:r>
        <w:rPr>
          <w:rFonts w:ascii="宋体" w:hAnsi="宋体" w:cs="宋体" w:hint="eastAsia"/>
        </w:rPr>
        <w:t>（选填“＝”或“≠”）；</w:t>
      </w:r>
    </w:p>
    <w:p w:rsidR="00B92977" w:rsidRDefault="00B92977" w:rsidP="00B92977">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）闭合开关，通电一段时间，记录温度计的示数，画出温度随时间变化图象如图乙，该实验中通过</w:t>
      </w:r>
      <w:r>
        <w:t>______</w:t>
      </w:r>
      <w:r>
        <w:rPr>
          <w:rFonts w:ascii="宋体" w:hAnsi="宋体" w:cs="宋体" w:hint="eastAsia"/>
        </w:rPr>
        <w:t>来比较水和煤油的吸热多少，由乙图可知，</w:t>
      </w:r>
      <w:r>
        <w:t>______</w:t>
      </w:r>
      <w:r>
        <w:rPr>
          <w:rFonts w:ascii="宋体" w:hAnsi="宋体" w:cs="宋体" w:hint="eastAsia"/>
        </w:rPr>
        <w:t>吸热能力强；</w:t>
      </w:r>
    </w:p>
    <w:p w:rsidR="00B92977" w:rsidRDefault="00B92977" w:rsidP="00B92977">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）小雷想用该实验装置继续探究电流流过导体时产生的热量与电阻的关系，除了保</w:t>
      </w:r>
      <w:r>
        <w:rPr>
          <w:rFonts w:ascii="宋体" w:hAnsi="宋体" w:cs="宋体" w:hint="eastAsia"/>
        </w:rPr>
        <w:lastRenderedPageBreak/>
        <w:t>证</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外，还应该在两个烧瓶中装入等质量的</w:t>
      </w:r>
      <w:r>
        <w:t>______</w:t>
      </w:r>
      <w:r>
        <w:rPr>
          <w:rFonts w:ascii="宋体" w:hAnsi="宋体" w:cs="宋体" w:hint="eastAsia"/>
        </w:rPr>
        <w:t>（选填“水”或“煤油”）。</w:t>
      </w:r>
    </w:p>
    <w:p w:rsidR="00B92977" w:rsidRDefault="00B92977" w:rsidP="00B92977">
      <w:pPr>
        <w:spacing w:line="360" w:lineRule="auto"/>
        <w:jc w:val="left"/>
        <w:textAlignment w:val="center"/>
        <w:rPr>
          <w:rFonts w:hint="eastAsia"/>
        </w:rPr>
      </w:pPr>
      <w:r>
        <w:rPr>
          <w:noProof/>
        </w:rPr>
        <w:drawing>
          <wp:inline distT="0" distB="0" distL="0" distR="0">
            <wp:extent cx="2878455" cy="1200785"/>
            <wp:effectExtent l="0" t="0" r="0" b="0"/>
            <wp:docPr id="1157" name="图片 11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fig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8455" cy="120078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22</w:t>
      </w:r>
      <w:r>
        <w:rPr>
          <w:rFonts w:hint="eastAsia"/>
        </w:rPr>
        <w:t>．（</w:t>
      </w:r>
      <w:r>
        <w:t>2020·</w:t>
      </w:r>
      <w:r>
        <w:rPr>
          <w:rFonts w:hint="eastAsia"/>
        </w:rPr>
        <w:t>山东济南市</w:t>
      </w:r>
      <w:r>
        <w:t>·</w:t>
      </w:r>
      <w:r>
        <w:rPr>
          <w:rFonts w:hint="eastAsia"/>
        </w:rPr>
        <w:t>九年级三模）</w:t>
      </w:r>
      <w:r>
        <w:rPr>
          <w:rFonts w:ascii="宋体" w:hAnsi="宋体" w:cs="宋体" w:hint="eastAsia"/>
        </w:rPr>
        <w:t>在探究“导体产生的热量与导体中的电流、导体的电阻和通电时间关系”的实验中，小军和小明合作设计的实验装置如图所示，两烧瓶甲、乙中煤油质量相等，两只温度计示数相同，作为温度计示数变化的初始温度，电阻丝的阻值</w:t>
      </w:r>
      <w:r>
        <w:object w:dxaOrig="990" w:dyaOrig="375">
          <v:shape id="对象 90" o:spid="_x0000_i1031" type="#_x0000_t75" alt="eqId5f19239253da48e0a0d139f630e3c105" style="width:49.5pt;height:18.75pt" o:ole="">
            <v:imagedata r:id="rId74" o:title="eqId5f19239253da48e0a0d139f630e3c105"/>
          </v:shape>
          <o:OLEObject Type="Embed" ProgID="Equation.DSMT4" ShapeID="对象 90" DrawAspect="Content" ObjectID="_1677257361" r:id="rId75"/>
        </w:object>
      </w:r>
      <w:r>
        <w:rPr>
          <w:rFonts w:ascii="宋体" w:hAnsi="宋体" w:cs="宋体" w:hint="eastAsia"/>
        </w:rPr>
        <w:t>，</w:t>
      </w:r>
      <w:r>
        <w:object w:dxaOrig="1020" w:dyaOrig="375">
          <v:shape id="对象 91" o:spid="_x0000_i1032" type="#_x0000_t75" alt="eqIdcc822a6760d74074836d38520c5df686" style="width:51pt;height:18.75pt" o:ole="">
            <v:imagedata r:id="rId76" o:title="eqIdcc822a6760d74074836d38520c5df686"/>
          </v:shape>
          <o:OLEObject Type="Embed" ProgID="Equation.DSMT4" ShapeID="对象 91" DrawAspect="Content" ObjectID="_1677257362" r:id="rId77"/>
        </w:object>
      </w:r>
      <w:r>
        <w:rPr>
          <w:rFonts w:ascii="宋体" w:hAnsi="宋体" w:cs="宋体" w:hint="eastAsia"/>
        </w:rPr>
        <w:t>。</w:t>
      </w:r>
    </w:p>
    <w:p w:rsidR="00B92977" w:rsidRDefault="00B92977" w:rsidP="00B92977">
      <w:pPr>
        <w:spacing w:line="360" w:lineRule="auto"/>
        <w:jc w:val="left"/>
        <w:textAlignment w:val="center"/>
        <w:rPr>
          <w:rFonts w:hint="eastAsia"/>
        </w:rPr>
      </w:pPr>
      <w:r>
        <w:rPr>
          <w:noProof/>
        </w:rPr>
        <w:drawing>
          <wp:inline distT="0" distB="0" distL="0" distR="0">
            <wp:extent cx="3530600" cy="3275965"/>
            <wp:effectExtent l="0" t="0" r="0" b="635"/>
            <wp:docPr id="1156" name="图片 11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30600" cy="327596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rPr>
          <w:rFonts w:eastAsia="Times New Roman"/>
        </w:rPr>
        <w:t>(1)</w:t>
      </w:r>
      <w:r>
        <w:rPr>
          <w:rFonts w:ascii="宋体" w:hAnsi="宋体" w:cs="宋体" w:hint="eastAsia"/>
        </w:rPr>
        <w:t>请你用笔画线代替导线，在答题卡上帮小军和小明把实物电路连接完整，要求开关</w:t>
      </w:r>
      <w:r>
        <w:rPr>
          <w:rFonts w:eastAsia="Times New Roman"/>
        </w:rPr>
        <w:t>S</w:t>
      </w:r>
      <w:r>
        <w:rPr>
          <w:rFonts w:eastAsia="Times New Roman"/>
          <w:vertAlign w:val="subscript"/>
        </w:rPr>
        <w:t>l</w:t>
      </w:r>
      <w:r>
        <w:rPr>
          <w:rFonts w:ascii="宋体" w:hAnsi="宋体" w:cs="宋体" w:hint="eastAsia"/>
        </w:rPr>
        <w:t>闭合时电路中电阻最大；</w:t>
      </w:r>
      <w:r>
        <w:t>______</w:t>
      </w:r>
    </w:p>
    <w:p w:rsidR="00B92977" w:rsidRDefault="00B92977" w:rsidP="00B92977">
      <w:pPr>
        <w:spacing w:line="360" w:lineRule="auto"/>
        <w:jc w:val="left"/>
        <w:textAlignment w:val="center"/>
        <w:rPr>
          <w:rFonts w:ascii="宋体" w:hAnsi="宋体" w:cs="宋体" w:hint="eastAsia"/>
        </w:rPr>
      </w:pPr>
      <w:r>
        <w:rPr>
          <w:rFonts w:eastAsia="Times New Roman"/>
        </w:rPr>
        <w:t>(2)</w:t>
      </w:r>
      <w:r>
        <w:rPr>
          <w:rFonts w:ascii="宋体" w:hAnsi="宋体" w:cs="宋体" w:hint="eastAsia"/>
        </w:rPr>
        <w:t>实验中玻璃瓶内液体选择了煤油而不是水，选择煤油的理由是</w:t>
      </w:r>
      <w:r>
        <w:t>______</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rPr>
          <w:rFonts w:eastAsia="Times New Roman"/>
        </w:rPr>
        <w:t>(3)</w:t>
      </w:r>
      <w:r>
        <w:rPr>
          <w:rFonts w:ascii="宋体" w:hAnsi="宋体" w:cs="宋体" w:hint="eastAsia"/>
        </w:rPr>
        <w:t>小军要探究导体产生的热量与时间的关系，先移动滑动变阻器划片至某一位置，然后闭合开关</w:t>
      </w:r>
      <w:r>
        <w:rPr>
          <w:rFonts w:eastAsia="Times New Roman"/>
        </w:rPr>
        <w:t>S</w:t>
      </w:r>
      <w:r>
        <w:rPr>
          <w:rFonts w:eastAsia="Times New Roman"/>
          <w:vertAlign w:val="subscript"/>
        </w:rPr>
        <w:t>1</w:t>
      </w:r>
      <w:r>
        <w:rPr>
          <w:rFonts w:ascii="宋体" w:hAnsi="宋体" w:cs="宋体" w:hint="eastAsia"/>
        </w:rPr>
        <w:t>、</w:t>
      </w:r>
      <w:r>
        <w:rPr>
          <w:rFonts w:eastAsia="Times New Roman"/>
        </w:rPr>
        <w:t>S</w:t>
      </w:r>
      <w:r>
        <w:rPr>
          <w:rFonts w:eastAsia="Times New Roman"/>
          <w:vertAlign w:val="subscript"/>
        </w:rPr>
        <w:t>2</w:t>
      </w:r>
      <w:r>
        <w:rPr>
          <w:rFonts w:ascii="宋体" w:hAnsi="宋体" w:cs="宋体" w:hint="eastAsia"/>
        </w:rPr>
        <w:t>，每隔</w:t>
      </w:r>
      <w:r>
        <w:rPr>
          <w:rFonts w:eastAsia="Times New Roman"/>
        </w:rPr>
        <w:t>100s</w:t>
      </w:r>
      <w:r>
        <w:rPr>
          <w:rFonts w:ascii="宋体" w:hAnsi="宋体" w:cs="宋体" w:hint="eastAsia"/>
        </w:rPr>
        <w:t>观察温度计示数的变化计入下方表一以内，这里温度计示数的变化反映的是</w:t>
      </w:r>
      <w:r>
        <w:t>______</w:t>
      </w:r>
      <w:r>
        <w:rPr>
          <w:rFonts w:ascii="宋体" w:hAnsi="宋体" w:cs="宋体" w:hint="eastAsia"/>
        </w:rPr>
        <w:t>；</w:t>
      </w:r>
    </w:p>
    <w:p w:rsidR="00B92977" w:rsidRDefault="00B92977" w:rsidP="00B92977">
      <w:pPr>
        <w:spacing w:line="360" w:lineRule="auto"/>
        <w:jc w:val="left"/>
        <w:textAlignment w:val="center"/>
        <w:rPr>
          <w:rFonts w:eastAsia="Times New Roman" w:hint="eastAsia"/>
        </w:rPr>
      </w:pPr>
      <w:r>
        <w:rPr>
          <w:rFonts w:ascii="宋体" w:hAnsi="宋体" w:cs="宋体" w:hint="eastAsia"/>
        </w:rPr>
        <w:t>表一</w:t>
      </w:r>
      <w:r>
        <w:rPr>
          <w:rFonts w:eastAsia="Times New Roman"/>
        </w:rPr>
        <w:t>:</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320"/>
        <w:gridCol w:w="3320"/>
        <w:gridCol w:w="3320"/>
      </w:tblGrid>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数据编号</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第</w:t>
            </w:r>
            <w:r>
              <w:rPr>
                <w:rFonts w:eastAsia="Times New Roman"/>
              </w:rPr>
              <w:t>1</w:t>
            </w:r>
            <w:r>
              <w:rPr>
                <w:rFonts w:ascii="宋体" w:hAnsi="宋体" w:cs="宋体" w:hint="eastAsia"/>
              </w:rPr>
              <w:t>组</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第</w:t>
            </w:r>
            <w:r>
              <w:rPr>
                <w:rFonts w:eastAsia="Times New Roman"/>
              </w:rPr>
              <w:t>2</w:t>
            </w:r>
            <w:r>
              <w:rPr>
                <w:rFonts w:ascii="宋体" w:hAnsi="宋体" w:cs="宋体" w:hint="eastAsia"/>
              </w:rPr>
              <w:t>组</w:t>
            </w:r>
          </w:p>
        </w:tc>
      </w:tr>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ascii="宋体" w:hAnsi="宋体" w:cs="宋体" w:hint="eastAsia"/>
              </w:rPr>
              <w:t>电流</w:t>
            </w:r>
            <w:r>
              <w:rPr>
                <w:rFonts w:eastAsia="Times New Roman"/>
                <w:i/>
              </w:rPr>
              <w:t>I</w:t>
            </w:r>
            <w:r>
              <w:rPr>
                <w:rFonts w:eastAsia="Times New Roman"/>
              </w:rPr>
              <w:t>/A</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0.3</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0.3</w:t>
            </w:r>
          </w:p>
        </w:tc>
      </w:tr>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ascii="宋体" w:hAnsi="宋体" w:cs="宋体" w:hint="eastAsia"/>
              </w:rPr>
              <w:lastRenderedPageBreak/>
              <w:t>电阻</w:t>
            </w:r>
            <w:r>
              <w:rPr>
                <w:rFonts w:eastAsia="Times New Roman"/>
                <w:i/>
              </w:rPr>
              <w:t>R</w:t>
            </w:r>
            <w:r>
              <w:rPr>
                <w:rFonts w:eastAsia="Times New Roman"/>
              </w:rPr>
              <w:t>/Ω</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10</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10</w:t>
            </w:r>
          </w:p>
        </w:tc>
      </w:tr>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ascii="宋体" w:hAnsi="宋体" w:cs="宋体" w:hint="eastAsia"/>
              </w:rPr>
              <w:t>通电时间</w:t>
            </w:r>
            <w:r>
              <w:rPr>
                <w:rFonts w:eastAsia="Times New Roman"/>
                <w:i/>
              </w:rPr>
              <w:t>t</w:t>
            </w:r>
            <w:r>
              <w:rPr>
                <w:rFonts w:eastAsia="Times New Roman"/>
              </w:rPr>
              <w:t>/s</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100</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200</w:t>
            </w:r>
          </w:p>
        </w:tc>
      </w:tr>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温度升高量△</w:t>
            </w:r>
            <w:r>
              <w:rPr>
                <w:rFonts w:eastAsia="Times New Roman"/>
                <w:i/>
              </w:rPr>
              <w:t>t</w:t>
            </w:r>
            <w:r>
              <w:rPr>
                <w:rFonts w:eastAsia="Times New Roman"/>
              </w:rPr>
              <w:t>/</w:t>
            </w:r>
            <w:r>
              <w:rPr>
                <w:rFonts w:ascii="宋体" w:hAnsi="宋体" w:cs="宋体" w:hint="eastAsia"/>
              </w:rPr>
              <w:t>℃</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1.5</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3</w:t>
            </w:r>
          </w:p>
        </w:tc>
      </w:tr>
    </w:tbl>
    <w:p w:rsidR="00B92977" w:rsidRDefault="00B92977" w:rsidP="00B92977">
      <w:pPr>
        <w:spacing w:line="360" w:lineRule="auto"/>
        <w:jc w:val="left"/>
        <w:textAlignment w:val="center"/>
        <w:rPr>
          <w:rFonts w:ascii="宋体" w:hAnsi="宋体" w:cs="宋体"/>
        </w:rPr>
      </w:pPr>
      <w:r>
        <w:rPr>
          <w:rFonts w:eastAsia="Times New Roman"/>
        </w:rPr>
        <w:t>(4)</w:t>
      </w:r>
      <w:r>
        <w:rPr>
          <w:rFonts w:ascii="宋体" w:hAnsi="宋体" w:cs="宋体" w:hint="eastAsia"/>
        </w:rPr>
        <w:t>接下来小军保持</w:t>
      </w:r>
      <w:r>
        <w:rPr>
          <w:rFonts w:eastAsia="Times New Roman"/>
        </w:rPr>
        <w:t>S</w:t>
      </w:r>
      <w:r>
        <w:rPr>
          <w:rFonts w:eastAsia="Times New Roman"/>
          <w:vertAlign w:val="subscript"/>
        </w:rPr>
        <w:t>1</w:t>
      </w:r>
      <w:r>
        <w:rPr>
          <w:rFonts w:ascii="宋体" w:hAnsi="宋体" w:cs="宋体" w:hint="eastAsia"/>
        </w:rPr>
        <w:t>闭合，直接断开</w:t>
      </w:r>
      <w:r>
        <w:rPr>
          <w:rFonts w:eastAsia="Times New Roman"/>
        </w:rPr>
        <w:t>S</w:t>
      </w:r>
      <w:r>
        <w:rPr>
          <w:rFonts w:eastAsia="Times New Roman"/>
          <w:vertAlign w:val="subscript"/>
        </w:rPr>
        <w:t>2</w:t>
      </w:r>
      <w:r>
        <w:rPr>
          <w:rFonts w:ascii="宋体" w:hAnsi="宋体" w:cs="宋体" w:hint="eastAsia"/>
        </w:rPr>
        <w:t>，探究导体产生的热量与电阻的关系，小明发现此时记录的甲玻璃瓶温度变化在一段时间内大于乙玻璃瓶温度变化，这不符合生活常识，请你帮他们指出存在的问题</w:t>
      </w:r>
      <w:r>
        <w:t>______</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rPr>
          <w:rFonts w:eastAsia="Times New Roman"/>
        </w:rPr>
        <w:t>(5)</w:t>
      </w:r>
      <w:r>
        <w:rPr>
          <w:rFonts w:ascii="宋体" w:hAnsi="宋体" w:cs="宋体" w:hint="eastAsia"/>
        </w:rPr>
        <w:t>纠正问题后，继续实验，记录如下表二所示。</w:t>
      </w:r>
    </w:p>
    <w:p w:rsidR="00B92977" w:rsidRDefault="00B92977" w:rsidP="00B92977">
      <w:pPr>
        <w:spacing w:line="360" w:lineRule="auto"/>
        <w:jc w:val="left"/>
        <w:textAlignment w:val="center"/>
        <w:rPr>
          <w:rFonts w:eastAsia="Times New Roman" w:hint="eastAsia"/>
        </w:rPr>
      </w:pPr>
      <w:r>
        <w:rPr>
          <w:rFonts w:ascii="宋体" w:hAnsi="宋体" w:cs="宋体" w:hint="eastAsia"/>
        </w:rPr>
        <w:t>表二</w:t>
      </w:r>
      <w:r>
        <w:rPr>
          <w:rFonts w:eastAsia="Times New Roman"/>
        </w:rPr>
        <w:t>:</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320"/>
        <w:gridCol w:w="3320"/>
        <w:gridCol w:w="3320"/>
      </w:tblGrid>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数据编号</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第</w:t>
            </w:r>
            <w:r>
              <w:rPr>
                <w:rFonts w:eastAsia="Times New Roman"/>
              </w:rPr>
              <w:t>3</w:t>
            </w:r>
            <w:r>
              <w:rPr>
                <w:rFonts w:ascii="宋体" w:hAnsi="宋体" w:cs="宋体" w:hint="eastAsia"/>
              </w:rPr>
              <w:t>组</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第</w:t>
            </w:r>
            <w:r>
              <w:rPr>
                <w:rFonts w:eastAsia="Times New Roman"/>
              </w:rPr>
              <w:t>4</w:t>
            </w:r>
            <w:r>
              <w:rPr>
                <w:rFonts w:ascii="宋体" w:hAnsi="宋体" w:cs="宋体" w:hint="eastAsia"/>
              </w:rPr>
              <w:t>组</w:t>
            </w:r>
          </w:p>
        </w:tc>
      </w:tr>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ascii="宋体" w:hAnsi="宋体" w:cs="宋体" w:hint="eastAsia"/>
              </w:rPr>
              <w:t>电流</w:t>
            </w:r>
            <w:r>
              <w:rPr>
                <w:rFonts w:eastAsia="Times New Roman"/>
                <w:i/>
              </w:rPr>
              <w:t>I</w:t>
            </w:r>
            <w:r>
              <w:rPr>
                <w:rFonts w:eastAsia="Times New Roman"/>
              </w:rPr>
              <w:t>/A</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0.6</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0.6</w:t>
            </w:r>
          </w:p>
        </w:tc>
      </w:tr>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ascii="宋体" w:hAnsi="宋体" w:cs="宋体" w:hint="eastAsia"/>
              </w:rPr>
              <w:t>电阻</w:t>
            </w:r>
            <w:r>
              <w:rPr>
                <w:rFonts w:eastAsia="Times New Roman"/>
                <w:i/>
              </w:rPr>
              <w:t>R</w:t>
            </w:r>
            <w:r>
              <w:rPr>
                <w:rFonts w:eastAsia="Times New Roman"/>
              </w:rPr>
              <w:t>/Ω</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10</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20</w:t>
            </w:r>
          </w:p>
        </w:tc>
      </w:tr>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ascii="宋体" w:hAnsi="宋体" w:cs="宋体" w:hint="eastAsia"/>
              </w:rPr>
              <w:t>通电时间</w:t>
            </w:r>
            <w:r>
              <w:rPr>
                <w:rFonts w:eastAsia="Times New Roman"/>
                <w:i/>
              </w:rPr>
              <w:t>t</w:t>
            </w:r>
            <w:r>
              <w:rPr>
                <w:rFonts w:eastAsia="Times New Roman"/>
              </w:rPr>
              <w:t>/s</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200</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200</w:t>
            </w:r>
          </w:p>
        </w:tc>
      </w:tr>
      <w:tr w:rsidR="00B92977" w:rsidTr="00B92977">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温度升高量△</w:t>
            </w:r>
            <w:r>
              <w:rPr>
                <w:rFonts w:eastAsia="Times New Roman"/>
                <w:i/>
              </w:rPr>
              <w:t>t</w:t>
            </w:r>
            <w:r>
              <w:rPr>
                <w:rFonts w:eastAsia="Times New Roman"/>
              </w:rPr>
              <w:t>/</w:t>
            </w:r>
            <w:r>
              <w:rPr>
                <w:rFonts w:ascii="宋体" w:hAnsi="宋体" w:cs="宋体" w:hint="eastAsia"/>
              </w:rPr>
              <w:t>℃</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12</w:t>
            </w:r>
          </w:p>
        </w:tc>
        <w:tc>
          <w:tcPr>
            <w:tcW w:w="33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24</w:t>
            </w:r>
          </w:p>
        </w:tc>
      </w:tr>
    </w:tbl>
    <w:p w:rsidR="00B92977" w:rsidRDefault="00B92977" w:rsidP="00B92977">
      <w:pPr>
        <w:spacing w:line="360" w:lineRule="auto"/>
        <w:jc w:val="left"/>
        <w:textAlignment w:val="center"/>
        <w:rPr>
          <w:rFonts w:ascii="宋体" w:hAnsi="宋体" w:cs="宋体"/>
        </w:rPr>
      </w:pPr>
      <w:r>
        <w:rPr>
          <w:rFonts w:ascii="宋体" w:hAnsi="宋体" w:cs="宋体" w:hint="eastAsia"/>
        </w:rPr>
        <w:t>通过表一和表二综合分析，选择第</w:t>
      </w:r>
      <w:r>
        <w:t>______</w:t>
      </w:r>
      <w:r>
        <w:rPr>
          <w:rFonts w:ascii="宋体" w:hAnsi="宋体" w:cs="宋体" w:hint="eastAsia"/>
        </w:rPr>
        <w:t>组和第</w:t>
      </w:r>
      <w:r>
        <w:t>______</w:t>
      </w:r>
      <w:r>
        <w:rPr>
          <w:rFonts w:ascii="宋体" w:hAnsi="宋体" w:cs="宋体" w:hint="eastAsia"/>
        </w:rPr>
        <w:t>组，可以探究导体产生的热量与电流的关系，结论是</w:t>
      </w:r>
      <w:r>
        <w:rPr>
          <w:rFonts w:eastAsia="Times New Roman"/>
        </w:rPr>
        <w:t xml:space="preserve"> </w:t>
      </w:r>
      <w:r>
        <w:t>______</w:t>
      </w:r>
      <w:r>
        <w:rPr>
          <w:rFonts w:eastAsia="Times New Roman"/>
        </w:rPr>
        <w:t xml:space="preserve"> </w:t>
      </w:r>
      <w:r>
        <w:rPr>
          <w:rFonts w:ascii="宋体" w:hAnsi="宋体" w:cs="宋体" w:hint="eastAsia"/>
        </w:rPr>
        <w:t>。</w:t>
      </w:r>
    </w:p>
    <w:p w:rsidR="00B92977" w:rsidRDefault="00B92977" w:rsidP="00B92977">
      <w:pPr>
        <w:rPr>
          <w:rFonts w:hint="eastAsia"/>
        </w:rPr>
      </w:pPr>
    </w:p>
    <w:p w:rsidR="00B92977" w:rsidRDefault="00B92977" w:rsidP="00B92977">
      <w:pPr>
        <w:rPr>
          <w:b/>
        </w:rPr>
      </w:pPr>
      <w:r>
        <w:rPr>
          <w:rFonts w:hint="eastAsia"/>
          <w:b/>
        </w:rPr>
        <w:t>四、计算题</w:t>
      </w:r>
    </w:p>
    <w:p w:rsidR="00B92977" w:rsidRDefault="00B92977" w:rsidP="00B92977">
      <w:pPr>
        <w:spacing w:line="360" w:lineRule="auto"/>
        <w:jc w:val="left"/>
        <w:textAlignment w:val="center"/>
        <w:rPr>
          <w:rFonts w:ascii="宋体" w:hAnsi="宋体" w:cs="宋体"/>
        </w:rPr>
      </w:pPr>
      <w:r>
        <w:t>23</w:t>
      </w:r>
      <w:r>
        <w:rPr>
          <w:rFonts w:hint="eastAsia"/>
        </w:rPr>
        <w:t>．（</w:t>
      </w:r>
      <w:r>
        <w:t>2020·</w:t>
      </w:r>
      <w:r>
        <w:rPr>
          <w:rFonts w:hint="eastAsia"/>
        </w:rPr>
        <w:t>山东济宁市</w:t>
      </w:r>
      <w:r>
        <w:t>·</w:t>
      </w:r>
      <w:r>
        <w:rPr>
          <w:rFonts w:hint="eastAsia"/>
        </w:rPr>
        <w:t>九年级二模）</w:t>
      </w:r>
      <w:r>
        <w:rPr>
          <w:rFonts w:ascii="宋体" w:hAnsi="宋体" w:cs="宋体" w:hint="eastAsia"/>
        </w:rPr>
        <w:t>创建生态文明城市需要我们共同关注环境。我市某兴趣小组为了检测空气质量指数，设计了如图甲所示的检测电路，</w:t>
      </w:r>
      <w:r>
        <w:rPr>
          <w:rFonts w:eastAsia="Times New Roman"/>
          <w:i/>
        </w:rPr>
        <w:t>R</w:t>
      </w:r>
      <w:r>
        <w:rPr>
          <w:rFonts w:ascii="宋体" w:hAnsi="宋体" w:cs="宋体" w:hint="eastAsia"/>
        </w:rPr>
        <w:t>为气敏电阻，其电阻的倒数与空气质量指数的关系如图乙所示，已知电源电压</w:t>
      </w:r>
      <w:r>
        <w:rPr>
          <w:rFonts w:eastAsia="Times New Roman"/>
        </w:rPr>
        <w:t>12V</w:t>
      </w:r>
      <w:r>
        <w:rPr>
          <w:rFonts w:ascii="宋体" w:hAnsi="宋体" w:cs="宋体" w:hint="eastAsia"/>
        </w:rPr>
        <w:t>保持不变。</w:t>
      </w:r>
      <w:r>
        <w:rPr>
          <w:rFonts w:eastAsia="Times New Roman"/>
          <w:i/>
        </w:rPr>
        <w:t>R</w:t>
      </w:r>
      <w:r>
        <w:rPr>
          <w:rFonts w:eastAsia="Times New Roman"/>
          <w:vertAlign w:val="subscript"/>
        </w:rPr>
        <w:t>0</w:t>
      </w:r>
      <w:r>
        <w:rPr>
          <w:rFonts w:ascii="宋体" w:hAnsi="宋体" w:cs="宋体" w:hint="eastAsia"/>
        </w:rPr>
        <w:t>＝</w:t>
      </w:r>
      <w:r>
        <w:rPr>
          <w:rFonts w:eastAsia="Times New Roman"/>
        </w:rPr>
        <w:t>5Ω</w:t>
      </w:r>
      <w:r>
        <w:rPr>
          <w:rFonts w:ascii="宋体" w:hAnsi="宋体" w:cs="宋体" w:hint="eastAsia"/>
        </w:rPr>
        <w:t>，当电压表示数为</w:t>
      </w:r>
      <w:r>
        <w:rPr>
          <w:rFonts w:eastAsia="Times New Roman"/>
        </w:rPr>
        <w:t>4V</w:t>
      </w:r>
      <w:r>
        <w:rPr>
          <w:rFonts w:ascii="宋体" w:hAnsi="宋体" w:cs="宋体" w:hint="eastAsia"/>
        </w:rPr>
        <w:t>时。求：</w:t>
      </w:r>
    </w:p>
    <w:p w:rsidR="00B92977" w:rsidRDefault="00B92977" w:rsidP="00B92977">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）通过</w:t>
      </w:r>
      <w:r>
        <w:rPr>
          <w:rFonts w:eastAsia="Times New Roman"/>
          <w:i/>
        </w:rPr>
        <w:t>R</w:t>
      </w:r>
      <w:r>
        <w:rPr>
          <w:rFonts w:ascii="宋体" w:hAnsi="宋体" w:cs="宋体" w:hint="eastAsia"/>
        </w:rPr>
        <w:t>的电流：</w:t>
      </w:r>
    </w:p>
    <w:p w:rsidR="00B92977" w:rsidRDefault="00B92977" w:rsidP="00B92977">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w:t>
      </w:r>
      <w:r>
        <w:rPr>
          <w:rFonts w:eastAsia="Times New Roman"/>
        </w:rPr>
        <w:t>2 min</w:t>
      </w:r>
      <w:r>
        <w:rPr>
          <w:rFonts w:ascii="宋体" w:hAnsi="宋体" w:cs="宋体" w:hint="eastAsia"/>
        </w:rPr>
        <w:t>内</w:t>
      </w:r>
      <w:r>
        <w:rPr>
          <w:rFonts w:eastAsia="Times New Roman"/>
          <w:i/>
        </w:rPr>
        <w:t>R</w:t>
      </w:r>
      <w:r>
        <w:rPr>
          <w:rFonts w:eastAsia="Times New Roman"/>
          <w:vertAlign w:val="subscript"/>
        </w:rPr>
        <w:t>0</w:t>
      </w:r>
      <w:r>
        <w:rPr>
          <w:rFonts w:ascii="宋体" w:hAnsi="宋体" w:cs="宋体" w:hint="eastAsia"/>
        </w:rPr>
        <w:t>消耗的电能；</w:t>
      </w:r>
    </w:p>
    <w:p w:rsidR="00B92977" w:rsidRDefault="00B92977" w:rsidP="00B92977">
      <w:pPr>
        <w:spacing w:line="360" w:lineRule="auto"/>
        <w:jc w:val="left"/>
        <w:textAlignment w:val="center"/>
        <w:rPr>
          <w:rFonts w:ascii="宋体" w:hAnsi="宋体" w:cs="宋体" w:hint="eastAsia"/>
        </w:rPr>
      </w:pPr>
      <w:r>
        <w:rPr>
          <w:rFonts w:ascii="宋体" w:hAnsi="宋体" w:cs="宋体" w:hint="eastAsia"/>
        </w:rPr>
        <w:t>（</w:t>
      </w:r>
      <w:r>
        <w:rPr>
          <w:rFonts w:eastAsia="Times New Roman"/>
        </w:rPr>
        <w:t>3</w:t>
      </w:r>
      <w:r>
        <w:rPr>
          <w:rFonts w:ascii="宋体" w:hAnsi="宋体" w:cs="宋体" w:hint="eastAsia"/>
        </w:rPr>
        <w:t>）此时空气质量指数。</w:t>
      </w:r>
    </w:p>
    <w:p w:rsidR="00B92977" w:rsidRDefault="00B92977" w:rsidP="00B92977">
      <w:pPr>
        <w:spacing w:line="360" w:lineRule="auto"/>
        <w:jc w:val="left"/>
        <w:textAlignment w:val="center"/>
        <w:rPr>
          <w:rFonts w:hint="eastAsia"/>
        </w:rPr>
      </w:pPr>
      <w:r>
        <w:rPr>
          <w:noProof/>
        </w:rPr>
        <w:lastRenderedPageBreak/>
        <w:drawing>
          <wp:inline distT="0" distB="0" distL="0" distR="0">
            <wp:extent cx="3363595" cy="2035810"/>
            <wp:effectExtent l="0" t="0" r="8255" b="2540"/>
            <wp:docPr id="1155" name="图片 11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63595" cy="2035810"/>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24</w:t>
      </w:r>
      <w:r>
        <w:rPr>
          <w:rFonts w:hint="eastAsia"/>
        </w:rPr>
        <w:t>．（</w:t>
      </w:r>
      <w:r>
        <w:t>2020·</w:t>
      </w:r>
      <w:r>
        <w:rPr>
          <w:rFonts w:hint="eastAsia"/>
        </w:rPr>
        <w:t>江苏盐城市</w:t>
      </w:r>
      <w:r>
        <w:t>·</w:t>
      </w:r>
      <w:r>
        <w:rPr>
          <w:rFonts w:hint="eastAsia"/>
        </w:rPr>
        <w:t>九年级其他模拟）</w:t>
      </w:r>
      <w:r>
        <w:rPr>
          <w:rFonts w:ascii="宋体" w:hAnsi="宋体" w:cs="宋体" w:hint="eastAsia"/>
        </w:rPr>
        <w:t>几千年来中国的厨艺最讲究的就是“火候”。现在市场上流行如图甲所示的新型电饭锅，采用“聪明火”技术，电脑智能控温、控压，智能化控制食物在不同时间段的温度，以得到最佳的口感和营养，其简化电路如图乙所示。</w:t>
      </w:r>
      <w:r>
        <w:rPr>
          <w:rFonts w:eastAsia="Times New Roman"/>
          <w:i/>
        </w:rPr>
        <w:t>R</w:t>
      </w:r>
      <w:r>
        <w:rPr>
          <w:rFonts w:eastAsia="Times New Roman"/>
          <w:vertAlign w:val="subscript"/>
        </w:rPr>
        <w:t>1</w:t>
      </w:r>
      <w:r>
        <w:rPr>
          <w:rFonts w:ascii="宋体" w:hAnsi="宋体" w:cs="宋体" w:hint="eastAsia"/>
        </w:rPr>
        <w:t>和</w:t>
      </w:r>
      <w:r>
        <w:rPr>
          <w:rFonts w:eastAsia="Times New Roman"/>
          <w:i/>
        </w:rPr>
        <w:t>R</w:t>
      </w:r>
      <w:r>
        <w:rPr>
          <w:rFonts w:eastAsia="Times New Roman"/>
          <w:vertAlign w:val="subscript"/>
        </w:rPr>
        <w:t>2</w:t>
      </w:r>
      <w:r>
        <w:rPr>
          <w:rFonts w:ascii="宋体" w:hAnsi="宋体" w:cs="宋体" w:hint="eastAsia"/>
        </w:rPr>
        <w:t>均为电热丝，</w:t>
      </w:r>
      <w:r>
        <w:rPr>
          <w:rFonts w:eastAsia="Times New Roman"/>
        </w:rPr>
        <w:t>S</w:t>
      </w:r>
      <w:r>
        <w:rPr>
          <w:rFonts w:eastAsia="Times New Roman"/>
          <w:vertAlign w:val="subscript"/>
        </w:rPr>
        <w:t>1</w:t>
      </w:r>
      <w:r>
        <w:rPr>
          <w:rFonts w:ascii="宋体" w:hAnsi="宋体" w:cs="宋体" w:hint="eastAsia"/>
        </w:rPr>
        <w:t>是自动控制开关。把电饭锅接入</w:t>
      </w:r>
      <w:r>
        <w:rPr>
          <w:rFonts w:eastAsia="Times New Roman"/>
        </w:rPr>
        <w:t>220V</w:t>
      </w:r>
      <w:r>
        <w:rPr>
          <w:rFonts w:ascii="宋体" w:hAnsi="宋体" w:cs="宋体" w:hint="eastAsia"/>
        </w:rPr>
        <w:t>的电路中，在电饭锅工作的</w:t>
      </w:r>
      <w:r>
        <w:rPr>
          <w:rFonts w:eastAsia="Times New Roman"/>
        </w:rPr>
        <w:t>30min</w:t>
      </w:r>
      <w:r>
        <w:rPr>
          <w:rFonts w:ascii="宋体" w:hAnsi="宋体" w:cs="宋体" w:hint="eastAsia"/>
        </w:rPr>
        <w:t>内，电路中总电流随时间变化的图像如图丙所示，求：</w:t>
      </w:r>
    </w:p>
    <w:p w:rsidR="00B92977" w:rsidRDefault="00B92977" w:rsidP="00B92977">
      <w:pPr>
        <w:spacing w:line="360" w:lineRule="auto"/>
        <w:jc w:val="left"/>
        <w:textAlignment w:val="center"/>
        <w:rPr>
          <w:rFonts w:ascii="宋体" w:hAnsi="宋体" w:cs="宋体" w:hint="eastAsia"/>
        </w:rPr>
      </w:pPr>
      <w:r>
        <w:rPr>
          <w:rFonts w:eastAsia="Times New Roman"/>
        </w:rPr>
        <w:t>(1)</w:t>
      </w:r>
      <w:r>
        <w:rPr>
          <w:rFonts w:ascii="宋体" w:hAnsi="宋体" w:cs="宋体" w:hint="eastAsia"/>
        </w:rPr>
        <w:t>电饭锅的最大电功率；</w:t>
      </w:r>
    </w:p>
    <w:p w:rsidR="00B92977" w:rsidRDefault="00B92977" w:rsidP="00B92977">
      <w:pPr>
        <w:spacing w:line="360" w:lineRule="auto"/>
        <w:jc w:val="left"/>
        <w:textAlignment w:val="center"/>
        <w:rPr>
          <w:rFonts w:ascii="宋体" w:hAnsi="宋体" w:cs="宋体" w:hint="eastAsia"/>
        </w:rPr>
      </w:pPr>
      <w:r>
        <w:rPr>
          <w:rFonts w:eastAsia="Times New Roman"/>
        </w:rPr>
        <w:t>(2)</w:t>
      </w:r>
      <w:r>
        <w:rPr>
          <w:rFonts w:ascii="宋体" w:hAnsi="宋体" w:cs="宋体" w:hint="eastAsia"/>
        </w:rPr>
        <w:t>电热丝</w:t>
      </w:r>
      <w:r>
        <w:rPr>
          <w:rFonts w:eastAsia="Times New Roman"/>
          <w:i/>
        </w:rPr>
        <w:t>R</w:t>
      </w:r>
      <w:r>
        <w:rPr>
          <w:rFonts w:eastAsia="Times New Roman"/>
          <w:vertAlign w:val="subscript"/>
        </w:rPr>
        <w:t>2</w:t>
      </w:r>
      <w:r>
        <w:rPr>
          <w:rFonts w:ascii="宋体" w:hAnsi="宋体" w:cs="宋体" w:hint="eastAsia"/>
        </w:rPr>
        <w:t>的阻值；</w:t>
      </w:r>
    </w:p>
    <w:p w:rsidR="00B92977" w:rsidRDefault="00B92977" w:rsidP="00B92977">
      <w:pPr>
        <w:spacing w:line="360" w:lineRule="auto"/>
        <w:jc w:val="left"/>
        <w:textAlignment w:val="center"/>
        <w:rPr>
          <w:rFonts w:ascii="宋体" w:hAnsi="宋体" w:cs="宋体" w:hint="eastAsia"/>
        </w:rPr>
      </w:pPr>
      <w:r>
        <w:rPr>
          <w:rFonts w:eastAsia="Times New Roman"/>
        </w:rPr>
        <w:t>(3)30min</w:t>
      </w:r>
      <w:r>
        <w:rPr>
          <w:rFonts w:ascii="宋体" w:hAnsi="宋体" w:cs="宋体" w:hint="eastAsia"/>
        </w:rPr>
        <w:t>内电饭锅产生的热量。</w:t>
      </w:r>
    </w:p>
    <w:p w:rsidR="00B92977" w:rsidRDefault="00B92977" w:rsidP="00B92977">
      <w:pPr>
        <w:spacing w:line="360" w:lineRule="auto"/>
        <w:jc w:val="left"/>
        <w:textAlignment w:val="center"/>
        <w:rPr>
          <w:rFonts w:hint="eastAsia"/>
        </w:rPr>
      </w:pPr>
      <w:r>
        <w:rPr>
          <w:noProof/>
        </w:rPr>
        <w:drawing>
          <wp:inline distT="0" distB="0" distL="0" distR="0">
            <wp:extent cx="4484370" cy="1542415"/>
            <wp:effectExtent l="0" t="0" r="0" b="635"/>
            <wp:docPr id="1154" name="图片 11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84370" cy="154241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25</w:t>
      </w:r>
      <w:r>
        <w:rPr>
          <w:rFonts w:hint="eastAsia"/>
        </w:rPr>
        <w:t>．（</w:t>
      </w:r>
      <w:r>
        <w:t>2020·</w:t>
      </w:r>
      <w:r>
        <w:rPr>
          <w:rFonts w:hint="eastAsia"/>
        </w:rPr>
        <w:t>苏州市吴江区金家坝学校九年级一模）</w:t>
      </w:r>
      <w:r>
        <w:rPr>
          <w:rFonts w:ascii="宋体" w:hAnsi="宋体" w:cs="宋体" w:hint="eastAsia"/>
        </w:rPr>
        <w:t>张阳家新买了一口电饭锅，如图所示，通过查看说明书，发现电饭锅工作时有两种状态：一种是锅内的水烧干以前的加热状态，另一种是水烧干后的保温状态，图中乙是电饭锅的电路图，</w:t>
      </w:r>
      <w:r>
        <w:rPr>
          <w:rFonts w:eastAsia="Times New Roman"/>
          <w:i/>
        </w:rPr>
        <w:t>R</w:t>
      </w:r>
      <w:r>
        <w:rPr>
          <w:rFonts w:eastAsia="Times New Roman"/>
          <w:vertAlign w:val="subscript"/>
        </w:rPr>
        <w:t>1</w:t>
      </w:r>
      <w:r>
        <w:rPr>
          <w:rFonts w:ascii="宋体" w:hAnsi="宋体" w:cs="宋体" w:hint="eastAsia"/>
        </w:rPr>
        <w:t>是电阻（发热忽略不计），</w:t>
      </w:r>
      <w:r>
        <w:rPr>
          <w:rFonts w:eastAsia="Times New Roman"/>
          <w:i/>
        </w:rPr>
        <w:t>R</w:t>
      </w:r>
      <w:r>
        <w:rPr>
          <w:rFonts w:eastAsia="Times New Roman"/>
          <w:vertAlign w:val="subscript"/>
        </w:rPr>
        <w:t>2</w:t>
      </w:r>
      <w:r>
        <w:rPr>
          <w:rFonts w:ascii="宋体" w:hAnsi="宋体" w:cs="宋体" w:hint="eastAsia"/>
        </w:rPr>
        <w:t>是加热用的电热丝。</w:t>
      </w:r>
    </w:p>
    <w:p w:rsidR="00B92977" w:rsidRDefault="00B92977" w:rsidP="00B92977">
      <w:pPr>
        <w:spacing w:line="360" w:lineRule="auto"/>
        <w:jc w:val="left"/>
        <w:textAlignment w:val="center"/>
        <w:rPr>
          <w:rFonts w:ascii="宋体" w:hAnsi="宋体" w:cs="宋体" w:hint="eastAsia"/>
        </w:rPr>
      </w:pPr>
      <w:r>
        <w:rPr>
          <w:rFonts w:eastAsia="Times New Roman"/>
        </w:rPr>
        <w:t>(1)</w:t>
      </w:r>
      <w:r>
        <w:rPr>
          <w:rFonts w:ascii="宋体" w:hAnsi="宋体" w:cs="宋体" w:hint="eastAsia"/>
        </w:rPr>
        <w:t>自动开关</w:t>
      </w:r>
      <w:r>
        <w:rPr>
          <w:rFonts w:eastAsia="Times New Roman"/>
        </w:rPr>
        <w:t>S</w:t>
      </w:r>
      <w:r>
        <w:rPr>
          <w:rFonts w:ascii="宋体" w:hAnsi="宋体" w:cs="宋体" w:hint="eastAsia"/>
        </w:rPr>
        <w:t>接通或断开时，电饭锅分别处于哪种状态？说明理由。</w:t>
      </w:r>
    </w:p>
    <w:p w:rsidR="00B92977" w:rsidRDefault="00B92977" w:rsidP="00B92977">
      <w:pPr>
        <w:spacing w:line="360" w:lineRule="auto"/>
        <w:jc w:val="left"/>
        <w:textAlignment w:val="center"/>
        <w:rPr>
          <w:rFonts w:ascii="宋体" w:hAnsi="宋体" w:cs="宋体" w:hint="eastAsia"/>
        </w:rPr>
      </w:pPr>
      <w:r>
        <w:rPr>
          <w:rFonts w:eastAsia="Times New Roman"/>
        </w:rPr>
        <w:t>(2)</w:t>
      </w:r>
      <w:r>
        <w:rPr>
          <w:rFonts w:ascii="宋体" w:hAnsi="宋体" w:cs="宋体" w:hint="eastAsia"/>
        </w:rPr>
        <w:t>要是</w:t>
      </w:r>
      <w:r>
        <w:rPr>
          <w:rFonts w:eastAsia="Times New Roman"/>
          <w:i/>
        </w:rPr>
        <w:t>R</w:t>
      </w:r>
      <w:r>
        <w:rPr>
          <w:rFonts w:eastAsia="Times New Roman"/>
          <w:vertAlign w:val="subscript"/>
        </w:rPr>
        <w:t>2</w:t>
      </w:r>
      <w:r>
        <w:rPr>
          <w:rFonts w:ascii="宋体" w:hAnsi="宋体" w:cs="宋体" w:hint="eastAsia"/>
        </w:rPr>
        <w:t>在保温状态下的功率是加热状态下的九分之一，</w:t>
      </w:r>
      <w:r>
        <w:rPr>
          <w:rFonts w:eastAsia="Times New Roman"/>
          <w:i/>
        </w:rPr>
        <w:t>R</w:t>
      </w:r>
      <w:r>
        <w:rPr>
          <w:rFonts w:eastAsia="Times New Roman"/>
          <w:vertAlign w:val="subscript"/>
        </w:rPr>
        <w:t>1</w:t>
      </w:r>
      <w:r>
        <w:rPr>
          <w:rFonts w:ascii="宋体" w:hAnsi="宋体" w:cs="宋体" w:hint="eastAsia"/>
        </w:rPr>
        <w:t>与</w:t>
      </w:r>
      <w:r>
        <w:rPr>
          <w:rFonts w:eastAsia="Times New Roman"/>
          <w:i/>
        </w:rPr>
        <w:t>R</w:t>
      </w:r>
      <w:r>
        <w:rPr>
          <w:rFonts w:eastAsia="Times New Roman"/>
          <w:vertAlign w:val="subscript"/>
        </w:rPr>
        <w:t>2</w:t>
      </w:r>
      <w:r>
        <w:rPr>
          <w:rFonts w:ascii="宋体" w:hAnsi="宋体" w:cs="宋体" w:hint="eastAsia"/>
        </w:rPr>
        <w:t>应满足什么关系？</w:t>
      </w:r>
    </w:p>
    <w:p w:rsidR="00B92977" w:rsidRDefault="00B92977" w:rsidP="00B92977">
      <w:pPr>
        <w:spacing w:line="360" w:lineRule="auto"/>
        <w:jc w:val="left"/>
        <w:textAlignment w:val="center"/>
        <w:rPr>
          <w:rFonts w:ascii="宋体" w:hAnsi="宋体" w:cs="宋体" w:hint="eastAsia"/>
        </w:rPr>
      </w:pPr>
      <w:r>
        <w:rPr>
          <w:rFonts w:eastAsia="Times New Roman"/>
        </w:rPr>
        <w:t>(3)</w:t>
      </w:r>
      <w:r>
        <w:rPr>
          <w:rFonts w:ascii="宋体" w:hAnsi="宋体" w:cs="宋体" w:hint="eastAsia"/>
        </w:rPr>
        <w:t>“母亲节”到了，张阳想为妈妈准备泡脚水，由于水温较低，小梦先从盛有</w:t>
      </w:r>
      <w:r>
        <w:rPr>
          <w:rFonts w:eastAsia="Times New Roman"/>
        </w:rPr>
        <w:t>5kg</w:t>
      </w:r>
      <w:r>
        <w:rPr>
          <w:rFonts w:ascii="宋体" w:hAnsi="宋体" w:cs="宋体" w:hint="eastAsia"/>
        </w:rPr>
        <w:t>水的桶中取出</w:t>
      </w:r>
      <w:r>
        <w:rPr>
          <w:rFonts w:eastAsia="Times New Roman"/>
        </w:rPr>
        <w:t>2kg</w:t>
      </w:r>
      <w:r>
        <w:rPr>
          <w:rFonts w:ascii="宋体" w:hAnsi="宋体" w:cs="宋体" w:hint="eastAsia"/>
        </w:rPr>
        <w:t>水倒入电饭锅中加热</w:t>
      </w:r>
      <w:r>
        <w:rPr>
          <w:rFonts w:eastAsia="Times New Roman"/>
        </w:rPr>
        <w:t>4min</w:t>
      </w:r>
      <w:r>
        <w:rPr>
          <w:rFonts w:ascii="宋体" w:hAnsi="宋体" w:cs="宋体" w:hint="eastAsia"/>
        </w:rPr>
        <w:t>后，将水倒回水桶中，经过测量桶中水温升高了</w:t>
      </w:r>
      <w:r>
        <w:rPr>
          <w:rFonts w:eastAsia="Times New Roman"/>
        </w:rPr>
        <w:t>20</w:t>
      </w:r>
      <w:r>
        <w:rPr>
          <w:rFonts w:ascii="宋体" w:hAnsi="宋体" w:cs="宋体" w:hint="eastAsia"/>
        </w:rPr>
        <w:t>℃（整个过程不计能量损失水的比热容为</w:t>
      </w:r>
      <w:r>
        <w:rPr>
          <w:rFonts w:eastAsia="Times New Roman"/>
        </w:rPr>
        <w:t>4200J/</w:t>
      </w:r>
      <w:r>
        <w:rPr>
          <w:rFonts w:ascii="宋体" w:hAnsi="宋体" w:cs="宋体" w:hint="eastAsia"/>
        </w:rPr>
        <w:t>(</w:t>
      </w:r>
      <w:r>
        <w:rPr>
          <w:rFonts w:eastAsia="Times New Roman"/>
        </w:rPr>
        <w:t>kg·</w:t>
      </w:r>
      <w:r>
        <w:rPr>
          <w:rFonts w:ascii="宋体" w:hAnsi="宋体" w:cs="宋体" w:hint="eastAsia"/>
        </w:rPr>
        <w:t>℃)，请计算</w:t>
      </w:r>
      <w:r>
        <w:rPr>
          <w:rFonts w:eastAsia="Times New Roman"/>
          <w:i/>
        </w:rPr>
        <w:t>R</w:t>
      </w:r>
      <w:r>
        <w:rPr>
          <w:rFonts w:eastAsia="Times New Roman"/>
          <w:vertAlign w:val="subscript"/>
        </w:rPr>
        <w:t>2</w:t>
      </w:r>
      <w:r>
        <w:rPr>
          <w:rFonts w:ascii="宋体" w:hAnsi="宋体" w:cs="宋体" w:hint="eastAsia"/>
        </w:rPr>
        <w:t>的阻值。</w:t>
      </w:r>
    </w:p>
    <w:p w:rsidR="00B92977" w:rsidRDefault="00B92977" w:rsidP="00B92977">
      <w:pPr>
        <w:spacing w:line="360" w:lineRule="auto"/>
        <w:jc w:val="left"/>
        <w:textAlignment w:val="center"/>
        <w:rPr>
          <w:rFonts w:hint="eastAsia"/>
        </w:rPr>
      </w:pPr>
      <w:r>
        <w:rPr>
          <w:noProof/>
        </w:rPr>
        <w:lastRenderedPageBreak/>
        <w:drawing>
          <wp:inline distT="0" distB="0" distL="0" distR="0">
            <wp:extent cx="2194560" cy="1216660"/>
            <wp:effectExtent l="0" t="0" r="0" b="2540"/>
            <wp:docPr id="1153" name="图片 11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94560" cy="1216660"/>
                    </a:xfrm>
                    <a:prstGeom prst="rect">
                      <a:avLst/>
                    </a:prstGeom>
                    <a:noFill/>
                    <a:ln>
                      <a:noFill/>
                    </a:ln>
                  </pic:spPr>
                </pic:pic>
              </a:graphicData>
            </a:graphic>
          </wp:inline>
        </w:drawing>
      </w:r>
    </w:p>
    <w:p w:rsidR="00B92977" w:rsidRDefault="00B92977" w:rsidP="00B92977"/>
    <w:p w:rsidR="00B92977" w:rsidRDefault="00B92977" w:rsidP="00B92977">
      <w:pPr>
        <w:rPr>
          <w:b/>
        </w:rPr>
      </w:pPr>
      <w:r>
        <w:rPr>
          <w:rFonts w:hint="eastAsia"/>
          <w:b/>
        </w:rPr>
        <w:t>五、综合题</w:t>
      </w:r>
    </w:p>
    <w:p w:rsidR="00B92977" w:rsidRDefault="00B92977" w:rsidP="00B92977">
      <w:pPr>
        <w:spacing w:line="360" w:lineRule="auto"/>
        <w:jc w:val="left"/>
        <w:textAlignment w:val="center"/>
        <w:rPr>
          <w:rFonts w:ascii="宋体" w:hAnsi="宋体" w:cs="宋体"/>
        </w:rPr>
      </w:pPr>
      <w:r>
        <w:t>26</w:t>
      </w:r>
      <w:r>
        <w:rPr>
          <w:rFonts w:hint="eastAsia"/>
        </w:rPr>
        <w:t>．（</w:t>
      </w:r>
      <w:r>
        <w:t>2020·</w:t>
      </w:r>
      <w:r>
        <w:rPr>
          <w:rFonts w:hint="eastAsia"/>
        </w:rPr>
        <w:t>江苏盐城市</w:t>
      </w:r>
      <w:r>
        <w:t>·</w:t>
      </w:r>
      <w:r>
        <w:rPr>
          <w:rFonts w:hint="eastAsia"/>
        </w:rPr>
        <w:t>九年级月考）</w:t>
      </w:r>
      <w:r>
        <w:rPr>
          <w:rFonts w:ascii="宋体" w:hAnsi="宋体" w:cs="宋体" w:hint="eastAsia"/>
        </w:rPr>
        <w:t>电热膜是一种新型的电热器件，如图甲所示是一种常见的电热膜。电热膜是在绝缘的聚酯薄膜表面，经过特殊工艺加工形成的一条条薄的导电墨线，导电墨线两端与金属导线相连，形成网状结构，其内部结构如图乙所示。电热膜通电工作时没有发红、炽热或发光现象的产生。它与被加热的物体直接接触，产生的热量很快传给被加热物体，所以电热膜本身的温度并不太高，不易氧化，使用寿命长。在制造电热膜时，会出现不同区域的导电墨线厚度不均匀的现象，厚的导电墨线电阻小。导电墨线的电阻随温度变化的关系如图丙所示，这种温度特性的优点是，它不会因厚度不均匀而出现严重的发热不均、局部过热的现象，这是电热丝所不具备的，它保证了电热膜各处的温度均衡。</w:t>
      </w:r>
    </w:p>
    <w:p w:rsidR="00B92977" w:rsidRDefault="00B92977" w:rsidP="00B92977">
      <w:pPr>
        <w:spacing w:line="360" w:lineRule="auto"/>
        <w:jc w:val="left"/>
        <w:textAlignment w:val="center"/>
        <w:rPr>
          <w:rFonts w:hint="eastAsia"/>
        </w:rPr>
      </w:pPr>
      <w:r>
        <w:rPr>
          <w:noProof/>
        </w:rPr>
        <w:drawing>
          <wp:inline distT="0" distB="0" distL="0" distR="0">
            <wp:extent cx="4325620" cy="2170430"/>
            <wp:effectExtent l="0" t="0" r="0" b="1270"/>
            <wp:docPr id="1152" name="图片 11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5620" cy="2170430"/>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rPr>
          <w:rFonts w:eastAsia="Times New Roman"/>
        </w:rPr>
        <w:t>(1)</w:t>
      </w:r>
      <w:r>
        <w:rPr>
          <w:rFonts w:ascii="宋体" w:hAnsi="宋体" w:cs="宋体" w:hint="eastAsia"/>
        </w:rPr>
        <w:t>电热膜取暖器工作时，室内空气温度升高是通过</w:t>
      </w:r>
      <w:r>
        <w:t>______</w:t>
      </w:r>
      <w:r>
        <w:rPr>
          <w:rFonts w:ascii="宋体" w:hAnsi="宋体" w:cs="宋体" w:hint="eastAsia"/>
        </w:rPr>
        <w:t>方式增加空气内能的。</w:t>
      </w:r>
    </w:p>
    <w:p w:rsidR="00B92977" w:rsidRDefault="00B92977" w:rsidP="00B92977">
      <w:pPr>
        <w:spacing w:line="360" w:lineRule="auto"/>
        <w:jc w:val="left"/>
        <w:textAlignment w:val="center"/>
        <w:rPr>
          <w:rFonts w:ascii="宋体" w:hAnsi="宋体" w:cs="宋体" w:hint="eastAsia"/>
        </w:rPr>
      </w:pPr>
      <w:r>
        <w:rPr>
          <w:rFonts w:eastAsia="Times New Roman"/>
        </w:rPr>
        <w:t>(2)</w:t>
      </w:r>
      <w:r>
        <w:rPr>
          <w:rFonts w:ascii="宋体" w:hAnsi="宋体" w:cs="宋体" w:hint="eastAsia"/>
        </w:rPr>
        <w:t>某根导电墨线的局部导电材料脱落，如图丁中</w:t>
      </w:r>
      <w:r>
        <w:rPr>
          <w:rFonts w:eastAsia="Times New Roman"/>
          <w:i/>
        </w:rPr>
        <w:t>A</w:t>
      </w:r>
      <w:r>
        <w:rPr>
          <w:rFonts w:ascii="宋体" w:hAnsi="宋体" w:cs="宋体" w:hint="eastAsia"/>
        </w:rPr>
        <w:t>部分，这根导电墨线的电阻会</w:t>
      </w:r>
      <w:r>
        <w:t>______</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rPr>
          <w:rFonts w:eastAsia="Times New Roman"/>
        </w:rPr>
        <w:t xml:space="preserve"> A</w:t>
      </w:r>
      <w:r>
        <w:rPr>
          <w:rFonts w:ascii="宋体" w:hAnsi="宋体" w:cs="宋体" w:hint="eastAsia"/>
        </w:rPr>
        <w:t xml:space="preserve">．变大　　</w:t>
      </w:r>
      <w:r>
        <w:rPr>
          <w:rFonts w:eastAsia="Times New Roman"/>
        </w:rPr>
        <w:t xml:space="preserve"> B</w:t>
      </w:r>
      <w:r>
        <w:rPr>
          <w:rFonts w:ascii="宋体" w:hAnsi="宋体" w:cs="宋体" w:hint="eastAsia"/>
        </w:rPr>
        <w:t xml:space="preserve">．变小　　　</w:t>
      </w:r>
      <w:r>
        <w:rPr>
          <w:rFonts w:eastAsia="Times New Roman"/>
        </w:rPr>
        <w:t xml:space="preserve"> C</w:t>
      </w:r>
      <w:r>
        <w:rPr>
          <w:rFonts w:ascii="宋体" w:hAnsi="宋体" w:cs="宋体" w:hint="eastAsia"/>
        </w:rPr>
        <w:t xml:space="preserve">．不变　　　　</w:t>
      </w:r>
      <w:r>
        <w:rPr>
          <w:rFonts w:eastAsia="Times New Roman"/>
        </w:rPr>
        <w:t xml:space="preserve"> D</w:t>
      </w:r>
      <w:r>
        <w:rPr>
          <w:rFonts w:ascii="宋体" w:hAnsi="宋体" w:cs="宋体" w:hint="eastAsia"/>
        </w:rPr>
        <w:t>．以上三种情况均有可能</w:t>
      </w:r>
    </w:p>
    <w:p w:rsidR="00B92977" w:rsidRDefault="00B92977" w:rsidP="00B92977">
      <w:pPr>
        <w:spacing w:line="360" w:lineRule="auto"/>
        <w:jc w:val="left"/>
        <w:textAlignment w:val="center"/>
        <w:rPr>
          <w:rFonts w:ascii="宋体" w:hAnsi="宋体" w:cs="宋体" w:hint="eastAsia"/>
        </w:rPr>
      </w:pPr>
      <w:r>
        <w:rPr>
          <w:rFonts w:eastAsia="Times New Roman"/>
        </w:rPr>
        <w:t>(3)</w:t>
      </w:r>
      <w:r>
        <w:rPr>
          <w:rFonts w:ascii="宋体" w:hAnsi="宋体" w:cs="宋体" w:hint="eastAsia"/>
        </w:rPr>
        <w:t>与传统的电热丝加热器相比，电热膜取暖器的发热效率高，原因是</w:t>
      </w:r>
      <w:r>
        <w:t>______</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rPr>
          <w:rFonts w:eastAsia="Times New Roman"/>
        </w:rPr>
        <w:t>(4)</w:t>
      </w:r>
      <w:r>
        <w:rPr>
          <w:rFonts w:ascii="宋体" w:hAnsi="宋体" w:cs="宋体" w:hint="eastAsia"/>
        </w:rPr>
        <w:t>传统的电热丝发生接触不良时，会引起火灾，是因为</w:t>
      </w:r>
      <w:r>
        <w:t>______</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rPr>
          <w:rFonts w:eastAsia="Times New Roman"/>
        </w:rPr>
        <w:t>(5)</w:t>
      </w:r>
      <w:r>
        <w:rPr>
          <w:rFonts w:ascii="宋体" w:hAnsi="宋体" w:cs="宋体" w:hint="eastAsia"/>
        </w:rPr>
        <w:t>将图戊中一块电热膜接入电路，正常工作时金属导线中</w:t>
      </w:r>
      <w:r>
        <w:rPr>
          <w:rFonts w:eastAsia="Times New Roman"/>
          <w:i/>
        </w:rPr>
        <w:t>A</w:t>
      </w:r>
      <w:r>
        <w:rPr>
          <w:rFonts w:ascii="宋体" w:hAnsi="宋体" w:cs="宋体" w:hint="eastAsia"/>
        </w:rPr>
        <w:t>、</w:t>
      </w:r>
      <w:r>
        <w:rPr>
          <w:rFonts w:eastAsia="Times New Roman"/>
          <w:i/>
        </w:rPr>
        <w:t>B</w:t>
      </w:r>
      <w:r>
        <w:rPr>
          <w:rFonts w:ascii="宋体" w:hAnsi="宋体" w:cs="宋体" w:hint="eastAsia"/>
        </w:rPr>
        <w:t>处电流分别为</w:t>
      </w:r>
      <w:r>
        <w:rPr>
          <w:rFonts w:eastAsia="Times New Roman"/>
          <w:i/>
        </w:rPr>
        <w:t>I</w:t>
      </w:r>
      <w:r>
        <w:rPr>
          <w:rFonts w:eastAsia="Times New Roman"/>
          <w:i/>
          <w:vertAlign w:val="subscript"/>
        </w:rPr>
        <w:t>A</w:t>
      </w:r>
      <w:r>
        <w:rPr>
          <w:rFonts w:ascii="宋体" w:hAnsi="宋体" w:cs="宋体" w:hint="eastAsia"/>
        </w:rPr>
        <w:t>和</w:t>
      </w:r>
      <w:r>
        <w:rPr>
          <w:rFonts w:eastAsia="Times New Roman"/>
          <w:i/>
        </w:rPr>
        <w:t>I</w:t>
      </w:r>
      <w:r>
        <w:rPr>
          <w:rFonts w:eastAsia="Times New Roman"/>
          <w:i/>
          <w:vertAlign w:val="subscript"/>
        </w:rPr>
        <w:t>B</w:t>
      </w:r>
      <w:r>
        <w:rPr>
          <w:rFonts w:ascii="宋体" w:hAnsi="宋体" w:cs="宋体" w:hint="eastAsia"/>
        </w:rPr>
        <w:t>，则</w:t>
      </w:r>
      <w:r>
        <w:rPr>
          <w:rFonts w:eastAsia="Times New Roman"/>
          <w:i/>
        </w:rPr>
        <w:t>I</w:t>
      </w:r>
      <w:r>
        <w:rPr>
          <w:rFonts w:eastAsia="Times New Roman"/>
          <w:i/>
          <w:vertAlign w:val="subscript"/>
        </w:rPr>
        <w:t>A</w:t>
      </w:r>
      <w:r>
        <w:t>______</w:t>
      </w:r>
      <w:r>
        <w:rPr>
          <w:rFonts w:eastAsia="Times New Roman"/>
          <w:i/>
        </w:rPr>
        <w:t>I</w:t>
      </w:r>
      <w:r>
        <w:rPr>
          <w:rFonts w:eastAsia="Times New Roman"/>
          <w:i/>
          <w:vertAlign w:val="subscript"/>
        </w:rPr>
        <w:t>B</w:t>
      </w:r>
      <w:r>
        <w:rPr>
          <w:rFonts w:ascii="宋体" w:hAnsi="宋体" w:cs="宋体" w:hint="eastAsia"/>
        </w:rPr>
        <w:t>（选填</w:t>
      </w:r>
      <w:r>
        <w:rPr>
          <w:rFonts w:eastAsia="Times New Roman"/>
        </w:rPr>
        <w:t>“</w:t>
      </w:r>
      <w:r>
        <w:rPr>
          <w:rFonts w:ascii="宋体" w:hAnsi="宋体" w:cs="宋体" w:hint="eastAsia"/>
        </w:rPr>
        <w:t>＞</w:t>
      </w:r>
      <w:r>
        <w:rPr>
          <w:rFonts w:eastAsia="Times New Roman"/>
        </w:rPr>
        <w:t>”</w:t>
      </w:r>
      <w:r>
        <w:rPr>
          <w:rFonts w:ascii="宋体" w:hAnsi="宋体" w:cs="宋体" w:hint="eastAsia"/>
        </w:rPr>
        <w:t>、</w:t>
      </w:r>
      <w:r>
        <w:rPr>
          <w:rFonts w:eastAsia="Times New Roman"/>
        </w:rPr>
        <w:t>“</w:t>
      </w:r>
      <w:r>
        <w:rPr>
          <w:rFonts w:ascii="宋体" w:hAnsi="宋体" w:cs="宋体" w:hint="eastAsia"/>
        </w:rPr>
        <w:t>＜</w:t>
      </w:r>
      <w:r>
        <w:rPr>
          <w:rFonts w:eastAsia="Times New Roman"/>
        </w:rPr>
        <w:t>”</w:t>
      </w:r>
      <w:r>
        <w:rPr>
          <w:rFonts w:ascii="宋体" w:hAnsi="宋体" w:cs="宋体" w:hint="eastAsia"/>
        </w:rPr>
        <w:t>或</w:t>
      </w:r>
      <w:r>
        <w:rPr>
          <w:rFonts w:eastAsia="Times New Roman"/>
        </w:rPr>
        <w:t>“=”</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rPr>
          <w:rFonts w:eastAsia="Times New Roman"/>
        </w:rPr>
        <w:t>(6)</w:t>
      </w:r>
      <w:r>
        <w:rPr>
          <w:rFonts w:ascii="宋体" w:hAnsi="宋体" w:cs="宋体" w:hint="eastAsia"/>
        </w:rPr>
        <w:t>电热膜不会因厚度不均而出现局部过热的现象，原因</w:t>
      </w:r>
      <w:r>
        <w:t>______</w:t>
      </w:r>
      <w:r>
        <w:rPr>
          <w:rFonts w:ascii="宋体" w:hAnsi="宋体" w:cs="宋体" w:hint="eastAsia"/>
        </w:rPr>
        <w:t>。</w:t>
      </w:r>
    </w:p>
    <w:p w:rsidR="00B92977" w:rsidRDefault="00B92977" w:rsidP="00B92977">
      <w:pPr>
        <w:widowControl/>
        <w:jc w:val="left"/>
        <w:sectPr w:rsidR="00B92977">
          <w:pgSz w:w="11907" w:h="16839"/>
          <w:pgMar w:top="900" w:right="1997" w:bottom="900" w:left="1997" w:header="500" w:footer="500" w:gutter="0"/>
          <w:cols w:space="720"/>
          <w:docGrid w:type="lines" w:linePitch="312"/>
        </w:sectPr>
      </w:pPr>
    </w:p>
    <w:p w:rsidR="00B92977" w:rsidRDefault="00B92977" w:rsidP="00B92977">
      <w:pPr>
        <w:jc w:val="left"/>
        <w:rPr>
          <w:rFonts w:hint="eastAsia"/>
          <w:kern w:val="0"/>
          <w:szCs w:val="21"/>
        </w:rPr>
      </w:pPr>
      <w:r>
        <w:rPr>
          <w:noProof/>
          <w:kern w:val="0"/>
          <w:szCs w:val="21"/>
        </w:rPr>
        <w:lastRenderedPageBreak/>
        <w:drawing>
          <wp:inline distT="0" distB="0" distL="0" distR="0">
            <wp:extent cx="1288415" cy="381635"/>
            <wp:effectExtent l="0" t="0" r="6985" b="0"/>
            <wp:docPr id="1151" name="图片 11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学科网(www.zxxk.com)--教育资源门户，提供试题试卷、教案、课件、教学论文、素材等各类教学资源库下载，还有大量丰富的教学资讯！"/>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88415" cy="381635"/>
                    </a:xfrm>
                    <a:prstGeom prst="rect">
                      <a:avLst/>
                    </a:prstGeom>
                    <a:noFill/>
                    <a:ln>
                      <a:noFill/>
                    </a:ln>
                  </pic:spPr>
                </pic:pic>
              </a:graphicData>
            </a:graphic>
          </wp:inline>
        </w:drawing>
      </w:r>
    </w:p>
    <w:p w:rsidR="00B92977" w:rsidRDefault="00B92977" w:rsidP="00B92977">
      <w:pPr>
        <w:jc w:val="left"/>
        <w:rPr>
          <w:b/>
        </w:rPr>
      </w:pPr>
      <w:r>
        <w:rPr>
          <w:rFonts w:hint="eastAsia"/>
          <w:b/>
        </w:rPr>
        <w:t>一、单选题</w:t>
      </w:r>
    </w:p>
    <w:p w:rsidR="00B92977" w:rsidRDefault="00B92977" w:rsidP="00B92977">
      <w:pPr>
        <w:spacing w:line="360" w:lineRule="auto"/>
        <w:jc w:val="left"/>
        <w:textAlignment w:val="center"/>
        <w:rPr>
          <w:rFonts w:ascii="宋体" w:hAnsi="宋体" w:cs="宋体"/>
        </w:rPr>
      </w:pPr>
      <w:r>
        <w:t>1</w:t>
      </w:r>
      <w:r>
        <w:rPr>
          <w:rFonts w:hint="eastAsia"/>
        </w:rPr>
        <w:t>．（</w:t>
      </w:r>
      <w:r>
        <w:t>2020·</w:t>
      </w:r>
      <w:r>
        <w:rPr>
          <w:rFonts w:hint="eastAsia"/>
        </w:rPr>
        <w:t>广西梧州市</w:t>
      </w:r>
      <w:r>
        <w:t>·</w:t>
      </w:r>
      <w:r>
        <w:rPr>
          <w:rFonts w:hint="eastAsia"/>
        </w:rPr>
        <w:t>中考真题）</w:t>
      </w:r>
      <w:r>
        <w:rPr>
          <w:rFonts w:ascii="宋体" w:hAnsi="宋体" w:cs="宋体" w:hint="eastAsia"/>
        </w:rPr>
        <w:t>下列家用电器中，主要将电能转化为内能的是（　　）</w:t>
      </w:r>
    </w:p>
    <w:p w:rsidR="00B92977" w:rsidRDefault="00B92977" w:rsidP="00B92977">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电饭锅</w:t>
      </w:r>
      <w:r>
        <w:tab/>
        <w:t>B</w:t>
      </w:r>
      <w:r>
        <w:rPr>
          <w:rFonts w:hint="eastAsia"/>
        </w:rPr>
        <w:t>．</w:t>
      </w:r>
      <w:r>
        <w:rPr>
          <w:rFonts w:ascii="宋体" w:hAnsi="宋体" w:cs="宋体" w:hint="eastAsia"/>
        </w:rPr>
        <w:t>电风扇</w:t>
      </w:r>
      <w:r>
        <w:tab/>
        <w:t>C</w:t>
      </w:r>
      <w:r>
        <w:rPr>
          <w:rFonts w:hint="eastAsia"/>
        </w:rPr>
        <w:t>．</w:t>
      </w:r>
      <w:r>
        <w:rPr>
          <w:rFonts w:ascii="宋体" w:hAnsi="宋体" w:cs="宋体" w:hint="eastAsia"/>
        </w:rPr>
        <w:t>洗衣机</w:t>
      </w:r>
      <w:r>
        <w:tab/>
        <w:t>D</w:t>
      </w:r>
      <w:r>
        <w:rPr>
          <w:rFonts w:hint="eastAsia"/>
        </w:rPr>
        <w:t>．</w:t>
      </w:r>
      <w:r>
        <w:rPr>
          <w:rFonts w:ascii="宋体" w:hAnsi="宋体" w:cs="宋体" w:hint="eastAsia"/>
        </w:rPr>
        <w:t>电视机</w:t>
      </w:r>
    </w:p>
    <w:p w:rsidR="00B92977" w:rsidRDefault="00B92977" w:rsidP="00B92977">
      <w:pPr>
        <w:spacing w:line="360" w:lineRule="auto"/>
        <w:jc w:val="left"/>
        <w:textAlignment w:val="center"/>
        <w:rPr>
          <w:rFonts w:ascii="宋体" w:hAnsi="宋体" w:cs="宋体" w:hint="eastAsia"/>
        </w:rPr>
      </w:pPr>
      <w:r>
        <w:t>2</w:t>
      </w:r>
      <w:r>
        <w:rPr>
          <w:rFonts w:hint="eastAsia"/>
        </w:rPr>
        <w:t>．（</w:t>
      </w:r>
      <w:r>
        <w:t>2020·</w:t>
      </w:r>
      <w:r>
        <w:rPr>
          <w:rFonts w:hint="eastAsia"/>
        </w:rPr>
        <w:t>山东济南市</w:t>
      </w:r>
      <w:r>
        <w:t>·</w:t>
      </w:r>
      <w:r>
        <w:rPr>
          <w:rFonts w:hint="eastAsia"/>
        </w:rPr>
        <w:t>中考真题）</w:t>
      </w:r>
      <w:r>
        <w:rPr>
          <w:rFonts w:ascii="宋体" w:hAnsi="宋体" w:cs="宋体" w:hint="eastAsia"/>
        </w:rPr>
        <w:t>测量物理量的大小要用到测量工具和仪表。使用图所示的仪表可以（　　）</w:t>
      </w:r>
    </w:p>
    <w:p w:rsidR="00B92977" w:rsidRDefault="00B92977" w:rsidP="00B92977">
      <w:pPr>
        <w:spacing w:line="360" w:lineRule="auto"/>
        <w:jc w:val="left"/>
        <w:textAlignment w:val="center"/>
        <w:rPr>
          <w:rFonts w:hint="eastAsia"/>
        </w:rPr>
      </w:pPr>
      <w:r>
        <w:rPr>
          <w:noProof/>
        </w:rPr>
        <w:drawing>
          <wp:inline distT="0" distB="0" distL="0" distR="0">
            <wp:extent cx="1049655" cy="1057275"/>
            <wp:effectExtent l="0" t="0" r="0" b="9525"/>
            <wp:docPr id="1150" name="图片 11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9655" cy="1057275"/>
                    </a:xfrm>
                    <a:prstGeom prst="rect">
                      <a:avLst/>
                    </a:prstGeom>
                    <a:noFill/>
                    <a:ln>
                      <a:noFill/>
                    </a:ln>
                  </pic:spPr>
                </pic:pic>
              </a:graphicData>
            </a:graphic>
          </wp:inline>
        </w:drawing>
      </w:r>
    </w:p>
    <w:p w:rsidR="00B92977" w:rsidRDefault="00B92977" w:rsidP="00B92977">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辨别零线和火线</w:t>
      </w:r>
      <w:r>
        <w:tab/>
        <w:t>B</w:t>
      </w:r>
      <w:r>
        <w:rPr>
          <w:rFonts w:hint="eastAsia"/>
        </w:rPr>
        <w:t>．</w:t>
      </w:r>
      <w:r>
        <w:rPr>
          <w:rFonts w:ascii="宋体" w:hAnsi="宋体" w:cs="宋体" w:hint="eastAsia"/>
        </w:rPr>
        <w:t>检验物体是否带电</w:t>
      </w:r>
    </w:p>
    <w:p w:rsidR="00B92977" w:rsidRDefault="00B92977" w:rsidP="00B92977">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测量消耗的电能</w:t>
      </w:r>
      <w:r>
        <w:tab/>
        <w:t>D</w:t>
      </w:r>
      <w:r>
        <w:rPr>
          <w:rFonts w:hint="eastAsia"/>
        </w:rPr>
        <w:t>．</w:t>
      </w:r>
      <w:r>
        <w:rPr>
          <w:rFonts w:ascii="宋体" w:hAnsi="宋体" w:cs="宋体" w:hint="eastAsia"/>
        </w:rPr>
        <w:t>测量消耗的电功率</w:t>
      </w:r>
    </w:p>
    <w:p w:rsidR="00B92977" w:rsidRDefault="00B92977" w:rsidP="00B92977">
      <w:pPr>
        <w:spacing w:line="360" w:lineRule="auto"/>
        <w:jc w:val="left"/>
        <w:textAlignment w:val="center"/>
        <w:rPr>
          <w:rFonts w:ascii="宋体" w:hAnsi="宋体" w:cs="宋体" w:hint="eastAsia"/>
        </w:rPr>
      </w:pPr>
      <w:r>
        <w:t>3</w:t>
      </w:r>
      <w:r>
        <w:rPr>
          <w:rFonts w:hint="eastAsia"/>
        </w:rPr>
        <w:t>．（</w:t>
      </w:r>
      <w:r>
        <w:t>2020·</w:t>
      </w:r>
      <w:r>
        <w:rPr>
          <w:rFonts w:hint="eastAsia"/>
        </w:rPr>
        <w:t>浙江衢州市</w:t>
      </w:r>
      <w:r>
        <w:t>·</w:t>
      </w:r>
      <w:r>
        <w:rPr>
          <w:rFonts w:hint="eastAsia"/>
        </w:rPr>
        <w:t>中考真题）</w:t>
      </w:r>
      <w:r>
        <w:rPr>
          <w:rFonts w:ascii="宋体" w:hAnsi="宋体" w:cs="宋体" w:hint="eastAsia"/>
        </w:rPr>
        <w:t>下列用电器把电能主要转化为机械能的是（　　）</w:t>
      </w:r>
    </w:p>
    <w:p w:rsidR="00B92977" w:rsidRDefault="00B92977" w:rsidP="00B92977">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电风扇</w:t>
      </w:r>
      <w:r>
        <w:tab/>
        <w:t>B</w:t>
      </w:r>
      <w:r>
        <w:rPr>
          <w:rFonts w:hint="eastAsia"/>
        </w:rPr>
        <w:t>．</w:t>
      </w:r>
      <w:r>
        <w:rPr>
          <w:rFonts w:ascii="宋体" w:hAnsi="宋体" w:cs="宋体" w:hint="eastAsia"/>
        </w:rPr>
        <w:t>电灯</w:t>
      </w:r>
      <w:r>
        <w:tab/>
        <w:t>C</w:t>
      </w:r>
      <w:r>
        <w:rPr>
          <w:rFonts w:hint="eastAsia"/>
        </w:rPr>
        <w:t>．</w:t>
      </w:r>
      <w:r>
        <w:rPr>
          <w:rFonts w:ascii="宋体" w:hAnsi="宋体" w:cs="宋体" w:hint="eastAsia"/>
        </w:rPr>
        <w:t>电饭煲</w:t>
      </w:r>
      <w:r>
        <w:tab/>
        <w:t>D</w:t>
      </w:r>
      <w:r>
        <w:rPr>
          <w:rFonts w:hint="eastAsia"/>
        </w:rPr>
        <w:t>．</w:t>
      </w:r>
      <w:r>
        <w:rPr>
          <w:rFonts w:ascii="宋体" w:hAnsi="宋体" w:cs="宋体" w:hint="eastAsia"/>
        </w:rPr>
        <w:t>电熨斗</w:t>
      </w:r>
    </w:p>
    <w:p w:rsidR="00B92977" w:rsidRDefault="00B92977" w:rsidP="00B92977">
      <w:pPr>
        <w:spacing w:line="360" w:lineRule="auto"/>
        <w:jc w:val="left"/>
        <w:textAlignment w:val="center"/>
        <w:rPr>
          <w:rFonts w:ascii="宋体" w:hAnsi="宋体" w:cs="宋体" w:hint="eastAsia"/>
        </w:rPr>
      </w:pPr>
      <w:r>
        <w:t>4</w:t>
      </w:r>
      <w:r>
        <w:rPr>
          <w:rFonts w:hint="eastAsia"/>
        </w:rPr>
        <w:t>．（</w:t>
      </w:r>
      <w:r>
        <w:t>2020·</w:t>
      </w:r>
      <w:r>
        <w:rPr>
          <w:rFonts w:hint="eastAsia"/>
        </w:rPr>
        <w:t>江苏淮安市</w:t>
      </w:r>
      <w:r>
        <w:t>·</w:t>
      </w:r>
      <w:r>
        <w:rPr>
          <w:rFonts w:hint="eastAsia"/>
        </w:rPr>
        <w:t>中考真题）</w:t>
      </w:r>
      <w:r>
        <w:rPr>
          <w:rFonts w:ascii="宋体" w:hAnsi="宋体" w:cs="宋体" w:hint="eastAsia"/>
        </w:rPr>
        <w:t>如图所示分别是小英家上月初和上月末电能表的示数。结合表盘上的信息可知，下列选项中正确的是（　　）</w:t>
      </w:r>
    </w:p>
    <w:p w:rsidR="00B92977" w:rsidRDefault="00B92977" w:rsidP="00B92977">
      <w:pPr>
        <w:spacing w:line="360" w:lineRule="auto"/>
        <w:jc w:val="left"/>
        <w:textAlignment w:val="center"/>
        <w:rPr>
          <w:rFonts w:hint="eastAsia"/>
        </w:rPr>
      </w:pPr>
      <w:r>
        <w:rPr>
          <w:noProof/>
        </w:rPr>
        <w:drawing>
          <wp:inline distT="0" distB="0" distL="0" distR="0">
            <wp:extent cx="3037205" cy="1526540"/>
            <wp:effectExtent l="0" t="0" r="0" b="0"/>
            <wp:docPr id="1149" name="图片 11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37205" cy="1526540"/>
                    </a:xfrm>
                    <a:prstGeom prst="rect">
                      <a:avLst/>
                    </a:prstGeom>
                    <a:noFill/>
                    <a:ln>
                      <a:noFill/>
                    </a:ln>
                  </pic:spPr>
                </pic:pic>
              </a:graphicData>
            </a:graphic>
          </wp:inline>
        </w:drawing>
      </w:r>
    </w:p>
    <w:p w:rsidR="00B92977" w:rsidRDefault="00B92977" w:rsidP="00B92977">
      <w:pPr>
        <w:spacing w:line="360" w:lineRule="auto"/>
        <w:jc w:val="left"/>
        <w:textAlignment w:val="center"/>
        <w:rPr>
          <w:rFonts w:eastAsia="Times New Roman"/>
        </w:rPr>
      </w:pPr>
      <w:r>
        <w:t>A</w:t>
      </w:r>
      <w:r>
        <w:rPr>
          <w:rFonts w:hint="eastAsia"/>
        </w:rPr>
        <w:t>．</w:t>
      </w:r>
      <w:r>
        <w:rPr>
          <w:rFonts w:ascii="宋体" w:hAnsi="宋体" w:cs="宋体" w:hint="eastAsia"/>
        </w:rPr>
        <w:t>小英家家庭电路中的干路电流不得超过</w:t>
      </w:r>
      <w:r>
        <w:rPr>
          <w:rFonts w:eastAsia="Times New Roman"/>
        </w:rPr>
        <w:t>10A</w:t>
      </w:r>
    </w:p>
    <w:p w:rsidR="00B92977" w:rsidRDefault="00B92977" w:rsidP="00B92977">
      <w:pPr>
        <w:spacing w:line="360" w:lineRule="auto"/>
        <w:jc w:val="left"/>
        <w:textAlignment w:val="center"/>
        <w:rPr>
          <w:rFonts w:eastAsia="Times New Roman"/>
        </w:rPr>
      </w:pPr>
      <w:r>
        <w:t>B</w:t>
      </w:r>
      <w:r>
        <w:rPr>
          <w:rFonts w:hint="eastAsia"/>
        </w:rPr>
        <w:t>．</w:t>
      </w:r>
      <w:r>
        <w:rPr>
          <w:rFonts w:ascii="宋体" w:hAnsi="宋体" w:cs="宋体" w:hint="eastAsia"/>
        </w:rPr>
        <w:t>小英家上个月消耗的电能为</w:t>
      </w:r>
      <w:r>
        <w:rPr>
          <w:rFonts w:eastAsia="Times New Roman"/>
        </w:rPr>
        <w:t>1011kW</w:t>
      </w:r>
      <w:r>
        <w:rPr>
          <w:rFonts w:ascii="Symbol" w:eastAsia="Symbol" w:hAnsi="Symbol" w:cs="Symbol"/>
        </w:rPr>
        <w:sym w:font="Symbol" w:char="F0D7"/>
      </w:r>
      <w:r>
        <w:rPr>
          <w:rFonts w:eastAsia="Times New Roman"/>
        </w:rPr>
        <w:t>h</w:t>
      </w:r>
    </w:p>
    <w:p w:rsidR="00B92977" w:rsidRDefault="00B92977" w:rsidP="00B92977">
      <w:pPr>
        <w:spacing w:line="360" w:lineRule="auto"/>
        <w:jc w:val="left"/>
        <w:textAlignment w:val="center"/>
        <w:rPr>
          <w:rFonts w:eastAsia="Times New Roman"/>
        </w:rPr>
      </w:pPr>
      <w:r>
        <w:t>C</w:t>
      </w:r>
      <w:r>
        <w:rPr>
          <w:rFonts w:hint="eastAsia"/>
        </w:rPr>
        <w:t>．</w:t>
      </w:r>
      <w:r>
        <w:rPr>
          <w:rFonts w:ascii="宋体" w:hAnsi="宋体" w:cs="宋体" w:hint="eastAsia"/>
        </w:rPr>
        <w:t>电能表上指示灯闪烁</w:t>
      </w:r>
      <w:r>
        <w:rPr>
          <w:rFonts w:eastAsia="Times New Roman"/>
        </w:rPr>
        <w:t>320</w:t>
      </w:r>
      <w:r>
        <w:rPr>
          <w:rFonts w:ascii="宋体" w:hAnsi="宋体" w:cs="宋体" w:hint="eastAsia"/>
        </w:rPr>
        <w:t>次，表示家庭电路消耗电能</w:t>
      </w:r>
      <w:r>
        <w:rPr>
          <w:rFonts w:eastAsia="Times New Roman"/>
        </w:rPr>
        <w:t>0.2J</w:t>
      </w:r>
    </w:p>
    <w:p w:rsidR="00B92977" w:rsidRDefault="00B92977" w:rsidP="00B92977">
      <w:pPr>
        <w:spacing w:line="360" w:lineRule="auto"/>
        <w:jc w:val="left"/>
        <w:textAlignment w:val="center"/>
        <w:rPr>
          <w:rFonts w:ascii="宋体" w:hAnsi="宋体" w:cs="宋体"/>
        </w:rPr>
      </w:pPr>
      <w:r>
        <w:t>D</w:t>
      </w:r>
      <w:r>
        <w:rPr>
          <w:rFonts w:hint="eastAsia"/>
        </w:rPr>
        <w:t>．</w:t>
      </w:r>
      <w:r>
        <w:rPr>
          <w:rFonts w:ascii="宋体" w:hAnsi="宋体" w:cs="宋体" w:hint="eastAsia"/>
        </w:rPr>
        <w:t>电能表上指示灯闪烁的次数越多，说明电路中消耗的电能越多</w:t>
      </w:r>
    </w:p>
    <w:p w:rsidR="00B92977" w:rsidRDefault="00B92977" w:rsidP="00B92977">
      <w:pPr>
        <w:spacing w:line="360" w:lineRule="auto"/>
        <w:jc w:val="left"/>
        <w:textAlignment w:val="center"/>
        <w:rPr>
          <w:rFonts w:ascii="宋体" w:hAnsi="宋体" w:cs="宋体" w:hint="eastAsia"/>
        </w:rPr>
      </w:pPr>
      <w:r>
        <w:t>5</w:t>
      </w:r>
      <w:r>
        <w:rPr>
          <w:rFonts w:hint="eastAsia"/>
        </w:rPr>
        <w:t>．（</w:t>
      </w:r>
      <w:r>
        <w:t>2019·</w:t>
      </w:r>
      <w:r>
        <w:rPr>
          <w:rFonts w:hint="eastAsia"/>
        </w:rPr>
        <w:t>湖南中考真题）</w:t>
      </w:r>
      <w:r>
        <w:rPr>
          <w:rFonts w:ascii="宋体" w:hAnsi="宋体" w:cs="宋体" w:hint="eastAsia"/>
        </w:rPr>
        <w:t>小明家上次查看电能表示数</w:t>
      </w:r>
      <w:r>
        <w:rPr>
          <w:noProof/>
        </w:rPr>
        <w:drawing>
          <wp:inline distT="0" distB="0" distL="0" distR="0">
            <wp:extent cx="1772920" cy="485140"/>
            <wp:effectExtent l="0" t="0" r="0" b="0"/>
            <wp:docPr id="1148" name="图片 11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72920" cy="485140"/>
                    </a:xfrm>
                    <a:prstGeom prst="rect">
                      <a:avLst/>
                    </a:prstGeom>
                    <a:noFill/>
                    <a:ln>
                      <a:noFill/>
                    </a:ln>
                  </pic:spPr>
                </pic:pic>
              </a:graphicData>
            </a:graphic>
          </wp:inline>
        </w:drawing>
      </w:r>
      <w:r>
        <w:rPr>
          <w:rFonts w:ascii="宋体" w:hAnsi="宋体" w:cs="宋体" w:hint="eastAsia"/>
        </w:rPr>
        <w:t>，本次查看时电能表读数如图所示，则下列说法正确的是</w:t>
      </w:r>
    </w:p>
    <w:p w:rsidR="00B92977" w:rsidRDefault="00B92977" w:rsidP="00B92977">
      <w:pPr>
        <w:spacing w:line="360" w:lineRule="auto"/>
        <w:jc w:val="left"/>
        <w:textAlignment w:val="center"/>
        <w:rPr>
          <w:rFonts w:hint="eastAsia"/>
        </w:rPr>
      </w:pPr>
      <w:r>
        <w:rPr>
          <w:noProof/>
        </w:rPr>
        <w:lastRenderedPageBreak/>
        <w:drawing>
          <wp:inline distT="0" distB="0" distL="0" distR="0">
            <wp:extent cx="2607945" cy="2838450"/>
            <wp:effectExtent l="0" t="0" r="1905" b="0"/>
            <wp:docPr id="1147" name="图片 11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7945" cy="2838450"/>
                    </a:xfrm>
                    <a:prstGeom prst="rect">
                      <a:avLst/>
                    </a:prstGeom>
                    <a:noFill/>
                    <a:ln>
                      <a:noFill/>
                    </a:ln>
                  </pic:spPr>
                </pic:pic>
              </a:graphicData>
            </a:graphic>
          </wp:inline>
        </w:drawing>
      </w:r>
    </w:p>
    <w:p w:rsidR="00B92977" w:rsidRDefault="00B92977" w:rsidP="00B92977">
      <w:pPr>
        <w:spacing w:line="360" w:lineRule="auto"/>
        <w:jc w:val="left"/>
        <w:textAlignment w:val="center"/>
        <w:rPr>
          <w:rFonts w:eastAsia="Times New Roman"/>
        </w:rPr>
      </w:pPr>
      <w:r>
        <w:t>A</w:t>
      </w:r>
      <w:r>
        <w:rPr>
          <w:rFonts w:hint="eastAsia"/>
        </w:rPr>
        <w:t>．</w:t>
      </w:r>
      <w:r>
        <w:rPr>
          <w:rFonts w:ascii="宋体" w:hAnsi="宋体" w:cs="宋体" w:hint="eastAsia"/>
        </w:rPr>
        <w:t>他家在这段时间内消耗的电能为</w:t>
      </w:r>
      <w:r>
        <w:rPr>
          <w:rFonts w:eastAsia="Times New Roman"/>
        </w:rPr>
        <w:t>903kw·h</w:t>
      </w:r>
    </w:p>
    <w:p w:rsidR="00B92977" w:rsidRDefault="00B92977" w:rsidP="00B92977">
      <w:pPr>
        <w:spacing w:line="360" w:lineRule="auto"/>
        <w:jc w:val="left"/>
        <w:textAlignment w:val="center"/>
        <w:rPr>
          <w:rFonts w:ascii="宋体" w:hAnsi="宋体" w:cs="宋体"/>
        </w:rPr>
      </w:pPr>
      <w:r>
        <w:t>B</w:t>
      </w:r>
      <w:r>
        <w:rPr>
          <w:rFonts w:hint="eastAsia"/>
        </w:rPr>
        <w:t>．</w:t>
      </w:r>
      <w:r>
        <w:rPr>
          <w:rFonts w:ascii="宋体" w:hAnsi="宋体" w:cs="宋体" w:hint="eastAsia"/>
        </w:rPr>
        <w:t>电能表是测量电功率的仪表</w:t>
      </w:r>
    </w:p>
    <w:p w:rsidR="00B92977" w:rsidRDefault="00B92977" w:rsidP="00B92977">
      <w:pPr>
        <w:spacing w:line="360" w:lineRule="auto"/>
        <w:jc w:val="left"/>
        <w:textAlignment w:val="center"/>
        <w:rPr>
          <w:rFonts w:ascii="宋体" w:hAnsi="宋体" w:cs="宋体" w:hint="eastAsia"/>
        </w:rPr>
      </w:pPr>
      <w:r>
        <w:t>C</w:t>
      </w:r>
      <w:r>
        <w:rPr>
          <w:rFonts w:hint="eastAsia"/>
        </w:rPr>
        <w:t>．</w:t>
      </w:r>
      <w:r>
        <w:rPr>
          <w:rFonts w:ascii="宋体" w:hAnsi="宋体" w:cs="宋体" w:hint="eastAsia"/>
        </w:rPr>
        <w:t>若只让一个标有“</w:t>
      </w:r>
      <w:r>
        <w:rPr>
          <w:rFonts w:eastAsia="Times New Roman"/>
        </w:rPr>
        <w:t>220V 1000w</w:t>
      </w:r>
      <w:r>
        <w:rPr>
          <w:rFonts w:ascii="宋体" w:hAnsi="宋体" w:cs="宋体" w:hint="eastAsia"/>
        </w:rPr>
        <w:t>”的电热水器正常工作</w:t>
      </w:r>
      <w:r>
        <w:rPr>
          <w:rFonts w:eastAsia="Times New Roman"/>
        </w:rPr>
        <w:t>10min</w:t>
      </w:r>
      <w:r>
        <w:rPr>
          <w:rFonts w:ascii="宋体" w:hAnsi="宋体" w:cs="宋体" w:hint="eastAsia"/>
        </w:rPr>
        <w:t>，则电能表的圆盘转了</w:t>
      </w:r>
      <w:r>
        <w:rPr>
          <w:rFonts w:eastAsia="Times New Roman"/>
        </w:rPr>
        <w:t>600</w:t>
      </w:r>
      <w:r>
        <w:rPr>
          <w:rFonts w:ascii="宋体" w:hAnsi="宋体" w:cs="宋体" w:hint="eastAsia"/>
        </w:rPr>
        <w:t>转</w:t>
      </w:r>
    </w:p>
    <w:p w:rsidR="00B92977" w:rsidRDefault="00B92977" w:rsidP="00B92977">
      <w:pPr>
        <w:spacing w:line="360" w:lineRule="auto"/>
        <w:jc w:val="left"/>
        <w:textAlignment w:val="center"/>
        <w:rPr>
          <w:rFonts w:eastAsia="Times New Roman" w:hint="eastAsia"/>
        </w:rPr>
      </w:pPr>
      <w:r>
        <w:t>D</w:t>
      </w:r>
      <w:r>
        <w:rPr>
          <w:rFonts w:hint="eastAsia"/>
        </w:rPr>
        <w:t>．</w:t>
      </w:r>
      <w:r>
        <w:rPr>
          <w:rFonts w:ascii="宋体" w:hAnsi="宋体" w:cs="宋体" w:hint="eastAsia"/>
        </w:rPr>
        <w:t>这个电能表的额定功率为</w:t>
      </w:r>
      <w:r>
        <w:rPr>
          <w:rFonts w:eastAsia="Times New Roman"/>
        </w:rPr>
        <w:t>2200W</w:t>
      </w:r>
    </w:p>
    <w:p w:rsidR="00B92977" w:rsidRDefault="00B92977" w:rsidP="00B92977">
      <w:pPr>
        <w:spacing w:line="360" w:lineRule="auto"/>
        <w:jc w:val="left"/>
        <w:textAlignment w:val="center"/>
        <w:rPr>
          <w:rFonts w:ascii="宋体" w:hAnsi="宋体" w:cs="宋体"/>
        </w:rPr>
      </w:pPr>
      <w:r>
        <w:t>6</w:t>
      </w:r>
      <w:r>
        <w:rPr>
          <w:rFonts w:hint="eastAsia"/>
        </w:rPr>
        <w:t>．（</w:t>
      </w:r>
      <w:r>
        <w:t>2019·</w:t>
      </w:r>
      <w:r>
        <w:rPr>
          <w:rFonts w:hint="eastAsia"/>
        </w:rPr>
        <w:t>黑龙江中考真题）</w:t>
      </w:r>
      <w:r>
        <w:rPr>
          <w:rFonts w:ascii="宋体" w:hAnsi="宋体" w:cs="宋体" w:hint="eastAsia"/>
        </w:rPr>
        <w:t>下列物理量与测量仪器对应关系不正确的是</w:t>
      </w:r>
    </w:p>
    <w:p w:rsidR="00B92977" w:rsidRDefault="00B92977" w:rsidP="00B92977">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长度</w:t>
      </w:r>
      <w:r>
        <w:rPr>
          <w:rFonts w:eastAsia="Times New Roman"/>
        </w:rPr>
        <w:t>——</w:t>
      </w:r>
      <w:r>
        <w:rPr>
          <w:rFonts w:ascii="宋体" w:hAnsi="宋体" w:cs="宋体" w:hint="eastAsia"/>
        </w:rPr>
        <w:t>刻度尺</w:t>
      </w:r>
      <w:r>
        <w:tab/>
        <w:t>B</w:t>
      </w:r>
      <w:r>
        <w:rPr>
          <w:rFonts w:hint="eastAsia"/>
        </w:rPr>
        <w:t>．</w:t>
      </w:r>
      <w:r>
        <w:rPr>
          <w:rFonts w:ascii="宋体" w:hAnsi="宋体" w:cs="宋体" w:hint="eastAsia"/>
        </w:rPr>
        <w:t>电压</w:t>
      </w:r>
      <w:r>
        <w:rPr>
          <w:rFonts w:eastAsia="Times New Roman"/>
        </w:rPr>
        <w:t>——</w:t>
      </w:r>
      <w:r>
        <w:rPr>
          <w:rFonts w:ascii="宋体" w:hAnsi="宋体" w:cs="宋体" w:hint="eastAsia"/>
        </w:rPr>
        <w:t>电压表</w:t>
      </w:r>
      <w:r>
        <w:tab/>
        <w:t>C</w:t>
      </w:r>
      <w:r>
        <w:rPr>
          <w:rFonts w:hint="eastAsia"/>
        </w:rPr>
        <w:t>．</w:t>
      </w:r>
      <w:r>
        <w:rPr>
          <w:rFonts w:ascii="宋体" w:hAnsi="宋体" w:cs="宋体" w:hint="eastAsia"/>
        </w:rPr>
        <w:t>时间</w:t>
      </w:r>
      <w:r>
        <w:rPr>
          <w:rFonts w:eastAsia="Times New Roman"/>
        </w:rPr>
        <w:t>——</w:t>
      </w:r>
      <w:r>
        <w:rPr>
          <w:rFonts w:ascii="宋体" w:hAnsi="宋体" w:cs="宋体" w:hint="eastAsia"/>
        </w:rPr>
        <w:t>停表</w:t>
      </w:r>
      <w:r>
        <w:tab/>
        <w:t>D</w:t>
      </w:r>
      <w:r>
        <w:rPr>
          <w:rFonts w:hint="eastAsia"/>
        </w:rPr>
        <w:t>．</w:t>
      </w:r>
      <w:r>
        <w:rPr>
          <w:rFonts w:ascii="宋体" w:hAnsi="宋体" w:cs="宋体" w:hint="eastAsia"/>
        </w:rPr>
        <w:t>电阻</w:t>
      </w:r>
      <w:r>
        <w:rPr>
          <w:rFonts w:eastAsia="Times New Roman"/>
        </w:rPr>
        <w:t>——</w:t>
      </w:r>
      <w:r>
        <w:rPr>
          <w:rFonts w:ascii="宋体" w:hAnsi="宋体" w:cs="宋体" w:hint="eastAsia"/>
        </w:rPr>
        <w:t>电能表</w:t>
      </w:r>
    </w:p>
    <w:p w:rsidR="00B92977" w:rsidRDefault="00B92977" w:rsidP="00B92977">
      <w:pPr>
        <w:spacing w:line="360" w:lineRule="auto"/>
        <w:jc w:val="left"/>
        <w:textAlignment w:val="center"/>
        <w:rPr>
          <w:rFonts w:ascii="宋体" w:hAnsi="宋体" w:cs="宋体" w:hint="eastAsia"/>
        </w:rPr>
      </w:pPr>
      <w:r>
        <w:t>7</w:t>
      </w:r>
      <w:r>
        <w:rPr>
          <w:rFonts w:hint="eastAsia"/>
        </w:rPr>
        <w:t>．（</w:t>
      </w:r>
      <w:r>
        <w:t>2020·</w:t>
      </w:r>
      <w:r>
        <w:rPr>
          <w:rFonts w:hint="eastAsia"/>
        </w:rPr>
        <w:t>山东烟台市</w:t>
      </w:r>
      <w:r>
        <w:t>·</w:t>
      </w:r>
      <w:r>
        <w:rPr>
          <w:rFonts w:hint="eastAsia"/>
        </w:rPr>
        <w:t>中考真题）</w:t>
      </w:r>
      <w:r>
        <w:rPr>
          <w:rFonts w:ascii="宋体" w:hAnsi="宋体" w:cs="宋体" w:hint="eastAsia"/>
        </w:rPr>
        <w:t>如图甲所示，电源电压保持不变，电阻</w:t>
      </w:r>
      <w:r>
        <w:rPr>
          <w:rFonts w:eastAsia="Times New Roman"/>
          <w:i/>
        </w:rPr>
        <w:t>R</w:t>
      </w:r>
      <w:r>
        <w:rPr>
          <w:rFonts w:eastAsia="Times New Roman"/>
          <w:vertAlign w:val="subscript"/>
        </w:rPr>
        <w:t>2</w:t>
      </w:r>
      <w:r>
        <w:rPr>
          <w:rFonts w:ascii="宋体" w:hAnsi="宋体" w:cs="宋体" w:hint="eastAsia"/>
        </w:rPr>
        <w:t>＝</w:t>
      </w:r>
      <w:r>
        <w:rPr>
          <w:rFonts w:eastAsia="Times New Roman"/>
        </w:rPr>
        <w:t>10Ω</w:t>
      </w:r>
      <w:r>
        <w:rPr>
          <w:rFonts w:ascii="宋体" w:hAnsi="宋体" w:cs="宋体" w:hint="eastAsia"/>
        </w:rPr>
        <w:t>，闭合开关</w:t>
      </w:r>
      <w:r>
        <w:rPr>
          <w:rFonts w:eastAsia="Times New Roman"/>
        </w:rPr>
        <w:t>S</w:t>
      </w:r>
      <w:r>
        <w:rPr>
          <w:rFonts w:ascii="宋体" w:hAnsi="宋体" w:cs="宋体" w:hint="eastAsia"/>
        </w:rPr>
        <w:t>，电压表</w:t>
      </w:r>
      <w:r>
        <w:rPr>
          <w:rFonts w:eastAsia="Times New Roman"/>
        </w:rPr>
        <w:t>V</w:t>
      </w:r>
      <w:r>
        <w:rPr>
          <w:rFonts w:eastAsia="Times New Roman"/>
          <w:vertAlign w:val="subscript"/>
        </w:rPr>
        <w:t>1</w:t>
      </w:r>
      <w:r>
        <w:rPr>
          <w:rFonts w:ascii="宋体" w:hAnsi="宋体" w:cs="宋体" w:hint="eastAsia"/>
        </w:rPr>
        <w:t>、</w:t>
      </w:r>
      <w:r>
        <w:rPr>
          <w:rFonts w:eastAsia="Times New Roman"/>
        </w:rPr>
        <w:t>V</w:t>
      </w:r>
      <w:r>
        <w:rPr>
          <w:rFonts w:eastAsia="Times New Roman"/>
          <w:vertAlign w:val="subscript"/>
        </w:rPr>
        <w:t>2</w:t>
      </w:r>
      <w:r>
        <w:rPr>
          <w:rFonts w:ascii="宋体" w:hAnsi="宋体" w:cs="宋体" w:hint="eastAsia"/>
        </w:rPr>
        <w:t>的指针偏转情况完全相同，如图乙所示。则下列说法正确的是（　　）</w:t>
      </w:r>
    </w:p>
    <w:p w:rsidR="00B92977" w:rsidRDefault="00B92977" w:rsidP="00B92977">
      <w:pPr>
        <w:spacing w:line="360" w:lineRule="auto"/>
        <w:jc w:val="left"/>
        <w:textAlignment w:val="center"/>
        <w:rPr>
          <w:rFonts w:hint="eastAsia"/>
        </w:rPr>
      </w:pPr>
      <w:r>
        <w:rPr>
          <w:noProof/>
        </w:rPr>
        <w:drawing>
          <wp:inline distT="0" distB="0" distL="0" distR="0">
            <wp:extent cx="3427095" cy="1478915"/>
            <wp:effectExtent l="0" t="0" r="1905" b="6985"/>
            <wp:docPr id="1146" name="图片 11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7095" cy="1478915"/>
                    </a:xfrm>
                    <a:prstGeom prst="rect">
                      <a:avLst/>
                    </a:prstGeom>
                    <a:noFill/>
                    <a:ln>
                      <a:noFill/>
                    </a:ln>
                  </pic:spPr>
                </pic:pic>
              </a:graphicData>
            </a:graphic>
          </wp:inline>
        </w:drawing>
      </w:r>
    </w:p>
    <w:p w:rsidR="00B92977" w:rsidRDefault="00B92977" w:rsidP="00B92977">
      <w:pPr>
        <w:spacing w:line="360" w:lineRule="auto"/>
        <w:jc w:val="left"/>
        <w:textAlignment w:val="center"/>
        <w:rPr>
          <w:rFonts w:eastAsia="Times New Roman"/>
        </w:rPr>
      </w:pPr>
      <w:r>
        <w:t>A</w:t>
      </w:r>
      <w:r>
        <w:rPr>
          <w:rFonts w:hint="eastAsia"/>
        </w:rPr>
        <w:t>．</w:t>
      </w:r>
      <w:r>
        <w:rPr>
          <w:rFonts w:ascii="宋体" w:hAnsi="宋体" w:cs="宋体" w:hint="eastAsia"/>
        </w:rPr>
        <w:t>电流表</w:t>
      </w:r>
      <w:r>
        <w:rPr>
          <w:rFonts w:eastAsia="Times New Roman"/>
        </w:rPr>
        <w:t>A</w:t>
      </w:r>
      <w:r>
        <w:rPr>
          <w:rFonts w:ascii="宋体" w:hAnsi="宋体" w:cs="宋体" w:hint="eastAsia"/>
        </w:rPr>
        <w:t>的示数为</w:t>
      </w:r>
      <w:r>
        <w:rPr>
          <w:rFonts w:eastAsia="Times New Roman"/>
        </w:rPr>
        <w:t>0.6A</w:t>
      </w:r>
    </w:p>
    <w:p w:rsidR="00B92977" w:rsidRDefault="00B92977" w:rsidP="00B92977">
      <w:pPr>
        <w:spacing w:line="360" w:lineRule="auto"/>
        <w:jc w:val="left"/>
        <w:textAlignment w:val="center"/>
        <w:rPr>
          <w:rFonts w:eastAsia="Times New Roman"/>
        </w:rPr>
      </w:pPr>
      <w:r>
        <w:t>B</w:t>
      </w:r>
      <w:r>
        <w:rPr>
          <w:rFonts w:hint="eastAsia"/>
        </w:rPr>
        <w:t>．</w:t>
      </w:r>
      <w:r>
        <w:rPr>
          <w:rFonts w:ascii="宋体" w:hAnsi="宋体" w:cs="宋体" w:hint="eastAsia"/>
        </w:rPr>
        <w:t>电阻</w:t>
      </w:r>
      <w:r>
        <w:rPr>
          <w:rFonts w:eastAsia="Times New Roman"/>
          <w:i/>
        </w:rPr>
        <w:t>R</w:t>
      </w:r>
      <w:r>
        <w:rPr>
          <w:rFonts w:eastAsia="Times New Roman"/>
          <w:vertAlign w:val="subscript"/>
        </w:rPr>
        <w:t>1</w:t>
      </w:r>
      <w:r>
        <w:rPr>
          <w:rFonts w:ascii="宋体" w:hAnsi="宋体" w:cs="宋体" w:hint="eastAsia"/>
        </w:rPr>
        <w:t>的阻值为</w:t>
      </w:r>
      <w:r>
        <w:rPr>
          <w:rFonts w:eastAsia="Times New Roman"/>
        </w:rPr>
        <w:t>10Ω</w:t>
      </w:r>
    </w:p>
    <w:p w:rsidR="00B92977" w:rsidRDefault="00B92977" w:rsidP="00B92977">
      <w:pPr>
        <w:spacing w:line="360" w:lineRule="auto"/>
        <w:jc w:val="left"/>
        <w:textAlignment w:val="center"/>
        <w:rPr>
          <w:rFonts w:eastAsia="Times New Roman"/>
        </w:rPr>
      </w:pPr>
      <w:r>
        <w:t>C</w:t>
      </w:r>
      <w:r>
        <w:rPr>
          <w:rFonts w:hint="eastAsia"/>
        </w:rPr>
        <w:t>．</w:t>
      </w:r>
      <w:r>
        <w:rPr>
          <w:rFonts w:ascii="宋体" w:hAnsi="宋体" w:cs="宋体" w:hint="eastAsia"/>
        </w:rPr>
        <w:t>电阻</w:t>
      </w:r>
      <w:r>
        <w:rPr>
          <w:rFonts w:eastAsia="Times New Roman"/>
          <w:i/>
        </w:rPr>
        <w:t>R</w:t>
      </w:r>
      <w:r>
        <w:rPr>
          <w:rFonts w:eastAsia="Times New Roman"/>
          <w:vertAlign w:val="subscript"/>
        </w:rPr>
        <w:t>2</w:t>
      </w:r>
      <w:r>
        <w:rPr>
          <w:rFonts w:ascii="宋体" w:hAnsi="宋体" w:cs="宋体" w:hint="eastAsia"/>
        </w:rPr>
        <w:t>的电功率为</w:t>
      </w:r>
      <w:r>
        <w:rPr>
          <w:rFonts w:eastAsia="Times New Roman"/>
        </w:rPr>
        <w:t>9W</w:t>
      </w:r>
    </w:p>
    <w:p w:rsidR="00B92977" w:rsidRDefault="00B92977" w:rsidP="00B92977">
      <w:pPr>
        <w:spacing w:line="360" w:lineRule="auto"/>
        <w:jc w:val="left"/>
        <w:textAlignment w:val="center"/>
        <w:rPr>
          <w:rFonts w:eastAsia="Times New Roman"/>
        </w:rPr>
      </w:pPr>
      <w:r>
        <w:t>D</w:t>
      </w:r>
      <w:r>
        <w:rPr>
          <w:rFonts w:hint="eastAsia"/>
        </w:rPr>
        <w:t>．</w:t>
      </w:r>
      <w:r>
        <w:rPr>
          <w:rFonts w:eastAsia="Times New Roman"/>
        </w:rPr>
        <w:t>10s</w:t>
      </w:r>
      <w:r>
        <w:rPr>
          <w:rFonts w:ascii="宋体" w:hAnsi="宋体" w:cs="宋体" w:hint="eastAsia"/>
        </w:rPr>
        <w:t>内电阻</w:t>
      </w:r>
      <w:r>
        <w:rPr>
          <w:rFonts w:eastAsia="Times New Roman"/>
          <w:i/>
        </w:rPr>
        <w:t>R</w:t>
      </w:r>
      <w:r>
        <w:rPr>
          <w:rFonts w:eastAsia="Times New Roman"/>
          <w:vertAlign w:val="subscript"/>
        </w:rPr>
        <w:t>1</w:t>
      </w:r>
      <w:r>
        <w:rPr>
          <w:rFonts w:ascii="宋体" w:hAnsi="宋体" w:cs="宋体" w:hint="eastAsia"/>
        </w:rPr>
        <w:t>产生的热量为</w:t>
      </w:r>
      <w:r>
        <w:rPr>
          <w:rFonts w:eastAsia="Times New Roman"/>
        </w:rPr>
        <w:t>36J</w:t>
      </w:r>
    </w:p>
    <w:p w:rsidR="00B92977" w:rsidRDefault="00B92977" w:rsidP="00B92977">
      <w:pPr>
        <w:spacing w:line="360" w:lineRule="auto"/>
        <w:jc w:val="left"/>
        <w:textAlignment w:val="center"/>
        <w:rPr>
          <w:rFonts w:ascii="宋体" w:hAnsi="宋体" w:cs="宋体"/>
        </w:rPr>
      </w:pPr>
      <w:r>
        <w:t>8</w:t>
      </w:r>
      <w:r>
        <w:rPr>
          <w:rFonts w:hint="eastAsia"/>
        </w:rPr>
        <w:t>．（</w:t>
      </w:r>
      <w:r>
        <w:t>2020·</w:t>
      </w:r>
      <w:r>
        <w:rPr>
          <w:rFonts w:hint="eastAsia"/>
        </w:rPr>
        <w:t>江苏宿迁市</w:t>
      </w:r>
      <w:r>
        <w:t>·</w:t>
      </w:r>
      <w:r>
        <w:rPr>
          <w:rFonts w:hint="eastAsia"/>
        </w:rPr>
        <w:t>中考真题）</w:t>
      </w:r>
      <w:r>
        <w:rPr>
          <w:rFonts w:ascii="宋体" w:hAnsi="宋体" w:cs="宋体" w:hint="eastAsia"/>
        </w:rPr>
        <w:t>图是探究“影响电流热效应因素”的实验装置，将</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两电阻丝密封在两只完全相同的烧瓶内，且</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，瓶内装入等质量的煤油，下列</w:t>
      </w:r>
      <w:r>
        <w:rPr>
          <w:rFonts w:ascii="宋体" w:hAnsi="宋体" w:cs="宋体" w:hint="eastAsia"/>
        </w:rPr>
        <w:lastRenderedPageBreak/>
        <w:t>说法错误的是（　　）</w:t>
      </w:r>
    </w:p>
    <w:p w:rsidR="00B92977" w:rsidRDefault="00B92977" w:rsidP="00B92977">
      <w:pPr>
        <w:spacing w:line="360" w:lineRule="auto"/>
        <w:jc w:val="left"/>
        <w:textAlignment w:val="center"/>
        <w:rPr>
          <w:rFonts w:hint="eastAsia"/>
        </w:rPr>
      </w:pPr>
      <w:r>
        <w:rPr>
          <w:noProof/>
        </w:rPr>
        <w:drawing>
          <wp:inline distT="0" distB="0" distL="0" distR="0">
            <wp:extent cx="1717675" cy="1153160"/>
            <wp:effectExtent l="0" t="0" r="0" b="8890"/>
            <wp:docPr id="1145" name="图片 11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7675" cy="1153160"/>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A</w:t>
      </w:r>
      <w:r>
        <w:rPr>
          <w:rFonts w:hint="eastAsia"/>
        </w:rPr>
        <w:t>．</w:t>
      </w:r>
      <w:r>
        <w:rPr>
          <w:rFonts w:ascii="宋体" w:hAnsi="宋体" w:cs="宋体" w:hint="eastAsia"/>
        </w:rPr>
        <w:t>烧瓶内选用比热容较小的液体，可以使实验现象更明显</w:t>
      </w:r>
    </w:p>
    <w:p w:rsidR="00B92977" w:rsidRDefault="00B92977" w:rsidP="00B92977">
      <w:pPr>
        <w:spacing w:line="360" w:lineRule="auto"/>
        <w:jc w:val="left"/>
        <w:textAlignment w:val="center"/>
        <w:rPr>
          <w:rFonts w:ascii="宋体" w:hAnsi="宋体" w:cs="宋体" w:hint="eastAsia"/>
        </w:rPr>
      </w:pPr>
      <w:r>
        <w:t>B</w:t>
      </w:r>
      <w:r>
        <w:rPr>
          <w:rFonts w:hint="eastAsia"/>
        </w:rPr>
        <w:t>．</w:t>
      </w:r>
      <w:r>
        <w:rPr>
          <w:rFonts w:ascii="宋体" w:hAnsi="宋体" w:cs="宋体" w:hint="eastAsia"/>
        </w:rPr>
        <w:t>该装置可以探究电流通过电阻丝产生的热量与电阻大小的关系</w:t>
      </w:r>
    </w:p>
    <w:p w:rsidR="00B92977" w:rsidRDefault="00B92977" w:rsidP="00B92977">
      <w:pPr>
        <w:spacing w:line="360" w:lineRule="auto"/>
        <w:jc w:val="left"/>
        <w:textAlignment w:val="center"/>
        <w:rPr>
          <w:rFonts w:ascii="宋体" w:hAnsi="宋体" w:cs="宋体" w:hint="eastAsia"/>
        </w:rPr>
      </w:pPr>
      <w:r>
        <w:t>C</w:t>
      </w:r>
      <w:r>
        <w:rPr>
          <w:rFonts w:hint="eastAsia"/>
        </w:rPr>
        <w:t>．</w:t>
      </w:r>
      <w:r>
        <w:rPr>
          <w:rFonts w:ascii="宋体" w:hAnsi="宋体" w:cs="宋体" w:hint="eastAsia"/>
        </w:rPr>
        <w:t>实验中通过温度计示数的变化来比较电阻丝产生热量的多少</w:t>
      </w:r>
    </w:p>
    <w:p w:rsidR="00B92977" w:rsidRDefault="00B92977" w:rsidP="00B92977">
      <w:pPr>
        <w:spacing w:line="360" w:lineRule="auto"/>
        <w:jc w:val="left"/>
        <w:textAlignment w:val="center"/>
        <w:rPr>
          <w:rFonts w:ascii="宋体" w:hAnsi="宋体" w:cs="宋体" w:hint="eastAsia"/>
        </w:rPr>
      </w:pPr>
      <w:r>
        <w:t>D</w:t>
      </w:r>
      <w:r>
        <w:rPr>
          <w:rFonts w:hint="eastAsia"/>
        </w:rPr>
        <w:t>．</w:t>
      </w:r>
      <w:r>
        <w:rPr>
          <w:rFonts w:ascii="宋体" w:hAnsi="宋体" w:cs="宋体" w:hint="eastAsia"/>
        </w:rPr>
        <w:t>若要比较水和煤油的比热容大小，只需将一个烧瓶内的煤油换成等质量的水即可</w:t>
      </w:r>
    </w:p>
    <w:p w:rsidR="00B92977" w:rsidRDefault="00B92977" w:rsidP="00B92977">
      <w:pPr>
        <w:spacing w:line="360" w:lineRule="auto"/>
        <w:jc w:val="left"/>
        <w:textAlignment w:val="center"/>
        <w:rPr>
          <w:rFonts w:ascii="宋体" w:hAnsi="宋体" w:cs="宋体" w:hint="eastAsia"/>
        </w:rPr>
      </w:pPr>
      <w:r>
        <w:t>9</w:t>
      </w:r>
      <w:r>
        <w:rPr>
          <w:rFonts w:hint="eastAsia"/>
        </w:rPr>
        <w:t>．（</w:t>
      </w:r>
      <w:r>
        <w:t>2020·</w:t>
      </w:r>
      <w:r>
        <w:rPr>
          <w:rFonts w:hint="eastAsia"/>
        </w:rPr>
        <w:t>湖南株洲市</w:t>
      </w:r>
      <w:r>
        <w:t>·</w:t>
      </w:r>
      <w:r>
        <w:rPr>
          <w:rFonts w:hint="eastAsia"/>
        </w:rPr>
        <w:t>中考真题）</w:t>
      </w:r>
      <w:r>
        <w:rPr>
          <w:rFonts w:ascii="宋体" w:hAnsi="宋体" w:cs="宋体" w:hint="eastAsia"/>
        </w:rPr>
        <w:t>如图所示，长度、横截面积一样，材料不同的两个长方体电阻串联在电路中，电阻分别为</w:t>
      </w:r>
      <w:r>
        <w:rPr>
          <w:rFonts w:eastAsia="Times New Roman"/>
          <w:i/>
        </w:rPr>
        <w:t>R</w:t>
      </w:r>
      <w:r>
        <w:rPr>
          <w:rFonts w:eastAsia="Times New Roman"/>
          <w:vertAlign w:val="subscript"/>
        </w:rPr>
        <w:t>1</w:t>
      </w:r>
      <w:r>
        <w:rPr>
          <w:rFonts w:eastAsia="Times New Roman"/>
        </w:rPr>
        <w:t>=2Ω</w:t>
      </w:r>
      <w:r>
        <w:rPr>
          <w:rFonts w:ascii="宋体" w:hAnsi="宋体" w:cs="宋体" w:hint="eastAsia"/>
        </w:rPr>
        <w:t>，</w:t>
      </w:r>
      <w:r>
        <w:rPr>
          <w:rFonts w:eastAsia="Times New Roman"/>
          <w:i/>
        </w:rPr>
        <w:t>R</w:t>
      </w:r>
      <w:r>
        <w:rPr>
          <w:rFonts w:eastAsia="Times New Roman"/>
          <w:vertAlign w:val="subscript"/>
        </w:rPr>
        <w:t>2</w:t>
      </w:r>
      <w:r>
        <w:rPr>
          <w:rFonts w:eastAsia="Times New Roman"/>
        </w:rPr>
        <w:t>=4Ω</w:t>
      </w:r>
      <w:r>
        <w:rPr>
          <w:rFonts w:ascii="宋体" w:hAnsi="宋体" w:cs="宋体" w:hint="eastAsia"/>
        </w:rPr>
        <w:t>，在它们表面涂上厚度一样的蜡。现在闭合开关给它们通电，过一段时间后，我们观察到（　　）</w:t>
      </w:r>
    </w:p>
    <w:p w:rsidR="00B92977" w:rsidRDefault="00B92977" w:rsidP="00B92977">
      <w:pPr>
        <w:spacing w:line="360" w:lineRule="auto"/>
        <w:jc w:val="left"/>
        <w:textAlignment w:val="center"/>
        <w:rPr>
          <w:rFonts w:hint="eastAsia"/>
        </w:rPr>
      </w:pPr>
      <w:r>
        <w:rPr>
          <w:noProof/>
        </w:rPr>
        <w:drawing>
          <wp:inline distT="0" distB="0" distL="0" distR="0">
            <wp:extent cx="1478915" cy="946150"/>
            <wp:effectExtent l="0" t="0" r="6985" b="6350"/>
            <wp:docPr id="1144" name="图片 11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8915" cy="946150"/>
                    </a:xfrm>
                    <a:prstGeom prst="rect">
                      <a:avLst/>
                    </a:prstGeom>
                    <a:noFill/>
                    <a:ln>
                      <a:noFill/>
                    </a:ln>
                  </pic:spPr>
                </pic:pic>
              </a:graphicData>
            </a:graphic>
          </wp:inline>
        </w:drawing>
      </w:r>
    </w:p>
    <w:p w:rsidR="00B92977" w:rsidRDefault="00B92977" w:rsidP="00B92977">
      <w:pPr>
        <w:tabs>
          <w:tab w:val="left" w:pos="4153"/>
        </w:tabs>
        <w:spacing w:line="360" w:lineRule="auto"/>
        <w:jc w:val="left"/>
        <w:textAlignment w:val="center"/>
        <w:rPr>
          <w:rFonts w:ascii="宋体" w:hAnsi="宋体" w:cs="宋体"/>
        </w:rPr>
      </w:pPr>
      <w:r>
        <w:t>A</w:t>
      </w:r>
      <w:r>
        <w:rPr>
          <w:rFonts w:hint="eastAsia"/>
        </w:rPr>
        <w:t>．</w:t>
      </w:r>
      <w:r>
        <w:rPr>
          <w:rFonts w:eastAsia="Times New Roman"/>
          <w:i/>
        </w:rPr>
        <w:t>R</w:t>
      </w:r>
      <w:r>
        <w:rPr>
          <w:rFonts w:eastAsia="Times New Roman"/>
          <w:vertAlign w:val="subscript"/>
        </w:rPr>
        <w:t>1</w:t>
      </w:r>
      <w:r>
        <w:rPr>
          <w:rFonts w:ascii="宋体" w:hAnsi="宋体" w:cs="宋体" w:hint="eastAsia"/>
        </w:rPr>
        <w:t>上的蜡熔化得快</w:t>
      </w:r>
      <w:r>
        <w:tab/>
        <w:t>B</w:t>
      </w:r>
      <w:r>
        <w:rPr>
          <w:rFonts w:hint="eastAsia"/>
        </w:rPr>
        <w:t>．</w:t>
      </w:r>
      <w:r>
        <w:rPr>
          <w:rFonts w:eastAsia="Times New Roman"/>
          <w:i/>
        </w:rPr>
        <w:t>R</w:t>
      </w:r>
      <w:r>
        <w:rPr>
          <w:rFonts w:eastAsia="Times New Roman"/>
          <w:vertAlign w:val="subscript"/>
        </w:rPr>
        <w:t>2</w:t>
      </w:r>
      <w:r>
        <w:rPr>
          <w:rFonts w:ascii="宋体" w:hAnsi="宋体" w:cs="宋体" w:hint="eastAsia"/>
        </w:rPr>
        <w:t>上的蜡熔化得快</w:t>
      </w:r>
    </w:p>
    <w:p w:rsidR="00B92977" w:rsidRDefault="00B92977" w:rsidP="00B92977">
      <w:pPr>
        <w:tabs>
          <w:tab w:val="left" w:pos="4153"/>
        </w:tabs>
        <w:spacing w:line="360" w:lineRule="auto"/>
        <w:jc w:val="left"/>
        <w:textAlignment w:val="center"/>
        <w:rPr>
          <w:rFonts w:ascii="宋体" w:hAnsi="宋体" w:cs="宋体" w:hint="eastAsia"/>
        </w:rPr>
      </w:pPr>
      <w:r>
        <w:t>C</w:t>
      </w:r>
      <w:r>
        <w:rPr>
          <w:rFonts w:hint="eastAsia"/>
        </w:rPr>
        <w:t>．</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上的蜡熔化得一样快</w:t>
      </w:r>
      <w:r>
        <w:tab/>
        <w:t>D</w:t>
      </w:r>
      <w:r>
        <w:rPr>
          <w:rFonts w:hint="eastAsia"/>
        </w:rPr>
        <w:t>．</w:t>
      </w:r>
      <w:r>
        <w:rPr>
          <w:rFonts w:ascii="宋体" w:hAnsi="宋体" w:cs="宋体" w:hint="eastAsia"/>
        </w:rPr>
        <w:t>无法比较</w:t>
      </w:r>
    </w:p>
    <w:p w:rsidR="00B92977" w:rsidRDefault="00B92977" w:rsidP="00B92977">
      <w:pPr>
        <w:spacing w:line="360" w:lineRule="auto"/>
        <w:jc w:val="left"/>
        <w:textAlignment w:val="center"/>
        <w:rPr>
          <w:rFonts w:ascii="宋体" w:hAnsi="宋体" w:cs="宋体" w:hint="eastAsia"/>
        </w:rPr>
      </w:pPr>
      <w:r>
        <w:t>10</w:t>
      </w:r>
      <w:r>
        <w:rPr>
          <w:rFonts w:hint="eastAsia"/>
        </w:rPr>
        <w:t>．（</w:t>
      </w:r>
      <w:r>
        <w:t>2020·</w:t>
      </w:r>
      <w:r>
        <w:rPr>
          <w:rFonts w:hint="eastAsia"/>
        </w:rPr>
        <w:t>山东青岛市</w:t>
      </w:r>
      <w:r>
        <w:t>·</w:t>
      </w:r>
      <w:r>
        <w:rPr>
          <w:rFonts w:hint="eastAsia"/>
        </w:rPr>
        <w:t>中考真题）</w:t>
      </w:r>
      <w:r>
        <w:rPr>
          <w:rFonts w:ascii="宋体" w:hAnsi="宋体" w:cs="宋体" w:hint="eastAsia"/>
        </w:rPr>
        <w:t>甲、乙两个电热器的电阻之比为</w:t>
      </w:r>
      <w:r>
        <w:object w:dxaOrig="435" w:dyaOrig="285">
          <v:shape id="对象 105" o:spid="_x0000_i1033" type="#_x0000_t75" alt="eqId1a32ab3ebf48457f896bf28bd1d77078" style="width:21.75pt;height:14.25pt" o:ole="">
            <v:imagedata r:id="rId91" o:title="eqId1a32ab3ebf48457f896bf28bd1d77078"/>
          </v:shape>
          <o:OLEObject Type="Embed" ProgID="Equation.DSMT4" ShapeID="对象 105" DrawAspect="Content" ObjectID="_1677257363" r:id="rId92"/>
        </w:object>
      </w:r>
      <w:r>
        <w:rPr>
          <w:rFonts w:ascii="宋体" w:hAnsi="宋体" w:cs="宋体" w:hint="eastAsia"/>
        </w:rPr>
        <w:t>，通电相同时间产生的热量之比为</w:t>
      </w:r>
      <w:r>
        <w:object w:dxaOrig="405" w:dyaOrig="285">
          <v:shape id="对象 106" o:spid="_x0000_i1034" type="#_x0000_t75" alt="eqIdf55eec7bbae3414d80aca3673c2e124a" style="width:20.25pt;height:14.25pt" o:ole="">
            <v:imagedata r:id="rId93" o:title="eqIdf55eec7bbae3414d80aca3673c2e124a"/>
          </v:shape>
          <o:OLEObject Type="Embed" ProgID="Equation.DSMT4" ShapeID="对象 106" DrawAspect="Content" ObjectID="_1677257364" r:id="rId94"/>
        </w:object>
      </w:r>
      <w:r>
        <w:rPr>
          <w:rFonts w:ascii="宋体" w:hAnsi="宋体" w:cs="宋体" w:hint="eastAsia"/>
        </w:rPr>
        <w:t>，则通过甲、乙的电流之比为（　　）</w:t>
      </w:r>
    </w:p>
    <w:p w:rsidR="00B92977" w:rsidRDefault="00B92977" w:rsidP="00B92977">
      <w:pPr>
        <w:tabs>
          <w:tab w:val="left" w:pos="2076"/>
          <w:tab w:val="left" w:pos="4153"/>
          <w:tab w:val="left" w:pos="6229"/>
        </w:tabs>
        <w:spacing w:line="360" w:lineRule="auto"/>
        <w:jc w:val="left"/>
        <w:textAlignment w:val="center"/>
        <w:rPr>
          <w:rFonts w:hint="eastAsia"/>
        </w:rPr>
      </w:pPr>
      <w:r>
        <w:t>A</w:t>
      </w:r>
      <w:r>
        <w:rPr>
          <w:rFonts w:hint="eastAsia"/>
        </w:rPr>
        <w:t>．</w:t>
      </w:r>
      <w:r>
        <w:object w:dxaOrig="405" w:dyaOrig="285">
          <v:shape id="对象 107" o:spid="_x0000_i1035" type="#_x0000_t75" alt="eqId5726493557644b91b5050461abf7de28" style="width:20.25pt;height:14.25pt" o:ole="">
            <v:imagedata r:id="rId95" o:title="eqId5726493557644b91b5050461abf7de28"/>
          </v:shape>
          <o:OLEObject Type="Embed" ProgID="Equation.DSMT4" ShapeID="对象 107" DrawAspect="Content" ObjectID="_1677257365" r:id="rId96"/>
        </w:object>
      </w:r>
      <w:r>
        <w:tab/>
        <w:t>B</w:t>
      </w:r>
      <w:r>
        <w:rPr>
          <w:rFonts w:hint="eastAsia"/>
        </w:rPr>
        <w:t>．</w:t>
      </w:r>
      <w:r>
        <w:object w:dxaOrig="405" w:dyaOrig="285">
          <v:shape id="对象 108" o:spid="_x0000_i1036" type="#_x0000_t75" alt="eqId77e7b0219751454c9e5bfeaca983192b" style="width:20.25pt;height:14.25pt" o:ole="">
            <v:imagedata r:id="rId97" o:title="eqId77e7b0219751454c9e5bfeaca983192b"/>
          </v:shape>
          <o:OLEObject Type="Embed" ProgID="Equation.DSMT4" ShapeID="对象 108" DrawAspect="Content" ObjectID="_1677257366" r:id="rId98"/>
        </w:object>
      </w:r>
      <w:r>
        <w:tab/>
        <w:t>C</w:t>
      </w:r>
      <w:r>
        <w:rPr>
          <w:rFonts w:hint="eastAsia"/>
        </w:rPr>
        <w:t>．</w:t>
      </w:r>
      <w:r>
        <w:object w:dxaOrig="405" w:dyaOrig="285">
          <v:shape id="对象 109" o:spid="_x0000_i1037" type="#_x0000_t75" alt="eqIdce5612bfdb7848f880e0642d1e2e2d72" style="width:20.25pt;height:14.25pt" o:ole="">
            <v:imagedata r:id="rId99" o:title="eqIdce5612bfdb7848f880e0642d1e2e2d72"/>
          </v:shape>
          <o:OLEObject Type="Embed" ProgID="Equation.DSMT4" ShapeID="对象 109" DrawAspect="Content" ObjectID="_1677257367" r:id="rId100"/>
        </w:object>
      </w:r>
      <w:r>
        <w:tab/>
        <w:t>D</w:t>
      </w:r>
      <w:r>
        <w:rPr>
          <w:rFonts w:hint="eastAsia"/>
        </w:rPr>
        <w:t>．</w:t>
      </w:r>
      <w:r>
        <w:object w:dxaOrig="405" w:dyaOrig="285">
          <v:shape id="对象 110" o:spid="_x0000_i1038" type="#_x0000_t75" alt="eqId4ddbd9c96b16408ab74a0f572988df3b" style="width:20.25pt;height:14.25pt" o:ole="">
            <v:imagedata r:id="rId101" o:title="eqId4ddbd9c96b16408ab74a0f572988df3b"/>
          </v:shape>
          <o:OLEObject Type="Embed" ProgID="Equation.DSMT4" ShapeID="对象 110" DrawAspect="Content" ObjectID="_1677257368" r:id="rId102"/>
        </w:object>
      </w:r>
    </w:p>
    <w:p w:rsidR="00B92977" w:rsidRDefault="00B92977" w:rsidP="00B92977">
      <w:pPr>
        <w:spacing w:line="360" w:lineRule="auto"/>
        <w:jc w:val="left"/>
        <w:textAlignment w:val="center"/>
        <w:rPr>
          <w:rFonts w:ascii="宋体" w:hAnsi="宋体" w:cs="宋体"/>
        </w:rPr>
      </w:pPr>
      <w:r>
        <w:t>11</w:t>
      </w:r>
      <w:r>
        <w:rPr>
          <w:rFonts w:hint="eastAsia"/>
        </w:rPr>
        <w:t>．（</w:t>
      </w:r>
      <w:r>
        <w:t>2020·</w:t>
      </w:r>
      <w:r>
        <w:rPr>
          <w:rFonts w:hint="eastAsia"/>
        </w:rPr>
        <w:t>山东聊城市</w:t>
      </w:r>
      <w:r>
        <w:t>·</w:t>
      </w:r>
      <w:r>
        <w:rPr>
          <w:rFonts w:hint="eastAsia"/>
        </w:rPr>
        <w:t>中考真题）</w:t>
      </w:r>
      <w:r>
        <w:rPr>
          <w:rFonts w:ascii="宋体" w:hAnsi="宋体" w:cs="宋体" w:hint="eastAsia"/>
        </w:rPr>
        <w:t>下表是小明家电饭煲铭牌的部分信息，小明家电能表的示数如图所示。把电饭煲接在家庭电路中使用时，下列说法错误的是（　　）</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240"/>
        <w:gridCol w:w="3240"/>
        <w:gridCol w:w="3255"/>
      </w:tblGrid>
      <w:tr w:rsidR="00B92977" w:rsidTr="00B92977">
        <w:trPr>
          <w:trHeight w:val="330"/>
        </w:trPr>
        <w:tc>
          <w:tcPr>
            <w:tcW w:w="32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额定电压</w:t>
            </w:r>
          </w:p>
        </w:tc>
        <w:tc>
          <w:tcPr>
            <w:tcW w:w="6495" w:type="dxa"/>
            <w:gridSpan w:val="2"/>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220V</w:t>
            </w:r>
          </w:p>
        </w:tc>
      </w:tr>
      <w:tr w:rsidR="00B92977" w:rsidTr="00B92977">
        <w:trPr>
          <w:trHeight w:val="330"/>
        </w:trPr>
        <w:tc>
          <w:tcPr>
            <w:tcW w:w="32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频率</w:t>
            </w:r>
          </w:p>
        </w:tc>
        <w:tc>
          <w:tcPr>
            <w:tcW w:w="6495" w:type="dxa"/>
            <w:gridSpan w:val="2"/>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50Hz</w:t>
            </w:r>
          </w:p>
        </w:tc>
      </w:tr>
      <w:tr w:rsidR="00B92977" w:rsidTr="00B92977">
        <w:trPr>
          <w:trHeight w:val="330"/>
        </w:trPr>
        <w:tc>
          <w:tcPr>
            <w:tcW w:w="3240" w:type="dxa"/>
            <w:vMerge w:val="restart"/>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额定功率</w:t>
            </w:r>
          </w:p>
        </w:tc>
        <w:tc>
          <w:tcPr>
            <w:tcW w:w="32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高挡</w:t>
            </w:r>
          </w:p>
        </w:tc>
        <w:tc>
          <w:tcPr>
            <w:tcW w:w="32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1800W</w:t>
            </w:r>
          </w:p>
        </w:tc>
      </w:tr>
      <w:tr w:rsidR="00B92977" w:rsidTr="00B92977">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92977" w:rsidRDefault="00B92977">
            <w:pPr>
              <w:widowControl/>
              <w:jc w:val="left"/>
              <w:rPr>
                <w:rFonts w:ascii="宋体" w:hAnsi="宋体" w:cs="宋体"/>
              </w:rPr>
            </w:pPr>
          </w:p>
        </w:tc>
        <w:tc>
          <w:tcPr>
            <w:tcW w:w="32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中挡</w:t>
            </w:r>
          </w:p>
        </w:tc>
        <w:tc>
          <w:tcPr>
            <w:tcW w:w="32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1200W</w:t>
            </w:r>
          </w:p>
        </w:tc>
      </w:tr>
      <w:tr w:rsidR="00B92977" w:rsidTr="00B92977">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92977" w:rsidRDefault="00B92977">
            <w:pPr>
              <w:widowControl/>
              <w:jc w:val="left"/>
              <w:rPr>
                <w:rFonts w:ascii="宋体" w:hAnsi="宋体" w:cs="宋体"/>
              </w:rPr>
            </w:pPr>
          </w:p>
        </w:tc>
        <w:tc>
          <w:tcPr>
            <w:tcW w:w="32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ascii="宋体" w:hAnsi="宋体" w:cs="宋体"/>
              </w:rPr>
            </w:pPr>
            <w:r>
              <w:rPr>
                <w:rFonts w:ascii="宋体" w:hAnsi="宋体" w:cs="宋体" w:hint="eastAsia"/>
              </w:rPr>
              <w:t>低挡</w:t>
            </w:r>
          </w:p>
        </w:tc>
        <w:tc>
          <w:tcPr>
            <w:tcW w:w="324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B92977" w:rsidRDefault="00B92977">
            <w:pPr>
              <w:spacing w:line="360" w:lineRule="auto"/>
              <w:jc w:val="left"/>
              <w:textAlignment w:val="center"/>
              <w:rPr>
                <w:rFonts w:eastAsia="Times New Roman"/>
              </w:rPr>
            </w:pPr>
            <w:r>
              <w:rPr>
                <w:rFonts w:eastAsia="Times New Roman"/>
              </w:rPr>
              <w:t>500W</w:t>
            </w:r>
          </w:p>
        </w:tc>
      </w:tr>
    </w:tbl>
    <w:p w:rsidR="00B92977" w:rsidRDefault="00B92977" w:rsidP="00B92977">
      <w:pPr>
        <w:spacing w:line="360" w:lineRule="auto"/>
        <w:jc w:val="left"/>
        <w:textAlignment w:val="center"/>
        <w:rPr>
          <w:rFonts w:hint="eastAsia"/>
        </w:rPr>
      </w:pPr>
    </w:p>
    <w:p w:rsidR="00B92977" w:rsidRDefault="00B92977" w:rsidP="00B92977">
      <w:pPr>
        <w:spacing w:line="360" w:lineRule="auto"/>
        <w:jc w:val="left"/>
        <w:textAlignment w:val="center"/>
      </w:pPr>
      <w:r>
        <w:rPr>
          <w:noProof/>
        </w:rPr>
        <w:lastRenderedPageBreak/>
        <w:drawing>
          <wp:inline distT="0" distB="0" distL="0" distR="0">
            <wp:extent cx="1399540" cy="1399540"/>
            <wp:effectExtent l="0" t="0" r="0" b="0"/>
            <wp:docPr id="1143" name="图片 11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9540" cy="1399540"/>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A</w:t>
      </w:r>
      <w:r>
        <w:rPr>
          <w:rFonts w:hint="eastAsia"/>
        </w:rPr>
        <w:t>．</w:t>
      </w:r>
      <w:r>
        <w:rPr>
          <w:rFonts w:ascii="宋体" w:hAnsi="宋体" w:cs="宋体" w:hint="eastAsia"/>
        </w:rPr>
        <w:t>电饭煲是利用电流的热效应工作的</w:t>
      </w:r>
    </w:p>
    <w:p w:rsidR="00B92977" w:rsidRDefault="00B92977" w:rsidP="00B92977">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电饭煲在中挡正常工作时电热丝阻值比低挡正常工作时小</w:t>
      </w:r>
    </w:p>
    <w:p w:rsidR="00B92977" w:rsidRDefault="00B92977" w:rsidP="00B92977">
      <w:pPr>
        <w:spacing w:line="360" w:lineRule="auto"/>
        <w:jc w:val="left"/>
        <w:textAlignment w:val="center"/>
        <w:rPr>
          <w:rFonts w:eastAsia="Times New Roman" w:hint="eastAsia"/>
        </w:rPr>
      </w:pPr>
      <w:r>
        <w:t>C</w:t>
      </w:r>
      <w:r>
        <w:rPr>
          <w:rFonts w:hint="eastAsia"/>
        </w:rPr>
        <w:t>．</w:t>
      </w:r>
      <w:r>
        <w:rPr>
          <w:rFonts w:ascii="宋体" w:hAnsi="宋体" w:cs="宋体" w:hint="eastAsia"/>
        </w:rPr>
        <w:t>电饭煲在高挡正常工作</w:t>
      </w:r>
      <w:r>
        <w:rPr>
          <w:rFonts w:eastAsia="Times New Roman"/>
        </w:rPr>
        <w:t>10min</w:t>
      </w:r>
      <w:r>
        <w:rPr>
          <w:rFonts w:ascii="宋体" w:hAnsi="宋体" w:cs="宋体" w:hint="eastAsia"/>
        </w:rPr>
        <w:t>，消耗的电能是</w:t>
      </w:r>
      <w:r>
        <w:rPr>
          <w:rFonts w:eastAsia="Times New Roman"/>
        </w:rPr>
        <w:t>1.08×10</w:t>
      </w:r>
      <w:r>
        <w:rPr>
          <w:rFonts w:eastAsia="Times New Roman"/>
          <w:vertAlign w:val="superscript"/>
        </w:rPr>
        <w:t>6</w:t>
      </w:r>
      <w:r>
        <w:rPr>
          <w:rFonts w:eastAsia="Times New Roman"/>
        </w:rPr>
        <w:t>J</w:t>
      </w:r>
    </w:p>
    <w:p w:rsidR="00B92977" w:rsidRDefault="00B92977" w:rsidP="00B92977">
      <w:pPr>
        <w:spacing w:line="360" w:lineRule="auto"/>
        <w:jc w:val="left"/>
        <w:textAlignment w:val="center"/>
        <w:rPr>
          <w:rFonts w:eastAsia="Times New Roman"/>
        </w:rPr>
      </w:pPr>
      <w:r>
        <w:t>D</w:t>
      </w:r>
      <w:r>
        <w:rPr>
          <w:rFonts w:hint="eastAsia"/>
        </w:rPr>
        <w:t>．</w:t>
      </w:r>
      <w:r>
        <w:rPr>
          <w:rFonts w:ascii="宋体" w:hAnsi="宋体" w:cs="宋体" w:hint="eastAsia"/>
        </w:rPr>
        <w:t>若家中只接入电饭煲，在高挡正常工作</w:t>
      </w:r>
      <w:r>
        <w:rPr>
          <w:rFonts w:eastAsia="Times New Roman"/>
        </w:rPr>
        <w:t>10min</w:t>
      </w:r>
      <w:r>
        <w:rPr>
          <w:rFonts w:ascii="宋体" w:hAnsi="宋体" w:cs="宋体" w:hint="eastAsia"/>
        </w:rPr>
        <w:t>，电能表示数将变成</w:t>
      </w:r>
      <w:r>
        <w:rPr>
          <w:rFonts w:eastAsia="Times New Roman"/>
        </w:rPr>
        <w:t>7328.6kW·h</w:t>
      </w:r>
    </w:p>
    <w:p w:rsidR="00B92977" w:rsidRDefault="00B92977" w:rsidP="00B92977">
      <w:pPr>
        <w:spacing w:line="360" w:lineRule="auto"/>
        <w:jc w:val="left"/>
        <w:textAlignment w:val="center"/>
        <w:rPr>
          <w:rFonts w:ascii="宋体" w:hAnsi="宋体" w:cs="宋体"/>
        </w:rPr>
      </w:pPr>
      <w:r>
        <w:t>12</w:t>
      </w:r>
      <w:r>
        <w:rPr>
          <w:rFonts w:hint="eastAsia"/>
        </w:rPr>
        <w:t>．（</w:t>
      </w:r>
      <w:r>
        <w:t>2020·</w:t>
      </w:r>
      <w:r>
        <w:rPr>
          <w:rFonts w:hint="eastAsia"/>
        </w:rPr>
        <w:t>广西南宁市</w:t>
      </w:r>
      <w:r>
        <w:t>·</w:t>
      </w:r>
      <w:r>
        <w:rPr>
          <w:rFonts w:hint="eastAsia"/>
        </w:rPr>
        <w:t>中考真题）</w:t>
      </w:r>
      <w:r>
        <w:rPr>
          <w:rFonts w:ascii="宋体" w:hAnsi="宋体" w:cs="宋体" w:hint="eastAsia"/>
        </w:rPr>
        <w:t>下列家用电器主要利用电流的热效应工作的是：</w:t>
      </w:r>
    </w:p>
    <w:p w:rsidR="00B92977" w:rsidRDefault="00B92977" w:rsidP="00B92977">
      <w:pPr>
        <w:spacing w:line="360" w:lineRule="auto"/>
        <w:jc w:val="left"/>
        <w:textAlignment w:val="center"/>
        <w:rPr>
          <w:rFonts w:ascii="宋体" w:hAnsi="宋体" w:cs="宋体" w:hint="eastAsia"/>
        </w:rPr>
      </w:pPr>
      <w:r>
        <w:t>A</w:t>
      </w:r>
      <w:r>
        <w:rPr>
          <w:rFonts w:hint="eastAsia"/>
        </w:rPr>
        <w:t>．</w:t>
      </w:r>
      <w:r>
        <w:rPr>
          <w:rFonts w:ascii="宋体" w:hAnsi="宋体" w:cs="宋体" w:hint="eastAsia"/>
        </w:rPr>
        <w:t>电饭锅</w:t>
      </w:r>
    </w:p>
    <w:p w:rsidR="00B92977" w:rsidRDefault="00B92977" w:rsidP="00B92977">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电冰箱</w:t>
      </w:r>
    </w:p>
    <w:p w:rsidR="00B92977" w:rsidRDefault="00B92977" w:rsidP="00B92977">
      <w:pPr>
        <w:spacing w:line="360" w:lineRule="auto"/>
        <w:jc w:val="left"/>
        <w:textAlignment w:val="center"/>
        <w:rPr>
          <w:rFonts w:ascii="宋体" w:hAnsi="宋体" w:cs="宋体" w:hint="eastAsia"/>
        </w:rPr>
      </w:pPr>
      <w:r>
        <w:t>C</w:t>
      </w:r>
      <w:r>
        <w:rPr>
          <w:rFonts w:hint="eastAsia"/>
        </w:rPr>
        <w:t>．</w:t>
      </w:r>
      <w:r>
        <w:rPr>
          <w:rFonts w:ascii="宋体" w:hAnsi="宋体" w:cs="宋体" w:hint="eastAsia"/>
        </w:rPr>
        <w:t>电视机</w:t>
      </w:r>
    </w:p>
    <w:p w:rsidR="00B92977" w:rsidRDefault="00B92977" w:rsidP="00B92977">
      <w:pPr>
        <w:spacing w:line="360" w:lineRule="auto"/>
        <w:jc w:val="left"/>
        <w:textAlignment w:val="center"/>
        <w:rPr>
          <w:rFonts w:ascii="宋体" w:hAnsi="宋体" w:cs="宋体" w:hint="eastAsia"/>
        </w:rPr>
      </w:pPr>
      <w:r>
        <w:t>D</w:t>
      </w:r>
      <w:r>
        <w:rPr>
          <w:rFonts w:hint="eastAsia"/>
        </w:rPr>
        <w:t>．</w:t>
      </w:r>
      <w:r>
        <w:rPr>
          <w:rFonts w:ascii="宋体" w:hAnsi="宋体" w:cs="宋体" w:hint="eastAsia"/>
        </w:rPr>
        <w:t>电风扇</w:t>
      </w:r>
    </w:p>
    <w:p w:rsidR="00B92977" w:rsidRDefault="00B92977" w:rsidP="00B92977">
      <w:pPr>
        <w:spacing w:line="360" w:lineRule="auto"/>
        <w:jc w:val="left"/>
        <w:textAlignment w:val="center"/>
        <w:rPr>
          <w:rFonts w:hint="eastAsia"/>
        </w:rPr>
      </w:pPr>
      <w:r>
        <w:t>13</w:t>
      </w:r>
      <w:r>
        <w:rPr>
          <w:rFonts w:hint="eastAsia"/>
        </w:rPr>
        <w:t>．（</w:t>
      </w:r>
      <w:r>
        <w:t>2020·</w:t>
      </w:r>
      <w:r>
        <w:rPr>
          <w:rFonts w:hint="eastAsia"/>
        </w:rPr>
        <w:t>山东菏泽市</w:t>
      </w:r>
      <w:r>
        <w:t>·</w:t>
      </w:r>
      <w:r>
        <w:rPr>
          <w:rFonts w:hint="eastAsia"/>
        </w:rPr>
        <w:t>中考真题）历史上最先精确地确定了电流产生的热量跟电流、电阻和通电时间的关系的物理学家是（</w:t>
      </w:r>
      <w:r>
        <w:t xml:space="preserve"> </w:t>
      </w:r>
      <w:r>
        <w:rPr>
          <w:rFonts w:hint="eastAsia"/>
        </w:rPr>
        <w:t>）</w:t>
      </w:r>
    </w:p>
    <w:p w:rsidR="00B92977" w:rsidRDefault="00B92977" w:rsidP="00B92977">
      <w:pPr>
        <w:tabs>
          <w:tab w:val="left" w:pos="2076"/>
          <w:tab w:val="left" w:pos="4153"/>
          <w:tab w:val="left" w:pos="6229"/>
        </w:tabs>
        <w:spacing w:line="360" w:lineRule="auto"/>
        <w:jc w:val="left"/>
        <w:textAlignment w:val="center"/>
      </w:pPr>
      <w:r>
        <w:t>A</w:t>
      </w:r>
      <w:r>
        <w:rPr>
          <w:rFonts w:hint="eastAsia"/>
        </w:rPr>
        <w:t>．安培</w:t>
      </w:r>
      <w:r>
        <w:tab/>
        <w:t>B</w:t>
      </w:r>
      <w:r>
        <w:rPr>
          <w:rFonts w:hint="eastAsia"/>
        </w:rPr>
        <w:t>．伏特</w:t>
      </w:r>
      <w:r>
        <w:tab/>
        <w:t>C</w:t>
      </w:r>
      <w:r>
        <w:rPr>
          <w:rFonts w:hint="eastAsia"/>
        </w:rPr>
        <w:t>．奥斯特</w:t>
      </w:r>
      <w:r>
        <w:tab/>
        <w:t>D</w:t>
      </w:r>
      <w:r>
        <w:rPr>
          <w:rFonts w:hint="eastAsia"/>
        </w:rPr>
        <w:t>．焦耳</w:t>
      </w:r>
    </w:p>
    <w:p w:rsidR="00B92977" w:rsidRDefault="00B92977" w:rsidP="00B92977">
      <w:pPr>
        <w:spacing w:line="360" w:lineRule="auto"/>
        <w:jc w:val="left"/>
        <w:textAlignment w:val="center"/>
        <w:rPr>
          <w:rFonts w:ascii="宋体" w:hAnsi="宋体" w:cs="宋体"/>
        </w:rPr>
      </w:pPr>
      <w:r>
        <w:t>14</w:t>
      </w:r>
      <w:r>
        <w:rPr>
          <w:rFonts w:hint="eastAsia"/>
        </w:rPr>
        <w:t>．（</w:t>
      </w:r>
      <w:r>
        <w:t>2020·</w:t>
      </w:r>
      <w:r>
        <w:rPr>
          <w:rFonts w:hint="eastAsia"/>
        </w:rPr>
        <w:t>广东东莞市</w:t>
      </w:r>
      <w:r>
        <w:t>·</w:t>
      </w:r>
      <w:r>
        <w:rPr>
          <w:rFonts w:hint="eastAsia"/>
        </w:rPr>
        <w:t>中考真题）</w:t>
      </w:r>
      <w:r>
        <w:rPr>
          <w:rFonts w:ascii="宋体" w:hAnsi="宋体" w:cs="宋体" w:hint="eastAsia"/>
        </w:rPr>
        <w:t>下列用电器利用电流的热效应工作的是（　　）</w:t>
      </w:r>
    </w:p>
    <w:p w:rsidR="00B92977" w:rsidRDefault="00B92977" w:rsidP="00B92977">
      <w:pPr>
        <w:tabs>
          <w:tab w:val="left" w:pos="4153"/>
        </w:tabs>
        <w:spacing w:line="360" w:lineRule="auto"/>
        <w:jc w:val="left"/>
        <w:textAlignment w:val="center"/>
        <w:rPr>
          <w:rFonts w:ascii="宋体" w:hAnsi="宋体" w:cs="宋体" w:hint="eastAsia"/>
        </w:rPr>
      </w:pPr>
      <w:r>
        <w:t>A</w:t>
      </w:r>
      <w:r>
        <w:rPr>
          <w:rFonts w:hint="eastAsia"/>
        </w:rPr>
        <w:t>．</w:t>
      </w:r>
      <w:r>
        <w:rPr>
          <w:noProof/>
        </w:rPr>
        <w:drawing>
          <wp:inline distT="0" distB="0" distL="0" distR="0">
            <wp:extent cx="1169035" cy="1041400"/>
            <wp:effectExtent l="0" t="0" r="0" b="6350"/>
            <wp:docPr id="1142" name="图片 11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9035" cy="1041400"/>
                    </a:xfrm>
                    <a:prstGeom prst="rect">
                      <a:avLst/>
                    </a:prstGeom>
                    <a:noFill/>
                    <a:ln>
                      <a:noFill/>
                    </a:ln>
                  </pic:spPr>
                </pic:pic>
              </a:graphicData>
            </a:graphic>
          </wp:inline>
        </w:drawing>
      </w:r>
      <w:r>
        <w:rPr>
          <w:rFonts w:ascii="宋体" w:hAnsi="宋体" w:cs="宋体" w:hint="eastAsia"/>
        </w:rPr>
        <w:t>电视机</w:t>
      </w:r>
      <w:r>
        <w:tab/>
        <w:t>B</w:t>
      </w:r>
      <w:r>
        <w:rPr>
          <w:rFonts w:hint="eastAsia"/>
        </w:rPr>
        <w:t>．</w:t>
      </w:r>
      <w:r>
        <w:rPr>
          <w:noProof/>
        </w:rPr>
        <w:drawing>
          <wp:inline distT="0" distB="0" distL="0" distR="0">
            <wp:extent cx="1169035" cy="1065530"/>
            <wp:effectExtent l="0" t="0" r="0" b="1270"/>
            <wp:docPr id="1141" name="图片 11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69035" cy="1065530"/>
                    </a:xfrm>
                    <a:prstGeom prst="rect">
                      <a:avLst/>
                    </a:prstGeom>
                    <a:noFill/>
                    <a:ln>
                      <a:noFill/>
                    </a:ln>
                  </pic:spPr>
                </pic:pic>
              </a:graphicData>
            </a:graphic>
          </wp:inline>
        </w:drawing>
      </w:r>
      <w:r>
        <w:rPr>
          <w:rFonts w:ascii="宋体" w:hAnsi="宋体" w:cs="宋体" w:hint="eastAsia"/>
        </w:rPr>
        <w:t>电风扇</w:t>
      </w:r>
    </w:p>
    <w:p w:rsidR="00B92977" w:rsidRDefault="00B92977" w:rsidP="00B92977">
      <w:pPr>
        <w:tabs>
          <w:tab w:val="left" w:pos="4153"/>
        </w:tabs>
        <w:spacing w:line="360" w:lineRule="auto"/>
        <w:jc w:val="left"/>
        <w:textAlignment w:val="center"/>
        <w:rPr>
          <w:rFonts w:ascii="宋体" w:hAnsi="宋体" w:cs="宋体" w:hint="eastAsia"/>
        </w:rPr>
      </w:pPr>
      <w:r>
        <w:t>C</w:t>
      </w:r>
      <w:r>
        <w:rPr>
          <w:rFonts w:hint="eastAsia"/>
        </w:rPr>
        <w:t>．</w:t>
      </w:r>
      <w:r>
        <w:rPr>
          <w:noProof/>
        </w:rPr>
        <w:drawing>
          <wp:inline distT="0" distB="0" distL="0" distR="0">
            <wp:extent cx="1184910" cy="1065530"/>
            <wp:effectExtent l="0" t="0" r="0" b="1270"/>
            <wp:docPr id="1140" name="图片 11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84910" cy="1065530"/>
                    </a:xfrm>
                    <a:prstGeom prst="rect">
                      <a:avLst/>
                    </a:prstGeom>
                    <a:noFill/>
                    <a:ln>
                      <a:noFill/>
                    </a:ln>
                  </pic:spPr>
                </pic:pic>
              </a:graphicData>
            </a:graphic>
          </wp:inline>
        </w:drawing>
      </w:r>
      <w:r>
        <w:rPr>
          <w:rFonts w:ascii="宋体" w:hAnsi="宋体" w:cs="宋体" w:hint="eastAsia"/>
        </w:rPr>
        <w:t>洗衣机</w:t>
      </w:r>
      <w:r>
        <w:tab/>
        <w:t>D</w:t>
      </w:r>
      <w:r>
        <w:rPr>
          <w:rFonts w:hint="eastAsia"/>
        </w:rPr>
        <w:t>．</w:t>
      </w:r>
      <w:r>
        <w:rPr>
          <w:noProof/>
        </w:rPr>
        <w:drawing>
          <wp:inline distT="0" distB="0" distL="0" distR="0">
            <wp:extent cx="1169035" cy="1049655"/>
            <wp:effectExtent l="0" t="0" r="0" b="0"/>
            <wp:docPr id="1139" name="图片 11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9035" cy="1049655"/>
                    </a:xfrm>
                    <a:prstGeom prst="rect">
                      <a:avLst/>
                    </a:prstGeom>
                    <a:noFill/>
                    <a:ln>
                      <a:noFill/>
                    </a:ln>
                  </pic:spPr>
                </pic:pic>
              </a:graphicData>
            </a:graphic>
          </wp:inline>
        </w:drawing>
      </w:r>
      <w:r>
        <w:rPr>
          <w:rFonts w:ascii="宋体" w:hAnsi="宋体" w:cs="宋体" w:hint="eastAsia"/>
        </w:rPr>
        <w:t>电饭煲</w:t>
      </w:r>
    </w:p>
    <w:p w:rsidR="00B92977" w:rsidRDefault="00B92977" w:rsidP="00B92977">
      <w:pPr>
        <w:jc w:val="left"/>
        <w:rPr>
          <w:rFonts w:hint="eastAsia"/>
        </w:rPr>
      </w:pPr>
    </w:p>
    <w:p w:rsidR="00B92977" w:rsidRDefault="00B92977" w:rsidP="00B92977">
      <w:pPr>
        <w:jc w:val="left"/>
        <w:rPr>
          <w:b/>
        </w:rPr>
      </w:pPr>
      <w:r>
        <w:rPr>
          <w:rFonts w:hint="eastAsia"/>
          <w:b/>
        </w:rPr>
        <w:t>二、多选题</w:t>
      </w:r>
    </w:p>
    <w:p w:rsidR="00B92977" w:rsidRDefault="00B92977" w:rsidP="00B92977">
      <w:pPr>
        <w:spacing w:line="360" w:lineRule="auto"/>
        <w:jc w:val="left"/>
        <w:textAlignment w:val="center"/>
        <w:rPr>
          <w:rFonts w:ascii="宋体" w:hAnsi="宋体" w:cs="宋体"/>
        </w:rPr>
      </w:pPr>
      <w:r>
        <w:t>15</w:t>
      </w:r>
      <w:r>
        <w:rPr>
          <w:rFonts w:hint="eastAsia"/>
        </w:rPr>
        <w:t>．（</w:t>
      </w:r>
      <w:r>
        <w:t>2018·</w:t>
      </w:r>
      <w:r>
        <w:rPr>
          <w:rFonts w:hint="eastAsia"/>
        </w:rPr>
        <w:t>湖南衡阳市</w:t>
      </w:r>
      <w:r>
        <w:t>·</w:t>
      </w:r>
      <w:r>
        <w:rPr>
          <w:rFonts w:hint="eastAsia"/>
        </w:rPr>
        <w:t>中考真题）</w:t>
      </w:r>
      <w:r>
        <w:rPr>
          <w:rFonts w:ascii="宋体" w:hAnsi="宋体" w:cs="宋体" w:hint="eastAsia"/>
        </w:rPr>
        <w:t>电动自行车有行驶工作、蓄电池充电两种状态，局部电路图如图所示．断开</w:t>
      </w:r>
      <w:r>
        <w:rPr>
          <w:rFonts w:eastAsia="Times New Roman"/>
        </w:rPr>
        <w:t>S</w:t>
      </w:r>
      <w:r>
        <w:rPr>
          <w:rFonts w:ascii="宋体" w:hAnsi="宋体" w:cs="宋体" w:hint="eastAsia"/>
        </w:rPr>
        <w:t>后，充电插口可以外接充电器对蓄电池进行充电．电功自行车行驶过程中，其电动机正常工作电压为</w:t>
      </w:r>
      <w:r>
        <w:rPr>
          <w:rFonts w:eastAsia="Times New Roman"/>
        </w:rPr>
        <w:t>48V</w:t>
      </w:r>
      <w:r>
        <w:rPr>
          <w:rFonts w:ascii="宋体" w:hAnsi="宋体" w:cs="宋体" w:hint="eastAsia"/>
        </w:rPr>
        <w:t>，此时通过电动机线圈的电流为</w:t>
      </w:r>
      <w:r>
        <w:rPr>
          <w:rFonts w:eastAsia="Times New Roman"/>
        </w:rPr>
        <w:t>5A</w:t>
      </w:r>
      <w:r>
        <w:rPr>
          <w:rFonts w:ascii="宋体" w:hAnsi="宋体" w:cs="宋体" w:hint="eastAsia"/>
        </w:rPr>
        <w:t>．电动机线圈的电阻是</w:t>
      </w:r>
      <w:r>
        <w:rPr>
          <w:rFonts w:eastAsia="Times New Roman"/>
        </w:rPr>
        <w:t>0.5Ω</w:t>
      </w:r>
      <w:r>
        <w:rPr>
          <w:rFonts w:ascii="宋体" w:hAnsi="宋体" w:cs="宋体" w:hint="eastAsia"/>
        </w:rPr>
        <w:t>，下列说法正确的是</w:t>
      </w:r>
    </w:p>
    <w:p w:rsidR="00B92977" w:rsidRDefault="00B92977" w:rsidP="00B92977">
      <w:pPr>
        <w:spacing w:line="360" w:lineRule="auto"/>
        <w:jc w:val="left"/>
        <w:textAlignment w:val="center"/>
        <w:rPr>
          <w:rFonts w:hint="eastAsia"/>
        </w:rPr>
      </w:pPr>
      <w:r>
        <w:rPr>
          <w:noProof/>
        </w:rPr>
        <w:lastRenderedPageBreak/>
        <w:drawing>
          <wp:inline distT="0" distB="0" distL="0" distR="0">
            <wp:extent cx="1431290" cy="643890"/>
            <wp:effectExtent l="0" t="0" r="0" b="3810"/>
            <wp:docPr id="1138" name="图片 11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31290" cy="643890"/>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A</w:t>
      </w:r>
      <w:r>
        <w:rPr>
          <w:rFonts w:hint="eastAsia"/>
        </w:rPr>
        <w:t>．</w:t>
      </w:r>
      <w:r>
        <w:rPr>
          <w:rFonts w:ascii="宋体" w:hAnsi="宋体" w:cs="宋体" w:hint="eastAsia"/>
        </w:rPr>
        <w:t>对蓄电池充电时，蓄电池相当于电路中的用电器</w:t>
      </w:r>
    </w:p>
    <w:p w:rsidR="00B92977" w:rsidRDefault="00B92977" w:rsidP="00B92977">
      <w:pPr>
        <w:spacing w:line="360" w:lineRule="auto"/>
        <w:jc w:val="left"/>
        <w:textAlignment w:val="center"/>
        <w:rPr>
          <w:rFonts w:ascii="宋体" w:hAnsi="宋体" w:cs="宋体" w:hint="eastAsia"/>
        </w:rPr>
      </w:pPr>
      <w:r>
        <w:t>B</w:t>
      </w:r>
      <w:r>
        <w:rPr>
          <w:rFonts w:hint="eastAsia"/>
        </w:rPr>
        <w:t>．</w:t>
      </w:r>
      <w:r>
        <w:rPr>
          <w:rFonts w:ascii="宋体" w:hAnsi="宋体" w:cs="宋体" w:hint="eastAsia"/>
        </w:rPr>
        <w:t>电动自行车的电动机是把电能全部转化为机械能</w:t>
      </w:r>
    </w:p>
    <w:p w:rsidR="00B92977" w:rsidRDefault="00B92977" w:rsidP="00B92977">
      <w:pPr>
        <w:spacing w:line="360" w:lineRule="auto"/>
        <w:jc w:val="left"/>
        <w:textAlignment w:val="center"/>
        <w:rPr>
          <w:rFonts w:eastAsia="Times New Roman" w:hint="eastAsia"/>
        </w:rPr>
      </w:pPr>
      <w:r>
        <w:t>C</w:t>
      </w:r>
      <w:r>
        <w:rPr>
          <w:rFonts w:hint="eastAsia"/>
        </w:rPr>
        <w:t>．</w:t>
      </w:r>
      <w:r>
        <w:rPr>
          <w:rFonts w:ascii="宋体" w:hAnsi="宋体" w:cs="宋体" w:hint="eastAsia"/>
        </w:rPr>
        <w:t>电动机正常工作</w:t>
      </w:r>
      <w:r>
        <w:rPr>
          <w:rFonts w:eastAsia="Times New Roman"/>
        </w:rPr>
        <w:t>1min</w:t>
      </w:r>
      <w:r>
        <w:rPr>
          <w:rFonts w:ascii="宋体" w:hAnsi="宋体" w:cs="宋体" w:hint="eastAsia"/>
        </w:rPr>
        <w:t>，电流通过线圈所产生的热量为</w:t>
      </w:r>
      <w:r>
        <w:rPr>
          <w:rFonts w:eastAsia="Times New Roman"/>
        </w:rPr>
        <w:t>14400J</w:t>
      </w:r>
    </w:p>
    <w:p w:rsidR="00B92977" w:rsidRDefault="00B92977" w:rsidP="00B92977">
      <w:pPr>
        <w:spacing w:line="360" w:lineRule="auto"/>
        <w:jc w:val="left"/>
        <w:textAlignment w:val="center"/>
        <w:rPr>
          <w:rFonts w:eastAsia="Times New Roman"/>
        </w:rPr>
      </w:pPr>
      <w:r>
        <w:t>D</w:t>
      </w:r>
      <w:r>
        <w:rPr>
          <w:rFonts w:hint="eastAsia"/>
        </w:rPr>
        <w:t>．</w:t>
      </w:r>
      <w:r>
        <w:rPr>
          <w:rFonts w:ascii="宋体" w:hAnsi="宋体" w:cs="宋体" w:hint="eastAsia"/>
        </w:rPr>
        <w:t>电动机正常工作</w:t>
      </w:r>
      <w:r>
        <w:rPr>
          <w:rFonts w:eastAsia="Times New Roman"/>
        </w:rPr>
        <w:t>lmin</w:t>
      </w:r>
      <w:r>
        <w:rPr>
          <w:rFonts w:ascii="宋体" w:hAnsi="宋体" w:cs="宋体" w:hint="eastAsia"/>
        </w:rPr>
        <w:t>，消耗的电能为</w:t>
      </w:r>
      <w:r>
        <w:rPr>
          <w:rFonts w:eastAsia="Times New Roman"/>
        </w:rPr>
        <w:t>14400J</w:t>
      </w:r>
    </w:p>
    <w:p w:rsidR="00B92977" w:rsidRDefault="00B92977" w:rsidP="00B92977">
      <w:pPr>
        <w:jc w:val="left"/>
      </w:pPr>
    </w:p>
    <w:p w:rsidR="00B92977" w:rsidRDefault="00B92977" w:rsidP="00B92977">
      <w:pPr>
        <w:jc w:val="left"/>
      </w:pPr>
    </w:p>
    <w:p w:rsidR="00B92977" w:rsidRDefault="00B92977" w:rsidP="00B92977">
      <w:pPr>
        <w:jc w:val="left"/>
        <w:rPr>
          <w:b/>
        </w:rPr>
      </w:pPr>
      <w:r>
        <w:rPr>
          <w:rFonts w:hint="eastAsia"/>
          <w:b/>
        </w:rPr>
        <w:t>三、填空题</w:t>
      </w:r>
    </w:p>
    <w:p w:rsidR="00B92977" w:rsidRDefault="00B92977" w:rsidP="00B92977">
      <w:pPr>
        <w:spacing w:line="360" w:lineRule="auto"/>
        <w:jc w:val="left"/>
        <w:textAlignment w:val="center"/>
        <w:rPr>
          <w:rFonts w:ascii="宋体" w:hAnsi="宋体" w:cs="宋体"/>
        </w:rPr>
      </w:pPr>
      <w:r>
        <w:t>16</w:t>
      </w:r>
      <w:r>
        <w:rPr>
          <w:rFonts w:hint="eastAsia"/>
        </w:rPr>
        <w:t>．（</w:t>
      </w:r>
      <w:r>
        <w:t>2020·</w:t>
      </w:r>
      <w:r>
        <w:rPr>
          <w:rFonts w:hint="eastAsia"/>
        </w:rPr>
        <w:t>山东淄博市</w:t>
      </w:r>
      <w:r>
        <w:t>·</w:t>
      </w:r>
      <w:r>
        <w:rPr>
          <w:rFonts w:hint="eastAsia"/>
        </w:rPr>
        <w:t>中考真题）</w:t>
      </w:r>
      <w:r>
        <w:rPr>
          <w:rFonts w:ascii="宋体" w:hAnsi="宋体" w:cs="宋体" w:hint="eastAsia"/>
        </w:rPr>
        <w:t>居家学习期间，小明利用家中物品开展实践活动。图甲是他自制的调光小台灯，物体</w:t>
      </w:r>
      <w:r>
        <w:rPr>
          <w:rFonts w:eastAsia="Times New Roman"/>
        </w:rPr>
        <w:t>a</w:t>
      </w:r>
      <w:r>
        <w:rPr>
          <w:rFonts w:ascii="宋体" w:hAnsi="宋体" w:cs="宋体" w:hint="eastAsia"/>
        </w:rPr>
        <w:t>应选择</w:t>
      </w:r>
      <w:r>
        <w:t>_____</w:t>
      </w:r>
      <w:r>
        <w:rPr>
          <w:rFonts w:ascii="宋体" w:hAnsi="宋体" w:cs="宋体" w:hint="eastAsia"/>
        </w:rPr>
        <w:t>（填“铅笔芯”或“塑料细棒”）。闭合开关，向左移动夹子，小灯泡变亮，说明电阻的大小与导体的</w:t>
      </w:r>
      <w:r>
        <w:t>_____</w:t>
      </w:r>
      <w:r>
        <w:rPr>
          <w:rFonts w:ascii="宋体" w:hAnsi="宋体" w:cs="宋体" w:hint="eastAsia"/>
        </w:rPr>
        <w:t>有关。他断开家中其他用电器，记下电能表的示数如图乙所示，只让额定功率是</w:t>
      </w:r>
      <w:r>
        <w:rPr>
          <w:rFonts w:eastAsia="Times New Roman"/>
        </w:rPr>
        <w:t>2200W</w:t>
      </w:r>
      <w:r>
        <w:rPr>
          <w:rFonts w:ascii="宋体" w:hAnsi="宋体" w:cs="宋体" w:hint="eastAsia"/>
        </w:rPr>
        <w:t>的电热水器正常工作</w:t>
      </w:r>
      <w:r>
        <w:rPr>
          <w:rFonts w:eastAsia="Times New Roman"/>
        </w:rPr>
        <w:t>30min</w:t>
      </w:r>
      <w:r>
        <w:rPr>
          <w:rFonts w:ascii="宋体" w:hAnsi="宋体" w:cs="宋体" w:hint="eastAsia"/>
        </w:rPr>
        <w:t>，电能表的读数变为</w:t>
      </w:r>
      <w:r>
        <w:t>_____</w:t>
      </w:r>
      <w:r>
        <w:rPr>
          <w:rFonts w:eastAsia="Times New Roman"/>
        </w:rPr>
        <w:t>kW•h</w:t>
      </w:r>
      <w:r>
        <w:rPr>
          <w:rFonts w:ascii="宋体" w:hAnsi="宋体" w:cs="宋体" w:hint="eastAsia"/>
        </w:rPr>
        <w:t>。</w:t>
      </w:r>
    </w:p>
    <w:p w:rsidR="00B92977" w:rsidRDefault="00B92977" w:rsidP="00B92977">
      <w:pPr>
        <w:spacing w:line="360" w:lineRule="auto"/>
        <w:jc w:val="left"/>
        <w:textAlignment w:val="center"/>
        <w:rPr>
          <w:rFonts w:hint="eastAsia"/>
        </w:rPr>
      </w:pPr>
      <w:r>
        <w:rPr>
          <w:noProof/>
        </w:rPr>
        <w:drawing>
          <wp:inline distT="0" distB="0" distL="0" distR="0">
            <wp:extent cx="5549900" cy="2655570"/>
            <wp:effectExtent l="0" t="0" r="0" b="0"/>
            <wp:docPr id="1137" name="图片 11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49900" cy="2655570"/>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17</w:t>
      </w:r>
      <w:r>
        <w:rPr>
          <w:rFonts w:hint="eastAsia"/>
        </w:rPr>
        <w:t>．（</w:t>
      </w:r>
      <w:r>
        <w:t>2020·</w:t>
      </w:r>
      <w:r>
        <w:rPr>
          <w:rFonts w:hint="eastAsia"/>
        </w:rPr>
        <w:t>吉林中考真题）</w:t>
      </w:r>
      <w:r>
        <w:rPr>
          <w:rFonts w:ascii="宋体" w:hAnsi="宋体" w:cs="宋体" w:hint="eastAsia"/>
        </w:rPr>
        <w:t>如图是某电热水壶铭牌上的部分信息。该电热水壶在额定电压下工作</w:t>
      </w:r>
      <w:r>
        <w:rPr>
          <w:rFonts w:eastAsia="Times New Roman"/>
        </w:rPr>
        <w:t>100s</w:t>
      </w:r>
      <w:r>
        <w:rPr>
          <w:rFonts w:ascii="宋体" w:hAnsi="宋体" w:cs="宋体" w:hint="eastAsia"/>
        </w:rPr>
        <w:t>，消耗的电能是</w:t>
      </w:r>
      <w:r>
        <w:t>_____</w:t>
      </w:r>
      <w:r>
        <w:rPr>
          <w:rFonts w:eastAsia="Times New Roman"/>
        </w:rPr>
        <w:t xml:space="preserve"> J</w:t>
      </w:r>
      <w:r>
        <w:rPr>
          <w:rFonts w:ascii="宋体" w:hAnsi="宋体" w:cs="宋体" w:hint="eastAsia"/>
        </w:rPr>
        <w:t>；</w:t>
      </w:r>
      <w:r>
        <w:rPr>
          <w:rFonts w:eastAsia="Times New Roman"/>
        </w:rPr>
        <w:t xml:space="preserve"> </w:t>
      </w:r>
      <w:r>
        <w:rPr>
          <w:rFonts w:ascii="宋体" w:hAnsi="宋体" w:cs="宋体" w:hint="eastAsia"/>
        </w:rPr>
        <w:t>它是利用电流的</w:t>
      </w:r>
      <w:r>
        <w:t>_____</w:t>
      </w:r>
      <w:r>
        <w:rPr>
          <w:rFonts w:ascii="宋体" w:hAnsi="宋体" w:cs="宋体" w:hint="eastAsia"/>
        </w:rPr>
        <w:t>效应工作的。</w:t>
      </w:r>
    </w:p>
    <w:p w:rsidR="00B92977" w:rsidRDefault="00B92977" w:rsidP="00B92977">
      <w:pPr>
        <w:spacing w:line="360" w:lineRule="auto"/>
        <w:jc w:val="left"/>
        <w:textAlignment w:val="center"/>
        <w:rPr>
          <w:rFonts w:hint="eastAsia"/>
        </w:rPr>
      </w:pPr>
      <w:r>
        <w:rPr>
          <w:noProof/>
        </w:rPr>
        <w:drawing>
          <wp:inline distT="0" distB="0" distL="0" distR="0">
            <wp:extent cx="1248410" cy="1089025"/>
            <wp:effectExtent l="0" t="0" r="8890" b="0"/>
            <wp:docPr id="1136" name="图片 11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48410" cy="108902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18</w:t>
      </w:r>
      <w:r>
        <w:rPr>
          <w:rFonts w:hint="eastAsia"/>
        </w:rPr>
        <w:t>．（</w:t>
      </w:r>
      <w:r>
        <w:t>2020·</w:t>
      </w:r>
      <w:r>
        <w:rPr>
          <w:rFonts w:hint="eastAsia"/>
        </w:rPr>
        <w:t>吉林长春市</w:t>
      </w:r>
      <w:r>
        <w:t>·</w:t>
      </w:r>
      <w:r>
        <w:rPr>
          <w:rFonts w:hint="eastAsia"/>
        </w:rPr>
        <w:t>中考真题）</w:t>
      </w:r>
      <w:r>
        <w:rPr>
          <w:rFonts w:ascii="宋体" w:hAnsi="宋体" w:cs="宋体" w:hint="eastAsia"/>
        </w:rPr>
        <w:t>如图甲所示是常见的电热液体蚊香器。</w:t>
      </w:r>
    </w:p>
    <w:p w:rsidR="00B92977" w:rsidRDefault="00B92977" w:rsidP="00B92977">
      <w:pPr>
        <w:spacing w:line="360" w:lineRule="auto"/>
        <w:jc w:val="left"/>
        <w:textAlignment w:val="center"/>
        <w:rPr>
          <w:rFonts w:hint="eastAsia"/>
        </w:rPr>
      </w:pPr>
      <w:r>
        <w:rPr>
          <w:noProof/>
        </w:rPr>
        <w:lastRenderedPageBreak/>
        <w:drawing>
          <wp:inline distT="0" distB="0" distL="0" distR="0">
            <wp:extent cx="3037205" cy="1542415"/>
            <wp:effectExtent l="0" t="0" r="0" b="635"/>
            <wp:docPr id="1135" name="图片 11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figur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37205" cy="154241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rPr>
          <w:rFonts w:eastAsia="Times New Roman"/>
        </w:rPr>
        <w:t>(1)</w:t>
      </w:r>
      <w:r>
        <w:rPr>
          <w:rFonts w:ascii="宋体" w:hAnsi="宋体" w:cs="宋体" w:hint="eastAsia"/>
        </w:rPr>
        <w:t>将蚊香器插入插座，加热器开始工作，温度升高，其内能</w:t>
      </w:r>
      <w:r>
        <w:t>______</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rPr>
          <w:rFonts w:eastAsia="Times New Roman"/>
        </w:rPr>
        <w:t>(2)</w:t>
      </w:r>
      <w:r>
        <w:rPr>
          <w:rFonts w:ascii="宋体" w:hAnsi="宋体" w:cs="宋体" w:hint="eastAsia"/>
        </w:rPr>
        <w:t>驱蚊液被加热汽化后充满整个房间，说明气体之间能发生</w:t>
      </w:r>
      <w:r>
        <w:t>______</w:t>
      </w:r>
      <w:r>
        <w:rPr>
          <w:rFonts w:ascii="宋体" w:hAnsi="宋体" w:cs="宋体" w:hint="eastAsia"/>
        </w:rPr>
        <w:t>现象；</w:t>
      </w:r>
    </w:p>
    <w:p w:rsidR="00B92977" w:rsidRDefault="00B92977" w:rsidP="00B92977">
      <w:pPr>
        <w:spacing w:line="360" w:lineRule="auto"/>
        <w:jc w:val="left"/>
        <w:textAlignment w:val="center"/>
        <w:rPr>
          <w:rFonts w:ascii="宋体" w:hAnsi="宋体" w:cs="宋体" w:hint="eastAsia"/>
        </w:rPr>
      </w:pPr>
      <w:r>
        <w:rPr>
          <w:rFonts w:eastAsia="Times New Roman"/>
        </w:rPr>
        <w:t>(3)</w:t>
      </w:r>
      <w:r>
        <w:rPr>
          <w:rFonts w:ascii="宋体" w:hAnsi="宋体" w:cs="宋体" w:hint="eastAsia"/>
        </w:rPr>
        <w:t>如图乙是蚊香器的内部电路图，指示灯和加热器的连接方式是</w:t>
      </w:r>
      <w:r>
        <w:t>______</w:t>
      </w:r>
      <w:r>
        <w:rPr>
          <w:rFonts w:ascii="宋体" w:hAnsi="宋体" w:cs="宋体" w:hint="eastAsia"/>
        </w:rPr>
        <w:t>联。蚊香器正常工作</w:t>
      </w:r>
      <w:r>
        <w:rPr>
          <w:rFonts w:eastAsia="Times New Roman"/>
        </w:rPr>
        <w:t>10h</w:t>
      </w:r>
      <w:r>
        <w:rPr>
          <w:rFonts w:ascii="宋体" w:hAnsi="宋体" w:cs="宋体" w:hint="eastAsia"/>
        </w:rPr>
        <w:t>消耗的电能是</w:t>
      </w:r>
      <w:r>
        <w:t>______</w:t>
      </w:r>
      <w:r>
        <w:rPr>
          <w:rFonts w:eastAsia="Times New Roman"/>
        </w:rPr>
        <w:t>kW</w:t>
      </w:r>
      <w:r>
        <w:rPr>
          <w:rFonts w:ascii="宋体" w:hAnsi="宋体" w:cs="宋体" w:hint="eastAsia"/>
        </w:rPr>
        <w:t>·</w:t>
      </w:r>
      <w:r>
        <w:rPr>
          <w:rFonts w:eastAsia="Times New Roman"/>
        </w:rPr>
        <w:t>h</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t>19</w:t>
      </w:r>
      <w:r>
        <w:rPr>
          <w:rFonts w:hint="eastAsia"/>
        </w:rPr>
        <w:t>．（</w:t>
      </w:r>
      <w:r>
        <w:t>2020·</w:t>
      </w:r>
      <w:r>
        <w:rPr>
          <w:rFonts w:hint="eastAsia"/>
        </w:rPr>
        <w:t>辽宁鞍山市</w:t>
      </w:r>
      <w:r>
        <w:t>·</w:t>
      </w:r>
      <w:r>
        <w:rPr>
          <w:rFonts w:hint="eastAsia"/>
        </w:rPr>
        <w:t>中考真题）</w:t>
      </w:r>
      <w:r>
        <w:rPr>
          <w:rFonts w:ascii="宋体" w:hAnsi="宋体" w:cs="宋体" w:hint="eastAsia"/>
        </w:rPr>
        <w:t>某品牌电热水壶上标有“</w:t>
      </w:r>
      <w:r>
        <w:rPr>
          <w:rFonts w:eastAsia="Times New Roman"/>
        </w:rPr>
        <w:t>220V 1400W</w:t>
      </w:r>
      <w:r>
        <w:rPr>
          <w:rFonts w:ascii="宋体" w:hAnsi="宋体" w:cs="宋体" w:hint="eastAsia"/>
        </w:rPr>
        <w:t>”的字样，小明发现烧水过程中电热水壶的发热体部分很快变热，但连接的导线却不怎么热，这是因为导线的电阻比发热体的电阻</w:t>
      </w:r>
      <w:r>
        <w:t>______</w:t>
      </w:r>
      <w:r>
        <w:rPr>
          <w:rFonts w:ascii="宋体" w:hAnsi="宋体" w:cs="宋体" w:hint="eastAsia"/>
        </w:rPr>
        <w:t>。在额定电压下，电热水壶烧水</w:t>
      </w:r>
      <w:r>
        <w:rPr>
          <w:rFonts w:eastAsia="Times New Roman"/>
        </w:rPr>
        <w:t>3min</w:t>
      </w:r>
      <w:r>
        <w:rPr>
          <w:rFonts w:ascii="宋体" w:hAnsi="宋体" w:cs="宋体" w:hint="eastAsia"/>
        </w:rPr>
        <w:t>，这段时间内电热水壶发热体产生的热量是</w:t>
      </w:r>
      <w:r>
        <w:t>______</w:t>
      </w:r>
      <w:r>
        <w:rPr>
          <w:rFonts w:eastAsia="Times New Roman"/>
        </w:rPr>
        <w:t>J</w:t>
      </w:r>
      <w:r>
        <w:rPr>
          <w:rFonts w:ascii="宋体" w:hAnsi="宋体" w:cs="宋体" w:hint="eastAsia"/>
        </w:rPr>
        <w:t>。若发热体产生的热量全部被水吸收，能将</w:t>
      </w:r>
      <w:r>
        <w:t>______</w:t>
      </w:r>
      <w:r>
        <w:rPr>
          <w:rFonts w:eastAsia="Times New Roman"/>
        </w:rPr>
        <w:t>kg</w:t>
      </w:r>
      <w:r>
        <w:rPr>
          <w:rFonts w:ascii="宋体" w:hAnsi="宋体" w:cs="宋体" w:hint="eastAsia"/>
        </w:rPr>
        <w:t>的水从</w:t>
      </w:r>
      <w:r>
        <w:rPr>
          <w:rFonts w:eastAsia="Times New Roman"/>
        </w:rPr>
        <w:t>20°C</w:t>
      </w:r>
      <w:r>
        <w:rPr>
          <w:rFonts w:ascii="宋体" w:hAnsi="宋体" w:cs="宋体" w:hint="eastAsia"/>
        </w:rPr>
        <w:t>升高到</w:t>
      </w:r>
      <w:r>
        <w:rPr>
          <w:rFonts w:eastAsia="Times New Roman"/>
        </w:rPr>
        <w:t>100°C</w:t>
      </w:r>
      <w:r>
        <w:rPr>
          <w:rFonts w:ascii="宋体" w:hAnsi="宋体" w:cs="宋体" w:hint="eastAsia"/>
        </w:rPr>
        <w:t>（</w:t>
      </w:r>
      <w:r>
        <w:rPr>
          <w:rFonts w:eastAsia="Times New Roman"/>
          <w:i/>
        </w:rPr>
        <w:t>c</w:t>
      </w:r>
      <w:r>
        <w:rPr>
          <w:rFonts w:ascii="宋体" w:hAnsi="宋体" w:cs="宋体" w:hint="eastAsia"/>
          <w:vertAlign w:val="subscript"/>
        </w:rPr>
        <w:t>水</w:t>
      </w:r>
      <w:r>
        <w:rPr>
          <w:rFonts w:eastAsia="Times New Roman"/>
        </w:rPr>
        <w:t>=4.2×10</w:t>
      </w:r>
      <w:r>
        <w:rPr>
          <w:rFonts w:eastAsia="Times New Roman"/>
          <w:vertAlign w:val="superscript"/>
        </w:rPr>
        <w:t>3</w:t>
      </w:r>
      <w:r>
        <w:rPr>
          <w:rFonts w:eastAsia="Times New Roman"/>
        </w:rPr>
        <w:t>J/(kg·°C)</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t>20</w:t>
      </w:r>
      <w:r>
        <w:rPr>
          <w:rFonts w:hint="eastAsia"/>
        </w:rPr>
        <w:t>．（</w:t>
      </w:r>
      <w:r>
        <w:t>2020·</w:t>
      </w:r>
      <w:r>
        <w:rPr>
          <w:rFonts w:hint="eastAsia"/>
        </w:rPr>
        <w:t>辽宁盘锦市</w:t>
      </w:r>
      <w:r>
        <w:t>·</w:t>
      </w:r>
      <w:r>
        <w:rPr>
          <w:rFonts w:hint="eastAsia"/>
        </w:rPr>
        <w:t>中考真题）</w:t>
      </w:r>
      <w:r>
        <w:rPr>
          <w:rFonts w:ascii="宋体" w:hAnsi="宋体" w:cs="宋体" w:hint="eastAsia"/>
        </w:rPr>
        <w:t>如图所示的电路中，</w:t>
      </w:r>
      <w:r>
        <w:rPr>
          <w:rFonts w:eastAsia="Times New Roman"/>
          <w:i/>
        </w:rPr>
        <w:t>R</w:t>
      </w:r>
      <w:r>
        <w:rPr>
          <w:rFonts w:ascii="宋体" w:hAnsi="宋体" w:cs="宋体" w:hint="eastAsia"/>
        </w:rPr>
        <w:t>的阻值为</w:t>
      </w:r>
      <w:r>
        <w:rPr>
          <w:rFonts w:eastAsia="Times New Roman"/>
        </w:rPr>
        <w:t>10</w:t>
      </w:r>
      <w:r>
        <w:rPr>
          <w:rFonts w:ascii="宋体" w:hAnsi="宋体" w:cs="宋体" w:hint="eastAsia"/>
        </w:rPr>
        <w:t>Ω，闭合开关，电流表指针正常偏转，则电源的右端是极；滑动变阻器的滑片向左移动，电流表示数</w:t>
      </w:r>
      <w:r>
        <w:t>______</w:t>
      </w:r>
      <w:r>
        <w:rPr>
          <w:rFonts w:ascii="宋体" w:hAnsi="宋体" w:cs="宋体" w:hint="eastAsia"/>
        </w:rPr>
        <w:t>（填“变大”、“变小”或“不变”），当电流表示数为</w:t>
      </w:r>
      <w:r>
        <w:rPr>
          <w:rFonts w:eastAsia="Times New Roman"/>
        </w:rPr>
        <w:t>0.2A</w:t>
      </w:r>
      <w:r>
        <w:rPr>
          <w:rFonts w:ascii="宋体" w:hAnsi="宋体" w:cs="宋体" w:hint="eastAsia"/>
        </w:rPr>
        <w:t>时，通电</w:t>
      </w:r>
      <w:r>
        <w:rPr>
          <w:rFonts w:eastAsia="Times New Roman"/>
        </w:rPr>
        <w:t>10s</w:t>
      </w:r>
      <w:r>
        <w:rPr>
          <w:rFonts w:ascii="宋体" w:hAnsi="宋体" w:cs="宋体" w:hint="eastAsia"/>
        </w:rPr>
        <w:t>，</w:t>
      </w:r>
      <w:r>
        <w:rPr>
          <w:rFonts w:eastAsia="Times New Roman"/>
          <w:i/>
        </w:rPr>
        <w:t>R</w:t>
      </w:r>
      <w:r>
        <w:rPr>
          <w:rFonts w:ascii="宋体" w:hAnsi="宋体" w:cs="宋体" w:hint="eastAsia"/>
        </w:rPr>
        <w:t>产生的热量是</w:t>
      </w:r>
      <w:r>
        <w:t>______</w:t>
      </w:r>
      <w:r>
        <w:rPr>
          <w:rFonts w:eastAsia="Times New Roman"/>
        </w:rPr>
        <w:t>J</w:t>
      </w:r>
      <w:r>
        <w:rPr>
          <w:rFonts w:ascii="宋体" w:hAnsi="宋体" w:cs="宋体" w:hint="eastAsia"/>
        </w:rPr>
        <w:t>。</w:t>
      </w:r>
    </w:p>
    <w:p w:rsidR="00B92977" w:rsidRDefault="00B92977" w:rsidP="00B92977">
      <w:pPr>
        <w:spacing w:line="360" w:lineRule="auto"/>
        <w:jc w:val="left"/>
        <w:textAlignment w:val="center"/>
        <w:rPr>
          <w:rFonts w:hint="eastAsia"/>
        </w:rPr>
      </w:pPr>
      <w:r>
        <w:rPr>
          <w:noProof/>
        </w:rPr>
        <w:drawing>
          <wp:inline distT="0" distB="0" distL="0" distR="0">
            <wp:extent cx="2329815" cy="1670050"/>
            <wp:effectExtent l="0" t="0" r="0" b="6350"/>
            <wp:docPr id="1134" name="图片 11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29815" cy="1670050"/>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t>21</w:t>
      </w:r>
      <w:r>
        <w:rPr>
          <w:rFonts w:hint="eastAsia"/>
        </w:rPr>
        <w:t>．（</w:t>
      </w:r>
      <w:r>
        <w:t>2020·</w:t>
      </w:r>
      <w:r>
        <w:rPr>
          <w:rFonts w:hint="eastAsia"/>
        </w:rPr>
        <w:t>西藏中考真题）</w:t>
      </w:r>
      <w:r>
        <w:rPr>
          <w:rFonts w:ascii="宋体" w:hAnsi="宋体" w:cs="宋体" w:hint="eastAsia"/>
        </w:rPr>
        <w:t>中国</w:t>
      </w:r>
      <w:r>
        <w:rPr>
          <w:rFonts w:eastAsia="Times New Roman"/>
        </w:rPr>
        <w:t>24</w:t>
      </w:r>
      <w:r>
        <w:rPr>
          <w:rFonts w:ascii="宋体" w:hAnsi="宋体" w:cs="宋体" w:hint="eastAsia"/>
        </w:rPr>
        <w:t>岁的青年科学家曹原研究发现，石墨烯在特定的条件下电阻突然变为</w:t>
      </w:r>
      <w:r>
        <w:rPr>
          <w:rFonts w:eastAsia="Times New Roman"/>
        </w:rPr>
        <w:t>0</w:t>
      </w:r>
      <w:r>
        <w:rPr>
          <w:rFonts w:ascii="宋体" w:hAnsi="宋体" w:cs="宋体" w:hint="eastAsia"/>
        </w:rPr>
        <w:t>，这种现象叫做超导现象。根据</w:t>
      </w:r>
      <w:r>
        <w:t>______</w:t>
      </w:r>
      <w:r>
        <w:rPr>
          <w:rFonts w:ascii="宋体" w:hAnsi="宋体" w:cs="宋体" w:hint="eastAsia"/>
        </w:rPr>
        <w:t>定律可知，如果用超导材料输送电能，就可以大大降低由于电阻引起的电能损耗。</w:t>
      </w:r>
    </w:p>
    <w:p w:rsidR="00B92977" w:rsidRDefault="00B92977" w:rsidP="00B92977">
      <w:pPr>
        <w:jc w:val="left"/>
        <w:rPr>
          <w:rFonts w:hint="eastAsia"/>
        </w:rPr>
      </w:pPr>
    </w:p>
    <w:p w:rsidR="00B92977" w:rsidRDefault="00B92977" w:rsidP="00B92977">
      <w:pPr>
        <w:jc w:val="left"/>
        <w:rPr>
          <w:b/>
        </w:rPr>
      </w:pPr>
      <w:r>
        <w:rPr>
          <w:rFonts w:hint="eastAsia"/>
          <w:b/>
        </w:rPr>
        <w:t>四、实验题</w:t>
      </w:r>
    </w:p>
    <w:p w:rsidR="00B92977" w:rsidRDefault="00B92977" w:rsidP="00B92977">
      <w:pPr>
        <w:spacing w:line="360" w:lineRule="auto"/>
        <w:jc w:val="left"/>
        <w:textAlignment w:val="center"/>
        <w:rPr>
          <w:rFonts w:ascii="宋体" w:hAnsi="宋体" w:cs="宋体"/>
        </w:rPr>
      </w:pPr>
      <w:r>
        <w:t>22</w:t>
      </w:r>
      <w:r>
        <w:rPr>
          <w:rFonts w:hint="eastAsia"/>
        </w:rPr>
        <w:t>．（</w:t>
      </w:r>
      <w:r>
        <w:t>2020·</w:t>
      </w:r>
      <w:r>
        <w:rPr>
          <w:rFonts w:hint="eastAsia"/>
        </w:rPr>
        <w:t>湖南邵阳市</w:t>
      </w:r>
      <w:r>
        <w:t>·</w:t>
      </w:r>
      <w:r>
        <w:rPr>
          <w:rFonts w:hint="eastAsia"/>
        </w:rPr>
        <w:t>中考真题）</w:t>
      </w:r>
      <w:r>
        <w:rPr>
          <w:rFonts w:ascii="宋体" w:hAnsi="宋体" w:cs="宋体" w:hint="eastAsia"/>
        </w:rPr>
        <w:t>同学们准备了学生电源、滑动变阻器、电流表、开关、导线。还有完全相同的甲、乙两烧瓶，其中分别装有电阻</w:t>
      </w:r>
      <w:r>
        <w:object w:dxaOrig="345" w:dyaOrig="360">
          <v:shape id="对象 121" o:spid="_x0000_i1039" type="#_x0000_t75" alt="eqIdc0a20ee0d15f4a75a29e94483ca4d5d4" style="width:17.25pt;height:18pt" o:ole="">
            <v:imagedata r:id="rId113" o:title="eqIdc0a20ee0d15f4a75a29e94483ca4d5d4"/>
          </v:shape>
          <o:OLEObject Type="Embed" ProgID="Equation.DSMT4" ShapeID="对象 121" DrawAspect="Content" ObjectID="_1677257369" r:id="rId114"/>
        </w:object>
      </w:r>
      <w:r>
        <w:rPr>
          <w:rFonts w:ascii="宋体" w:hAnsi="宋体" w:cs="宋体" w:hint="eastAsia"/>
        </w:rPr>
        <w:t>、</w:t>
      </w:r>
      <w:r>
        <w:object w:dxaOrig="345" w:dyaOrig="360">
          <v:shape id="对象 122" o:spid="_x0000_i1040" type="#_x0000_t75" alt="eqId9c87329ebcbd4c83b8f9e5459018e524" style="width:17.25pt;height:18pt" o:ole="">
            <v:imagedata r:id="rId115" o:title="eqId9c87329ebcbd4c83b8f9e5459018e524"/>
          </v:shape>
          <o:OLEObject Type="Embed" ProgID="Equation.DSMT4" ShapeID="对象 122" DrawAspect="Content" ObjectID="_1677257370" r:id="rId116"/>
        </w:object>
      </w:r>
      <w:r>
        <w:rPr>
          <w:rFonts w:ascii="宋体" w:hAnsi="宋体" w:cs="宋体" w:hint="eastAsia"/>
        </w:rPr>
        <w:t>和相同的温度计，连接了如图所示的电路，进行实验探究：</w:t>
      </w:r>
    </w:p>
    <w:p w:rsidR="00B92977" w:rsidRDefault="00B92977" w:rsidP="00B92977">
      <w:pPr>
        <w:spacing w:line="360" w:lineRule="auto"/>
        <w:jc w:val="left"/>
        <w:textAlignment w:val="center"/>
        <w:rPr>
          <w:rFonts w:hint="eastAsia"/>
        </w:rPr>
      </w:pPr>
      <w:r>
        <w:rPr>
          <w:noProof/>
        </w:rPr>
        <w:lastRenderedPageBreak/>
        <w:drawing>
          <wp:inline distT="0" distB="0" distL="0" distR="0">
            <wp:extent cx="2345690" cy="1351915"/>
            <wp:effectExtent l="0" t="0" r="0" b="635"/>
            <wp:docPr id="1133" name="图片 11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45690" cy="135191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rPr>
          <w:rFonts w:eastAsia="Times New Roman"/>
        </w:rPr>
        <w:t>(1)</w:t>
      </w:r>
      <w:r>
        <w:rPr>
          <w:rFonts w:ascii="宋体" w:hAnsi="宋体" w:cs="宋体" w:hint="eastAsia"/>
        </w:rPr>
        <w:t>小明利用这套装置比较甲、乙两瓶中液体的比热容，为了使两种液体在一定时间内吸收的热量相等，他设计电路时必须满足的条件是</w:t>
      </w:r>
      <w:r>
        <w:object w:dxaOrig="345" w:dyaOrig="360">
          <v:shape id="对象 124" o:spid="_x0000_i1041" type="#_x0000_t75" alt="eqIdc0a20ee0d15f4a75a29e94483ca4d5d4" style="width:17.25pt;height:18pt" o:ole="">
            <v:imagedata r:id="rId113" o:title="eqIdc0a20ee0d15f4a75a29e94483ca4d5d4"/>
          </v:shape>
          <o:OLEObject Type="Embed" ProgID="Equation.DSMT4" ShapeID="对象 124" DrawAspect="Content" ObjectID="_1677257371" r:id="rId118"/>
        </w:object>
      </w:r>
      <w:r>
        <w:rPr>
          <w:rFonts w:ascii="宋体" w:hAnsi="宋体" w:cs="宋体" w:hint="eastAsia"/>
        </w:rPr>
        <w:t>、</w:t>
      </w:r>
      <w:r>
        <w:object w:dxaOrig="345" w:dyaOrig="360">
          <v:shape id="对象 125" o:spid="_x0000_i1042" type="#_x0000_t75" alt="eqId9c87329ebcbd4c83b8f9e5459018e524" style="width:17.25pt;height:18pt" o:ole="">
            <v:imagedata r:id="rId115" o:title="eqId9c87329ebcbd4c83b8f9e5459018e524"/>
          </v:shape>
          <o:OLEObject Type="Embed" ProgID="Equation.DSMT4" ShapeID="对象 125" DrawAspect="Content" ObjectID="_1677257372" r:id="rId119"/>
        </w:object>
      </w:r>
      <w:r>
        <w:rPr>
          <w:rFonts w:ascii="宋体" w:hAnsi="宋体" w:cs="宋体" w:hint="eastAsia"/>
        </w:rPr>
        <w:t>的阻值</w:t>
      </w:r>
      <w:r>
        <w:t>______</w:t>
      </w:r>
      <w:r>
        <w:rPr>
          <w:rFonts w:ascii="宋体" w:hAnsi="宋体" w:cs="宋体" w:hint="eastAsia"/>
        </w:rPr>
        <w:t>（选填“相同”或“不同”）。实验中保持液体质量相同。闭合开关，通电一段时间后，小明发现甲瓶中温度计示数升高</w:t>
      </w:r>
      <w:r>
        <w:object w:dxaOrig="375" w:dyaOrig="285">
          <v:shape id="对象 126" o:spid="_x0000_i1043" type="#_x0000_t75" alt="eqId4f8db727805e40a1afc214c1d9496617" style="width:18.75pt;height:14.25pt" o:ole="">
            <v:imagedata r:id="rId120" o:title="eqId4f8db727805e40a1afc214c1d9496617"/>
          </v:shape>
          <o:OLEObject Type="Embed" ProgID="Equation.DSMT4" ShapeID="对象 126" DrawAspect="Content" ObjectID="_1677257373" r:id="rId121"/>
        </w:object>
      </w:r>
      <w:r>
        <w:rPr>
          <w:rFonts w:ascii="宋体" w:hAnsi="宋体" w:cs="宋体" w:hint="eastAsia"/>
        </w:rPr>
        <w:t>，乙瓶中温度计示数升高</w:t>
      </w:r>
      <w:r>
        <w:object w:dxaOrig="480" w:dyaOrig="285">
          <v:shape id="对象 127" o:spid="_x0000_i1044" type="#_x0000_t75" alt="eqId74cc5e078a30467fada76bd8a4d96c73" style="width:24pt;height:14.25pt" o:ole="">
            <v:imagedata r:id="rId122" o:title="eqId74cc5e078a30467fada76bd8a4d96c73"/>
          </v:shape>
          <o:OLEObject Type="Embed" ProgID="Equation.DSMT4" ShapeID="对象 127" DrawAspect="Content" ObjectID="_1677257374" r:id="rId123"/>
        </w:object>
      </w:r>
      <w:r>
        <w:rPr>
          <w:rFonts w:ascii="宋体" w:hAnsi="宋体" w:cs="宋体" w:hint="eastAsia"/>
        </w:rPr>
        <w:t>，则</w:t>
      </w:r>
      <w:r>
        <w:t>______</w:t>
      </w:r>
      <w:r>
        <w:rPr>
          <w:rFonts w:ascii="宋体" w:hAnsi="宋体" w:cs="宋体" w:hint="eastAsia"/>
        </w:rPr>
        <w:t>（选填“甲”或“乙”）瓶中液体的比热容较小；</w:t>
      </w:r>
    </w:p>
    <w:p w:rsidR="00B92977" w:rsidRDefault="00B92977" w:rsidP="00B92977">
      <w:pPr>
        <w:spacing w:line="360" w:lineRule="auto"/>
        <w:jc w:val="left"/>
        <w:textAlignment w:val="center"/>
        <w:rPr>
          <w:rFonts w:ascii="宋体" w:hAnsi="宋体" w:cs="宋体" w:hint="eastAsia"/>
        </w:rPr>
      </w:pPr>
      <w:r>
        <w:rPr>
          <w:rFonts w:eastAsia="Times New Roman"/>
        </w:rPr>
        <w:t>(2)</w:t>
      </w:r>
      <w:r>
        <w:rPr>
          <w:rFonts w:ascii="宋体" w:hAnsi="宋体" w:cs="宋体" w:hint="eastAsia"/>
        </w:rPr>
        <w:t>小丽利用这套装置探究电流产生的热量跟电阻的大小是否有关，她设计电路时应使</w:t>
      </w:r>
      <w:r>
        <w:object w:dxaOrig="345" w:dyaOrig="360">
          <v:shape id="对象 128" o:spid="_x0000_i1045" type="#_x0000_t75" alt="eqIdc0a20ee0d15f4a75a29e94483ca4d5d4" style="width:17.25pt;height:18pt" o:ole="">
            <v:imagedata r:id="rId113" o:title="eqIdc0a20ee0d15f4a75a29e94483ca4d5d4"/>
          </v:shape>
          <o:OLEObject Type="Embed" ProgID="Equation.DSMT4" ShapeID="对象 128" DrawAspect="Content" ObjectID="_1677257375" r:id="rId124"/>
        </w:object>
      </w:r>
      <w:r>
        <w:rPr>
          <w:rFonts w:ascii="宋体" w:hAnsi="宋体" w:cs="宋体" w:hint="eastAsia"/>
        </w:rPr>
        <w:t>、</w:t>
      </w:r>
      <w:r>
        <w:object w:dxaOrig="345" w:dyaOrig="360">
          <v:shape id="对象 129" o:spid="_x0000_i1046" type="#_x0000_t75" alt="eqId9c87329ebcbd4c83b8f9e5459018e524" style="width:17.25pt;height:18pt" o:ole="">
            <v:imagedata r:id="rId115" o:title="eqId9c87329ebcbd4c83b8f9e5459018e524"/>
          </v:shape>
          <o:OLEObject Type="Embed" ProgID="Equation.DSMT4" ShapeID="对象 129" DrawAspect="Content" ObjectID="_1677257376" r:id="rId125"/>
        </w:object>
      </w:r>
      <w:r>
        <w:rPr>
          <w:rFonts w:ascii="宋体" w:hAnsi="宋体" w:cs="宋体" w:hint="eastAsia"/>
        </w:rPr>
        <w:t>阻值</w:t>
      </w:r>
      <w:r>
        <w:t>______</w:t>
      </w:r>
      <w:r>
        <w:rPr>
          <w:rFonts w:ascii="宋体" w:hAnsi="宋体" w:cs="宋体" w:hint="eastAsia"/>
        </w:rPr>
        <w:t>（选填“相同”或“不同”）；除控制电流大小和通电时间相同外，还应控制液体的种类和</w:t>
      </w:r>
      <w:r>
        <w:t>______</w:t>
      </w:r>
      <w:r>
        <w:rPr>
          <w:rFonts w:ascii="宋体" w:hAnsi="宋体" w:cs="宋体" w:hint="eastAsia"/>
        </w:rPr>
        <w:t>相同。</w:t>
      </w:r>
    </w:p>
    <w:p w:rsidR="00B92977" w:rsidRDefault="00B92977" w:rsidP="00B92977">
      <w:pPr>
        <w:spacing w:line="360" w:lineRule="auto"/>
        <w:jc w:val="left"/>
        <w:textAlignment w:val="center"/>
        <w:rPr>
          <w:rFonts w:ascii="宋体" w:hAnsi="宋体" w:cs="宋体" w:hint="eastAsia"/>
        </w:rPr>
      </w:pPr>
      <w:r>
        <w:t>23</w:t>
      </w:r>
      <w:r>
        <w:rPr>
          <w:rFonts w:hint="eastAsia"/>
        </w:rPr>
        <w:t>．（</w:t>
      </w:r>
      <w:r>
        <w:t>2020·</w:t>
      </w:r>
      <w:r>
        <w:rPr>
          <w:rFonts w:hint="eastAsia"/>
        </w:rPr>
        <w:t>湖北黄石市</w:t>
      </w:r>
      <w:r>
        <w:t>·</w:t>
      </w:r>
      <w:r>
        <w:rPr>
          <w:rFonts w:hint="eastAsia"/>
        </w:rPr>
        <w:t>中考真题）</w:t>
      </w:r>
      <w:r>
        <w:rPr>
          <w:rFonts w:ascii="宋体" w:hAnsi="宋体" w:cs="宋体" w:hint="eastAsia"/>
        </w:rPr>
        <w:t>如图所示，两个密闭容器中接入电热丝</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，右边容器上方接入电热丝</w:t>
      </w:r>
      <w:r>
        <w:rPr>
          <w:rFonts w:eastAsia="Times New Roman"/>
          <w:i/>
        </w:rPr>
        <w:t>R</w:t>
      </w:r>
      <w:r>
        <w:rPr>
          <w:rFonts w:eastAsia="Times New Roman"/>
          <w:vertAlign w:val="subscript"/>
        </w:rPr>
        <w:t>3</w:t>
      </w:r>
      <w:r>
        <w:rPr>
          <w:rFonts w:ascii="宋体" w:hAnsi="宋体" w:cs="宋体" w:hint="eastAsia"/>
        </w:rPr>
        <w:t>，在通电时间相同的情况下，观察两个</w:t>
      </w:r>
      <w:r>
        <w:rPr>
          <w:rFonts w:eastAsia="Times New Roman"/>
        </w:rPr>
        <w:t>U</w:t>
      </w:r>
      <w:r>
        <w:rPr>
          <w:rFonts w:ascii="宋体" w:hAnsi="宋体" w:cs="宋体" w:hint="eastAsia"/>
        </w:rPr>
        <w:t>形管中液面高度的变化。本实验是根据</w:t>
      </w:r>
      <w:r>
        <w:t>______</w:t>
      </w:r>
      <w:r>
        <w:rPr>
          <w:rFonts w:ascii="宋体" w:hAnsi="宋体" w:cs="宋体" w:hint="eastAsia"/>
        </w:rPr>
        <w:t>（选填“气体”“液体”）的热胀冷缩来反映电流产生的热量多少，已知</w:t>
      </w:r>
      <w:r>
        <w:rPr>
          <w:rFonts w:eastAsia="Times New Roman"/>
          <w:i/>
        </w:rPr>
        <w:t>R</w:t>
      </w:r>
      <w:r>
        <w:rPr>
          <w:rFonts w:eastAsia="Times New Roman"/>
          <w:vertAlign w:val="subscript"/>
        </w:rPr>
        <w:t>1</w:t>
      </w:r>
      <w:r>
        <w:rPr>
          <w:rFonts w:eastAsia="Times New Roman"/>
        </w:rPr>
        <w:t>=10Ω</w:t>
      </w:r>
      <w:r>
        <w:rPr>
          <w:rFonts w:ascii="宋体" w:hAnsi="宋体" w:cs="宋体" w:hint="eastAsia"/>
        </w:rPr>
        <w:t>，</w:t>
      </w:r>
      <w:r>
        <w:rPr>
          <w:rFonts w:eastAsia="Times New Roman"/>
          <w:i/>
        </w:rPr>
        <w:t>R</w:t>
      </w:r>
      <w:r>
        <w:rPr>
          <w:rFonts w:eastAsia="Times New Roman"/>
          <w:vertAlign w:val="subscript"/>
        </w:rPr>
        <w:t>3</w:t>
      </w:r>
      <w:r>
        <w:rPr>
          <w:rFonts w:eastAsia="Times New Roman"/>
        </w:rPr>
        <w:t>=6Ω</w:t>
      </w:r>
      <w:r>
        <w:rPr>
          <w:rFonts w:ascii="宋体" w:hAnsi="宋体" w:cs="宋体" w:hint="eastAsia"/>
        </w:rPr>
        <w:t>，为了研究电流产生的热量与电流的关系，则</w:t>
      </w:r>
      <w:r>
        <w:rPr>
          <w:rFonts w:eastAsia="Times New Roman"/>
          <w:i/>
        </w:rPr>
        <w:t>R</w:t>
      </w:r>
      <w:r>
        <w:rPr>
          <w:rFonts w:eastAsia="Times New Roman"/>
          <w:vertAlign w:val="subscript"/>
        </w:rPr>
        <w:t>2</w:t>
      </w:r>
      <w:r>
        <w:rPr>
          <w:rFonts w:eastAsia="Times New Roman"/>
        </w:rPr>
        <w:t>=</w:t>
      </w:r>
      <w:r>
        <w:t>______</w:t>
      </w:r>
      <w:r>
        <w:rPr>
          <w:rFonts w:eastAsia="Times New Roman"/>
        </w:rPr>
        <w:t>Ω</w:t>
      </w:r>
      <w:r>
        <w:rPr>
          <w:rFonts w:ascii="宋体" w:hAnsi="宋体" w:cs="宋体" w:hint="eastAsia"/>
        </w:rPr>
        <w:t>。若将</w:t>
      </w:r>
      <w:r>
        <w:rPr>
          <w:rFonts w:eastAsia="Times New Roman"/>
          <w:i/>
        </w:rPr>
        <w:t>R</w:t>
      </w:r>
      <w:r>
        <w:rPr>
          <w:rFonts w:eastAsia="Times New Roman"/>
          <w:vertAlign w:val="subscript"/>
        </w:rPr>
        <w:t>3</w:t>
      </w:r>
      <w:r>
        <w:rPr>
          <w:rFonts w:ascii="宋体" w:hAnsi="宋体" w:cs="宋体" w:hint="eastAsia"/>
        </w:rPr>
        <w:t>和</w:t>
      </w:r>
      <w:r>
        <w:rPr>
          <w:rFonts w:eastAsia="Times New Roman"/>
          <w:i/>
        </w:rPr>
        <w:t>R</w:t>
      </w:r>
      <w:r>
        <w:rPr>
          <w:rFonts w:eastAsia="Times New Roman"/>
          <w:vertAlign w:val="subscript"/>
        </w:rPr>
        <w:t>2</w:t>
      </w:r>
      <w:r>
        <w:rPr>
          <w:rFonts w:ascii="宋体" w:hAnsi="宋体" w:cs="宋体" w:hint="eastAsia"/>
        </w:rPr>
        <w:t>并联接入右边密闭容器中，则可研究电流产生的热量与</w:t>
      </w:r>
      <w:r>
        <w:t>______</w:t>
      </w:r>
      <w:r>
        <w:rPr>
          <w:rFonts w:ascii="宋体" w:hAnsi="宋体" w:cs="宋体" w:hint="eastAsia"/>
        </w:rPr>
        <w:t>的关系。</w:t>
      </w:r>
    </w:p>
    <w:p w:rsidR="00B92977" w:rsidRDefault="00B92977" w:rsidP="00B92977">
      <w:pPr>
        <w:spacing w:line="360" w:lineRule="auto"/>
        <w:jc w:val="left"/>
        <w:textAlignment w:val="center"/>
        <w:rPr>
          <w:rFonts w:hint="eastAsia"/>
        </w:rPr>
      </w:pPr>
      <w:r>
        <w:rPr>
          <w:noProof/>
        </w:rPr>
        <w:drawing>
          <wp:inline distT="0" distB="0" distL="0" distR="0">
            <wp:extent cx="2106930" cy="1677670"/>
            <wp:effectExtent l="0" t="0" r="7620" b="0"/>
            <wp:docPr id="1132" name="图片 11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fig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06930" cy="1677670"/>
                    </a:xfrm>
                    <a:prstGeom prst="rect">
                      <a:avLst/>
                    </a:prstGeom>
                    <a:noFill/>
                    <a:ln>
                      <a:noFill/>
                    </a:ln>
                  </pic:spPr>
                </pic:pic>
              </a:graphicData>
            </a:graphic>
          </wp:inline>
        </w:drawing>
      </w:r>
      <w:r>
        <w:br/>
      </w:r>
    </w:p>
    <w:p w:rsidR="00B92977" w:rsidRDefault="00B92977" w:rsidP="00B92977">
      <w:pPr>
        <w:spacing w:line="360" w:lineRule="auto"/>
        <w:jc w:val="left"/>
        <w:textAlignment w:val="center"/>
        <w:rPr>
          <w:rFonts w:ascii="宋体" w:hAnsi="宋体" w:cs="宋体"/>
        </w:rPr>
      </w:pPr>
      <w:r>
        <w:t>24</w:t>
      </w:r>
      <w:r>
        <w:rPr>
          <w:rFonts w:hint="eastAsia"/>
        </w:rPr>
        <w:t>．（</w:t>
      </w:r>
      <w:r>
        <w:t>2020·</w:t>
      </w:r>
      <w:r>
        <w:rPr>
          <w:rFonts w:hint="eastAsia"/>
        </w:rPr>
        <w:t>江苏泰州市</w:t>
      </w:r>
      <w:r>
        <w:t>·</w:t>
      </w:r>
      <w:r>
        <w:rPr>
          <w:rFonts w:hint="eastAsia"/>
        </w:rPr>
        <w:t>中考真题）</w:t>
      </w:r>
      <w:r>
        <w:rPr>
          <w:rFonts w:ascii="宋体" w:hAnsi="宋体" w:cs="宋体" w:hint="eastAsia"/>
        </w:rPr>
        <w:t>如图所示是小明“探究影响电流热效应的因素”的实验装置，在甲、乙两瓶中装入质量和初温均相同的煤油，</w:t>
      </w:r>
      <w:r>
        <w:rPr>
          <w:rFonts w:eastAsia="Times New Roman"/>
          <w:i/>
        </w:rPr>
        <w:t>R</w:t>
      </w:r>
      <w:r>
        <w:rPr>
          <w:rFonts w:eastAsia="Times New Roman"/>
          <w:vertAlign w:val="subscript"/>
        </w:rPr>
        <w:t>1</w:t>
      </w:r>
      <w:r>
        <w:rPr>
          <w:rFonts w:ascii="宋体" w:hAnsi="宋体" w:cs="宋体" w:hint="eastAsia"/>
        </w:rPr>
        <w:t>、</w:t>
      </w:r>
      <w:r>
        <w:rPr>
          <w:rFonts w:eastAsia="Times New Roman"/>
          <w:i/>
        </w:rPr>
        <w:t>R</w:t>
      </w:r>
      <w:r>
        <w:rPr>
          <w:rFonts w:eastAsia="Times New Roman"/>
          <w:vertAlign w:val="subscript"/>
        </w:rPr>
        <w:t>2</w:t>
      </w:r>
      <w:r>
        <w:rPr>
          <w:rFonts w:ascii="宋体" w:hAnsi="宋体" w:cs="宋体" w:hint="eastAsia"/>
        </w:rPr>
        <w:t>采用如图连接方式的目的是</w:t>
      </w:r>
      <w:r>
        <w:t>__________</w:t>
      </w:r>
      <w:r>
        <w:rPr>
          <w:rFonts w:ascii="宋体" w:hAnsi="宋体" w:cs="宋体" w:hint="eastAsia"/>
        </w:rPr>
        <w:t>。闭合开关一段时间后，乙瓶中温度计的示数较高，由此说明通电导体产生的热量与</w:t>
      </w:r>
      <w:r>
        <w:t>__________</w:t>
      </w:r>
      <w:r>
        <w:rPr>
          <w:rFonts w:ascii="宋体" w:hAnsi="宋体" w:cs="宋体" w:hint="eastAsia"/>
        </w:rPr>
        <w:t>有关。小华用相同装置（煤油质量也相等）同时进行实验，细心的小红看到小明和小华两组电阻丝阻值相等的烧瓶中，小华这一组的煤油升温比小明的快，比较发现：小华的滑动变阻器接入电路的阻值较小，根据这一现象，小红</w:t>
      </w:r>
      <w:r>
        <w:t>__________</w:t>
      </w:r>
      <w:r>
        <w:rPr>
          <w:rFonts w:ascii="宋体" w:hAnsi="宋体" w:cs="宋体" w:hint="eastAsia"/>
        </w:rPr>
        <w:t>（选填“能”或“不能”）初步判断出通电导体产生的热量与通过导体的电</w:t>
      </w:r>
      <w:r>
        <w:rPr>
          <w:rFonts w:ascii="宋体" w:hAnsi="宋体" w:cs="宋体" w:hint="eastAsia"/>
        </w:rPr>
        <w:lastRenderedPageBreak/>
        <w:t>流有关。</w:t>
      </w:r>
    </w:p>
    <w:p w:rsidR="00B92977" w:rsidRDefault="00B92977" w:rsidP="00B92977">
      <w:pPr>
        <w:spacing w:line="360" w:lineRule="auto"/>
        <w:jc w:val="left"/>
        <w:textAlignment w:val="center"/>
        <w:rPr>
          <w:rFonts w:hint="eastAsia"/>
        </w:rPr>
      </w:pPr>
      <w:r>
        <w:rPr>
          <w:noProof/>
        </w:rPr>
        <w:drawing>
          <wp:inline distT="0" distB="0" distL="0" distR="0">
            <wp:extent cx="2632075" cy="2099310"/>
            <wp:effectExtent l="0" t="0" r="0" b="0"/>
            <wp:docPr id="1131" name="图片 11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fig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32075" cy="2099310"/>
                    </a:xfrm>
                    <a:prstGeom prst="rect">
                      <a:avLst/>
                    </a:prstGeom>
                    <a:noFill/>
                    <a:ln>
                      <a:noFill/>
                    </a:ln>
                  </pic:spPr>
                </pic:pic>
              </a:graphicData>
            </a:graphic>
          </wp:inline>
        </w:drawing>
      </w:r>
    </w:p>
    <w:p w:rsidR="00B92977" w:rsidRDefault="00B92977" w:rsidP="00B92977">
      <w:pPr>
        <w:jc w:val="left"/>
      </w:pPr>
    </w:p>
    <w:p w:rsidR="00B92977" w:rsidRDefault="00B92977" w:rsidP="00B92977">
      <w:pPr>
        <w:jc w:val="left"/>
        <w:rPr>
          <w:b/>
        </w:rPr>
      </w:pPr>
      <w:r>
        <w:rPr>
          <w:rFonts w:hint="eastAsia"/>
          <w:b/>
        </w:rPr>
        <w:t>五、计算题</w:t>
      </w:r>
    </w:p>
    <w:p w:rsidR="00B92977" w:rsidRDefault="00B92977" w:rsidP="00B92977">
      <w:pPr>
        <w:spacing w:line="360" w:lineRule="auto"/>
        <w:jc w:val="left"/>
        <w:textAlignment w:val="center"/>
        <w:rPr>
          <w:rFonts w:ascii="宋体" w:hAnsi="宋体" w:cs="宋体"/>
        </w:rPr>
      </w:pPr>
      <w:r>
        <w:t>25</w:t>
      </w:r>
      <w:r>
        <w:rPr>
          <w:rFonts w:hint="eastAsia"/>
        </w:rPr>
        <w:t>．（</w:t>
      </w:r>
      <w:r>
        <w:t>2020·</w:t>
      </w:r>
      <w:r>
        <w:rPr>
          <w:rFonts w:hint="eastAsia"/>
        </w:rPr>
        <w:t>广东东莞市</w:t>
      </w:r>
      <w:r>
        <w:t>·</w:t>
      </w:r>
      <w:r>
        <w:rPr>
          <w:rFonts w:hint="eastAsia"/>
        </w:rPr>
        <w:t>中考真题）</w:t>
      </w:r>
      <w:r>
        <w:rPr>
          <w:rFonts w:ascii="宋体" w:hAnsi="宋体" w:cs="宋体" w:hint="eastAsia"/>
        </w:rPr>
        <w:t>如图所示，电路中定值电阻</w:t>
      </w:r>
      <w:r>
        <w:rPr>
          <w:rFonts w:eastAsia="Times New Roman"/>
          <w:i/>
        </w:rPr>
        <w:t>R</w:t>
      </w:r>
      <w:r>
        <w:rPr>
          <w:rFonts w:eastAsia="Times New Roman"/>
          <w:vertAlign w:val="subscript"/>
        </w:rPr>
        <w:t>1</w:t>
      </w:r>
      <w:r>
        <w:rPr>
          <w:rFonts w:ascii="宋体" w:hAnsi="宋体" w:cs="宋体" w:hint="eastAsia"/>
        </w:rPr>
        <w:t>和</w:t>
      </w:r>
      <w:r>
        <w:rPr>
          <w:rFonts w:eastAsia="Times New Roman"/>
          <w:i/>
        </w:rPr>
        <w:t>R</w:t>
      </w:r>
      <w:r>
        <w:rPr>
          <w:rFonts w:eastAsia="Times New Roman"/>
          <w:vertAlign w:val="subscript"/>
        </w:rPr>
        <w:t>2</w:t>
      </w:r>
      <w:r>
        <w:rPr>
          <w:rFonts w:ascii="宋体" w:hAnsi="宋体" w:cs="宋体" w:hint="eastAsia"/>
        </w:rPr>
        <w:t>并联在电压为</w:t>
      </w:r>
      <w:r>
        <w:rPr>
          <w:rFonts w:eastAsia="Times New Roman"/>
        </w:rPr>
        <w:t>6V</w:t>
      </w:r>
      <w:r>
        <w:rPr>
          <w:rFonts w:ascii="宋体" w:hAnsi="宋体" w:cs="宋体" w:hint="eastAsia"/>
        </w:rPr>
        <w:t>的电源上，当开关</w:t>
      </w:r>
      <w:r>
        <w:rPr>
          <w:rFonts w:eastAsia="Times New Roman"/>
        </w:rPr>
        <w:t>S</w:t>
      </w:r>
      <w:r>
        <w:rPr>
          <w:rFonts w:ascii="宋体" w:hAnsi="宋体" w:cs="宋体" w:hint="eastAsia"/>
        </w:rPr>
        <w:t>闭合时，电流表</w:t>
      </w:r>
      <w:r>
        <w:rPr>
          <w:rFonts w:eastAsia="Times New Roman"/>
        </w:rPr>
        <w:t>A</w:t>
      </w:r>
      <w:r>
        <w:rPr>
          <w:rFonts w:eastAsia="Times New Roman"/>
          <w:vertAlign w:val="subscript"/>
        </w:rPr>
        <w:t>1</w:t>
      </w:r>
      <w:r>
        <w:rPr>
          <w:rFonts w:ascii="宋体" w:hAnsi="宋体" w:cs="宋体" w:hint="eastAsia"/>
        </w:rPr>
        <w:t>的示数为</w:t>
      </w:r>
      <w:r>
        <w:rPr>
          <w:rFonts w:eastAsia="Times New Roman"/>
        </w:rPr>
        <w:t>0.6A</w:t>
      </w:r>
      <w:r>
        <w:rPr>
          <w:rFonts w:ascii="宋体" w:hAnsi="宋体" w:cs="宋体" w:hint="eastAsia"/>
        </w:rPr>
        <w:t>，电流表</w:t>
      </w:r>
      <w:r>
        <w:rPr>
          <w:rFonts w:eastAsia="Times New Roman"/>
        </w:rPr>
        <w:t>A</w:t>
      </w:r>
      <w:r>
        <w:rPr>
          <w:rFonts w:eastAsia="Times New Roman"/>
          <w:vertAlign w:val="subscript"/>
        </w:rPr>
        <w:t>2</w:t>
      </w:r>
      <w:r>
        <w:rPr>
          <w:rFonts w:ascii="宋体" w:hAnsi="宋体" w:cs="宋体" w:hint="eastAsia"/>
        </w:rPr>
        <w:t>的示数为</w:t>
      </w:r>
      <w:r>
        <w:rPr>
          <w:rFonts w:eastAsia="Times New Roman"/>
        </w:rPr>
        <w:t>0.2A</w:t>
      </w:r>
      <w:r>
        <w:rPr>
          <w:rFonts w:ascii="宋体" w:hAnsi="宋体" w:cs="宋体" w:hint="eastAsia"/>
        </w:rPr>
        <w:t>。求：</w:t>
      </w:r>
    </w:p>
    <w:p w:rsidR="00B92977" w:rsidRDefault="00B92977" w:rsidP="00B92977">
      <w:pPr>
        <w:spacing w:line="360" w:lineRule="auto"/>
        <w:jc w:val="left"/>
        <w:textAlignment w:val="center"/>
        <w:rPr>
          <w:rFonts w:hint="eastAsia"/>
        </w:rPr>
      </w:pPr>
      <w:r>
        <w:rPr>
          <w:noProof/>
        </w:rPr>
        <w:drawing>
          <wp:inline distT="0" distB="0" distL="0" distR="0">
            <wp:extent cx="1025525" cy="1089025"/>
            <wp:effectExtent l="0" t="0" r="3175" b="0"/>
            <wp:docPr id="1130" name="图片 11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fig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25525" cy="1089025"/>
                    </a:xfrm>
                    <a:prstGeom prst="rect">
                      <a:avLst/>
                    </a:prstGeom>
                    <a:noFill/>
                    <a:ln>
                      <a:noFill/>
                    </a:ln>
                  </pic:spPr>
                </pic:pic>
              </a:graphicData>
            </a:graphic>
          </wp:inline>
        </w:drawing>
      </w:r>
    </w:p>
    <w:p w:rsidR="00B92977" w:rsidRDefault="00B92977" w:rsidP="00B92977">
      <w:pPr>
        <w:spacing w:line="360" w:lineRule="auto"/>
        <w:jc w:val="left"/>
        <w:textAlignment w:val="center"/>
        <w:rPr>
          <w:rFonts w:ascii="宋体" w:hAnsi="宋体" w:cs="宋体"/>
        </w:rPr>
      </w:pPr>
      <w:r>
        <w:rPr>
          <w:rFonts w:ascii="宋体" w:hAnsi="宋体" w:cs="宋体" w:hint="eastAsia"/>
        </w:rPr>
        <w:t>(1)定值电阻</w:t>
      </w:r>
      <w:r>
        <w:rPr>
          <w:rFonts w:eastAsia="Times New Roman"/>
          <w:i/>
        </w:rPr>
        <w:t>R</w:t>
      </w:r>
      <w:r>
        <w:rPr>
          <w:rFonts w:eastAsia="Times New Roman"/>
          <w:vertAlign w:val="subscript"/>
        </w:rPr>
        <w:t>1</w:t>
      </w:r>
      <w:r>
        <w:rPr>
          <w:rFonts w:ascii="宋体" w:hAnsi="宋体" w:cs="宋体" w:hint="eastAsia"/>
        </w:rPr>
        <w:t>的大小；</w:t>
      </w:r>
    </w:p>
    <w:p w:rsidR="00B92977" w:rsidRDefault="00B92977" w:rsidP="00B92977">
      <w:pPr>
        <w:spacing w:line="360" w:lineRule="auto"/>
        <w:jc w:val="left"/>
        <w:textAlignment w:val="center"/>
        <w:rPr>
          <w:rFonts w:ascii="宋体" w:hAnsi="宋体" w:cs="宋体" w:hint="eastAsia"/>
        </w:rPr>
      </w:pPr>
      <w:r>
        <w:rPr>
          <w:rFonts w:ascii="宋体" w:hAnsi="宋体" w:cs="宋体" w:hint="eastAsia"/>
        </w:rPr>
        <w:t>(2)电路中的总电流</w:t>
      </w:r>
      <w:r>
        <w:rPr>
          <w:rFonts w:ascii="宋体" w:hAnsi="宋体" w:cs="宋体" w:hint="eastAsia"/>
          <w:i/>
        </w:rPr>
        <w:t>Ⅰ</w:t>
      </w:r>
      <w:r>
        <w:rPr>
          <w:rFonts w:ascii="宋体" w:hAnsi="宋体" w:cs="宋体" w:hint="eastAsia"/>
          <w:vertAlign w:val="subscript"/>
        </w:rPr>
        <w:t>总</w:t>
      </w:r>
      <w:r>
        <w:rPr>
          <w:rFonts w:ascii="宋体" w:hAnsi="宋体" w:cs="宋体" w:hint="eastAsia"/>
        </w:rPr>
        <w:t>；</w:t>
      </w:r>
    </w:p>
    <w:p w:rsidR="00B92977" w:rsidRDefault="00B92977" w:rsidP="00B92977">
      <w:pPr>
        <w:spacing w:line="360" w:lineRule="auto"/>
        <w:jc w:val="left"/>
        <w:textAlignment w:val="center"/>
        <w:rPr>
          <w:rFonts w:ascii="宋体" w:hAnsi="宋体" w:cs="宋体" w:hint="eastAsia"/>
        </w:rPr>
      </w:pPr>
      <w:r>
        <w:rPr>
          <w:rFonts w:ascii="宋体" w:hAnsi="宋体" w:cs="宋体" w:hint="eastAsia"/>
        </w:rPr>
        <w:t>(3)通电</w:t>
      </w:r>
      <w:r>
        <w:rPr>
          <w:rFonts w:eastAsia="Times New Roman"/>
        </w:rPr>
        <w:t>30s</w:t>
      </w:r>
      <w:r>
        <w:rPr>
          <w:rFonts w:ascii="宋体" w:hAnsi="宋体" w:cs="宋体" w:hint="eastAsia"/>
        </w:rPr>
        <w:t>内，电路消耗的总电能。</w:t>
      </w:r>
    </w:p>
    <w:p w:rsidR="00B92977" w:rsidRDefault="00B92977" w:rsidP="00B92977">
      <w:pPr>
        <w:spacing w:line="360" w:lineRule="auto"/>
        <w:jc w:val="left"/>
        <w:textAlignment w:val="center"/>
        <w:rPr>
          <w:rFonts w:ascii="宋体" w:hAnsi="宋体" w:cs="宋体" w:hint="eastAsia"/>
        </w:rPr>
      </w:pPr>
      <w:r>
        <w:t>26</w:t>
      </w:r>
      <w:r>
        <w:rPr>
          <w:rFonts w:hint="eastAsia"/>
        </w:rPr>
        <w:t>．（</w:t>
      </w:r>
      <w:r>
        <w:t>2020·</w:t>
      </w:r>
      <w:r>
        <w:rPr>
          <w:rFonts w:hint="eastAsia"/>
        </w:rPr>
        <w:t>山东淄博市</w:t>
      </w:r>
      <w:r>
        <w:t>·</w:t>
      </w:r>
      <w:r>
        <w:rPr>
          <w:rFonts w:hint="eastAsia"/>
        </w:rPr>
        <w:t>中考真题）</w:t>
      </w:r>
      <w:r>
        <w:rPr>
          <w:rFonts w:ascii="宋体" w:hAnsi="宋体" w:cs="宋体" w:hint="eastAsia"/>
        </w:rPr>
        <w:t>如图是探究电流通过导体时产生热量与电流的关系实验装置。烧瓶中煤油的质量为</w:t>
      </w:r>
      <w:r>
        <w:rPr>
          <w:rFonts w:eastAsia="Times New Roman"/>
        </w:rPr>
        <w:t>200g</w:t>
      </w:r>
      <w:r>
        <w:rPr>
          <w:rFonts w:ascii="宋体" w:hAnsi="宋体" w:cs="宋体" w:hint="eastAsia"/>
        </w:rPr>
        <w:t>，电阻丝</w:t>
      </w:r>
      <w:r>
        <w:rPr>
          <w:rFonts w:eastAsia="Times New Roman"/>
        </w:rPr>
        <w:t>R</w:t>
      </w:r>
      <w:r>
        <w:rPr>
          <w:rFonts w:ascii="宋体" w:hAnsi="宋体" w:cs="宋体" w:hint="eastAsia"/>
        </w:rPr>
        <w:t>的阻值为</w:t>
      </w:r>
      <w:r>
        <w:rPr>
          <w:rFonts w:eastAsia="Times New Roman"/>
        </w:rPr>
        <w:t>20Ω</w:t>
      </w:r>
      <w:r>
        <w:rPr>
          <w:rFonts w:ascii="宋体" w:hAnsi="宋体" w:cs="宋体" w:hint="eastAsia"/>
        </w:rPr>
        <w:t>。电路中电源电压为</w:t>
      </w:r>
      <w:r>
        <w:rPr>
          <w:rFonts w:eastAsia="Times New Roman"/>
        </w:rPr>
        <w:t>12V</w:t>
      </w:r>
      <w:r>
        <w:rPr>
          <w:rFonts w:ascii="宋体" w:hAnsi="宋体" w:cs="宋体" w:hint="eastAsia"/>
        </w:rPr>
        <w:t>且保持不变，滑动变阻器的规格为“</w:t>
      </w:r>
      <w:r>
        <w:rPr>
          <w:rFonts w:eastAsia="Times New Roman"/>
        </w:rPr>
        <w:t>50Ω 1A</w:t>
      </w:r>
      <w:r>
        <w:rPr>
          <w:rFonts w:ascii="宋体" w:hAnsi="宋体" w:cs="宋体" w:hint="eastAsia"/>
        </w:rPr>
        <w:t>”。闭合开关，调节滑动变阻器的滑片，当电流表示数为</w:t>
      </w:r>
      <w:r>
        <w:rPr>
          <w:rFonts w:eastAsia="Times New Roman"/>
        </w:rPr>
        <w:t>0.5A</w:t>
      </w:r>
      <w:r>
        <w:rPr>
          <w:rFonts w:ascii="宋体" w:hAnsi="宋体" w:cs="宋体" w:hint="eastAsia"/>
        </w:rPr>
        <w:t>时，通电</w:t>
      </w:r>
      <w:r>
        <w:rPr>
          <w:rFonts w:eastAsia="Times New Roman"/>
        </w:rPr>
        <w:t>5min</w:t>
      </w:r>
      <w:r>
        <w:rPr>
          <w:rFonts w:ascii="宋体" w:hAnsi="宋体" w:cs="宋体" w:hint="eastAsia"/>
        </w:rPr>
        <w:t>观察到烧瓶中煤油的温度从</w:t>
      </w:r>
      <w:r>
        <w:rPr>
          <w:rFonts w:eastAsia="Times New Roman"/>
        </w:rPr>
        <w:t>25</w:t>
      </w:r>
      <w:r>
        <w:rPr>
          <w:rFonts w:ascii="宋体" w:hAnsi="宋体" w:cs="宋体" w:hint="eastAsia"/>
        </w:rPr>
        <w:t>℃升高了</w:t>
      </w:r>
      <w:r>
        <w:rPr>
          <w:rFonts w:eastAsia="Times New Roman"/>
        </w:rPr>
        <w:t>3</w:t>
      </w:r>
      <w:r>
        <w:rPr>
          <w:rFonts w:ascii="宋体" w:hAnsi="宋体" w:cs="宋体" w:hint="eastAsia"/>
        </w:rPr>
        <w:t>℃。</w:t>
      </w:r>
      <w:r>
        <w:rPr>
          <w:rFonts w:eastAsia="Times New Roman"/>
        </w:rPr>
        <w:t>[</w:t>
      </w:r>
      <w:r>
        <w:rPr>
          <w:rFonts w:eastAsia="Times New Roman"/>
          <w:i/>
        </w:rPr>
        <w:t>c</w:t>
      </w:r>
      <w:r>
        <w:rPr>
          <w:rFonts w:ascii="宋体" w:hAnsi="宋体" w:cs="宋体" w:hint="eastAsia"/>
          <w:vertAlign w:val="subscript"/>
        </w:rPr>
        <w:t>煤油</w:t>
      </w:r>
      <w:r>
        <w:rPr>
          <w:rFonts w:ascii="宋体" w:hAnsi="宋体" w:cs="宋体" w:hint="eastAsia"/>
        </w:rPr>
        <w:t>＝</w:t>
      </w:r>
      <w:r>
        <w:rPr>
          <w:rFonts w:eastAsia="Times New Roman"/>
        </w:rPr>
        <w:t>2.1</w:t>
      </w:r>
      <w:r>
        <w:rPr>
          <w:rFonts w:ascii="宋体" w:hAnsi="宋体" w:cs="宋体" w:hint="eastAsia"/>
        </w:rPr>
        <w:t>×</w:t>
      </w:r>
      <w:r>
        <w:rPr>
          <w:rFonts w:eastAsia="Times New Roman"/>
        </w:rPr>
        <w:t>10</w:t>
      </w:r>
      <w:r>
        <w:rPr>
          <w:rFonts w:eastAsia="Times New Roman"/>
          <w:vertAlign w:val="superscript"/>
        </w:rPr>
        <w:t>3</w:t>
      </w:r>
      <w:r>
        <w:rPr>
          <w:rFonts w:eastAsia="Times New Roman"/>
        </w:rPr>
        <w:t>J/</w:t>
      </w:r>
      <w:r>
        <w:rPr>
          <w:rFonts w:ascii="宋体" w:hAnsi="宋体" w:cs="宋体" w:hint="eastAsia"/>
        </w:rPr>
        <w:t>（</w:t>
      </w:r>
      <w:r>
        <w:rPr>
          <w:rFonts w:eastAsia="Times New Roman"/>
        </w:rPr>
        <w:t>kg</w:t>
      </w:r>
      <w:r>
        <w:rPr>
          <w:rFonts w:ascii="宋体" w:hAnsi="宋体" w:cs="宋体" w:hint="eastAsia"/>
        </w:rPr>
        <w:t>•℃）</w:t>
      </w:r>
      <w:r>
        <w:rPr>
          <w:rFonts w:eastAsia="Times New Roman"/>
        </w:rPr>
        <w:t>]</w:t>
      </w:r>
      <w:r>
        <w:rPr>
          <w:rFonts w:ascii="宋体" w:hAnsi="宋体" w:cs="宋体" w:hint="eastAsia"/>
        </w:rPr>
        <w:t>求：</w:t>
      </w:r>
    </w:p>
    <w:p w:rsidR="00B92977" w:rsidRDefault="00B92977" w:rsidP="00B92977">
      <w:pPr>
        <w:spacing w:line="360" w:lineRule="auto"/>
        <w:jc w:val="left"/>
        <w:textAlignment w:val="center"/>
        <w:rPr>
          <w:rFonts w:ascii="宋体" w:hAnsi="宋体" w:cs="宋体" w:hint="eastAsia"/>
        </w:rPr>
      </w:pPr>
      <w:r>
        <w:rPr>
          <w:rFonts w:eastAsia="Times New Roman"/>
        </w:rPr>
        <w:t>(1)</w:t>
      </w:r>
      <w:r>
        <w:rPr>
          <w:rFonts w:ascii="宋体" w:hAnsi="宋体" w:cs="宋体" w:hint="eastAsia"/>
        </w:rPr>
        <w:t>滑动变阻器连入电路的阻值。</w:t>
      </w:r>
    </w:p>
    <w:p w:rsidR="00B92977" w:rsidRDefault="00B92977" w:rsidP="00B92977">
      <w:pPr>
        <w:spacing w:line="360" w:lineRule="auto"/>
        <w:jc w:val="left"/>
        <w:textAlignment w:val="center"/>
        <w:rPr>
          <w:rFonts w:ascii="宋体" w:hAnsi="宋体" w:cs="宋体" w:hint="eastAsia"/>
        </w:rPr>
      </w:pPr>
      <w:r>
        <w:rPr>
          <w:rFonts w:eastAsia="Times New Roman"/>
        </w:rPr>
        <w:t>(2)</w:t>
      </w:r>
      <w:r>
        <w:rPr>
          <w:rFonts w:ascii="宋体" w:hAnsi="宋体" w:cs="宋体" w:hint="eastAsia"/>
        </w:rPr>
        <w:t>煤油吸收的热量。</w:t>
      </w:r>
    </w:p>
    <w:p w:rsidR="00B92977" w:rsidRDefault="00B92977" w:rsidP="00B92977">
      <w:pPr>
        <w:spacing w:line="360" w:lineRule="auto"/>
        <w:jc w:val="left"/>
        <w:textAlignment w:val="center"/>
        <w:rPr>
          <w:rFonts w:ascii="宋体" w:hAnsi="宋体" w:cs="宋体" w:hint="eastAsia"/>
        </w:rPr>
      </w:pPr>
      <w:r>
        <w:rPr>
          <w:rFonts w:eastAsia="Times New Roman"/>
        </w:rPr>
        <w:t>(3)</w:t>
      </w:r>
      <w:r>
        <w:rPr>
          <w:rFonts w:ascii="宋体" w:hAnsi="宋体" w:cs="宋体" w:hint="eastAsia"/>
        </w:rPr>
        <w:t>电阻丝的加热效率。</w:t>
      </w:r>
    </w:p>
    <w:p w:rsidR="00B92977" w:rsidRDefault="00B92977" w:rsidP="00B92977">
      <w:pPr>
        <w:spacing w:line="360" w:lineRule="auto"/>
        <w:jc w:val="left"/>
        <w:textAlignment w:val="center"/>
        <w:rPr>
          <w:rFonts w:hint="eastAsia"/>
        </w:rPr>
      </w:pPr>
      <w:r>
        <w:rPr>
          <w:noProof/>
        </w:rPr>
        <w:lastRenderedPageBreak/>
        <w:drawing>
          <wp:inline distT="0" distB="0" distL="0" distR="0">
            <wp:extent cx="3068955" cy="2035810"/>
            <wp:effectExtent l="0" t="0" r="0" b="2540"/>
            <wp:docPr id="1129" name="图片 11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68955" cy="2035810"/>
                    </a:xfrm>
                    <a:prstGeom prst="rect">
                      <a:avLst/>
                    </a:prstGeom>
                    <a:noFill/>
                    <a:ln>
                      <a:noFill/>
                    </a:ln>
                  </pic:spPr>
                </pic:pic>
              </a:graphicData>
            </a:graphic>
          </wp:inline>
        </w:drawing>
      </w:r>
    </w:p>
    <w:p w:rsidR="00B92977" w:rsidRDefault="00B92977" w:rsidP="00B92977">
      <w:pPr>
        <w:widowControl/>
        <w:jc w:val="left"/>
        <w:sectPr w:rsidR="00B92977">
          <w:pgSz w:w="11907" w:h="16839"/>
          <w:pgMar w:top="900" w:right="1997" w:bottom="900" w:left="1997" w:header="500" w:footer="500" w:gutter="0"/>
          <w:cols w:space="720"/>
          <w:docGrid w:type="lines" w:linePitch="312"/>
        </w:sectPr>
      </w:pPr>
    </w:p>
    <w:p w:rsidR="00B92977" w:rsidRDefault="00B92977" w:rsidP="00B92977">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rPr>
        <w:lastRenderedPageBreak/>
        <w:drawing>
          <wp:inline distT="0" distB="0" distL="0" distR="0">
            <wp:extent cx="2051685" cy="476885"/>
            <wp:effectExtent l="0" t="0" r="5715" b="0"/>
            <wp:docPr id="1128" name="图片 11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学科网(www.zxxk.com)--教育资源门户，提供试题试卷、教案、课件、教学论文、素材等各类教学资源库下载，还有大量丰富的教学资讯！"/>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51685" cy="476885"/>
                    </a:xfrm>
                    <a:prstGeom prst="rect">
                      <a:avLst/>
                    </a:prstGeom>
                    <a:noFill/>
                    <a:ln>
                      <a:noFill/>
                    </a:ln>
                  </pic:spPr>
                </pic:pic>
              </a:graphicData>
            </a:graphic>
          </wp:inline>
        </w:drawing>
      </w:r>
    </w:p>
    <w:p w:rsidR="00B92977" w:rsidRDefault="00B92977" w:rsidP="00B92977">
      <w:pPr>
        <w:spacing w:line="360" w:lineRule="auto"/>
        <w:jc w:val="left"/>
        <w:textAlignment w:val="center"/>
        <w:rPr>
          <w:rFonts w:ascii="楷体" w:eastAsia="楷体" w:hAnsi="楷体" w:cs="楷体"/>
          <w:kern w:val="0"/>
          <w:szCs w:val="21"/>
        </w:rPr>
      </w:pPr>
      <w:r>
        <w:rPr>
          <w:rFonts w:ascii="楷体" w:eastAsia="楷体" w:hAnsi="楷体" w:cs="楷体"/>
          <w:noProof/>
          <w:kern w:val="0"/>
          <w:szCs w:val="21"/>
        </w:rPr>
        <w:drawing>
          <wp:inline distT="0" distB="0" distL="0" distR="0">
            <wp:extent cx="1296035" cy="381635"/>
            <wp:effectExtent l="0" t="0" r="0" b="0"/>
            <wp:docPr id="1127" name="图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6035" cy="381635"/>
                    </a:xfrm>
                    <a:prstGeom prst="rect">
                      <a:avLst/>
                    </a:prstGeom>
                    <a:noFill/>
                    <a:ln>
                      <a:noFill/>
                    </a:ln>
                  </pic:spPr>
                </pic:pic>
              </a:graphicData>
            </a:graphic>
          </wp:inline>
        </w:drawing>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A．弯折铁丝，铁丝的温度会升高，内能增大，这个过程中是弯折铁丝的机械能转化为内能，故A正确，不符合题意；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B．保温瓶的瓶盖蹦起，是保温瓶内的水蒸气对瓶盖做功，那么水蒸气的内能减少，转化为瓶盖的机械能，故B正确，不符合题意；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C．燃烧燃料，是燃料储存的化学能转化为内能，故C正确，不符合题意；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D．干电池供电，则将干电池储存的化学能转化为电能，故D错误，符合题意。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2．B</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A．这块电池能提供的电能大约为</w:t>
      </w:r>
    </w:p>
    <w:p w:rsidR="00B92977" w:rsidRDefault="00B92977" w:rsidP="00B92977">
      <w:pPr>
        <w:spacing w:line="360" w:lineRule="auto"/>
        <w:jc w:val="center"/>
        <w:textAlignment w:val="center"/>
        <w:rPr>
          <w:rFonts w:ascii="楷体" w:eastAsia="楷体" w:hAnsi="楷体" w:cs="楷体" w:hint="eastAsia"/>
        </w:rPr>
      </w:pPr>
      <w:r>
        <w:object w:dxaOrig="4455" w:dyaOrig="315">
          <v:shape id="对象 136" o:spid="_x0000_i1047" type="#_x0000_t75" alt="eqId98dc90e59a7c4a2ab7d7c820f0a6508d" style="width:222.75pt;height:15.75pt" o:ole="">
            <v:imagedata r:id="rId131" o:title="eqId98dc90e59a7c4a2ab7d7c820f0a6508d"/>
          </v:shape>
          <o:OLEObject Type="Embed" ProgID="Equation.DSMT4" ShapeID="对象 136" DrawAspect="Content" ObjectID="_1677257377" r:id="rId13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23000J相差不大，A正确，故A不符合题意；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B．mA是电流的单位，h是时间的单位，所以mAh是电荷量的单位，不是能的单位，W是功率的单位，h是时间的单位，故Wh是能量的单位，B错误，故B符合题意；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C．由A知电池能提供的电能大约为</w:t>
      </w:r>
    </w:p>
    <w:p w:rsidR="00B92977" w:rsidRDefault="00B92977" w:rsidP="00B92977">
      <w:pPr>
        <w:spacing w:line="360" w:lineRule="auto"/>
        <w:jc w:val="center"/>
        <w:textAlignment w:val="center"/>
        <w:rPr>
          <w:rFonts w:ascii="楷体" w:eastAsia="楷体" w:hAnsi="楷体" w:cs="楷体" w:hint="eastAsia"/>
        </w:rPr>
      </w:pPr>
      <w:r>
        <w:object w:dxaOrig="2355" w:dyaOrig="315">
          <v:shape id="对象 137" o:spid="_x0000_i1048" type="#_x0000_t75" alt="eqId6d11e6c8de08478ea39debafc07c6a1d" style="width:117.75pt;height:15.75pt" o:ole="">
            <v:imagedata r:id="rId133" o:title="eqId6d11e6c8de08478ea39debafc07c6a1d"/>
          </v:shape>
          <o:OLEObject Type="Embed" ProgID="Equation.DSMT4" ShapeID="对象 137" DrawAspect="Content" ObjectID="_1677257378" r:id="rId134"/>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将这块电池充满电需要的电费</w:t>
      </w:r>
    </w:p>
    <w:p w:rsidR="00B92977" w:rsidRDefault="00B92977" w:rsidP="00B92977">
      <w:pPr>
        <w:spacing w:line="360" w:lineRule="auto"/>
        <w:jc w:val="center"/>
        <w:textAlignment w:val="center"/>
        <w:rPr>
          <w:rFonts w:ascii="楷体" w:eastAsia="楷体" w:hAnsi="楷体" w:cs="楷体" w:hint="eastAsia"/>
        </w:rPr>
      </w:pPr>
      <w:r>
        <w:object w:dxaOrig="3885" w:dyaOrig="315">
          <v:shape id="对象 138" o:spid="_x0000_i1049" type="#_x0000_t75" alt="eqId95a2d2853db6463286b122c1db3d20bf" style="width:194.25pt;height:15.75pt" o:ole="">
            <v:imagedata r:id="rId135" o:title="eqId95a2d2853db6463286b122c1db3d20bf"/>
          </v:shape>
          <o:OLEObject Type="Embed" ProgID="Equation.DSMT4" ShapeID="对象 138" DrawAspect="Content" ObjectID="_1677257379" r:id="rId136"/>
        </w:object>
      </w:r>
    </w:p>
    <w:p w:rsidR="00B92977" w:rsidRDefault="00B92977" w:rsidP="00B92977">
      <w:pPr>
        <w:spacing w:line="360" w:lineRule="auto"/>
        <w:jc w:val="left"/>
        <w:textAlignment w:val="center"/>
        <w:rPr>
          <w:rFonts w:ascii="楷体" w:eastAsia="楷体" w:hAnsi="楷体" w:cs="楷体" w:hint="eastAsia"/>
        </w:rPr>
      </w:pPr>
      <w:r>
        <w:object w:dxaOrig="1845" w:dyaOrig="315">
          <v:shape id="对象 139" o:spid="_x0000_i1050" type="#_x0000_t75" alt="eqId5554db8840e74aefbbbdad26deffa628" style="width:92.25pt;height:15.75pt" o:ole="">
            <v:imagedata r:id="rId137" o:title="eqId5554db8840e74aefbbbdad26deffa628"/>
          </v:shape>
          <o:OLEObject Type="Embed" ProgID="Equation.DSMT4" ShapeID="对象 139" DrawAspect="Content" ObjectID="_1677257380" r:id="rId138"/>
        </w:object>
      </w:r>
      <w:r>
        <w:rPr>
          <w:rFonts w:ascii="楷体" w:eastAsia="楷体" w:hAnsi="楷体" w:cs="楷体" w:hint="eastAsia"/>
        </w:rPr>
        <w:t>，C正确，故C不符合题意；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D．中学生的重力约为500N，根据</w:t>
      </w:r>
      <w:r>
        <w:object w:dxaOrig="810" w:dyaOrig="285">
          <v:shape id="对象 140" o:spid="_x0000_i1051" type="#_x0000_t75" alt="eqIdd270a769090b4b26abd83e870e0620ba" style="width:40.5pt;height:14.25pt" o:ole="">
            <v:imagedata r:id="rId139" o:title="eqIdd270a769090b4b26abd83e870e0620ba"/>
          </v:shape>
          <o:OLEObject Type="Embed" ProgID="Equation.DSMT4" ShapeID="对象 140" DrawAspect="Content" ObjectID="_1677257381" r:id="rId140"/>
        </w:object>
      </w:r>
      <w:r>
        <w:rPr>
          <w:rFonts w:ascii="楷体" w:eastAsia="楷体" w:hAnsi="楷体" w:cs="楷体" w:hint="eastAsia"/>
        </w:rPr>
        <w:t>可知，将一个中学生提升的高度</w:t>
      </w:r>
    </w:p>
    <w:p w:rsidR="00B92977" w:rsidRDefault="00B92977" w:rsidP="00B92977">
      <w:pPr>
        <w:spacing w:line="360" w:lineRule="auto"/>
        <w:jc w:val="center"/>
        <w:textAlignment w:val="center"/>
        <w:rPr>
          <w:rFonts w:ascii="楷体" w:eastAsia="楷体" w:hAnsi="楷体" w:cs="楷体" w:hint="eastAsia"/>
        </w:rPr>
      </w:pPr>
      <w:r>
        <w:object w:dxaOrig="2535" w:dyaOrig="660">
          <v:shape id="对象 141" o:spid="_x0000_i1052" type="#_x0000_t75" alt="eqId13c80ffc2c3b4ce0b2202839780b87e8" style="width:126.75pt;height:33pt" o:ole="">
            <v:imagedata r:id="rId141" o:title="eqId13c80ffc2c3b4ce0b2202839780b87e8"/>
          </v:shape>
          <o:OLEObject Type="Embed" ProgID="Equation.DSMT4" ShapeID="对象 141" DrawAspect="Content" ObjectID="_1677257382" r:id="rId14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D正确，故D不符合题意。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3．A</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A．电风扇工作时主要将电能转化为机械能，故A符合题意；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B．电水壶工作时主要将电能转化为内能，故B不符合题意；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C．电视机工作时主要将电能转化为光能和声音，故C不符合题意；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D．微波炉工作时主要将电能转化为电磁波，故D不符合题意。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4．B</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A．瓦特是电功率的单位，故A不符合题意；  </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B．焦耳是电功的单位，故B符合题意；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C．安培是电流的单位，故C不符合题意；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D．千克是质量的单位，故D不符合题意。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5．B</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流做功的过程实质上是电能转化为其它形式能的过程，即用电器消耗了电能，获得了其它形式的能量；电烙铁是把电能转化为内能的装置；电风扇是把电能转化为机械能的装置；电熨斗是把电能转化为内能的装置；电水壶是把电能转化为内能的装置，综上所述，只有B符合题意，故选B．</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6．C</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电能表是用来测量电能的仪器。</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7．B</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A．电灯是把电能转化为内能和光能，故A不符合题意；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B．电风扇是把电能转化为机械，故B符合题意；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C．电水壶是把电能转化为内能，故C不符合题意；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D．电视机是把电能转化为光能和声能，故D不符合题意。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8．C</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A．根据控制变量法可知，探究电流产生的热量与电阻关系时，需要控制电流、通电时间相同，电阻不同，而图中的两个电阻都是相同的，故无法完成探究，故A错误。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B．电流通过导体产生热量的多少不能直接观察，但气体温度的变化可以通过U形管中液面高度差的变化来反映，不是利用液体的热胀冷缩，故B错误。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容器外电阻发生断路前，左侧的电阻为5Ω，右侧的总电阻为2.5Ω，则电路的总电阻为7.5Ω；容器外电阻发生断路后，电路中只有两个电阻串联，则总电阻为10Ω；容器外电阻发生断路后，整个电路的总电阻增大了，根据欧姆定律可知，电路中的总电流减小了，在电阻、通电时间不变时，电流减小，则产生的热量变少，所以左侧U形管中液面高度差变小，故C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探究电流产生的热量与电阻关系时，需要控制电流、通电时间相同，电阻不同，若将左侧容器中电阻换成10Ω电阻后，根据并联电路电流的特点可知，此时通过两个电阻的电流是不同的，不能探究电流产生的热与电阻的关系，故D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9．D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A．小电珠与电动机串联，所以</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，故A错误，不符合题意；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BCD．对小电珠，由欧姆定律可得</w:t>
      </w:r>
      <w:r>
        <w:object w:dxaOrig="1035" w:dyaOrig="375">
          <v:shape id="对象 142" o:spid="_x0000_i1053" type="#_x0000_t75" alt="eqId06e498cd27ba4f7f82381d4571a3100c" style="width:51.75pt;height:18.75pt" o:ole="">
            <v:imagedata r:id="rId143" o:title="eqId06e498cd27ba4f7f82381d4571a3100c"/>
          </v:shape>
          <o:OLEObject Type="Embed" ProgID="Equation.DSMT4" ShapeID="对象 142" DrawAspect="Content" ObjectID="_1677257383" r:id="rId144"/>
        </w:object>
      </w:r>
      <w:r>
        <w:rPr>
          <w:rFonts w:ascii="楷体" w:eastAsia="楷体" w:hAnsi="楷体" w:cs="楷体" w:hint="eastAsia"/>
        </w:rPr>
        <w:t>，电动机正常工作时由于线圈切割磁感线产生反电动势抵消部分电压，则</w:t>
      </w:r>
      <w:r>
        <w:object w:dxaOrig="975" w:dyaOrig="360">
          <v:shape id="对象 143" o:spid="_x0000_i1054" type="#_x0000_t75" alt="eqIdf2d58869edcd48a1b7cd33651cac6c93" style="width:48.75pt;height:18pt" o:ole="">
            <v:imagedata r:id="rId145" o:title="eqIdf2d58869edcd48a1b7cd33651cac6c93"/>
          </v:shape>
          <o:OLEObject Type="Embed" ProgID="Equation.DSMT4" ShapeID="对象 143" DrawAspect="Content" ObjectID="_1677257384" r:id="rId146"/>
        </w:object>
      </w:r>
      <w:r>
        <w:rPr>
          <w:rFonts w:ascii="楷体" w:eastAsia="楷体" w:hAnsi="楷体" w:cs="楷体" w:hint="eastAsia"/>
        </w:rPr>
        <w:t>，有</w:t>
      </w:r>
    </w:p>
    <w:p w:rsidR="00B92977" w:rsidRDefault="00B92977" w:rsidP="00B92977">
      <w:pPr>
        <w:spacing w:line="360" w:lineRule="auto"/>
        <w:jc w:val="center"/>
        <w:textAlignment w:val="center"/>
        <w:rPr>
          <w:rFonts w:ascii="楷体" w:eastAsia="楷体" w:hAnsi="楷体" w:cs="楷体" w:hint="eastAsia"/>
        </w:rPr>
      </w:pPr>
      <w:r>
        <w:object w:dxaOrig="1560" w:dyaOrig="690">
          <v:shape id="对象 144" o:spid="_x0000_i1055" type="#_x0000_t75" alt="eqId9f766527d6934480860e3a8ad4ad307c" style="width:78pt;height:34.5pt" o:ole="">
            <v:imagedata r:id="rId147" o:title="eqId9f766527d6934480860e3a8ad4ad307c"/>
          </v:shape>
          <o:OLEObject Type="Embed" ProgID="Equation.DSMT4" ShapeID="对象 144" DrawAspect="Content" ObjectID="_1677257385" r:id="rId148"/>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故D正确，符合题意；BC错误，不符合题意。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10．C</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A．由图象可知，甲对应的电流与电压成正比，根据欧姆定律可知甲电阻的阻值不变，当</w:t>
      </w:r>
      <w:r>
        <w:object w:dxaOrig="915" w:dyaOrig="360">
          <v:shape id="对象 145" o:spid="_x0000_i1056" type="#_x0000_t75" alt="eqId78fd291a94a94572a61e0265e8ee2c04" style="width:45.75pt;height:18pt" o:ole="">
            <v:imagedata r:id="rId149" o:title="eqId78fd291a94a94572a61e0265e8ee2c04"/>
          </v:shape>
          <o:OLEObject Type="Embed" ProgID="Equation.DSMT4" ShapeID="对象 145" DrawAspect="Content" ObjectID="_1677257386" r:id="rId150"/>
        </w:object>
      </w:r>
      <w:r>
        <w:rPr>
          <w:rFonts w:ascii="楷体" w:eastAsia="楷体" w:hAnsi="楷体" w:cs="楷体" w:hint="eastAsia"/>
        </w:rPr>
        <w:t>时，对应的电流为</w:t>
      </w:r>
      <w:r>
        <w:object w:dxaOrig="540" w:dyaOrig="270">
          <v:shape id="对象 146" o:spid="_x0000_i1057" type="#_x0000_t75" alt="eqId8c95e6f363fe4eda819081c713e15f47" style="width:27pt;height:13.5pt" o:ole="">
            <v:imagedata r:id="rId151" o:title="eqId8c95e6f363fe4eda819081c713e15f47"/>
          </v:shape>
          <o:OLEObject Type="Embed" ProgID="Equation.DSMT4" ShapeID="对象 146" DrawAspect="Content" ObjectID="_1677257387" r:id="rId152"/>
        </w:object>
      </w:r>
      <w:r>
        <w:rPr>
          <w:rFonts w:ascii="楷体" w:eastAsia="楷体" w:hAnsi="楷体" w:cs="楷体" w:hint="eastAsia"/>
        </w:rPr>
        <w:t>，由</w:t>
      </w:r>
      <w:r>
        <w:object w:dxaOrig="660" w:dyaOrig="615">
          <v:shape id="对象 147" o:spid="_x0000_i1058" type="#_x0000_t75" alt="eqIdf3115f25231f4b2c93d32d34de3dfc33" style="width:33pt;height:30.75pt" o:ole="">
            <v:imagedata r:id="rId153" o:title="eqIdf3115f25231f4b2c93d32d34de3dfc33"/>
          </v:shape>
          <o:OLEObject Type="Embed" ProgID="Equation.DSMT4" ShapeID="对象 147" DrawAspect="Content" ObjectID="_1677257388" r:id="rId154"/>
        </w:object>
      </w:r>
      <w:r>
        <w:rPr>
          <w:rFonts w:ascii="楷体" w:eastAsia="楷体" w:hAnsi="楷体" w:cs="楷体" w:hint="eastAsia"/>
        </w:rPr>
        <w:t>可得，甲的电阻值</w:t>
      </w:r>
    </w:p>
    <w:p w:rsidR="00B92977" w:rsidRDefault="00B92977" w:rsidP="00B92977">
      <w:pPr>
        <w:spacing w:line="360" w:lineRule="auto"/>
        <w:jc w:val="center"/>
        <w:textAlignment w:val="center"/>
        <w:rPr>
          <w:rFonts w:ascii="楷体" w:eastAsia="楷体" w:hAnsi="楷体" w:cs="楷体" w:hint="eastAsia"/>
        </w:rPr>
      </w:pPr>
      <w:r>
        <w:object w:dxaOrig="2340" w:dyaOrig="720">
          <v:shape id="对象 148" o:spid="_x0000_i1059" type="#_x0000_t75" alt="eqId349c8e855b2a4148bab15e8986209594" style="width:117pt;height:36pt" o:ole="">
            <v:imagedata r:id="rId155" o:title="eqId349c8e855b2a4148bab15e8986209594"/>
          </v:shape>
          <o:OLEObject Type="Embed" ProgID="Equation.DSMT4" ShapeID="对象 148" DrawAspect="Content" ObjectID="_1677257389" r:id="rId156"/>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故A错误；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B．由图象可知，乙电阻的阻值在变化，故B错误；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C．甲、乙并联时，因并联电路中各支路两端的电压相等，且干路电流等于各支路电流之和，</w:t>
      </w:r>
      <w:r>
        <w:rPr>
          <w:rFonts w:ascii="楷体" w:eastAsia="楷体" w:hAnsi="楷体" w:cs="楷体" w:hint="eastAsia"/>
        </w:rPr>
        <w:br/>
        <w:t>所以，由图象可知，当电源的电压为2V时，通过甲、乙的电流</w:t>
      </w:r>
    </w:p>
    <w:p w:rsidR="00B92977" w:rsidRDefault="00B92977" w:rsidP="00B92977">
      <w:pPr>
        <w:spacing w:line="360" w:lineRule="auto"/>
        <w:jc w:val="center"/>
        <w:textAlignment w:val="center"/>
        <w:rPr>
          <w:rFonts w:ascii="楷体" w:eastAsia="楷体" w:hAnsi="楷体" w:cs="楷体" w:hint="eastAsia"/>
        </w:rPr>
      </w:pPr>
      <w:r>
        <w:object w:dxaOrig="1020" w:dyaOrig="360">
          <v:shape id="对象 149" o:spid="_x0000_i1060" type="#_x0000_t75" alt="eqIdc91a404b2a774f91aaddc5679809badd" style="width:51pt;height:18pt" o:ole="">
            <v:imagedata r:id="rId157" o:title="eqIdc91a404b2a774f91aaddc5679809badd"/>
          </v:shape>
          <o:OLEObject Type="Embed" ProgID="Equation.DSMT4" ShapeID="对象 149" DrawAspect="Content" ObjectID="_1677257390" r:id="rId158"/>
        </w:object>
      </w:r>
      <w:r>
        <w:rPr>
          <w:rFonts w:ascii="楷体" w:eastAsia="楷体" w:hAnsi="楷体" w:cs="楷体" w:hint="eastAsia"/>
        </w:rPr>
        <w:t>，</w:t>
      </w:r>
      <w:r>
        <w:object w:dxaOrig="1020" w:dyaOrig="360">
          <v:shape id="对象 150" o:spid="_x0000_i1061" type="#_x0000_t75" alt="eqIdfd579703cdf545a89cf7f1e13cf2db5a" style="width:51pt;height:18pt" o:ole="">
            <v:imagedata r:id="rId159" o:title="eqIdfd579703cdf545a89cf7f1e13cf2db5a"/>
          </v:shape>
          <o:OLEObject Type="Embed" ProgID="Equation.DSMT4" ShapeID="对象 150" DrawAspect="Content" ObjectID="_1677257391" r:id="rId16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时符合，此时电路总电流</w:t>
      </w:r>
    </w:p>
    <w:p w:rsidR="00B92977" w:rsidRDefault="00B92977" w:rsidP="00B92977">
      <w:pPr>
        <w:spacing w:line="360" w:lineRule="auto"/>
        <w:jc w:val="center"/>
        <w:textAlignment w:val="center"/>
        <w:rPr>
          <w:rFonts w:ascii="楷体" w:eastAsia="楷体" w:hAnsi="楷体" w:cs="楷体" w:hint="eastAsia"/>
        </w:rPr>
      </w:pPr>
      <w:r>
        <w:object w:dxaOrig="3240" w:dyaOrig="360">
          <v:shape id="对象 151" o:spid="_x0000_i1062" type="#_x0000_t75" alt="eqId3dba08e2839e4963a0f686def919946c" style="width:162pt;height:18pt" o:ole="">
            <v:imagedata r:id="rId161" o:title="eqId3dba08e2839e4963a0f686def919946c"/>
          </v:shape>
          <o:OLEObject Type="Embed" ProgID="Equation.DSMT4" ShapeID="对象 151" DrawAspect="Content" ObjectID="_1677257392" r:id="rId16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则乙的功率</w:t>
      </w:r>
    </w:p>
    <w:p w:rsidR="00B92977" w:rsidRDefault="00B92977" w:rsidP="00B92977">
      <w:pPr>
        <w:spacing w:line="360" w:lineRule="auto"/>
        <w:jc w:val="center"/>
        <w:textAlignment w:val="center"/>
        <w:rPr>
          <w:rFonts w:ascii="楷体" w:eastAsia="楷体" w:hAnsi="楷体" w:cs="楷体" w:hint="eastAsia"/>
        </w:rPr>
      </w:pPr>
      <w:r>
        <w:object w:dxaOrig="2955" w:dyaOrig="360">
          <v:shape id="对象 152" o:spid="_x0000_i1063" type="#_x0000_t75" alt="eqId616c6aa938704ecdbf3e180be8d68116" style="width:147.75pt;height:18pt" o:ole="">
            <v:imagedata r:id="rId163" o:title="eqId616c6aa938704ecdbf3e180be8d68116"/>
          </v:shape>
          <o:OLEObject Type="Embed" ProgID="Equation.DSMT4" ShapeID="对象 152" DrawAspect="Content" ObjectID="_1677257393" r:id="rId164"/>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D．由图象可知，甲、乙串联，电路中的电流为0.2A时，甲乙两端电压分别为</w:t>
      </w:r>
    </w:p>
    <w:p w:rsidR="00B92977" w:rsidRDefault="00B92977" w:rsidP="00B92977">
      <w:pPr>
        <w:spacing w:line="360" w:lineRule="auto"/>
        <w:jc w:val="center"/>
        <w:textAlignment w:val="center"/>
        <w:rPr>
          <w:rFonts w:ascii="楷体" w:eastAsia="楷体" w:hAnsi="楷体" w:cs="楷体" w:hint="eastAsia"/>
        </w:rPr>
      </w:pPr>
      <w:r>
        <w:object w:dxaOrig="915" w:dyaOrig="360">
          <v:shape id="对象 153" o:spid="_x0000_i1064" type="#_x0000_t75" alt="eqIddb3ca29205bf44d5ae7bacbeec28466b" style="width:45.75pt;height:18pt" o:ole="">
            <v:imagedata r:id="rId165" o:title="eqIddb3ca29205bf44d5ae7bacbeec28466b"/>
          </v:shape>
          <o:OLEObject Type="Embed" ProgID="Equation.DSMT4" ShapeID="对象 153" DrawAspect="Content" ObjectID="_1677257394" r:id="rId166"/>
        </w:object>
      </w:r>
      <w:r>
        <w:rPr>
          <w:rFonts w:ascii="楷体" w:eastAsia="楷体" w:hAnsi="楷体" w:cs="楷体" w:hint="eastAsia"/>
        </w:rPr>
        <w:t>、</w:t>
      </w:r>
      <w:r>
        <w:object w:dxaOrig="945" w:dyaOrig="360">
          <v:shape id="对象 154" o:spid="_x0000_i1065" type="#_x0000_t75" alt="eqId0cb2bd036f204ed48b743f0336dc4a49" style="width:47.25pt;height:18pt" o:ole="">
            <v:imagedata r:id="rId167" o:title="eqId0cb2bd036f204ed48b743f0336dc4a49"/>
          </v:shape>
          <o:OLEObject Type="Embed" ProgID="Equation.DSMT4" ShapeID="对象 154" DrawAspect="Content" ObjectID="_1677257395" r:id="rId168"/>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经过1s的时间，电阻甲产生的热量</w:t>
      </w:r>
    </w:p>
    <w:p w:rsidR="00B92977" w:rsidRDefault="00B92977" w:rsidP="00B92977">
      <w:pPr>
        <w:spacing w:line="360" w:lineRule="auto"/>
        <w:jc w:val="center"/>
        <w:textAlignment w:val="center"/>
        <w:rPr>
          <w:rFonts w:ascii="楷体" w:eastAsia="楷体" w:hAnsi="楷体" w:cs="楷体" w:hint="eastAsia"/>
        </w:rPr>
      </w:pPr>
      <w:r>
        <w:object w:dxaOrig="3915" w:dyaOrig="435">
          <v:shape id="对象 155" o:spid="_x0000_i1066" type="#_x0000_t75" alt="eqId85872aced2a24a0395a7c9577872a19d" style="width:195.75pt;height:21.75pt" o:ole="">
            <v:imagedata r:id="rId169" o:title="eqId85872aced2a24a0395a7c9577872a19d"/>
          </v:shape>
          <o:OLEObject Type="Embed" ProgID="Equation.DSMT4" ShapeID="对象 155" DrawAspect="Content" ObjectID="_1677257396" r:id="rId17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故D错误。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11．B</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由</w:t>
      </w:r>
      <w:r>
        <w:rPr>
          <w:rFonts w:ascii="楷体" w:eastAsia="楷体" w:hAnsi="楷体" w:cs="楷体" w:hint="eastAsia"/>
          <w:i/>
        </w:rPr>
        <w:t>Q</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Rt</w:t>
      </w:r>
      <w:r>
        <w:rPr>
          <w:rFonts w:ascii="楷体" w:eastAsia="楷体" w:hAnsi="楷体" w:cs="楷体" w:hint="eastAsia"/>
        </w:rPr>
        <w:t>可得，在相同时间内产生的热量之比</w:t>
      </w:r>
    </w:p>
    <w:p w:rsidR="00B92977" w:rsidRDefault="00B92977" w:rsidP="00B92977">
      <w:pPr>
        <w:spacing w:line="360" w:lineRule="auto"/>
        <w:jc w:val="center"/>
        <w:textAlignment w:val="center"/>
        <w:rPr>
          <w:rFonts w:ascii="楷体" w:eastAsia="楷体" w:hAnsi="楷体" w:cs="楷体" w:hint="eastAsia"/>
        </w:rPr>
      </w:pPr>
      <w:r>
        <w:object w:dxaOrig="4215" w:dyaOrig="795">
          <v:shape id="对象 156" o:spid="_x0000_i1067" type="#_x0000_t75" alt="eqId7437d98c366a4e799cf62863c7666874" style="width:210.75pt;height:39.75pt" o:ole="">
            <v:imagedata r:id="rId171" o:title="eqId7437d98c366a4e799cf62863c7666874"/>
          </v:shape>
          <o:OLEObject Type="Embed" ProgID="Equation.DSMT4" ShapeID="对象 156" DrawAspect="Content" ObjectID="_1677257397" r:id="rId17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12．A</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利用电流热效应工作的用电器电能主要转化为内能．</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A. 电暖气，工作时将电能转化为内能，利用了电流的热效应，故A符合题意；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 计算器，主要利用电流处理信息，没有利用电流的热效应，故B不符合题意；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 电视机，利用电流处理信息，将电能转化为光能和声音，没有利用电流的热效应，故C不符合题意；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 笔记本电脑，利用电流处理信息，将电能转化为光能和声音，没有利用电流的热效应，故D不符合题意；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点睛：这类的题目从能的转化过程，很容易判断，特别是利用热效应工作的用电器，生活中我们都是很熟悉的，生活中要多留心．</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13．C</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在1min内电动机消耗的电能</w:t>
      </w:r>
    </w:p>
    <w:p w:rsidR="00B92977" w:rsidRDefault="00B92977" w:rsidP="00B92977">
      <w:pPr>
        <w:spacing w:line="360" w:lineRule="auto"/>
        <w:jc w:val="center"/>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UIt</w:t>
      </w:r>
      <w:r>
        <w:rPr>
          <w:rFonts w:ascii="楷体" w:eastAsia="楷体" w:hAnsi="楷体" w:cs="楷体" w:hint="eastAsia"/>
        </w:rPr>
        <w:t>=6V×2A×60s=720J</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电动机产生的热量</w:t>
      </w:r>
    </w:p>
    <w:p w:rsidR="00B92977" w:rsidRDefault="00B92977" w:rsidP="00B92977">
      <w:pPr>
        <w:spacing w:line="360" w:lineRule="auto"/>
        <w:jc w:val="center"/>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Rt</w:t>
      </w:r>
      <w:r>
        <w:rPr>
          <w:rFonts w:ascii="楷体" w:eastAsia="楷体" w:hAnsi="楷体" w:cs="楷体" w:hint="eastAsia"/>
        </w:rPr>
        <w:t>=（2A）</w:t>
      </w:r>
      <w:r>
        <w:rPr>
          <w:rFonts w:ascii="楷体" w:eastAsia="楷体" w:hAnsi="楷体" w:cs="楷体" w:hint="eastAsia"/>
          <w:vertAlign w:val="superscript"/>
        </w:rPr>
        <w:t>2</w:t>
      </w:r>
      <w:r>
        <w:rPr>
          <w:rFonts w:ascii="楷体" w:eastAsia="楷体" w:hAnsi="楷体" w:cs="楷体" w:hint="eastAsia"/>
        </w:rPr>
        <w:t>×0.5Ω×60s=120J</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14．B</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在家庭电路中，导线相互连接处因接触不良，该处的电阻较大，导线连接处与导线串联在电路中，通过的电流相等、通电时间相等根据</w:t>
      </w:r>
      <w:r>
        <w:rPr>
          <w:rFonts w:ascii="楷体" w:eastAsia="楷体" w:hAnsi="楷体" w:cs="楷体" w:hint="eastAsia"/>
          <w:i/>
        </w:rPr>
        <w:t>Q</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perscript"/>
        </w:rPr>
        <w:t>2</w:t>
      </w:r>
      <w:r>
        <w:rPr>
          <w:rFonts w:ascii="楷体" w:eastAsia="楷体" w:hAnsi="楷体" w:cs="楷体" w:hint="eastAsia"/>
          <w:i/>
        </w:rPr>
        <w:t>Rt</w:t>
      </w:r>
      <w:r>
        <w:rPr>
          <w:rFonts w:ascii="楷体" w:eastAsia="楷体" w:hAnsi="楷体" w:cs="楷体" w:hint="eastAsia"/>
        </w:rPr>
        <w:t>，连接处产生的热量较多，往往比别处更容易发热，加速导线老化，甚至引起火灾．故B符合题意。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15．D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A．已知</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 xml:space="preserve">&lt; </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，通过两个电阻的电流相等，由</w:t>
      </w:r>
      <w:r>
        <w:object w:dxaOrig="795" w:dyaOrig="315">
          <v:shape id="对象 157" o:spid="_x0000_i1068" type="#_x0000_t75" alt="eqIdc7c89ff60edd485981561c01369d390d" style="width:39.75pt;height:15.75pt" o:ole="">
            <v:imagedata r:id="rId173" o:title="eqIdc7c89ff60edd485981561c01369d390d"/>
          </v:shape>
          <o:OLEObject Type="Embed" ProgID="Equation.DSMT4" ShapeID="对象 157" DrawAspect="Content" ObjectID="_1677257398" r:id="rId174"/>
        </w:object>
      </w:r>
      <w:r>
        <w:rPr>
          <w:rFonts w:ascii="楷体" w:eastAsia="楷体" w:hAnsi="楷体" w:cs="楷体" w:hint="eastAsia"/>
        </w:rPr>
        <w:t>可知：在相同的通电时间内，电阻丝</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产生的热量较多。A选项正确，不符合题意；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B．因两烧瓶内电热丝的电阻不等，是可以探究电热与电阻的关系的。B选项正确，不符合题意；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C．串联电路中电流是相等的，两个电阻为了控制电流大小一定，C选项正确，不符合题意；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D．在此实验中，电流产生热量的多少是通过温度计示数的变化显示出来的。D选项错误，符合题意。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16．8633.5    2592    6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[1]电能表最后一位是小数位，单位是kW·h；从电能表上可以看出电能表的示数为8633.5 kW·h。</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[2]由表中数据可知，电冰箱12小时消耗0.72 kW·h的电能，而电能表的转盘是消耗1 kW·h转动3600转；则消耗0.72 kW·h转盘转动的圈数为</w:t>
      </w:r>
    </w:p>
    <w:p w:rsidR="00B92977" w:rsidRDefault="00B92977" w:rsidP="00B92977">
      <w:pPr>
        <w:spacing w:line="360" w:lineRule="auto"/>
        <w:jc w:val="center"/>
        <w:textAlignment w:val="center"/>
        <w:rPr>
          <w:rFonts w:ascii="楷体" w:eastAsia="楷体" w:hAnsi="楷体" w:cs="楷体" w:hint="eastAsia"/>
        </w:rPr>
      </w:pPr>
      <w:r>
        <w:object w:dxaOrig="3675" w:dyaOrig="285">
          <v:shape id="对象 158" o:spid="_x0000_i1069" type="#_x0000_t75" alt="eqId6c2f094785e54d6cb10ef4a1c9a0223e" style="width:183.75pt;height:14.25pt" o:ole="">
            <v:imagedata r:id="rId175" o:title="eqId6c2f094785e54d6cb10ef4a1c9a0223e"/>
          </v:shape>
          <o:OLEObject Type="Embed" ProgID="Equation.DSMT4" ShapeID="对象 158" DrawAspect="Content" ObjectID="_1677257399" r:id="rId176"/>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[3]由</w:t>
      </w:r>
      <w:r>
        <w:object w:dxaOrig="870" w:dyaOrig="570">
          <v:shape id="对象 159" o:spid="_x0000_i1070" type="#_x0000_t75" alt="eqIdba37d952703d4684a6f84e3615747c78" style="width:43.5pt;height:28.5pt" o:ole="">
            <v:imagedata r:id="rId177" o:title="eqIdba37d952703d4684a6f84e3615747c78"/>
          </v:shape>
          <o:OLEObject Type="Embed" ProgID="Equation.DSMT4" ShapeID="对象 159" DrawAspect="Content" ObjectID="_1677257400" r:id="rId178"/>
        </w:object>
      </w:r>
      <w:r>
        <w:rPr>
          <w:rFonts w:ascii="楷体" w:eastAsia="楷体" w:hAnsi="楷体" w:cs="楷体" w:hint="eastAsia"/>
        </w:rPr>
        <w:t>可得，冰箱12h中实际工作的时间为</w:t>
      </w:r>
    </w:p>
    <w:p w:rsidR="00B92977" w:rsidRDefault="00B92977" w:rsidP="00B92977">
      <w:pPr>
        <w:spacing w:line="360" w:lineRule="auto"/>
        <w:jc w:val="center"/>
        <w:textAlignment w:val="center"/>
        <w:rPr>
          <w:rFonts w:ascii="楷体" w:eastAsia="楷体" w:hAnsi="楷体" w:cs="楷体" w:hint="eastAsia"/>
        </w:rPr>
      </w:pPr>
      <w:r>
        <w:object w:dxaOrig="2355" w:dyaOrig="615">
          <v:shape id="对象 160" o:spid="_x0000_i1071" type="#_x0000_t75" alt="eqId3d90e234afad4701bdae43ead1afb9f9" style="width:117.75pt;height:30.75pt" o:ole="">
            <v:imagedata r:id="rId179" o:title="eqId3d90e234afad4701bdae43ead1afb9f9"/>
          </v:shape>
          <o:OLEObject Type="Embed" ProgID="Equation.DSMT4" ShapeID="对象 160" DrawAspect="Content" ObjectID="_1677257401" r:id="rId18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17．热效应    比热容    </w:t>
      </w:r>
      <w:r>
        <w:object w:dxaOrig="945" w:dyaOrig="315">
          <v:shape id="对象 161" o:spid="_x0000_i1072" type="#_x0000_t75" alt="eqId152b3edbef3f43fda8f8f9b0b7d8c96f" style="width:47.25pt;height:15.75pt" o:ole="">
            <v:imagedata r:id="rId181" o:title="eqId152b3edbef3f43fda8f8f9b0b7d8c96f"/>
          </v:shape>
          <o:OLEObject Type="Embed" ProgID="Equation.DSMT4" ShapeID="对象 161" DrawAspect="Content" ObjectID="_1677257402" r:id="rId182"/>
        </w:object>
      </w:r>
      <w:r>
        <w:rPr>
          <w:rFonts w:ascii="楷体" w:eastAsia="楷体" w:hAnsi="楷体" w:cs="楷体" w:hint="eastAsia"/>
        </w:rPr>
        <w:t xml:space="preserve">    自动断电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(1)[1][2]电热器的工作原理是电流的热效应，故电热水袋的工作原理是利用了电流的热效应；因为水的比热容较大，根据</w:t>
      </w:r>
      <w:r>
        <w:object w:dxaOrig="1005" w:dyaOrig="285">
          <v:shape id="对象 162" o:spid="_x0000_i1073" type="#_x0000_t75" alt="eqId09e629e40c06402cb1beaa9b39adbf62" style="width:50.25pt;height:14.25pt" o:ole="">
            <v:imagedata r:id="rId183" o:title="eqId09e629e40c06402cb1beaa9b39adbf62"/>
          </v:shape>
          <o:OLEObject Type="Embed" ProgID="Equation.DSMT4" ShapeID="对象 162" DrawAspect="Content" ObjectID="_1677257403" r:id="rId184"/>
        </w:object>
      </w:r>
      <w:r>
        <w:rPr>
          <w:rFonts w:ascii="楷体" w:eastAsia="楷体" w:hAnsi="楷体" w:cs="楷体" w:hint="eastAsia"/>
        </w:rPr>
        <w:t>可知，降低相同的温度，水放出的热量多，所以电热暖手宝里面用水作为放热物质。</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(2)[3][4]水需要吸收的热量为</w:t>
      </w:r>
    </w:p>
    <w:p w:rsidR="00B92977" w:rsidRDefault="00B92977" w:rsidP="00B92977">
      <w:pPr>
        <w:spacing w:line="360" w:lineRule="auto"/>
        <w:jc w:val="center"/>
        <w:textAlignment w:val="center"/>
        <w:rPr>
          <w:rFonts w:ascii="楷体" w:eastAsia="楷体" w:hAnsi="楷体" w:cs="楷体" w:hint="eastAsia"/>
        </w:rPr>
      </w:pPr>
      <w:r>
        <w:object w:dxaOrig="5505" w:dyaOrig="405">
          <v:shape id="对象 163" o:spid="_x0000_i1074" type="#_x0000_t75" alt="eqId44336a0b02344d6fabcfa35a390a86d2" style="width:275.25pt;height:20.25pt" o:ole="">
            <v:imagedata r:id="rId185" o:title="eqId44336a0b02344d6fabcfa35a390a86d2"/>
          </v:shape>
          <o:OLEObject Type="Embed" ProgID="Equation.DSMT4" ShapeID="对象 163" DrawAspect="Content" ObjectID="_1677257404" r:id="rId186"/>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通电</w:t>
      </w:r>
      <w:r>
        <w:object w:dxaOrig="555" w:dyaOrig="285">
          <v:shape id="对象 164" o:spid="_x0000_i1075" type="#_x0000_t75" alt="eqId5f1b3ab51cab4af98e9eefd30fd4163c" style="width:27.75pt;height:14.25pt" o:ole="">
            <v:imagedata r:id="rId187" o:title="eqId5f1b3ab51cab4af98e9eefd30fd4163c"/>
          </v:shape>
          <o:OLEObject Type="Embed" ProgID="Equation.DSMT4" ShapeID="对象 164" DrawAspect="Content" ObjectID="_1677257405" r:id="rId188"/>
        </w:object>
      </w:r>
      <w:r>
        <w:rPr>
          <w:rFonts w:ascii="楷体" w:eastAsia="楷体" w:hAnsi="楷体" w:cs="楷体" w:hint="eastAsia"/>
        </w:rPr>
        <w:t>时消耗的电能</w:t>
      </w:r>
    </w:p>
    <w:p w:rsidR="00B92977" w:rsidRDefault="00B92977" w:rsidP="00B92977">
      <w:pPr>
        <w:spacing w:line="360" w:lineRule="auto"/>
        <w:jc w:val="center"/>
        <w:textAlignment w:val="center"/>
        <w:rPr>
          <w:rFonts w:ascii="楷体" w:eastAsia="楷体" w:hAnsi="楷体" w:cs="楷体" w:hint="eastAsia"/>
        </w:rPr>
      </w:pPr>
      <w:r>
        <w:object w:dxaOrig="3675" w:dyaOrig="315">
          <v:shape id="对象 165" o:spid="_x0000_i1076" type="#_x0000_t75" alt="eqIdddfa1f7332034234a9152ab16b517b7c" style="width:183.75pt;height:15.75pt" o:ole="">
            <v:imagedata r:id="rId189" o:title="eqIdddfa1f7332034234a9152ab16b517b7c"/>
          </v:shape>
          <o:OLEObject Type="Embed" ProgID="Equation.DSMT4" ShapeID="对象 165" DrawAspect="Content" ObjectID="_1677257406" r:id="rId19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由题意知，水吸收的热量</w:t>
      </w:r>
    </w:p>
    <w:p w:rsidR="00B92977" w:rsidRDefault="00B92977" w:rsidP="00B92977">
      <w:pPr>
        <w:spacing w:line="360" w:lineRule="auto"/>
        <w:jc w:val="center"/>
        <w:textAlignment w:val="center"/>
        <w:rPr>
          <w:rFonts w:ascii="楷体" w:eastAsia="楷体" w:hAnsi="楷体" w:cs="楷体" w:hint="eastAsia"/>
        </w:rPr>
      </w:pPr>
      <w:r>
        <w:object w:dxaOrig="2100" w:dyaOrig="375">
          <v:shape id="对象 166" o:spid="_x0000_i1077" type="#_x0000_t75" alt="eqId93a7afe1fe5f44a78a65ead5668401eb" style="width:105pt;height:18.75pt" o:ole="">
            <v:imagedata r:id="rId191" o:title="eqId93a7afe1fe5f44a78a65ead5668401eb"/>
          </v:shape>
          <o:OLEObject Type="Embed" ProgID="Equation.DSMT4" ShapeID="对象 166" DrawAspect="Content" ObjectID="_1677257407" r:id="rId19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由</w:t>
      </w:r>
      <w:r>
        <w:object w:dxaOrig="1575" w:dyaOrig="405">
          <v:shape id="对象 167" o:spid="_x0000_i1078" type="#_x0000_t75" alt="eqIdf1ad1a47e4994c11b79dbc9a483ed4b8" style="width:78.75pt;height:20.25pt" o:ole="">
            <v:imagedata r:id="rId193" o:title="eqIdf1ad1a47e4994c11b79dbc9a483ed4b8"/>
          </v:shape>
          <o:OLEObject Type="Embed" ProgID="Equation.DSMT4" ShapeID="对象 167" DrawAspect="Content" ObjectID="_1677257408" r:id="rId194"/>
        </w:object>
      </w:r>
      <w:r>
        <w:rPr>
          <w:rFonts w:ascii="楷体" w:eastAsia="楷体" w:hAnsi="楷体" w:cs="楷体" w:hint="eastAsia"/>
        </w:rPr>
        <w:t>可得，此时水的末温</w:t>
      </w:r>
    </w:p>
    <w:p w:rsidR="00B92977" w:rsidRDefault="00B92977" w:rsidP="00B92977">
      <w:pPr>
        <w:spacing w:line="360" w:lineRule="auto"/>
        <w:jc w:val="center"/>
        <w:textAlignment w:val="center"/>
        <w:rPr>
          <w:rFonts w:ascii="楷体" w:eastAsia="楷体" w:hAnsi="楷体" w:cs="楷体" w:hint="eastAsia"/>
        </w:rPr>
      </w:pPr>
      <w:r>
        <w:object w:dxaOrig="5355" w:dyaOrig="735">
          <v:shape id="对象 168" o:spid="_x0000_i1079" type="#_x0000_t75" alt="eqId788dffaf49014448bfc1f376d054b319" style="width:267.75pt;height:36.75pt" o:ole="">
            <v:imagedata r:id="rId195" o:title="eqId788dffaf49014448bfc1f376d054b319"/>
          </v:shape>
          <o:OLEObject Type="Embed" ProgID="Equation.DSMT4" ShapeID="对象 168" DrawAspect="Content" ObjectID="_1677257409" r:id="rId196"/>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由于水的温度升高到65℃时就自动断电，故暖手宝通电8min后将处于自动断开状态。</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18．20    168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[1]闭合开关S</w:t>
      </w:r>
      <w:r>
        <w:rPr>
          <w:rFonts w:ascii="楷体" w:eastAsia="楷体" w:hAnsi="楷体" w:cs="楷体" w:hint="eastAsia"/>
          <w:vertAlign w:val="subscript"/>
        </w:rPr>
        <w:t>1</w:t>
      </w:r>
      <w:r>
        <w:rPr>
          <w:rFonts w:ascii="楷体" w:eastAsia="楷体" w:hAnsi="楷体" w:cs="楷体" w:hint="eastAsia"/>
        </w:rPr>
        <w:t>后，灯L的实际功率为2W，由甲图可知，电源电压为4V，此时通过灯泡的电流为0.5A；再闭合开关S</w:t>
      </w:r>
      <w:r>
        <w:rPr>
          <w:rFonts w:ascii="楷体" w:eastAsia="楷体" w:hAnsi="楷体" w:cs="楷体" w:hint="eastAsia"/>
          <w:vertAlign w:val="subscript"/>
        </w:rPr>
        <w:t>2</w:t>
      </w:r>
      <w:r>
        <w:rPr>
          <w:rFonts w:ascii="楷体" w:eastAsia="楷体" w:hAnsi="楷体" w:cs="楷体" w:hint="eastAsia"/>
        </w:rPr>
        <w:t>后，灯与电阻并联，灯与电阻互不影响，电流表示数要变大，电流表示数变化了0.2A，所以可求出电阻</w:t>
      </w:r>
      <w:r>
        <w:rPr>
          <w:rFonts w:ascii="楷体" w:eastAsia="楷体" w:hAnsi="楷体" w:cs="楷体" w:hint="eastAsia"/>
          <w:i/>
        </w:rPr>
        <w:t>R</w:t>
      </w:r>
      <w:r>
        <w:rPr>
          <w:rFonts w:ascii="楷体" w:eastAsia="楷体" w:hAnsi="楷体" w:cs="楷体" w:hint="eastAsia"/>
        </w:rPr>
        <w:t>的阻值是</w:t>
      </w:r>
    </w:p>
    <w:p w:rsidR="00B92977" w:rsidRDefault="00B92977" w:rsidP="00B92977">
      <w:pPr>
        <w:spacing w:line="360" w:lineRule="auto"/>
        <w:jc w:val="center"/>
        <w:textAlignment w:val="center"/>
        <w:rPr>
          <w:rFonts w:ascii="楷体" w:eastAsia="楷体" w:hAnsi="楷体" w:cs="楷体" w:hint="eastAsia"/>
        </w:rPr>
      </w:pPr>
      <w:r>
        <w:object w:dxaOrig="2040" w:dyaOrig="615">
          <v:shape id="对象 169" o:spid="_x0000_i1080" type="#_x0000_t75" alt="eqId4a6506d2eb114a86909ec1a871a381f5" style="width:102pt;height:30.75pt" o:ole="">
            <v:imagedata r:id="rId197" o:title="eqId4a6506d2eb114a86909ec1a871a381f5"/>
          </v:shape>
          <o:OLEObject Type="Embed" ProgID="Equation.DSMT4" ShapeID="对象 169" DrawAspect="Content" ObjectID="_1677257410" r:id="rId198"/>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[2]此时总电流为</w:t>
      </w:r>
    </w:p>
    <w:p w:rsidR="00B92977" w:rsidRDefault="00B92977" w:rsidP="00B92977">
      <w:pPr>
        <w:spacing w:line="360" w:lineRule="auto"/>
        <w:jc w:val="center"/>
        <w:textAlignment w:val="center"/>
        <w:rPr>
          <w:rFonts w:ascii="楷体" w:eastAsia="楷体" w:hAnsi="楷体" w:cs="楷体" w:hint="eastAsia"/>
        </w:rPr>
      </w:pPr>
      <w:r>
        <w:object w:dxaOrig="2265" w:dyaOrig="360">
          <v:shape id="对象 170" o:spid="_x0000_i1081" type="#_x0000_t75" alt="eqIdd06108e679eb43d68a7fedc7541d161e" style="width:113.25pt;height:18pt" o:ole="">
            <v:imagedata r:id="rId199" o:title="eqIdd06108e679eb43d68a7fedc7541d161e"/>
          </v:shape>
          <o:OLEObject Type="Embed" ProgID="Equation.DSMT4" ShapeID="对象 170" DrawAspect="Content" ObjectID="_1677257411" r:id="rId20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所以此时1min内电路产生的热量是</w:t>
      </w:r>
    </w:p>
    <w:p w:rsidR="00B92977" w:rsidRDefault="00B92977" w:rsidP="00B92977">
      <w:pPr>
        <w:spacing w:line="360" w:lineRule="auto"/>
        <w:jc w:val="center"/>
        <w:textAlignment w:val="center"/>
        <w:rPr>
          <w:rFonts w:ascii="楷体" w:eastAsia="楷体" w:hAnsi="楷体" w:cs="楷体" w:hint="eastAsia"/>
        </w:rPr>
      </w:pPr>
      <w:r>
        <w:object w:dxaOrig="3315" w:dyaOrig="360">
          <v:shape id="对象 171" o:spid="_x0000_i1082" type="#_x0000_t75" alt="eqId2811ac8538c547e0a3885d6fe55cb887" style="width:165.75pt;height:18pt" o:ole="">
            <v:imagedata r:id="rId201" o:title="eqId2811ac8538c547e0a3885d6fe55cb887"/>
          </v:shape>
          <o:OLEObject Type="Embed" ProgID="Equation.DSMT4" ShapeID="对象 171" DrawAspect="Content" ObjectID="_1677257412" r:id="rId20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19．6.7    2.7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[1]该电路为串联电路，串联电路中，电流处处相等；电流表示数为0.3A时，根据图象可知，灯泡两端的电压为2V；根据欧姆定律可知，灯泡的电阻为</w:t>
      </w:r>
    </w:p>
    <w:p w:rsidR="00B92977" w:rsidRDefault="00B92977" w:rsidP="00B92977">
      <w:pPr>
        <w:spacing w:line="360" w:lineRule="auto"/>
        <w:jc w:val="center"/>
        <w:textAlignment w:val="center"/>
        <w:rPr>
          <w:rFonts w:ascii="楷体" w:eastAsia="楷体" w:hAnsi="楷体" w:cs="楷体" w:hint="eastAsia"/>
        </w:rPr>
      </w:pPr>
      <w:r>
        <w:object w:dxaOrig="2175" w:dyaOrig="615">
          <v:shape id="对象 172" o:spid="_x0000_i1083" type="#_x0000_t75" alt="eqId6c74538d4d0145caa1b319ca5f19dc2c" style="width:108.75pt;height:30.75pt" o:ole="">
            <v:imagedata r:id="rId203" o:title="eqId6c74538d4d0145caa1b319ca5f19dc2c"/>
          </v:shape>
          <o:OLEObject Type="Embed" ProgID="Equation.DSMT4" ShapeID="对象 172" DrawAspect="Content" ObjectID="_1677257413" r:id="rId204"/>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[2]通电1min电动机线圈放出的热量为</w:t>
      </w:r>
    </w:p>
    <w:p w:rsidR="00B92977" w:rsidRDefault="00B92977" w:rsidP="00B92977">
      <w:pPr>
        <w:spacing w:line="360" w:lineRule="auto"/>
        <w:jc w:val="center"/>
        <w:textAlignment w:val="center"/>
        <w:rPr>
          <w:rFonts w:ascii="楷体" w:eastAsia="楷体" w:hAnsi="楷体" w:cs="楷体" w:hint="eastAsia"/>
        </w:rPr>
      </w:pPr>
      <w:r>
        <w:object w:dxaOrig="3720" w:dyaOrig="435">
          <v:shape id="对象 173" o:spid="_x0000_i1084" type="#_x0000_t75" alt="eqIda166f0e028d74b9da4031cdd1e1e2dab" style="width:186pt;height:21.75pt" o:ole="">
            <v:imagedata r:id="rId205" o:title="eqIda166f0e028d74b9da4031cdd1e1e2dab"/>
          </v:shape>
          <o:OLEObject Type="Embed" ProgID="Equation.DSMT4" ShapeID="对象 173" DrawAspect="Content" ObjectID="_1677257414" r:id="rId206"/>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20．保温    </w:t>
      </w:r>
      <w:r>
        <w:object w:dxaOrig="825" w:dyaOrig="315">
          <v:shape id="对象 174" o:spid="_x0000_i1085" type="#_x0000_t75" alt="eqId6676fbf3354342b98f3a732e75b6cd6c" style="width:41.25pt;height:15.75pt" o:ole="">
            <v:imagedata r:id="rId207" o:title="eqId6676fbf3354342b98f3a732e75b6cd6c"/>
          </v:shape>
          <o:OLEObject Type="Embed" ProgID="Equation.DSMT4" ShapeID="对象 174" DrawAspect="Content" ObjectID="_1677257415" r:id="rId208"/>
        </w:object>
      </w:r>
      <w:r>
        <w:rPr>
          <w:rFonts w:ascii="楷体" w:eastAsia="楷体" w:hAnsi="楷体" w:cs="楷体" w:hint="eastAsia"/>
        </w:rPr>
        <w:t xml:space="preserve">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[1]由图可知，开关处于图示位置时，</w:t>
      </w:r>
      <w:r>
        <w:object w:dxaOrig="285" w:dyaOrig="435">
          <v:shape id="对象 175" o:spid="_x0000_i1086" type="#_x0000_t75" alt="eqId038a378e1bc14746a153df55e32bd6cc" style="width:14.25pt;height:21.75pt" o:ole="">
            <v:imagedata r:id="rId209" o:title="eqId038a378e1bc14746a153df55e32bd6cc"/>
          </v:shape>
          <o:OLEObject Type="Embed" ProgID="Equation.DSMT4" ShapeID="对象 175" DrawAspect="Content" ObjectID="_1677257416" r:id="rId210"/>
        </w:object>
      </w:r>
      <w:r>
        <w:rPr>
          <w:rFonts w:ascii="楷体" w:eastAsia="楷体" w:hAnsi="楷体" w:cs="楷体" w:hint="eastAsia"/>
        </w:rPr>
        <w:t>、</w:t>
      </w:r>
      <w:r>
        <w:object w:dxaOrig="300" w:dyaOrig="360">
          <v:shape id="对象 176" o:spid="_x0000_i1087" type="#_x0000_t75" alt="eqId8a1390aa3d754ef184290306ffa757dc" style="width:15pt;height:18pt" o:ole="">
            <v:imagedata r:id="rId211" o:title="eqId8a1390aa3d754ef184290306ffa757dc"/>
          </v:shape>
          <o:OLEObject Type="Embed" ProgID="Equation.DSMT4" ShapeID="对象 176" DrawAspect="Content" ObjectID="_1677257417" r:id="rId212"/>
        </w:object>
      </w:r>
      <w:r>
        <w:rPr>
          <w:rFonts w:ascii="楷体" w:eastAsia="楷体" w:hAnsi="楷体" w:cs="楷体" w:hint="eastAsia"/>
        </w:rPr>
        <w:t>串联，电路的总电阻最大，电源电压一定，由</w:t>
      </w:r>
      <w:r>
        <w:object w:dxaOrig="870" w:dyaOrig="720">
          <v:shape id="对象 177" o:spid="_x0000_i1088" type="#_x0000_t75" alt="eqId1f6e853871a74508a2581ec25d6982c8" style="width:43.5pt;height:36pt" o:ole="">
            <v:imagedata r:id="rId213" o:title="eqId1f6e853871a74508a2581ec25d6982c8"/>
          </v:shape>
          <o:OLEObject Type="Embed" ProgID="Equation.DSMT4" ShapeID="对象 177" DrawAspect="Content" ObjectID="_1677257418" r:id="rId214"/>
        </w:object>
      </w:r>
      <w:r>
        <w:rPr>
          <w:rFonts w:ascii="楷体" w:eastAsia="楷体" w:hAnsi="楷体" w:cs="楷体" w:hint="eastAsia"/>
        </w:rPr>
        <w:t>知，此时电路的总功率最小，为保温挡。</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[2]当旋钮开关旋转后，电路为</w:t>
      </w:r>
      <w:r>
        <w:object w:dxaOrig="300" w:dyaOrig="360">
          <v:shape id="对象 178" o:spid="_x0000_i1089" type="#_x0000_t75" alt="eqId8a1390aa3d754ef184290306ffa757dc" style="width:15pt;height:18pt" o:ole="">
            <v:imagedata r:id="rId211" o:title="eqId8a1390aa3d754ef184290306ffa757dc"/>
          </v:shape>
          <o:OLEObject Type="Embed" ProgID="Equation.DSMT4" ShapeID="对象 178" DrawAspect="Content" ObjectID="_1677257419" r:id="rId215"/>
        </w:object>
      </w:r>
      <w:r>
        <w:rPr>
          <w:rFonts w:ascii="楷体" w:eastAsia="楷体" w:hAnsi="楷体" w:cs="楷体" w:hint="eastAsia"/>
        </w:rPr>
        <w:t>的简单电路，电路的总电阻最小，总功率最大，为加热档。由</w:t>
      </w:r>
      <w:r>
        <w:object w:dxaOrig="870" w:dyaOrig="720">
          <v:shape id="对象 179" o:spid="_x0000_i1090" type="#_x0000_t75" alt="eqId1f6e853871a74508a2581ec25d6982c8" style="width:43.5pt;height:36pt" o:ole="">
            <v:imagedata r:id="rId213" o:title="eqId1f6e853871a74508a2581ec25d6982c8"/>
          </v:shape>
          <o:OLEObject Type="Embed" ProgID="Equation.DSMT4" ShapeID="对象 179" DrawAspect="Content" ObjectID="_1677257420" r:id="rId216"/>
        </w:object>
      </w:r>
      <w:r>
        <w:rPr>
          <w:rFonts w:ascii="楷体" w:eastAsia="楷体" w:hAnsi="楷体" w:cs="楷体" w:hint="eastAsia"/>
        </w:rPr>
        <w:t>可得</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w:t>
      </w:r>
    </w:p>
    <w:p w:rsidR="00B92977" w:rsidRDefault="00B92977" w:rsidP="00B92977">
      <w:pPr>
        <w:spacing w:line="360" w:lineRule="auto"/>
        <w:jc w:val="center"/>
        <w:textAlignment w:val="center"/>
        <w:rPr>
          <w:rFonts w:ascii="楷体" w:eastAsia="楷体" w:hAnsi="楷体" w:cs="楷体" w:hint="eastAsia"/>
        </w:rPr>
      </w:pPr>
      <w:r>
        <w:object w:dxaOrig="2880" w:dyaOrig="735">
          <v:shape id="对象 180" o:spid="_x0000_i1091" type="#_x0000_t75" alt="eqIda53f3416b4774367ad8cb8890e5d0e42" style="width:2in;height:36.75pt" o:ole="">
            <v:imagedata r:id="rId217" o:title="eqIda53f3416b4774367ad8cb8890e5d0e42"/>
          </v:shape>
          <o:OLEObject Type="Embed" ProgID="Equation.DSMT4" ShapeID="对象 180" DrawAspect="Content" ObjectID="_1677257421" r:id="rId218"/>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所以保温挡工作时</w:t>
      </w:r>
      <w:r>
        <w:object w:dxaOrig="675" w:dyaOrig="285">
          <v:shape id="对象 181" o:spid="_x0000_i1092" type="#_x0000_t75" alt="eqIdcc79897e7aab4de1bde01cc27b47e9c8" style="width:33.75pt;height:14.25pt" o:ole="">
            <v:imagedata r:id="rId219" o:title="eqIdcc79897e7aab4de1bde01cc27b47e9c8"/>
          </v:shape>
          <o:OLEObject Type="Embed" ProgID="Equation.DSMT4" ShapeID="对象 181" DrawAspect="Content" ObjectID="_1677257422" r:id="rId220"/>
        </w:object>
      </w:r>
      <w:r>
        <w:rPr>
          <w:rFonts w:ascii="楷体" w:eastAsia="楷体" w:hAnsi="楷体" w:cs="楷体" w:hint="eastAsia"/>
        </w:rPr>
        <w:t>产生热量</w:t>
      </w:r>
    </w:p>
    <w:p w:rsidR="00B92977" w:rsidRDefault="00B92977" w:rsidP="00B92977">
      <w:pPr>
        <w:spacing w:line="360" w:lineRule="auto"/>
        <w:jc w:val="center"/>
        <w:textAlignment w:val="center"/>
        <w:rPr>
          <w:rFonts w:ascii="楷体" w:eastAsia="楷体" w:hAnsi="楷体" w:cs="楷体" w:hint="eastAsia"/>
        </w:rPr>
      </w:pPr>
      <w:r>
        <w:object w:dxaOrig="5250" w:dyaOrig="720">
          <v:shape id="对象 182" o:spid="_x0000_i1093" type="#_x0000_t75" alt="eqId29db25411b43415c834254b76a744683" style="width:262.5pt;height:36pt" o:ole="">
            <v:imagedata r:id="rId221" o:title="eqId29db25411b43415c834254b76a744683"/>
          </v:shape>
          <o:OLEObject Type="Embed" ProgID="Equation.DSMT4" ShapeID="对象 182" DrawAspect="Content" ObjectID="_1677257423" r:id="rId22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21．质量    ＝    加热时间    水    煤油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[1][2]根据控制变量法可知，探究水和煤油的吸热能力时，需要控制水和煤油的质量和初温相同；实验中，应采用相同的加热器加热，两个电阻串联，电流是相同的，需要控制两个电阻相同，则在相同的时间内，两个电阻放出的热量是相同的，则液体吸收的热量相同。</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(2)[3][4]水和煤油吸热的多少是通过加热时间来反映的；根据图乙可知：在质量、升高相同的温度时，水的加热时间长，说明水吸收的热量比煤油吸收的热量多；所以水的吸热能力强。</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(3)[5]用该实验装置继续探究电流流过导体时产生的热量与电阻的关系时，需要控制电流和通电时间相同，电阻不同，即</w:t>
      </w:r>
    </w:p>
    <w:p w:rsidR="00B92977" w:rsidRDefault="00B92977" w:rsidP="00B92977">
      <w:pPr>
        <w:spacing w:line="360" w:lineRule="auto"/>
        <w:jc w:val="center"/>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阻产生的热量被液体吸收，需要控制液体的质量、种类和初温相同，根据温度计升高的示数的大小来比较放出热量的多少；由于水的吸热能力大于煤油的吸热能力，在吸收相同热量时，煤油的温度变化大，实验现象更明显，所以需要在两个烧瓶中装入等质量的煤油。</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22．</w:t>
      </w:r>
      <w:r>
        <w:rPr>
          <w:rFonts w:ascii="楷体" w:eastAsia="楷体" w:hAnsi="楷体" w:cs="楷体"/>
          <w:noProof/>
        </w:rPr>
        <w:drawing>
          <wp:inline distT="0" distB="0" distL="0" distR="0">
            <wp:extent cx="3903980" cy="3657600"/>
            <wp:effectExtent l="0" t="0" r="1270" b="0"/>
            <wp:docPr id="1126" name="图片 11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903980" cy="3657600"/>
                    </a:xfrm>
                    <a:prstGeom prst="rect">
                      <a:avLst/>
                    </a:prstGeom>
                    <a:noFill/>
                    <a:ln>
                      <a:noFill/>
                    </a:ln>
                  </pic:spPr>
                </pic:pic>
              </a:graphicData>
            </a:graphic>
          </wp:inline>
        </w:drawing>
      </w:r>
      <w:r>
        <w:rPr>
          <w:rFonts w:ascii="楷体" w:eastAsia="楷体" w:hAnsi="楷体" w:cs="楷体" w:hint="eastAsia"/>
        </w:rPr>
        <w:t xml:space="preserve">    煤油的比热容</w:t>
      </w:r>
      <w:r>
        <w:rPr>
          <w:rFonts w:ascii="楷体" w:eastAsia="楷体" w:hAnsi="楷体" w:cs="楷体" w:hint="eastAsia"/>
        </w:rPr>
        <w:lastRenderedPageBreak/>
        <w:t xml:space="preserve">比水的比热容小，相同质量的水和煤油，吸收相同的热量后，煤油升高的温度比水升高的温度大，现象更明显    相同时间内两电阻产生热量的多少    两瓶中煤油的初始温度是不相同的    2    3    在导体电阻和通电时间一定时，通过导体的电流越大，导体产生的热量越多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(1)[1]由图知，只闭合</w:t>
      </w:r>
      <w:r>
        <w:object w:dxaOrig="240" w:dyaOrig="360">
          <v:shape id="对象 184" o:spid="_x0000_i1094" type="#_x0000_t75" alt="eqId3e8786b2a4d8425f9389bedcacd572b0" style="width:12pt;height:18pt" o:ole="">
            <v:imagedata r:id="rId224" o:title="eqId3e8786b2a4d8425f9389bedcacd572b0"/>
          </v:shape>
          <o:OLEObject Type="Embed" ProgID="Equation.DSMT4" ShapeID="对象 184" DrawAspect="Content" ObjectID="_1677257424" r:id="rId225"/>
        </w:object>
      </w:r>
      <w:r>
        <w:rPr>
          <w:rFonts w:ascii="楷体" w:eastAsia="楷体" w:hAnsi="楷体" w:cs="楷体" w:hint="eastAsia"/>
        </w:rPr>
        <w:t>时，两电阻串联，要使整个电路中的电阻最大，变阻器接入电路的阻值最大，即变阻器的滑片应位于最大值端，则应将</w:t>
      </w:r>
      <w:r>
        <w:object w:dxaOrig="240" w:dyaOrig="360">
          <v:shape id="对象 185" o:spid="_x0000_i1095" type="#_x0000_t75" alt="eqId3e8786b2a4d8425f9389bedcacd572b0" style="width:12pt;height:18pt" o:ole="">
            <v:imagedata r:id="rId224" o:title="eqId3e8786b2a4d8425f9389bedcacd572b0"/>
          </v:shape>
          <o:OLEObject Type="Embed" ProgID="Equation.DSMT4" ShapeID="对象 185" DrawAspect="Content" ObjectID="_1677257425" r:id="rId226"/>
        </w:object>
      </w:r>
      <w:r>
        <w:rPr>
          <w:rFonts w:ascii="楷体" w:eastAsia="楷体" w:hAnsi="楷体" w:cs="楷体" w:hint="eastAsia"/>
        </w:rPr>
        <w:t>的右接线柱与变阻器的右下接线柱相连，如下图所示。</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noProof/>
        </w:rPr>
        <w:drawing>
          <wp:inline distT="0" distB="0" distL="0" distR="0">
            <wp:extent cx="3903980" cy="3657600"/>
            <wp:effectExtent l="0" t="0" r="1270" b="0"/>
            <wp:docPr id="1125" name="图片 11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903980" cy="3657600"/>
                    </a:xfrm>
                    <a:prstGeom prst="rect">
                      <a:avLst/>
                    </a:prstGeom>
                    <a:noFill/>
                    <a:ln>
                      <a:noFill/>
                    </a:ln>
                  </pic:spPr>
                </pic:pic>
              </a:graphicData>
            </a:graphic>
          </wp:inline>
        </w:drawing>
      </w:r>
      <w:r>
        <w:rPr>
          <w:rFonts w:ascii="楷体" w:eastAsia="楷体" w:hAnsi="楷体" w:cs="楷体" w:hint="eastAsia"/>
        </w:rPr>
        <w:br/>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(2)[2]因煤油的比热容比水的比热容小，相同质量的水和煤油，吸收相同的热量后，煤油升高的温度比水升高的温度大，现象更明显。</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(3)[3]通过温度计示数变化进而反映导体在电路中相同时间内产生的热量的大小，故温度计示数反映的是相同时间内两电阻产生热量的多少。</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(4)[4]探究导体产生的热量与电阻的关系应保持甲乙两瓶中煤油初始温度相同，而小军直接断开</w:t>
      </w:r>
      <w:r>
        <w:object w:dxaOrig="285" w:dyaOrig="360">
          <v:shape id="对象 187" o:spid="_x0000_i1096" type="#_x0000_t75" alt="eqId109449bd003245e4afbbe2c1e4e1b443" style="width:14.25pt;height:18pt" o:ole="">
            <v:imagedata r:id="rId227" o:title="eqId109449bd003245e4afbbe2c1e4e1b443"/>
          </v:shape>
          <o:OLEObject Type="Embed" ProgID="Equation.DSMT4" ShapeID="对象 187" DrawAspect="Content" ObjectID="_1677257426" r:id="rId228"/>
        </w:object>
      </w:r>
      <w:r>
        <w:rPr>
          <w:rFonts w:ascii="楷体" w:eastAsia="楷体" w:hAnsi="楷体" w:cs="楷体" w:hint="eastAsia"/>
        </w:rPr>
        <w:t>，此时两瓶中煤油的初始温度是不相同的，不能得出正确结论。</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(5)[5][6][7]由表可知，探究导体产生的热量与电流的关系应保持导体的电阻阻值和通电时</w:t>
      </w:r>
      <w:r>
        <w:rPr>
          <w:rFonts w:ascii="楷体" w:eastAsia="楷体" w:hAnsi="楷体" w:cs="楷体" w:hint="eastAsia"/>
        </w:rPr>
        <w:lastRenderedPageBreak/>
        <w:t>间相同，而改变电流的大小，故应选择2、3两组，可得出在导体电阻和通电时间一定时，通过导体的电流越大，导体产生的热量越多的结论。</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23．（1）0.8A：（2）384J；（3）25</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(1)由图甲，</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rPr>
        <w:t>串联，电压表测</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两端的电压，所以</w:t>
      </w:r>
    </w:p>
    <w:p w:rsidR="00B92977" w:rsidRDefault="00B92977" w:rsidP="00B92977">
      <w:pPr>
        <w:spacing w:line="360" w:lineRule="auto"/>
        <w:jc w:val="center"/>
        <w:textAlignment w:val="center"/>
        <w:rPr>
          <w:rFonts w:ascii="楷体" w:eastAsia="楷体" w:hAnsi="楷体" w:cs="楷体" w:hint="eastAsia"/>
        </w:rPr>
      </w:pPr>
      <w:r>
        <w:object w:dxaOrig="2580" w:dyaOrig="675">
          <v:shape id="对象 188" o:spid="_x0000_i1097" type="#_x0000_t75" alt="eqIdae1e89c326414b62975a7747282db209" style="width:129pt;height:33.75pt" o:ole="">
            <v:imagedata r:id="rId229" o:title="eqIdae1e89c326414b62975a7747282db209"/>
          </v:shape>
          <o:OLEObject Type="Embed" ProgID="Equation.DSMT4" ShapeID="对象 188" DrawAspect="Content" ObjectID="_1677257427" r:id="rId23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(2)2 min内</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消耗的电能</w:t>
      </w:r>
    </w:p>
    <w:p w:rsidR="00B92977" w:rsidRDefault="00B92977" w:rsidP="00B92977">
      <w:pPr>
        <w:spacing w:line="360" w:lineRule="auto"/>
        <w:jc w:val="center"/>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i/>
        </w:rPr>
        <w:t>t</w:t>
      </w:r>
      <w:r>
        <w:rPr>
          <w:rFonts w:ascii="楷体" w:eastAsia="楷体" w:hAnsi="楷体" w:cs="楷体" w:hint="eastAsia"/>
        </w:rPr>
        <w:t>＝4V×0.8A×120s＝384J</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(3)气敏电阻</w:t>
      </w:r>
      <w:r>
        <w:rPr>
          <w:rFonts w:ascii="楷体" w:eastAsia="楷体" w:hAnsi="楷体" w:cs="楷体" w:hint="eastAsia"/>
          <w:i/>
        </w:rPr>
        <w:t>R</w:t>
      </w:r>
      <w:r>
        <w:rPr>
          <w:rFonts w:ascii="楷体" w:eastAsia="楷体" w:hAnsi="楷体" w:cs="楷体" w:hint="eastAsia"/>
        </w:rPr>
        <w:t>两端的电压</w:t>
      </w:r>
    </w:p>
    <w:p w:rsidR="00B92977" w:rsidRDefault="00B92977" w:rsidP="00B92977">
      <w:pPr>
        <w:spacing w:line="360" w:lineRule="auto"/>
        <w:jc w:val="center"/>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R</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＝12V﹣4V＝8V</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所以此时气敏电阻</w:t>
      </w:r>
      <w:r>
        <w:rPr>
          <w:rFonts w:ascii="楷体" w:eastAsia="楷体" w:hAnsi="楷体" w:cs="楷体" w:hint="eastAsia"/>
          <w:i/>
        </w:rPr>
        <w:t>R</w:t>
      </w:r>
      <w:r>
        <w:rPr>
          <w:rFonts w:ascii="楷体" w:eastAsia="楷体" w:hAnsi="楷体" w:cs="楷体" w:hint="eastAsia"/>
        </w:rPr>
        <w:t>的阻值</w:t>
      </w:r>
    </w:p>
    <w:p w:rsidR="00B92977" w:rsidRDefault="00B92977" w:rsidP="00B92977">
      <w:pPr>
        <w:spacing w:line="360" w:lineRule="auto"/>
        <w:jc w:val="center"/>
        <w:textAlignment w:val="center"/>
        <w:rPr>
          <w:rFonts w:ascii="楷体" w:eastAsia="楷体" w:hAnsi="楷体" w:cs="楷体" w:hint="eastAsia"/>
        </w:rPr>
      </w:pPr>
      <w:r>
        <w:object w:dxaOrig="2205" w:dyaOrig="675">
          <v:shape id="对象 189" o:spid="_x0000_i1098" type="#_x0000_t75" alt="eqId9ae8b742a4d44febbf7ca9965b7b795e" style="width:110.25pt;height:33.75pt" o:ole="">
            <v:imagedata r:id="rId231" o:title="eqId9ae8b742a4d44febbf7ca9965b7b795e"/>
          </v:shape>
          <o:OLEObject Type="Embed" ProgID="Equation.DSMT4" ShapeID="对象 189" DrawAspect="Content" ObjectID="_1677257428" r:id="rId23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则</w:t>
      </w:r>
    </w:p>
    <w:p w:rsidR="00B92977" w:rsidRDefault="00B92977" w:rsidP="00B92977">
      <w:pPr>
        <w:spacing w:line="360" w:lineRule="auto"/>
        <w:jc w:val="center"/>
        <w:textAlignment w:val="center"/>
        <w:rPr>
          <w:rFonts w:ascii="楷体" w:eastAsia="楷体" w:hAnsi="楷体" w:cs="楷体" w:hint="eastAsia"/>
        </w:rPr>
      </w:pPr>
      <w:r>
        <w:object w:dxaOrig="1800" w:dyaOrig="615">
          <v:shape id="对象 190" o:spid="_x0000_i1099" type="#_x0000_t75" alt="eqIdb7456a7223c94e1f9c31ed94780846ce" style="width:90pt;height:30.75pt" o:ole="">
            <v:imagedata r:id="rId233" o:title="eqIdb7456a7223c94e1f9c31ed94780846ce"/>
          </v:shape>
          <o:OLEObject Type="Embed" ProgID="Equation.DSMT4" ShapeID="对象 190" DrawAspect="Content" ObjectID="_1677257429" r:id="rId234"/>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由图象乙可知，此时空气质量指数为25。</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答：(1)通过</w:t>
      </w:r>
      <w:r>
        <w:rPr>
          <w:rFonts w:ascii="楷体" w:eastAsia="楷体" w:hAnsi="楷体" w:cs="楷体" w:hint="eastAsia"/>
          <w:i/>
        </w:rPr>
        <w:t>R</w:t>
      </w:r>
      <w:r>
        <w:rPr>
          <w:rFonts w:ascii="楷体" w:eastAsia="楷体" w:hAnsi="楷体" w:cs="楷体" w:hint="eastAsia"/>
        </w:rPr>
        <w:t>的电流为0.8A：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(2)2 min内</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消耗的电能为384J；</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(3)此时空气质量指数为25。</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24．(1)660W；(2)220Ω；(3)9.9×10</w:t>
      </w:r>
      <w:r>
        <w:rPr>
          <w:rFonts w:ascii="楷体" w:eastAsia="楷体" w:hAnsi="楷体" w:cs="楷体" w:hint="eastAsia"/>
          <w:vertAlign w:val="superscript"/>
        </w:rPr>
        <w:t>5</w:t>
      </w:r>
      <w:r>
        <w:rPr>
          <w:rFonts w:ascii="楷体" w:eastAsia="楷体" w:hAnsi="楷体" w:cs="楷体" w:hint="eastAsia"/>
        </w:rPr>
        <w:t>J</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(1)由图丙可知，通过电饭锅的最大电流为3A，则电饭锅的最大电功率</w:t>
      </w:r>
    </w:p>
    <w:p w:rsidR="00B92977" w:rsidRDefault="00B92977" w:rsidP="00B92977">
      <w:pPr>
        <w:spacing w:line="360" w:lineRule="auto"/>
        <w:jc w:val="center"/>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大</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vertAlign w:val="subscript"/>
        </w:rPr>
        <w:t>大</w:t>
      </w:r>
      <w:r>
        <w:rPr>
          <w:rFonts w:ascii="楷体" w:eastAsia="楷体" w:hAnsi="楷体" w:cs="楷体" w:hint="eastAsia"/>
        </w:rPr>
        <w:t>=220V×3A=660W</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(2)由图乙可知，当开关S闭合、S</w:t>
      </w:r>
      <w:r>
        <w:rPr>
          <w:rFonts w:ascii="楷体" w:eastAsia="楷体" w:hAnsi="楷体" w:cs="楷体" w:hint="eastAsia"/>
          <w:vertAlign w:val="subscript"/>
        </w:rPr>
        <w:t>1</w:t>
      </w:r>
      <w:r>
        <w:rPr>
          <w:rFonts w:ascii="楷体" w:eastAsia="楷体" w:hAnsi="楷体" w:cs="楷体" w:hint="eastAsia"/>
        </w:rPr>
        <w:t>断开时，电路为</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的简单电路，此时电路的总电阻最大（大于并联时的总电阻），电路的总电流最小，即</w:t>
      </w:r>
      <w:r>
        <w:rPr>
          <w:rFonts w:ascii="楷体" w:eastAsia="楷体" w:hAnsi="楷体" w:cs="楷体" w:hint="eastAsia"/>
          <w:i/>
        </w:rPr>
        <w:t>I</w:t>
      </w:r>
      <w:r>
        <w:rPr>
          <w:rFonts w:ascii="楷体" w:eastAsia="楷体" w:hAnsi="楷体" w:cs="楷体" w:hint="eastAsia"/>
          <w:vertAlign w:val="subscript"/>
        </w:rPr>
        <w:t>小</w:t>
      </w:r>
      <w:r>
        <w:rPr>
          <w:rFonts w:ascii="楷体" w:eastAsia="楷体" w:hAnsi="楷体" w:cs="楷体" w:hint="eastAsia"/>
        </w:rPr>
        <w:t>=2A；当开关S、S</w:t>
      </w:r>
      <w:r>
        <w:rPr>
          <w:rFonts w:ascii="楷体" w:eastAsia="楷体" w:hAnsi="楷体" w:cs="楷体" w:hint="eastAsia"/>
          <w:vertAlign w:val="subscript"/>
        </w:rPr>
        <w:t>1</w:t>
      </w:r>
      <w:r>
        <w:rPr>
          <w:rFonts w:ascii="楷体" w:eastAsia="楷体" w:hAnsi="楷体" w:cs="楷体" w:hint="eastAsia"/>
        </w:rPr>
        <w:t>闭合时，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并联，电路的总电阻最小，电路的总电流最大，且</w:t>
      </w:r>
      <w:r>
        <w:rPr>
          <w:rFonts w:ascii="楷体" w:eastAsia="楷体" w:hAnsi="楷体" w:cs="楷体" w:hint="eastAsia"/>
          <w:i/>
        </w:rPr>
        <w:t>I</w:t>
      </w:r>
      <w:r>
        <w:rPr>
          <w:rFonts w:ascii="楷体" w:eastAsia="楷体" w:hAnsi="楷体" w:cs="楷体" w:hint="eastAsia"/>
          <w:vertAlign w:val="subscript"/>
        </w:rPr>
        <w:t>大</w:t>
      </w:r>
      <w:r>
        <w:rPr>
          <w:rFonts w:ascii="楷体" w:eastAsia="楷体" w:hAnsi="楷体" w:cs="楷体" w:hint="eastAsia"/>
        </w:rPr>
        <w:t>=3A；因并联电路中各支路独立工作、互不影响，则通过</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的电流不变（始终为2A），因并联电路中干路电流等于各支路电流之和，则通过</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的电流</w:t>
      </w:r>
    </w:p>
    <w:p w:rsidR="00B92977" w:rsidRDefault="00B92977" w:rsidP="00B92977">
      <w:pPr>
        <w:spacing w:line="360" w:lineRule="auto"/>
        <w:jc w:val="center"/>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大</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小</w:t>
      </w:r>
      <w:r>
        <w:rPr>
          <w:rFonts w:ascii="楷体" w:eastAsia="楷体" w:hAnsi="楷体" w:cs="楷体" w:hint="eastAsia"/>
        </w:rPr>
        <w:t>=3A﹣2A=1A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因并联电路中各支路两端的电压相等，由</w:t>
      </w:r>
      <w:r>
        <w:object w:dxaOrig="660" w:dyaOrig="615">
          <v:shape id="对象 191" o:spid="_x0000_i1100" type="#_x0000_t75" alt="eqIdf3115f25231f4b2c93d32d34de3dfc33" style="width:33pt;height:30.75pt" o:ole="">
            <v:imagedata r:id="rId153" o:title="eqIdf3115f25231f4b2c93d32d34de3dfc33"/>
          </v:shape>
          <o:OLEObject Type="Embed" ProgID="Equation.DSMT4" ShapeID="对象 191" DrawAspect="Content" ObjectID="_1677257430" r:id="rId235"/>
        </w:object>
      </w:r>
      <w:r>
        <w:rPr>
          <w:rFonts w:ascii="楷体" w:eastAsia="楷体" w:hAnsi="楷体" w:cs="楷体" w:hint="eastAsia"/>
        </w:rPr>
        <w:t>可得，电热丝</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w:t>
      </w:r>
    </w:p>
    <w:p w:rsidR="00B92977" w:rsidRDefault="00B92977" w:rsidP="00B92977">
      <w:pPr>
        <w:spacing w:line="360" w:lineRule="auto"/>
        <w:jc w:val="center"/>
        <w:textAlignment w:val="center"/>
        <w:rPr>
          <w:rFonts w:ascii="楷体" w:eastAsia="楷体" w:hAnsi="楷体" w:cs="楷体" w:hint="eastAsia"/>
        </w:rPr>
      </w:pPr>
      <w:r>
        <w:object w:dxaOrig="2400" w:dyaOrig="675">
          <v:shape id="对象 192" o:spid="_x0000_i1101" type="#_x0000_t75" alt="eqIdb3812b86c02e4a1f8eef17d91d8c9049" style="width:120pt;height:33.75pt" o:ole="">
            <v:imagedata r:id="rId236" o:title="eqIdb3812b86c02e4a1f8eef17d91d8c9049"/>
          </v:shape>
          <o:OLEObject Type="Embed" ProgID="Equation.DSMT4" ShapeID="对象 192" DrawAspect="Content" ObjectID="_1677257431" r:id="rId237"/>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(3)由图丙可知，电路中的电流</w:t>
      </w:r>
      <w:r>
        <w:rPr>
          <w:rFonts w:ascii="楷体" w:eastAsia="楷体" w:hAnsi="楷体" w:cs="楷体" w:hint="eastAsia"/>
          <w:i/>
        </w:rPr>
        <w:t>I</w:t>
      </w:r>
      <w:r>
        <w:rPr>
          <w:rFonts w:ascii="楷体" w:eastAsia="楷体" w:hAnsi="楷体" w:cs="楷体" w:hint="eastAsia"/>
          <w:vertAlign w:val="subscript"/>
        </w:rPr>
        <w:t>大</w:t>
      </w:r>
      <w:r>
        <w:rPr>
          <w:rFonts w:ascii="楷体" w:eastAsia="楷体" w:hAnsi="楷体" w:cs="楷体" w:hint="eastAsia"/>
        </w:rPr>
        <w:t>=3A和</w:t>
      </w:r>
      <w:r>
        <w:rPr>
          <w:rFonts w:ascii="楷体" w:eastAsia="楷体" w:hAnsi="楷体" w:cs="楷体" w:hint="eastAsia"/>
          <w:i/>
        </w:rPr>
        <w:t>I</w:t>
      </w:r>
      <w:r>
        <w:rPr>
          <w:rFonts w:ascii="楷体" w:eastAsia="楷体" w:hAnsi="楷体" w:cs="楷体" w:hint="eastAsia"/>
          <w:vertAlign w:val="subscript"/>
        </w:rPr>
        <w:t>小</w:t>
      </w:r>
      <w:r>
        <w:rPr>
          <w:rFonts w:ascii="楷体" w:eastAsia="楷体" w:hAnsi="楷体" w:cs="楷体" w:hint="eastAsia"/>
        </w:rPr>
        <w:t>=2A时工作的时间均为</w:t>
      </w:r>
      <w:r>
        <w:rPr>
          <w:rFonts w:ascii="楷体" w:eastAsia="楷体" w:hAnsi="楷体" w:cs="楷体" w:hint="eastAsia"/>
          <w:i/>
        </w:rPr>
        <w:t>t</w:t>
      </w:r>
      <w:r>
        <w:rPr>
          <w:rFonts w:ascii="楷体" w:eastAsia="楷体" w:hAnsi="楷体" w:cs="楷体" w:hint="eastAsia"/>
        </w:rPr>
        <w:t>=15min，则30min内电饭锅产生的热量</w:t>
      </w:r>
    </w:p>
    <w:p w:rsidR="00B92977" w:rsidRDefault="00B92977" w:rsidP="00B92977">
      <w:pPr>
        <w:spacing w:line="360" w:lineRule="auto"/>
        <w:jc w:val="center"/>
        <w:textAlignment w:val="center"/>
        <w:rPr>
          <w:rFonts w:ascii="楷体" w:eastAsia="楷体" w:hAnsi="楷体" w:cs="楷体" w:hint="eastAsia"/>
        </w:rPr>
      </w:pPr>
      <w:r>
        <w:object w:dxaOrig="7560" w:dyaOrig="405">
          <v:shape id="对象 193" o:spid="_x0000_i1102" type="#_x0000_t75" alt="eqId8d91809f05824f95ad1d2b61c0271743" style="width:378pt;height:20.25pt" o:ole="">
            <v:imagedata r:id="rId238" o:title="eqId8d91809f05824f95ad1d2b61c0271743"/>
          </v:shape>
          <o:OLEObject Type="Embed" ProgID="Equation.DSMT4" ShapeID="对象 193" DrawAspect="Content" ObjectID="_1677257432" r:id="rId239"/>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答：(1)电饭锅的最大电功率为660W；</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(2)电热丝</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的阻值为220Ω；</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(3)30min内电饭锅产生的热量为9.9×10</w:t>
      </w:r>
      <w:r>
        <w:rPr>
          <w:rFonts w:ascii="楷体" w:eastAsia="楷体" w:hAnsi="楷体" w:cs="楷体" w:hint="eastAsia"/>
          <w:vertAlign w:val="superscript"/>
        </w:rPr>
        <w:t>5</w:t>
      </w:r>
      <w:r>
        <w:rPr>
          <w:rFonts w:ascii="楷体" w:eastAsia="楷体" w:hAnsi="楷体" w:cs="楷体" w:hint="eastAsia"/>
        </w:rPr>
        <w:t>J。</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25．(1)见解析；(2)</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=2</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；(3)27.7Ω</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(1)当自动开关S断开时，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串联，此时电饭锅的功率</w:t>
      </w:r>
    </w:p>
    <w:p w:rsidR="00B92977" w:rsidRDefault="00B92977" w:rsidP="00B92977">
      <w:pPr>
        <w:spacing w:line="360" w:lineRule="auto"/>
        <w:jc w:val="center"/>
        <w:textAlignment w:val="center"/>
        <w:rPr>
          <w:rFonts w:ascii="楷体" w:eastAsia="楷体" w:hAnsi="楷体" w:cs="楷体" w:hint="eastAsia"/>
        </w:rPr>
      </w:pPr>
      <w:r>
        <w:object w:dxaOrig="1215" w:dyaOrig="720">
          <v:shape id="对象 194" o:spid="_x0000_i1103" type="#_x0000_t75" alt="eqId8a087b30847847d0859d1084b83a3b17" style="width:60.75pt;height:36pt" o:ole="">
            <v:imagedata r:id="rId240" o:title="eqId8a087b30847847d0859d1084b83a3b17"/>
          </v:shape>
          <o:OLEObject Type="Embed" ProgID="Equation.DSMT4" ShapeID="对象 194" DrawAspect="Content" ObjectID="_1677257433" r:id="rId241"/>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当S闭合时，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被短路，电路为</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的基本电路，此时电饭锅的功率</w:t>
      </w:r>
    </w:p>
    <w:p w:rsidR="00B92977" w:rsidRDefault="00B92977" w:rsidP="00B92977">
      <w:pPr>
        <w:spacing w:line="360" w:lineRule="auto"/>
        <w:jc w:val="center"/>
        <w:textAlignment w:val="center"/>
        <w:rPr>
          <w:rFonts w:ascii="楷体" w:eastAsia="楷体" w:hAnsi="楷体" w:cs="楷体" w:hint="eastAsia"/>
        </w:rPr>
      </w:pPr>
      <w:r>
        <w:object w:dxaOrig="855" w:dyaOrig="720">
          <v:shape id="对象 195" o:spid="_x0000_i1104" type="#_x0000_t75" alt="eqIdfd2d67bff73348ae9f847b6f4410ce19" style="width:42.75pt;height:36pt" o:ole="">
            <v:imagedata r:id="rId242" o:title="eqIdfd2d67bff73348ae9f847b6f4410ce19"/>
          </v:shape>
          <o:OLEObject Type="Embed" ProgID="Equation.DSMT4" ShapeID="对象 195" DrawAspect="Content" ObjectID="_1677257434" r:id="rId243"/>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因为</w:t>
      </w: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2</w:t>
      </w:r>
      <w:r>
        <w:rPr>
          <w:rFonts w:ascii="楷体" w:eastAsia="楷体" w:hAnsi="楷体" w:cs="楷体" w:hint="eastAsia"/>
        </w:rPr>
        <w:t>，所以自动开关断开时是保温状态，自动开关闭合时是加热状态。</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(2)由欧姆定律和</w:t>
      </w:r>
      <w:r>
        <w:object w:dxaOrig="840" w:dyaOrig="300">
          <v:shape id="对象 196" o:spid="_x0000_i1105" type="#_x0000_t75" alt="eqIdf5460a84f655455db7d97c8bf5c15197" style="width:42pt;height:15pt" o:ole="">
            <v:imagedata r:id="rId244" o:title="eqIdf5460a84f655455db7d97c8bf5c15197"/>
          </v:shape>
          <o:OLEObject Type="Embed" ProgID="Equation.DSMT4" ShapeID="对象 196" DrawAspect="Content" ObjectID="_1677257435" r:id="rId245"/>
        </w:object>
      </w:r>
      <w:r>
        <w:rPr>
          <w:rFonts w:ascii="楷体" w:eastAsia="楷体" w:hAnsi="楷体" w:cs="楷体" w:hint="eastAsia"/>
        </w:rPr>
        <w:t>可得，在保温状态下</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的功率</w:t>
      </w:r>
    </w:p>
    <w:p w:rsidR="00B92977" w:rsidRDefault="00B92977" w:rsidP="00B92977">
      <w:pPr>
        <w:spacing w:line="360" w:lineRule="auto"/>
        <w:jc w:val="center"/>
        <w:textAlignment w:val="center"/>
        <w:rPr>
          <w:rFonts w:ascii="楷体" w:eastAsia="楷体" w:hAnsi="楷体" w:cs="楷体" w:hint="eastAsia"/>
        </w:rPr>
      </w:pPr>
      <w:r>
        <w:object w:dxaOrig="2520" w:dyaOrig="795">
          <v:shape id="对象 197" o:spid="_x0000_i1106" type="#_x0000_t75" alt="eqId33bb6f1aaa9d4586b6cfb7afe774d4b5" style="width:126pt;height:39.75pt" o:ole="">
            <v:imagedata r:id="rId246" o:title="eqId33bb6f1aaa9d4586b6cfb7afe774d4b5"/>
          </v:shape>
          <o:OLEObject Type="Embed" ProgID="Equation.DSMT4" ShapeID="对象 197" DrawAspect="Content" ObjectID="_1677257436" r:id="rId247"/>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在加热状态下</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的功率</w:t>
      </w:r>
    </w:p>
    <w:p w:rsidR="00B92977" w:rsidRDefault="00B92977" w:rsidP="00B92977">
      <w:pPr>
        <w:spacing w:line="360" w:lineRule="auto"/>
        <w:jc w:val="center"/>
        <w:textAlignment w:val="center"/>
        <w:rPr>
          <w:rFonts w:ascii="楷体" w:eastAsia="楷体" w:hAnsi="楷体" w:cs="楷体" w:hint="eastAsia"/>
        </w:rPr>
      </w:pPr>
      <w:r>
        <w:object w:dxaOrig="900" w:dyaOrig="720">
          <v:shape id="对象 198" o:spid="_x0000_i1107" type="#_x0000_t75" alt="eqId9bb7b7ef68174172a7cf7e6af1c04e56" style="width:45pt;height:36pt" o:ole="">
            <v:imagedata r:id="rId248" o:title="eqId9bb7b7ef68174172a7cf7e6af1c04e56"/>
          </v:shape>
          <o:OLEObject Type="Embed" ProgID="Equation.DSMT4" ShapeID="对象 198" DrawAspect="Content" ObjectID="_1677257437" r:id="rId249"/>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由题意知</w:t>
      </w:r>
    </w:p>
    <w:p w:rsidR="00B92977" w:rsidRDefault="00B92977" w:rsidP="00B92977">
      <w:pPr>
        <w:spacing w:line="360" w:lineRule="auto"/>
        <w:jc w:val="center"/>
        <w:textAlignment w:val="center"/>
        <w:rPr>
          <w:rFonts w:ascii="楷体" w:eastAsia="楷体" w:hAnsi="楷体" w:cs="楷体" w:hint="eastAsia"/>
        </w:rPr>
      </w:pPr>
      <w:r>
        <w:object w:dxaOrig="945" w:dyaOrig="615">
          <v:shape id="对象 199" o:spid="_x0000_i1108" type="#_x0000_t75" alt="eqId45a708e4cdde4221816ca0e9377e1808" style="width:47.25pt;height:30.75pt" o:ole="">
            <v:imagedata r:id="rId250" o:title="eqId45a708e4cdde4221816ca0e9377e1808"/>
          </v:shape>
          <o:OLEObject Type="Embed" ProgID="Equation.DSMT4" ShapeID="对象 199" DrawAspect="Content" ObjectID="_1677257438" r:id="rId251"/>
        </w:object>
      </w:r>
    </w:p>
    <w:p w:rsidR="00B92977" w:rsidRDefault="00B92977" w:rsidP="00B92977">
      <w:pPr>
        <w:spacing w:line="360" w:lineRule="auto"/>
        <w:jc w:val="center"/>
        <w:textAlignment w:val="center"/>
        <w:rPr>
          <w:rFonts w:ascii="楷体" w:eastAsia="楷体" w:hAnsi="楷体" w:cs="楷体" w:hint="eastAsia"/>
        </w:rPr>
      </w:pPr>
      <w:r>
        <w:object w:dxaOrig="2295" w:dyaOrig="795">
          <v:shape id="对象 200" o:spid="_x0000_i1109" type="#_x0000_t75" alt="eqIdb02773eb9aa9468a97f82da049bd41ba" style="width:114.75pt;height:39.75pt" o:ole="">
            <v:imagedata r:id="rId252" o:title="eqIdb02773eb9aa9468a97f82da049bd41ba"/>
          </v:shape>
          <o:OLEObject Type="Embed" ProgID="Equation.DSMT4" ShapeID="对象 200" DrawAspect="Content" ObjectID="_1677257439" r:id="rId253"/>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化简可得</w:t>
      </w:r>
    </w:p>
    <w:p w:rsidR="00B92977" w:rsidRDefault="00B92977" w:rsidP="00B92977">
      <w:pPr>
        <w:spacing w:line="360" w:lineRule="auto"/>
        <w:jc w:val="center"/>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=2</w:t>
      </w:r>
      <w:r>
        <w:rPr>
          <w:rFonts w:ascii="楷体" w:eastAsia="楷体" w:hAnsi="楷体" w:cs="楷体" w:hint="eastAsia"/>
          <w:i/>
        </w:rPr>
        <w:t>R</w:t>
      </w:r>
      <w:r>
        <w:rPr>
          <w:rFonts w:ascii="楷体" w:eastAsia="楷体" w:hAnsi="楷体" w:cs="楷体" w:hint="eastAsia"/>
          <w:vertAlign w:val="subscript"/>
        </w:rPr>
        <w:t>2</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此时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保温状态下的功率是加热状态下的九分之一。</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(3)桶中水温升高了20℃，则桶中水吸收的热量</w:t>
      </w:r>
    </w:p>
    <w:p w:rsidR="00B92977" w:rsidRDefault="00B92977" w:rsidP="00B92977">
      <w:pPr>
        <w:spacing w:line="360" w:lineRule="auto"/>
        <w:jc w:val="center"/>
        <w:textAlignment w:val="center"/>
        <w:rPr>
          <w:rFonts w:ascii="楷体" w:eastAsia="楷体" w:hAnsi="楷体" w:cs="楷体" w:hint="eastAsia"/>
        </w:rPr>
      </w:pPr>
      <w:r>
        <w:object w:dxaOrig="5445" w:dyaOrig="405">
          <v:shape id="对象 201" o:spid="_x0000_i1110" type="#_x0000_t75" alt="eqId24cebe61045741a3890caa8455d236f2" style="width:272.25pt;height:20.25pt" o:ole="">
            <v:imagedata r:id="rId254" o:title="eqId24cebe61045741a3890caa8455d236f2"/>
          </v:shape>
          <o:OLEObject Type="Embed" ProgID="Equation.DSMT4" ShapeID="对象 201" DrawAspect="Content" ObjectID="_1677257440" r:id="rId255"/>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由题意可知，消耗的电能</w:t>
      </w:r>
    </w:p>
    <w:p w:rsidR="00B92977" w:rsidRDefault="00B92977" w:rsidP="00B92977">
      <w:pPr>
        <w:spacing w:line="360" w:lineRule="auto"/>
        <w:jc w:val="center"/>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Q</w:t>
      </w:r>
      <w:r>
        <w:rPr>
          <w:rFonts w:ascii="楷体" w:eastAsia="楷体" w:hAnsi="楷体" w:cs="楷体" w:hint="eastAsia"/>
          <w:vertAlign w:val="subscript"/>
        </w:rPr>
        <w:t>吸</w:t>
      </w:r>
      <w:r>
        <w:rPr>
          <w:rFonts w:ascii="楷体" w:eastAsia="楷体" w:hAnsi="楷体" w:cs="楷体" w:hint="eastAsia"/>
        </w:rPr>
        <w:t>=4.2×10</w:t>
      </w:r>
      <w:r>
        <w:rPr>
          <w:rFonts w:ascii="楷体" w:eastAsia="楷体" w:hAnsi="楷体" w:cs="楷体" w:hint="eastAsia"/>
          <w:vertAlign w:val="superscript"/>
        </w:rPr>
        <w:t>5</w:t>
      </w:r>
      <w:r>
        <w:rPr>
          <w:rFonts w:ascii="楷体" w:eastAsia="楷体" w:hAnsi="楷体" w:cs="楷体" w:hint="eastAsia"/>
        </w:rPr>
        <w:t>J</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由</w:t>
      </w:r>
      <w:r>
        <w:object w:dxaOrig="1110" w:dyaOrig="660">
          <v:shape id="对象 202" o:spid="_x0000_i1111" type="#_x0000_t75" alt="eqIdb819ffdcefb74892b8b9905478e34bd3" style="width:55.5pt;height:33pt" o:ole="">
            <v:imagedata r:id="rId256" o:title="eqIdb819ffdcefb74892b8b9905478e34bd3"/>
          </v:shape>
          <o:OLEObject Type="Embed" ProgID="Equation.DSMT4" ShapeID="对象 202" DrawAspect="Content" ObjectID="_1677257441" r:id="rId257"/>
        </w:object>
      </w:r>
      <w:r>
        <w:rPr>
          <w:rFonts w:ascii="楷体" w:eastAsia="楷体" w:hAnsi="楷体" w:cs="楷体" w:hint="eastAsia"/>
        </w:rPr>
        <w:t>可得，</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w:t>
      </w:r>
    </w:p>
    <w:p w:rsidR="00B92977" w:rsidRDefault="00B92977" w:rsidP="00B92977">
      <w:pPr>
        <w:spacing w:line="360" w:lineRule="auto"/>
        <w:jc w:val="center"/>
        <w:textAlignment w:val="center"/>
        <w:rPr>
          <w:rFonts w:ascii="楷体" w:eastAsia="楷体" w:hAnsi="楷体" w:cs="楷体" w:hint="eastAsia"/>
        </w:rPr>
      </w:pPr>
      <w:r>
        <w:object w:dxaOrig="3660" w:dyaOrig="720">
          <v:shape id="对象 203" o:spid="_x0000_i1112" type="#_x0000_t75" alt="eqId159bab2ca7b5451a9432a664a3f9e4fe" style="width:183pt;height:36pt" o:ole="">
            <v:imagedata r:id="rId258" o:title="eqId159bab2ca7b5451a9432a664a3f9e4fe"/>
          </v:shape>
          <o:OLEObject Type="Embed" ProgID="Equation.DSMT4" ShapeID="对象 203" DrawAspect="Content" ObjectID="_1677257442" r:id="rId259"/>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答：(1)S断开时，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串联，此时电饭锅的功率：</w:t>
      </w:r>
      <w:r>
        <w:object w:dxaOrig="1215" w:dyaOrig="720">
          <v:shape id="对象 204" o:spid="_x0000_i1113" type="#_x0000_t75" alt="eqId8a087b30847847d0859d1084b83a3b17" style="width:60.75pt;height:36pt" o:ole="">
            <v:imagedata r:id="rId240" o:title="eqId8a087b30847847d0859d1084b83a3b17"/>
          </v:shape>
          <o:OLEObject Type="Embed" ProgID="Equation.DSMT4" ShapeID="对象 204" DrawAspect="Content" ObjectID="_1677257443" r:id="rId260"/>
        </w:object>
      </w:r>
      <w:r>
        <w:rPr>
          <w:rFonts w:ascii="楷体" w:eastAsia="楷体" w:hAnsi="楷体" w:cs="楷体" w:hint="eastAsia"/>
        </w:rPr>
        <w:t>；S闭合时，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被短路，电路为</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的基本电路，此时电饭锅的功率：</w:t>
      </w:r>
      <w:r>
        <w:object w:dxaOrig="855" w:dyaOrig="720">
          <v:shape id="对象 205" o:spid="_x0000_i1114" type="#_x0000_t75" alt="eqIdfd2d67bff73348ae9f847b6f4410ce19" style="width:42.75pt;height:36pt" o:ole="">
            <v:imagedata r:id="rId242" o:title="eqIdfd2d67bff73348ae9f847b6f4410ce19"/>
          </v:shape>
          <o:OLEObject Type="Embed" ProgID="Equation.DSMT4" ShapeID="对象 205" DrawAspect="Content" ObjectID="_1677257444" r:id="rId261"/>
        </w:object>
      </w:r>
      <w:r>
        <w:rPr>
          <w:rFonts w:ascii="楷体" w:eastAsia="楷体" w:hAnsi="楷体" w:cs="楷体" w:hint="eastAsia"/>
        </w:rPr>
        <w:t>；因为</w:t>
      </w:r>
      <w:r>
        <w:rPr>
          <w:rFonts w:ascii="楷体" w:eastAsia="楷体" w:hAnsi="楷体" w:cs="楷体" w:hint="eastAsia"/>
          <w:i/>
        </w:rPr>
        <w:t>P</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P</w:t>
      </w:r>
      <w:r>
        <w:rPr>
          <w:rFonts w:ascii="楷体" w:eastAsia="楷体" w:hAnsi="楷体" w:cs="楷体" w:hint="eastAsia"/>
          <w:vertAlign w:val="subscript"/>
        </w:rPr>
        <w:t>2</w:t>
      </w:r>
      <w:r>
        <w:rPr>
          <w:rFonts w:ascii="楷体" w:eastAsia="楷体" w:hAnsi="楷体" w:cs="楷体" w:hint="eastAsia"/>
        </w:rPr>
        <w:t>，所以自动开关断开时是保温状态，自动开关闭合时是加热状态；</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(2)当</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=2</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时，</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在保温状态下的功率是加热状态下的九分之一；</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的阻值为27.7Ω。</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26．热传递    A    电热膜通电工作时，没有发红、炽热现象    电热丝接触不良，会导致接触面积变小，电阻变大，会使局部过热    ＜    墨线温度升高时电阻增大，所以发热功率减小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(1)[1]电热膜取暖器工作时放出热量，室内空气吸收热量，温度升高，是通过热传递的方式使得室内温度升高。</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(2)[2]部分的凹形会导致横截面积变小，电阻变大，故选A。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(3)[3]此题可以从原文中获取答案：电热膜通电工作时，没有发红、炽热现象。</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(4)[4]电阻的影响因素为：长短、横截面积和材料，电热丝接触不良，会导致接触面积变小，电阻变大，在局部产生的热量过多。</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(5)[5]因为墨线是并联的，如图中，若通过每条墨线的电流为</w:t>
      </w:r>
      <w:r>
        <w:rPr>
          <w:rFonts w:ascii="楷体" w:eastAsia="楷体" w:hAnsi="楷体" w:cs="楷体" w:hint="eastAsia"/>
          <w:i/>
        </w:rPr>
        <w:t>I</w:t>
      </w:r>
      <w:r>
        <w:rPr>
          <w:rFonts w:ascii="楷体" w:eastAsia="楷体" w:hAnsi="楷体" w:cs="楷体" w:hint="eastAsia"/>
        </w:rPr>
        <w:t>，则</w:t>
      </w:r>
      <w:r>
        <w:rPr>
          <w:rFonts w:ascii="楷体" w:eastAsia="楷体" w:hAnsi="楷体" w:cs="楷体" w:hint="eastAsia"/>
          <w:i/>
        </w:rPr>
        <w:t>I</w:t>
      </w:r>
      <w:r>
        <w:rPr>
          <w:rFonts w:ascii="楷体" w:eastAsia="楷体" w:hAnsi="楷体" w:cs="楷体" w:hint="eastAsia"/>
          <w:i/>
          <w:vertAlign w:val="subscript"/>
        </w:rPr>
        <w:t>A</w:t>
      </w:r>
      <w:r>
        <w:rPr>
          <w:rFonts w:ascii="楷体" w:eastAsia="楷体" w:hAnsi="楷体" w:cs="楷体" w:hint="eastAsia"/>
          <w:i/>
        </w:rPr>
        <w:t>=</w:t>
      </w:r>
      <w:r>
        <w:rPr>
          <w:rFonts w:ascii="楷体" w:eastAsia="楷体" w:hAnsi="楷体" w:cs="楷体" w:hint="eastAsia"/>
        </w:rPr>
        <w:t>3</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i/>
          <w:vertAlign w:val="subscript"/>
        </w:rPr>
        <w:t>B</w:t>
      </w:r>
      <w:r>
        <w:rPr>
          <w:rFonts w:ascii="楷体" w:eastAsia="楷体" w:hAnsi="楷体" w:cs="楷体" w:hint="eastAsia"/>
          <w:i/>
        </w:rPr>
        <w:t>=</w:t>
      </w:r>
      <w:r>
        <w:rPr>
          <w:rFonts w:ascii="楷体" w:eastAsia="楷体" w:hAnsi="楷体" w:cs="楷体" w:hint="eastAsia"/>
        </w:rPr>
        <w:t>9</w:t>
      </w:r>
      <w:r>
        <w:rPr>
          <w:rFonts w:ascii="楷体" w:eastAsia="楷体" w:hAnsi="楷体" w:cs="楷体" w:hint="eastAsia"/>
          <w:i/>
        </w:rPr>
        <w:t>I</w:t>
      </w:r>
      <w:r>
        <w:rPr>
          <w:rFonts w:ascii="楷体" w:eastAsia="楷体" w:hAnsi="楷体" w:cs="楷体" w:hint="eastAsia"/>
        </w:rPr>
        <w:t>，因此</w:t>
      </w:r>
      <w:r>
        <w:rPr>
          <w:rFonts w:ascii="楷体" w:eastAsia="楷体" w:hAnsi="楷体" w:cs="楷体" w:hint="eastAsia"/>
          <w:i/>
        </w:rPr>
        <w:t>I</w:t>
      </w:r>
      <w:r>
        <w:rPr>
          <w:rFonts w:ascii="楷体" w:eastAsia="楷体" w:hAnsi="楷体" w:cs="楷体" w:hint="eastAsia"/>
          <w:i/>
          <w:vertAlign w:val="subscript"/>
        </w:rPr>
        <w:t>A</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i/>
          <w:vertAlign w:val="subscript"/>
        </w:rPr>
        <w:t>B</w:t>
      </w:r>
      <w:r>
        <w:rPr>
          <w:rFonts w:ascii="楷体" w:eastAsia="楷体" w:hAnsi="楷体" w:cs="楷体" w:hint="eastAsia"/>
        </w:rPr>
        <w:t>。</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(6)[6]从丙图可以看出随温度升高导电墨线电阻而增大，由</w:t>
      </w:r>
      <w:r>
        <w:object w:dxaOrig="870" w:dyaOrig="720">
          <v:shape id="对象 206" o:spid="_x0000_i1115" type="#_x0000_t75" alt="eqId1f6e853871a74508a2581ec25d6982c8" style="width:43.5pt;height:36pt" o:ole="">
            <v:imagedata r:id="rId213" o:title="eqId1f6e853871a74508a2581ec25d6982c8"/>
          </v:shape>
          <o:OLEObject Type="Embed" ProgID="Equation.DSMT4" ShapeID="对象 206" DrawAspect="Content" ObjectID="_1677257445" r:id="rId262"/>
        </w:object>
      </w:r>
      <w:r>
        <w:rPr>
          <w:rFonts w:ascii="楷体" w:eastAsia="楷体" w:hAnsi="楷体" w:cs="楷体" w:hint="eastAsia"/>
        </w:rPr>
        <w:t>，所以发热功率减小。</w:t>
      </w:r>
    </w:p>
    <w:p w:rsidR="00B92977" w:rsidRDefault="00B92977" w:rsidP="00B92977">
      <w:pPr>
        <w:spacing w:line="360" w:lineRule="auto"/>
        <w:jc w:val="left"/>
        <w:textAlignment w:val="center"/>
        <w:rPr>
          <w:rFonts w:hint="eastAsia"/>
          <w:kern w:val="0"/>
          <w:szCs w:val="21"/>
        </w:rPr>
      </w:pPr>
      <w:r>
        <w:rPr>
          <w:noProof/>
          <w:kern w:val="0"/>
          <w:szCs w:val="21"/>
        </w:rPr>
        <w:lastRenderedPageBreak/>
        <w:drawing>
          <wp:inline distT="0" distB="0" distL="0" distR="0">
            <wp:extent cx="1288415" cy="381635"/>
            <wp:effectExtent l="0" t="0" r="6985" b="0"/>
            <wp:docPr id="1124" name="图片 11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学科网(www.zxxk.com)--教育资源门户，提供试题试卷、教案、课件、教学论文、素材等各类教学资源库下载，还有大量丰富的教学资讯！"/>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88415" cy="381635"/>
                    </a:xfrm>
                    <a:prstGeom prst="rect">
                      <a:avLst/>
                    </a:prstGeom>
                    <a:noFill/>
                    <a:ln>
                      <a:noFill/>
                    </a:ln>
                  </pic:spPr>
                </pic:pic>
              </a:graphicData>
            </a:graphic>
          </wp:inline>
        </w:drawing>
      </w:r>
    </w:p>
    <w:p w:rsidR="00B92977" w:rsidRDefault="00B92977" w:rsidP="00B92977">
      <w:pPr>
        <w:spacing w:line="360" w:lineRule="auto"/>
        <w:jc w:val="left"/>
        <w:textAlignment w:val="center"/>
        <w:rPr>
          <w:rFonts w:ascii="楷体" w:eastAsia="楷体" w:hAnsi="楷体" w:cs="楷体"/>
        </w:rPr>
      </w:pPr>
      <w:r>
        <w:rPr>
          <w:rFonts w:ascii="楷体" w:eastAsia="楷体" w:hAnsi="楷体" w:cs="楷体" w:hint="eastAsia"/>
        </w:rPr>
        <w:t>1．A</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流做功的过程，实际上就是个能量转化的过程，从电能转化成其它形式的能；在常见的家用电器中，洗衣机、电风扇是把电能转化为机械能；电饭锅是把电能转化为内能，电视机工作时主要把电能转化为光能和声能，少部分电能转化为内能。</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2．C</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图中的测量仪表是电能表，是测量消耗电能的工具。</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3．A</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A．电风扇工作时将电能主要转化为机械能，故A项符合题意；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B．电灯在工作时将电能转化为光能和内能，故B项不符合题意；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CD．电熨斗和电饭锅在工作时将电能转化为内能，故CD项不符合题意。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4．D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A．由图知电能表允许通过的最大电流为40A，因此小英家干路中的电流不得超过40A，故A错误；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B．小英家上月消耗的电能为</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5647.8kW</w:t>
      </w:r>
      <w:r>
        <w:rPr>
          <w:rFonts w:ascii="Symbol" w:eastAsia="楷体" w:hAnsi="Symbol" w:cs="楷体" w:hint="eastAsia"/>
        </w:rPr>
        <w:sym w:font="Symbol" w:char="F0D7"/>
      </w:r>
      <w:r>
        <w:rPr>
          <w:rFonts w:ascii="楷体" w:eastAsia="楷体" w:hAnsi="楷体" w:cs="楷体" w:hint="eastAsia"/>
        </w:rPr>
        <w:t>h﹣5546.7kW</w:t>
      </w:r>
      <w:r>
        <w:rPr>
          <w:rFonts w:ascii="Symbol" w:eastAsia="楷体" w:hAnsi="Symbol" w:cs="楷体" w:hint="eastAsia"/>
        </w:rPr>
        <w:sym w:font="Symbol" w:char="F0D7"/>
      </w:r>
      <w:r>
        <w:rPr>
          <w:rFonts w:ascii="楷体" w:eastAsia="楷体" w:hAnsi="楷体" w:cs="楷体" w:hint="eastAsia"/>
        </w:rPr>
        <w:t>h＝101.1kW</w:t>
      </w:r>
      <w:r>
        <w:rPr>
          <w:rFonts w:ascii="Symbol" w:eastAsia="楷体" w:hAnsi="Symbol" w:cs="楷体" w:hint="eastAsia"/>
        </w:rPr>
        <w:sym w:font="Symbol" w:char="F0D7"/>
      </w:r>
      <w:r>
        <w:rPr>
          <w:rFonts w:ascii="楷体" w:eastAsia="楷体" w:hAnsi="楷体" w:cs="楷体" w:hint="eastAsia"/>
        </w:rPr>
        <w:t>h</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故B错误；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C．1600imp/kW</w:t>
      </w:r>
      <w:r>
        <w:rPr>
          <w:rFonts w:ascii="Symbol" w:eastAsia="楷体" w:hAnsi="Symbol" w:cs="楷体" w:hint="eastAsia"/>
        </w:rPr>
        <w:sym w:font="Symbol" w:char="F0D7"/>
      </w:r>
      <w:r>
        <w:rPr>
          <w:rFonts w:ascii="楷体" w:eastAsia="楷体" w:hAnsi="楷体" w:cs="楷体" w:hint="eastAsia"/>
        </w:rPr>
        <w:t>h表示每消耗1kW</w:t>
      </w:r>
      <w:r>
        <w:rPr>
          <w:rFonts w:ascii="Symbol" w:eastAsia="楷体" w:hAnsi="Symbol" w:cs="楷体" w:hint="eastAsia"/>
        </w:rPr>
        <w:sym w:font="Symbol" w:char="F0D7"/>
      </w:r>
      <w:r>
        <w:rPr>
          <w:rFonts w:ascii="楷体" w:eastAsia="楷体" w:hAnsi="楷体" w:cs="楷体" w:hint="eastAsia"/>
        </w:rPr>
        <w:t>h的电能指示灯闪烁1600次，指示灯闪烁320次消耗的电能为</w:t>
      </w:r>
    </w:p>
    <w:p w:rsidR="00B92977" w:rsidRDefault="00B92977" w:rsidP="00B92977">
      <w:pPr>
        <w:spacing w:line="360" w:lineRule="auto"/>
        <w:jc w:val="left"/>
        <w:textAlignment w:val="center"/>
        <w:rPr>
          <w:rFonts w:ascii="楷体" w:eastAsia="楷体" w:hAnsi="楷体" w:cs="楷体" w:hint="eastAsia"/>
        </w:rPr>
      </w:pPr>
      <w:r>
        <w:object w:dxaOrig="2805" w:dyaOrig="615">
          <v:shape id="对象 208" o:spid="_x0000_i1116" type="#_x0000_t75" alt="eqIdbced2fe269694600a0e24181edf96766" style="width:140.25pt;height:30.75pt" o:ole="">
            <v:imagedata r:id="rId263" o:title="eqIdbced2fe269694600a0e24181edf96766"/>
          </v:shape>
          <o:OLEObject Type="Embed" ProgID="Equation.DSMT4" ShapeID="对象 208" DrawAspect="Content" ObjectID="_1677257446" r:id="rId264"/>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故C错误；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D．电能表上指示灯闪烁的次数越多，则电路中消耗的电能越多，故D正确。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故选D。</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5．C</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A.因为电能表两次示数差就是消耗的电能，且注意电能表最后一位是小数，所以，由图知道，他家在这段时间内消耗的电能是：</w:t>
      </w:r>
      <w:r>
        <w:rPr>
          <w:rFonts w:ascii="楷体" w:eastAsia="楷体" w:hAnsi="楷体" w:cs="楷体" w:hint="eastAsia"/>
          <w:i/>
        </w:rPr>
        <w:t>W</w:t>
      </w:r>
      <w:r>
        <w:rPr>
          <w:rFonts w:ascii="楷体" w:eastAsia="楷体" w:hAnsi="楷体" w:cs="楷体" w:hint="eastAsia"/>
        </w:rPr>
        <w:t>=8633.5kW</w:t>
      </w:r>
      <w:r>
        <w:rPr>
          <w:rFonts w:ascii="宋体" w:hAnsi="宋体" w:cs="宋体" w:hint="eastAsia"/>
        </w:rPr>
        <w:t>•</w:t>
      </w:r>
      <w:r>
        <w:rPr>
          <w:rFonts w:ascii="楷体" w:eastAsia="楷体" w:hAnsi="楷体" w:cs="楷体" w:hint="eastAsia"/>
        </w:rPr>
        <w:t>h-8543.2kW</w:t>
      </w:r>
      <w:r>
        <w:rPr>
          <w:rFonts w:ascii="宋体" w:hAnsi="宋体" w:cs="宋体" w:hint="eastAsia"/>
        </w:rPr>
        <w:t>•</w:t>
      </w:r>
      <w:r>
        <w:rPr>
          <w:rFonts w:ascii="楷体" w:eastAsia="楷体" w:hAnsi="楷体" w:cs="楷体" w:hint="eastAsia"/>
        </w:rPr>
        <w:t>h=90.3kW</w:t>
      </w:r>
      <w:r>
        <w:rPr>
          <w:rFonts w:ascii="宋体" w:hAnsi="宋体" w:cs="宋体" w:hint="eastAsia"/>
        </w:rPr>
        <w:t>•</w:t>
      </w:r>
      <w:r>
        <w:rPr>
          <w:rFonts w:ascii="楷体" w:eastAsia="楷体" w:hAnsi="楷体" w:cs="楷体" w:hint="eastAsia"/>
        </w:rPr>
        <w:t>h，故A错误；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B.电能表是测量消耗电能的仪表，不是测量电功率的，故B错误；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C.电能表上标有的3600r/（kW</w:t>
      </w:r>
      <w:r>
        <w:rPr>
          <w:rFonts w:ascii="宋体" w:hAnsi="宋体" w:cs="宋体" w:hint="eastAsia"/>
        </w:rPr>
        <w:t>•</w:t>
      </w:r>
      <w:r>
        <w:rPr>
          <w:rFonts w:ascii="楷体" w:eastAsia="楷体" w:hAnsi="楷体" w:cs="楷体" w:hint="eastAsia"/>
        </w:rPr>
        <w:t>h）表示电路中每消耗1kW</w:t>
      </w:r>
      <w:r>
        <w:rPr>
          <w:rFonts w:ascii="宋体" w:hAnsi="宋体" w:cs="宋体" w:hint="eastAsia"/>
        </w:rPr>
        <w:t>•</w:t>
      </w:r>
      <w:r>
        <w:rPr>
          <w:rFonts w:ascii="楷体" w:eastAsia="楷体" w:hAnsi="楷体" w:cs="楷体" w:hint="eastAsia"/>
        </w:rPr>
        <w:t>h的电能，电能表的转盘转过3600r，所以，当只让一个标有“220V 1000W”的电热水器正常工作10min，其消耗的电能是：</w:t>
      </w:r>
      <w:r>
        <w:object w:dxaOrig="3015" w:dyaOrig="615">
          <v:shape id="对象 209" o:spid="_x0000_i1117" type="#_x0000_t75" alt="eqId609ac4849dab452cadffa596e8a3dee8" style="width:150.75pt;height:30.75pt" o:ole="">
            <v:imagedata r:id="rId265" o:title="eqId609ac4849dab452cadffa596e8a3dee8"/>
          </v:shape>
          <o:OLEObject Type="Embed" ProgID="Equation.DSMT4" ShapeID="对象 209" DrawAspect="Content" ObjectID="_1677257447" r:id="rId266"/>
        </w:object>
      </w:r>
      <w:r>
        <w:rPr>
          <w:rFonts w:ascii="楷体" w:eastAsia="楷体" w:hAnsi="楷体" w:cs="楷体" w:hint="eastAsia"/>
        </w:rPr>
        <w:t xml:space="preserve"> ，电能表的圆盘转过的圈数是：</w:t>
      </w:r>
      <w:r>
        <w:object w:dxaOrig="3555" w:dyaOrig="615">
          <v:shape id="对象 210" o:spid="_x0000_i1118" type="#_x0000_t75" alt="eqIda1d3f742f3c54b78a59bae9e14dc439c" style="width:177.75pt;height:30.75pt" o:ole="">
            <v:imagedata r:id="rId267" o:title="eqIda1d3f742f3c54b78a59bae9e14dc439c"/>
          </v:shape>
          <o:OLEObject Type="Embed" ProgID="Equation.DSMT4" ShapeID="对象 210" DrawAspect="Content" ObjectID="_1677257448" r:id="rId268"/>
        </w:object>
      </w:r>
      <w:r>
        <w:rPr>
          <w:rFonts w:ascii="楷体" w:eastAsia="楷体" w:hAnsi="楷体" w:cs="楷体" w:hint="eastAsia"/>
        </w:rPr>
        <w:t>，故C正确；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D.由该电能表的铭牌知道，其允许接入用电器的最大功率是：</w:t>
      </w:r>
      <w:r>
        <w:rPr>
          <w:rFonts w:ascii="楷体" w:eastAsia="楷体" w:hAnsi="楷体" w:cs="楷体" w:hint="eastAsia"/>
          <w:i/>
        </w:rPr>
        <w:t>P=UI</w:t>
      </w:r>
      <w:r>
        <w:rPr>
          <w:rFonts w:ascii="楷体" w:eastAsia="楷体" w:hAnsi="楷体" w:cs="楷体" w:hint="eastAsia"/>
        </w:rPr>
        <w:t>=220V×10A=2200W；但电能表属于测量仪表，不消耗电能，所以，没有额定功率，故D错误．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6．D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A.长度的测量工具是刻度尺，故A正确；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B.电压表是测量电压的工具，故B正确；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C.停表是物理学中用来测量时间的工具，故C正确；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D.电能表是用来测量电能的工具，不是用来测量电阻的，故D错误。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7．A</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从电路中可看出V</w:t>
      </w:r>
      <w:r>
        <w:rPr>
          <w:rFonts w:ascii="楷体" w:eastAsia="楷体" w:hAnsi="楷体" w:cs="楷体" w:hint="eastAsia"/>
          <w:vertAlign w:val="subscript"/>
        </w:rPr>
        <w:t>2</w:t>
      </w:r>
      <w:r>
        <w:rPr>
          <w:rFonts w:ascii="楷体" w:eastAsia="楷体" w:hAnsi="楷体" w:cs="楷体" w:hint="eastAsia"/>
        </w:rPr>
        <w:t>示数较大，电压表V</w:t>
      </w:r>
      <w:r>
        <w:rPr>
          <w:rFonts w:ascii="楷体" w:eastAsia="楷体" w:hAnsi="楷体" w:cs="楷体" w:hint="eastAsia"/>
          <w:vertAlign w:val="subscript"/>
        </w:rPr>
        <w:t>1</w:t>
      </w:r>
      <w:r>
        <w:rPr>
          <w:rFonts w:ascii="楷体" w:eastAsia="楷体" w:hAnsi="楷体" w:cs="楷体" w:hint="eastAsia"/>
        </w:rPr>
        <w:t>、V</w:t>
      </w:r>
      <w:r>
        <w:rPr>
          <w:rFonts w:ascii="楷体" w:eastAsia="楷体" w:hAnsi="楷体" w:cs="楷体" w:hint="eastAsia"/>
          <w:vertAlign w:val="subscript"/>
        </w:rPr>
        <w:t>2</w:t>
      </w:r>
      <w:r>
        <w:rPr>
          <w:rFonts w:ascii="楷体" w:eastAsia="楷体" w:hAnsi="楷体" w:cs="楷体" w:hint="eastAsia"/>
        </w:rPr>
        <w:t>的指针偏转情况完全相同，两表所选量程不同，V</w:t>
      </w:r>
      <w:r>
        <w:rPr>
          <w:rFonts w:ascii="楷体" w:eastAsia="楷体" w:hAnsi="楷体" w:cs="楷体" w:hint="eastAsia"/>
          <w:vertAlign w:val="subscript"/>
        </w:rPr>
        <w:t>2</w:t>
      </w:r>
      <w:r>
        <w:rPr>
          <w:rFonts w:ascii="楷体" w:eastAsia="楷体" w:hAnsi="楷体" w:cs="楷体" w:hint="eastAsia"/>
        </w:rPr>
        <w:t>应是大量程，示数为7.5V，V</w:t>
      </w:r>
      <w:r>
        <w:rPr>
          <w:rFonts w:ascii="楷体" w:eastAsia="楷体" w:hAnsi="楷体" w:cs="楷体" w:hint="eastAsia"/>
          <w:vertAlign w:val="subscript"/>
        </w:rPr>
        <w:t>1</w:t>
      </w:r>
      <w:r>
        <w:rPr>
          <w:rFonts w:ascii="楷体" w:eastAsia="楷体" w:hAnsi="楷体" w:cs="楷体" w:hint="eastAsia"/>
        </w:rPr>
        <w:t>应是小量程，示数为1.5V。</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的电压为</w:t>
      </w:r>
    </w:p>
    <w:p w:rsidR="00B92977" w:rsidRDefault="00B92977" w:rsidP="00B92977">
      <w:pPr>
        <w:spacing w:line="360" w:lineRule="auto"/>
        <w:jc w:val="left"/>
        <w:textAlignment w:val="center"/>
        <w:rPr>
          <w:rFonts w:ascii="楷体" w:eastAsia="楷体" w:hAnsi="楷体" w:cs="楷体" w:hint="eastAsia"/>
        </w:rPr>
      </w:pPr>
      <w:r>
        <w:object w:dxaOrig="2895" w:dyaOrig="360">
          <v:shape id="对象 211" o:spid="_x0000_i1119" type="#_x0000_t75" alt="eqIdb9e4a93c1e714143a2f44b29ee36b5ed" style="width:144.75pt;height:18pt" o:ole="">
            <v:imagedata r:id="rId269" o:title="eqIdb9e4a93c1e714143a2f44b29ee36b5ed"/>
          </v:shape>
          <o:OLEObject Type="Embed" ProgID="Equation.DSMT4" ShapeID="对象 211" DrawAspect="Content" ObjectID="_1677257449" r:id="rId27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电路中的电流为</w:t>
      </w:r>
    </w:p>
    <w:p w:rsidR="00B92977" w:rsidRDefault="00B92977" w:rsidP="00B92977">
      <w:pPr>
        <w:spacing w:line="360" w:lineRule="auto"/>
        <w:jc w:val="left"/>
        <w:textAlignment w:val="center"/>
        <w:rPr>
          <w:rFonts w:ascii="楷体" w:eastAsia="楷体" w:hAnsi="楷体" w:cs="楷体" w:hint="eastAsia"/>
        </w:rPr>
      </w:pPr>
      <w:r>
        <w:object w:dxaOrig="2055" w:dyaOrig="675">
          <v:shape id="对象 212" o:spid="_x0000_i1120" type="#_x0000_t75" alt="eqId2f5f4423602641a495a486e183406f69" style="width:102.75pt;height:33.75pt" o:ole="">
            <v:imagedata r:id="rId271" o:title="eqId2f5f4423602641a495a486e183406f69"/>
          </v:shape>
          <o:OLEObject Type="Embed" ProgID="Equation.DSMT4" ShapeID="对象 212" DrawAspect="Content" ObjectID="_1677257450" r:id="rId27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的阻值为</w:t>
      </w:r>
    </w:p>
    <w:p w:rsidR="00B92977" w:rsidRDefault="00B92977" w:rsidP="00B92977">
      <w:pPr>
        <w:spacing w:line="360" w:lineRule="auto"/>
        <w:jc w:val="left"/>
        <w:textAlignment w:val="center"/>
        <w:rPr>
          <w:rFonts w:ascii="楷体" w:eastAsia="楷体" w:hAnsi="楷体" w:cs="楷体" w:hint="eastAsia"/>
        </w:rPr>
      </w:pPr>
      <w:r>
        <w:object w:dxaOrig="2040" w:dyaOrig="615">
          <v:shape id="对象 213" o:spid="_x0000_i1121" type="#_x0000_t75" alt="eqId681ef40c33154a1c896d3610babdd471" style="width:102pt;height:30.75pt" o:ole="">
            <v:imagedata r:id="rId273" o:title="eqId681ef40c33154a1c896d3610babdd471"/>
          </v:shape>
          <o:OLEObject Type="Embed" ProgID="Equation.DSMT4" ShapeID="对象 213" DrawAspect="Content" ObjectID="_1677257451" r:id="rId274"/>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的电功率</w:t>
      </w:r>
    </w:p>
    <w:p w:rsidR="00B92977" w:rsidRDefault="00B92977" w:rsidP="00B92977">
      <w:pPr>
        <w:spacing w:line="360" w:lineRule="auto"/>
        <w:jc w:val="left"/>
        <w:textAlignment w:val="center"/>
        <w:rPr>
          <w:rFonts w:ascii="楷体" w:eastAsia="楷体" w:hAnsi="楷体" w:cs="楷体" w:hint="eastAsia"/>
        </w:rPr>
      </w:pPr>
      <w:r>
        <w:object w:dxaOrig="2760" w:dyaOrig="360">
          <v:shape id="对象 214" o:spid="_x0000_i1122" type="#_x0000_t75" alt="eqIddb7d215211d1443aabfcc2c4550668ce" style="width:138pt;height:18pt" o:ole="">
            <v:imagedata r:id="rId275" o:title="eqIddb7d215211d1443aabfcc2c4550668ce"/>
          </v:shape>
          <o:OLEObject Type="Embed" ProgID="Equation.DSMT4" ShapeID="对象 214" DrawAspect="Content" ObjectID="_1677257452" r:id="rId276"/>
        </w:object>
      </w:r>
      <w:r>
        <w:rPr>
          <w:rFonts w:ascii="楷体" w:eastAsia="楷体" w:hAnsi="楷体" w:cs="楷体" w:hint="eastAsia"/>
        </w:rPr>
        <w:t xml:space="preserve"> </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10s内电阻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产生的热量为</w:t>
      </w:r>
    </w:p>
    <w:p w:rsidR="00B92977" w:rsidRDefault="00B92977" w:rsidP="00B92977">
      <w:pPr>
        <w:spacing w:line="360" w:lineRule="auto"/>
        <w:jc w:val="left"/>
        <w:textAlignment w:val="center"/>
        <w:rPr>
          <w:rFonts w:ascii="楷体" w:eastAsia="楷体" w:hAnsi="楷体" w:cs="楷体" w:hint="eastAsia"/>
        </w:rPr>
      </w:pPr>
      <w:r>
        <w:object w:dxaOrig="3465" w:dyaOrig="375">
          <v:shape id="对象 215" o:spid="_x0000_i1123" type="#_x0000_t75" alt="eqId5c34775f0fff404c826d94b69af09852" style="width:173.25pt;height:18.75pt" o:ole="">
            <v:imagedata r:id="rId277" o:title="eqId5c34775f0fff404c826d94b69af09852"/>
          </v:shape>
          <o:OLEObject Type="Embed" ProgID="Equation.DSMT4" ShapeID="对象 215" DrawAspect="Content" ObjectID="_1677257453" r:id="rId278"/>
        </w:object>
      </w:r>
      <w:r>
        <w:rPr>
          <w:rFonts w:ascii="楷体" w:eastAsia="楷体" w:hAnsi="楷体" w:cs="楷体" w:hint="eastAsia"/>
        </w:rPr>
        <w:t xml:space="preserve"> </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8．D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A．在液体质量相同、吸收热量相同的情况下，比热容小的物质温度要升高的多，所以用比热容小的液体可以使实验现象更明显，故A正确，不符合题意；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B．由图可知，该电路为串联电路，通过两个电阻的电流和通电时间是相同的，电阻不同，所以该装置可以探究电流通过电阻丝产生的热量与电阻大小的关系，故B正确，不符合题意；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C．通电后电流通过电阻丝做功，产生热量使煤油的温度升高，通过观察温度计的示数大小来判断电流产生的热量的多少，这个研究方法为转换法，故C正确，不符合题意；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D．比较水和煤油的比热容大小时，需要用相同的加热器加热质量相同的不同液体，使它们在相同的时间内吸收相同的热量，所以需要控制两个电阻的装置相同，故D错误，符合题意。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9．B</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由电路图可知，两个电阻串联，通过的电流相同；由焦耳定律可知电阻发热为</w:t>
      </w:r>
    </w:p>
    <w:p w:rsidR="00B92977" w:rsidRDefault="00B92977" w:rsidP="00B92977">
      <w:pPr>
        <w:spacing w:line="360" w:lineRule="auto"/>
        <w:jc w:val="left"/>
        <w:textAlignment w:val="center"/>
        <w:rPr>
          <w:rFonts w:ascii="楷体" w:eastAsia="楷体" w:hAnsi="楷体" w:cs="楷体" w:hint="eastAsia"/>
        </w:rPr>
      </w:pPr>
      <w:r>
        <w:object w:dxaOrig="795" w:dyaOrig="315">
          <v:shape id="对象 216" o:spid="_x0000_i1124" type="#_x0000_t75" alt="eqIdc7c89ff60edd485981561c01369d390d" style="width:39.75pt;height:15.75pt" o:ole="">
            <v:imagedata r:id="rId279" o:title="eqIdc7c89ff60edd485981561c01369d390d"/>
          </v:shape>
          <o:OLEObject Type="Embed" ProgID="Equation.DSMT4" ShapeID="对象 216" DrawAspect="Content" ObjectID="_1677257454" r:id="rId28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通电相同时间后，电阻越大则发热量越大，即</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上的蜡熔化得快；故B符合题意。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10．C</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甲、乙两个电热器通电相同时间产生的热量之比为</w:t>
      </w:r>
      <w:r>
        <w:object w:dxaOrig="405" w:dyaOrig="285">
          <v:shape id="对象 217" o:spid="_x0000_i1125" type="#_x0000_t75" alt="eqIdf55eec7bbae3414d80aca3673c2e124a" style="width:20.25pt;height:14.25pt" o:ole="">
            <v:imagedata r:id="rId93" o:title="eqIdf55eec7bbae3414d80aca3673c2e124a"/>
          </v:shape>
          <o:OLEObject Type="Embed" ProgID="Equation.DSMT4" ShapeID="对象 217" DrawAspect="Content" ObjectID="_1677257455" r:id="rId281"/>
        </w:object>
      </w:r>
      <w:r>
        <w:rPr>
          <w:rFonts w:ascii="楷体" w:eastAsia="楷体" w:hAnsi="楷体" w:cs="楷体" w:hint="eastAsia"/>
        </w:rPr>
        <w:t>，根据</w:t>
      </w:r>
      <w:r>
        <w:rPr>
          <w:rFonts w:ascii="楷体" w:eastAsia="楷体" w:hAnsi="楷体" w:cs="楷体" w:hint="eastAsia"/>
          <w:i/>
        </w:rPr>
        <w:t>Q=I</w:t>
      </w:r>
      <w:r>
        <w:rPr>
          <w:rFonts w:ascii="楷体" w:eastAsia="楷体" w:hAnsi="楷体" w:cs="楷体" w:hint="eastAsia"/>
          <w:vertAlign w:val="superscript"/>
        </w:rPr>
        <w:t>2</w:t>
      </w:r>
      <w:r>
        <w:rPr>
          <w:rFonts w:ascii="楷体" w:eastAsia="楷体" w:hAnsi="楷体" w:cs="楷体" w:hint="eastAsia"/>
          <w:i/>
        </w:rPr>
        <w:t>Rt</w:t>
      </w:r>
      <w:r>
        <w:rPr>
          <w:rFonts w:ascii="楷体" w:eastAsia="楷体" w:hAnsi="楷体" w:cs="楷体" w:hint="eastAsia"/>
        </w:rPr>
        <w:t>有</w:t>
      </w:r>
    </w:p>
    <w:p w:rsidR="00B92977" w:rsidRDefault="00B92977" w:rsidP="00B92977">
      <w:pPr>
        <w:spacing w:line="360" w:lineRule="auto"/>
        <w:jc w:val="left"/>
        <w:textAlignment w:val="center"/>
        <w:rPr>
          <w:rFonts w:ascii="楷体" w:eastAsia="楷体" w:hAnsi="楷体" w:cs="楷体" w:hint="eastAsia"/>
        </w:rPr>
      </w:pPr>
      <w:r>
        <w:object w:dxaOrig="1665" w:dyaOrig="720">
          <v:shape id="对象 218" o:spid="_x0000_i1126" type="#_x0000_t75" alt="eqIda6a0f7f1e3f04702b3e6e656c047a747" style="width:83.25pt;height:36pt" o:ole="">
            <v:imagedata r:id="rId282" o:title="eqIda6a0f7f1e3f04702b3e6e656c047a747"/>
          </v:shape>
          <o:OLEObject Type="Embed" ProgID="Equation.DSMT4" ShapeID="对象 218" DrawAspect="Content" ObjectID="_1677257456" r:id="rId283"/>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已知甲、乙两个电热器的电阻之比为</w:t>
      </w:r>
      <w:r>
        <w:object w:dxaOrig="435" w:dyaOrig="285">
          <v:shape id="对象 219" o:spid="_x0000_i1127" type="#_x0000_t75" alt="eqId1a32ab3ebf48457f896bf28bd1d77078" style="width:21.75pt;height:14.25pt" o:ole="">
            <v:imagedata r:id="rId91" o:title="eqId1a32ab3ebf48457f896bf28bd1d77078"/>
          </v:shape>
          <o:OLEObject Type="Embed" ProgID="Equation.DSMT4" ShapeID="对象 219" DrawAspect="Content" ObjectID="_1677257457" r:id="rId284"/>
        </w:object>
      </w:r>
      <w:r>
        <w:rPr>
          <w:rFonts w:ascii="楷体" w:eastAsia="楷体" w:hAnsi="楷体" w:cs="楷体" w:hint="eastAsia"/>
        </w:rPr>
        <w:t>，则</w:t>
      </w:r>
    </w:p>
    <w:p w:rsidR="00B92977" w:rsidRDefault="00B92977" w:rsidP="00B92977">
      <w:pPr>
        <w:spacing w:line="360" w:lineRule="auto"/>
        <w:jc w:val="left"/>
        <w:textAlignment w:val="center"/>
        <w:rPr>
          <w:rFonts w:ascii="楷体" w:eastAsia="楷体" w:hAnsi="楷体" w:cs="楷体" w:hint="eastAsia"/>
        </w:rPr>
      </w:pPr>
      <w:r>
        <w:object w:dxaOrig="765" w:dyaOrig="720">
          <v:shape id="对象 220" o:spid="_x0000_i1128" type="#_x0000_t75" alt="eqIda722b599113041379df66a9ba72681e2" style="width:38.25pt;height:36pt" o:ole="">
            <v:imagedata r:id="rId285" o:title="eqIda722b599113041379df66a9ba72681e2"/>
          </v:shape>
          <o:OLEObject Type="Embed" ProgID="Equation.DSMT4" ShapeID="对象 220" DrawAspect="Content" ObjectID="_1677257458" r:id="rId286"/>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即通过甲、乙的电流之比为</w:t>
      </w:r>
    </w:p>
    <w:p w:rsidR="00B92977" w:rsidRDefault="00B92977" w:rsidP="00B92977">
      <w:pPr>
        <w:spacing w:line="360" w:lineRule="auto"/>
        <w:jc w:val="left"/>
        <w:textAlignment w:val="center"/>
        <w:rPr>
          <w:rFonts w:ascii="楷体" w:eastAsia="楷体" w:hAnsi="楷体" w:cs="楷体" w:hint="eastAsia"/>
        </w:rPr>
      </w:pPr>
      <w:r>
        <w:object w:dxaOrig="750" w:dyaOrig="705">
          <v:shape id="对象 221" o:spid="_x0000_i1129" type="#_x0000_t75" alt="eqId9632a2c56d1b4158a3b06e34f8a6c1f2" style="width:37.5pt;height:35.25pt" o:ole="">
            <v:imagedata r:id="rId287" o:title="eqId9632a2c56d1b4158a3b06e34f8a6c1f2"/>
          </v:shape>
          <o:OLEObject Type="Embed" ProgID="Equation.DSMT4" ShapeID="对象 221" DrawAspect="Content" ObjectID="_1677257459" r:id="rId288"/>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故ABD错误，C正确。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11．D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A．电饭煲是利用电流的热效应工作的，将电能转化为内能，故A正确，不符合题意；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B．由</w:t>
      </w:r>
      <w:r>
        <w:rPr>
          <w:rFonts w:ascii="楷体" w:eastAsia="楷体" w:hAnsi="楷体" w:cs="楷体" w:hint="eastAsia"/>
          <w:i/>
        </w:rPr>
        <w:t>R</w:t>
      </w:r>
      <w:r>
        <w:rPr>
          <w:rFonts w:ascii="楷体" w:eastAsia="楷体" w:hAnsi="楷体" w:cs="楷体" w:hint="eastAsia"/>
        </w:rPr>
        <w:t>=</w:t>
      </w:r>
      <w:r>
        <w:object w:dxaOrig="405" w:dyaOrig="660">
          <v:shape id="对象 222" o:spid="_x0000_i1130" type="#_x0000_t75" alt="eqId44d0ab434a8f4672a59df24214bade4b" style="width:20.25pt;height:33pt" o:ole="">
            <v:imagedata r:id="rId289" o:title="eqId44d0ab434a8f4672a59df24214bade4b"/>
          </v:shape>
          <o:OLEObject Type="Embed" ProgID="Equation.DSMT4" ShapeID="对象 222" DrawAspect="Content" ObjectID="_1677257460" r:id="rId290"/>
        </w:object>
      </w:r>
      <w:r>
        <w:rPr>
          <w:rFonts w:ascii="楷体" w:eastAsia="楷体" w:hAnsi="楷体" w:cs="楷体" w:hint="eastAsia"/>
        </w:rPr>
        <w:t>可知，电压不变，</w:t>
      </w:r>
      <w:r>
        <w:rPr>
          <w:rFonts w:ascii="楷体" w:eastAsia="楷体" w:hAnsi="楷体" w:cs="楷体" w:hint="eastAsia"/>
          <w:i/>
        </w:rPr>
        <w:t>P</w:t>
      </w:r>
      <w:r>
        <w:rPr>
          <w:rFonts w:ascii="楷体" w:eastAsia="楷体" w:hAnsi="楷体" w:cs="楷体" w:hint="eastAsia"/>
        </w:rPr>
        <w:t>越大，</w:t>
      </w:r>
      <w:r>
        <w:rPr>
          <w:rFonts w:ascii="楷体" w:eastAsia="楷体" w:hAnsi="楷体" w:cs="楷体" w:hint="eastAsia"/>
          <w:i/>
        </w:rPr>
        <w:t>R</w:t>
      </w:r>
      <w:r>
        <w:rPr>
          <w:rFonts w:ascii="楷体" w:eastAsia="楷体" w:hAnsi="楷体" w:cs="楷体" w:hint="eastAsia"/>
        </w:rPr>
        <w:t>越小，中挡时的电功率大于低挡时的功率，电压不变，所以在中挡正常工作时电热丝阻值比低挡正常工作时小，故B正确，不符合题意；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C．电饭煲在高挡正常工作10min，消耗的电能</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Pt</w:t>
      </w:r>
      <w:r>
        <w:rPr>
          <w:rFonts w:ascii="楷体" w:eastAsia="楷体" w:hAnsi="楷体" w:cs="楷体" w:hint="eastAsia"/>
        </w:rPr>
        <w:t>=1800W×10×60s=1.08×10</w:t>
      </w:r>
      <w:r>
        <w:rPr>
          <w:rFonts w:ascii="楷体" w:eastAsia="楷体" w:hAnsi="楷体" w:cs="楷体" w:hint="eastAsia"/>
          <w:vertAlign w:val="superscript"/>
        </w:rPr>
        <w:t>6</w:t>
      </w:r>
      <w:r>
        <w:rPr>
          <w:rFonts w:ascii="楷体" w:eastAsia="楷体" w:hAnsi="楷体" w:cs="楷体" w:hint="eastAsia"/>
        </w:rPr>
        <w:t>J</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故C正确，不符合题意；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D．若家中只接入电饭煲，在高挡正常工作10min，消耗的电能</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Pt</w:t>
      </w:r>
      <w:r>
        <w:rPr>
          <w:rFonts w:ascii="楷体" w:eastAsia="楷体" w:hAnsi="楷体" w:cs="楷体" w:hint="eastAsia"/>
        </w:rPr>
        <w:t>=1.8kW×</w:t>
      </w:r>
      <w:r>
        <w:object w:dxaOrig="330" w:dyaOrig="630">
          <v:shape id="对象 223" o:spid="_x0000_i1131" type="#_x0000_t75" alt="eqId1bb2b191406141739a4e8eb0c6528f6f" style="width:16.5pt;height:31.5pt" o:ole="">
            <v:imagedata r:id="rId291" o:title="eqId1bb2b191406141739a4e8eb0c6528f6f"/>
          </v:shape>
          <o:OLEObject Type="Embed" ProgID="Equation.DSMT4" ShapeID="对象 223" DrawAspect="Content" ObjectID="_1677257461" r:id="rId292"/>
        </w:object>
      </w:r>
      <w:r>
        <w:rPr>
          <w:rFonts w:ascii="楷体" w:eastAsia="楷体" w:hAnsi="楷体" w:cs="楷体" w:hint="eastAsia"/>
        </w:rPr>
        <w:t>h=0.3kW·h</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电能表示数将变成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7325.6kW·h+0.3kW·h=7325.9kW·h</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故D错误，符合题意。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12．A</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电冰箱、电风扇主要是把电能转化为机械能，电视机在工作时，主要将电能转化为光能和声能，故不合题意；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只有电饭锅是把电能转化为内能，是利用电流的热效应，符合题意．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13．D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安培在电与磁的研究上做出了突出贡献。伏特主要是发明电池，奥斯特发现电生磁，ABC均不符合。焦耳发明了焦耳定律，揭示了电流产生的热量跟电流、电阻和通电时间的关系</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14．D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电视机在工作时，主要将电能转化为光能和声能；电风扇、洗衣机主要是把电能转化为机械能；都不是利用电流的热效应，故ABC不合题意；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电饭煲工作时把电能转化为内能，是利用电流的热效应，故D符合题意．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15．AD</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A、对蓄电池充电时，蓄电池消耗了电能，蓄电池相当于电路中的用电器，故A正确；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B、电动自行车的电动机是把电能大部分转化为机械能和小部分内能，故B错误；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C、电动机正常工作lmin，电流通过线圈所产生的热量：</w:t>
      </w:r>
    </w:p>
    <w:p w:rsidR="00B92977" w:rsidRDefault="00B92977" w:rsidP="00B92977">
      <w:pPr>
        <w:spacing w:line="360" w:lineRule="auto"/>
        <w:jc w:val="left"/>
        <w:textAlignment w:val="center"/>
        <w:rPr>
          <w:rFonts w:ascii="楷体" w:eastAsia="楷体" w:hAnsi="楷体" w:cs="楷体" w:hint="eastAsia"/>
        </w:rPr>
      </w:pPr>
      <w:r>
        <w:object w:dxaOrig="3660" w:dyaOrig="360">
          <v:shape id="对象 224" o:spid="_x0000_i1132" type="#_x0000_t75" alt="eqId17d3390e72e343dd82e50ef441a513c7" style="width:183pt;height:18pt" o:ole="">
            <v:imagedata r:id="rId293" o:title="eqId17d3390e72e343dd82e50ef441a513c7"/>
          </v:shape>
          <o:OLEObject Type="Embed" ProgID="Equation.DSMT4" ShapeID="对象 224" DrawAspect="Content" ObjectID="_1677257462" r:id="rId294"/>
        </w:object>
      </w:r>
      <w:r>
        <w:rPr>
          <w:rFonts w:ascii="楷体" w:eastAsia="楷体" w:hAnsi="楷体" w:cs="楷体" w:hint="eastAsia"/>
        </w:rPr>
        <w:t xml:space="preserve"> ，故C错误；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D、电动机正常工作lmin，消耗的电能：</w:t>
      </w:r>
      <w:r>
        <w:object w:dxaOrig="3315" w:dyaOrig="285">
          <v:shape id="对象 225" o:spid="_x0000_i1133" type="#_x0000_t75" alt="eqId8766104b45214222a244770177aad1d2" style="width:165.75pt;height:14.25pt" o:ole="">
            <v:imagedata r:id="rId295" o:title="eqId8766104b45214222a244770177aad1d2"/>
          </v:shape>
          <o:OLEObject Type="Embed" ProgID="Equation.DSMT4" ShapeID="对象 225" DrawAspect="Content" ObjectID="_1677257463" r:id="rId296"/>
        </w:object>
      </w:r>
      <w:r>
        <w:rPr>
          <w:rFonts w:ascii="楷体" w:eastAsia="楷体" w:hAnsi="楷体" w:cs="楷体" w:hint="eastAsia"/>
        </w:rPr>
        <w:t xml:space="preserve"> ，故D正确．</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故选AD．</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16．铅笔芯    长度    2462.5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[1]铅笔芯与塑料细棒相比，铅笔芯能够导电，而塑料细棒不行，故应该选择铅笔芯。</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[2]向左移动夹子铅笔芯的长度发生了变化，电阻发生变化，导致电流发生了变化，故导体的电阻的大小与导体的长度有关。</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[3]热水器工作的消耗的电能为</w:t>
      </w:r>
    </w:p>
    <w:p w:rsidR="00B92977" w:rsidRDefault="00B92977" w:rsidP="00B92977">
      <w:pPr>
        <w:spacing w:line="360" w:lineRule="auto"/>
        <w:jc w:val="left"/>
        <w:textAlignment w:val="center"/>
        <w:rPr>
          <w:rFonts w:ascii="楷体" w:eastAsia="楷体" w:hAnsi="楷体" w:cs="楷体" w:hint="eastAsia"/>
        </w:rPr>
      </w:pPr>
      <w:r>
        <w:object w:dxaOrig="3540" w:dyaOrig="615">
          <v:shape id="对象 226" o:spid="_x0000_i1134" type="#_x0000_t75" alt="eqIdedd2471353614bffa3b1ebcfa684d696" style="width:177pt;height:30.75pt" o:ole="">
            <v:imagedata r:id="rId297" o:title="eqIdedd2471353614bffa3b1ebcfa684d696"/>
          </v:shape>
          <o:OLEObject Type="Embed" ProgID="Equation.DSMT4" ShapeID="对象 226" DrawAspect="Content" ObjectID="_1677257464" r:id="rId298"/>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此时电能表的读数为</w:t>
      </w:r>
    </w:p>
    <w:p w:rsidR="00B92977" w:rsidRDefault="00B92977" w:rsidP="00B92977">
      <w:pPr>
        <w:spacing w:line="360" w:lineRule="auto"/>
        <w:jc w:val="left"/>
        <w:textAlignment w:val="center"/>
        <w:rPr>
          <w:rFonts w:ascii="楷体" w:eastAsia="楷体" w:hAnsi="楷体" w:cs="楷体" w:hint="eastAsia"/>
        </w:rPr>
      </w:pPr>
      <w:r>
        <w:object w:dxaOrig="3915" w:dyaOrig="285">
          <v:shape id="对象 227" o:spid="_x0000_i1135" type="#_x0000_t75" alt="eqId820d69318da44a759ba24c64805ec173" style="width:195.75pt;height:14.25pt" o:ole="">
            <v:imagedata r:id="rId299" o:title="eqId820d69318da44a759ba24c64805ec173"/>
          </v:shape>
          <o:OLEObject Type="Embed" ProgID="Equation.DSMT4" ShapeID="对象 227" DrawAspect="Content" ObjectID="_1677257465" r:id="rId30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故电能表的读数为2462.5kW·h。</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17．1.5× 10</w:t>
      </w:r>
      <w:r>
        <w:rPr>
          <w:rFonts w:ascii="楷体" w:eastAsia="楷体" w:hAnsi="楷体" w:cs="楷体" w:hint="eastAsia"/>
          <w:vertAlign w:val="superscript"/>
        </w:rPr>
        <w:t>5</w:t>
      </w:r>
      <w:r>
        <w:rPr>
          <w:rFonts w:ascii="楷体" w:eastAsia="楷体" w:hAnsi="楷体" w:cs="楷体" w:hint="eastAsia"/>
        </w:rPr>
        <w:t xml:space="preserve">    热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[1]由题意可知，该电热水壶正常工作，它在100s时间内消耗的电能</w:t>
      </w:r>
    </w:p>
    <w:p w:rsidR="00B92977" w:rsidRDefault="00B92977" w:rsidP="00B92977">
      <w:pPr>
        <w:spacing w:line="360" w:lineRule="auto"/>
        <w:jc w:val="left"/>
        <w:textAlignment w:val="center"/>
        <w:rPr>
          <w:rFonts w:ascii="楷体" w:eastAsia="楷体" w:hAnsi="楷体" w:cs="楷体" w:hint="eastAsia"/>
        </w:rPr>
      </w:pPr>
      <w:r>
        <w:object w:dxaOrig="3450" w:dyaOrig="360">
          <v:shape id="对象 228" o:spid="_x0000_i1136" type="#_x0000_t75" alt="eqId6dcb87d9c1544686860536084324c32c" style="width:172.5pt;height:18pt" o:ole="">
            <v:imagedata r:id="rId301" o:title="eqId6dcb87d9c1544686860536084324c32c"/>
          </v:shape>
          <o:OLEObject Type="Embed" ProgID="Equation.DSMT4" ShapeID="对象 228" DrawAspect="Content" ObjectID="_1677257466" r:id="rId30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[2]电热水壶工作时，将电能转化为内能，它是利用电流热效应工作的。</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18．增大    扩散    并    0.05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(1)[1]将蚊香器插入插座，加热器开始工作，温度升高，其内能增大。</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(2)[2]扩散现象表明，一切物质的分子都在不停地做无规则运动，所以驱蚊液被加热汽化后充满整个房间，说明气体之间能发生扩散现象。</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(3)[3]从图乙可以看到，加热器和指示灯两端分别连在一起，它们的连接方式是并联。</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[4]从图甲可以看到，蚊香器的额定功率是5W，蚊香器正常工作10h消耗的电能</w:t>
      </w:r>
    </w:p>
    <w:p w:rsidR="00B92977" w:rsidRDefault="00B92977" w:rsidP="00B92977">
      <w:pPr>
        <w:spacing w:line="360" w:lineRule="auto"/>
        <w:jc w:val="left"/>
        <w:textAlignment w:val="center"/>
        <w:rPr>
          <w:rFonts w:ascii="楷体" w:eastAsia="楷体" w:hAnsi="楷体" w:cs="楷体" w:hint="eastAsia"/>
        </w:rPr>
      </w:pPr>
      <w:r>
        <w:object w:dxaOrig="3675" w:dyaOrig="285">
          <v:shape id="对象 229" o:spid="_x0000_i1137" type="#_x0000_t75" alt="eqId2d5fa30f48264b39b0104bee0e41198f" style="width:183.75pt;height:14.25pt" o:ole="">
            <v:imagedata r:id="rId303" o:title="eqId2d5fa30f48264b39b0104bee0e41198f"/>
          </v:shape>
          <o:OLEObject Type="Embed" ProgID="Equation.DSMT4" ShapeID="对象 229" DrawAspect="Content" ObjectID="_1677257467" r:id="rId304"/>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蚊香器正常工作10h消耗的电能是</w:t>
      </w:r>
      <w:r>
        <w:object w:dxaOrig="1095" w:dyaOrig="285">
          <v:shape id="对象 230" o:spid="_x0000_i1138" type="#_x0000_t75" alt="eqId7211a2a1bf7e46979b982a52287d82e9" style="width:54.75pt;height:14.25pt" o:ole="">
            <v:imagedata r:id="rId305" o:title="eqId7211a2a1bf7e46979b982a52287d82e9"/>
          </v:shape>
          <o:OLEObject Type="Embed" ProgID="Equation.DSMT4" ShapeID="对象 230" DrawAspect="Content" ObjectID="_1677257468" r:id="rId306"/>
        </w:object>
      </w:r>
      <w:r>
        <w:rPr>
          <w:rFonts w:ascii="楷体" w:eastAsia="楷体" w:hAnsi="楷体" w:cs="楷体" w:hint="eastAsia"/>
        </w:rPr>
        <w:t>。</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19．小    2.52×10</w:t>
      </w:r>
      <w:r>
        <w:rPr>
          <w:rFonts w:ascii="楷体" w:eastAsia="楷体" w:hAnsi="楷体" w:cs="楷体" w:hint="eastAsia"/>
          <w:vertAlign w:val="superscript"/>
        </w:rPr>
        <w:t>5</w:t>
      </w:r>
      <w:r>
        <w:rPr>
          <w:rFonts w:ascii="楷体" w:eastAsia="楷体" w:hAnsi="楷体" w:cs="楷体" w:hint="eastAsia"/>
        </w:rPr>
        <w:t xml:space="preserve">    0.75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[1]热水壶的发热体与电线串联，通过它们的电流及时间相等，但热水壶的发热体的电阻比电线的电阻大得多，由焦耳定律</w:t>
      </w:r>
      <w:r>
        <w:object w:dxaOrig="795" w:dyaOrig="315">
          <v:shape id="对象 231" o:spid="_x0000_i1139" type="#_x0000_t75" alt="eqIdc7c89ff60edd485981561c01369d390d" style="width:39.75pt;height:15.75pt" o:ole="">
            <v:imagedata r:id="rId279" o:title="eqIdc7c89ff60edd485981561c01369d390d"/>
          </v:shape>
          <o:OLEObject Type="Embed" ProgID="Equation.DSMT4" ShapeID="对象 231" DrawAspect="Content" ObjectID="_1677257469" r:id="rId307"/>
        </w:object>
      </w:r>
      <w:r>
        <w:rPr>
          <w:rFonts w:ascii="楷体" w:eastAsia="楷体" w:hAnsi="楷体" w:cs="楷体" w:hint="eastAsia"/>
        </w:rPr>
        <w:t>可知，热水壶的发热体比电线产生的热量就多得多，所以电热丝很热，但与之相连的电线却不怎么热。</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[2]在额定电压下，烧开一壶水用时3min，这段时间内电热水壶发热体产生的热量</w:t>
      </w:r>
    </w:p>
    <w:p w:rsidR="00B92977" w:rsidRDefault="00B92977" w:rsidP="00B92977">
      <w:pPr>
        <w:spacing w:line="360" w:lineRule="auto"/>
        <w:jc w:val="left"/>
        <w:textAlignment w:val="center"/>
        <w:rPr>
          <w:rFonts w:ascii="楷体" w:eastAsia="楷体" w:hAnsi="楷体" w:cs="楷体" w:hint="eastAsia"/>
        </w:rPr>
      </w:pPr>
      <w:r>
        <w:object w:dxaOrig="4170" w:dyaOrig="360">
          <v:shape id="对象 232" o:spid="_x0000_i1140" type="#_x0000_t75" alt="eqId247420f2529844f8a4aa2d8b027cc2c7" style="width:208.5pt;height:18pt" o:ole="">
            <v:imagedata r:id="rId308" o:title="eqId247420f2529844f8a4aa2d8b027cc2c7"/>
          </v:shape>
          <o:OLEObject Type="Embed" ProgID="Equation.DSMT4" ShapeID="对象 232" DrawAspect="Content" ObjectID="_1677257470" r:id="rId309"/>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[3]根据公式</w:t>
      </w:r>
      <w:r>
        <w:object w:dxaOrig="1380" w:dyaOrig="360">
          <v:shape id="对象 233" o:spid="_x0000_i1141" type="#_x0000_t75" alt="eqId068886fbe8fc405e9bbcfbb707b455a5" style="width:69pt;height:18pt" o:ole="">
            <v:imagedata r:id="rId310" o:title="eqId068886fbe8fc405e9bbcfbb707b455a5"/>
          </v:shape>
          <o:OLEObject Type="Embed" ProgID="Equation.DSMT4" ShapeID="对象 233" DrawAspect="Content" ObjectID="_1677257471" r:id="rId311"/>
        </w:object>
      </w:r>
      <w:r>
        <w:rPr>
          <w:rFonts w:ascii="楷体" w:eastAsia="楷体" w:hAnsi="楷体" w:cs="楷体" w:hint="eastAsia"/>
        </w:rPr>
        <w:t>得，加热水的质量</w:t>
      </w:r>
    </w:p>
    <w:p w:rsidR="00B92977" w:rsidRDefault="00B92977" w:rsidP="00B92977">
      <w:pPr>
        <w:spacing w:line="360" w:lineRule="auto"/>
        <w:jc w:val="left"/>
        <w:textAlignment w:val="center"/>
        <w:rPr>
          <w:rFonts w:ascii="楷体" w:eastAsia="楷体" w:hAnsi="楷体" w:cs="楷体" w:hint="eastAsia"/>
        </w:rPr>
      </w:pPr>
      <w:r>
        <w:object w:dxaOrig="5910" w:dyaOrig="735">
          <v:shape id="对象 234" o:spid="_x0000_i1142" type="#_x0000_t75" alt="eqIdddb9f27691294ff8b079e986f73b478b" style="width:295.5pt;height:36.75pt" o:ole="">
            <v:imagedata r:id="rId312" o:title="eqIdddb9f27691294ff8b079e986f73b478b"/>
          </v:shape>
          <o:OLEObject Type="Embed" ProgID="Equation.DSMT4" ShapeID="对象 234" DrawAspect="Content" ObjectID="_1677257472" r:id="rId313"/>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20．变大    4J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[1]当滑动变阻器向左滑动的时候，接入电路的阻值变小，根据欧姆定律可得，电路中的电流变大。</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[2]根据焦耳定律可得</w:t>
      </w:r>
      <w:r>
        <w:rPr>
          <w:rFonts w:ascii="楷体" w:eastAsia="楷体" w:hAnsi="楷体" w:cs="楷体" w:hint="eastAsia"/>
          <w:i/>
        </w:rPr>
        <w:t>R</w:t>
      </w:r>
      <w:r>
        <w:rPr>
          <w:rFonts w:ascii="楷体" w:eastAsia="楷体" w:hAnsi="楷体" w:cs="楷体" w:hint="eastAsia"/>
        </w:rPr>
        <w:t>产生的热量为</w:t>
      </w:r>
    </w:p>
    <w:p w:rsidR="00B92977" w:rsidRDefault="00B92977" w:rsidP="00B92977">
      <w:pPr>
        <w:spacing w:line="360" w:lineRule="auto"/>
        <w:jc w:val="left"/>
        <w:textAlignment w:val="center"/>
        <w:rPr>
          <w:rFonts w:ascii="楷体" w:eastAsia="楷体" w:hAnsi="楷体" w:cs="楷体" w:hint="eastAsia"/>
        </w:rPr>
      </w:pPr>
      <w:r>
        <w:object w:dxaOrig="3480" w:dyaOrig="360">
          <v:shape id="对象 235" o:spid="_x0000_i1143" type="#_x0000_t75" alt="eqId4fa6d3c7270e4838be2ab7378bc09f3f" style="width:174pt;height:18pt" o:ole="">
            <v:imagedata r:id="rId314" o:title="eqId4fa6d3c7270e4838be2ab7378bc09f3f"/>
          </v:shape>
          <o:OLEObject Type="Embed" ProgID="Equation.DSMT4" ShapeID="对象 235" DrawAspect="Content" ObjectID="_1677257473" r:id="rId315"/>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21．焦耳定律</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根据焦耳定律可知，如果输送电路的电阻为零，在输送电路上消耗的电能为0。</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22．相同    乙    不同    质量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(1)[1]由于电阻串联，通过的电流相等、通电时间相同，根据</w:t>
      </w:r>
      <w:r>
        <w:object w:dxaOrig="795" w:dyaOrig="315">
          <v:shape id="对象 236" o:spid="_x0000_i1144" type="#_x0000_t75" alt="eqIdc7c89ff60edd485981561c01369d390d" style="width:39.75pt;height:15.75pt" o:ole="">
            <v:imagedata r:id="rId279" o:title="eqIdc7c89ff60edd485981561c01369d390d"/>
          </v:shape>
          <o:OLEObject Type="Embed" ProgID="Equation.DSMT4" ShapeID="对象 236" DrawAspect="Content" ObjectID="_1677257474" r:id="rId316"/>
        </w:object>
      </w:r>
      <w:r>
        <w:rPr>
          <w:rFonts w:ascii="楷体" w:eastAsia="楷体" w:hAnsi="楷体" w:cs="楷体" w:hint="eastAsia"/>
        </w:rPr>
        <w:t>可知，要使电流通过电阻丝产生的热量相等，还必须要求阻值相同。</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[2]由</w:t>
      </w:r>
      <w:r>
        <w:object w:dxaOrig="1140" w:dyaOrig="360">
          <v:shape id="对象 237" o:spid="_x0000_i1145" type="#_x0000_t75" alt="eqIdd35b22fce5e14f1ebca2957a5c521f2a" style="width:57pt;height:18pt" o:ole="">
            <v:imagedata r:id="rId317" o:title="eqIdd35b22fce5e14f1ebca2957a5c521f2a"/>
          </v:shape>
          <o:OLEObject Type="Embed" ProgID="Equation.DSMT4" ShapeID="对象 237" DrawAspect="Content" ObjectID="_1677257475" r:id="rId318"/>
        </w:object>
      </w:r>
      <w:r>
        <w:rPr>
          <w:rFonts w:ascii="楷体" w:eastAsia="楷体" w:hAnsi="楷体" w:cs="楷体" w:hint="eastAsia"/>
        </w:rPr>
        <w:t>可知，甲乙的质量和吸收热量相同，甲温度升高较小，比热容较大，乙的比热容小。</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(2)[3]探究电流产生电流的热量跟电阻的大小是否有关，应使电阻的大小不同，电流和通电时间相同。</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[4]通过温度计的示数变化来判断产生热量的多少，所以还要控制液体的种类和质量相同。</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23．气体    10    电阻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[1]单位时间内电流通过导体时产生的热量越多，空气的温度升高的越快，内外的气压差越大，U形管中液面的高度差越大，利用气体的热胀冷缩来反应电阻丝放出热量的多少。</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[2]研究电流产生的热量与电流的关系，应控制通电时间相同，两个密闭容器中电阻相等，故</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=10Ω</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的阻值为10Ω。</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并联后总电阻</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并</w:t>
      </w:r>
      <w:r>
        <w:rPr>
          <w:rFonts w:ascii="楷体" w:eastAsia="楷体" w:hAnsi="楷体" w:cs="楷体" w:hint="eastAsia"/>
        </w:rPr>
        <w:t>=</w:t>
      </w:r>
      <w:r>
        <w:object w:dxaOrig="795" w:dyaOrig="675">
          <v:shape id="对象 238" o:spid="_x0000_i1146" type="#_x0000_t75" alt="eqIdeff9f3cdf6174ab2b52aa0313f9eb236" style="width:39.75pt;height:33.75pt" o:ole="">
            <v:imagedata r:id="rId319" o:title="eqIdeff9f3cdf6174ab2b52aa0313f9eb236"/>
          </v:shape>
          <o:OLEObject Type="Embed" ProgID="Equation.DSMT4" ShapeID="对象 238" DrawAspect="Content" ObjectID="_1677257476" r:id="rId320"/>
        </w:object>
      </w:r>
      <w:r>
        <w:rPr>
          <w:rFonts w:ascii="楷体" w:eastAsia="楷体" w:hAnsi="楷体" w:cs="楷体" w:hint="eastAsia"/>
        </w:rPr>
        <w:t>=</w:t>
      </w:r>
      <w:r>
        <w:object w:dxaOrig="1215" w:dyaOrig="615">
          <v:shape id="对象 239" o:spid="_x0000_i1147" type="#_x0000_t75" alt="eqId25a4f781e3b844d28ae92dd659ed7883" style="width:60.75pt;height:30.75pt" o:ole="">
            <v:imagedata r:id="rId321" o:title="eqId25a4f781e3b844d28ae92dd659ed7883"/>
          </v:shape>
          <o:OLEObject Type="Embed" ProgID="Equation.DSMT4" ShapeID="对象 239" DrawAspect="Content" ObjectID="_1677257477" r:id="rId322"/>
        </w:object>
      </w:r>
      <w:r>
        <w:rPr>
          <w:rFonts w:ascii="楷体" w:eastAsia="楷体" w:hAnsi="楷体" w:cs="楷体" w:hint="eastAsia"/>
        </w:rPr>
        <w:t>3.7Ω</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将</w:t>
      </w:r>
      <w:r>
        <w:rPr>
          <w:rFonts w:ascii="楷体" w:eastAsia="楷体" w:hAnsi="楷体" w:cs="楷体" w:hint="eastAsia"/>
          <w:i/>
        </w:rPr>
        <w:t>R</w:t>
      </w:r>
      <w:r>
        <w:rPr>
          <w:rFonts w:ascii="楷体" w:eastAsia="楷体" w:hAnsi="楷体" w:cs="楷体" w:hint="eastAsia"/>
          <w:vertAlign w:val="subscript"/>
        </w:rPr>
        <w:t>3</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并联接入右边密闭容器中，左右两个密闭容器中电阻不同，通电时间相同，电流相同，故可研究电流产生的热量与电阻的关系。</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 xml:space="preserve">24．控制电流和通电时间相同    电阻    能    </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[1]由图可知，两电阻串联，目的是控制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中的电流相同，而且还可以控制通电时间相</w:t>
      </w:r>
      <w:r>
        <w:rPr>
          <w:rFonts w:ascii="楷体" w:eastAsia="楷体" w:hAnsi="楷体" w:cs="楷体" w:hint="eastAsia"/>
        </w:rPr>
        <w:lastRenderedPageBreak/>
        <w:t>同。</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[2]乙瓶中温度计的示数较高，可知在电流与通电时间相同的情况下，电阻越大，产生的热量越多；说明通电导体产生的热量与电阻的大小有关。</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由题意可知，小华和小明用相同的装置做实验，可知加热的电阻阻值相同；但小华的滑动变阻器接入电路的阻值较小，由欧姆定律可知，小华做实验时电路中的电流较大，此时小华这一组的煤油升温比小明的快，说明在通电时间和电阻大小相同的情况下，通过导体的电流越大，产生的热量越大，即小红可以初步判断出通电导体产生的热量与通过导体的电流有关。</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25．（1）10Ω；（2）0.8；（3）144</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w:t>
      </w:r>
      <w:r>
        <w:rPr>
          <w:rFonts w:ascii="楷体" w:eastAsia="楷体" w:hAnsi="楷体" w:cs="楷体" w:hint="eastAsia"/>
          <w:i/>
        </w:rPr>
        <w:t xml:space="preserve"> R</w:t>
      </w:r>
      <w:r>
        <w:rPr>
          <w:rFonts w:ascii="楷体" w:eastAsia="楷体" w:hAnsi="楷体" w:cs="楷体" w:hint="eastAsia"/>
          <w:vertAlign w:val="subscript"/>
        </w:rPr>
        <w:t>1</w:t>
      </w:r>
      <w:r>
        <w:rPr>
          <w:rFonts w:ascii="楷体" w:eastAsia="楷体" w:hAnsi="楷体" w:cs="楷体" w:hint="eastAsia"/>
        </w:rPr>
        <w:t>的阻值为</w:t>
      </w:r>
    </w:p>
    <w:p w:rsidR="00B92977" w:rsidRDefault="00B92977" w:rsidP="00B92977">
      <w:pPr>
        <w:spacing w:line="360" w:lineRule="auto"/>
        <w:jc w:val="left"/>
        <w:textAlignment w:val="center"/>
        <w:rPr>
          <w:rFonts w:ascii="楷体" w:eastAsia="楷体" w:hAnsi="楷体" w:cs="楷体" w:hint="eastAsia"/>
        </w:rPr>
      </w:pPr>
      <w:r>
        <w:object w:dxaOrig="2160" w:dyaOrig="690">
          <v:shape id="对象 240" o:spid="_x0000_i1148" type="#_x0000_t75" alt="eqId7d53857c03254b67b1e4f6b7193136d7" style="width:108pt;height:34.5pt" o:ole="">
            <v:imagedata r:id="rId323" o:title="eqId7d53857c03254b67b1e4f6b7193136d7"/>
          </v:shape>
          <o:OLEObject Type="Embed" ProgID="Equation.DSMT4" ShapeID="对象 240" DrawAspect="Content" ObjectID="_1677257478" r:id="rId324"/>
        </w:object>
      </w:r>
      <w:r>
        <w:rPr>
          <w:rFonts w:ascii="楷体" w:eastAsia="楷体" w:hAnsi="楷体" w:cs="楷体" w:hint="eastAsia"/>
        </w:rPr>
        <w:t xml:space="preserve"> </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(2)电路中的总电流为</w:t>
      </w:r>
    </w:p>
    <w:p w:rsidR="00B92977" w:rsidRDefault="00B92977" w:rsidP="00B92977">
      <w:pPr>
        <w:spacing w:line="360" w:lineRule="auto"/>
        <w:jc w:val="left"/>
        <w:textAlignment w:val="center"/>
        <w:rPr>
          <w:rFonts w:ascii="楷体" w:eastAsia="楷体" w:hAnsi="楷体" w:cs="楷体" w:hint="eastAsia"/>
        </w:rPr>
      </w:pPr>
      <w:r>
        <w:object w:dxaOrig="3060" w:dyaOrig="375">
          <v:shape id="对象 241" o:spid="_x0000_i1149" type="#_x0000_t75" alt="eqId95e1fc459ca1435b89a8c08e5d095823" style="width:153pt;height:18.75pt" o:ole="">
            <v:imagedata r:id="rId325" o:title="eqId95e1fc459ca1435b89a8c08e5d095823"/>
          </v:shape>
          <o:OLEObject Type="Embed" ProgID="Equation.DSMT4" ShapeID="对象 241" DrawAspect="Content" ObjectID="_1677257479" r:id="rId326"/>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(3)电路消耗的电能等于电流做的功，为</w:t>
      </w:r>
    </w:p>
    <w:p w:rsidR="00B92977" w:rsidRDefault="00B92977" w:rsidP="00B92977">
      <w:pPr>
        <w:spacing w:line="360" w:lineRule="auto"/>
        <w:jc w:val="left"/>
        <w:textAlignment w:val="center"/>
        <w:rPr>
          <w:rFonts w:ascii="楷体" w:eastAsia="楷体" w:hAnsi="楷体" w:cs="楷体" w:hint="eastAsia"/>
        </w:rPr>
      </w:pPr>
      <w:r>
        <w:object w:dxaOrig="3210" w:dyaOrig="285">
          <v:shape id="对象 242" o:spid="_x0000_i1150" type="#_x0000_t75" alt="eqIdea398302ee8c4921bdbdacd957bbaf2b" style="width:160.5pt;height:14.25pt" o:ole="">
            <v:imagedata r:id="rId327" o:title="eqIdea398302ee8c4921bdbdacd957bbaf2b"/>
          </v:shape>
          <o:OLEObject Type="Embed" ProgID="Equation.DSMT4" ShapeID="对象 242" DrawAspect="Content" ObjectID="_1677257480" r:id="rId328"/>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答：(1)定值电阻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的大小为10Ω；</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(2)电路中的总电流</w:t>
      </w:r>
      <w:r>
        <w:rPr>
          <w:rFonts w:ascii="楷体" w:eastAsia="楷体" w:hAnsi="楷体" w:cs="楷体" w:hint="eastAsia"/>
          <w:i/>
        </w:rPr>
        <w:t>Ⅰ</w:t>
      </w:r>
      <w:r>
        <w:rPr>
          <w:rFonts w:ascii="楷体" w:eastAsia="楷体" w:hAnsi="楷体" w:cs="楷体" w:hint="eastAsia"/>
          <w:vertAlign w:val="subscript"/>
        </w:rPr>
        <w:t>总</w:t>
      </w:r>
      <w:r>
        <w:rPr>
          <w:rFonts w:ascii="楷体" w:eastAsia="楷体" w:hAnsi="楷体" w:cs="楷体" w:hint="eastAsia"/>
        </w:rPr>
        <w:t>为0.8A；</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(3)通电30s内，电路消耗的总电能为144J。</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26．(1)4Ω；(2)1260J；(3)84%</w:t>
      </w:r>
    </w:p>
    <w:p w:rsidR="00B92977" w:rsidRDefault="00B92977" w:rsidP="00B9297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(1)由欧姆定律可得电路中的总电阻为</w:t>
      </w:r>
    </w:p>
    <w:p w:rsidR="00B92977" w:rsidRDefault="00B92977" w:rsidP="00B92977">
      <w:pPr>
        <w:spacing w:line="360" w:lineRule="auto"/>
        <w:jc w:val="left"/>
        <w:textAlignment w:val="center"/>
        <w:rPr>
          <w:rFonts w:ascii="楷体" w:eastAsia="楷体" w:hAnsi="楷体" w:cs="楷体" w:hint="eastAsia"/>
        </w:rPr>
      </w:pPr>
      <w:r>
        <w:object w:dxaOrig="2265" w:dyaOrig="615">
          <v:shape id="对象 243" o:spid="_x0000_i1151" type="#_x0000_t75" alt="eqId5f6efdf4a0fa405e928a6ea9b1ce8cfb" style="width:113.25pt;height:30.75pt" o:ole="">
            <v:imagedata r:id="rId329" o:title="eqId5f6efdf4a0fa405e928a6ea9b1ce8cfb"/>
          </v:shape>
          <o:OLEObject Type="Embed" ProgID="Equation.DSMT4" ShapeID="对象 243" DrawAspect="Content" ObjectID="_1677257481" r:id="rId330"/>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滑动变阻器连入电路的阻值为</w:t>
      </w:r>
    </w:p>
    <w:p w:rsidR="00B92977" w:rsidRDefault="00B92977" w:rsidP="00B92977">
      <w:pPr>
        <w:spacing w:line="360" w:lineRule="auto"/>
        <w:jc w:val="left"/>
        <w:textAlignment w:val="center"/>
        <w:rPr>
          <w:rFonts w:ascii="楷体" w:eastAsia="楷体" w:hAnsi="楷体" w:cs="楷体" w:hint="eastAsia"/>
        </w:rPr>
      </w:pPr>
      <w:r>
        <w:object w:dxaOrig="2760" w:dyaOrig="360">
          <v:shape id="对象 244" o:spid="_x0000_i1152" type="#_x0000_t75" alt="eqIdca81c870f83941e0b850f1cb030eaf74" style="width:138pt;height:18pt" o:ole="">
            <v:imagedata r:id="rId331" o:title="eqIdca81c870f83941e0b850f1cb030eaf74"/>
          </v:shape>
          <o:OLEObject Type="Embed" ProgID="Equation.DSMT4" ShapeID="对象 244" DrawAspect="Content" ObjectID="_1677257482" r:id="rId332"/>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(2)煤油吸收的热量为</w:t>
      </w:r>
    </w:p>
    <w:p w:rsidR="00B92977" w:rsidRDefault="00B92977" w:rsidP="00B92977">
      <w:pPr>
        <w:spacing w:line="360" w:lineRule="auto"/>
        <w:jc w:val="left"/>
        <w:textAlignment w:val="center"/>
        <w:rPr>
          <w:rFonts w:ascii="楷体" w:eastAsia="楷体" w:hAnsi="楷体" w:cs="楷体" w:hint="eastAsia"/>
        </w:rPr>
      </w:pPr>
      <w:r>
        <w:object w:dxaOrig="5565" w:dyaOrig="405">
          <v:shape id="对象 245" o:spid="_x0000_i1153" type="#_x0000_t75" alt="eqIdf35f29547c894d939b734d483965f989" style="width:278.25pt;height:20.25pt" o:ole="">
            <v:imagedata r:id="rId333" o:title="eqIdf35f29547c894d939b734d483965f989"/>
          </v:shape>
          <o:OLEObject Type="Embed" ProgID="Equation.DSMT4" ShapeID="对象 245" DrawAspect="Content" ObjectID="_1677257483" r:id="rId334"/>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lastRenderedPageBreak/>
        <w:t>(3)电阻丝放出的热量为</w:t>
      </w:r>
    </w:p>
    <w:p w:rsidR="00B92977" w:rsidRDefault="00B92977" w:rsidP="00B92977">
      <w:pPr>
        <w:spacing w:line="360" w:lineRule="auto"/>
        <w:jc w:val="left"/>
        <w:textAlignment w:val="center"/>
        <w:rPr>
          <w:rFonts w:ascii="楷体" w:eastAsia="楷体" w:hAnsi="楷体" w:cs="楷体" w:hint="eastAsia"/>
        </w:rPr>
      </w:pPr>
      <w:r>
        <w:object w:dxaOrig="4035" w:dyaOrig="360">
          <v:shape id="对象 246" o:spid="_x0000_i1154" type="#_x0000_t75" alt="eqId572f3febd57246d8b1a5bd29af411a1d" style="width:201.75pt;height:18pt" o:ole="">
            <v:imagedata r:id="rId335" o:title="eqId572f3febd57246d8b1a5bd29af411a1d"/>
          </v:shape>
          <o:OLEObject Type="Embed" ProgID="Equation.DSMT4" ShapeID="对象 246" DrawAspect="Content" ObjectID="_1677257484" r:id="rId336"/>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电阻丝的加热效率为</w:t>
      </w:r>
    </w:p>
    <w:p w:rsidR="00B92977" w:rsidRDefault="00B92977" w:rsidP="00B92977">
      <w:pPr>
        <w:spacing w:line="360" w:lineRule="auto"/>
        <w:jc w:val="left"/>
        <w:textAlignment w:val="center"/>
        <w:rPr>
          <w:rFonts w:ascii="楷体" w:eastAsia="楷体" w:hAnsi="楷体" w:cs="楷体" w:hint="eastAsia"/>
        </w:rPr>
      </w:pPr>
      <w:r>
        <w:object w:dxaOrig="3765" w:dyaOrig="675">
          <v:shape id="对象 247" o:spid="_x0000_i1155" type="#_x0000_t75" alt="eqId816201379acd42f98a4d43e449f7e89a" style="width:188.25pt;height:33.75pt" o:ole="">
            <v:imagedata r:id="rId337" o:title="eqId816201379acd42f98a4d43e449f7e89a"/>
          </v:shape>
          <o:OLEObject Type="Embed" ProgID="Equation.DSMT4" ShapeID="对象 247" DrawAspect="Content" ObjectID="_1677257485" r:id="rId338"/>
        </w:object>
      </w:r>
    </w:p>
    <w:p w:rsidR="00B92977" w:rsidRDefault="00B92977" w:rsidP="00B92977">
      <w:pPr>
        <w:spacing w:line="360" w:lineRule="auto"/>
        <w:jc w:val="left"/>
        <w:textAlignment w:val="center"/>
        <w:rPr>
          <w:rFonts w:ascii="楷体" w:eastAsia="楷体" w:hAnsi="楷体" w:cs="楷体" w:hint="eastAsia"/>
        </w:rPr>
      </w:pPr>
      <w:r>
        <w:rPr>
          <w:rFonts w:ascii="楷体" w:eastAsia="楷体" w:hAnsi="楷体" w:cs="楷体" w:hint="eastAsia"/>
        </w:rPr>
        <w:t>答：(1)滑动变阻器连入电路的阻值为4Ω；(2)煤油吸收的热量1260J；(3)电阻丝的加热效率84%。</w:t>
      </w:r>
    </w:p>
    <w:p w:rsidR="00B92977" w:rsidRDefault="00B92977" w:rsidP="00B92977">
      <w:pPr>
        <w:spacing w:line="360" w:lineRule="auto"/>
        <w:jc w:val="left"/>
        <w:textAlignment w:val="center"/>
        <w:rPr>
          <w:rFonts w:ascii="楷体" w:eastAsia="楷体" w:hAnsi="楷体" w:cs="楷体" w:hint="eastAsia"/>
        </w:rPr>
      </w:pPr>
    </w:p>
    <w:p w:rsidR="00B92977" w:rsidRDefault="00B92977" w:rsidP="00B92977">
      <w:pPr>
        <w:wordWrap w:val="0"/>
        <w:spacing w:line="360" w:lineRule="auto"/>
        <w:ind w:leftChars="200" w:left="420"/>
        <w:jc w:val="center"/>
        <w:textAlignment w:val="center"/>
        <w:rPr>
          <w:rFonts w:eastAsia="楷体" w:hint="eastAsia"/>
          <w:color w:val="000000"/>
          <w:kern w:val="0"/>
        </w:rPr>
      </w:pPr>
    </w:p>
    <w:p w:rsidR="00E022AD" w:rsidRPr="00B92977" w:rsidRDefault="00E022AD" w:rsidP="00B92977">
      <w:bookmarkStart w:id="0" w:name="_GoBack"/>
      <w:bookmarkEnd w:id="0"/>
    </w:p>
    <w:sectPr w:rsidR="00E022AD" w:rsidRPr="00B92977">
      <w:headerReference w:type="default" r:id="rId3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859" w:rsidRDefault="00CF3859" w:rsidP="00E5161C">
      <w:r>
        <w:separator/>
      </w:r>
    </w:p>
  </w:endnote>
  <w:endnote w:type="continuationSeparator" w:id="0">
    <w:p w:rsidR="00CF3859" w:rsidRDefault="00CF3859"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859" w:rsidRDefault="00CF3859" w:rsidP="00E5161C">
      <w:r>
        <w:separator/>
      </w:r>
    </w:p>
  </w:footnote>
  <w:footnote w:type="continuationSeparator" w:id="0">
    <w:p w:rsidR="00CF3859" w:rsidRDefault="00CF3859"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F102A3"/>
    <w:multiLevelType w:val="singleLevel"/>
    <w:tmpl w:val="CDF102A3"/>
    <w:lvl w:ilvl="0">
      <w:start w:val="1"/>
      <w:numFmt w:val="decimal"/>
      <w:suff w:val="nothing"/>
      <w:lvlText w:val="%1．"/>
      <w:lvlJc w:val="left"/>
    </w:lvl>
  </w:abstractNum>
  <w:abstractNum w:abstractNumId="1">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2">
    <w:nsid w:val="01DEC976"/>
    <w:multiLevelType w:val="singleLevel"/>
    <w:tmpl w:val="01DEC976"/>
    <w:lvl w:ilvl="0">
      <w:start w:val="1"/>
      <w:numFmt w:val="decimal"/>
      <w:suff w:val="nothing"/>
      <w:lvlText w:val="%1．"/>
      <w:lvlJc w:val="left"/>
    </w:lvl>
  </w:abstractNum>
  <w:abstractNum w:abstractNumId="3">
    <w:nsid w:val="056C7CCF"/>
    <w:multiLevelType w:val="singleLevel"/>
    <w:tmpl w:val="056C7CCF"/>
    <w:lvl w:ilvl="0">
      <w:start w:val="1"/>
      <w:numFmt w:val="decimal"/>
      <w:suff w:val="nothing"/>
      <w:lvlText w:val="%1．"/>
      <w:lvlJc w:val="left"/>
    </w:lvl>
  </w:abstractNum>
  <w:abstractNum w:abstractNumId="4">
    <w:nsid w:val="0B64CF58"/>
    <w:multiLevelType w:val="singleLevel"/>
    <w:tmpl w:val="0B64CF58"/>
    <w:lvl w:ilvl="0">
      <w:start w:val="1"/>
      <w:numFmt w:val="decimal"/>
      <w:suff w:val="nothing"/>
      <w:lvlText w:val="%1．"/>
      <w:lvlJc w:val="left"/>
    </w:lvl>
  </w:abstractNum>
  <w:abstractNum w:abstractNumId="5">
    <w:nsid w:val="25D25D4E"/>
    <w:multiLevelType w:val="singleLevel"/>
    <w:tmpl w:val="25D25D4E"/>
    <w:lvl w:ilvl="0">
      <w:start w:val="1"/>
      <w:numFmt w:val="decimal"/>
      <w:suff w:val="nothing"/>
      <w:lvlText w:val="%1．"/>
      <w:lvlJc w:val="left"/>
    </w:lvl>
  </w:abstractNum>
  <w:abstractNum w:abstractNumId="6">
    <w:nsid w:val="6DCF1394"/>
    <w:multiLevelType w:val="singleLevel"/>
    <w:tmpl w:val="6DCF1394"/>
    <w:lvl w:ilvl="0">
      <w:start w:val="2"/>
      <w:numFmt w:val="decimal"/>
      <w:suff w:val="nothing"/>
      <w:lvlText w:val="%1．"/>
      <w:lvlJc w:val="left"/>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072C26"/>
    <w:rsid w:val="005329F7"/>
    <w:rsid w:val="007B689B"/>
    <w:rsid w:val="008276BE"/>
    <w:rsid w:val="00844C8C"/>
    <w:rsid w:val="00B92977"/>
    <w:rsid w:val="00C51E9E"/>
    <w:rsid w:val="00CF3859"/>
    <w:rsid w:val="00DC0BFE"/>
    <w:rsid w:val="00E022AD"/>
    <w:rsid w:val="00E5161C"/>
    <w:rsid w:val="00EB3367"/>
    <w:rsid w:val="00FF2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uiPriority w:val="99"/>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 w:type="character" w:customStyle="1" w:styleId="2Char">
    <w:name w:val="正文文本缩进 2 Char"/>
    <w:link w:val="2"/>
    <w:uiPriority w:val="99"/>
    <w:rsid w:val="00072C26"/>
  </w:style>
  <w:style w:type="character" w:customStyle="1" w:styleId="apple-converted-space">
    <w:name w:val="apple-converted-space"/>
    <w:rsid w:val="00072C26"/>
  </w:style>
  <w:style w:type="character" w:customStyle="1" w:styleId="CharChar">
    <w:name w:val="物理量 Char Char"/>
    <w:link w:val="af1"/>
    <w:rsid w:val="00072C26"/>
    <w:rPr>
      <w:rFonts w:eastAsia="黑体"/>
      <w:i/>
    </w:rPr>
  </w:style>
  <w:style w:type="character" w:styleId="af2">
    <w:name w:val="Emphasis"/>
    <w:basedOn w:val="a0"/>
    <w:qFormat/>
    <w:rsid w:val="00072C26"/>
    <w:rPr>
      <w:i/>
    </w:rPr>
  </w:style>
  <w:style w:type="character" w:customStyle="1" w:styleId="Char6">
    <w:name w:val="正文文本 Char"/>
    <w:link w:val="af3"/>
    <w:rsid w:val="00072C26"/>
  </w:style>
  <w:style w:type="paragraph" w:customStyle="1" w:styleId="ListParagraph">
    <w:name w:val="List Paragraph"/>
    <w:basedOn w:val="a"/>
    <w:uiPriority w:val="34"/>
    <w:qFormat/>
    <w:rsid w:val="00072C26"/>
    <w:pPr>
      <w:ind w:firstLineChars="200" w:firstLine="420"/>
    </w:pPr>
    <w:rPr>
      <w:rFonts w:ascii="Calibri" w:hAnsi="Calibri"/>
    </w:rPr>
  </w:style>
  <w:style w:type="paragraph" w:styleId="2">
    <w:name w:val="Body Text Indent 2"/>
    <w:basedOn w:val="a"/>
    <w:link w:val="2Char"/>
    <w:uiPriority w:val="99"/>
    <w:unhideWhenUsed/>
    <w:rsid w:val="00072C2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072C26"/>
    <w:rPr>
      <w:rFonts w:ascii="Times New Roman" w:eastAsia="宋体" w:hAnsi="Times New Roman" w:cs="Times New Roman"/>
    </w:rPr>
  </w:style>
  <w:style w:type="paragraph" w:customStyle="1" w:styleId="af1">
    <w:name w:val="物理量"/>
    <w:basedOn w:val="af3"/>
    <w:link w:val="CharChar"/>
    <w:rsid w:val="00072C26"/>
    <w:rPr>
      <w:rFonts w:eastAsia="黑体"/>
      <w:i/>
    </w:rPr>
  </w:style>
  <w:style w:type="paragraph" w:styleId="af3">
    <w:name w:val="Body Text"/>
    <w:basedOn w:val="a"/>
    <w:link w:val="Char6"/>
    <w:rsid w:val="00072C26"/>
    <w:pPr>
      <w:spacing w:after="120"/>
    </w:pPr>
    <w:rPr>
      <w:rFonts w:asciiTheme="minorHAnsi" w:eastAsiaTheme="minorEastAsia" w:hAnsiTheme="minorHAnsi" w:cstheme="minorBidi"/>
    </w:rPr>
  </w:style>
  <w:style w:type="character" w:customStyle="1" w:styleId="Char15">
    <w:name w:val="正文文本 Char1"/>
    <w:basedOn w:val="a0"/>
    <w:uiPriority w:val="99"/>
    <w:semiHidden/>
    <w:rsid w:val="00072C26"/>
    <w:rPr>
      <w:rFonts w:ascii="Times New Roman" w:eastAsia="宋体" w:hAnsi="Times New Roman" w:cs="Times New Roman"/>
    </w:rPr>
  </w:style>
  <w:style w:type="paragraph" w:customStyle="1" w:styleId="DefaultParagraph">
    <w:name w:val="DefaultParagraph"/>
    <w:qFormat/>
    <w:rsid w:val="00072C26"/>
    <w:rPr>
      <w:rFonts w:ascii="Times New Roman" w:eastAsia="宋体" w:hAnsi="Calibri" w:cs="Times New Roman"/>
    </w:rPr>
  </w:style>
  <w:style w:type="paragraph" w:customStyle="1" w:styleId="New">
    <w:name w:val="正文 New"/>
    <w:rsid w:val="00072C26"/>
    <w:pPr>
      <w:widowControl w:val="0"/>
      <w:jc w:val="both"/>
    </w:pPr>
    <w:rPr>
      <w:rFonts w:ascii="Times New Roman" w:eastAsia="宋体" w:hAnsi="Times New Roman" w:cs="Times New Roman"/>
      <w:szCs w:val="24"/>
    </w:rPr>
  </w:style>
  <w:style w:type="paragraph" w:styleId="af4">
    <w:name w:val="List Bullet"/>
    <w:basedOn w:val="a"/>
    <w:rsid w:val="00072C26"/>
    <w:pPr>
      <w:numPr>
        <w:numId w:val="1"/>
      </w:numPr>
      <w:tabs>
        <w:tab w:val="left" w:pos="360"/>
      </w:tabs>
      <w:contextualSpacing/>
    </w:pPr>
  </w:style>
  <w:style w:type="paragraph" w:customStyle="1" w:styleId="NewNew">
    <w:name w:val="正文 New New"/>
    <w:rsid w:val="00072C26"/>
    <w:pPr>
      <w:widowControl w:val="0"/>
      <w:jc w:val="both"/>
    </w:pPr>
    <w:rPr>
      <w:rFonts w:ascii="Times New Roman" w:eastAsia="宋体" w:hAnsi="Times New Roman" w:cs="Times New Roman"/>
      <w:szCs w:val="24"/>
    </w:rPr>
  </w:style>
  <w:style w:type="paragraph" w:customStyle="1" w:styleId="10">
    <w:name w:val="列出段落1"/>
    <w:basedOn w:val="a"/>
    <w:uiPriority w:val="34"/>
    <w:qFormat/>
    <w:rsid w:val="00072C26"/>
    <w:pPr>
      <w:ind w:firstLineChars="200" w:firstLine="420"/>
    </w:pPr>
    <w:rPr>
      <w:rFonts w:ascii="Calibri" w:hAnsi="Calibri"/>
    </w:rPr>
  </w:style>
  <w:style w:type="paragraph" w:customStyle="1" w:styleId="20">
    <w:name w:val="列出段落2"/>
    <w:basedOn w:val="a"/>
    <w:uiPriority w:val="34"/>
    <w:qFormat/>
    <w:rsid w:val="00844C8C"/>
    <w:pPr>
      <w:ind w:firstLineChars="200" w:firstLine="420"/>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uiPriority w:val="99"/>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34"/>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uiPriority w:val="99"/>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 w:type="character" w:customStyle="1" w:styleId="2Char">
    <w:name w:val="正文文本缩进 2 Char"/>
    <w:link w:val="2"/>
    <w:uiPriority w:val="99"/>
    <w:rsid w:val="00072C26"/>
  </w:style>
  <w:style w:type="character" w:customStyle="1" w:styleId="apple-converted-space">
    <w:name w:val="apple-converted-space"/>
    <w:rsid w:val="00072C26"/>
  </w:style>
  <w:style w:type="character" w:customStyle="1" w:styleId="CharChar">
    <w:name w:val="物理量 Char Char"/>
    <w:link w:val="af1"/>
    <w:rsid w:val="00072C26"/>
    <w:rPr>
      <w:rFonts w:eastAsia="黑体"/>
      <w:i/>
    </w:rPr>
  </w:style>
  <w:style w:type="character" w:styleId="af2">
    <w:name w:val="Emphasis"/>
    <w:basedOn w:val="a0"/>
    <w:qFormat/>
    <w:rsid w:val="00072C26"/>
    <w:rPr>
      <w:i/>
    </w:rPr>
  </w:style>
  <w:style w:type="character" w:customStyle="1" w:styleId="Char6">
    <w:name w:val="正文文本 Char"/>
    <w:link w:val="af3"/>
    <w:rsid w:val="00072C26"/>
  </w:style>
  <w:style w:type="paragraph" w:customStyle="1" w:styleId="ListParagraph">
    <w:name w:val="List Paragraph"/>
    <w:basedOn w:val="a"/>
    <w:uiPriority w:val="34"/>
    <w:qFormat/>
    <w:rsid w:val="00072C26"/>
    <w:pPr>
      <w:ind w:firstLineChars="200" w:firstLine="420"/>
    </w:pPr>
    <w:rPr>
      <w:rFonts w:ascii="Calibri" w:hAnsi="Calibri"/>
    </w:rPr>
  </w:style>
  <w:style w:type="paragraph" w:styleId="2">
    <w:name w:val="Body Text Indent 2"/>
    <w:basedOn w:val="a"/>
    <w:link w:val="2Char"/>
    <w:uiPriority w:val="99"/>
    <w:unhideWhenUsed/>
    <w:rsid w:val="00072C2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072C26"/>
    <w:rPr>
      <w:rFonts w:ascii="Times New Roman" w:eastAsia="宋体" w:hAnsi="Times New Roman" w:cs="Times New Roman"/>
    </w:rPr>
  </w:style>
  <w:style w:type="paragraph" w:customStyle="1" w:styleId="af1">
    <w:name w:val="物理量"/>
    <w:basedOn w:val="af3"/>
    <w:link w:val="CharChar"/>
    <w:rsid w:val="00072C26"/>
    <w:rPr>
      <w:rFonts w:eastAsia="黑体"/>
      <w:i/>
    </w:rPr>
  </w:style>
  <w:style w:type="paragraph" w:styleId="af3">
    <w:name w:val="Body Text"/>
    <w:basedOn w:val="a"/>
    <w:link w:val="Char6"/>
    <w:rsid w:val="00072C26"/>
    <w:pPr>
      <w:spacing w:after="120"/>
    </w:pPr>
    <w:rPr>
      <w:rFonts w:asciiTheme="minorHAnsi" w:eastAsiaTheme="minorEastAsia" w:hAnsiTheme="minorHAnsi" w:cstheme="minorBidi"/>
    </w:rPr>
  </w:style>
  <w:style w:type="character" w:customStyle="1" w:styleId="Char15">
    <w:name w:val="正文文本 Char1"/>
    <w:basedOn w:val="a0"/>
    <w:uiPriority w:val="99"/>
    <w:semiHidden/>
    <w:rsid w:val="00072C26"/>
    <w:rPr>
      <w:rFonts w:ascii="Times New Roman" w:eastAsia="宋体" w:hAnsi="Times New Roman" w:cs="Times New Roman"/>
    </w:rPr>
  </w:style>
  <w:style w:type="paragraph" w:customStyle="1" w:styleId="DefaultParagraph">
    <w:name w:val="DefaultParagraph"/>
    <w:qFormat/>
    <w:rsid w:val="00072C26"/>
    <w:rPr>
      <w:rFonts w:ascii="Times New Roman" w:eastAsia="宋体" w:hAnsi="Calibri" w:cs="Times New Roman"/>
    </w:rPr>
  </w:style>
  <w:style w:type="paragraph" w:customStyle="1" w:styleId="New">
    <w:name w:val="正文 New"/>
    <w:rsid w:val="00072C26"/>
    <w:pPr>
      <w:widowControl w:val="0"/>
      <w:jc w:val="both"/>
    </w:pPr>
    <w:rPr>
      <w:rFonts w:ascii="Times New Roman" w:eastAsia="宋体" w:hAnsi="Times New Roman" w:cs="Times New Roman"/>
      <w:szCs w:val="24"/>
    </w:rPr>
  </w:style>
  <w:style w:type="paragraph" w:styleId="af4">
    <w:name w:val="List Bullet"/>
    <w:basedOn w:val="a"/>
    <w:rsid w:val="00072C26"/>
    <w:pPr>
      <w:numPr>
        <w:numId w:val="1"/>
      </w:numPr>
      <w:tabs>
        <w:tab w:val="left" w:pos="360"/>
      </w:tabs>
      <w:contextualSpacing/>
    </w:pPr>
  </w:style>
  <w:style w:type="paragraph" w:customStyle="1" w:styleId="NewNew">
    <w:name w:val="正文 New New"/>
    <w:rsid w:val="00072C26"/>
    <w:pPr>
      <w:widowControl w:val="0"/>
      <w:jc w:val="both"/>
    </w:pPr>
    <w:rPr>
      <w:rFonts w:ascii="Times New Roman" w:eastAsia="宋体" w:hAnsi="Times New Roman" w:cs="Times New Roman"/>
      <w:szCs w:val="24"/>
    </w:rPr>
  </w:style>
  <w:style w:type="paragraph" w:customStyle="1" w:styleId="10">
    <w:name w:val="列出段落1"/>
    <w:basedOn w:val="a"/>
    <w:uiPriority w:val="34"/>
    <w:qFormat/>
    <w:rsid w:val="00072C26"/>
    <w:pPr>
      <w:ind w:firstLineChars="200" w:firstLine="420"/>
    </w:pPr>
    <w:rPr>
      <w:rFonts w:ascii="Calibri" w:hAnsi="Calibri"/>
    </w:rPr>
  </w:style>
  <w:style w:type="paragraph" w:customStyle="1" w:styleId="20">
    <w:name w:val="列出段落2"/>
    <w:basedOn w:val="a"/>
    <w:uiPriority w:val="34"/>
    <w:qFormat/>
    <w:rsid w:val="00844C8C"/>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23506">
      <w:bodyDiv w:val="1"/>
      <w:marLeft w:val="0"/>
      <w:marRight w:val="0"/>
      <w:marTop w:val="0"/>
      <w:marBottom w:val="0"/>
      <w:divBdr>
        <w:top w:val="none" w:sz="0" w:space="0" w:color="auto"/>
        <w:left w:val="none" w:sz="0" w:space="0" w:color="auto"/>
        <w:bottom w:val="none" w:sz="0" w:space="0" w:color="auto"/>
        <w:right w:val="none" w:sz="0" w:space="0" w:color="auto"/>
      </w:divBdr>
    </w:div>
    <w:div w:id="1437559425">
      <w:bodyDiv w:val="1"/>
      <w:marLeft w:val="0"/>
      <w:marRight w:val="0"/>
      <w:marTop w:val="0"/>
      <w:marBottom w:val="0"/>
      <w:divBdr>
        <w:top w:val="none" w:sz="0" w:space="0" w:color="auto"/>
        <w:left w:val="none" w:sz="0" w:space="0" w:color="auto"/>
        <w:bottom w:val="none" w:sz="0" w:space="0" w:color="auto"/>
        <w:right w:val="none" w:sz="0" w:space="0" w:color="auto"/>
      </w:divBdr>
    </w:div>
    <w:div w:id="179046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99" Type="http://schemas.openxmlformats.org/officeDocument/2006/relationships/image" Target="media/image171.wmf"/><Relationship Id="rId303" Type="http://schemas.openxmlformats.org/officeDocument/2006/relationships/image" Target="media/image173.wmf"/><Relationship Id="rId21" Type="http://schemas.openxmlformats.org/officeDocument/2006/relationships/hyperlink" Target="http://www.jyeoo.com/physics/report/detail/660a016b-d284-4900-8a06-d8757d963571" TargetMode="External"/><Relationship Id="rId42" Type="http://schemas.openxmlformats.org/officeDocument/2006/relationships/image" Target="media/image24.png"/><Relationship Id="rId63" Type="http://schemas.openxmlformats.org/officeDocument/2006/relationships/image" Target="media/image42.png"/><Relationship Id="rId84" Type="http://schemas.openxmlformats.org/officeDocument/2006/relationships/image" Target="media/image58.png"/><Relationship Id="rId138" Type="http://schemas.openxmlformats.org/officeDocument/2006/relationships/oleObject" Target="embeddings/oleObject26.bin"/><Relationship Id="rId159" Type="http://schemas.openxmlformats.org/officeDocument/2006/relationships/image" Target="media/image105.wmf"/><Relationship Id="rId324" Type="http://schemas.openxmlformats.org/officeDocument/2006/relationships/oleObject" Target="embeddings/oleObject124.bin"/><Relationship Id="rId170" Type="http://schemas.openxmlformats.org/officeDocument/2006/relationships/oleObject" Target="embeddings/oleObject42.bin"/><Relationship Id="rId191" Type="http://schemas.openxmlformats.org/officeDocument/2006/relationships/image" Target="media/image121.wmf"/><Relationship Id="rId205" Type="http://schemas.openxmlformats.org/officeDocument/2006/relationships/image" Target="media/image128.wmf"/><Relationship Id="rId226" Type="http://schemas.openxmlformats.org/officeDocument/2006/relationships/oleObject" Target="embeddings/oleObject71.bin"/><Relationship Id="rId247" Type="http://schemas.openxmlformats.org/officeDocument/2006/relationships/oleObject" Target="embeddings/oleObject82.bin"/><Relationship Id="rId107" Type="http://schemas.openxmlformats.org/officeDocument/2006/relationships/image" Target="media/image75.png"/><Relationship Id="rId268" Type="http://schemas.openxmlformats.org/officeDocument/2006/relationships/oleObject" Target="embeddings/oleObject94.bin"/><Relationship Id="rId289" Type="http://schemas.openxmlformats.org/officeDocument/2006/relationships/image" Target="media/image166.wmf"/><Relationship Id="rId11" Type="http://schemas.openxmlformats.org/officeDocument/2006/relationships/image" Target="file:///D:\..\..\Documents%20and%20Settings\Administrator\Local%20Settings\Temp\CyberArticle\6c289ddc893ec96460e58dbb3ca372be_files\4785671.jpg" TargetMode="External"/><Relationship Id="rId32" Type="http://schemas.openxmlformats.org/officeDocument/2006/relationships/hyperlink" Target="http://www.jyeoo.com/physics/report/detail/8fb4200d-3923-48fe-b1d8-8436bcd61d13" TargetMode="External"/><Relationship Id="rId53" Type="http://schemas.openxmlformats.org/officeDocument/2006/relationships/image" Target="media/image35.png"/><Relationship Id="rId74" Type="http://schemas.openxmlformats.org/officeDocument/2006/relationships/image" Target="media/image50.wmf"/><Relationship Id="rId128" Type="http://schemas.openxmlformats.org/officeDocument/2006/relationships/image" Target="media/image88.png"/><Relationship Id="rId149" Type="http://schemas.openxmlformats.org/officeDocument/2006/relationships/image" Target="media/image100.wmf"/><Relationship Id="rId314" Type="http://schemas.openxmlformats.org/officeDocument/2006/relationships/image" Target="media/image178.wmf"/><Relationship Id="rId335" Type="http://schemas.openxmlformats.org/officeDocument/2006/relationships/image" Target="media/image188.wmf"/><Relationship Id="rId5" Type="http://schemas.openxmlformats.org/officeDocument/2006/relationships/webSettings" Target="webSettings.xml"/><Relationship Id="rId95" Type="http://schemas.openxmlformats.org/officeDocument/2006/relationships/image" Target="media/image67.wmf"/><Relationship Id="rId160" Type="http://schemas.openxmlformats.org/officeDocument/2006/relationships/oleObject" Target="embeddings/oleObject37.bin"/><Relationship Id="rId181" Type="http://schemas.openxmlformats.org/officeDocument/2006/relationships/image" Target="media/image116.wmf"/><Relationship Id="rId216" Type="http://schemas.openxmlformats.org/officeDocument/2006/relationships/oleObject" Target="embeddings/oleObject66.bin"/><Relationship Id="rId237" Type="http://schemas.openxmlformats.org/officeDocument/2006/relationships/oleObject" Target="embeddings/oleObject77.bin"/><Relationship Id="rId258" Type="http://schemas.openxmlformats.org/officeDocument/2006/relationships/image" Target="media/image153.wmf"/><Relationship Id="rId279" Type="http://schemas.openxmlformats.org/officeDocument/2006/relationships/image" Target="media/image162.wmf"/><Relationship Id="rId22" Type="http://schemas.openxmlformats.org/officeDocument/2006/relationships/image" Target="media/image10.png"/><Relationship Id="rId43" Type="http://schemas.openxmlformats.org/officeDocument/2006/relationships/image" Target="media/image25.png"/><Relationship Id="rId64" Type="http://schemas.openxmlformats.org/officeDocument/2006/relationships/image" Target="media/image43.wmf"/><Relationship Id="rId118" Type="http://schemas.openxmlformats.org/officeDocument/2006/relationships/oleObject" Target="embeddings/oleObject17.bin"/><Relationship Id="rId139" Type="http://schemas.openxmlformats.org/officeDocument/2006/relationships/image" Target="media/image95.wmf"/><Relationship Id="rId290" Type="http://schemas.openxmlformats.org/officeDocument/2006/relationships/oleObject" Target="embeddings/oleObject106.bin"/><Relationship Id="rId304" Type="http://schemas.openxmlformats.org/officeDocument/2006/relationships/oleObject" Target="embeddings/oleObject113.bin"/><Relationship Id="rId325" Type="http://schemas.openxmlformats.org/officeDocument/2006/relationships/image" Target="media/image183.wmf"/><Relationship Id="rId85" Type="http://schemas.openxmlformats.org/officeDocument/2006/relationships/image" Target="media/image59.png"/><Relationship Id="rId150" Type="http://schemas.openxmlformats.org/officeDocument/2006/relationships/oleObject" Target="embeddings/oleObject32.bin"/><Relationship Id="rId171" Type="http://schemas.openxmlformats.org/officeDocument/2006/relationships/image" Target="media/image111.wmf"/><Relationship Id="rId192" Type="http://schemas.openxmlformats.org/officeDocument/2006/relationships/oleObject" Target="embeddings/oleObject53.bin"/><Relationship Id="rId206" Type="http://schemas.openxmlformats.org/officeDocument/2006/relationships/oleObject" Target="embeddings/oleObject60.bin"/><Relationship Id="rId227" Type="http://schemas.openxmlformats.org/officeDocument/2006/relationships/image" Target="media/image138.wmf"/><Relationship Id="rId248" Type="http://schemas.openxmlformats.org/officeDocument/2006/relationships/image" Target="media/image148.wmf"/><Relationship Id="rId269" Type="http://schemas.openxmlformats.org/officeDocument/2006/relationships/image" Target="media/image157.wmf"/><Relationship Id="rId12" Type="http://schemas.openxmlformats.org/officeDocument/2006/relationships/image" Target="media/image4.png"/><Relationship Id="rId33" Type="http://schemas.openxmlformats.org/officeDocument/2006/relationships/hyperlink" Target="http://www.jyeoo.com/physics/report/detail/4b131bc7-f1be-46de-b906-fc4c6e2b6111" TargetMode="External"/><Relationship Id="rId108" Type="http://schemas.openxmlformats.org/officeDocument/2006/relationships/image" Target="media/image76.png"/><Relationship Id="rId129" Type="http://schemas.openxmlformats.org/officeDocument/2006/relationships/image" Target="media/image89.png"/><Relationship Id="rId280" Type="http://schemas.openxmlformats.org/officeDocument/2006/relationships/oleObject" Target="embeddings/oleObject100.bin"/><Relationship Id="rId315" Type="http://schemas.openxmlformats.org/officeDocument/2006/relationships/oleObject" Target="embeddings/oleObject119.bin"/><Relationship Id="rId336" Type="http://schemas.openxmlformats.org/officeDocument/2006/relationships/oleObject" Target="embeddings/oleObject130.bin"/><Relationship Id="rId54" Type="http://schemas.openxmlformats.org/officeDocument/2006/relationships/image" Target="media/image36.wmf"/><Relationship Id="rId75" Type="http://schemas.openxmlformats.org/officeDocument/2006/relationships/oleObject" Target="embeddings/oleObject7.bin"/><Relationship Id="rId96" Type="http://schemas.openxmlformats.org/officeDocument/2006/relationships/oleObject" Target="embeddings/oleObject11.bin"/><Relationship Id="rId140" Type="http://schemas.openxmlformats.org/officeDocument/2006/relationships/oleObject" Target="embeddings/oleObject27.bin"/><Relationship Id="rId161" Type="http://schemas.openxmlformats.org/officeDocument/2006/relationships/image" Target="media/image106.wmf"/><Relationship Id="rId182" Type="http://schemas.openxmlformats.org/officeDocument/2006/relationships/oleObject" Target="embeddings/oleObject48.bin"/><Relationship Id="rId217" Type="http://schemas.openxmlformats.org/officeDocument/2006/relationships/image" Target="media/image133.wmf"/><Relationship Id="rId6" Type="http://schemas.openxmlformats.org/officeDocument/2006/relationships/footnotes" Target="footnotes.xml"/><Relationship Id="rId238" Type="http://schemas.openxmlformats.org/officeDocument/2006/relationships/image" Target="media/image143.wmf"/><Relationship Id="rId259" Type="http://schemas.openxmlformats.org/officeDocument/2006/relationships/oleObject" Target="embeddings/oleObject88.bin"/><Relationship Id="rId23" Type="http://schemas.openxmlformats.org/officeDocument/2006/relationships/image" Target="http://img.jyeoo.net/quiz/images/202008/165/34bfaa20.png" TargetMode="External"/><Relationship Id="rId119" Type="http://schemas.openxmlformats.org/officeDocument/2006/relationships/oleObject" Target="embeddings/oleObject18.bin"/><Relationship Id="rId270" Type="http://schemas.openxmlformats.org/officeDocument/2006/relationships/oleObject" Target="embeddings/oleObject95.bin"/><Relationship Id="rId291" Type="http://schemas.openxmlformats.org/officeDocument/2006/relationships/image" Target="media/image167.wmf"/><Relationship Id="rId305" Type="http://schemas.openxmlformats.org/officeDocument/2006/relationships/image" Target="media/image174.wmf"/><Relationship Id="rId326" Type="http://schemas.openxmlformats.org/officeDocument/2006/relationships/oleObject" Target="embeddings/oleObject125.bin"/><Relationship Id="rId44" Type="http://schemas.openxmlformats.org/officeDocument/2006/relationships/image" Target="media/image26.png"/><Relationship Id="rId65" Type="http://schemas.openxmlformats.org/officeDocument/2006/relationships/oleObject" Target="embeddings/oleObject4.bin"/><Relationship Id="rId86" Type="http://schemas.openxmlformats.org/officeDocument/2006/relationships/image" Target="media/image60.png"/><Relationship Id="rId130" Type="http://schemas.openxmlformats.org/officeDocument/2006/relationships/image" Target="media/image90.png"/><Relationship Id="rId151" Type="http://schemas.openxmlformats.org/officeDocument/2006/relationships/image" Target="media/image101.wmf"/><Relationship Id="rId172" Type="http://schemas.openxmlformats.org/officeDocument/2006/relationships/oleObject" Target="embeddings/oleObject43.bin"/><Relationship Id="rId193" Type="http://schemas.openxmlformats.org/officeDocument/2006/relationships/image" Target="media/image122.wmf"/><Relationship Id="rId207" Type="http://schemas.openxmlformats.org/officeDocument/2006/relationships/image" Target="media/image129.wmf"/><Relationship Id="rId228" Type="http://schemas.openxmlformats.org/officeDocument/2006/relationships/oleObject" Target="embeddings/oleObject72.bin"/><Relationship Id="rId249" Type="http://schemas.openxmlformats.org/officeDocument/2006/relationships/oleObject" Target="embeddings/oleObject83.bin"/><Relationship Id="rId13" Type="http://schemas.openxmlformats.org/officeDocument/2006/relationships/image" Target="media/image5.png"/><Relationship Id="rId109" Type="http://schemas.openxmlformats.org/officeDocument/2006/relationships/image" Target="media/image77.png"/><Relationship Id="rId260" Type="http://schemas.openxmlformats.org/officeDocument/2006/relationships/oleObject" Target="embeddings/oleObject89.bin"/><Relationship Id="rId281" Type="http://schemas.openxmlformats.org/officeDocument/2006/relationships/oleObject" Target="embeddings/oleObject101.bin"/><Relationship Id="rId316" Type="http://schemas.openxmlformats.org/officeDocument/2006/relationships/oleObject" Target="embeddings/oleObject120.bin"/><Relationship Id="rId337" Type="http://schemas.openxmlformats.org/officeDocument/2006/relationships/image" Target="media/image189.wmf"/><Relationship Id="rId34" Type="http://schemas.openxmlformats.org/officeDocument/2006/relationships/image" Target="media/image17.png"/><Relationship Id="rId55" Type="http://schemas.openxmlformats.org/officeDocument/2006/relationships/oleObject" Target="embeddings/oleObject1.bin"/><Relationship Id="rId76" Type="http://schemas.openxmlformats.org/officeDocument/2006/relationships/image" Target="media/image51.wmf"/><Relationship Id="rId97" Type="http://schemas.openxmlformats.org/officeDocument/2006/relationships/image" Target="media/image68.wmf"/><Relationship Id="rId120" Type="http://schemas.openxmlformats.org/officeDocument/2006/relationships/image" Target="media/image84.wmf"/><Relationship Id="rId141" Type="http://schemas.openxmlformats.org/officeDocument/2006/relationships/image" Target="media/image96.wmf"/><Relationship Id="rId7" Type="http://schemas.openxmlformats.org/officeDocument/2006/relationships/endnotes" Target="endnotes.xml"/><Relationship Id="rId162" Type="http://schemas.openxmlformats.org/officeDocument/2006/relationships/oleObject" Target="embeddings/oleObject38.bin"/><Relationship Id="rId183" Type="http://schemas.openxmlformats.org/officeDocument/2006/relationships/image" Target="media/image117.wmf"/><Relationship Id="rId218" Type="http://schemas.openxmlformats.org/officeDocument/2006/relationships/oleObject" Target="embeddings/oleObject67.bin"/><Relationship Id="rId239" Type="http://schemas.openxmlformats.org/officeDocument/2006/relationships/oleObject" Target="embeddings/oleObject78.bin"/><Relationship Id="rId250" Type="http://schemas.openxmlformats.org/officeDocument/2006/relationships/image" Target="media/image149.wmf"/><Relationship Id="rId271" Type="http://schemas.openxmlformats.org/officeDocument/2006/relationships/image" Target="media/image158.wmf"/><Relationship Id="rId292" Type="http://schemas.openxmlformats.org/officeDocument/2006/relationships/oleObject" Target="embeddings/oleObject107.bin"/><Relationship Id="rId306" Type="http://schemas.openxmlformats.org/officeDocument/2006/relationships/oleObject" Target="embeddings/oleObject114.bin"/><Relationship Id="rId24" Type="http://schemas.openxmlformats.org/officeDocument/2006/relationships/image" Target="media/image11.png"/><Relationship Id="rId45" Type="http://schemas.openxmlformats.org/officeDocument/2006/relationships/image" Target="media/image27.png"/><Relationship Id="rId66" Type="http://schemas.openxmlformats.org/officeDocument/2006/relationships/image" Target="media/image44.wmf"/><Relationship Id="rId87" Type="http://schemas.openxmlformats.org/officeDocument/2006/relationships/image" Target="media/image61.png"/><Relationship Id="rId110" Type="http://schemas.openxmlformats.org/officeDocument/2006/relationships/image" Target="media/image78.png"/><Relationship Id="rId131" Type="http://schemas.openxmlformats.org/officeDocument/2006/relationships/image" Target="media/image91.wmf"/><Relationship Id="rId327" Type="http://schemas.openxmlformats.org/officeDocument/2006/relationships/image" Target="media/image184.wmf"/><Relationship Id="rId152" Type="http://schemas.openxmlformats.org/officeDocument/2006/relationships/oleObject" Target="embeddings/oleObject33.bin"/><Relationship Id="rId173" Type="http://schemas.openxmlformats.org/officeDocument/2006/relationships/image" Target="media/image112.wmf"/><Relationship Id="rId194" Type="http://schemas.openxmlformats.org/officeDocument/2006/relationships/oleObject" Target="embeddings/oleObject54.bin"/><Relationship Id="rId208" Type="http://schemas.openxmlformats.org/officeDocument/2006/relationships/oleObject" Target="embeddings/oleObject61.bin"/><Relationship Id="rId229" Type="http://schemas.openxmlformats.org/officeDocument/2006/relationships/image" Target="media/image139.wmf"/><Relationship Id="rId240" Type="http://schemas.openxmlformats.org/officeDocument/2006/relationships/image" Target="media/image144.wmf"/><Relationship Id="rId261" Type="http://schemas.openxmlformats.org/officeDocument/2006/relationships/oleObject" Target="embeddings/oleObject90.bin"/><Relationship Id="rId14" Type="http://schemas.openxmlformats.org/officeDocument/2006/relationships/image" Target="media/image6.png"/><Relationship Id="rId35" Type="http://schemas.openxmlformats.org/officeDocument/2006/relationships/image" Target="http://img.jyeoo.net/quiz/images/202008/184/093ee8b2.png" TargetMode="External"/><Relationship Id="rId56" Type="http://schemas.openxmlformats.org/officeDocument/2006/relationships/image" Target="media/image37.wmf"/><Relationship Id="rId77" Type="http://schemas.openxmlformats.org/officeDocument/2006/relationships/oleObject" Target="embeddings/oleObject8.bin"/><Relationship Id="rId100" Type="http://schemas.openxmlformats.org/officeDocument/2006/relationships/oleObject" Target="embeddings/oleObject13.bin"/><Relationship Id="rId282" Type="http://schemas.openxmlformats.org/officeDocument/2006/relationships/image" Target="media/image163.wmf"/><Relationship Id="rId317" Type="http://schemas.openxmlformats.org/officeDocument/2006/relationships/image" Target="media/image179.wmf"/><Relationship Id="rId338" Type="http://schemas.openxmlformats.org/officeDocument/2006/relationships/oleObject" Target="embeddings/oleObject131.bin"/><Relationship Id="rId8" Type="http://schemas.openxmlformats.org/officeDocument/2006/relationships/image" Target="media/image1.png"/><Relationship Id="rId98" Type="http://schemas.openxmlformats.org/officeDocument/2006/relationships/oleObject" Target="embeddings/oleObject12.bin"/><Relationship Id="rId121" Type="http://schemas.openxmlformats.org/officeDocument/2006/relationships/oleObject" Target="embeddings/oleObject19.bin"/><Relationship Id="rId142" Type="http://schemas.openxmlformats.org/officeDocument/2006/relationships/oleObject" Target="embeddings/oleObject28.bin"/><Relationship Id="rId163" Type="http://schemas.openxmlformats.org/officeDocument/2006/relationships/image" Target="media/image107.wmf"/><Relationship Id="rId184" Type="http://schemas.openxmlformats.org/officeDocument/2006/relationships/oleObject" Target="embeddings/oleObject49.bin"/><Relationship Id="rId219" Type="http://schemas.openxmlformats.org/officeDocument/2006/relationships/image" Target="media/image134.wmf"/><Relationship Id="rId3" Type="http://schemas.microsoft.com/office/2007/relationships/stylesWithEffects" Target="stylesWithEffects.xml"/><Relationship Id="rId214" Type="http://schemas.openxmlformats.org/officeDocument/2006/relationships/oleObject" Target="embeddings/oleObject64.bin"/><Relationship Id="rId230" Type="http://schemas.openxmlformats.org/officeDocument/2006/relationships/oleObject" Target="embeddings/oleObject73.bin"/><Relationship Id="rId235" Type="http://schemas.openxmlformats.org/officeDocument/2006/relationships/oleObject" Target="embeddings/oleObject76.bin"/><Relationship Id="rId251" Type="http://schemas.openxmlformats.org/officeDocument/2006/relationships/oleObject" Target="embeddings/oleObject84.bin"/><Relationship Id="rId256" Type="http://schemas.openxmlformats.org/officeDocument/2006/relationships/image" Target="media/image152.wmf"/><Relationship Id="rId277" Type="http://schemas.openxmlformats.org/officeDocument/2006/relationships/image" Target="media/image161.wmf"/><Relationship Id="rId298" Type="http://schemas.openxmlformats.org/officeDocument/2006/relationships/oleObject" Target="embeddings/oleObject110.bin"/><Relationship Id="rId25" Type="http://schemas.openxmlformats.org/officeDocument/2006/relationships/image" Target="media/image12.png"/><Relationship Id="rId46" Type="http://schemas.openxmlformats.org/officeDocument/2006/relationships/image" Target="media/image28.png"/><Relationship Id="rId67" Type="http://schemas.openxmlformats.org/officeDocument/2006/relationships/oleObject" Target="embeddings/oleObject5.bin"/><Relationship Id="rId116" Type="http://schemas.openxmlformats.org/officeDocument/2006/relationships/oleObject" Target="embeddings/oleObject16.bin"/><Relationship Id="rId137" Type="http://schemas.openxmlformats.org/officeDocument/2006/relationships/image" Target="media/image94.wmf"/><Relationship Id="rId158" Type="http://schemas.openxmlformats.org/officeDocument/2006/relationships/oleObject" Target="embeddings/oleObject36.bin"/><Relationship Id="rId272" Type="http://schemas.openxmlformats.org/officeDocument/2006/relationships/oleObject" Target="embeddings/oleObject96.bin"/><Relationship Id="rId293" Type="http://schemas.openxmlformats.org/officeDocument/2006/relationships/image" Target="media/image168.wmf"/><Relationship Id="rId302" Type="http://schemas.openxmlformats.org/officeDocument/2006/relationships/oleObject" Target="embeddings/oleObject112.bin"/><Relationship Id="rId307" Type="http://schemas.openxmlformats.org/officeDocument/2006/relationships/oleObject" Target="embeddings/oleObject115.bin"/><Relationship Id="rId323" Type="http://schemas.openxmlformats.org/officeDocument/2006/relationships/image" Target="media/image182.wmf"/><Relationship Id="rId328" Type="http://schemas.openxmlformats.org/officeDocument/2006/relationships/oleObject" Target="embeddings/oleObject126.bin"/><Relationship Id="rId20" Type="http://schemas.openxmlformats.org/officeDocument/2006/relationships/image" Target="media/image9.png"/><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79.png"/><Relationship Id="rId132" Type="http://schemas.openxmlformats.org/officeDocument/2006/relationships/oleObject" Target="embeddings/oleObject23.bin"/><Relationship Id="rId153" Type="http://schemas.openxmlformats.org/officeDocument/2006/relationships/image" Target="media/image102.wmf"/><Relationship Id="rId174" Type="http://schemas.openxmlformats.org/officeDocument/2006/relationships/oleObject" Target="embeddings/oleObject44.bin"/><Relationship Id="rId179" Type="http://schemas.openxmlformats.org/officeDocument/2006/relationships/image" Target="media/image115.wmf"/><Relationship Id="rId195" Type="http://schemas.openxmlformats.org/officeDocument/2006/relationships/image" Target="media/image123.wmf"/><Relationship Id="rId209" Type="http://schemas.openxmlformats.org/officeDocument/2006/relationships/image" Target="media/image130.wmf"/><Relationship Id="rId190" Type="http://schemas.openxmlformats.org/officeDocument/2006/relationships/oleObject" Target="embeddings/oleObject52.bin"/><Relationship Id="rId204" Type="http://schemas.openxmlformats.org/officeDocument/2006/relationships/oleObject" Target="embeddings/oleObject59.bin"/><Relationship Id="rId220" Type="http://schemas.openxmlformats.org/officeDocument/2006/relationships/oleObject" Target="embeddings/oleObject68.bin"/><Relationship Id="rId225" Type="http://schemas.openxmlformats.org/officeDocument/2006/relationships/oleObject" Target="embeddings/oleObject70.bin"/><Relationship Id="rId241" Type="http://schemas.openxmlformats.org/officeDocument/2006/relationships/oleObject" Target="embeddings/oleObject79.bin"/><Relationship Id="rId246" Type="http://schemas.openxmlformats.org/officeDocument/2006/relationships/image" Target="media/image147.wmf"/><Relationship Id="rId267" Type="http://schemas.openxmlformats.org/officeDocument/2006/relationships/image" Target="media/image156.wmf"/><Relationship Id="rId288" Type="http://schemas.openxmlformats.org/officeDocument/2006/relationships/oleObject" Target="embeddings/oleObject105.bin"/><Relationship Id="rId15" Type="http://schemas.openxmlformats.org/officeDocument/2006/relationships/hyperlink" Target="http://www.jyeoo.com/physics/report/detail/e9b7a13a-cb82-49ab-8679-7145149308ca" TargetMode="External"/><Relationship Id="rId36" Type="http://schemas.openxmlformats.org/officeDocument/2006/relationships/image" Target="media/image18.png"/><Relationship Id="rId57" Type="http://schemas.openxmlformats.org/officeDocument/2006/relationships/oleObject" Target="embeddings/oleObject2.bin"/><Relationship Id="rId106" Type="http://schemas.openxmlformats.org/officeDocument/2006/relationships/image" Target="media/image74.png"/><Relationship Id="rId127" Type="http://schemas.openxmlformats.org/officeDocument/2006/relationships/image" Target="media/image87.png"/><Relationship Id="rId262" Type="http://schemas.openxmlformats.org/officeDocument/2006/relationships/oleObject" Target="embeddings/oleObject91.bin"/><Relationship Id="rId283" Type="http://schemas.openxmlformats.org/officeDocument/2006/relationships/oleObject" Target="embeddings/oleObject102.bin"/><Relationship Id="rId313" Type="http://schemas.openxmlformats.org/officeDocument/2006/relationships/oleObject" Target="embeddings/oleObject118.bin"/><Relationship Id="rId318" Type="http://schemas.openxmlformats.org/officeDocument/2006/relationships/oleObject" Target="embeddings/oleObject121.bin"/><Relationship Id="rId339"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http://img.jyeoo.net/quiz/images/202008/117/15a9c842.png" TargetMode="External"/><Relationship Id="rId52" Type="http://schemas.openxmlformats.org/officeDocument/2006/relationships/image" Target="media/image34.png"/><Relationship Id="rId73" Type="http://schemas.openxmlformats.org/officeDocument/2006/relationships/image" Target="media/image49.png"/><Relationship Id="rId78" Type="http://schemas.openxmlformats.org/officeDocument/2006/relationships/image" Target="media/image52.png"/><Relationship Id="rId94" Type="http://schemas.openxmlformats.org/officeDocument/2006/relationships/oleObject" Target="embeddings/oleObject10.bin"/><Relationship Id="rId99" Type="http://schemas.openxmlformats.org/officeDocument/2006/relationships/image" Target="media/image69.wmf"/><Relationship Id="rId101" Type="http://schemas.openxmlformats.org/officeDocument/2006/relationships/image" Target="media/image70.wmf"/><Relationship Id="rId122" Type="http://schemas.openxmlformats.org/officeDocument/2006/relationships/image" Target="media/image85.wmf"/><Relationship Id="rId143" Type="http://schemas.openxmlformats.org/officeDocument/2006/relationships/image" Target="media/image97.wmf"/><Relationship Id="rId148" Type="http://schemas.openxmlformats.org/officeDocument/2006/relationships/oleObject" Target="embeddings/oleObject31.bin"/><Relationship Id="rId164" Type="http://schemas.openxmlformats.org/officeDocument/2006/relationships/oleObject" Target="embeddings/oleObject39.bin"/><Relationship Id="rId169" Type="http://schemas.openxmlformats.org/officeDocument/2006/relationships/image" Target="media/image110.wmf"/><Relationship Id="rId185" Type="http://schemas.openxmlformats.org/officeDocument/2006/relationships/image" Target="media/image118.wmf"/><Relationship Id="rId334" Type="http://schemas.openxmlformats.org/officeDocument/2006/relationships/oleObject" Target="embeddings/oleObject129.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47.bin"/><Relationship Id="rId210" Type="http://schemas.openxmlformats.org/officeDocument/2006/relationships/oleObject" Target="embeddings/oleObject62.bin"/><Relationship Id="rId215" Type="http://schemas.openxmlformats.org/officeDocument/2006/relationships/oleObject" Target="embeddings/oleObject65.bin"/><Relationship Id="rId236" Type="http://schemas.openxmlformats.org/officeDocument/2006/relationships/image" Target="media/image142.wmf"/><Relationship Id="rId257" Type="http://schemas.openxmlformats.org/officeDocument/2006/relationships/oleObject" Target="embeddings/oleObject87.bin"/><Relationship Id="rId278" Type="http://schemas.openxmlformats.org/officeDocument/2006/relationships/oleObject" Target="embeddings/oleObject99.bin"/><Relationship Id="rId26" Type="http://schemas.openxmlformats.org/officeDocument/2006/relationships/image" Target="media/image13.png"/><Relationship Id="rId231" Type="http://schemas.openxmlformats.org/officeDocument/2006/relationships/image" Target="media/image140.wmf"/><Relationship Id="rId252" Type="http://schemas.openxmlformats.org/officeDocument/2006/relationships/image" Target="media/image150.wmf"/><Relationship Id="rId273" Type="http://schemas.openxmlformats.org/officeDocument/2006/relationships/image" Target="media/image159.wmf"/><Relationship Id="rId294" Type="http://schemas.openxmlformats.org/officeDocument/2006/relationships/oleObject" Target="embeddings/oleObject108.bin"/><Relationship Id="rId308" Type="http://schemas.openxmlformats.org/officeDocument/2006/relationships/image" Target="media/image175.wmf"/><Relationship Id="rId329" Type="http://schemas.openxmlformats.org/officeDocument/2006/relationships/image" Target="media/image185.wmf"/><Relationship Id="rId47" Type="http://schemas.openxmlformats.org/officeDocument/2006/relationships/image" Target="media/image29.png"/><Relationship Id="rId68" Type="http://schemas.openxmlformats.org/officeDocument/2006/relationships/image" Target="media/image45.png"/><Relationship Id="rId89" Type="http://schemas.openxmlformats.org/officeDocument/2006/relationships/image" Target="media/image63.png"/><Relationship Id="rId112" Type="http://schemas.openxmlformats.org/officeDocument/2006/relationships/image" Target="media/image80.png"/><Relationship Id="rId133" Type="http://schemas.openxmlformats.org/officeDocument/2006/relationships/image" Target="media/image92.wmf"/><Relationship Id="rId154" Type="http://schemas.openxmlformats.org/officeDocument/2006/relationships/oleObject" Target="embeddings/oleObject34.bin"/><Relationship Id="rId175" Type="http://schemas.openxmlformats.org/officeDocument/2006/relationships/image" Target="media/image113.wmf"/><Relationship Id="rId340" Type="http://schemas.openxmlformats.org/officeDocument/2006/relationships/fontTable" Target="fontTable.xml"/><Relationship Id="rId196" Type="http://schemas.openxmlformats.org/officeDocument/2006/relationships/oleObject" Target="embeddings/oleObject55.bin"/><Relationship Id="rId200" Type="http://schemas.openxmlformats.org/officeDocument/2006/relationships/oleObject" Target="embeddings/oleObject57.bin"/><Relationship Id="rId16" Type="http://schemas.openxmlformats.org/officeDocument/2006/relationships/image" Target="media/image7.png"/><Relationship Id="rId221" Type="http://schemas.openxmlformats.org/officeDocument/2006/relationships/image" Target="media/image135.wmf"/><Relationship Id="rId242" Type="http://schemas.openxmlformats.org/officeDocument/2006/relationships/image" Target="media/image145.wmf"/><Relationship Id="rId263" Type="http://schemas.openxmlformats.org/officeDocument/2006/relationships/image" Target="media/image154.wmf"/><Relationship Id="rId284" Type="http://schemas.openxmlformats.org/officeDocument/2006/relationships/oleObject" Target="embeddings/oleObject103.bin"/><Relationship Id="rId319" Type="http://schemas.openxmlformats.org/officeDocument/2006/relationships/image" Target="media/image180.wmf"/><Relationship Id="rId37" Type="http://schemas.openxmlformats.org/officeDocument/2006/relationships/image" Target="media/image19.png"/><Relationship Id="rId58" Type="http://schemas.openxmlformats.org/officeDocument/2006/relationships/image" Target="media/image38.wmf"/><Relationship Id="rId79" Type="http://schemas.openxmlformats.org/officeDocument/2006/relationships/image" Target="media/image53.png"/><Relationship Id="rId102" Type="http://schemas.openxmlformats.org/officeDocument/2006/relationships/oleObject" Target="embeddings/oleObject14.bin"/><Relationship Id="rId123" Type="http://schemas.openxmlformats.org/officeDocument/2006/relationships/oleObject" Target="embeddings/oleObject20.bin"/><Relationship Id="rId144" Type="http://schemas.openxmlformats.org/officeDocument/2006/relationships/oleObject" Target="embeddings/oleObject29.bin"/><Relationship Id="rId330" Type="http://schemas.openxmlformats.org/officeDocument/2006/relationships/oleObject" Target="embeddings/oleObject127.bin"/><Relationship Id="rId90" Type="http://schemas.openxmlformats.org/officeDocument/2006/relationships/image" Target="media/image64.png"/><Relationship Id="rId165" Type="http://schemas.openxmlformats.org/officeDocument/2006/relationships/image" Target="media/image108.wmf"/><Relationship Id="rId186" Type="http://schemas.openxmlformats.org/officeDocument/2006/relationships/oleObject" Target="embeddings/oleObject50.bin"/><Relationship Id="rId211" Type="http://schemas.openxmlformats.org/officeDocument/2006/relationships/image" Target="media/image131.wmf"/><Relationship Id="rId232" Type="http://schemas.openxmlformats.org/officeDocument/2006/relationships/oleObject" Target="embeddings/oleObject74.bin"/><Relationship Id="rId253" Type="http://schemas.openxmlformats.org/officeDocument/2006/relationships/oleObject" Target="embeddings/oleObject85.bin"/><Relationship Id="rId274" Type="http://schemas.openxmlformats.org/officeDocument/2006/relationships/oleObject" Target="embeddings/oleObject97.bin"/><Relationship Id="rId295" Type="http://schemas.openxmlformats.org/officeDocument/2006/relationships/image" Target="media/image169.wmf"/><Relationship Id="rId309" Type="http://schemas.openxmlformats.org/officeDocument/2006/relationships/oleObject" Target="embeddings/oleObject116.bin"/><Relationship Id="rId27" Type="http://schemas.openxmlformats.org/officeDocument/2006/relationships/image" Target="media/image14.png"/><Relationship Id="rId48" Type="http://schemas.openxmlformats.org/officeDocument/2006/relationships/image" Target="media/image30.png"/><Relationship Id="rId69" Type="http://schemas.openxmlformats.org/officeDocument/2006/relationships/image" Target="media/image46.png"/><Relationship Id="rId113" Type="http://schemas.openxmlformats.org/officeDocument/2006/relationships/image" Target="media/image81.wmf"/><Relationship Id="rId134" Type="http://schemas.openxmlformats.org/officeDocument/2006/relationships/oleObject" Target="embeddings/oleObject24.bin"/><Relationship Id="rId320" Type="http://schemas.openxmlformats.org/officeDocument/2006/relationships/oleObject" Target="embeddings/oleObject122.bin"/><Relationship Id="rId80" Type="http://schemas.openxmlformats.org/officeDocument/2006/relationships/image" Target="media/image54.png"/><Relationship Id="rId155" Type="http://schemas.openxmlformats.org/officeDocument/2006/relationships/image" Target="media/image103.wmf"/><Relationship Id="rId176" Type="http://schemas.openxmlformats.org/officeDocument/2006/relationships/oleObject" Target="embeddings/oleObject45.bin"/><Relationship Id="rId197" Type="http://schemas.openxmlformats.org/officeDocument/2006/relationships/image" Target="media/image124.wmf"/><Relationship Id="rId341" Type="http://schemas.openxmlformats.org/officeDocument/2006/relationships/theme" Target="theme/theme1.xml"/><Relationship Id="rId201" Type="http://schemas.openxmlformats.org/officeDocument/2006/relationships/image" Target="media/image126.wmf"/><Relationship Id="rId222" Type="http://schemas.openxmlformats.org/officeDocument/2006/relationships/oleObject" Target="embeddings/oleObject69.bin"/><Relationship Id="rId243" Type="http://schemas.openxmlformats.org/officeDocument/2006/relationships/oleObject" Target="embeddings/oleObject80.bin"/><Relationship Id="rId264" Type="http://schemas.openxmlformats.org/officeDocument/2006/relationships/oleObject" Target="embeddings/oleObject92.bin"/><Relationship Id="rId285" Type="http://schemas.openxmlformats.org/officeDocument/2006/relationships/image" Target="media/image164.wmf"/><Relationship Id="rId17" Type="http://schemas.openxmlformats.org/officeDocument/2006/relationships/hyperlink" Target="http://www.jyeoo.com/physics/report/detail/f710dc51-3906-40a7-92a0-66d19fd164e2" TargetMode="External"/><Relationship Id="rId38" Type="http://schemas.openxmlformats.org/officeDocument/2006/relationships/image" Target="media/image20.png"/><Relationship Id="rId59" Type="http://schemas.openxmlformats.org/officeDocument/2006/relationships/oleObject" Target="embeddings/oleObject3.bin"/><Relationship Id="rId103" Type="http://schemas.openxmlformats.org/officeDocument/2006/relationships/image" Target="media/image71.png"/><Relationship Id="rId124" Type="http://schemas.openxmlformats.org/officeDocument/2006/relationships/oleObject" Target="embeddings/oleObject21.bin"/><Relationship Id="rId310" Type="http://schemas.openxmlformats.org/officeDocument/2006/relationships/image" Target="media/image176.wmf"/><Relationship Id="rId70" Type="http://schemas.openxmlformats.org/officeDocument/2006/relationships/image" Target="media/image47.wmf"/><Relationship Id="rId91" Type="http://schemas.openxmlformats.org/officeDocument/2006/relationships/image" Target="media/image65.wmf"/><Relationship Id="rId145" Type="http://schemas.openxmlformats.org/officeDocument/2006/relationships/image" Target="media/image98.wmf"/><Relationship Id="rId166" Type="http://schemas.openxmlformats.org/officeDocument/2006/relationships/oleObject" Target="embeddings/oleObject40.bin"/><Relationship Id="rId187" Type="http://schemas.openxmlformats.org/officeDocument/2006/relationships/image" Target="media/image119.wmf"/><Relationship Id="rId331" Type="http://schemas.openxmlformats.org/officeDocument/2006/relationships/image" Target="media/image186.wmf"/><Relationship Id="rId1" Type="http://schemas.openxmlformats.org/officeDocument/2006/relationships/numbering" Target="numbering.xml"/><Relationship Id="rId212" Type="http://schemas.openxmlformats.org/officeDocument/2006/relationships/oleObject" Target="embeddings/oleObject63.bin"/><Relationship Id="rId233" Type="http://schemas.openxmlformats.org/officeDocument/2006/relationships/image" Target="media/image141.wmf"/><Relationship Id="rId254" Type="http://schemas.openxmlformats.org/officeDocument/2006/relationships/image" Target="media/image151.wmf"/><Relationship Id="rId28" Type="http://schemas.openxmlformats.org/officeDocument/2006/relationships/image" Target="media/image15.png"/><Relationship Id="rId49" Type="http://schemas.openxmlformats.org/officeDocument/2006/relationships/image" Target="media/image31.png"/><Relationship Id="rId114" Type="http://schemas.openxmlformats.org/officeDocument/2006/relationships/oleObject" Target="embeddings/oleObject15.bin"/><Relationship Id="rId275" Type="http://schemas.openxmlformats.org/officeDocument/2006/relationships/image" Target="media/image160.wmf"/><Relationship Id="rId296" Type="http://schemas.openxmlformats.org/officeDocument/2006/relationships/oleObject" Target="embeddings/oleObject109.bin"/><Relationship Id="rId300" Type="http://schemas.openxmlformats.org/officeDocument/2006/relationships/oleObject" Target="embeddings/oleObject111.bin"/><Relationship Id="rId60" Type="http://schemas.openxmlformats.org/officeDocument/2006/relationships/image" Target="media/image39.png"/><Relationship Id="rId81" Type="http://schemas.openxmlformats.org/officeDocument/2006/relationships/image" Target="media/image55.png"/><Relationship Id="rId135" Type="http://schemas.openxmlformats.org/officeDocument/2006/relationships/image" Target="media/image93.wmf"/><Relationship Id="rId156" Type="http://schemas.openxmlformats.org/officeDocument/2006/relationships/oleObject" Target="embeddings/oleObject35.bin"/><Relationship Id="rId177" Type="http://schemas.openxmlformats.org/officeDocument/2006/relationships/image" Target="media/image114.wmf"/><Relationship Id="rId198" Type="http://schemas.openxmlformats.org/officeDocument/2006/relationships/oleObject" Target="embeddings/oleObject56.bin"/><Relationship Id="rId321" Type="http://schemas.openxmlformats.org/officeDocument/2006/relationships/image" Target="media/image181.wmf"/><Relationship Id="rId202" Type="http://schemas.openxmlformats.org/officeDocument/2006/relationships/oleObject" Target="embeddings/oleObject58.bin"/><Relationship Id="rId223" Type="http://schemas.openxmlformats.org/officeDocument/2006/relationships/image" Target="media/image136.png"/><Relationship Id="rId244" Type="http://schemas.openxmlformats.org/officeDocument/2006/relationships/image" Target="media/image146.wmf"/><Relationship Id="rId18" Type="http://schemas.openxmlformats.org/officeDocument/2006/relationships/image" Target="media/image8.png"/><Relationship Id="rId39" Type="http://schemas.openxmlformats.org/officeDocument/2006/relationships/image" Target="media/image21.png"/><Relationship Id="rId265" Type="http://schemas.openxmlformats.org/officeDocument/2006/relationships/image" Target="media/image155.wmf"/><Relationship Id="rId286" Type="http://schemas.openxmlformats.org/officeDocument/2006/relationships/oleObject" Target="embeddings/oleObject104.bin"/><Relationship Id="rId50" Type="http://schemas.openxmlformats.org/officeDocument/2006/relationships/image" Target="media/image32.png"/><Relationship Id="rId104" Type="http://schemas.openxmlformats.org/officeDocument/2006/relationships/image" Target="media/image72.png"/><Relationship Id="rId125" Type="http://schemas.openxmlformats.org/officeDocument/2006/relationships/oleObject" Target="embeddings/oleObject22.bin"/><Relationship Id="rId146" Type="http://schemas.openxmlformats.org/officeDocument/2006/relationships/oleObject" Target="embeddings/oleObject30.bin"/><Relationship Id="rId167" Type="http://schemas.openxmlformats.org/officeDocument/2006/relationships/image" Target="media/image109.wmf"/><Relationship Id="rId188" Type="http://schemas.openxmlformats.org/officeDocument/2006/relationships/oleObject" Target="embeddings/oleObject51.bin"/><Relationship Id="rId311" Type="http://schemas.openxmlformats.org/officeDocument/2006/relationships/oleObject" Target="embeddings/oleObject117.bin"/><Relationship Id="rId332" Type="http://schemas.openxmlformats.org/officeDocument/2006/relationships/oleObject" Target="embeddings/oleObject128.bin"/><Relationship Id="rId71" Type="http://schemas.openxmlformats.org/officeDocument/2006/relationships/oleObject" Target="embeddings/oleObject6.bin"/><Relationship Id="rId92" Type="http://schemas.openxmlformats.org/officeDocument/2006/relationships/oleObject" Target="embeddings/oleObject9.bin"/><Relationship Id="rId213" Type="http://schemas.openxmlformats.org/officeDocument/2006/relationships/image" Target="media/image132.wmf"/><Relationship Id="rId234"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hyperlink" Target="http://www.jyeoo.com/physics/report/detail/e7ad6646-4a26-4ab5-87a0-5c03697a6489" TargetMode="External"/><Relationship Id="rId255" Type="http://schemas.openxmlformats.org/officeDocument/2006/relationships/oleObject" Target="embeddings/oleObject86.bin"/><Relationship Id="rId276" Type="http://schemas.openxmlformats.org/officeDocument/2006/relationships/oleObject" Target="embeddings/oleObject98.bin"/><Relationship Id="rId297" Type="http://schemas.openxmlformats.org/officeDocument/2006/relationships/image" Target="media/image170.wmf"/><Relationship Id="rId40" Type="http://schemas.openxmlformats.org/officeDocument/2006/relationships/image" Target="media/image22.png"/><Relationship Id="rId115" Type="http://schemas.openxmlformats.org/officeDocument/2006/relationships/image" Target="media/image82.wmf"/><Relationship Id="rId136" Type="http://schemas.openxmlformats.org/officeDocument/2006/relationships/oleObject" Target="embeddings/oleObject25.bin"/><Relationship Id="rId157" Type="http://schemas.openxmlformats.org/officeDocument/2006/relationships/image" Target="media/image104.wmf"/><Relationship Id="rId178" Type="http://schemas.openxmlformats.org/officeDocument/2006/relationships/oleObject" Target="embeddings/oleObject46.bin"/><Relationship Id="rId301" Type="http://schemas.openxmlformats.org/officeDocument/2006/relationships/image" Target="media/image172.wmf"/><Relationship Id="rId322" Type="http://schemas.openxmlformats.org/officeDocument/2006/relationships/oleObject" Target="embeddings/oleObject123.bin"/><Relationship Id="rId61" Type="http://schemas.openxmlformats.org/officeDocument/2006/relationships/image" Target="media/image40.png"/><Relationship Id="rId82" Type="http://schemas.openxmlformats.org/officeDocument/2006/relationships/image" Target="media/image56.png"/><Relationship Id="rId199" Type="http://schemas.openxmlformats.org/officeDocument/2006/relationships/image" Target="media/image125.wmf"/><Relationship Id="rId203" Type="http://schemas.openxmlformats.org/officeDocument/2006/relationships/image" Target="media/image127.wmf"/><Relationship Id="rId19" Type="http://schemas.openxmlformats.org/officeDocument/2006/relationships/image" Target="http://img.jyeoo.net/quiz/images/202008/42/aa9f5cc2.png" TargetMode="External"/><Relationship Id="rId224" Type="http://schemas.openxmlformats.org/officeDocument/2006/relationships/image" Target="media/image137.wmf"/><Relationship Id="rId245" Type="http://schemas.openxmlformats.org/officeDocument/2006/relationships/oleObject" Target="embeddings/oleObject81.bin"/><Relationship Id="rId266" Type="http://schemas.openxmlformats.org/officeDocument/2006/relationships/oleObject" Target="embeddings/oleObject93.bin"/><Relationship Id="rId287" Type="http://schemas.openxmlformats.org/officeDocument/2006/relationships/image" Target="media/image165.wmf"/><Relationship Id="rId30" Type="http://schemas.openxmlformats.org/officeDocument/2006/relationships/image" Target="media/image16.png"/><Relationship Id="rId105" Type="http://schemas.openxmlformats.org/officeDocument/2006/relationships/image" Target="media/image73.png"/><Relationship Id="rId126" Type="http://schemas.openxmlformats.org/officeDocument/2006/relationships/image" Target="media/image86.png"/><Relationship Id="rId147" Type="http://schemas.openxmlformats.org/officeDocument/2006/relationships/image" Target="media/image99.wmf"/><Relationship Id="rId168" Type="http://schemas.openxmlformats.org/officeDocument/2006/relationships/oleObject" Target="embeddings/oleObject41.bin"/><Relationship Id="rId312" Type="http://schemas.openxmlformats.org/officeDocument/2006/relationships/image" Target="media/image177.wmf"/><Relationship Id="rId333" Type="http://schemas.openxmlformats.org/officeDocument/2006/relationships/image" Target="media/image187.wmf"/><Relationship Id="rId51" Type="http://schemas.openxmlformats.org/officeDocument/2006/relationships/image" Target="media/image33.png"/><Relationship Id="rId72" Type="http://schemas.openxmlformats.org/officeDocument/2006/relationships/image" Target="media/image48.png"/><Relationship Id="rId93" Type="http://schemas.openxmlformats.org/officeDocument/2006/relationships/image" Target="media/image66.wmf"/><Relationship Id="rId189" Type="http://schemas.openxmlformats.org/officeDocument/2006/relationships/image" Target="media/image12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3979</Words>
  <Characters>22682</Characters>
  <Application>Microsoft Office Word</Application>
  <DocSecurity>0</DocSecurity>
  <Lines>189</Lines>
  <Paragraphs>53</Paragraphs>
  <ScaleCrop>false</ScaleCrop>
  <Company>China</Company>
  <LinksUpToDate>false</LinksUpToDate>
  <CharactersWithSpaces>26608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2021-03-14T11:42:00Z</dcterms:created>
  <dcterms:modified xsi:type="dcterms:W3CDTF">2021-03-14T11:42:00Z</dcterms:modified>
</cp:coreProperties>
</file>