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367" w:rsidRDefault="00EB3367" w:rsidP="00EB3367">
      <w:pPr>
        <w:widowControl/>
        <w:spacing w:line="360" w:lineRule="auto"/>
        <w:jc w:val="center"/>
        <w:textAlignment w:val="center"/>
        <w:rPr>
          <w:color w:val="FF0000"/>
          <w:kern w:val="0"/>
          <w:szCs w:val="21"/>
          <w:lang w:val="en-US" w:eastAsia="zh-CN"/>
        </w:rPr>
      </w:pPr>
      <w:r>
        <w:rPr>
          <w:noProof/>
          <w:color w:val="FF0000"/>
          <w:kern w:val="0"/>
          <w:szCs w:val="21"/>
        </w:rPr>
        <w:drawing>
          <wp:inline distT="0" distB="0" distL="0" distR="0">
            <wp:extent cx="4353560" cy="758825"/>
            <wp:effectExtent l="0" t="0" r="8890" b="3175"/>
            <wp:docPr id="839" name="图片 839" descr="考点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考点32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3560" cy="758825"/>
                    </a:xfrm>
                    <a:prstGeom prst="rect">
                      <a:avLst/>
                    </a:prstGeom>
                    <a:noFill/>
                    <a:ln>
                      <a:noFill/>
                    </a:ln>
                  </pic:spPr>
                </pic:pic>
              </a:graphicData>
            </a:graphic>
          </wp:inline>
        </w:drawing>
      </w:r>
    </w:p>
    <w:p w:rsidR="00EB3367" w:rsidRDefault="00EB3367" w:rsidP="00EB3367">
      <w:pPr>
        <w:spacing w:line="360" w:lineRule="auto"/>
        <w:textAlignment w:val="center"/>
        <w:rPr>
          <w:color w:val="FF0000"/>
          <w:kern w:val="0"/>
          <w:szCs w:val="21"/>
        </w:rPr>
      </w:pPr>
      <w:r>
        <w:rPr>
          <w:noProof/>
          <w:color w:val="FF0000"/>
          <w:kern w:val="0"/>
          <w:szCs w:val="21"/>
        </w:rPr>
        <w:drawing>
          <wp:inline distT="0" distB="0" distL="0" distR="0">
            <wp:extent cx="2047240" cy="478155"/>
            <wp:effectExtent l="0" t="0" r="0" b="0"/>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r="-124"/>
                    <a:stretch>
                      <a:fillRect/>
                    </a:stretch>
                  </pic:blipFill>
                  <pic:spPr bwMode="auto">
                    <a:xfrm>
                      <a:off x="0" y="0"/>
                      <a:ext cx="2047240" cy="478155"/>
                    </a:xfrm>
                    <a:prstGeom prst="rect">
                      <a:avLst/>
                    </a:prstGeom>
                    <a:noFill/>
                    <a:ln>
                      <a:noFill/>
                    </a:ln>
                  </pic:spPr>
                </pic:pic>
              </a:graphicData>
            </a:graphic>
          </wp:inline>
        </w:drawing>
      </w:r>
    </w:p>
    <w:p w:rsidR="00EB3367" w:rsidRDefault="00EB3367" w:rsidP="00EB3367">
      <w:pPr>
        <w:spacing w:line="360" w:lineRule="auto"/>
        <w:ind w:firstLineChars="200" w:firstLine="422"/>
        <w:textAlignment w:val="center"/>
        <w:rPr>
          <w:b/>
          <w:bCs/>
          <w:kern w:val="0"/>
          <w:szCs w:val="21"/>
        </w:rPr>
      </w:pPr>
      <w:r>
        <w:rPr>
          <w:rFonts w:hint="eastAsia"/>
          <w:b/>
          <w:bCs/>
          <w:kern w:val="0"/>
          <w:szCs w:val="21"/>
        </w:rPr>
        <w:t>一、</w:t>
      </w:r>
      <w:r>
        <w:rPr>
          <w:b/>
          <w:bCs/>
          <w:kern w:val="0"/>
          <w:szCs w:val="21"/>
        </w:rPr>
        <w:t>伏安法测电阻</w:t>
      </w:r>
    </w:p>
    <w:p w:rsidR="00EB3367" w:rsidRDefault="00EB3367" w:rsidP="00EB3367">
      <w:pPr>
        <w:spacing w:line="360" w:lineRule="auto"/>
        <w:ind w:firstLineChars="200" w:firstLine="420"/>
        <w:textAlignment w:val="center"/>
        <w:rPr>
          <w:kern w:val="0"/>
          <w:szCs w:val="21"/>
        </w:rPr>
      </w:pPr>
      <w:r>
        <w:rPr>
          <w:kern w:val="0"/>
          <w:szCs w:val="21"/>
        </w:rPr>
        <w:t>【实验原理】</w:t>
      </w:r>
      <w:r>
        <w:rPr>
          <w:kern w:val="0"/>
          <w:szCs w:val="21"/>
        </w:rPr>
        <w:object w:dxaOrig="7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 o:spid="_x0000_i1025" type="#_x0000_t75" style="width:36pt;height:31.1pt;mso-wrap-style:square;mso-position-horizontal-relative:page;mso-position-vertical-relative:page" o:ole="">
            <v:imagedata r:id="rId10" o:title=""/>
          </v:shape>
          <o:OLEObject Type="Embed" ProgID="Equation.3" ShapeID="Picture 63" DrawAspect="Content" ObjectID="_1677256674" r:id="rId11"/>
        </w:object>
      </w:r>
    </w:p>
    <w:p w:rsidR="00EB3367" w:rsidRDefault="00EB3367" w:rsidP="00EB3367">
      <w:pPr>
        <w:spacing w:line="360" w:lineRule="auto"/>
        <w:ind w:firstLineChars="200" w:firstLine="420"/>
        <w:textAlignment w:val="center"/>
        <w:rPr>
          <w:kern w:val="0"/>
          <w:szCs w:val="21"/>
        </w:rPr>
      </w:pPr>
      <w:r>
        <w:rPr>
          <w:kern w:val="0"/>
          <w:szCs w:val="21"/>
        </w:rPr>
        <w:t>【实验器材】电源、开关、导线、小灯泡、电流表、电压表、滑动变阻器。</w:t>
      </w:r>
    </w:p>
    <w:p w:rsidR="00EB3367" w:rsidRDefault="00EB3367" w:rsidP="00EB3367">
      <w:pPr>
        <w:spacing w:line="360" w:lineRule="auto"/>
        <w:ind w:firstLineChars="200" w:firstLine="420"/>
        <w:textAlignment w:val="center"/>
        <w:rPr>
          <w:kern w:val="0"/>
          <w:szCs w:val="21"/>
        </w:rPr>
      </w:pPr>
      <w:r>
        <w:rPr>
          <w:kern w:val="0"/>
          <w:szCs w:val="21"/>
        </w:rPr>
        <w:t>【实验电路】</w:t>
      </w:r>
    </w:p>
    <w:p w:rsidR="00EB3367" w:rsidRDefault="00EB3367" w:rsidP="00EB3367">
      <w:pPr>
        <w:spacing w:line="360" w:lineRule="auto"/>
        <w:ind w:firstLineChars="200" w:firstLine="420"/>
        <w:jc w:val="center"/>
        <w:textAlignment w:val="center"/>
        <w:rPr>
          <w:kern w:val="0"/>
          <w:szCs w:val="21"/>
        </w:rPr>
      </w:pPr>
      <w:r>
        <w:rPr>
          <w:noProof/>
          <w:kern w:val="0"/>
          <w:szCs w:val="21"/>
        </w:rPr>
        <w:drawing>
          <wp:inline distT="0" distB="0" distL="0" distR="0">
            <wp:extent cx="1319530" cy="1101725"/>
            <wp:effectExtent l="0" t="0" r="0" b="3175"/>
            <wp:docPr id="837" name="图片 837" descr="d:\users\administrator\appdata\roaming\360se6\User Data\temp\u=2933139456,346512595&amp;fm=2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users\administrator\appdata\roaming\360se6\User Data\temp\u=2933139456,346512595&amp;fm=21&amp;gp=0.jpg"/>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319530" cy="1101725"/>
                    </a:xfrm>
                    <a:prstGeom prst="rect">
                      <a:avLst/>
                    </a:prstGeom>
                    <a:noFill/>
                    <a:ln>
                      <a:noFill/>
                    </a:ln>
                  </pic:spPr>
                </pic:pic>
              </a:graphicData>
            </a:graphic>
          </wp:inline>
        </w:drawing>
      </w:r>
    </w:p>
    <w:p w:rsidR="00EB3367" w:rsidRDefault="00EB3367" w:rsidP="00EB3367">
      <w:pPr>
        <w:spacing w:line="360" w:lineRule="auto"/>
        <w:ind w:firstLineChars="200" w:firstLine="420"/>
        <w:textAlignment w:val="center"/>
        <w:rPr>
          <w:rFonts w:hint="eastAsia"/>
          <w:kern w:val="0"/>
          <w:szCs w:val="21"/>
        </w:rPr>
      </w:pPr>
      <w:r>
        <w:rPr>
          <w:kern w:val="0"/>
          <w:szCs w:val="21"/>
        </w:rPr>
        <w:t>【实验步骤】</w:t>
      </w:r>
    </w:p>
    <w:p w:rsidR="00EB3367" w:rsidRDefault="00EB3367" w:rsidP="00EB3367">
      <w:pPr>
        <w:spacing w:line="360" w:lineRule="auto"/>
        <w:ind w:firstLineChars="200" w:firstLine="420"/>
        <w:textAlignment w:val="center"/>
        <w:rPr>
          <w:kern w:val="0"/>
          <w:szCs w:val="21"/>
        </w:rPr>
      </w:pPr>
      <w:r>
        <w:rPr>
          <w:rFonts w:ascii="宋体" w:hAnsi="宋体" w:cs="宋体" w:hint="eastAsia"/>
          <w:kern w:val="0"/>
          <w:szCs w:val="21"/>
        </w:rPr>
        <w:t>①</w:t>
      </w:r>
      <w:r>
        <w:rPr>
          <w:kern w:val="0"/>
          <w:szCs w:val="21"/>
        </w:rPr>
        <w:t>按电路图连接实物。</w:t>
      </w:r>
    </w:p>
    <w:p w:rsidR="00EB3367" w:rsidRDefault="00EB3367" w:rsidP="00EB3367">
      <w:pPr>
        <w:spacing w:line="360" w:lineRule="auto"/>
        <w:ind w:firstLineChars="200" w:firstLine="420"/>
        <w:textAlignment w:val="center"/>
        <w:rPr>
          <w:rFonts w:hint="eastAsia"/>
          <w:kern w:val="0"/>
          <w:szCs w:val="21"/>
        </w:rPr>
      </w:pPr>
      <w:r>
        <w:rPr>
          <w:rFonts w:ascii="宋体" w:hAnsi="宋体" w:cs="宋体" w:hint="eastAsia"/>
          <w:kern w:val="0"/>
          <w:szCs w:val="21"/>
        </w:rPr>
        <w:t>②</w:t>
      </w:r>
      <w:r>
        <w:rPr>
          <w:kern w:val="0"/>
          <w:szCs w:val="21"/>
        </w:rPr>
        <w:t>检查无误后闭合开关，使小灯泡发光，记录电压表和电流表的示数，代入公式</w:t>
      </w:r>
      <w:r>
        <w:rPr>
          <w:kern w:val="0"/>
          <w:szCs w:val="21"/>
        </w:rPr>
        <w:object w:dxaOrig="700" w:dyaOrig="620">
          <v:shape id="对象 6" o:spid="_x0000_i1026" type="#_x0000_t75" style="width:35.2pt;height:31.1pt;mso-wrap-style:square;mso-position-horizontal-relative:page;mso-position-vertical-relative:page" o:ole="">
            <v:imagedata r:id="rId14" o:title=""/>
          </v:shape>
          <o:OLEObject Type="Embed" ProgID="Equation.DSMT4" ShapeID="对象 6" DrawAspect="Content" ObjectID="_1677256675" r:id="rId15"/>
        </w:object>
      </w:r>
      <w:r>
        <w:rPr>
          <w:kern w:val="0"/>
          <w:szCs w:val="21"/>
        </w:rPr>
        <w:t>算出小灯泡的电阻。</w:t>
      </w:r>
    </w:p>
    <w:p w:rsidR="00EB3367" w:rsidRDefault="00EB3367" w:rsidP="00EB3367">
      <w:pPr>
        <w:spacing w:line="360" w:lineRule="auto"/>
        <w:ind w:firstLineChars="200" w:firstLine="420"/>
        <w:textAlignment w:val="center"/>
        <w:rPr>
          <w:rFonts w:hint="eastAsia"/>
          <w:kern w:val="0"/>
          <w:szCs w:val="21"/>
        </w:rPr>
      </w:pPr>
      <w:r>
        <w:rPr>
          <w:rFonts w:ascii="宋体" w:hAnsi="宋体" w:cs="宋体" w:hint="eastAsia"/>
          <w:kern w:val="0"/>
          <w:szCs w:val="21"/>
        </w:rPr>
        <w:t>③</w:t>
      </w:r>
      <w:r>
        <w:rPr>
          <w:kern w:val="0"/>
          <w:szCs w:val="21"/>
        </w:rPr>
        <w:t>移动滑动变阻器滑片</w:t>
      </w:r>
      <w:r>
        <w:rPr>
          <w:i/>
          <w:kern w:val="0"/>
          <w:szCs w:val="21"/>
        </w:rPr>
        <w:t>P</w:t>
      </w:r>
      <w:r>
        <w:rPr>
          <w:kern w:val="0"/>
          <w:szCs w:val="21"/>
        </w:rPr>
        <w:t>的位置，多测几组电压和电流值，根据</w:t>
      </w:r>
      <w:r>
        <w:rPr>
          <w:kern w:val="0"/>
          <w:szCs w:val="21"/>
        </w:rPr>
        <w:object w:dxaOrig="700" w:dyaOrig="620">
          <v:shape id="对象 7" o:spid="_x0000_i1027" type="#_x0000_t75" style="width:35.2pt;height:31.1pt;mso-wrap-style:square;mso-position-horizontal-relative:page;mso-position-vertical-relative:page" o:ole="">
            <v:imagedata r:id="rId14" o:title=""/>
          </v:shape>
          <o:OLEObject Type="Embed" ProgID="Equation.DSMT4" ShapeID="对象 7" DrawAspect="Content" ObjectID="_1677256676" r:id="rId16"/>
        </w:object>
      </w:r>
      <w:r>
        <w:rPr>
          <w:kern w:val="0"/>
          <w:szCs w:val="21"/>
        </w:rPr>
        <w:t>，计算出每次的电阻值，并求出电阻的平均值。</w:t>
      </w:r>
    </w:p>
    <w:p w:rsidR="00EB3367" w:rsidRDefault="00EB3367" w:rsidP="00EB3367">
      <w:pPr>
        <w:spacing w:line="360" w:lineRule="auto"/>
        <w:ind w:firstLineChars="200" w:firstLine="420"/>
        <w:textAlignment w:val="center"/>
        <w:rPr>
          <w:kern w:val="0"/>
          <w:szCs w:val="21"/>
        </w:rPr>
      </w:pPr>
      <w:r>
        <w:rPr>
          <w:kern w:val="0"/>
          <w:szCs w:val="21"/>
        </w:rPr>
        <w:t>【实验表格】</w:t>
      </w:r>
    </w:p>
    <w:tbl>
      <w:tblPr>
        <w:tblW w:w="0" w:type="auto"/>
        <w:jc w:val="center"/>
        <w:tblInd w:w="4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36"/>
        <w:gridCol w:w="1461"/>
        <w:gridCol w:w="1469"/>
        <w:gridCol w:w="1691"/>
        <w:gridCol w:w="2007"/>
      </w:tblGrid>
      <w:tr w:rsidR="00EB3367" w:rsidTr="00F12B95">
        <w:trPr>
          <w:trHeight w:val="537"/>
          <w:jc w:val="center"/>
        </w:trPr>
        <w:tc>
          <w:tcPr>
            <w:tcW w:w="1136" w:type="dxa"/>
            <w:vAlign w:val="center"/>
          </w:tcPr>
          <w:p w:rsidR="00EB3367" w:rsidRDefault="00EB3367" w:rsidP="00F12B95">
            <w:pPr>
              <w:spacing w:line="360" w:lineRule="auto"/>
              <w:jc w:val="center"/>
              <w:textAlignment w:val="center"/>
              <w:rPr>
                <w:kern w:val="0"/>
                <w:szCs w:val="21"/>
              </w:rPr>
            </w:pPr>
            <w:r>
              <w:rPr>
                <w:kern w:val="0"/>
                <w:szCs w:val="21"/>
              </w:rPr>
              <w:t>次数</w:t>
            </w:r>
          </w:p>
        </w:tc>
        <w:tc>
          <w:tcPr>
            <w:tcW w:w="1461" w:type="dxa"/>
            <w:vAlign w:val="center"/>
          </w:tcPr>
          <w:p w:rsidR="00EB3367" w:rsidRDefault="00EB3367" w:rsidP="00F12B95">
            <w:pPr>
              <w:spacing w:line="360" w:lineRule="auto"/>
              <w:jc w:val="center"/>
              <w:textAlignment w:val="center"/>
              <w:rPr>
                <w:kern w:val="0"/>
                <w:szCs w:val="21"/>
              </w:rPr>
            </w:pPr>
            <w:r>
              <w:rPr>
                <w:kern w:val="0"/>
                <w:szCs w:val="21"/>
              </w:rPr>
              <w:t>电压</w:t>
            </w:r>
            <w:r>
              <w:rPr>
                <w:i/>
                <w:kern w:val="0"/>
                <w:szCs w:val="21"/>
              </w:rPr>
              <w:t>U</w:t>
            </w:r>
            <w:r>
              <w:rPr>
                <w:kern w:val="0"/>
                <w:szCs w:val="21"/>
              </w:rPr>
              <w:t>/V</w:t>
            </w:r>
          </w:p>
        </w:tc>
        <w:tc>
          <w:tcPr>
            <w:tcW w:w="1469" w:type="dxa"/>
            <w:vAlign w:val="center"/>
          </w:tcPr>
          <w:p w:rsidR="00EB3367" w:rsidRDefault="00EB3367" w:rsidP="00F12B95">
            <w:pPr>
              <w:spacing w:line="360" w:lineRule="auto"/>
              <w:jc w:val="center"/>
              <w:textAlignment w:val="center"/>
              <w:rPr>
                <w:kern w:val="0"/>
                <w:szCs w:val="21"/>
              </w:rPr>
            </w:pPr>
            <w:r>
              <w:rPr>
                <w:kern w:val="0"/>
                <w:szCs w:val="21"/>
              </w:rPr>
              <w:t>电流</w:t>
            </w:r>
            <w:r>
              <w:rPr>
                <w:i/>
                <w:kern w:val="0"/>
                <w:szCs w:val="21"/>
              </w:rPr>
              <w:t>I</w:t>
            </w:r>
            <w:r>
              <w:rPr>
                <w:kern w:val="0"/>
                <w:szCs w:val="21"/>
              </w:rPr>
              <w:t>/A</w:t>
            </w:r>
          </w:p>
        </w:tc>
        <w:tc>
          <w:tcPr>
            <w:tcW w:w="1691" w:type="dxa"/>
            <w:vAlign w:val="center"/>
          </w:tcPr>
          <w:p w:rsidR="00EB3367" w:rsidRDefault="00EB3367" w:rsidP="00F12B95">
            <w:pPr>
              <w:spacing w:line="360" w:lineRule="auto"/>
              <w:jc w:val="center"/>
              <w:textAlignment w:val="center"/>
              <w:rPr>
                <w:kern w:val="0"/>
                <w:szCs w:val="21"/>
              </w:rPr>
            </w:pPr>
            <w:r>
              <w:rPr>
                <w:kern w:val="0"/>
                <w:szCs w:val="21"/>
              </w:rPr>
              <w:t>电阻</w:t>
            </w:r>
            <w:r>
              <w:rPr>
                <w:i/>
                <w:kern w:val="0"/>
                <w:szCs w:val="21"/>
              </w:rPr>
              <w:t>R</w:t>
            </w:r>
            <w:r>
              <w:rPr>
                <w:kern w:val="0"/>
                <w:szCs w:val="21"/>
              </w:rPr>
              <w:t>/Ω</w:t>
            </w:r>
          </w:p>
        </w:tc>
        <w:tc>
          <w:tcPr>
            <w:tcW w:w="2007" w:type="dxa"/>
            <w:vAlign w:val="center"/>
          </w:tcPr>
          <w:p w:rsidR="00EB3367" w:rsidRDefault="00EB3367" w:rsidP="00F12B95">
            <w:pPr>
              <w:spacing w:line="360" w:lineRule="auto"/>
              <w:jc w:val="center"/>
              <w:textAlignment w:val="center"/>
              <w:rPr>
                <w:kern w:val="0"/>
                <w:szCs w:val="21"/>
              </w:rPr>
            </w:pPr>
            <w:r>
              <w:rPr>
                <w:kern w:val="0"/>
                <w:szCs w:val="21"/>
              </w:rPr>
              <w:t>平均值</w:t>
            </w:r>
            <w:r>
              <w:rPr>
                <w:i/>
                <w:kern w:val="0"/>
                <w:szCs w:val="21"/>
              </w:rPr>
              <w:t>R</w:t>
            </w:r>
            <w:r>
              <w:rPr>
                <w:kern w:val="0"/>
                <w:szCs w:val="21"/>
              </w:rPr>
              <w:t>/Ω</w:t>
            </w:r>
          </w:p>
        </w:tc>
      </w:tr>
      <w:tr w:rsidR="00EB3367" w:rsidTr="00F12B95">
        <w:trPr>
          <w:trHeight w:val="329"/>
          <w:jc w:val="center"/>
        </w:trPr>
        <w:tc>
          <w:tcPr>
            <w:tcW w:w="1136" w:type="dxa"/>
            <w:vAlign w:val="center"/>
          </w:tcPr>
          <w:p w:rsidR="00EB3367" w:rsidRDefault="00EB3367" w:rsidP="00F12B95">
            <w:pPr>
              <w:spacing w:line="360" w:lineRule="auto"/>
              <w:jc w:val="center"/>
              <w:textAlignment w:val="center"/>
              <w:rPr>
                <w:kern w:val="0"/>
                <w:szCs w:val="21"/>
              </w:rPr>
            </w:pPr>
            <w:r>
              <w:rPr>
                <w:kern w:val="0"/>
                <w:szCs w:val="21"/>
              </w:rPr>
              <w:t>1</w:t>
            </w:r>
          </w:p>
        </w:tc>
        <w:tc>
          <w:tcPr>
            <w:tcW w:w="1461" w:type="dxa"/>
            <w:vAlign w:val="center"/>
          </w:tcPr>
          <w:p w:rsidR="00EB3367" w:rsidRDefault="00EB3367" w:rsidP="00F12B95">
            <w:pPr>
              <w:spacing w:line="360" w:lineRule="auto"/>
              <w:ind w:firstLineChars="200" w:firstLine="420"/>
              <w:jc w:val="center"/>
              <w:textAlignment w:val="center"/>
              <w:rPr>
                <w:kern w:val="0"/>
                <w:szCs w:val="21"/>
              </w:rPr>
            </w:pPr>
          </w:p>
        </w:tc>
        <w:tc>
          <w:tcPr>
            <w:tcW w:w="1469" w:type="dxa"/>
            <w:vAlign w:val="center"/>
          </w:tcPr>
          <w:p w:rsidR="00EB3367" w:rsidRDefault="00EB3367" w:rsidP="00F12B95">
            <w:pPr>
              <w:spacing w:line="360" w:lineRule="auto"/>
              <w:ind w:firstLineChars="200" w:firstLine="420"/>
              <w:jc w:val="center"/>
              <w:textAlignment w:val="center"/>
              <w:rPr>
                <w:kern w:val="0"/>
                <w:szCs w:val="21"/>
              </w:rPr>
            </w:pPr>
          </w:p>
        </w:tc>
        <w:tc>
          <w:tcPr>
            <w:tcW w:w="1691" w:type="dxa"/>
            <w:vAlign w:val="center"/>
          </w:tcPr>
          <w:p w:rsidR="00EB3367" w:rsidRDefault="00EB3367" w:rsidP="00F12B95">
            <w:pPr>
              <w:spacing w:line="360" w:lineRule="auto"/>
              <w:ind w:firstLineChars="200" w:firstLine="420"/>
              <w:jc w:val="center"/>
              <w:textAlignment w:val="center"/>
              <w:rPr>
                <w:kern w:val="0"/>
                <w:szCs w:val="21"/>
              </w:rPr>
            </w:pPr>
          </w:p>
        </w:tc>
        <w:tc>
          <w:tcPr>
            <w:tcW w:w="2007" w:type="dxa"/>
            <w:vMerge w:val="restart"/>
            <w:vAlign w:val="center"/>
          </w:tcPr>
          <w:p w:rsidR="00EB3367" w:rsidRDefault="00EB3367" w:rsidP="00F12B95">
            <w:pPr>
              <w:spacing w:line="360" w:lineRule="auto"/>
              <w:ind w:firstLineChars="200" w:firstLine="420"/>
              <w:jc w:val="center"/>
              <w:textAlignment w:val="center"/>
              <w:rPr>
                <w:kern w:val="0"/>
                <w:szCs w:val="21"/>
              </w:rPr>
            </w:pPr>
          </w:p>
        </w:tc>
      </w:tr>
      <w:tr w:rsidR="00EB3367" w:rsidTr="00F12B95">
        <w:trPr>
          <w:trHeight w:val="339"/>
          <w:jc w:val="center"/>
        </w:trPr>
        <w:tc>
          <w:tcPr>
            <w:tcW w:w="1136" w:type="dxa"/>
            <w:vAlign w:val="center"/>
          </w:tcPr>
          <w:p w:rsidR="00EB3367" w:rsidRDefault="00EB3367" w:rsidP="00F12B95">
            <w:pPr>
              <w:spacing w:line="360" w:lineRule="auto"/>
              <w:jc w:val="center"/>
              <w:textAlignment w:val="center"/>
              <w:rPr>
                <w:kern w:val="0"/>
                <w:szCs w:val="21"/>
              </w:rPr>
            </w:pPr>
            <w:r>
              <w:rPr>
                <w:kern w:val="0"/>
                <w:szCs w:val="21"/>
              </w:rPr>
              <w:t>2</w:t>
            </w:r>
          </w:p>
        </w:tc>
        <w:tc>
          <w:tcPr>
            <w:tcW w:w="1461" w:type="dxa"/>
            <w:vAlign w:val="center"/>
          </w:tcPr>
          <w:p w:rsidR="00EB3367" w:rsidRDefault="00EB3367" w:rsidP="00F12B95">
            <w:pPr>
              <w:spacing w:line="360" w:lineRule="auto"/>
              <w:ind w:firstLineChars="200" w:firstLine="420"/>
              <w:textAlignment w:val="center"/>
              <w:rPr>
                <w:kern w:val="0"/>
                <w:szCs w:val="21"/>
              </w:rPr>
            </w:pPr>
          </w:p>
        </w:tc>
        <w:tc>
          <w:tcPr>
            <w:tcW w:w="1469" w:type="dxa"/>
            <w:vAlign w:val="center"/>
          </w:tcPr>
          <w:p w:rsidR="00EB3367" w:rsidRDefault="00EB3367" w:rsidP="00F12B95">
            <w:pPr>
              <w:spacing w:line="360" w:lineRule="auto"/>
              <w:ind w:firstLineChars="200" w:firstLine="420"/>
              <w:textAlignment w:val="center"/>
              <w:rPr>
                <w:kern w:val="0"/>
                <w:szCs w:val="21"/>
              </w:rPr>
            </w:pPr>
          </w:p>
        </w:tc>
        <w:tc>
          <w:tcPr>
            <w:tcW w:w="1691" w:type="dxa"/>
            <w:vAlign w:val="center"/>
          </w:tcPr>
          <w:p w:rsidR="00EB3367" w:rsidRDefault="00EB3367" w:rsidP="00F12B95">
            <w:pPr>
              <w:spacing w:line="360" w:lineRule="auto"/>
              <w:ind w:firstLineChars="200" w:firstLine="420"/>
              <w:textAlignment w:val="center"/>
              <w:rPr>
                <w:kern w:val="0"/>
                <w:szCs w:val="21"/>
              </w:rPr>
            </w:pPr>
          </w:p>
        </w:tc>
        <w:tc>
          <w:tcPr>
            <w:tcW w:w="2007" w:type="dxa"/>
            <w:vMerge/>
            <w:vAlign w:val="center"/>
          </w:tcPr>
          <w:p w:rsidR="00EB3367" w:rsidRDefault="00EB3367" w:rsidP="00F12B95">
            <w:pPr>
              <w:spacing w:line="360" w:lineRule="auto"/>
              <w:ind w:firstLineChars="200" w:firstLine="420"/>
              <w:textAlignment w:val="center"/>
              <w:rPr>
                <w:kern w:val="0"/>
                <w:szCs w:val="21"/>
              </w:rPr>
            </w:pPr>
          </w:p>
        </w:tc>
      </w:tr>
      <w:tr w:rsidR="00EB3367" w:rsidTr="00F12B95">
        <w:trPr>
          <w:trHeight w:val="329"/>
          <w:jc w:val="center"/>
        </w:trPr>
        <w:tc>
          <w:tcPr>
            <w:tcW w:w="1136" w:type="dxa"/>
            <w:vAlign w:val="center"/>
          </w:tcPr>
          <w:p w:rsidR="00EB3367" w:rsidRDefault="00EB3367" w:rsidP="00F12B95">
            <w:pPr>
              <w:spacing w:line="360" w:lineRule="auto"/>
              <w:jc w:val="center"/>
              <w:textAlignment w:val="center"/>
              <w:rPr>
                <w:kern w:val="0"/>
                <w:szCs w:val="21"/>
              </w:rPr>
            </w:pPr>
            <w:r>
              <w:rPr>
                <w:kern w:val="0"/>
                <w:szCs w:val="21"/>
              </w:rPr>
              <w:t>3</w:t>
            </w:r>
          </w:p>
        </w:tc>
        <w:tc>
          <w:tcPr>
            <w:tcW w:w="1461" w:type="dxa"/>
            <w:vAlign w:val="center"/>
          </w:tcPr>
          <w:p w:rsidR="00EB3367" w:rsidRDefault="00EB3367" w:rsidP="00F12B95">
            <w:pPr>
              <w:spacing w:line="360" w:lineRule="auto"/>
              <w:ind w:firstLineChars="200" w:firstLine="420"/>
              <w:textAlignment w:val="center"/>
              <w:rPr>
                <w:kern w:val="0"/>
                <w:szCs w:val="21"/>
              </w:rPr>
            </w:pPr>
          </w:p>
        </w:tc>
        <w:tc>
          <w:tcPr>
            <w:tcW w:w="1469" w:type="dxa"/>
            <w:vAlign w:val="center"/>
          </w:tcPr>
          <w:p w:rsidR="00EB3367" w:rsidRDefault="00EB3367" w:rsidP="00F12B95">
            <w:pPr>
              <w:spacing w:line="360" w:lineRule="auto"/>
              <w:ind w:firstLineChars="200" w:firstLine="420"/>
              <w:textAlignment w:val="center"/>
              <w:rPr>
                <w:kern w:val="0"/>
                <w:szCs w:val="21"/>
              </w:rPr>
            </w:pPr>
          </w:p>
        </w:tc>
        <w:tc>
          <w:tcPr>
            <w:tcW w:w="1691" w:type="dxa"/>
            <w:vAlign w:val="center"/>
          </w:tcPr>
          <w:p w:rsidR="00EB3367" w:rsidRDefault="00EB3367" w:rsidP="00F12B95">
            <w:pPr>
              <w:spacing w:line="360" w:lineRule="auto"/>
              <w:ind w:firstLineChars="200" w:firstLine="420"/>
              <w:textAlignment w:val="center"/>
              <w:rPr>
                <w:kern w:val="0"/>
                <w:szCs w:val="21"/>
              </w:rPr>
            </w:pPr>
          </w:p>
        </w:tc>
        <w:tc>
          <w:tcPr>
            <w:tcW w:w="2007" w:type="dxa"/>
            <w:vMerge/>
            <w:vAlign w:val="center"/>
          </w:tcPr>
          <w:p w:rsidR="00EB3367" w:rsidRDefault="00EB3367" w:rsidP="00F12B95">
            <w:pPr>
              <w:spacing w:line="360" w:lineRule="auto"/>
              <w:ind w:firstLineChars="200" w:firstLine="420"/>
              <w:textAlignment w:val="center"/>
              <w:rPr>
                <w:kern w:val="0"/>
                <w:szCs w:val="21"/>
              </w:rPr>
            </w:pPr>
          </w:p>
        </w:tc>
      </w:tr>
    </w:tbl>
    <w:p w:rsidR="00EB3367" w:rsidRDefault="00EB3367" w:rsidP="00EB3367">
      <w:pPr>
        <w:spacing w:line="360" w:lineRule="auto"/>
        <w:ind w:firstLineChars="200" w:firstLine="422"/>
        <w:textAlignment w:val="center"/>
        <w:rPr>
          <w:kern w:val="0"/>
          <w:szCs w:val="21"/>
        </w:rPr>
      </w:pPr>
      <w:r>
        <w:rPr>
          <w:b/>
          <w:kern w:val="0"/>
          <w:szCs w:val="21"/>
        </w:rPr>
        <w:t>解读：</w:t>
      </w:r>
      <w:r>
        <w:rPr>
          <w:kern w:val="0"/>
          <w:szCs w:val="21"/>
        </w:rPr>
        <w:t>注意事项</w:t>
      </w:r>
    </w:p>
    <w:p w:rsidR="00EB3367" w:rsidRDefault="00EB3367" w:rsidP="00EB3367">
      <w:pPr>
        <w:spacing w:line="360" w:lineRule="auto"/>
        <w:ind w:firstLineChars="200" w:firstLine="420"/>
        <w:textAlignment w:val="center"/>
        <w:rPr>
          <w:kern w:val="0"/>
          <w:szCs w:val="21"/>
        </w:rPr>
      </w:pPr>
      <w:r>
        <w:rPr>
          <w:rFonts w:ascii="宋体" w:hAnsi="宋体" w:cs="宋体" w:hint="eastAsia"/>
          <w:kern w:val="0"/>
          <w:szCs w:val="21"/>
        </w:rPr>
        <w:t>①</w:t>
      </w:r>
      <w:r>
        <w:rPr>
          <w:kern w:val="0"/>
          <w:szCs w:val="21"/>
        </w:rPr>
        <w:t>接通电源前应将开关处于断开状态，将滑动变阻器的阻值调到最大；</w:t>
      </w:r>
    </w:p>
    <w:p w:rsidR="00EB3367" w:rsidRDefault="00EB3367" w:rsidP="00EB3367">
      <w:pPr>
        <w:spacing w:line="360" w:lineRule="auto"/>
        <w:ind w:firstLineChars="200" w:firstLine="420"/>
        <w:textAlignment w:val="center"/>
        <w:rPr>
          <w:kern w:val="0"/>
          <w:szCs w:val="21"/>
        </w:rPr>
      </w:pPr>
      <w:r>
        <w:rPr>
          <w:rFonts w:ascii="宋体" w:hAnsi="宋体" w:cs="宋体" w:hint="eastAsia"/>
          <w:kern w:val="0"/>
          <w:szCs w:val="21"/>
        </w:rPr>
        <w:t>②</w:t>
      </w:r>
      <w:r>
        <w:rPr>
          <w:kern w:val="0"/>
          <w:szCs w:val="21"/>
        </w:rPr>
        <w:t>连好电路后要通过试触的方法选择电压表和电流表的量程；</w:t>
      </w:r>
    </w:p>
    <w:p w:rsidR="00EB3367" w:rsidRDefault="00EB3367" w:rsidP="00EB3367">
      <w:pPr>
        <w:spacing w:line="360" w:lineRule="auto"/>
        <w:ind w:firstLineChars="200" w:firstLine="420"/>
        <w:textAlignment w:val="center"/>
        <w:rPr>
          <w:rFonts w:hint="eastAsia"/>
          <w:kern w:val="0"/>
          <w:szCs w:val="21"/>
        </w:rPr>
      </w:pPr>
      <w:r>
        <w:rPr>
          <w:rFonts w:ascii="宋体" w:hAnsi="宋体" w:cs="宋体" w:hint="eastAsia"/>
          <w:kern w:val="0"/>
          <w:szCs w:val="21"/>
        </w:rPr>
        <w:t>③</w:t>
      </w:r>
      <w:r>
        <w:rPr>
          <w:kern w:val="0"/>
          <w:szCs w:val="21"/>
        </w:rPr>
        <w:t>滑动变阻器的作用：改变电阻两端的电压和通过的电流；保护电路。</w:t>
      </w:r>
    </w:p>
    <w:p w:rsidR="00EB3367" w:rsidRDefault="00EB3367" w:rsidP="00EB3367">
      <w:pPr>
        <w:spacing w:line="360" w:lineRule="auto"/>
        <w:ind w:firstLine="422"/>
        <w:textAlignment w:val="center"/>
        <w:rPr>
          <w:rFonts w:hint="eastAsia"/>
          <w:b/>
          <w:bCs/>
          <w:szCs w:val="21"/>
        </w:rPr>
      </w:pPr>
      <w:r>
        <w:rPr>
          <w:rFonts w:hint="eastAsia"/>
          <w:b/>
          <w:bCs/>
          <w:kern w:val="0"/>
          <w:szCs w:val="21"/>
        </w:rPr>
        <w:t>二、</w:t>
      </w:r>
      <w:r>
        <w:rPr>
          <w:b/>
          <w:bCs/>
          <w:szCs w:val="21"/>
        </w:rPr>
        <w:t>测量电阻的其</w:t>
      </w:r>
      <w:r>
        <w:rPr>
          <w:rFonts w:hint="eastAsia"/>
          <w:b/>
          <w:bCs/>
          <w:szCs w:val="21"/>
        </w:rPr>
        <w:t>他</w:t>
      </w:r>
      <w:r>
        <w:rPr>
          <w:b/>
          <w:bCs/>
          <w:szCs w:val="21"/>
        </w:rPr>
        <w:t>方法</w:t>
      </w:r>
    </w:p>
    <w:p w:rsidR="00EB3367" w:rsidRDefault="00EB3367" w:rsidP="00EB3367">
      <w:pPr>
        <w:spacing w:line="360" w:lineRule="auto"/>
        <w:ind w:firstLineChars="200" w:firstLine="420"/>
        <w:textAlignment w:val="center"/>
        <w:rPr>
          <w:rFonts w:hint="eastAsia"/>
          <w:bCs/>
          <w:kern w:val="0"/>
          <w:szCs w:val="21"/>
        </w:rPr>
      </w:pPr>
      <w:r>
        <w:rPr>
          <w:rFonts w:hint="eastAsia"/>
          <w:bCs/>
          <w:kern w:val="0"/>
          <w:szCs w:val="21"/>
        </w:rPr>
        <w:t>（</w:t>
      </w:r>
      <w:r>
        <w:rPr>
          <w:rFonts w:hint="eastAsia"/>
          <w:bCs/>
          <w:kern w:val="0"/>
          <w:szCs w:val="21"/>
        </w:rPr>
        <w:t>1</w:t>
      </w:r>
      <w:r>
        <w:rPr>
          <w:rFonts w:hint="eastAsia"/>
          <w:bCs/>
          <w:kern w:val="0"/>
          <w:szCs w:val="21"/>
        </w:rPr>
        <w:t>）</w:t>
      </w:r>
      <w:r>
        <w:rPr>
          <w:bCs/>
          <w:kern w:val="0"/>
          <w:szCs w:val="21"/>
        </w:rPr>
        <w:t>只有</w:t>
      </w:r>
      <w:r>
        <w:rPr>
          <w:rFonts w:hint="eastAsia"/>
          <w:bCs/>
          <w:kern w:val="0"/>
          <w:szCs w:val="21"/>
        </w:rPr>
        <w:t>电压表</w:t>
      </w:r>
      <w:r>
        <w:rPr>
          <w:bCs/>
          <w:kern w:val="0"/>
          <w:szCs w:val="21"/>
        </w:rPr>
        <w:t>和己知电阻，测未知电阻</w:t>
      </w:r>
    </w:p>
    <w:p w:rsidR="00EB3367" w:rsidRDefault="00EB3367" w:rsidP="00EB3367">
      <w:pPr>
        <w:spacing w:line="360" w:lineRule="auto"/>
        <w:ind w:firstLineChars="200" w:firstLine="420"/>
        <w:textAlignment w:val="center"/>
        <w:rPr>
          <w:bCs/>
          <w:kern w:val="0"/>
          <w:szCs w:val="21"/>
        </w:rPr>
      </w:pPr>
      <w:r>
        <w:rPr>
          <w:noProof/>
        </w:rPr>
        <w:lastRenderedPageBreak/>
        <mc:AlternateContent>
          <mc:Choice Requires="wpg">
            <w:drawing>
              <wp:inline distT="0" distB="0" distL="0" distR="0">
                <wp:extent cx="5735320" cy="1127760"/>
                <wp:effectExtent l="1270" t="1905" r="16510" b="3810"/>
                <wp:docPr id="1017" name="组合 1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1127760"/>
                          <a:chOff x="0" y="0"/>
                          <a:chExt cx="9032" cy="1776"/>
                        </a:xfrm>
                      </wpg:grpSpPr>
                      <wps:wsp>
                        <wps:cNvPr id="1018" name="Picture 353"/>
                        <wps:cNvSpPr>
                          <a:spLocks noChangeAspect="1" noChangeArrowheads="1"/>
                        </wps:cNvSpPr>
                        <wps:spPr bwMode="auto">
                          <a:xfrm>
                            <a:off x="0" y="0"/>
                            <a:ext cx="9032" cy="17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g:grpSp>
                        <wpg:cNvPr id="1019" name="Group 354"/>
                        <wpg:cNvGrpSpPr>
                          <a:grpSpLocks/>
                        </wpg:cNvGrpSpPr>
                        <wpg:grpSpPr bwMode="auto">
                          <a:xfrm>
                            <a:off x="330" y="0"/>
                            <a:ext cx="2050" cy="1761"/>
                            <a:chOff x="0" y="0"/>
                            <a:chExt cx="2260" cy="1761"/>
                          </a:xfrm>
                        </wpg:grpSpPr>
                        <wps:wsp>
                          <wps:cNvPr id="1020" name="Text Box 355"/>
                          <wps:cNvSpPr txBox="1">
                            <a:spLocks noChangeArrowheads="1"/>
                          </wps:cNvSpPr>
                          <wps:spPr bwMode="auto">
                            <a:xfrm>
                              <a:off x="1254" y="1266"/>
                              <a:ext cx="1006" cy="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t>1</w:t>
                                </w:r>
                              </w:p>
                            </w:txbxContent>
                          </wps:txbx>
                          <wps:bodyPr rot="0" vert="horz" wrap="square" lIns="91440" tIns="45720" rIns="91440" bIns="45720" anchor="t" anchorCtr="0" upright="1">
                            <a:noAutofit/>
                          </wps:bodyPr>
                        </wps:wsp>
                        <wpg:grpSp>
                          <wpg:cNvPr id="1021" name="Group 356"/>
                          <wpg:cNvGrpSpPr>
                            <a:grpSpLocks/>
                          </wpg:cNvGrpSpPr>
                          <wpg:grpSpPr bwMode="auto">
                            <a:xfrm>
                              <a:off x="0" y="342"/>
                              <a:ext cx="1906" cy="1074"/>
                              <a:chOff x="0" y="0"/>
                              <a:chExt cx="2160" cy="1192"/>
                            </a:xfrm>
                          </wpg:grpSpPr>
                          <wpg:grpSp>
                            <wpg:cNvPr id="1022" name="Group 357"/>
                            <wpg:cNvGrpSpPr>
                              <a:grpSpLocks/>
                            </wpg:cNvGrpSpPr>
                            <wpg:grpSpPr bwMode="auto">
                              <a:xfrm>
                                <a:off x="0" y="0"/>
                                <a:ext cx="2158" cy="764"/>
                                <a:chOff x="0" y="0"/>
                                <a:chExt cx="2670" cy="990"/>
                              </a:xfrm>
                            </wpg:grpSpPr>
                            <wps:wsp>
                              <wps:cNvPr id="1023" name="Rectangle 358"/>
                              <wps:cNvSpPr>
                                <a:spLocks noChangeArrowheads="1"/>
                              </wps:cNvSpPr>
                              <wps:spPr bwMode="auto">
                                <a:xfrm>
                                  <a:off x="0" y="105"/>
                                  <a:ext cx="2670" cy="621"/>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24" name="Group 359"/>
                              <wpg:cNvGrpSpPr>
                                <a:grpSpLocks/>
                              </wpg:cNvGrpSpPr>
                              <wpg:grpSpPr bwMode="auto">
                                <a:xfrm>
                                  <a:off x="494" y="0"/>
                                  <a:ext cx="1696" cy="195"/>
                                  <a:chOff x="0" y="0"/>
                                  <a:chExt cx="1696" cy="195"/>
                                </a:xfrm>
                              </wpg:grpSpPr>
                              <wps:wsp>
                                <wps:cNvPr id="1025" name="Rectangle 360"/>
                                <wps:cNvSpPr>
                                  <a:spLocks noChangeArrowheads="1"/>
                                </wps:cNvSpPr>
                                <wps:spPr bwMode="auto">
                                  <a:xfrm>
                                    <a:off x="0" y="0"/>
                                    <a:ext cx="480" cy="1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6" name="Rectangle 361"/>
                                <wps:cNvSpPr>
                                  <a:spLocks noChangeArrowheads="1"/>
                                </wps:cNvSpPr>
                                <wps:spPr bwMode="auto">
                                  <a:xfrm>
                                    <a:off x="1216" y="0"/>
                                    <a:ext cx="480" cy="1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27" name="Oval 362"/>
                              <wps:cNvSpPr>
                                <a:spLocks noChangeArrowheads="1"/>
                              </wps:cNvSpPr>
                              <wps:spPr bwMode="auto">
                                <a:xfrm>
                                  <a:off x="420" y="464"/>
                                  <a:ext cx="522" cy="526"/>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28" name="Oval 363"/>
                              <wps:cNvSpPr>
                                <a:spLocks noChangeArrowheads="1"/>
                              </wps:cNvSpPr>
                              <wps:spPr bwMode="auto">
                                <a:xfrm>
                                  <a:off x="1710" y="486"/>
                                  <a:ext cx="523" cy="503"/>
                                </a:xfrm>
                                <a:prstGeom prst="ellipse">
                                  <a:avLst/>
                                </a:prstGeom>
                                <a:solidFill>
                                  <a:srgbClr val="FFFFFF"/>
                                </a:solidFill>
                                <a:ln w="9525">
                                  <a:solidFill>
                                    <a:srgbClr val="000000"/>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29" name="AutoShape 364"/>
                            <wps:cNvCnPr>
                              <a:cxnSpLocks noChangeShapeType="1"/>
                            </wps:cNvCnPr>
                            <wps:spPr bwMode="auto">
                              <a:xfrm flipV="1">
                                <a:off x="1344" y="847"/>
                                <a:ext cx="0" cy="34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30" name="Group 365"/>
                            <wpg:cNvGrpSpPr>
                              <a:grpSpLocks/>
                            </wpg:cNvGrpSpPr>
                            <wpg:grpSpPr bwMode="auto">
                              <a:xfrm>
                                <a:off x="794" y="906"/>
                                <a:ext cx="632" cy="230"/>
                                <a:chOff x="0" y="0"/>
                                <a:chExt cx="721" cy="312"/>
                              </a:xfrm>
                            </wpg:grpSpPr>
                            <wps:wsp>
                              <wps:cNvPr id="1031" name="AutoShape 366"/>
                              <wps:cNvCnPr>
                                <a:cxnSpLocks noChangeShapeType="1"/>
                              </wps:cNvCnPr>
                              <wps:spPr bwMode="auto">
                                <a:xfrm flipV="1">
                                  <a:off x="0" y="0"/>
                                  <a:ext cx="360" cy="15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2" name="AutoShape 367"/>
                              <wps:cNvCnPr>
                                <a:cxnSpLocks noChangeShapeType="1"/>
                              </wps:cNvCnPr>
                              <wps:spPr bwMode="auto">
                                <a:xfrm flipV="1">
                                  <a:off x="720" y="0"/>
                                  <a:ext cx="1" cy="312"/>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3" name="AutoShape 368"/>
                              <wps:cNvCnPr>
                                <a:cxnSpLocks noChangeShapeType="1"/>
                              </wps:cNvCnPr>
                              <wps:spPr bwMode="auto">
                                <a:xfrm>
                                  <a:off x="316" y="153"/>
                                  <a:ext cx="284"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34" name="AutoShape 369"/>
                            <wps:cNvCnPr>
                              <a:cxnSpLocks noChangeShapeType="1"/>
                              <a:stCxn id="1023" idx="1"/>
                            </wps:cNvCnPr>
                            <wps:spPr bwMode="auto">
                              <a:xfrm rot="10800000" flipH="1" flipV="1">
                                <a:off x="0" y="321"/>
                                <a:ext cx="776" cy="709"/>
                              </a:xfrm>
                              <a:prstGeom prst="bentConnector4">
                                <a:avLst>
                                  <a:gd name="adj1" fmla="val -37500"/>
                                  <a:gd name="adj2" fmla="val 97060"/>
                                </a:avLst>
                              </a:prstGeom>
                              <a:noFill/>
                              <a:ln w="9525">
                                <a:solidFill>
                                  <a:srgbClr val="000000"/>
                                </a:solidFill>
                                <a:miter lim="800000"/>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5" name="AutoShape 370"/>
                            <wps:cNvCnPr>
                              <a:cxnSpLocks noChangeShapeType="1"/>
                              <a:stCxn id="1023" idx="1"/>
                            </wps:cNvCnPr>
                            <wps:spPr bwMode="auto">
                              <a:xfrm flipH="1">
                                <a:off x="1432" y="322"/>
                                <a:ext cx="728" cy="691"/>
                              </a:xfrm>
                              <a:prstGeom prst="bentConnector3">
                                <a:avLst>
                                  <a:gd name="adj1" fmla="val -40000"/>
                                </a:avLst>
                              </a:prstGeom>
                              <a:noFill/>
                              <a:ln w="9525">
                                <a:solidFill>
                                  <a:srgbClr val="000000"/>
                                </a:solidFill>
                                <a:miter lim="800000"/>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36" name="AutoShape 371"/>
                            <wps:cNvCnPr>
                              <a:cxnSpLocks noChangeShapeType="1"/>
                              <a:stCxn id="1023" idx="0"/>
                              <a:endCxn id="1023" idx="2"/>
                            </wps:cNvCnPr>
                            <wps:spPr bwMode="auto">
                              <a:xfrm>
                                <a:off x="1079" y="81"/>
                                <a:ext cx="1" cy="479"/>
                              </a:xfrm>
                              <a:prstGeom prst="straightConnector1">
                                <a:avLst/>
                              </a:prstGeom>
                              <a:noFill/>
                              <a:ln w="6350">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37" name="Group 372"/>
                          <wpg:cNvGrpSpPr>
                            <a:grpSpLocks/>
                          </wpg:cNvGrpSpPr>
                          <wpg:grpSpPr bwMode="auto">
                            <a:xfrm>
                              <a:off x="150" y="0"/>
                              <a:ext cx="1860" cy="1716"/>
                              <a:chOff x="0" y="0"/>
                              <a:chExt cx="1860" cy="1716"/>
                            </a:xfrm>
                          </wpg:grpSpPr>
                          <wps:wsp>
                            <wps:cNvPr id="1038" name="Text Box 373"/>
                            <wps:cNvSpPr txBox="1">
                              <a:spLocks noChangeArrowheads="1"/>
                            </wps:cNvSpPr>
                            <wps:spPr bwMode="auto">
                              <a:xfrm>
                                <a:off x="284" y="1213"/>
                                <a:ext cx="720" cy="5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t>S</w:t>
                                  </w:r>
                                </w:p>
                              </w:txbxContent>
                            </wps:txbx>
                            <wps:bodyPr rot="0" vert="horz" wrap="square" lIns="91440" tIns="45720" rIns="91440" bIns="45720" anchor="t" anchorCtr="0" upright="1">
                              <a:noAutofit/>
                            </wps:bodyPr>
                          </wps:wsp>
                          <wps:wsp>
                            <wps:cNvPr id="1039" name="Text Box 374"/>
                            <wps:cNvSpPr txBox="1">
                              <a:spLocks noChangeArrowheads="1"/>
                            </wps:cNvSpPr>
                            <wps:spPr bwMode="auto">
                              <a:xfrm>
                                <a:off x="0" y="624"/>
                                <a:ext cx="186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ind w:firstLineChars="50" w:firstLine="105"/>
                                    <w:rPr>
                                      <w:vertAlign w:val="subscript"/>
                                    </w:rPr>
                                  </w:pPr>
                                  <w:r>
                                    <w:t>V</w:t>
                                  </w:r>
                                  <w:r>
                                    <w:rPr>
                                      <w:vertAlign w:val="subscript"/>
                                    </w:rPr>
                                    <w:t xml:space="preserve">      </w:t>
                                  </w:r>
                                  <w:r>
                                    <w:t xml:space="preserve">  V</w:t>
                                  </w:r>
                                </w:p>
                              </w:txbxContent>
                            </wps:txbx>
                            <wps:bodyPr rot="0" vert="horz" wrap="square" lIns="91440" tIns="45720" rIns="91440" bIns="45720" anchor="t" anchorCtr="0" upright="1">
                              <a:noAutofit/>
                            </wps:bodyPr>
                          </wps:wsp>
                          <wps:wsp>
                            <wps:cNvPr id="1040" name="Text Box 375"/>
                            <wps:cNvSpPr txBox="1">
                              <a:spLocks noChangeArrowheads="1"/>
                            </wps:cNvSpPr>
                            <wps:spPr bwMode="auto">
                              <a:xfrm>
                                <a:off x="104" y="0"/>
                                <a:ext cx="1754"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vertAlign w:val="subscript"/>
                                    </w:rPr>
                                  </w:pPr>
                                  <w:r>
                                    <w:rPr>
                                      <w:i/>
                                    </w:rPr>
                                    <w:t>R</w:t>
                                  </w:r>
                                  <w:r>
                                    <w:rPr>
                                      <w:vertAlign w:val="subscript"/>
                                    </w:rPr>
                                    <w:t xml:space="preserve">X    </w:t>
                                  </w:r>
                                  <w:r>
                                    <w:t xml:space="preserve">   </w:t>
                                  </w:r>
                                  <w:r>
                                    <w:rPr>
                                      <w:i/>
                                    </w:rPr>
                                    <w:t>R</w:t>
                                  </w:r>
                                  <w:r>
                                    <w:rPr>
                                      <w:vertAlign w:val="subscript"/>
                                    </w:rPr>
                                    <w:t xml:space="preserve">0 </w:t>
                                  </w:r>
                                </w:p>
                                <w:p w:rsidR="00EB3367" w:rsidRDefault="00EB3367" w:rsidP="00EB3367"/>
                              </w:txbxContent>
                            </wps:txbx>
                            <wps:bodyPr rot="0" vert="horz" wrap="square" lIns="91440" tIns="45720" rIns="91440" bIns="45720" anchor="t" anchorCtr="0" upright="1">
                              <a:noAutofit/>
                            </wps:bodyPr>
                          </wps:wsp>
                        </wpg:grpSp>
                      </wpg:grpSp>
                      <wpg:grpSp>
                        <wpg:cNvPr id="1041" name="Group 376"/>
                        <wpg:cNvGrpSpPr>
                          <a:grpSpLocks/>
                        </wpg:cNvGrpSpPr>
                        <wpg:grpSpPr bwMode="auto">
                          <a:xfrm>
                            <a:off x="2638" y="15"/>
                            <a:ext cx="2002" cy="1746"/>
                            <a:chOff x="0" y="0"/>
                            <a:chExt cx="2152" cy="1716"/>
                          </a:xfrm>
                        </wpg:grpSpPr>
                        <wpg:grpSp>
                          <wpg:cNvPr id="1042" name="Group 377"/>
                          <wpg:cNvGrpSpPr>
                            <a:grpSpLocks/>
                          </wpg:cNvGrpSpPr>
                          <wpg:grpSpPr bwMode="auto">
                            <a:xfrm>
                              <a:off x="0" y="0"/>
                              <a:ext cx="2152" cy="1716"/>
                              <a:chOff x="0" y="0"/>
                              <a:chExt cx="2152" cy="1716"/>
                            </a:xfrm>
                          </wpg:grpSpPr>
                          <wpg:grpSp>
                            <wpg:cNvPr id="1043" name="Group 378"/>
                            <wpg:cNvGrpSpPr>
                              <a:grpSpLocks/>
                            </wpg:cNvGrpSpPr>
                            <wpg:grpSpPr bwMode="auto">
                              <a:xfrm>
                                <a:off x="0" y="279"/>
                                <a:ext cx="1906" cy="1116"/>
                                <a:chOff x="0" y="0"/>
                                <a:chExt cx="2416" cy="1430"/>
                              </a:xfrm>
                            </wpg:grpSpPr>
                            <wps:wsp>
                              <wps:cNvPr id="1044" name="Rectangle 379"/>
                              <wps:cNvSpPr>
                                <a:spLocks noChangeArrowheads="1"/>
                              </wps:cNvSpPr>
                              <wps:spPr bwMode="auto">
                                <a:xfrm>
                                  <a:off x="0" y="99"/>
                                  <a:ext cx="2414" cy="57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5" name="Group 380"/>
                              <wpg:cNvGrpSpPr>
                                <a:grpSpLocks/>
                              </wpg:cNvGrpSpPr>
                              <wpg:grpSpPr bwMode="auto">
                                <a:xfrm>
                                  <a:off x="447" y="0"/>
                                  <a:ext cx="1533" cy="181"/>
                                  <a:chOff x="0" y="0"/>
                                  <a:chExt cx="1696" cy="195"/>
                                </a:xfrm>
                              </wpg:grpSpPr>
                              <wps:wsp>
                                <wps:cNvPr id="1046" name="Rectangle 381"/>
                                <wps:cNvSpPr>
                                  <a:spLocks noChangeArrowheads="1"/>
                                </wps:cNvSpPr>
                                <wps:spPr bwMode="auto">
                                  <a:xfrm>
                                    <a:off x="0" y="0"/>
                                    <a:ext cx="480" cy="1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47" name="Rectangle 382"/>
                                <wps:cNvSpPr>
                                  <a:spLocks noChangeArrowheads="1"/>
                                </wps:cNvSpPr>
                                <wps:spPr bwMode="auto">
                                  <a:xfrm>
                                    <a:off x="1216" y="0"/>
                                    <a:ext cx="480" cy="1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48" name="Oval 383"/>
                              <wps:cNvSpPr>
                                <a:spLocks noChangeArrowheads="1"/>
                              </wps:cNvSpPr>
                              <wps:spPr bwMode="auto">
                                <a:xfrm>
                                  <a:off x="380" y="430"/>
                                  <a:ext cx="472" cy="487"/>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49" name="Group 384"/>
                              <wpg:cNvGrpSpPr>
                                <a:grpSpLocks/>
                              </wpg:cNvGrpSpPr>
                              <wpg:grpSpPr bwMode="auto">
                                <a:xfrm>
                                  <a:off x="889" y="1086"/>
                                  <a:ext cx="588" cy="139"/>
                                  <a:chOff x="0" y="0"/>
                                  <a:chExt cx="588" cy="139"/>
                                </a:xfrm>
                              </wpg:grpSpPr>
                              <wps:wsp>
                                <wps:cNvPr id="1050" name="AutoShape 385"/>
                                <wps:cNvCnPr>
                                  <a:cxnSpLocks noChangeShapeType="1"/>
                                  <a:stCxn id="1023" idx="0"/>
                                  <a:endCxn id="1023" idx="2"/>
                                </wps:cNvCnPr>
                                <wps:spPr bwMode="auto">
                                  <a:xfrm flipV="1">
                                    <a:off x="0" y="0"/>
                                    <a:ext cx="353" cy="139"/>
                                  </a:xfrm>
                                  <a:prstGeom prst="straightConnector1">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1" name="AutoShape 386"/>
                                <wps:cNvCnPr>
                                  <a:cxnSpLocks noChangeShapeType="1"/>
                                  <a:stCxn id="1023" idx="0"/>
                                  <a:endCxn id="1023" idx="2"/>
                                </wps:cNvCnPr>
                                <wps:spPr bwMode="auto">
                                  <a:xfrm>
                                    <a:off x="309" y="136"/>
                                    <a:ext cx="27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52" name="AutoShape 387"/>
                              <wps:cNvCnPr>
                                <a:cxnSpLocks noChangeShapeType="1"/>
                                <a:stCxn id="1044" idx="1"/>
                                <a:endCxn id="1023" idx="2"/>
                              </wps:cNvCnPr>
                              <wps:spPr bwMode="auto">
                                <a:xfrm rot="10800000" flipH="1" flipV="1">
                                  <a:off x="0" y="387"/>
                                  <a:ext cx="868" cy="851"/>
                                </a:xfrm>
                                <a:prstGeom prst="bentConnector4">
                                  <a:avLst>
                                    <a:gd name="adj1" fmla="val -37500"/>
                                    <a:gd name="adj2" fmla="val 97060"/>
                                  </a:avLst>
                                </a:prstGeom>
                                <a:noFill/>
                                <a:ln w="9525">
                                  <a:solidFill>
                                    <a:srgbClr val="000000"/>
                                  </a:solidFill>
                                  <a:miter lim="800000"/>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53" name="Group 388"/>
                              <wpg:cNvGrpSpPr>
                                <a:grpSpLocks/>
                              </wpg:cNvGrpSpPr>
                              <wpg:grpSpPr bwMode="auto">
                                <a:xfrm>
                                  <a:off x="1503" y="386"/>
                                  <a:ext cx="913" cy="1044"/>
                                  <a:chOff x="0" y="0"/>
                                  <a:chExt cx="913" cy="1044"/>
                                </a:xfrm>
                              </wpg:grpSpPr>
                              <wpg:grpSp>
                                <wpg:cNvPr id="1054" name="Group 389"/>
                                <wpg:cNvGrpSpPr>
                                  <a:grpSpLocks/>
                                </wpg:cNvGrpSpPr>
                                <wpg:grpSpPr bwMode="auto">
                                  <a:xfrm>
                                    <a:off x="0" y="631"/>
                                    <a:ext cx="92" cy="413"/>
                                    <a:chOff x="0" y="0"/>
                                    <a:chExt cx="92" cy="413"/>
                                  </a:xfrm>
                                </wpg:grpSpPr>
                                <wps:wsp>
                                  <wps:cNvPr id="1055" name="AutoShape 390"/>
                                  <wps:cNvCnPr>
                                    <a:cxnSpLocks noChangeShapeType="1"/>
                                    <a:stCxn id="1044" idx="1"/>
                                    <a:endCxn id="1023" idx="2"/>
                                  </wps:cNvCnPr>
                                  <wps:spPr bwMode="auto">
                                    <a:xfrm flipV="1">
                                      <a:off x="0" y="0"/>
                                      <a:ext cx="1" cy="413"/>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6" name="AutoShape 391"/>
                                  <wps:cNvCnPr>
                                    <a:cxnSpLocks noChangeShapeType="1"/>
                                    <a:stCxn id="1044" idx="1"/>
                                    <a:endCxn id="1023" idx="2"/>
                                  </wps:cNvCnPr>
                                  <wps:spPr bwMode="auto">
                                    <a:xfrm flipV="1">
                                      <a:off x="91" y="69"/>
                                      <a:ext cx="1" cy="277"/>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57" name="AutoShape 392"/>
                                <wps:cNvCnPr>
                                  <a:cxnSpLocks noChangeShapeType="1"/>
                                  <a:stCxn id="1044" idx="1"/>
                                  <a:endCxn id="1023" idx="2"/>
                                </wps:cNvCnPr>
                                <wps:spPr bwMode="auto">
                                  <a:xfrm flipH="1">
                                    <a:off x="99" y="0"/>
                                    <a:ext cx="814" cy="829"/>
                                  </a:xfrm>
                                  <a:prstGeom prst="bentConnector3">
                                    <a:avLst>
                                      <a:gd name="adj1" fmla="val -40000"/>
                                    </a:avLst>
                                  </a:prstGeom>
                                  <a:noFill/>
                                  <a:ln w="9525">
                                    <a:solidFill>
                                      <a:srgbClr val="000000"/>
                                    </a:solidFill>
                                    <a:miter lim="800000"/>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58" name="Group 393"/>
                              <wpg:cNvGrpSpPr>
                                <a:grpSpLocks/>
                              </wpg:cNvGrpSpPr>
                              <wpg:grpSpPr bwMode="auto">
                                <a:xfrm>
                                  <a:off x="1404" y="483"/>
                                  <a:ext cx="644" cy="390"/>
                                  <a:chOff x="0" y="0"/>
                                  <a:chExt cx="644" cy="390"/>
                                </a:xfrm>
                              </wpg:grpSpPr>
                              <wps:wsp>
                                <wps:cNvPr id="1059" name="Oval 394"/>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60" name="Group 395"/>
                                <wpg:cNvGrpSpPr>
                                  <a:grpSpLocks/>
                                </wpg:cNvGrpSpPr>
                                <wpg:grpSpPr bwMode="auto">
                                  <a:xfrm>
                                    <a:off x="56" y="57"/>
                                    <a:ext cx="588" cy="139"/>
                                    <a:chOff x="0" y="0"/>
                                    <a:chExt cx="588" cy="139"/>
                                  </a:xfrm>
                                </wpg:grpSpPr>
                                <wps:wsp>
                                  <wps:cNvPr id="1061" name="AutoShape 396"/>
                                  <wps:cNvCnPr>
                                    <a:cxnSpLocks noChangeShapeType="1"/>
                                    <a:stCxn id="1044" idx="1"/>
                                    <a:endCxn id="1023" idx="2"/>
                                  </wps:cNvCnPr>
                                  <wps:spPr bwMode="auto">
                                    <a:xfrm flipV="1">
                                      <a:off x="0" y="0"/>
                                      <a:ext cx="353" cy="139"/>
                                    </a:xfrm>
                                    <a:prstGeom prst="straightConnector1">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2" name="AutoShape 397"/>
                                  <wps:cNvCnPr>
                                    <a:cxnSpLocks noChangeShapeType="1"/>
                                    <a:stCxn id="1044" idx="1"/>
                                    <a:endCxn id="1023" idx="2"/>
                                  </wps:cNvCnPr>
                                  <wps:spPr bwMode="auto">
                                    <a:xfrm>
                                      <a:off x="309" y="136"/>
                                      <a:ext cx="27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grpSp>
                            <wpg:cNvPr id="1063" name="Group 398"/>
                            <wpg:cNvGrpSpPr>
                              <a:grpSpLocks/>
                            </wpg:cNvGrpSpPr>
                            <wpg:grpSpPr bwMode="auto">
                              <a:xfrm>
                                <a:off x="158" y="0"/>
                                <a:ext cx="1860" cy="1716"/>
                                <a:chOff x="0" y="0"/>
                                <a:chExt cx="1860" cy="1716"/>
                              </a:xfrm>
                            </wpg:grpSpPr>
                            <wps:wsp>
                              <wps:cNvPr id="1064" name="Text Box 399"/>
                              <wps:cNvSpPr txBox="1">
                                <a:spLocks noChangeArrowheads="1"/>
                              </wps:cNvSpPr>
                              <wps:spPr bwMode="auto">
                                <a:xfrm>
                                  <a:off x="284" y="1213"/>
                                  <a:ext cx="720" cy="5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1 </w:t>
                                    </w:r>
                                  </w:p>
                                </w:txbxContent>
                              </wps:txbx>
                              <wps:bodyPr rot="0" vert="horz" wrap="square" lIns="91440" tIns="45720" rIns="91440" bIns="45720" anchor="t" anchorCtr="0" upright="1">
                                <a:noAutofit/>
                              </wps:bodyPr>
                            </wps:wsp>
                            <wps:wsp>
                              <wps:cNvPr id="1065" name="Text Box 400"/>
                              <wps:cNvSpPr txBox="1">
                                <a:spLocks noChangeArrowheads="1"/>
                              </wps:cNvSpPr>
                              <wps:spPr bwMode="auto">
                                <a:xfrm>
                                  <a:off x="0" y="624"/>
                                  <a:ext cx="186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ind w:firstLineChars="50" w:firstLine="105"/>
                                      <w:rPr>
                                        <w:rFonts w:hint="eastAsia"/>
                                        <w:vertAlign w:val="subscript"/>
                                      </w:rPr>
                                    </w:pPr>
                                    <w:r>
                                      <w:t>V</w:t>
                                    </w:r>
                                    <w:r>
                                      <w:rPr>
                                        <w:vertAlign w:val="subscript"/>
                                      </w:rPr>
                                      <w:t xml:space="preserve">      </w:t>
                                    </w:r>
                                    <w:r>
                                      <w:t xml:space="preserve"> </w:t>
                                    </w:r>
                                    <w:r>
                                      <w:rPr>
                                        <w:rFonts w:hint="eastAsia"/>
                                      </w:rPr>
                                      <w:t xml:space="preserve"> S</w:t>
                                    </w:r>
                                    <w:r>
                                      <w:rPr>
                                        <w:rFonts w:hint="eastAsia"/>
                                        <w:vertAlign w:val="subscript"/>
                                      </w:rPr>
                                      <w:t>2</w:t>
                                    </w:r>
                                  </w:p>
                                </w:txbxContent>
                              </wps:txbx>
                              <wps:bodyPr rot="0" vert="horz" wrap="square" lIns="91440" tIns="45720" rIns="91440" bIns="45720" anchor="t" anchorCtr="0" upright="1">
                                <a:noAutofit/>
                              </wps:bodyPr>
                            </wps:wsp>
                            <wps:wsp>
                              <wps:cNvPr id="1066" name="Text Box 401"/>
                              <wps:cNvSpPr txBox="1">
                                <a:spLocks noChangeArrowheads="1"/>
                              </wps:cNvSpPr>
                              <wps:spPr bwMode="auto">
                                <a:xfrm>
                                  <a:off x="104" y="0"/>
                                  <a:ext cx="1754"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ind w:firstLineChars="150" w:firstLine="315"/>
                                      <w:rPr>
                                        <w:vertAlign w:val="subscript"/>
                                      </w:rPr>
                                    </w:pPr>
                                    <w:r>
                                      <w:rPr>
                                        <w:i/>
                                      </w:rPr>
                                      <w:t>R</w:t>
                                    </w:r>
                                    <w:r>
                                      <w:rPr>
                                        <w:vertAlign w:val="subscript"/>
                                      </w:rPr>
                                      <w:t xml:space="preserve">X  </w:t>
                                    </w:r>
                                    <w:r>
                                      <w:t xml:space="preserve">   </w:t>
                                    </w:r>
                                    <w:r>
                                      <w:rPr>
                                        <w:i/>
                                      </w:rPr>
                                      <w:t>R</w:t>
                                    </w:r>
                                    <w:r>
                                      <w:rPr>
                                        <w:vertAlign w:val="subscript"/>
                                      </w:rPr>
                                      <w:t xml:space="preserve">0 </w:t>
                                    </w:r>
                                  </w:p>
                                  <w:p w:rsidR="00EB3367" w:rsidRDefault="00EB3367" w:rsidP="00EB3367"/>
                                </w:txbxContent>
                              </wps:txbx>
                              <wps:bodyPr rot="0" vert="horz" wrap="square" lIns="91440" tIns="45720" rIns="91440" bIns="45720" anchor="t" anchorCtr="0" upright="1">
                                <a:noAutofit/>
                              </wps:bodyPr>
                            </wps:wsp>
                          </wpg:grpSp>
                          <wps:wsp>
                            <wps:cNvPr id="1067" name="Text Box 402"/>
                            <wps:cNvSpPr txBox="1">
                              <a:spLocks noChangeArrowheads="1"/>
                            </wps:cNvSpPr>
                            <wps:spPr bwMode="auto">
                              <a:xfrm>
                                <a:off x="1266" y="1170"/>
                                <a:ext cx="886" cy="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rPr>
                                      <w:rFonts w:hint="eastAsia"/>
                                    </w:rPr>
                                    <w:t>2</w:t>
                                  </w:r>
                                </w:p>
                              </w:txbxContent>
                            </wps:txbx>
                            <wps:bodyPr rot="0" vert="horz" wrap="square" lIns="91440" tIns="45720" rIns="91440" bIns="45720" anchor="t" anchorCtr="0" upright="1">
                              <a:noAutofit/>
                            </wps:bodyPr>
                          </wps:wsp>
                        </wpg:grpSp>
                        <wps:wsp>
                          <wps:cNvPr id="1068" name="Line 403"/>
                          <wps:cNvCnPr/>
                          <wps:spPr bwMode="auto">
                            <a:xfrm>
                              <a:off x="1030" y="351"/>
                              <a:ext cx="1" cy="45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9" name="Group 404"/>
                        <wpg:cNvGrpSpPr>
                          <a:grpSpLocks/>
                        </wpg:cNvGrpSpPr>
                        <wpg:grpSpPr bwMode="auto">
                          <a:xfrm>
                            <a:off x="4948" y="0"/>
                            <a:ext cx="1956" cy="1776"/>
                            <a:chOff x="0" y="0"/>
                            <a:chExt cx="2136" cy="1776"/>
                          </a:xfrm>
                        </wpg:grpSpPr>
                        <wpg:grpSp>
                          <wpg:cNvPr id="1070" name="Group 405"/>
                          <wpg:cNvGrpSpPr>
                            <a:grpSpLocks/>
                          </wpg:cNvGrpSpPr>
                          <wpg:grpSpPr bwMode="auto">
                            <a:xfrm>
                              <a:off x="0" y="291"/>
                              <a:ext cx="1906" cy="1116"/>
                              <a:chOff x="0" y="0"/>
                              <a:chExt cx="1906" cy="1116"/>
                            </a:xfrm>
                          </wpg:grpSpPr>
                          <wps:wsp>
                            <wps:cNvPr id="1071" name="Rectangle 406"/>
                            <wps:cNvSpPr>
                              <a:spLocks noChangeArrowheads="1"/>
                            </wps:cNvSpPr>
                            <wps:spPr bwMode="auto">
                              <a:xfrm>
                                <a:off x="0" y="77"/>
                                <a:ext cx="1904" cy="449"/>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72" name="Group 407"/>
                            <wpg:cNvGrpSpPr>
                              <a:grpSpLocks/>
                            </wpg:cNvGrpSpPr>
                            <wpg:grpSpPr bwMode="auto">
                              <a:xfrm>
                                <a:off x="353" y="0"/>
                                <a:ext cx="1209" cy="141"/>
                                <a:chOff x="0" y="0"/>
                                <a:chExt cx="1696" cy="195"/>
                              </a:xfrm>
                            </wpg:grpSpPr>
                            <wps:wsp>
                              <wps:cNvPr id="1073" name="Rectangle 408"/>
                              <wps:cNvSpPr>
                                <a:spLocks noChangeArrowheads="1"/>
                              </wps:cNvSpPr>
                              <wps:spPr bwMode="auto">
                                <a:xfrm>
                                  <a:off x="0" y="0"/>
                                  <a:ext cx="480" cy="1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74" name="Rectangle 409"/>
                              <wps:cNvSpPr>
                                <a:spLocks noChangeArrowheads="1"/>
                              </wps:cNvSpPr>
                              <wps:spPr bwMode="auto">
                                <a:xfrm>
                                  <a:off x="1216" y="0"/>
                                  <a:ext cx="480" cy="195"/>
                                </a:xfrm>
                                <a:prstGeom prst="rect">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75" name="Oval 410"/>
                            <wps:cNvSpPr>
                              <a:spLocks noChangeArrowheads="1"/>
                            </wps:cNvSpPr>
                            <wps:spPr bwMode="auto">
                              <a:xfrm>
                                <a:off x="1276" y="336"/>
                                <a:ext cx="372" cy="38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76" name="Group 411"/>
                            <wpg:cNvGrpSpPr>
                              <a:grpSpLocks/>
                            </wpg:cNvGrpSpPr>
                            <wpg:grpSpPr bwMode="auto">
                              <a:xfrm>
                                <a:off x="701" y="848"/>
                                <a:ext cx="464" cy="108"/>
                                <a:chOff x="0" y="0"/>
                                <a:chExt cx="588" cy="139"/>
                              </a:xfrm>
                            </wpg:grpSpPr>
                            <wps:wsp>
                              <wps:cNvPr id="1077" name="AutoShape 412"/>
                              <wps:cNvCnPr>
                                <a:cxnSpLocks noChangeShapeType="1"/>
                                <a:stCxn id="1044" idx="1"/>
                                <a:endCxn id="1023" idx="2"/>
                              </wps:cNvCnPr>
                              <wps:spPr bwMode="auto">
                                <a:xfrm flipV="1">
                                  <a:off x="0" y="0"/>
                                  <a:ext cx="353" cy="139"/>
                                </a:xfrm>
                                <a:prstGeom prst="straightConnector1">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8" name="AutoShape 413"/>
                              <wps:cNvCnPr>
                                <a:cxnSpLocks noChangeShapeType="1"/>
                                <a:stCxn id="1044" idx="1"/>
                                <a:endCxn id="1023" idx="2"/>
                              </wps:cNvCnPr>
                              <wps:spPr bwMode="auto">
                                <a:xfrm>
                                  <a:off x="309" y="136"/>
                                  <a:ext cx="279" cy="1"/>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79" name="AutoShape 414"/>
                            <wps:cNvCnPr>
                              <a:cxnSpLocks noChangeShapeType="1"/>
                              <a:stCxn id="1071" idx="1"/>
                              <a:endCxn id="1023" idx="2"/>
                            </wps:cNvCnPr>
                            <wps:spPr bwMode="auto">
                              <a:xfrm rot="10800000" flipH="1" flipV="1">
                                <a:off x="0" y="302"/>
                                <a:ext cx="685" cy="664"/>
                              </a:xfrm>
                              <a:prstGeom prst="bentConnector4">
                                <a:avLst>
                                  <a:gd name="adj1" fmla="val -37500"/>
                                  <a:gd name="adj2" fmla="val 97060"/>
                                </a:avLst>
                              </a:prstGeom>
                              <a:noFill/>
                              <a:ln w="9525">
                                <a:solidFill>
                                  <a:srgbClr val="000000"/>
                                </a:solidFill>
                                <a:miter lim="800000"/>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080" name="Group 415"/>
                            <wpg:cNvGrpSpPr>
                              <a:grpSpLocks/>
                            </wpg:cNvGrpSpPr>
                            <wpg:grpSpPr bwMode="auto">
                              <a:xfrm>
                                <a:off x="1186" y="301"/>
                                <a:ext cx="720" cy="815"/>
                                <a:chOff x="0" y="0"/>
                                <a:chExt cx="913" cy="1044"/>
                              </a:xfrm>
                            </wpg:grpSpPr>
                            <wpg:grpSp>
                              <wpg:cNvPr id="1081" name="Group 416"/>
                              <wpg:cNvGrpSpPr>
                                <a:grpSpLocks/>
                              </wpg:cNvGrpSpPr>
                              <wpg:grpSpPr bwMode="auto">
                                <a:xfrm>
                                  <a:off x="0" y="631"/>
                                  <a:ext cx="92" cy="413"/>
                                  <a:chOff x="0" y="0"/>
                                  <a:chExt cx="92" cy="413"/>
                                </a:xfrm>
                              </wpg:grpSpPr>
                              <wps:wsp>
                                <wps:cNvPr id="1082" name="AutoShape 417"/>
                                <wps:cNvCnPr>
                                  <a:cxnSpLocks noChangeShapeType="1"/>
                                  <a:stCxn id="1071" idx="1"/>
                                  <a:endCxn id="1023" idx="2"/>
                                </wps:cNvCnPr>
                                <wps:spPr bwMode="auto">
                                  <a:xfrm flipV="1">
                                    <a:off x="0" y="0"/>
                                    <a:ext cx="1" cy="413"/>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3" name="AutoShape 418"/>
                                <wps:cNvCnPr>
                                  <a:cxnSpLocks noChangeShapeType="1"/>
                                  <a:stCxn id="1071" idx="1"/>
                                  <a:endCxn id="1023" idx="2"/>
                                </wps:cNvCnPr>
                                <wps:spPr bwMode="auto">
                                  <a:xfrm flipV="1">
                                    <a:off x="91" y="69"/>
                                    <a:ext cx="1" cy="277"/>
                                  </a:xfrm>
                                  <a:prstGeom prst="straightConnector1">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84" name="AutoShape 419"/>
                              <wps:cNvCnPr>
                                <a:cxnSpLocks noChangeShapeType="1"/>
                                <a:stCxn id="1071" idx="1"/>
                                <a:endCxn id="1023" idx="2"/>
                              </wps:cNvCnPr>
                              <wps:spPr bwMode="auto">
                                <a:xfrm flipH="1">
                                  <a:off x="99" y="0"/>
                                  <a:ext cx="814" cy="829"/>
                                </a:xfrm>
                                <a:prstGeom prst="bentConnector3">
                                  <a:avLst>
                                    <a:gd name="adj1" fmla="val -40000"/>
                                  </a:avLst>
                                </a:prstGeom>
                                <a:noFill/>
                                <a:ln w="9525">
                                  <a:solidFill>
                                    <a:srgbClr val="000000"/>
                                  </a:solidFill>
                                  <a:miter lim="800000"/>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85" name="Group 420"/>
                            <wpg:cNvGrpSpPr>
                              <a:grpSpLocks/>
                            </wpg:cNvGrpSpPr>
                            <wpg:grpSpPr bwMode="auto">
                              <a:xfrm>
                                <a:off x="134" y="378"/>
                                <a:ext cx="508" cy="304"/>
                                <a:chOff x="0" y="0"/>
                                <a:chExt cx="644" cy="390"/>
                              </a:xfrm>
                            </wpg:grpSpPr>
                            <wps:wsp>
                              <wps:cNvPr id="1086" name="Oval 421"/>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87" name="Group 422"/>
                              <wpg:cNvGrpSpPr>
                                <a:grpSpLocks/>
                              </wpg:cNvGrpSpPr>
                              <wpg:grpSpPr bwMode="auto">
                                <a:xfrm>
                                  <a:off x="56" y="57"/>
                                  <a:ext cx="588" cy="139"/>
                                  <a:chOff x="0" y="0"/>
                                  <a:chExt cx="588" cy="139"/>
                                </a:xfrm>
                              </wpg:grpSpPr>
                              <wps:wsp>
                                <wps:cNvPr id="1088" name="AutoShape 423"/>
                                <wps:cNvCnPr>
                                  <a:cxnSpLocks noChangeShapeType="1"/>
                                  <a:stCxn id="1071" idx="1"/>
                                  <a:endCxn id="1023" idx="2"/>
                                </wps:cNvCnPr>
                                <wps:spPr bwMode="auto">
                                  <a:xfrm flipV="1">
                                    <a:off x="0" y="0"/>
                                    <a:ext cx="353" cy="139"/>
                                  </a:xfrm>
                                  <a:prstGeom prst="straightConnector1">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9" name="AutoShape 424"/>
                                <wps:cNvCnPr>
                                  <a:cxnSpLocks noChangeShapeType="1"/>
                                  <a:stCxn id="1071" idx="1"/>
                                  <a:endCxn id="1023" idx="2"/>
                                </wps:cNvCnPr>
                                <wps:spPr bwMode="auto">
                                  <a:xfrm>
                                    <a:off x="309" y="136"/>
                                    <a:ext cx="27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090" name="Line 425"/>
                            <wps:cNvCnPr/>
                            <wps:spPr bwMode="auto">
                              <a:xfrm>
                                <a:off x="964" y="72"/>
                                <a:ext cx="0" cy="450"/>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91" name="Group 426"/>
                          <wpg:cNvGrpSpPr>
                            <a:grpSpLocks/>
                          </wpg:cNvGrpSpPr>
                          <wpg:grpSpPr bwMode="auto">
                            <a:xfrm>
                              <a:off x="142" y="0"/>
                              <a:ext cx="1994" cy="1776"/>
                              <a:chOff x="0" y="0"/>
                              <a:chExt cx="1994" cy="1716"/>
                            </a:xfrm>
                          </wpg:grpSpPr>
                          <wpg:grpSp>
                            <wpg:cNvPr id="1092" name="Group 427"/>
                            <wpg:cNvGrpSpPr>
                              <a:grpSpLocks/>
                            </wpg:cNvGrpSpPr>
                            <wpg:grpSpPr bwMode="auto">
                              <a:xfrm>
                                <a:off x="0" y="0"/>
                                <a:ext cx="1860" cy="1716"/>
                                <a:chOff x="0" y="0"/>
                                <a:chExt cx="1860" cy="1716"/>
                              </a:xfrm>
                            </wpg:grpSpPr>
                            <wps:wsp>
                              <wps:cNvPr id="1093" name="Text Box 428"/>
                              <wps:cNvSpPr txBox="1">
                                <a:spLocks noChangeArrowheads="1"/>
                              </wps:cNvSpPr>
                              <wps:spPr bwMode="auto">
                                <a:xfrm>
                                  <a:off x="284" y="1213"/>
                                  <a:ext cx="720" cy="5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1 </w:t>
                                    </w:r>
                                  </w:p>
                                </w:txbxContent>
                              </wps:txbx>
                              <wps:bodyPr rot="0" vert="horz" wrap="square" lIns="91440" tIns="45720" rIns="91440" bIns="45720" anchor="t" anchorCtr="0" upright="1">
                                <a:noAutofit/>
                              </wps:bodyPr>
                            </wps:wsp>
                            <wps:wsp>
                              <wps:cNvPr id="1094" name="Text Box 429"/>
                              <wps:cNvSpPr txBox="1">
                                <a:spLocks noChangeArrowheads="1"/>
                              </wps:cNvSpPr>
                              <wps:spPr bwMode="auto">
                                <a:xfrm>
                                  <a:off x="0" y="624"/>
                                  <a:ext cx="1860"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rPr>
                                        <w:rFonts w:hint="eastAsia"/>
                                      </w:rPr>
                                      <w:t>S</w:t>
                                    </w:r>
                                    <w:r>
                                      <w:rPr>
                                        <w:rFonts w:hint="eastAsia"/>
                                        <w:vertAlign w:val="subscript"/>
                                      </w:rPr>
                                      <w:t>2</w:t>
                                    </w:r>
                                    <w:r>
                                      <w:rPr>
                                        <w:vertAlign w:val="subscript"/>
                                      </w:rPr>
                                      <w:t xml:space="preserve">      </w:t>
                                    </w:r>
                                    <w:r>
                                      <w:rPr>
                                        <w:rFonts w:hint="eastAsia"/>
                                        <w:vertAlign w:val="subscript"/>
                                      </w:rPr>
                                      <w:t xml:space="preserve">  </w:t>
                                    </w:r>
                                    <w:r>
                                      <w:t xml:space="preserve"> </w:t>
                                    </w:r>
                                    <w:r>
                                      <w:rPr>
                                        <w:rFonts w:hint="eastAsia"/>
                                      </w:rPr>
                                      <w:t xml:space="preserve"> </w:t>
                                    </w:r>
                                    <w:r>
                                      <w:t xml:space="preserve">V  </w:t>
                                    </w:r>
                                  </w:p>
                                </w:txbxContent>
                              </wps:txbx>
                              <wps:bodyPr rot="0" vert="horz" wrap="square" lIns="91440" tIns="45720" rIns="91440" bIns="45720" anchor="t" anchorCtr="0" upright="1">
                                <a:noAutofit/>
                              </wps:bodyPr>
                            </wps:wsp>
                            <wps:wsp>
                              <wps:cNvPr id="1095" name="Text Box 430"/>
                              <wps:cNvSpPr txBox="1">
                                <a:spLocks noChangeArrowheads="1"/>
                              </wps:cNvSpPr>
                              <wps:spPr bwMode="auto">
                                <a:xfrm>
                                  <a:off x="104" y="0"/>
                                  <a:ext cx="1754" cy="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ind w:firstLineChars="100" w:firstLine="210"/>
                                      <w:rPr>
                                        <w:vertAlign w:val="subscript"/>
                                      </w:rPr>
                                    </w:pPr>
                                    <w:r>
                                      <w:rPr>
                                        <w:i/>
                                      </w:rPr>
                                      <w:t>R</w:t>
                                    </w:r>
                                    <w:r>
                                      <w:rPr>
                                        <w:vertAlign w:val="subscript"/>
                                      </w:rPr>
                                      <w:t xml:space="preserve">X   </w:t>
                                    </w:r>
                                    <w:r>
                                      <w:rPr>
                                        <w:rFonts w:hint="eastAsia"/>
                                        <w:vertAlign w:val="subscript"/>
                                      </w:rPr>
                                      <w:t xml:space="preserve"> </w:t>
                                    </w:r>
                                    <w:r>
                                      <w:t xml:space="preserve">  </w:t>
                                    </w:r>
                                    <w:r>
                                      <w:rPr>
                                        <w:i/>
                                      </w:rPr>
                                      <w:t>R</w:t>
                                    </w:r>
                                    <w:r>
                                      <w:rPr>
                                        <w:vertAlign w:val="subscript"/>
                                      </w:rPr>
                                      <w:t xml:space="preserve">0 </w:t>
                                    </w:r>
                                  </w:p>
                                  <w:p w:rsidR="00EB3367" w:rsidRDefault="00EB3367" w:rsidP="00EB3367"/>
                                </w:txbxContent>
                              </wps:txbx>
                              <wps:bodyPr rot="0" vert="horz" wrap="square" lIns="91440" tIns="45720" rIns="91440" bIns="45720" anchor="t" anchorCtr="0" upright="1">
                                <a:noAutofit/>
                              </wps:bodyPr>
                            </wps:wsp>
                          </wpg:grpSp>
                          <wps:wsp>
                            <wps:cNvPr id="1096" name="Text Box 431"/>
                            <wps:cNvSpPr txBox="1">
                              <a:spLocks noChangeArrowheads="1"/>
                            </wps:cNvSpPr>
                            <wps:spPr bwMode="auto">
                              <a:xfrm>
                                <a:off x="1108" y="1170"/>
                                <a:ext cx="886" cy="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rPr>
                                      <w:rFonts w:hint="eastAsia"/>
                                    </w:rPr>
                                    <w:t>3</w:t>
                                  </w:r>
                                </w:p>
                              </w:txbxContent>
                            </wps:txbx>
                            <wps:bodyPr rot="0" vert="horz" wrap="square" lIns="91440" tIns="45720" rIns="91440" bIns="45720" anchor="t" anchorCtr="0" upright="1">
                              <a:noAutofit/>
                            </wps:bodyPr>
                          </wps:wsp>
                        </wpg:grpSp>
                      </wpg:grpSp>
                      <wpg:grpSp>
                        <wpg:cNvPr id="1097" name="Group 432"/>
                        <wpg:cNvGrpSpPr>
                          <a:grpSpLocks/>
                        </wpg:cNvGrpSpPr>
                        <wpg:grpSpPr bwMode="auto">
                          <a:xfrm>
                            <a:off x="7032" y="0"/>
                            <a:ext cx="2000" cy="1731"/>
                            <a:chOff x="0" y="0"/>
                            <a:chExt cx="2208" cy="2019"/>
                          </a:xfrm>
                        </wpg:grpSpPr>
                        <wpg:grpSp>
                          <wpg:cNvPr id="1098" name="Group 433"/>
                          <wpg:cNvGrpSpPr>
                            <a:grpSpLocks/>
                          </wpg:cNvGrpSpPr>
                          <wpg:grpSpPr bwMode="auto">
                            <a:xfrm>
                              <a:off x="0" y="45"/>
                              <a:ext cx="2208" cy="1722"/>
                              <a:chOff x="0" y="0"/>
                              <a:chExt cx="2208" cy="1722"/>
                            </a:xfrm>
                          </wpg:grpSpPr>
                          <wps:wsp>
                            <wps:cNvPr id="1099" name="Rectangle 434"/>
                            <wps:cNvSpPr>
                              <a:spLocks noChangeArrowheads="1"/>
                            </wps:cNvSpPr>
                            <wps:spPr bwMode="auto">
                              <a:xfrm flipH="1">
                                <a:off x="0" y="618"/>
                                <a:ext cx="2200" cy="868"/>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00" name="Group 435"/>
                            <wpg:cNvGrpSpPr>
                              <a:grpSpLocks/>
                            </wpg:cNvGrpSpPr>
                            <wpg:grpSpPr bwMode="auto">
                              <a:xfrm>
                                <a:off x="746" y="1335"/>
                                <a:ext cx="624" cy="303"/>
                                <a:chOff x="0" y="0"/>
                                <a:chExt cx="624" cy="303"/>
                              </a:xfrm>
                            </wpg:grpSpPr>
                            <wpg:grpSp>
                              <wpg:cNvPr id="1101" name="Group 436"/>
                              <wpg:cNvGrpSpPr>
                                <a:grpSpLocks/>
                              </wpg:cNvGrpSpPr>
                              <wpg:grpSpPr bwMode="auto">
                                <a:xfrm>
                                  <a:off x="150" y="0"/>
                                  <a:ext cx="474" cy="303"/>
                                  <a:chOff x="0" y="0"/>
                                  <a:chExt cx="644" cy="390"/>
                                </a:xfrm>
                              </wpg:grpSpPr>
                              <wps:wsp>
                                <wps:cNvPr id="1102" name="Oval 437"/>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03" name="Group 438"/>
                                <wpg:cNvGrpSpPr>
                                  <a:grpSpLocks/>
                                </wpg:cNvGrpSpPr>
                                <wpg:grpSpPr bwMode="auto">
                                  <a:xfrm>
                                    <a:off x="56" y="57"/>
                                    <a:ext cx="588" cy="139"/>
                                    <a:chOff x="0" y="0"/>
                                    <a:chExt cx="588" cy="139"/>
                                  </a:xfrm>
                                </wpg:grpSpPr>
                                <wps:wsp>
                                  <wps:cNvPr id="1104" name="AutoShape 439"/>
                                  <wps:cNvCnPr>
                                    <a:cxnSpLocks noChangeShapeType="1"/>
                                    <a:stCxn id="1071" idx="1"/>
                                    <a:endCxn id="1023" idx="2"/>
                                  </wps:cNvCnPr>
                                  <wps:spPr bwMode="auto">
                                    <a:xfrm flipV="1">
                                      <a:off x="0" y="0"/>
                                      <a:ext cx="353" cy="139"/>
                                    </a:xfrm>
                                    <a:prstGeom prst="straightConnector1">
                                      <a:avLst/>
                                    </a:prstGeom>
                                    <a:noFill/>
                                    <a:ln w="1905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5" name="AutoShape 440"/>
                                  <wps:cNvCnPr>
                                    <a:cxnSpLocks noChangeShapeType="1"/>
                                    <a:stCxn id="1071" idx="1"/>
                                    <a:endCxn id="1023" idx="2"/>
                                  </wps:cNvCnPr>
                                  <wps:spPr bwMode="auto">
                                    <a:xfrm>
                                      <a:off x="309" y="136"/>
                                      <a:ext cx="279" cy="1"/>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106" name="Line 441"/>
                              <wps:cNvCnPr/>
                              <wps:spPr bwMode="auto">
                                <a:xfrm flipH="1">
                                  <a:off x="0" y="147"/>
                                  <a:ext cx="194"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07" name="Group 442"/>
                            <wpg:cNvGrpSpPr>
                              <a:grpSpLocks/>
                            </wpg:cNvGrpSpPr>
                            <wpg:grpSpPr bwMode="auto">
                              <a:xfrm>
                                <a:off x="500" y="1257"/>
                                <a:ext cx="388" cy="465"/>
                                <a:chOff x="0" y="0"/>
                                <a:chExt cx="1741" cy="1365"/>
                              </a:xfrm>
                            </wpg:grpSpPr>
                            <wps:wsp>
                              <wps:cNvPr id="1108" name="Rectangle 443"/>
                              <wps:cNvSpPr>
                                <a:spLocks noChangeArrowheads="1"/>
                              </wps:cNvSpPr>
                              <wps:spPr bwMode="auto">
                                <a:xfrm>
                                  <a:off x="116" y="0"/>
                                  <a:ext cx="1625" cy="13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109" name="Group 444"/>
                              <wpg:cNvGrpSpPr>
                                <a:grpSpLocks/>
                              </wpg:cNvGrpSpPr>
                              <wpg:grpSpPr bwMode="auto">
                                <a:xfrm>
                                  <a:off x="535" y="0"/>
                                  <a:ext cx="653" cy="1365"/>
                                  <a:chOff x="0" y="0"/>
                                  <a:chExt cx="374" cy="1065"/>
                                </a:xfrm>
                              </wpg:grpSpPr>
                              <wps:wsp>
                                <wps:cNvPr id="1110" name="Rectangle 445"/>
                                <wps:cNvSpPr>
                                  <a:spLocks noChangeArrowheads="1"/>
                                </wps:cNvSpPr>
                                <wps:spPr bwMode="auto">
                                  <a:xfrm>
                                    <a:off x="0" y="0"/>
                                    <a:ext cx="76" cy="106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1" name="Rectangle 446"/>
                                <wps:cNvSpPr>
                                  <a:spLocks noChangeArrowheads="1"/>
                                </wps:cNvSpPr>
                                <wps:spPr bwMode="auto">
                                  <a:xfrm>
                                    <a:off x="240" y="360"/>
                                    <a:ext cx="134" cy="34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12" name="Rectangle 447"/>
                              <wps:cNvSpPr>
                                <a:spLocks noChangeArrowheads="1"/>
                              </wps:cNvSpPr>
                              <wps:spPr bwMode="auto">
                                <a:xfrm>
                                  <a:off x="1194" y="654"/>
                                  <a:ext cx="524" cy="21"/>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3" name="Rectangle 448"/>
                              <wps:cNvSpPr>
                                <a:spLocks noChangeArrowheads="1"/>
                              </wps:cNvSpPr>
                              <wps:spPr bwMode="auto">
                                <a:xfrm>
                                  <a:off x="0" y="666"/>
                                  <a:ext cx="524" cy="2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114" name="Group 449"/>
                            <wpg:cNvGrpSpPr>
                              <a:grpSpLocks/>
                            </wpg:cNvGrpSpPr>
                            <wpg:grpSpPr bwMode="auto">
                              <a:xfrm>
                                <a:off x="649" y="0"/>
                                <a:ext cx="1559" cy="1052"/>
                                <a:chOff x="0" y="0"/>
                                <a:chExt cx="1559" cy="1052"/>
                              </a:xfrm>
                            </wpg:grpSpPr>
                            <wps:wsp>
                              <wps:cNvPr id="1115" name="AutoShape 450"/>
                              <wps:cNvCnPr>
                                <a:cxnSpLocks noChangeShapeType="1"/>
                                <a:stCxn id="1099" idx="1"/>
                                <a:endCxn id="1119" idx="0"/>
                              </wps:cNvCnPr>
                              <wps:spPr bwMode="auto">
                                <a:xfrm flipH="1" flipV="1">
                                  <a:off x="0" y="531"/>
                                  <a:ext cx="1559" cy="521"/>
                                </a:xfrm>
                                <a:prstGeom prst="bentConnector4">
                                  <a:avLst>
                                    <a:gd name="adj1" fmla="val 704"/>
                                    <a:gd name="adj2" fmla="val 166218"/>
                                  </a:avLst>
                                </a:prstGeom>
                                <a:noFill/>
                                <a:ln w="1905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16" name="Oval 451"/>
                              <wps:cNvSpPr>
                                <a:spLocks noChangeArrowheads="1"/>
                              </wps:cNvSpPr>
                              <wps:spPr bwMode="auto">
                                <a:xfrm flipH="1">
                                  <a:off x="674" y="0"/>
                                  <a:ext cx="377" cy="380"/>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grpSp>
                          <wpg:cNvPr id="1117" name="Group 452"/>
                          <wpg:cNvGrpSpPr>
                            <a:grpSpLocks/>
                          </wpg:cNvGrpSpPr>
                          <wpg:grpSpPr bwMode="auto">
                            <a:xfrm flipH="1">
                              <a:off x="482" y="591"/>
                              <a:ext cx="1225" cy="141"/>
                              <a:chOff x="0" y="0"/>
                              <a:chExt cx="1696" cy="195"/>
                            </a:xfrm>
                          </wpg:grpSpPr>
                          <wps:wsp>
                            <wps:cNvPr id="1118" name="Rectangle 453"/>
                            <wps:cNvSpPr>
                              <a:spLocks noChangeArrowheads="1"/>
                            </wps:cNvSpPr>
                            <wps:spPr bwMode="auto">
                              <a:xfrm>
                                <a:off x="0" y="0"/>
                                <a:ext cx="480" cy="19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119" name="Rectangle 454"/>
                            <wps:cNvSpPr>
                              <a:spLocks noChangeArrowheads="1"/>
                            </wps:cNvSpPr>
                            <wps:spPr bwMode="auto">
                              <a:xfrm>
                                <a:off x="1216" y="0"/>
                                <a:ext cx="480" cy="195"/>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120" name="Text Box 455"/>
                          <wps:cNvSpPr txBox="1">
                            <a:spLocks noChangeArrowheads="1"/>
                          </wps:cNvSpPr>
                          <wps:spPr bwMode="auto">
                            <a:xfrm>
                              <a:off x="124" y="675"/>
                              <a:ext cx="1934"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vertAlign w:val="subscript"/>
                                  </w:rPr>
                                </w:pPr>
                                <w:r>
                                  <w:rPr>
                                    <w:rFonts w:hint="eastAsia"/>
                                  </w:rPr>
                                  <w:t xml:space="preserve">  </w:t>
                                </w:r>
                                <w:r>
                                  <w:rPr>
                                    <w:i/>
                                  </w:rPr>
                                  <w:t>R</w:t>
                                </w:r>
                                <w:r>
                                  <w:rPr>
                                    <w:vertAlign w:val="subscript"/>
                                  </w:rPr>
                                  <w:t xml:space="preserve">0    </w:t>
                                </w:r>
                                <w:r>
                                  <w:t xml:space="preserve"> </w:t>
                                </w:r>
                                <w:r>
                                  <w:rPr>
                                    <w:i/>
                                  </w:rPr>
                                  <w:t>R</w:t>
                                </w:r>
                                <w:r>
                                  <w:rPr>
                                    <w:vertAlign w:val="subscript"/>
                                  </w:rPr>
                                  <w:t>X</w:t>
                                </w:r>
                              </w:p>
                              <w:p w:rsidR="00EB3367" w:rsidRDefault="00EB3367" w:rsidP="00EB3367"/>
                            </w:txbxContent>
                          </wps:txbx>
                          <wps:bodyPr rot="0" vert="horz" wrap="square" lIns="91440" tIns="45720" rIns="91440" bIns="45720" anchor="t" anchorCtr="0" upright="1">
                            <a:noAutofit/>
                          </wps:bodyPr>
                        </wps:wsp>
                        <wps:wsp>
                          <wps:cNvPr id="1121" name="Text Box 456"/>
                          <wps:cNvSpPr txBox="1">
                            <a:spLocks noChangeArrowheads="1"/>
                          </wps:cNvSpPr>
                          <wps:spPr bwMode="auto">
                            <a:xfrm>
                              <a:off x="1232" y="1509"/>
                              <a:ext cx="706"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rPr>
                                    <w:rFonts w:hint="eastAsia"/>
                                  </w:rPr>
                                  <w:t>4</w:t>
                                </w:r>
                              </w:p>
                            </w:txbxContent>
                          </wps:txbx>
                          <wps:bodyPr rot="0" vert="horz" wrap="square" lIns="91440" tIns="45720" rIns="91440" bIns="45720" anchor="t" anchorCtr="0" upright="1">
                            <a:noAutofit/>
                          </wps:bodyPr>
                        </wps:wsp>
                        <wps:wsp>
                          <wps:cNvPr id="1122" name="Text Box 457"/>
                          <wps:cNvSpPr txBox="1">
                            <a:spLocks noChangeArrowheads="1"/>
                          </wps:cNvSpPr>
                          <wps:spPr bwMode="auto">
                            <a:xfrm>
                              <a:off x="1174" y="0"/>
                              <a:ext cx="884" cy="4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szCs w:val="21"/>
                                    <w:vertAlign w:val="subscript"/>
                                  </w:rPr>
                                </w:pPr>
                                <w:r>
                                  <w:rPr>
                                    <w:rFonts w:hint="eastAsia"/>
                                    <w:szCs w:val="21"/>
                                  </w:rPr>
                                  <w:t xml:space="preserve"> </w:t>
                                </w:r>
                                <w:r>
                                  <w:rPr>
                                    <w:szCs w:val="21"/>
                                  </w:rPr>
                                  <w:t xml:space="preserve">V  </w:t>
                                </w:r>
                              </w:p>
                            </w:txbxContent>
                          </wps:txbx>
                          <wps:bodyPr rot="0" vert="horz" wrap="square" lIns="91440" tIns="45720" rIns="91440" bIns="45720" anchor="t" anchorCtr="0" upright="1">
                            <a:noAutofit/>
                          </wps:bodyPr>
                        </wps:wsp>
                        <wps:wsp>
                          <wps:cNvPr id="1123" name="Text Box 458"/>
                          <wps:cNvSpPr txBox="1">
                            <a:spLocks noChangeArrowheads="1"/>
                          </wps:cNvSpPr>
                          <wps:spPr bwMode="auto">
                            <a:xfrm>
                              <a:off x="798" y="1104"/>
                              <a:ext cx="720" cy="52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 </w:t>
                                </w:r>
                              </w:p>
                            </w:txbxContent>
                          </wps:txbx>
                          <wps:bodyPr rot="0" vert="horz" wrap="square" lIns="91440" tIns="45720" rIns="91440" bIns="45720" anchor="t" anchorCtr="0" upright="1">
                            <a:noAutofit/>
                          </wps:bodyPr>
                        </wps:wsp>
                      </wpg:grpSp>
                    </wpg:wgp>
                  </a:graphicData>
                </a:graphic>
              </wp:inline>
            </w:drawing>
          </mc:Choice>
          <mc:Fallback>
            <w:pict>
              <v:group id="组合 1017" o:spid="_x0000_s1026" style="width:451.6pt;height:88.8pt;mso-position-horizontal-relative:char;mso-position-vertical-relative:line" coordsize="9032,1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">
                <v:rect id="Picture 353" o:spid="_x0000_s1027" style="position:absolute;width:9032;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lhcYA&#10;AADdAAAADwAAAGRycy9kb3ducmV2LnhtbESPQWvCQBCF74X+h2UKXkrd6EEkdRURSoMUpNF6HrLT&#10;JJidjdk1Sf+9cyh4m+G9ee+b1WZ0jeqpC7VnA7NpAoq48Lbm0sDp+PG2BBUissXGMxn4owCb9fPT&#10;ClPrB/6mPo+lkhAOKRqoYmxTrUNRkcMw9S2xaL++cxhl7UptOxwk3DV6niQL7bBmaaiwpV1FxSW/&#10;OQNDcejPx69PfXg9Z56v2XWX/+yNmbyM23dQkcb4MP9fZ1bwk5ngyjcygl7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FlhcYAAADdAAAADwAAAAAAAAAAAAAAAACYAgAAZHJz&#10;L2Rvd25yZXYueG1sUEsFBgAAAAAEAAQA9QAAAIsDAAAAAA==&#10;" filled="f" stroked="f">
                  <o:lock v:ext="edit" aspectratio="t"/>
                </v:rect>
                <v:group id="Group 354" o:spid="_x0000_s1028" style="position:absolute;left:330;width:2050;height:1761" coordsize="2260,17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3lWI8QAAADdAAAADwAAAGRycy9kb3ducmV2LnhtbERPS2vCQBC+F/wPywi9&#10;NZsoLTVmFZFaegiFqiDehuyYBLOzIbvN4993C4Xe5uN7TrYdTSN66lxtWUESxSCIC6trLhWcT4en&#10;VxDOI2tsLJOCiRxsN7OHDFNtB/6i/uhLEULYpaig8r5NpXRFRQZdZFviwN1sZ9AH2JVSdziEcNPI&#10;RRy/SIM1h4YKW9pXVNyP30bB+4DDbpm89fn9tp+up+fPS56QUo/zcbcG4Wn0/+I/94cO8+Nk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3lWI8QAAADdAAAA&#10;DwAAAAAAAAAAAAAAAACqAgAAZHJzL2Rvd25yZXYueG1sUEsFBgAAAAAEAAQA+gAAAJsDAAAAAA==&#10;">
                  <v:shapetype id="_x0000_t202" coordsize="21600,21600" o:spt="202" path="m,l,21600r21600,l21600,xe">
                    <v:stroke joinstyle="miter"/>
                    <v:path gradientshapeok="t" o:connecttype="rect"/>
                  </v:shapetype>
                  <v:shape id="Text Box 355" o:spid="_x0000_s1029" type="#_x0000_t202" style="position:absolute;left:1254;top:1266;width:100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7S8UA&#10;AADdAAAADwAAAGRycy9kb3ducmV2LnhtbESPQWvCQBCF70L/wzKF3nS3UqWNrlJaBE8WtRW8Ddkx&#10;CWZnQ3Y18d93DoK3Gd6b976ZL3tfqyu1sQps4XVkQBHnwVVcWPjdr4bvoGJCdlgHJgs3irBcPA3m&#10;mLnQ8Zauu1QoCeGYoYUypSbTOuYleYyj0BCLdgqtxyRrW2jXYifhvtZjY6baY8XSUGJDXyXl593F&#10;W/jbnI6HN/NTfPtJ04XeaPYf2tqX5/5zBipRnx7m+/XaCb4ZC7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DtLxQAAAN0AAAAPAAAAAAAAAAAAAAAAAJgCAABkcnMv&#10;ZG93bnJldi54bWxQSwUGAAAAAAQABAD1AAAAigMAAAAA&#10;" filled="f" stroked="f">
                    <v:textbox>
                      <w:txbxContent>
                        <w:p w:rsidR="00EB3367" w:rsidRDefault="00EB3367" w:rsidP="00EB3367">
                          <w:r>
                            <w:rPr>
                              <w:rFonts w:hint="eastAsia"/>
                            </w:rPr>
                            <w:t>图</w:t>
                          </w:r>
                          <w:r>
                            <w:t>1</w:t>
                          </w:r>
                        </w:p>
                      </w:txbxContent>
                    </v:textbox>
                  </v:shape>
                  <v:group id="Group 356" o:spid="_x0000_s1030" style="position:absolute;top:342;width:1906;height:1074" coordsize="2160,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2OQmMQAAADdAAAADwAAAGRycy9kb3ducmV2LnhtbERPS2vCQBC+F/wPywje&#10;6iZKS4muIYgVD6FQLYi3ITsmwexsyG7z+PfdQqG3+fies01H04ieOldbVhAvIxDEhdU1lwq+Lu/P&#10;byCcR9bYWCYFEzlId7OnLSbaDvxJ/dmXIoSwS1BB5X2bSOmKigy6pW2JA3e3nUEfYFdK3eEQwk0j&#10;V1H0Kg3WHBoqbGlfUfE4fxsFxwGHbB0f+vxx30+3y8vHNY9JqcV8zDYgPI3+X/znPukwP1rF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2OQmMQAAADdAAAA&#10;DwAAAAAAAAAAAAAAAACqAgAAZHJzL2Rvd25yZXYueG1sUEsFBgAAAAAEAAQA+gAAAJsDAAAAAA==&#10;">
                    <v:group id="Group 357" o:spid="_x0000_s1031" style="position:absolute;width:2158;height:764" coordsize="2670,9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sQ7vwwAAAN0AAAAP&#10;AAAAAAAAAAAAAAAAAKoCAABkcnMvZG93bnJldi54bWxQSwUGAAAAAAQABAD6AAAAmgMAAAAA&#10;">
                      <v:rect id="Rectangle 358" o:spid="_x0000_s1032" style="position:absolute;top:105;width:2670;height: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UCsMA&#10;AADdAAAADwAAAGRycy9kb3ducmV2LnhtbERPTWvCQBC9F/wPywje6q4RpI1uQrFY9Kjx0tuYHZPY&#10;7GzIrpr213cLBW/zeJ+zygfbihv1vnGsYTZVIIhLZxquNByLzfMLCB+QDbaOScM3eciz0dMKU+Pu&#10;vKfbIVQihrBPUUMdQpdK6cuaLPqp64gjd3a9xRBhX0nT4z2G21YmSi2kxYZjQ40drWsqvw5Xq+HU&#10;JEf82Rcfyr5u5mE3FJfr57vWk/HwtgQRaAgP8b97a+J8lczh75t4gs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TUCsMAAADdAAAADwAAAAAAAAAAAAAAAACYAgAAZHJzL2Rv&#10;d25yZXYueG1sUEsFBgAAAAAEAAQA9QAAAIgDAAAAAA==&#10;"/>
                      <v:group id="Group 359" o:spid="_x0000_s1033" style="position:absolute;left:494;width:1696;height:195" coordsize="169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QzAMUAAADdAAAADwAAAGRycy9kb3ducmV2LnhtbERPS2vCQBC+F/wPywi9&#10;1U1iKyV1FREtPUjBRCi9DdkxCWZnQ3bN4993C4Xe5uN7zno7mkb01LnasoJ4EYEgLqyuuVRwyY9P&#10;ryCcR9bYWCYFEznYbmYPa0y1HfhMfeZLEULYpaig8r5NpXRFRQbdwrbEgbvazqAPsCul7nAI4aaR&#10;SRStpMGaQ0OFLe0rKm7Z3Sh4H3DYLeNDf7pd99N3/vL5dYpJqcf5uHsD4Wn0/+I/94cO86PkGX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UMwDFAAAA3QAA&#10;AA8AAAAAAAAAAAAAAAAAqgIAAGRycy9kb3ducmV2LnhtbFBLBQYAAAAABAAEAPoAAACcAwAAAAA=&#10;">
                        <v:rect id="Rectangle 360" o:spid="_x0000_s1034" style="position:absolute;width:4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p5cMA&#10;AADdAAAADwAAAGRycy9kb3ducmV2LnhtbERPTWvCQBC9C/0PyxS86W4jFY2uUlqUetR48TZmxyRt&#10;djZkV4399V1B8DaP9znzZWdrcaHWV441vA0VCOLcmYoLDftsNZiA8AHZYO2YNNzIw3Lx0ptjatyV&#10;t3TZhULEEPYpaihDaFIpfV6SRT90DXHkTq61GCJsC2lavMZwW8tEqbG0WHFsKLGhz5Ly393ZajhW&#10;yR7/ttla2elqFDZd9nM+fGndf+0+ZiACdeEpfri/TZyvkne4fxN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Hp5cMAAADdAAAADwAAAAAAAAAAAAAAAACYAgAAZHJzL2Rv&#10;d25yZXYueG1sUEsFBgAAAAAEAAQA9QAAAIgDAAAAAA==&#10;"/>
                        <v:rect id="Rectangle 361" o:spid="_x0000_s1035" style="position:absolute;left:1216;width:4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3ksMA&#10;AADdAAAADwAAAGRycy9kb3ducmV2LnhtbERPTWvCQBC9F/wPyxR6q7tNQWrqJhRFsUdNLt6m2WmS&#10;NjsbsqvG/npXKHibx/ucRT7aTpxo8K1jDS9TBYK4cqblWkNZrJ/fQPiAbLBzTBou5CHPJg8LTI07&#10;845O+1CLGMI+RQ1NCH0qpa8asuinrieO3LcbLIYIh1qaAc8x3HYyUWomLbYcGxrsadlQ9bs/Wg1f&#10;bVLi367YKDtfv4bPsfg5HlZaPz2OH+8gAo3hLv53b02cr5IZ3L6JJ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N3ksMAAADdAAAADwAAAAAAAAAAAAAAAACYAgAAZHJzL2Rv&#10;d25yZXYueG1sUEsFBgAAAAAEAAQA9QAAAIgDAAAAAA==&#10;"/>
                      </v:group>
                      <v:oval id="Oval 362" o:spid="_x0000_s1036" style="position:absolute;left:420;top:464;width:522;height: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8cQcIA&#10;AADdAAAADwAAAGRycy9kb3ducmV2LnhtbERPS2vCQBC+C/0PyxR6040GH0RXkUpBDz0Y2/uQHZNg&#10;djZkpzH9912h4G0+vudsdoNrVE9dqD0bmE4SUMSFtzWXBr4uH+MVqCDIFhvPZOCXAuy2L6MNZtbf&#10;+Ux9LqWKIRwyNFCJtJnWoajIYZj4ljhyV985lAi7UtsO7zHcNXqWJAvtsObYUGFL7xUVt/zHGTiU&#10;+3zR61Tm6fVwlPnt+/OUTo15ex32a1BCgzzF/+6jjfOT2RIe38QT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fxxBwgAAAN0AAAAPAAAAAAAAAAAAAAAAAJgCAABkcnMvZG93&#10;bnJldi54bWxQSwUGAAAAAAQABAD1AAAAhwMAAAAA&#10;"/>
                      <v:oval id="Oval 363" o:spid="_x0000_s1037" style="position:absolute;left:1710;top:486;width:523;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kkcYA&#10;AADdAAAADwAAAGRycy9kb3ducmV2LnhtbESPQWvCQBCF74X+h2UK3uqmEqREVwmlUk9ibaTXITsm&#10;0exs2F01/fedQ6G3Gd6b975ZrkfXqxuF2Hk28DLNQBHX3nbcGKi+Ns+voGJCtth7JgM/FGG9enxY&#10;YmH9nT/pdkiNkhCOBRpoUxoKrWPdksM49QOxaCcfHCZZQ6NtwLuEu17PsmyuHXYsDS0O9NZSfTlc&#10;nYFddSyr7/fjx7bZpGuZd3k473NjJk9juQCVaEz/5r/rrRX8bCa4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kkcYAAADdAAAADwAAAAAAAAAAAAAAAACYAgAAZHJz&#10;L2Rvd25yZXYueG1sUEsFBgAAAAAEAAQA9QAAAIsDAAAAAA==&#10;">
                        <v:stroke dashstyle="dash"/>
                      </v:oval>
                    </v:group>
                    <v:shapetype id="_x0000_t32" coordsize="21600,21600" o:spt="32" o:oned="t" path="m,l21600,21600e" filled="f">
                      <v:path arrowok="t" fillok="f" o:connecttype="none"/>
                      <o:lock v:ext="edit" shapetype="t"/>
                    </v:shapetype>
                    <v:shape id="AutoShape 364" o:spid="_x0000_s1038" type="#_x0000_t32" style="position:absolute;left:1344;top:847;width:0;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Jy7sEAAADdAAAADwAAAGRycy9kb3ducmV2LnhtbERPTYvCMBC9L/gfwix4WxMVVrdrFBEU&#10;r1sFr0Mz23S3mbRN1PrvjSB4m8f7nMWqd7W4UBcqzxrGIwWCuPCm4lLD8bD9mIMIEdlg7Zk03CjA&#10;ajl4W2Bm/JV/6JLHUqQQDhlqsDE2mZShsOQwjHxDnLhf3zmMCXalNB1eU7ir5USpT+mw4tRgsaGN&#10;peI/PzsN0+Nfe1Cn2fi0a227w3PY5+1c6+F7v/4GEamPL/HTvTdpvpp8weObdIJc3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knLuwQAAAN0AAAAPAAAAAAAAAAAAAAAA&#10;AKECAABkcnMvZG93bnJldi54bWxQSwUGAAAAAAQABAD5AAAAjwMAAAAA&#10;" strokeweight="1.5pt">
                      <v:fill o:detectmouseclick="t"/>
                    </v:shape>
                    <v:group id="Group 365" o:spid="_x0000_s1039" style="position:absolute;left:794;top:906;width:632;height:230" coordsize="721,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9qPexgAAAN0A&#10;AAAPAAAAAAAAAAAAAAAAAKoCAABkcnMvZG93bnJldi54bWxQSwUGAAAAAAQABAD6AAAAnQMAAAAA&#10;">
                      <v:shape id="AutoShape 366" o:spid="_x0000_s1040" type="#_x0000_t32" style="position:absolute;width:360;height:1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Hf8IAAADdAAAADwAAAGRycy9kb3ducmV2LnhtbERPTYvCMBC9L/gfwgh7WTStwiLVKCII&#10;4mFhtQePQzK2xWZSk1i7/36zIOxtHu9zVpvBtqInHxrHCvJpBoJYO9NwpaA87ycLECEiG2wdk4If&#10;CrBZj95WWBj35G/qT7ESKYRDgQrqGLtCyqBrshimriNO3NV5izFBX0nj8ZnCbStnWfYpLTacGmrs&#10;aFeTvp0eVkFzLL/K/uMevV4c84vPw/nSaqXex8N2CSLSEP/FL/fBpPnZPIe/b9IJ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XNHf8IAAADdAAAADwAAAAAAAAAAAAAA&#10;AAChAgAAZHJzL2Rvd25yZXYueG1sUEsFBgAAAAAEAAQA+QAAAJADAAAAAA==&#10;">
                        <v:fill o:detectmouseclick="t"/>
                      </v:shape>
                      <v:shape id="AutoShape 367" o:spid="_x0000_s1041" type="#_x0000_t32" style="position:absolute;left:720;width:1;height:3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NEXsMAAADdAAAADwAAAGRycy9kb3ducmV2LnhtbERPS2sCMRC+C/0PYQq9SE3cgpatUZal&#10;gtf6QLwNm3GzdDNZNlFXf31TKPQ2H99zFqvBteJKfWg8a5hOFAjiypuGaw373fr1HUSIyAZbz6Th&#10;TgFWy6fRAnPjb/xF122sRQrhkKMGG2OXSxkqSw7DxHfEiTv73mFMsK+l6fGWwl0rM6Vm0mHDqcFi&#10;R6Wl6nt7cRoMq+L+WB9P4/pQVrb4PM+VlFq/PA/FB4hIQ/wX/7k3Js1Xbxn8fpNOkM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9jRF7DAAAA3QAAAA8AAAAAAAAAAAAA&#10;AAAAoQIAAGRycy9kb3ducmV2LnhtbFBLBQYAAAAABAAEAPkAAACRAwAAAAA=&#10;" strokeweight="2.25pt">
                        <v:fill o:detectmouseclick="t"/>
                      </v:shape>
                      <v:shape id="AutoShape 368" o:spid="_x0000_s1042" type="#_x0000_t32" style="position:absolute;left:316;top:153;width:28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5+qLsQAAADdAAAADwAAAGRycy9kb3ducmV2LnhtbERPTWsCMRC9C/6HMIIXqVmVlrI1ylYQ&#10;VPCgbe/TzXQTuplsN1HXf2+Egrd5vM+ZLztXizO1wXpWMBlnIIhLry1XCj4/1k+vIEJE1lh7JgVX&#10;CrBc9HtzzLW/8IHOx1iJFMIhRwUmxiaXMpSGHIaxb4gT9+NbhzHBtpK6xUsKd7WcZtmLdGg5NRhs&#10;aGWo/D2enIL9dvJefBu73R3+7P55XdSnavSl1HDQFW8gInXxIf53b3San81mcP8mnSA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n6ouxAAAAN0AAAAPAAAAAAAAAAAA&#10;AAAAAKECAABkcnMvZG93bnJldi54bWxQSwUGAAAAAAQABAD5AAAAkgMAAAAA&#10;">
                        <v:fill o:detectmouseclick="t"/>
                      </v:shape>
                    </v:group>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369" o:spid="_x0000_s1043" type="#_x0000_t35" style="position:absolute;top:321;width:776;height:709;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RVscIAAADdAAAADwAAAGRycy9kb3ducmV2LnhtbERPy6rCMBDdX/AfwghuRNNrLyLVKCJc&#10;dCPiA9yOzdgWm0lpYq1/bwTB3RzOc2aL1pSiodoVlhX8DiMQxKnVBWcKTsf/wQSE88gaS8uk4EkO&#10;FvPOzwwTbR+8p+bgMxFC2CWoIPe+SqR0aU4G3dBWxIG72tqgD7DOpK7xEcJNKUdRNJYGCw4NOVa0&#10;yim9He5GQX+J5/34su2f2mvcNOVzvd7JWKlet11OQXhq/Vf8cW90mB/Ff/D+Jpw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RVscIAAADdAAAADwAAAAAAAAAAAAAA&#10;AAChAgAAZHJzL2Rvd25yZXYueG1sUEsFBgAAAAAEAAQA+QAAAJADAAAAAA==&#10;" adj="-8100,20965">
                      <v:fill o:detectmouseclick="t"/>
                      <v:stroke startarrow="oval" startarrowwidth="narrow" startarrowlength="shor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70" o:spid="_x0000_s1044" type="#_x0000_t34" style="position:absolute;left:1432;top:322;width:728;height:691;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15cMAAADdAAAADwAAAGRycy9kb3ducmV2LnhtbERPS2sCMRC+F/wPYQq91cRHVbZGsUKh&#10;IB5c9T7djLtLN5MlSd3tvzeC0Nt8fM9ZrnvbiCv5UDvWMBoqEMSFMzWXGk7Hz9cFiBCRDTaOScMf&#10;BVivBk9LzIzr+EDXPJYihXDIUEMVY5tJGYqKLIaha4kTd3HeYkzQl9J47FK4beRYqZm0WHNqqLCl&#10;bUXFT/5rNYw7/lDUnvfT835x2Y2+fbnL51q/PPebdxCR+vgvfri/TJqvJm9w/yadIF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hf9eXDAAAA3QAAAA8AAAAAAAAAAAAA&#10;AAAAoQIAAGRycy9kb3ducmV2LnhtbFBLBQYAAAAABAAEAPkAAACRAwAAAAA=&#10;" adj="-8640">
                      <v:fill o:detectmouseclick="t"/>
                      <v:stroke startarrow="oval" startarrowwidth="narrow" startarrowlength="short"/>
                    </v:shape>
                    <v:shape id="AutoShape 371" o:spid="_x0000_s1045" type="#_x0000_t32" style="position:absolute;left:1079;top:81;width:1;height:47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gO/sQAAADdAAAADwAAAGRycy9kb3ducmV2LnhtbERP22rCQBB9L/gPywh9KbprC0GimyCF&#10;QpFiqRfwcciOSTA7G7KbmPbru4WCb3M411nno23EQJ2vHWtYzBUI4sKZmksNx8PbbAnCB2SDjWPS&#10;8E0e8mzysMbUuBt/0bAPpYgh7FPUUIXQplL6oiKLfu5a4shdXGcxRNiV0nR4i+G2kc9KJdJizbGh&#10;wpZeKyqu+95qOPfUfhaLsP057XZP7kNtezskWj9Ox80KRKAx3MX/7ncT56uXBP6+i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A7+xAAAAN0AAAAPAAAAAAAAAAAA&#10;AAAAAKECAABkcnMvZG93bnJldi54bWxQSwUGAAAAAAQABAD5AAAAkgMAAAAA&#10;" strokeweight=".5pt">
                      <v:fill o:detectmouseclick="t"/>
                      <v:stroke startarrow="oval" startarrowwidth="narrow" startarrowlength="short" endarrow="oval" endarrowwidth="narrow" endarrowlength="short"/>
                    </v:shape>
                  </v:group>
                  <v:group id="Group 372" o:spid="_x0000_s1046" style="position:absolute;left:150;width:1860;height:1716" coordsize="18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Text Box 373" o:spid="_x0000_s1047" type="#_x0000_t202" style="position:absolute;left:284;top:1213;width:720;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OhkMUA&#10;AADdAAAADwAAAGRycy9kb3ducmV2LnhtbESPT2vCQBDF70K/wzKCN921amlTVykVwZNF+wd6G7Jj&#10;EpqdDdnVxG/vHAreZnhv3vvNct37Wl2ojVVgC9OJAUWcB1dxYeHrczt+BhUTssM6MFm4UoT16mGw&#10;xMyFjg90OaZCSQjHDC2UKTWZ1jEvyWOchIZYtFNoPSZZ20K7FjsJ97V+NOZJe6xYGkps6L2k/O94&#10;9ha+96ffn7n5KDZ+0XShN5r9i7Z2NOzfXkEl6tPd/H+9c4JvZo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6GQxQAAAN0AAAAPAAAAAAAAAAAAAAAAAJgCAABkcnMv&#10;ZG93bnJldi54bWxQSwUGAAAAAAQABAD1AAAAigMAAAAA&#10;" filled="f" stroked="f">
                      <v:textbox>
                        <w:txbxContent>
                          <w:p w:rsidR="00EB3367" w:rsidRDefault="00EB3367" w:rsidP="00EB3367">
                            <w:r>
                              <w:t>S</w:t>
                            </w:r>
                          </w:p>
                        </w:txbxContent>
                      </v:textbox>
                    </v:shape>
                    <v:shape id="Text Box 374" o:spid="_x0000_s1048" type="#_x0000_t202" style="position:absolute;top:624;width:18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8EC8EA&#10;AADdAAAADwAAAGRycy9kb3ducmV2LnhtbERPS4vCMBC+L+x/CLPgbU1WXdFqFFEETy4+wdvQjG3Z&#10;ZlKaaOu/N8LC3ubje8503tpS3Kn2hWMNX10Fgjh1puBMw/Gw/hyB8AHZYOmYNDzIw3z2/jbFxLiG&#10;d3Tfh0zEEPYJashDqBIpfZqTRd91FXHkrq62GCKsM2lqbGK4LWVPqaG0WHBsyLGiZU7p7/5mNZy2&#10;18t5oH6ylf2uGtcqyXYste58tIsJiEBt+Bf/uTcmzlf9Mb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9/BAvBAAAA3QAAAA8AAAAAAAAAAAAAAAAAmAIAAGRycy9kb3du&#10;cmV2LnhtbFBLBQYAAAAABAAEAPUAAACGAwAAAAA=&#10;" filled="f" stroked="f">
                      <v:textbox>
                        <w:txbxContent>
                          <w:p w:rsidR="00EB3367" w:rsidRDefault="00EB3367" w:rsidP="00EB3367">
                            <w:pPr>
                              <w:ind w:firstLineChars="50" w:firstLine="105"/>
                              <w:rPr>
                                <w:vertAlign w:val="subscript"/>
                              </w:rPr>
                            </w:pPr>
                            <w:r>
                              <w:t>V</w:t>
                            </w:r>
                            <w:r>
                              <w:rPr>
                                <w:vertAlign w:val="subscript"/>
                              </w:rPr>
                              <w:t xml:space="preserve">      </w:t>
                            </w:r>
                            <w:r>
                              <w:t xml:space="preserve">  V</w:t>
                            </w:r>
                          </w:p>
                        </w:txbxContent>
                      </v:textbox>
                    </v:shape>
                    <v:shape id="Text Box 375" o:spid="_x0000_s1049" type="#_x0000_t202" style="position:absolute;left:104;width:175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e68UA&#10;AADdAAAADwAAAGRycy9kb3ducmV2LnhtbESPQWvCQBCF70L/wzIFb7rbotJGVykVoSeL2grehuyY&#10;BLOzIbua9N93DoK3Gd6b975ZrHpfqxu1sQps4WVsQBHnwVVcWPg5bEZvoGJCdlgHJgt/FGG1fBos&#10;MHOh4x3d9qlQEsIxQwtlSk2mdcxL8hjHoSEW7Rxaj0nWttCuxU7Cfa1fjZlpjxVLQ4kNfZaUX/ZX&#10;b+F3ez4dJ+a7WPtp04XeaPbv2trhc/8xB5WoTw/z/frLCb6ZCL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97rxQAAAN0AAAAPAAAAAAAAAAAAAAAAAJgCAABkcnMv&#10;ZG93bnJldi54bWxQSwUGAAAAAAQABAD1AAAAigMAAAAA&#10;" filled="f" stroked="f">
                      <v:textbox>
                        <w:txbxContent>
                          <w:p w:rsidR="00EB3367" w:rsidRDefault="00EB3367" w:rsidP="00EB3367">
                            <w:pPr>
                              <w:rPr>
                                <w:vertAlign w:val="subscript"/>
                              </w:rPr>
                            </w:pPr>
                            <w:r>
                              <w:rPr>
                                <w:i/>
                              </w:rPr>
                              <w:t>R</w:t>
                            </w:r>
                            <w:r>
                              <w:rPr>
                                <w:vertAlign w:val="subscript"/>
                              </w:rPr>
                              <w:t xml:space="preserve">X    </w:t>
                            </w:r>
                            <w:r>
                              <w:t xml:space="preserve">   </w:t>
                            </w:r>
                            <w:r>
                              <w:rPr>
                                <w:i/>
                              </w:rPr>
                              <w:t>R</w:t>
                            </w:r>
                            <w:r>
                              <w:rPr>
                                <w:vertAlign w:val="subscript"/>
                              </w:rPr>
                              <w:t xml:space="preserve">0 </w:t>
                            </w:r>
                          </w:p>
                          <w:p w:rsidR="00EB3367" w:rsidRDefault="00EB3367" w:rsidP="00EB3367"/>
                        </w:txbxContent>
                      </v:textbox>
                    </v:shape>
                  </v:group>
                </v:group>
                <v:group id="Group 376" o:spid="_x0000_s1050" style="position:absolute;left:2638;top:15;width:2002;height:1746" coordsize="2152,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group id="Group 377" o:spid="_x0000_s1051" style="position:absolute;width:2152;height:1716" coordsize="2152,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7rT8UAAADdAAAADwAAAGRycy9kb3ducmV2LnhtbERPS2vCQBC+F/wPywi9&#10;1U1iKyV1FREtPUjBRCi9DdkxCWZnQ3bN4993C4Xe5uN7zno7mkb01LnasoJ4EYEgLqyuuVRwyY9P&#10;ryCcR9bYWCYFEznYbmYPa0y1HfhMfeZLEULYpaig8r5NpXRFRQbdwrbEgbvazqAPsCul7nAI4aaR&#10;SRStpMGaQ0OFLe0rKm7Z3Sh4H3DYLeNDf7pd99N3/vL5dYpJqcf5uHsD4Wn0/+I/94cO86Pn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Zu60/FAAAA3QAA&#10;AA8AAAAAAAAAAAAAAAAAqgIAAGRycy9kb3ducmV2LnhtbFBLBQYAAAAABAAEAPoAAACcAwAAAAA=&#10;">
                    <v:group id="Group 378" o:spid="_x0000_s1052" style="position:absolute;top:279;width:1906;height:1116" coordsize="2416,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rect id="Rectangle 379" o:spid="_x0000_s1053" style="position:absolute;top:99;width:2414;height: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Kp3sQA&#10;AADdAAAADwAAAGRycy9kb3ducmV2LnhtbERPTWvCQBC9C/6HZYTedFcr0kY3IhZLe9Tk0tuYnSap&#10;2dmQXWPaX98tCL3N433OZjvYRvTU+dqxhvlMgSAunKm51JBnh+kTCB+QDTaOScM3edim49EGE+Nu&#10;fKT+FEoRQ9gnqKEKoU2k9EVFFv3MtcSR+3SdxRBhV0rT4S2G20YulFpJizXHhgpb2ldUXE5Xq+Fc&#10;L3L8OWavyj4fHsP7kH1dP160fpgMuzWIQEP4F9/dbybOV8sl/H0TT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Sqd7EAAAA3QAAAA8AAAAAAAAAAAAAAAAAmAIAAGRycy9k&#10;b3ducmV2LnhtbFBLBQYAAAAABAAEAPUAAACJAwAAAAA=&#10;"/>
                      <v:group id="Group 380" o:spid="_x0000_s1054" style="position:absolute;left:447;width:1533;height:181" coordsize="169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381" o:spid="_x0000_s1055" style="position:absolute;width:4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SMsMA&#10;AADdAAAADwAAAGRycy9kb3ducmV2LnhtbERPTWvCQBC9F/wPywje6m5tkRrdhNKi2KPGi7cxOyax&#10;2dmQXTX213cFobd5vM9ZZL1txIU6XzvW8DJWIIgLZ2ouNezy5fM7CB+QDTaOScONPGTp4GmBiXFX&#10;3tBlG0oRQ9gnqKEKoU2k9EVFFv3YtcSRO7rOYoiwK6Xp8BrDbSMnSk2lxZpjQ4UtfVZU/GzPVsOh&#10;nuzwd5OvlJ0tX8N3n5/O+y+tR8P+Yw4iUB/+xQ/32sT56m0K92/iCTL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ySMsMAAADdAAAADwAAAAAAAAAAAAAAAACYAgAAZHJzL2Rv&#10;d25yZXYueG1sUEsFBgAAAAAEAAQA9QAAAIgDAAAAAA==&#10;"/>
                        <v:rect id="Rectangle 382" o:spid="_x0000_s1056" style="position:absolute;left:1216;width:4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A3qcMA&#10;AADdAAAADwAAAGRycy9kb3ducmV2LnhtbERPS4vCMBC+L/gfwgje1kRX9lGNIi6Ke9R62dvYjG21&#10;mZQmavXXbxYEb/PxPWcya20lLtT40rGGQV+BIM6cKTnXsEuXr58gfEA2WDkmDTfyMJt2XiaYGHfl&#10;DV22IRcxhH2CGooQ6kRKnxVk0fddTRy5g2sshgibXJoGrzHcVnKo1Lu0WHJsKLCmRUHZaXu2Gvbl&#10;cIf3TbpS9mv5Fn7a9Hj+/da6123nYxCB2vAUP9xrE+er0Qf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A3qcMAAADdAAAADwAAAAAAAAAAAAAAAACYAgAAZHJzL2Rv&#10;d25yZXYueG1sUEsFBgAAAAAEAAQA9QAAAIgDAAAAAA==&#10;"/>
                      </v:group>
                      <v:oval id="Oval 383" o:spid="_x0000_s1057" style="position:absolute;left:380;top:430;width:472;height: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tk8UA&#10;AADdAAAADwAAAGRycy9kb3ducmV2LnhtbESPQUvDQBCF70L/wzJCb3ZTY4vEbktpKdSDB6Peh+w0&#10;Cc3OhuyYxn/vHARvM7w3732z2U2hMyMNqY3sYLnIwBBX0bdcO/j8OD08g0mC7LGLTA5+KMFuO7vb&#10;YOHjjd9pLKU2GsKpQAeNSF9Ym6qGAqZF7IlVu8QhoOg61NYPeNPw0NnHLFvbgC1rQ4M9HRqqruV3&#10;cHCs9+V6tLms8svxLKvr19trvnRufj/tX8AITfJv/rs+e8XPnhRXv9ER7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P22TxQAAAN0AAAAPAAAAAAAAAAAAAAAAAJgCAABkcnMv&#10;ZG93bnJldi54bWxQSwUGAAAAAAQABAD1AAAAigMAAAAA&#10;"/>
                      <v:group id="Group 384" o:spid="_x0000_s1058" style="position:absolute;left:889;top:1086;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shape id="AutoShape 385" o:spid="_x0000_s1059"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vwk8cAAADdAAAADwAAAGRycy9kb3ducmV2LnhtbESPQU/DMAyF70j8h8hI3NYEBBMqyyYE&#10;moBth1E4cLQa0xYap0rCWvj1+DCJm633/N7nxWryvTpQTF1gCxeFAUVcB9dxY+HtdT27AZUyssM+&#10;MFn4oQSr5enJAksXRn6hQ5UbJSGcSrTQ5jyUWqe6JY+pCAOxaB8hesyyxka7iKOE+15fGjPXHjuW&#10;hhYHum+p/qq+vYVYPW8fjX7/3Ww+U7x62Pe7cVpbe3423d2CyjTlf/Px+skJvrkWfvlGRtD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6/CTxwAAAN0AAAAPAAAAAAAA&#10;AAAAAAAAAKECAABkcnMvZG93bnJldi54bWxQSwUGAAAAAAQABAD5AAAAlQMAAAAA&#10;">
                          <v:fill o:detectmouseclick="t"/>
                          <v:stroke startarrow="oval" startarrowwidth="narrow" startarrowlength="short"/>
                        </v:shape>
                        <v:shape id="AutoShape 386" o:spid="_x0000_s1060"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50YsQAAADdAAAADwAAAGRycy9kb3ducmV2LnhtbERPTWsCMRC9F/wPYYReSs1uwSJbo6yC&#10;oIIHrb1PN+MmuJmsm6jrv28Khd7m8T5nOu9dI27UBetZQT7KQBBXXluuFRw/V68TECEia2w8k4IH&#10;BZjPBk9TLLS/855uh1iLFMKhQAUmxraQMlSGHIaRb4kTd/Kdw5hgV0vd4T2Fu0a+Zdm7dGg5NRhs&#10;aWmoOh+uTsFuky/Kb2M32/3F7sarsrnWL19KPQ/78gNEpD7+i//ca53mZ+Mcfr9JJ8jZ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3nRixAAAAN0AAAAPAAAAAAAAAAAA&#10;AAAAAKECAABkcnMvZG93bnJldi54bWxQSwUGAAAAAAQABAD5AAAAkgMAAAAA&#10;">
                          <v:fill o:detectmouseclick="t"/>
                        </v:shape>
                      </v:group>
                      <v:shape id="AutoShape 387" o:spid="_x0000_s1061" type="#_x0000_t35" style="position:absolute;top:387;width:868;height:851;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6N/sQAAADdAAAADwAAAGRycy9kb3ducmV2LnhtbERPyWrDMBC9F/oPYgq9hEZOQkNwLBsT&#10;KOmllCyQ69Sa2CbWyFiql7+vCoHc5vHWSbLRNKKnztWWFSzmEQjiwuqaSwXn08fbBoTzyBoby6Rg&#10;IgdZ+vyUYKztwAfqj74UIYRdjAoq79tYSldUZNDNbUscuKvtDPoAu1LqDocQbhq5jKK1NFhzaKiw&#10;pV1Fxe34axTMcrwc1j9fs/N4XfV9M+3333Kl1OvLmG9BeBr9Q3x3f+owP3pfwv834QS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Ho3+xAAAAN0AAAAPAAAAAAAAAAAA&#10;AAAAAKECAABkcnMvZG93bnJldi54bWxQSwUGAAAAAAQABAD5AAAAkgMAAAAA&#10;" adj="-8100,20965">
                        <v:fill o:detectmouseclick="t"/>
                        <v:stroke startarrow="oval" startarrowwidth="narrow" startarrowlength="short"/>
                      </v:shape>
                      <v:group id="Group 388" o:spid="_x0000_s1062" style="position:absolute;left:1503;top:386;width:913;height:1044" coordsize="913,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PvYCcMAAADdAAAADwAAAGRycy9kb3ducmV2LnhtbERPTYvCMBC9C/6HMMLe&#10;NO2KItUoIuuyBxGsC4u3oRnbYjMpTWzrv98Igrd5vM9ZbXpTiZYaV1pWEE8iEMSZ1SXnCn7P+/EC&#10;hPPIGivLpOBBDjbr4WCFibYdn6hNfS5CCLsEFRTe14mULivIoJvYmjhwV9sY9AE2udQNdiHcVPIz&#10;iubSYMmhocCadgVlt/RuFHx32G2n8Vd7uF13j8t5dvw7xKTUx6jfLkF46v1b/HL/6DA/m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M+9gJwwAAAN0AAAAP&#10;AAAAAAAAAAAAAAAAAKoCAABkcnMvZG93bnJldi54bWxQSwUGAAAAAAQABAD6AAAAmgMAAAAA&#10;">
                        <v:group id="Group 389" o:spid="_x0000_s1063" style="position:absolute;top:631;width:92;height:413" coordsize="9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JAfcMAAADdAAAADwAAAGRycy9kb3ducmV2LnhtbERPS4vCMBC+C/6HMIK3&#10;Na2usnSNIqLiQRZ8wLK3oRnbYjMpTWzrv98Igrf5+J4zX3amFA3VrrCsIB5FIIhTqwvOFFzO248v&#10;EM4jaywtk4IHOVgu+r05Jtq2fKTm5DMRQtglqCD3vkqkdGlOBt3IVsSBu9raoA+wzqSusQ3hppTj&#10;KJpJgwWHhhwrWueU3k53o2DXYruaxJvmcLuuH3/n6c/vISalhoNu9Q3CU+ff4pd7r8P8aPo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EkB9wwAAAN0AAAAP&#10;AAAAAAAAAAAAAAAAAKoCAABkcnMvZG93bnJldi54bWxQSwUGAAAAAAQABAD6AAAAmgMAAAAA&#10;">
                          <v:shape id="AutoShape 390" o:spid="_x0000_s1064" type="#_x0000_t32" style="position:absolute;width:1;height: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kLlsEAAADdAAAADwAAAGRycy9kb3ducmV2LnhtbERPS4vCMBC+L/gfwgje1sRdfNA1iiys&#10;eN0qeB2asenaTNomav33G0HwNh/fc5br3tXiSl2oPGuYjBUI4sKbiksNh/3P+wJEiMgGa8+k4U4B&#10;1qvB2xIz42/8S9c8liKFcMhQg42xyaQMhSWHYewb4sSdfOcwJtiV0nR4S+Gulh9KzaTDilODxYa+&#10;LRXn/OI0fB7+2r06zifHbWvbLV7CLm8XWo+G/eYLRKQ+vsRP986k+Wo6hcc36QS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2QuWwQAAAN0AAAAPAAAAAAAAAAAAAAAA&#10;AKECAABkcnMvZG93bnJldi54bWxQSwUGAAAAAAQABAD5AAAAjwMAAAAA&#10;" strokeweight="1.5pt">
                            <v:fill o:detectmouseclick="t"/>
                          </v:shape>
                          <v:shape id="AutoShape 391" o:spid="_x0000_s1065" type="#_x0000_t32" style="position:absolute;left:91;top:69;width:1;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en/cIAAADdAAAADwAAAGRycy9kb3ducmV2LnhtbERP32vCMBB+F/Y/hBvsRWaygTqqUUqZ&#10;sFedIr4dzdkUm0tpslr31y+CsLf7+H7ecj24RvTUhdqzhreJAkFcelNzpWH/vXn9ABEissHGM2m4&#10;UYD16mm0xMz4K2+p38VKpBAOGWqwMbaZlKG05DBMfEucuLPvHMYEu0qaDq8p3DXyXamZdFhzarDY&#10;UmGpvOx+nAbDKr/9bo6ncXUoSpt/nudKSq1fnod8ASLSEP/FD/eXSfPVdAb3b9IJ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Yen/cIAAADdAAAADwAAAAAAAAAAAAAA&#10;AAChAgAAZHJzL2Rvd25yZXYueG1sUEsFBgAAAAAEAAQA+QAAAJADAAAAAA==&#10;" strokeweight="2.25pt">
                            <v:fill o:detectmouseclick="t"/>
                          </v:shape>
                        </v:group>
                        <v:shape id="AutoShape 392" o:spid="_x0000_s1066" type="#_x0000_t34" style="position:absolute;left:99;width:814;height:82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rqcIAAADdAAAADwAAAGRycy9kb3ducmV2LnhtbERPTWsCMRC9F/ofwhS81USxVbZGUUEQ&#10;xENXvY+bcXfpZrIk0V3/vSkUepvH+5z5sreNuJMPtWMNo6ECQVw4U3Op4XTcvs9AhIhssHFMGh4U&#10;YLl4fZljZlzH33TPYylSCIcMNVQxtpmUoajIYhi6ljhxV+ctxgR9KY3HLoXbRo6V+pQWa04NFba0&#10;qaj4yW9Ww7jjtaL2fJicD7PrfnTx5T6faj1461dfICL18V/8596ZNF99TOH3m3SC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4rqcIAAADdAAAADwAAAAAAAAAAAAAA&#10;AAChAgAAZHJzL2Rvd25yZXYueG1sUEsFBgAAAAAEAAQA+QAAAJADAAAAAA==&#10;" adj="-8640">
                          <v:fill o:detectmouseclick="t"/>
                          <v:stroke startarrow="oval" startarrowwidth="narrow" startarrowlength="short"/>
                        </v:shape>
                      </v:group>
                      <v:group id="Group 393" o:spid="_x0000_s1067" style="position:absolute;left:1404;top:483;width:644;height:390"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9KeMcAAADdAAAADwAAAGRycy9kb3ducmV2LnhtbESPT2vCQBDF7wW/wzKC&#10;t7pJi0VSNyJSiwcpVAultyE7+YPZ2ZBdk/jtO4dCbzO8N+/9ZrOdXKsG6kPj2UC6TEARF942XBn4&#10;uhwe16BCRLbYeiYDdwqwzWcPG8ysH/mThnOslIRwyNBAHWOXaR2KmhyGpe+IRSt97zDK2lfa9jhK&#10;uGv1U5K8aIcNS0ONHe1rKq7nmzPwPuK4e07fhtO13N9/LquP71NKxizm0+4VVKQp/pv/ro9W8JOV&#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l9KeMcAAADd&#10;AAAADwAAAAAAAAAAAAAAAACqAgAAZHJzL2Rvd25yZXYueG1sUEsFBgAAAAAEAAQA+gAAAJ4DAAAA&#10;AA==&#10;">
                        <v:oval id="Oval 394" o:spid="_x0000_s1068"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1x8cEA&#10;AADdAAAADwAAAGRycy9kb3ducmV2LnhtbERPS0sDMRC+C/6HMIIXsYktVl2bllIteO0Dz+Nm3A1u&#10;JkuSbrP/3hQEb/PxPWexyq4TA4VoPWt4mCgQxLU3lhsNx8P2/hlETMgGO8+kYaQIq+X11QIr48+8&#10;o2GfGlFCOFaooU2pr6SMdUsO48T3xIX79sFhKjA00gQ8l3DXyalSc+nQcmlosadNS/XP/uQ0DMfw&#10;mcNo7VM/zvLX2+zd3aHS+vYmr19BJMrpX/zn/jBlvnp8gcs35QS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NcfHBAAAA3QAAAA8AAAAAAAAAAAAAAAAAmAIAAGRycy9kb3du&#10;cmV2LnhtbFBLBQYAAAAABAAEAPUAAACGAwAAAAA=&#10;" stroked="f"/>
                        <v:group id="Group 395" o:spid="_x0000_s1069"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WMw8cAAADdAAAADwAAAGRycy9kb3ducmV2LnhtbESPT2vCQBDF7wW/wzKC&#10;t7pJS0VSNyJSiwcpVAultyE7+YPZ2ZBdk/jtO4dCbzO8N+/9ZrOdXKsG6kPj2UC6TEARF942XBn4&#10;uhwe16BCRLbYeiYDdwqwzWcPG8ysH/mThnOslIRwyNBAHWOXaR2KmhyGpe+IRSt97zDK2lfa9jhK&#10;uGv1U5KstMOGpaHGjvY1FdfzzRl4H3HcPadvw+la7u8/l5eP71NKxizm0+4VVKQp/pv/ro9W8JOV&#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skWMw8cAAADd&#10;AAAADwAAAAAAAAAAAAAAAACqAgAAZHJzL2Rvd25yZXYueG1sUEsFBgAAAAAEAAQA+gAAAJ4DAAAA&#10;AA==&#10;">
                          <v:shape id="AutoShape 396" o:spid="_x0000_s1070"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uftcUAAADdAAAADwAAAGRycy9kb3ducmV2LnhtbERPTWsCMRC9F/ofwhR6q4mliKxGEYu0&#10;1R7q6sHjsBl3VzeTJUndbX+9KQi9zeN9znTe20ZcyIfasYbhQIEgLpypudSw362exiBCRDbYOCYN&#10;PxRgPru/m2JmXMdbuuSxFCmEQ4YaqhjbTMpQVGQxDFxLnLij8xZjgr6UxmOXwm0jn5UaSYs1p4YK&#10;W1pWVJzzb6vB5x+bNyUPv+v1KfiX16/ms+tXWj8+9IsJiEh9/Bff3O8mzVejIfx9k06Qs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8uftcUAAADdAAAADwAAAAAAAAAA&#10;AAAAAAChAgAAZHJzL2Rvd25yZXYueG1sUEsFBgAAAAAEAAQA+QAAAJMDAAAAAA==&#10;">
                            <v:fill o:detectmouseclick="t"/>
                            <v:stroke startarrow="oval" startarrowwidth="narrow" startarrowlength="short"/>
                          </v:shape>
                          <v:shape id="AutoShape 397" o:spid="_x0000_s1071"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AgqMMAAADdAAAADwAAAGRycy9kb3ducmV2LnhtbERPS2sCMRC+C/6HMIIXqVmFimyNshYE&#10;LXjwdZ9uppvgZrLdRN3++6ZQ8DYf33MWq87V4k5tsJ4VTMYZCOLSa8uVgvNp8zIHESKyxtozKfih&#10;AKtlv7fAXPsHH+h+jJVIIRxyVGBibHIpQ2nIYRj7hjhxX751GBNsK6lbfKRwV8tpls2kQ8upwWBD&#10;74bK6/HmFOx3k3Xxaezu4/Bt96+bor5Vo4tSw0FXvIGI1MWn+N+91Wl+NpvC3zfpBLn8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gIKjDAAAA3QAAAA8AAAAAAAAAAAAA&#10;AAAAoQIAAGRycy9kb3ducmV2LnhtbFBLBQYAAAAABAAEAPkAAACRAwAAAAA=&#10;">
                            <v:fill o:detectmouseclick="t"/>
                          </v:shape>
                        </v:group>
                      </v:group>
                    </v:group>
                    <v:group id="Group 398" o:spid="_x0000_s1072" style="position:absolute;left:158;width:1860;height:1716" coordsize="18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cStMIAAADdAAAADwAAAGRycy9kb3ducmV2LnhtbERPTYvCMBC9L/gfwgje&#10;1rTKilSjiKh4EGFVEG9DM7bFZlKa2NZ/bxaEvc3jfc582ZlSNFS7wrKCeBiBIE6tLjhTcDlvv6cg&#10;nEfWWFomBS9ysFz0vuaYaNvyLzUnn4kQwi5BBbn3VSKlS3My6Ia2Ig7c3dYGfYB1JnWNbQg3pRxF&#10;0UQaLDg05FjROqf0cXoaBbsW29U43jSHx339up1/jtdDTEoN+t1qBsJT5//FH/deh/nR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KXErTCAAAA3QAAAA8A&#10;AAAAAAAAAAAAAAAAqgIAAGRycy9kb3ducmV2LnhtbFBLBQYAAAAABAAEAPoAAACZAwAAAAA=&#10;">
                      <v:shape id="Text Box 399" o:spid="_x0000_s1073" type="#_x0000_t202" style="position:absolute;left:284;top:1213;width:720;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EiMMA&#10;AADdAAAADwAAAGRycy9kb3ducmV2LnhtbERPTWvCQBC9C/6HZQRvZlexoaZZpVQKnlq0rdDbkB2T&#10;YHY2ZLdJ+u+7BcHbPN7n5LvRNqKnzteONSwTBYK4cKbmUsPnx+viEYQPyAYbx6ThlzzsttNJjplx&#10;Ax+pP4VSxBD2GWqoQmgzKX1RkUWfuJY4chfXWQwRdqU0HQ4x3DZypVQqLdYcGyps6aWi4nr6sRq+&#10;3i7f57V6L/f2oR3cqCTbjdR6Phufn0AEGsNdfHMfTJyv0jX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2EiMMAAADdAAAADwAAAAAAAAAAAAAAAACYAgAAZHJzL2Rv&#10;d25yZXYueG1sUEsFBgAAAAAEAAQA9QAAAIgDAAAAAA==&#10;" filled="f" stroked="f">
                        <v:textbox>
                          <w:txbxContent>
                            <w:p w:rsidR="00EB3367" w:rsidRDefault="00EB3367" w:rsidP="00EB3367">
                              <w:pPr>
                                <w:rPr>
                                  <w:rFonts w:hint="eastAsia"/>
                                  <w:vertAlign w:val="subscript"/>
                                </w:rPr>
                              </w:pPr>
                              <w:r>
                                <w:t>S</w:t>
                              </w:r>
                              <w:r>
                                <w:rPr>
                                  <w:rFonts w:hint="eastAsia"/>
                                  <w:vertAlign w:val="subscript"/>
                                </w:rPr>
                                <w:t xml:space="preserve">1 </w:t>
                              </w:r>
                            </w:p>
                          </w:txbxContent>
                        </v:textbox>
                      </v:shape>
                      <v:shape id="Text Box 400" o:spid="_x0000_s1074" type="#_x0000_t202" style="position:absolute;top:624;width:18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EhE8MA&#10;AADdAAAADwAAAGRycy9kb3ducmV2LnhtbERPTWvCQBC9C/0PyxS8md0WEzTNKqWl4KmitkJvQ3ZM&#10;QrOzIbs18d93BcHbPN7nFOvRtuJMvW8ca3hKFAji0pmGKw1fh4/ZAoQPyAZbx6ThQh7Wq4dJgblx&#10;A+/ovA+ViCHsc9RQh9DlUvqyJos+cR1x5E6utxgi7CtpehxiuG3ls1KZtNhwbKixo7eayt/9n9Xw&#10;/Xn6Oc7Vtnq3aTe4UUm2S6n19HF8fQERaAx38c29MXG+ylK4fhN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EhE8MAAADdAAAADwAAAAAAAAAAAAAAAACYAgAAZHJzL2Rv&#10;d25yZXYueG1sUEsFBgAAAAAEAAQA9QAAAIgDAAAAAA==&#10;" filled="f" stroked="f">
                        <v:textbox>
                          <w:txbxContent>
                            <w:p w:rsidR="00EB3367" w:rsidRDefault="00EB3367" w:rsidP="00EB3367">
                              <w:pPr>
                                <w:ind w:firstLineChars="50" w:firstLine="105"/>
                                <w:rPr>
                                  <w:rFonts w:hint="eastAsia"/>
                                  <w:vertAlign w:val="subscript"/>
                                </w:rPr>
                              </w:pPr>
                              <w:r>
                                <w:t>V</w:t>
                              </w:r>
                              <w:r>
                                <w:rPr>
                                  <w:vertAlign w:val="subscript"/>
                                </w:rPr>
                                <w:t xml:space="preserve">      </w:t>
                              </w:r>
                              <w:r>
                                <w:t xml:space="preserve"> </w:t>
                              </w:r>
                              <w:r>
                                <w:rPr>
                                  <w:rFonts w:hint="eastAsia"/>
                                </w:rPr>
                                <w:t xml:space="preserve"> S</w:t>
                              </w:r>
                              <w:r>
                                <w:rPr>
                                  <w:rFonts w:hint="eastAsia"/>
                                  <w:vertAlign w:val="subscript"/>
                                </w:rPr>
                                <w:t>2</w:t>
                              </w:r>
                            </w:p>
                          </w:txbxContent>
                        </v:textbox>
                      </v:shape>
                      <v:shape id="Text Box 401" o:spid="_x0000_s1075" type="#_x0000_t202" style="position:absolute;left:104;width:175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ZMMA&#10;AADdAAAADwAAAGRycy9kb3ducmV2LnhtbERPTWvCQBC9C/6HZQrezG6LDW3qKlIRPLUYW8HbkB2T&#10;0OxsyK5J+u+7BcHbPN7nLNejbURPna8da3hMFAjiwpmaSw1fx938BYQPyAYbx6ThlzysV9PJEjPj&#10;Bj5Qn4dSxBD2GWqoQmgzKX1RkUWfuJY4chfXWQwRdqU0HQ4x3DbySalUWqw5NlTY0ntFxU9+tRq+&#10;Py7n00J9llv73A5uVJLtq9R69jBu3kAEGsNdfHPvTZyv0hT+v4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O/ZMMAAADdAAAADwAAAAAAAAAAAAAAAACYAgAAZHJzL2Rv&#10;d25yZXYueG1sUEsFBgAAAAAEAAQA9QAAAIgDAAAAAA==&#10;" filled="f" stroked="f">
                        <v:textbox>
                          <w:txbxContent>
                            <w:p w:rsidR="00EB3367" w:rsidRDefault="00EB3367" w:rsidP="00EB3367">
                              <w:pPr>
                                <w:ind w:firstLineChars="150" w:firstLine="315"/>
                                <w:rPr>
                                  <w:vertAlign w:val="subscript"/>
                                </w:rPr>
                              </w:pPr>
                              <w:r>
                                <w:rPr>
                                  <w:i/>
                                </w:rPr>
                                <w:t>R</w:t>
                              </w:r>
                              <w:r>
                                <w:rPr>
                                  <w:vertAlign w:val="subscript"/>
                                </w:rPr>
                                <w:t xml:space="preserve">X  </w:t>
                              </w:r>
                              <w:r>
                                <w:t xml:space="preserve">   </w:t>
                              </w:r>
                              <w:r>
                                <w:rPr>
                                  <w:i/>
                                </w:rPr>
                                <w:t>R</w:t>
                              </w:r>
                              <w:r>
                                <w:rPr>
                                  <w:vertAlign w:val="subscript"/>
                                </w:rPr>
                                <w:t xml:space="preserve">0 </w:t>
                              </w:r>
                            </w:p>
                            <w:p w:rsidR="00EB3367" w:rsidRDefault="00EB3367" w:rsidP="00EB3367"/>
                          </w:txbxContent>
                        </v:textbox>
                      </v:shape>
                    </v:group>
                    <v:shape id="Text Box 402" o:spid="_x0000_s1076" type="#_x0000_t202" style="position:absolute;left:1266;top:1170;width:88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a/8IA&#10;AADdAAAADwAAAGRycy9kb3ducmV2LnhtbERPS2vCQBC+C/0PyxR6092Kjza6SlEKPSnGKvQ2ZMck&#10;mJ0N2a2J/94VBG/z8T1nvuxsJS7U+NKxhveBAkGcOVNyruF3/93/AOEDssHKMWm4kofl4qU3x8S4&#10;lnd0SUMuYgj7BDUUIdSJlD4ryKIfuJo4cifXWAwRNrk0DbYx3FZyqNREWiw5NhRY06qg7Jz+Ww2H&#10;zenvOFLbfG3Hdes6Jdl+Sq3fXruvGYhAXXiKH+4fE+eryRTu38QT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Hxr/wgAAAN0AAAAPAAAAAAAAAAAAAAAAAJgCAABkcnMvZG93&#10;bnJldi54bWxQSwUGAAAAAAQABAD1AAAAhwMAAAAA&#10;" filled="f" stroked="f">
                      <v:textbox>
                        <w:txbxContent>
                          <w:p w:rsidR="00EB3367" w:rsidRDefault="00EB3367" w:rsidP="00EB3367">
                            <w:r>
                              <w:rPr>
                                <w:rFonts w:hint="eastAsia"/>
                              </w:rPr>
                              <w:t>图</w:t>
                            </w:r>
                            <w:r>
                              <w:rPr>
                                <w:rFonts w:hint="eastAsia"/>
                              </w:rPr>
                              <w:t>2</w:t>
                            </w:r>
                          </w:p>
                        </w:txbxContent>
                      </v:textbox>
                    </v:shape>
                  </v:group>
                  <v:line id="Line 403" o:spid="_x0000_s1077" style="position:absolute;visibility:visible;mso-wrap-style:square" from="1030,351" to="1031,8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6YgjscAAADdAAAADwAAAGRycy9kb3ducmV2LnhtbESPQWvCQBCF70L/wzIFL1I3egiSuooU&#10;BCntoSrW45CdJqHZ2bC7mthf3zkI3mZ4b977ZrkeXKuuFGLj2cBsmoEiLr1tuDJwPGxfFqBiQrbY&#10;eiYDN4qwXj2NllhY3/MXXfepUhLCsUADdUpdoXUsa3IYp74jFu3HB4dJ1lBpG7CXcNfqeZbl2mHD&#10;0lBjR281lb/7izPw+feR8lOYfXe7eX9ebN7pcDxPjBk/D5tXUImG9DDfr3dW8LNccOUbGUGv/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jpiCOxwAAAN0AAAAPAAAAAAAA&#10;AAAAAAAAAKECAABkcnMvZG93bnJldi54bWxQSwUGAAAAAAQABAD5AAAAlQMAAAAA&#10;">
                    <v:fill o:detectmouseclick="t"/>
                    <v:stroke startarrow="oval" startarrowwidth="narrow" startarrowlength="short" endarrow="oval" endarrowwidth="narrow" endarrowlength="short"/>
                  </v:line>
                </v:group>
                <v:group id="Group 404" o:spid="_x0000_s1078" style="position:absolute;left:4948;width:1956;height:1776" coordsize="2136,1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38lXsMAAADdAAAADwAAAGRycy9kb3ducmV2LnhtbERPS4vCMBC+C/6HMIK3&#10;Na2y4naNIqLiQRZ8wLK3oRnbYjMpTWzrv98Igrf5+J4zX3amFA3VrrCsIB5FIIhTqwvOFFzO248Z&#10;COeRNZaWScGDHCwX/d4cE21bPlJz8pkIIewSVJB7XyVSujQng25kK+LAXW1t0AdYZ1LX2IZwU8px&#10;FE2lwYJDQ44VrXNKb6e7UbBrsV1N4k1zuF3Xj7/z58/vISalhoNu9Q3CU+ff4pd7r8P8a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fyVewwAAAN0AAAAP&#10;AAAAAAAAAAAAAAAAAKoCAABkcnMvZG93bnJldi54bWxQSwUGAAAAAAQABAD6AAAAmgMAAAAA&#10;">
                  <v:group id="Group 405" o:spid="_x0000_s1079" style="position:absolute;top:291;width:1906;height:1116" coordsize="1906,1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N5waHscAAADd&#10;AAAADwAAAAAAAAAAAAAAAACqAgAAZHJzL2Rvd25yZXYueG1sUEsFBgAAAAAEAAQA+gAAAJ4DAAAA&#10;AA==&#10;">
                    <v:rect id="Rectangle 406" o:spid="_x0000_s1080" style="position:absolute;top:77;width:1904;height:4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6PbsUA&#10;AADdAAAADwAAAGRycy9kb3ducmV2LnhtbERPTWsCMRC9F/wPYQq9lJq1h9WuRlGhtKAIWlG8DZtp&#10;dnEzWZJU13/fFITe5vE+ZzLrbCMu5EPtWMGgn4EgLp2u2SjYf72/jECEiKyxcUwKbhRgNu09TLDQ&#10;7spbuuyiESmEQ4EKqhjbQspQVmQx9F1LnLhv5y3GBL2R2uM1hdtGvmZZLi3WnBoqbGlZUXne/VgF&#10;i/Nhuxma0cq3+dv64/l0zDtzVOrpsZuPQUTq4r/47v7UaX42HMDfN+kE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zo9uxQAAAN0AAAAPAAAAAAAAAAAAAAAAAJgCAABkcnMv&#10;ZG93bnJldi54bWxQSwUGAAAAAAQABAD1AAAAigMAAAAA&#10;" strokeweight="1pt"/>
                    <v:group id="Group 407" o:spid="_x0000_s1081" style="position:absolute;left:353;width:1209;height:141" coordsize="169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AIh8sUAAADdAAAADwAAAGRycy9kb3ducmV2LnhtbERPS2vCQBC+F/wPywi9&#10;1U0irSV1FREtPUjBRCi9DdkxCWZnQ3bN4993C4Xe5uN7zno7mkb01LnasoJ4EYEgLqyuuVRwyY9P&#10;ryCcR9bYWCYFEznYbmYPa0y1HfhMfeZLEULYpaig8r5NpXRFRQbdwrbEgbvazqAPsCul7nAI4aaR&#10;SRS9SIM1h4YKW9pXVNyyu1HwPuCwW8aH/nS77qfv/Pnz6xSTUo/zcfcGwtPo/8V/7g8d5k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CIfLFAAAA3QAA&#10;AA8AAAAAAAAAAAAAAAAAqgIAAGRycy9kb3ducmV2LnhtbFBLBQYAAAAABAAEAPoAAACcAwAAAAA=&#10;">
                      <v:rect id="Rectangle 408" o:spid="_x0000_s1082" style="position:absolute;width:4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f7F8IA&#10;AADdAAAADwAAAGRycy9kb3ducmV2LnhtbERPTYvCMBC9L/gfwgje1mQVdrUaRRRlPWq9eBubsa3b&#10;TEoTte6v3wgL3ubxPmc6b20lbtT40rGGj74CQZw5U3Ku4ZCu30cgfEA2WDkmDQ/yMJ913qaYGHfn&#10;Hd32IRcxhH2CGooQ6kRKnxVk0fddTRy5s2sshgibXJoG7zHcVnKg1Ke0WHJsKLCmZUHZz/5qNZzK&#10;wQF/d+lG2fF6GLZterkeV1r3uu1iAiJQG17if/e3ifPV1xCe38QT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1/sXwgAAAN0AAAAPAAAAAAAAAAAAAAAAAJgCAABkcnMvZG93&#10;bnJldi54bWxQSwUGAAAAAAQABAD1AAAAhwMAAAAA&#10;"/>
                      <v:rect id="Rectangle 409" o:spid="_x0000_s1083" style="position:absolute;left:1216;width:4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5jY8MA&#10;AADdAAAADwAAAGRycy9kb3ducmV2LnhtbERPS4vCMBC+L/gfwgje1kRX9lGNIi6Ke9R62dvYjG21&#10;mZQmavXXbxYEb/PxPWcya20lLtT40rGGQV+BIM6cKTnXsEuXr58gfEA2WDkmDTfyMJt2XiaYGHfl&#10;DV22IRcxhH2CGooQ6kRKnxVk0fddTRy5g2sshgibXJoGrzHcVnKo1Lu0WHJsKLCmRUHZaXu2Gvbl&#10;cIf3TbpS9mv5Fn7a9Hj+/da6123nYxCB2vAUP9xrE+erjxH8fxNPk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5jY8MAAADdAAAADwAAAAAAAAAAAAAAAACYAgAAZHJzL2Rv&#10;d25yZXYueG1sUEsFBgAAAAAEAAQA9QAAAIgDAAAAAA==&#10;"/>
                    </v:group>
                    <v:oval id="Oval 410" o:spid="_x0000_s1084" style="position:absolute;left:1276;top:336;width:372;height:3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IsMIA&#10;AADdAAAADwAAAGRycy9kb3ducmV2LnhtbERPTWvCQBC9F/oflil4qxsbopK6ilQEe+ihUe9DdkyC&#10;2dmQncb4791Cobd5vM9ZbUbXqoH60Hg2MJsmoIhLbxuuDJyO+9clqCDIFlvPZOBOATbr56cV5tbf&#10;+JuGQioVQzjkaKAW6XKtQ1mTwzD1HXHkLr53KBH2lbY93mK4a/Vbksy1w4ZjQ40dfdRUXosfZ2BX&#10;bYv5oFPJ0svuINn1/PWZzoyZvIzbd1BCo/yL/9wHG+cniwx+v4kn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UgiwwgAAAN0AAAAPAAAAAAAAAAAAAAAAAJgCAABkcnMvZG93&#10;bnJldi54bWxQSwUGAAAAAAQABAD1AAAAhwMAAAAA&#10;"/>
                    <v:group id="Group 411" o:spid="_x0000_s1085" style="position:absolute;left:701;top:848;width:464;height:108"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n8cMAAADdAAAADwAAAGRycy9kb3ducmV2LnhtbERPS4vCMBC+C/6HMIK3&#10;Na2yunSNIqLiQRZ8wLK3oRnbYjMpTWzrv98Igrf5+J4zX3amFA3VrrCsIB5FIIhTqwvOFFzO248v&#10;EM4jaywtk4IHOVgu+r05Jtq2fKTm5DMRQtglqCD3vkqkdGlOBt3IVsSBu9raoA+wzqSusQ3hppTj&#10;KJpKgwWHhhwrWueU3k53o2DXYruaxJvmcLuuH3/nz5/fQ0xKDQfd6huEp86/xS/3Xof50Ww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OSfxwwAAAN0AAAAP&#10;AAAAAAAAAAAAAAAAAKoCAABkcnMvZG93bnJldi54bWxQSwUGAAAAAAQABAD6AAAAmgMAAAAA&#10;">
                      <v:shape id="AutoShape 412" o:spid="_x0000_s1086"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c0h8UAAADdAAAADwAAAGRycy9kb3ducmV2LnhtbERPS0sDMRC+C/0PYQq92aRSbNk2LUUp&#10;fejBrh56HDbj7upmsiRpd/XXG0HwNh/fc5br3jbiSj7UjjVMxgoEceFMzaWGt9ft7RxEiMgGG8ek&#10;4YsCrFeDmyVmxnV8omseS5FCOGSooYqxzaQMRUUWw9i1xIl7d95iTNCX0njsUrht5J1S99Jizamh&#10;wpYeKio+84vV4PPD007J8/fx+BH89PGlee76rdajYb9ZgIjUx3/xn3tv0nw1m8HvN+kEu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rc0h8UAAADdAAAADwAAAAAAAAAA&#10;AAAAAAChAgAAZHJzL2Rvd25yZXYueG1sUEsFBgAAAAAEAAQA+QAAAJMDAAAAAA==&#10;">
                        <v:fill o:detectmouseclick="t"/>
                        <v:stroke startarrow="oval" startarrowwidth="narrow" startarrowlength="short"/>
                      </v:shape>
                      <v:shape id="AutoShape 413" o:spid="_x0000_s1087"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Se48UAAADdAAAADwAAAGRycy9kb3ducmV2LnhtbESPQWvCQBCF7wX/wzKCl6IbPWiMrqKF&#10;QulNLcXjkB2TYHY2ZDcx/fedg+BthvfmvW+2+8HVqqc2VJ4NzGcJKOLc24oLAz+Xz2kKKkRki7Vn&#10;MvBHAfa70dsWM+sffKL+HAslIRwyNFDG2GRah7wkh2HmG2LRbr51GGVtC21bfEi4q/UiSZbaYcXS&#10;UGJDHyXl93PnDHT19/ul+43zvjj2q1u6Tq/DNRgzGQ+HDahIQ3yZn9dfVvCTleDKNzKC3v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Se48UAAADdAAAADwAAAAAAAAAA&#10;AAAAAAChAgAAZHJzL2Rvd25yZXYueG1sUEsFBgAAAAAEAAQA+QAAAJMDAAAAAA==&#10;" strokeweight="1pt">
                        <v:fill o:detectmouseclick="t"/>
                      </v:shape>
                    </v:group>
                    <v:shape id="AutoShape 414" o:spid="_x0000_s1088" type="#_x0000_t35" style="position:absolute;top:302;width:685;height:664;rotation:18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9D78QAAADdAAAADwAAAGRycy9kb3ducmV2LnhtbERPyWrDMBC9F/IPYgq9hFpOA0njWDah&#10;UNJLKVkg14k1Xqg1MpZqO39fFQq5zeOtk+aTacVAvWssK1hEMQjiwuqGKwXn0/vzKwjnkTW2lknB&#10;jRzk2ewhxUTbkQ80HH0lQgi7BBXU3neJlK6oyaCLbEccuNL2Bn2AfSV1j2MIN618ieOVNNhwaKix&#10;o7eaiu/jj1Ew3+HlsLp+zs9TuRyG9rbff8mlUk+P024LwtPk7+J/94cO8+P1Bv6+CSfI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D0PvxAAAAN0AAAAPAAAAAAAAAAAA&#10;AAAAAKECAABkcnMvZG93bnJldi54bWxQSwUGAAAAAAQABAD5AAAAkgMAAAAA&#10;" adj="-8100,20965">
                      <v:fill o:detectmouseclick="t"/>
                      <v:stroke startarrow="oval" startarrowwidth="narrow" startarrowlength="short"/>
                    </v:shape>
                    <v:group id="Group 415" o:spid="_x0000_s1089" style="position:absolute;left:1186;top:301;width:720;height:815" coordsize="913,10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lqOcYAAADdAAAADwAAAGRycy9kb3ducmV2LnhtbESPQWvCQBCF74X+h2UE&#10;b3UTxSLRVURq6UGEqlB6G7JjEszOhuw2if++cxC8zfDevPfNajO4WnXUhsqzgXSSgCLOva24MHA5&#10;798WoEJEtlh7JgN3CrBZv76sMLO+52/qTrFQEsIhQwNljE2mdchLchgmviEW7epbh1HWttC2xV7C&#10;Xa2nSfKuHVYsDSU2tCspv53+nIHPHvvtLP3oDrfr7v57nh9/DikZMx4N2yWoSEN8mh/XX1bwk4X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SWo5xgAAAN0A&#10;AAAPAAAAAAAAAAAAAAAAAKoCAABkcnMvZG93bnJldi54bWxQSwUGAAAAAAQABAD6AAAAnQMAAAAA&#10;">
                      <v:group id="Group 416" o:spid="_x0000_s1090" style="position:absolute;top:631;width:92;height:413" coordsize="9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c+iwwAAAN0AAAAP&#10;AAAAAAAAAAAAAAAAAKoCAABkcnMvZG93bnJldi54bWxQSwUGAAAAAAQABAD6AAAAmgMAAAAA&#10;">
                        <v:shape id="AutoShape 417" o:spid="_x0000_s1091" type="#_x0000_t32" style="position:absolute;width:1;height:41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C/pcEAAADdAAAADwAAAGRycy9kb3ducmV2LnhtbERP32vCMBB+H+x/CDfwbSYqzNKZigwm&#10;vq4Kvh7N2XQ2l7ZJtfvvl8HAt/v4ft5mO7lW3GgIjWcNi7kCQVx503Ct4XT8fM1AhIhssPVMGn4o&#10;wLZ4ftpgbvydv+hWxlqkEA45arAxdrmUobLkMMx9R5y4ix8cxgSHWpoB7ynctXKp1Jt02HBqsNjR&#10;h6XqWo5Ow+r03R/Veb0473vb73EMh7LPtJ69TLt3EJGm+BD/uw8mzVfZEv6+SSfI4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UL+lwQAAAN0AAAAPAAAAAAAAAAAAAAAA&#10;AKECAABkcnMvZG93bnJldi54bWxQSwUGAAAAAAQABAD5AAAAjwMAAAAA&#10;" strokeweight="1.5pt">
                          <v:fill o:detectmouseclick="t"/>
                        </v:shape>
                        <v:shape id="AutoShape 418" o:spid="_x0000_s1092" type="#_x0000_t32" style="position:absolute;left:91;top:69;width:1;height:2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5AoIsEAAADdAAAADwAAAGRycy9kb3ducmV2LnhtbERPTWsCMRC9F/wPYQpeSk1UqLI1yiIK&#10;XmsV8TZsxs3SzWTZRF399Y0geJvH+5zZonO1uFAbKs8ahgMFgrjwpuJSw+53/TkFESKywdozabhR&#10;gMW89zbDzPgr/9BlG0uRQjhkqMHG2GRShsKSwzDwDXHiTr51GBNsS2lavKZwV8uRUl/SYcWpwWJD&#10;S0vF3/bsNBhW+e2+Phw/yv2ysPnqNFFSat1/7/JvEJG6+BI/3RuT5qvpGB7fpBPk/B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kCgiwQAAAN0AAAAPAAAAAAAAAAAAAAAA&#10;AKECAABkcnMvZG93bnJldi54bWxQSwUGAAAAAAQABAD5AAAAjwMAAAAA&#10;" strokeweight="2.25pt">
                          <v:fill o:detectmouseclick="t"/>
                        </v:shape>
                      </v:group>
                      <v:shape id="AutoShape 419" o:spid="_x0000_s1093" type="#_x0000_t34" style="position:absolute;left:99;width:814;height:829;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ZmcIAAADdAAAADwAAAGRycy9kb3ducmV2LnhtbERP32vCMBB+F/wfwgm+aaKIK51RpjAQ&#10;xAe7+X5rzrasuZQks91/vwjC3u7j+3mb3WBbcScfGscaFnMFgrh0puFKw+fH+ywDESKywdYxafil&#10;ALvteLTB3LieL3QvYiVSCIccNdQxdrmUoazJYpi7jjhxN+ctxgR9JY3HPoXbVi6VWkuLDaeGGjs6&#10;1FR+Fz9Ww7LnvaLuel5dz9nttPjy1al40Xo6Gd5eQUQa4r/46T6aNF9lK3h8k0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yZmcIAAADdAAAADwAAAAAAAAAAAAAA&#10;AAChAgAAZHJzL2Rvd25yZXYueG1sUEsFBgAAAAAEAAQA+QAAAJADAAAAAA==&#10;" adj="-8640">
                        <v:fill o:detectmouseclick="t"/>
                        <v:stroke startarrow="oval" startarrowwidth="narrow" startarrowlength="short"/>
                      </v:shape>
                    </v:group>
                    <v:group id="Group 420" o:spid="_x0000_s1094" style="position:absolute;left:134;top:378;width:508;height:304"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oval id="Oval 421" o:spid="_x0000_s1095"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JxMEA&#10;AADdAAAADwAAAGRycy9kb3ducmV2LnhtbERPTWsCMRC9F/ofwhS8FE1awcpqlNJW8FqVnsfNuBu6&#10;mSxJumb/vSkUepvH+5z1NrtODBSi9azhaaZAENfeWG40nI676RJETMgGO8+kYaQI28393Ror46/8&#10;ScMhNaKEcKxQQ5tSX0kZ65YcxpnviQt38cFhKjA00gS8lnDXyWelFtKh5dLQYk9vLdXfhx+nYTiF&#10;rxxGa1/6cZ7P7/MP94hK68lDfl2BSJTTv/jPvTdlvlou4PebcoLc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yycTBAAAA3QAAAA8AAAAAAAAAAAAAAAAAmAIAAGRycy9kb3du&#10;cmV2LnhtbFBLBQYAAAAABAAEAPUAAACGAwAAAAA=&#10;" stroked="f"/>
                      <v:group id="Group 422" o:spid="_x0000_s1096"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g8k3FAAAA3QAA&#10;AA8AAAAAAAAAAAAAAAAAqgIAAGRycy9kb3ducmV2LnhtbFBLBQYAAAAABAAEAPoAAACcAwAAAAA=&#10;">
                        <v:shape id="AutoShape 423" o:spid="_x0000_s1097"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3Q0scAAADdAAAADwAAAGRycy9kb3ducmV2LnhtbESPQU/DMAyF75P4D5GRuLEEhKapLJsQ&#10;aALGDlvhwNFqTFtonCoJa8evnw9Iu9l6z+99XqxG36kDxdQGtnAzNaCIq+Bari18vK+v56BSRnbY&#10;BSYLR0qwWl5MFli4MPCeDmWulYRwKtBCk3NfaJ2qhjymaeiJRfsK0WOWNdbaRRwk3Hf61piZ9tiy&#10;NDTY02ND1U/56y3E8vXt2ejPv83mO8W7p123Hca1tVeX48M9qExjPpv/r1+c4Ju54Mo3MoJen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dDSxwAAAN0AAAAPAAAAAAAA&#10;AAAAAAAAAKECAABkcnMvZG93bnJldi54bWxQSwUGAAAAAAQABAD5AAAAlQMAAAAA&#10;">
                          <v:fill o:detectmouseclick="t"/>
                          <v:stroke startarrow="oval" startarrowwidth="narrow" startarrowlength="short"/>
                        </v:shape>
                        <v:shape id="AutoShape 424" o:spid="_x0000_s1098"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hUI8QAAADdAAAADwAAAGRycy9kb3ducmV2LnhtbERPTWsCMRC9C/6HMIIXqVkFi90aZSsI&#10;KnjQtvfpZroJ3Uy2m6jrvzcFobd5vM9ZrDpXiwu1wXpWMBlnIIhLry1XCj7eN09zECEia6w9k4Ib&#10;BVgt+70F5tpf+UiXU6xECuGQowITY5NLGUpDDsPYN8SJ+/atw5hgW0nd4jWFu1pOs+xZOrScGgw2&#10;tDZU/pzOTsFhN3krvozd7Y+/9jDbFPW5Gn0qNRx0xSuISF38Fz/cW53mZ/MX+PsmnS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yFQjxAAAAN0AAAAPAAAAAAAAAAAA&#10;AAAAAKECAABkcnMvZG93bnJldi54bWxQSwUGAAAAAAQABAD5AAAAkgMAAAAA&#10;">
                          <v:fill o:detectmouseclick="t"/>
                        </v:shape>
                      </v:group>
                    </v:group>
                    <v:line id="Line 425" o:spid="_x0000_s1099" style="position:absolute;visibility:visible;mso-wrap-style:square" from="964,72" to="964,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Vcr8gAAADdAAAADwAAAGRycy9kb3ducmV2LnhtbESPT2vCQBDF74V+h2UKvZS60YNodBUp&#10;FKTYg3+wHofsmIRmZ8Pu1sR+eucgeJvhvXnvN/Nl7xp1oRBrzwaGgwwUceFtzaWBw/7zfQIqJmSL&#10;jWcycKUIy8Xz0xxz6zve0mWXSiUhHHM0UKXU5lrHoiKHceBbYtHOPjhMsoZS24CdhLtGj7JsrB3W&#10;LA0VtvRRUfG7+3MGvv83aXwMw592PepOk9UX7Q+nN2NeX/rVDFSiPj3M9+u1FfxsKvzyjYygFz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AVcr8gAAADdAAAADwAAAAAA&#10;AAAAAAAAAAChAgAAZHJzL2Rvd25yZXYueG1sUEsFBgAAAAAEAAQA+QAAAJYDAAAAAA==&#10;">
                      <v:fill o:detectmouseclick="t"/>
                      <v:stroke startarrow="oval" startarrowwidth="narrow" startarrowlength="short" endarrow="oval" endarrowwidth="narrow" endarrowlength="short"/>
                    </v:line>
                  </v:group>
                  <v:group id="Group 426" o:spid="_x0000_s1100" style="position:absolute;left:142;width:1994;height:1776" coordsize="1994,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NxZf8QAAADdAAAADwAAAGRycy9kb3ducmV2LnhtbERPS2vCQBC+F/wPywi9&#10;NZsoLTVmFZFaegiFqiDehuyYBLOzIbvN4993C4Xe5uN7TrYdTSN66lxtWUESxSCIC6trLhWcT4en&#10;VxDOI2tsLJOCiRxsN7OHDFNtB/6i/uhLEULYpaig8r5NpXRFRQZdZFviwN1sZ9AH2JVSdziEcNPI&#10;RRy/SIM1h4YKW9pXVNyP30bB+4DDbpm89fn9tp+up+fPS56QUo/zcbcG4Wn0/+I/94cO8+NV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NxZf8QAAADdAAAA&#10;DwAAAAAAAAAAAAAAAACqAgAAZHJzL2Rvd25yZXYueG1sUEsFBgAAAAAEAAQA+gAAAJsDAAAAAA==&#10;">
                    <v:group id="Group 427" o:spid="_x0000_s1101" style="position:absolute;width:1860;height:1716" coordsize="1860,1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A7HCMUAAADdAAAADwAAAGRycy9kb3ducmV2LnhtbERPS2vCQBC+F/wPywi9&#10;1U0iLTZ1FREtPUjBRCi9DdkxCWZnQ3bN4993C4Xe5uN7zno7mkb01LnasoJ4EYEgLqyuuVRwyY9P&#10;KxDOI2tsLJOCiRxsN7OHNabaDnymPvOlCCHsUlRQed+mUrqiIoNuYVviwF1tZ9AH2JVSdziEcNPI&#10;JIpepMGaQ0OFLe0rKm7Z3Sh4H3DYLeNDf7pd99N3/vz5dYpJqcf5uHsD4Wn0/+I/94cO86PX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OxwjFAAAA3QAA&#10;AA8AAAAAAAAAAAAAAAAAqgIAAGRycy9kb3ducmV2LnhtbFBLBQYAAAAABAAEAPoAAACcAwAAAAA=&#10;">
                      <v:shape id="Text Box 428" o:spid="_x0000_s1102" type="#_x0000_t202" style="position:absolute;left:284;top:1213;width:720;height: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Fs28EA&#10;AADdAAAADwAAAGRycy9kb3ducmV2LnhtbERPS4vCMBC+L+x/CLPgbU1WXdFqFFEETy4+wdvQjG3Z&#10;ZlKaaOu/N8LC3ubje8503tpS3Kn2hWMNX10Fgjh1puBMw/Gw/hyB8AHZYOmYNDzIw3z2/jbFxLiG&#10;d3Tfh0zEEPYJashDqBIpfZqTRd91FXHkrq62GCKsM2lqbGK4LWVPqaG0WHBsyLGiZU7p7/5mNZy2&#10;18t5oH6ylf2uGtcqyXYste58tIsJiEBt+Bf/uTcmzlfjP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xbNvBAAAA3QAAAA8AAAAAAAAAAAAAAAAAmAIAAGRycy9kb3du&#10;cmV2LnhtbFBLBQYAAAAABAAEAPUAAACGAwAAAAA=&#10;" filled="f" stroked="f">
                        <v:textbox>
                          <w:txbxContent>
                            <w:p w:rsidR="00EB3367" w:rsidRDefault="00EB3367" w:rsidP="00EB3367">
                              <w:pPr>
                                <w:rPr>
                                  <w:rFonts w:hint="eastAsia"/>
                                  <w:vertAlign w:val="subscript"/>
                                </w:rPr>
                              </w:pPr>
                              <w:r>
                                <w:t>S</w:t>
                              </w:r>
                              <w:r>
                                <w:rPr>
                                  <w:rFonts w:hint="eastAsia"/>
                                  <w:vertAlign w:val="subscript"/>
                                </w:rPr>
                                <w:t xml:space="preserve">1 </w:t>
                              </w:r>
                            </w:p>
                          </w:txbxContent>
                        </v:textbox>
                      </v:shape>
                      <v:shape id="Text Box 429" o:spid="_x0000_s1103" type="#_x0000_t202" style="position:absolute;top:624;width:1860;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j0r8MA&#10;AADdAAAADwAAAGRycy9kb3ducmV2LnhtbERPyWrDMBC9F/IPYgK51VJKWmInsgktgZ5amg1yG6yJ&#10;bWKNjKXG7t9XhUJu83jrrIvRtuJGvW8ca5gnCgRx6UzDlYbDfvu4BOEDssHWMWn4IQ9FPnlYY2bc&#10;wF9024VKxBD2GWqoQ+gyKX1Zk0WfuI44chfXWwwR9pU0PQ4x3LbySakXabHh2FBjR681ldfdt9Vw&#10;/LicTwv1Wb3Z525wo5JsU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j0r8MAAADdAAAADwAAAAAAAAAAAAAAAACYAgAAZHJzL2Rv&#10;d25yZXYueG1sUEsFBgAAAAAEAAQA9QAAAIgDAAAAAA==&#10;" filled="f" stroked="f">
                        <v:textbox>
                          <w:txbxContent>
                            <w:p w:rsidR="00EB3367" w:rsidRDefault="00EB3367" w:rsidP="00EB3367">
                              <w:pPr>
                                <w:rPr>
                                  <w:rFonts w:hint="eastAsia"/>
                                  <w:vertAlign w:val="subscript"/>
                                </w:rPr>
                              </w:pPr>
                              <w:r>
                                <w:rPr>
                                  <w:rFonts w:hint="eastAsia"/>
                                </w:rPr>
                                <w:t>S</w:t>
                              </w:r>
                              <w:r>
                                <w:rPr>
                                  <w:rFonts w:hint="eastAsia"/>
                                  <w:vertAlign w:val="subscript"/>
                                </w:rPr>
                                <w:t>2</w:t>
                              </w:r>
                              <w:r>
                                <w:rPr>
                                  <w:vertAlign w:val="subscript"/>
                                </w:rPr>
                                <w:t xml:space="preserve">      </w:t>
                              </w:r>
                              <w:r>
                                <w:rPr>
                                  <w:rFonts w:hint="eastAsia"/>
                                  <w:vertAlign w:val="subscript"/>
                                </w:rPr>
                                <w:t xml:space="preserve">  </w:t>
                              </w:r>
                              <w:r>
                                <w:t xml:space="preserve"> </w:t>
                              </w:r>
                              <w:r>
                                <w:rPr>
                                  <w:rFonts w:hint="eastAsia"/>
                                </w:rPr>
                                <w:t xml:space="preserve"> </w:t>
                              </w:r>
                              <w:r>
                                <w:t xml:space="preserve">V  </w:t>
                              </w:r>
                            </w:p>
                          </w:txbxContent>
                        </v:textbox>
                      </v:shape>
                      <v:shape id="Text Box 430" o:spid="_x0000_s1104" type="#_x0000_t202" style="position:absolute;left:104;width:1754;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RNMMA&#10;AADdAAAADwAAAGRycy9kb3ducmV2LnhtbERPyWrDMBC9F/IPYgK91VJKUmInsgktgZ5amg1yG6yJ&#10;bWKNjKXG7t9XhUJu83jrrIvRtuJGvW8ca5glCgRx6UzDlYbDfvu0BOEDssHWMWn4IQ9FPnlYY2bc&#10;wF9024VKxBD2GWqoQ+gyKX1Zk0WfuI44chfXWwwR9pU0PQ4x3LbyWakXabHh2FBjR681ldfdt9Vw&#10;/LicT3P1Wb3ZRT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RRNMMAAADdAAAADwAAAAAAAAAAAAAAAACYAgAAZHJzL2Rv&#10;d25yZXYueG1sUEsFBgAAAAAEAAQA9QAAAIgDAAAAAA==&#10;" filled="f" stroked="f">
                        <v:textbox>
                          <w:txbxContent>
                            <w:p w:rsidR="00EB3367" w:rsidRDefault="00EB3367" w:rsidP="00EB3367">
                              <w:pPr>
                                <w:ind w:firstLineChars="100" w:firstLine="210"/>
                                <w:rPr>
                                  <w:vertAlign w:val="subscript"/>
                                </w:rPr>
                              </w:pPr>
                              <w:r>
                                <w:rPr>
                                  <w:i/>
                                </w:rPr>
                                <w:t>R</w:t>
                              </w:r>
                              <w:r>
                                <w:rPr>
                                  <w:vertAlign w:val="subscript"/>
                                </w:rPr>
                                <w:t xml:space="preserve">X   </w:t>
                              </w:r>
                              <w:r>
                                <w:rPr>
                                  <w:rFonts w:hint="eastAsia"/>
                                  <w:vertAlign w:val="subscript"/>
                                </w:rPr>
                                <w:t xml:space="preserve"> </w:t>
                              </w:r>
                              <w:r>
                                <w:t xml:space="preserve">  </w:t>
                              </w:r>
                              <w:r>
                                <w:rPr>
                                  <w:i/>
                                </w:rPr>
                                <w:t>R</w:t>
                              </w:r>
                              <w:r>
                                <w:rPr>
                                  <w:vertAlign w:val="subscript"/>
                                </w:rPr>
                                <w:t xml:space="preserve">0 </w:t>
                              </w:r>
                            </w:p>
                            <w:p w:rsidR="00EB3367" w:rsidRDefault="00EB3367" w:rsidP="00EB3367"/>
                          </w:txbxContent>
                        </v:textbox>
                      </v:shape>
                    </v:group>
                    <v:shape id="Text Box 431" o:spid="_x0000_s1105" type="#_x0000_t202" style="position:absolute;left:1108;top:1170;width:886;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PQ8MA&#10;AADdAAAADwAAAGRycy9kb3ducmV2LnhtbERPyWrDMBC9F/IPYgK91VJKGmInsgktgZ5amg1yG6yJ&#10;bWKNjKXG7t9XhUJu83jrrIvRtuJGvW8ca5glCgRx6UzDlYbDfvu0BOEDssHWMWn4IQ9FPnlYY2bc&#10;wF9024VKxBD2GWqoQ+gyKX1Zk0WfuI44chfXWwwR9pU0PQ4x3LbyWamFtNhwbKixo9eayuvu22o4&#10;flzOp7n6rN7sSze4UUm2qdT6cT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bPQ8MAAADdAAAADwAAAAAAAAAAAAAAAACYAgAAZHJzL2Rv&#10;d25yZXYueG1sUEsFBgAAAAAEAAQA9QAAAIgDAAAAAA==&#10;" filled="f" stroked="f">
                      <v:textbox>
                        <w:txbxContent>
                          <w:p w:rsidR="00EB3367" w:rsidRDefault="00EB3367" w:rsidP="00EB3367">
                            <w:r>
                              <w:rPr>
                                <w:rFonts w:hint="eastAsia"/>
                              </w:rPr>
                              <w:t>图</w:t>
                            </w:r>
                            <w:r>
                              <w:rPr>
                                <w:rFonts w:hint="eastAsia"/>
                              </w:rPr>
                              <w:t>3</w:t>
                            </w:r>
                          </w:p>
                        </w:txbxContent>
                      </v:textbox>
                    </v:shape>
                  </v:group>
                </v:group>
                <v:group id="Group 432" o:spid="_x0000_s1106" style="position:absolute;left:7032;width:2000;height:1731" coordsize="2208,20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HlkkMQAAADdAAAADwAAAGRycy9kb3ducmV2LnhtbERPS2vCQBC+F/wPywi9&#10;1U0srRqziogtPYjgA8TbkJ08MDsbstsk/vtuodDbfHzPSdeDqUVHrassK4gnEQjizOqKCwWX88fL&#10;HITzyBpry6TgQQ7Wq9FTiom2PR+pO/lChBB2CSoovW8SKV1WkkE3sQ1x4HLbGvQBtoXULfYh3NRy&#10;GkXv0mDFoaHEhrYlZffTt1Hw2WO/eY133f6ebx+389vhuo9JqefxsFmC8DT4f/Gf+0uH+dFi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HlkkMQAAADdAAAA&#10;DwAAAAAAAAAAAAAAAACqAgAAZHJzL2Rvd25yZXYueG1sUEsFBgAAAAAEAAQA+gAAAJsDAAAAAA==&#10;">
                  <v:group id="Group 433" o:spid="_x0000_s1107" style="position:absolute;top:45;width:2208;height:1722" coordsize="2208,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ebw4scAAADd&#10;AAAADwAAAAAAAAAAAAAAAACqAgAAZHJzL2Rvd25yZXYueG1sUEsFBgAAAAAEAAQA+gAAAJ4DAAAA&#10;AA==&#10;">
                    <v:rect id="Rectangle 434" o:spid="_x0000_s1108" style="position:absolute;top:618;width:2200;height:86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6Uh8UA&#10;AADdAAAADwAAAGRycy9kb3ducmV2LnhtbERPTWvCQBC9C/0PyxR6M5v2EJroKmIRevDQRsH2NmTH&#10;bDQ7G7NbTfvru4LgbR7vc6bzwbbiTL1vHCt4TlIQxJXTDdcKtpvV+BWED8gaW8ek4Jc8zGcPoykW&#10;2l34k85lqEUMYV+gAhNCV0jpK0MWfeI64sjtXW8xRNjXUvd4ieG2lS9pmkmLDccGgx0tDVXH8scq&#10;2OXVOsua+i9fnz5Kd9y/fZnvg1JPj8NiAiLQEO7im/tdx/lpnsP1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fpSHxQAAAN0AAAAPAAAAAAAAAAAAAAAAAJgCAABkcnMv&#10;ZG93bnJldi54bWxQSwUGAAAAAAQABAD1AAAAigMAAAAA&#10;" strokeweight="1.5pt"/>
                    <v:group id="Group 435" o:spid="_x0000_s1109" style="position:absolute;left:746;top:1335;width:624;height:303" coordsize="6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tm/scAAADdAAAADwAAAGRycy9kb3ducmV2LnhtbESPT2vCQBDF70K/wzKF&#10;3nQTS0tJ3YhIlR6kUC2ItyE7+YPZ2ZBdk/jtO4dCbzO8N+/9ZrWeXKsG6kPj2UC6SEARF942XBn4&#10;Oe3mb6BCRLbYeiYDdwqwzh9mK8ysH/mbhmOslIRwyNBAHWOXaR2KmhyGhe+IRSt97zDK2lfa9jhK&#10;uGv1MkletcOGpaHGjrY1FdfjzRnYjzhuntOP4XAtt/fL6eXrfEjJmKfHafMOKtIU/81/159W8NNE&#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GXtm/scAAADd&#10;AAAADwAAAAAAAAAAAAAAAACqAgAAZHJzL2Rvd25yZXYueG1sUEsFBgAAAAAEAAQA+gAAAJ4DAAAA&#10;AA==&#10;">
                      <v:group id="Group 436" o:spid="_x0000_s1110" style="position:absolute;left:150;width:474;height:303"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fDZcMAAADdAAAADwAAAGRycy9kb3ducmV2LnhtbERPTYvCMBC9L/gfwgh7&#10;W9MoLlKNIuLKHkRYFcTb0IxtsZmUJtvWf2+Ehb3N433OYtXbSrTU+NKxBjVKQBBnzpScazifvj5m&#10;IHxANlg5Jg0P8rBaDt4WmBrX8Q+1x5CLGMI+RQ1FCHUqpc8KsuhHriaO3M01FkOETS5Ng10Mt5Uc&#10;J8mntFhybCiwpk1B2f34azXsOuzWE7Vt9/fb5nE9TQ+XvSKt34f9eg4iUB/+xX/ubxPnq0TB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N8NlwwAAAN0AAAAP&#10;AAAAAAAAAAAAAAAAAKoCAABkcnMvZG93bnJldi54bWxQSwUGAAAAAAQABAD6AAAAmgMAAAAA&#10;">
                        <v:oval id="Oval 437" o:spid="_x0000_s1111"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DAMEA&#10;AADdAAAADwAAAGRycy9kb3ducmV2LnhtbERPS0sDMRC+C/6HMEIvYpO2oLI2LWJb8NoHnsfNuBvc&#10;TJYk3Wb/fSMUvM3H95zlOrtODBSi9axhNlUgiGtvLDcaTsfd0yuImJANdp5Jw0gR1qv7uyVWxl94&#10;T8MhNaKEcKxQQ5tSX0kZ65YcxqnviQv344PDVGBopAl4KeGuk3OlnqVDy6WhxZ4+Wqp/D2enYTiF&#10;rxxGa1/6cZG/N4ute0Sl9eQhv7+BSJTTv/jm/jRl/kzN4e+bcoJc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7wwDBAAAA3QAAAA8AAAAAAAAAAAAAAAAAmAIAAGRycy9kb3du&#10;cmV2LnhtbFBLBQYAAAAABAAEAPUAAACGAwAAAAA=&#10;" stroked="f"/>
                        <v:group id="Group 438" o:spid="_x0000_s1112"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an4icMAAADdAAAADwAAAGRycy9kb3ducmV2LnhtbERPTYvCMBC9C/sfwgje&#10;NK2iSDWKyLp4kAWrsOxtaMa22ExKk23rvzcLgrd5vM9Zb3tTiZYaV1pWEE8iEMSZ1SXnCq6Xw3gJ&#10;wnlkjZVlUvAgB9vNx2CNibYdn6lNfS5CCLsEFRTe14mULivIoJvYmjhwN9sY9AE2udQNdiHcVHIa&#10;RQtpsOTQUGBN+4Kye/pnFHx12O1m8Wd7ut/2j9/L/PvnFJNSo2G/W4Hw1Pu3+OU+6jA/jmb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qfiJwwAAAN0AAAAP&#10;AAAAAAAAAAAAAAAAAKoCAABkcnMvZG93bnJldi54bWxQSwUGAAAAAAQABAD6AAAAmgMAAAAA&#10;">
                          <v:shape id="AutoShape 439" o:spid="_x0000_s1113"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0UWcQAAADdAAAADwAAAGRycy9kb3ducmV2LnhtbERPS2vCQBC+F/oflin0ppsVLZq6ikQL&#10;eqji4+JtyE6TYHY2ZFdN/31XEHqbj+8503lna3Gj1leONah+AoI4d6biQsPp+NUbg/AB2WDtmDT8&#10;kof57PVliqlxd97T7RAKEUPYp6ihDKFJpfR5SRZ93zXEkftxrcUQYVtI0+I9httaDpLkQ1qsODaU&#10;2FBWUn45XK2GUbZSE7VZ7c7Z6LJcD6/fi60yWr+/dYtPEIG68C9+utcmzlfJEB7fxBPk7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XRRZxAAAAN0AAAAPAAAAAAAAAAAA&#10;AAAAAKECAABkcnMvZG93bnJldi54bWxQSwUGAAAAAAQABAD5AAAAkgMAAAAA&#10;" strokeweight="1.5pt">
                            <v:fill o:detectmouseclick="t"/>
                            <v:stroke startarrow="oval" startarrowwidth="narrow" startarrowlength="short"/>
                          </v:shape>
                          <v:shape id="AutoShape 440" o:spid="_x0000_s1114"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iOMIAAADdAAAADwAAAGRycy9kb3ducmV2LnhtbERPTWvCQBC9F/wPywje6q6VFolZQywI&#10;Xnqo9eJtyE6ywexszK4x/ffdQqG3ebzPyYvJdWKkIbSeNayWCgRx5U3LjYbz1+F5AyJEZIOdZ9Lw&#10;TQGK3ewpx8z4B3/SeIqNSCEcMtRgY+wzKUNlyWFY+p44cbUfHMYEh0aaAR8p3HXyRak36bDl1GCx&#10;p3dL1fV0dxpcb9ztw1tzubbrbk/HutyrUevFfCq3ICJN8V/85z6aNH+lXuH3m3SC3P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eviOMIAAADdAAAADwAAAAAAAAAAAAAA&#10;AAChAgAAZHJzL2Rvd25yZXYueG1sUEsFBgAAAAAEAAQA+QAAAJADAAAAAA==&#10;" strokeweight="1.5pt">
                            <v:fill o:detectmouseclick="t"/>
                          </v:shape>
                        </v:group>
                      </v:group>
                      <v:line id="Line 441" o:spid="_x0000_s1115" style="position:absolute;flip:x;visibility:visible;mso-wrap-style:square" from="0,147" to="1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NVTsEAAADdAAAADwAAAGRycy9kb3ducmV2LnhtbERPTYvCMBC9C/sfwgjeNNVDWapRFkFQ&#10;9OC6gtehmTZlm0lJsrb+eyMIe5vH+5zVZrCtuJMPjWMF81kGgrh0uuFawfVnN/0EESKyxtYxKXhQ&#10;gM36Y7TCQruev+l+ibVIIRwKVGBi7AopQ2nIYpi5jjhxlfMWY4K+ltpjn8JtKxdZlkuLDacGgx1t&#10;DZW/lz+rQB6O/dnvFteqrvadux3MKe8HpSbj4WsJItIQ/8Vv916n+fMsh9c36QS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41VOwQAAAN0AAAAPAAAAAAAAAAAAAAAA&#10;AKECAABkcnMvZG93bnJldi54bWxQSwUGAAAAAAQABAD5AAAAjwMAAAAA&#10;" strokeweight="1.5pt">
                        <v:fill o:detectmouseclick="t"/>
                      </v:line>
                    </v:group>
                    <v:group id="Group 442" o:spid="_x0000_s1116" style="position:absolute;left:500;top:1257;width:388;height:465" coordsize="1741,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L+isQAAADdAAAADwAAAGRycy9kb3ducmV2LnhtbERPS2vCQBC+F/wPywi9&#10;NZsobSVmFZFaegiFqiDehuyYBLOzIbvN4993C4Xe5uN7TrYdTSN66lxtWUESxSCIC6trLhWcT4en&#10;FQjnkTU2lknBRA62m9lDhqm2A39Rf/SlCCHsUlRQed+mUrqiIoMusi1x4G62M+gD7EqpOxxCuGnk&#10;Io5fpMGaQ0OFLe0rKu7Hb6PgfcBht0ze+vx+20/X0/PnJU9Iqcf5uFuD8DT6f/Gf+0OH+Un8C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pL+isQAAADdAAAA&#10;DwAAAAAAAAAAAAAAAACqAgAAZHJzL2Rvd25yZXYueG1sUEsFBgAAAAAEAAQA+gAAAJsDAAAAAA==&#10;">
                      <v:rect id="Rectangle 443" o:spid="_x0000_s1117" style="position:absolute;left:116;width:162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8E0MYA&#10;AADdAAAADwAAAGRycy9kb3ducmV2LnhtbESPT2vCQBDF74V+h2UKvdVdWxs0uooUhILtwT/gdciO&#10;STA7G7Orpt++cxC8zfDevPeb2aL3jbpSF+vAFoYDA4q4CK7m0sJ+t3obg4oJ2WETmCz8UYTF/Plp&#10;hrkLN97QdZtKJSEcc7RQpdTmWseiIo9xEFpi0Y6h85hk7UrtOrxJuG/0uzGZ9lizNFTY0ldFxWl7&#10;8RYwG7nz7/HjZ7e+ZDgpe7P6PBhrX1/65RRUoj49zPfrbyf4QyO48o2Mo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8E0MYAAADdAAAADwAAAAAAAAAAAAAAAACYAgAAZHJz&#10;L2Rvd25yZXYueG1sUEsFBgAAAAAEAAQA9QAAAIsDAAAAAA==&#10;" stroked="f"/>
                      <v:group id="Group 444" o:spid="_x0000_s1118" style="position:absolute;left:535;width:653;height:1365" coordsize="374,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EHPY8QAAADdAAAADwAAAGRycy9kb3ducmV2LnhtbERPS2vCQBC+F/wPywi9&#10;NZsoLTVmFZFaegiFqiDehuyYBLOzIbvN4993C4Xe5uN7TrYdTSN66lxtWUESxSCIC6trLhWcT4en&#10;VxDOI2tsLJOCiRxsN7OHDFNtB/6i/uhLEULYpaig8r5NpXRFRQZdZFviwN1sZ9AH2JVSdziEcNPI&#10;RRy/SIM1h4YKW9pXVNyP30bB+4DDbpm89fn9tp+up+fPS56QUo/zcbcG4Wn0/+I/94cO85N4Bb/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EHPY8QAAADdAAAA&#10;DwAAAAAAAAAAAAAAAACqAgAAZHJzL2Rvd25yZXYueG1sUEsFBgAAAAAEAAQA+gAAAJsDAAAAAA==&#10;">
                        <v:rect id="Rectangle 445" o:spid="_x0000_s1119" style="position:absolute;width: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N9cUA&#10;AADdAAAADwAAAGRycy9kb3ducmV2LnhtbESPwWrDQAxE74X8w6JCLiVZ24dS3GxCEwgUX0LtfoDw&#10;KraJV2u8W9vt10eHQG8SM5p52h0W16uJxtB5NpBuE1DEtbcdNwa+q/PmDVSIyBZ7z2TglwIc9qun&#10;HebWz/xFUxkbJSEccjTQxjjkWoe6JYdh6wdi0a5+dBhlHRttR5wl3PU6S5JX7bBjaWhxoFNL9a38&#10;cQaO89xdL38lvxTNcSkyPFcYe2PWz8vHO6hIS/w3P64/reCnqfDLNzKC3t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FA31xQAAAN0AAAAPAAAAAAAAAAAAAAAAAJgCAABkcnMv&#10;ZG93bnJldi54bWxQSwUGAAAAAAQABAD1AAAAigMAAAAA&#10;" fillcolor="black"/>
                        <v:rect id="Rectangle 446" o:spid="_x0000_s1120" style="position:absolute;left:240;top:360;width:13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obr8A&#10;AADdAAAADwAAAGRycy9kb3ducmV2LnhtbERPywrCMBC8C/5DWMGLaKoHkWoUFQTxIlY/YGm2D2w2&#10;pYm2+vVGEJzTLrMzs7PadKYST2pcaVnBdBKBIE6tLjlXcLsexgsQziNrrCyTghc52Kz7vRXG2rZ8&#10;oWficxFM2MWooPC+jqV0aUEG3cTWxIHLbGPQh7XJpW6wDeamkrMomkuDJYeEAmvaF5Tek4dRsGvb&#10;Mju/Ex6d8l13muHhir5SajjotksQnjr/P/6pjzq8HwDfNmEEuf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hWKhuvwAAAN0AAAAPAAAAAAAAAAAAAAAAAJgCAABkcnMvZG93bnJl&#10;di54bWxQSwUGAAAAAAQABAD1AAAAhAMAAAAA&#10;" fillcolor="black"/>
                      </v:group>
                      <v:rect id="Rectangle 447" o:spid="_x0000_s1121" style="position:absolute;left:1194;top:654;width:5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o2GcIA&#10;AADdAAAADwAAAGRycy9kb3ducmV2LnhtbERPzYrCMBC+L+w7hFnwsmjaHkSqUXRBWHoRqw8wNGNa&#10;bCalybZdn94sLHibj+93NrvJtmKg3jeOFaSLBARx5XTDRsH1cpyvQPiArLF1TAp+ycNu+/62wVy7&#10;kc80lMGIGMI+RwV1CF0upa9qsugXriOO3M31FkOEvZG6xzGG21ZmSbKUFhuODTV29FVTdS9/rILD&#10;ODa306Pkz8IcpiLD4wVDq9TsY9qvQQSawkv87/7WcX6aZvD3TTxB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jYZwgAAAN0AAAAPAAAAAAAAAAAAAAAAAJgCAABkcnMvZG93&#10;bnJldi54bWxQSwUGAAAAAAQABAD1AAAAhwMAAAAA&#10;" fillcolor="black"/>
                      <v:rect id="Rectangle 448" o:spid="_x0000_s1122" style="position:absolute;top:666;width:5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aTgsIA&#10;AADdAAAADwAAAGRycy9kb3ducmV2LnhtbERPzWqDQBC+B/IOywR6Cc2qhVKsa0gCQvFSqn2AwZ2o&#10;xJ0Vd6O2T98tFHqbj+93suNqBjHT5HrLCuJDBIK4sbrnVsFnXTy+gHAeWeNgmRR8kYNjvt1kmGq7&#10;8AfNlW9FCGGXooLO+zGV0jUdGXQHOxIH7mongz7AqZV6wiWEm0EmUfQsDfYcGjoc6dJRc6vuRsF5&#10;Wfrr+3fF+7I9r2WCRY1+UOpht55eQXha/b/4z/2mw/w4foLfb8IJM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pOCwgAAAN0AAAAPAAAAAAAAAAAAAAAAAJgCAABkcnMvZG93&#10;bnJldi54bWxQSwUGAAAAAAQABAD1AAAAhwMAAAAA&#10;" fillcolor="black"/>
                    </v:group>
                    <v:group id="Group 449" o:spid="_x0000_s1123" style="position:absolute;left:649;width:1559;height:1052" coordsize="1559,1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5n2IMQAAADdAAAADwAAAGRycy9kb3ducmV2LnhtbERPTWvCQBC9F/wPywi9&#10;1c1qWyS6ikgtPYhQFcTbkB2TYHY2ZLdJ/PeuIPQ2j/c582VvK9FS40vHGtQoAUGcOVNyruF42LxN&#10;QfiAbLByTBpu5GG5GLzMMTWu419q9yEXMYR9ihqKEOpUSp8VZNGPXE0cuYtrLIYIm1yaBrsYbis5&#10;TpJPabHk2FBgTeuCsuv+z2r47rBbTdRXu71e1rfz4WN32irS+nXYr2YgAvXhX/x0/5g4X6l3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5n2IMQAAADdAAAA&#10;DwAAAAAAAAAAAAAAAACqAgAAZHJzL2Rvd25yZXYueG1sUEsFBgAAAAAEAAQA+gAAAJsDAAAAAA==&#10;">
                      <v:shape id="AutoShape 450" o:spid="_x0000_s1124" type="#_x0000_t35" style="position:absolute;top:531;width:1559;height:52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FH28IAAADdAAAADwAAAGRycy9kb3ducmV2LnhtbERPTYvCMBC9L/gfwgheiqYVV6QaRQTB&#10;m9hV8Tg0Y1NsJqWJ2v33m4WFvc3jfc5q09tGvKjztWMF2SQFQVw6XXOl4Py1Hy9A+ICssXFMCr7J&#10;w2Y9+Fhhrt2bT/QqQiViCPscFZgQ2lxKXxqy6CeuJY7c3XUWQ4RdJXWH7xhuGzlN07m0WHNsMNjS&#10;zlD5KJ5WQX29Ly77Y0JTU5yy20wmcnZMlBoN++0SRKA+/Iv/3Acd52fZJ/x+E0+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FH28IAAADdAAAADwAAAAAAAAAAAAAA&#10;AAChAgAAZHJzL2Rvd25yZXYueG1sUEsFBgAAAAAEAAQA+QAAAJADAAAAAA==&#10;" adj="152,35903" strokeweight="1.5pt">
                        <v:fill o:detectmouseclick="t"/>
                        <v:stroke endarrow="block"/>
                      </v:shape>
                      <v:oval id="Oval 451" o:spid="_x0000_s1125" style="position:absolute;left:674;width:377;height:3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wcQA&#10;AADdAAAADwAAAGRycy9kb3ducmV2LnhtbERPTWvCQBC9F/oflin0VjcJJUh0FWkJtHqpWup1zE6T&#10;YHY2za5J/PddQfA2j/c58+VoGtFT52rLCuJJBIK4sLrmUsH3Pn+ZgnAeWWNjmRRcyMFy8fgwx0zb&#10;gbfU73wpQgi7DBVU3reZlK6oyKCb2JY4cL+2M+gD7EqpOxxCuGlkEkWpNFhzaKiwpbeKitPubBSY&#10;5Mu9vh/7w/b0E33uV/kaj5s/pZ6fxtUMhKfR38U394cO8+M4he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o8HEAAAA3QAAAA8AAAAAAAAAAAAAAAAAmAIAAGRycy9k&#10;b3ducmV2LnhtbFBLBQYAAAAABAAEAPUAAACJAwAAAAA=&#10;" strokeweight="1.5pt"/>
                    </v:group>
                  </v:group>
                  <v:group id="Group 452" o:spid="_x0000_s1126" style="position:absolute;left:482;top:591;width:1225;height:141;flip:x" coordsize="1696,1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47tPCAAAA3QAAAA8A&#10;AAAAAAAAAAAAAAAAqgIAAGRycy9kb3ducmV2LnhtbFBLBQYAAAAABAAEAPoAAACZAwAAAAA=&#10;">
                    <v:rect id="Rectangle 453" o:spid="_x0000_s1127" style="position:absolute;width:4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iZfMcA&#10;AADdAAAADwAAAGRycy9kb3ducmV2LnhtbESPT2vCQBDF74LfYRmhF6mbKJSSuor4B0oPQlOhPQ7Z&#10;aRKanQ27q8Z+eudQ6G2G9+a93yzXg+vUhUJsPRvIZxko4srblmsDp4/D4zOomJAtdp7JwI0irFfj&#10;0RIL66/8Tpcy1UpCOBZooEmpL7SOVUMO48z3xKJ9++AwyRpqbQNeJdx1ep5lT9phy9LQYE/bhqqf&#10;8uwM9J9bdPujTm/htvj9Op+Ou102NeZhMmxeQCUa0r/57/rVCn6eC658IyPo1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ImXzHAAAA3QAAAA8AAAAAAAAAAAAAAAAAmAIAAGRy&#10;cy9kb3ducmV2LnhtbFBLBQYAAAAABAAEAPUAAACMAwAAAAA=&#10;" strokeweight="1.5pt"/>
                    <v:rect id="Rectangle 454" o:spid="_x0000_s1128" style="position:absolute;left:1216;width:480;height:1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858QA&#10;AADdAAAADwAAAGRycy9kb3ducmV2LnhtbERPTYvCMBC9L/gfwgheRNO6sKzVKKIuLB6EVUGPQzO2&#10;xWZSkqh1f71ZEPY2j/c503lranEj5yvLCtJhAoI4t7riQsFh/zX4BOEDssbaMil4kIf5rPM2xUzb&#10;O//QbRcKEUPYZ6igDKHJpPR5SQb90DbEkTtbZzBE6AqpHd5juKnlKEk+pMGKY0OJDS1Lyi+7q1HQ&#10;HJdo1lsZNu7x/nu6HrarVdJXqtdtFxMQgdrwL365v3Wcn6Zj+Psmn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EPOfEAAAA3QAAAA8AAAAAAAAAAAAAAAAAmAIAAGRycy9k&#10;b3ducmV2LnhtbFBLBQYAAAAABAAEAPUAAACJAwAAAAA=&#10;" strokeweight="1.5pt"/>
                  </v:group>
                  <v:shape id="Text Box 455" o:spid="_x0000_s1129" type="#_x0000_t202" style="position:absolute;left:124;top:675;width:193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001sUA&#10;AADdAAAADwAAAGRycy9kb3ducmV2LnhtbESPQWvCQBCF70L/wzKF3nRXqVJTVylKoSeLqQq9Ddkx&#10;Cc3OhuzWpP++cxC8zfDevPfNajP4Rl2pi3VgC9OJAUVcBFdzaeH49T5+ARUTssMmMFn4owib9cNo&#10;hZkLPR/omqdSSQjHDC1UKbWZ1rGoyGOchJZYtEvoPCZZu1K7DnsJ942eGbPQHmuWhgpb2lZU/OS/&#10;3sJpf/k+P5vPcufnbR8Go9kvtbVPj8PbK6hEQ7qbb9cfTvCnM+GXb2QEvf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TTWxQAAAN0AAAAPAAAAAAAAAAAAAAAAAJgCAABkcnMv&#10;ZG93bnJldi54bWxQSwUGAAAAAAQABAD1AAAAigMAAAAA&#10;" filled="f" stroked="f">
                    <v:textbox>
                      <w:txbxContent>
                        <w:p w:rsidR="00EB3367" w:rsidRDefault="00EB3367" w:rsidP="00EB3367">
                          <w:pPr>
                            <w:rPr>
                              <w:vertAlign w:val="subscript"/>
                            </w:rPr>
                          </w:pPr>
                          <w:r>
                            <w:rPr>
                              <w:rFonts w:hint="eastAsia"/>
                            </w:rPr>
                            <w:t xml:space="preserve">  </w:t>
                          </w:r>
                          <w:r>
                            <w:rPr>
                              <w:i/>
                            </w:rPr>
                            <w:t>R</w:t>
                          </w:r>
                          <w:r>
                            <w:rPr>
                              <w:vertAlign w:val="subscript"/>
                            </w:rPr>
                            <w:t xml:space="preserve">0    </w:t>
                          </w:r>
                          <w:r>
                            <w:t xml:space="preserve"> </w:t>
                          </w:r>
                          <w:r>
                            <w:rPr>
                              <w:i/>
                            </w:rPr>
                            <w:t>R</w:t>
                          </w:r>
                          <w:r>
                            <w:rPr>
                              <w:vertAlign w:val="subscript"/>
                            </w:rPr>
                            <w:t>X</w:t>
                          </w:r>
                        </w:p>
                        <w:p w:rsidR="00EB3367" w:rsidRDefault="00EB3367" w:rsidP="00EB3367"/>
                      </w:txbxContent>
                    </v:textbox>
                  </v:shape>
                  <v:shape id="Text Box 456" o:spid="_x0000_s1130" type="#_x0000_t202" style="position:absolute;left:1232;top:1509;width:706;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GRTcEA&#10;AADdAAAADwAAAGRycy9kb3ducmV2LnhtbERPS4vCMBC+C/6HMMLeNKnsilajyC6Cp118grehGdti&#10;MylNtPXfbxYWvM3H95zFqrOVeFDjS8cakpECQZw5U3Ku4XjYDKcgfEA2WDkmDU/ysFr2ewtMjWt5&#10;R499yEUMYZ+ihiKEOpXSZwVZ9CNXE0fu6hqLIcIml6bBNobbSo6VmkiLJceGAmv6LCi77e9Ww+n7&#10;ejm/q5/8y37UreuUZDuTWr8NuvUcRKAuvMT/7q2J85Nx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xkU3BAAAA3QAAAA8AAAAAAAAAAAAAAAAAmAIAAGRycy9kb3du&#10;cmV2LnhtbFBLBQYAAAAABAAEAPUAAACGAwAAAAA=&#10;" filled="f" stroked="f">
                    <v:textbox>
                      <w:txbxContent>
                        <w:p w:rsidR="00EB3367" w:rsidRDefault="00EB3367" w:rsidP="00EB3367">
                          <w:r>
                            <w:rPr>
                              <w:rFonts w:hint="eastAsia"/>
                            </w:rPr>
                            <w:t>图</w:t>
                          </w:r>
                          <w:r>
                            <w:rPr>
                              <w:rFonts w:hint="eastAsia"/>
                            </w:rPr>
                            <w:t>4</w:t>
                          </w:r>
                        </w:p>
                      </w:txbxContent>
                    </v:textbox>
                  </v:shape>
                  <v:shape id="Text Box 457" o:spid="_x0000_s1131" type="#_x0000_t202" style="position:absolute;left:1174;width:884;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MPOsEA&#10;AADdAAAADwAAAGRycy9kb3ducmV2LnhtbERPS4vCMBC+C/6HMMLeNLHsilajyC6Cp118grehGdti&#10;MylNtPXfbxYWvM3H95zFqrOVeFDjS8caxiMFgjhzpuRcw/GwGU5B+IBssHJMGp7kYbXs9xaYGtfy&#10;jh77kIsYwj5FDUUIdSqlzwqy6EeuJo7c1TUWQ4RNLk2DbQy3lUyUmkiLJceGAmv6LCi77e9Ww+n7&#10;ejm/q5/8y37UreuUZDuTWr8NuvUcRKAuvMT/7q2J88dJAn/fx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jDzrBAAAA3QAAAA8AAAAAAAAAAAAAAAAAmAIAAGRycy9kb3du&#10;cmV2LnhtbFBLBQYAAAAABAAEAPUAAACGAwAAAAA=&#10;" filled="f" stroked="f">
                    <v:textbox>
                      <w:txbxContent>
                        <w:p w:rsidR="00EB3367" w:rsidRDefault="00EB3367" w:rsidP="00EB3367">
                          <w:pPr>
                            <w:rPr>
                              <w:rFonts w:hint="eastAsia"/>
                              <w:szCs w:val="21"/>
                              <w:vertAlign w:val="subscript"/>
                            </w:rPr>
                          </w:pPr>
                          <w:r>
                            <w:rPr>
                              <w:rFonts w:hint="eastAsia"/>
                              <w:szCs w:val="21"/>
                            </w:rPr>
                            <w:t xml:space="preserve"> </w:t>
                          </w:r>
                          <w:r>
                            <w:rPr>
                              <w:szCs w:val="21"/>
                            </w:rPr>
                            <w:t xml:space="preserve">V  </w:t>
                          </w:r>
                        </w:p>
                      </w:txbxContent>
                    </v:textbox>
                  </v:shape>
                  <v:shape id="Text Box 458" o:spid="_x0000_s1132" type="#_x0000_t202" style="position:absolute;left:798;top:1104;width:720;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ocMA&#10;AADdAAAADwAAAGRycy9kb3ducmV2LnhtbERPS2vCQBC+C/6HZQredFetoqmriFLoqWJ8QG9DdkxC&#10;s7MhuzXpv+8WBG/z8T1ntelsJe7U+NKxhvFIgSDOnCk513A+vQ8XIHxANlg5Jg2/5GGz7vdWmBjX&#10;8pHuachFDGGfoIYihDqR0mcFWfQjVxNH7uYaiyHCJpemwTaG20pOlJpLiyXHhgJr2hWUfac/VsPl&#10;8/Z1fVWHfG9ndes6JdkupdaDl277BiJQF57ih/vDxPnjy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qocMAAADdAAAADwAAAAAAAAAAAAAAAACYAgAAZHJzL2Rv&#10;d25yZXYueG1sUEsFBgAAAAAEAAQA9QAAAIgDAAAAAA==&#10;" filled="f" stroked="f">
                    <v:textbox>
                      <w:txbxContent>
                        <w:p w:rsidR="00EB3367" w:rsidRDefault="00EB3367" w:rsidP="00EB3367">
                          <w:pPr>
                            <w:rPr>
                              <w:rFonts w:hint="eastAsia"/>
                              <w:vertAlign w:val="subscript"/>
                            </w:rPr>
                          </w:pPr>
                          <w:r>
                            <w:t>S</w:t>
                          </w:r>
                          <w:r>
                            <w:rPr>
                              <w:rFonts w:hint="eastAsia"/>
                              <w:vertAlign w:val="subscript"/>
                            </w:rPr>
                            <w:t xml:space="preserve"> </w:t>
                          </w:r>
                        </w:p>
                      </w:txbxContent>
                    </v:textbox>
                  </v:shape>
                </v:group>
                <w10:anchorlock/>
              </v:group>
            </w:pict>
          </mc:Fallback>
        </mc:AlternateContent>
      </w:r>
    </w:p>
    <w:p w:rsidR="00EB3367" w:rsidRDefault="00EB3367" w:rsidP="00EB3367">
      <w:pPr>
        <w:spacing w:line="360" w:lineRule="auto"/>
        <w:ind w:firstLineChars="200" w:firstLine="420"/>
        <w:textAlignment w:val="center"/>
        <w:rPr>
          <w:kern w:val="0"/>
          <w:szCs w:val="21"/>
          <w:vertAlign w:val="subscript"/>
        </w:rPr>
      </w:pPr>
      <w:r>
        <w:rPr>
          <w:kern w:val="0"/>
          <w:szCs w:val="21"/>
        </w:rPr>
        <w:t>方法一：如图</w:t>
      </w:r>
      <w:r>
        <w:rPr>
          <w:kern w:val="0"/>
          <w:szCs w:val="21"/>
        </w:rPr>
        <w:t>1</w:t>
      </w:r>
      <w:r>
        <w:rPr>
          <w:kern w:val="0"/>
          <w:szCs w:val="21"/>
        </w:rPr>
        <w:t>，闭合</w:t>
      </w:r>
      <w:r>
        <w:rPr>
          <w:kern w:val="0"/>
          <w:szCs w:val="21"/>
        </w:rPr>
        <w:t>S</w:t>
      </w:r>
      <w:r>
        <w:rPr>
          <w:kern w:val="0"/>
          <w:szCs w:val="21"/>
        </w:rPr>
        <w:t>，用电压表分别测出</w:t>
      </w:r>
      <w:r>
        <w:rPr>
          <w:i/>
          <w:kern w:val="0"/>
          <w:szCs w:val="21"/>
        </w:rPr>
        <w:t>R</w:t>
      </w:r>
      <w:r>
        <w:rPr>
          <w:kern w:val="0"/>
          <w:szCs w:val="21"/>
          <w:vertAlign w:val="subscript"/>
        </w:rPr>
        <w:t>x</w:t>
      </w:r>
      <w:r>
        <w:rPr>
          <w:kern w:val="0"/>
          <w:szCs w:val="21"/>
        </w:rPr>
        <w:t>及</w:t>
      </w:r>
      <w:r>
        <w:rPr>
          <w:i/>
          <w:kern w:val="0"/>
          <w:szCs w:val="21"/>
        </w:rPr>
        <w:t>R</w:t>
      </w:r>
      <w:r>
        <w:rPr>
          <w:kern w:val="0"/>
          <w:szCs w:val="21"/>
          <w:vertAlign w:val="subscript"/>
        </w:rPr>
        <w:t>0</w:t>
      </w:r>
      <w:r>
        <w:rPr>
          <w:kern w:val="0"/>
          <w:szCs w:val="21"/>
        </w:rPr>
        <w:t>两端电压</w:t>
      </w:r>
      <w:r>
        <w:rPr>
          <w:i/>
          <w:kern w:val="0"/>
          <w:szCs w:val="21"/>
        </w:rPr>
        <w:t>U</w:t>
      </w:r>
      <w:r>
        <w:rPr>
          <w:kern w:val="0"/>
          <w:szCs w:val="21"/>
          <w:vertAlign w:val="subscript"/>
        </w:rPr>
        <w:t>x</w:t>
      </w:r>
      <w:r>
        <w:rPr>
          <w:kern w:val="0"/>
          <w:szCs w:val="21"/>
        </w:rPr>
        <w:t>、</w:t>
      </w:r>
      <w:r>
        <w:rPr>
          <w:i/>
          <w:kern w:val="0"/>
          <w:szCs w:val="21"/>
        </w:rPr>
        <w:t>U</w:t>
      </w:r>
      <w:r>
        <w:rPr>
          <w:kern w:val="0"/>
          <w:szCs w:val="21"/>
        </w:rPr>
        <w:t>。，则</w:t>
      </w:r>
      <w:r>
        <w:rPr>
          <w:i/>
          <w:kern w:val="0"/>
          <w:szCs w:val="21"/>
        </w:rPr>
        <w:t>R</w:t>
      </w:r>
      <w:r>
        <w:rPr>
          <w:kern w:val="0"/>
          <w:szCs w:val="21"/>
          <w:vertAlign w:val="subscript"/>
        </w:rPr>
        <w:t>x</w:t>
      </w:r>
      <w:r>
        <w:rPr>
          <w:kern w:val="0"/>
          <w:szCs w:val="21"/>
        </w:rPr>
        <w:t>=</w:t>
      </w:r>
      <w:r>
        <w:rPr>
          <w:i/>
          <w:kern w:val="0"/>
          <w:szCs w:val="21"/>
        </w:rPr>
        <w:t>R</w:t>
      </w:r>
      <w:r>
        <w:rPr>
          <w:kern w:val="0"/>
          <w:szCs w:val="21"/>
          <w:vertAlign w:val="subscript"/>
        </w:rPr>
        <w:t>0</w:t>
      </w:r>
      <w:r>
        <w:rPr>
          <w:i/>
          <w:kern w:val="0"/>
          <w:szCs w:val="21"/>
        </w:rPr>
        <w:t>U</w:t>
      </w:r>
      <w:r>
        <w:rPr>
          <w:kern w:val="0"/>
          <w:szCs w:val="21"/>
          <w:vertAlign w:val="subscript"/>
        </w:rPr>
        <w:t>x</w:t>
      </w:r>
      <w:r>
        <w:rPr>
          <w:kern w:val="0"/>
          <w:szCs w:val="21"/>
        </w:rPr>
        <w:t>/</w:t>
      </w:r>
      <w:r>
        <w:rPr>
          <w:i/>
          <w:kern w:val="0"/>
          <w:szCs w:val="21"/>
        </w:rPr>
        <w:t>U</w:t>
      </w:r>
      <w:r>
        <w:rPr>
          <w:kern w:val="0"/>
          <w:szCs w:val="21"/>
          <w:vertAlign w:val="subscript"/>
        </w:rPr>
        <w:t>0</w:t>
      </w:r>
      <w:r>
        <w:rPr>
          <w:rFonts w:hint="eastAsia"/>
          <w:kern w:val="0"/>
          <w:szCs w:val="21"/>
        </w:rPr>
        <w:t>。</w:t>
      </w:r>
    </w:p>
    <w:p w:rsidR="00EB3367" w:rsidRDefault="00EB3367" w:rsidP="00EB3367">
      <w:pPr>
        <w:spacing w:line="360" w:lineRule="auto"/>
        <w:ind w:firstLineChars="200" w:firstLine="420"/>
        <w:textAlignment w:val="center"/>
        <w:rPr>
          <w:kern w:val="0"/>
          <w:szCs w:val="21"/>
        </w:rPr>
      </w:pPr>
      <w:r>
        <w:rPr>
          <w:kern w:val="0"/>
          <w:szCs w:val="21"/>
        </w:rPr>
        <w:t>方法二：如图</w:t>
      </w:r>
      <w:r>
        <w:rPr>
          <w:kern w:val="0"/>
          <w:szCs w:val="21"/>
        </w:rPr>
        <w:t>2</w:t>
      </w:r>
      <w:r>
        <w:rPr>
          <w:kern w:val="0"/>
          <w:szCs w:val="21"/>
        </w:rPr>
        <w:t>，闭合</w:t>
      </w:r>
      <w:r>
        <w:rPr>
          <w:kern w:val="0"/>
          <w:szCs w:val="21"/>
        </w:rPr>
        <w:t>S</w:t>
      </w:r>
      <w:r>
        <w:rPr>
          <w:kern w:val="0"/>
          <w:szCs w:val="21"/>
          <w:vertAlign w:val="subscript"/>
        </w:rPr>
        <w:t>1</w:t>
      </w:r>
      <w:r>
        <w:rPr>
          <w:kern w:val="0"/>
          <w:szCs w:val="21"/>
        </w:rPr>
        <w:t>，当</w:t>
      </w:r>
      <w:r>
        <w:rPr>
          <w:kern w:val="0"/>
          <w:szCs w:val="21"/>
        </w:rPr>
        <w:t>S</w:t>
      </w:r>
      <w:r>
        <w:rPr>
          <w:kern w:val="0"/>
          <w:szCs w:val="21"/>
          <w:vertAlign w:val="subscript"/>
        </w:rPr>
        <w:t>2</w:t>
      </w:r>
      <w:r>
        <w:rPr>
          <w:kern w:val="0"/>
          <w:szCs w:val="21"/>
        </w:rPr>
        <w:t>闭合时，电压表读数为</w:t>
      </w:r>
      <w:r>
        <w:rPr>
          <w:i/>
          <w:kern w:val="0"/>
          <w:szCs w:val="21"/>
        </w:rPr>
        <w:t>U</w:t>
      </w:r>
      <w:r>
        <w:rPr>
          <w:rFonts w:hint="eastAsia"/>
          <w:kern w:val="0"/>
          <w:szCs w:val="21"/>
        </w:rPr>
        <w:t>，</w:t>
      </w:r>
      <w:r>
        <w:rPr>
          <w:kern w:val="0"/>
          <w:szCs w:val="21"/>
        </w:rPr>
        <w:t>S</w:t>
      </w:r>
      <w:r>
        <w:rPr>
          <w:kern w:val="0"/>
          <w:szCs w:val="21"/>
          <w:vertAlign w:val="subscript"/>
        </w:rPr>
        <w:t>2</w:t>
      </w:r>
      <w:r>
        <w:rPr>
          <w:kern w:val="0"/>
          <w:szCs w:val="21"/>
        </w:rPr>
        <w:t>断开时，电压表读数为</w:t>
      </w:r>
      <w:r>
        <w:rPr>
          <w:i/>
          <w:kern w:val="0"/>
          <w:szCs w:val="21"/>
        </w:rPr>
        <w:t>U</w:t>
      </w:r>
      <w:r>
        <w:rPr>
          <w:kern w:val="0"/>
          <w:szCs w:val="21"/>
          <w:vertAlign w:val="subscript"/>
        </w:rPr>
        <w:t>x</w:t>
      </w:r>
      <w:r>
        <w:rPr>
          <w:rFonts w:hint="eastAsia"/>
          <w:kern w:val="0"/>
          <w:szCs w:val="21"/>
        </w:rPr>
        <w:t>，</w:t>
      </w:r>
      <w:r>
        <w:rPr>
          <w:kern w:val="0"/>
          <w:szCs w:val="21"/>
        </w:rPr>
        <w:t>则</w:t>
      </w:r>
      <w:r>
        <w:rPr>
          <w:i/>
          <w:kern w:val="0"/>
          <w:szCs w:val="21"/>
        </w:rPr>
        <w:t>R</w:t>
      </w:r>
      <w:r>
        <w:rPr>
          <w:kern w:val="0"/>
          <w:szCs w:val="21"/>
          <w:vertAlign w:val="subscript"/>
        </w:rPr>
        <w:t>x</w:t>
      </w:r>
      <w:r>
        <w:rPr>
          <w:kern w:val="0"/>
          <w:szCs w:val="21"/>
        </w:rPr>
        <w:t>=</w:t>
      </w:r>
      <w:r>
        <w:rPr>
          <w:i/>
          <w:kern w:val="0"/>
          <w:szCs w:val="21"/>
        </w:rPr>
        <w:t>R</w:t>
      </w:r>
      <w:r>
        <w:rPr>
          <w:kern w:val="0"/>
          <w:szCs w:val="21"/>
          <w:vertAlign w:val="subscript"/>
        </w:rPr>
        <w:t>0</w:t>
      </w:r>
      <w:r>
        <w:rPr>
          <w:i/>
          <w:kern w:val="0"/>
          <w:szCs w:val="21"/>
        </w:rPr>
        <w:t>U</w:t>
      </w:r>
      <w:r>
        <w:rPr>
          <w:kern w:val="0"/>
          <w:szCs w:val="21"/>
          <w:vertAlign w:val="subscript"/>
        </w:rPr>
        <w:t>x</w:t>
      </w:r>
      <w:r>
        <w:rPr>
          <w:kern w:val="0"/>
          <w:szCs w:val="21"/>
        </w:rPr>
        <w:t>/</w:t>
      </w:r>
      <w:r>
        <w:rPr>
          <w:kern w:val="0"/>
          <w:szCs w:val="21"/>
        </w:rPr>
        <w:t>（</w:t>
      </w:r>
      <w:r>
        <w:rPr>
          <w:i/>
          <w:kern w:val="0"/>
          <w:szCs w:val="21"/>
        </w:rPr>
        <w:t>U</w:t>
      </w:r>
      <w:r>
        <w:rPr>
          <w:kern w:val="0"/>
          <w:szCs w:val="21"/>
        </w:rPr>
        <w:t>–</w:t>
      </w:r>
      <w:r>
        <w:rPr>
          <w:i/>
          <w:kern w:val="0"/>
          <w:szCs w:val="21"/>
        </w:rPr>
        <w:t>U</w:t>
      </w:r>
      <w:r>
        <w:rPr>
          <w:kern w:val="0"/>
          <w:szCs w:val="21"/>
          <w:vertAlign w:val="subscript"/>
        </w:rPr>
        <w:t>x</w:t>
      </w:r>
      <w:r>
        <w:rPr>
          <w:kern w:val="0"/>
          <w:szCs w:val="21"/>
        </w:rPr>
        <w:t>）</w:t>
      </w:r>
      <w:r>
        <w:rPr>
          <w:rFonts w:hint="eastAsia"/>
          <w:kern w:val="0"/>
          <w:szCs w:val="21"/>
        </w:rPr>
        <w:t>。</w:t>
      </w:r>
    </w:p>
    <w:p w:rsidR="00EB3367" w:rsidRDefault="00EB3367" w:rsidP="00EB3367">
      <w:pPr>
        <w:spacing w:line="360" w:lineRule="auto"/>
        <w:ind w:firstLineChars="200" w:firstLine="420"/>
        <w:textAlignment w:val="center"/>
        <w:rPr>
          <w:kern w:val="0"/>
          <w:szCs w:val="21"/>
        </w:rPr>
      </w:pPr>
      <w:r>
        <w:rPr>
          <w:kern w:val="0"/>
          <w:szCs w:val="21"/>
        </w:rPr>
        <w:t>方法三：如图</w:t>
      </w:r>
      <w:r>
        <w:rPr>
          <w:kern w:val="0"/>
          <w:szCs w:val="21"/>
        </w:rPr>
        <w:t>3</w:t>
      </w:r>
      <w:r>
        <w:rPr>
          <w:kern w:val="0"/>
          <w:szCs w:val="21"/>
        </w:rPr>
        <w:t>，闭合</w:t>
      </w:r>
      <w:r>
        <w:rPr>
          <w:kern w:val="0"/>
          <w:szCs w:val="21"/>
        </w:rPr>
        <w:t>S</w:t>
      </w:r>
      <w:r>
        <w:rPr>
          <w:kern w:val="0"/>
          <w:szCs w:val="21"/>
          <w:vertAlign w:val="subscript"/>
        </w:rPr>
        <w:t>l</w:t>
      </w:r>
      <w:r>
        <w:rPr>
          <w:kern w:val="0"/>
          <w:szCs w:val="21"/>
        </w:rPr>
        <w:t>，当</w:t>
      </w:r>
      <w:r>
        <w:rPr>
          <w:kern w:val="0"/>
          <w:szCs w:val="21"/>
        </w:rPr>
        <w:t>S</w:t>
      </w:r>
      <w:r>
        <w:rPr>
          <w:kern w:val="0"/>
          <w:szCs w:val="21"/>
          <w:vertAlign w:val="subscript"/>
        </w:rPr>
        <w:t>2</w:t>
      </w:r>
      <w:r>
        <w:rPr>
          <w:kern w:val="0"/>
          <w:szCs w:val="21"/>
        </w:rPr>
        <w:t>闭合时</w:t>
      </w:r>
      <w:r>
        <w:rPr>
          <w:rFonts w:hint="eastAsia"/>
          <w:kern w:val="0"/>
          <w:szCs w:val="21"/>
        </w:rPr>
        <w:t>，</w:t>
      </w:r>
      <w:r>
        <w:rPr>
          <w:kern w:val="0"/>
          <w:szCs w:val="21"/>
        </w:rPr>
        <w:t>电压表读数为</w:t>
      </w:r>
      <w:r>
        <w:rPr>
          <w:i/>
          <w:kern w:val="0"/>
          <w:szCs w:val="21"/>
        </w:rPr>
        <w:t>U</w:t>
      </w:r>
      <w:r>
        <w:rPr>
          <w:rFonts w:hint="eastAsia"/>
          <w:kern w:val="0"/>
          <w:szCs w:val="21"/>
        </w:rPr>
        <w:t>，</w:t>
      </w:r>
      <w:r>
        <w:rPr>
          <w:kern w:val="0"/>
          <w:szCs w:val="21"/>
        </w:rPr>
        <w:t>S</w:t>
      </w:r>
      <w:r>
        <w:rPr>
          <w:kern w:val="0"/>
          <w:szCs w:val="21"/>
          <w:vertAlign w:val="subscript"/>
        </w:rPr>
        <w:t>2</w:t>
      </w:r>
      <w:r>
        <w:rPr>
          <w:kern w:val="0"/>
          <w:szCs w:val="21"/>
        </w:rPr>
        <w:t>断开时，电压表读数为</w:t>
      </w:r>
      <w:r>
        <w:rPr>
          <w:i/>
          <w:kern w:val="0"/>
          <w:szCs w:val="21"/>
        </w:rPr>
        <w:t>U</w:t>
      </w:r>
      <w:r>
        <w:rPr>
          <w:kern w:val="0"/>
          <w:szCs w:val="21"/>
          <w:vertAlign w:val="subscript"/>
        </w:rPr>
        <w:t>0</w:t>
      </w:r>
      <w:r>
        <w:rPr>
          <w:rFonts w:hint="eastAsia"/>
          <w:kern w:val="0"/>
          <w:szCs w:val="21"/>
        </w:rPr>
        <w:t>，</w:t>
      </w:r>
      <w:r>
        <w:rPr>
          <w:kern w:val="0"/>
          <w:szCs w:val="21"/>
        </w:rPr>
        <w:t>则</w:t>
      </w:r>
      <w:r>
        <w:rPr>
          <w:i/>
          <w:kern w:val="0"/>
          <w:szCs w:val="21"/>
        </w:rPr>
        <w:t>R</w:t>
      </w:r>
      <w:r>
        <w:rPr>
          <w:kern w:val="0"/>
          <w:szCs w:val="21"/>
          <w:vertAlign w:val="subscript"/>
        </w:rPr>
        <w:t>x</w:t>
      </w:r>
      <w:r>
        <w:rPr>
          <w:kern w:val="0"/>
          <w:szCs w:val="21"/>
        </w:rPr>
        <w:t>=</w:t>
      </w:r>
      <w:r>
        <w:rPr>
          <w:i/>
          <w:kern w:val="0"/>
          <w:szCs w:val="21"/>
        </w:rPr>
        <w:t>R</w:t>
      </w:r>
      <w:r>
        <w:rPr>
          <w:kern w:val="0"/>
          <w:szCs w:val="21"/>
          <w:vertAlign w:val="subscript"/>
        </w:rPr>
        <w:t>0</w:t>
      </w:r>
      <w:r>
        <w:rPr>
          <w:kern w:val="0"/>
          <w:szCs w:val="21"/>
        </w:rPr>
        <w:t>（</w:t>
      </w:r>
      <w:r>
        <w:rPr>
          <w:i/>
          <w:kern w:val="0"/>
          <w:szCs w:val="21"/>
        </w:rPr>
        <w:t>U</w:t>
      </w:r>
      <w:r>
        <w:rPr>
          <w:kern w:val="0"/>
          <w:szCs w:val="21"/>
        </w:rPr>
        <w:t>–</w:t>
      </w:r>
      <w:r>
        <w:rPr>
          <w:i/>
          <w:kern w:val="0"/>
          <w:szCs w:val="21"/>
        </w:rPr>
        <w:t>U</w:t>
      </w:r>
      <w:r>
        <w:rPr>
          <w:kern w:val="0"/>
          <w:szCs w:val="21"/>
          <w:vertAlign w:val="subscript"/>
        </w:rPr>
        <w:t>0</w:t>
      </w:r>
      <w:r>
        <w:rPr>
          <w:kern w:val="0"/>
          <w:szCs w:val="21"/>
        </w:rPr>
        <w:t>）</w:t>
      </w:r>
      <w:r>
        <w:rPr>
          <w:kern w:val="0"/>
          <w:szCs w:val="21"/>
        </w:rPr>
        <w:t>/</w:t>
      </w:r>
      <w:r>
        <w:rPr>
          <w:i/>
          <w:kern w:val="0"/>
          <w:szCs w:val="21"/>
        </w:rPr>
        <w:t>U</w:t>
      </w:r>
      <w:r>
        <w:rPr>
          <w:kern w:val="0"/>
          <w:szCs w:val="21"/>
          <w:vertAlign w:val="subscript"/>
        </w:rPr>
        <w:t>0</w:t>
      </w:r>
      <w:r>
        <w:rPr>
          <w:rFonts w:hint="eastAsia"/>
          <w:kern w:val="0"/>
          <w:szCs w:val="21"/>
        </w:rPr>
        <w:t>。</w:t>
      </w:r>
    </w:p>
    <w:p w:rsidR="00EB3367" w:rsidRDefault="00EB3367" w:rsidP="00EB3367">
      <w:pPr>
        <w:spacing w:line="360" w:lineRule="auto"/>
        <w:ind w:firstLineChars="200" w:firstLine="420"/>
        <w:textAlignment w:val="center"/>
        <w:rPr>
          <w:kern w:val="0"/>
          <w:szCs w:val="21"/>
        </w:rPr>
      </w:pPr>
      <w:r>
        <w:rPr>
          <w:kern w:val="0"/>
          <w:szCs w:val="21"/>
        </w:rPr>
        <w:t>方法四：如图</w:t>
      </w:r>
      <w:r>
        <w:rPr>
          <w:kern w:val="0"/>
          <w:szCs w:val="21"/>
        </w:rPr>
        <w:t>4</w:t>
      </w:r>
      <w:r>
        <w:rPr>
          <w:kern w:val="0"/>
          <w:szCs w:val="21"/>
        </w:rPr>
        <w:t>，滑动变阻器最大阻值为</w:t>
      </w:r>
      <w:r>
        <w:rPr>
          <w:i/>
          <w:kern w:val="0"/>
          <w:szCs w:val="21"/>
        </w:rPr>
        <w:t>R</w:t>
      </w:r>
      <w:r>
        <w:rPr>
          <w:kern w:val="0"/>
          <w:szCs w:val="21"/>
          <w:vertAlign w:val="subscript"/>
        </w:rPr>
        <w:t>0</w:t>
      </w:r>
      <w:r>
        <w:rPr>
          <w:rFonts w:hint="eastAsia"/>
          <w:kern w:val="0"/>
          <w:szCs w:val="21"/>
        </w:rPr>
        <w:t>，</w:t>
      </w:r>
      <w:r>
        <w:rPr>
          <w:kern w:val="0"/>
          <w:szCs w:val="21"/>
        </w:rPr>
        <w:t>闭合</w:t>
      </w:r>
      <w:r>
        <w:rPr>
          <w:kern w:val="0"/>
          <w:szCs w:val="21"/>
        </w:rPr>
        <w:t>S</w:t>
      </w:r>
      <w:r>
        <w:rPr>
          <w:rFonts w:hint="eastAsia"/>
          <w:kern w:val="0"/>
          <w:szCs w:val="21"/>
        </w:rPr>
        <w:t>，</w:t>
      </w:r>
      <w:r>
        <w:rPr>
          <w:kern w:val="0"/>
          <w:szCs w:val="21"/>
        </w:rPr>
        <w:t>当滑片</w:t>
      </w:r>
      <w:r>
        <w:rPr>
          <w:i/>
          <w:kern w:val="0"/>
          <w:szCs w:val="21"/>
        </w:rPr>
        <w:t>P</w:t>
      </w:r>
      <w:r>
        <w:rPr>
          <w:kern w:val="0"/>
          <w:szCs w:val="21"/>
        </w:rPr>
        <w:t>滑至最左端，电压表读数为</w:t>
      </w:r>
      <w:r>
        <w:rPr>
          <w:i/>
          <w:kern w:val="0"/>
          <w:szCs w:val="21"/>
        </w:rPr>
        <w:t>U</w:t>
      </w:r>
      <w:r>
        <w:rPr>
          <w:rFonts w:hint="eastAsia"/>
          <w:kern w:val="0"/>
          <w:szCs w:val="21"/>
        </w:rPr>
        <w:t>，</w:t>
      </w:r>
      <w:r>
        <w:rPr>
          <w:kern w:val="0"/>
          <w:szCs w:val="21"/>
        </w:rPr>
        <w:t>滑片滑至最右端，读数为</w:t>
      </w:r>
      <w:r>
        <w:rPr>
          <w:i/>
          <w:kern w:val="0"/>
          <w:szCs w:val="21"/>
        </w:rPr>
        <w:t>U</w:t>
      </w:r>
      <w:r>
        <w:rPr>
          <w:kern w:val="0"/>
          <w:szCs w:val="21"/>
          <w:vertAlign w:val="subscript"/>
        </w:rPr>
        <w:t>x</w:t>
      </w:r>
      <w:r>
        <w:rPr>
          <w:rFonts w:hint="eastAsia"/>
          <w:kern w:val="0"/>
          <w:szCs w:val="21"/>
        </w:rPr>
        <w:t>，</w:t>
      </w:r>
      <w:r>
        <w:rPr>
          <w:kern w:val="0"/>
          <w:szCs w:val="21"/>
        </w:rPr>
        <w:t>则</w:t>
      </w:r>
      <w:r>
        <w:rPr>
          <w:i/>
          <w:kern w:val="0"/>
          <w:szCs w:val="21"/>
        </w:rPr>
        <w:t>R</w:t>
      </w:r>
      <w:r>
        <w:rPr>
          <w:kern w:val="0"/>
          <w:szCs w:val="21"/>
          <w:vertAlign w:val="subscript"/>
        </w:rPr>
        <w:t>x</w:t>
      </w:r>
      <w:r>
        <w:rPr>
          <w:kern w:val="0"/>
          <w:szCs w:val="21"/>
        </w:rPr>
        <w:t>=</w:t>
      </w:r>
      <w:r>
        <w:rPr>
          <w:i/>
          <w:kern w:val="0"/>
          <w:szCs w:val="21"/>
        </w:rPr>
        <w:t>R</w:t>
      </w:r>
      <w:r>
        <w:rPr>
          <w:kern w:val="0"/>
          <w:szCs w:val="21"/>
          <w:vertAlign w:val="subscript"/>
        </w:rPr>
        <w:t>0</w:t>
      </w:r>
      <w:r>
        <w:rPr>
          <w:i/>
          <w:kern w:val="0"/>
          <w:szCs w:val="21"/>
        </w:rPr>
        <w:t>U</w:t>
      </w:r>
      <w:r>
        <w:rPr>
          <w:kern w:val="0"/>
          <w:szCs w:val="21"/>
          <w:vertAlign w:val="subscript"/>
        </w:rPr>
        <w:t>x</w:t>
      </w:r>
      <w:r>
        <w:rPr>
          <w:kern w:val="0"/>
          <w:szCs w:val="21"/>
        </w:rPr>
        <w:t>/</w:t>
      </w:r>
      <w:r>
        <w:rPr>
          <w:kern w:val="0"/>
          <w:szCs w:val="21"/>
        </w:rPr>
        <w:t>（</w:t>
      </w:r>
      <w:r>
        <w:rPr>
          <w:i/>
          <w:kern w:val="0"/>
          <w:szCs w:val="21"/>
        </w:rPr>
        <w:t>U</w:t>
      </w:r>
      <w:r>
        <w:rPr>
          <w:kern w:val="0"/>
          <w:szCs w:val="21"/>
        </w:rPr>
        <w:t>–</w:t>
      </w:r>
      <w:r>
        <w:rPr>
          <w:i/>
          <w:kern w:val="0"/>
          <w:szCs w:val="21"/>
        </w:rPr>
        <w:t>U</w:t>
      </w:r>
      <w:r>
        <w:rPr>
          <w:kern w:val="0"/>
          <w:szCs w:val="21"/>
          <w:vertAlign w:val="subscript"/>
        </w:rPr>
        <w:t>x</w:t>
      </w:r>
      <w:r>
        <w:rPr>
          <w:kern w:val="0"/>
          <w:szCs w:val="21"/>
        </w:rPr>
        <w:t>）</w:t>
      </w:r>
      <w:r>
        <w:rPr>
          <w:rFonts w:hint="eastAsia"/>
          <w:kern w:val="0"/>
          <w:szCs w:val="21"/>
        </w:rPr>
        <w:t>。</w:t>
      </w:r>
    </w:p>
    <w:p w:rsidR="00EB3367" w:rsidRDefault="00EB3367" w:rsidP="00EB3367">
      <w:pPr>
        <w:spacing w:line="360" w:lineRule="auto"/>
        <w:ind w:firstLineChars="200" w:firstLine="420"/>
        <w:textAlignment w:val="center"/>
        <w:rPr>
          <w:rFonts w:hint="eastAsia"/>
          <w:bCs/>
          <w:kern w:val="0"/>
          <w:szCs w:val="21"/>
        </w:rPr>
      </w:pPr>
      <w:r>
        <w:rPr>
          <w:rFonts w:hint="eastAsia"/>
          <w:bCs/>
          <w:kern w:val="0"/>
          <w:szCs w:val="21"/>
        </w:rPr>
        <w:t>（</w:t>
      </w:r>
      <w:r>
        <w:rPr>
          <w:rFonts w:hint="eastAsia"/>
          <w:bCs/>
          <w:kern w:val="0"/>
          <w:szCs w:val="21"/>
        </w:rPr>
        <w:t>2</w:t>
      </w:r>
      <w:r>
        <w:rPr>
          <w:rFonts w:hint="eastAsia"/>
          <w:bCs/>
          <w:kern w:val="0"/>
          <w:szCs w:val="21"/>
        </w:rPr>
        <w:t>）</w:t>
      </w:r>
      <w:r>
        <w:rPr>
          <w:bCs/>
          <w:kern w:val="0"/>
          <w:szCs w:val="21"/>
        </w:rPr>
        <w:t>只有电流表和己知电阻，测未知电阻</w:t>
      </w:r>
    </w:p>
    <w:p w:rsidR="00EB3367" w:rsidRDefault="00EB3367" w:rsidP="00EB3367">
      <w:pPr>
        <w:spacing w:line="360" w:lineRule="auto"/>
        <w:ind w:firstLineChars="300" w:firstLine="630"/>
        <w:textAlignment w:val="center"/>
        <w:rPr>
          <w:kern w:val="0"/>
          <w:szCs w:val="21"/>
        </w:rPr>
      </w:pPr>
      <w:r>
        <w:rPr>
          <w:noProof/>
        </w:rPr>
        <mc:AlternateContent>
          <mc:Choice Requires="wpg">
            <w:drawing>
              <wp:inline distT="0" distB="0" distL="0" distR="0">
                <wp:extent cx="5374005" cy="2277110"/>
                <wp:effectExtent l="10795" t="6350" r="0" b="2540"/>
                <wp:docPr id="840" name="组合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74005" cy="2277110"/>
                          <a:chOff x="0" y="0"/>
                          <a:chExt cx="8273" cy="3365"/>
                        </a:xfrm>
                      </wpg:grpSpPr>
                      <wps:wsp>
                        <wps:cNvPr id="841" name="Picture 176"/>
                        <wps:cNvSpPr>
                          <a:spLocks noChangeAspect="1" noChangeArrowheads="1"/>
                        </wps:cNvSpPr>
                        <wps:spPr bwMode="auto">
                          <a:xfrm>
                            <a:off x="0" y="0"/>
                            <a:ext cx="8273" cy="33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wpg:grpSp>
                        <wpg:cNvPr id="842" name="Group 177"/>
                        <wpg:cNvGrpSpPr>
                          <a:grpSpLocks/>
                        </wpg:cNvGrpSpPr>
                        <wpg:grpSpPr bwMode="auto">
                          <a:xfrm>
                            <a:off x="5816" y="1968"/>
                            <a:ext cx="2457" cy="1292"/>
                            <a:chOff x="0" y="0"/>
                            <a:chExt cx="2457" cy="1292"/>
                          </a:xfrm>
                        </wpg:grpSpPr>
                        <wpg:grpSp>
                          <wpg:cNvPr id="843" name="Group 178"/>
                          <wpg:cNvGrpSpPr>
                            <a:grpSpLocks/>
                          </wpg:cNvGrpSpPr>
                          <wpg:grpSpPr bwMode="auto">
                            <a:xfrm>
                              <a:off x="0" y="0"/>
                              <a:ext cx="1993" cy="815"/>
                              <a:chOff x="0" y="0"/>
                              <a:chExt cx="1993" cy="815"/>
                            </a:xfrm>
                          </wpg:grpSpPr>
                          <wps:wsp>
                            <wps:cNvPr id="844" name="Rectangle 179"/>
                            <wps:cNvSpPr>
                              <a:spLocks noChangeArrowheads="1"/>
                            </wps:cNvSpPr>
                            <wps:spPr bwMode="auto">
                              <a:xfrm flipH="1">
                                <a:off x="0" y="71"/>
                                <a:ext cx="1993" cy="74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5" name="AutoShape 180"/>
                            <wps:cNvCnPr/>
                            <wps:spPr bwMode="auto">
                              <a:xfrm rot="10800000" flipH="1">
                                <a:off x="1" y="0"/>
                                <a:ext cx="671" cy="443"/>
                              </a:xfrm>
                              <a:prstGeom prst="bentConnector4">
                                <a:avLst>
                                  <a:gd name="adj1" fmla="val -301"/>
                                  <a:gd name="adj2" fmla="val 14740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46" name="Rectangle 181"/>
                          <wps:cNvSpPr>
                            <a:spLocks noChangeArrowheads="1"/>
                          </wps:cNvSpPr>
                          <wps:spPr bwMode="auto">
                            <a:xfrm flipH="1">
                              <a:off x="0" y="73"/>
                              <a:ext cx="1993" cy="74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47" name="AutoShape 182"/>
                          <wps:cNvCnPr>
                            <a:cxnSpLocks noChangeShapeType="1"/>
                            <a:stCxn id="846" idx="3"/>
                            <a:endCxn id="867" idx="0"/>
                          </wps:cNvCnPr>
                          <wps:spPr bwMode="auto">
                            <a:xfrm rot="10800000" flipH="1">
                              <a:off x="1" y="2"/>
                              <a:ext cx="671" cy="443"/>
                            </a:xfrm>
                            <a:prstGeom prst="bentConnector4">
                              <a:avLst>
                                <a:gd name="adj1" fmla="val -301"/>
                                <a:gd name="adj2" fmla="val 14740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48" name="Group 183"/>
                          <wpg:cNvGrpSpPr>
                            <a:grpSpLocks/>
                          </wpg:cNvGrpSpPr>
                          <wpg:grpSpPr bwMode="auto">
                            <a:xfrm>
                              <a:off x="676" y="686"/>
                              <a:ext cx="565" cy="260"/>
                              <a:chOff x="0" y="0"/>
                              <a:chExt cx="624" cy="303"/>
                            </a:xfrm>
                          </wpg:grpSpPr>
                          <wpg:grpSp>
                            <wpg:cNvPr id="849" name="Group 184"/>
                            <wpg:cNvGrpSpPr>
                              <a:grpSpLocks/>
                            </wpg:cNvGrpSpPr>
                            <wpg:grpSpPr bwMode="auto">
                              <a:xfrm>
                                <a:off x="150" y="0"/>
                                <a:ext cx="474" cy="303"/>
                                <a:chOff x="0" y="0"/>
                                <a:chExt cx="644" cy="390"/>
                              </a:xfrm>
                            </wpg:grpSpPr>
                            <wps:wsp>
                              <wps:cNvPr id="850" name="Oval 185"/>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51" name="Group 186"/>
                              <wpg:cNvGrpSpPr>
                                <a:grpSpLocks/>
                              </wpg:cNvGrpSpPr>
                              <wpg:grpSpPr bwMode="auto">
                                <a:xfrm>
                                  <a:off x="56" y="57"/>
                                  <a:ext cx="588" cy="139"/>
                                  <a:chOff x="0" y="0"/>
                                  <a:chExt cx="588" cy="139"/>
                                </a:xfrm>
                              </wpg:grpSpPr>
                              <wps:wsp>
                                <wps:cNvPr id="852" name="AutoShape 187"/>
                                <wps:cNvCnPr>
                                  <a:cxnSpLocks noChangeShapeType="1"/>
                                  <a:stCxn id="846" idx="3"/>
                                  <a:endCxn id="867" idx="0"/>
                                </wps:cNvCnPr>
                                <wps:spPr bwMode="auto">
                                  <a:xfrm flipV="1">
                                    <a:off x="0" y="0"/>
                                    <a:ext cx="353" cy="139"/>
                                  </a:xfrm>
                                  <a:prstGeom prst="straightConnector1">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3" name="AutoShape 188"/>
                                <wps:cNvCnPr>
                                  <a:cxnSpLocks noChangeShapeType="1"/>
                                  <a:stCxn id="846" idx="3"/>
                                  <a:endCxn id="867" idx="0"/>
                                </wps:cNvCnPr>
                                <wps:spPr bwMode="auto">
                                  <a:xfrm>
                                    <a:off x="309" y="136"/>
                                    <a:ext cx="279" cy="1"/>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854" name="Line 189"/>
                            <wps:cNvCnPr/>
                            <wps:spPr bwMode="auto">
                              <a:xfrm flipH="1">
                                <a:off x="0" y="147"/>
                                <a:ext cx="194"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55" name="Group 190"/>
                          <wpg:cNvGrpSpPr>
                            <a:grpSpLocks/>
                          </wpg:cNvGrpSpPr>
                          <wpg:grpSpPr bwMode="auto">
                            <a:xfrm>
                              <a:off x="453" y="620"/>
                              <a:ext cx="351" cy="399"/>
                              <a:chOff x="0" y="0"/>
                              <a:chExt cx="1741" cy="1365"/>
                            </a:xfrm>
                          </wpg:grpSpPr>
                          <wps:wsp>
                            <wps:cNvPr id="856" name="Rectangle 191"/>
                            <wps:cNvSpPr>
                              <a:spLocks noChangeArrowheads="1"/>
                            </wps:cNvSpPr>
                            <wps:spPr bwMode="auto">
                              <a:xfrm>
                                <a:off x="116" y="0"/>
                                <a:ext cx="1625" cy="13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57" name="Group 192"/>
                            <wpg:cNvGrpSpPr>
                              <a:grpSpLocks/>
                            </wpg:cNvGrpSpPr>
                            <wpg:grpSpPr bwMode="auto">
                              <a:xfrm>
                                <a:off x="535" y="0"/>
                                <a:ext cx="653" cy="1365"/>
                                <a:chOff x="0" y="0"/>
                                <a:chExt cx="374" cy="1065"/>
                              </a:xfrm>
                            </wpg:grpSpPr>
                            <wps:wsp>
                              <wps:cNvPr id="858" name="Rectangle 193"/>
                              <wps:cNvSpPr>
                                <a:spLocks noChangeArrowheads="1"/>
                              </wps:cNvSpPr>
                              <wps:spPr bwMode="auto">
                                <a:xfrm>
                                  <a:off x="0" y="0"/>
                                  <a:ext cx="76" cy="106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59" name="Rectangle 194"/>
                              <wps:cNvSpPr>
                                <a:spLocks noChangeArrowheads="1"/>
                              </wps:cNvSpPr>
                              <wps:spPr bwMode="auto">
                                <a:xfrm>
                                  <a:off x="240" y="360"/>
                                  <a:ext cx="134" cy="34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60" name="Rectangle 195"/>
                            <wps:cNvSpPr>
                              <a:spLocks noChangeArrowheads="1"/>
                            </wps:cNvSpPr>
                            <wps:spPr bwMode="auto">
                              <a:xfrm>
                                <a:off x="1194" y="654"/>
                                <a:ext cx="524" cy="21"/>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1" name="Rectangle 196"/>
                            <wps:cNvSpPr>
                              <a:spLocks noChangeArrowheads="1"/>
                            </wps:cNvSpPr>
                            <wps:spPr bwMode="auto">
                              <a:xfrm>
                                <a:off x="0" y="666"/>
                                <a:ext cx="524" cy="2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62" name="Oval 197"/>
                          <wps:cNvSpPr>
                            <a:spLocks noChangeArrowheads="1"/>
                          </wps:cNvSpPr>
                          <wps:spPr bwMode="auto">
                            <a:xfrm>
                              <a:off x="1726" y="227"/>
                              <a:ext cx="492" cy="44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3" name="Text Box 198"/>
                          <wps:cNvSpPr txBox="1">
                            <a:spLocks noChangeArrowheads="1"/>
                          </wps:cNvSpPr>
                          <wps:spPr bwMode="auto">
                            <a:xfrm>
                              <a:off x="130" y="53"/>
                              <a:ext cx="1422" cy="4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vertAlign w:val="subscript"/>
                                  </w:rPr>
                                </w:pPr>
                                <w:r>
                                  <w:rPr>
                                    <w:rFonts w:hint="eastAsia"/>
                                  </w:rPr>
                                  <w:t xml:space="preserve"> </w:t>
                                </w:r>
                                <w:r>
                                  <w:rPr>
                                    <w:i/>
                                  </w:rPr>
                                  <w:t>R</w:t>
                                </w:r>
                                <w:r>
                                  <w:rPr>
                                    <w:vertAlign w:val="subscript"/>
                                  </w:rPr>
                                  <w:t xml:space="preserve">0   </w:t>
                                </w:r>
                                <w:r>
                                  <w:rPr>
                                    <w:rFonts w:hint="eastAsia"/>
                                    <w:vertAlign w:val="subscript"/>
                                  </w:rPr>
                                  <w:t xml:space="preserve">  </w:t>
                                </w:r>
                                <w:r>
                                  <w:rPr>
                                    <w:vertAlign w:val="subscript"/>
                                  </w:rPr>
                                  <w:t xml:space="preserve"> </w:t>
                                </w:r>
                                <w:r>
                                  <w:t xml:space="preserve"> </w:t>
                                </w:r>
                                <w:r>
                                  <w:rPr>
                                    <w:i/>
                                  </w:rPr>
                                  <w:t>R</w:t>
                                </w:r>
                                <w:r>
                                  <w:rPr>
                                    <w:vertAlign w:val="subscript"/>
                                  </w:rPr>
                                  <w:t>X</w:t>
                                </w:r>
                              </w:p>
                              <w:p w:rsidR="00EB3367" w:rsidRDefault="00EB3367" w:rsidP="00EB3367"/>
                            </w:txbxContent>
                          </wps:txbx>
                          <wps:bodyPr rot="0" vert="horz" wrap="square" lIns="91440" tIns="45720" rIns="91440" bIns="45720" anchor="t" anchorCtr="0" upright="1">
                            <a:noAutofit/>
                          </wps:bodyPr>
                        </wps:wsp>
                        <wps:wsp>
                          <wps:cNvPr id="864" name="Text Box 199"/>
                          <wps:cNvSpPr txBox="1">
                            <a:spLocks noChangeArrowheads="1"/>
                          </wps:cNvSpPr>
                          <wps:spPr bwMode="auto">
                            <a:xfrm>
                              <a:off x="1072" y="782"/>
                              <a:ext cx="818"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rPr>
                                    <w:rFonts w:hint="eastAsia"/>
                                  </w:rPr>
                                  <w:t>10</w:t>
                                </w:r>
                              </w:p>
                            </w:txbxContent>
                          </wps:txbx>
                          <wps:bodyPr rot="0" vert="horz" wrap="square" lIns="91440" tIns="45720" rIns="91440" bIns="45720" anchor="t" anchorCtr="0" upright="1">
                            <a:noAutofit/>
                          </wps:bodyPr>
                        </wps:wsp>
                        <wps:wsp>
                          <wps:cNvPr id="865" name="Text Box 200"/>
                          <wps:cNvSpPr txBox="1">
                            <a:spLocks noChangeArrowheads="1"/>
                          </wps:cNvSpPr>
                          <wps:spPr bwMode="auto">
                            <a:xfrm>
                              <a:off x="714" y="389"/>
                              <a:ext cx="652"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 </w:t>
                                </w:r>
                              </w:p>
                            </w:txbxContent>
                          </wps:txbx>
                          <wps:bodyPr rot="0" vert="horz" wrap="square" lIns="91440" tIns="45720" rIns="91440" bIns="45720" anchor="t" anchorCtr="0" upright="1">
                            <a:noAutofit/>
                          </wps:bodyPr>
                        </wps:wsp>
                        <wpg:grpSp>
                          <wpg:cNvPr id="866" name="Group 201"/>
                          <wpg:cNvGrpSpPr>
                            <a:grpSpLocks/>
                          </wpg:cNvGrpSpPr>
                          <wpg:grpSpPr bwMode="auto">
                            <a:xfrm>
                              <a:off x="496" y="17"/>
                              <a:ext cx="1108" cy="120"/>
                              <a:chOff x="0" y="0"/>
                              <a:chExt cx="988" cy="121"/>
                            </a:xfrm>
                          </wpg:grpSpPr>
                          <wps:wsp>
                            <wps:cNvPr id="867" name="Rectangle 202"/>
                            <wps:cNvSpPr>
                              <a:spLocks noChangeArrowheads="1"/>
                            </wps:cNvSpPr>
                            <wps:spPr bwMode="auto">
                              <a:xfrm flipH="1">
                                <a:off x="0" y="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68" name="Rectangle 203"/>
                            <wps:cNvSpPr>
                              <a:spLocks noChangeArrowheads="1"/>
                            </wps:cNvSpPr>
                            <wps:spPr bwMode="auto">
                              <a:xfrm flipH="1">
                                <a:off x="674" y="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69" name="Text Box 204"/>
                          <wps:cNvSpPr txBox="1">
                            <a:spLocks noChangeArrowheads="1"/>
                          </wps:cNvSpPr>
                          <wps:spPr bwMode="auto">
                            <a:xfrm>
                              <a:off x="1656" y="211"/>
                              <a:ext cx="801"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szCs w:val="21"/>
                                    <w:vertAlign w:val="subscript"/>
                                  </w:rPr>
                                </w:pPr>
                                <w:r>
                                  <w:rPr>
                                    <w:rFonts w:hint="eastAsia"/>
                                    <w:szCs w:val="21"/>
                                  </w:rPr>
                                  <w:t xml:space="preserve"> A</w:t>
                                </w:r>
                                <w:r>
                                  <w:rPr>
                                    <w:szCs w:val="21"/>
                                  </w:rPr>
                                  <w:t xml:space="preserve">  </w:t>
                                </w:r>
                              </w:p>
                            </w:txbxContent>
                          </wps:txbx>
                          <wps:bodyPr rot="0" vert="horz" wrap="square" lIns="91440" tIns="45720" rIns="91440" bIns="45720" anchor="t" anchorCtr="0" upright="1">
                            <a:noAutofit/>
                          </wps:bodyPr>
                        </wps:wsp>
                      </wpg:grpSp>
                      <wpg:grpSp>
                        <wpg:cNvPr id="870" name="Group 205"/>
                        <wpg:cNvGrpSpPr>
                          <a:grpSpLocks/>
                        </wpg:cNvGrpSpPr>
                        <wpg:grpSpPr bwMode="auto">
                          <a:xfrm>
                            <a:off x="54" y="1494"/>
                            <a:ext cx="2457" cy="1706"/>
                            <a:chOff x="0" y="0"/>
                            <a:chExt cx="2457" cy="1706"/>
                          </a:xfrm>
                        </wpg:grpSpPr>
                        <wps:wsp>
                          <wps:cNvPr id="871" name="Rectangle 206"/>
                          <wps:cNvSpPr>
                            <a:spLocks noChangeArrowheads="1"/>
                          </wps:cNvSpPr>
                          <wps:spPr bwMode="auto">
                            <a:xfrm flipH="1">
                              <a:off x="0" y="487"/>
                              <a:ext cx="1993" cy="74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72" name="Group 207"/>
                          <wpg:cNvGrpSpPr>
                            <a:grpSpLocks/>
                          </wpg:cNvGrpSpPr>
                          <wpg:grpSpPr bwMode="auto">
                            <a:xfrm>
                              <a:off x="0" y="819"/>
                              <a:ext cx="1030" cy="228"/>
                              <a:chOff x="0" y="0"/>
                              <a:chExt cx="624" cy="303"/>
                            </a:xfrm>
                          </wpg:grpSpPr>
                          <wpg:grpSp>
                            <wpg:cNvPr id="873" name="Group 208"/>
                            <wpg:cNvGrpSpPr>
                              <a:grpSpLocks/>
                            </wpg:cNvGrpSpPr>
                            <wpg:grpSpPr bwMode="auto">
                              <a:xfrm>
                                <a:off x="150" y="0"/>
                                <a:ext cx="474" cy="303"/>
                                <a:chOff x="0" y="0"/>
                                <a:chExt cx="644" cy="390"/>
                              </a:xfrm>
                            </wpg:grpSpPr>
                            <wps:wsp>
                              <wps:cNvPr id="874" name="Oval 209"/>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75" name="Group 210"/>
                              <wpg:cNvGrpSpPr>
                                <a:grpSpLocks/>
                              </wpg:cNvGrpSpPr>
                              <wpg:grpSpPr bwMode="auto">
                                <a:xfrm>
                                  <a:off x="56" y="57"/>
                                  <a:ext cx="588" cy="139"/>
                                  <a:chOff x="0" y="0"/>
                                  <a:chExt cx="588" cy="139"/>
                                </a:xfrm>
                              </wpg:grpSpPr>
                              <wps:wsp>
                                <wps:cNvPr id="876" name="AutoShape 211"/>
                                <wps:cNvCnPr>
                                  <a:cxnSpLocks noChangeShapeType="1"/>
                                  <a:stCxn id="846" idx="3"/>
                                  <a:endCxn id="867" idx="0"/>
                                </wps:cNvCnPr>
                                <wps:spPr bwMode="auto">
                                  <a:xfrm flipV="1">
                                    <a:off x="0" y="0"/>
                                    <a:ext cx="353" cy="139"/>
                                  </a:xfrm>
                                  <a:prstGeom prst="straightConnector1">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7" name="AutoShape 212"/>
                                <wps:cNvCnPr>
                                  <a:cxnSpLocks noChangeShapeType="1"/>
                                  <a:stCxn id="846" idx="3"/>
                                  <a:endCxn id="867" idx="0"/>
                                </wps:cNvCnPr>
                                <wps:spPr bwMode="auto">
                                  <a:xfrm>
                                    <a:off x="309" y="136"/>
                                    <a:ext cx="279" cy="1"/>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878" name="Line 213"/>
                            <wps:cNvCnPr/>
                            <wps:spPr bwMode="auto">
                              <a:xfrm flipH="1">
                                <a:off x="0" y="147"/>
                                <a:ext cx="194" cy="0"/>
                              </a:xfrm>
                              <a:prstGeom prst="line">
                                <a:avLst/>
                              </a:prstGeom>
                              <a:noFill/>
                              <a:ln w="12700">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79" name="Group 214"/>
                          <wpg:cNvGrpSpPr>
                            <a:grpSpLocks/>
                          </wpg:cNvGrpSpPr>
                          <wpg:grpSpPr bwMode="auto">
                            <a:xfrm>
                              <a:off x="453" y="1034"/>
                              <a:ext cx="351" cy="399"/>
                              <a:chOff x="0" y="0"/>
                              <a:chExt cx="1741" cy="1365"/>
                            </a:xfrm>
                          </wpg:grpSpPr>
                          <wps:wsp>
                            <wps:cNvPr id="880" name="Rectangle 215"/>
                            <wps:cNvSpPr>
                              <a:spLocks noChangeArrowheads="1"/>
                            </wps:cNvSpPr>
                            <wps:spPr bwMode="auto">
                              <a:xfrm>
                                <a:off x="116" y="0"/>
                                <a:ext cx="1625" cy="13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81" name="Group 216"/>
                            <wpg:cNvGrpSpPr>
                              <a:grpSpLocks/>
                            </wpg:cNvGrpSpPr>
                            <wpg:grpSpPr bwMode="auto">
                              <a:xfrm>
                                <a:off x="535" y="0"/>
                                <a:ext cx="653" cy="1365"/>
                                <a:chOff x="0" y="0"/>
                                <a:chExt cx="374" cy="1065"/>
                              </a:xfrm>
                            </wpg:grpSpPr>
                            <wps:wsp>
                              <wps:cNvPr id="882" name="Rectangle 217"/>
                              <wps:cNvSpPr>
                                <a:spLocks noChangeArrowheads="1"/>
                              </wps:cNvSpPr>
                              <wps:spPr bwMode="auto">
                                <a:xfrm>
                                  <a:off x="0" y="0"/>
                                  <a:ext cx="76" cy="106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3" name="Rectangle 218"/>
                              <wps:cNvSpPr>
                                <a:spLocks noChangeArrowheads="1"/>
                              </wps:cNvSpPr>
                              <wps:spPr bwMode="auto">
                                <a:xfrm>
                                  <a:off x="240" y="360"/>
                                  <a:ext cx="134" cy="34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84" name="Rectangle 219"/>
                            <wps:cNvSpPr>
                              <a:spLocks noChangeArrowheads="1"/>
                            </wps:cNvSpPr>
                            <wps:spPr bwMode="auto">
                              <a:xfrm>
                                <a:off x="1194" y="654"/>
                                <a:ext cx="524" cy="21"/>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5" name="Rectangle 220"/>
                            <wps:cNvSpPr>
                              <a:spLocks noChangeArrowheads="1"/>
                            </wps:cNvSpPr>
                            <wps:spPr bwMode="auto">
                              <a:xfrm>
                                <a:off x="0" y="666"/>
                                <a:ext cx="524" cy="2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86" name="Oval 221"/>
                          <wps:cNvSpPr>
                            <a:spLocks noChangeArrowheads="1"/>
                          </wps:cNvSpPr>
                          <wps:spPr bwMode="auto">
                            <a:xfrm>
                              <a:off x="1726" y="641"/>
                              <a:ext cx="492" cy="44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87" name="Text Box 222"/>
                          <wps:cNvSpPr txBox="1">
                            <a:spLocks noChangeArrowheads="1"/>
                          </wps:cNvSpPr>
                          <wps:spPr bwMode="auto">
                            <a:xfrm>
                              <a:off x="326" y="0"/>
                              <a:ext cx="1422" cy="4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vertAlign w:val="subscript"/>
                                  </w:rPr>
                                </w:pPr>
                                <w:r>
                                  <w:rPr>
                                    <w:vertAlign w:val="subscript"/>
                                  </w:rPr>
                                  <w:t xml:space="preserve"> </w:t>
                                </w:r>
                                <w:r>
                                  <w:rPr>
                                    <w:i/>
                                  </w:rPr>
                                  <w:t>R</w:t>
                                </w:r>
                                <w:r>
                                  <w:rPr>
                                    <w:vertAlign w:val="subscript"/>
                                  </w:rPr>
                                  <w:t xml:space="preserve">X </w:t>
                                </w:r>
                                <w:r>
                                  <w:rPr>
                                    <w:rFonts w:hint="eastAsia"/>
                                    <w:vertAlign w:val="subscript"/>
                                  </w:rPr>
                                  <w:t xml:space="preserve">  </w:t>
                                </w:r>
                                <w:r>
                                  <w:rPr>
                                    <w:vertAlign w:val="subscript"/>
                                  </w:rPr>
                                  <w:t xml:space="preserve"> </w:t>
                                </w:r>
                                <w:r>
                                  <w:rPr>
                                    <w:rFonts w:hint="eastAsia"/>
                                    <w:vertAlign w:val="subscript"/>
                                  </w:rPr>
                                  <w:t xml:space="preserve">  </w:t>
                                </w:r>
                                <w:r>
                                  <w:rPr>
                                    <w:i/>
                                  </w:rPr>
                                  <w:t>R</w:t>
                                </w:r>
                                <w:r>
                                  <w:rPr>
                                    <w:vertAlign w:val="subscript"/>
                                  </w:rPr>
                                  <w:t>0</w:t>
                                </w:r>
                              </w:p>
                              <w:p w:rsidR="00EB3367" w:rsidRDefault="00EB3367" w:rsidP="00EB3367"/>
                            </w:txbxContent>
                          </wps:txbx>
                          <wps:bodyPr rot="0" vert="horz" wrap="square" lIns="91440" tIns="45720" rIns="91440" bIns="45720" anchor="t" anchorCtr="0" upright="1">
                            <a:noAutofit/>
                          </wps:bodyPr>
                        </wps:wsp>
                        <wps:wsp>
                          <wps:cNvPr id="888" name="Text Box 223"/>
                          <wps:cNvSpPr txBox="1">
                            <a:spLocks noChangeArrowheads="1"/>
                          </wps:cNvSpPr>
                          <wps:spPr bwMode="auto">
                            <a:xfrm>
                              <a:off x="1072" y="1196"/>
                              <a:ext cx="818"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rPr>
                                    <w:rFonts w:hint="eastAsia"/>
                                  </w:rPr>
                                  <w:t>8</w:t>
                                </w:r>
                              </w:p>
                            </w:txbxContent>
                          </wps:txbx>
                          <wps:bodyPr rot="0" vert="horz" wrap="square" lIns="91440" tIns="45720" rIns="91440" bIns="45720" anchor="t" anchorCtr="0" upright="1">
                            <a:noAutofit/>
                          </wps:bodyPr>
                        </wps:wsp>
                        <wps:wsp>
                          <wps:cNvPr id="889" name="Text Box 224"/>
                          <wps:cNvSpPr txBox="1">
                            <a:spLocks noChangeArrowheads="1"/>
                          </wps:cNvSpPr>
                          <wps:spPr bwMode="auto">
                            <a:xfrm>
                              <a:off x="100" y="573"/>
                              <a:ext cx="652"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 </w:t>
                                </w:r>
                              </w:p>
                            </w:txbxContent>
                          </wps:txbx>
                          <wps:bodyPr rot="0" vert="horz" wrap="square" lIns="91440" tIns="45720" rIns="91440" bIns="45720" anchor="t" anchorCtr="0" upright="1">
                            <a:noAutofit/>
                          </wps:bodyPr>
                        </wps:wsp>
                        <wpg:grpSp>
                          <wpg:cNvPr id="890" name="Group 225"/>
                          <wpg:cNvGrpSpPr>
                            <a:grpSpLocks/>
                          </wpg:cNvGrpSpPr>
                          <wpg:grpSpPr bwMode="auto">
                            <a:xfrm>
                              <a:off x="496" y="431"/>
                              <a:ext cx="1108" cy="120"/>
                              <a:chOff x="0" y="0"/>
                              <a:chExt cx="988" cy="121"/>
                            </a:xfrm>
                          </wpg:grpSpPr>
                          <wps:wsp>
                            <wps:cNvPr id="891" name="Rectangle 226"/>
                            <wps:cNvSpPr>
                              <a:spLocks noChangeArrowheads="1"/>
                            </wps:cNvSpPr>
                            <wps:spPr bwMode="auto">
                              <a:xfrm flipH="1">
                                <a:off x="0" y="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892" name="Rectangle 227"/>
                            <wps:cNvSpPr>
                              <a:spLocks noChangeArrowheads="1"/>
                            </wps:cNvSpPr>
                            <wps:spPr bwMode="auto">
                              <a:xfrm flipH="1">
                                <a:off x="674" y="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893" name="Text Box 228"/>
                          <wps:cNvSpPr txBox="1">
                            <a:spLocks noChangeArrowheads="1"/>
                          </wps:cNvSpPr>
                          <wps:spPr bwMode="auto">
                            <a:xfrm>
                              <a:off x="1656" y="625"/>
                              <a:ext cx="801"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szCs w:val="21"/>
                                    <w:vertAlign w:val="subscript"/>
                                  </w:rPr>
                                </w:pPr>
                                <w:r>
                                  <w:rPr>
                                    <w:rFonts w:hint="eastAsia"/>
                                    <w:szCs w:val="21"/>
                                  </w:rPr>
                                  <w:t xml:space="preserve"> A</w:t>
                                </w:r>
                                <w:r>
                                  <w:rPr>
                                    <w:szCs w:val="21"/>
                                  </w:rPr>
                                  <w:t xml:space="preserve">  </w:t>
                                </w:r>
                              </w:p>
                            </w:txbxContent>
                          </wps:txbx>
                          <wps:bodyPr rot="0" vert="horz" wrap="square" lIns="91440" tIns="45720" rIns="91440" bIns="45720" anchor="t" anchorCtr="0" upright="1">
                            <a:noAutofit/>
                          </wps:bodyPr>
                        </wps:wsp>
                        <wps:wsp>
                          <wps:cNvPr id="894" name="Line 229"/>
                          <wps:cNvCnPr/>
                          <wps:spPr bwMode="auto">
                            <a:xfrm>
                              <a:off x="1044" y="474"/>
                              <a:ext cx="0" cy="450"/>
                            </a:xfrm>
                            <a:prstGeom prst="line">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95" name="Group 230"/>
                        <wpg:cNvGrpSpPr>
                          <a:grpSpLocks/>
                        </wpg:cNvGrpSpPr>
                        <wpg:grpSpPr bwMode="auto">
                          <a:xfrm>
                            <a:off x="2836" y="1659"/>
                            <a:ext cx="2287" cy="1706"/>
                            <a:chOff x="0" y="0"/>
                            <a:chExt cx="2287" cy="1706"/>
                          </a:xfrm>
                        </wpg:grpSpPr>
                        <wps:wsp>
                          <wps:cNvPr id="896" name="Rectangle 231"/>
                          <wps:cNvSpPr>
                            <a:spLocks noChangeArrowheads="1"/>
                          </wps:cNvSpPr>
                          <wps:spPr bwMode="auto">
                            <a:xfrm flipH="1">
                              <a:off x="294" y="487"/>
                              <a:ext cx="1993" cy="74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897" name="Group 232"/>
                          <wpg:cNvGrpSpPr>
                            <a:grpSpLocks/>
                          </wpg:cNvGrpSpPr>
                          <wpg:grpSpPr bwMode="auto">
                            <a:xfrm>
                              <a:off x="1356" y="789"/>
                              <a:ext cx="926" cy="243"/>
                              <a:chOff x="0" y="0"/>
                              <a:chExt cx="624" cy="303"/>
                            </a:xfrm>
                          </wpg:grpSpPr>
                          <wpg:grpSp>
                            <wpg:cNvPr id="898" name="Group 233"/>
                            <wpg:cNvGrpSpPr>
                              <a:grpSpLocks/>
                            </wpg:cNvGrpSpPr>
                            <wpg:grpSpPr bwMode="auto">
                              <a:xfrm>
                                <a:off x="150" y="0"/>
                                <a:ext cx="474" cy="303"/>
                                <a:chOff x="0" y="0"/>
                                <a:chExt cx="644" cy="390"/>
                              </a:xfrm>
                            </wpg:grpSpPr>
                            <wps:wsp>
                              <wps:cNvPr id="899" name="Oval 234"/>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00" name="Group 235"/>
                              <wpg:cNvGrpSpPr>
                                <a:grpSpLocks/>
                              </wpg:cNvGrpSpPr>
                              <wpg:grpSpPr bwMode="auto">
                                <a:xfrm>
                                  <a:off x="56" y="57"/>
                                  <a:ext cx="588" cy="139"/>
                                  <a:chOff x="0" y="0"/>
                                  <a:chExt cx="588" cy="139"/>
                                </a:xfrm>
                              </wpg:grpSpPr>
                              <wps:wsp>
                                <wps:cNvPr id="901" name="AutoShape 236"/>
                                <wps:cNvCnPr>
                                  <a:cxnSpLocks noChangeShapeType="1"/>
                                  <a:stCxn id="846" idx="3"/>
                                  <a:endCxn id="867" idx="0"/>
                                </wps:cNvCnPr>
                                <wps:spPr bwMode="auto">
                                  <a:xfrm flipV="1">
                                    <a:off x="0" y="0"/>
                                    <a:ext cx="353" cy="139"/>
                                  </a:xfrm>
                                  <a:prstGeom prst="straightConnector1">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2" name="AutoShape 237"/>
                                <wps:cNvCnPr>
                                  <a:cxnSpLocks noChangeShapeType="1"/>
                                  <a:stCxn id="846" idx="3"/>
                                  <a:endCxn id="867" idx="0"/>
                                </wps:cNvCnPr>
                                <wps:spPr bwMode="auto">
                                  <a:xfrm>
                                    <a:off x="309" y="136"/>
                                    <a:ext cx="279" cy="1"/>
                                  </a:xfrm>
                                  <a:prstGeom prst="straightConnector1">
                                    <a:avLst/>
                                  </a:prstGeom>
                                  <a:noFill/>
                                  <a:ln w="12700">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03" name="Line 238"/>
                            <wps:cNvCnPr/>
                            <wps:spPr bwMode="auto">
                              <a:xfrm flipH="1">
                                <a:off x="0" y="147"/>
                                <a:ext cx="194" cy="0"/>
                              </a:xfrm>
                              <a:prstGeom prst="line">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04" name="Group 239"/>
                          <wpg:cNvGrpSpPr>
                            <a:grpSpLocks/>
                          </wpg:cNvGrpSpPr>
                          <wpg:grpSpPr bwMode="auto">
                            <a:xfrm>
                              <a:off x="747" y="1034"/>
                              <a:ext cx="351" cy="399"/>
                              <a:chOff x="0" y="0"/>
                              <a:chExt cx="1741" cy="1365"/>
                            </a:xfrm>
                          </wpg:grpSpPr>
                          <wps:wsp>
                            <wps:cNvPr id="905" name="Rectangle 240"/>
                            <wps:cNvSpPr>
                              <a:spLocks noChangeArrowheads="1"/>
                            </wps:cNvSpPr>
                            <wps:spPr bwMode="auto">
                              <a:xfrm>
                                <a:off x="116" y="0"/>
                                <a:ext cx="1625" cy="13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06" name="Group 241"/>
                            <wpg:cNvGrpSpPr>
                              <a:grpSpLocks/>
                            </wpg:cNvGrpSpPr>
                            <wpg:grpSpPr bwMode="auto">
                              <a:xfrm>
                                <a:off x="535" y="0"/>
                                <a:ext cx="653" cy="1365"/>
                                <a:chOff x="0" y="0"/>
                                <a:chExt cx="374" cy="1065"/>
                              </a:xfrm>
                            </wpg:grpSpPr>
                            <wps:wsp>
                              <wps:cNvPr id="907" name="Rectangle 242"/>
                              <wps:cNvSpPr>
                                <a:spLocks noChangeArrowheads="1"/>
                              </wps:cNvSpPr>
                              <wps:spPr bwMode="auto">
                                <a:xfrm>
                                  <a:off x="0" y="0"/>
                                  <a:ext cx="76" cy="106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08" name="Rectangle 243"/>
                              <wps:cNvSpPr>
                                <a:spLocks noChangeArrowheads="1"/>
                              </wps:cNvSpPr>
                              <wps:spPr bwMode="auto">
                                <a:xfrm>
                                  <a:off x="240" y="360"/>
                                  <a:ext cx="134" cy="34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09" name="Rectangle 244"/>
                            <wps:cNvSpPr>
                              <a:spLocks noChangeArrowheads="1"/>
                            </wps:cNvSpPr>
                            <wps:spPr bwMode="auto">
                              <a:xfrm>
                                <a:off x="1194" y="654"/>
                                <a:ext cx="524" cy="21"/>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0" name="Rectangle 245"/>
                            <wps:cNvSpPr>
                              <a:spLocks noChangeArrowheads="1"/>
                            </wps:cNvSpPr>
                            <wps:spPr bwMode="auto">
                              <a:xfrm>
                                <a:off x="0" y="666"/>
                                <a:ext cx="524" cy="2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11" name="Oval 246"/>
                          <wps:cNvSpPr>
                            <a:spLocks noChangeArrowheads="1"/>
                          </wps:cNvSpPr>
                          <wps:spPr bwMode="auto">
                            <a:xfrm>
                              <a:off x="40" y="639"/>
                              <a:ext cx="492" cy="44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2" name="Text Box 247"/>
                          <wps:cNvSpPr txBox="1">
                            <a:spLocks noChangeArrowheads="1"/>
                          </wps:cNvSpPr>
                          <wps:spPr bwMode="auto">
                            <a:xfrm>
                              <a:off x="620" y="0"/>
                              <a:ext cx="1422" cy="40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vertAlign w:val="subscript"/>
                                  </w:rPr>
                                </w:pPr>
                                <w:r>
                                  <w:rPr>
                                    <w:vertAlign w:val="subscript"/>
                                  </w:rPr>
                                  <w:t xml:space="preserve"> </w:t>
                                </w:r>
                                <w:r>
                                  <w:rPr>
                                    <w:i/>
                                  </w:rPr>
                                  <w:t>R</w:t>
                                </w:r>
                                <w:r>
                                  <w:rPr>
                                    <w:vertAlign w:val="subscript"/>
                                  </w:rPr>
                                  <w:t xml:space="preserve">X </w:t>
                                </w:r>
                                <w:r>
                                  <w:rPr>
                                    <w:rFonts w:hint="eastAsia"/>
                                    <w:vertAlign w:val="subscript"/>
                                  </w:rPr>
                                  <w:t xml:space="preserve">   </w:t>
                                </w:r>
                                <w:r>
                                  <w:rPr>
                                    <w:vertAlign w:val="subscript"/>
                                  </w:rPr>
                                  <w:t xml:space="preserve"> </w:t>
                                </w:r>
                                <w:r>
                                  <w:rPr>
                                    <w:rFonts w:hint="eastAsia"/>
                                    <w:vertAlign w:val="subscript"/>
                                  </w:rPr>
                                  <w:t xml:space="preserve">  </w:t>
                                </w:r>
                                <w:r>
                                  <w:rPr>
                                    <w:i/>
                                  </w:rPr>
                                  <w:t>R</w:t>
                                </w:r>
                                <w:r>
                                  <w:rPr>
                                    <w:vertAlign w:val="subscript"/>
                                  </w:rPr>
                                  <w:t>0</w:t>
                                </w:r>
                              </w:p>
                              <w:p w:rsidR="00EB3367" w:rsidRDefault="00EB3367" w:rsidP="00EB3367"/>
                            </w:txbxContent>
                          </wps:txbx>
                          <wps:bodyPr rot="0" vert="horz" wrap="square" lIns="91440" tIns="45720" rIns="91440" bIns="45720" anchor="t" anchorCtr="0" upright="1">
                            <a:noAutofit/>
                          </wps:bodyPr>
                        </wps:wsp>
                        <wps:wsp>
                          <wps:cNvPr id="913" name="Text Box 248"/>
                          <wps:cNvSpPr txBox="1">
                            <a:spLocks noChangeArrowheads="1"/>
                          </wps:cNvSpPr>
                          <wps:spPr bwMode="auto">
                            <a:xfrm>
                              <a:off x="1366" y="1196"/>
                              <a:ext cx="818"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rPr>
                                    <w:rFonts w:hint="eastAsia"/>
                                  </w:rPr>
                                  <w:t>9</w:t>
                                </w:r>
                              </w:p>
                            </w:txbxContent>
                          </wps:txbx>
                          <wps:bodyPr rot="0" vert="horz" wrap="square" lIns="91440" tIns="45720" rIns="91440" bIns="45720" anchor="t" anchorCtr="0" upright="1">
                            <a:noAutofit/>
                          </wps:bodyPr>
                        </wps:wsp>
                        <wps:wsp>
                          <wps:cNvPr id="914" name="Text Box 249"/>
                          <wps:cNvSpPr txBox="1">
                            <a:spLocks noChangeArrowheads="1"/>
                          </wps:cNvSpPr>
                          <wps:spPr bwMode="auto">
                            <a:xfrm>
                              <a:off x="1566" y="513"/>
                              <a:ext cx="652"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 </w:t>
                                </w:r>
                              </w:p>
                            </w:txbxContent>
                          </wps:txbx>
                          <wps:bodyPr rot="0" vert="horz" wrap="square" lIns="91440" tIns="45720" rIns="91440" bIns="45720" anchor="t" anchorCtr="0" upright="1">
                            <a:noAutofit/>
                          </wps:bodyPr>
                        </wps:wsp>
                        <wpg:grpSp>
                          <wpg:cNvPr id="915" name="Group 250"/>
                          <wpg:cNvGrpSpPr>
                            <a:grpSpLocks/>
                          </wpg:cNvGrpSpPr>
                          <wpg:grpSpPr bwMode="auto">
                            <a:xfrm>
                              <a:off x="790" y="431"/>
                              <a:ext cx="1108" cy="120"/>
                              <a:chOff x="0" y="0"/>
                              <a:chExt cx="988" cy="121"/>
                            </a:xfrm>
                          </wpg:grpSpPr>
                          <wps:wsp>
                            <wps:cNvPr id="916" name="Rectangle 251"/>
                            <wps:cNvSpPr>
                              <a:spLocks noChangeArrowheads="1"/>
                            </wps:cNvSpPr>
                            <wps:spPr bwMode="auto">
                              <a:xfrm flipH="1">
                                <a:off x="0" y="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17" name="Rectangle 252"/>
                            <wps:cNvSpPr>
                              <a:spLocks noChangeArrowheads="1"/>
                            </wps:cNvSpPr>
                            <wps:spPr bwMode="auto">
                              <a:xfrm flipH="1">
                                <a:off x="674" y="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18" name="Text Box 253"/>
                          <wps:cNvSpPr txBox="1">
                            <a:spLocks noChangeArrowheads="1"/>
                          </wps:cNvSpPr>
                          <wps:spPr bwMode="auto">
                            <a:xfrm>
                              <a:off x="0" y="624"/>
                              <a:ext cx="801"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szCs w:val="21"/>
                                    <w:vertAlign w:val="subscript"/>
                                  </w:rPr>
                                </w:pPr>
                                <w:r>
                                  <w:rPr>
                                    <w:rFonts w:hint="eastAsia"/>
                                    <w:szCs w:val="21"/>
                                  </w:rPr>
                                  <w:t xml:space="preserve"> A</w:t>
                                </w:r>
                                <w:r>
                                  <w:rPr>
                                    <w:szCs w:val="21"/>
                                  </w:rPr>
                                  <w:t xml:space="preserve">  </w:t>
                                </w:r>
                              </w:p>
                            </w:txbxContent>
                          </wps:txbx>
                          <wps:bodyPr rot="0" vert="horz" wrap="square" lIns="91440" tIns="45720" rIns="91440" bIns="45720" anchor="t" anchorCtr="0" upright="1">
                            <a:noAutofit/>
                          </wps:bodyPr>
                        </wps:wsp>
                        <wps:wsp>
                          <wps:cNvPr id="919" name="Line 254"/>
                          <wps:cNvCnPr/>
                          <wps:spPr bwMode="auto">
                            <a:xfrm>
                              <a:off x="1361" y="474"/>
                              <a:ext cx="1" cy="450"/>
                            </a:xfrm>
                            <a:prstGeom prst="line">
                              <a:avLst/>
                            </a:prstGeom>
                            <a:noFill/>
                            <a:ln w="9525">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20" name="Group 255"/>
                        <wpg:cNvGrpSpPr>
                          <a:grpSpLocks/>
                        </wpg:cNvGrpSpPr>
                        <wpg:grpSpPr bwMode="auto">
                          <a:xfrm>
                            <a:off x="0" y="33"/>
                            <a:ext cx="2252" cy="1563"/>
                            <a:chOff x="0" y="0"/>
                            <a:chExt cx="2192" cy="1533"/>
                          </a:xfrm>
                        </wpg:grpSpPr>
                        <wpg:grpSp>
                          <wpg:cNvPr id="921" name="Group 256"/>
                          <wpg:cNvGrpSpPr>
                            <a:grpSpLocks/>
                          </wpg:cNvGrpSpPr>
                          <wpg:grpSpPr bwMode="auto">
                            <a:xfrm>
                              <a:off x="134" y="0"/>
                              <a:ext cx="2058" cy="1293"/>
                              <a:chOff x="0" y="0"/>
                              <a:chExt cx="1999" cy="1188"/>
                            </a:xfrm>
                          </wpg:grpSpPr>
                          <wps:wsp>
                            <wps:cNvPr id="922" name="Rectangle 257"/>
                            <wps:cNvSpPr>
                              <a:spLocks noChangeArrowheads="1"/>
                            </wps:cNvSpPr>
                            <wps:spPr bwMode="auto">
                              <a:xfrm flipH="1">
                                <a:off x="6" y="237"/>
                                <a:ext cx="1993" cy="744"/>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23" name="Group 258"/>
                            <wpg:cNvGrpSpPr>
                              <a:grpSpLocks/>
                            </wpg:cNvGrpSpPr>
                            <wpg:grpSpPr bwMode="auto">
                              <a:xfrm>
                                <a:off x="1298" y="789"/>
                                <a:ext cx="351" cy="399"/>
                                <a:chOff x="0" y="0"/>
                                <a:chExt cx="1741" cy="1365"/>
                              </a:xfrm>
                            </wpg:grpSpPr>
                            <wps:wsp>
                              <wps:cNvPr id="924" name="Rectangle 259"/>
                              <wps:cNvSpPr>
                                <a:spLocks noChangeArrowheads="1"/>
                              </wps:cNvSpPr>
                              <wps:spPr bwMode="auto">
                                <a:xfrm>
                                  <a:off x="116" y="0"/>
                                  <a:ext cx="1625" cy="13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25" name="Group 260"/>
                              <wpg:cNvGrpSpPr>
                                <a:grpSpLocks/>
                              </wpg:cNvGrpSpPr>
                              <wpg:grpSpPr bwMode="auto">
                                <a:xfrm>
                                  <a:off x="535" y="0"/>
                                  <a:ext cx="653" cy="1365"/>
                                  <a:chOff x="0" y="0"/>
                                  <a:chExt cx="374" cy="1065"/>
                                </a:xfrm>
                              </wpg:grpSpPr>
                              <wps:wsp>
                                <wps:cNvPr id="926" name="Rectangle 261"/>
                                <wps:cNvSpPr>
                                  <a:spLocks noChangeArrowheads="1"/>
                                </wps:cNvSpPr>
                                <wps:spPr bwMode="auto">
                                  <a:xfrm>
                                    <a:off x="0" y="0"/>
                                    <a:ext cx="76" cy="106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7" name="Rectangle 262"/>
                                <wps:cNvSpPr>
                                  <a:spLocks noChangeArrowheads="1"/>
                                </wps:cNvSpPr>
                                <wps:spPr bwMode="auto">
                                  <a:xfrm>
                                    <a:off x="240" y="360"/>
                                    <a:ext cx="134" cy="34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28" name="Rectangle 263"/>
                              <wps:cNvSpPr>
                                <a:spLocks noChangeArrowheads="1"/>
                              </wps:cNvSpPr>
                              <wps:spPr bwMode="auto">
                                <a:xfrm>
                                  <a:off x="1194" y="654"/>
                                  <a:ext cx="524" cy="21"/>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29" name="Rectangle 264"/>
                              <wps:cNvSpPr>
                                <a:spLocks noChangeArrowheads="1"/>
                              </wps:cNvSpPr>
                              <wps:spPr bwMode="auto">
                                <a:xfrm>
                                  <a:off x="0" y="666"/>
                                  <a:ext cx="524" cy="2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30" name="Group 265"/>
                            <wpg:cNvGrpSpPr>
                              <a:grpSpLocks/>
                            </wpg:cNvGrpSpPr>
                            <wpg:grpSpPr bwMode="auto">
                              <a:xfrm>
                                <a:off x="0" y="192"/>
                                <a:ext cx="1994" cy="451"/>
                                <a:chOff x="0" y="0"/>
                                <a:chExt cx="1994" cy="451"/>
                              </a:xfrm>
                            </wpg:grpSpPr>
                            <wps:wsp>
                              <wps:cNvPr id="931" name="Rectangle 266"/>
                              <wps:cNvSpPr>
                                <a:spLocks noChangeArrowheads="1"/>
                              </wps:cNvSpPr>
                              <wps:spPr bwMode="auto">
                                <a:xfrm flipH="1">
                                  <a:off x="354" y="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2" name="Line 267"/>
                              <wps:cNvCnPr/>
                              <wps:spPr bwMode="auto">
                                <a:xfrm>
                                  <a:off x="0" y="384"/>
                                  <a:ext cx="1994" cy="1"/>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3" name="Rectangle 268"/>
                              <wps:cNvSpPr>
                                <a:spLocks noChangeArrowheads="1"/>
                              </wps:cNvSpPr>
                              <wps:spPr bwMode="auto">
                                <a:xfrm flipH="1">
                                  <a:off x="354" y="33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34" name="Group 269"/>
                            <wpg:cNvGrpSpPr>
                              <a:grpSpLocks/>
                            </wpg:cNvGrpSpPr>
                            <wpg:grpSpPr bwMode="auto">
                              <a:xfrm>
                                <a:off x="966" y="0"/>
                                <a:ext cx="882" cy="795"/>
                                <a:chOff x="0" y="0"/>
                                <a:chExt cx="882" cy="795"/>
                              </a:xfrm>
                            </wpg:grpSpPr>
                            <wps:wsp>
                              <wps:cNvPr id="935" name="Oval 270"/>
                              <wps:cNvSpPr>
                                <a:spLocks noChangeArrowheads="1"/>
                              </wps:cNvSpPr>
                              <wps:spPr bwMode="auto">
                                <a:xfrm>
                                  <a:off x="0" y="0"/>
                                  <a:ext cx="416" cy="44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6" name="Oval 271"/>
                              <wps:cNvSpPr>
                                <a:spLocks noChangeArrowheads="1"/>
                              </wps:cNvSpPr>
                              <wps:spPr bwMode="auto">
                                <a:xfrm>
                                  <a:off x="466" y="351"/>
                                  <a:ext cx="416" cy="444"/>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37" name="Group 272"/>
                            <wpg:cNvGrpSpPr>
                              <a:grpSpLocks/>
                            </wpg:cNvGrpSpPr>
                            <wpg:grpSpPr bwMode="auto">
                              <a:xfrm>
                                <a:off x="2" y="873"/>
                                <a:ext cx="1030" cy="228"/>
                                <a:chOff x="0" y="0"/>
                                <a:chExt cx="624" cy="303"/>
                              </a:xfrm>
                            </wpg:grpSpPr>
                            <wpg:grpSp>
                              <wpg:cNvPr id="938" name="Group 273"/>
                              <wpg:cNvGrpSpPr>
                                <a:grpSpLocks/>
                              </wpg:cNvGrpSpPr>
                              <wpg:grpSpPr bwMode="auto">
                                <a:xfrm>
                                  <a:off x="150" y="0"/>
                                  <a:ext cx="474" cy="303"/>
                                  <a:chOff x="0" y="0"/>
                                  <a:chExt cx="644" cy="390"/>
                                </a:xfrm>
                              </wpg:grpSpPr>
                              <wps:wsp>
                                <wps:cNvPr id="939" name="Oval 274"/>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40" name="Group 275"/>
                                <wpg:cNvGrpSpPr>
                                  <a:grpSpLocks/>
                                </wpg:cNvGrpSpPr>
                                <wpg:grpSpPr bwMode="auto">
                                  <a:xfrm>
                                    <a:off x="56" y="57"/>
                                    <a:ext cx="588" cy="139"/>
                                    <a:chOff x="0" y="0"/>
                                    <a:chExt cx="588" cy="139"/>
                                  </a:xfrm>
                                </wpg:grpSpPr>
                                <wps:wsp>
                                  <wps:cNvPr id="941" name="AutoShape 276"/>
                                  <wps:cNvCnPr>
                                    <a:cxnSpLocks noChangeShapeType="1"/>
                                    <a:stCxn id="846" idx="3"/>
                                    <a:endCxn id="867" idx="0"/>
                                  </wps:cNvCnPr>
                                  <wps:spPr bwMode="auto">
                                    <a:xfrm flipV="1">
                                      <a:off x="0" y="0"/>
                                      <a:ext cx="353" cy="139"/>
                                    </a:xfrm>
                                    <a:prstGeom prst="straightConnector1">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2" name="AutoShape 277"/>
                                  <wps:cNvCnPr>
                                    <a:cxnSpLocks noChangeShapeType="1"/>
                                    <a:stCxn id="846" idx="3"/>
                                    <a:endCxn id="867" idx="0"/>
                                  </wps:cNvCnPr>
                                  <wps:spPr bwMode="auto">
                                    <a:xfrm>
                                      <a:off x="309" y="136"/>
                                      <a:ext cx="279" cy="1"/>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43" name="Line 278"/>
                              <wps:cNvCnPr/>
                              <wps:spPr bwMode="auto">
                                <a:xfrm flipH="1">
                                  <a:off x="0" y="147"/>
                                  <a:ext cx="194" cy="0"/>
                                </a:xfrm>
                                <a:prstGeom prst="line">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44" name="Text Box 279"/>
                          <wps:cNvSpPr txBox="1">
                            <a:spLocks noChangeArrowheads="1"/>
                          </wps:cNvSpPr>
                          <wps:spPr bwMode="auto">
                            <a:xfrm>
                              <a:off x="982" y="30"/>
                              <a:ext cx="801" cy="37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szCs w:val="21"/>
                                    <w:vertAlign w:val="subscript"/>
                                  </w:rPr>
                                </w:pPr>
                                <w:r>
                                  <w:rPr>
                                    <w:rFonts w:hint="eastAsia"/>
                                    <w:szCs w:val="21"/>
                                  </w:rPr>
                                  <w:t xml:space="preserve"> A</w:t>
                                </w:r>
                                <w:r>
                                  <w:rPr>
                                    <w:rFonts w:hint="eastAsia"/>
                                    <w:szCs w:val="21"/>
                                    <w:vertAlign w:val="subscript"/>
                                  </w:rPr>
                                  <w:t>1</w:t>
                                </w:r>
                                <w:r>
                                  <w:rPr>
                                    <w:szCs w:val="21"/>
                                  </w:rPr>
                                  <w:t xml:space="preserve">  </w:t>
                                </w:r>
                              </w:p>
                            </w:txbxContent>
                          </wps:txbx>
                          <wps:bodyPr rot="0" vert="horz" wrap="square" lIns="91440" tIns="45720" rIns="91440" bIns="45720" anchor="t" anchorCtr="0" upright="1">
                            <a:noAutofit/>
                          </wps:bodyPr>
                        </wps:wsp>
                        <wps:wsp>
                          <wps:cNvPr id="945" name="Text Box 280"/>
                          <wps:cNvSpPr txBox="1">
                            <a:spLocks noChangeArrowheads="1"/>
                          </wps:cNvSpPr>
                          <wps:spPr bwMode="auto">
                            <a:xfrm>
                              <a:off x="1438" y="414"/>
                              <a:ext cx="696" cy="43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szCs w:val="21"/>
                                    <w:vertAlign w:val="subscript"/>
                                  </w:rPr>
                                </w:pPr>
                                <w:r>
                                  <w:rPr>
                                    <w:rFonts w:hint="eastAsia"/>
                                    <w:szCs w:val="21"/>
                                  </w:rPr>
                                  <w:t xml:space="preserve"> A</w:t>
                                </w:r>
                                <w:r>
                                  <w:rPr>
                                    <w:rFonts w:hint="eastAsia"/>
                                    <w:szCs w:val="21"/>
                                    <w:vertAlign w:val="subscript"/>
                                  </w:rPr>
                                  <w:t>2</w:t>
                                </w:r>
                                <w:r>
                                  <w:rPr>
                                    <w:szCs w:val="21"/>
                                  </w:rPr>
                                  <w:t xml:space="preserve">  </w:t>
                                </w:r>
                              </w:p>
                            </w:txbxContent>
                          </wps:txbx>
                          <wps:bodyPr rot="0" vert="horz" wrap="square" lIns="91440" tIns="45720" rIns="91440" bIns="45720" anchor="t" anchorCtr="0" upright="1">
                            <a:noAutofit/>
                          </wps:bodyPr>
                        </wps:wsp>
                        <wps:wsp>
                          <wps:cNvPr id="946" name="Text Box 281"/>
                          <wps:cNvSpPr txBox="1">
                            <a:spLocks noChangeArrowheads="1"/>
                          </wps:cNvSpPr>
                          <wps:spPr bwMode="auto">
                            <a:xfrm>
                              <a:off x="464" y="972"/>
                              <a:ext cx="652" cy="44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 </w:t>
                                </w:r>
                              </w:p>
                            </w:txbxContent>
                          </wps:txbx>
                          <wps:bodyPr rot="0" vert="horz" wrap="square" lIns="91440" tIns="45720" rIns="91440" bIns="45720" anchor="t" anchorCtr="0" upright="1">
                            <a:noAutofit/>
                          </wps:bodyPr>
                        </wps:wsp>
                        <wps:wsp>
                          <wps:cNvPr id="947" name="Text Box 282"/>
                          <wps:cNvSpPr txBox="1">
                            <a:spLocks noChangeArrowheads="1"/>
                          </wps:cNvSpPr>
                          <wps:spPr bwMode="auto">
                            <a:xfrm>
                              <a:off x="836" y="1023"/>
                              <a:ext cx="818" cy="5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rPr>
                                    <w:rFonts w:hint="eastAsia"/>
                                  </w:rPr>
                                  <w:t>5</w:t>
                                </w:r>
                              </w:p>
                            </w:txbxContent>
                          </wps:txbx>
                          <wps:bodyPr rot="0" vert="horz" wrap="square" lIns="91440" tIns="45720" rIns="91440" bIns="45720" anchor="t" anchorCtr="0" upright="1">
                            <a:noAutofit/>
                          </wps:bodyPr>
                        </wps:wsp>
                        <wps:wsp>
                          <wps:cNvPr id="948" name="Text Box 283"/>
                          <wps:cNvSpPr txBox="1">
                            <a:spLocks noChangeArrowheads="1"/>
                          </wps:cNvSpPr>
                          <wps:spPr bwMode="auto">
                            <a:xfrm>
                              <a:off x="0" y="216"/>
                              <a:ext cx="762" cy="83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rPr>
                                    <w:vertAlign w:val="subscript"/>
                                  </w:rPr>
                                  <w:t xml:space="preserve"> </w:t>
                                </w:r>
                                <w:r>
                                  <w:rPr>
                                    <w:i/>
                                  </w:rPr>
                                  <w:t>R</w:t>
                                </w:r>
                                <w:r>
                                  <w:rPr>
                                    <w:vertAlign w:val="subscript"/>
                                  </w:rPr>
                                  <w:t xml:space="preserve">X </w:t>
                                </w:r>
                                <w:r>
                                  <w:rPr>
                                    <w:rFonts w:hint="eastAsia"/>
                                    <w:vertAlign w:val="subscript"/>
                                  </w:rPr>
                                  <w:t xml:space="preserve"> </w:t>
                                </w:r>
                              </w:p>
                              <w:p w:rsidR="00EB3367" w:rsidRDefault="00EB3367" w:rsidP="00EB3367">
                                <w:pPr>
                                  <w:rPr>
                                    <w:rFonts w:hint="eastAsia"/>
                                    <w:vertAlign w:val="subscript"/>
                                  </w:rPr>
                                </w:pPr>
                                <w:r>
                                  <w:rPr>
                                    <w:rFonts w:hint="eastAsia"/>
                                    <w:vertAlign w:val="subscript"/>
                                  </w:rPr>
                                  <w:t xml:space="preserve"> </w:t>
                                </w:r>
                                <w:r>
                                  <w:rPr>
                                    <w:i/>
                                  </w:rPr>
                                  <w:t>R</w:t>
                                </w:r>
                                <w:r>
                                  <w:rPr>
                                    <w:vertAlign w:val="subscript"/>
                                  </w:rPr>
                                  <w:t>0</w:t>
                                </w:r>
                                <w:r>
                                  <w:rPr>
                                    <w:rFonts w:hint="eastAsia"/>
                                    <w:vertAlign w:val="subscript"/>
                                  </w:rPr>
                                  <w:t xml:space="preserve">  </w:t>
                                </w:r>
                              </w:p>
                              <w:p w:rsidR="00EB3367" w:rsidRDefault="00EB3367" w:rsidP="00EB3367"/>
                            </w:txbxContent>
                          </wps:txbx>
                          <wps:bodyPr rot="0" vert="horz" wrap="square" lIns="91440" tIns="45720" rIns="91440" bIns="45720" anchor="t" anchorCtr="0" upright="1">
                            <a:noAutofit/>
                          </wps:bodyPr>
                        </wps:wsp>
                      </wpg:grpSp>
                      <wpg:grpSp>
                        <wpg:cNvPr id="949" name="Group 284"/>
                        <wpg:cNvGrpSpPr>
                          <a:grpSpLocks/>
                        </wpg:cNvGrpSpPr>
                        <wpg:grpSpPr bwMode="auto">
                          <a:xfrm>
                            <a:off x="2778" y="21"/>
                            <a:ext cx="2331" cy="1603"/>
                            <a:chOff x="0" y="0"/>
                            <a:chExt cx="2331" cy="1603"/>
                          </a:xfrm>
                        </wpg:grpSpPr>
                        <wps:wsp>
                          <wps:cNvPr id="950" name="Rectangle 285"/>
                          <wps:cNvSpPr>
                            <a:spLocks noChangeArrowheads="1"/>
                          </wps:cNvSpPr>
                          <wps:spPr bwMode="auto">
                            <a:xfrm flipH="1">
                              <a:off x="220" y="125"/>
                              <a:ext cx="2108" cy="98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51" name="Group 286"/>
                          <wpg:cNvGrpSpPr>
                            <a:grpSpLocks/>
                          </wpg:cNvGrpSpPr>
                          <wpg:grpSpPr bwMode="auto">
                            <a:xfrm>
                              <a:off x="222" y="75"/>
                              <a:ext cx="2109" cy="500"/>
                              <a:chOff x="0" y="0"/>
                              <a:chExt cx="1994" cy="451"/>
                            </a:xfrm>
                          </wpg:grpSpPr>
                          <wps:wsp>
                            <wps:cNvPr id="952" name="Rectangle 287"/>
                            <wps:cNvSpPr>
                              <a:spLocks noChangeArrowheads="1"/>
                            </wps:cNvSpPr>
                            <wps:spPr bwMode="auto">
                              <a:xfrm flipH="1">
                                <a:off x="354" y="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53" name="Line 288"/>
                            <wps:cNvCnPr/>
                            <wps:spPr bwMode="auto">
                              <a:xfrm>
                                <a:off x="0" y="384"/>
                                <a:ext cx="1994" cy="1"/>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4" name="Rectangle 289"/>
                            <wps:cNvSpPr>
                              <a:spLocks noChangeArrowheads="1"/>
                            </wps:cNvSpPr>
                            <wps:spPr bwMode="auto">
                              <a:xfrm flipH="1">
                                <a:off x="354" y="330"/>
                                <a:ext cx="314" cy="121"/>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55" name="Oval 290"/>
                          <wps:cNvSpPr>
                            <a:spLocks noChangeArrowheads="1"/>
                          </wps:cNvSpPr>
                          <wps:spPr bwMode="auto">
                            <a:xfrm>
                              <a:off x="56" y="639"/>
                              <a:ext cx="380" cy="358"/>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56" name="Group 291"/>
                          <wpg:cNvGrpSpPr>
                            <a:grpSpLocks/>
                          </wpg:cNvGrpSpPr>
                          <wpg:grpSpPr bwMode="auto">
                            <a:xfrm>
                              <a:off x="224" y="901"/>
                              <a:ext cx="1740" cy="443"/>
                              <a:chOff x="0" y="0"/>
                              <a:chExt cx="1740" cy="443"/>
                            </a:xfrm>
                          </wpg:grpSpPr>
                          <wpg:grpSp>
                            <wpg:cNvPr id="957" name="Group 292"/>
                            <wpg:cNvGrpSpPr>
                              <a:grpSpLocks/>
                            </wpg:cNvGrpSpPr>
                            <wpg:grpSpPr bwMode="auto">
                              <a:xfrm>
                                <a:off x="1369" y="0"/>
                                <a:ext cx="371" cy="443"/>
                                <a:chOff x="0" y="0"/>
                                <a:chExt cx="1741" cy="1365"/>
                              </a:xfrm>
                            </wpg:grpSpPr>
                            <wps:wsp>
                              <wps:cNvPr id="958" name="Rectangle 293"/>
                              <wps:cNvSpPr>
                                <a:spLocks noChangeArrowheads="1"/>
                              </wps:cNvSpPr>
                              <wps:spPr bwMode="auto">
                                <a:xfrm>
                                  <a:off x="116" y="0"/>
                                  <a:ext cx="1625" cy="13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59" name="Group 294"/>
                              <wpg:cNvGrpSpPr>
                                <a:grpSpLocks/>
                              </wpg:cNvGrpSpPr>
                              <wpg:grpSpPr bwMode="auto">
                                <a:xfrm>
                                  <a:off x="535" y="0"/>
                                  <a:ext cx="653" cy="1365"/>
                                  <a:chOff x="0" y="0"/>
                                  <a:chExt cx="374" cy="1065"/>
                                </a:xfrm>
                              </wpg:grpSpPr>
                              <wps:wsp>
                                <wps:cNvPr id="960" name="Rectangle 295"/>
                                <wps:cNvSpPr>
                                  <a:spLocks noChangeArrowheads="1"/>
                                </wps:cNvSpPr>
                                <wps:spPr bwMode="auto">
                                  <a:xfrm>
                                    <a:off x="0" y="0"/>
                                    <a:ext cx="76" cy="106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1" name="Rectangle 296"/>
                                <wps:cNvSpPr>
                                  <a:spLocks noChangeArrowheads="1"/>
                                </wps:cNvSpPr>
                                <wps:spPr bwMode="auto">
                                  <a:xfrm>
                                    <a:off x="240" y="360"/>
                                    <a:ext cx="134" cy="34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962" name="Rectangle 297"/>
                              <wps:cNvSpPr>
                                <a:spLocks noChangeArrowheads="1"/>
                              </wps:cNvSpPr>
                              <wps:spPr bwMode="auto">
                                <a:xfrm>
                                  <a:off x="1194" y="654"/>
                                  <a:ext cx="524" cy="21"/>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63" name="Rectangle 298"/>
                              <wps:cNvSpPr>
                                <a:spLocks noChangeArrowheads="1"/>
                              </wps:cNvSpPr>
                              <wps:spPr bwMode="auto">
                                <a:xfrm>
                                  <a:off x="0" y="666"/>
                                  <a:ext cx="524" cy="2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964" name="Group 299"/>
                            <wpg:cNvGrpSpPr>
                              <a:grpSpLocks/>
                            </wpg:cNvGrpSpPr>
                            <wpg:grpSpPr bwMode="auto">
                              <a:xfrm>
                                <a:off x="0" y="94"/>
                                <a:ext cx="1089" cy="252"/>
                                <a:chOff x="0" y="0"/>
                                <a:chExt cx="624" cy="303"/>
                              </a:xfrm>
                            </wpg:grpSpPr>
                            <wpg:grpSp>
                              <wpg:cNvPr id="965" name="Group 300"/>
                              <wpg:cNvGrpSpPr>
                                <a:grpSpLocks/>
                              </wpg:cNvGrpSpPr>
                              <wpg:grpSpPr bwMode="auto">
                                <a:xfrm>
                                  <a:off x="150" y="0"/>
                                  <a:ext cx="474" cy="303"/>
                                  <a:chOff x="0" y="0"/>
                                  <a:chExt cx="644" cy="390"/>
                                </a:xfrm>
                              </wpg:grpSpPr>
                              <wps:wsp>
                                <wps:cNvPr id="966" name="Oval 301"/>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67" name="Group 302"/>
                                <wpg:cNvGrpSpPr>
                                  <a:grpSpLocks/>
                                </wpg:cNvGrpSpPr>
                                <wpg:grpSpPr bwMode="auto">
                                  <a:xfrm>
                                    <a:off x="56" y="57"/>
                                    <a:ext cx="588" cy="139"/>
                                    <a:chOff x="0" y="0"/>
                                    <a:chExt cx="588" cy="139"/>
                                  </a:xfrm>
                                </wpg:grpSpPr>
                                <wps:wsp>
                                  <wps:cNvPr id="968" name="AutoShape 303"/>
                                  <wps:cNvCnPr>
                                    <a:cxnSpLocks noChangeShapeType="1"/>
                                    <a:stCxn id="846" idx="3"/>
                                    <a:endCxn id="867" idx="0"/>
                                  </wps:cNvCnPr>
                                  <wps:spPr bwMode="auto">
                                    <a:xfrm flipV="1">
                                      <a:off x="0" y="0"/>
                                      <a:ext cx="353" cy="139"/>
                                    </a:xfrm>
                                    <a:prstGeom prst="straightConnector1">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9" name="AutoShape 304"/>
                                  <wps:cNvCnPr>
                                    <a:cxnSpLocks noChangeShapeType="1"/>
                                    <a:stCxn id="846" idx="3"/>
                                    <a:endCxn id="867" idx="0"/>
                                  </wps:cNvCnPr>
                                  <wps:spPr bwMode="auto">
                                    <a:xfrm>
                                      <a:off x="309" y="136"/>
                                      <a:ext cx="279" cy="1"/>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70" name="Line 305"/>
                              <wps:cNvCnPr/>
                              <wps:spPr bwMode="auto">
                                <a:xfrm flipH="1">
                                  <a:off x="0" y="147"/>
                                  <a:ext cx="194" cy="0"/>
                                </a:xfrm>
                                <a:prstGeom prst="line">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71" name="Text Box 306"/>
                          <wps:cNvSpPr txBox="1">
                            <a:spLocks noChangeArrowheads="1"/>
                          </wps:cNvSpPr>
                          <wps:spPr bwMode="auto">
                            <a:xfrm>
                              <a:off x="0" y="597"/>
                              <a:ext cx="641" cy="4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szCs w:val="21"/>
                                    <w:vertAlign w:val="subscript"/>
                                  </w:rPr>
                                </w:pPr>
                                <w:r>
                                  <w:rPr>
                                    <w:rFonts w:hint="eastAsia"/>
                                    <w:szCs w:val="21"/>
                                  </w:rPr>
                                  <w:t>A</w:t>
                                </w:r>
                                <w:r>
                                  <w:rPr>
                                    <w:szCs w:val="21"/>
                                  </w:rPr>
                                  <w:t xml:space="preserve">  </w:t>
                                </w:r>
                              </w:p>
                            </w:txbxContent>
                          </wps:txbx>
                          <wps:bodyPr rot="0" vert="horz" wrap="square" lIns="91440" tIns="45720" rIns="91440" bIns="45720" anchor="t" anchorCtr="0" upright="1">
                            <a:noAutofit/>
                          </wps:bodyPr>
                        </wps:wsp>
                        <wps:wsp>
                          <wps:cNvPr id="972" name="Text Box 307"/>
                          <wps:cNvSpPr txBox="1">
                            <a:spLocks noChangeArrowheads="1"/>
                          </wps:cNvSpPr>
                          <wps:spPr bwMode="auto">
                            <a:xfrm>
                              <a:off x="546" y="762"/>
                              <a:ext cx="670" cy="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1 </w:t>
                                </w:r>
                              </w:p>
                            </w:txbxContent>
                          </wps:txbx>
                          <wps:bodyPr rot="0" vert="horz" wrap="square" lIns="91440" tIns="45720" rIns="91440" bIns="45720" anchor="t" anchorCtr="0" upright="1">
                            <a:noAutofit/>
                          </wps:bodyPr>
                        </wps:wsp>
                        <wps:wsp>
                          <wps:cNvPr id="973" name="Text Box 308"/>
                          <wps:cNvSpPr txBox="1">
                            <a:spLocks noChangeArrowheads="1"/>
                          </wps:cNvSpPr>
                          <wps:spPr bwMode="auto">
                            <a:xfrm>
                              <a:off x="808" y="1083"/>
                              <a:ext cx="840" cy="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rPr>
                                    <w:rFonts w:hint="eastAsia"/>
                                  </w:rPr>
                                  <w:t>6</w:t>
                                </w:r>
                              </w:p>
                            </w:txbxContent>
                          </wps:txbx>
                          <wps:bodyPr rot="0" vert="horz" wrap="square" lIns="91440" tIns="45720" rIns="91440" bIns="45720" anchor="t" anchorCtr="0" upright="1">
                            <a:noAutofit/>
                          </wps:bodyPr>
                        </wps:wsp>
                        <wpg:grpSp>
                          <wpg:cNvPr id="974" name="Group 309"/>
                          <wpg:cNvGrpSpPr>
                            <a:grpSpLocks/>
                          </wpg:cNvGrpSpPr>
                          <wpg:grpSpPr bwMode="auto">
                            <a:xfrm>
                              <a:off x="1204" y="390"/>
                              <a:ext cx="1030" cy="228"/>
                              <a:chOff x="0" y="0"/>
                              <a:chExt cx="624" cy="303"/>
                            </a:xfrm>
                          </wpg:grpSpPr>
                          <wpg:grpSp>
                            <wpg:cNvPr id="975" name="Group 310"/>
                            <wpg:cNvGrpSpPr>
                              <a:grpSpLocks/>
                            </wpg:cNvGrpSpPr>
                            <wpg:grpSpPr bwMode="auto">
                              <a:xfrm>
                                <a:off x="150" y="0"/>
                                <a:ext cx="474" cy="303"/>
                                <a:chOff x="0" y="0"/>
                                <a:chExt cx="644" cy="390"/>
                              </a:xfrm>
                            </wpg:grpSpPr>
                            <wps:wsp>
                              <wps:cNvPr id="976" name="Oval 311"/>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77" name="Group 312"/>
                              <wpg:cNvGrpSpPr>
                                <a:grpSpLocks/>
                              </wpg:cNvGrpSpPr>
                              <wpg:grpSpPr bwMode="auto">
                                <a:xfrm>
                                  <a:off x="56" y="57"/>
                                  <a:ext cx="588" cy="139"/>
                                  <a:chOff x="0" y="0"/>
                                  <a:chExt cx="588" cy="139"/>
                                </a:xfrm>
                              </wpg:grpSpPr>
                              <wps:wsp>
                                <wps:cNvPr id="978" name="AutoShape 313"/>
                                <wps:cNvCnPr>
                                  <a:cxnSpLocks noChangeShapeType="1"/>
                                  <a:stCxn id="846" idx="3"/>
                                  <a:endCxn id="867" idx="0"/>
                                </wps:cNvCnPr>
                                <wps:spPr bwMode="auto">
                                  <a:xfrm flipV="1">
                                    <a:off x="0" y="0"/>
                                    <a:ext cx="353" cy="139"/>
                                  </a:xfrm>
                                  <a:prstGeom prst="straightConnector1">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9" name="AutoShape 314"/>
                                <wps:cNvCnPr>
                                  <a:cxnSpLocks noChangeShapeType="1"/>
                                  <a:stCxn id="846" idx="3"/>
                                  <a:endCxn id="867" idx="0"/>
                                </wps:cNvCnPr>
                                <wps:spPr bwMode="auto">
                                  <a:xfrm>
                                    <a:off x="309" y="136"/>
                                    <a:ext cx="279" cy="1"/>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80" name="Line 315"/>
                            <wps:cNvCnPr/>
                            <wps:spPr bwMode="auto">
                              <a:xfrm flipH="1">
                                <a:off x="0" y="147"/>
                                <a:ext cx="194" cy="0"/>
                              </a:xfrm>
                              <a:prstGeom prst="line">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81" name="Text Box 316"/>
                          <wps:cNvSpPr txBox="1">
                            <a:spLocks noChangeArrowheads="1"/>
                          </wps:cNvSpPr>
                          <wps:spPr bwMode="auto">
                            <a:xfrm>
                              <a:off x="794" y="0"/>
                              <a:ext cx="783" cy="9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spacing w:afterLines="50" w:after="156"/>
                                  <w:rPr>
                                    <w:rFonts w:hint="eastAsia"/>
                                    <w:vertAlign w:val="subscript"/>
                                  </w:rPr>
                                </w:pPr>
                                <w:r>
                                  <w:rPr>
                                    <w:vertAlign w:val="subscript"/>
                                  </w:rPr>
                                  <w:t xml:space="preserve"> </w:t>
                                </w:r>
                                <w:r>
                                  <w:rPr>
                                    <w:i/>
                                  </w:rPr>
                                  <w:t>R</w:t>
                                </w:r>
                                <w:r>
                                  <w:rPr>
                                    <w:vertAlign w:val="subscript"/>
                                  </w:rPr>
                                  <w:t xml:space="preserve">X </w:t>
                                </w:r>
                                <w:r>
                                  <w:rPr>
                                    <w:rFonts w:hint="eastAsia"/>
                                    <w:vertAlign w:val="subscript"/>
                                  </w:rPr>
                                  <w:t xml:space="preserve"> </w:t>
                                </w:r>
                              </w:p>
                              <w:p w:rsidR="00EB3367" w:rsidRDefault="00EB3367" w:rsidP="00EB3367">
                                <w:pPr>
                                  <w:rPr>
                                    <w:rFonts w:hint="eastAsia"/>
                                    <w:vertAlign w:val="subscript"/>
                                  </w:rPr>
                                </w:pPr>
                                <w:r>
                                  <w:rPr>
                                    <w:rFonts w:hint="eastAsia"/>
                                    <w:vertAlign w:val="subscript"/>
                                  </w:rPr>
                                  <w:t xml:space="preserve"> </w:t>
                                </w:r>
                                <w:r>
                                  <w:rPr>
                                    <w:i/>
                                  </w:rPr>
                                  <w:t>R</w:t>
                                </w:r>
                                <w:r>
                                  <w:rPr>
                                    <w:vertAlign w:val="subscript"/>
                                  </w:rPr>
                                  <w:t>0</w:t>
                                </w:r>
                                <w:r>
                                  <w:rPr>
                                    <w:rFonts w:hint="eastAsia"/>
                                    <w:vertAlign w:val="subscript"/>
                                  </w:rPr>
                                  <w:t xml:space="preserve">  </w:t>
                                </w:r>
                              </w:p>
                              <w:p w:rsidR="00EB3367" w:rsidRDefault="00EB3367" w:rsidP="00EB3367"/>
                            </w:txbxContent>
                          </wps:txbx>
                          <wps:bodyPr rot="0" vert="horz" wrap="square" lIns="91440" tIns="45720" rIns="91440" bIns="45720" anchor="t" anchorCtr="0" upright="1">
                            <a:noAutofit/>
                          </wps:bodyPr>
                        </wps:wsp>
                        <wps:wsp>
                          <wps:cNvPr id="982" name="Text Box 317"/>
                          <wps:cNvSpPr txBox="1">
                            <a:spLocks noChangeArrowheads="1"/>
                          </wps:cNvSpPr>
                          <wps:spPr bwMode="auto">
                            <a:xfrm>
                              <a:off x="1446" y="57"/>
                              <a:ext cx="670" cy="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2</w:t>
                                </w:r>
                              </w:p>
                            </w:txbxContent>
                          </wps:txbx>
                          <wps:bodyPr rot="0" vert="horz" wrap="square" lIns="91440" tIns="45720" rIns="91440" bIns="45720" anchor="t" anchorCtr="0" upright="1">
                            <a:noAutofit/>
                          </wps:bodyPr>
                        </wps:wsp>
                      </wpg:grpSp>
                      <wps:wsp>
                        <wps:cNvPr id="983" name="Text Box 318"/>
                        <wps:cNvSpPr txBox="1">
                          <a:spLocks noChangeArrowheads="1"/>
                        </wps:cNvSpPr>
                        <wps:spPr bwMode="auto">
                          <a:xfrm>
                            <a:off x="6496" y="1404"/>
                            <a:ext cx="840" cy="5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r>
                                <w:rPr>
                                  <w:rFonts w:hint="eastAsia"/>
                                </w:rPr>
                                <w:t>图</w:t>
                              </w:r>
                              <w:r>
                                <w:rPr>
                                  <w:rFonts w:hint="eastAsia"/>
                                </w:rPr>
                                <w:t>7</w:t>
                              </w:r>
                            </w:p>
                          </w:txbxContent>
                        </wps:txbx>
                        <wps:bodyPr rot="0" vert="horz" wrap="square" lIns="91440" tIns="45720" rIns="91440" bIns="45720" anchor="t" anchorCtr="0" upright="1">
                          <a:noAutofit/>
                        </wps:bodyPr>
                      </wps:wsp>
                      <wpg:grpSp>
                        <wpg:cNvPr id="984" name="Group 319"/>
                        <wpg:cNvGrpSpPr>
                          <a:grpSpLocks/>
                        </wpg:cNvGrpSpPr>
                        <wpg:grpSpPr bwMode="auto">
                          <a:xfrm>
                            <a:off x="5618" y="0"/>
                            <a:ext cx="2354" cy="1335"/>
                            <a:chOff x="0" y="0"/>
                            <a:chExt cx="2354" cy="1335"/>
                          </a:xfrm>
                        </wpg:grpSpPr>
                        <wpg:grpSp>
                          <wpg:cNvPr id="985" name="Group 320"/>
                          <wpg:cNvGrpSpPr>
                            <a:grpSpLocks/>
                          </wpg:cNvGrpSpPr>
                          <wpg:grpSpPr bwMode="auto">
                            <a:xfrm>
                              <a:off x="243" y="0"/>
                              <a:ext cx="2108" cy="1104"/>
                              <a:chOff x="0" y="0"/>
                              <a:chExt cx="2108" cy="1104"/>
                            </a:xfrm>
                          </wpg:grpSpPr>
                          <wps:wsp>
                            <wps:cNvPr id="986" name="Rectangle 321"/>
                            <wps:cNvSpPr>
                              <a:spLocks noChangeArrowheads="1"/>
                            </wps:cNvSpPr>
                            <wps:spPr bwMode="auto">
                              <a:xfrm flipH="1">
                                <a:off x="0" y="116"/>
                                <a:ext cx="2108" cy="988"/>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87" name="Group 322"/>
                            <wpg:cNvGrpSpPr>
                              <a:grpSpLocks/>
                            </wpg:cNvGrpSpPr>
                            <wpg:grpSpPr bwMode="auto">
                              <a:xfrm>
                                <a:off x="174" y="0"/>
                                <a:ext cx="684" cy="228"/>
                                <a:chOff x="0" y="0"/>
                                <a:chExt cx="624" cy="303"/>
                              </a:xfrm>
                            </wpg:grpSpPr>
                            <wpg:grpSp>
                              <wpg:cNvPr id="988" name="Group 323"/>
                              <wpg:cNvGrpSpPr>
                                <a:grpSpLocks/>
                              </wpg:cNvGrpSpPr>
                              <wpg:grpSpPr bwMode="auto">
                                <a:xfrm>
                                  <a:off x="150" y="0"/>
                                  <a:ext cx="474" cy="303"/>
                                  <a:chOff x="0" y="0"/>
                                  <a:chExt cx="644" cy="390"/>
                                </a:xfrm>
                              </wpg:grpSpPr>
                              <wps:wsp>
                                <wps:cNvPr id="989" name="Oval 324"/>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90" name="Group 325"/>
                                <wpg:cNvGrpSpPr>
                                  <a:grpSpLocks/>
                                </wpg:cNvGrpSpPr>
                                <wpg:grpSpPr bwMode="auto">
                                  <a:xfrm>
                                    <a:off x="56" y="57"/>
                                    <a:ext cx="588" cy="139"/>
                                    <a:chOff x="0" y="0"/>
                                    <a:chExt cx="588" cy="139"/>
                                  </a:xfrm>
                                </wpg:grpSpPr>
                                <wps:wsp>
                                  <wps:cNvPr id="991" name="AutoShape 326"/>
                                  <wps:cNvCnPr>
                                    <a:cxnSpLocks noChangeShapeType="1"/>
                                    <a:stCxn id="846" idx="3"/>
                                    <a:endCxn id="867" idx="0"/>
                                  </wps:cNvCnPr>
                                  <wps:spPr bwMode="auto">
                                    <a:xfrm flipV="1">
                                      <a:off x="0" y="0"/>
                                      <a:ext cx="353" cy="139"/>
                                    </a:xfrm>
                                    <a:prstGeom prst="straightConnector1">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2" name="AutoShape 327"/>
                                  <wps:cNvCnPr>
                                    <a:cxnSpLocks noChangeShapeType="1"/>
                                    <a:stCxn id="846" idx="3"/>
                                    <a:endCxn id="867" idx="0"/>
                                  </wps:cNvCnPr>
                                  <wps:spPr bwMode="auto">
                                    <a:xfrm>
                                      <a:off x="309" y="136"/>
                                      <a:ext cx="279" cy="1"/>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93" name="Line 328"/>
                              <wps:cNvCnPr/>
                              <wps:spPr bwMode="auto">
                                <a:xfrm flipH="1">
                                  <a:off x="0" y="147"/>
                                  <a:ext cx="194" cy="0"/>
                                </a:xfrm>
                                <a:prstGeom prst="line">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994" name="Rectangle 329"/>
                          <wps:cNvSpPr>
                            <a:spLocks noChangeArrowheads="1"/>
                          </wps:cNvSpPr>
                          <wps:spPr bwMode="auto">
                            <a:xfrm flipH="1">
                              <a:off x="1750" y="51"/>
                              <a:ext cx="333" cy="134"/>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5" name="Line 330"/>
                          <wps:cNvCnPr/>
                          <wps:spPr bwMode="auto">
                            <a:xfrm>
                              <a:off x="245" y="492"/>
                              <a:ext cx="2109" cy="1"/>
                            </a:xfrm>
                            <a:prstGeom prst="line">
                              <a:avLst/>
                            </a:prstGeom>
                            <a:noFill/>
                            <a:ln w="9525">
                              <a:solidFill>
                                <a:srgbClr val="000000"/>
                              </a:solidFill>
                              <a:round/>
                              <a:headEnd type="oval" w="sm" len="sm"/>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6" name="Rectangle 331"/>
                          <wps:cNvSpPr>
                            <a:spLocks noChangeArrowheads="1"/>
                          </wps:cNvSpPr>
                          <wps:spPr bwMode="auto">
                            <a:xfrm flipH="1">
                              <a:off x="1459" y="432"/>
                              <a:ext cx="333" cy="134"/>
                            </a:xfrm>
                            <a:prstGeom prst="rect">
                              <a:avLst/>
                            </a:prstGeom>
                            <a:solidFill>
                              <a:srgbClr val="FFFFFF"/>
                            </a:solidFill>
                            <a:ln w="1905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97" name="Oval 332"/>
                          <wps:cNvSpPr>
                            <a:spLocks noChangeArrowheads="1"/>
                          </wps:cNvSpPr>
                          <wps:spPr bwMode="auto">
                            <a:xfrm>
                              <a:off x="43" y="630"/>
                              <a:ext cx="380" cy="358"/>
                            </a:xfrm>
                            <a:prstGeom prst="ellipse">
                              <a:avLst/>
                            </a:prstGeom>
                            <a:solidFill>
                              <a:srgbClr val="FFFFFF"/>
                            </a:solidFill>
                            <a:ln w="1905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998" name="Group 333"/>
                          <wpg:cNvGrpSpPr>
                            <a:grpSpLocks/>
                          </wpg:cNvGrpSpPr>
                          <wpg:grpSpPr bwMode="auto">
                            <a:xfrm>
                              <a:off x="247" y="892"/>
                              <a:ext cx="1740" cy="443"/>
                              <a:chOff x="0" y="0"/>
                              <a:chExt cx="1740" cy="443"/>
                            </a:xfrm>
                          </wpg:grpSpPr>
                          <wpg:grpSp>
                            <wpg:cNvPr id="999" name="Group 334"/>
                            <wpg:cNvGrpSpPr>
                              <a:grpSpLocks/>
                            </wpg:cNvGrpSpPr>
                            <wpg:grpSpPr bwMode="auto">
                              <a:xfrm>
                                <a:off x="1369" y="0"/>
                                <a:ext cx="371" cy="443"/>
                                <a:chOff x="0" y="0"/>
                                <a:chExt cx="1741" cy="1365"/>
                              </a:xfrm>
                            </wpg:grpSpPr>
                            <wps:wsp>
                              <wps:cNvPr id="1000" name="Rectangle 335"/>
                              <wps:cNvSpPr>
                                <a:spLocks noChangeArrowheads="1"/>
                              </wps:cNvSpPr>
                              <wps:spPr bwMode="auto">
                                <a:xfrm>
                                  <a:off x="116" y="0"/>
                                  <a:ext cx="1625" cy="1365"/>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1" name="Group 336"/>
                              <wpg:cNvGrpSpPr>
                                <a:grpSpLocks/>
                              </wpg:cNvGrpSpPr>
                              <wpg:grpSpPr bwMode="auto">
                                <a:xfrm>
                                  <a:off x="535" y="0"/>
                                  <a:ext cx="653" cy="1365"/>
                                  <a:chOff x="0" y="0"/>
                                  <a:chExt cx="374" cy="1065"/>
                                </a:xfrm>
                              </wpg:grpSpPr>
                              <wps:wsp>
                                <wps:cNvPr id="1002" name="Rectangle 337"/>
                                <wps:cNvSpPr>
                                  <a:spLocks noChangeArrowheads="1"/>
                                </wps:cNvSpPr>
                                <wps:spPr bwMode="auto">
                                  <a:xfrm>
                                    <a:off x="0" y="0"/>
                                    <a:ext cx="76" cy="106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3" name="Rectangle 338"/>
                                <wps:cNvSpPr>
                                  <a:spLocks noChangeArrowheads="1"/>
                                </wps:cNvSpPr>
                                <wps:spPr bwMode="auto">
                                  <a:xfrm>
                                    <a:off x="240" y="360"/>
                                    <a:ext cx="134" cy="345"/>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s:wsp>
                              <wps:cNvPr id="1004" name="Rectangle 339"/>
                              <wps:cNvSpPr>
                                <a:spLocks noChangeArrowheads="1"/>
                              </wps:cNvSpPr>
                              <wps:spPr bwMode="auto">
                                <a:xfrm>
                                  <a:off x="1194" y="654"/>
                                  <a:ext cx="524" cy="21"/>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005" name="Rectangle 340"/>
                              <wps:cNvSpPr>
                                <a:spLocks noChangeArrowheads="1"/>
                              </wps:cNvSpPr>
                              <wps:spPr bwMode="auto">
                                <a:xfrm>
                                  <a:off x="0" y="666"/>
                                  <a:ext cx="524" cy="24"/>
                                </a:xfrm>
                                <a:prstGeom prst="rect">
                                  <a:avLst/>
                                </a:prstGeom>
                                <a:solidFill>
                                  <a:srgbClr val="00000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grpSp>
                            <wpg:cNvPr id="1006" name="Group 341"/>
                            <wpg:cNvGrpSpPr>
                              <a:grpSpLocks/>
                            </wpg:cNvGrpSpPr>
                            <wpg:grpSpPr bwMode="auto">
                              <a:xfrm>
                                <a:off x="0" y="94"/>
                                <a:ext cx="1089" cy="252"/>
                                <a:chOff x="0" y="0"/>
                                <a:chExt cx="624" cy="303"/>
                              </a:xfrm>
                            </wpg:grpSpPr>
                            <wpg:grpSp>
                              <wpg:cNvPr id="1007" name="Group 342"/>
                              <wpg:cNvGrpSpPr>
                                <a:grpSpLocks/>
                              </wpg:cNvGrpSpPr>
                              <wpg:grpSpPr bwMode="auto">
                                <a:xfrm>
                                  <a:off x="150" y="0"/>
                                  <a:ext cx="474" cy="303"/>
                                  <a:chOff x="0" y="0"/>
                                  <a:chExt cx="644" cy="390"/>
                                </a:xfrm>
                              </wpg:grpSpPr>
                              <wps:wsp>
                                <wps:cNvPr id="1008" name="Oval 343"/>
                                <wps:cNvSpPr>
                                  <a:spLocks noChangeArrowheads="1"/>
                                </wps:cNvSpPr>
                                <wps:spPr bwMode="auto">
                                  <a:xfrm>
                                    <a:off x="0" y="0"/>
                                    <a:ext cx="630" cy="390"/>
                                  </a:xfrm>
                                  <a:prstGeom prst="ellipse">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grpSp>
                                <wpg:cNvPr id="1009" name="Group 344"/>
                                <wpg:cNvGrpSpPr>
                                  <a:grpSpLocks/>
                                </wpg:cNvGrpSpPr>
                                <wpg:grpSpPr bwMode="auto">
                                  <a:xfrm>
                                    <a:off x="56" y="57"/>
                                    <a:ext cx="588" cy="139"/>
                                    <a:chOff x="0" y="0"/>
                                    <a:chExt cx="588" cy="139"/>
                                  </a:xfrm>
                                </wpg:grpSpPr>
                                <wps:wsp>
                                  <wps:cNvPr id="1010" name="AutoShape 345"/>
                                  <wps:cNvCnPr>
                                    <a:cxnSpLocks noChangeShapeType="1"/>
                                    <a:stCxn id="846" idx="3"/>
                                    <a:endCxn id="867" idx="0"/>
                                  </wps:cNvCnPr>
                                  <wps:spPr bwMode="auto">
                                    <a:xfrm flipV="1">
                                      <a:off x="0" y="0"/>
                                      <a:ext cx="353" cy="139"/>
                                    </a:xfrm>
                                    <a:prstGeom prst="straightConnector1">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1" name="AutoShape 346"/>
                                  <wps:cNvCnPr>
                                    <a:cxnSpLocks noChangeShapeType="1"/>
                                    <a:stCxn id="846" idx="3"/>
                                    <a:endCxn id="867" idx="0"/>
                                  </wps:cNvCnPr>
                                  <wps:spPr bwMode="auto">
                                    <a:xfrm>
                                      <a:off x="309" y="136"/>
                                      <a:ext cx="279" cy="1"/>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012" name="Line 347"/>
                              <wps:cNvCnPr/>
                              <wps:spPr bwMode="auto">
                                <a:xfrm flipH="1">
                                  <a:off x="0" y="147"/>
                                  <a:ext cx="194" cy="0"/>
                                </a:xfrm>
                                <a:prstGeom prst="line">
                                  <a:avLst/>
                                </a:prstGeom>
                                <a:noFill/>
                                <a:ln w="12700">
                                  <a:solidFill>
                                    <a:srgbClr val="000000"/>
                                  </a:solidFill>
                                  <a:round/>
                                  <a:headEnd type="oval" w="sm" len="sm"/>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013" name="Text Box 348"/>
                          <wps:cNvSpPr txBox="1">
                            <a:spLocks noChangeArrowheads="1"/>
                          </wps:cNvSpPr>
                          <wps:spPr bwMode="auto">
                            <a:xfrm>
                              <a:off x="0" y="543"/>
                              <a:ext cx="641" cy="44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szCs w:val="21"/>
                                    <w:vertAlign w:val="subscript"/>
                                  </w:rPr>
                                </w:pPr>
                                <w:r>
                                  <w:rPr>
                                    <w:rFonts w:hint="eastAsia"/>
                                    <w:szCs w:val="21"/>
                                  </w:rPr>
                                  <w:t>A</w:t>
                                </w:r>
                                <w:r>
                                  <w:rPr>
                                    <w:szCs w:val="21"/>
                                  </w:rPr>
                                  <w:t xml:space="preserve">  </w:t>
                                </w:r>
                              </w:p>
                            </w:txbxContent>
                          </wps:txbx>
                          <wps:bodyPr rot="0" vert="horz" wrap="square" lIns="91440" tIns="45720" rIns="91440" bIns="45720" anchor="t" anchorCtr="0" upright="1">
                            <a:noAutofit/>
                          </wps:bodyPr>
                        </wps:wsp>
                        <wps:wsp>
                          <wps:cNvPr id="1014" name="Text Box 349"/>
                          <wps:cNvSpPr txBox="1">
                            <a:spLocks noChangeArrowheads="1"/>
                          </wps:cNvSpPr>
                          <wps:spPr bwMode="auto">
                            <a:xfrm>
                              <a:off x="553" y="708"/>
                              <a:ext cx="670" cy="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1 </w:t>
                                </w:r>
                              </w:p>
                            </w:txbxContent>
                          </wps:txbx>
                          <wps:bodyPr rot="0" vert="horz" wrap="square" lIns="91440" tIns="45720" rIns="91440" bIns="45720" anchor="t" anchorCtr="0" upright="1">
                            <a:noAutofit/>
                          </wps:bodyPr>
                        </wps:wsp>
                        <wps:wsp>
                          <wps:cNvPr id="1015" name="Text Box 350"/>
                          <wps:cNvSpPr txBox="1">
                            <a:spLocks noChangeArrowheads="1"/>
                          </wps:cNvSpPr>
                          <wps:spPr bwMode="auto">
                            <a:xfrm>
                              <a:off x="1297" y="6"/>
                              <a:ext cx="783" cy="92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spacing w:afterLines="50" w:after="156"/>
                                  <w:rPr>
                                    <w:rFonts w:hint="eastAsia"/>
                                    <w:vertAlign w:val="subscript"/>
                                  </w:rPr>
                                </w:pPr>
                                <w:r>
                                  <w:rPr>
                                    <w:vertAlign w:val="subscript"/>
                                  </w:rPr>
                                  <w:t xml:space="preserve"> </w:t>
                                </w:r>
                                <w:r>
                                  <w:rPr>
                                    <w:i/>
                                  </w:rPr>
                                  <w:t>R</w:t>
                                </w:r>
                                <w:r>
                                  <w:rPr>
                                    <w:vertAlign w:val="subscript"/>
                                  </w:rPr>
                                  <w:t xml:space="preserve">X </w:t>
                                </w:r>
                                <w:r>
                                  <w:rPr>
                                    <w:rFonts w:hint="eastAsia"/>
                                    <w:vertAlign w:val="subscript"/>
                                  </w:rPr>
                                  <w:t xml:space="preserve"> </w:t>
                                </w:r>
                              </w:p>
                              <w:p w:rsidR="00EB3367" w:rsidRDefault="00EB3367" w:rsidP="00EB3367">
                                <w:pPr>
                                  <w:rPr>
                                    <w:rFonts w:hint="eastAsia"/>
                                    <w:vertAlign w:val="subscript"/>
                                  </w:rPr>
                                </w:pPr>
                                <w:r>
                                  <w:rPr>
                                    <w:rFonts w:hint="eastAsia"/>
                                    <w:vertAlign w:val="subscript"/>
                                  </w:rPr>
                                  <w:t xml:space="preserve"> </w:t>
                                </w:r>
                                <w:r>
                                  <w:rPr>
                                    <w:i/>
                                  </w:rPr>
                                  <w:t>R</w:t>
                                </w:r>
                                <w:r>
                                  <w:rPr>
                                    <w:vertAlign w:val="subscript"/>
                                  </w:rPr>
                                  <w:t>0</w:t>
                                </w:r>
                                <w:r>
                                  <w:rPr>
                                    <w:rFonts w:hint="eastAsia"/>
                                    <w:vertAlign w:val="subscript"/>
                                  </w:rPr>
                                  <w:t xml:space="preserve">  </w:t>
                                </w:r>
                              </w:p>
                              <w:p w:rsidR="00EB3367" w:rsidRDefault="00EB3367" w:rsidP="00EB3367"/>
                            </w:txbxContent>
                          </wps:txbx>
                          <wps:bodyPr rot="0" vert="horz" wrap="square" lIns="91440" tIns="45720" rIns="91440" bIns="45720" anchor="t" anchorCtr="0" upright="1">
                            <a:noAutofit/>
                          </wps:bodyPr>
                        </wps:wsp>
                        <wps:wsp>
                          <wps:cNvPr id="1016" name="Text Box 351"/>
                          <wps:cNvSpPr txBox="1">
                            <a:spLocks noChangeArrowheads="1"/>
                          </wps:cNvSpPr>
                          <wps:spPr bwMode="auto">
                            <a:xfrm>
                              <a:off x="391" y="33"/>
                              <a:ext cx="670" cy="4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B3367" w:rsidRDefault="00EB3367" w:rsidP="00EB3367">
                                <w:pPr>
                                  <w:rPr>
                                    <w:rFonts w:hint="eastAsia"/>
                                    <w:vertAlign w:val="subscript"/>
                                  </w:rPr>
                                </w:pPr>
                                <w:r>
                                  <w:t>S</w:t>
                                </w:r>
                                <w:r>
                                  <w:rPr>
                                    <w:rFonts w:hint="eastAsia"/>
                                    <w:vertAlign w:val="subscript"/>
                                  </w:rPr>
                                  <w:t xml:space="preserve"> 2</w:t>
                                </w:r>
                              </w:p>
                            </w:txbxContent>
                          </wps:txbx>
                          <wps:bodyPr rot="0" vert="horz" wrap="square" lIns="91440" tIns="45720" rIns="91440" bIns="45720" anchor="t" anchorCtr="0" upright="1">
                            <a:noAutofit/>
                          </wps:bodyPr>
                        </wps:wsp>
                      </wpg:grpSp>
                    </wpg:wgp>
                  </a:graphicData>
                </a:graphic>
              </wp:inline>
            </w:drawing>
          </mc:Choice>
          <mc:Fallback>
            <w:pict>
              <v:group id="组合 840" o:spid="_x0000_s1133" style="width:423.15pt;height:179.3pt;mso-position-horizontal-relative:char;mso-position-vertical-relative:line" coordsize="8273,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">
                <v:rect id="Picture 176" o:spid="_x0000_s1134" style="position:absolute;width:8273;height:3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vR58YA&#10;AADcAAAADwAAAGRycy9kb3ducmV2LnhtbESP3WrCQBSE7wu+w3KE3hSzUUqRNKsUQQxFkMaf60P2&#10;NAnNno3ZNYlv3y0UvBxm5hsmXY+mET11rrasYB7FIIgLq2suFZyO29kShPPIGhvLpOBODtaryVOK&#10;ibYDf1Gf+1IECLsEFVTet4mUrqjIoItsSxy8b9sZ9EF2pdQdDgFuGrmI4zdpsOawUGFLm4qKn/xm&#10;FAzFob8c9zt5eLlklq/ZdZOfP5V6no4f7yA8jf4R/m9nWsHydQ5/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vR58YAAADcAAAADwAAAAAAAAAAAAAAAACYAgAAZHJz&#10;L2Rvd25yZXYueG1sUEsFBgAAAAAEAAQA9QAAAIsDAAAAAA==&#10;" filled="f" stroked="f">
                  <o:lock v:ext="edit" aspectratio="t"/>
                </v:rect>
                <v:group id="Group 177" o:spid="_x0000_s1135" style="position:absolute;left:5816;top:1968;width:2457;height:1292" coordsize="2457,1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9O3sUAAADcAAAADwAAAGRycy9kb3ducmV2LnhtbESPT4vCMBTE78J+h/AW&#10;9qZpXRWpRhHZXTyI4B8Qb4/m2Rabl9Jk2/rtjSB4HGbmN8x82ZlSNFS7wrKCeBCBIE6tLjhTcDr+&#10;9qcgnEfWWFomBXdysFx89OaYaNvynpqDz0SAsEtQQe59lUjp0pwMuoGtiIN3tbVBH2SdSV1jG+Cm&#10;lMMomkiDBYeFHCta55TeDv9GwV+L7eo7/mm2t+v6fjmOd+dtTEp9fXarGQhPnX+HX+2NVjAdD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LPTt7FAAAA3AAA&#10;AA8AAAAAAAAAAAAAAAAAqgIAAGRycy9kb3ducmV2LnhtbFBLBQYAAAAABAAEAPoAAACcAwAAAAA=&#10;">
                  <v:group id="Group 178" o:spid="_x0000_s1136" style="position:absolute;width:1993;height:815" coordsize="1993,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rect id="Rectangle 179" o:spid="_x0000_s1137" style="position:absolute;top:71;width:1993;height:7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dRXMIA&#10;AADcAAAADwAAAGRycy9kb3ducmV2LnhtbESPQWvCQBSE7wX/w/IKXopuKjaE1FVSQchV68XbI/ua&#10;Dc2+jdk1if/eFQo9DjPzDbPZTbYVA/W+cazgfZmAIK6cbrhWcP4+LDIQPiBrbB2Tgjt52G1nLxvM&#10;tRv5SMMp1CJC2OeowITQ5VL6ypBFv3QdcfR+XG8xRNnXUvc4Rrht5SpJUmmx4bhgsKO9oer3dLMK&#10;yvpCV5mmDX4Vb9rJjyMmmVFq/joVnyACTeE//NcutYJsvYbnmXgE5P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N1FcwgAAANwAAAAPAAAAAAAAAAAAAAAAAJgCAABkcnMvZG93&#10;bnJldi54bWxQSwUGAAAAAAQABAD1AAAAhwMAAAAA&#10;" strokeweight="1pt"/>
                    <v:shape id="AutoShape 180" o:spid="_x0000_s1138" type="#_x0000_t35" style="position:absolute;left:1;width:671;height:443;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AbqcUAAADcAAAADwAAAGRycy9kb3ducmV2LnhtbESPQWvCQBSE7wX/w/IEb3VTtSLRVWRB&#10;UBCpsYcen9lnkpp9G7Krpv++KxR6HGbmG2ax6mwt7tT6yrGCt2ECgjh3puJCwedp8zoD4QOywdox&#10;KfghD6tl72WBqXEPPtI9C4WIEPYpKihDaFIpfV6SRT90DXH0Lq61GKJsC2lafES4reUoSabSYsVx&#10;ocSGdEn5NbtZBTqrdTf6Hm/PH3q3v+rN5HyovpQa9Lv1HESgLvyH/9pbo2A2eYfn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qAbqcUAAADcAAAADwAAAAAAAAAA&#10;AAAAAAChAgAAZHJzL2Rvd25yZXYueG1sUEsFBgAAAAAEAAQA+QAAAJMDAAAAAA==&#10;" adj="-65,31839">
                      <v:fill o:detectmouseclick="t"/>
                      <v:stroke endarrow="block"/>
                    </v:shape>
                  </v:group>
                  <v:rect id="Rectangle 181" o:spid="_x0000_s1139" style="position:absolute;top:73;width:1993;height:7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qsMAA&#10;AADcAAAADwAAAGRycy9kb3ducmV2LnhtbESPzarCMBSE94LvEI7gRjRVrqVUo+iFC2792bg7NMem&#10;2JzUJmp9e3NBcDnMzDfMct3ZWjyo9ZVjBdNJAoK4cLriUsHp+DfOQPiArLF2TApe5GG96veWmGv3&#10;5D09DqEUEcI+RwUmhCaX0heGLPqJa4ijd3GtxRBlW0rd4jPCbS1nSZJKixXHBYMN/Roqroe7VbAr&#10;z3STaVrhdjPSTs73mGRGqeGg2yxABOrCN/xp77SC7CeF/zPxCMjV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6lqsMAAAADcAAAADwAAAAAAAAAAAAAAAACYAgAAZHJzL2Rvd25y&#10;ZXYueG1sUEsFBgAAAAAEAAQA9QAAAIUDAAAAAA==&#10;" strokeweight="1pt"/>
                  <v:shape id="AutoShape 182" o:spid="_x0000_s1140" type="#_x0000_t35" style="position:absolute;left:1;top:2;width:671;height:443;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4gRcUAAADcAAAADwAAAGRycy9kb3ducmV2LnhtbESPQWvCQBSE7wX/w/IEb3VTlSrRVWRB&#10;UBCpsYcen9lnkpp9G7Krpv++KxR6HGbmG2ax6mwt7tT6yrGCt2ECgjh3puJCwedp8zoD4QOywdox&#10;KfghD6tl72WBqXEPPtI9C4WIEPYpKihDaFIpfV6SRT90DXH0Lq61GKJsC2lafES4reUoSd6lxYrj&#10;QokN6ZLya3azCnRW6270Pd6eP/Ruf9WbyflQfSk16HfrOYhAXfgP/7W3RsFsMoXn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T4gRcUAAADcAAAADwAAAAAAAAAA&#10;AAAAAAChAgAAZHJzL2Rvd25yZXYueG1sUEsFBgAAAAAEAAQA+QAAAJMDAAAAAA==&#10;" adj="-65,31839">
                    <v:fill o:detectmouseclick="t"/>
                    <v:stroke endarrow="block"/>
                  </v:shape>
                  <v:group id="Group 183" o:spid="_x0000_s1141" style="position:absolute;left:676;top:686;width:565;height:260" coordsize="6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d5NMIAAADcAAAADwAAAGRycy9kb3ducmV2LnhtbERPy4rCMBTdC/MP4Q64&#10;07TjA6lGEZkRFyJYBwZ3l+baFpub0mTa+vdmIbg8nPdq05tKtNS40rKCeByBIM6sLjlX8Hv5GS1A&#10;OI+ssbJMCh7kYLP+GKww0bbjM7Wpz0UIYZeggsL7OpHSZQUZdGNbEwfuZhuDPsAml7rBLoSbSn5F&#10;0VwaLDk0FFjTrqDsnv4bBfsOu+0k/m6P99vucb3MTn/HmJQafvbbJQhPvX+LX+6DVrCYhr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MneTTCAAAA3AAAAA8A&#10;AAAAAAAAAAAAAAAAqgIAAGRycy9kb3ducmV2LnhtbFBLBQYAAAAABAAEAPoAAACZAwAAAAA=&#10;">
                    <v:group id="Group 184" o:spid="_x0000_s1142" style="position:absolute;left:150;width:474;height:303"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oval id="Oval 185" o:spid="_x0000_s1143"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UxsAA&#10;AADcAAAADwAAAGRycy9kb3ducmV2LnhtbERPTWsCMRC9F/wPYYReimZbaZXVKFJb8FornsfNuBvc&#10;TJYkrtl/3xwKHh/ve7VJthU9+WAcK3idFiCIK6cN1wqOv9+TBYgQkTW2jknBQAE269HTCkvt7vxD&#10;/SHWIodwKFFBE2NXShmqhiyGqeuIM3dx3mLM0NdSe7zncNvKt6L4kBYN54YGO/psqLoeblZBf/Sn&#10;5Adj5t0wS+fd7Mu+YKHU8zhtlyAipfgQ/7v3WsHiPc/PZ/IRkO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RUxsAAAADcAAAADwAAAAAAAAAAAAAAAACYAgAAZHJzL2Rvd25y&#10;ZXYueG1sUEsFBgAAAAAEAAQA9QAAAIUDAAAAAA==&#10;" stroked="f"/>
                      <v:group id="Group 186" o:spid="_x0000_s1144"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AutoShape 187" o:spid="_x0000_s1145"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SMuccAAADcAAAADwAAAGRycy9kb3ducmV2LnhtbESPQWvCQBSE74L/YXlCb7pRaJumrqJC&#10;oVAFjYH2+Mg+k2j2bchuY9pf3xUKHoeZ+YaZL3tTi45aV1lWMJ1EIIhzqysuFGTHt3EMwnlkjbVl&#10;UvBDDpaL4WCOibZXPlCX+kIECLsEFZTeN4mULi/JoJvYhjh4J9sa9EG2hdQtXgPc1HIWRU/SYMVh&#10;ocSGNiXll/TbKFh9xNn+nL38fnbH6DnvcPu13m2Vehj1q1cQnnp/D/+337WC+HEGtzPhCMjF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lIy5xwAAANwAAAAPAAAAAAAA&#10;AAAAAAAAAKECAABkcnMvZG93bnJldi54bWxQSwUGAAAAAAQABAD5AAAAlQMAAAAA&#10;" strokeweight="1pt">
                          <v:fill o:detectmouseclick="t"/>
                          <v:stroke startarrow="oval" startarrowwidth="narrow" startarrowlength="short"/>
                        </v:shape>
                        <v:shape id="AutoShape 188" o:spid="_x0000_s1146"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26vxMYAAADcAAAADwAAAGRycy9kb3ducmV2LnhtbESPT2vCQBTE7wW/w/IKXkrdxFKbpm6C&#10;CkLxppbi8ZF9JqHZtyG7+eO37xaEHoeZ+Q2zzifTiIE6V1tWEC8iEMSF1TWXCr7O++cEhPPIGhvL&#10;pOBGDvJs9rDGVNuRjzScfCkChF2KCirv21RKV1Rk0C1sSxy8q+0M+iC7UuoOxwA3jVxG0UoarDks&#10;VNjSrqLi59QbBX1zeDr33z4eyu3wdk3ek8t0cUrNH6fNBwhPk/8P39ufWkHy+gJ/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ur8TGAAAA3AAAAA8AAAAAAAAA&#10;AAAAAAAAoQIAAGRycy9kb3ducmV2LnhtbFBLBQYAAAAABAAEAPkAAACUAwAAAAA=&#10;" strokeweight="1pt">
                          <v:fill o:detectmouseclick="t"/>
                        </v:shape>
                      </v:group>
                    </v:group>
                    <v:line id="Line 189" o:spid="_x0000_s1147" style="position:absolute;flip:x;visibility:visible;mso-wrap-style:square" from="0,147" to="1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2zz8UAAADcAAAADwAAAGRycy9kb3ducmV2LnhtbESPzYrCMBSF9wO+Q7iCm2FMFS1Oxygi&#10;CCK4GBV0dpfm2labm9JEW9/eDAguD+fn40znrSnFnWpXWFYw6EcgiFOrC84UHParrwkI55E1lpZJ&#10;wYMczGedjykm2jb8S/edz0QYYZeggtz7KpHSpTkZdH1bEQfvbGuDPsg6k7rGJoybUg6jKJYGCw6E&#10;HCta5pRedzcTIJdl9re9UHr8PlabJh58NqfTTalet138gPDU+nf41V5rBZPxCP7PhCMgZ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u2zz8UAAADcAAAADwAAAAAAAAAA&#10;AAAAAAChAgAAZHJzL2Rvd25yZXYueG1sUEsFBgAAAAAEAAQA+QAAAJMDAAAAAA==&#10;" strokeweight="1pt">
                      <v:fill o:detectmouseclick="t"/>
                    </v:line>
                  </v:group>
                  <v:group id="Group 190" o:spid="_x0000_s1148" style="position:absolute;left:453;top:620;width:351;height:399" coordsize="1741,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9Ad8QAAADcAAAADwAAAGRycy9kb3ducmV2LnhtbESPQYvCMBSE7wv+h/AE&#10;b2valS5SjSLiigdZWBXE26N5tsXmpTSxrf/eLAgeh5n5hpkve1OJlhpXWlYQjyMQxJnVJecKTsef&#10;zykI55E1VpZJwYMcLBeDjzmm2nb8R+3B5yJA2KWooPC+TqV0WUEG3djWxMG72sagD7LJpW6wC3BT&#10;ya8o+pYGSw4LBda0Lii7He5GwbbDbjWJN+3+dl0/Lsfk97yPSanRsF/NQHjq/Tv8au+0gmmS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P9Ad8QAAADcAAAA&#10;DwAAAAAAAAAAAAAAAACqAgAAZHJzL2Rvd25yZXYueG1sUEsFBgAAAAAEAAQA+gAAAJsDAAAAAA==&#10;">
                    <v:rect id="Rectangle 191" o:spid="_x0000_s1149" style="position:absolute;left:116;width:162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kbMQA&#10;AADcAAAADwAAAGRycy9kb3ducmV2LnhtbESPT4vCMBTE78J+h/AWvGmy7lq0GkUWBEE9+Ae8Pppn&#10;W2xeuk3U+u03guBxmJnfMNN5aytxo8aXjjV89RUI4syZknMNx8OyNwLhA7LByjFpeJCH+eyjM8XU&#10;uDvv6LYPuYgQ9ilqKEKoUyl9VpBF33c1cfTOrrEYomxyaRq8R7it5ECpRFosOS4UWNNvQdllf7Ua&#10;MPkxf9vz9+awviY4zlu1HJ6U1t3PdjEBEagN7/CrvTIaRsMEn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h5GzEAAAA3AAAAA8AAAAAAAAAAAAAAAAAmAIAAGRycy9k&#10;b3ducmV2LnhtbFBLBQYAAAAABAAEAPUAAACJAwAAAAA=&#10;" stroked="f"/>
                    <v:group id="Group 192" o:spid="_x0000_s1150" style="position:absolute;left:535;width:653;height:1365" coordsize="374,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2F7m8UAAADcAAAADwAAAGRycy9kb3ducmV2LnhtbESPS4vCQBCE78L+h6EX&#10;vOkkKz6IjiKyu+xBBB8g3ppMmwQzPSEzm8R/7wiCx6KqvqIWq86UoqHaFZYVxMMIBHFqdcGZgtPx&#10;ZzAD4TyyxtIyKbiTg9Xyo7fARNuW99QcfCYChF2CCnLvq0RKl+Zk0A1tRRy8q60N+iDrTOoa2wA3&#10;pfyKook0WHBYyLGiTU7p7fBvFPy22K5H8XezvV0398txvDtvY1Kq/9mt5yA8df4dfrX/tILZe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e5vFAAAA3AAA&#10;AA8AAAAAAAAAAAAAAAAAqgIAAGRycy9kb3ducmV2LnhtbFBLBQYAAAAABAAEAPoAAACcAwAAAAA=&#10;">
                      <v:rect id="Rectangle 193" o:spid="_x0000_s1151" style="position:absolute;width: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6wr0A&#10;AADcAAAADwAAAGRycy9kb3ducmV2LnhtbERPSwrCMBDdC94hjOBGNFVQpBpFBUHciK0HGJqxLTaT&#10;0kRbPb1ZCC4f77/edqYSL2pcaVnBdBKBIM6sLjlXcEuP4yUI55E1VpZJwZscbDf93hpjbVu+0ivx&#10;uQgh7GJUUHhfx1K6rCCDbmJr4sDdbWPQB9jkUjfYhnBTyVkULaTBkkNDgTUdCsoeydMo2Ldteb98&#10;Eh6d8313nuExRV8pNRx0uxUIT53/i3/uk1awnIe1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kT6wr0AAADcAAAADwAAAAAAAAAAAAAAAACYAgAAZHJzL2Rvd25yZXYu&#10;eG1sUEsFBgAAAAAEAAQA9QAAAIIDAAAAAA==&#10;" fillcolor="black"/>
                      <v:rect id="Rectangle 194" o:spid="_x0000_s1152" style="position:absolute;left:240;top:360;width:13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fWcEA&#10;AADcAAAADwAAAGRycy9kb3ducmV2LnhtbESPwcrCMBCE7z/4DmEFLz+aKihajaKCIF7E6gMszdoW&#10;m01poq0+vREEj8PMfMMsVq0pxYNqV1hWMBxEIIhTqwvOFFzOu/4UhPPIGkvLpOBJDlbLzt8CY20b&#10;PtEj8ZkIEHYxKsi9r2IpXZqTQTewFXHwrrY26IOsM6lrbALclHIURRNpsOCwkGNF25zSW3I3CjZN&#10;U1yPr4T/D9mmPYxwd0ZfKtXrtus5CE+t/4W/7b1WMB3P4HMmHA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IX1nBAAAA3AAAAA8AAAAAAAAAAAAAAAAAmAIAAGRycy9kb3du&#10;cmV2LnhtbFBLBQYAAAAABAAEAPUAAACGAwAAAAA=&#10;" fillcolor="black"/>
                    </v:group>
                    <v:rect id="Rectangle 195" o:spid="_x0000_s1153" style="position:absolute;left:1194;top:654;width:5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48eb0A&#10;AADcAAAADwAAAGRycy9kb3ducmV2LnhtbERPSwrCMBDdC94hjOBGNNWFSDUWKwjiRqweYGjGtthM&#10;ShNt9fRmIbh8vP8m6U0tXtS6yrKC+SwCQZxbXXGh4HY9TFcgnEfWWFsmBW9ykGyHgw3G2nZ8oVfm&#10;CxFC2MWooPS+iaV0eUkG3cw2xIG729agD7AtpG6xC+GmlosoWkqDFYeGEhval5Q/sqdRkHZddT9/&#10;Mp6cirQ/LfBwRV8rNR71uzUIT73/i3/uo1awWob54Uw4AnL7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l48eb0AAADcAAAADwAAAAAAAAAAAAAAAACYAgAAZHJzL2Rvd25yZXYu&#10;eG1sUEsFBgAAAAAEAAQA9QAAAIIDAAAAAA==&#10;" fillcolor="black"/>
                    <v:rect id="Rectangle 196" o:spid="_x0000_s1154" style="position:absolute;top:666;width:5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Z4sAA&#10;AADcAAAADwAAAGRycy9kb3ducmV2LnhtbESPzQrCMBCE74LvEFbwIprqQaQaRQVBvIjVB1ia7Q82&#10;m9JEW316Iwgeh5n5hlltOlOJJzWutKxgOolAEKdWl5wruF0P4wUI55E1VpZJwYscbNb93gpjbVu+&#10;0DPxuQgQdjEqKLyvYyldWpBBN7E1cfAy2xj0QTa51A22AW4qOYuiuTRYclgosKZ9Qek9eRgFu7Yt&#10;s/M74dEp33WnGR6u6CulhoNuuwThqfP/8K991AoW8yl8z4Qj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RKZ4sAAAADcAAAADwAAAAAAAAAAAAAAAACYAgAAZHJzL2Rvd25y&#10;ZXYueG1sUEsFBgAAAAAEAAQA9QAAAIUDAAAAAA==&#10;" fillcolor="black"/>
                  </v:group>
                  <v:oval id="Oval 197" o:spid="_x0000_s1155" style="position:absolute;left:1726;top:227;width:49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Ah8MA&#10;AADcAAAADwAAAGRycy9kb3ducmV2LnhtbESPQYvCMBSE78L+h/AW9iKaqlCkGmURF71axfOjeTZ1&#10;m5faRO366zeC4HGYmW+Y+bKztbhR6yvHCkbDBARx4XTFpYLD/mcwBeEDssbaMSn4Iw/LxUdvjpl2&#10;d97RLQ+liBD2GSowITSZlL4wZNEPXUMcvZNrLYYo21LqFu8Rbms5TpJUWqw4LhhsaGWo+M2vVkF6&#10;3m9MUh/Xx0f/HLaT3SV/bC5KfX123zMQgbrwDr/aW61gmo7heSYe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Ah8MAAADcAAAADwAAAAAAAAAAAAAAAACYAgAAZHJzL2Rv&#10;d25yZXYueG1sUEsFBgAAAAAEAAQA9QAAAIgDAAAAAA==&#10;" strokeweight="1.5pt"/>
                  <v:shape id="Text Box 198" o:spid="_x0000_s1156" type="#_x0000_t202" style="position:absolute;left:130;top:53;width:1422;height: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IymcQA&#10;AADcAAAADwAAAGRycy9kb3ducmV2LnhtbESPT4vCMBTE7wt+h/AEb2vi6opWo8iK4Mll/QfeHs2z&#10;LTYvpYm2fnuzsLDHYWZ+w8yXrS3Fg2pfONYw6CsQxKkzBWcajofN+wSED8gGS8ek4UkelovO2xwT&#10;4xr+occ+ZCJC2CeoIQ+hSqT0aU4Wfd9VxNG7utpiiLLOpKmxiXBbyg+lxtJiwXEhx4q+ckpv+7vV&#10;cNpdL+eR+s7W9rNqXKsk26nUutdtVzMQgdrwH/5rb42GyXgI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iMpnEAAAA3AAAAA8AAAAAAAAAAAAAAAAAmAIAAGRycy9k&#10;b3ducmV2LnhtbFBLBQYAAAAABAAEAPUAAACJAwAAAAA=&#10;" filled="f" stroked="f">
                    <v:textbox>
                      <w:txbxContent>
                        <w:p w:rsidR="00EB3367" w:rsidRDefault="00EB3367" w:rsidP="00EB3367">
                          <w:pPr>
                            <w:rPr>
                              <w:vertAlign w:val="subscript"/>
                            </w:rPr>
                          </w:pPr>
                          <w:r>
                            <w:rPr>
                              <w:rFonts w:hint="eastAsia"/>
                            </w:rPr>
                            <w:t xml:space="preserve"> </w:t>
                          </w:r>
                          <w:r>
                            <w:rPr>
                              <w:i/>
                            </w:rPr>
                            <w:t>R</w:t>
                          </w:r>
                          <w:r>
                            <w:rPr>
                              <w:vertAlign w:val="subscript"/>
                            </w:rPr>
                            <w:t xml:space="preserve">0   </w:t>
                          </w:r>
                          <w:r>
                            <w:rPr>
                              <w:rFonts w:hint="eastAsia"/>
                              <w:vertAlign w:val="subscript"/>
                            </w:rPr>
                            <w:t xml:space="preserve">  </w:t>
                          </w:r>
                          <w:r>
                            <w:rPr>
                              <w:vertAlign w:val="subscript"/>
                            </w:rPr>
                            <w:t xml:space="preserve"> </w:t>
                          </w:r>
                          <w:r>
                            <w:t xml:space="preserve"> </w:t>
                          </w:r>
                          <w:r>
                            <w:rPr>
                              <w:i/>
                            </w:rPr>
                            <w:t>R</w:t>
                          </w:r>
                          <w:r>
                            <w:rPr>
                              <w:vertAlign w:val="subscript"/>
                            </w:rPr>
                            <w:t>X</w:t>
                          </w:r>
                        </w:p>
                        <w:p w:rsidR="00EB3367" w:rsidRDefault="00EB3367" w:rsidP="00EB3367"/>
                      </w:txbxContent>
                    </v:textbox>
                  </v:shape>
                  <v:shape id="Text Box 199" o:spid="_x0000_s1157" type="#_x0000_t202" style="position:absolute;left:1072;top:782;width:81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uq7cQA&#10;AADcAAAADwAAAGRycy9kb3ducmV2LnhtbESPQWvCQBSE70L/w/IKveluiw2augliKfSkGFuht0f2&#10;mYRm34bs1sR/3xUEj8PMfMOs8tG24ky9bxxreJ4pEMSlMw1XGr4OH9MFCB+QDbaOScOFPOTZw2SF&#10;qXED7+lchEpECPsUNdQhdKmUvqzJop+5jjh6J9dbDFH2lTQ9DhFuW/miVCItNhwXauxoU1P5W/xZ&#10;Dd/b089xrnbVu33tBjcqyXYptX56HNdvIAKN4R6+tT+NhkUyh+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Lqu3EAAAA3AAAAA8AAAAAAAAAAAAAAAAAmAIAAGRycy9k&#10;b3ducmV2LnhtbFBLBQYAAAAABAAEAPUAAACJAwAAAAA=&#10;" filled="f" stroked="f">
                    <v:textbox>
                      <w:txbxContent>
                        <w:p w:rsidR="00EB3367" w:rsidRDefault="00EB3367" w:rsidP="00EB3367">
                          <w:r>
                            <w:rPr>
                              <w:rFonts w:hint="eastAsia"/>
                            </w:rPr>
                            <w:t>图</w:t>
                          </w:r>
                          <w:r>
                            <w:rPr>
                              <w:rFonts w:hint="eastAsia"/>
                            </w:rPr>
                            <w:t>10</w:t>
                          </w:r>
                        </w:p>
                      </w:txbxContent>
                    </v:textbox>
                  </v:shape>
                  <v:shape id="Text Box 200" o:spid="_x0000_s1158" type="#_x0000_t202" style="position:absolute;left:714;top:389;width:65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PdsQA&#10;AADcAAAADwAAAGRycy9kb3ducmV2LnhtbESPQWvCQBSE70L/w/IKveluSw2augliKfSkGFuht0f2&#10;mYRm34bs1qT/3hUEj8PMfMOs8tG24ky9bxxreJ4pEMSlMw1XGr4OH9MFCB+QDbaOScM/ecizh8kK&#10;U+MG3tO5CJWIEPYpaqhD6FIpfVmTRT9zHXH0Tq63GKLsK2l6HCLctvJFqURabDgu1NjRpqbyt/iz&#10;Gr63p5/jq9pV73beDW5Uku1Sav30OK7fQA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HD3bEAAAA3AAAAA8AAAAAAAAAAAAAAAAAmAIAAGRycy9k&#10;b3ducmV2LnhtbFBLBQYAAAAABAAEAPUAAACJAwAAAAA=&#10;" filled="f" stroked="f">
                    <v:textbox>
                      <w:txbxContent>
                        <w:p w:rsidR="00EB3367" w:rsidRDefault="00EB3367" w:rsidP="00EB3367">
                          <w:pPr>
                            <w:rPr>
                              <w:rFonts w:hint="eastAsia"/>
                              <w:vertAlign w:val="subscript"/>
                            </w:rPr>
                          </w:pPr>
                          <w:r>
                            <w:t>S</w:t>
                          </w:r>
                          <w:r>
                            <w:rPr>
                              <w:rFonts w:hint="eastAsia"/>
                              <w:vertAlign w:val="subscript"/>
                            </w:rPr>
                            <w:t xml:space="preserve"> </w:t>
                          </w:r>
                        </w:p>
                      </w:txbxContent>
                    </v:textbox>
                  </v:shape>
                  <v:group id="Group 201" o:spid="_x0000_s1159" style="position:absolute;left:496;top:17;width:1108;height:120" coordsize="98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kEUvcQAAADcAAAADwAAAGRycy9kb3ducmV2LnhtbESPQYvCMBSE7wv+h/AE&#10;b2valS1SjSLiigcRVgXx9miebbF5KU1s6783C8Ieh5n5hpkve1OJlhpXWlYQjyMQxJnVJecKzqef&#10;zykI55E1VpZJwZMcLBeDjzmm2nb8S+3R5yJA2KWooPC+TqV0WUEG3djWxMG72cagD7LJpW6wC3BT&#10;ya8oSqTBksNCgTWtC8rux4dRsO2wW03iTbu/39bP6+n7cNnHpNRo2K9mIDz1/j/8bu+0gmmS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kEUvcQAAADcAAAA&#10;DwAAAAAAAAAAAAAAAACqAgAAZHJzL2Rvd25yZXYueG1sUEsFBgAAAAAEAAQA+gAAAJsDAAAAAA==&#10;">
                    <v:rect id="Rectangle 202" o:spid="_x0000_s1160" style="position:absolute;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M8cA&#10;AADcAAAADwAAAGRycy9kb3ducmV2LnhtbESPQWvCQBSE70L/w/IKvZlNe0g1ukppKfTgocZC9fbI&#10;PrPR7Ns0u9Xor3cFweMwM98w03lvG3GgzteOFTwnKQji0umaKwU/q8/hCIQPyBobx6TgRB7ms4fB&#10;FHPtjrykQxEqESHsc1RgQmhzKX1pyKJPXEscva3rLIYou0rqDo8Rbhv5kqaZtFhzXDDY0ruhcl/8&#10;WwW/43KRZXV1Hi/+vgu3336szWan1NNj/zYBEagP9/Ct/aUVjLJXuJ6JR0D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XfjPHAAAA3AAAAA8AAAAAAAAAAAAAAAAAmAIAAGRy&#10;cy9kb3ducmV2LnhtbFBLBQYAAAAABAAEAPUAAACMAwAAAAA=&#10;" strokeweight="1.5pt"/>
                    <v:rect id="Rectangle 203" o:spid="_x0000_s1161" style="position:absolute;left:674;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qQcQA&#10;AADcAAAADwAAAGRycy9kb3ducmV2LnhtbERPPW/CMBDdK/EfrEPqVhwYIgg4EQJVYmCgaaXCdoqP&#10;OBCf09iF0F9fD5U6Pr3vVTHYVtyo941jBdNJAoK4crrhWsHH++vLHIQPyBpbx6TgQR6KfPS0wky7&#10;O7/RrQy1iCHsM1RgQugyKX1lyKKfuI44cmfXWwwR9rXUPd5juG3lLElSabHh2GCwo42h6lp+WwWf&#10;i2qfpk39s9h/HUp3PW+P5nRR6nk8rJcgAg3hX/zn3mkF8zSujWfiEZ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I6kHEAAAA3AAAAA8AAAAAAAAAAAAAAAAAmAIAAGRycy9k&#10;b3ducmV2LnhtbFBLBQYAAAAABAAEAPUAAACJAwAAAAA=&#10;" strokeweight="1.5pt"/>
                  </v:group>
                  <v:shape id="Text Box 204" o:spid="_x0000_s1162" type="#_x0000_t202" style="position:absolute;left:1656;top:211;width:80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oFc8MA&#10;AADcAAAADwAAAGRycy9kb3ducmV2LnhtbESPT4vCMBTE74LfITxhb5q4qGg1iqwIe1pZ/4G3R/Ns&#10;i81LaaLtfnsjLHgcZuY3zGLV2lI8qPaFYw3DgQJBnDpTcKbheNj2pyB8QDZYOiYNf+Rhtex2FpgY&#10;1/AvPfYhExHCPkENeQhVIqVPc7LoB64ijt7V1RZDlHUmTY1NhNtSfio1kRYLjgs5VvSVU3rb362G&#10;08/1ch6pXbax46pxrZJsZ1Lrj167noMI1IZ3+L/9bTRMJz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oFc8MAAADcAAAADwAAAAAAAAAAAAAAAACYAgAAZHJzL2Rv&#10;d25yZXYueG1sUEsFBgAAAAAEAAQA9QAAAIgDAAAAAA==&#10;" filled="f" stroked="f">
                    <v:textbox>
                      <w:txbxContent>
                        <w:p w:rsidR="00EB3367" w:rsidRDefault="00EB3367" w:rsidP="00EB3367">
                          <w:pPr>
                            <w:rPr>
                              <w:rFonts w:hint="eastAsia"/>
                              <w:szCs w:val="21"/>
                              <w:vertAlign w:val="subscript"/>
                            </w:rPr>
                          </w:pPr>
                          <w:r>
                            <w:rPr>
                              <w:rFonts w:hint="eastAsia"/>
                              <w:szCs w:val="21"/>
                            </w:rPr>
                            <w:t xml:space="preserve"> A</w:t>
                          </w:r>
                          <w:r>
                            <w:rPr>
                              <w:szCs w:val="21"/>
                            </w:rPr>
                            <w:t xml:space="preserve">  </w:t>
                          </w:r>
                        </w:p>
                      </w:txbxContent>
                    </v:textbox>
                  </v:shape>
                </v:group>
                <v:group id="Group 205" o:spid="_x0000_s1163" style="position:absolute;left:54;top:1494;width:2457;height:1706" coordsize="2457,1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rect id="Rectangle 206" o:spid="_x0000_s1164" style="position:absolute;top:487;width:1993;height:7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4ecEA&#10;AADcAAAADwAAAGRycy9kb3ducmV2LnhtbESPQYvCMBSE78L+h/AWvIimCtZSTYu7IHjV9eLt0Tyb&#10;YvPSbbJa/70RhD0OM/MNsykH24ob9b5xrGA+S0AQV043XCs4/eymGQgfkDW2jknBgzyUxcdog7l2&#10;dz7Q7RhqESHsc1RgQuhyKX1lyKKfuY44ehfXWwxR9rXUPd4j3LZykSSptNhwXDDY0beh6nr8swr2&#10;9Zl+ZZo2+LWdaCeXB0wyo9T4c9iuQQQawn/43d5rBdlqDq8z8QjI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sOHnBAAAA3AAAAA8AAAAAAAAAAAAAAAAAmAIAAGRycy9kb3du&#10;cmV2LnhtbFBLBQYAAAAABAAEAPUAAACGAwAAAAA=&#10;" strokeweight="1pt"/>
                  <v:group id="Group 207" o:spid="_x0000_s1165" style="position:absolute;top:819;width:1030;height:228" coordsize="6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group id="Group 208" o:spid="_x0000_s1166" style="position:absolute;left:150;width:474;height:303"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h+MYAAADcAAAADwAAAGRycy9kb3ducmV2LnhtbESPQWvCQBSE7wX/w/KE&#10;3uomSltJ3YQgtvQgQlWQ3h7ZZxKSfRuy2yT++25B6HGYmW+YTTaZVgzUu9qygngRgSAurK65VHA+&#10;vT+tQTiPrLG1TApu5CBLZw8bTLQd+YuGoy9FgLBLUEHlfZdI6YqKDLqF7YiDd7W9QR9kX0rd4xjg&#10;ppXLKHqRBmsOCxV2tK2oaI4/RsHHiGO+infDvrlub9+n58NlH5NSj/MpfwPhafL/4Xv7UytYv67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7yH4xgAAANwA&#10;AAAPAAAAAAAAAAAAAAAAAKoCAABkcnMvZG93bnJldi54bWxQSwUGAAAAAAQABAD6AAAAnQMAAAAA&#10;">
                      <v:oval id="Oval 209" o:spid="_x0000_s1167"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OpcMA&#10;AADcAAAADwAAAGRycy9kb3ducmV2LnhtbESPQWsCMRSE7wX/Q3hCL0WzaqmyNYrUCr3WiufXzetu&#10;6OZlSdI1++9NQfA4zMw3zHqbbCt68sE4VjCbFiCIK6cN1wpOX4fJCkSIyBpbx6RgoADbzehhjaV2&#10;F/6k/hhrkSEcSlTQxNiVUoaqIYth6jri7P04bzFm6WupPV4y3LZyXhQv0qLhvNBgR28NVb/HP6ug&#10;P/lz8oMxy25YpO/94t0+YaHU4zjtXkFESvEevrU/tILV8hn+z+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oOpcMAAADcAAAADwAAAAAAAAAAAAAAAACYAgAAZHJzL2Rv&#10;d25yZXYueG1sUEsFBgAAAAAEAAQA9QAAAIgDAAAAAA==&#10;" stroked="f"/>
                      <v:group id="Group 210" o:spid="_x0000_s1168"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shape id="AutoShape 211" o:spid="_x0000_s1169"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rW2scAAADcAAAADwAAAGRycy9kb3ducmV2LnhtbESPT2vCQBTE70K/w/IK3nTTHjSmriEt&#10;CEIt+CfQHh/Z1yRt9m3IrjHtp3cFweMwM79hlulgGtFT52rLCp6mEQjiwuqaSwX5cT2JQTiPrLGx&#10;TAr+yEG6ehgtMdH2zHvqD74UAcIuQQWV920ipSsqMuimtiUO3rftDPogu1LqDs8Bbhr5HEUzabDm&#10;sFBhS28VFb+Hk1GQvcf57idf/H/2x2he9Lj9ev3YKjV+HLIXEJ4Gfw/f2hutIJ7P4HomHAG5u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GtbaxwAAANwAAAAPAAAAAAAA&#10;AAAAAAAAAKECAABkcnMvZG93bnJldi54bWxQSwUGAAAAAAQABAD5AAAAlQMAAAAA&#10;" strokeweight="1pt">
                          <v:fill o:detectmouseclick="t"/>
                          <v:stroke startarrow="oval" startarrowwidth="narrow" startarrowlength="short"/>
                        </v:shape>
                        <v:shape id="AutoShape 212" o:spid="_x0000_s1170"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1p8UAAADcAAAADwAAAGRycy9kb3ducmV2LnhtbESPQWuDQBSE74X8h+UFeilxTQ7VmKyS&#10;FgKltyYheHy4Lypx34q7Gvvvu4VCj8PMfMPsi9l0YqLBtZYVrKMYBHFldcu1gsv5uEpBOI+ssbNM&#10;Cr7JQZEvnvaYafvgL5pOvhYBwi5DBY33fSalqxoy6CLbEwfvZgeDPsihlnrAR4CbTm7i+FUabDks&#10;NNjTe0PV/TQaBWP3+XIer3491W9Tcku3aTmXTqnn5XzYgfA0+//wX/tDK0iTBH7PhCMg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D1p8UAAADcAAAADwAAAAAAAAAA&#10;AAAAAAChAgAAZHJzL2Rvd25yZXYueG1sUEsFBgAAAAAEAAQA+QAAAJMDAAAAAA==&#10;" strokeweight="1pt">
                          <v:fill o:detectmouseclick="t"/>
                        </v:shape>
                      </v:group>
                    </v:group>
                    <v:line id="Line 213" o:spid="_x0000_s1171" style="position:absolute;flip:x;visibility:visible;mso-wrap-style:square" from="0,147" to="1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ETWMIAAADcAAAADwAAAGRycy9kb3ducmV2LnhtbERPy2rCQBTdF/yH4Qrd1YkWrEQnIoJY&#10;ighVQZfXzM2DZO6EzJjEv3cWhS4P571aD6YWHbWutKxgOolAEKdWl5wruJx3HwsQziNrrC2Tgic5&#10;WCejtxXG2vb8S93J5yKEsItRQeF9E0vp0oIMuoltiAOX2dagD7DNpW6xD+GmlrMomkuDJYeGAhva&#10;FpRWp4dRsL8fbg9Z3j5/jvp63x4vlcumlVLv42GzBOFp8P/iP/e3VrD4CmvDmXAEZPI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fETWMIAAADcAAAADwAAAAAAAAAAAAAA&#10;AAChAgAAZHJzL2Rvd25yZXYueG1sUEsFBgAAAAAEAAQA+QAAAJADAAAAAA==&#10;" strokeweight="1pt">
                      <v:fill o:detectmouseclick="t"/>
                      <v:stroke startarrow="oval" startarrowwidth="narrow" startarrowlength="short" endarrow="oval" endarrowwidth="narrow" endarrowlength="short"/>
                    </v:line>
                  </v:group>
                  <v:group id="Group 214" o:spid="_x0000_s1172" style="position:absolute;left:453;top:1034;width:351;height:399" coordsize="1741,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cWEsYAAADcAAAADwAAAGRycy9kb3ducmV2LnhtbESPQWvCQBSE74L/YXlC&#10;b3UTi62NWUVEpQcpVAvF2yP7TEKyb0N2TeK/7xYKHoeZ+YZJ14OpRUetKy0riKcRCOLM6pJzBd/n&#10;/fMChPPIGmvLpOBODtar8SjFRNuev6g7+VwECLsEFRTeN4mULivIoJvahjh4V9sa9EG2udQt9gFu&#10;ajmLoldpsOSwUGBD24Ky6nQzCg499puXeNcdq+v2fjnPP3+OMSn1NBk2SxCeBv8I/7c/tILF2z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xYSxgAAANwA&#10;AAAPAAAAAAAAAAAAAAAAAKoCAABkcnMvZG93bnJldi54bWxQSwUGAAAAAAQABAD6AAAAnQMAAAAA&#10;">
                    <v:rect id="Rectangle 215" o:spid="_x0000_s1173" style="position:absolute;left:116;width:162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T1xMEA&#10;AADcAAAADwAAAGRycy9kb3ducmV2LnhtbERPTYvCMBC9C/sfwizsTRNdLbUaZREEQT2oC3sdmrEt&#10;NpNuE7X+e3MQPD7e93zZ2VrcqPWVYw3DgQJBnDtTcaHh97TupyB8QDZYOyYND/KwXHz05pgZd+cD&#10;3Y6hEDGEfYYayhCaTEqfl2TRD1xDHLmzay2GCNtCmhbvMdzWcqRUIi1WHBtKbGhVUn45Xq0GTMbm&#10;f3/+3p221wSnRafWkz+l9ddn9zMDEagLb/HLvTEa0jTOj2fiE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k9cTBAAAA3AAAAA8AAAAAAAAAAAAAAAAAmAIAAGRycy9kb3du&#10;cmV2LnhtbFBLBQYAAAAABAAEAPUAAACGAwAAAAA=&#10;" stroked="f"/>
                    <v:group id="Group 216" o:spid="_x0000_s1174" style="position:absolute;left:535;width:653;height:1365" coordsize="374,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aRqM8QAAADcAAAA&#10;DwAAAAAAAAAAAAAAAACqAgAAZHJzL2Rvd25yZXYueG1sUEsFBgAAAAAEAAQA+gAAAJsDAAAAAA==&#10;">
                      <v:rect id="Rectangle 217" o:spid="_x0000_s1175" style="position:absolute;width: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zhb8MA&#10;AADcAAAADwAAAGRycy9kb3ducmV2LnhtbESPzYrCQBCE74LvMLSwF1knm4OErKOYhcDiRYw+QJPp&#10;/GCmJ2RmTfTpdwTBY1FVX1Gb3WQ6caPBtZYVfK0iEMSl1S3XCi7n/DMB4Tyyxs4yKbiTg912Pttg&#10;qu3IJ7oVvhYBwi5FBY33fSqlKxsy6Fa2Jw5eZQeDPsihlnrAMcBNJ+MoWkuDLYeFBnv6aai8Fn9G&#10;QTaObXV8FLw81Nl0iDE/o++U+lhM+28Qnib/Dr/av1pBksTwPBOO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zhb8MAAADcAAAADwAAAAAAAAAAAAAAAACYAgAAZHJzL2Rv&#10;d25yZXYueG1sUEsFBgAAAAAEAAQA9QAAAIgDAAAAAA==&#10;" fillcolor="black"/>
                      <v:rect id="Rectangle 218" o:spid="_x0000_s1176" style="position:absolute;left:240;top:360;width:13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E9MIA&#10;AADcAAAADwAAAGRycy9kb3ducmV2LnhtbESP0YrCMBRE3xf8h3AFXxZNV2EptanogiC+yFY/4NJc&#10;22JzU5poq19vBMHHYWbOMOlqMI24Uedqywp+ZhEI4sLqmksFp+N2GoNwHlljY5kU3MnBKht9pZho&#10;2/M/3XJfigBhl6CCyvs2kdIVFRl0M9sSB+9sO4M+yK6UusM+wE0j51H0Kw3WHBYqbOmvouKSX42C&#10;Td/X58Mj5+99uRn2c9we0TdKTcbDegnC0+A/4Xd7pxXE8QJeZ8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gET0wgAAANwAAAAPAAAAAAAAAAAAAAAAAJgCAABkcnMvZG93&#10;bnJldi54bWxQSwUGAAAAAAQABAD1AAAAhwMAAAAA&#10;" fillcolor="black"/>
                    </v:group>
                    <v:rect id="Rectangle 219" o:spid="_x0000_s1177" style="position:absolute;left:1194;top:654;width:5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ncgMIA&#10;AADcAAAADwAAAGRycy9kb3ducmV2LnhtbESP0YrCMBRE3xf8h3AFXxZNV2QptanogiC+yFY/4NJc&#10;22JzU5poq19vBMHHYWbOMOlqMI24Uedqywp+ZhEI4sLqmksFp+N2GoNwHlljY5kU3MnBKht9pZho&#10;2/M/3XJfigBhl6CCyvs2kdIVFRl0M9sSB+9sO4M+yK6UusM+wE0j51H0Kw3WHBYqbOmvouKSX42C&#10;Td/X58Mj5+99uRn2c9we0TdKTcbDegnC0+A/4Xd7pxXE8QJeZ8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adyAwgAAANwAAAAPAAAAAAAAAAAAAAAAAJgCAABkcnMvZG93&#10;bnJldi54bWxQSwUGAAAAAAQABAD1AAAAhwMAAAAA&#10;" fillcolor="black"/>
                    <v:rect id="Rectangle 220" o:spid="_x0000_s1178" style="position:absolute;top:666;width:5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V5G8IA&#10;AADcAAAADwAAAGRycy9kb3ducmV2LnhtbESP0YrCMBRE3xf8h3AFXxZNV3AptanogiC+yFY/4NJc&#10;22JzU5poq19vBMHHYWbOMOlqMI24Uedqywp+ZhEI4sLqmksFp+N2GoNwHlljY5kU3MnBKht9pZho&#10;2/M/3XJfigBhl6CCyvs2kdIVFRl0M9sSB+9sO4M+yK6UusM+wE0j51H0Kw3WHBYqbOmvouKSX42C&#10;Td/X58Mj5+99uRn2c9we0TdKTcbDegnC0+A/4Xd7pxXE8QJeZ8IRk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JXkbwgAAANwAAAAPAAAAAAAAAAAAAAAAAJgCAABkcnMvZG93&#10;bnJldi54bWxQSwUGAAAAAAQABAD1AAAAhwMAAAAA&#10;" fillcolor="black"/>
                  </v:group>
                  <v:oval id="Oval 221" o:spid="_x0000_s1179" style="position:absolute;left:1726;top:641;width:49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gfsQA&#10;AADcAAAADwAAAGRycy9kb3ducmV2LnhtbESPQWvCQBSE74X+h+UVvBTdVCGE6CqlVPRqlJwf2dds&#10;bPZtzK4a/fWuUOhxmJlvmMVqsK24UO8bxwo+JgkI4srphmsFh/16nIHwAVlj65gU3MjDavn6ssBc&#10;uyvv6FKEWkQI+xwVmBC6XEpfGbLoJ64jjt6P6y2GKPta6h6vEW5bOU2SVFpsOC4Y7OjLUPVbnK2C&#10;9LjfmKQtv8v7+zFsZ7tTcd+clBq9DZ9zEIGG8B/+a2+1gixL4X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foH7EAAAA3AAAAA8AAAAAAAAAAAAAAAAAmAIAAGRycy9k&#10;b3ducmV2LnhtbFBLBQYAAAAABAAEAPUAAACJAwAAAAA=&#10;" strokeweight="1.5pt"/>
                  <v:shape id="Text Box 222" o:spid="_x0000_s1180" type="#_x0000_t202" style="position:absolute;left:326;width:142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XSYMQA&#10;AADcAAAADwAAAGRycy9kb3ducmV2LnhtbESPQWvCQBSE7wX/w/IEb3VXsTWNriKK0JNFbQveHtln&#10;Esy+DdnVxH/vCoUeh5n5hpkvO1uJGzW+dKxhNFQgiDNnSs41fB+3rwkIH5ANVo5Jw508LBe9lzmm&#10;xrW8p9sh5CJC2KeooQihTqX0WUEW/dDVxNE7u8ZiiLLJpWmwjXBbybFS79JiyXGhwJrWBWWXw9Vq&#10;+NmdT78T9ZVv7Fvduk5Jth9S60G/W81ABOrCf/iv/Wk0JMkU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V0mDEAAAA3AAAAA8AAAAAAAAAAAAAAAAAmAIAAGRycy9k&#10;b3ducmV2LnhtbFBLBQYAAAAABAAEAPUAAACJAwAAAAA=&#10;" filled="f" stroked="f">
                    <v:textbox>
                      <w:txbxContent>
                        <w:p w:rsidR="00EB3367" w:rsidRDefault="00EB3367" w:rsidP="00EB3367">
                          <w:pPr>
                            <w:rPr>
                              <w:vertAlign w:val="subscript"/>
                            </w:rPr>
                          </w:pPr>
                          <w:r>
                            <w:rPr>
                              <w:vertAlign w:val="subscript"/>
                            </w:rPr>
                            <w:t xml:space="preserve"> </w:t>
                          </w:r>
                          <w:r>
                            <w:rPr>
                              <w:i/>
                            </w:rPr>
                            <w:t>R</w:t>
                          </w:r>
                          <w:r>
                            <w:rPr>
                              <w:vertAlign w:val="subscript"/>
                            </w:rPr>
                            <w:t xml:space="preserve">X </w:t>
                          </w:r>
                          <w:r>
                            <w:rPr>
                              <w:rFonts w:hint="eastAsia"/>
                              <w:vertAlign w:val="subscript"/>
                            </w:rPr>
                            <w:t xml:space="preserve">  </w:t>
                          </w:r>
                          <w:r>
                            <w:rPr>
                              <w:vertAlign w:val="subscript"/>
                            </w:rPr>
                            <w:t xml:space="preserve"> </w:t>
                          </w:r>
                          <w:r>
                            <w:rPr>
                              <w:rFonts w:hint="eastAsia"/>
                              <w:vertAlign w:val="subscript"/>
                            </w:rPr>
                            <w:t xml:space="preserve">  </w:t>
                          </w:r>
                          <w:r>
                            <w:rPr>
                              <w:i/>
                            </w:rPr>
                            <w:t>R</w:t>
                          </w:r>
                          <w:r>
                            <w:rPr>
                              <w:vertAlign w:val="subscript"/>
                            </w:rPr>
                            <w:t>0</w:t>
                          </w:r>
                        </w:p>
                        <w:p w:rsidR="00EB3367" w:rsidRDefault="00EB3367" w:rsidP="00EB3367"/>
                      </w:txbxContent>
                    </v:textbox>
                  </v:shape>
                  <v:shape id="Text Box 223" o:spid="_x0000_s1181" type="#_x0000_t202" style="position:absolute;left:1072;top:1196;width:81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GEsIA&#10;AADcAAAADwAAAGRycy9kb3ducmV2LnhtbERPW2vCMBR+H/gfwhH2tiaObdRqFHEIe9pYvYBvh+bY&#10;FpuTkkTb/fvlYbDHj+++XI+2E3fyoXWsYZYpEMSVMy3XGg773VMOIkRkg51j0vBDAdarycMSC+MG&#10;/qZ7GWuRQjgUqKGJsS+kDFVDFkPmeuLEXZy3GBP0tTQehxRuO/ms1Ju02HJqaLCnbUPVtbxZDcfP&#10;y/n0or7qd/vaD25Uku1cav04HTcLEJHG+C/+c38YDXme1qY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YSwgAAANwAAAAPAAAAAAAAAAAAAAAAAJgCAABkcnMvZG93&#10;bnJldi54bWxQSwUGAAAAAAQABAD1AAAAhwMAAAAA&#10;" filled="f" stroked="f">
                    <v:textbox>
                      <w:txbxContent>
                        <w:p w:rsidR="00EB3367" w:rsidRDefault="00EB3367" w:rsidP="00EB3367">
                          <w:r>
                            <w:rPr>
                              <w:rFonts w:hint="eastAsia"/>
                            </w:rPr>
                            <w:t>图</w:t>
                          </w:r>
                          <w:r>
                            <w:rPr>
                              <w:rFonts w:hint="eastAsia"/>
                            </w:rPr>
                            <w:t>8</w:t>
                          </w:r>
                        </w:p>
                      </w:txbxContent>
                    </v:textbox>
                  </v:shape>
                  <v:shape id="Text Box 224" o:spid="_x0000_s1182" type="#_x0000_t202" style="position:absolute;left:100;top:573;width:65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bjicQA&#10;AADcAAAADwAAAGRycy9kb3ducmV2LnhtbESPW2sCMRSE34X+h3AKvmlSsbJuzYoohT5VvLTQt8Pm&#10;7IVuTpZN6m7/vREEH4eZ+YZZrQfbiAt1vnas4WWqQBDnztRcajif3icJCB+QDTaOScM/eVhnT6MV&#10;psb1fKDLMZQiQtinqKEKoU2l9HlFFv3UtcTRK1xnMUTZldJ02Ee4beRMqYW0WHNcqLClbUX57/HP&#10;avj6LH6+52pf7uxr27tBSbZLqfX4edi8gQg0hEf43v4wGpJkCbcz8QjI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G44nEAAAA3AAAAA8AAAAAAAAAAAAAAAAAmAIAAGRycy9k&#10;b3ducmV2LnhtbFBLBQYAAAAABAAEAPUAAACJAwAAAAA=&#10;" filled="f" stroked="f">
                    <v:textbox>
                      <w:txbxContent>
                        <w:p w:rsidR="00EB3367" w:rsidRDefault="00EB3367" w:rsidP="00EB3367">
                          <w:pPr>
                            <w:rPr>
                              <w:rFonts w:hint="eastAsia"/>
                              <w:vertAlign w:val="subscript"/>
                            </w:rPr>
                          </w:pPr>
                          <w:r>
                            <w:t>S</w:t>
                          </w:r>
                          <w:r>
                            <w:rPr>
                              <w:rFonts w:hint="eastAsia"/>
                              <w:vertAlign w:val="subscript"/>
                            </w:rPr>
                            <w:t xml:space="preserve"> </w:t>
                          </w:r>
                        </w:p>
                      </w:txbxContent>
                    </v:textbox>
                  </v:shape>
                  <v:group id="Group 225" o:spid="_x0000_s1183" style="position:absolute;left:496;top:431;width:1108;height:120" coordsize="98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zFZdcIAAADcAAAADwAAAGRycy9kb3ducmV2LnhtbERPy4rCMBTdC/MP4Q64&#10;07QjSqcaRWRGXIjgAwZ3l+baFpub0mTa+vdmIbg8nPdi1ZtKtNS40rKCeByBIM6sLjlXcDn/jhIQ&#10;ziNrrCyTggc5WC0/BgtMte34SO3J5yKEsEtRQeF9nUrpsoIMurGtiQN3s41BH2CTS91gF8JNJb+i&#10;aCYNlhwaCqxpU1B2P/0bBdsOu/Uk/mn399vmcT1PD3/7mJQafvbrOQhPvX+LX+6dVpB8h/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MxWXXCAAAA3AAAAA8A&#10;AAAAAAAAAAAAAAAAqgIAAGRycy9kb3ducmV2LnhtbFBLBQYAAAAABAAEAPoAAACZAwAAAAA=&#10;">
                    <v:rect id="Rectangle 226" o:spid="_x0000_s1184" style="position:absolute;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cz+8YA&#10;AADcAAAADwAAAGRycy9kb3ducmV2LnhtbESPQWvCQBSE7wX/w/IEb3VjD8FEVxGl4MGDTQvV2yP7&#10;zEazb2N21bS/vlso9DjMzDfMfNnbRtyp87VjBZNxAoK4dLrmSsHH++vzFIQPyBobx6TgizwsF4On&#10;OebaPfiN7kWoRISwz1GBCaHNpfSlIYt+7Fri6J1cZzFE2VVSd/iIcNvIlyRJpcWa44LBltaGyktx&#10;swo+s3KXpnX1ne2u+8JdTpuDOZ6VGg371QxEoD78h//aW61gmk3g90w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Ccz+8YAAADcAAAADwAAAAAAAAAAAAAAAACYAgAAZHJz&#10;L2Rvd25yZXYueG1sUEsFBgAAAAAEAAQA9QAAAIsDAAAAAA==&#10;" strokeweight="1.5pt"/>
                    <v:rect id="Rectangle 227" o:spid="_x0000_s1185" style="position:absolute;left:674;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WtjMYA&#10;AADcAAAADwAAAGRycy9kb3ducmV2LnhtbESPQWvCQBSE7wX/w/KE3upGD8FEVxGl4MFDGwvV2yP7&#10;zEazb9Psqml/fVco9DjMzDfMfNnbRtyo87VjBeNRAoK4dLrmSsHH/vVlCsIHZI2NY1LwTR6Wi8HT&#10;HHPt7vxOtyJUIkLY56jAhNDmUvrSkEU/ci1x9E6usxii7CqpO7xHuG3kJElSabHmuGCwpbWh8lJc&#10;rYLPrNylaV39ZLuvt8JdTpuDOZ6Veh72qxmIQH34D/+1t1rBNJvA40w8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WtjMYAAADcAAAADwAAAAAAAAAAAAAAAACYAgAAZHJz&#10;L2Rvd25yZXYueG1sUEsFBgAAAAAEAAQA9QAAAIsDAAAAAA==&#10;" strokeweight="1.5pt"/>
                  </v:group>
                  <v:shape id="Text Box 228" o:spid="_x0000_s1186" type="#_x0000_t202" style="position:absolute;left:1656;top:625;width:80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CvsUA&#10;AADcAAAADwAAAGRycy9kb3ducmV2LnhtbESPS2vDMBCE74X8B7GB3BIpSVtiJ0oILYWeWuo8ILfF&#10;Wj+ItTKWGrv/vioEehxm5htmsxtsI27U+dqxhvlMgSDOnam51HA8vE1XIHxANtg4Jg0/5GG3HT1s&#10;MDWu5y+6ZaEUEcI+RQ1VCG0qpc8rsuhnriWOXuE6iyHKrpSmwz7CbSMXSj1LizXHhQpbeqkov2bf&#10;VsPpo7icH9Vn+Wqf2t4NSrJNpNaT8bBfgwg0hP/wvf1uNKyS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d0K+xQAAANwAAAAPAAAAAAAAAAAAAAAAAJgCAABkcnMv&#10;ZG93bnJldi54bWxQSwUGAAAAAAQABAD1AAAAigMAAAAA&#10;" filled="f" stroked="f">
                    <v:textbox>
                      <w:txbxContent>
                        <w:p w:rsidR="00EB3367" w:rsidRDefault="00EB3367" w:rsidP="00EB3367">
                          <w:pPr>
                            <w:rPr>
                              <w:rFonts w:hint="eastAsia"/>
                              <w:szCs w:val="21"/>
                              <w:vertAlign w:val="subscript"/>
                            </w:rPr>
                          </w:pPr>
                          <w:r>
                            <w:rPr>
                              <w:rFonts w:hint="eastAsia"/>
                              <w:szCs w:val="21"/>
                            </w:rPr>
                            <w:t xml:space="preserve"> A</w:t>
                          </w:r>
                          <w:r>
                            <w:rPr>
                              <w:szCs w:val="21"/>
                            </w:rPr>
                            <w:t xml:space="preserve">  </w:t>
                          </w:r>
                        </w:p>
                      </w:txbxContent>
                    </v:textbox>
                  </v:shape>
                  <v:line id="Line 229" o:spid="_x0000_s1187" style="position:absolute;visibility:visible;mso-wrap-style:square" from="1044,474" to="1044,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dDfMcAAADcAAAADwAAAGRycy9kb3ducmV2LnhtbESPzW7CMBCE70i8g7WVuBWHgvgJGISi&#10;VuFQDtBeuK3iJUmJ15HtQtqnr5EqcRzNzDea1aYzjbiS87VlBaNhAoK4sLrmUsHnx9vzHIQPyBob&#10;y6Tghzxs1v3eClNtb3yg6zGUIkLYp6igCqFNpfRFRQb90LbE0TtbZzBE6UqpHd4i3DTyJUmm0mDN&#10;caHClrKKisvx2yiYvU5Gp/dL5mvv8t2+GX9lef6r1OCp2y5BBOrCI/zf3mkF88UE7mfi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J0N8xwAAANwAAAAPAAAAAAAA&#10;AAAAAAAAAKECAABkcnMvZG93bnJldi54bWxQSwUGAAAAAAQABAD5AAAAlQMAAAAA&#10;">
                    <v:fill o:detectmouseclick="t"/>
                    <v:stroke startarrow="oval" startarrowwidth="narrow" startarrowlength="short"/>
                  </v:line>
                </v:group>
                <v:group id="Group 230" o:spid="_x0000_s1188" style="position:absolute;left:2836;top:1659;width:2287;height:1706" coordsize="2287,1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b67cYAAADcAAAADwAAAGRycy9kb3ducmV2LnhtbESPT2vCQBTE7wW/w/IK&#10;3uomSoqmriJSpQcpNBFKb4/sMwlm34bsNn++fbdQ6HGYmd8w2/1oGtFT52rLCuJFBIK4sLrmUsE1&#10;Pz2tQTiPrLGxTAomcrDfzR62mGo78Af1mS9FgLBLUUHlfZtK6YqKDLqFbYmDd7OdQR9kV0rd4RDg&#10;ppHLKHqWBmsOCxW2dKyouGffRsF5wOGwil/7y/12nL7y5P3zEpNS88fx8ALC0+j/w3/tN61gvU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vrtxgAAANwA&#10;AAAPAAAAAAAAAAAAAAAAAKoCAABkcnMvZG93bnJldi54bWxQSwUGAAAAAAQABAD6AAAAnQMAAAAA&#10;">
                  <v:rect id="Rectangle 231" o:spid="_x0000_s1189" style="position:absolute;left:294;top:487;width:1993;height:7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lG98EA&#10;AADcAAAADwAAAGRycy9kb3ducmV2LnhtbESPQYvCMBSE74L/ITzBi2i6wpZaTYsrCF51vXh7NM+m&#10;2LzUJmr995uFhT0OM/MNsykH24on9b5xrOBjkYAgrpxuuFZw/t7PMxA+IGtsHZOCN3koi/Fog7l2&#10;Lz7S8xRqESHsc1RgQuhyKX1lyKJfuI44elfXWwxR9rXUPb4i3LZymSSptNhwXDDY0c5QdTs9rIJD&#10;faG7TNMGv7Yz7eTnEZPMKDWdDNs1iEBD+A//tQ9aQbZK4fdMPA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JRvfBAAAA3AAAAA8AAAAAAAAAAAAAAAAAmAIAAGRycy9kb3du&#10;cmV2LnhtbFBLBQYAAAAABAAEAPUAAACGAwAAAAA=&#10;" strokeweight="1pt"/>
                  <v:group id="Group 232" o:spid="_x0000_s1190" style="position:absolute;left:1356;top:789;width:926;height:243" coordsize="6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NjBAcYAAADcAAAADwAAAGRycy9kb3ducmV2LnhtbESPQWvCQBSE74L/YXlC&#10;b3UTi62NWUVEpQcpVAvF2yP7TEKyb0N2TeK/7xYKHoeZ+YZJ14OpRUetKy0riKcRCOLM6pJzBd/n&#10;/fMChPPIGmvLpOBODtar8SjFRNuev6g7+VwECLsEFRTeN4mULivIoJvahjh4V9sa9EG2udQt9gFu&#10;ajmLoldpsOSwUGBD24Ky6nQzCg499puXeNcdq+v2fjnPP3+OMSn1NBk2SxCeBv8I/7c/tILF+x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2MEBxgAAANwA&#10;AAAPAAAAAAAAAAAAAAAAAKoCAABkcnMvZG93bnJldi54bWxQSwUGAAAAAAQABAD6AAAAnQMAAAAA&#10;">
                    <v:group id="Group 233" o:spid="_x0000_s1191" style="position:absolute;left:150;width:474;height:303"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oval id="Oval 234" o:spid="_x0000_s1192"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dHwcMA&#10;AADcAAAADwAAAGRycy9kb3ducmV2LnhtbESPQWsCMRSE7wX/Q3hCL0WzKrS6NYrUCr3WiufXzetu&#10;6OZlSdI1++9NQfA4zMw3zHqbbCt68sE4VjCbFiCIK6cN1wpOX4fJEkSIyBpbx6RgoADbzehhjaV2&#10;F/6k/hhrkSEcSlTQxNiVUoaqIYth6jri7P04bzFm6WupPV4y3LZyXhTP0qLhvNBgR28NVb/HP6ug&#10;P/lz8oMxL92wSN/7xbt9wkKpx3HavYKIlOI9fGt/aAXL1Qr+z+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3dHwcMAAADcAAAADwAAAAAAAAAAAAAAAACYAgAAZHJzL2Rv&#10;d25yZXYueG1sUEsFBgAAAAAEAAQA9QAAAIgDAAAAAA==&#10;" stroked="f"/>
                      <v:group id="Group 235" o:spid="_x0000_s1193"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AutoShape 236" o:spid="_x0000_s1194"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QyTscAAADcAAAADwAAAGRycy9kb3ducmV2LnhtbESPT2vCQBTE7wW/w/KE3uquPbQmuoot&#10;FApV8E+gPT6yzyRt9m3IbmP007uC4HGYmd8ws0Vva9FR6yvHGsYjBYI4d6biQkO2/3iagPAB2WDt&#10;mDScyMNiPniYYWrckbfU7UIhIoR9ihrKEJpUSp+XZNGPXEMcvYNrLYYo20KaFo8Rbmv5rNSLtFhx&#10;XCixofeS8r/dv9Ww/Jpkm98sOX93e/Wad7j6eVuvtH4c9sspiEB9uIdv7U+jIVFjuJ6JR0DO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FDJOxwAAANwAAAAPAAAAAAAA&#10;AAAAAAAAAKECAABkcnMvZG93bnJldi54bWxQSwUGAAAAAAQABAD5AAAAlQMAAAAA&#10;" strokeweight="1pt">
                          <v:fill o:detectmouseclick="t"/>
                          <v:stroke startarrow="oval" startarrowwidth="narrow" startarrowlength="short"/>
                        </v:shape>
                        <v:shape id="AutoShape 237" o:spid="_x0000_s1195"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43PsYAAADcAAAADwAAAGRycy9kb3ducmV2LnhtbESPQWvCQBSE74L/YXmCl1I3WhCNriIV&#10;S0VETAv1+Mg+k9js25jdavz3rlDwOMzMN8x03phSXKh2hWUF/V4Egji1uuBMwffX6nUEwnlkjaVl&#10;UnAjB/NZuzXFWNsr7+mS+EwECLsYFeTeV7GULs3JoOvZijh4R1sb9EHWmdQ1XgPclHIQRUNpsOCw&#10;kGNF7zmlv8mfUfCzkxtOlqdiU30szoeXdfm23faV6naaxQSEp8Y/w//tT61gHA3gcSYcATm7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7ONz7GAAAA3AAAAA8AAAAAAAAA&#10;AAAAAAAAoQIAAGRycy9kb3ducmV2LnhtbFBLBQYAAAAABAAEAPkAAACUAwAAAAA=&#10;" strokeweight="1pt">
                          <v:fill o:detectmouseclick="t"/>
                          <v:stroke endarrow="oval" endarrowwidth="narrow" endarrowlength="short"/>
                        </v:shape>
                      </v:group>
                    </v:group>
                    <v:line id="Line 238" o:spid="_x0000_s1196" style="position:absolute;flip:x;visibility:visible;mso-wrap-style:square" from="0,147" to="1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FYj8QAAADcAAAADwAAAGRycy9kb3ducmV2LnhtbESPQWvCQBSE74L/YXlCb7rRQrGpq4gg&#10;iXgQUw89PrKvydbs25BdNf57tyB4HGbmG2ax6m0jrtR541jBdJKAIC6dNlwpOH1vx3MQPiBrbByT&#10;gjt5WC2HgwWm2t34SNciVCJC2KeooA6hTaX0ZU0W/cS1xNH7dZ3FEGVXSd3hLcJtI2dJ8iEtGo4L&#10;Nba0qak8Fxer4M9URbY95Yf9euZMHnZZ9nNkpd5G/foLRKA+vMLPdq4VfCbv8H8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wViPxAAAANwAAAAPAAAAAAAAAAAA&#10;AAAAAKECAABkcnMvZG93bnJldi54bWxQSwUGAAAAAAQABAD5AAAAkgMAAAAA&#10;" strokeweight="1pt">
                      <v:fill o:detectmouseclick="t"/>
                      <v:stroke startarrow="oval" startarrowwidth="narrow" startarrowlength="short"/>
                    </v:line>
                  </v:group>
                  <v:group id="Group 239" o:spid="_x0000_s1197" style="position:absolute;left:747;top:1034;width:351;height:399" coordsize="1741,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rect id="Rectangle 240" o:spid="_x0000_s1198" style="position:absolute;left:116;width:162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Fam8QA&#10;AADcAAAADwAAAGRycy9kb3ducmV2LnhtbESPW4vCMBSE3xf8D+EI+7Ym3opWo4ggLKz74AV8PTTH&#10;ttic1CZq998bYcHHYWa+YebL1lbiTo0vHWvo9xQI4syZknMNx8PmawLCB2SDlWPS8EcelovOxxxT&#10;4x68o/s+5CJC2KeooQihTqX0WUEWfc/VxNE7u8ZiiLLJpWnwEeG2kgOlEmmx5LhQYE3rgrLL/mY1&#10;YDIy19/zcHv4uSU4zVu1GZ+U1p/ddjUDEagN7/B/+9tomKoxvM7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hWpvEAAAA3AAAAA8AAAAAAAAAAAAAAAAAmAIAAGRycy9k&#10;b3ducmV2LnhtbFBLBQYAAAAABAAEAPUAAACJAwAAAAA=&#10;" stroked="f"/>
                    <v:group id="Group 241" o:spid="_x0000_s1199" style="position:absolute;left:535;width:653;height:1365" coordsize="374,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rect id="Rectangle 242" o:spid="_x0000_s1200" style="position:absolute;width: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OMMMA&#10;AADcAAAADwAAAGRycy9kb3ducmV2LnhtbESPQYvCMBSE74L/ITzBi6zpelC3NpV1QVi8iK0/4NE8&#10;22LzUpqsrfvrjSB4HGbmGybZDqYRN+pcbVnB5zwCQVxYXXOp4JzvP9YgnEfW2FgmBXdysE3HowRj&#10;bXs+0S3zpQgQdjEqqLxvYyldUZFBN7ctcfAutjPog+xKqTvsA9w0chFFS2mw5rBQYUs/FRXX7M8o&#10;2PV9fTn+Zzw7lLvhsMB9jr5RajoZvjcgPA3+HX61f7WCr2gFzzPhCMj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lOMMMAAADcAAAADwAAAAAAAAAAAAAAAACYAgAAZHJzL2Rv&#10;d25yZXYueG1sUEsFBgAAAAAEAAQA9QAAAIgDAAAAAA==&#10;" fillcolor="black"/>
                      <v:rect id="Rectangle 243" o:spid="_x0000_s1201" style="position:absolute;left:240;top:360;width:13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aQr0A&#10;AADcAAAADwAAAGRycy9kb3ducmV2LnhtbERPSwrCMBDdC94hjOBGNNWFaDWKCoK4EVsPMDRjW2wm&#10;pYm2enqzEFw+3n+97UwlXtS40rKC6SQCQZxZXXKu4JYexwsQziNrrCyTgjc52G76vTXG2rZ8pVfi&#10;cxFC2MWooPC+jqV0WUEG3cTWxIG728agD7DJpW6wDeGmkrMomkuDJYeGAms6FJQ9kqdRsG/b8n75&#10;JDw65/vuPMNjir5SajjodisQnjr/F//cJ61gGYW14Uw4AnLz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xbaQr0AAADcAAAADwAAAAAAAAAAAAAAAACYAgAAZHJzL2Rvd25yZXYu&#10;eG1sUEsFBgAAAAAEAAQA9QAAAIIDAAAAAA==&#10;" fillcolor="black"/>
                    </v:group>
                    <v:rect id="Rectangle 244" o:spid="_x0000_s1202" style="position:absolute;left:1194;top:654;width:5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2cAA&#10;AADcAAAADwAAAGRycy9kb3ducmV2LnhtbESPwQrCMBBE74L/EFbwIprqQbQaRQVBvIjVD1iatS02&#10;m9JEW/16Iwgeh5l5wyzXrSnFk2pXWFYwHkUgiFOrC84UXC/74QyE88gaS8uk4EUO1qtuZ4mxtg2f&#10;6Zn4TAQIuxgV5N5XsZQuzcmgG9mKOHg3Wxv0QdaZ1DU2AW5KOYmiqTRYcFjIsaJdTuk9eRgF26Yp&#10;bqd3woNjtm2PE9xf0JdK9XvtZgHCU+v/4V/7oBXMozl8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Fp/2cAAAADcAAAADwAAAAAAAAAAAAAAAACYAgAAZHJzL2Rvd25y&#10;ZXYueG1sUEsFBgAAAAAEAAQA9QAAAIUDAAAAAA==&#10;" fillcolor="black"/>
                    <v:rect id="Rectangle 245" o:spid="_x0000_s1203" style="position:absolute;top:666;width:5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Amb0A&#10;AADcAAAADwAAAGRycy9kb3ducmV2LnhtbERPSwrCMBDdC94hjOBGNNWFaDWKCoK4EVsPMDRjW2wm&#10;pYm2enqzEFw+3n+97UwlXtS40rKC6SQCQZxZXXKu4JYexwsQziNrrCyTgjc52G76vTXG2rZ8pVfi&#10;cxFC2MWooPC+jqV0WUEG3cTWxIG728agD7DJpW6wDeGmkrMomkuDJYeGAms6FJQ9kqdRsG/b8n75&#10;JDw65/vuPMNjir5SajjodisQnjr/F//cJ61gOQ3z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LlAmb0AAADcAAAADwAAAAAAAAAAAAAAAACYAgAAZHJzL2Rvd25yZXYu&#10;eG1sUEsFBgAAAAAEAAQA9QAAAIIDAAAAAA==&#10;" fillcolor="black"/>
                  </v:group>
                  <v:oval id="Oval 246" o:spid="_x0000_s1204" style="position:absolute;left:40;top:639;width:492;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iEMQA&#10;AADcAAAADwAAAGRycy9kb3ducmV2LnhtbESPQWvCQBSE70L/w/IKvUjdpIJodBURi16NxfMj+5qN&#10;Zt/G7Kqpv94VhB6HmfmGmS06W4srtb5yrCAdJCCIC6crLhX87L8/xyB8QNZYOyYFf+RhMX/rzTDT&#10;7sY7uuahFBHCPkMFJoQmk9IXhiz6gWuIo/frWoshyraUusVbhNtafiXJSFqsOC4YbGhlqDjlF6tg&#10;dNxvTFIf1od7/xi2w905v2/OSn28d8spiEBd+A+/2lutYJKm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dohDEAAAA3AAAAA8AAAAAAAAAAAAAAAAAmAIAAGRycy9k&#10;b3ducmV2LnhtbFBLBQYAAAAABAAEAPUAAACJAwAAAAA=&#10;" strokeweight="1.5pt"/>
                  <v:shape id="Text Box 247" o:spid="_x0000_s1205" type="#_x0000_t202" style="position:absolute;left:620;width:1422;height: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nr4sMA&#10;AADcAAAADwAAAGRycy9kb3ducmV2LnhtbESPQYvCMBSE78L+h/AWvGmiqKzVKIsieFLU3QVvj+bZ&#10;lm1eShNt/fdGEDwOM/MNM1+2thQ3qn3hWMOgr0AQp84UnGn4OW16XyB8QDZYOiYNd/KwXHx05pgY&#10;1/CBbseQiQhhn6CGPIQqkdKnOVn0fVcRR+/iaoshyjqTpsYmwm0ph0pNpMWC40KOFa1ySv+PV6vh&#10;d3c5/43UPlvbcdW4Vkm2U6l197P9noEI1IZ3+NXeGg3TwR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nr4sMAAADcAAAADwAAAAAAAAAAAAAAAACYAgAAZHJzL2Rv&#10;d25yZXYueG1sUEsFBgAAAAAEAAQA9QAAAIgDAAAAAA==&#10;" filled="f" stroked="f">
                    <v:textbox>
                      <w:txbxContent>
                        <w:p w:rsidR="00EB3367" w:rsidRDefault="00EB3367" w:rsidP="00EB3367">
                          <w:pPr>
                            <w:rPr>
                              <w:vertAlign w:val="subscript"/>
                            </w:rPr>
                          </w:pPr>
                          <w:r>
                            <w:rPr>
                              <w:vertAlign w:val="subscript"/>
                            </w:rPr>
                            <w:t xml:space="preserve"> </w:t>
                          </w:r>
                          <w:r>
                            <w:rPr>
                              <w:i/>
                            </w:rPr>
                            <w:t>R</w:t>
                          </w:r>
                          <w:r>
                            <w:rPr>
                              <w:vertAlign w:val="subscript"/>
                            </w:rPr>
                            <w:t xml:space="preserve">X </w:t>
                          </w:r>
                          <w:r>
                            <w:rPr>
                              <w:rFonts w:hint="eastAsia"/>
                              <w:vertAlign w:val="subscript"/>
                            </w:rPr>
                            <w:t xml:space="preserve">   </w:t>
                          </w:r>
                          <w:r>
                            <w:rPr>
                              <w:vertAlign w:val="subscript"/>
                            </w:rPr>
                            <w:t xml:space="preserve"> </w:t>
                          </w:r>
                          <w:r>
                            <w:rPr>
                              <w:rFonts w:hint="eastAsia"/>
                              <w:vertAlign w:val="subscript"/>
                            </w:rPr>
                            <w:t xml:space="preserve">  </w:t>
                          </w:r>
                          <w:r>
                            <w:rPr>
                              <w:i/>
                            </w:rPr>
                            <w:t>R</w:t>
                          </w:r>
                          <w:r>
                            <w:rPr>
                              <w:vertAlign w:val="subscript"/>
                            </w:rPr>
                            <w:t>0</w:t>
                          </w:r>
                        </w:p>
                        <w:p w:rsidR="00EB3367" w:rsidRDefault="00EB3367" w:rsidP="00EB3367"/>
                      </w:txbxContent>
                    </v:textbox>
                  </v:shape>
                  <v:shape id="Text Box 248" o:spid="_x0000_s1206" type="#_x0000_t202" style="position:absolute;left:1366;top:1196;width:81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OecUA&#10;AADcAAAADwAAAGRycy9kb3ducmV2LnhtbESPT2sCMRTE74LfITzBmyZqLbrdKNJS6KnSVQu9PTZv&#10;/9DNy7JJ3e23bwqCx2FmfsOk+8E24kqdrx1rWMwVCOLcmZpLDefT62wDwgdkg41j0vBLHva78SjF&#10;xLieP+iahVJECPsENVQhtImUPq/Iop+7ljh6hesshii7UpoO+wi3jVwq9Sgt1hwXKmzpuaL8O/ux&#10;Gi7vxdfngzqWL3bd9m5Qku1Waj2dDIcnEIGGcA/f2m9Gw3axgv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U55xQAAANwAAAAPAAAAAAAAAAAAAAAAAJgCAABkcnMv&#10;ZG93bnJldi54bWxQSwUGAAAAAAQABAD1AAAAigMAAAAA&#10;" filled="f" stroked="f">
                    <v:textbox>
                      <w:txbxContent>
                        <w:p w:rsidR="00EB3367" w:rsidRDefault="00EB3367" w:rsidP="00EB3367">
                          <w:r>
                            <w:rPr>
                              <w:rFonts w:hint="eastAsia"/>
                            </w:rPr>
                            <w:t>图</w:t>
                          </w:r>
                          <w:r>
                            <w:rPr>
                              <w:rFonts w:hint="eastAsia"/>
                            </w:rPr>
                            <w:t>9</w:t>
                          </w:r>
                        </w:p>
                      </w:txbxContent>
                    </v:textbox>
                  </v:shape>
                  <v:shape id="Text Box 249" o:spid="_x0000_s1207" type="#_x0000_t202" style="position:absolute;left:1566;top:513;width:65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WDcMA&#10;AADcAAAADwAAAGRycy9kb3ducmV2LnhtbESPQYvCMBSE78L+h/AWvGmiqKzVKIsieFLU3QVvj+bZ&#10;lm1eShNt/fdGEDwOM/MNM1+2thQ3qn3hWMOgr0AQp84UnGn4OW16XyB8QDZYOiYNd/KwXHx05pgY&#10;1/CBbseQiQhhn6CGPIQqkdKnOVn0fVcRR+/iaoshyjqTpsYmwm0ph0pNpMWC40KOFa1ySv+PV6vh&#10;d3c5/43UPlvbcdW4Vkm2U6l197P9noEI1IZ3+NXeGg3TwQi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zWDcMAAADcAAAADwAAAAAAAAAAAAAAAACYAgAAZHJzL2Rv&#10;d25yZXYueG1sUEsFBgAAAAAEAAQA9QAAAIgDAAAAAA==&#10;" filled="f" stroked="f">
                    <v:textbox>
                      <w:txbxContent>
                        <w:p w:rsidR="00EB3367" w:rsidRDefault="00EB3367" w:rsidP="00EB3367">
                          <w:pPr>
                            <w:rPr>
                              <w:rFonts w:hint="eastAsia"/>
                              <w:vertAlign w:val="subscript"/>
                            </w:rPr>
                          </w:pPr>
                          <w:r>
                            <w:t>S</w:t>
                          </w:r>
                          <w:r>
                            <w:rPr>
                              <w:rFonts w:hint="eastAsia"/>
                              <w:vertAlign w:val="subscript"/>
                            </w:rPr>
                            <w:t xml:space="preserve"> </w:t>
                          </w:r>
                        </w:p>
                      </w:txbxContent>
                    </v:textbox>
                  </v:shape>
                  <v:group id="Group 250" o:spid="_x0000_s1208" style="position:absolute;left:790;top:431;width:1108;height:120" coordsize="988,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HT2KsQAAADcAAAADwAAAGRycy9kb3ducmV2LnhtbESPQYvCMBSE78L+h/AW&#10;vGnaFWWtRhHZFQ8iqAvi7dE822LzUppsW/+9EQSPw8x8w8yXnSlFQ7UrLCuIhxEI4tTqgjMFf6ff&#10;wTcI55E1lpZJwZ0cLBcfvTkm2rZ8oOboMxEg7BJUkHtfJVK6NCeDbmgr4uBdbW3QB1lnUtfYBrgp&#10;5VcUTaTBgsNCjhWtc0pvx3+jYNNiuxrFP83udl3fL6fx/ryLSan+Z7eagfDU+Xf41d5qBd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HT2KsQAAADcAAAA&#10;DwAAAAAAAAAAAAAAAACqAgAAZHJzL2Rvd25yZXYueG1sUEsFBgAAAAAEAAQA+gAAAJsDAAAAAA==&#10;">
                    <v:rect id="Rectangle 251" o:spid="_x0000_s1209" style="position:absolute;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nSMYA&#10;AADcAAAADwAAAGRycy9kb3ducmV2LnhtbESPQWvCQBSE7wX/w/IEb3Wjh9BEVxGl4MFDmwrq7ZF9&#10;ZqPZt2l21bS/vlso9DjMzDfMfNnbRtyp87VjBZNxAoK4dLrmSsH+4/X5BYQPyBobx6TgizwsF4On&#10;OebaPfid7kWoRISwz1GBCaHNpfSlIYt+7Fri6J1dZzFE2VVSd/iIcNvIaZKk0mLNccFgS2tD5bW4&#10;WQWHrNylaV19Z7vPt8Jdz5ujOV2UGg371QxEoD78h//aW60gm6T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ynSMYAAADcAAAADwAAAAAAAAAAAAAAAACYAgAAZHJz&#10;L2Rvd25yZXYueG1sUEsFBgAAAAAEAAQA9QAAAIsDAAAAAA==&#10;" strokeweight="1.5pt"/>
                    <v:rect id="Rectangle 252" o:spid="_x0000_s1210" style="position:absolute;left:674;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AC08cA&#10;AADcAAAADwAAAGRycy9kb3ducmV2LnhtbESPQWvCQBSE74X+h+UJ3urGHtImuoq0CB481FRQb4/s&#10;MxvNvo3Zrab++m6h0OMwM98w03lvG3GlzteOFYxHCQji0umaKwXbz+XTKwgfkDU2jknBN3mYzx4f&#10;pphrd+MNXYtQiQhhn6MCE0KbS+lLQxb9yLXE0Tu6zmKIsquk7vAW4baRz0mSSos1xwWDLb0ZKs/F&#10;l1Wwy8p1mtbVPVtfPgp3Pr7vzeGk1HDQLyYgAvXhP/zXXmkF2fgFfs/EIyB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AtPHAAAA3AAAAA8AAAAAAAAAAAAAAAAAmAIAAGRy&#10;cy9kb3ducmV2LnhtbFBLBQYAAAAABAAEAPUAAACMAwAAAAA=&#10;" strokeweight="1.5pt"/>
                  </v:group>
                  <v:shape id="Text Box 253" o:spid="_x0000_s1211" type="#_x0000_t202" style="position:absolute;top:624;width:80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HcCMEA&#10;AADcAAAADwAAAGRycy9kb3ducmV2LnhtbERPz2vCMBS+D/wfwhO8rYnixtqZFlEET5M5Hez2aJ5t&#10;WfNSmmjrf28Ogx0/vt+rYrStuFHvG8ca5okCQVw603Cl4fS1e34D4QOywdYxabiThyKfPK0wM27g&#10;T7odQyViCPsMNdQhdJmUvqzJok9cRxy5i+sthgj7SpoehxhuW7lQ6lVabDg21NjRpqby93i1Gs4f&#10;l5/vpTpUW/vSDW5Ukm0qtZ5Nx/U7iEBj+Bf/ufdGQzqPa+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3AjBAAAA3AAAAA8AAAAAAAAAAAAAAAAAmAIAAGRycy9kb3du&#10;cmV2LnhtbFBLBQYAAAAABAAEAPUAAACGAwAAAAA=&#10;" filled="f" stroked="f">
                    <v:textbox>
                      <w:txbxContent>
                        <w:p w:rsidR="00EB3367" w:rsidRDefault="00EB3367" w:rsidP="00EB3367">
                          <w:pPr>
                            <w:rPr>
                              <w:rFonts w:hint="eastAsia"/>
                              <w:szCs w:val="21"/>
                              <w:vertAlign w:val="subscript"/>
                            </w:rPr>
                          </w:pPr>
                          <w:r>
                            <w:rPr>
                              <w:rFonts w:hint="eastAsia"/>
                              <w:szCs w:val="21"/>
                            </w:rPr>
                            <w:t xml:space="preserve"> A</w:t>
                          </w:r>
                          <w:r>
                            <w:rPr>
                              <w:szCs w:val="21"/>
                            </w:rPr>
                            <w:t xml:space="preserve">  </w:t>
                          </w:r>
                        </w:p>
                      </w:txbxContent>
                    </v:textbox>
                  </v:shape>
                  <v:line id="Line 254" o:spid="_x0000_s1212" style="position:absolute;visibility:visible;mso-wrap-style:square" from="1361,474" to="1362,9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TgJcYAAADcAAAADwAAAGRycy9kb3ducmV2LnhtbESPQWvCQBSE7wX/w/KE3nSTttQaXaWE&#10;lnjQg9qLt0f2NUnNvg27W43+ercg9DjMzDfMfNmbVpzI+caygnScgCAurW64UvC1/xy9gfABWWNr&#10;mRRcyMNyMXiYY6btmbd02oVKRAj7DBXUIXSZlL6syaAf2444et/WGQxRukpqh+cIN618SpJXabDh&#10;uFBjR3lN5XH3axRMPl7Sw/qY+8a7YrVpn3/yorgq9Tjs32cgAvXhP3xvr7SCaTqFvzPxCMjF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U4CXGAAAA3AAAAA8AAAAAAAAA&#10;AAAAAAAAoQIAAGRycy9kb3ducmV2LnhtbFBLBQYAAAAABAAEAPkAAACUAwAAAAA=&#10;">
                    <v:fill o:detectmouseclick="t"/>
                    <v:stroke startarrow="oval" startarrowwidth="narrow" startarrowlength="short"/>
                  </v:line>
                </v:group>
                <v:group id="Group 255" o:spid="_x0000_s1213" style="position:absolute;top:33;width:2252;height:1563" coordsize="2192,15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fD8IAAADcAAAADwAAAGRycy9kb3ducmV2LnhtbERPTYvCMBC9C/sfwix4&#10;07SK4naNIrIuexDBuiDehmZsi82kNLGt/94cBI+P971c96YSLTWutKwgHkcgiDOrS84V/J92owUI&#10;55E1VpZJwYMcrFcfgyUm2nZ8pDb1uQgh7BJUUHhfJ1K6rCCDbmxr4sBdbWPQB9jkUjfYhXBTyUkU&#10;zaXBkkNDgTVtC8pu6d0o+O2w20zjn3Z/u24fl9PscN7HpNTws998g/DU+7f45f7TCr4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Zvnw/CAAAA3AAAAA8A&#10;AAAAAAAAAAAAAAAAqgIAAGRycy9kb3ducmV2LnhtbFBLBQYAAAAABAAEAPoAAACZAwAAAAA=&#10;">
                  <v:group id="Group 256" o:spid="_x0000_s1214" style="position:absolute;left:134;width:2058;height:1293" coordsize="1999,1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M6lMQAAADcAAAADwAAAGRycy9kb3ducmV2LnhtbESPQYvCMBSE78L+h/AW&#10;vGlaF2WtRhHZFQ8iqAvi7dE822LzUppsW/+9EQSPw8x8w8yXnSlFQ7UrLCuIhxEI4tTqgjMFf6ff&#10;wTcI55E1lpZJwZ0cLBcfvTkm2rZ8oOboMxEg7BJUkHtfJVK6NCeDbmgr4uBdbW3QB1lnUtfYBrgp&#10;5SiKJtJgwWEhx4rWOaW3479RsGmxXX3FP83udl3fL6fx/ryLSan+Z7eagfDU+Xf41d5qBd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M6lMQAAADcAAAA&#10;DwAAAAAAAAAAAAAAAACqAgAAZHJzL2Rvd25yZXYueG1sUEsFBgAAAAAEAAQA+gAAAJsDAAAAAA==&#10;">
                    <v:rect id="Rectangle 257" o:spid="_x0000_s1215" style="position:absolute;left:6;top:237;width:1993;height:74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yGjsEA&#10;AADcAAAADwAAAGRycy9kb3ducmV2LnhtbESPQYvCMBSE78L+h/AWvIimFixam4ouLHjV9eLt0Tyb&#10;YvNSm6j1328WhD0OM/MNU2wG24oH9b5xrGA+S0AQV043XCs4/XxPlyB8QNbYOiYFL/KwKT9GBeba&#10;PflAj2OoRYSwz1GBCaHLpfSVIYt+5jri6F1cbzFE2ddS9/iMcNvKNEkyabHhuGCwoy9D1fV4twr2&#10;9ZluMssa3G0n2snFAZOlUWr8OWzXIAIN4T/8bu+1glWawt+ZeAR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ho7BAAAA3AAAAA8AAAAAAAAAAAAAAAAAmAIAAGRycy9kb3du&#10;cmV2LnhtbFBLBQYAAAAABAAEAPUAAACGAwAAAAA=&#10;" strokeweight="1pt"/>
                    <v:group id="Group 258" o:spid="_x0000_s1216" style="position:absolute;left:1298;top:789;width:351;height:399" coordsize="1741,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rect id="Rectangle 259" o:spid="_x0000_s1217" style="position:absolute;left:116;width:162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jYMUA&#10;AADcAAAADwAAAGRycy9kb3ducmV2LnhtbESPQWvCQBSE70L/w/IKveluNYYaXaUIgYL1UC14fWSf&#10;SWj2bZpdk/jvu4VCj8PMfMNsdqNtRE+drx1reJ4pEMSFMzWXGj7P+fQFhA/IBhvHpOFOHnbbh8kG&#10;M+MG/qD+FEoRIewz1FCF0GZS+qIii37mWuLoXV1nMUTZldJ0OES4beRcqVRarDkuVNjSvqLi63Sz&#10;GjBNzPfxung/H24prspR5cuL0vrpcXxdgwg0hv/wX/vNaFjNE/g9E4+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KNgxQAAANwAAAAPAAAAAAAAAAAAAAAAAJgCAABkcnMv&#10;ZG93bnJldi54bWxQSwUGAAAAAAQABAD1AAAAigMAAAAA&#10;" stroked="f"/>
                      <v:group id="Group 260" o:spid="_x0000_s1218" style="position:absolute;left:535;width:653;height:1365" coordsize="374,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g8l8UAAADcAAAADwAAAGRycy9kb3ducmV2LnhtbESPQYvCMBSE78L+h/CE&#10;vWlaF8WtRhFZlz2IoC6It0fzbIvNS2liW/+9EQSPw8x8w8yXnSlFQ7UrLCuIhxEI4tTqgjMF/8fN&#10;YArCeWSNpWVScCcHy8VHb46Jti3vqTn4TAQIuwQV5N5XiZQuzcmgG9qKOHgXWxv0QdaZ1DW2AW5K&#10;OYqiiTRYcFjIsaJ1Tun1cDMKfltsV1/xT7O9Xtb383G8O21jUuqz361mIDx1/h1+tf+0gu/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YPJfFAAAA3AAA&#10;AA8AAAAAAAAAAAAAAAAAqgIAAGRycy9kb3ducmV2LnhtbFBLBQYAAAAABAAEAPoAAACcAwAAAAA=&#10;">
                        <v:rect id="Rectangle 261" o:spid="_x0000_s1219" style="position:absolute;width: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3y8QA&#10;AADcAAAADwAAAGRycy9kb3ducmV2LnhtbESPQWuDQBSE74X8h+UFcinNWg/SWNeQFITgpVTzAx7u&#10;i0rct+Ju1fbXdwuFHoeZ+YbJjqsZxEyT6y0reN5HIIgbq3tuFVzr4ukFhPPIGgfLpOCLHBzzzUOG&#10;qbYLf9Bc+VYECLsUFXTej6mUrunIoNvbkTh4NzsZ9EFOrdQTLgFuBhlHUSIN9hwWOhzpraPmXn0a&#10;Bedl6W/v3xU/lu15LWMsavSDUrvtenoF4Wn1/+G/9kUrOMQJ/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t8vEAAAA3AAAAA8AAAAAAAAAAAAAAAAAmAIAAGRycy9k&#10;b3ducmV2LnhtbFBLBQYAAAAABAAEAPUAAACJAwAAAAA=&#10;" fillcolor="black"/>
                        <v:rect id="Rectangle 262" o:spid="_x0000_s1220" style="position:absolute;left:240;top:360;width:13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wSUMMA&#10;AADcAAAADwAAAGRycy9kb3ducmV2LnhtbESPQYvCMBSE74L/ITzBi9jUHta1NooKgnhZrPsDHs2z&#10;LTYvpYm2+us3Cwt7HGbmGybbDqYRT+pcbVnBIopBEBdW11wq+L4e558gnEfW2FgmBS9ysN2MRxmm&#10;2vZ8oWfuSxEg7FJUUHnfplK6oiKDLrItcfButjPog+xKqTvsA9w0MonjD2mw5rBQYUuHiop7/jAK&#10;9n1f377eOc/O5X44J3i8om+Umk6G3RqEp8H/h//aJ61glSzh90w4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wSUMMAAADcAAAADwAAAAAAAAAAAAAAAACYAgAAZHJzL2Rv&#10;d25yZXYueG1sUEsFBgAAAAAEAAQA9QAAAIgDAAAAAA==&#10;" fillcolor="black"/>
                      </v:group>
                      <v:rect id="Rectangle 263" o:spid="_x0000_s1221" style="position:absolute;left:1194;top:654;width:5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OGIr0A&#10;AADcAAAADwAAAGRycy9kb3ducmV2LnhtbERPSwrCMBDdC94hjOBGNLUL0WoUFQRxI1YPMDRjW2wm&#10;pYm2enqzEFw+3n+16UwlXtS40rKC6SQCQZxZXXKu4HY9jOcgnEfWWFkmBW9ysFn3eytMtG35Qq/U&#10;5yKEsEtQQeF9nUjpsoIMuomtiQN3t41BH2CTS91gG8JNJeMomkmDJYeGAmvaF5Q90qdRsGvb8n7+&#10;pDw65bvuFOPhir5SajjotksQnjr/F//cR61gEYe14Uw4An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KOGIr0AAADcAAAADwAAAAAAAAAAAAAAAACYAgAAZHJzL2Rvd25yZXYu&#10;eG1sUEsFBgAAAAAEAAQA9QAAAIIDAAAAAA==&#10;" fillcolor="black"/>
                      <v:rect id="Rectangle 264" o:spid="_x0000_s1222" style="position:absolute;top:666;width:5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jucMA&#10;AADcAAAADwAAAGRycy9kb3ducmV2LnhtbESPzYrCQBCE7wu+w9CCl0Un5iBrzCgqCOJFNvEBmkzn&#10;BzM9ITOa6NPvLCzssaiqr6h0N5pWPKl3jWUFy0UEgriwuuFKwS0/zb9AOI+ssbVMCl7kYLedfKSY&#10;aDvwNz0zX4kAYZeggtr7LpHSFTUZdAvbEQevtL1BH2RfSd3jEOCmlXEUraTBhsNCjR0dayru2cMo&#10;OAxDU17fGX9eqsN4ifGUo2+Vmk3H/QaEp9H/h//aZ61gHa/h90w4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jucMAAADcAAAADwAAAAAAAAAAAAAAAACYAgAAZHJzL2Rv&#10;d25yZXYueG1sUEsFBgAAAAAEAAQA9QAAAIgDAAAAAA==&#10;" fillcolor="black"/>
                    </v:group>
                    <v:group id="Group 265" o:spid="_x0000_s1223" style="position:absolute;top:192;width:1994;height:451" coordsize="1994,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YJ0sIAAADcAAAADwAAAGRycy9kb3ducmV2LnhtbERPTYvCMBC9C/sfwizs&#10;TdOuKG7XKCKueBDBuiDehmZsi82kNLGt/94cBI+P9z1f9qYSLTWutKwgHkUgiDOrS84V/J/+hjMQ&#10;ziNrrCyTggc5WC4+BnNMtO34SG3qcxFC2CWooPC+TqR0WUEG3cjWxIG72sagD7DJpW6wC+Gmkt9R&#10;NJUGSw4NBda0Lii7pXejYNthtxrHm3Z/u64fl9PkcN7HpNTXZ7/6BeGp92/xy73TCn7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O2CdLCAAAA3AAAAA8A&#10;AAAAAAAAAAAAAAAAqgIAAGRycy9kb3ducmV2LnhtbFBLBQYAAAAABAAEAPoAAACZAwAAAAA=&#10;">
                      <v:rect id="Rectangle 266" o:spid="_x0000_s1224" style="position:absolute;left:354;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BjXMcA&#10;AADcAAAADwAAAGRycy9kb3ducmV2LnhtbESPQWvCQBSE7wX/w/IKvdWNFYKJrlIsggcPbSrY3h7Z&#10;ZzaafRuzW037611B6HGYmW+Y2aK3jThT52vHCkbDBARx6XTNlYLt5+p5AsIHZI2NY1LwSx4W88HD&#10;DHPtLvxB5yJUIkLY56jAhNDmUvrSkEU/dC1x9Pausxii7CqpO7xEuG3kS5Kk0mLNccFgS0tD5bH4&#10;sQp2WblJ07r6yzan98Id929f5vug1NNj/zoFEagP/+F7e60VZOMR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SgY1zHAAAA3AAAAA8AAAAAAAAAAAAAAAAAmAIAAGRy&#10;cy9kb3ducmV2LnhtbFBLBQYAAAAABAAEAPUAAACMAwAAAAA=&#10;" strokeweight="1.5pt"/>
                      <v:line id="Line 267" o:spid="_x0000_s1225" style="position:absolute;visibility:visible;mso-wrap-style:square" from="0,384" to="199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BzmsYAAADcAAAADwAAAGRycy9kb3ducmV2LnhtbESPQWvCQBSE74L/YXlCL6IbI4hNXUUE&#10;QUo9VKV6fGRfk2D2bdhdTeqvdwuFHoeZ+YZZrDpTizs5X1lWMBknIIhzqysuFJyO29EchA/IGmvL&#10;pOCHPKyW/d4CM21b/qT7IRQiQthnqKAMocmk9HlJBv3YNsTR+7bOYIjSFVI7bCPc1DJNkpk0WHFc&#10;KLGhTUn59XAzCvaPjzD7cpNzs0vby3z9TsfTZajUy6Bbv4EI1IX/8F97pxW8TlP4PROPgFw+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Ac5rGAAAA3AAAAA8AAAAAAAAA&#10;AAAAAAAAoQIAAGRycy9kb3ducmV2LnhtbFBLBQYAAAAABAAEAPkAAACUAwAAAAA=&#10;">
                        <v:fill o:detectmouseclick="t"/>
                        <v:stroke startarrow="oval" startarrowwidth="narrow" startarrowlength="short" endarrow="oval" endarrowwidth="narrow" endarrowlength="short"/>
                      </v:line>
                      <v:rect id="Rectangle 268" o:spid="_x0000_s1226" style="position:absolute;left:354;top:330;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5YsMcA&#10;AADcAAAADwAAAGRycy9kb3ducmV2LnhtbESPQWvCQBSE70L/w/IKvemmFYKJrlKUQg8ebCrY3h7Z&#10;ZzaafZtmtxr7611B6HGYmW+Y2aK3jThR52vHCp5HCQji0umaKwXbz7fhBIQPyBobx6TgQh4W84fB&#10;DHPtzvxBpyJUIkLY56jAhNDmUvrSkEU/ci1x9Pausxii7CqpOzxHuG3kS5Kk0mLNccFgS0tD5bH4&#10;tQp2WblO07r6y9Y/m8Id96sv831Q6umxf52CCNSH//C9/a4VZ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WLDHAAAA3AAAAA8AAAAAAAAAAAAAAAAAmAIAAGRy&#10;cy9kb3ducmV2LnhtbFBLBQYAAAAABAAEAPUAAACMAwAAAAA=&#10;" strokeweight="1.5pt"/>
                    </v:group>
                    <v:group id="Group 269" o:spid="_x0000_s1227" style="position:absolute;left:966;width:882;height:795" coordsize="882,7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oval id="Oval 270" o:spid="_x0000_s1228" style="position:absolute;width:41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4c8QA&#10;AADcAAAADwAAAGRycy9kb3ducmV2LnhtbESPQWsCMRSE74X+h/AKXkrNqih1axQRRa+uxfNj89ys&#10;3bysm6irv94IQo/DzHzDTGatrcSFGl86VtDrJiCIc6dLLhT87lZf3yB8QNZYOSYFN/Iwm76/TTDV&#10;7spbumShEBHCPkUFJoQ6ldLnhiz6rquJo3dwjcUQZVNI3eA1wm0l+0kykhZLjgsGa1oYyv+ys1Uw&#10;Ou7WJqn2y/398xg2g+0pu69PSnU+2vkPiEBt+A+/2hutYDwYwv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T+HPEAAAA3AAAAA8AAAAAAAAAAAAAAAAAmAIAAGRycy9k&#10;b3ducmV2LnhtbFBLBQYAAAAABAAEAPUAAACJAwAAAAA=&#10;" strokeweight="1.5pt"/>
                      <v:oval id="Oval 271" o:spid="_x0000_s1229" style="position:absolute;left:466;top:351;width:416;height: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FmBMQA&#10;AADcAAAADwAAAGRycy9kb3ducmV2LnhtbESPQWvCQBSE74X+h+UVeil1Y4XQpq4ioujVKDk/sq/Z&#10;2OzbmF01+utdQfA4zMw3zHja20acqPO1YwXDQQKCuHS65krBbrv8/AbhA7LGxjEpuJCH6eT1ZYyZ&#10;dmfe0CkPlYgQ9hkqMCG0mZS+NGTRD1xLHL0/11kMUXaV1B2eI9w28itJUmmx5rhgsKW5ofI/P1oF&#10;6X67MklTLIrrxz6sR5tDfl0dlHp/62e/IAL14Rl+tNdawc8ohfuZeAT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BZgTEAAAA3AAAAA8AAAAAAAAAAAAAAAAAmAIAAGRycy9k&#10;b3ducmV2LnhtbFBLBQYAAAAABAAEAPUAAACJAwAAAAA=&#10;" strokeweight="1.5pt"/>
                    </v:group>
                    <v:group id="Group 272" o:spid="_x0000_s1230" style="position:absolute;left:2;top:873;width:1030;height:228" coordsize="6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group id="Group 273" o:spid="_x0000_s1231" style="position:absolute;left:150;width:474;height:303"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oval id="Oval 274" o:spid="_x0000_s1232"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XZsMA&#10;AADcAAAADwAAAGRycy9kb3ducmV2LnhtbESPQWsCMRSE74X+h/AKvZSa1YW2bo0itYLXqvT83Dx3&#10;QzcvS5Ku2X9vhEKPw8x8wyxWyXZiIB+MYwXTSQGCuHbacKPgeNg+v4EIEVlj55gUjBRgtby/W2Cl&#10;3YW/aNjHRmQIhwoVtDH2lZShbslimLieOHtn5y3GLH0jtcdLhttOzoriRVo0nBda7Omjpfpn/2sV&#10;DEf/nfxozGs/lum0KT/tExZKPT6k9TuISCn+h//aO61gXs7hdiYfAb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XZsMAAADcAAAADwAAAAAAAAAAAAAAAACYAgAAZHJzL2Rv&#10;d25yZXYueG1sUEsFBgAAAAAEAAQA9QAAAIgDAAAAAA==&#10;" stroked="f"/>
                        <v:group id="Group 275" o:spid="_x0000_s1233"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7B6r8IAAADcAAAADwAAAGRycy9kb3ducmV2LnhtbERPy4rCMBTdC/MP4Q7M&#10;TtOOD7RjFBGVWYjgA8Tdpbm2xeamNJm2/r1ZDLg8nPd82ZlSNFS7wrKCeBCBIE6tLjhTcDlv+1MQ&#10;ziNrLC2Tgic5WC4+enNMtG35SM3JZyKEsEtQQe59lUjp0pwMuoGtiAN3t7VBH2CdSV1jG8JNKb+j&#10;aCINFhwacqxonVP6OP0ZBbsW29Uw3jT7x339vJ3Hh+s+JqW+PrvVDwhPnX+L/92/WsFsFO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uweq/CAAAA3AAAAA8A&#10;AAAAAAAAAAAAAAAAqgIAAGRycy9kb3ducmV2LnhtbFBLBQYAAAAABAAEAPoAAACZAwAAAAA=&#10;">
                          <v:shape id="AutoShape 276" o:spid="_x0000_s1234"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6LjsYAAADcAAAADwAAAGRycy9kb3ducmV2LnhtbESPQWvCQBSE7wX/w/IEb3VjEavRVawg&#10;FLRQNaDHR/aZRLNvQ3Ybo7++Wyh4HGbmG2a2aE0pGqpdYVnBoB+BIE6tLjhTkBzWr2MQziNrLC2T&#10;gjs5WMw7LzOMtb3xjpq9z0SAsItRQe59FUvp0pwMur6tiIN3trVBH2SdSV3jLcBNKd+iaCQNFhwW&#10;cqxolVN63f8YBcvNOPm+JJPHsTlE72mD29PH11apXrddTkF4av0z/N/+1AomwwH8nQ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5+i47GAAAA3AAAAA8AAAAAAAAA&#10;AAAAAAAAoQIAAGRycy9kb3ducmV2LnhtbFBLBQYAAAAABAAEAPkAAACUAwAAAAA=&#10;" strokeweight="1pt">
                            <v:fill o:detectmouseclick="t"/>
                            <v:stroke startarrow="oval" startarrowwidth="narrow" startarrowlength="short"/>
                          </v:shape>
                          <v:shape id="AutoShape 277" o:spid="_x0000_s1235"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qTH8UAAADcAAAADwAAAGRycy9kb3ducmV2LnhtbESPQWvCQBSE7wX/w/IEL0U3Sqkxugm2&#10;IJTeakRyfGSfSTD7NmQ3Mf333UKhx2FmvmEO2WRaMVLvGssK1qsIBHFpdcOVgkt+WsYgnEfW2Fom&#10;Bd/kIEtnTwdMtH3wF41nX4kAYZeggtr7LpHSlTUZdCvbEQfvZnuDPsi+krrHR4CbVm6i6FUabDgs&#10;1NjRe03l/TwYBUP7+ZwPV78eq7dxe4t3cTEVTqnFfDruQXia/H/4r/2hFexeN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qTH8UAAADcAAAADwAAAAAAAAAA&#10;AAAAAAChAgAAZHJzL2Rvd25yZXYueG1sUEsFBgAAAAAEAAQA+QAAAJMDAAAAAA==&#10;" strokeweight="1pt">
                            <v:fill o:detectmouseclick="t"/>
                          </v:shape>
                        </v:group>
                      </v:group>
                      <v:line id="Line 278" o:spid="_x0000_s1236" style="position:absolute;flip:x;visibility:visible;mso-wrap-style:square" from="0,147" to="1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vhT8UAAADcAAAADwAAAGRycy9kb3ducmV2LnhtbESPQWvCQBSE7wX/w/IEb3WjlWKjq4gg&#10;iXgoRg89PrLPZNvs25Ddavz3bqHgcZiZb5jlureNuFLnjWMFk3ECgrh02nCl4Hzavc5B+ICssXFM&#10;Cu7kYb0avCwx1e7GR7oWoRIRwj5FBXUIbSqlL2uy6MeuJY7exXUWQ5RdJXWHtwi3jZwmybu0aDgu&#10;1NjStqbyp/i1Cr5NVWS7c/552EydycM+y76OrNRo2G8WIAL14Rn+b+dawcfsDf7Ox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vhT8UAAADcAAAADwAAAAAAAAAA&#10;AAAAAAChAgAAZHJzL2Rvd25yZXYueG1sUEsFBgAAAAAEAAQA+QAAAJMDAAAAAA==&#10;" strokeweight="1pt">
                        <v:fill o:detectmouseclick="t"/>
                        <v:stroke startarrow="oval" startarrowwidth="narrow" startarrowlength="short"/>
                      </v:line>
                    </v:group>
                  </v:group>
                  <v:shape id="Text Box 279" o:spid="_x0000_s1237" type="#_x0000_t202" style="position:absolute;left:982;top:30;width:801;height: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rsidR="00EB3367" w:rsidRDefault="00EB3367" w:rsidP="00EB3367">
                          <w:pPr>
                            <w:rPr>
                              <w:rFonts w:hint="eastAsia"/>
                              <w:szCs w:val="21"/>
                              <w:vertAlign w:val="subscript"/>
                            </w:rPr>
                          </w:pPr>
                          <w:r>
                            <w:rPr>
                              <w:rFonts w:hint="eastAsia"/>
                              <w:szCs w:val="21"/>
                            </w:rPr>
                            <w:t xml:space="preserve"> A</w:t>
                          </w:r>
                          <w:r>
                            <w:rPr>
                              <w:rFonts w:hint="eastAsia"/>
                              <w:szCs w:val="21"/>
                              <w:vertAlign w:val="subscript"/>
                            </w:rPr>
                            <w:t>1</w:t>
                          </w:r>
                          <w:r>
                            <w:rPr>
                              <w:szCs w:val="21"/>
                            </w:rPr>
                            <w:t xml:space="preserve">  </w:t>
                          </w:r>
                        </w:p>
                      </w:txbxContent>
                    </v:textbox>
                  </v:shape>
                  <v:shape id="Text Box 280" o:spid="_x0000_s1238" type="#_x0000_t202" style="position:absolute;left:1438;top:414;width:696;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rsidR="00EB3367" w:rsidRDefault="00EB3367" w:rsidP="00EB3367">
                          <w:pPr>
                            <w:rPr>
                              <w:rFonts w:hint="eastAsia"/>
                              <w:szCs w:val="21"/>
                              <w:vertAlign w:val="subscript"/>
                            </w:rPr>
                          </w:pPr>
                          <w:r>
                            <w:rPr>
                              <w:rFonts w:hint="eastAsia"/>
                              <w:szCs w:val="21"/>
                            </w:rPr>
                            <w:t xml:space="preserve"> A</w:t>
                          </w:r>
                          <w:r>
                            <w:rPr>
                              <w:rFonts w:hint="eastAsia"/>
                              <w:szCs w:val="21"/>
                              <w:vertAlign w:val="subscript"/>
                            </w:rPr>
                            <w:t>2</w:t>
                          </w:r>
                          <w:r>
                            <w:rPr>
                              <w:szCs w:val="21"/>
                            </w:rPr>
                            <w:t xml:space="preserve">  </w:t>
                          </w:r>
                        </w:p>
                      </w:txbxContent>
                    </v:textbox>
                  </v:shape>
                  <v:shape id="Text Box 281" o:spid="_x0000_s1239" type="#_x0000_t202" style="position:absolute;left:464;top:972;width:652;height:4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rsidR="00EB3367" w:rsidRDefault="00EB3367" w:rsidP="00EB3367">
                          <w:pPr>
                            <w:rPr>
                              <w:rFonts w:hint="eastAsia"/>
                              <w:vertAlign w:val="subscript"/>
                            </w:rPr>
                          </w:pPr>
                          <w:r>
                            <w:t>S</w:t>
                          </w:r>
                          <w:r>
                            <w:rPr>
                              <w:rFonts w:hint="eastAsia"/>
                              <w:vertAlign w:val="subscript"/>
                            </w:rPr>
                            <w:t xml:space="preserve"> </w:t>
                          </w:r>
                        </w:p>
                      </w:txbxContent>
                    </v:textbox>
                  </v:shape>
                  <v:shape id="Text Box 282" o:spid="_x0000_s1240" type="#_x0000_t202" style="position:absolute;left:836;top:1023;width:818;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EB3367" w:rsidRDefault="00EB3367" w:rsidP="00EB3367">
                          <w:r>
                            <w:rPr>
                              <w:rFonts w:hint="eastAsia"/>
                            </w:rPr>
                            <w:t>图</w:t>
                          </w:r>
                          <w:r>
                            <w:rPr>
                              <w:rFonts w:hint="eastAsia"/>
                            </w:rPr>
                            <w:t>5</w:t>
                          </w:r>
                        </w:p>
                      </w:txbxContent>
                    </v:textbox>
                  </v:shape>
                  <v:shape id="Text Box 283" o:spid="_x0000_s1241" type="#_x0000_t202" style="position:absolute;top:216;width:762;height:8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EB3367" w:rsidRDefault="00EB3367" w:rsidP="00EB3367">
                          <w:pPr>
                            <w:rPr>
                              <w:rFonts w:hint="eastAsia"/>
                              <w:vertAlign w:val="subscript"/>
                            </w:rPr>
                          </w:pPr>
                          <w:r>
                            <w:rPr>
                              <w:vertAlign w:val="subscript"/>
                            </w:rPr>
                            <w:t xml:space="preserve"> </w:t>
                          </w:r>
                          <w:r>
                            <w:rPr>
                              <w:i/>
                            </w:rPr>
                            <w:t>R</w:t>
                          </w:r>
                          <w:r>
                            <w:rPr>
                              <w:vertAlign w:val="subscript"/>
                            </w:rPr>
                            <w:t xml:space="preserve">X </w:t>
                          </w:r>
                          <w:r>
                            <w:rPr>
                              <w:rFonts w:hint="eastAsia"/>
                              <w:vertAlign w:val="subscript"/>
                            </w:rPr>
                            <w:t xml:space="preserve"> </w:t>
                          </w:r>
                        </w:p>
                        <w:p w:rsidR="00EB3367" w:rsidRDefault="00EB3367" w:rsidP="00EB3367">
                          <w:pPr>
                            <w:rPr>
                              <w:rFonts w:hint="eastAsia"/>
                              <w:vertAlign w:val="subscript"/>
                            </w:rPr>
                          </w:pPr>
                          <w:r>
                            <w:rPr>
                              <w:rFonts w:hint="eastAsia"/>
                              <w:vertAlign w:val="subscript"/>
                            </w:rPr>
                            <w:t xml:space="preserve"> </w:t>
                          </w:r>
                          <w:r>
                            <w:rPr>
                              <w:i/>
                            </w:rPr>
                            <w:t>R</w:t>
                          </w:r>
                          <w:r>
                            <w:rPr>
                              <w:vertAlign w:val="subscript"/>
                            </w:rPr>
                            <w:t>0</w:t>
                          </w:r>
                          <w:r>
                            <w:rPr>
                              <w:rFonts w:hint="eastAsia"/>
                              <w:vertAlign w:val="subscript"/>
                            </w:rPr>
                            <w:t xml:space="preserve">  </w:t>
                          </w:r>
                        </w:p>
                        <w:p w:rsidR="00EB3367" w:rsidRDefault="00EB3367" w:rsidP="00EB3367"/>
                      </w:txbxContent>
                    </v:textbox>
                  </v:shape>
                </v:group>
                <v:group id="Group 284" o:spid="_x0000_s1242" style="position:absolute;left:2778;top:21;width:2331;height:1603" coordsize="2331,16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rTMsYAAADcAAAADwAAAGRycy9kb3ducmV2LnhtbESPT2vCQBTE74LfYXlC&#10;b3UTa8WkriKi0oMUqoXS2yP78gezb0N2TeK37xYKHoeZ+Q2z2gymFh21rrKsIJ5GIIgzqysuFHxd&#10;Ds9LEM4ja6wtk4I7Odisx6MVptr2/End2RciQNilqKD0vkmldFlJBt3UNsTBy21r0AfZFlK32Ae4&#10;qeUsihbSYMVhocSGdiVl1/PNKDj22G9f4n13uua7+8/l9eP7FJNST5Nh+wbC0+Af4f/2u1aQzB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itMyxgAAANwA&#10;AAAPAAAAAAAAAAAAAAAAAKoCAABkcnMvZG93bnJldi54bWxQSwUGAAAAAAQABAD6AAAAnQMAAAAA&#10;">
                  <v:rect id="Rectangle 285" o:spid="_x0000_s1243" style="position:absolute;left:220;top:125;width:2108;height:9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TOH7wA&#10;AADcAAAADwAAAGRycy9kb3ducmV2LnhtbERPuwrCMBTdBf8hXMFFNFWwaDWKCoKrj8Xt0lybYnNT&#10;m6j1780gOB7Oe7lubSVe1PjSsYLxKAFBnDtdcqHgct4PZyB8QNZYOSYFH/KwXnU7S8y0e/ORXqdQ&#10;iBjCPkMFJoQ6k9Lnhiz6kauJI3dzjcUQYVNI3eA7httKTpIklRZLjg0Ga9oZyu+np1VwKK70kGla&#10;4nYz0E5Oj5jMjFL9XrtZgAjUhr/45z5oBfNp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oNM4fvAAAANwAAAAPAAAAAAAAAAAAAAAAAJgCAABkcnMvZG93bnJldi54&#10;bWxQSwUGAAAAAAQABAD1AAAAgQMAAAAA&#10;" strokeweight="1pt"/>
                  <v:group id="Group 286" o:spid="_x0000_s1244" style="position:absolute;left:222;top:75;width:2109;height:500" coordsize="1994,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SVJ6cQAAADcAAAADwAAAGRycy9kb3ducmV2LnhtbESPQYvCMBSE78L+h/AW&#10;vGnaFWWtRhHZFQ8iqAvi7dE822LzUppsW/+9EQSPw8x8w8yXnSlFQ7UrLCuIhxEI4tTqgjMFf6ff&#10;wTcI55E1lpZJwZ0cLBcfvTkm2rZ8oOboMxEg7BJUkHtfJVK6NCeDbmgr4uBdbW3QB1lnUtfYBrgp&#10;5VcUTaTBgsNCjhWtc0pvx3+jYNNiuxrFP83udl3fL6fx/ryLSan+Z7eagfDU+Xf41d5qBd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SVJ6cQAAADcAAAA&#10;DwAAAAAAAAAAAAAAAACqAgAAZHJzL2Rvd25yZXYueG1sUEsFBgAAAAAEAAQA+gAAAJsDAAAAAA==&#10;">
                    <v:rect id="Rectangle 287" o:spid="_x0000_s1245" style="position:absolute;left:354;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Yi8cA&#10;AADcAAAADwAAAGRycy9kb3ducmV2LnhtbESPQWvCQBSE74X+h+UVvNVNhQYTXaUoQg8e2lSwvT2y&#10;z2w0+zZmV037611B6HGYmW+Y6by3jThT52vHCl6GCQji0umaKwWbr9XzGIQPyBobx6TglzzMZ48P&#10;U8y1u/AnnYtQiQhhn6MCE0KbS+lLQxb90LXE0du5zmKIsquk7vAS4baRoyRJpcWa44LBlhaGykNx&#10;sgq2WblO07r6y9bHj8Iddstv87NXavDUv01ABOrDf/jeftcKstcR3M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tGIvHAAAA3AAAAA8AAAAAAAAAAAAAAAAAmAIAAGRy&#10;cy9kb3ducmV2LnhtbFBLBQYAAAAABAAEAPUAAACMAwAAAAA=&#10;" strokeweight="1.5pt"/>
                    <v:line id="Line 288" o:spid="_x0000_s1246" style="position:absolute;visibility:visible;mso-wrap-style:square" from="0,384" to="1994,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MzoccAAADcAAAADwAAAGRycy9kb3ducmV2LnhtbESPT2sCMRTE7wW/Q3iCl6JZLYquRpFC&#10;QYo9+IfW42Pzurt087Ik0V399KYgeBxm5jfMYtWaSlzI+dKyguEgAUGcWV1yruB4+OhPQfiArLGy&#10;TAqu5GG17LwsMNW24R1d9iEXEcI+RQVFCHUqpc8KMugHtiaO3q91BkOULpfaYRPhppKjJJlIgyXH&#10;hQJrei8o+9ufjYKv2zZMvt3wp96MmtN0/UmH4+lVqV63Xc9BBGrDM/xob7SC2fgN/s/EIyCX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7UzOhxwAAANwAAAAPAAAAAAAA&#10;AAAAAAAAAKECAABkcnMvZG93bnJldi54bWxQSwUGAAAAAAQABAD5AAAAlQMAAAAA&#10;">
                      <v:fill o:detectmouseclick="t"/>
                      <v:stroke startarrow="oval" startarrowwidth="narrow" startarrowlength="short" endarrow="oval" endarrowwidth="narrow" endarrowlength="short"/>
                    </v:line>
                    <v:rect id="Rectangle 289" o:spid="_x0000_s1247" style="position:absolute;left:354;top:330;width:314;height:121;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lZMcA&#10;AADcAAAADwAAAGRycy9kb3ducmV2LnhtbESPQWvCQBSE7wX/w/IEb3VTsaGJrlIqggcPNi203h7Z&#10;ZzY1+zZmV0399d1CocdhZr5h5sveNuJCna8dK3gYJyCIS6drrhS8v63vn0D4gKyxcUwKvsnDcjG4&#10;m2Ou3ZVf6VKESkQI+xwVmBDaXEpfGrLox64ljt7BdRZDlF0ldYfXCLeNnCRJKi3WHBcMtvRiqDwW&#10;Z6vgIyu3aVpXt2x72hXueFh9mv2XUqNh/zwDEagP/+G/9kYryB6n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IJWTHAAAA3AAAAA8AAAAAAAAAAAAAAAAAmAIAAGRy&#10;cy9kb3ducmV2LnhtbFBLBQYAAAAABAAEAPUAAACMAwAAAAA=&#10;" strokeweight="1.5pt"/>
                  </v:group>
                  <v:oval id="Oval 290" o:spid="_x0000_s1248" style="position:absolute;left:56;top:639;width:38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d08UA&#10;AADcAAAADwAAAGRycy9kb3ducmV2LnhtbESPQWvCQBSE70L/w/IKvUjdqCg1dRUpFr2aFM+P7DMb&#10;m30bs1uN/npXEHocZuYbZr7sbC3O1PrKsYLhIAFBXDhdcangJ/9+/wDhA7LG2jEpuJKH5eKlN8dU&#10;uwvv6JyFUkQI+xQVmBCaVEpfGLLoB64hjt7BtRZDlG0pdYuXCLe1HCXJVFqsOC4YbOjLUPGb/VkF&#10;02O+MUm9X+9v/WPYjnen7LY5KfX22q0+QQTqwn/42d5qBbPJB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jB3TxQAAANwAAAAPAAAAAAAAAAAAAAAAAJgCAABkcnMv&#10;ZG93bnJldi54bWxQSwUGAAAAAAQABAD1AAAAigMAAAAA&#10;" strokeweight="1.5pt"/>
                  <v:group id="Group 291" o:spid="_x0000_s1249" style="position:absolute;left:224;top:901;width:1740;height:443" coordsize="174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group id="Group 292" o:spid="_x0000_s1250" style="position:absolute;left:1369;width:371;height:443" coordsize="1741,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rect id="Rectangle 293" o:spid="_x0000_s1251" style="position:absolute;left:116;width:162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aGMAA&#10;AADcAAAADwAAAGRycy9kb3ducmV2LnhtbERPy4rCMBTdC/5DuII7TdSxaDWKCIIwzsIHuL0017bY&#10;3NQmaufvJwthlofzXq5bW4kXNb50rGE0VCCIM2dKzjVczrvBDIQPyAYrx6ThlzysV93OElPj3nyk&#10;1ynkIoawT1FDEUKdSumzgiz6oauJI3dzjcUQYZNL0+A7httKjpVKpMWSY0OBNW0Lyu6np9WAyZd5&#10;/Nwmh/P3M8F53qrd9Kq07vfazQJEoDb8iz/uvdEwn8a18Uw8An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NPaGMAAAADcAAAADwAAAAAAAAAAAAAAAACYAgAAZHJzL2Rvd25y&#10;ZXYueG1sUEsFBgAAAAAEAAQA9QAAAIUDAAAAAA==&#10;" stroked="f"/>
                      <v:group id="Group 294" o:spid="_x0000_s1252" style="position:absolute;left:535;width:653;height:1365" coordsize="374,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rect id="Rectangle 295" o:spid="_x0000_s1253" style="position:absolute;width: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8z5L0A&#10;AADcAAAADwAAAGRycy9kb3ducmV2LnhtbERPSwrCMBDdC94hjOBGNNWFaDWKCoK4EVsPMDRjW2wm&#10;pYm2enqzEFw+3n+97UwlXtS40rKC6SQCQZxZXXKu4JYexwsQziNrrCyTgjc52G76vTXG2rZ8pVfi&#10;cxFC2MWooPC+jqV0WUEG3cTWxIG728agD7DJpW6wDeGmkrMomkuDJYeGAms6FJQ9kqdRsG/b8n75&#10;JDw65/vuPMNjir5SajjodisQnjr/F//cJ61gOQ/zw5lwBOTm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8z5L0AAADcAAAADwAAAAAAAAAAAAAAAACYAgAAZHJzL2Rvd25yZXYu&#10;eG1sUEsFBgAAAAAEAAQA9QAAAIIDAAAAAA==&#10;" fillcolor="black"/>
                        <v:rect id="Rectangle 296" o:spid="_x0000_s1254" style="position:absolute;left:240;top:360;width:13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Wf8AA&#10;AADcAAAADwAAAGRycy9kb3ducmV2LnhtbESPwQrCMBBE74L/EFbwIprqQbQaRQVBvIjVD1iatS02&#10;m9JEW/16Iwgeh5l5wyzXrSnFk2pXWFYwHkUgiFOrC84UXC/74QyE88gaS8uk4EUO1qtuZ4mxtg2f&#10;6Zn4TAQIuxgV5N5XsZQuzcmgG9mKOHg3Wxv0QdaZ1DU2AW5KOYmiqTRYcFjIsaJdTuk9eRgF26Yp&#10;bqd3woNjtm2PE9xf0JdK9XvtZgHCU+v/4V/7oBXMp2P4nglHQK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Wf8AAAADcAAAADwAAAAAAAAAAAAAAAACYAgAAZHJzL2Rvd25y&#10;ZXYueG1sUEsFBgAAAAAEAAQA9QAAAIUDAAAAAA==&#10;" fillcolor="black"/>
                      </v:group>
                      <v:rect id="Rectangle 297" o:spid="_x0000_s1255" style="position:absolute;left:1194;top:654;width:5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EICMQA&#10;AADcAAAADwAAAGRycy9kb3ducmV2LnhtbESPQWuDQBSE74X8h+UFcinNWg/SWNeQFITgpVTzAx7u&#10;i0rct+Ju1fbXdwuFHoeZ+YbJjqsZxEyT6y0reN5HIIgbq3tuFVzr4ukFhPPIGgfLpOCLHBzzzUOG&#10;qbYLf9Bc+VYECLsUFXTej6mUrunIoNvbkTh4NzsZ9EFOrdQTLgFuBhlHUSIN9hwWOhzpraPmXn0a&#10;Bedl6W/v3xU/lu15LWMsavSDUrvtenoF4Wn1/+G/9kUrOCQx/J4JR0D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CAjEAAAA3AAAAA8AAAAAAAAAAAAAAAAAmAIAAGRycy9k&#10;b3ducmV2LnhtbFBLBQYAAAAABAAEAPUAAACJAwAAAAA=&#10;" fillcolor="black"/>
                      <v:rect id="Rectangle 298" o:spid="_x0000_s1256" style="position:absolute;top:666;width:5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2tk8UA&#10;AADcAAAADwAAAGRycy9kb3ducmV2LnhtbESPzWrDMBCE74G8g9hCLyGWm0JIHMshKRiKLyVOHmCx&#10;1j/UWhlLjd0+fVUo5DjMzDdMepxNL+40us6ygpcoBkFcWd1xo+B2zdc7EM4ja+wtk4JvcnDMlosU&#10;E20nvtC99I0IEHYJKmi9HxIpXdWSQRfZgTh4tR0N+iDHRuoRpwA3vdzE8VYa7DgstDjQW0vVZ/ll&#10;FJynqas/fkpeFc15LjaYX9H3Sj0/zacDCE+zf4T/2+9awX77Cn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a2TxQAAANwAAAAPAAAAAAAAAAAAAAAAAJgCAABkcnMv&#10;ZG93bnJldi54bWxQSwUGAAAAAAQABAD1AAAAigMAAAAA&#10;" fillcolor="black"/>
                    </v:group>
                    <v:group id="Group 299" o:spid="_x0000_s1257" style="position:absolute;top:94;width:1089;height:252" coordsize="6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z4gzMYAAADcAAAADwAAAGRycy9kb3ducmV2LnhtbESPQWvCQBSE74L/YXlC&#10;b3UTa6WNWUVEpQcpVAvF2yP7TEKyb0N2TeK/7xYKHoeZ+YZJ14OpRUetKy0riKcRCOLM6pJzBd/n&#10;/fMbCOeRNdaWScGdHKxX41GKibY9f1F38rkIEHYJKii8bxIpXVaQQTe1DXHwrrY16INsc6lb7APc&#10;1HIWRQt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PiDMxgAAANwA&#10;AAAPAAAAAAAAAAAAAAAAAKoCAABkcnMvZG93bnJldi54bWxQSwUGAAAAAAQABAD6AAAAnQMAAAAA&#10;">
                      <v:group id="Group 300" o:spid="_x0000_s1258" style="position:absolute;left:150;width:474;height:303"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HKFV8UAAADcAAAADwAAAGRycy9kb3ducmV2LnhtbESPQYvCMBSE78L+h/CE&#10;vWnaXRS3GkXEXTyIoC6It0fzbIvNS2liW/+9EQSPw8x8w8wWnSlFQ7UrLCuIhxEI4tTqgjMF/8ff&#10;wQSE88gaS8uk4E4OFvOP3gwTbVveU3PwmQgQdgkqyL2vEildmpNBN7QVcfAutjbog6wzqWtsA9yU&#10;8iuKxtJgwWEhx4pWOaXXw80o+GuxXX7H62Z7vazu5+Nod9rGpNRnv1tOQXjq/Dv8am+0g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yhVfFAAAA3AAA&#10;AA8AAAAAAAAAAAAAAAAAqgIAAGRycy9kb3ducmV2LnhtbFBLBQYAAAAABAAEAPoAAACcAwAAAAA=&#10;">
                        <v:oval id="Oval 301" o:spid="_x0000_s1259"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ysCcMA&#10;AADcAAAADwAAAGRycy9kb3ducmV2LnhtbESPQWsCMRSE74X+h/AEL6Vmq7CtW6OUWqHXqvT83Lzu&#10;BjcvSxLX7L9vhEKPw8x8w6w2yXZiIB+MYwVPswIEce204UbB8bB7fAERIrLGzjEpGCnAZn1/t8JK&#10;uyt/0bCPjcgQDhUqaGPsKylD3ZLFMHM9cfZ+nLcYs/SN1B6vGW47OS+KUlo0nBda7Om9pfq8v1gF&#10;w9F/Jz8a89yPi3TaLj7sAxZKTSfp7RVEpBT/w3/tT61gWZZwO5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dysCcMAAADcAAAADwAAAAAAAAAAAAAAAACYAgAAZHJzL2Rv&#10;d25yZXYueG1sUEsFBgAAAAAEAAQA9QAAAIgDAAAAAA==&#10;" stroked="f"/>
                        <v:group id="Group 302" o:spid="_x0000_s1260"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y+u8YAAADcAAAADwAAAGRycy9kb3ducmV2LnhtbESPQWvCQBSE7wX/w/IE&#10;b3UTxWijq4jY0kMoVAult0f2mQSzb0N2TeK/dwuFHoeZ+YbZ7AZTi45aV1lWEE8jEMS51RUXCr7O&#10;r88rEM4ja6wtk4I7OdhtR08bTLXt+ZO6ky9EgLBLUUHpfZNK6fKSDLqpbYiDd7GtQR9kW0jdYh/g&#10;ppazKEqkwYrDQokNHUrKr6ebUfDWY7+fx8cuu14O95/z4uM7i0mpyXjYr0F4Gvx/+K/9rhW8JE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L67xgAAANwA&#10;AAAPAAAAAAAAAAAAAAAAAKoCAABkcnMvZG93bnJldi54bWxQSwUGAAAAAAQABAD6AAAAnQMAAAAA&#10;">
                          <v:shape id="AutoShape 303" o:spid="_x0000_s1261"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F+c8MAAADcAAAADwAAAGRycy9kb3ducmV2LnhtbERPy4rCMBTdC/5DuII7TXXho2MUFQRB&#10;hVELzvLS3Gk7NjelibX69ZPFwCwP571YtaYUDdWusKxgNIxAEKdWF5wpSK67wQyE88gaS8uk4EUO&#10;VstuZ4Gxtk8+U3PxmQgh7GJUkHtfxVK6NCeDbmgr4sB929qgD7DOpK7xGcJNKcdRNJEGCw4NOVa0&#10;zSm9Xx5GwfowSz5/kvn71lyjadrg8WtzOirV77XrDxCeWv8v/nPvtYL5JKwNZ8IRk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xfnPDAAAA3AAAAA8AAAAAAAAAAAAA&#10;AAAAoQIAAGRycy9kb3ducmV2LnhtbFBLBQYAAAAABAAEAPkAAACRAwAAAAA=&#10;" strokeweight="1pt">
                            <v:fill o:detectmouseclick="t"/>
                            <v:stroke startarrow="oval" startarrowwidth="narrow" startarrowlength="short"/>
                          </v:shape>
                          <v:shape id="AutoShape 304" o:spid="_x0000_s1262"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tdDsQAAADcAAAADwAAAGRycy9kb3ducmV2LnhtbESPQYvCMBSE78L+h/CEvciaugdtu0ZZ&#10;hQXxphXx+GiebbF5KU1au//eCILHYWa+YZbrwdSip9ZVlhXMphEI4tzqigsFp+zvKwbhPLLG2jIp&#10;+CcH69XHaImptnc+UH/0hQgQdikqKL1vUildXpJBN7UNcfCutjXog2wLqVu8B7ip5XcUzaXBisNC&#10;iQ1tS8pvx84o6Or9JOvOftYXm35xjZP4MlycUp/j4fcHhKfBv8Ov9k4rSOY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C10OxAAAANwAAAAPAAAAAAAAAAAA&#10;AAAAAKECAABkcnMvZG93bnJldi54bWxQSwUGAAAAAAQABAD5AAAAkgMAAAAA&#10;" strokeweight="1pt">
                            <v:fill o:detectmouseclick="t"/>
                          </v:shape>
                        </v:group>
                      </v:group>
                      <v:line id="Line 305" o:spid="_x0000_s1263" style="position:absolute;flip:x;visibility:visible;mso-wrap-style:square" from="0,147" to="1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W1hcEAAADcAAAADwAAAGRycy9kb3ducmV2LnhtbERPTYvCMBC9L/gfwgje1lQP61qNIoK0&#10;4kGsHjwOzdhGm0lpstr995uDsMfH+16ue9uIJ3XeOFYwGScgiEunDVcKLufd5zcIH5A1No5JwS95&#10;WK8GH0tMtXvxiZ5FqEQMYZ+igjqENpXSlzVZ9GPXEkfu5jqLIcKukrrDVwy3jZwmyZe0aDg21NjS&#10;tqbyUfxYBXdTFdnukh8Pm6kzedhn2fXESo2G/WYBIlAf/sVvd64VzGdxfjwTj4B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FbWFwQAAANwAAAAPAAAAAAAAAAAAAAAA&#10;AKECAABkcnMvZG93bnJldi54bWxQSwUGAAAAAAQABAD5AAAAjwMAAAAA&#10;" strokeweight="1pt">
                        <v:fill o:detectmouseclick="t"/>
                        <v:stroke startarrow="oval" startarrowwidth="narrow" startarrowlength="short"/>
                      </v:line>
                    </v:group>
                  </v:group>
                  <v:shape id="Text Box 306" o:spid="_x0000_s1264" type="#_x0000_t202" style="position:absolute;top:597;width:6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SQNcUA&#10;AADcAAAADwAAAGRycy9kb3ducmV2LnhtbESPT2sCMRTE74LfITzBmyaKtbrdKNJS6KnSVQu9PTZv&#10;/9DNy7JJ3e23bwqCx2FmfsOk+8E24kqdrx1rWMwVCOLcmZpLDefT62wDwgdkg41j0vBLHva78SjF&#10;xLieP+iahVJECPsENVQhtImUPq/Iop+7ljh6hesshii7UpoO+wi3jVwqtZYWa44LFbb0XFH+nf1Y&#10;DZf34utzpY7li31oezcoyXYrtZ5OhsMTiEBDuIdv7TejYfu4gP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BJA1xQAAANwAAAAPAAAAAAAAAAAAAAAAAJgCAABkcnMv&#10;ZG93bnJldi54bWxQSwUGAAAAAAQABAD1AAAAigMAAAAA&#10;" filled="f" stroked="f">
                    <v:textbox>
                      <w:txbxContent>
                        <w:p w:rsidR="00EB3367" w:rsidRDefault="00EB3367" w:rsidP="00EB3367">
                          <w:pPr>
                            <w:rPr>
                              <w:rFonts w:hint="eastAsia"/>
                              <w:szCs w:val="21"/>
                              <w:vertAlign w:val="subscript"/>
                            </w:rPr>
                          </w:pPr>
                          <w:r>
                            <w:rPr>
                              <w:rFonts w:hint="eastAsia"/>
                              <w:szCs w:val="21"/>
                            </w:rPr>
                            <w:t>A</w:t>
                          </w:r>
                          <w:r>
                            <w:rPr>
                              <w:szCs w:val="21"/>
                            </w:rPr>
                            <w:t xml:space="preserve">  </w:t>
                          </w:r>
                        </w:p>
                      </w:txbxContent>
                    </v:textbox>
                  </v:shape>
                  <v:shape id="Text Box 307" o:spid="_x0000_s1265" type="#_x0000_t202" style="position:absolute;left:546;top:762;width:67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OQsMA&#10;AADcAAAADwAAAGRycy9kb3ducmV2LnhtbESPQWsCMRSE7wX/Q3iCt5ooWnU1irQInizaKnh7bJ67&#10;i5uXZRPd9d8bodDjMDPfMItVa0txp9oXjjUM+goEcepMwZmG35/N+xSED8gGS8ek4UEeVsvO2wIT&#10;4xre0/0QMhEh7BPUkIdQJVL6NCeLvu8q4uhdXG0xRFln0tTYRLgt5VCpD2mx4LiQY0WfOaXXw81q&#10;OO4u59NIfWdfdlw1rlWS7Uxq3eu26zmIQG34D/+1t0bDbDK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YOQsMAAADcAAAADwAAAAAAAAAAAAAAAACYAgAAZHJzL2Rv&#10;d25yZXYueG1sUEsFBgAAAAAEAAQA9QAAAIgDAAAAAA==&#10;" filled="f" stroked="f">
                    <v:textbox>
                      <w:txbxContent>
                        <w:p w:rsidR="00EB3367" w:rsidRDefault="00EB3367" w:rsidP="00EB3367">
                          <w:pPr>
                            <w:rPr>
                              <w:rFonts w:hint="eastAsia"/>
                              <w:vertAlign w:val="subscript"/>
                            </w:rPr>
                          </w:pPr>
                          <w:r>
                            <w:t>S</w:t>
                          </w:r>
                          <w:r>
                            <w:rPr>
                              <w:rFonts w:hint="eastAsia"/>
                              <w:vertAlign w:val="subscript"/>
                            </w:rPr>
                            <w:t xml:space="preserve">1 </w:t>
                          </w:r>
                        </w:p>
                      </w:txbxContent>
                    </v:textbox>
                  </v:shape>
                  <v:shape id="Text Box 308" o:spid="_x0000_s1266" type="#_x0000_t202" style="position:absolute;left:808;top:1083;width:8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r2cUA&#10;AADcAAAADwAAAGRycy9kb3ducmV2LnhtbESPQWvCQBSE74L/YXlCb7pbq1bTbKS0CD21VKvg7ZF9&#10;JsHs25DdmvTfdwXB4zAz3zDpure1uFDrK8caHicKBHHuTMWFhp/dZrwE4QOywdoxafgjD+tsOEgx&#10;Ma7jb7psQyEihH2CGsoQmkRKn5dk0U9cQxy9k2sthijbQpoWuwi3tZwqtZAWK44LJTb0VlJ+3v5a&#10;DfvP0/EwU1/Fu503neuVZLuSWj+M+tcXEIH6cA/f2h9Gw+r5Ca5n4hGQ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qvZxQAAANwAAAAPAAAAAAAAAAAAAAAAAJgCAABkcnMv&#10;ZG93bnJldi54bWxQSwUGAAAAAAQABAD1AAAAigMAAAAA&#10;" filled="f" stroked="f">
                    <v:textbox>
                      <w:txbxContent>
                        <w:p w:rsidR="00EB3367" w:rsidRDefault="00EB3367" w:rsidP="00EB3367">
                          <w:r>
                            <w:rPr>
                              <w:rFonts w:hint="eastAsia"/>
                            </w:rPr>
                            <w:t>图</w:t>
                          </w:r>
                          <w:r>
                            <w:rPr>
                              <w:rFonts w:hint="eastAsia"/>
                            </w:rPr>
                            <w:t>6</w:t>
                          </w:r>
                        </w:p>
                      </w:txbxContent>
                    </v:textbox>
                  </v:shape>
                  <v:group id="Group 309" o:spid="_x0000_s1267" style="position:absolute;left:1204;top:390;width:1030;height:228" coordsize="6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e2EccAAADcAAAADwAAAGRycy9kb3ducmV2LnhtbESPT2vCQBTE74LfYXlC&#10;b3UTa22NriJSSw+hoBaKt0f2mQSzb0N2mz/fvlsoeBxm5jfMetubSrTUuNKygngagSDOrC45V/B1&#10;Pjy+gnAeWWNlmRQM5GC7GY/WmGjb8ZHak89FgLBLUEHhfZ1I6bKCDLqprYmDd7WNQR9kk0vdYBfg&#10;ppKzKFpIgyWHhQJr2heU3U4/RsF7h93uKX5r09t1P1zOz5/faUxKPUz63QqEp97fw//tD61g+TK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ue2EccAAADc&#10;AAAADwAAAAAAAAAAAAAAAACqAgAAZHJzL2Rvd25yZXYueG1sUEsFBgAAAAAEAAQA+gAAAJ4DAAAA&#10;AA==&#10;">
                    <v:group id="Group 310" o:spid="_x0000_s1268" style="position:absolute;left:150;width:474;height:303"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oval id="Oval 311" o:spid="_x0000_s1269"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61MMA&#10;AADcAAAADwAAAGRycy9kb3ducmV2LnhtbESPQWsCMRSE7wX/Q3iCl6JZFdRujSLaQq+10vPr5nU3&#10;uHlZkrhm/31TKPQ4zMw3zHafbCt68sE4VjCfFSCIK6cN1wouH6/TDYgQkTW2jknBQAH2u9HDFkvt&#10;7vxO/TnWIkM4lKigibErpQxVQxbDzHXE2ft23mLM0tdSe7xnuG3loihW0qLhvNBgR8eGquv5ZhX0&#10;F/+Z/GDMuhuW6eu0fLGPWCg1GafDM4hIKf6H/9pvWsHTegW/Z/IR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61MMAAADcAAAADwAAAAAAAAAAAAAAAACYAgAAZHJzL2Rv&#10;d25yZXYueG1sUEsFBgAAAAAEAAQA9QAAAIgDAAAAAA==&#10;" stroked="f"/>
                      <v:group id="Group 312" o:spid="_x0000_s1270"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UoZsYAAADcAAAADwAAAGRycy9kb3ducmV2LnhtbESPQWvCQBSE74L/YXlC&#10;b3UTi7WNWUVEpQcpVAvF2yP7TEKyb0N2TeK/7xYKHoeZ+YZJ14OpRUetKy0riKcRCOLM6pJzBd/n&#10;/fMbCOeRNdaWScGdHKxX41GKibY9f1F38rkIEHYJKii8bxIpXVaQQTe1DXHwrrY16INsc6lb7APc&#10;1HIWRa/SYMlhocCGtgVl1elmFBx67Dcv8a47Vtft/XKef/4cY1LqaTJsliA8Df4R/m9/aAXv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NShmxgAAANwA&#10;AAAPAAAAAAAAAAAAAAAAAKoCAABkcnMvZG93bnJldi54bWxQSwUGAAAAAAQABAD6AAAAnQMAAAAA&#10;">
                        <v:shape id="AutoShape 313" o:spid="_x0000_s1271"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jorsQAAADcAAAADwAAAGRycy9kb3ducmV2LnhtbERPTWvCQBC9C/6HZYTezMYeTExdRYWC&#10;UAtVA/Y4ZKdJanY2ZLdJ2l/fPRR6fLzv9XY0jeipc7VlBYsoBkFcWF1zqSC/Ps9TEM4ja2wsk4Jv&#10;crDdTCdrzLQd+Ez9xZcihLDLUEHlfZtJ6YqKDLrItsSB+7CdQR9gV0rd4RDCTSMf43gpDdYcGips&#10;6VBRcb98GQW7lzR/+8xXP7f+GidFj6f3/etJqYfZuHsC4Wn0/+I/91ErWCVhbTgTj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KOiuxAAAANwAAAAPAAAAAAAAAAAA&#10;AAAAAKECAABkcnMvZG93bnJldi54bWxQSwUGAAAAAAQABAD5AAAAkgMAAAAA&#10;" strokeweight="1pt">
                          <v:fill o:detectmouseclick="t"/>
                          <v:stroke startarrow="oval" startarrowwidth="narrow" startarrowlength="short"/>
                        </v:shape>
                        <v:shape id="AutoShape 314" o:spid="_x0000_s1272"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LL08QAAADcAAAADwAAAGRycy9kb3ducmV2LnhtbESPQYvCMBSE78L+h/CEvciaugdtu0ZZ&#10;hQXxphXx+GiebbF5KU1au//eCILHYWa+YZbrwdSip9ZVlhXMphEI4tzqigsFp+zvKwbhPLLG2jIp&#10;+CcH69XHaImptnc+UH/0hQgQdikqKL1vUildXpJBN7UNcfCutjXog2wLqVu8B7ip5XcUzaXBisNC&#10;iQ1tS8pvx84o6Or9JOvOftYXm35xjZP4MlycUp/j4fcHhKfBv8Ov9k4rSBYJ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0svTxAAAANwAAAAPAAAAAAAAAAAA&#10;AAAAAKECAABkcnMvZG93bnJldi54bWxQSwUGAAAAAAQABAD5AAAAkgMAAAAA&#10;" strokeweight="1pt">
                          <v:fill o:detectmouseclick="t"/>
                        </v:shape>
                      </v:group>
                    </v:group>
                    <v:line id="Line 315" o:spid="_x0000_s1273" style="position:absolute;flip:x;visibility:visible;mso-wrap-style:square" from="0,147" to="1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DFosAAAADcAAAADwAAAGRycy9kb3ducmV2LnhtbERPTYvCMBC9L/gfwgje1lQPi1ajiCDt&#10;4mGxevA4NGMbbSaliVr/vTkseHy87+W6t414UOeNYwWTcQKCuHTacKXgdNx9z0D4gKyxcUwKXuRh&#10;vRp8LTHV7skHehShEjGEfYoK6hDaVEpf1mTRj11LHLmL6yyGCLtK6g6fMdw2cpokP9Ki4dhQY0vb&#10;mspbcbcKrqYqst0p/9tvps7k4TfLzgdWajTsNwsQgfrwEf+7c61gPovz45l4BOTq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TAxaLAAAAA3AAAAA8AAAAAAAAAAAAAAAAA&#10;oQIAAGRycy9kb3ducmV2LnhtbFBLBQYAAAAABAAEAPkAAACOAwAAAAA=&#10;" strokeweight="1pt">
                      <v:fill o:detectmouseclick="t"/>
                      <v:stroke startarrow="oval" startarrowwidth="narrow" startarrowlength="short"/>
                    </v:line>
                  </v:group>
                  <v:shape id="Text Box 316" o:spid="_x0000_s1274" type="#_x0000_t202" style="position:absolute;left:794;width:783;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HgEsMA&#10;AADcAAAADwAAAGRycy9kb3ducmV2LnhtbESPQYvCMBSE74L/ITzBmyaKinaNIsrCnhR1V/D2aJ5t&#10;2ealNFnb/fdGEDwOM/MNs1y3thR3qn3hWMNoqEAQp84UnGn4Pn8O5iB8QDZYOiYN/+Rhvep2lpgY&#10;1/CR7qeQiQhhn6CGPIQqkdKnOVn0Q1cRR+/maoshyjqTpsYmwm0px0rNpMWC40KOFW1zSn9Pf1bD&#10;z/52vUzUIdvZadW4Vkm2C6l1v9duPkAEasM7/Gp/GQ2L+QieZ+IR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NHgEsMAAADcAAAADwAAAAAAAAAAAAAAAACYAgAAZHJzL2Rv&#10;d25yZXYueG1sUEsFBgAAAAAEAAQA9QAAAIgDAAAAAA==&#10;" filled="f" stroked="f">
                    <v:textbox>
                      <w:txbxContent>
                        <w:p w:rsidR="00EB3367" w:rsidRDefault="00EB3367" w:rsidP="00EB3367">
                          <w:pPr>
                            <w:spacing w:afterLines="50" w:after="156"/>
                            <w:rPr>
                              <w:rFonts w:hint="eastAsia"/>
                              <w:vertAlign w:val="subscript"/>
                            </w:rPr>
                          </w:pPr>
                          <w:r>
                            <w:rPr>
                              <w:vertAlign w:val="subscript"/>
                            </w:rPr>
                            <w:t xml:space="preserve"> </w:t>
                          </w:r>
                          <w:r>
                            <w:rPr>
                              <w:i/>
                            </w:rPr>
                            <w:t>R</w:t>
                          </w:r>
                          <w:r>
                            <w:rPr>
                              <w:vertAlign w:val="subscript"/>
                            </w:rPr>
                            <w:t xml:space="preserve">X </w:t>
                          </w:r>
                          <w:r>
                            <w:rPr>
                              <w:rFonts w:hint="eastAsia"/>
                              <w:vertAlign w:val="subscript"/>
                            </w:rPr>
                            <w:t xml:space="preserve"> </w:t>
                          </w:r>
                        </w:p>
                        <w:p w:rsidR="00EB3367" w:rsidRDefault="00EB3367" w:rsidP="00EB3367">
                          <w:pPr>
                            <w:rPr>
                              <w:rFonts w:hint="eastAsia"/>
                              <w:vertAlign w:val="subscript"/>
                            </w:rPr>
                          </w:pPr>
                          <w:r>
                            <w:rPr>
                              <w:rFonts w:hint="eastAsia"/>
                              <w:vertAlign w:val="subscript"/>
                            </w:rPr>
                            <w:t xml:space="preserve"> </w:t>
                          </w:r>
                          <w:r>
                            <w:rPr>
                              <w:i/>
                            </w:rPr>
                            <w:t>R</w:t>
                          </w:r>
                          <w:r>
                            <w:rPr>
                              <w:vertAlign w:val="subscript"/>
                            </w:rPr>
                            <w:t>0</w:t>
                          </w:r>
                          <w:r>
                            <w:rPr>
                              <w:rFonts w:hint="eastAsia"/>
                              <w:vertAlign w:val="subscript"/>
                            </w:rPr>
                            <w:t xml:space="preserve">  </w:t>
                          </w:r>
                        </w:p>
                        <w:p w:rsidR="00EB3367" w:rsidRDefault="00EB3367" w:rsidP="00EB3367"/>
                      </w:txbxContent>
                    </v:textbox>
                  </v:shape>
                  <v:shape id="Text Box 317" o:spid="_x0000_s1275" type="#_x0000_t202" style="position:absolute;left:1446;top:57;width:67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EB3367" w:rsidRDefault="00EB3367" w:rsidP="00EB3367">
                          <w:pPr>
                            <w:rPr>
                              <w:rFonts w:hint="eastAsia"/>
                              <w:vertAlign w:val="subscript"/>
                            </w:rPr>
                          </w:pPr>
                          <w:r>
                            <w:t>S</w:t>
                          </w:r>
                          <w:r>
                            <w:rPr>
                              <w:rFonts w:hint="eastAsia"/>
                              <w:vertAlign w:val="subscript"/>
                            </w:rPr>
                            <w:t>2</w:t>
                          </w:r>
                        </w:p>
                      </w:txbxContent>
                    </v:textbox>
                  </v:shape>
                </v:group>
                <v:shape id="Text Box 318" o:spid="_x0000_s1276" type="#_x0000_t202" style="position:absolute;left:6496;top:1404;width:840;height:5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b/sUA&#10;AADcAAAADwAAAGRycy9kb3ducmV2LnhtbESPS2vDMBCE74X8B7GB3BIpSVtiJ0oILYWeWuo8ILfF&#10;Wj+ItTKWGrv/vioEehxm5htmsxtsI27U+dqxhvlMgSDOnam51HA8vE1XIHxANtg4Jg0/5GG3HT1s&#10;MDWu5y+6ZaEUEcI+RQ1VCG0qpc8rsuhnriWOXuE6iyHKrpSmwz7CbSMXSj1LizXHhQpbeqkov2bf&#10;VsPpo7icH9Vn+Wqf2t4NSrJNpNaT8bBfgwg0hP/wvf1uNCSrJ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T9v+xQAAANwAAAAPAAAAAAAAAAAAAAAAAJgCAABkcnMv&#10;ZG93bnJldi54bWxQSwUGAAAAAAQABAD1AAAAigMAAAAA&#10;" filled="f" stroked="f">
                  <v:textbox>
                    <w:txbxContent>
                      <w:p w:rsidR="00EB3367" w:rsidRDefault="00EB3367" w:rsidP="00EB3367">
                        <w:r>
                          <w:rPr>
                            <w:rFonts w:hint="eastAsia"/>
                          </w:rPr>
                          <w:t>图</w:t>
                        </w:r>
                        <w:r>
                          <w:rPr>
                            <w:rFonts w:hint="eastAsia"/>
                          </w:rPr>
                          <w:t>7</w:t>
                        </w:r>
                      </w:p>
                    </w:txbxContent>
                  </v:textbox>
                </v:shape>
                <v:group id="Group 319" o:spid="_x0000_s1277" style="position:absolute;left:5618;width:2354;height:1335" coordsize="2354,1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LGNsYAAADcAAAADwAAAGRycy9kb3ducmV2LnhtbESPQWvCQBSE74L/YXlC&#10;b3UTa4uNWUVEpQcpVAvF2yP7TEKyb0N2TeK/7xYKHoeZ+YZJ14OpRUetKy0riKcRCOLM6pJzBd/n&#10;/fMChPPIGmvLpOBODtar8SjFRNuev6g7+VwECLsEFRTeN4mULivIoJvahjh4V9sa9EG2udQt9gFu&#10;ajmLojdpsOSwUGBD24Ky6nQzCg499puXeNcdq+v2fjm/fv4cY1LqaTJsliA8Df4R/m9/aAX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MsY2xgAAANwA&#10;AAAPAAAAAAAAAAAAAAAAAKoCAABkcnMvZG93bnJldi54bWxQSwUGAAAAAAQABAD6AAAAnQMAAAAA&#10;">
                  <v:group id="Group 320" o:spid="_x0000_s1278" style="position:absolute;left:243;width:2108;height:1104" coordsize="2108,11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5jrcYAAADcAAAADwAAAGRycy9kb3ducmV2LnhtbESPT2vCQBTE7wW/w/IK&#10;3uomSoqmriJSpQcpNBFKb4/sMwlm34bsNn++fbdQ6HGYmd8w2/1oGtFT52rLCuJFBIK4sLrmUsE1&#10;Pz2tQTiPrLGxTAomcrDfzR62mGo78Af1mS9FgLBLUUHlfZtK6YqKDLqFbYmDd7OdQR9kV0rd4RDg&#10;ppHLKHqWBmsOCxW2dKyouGffRsF5wOGwil/7y/12nL7y5P3zEpNS88fx8ALC0+j/w3/tN61gs07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fmOtxgAAANwA&#10;AAAPAAAAAAAAAAAAAAAAAKoCAABkcnMvZG93bnJldi54bWxQSwUGAAAAAAQABAD6AAAAnQMAAAAA&#10;">
                    <v:rect id="Rectangle 321" o:spid="_x0000_s1279" style="position:absolute;top:116;width:2108;height:988;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ft8EA&#10;AADcAAAADwAAAGRycy9kb3ducmV2LnhtbESPQYvCMBSE74L/ITzBi2i6wpZaTYsrCF51vXh7NM+m&#10;2LzUJmr995uFhT0OM/MNsykH24on9b5xrOBjkYAgrpxuuFZw/t7PMxA+IGtsHZOCN3koi/Fog7l2&#10;Lz7S8xRqESHsc1RgQuhyKX1lyKJfuI44elfXWwxR9rXUPb4i3LZymSSptNhwXDDY0c5QdTs9rIJD&#10;faG7TNMGv7Yz7eTnEZPMKDWdDNs1iEBD+A//tQ9awSpL4fdMPAKy+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x37fBAAAA3AAAAA8AAAAAAAAAAAAAAAAAmAIAAGRycy9kb3du&#10;cmV2LnhtbFBLBQYAAAAABAAEAPUAAACGAwAAAAA=&#10;" strokeweight="1pt"/>
                    <v:group id="Group 322" o:spid="_x0000_s1280" style="position:absolute;left:174;width:684;height:228" coordsize="6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BYQcYAAADcAAAADwAAAGRycy9kb3ducmV2LnhtbESPQWvCQBSE74L/YXlC&#10;b3UTi62NWUVEpQcpVAvF2yP7TEKyb0N2TeK/7xYKHoeZ+YZJ14OpRUetKy0riKcRCOLM6pJzBd/n&#10;/fMChPPIGmvLpOBODtar8SjFRNuev6g7+VwECLsEFRTeN4mULivIoJvahjh4V9sa9EG2udQt9gFu&#10;ajmLoldpsOSwUGBD24Ky6nQzCg499puXeNcdq+v2fjnPP3+OMSn1NBk2SxCeBv8I/7c/tIL3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4FhBxgAAANwA&#10;AAAPAAAAAAAAAAAAAAAAAKoCAABkcnMvZG93bnJldi54bWxQSwUGAAAAAAQABAD6AAAAnQMAAAAA&#10;">
                      <v:group id="Group 323" o:spid="_x0000_s1281" style="position:absolute;left:150;width:474;height:303"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n/MM8IAAADcAAAADwAAAGRycy9kb3ducmV2LnhtbERPy4rCMBTdC/MP4Q64&#10;07QjSqcaRWRGXIjgAwZ3l+baFpub0mTa+vdmIbg8nPdi1ZtKtNS40rKCeByBIM6sLjlXcDn/jhIQ&#10;ziNrrCyTggc5WC0/BgtMte34SO3J5yKEsEtRQeF9nUrpsoIMurGtiQN3s41BH2CTS91gF8JNJb+i&#10;aCYNlhwaCqxpU1B2P/0bBdsOu/Uk/mn399vmcT1PD3/7mJQafvbrOQhPvX+LX+6dVvCd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5/zDPCAAAA3AAAAA8A&#10;AAAAAAAAAAAAAAAAqgIAAGRycy9kb3ducmV2LnhtbFBLBQYAAAAABAAEAPoAAACZAwAAAAA=&#10;">
                        <v:oval id="Oval 324" o:spid="_x0000_s1282"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egcMA&#10;AADcAAAADwAAAGRycy9kb3ducmV2LnhtbESPQWsCMRSE7wX/Q3hCL0WzKrS6NYrUCr3WiufXzetu&#10;6OZlSdI1++9NQfA4zMw3zHqbbCt68sE4VjCbFiCIK6cN1wpOX4fJEkSIyBpbx6RgoADbzehhjaV2&#10;F/6k/hhrkSEcSlTQxNiVUoaqIYth6jri7P04bzFm6WupPV4y3LZyXhTP0qLhvNBgR28NVb/HP6ug&#10;P/lz8oMxL92wSN/7xbt9wkKpx3HavYKIlOI9fGt/aAWr5Qr+z+Qj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egcMAAADcAAAADwAAAAAAAAAAAAAAAACYAgAAZHJzL2Rv&#10;d25yZXYueG1sUEsFBgAAAAAEAAQA9QAAAIgDAAAAAA==&#10;" stroked="f"/>
                        <v:group id="Group 325" o:spid="_x0000_s1283"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BW6MIAAADcAAAADwAAAGRycy9kb3ducmV2LnhtbERPTYvCMBC9C/sfwix4&#10;07QrilajiOyKBxGsC4u3oRnbYjMpTbat/94cBI+P973a9KYSLTWutKwgHkcgiDOrS84V/F5+RnMQ&#10;ziNrrCyTggc52Kw/BitMtO34TG3qcxFC2CWooPC+TqR0WUEG3djWxIG72cagD7DJpW6wC+Gmkl9R&#10;NJMGSw4NBda0Kyi7p/9Gwb7DbjuJv9vj/bZ7XC/T098xJqWGn/12CcJT79/il/ugFSwWYX4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XQVujCAAAA3AAAAA8A&#10;AAAAAAAAAAAAAAAAqgIAAGRycy9kb3ducmV2LnhtbFBLBQYAAAAABAAEAPoAAACZAwAAAAA=&#10;">
                          <v:shape id="AutoShape 326" o:spid="_x0000_s1284"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6nyccAAADcAAAADwAAAGRycy9kb3ducmV2LnhtbESPT2vCQBTE7wW/w/KE3uomPbQmdQ0q&#10;FAq14J9Ae3xkX5No9m3IbmP007sFweMwM79hZtlgGtFT52rLCuJJBIK4sLrmUkG+f3+agnAeWWNj&#10;mRScyUE2Hz3MMNX2xFvqd74UAcIuRQWV920qpSsqMugmtiUO3q/tDPogu1LqDk8Bbhr5HEUv0mDN&#10;YaHCllYVFcfdn1Gw+Jzmm0OeXL77ffRa9Lj+WX6tlXocD4s3EJ4Gfw/f2h9aQZLE8H8mHAE5vw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AHqfJxwAAANwAAAAPAAAAAAAA&#10;AAAAAAAAAKECAABkcnMvZG93bnJldi54bWxQSwUGAAAAAAQABAD5AAAAlQMAAAAA&#10;" strokeweight="1pt">
                            <v:fill o:detectmouseclick="t"/>
                            <v:stroke startarrow="oval" startarrowwidth="narrow" startarrowlength="short"/>
                          </v:shape>
                          <v:shape id="AutoShape 327" o:spid="_x0000_s1285"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q/WMQAAADcAAAADwAAAGRycy9kb3ducmV2LnhtbESPQYvCMBSE78L+h/CEvcia6kHbrlFW&#10;YWHxphXx+GiebbF5KU1au//eCILHYWa+YVabwdSip9ZVlhXMphEI4tzqigsFp+z3KwbhPLLG2jIp&#10;+CcHm/XHaIWptnc+UH/0hQgQdikqKL1vUildXpJBN7UNcfCutjXog2wLqVu8B7ip5TyKFtJgxWGh&#10;xIZ2JeW3Y2cUdPV+knVnP+uLbb+8xkl8GS5Oqc/x8PMNwtPg3+FX+08rSJI5PM+E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er9YxAAAANwAAAAPAAAAAAAAAAAA&#10;AAAAAKECAABkcnMvZG93bnJldi54bWxQSwUGAAAAAAQABAD5AAAAkgMAAAAA&#10;" strokeweight="1pt">
                            <v:fill o:detectmouseclick="t"/>
                          </v:shape>
                        </v:group>
                      </v:group>
                      <v:line id="Line 328" o:spid="_x0000_s1286" style="position:absolute;flip:x;visibility:visible;mso-wrap-style:square" from="0,147" to="1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NCMQAAADcAAAADwAAAGRycy9kb3ducmV2LnhtbESPQWvCQBSE7wX/w/IEb3WjQqnRVUSQ&#10;RHooRg8eH9lnspp9G7Krxn/fLRR6HGbmG2a57m0jHtR541jBZJyAIC6dNlwpOB13758gfEDW2Dgm&#10;BS/ysF4N3paYavfkAz2KUIkIYZ+igjqENpXSlzVZ9GPXEkfv4jqLIcqukrrDZ4TbRk6T5ENaNBwX&#10;amxpW1N5K+5WwdVURbY75d9fm6kzedhn2fnASo2G/WYBIlAf/sN/7VwrmM9n8HsmHg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y80IxAAAANwAAAAPAAAAAAAAAAAA&#10;AAAAAKECAABkcnMvZG93bnJldi54bWxQSwUGAAAAAAQABAD5AAAAkgMAAAAA&#10;" strokeweight="1pt">
                        <v:fill o:detectmouseclick="t"/>
                        <v:stroke startarrow="oval" startarrowwidth="narrow" startarrowlength="short"/>
                      </v:line>
                    </v:group>
                  </v:group>
                  <v:rect id="Rectangle 329" o:spid="_x0000_s1287" style="position:absolute;left:1750;top:51;width:333;height:1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f/scA&#10;AADcAAAADwAAAGRycy9kb3ducmV2LnhtbESPQWvCQBSE7wX/w/KE3urGIqGJriKWggcPbRTU2yP7&#10;zEazb9PsVtP++m6h4HGYmW+Y2aK3jbhS52vHCsajBARx6XTNlYLd9u3pBYQPyBobx6Tgmzws5oOH&#10;Geba3fiDrkWoRISwz1GBCaHNpfSlIYt+5Fri6J1cZzFE2VVSd3iLcNvI5yRJpcWa44LBllaGykvx&#10;ZRXss3KTpnX1k20+3wt3Ob0ezPGs1OOwX05BBOrDPfzfXmsFWTa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xn/7HAAAA3AAAAA8AAAAAAAAAAAAAAAAAmAIAAGRy&#10;cy9kb3ducmV2LnhtbFBLBQYAAAAABAAEAPUAAACMAwAAAAA=&#10;" strokeweight="1.5pt"/>
                  <v:line id="Line 330" o:spid="_x0000_s1288" style="position:absolute;visibility:visible;mso-wrap-style:square" from="245,492" to="2354,4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01McAAADcAAAADwAAAGRycy9kb3ducmV2LnhtbESPQWvCQBSE7wX/w/IKvZS6UahodA1B&#10;KEhpDxqxHh/ZZxKafRt2tybtr+8KgsdhZr5hVtlgWnEh5xvLCibjBARxaXXDlYJD8fYyB+EDssbW&#10;Min4JQ/ZevSwwlTbnnd02YdKRAj7FBXUIXSplL6syaAf2444emfrDIYoXSW1wz7CTSunSTKTBhuO&#10;CzV2tKmp/N7/GAWffx9hdnSTr2477U/z/J2Kw+lZqafHIV+CCDSEe/jW3moFi8UrXM/EIyD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T7TUxwAAANwAAAAPAAAAAAAA&#10;AAAAAAAAAKECAABkcnMvZG93bnJldi54bWxQSwUGAAAAAAQABAD5AAAAlQMAAAAA&#10;">
                    <v:fill o:detectmouseclick="t"/>
                    <v:stroke startarrow="oval" startarrowwidth="narrow" startarrowlength="short" endarrow="oval" endarrowwidth="narrow" endarrowlength="short"/>
                  </v:line>
                  <v:rect id="Rectangle 331" o:spid="_x0000_s1289" style="position:absolute;left:1459;top:432;width:333;height:134;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kEsYA&#10;AADcAAAADwAAAGRycy9kb3ducmV2LnhtbESPQWvCQBSE74X+h+UVequbeggmuopYBA8eNBba3h7Z&#10;ZzaafRuzW43+elco9DjMzDfMZNbbRpyp87VjBe+DBARx6XTNlYLP3fJtBMIHZI2NY1JwJQ+z6fPT&#10;BHPtLrylcxEqESHsc1RgQmhzKX1pyKIfuJY4envXWQxRdpXUHV4i3DZymCSptFhzXDDY0sJQeSx+&#10;rYKvrFynaV3dsvVpU7jj/uPb/ByUen3p52MQgfrwH/5rr7SCLEvh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kEsYAAADcAAAADwAAAAAAAAAAAAAAAACYAgAAZHJz&#10;L2Rvd25yZXYueG1sUEsFBgAAAAAEAAQA9QAAAIsDAAAAAA==&#10;" strokeweight="1.5pt"/>
                  <v:oval id="Oval 332" o:spid="_x0000_s1290" style="position:absolute;left:43;top:630;width:380;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cpcUA&#10;AADcAAAADwAAAGRycy9kb3ducmV2LnhtbESPQWvCQBSE74X+h+UJvZS6aQVbY1YppUWvJsXzI/vM&#10;JmbfxuxWU3+9Kwgeh5n5hsmWg23FkXpfO1bwOk5AEJdO11wp+C1+Xj5A+ICssXVMCv7Jw3Lx+JBh&#10;qt2JN3TMQyUihH2KCkwIXSqlLw1Z9GPXEUdv53qLIcq+krrHU4TbVr4lyVRarDkuGOzoy1C5z/+s&#10;gmlTrEzSbr+35+cmrCebQ35eHZR6Gg2fcxCBhnAP39prrWA2e4f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5ylxQAAANwAAAAPAAAAAAAAAAAAAAAAAJgCAABkcnMv&#10;ZG93bnJldi54bWxQSwUGAAAAAAQABAD1AAAAigMAAAAA&#10;" strokeweight="1.5pt"/>
                  <v:group id="Group 333" o:spid="_x0000_s1291" style="position:absolute;left:247;top:892;width:1740;height:443" coordsize="1740,4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mWu7CAAAA3AAAAA8A&#10;AAAAAAAAAAAAAAAAqgIAAGRycy9kb3ducmV2LnhtbFBLBQYAAAAABAAEAPoAAACZAwAAAAA=&#10;">
                    <v:group id="Group 334" o:spid="_x0000_s1292" style="position:absolute;left:1369;width:371;height:443" coordsize="1741,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r/dcUAAADcAAAADwAAAGRycy9kb3ducmV2LnhtbESPQWvCQBSE70L/w/KE&#10;3nSTSsVEVxHR0oMUjELp7ZF9JsHs25Bdk/jvu4WCx2FmvmFWm8HUoqPWVZYVxNMIBHFudcWFgsv5&#10;MFmAcB5ZY22ZFDzIwWb9Mlphqm3PJ+oyX4gAYZeigtL7JpXS5SUZdFPbEAfvaluDPsi2kLrFPsBN&#10;Ld+iaC4NVhwWSmxoV1J+y+5GwUeP/XYW77vj7bp7/Jzfv76PMSn1Oh62SxCeBv8M/7c/tYIkSe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Tq/3XFAAAA3AAA&#10;AA8AAAAAAAAAAAAAAAAAqgIAAGRycy9kb3ducmV2LnhtbFBLBQYAAAAABAAEAPoAAACcAwAAAAA=&#10;">
                      <v:rect id="Rectangle 335" o:spid="_x0000_s1293" style="position:absolute;left:116;width:1625;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gHS8YA&#10;AADdAAAADwAAAGRycy9kb3ducmV2LnhtbESPT2vCQBDF7wW/wzJCb3XX/gk1ukopCELbg1HodciO&#10;STA7m2ZXjd++cxC8zfDevPebxWrwrTpTH5vAFqYTA4q4DK7hysJ+t356BxUTssM2MFm4UoTVcvSw&#10;wNyFC2/pXKRKSQjHHC3UKXW51rGsyWOchI5YtEPoPSZZ+0q7Hi8S7lv9bEymPTYsDTV29FlTeSxO&#10;3gJmr+7v5/Dyvfs6ZTirBrN++zXWPo6HjzmoREO6m2/XGyf4xgi/fCMj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gHS8YAAADdAAAADwAAAAAAAAAAAAAAAACYAgAAZHJz&#10;L2Rvd25yZXYueG1sUEsFBgAAAAAEAAQA9QAAAIsDAAAAAA==&#10;" stroked="f"/>
                      <v:group id="Group 336" o:spid="_x0000_s1294" style="position:absolute;left:535;width:653;height:1365" coordsize="374,10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bM+MMAAADdAAAADwAAAGRycy9kb3ducmV2LnhtbERPTYvCMBC9L/gfwgh7&#10;W5MqLlKNIuLKHkRYFcTb0IxtsZmUJtvWf2+Ehb3N433OYtXbSrTU+NKxhmSkQBBnzpScazifvj5m&#10;IHxANlg5Jg0P8rBaDt4WmBrX8Q+1x5CLGMI+RQ1FCHUqpc8KsuhHriaO3M01FkOETS5Ng10Mt5Uc&#10;K/UpLZYcGwqsaVNQdj/+Wg27Drv1JNm2+/tt87iepofLPiGt34f9eg4iUB/+xX/ubxPnK5XA65t4&#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1sz4wwAAAN0AAAAP&#10;AAAAAAAAAAAAAAAAAKoCAABkcnMvZG93bnJldi54bWxQSwUGAAAAAAQABAD6AAAAmgMAAAAA&#10;">
                        <v:rect id="Rectangle 337" o:spid="_x0000_s1295" style="position:absolute;width:76;height:1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KvWcEA&#10;AADdAAAADwAAAGRycy9kb3ducmV2LnhtbERPzYrCMBC+C75DmAUvosn2IFKNZSsIixex+gBDM7bF&#10;ZlKarO369GZhwdt8fL+zzUbbigf1vnGs4XOpQBCXzjRcabheDos1CB+QDbaOScMvech208kWU+MG&#10;PtOjCJWIIexT1FCH0KVS+rImi37pOuLI3VxvMUTYV9L0OMRw28pEqZW02HBsqLGjfU3lvfixGvJh&#10;aG6nZ8HzY5WPxwQPFwyt1rOP8WsDItAY3uJ/97eJ85VK4O+beIL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Kyr1nBAAAA3QAAAA8AAAAAAAAAAAAAAAAAmAIAAGRycy9kb3du&#10;cmV2LnhtbFBLBQYAAAAABAAEAPUAAACGAwAAAAA=&#10;" fillcolor="black"/>
                        <v:rect id="Rectangle 338" o:spid="_x0000_s1296" style="position:absolute;left:240;top:360;width:134;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KwsEA&#10;AADdAAAADwAAAGRycy9kb3ducmV2LnhtbERP24rCMBB9F/yHMAv7IpqoIFIbZRUE8UWsfsDQTC/Y&#10;TEoTbd2v3yws7NscznXS3WAb8aLO1441zGcKBHHuTM2lhvvtOF2D8AHZYOOYNLzJw247HqWYGNfz&#10;lV5ZKEUMYZ+ghiqENpHS5xVZ9DPXEkeucJ3FEGFXStNhH8NtIxdKraTFmmNDhS0dKsof2dNq2Pd9&#10;XVy+M56cy/1wXuDxhqHR+vNj+NqACDSEf/Gf+2TifKWW8PtNPE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CsLBAAAA3QAAAA8AAAAAAAAAAAAAAAAAmAIAAGRycy9kb3du&#10;cmV2LnhtbFBLBQYAAAAABAAEAPUAAACGAwAAAAA=&#10;" fillcolor="black"/>
                      </v:group>
                      <v:rect id="Rectangle 339" o:spid="_x0000_s1297" style="position:absolute;left:1194;top:654;width:524;height: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StsEA&#10;AADdAAAADwAAAGRycy9kb3ducmV2LnhtbERP24rCMBB9F/yHMAv7IpooIlIbZRUE8UWsfsDQTC/Y&#10;TEoTbd2v3yws7NscznXS3WAb8aLO1441zGcKBHHuTM2lhvvtOF2D8AHZYOOYNLzJw247HqWYGNfz&#10;lV5ZKEUMYZ+ghiqENpHS5xVZ9DPXEkeucJ3FEGFXStNhH8NtIxdKraTFmmNDhS0dKsof2dNq2Pd9&#10;XVy+M56cy/1wXuDxhqHR+vNj+NqACDSEf/Gf+2TifKWW8PtNPE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XkrbBAAAA3QAAAA8AAAAAAAAAAAAAAAAAmAIAAGRycy9kb3du&#10;cmV2LnhtbFBLBQYAAAAABAAEAPUAAACGAwAAAAA=&#10;" fillcolor="black"/>
                      <v:rect id="Rectangle 340" o:spid="_x0000_s1298" style="position:absolute;top:666;width:524;height: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s3LcEA&#10;AADdAAAADwAAAGRycy9kb3ducmV2LnhtbERP24rCMBB9F/yHMAv7IpooKFIbZRUE8UWsfsDQTC/Y&#10;TEoTbd2v3yws7NscznXS3WAb8aLO1441zGcKBHHuTM2lhvvtOF2D8AHZYOOYNLzJw247HqWYGNfz&#10;lV5ZKEUMYZ+ghiqENpHS5xVZ9DPXEkeucJ3FEGFXStNhH8NtIxdKraTFmmNDhS0dKsof2dNq2Pd9&#10;XVy+M56cy/1wXuDxhqHR+vNj+NqACDSEf/Gf+2TifKWW8PtNPEF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1bNy3BAAAA3QAAAA8AAAAAAAAAAAAAAAAAmAIAAGRycy9kb3du&#10;cmV2LnhtbFBLBQYAAAAABAAEAPUAAACGAwAAAAA=&#10;" fillcolor="black"/>
                    </v:group>
                    <v:group id="Group 341" o:spid="_x0000_s1299" style="position:absolute;top:94;width:1089;height:252" coordsize="6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group id="Group 342" o:spid="_x0000_s1300" style="position:absolute;left:150;width:474;height:303" coordsize="644,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HPxF8QAAADdAAAADwAAAGRycy9kb3ducmV2LnhtbERPTWvCQBC9C/6HZQq9&#10;6W6UakldRURLD1JQC+JtyI5JMDsbsmsS/323UPA2j/c5i1VvK9FS40vHGpKxAkGcOVNyruHntBu9&#10;g/AB2WDlmDQ8yMNqORwsMDWu4wO1x5CLGMI+RQ1FCHUqpc8KsujHriaO3NU1FkOETS5Ng10Mt5Wc&#10;KDWTFkuODQXWtCkoux3vVsNnh916mmzb/e26eVxOb9/nfUJav7706w8QgfrwFP+7v0ycr9Qc/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HPxF8QAAADdAAAA&#10;DwAAAAAAAAAAAAAAAACqAgAAZHJzL2Rvd25yZXYueG1sUEsFBgAAAAAEAAQA+gAAAJsDAAAAAA==&#10;">
                        <v:oval id="Oval 343" o:spid="_x0000_s1301" style="position:absolute;width:63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L7d8MA&#10;AADdAAAADwAAAGRycy9kb3ducmV2LnhtbESPQUsDMRCF70L/QxjBi9jEFlTWpqVoBa/W4nncjLvB&#10;zWRJ4jb7752D4G2G9+a9bza7GgY1Uco+soXbpQFF3EbnubNwen+5eQCVC7LDITJZmCnDbru42GDj&#10;4pnfaDqWTkkI5wYt9KWMjda57SlgXsaRWLSvmAIWWVOnXcKzhIdBr4y50wE9S0OPIz311H4ff4KF&#10;6ZQ+apq9vx/ndf18Xh/CNRprry7r/hFUoVr+zX/Xr07wjRFc+UZG0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L7d8MAAADdAAAADwAAAAAAAAAAAAAAAACYAgAAZHJzL2Rv&#10;d25yZXYueG1sUEsFBgAAAAAEAAQA9QAAAIgDAAAAAA==&#10;" stroked="f"/>
                        <v:group id="Group 344" o:spid="_x0000_s1302" style="position:absolute;left:56;top:57;width:588;height:139" coordsize="588,1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A/sQAAADdAAAADwAAAGRycy9kb3ducmV2LnhtbERPTWvCQBC9C/6HZQq9&#10;6W6Uik1dRURLD1JQC+JtyI5JMDsbsmsS/323UPA2j/c5i1VvK9FS40vHGpKxAkGcOVNyruHntBvN&#10;QfiAbLByTBoe5GG1HA4WmBrX8YHaY8hFDGGfooYihDqV0mcFWfRjVxNH7uoaiyHCJpemwS6G20pO&#10;lJpJiyXHhgJr2hSU3Y53q+Gzw249Tbbt/nbdPC6nt+/zPiGtX1/69QeIQH14iv/dXybOV+od/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DA/sQAAADdAAAA&#10;DwAAAAAAAAAAAAAAAACqAgAAZHJzL2Rvd25yZXYueG1sUEsFBgAAAAAEAAQA+gAAAJsDAAAAAA==&#10;">
                          <v:shape id="AutoShape 345" o:spid="_x0000_s1303" type="#_x0000_t32" style="position:absolute;width:353;height:13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xlcgAAADdAAAADwAAAGRycy9kb3ducmV2LnhtbESPQWvCQBCF74X+h2UK3uquHqxNXcUW&#10;BKEWWg20xyE7TdJmZ0N2jdFf3zkUvM3w3rz3zWI1+Eb11MU6sIXJ2IAiLoKrubSQHzb3c1AxITts&#10;ApOFM0VYLW9vFpi5cOIP6vepVBLCMUMLVUptpnUsKvIYx6ElFu07dB6TrF2pXYcnCfeNnhoz0x5r&#10;loYKW3qpqPjdH72F9es8f//JHy+f/cE8FD3uvp7fdtaO7ob1E6hEQ7qa/6+3TvDNRPjlGxlBL/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3xlcgAAADdAAAADwAAAAAA&#10;AAAAAAAAAAChAgAAZHJzL2Rvd25yZXYueG1sUEsFBgAAAAAEAAQA+QAAAJYDAAAAAA==&#10;" strokeweight="1pt">
                            <v:fill o:detectmouseclick="t"/>
                            <v:stroke startarrow="oval" startarrowwidth="narrow" startarrowlength="short"/>
                          </v:shape>
                          <v:shape id="AutoShape 346" o:spid="_x0000_s1304" type="#_x0000_t32" style="position:absolute;left:309;top:136;width:27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HS3sEAAADdAAAADwAAAGRycy9kb3ducmV2LnhtbERPTYvCMBC9C/6HMIIX0bQe1lqNooIg&#10;e1sV8Tg0Y1tsJqVJa/33m4UFb/N4n7Pe9qYSHTWutKwgnkUgiDOrS84VXC/HaQLCeWSNlWVS8CYH&#10;281wsMZU2xf/UHf2uQgh7FJUUHhfp1K6rCCDbmZr4sA9bGPQB9jkUjf4CuGmkvMo+pIGSw4NBdZ0&#10;KCh7nlujoK2+J5f25uMu33eLR7JM7v3dKTUe9bsVCE+9/4j/3Scd5kdxDH/fhB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dLewQAAAN0AAAAPAAAAAAAAAAAAAAAA&#10;AKECAABkcnMvZG93bnJldi54bWxQSwUGAAAAAAQABAD5AAAAjwMAAAAA&#10;" strokeweight="1pt">
                            <v:fill o:detectmouseclick="t"/>
                          </v:shape>
                        </v:group>
                      </v:group>
                      <v:line id="Line 347" o:spid="_x0000_s1305" style="position:absolute;flip:x;visibility:visible;mso-wrap-style:square" from="0,147" to="194,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1VPsIAAADdAAAADwAAAGRycy9kb3ducmV2LnhtbERPTYvCMBC9L/gfwgje1tQeZKlGEUHa&#10;ZQ+L1YPHoRnbaDMpTdT6783Cgrd5vM9Zrgfbijv13jhWMJsmIIgrpw3XCo6H3ecXCB+QNbaOScGT&#10;PKxXo48lZto9eE/3MtQihrDPUEETQpdJ6auGLPqp64gjd3a9xRBhX0vd4yOG21amSTKXFg3HhgY7&#10;2jZUXcubVXAxdZnvjsXvzyZ1pgjfeX7as1KT8bBZgAg0hLf4313oOD+ZpfD3TTxB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1VPsIAAADdAAAADwAAAAAAAAAAAAAA&#10;AAChAgAAZHJzL2Rvd25yZXYueG1sUEsFBgAAAAAEAAQA+QAAAJADAAAAAA==&#10;" strokeweight="1pt">
                        <v:fill o:detectmouseclick="t"/>
                        <v:stroke startarrow="oval" startarrowwidth="narrow" startarrowlength="short"/>
                      </v:line>
                    </v:group>
                  </v:group>
                  <v:shape id="Text Box 348" o:spid="_x0000_s1306" type="#_x0000_t202" style="position:absolute;top:543;width:641;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JvgcIA&#10;AADdAAAADwAAAGRycy9kb3ducmV2LnhtbERPS4vCMBC+L+x/CLPgbU18rGjXKKIInlx8grehGduy&#10;zaQ00dZ/b4SFvc3H95zpvLWluFPtC8cael0Fgjh1puBMw/Gw/hyD8AHZYOmYNDzIw3z2/jbFxLiG&#10;d3Tfh0zEEPYJashDqBIpfZqTRd91FXHkrq62GCKsM2lqbGK4LWVfqZG0WHBsyLGiZU7p7/5mNZy2&#10;18t5qH6ylf2qGtcqyXYite58tItvEIHa8C/+c29MnK96A3h9E0+Qs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Im+BwgAAAN0AAAAPAAAAAAAAAAAAAAAAAJgCAABkcnMvZG93&#10;bnJldi54bWxQSwUGAAAAAAQABAD1AAAAhwMAAAAA&#10;" filled="f" stroked="f">
                    <v:textbox>
                      <w:txbxContent>
                        <w:p w:rsidR="00EB3367" w:rsidRDefault="00EB3367" w:rsidP="00EB3367">
                          <w:pPr>
                            <w:rPr>
                              <w:rFonts w:hint="eastAsia"/>
                              <w:szCs w:val="21"/>
                              <w:vertAlign w:val="subscript"/>
                            </w:rPr>
                          </w:pPr>
                          <w:r>
                            <w:rPr>
                              <w:rFonts w:hint="eastAsia"/>
                              <w:szCs w:val="21"/>
                            </w:rPr>
                            <w:t>A</w:t>
                          </w:r>
                          <w:r>
                            <w:rPr>
                              <w:szCs w:val="21"/>
                            </w:rPr>
                            <w:t xml:space="preserve">  </w:t>
                          </w:r>
                        </w:p>
                      </w:txbxContent>
                    </v:textbox>
                  </v:shape>
                  <v:shape id="Text Box 349" o:spid="_x0000_s1307" type="#_x0000_t202" style="position:absolute;left:553;top:708;width:67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39cMA&#10;AADdAAAADwAAAGRycy9kb3ducmV2LnhtbERPyWrDMBC9F/IPYgK51ZJLWhLHigktgZ5amg1yG6yJ&#10;bWKNjKXG7t9XhUJu83jr5MVoW3Gj3jeONaSJAkFcOtNwpeGw3z4uQPiAbLB1TBp+yEOxnjzkmBk3&#10;8BfddqESMYR9hhrqELpMSl/WZNEnriOO3MX1FkOEfSVNj0MMt618UupFWmw4NtTY0WtN5XX3bTUc&#10;Py7n01x9Vm/2uRvcqCTbpdR6Nh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v39cMAAADdAAAADwAAAAAAAAAAAAAAAACYAgAAZHJzL2Rv&#10;d25yZXYueG1sUEsFBgAAAAAEAAQA9QAAAIgDAAAAAA==&#10;" filled="f" stroked="f">
                    <v:textbox>
                      <w:txbxContent>
                        <w:p w:rsidR="00EB3367" w:rsidRDefault="00EB3367" w:rsidP="00EB3367">
                          <w:pPr>
                            <w:rPr>
                              <w:rFonts w:hint="eastAsia"/>
                              <w:vertAlign w:val="subscript"/>
                            </w:rPr>
                          </w:pPr>
                          <w:r>
                            <w:t>S</w:t>
                          </w:r>
                          <w:r>
                            <w:rPr>
                              <w:rFonts w:hint="eastAsia"/>
                              <w:vertAlign w:val="subscript"/>
                            </w:rPr>
                            <w:t xml:space="preserve">1 </w:t>
                          </w:r>
                        </w:p>
                      </w:txbxContent>
                    </v:textbox>
                  </v:shape>
                  <v:shape id="Text Box 350" o:spid="_x0000_s1308" type="#_x0000_t202" style="position:absolute;left:1297;top:6;width:783;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dSbsMA&#10;AADdAAAADwAAAGRycy9kb3ducmV2LnhtbERPTWvCQBC9C/0PywjezG5KFU2zhlIpeGpRW6G3ITsm&#10;wexsyK4m/ffdQsHbPN7n5MVoW3Gj3jeONaSJAkFcOtNwpeHz+DZfgfAB2WDrmDT8kIdi8zDJMTNu&#10;4D3dDqESMYR9hhrqELpMSl/WZNEnriOO3Nn1FkOEfSVNj0MMt618VGopLTYcG2rs6LWm8nK4Wg1f&#10;7+fv05P6qLZ20Q1uVJLtWmo9m44vzyACjeEu/nfvTJyv0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dSbsMAAADdAAAADwAAAAAAAAAAAAAAAACYAgAAZHJzL2Rv&#10;d25yZXYueG1sUEsFBgAAAAAEAAQA9QAAAIgDAAAAAA==&#10;" filled="f" stroked="f">
                    <v:textbox>
                      <w:txbxContent>
                        <w:p w:rsidR="00EB3367" w:rsidRDefault="00EB3367" w:rsidP="00EB3367">
                          <w:pPr>
                            <w:spacing w:afterLines="50" w:after="156"/>
                            <w:rPr>
                              <w:rFonts w:hint="eastAsia"/>
                              <w:vertAlign w:val="subscript"/>
                            </w:rPr>
                          </w:pPr>
                          <w:r>
                            <w:rPr>
                              <w:vertAlign w:val="subscript"/>
                            </w:rPr>
                            <w:t xml:space="preserve"> </w:t>
                          </w:r>
                          <w:r>
                            <w:rPr>
                              <w:i/>
                            </w:rPr>
                            <w:t>R</w:t>
                          </w:r>
                          <w:r>
                            <w:rPr>
                              <w:vertAlign w:val="subscript"/>
                            </w:rPr>
                            <w:t xml:space="preserve">X </w:t>
                          </w:r>
                          <w:r>
                            <w:rPr>
                              <w:rFonts w:hint="eastAsia"/>
                              <w:vertAlign w:val="subscript"/>
                            </w:rPr>
                            <w:t xml:space="preserve"> </w:t>
                          </w:r>
                        </w:p>
                        <w:p w:rsidR="00EB3367" w:rsidRDefault="00EB3367" w:rsidP="00EB3367">
                          <w:pPr>
                            <w:rPr>
                              <w:rFonts w:hint="eastAsia"/>
                              <w:vertAlign w:val="subscript"/>
                            </w:rPr>
                          </w:pPr>
                          <w:r>
                            <w:rPr>
                              <w:rFonts w:hint="eastAsia"/>
                              <w:vertAlign w:val="subscript"/>
                            </w:rPr>
                            <w:t xml:space="preserve"> </w:t>
                          </w:r>
                          <w:r>
                            <w:rPr>
                              <w:i/>
                            </w:rPr>
                            <w:t>R</w:t>
                          </w:r>
                          <w:r>
                            <w:rPr>
                              <w:vertAlign w:val="subscript"/>
                            </w:rPr>
                            <w:t>0</w:t>
                          </w:r>
                          <w:r>
                            <w:rPr>
                              <w:rFonts w:hint="eastAsia"/>
                              <w:vertAlign w:val="subscript"/>
                            </w:rPr>
                            <w:t xml:space="preserve">  </w:t>
                          </w:r>
                        </w:p>
                        <w:p w:rsidR="00EB3367" w:rsidRDefault="00EB3367" w:rsidP="00EB3367"/>
                      </w:txbxContent>
                    </v:textbox>
                  </v:shape>
                  <v:shape id="Text Box 351" o:spid="_x0000_s1309" type="#_x0000_t202" style="position:absolute;left:391;top:33;width:670;height: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MGcMA&#10;AADdAAAADwAAAGRycy9kb3ducmV2LnhtbERPyWrDMBC9F/IPYgK91ZJLGhLHigktgZ5amg1yG6yJ&#10;bWKNjKXG7t9XhUJu83jr5MVoW3Gj3jeONaSJAkFcOtNwpeGw3z4tQPiAbLB1TBp+yEOxnjzkmBk3&#10;8BfddqESMYR9hhrqELpMSl/WZNEnriOO3MX1FkOEfSVNj0MMt618VmouLTYcG2rs6LWm8rr7thqO&#10;H5fzaaY+qzf70g1uVJLtUmr9OB03KxCBxnAX/7vfTZyv0j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VXMGcMAAADdAAAADwAAAAAAAAAAAAAAAACYAgAAZHJzL2Rv&#10;d25yZXYueG1sUEsFBgAAAAAEAAQA9QAAAIgDAAAAAA==&#10;" filled="f" stroked="f">
                    <v:textbox>
                      <w:txbxContent>
                        <w:p w:rsidR="00EB3367" w:rsidRDefault="00EB3367" w:rsidP="00EB3367">
                          <w:pPr>
                            <w:rPr>
                              <w:rFonts w:hint="eastAsia"/>
                              <w:vertAlign w:val="subscript"/>
                            </w:rPr>
                          </w:pPr>
                          <w:r>
                            <w:t>S</w:t>
                          </w:r>
                          <w:r>
                            <w:rPr>
                              <w:rFonts w:hint="eastAsia"/>
                              <w:vertAlign w:val="subscript"/>
                            </w:rPr>
                            <w:t xml:space="preserve"> 2</w:t>
                          </w:r>
                        </w:p>
                      </w:txbxContent>
                    </v:textbox>
                  </v:shape>
                </v:group>
                <w10:anchorlock/>
              </v:group>
            </w:pict>
          </mc:Fallback>
        </mc:AlternateContent>
      </w:r>
    </w:p>
    <w:p w:rsidR="00EB3367" w:rsidRDefault="00EB3367" w:rsidP="00EB3367">
      <w:pPr>
        <w:spacing w:line="360" w:lineRule="auto"/>
        <w:ind w:firstLineChars="200" w:firstLine="420"/>
        <w:textAlignment w:val="center"/>
        <w:rPr>
          <w:kern w:val="0"/>
          <w:szCs w:val="21"/>
        </w:rPr>
      </w:pPr>
      <w:r>
        <w:rPr>
          <w:kern w:val="0"/>
          <w:szCs w:val="21"/>
        </w:rPr>
        <w:t>方法一：如图</w:t>
      </w:r>
      <w:r>
        <w:rPr>
          <w:kern w:val="0"/>
          <w:szCs w:val="21"/>
        </w:rPr>
        <w:t>5</w:t>
      </w:r>
      <w:r>
        <w:rPr>
          <w:kern w:val="0"/>
          <w:szCs w:val="21"/>
        </w:rPr>
        <w:t>，闭合</w:t>
      </w:r>
      <w:r>
        <w:rPr>
          <w:kern w:val="0"/>
          <w:szCs w:val="21"/>
        </w:rPr>
        <w:t>S</w:t>
      </w:r>
      <w:r>
        <w:rPr>
          <w:kern w:val="0"/>
          <w:szCs w:val="21"/>
        </w:rPr>
        <w:t>，用电流表分别测出通过</w:t>
      </w:r>
      <w:r>
        <w:rPr>
          <w:i/>
          <w:kern w:val="0"/>
          <w:szCs w:val="21"/>
        </w:rPr>
        <w:t>R</w:t>
      </w:r>
      <w:r>
        <w:rPr>
          <w:kern w:val="0"/>
          <w:szCs w:val="21"/>
          <w:vertAlign w:val="subscript"/>
        </w:rPr>
        <w:t>x</w:t>
      </w:r>
      <w:r>
        <w:rPr>
          <w:kern w:val="0"/>
          <w:szCs w:val="21"/>
        </w:rPr>
        <w:t>及</w:t>
      </w:r>
      <w:r>
        <w:rPr>
          <w:i/>
          <w:kern w:val="0"/>
          <w:szCs w:val="21"/>
        </w:rPr>
        <w:t>R</w:t>
      </w:r>
      <w:r>
        <w:rPr>
          <w:kern w:val="0"/>
          <w:szCs w:val="21"/>
          <w:vertAlign w:val="subscript"/>
        </w:rPr>
        <w:t>0</w:t>
      </w:r>
      <w:r>
        <w:rPr>
          <w:kern w:val="0"/>
          <w:szCs w:val="21"/>
        </w:rPr>
        <w:t>的电流</w:t>
      </w:r>
      <w:r>
        <w:rPr>
          <w:i/>
          <w:kern w:val="0"/>
          <w:szCs w:val="21"/>
        </w:rPr>
        <w:t>I</w:t>
      </w:r>
      <w:r>
        <w:rPr>
          <w:kern w:val="0"/>
          <w:szCs w:val="21"/>
          <w:vertAlign w:val="subscript"/>
        </w:rPr>
        <w:t>x</w:t>
      </w:r>
      <w:r>
        <w:rPr>
          <w:kern w:val="0"/>
          <w:szCs w:val="21"/>
        </w:rPr>
        <w:t>、</w:t>
      </w:r>
      <w:r>
        <w:rPr>
          <w:i/>
          <w:kern w:val="0"/>
          <w:szCs w:val="21"/>
        </w:rPr>
        <w:t>I</w:t>
      </w:r>
      <w:r>
        <w:rPr>
          <w:kern w:val="0"/>
          <w:szCs w:val="21"/>
          <w:vertAlign w:val="subscript"/>
        </w:rPr>
        <w:t>0</w:t>
      </w:r>
      <w:r>
        <w:rPr>
          <w:kern w:val="0"/>
          <w:szCs w:val="21"/>
        </w:rPr>
        <w:t>，则</w:t>
      </w:r>
      <w:r>
        <w:rPr>
          <w:i/>
          <w:kern w:val="0"/>
          <w:szCs w:val="21"/>
        </w:rPr>
        <w:t>R</w:t>
      </w:r>
      <w:r>
        <w:rPr>
          <w:kern w:val="0"/>
          <w:szCs w:val="21"/>
          <w:vertAlign w:val="subscript"/>
        </w:rPr>
        <w:t>x</w:t>
      </w:r>
      <w:r>
        <w:rPr>
          <w:kern w:val="0"/>
          <w:szCs w:val="21"/>
        </w:rPr>
        <w:t>=</w:t>
      </w:r>
      <w:r>
        <w:rPr>
          <w:i/>
          <w:kern w:val="0"/>
          <w:szCs w:val="21"/>
        </w:rPr>
        <w:t>R</w:t>
      </w:r>
      <w:r>
        <w:rPr>
          <w:kern w:val="0"/>
          <w:szCs w:val="21"/>
          <w:vertAlign w:val="subscript"/>
        </w:rPr>
        <w:t>0</w:t>
      </w:r>
      <w:r>
        <w:rPr>
          <w:i/>
          <w:kern w:val="0"/>
          <w:szCs w:val="21"/>
        </w:rPr>
        <w:t>I</w:t>
      </w:r>
      <w:r>
        <w:rPr>
          <w:kern w:val="0"/>
          <w:szCs w:val="21"/>
          <w:vertAlign w:val="subscript"/>
        </w:rPr>
        <w:t>0</w:t>
      </w:r>
      <w:r>
        <w:rPr>
          <w:kern w:val="0"/>
          <w:szCs w:val="21"/>
        </w:rPr>
        <w:t>/</w:t>
      </w:r>
      <w:r>
        <w:rPr>
          <w:i/>
          <w:kern w:val="0"/>
          <w:szCs w:val="21"/>
        </w:rPr>
        <w:t>I</w:t>
      </w:r>
      <w:r>
        <w:rPr>
          <w:kern w:val="0"/>
          <w:szCs w:val="21"/>
          <w:vertAlign w:val="subscript"/>
        </w:rPr>
        <w:t>x</w:t>
      </w:r>
      <w:r>
        <w:rPr>
          <w:rFonts w:hint="eastAsia"/>
          <w:kern w:val="0"/>
          <w:szCs w:val="21"/>
        </w:rPr>
        <w:t>。</w:t>
      </w:r>
    </w:p>
    <w:p w:rsidR="00EB3367" w:rsidRDefault="00EB3367" w:rsidP="00EB3367">
      <w:pPr>
        <w:spacing w:line="360" w:lineRule="auto"/>
        <w:ind w:firstLineChars="200" w:firstLine="420"/>
        <w:textAlignment w:val="center"/>
        <w:rPr>
          <w:kern w:val="0"/>
          <w:szCs w:val="21"/>
        </w:rPr>
      </w:pPr>
      <w:r>
        <w:rPr>
          <w:kern w:val="0"/>
          <w:szCs w:val="21"/>
        </w:rPr>
        <w:t>方法二：如图</w:t>
      </w:r>
      <w:r>
        <w:rPr>
          <w:kern w:val="0"/>
          <w:szCs w:val="21"/>
        </w:rPr>
        <w:t>6</w:t>
      </w:r>
      <w:r>
        <w:rPr>
          <w:kern w:val="0"/>
          <w:szCs w:val="21"/>
        </w:rPr>
        <w:t>，闭合</w:t>
      </w:r>
      <w:r>
        <w:rPr>
          <w:kern w:val="0"/>
          <w:szCs w:val="21"/>
        </w:rPr>
        <w:t>S</w:t>
      </w:r>
      <w:r>
        <w:rPr>
          <w:kern w:val="0"/>
          <w:szCs w:val="21"/>
          <w:vertAlign w:val="subscript"/>
        </w:rPr>
        <w:t>1</w:t>
      </w:r>
      <w:r>
        <w:rPr>
          <w:kern w:val="0"/>
          <w:szCs w:val="21"/>
        </w:rPr>
        <w:t>，当</w:t>
      </w:r>
      <w:r>
        <w:rPr>
          <w:kern w:val="0"/>
          <w:szCs w:val="21"/>
        </w:rPr>
        <w:t>S</w:t>
      </w:r>
      <w:r>
        <w:rPr>
          <w:kern w:val="0"/>
          <w:szCs w:val="21"/>
          <w:vertAlign w:val="subscript"/>
        </w:rPr>
        <w:t>2</w:t>
      </w:r>
      <w:r>
        <w:rPr>
          <w:kern w:val="0"/>
          <w:szCs w:val="21"/>
        </w:rPr>
        <w:t>闭合时</w:t>
      </w:r>
      <w:r>
        <w:rPr>
          <w:rFonts w:hint="eastAsia"/>
          <w:kern w:val="0"/>
          <w:szCs w:val="21"/>
        </w:rPr>
        <w:t>，</w:t>
      </w:r>
      <w:r>
        <w:rPr>
          <w:kern w:val="0"/>
          <w:szCs w:val="21"/>
        </w:rPr>
        <w:t>电流表读数为</w:t>
      </w:r>
      <w:r>
        <w:rPr>
          <w:i/>
          <w:kern w:val="0"/>
          <w:szCs w:val="21"/>
        </w:rPr>
        <w:t>I</w:t>
      </w:r>
      <w:r>
        <w:rPr>
          <w:kern w:val="0"/>
          <w:szCs w:val="21"/>
          <w:vertAlign w:val="subscript"/>
        </w:rPr>
        <w:t>1</w:t>
      </w:r>
      <w:r>
        <w:rPr>
          <w:rFonts w:hint="eastAsia"/>
          <w:kern w:val="0"/>
          <w:szCs w:val="21"/>
        </w:rPr>
        <w:t>，</w:t>
      </w:r>
      <w:r>
        <w:rPr>
          <w:kern w:val="0"/>
          <w:szCs w:val="21"/>
        </w:rPr>
        <w:t>S</w:t>
      </w:r>
      <w:r>
        <w:rPr>
          <w:kern w:val="0"/>
          <w:szCs w:val="21"/>
          <w:vertAlign w:val="subscript"/>
        </w:rPr>
        <w:t>2</w:t>
      </w:r>
      <w:r>
        <w:rPr>
          <w:kern w:val="0"/>
          <w:szCs w:val="21"/>
        </w:rPr>
        <w:t>断开时，电流表读数为</w:t>
      </w:r>
      <w:r>
        <w:rPr>
          <w:i/>
          <w:kern w:val="0"/>
          <w:szCs w:val="21"/>
        </w:rPr>
        <w:t>I</w:t>
      </w:r>
      <w:r>
        <w:rPr>
          <w:kern w:val="0"/>
          <w:szCs w:val="21"/>
          <w:vertAlign w:val="subscript"/>
        </w:rPr>
        <w:t>2</w:t>
      </w:r>
      <w:r>
        <w:rPr>
          <w:rFonts w:hint="eastAsia"/>
          <w:kern w:val="0"/>
          <w:szCs w:val="21"/>
        </w:rPr>
        <w:t>，</w:t>
      </w:r>
      <w:r>
        <w:rPr>
          <w:kern w:val="0"/>
          <w:szCs w:val="21"/>
        </w:rPr>
        <w:t>则</w:t>
      </w:r>
      <w:r>
        <w:rPr>
          <w:i/>
          <w:kern w:val="0"/>
          <w:szCs w:val="21"/>
        </w:rPr>
        <w:t>R</w:t>
      </w:r>
      <w:r>
        <w:rPr>
          <w:kern w:val="0"/>
          <w:szCs w:val="21"/>
          <w:vertAlign w:val="subscript"/>
        </w:rPr>
        <w:t>x</w:t>
      </w:r>
      <w:r>
        <w:rPr>
          <w:kern w:val="0"/>
          <w:szCs w:val="21"/>
        </w:rPr>
        <w:t>=</w:t>
      </w:r>
      <w:r>
        <w:rPr>
          <w:i/>
          <w:kern w:val="0"/>
          <w:szCs w:val="21"/>
        </w:rPr>
        <w:t>R</w:t>
      </w:r>
      <w:r>
        <w:rPr>
          <w:kern w:val="0"/>
          <w:szCs w:val="21"/>
          <w:vertAlign w:val="subscript"/>
        </w:rPr>
        <w:t>0</w:t>
      </w:r>
      <w:r>
        <w:rPr>
          <w:kern w:val="0"/>
          <w:szCs w:val="21"/>
        </w:rPr>
        <w:t>（</w:t>
      </w:r>
      <w:r>
        <w:rPr>
          <w:i/>
          <w:kern w:val="0"/>
          <w:szCs w:val="21"/>
        </w:rPr>
        <w:t>I</w:t>
      </w:r>
      <w:r>
        <w:rPr>
          <w:kern w:val="0"/>
          <w:szCs w:val="21"/>
          <w:vertAlign w:val="subscript"/>
        </w:rPr>
        <w:t>1</w:t>
      </w:r>
      <w:r>
        <w:rPr>
          <w:kern w:val="0"/>
          <w:szCs w:val="21"/>
        </w:rPr>
        <w:t>–</w:t>
      </w:r>
      <w:r>
        <w:rPr>
          <w:i/>
          <w:kern w:val="0"/>
          <w:szCs w:val="21"/>
        </w:rPr>
        <w:t>I</w:t>
      </w:r>
      <w:r>
        <w:rPr>
          <w:kern w:val="0"/>
          <w:szCs w:val="21"/>
          <w:vertAlign w:val="subscript"/>
        </w:rPr>
        <w:t>2</w:t>
      </w:r>
      <w:r>
        <w:rPr>
          <w:kern w:val="0"/>
          <w:szCs w:val="21"/>
        </w:rPr>
        <w:t>）</w:t>
      </w:r>
      <w:r>
        <w:rPr>
          <w:kern w:val="0"/>
          <w:szCs w:val="21"/>
        </w:rPr>
        <w:t>/</w:t>
      </w:r>
      <w:r>
        <w:rPr>
          <w:i/>
          <w:kern w:val="0"/>
          <w:szCs w:val="21"/>
        </w:rPr>
        <w:t>I</w:t>
      </w:r>
      <w:r>
        <w:rPr>
          <w:kern w:val="0"/>
          <w:szCs w:val="21"/>
          <w:vertAlign w:val="subscript"/>
        </w:rPr>
        <w:t>2</w:t>
      </w:r>
      <w:r>
        <w:rPr>
          <w:rFonts w:hint="eastAsia"/>
          <w:kern w:val="0"/>
          <w:szCs w:val="21"/>
        </w:rPr>
        <w:t>。</w:t>
      </w:r>
    </w:p>
    <w:p w:rsidR="00EB3367" w:rsidRDefault="00EB3367" w:rsidP="00EB3367">
      <w:pPr>
        <w:spacing w:line="360" w:lineRule="auto"/>
        <w:ind w:firstLineChars="200" w:firstLine="420"/>
        <w:textAlignment w:val="center"/>
        <w:rPr>
          <w:kern w:val="0"/>
          <w:szCs w:val="21"/>
        </w:rPr>
      </w:pPr>
      <w:r>
        <w:rPr>
          <w:kern w:val="0"/>
          <w:szCs w:val="21"/>
        </w:rPr>
        <w:t>方法三：如图</w:t>
      </w:r>
      <w:r>
        <w:rPr>
          <w:kern w:val="0"/>
          <w:szCs w:val="21"/>
        </w:rPr>
        <w:t>7</w:t>
      </w:r>
      <w:r>
        <w:rPr>
          <w:kern w:val="0"/>
          <w:szCs w:val="21"/>
        </w:rPr>
        <w:t>，闭合</w:t>
      </w:r>
      <w:r>
        <w:rPr>
          <w:kern w:val="0"/>
          <w:szCs w:val="21"/>
        </w:rPr>
        <w:t>S</w:t>
      </w:r>
      <w:r>
        <w:rPr>
          <w:kern w:val="0"/>
          <w:szCs w:val="21"/>
          <w:vertAlign w:val="subscript"/>
        </w:rPr>
        <w:t>1</w:t>
      </w:r>
      <w:r>
        <w:rPr>
          <w:kern w:val="0"/>
          <w:szCs w:val="21"/>
        </w:rPr>
        <w:t>，当</w:t>
      </w:r>
      <w:r>
        <w:rPr>
          <w:kern w:val="0"/>
          <w:szCs w:val="21"/>
        </w:rPr>
        <w:t>S</w:t>
      </w:r>
      <w:r>
        <w:rPr>
          <w:kern w:val="0"/>
          <w:szCs w:val="21"/>
          <w:vertAlign w:val="subscript"/>
        </w:rPr>
        <w:t>2</w:t>
      </w:r>
      <w:r>
        <w:rPr>
          <w:kern w:val="0"/>
          <w:szCs w:val="21"/>
        </w:rPr>
        <w:t>闭合时，电流表读数为</w:t>
      </w:r>
      <w:r>
        <w:rPr>
          <w:i/>
          <w:kern w:val="0"/>
          <w:szCs w:val="21"/>
        </w:rPr>
        <w:t>I</w:t>
      </w:r>
      <w:r>
        <w:rPr>
          <w:kern w:val="0"/>
          <w:szCs w:val="21"/>
          <w:vertAlign w:val="subscript"/>
        </w:rPr>
        <w:t>1</w:t>
      </w:r>
      <w:r>
        <w:rPr>
          <w:kern w:val="0"/>
          <w:szCs w:val="21"/>
        </w:rPr>
        <w:t>，</w:t>
      </w:r>
      <w:r>
        <w:rPr>
          <w:kern w:val="0"/>
          <w:szCs w:val="21"/>
        </w:rPr>
        <w:t>S</w:t>
      </w:r>
      <w:r>
        <w:rPr>
          <w:kern w:val="0"/>
          <w:szCs w:val="21"/>
          <w:vertAlign w:val="subscript"/>
        </w:rPr>
        <w:t>2</w:t>
      </w:r>
      <w:r>
        <w:rPr>
          <w:kern w:val="0"/>
          <w:szCs w:val="21"/>
        </w:rPr>
        <w:t>断开时，电流表读数为</w:t>
      </w:r>
      <w:r>
        <w:rPr>
          <w:i/>
          <w:kern w:val="0"/>
          <w:szCs w:val="21"/>
        </w:rPr>
        <w:t>I</w:t>
      </w:r>
      <w:r>
        <w:rPr>
          <w:kern w:val="0"/>
          <w:szCs w:val="21"/>
          <w:vertAlign w:val="subscript"/>
        </w:rPr>
        <w:t>2</w:t>
      </w:r>
      <w:r>
        <w:rPr>
          <w:kern w:val="0"/>
          <w:szCs w:val="21"/>
        </w:rPr>
        <w:t>，则</w:t>
      </w:r>
      <w:r>
        <w:rPr>
          <w:i/>
          <w:kern w:val="0"/>
          <w:szCs w:val="21"/>
        </w:rPr>
        <w:t>R</w:t>
      </w:r>
      <w:r>
        <w:rPr>
          <w:kern w:val="0"/>
          <w:szCs w:val="21"/>
          <w:vertAlign w:val="subscript"/>
        </w:rPr>
        <w:t>x</w:t>
      </w:r>
      <w:r>
        <w:rPr>
          <w:kern w:val="0"/>
          <w:szCs w:val="21"/>
        </w:rPr>
        <w:t>=</w:t>
      </w:r>
      <w:r>
        <w:rPr>
          <w:i/>
          <w:kern w:val="0"/>
          <w:szCs w:val="21"/>
        </w:rPr>
        <w:t>R</w:t>
      </w:r>
      <w:r>
        <w:rPr>
          <w:kern w:val="0"/>
          <w:szCs w:val="21"/>
          <w:vertAlign w:val="subscript"/>
        </w:rPr>
        <w:t>0</w:t>
      </w:r>
      <w:r>
        <w:rPr>
          <w:i/>
          <w:kern w:val="0"/>
          <w:szCs w:val="21"/>
        </w:rPr>
        <w:t>I</w:t>
      </w:r>
      <w:r>
        <w:rPr>
          <w:kern w:val="0"/>
          <w:szCs w:val="21"/>
          <w:vertAlign w:val="subscript"/>
        </w:rPr>
        <w:t>2</w:t>
      </w:r>
      <w:r>
        <w:rPr>
          <w:kern w:val="0"/>
          <w:szCs w:val="21"/>
        </w:rPr>
        <w:t>/</w:t>
      </w:r>
      <w:r>
        <w:rPr>
          <w:kern w:val="0"/>
          <w:szCs w:val="21"/>
        </w:rPr>
        <w:t>（</w:t>
      </w:r>
      <w:r>
        <w:rPr>
          <w:i/>
          <w:kern w:val="0"/>
          <w:szCs w:val="21"/>
        </w:rPr>
        <w:t>I</w:t>
      </w:r>
      <w:r>
        <w:rPr>
          <w:kern w:val="0"/>
          <w:szCs w:val="21"/>
          <w:vertAlign w:val="subscript"/>
        </w:rPr>
        <w:t>1</w:t>
      </w:r>
      <w:r>
        <w:rPr>
          <w:kern w:val="0"/>
          <w:szCs w:val="21"/>
        </w:rPr>
        <w:t>–</w:t>
      </w:r>
      <w:r>
        <w:rPr>
          <w:i/>
          <w:kern w:val="0"/>
          <w:szCs w:val="21"/>
        </w:rPr>
        <w:t>I</w:t>
      </w:r>
      <w:r>
        <w:rPr>
          <w:kern w:val="0"/>
          <w:szCs w:val="21"/>
          <w:vertAlign w:val="subscript"/>
        </w:rPr>
        <w:t>2</w:t>
      </w:r>
      <w:r>
        <w:rPr>
          <w:kern w:val="0"/>
          <w:szCs w:val="21"/>
        </w:rPr>
        <w:t>）</w:t>
      </w:r>
      <w:r>
        <w:rPr>
          <w:rFonts w:hint="eastAsia"/>
          <w:kern w:val="0"/>
          <w:szCs w:val="21"/>
        </w:rPr>
        <w:t>。</w:t>
      </w:r>
    </w:p>
    <w:p w:rsidR="00EB3367" w:rsidRDefault="00EB3367" w:rsidP="00EB3367">
      <w:pPr>
        <w:spacing w:line="360" w:lineRule="auto"/>
        <w:ind w:firstLineChars="200" w:firstLine="420"/>
        <w:textAlignment w:val="center"/>
        <w:rPr>
          <w:kern w:val="0"/>
          <w:szCs w:val="21"/>
        </w:rPr>
      </w:pPr>
      <w:r>
        <w:rPr>
          <w:kern w:val="0"/>
          <w:szCs w:val="21"/>
        </w:rPr>
        <w:t>方法四：如图</w:t>
      </w:r>
      <w:r>
        <w:rPr>
          <w:kern w:val="0"/>
          <w:szCs w:val="21"/>
        </w:rPr>
        <w:t>8</w:t>
      </w:r>
      <w:r>
        <w:rPr>
          <w:kern w:val="0"/>
          <w:szCs w:val="21"/>
        </w:rPr>
        <w:t>，当</w:t>
      </w:r>
      <w:r>
        <w:rPr>
          <w:kern w:val="0"/>
          <w:szCs w:val="21"/>
        </w:rPr>
        <w:t>S</w:t>
      </w:r>
      <w:r>
        <w:rPr>
          <w:kern w:val="0"/>
          <w:szCs w:val="21"/>
        </w:rPr>
        <w:t>闭合时，电流表读数为</w:t>
      </w:r>
      <w:r>
        <w:rPr>
          <w:i/>
          <w:kern w:val="0"/>
          <w:szCs w:val="21"/>
        </w:rPr>
        <w:t>I</w:t>
      </w:r>
      <w:r>
        <w:rPr>
          <w:kern w:val="0"/>
          <w:szCs w:val="21"/>
          <w:vertAlign w:val="subscript"/>
        </w:rPr>
        <w:t>1</w:t>
      </w:r>
      <w:r>
        <w:rPr>
          <w:kern w:val="0"/>
          <w:szCs w:val="21"/>
        </w:rPr>
        <w:t>，</w:t>
      </w:r>
      <w:r>
        <w:rPr>
          <w:kern w:val="0"/>
          <w:szCs w:val="21"/>
        </w:rPr>
        <w:t>S</w:t>
      </w:r>
      <w:r>
        <w:rPr>
          <w:kern w:val="0"/>
          <w:szCs w:val="21"/>
        </w:rPr>
        <w:t>断开时，电流表读数为</w:t>
      </w:r>
      <w:r>
        <w:rPr>
          <w:i/>
          <w:kern w:val="0"/>
          <w:szCs w:val="21"/>
        </w:rPr>
        <w:t>I</w:t>
      </w:r>
      <w:r>
        <w:rPr>
          <w:kern w:val="0"/>
          <w:szCs w:val="21"/>
          <w:vertAlign w:val="subscript"/>
        </w:rPr>
        <w:t>2</w:t>
      </w:r>
      <w:r>
        <w:rPr>
          <w:kern w:val="0"/>
          <w:szCs w:val="21"/>
        </w:rPr>
        <w:t>，则</w:t>
      </w:r>
      <w:r>
        <w:rPr>
          <w:i/>
          <w:kern w:val="0"/>
          <w:szCs w:val="21"/>
        </w:rPr>
        <w:t>R</w:t>
      </w:r>
      <w:r>
        <w:rPr>
          <w:kern w:val="0"/>
          <w:szCs w:val="21"/>
          <w:vertAlign w:val="subscript"/>
        </w:rPr>
        <w:t>x</w:t>
      </w:r>
      <w:r>
        <w:rPr>
          <w:kern w:val="0"/>
          <w:szCs w:val="21"/>
        </w:rPr>
        <w:t>=</w:t>
      </w:r>
      <w:r>
        <w:rPr>
          <w:i/>
          <w:kern w:val="0"/>
          <w:szCs w:val="21"/>
        </w:rPr>
        <w:t>R</w:t>
      </w:r>
      <w:r>
        <w:rPr>
          <w:kern w:val="0"/>
          <w:szCs w:val="21"/>
          <w:vertAlign w:val="subscript"/>
        </w:rPr>
        <w:t>0</w:t>
      </w:r>
      <w:r>
        <w:rPr>
          <w:kern w:val="0"/>
          <w:szCs w:val="21"/>
        </w:rPr>
        <w:t>（</w:t>
      </w:r>
      <w:r>
        <w:rPr>
          <w:i/>
          <w:kern w:val="0"/>
          <w:szCs w:val="21"/>
        </w:rPr>
        <w:t>I</w:t>
      </w:r>
      <w:r>
        <w:rPr>
          <w:kern w:val="0"/>
          <w:szCs w:val="21"/>
          <w:vertAlign w:val="subscript"/>
        </w:rPr>
        <w:t>1</w:t>
      </w:r>
      <w:r>
        <w:rPr>
          <w:kern w:val="0"/>
          <w:szCs w:val="21"/>
        </w:rPr>
        <w:t>–</w:t>
      </w:r>
      <w:r>
        <w:rPr>
          <w:i/>
          <w:kern w:val="0"/>
          <w:szCs w:val="21"/>
        </w:rPr>
        <w:t>I</w:t>
      </w:r>
      <w:r>
        <w:rPr>
          <w:kern w:val="0"/>
          <w:szCs w:val="21"/>
          <w:vertAlign w:val="subscript"/>
        </w:rPr>
        <w:t>2</w:t>
      </w:r>
      <w:r>
        <w:rPr>
          <w:kern w:val="0"/>
          <w:szCs w:val="21"/>
        </w:rPr>
        <w:t>）</w:t>
      </w:r>
      <w:r>
        <w:rPr>
          <w:kern w:val="0"/>
          <w:szCs w:val="21"/>
        </w:rPr>
        <w:t>/</w:t>
      </w:r>
      <w:r>
        <w:rPr>
          <w:i/>
          <w:kern w:val="0"/>
          <w:szCs w:val="21"/>
        </w:rPr>
        <w:t>I</w:t>
      </w:r>
      <w:r>
        <w:rPr>
          <w:kern w:val="0"/>
          <w:szCs w:val="21"/>
          <w:vertAlign w:val="subscript"/>
        </w:rPr>
        <w:t>2</w:t>
      </w:r>
      <w:r>
        <w:rPr>
          <w:rFonts w:hint="eastAsia"/>
          <w:kern w:val="0"/>
          <w:szCs w:val="21"/>
        </w:rPr>
        <w:t>。</w:t>
      </w:r>
    </w:p>
    <w:p w:rsidR="00EB3367" w:rsidRDefault="00EB3367" w:rsidP="00EB3367">
      <w:pPr>
        <w:spacing w:line="360" w:lineRule="auto"/>
        <w:ind w:firstLineChars="200" w:firstLine="420"/>
        <w:textAlignment w:val="center"/>
        <w:rPr>
          <w:kern w:val="0"/>
          <w:szCs w:val="21"/>
        </w:rPr>
      </w:pPr>
      <w:r>
        <w:rPr>
          <w:kern w:val="0"/>
          <w:szCs w:val="21"/>
        </w:rPr>
        <w:t>方法五：如图</w:t>
      </w:r>
      <w:r>
        <w:rPr>
          <w:kern w:val="0"/>
          <w:szCs w:val="21"/>
        </w:rPr>
        <w:t>9</w:t>
      </w:r>
      <w:r>
        <w:rPr>
          <w:kern w:val="0"/>
          <w:szCs w:val="21"/>
        </w:rPr>
        <w:t>，当</w:t>
      </w:r>
      <w:r>
        <w:rPr>
          <w:kern w:val="0"/>
          <w:szCs w:val="21"/>
        </w:rPr>
        <w:t>S</w:t>
      </w:r>
      <w:r>
        <w:rPr>
          <w:kern w:val="0"/>
          <w:szCs w:val="21"/>
        </w:rPr>
        <w:t>闭合时，电流表读数为</w:t>
      </w:r>
      <w:r>
        <w:rPr>
          <w:i/>
          <w:kern w:val="0"/>
          <w:szCs w:val="21"/>
        </w:rPr>
        <w:t>I</w:t>
      </w:r>
      <w:r>
        <w:rPr>
          <w:kern w:val="0"/>
          <w:szCs w:val="21"/>
          <w:vertAlign w:val="subscript"/>
        </w:rPr>
        <w:t>1</w:t>
      </w:r>
      <w:r>
        <w:rPr>
          <w:kern w:val="0"/>
          <w:szCs w:val="21"/>
        </w:rPr>
        <w:t>，</w:t>
      </w:r>
      <w:r>
        <w:rPr>
          <w:kern w:val="0"/>
          <w:szCs w:val="21"/>
        </w:rPr>
        <w:t>S</w:t>
      </w:r>
      <w:r>
        <w:rPr>
          <w:kern w:val="0"/>
          <w:szCs w:val="21"/>
        </w:rPr>
        <w:t>断开时，电流表读数为</w:t>
      </w:r>
      <w:r>
        <w:rPr>
          <w:i/>
          <w:kern w:val="0"/>
          <w:szCs w:val="21"/>
        </w:rPr>
        <w:t>I</w:t>
      </w:r>
      <w:r>
        <w:rPr>
          <w:kern w:val="0"/>
          <w:szCs w:val="21"/>
          <w:vertAlign w:val="subscript"/>
        </w:rPr>
        <w:t>2</w:t>
      </w:r>
      <w:r>
        <w:rPr>
          <w:kern w:val="0"/>
          <w:szCs w:val="21"/>
        </w:rPr>
        <w:t>，则</w:t>
      </w:r>
      <w:r>
        <w:rPr>
          <w:i/>
          <w:kern w:val="0"/>
          <w:szCs w:val="21"/>
        </w:rPr>
        <w:t>R</w:t>
      </w:r>
      <w:r>
        <w:rPr>
          <w:kern w:val="0"/>
          <w:szCs w:val="21"/>
          <w:vertAlign w:val="subscript"/>
        </w:rPr>
        <w:t xml:space="preserve">x </w:t>
      </w:r>
      <w:r>
        <w:rPr>
          <w:kern w:val="0"/>
          <w:szCs w:val="21"/>
        </w:rPr>
        <w:t>=</w:t>
      </w:r>
      <w:r>
        <w:rPr>
          <w:i/>
          <w:kern w:val="0"/>
          <w:szCs w:val="21"/>
        </w:rPr>
        <w:t>R</w:t>
      </w:r>
      <w:r>
        <w:rPr>
          <w:kern w:val="0"/>
          <w:szCs w:val="21"/>
          <w:vertAlign w:val="subscript"/>
        </w:rPr>
        <w:t>0</w:t>
      </w:r>
      <w:r>
        <w:rPr>
          <w:i/>
          <w:kern w:val="0"/>
          <w:szCs w:val="21"/>
        </w:rPr>
        <w:t>I</w:t>
      </w:r>
      <w:r>
        <w:rPr>
          <w:kern w:val="0"/>
          <w:szCs w:val="21"/>
          <w:vertAlign w:val="subscript"/>
        </w:rPr>
        <w:t>2</w:t>
      </w:r>
      <w:r>
        <w:rPr>
          <w:kern w:val="0"/>
          <w:szCs w:val="21"/>
        </w:rPr>
        <w:t>/</w:t>
      </w:r>
      <w:r>
        <w:rPr>
          <w:kern w:val="0"/>
          <w:szCs w:val="21"/>
        </w:rPr>
        <w:t>（</w:t>
      </w:r>
      <w:r>
        <w:rPr>
          <w:i/>
          <w:kern w:val="0"/>
          <w:szCs w:val="21"/>
        </w:rPr>
        <w:t>I</w:t>
      </w:r>
      <w:r>
        <w:rPr>
          <w:kern w:val="0"/>
          <w:szCs w:val="21"/>
          <w:vertAlign w:val="subscript"/>
        </w:rPr>
        <w:t>1</w:t>
      </w:r>
      <w:r>
        <w:rPr>
          <w:kern w:val="0"/>
          <w:szCs w:val="21"/>
        </w:rPr>
        <w:t>–</w:t>
      </w:r>
      <w:r>
        <w:rPr>
          <w:i/>
          <w:kern w:val="0"/>
          <w:szCs w:val="21"/>
        </w:rPr>
        <w:t>I</w:t>
      </w:r>
      <w:r>
        <w:rPr>
          <w:kern w:val="0"/>
          <w:szCs w:val="21"/>
          <w:vertAlign w:val="subscript"/>
        </w:rPr>
        <w:t>2</w:t>
      </w:r>
      <w:r>
        <w:rPr>
          <w:kern w:val="0"/>
          <w:szCs w:val="21"/>
        </w:rPr>
        <w:t>）</w:t>
      </w:r>
      <w:r>
        <w:rPr>
          <w:rFonts w:hint="eastAsia"/>
          <w:kern w:val="0"/>
          <w:szCs w:val="21"/>
        </w:rPr>
        <w:t>。</w:t>
      </w:r>
    </w:p>
    <w:p w:rsidR="00EB3367" w:rsidRDefault="00EB3367" w:rsidP="00EB3367">
      <w:pPr>
        <w:spacing w:line="360" w:lineRule="auto"/>
        <w:ind w:firstLineChars="200" w:firstLine="420"/>
        <w:textAlignment w:val="center"/>
        <w:rPr>
          <w:kern w:val="0"/>
          <w:szCs w:val="21"/>
        </w:rPr>
      </w:pPr>
      <w:r>
        <w:rPr>
          <w:kern w:val="0"/>
          <w:szCs w:val="21"/>
        </w:rPr>
        <w:t>方法六：如图</w:t>
      </w:r>
      <w:r>
        <w:rPr>
          <w:kern w:val="0"/>
          <w:szCs w:val="21"/>
        </w:rPr>
        <w:t>10</w:t>
      </w:r>
      <w:r>
        <w:rPr>
          <w:kern w:val="0"/>
          <w:szCs w:val="21"/>
        </w:rPr>
        <w:t>，滑动变阻器最大阻值为</w:t>
      </w:r>
      <w:r>
        <w:rPr>
          <w:i/>
          <w:kern w:val="0"/>
          <w:szCs w:val="21"/>
        </w:rPr>
        <w:t>R</w:t>
      </w:r>
      <w:r>
        <w:rPr>
          <w:kern w:val="0"/>
          <w:szCs w:val="21"/>
          <w:vertAlign w:val="subscript"/>
        </w:rPr>
        <w:t>0</w:t>
      </w:r>
      <w:r>
        <w:rPr>
          <w:rFonts w:hint="eastAsia"/>
          <w:kern w:val="0"/>
          <w:szCs w:val="21"/>
        </w:rPr>
        <w:t>，</w:t>
      </w:r>
      <w:r>
        <w:rPr>
          <w:kern w:val="0"/>
          <w:szCs w:val="21"/>
        </w:rPr>
        <w:t>闭合</w:t>
      </w:r>
      <w:r>
        <w:rPr>
          <w:kern w:val="0"/>
          <w:szCs w:val="21"/>
        </w:rPr>
        <w:t>S</w:t>
      </w:r>
      <w:r>
        <w:rPr>
          <w:kern w:val="0"/>
          <w:szCs w:val="21"/>
        </w:rPr>
        <w:t>，滑片置于最右端，电流表读数为</w:t>
      </w:r>
      <w:r>
        <w:rPr>
          <w:i/>
          <w:kern w:val="0"/>
          <w:szCs w:val="21"/>
        </w:rPr>
        <w:t>I</w:t>
      </w:r>
      <w:r>
        <w:rPr>
          <w:kern w:val="0"/>
          <w:szCs w:val="21"/>
          <w:vertAlign w:val="subscript"/>
        </w:rPr>
        <w:t>1</w:t>
      </w:r>
      <w:r>
        <w:rPr>
          <w:kern w:val="0"/>
          <w:szCs w:val="21"/>
        </w:rPr>
        <w:t>；滑片置于最左端，电流表读数为</w:t>
      </w:r>
      <w:r>
        <w:rPr>
          <w:i/>
          <w:kern w:val="0"/>
          <w:szCs w:val="21"/>
        </w:rPr>
        <w:t>I</w:t>
      </w:r>
      <w:r>
        <w:rPr>
          <w:kern w:val="0"/>
          <w:szCs w:val="21"/>
          <w:vertAlign w:val="subscript"/>
        </w:rPr>
        <w:t>2</w:t>
      </w:r>
      <w:r>
        <w:rPr>
          <w:kern w:val="0"/>
          <w:szCs w:val="21"/>
        </w:rPr>
        <w:t>，则</w:t>
      </w:r>
      <w:r>
        <w:rPr>
          <w:i/>
          <w:kern w:val="0"/>
          <w:szCs w:val="21"/>
        </w:rPr>
        <w:t>R</w:t>
      </w:r>
      <w:r>
        <w:rPr>
          <w:kern w:val="0"/>
          <w:szCs w:val="21"/>
          <w:vertAlign w:val="subscript"/>
        </w:rPr>
        <w:t>x</w:t>
      </w:r>
      <w:r>
        <w:rPr>
          <w:kern w:val="0"/>
          <w:szCs w:val="21"/>
        </w:rPr>
        <w:t>=</w:t>
      </w:r>
      <w:r>
        <w:rPr>
          <w:i/>
          <w:kern w:val="0"/>
          <w:szCs w:val="21"/>
        </w:rPr>
        <w:t>R</w:t>
      </w:r>
      <w:r>
        <w:rPr>
          <w:kern w:val="0"/>
          <w:szCs w:val="21"/>
          <w:vertAlign w:val="subscript"/>
        </w:rPr>
        <w:t>0</w:t>
      </w:r>
      <w:r>
        <w:rPr>
          <w:i/>
          <w:kern w:val="0"/>
          <w:szCs w:val="21"/>
        </w:rPr>
        <w:t>I</w:t>
      </w:r>
      <w:r>
        <w:rPr>
          <w:kern w:val="0"/>
          <w:szCs w:val="21"/>
          <w:vertAlign w:val="subscript"/>
        </w:rPr>
        <w:t>2</w:t>
      </w:r>
      <w:r>
        <w:rPr>
          <w:kern w:val="0"/>
          <w:szCs w:val="21"/>
        </w:rPr>
        <w:t>/</w:t>
      </w:r>
      <w:r>
        <w:rPr>
          <w:kern w:val="0"/>
          <w:szCs w:val="21"/>
        </w:rPr>
        <w:t>（</w:t>
      </w:r>
      <w:r>
        <w:rPr>
          <w:i/>
          <w:kern w:val="0"/>
          <w:szCs w:val="21"/>
        </w:rPr>
        <w:t>I</w:t>
      </w:r>
      <w:r>
        <w:rPr>
          <w:kern w:val="0"/>
          <w:szCs w:val="21"/>
          <w:vertAlign w:val="subscript"/>
        </w:rPr>
        <w:t>1</w:t>
      </w:r>
      <w:r>
        <w:rPr>
          <w:kern w:val="0"/>
          <w:szCs w:val="21"/>
        </w:rPr>
        <w:t>–</w:t>
      </w:r>
      <w:r>
        <w:rPr>
          <w:i/>
          <w:kern w:val="0"/>
          <w:szCs w:val="21"/>
        </w:rPr>
        <w:t>I</w:t>
      </w:r>
      <w:r>
        <w:rPr>
          <w:kern w:val="0"/>
          <w:szCs w:val="21"/>
          <w:vertAlign w:val="subscript"/>
        </w:rPr>
        <w:t>2</w:t>
      </w:r>
      <w:r>
        <w:rPr>
          <w:kern w:val="0"/>
          <w:szCs w:val="21"/>
        </w:rPr>
        <w:t>）</w:t>
      </w:r>
      <w:r>
        <w:rPr>
          <w:rFonts w:hint="eastAsia"/>
          <w:kern w:val="0"/>
          <w:szCs w:val="21"/>
        </w:rPr>
        <w:t>。</w:t>
      </w:r>
    </w:p>
    <w:p w:rsidR="00EB3367" w:rsidRDefault="00EB3367" w:rsidP="00EB3367">
      <w:pPr>
        <w:widowControl/>
        <w:spacing w:line="360" w:lineRule="auto"/>
        <w:jc w:val="left"/>
        <w:textAlignment w:val="center"/>
        <w:rPr>
          <w:color w:val="FF0000"/>
          <w:kern w:val="0"/>
          <w:szCs w:val="21"/>
        </w:rPr>
      </w:pPr>
      <w:r>
        <w:rPr>
          <w:noProof/>
          <w:color w:val="FF0000"/>
          <w:kern w:val="0"/>
          <w:szCs w:val="21"/>
        </w:rPr>
        <w:lastRenderedPageBreak/>
        <w:drawing>
          <wp:inline distT="0" distB="0" distL="0" distR="0">
            <wp:extent cx="2047240" cy="467360"/>
            <wp:effectExtent l="0" t="0" r="0" b="8890"/>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7240" cy="467360"/>
                    </a:xfrm>
                    <a:prstGeom prst="rect">
                      <a:avLst/>
                    </a:prstGeom>
                    <a:noFill/>
                    <a:ln>
                      <a:noFill/>
                    </a:ln>
                  </pic:spPr>
                </pic:pic>
              </a:graphicData>
            </a:graphic>
          </wp:inline>
        </w:drawing>
      </w:r>
    </w:p>
    <w:p w:rsidR="00EB3367" w:rsidRDefault="00EB3367" w:rsidP="00EB3367">
      <w:pPr>
        <w:spacing w:line="360" w:lineRule="auto"/>
        <w:jc w:val="center"/>
        <w:textAlignment w:val="center"/>
        <w:rPr>
          <w:kern w:val="0"/>
          <w:szCs w:val="21"/>
        </w:rPr>
      </w:pPr>
      <w:r>
        <w:rPr>
          <w:noProof/>
          <w:kern w:val="0"/>
          <w:szCs w:val="21"/>
        </w:rPr>
        <w:drawing>
          <wp:inline distT="0" distB="0" distL="0" distR="0">
            <wp:extent cx="4925060" cy="623570"/>
            <wp:effectExtent l="0" t="0" r="8890" b="5080"/>
            <wp:docPr id="835" name="图片 835" descr="考向3压强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考向3压强2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25060" cy="623570"/>
                    </a:xfrm>
                    <a:prstGeom prst="rect">
                      <a:avLst/>
                    </a:prstGeom>
                    <a:noFill/>
                    <a:ln>
                      <a:noFill/>
                    </a:ln>
                  </pic:spPr>
                </pic:pic>
              </a:graphicData>
            </a:graphic>
          </wp:inline>
        </w:drawing>
      </w:r>
    </w:p>
    <w:p w:rsidR="00EB3367" w:rsidRDefault="00EB3367" w:rsidP="00EB3367">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B3367" w:rsidRDefault="00EB3367" w:rsidP="00EB3367">
      <w:pPr>
        <w:widowControl/>
        <w:spacing w:line="360" w:lineRule="auto"/>
        <w:jc w:val="left"/>
        <w:rPr>
          <w:rFonts w:eastAsia="Times New Roman"/>
          <w:color w:val="333333"/>
          <w:spacing w:val="15"/>
          <w:kern w:val="0"/>
          <w:szCs w:val="21"/>
          <w:shd w:val="clear" w:color="auto" w:fill="FFFFFF"/>
          <w:lang w:bidi="ar"/>
        </w:rPr>
      </w:pPr>
      <w:hyperlink r:id="rId20"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甘孜州）</w:t>
        </w:r>
      </w:hyperlink>
      <w:r>
        <w:rPr>
          <w:rFonts w:eastAsia="Times New Roman"/>
          <w:color w:val="333333"/>
          <w:spacing w:val="15"/>
          <w:kern w:val="0"/>
          <w:szCs w:val="21"/>
          <w:shd w:val="clear" w:color="auto" w:fill="FFFFFF"/>
          <w:lang w:bidi="ar"/>
        </w:rPr>
        <w:t>在“用电流表和电压表测电阻”的实验中，电路如图甲所示。</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（1）开关闭合前，滑动变阻器的滑片P要移动到</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（选填“a”或“b”）端；</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（2）闭合开关，发现电流表示数为零，但电压表指针发生明显偏转，则电路发生的故障可能是以下四种中的</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A．R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发生断路    B．滑动变阻器断路</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C．R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发生短路    D．电流表处断路</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（3）排除故障后，闭合开关，调整滑片P到某一位置后，若两表的示数分别如图乙、丙所示，其中电流表的示数为</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A，此次测得的结果为R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Ω．</w:t>
      </w:r>
    </w:p>
    <w:p w:rsidR="00EB3367" w:rsidRDefault="00EB3367" w:rsidP="00EB3367">
      <w:pPr>
        <w:widowControl/>
        <w:spacing w:line="360" w:lineRule="auto"/>
        <w:jc w:val="left"/>
        <w:rPr>
          <w:rFonts w:eastAsia="Times New Roman"/>
          <w:color w:val="333333"/>
          <w:spacing w:val="15"/>
          <w:kern w:val="0"/>
          <w:szCs w:val="21"/>
          <w:shd w:val="clear" w:color="auto" w:fill="FFFFFF"/>
          <w:lang w:bidi="ar"/>
        </w:rPr>
      </w:pPr>
    </w:p>
    <w:p w:rsidR="00EB3367" w:rsidRDefault="00EB3367" w:rsidP="00EB3367">
      <w:pPr>
        <w:widowControl/>
        <w:spacing w:line="360" w:lineRule="auto"/>
        <w:jc w:val="left"/>
      </w:pPr>
      <w:r>
        <w:rPr>
          <w:rFonts w:eastAsia="Times New Roman"/>
          <w:noProof/>
          <w:color w:val="333333"/>
          <w:spacing w:val="15"/>
          <w:kern w:val="0"/>
          <w:szCs w:val="21"/>
          <w:shd w:val="clear" w:color="auto" w:fill="FFFFFF"/>
        </w:rPr>
        <w:drawing>
          <wp:inline distT="0" distB="0" distL="0" distR="0">
            <wp:extent cx="4696460" cy="1361440"/>
            <wp:effectExtent l="0" t="0" r="8890" b="0"/>
            <wp:docPr id="833" name="图片 833" descr="http://img.jyeoo.net/quiz/images/202007/201/5d642b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0" descr="http://img.jyeoo.net/quiz/images/202007/201/5d642b03.png"/>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4696460" cy="1361440"/>
                    </a:xfrm>
                    <a:prstGeom prst="rect">
                      <a:avLst/>
                    </a:prstGeom>
                    <a:noFill/>
                    <a:ln>
                      <a:noFill/>
                    </a:ln>
                  </pic:spPr>
                </pic:pic>
              </a:graphicData>
            </a:graphic>
          </wp:inline>
        </w:drawing>
      </w:r>
    </w:p>
    <w:p w:rsidR="00EB3367" w:rsidRDefault="00EB3367" w:rsidP="00EB3367">
      <w:pPr>
        <w:widowControl/>
        <w:spacing w:line="360" w:lineRule="auto"/>
        <w:jc w:val="left"/>
        <w:rPr>
          <w:color w:val="FF0000"/>
        </w:rPr>
      </w:pPr>
      <w:r>
        <w:rPr>
          <w:color w:val="FF0000"/>
          <w:kern w:val="0"/>
          <w:szCs w:val="21"/>
        </w:rPr>
        <w:t>【参考答案】</w:t>
      </w:r>
      <w:r>
        <w:rPr>
          <w:rFonts w:eastAsia="Times New Roman"/>
          <w:color w:val="FF0000"/>
          <w:spacing w:val="15"/>
          <w:kern w:val="0"/>
          <w:szCs w:val="21"/>
          <w:shd w:val="clear" w:color="auto" w:fill="FFFFFF"/>
          <w:lang w:bidi="ar"/>
        </w:rPr>
        <w:t>（1）b；（2）A；（3）0.4；5。</w:t>
      </w:r>
    </w:p>
    <w:p w:rsidR="00EB3367" w:rsidRDefault="00EB3367" w:rsidP="00EB3367">
      <w:pPr>
        <w:spacing w:line="360" w:lineRule="auto"/>
        <w:ind w:firstLineChars="200" w:firstLine="420"/>
        <w:textAlignment w:val="center"/>
        <w:rPr>
          <w:kern w:val="0"/>
          <w:szCs w:val="21"/>
        </w:rPr>
      </w:pPr>
      <w:r>
        <w:rPr>
          <w:color w:val="FF0000"/>
          <w:kern w:val="0"/>
          <w:szCs w:val="21"/>
        </w:rPr>
        <w:t>【详细解析】</w:t>
      </w:r>
      <w:r>
        <w:rPr>
          <w:rFonts w:eastAsia="Times New Roman"/>
          <w:color w:val="FF0000"/>
          <w:spacing w:val="15"/>
          <w:kern w:val="0"/>
          <w:szCs w:val="21"/>
          <w:shd w:val="clear" w:color="auto" w:fill="FFFFFF"/>
          <w:lang w:bidi="ar"/>
        </w:rPr>
        <w:t>（1）由电路图可知，闭合开关前，滑动变阻器滑片应置于b端，此时滑动变阻器接入电路的阻值最大。</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（2）A、如果R</w:t>
      </w:r>
      <w:r>
        <w:rPr>
          <w:rFonts w:eastAsia="Times New Roman"/>
          <w:color w:val="FF0000"/>
          <w:spacing w:val="15"/>
          <w:kern w:val="0"/>
          <w:sz w:val="16"/>
          <w:szCs w:val="16"/>
          <w:shd w:val="clear" w:color="auto" w:fill="FFFFFF"/>
          <w:vertAlign w:val="subscript"/>
          <w:lang w:bidi="ar"/>
        </w:rPr>
        <w:t>x</w:t>
      </w:r>
      <w:r>
        <w:rPr>
          <w:rFonts w:eastAsia="Times New Roman"/>
          <w:color w:val="FF0000"/>
          <w:spacing w:val="15"/>
          <w:kern w:val="0"/>
          <w:szCs w:val="21"/>
          <w:shd w:val="clear" w:color="auto" w:fill="FFFFFF"/>
          <w:lang w:bidi="ar"/>
        </w:rPr>
        <w:t> 发生断路，电路断路，电流表示数为零，电压表与电源连接相连，电压表指针明显偏转，故A符合题意；</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B、如果滑动变阻器断路，电路断路，电流表示数为零，电压表与电源两极不相连，电压表指针不偏转，故B不符合题意；</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C、R</w:t>
      </w:r>
      <w:r>
        <w:rPr>
          <w:rFonts w:eastAsia="Times New Roman"/>
          <w:color w:val="FF0000"/>
          <w:spacing w:val="15"/>
          <w:kern w:val="0"/>
          <w:sz w:val="16"/>
          <w:szCs w:val="16"/>
          <w:shd w:val="clear" w:color="auto" w:fill="FFFFFF"/>
          <w:vertAlign w:val="subscript"/>
          <w:lang w:bidi="ar"/>
        </w:rPr>
        <w:t>x</w:t>
      </w:r>
      <w:r>
        <w:rPr>
          <w:rFonts w:eastAsia="Times New Roman"/>
          <w:color w:val="FF0000"/>
          <w:spacing w:val="15"/>
          <w:kern w:val="0"/>
          <w:szCs w:val="21"/>
          <w:shd w:val="clear" w:color="auto" w:fill="FFFFFF"/>
          <w:lang w:bidi="ar"/>
        </w:rPr>
        <w:t>发生短路，电路是通路，电流表有示数，电压表指针不偏转，故C不符合题意；</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D、电流表断路，电路断路，电流表示数为零，电压表与电源两极不相连，电压</w:t>
      </w:r>
      <w:r>
        <w:rPr>
          <w:rFonts w:eastAsia="Times New Roman"/>
          <w:color w:val="FF0000"/>
          <w:spacing w:val="15"/>
          <w:kern w:val="0"/>
          <w:szCs w:val="21"/>
          <w:shd w:val="clear" w:color="auto" w:fill="FFFFFF"/>
          <w:lang w:bidi="ar"/>
        </w:rPr>
        <w:lastRenderedPageBreak/>
        <w:t>表指针不偏转，故D不符合题意；</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（3）由图乙可知，电压表量程是0～3V，分度值是0.1V，电压表读数是2V；</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由图丙可知，电流表量程是0～0.6A，分度值是0.02A，电流表示数是0.4A；</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根据欧姆定律</w:t>
      </w:r>
      <w:r>
        <w:rPr>
          <w:noProof/>
          <w:color w:val="FF0000"/>
        </w:rPr>
        <w:drawing>
          <wp:inline distT="0" distB="0" distL="0" distR="0">
            <wp:extent cx="311785" cy="332740"/>
            <wp:effectExtent l="0" t="0" r="0"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785" cy="332740"/>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知，</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电阻R</w:t>
      </w:r>
      <w:r>
        <w:rPr>
          <w:rFonts w:eastAsia="Times New Roman"/>
          <w:color w:val="FF0000"/>
          <w:spacing w:val="15"/>
          <w:kern w:val="0"/>
          <w:sz w:val="16"/>
          <w:szCs w:val="16"/>
          <w:shd w:val="clear" w:color="auto" w:fill="FFFFFF"/>
          <w:vertAlign w:val="subscript"/>
          <w:lang w:bidi="ar"/>
        </w:rPr>
        <w:t>X</w:t>
      </w:r>
      <w:r>
        <w:rPr>
          <w:rFonts w:eastAsia="Times New Roman"/>
          <w:color w:val="FF0000"/>
          <w:spacing w:val="15"/>
          <w:kern w:val="0"/>
          <w:szCs w:val="21"/>
          <w:shd w:val="clear" w:color="auto" w:fill="FFFFFF"/>
          <w:lang w:bidi="ar"/>
        </w:rPr>
        <w:t>的阻值为：</w:t>
      </w:r>
      <w:r>
        <w:rPr>
          <w:noProof/>
          <w:color w:val="FF0000"/>
        </w:rPr>
        <w:drawing>
          <wp:inline distT="0" distB="0" distL="0" distR="0">
            <wp:extent cx="1174115" cy="384175"/>
            <wp:effectExtent l="0" t="0" r="6985" b="0"/>
            <wp:docPr id="831" name="图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74115" cy="384175"/>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noProof/>
          <w:kern w:val="0"/>
          <w:szCs w:val="21"/>
        </w:rPr>
        <w:drawing>
          <wp:inline distT="0" distB="0" distL="0" distR="0">
            <wp:extent cx="1298575" cy="374015"/>
            <wp:effectExtent l="0" t="0" r="0" b="6985"/>
            <wp:docPr id="830"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B3367" w:rsidRDefault="00EB3367" w:rsidP="00EB3367">
      <w:pPr>
        <w:widowControl/>
        <w:spacing w:line="360" w:lineRule="auto"/>
        <w:jc w:val="left"/>
      </w:pPr>
      <w:r>
        <w:rPr>
          <w:kern w:val="0"/>
        </w:rPr>
        <w:t>1</w:t>
      </w:r>
      <w:r>
        <w:rPr>
          <w:kern w:val="0"/>
        </w:rPr>
        <w:t>．</w:t>
      </w:r>
      <w:hyperlink r:id="rId26"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达州）</w:t>
        </w:r>
      </w:hyperlink>
      <w:r>
        <w:rPr>
          <w:rFonts w:eastAsia="Times New Roman"/>
          <w:color w:val="333333"/>
          <w:spacing w:val="15"/>
          <w:kern w:val="0"/>
          <w:szCs w:val="21"/>
          <w:shd w:val="clear" w:color="auto" w:fill="FFFFFF"/>
          <w:lang w:bidi="ar"/>
        </w:rPr>
        <w:t>如图所示是“伏安法测电阻”的实验电路图，R为待测电阻，阻值约为5Ω．实验器材有：滑动变阻器（规格为10Ω 2A）、电压表（量程分别为0～3V、0～15V）、电流表（量程分别为0～0.6A、0～3A）、电源（3节新干电池串联）。为使测量时能较准确地读数（指针最好偏过中间刻度线），则电压表应选</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的量程，电流表应选</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的量程；为了保证两电表安全，应控制滑动变阻器的阻值大约在</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的范围内移动。</w:t>
      </w:r>
    </w:p>
    <w:p w:rsidR="00EB3367" w:rsidRDefault="00EB3367" w:rsidP="00EB3367">
      <w:pPr>
        <w:wordWrap w:val="0"/>
        <w:spacing w:line="360" w:lineRule="auto"/>
        <w:ind w:leftChars="150" w:left="315"/>
        <w:textAlignment w:val="center"/>
        <w:rPr>
          <w:szCs w:val="21"/>
        </w:rPr>
      </w:pPr>
      <w:r>
        <w:rPr>
          <w:rFonts w:ascii="宋体" w:hAnsi="宋体" w:cs="宋体"/>
          <w:noProof/>
          <w:sz w:val="24"/>
          <w:szCs w:val="24"/>
        </w:rPr>
        <w:drawing>
          <wp:inline distT="0" distB="0" distL="0" distR="0">
            <wp:extent cx="1693545" cy="1132840"/>
            <wp:effectExtent l="0" t="0" r="1905" b="0"/>
            <wp:docPr id="829" name="图片 829" descr="http://img.jyeoo.net/quiz/images/202008/30/1d2acb2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descr="http://img.jyeoo.net/quiz/images/202008/30/1d2acb2c.png"/>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1693545" cy="1132840"/>
                    </a:xfrm>
                    <a:prstGeom prst="rect">
                      <a:avLst/>
                    </a:prstGeom>
                    <a:noFill/>
                    <a:ln>
                      <a:noFill/>
                    </a:ln>
                  </pic:spPr>
                </pic:pic>
              </a:graphicData>
            </a:graphic>
          </wp:inline>
        </w:drawing>
      </w:r>
    </w:p>
    <w:p w:rsidR="00EB3367" w:rsidRDefault="00EB3367" w:rsidP="00EB3367">
      <w:pPr>
        <w:widowControl/>
        <w:spacing w:line="360" w:lineRule="auto"/>
        <w:jc w:val="left"/>
        <w:rPr>
          <w:rFonts w:ascii="楷体" w:eastAsia="楷体" w:hAnsi="楷体" w:cs="楷体" w:hint="eastAsia"/>
        </w:rPr>
      </w:pPr>
      <w:r>
        <w:rPr>
          <w:color w:val="FF0000"/>
          <w:kern w:val="0"/>
        </w:rPr>
        <w:t>【答案】</w:t>
      </w:r>
      <w:r>
        <w:rPr>
          <w:rFonts w:ascii="楷体" w:eastAsia="楷体" w:hAnsi="楷体" w:cs="楷体" w:hint="eastAsia"/>
          <w:color w:val="333333"/>
          <w:spacing w:val="15"/>
          <w:kern w:val="0"/>
          <w:szCs w:val="21"/>
          <w:shd w:val="clear" w:color="auto" w:fill="FFFFFF"/>
          <w:lang w:bidi="ar"/>
        </w:rPr>
        <w:t>0～3V；0～0.6A；2.5Ω～10Ω。</w:t>
      </w:r>
    </w:p>
    <w:p w:rsidR="00EB3367" w:rsidRDefault="00EB3367" w:rsidP="00EB3367">
      <w:pPr>
        <w:widowControl/>
        <w:spacing w:line="360" w:lineRule="auto"/>
        <w:jc w:val="left"/>
      </w:pPr>
      <w:r>
        <w:rPr>
          <w:color w:val="FF0000"/>
          <w:kern w:val="0"/>
        </w:rPr>
        <w:t>【解析】</w:t>
      </w:r>
      <w:r>
        <w:rPr>
          <w:rFonts w:ascii="楷体" w:eastAsia="楷体" w:hAnsi="楷体" w:cs="楷体" w:hint="eastAsia"/>
          <w:color w:val="333333"/>
          <w:spacing w:val="15"/>
          <w:kern w:val="0"/>
          <w:szCs w:val="21"/>
          <w:shd w:val="clear" w:color="auto" w:fill="FFFFFF"/>
          <w:lang w:bidi="ar"/>
        </w:rPr>
        <w:t>（1）由图知，待测电阻R与变阻器串联，电压表测R的电压，电流表测电路中的电流；</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电源是3节新干电池串联，则电源电压为4.5V，若电压表用0～15V量程，则无论怎样调节变阻器，电压表指针的偏转角度都太小，不会偏过中间刻度线，所以电压表应选0～3 V的量程；</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当电压表的示数最大为3V时，由欧姆定律可得，电路的最大电流约为：</w:t>
      </w:r>
      <w:r>
        <w:rPr>
          <w:rFonts w:ascii="楷体" w:eastAsia="楷体" w:hAnsi="楷体" w:cs="楷体" w:hint="eastAsia"/>
          <w:noProof/>
        </w:rPr>
        <w:drawing>
          <wp:inline distT="0" distB="0" distL="0" distR="0">
            <wp:extent cx="1153160" cy="394970"/>
            <wp:effectExtent l="0" t="0" r="8890" b="5080"/>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53160" cy="39497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，故电流表应选0～0.6A的量程；</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（2）电流表应选0～0.6A的量程，电路的最大电流为0.6A，</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由欧姆定律和串联电路的规律，变阻器连入电路的最小电阻为：</w:t>
      </w:r>
      <w:r>
        <w:rPr>
          <w:rFonts w:ascii="楷体" w:eastAsia="楷体" w:hAnsi="楷体" w:cs="楷体" w:hint="eastAsia"/>
          <w:color w:val="333333"/>
          <w:kern w:val="0"/>
          <w:szCs w:val="21"/>
          <w:shd w:val="clear" w:color="auto" w:fill="FFFFFF"/>
          <w:lang w:bidi="ar"/>
        </w:rPr>
        <w:br/>
      </w:r>
      <w:r>
        <w:rPr>
          <w:rFonts w:ascii="楷体" w:eastAsia="楷体" w:hAnsi="楷体" w:cs="楷体" w:hint="eastAsia"/>
          <w:noProof/>
        </w:rPr>
        <w:drawing>
          <wp:inline distT="0" distB="0" distL="0" distR="0">
            <wp:extent cx="2691130" cy="374015"/>
            <wp:effectExtent l="0" t="0" r="0" b="6985"/>
            <wp:docPr id="827"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91130" cy="37401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lastRenderedPageBreak/>
        <w:t>因滑动变阻器的最大阻值为10Ω，所以为了保证两电表安全，应控制滑动变阻器的阻值大约在2.5Ω～10Ω的范围内移动。</w:t>
      </w:r>
      <w:r>
        <w:rPr>
          <w:rFonts w:ascii="楷体" w:eastAsia="楷体" w:hAnsi="楷体" w:cs="楷体" w:hint="eastAsia"/>
          <w:color w:val="333333"/>
          <w:kern w:val="0"/>
          <w:szCs w:val="21"/>
          <w:shd w:val="clear" w:color="auto" w:fill="FFFFFF"/>
          <w:lang w:bidi="ar"/>
        </w:rPr>
        <w:br/>
      </w:r>
      <w:r>
        <w:rPr>
          <w:kern w:val="0"/>
        </w:rPr>
        <w:t>2</w:t>
      </w:r>
      <w:r>
        <w:rPr>
          <w:kern w:val="0"/>
        </w:rPr>
        <w:t>．</w:t>
      </w:r>
      <w:hyperlink r:id="rId31"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台州）</w:t>
        </w:r>
      </w:hyperlink>
      <w:r>
        <w:rPr>
          <w:rFonts w:eastAsia="Times New Roman"/>
          <w:color w:val="333333"/>
          <w:spacing w:val="15"/>
          <w:kern w:val="0"/>
          <w:szCs w:val="21"/>
          <w:shd w:val="clear" w:color="auto" w:fill="FFFFFF"/>
          <w:lang w:bidi="ar"/>
        </w:rPr>
        <w:t>图甲为“伏安法”测电阻的实验电路。</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6172200" cy="1621155"/>
            <wp:effectExtent l="0" t="0" r="0" b="0"/>
            <wp:docPr id="826" name="图片 826" descr="http://img.jyeoo.net/quiz/images/202007/16/927e7c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http://img.jyeoo.net/quiz/images/202007/16/927e7c26.pn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6172200" cy="1621155"/>
                    </a:xfrm>
                    <a:prstGeom prst="rect">
                      <a:avLst/>
                    </a:prstGeom>
                    <a:noFill/>
                    <a:ln>
                      <a:noFill/>
                    </a:ln>
                  </pic:spPr>
                </pic:pic>
              </a:graphicData>
            </a:graphic>
          </wp:inline>
        </w:drawing>
      </w:r>
      <w:r>
        <w:rPr>
          <w:rFonts w:eastAsia="Times New Roman"/>
          <w:color w:val="333333"/>
          <w:spacing w:val="15"/>
          <w:kern w:val="0"/>
          <w:szCs w:val="21"/>
          <w:shd w:val="clear" w:color="auto" w:fill="FFFFFF"/>
          <w:lang w:bidi="ar"/>
        </w:rPr>
        <w:t>（1）请用笔画线代替导线将电路补充完整。</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（2）闭合开关，当滑动变阻器的滑片移动到某一位置时，电压表和电流表的指针位置如图乙，则被测电阻的阻值为</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欧。</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（3）为减小实验误差，需进行多次测量。完成第一次测量后，接下来的操作是</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w:t>
      </w:r>
    </w:p>
    <w:p w:rsidR="00EB3367" w:rsidRDefault="00EB3367" w:rsidP="00EB3367">
      <w:pPr>
        <w:widowControl/>
        <w:spacing w:line="360" w:lineRule="auto"/>
        <w:jc w:val="left"/>
      </w:pPr>
      <w:r>
        <w:rPr>
          <w:color w:val="FF0000"/>
          <w:kern w:val="0"/>
        </w:rPr>
        <w:t>【答案】</w:t>
      </w:r>
      <w:r>
        <w:rPr>
          <w:rFonts w:ascii="楷体" w:eastAsia="楷体" w:hAnsi="楷体" w:cs="楷体" w:hint="eastAsia"/>
          <w:color w:val="333333"/>
          <w:spacing w:val="15"/>
          <w:kern w:val="0"/>
          <w:szCs w:val="21"/>
          <w:shd w:val="clear" w:color="auto" w:fill="FFFFFF"/>
          <w:lang w:bidi="ar"/>
        </w:rPr>
        <w:t>（1）如上所示；（2）6；（3）移动滑动变阻器的滑片，记录电压表和电流表示数。</w:t>
      </w:r>
    </w:p>
    <w:p w:rsidR="00EB3367" w:rsidRDefault="00EB3367" w:rsidP="00EB3367">
      <w:pPr>
        <w:spacing w:line="360" w:lineRule="auto"/>
        <w:ind w:leftChars="150" w:left="315"/>
        <w:jc w:val="left"/>
        <w:textAlignment w:val="center"/>
        <w:rPr>
          <w:color w:val="0000FF"/>
          <w:kern w:val="0"/>
          <w:szCs w:val="21"/>
        </w:rPr>
      </w:pPr>
      <w:r>
        <w:rPr>
          <w:color w:val="FF0000"/>
          <w:kern w:val="0"/>
        </w:rPr>
        <w:t>【解析】</w:t>
      </w:r>
      <w:r>
        <w:rPr>
          <w:rFonts w:ascii="楷体" w:eastAsia="楷体" w:hAnsi="楷体" w:cs="楷体" w:hint="eastAsia"/>
          <w:color w:val="333333"/>
          <w:spacing w:val="15"/>
          <w:kern w:val="0"/>
          <w:szCs w:val="21"/>
          <w:shd w:val="clear" w:color="auto" w:fill="FFFFFF"/>
          <w:lang w:bidi="ar"/>
        </w:rPr>
        <w:t>（1）将变阻器按一上一下连接，如下所示：</w:t>
      </w:r>
      <w:r>
        <w:rPr>
          <w:rFonts w:ascii="楷体" w:eastAsia="楷体" w:hAnsi="楷体" w:cs="楷体" w:hint="eastAsia"/>
          <w:color w:val="333333"/>
          <w:kern w:val="0"/>
          <w:szCs w:val="21"/>
          <w:shd w:val="clear" w:color="auto" w:fill="FFFFFF"/>
          <w:lang w:bidi="ar"/>
        </w:rPr>
        <w:br/>
      </w:r>
      <w:r>
        <w:rPr>
          <w:rFonts w:ascii="楷体" w:eastAsia="楷体" w:hAnsi="楷体" w:cs="楷体" w:hint="eastAsia"/>
          <w:noProof/>
          <w:color w:val="333333"/>
          <w:spacing w:val="15"/>
          <w:kern w:val="0"/>
          <w:szCs w:val="21"/>
          <w:shd w:val="clear" w:color="auto" w:fill="FFFFFF"/>
        </w:rPr>
        <w:drawing>
          <wp:inline distT="0" distB="0" distL="0" distR="0">
            <wp:extent cx="2805430" cy="1496060"/>
            <wp:effectExtent l="0" t="0" r="0" b="8890"/>
            <wp:docPr id="825" name="图片 825" descr="http://img.jyeoo.net/quiz/images/202007/16/32a14c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http://img.jyeoo.net/quiz/images/202007/16/32a14c98.pn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805430" cy="1496060"/>
                    </a:xfrm>
                    <a:prstGeom prst="rect">
                      <a:avLst/>
                    </a:prstGeom>
                    <a:noFill/>
                    <a:ln>
                      <a:noFill/>
                    </a:ln>
                  </pic:spPr>
                </pic:pic>
              </a:graphicData>
            </a:graphic>
          </wp:inline>
        </w:drawing>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2）闭合开关，当滑动变阻器的滑片移动到某一位置时，电压表和电流表的指针位置如图乙，电压表选用小量程，分度值为0.1V，电流为1.8V；电流表选用小量程，分度值为0.02A，电流为0.3A，由欧姆定律，则被测电阻的阻值为：</w:t>
      </w:r>
      <w:r>
        <w:rPr>
          <w:rFonts w:ascii="楷体" w:eastAsia="楷体" w:hAnsi="楷体" w:cs="楷体" w:hint="eastAsia"/>
          <w:noProof/>
        </w:rPr>
        <w:drawing>
          <wp:inline distT="0" distB="0" distL="0" distR="0">
            <wp:extent cx="1111885" cy="353060"/>
            <wp:effectExtent l="0" t="0" r="0" b="8890"/>
            <wp:docPr id="824" name="图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1885" cy="35306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（3）为减小实验误差，需进行多次测量。完成第一次测量后，接下来的操作是：移动滑动变阻器的滑片，记录电压表和电流表示数。</w:t>
      </w:r>
      <w:r>
        <w:rPr>
          <w:rFonts w:ascii="楷体" w:eastAsia="楷体" w:hAnsi="楷体" w:cs="楷体" w:hint="eastAsia"/>
          <w:color w:val="333333"/>
          <w:kern w:val="0"/>
          <w:szCs w:val="21"/>
          <w:shd w:val="clear" w:color="auto" w:fill="FFFFFF"/>
          <w:lang w:bidi="ar"/>
        </w:rPr>
        <w:br/>
      </w:r>
      <w:r>
        <w:rPr>
          <w:noProof/>
          <w:kern w:val="0"/>
          <w:szCs w:val="21"/>
        </w:rPr>
        <w:drawing>
          <wp:inline distT="0" distB="0" distL="0" distR="0">
            <wp:extent cx="5621655" cy="561340"/>
            <wp:effectExtent l="0" t="0" r="0" b="0"/>
            <wp:docPr id="823" name="图片 823" descr="考向3压强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考向3压强2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1655" cy="561340"/>
                    </a:xfrm>
                    <a:prstGeom prst="rect">
                      <a:avLst/>
                    </a:prstGeom>
                    <a:noFill/>
                    <a:ln>
                      <a:noFill/>
                    </a:ln>
                  </pic:spPr>
                </pic:pic>
              </a:graphicData>
            </a:graphic>
          </wp:inline>
        </w:drawing>
      </w:r>
    </w:p>
    <w:p w:rsidR="00EB3367" w:rsidRDefault="00EB3367" w:rsidP="00EB3367">
      <w:pPr>
        <w:spacing w:line="360" w:lineRule="auto"/>
        <w:textAlignment w:val="center"/>
        <w:rPr>
          <w:color w:val="0000FF"/>
          <w:kern w:val="0"/>
          <w:szCs w:val="21"/>
        </w:rPr>
      </w:pPr>
      <w:r>
        <w:rPr>
          <w:noProof/>
          <w:color w:val="0000FF"/>
          <w:kern w:val="0"/>
          <w:szCs w:val="21"/>
        </w:rPr>
        <w:drawing>
          <wp:inline distT="0" distB="0" distL="0" distR="0">
            <wp:extent cx="1298575" cy="374015"/>
            <wp:effectExtent l="0" t="0" r="0" b="6985"/>
            <wp:docPr id="822"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B3367" w:rsidRDefault="00EB3367" w:rsidP="00EB3367">
      <w:pPr>
        <w:widowControl/>
        <w:spacing w:line="360" w:lineRule="auto"/>
        <w:jc w:val="left"/>
      </w:pPr>
      <w:r>
        <w:rPr>
          <w:rFonts w:eastAsia="楷体"/>
          <w:snapToGrid w:val="0"/>
          <w:color w:val="FF0000"/>
          <w:kern w:val="0"/>
        </w:rPr>
        <w:lastRenderedPageBreak/>
        <w:t>（</w:t>
      </w:r>
      <w:r>
        <w:rPr>
          <w:rFonts w:eastAsia="楷体"/>
          <w:snapToGrid w:val="0"/>
          <w:color w:val="FF0000"/>
          <w:kern w:val="0"/>
        </w:rPr>
        <w:t>2020•</w:t>
      </w:r>
      <w:r>
        <w:rPr>
          <w:rFonts w:eastAsia="楷体"/>
          <w:snapToGrid w:val="0"/>
          <w:color w:val="FF0000"/>
          <w:kern w:val="0"/>
        </w:rPr>
        <w:t>广西）</w:t>
      </w:r>
      <w:r>
        <w:rPr>
          <w:rFonts w:eastAsia="Times New Roman"/>
          <w:color w:val="333333"/>
          <w:spacing w:val="15"/>
          <w:kern w:val="0"/>
          <w:szCs w:val="21"/>
          <w:shd w:val="clear" w:color="auto" w:fill="FFFFFF"/>
          <w:lang w:bidi="ar"/>
        </w:rPr>
        <w:t>用伏安法测R的电阻实验中：</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5600700" cy="1631315"/>
            <wp:effectExtent l="0" t="0" r="0" b="6985"/>
            <wp:docPr id="821" name="图片 821" descr="http://img.jyeoo.net/quiz/images/202011/107/7f2879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descr="http://img.jyeoo.net/quiz/images/202011/107/7f287970.png"/>
                    <pic:cNvPicPr>
                      <a:picLocks noChangeAspect="1" noChangeArrowheads="1"/>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5600700" cy="1631315"/>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（1）图甲中，有一根导线未连接，请用笔画线代替导线将电路连接完整。</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（2）实验前，滑动变阻器的滑片P应置于最</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（选填“左”或“右”）端。</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（3）闭合开关后，发现电流表示数为零，电压表示数接近电源电压，则故障原因可能是电阻R</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（选填“断路”或“短路”）。</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（4）排除故障后，当电流表的示数为1A时，电压表的示数如图乙所示，待测电阻R的阻值为</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欧。</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（5）电流表的电阻虽然很小，但也会影响本实验中R的测量结果。用图丙的电路进行测量可消除这个影响，</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R</w:t>
      </w:r>
      <w:r>
        <w:rPr>
          <w:rFonts w:eastAsia="Times New Roman"/>
          <w:color w:val="333333"/>
          <w:spacing w:val="15"/>
          <w:kern w:val="0"/>
          <w:sz w:val="16"/>
          <w:szCs w:val="16"/>
          <w:shd w:val="clear" w:color="auto" w:fill="FFFFFF"/>
          <w:vertAlign w:val="subscript"/>
          <w:lang w:bidi="ar"/>
        </w:rPr>
        <w:t>0</w:t>
      </w:r>
      <w:r>
        <w:rPr>
          <w:rFonts w:eastAsia="Times New Roman"/>
          <w:color w:val="333333"/>
          <w:spacing w:val="15"/>
          <w:kern w:val="0"/>
          <w:szCs w:val="21"/>
          <w:shd w:val="clear" w:color="auto" w:fill="FFFFFF"/>
          <w:lang w:bidi="ar"/>
        </w:rPr>
        <w:t>为定值电阻。实验步骤如下：</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①按照图丙的电路图连接电路，将滑动变阻器的滑片置于最大阻值处；</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②闭合开关S</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，S</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，移动滑动变阻器滑片，读出电压表的示数U</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和电流表的示数I</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③</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移动滑动变阻器滑片，读出电压表的示数U</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和电流表的示数I</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④可得待测电阻R=</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w:t>
      </w:r>
    </w:p>
    <w:p w:rsidR="00EB3367" w:rsidRDefault="00EB3367" w:rsidP="00EB3367">
      <w:pPr>
        <w:widowControl/>
        <w:spacing w:line="360" w:lineRule="auto"/>
        <w:jc w:val="left"/>
        <w:rPr>
          <w:color w:val="FF0000"/>
        </w:rPr>
      </w:pPr>
      <w:r>
        <w:rPr>
          <w:color w:val="FF0000"/>
          <w:kern w:val="0"/>
          <w:szCs w:val="21"/>
        </w:rPr>
        <w:t>【参考答案】</w:t>
      </w:r>
      <w:r>
        <w:rPr>
          <w:rFonts w:eastAsia="Times New Roman"/>
          <w:color w:val="FF0000"/>
          <w:spacing w:val="15"/>
          <w:kern w:val="0"/>
          <w:szCs w:val="21"/>
          <w:shd w:val="clear" w:color="auto" w:fill="FFFFFF"/>
          <w:lang w:bidi="ar"/>
        </w:rPr>
        <w:t>（1）如</w:t>
      </w:r>
      <w:r>
        <w:rPr>
          <w:rFonts w:hint="eastAsia"/>
          <w:color w:val="FF0000"/>
          <w:spacing w:val="15"/>
          <w:kern w:val="0"/>
          <w:szCs w:val="21"/>
          <w:shd w:val="clear" w:color="auto" w:fill="FFFFFF"/>
          <w:lang w:bidi="ar"/>
        </w:rPr>
        <w:t>图</w:t>
      </w:r>
      <w:r>
        <w:rPr>
          <w:rFonts w:eastAsia="Times New Roman"/>
          <w:color w:val="FF0000"/>
          <w:spacing w:val="15"/>
          <w:kern w:val="0"/>
          <w:szCs w:val="21"/>
          <w:shd w:val="clear" w:color="auto" w:fill="FFFFFF"/>
          <w:lang w:bidi="ar"/>
        </w:rPr>
        <w:t>所示；（2）左；（3）断路；（4）5；（5）断开S</w:t>
      </w:r>
      <w:r>
        <w:rPr>
          <w:rFonts w:eastAsia="Times New Roman"/>
          <w:color w:val="FF0000"/>
          <w:spacing w:val="15"/>
          <w:kern w:val="0"/>
          <w:sz w:val="16"/>
          <w:szCs w:val="16"/>
          <w:shd w:val="clear" w:color="auto" w:fill="FFFFFF"/>
          <w:vertAlign w:val="subscript"/>
          <w:lang w:bidi="ar"/>
        </w:rPr>
        <w:t>2</w:t>
      </w:r>
      <w:r>
        <w:rPr>
          <w:rFonts w:eastAsia="Times New Roman"/>
          <w:color w:val="FF0000"/>
          <w:spacing w:val="15"/>
          <w:kern w:val="0"/>
          <w:szCs w:val="21"/>
          <w:shd w:val="clear" w:color="auto" w:fill="FFFFFF"/>
          <w:lang w:bidi="ar"/>
        </w:rPr>
        <w:t>；</w:t>
      </w:r>
      <w:r>
        <w:rPr>
          <w:noProof/>
          <w:color w:val="FF0000"/>
        </w:rPr>
        <w:drawing>
          <wp:inline distT="0" distB="0" distL="0" distR="0">
            <wp:extent cx="478155" cy="436245"/>
            <wp:effectExtent l="0" t="0" r="0" b="1905"/>
            <wp:docPr id="820" name="图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155" cy="436245"/>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w:t>
      </w:r>
    </w:p>
    <w:p w:rsidR="00EB3367" w:rsidRDefault="00EB3367" w:rsidP="00EB3367">
      <w:pPr>
        <w:spacing w:line="360" w:lineRule="auto"/>
        <w:ind w:leftChars="100" w:left="210" w:firstLineChars="100" w:firstLine="210"/>
        <w:jc w:val="center"/>
        <w:textAlignment w:val="center"/>
        <w:rPr>
          <w:color w:val="FF0000"/>
          <w:kern w:val="0"/>
        </w:rPr>
      </w:pPr>
    </w:p>
    <w:p w:rsidR="00EB3367" w:rsidRDefault="00EB3367" w:rsidP="00EB3367">
      <w:pPr>
        <w:spacing w:line="360" w:lineRule="auto"/>
        <w:textAlignment w:val="center"/>
        <w:rPr>
          <w:kern w:val="0"/>
          <w:szCs w:val="21"/>
        </w:rPr>
      </w:pPr>
      <w:r>
        <w:rPr>
          <w:color w:val="FF0000"/>
          <w:kern w:val="0"/>
          <w:szCs w:val="21"/>
        </w:rPr>
        <w:t>【详细解析】</w:t>
      </w:r>
      <w:r>
        <w:rPr>
          <w:rFonts w:eastAsia="Times New Roman"/>
          <w:color w:val="FF0000"/>
          <w:spacing w:val="15"/>
          <w:kern w:val="0"/>
          <w:szCs w:val="21"/>
          <w:shd w:val="clear" w:color="auto" w:fill="FFFFFF"/>
          <w:lang w:bidi="ar"/>
        </w:rPr>
        <w:t>（1）电压表与灯并联，如下所示：</w:t>
      </w:r>
      <w:r>
        <w:rPr>
          <w:rFonts w:eastAsia="Times New Roman"/>
          <w:color w:val="FF0000"/>
          <w:kern w:val="0"/>
          <w:szCs w:val="21"/>
          <w:shd w:val="clear" w:color="auto" w:fill="FFFFFF"/>
          <w:lang w:bidi="ar"/>
        </w:rPr>
        <w:br/>
      </w:r>
      <w:r>
        <w:rPr>
          <w:rFonts w:eastAsia="Times New Roman"/>
          <w:noProof/>
          <w:color w:val="FF0000"/>
          <w:spacing w:val="15"/>
          <w:kern w:val="0"/>
          <w:szCs w:val="21"/>
          <w:shd w:val="clear" w:color="auto" w:fill="FFFFFF"/>
        </w:rPr>
        <w:drawing>
          <wp:inline distT="0" distB="0" distL="0" distR="0">
            <wp:extent cx="2493645" cy="1371600"/>
            <wp:effectExtent l="0" t="0" r="1905" b="0"/>
            <wp:docPr id="819" name="图片 819" descr="http://img.jyeoo.net/quiz/images/202010/102/4b44db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0" descr="http://img.jyeoo.net/quiz/images/202010/102/4b44dbf6.pn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2493645" cy="1371600"/>
                    </a:xfrm>
                    <a:prstGeom prst="rect">
                      <a:avLst/>
                    </a:prstGeom>
                    <a:noFill/>
                    <a:ln>
                      <a:noFill/>
                    </a:ln>
                  </pic:spPr>
                </pic:pic>
              </a:graphicData>
            </a:graphic>
          </wp:inline>
        </w:drawing>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lastRenderedPageBreak/>
        <w:t>（2）实验前，滑动变阻器的滑片P应置于阻值最大处，即最左端；</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（3）闭合开关后，发现电流表示数为零，电路可能断路，电压表示数接近电源电压，电压表与电源连通，则故障原因可能是电阻R断路；</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（4）排除故障后，当电流表的示数为1A时，电压表的示数如图乙，电压表选用大量程，分度值为0.5V，电压为5V，由欧姆定律，待测电阻：</w:t>
      </w:r>
      <w:r>
        <w:rPr>
          <w:noProof/>
          <w:color w:val="FF0000"/>
        </w:rPr>
        <w:drawing>
          <wp:inline distT="0" distB="0" distL="0" distR="0">
            <wp:extent cx="1007745" cy="405130"/>
            <wp:effectExtent l="0" t="0" r="1905" b="0"/>
            <wp:docPr id="818"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7745" cy="405130"/>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（5）②闭合开关S</w:t>
      </w:r>
      <w:r>
        <w:rPr>
          <w:rFonts w:eastAsia="Times New Roman"/>
          <w:color w:val="FF0000"/>
          <w:spacing w:val="15"/>
          <w:kern w:val="0"/>
          <w:sz w:val="16"/>
          <w:szCs w:val="16"/>
          <w:shd w:val="clear" w:color="auto" w:fill="FFFFFF"/>
          <w:vertAlign w:val="subscript"/>
          <w:lang w:bidi="ar"/>
        </w:rPr>
        <w:t>1</w:t>
      </w:r>
      <w:r>
        <w:rPr>
          <w:rFonts w:eastAsia="Times New Roman"/>
          <w:color w:val="FF0000"/>
          <w:spacing w:val="15"/>
          <w:kern w:val="0"/>
          <w:szCs w:val="21"/>
          <w:shd w:val="clear" w:color="auto" w:fill="FFFFFF"/>
          <w:lang w:bidi="ar"/>
        </w:rPr>
        <w:t>，S</w:t>
      </w:r>
      <w:r>
        <w:rPr>
          <w:rFonts w:eastAsia="Times New Roman"/>
          <w:color w:val="FF0000"/>
          <w:spacing w:val="15"/>
          <w:kern w:val="0"/>
          <w:sz w:val="16"/>
          <w:szCs w:val="16"/>
          <w:shd w:val="clear" w:color="auto" w:fill="FFFFFF"/>
          <w:vertAlign w:val="subscript"/>
          <w:lang w:bidi="ar"/>
        </w:rPr>
        <w:t>2</w:t>
      </w:r>
      <w:r>
        <w:rPr>
          <w:rFonts w:eastAsia="Times New Roman"/>
          <w:color w:val="FF0000"/>
          <w:spacing w:val="15"/>
          <w:kern w:val="0"/>
          <w:szCs w:val="21"/>
          <w:shd w:val="clear" w:color="auto" w:fill="FFFFFF"/>
          <w:lang w:bidi="ar"/>
        </w:rPr>
        <w:t>，读出电压表的示数U</w:t>
      </w:r>
      <w:r>
        <w:rPr>
          <w:rFonts w:eastAsia="Times New Roman"/>
          <w:color w:val="FF0000"/>
          <w:spacing w:val="15"/>
          <w:kern w:val="0"/>
          <w:sz w:val="16"/>
          <w:szCs w:val="16"/>
          <w:shd w:val="clear" w:color="auto" w:fill="FFFFFF"/>
          <w:vertAlign w:val="subscript"/>
          <w:lang w:bidi="ar"/>
        </w:rPr>
        <w:t>1</w:t>
      </w:r>
      <w:r>
        <w:rPr>
          <w:rFonts w:eastAsia="Times New Roman"/>
          <w:color w:val="FF0000"/>
          <w:spacing w:val="15"/>
          <w:kern w:val="0"/>
          <w:szCs w:val="21"/>
          <w:shd w:val="clear" w:color="auto" w:fill="FFFFFF"/>
          <w:lang w:bidi="ar"/>
        </w:rPr>
        <w:t>和电流表的示数I</w:t>
      </w:r>
      <w:r>
        <w:rPr>
          <w:rFonts w:eastAsia="Times New Roman"/>
          <w:color w:val="FF0000"/>
          <w:spacing w:val="15"/>
          <w:kern w:val="0"/>
          <w:sz w:val="16"/>
          <w:szCs w:val="16"/>
          <w:shd w:val="clear" w:color="auto" w:fill="FFFFFF"/>
          <w:vertAlign w:val="subscript"/>
          <w:lang w:bidi="ar"/>
        </w:rPr>
        <w:t>1</w:t>
      </w:r>
      <w:r>
        <w:rPr>
          <w:rFonts w:eastAsia="Times New Roman"/>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③断开S</w:t>
      </w:r>
      <w:r>
        <w:rPr>
          <w:rFonts w:eastAsia="Times New Roman"/>
          <w:color w:val="FF0000"/>
          <w:spacing w:val="15"/>
          <w:kern w:val="0"/>
          <w:sz w:val="16"/>
          <w:szCs w:val="16"/>
          <w:shd w:val="clear" w:color="auto" w:fill="FFFFFF"/>
          <w:vertAlign w:val="subscript"/>
          <w:lang w:bidi="ar"/>
        </w:rPr>
        <w:t>2</w:t>
      </w:r>
      <w:r>
        <w:rPr>
          <w:rFonts w:eastAsia="Times New Roman"/>
          <w:color w:val="FF0000"/>
          <w:spacing w:val="15"/>
          <w:kern w:val="0"/>
          <w:szCs w:val="21"/>
          <w:shd w:val="clear" w:color="auto" w:fill="FFFFFF"/>
          <w:lang w:bidi="ar"/>
        </w:rPr>
        <w:t>，移动滑动变阻器滑片，读出电压表的示数U</w:t>
      </w:r>
      <w:r>
        <w:rPr>
          <w:rFonts w:eastAsia="Times New Roman"/>
          <w:color w:val="FF0000"/>
          <w:spacing w:val="15"/>
          <w:kern w:val="0"/>
          <w:sz w:val="16"/>
          <w:szCs w:val="16"/>
          <w:shd w:val="clear" w:color="auto" w:fill="FFFFFF"/>
          <w:vertAlign w:val="subscript"/>
          <w:lang w:bidi="ar"/>
        </w:rPr>
        <w:t>2</w:t>
      </w:r>
      <w:r>
        <w:rPr>
          <w:rFonts w:eastAsia="Times New Roman"/>
          <w:color w:val="FF0000"/>
          <w:spacing w:val="15"/>
          <w:kern w:val="0"/>
          <w:szCs w:val="21"/>
          <w:shd w:val="clear" w:color="auto" w:fill="FFFFFF"/>
          <w:lang w:bidi="ar"/>
        </w:rPr>
        <w:t>和电流表的示数I</w:t>
      </w:r>
      <w:r>
        <w:rPr>
          <w:rFonts w:eastAsia="Times New Roman"/>
          <w:color w:val="FF0000"/>
          <w:spacing w:val="15"/>
          <w:kern w:val="0"/>
          <w:sz w:val="16"/>
          <w:szCs w:val="16"/>
          <w:shd w:val="clear" w:color="auto" w:fill="FFFFFF"/>
          <w:vertAlign w:val="subscript"/>
          <w:lang w:bidi="ar"/>
        </w:rPr>
        <w:t>2</w:t>
      </w:r>
      <w:r>
        <w:rPr>
          <w:rFonts w:eastAsia="Times New Roman"/>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在②中，此时待测电阻短路，电流表测定值电阻的电流，电压表测电流表和定值电阻的总电压；移动滑动变阻器滑片，由欧姆定律，定值电阻和电流表的总电阻：</w:t>
      </w:r>
      <w:r>
        <w:rPr>
          <w:noProof/>
          <w:color w:val="FF0000"/>
        </w:rPr>
        <w:drawing>
          <wp:inline distT="0" distB="0" distL="0" distR="0">
            <wp:extent cx="1319530" cy="405130"/>
            <wp:effectExtent l="0" t="0" r="0" b="0"/>
            <wp:docPr id="817"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19530" cy="405130"/>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在③中，电流表测待测电阻和定值电阻串联后的电流，电压表测待测电阻和定值电阻及电流表的总电压，由欧姆定律，测待测电阻和定值电阻及电流表的串联的总电阻：</w:t>
      </w:r>
      <w:r>
        <w:rPr>
          <w:noProof/>
          <w:color w:val="FF0000"/>
        </w:rPr>
        <w:drawing>
          <wp:inline distT="0" distB="0" distL="0" distR="0">
            <wp:extent cx="1412875" cy="374015"/>
            <wp:effectExtent l="0" t="0" r="0" b="6985"/>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12875" cy="374015"/>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rFonts w:eastAsia="Times New Roman"/>
          <w:color w:val="FF0000"/>
          <w:spacing w:val="15"/>
          <w:kern w:val="0"/>
          <w:szCs w:val="21"/>
          <w:shd w:val="clear" w:color="auto" w:fill="FFFFFF"/>
          <w:lang w:bidi="ar"/>
        </w:rPr>
        <w:t>②-①得：故待测电阻：</w:t>
      </w:r>
      <w:r>
        <w:rPr>
          <w:noProof/>
          <w:color w:val="FF0000"/>
        </w:rPr>
        <w:drawing>
          <wp:inline distT="0" distB="0" distL="0" distR="0">
            <wp:extent cx="748030" cy="436245"/>
            <wp:effectExtent l="0" t="0" r="0" b="1905"/>
            <wp:docPr id="815" name="图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48030" cy="436245"/>
                    </a:xfrm>
                    <a:prstGeom prst="rect">
                      <a:avLst/>
                    </a:prstGeom>
                    <a:noFill/>
                    <a:ln>
                      <a:noFill/>
                    </a:ln>
                  </pic:spPr>
                </pic:pic>
              </a:graphicData>
            </a:graphic>
          </wp:inline>
        </w:drawing>
      </w:r>
      <w:r>
        <w:rPr>
          <w:rFonts w:eastAsia="Times New Roman"/>
          <w:color w:val="FF0000"/>
          <w:spacing w:val="15"/>
          <w:kern w:val="0"/>
          <w:szCs w:val="21"/>
          <w:shd w:val="clear" w:color="auto" w:fill="FFFFFF"/>
          <w:lang w:bidi="ar"/>
        </w:rPr>
        <w:t>。</w:t>
      </w:r>
      <w:r>
        <w:rPr>
          <w:rFonts w:eastAsia="Times New Roman"/>
          <w:color w:val="FF0000"/>
          <w:kern w:val="0"/>
          <w:szCs w:val="21"/>
          <w:shd w:val="clear" w:color="auto" w:fill="FFFFFF"/>
          <w:lang w:bidi="ar"/>
        </w:rPr>
        <w:br/>
      </w:r>
      <w:r>
        <w:rPr>
          <w:noProof/>
          <w:kern w:val="0"/>
          <w:szCs w:val="21"/>
        </w:rPr>
        <w:drawing>
          <wp:inline distT="0" distB="0" distL="0" distR="0">
            <wp:extent cx="1298575" cy="374015"/>
            <wp:effectExtent l="0" t="0" r="0" b="6985"/>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98575" cy="374015"/>
                    </a:xfrm>
                    <a:prstGeom prst="rect">
                      <a:avLst/>
                    </a:prstGeom>
                    <a:noFill/>
                    <a:ln>
                      <a:noFill/>
                    </a:ln>
                  </pic:spPr>
                </pic:pic>
              </a:graphicData>
            </a:graphic>
          </wp:inline>
        </w:drawing>
      </w:r>
    </w:p>
    <w:p w:rsidR="00EB3367" w:rsidRDefault="00EB3367" w:rsidP="00EB3367">
      <w:pPr>
        <w:widowControl/>
        <w:spacing w:line="360" w:lineRule="auto"/>
        <w:jc w:val="left"/>
      </w:pPr>
      <w:r>
        <w:rPr>
          <w:kern w:val="0"/>
        </w:rPr>
        <w:t>1</w:t>
      </w:r>
      <w:r>
        <w:rPr>
          <w:kern w:val="0"/>
        </w:rPr>
        <w:t>．</w:t>
      </w:r>
      <w:hyperlink r:id="rId47"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日照）</w:t>
        </w:r>
      </w:hyperlink>
      <w:r>
        <w:rPr>
          <w:rFonts w:eastAsia="Times New Roman"/>
          <w:color w:val="333333"/>
          <w:spacing w:val="15"/>
          <w:kern w:val="0"/>
          <w:szCs w:val="21"/>
          <w:shd w:val="clear" w:color="auto" w:fill="FFFFFF"/>
          <w:lang w:bidi="ar"/>
        </w:rPr>
        <w:t>丽丽为了较精确地测出待测电阻R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的阻值，根据老师提供的下列实验器材，设计了如图甲所示的实物连接电路，老师提供的实验器材：</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drawing>
          <wp:inline distT="0" distB="0" distL="0" distR="0">
            <wp:extent cx="3574415" cy="1953260"/>
            <wp:effectExtent l="0" t="0" r="6985" b="8890"/>
            <wp:docPr id="813" name="图片 813" descr="http://img.jyeoo.net/quiz/images/202010/103/0de48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6" descr="http://img.jyeoo.net/quiz/images/202010/103/0de4823b.pn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574415" cy="1953260"/>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A.待测定值电阻R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：阻值在45～50Ω之间；</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B.定值电阻R</w:t>
      </w:r>
      <w:r>
        <w:rPr>
          <w:rFonts w:eastAsia="Times New Roman"/>
          <w:color w:val="333333"/>
          <w:spacing w:val="15"/>
          <w:kern w:val="0"/>
          <w:sz w:val="16"/>
          <w:szCs w:val="16"/>
          <w:shd w:val="clear" w:color="auto" w:fill="FFFFFF"/>
          <w:vertAlign w:val="subscript"/>
          <w:lang w:bidi="ar"/>
        </w:rPr>
        <w:t>0</w:t>
      </w:r>
      <w:r>
        <w:rPr>
          <w:rFonts w:eastAsia="Times New Roman"/>
          <w:color w:val="333333"/>
          <w:spacing w:val="15"/>
          <w:kern w:val="0"/>
          <w:szCs w:val="21"/>
          <w:shd w:val="clear" w:color="auto" w:fill="FFFFFF"/>
          <w:lang w:bidi="ar"/>
        </w:rPr>
        <w:t>：阻值30Ω；</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C.电压表V：测量范围0～3V；</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D.滑动变阻器：规格为“20Ω 2A”；</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lastRenderedPageBreak/>
        <w:t>E.滑动变阻器：规格为“100Ω 1.5A”；</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F.电源：电源电压恒为4.5V；</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G.开关及导线若干。</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（1）丽丽实验的主要操作步骤和记录的数据如下：</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①断开开关S</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、闭合开关S</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，由</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（填“A至B”或“B至A”）移动滑动变阻器的滑片P至某一位置，电压表的示数如图乙所示。读出电压表的示数为</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V。</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②保持滑动变阻器的滑片P的位置不变，断开开关S</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、闭合开关S</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，读出电压表的示数为1.5V。则在丽丽设计的电路中，滑动变阻器应选</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（填序号）。</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（2）根据丽丽测量的数据可以得到待测电阻的阻值R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Ω。</w:t>
      </w:r>
    </w:p>
    <w:p w:rsidR="00EB3367" w:rsidRDefault="00EB3367" w:rsidP="00EB3367">
      <w:pPr>
        <w:widowControl/>
        <w:spacing w:line="360" w:lineRule="auto"/>
        <w:jc w:val="left"/>
        <w:rPr>
          <w:rFonts w:ascii="楷体" w:eastAsia="楷体" w:hAnsi="楷体" w:cs="楷体" w:hint="eastAsia"/>
        </w:rPr>
      </w:pPr>
      <w:r>
        <w:rPr>
          <w:color w:val="FF0000"/>
          <w:kern w:val="0"/>
        </w:rPr>
        <w:t>【答案】</w:t>
      </w:r>
      <w:r>
        <w:rPr>
          <w:rFonts w:ascii="楷体" w:eastAsia="楷体" w:hAnsi="楷体" w:cs="楷体" w:hint="eastAsia"/>
          <w:color w:val="333333"/>
          <w:spacing w:val="15"/>
          <w:kern w:val="0"/>
          <w:szCs w:val="21"/>
          <w:shd w:val="clear" w:color="auto" w:fill="FFFFFF"/>
          <w:lang w:bidi="ar"/>
        </w:rPr>
        <w:t>（1）①B至A；2；②E；（2）48.</w:t>
      </w:r>
    </w:p>
    <w:p w:rsidR="00EB3367" w:rsidRDefault="00EB3367" w:rsidP="00EB3367">
      <w:pPr>
        <w:widowControl/>
        <w:spacing w:line="360" w:lineRule="auto"/>
        <w:jc w:val="left"/>
        <w:rPr>
          <w:rFonts w:ascii="楷体" w:eastAsia="楷体" w:hAnsi="楷体" w:cs="楷体" w:hint="eastAsia"/>
        </w:rPr>
      </w:pPr>
      <w:r>
        <w:rPr>
          <w:color w:val="FF0000"/>
          <w:kern w:val="0"/>
        </w:rPr>
        <w:t>【解析】</w:t>
      </w:r>
      <w:r>
        <w:rPr>
          <w:rFonts w:ascii="楷体" w:eastAsia="楷体" w:hAnsi="楷体" w:cs="楷体" w:hint="eastAsia"/>
          <w:color w:val="333333"/>
          <w:spacing w:val="15"/>
          <w:kern w:val="0"/>
          <w:szCs w:val="21"/>
          <w:shd w:val="clear" w:color="auto" w:fill="FFFFFF"/>
          <w:lang w:bidi="ar"/>
        </w:rPr>
        <w:t>（1）①为保护电路，变阻器连入电路的电阻应最大，即滑片移动到最B端，断开开关S</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、闭合开关S</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，由B至A移动滑动变阻器的滑片P至某一位置，待测电阻与变阻器串联，电压表测待测电阻的电压，电压表的示数如图乙所示，电压表选用小量程，分度值为0.1V，读出电压表的示数为2V；</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②保持滑动变阻器的滑片P的位置不变，断开开关S</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、闭合开关S</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，定值电阻与变阻器串联，电压表测定值电阻的电压，电压表的示数为1.5V，由串联电路电压的规律，变阻器的电压为：</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U</w:t>
      </w:r>
      <w:r>
        <w:rPr>
          <w:rFonts w:ascii="楷体" w:eastAsia="楷体" w:hAnsi="楷体" w:cs="楷体" w:hint="eastAsia"/>
          <w:color w:val="333333"/>
          <w:spacing w:val="15"/>
          <w:kern w:val="0"/>
          <w:sz w:val="16"/>
          <w:szCs w:val="16"/>
          <w:shd w:val="clear" w:color="auto" w:fill="FFFFFF"/>
          <w:vertAlign w:val="subscript"/>
          <w:lang w:bidi="ar"/>
        </w:rPr>
        <w:t>滑</w:t>
      </w:r>
      <w:r>
        <w:rPr>
          <w:rFonts w:ascii="楷体" w:eastAsia="楷体" w:hAnsi="楷体" w:cs="楷体" w:hint="eastAsia"/>
          <w:color w:val="333333"/>
          <w:spacing w:val="15"/>
          <w:kern w:val="0"/>
          <w:szCs w:val="21"/>
          <w:shd w:val="clear" w:color="auto" w:fill="FFFFFF"/>
          <w:lang w:bidi="ar"/>
        </w:rPr>
        <w:t>=U-U</w:t>
      </w:r>
      <w:r>
        <w:rPr>
          <w:rFonts w:ascii="楷体" w:eastAsia="楷体" w:hAnsi="楷体" w:cs="楷体" w:hint="eastAsia"/>
          <w:color w:val="333333"/>
          <w:spacing w:val="15"/>
          <w:kern w:val="0"/>
          <w:sz w:val="16"/>
          <w:szCs w:val="16"/>
          <w:shd w:val="clear" w:color="auto" w:fill="FFFFFF"/>
          <w:vertAlign w:val="subscript"/>
          <w:lang w:bidi="ar"/>
        </w:rPr>
        <w:t>0</w:t>
      </w:r>
      <w:r>
        <w:rPr>
          <w:rFonts w:ascii="楷体" w:eastAsia="楷体" w:hAnsi="楷体" w:cs="楷体" w:hint="eastAsia"/>
          <w:color w:val="333333"/>
          <w:spacing w:val="15"/>
          <w:kern w:val="0"/>
          <w:szCs w:val="21"/>
          <w:shd w:val="clear" w:color="auto" w:fill="FFFFFF"/>
          <w:lang w:bidi="ar"/>
        </w:rPr>
        <w:t>=4.5V-1.5V=3V，由分压原理，变阻器连入电路的电阻：</w:t>
      </w:r>
      <w:r>
        <w:rPr>
          <w:rFonts w:ascii="楷体" w:eastAsia="楷体" w:hAnsi="楷体" w:cs="楷体" w:hint="eastAsia"/>
          <w:noProof/>
        </w:rPr>
        <w:drawing>
          <wp:inline distT="0" distB="0" distL="0" distR="0">
            <wp:extent cx="1475740" cy="405130"/>
            <wp:effectExtent l="0" t="0" r="0" b="0"/>
            <wp:docPr id="812"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75740" cy="4051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则在丽丽设计的电路中，滑动变阻器应选E；</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（2）在①中，由串联电路电压的规律，变阻器的电压为：</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U</w:t>
      </w:r>
      <w:r>
        <w:rPr>
          <w:rFonts w:ascii="楷体" w:eastAsia="楷体" w:hAnsi="楷体" w:cs="楷体" w:hint="eastAsia"/>
          <w:color w:val="333333"/>
          <w:spacing w:val="15"/>
          <w:kern w:val="0"/>
          <w:sz w:val="16"/>
          <w:szCs w:val="16"/>
          <w:shd w:val="clear" w:color="auto" w:fill="FFFFFF"/>
          <w:vertAlign w:val="subscript"/>
          <w:lang w:bidi="ar"/>
        </w:rPr>
        <w:t>滑</w:t>
      </w:r>
      <w:r>
        <w:rPr>
          <w:rFonts w:ascii="楷体" w:eastAsia="楷体" w:hAnsi="楷体" w:cs="楷体" w:hint="eastAsia"/>
          <w:color w:val="333333"/>
          <w:spacing w:val="15"/>
          <w:kern w:val="0"/>
          <w:szCs w:val="21"/>
          <w:shd w:val="clear" w:color="auto" w:fill="FFFFFF"/>
          <w:lang w:bidi="ar"/>
        </w:rPr>
        <w:t>′=U-U</w:t>
      </w:r>
      <w:r>
        <w:rPr>
          <w:rFonts w:ascii="楷体" w:eastAsia="楷体" w:hAnsi="楷体" w:cs="楷体" w:hint="eastAsia"/>
          <w:color w:val="333333"/>
          <w:spacing w:val="15"/>
          <w:kern w:val="0"/>
          <w:sz w:val="16"/>
          <w:szCs w:val="16"/>
          <w:shd w:val="clear" w:color="auto" w:fill="FFFFFF"/>
          <w:vertAlign w:val="subscript"/>
          <w:lang w:bidi="ar"/>
        </w:rPr>
        <w:t>x</w:t>
      </w:r>
      <w:r>
        <w:rPr>
          <w:rFonts w:ascii="楷体" w:eastAsia="楷体" w:hAnsi="楷体" w:cs="楷体" w:hint="eastAsia"/>
          <w:color w:val="333333"/>
          <w:spacing w:val="15"/>
          <w:kern w:val="0"/>
          <w:szCs w:val="21"/>
          <w:shd w:val="clear" w:color="auto" w:fill="FFFFFF"/>
          <w:lang w:bidi="ar"/>
        </w:rPr>
        <w:t>=4.5V-2V=2.5V，由分压原理，待测电阻的阻值：</w:t>
      </w:r>
      <w:r>
        <w:rPr>
          <w:rFonts w:ascii="楷体" w:eastAsia="楷体" w:hAnsi="楷体" w:cs="楷体" w:hint="eastAsia"/>
          <w:noProof/>
        </w:rPr>
        <w:drawing>
          <wp:inline distT="0" distB="0" distL="0" distR="0">
            <wp:extent cx="1423670" cy="384175"/>
            <wp:effectExtent l="0" t="0" r="5080" b="0"/>
            <wp:docPr id="811"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3670" cy="384175"/>
                    </a:xfrm>
                    <a:prstGeom prst="rect">
                      <a:avLst/>
                    </a:prstGeom>
                    <a:noFill/>
                    <a:ln>
                      <a:noFill/>
                    </a:ln>
                  </pic:spPr>
                </pic:pic>
              </a:graphicData>
            </a:graphic>
          </wp:inline>
        </w:drawing>
      </w:r>
    </w:p>
    <w:p w:rsidR="00EB3367" w:rsidRDefault="00EB3367" w:rsidP="00EB3367">
      <w:pPr>
        <w:widowControl/>
        <w:spacing w:line="360" w:lineRule="auto"/>
        <w:jc w:val="left"/>
      </w:pPr>
      <w:r>
        <w:rPr>
          <w:kern w:val="0"/>
        </w:rPr>
        <w:t>2</w:t>
      </w:r>
      <w:r>
        <w:rPr>
          <w:kern w:val="0"/>
        </w:rPr>
        <w:t>．</w:t>
      </w:r>
      <w:hyperlink r:id="rId52" w:tgtFrame="http://www.jyeoo.com/physics/ques/detail/_blank" w:history="1">
        <w:r>
          <w:rPr>
            <w:rFonts w:eastAsia="楷体"/>
            <w:snapToGrid w:val="0"/>
            <w:color w:val="FF0000"/>
            <w:kern w:val="0"/>
          </w:rPr>
          <w:t>（</w:t>
        </w:r>
        <w:r>
          <w:rPr>
            <w:rFonts w:eastAsia="楷体"/>
            <w:snapToGrid w:val="0"/>
            <w:color w:val="FF0000"/>
            <w:kern w:val="0"/>
          </w:rPr>
          <w:t>2020•</w:t>
        </w:r>
        <w:r>
          <w:rPr>
            <w:rFonts w:eastAsia="楷体"/>
            <w:snapToGrid w:val="0"/>
            <w:color w:val="FF0000"/>
            <w:kern w:val="0"/>
          </w:rPr>
          <w:t>内江）</w:t>
        </w:r>
      </w:hyperlink>
      <w:r>
        <w:rPr>
          <w:rFonts w:eastAsia="Times New Roman"/>
          <w:color w:val="333333"/>
          <w:spacing w:val="15"/>
          <w:kern w:val="0"/>
          <w:szCs w:val="21"/>
          <w:shd w:val="clear" w:color="auto" w:fill="FFFFFF"/>
          <w:lang w:bidi="ar"/>
        </w:rPr>
        <w:t>一个物理课外实验小组用如图甲所示的电路来测量某待测电阻R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的阻值，其中定值电阻R</w:t>
      </w:r>
      <w:r>
        <w:rPr>
          <w:rFonts w:eastAsia="Times New Roman"/>
          <w:color w:val="333333"/>
          <w:spacing w:val="15"/>
          <w:kern w:val="0"/>
          <w:sz w:val="16"/>
          <w:szCs w:val="16"/>
          <w:shd w:val="clear" w:color="auto" w:fill="FFFFFF"/>
          <w:vertAlign w:val="subscript"/>
          <w:lang w:bidi="ar"/>
        </w:rPr>
        <w:t>0</w:t>
      </w:r>
      <w:r>
        <w:rPr>
          <w:rFonts w:eastAsia="Times New Roman"/>
          <w:color w:val="333333"/>
          <w:spacing w:val="15"/>
          <w:kern w:val="0"/>
          <w:szCs w:val="21"/>
          <w:shd w:val="clear" w:color="auto" w:fill="FFFFFF"/>
          <w:lang w:bidi="ar"/>
        </w:rPr>
        <w:t>=20Ω．请你帮实验小组完成：</w:t>
      </w:r>
      <w:r>
        <w:rPr>
          <w:rFonts w:eastAsia="Times New Roman"/>
          <w:color w:val="333333"/>
          <w:kern w:val="0"/>
          <w:szCs w:val="21"/>
          <w:shd w:val="clear" w:color="auto" w:fill="FFFFFF"/>
          <w:lang w:bidi="ar"/>
        </w:rPr>
        <w:br/>
      </w:r>
      <w:r>
        <w:rPr>
          <w:rFonts w:eastAsia="Times New Roman"/>
          <w:noProof/>
          <w:color w:val="333333"/>
          <w:spacing w:val="15"/>
          <w:kern w:val="0"/>
          <w:szCs w:val="21"/>
          <w:shd w:val="clear" w:color="auto" w:fill="FFFFFF"/>
        </w:rPr>
        <w:lastRenderedPageBreak/>
        <w:drawing>
          <wp:inline distT="0" distB="0" distL="0" distR="0">
            <wp:extent cx="4260215" cy="2483485"/>
            <wp:effectExtent l="0" t="0" r="6985" b="0"/>
            <wp:docPr id="810" name="图片 810" descr="http://img.jyeoo.net/quiz/images/202009/126/485b8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9" descr="http://img.jyeoo.net/quiz/images/202009/126/485b8313.png"/>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260215" cy="2483485"/>
                    </a:xfrm>
                    <a:prstGeom prst="rect">
                      <a:avLst/>
                    </a:prstGeom>
                    <a:noFill/>
                    <a:ln>
                      <a:noFill/>
                    </a:ln>
                  </pic:spPr>
                </pic:pic>
              </a:graphicData>
            </a:graphic>
          </wp:inline>
        </w:drawing>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（1）按照甲图的实验电路图，用笔画线代替导线将乙图连接完整（部分导线已连好）；</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（2）在连接电路时，开关应</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，闭合开关前，滑动变阻器的滑片应置于</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（选填“左”或“右”）端；</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（3）闭合开关S</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，将开关S</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掷于“1”时，调节滑动变阻器的滑片到适当位置，记下此时电压表的示数为U</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；保持滑片位置不变，将开关S</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掷于“2”时，记下此时电压表的示数为U</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．则待测电阻R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阻值的表达式R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（用R</w:t>
      </w:r>
      <w:r>
        <w:rPr>
          <w:rFonts w:eastAsia="Times New Roman"/>
          <w:color w:val="333333"/>
          <w:spacing w:val="15"/>
          <w:kern w:val="0"/>
          <w:sz w:val="16"/>
          <w:szCs w:val="16"/>
          <w:shd w:val="clear" w:color="auto" w:fill="FFFFFF"/>
          <w:vertAlign w:val="subscript"/>
          <w:lang w:bidi="ar"/>
        </w:rPr>
        <w:t>0</w:t>
      </w:r>
      <w:r>
        <w:rPr>
          <w:rFonts w:eastAsia="Times New Roman"/>
          <w:color w:val="333333"/>
          <w:spacing w:val="15"/>
          <w:kern w:val="0"/>
          <w:szCs w:val="21"/>
          <w:shd w:val="clear" w:color="auto" w:fill="FFFFFF"/>
          <w:lang w:bidi="ar"/>
        </w:rPr>
        <w:t>、U</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、U</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表示）。</w:t>
      </w:r>
      <w:r>
        <w:rPr>
          <w:rFonts w:eastAsia="Times New Roman"/>
          <w:color w:val="333333"/>
          <w:kern w:val="0"/>
          <w:szCs w:val="21"/>
          <w:shd w:val="clear" w:color="auto" w:fill="FFFFFF"/>
          <w:lang w:bidi="ar"/>
        </w:rPr>
        <w:br/>
      </w:r>
      <w:r>
        <w:rPr>
          <w:rFonts w:eastAsia="Times New Roman"/>
          <w:color w:val="333333"/>
          <w:spacing w:val="15"/>
          <w:kern w:val="0"/>
          <w:szCs w:val="21"/>
          <w:shd w:val="clear" w:color="auto" w:fill="FFFFFF"/>
          <w:lang w:bidi="ar"/>
        </w:rPr>
        <w:t>（4）重复步骤（3），共得到5组U</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、U</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的数据，并计算出</w:t>
      </w:r>
      <w:r>
        <w:rPr>
          <w:noProof/>
        </w:rPr>
        <w:drawing>
          <wp:inline distT="0" distB="0" distL="0" distR="0">
            <wp:extent cx="207645" cy="405130"/>
            <wp:effectExtent l="0" t="0" r="1905" b="0"/>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 cy="405130"/>
                    </a:xfrm>
                    <a:prstGeom prst="rect">
                      <a:avLst/>
                    </a:prstGeom>
                    <a:noFill/>
                    <a:ln>
                      <a:noFill/>
                    </a:ln>
                  </pic:spPr>
                </pic:pic>
              </a:graphicData>
            </a:graphic>
          </wp:inline>
        </w:drawing>
      </w:r>
      <w:r>
        <w:rPr>
          <w:rFonts w:eastAsia="Times New Roman"/>
          <w:color w:val="333333"/>
          <w:spacing w:val="15"/>
          <w:kern w:val="0"/>
          <w:szCs w:val="21"/>
          <w:shd w:val="clear" w:color="auto" w:fill="FFFFFF"/>
          <w:lang w:bidi="ar"/>
        </w:rPr>
        <w:t>的值，如下表所示，则5组</w:t>
      </w:r>
      <w:r>
        <w:rPr>
          <w:noProof/>
        </w:rPr>
        <w:drawing>
          <wp:inline distT="0" distB="0" distL="0" distR="0">
            <wp:extent cx="207645" cy="405130"/>
            <wp:effectExtent l="0" t="0" r="1905" b="0"/>
            <wp:docPr id="808"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 cy="405130"/>
                    </a:xfrm>
                    <a:prstGeom prst="rect">
                      <a:avLst/>
                    </a:prstGeom>
                    <a:noFill/>
                    <a:ln>
                      <a:noFill/>
                    </a:ln>
                  </pic:spPr>
                </pic:pic>
              </a:graphicData>
            </a:graphic>
          </wp:inline>
        </w:drawing>
      </w:r>
      <w:r>
        <w:rPr>
          <w:rFonts w:eastAsia="Times New Roman"/>
          <w:color w:val="333333"/>
          <w:spacing w:val="15"/>
          <w:kern w:val="0"/>
          <w:szCs w:val="21"/>
          <w:shd w:val="clear" w:color="auto" w:fill="FFFFFF"/>
          <w:lang w:bidi="ar"/>
        </w:rPr>
        <w:t>数据的平均值为</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；利用</w:t>
      </w:r>
      <w:r>
        <w:rPr>
          <w:noProof/>
        </w:rPr>
        <w:drawing>
          <wp:inline distT="0" distB="0" distL="0" distR="0">
            <wp:extent cx="207645" cy="405130"/>
            <wp:effectExtent l="0" t="0" r="1905" b="0"/>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 cy="405130"/>
                    </a:xfrm>
                    <a:prstGeom prst="rect">
                      <a:avLst/>
                    </a:prstGeom>
                    <a:noFill/>
                    <a:ln>
                      <a:noFill/>
                    </a:ln>
                  </pic:spPr>
                </pic:pic>
              </a:graphicData>
            </a:graphic>
          </wp:inline>
        </w:drawing>
      </w:r>
      <w:r>
        <w:rPr>
          <w:rFonts w:eastAsia="Times New Roman"/>
          <w:color w:val="333333"/>
          <w:spacing w:val="15"/>
          <w:kern w:val="0"/>
          <w:szCs w:val="21"/>
          <w:shd w:val="clear" w:color="auto" w:fill="FFFFFF"/>
          <w:lang w:bidi="ar"/>
        </w:rPr>
        <w:t>的平均值，求出待测电阻R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为</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Ω。</w:t>
      </w:r>
    </w:p>
    <w:tbl>
      <w:tblPr>
        <w:tblW w:w="0" w:type="auto"/>
        <w:tblInd w:w="30" w:type="dxa"/>
        <w:shd w:val="clear" w:color="auto" w:fill="FFFFFF"/>
        <w:tblCellMar>
          <w:top w:w="15" w:type="dxa"/>
          <w:left w:w="15" w:type="dxa"/>
          <w:bottom w:w="15" w:type="dxa"/>
          <w:right w:w="15" w:type="dxa"/>
        </w:tblCellMar>
        <w:tblLook w:val="0000" w:firstRow="0" w:lastRow="0" w:firstColumn="0" w:lastColumn="0" w:noHBand="0" w:noVBand="0"/>
      </w:tblPr>
      <w:tblGrid>
        <w:gridCol w:w="1368"/>
        <w:gridCol w:w="1333"/>
        <w:gridCol w:w="1333"/>
        <w:gridCol w:w="1333"/>
        <w:gridCol w:w="1333"/>
        <w:gridCol w:w="1333"/>
      </w:tblGrid>
      <w:tr w:rsidR="00EB3367" w:rsidTr="00F12B95">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spacing w:line="360" w:lineRule="auto"/>
              <w:jc w:val="center"/>
              <w:rPr>
                <w:rFonts w:eastAsia="Times New Roman"/>
                <w:color w:val="333333"/>
                <w:spacing w:val="15"/>
                <w:szCs w:val="21"/>
              </w:rPr>
            </w:pP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2</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4</w:t>
            </w:r>
          </w:p>
        </w:tc>
        <w:tc>
          <w:tcPr>
            <w:tcW w:w="1650" w:type="dxa"/>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5</w:t>
            </w:r>
          </w:p>
        </w:tc>
      </w:tr>
      <w:tr w:rsidR="00EB3367" w:rsidTr="00F12B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U</w:t>
            </w:r>
            <w:r>
              <w:rPr>
                <w:rFonts w:eastAsia="Times New Roman"/>
                <w:color w:val="333333"/>
                <w:spacing w:val="15"/>
                <w:kern w:val="0"/>
                <w:sz w:val="16"/>
                <w:szCs w:val="16"/>
                <w:vertAlign w:val="subscript"/>
                <w:lang w:bidi="ar"/>
              </w:rPr>
              <w:t>1</w:t>
            </w:r>
            <w:r>
              <w:rPr>
                <w:rFonts w:eastAsia="Times New Roman"/>
                <w:color w:val="333333"/>
                <w:spacing w:val="15"/>
                <w:kern w:val="0"/>
                <w:szCs w:val="21"/>
                <w:lang w:bidi="ar"/>
              </w:rPr>
              <w:t>/V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0.25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0.30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0.44</w:t>
            </w:r>
          </w:p>
        </w:tc>
      </w:tr>
      <w:tr w:rsidR="00EB3367" w:rsidTr="00F12B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U</w:t>
            </w:r>
            <w:r>
              <w:rPr>
                <w:rFonts w:eastAsia="Times New Roman"/>
                <w:color w:val="333333"/>
                <w:spacing w:val="15"/>
                <w:kern w:val="0"/>
                <w:sz w:val="16"/>
                <w:szCs w:val="16"/>
                <w:vertAlign w:val="subscript"/>
                <w:lang w:bidi="ar"/>
              </w:rPr>
              <w:t>2</w:t>
            </w:r>
            <w:r>
              <w:rPr>
                <w:rFonts w:eastAsia="Times New Roman"/>
                <w:color w:val="333333"/>
                <w:spacing w:val="15"/>
                <w:kern w:val="0"/>
                <w:szCs w:val="21"/>
                <w:lang w:bidi="ar"/>
              </w:rPr>
              <w:t>/V</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0.86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1.03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1.22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1.36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1.49</w:t>
            </w:r>
          </w:p>
        </w:tc>
      </w:tr>
      <w:tr w:rsidR="00EB3367" w:rsidTr="00F12B95">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spacing w:line="360" w:lineRule="auto"/>
              <w:jc w:val="center"/>
              <w:rPr>
                <w:rFonts w:eastAsia="Times New Roman"/>
                <w:color w:val="333333"/>
                <w:spacing w:val="15"/>
                <w:szCs w:val="21"/>
              </w:rPr>
            </w:pPr>
            <w:r>
              <w:rPr>
                <w:noProof/>
              </w:rPr>
              <w:drawing>
                <wp:inline distT="0" distB="0" distL="0" distR="0">
                  <wp:extent cx="207645" cy="405130"/>
                  <wp:effectExtent l="0" t="0" r="1905" b="0"/>
                  <wp:docPr id="806" name="图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 cy="405130"/>
                          </a:xfrm>
                          <a:prstGeom prst="rect">
                            <a:avLst/>
                          </a:prstGeom>
                          <a:noFill/>
                          <a:ln>
                            <a:noFill/>
                          </a:ln>
                        </pic:spPr>
                      </pic:pic>
                    </a:graphicData>
                  </a:graphic>
                </wp:inline>
              </w:drawing>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3.44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3.43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3.39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3.40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75" w:type="dxa"/>
              <w:left w:w="75" w:type="dxa"/>
              <w:bottom w:w="75" w:type="dxa"/>
              <w:right w:w="75" w:type="dxa"/>
            </w:tcMar>
            <w:vAlign w:val="center"/>
          </w:tcPr>
          <w:p w:rsidR="00EB3367" w:rsidRDefault="00EB3367" w:rsidP="00F12B95">
            <w:pPr>
              <w:widowControl/>
              <w:wordWrap w:val="0"/>
              <w:spacing w:line="360" w:lineRule="auto"/>
              <w:jc w:val="center"/>
              <w:textAlignment w:val="center"/>
              <w:rPr>
                <w:rFonts w:eastAsia="Times New Roman"/>
                <w:color w:val="333333"/>
                <w:spacing w:val="15"/>
                <w:szCs w:val="21"/>
              </w:rPr>
            </w:pPr>
            <w:r>
              <w:rPr>
                <w:rFonts w:eastAsia="Times New Roman"/>
                <w:color w:val="333333"/>
                <w:spacing w:val="15"/>
                <w:kern w:val="0"/>
                <w:szCs w:val="21"/>
                <w:lang w:bidi="ar"/>
              </w:rPr>
              <w:t>3.39</w:t>
            </w:r>
          </w:p>
        </w:tc>
      </w:tr>
    </w:tbl>
    <w:p w:rsidR="00EB3367" w:rsidRDefault="00EB3367" w:rsidP="00EB3367">
      <w:pPr>
        <w:widowControl/>
        <w:spacing w:line="360" w:lineRule="auto"/>
        <w:jc w:val="left"/>
      </w:pPr>
      <w:r>
        <w:rPr>
          <w:rFonts w:eastAsia="Times New Roman"/>
          <w:color w:val="333333"/>
          <w:spacing w:val="15"/>
          <w:kern w:val="0"/>
          <w:szCs w:val="21"/>
          <w:shd w:val="clear" w:color="auto" w:fill="FFFFFF"/>
          <w:lang w:bidi="ar"/>
        </w:rPr>
        <w:t>（5）实验中，采用了多次测出U</w:t>
      </w:r>
      <w:r>
        <w:rPr>
          <w:rFonts w:eastAsia="Times New Roman"/>
          <w:color w:val="333333"/>
          <w:spacing w:val="15"/>
          <w:kern w:val="0"/>
          <w:sz w:val="16"/>
          <w:szCs w:val="16"/>
          <w:shd w:val="clear" w:color="auto" w:fill="FFFFFF"/>
          <w:vertAlign w:val="subscript"/>
          <w:lang w:bidi="ar"/>
        </w:rPr>
        <w:t>1</w:t>
      </w:r>
      <w:r>
        <w:rPr>
          <w:rFonts w:eastAsia="Times New Roman"/>
          <w:color w:val="333333"/>
          <w:spacing w:val="15"/>
          <w:kern w:val="0"/>
          <w:szCs w:val="21"/>
          <w:shd w:val="clear" w:color="auto" w:fill="FFFFFF"/>
          <w:lang w:bidi="ar"/>
        </w:rPr>
        <w:t>和U</w:t>
      </w:r>
      <w:r>
        <w:rPr>
          <w:rFonts w:eastAsia="Times New Roman"/>
          <w:color w:val="333333"/>
          <w:spacing w:val="15"/>
          <w:kern w:val="0"/>
          <w:sz w:val="16"/>
          <w:szCs w:val="16"/>
          <w:shd w:val="clear" w:color="auto" w:fill="FFFFFF"/>
          <w:vertAlign w:val="subscript"/>
          <w:lang w:bidi="ar"/>
        </w:rPr>
        <w:t>2</w:t>
      </w:r>
      <w:r>
        <w:rPr>
          <w:rFonts w:eastAsia="Times New Roman"/>
          <w:color w:val="333333"/>
          <w:spacing w:val="15"/>
          <w:kern w:val="0"/>
          <w:szCs w:val="21"/>
          <w:shd w:val="clear" w:color="auto" w:fill="FFFFFF"/>
          <w:lang w:bidi="ar"/>
        </w:rPr>
        <w:t>的值，并由</w:t>
      </w:r>
      <w:r>
        <w:rPr>
          <w:noProof/>
        </w:rPr>
        <w:drawing>
          <wp:inline distT="0" distB="0" distL="0" distR="0">
            <wp:extent cx="207645" cy="405130"/>
            <wp:effectExtent l="0" t="0" r="1905" b="0"/>
            <wp:docPr id="805"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 cy="405130"/>
                    </a:xfrm>
                    <a:prstGeom prst="rect">
                      <a:avLst/>
                    </a:prstGeom>
                    <a:noFill/>
                    <a:ln>
                      <a:noFill/>
                    </a:ln>
                  </pic:spPr>
                </pic:pic>
              </a:graphicData>
            </a:graphic>
          </wp:inline>
        </w:drawing>
      </w:r>
      <w:r>
        <w:rPr>
          <w:rFonts w:eastAsia="Times New Roman"/>
          <w:color w:val="333333"/>
          <w:spacing w:val="15"/>
          <w:kern w:val="0"/>
          <w:szCs w:val="21"/>
          <w:shd w:val="clear" w:color="auto" w:fill="FFFFFF"/>
          <w:lang w:bidi="ar"/>
        </w:rPr>
        <w:t>的平均值，求待测电阻R</w:t>
      </w:r>
      <w:r>
        <w:rPr>
          <w:rFonts w:eastAsia="Times New Roman"/>
          <w:color w:val="333333"/>
          <w:spacing w:val="15"/>
          <w:kern w:val="0"/>
          <w:sz w:val="16"/>
          <w:szCs w:val="16"/>
          <w:shd w:val="clear" w:color="auto" w:fill="FFFFFF"/>
          <w:vertAlign w:val="subscript"/>
          <w:lang w:bidi="ar"/>
        </w:rPr>
        <w:t>x</w:t>
      </w:r>
      <w:r>
        <w:rPr>
          <w:rFonts w:eastAsia="Times New Roman"/>
          <w:color w:val="333333"/>
          <w:spacing w:val="15"/>
          <w:kern w:val="0"/>
          <w:szCs w:val="21"/>
          <w:shd w:val="clear" w:color="auto" w:fill="FFFFFF"/>
          <w:lang w:bidi="ar"/>
        </w:rPr>
        <w:t>阻值的目的是为了</w:t>
      </w:r>
      <w:r>
        <w:rPr>
          <w:rFonts w:eastAsia="Times New Roman" w:hint="eastAsia"/>
          <w:color w:val="333333"/>
          <w:spacing w:val="15"/>
          <w:kern w:val="0"/>
          <w:szCs w:val="21"/>
          <w:shd w:val="clear" w:color="auto" w:fill="FFFFFF"/>
          <w:lang w:bidi="ar"/>
        </w:rPr>
        <w:t>________</w:t>
      </w:r>
      <w:r>
        <w:rPr>
          <w:rFonts w:eastAsia="Times New Roman"/>
          <w:color w:val="333333"/>
          <w:spacing w:val="15"/>
          <w:kern w:val="0"/>
          <w:szCs w:val="21"/>
          <w:shd w:val="clear" w:color="auto" w:fill="FFFFFF"/>
          <w:lang w:bidi="ar"/>
        </w:rPr>
        <w:t>。</w:t>
      </w:r>
    </w:p>
    <w:p w:rsidR="00EB3367" w:rsidRDefault="00EB3367" w:rsidP="00EB3367">
      <w:pPr>
        <w:widowControl/>
        <w:spacing w:line="360" w:lineRule="auto"/>
        <w:jc w:val="left"/>
        <w:rPr>
          <w:rFonts w:ascii="楷体" w:eastAsia="楷体" w:hAnsi="楷体" w:cs="楷体" w:hint="eastAsia"/>
        </w:rPr>
      </w:pPr>
      <w:r>
        <w:rPr>
          <w:color w:val="FF0000"/>
          <w:kern w:val="0"/>
        </w:rPr>
        <w:lastRenderedPageBreak/>
        <w:t>【答案】</w:t>
      </w:r>
      <w:r>
        <w:rPr>
          <w:rFonts w:ascii="楷体" w:eastAsia="楷体" w:hAnsi="楷体" w:cs="楷体" w:hint="eastAsia"/>
          <w:color w:val="333333"/>
          <w:spacing w:val="15"/>
          <w:kern w:val="0"/>
          <w:szCs w:val="21"/>
          <w:shd w:val="clear" w:color="auto" w:fill="FFFFFF"/>
          <w:lang w:bidi="ar"/>
        </w:rPr>
        <w:t>（1）</w:t>
      </w:r>
      <w:r>
        <w:rPr>
          <w:rFonts w:ascii="楷体" w:eastAsia="楷体" w:hAnsi="楷体" w:cs="楷体" w:hint="eastAsia"/>
          <w:noProof/>
          <w:color w:val="333333"/>
          <w:spacing w:val="15"/>
          <w:kern w:val="0"/>
          <w:szCs w:val="21"/>
          <w:shd w:val="clear" w:color="auto" w:fill="FFFFFF"/>
        </w:rPr>
        <w:drawing>
          <wp:inline distT="0" distB="0" distL="0" distR="0">
            <wp:extent cx="2441575" cy="2150745"/>
            <wp:effectExtent l="0" t="0" r="0" b="1905"/>
            <wp:docPr id="804" name="图片 804" descr="http://img.jyeoo.net/quiz/images/202009/126/60d0f8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6" descr="http://img.jyeoo.net/quiz/images/202009/126/60d0f839.png"/>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2441575" cy="215074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；（2）断开；右；（3）</w:t>
      </w:r>
      <w:r>
        <w:rPr>
          <w:rFonts w:ascii="楷体" w:eastAsia="楷体" w:hAnsi="楷体" w:cs="楷体" w:hint="eastAsia"/>
          <w:noProof/>
        </w:rPr>
        <w:drawing>
          <wp:inline distT="0" distB="0" distL="0" distR="0">
            <wp:extent cx="727075" cy="457200"/>
            <wp:effectExtent l="0" t="0" r="0" b="0"/>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27075" cy="4572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；（4）3.41；48.2；（5）减小误差。</w:t>
      </w:r>
    </w:p>
    <w:p w:rsidR="00EB3367" w:rsidRDefault="00EB3367" w:rsidP="00EB3367">
      <w:pPr>
        <w:widowControl/>
        <w:spacing w:line="360" w:lineRule="auto"/>
        <w:jc w:val="left"/>
      </w:pPr>
      <w:r>
        <w:rPr>
          <w:color w:val="FF0000"/>
          <w:kern w:val="0"/>
        </w:rPr>
        <w:t>【解析】</w:t>
      </w:r>
      <w:r>
        <w:rPr>
          <w:rFonts w:ascii="楷体" w:eastAsia="楷体" w:hAnsi="楷体" w:cs="楷体" w:hint="eastAsia"/>
          <w:color w:val="333333"/>
          <w:spacing w:val="15"/>
          <w:kern w:val="0"/>
          <w:szCs w:val="21"/>
          <w:shd w:val="clear" w:color="auto" w:fill="FFFFFF"/>
          <w:lang w:bidi="ar"/>
        </w:rPr>
        <w:t>（1）按照甲图的实验电路图，滑动变阻器滑片P向右移时其接入电阻变大，连接如图所示：</w:t>
      </w:r>
      <w:r>
        <w:rPr>
          <w:rFonts w:ascii="楷体" w:eastAsia="楷体" w:hAnsi="楷体" w:cs="楷体" w:hint="eastAsia"/>
          <w:color w:val="333333"/>
          <w:kern w:val="0"/>
          <w:szCs w:val="21"/>
          <w:shd w:val="clear" w:color="auto" w:fill="FFFFFF"/>
          <w:lang w:bidi="ar"/>
        </w:rPr>
        <w:br/>
      </w:r>
      <w:r>
        <w:rPr>
          <w:rFonts w:ascii="楷体" w:eastAsia="楷体" w:hAnsi="楷体" w:cs="楷体" w:hint="eastAsia"/>
          <w:noProof/>
          <w:color w:val="333333"/>
          <w:spacing w:val="15"/>
          <w:kern w:val="0"/>
          <w:szCs w:val="21"/>
          <w:shd w:val="clear" w:color="auto" w:fill="FFFFFF"/>
        </w:rPr>
        <w:drawing>
          <wp:inline distT="0" distB="0" distL="0" distR="0">
            <wp:extent cx="2441575" cy="2150745"/>
            <wp:effectExtent l="0" t="0" r="0" b="1905"/>
            <wp:docPr id="802" name="图片 802" descr="http://img.jyeoo.net/quiz/images/202009/126/3473bb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http://img.jyeoo.net/quiz/images/202009/126/3473bb43.png"/>
                    <pic:cNvPicPr>
                      <a:picLocks noChangeAspect="1" noChangeArrowheads="1"/>
                    </pic:cNvPicPr>
                  </pic:nvPicPr>
                  <pic:blipFill>
                    <a:blip r:embed="rId59" r:link="rId60">
                      <a:extLst>
                        <a:ext uri="{28A0092B-C50C-407E-A947-70E740481C1C}">
                          <a14:useLocalDpi xmlns:a14="http://schemas.microsoft.com/office/drawing/2010/main" val="0"/>
                        </a:ext>
                      </a:extLst>
                    </a:blip>
                    <a:srcRect/>
                    <a:stretch>
                      <a:fillRect/>
                    </a:stretch>
                  </pic:blipFill>
                  <pic:spPr bwMode="auto">
                    <a:xfrm>
                      <a:off x="0" y="0"/>
                      <a:ext cx="2441575" cy="215074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（2）为保护电路元器件，在连接电路时，开关应断开，闭合开关前，滑动变阻器的滑片应置于右端，使接入电阻最大；</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（3）闭合开关S</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，将开关S</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掷于“1”时，三个电阻串联，电压表测量电阻R</w:t>
      </w:r>
      <w:r>
        <w:rPr>
          <w:rFonts w:ascii="楷体" w:eastAsia="楷体" w:hAnsi="楷体" w:cs="楷体" w:hint="eastAsia"/>
          <w:color w:val="333333"/>
          <w:spacing w:val="15"/>
          <w:kern w:val="0"/>
          <w:sz w:val="16"/>
          <w:szCs w:val="16"/>
          <w:shd w:val="clear" w:color="auto" w:fill="FFFFFF"/>
          <w:vertAlign w:val="subscript"/>
          <w:lang w:bidi="ar"/>
        </w:rPr>
        <w:t>0</w:t>
      </w:r>
      <w:r>
        <w:rPr>
          <w:rFonts w:ascii="楷体" w:eastAsia="楷体" w:hAnsi="楷体" w:cs="楷体" w:hint="eastAsia"/>
          <w:color w:val="333333"/>
          <w:spacing w:val="15"/>
          <w:kern w:val="0"/>
          <w:szCs w:val="21"/>
          <w:shd w:val="clear" w:color="auto" w:fill="FFFFFF"/>
          <w:lang w:bidi="ar"/>
        </w:rPr>
        <w:t>两端电压，调节滑动变阻器的滑片到适当位置，记下此时电压表的示数为U</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；保持滑片位置不变，将开关S</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掷于“2”时，此时电压表测量电阻R</w:t>
      </w:r>
      <w:r>
        <w:rPr>
          <w:rFonts w:ascii="楷体" w:eastAsia="楷体" w:hAnsi="楷体" w:cs="楷体" w:hint="eastAsia"/>
          <w:color w:val="333333"/>
          <w:spacing w:val="15"/>
          <w:kern w:val="0"/>
          <w:sz w:val="16"/>
          <w:szCs w:val="16"/>
          <w:shd w:val="clear" w:color="auto" w:fill="FFFFFF"/>
          <w:vertAlign w:val="subscript"/>
          <w:lang w:bidi="ar"/>
        </w:rPr>
        <w:t>0</w:t>
      </w:r>
      <w:r>
        <w:rPr>
          <w:rFonts w:ascii="楷体" w:eastAsia="楷体" w:hAnsi="楷体" w:cs="楷体" w:hint="eastAsia"/>
          <w:color w:val="333333"/>
          <w:spacing w:val="15"/>
          <w:kern w:val="0"/>
          <w:szCs w:val="21"/>
          <w:shd w:val="clear" w:color="auto" w:fill="FFFFFF"/>
          <w:lang w:bidi="ar"/>
        </w:rPr>
        <w:t>与R</w:t>
      </w:r>
      <w:r>
        <w:rPr>
          <w:rFonts w:ascii="楷体" w:eastAsia="楷体" w:hAnsi="楷体" w:cs="楷体" w:hint="eastAsia"/>
          <w:color w:val="333333"/>
          <w:spacing w:val="15"/>
          <w:kern w:val="0"/>
          <w:sz w:val="16"/>
          <w:szCs w:val="16"/>
          <w:shd w:val="clear" w:color="auto" w:fill="FFFFFF"/>
          <w:vertAlign w:val="subscript"/>
          <w:lang w:bidi="ar"/>
        </w:rPr>
        <w:t>x</w:t>
      </w:r>
      <w:r>
        <w:rPr>
          <w:rFonts w:ascii="楷体" w:eastAsia="楷体" w:hAnsi="楷体" w:cs="楷体" w:hint="eastAsia"/>
          <w:color w:val="333333"/>
          <w:spacing w:val="15"/>
          <w:kern w:val="0"/>
          <w:szCs w:val="21"/>
          <w:shd w:val="clear" w:color="auto" w:fill="FFFFFF"/>
          <w:lang w:bidi="ar"/>
        </w:rPr>
        <w:t>的两端电压之和，记下此时电压表的示数为U</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；由于电路电流保持不变，即</w:t>
      </w:r>
      <w:r>
        <w:rPr>
          <w:rFonts w:ascii="楷体" w:eastAsia="楷体" w:hAnsi="楷体" w:cs="楷体" w:hint="eastAsia"/>
          <w:noProof/>
        </w:rPr>
        <w:drawing>
          <wp:inline distT="0" distB="0" distL="0" distR="0">
            <wp:extent cx="821055" cy="436245"/>
            <wp:effectExtent l="0" t="0" r="0" b="1905"/>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1055" cy="436245"/>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，则待测电阻R</w:t>
      </w:r>
      <w:r>
        <w:rPr>
          <w:rFonts w:ascii="楷体" w:eastAsia="楷体" w:hAnsi="楷体" w:cs="楷体" w:hint="eastAsia"/>
          <w:color w:val="333333"/>
          <w:spacing w:val="15"/>
          <w:kern w:val="0"/>
          <w:sz w:val="16"/>
          <w:szCs w:val="16"/>
          <w:shd w:val="clear" w:color="auto" w:fill="FFFFFF"/>
          <w:vertAlign w:val="subscript"/>
          <w:lang w:bidi="ar"/>
        </w:rPr>
        <w:t>x</w:t>
      </w:r>
      <w:r>
        <w:rPr>
          <w:rFonts w:ascii="楷体" w:eastAsia="楷体" w:hAnsi="楷体" w:cs="楷体" w:hint="eastAsia"/>
          <w:color w:val="333333"/>
          <w:spacing w:val="15"/>
          <w:kern w:val="0"/>
          <w:szCs w:val="21"/>
          <w:shd w:val="clear" w:color="auto" w:fill="FFFFFF"/>
          <w:lang w:bidi="ar"/>
        </w:rPr>
        <w:t>阻值的表达式为：</w:t>
      </w:r>
      <w:r>
        <w:rPr>
          <w:rFonts w:ascii="楷体" w:eastAsia="楷体" w:hAnsi="楷体" w:cs="楷体" w:hint="eastAsia"/>
          <w:noProof/>
        </w:rPr>
        <w:drawing>
          <wp:inline distT="0" distB="0" distL="0" distR="0">
            <wp:extent cx="997585" cy="457200"/>
            <wp:effectExtent l="0" t="0" r="0" b="0"/>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97585" cy="45720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（4）重复步骤（3），共得到5组U</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、U</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的数据，并计算出</w:t>
      </w:r>
      <w:r>
        <w:rPr>
          <w:rFonts w:ascii="楷体" w:eastAsia="楷体" w:hAnsi="楷体" w:cs="楷体" w:hint="eastAsia"/>
          <w:noProof/>
        </w:rPr>
        <w:drawing>
          <wp:inline distT="0" distB="0" distL="0" distR="0">
            <wp:extent cx="207645" cy="405130"/>
            <wp:effectExtent l="0" t="0" r="1905" b="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 cy="4051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的值，则5组</w:t>
      </w:r>
      <w:r>
        <w:rPr>
          <w:rFonts w:ascii="楷体" w:eastAsia="楷体" w:hAnsi="楷体" w:cs="楷体" w:hint="eastAsia"/>
          <w:noProof/>
        </w:rPr>
        <w:drawing>
          <wp:inline distT="0" distB="0" distL="0" distR="0">
            <wp:extent cx="207645" cy="405130"/>
            <wp:effectExtent l="0" t="0" r="1905" b="0"/>
            <wp:docPr id="798"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 cy="4051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数据的平均值为：</w:t>
      </w:r>
      <w:r>
        <w:rPr>
          <w:rFonts w:ascii="楷体" w:eastAsia="楷体" w:hAnsi="楷体" w:cs="楷体" w:hint="eastAsia"/>
          <w:noProof/>
        </w:rPr>
        <w:drawing>
          <wp:inline distT="0" distB="0" distL="0" distR="0">
            <wp:extent cx="2743200" cy="447040"/>
            <wp:effectExtent l="0" t="0" r="0" b="0"/>
            <wp:docPr id="797"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743200" cy="44704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lastRenderedPageBreak/>
        <w:t>利用组</w:t>
      </w:r>
      <w:r>
        <w:rPr>
          <w:rFonts w:ascii="楷体" w:eastAsia="楷体" w:hAnsi="楷体" w:cs="楷体" w:hint="eastAsia"/>
          <w:noProof/>
        </w:rPr>
        <w:drawing>
          <wp:inline distT="0" distB="0" distL="0" distR="0">
            <wp:extent cx="207645" cy="405130"/>
            <wp:effectExtent l="0" t="0" r="1905" b="0"/>
            <wp:docPr id="796"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 cy="4051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平均值，求出待测电阻R</w:t>
      </w:r>
      <w:r>
        <w:rPr>
          <w:rFonts w:ascii="楷体" w:eastAsia="楷体" w:hAnsi="楷体" w:cs="楷体" w:hint="eastAsia"/>
          <w:color w:val="333333"/>
          <w:spacing w:val="15"/>
          <w:kern w:val="0"/>
          <w:sz w:val="16"/>
          <w:szCs w:val="16"/>
          <w:shd w:val="clear" w:color="auto" w:fill="FFFFFF"/>
          <w:vertAlign w:val="subscript"/>
          <w:lang w:bidi="ar"/>
        </w:rPr>
        <w:t>x</w:t>
      </w:r>
      <w:r>
        <w:rPr>
          <w:rFonts w:ascii="楷体" w:eastAsia="楷体" w:hAnsi="楷体" w:cs="楷体" w:hint="eastAsia"/>
          <w:color w:val="333333"/>
          <w:spacing w:val="15"/>
          <w:kern w:val="0"/>
          <w:szCs w:val="21"/>
          <w:shd w:val="clear" w:color="auto" w:fill="FFFFFF"/>
          <w:lang w:bidi="ar"/>
        </w:rPr>
        <w:t>为：</w:t>
      </w:r>
      <w:r>
        <w:rPr>
          <w:rFonts w:ascii="楷体" w:eastAsia="楷体" w:hAnsi="楷体" w:cs="楷体" w:hint="eastAsia"/>
          <w:noProof/>
        </w:rPr>
        <w:drawing>
          <wp:inline distT="0" distB="0" distL="0" distR="0">
            <wp:extent cx="3698875" cy="405130"/>
            <wp:effectExtent l="0" t="0" r="0" b="0"/>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98875" cy="4051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w:t>
      </w:r>
      <w:r>
        <w:rPr>
          <w:rFonts w:ascii="楷体" w:eastAsia="楷体" w:hAnsi="楷体" w:cs="楷体" w:hint="eastAsia"/>
          <w:color w:val="333333"/>
          <w:kern w:val="0"/>
          <w:szCs w:val="21"/>
          <w:shd w:val="clear" w:color="auto" w:fill="FFFFFF"/>
          <w:lang w:bidi="ar"/>
        </w:rPr>
        <w:br/>
      </w:r>
      <w:r>
        <w:rPr>
          <w:rFonts w:ascii="楷体" w:eastAsia="楷体" w:hAnsi="楷体" w:cs="楷体" w:hint="eastAsia"/>
          <w:color w:val="333333"/>
          <w:spacing w:val="15"/>
          <w:kern w:val="0"/>
          <w:szCs w:val="21"/>
          <w:shd w:val="clear" w:color="auto" w:fill="FFFFFF"/>
          <w:lang w:bidi="ar"/>
        </w:rPr>
        <w:t>（5）实验中，采用了多次测出U</w:t>
      </w:r>
      <w:r>
        <w:rPr>
          <w:rFonts w:ascii="楷体" w:eastAsia="楷体" w:hAnsi="楷体" w:cs="楷体" w:hint="eastAsia"/>
          <w:color w:val="333333"/>
          <w:spacing w:val="15"/>
          <w:kern w:val="0"/>
          <w:sz w:val="16"/>
          <w:szCs w:val="16"/>
          <w:shd w:val="clear" w:color="auto" w:fill="FFFFFF"/>
          <w:vertAlign w:val="subscript"/>
          <w:lang w:bidi="ar"/>
        </w:rPr>
        <w:t>1</w:t>
      </w:r>
      <w:r>
        <w:rPr>
          <w:rFonts w:ascii="楷体" w:eastAsia="楷体" w:hAnsi="楷体" w:cs="楷体" w:hint="eastAsia"/>
          <w:color w:val="333333"/>
          <w:spacing w:val="15"/>
          <w:kern w:val="0"/>
          <w:szCs w:val="21"/>
          <w:shd w:val="clear" w:color="auto" w:fill="FFFFFF"/>
          <w:lang w:bidi="ar"/>
        </w:rPr>
        <w:t>和U</w:t>
      </w:r>
      <w:r>
        <w:rPr>
          <w:rFonts w:ascii="楷体" w:eastAsia="楷体" w:hAnsi="楷体" w:cs="楷体" w:hint="eastAsia"/>
          <w:color w:val="333333"/>
          <w:spacing w:val="15"/>
          <w:kern w:val="0"/>
          <w:sz w:val="16"/>
          <w:szCs w:val="16"/>
          <w:shd w:val="clear" w:color="auto" w:fill="FFFFFF"/>
          <w:vertAlign w:val="subscript"/>
          <w:lang w:bidi="ar"/>
        </w:rPr>
        <w:t>2</w:t>
      </w:r>
      <w:r>
        <w:rPr>
          <w:rFonts w:ascii="楷体" w:eastAsia="楷体" w:hAnsi="楷体" w:cs="楷体" w:hint="eastAsia"/>
          <w:color w:val="333333"/>
          <w:spacing w:val="15"/>
          <w:kern w:val="0"/>
          <w:szCs w:val="21"/>
          <w:shd w:val="clear" w:color="auto" w:fill="FFFFFF"/>
          <w:lang w:bidi="ar"/>
        </w:rPr>
        <w:t>的值，并由</w:t>
      </w:r>
      <w:r>
        <w:rPr>
          <w:rFonts w:ascii="楷体" w:eastAsia="楷体" w:hAnsi="楷体" w:cs="楷体" w:hint="eastAsia"/>
          <w:noProof/>
        </w:rPr>
        <w:drawing>
          <wp:inline distT="0" distB="0" distL="0" distR="0">
            <wp:extent cx="207645" cy="405130"/>
            <wp:effectExtent l="0" t="0" r="1905" b="0"/>
            <wp:docPr id="794"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 cy="405130"/>
                    </a:xfrm>
                    <a:prstGeom prst="rect">
                      <a:avLst/>
                    </a:prstGeom>
                    <a:noFill/>
                    <a:ln>
                      <a:noFill/>
                    </a:ln>
                  </pic:spPr>
                </pic:pic>
              </a:graphicData>
            </a:graphic>
          </wp:inline>
        </w:drawing>
      </w:r>
      <w:r>
        <w:rPr>
          <w:rFonts w:ascii="楷体" w:eastAsia="楷体" w:hAnsi="楷体" w:cs="楷体" w:hint="eastAsia"/>
          <w:color w:val="333333"/>
          <w:spacing w:val="15"/>
          <w:kern w:val="0"/>
          <w:szCs w:val="21"/>
          <w:shd w:val="clear" w:color="auto" w:fill="FFFFFF"/>
          <w:lang w:bidi="ar"/>
        </w:rPr>
        <w:t>的平均值，求待测电阻R</w:t>
      </w:r>
      <w:r>
        <w:rPr>
          <w:rFonts w:ascii="楷体" w:eastAsia="楷体" w:hAnsi="楷体" w:cs="楷体" w:hint="eastAsia"/>
          <w:color w:val="333333"/>
          <w:spacing w:val="15"/>
          <w:kern w:val="0"/>
          <w:sz w:val="16"/>
          <w:szCs w:val="16"/>
          <w:shd w:val="clear" w:color="auto" w:fill="FFFFFF"/>
          <w:vertAlign w:val="subscript"/>
          <w:lang w:bidi="ar"/>
        </w:rPr>
        <w:t>x</w:t>
      </w:r>
      <w:r>
        <w:rPr>
          <w:rFonts w:ascii="楷体" w:eastAsia="楷体" w:hAnsi="楷体" w:cs="楷体" w:hint="eastAsia"/>
          <w:color w:val="333333"/>
          <w:spacing w:val="15"/>
          <w:kern w:val="0"/>
          <w:szCs w:val="21"/>
          <w:shd w:val="clear" w:color="auto" w:fill="FFFFFF"/>
          <w:lang w:bidi="ar"/>
        </w:rPr>
        <w:t>阻值的目的是为多次测量以减小误差。</w:t>
      </w:r>
      <w:r>
        <w:rPr>
          <w:rFonts w:ascii="楷体" w:eastAsia="楷体" w:hAnsi="楷体" w:cs="楷体" w:hint="eastAsia"/>
          <w:color w:val="333333"/>
          <w:kern w:val="0"/>
          <w:szCs w:val="21"/>
          <w:shd w:val="clear" w:color="auto" w:fill="FFFFFF"/>
          <w:lang w:bidi="ar"/>
        </w:rPr>
        <w:br/>
      </w:r>
    </w:p>
    <w:p w:rsidR="00EB3367" w:rsidRDefault="00EB3367" w:rsidP="00EB3367">
      <w:pPr>
        <w:spacing w:line="360" w:lineRule="auto"/>
        <w:jc w:val="left"/>
        <w:textAlignment w:val="center"/>
        <w:rPr>
          <w:kern w:val="0"/>
          <w:szCs w:val="21"/>
          <w:lang w:val="en-US" w:eastAsia="zh-CN"/>
        </w:rPr>
      </w:pPr>
      <w:r>
        <w:rPr>
          <w:noProof/>
          <w:kern w:val="0"/>
          <w:szCs w:val="21"/>
        </w:rPr>
        <w:drawing>
          <wp:inline distT="0" distB="0" distL="0" distR="0">
            <wp:extent cx="2286000" cy="530225"/>
            <wp:effectExtent l="0" t="0" r="0" b="3175"/>
            <wp:docPr id="793" name="图片 793" descr="练习精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descr="练习精选"/>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286000" cy="530225"/>
                    </a:xfrm>
                    <a:prstGeom prst="rect">
                      <a:avLst/>
                    </a:prstGeom>
                    <a:noFill/>
                    <a:ln>
                      <a:noFill/>
                    </a:ln>
                  </pic:spPr>
                </pic:pic>
              </a:graphicData>
            </a:graphic>
          </wp:inline>
        </w:drawing>
      </w:r>
    </w:p>
    <w:p w:rsidR="00EB3367" w:rsidRDefault="00EB3367" w:rsidP="00EB3367">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792" name="图片 79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5" descr="学科网(www.zxxk.com)--教育资源门户，提供试题试卷、教案、课件、教学论文、素材等各类教学资源库下载，还有大量丰富的教学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EB3367" w:rsidRDefault="00EB3367" w:rsidP="00EB3367">
      <w:pPr>
        <w:jc w:val="left"/>
        <w:rPr>
          <w:b/>
        </w:rPr>
      </w:pPr>
      <w:r>
        <w:rPr>
          <w:rFonts w:hint="eastAsia"/>
          <w:b/>
        </w:rPr>
        <w:t>一、单选题</w:t>
      </w:r>
    </w:p>
    <w:p w:rsidR="00EB3367" w:rsidRDefault="00EB3367" w:rsidP="00EB3367">
      <w:pPr>
        <w:spacing w:line="360" w:lineRule="auto"/>
        <w:jc w:val="left"/>
        <w:textAlignment w:val="center"/>
        <w:rPr>
          <w:rFonts w:ascii="宋体" w:hAnsi="宋体" w:cs="宋体"/>
        </w:rPr>
      </w:pPr>
      <w:r>
        <w:t>1</w:t>
      </w:r>
      <w:r>
        <w:t>．（</w:t>
      </w:r>
      <w:r>
        <w:t>2020·</w:t>
      </w:r>
      <w:r>
        <w:t>山东济南市</w:t>
      </w:r>
      <w:r>
        <w:t>·</w:t>
      </w:r>
      <w:r>
        <w:t>九年级三模）</w:t>
      </w:r>
      <w:r>
        <w:rPr>
          <w:rFonts w:ascii="宋体" w:hAnsi="宋体" w:cs="宋体"/>
        </w:rPr>
        <w:t>下列几个关于实验研究方面的表述，其中正确的是（　　）</w:t>
      </w:r>
    </w:p>
    <w:p w:rsidR="00EB3367" w:rsidRDefault="00EB3367" w:rsidP="00EB3367">
      <w:pPr>
        <w:spacing w:line="360" w:lineRule="auto"/>
        <w:jc w:val="left"/>
        <w:textAlignment w:val="center"/>
        <w:rPr>
          <w:rFonts w:ascii="宋体" w:hAnsi="宋体" w:cs="宋体"/>
        </w:rPr>
      </w:pPr>
      <w:r>
        <w:t>A</w:t>
      </w:r>
      <w:r>
        <w:t>．</w:t>
      </w:r>
      <w:r>
        <w:rPr>
          <w:rFonts w:ascii="宋体" w:hAnsi="宋体" w:cs="宋体"/>
        </w:rPr>
        <w:t>实验时，在测量方法正确前提下，还会出现的实验结果不同都是误差</w:t>
      </w:r>
    </w:p>
    <w:p w:rsidR="00EB3367" w:rsidRDefault="00EB3367" w:rsidP="00EB3367">
      <w:pPr>
        <w:spacing w:line="360" w:lineRule="auto"/>
        <w:jc w:val="left"/>
        <w:textAlignment w:val="center"/>
        <w:rPr>
          <w:rFonts w:ascii="宋体" w:hAnsi="宋体" w:cs="宋体"/>
        </w:rPr>
      </w:pPr>
      <w:r>
        <w:t>B</w:t>
      </w:r>
      <w:r>
        <w:t>．</w:t>
      </w:r>
      <w:r>
        <w:rPr>
          <w:rFonts w:ascii="宋体" w:hAnsi="宋体" w:cs="宋体"/>
        </w:rPr>
        <w:t>在研究真空能否传声的实验中所用到的探究方法是实验</w:t>
      </w:r>
      <w:r>
        <w:object w:dxaOrig="215" w:dyaOrig="215">
          <v:shape id="对象 156" o:spid="_x0000_i1028" type="#_x0000_t75" alt="eqId2b2e13425c1546748a9bbaef1a6d5d21" style="width:10.65pt;height:10.65pt" o:ole="">
            <v:imagedata r:id="rId67" o:title="eqId2b2e13425c1546748a9bbaef1a6d5d21"/>
          </v:shape>
          <o:OLEObject Type="Embed" ProgID="Equation.DSMT4" ShapeID="对象 156" DrawAspect="Content" ObjectID="_1677256677" r:id="rId68"/>
        </w:object>
      </w:r>
      <w:r>
        <w:rPr>
          <w:rFonts w:ascii="宋体" w:hAnsi="宋体" w:cs="宋体"/>
        </w:rPr>
        <w:t>推理的方法</w:t>
      </w:r>
    </w:p>
    <w:p w:rsidR="00EB3367" w:rsidRDefault="00EB3367" w:rsidP="00EB3367">
      <w:pPr>
        <w:spacing w:line="360" w:lineRule="auto"/>
        <w:jc w:val="left"/>
        <w:textAlignment w:val="center"/>
        <w:rPr>
          <w:rFonts w:ascii="宋体" w:hAnsi="宋体" w:cs="宋体"/>
        </w:rPr>
      </w:pPr>
      <w:r>
        <w:t>C</w:t>
      </w:r>
      <w:r>
        <w:t>．</w:t>
      </w:r>
      <w:r>
        <w:rPr>
          <w:rFonts w:ascii="宋体" w:hAnsi="宋体" w:cs="宋体"/>
        </w:rPr>
        <w:t>在利用“伏安法”测小灯泡电阻时，需要多次测量求平均值减小误差</w:t>
      </w:r>
    </w:p>
    <w:p w:rsidR="00EB3367" w:rsidRDefault="00EB3367" w:rsidP="00EB3367">
      <w:pPr>
        <w:spacing w:line="360" w:lineRule="auto"/>
        <w:jc w:val="left"/>
        <w:textAlignment w:val="center"/>
        <w:rPr>
          <w:rFonts w:ascii="宋体" w:hAnsi="宋体" w:cs="宋体"/>
        </w:rPr>
      </w:pPr>
      <w:r>
        <w:t>D</w:t>
      </w:r>
      <w:r>
        <w:t>．</w:t>
      </w:r>
      <w:r>
        <w:rPr>
          <w:rFonts w:ascii="宋体" w:hAnsi="宋体" w:cs="宋体"/>
        </w:rPr>
        <w:t>研究影响导体电阻大小因素时，据灯泡亮度判断电阻的大小是推理法</w:t>
      </w:r>
    </w:p>
    <w:p w:rsidR="00EB3367" w:rsidRDefault="00EB3367" w:rsidP="00EB3367">
      <w:pPr>
        <w:spacing w:line="360" w:lineRule="auto"/>
        <w:jc w:val="left"/>
        <w:textAlignment w:val="center"/>
        <w:rPr>
          <w:rFonts w:ascii="宋体" w:hAnsi="宋体" w:cs="宋体"/>
        </w:rPr>
      </w:pPr>
      <w:r>
        <w:t>2</w:t>
      </w:r>
      <w:r>
        <w:t>．（</w:t>
      </w:r>
      <w:r>
        <w:t>2020·</w:t>
      </w:r>
      <w:r>
        <w:t>苏州市吴江区盛泽第二中学九年级一模）</w:t>
      </w:r>
      <w:r>
        <w:rPr>
          <w:rFonts w:ascii="宋体" w:hAnsi="宋体" w:cs="宋体"/>
        </w:rPr>
        <w:t>要测量一个阻值约为</w:t>
      </w:r>
      <w:r>
        <w:rPr>
          <w:rFonts w:eastAsia="Times New Roman"/>
        </w:rPr>
        <w:t>500Ω</w:t>
      </w:r>
      <w:r>
        <w:rPr>
          <w:rFonts w:ascii="宋体" w:hAnsi="宋体" w:cs="宋体"/>
        </w:rPr>
        <w:t>的电阻</w:t>
      </w:r>
      <w:r>
        <w:object w:dxaOrig="322" w:dyaOrig="368">
          <v:shape id="对象 157" o:spid="_x0000_i1029" type="#_x0000_t75" alt="eqId87723ba30e4048328dc5dc004a109232" style="width:16.35pt;height:18pt" o:ole="">
            <v:imagedata r:id="rId69" o:title="eqId87723ba30e4048328dc5dc004a109232"/>
          </v:shape>
          <o:OLEObject Type="Embed" ProgID="Equation.DSMT4" ShapeID="对象 157" DrawAspect="Content" ObjectID="_1677256678" r:id="rId70"/>
        </w:object>
      </w:r>
      <w:r>
        <w:rPr>
          <w:rFonts w:ascii="宋体" w:hAnsi="宋体" w:cs="宋体"/>
        </w:rPr>
        <w:t>。提供的器材有：干电池两节，学生用电压表（量程为</w:t>
      </w:r>
      <w:r>
        <w:rPr>
          <w:rFonts w:eastAsia="Times New Roman"/>
        </w:rPr>
        <w:t>0~3V</w:t>
      </w:r>
      <w:r>
        <w:rPr>
          <w:rFonts w:ascii="宋体" w:hAnsi="宋体" w:cs="宋体"/>
        </w:rPr>
        <w:t>、</w:t>
      </w:r>
      <w:r>
        <w:rPr>
          <w:rFonts w:eastAsia="Times New Roman"/>
        </w:rPr>
        <w:t>0~15V</w:t>
      </w:r>
      <w:r>
        <w:rPr>
          <w:rFonts w:ascii="宋体" w:hAnsi="宋体" w:cs="宋体"/>
        </w:rPr>
        <w:t>）、学生用电流表（量程为</w:t>
      </w:r>
      <w:r>
        <w:rPr>
          <w:rFonts w:eastAsia="Times New Roman"/>
        </w:rPr>
        <w:t>0~0.6A</w:t>
      </w:r>
      <w:r>
        <w:rPr>
          <w:rFonts w:ascii="宋体" w:hAnsi="宋体" w:cs="宋体"/>
        </w:rPr>
        <w:t>、</w:t>
      </w:r>
      <w:r>
        <w:rPr>
          <w:rFonts w:eastAsia="Times New Roman"/>
        </w:rPr>
        <w:t>0~3A</w:t>
      </w:r>
      <w:r>
        <w:rPr>
          <w:rFonts w:ascii="宋体" w:hAnsi="宋体" w:cs="宋体"/>
        </w:rPr>
        <w:t>）、滑动变阻器</w:t>
      </w:r>
      <w:r>
        <w:rPr>
          <w:rFonts w:eastAsia="Times New Roman"/>
          <w:i/>
        </w:rPr>
        <w:t>R</w:t>
      </w:r>
      <w:r>
        <w:rPr>
          <w:rFonts w:eastAsia="Times New Roman"/>
          <w:vertAlign w:val="subscript"/>
        </w:rPr>
        <w:t>1</w:t>
      </w:r>
      <w:r>
        <w:rPr>
          <w:rFonts w:ascii="宋体" w:hAnsi="宋体" w:cs="宋体"/>
        </w:rPr>
        <w:t>（</w:t>
      </w:r>
      <w:r>
        <w:rPr>
          <w:rFonts w:eastAsia="Times New Roman"/>
        </w:rPr>
        <w:t>10Ω  1A</w:t>
      </w:r>
      <w:r>
        <w:rPr>
          <w:rFonts w:ascii="宋体" w:hAnsi="宋体" w:cs="宋体"/>
        </w:rPr>
        <w:t>）、电阻箱</w:t>
      </w:r>
      <w:r>
        <w:rPr>
          <w:rFonts w:eastAsia="Times New Roman"/>
          <w:i/>
        </w:rPr>
        <w:t>R</w:t>
      </w:r>
      <w:r>
        <w:rPr>
          <w:rFonts w:eastAsia="Times New Roman"/>
          <w:vertAlign w:val="subscript"/>
        </w:rPr>
        <w:t>2</w:t>
      </w:r>
      <w:r>
        <w:rPr>
          <w:rFonts w:ascii="宋体" w:hAnsi="宋体" w:cs="宋体"/>
        </w:rPr>
        <w:t>（</w:t>
      </w:r>
      <w:r>
        <w:rPr>
          <w:rFonts w:eastAsia="Times New Roman"/>
        </w:rPr>
        <w:t>0~9999Ω  5A</w:t>
      </w:r>
      <w:r>
        <w:rPr>
          <w:rFonts w:ascii="宋体" w:hAnsi="宋体" w:cs="宋体"/>
        </w:rPr>
        <w:t>）以及单刀双掷开关各一只，开关、导线若干。以下四种电路中，可以较准确地测出</w:t>
      </w:r>
      <w:r>
        <w:object w:dxaOrig="322" w:dyaOrig="368">
          <v:shape id="对象 158" o:spid="_x0000_i1030" type="#_x0000_t75" alt="eqId87723ba30e4048328dc5dc004a109232" style="width:16.35pt;height:18pt" o:ole="">
            <v:imagedata r:id="rId69" o:title="eqId87723ba30e4048328dc5dc004a109232"/>
          </v:shape>
          <o:OLEObject Type="Embed" ProgID="Equation.DSMT4" ShapeID="对象 158" DrawAspect="Content" ObjectID="_1677256679" r:id="rId71"/>
        </w:object>
      </w:r>
      <w:r>
        <w:rPr>
          <w:rFonts w:ascii="宋体" w:hAnsi="宋体" w:cs="宋体"/>
        </w:rPr>
        <w:t>阻值的是（　　）</w:t>
      </w:r>
    </w:p>
    <w:p w:rsidR="00EB3367" w:rsidRDefault="00EB3367" w:rsidP="00EB3367">
      <w:pPr>
        <w:spacing w:line="360" w:lineRule="auto"/>
        <w:jc w:val="left"/>
        <w:textAlignment w:val="center"/>
      </w:pPr>
      <w:r>
        <w:rPr>
          <w:noProof/>
        </w:rPr>
        <w:drawing>
          <wp:inline distT="0" distB="0" distL="0" distR="0">
            <wp:extent cx="5236845" cy="1350645"/>
            <wp:effectExtent l="0" t="0" r="1905" b="1905"/>
            <wp:docPr id="791" name="图片 7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9" descr="figur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6845" cy="1350645"/>
                    </a:xfrm>
                    <a:prstGeom prst="rect">
                      <a:avLst/>
                    </a:prstGeom>
                    <a:noFill/>
                    <a:ln>
                      <a:noFill/>
                    </a:ln>
                  </pic:spPr>
                </pic:pic>
              </a:graphicData>
            </a:graphic>
          </wp:inline>
        </w:drawing>
      </w:r>
    </w:p>
    <w:p w:rsidR="00EB3367" w:rsidRDefault="00EB3367" w:rsidP="00EB3367">
      <w:pPr>
        <w:tabs>
          <w:tab w:val="left" w:pos="2076"/>
          <w:tab w:val="left" w:pos="4153"/>
          <w:tab w:val="left" w:pos="6229"/>
        </w:tabs>
        <w:spacing w:line="360" w:lineRule="auto"/>
        <w:jc w:val="left"/>
        <w:textAlignment w:val="center"/>
        <w:rPr>
          <w:rFonts w:eastAsia="Times New Roman"/>
        </w:rPr>
      </w:pPr>
      <w:r>
        <w:t>A</w:t>
      </w:r>
      <w:r>
        <w:t>．</w:t>
      </w:r>
      <w:r>
        <w:rPr>
          <w:rFonts w:ascii="宋体" w:hAnsi="宋体" w:cs="宋体"/>
        </w:rPr>
        <w:t>只有</w:t>
      </w:r>
      <w:r>
        <w:rPr>
          <w:rFonts w:eastAsia="Times New Roman"/>
        </w:rPr>
        <w:t>①</w:t>
      </w:r>
      <w:r>
        <w:tab/>
        <w:t>B</w:t>
      </w:r>
      <w:r>
        <w:t>．</w:t>
      </w:r>
      <w:r>
        <w:rPr>
          <w:rFonts w:eastAsia="Times New Roman"/>
        </w:rPr>
        <w:t>② ③ ④</w:t>
      </w:r>
      <w:r>
        <w:tab/>
        <w:t>C</w:t>
      </w:r>
      <w:r>
        <w:t>．</w:t>
      </w:r>
      <w:r>
        <w:rPr>
          <w:rFonts w:ascii="宋体" w:hAnsi="宋体" w:cs="宋体"/>
        </w:rPr>
        <w:t>只有</w:t>
      </w:r>
      <w:r>
        <w:rPr>
          <w:rFonts w:eastAsia="Times New Roman"/>
        </w:rPr>
        <w:t>②</w:t>
      </w:r>
      <w:r>
        <w:tab/>
        <w:t>D</w:t>
      </w:r>
      <w:r>
        <w:t>．</w:t>
      </w:r>
      <w:r>
        <w:rPr>
          <w:rFonts w:eastAsia="Times New Roman"/>
        </w:rPr>
        <w:t>① ④</w:t>
      </w:r>
    </w:p>
    <w:p w:rsidR="00EB3367" w:rsidRDefault="00EB3367" w:rsidP="00EB3367">
      <w:pPr>
        <w:spacing w:line="360" w:lineRule="auto"/>
        <w:jc w:val="left"/>
        <w:textAlignment w:val="center"/>
        <w:rPr>
          <w:rFonts w:ascii="宋体" w:hAnsi="宋体" w:cs="宋体"/>
        </w:rPr>
      </w:pPr>
      <w:r>
        <w:t>3</w:t>
      </w:r>
      <w:r>
        <w:t>．（</w:t>
      </w:r>
      <w:r>
        <w:t>2020·</w:t>
      </w:r>
      <w:r>
        <w:t>全国九年级课时练习）</w:t>
      </w:r>
      <w:r>
        <w:rPr>
          <w:rFonts w:ascii="宋体" w:hAnsi="宋体" w:cs="宋体"/>
        </w:rPr>
        <w:t>某同学利用如图所示的电路测量小灯泡的电阻。已知电源电压恒为</w:t>
      </w:r>
      <w:r>
        <w:rPr>
          <w:rFonts w:eastAsia="Times New Roman"/>
        </w:rPr>
        <w:t>4.5V</w:t>
      </w:r>
      <w:r>
        <w:rPr>
          <w:rFonts w:ascii="宋体" w:hAnsi="宋体" w:cs="宋体"/>
        </w:rPr>
        <w:t>不变，小灯泡标有“</w:t>
      </w:r>
      <w:r>
        <w:rPr>
          <w:rFonts w:eastAsia="Times New Roman"/>
        </w:rPr>
        <w:t>2.5V</w:t>
      </w:r>
      <w:r>
        <w:rPr>
          <w:rFonts w:ascii="宋体" w:hAnsi="宋体" w:cs="宋体"/>
        </w:rPr>
        <w:t>”字样，他记录的实验数据如下表所示。关于该同学的实验，下列说法不合理的是（</w:t>
      </w:r>
      <w:r>
        <w:rPr>
          <w:rFonts w:eastAsia="Times New Roman"/>
        </w:rPr>
        <w:t xml:space="preserve">   </w:t>
      </w:r>
      <w:r>
        <w:rPr>
          <w:rFonts w:ascii="宋体" w:hAnsi="宋体" w:cs="宋体"/>
        </w:rPr>
        <w:t>）</w:t>
      </w:r>
    </w:p>
    <w:tbl>
      <w:tblPr>
        <w:tblW w:w="8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680"/>
        <w:gridCol w:w="1155"/>
        <w:gridCol w:w="1155"/>
        <w:gridCol w:w="1155"/>
        <w:gridCol w:w="1155"/>
        <w:gridCol w:w="1155"/>
        <w:gridCol w:w="1155"/>
      </w:tblGrid>
      <w:tr w:rsidR="00EB3367" w:rsidTr="00F12B95">
        <w:trPr>
          <w:trHeight w:val="330"/>
        </w:trPr>
        <w:tc>
          <w:tcPr>
            <w:tcW w:w="1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宋体" w:hAnsi="宋体" w:cs="宋体"/>
              </w:rPr>
              <w:lastRenderedPageBreak/>
              <w:t>电压</w:t>
            </w:r>
            <w:r>
              <w:rPr>
                <w:rFonts w:eastAsia="Times New Roman"/>
              </w:rPr>
              <w:t>/V</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0.5</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1.0</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1.5</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2.0</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2.5</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3.0</w:t>
            </w:r>
          </w:p>
        </w:tc>
      </w:tr>
      <w:tr w:rsidR="00EB3367" w:rsidTr="00F12B95">
        <w:trPr>
          <w:trHeight w:val="330"/>
        </w:trPr>
        <w:tc>
          <w:tcPr>
            <w:tcW w:w="1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宋体" w:hAnsi="宋体" w:cs="宋体"/>
              </w:rPr>
              <w:t>电流</w:t>
            </w:r>
            <w:r>
              <w:rPr>
                <w:rFonts w:eastAsia="Times New Roman"/>
              </w:rPr>
              <w:t>/A</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0.10</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0.16</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0.20</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0.23</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0.25</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0.27</w:t>
            </w:r>
          </w:p>
        </w:tc>
      </w:tr>
      <w:tr w:rsidR="00EB3367" w:rsidTr="00F12B95">
        <w:trPr>
          <w:trHeight w:val="330"/>
        </w:trPr>
        <w:tc>
          <w:tcPr>
            <w:tcW w:w="1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宋体" w:hAnsi="宋体" w:cs="宋体"/>
              </w:rPr>
              <w:t>电阻</w:t>
            </w:r>
            <w:r>
              <w:rPr>
                <w:rFonts w:eastAsia="Times New Roman"/>
              </w:rPr>
              <w:t>/Ω</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5.0</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6.3</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7.5</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8.7</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10.0</w:t>
            </w:r>
          </w:p>
        </w:tc>
        <w:tc>
          <w:tcPr>
            <w:tcW w:w="115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11.1</w:t>
            </w:r>
          </w:p>
        </w:tc>
      </w:tr>
      <w:tr w:rsidR="00EB3367" w:rsidTr="00F12B95">
        <w:trPr>
          <w:trHeight w:val="330"/>
        </w:trPr>
        <w:tc>
          <w:tcPr>
            <w:tcW w:w="168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宋体" w:hAnsi="宋体" w:cs="宋体"/>
              </w:rPr>
              <w:t>平均电阻</w:t>
            </w:r>
            <w:r>
              <w:rPr>
                <w:rFonts w:eastAsia="Times New Roman"/>
              </w:rPr>
              <w:t>/Ω</w:t>
            </w:r>
          </w:p>
        </w:tc>
        <w:tc>
          <w:tcPr>
            <w:tcW w:w="1155" w:type="dxa"/>
            <w:gridSpan w:val="6"/>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8.1</w:t>
            </w:r>
          </w:p>
        </w:tc>
      </w:tr>
    </w:tbl>
    <w:p w:rsidR="00EB3367" w:rsidRDefault="00EB3367" w:rsidP="00EB3367">
      <w:pPr>
        <w:spacing w:line="360" w:lineRule="auto"/>
        <w:jc w:val="left"/>
        <w:textAlignment w:val="center"/>
      </w:pPr>
    </w:p>
    <w:p w:rsidR="00EB3367" w:rsidRDefault="00EB3367" w:rsidP="00EB3367">
      <w:pPr>
        <w:spacing w:line="360" w:lineRule="auto"/>
        <w:jc w:val="left"/>
        <w:textAlignment w:val="center"/>
      </w:pPr>
    </w:p>
    <w:p w:rsidR="00EB3367" w:rsidRDefault="00EB3367" w:rsidP="00EB3367">
      <w:pPr>
        <w:spacing w:line="360" w:lineRule="auto"/>
        <w:jc w:val="left"/>
        <w:textAlignment w:val="center"/>
      </w:pPr>
      <w:r>
        <w:rPr>
          <w:noProof/>
        </w:rPr>
        <w:drawing>
          <wp:inline distT="0" distB="0" distL="0" distR="0">
            <wp:extent cx="1298575" cy="1205230"/>
            <wp:effectExtent l="0" t="0" r="0" b="0"/>
            <wp:docPr id="790" name="图片 7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0" descr="figur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8575" cy="12052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t>A</w:t>
      </w:r>
      <w:r>
        <w:t>．</w:t>
      </w:r>
      <w:r>
        <w:rPr>
          <w:rFonts w:ascii="宋体" w:hAnsi="宋体" w:cs="宋体"/>
        </w:rPr>
        <w:t>电路图中</w:t>
      </w:r>
      <w:r>
        <w:rPr>
          <w:rFonts w:eastAsia="Times New Roman"/>
          <w:i/>
        </w:rPr>
        <w:t>a</w:t>
      </w:r>
      <w:r>
        <w:rPr>
          <w:rFonts w:ascii="宋体" w:hAnsi="宋体" w:cs="宋体"/>
        </w:rPr>
        <w:t>是电压表，</w:t>
      </w:r>
      <w:r>
        <w:rPr>
          <w:rFonts w:eastAsia="Times New Roman"/>
          <w:i/>
        </w:rPr>
        <w:t>b</w:t>
      </w:r>
      <w:r>
        <w:rPr>
          <w:rFonts w:ascii="宋体" w:hAnsi="宋体" w:cs="宋体"/>
        </w:rPr>
        <w:t>是电流表</w:t>
      </w:r>
    </w:p>
    <w:p w:rsidR="00EB3367" w:rsidRDefault="00EB3367" w:rsidP="00EB3367">
      <w:pPr>
        <w:spacing w:line="360" w:lineRule="auto"/>
        <w:jc w:val="left"/>
        <w:textAlignment w:val="center"/>
        <w:rPr>
          <w:rFonts w:eastAsia="Times New Roman"/>
        </w:rPr>
      </w:pPr>
      <w:r>
        <w:t>B</w:t>
      </w:r>
      <w:r>
        <w:t>．</w:t>
      </w:r>
      <w:r>
        <w:rPr>
          <w:rFonts w:ascii="宋体" w:hAnsi="宋体" w:cs="宋体"/>
        </w:rPr>
        <w:t>小灯泡正常发光时的电阻是</w:t>
      </w:r>
      <w:r>
        <w:rPr>
          <w:rFonts w:eastAsia="Times New Roman"/>
        </w:rPr>
        <w:t>10.0Ω</w:t>
      </w:r>
    </w:p>
    <w:p w:rsidR="00EB3367" w:rsidRDefault="00EB3367" w:rsidP="00EB3367">
      <w:pPr>
        <w:spacing w:line="360" w:lineRule="auto"/>
        <w:jc w:val="left"/>
        <w:textAlignment w:val="center"/>
        <w:rPr>
          <w:rFonts w:eastAsia="Times New Roman"/>
        </w:rPr>
      </w:pPr>
      <w:r>
        <w:t>C</w:t>
      </w:r>
      <w:r>
        <w:t>．</w:t>
      </w:r>
      <w:r>
        <w:rPr>
          <w:rFonts w:ascii="宋体" w:hAnsi="宋体" w:cs="宋体"/>
        </w:rPr>
        <w:t>滑动变阻器的最大阻值至少为</w:t>
      </w:r>
      <w:r>
        <w:rPr>
          <w:rFonts w:eastAsia="Times New Roman"/>
        </w:rPr>
        <w:t>50Ω</w:t>
      </w:r>
    </w:p>
    <w:p w:rsidR="00EB3367" w:rsidRDefault="00EB3367" w:rsidP="00EB3367">
      <w:pPr>
        <w:spacing w:line="360" w:lineRule="auto"/>
        <w:jc w:val="left"/>
        <w:textAlignment w:val="center"/>
        <w:rPr>
          <w:rFonts w:ascii="宋体" w:hAnsi="宋体" w:cs="宋体"/>
        </w:rPr>
      </w:pPr>
      <w:r>
        <w:t>D</w:t>
      </w:r>
      <w:r>
        <w:t>．</w:t>
      </w:r>
      <w:r>
        <w:rPr>
          <w:rFonts w:ascii="宋体" w:hAnsi="宋体" w:cs="宋体"/>
        </w:rPr>
        <w:t>闭合开关后，滑片</w:t>
      </w:r>
      <w:r>
        <w:rPr>
          <w:rFonts w:eastAsia="Times New Roman"/>
        </w:rPr>
        <w:t>P</w:t>
      </w:r>
      <w:r>
        <w:rPr>
          <w:rFonts w:ascii="宋体" w:hAnsi="宋体" w:cs="宋体"/>
        </w:rPr>
        <w:t>向左移，小灯泡的电阻增大</w:t>
      </w:r>
    </w:p>
    <w:p w:rsidR="00EB3367" w:rsidRDefault="00EB3367" w:rsidP="00EB3367">
      <w:pPr>
        <w:spacing w:line="360" w:lineRule="auto"/>
        <w:jc w:val="left"/>
        <w:textAlignment w:val="center"/>
        <w:rPr>
          <w:rFonts w:ascii="宋体" w:hAnsi="宋体" w:cs="宋体"/>
        </w:rPr>
      </w:pPr>
      <w:r>
        <w:t>4</w:t>
      </w:r>
      <w:r>
        <w:t>．（</w:t>
      </w:r>
      <w:r>
        <w:t>2020·</w:t>
      </w:r>
      <w:r>
        <w:t>全国九年级课时练习）</w:t>
      </w:r>
      <w:r>
        <w:rPr>
          <w:rFonts w:ascii="宋体" w:hAnsi="宋体" w:cs="宋体"/>
        </w:rPr>
        <w:t>现有两个阻值不等的未知电阻</w:t>
      </w:r>
      <w:r>
        <w:rPr>
          <w:rFonts w:eastAsia="Times New Roman"/>
          <w:i/>
        </w:rPr>
        <w:t>R</w:t>
      </w:r>
      <w:r>
        <w:rPr>
          <w:rFonts w:eastAsia="Times New Roman"/>
          <w:vertAlign w:val="subscript"/>
        </w:rPr>
        <w:t>1</w:t>
      </w:r>
      <w:r>
        <w:rPr>
          <w:rFonts w:ascii="宋体" w:hAnsi="宋体" w:cs="宋体"/>
        </w:rPr>
        <w:t>和</w:t>
      </w:r>
      <w:r>
        <w:rPr>
          <w:rFonts w:eastAsia="Times New Roman"/>
          <w:i/>
        </w:rPr>
        <w:t>R</w:t>
      </w:r>
      <w:r>
        <w:rPr>
          <w:rFonts w:eastAsia="Times New Roman"/>
          <w:vertAlign w:val="subscript"/>
        </w:rPr>
        <w:t>2</w:t>
      </w:r>
      <w:r>
        <w:rPr>
          <w:rFonts w:ascii="宋体" w:hAnsi="宋体" w:cs="宋体"/>
        </w:rPr>
        <w:t>，为了比较它们的阻值大小，小明设计了如图所示的四种电路，其中可行的是（</w:t>
      </w:r>
      <w:r>
        <w:rPr>
          <w:rFonts w:eastAsia="Times New Roman"/>
        </w:rPr>
        <w:t xml:space="preserve"> </w:t>
      </w:r>
      <w:r>
        <w:rPr>
          <w:rFonts w:ascii="宋体" w:hAnsi="宋体" w:cs="宋体"/>
        </w:rPr>
        <w:t>）</w:t>
      </w:r>
    </w:p>
    <w:p w:rsidR="00EB3367" w:rsidRDefault="00EB3367" w:rsidP="00EB3367">
      <w:pPr>
        <w:spacing w:line="360" w:lineRule="auto"/>
        <w:jc w:val="left"/>
        <w:textAlignment w:val="center"/>
      </w:pPr>
      <w:r>
        <w:rPr>
          <w:noProof/>
        </w:rPr>
        <w:drawing>
          <wp:inline distT="0" distB="0" distL="0" distR="0">
            <wp:extent cx="4645025" cy="987425"/>
            <wp:effectExtent l="0" t="0" r="3175" b="3175"/>
            <wp:docPr id="789" name="图片 7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1" descr="figur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645025" cy="987425"/>
                    </a:xfrm>
                    <a:prstGeom prst="rect">
                      <a:avLst/>
                    </a:prstGeom>
                    <a:noFill/>
                    <a:ln>
                      <a:noFill/>
                    </a:ln>
                  </pic:spPr>
                </pic:pic>
              </a:graphicData>
            </a:graphic>
          </wp:inline>
        </w:drawing>
      </w:r>
    </w:p>
    <w:p w:rsidR="00EB3367" w:rsidRDefault="00EB3367" w:rsidP="00EB336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①②</w:t>
      </w:r>
      <w:r>
        <w:tab/>
        <w:t>B</w:t>
      </w:r>
      <w:r>
        <w:t>．</w:t>
      </w:r>
      <w:r>
        <w:rPr>
          <w:rFonts w:ascii="宋体" w:hAnsi="宋体" w:cs="宋体"/>
        </w:rPr>
        <w:t>②③④</w:t>
      </w:r>
      <w:r>
        <w:tab/>
        <w:t>C</w:t>
      </w:r>
      <w:r>
        <w:t>．</w:t>
      </w:r>
      <w:r>
        <w:rPr>
          <w:rFonts w:ascii="宋体" w:hAnsi="宋体" w:cs="宋体"/>
        </w:rPr>
        <w:t>①②③</w:t>
      </w:r>
      <w:r>
        <w:tab/>
        <w:t>D</w:t>
      </w:r>
      <w:r>
        <w:t>．</w:t>
      </w:r>
      <w:r>
        <w:rPr>
          <w:rFonts w:ascii="宋体" w:hAnsi="宋体" w:cs="宋体"/>
        </w:rPr>
        <w:t>①③④</w:t>
      </w:r>
    </w:p>
    <w:p w:rsidR="00EB3367" w:rsidRDefault="00EB3367" w:rsidP="00EB3367">
      <w:pPr>
        <w:spacing w:line="360" w:lineRule="auto"/>
        <w:jc w:val="left"/>
        <w:textAlignment w:val="center"/>
        <w:rPr>
          <w:rFonts w:ascii="宋体" w:hAnsi="宋体" w:cs="宋体"/>
        </w:rPr>
      </w:pPr>
      <w:r>
        <w:t>5</w:t>
      </w:r>
      <w:r>
        <w:t>．（</w:t>
      </w:r>
      <w:r>
        <w:t>2020·</w:t>
      </w:r>
      <w:r>
        <w:t>全国九年级课时练习）</w:t>
      </w:r>
      <w:r>
        <w:rPr>
          <w:rFonts w:ascii="宋体" w:hAnsi="宋体" w:cs="宋体"/>
        </w:rPr>
        <w:t>某同学利用如图所示的电路做“伏安法测电阻”的实验，已知</w:t>
      </w:r>
      <w:r>
        <w:rPr>
          <w:rFonts w:eastAsia="Times New Roman"/>
          <w:i/>
        </w:rPr>
        <w:t>R</w:t>
      </w:r>
      <w:r>
        <w:rPr>
          <w:rFonts w:ascii="宋体" w:hAnsi="宋体" w:cs="宋体"/>
          <w:vertAlign w:val="subscript"/>
        </w:rPr>
        <w:t>x</w:t>
      </w:r>
      <w:r>
        <w:rPr>
          <w:rFonts w:ascii="宋体" w:hAnsi="宋体" w:cs="宋体"/>
        </w:rPr>
        <w:t>为待测定值电阻，电源电压恒为</w:t>
      </w:r>
      <w:r>
        <w:rPr>
          <w:rFonts w:eastAsia="Times New Roman"/>
        </w:rPr>
        <w:t>6V</w:t>
      </w:r>
      <w:r>
        <w:rPr>
          <w:rFonts w:ascii="宋体" w:hAnsi="宋体" w:cs="宋体"/>
        </w:rPr>
        <w:t>，滑动变阻器</w:t>
      </w:r>
      <w:r>
        <w:rPr>
          <w:rFonts w:eastAsia="Times New Roman"/>
          <w:i/>
        </w:rPr>
        <w:t>R</w:t>
      </w:r>
      <w:r>
        <w:rPr>
          <w:rFonts w:ascii="宋体" w:hAnsi="宋体" w:cs="宋体"/>
        </w:rPr>
        <w:t>标有“</w:t>
      </w:r>
      <w:r>
        <w:rPr>
          <w:rFonts w:eastAsia="Times New Roman"/>
        </w:rPr>
        <w:t>20Ω    1A</w:t>
      </w:r>
      <w:r>
        <w:rPr>
          <w:rFonts w:ascii="宋体" w:hAnsi="宋体" w:cs="宋体"/>
        </w:rPr>
        <w:t>”字样，实验中他填写的实验数据如表所示。下列说法不正确的是（　　）</w:t>
      </w:r>
    </w:p>
    <w:p w:rsidR="00EB3367" w:rsidRDefault="00EB3367" w:rsidP="00EB3367">
      <w:pPr>
        <w:spacing w:line="360" w:lineRule="auto"/>
        <w:jc w:val="left"/>
        <w:textAlignment w:val="center"/>
      </w:pPr>
      <w:r>
        <w:rPr>
          <w:noProof/>
        </w:rPr>
        <w:drawing>
          <wp:inline distT="0" distB="0" distL="0" distR="0">
            <wp:extent cx="1704340" cy="1205230"/>
            <wp:effectExtent l="0" t="0" r="0" b="0"/>
            <wp:docPr id="788" name="图片 7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 descr="figure"/>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704340" cy="1205230"/>
                    </a:xfrm>
                    <a:prstGeom prst="rect">
                      <a:avLst/>
                    </a:prstGeom>
                    <a:noFill/>
                    <a:ln>
                      <a:noFill/>
                    </a:ln>
                  </pic:spPr>
                </pic:pic>
              </a:graphicData>
            </a:graphic>
          </wp:inline>
        </w:drawing>
      </w:r>
    </w:p>
    <w:tbl>
      <w:tblPr>
        <w:tblW w:w="7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545"/>
        <w:gridCol w:w="1275"/>
        <w:gridCol w:w="1275"/>
        <w:gridCol w:w="1275"/>
        <w:gridCol w:w="1275"/>
        <w:gridCol w:w="1275"/>
      </w:tblGrid>
      <w:tr w:rsidR="00EB3367" w:rsidTr="00F12B95">
        <w:trPr>
          <w:trHeight w:val="405"/>
        </w:trPr>
        <w:tc>
          <w:tcPr>
            <w:tcW w:w="15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lastRenderedPageBreak/>
              <w:t>实验次数</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3</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4</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5</w:t>
            </w:r>
          </w:p>
        </w:tc>
      </w:tr>
      <w:tr w:rsidR="00EB3367" w:rsidTr="00F12B95">
        <w:trPr>
          <w:trHeight w:val="360"/>
        </w:trPr>
        <w:tc>
          <w:tcPr>
            <w:tcW w:w="15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i/>
              </w:rPr>
              <w:t>U</w:t>
            </w:r>
            <w:r>
              <w:rPr>
                <w:rFonts w:eastAsia="Times New Roman"/>
              </w:rPr>
              <w:t>/V</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1.0</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2.0</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3.0</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4.0</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5.0</w:t>
            </w:r>
          </w:p>
        </w:tc>
      </w:tr>
      <w:tr w:rsidR="00EB3367" w:rsidTr="00F12B95">
        <w:trPr>
          <w:trHeight w:val="360"/>
        </w:trPr>
        <w:tc>
          <w:tcPr>
            <w:tcW w:w="15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i/>
              </w:rPr>
              <w:t>1</w:t>
            </w:r>
            <w:r>
              <w:rPr>
                <w:rFonts w:eastAsia="Times New Roman"/>
              </w:rPr>
              <w:t>/A</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0.10</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0.22</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0.29</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0.40</w:t>
            </w:r>
          </w:p>
        </w:tc>
        <w:tc>
          <w:tcPr>
            <w:tcW w:w="127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0.50</w:t>
            </w:r>
          </w:p>
        </w:tc>
      </w:tr>
    </w:tbl>
    <w:p w:rsidR="00EB3367" w:rsidRDefault="00EB3367" w:rsidP="00EB3367">
      <w:pPr>
        <w:spacing w:line="360" w:lineRule="auto"/>
        <w:jc w:val="left"/>
        <w:textAlignment w:val="center"/>
      </w:pPr>
    </w:p>
    <w:p w:rsidR="00EB3367" w:rsidRDefault="00EB3367" w:rsidP="00EB3367">
      <w:pPr>
        <w:spacing w:line="360" w:lineRule="auto"/>
        <w:jc w:val="left"/>
        <w:textAlignment w:val="center"/>
      </w:pPr>
    </w:p>
    <w:p w:rsidR="00EB3367" w:rsidRDefault="00EB3367" w:rsidP="00EB3367">
      <w:pPr>
        <w:spacing w:line="360" w:lineRule="auto"/>
        <w:jc w:val="left"/>
        <w:textAlignment w:val="center"/>
      </w:pPr>
    </w:p>
    <w:p w:rsidR="00EB3367" w:rsidRDefault="00EB3367" w:rsidP="00EB3367">
      <w:pPr>
        <w:spacing w:line="360" w:lineRule="auto"/>
        <w:jc w:val="left"/>
        <w:textAlignment w:val="center"/>
        <w:rPr>
          <w:rFonts w:ascii="宋体" w:hAnsi="宋体" w:cs="宋体"/>
        </w:rPr>
      </w:pPr>
      <w:r>
        <w:t>A</w:t>
      </w:r>
      <w:r>
        <w:t>．</w:t>
      </w:r>
      <w:r>
        <w:rPr>
          <w:rFonts w:ascii="宋体" w:hAnsi="宋体" w:cs="宋体"/>
        </w:rPr>
        <w:t>第</w:t>
      </w:r>
      <w:r>
        <w:rPr>
          <w:rFonts w:eastAsia="Times New Roman"/>
        </w:rPr>
        <w:t>1</w:t>
      </w:r>
      <w:r>
        <w:rPr>
          <w:rFonts w:ascii="宋体" w:hAnsi="宋体" w:cs="宋体"/>
        </w:rPr>
        <w:t>次实验的数据不是他实验中实际测得的</w:t>
      </w:r>
    </w:p>
    <w:p w:rsidR="00EB3367" w:rsidRDefault="00EB3367" w:rsidP="00EB3367">
      <w:pPr>
        <w:spacing w:line="360" w:lineRule="auto"/>
        <w:jc w:val="left"/>
        <w:textAlignment w:val="center"/>
        <w:rPr>
          <w:rFonts w:ascii="宋体" w:hAnsi="宋体" w:cs="宋体"/>
        </w:rPr>
      </w:pPr>
      <w:r>
        <w:t>B</w:t>
      </w:r>
      <w:r>
        <w:t>．</w:t>
      </w:r>
      <w:r>
        <w:rPr>
          <w:rFonts w:ascii="宋体" w:hAnsi="宋体" w:cs="宋体"/>
        </w:rPr>
        <w:t>对比第</w:t>
      </w:r>
      <w:r>
        <w:rPr>
          <w:rFonts w:eastAsia="Times New Roman"/>
        </w:rPr>
        <w:t>2</w:t>
      </w:r>
      <w:r>
        <w:rPr>
          <w:rFonts w:ascii="宋体" w:hAnsi="宋体" w:cs="宋体"/>
        </w:rPr>
        <w:t>、</w:t>
      </w:r>
      <w:r>
        <w:rPr>
          <w:rFonts w:eastAsia="Times New Roman"/>
        </w:rPr>
        <w:t>3</w:t>
      </w:r>
      <w:r>
        <w:rPr>
          <w:rFonts w:ascii="宋体" w:hAnsi="宋体" w:cs="宋体"/>
        </w:rPr>
        <w:t>次实验的数据可判定：待测电阻</w:t>
      </w:r>
      <w:r>
        <w:rPr>
          <w:rFonts w:eastAsia="Times New Roman"/>
          <w:i/>
        </w:rPr>
        <w:t>Rx</w:t>
      </w:r>
      <w:r>
        <w:rPr>
          <w:rFonts w:ascii="宋体" w:hAnsi="宋体" w:cs="宋体"/>
        </w:rPr>
        <w:t>的阻值并非严格不变</w:t>
      </w:r>
    </w:p>
    <w:p w:rsidR="00EB3367" w:rsidRDefault="00EB3367" w:rsidP="00EB3367">
      <w:pPr>
        <w:spacing w:line="360" w:lineRule="auto"/>
        <w:jc w:val="left"/>
        <w:textAlignment w:val="center"/>
        <w:rPr>
          <w:rFonts w:eastAsia="Times New Roman"/>
        </w:rPr>
      </w:pPr>
      <w:r>
        <w:t>C</w:t>
      </w:r>
      <w:r>
        <w:t>．</w:t>
      </w:r>
      <w:r>
        <w:rPr>
          <w:rFonts w:ascii="宋体" w:hAnsi="宋体" w:cs="宋体"/>
        </w:rPr>
        <w:t>第</w:t>
      </w:r>
      <w:r>
        <w:rPr>
          <w:rFonts w:eastAsia="Times New Roman"/>
        </w:rPr>
        <w:t>4</w:t>
      </w:r>
      <w:r>
        <w:rPr>
          <w:rFonts w:ascii="宋体" w:hAnsi="宋体" w:cs="宋体"/>
        </w:rPr>
        <w:t>次实验时滑动变阻器接入电路电阻</w:t>
      </w:r>
      <w:r>
        <w:rPr>
          <w:rFonts w:eastAsia="Times New Roman"/>
          <w:i/>
        </w:rPr>
        <w:t>R</w:t>
      </w:r>
      <w:r>
        <w:rPr>
          <w:rFonts w:ascii="宋体" w:hAnsi="宋体" w:cs="宋体"/>
        </w:rPr>
        <w:t>与待测电阻</w:t>
      </w:r>
      <w:r>
        <w:rPr>
          <w:rFonts w:eastAsia="Times New Roman"/>
          <w:i/>
        </w:rPr>
        <w:t>Rx</w:t>
      </w:r>
      <w:r>
        <w:rPr>
          <w:rFonts w:ascii="宋体" w:hAnsi="宋体" w:cs="宋体"/>
        </w:rPr>
        <w:t>，的阻值之比为</w:t>
      </w:r>
      <w:r>
        <w:rPr>
          <w:rFonts w:eastAsia="Times New Roman"/>
        </w:rPr>
        <w:t>1</w:t>
      </w:r>
      <w:r>
        <w:rPr>
          <w:rFonts w:ascii="宋体" w:hAnsi="宋体" w:cs="宋体"/>
        </w:rPr>
        <w:t>：</w:t>
      </w:r>
      <w:r>
        <w:rPr>
          <w:rFonts w:eastAsia="Times New Roman"/>
        </w:rPr>
        <w:t>2</w:t>
      </w:r>
    </w:p>
    <w:p w:rsidR="00EB3367" w:rsidRDefault="00EB3367" w:rsidP="00EB3367">
      <w:pPr>
        <w:spacing w:line="360" w:lineRule="auto"/>
        <w:jc w:val="left"/>
        <w:textAlignment w:val="center"/>
        <w:rPr>
          <w:rFonts w:ascii="宋体" w:hAnsi="宋体" w:cs="宋体"/>
        </w:rPr>
      </w:pPr>
      <w:r>
        <w:t>D</w:t>
      </w:r>
      <w:r>
        <w:t>．</w:t>
      </w:r>
      <w:r>
        <w:rPr>
          <w:rFonts w:ascii="宋体" w:hAnsi="宋体" w:cs="宋体"/>
        </w:rPr>
        <w:t>为减小实验误差，可利用每次实验测得的</w:t>
      </w:r>
      <w:r>
        <w:rPr>
          <w:rFonts w:eastAsia="Times New Roman"/>
          <w:i/>
        </w:rPr>
        <w:t>U</w:t>
      </w:r>
      <w:r>
        <w:rPr>
          <w:rFonts w:ascii="宋体" w:hAnsi="宋体" w:cs="宋体"/>
        </w:rPr>
        <w:t>、求出电阻</w:t>
      </w:r>
      <w:r>
        <w:rPr>
          <w:rFonts w:eastAsia="Times New Roman"/>
          <w:i/>
        </w:rPr>
        <w:t>R</w:t>
      </w:r>
      <w:r>
        <w:rPr>
          <w:rFonts w:eastAsia="Times New Roman"/>
          <w:vertAlign w:val="subscript"/>
        </w:rPr>
        <w:t>x</w:t>
      </w:r>
      <w:r>
        <w:rPr>
          <w:rFonts w:ascii="宋体" w:hAnsi="宋体" w:cs="宋体"/>
        </w:rPr>
        <w:t>，再求其平均值</w:t>
      </w:r>
    </w:p>
    <w:p w:rsidR="00EB3367" w:rsidRDefault="00EB3367" w:rsidP="00EB3367">
      <w:pPr>
        <w:spacing w:line="360" w:lineRule="auto"/>
        <w:jc w:val="left"/>
        <w:textAlignment w:val="center"/>
        <w:rPr>
          <w:rFonts w:ascii="宋体" w:hAnsi="宋体" w:cs="宋体"/>
        </w:rPr>
      </w:pPr>
      <w:r>
        <w:t>6</w:t>
      </w:r>
      <w:r>
        <w:t>．（</w:t>
      </w:r>
      <w:r>
        <w:t>2020·</w:t>
      </w:r>
      <w:r>
        <w:t>全国九年级课时练习）</w:t>
      </w:r>
      <w:r>
        <w:rPr>
          <w:rFonts w:ascii="宋体" w:hAnsi="宋体" w:cs="宋体"/>
        </w:rPr>
        <w:t>图甲所示，是小军用伏安法测电阻的实验电路图。通过正确的实验操作，他将实验时收集到的数据绘制出电流与电压的关系图像，如图乙所示。已知电源电压</w:t>
      </w:r>
      <w:r>
        <w:rPr>
          <w:rFonts w:eastAsia="Times New Roman"/>
        </w:rPr>
        <w:t>8V</w:t>
      </w:r>
      <w:r>
        <w:rPr>
          <w:rFonts w:ascii="宋体" w:hAnsi="宋体" w:cs="宋体"/>
        </w:rPr>
        <w:t>保持不变，下列说法中正确的是（　　）</w:t>
      </w:r>
    </w:p>
    <w:p w:rsidR="00EB3367" w:rsidRDefault="00EB3367" w:rsidP="00EB3367">
      <w:pPr>
        <w:spacing w:line="360" w:lineRule="auto"/>
        <w:jc w:val="left"/>
        <w:textAlignment w:val="center"/>
      </w:pPr>
      <w:r>
        <w:rPr>
          <w:noProof/>
        </w:rPr>
        <w:drawing>
          <wp:inline distT="0" distB="0" distL="0" distR="0">
            <wp:extent cx="3169285" cy="1298575"/>
            <wp:effectExtent l="0" t="0" r="0" b="0"/>
            <wp:docPr id="787" name="图片 7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3" descr="figu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169285" cy="1298575"/>
                    </a:xfrm>
                    <a:prstGeom prst="rect">
                      <a:avLst/>
                    </a:prstGeom>
                    <a:noFill/>
                    <a:ln>
                      <a:noFill/>
                    </a:ln>
                  </pic:spPr>
                </pic:pic>
              </a:graphicData>
            </a:graphic>
          </wp:inline>
        </w:drawing>
      </w:r>
    </w:p>
    <w:p w:rsidR="00EB3367" w:rsidRDefault="00EB3367" w:rsidP="00EB3367">
      <w:pPr>
        <w:spacing w:line="360" w:lineRule="auto"/>
        <w:jc w:val="left"/>
        <w:textAlignment w:val="center"/>
        <w:rPr>
          <w:rFonts w:eastAsia="Times New Roman"/>
        </w:rPr>
      </w:pPr>
      <w:r>
        <w:t>A</w:t>
      </w:r>
      <w:r>
        <w:t>．</w:t>
      </w:r>
      <w:r>
        <w:rPr>
          <w:rFonts w:ascii="宋体" w:hAnsi="宋体" w:cs="宋体"/>
        </w:rPr>
        <w:t>由图像中数据计算出定值电阻的阻值是</w:t>
      </w:r>
      <w:r>
        <w:rPr>
          <w:rFonts w:eastAsia="Times New Roman"/>
        </w:rPr>
        <w:t>10Ω</w:t>
      </w:r>
    </w:p>
    <w:p w:rsidR="00EB3367" w:rsidRDefault="00EB3367" w:rsidP="00EB3367">
      <w:pPr>
        <w:spacing w:line="360" w:lineRule="auto"/>
        <w:jc w:val="left"/>
        <w:textAlignment w:val="center"/>
        <w:rPr>
          <w:rFonts w:eastAsia="Times New Roman"/>
        </w:rPr>
      </w:pPr>
      <w:r>
        <w:t>B</w:t>
      </w:r>
      <w:r>
        <w:t>．</w:t>
      </w:r>
      <w:r>
        <w:rPr>
          <w:rFonts w:ascii="宋体" w:hAnsi="宋体" w:cs="宋体"/>
        </w:rPr>
        <w:t>当电压表示数为</w:t>
      </w:r>
      <w:r>
        <w:rPr>
          <w:rFonts w:eastAsia="Times New Roman"/>
        </w:rPr>
        <w:t>2V</w:t>
      </w:r>
      <w:r>
        <w:rPr>
          <w:rFonts w:ascii="宋体" w:hAnsi="宋体" w:cs="宋体"/>
        </w:rPr>
        <w:t>时，定值电阻的功率是</w:t>
      </w:r>
      <w:r>
        <w:rPr>
          <w:rFonts w:eastAsia="Times New Roman"/>
        </w:rPr>
        <w:t>4W</w:t>
      </w:r>
    </w:p>
    <w:p w:rsidR="00EB3367" w:rsidRDefault="00EB3367" w:rsidP="00EB3367">
      <w:pPr>
        <w:spacing w:line="360" w:lineRule="auto"/>
        <w:jc w:val="left"/>
        <w:textAlignment w:val="center"/>
        <w:rPr>
          <w:rFonts w:eastAsia="Times New Roman"/>
        </w:rPr>
      </w:pPr>
      <w:r>
        <w:t>C</w:t>
      </w:r>
      <w:r>
        <w:t>．</w:t>
      </w:r>
      <w:r>
        <w:rPr>
          <w:rFonts w:ascii="宋体" w:hAnsi="宋体" w:cs="宋体"/>
        </w:rPr>
        <w:t>当电压表示数为</w:t>
      </w:r>
      <w:r>
        <w:rPr>
          <w:rFonts w:eastAsia="Times New Roman"/>
        </w:rPr>
        <w:t>2V</w:t>
      </w:r>
      <w:r>
        <w:rPr>
          <w:rFonts w:ascii="宋体" w:hAnsi="宋体" w:cs="宋体"/>
        </w:rPr>
        <w:t>时，滑动变阻器连入电路中的阻值是</w:t>
      </w:r>
      <w:r>
        <w:rPr>
          <w:rFonts w:eastAsia="Times New Roman"/>
        </w:rPr>
        <w:t>10Ω</w:t>
      </w:r>
    </w:p>
    <w:p w:rsidR="00EB3367" w:rsidRDefault="00EB3367" w:rsidP="00EB3367">
      <w:pPr>
        <w:spacing w:line="360" w:lineRule="auto"/>
        <w:jc w:val="left"/>
        <w:textAlignment w:val="center"/>
        <w:rPr>
          <w:rFonts w:ascii="宋体" w:hAnsi="宋体" w:cs="宋体"/>
        </w:rPr>
      </w:pPr>
      <w:r>
        <w:t>D</w:t>
      </w:r>
      <w:r>
        <w:t>．</w:t>
      </w:r>
      <w:r>
        <w:rPr>
          <w:rFonts w:ascii="宋体" w:hAnsi="宋体" w:cs="宋体"/>
        </w:rPr>
        <w:t>在不拆改电路的情况下，利用图甲所示的电路还可以探究电流与电阻的关系</w:t>
      </w:r>
    </w:p>
    <w:p w:rsidR="00EB3367" w:rsidRDefault="00EB3367" w:rsidP="00EB3367">
      <w:pPr>
        <w:spacing w:line="360" w:lineRule="auto"/>
        <w:ind w:right="45"/>
        <w:jc w:val="left"/>
        <w:textAlignment w:val="center"/>
        <w:rPr>
          <w:rFonts w:ascii="宋体" w:hAnsi="宋体" w:cs="宋体"/>
        </w:rPr>
      </w:pPr>
      <w:r>
        <w:t>7</w:t>
      </w:r>
      <w:r>
        <w:t>．（</w:t>
      </w:r>
      <w:r>
        <w:t>2020·</w:t>
      </w:r>
      <w:r>
        <w:t>全国九年级课时练习）</w:t>
      </w:r>
      <w:r>
        <w:rPr>
          <w:rFonts w:ascii="宋体" w:hAnsi="宋体" w:cs="宋体"/>
        </w:rPr>
        <w:t>如图所示，是某同学测电阻的实验电路。闭合开关，观察到电流表、电压表指针均稍有偏转，产生这一现象的原因可能是（　　）</w:t>
      </w:r>
    </w:p>
    <w:p w:rsidR="00EB3367" w:rsidRDefault="00EB3367" w:rsidP="00EB3367">
      <w:pPr>
        <w:spacing w:line="360" w:lineRule="auto"/>
        <w:ind w:right="45"/>
        <w:jc w:val="left"/>
        <w:textAlignment w:val="center"/>
      </w:pPr>
      <w:r>
        <w:rPr>
          <w:noProof/>
        </w:rPr>
        <w:drawing>
          <wp:inline distT="0" distB="0" distL="0" distR="0">
            <wp:extent cx="2743200" cy="2057400"/>
            <wp:effectExtent l="0" t="0" r="0" b="0"/>
            <wp:docPr id="786" name="图片 7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figure"/>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43200" cy="2057400"/>
                    </a:xfrm>
                    <a:prstGeom prst="rect">
                      <a:avLst/>
                    </a:prstGeom>
                    <a:noFill/>
                    <a:ln>
                      <a:noFill/>
                    </a:ln>
                  </pic:spPr>
                </pic:pic>
              </a:graphicData>
            </a:graphic>
          </wp:inline>
        </w:drawing>
      </w:r>
    </w:p>
    <w:p w:rsidR="00EB3367" w:rsidRDefault="00EB3367" w:rsidP="00EB3367">
      <w:pPr>
        <w:tabs>
          <w:tab w:val="left" w:pos="4153"/>
        </w:tabs>
        <w:spacing w:line="360" w:lineRule="auto"/>
        <w:jc w:val="left"/>
        <w:textAlignment w:val="center"/>
        <w:rPr>
          <w:rFonts w:ascii="宋体" w:hAnsi="宋体" w:cs="宋体"/>
        </w:rPr>
      </w:pPr>
      <w:r>
        <w:lastRenderedPageBreak/>
        <w:t>A</w:t>
      </w:r>
      <w:r>
        <w:t>．</w:t>
      </w:r>
      <w:r>
        <w:rPr>
          <w:rFonts w:ascii="宋体" w:hAnsi="宋体" w:cs="宋体"/>
        </w:rPr>
        <w:t>定值电阻开路</w:t>
      </w:r>
      <w:r>
        <w:tab/>
        <w:t>B</w:t>
      </w:r>
      <w:r>
        <w:t>．</w:t>
      </w:r>
      <w:r>
        <w:rPr>
          <w:rFonts w:ascii="宋体" w:hAnsi="宋体" w:cs="宋体"/>
        </w:rPr>
        <w:t>滑动变阻器被短路</w:t>
      </w:r>
    </w:p>
    <w:p w:rsidR="00EB3367" w:rsidRDefault="00EB3367" w:rsidP="00EB3367">
      <w:pPr>
        <w:tabs>
          <w:tab w:val="left" w:pos="4153"/>
        </w:tabs>
        <w:spacing w:line="360" w:lineRule="auto"/>
        <w:jc w:val="left"/>
        <w:textAlignment w:val="center"/>
        <w:rPr>
          <w:rFonts w:ascii="宋体" w:hAnsi="宋体" w:cs="宋体"/>
        </w:rPr>
      </w:pPr>
      <w:r>
        <w:t>C</w:t>
      </w:r>
      <w:r>
        <w:t>．</w:t>
      </w:r>
      <w:r>
        <w:rPr>
          <w:rFonts w:ascii="宋体" w:hAnsi="宋体" w:cs="宋体"/>
        </w:rPr>
        <w:t>滑动变阻器连入电路中的阻值较大</w:t>
      </w:r>
      <w:r>
        <w:tab/>
        <w:t>D</w:t>
      </w:r>
      <w:r>
        <w:t>．</w:t>
      </w:r>
      <w:r>
        <w:rPr>
          <w:rFonts w:ascii="宋体" w:hAnsi="宋体" w:cs="宋体"/>
        </w:rPr>
        <w:t>定值电阻的阻值较大</w:t>
      </w:r>
    </w:p>
    <w:p w:rsidR="00EB3367" w:rsidRDefault="00EB3367" w:rsidP="00EB3367">
      <w:pPr>
        <w:spacing w:line="360" w:lineRule="auto"/>
        <w:jc w:val="left"/>
        <w:textAlignment w:val="center"/>
        <w:rPr>
          <w:rFonts w:eastAsia="Times New Roman"/>
        </w:rPr>
      </w:pPr>
      <w:r>
        <w:t>8</w:t>
      </w:r>
      <w:r>
        <w:t>．（</w:t>
      </w:r>
      <w:r>
        <w:t>2020·</w:t>
      </w:r>
      <w:r>
        <w:t>苏州市吴江区盛泽第二中学）</w:t>
      </w:r>
      <w:r>
        <w:rPr>
          <w:rFonts w:ascii="宋体" w:hAnsi="宋体" w:cs="宋体"/>
        </w:rPr>
        <w:t>要测量一个阻值约为</w:t>
      </w:r>
      <w:r>
        <w:rPr>
          <w:rFonts w:eastAsia="Times New Roman"/>
        </w:rPr>
        <w:t>500Ω</w:t>
      </w:r>
      <w:r>
        <w:rPr>
          <w:rFonts w:ascii="宋体" w:hAnsi="宋体" w:cs="宋体"/>
        </w:rPr>
        <w:t>的电阻</w:t>
      </w:r>
      <w:r>
        <w:rPr>
          <w:rFonts w:eastAsia="Times New Roman"/>
        </w:rPr>
        <w:t>Rx</w:t>
      </w:r>
      <w:r>
        <w:rPr>
          <w:rFonts w:ascii="宋体" w:hAnsi="宋体" w:cs="宋体"/>
        </w:rPr>
        <w:t>．提供的器材有：干电池两节，学生用电压表</w:t>
      </w:r>
      <w:r>
        <w:rPr>
          <w:rFonts w:eastAsia="Times New Roman"/>
        </w:rPr>
        <w:t>(</w:t>
      </w:r>
      <w:r>
        <w:rPr>
          <w:rFonts w:ascii="宋体" w:hAnsi="宋体" w:cs="宋体"/>
        </w:rPr>
        <w:t>量程为</w:t>
      </w:r>
      <w:r>
        <w:rPr>
          <w:rFonts w:eastAsia="Times New Roman"/>
        </w:rPr>
        <w:t>0</w:t>
      </w:r>
      <w:r>
        <w:rPr>
          <w:rFonts w:ascii="宋体" w:hAnsi="宋体" w:cs="宋体"/>
        </w:rPr>
        <w:t>～</w:t>
      </w:r>
      <w:r>
        <w:rPr>
          <w:rFonts w:eastAsia="Times New Roman"/>
        </w:rPr>
        <w:t>3V</w:t>
      </w:r>
      <w:r>
        <w:rPr>
          <w:rFonts w:ascii="宋体" w:hAnsi="宋体" w:cs="宋体"/>
        </w:rPr>
        <w:t>、</w:t>
      </w:r>
      <w:r>
        <w:rPr>
          <w:rFonts w:eastAsia="Times New Roman"/>
        </w:rPr>
        <w:t>0</w:t>
      </w:r>
      <w:r>
        <w:rPr>
          <w:rFonts w:ascii="宋体" w:hAnsi="宋体" w:cs="宋体"/>
        </w:rPr>
        <w:t>～</w:t>
      </w:r>
      <w:r>
        <w:rPr>
          <w:rFonts w:eastAsia="Times New Roman"/>
        </w:rPr>
        <w:t>15V)</w:t>
      </w:r>
      <w:r>
        <w:rPr>
          <w:rFonts w:ascii="宋体" w:hAnsi="宋体" w:cs="宋体"/>
        </w:rPr>
        <w:t>、学生用电流表</w:t>
      </w:r>
      <w:r>
        <w:rPr>
          <w:rFonts w:eastAsia="Times New Roman"/>
        </w:rPr>
        <w:t>(</w:t>
      </w:r>
      <w:r>
        <w:rPr>
          <w:rFonts w:ascii="宋体" w:hAnsi="宋体" w:cs="宋体"/>
        </w:rPr>
        <w:t>量程为</w:t>
      </w:r>
      <w:r>
        <w:rPr>
          <w:rFonts w:eastAsia="Times New Roman"/>
        </w:rPr>
        <w:t>0</w:t>
      </w:r>
      <w:r>
        <w:rPr>
          <w:rFonts w:ascii="宋体" w:hAnsi="宋体" w:cs="宋体"/>
        </w:rPr>
        <w:t>～</w:t>
      </w:r>
      <w:r>
        <w:rPr>
          <w:rFonts w:eastAsia="Times New Roman"/>
        </w:rPr>
        <w:t>0.6A</w:t>
      </w:r>
      <w:r>
        <w:rPr>
          <w:rFonts w:ascii="宋体" w:hAnsi="宋体" w:cs="宋体"/>
        </w:rPr>
        <w:t>、</w:t>
      </w:r>
      <w:r>
        <w:rPr>
          <w:rFonts w:eastAsia="Times New Roman"/>
        </w:rPr>
        <w:t>0</w:t>
      </w:r>
      <w:r>
        <w:rPr>
          <w:rFonts w:ascii="宋体" w:hAnsi="宋体" w:cs="宋体"/>
        </w:rPr>
        <w:t>～</w:t>
      </w:r>
      <w:r>
        <w:rPr>
          <w:rFonts w:eastAsia="Times New Roman"/>
        </w:rPr>
        <w:t>3A)</w:t>
      </w:r>
      <w:r>
        <w:rPr>
          <w:rFonts w:ascii="宋体" w:hAnsi="宋体" w:cs="宋体"/>
        </w:rPr>
        <w:t>、滑动变阻器</w:t>
      </w:r>
      <w:r>
        <w:rPr>
          <w:rFonts w:eastAsia="Times New Roman"/>
        </w:rPr>
        <w:t>R</w:t>
      </w:r>
      <w:r>
        <w:rPr>
          <w:rFonts w:eastAsia="Times New Roman"/>
          <w:vertAlign w:val="subscript"/>
        </w:rPr>
        <w:t>1</w:t>
      </w:r>
      <w:r>
        <w:rPr>
          <w:rFonts w:eastAsia="Times New Roman"/>
        </w:rPr>
        <w:t>(10Ω1A)</w:t>
      </w:r>
      <w:r>
        <w:rPr>
          <w:rFonts w:ascii="宋体" w:hAnsi="宋体" w:cs="宋体"/>
        </w:rPr>
        <w:t>、电阻箱</w:t>
      </w:r>
      <w:r>
        <w:rPr>
          <w:rFonts w:eastAsia="Times New Roman"/>
        </w:rPr>
        <w:t>R</w:t>
      </w:r>
      <w:r>
        <w:rPr>
          <w:rFonts w:eastAsia="Times New Roman"/>
          <w:vertAlign w:val="subscript"/>
        </w:rPr>
        <w:t>2</w:t>
      </w:r>
      <w:r>
        <w:rPr>
          <w:rFonts w:eastAsia="Times New Roman"/>
        </w:rPr>
        <w:t>(0</w:t>
      </w:r>
      <w:r>
        <w:rPr>
          <w:rFonts w:ascii="宋体" w:hAnsi="宋体" w:cs="宋体"/>
        </w:rPr>
        <w:t>～</w:t>
      </w:r>
      <w:r>
        <w:rPr>
          <w:rFonts w:eastAsia="Times New Roman"/>
        </w:rPr>
        <w:t>9999Ω5A)</w:t>
      </w:r>
      <w:r>
        <w:rPr>
          <w:rFonts w:ascii="宋体" w:hAnsi="宋体" w:cs="宋体"/>
        </w:rPr>
        <w:t>以及单刀双掷开关各一只，开关、导线若干．以下四种电路中，可以较准确地测出</w:t>
      </w:r>
      <w:r>
        <w:rPr>
          <w:rFonts w:eastAsia="Times New Roman"/>
        </w:rPr>
        <w:t>Rx</w:t>
      </w:r>
      <w:r>
        <w:rPr>
          <w:rFonts w:ascii="宋体" w:hAnsi="宋体" w:cs="宋体"/>
        </w:rPr>
        <w:t>阻值的是</w:t>
      </w:r>
      <w:r>
        <w:rPr>
          <w:rFonts w:eastAsia="Times New Roman"/>
        </w:rPr>
        <w:t>(</w:t>
      </w:r>
      <w:r>
        <w:rPr>
          <w:rFonts w:ascii="宋体" w:hAnsi="宋体" w:cs="宋体"/>
        </w:rPr>
        <w:t xml:space="preserve">　　</w:t>
      </w:r>
      <w:r>
        <w:rPr>
          <w:rFonts w:eastAsia="Times New Roman"/>
        </w:rPr>
        <w:t>)</w:t>
      </w:r>
    </w:p>
    <w:p w:rsidR="00EB3367" w:rsidRDefault="00EB3367" w:rsidP="00EB3367">
      <w:pPr>
        <w:spacing w:line="360" w:lineRule="auto"/>
        <w:jc w:val="left"/>
        <w:textAlignment w:val="center"/>
      </w:pPr>
      <w:r>
        <w:rPr>
          <w:noProof/>
        </w:rPr>
        <w:drawing>
          <wp:inline distT="0" distB="0" distL="0" distR="0">
            <wp:extent cx="5236845" cy="1350645"/>
            <wp:effectExtent l="0" t="0" r="1905" b="1905"/>
            <wp:docPr id="785" name="图片 78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5" descr="figure"/>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236845" cy="1350645"/>
                    </a:xfrm>
                    <a:prstGeom prst="rect">
                      <a:avLst/>
                    </a:prstGeom>
                    <a:noFill/>
                    <a:ln>
                      <a:noFill/>
                    </a:ln>
                  </pic:spPr>
                </pic:pic>
              </a:graphicData>
            </a:graphic>
          </wp:inline>
        </w:drawing>
      </w:r>
    </w:p>
    <w:p w:rsidR="00EB3367" w:rsidRDefault="00EB3367" w:rsidP="00EB336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只有①</w:t>
      </w:r>
      <w:r>
        <w:tab/>
        <w:t>B</w:t>
      </w:r>
      <w:r>
        <w:t>．</w:t>
      </w:r>
      <w:r>
        <w:rPr>
          <w:rFonts w:ascii="宋体" w:hAnsi="宋体" w:cs="宋体"/>
        </w:rPr>
        <w:t>②③④</w:t>
      </w:r>
      <w:r>
        <w:tab/>
        <w:t>C</w:t>
      </w:r>
      <w:r>
        <w:t>．</w:t>
      </w:r>
      <w:r>
        <w:rPr>
          <w:rFonts w:ascii="宋体" w:hAnsi="宋体" w:cs="宋体"/>
        </w:rPr>
        <w:t>只有②</w:t>
      </w:r>
      <w:r>
        <w:tab/>
        <w:t>D</w:t>
      </w:r>
      <w:r>
        <w:t>．</w:t>
      </w:r>
      <w:r>
        <w:rPr>
          <w:rFonts w:ascii="宋体" w:hAnsi="宋体" w:cs="宋体"/>
        </w:rPr>
        <w:t>①④</w:t>
      </w:r>
    </w:p>
    <w:p w:rsidR="00EB3367" w:rsidRDefault="00EB3367" w:rsidP="00EB3367">
      <w:pPr>
        <w:spacing w:line="360" w:lineRule="auto"/>
        <w:jc w:val="left"/>
        <w:textAlignment w:val="center"/>
        <w:rPr>
          <w:rFonts w:ascii="宋体" w:hAnsi="宋体" w:cs="宋体"/>
        </w:rPr>
      </w:pPr>
      <w:r>
        <w:t>9</w:t>
      </w:r>
      <w:r>
        <w:t>．（</w:t>
      </w:r>
      <w:r>
        <w:t>2020·</w:t>
      </w:r>
      <w:r>
        <w:t>陕西九年级其他模拟）</w:t>
      </w:r>
      <w:r>
        <w:rPr>
          <w:rFonts w:ascii="宋体" w:hAnsi="宋体" w:cs="宋体"/>
        </w:rPr>
        <w:t>如图所示电路中，</w:t>
      </w:r>
      <w:r>
        <w:rPr>
          <w:rFonts w:eastAsia="Times New Roman"/>
          <w:i/>
        </w:rPr>
        <w:t>R</w:t>
      </w:r>
      <w:r>
        <w:rPr>
          <w:rFonts w:eastAsia="Times New Roman"/>
          <w:vertAlign w:val="subscript"/>
        </w:rPr>
        <w:t>0</w:t>
      </w:r>
      <w:r>
        <w:rPr>
          <w:rFonts w:ascii="宋体" w:hAnsi="宋体" w:cs="宋体"/>
        </w:rPr>
        <w:t>为阻值已知的定值电阻，</w:t>
      </w:r>
      <w:r>
        <w:rPr>
          <w:rFonts w:eastAsia="Times New Roman"/>
          <w:i/>
        </w:rPr>
        <w:t>R</w:t>
      </w:r>
      <w:r>
        <w:rPr>
          <w:rFonts w:eastAsia="Times New Roman"/>
          <w:vertAlign w:val="subscript"/>
        </w:rPr>
        <w:t>x</w:t>
      </w:r>
      <w:r>
        <w:rPr>
          <w:rFonts w:ascii="宋体" w:hAnsi="宋体" w:cs="宋体"/>
        </w:rPr>
        <w:t>阻值未知。下列关于该电路的判断正确的是（</w:t>
      </w:r>
      <w:r>
        <w:rPr>
          <w:rFonts w:eastAsia="Times New Roman"/>
        </w:rPr>
        <w:t xml:space="preserve">  </w:t>
      </w:r>
      <w:r>
        <w:rPr>
          <w:rFonts w:ascii="宋体" w:hAnsi="宋体" w:cs="宋体"/>
        </w:rPr>
        <w:t>）</w:t>
      </w:r>
    </w:p>
    <w:p w:rsidR="00EB3367" w:rsidRDefault="00EB3367" w:rsidP="00EB3367">
      <w:pPr>
        <w:spacing w:line="360" w:lineRule="auto"/>
        <w:jc w:val="left"/>
        <w:textAlignment w:val="center"/>
      </w:pPr>
      <w:r>
        <w:rPr>
          <w:noProof/>
        </w:rPr>
        <w:drawing>
          <wp:inline distT="0" distB="0" distL="0" distR="0">
            <wp:extent cx="3376930" cy="2961640"/>
            <wp:effectExtent l="0" t="0" r="0" b="0"/>
            <wp:docPr id="784" name="图片 78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figur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376930" cy="2961640"/>
                    </a:xfrm>
                    <a:prstGeom prst="rect">
                      <a:avLst/>
                    </a:prstGeom>
                    <a:noFill/>
                    <a:ln>
                      <a:noFill/>
                    </a:ln>
                  </pic:spPr>
                </pic:pic>
              </a:graphicData>
            </a:graphic>
          </wp:inline>
        </w:drawing>
      </w:r>
      <w:r>
        <w:br/>
      </w:r>
    </w:p>
    <w:p w:rsidR="00EB3367" w:rsidRDefault="00EB3367" w:rsidP="00EB3367">
      <w:pPr>
        <w:spacing w:line="360" w:lineRule="auto"/>
        <w:jc w:val="left"/>
        <w:textAlignment w:val="center"/>
        <w:rPr>
          <w:rFonts w:ascii="宋体" w:hAnsi="宋体" w:cs="宋体"/>
        </w:rPr>
      </w:pPr>
      <w:r>
        <w:t>A</w:t>
      </w:r>
      <w:r>
        <w:t>．</w:t>
      </w:r>
      <w:r>
        <w:rPr>
          <w:rFonts w:ascii="宋体" w:hAnsi="宋体" w:cs="宋体"/>
        </w:rPr>
        <w:t>开关</w:t>
      </w:r>
      <w:r>
        <w:rPr>
          <w:rFonts w:eastAsia="Times New Roman"/>
        </w:rPr>
        <w:t>S</w:t>
      </w:r>
      <w:r>
        <w:rPr>
          <w:rFonts w:eastAsia="Times New Roman"/>
          <w:vertAlign w:val="subscript"/>
        </w:rPr>
        <w:t>1</w:t>
      </w:r>
      <w:r>
        <w:rPr>
          <w:rFonts w:ascii="宋体" w:hAnsi="宋体" w:cs="宋体"/>
        </w:rPr>
        <w:t>闭合、</w:t>
      </w:r>
      <w:r>
        <w:rPr>
          <w:rFonts w:eastAsia="Times New Roman"/>
        </w:rPr>
        <w:t>S</w:t>
      </w:r>
      <w:r>
        <w:rPr>
          <w:rFonts w:eastAsia="Times New Roman"/>
          <w:vertAlign w:val="subscript"/>
        </w:rPr>
        <w:t>2</w:t>
      </w:r>
      <w:r>
        <w:rPr>
          <w:rFonts w:ascii="宋体" w:hAnsi="宋体" w:cs="宋体"/>
        </w:rPr>
        <w:t>断开时，</w:t>
      </w:r>
      <w:r>
        <w:rPr>
          <w:rFonts w:eastAsia="Times New Roman"/>
          <w:i/>
        </w:rPr>
        <w:t>R</w:t>
      </w:r>
      <w:r>
        <w:rPr>
          <w:rFonts w:eastAsia="Times New Roman"/>
          <w:vertAlign w:val="subscript"/>
        </w:rPr>
        <w:t>0</w:t>
      </w:r>
      <w:r>
        <w:rPr>
          <w:rFonts w:ascii="宋体" w:hAnsi="宋体" w:cs="宋体"/>
        </w:rPr>
        <w:t>与</w:t>
      </w:r>
      <w:r>
        <w:rPr>
          <w:rFonts w:eastAsia="Times New Roman"/>
          <w:i/>
        </w:rPr>
        <w:t>R</w:t>
      </w:r>
      <w:r>
        <w:rPr>
          <w:rFonts w:eastAsia="Times New Roman"/>
          <w:vertAlign w:val="subscript"/>
        </w:rPr>
        <w:t>x</w:t>
      </w:r>
      <w:r>
        <w:rPr>
          <w:rFonts w:ascii="宋体" w:hAnsi="宋体" w:cs="宋体"/>
        </w:rPr>
        <w:t>串联</w:t>
      </w:r>
    </w:p>
    <w:p w:rsidR="00EB3367" w:rsidRDefault="00EB3367" w:rsidP="00EB3367">
      <w:pPr>
        <w:spacing w:line="360" w:lineRule="auto"/>
        <w:jc w:val="left"/>
        <w:textAlignment w:val="center"/>
        <w:rPr>
          <w:rFonts w:ascii="宋体" w:hAnsi="宋体" w:cs="宋体"/>
        </w:rPr>
      </w:pPr>
      <w:r>
        <w:t>B</w:t>
      </w:r>
      <w:r>
        <w:t>．</w:t>
      </w:r>
      <w:r>
        <w:rPr>
          <w:rFonts w:ascii="宋体" w:hAnsi="宋体" w:cs="宋体"/>
        </w:rPr>
        <w:t>开关</w:t>
      </w:r>
      <w:r>
        <w:rPr>
          <w:rFonts w:eastAsia="Times New Roman"/>
        </w:rPr>
        <w:t>S</w:t>
      </w:r>
      <w:r>
        <w:rPr>
          <w:rFonts w:eastAsia="Times New Roman"/>
          <w:vertAlign w:val="subscript"/>
        </w:rPr>
        <w:t>1</w:t>
      </w:r>
      <w:r>
        <w:rPr>
          <w:rFonts w:ascii="宋体" w:hAnsi="宋体" w:cs="宋体"/>
        </w:rPr>
        <w:t>闭合、</w:t>
      </w:r>
      <w:r>
        <w:rPr>
          <w:rFonts w:eastAsia="Times New Roman"/>
        </w:rPr>
        <w:t>S</w:t>
      </w:r>
      <w:r>
        <w:rPr>
          <w:rFonts w:eastAsia="Times New Roman"/>
          <w:vertAlign w:val="subscript"/>
        </w:rPr>
        <w:t>2</w:t>
      </w:r>
      <w:r>
        <w:rPr>
          <w:rFonts w:ascii="宋体" w:hAnsi="宋体" w:cs="宋体"/>
        </w:rPr>
        <w:t>断开时，电压表示数为零</w:t>
      </w:r>
    </w:p>
    <w:p w:rsidR="00EB3367" w:rsidRDefault="00EB3367" w:rsidP="00EB3367">
      <w:pPr>
        <w:spacing w:line="360" w:lineRule="auto"/>
        <w:jc w:val="left"/>
        <w:textAlignment w:val="center"/>
        <w:rPr>
          <w:rFonts w:ascii="宋体" w:hAnsi="宋体" w:cs="宋体"/>
        </w:rPr>
      </w:pPr>
      <w:r>
        <w:t>C</w:t>
      </w:r>
      <w:r>
        <w:t>．</w:t>
      </w:r>
      <w:r>
        <w:rPr>
          <w:rFonts w:ascii="宋体" w:hAnsi="宋体" w:cs="宋体"/>
        </w:rPr>
        <w:t>开关</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均闭合时，电压表测</w:t>
      </w:r>
      <w:r>
        <w:rPr>
          <w:rFonts w:eastAsia="Times New Roman"/>
          <w:i/>
        </w:rPr>
        <w:t>R</w:t>
      </w:r>
      <w:r>
        <w:rPr>
          <w:rFonts w:eastAsia="Times New Roman"/>
          <w:vertAlign w:val="subscript"/>
        </w:rPr>
        <w:t>0</w:t>
      </w:r>
      <w:r>
        <w:rPr>
          <w:rFonts w:ascii="宋体" w:hAnsi="宋体" w:cs="宋体"/>
        </w:rPr>
        <w:t>两端电压</w:t>
      </w:r>
    </w:p>
    <w:p w:rsidR="00EB3367" w:rsidRDefault="00EB3367" w:rsidP="00EB3367">
      <w:pPr>
        <w:spacing w:line="360" w:lineRule="auto"/>
        <w:jc w:val="left"/>
        <w:textAlignment w:val="center"/>
        <w:rPr>
          <w:rFonts w:ascii="宋体" w:hAnsi="宋体" w:cs="宋体"/>
        </w:rPr>
      </w:pPr>
      <w:r>
        <w:t>D</w:t>
      </w:r>
      <w:r>
        <w:t>．</w:t>
      </w:r>
      <w:r>
        <w:rPr>
          <w:rFonts w:ascii="宋体" w:hAnsi="宋体" w:cs="宋体"/>
        </w:rPr>
        <w:t>利用该电路无法测得</w:t>
      </w:r>
      <w:r>
        <w:rPr>
          <w:rFonts w:eastAsia="Times New Roman"/>
          <w:i/>
        </w:rPr>
        <w:t>R</w:t>
      </w:r>
      <w:r>
        <w:rPr>
          <w:rFonts w:eastAsia="Times New Roman"/>
          <w:vertAlign w:val="subscript"/>
        </w:rPr>
        <w:t>x</w:t>
      </w:r>
      <w:r>
        <w:rPr>
          <w:rFonts w:ascii="宋体" w:hAnsi="宋体" w:cs="宋体"/>
        </w:rPr>
        <w:t>的阻值</w:t>
      </w:r>
    </w:p>
    <w:p w:rsidR="00EB3367" w:rsidRDefault="00EB3367" w:rsidP="00EB3367">
      <w:pPr>
        <w:spacing w:line="360" w:lineRule="auto"/>
        <w:jc w:val="left"/>
        <w:textAlignment w:val="center"/>
        <w:rPr>
          <w:rFonts w:ascii="宋体" w:hAnsi="宋体" w:cs="宋体"/>
        </w:rPr>
      </w:pPr>
      <w:r>
        <w:t>10</w:t>
      </w:r>
      <w:r>
        <w:t>．（</w:t>
      </w:r>
      <w:r>
        <w:t>2020·</w:t>
      </w:r>
      <w:r>
        <w:t>江苏九年级其他模拟）</w:t>
      </w:r>
      <w:r>
        <w:rPr>
          <w:rFonts w:ascii="宋体" w:hAnsi="宋体" w:cs="宋体"/>
        </w:rPr>
        <w:t>如图所示，小明同学在做测量小灯泡电阻的实验时不小心将电压表和电流表的互换了位置，如果此时将开关闭合，则（　　）</w:t>
      </w:r>
    </w:p>
    <w:p w:rsidR="00EB3367" w:rsidRDefault="00EB3367" w:rsidP="00EB3367">
      <w:pPr>
        <w:spacing w:line="360" w:lineRule="auto"/>
        <w:jc w:val="left"/>
        <w:textAlignment w:val="center"/>
      </w:pPr>
      <w:r>
        <w:rPr>
          <w:noProof/>
        </w:rPr>
        <w:lastRenderedPageBreak/>
        <w:drawing>
          <wp:inline distT="0" distB="0" distL="0" distR="0">
            <wp:extent cx="1247140" cy="893445"/>
            <wp:effectExtent l="0" t="0" r="0" b="1905"/>
            <wp:docPr id="783" name="图片 78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 descr="figur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47140" cy="893445"/>
                    </a:xfrm>
                    <a:prstGeom prst="rect">
                      <a:avLst/>
                    </a:prstGeom>
                    <a:noFill/>
                    <a:ln>
                      <a:noFill/>
                    </a:ln>
                  </pic:spPr>
                </pic:pic>
              </a:graphicData>
            </a:graphic>
          </wp:inline>
        </w:drawing>
      </w:r>
    </w:p>
    <w:p w:rsidR="00EB3367" w:rsidRDefault="00EB3367" w:rsidP="00EB3367">
      <w:pPr>
        <w:tabs>
          <w:tab w:val="left" w:pos="4153"/>
        </w:tabs>
        <w:spacing w:line="360" w:lineRule="auto"/>
        <w:jc w:val="left"/>
        <w:textAlignment w:val="center"/>
        <w:rPr>
          <w:rFonts w:ascii="宋体" w:hAnsi="宋体" w:cs="宋体"/>
        </w:rPr>
      </w:pPr>
      <w:r>
        <w:t>A</w:t>
      </w:r>
      <w:r>
        <w:t>．</w:t>
      </w:r>
      <w:r>
        <w:rPr>
          <w:rFonts w:ascii="宋体" w:hAnsi="宋体" w:cs="宋体"/>
        </w:rPr>
        <w:t>两表都不会被烧坏</w:t>
      </w:r>
      <w:r>
        <w:tab/>
        <w:t>B</w:t>
      </w:r>
      <w:r>
        <w:t>．</w:t>
      </w:r>
      <w:r>
        <w:rPr>
          <w:rFonts w:ascii="宋体" w:hAnsi="宋体" w:cs="宋体"/>
        </w:rPr>
        <w:t>电流表不会被烧坏，电压表可能被烧坏</w:t>
      </w:r>
    </w:p>
    <w:p w:rsidR="00EB3367" w:rsidRDefault="00EB3367" w:rsidP="00EB3367">
      <w:pPr>
        <w:tabs>
          <w:tab w:val="left" w:pos="4153"/>
        </w:tabs>
        <w:spacing w:line="360" w:lineRule="auto"/>
        <w:jc w:val="left"/>
        <w:textAlignment w:val="center"/>
        <w:rPr>
          <w:rFonts w:ascii="宋体" w:hAnsi="宋体" w:cs="宋体"/>
        </w:rPr>
      </w:pPr>
      <w:r>
        <w:t>C</w:t>
      </w:r>
      <w:r>
        <w:t>．</w:t>
      </w:r>
      <w:r>
        <w:rPr>
          <w:rFonts w:ascii="宋体" w:hAnsi="宋体" w:cs="宋体"/>
        </w:rPr>
        <w:t>两表都可能被烧坏</w:t>
      </w:r>
      <w:r>
        <w:tab/>
        <w:t>D</w:t>
      </w:r>
      <w:r>
        <w:t>．</w:t>
      </w:r>
      <w:r>
        <w:rPr>
          <w:rFonts w:ascii="宋体" w:hAnsi="宋体" w:cs="宋体"/>
        </w:rPr>
        <w:t>电压表不会被烧坏，电流表可能被烧坏</w:t>
      </w:r>
    </w:p>
    <w:p w:rsidR="00EB3367" w:rsidRDefault="00EB3367" w:rsidP="00EB3367">
      <w:pPr>
        <w:spacing w:line="360" w:lineRule="auto"/>
        <w:jc w:val="left"/>
        <w:textAlignment w:val="center"/>
        <w:rPr>
          <w:rFonts w:ascii="宋体" w:hAnsi="宋体" w:cs="宋体"/>
        </w:rPr>
      </w:pPr>
      <w:r>
        <w:t>11</w:t>
      </w:r>
      <w:r>
        <w:t>．（</w:t>
      </w:r>
      <w:r>
        <w:t>2020·</w:t>
      </w:r>
      <w:r>
        <w:t>合肥市第四十五中学九年级一模）</w:t>
      </w:r>
      <w:r>
        <w:rPr>
          <w:rFonts w:ascii="宋体" w:hAnsi="宋体" w:cs="宋体"/>
        </w:rPr>
        <w:t>用电流表和电压表测电阻时，电压表和电流表有如图所示的两种接法。关于这两种接法，下列说法中正确的是（　　）</w:t>
      </w:r>
    </w:p>
    <w:p w:rsidR="00EB3367" w:rsidRDefault="00EB3367" w:rsidP="00EB3367">
      <w:pPr>
        <w:spacing w:line="360" w:lineRule="auto"/>
        <w:jc w:val="left"/>
        <w:textAlignment w:val="center"/>
      </w:pPr>
      <w:r>
        <w:rPr>
          <w:noProof/>
        </w:rPr>
        <w:drawing>
          <wp:inline distT="0" distB="0" distL="0" distR="0">
            <wp:extent cx="3491230" cy="935355"/>
            <wp:effectExtent l="0" t="0" r="0" b="0"/>
            <wp:docPr id="782" name="图片 78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8" descr="figure"/>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491230" cy="93535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t>A</w:t>
      </w:r>
      <w:r>
        <w:t>．</w:t>
      </w:r>
      <w:r>
        <w:rPr>
          <w:rFonts w:ascii="宋体" w:hAnsi="宋体" w:cs="宋体"/>
        </w:rPr>
        <w:t>甲图适合测量阻值较大的电阻，误差会减小</w:t>
      </w:r>
    </w:p>
    <w:p w:rsidR="00EB3367" w:rsidRDefault="00EB3367" w:rsidP="00EB3367">
      <w:pPr>
        <w:spacing w:line="360" w:lineRule="auto"/>
        <w:jc w:val="left"/>
        <w:textAlignment w:val="center"/>
        <w:rPr>
          <w:rFonts w:ascii="宋体" w:hAnsi="宋体" w:cs="宋体"/>
        </w:rPr>
      </w:pPr>
      <w:r>
        <w:t>B</w:t>
      </w:r>
      <w:r>
        <w:t>．</w:t>
      </w:r>
      <w:r>
        <w:rPr>
          <w:rFonts w:ascii="宋体" w:hAnsi="宋体" w:cs="宋体"/>
        </w:rPr>
        <w:t>乙图适合测量阻值较大的电阻，误差会减小</w:t>
      </w:r>
    </w:p>
    <w:p w:rsidR="00EB3367" w:rsidRDefault="00EB3367" w:rsidP="00EB3367">
      <w:pPr>
        <w:spacing w:line="360" w:lineRule="auto"/>
        <w:jc w:val="left"/>
        <w:textAlignment w:val="center"/>
        <w:rPr>
          <w:rFonts w:ascii="宋体" w:hAnsi="宋体" w:cs="宋体"/>
        </w:rPr>
      </w:pPr>
      <w:r>
        <w:t>C</w:t>
      </w:r>
      <w:r>
        <w:t>．</w:t>
      </w:r>
      <w:r>
        <w:rPr>
          <w:rFonts w:ascii="宋体" w:hAnsi="宋体" w:cs="宋体"/>
        </w:rPr>
        <w:t>若考虑甲图电流表本身的电阻，则测量值与真实值相比偏小</w:t>
      </w:r>
    </w:p>
    <w:p w:rsidR="00EB3367" w:rsidRDefault="00EB3367" w:rsidP="00EB3367">
      <w:pPr>
        <w:spacing w:line="360" w:lineRule="auto"/>
        <w:jc w:val="left"/>
        <w:textAlignment w:val="center"/>
        <w:rPr>
          <w:rFonts w:ascii="宋体" w:hAnsi="宋体" w:cs="宋体"/>
        </w:rPr>
      </w:pPr>
      <w:r>
        <w:t>D</w:t>
      </w:r>
      <w:r>
        <w:t>．</w:t>
      </w:r>
      <w:r>
        <w:rPr>
          <w:rFonts w:ascii="宋体" w:hAnsi="宋体" w:cs="宋体"/>
        </w:rPr>
        <w:t>若考虑乙图电压表本身的电阻，则测量值与真实值相比偏大</w:t>
      </w:r>
    </w:p>
    <w:p w:rsidR="00EB3367" w:rsidRDefault="00EB3367" w:rsidP="00EB3367">
      <w:pPr>
        <w:jc w:val="left"/>
        <w:rPr>
          <w:rFonts w:hint="eastAsia"/>
        </w:rPr>
      </w:pPr>
    </w:p>
    <w:p w:rsidR="00EB3367" w:rsidRDefault="00EB3367" w:rsidP="00EB3367">
      <w:pPr>
        <w:jc w:val="left"/>
        <w:rPr>
          <w:b/>
        </w:rPr>
      </w:pPr>
      <w:r>
        <w:rPr>
          <w:rFonts w:hint="eastAsia"/>
          <w:b/>
        </w:rPr>
        <w:t>二、多选题</w:t>
      </w:r>
    </w:p>
    <w:p w:rsidR="00EB3367" w:rsidRDefault="00EB3367" w:rsidP="00EB3367">
      <w:pPr>
        <w:spacing w:line="360" w:lineRule="auto"/>
        <w:jc w:val="left"/>
        <w:textAlignment w:val="center"/>
        <w:rPr>
          <w:rFonts w:ascii="宋体" w:hAnsi="宋体" w:cs="宋体"/>
        </w:rPr>
      </w:pPr>
      <w:r>
        <w:t>12</w:t>
      </w:r>
      <w:r>
        <w:t>．（</w:t>
      </w:r>
      <w:r>
        <w:t>2020·</w:t>
      </w:r>
      <w:r>
        <w:t>全国九年级课时练习）</w:t>
      </w:r>
      <w:r>
        <w:rPr>
          <w:rFonts w:ascii="宋体" w:hAnsi="宋体" w:cs="宋体"/>
        </w:rPr>
        <w:t>电源电压未知，变阻器最大值</w:t>
      </w:r>
      <w:r>
        <w:rPr>
          <w:rFonts w:eastAsia="Times New Roman"/>
          <w:i/>
        </w:rPr>
        <w:t>R</w:t>
      </w:r>
      <w:r>
        <w:rPr>
          <w:rFonts w:eastAsia="Times New Roman"/>
          <w:vertAlign w:val="subscript"/>
        </w:rPr>
        <w:t>0</w:t>
      </w:r>
      <w:r>
        <w:rPr>
          <w:rFonts w:ascii="宋体" w:hAnsi="宋体" w:cs="宋体"/>
        </w:rPr>
        <w:t>和定值电阻</w:t>
      </w:r>
      <w:r>
        <w:rPr>
          <w:rFonts w:eastAsia="Times New Roman"/>
          <w:i/>
        </w:rPr>
        <w:t>R</w:t>
      </w:r>
      <w:r>
        <w:rPr>
          <w:rFonts w:eastAsia="Times New Roman"/>
          <w:vertAlign w:val="subscript"/>
        </w:rPr>
        <w:t>0</w:t>
      </w:r>
      <w:r>
        <w:rPr>
          <w:rFonts w:ascii="宋体" w:hAnsi="宋体" w:cs="宋体"/>
        </w:rPr>
        <w:t>已知，图中电路能测出未知电阻</w:t>
      </w:r>
      <w:r>
        <w:rPr>
          <w:rFonts w:eastAsia="Times New Roman"/>
          <w:i/>
        </w:rPr>
        <w:t>R</w:t>
      </w:r>
      <w:r>
        <w:rPr>
          <w:rFonts w:eastAsia="Times New Roman"/>
          <w:vertAlign w:val="subscript"/>
        </w:rPr>
        <w:t>x</w:t>
      </w:r>
      <w:r>
        <w:rPr>
          <w:rFonts w:ascii="宋体" w:hAnsi="宋体" w:cs="宋体"/>
        </w:rPr>
        <w:t>阻值的电路是（　　）</w:t>
      </w:r>
    </w:p>
    <w:p w:rsidR="00EB3367" w:rsidRDefault="00EB3367" w:rsidP="00EB3367">
      <w:pPr>
        <w:tabs>
          <w:tab w:val="left" w:pos="2076"/>
          <w:tab w:val="left" w:pos="4153"/>
          <w:tab w:val="left" w:pos="6229"/>
        </w:tabs>
        <w:spacing w:line="360" w:lineRule="auto"/>
        <w:jc w:val="left"/>
        <w:textAlignment w:val="center"/>
      </w:pPr>
      <w:r>
        <w:t>A</w:t>
      </w:r>
      <w:r>
        <w:t>．</w:t>
      </w:r>
      <w:r>
        <w:rPr>
          <w:noProof/>
        </w:rPr>
        <w:drawing>
          <wp:inline distT="0" distB="0" distL="0" distR="0">
            <wp:extent cx="1174115" cy="914400"/>
            <wp:effectExtent l="0" t="0" r="6985" b="0"/>
            <wp:docPr id="781" name="图片 78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9" descr="figure"/>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74115" cy="914400"/>
                    </a:xfrm>
                    <a:prstGeom prst="rect">
                      <a:avLst/>
                    </a:prstGeom>
                    <a:noFill/>
                    <a:ln>
                      <a:noFill/>
                    </a:ln>
                  </pic:spPr>
                </pic:pic>
              </a:graphicData>
            </a:graphic>
          </wp:inline>
        </w:drawing>
      </w:r>
      <w:r>
        <w:tab/>
        <w:t>B</w:t>
      </w:r>
      <w:r>
        <w:t>．</w:t>
      </w:r>
      <w:r>
        <w:rPr>
          <w:noProof/>
        </w:rPr>
        <w:drawing>
          <wp:inline distT="0" distB="0" distL="0" distR="0">
            <wp:extent cx="1090930" cy="862330"/>
            <wp:effectExtent l="0" t="0" r="0" b="0"/>
            <wp:docPr id="780" name="图片 78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figure"/>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090930" cy="862330"/>
                    </a:xfrm>
                    <a:prstGeom prst="rect">
                      <a:avLst/>
                    </a:prstGeom>
                    <a:noFill/>
                    <a:ln>
                      <a:noFill/>
                    </a:ln>
                  </pic:spPr>
                </pic:pic>
              </a:graphicData>
            </a:graphic>
          </wp:inline>
        </w:drawing>
      </w:r>
      <w:r>
        <w:tab/>
        <w:t>C</w:t>
      </w:r>
      <w:r>
        <w:t>．</w:t>
      </w:r>
      <w:r>
        <w:rPr>
          <w:noProof/>
        </w:rPr>
        <w:drawing>
          <wp:inline distT="0" distB="0" distL="0" distR="0">
            <wp:extent cx="1236345" cy="924560"/>
            <wp:effectExtent l="0" t="0" r="1905" b="8890"/>
            <wp:docPr id="779" name="图片 77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figur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36345" cy="924560"/>
                    </a:xfrm>
                    <a:prstGeom prst="rect">
                      <a:avLst/>
                    </a:prstGeom>
                    <a:noFill/>
                    <a:ln>
                      <a:noFill/>
                    </a:ln>
                  </pic:spPr>
                </pic:pic>
              </a:graphicData>
            </a:graphic>
          </wp:inline>
        </w:drawing>
      </w:r>
      <w:r>
        <w:tab/>
        <w:t>D</w:t>
      </w:r>
      <w:r>
        <w:t>．</w:t>
      </w:r>
      <w:r>
        <w:rPr>
          <w:noProof/>
        </w:rPr>
        <w:drawing>
          <wp:inline distT="0" distB="0" distL="0" distR="0">
            <wp:extent cx="1111885" cy="893445"/>
            <wp:effectExtent l="0" t="0" r="0" b="1905"/>
            <wp:docPr id="778" name="图片 77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figur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11885" cy="89344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t>13</w:t>
      </w:r>
      <w:r>
        <w:t>．（</w:t>
      </w:r>
      <w:r>
        <w:t>2020·</w:t>
      </w:r>
      <w:r>
        <w:t>全国九年级课时练习）</w:t>
      </w:r>
      <w:r>
        <w:rPr>
          <w:rFonts w:ascii="宋体" w:hAnsi="宋体" w:cs="宋体"/>
        </w:rPr>
        <w:t>如图所示为测量未知电阻</w:t>
      </w:r>
      <w:r>
        <w:rPr>
          <w:rFonts w:eastAsia="Times New Roman"/>
        </w:rPr>
        <w:t xml:space="preserve"> </w:t>
      </w:r>
      <w:r>
        <w:rPr>
          <w:rFonts w:eastAsia="Times New Roman"/>
          <w:i/>
        </w:rPr>
        <w:t>R</w:t>
      </w:r>
      <w:r>
        <w:rPr>
          <w:rFonts w:eastAsia="Times New Roman"/>
          <w:vertAlign w:val="subscript"/>
        </w:rPr>
        <w:t>x</w:t>
      </w:r>
      <w:r>
        <w:rPr>
          <w:rFonts w:eastAsia="Times New Roman"/>
          <w:i/>
          <w:vertAlign w:val="subscript"/>
        </w:rPr>
        <w:t xml:space="preserve"> </w:t>
      </w:r>
      <w:r>
        <w:rPr>
          <w:rFonts w:ascii="宋体" w:hAnsi="宋体" w:cs="宋体"/>
        </w:rPr>
        <w:t>的实验电路图，电源两端电压不变，其中</w:t>
      </w:r>
      <w:r>
        <w:rPr>
          <w:rFonts w:eastAsia="Times New Roman"/>
        </w:rPr>
        <w:t xml:space="preserve"> </w:t>
      </w:r>
      <w:r>
        <w:rPr>
          <w:rFonts w:eastAsia="Times New Roman"/>
          <w:i/>
        </w:rPr>
        <w:t>R</w:t>
      </w:r>
      <w:r>
        <w:rPr>
          <w:rFonts w:eastAsia="Times New Roman"/>
          <w:vertAlign w:val="subscript"/>
        </w:rPr>
        <w:t>0</w:t>
      </w:r>
      <w:r>
        <w:rPr>
          <w:rFonts w:eastAsia="Times New Roman"/>
        </w:rPr>
        <w:t xml:space="preserve"> </w:t>
      </w:r>
      <w:r>
        <w:rPr>
          <w:rFonts w:ascii="宋体" w:hAnsi="宋体" w:cs="宋体"/>
        </w:rPr>
        <w:t>为阻值已知的定值电阻。当开关</w:t>
      </w:r>
      <w:r>
        <w:rPr>
          <w:rFonts w:eastAsia="Times New Roman"/>
        </w:rPr>
        <w:t xml:space="preserve"> 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eastAsia="Times New Roman"/>
        </w:rPr>
        <w:t xml:space="preserve"> </w:t>
      </w:r>
      <w:r>
        <w:rPr>
          <w:rFonts w:ascii="宋体" w:hAnsi="宋体" w:cs="宋体"/>
        </w:rPr>
        <w:t>闭合时，电压表示数为</w:t>
      </w:r>
      <w:r>
        <w:rPr>
          <w:rFonts w:eastAsia="Times New Roman"/>
        </w:rPr>
        <w:t xml:space="preserve"> </w:t>
      </w:r>
      <w:r>
        <w:rPr>
          <w:rFonts w:eastAsia="Times New Roman"/>
          <w:i/>
        </w:rPr>
        <w:t>U</w:t>
      </w:r>
      <w:r>
        <w:rPr>
          <w:rFonts w:eastAsia="Times New Roman"/>
          <w:vertAlign w:val="subscript"/>
        </w:rPr>
        <w:t>1</w:t>
      </w:r>
      <w:r>
        <w:rPr>
          <w:rFonts w:ascii="宋体" w:hAnsi="宋体" w:cs="宋体"/>
        </w:rPr>
        <w:t>；</w:t>
      </w:r>
      <w:r>
        <w:rPr>
          <w:rFonts w:ascii="宋体" w:hAnsi="宋体" w:cs="宋体"/>
        </w:rPr>
        <w:lastRenderedPageBreak/>
        <w:t>当开关</w:t>
      </w:r>
      <w:r>
        <w:rPr>
          <w:rFonts w:eastAsia="Times New Roman"/>
        </w:rPr>
        <w:t xml:space="preserve"> S</w:t>
      </w:r>
      <w:r>
        <w:rPr>
          <w:rFonts w:eastAsia="Times New Roman"/>
          <w:vertAlign w:val="subscript"/>
        </w:rPr>
        <w:t>1</w:t>
      </w:r>
      <w:r>
        <w:rPr>
          <w:rFonts w:eastAsia="Times New Roman"/>
        </w:rPr>
        <w:t xml:space="preserve"> </w:t>
      </w:r>
      <w:r>
        <w:rPr>
          <w:rFonts w:ascii="宋体" w:hAnsi="宋体" w:cs="宋体"/>
        </w:rPr>
        <w:t>闭合、</w:t>
      </w:r>
      <w:r>
        <w:rPr>
          <w:rFonts w:eastAsia="Times New Roman"/>
        </w:rPr>
        <w:t>S</w:t>
      </w:r>
      <w:r>
        <w:rPr>
          <w:rFonts w:eastAsia="Times New Roman"/>
          <w:vertAlign w:val="subscript"/>
        </w:rPr>
        <w:t>2</w:t>
      </w:r>
      <w:r>
        <w:rPr>
          <w:rFonts w:eastAsia="Times New Roman"/>
        </w:rPr>
        <w:t xml:space="preserve"> </w:t>
      </w:r>
      <w:r>
        <w:rPr>
          <w:rFonts w:ascii="宋体" w:hAnsi="宋体" w:cs="宋体"/>
        </w:rPr>
        <w:t>断开时，</w:t>
      </w:r>
      <w:r>
        <w:rPr>
          <w:rFonts w:eastAsia="Times New Roman"/>
        </w:rPr>
        <w:t xml:space="preserve"> </w:t>
      </w:r>
      <w:r>
        <w:rPr>
          <w:rFonts w:ascii="宋体" w:hAnsi="宋体" w:cs="宋体"/>
        </w:rPr>
        <w:t>电压表示数为</w:t>
      </w:r>
      <w:r>
        <w:rPr>
          <w:rFonts w:eastAsia="Times New Roman"/>
        </w:rPr>
        <w:t xml:space="preserve"> </w:t>
      </w:r>
      <w:r>
        <w:rPr>
          <w:rFonts w:eastAsia="Times New Roman"/>
          <w:i/>
        </w:rPr>
        <w:t>U</w:t>
      </w:r>
      <w:r>
        <w:rPr>
          <w:rFonts w:eastAsia="Times New Roman"/>
          <w:vertAlign w:val="subscript"/>
        </w:rPr>
        <w:t>2</w:t>
      </w:r>
      <w:r>
        <w:rPr>
          <w:rFonts w:ascii="宋体" w:hAnsi="宋体" w:cs="宋体"/>
        </w:rPr>
        <w:t>。则下列判断正确的是（</w:t>
      </w:r>
      <w:r>
        <w:rPr>
          <w:rFonts w:eastAsia="Times New Roman"/>
        </w:rPr>
        <w:t xml:space="preserve">  </w:t>
      </w:r>
      <w:r>
        <w:rPr>
          <w:rFonts w:ascii="宋体" w:hAnsi="宋体" w:cs="宋体"/>
        </w:rPr>
        <w:t>）</w:t>
      </w:r>
    </w:p>
    <w:p w:rsidR="00EB3367" w:rsidRDefault="00EB3367" w:rsidP="00EB3367">
      <w:pPr>
        <w:spacing w:line="360" w:lineRule="auto"/>
        <w:jc w:val="left"/>
        <w:textAlignment w:val="center"/>
      </w:pPr>
      <w:r>
        <w:rPr>
          <w:noProof/>
        </w:rPr>
        <w:drawing>
          <wp:inline distT="0" distB="0" distL="0" distR="0">
            <wp:extent cx="1153160" cy="862330"/>
            <wp:effectExtent l="0" t="0" r="8890" b="0"/>
            <wp:docPr id="777" name="图片 77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figur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53160" cy="862330"/>
                    </a:xfrm>
                    <a:prstGeom prst="rect">
                      <a:avLst/>
                    </a:prstGeom>
                    <a:noFill/>
                    <a:ln>
                      <a:noFill/>
                    </a:ln>
                  </pic:spPr>
                </pic:pic>
              </a:graphicData>
            </a:graphic>
          </wp:inline>
        </w:drawing>
      </w:r>
    </w:p>
    <w:p w:rsidR="00EB3367" w:rsidRDefault="00EB3367" w:rsidP="00EB3367">
      <w:pPr>
        <w:spacing w:line="360" w:lineRule="auto"/>
        <w:jc w:val="left"/>
        <w:textAlignment w:val="center"/>
        <w:rPr>
          <w:rFonts w:eastAsia="Times New Roman"/>
        </w:rPr>
      </w:pPr>
      <w:r>
        <w:t>A</w:t>
      </w:r>
      <w:r>
        <w:t>．</w:t>
      </w:r>
      <w:r>
        <w:rPr>
          <w:rFonts w:ascii="宋体" w:hAnsi="宋体" w:cs="宋体"/>
        </w:rPr>
        <w:t>电源两端电压为</w:t>
      </w:r>
      <w:r>
        <w:rPr>
          <w:rFonts w:eastAsia="Times New Roman"/>
        </w:rPr>
        <w:t xml:space="preserve"> </w:t>
      </w:r>
      <w:r>
        <w:rPr>
          <w:rFonts w:eastAsia="Times New Roman"/>
          <w:i/>
        </w:rPr>
        <w:t>U</w:t>
      </w:r>
      <w:r>
        <w:rPr>
          <w:rFonts w:eastAsia="Times New Roman"/>
          <w:vertAlign w:val="subscript"/>
        </w:rPr>
        <w:t>1</w:t>
      </w:r>
    </w:p>
    <w:p w:rsidR="00EB3367" w:rsidRDefault="00EB3367" w:rsidP="00EB3367">
      <w:pPr>
        <w:spacing w:line="360" w:lineRule="auto"/>
        <w:jc w:val="left"/>
        <w:textAlignment w:val="center"/>
        <w:rPr>
          <w:rFonts w:eastAsia="Times New Roman"/>
        </w:rPr>
      </w:pPr>
      <w:r>
        <w:t>B</w:t>
      </w:r>
      <w:r>
        <w:t>．</w:t>
      </w:r>
      <w:r>
        <w:rPr>
          <w:rFonts w:ascii="宋体" w:hAnsi="宋体" w:cs="宋体"/>
        </w:rPr>
        <w:t>整个过程中电阻</w:t>
      </w:r>
      <w:r>
        <w:rPr>
          <w:rFonts w:eastAsia="Times New Roman"/>
        </w:rPr>
        <w:t xml:space="preserve"> </w:t>
      </w:r>
      <w:r>
        <w:rPr>
          <w:rFonts w:eastAsia="Times New Roman"/>
          <w:i/>
        </w:rPr>
        <w:t>R</w:t>
      </w:r>
      <w:r>
        <w:rPr>
          <w:rFonts w:eastAsia="Times New Roman"/>
          <w:vertAlign w:val="subscript"/>
        </w:rPr>
        <w:t>x</w:t>
      </w:r>
      <w:r>
        <w:rPr>
          <w:rFonts w:eastAsia="Times New Roman"/>
          <w:i/>
        </w:rPr>
        <w:t xml:space="preserve"> </w:t>
      </w:r>
      <w:r>
        <w:rPr>
          <w:rFonts w:ascii="宋体" w:hAnsi="宋体" w:cs="宋体"/>
        </w:rPr>
        <w:t>两端的电压始终为</w:t>
      </w:r>
      <w:r>
        <w:rPr>
          <w:rFonts w:eastAsia="Times New Roman"/>
        </w:rPr>
        <w:t xml:space="preserve"> </w:t>
      </w:r>
      <w:r>
        <w:rPr>
          <w:rFonts w:eastAsia="Times New Roman"/>
          <w:i/>
        </w:rPr>
        <w:t>U</w:t>
      </w:r>
      <w:r>
        <w:rPr>
          <w:rFonts w:eastAsia="Times New Roman"/>
          <w:vertAlign w:val="subscript"/>
        </w:rPr>
        <w:t>2</w:t>
      </w:r>
    </w:p>
    <w:p w:rsidR="00EB3367" w:rsidRDefault="00EB3367" w:rsidP="00EB3367">
      <w:pPr>
        <w:spacing w:line="360" w:lineRule="auto"/>
        <w:jc w:val="left"/>
        <w:textAlignment w:val="center"/>
        <w:rPr>
          <w:rFonts w:eastAsia="Times New Roman"/>
        </w:rPr>
      </w:pPr>
      <w:r>
        <w:t>C</w:t>
      </w:r>
      <w:r>
        <w:t>．</w:t>
      </w:r>
      <w:r>
        <w:rPr>
          <w:rFonts w:ascii="宋体" w:hAnsi="宋体" w:cs="宋体"/>
        </w:rPr>
        <w:t>整个过程中通过电阻</w:t>
      </w:r>
      <w:r>
        <w:rPr>
          <w:rFonts w:eastAsia="Times New Roman"/>
          <w:i/>
        </w:rPr>
        <w:t>R</w:t>
      </w:r>
      <w:r>
        <w:rPr>
          <w:rFonts w:eastAsia="Times New Roman"/>
          <w:vertAlign w:val="subscript"/>
        </w:rPr>
        <w:t>x</w:t>
      </w:r>
      <w:r>
        <w:rPr>
          <w:rFonts w:ascii="宋体" w:hAnsi="宋体" w:cs="宋体"/>
        </w:rPr>
        <w:t>的电流始终为</w:t>
      </w:r>
      <w:r>
        <w:rPr>
          <w:rFonts w:eastAsia="Times New Roman"/>
          <w:i/>
        </w:rPr>
        <w:t>I</w:t>
      </w:r>
      <w:r>
        <w:rPr>
          <w:rFonts w:eastAsia="Times New Roman"/>
        </w:rPr>
        <w:t>=</w:t>
      </w:r>
      <w:r>
        <w:object w:dxaOrig="825" w:dyaOrig="675">
          <v:shape id="对象 174" o:spid="_x0000_i1031" type="#_x0000_t75" alt="eqId9c54a46955994e80976bcd91cfb7242e" style="width:40.9pt;height:33.55pt" o:ole="">
            <v:imagedata r:id="rId87" o:title="eqId9c54a46955994e80976bcd91cfb7242e"/>
          </v:shape>
          <o:OLEObject Type="Embed" ProgID="Equation.DSMT4" ShapeID="对象 174" DrawAspect="Content" ObjectID="_1677256680" r:id="rId88"/>
        </w:object>
      </w:r>
    </w:p>
    <w:p w:rsidR="00EB3367" w:rsidRDefault="00EB3367" w:rsidP="00EB3367">
      <w:pPr>
        <w:spacing w:line="360" w:lineRule="auto"/>
        <w:jc w:val="left"/>
        <w:textAlignment w:val="center"/>
        <w:rPr>
          <w:rFonts w:eastAsia="Times New Roman"/>
        </w:rPr>
      </w:pPr>
      <w:r>
        <w:t>D</w:t>
      </w:r>
      <w:r>
        <w:t>．</w:t>
      </w:r>
      <w:r>
        <w:rPr>
          <w:rFonts w:ascii="宋体" w:hAnsi="宋体" w:cs="宋体"/>
        </w:rPr>
        <w:t>测得未知电阻的阻值为</w:t>
      </w:r>
      <w:r>
        <w:rPr>
          <w:rFonts w:eastAsia="Times New Roman"/>
          <w:i/>
        </w:rPr>
        <w:t>R</w:t>
      </w:r>
      <w:r>
        <w:rPr>
          <w:rFonts w:eastAsia="Times New Roman"/>
          <w:vertAlign w:val="subscript"/>
        </w:rPr>
        <w:t>x</w:t>
      </w:r>
      <w:r>
        <w:rPr>
          <w:rFonts w:eastAsia="Times New Roman"/>
        </w:rPr>
        <w:t>=</w:t>
      </w:r>
      <w:r>
        <w:object w:dxaOrig="1085" w:dyaOrig="673">
          <v:shape id="对象 175" o:spid="_x0000_i1032" type="#_x0000_t75" alt="eqId75d89f612563462d9b756e4088740f6e" style="width:54pt;height:33.55pt" o:ole="">
            <v:imagedata r:id="rId89" o:title="eqId75d89f612563462d9b756e4088740f6e"/>
          </v:shape>
          <o:OLEObject Type="Embed" ProgID="Equation.DSMT4" ShapeID="对象 175" DrawAspect="Content" ObjectID="_1677256681" r:id="rId90"/>
        </w:object>
      </w:r>
    </w:p>
    <w:p w:rsidR="00EB3367" w:rsidRDefault="00EB3367" w:rsidP="00EB3367">
      <w:pPr>
        <w:spacing w:line="360" w:lineRule="auto"/>
        <w:jc w:val="left"/>
        <w:textAlignment w:val="center"/>
        <w:rPr>
          <w:rFonts w:ascii="宋体" w:hAnsi="宋体" w:cs="宋体"/>
        </w:rPr>
      </w:pPr>
      <w:r>
        <w:t>14</w:t>
      </w:r>
      <w:r>
        <w:t>．（</w:t>
      </w:r>
      <w:r>
        <w:t>2020·</w:t>
      </w:r>
      <w:r>
        <w:t>北京市顺义区李桥中学九年级期中）</w:t>
      </w:r>
      <w:r>
        <w:rPr>
          <w:rFonts w:ascii="宋体" w:hAnsi="宋体" w:cs="宋体"/>
        </w:rPr>
        <w:t>在测量未知电阻</w:t>
      </w:r>
      <w:r>
        <w:rPr>
          <w:rFonts w:eastAsia="Times New Roman"/>
          <w:i/>
        </w:rPr>
        <w:t>R</w:t>
      </w:r>
      <w:r>
        <w:rPr>
          <w:rFonts w:ascii="宋体" w:hAnsi="宋体" w:cs="宋体"/>
        </w:rPr>
        <w:t>阻值的实验中，提供的实验器材有：符合实验要求的电源（电源两端电压不变且未知）、电流表、电压表、阻值己知的定值电阻</w:t>
      </w:r>
      <w:r>
        <w:rPr>
          <w:rFonts w:eastAsia="Times New Roman"/>
          <w:i/>
        </w:rPr>
        <w:t>R</w:t>
      </w:r>
      <w:r>
        <w:rPr>
          <w:rFonts w:ascii="宋体" w:hAnsi="宋体" w:cs="宋体"/>
        </w:rPr>
        <w:t>、开关和导线</w:t>
      </w:r>
      <w:r>
        <w:rPr>
          <w:rFonts w:eastAsia="Times New Roman"/>
        </w:rPr>
        <w:t xml:space="preserve"> </w:t>
      </w:r>
      <w:r>
        <w:rPr>
          <w:rFonts w:ascii="宋体" w:hAnsi="宋体" w:cs="宋体"/>
        </w:rPr>
        <w:t>若干。如图所示是同学们设计的四种测量电路，在不拆改电路的前提下，能够测量出未知电阻</w:t>
      </w:r>
      <w:r>
        <w:rPr>
          <w:rFonts w:eastAsia="Times New Roman"/>
          <w:i/>
        </w:rPr>
        <w:t xml:space="preserve"> R</w:t>
      </w:r>
      <w:r>
        <w:rPr>
          <w:rFonts w:eastAsia="Times New Roman"/>
          <w:i/>
          <w:vertAlign w:val="subscript"/>
        </w:rPr>
        <w:t>x</w:t>
      </w:r>
      <w:r>
        <w:rPr>
          <w:rFonts w:ascii="宋体" w:hAnsi="宋体" w:cs="宋体"/>
        </w:rPr>
        <w:t>阻值的电路是（  ）</w:t>
      </w:r>
    </w:p>
    <w:p w:rsidR="00EB3367" w:rsidRDefault="00EB3367" w:rsidP="00EB3367">
      <w:pPr>
        <w:tabs>
          <w:tab w:val="left" w:pos="2076"/>
          <w:tab w:val="left" w:pos="4153"/>
          <w:tab w:val="left" w:pos="6229"/>
        </w:tabs>
        <w:spacing w:line="360" w:lineRule="auto"/>
        <w:jc w:val="left"/>
        <w:textAlignment w:val="center"/>
      </w:pPr>
      <w:r>
        <w:t>A</w:t>
      </w:r>
      <w:r>
        <w:t>．</w:t>
      </w:r>
      <w:r>
        <w:rPr>
          <w:noProof/>
        </w:rPr>
        <w:drawing>
          <wp:inline distT="0" distB="0" distL="0" distR="0">
            <wp:extent cx="1257300" cy="924560"/>
            <wp:effectExtent l="0" t="0" r="0" b="8890"/>
            <wp:docPr id="776" name="图片 77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6" descr="figure"/>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257300" cy="924560"/>
                    </a:xfrm>
                    <a:prstGeom prst="rect">
                      <a:avLst/>
                    </a:prstGeom>
                    <a:noFill/>
                    <a:ln>
                      <a:noFill/>
                    </a:ln>
                  </pic:spPr>
                </pic:pic>
              </a:graphicData>
            </a:graphic>
          </wp:inline>
        </w:drawing>
      </w:r>
      <w:r>
        <w:tab/>
        <w:t>B</w:t>
      </w:r>
      <w:r>
        <w:t>．</w:t>
      </w:r>
      <w:r>
        <w:rPr>
          <w:noProof/>
        </w:rPr>
        <w:drawing>
          <wp:inline distT="0" distB="0" distL="0" distR="0">
            <wp:extent cx="1226185" cy="945515"/>
            <wp:effectExtent l="0" t="0" r="0" b="6985"/>
            <wp:docPr id="775" name="图片 77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7" descr="figur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26185" cy="945515"/>
                    </a:xfrm>
                    <a:prstGeom prst="rect">
                      <a:avLst/>
                    </a:prstGeom>
                    <a:noFill/>
                    <a:ln>
                      <a:noFill/>
                    </a:ln>
                  </pic:spPr>
                </pic:pic>
              </a:graphicData>
            </a:graphic>
          </wp:inline>
        </w:drawing>
      </w:r>
      <w:r>
        <w:tab/>
        <w:t>C</w:t>
      </w:r>
      <w:r>
        <w:t>．</w:t>
      </w:r>
      <w:r>
        <w:rPr>
          <w:noProof/>
        </w:rPr>
        <w:drawing>
          <wp:inline distT="0" distB="0" distL="0" distR="0">
            <wp:extent cx="1267460" cy="893445"/>
            <wp:effectExtent l="0" t="0" r="8890" b="1905"/>
            <wp:docPr id="774" name="图片 77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8" descr="figur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67460" cy="893445"/>
                    </a:xfrm>
                    <a:prstGeom prst="rect">
                      <a:avLst/>
                    </a:prstGeom>
                    <a:noFill/>
                    <a:ln>
                      <a:noFill/>
                    </a:ln>
                  </pic:spPr>
                </pic:pic>
              </a:graphicData>
            </a:graphic>
          </wp:inline>
        </w:drawing>
      </w:r>
      <w:r>
        <w:tab/>
        <w:t>D</w:t>
      </w:r>
      <w:r>
        <w:t>．</w:t>
      </w:r>
      <w:r>
        <w:rPr>
          <w:noProof/>
        </w:rPr>
        <w:drawing>
          <wp:inline distT="0" distB="0" distL="0" distR="0">
            <wp:extent cx="1309370" cy="883285"/>
            <wp:effectExtent l="0" t="0" r="5080" b="0"/>
            <wp:docPr id="773" name="图片 77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9" descr="figure"/>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309370" cy="88328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t>15</w:t>
      </w:r>
      <w:r>
        <w:t>．（</w:t>
      </w:r>
      <w:r>
        <w:t>2020·</w:t>
      </w:r>
      <w:r>
        <w:t>山东潍坊市</w:t>
      </w:r>
      <w:r>
        <w:t>·</w:t>
      </w:r>
      <w:r>
        <w:t>九年级零模）</w:t>
      </w:r>
      <w:r>
        <w:rPr>
          <w:rFonts w:ascii="宋体" w:hAnsi="宋体" w:cs="宋体"/>
        </w:rPr>
        <w:t>如图所示的四个电路中，电源电压未知且保持不变，</w:t>
      </w:r>
      <w:r>
        <w:rPr>
          <w:rFonts w:eastAsia="Times New Roman"/>
          <w:i/>
        </w:rPr>
        <w:t>R</w:t>
      </w:r>
      <w:r>
        <w:rPr>
          <w:rFonts w:eastAsia="Times New Roman"/>
          <w:vertAlign w:val="subscript"/>
        </w:rPr>
        <w:t>0</w:t>
      </w:r>
      <w:r>
        <w:rPr>
          <w:rFonts w:ascii="宋体" w:hAnsi="宋体" w:cs="宋体"/>
        </w:rPr>
        <w:t>为已知阻值的定值电阻。能测出未知电阻</w:t>
      </w:r>
      <w:r>
        <w:rPr>
          <w:rFonts w:eastAsia="Times New Roman"/>
          <w:i/>
        </w:rPr>
        <w:t>R</w:t>
      </w:r>
      <w:r>
        <w:rPr>
          <w:rFonts w:eastAsia="Times New Roman"/>
          <w:vertAlign w:val="subscript"/>
        </w:rPr>
        <w:t>x</w:t>
      </w:r>
      <w:r>
        <w:rPr>
          <w:rFonts w:ascii="宋体" w:hAnsi="宋体" w:cs="宋体"/>
        </w:rPr>
        <w:t>阻值的电路是（　　）</w:t>
      </w:r>
    </w:p>
    <w:p w:rsidR="00EB3367" w:rsidRDefault="00EB3367" w:rsidP="00EB3367">
      <w:pPr>
        <w:tabs>
          <w:tab w:val="left" w:pos="2076"/>
          <w:tab w:val="left" w:pos="4153"/>
          <w:tab w:val="left" w:pos="6229"/>
        </w:tabs>
        <w:spacing w:line="360" w:lineRule="auto"/>
        <w:jc w:val="left"/>
        <w:textAlignment w:val="center"/>
      </w:pPr>
      <w:r>
        <w:t>A</w:t>
      </w:r>
      <w:r>
        <w:t>．</w:t>
      </w:r>
      <w:r>
        <w:rPr>
          <w:noProof/>
        </w:rPr>
        <w:drawing>
          <wp:inline distT="0" distB="0" distL="0" distR="0">
            <wp:extent cx="716915" cy="602615"/>
            <wp:effectExtent l="0" t="0" r="6985" b="6985"/>
            <wp:docPr id="772" name="图片 77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0" descr="figur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716915" cy="602615"/>
                    </a:xfrm>
                    <a:prstGeom prst="rect">
                      <a:avLst/>
                    </a:prstGeom>
                    <a:noFill/>
                    <a:ln>
                      <a:noFill/>
                    </a:ln>
                  </pic:spPr>
                </pic:pic>
              </a:graphicData>
            </a:graphic>
          </wp:inline>
        </w:drawing>
      </w:r>
      <w:r>
        <w:tab/>
        <w:t>B</w:t>
      </w:r>
      <w:r>
        <w:t>．</w:t>
      </w:r>
      <w:r>
        <w:rPr>
          <w:noProof/>
        </w:rPr>
        <w:drawing>
          <wp:inline distT="0" distB="0" distL="0" distR="0">
            <wp:extent cx="706755" cy="602615"/>
            <wp:effectExtent l="0" t="0" r="0" b="6985"/>
            <wp:docPr id="771" name="图片 77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figure"/>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6755" cy="602615"/>
                    </a:xfrm>
                    <a:prstGeom prst="rect">
                      <a:avLst/>
                    </a:prstGeom>
                    <a:noFill/>
                    <a:ln>
                      <a:noFill/>
                    </a:ln>
                  </pic:spPr>
                </pic:pic>
              </a:graphicData>
            </a:graphic>
          </wp:inline>
        </w:drawing>
      </w:r>
      <w:r>
        <w:tab/>
        <w:t>C</w:t>
      </w:r>
      <w:r>
        <w:t>．</w:t>
      </w:r>
      <w:r>
        <w:rPr>
          <w:noProof/>
        </w:rPr>
        <w:drawing>
          <wp:inline distT="0" distB="0" distL="0" distR="0">
            <wp:extent cx="727075" cy="623570"/>
            <wp:effectExtent l="0" t="0" r="0" b="5080"/>
            <wp:docPr id="770" name="图片 77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2" descr="figure"/>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27075" cy="623570"/>
                    </a:xfrm>
                    <a:prstGeom prst="rect">
                      <a:avLst/>
                    </a:prstGeom>
                    <a:noFill/>
                    <a:ln>
                      <a:noFill/>
                    </a:ln>
                  </pic:spPr>
                </pic:pic>
              </a:graphicData>
            </a:graphic>
          </wp:inline>
        </w:drawing>
      </w:r>
      <w:r>
        <w:tab/>
        <w:t>D</w:t>
      </w:r>
      <w:r>
        <w:t>．</w:t>
      </w:r>
      <w:r>
        <w:rPr>
          <w:noProof/>
        </w:rPr>
        <w:drawing>
          <wp:inline distT="0" distB="0" distL="0" distR="0">
            <wp:extent cx="768985" cy="592455"/>
            <wp:effectExtent l="0" t="0" r="0" b="0"/>
            <wp:docPr id="769" name="图片 76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3" descr="figure"/>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8985" cy="592455"/>
                    </a:xfrm>
                    <a:prstGeom prst="rect">
                      <a:avLst/>
                    </a:prstGeom>
                    <a:noFill/>
                    <a:ln>
                      <a:noFill/>
                    </a:ln>
                  </pic:spPr>
                </pic:pic>
              </a:graphicData>
            </a:graphic>
          </wp:inline>
        </w:drawing>
      </w:r>
    </w:p>
    <w:p w:rsidR="00EB3367" w:rsidRDefault="00EB3367" w:rsidP="00EB3367">
      <w:pPr>
        <w:jc w:val="left"/>
        <w:rPr>
          <w:rFonts w:hint="eastAsia"/>
        </w:rPr>
      </w:pPr>
    </w:p>
    <w:p w:rsidR="00EB3367" w:rsidRDefault="00EB3367" w:rsidP="00EB3367">
      <w:pPr>
        <w:jc w:val="left"/>
        <w:rPr>
          <w:rFonts w:hint="eastAsia"/>
        </w:rPr>
      </w:pPr>
    </w:p>
    <w:p w:rsidR="00EB3367" w:rsidRDefault="00EB3367" w:rsidP="00EB3367">
      <w:pPr>
        <w:jc w:val="left"/>
        <w:rPr>
          <w:b/>
        </w:rPr>
      </w:pPr>
      <w:r>
        <w:rPr>
          <w:rFonts w:hint="eastAsia"/>
          <w:b/>
        </w:rPr>
        <w:t>三、填空题</w:t>
      </w:r>
    </w:p>
    <w:p w:rsidR="00EB3367" w:rsidRDefault="00EB3367" w:rsidP="00EB3367">
      <w:pPr>
        <w:spacing w:line="360" w:lineRule="auto"/>
        <w:jc w:val="left"/>
        <w:textAlignment w:val="center"/>
        <w:rPr>
          <w:rFonts w:ascii="宋体" w:hAnsi="宋体" w:cs="宋体"/>
        </w:rPr>
      </w:pPr>
      <w:r>
        <w:t>16</w:t>
      </w:r>
      <w:r>
        <w:t>．（</w:t>
      </w:r>
      <w:r>
        <w:t>2020·</w:t>
      </w:r>
      <w:r>
        <w:t>全国九年级课时练习）</w:t>
      </w:r>
      <w:r>
        <w:rPr>
          <w:rFonts w:ascii="宋体" w:hAnsi="宋体" w:cs="宋体"/>
        </w:rPr>
        <w:t>在“探究物质质量与体积的关系”的实验中，用电子</w:t>
      </w:r>
      <w:r>
        <w:rPr>
          <w:rFonts w:ascii="宋体" w:hAnsi="宋体" w:cs="宋体"/>
        </w:rPr>
        <w:lastRenderedPageBreak/>
        <w:t>天平测量物体的</w:t>
      </w:r>
      <w:r>
        <w:t>_____</w:t>
      </w:r>
      <w:r>
        <w:rPr>
          <w:rFonts w:ascii="宋体" w:hAnsi="宋体" w:cs="宋体"/>
        </w:rPr>
        <w:t>；在“用弹簧测力计测力”的实验中，拉力不得超过弹簧测力计的</w:t>
      </w:r>
      <w:r>
        <w:t>_____</w:t>
      </w:r>
      <w:r>
        <w:rPr>
          <w:rFonts w:ascii="宋体" w:hAnsi="宋体" w:cs="宋体"/>
        </w:rPr>
        <w:t>；在“用电流表、电压表测电阻”实验中，实验原理是</w:t>
      </w:r>
      <w:r>
        <w:t>_____</w:t>
      </w:r>
      <w:r>
        <w:rPr>
          <w:rFonts w:ascii="宋体" w:hAnsi="宋体" w:cs="宋体"/>
        </w:rPr>
        <w:t>，电压表应与待测电阻</w:t>
      </w:r>
      <w:r>
        <w:t>_____</w:t>
      </w:r>
      <w:r>
        <w:rPr>
          <w:rFonts w:ascii="宋体" w:hAnsi="宋体" w:cs="宋体"/>
        </w:rPr>
        <w:t>（选填串联或并联）。</w:t>
      </w:r>
    </w:p>
    <w:p w:rsidR="00EB3367" w:rsidRDefault="00EB3367" w:rsidP="00EB3367">
      <w:pPr>
        <w:spacing w:line="360" w:lineRule="auto"/>
        <w:jc w:val="left"/>
        <w:textAlignment w:val="center"/>
        <w:rPr>
          <w:rFonts w:ascii="宋体" w:hAnsi="宋体" w:cs="宋体"/>
        </w:rPr>
      </w:pPr>
      <w:r>
        <w:t>17</w:t>
      </w:r>
      <w:r>
        <w:t>．（</w:t>
      </w:r>
      <w:r>
        <w:t>2020·</w:t>
      </w:r>
      <w:r>
        <w:t>湖北襄阳市</w:t>
      </w:r>
      <w:r>
        <w:t>·</w:t>
      </w:r>
      <w:r>
        <w:t>九年级一模）</w:t>
      </w:r>
      <w:r>
        <w:rPr>
          <w:rFonts w:ascii="宋体" w:hAnsi="宋体" w:cs="宋体"/>
        </w:rPr>
        <w:t>在如图所示的电路中，电源电压保持不变，闭合电键</w:t>
      </w:r>
      <w:r>
        <w:rPr>
          <w:rFonts w:eastAsia="Times New Roman"/>
        </w:rPr>
        <w:t>S</w:t>
      </w:r>
      <w:r>
        <w:rPr>
          <w:rFonts w:ascii="宋体" w:hAnsi="宋体" w:cs="宋体"/>
        </w:rPr>
        <w:t>，发现只有两个电表的指针发生偏转，已知电阻</w:t>
      </w:r>
      <w:r>
        <w:rPr>
          <w:rFonts w:eastAsia="Times New Roman"/>
          <w:i/>
        </w:rPr>
        <w:t>R</w:t>
      </w:r>
      <w:r>
        <w:rPr>
          <w:rFonts w:eastAsia="Times New Roman"/>
          <w:vertAlign w:val="subscript"/>
        </w:rPr>
        <w:t>1</w:t>
      </w:r>
      <w:r>
        <w:rPr>
          <w:rFonts w:ascii="宋体" w:hAnsi="宋体" w:cs="宋体"/>
        </w:rPr>
        <w:t>、滑动变阻器</w:t>
      </w:r>
      <w:r>
        <w:rPr>
          <w:rFonts w:eastAsia="Times New Roman"/>
          <w:i/>
        </w:rPr>
        <w:t>R</w:t>
      </w:r>
      <w:r>
        <w:rPr>
          <w:rFonts w:eastAsia="Times New Roman"/>
          <w:vertAlign w:val="subscript"/>
        </w:rPr>
        <w:t>2</w:t>
      </w:r>
      <w:r>
        <w:rPr>
          <w:rFonts w:ascii="宋体" w:hAnsi="宋体" w:cs="宋体"/>
        </w:rPr>
        <w:t>中仅有一个出现了故障．</w:t>
      </w:r>
    </w:p>
    <w:p w:rsidR="00EB3367" w:rsidRDefault="00EB3367" w:rsidP="00EB3367">
      <w:pPr>
        <w:spacing w:line="360" w:lineRule="auto"/>
        <w:jc w:val="left"/>
        <w:textAlignment w:val="center"/>
      </w:pPr>
      <w:r>
        <w:rPr>
          <w:noProof/>
        </w:rPr>
        <w:drawing>
          <wp:inline distT="0" distB="0" distL="0" distR="0">
            <wp:extent cx="1309370" cy="945515"/>
            <wp:effectExtent l="0" t="0" r="5080" b="6985"/>
            <wp:docPr id="768" name="图片 76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4" descr="figure"/>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09370" cy="945515"/>
                    </a:xfrm>
                    <a:prstGeom prst="rect">
                      <a:avLst/>
                    </a:prstGeom>
                    <a:noFill/>
                    <a:ln>
                      <a:noFill/>
                    </a:ln>
                  </pic:spPr>
                </pic:pic>
              </a:graphicData>
            </a:graphic>
          </wp:inline>
        </w:drawing>
      </w:r>
    </w:p>
    <w:p w:rsidR="00EB3367" w:rsidRDefault="00EB3367" w:rsidP="00EB3367">
      <w:pPr>
        <w:spacing w:line="360" w:lineRule="auto"/>
        <w:jc w:val="left"/>
        <w:textAlignment w:val="center"/>
        <w:rPr>
          <w:rFonts w:eastAsia="Times New Roman"/>
        </w:rPr>
      </w:pPr>
      <w:r>
        <w:rPr>
          <w:rFonts w:ascii="宋体" w:hAnsi="宋体" w:cs="宋体"/>
        </w:rPr>
        <w:t>①电路中的故障可能是</w:t>
      </w:r>
      <w:r>
        <w:t>__________</w:t>
      </w:r>
      <w:r>
        <w:rPr>
          <w:rFonts w:eastAsia="Times New Roman"/>
        </w:rPr>
        <w:t>；</w:t>
      </w:r>
    </w:p>
    <w:p w:rsidR="00EB3367" w:rsidRDefault="00EB3367" w:rsidP="00EB3367">
      <w:pPr>
        <w:spacing w:line="360" w:lineRule="auto"/>
        <w:jc w:val="left"/>
        <w:textAlignment w:val="center"/>
        <w:rPr>
          <w:rFonts w:eastAsia="Times New Roman"/>
        </w:rPr>
      </w:pPr>
      <w:r>
        <w:rPr>
          <w:rFonts w:ascii="宋体" w:hAnsi="宋体" w:cs="宋体"/>
        </w:rPr>
        <w:t>②接着，移动变阻器</w:t>
      </w:r>
      <w:r>
        <w:rPr>
          <w:rFonts w:eastAsia="Times New Roman"/>
          <w:i/>
        </w:rPr>
        <w:t>R</w:t>
      </w:r>
      <w:r>
        <w:rPr>
          <w:rFonts w:eastAsia="Times New Roman"/>
          <w:vertAlign w:val="subscript"/>
        </w:rPr>
        <w:t>2</w:t>
      </w:r>
      <w:r>
        <w:rPr>
          <w:rFonts w:ascii="宋体" w:hAnsi="宋体" w:cs="宋体"/>
        </w:rPr>
        <w:t>的滑片</w:t>
      </w:r>
      <w:r>
        <w:rPr>
          <w:rFonts w:eastAsia="Times New Roman"/>
        </w:rPr>
        <w:t>P</w:t>
      </w:r>
      <w:r>
        <w:rPr>
          <w:rFonts w:ascii="宋体" w:hAnsi="宋体" w:cs="宋体"/>
        </w:rPr>
        <w:t>，只观察到一个电表的示数发生了改变，则故障一定是</w:t>
      </w:r>
      <w:r>
        <w:t>__________</w:t>
      </w:r>
      <w:r>
        <w:rPr>
          <w:rFonts w:eastAsia="Times New Roman"/>
        </w:rPr>
        <w:t>．</w:t>
      </w:r>
    </w:p>
    <w:p w:rsidR="00EB3367" w:rsidRDefault="00EB3367" w:rsidP="00EB3367">
      <w:pPr>
        <w:spacing w:line="360" w:lineRule="auto"/>
        <w:jc w:val="left"/>
        <w:textAlignment w:val="center"/>
        <w:rPr>
          <w:rFonts w:ascii="宋体" w:hAnsi="宋体" w:cs="宋体"/>
        </w:rPr>
      </w:pPr>
      <w:r>
        <w:t>18</w:t>
      </w:r>
      <w:r>
        <w:t>．（</w:t>
      </w:r>
      <w:r>
        <w:t>2020·</w:t>
      </w:r>
      <w:r>
        <w:t>全国九年级单元测试）</w:t>
      </w:r>
      <w:r>
        <w:rPr>
          <w:rFonts w:ascii="宋体" w:hAnsi="宋体" w:cs="宋体"/>
        </w:rPr>
        <w:t>小英按如图</w:t>
      </w:r>
      <w:r>
        <w:rPr>
          <w:rFonts w:eastAsia="Times New Roman"/>
        </w:rPr>
        <w:t>1</w:t>
      </w:r>
      <w:r>
        <w:rPr>
          <w:rFonts w:ascii="宋体" w:hAnsi="宋体" w:cs="宋体"/>
        </w:rPr>
        <w:t>所示的电路图连接实验电路，测量电阻</w:t>
      </w:r>
      <w:r>
        <w:rPr>
          <w:rFonts w:eastAsia="Times New Roman"/>
          <w:i/>
        </w:rPr>
        <w:t>R</w:t>
      </w:r>
      <w:r>
        <w:rPr>
          <w:rFonts w:eastAsia="Times New Roman"/>
          <w:i/>
          <w:vertAlign w:val="subscript"/>
        </w:rPr>
        <w:t>x</w:t>
      </w:r>
      <w:r>
        <w:rPr>
          <w:rFonts w:ascii="宋体" w:hAnsi="宋体" w:cs="宋体"/>
        </w:rPr>
        <w:t>的阻值。闭合开关</w:t>
      </w:r>
      <w:r>
        <w:rPr>
          <w:rFonts w:eastAsia="Times New Roman"/>
        </w:rPr>
        <w:t>S</w:t>
      </w:r>
      <w:r>
        <w:rPr>
          <w:rFonts w:ascii="宋体" w:hAnsi="宋体" w:cs="宋体"/>
        </w:rPr>
        <w:t>，滑动变阻器滑片</w:t>
      </w:r>
      <w:r>
        <w:rPr>
          <w:rFonts w:eastAsia="Times New Roman"/>
        </w:rPr>
        <w:t>P</w:t>
      </w:r>
      <w:r>
        <w:rPr>
          <w:rFonts w:ascii="宋体" w:hAnsi="宋体" w:cs="宋体"/>
        </w:rPr>
        <w:t>滑动到某一位置时，电压表的示数如图</w:t>
      </w:r>
      <w:r>
        <w:rPr>
          <w:rFonts w:eastAsia="Times New Roman"/>
        </w:rPr>
        <w:t>2</w:t>
      </w:r>
      <w:r>
        <w:rPr>
          <w:rFonts w:ascii="宋体" w:hAnsi="宋体" w:cs="宋体"/>
        </w:rPr>
        <w:t>甲所示，电流表的示数如图</w:t>
      </w:r>
      <w:r>
        <w:rPr>
          <w:rFonts w:eastAsia="Times New Roman"/>
        </w:rPr>
        <w:t>2</w:t>
      </w:r>
      <w:r>
        <w:rPr>
          <w:rFonts w:ascii="宋体" w:hAnsi="宋体" w:cs="宋体"/>
        </w:rPr>
        <w:t>乙所示，则电压表的示数为</w:t>
      </w:r>
      <w:r>
        <w:t>______</w:t>
      </w:r>
      <w:r>
        <w:rPr>
          <w:rFonts w:eastAsia="Times New Roman"/>
        </w:rPr>
        <w:t>V</w:t>
      </w:r>
      <w:r>
        <w:rPr>
          <w:rFonts w:ascii="宋体" w:hAnsi="宋体" w:cs="宋体"/>
        </w:rPr>
        <w:t>，电流表的示数为</w:t>
      </w:r>
      <w:r>
        <w:t>______</w:t>
      </w:r>
      <w:r>
        <w:rPr>
          <w:rFonts w:eastAsia="Times New Roman"/>
        </w:rPr>
        <w:t>A</w:t>
      </w:r>
      <w:r>
        <w:rPr>
          <w:rFonts w:ascii="宋体" w:hAnsi="宋体" w:cs="宋体"/>
        </w:rPr>
        <w:t>，电阻</w:t>
      </w:r>
      <w:r>
        <w:rPr>
          <w:rFonts w:eastAsia="Times New Roman"/>
          <w:i/>
        </w:rPr>
        <w:t>R</w:t>
      </w:r>
      <w:r>
        <w:rPr>
          <w:rFonts w:eastAsia="Times New Roman"/>
          <w:i/>
          <w:vertAlign w:val="subscript"/>
        </w:rPr>
        <w:t>x</w:t>
      </w:r>
      <w:r>
        <w:rPr>
          <w:rFonts w:ascii="宋体" w:hAnsi="宋体" w:cs="宋体"/>
        </w:rPr>
        <w:t>的阻值为</w:t>
      </w:r>
      <w:r>
        <w:t>______</w:t>
      </w:r>
      <w:r>
        <w:rPr>
          <w:rFonts w:ascii="Symbol" w:eastAsia="Symbol" w:hAnsi="Symbol" w:cs="Symbol"/>
        </w:rPr>
        <w:sym w:font="Symbol" w:char="F057"/>
      </w:r>
      <w:r>
        <w:rPr>
          <w:rFonts w:ascii="宋体" w:hAnsi="宋体" w:cs="宋体"/>
        </w:rPr>
        <w:t>。</w:t>
      </w:r>
    </w:p>
    <w:p w:rsidR="00EB3367" w:rsidRDefault="00EB3367" w:rsidP="00EB3367">
      <w:pPr>
        <w:spacing w:line="360" w:lineRule="auto"/>
        <w:jc w:val="left"/>
        <w:textAlignment w:val="center"/>
      </w:pPr>
      <w:r>
        <w:rPr>
          <w:noProof/>
        </w:rPr>
        <w:drawing>
          <wp:inline distT="0" distB="0" distL="0" distR="0">
            <wp:extent cx="5278755" cy="1849755"/>
            <wp:effectExtent l="0" t="0" r="0" b="0"/>
            <wp:docPr id="767" name="图片 76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figure"/>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78755" cy="184975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t>19</w:t>
      </w:r>
      <w:r>
        <w:t>．（</w:t>
      </w:r>
      <w:r>
        <w:t>2020·</w:t>
      </w:r>
      <w:r>
        <w:t>北京西城区</w:t>
      </w:r>
      <w:r>
        <w:t>·</w:t>
      </w:r>
      <w:r>
        <w:t>九年级二模）</w:t>
      </w:r>
      <w:r>
        <w:rPr>
          <w:rFonts w:ascii="宋体" w:hAnsi="宋体" w:cs="宋体"/>
        </w:rPr>
        <w:t>小龙想利用一块电压表和阻值已知的电阻</w:t>
      </w:r>
      <w:r>
        <w:rPr>
          <w:rFonts w:eastAsia="Times New Roman"/>
        </w:rPr>
        <w:t xml:space="preserve"> </w:t>
      </w:r>
      <w:r>
        <w:rPr>
          <w:rFonts w:eastAsia="Times New Roman"/>
          <w:i/>
        </w:rPr>
        <w:t>R</w:t>
      </w:r>
      <w:r>
        <w:rPr>
          <w:rFonts w:eastAsia="Times New Roman"/>
          <w:vertAlign w:val="subscript"/>
        </w:rPr>
        <w:t>0</w:t>
      </w:r>
      <w:r>
        <w:rPr>
          <w:rFonts w:ascii="宋体" w:hAnsi="宋体" w:cs="宋体"/>
        </w:rPr>
        <w:t>测量电阻</w:t>
      </w:r>
      <w:r>
        <w:rPr>
          <w:rFonts w:eastAsia="Times New Roman"/>
        </w:rPr>
        <w:t xml:space="preserve"> </w:t>
      </w:r>
      <w:r>
        <w:rPr>
          <w:rFonts w:eastAsia="Times New Roman"/>
          <w:i/>
        </w:rPr>
        <w:t>R</w:t>
      </w:r>
      <w:r>
        <w:rPr>
          <w:rFonts w:eastAsia="Times New Roman"/>
          <w:vertAlign w:val="subscript"/>
        </w:rPr>
        <w:t xml:space="preserve">x </w:t>
      </w:r>
      <w:r>
        <w:rPr>
          <w:rFonts w:ascii="宋体" w:hAnsi="宋体" w:cs="宋体"/>
        </w:rPr>
        <w:t>的阻值。小龙选择了满足实验要求的器材，连接了如图所示的实验电路。当闭合开关</w:t>
      </w:r>
      <w:r>
        <w:rPr>
          <w:rFonts w:eastAsia="Times New Roman"/>
        </w:rPr>
        <w:t xml:space="preserve"> S </w:t>
      </w:r>
      <w:r>
        <w:rPr>
          <w:rFonts w:ascii="宋体" w:hAnsi="宋体" w:cs="宋体"/>
        </w:rPr>
        <w:t>和</w:t>
      </w:r>
      <w:r>
        <w:rPr>
          <w:rFonts w:eastAsia="Times New Roman"/>
        </w:rPr>
        <w:t>S</w:t>
      </w:r>
      <w:r>
        <w:rPr>
          <w:rFonts w:eastAsia="Times New Roman"/>
          <w:vertAlign w:val="subscript"/>
        </w:rPr>
        <w:t>1</w:t>
      </w:r>
      <w:r>
        <w:rPr>
          <w:rFonts w:ascii="宋体" w:hAnsi="宋体" w:cs="宋体"/>
        </w:rPr>
        <w:t>时，电压表测量电阻</w:t>
      </w:r>
      <w:r>
        <w:rPr>
          <w:rFonts w:eastAsia="Times New Roman"/>
        </w:rPr>
        <w:t xml:space="preserve"> </w:t>
      </w:r>
      <w:r>
        <w:rPr>
          <w:rFonts w:eastAsia="Times New Roman"/>
          <w:i/>
        </w:rPr>
        <w:t>R</w:t>
      </w:r>
      <w:r>
        <w:rPr>
          <w:rFonts w:eastAsia="Times New Roman"/>
          <w:vertAlign w:val="subscript"/>
        </w:rPr>
        <w:t>x</w:t>
      </w:r>
      <w:r>
        <w:rPr>
          <w:rFonts w:ascii="宋体" w:hAnsi="宋体" w:cs="宋体"/>
        </w:rPr>
        <w:t>两端的电压</w:t>
      </w:r>
      <w:r>
        <w:rPr>
          <w:rFonts w:eastAsia="Times New Roman"/>
        </w:rPr>
        <w:t xml:space="preserve"> </w:t>
      </w:r>
      <w:r>
        <w:rPr>
          <w:rFonts w:eastAsia="Times New Roman"/>
          <w:i/>
        </w:rPr>
        <w:t>U</w:t>
      </w:r>
      <w:r>
        <w:rPr>
          <w:rFonts w:eastAsia="Times New Roman"/>
          <w:vertAlign w:val="subscript"/>
        </w:rPr>
        <w:t>1</w:t>
      </w:r>
      <w:r>
        <w:rPr>
          <w:rFonts w:ascii="宋体" w:hAnsi="宋体" w:cs="宋体"/>
        </w:rPr>
        <w:t>；闭合开关</w:t>
      </w:r>
      <w:r>
        <w:rPr>
          <w:rFonts w:eastAsia="Times New Roman"/>
        </w:rPr>
        <w:t xml:space="preserve">S </w:t>
      </w:r>
      <w:r>
        <w:rPr>
          <w:rFonts w:ascii="宋体" w:hAnsi="宋体" w:cs="宋体"/>
        </w:rPr>
        <w:t>和和</w:t>
      </w:r>
      <w:r>
        <w:rPr>
          <w:rFonts w:eastAsia="Times New Roman"/>
        </w:rPr>
        <w:t>S</w:t>
      </w:r>
      <w:r>
        <w:rPr>
          <w:rFonts w:eastAsia="Times New Roman"/>
          <w:vertAlign w:val="subscript"/>
        </w:rPr>
        <w:t>2</w:t>
      </w:r>
      <w:r>
        <w:rPr>
          <w:rFonts w:ascii="宋体" w:hAnsi="宋体" w:cs="宋体"/>
        </w:rPr>
        <w:t>时，电压表测量电源两端的电压</w:t>
      </w:r>
      <w:r>
        <w:rPr>
          <w:rFonts w:eastAsia="Times New Roman"/>
        </w:rPr>
        <w:t xml:space="preserve"> </w:t>
      </w:r>
      <w:r>
        <w:rPr>
          <w:rFonts w:eastAsia="Times New Roman"/>
          <w:i/>
        </w:rPr>
        <w:t>U</w:t>
      </w:r>
      <w:r>
        <w:rPr>
          <w:rFonts w:eastAsia="Times New Roman"/>
          <w:vertAlign w:val="subscript"/>
        </w:rPr>
        <w:t>2</w:t>
      </w:r>
      <w:r>
        <w:rPr>
          <w:rFonts w:ascii="宋体" w:hAnsi="宋体" w:cs="宋体"/>
        </w:rPr>
        <w:t>。请你用</w:t>
      </w:r>
      <w:r>
        <w:rPr>
          <w:rFonts w:eastAsia="Times New Roman"/>
        </w:rPr>
        <w:t xml:space="preserve"> </w:t>
      </w:r>
      <w:r>
        <w:rPr>
          <w:rFonts w:eastAsia="Times New Roman"/>
          <w:i/>
        </w:rPr>
        <w:t>U</w:t>
      </w:r>
      <w:r>
        <w:rPr>
          <w:rFonts w:eastAsia="Times New Roman"/>
          <w:vertAlign w:val="subscript"/>
        </w:rPr>
        <w:t>1</w:t>
      </w:r>
      <w:r>
        <w:rPr>
          <w:rFonts w:ascii="宋体" w:hAnsi="宋体" w:cs="宋体"/>
        </w:rPr>
        <w:t>、</w:t>
      </w:r>
      <w:r>
        <w:rPr>
          <w:rFonts w:eastAsia="Times New Roman"/>
          <w:i/>
        </w:rPr>
        <w:t>U</w:t>
      </w:r>
      <w:r>
        <w:rPr>
          <w:rFonts w:eastAsia="Times New Roman"/>
          <w:vertAlign w:val="subscript"/>
        </w:rPr>
        <w:t>2</w:t>
      </w:r>
      <w:r>
        <w:rPr>
          <w:rFonts w:ascii="宋体" w:hAnsi="宋体" w:cs="宋体"/>
        </w:rPr>
        <w:t>和</w:t>
      </w:r>
      <w:r>
        <w:rPr>
          <w:rFonts w:eastAsia="Times New Roman"/>
        </w:rPr>
        <w:t xml:space="preserve"> </w:t>
      </w:r>
      <w:r>
        <w:rPr>
          <w:rFonts w:eastAsia="Times New Roman"/>
          <w:i/>
        </w:rPr>
        <w:t>R</w:t>
      </w:r>
      <w:r>
        <w:rPr>
          <w:rFonts w:eastAsia="Times New Roman"/>
          <w:vertAlign w:val="subscript"/>
        </w:rPr>
        <w:t>0</w:t>
      </w:r>
      <w:r>
        <w:rPr>
          <w:rFonts w:ascii="宋体" w:hAnsi="宋体" w:cs="宋体"/>
        </w:rPr>
        <w:t>写出</w:t>
      </w:r>
      <w:r>
        <w:rPr>
          <w:rFonts w:eastAsia="Times New Roman"/>
        </w:rPr>
        <w:t xml:space="preserve"> </w:t>
      </w:r>
      <w:r>
        <w:rPr>
          <w:rFonts w:eastAsia="Times New Roman"/>
          <w:i/>
        </w:rPr>
        <w:t>R</w:t>
      </w:r>
      <w:r>
        <w:rPr>
          <w:rFonts w:eastAsia="Times New Roman"/>
          <w:vertAlign w:val="subscript"/>
        </w:rPr>
        <w:t>x</w:t>
      </w:r>
      <w:r>
        <w:rPr>
          <w:rFonts w:ascii="宋体" w:hAnsi="宋体" w:cs="宋体"/>
        </w:rPr>
        <w:t>的表达式，</w:t>
      </w:r>
      <w:r>
        <w:rPr>
          <w:rFonts w:eastAsia="Times New Roman"/>
          <w:i/>
        </w:rPr>
        <w:t>R</w:t>
      </w:r>
      <w:r>
        <w:rPr>
          <w:rFonts w:eastAsia="Times New Roman"/>
          <w:vertAlign w:val="subscript"/>
        </w:rPr>
        <w:t>x</w:t>
      </w:r>
      <w:r>
        <w:rPr>
          <w:rFonts w:ascii="宋体" w:hAnsi="宋体" w:cs="宋体"/>
        </w:rPr>
        <w:t>＝</w:t>
      </w:r>
      <w:r>
        <w:t>_____</w:t>
      </w:r>
      <w:r>
        <w:rPr>
          <w:rFonts w:ascii="宋体" w:hAnsi="宋体" w:cs="宋体"/>
        </w:rPr>
        <w:t>。</w:t>
      </w:r>
    </w:p>
    <w:p w:rsidR="00EB3367" w:rsidRDefault="00EB3367" w:rsidP="00EB3367">
      <w:pPr>
        <w:spacing w:line="360" w:lineRule="auto"/>
        <w:jc w:val="left"/>
        <w:textAlignment w:val="center"/>
      </w:pPr>
      <w:r>
        <w:rPr>
          <w:noProof/>
        </w:rPr>
        <w:lastRenderedPageBreak/>
        <w:drawing>
          <wp:inline distT="0" distB="0" distL="0" distR="0">
            <wp:extent cx="2836545" cy="2005330"/>
            <wp:effectExtent l="0" t="0" r="1905" b="0"/>
            <wp:docPr id="766" name="图片 76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figur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2836545" cy="2005330"/>
                    </a:xfrm>
                    <a:prstGeom prst="rect">
                      <a:avLst/>
                    </a:prstGeom>
                    <a:noFill/>
                    <a:ln>
                      <a:noFill/>
                    </a:ln>
                  </pic:spPr>
                </pic:pic>
              </a:graphicData>
            </a:graphic>
          </wp:inline>
        </w:drawing>
      </w:r>
    </w:p>
    <w:p w:rsidR="00EB3367" w:rsidRDefault="00EB3367" w:rsidP="00EB3367">
      <w:pPr>
        <w:jc w:val="left"/>
        <w:rPr>
          <w:rFonts w:hint="eastAsia"/>
        </w:rPr>
      </w:pPr>
    </w:p>
    <w:p w:rsidR="00EB3367" w:rsidRDefault="00EB3367" w:rsidP="00EB3367">
      <w:pPr>
        <w:jc w:val="left"/>
        <w:rPr>
          <w:b/>
        </w:rPr>
      </w:pPr>
      <w:r>
        <w:rPr>
          <w:rFonts w:hint="eastAsia"/>
          <w:b/>
        </w:rPr>
        <w:t>四、实验题</w:t>
      </w:r>
    </w:p>
    <w:p w:rsidR="00EB3367" w:rsidRDefault="00EB3367" w:rsidP="00EB3367">
      <w:pPr>
        <w:spacing w:line="360" w:lineRule="auto"/>
        <w:jc w:val="left"/>
        <w:textAlignment w:val="center"/>
        <w:rPr>
          <w:rFonts w:ascii="宋体" w:hAnsi="宋体" w:cs="宋体"/>
        </w:rPr>
      </w:pPr>
      <w:r>
        <w:t>20</w:t>
      </w:r>
      <w:r>
        <w:t>．（</w:t>
      </w:r>
      <w:r>
        <w:t>2020·</w:t>
      </w:r>
      <w:r>
        <w:t>河南焦作市</w:t>
      </w:r>
      <w:r>
        <w:t>·</w:t>
      </w:r>
      <w:r>
        <w:t>九年级其他模拟）</w:t>
      </w:r>
      <w:r>
        <w:rPr>
          <w:rFonts w:ascii="宋体" w:hAnsi="宋体" w:cs="宋体"/>
        </w:rPr>
        <w:t>某实验小组利用图甲所示的电路测量未知电阻</w:t>
      </w:r>
      <w:r>
        <w:rPr>
          <w:rFonts w:eastAsia="Times New Roman"/>
          <w:i/>
        </w:rPr>
        <w:t>Rx</w:t>
      </w:r>
      <w:r>
        <w:rPr>
          <w:rFonts w:ascii="宋体" w:hAnsi="宋体" w:cs="宋体"/>
        </w:rPr>
        <w:t>的阻值。</w:t>
      </w:r>
    </w:p>
    <w:p w:rsidR="00EB3367" w:rsidRDefault="00EB3367" w:rsidP="00EB3367">
      <w:pPr>
        <w:spacing w:line="360" w:lineRule="auto"/>
        <w:jc w:val="left"/>
        <w:textAlignment w:val="center"/>
      </w:pPr>
      <w:r>
        <w:rPr>
          <w:noProof/>
        </w:rPr>
        <w:drawing>
          <wp:inline distT="0" distB="0" distL="0" distR="0">
            <wp:extent cx="1319530" cy="883285"/>
            <wp:effectExtent l="0" t="0" r="0" b="0"/>
            <wp:docPr id="765" name="图片 76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7" descr="figure"/>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319530" cy="883285"/>
                    </a:xfrm>
                    <a:prstGeom prst="rect">
                      <a:avLst/>
                    </a:prstGeom>
                    <a:noFill/>
                    <a:ln>
                      <a:noFill/>
                    </a:ln>
                  </pic:spPr>
                </pic:pic>
              </a:graphicData>
            </a:graphic>
          </wp:inline>
        </w:drawing>
      </w:r>
      <w:r>
        <w:rPr>
          <w:noProof/>
        </w:rPr>
        <w:drawing>
          <wp:inline distT="0" distB="0" distL="0" distR="0">
            <wp:extent cx="1590040" cy="1038860"/>
            <wp:effectExtent l="0" t="0" r="0" b="8890"/>
            <wp:docPr id="764" name="图片 76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8" descr="figure"/>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590040" cy="103886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请你根据图甲的电路图，把图乙的实物电路连接完整；</w:t>
      </w:r>
      <w:r>
        <w:t>（</w:t>
      </w:r>
      <w:r>
        <w:t>____</w:t>
      </w:r>
      <w: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连接完毕后，小芳建议要对电路进行检查后再闭合开关，请你提出其中一项需要检查的内容：</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检查完毕后，闭合开关，调节滑动变阻器，记录了</w:t>
      </w:r>
      <w:r>
        <w:rPr>
          <w:rFonts w:eastAsia="Times New Roman"/>
        </w:rPr>
        <w:t>5</w:t>
      </w:r>
      <w:r>
        <w:rPr>
          <w:rFonts w:ascii="宋体" w:hAnsi="宋体" w:cs="宋体"/>
        </w:rPr>
        <w:t>组数据。测第</w:t>
      </w:r>
      <w:r>
        <w:rPr>
          <w:rFonts w:eastAsia="Times New Roman"/>
        </w:rPr>
        <w:t>6</w:t>
      </w:r>
      <w:r>
        <w:rPr>
          <w:rFonts w:ascii="宋体" w:hAnsi="宋体" w:cs="宋体"/>
        </w:rPr>
        <w:t>组数据时，电压表的示数为</w:t>
      </w:r>
      <w:r>
        <w:rPr>
          <w:rFonts w:eastAsia="Times New Roman"/>
        </w:rPr>
        <w:t>2.6V</w:t>
      </w:r>
      <w:r>
        <w:rPr>
          <w:rFonts w:ascii="宋体" w:hAnsi="宋体" w:cs="宋体"/>
        </w:rPr>
        <w:t>，电流表的示数如图甲所示。请在图乙的坐标系中描绘出第</w:t>
      </w:r>
      <w:r>
        <w:rPr>
          <w:rFonts w:eastAsia="Times New Roman"/>
        </w:rPr>
        <w:t>6</w:t>
      </w:r>
      <w:r>
        <w:rPr>
          <w:rFonts w:ascii="宋体" w:hAnsi="宋体" w:cs="宋体"/>
        </w:rPr>
        <w:t>组数据对应的点，并根据描出的</w:t>
      </w:r>
      <w:r>
        <w:rPr>
          <w:rFonts w:eastAsia="Times New Roman"/>
        </w:rPr>
        <w:t>6</w:t>
      </w:r>
      <w:r>
        <w:rPr>
          <w:rFonts w:ascii="宋体" w:hAnsi="宋体" w:cs="宋体"/>
        </w:rPr>
        <w:t>个数据点画出电阻的</w:t>
      </w:r>
      <w:r>
        <w:rPr>
          <w:rFonts w:eastAsia="Times New Roman"/>
          <w:i/>
        </w:rPr>
        <w:t>I</w:t>
      </w:r>
      <w:r>
        <w:rPr>
          <w:rFonts w:eastAsia="Times New Roman"/>
        </w:rPr>
        <w:t>-</w:t>
      </w:r>
      <w:r>
        <w:rPr>
          <w:rFonts w:eastAsia="Times New Roman"/>
          <w:i/>
        </w:rPr>
        <w:t>U</w:t>
      </w:r>
      <w:r>
        <w:rPr>
          <w:rFonts w:ascii="宋体" w:hAnsi="宋体" w:cs="宋体"/>
        </w:rPr>
        <w:t>图像；</w:t>
      </w:r>
      <w:r>
        <w:t>（</w:t>
      </w:r>
      <w:r>
        <w:t>____</w:t>
      </w:r>
      <w:r>
        <w:t>）</w:t>
      </w:r>
    </w:p>
    <w:p w:rsidR="00EB3367" w:rsidRDefault="00EB3367" w:rsidP="00EB3367">
      <w:pPr>
        <w:spacing w:line="360" w:lineRule="auto"/>
        <w:jc w:val="left"/>
        <w:textAlignment w:val="center"/>
      </w:pPr>
      <w:r>
        <w:rPr>
          <w:noProof/>
        </w:rPr>
        <w:drawing>
          <wp:inline distT="0" distB="0" distL="0" distR="0">
            <wp:extent cx="2649855" cy="1195070"/>
            <wp:effectExtent l="0" t="0" r="0" b="5080"/>
            <wp:docPr id="763" name="图片 76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9" descr="figur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649855" cy="119507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由图像可得，电阻</w:t>
      </w:r>
      <w:r>
        <w:rPr>
          <w:rFonts w:eastAsia="Times New Roman"/>
          <w:i/>
        </w:rPr>
        <w:t>Rx</w:t>
      </w:r>
      <w:r>
        <w:rPr>
          <w:rFonts w:eastAsia="Times New Roman"/>
        </w:rPr>
        <w:t xml:space="preserve"> =</w:t>
      </w:r>
      <w:r>
        <w:t>______</w:t>
      </w:r>
      <w:r>
        <w:rPr>
          <w:rFonts w:eastAsia="Times New Roman"/>
        </w:rPr>
        <w:t>Ω</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(5)</w:t>
      </w:r>
      <w:r>
        <w:rPr>
          <w:rFonts w:ascii="宋体" w:hAnsi="宋体" w:cs="宋体"/>
        </w:rPr>
        <w:t>小芳又设计了一种方案，也测出了</w:t>
      </w:r>
      <w:r>
        <w:rPr>
          <w:rFonts w:eastAsia="Times New Roman"/>
          <w:i/>
        </w:rPr>
        <w:t>Rx</w:t>
      </w:r>
      <w:r>
        <w:rPr>
          <w:rFonts w:ascii="宋体" w:hAnsi="宋体" w:cs="宋体"/>
        </w:rPr>
        <w:t>的值。电路图如图所示，</w:t>
      </w:r>
      <w:r>
        <w:rPr>
          <w:rFonts w:eastAsia="Times New Roman"/>
          <w:i/>
        </w:rPr>
        <w:t>R</w:t>
      </w:r>
      <w:r>
        <w:rPr>
          <w:rFonts w:eastAsia="Times New Roman"/>
          <w:vertAlign w:val="subscript"/>
        </w:rPr>
        <w:t>0</w:t>
      </w:r>
      <w:r>
        <w:rPr>
          <w:rFonts w:ascii="宋体" w:hAnsi="宋体" w:cs="宋体"/>
        </w:rPr>
        <w:t>为阻值已知的定值电阻，电源电压未知且恒定不变。请把实验步骤补充完整：</w:t>
      </w:r>
    </w:p>
    <w:p w:rsidR="00EB3367" w:rsidRDefault="00EB3367" w:rsidP="00EB3367">
      <w:pPr>
        <w:spacing w:line="360" w:lineRule="auto"/>
        <w:jc w:val="left"/>
        <w:textAlignment w:val="center"/>
      </w:pPr>
      <w:r>
        <w:rPr>
          <w:noProof/>
        </w:rPr>
        <w:drawing>
          <wp:inline distT="0" distB="0" distL="0" distR="0">
            <wp:extent cx="1464945" cy="1069975"/>
            <wp:effectExtent l="0" t="0" r="1905" b="0"/>
            <wp:docPr id="762" name="图片 76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0" descr="figure"/>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464945" cy="106997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ascii="宋体" w:hAnsi="宋体" w:cs="宋体"/>
        </w:rPr>
        <w:lastRenderedPageBreak/>
        <w:t>①闭合开关</w:t>
      </w:r>
      <w:r>
        <w:rPr>
          <w:rFonts w:eastAsia="Times New Roman"/>
        </w:rPr>
        <w:t>S</w:t>
      </w:r>
      <w:r>
        <w:rPr>
          <w:rFonts w:eastAsia="Times New Roman"/>
          <w:vertAlign w:val="subscript"/>
        </w:rPr>
        <w:t>1</w:t>
      </w:r>
      <w:r>
        <w:rPr>
          <w:rFonts w:ascii="宋体" w:hAnsi="宋体" w:cs="宋体"/>
        </w:rPr>
        <w:t>和</w:t>
      </w:r>
      <w:r>
        <w:rPr>
          <w:rFonts w:eastAsia="Times New Roman"/>
        </w:rPr>
        <w:t>S</w:t>
      </w:r>
      <w:r>
        <w:rPr>
          <w:rFonts w:eastAsia="Times New Roman"/>
          <w:vertAlign w:val="subscript"/>
        </w:rPr>
        <w:t>2</w:t>
      </w:r>
      <w:r>
        <w:rPr>
          <w:rFonts w:ascii="宋体" w:hAnsi="宋体" w:cs="宋体"/>
        </w:rPr>
        <w:t>，用电压表测出电源电压为</w:t>
      </w:r>
      <w:r>
        <w:rPr>
          <w:rFonts w:eastAsia="Times New Roman"/>
          <w:i/>
        </w:rPr>
        <w:t>U</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②</w:t>
      </w:r>
      <w:r>
        <w:t>______</w:t>
      </w:r>
      <w:r>
        <w:rPr>
          <w:rFonts w:ascii="宋体" w:hAnsi="宋体" w:cs="宋体"/>
        </w:rPr>
        <w:t>，用电压表测出待测电阻</w:t>
      </w:r>
      <w:r>
        <w:rPr>
          <w:rFonts w:eastAsia="Times New Roman"/>
          <w:i/>
        </w:rPr>
        <w:t>Rx</w:t>
      </w:r>
      <w:r>
        <w:rPr>
          <w:rFonts w:ascii="宋体" w:hAnsi="宋体" w:cs="宋体"/>
        </w:rPr>
        <w:t>两端的电压为</w:t>
      </w:r>
      <w:r>
        <w:rPr>
          <w:rFonts w:eastAsia="Times New Roman"/>
          <w:i/>
        </w:rPr>
        <w:t>Ux</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③请用测量值</w:t>
      </w:r>
      <w:r>
        <w:rPr>
          <w:rFonts w:eastAsia="Times New Roman"/>
          <w:i/>
        </w:rPr>
        <w:t>U</w:t>
      </w:r>
      <w:r>
        <w:rPr>
          <w:rFonts w:ascii="宋体" w:hAnsi="宋体" w:cs="宋体"/>
        </w:rPr>
        <w:t>和</w:t>
      </w:r>
      <w:r>
        <w:rPr>
          <w:rFonts w:eastAsia="Times New Roman"/>
          <w:i/>
        </w:rPr>
        <w:t>Ux</w:t>
      </w:r>
      <w:r>
        <w:rPr>
          <w:rFonts w:ascii="宋体" w:hAnsi="宋体" w:cs="宋体"/>
        </w:rPr>
        <w:t>、已知量</w:t>
      </w:r>
      <w:r>
        <w:rPr>
          <w:rFonts w:eastAsia="Times New Roman"/>
          <w:i/>
        </w:rPr>
        <w:t>R</w:t>
      </w:r>
      <w:r>
        <w:rPr>
          <w:rFonts w:eastAsia="Times New Roman"/>
          <w:vertAlign w:val="subscript"/>
        </w:rPr>
        <w:t>0</w:t>
      </w:r>
      <w:r>
        <w:rPr>
          <w:rFonts w:ascii="宋体" w:hAnsi="宋体" w:cs="宋体"/>
        </w:rPr>
        <w:t>来表示</w:t>
      </w:r>
      <w:r>
        <w:rPr>
          <w:rFonts w:eastAsia="Times New Roman"/>
          <w:i/>
        </w:rPr>
        <w:t>Rx</w:t>
      </w:r>
      <w:r>
        <w:rPr>
          <w:rFonts w:eastAsia="Times New Roman"/>
        </w:rPr>
        <w:t>=</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t>21</w:t>
      </w:r>
      <w:r>
        <w:t>．（</w:t>
      </w:r>
      <w:r>
        <w:t>2020·</w:t>
      </w:r>
      <w:r>
        <w:t>郑州市</w:t>
      </w:r>
      <w:r>
        <w:t>·</w:t>
      </w:r>
      <w:r>
        <w:t>河南省实验中学九年级其他模拟）</w:t>
      </w:r>
      <w:r>
        <w:rPr>
          <w:rFonts w:ascii="宋体" w:hAnsi="宋体" w:cs="宋体"/>
        </w:rPr>
        <w:t>小明用图甲所示的电路测量正常工作电压为</w:t>
      </w:r>
      <w:r>
        <w:rPr>
          <w:rFonts w:eastAsia="Times New Roman"/>
        </w:rPr>
        <w:t>2.5 V</w:t>
      </w:r>
      <w:r>
        <w:rPr>
          <w:rFonts w:ascii="宋体" w:hAnsi="宋体" w:cs="宋体"/>
        </w:rPr>
        <w:t>的小灯泡电阻，图乙是小明未完成连接的实验电路。</w:t>
      </w:r>
    </w:p>
    <w:p w:rsidR="00EB3367" w:rsidRDefault="00EB3367" w:rsidP="00EB3367">
      <w:pPr>
        <w:spacing w:line="360" w:lineRule="auto"/>
        <w:jc w:val="left"/>
        <w:textAlignment w:val="center"/>
      </w:pPr>
      <w:r>
        <w:rPr>
          <w:noProof/>
        </w:rPr>
        <w:drawing>
          <wp:inline distT="0" distB="0" distL="0" distR="0">
            <wp:extent cx="5164455" cy="1236345"/>
            <wp:effectExtent l="0" t="0" r="0" b="1905"/>
            <wp:docPr id="761" name="图片 76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figure"/>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164455" cy="123634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请你按照电路图，用笔画线代替导线，完成图乙中实验电路的连接</w:t>
      </w:r>
      <w:r>
        <w:t>___________</w:t>
      </w:r>
      <w:r>
        <w:rPr>
          <w:rFonts w:eastAsia="Times New Roman"/>
        </w:rPr>
        <w:t xml:space="preserve"> </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小明将电路连接正确后，闭合开关，调节变阻器的滑片，使小灯泡刚好正常发光，此时电流表的示数如图丙所示，电流表的读数是</w:t>
      </w:r>
      <w:r>
        <w:t>___________</w:t>
      </w:r>
      <w:r>
        <w:rPr>
          <w:rFonts w:eastAsia="Times New Roman"/>
        </w:rPr>
        <w:t>A</w:t>
      </w:r>
      <w:r>
        <w:rPr>
          <w:rFonts w:ascii="宋体" w:hAnsi="宋体" w:cs="宋体"/>
        </w:rPr>
        <w:t>，小灯泡的阻值是</w:t>
      </w:r>
      <w:r>
        <w:t>___________</w:t>
      </w:r>
      <w:r>
        <w:rPr>
          <w:rFonts w:eastAsia="Times New Roman"/>
        </w:rPr>
        <w:t>Ω</w:t>
      </w:r>
      <w:r>
        <w:rPr>
          <w:rFonts w:ascii="宋体" w:hAnsi="宋体" w:cs="宋体"/>
        </w:rPr>
        <w:t>；（结果保留一位小数）</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当电压值改变的时候，小灯泡的阻值会</w:t>
      </w:r>
      <w:r>
        <w:t>___________</w:t>
      </w:r>
      <w:r>
        <w:rPr>
          <w:rFonts w:ascii="宋体" w:hAnsi="宋体" w:cs="宋体"/>
        </w:rPr>
        <w:t>（填“变化”或“不变”）；</w:t>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同学们根据串联电路的电压特点，重新设计如图丁所示的电路（电源电压未知），利用电压表和定值电阻</w:t>
      </w:r>
      <w:r>
        <w:rPr>
          <w:rFonts w:eastAsia="Times New Roman"/>
          <w:i/>
        </w:rPr>
        <w:t>R</w:t>
      </w:r>
      <w:r>
        <w:rPr>
          <w:rFonts w:eastAsia="Times New Roman"/>
          <w:vertAlign w:val="subscript"/>
        </w:rPr>
        <w:t>0</w:t>
      </w:r>
      <w:r>
        <w:rPr>
          <w:rFonts w:ascii="宋体" w:hAnsi="宋体" w:cs="宋体"/>
        </w:rPr>
        <w:t>（已知阻值）测量未知定值电阻</w:t>
      </w:r>
      <w:r>
        <w:rPr>
          <w:rFonts w:eastAsia="Times New Roman"/>
          <w:i/>
        </w:rPr>
        <w:t>R</w:t>
      </w:r>
      <w:r>
        <w:rPr>
          <w:rFonts w:eastAsia="Times New Roman"/>
          <w:vertAlign w:val="subscript"/>
        </w:rPr>
        <w:t>x</w:t>
      </w:r>
      <w:r>
        <w:rPr>
          <w:rFonts w:ascii="宋体" w:hAnsi="宋体" w:cs="宋体"/>
        </w:rPr>
        <w:t>的阻值，闭合开关</w:t>
      </w:r>
      <w:r>
        <w:rPr>
          <w:rFonts w:eastAsia="Times New Roman"/>
        </w:rPr>
        <w:t>S</w:t>
      </w:r>
      <w:r>
        <w:rPr>
          <w:rFonts w:ascii="宋体" w:hAnsi="宋体" w:cs="宋体"/>
        </w:rPr>
        <w:t>后，接下来的操作是：</w:t>
      </w:r>
    </w:p>
    <w:p w:rsidR="00EB3367" w:rsidRDefault="00EB3367" w:rsidP="00EB3367">
      <w:pPr>
        <w:spacing w:line="360" w:lineRule="auto"/>
        <w:jc w:val="left"/>
        <w:textAlignment w:val="center"/>
      </w:pPr>
      <w:r>
        <w:rPr>
          <w:noProof/>
        </w:rPr>
        <w:drawing>
          <wp:inline distT="0" distB="0" distL="0" distR="0">
            <wp:extent cx="1433830" cy="1216025"/>
            <wp:effectExtent l="0" t="0" r="0" b="3175"/>
            <wp:docPr id="760" name="图片 76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figure"/>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33830" cy="121602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ascii="宋体" w:hAnsi="宋体" w:cs="宋体"/>
        </w:rPr>
        <w:t>①闭合开关</w:t>
      </w:r>
      <w:r>
        <w:rPr>
          <w:rFonts w:eastAsia="Times New Roman"/>
        </w:rPr>
        <w:t>S</w:t>
      </w:r>
      <w:r>
        <w:rPr>
          <w:rFonts w:eastAsia="Times New Roman"/>
          <w:vertAlign w:val="subscript"/>
        </w:rPr>
        <w:t>1</w:t>
      </w:r>
      <w:r>
        <w:rPr>
          <w:rFonts w:ascii="宋体" w:hAnsi="宋体" w:cs="宋体"/>
        </w:rPr>
        <w:t>，断开开关</w:t>
      </w:r>
      <w:r>
        <w:rPr>
          <w:rFonts w:eastAsia="Times New Roman"/>
        </w:rPr>
        <w:t>S</w:t>
      </w:r>
      <w:r>
        <w:rPr>
          <w:rFonts w:eastAsia="Times New Roman"/>
          <w:vertAlign w:val="subscript"/>
        </w:rPr>
        <w:t>2</w:t>
      </w:r>
      <w:r>
        <w:rPr>
          <w:rFonts w:ascii="宋体" w:hAnsi="宋体" w:cs="宋体"/>
        </w:rPr>
        <w:t>时，测得电压表的示数为</w:t>
      </w:r>
      <w:r>
        <w:rPr>
          <w:rFonts w:eastAsia="Times New Roman"/>
          <w:i/>
        </w:rPr>
        <w:t>U</w:t>
      </w:r>
      <w:r>
        <w:rPr>
          <w:rFonts w:eastAsia="Times New Roman"/>
          <w:vertAlign w:val="subscript"/>
        </w:rPr>
        <w:t>1</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②</w:t>
      </w:r>
      <w:r>
        <w:t>___________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③表达式：</w:t>
      </w:r>
      <w:r>
        <w:rPr>
          <w:rFonts w:eastAsia="Times New Roman"/>
          <w:i/>
        </w:rPr>
        <w:t>R</w:t>
      </w:r>
      <w:r>
        <w:rPr>
          <w:rFonts w:eastAsia="Times New Roman"/>
          <w:vertAlign w:val="subscript"/>
        </w:rPr>
        <w:t>x</w:t>
      </w:r>
      <w:r>
        <w:rPr>
          <w:rFonts w:eastAsia="Times New Roman"/>
        </w:rPr>
        <w:t>=</w:t>
      </w:r>
      <w:r>
        <w:t>___________</w:t>
      </w:r>
      <w:r>
        <w:rPr>
          <w:rFonts w:ascii="宋体" w:hAnsi="宋体" w:cs="宋体"/>
        </w:rPr>
        <w:t>。</w:t>
      </w:r>
    </w:p>
    <w:p w:rsidR="00EB3367" w:rsidRDefault="00EB3367" w:rsidP="00EB3367">
      <w:pPr>
        <w:spacing w:line="360" w:lineRule="auto"/>
        <w:jc w:val="left"/>
        <w:textAlignment w:val="center"/>
        <w:rPr>
          <w:rFonts w:ascii="宋体" w:hAnsi="宋体" w:cs="宋体"/>
        </w:rPr>
      </w:pPr>
      <w:r>
        <w:t>22</w:t>
      </w:r>
      <w:r>
        <w:t>．（</w:t>
      </w:r>
      <w:r>
        <w:t>2020·</w:t>
      </w:r>
      <w:r>
        <w:t>山东临沂市</w:t>
      </w:r>
      <w:r>
        <w:t>·</w:t>
      </w:r>
      <w:r>
        <w:t>九年级二模）</w:t>
      </w:r>
      <w:r>
        <w:rPr>
          <w:rFonts w:ascii="宋体" w:hAnsi="宋体" w:cs="宋体"/>
        </w:rPr>
        <w:t>现要测量电阻</w:t>
      </w:r>
      <w:r>
        <w:rPr>
          <w:rFonts w:eastAsia="Times New Roman"/>
          <w:i/>
        </w:rPr>
        <w:t>R</w:t>
      </w:r>
      <w:r>
        <w:rPr>
          <w:rFonts w:eastAsia="Times New Roman"/>
          <w:vertAlign w:val="subscript"/>
        </w:rPr>
        <w:t>x</w:t>
      </w:r>
      <w:r>
        <w:rPr>
          <w:rFonts w:ascii="宋体" w:hAnsi="宋体" w:cs="宋体"/>
        </w:rPr>
        <w:t>的阻值，提供的实验器材有：待测电阻</w:t>
      </w:r>
      <w:r>
        <w:rPr>
          <w:rFonts w:eastAsia="Times New Roman"/>
          <w:i/>
        </w:rPr>
        <w:t>R</w:t>
      </w:r>
      <w:r>
        <w:rPr>
          <w:rFonts w:eastAsia="Times New Roman"/>
          <w:vertAlign w:val="subscript"/>
        </w:rPr>
        <w:t>x</w:t>
      </w:r>
      <w:r>
        <w:rPr>
          <w:rFonts w:ascii="宋体" w:hAnsi="宋体" w:cs="宋体"/>
        </w:rPr>
        <w:t>（约</w:t>
      </w:r>
      <w:r>
        <w:rPr>
          <w:rFonts w:eastAsia="Times New Roman"/>
        </w:rPr>
        <w:t>5Ω</w:t>
      </w:r>
      <w:r>
        <w:rPr>
          <w:rFonts w:ascii="宋体" w:hAnsi="宋体" w:cs="宋体"/>
        </w:rPr>
        <w:t>、两节干电池、电流表、电压表、滑动变阻器、开关及导线若干。</w:t>
      </w:r>
    </w:p>
    <w:p w:rsidR="00EB3367" w:rsidRDefault="00EB3367" w:rsidP="00EB3367">
      <w:pPr>
        <w:spacing w:line="360" w:lineRule="auto"/>
        <w:jc w:val="left"/>
        <w:textAlignment w:val="center"/>
      </w:pPr>
      <w:r>
        <w:rPr>
          <w:noProof/>
        </w:rPr>
        <w:lastRenderedPageBreak/>
        <w:drawing>
          <wp:inline distT="0" distB="0" distL="0" distR="0">
            <wp:extent cx="3969385" cy="1849755"/>
            <wp:effectExtent l="0" t="0" r="0" b="0"/>
            <wp:docPr id="759" name="图片 75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figure"/>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969385" cy="184975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用笔画线代替导线，将图中的实物图连接完整</w:t>
      </w:r>
      <w:r>
        <w:t>___________</w:t>
      </w:r>
      <w:r>
        <w:rPr>
          <w:rFonts w:ascii="宋体" w:hAnsi="宋体" w:cs="宋体"/>
        </w:rPr>
        <w:t>，实物连接时，开关要处于</w:t>
      </w:r>
      <w:r>
        <w:t>___________</w:t>
      </w:r>
      <w:r>
        <w:rPr>
          <w:rFonts w:ascii="宋体" w:hAnsi="宋体" w:cs="宋体"/>
        </w:rPr>
        <w:t>（选填“断开”或“闭合”</w:t>
      </w:r>
      <w:r>
        <w:rPr>
          <w:rFonts w:eastAsia="Times New Roman"/>
        </w:rPr>
        <w:t xml:space="preserve"> </w:t>
      </w:r>
      <w:r>
        <w:rPr>
          <w:rFonts w:ascii="宋体" w:hAnsi="宋体" w:cs="宋体"/>
        </w:rPr>
        <w:t>）状态，要求滑动变阻器的滑片</w:t>
      </w:r>
      <w:r>
        <w:rPr>
          <w:rFonts w:eastAsia="Times New Roman"/>
        </w:rPr>
        <w:t>P</w:t>
      </w:r>
      <w:r>
        <w:rPr>
          <w:rFonts w:ascii="宋体" w:hAnsi="宋体" w:cs="宋体"/>
        </w:rPr>
        <w:t>向接线柱</w:t>
      </w:r>
      <w:r>
        <w:rPr>
          <w:rFonts w:eastAsia="Times New Roman"/>
          <w:i/>
        </w:rPr>
        <w:t>D</w:t>
      </w:r>
      <w:r>
        <w:rPr>
          <w:rFonts w:ascii="宋体" w:hAnsi="宋体" w:cs="宋体"/>
        </w:rPr>
        <w:t>移动时接入电路的阻值变小。</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正确连线后，闭合开关，移动滑片</w:t>
      </w:r>
      <w:r>
        <w:rPr>
          <w:rFonts w:eastAsia="Times New Roman"/>
        </w:rPr>
        <w:t>P</w:t>
      </w:r>
      <w:r>
        <w:rPr>
          <w:rFonts w:ascii="宋体" w:hAnsi="宋体" w:cs="宋体"/>
        </w:rPr>
        <w:t>，电流表示数几乎为零，电压表示数接近电源电压且几乎不变。若电路中只有一处故障，可判断该故障是</w:t>
      </w:r>
      <w:r>
        <w:t>___________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排除故障继续实验，刚一“试触”，就发现电流表指针迅速摆动到最大刻度，其原因可能是：①</w:t>
      </w:r>
      <w:r>
        <w:t>___________</w:t>
      </w:r>
      <w:r>
        <w:rPr>
          <w:rFonts w:ascii="宋体" w:hAnsi="宋体" w:cs="宋体"/>
        </w:rPr>
        <w:t>；②</w:t>
      </w:r>
      <w:r>
        <w:t>___________</w:t>
      </w:r>
      <w:r>
        <w:rPr>
          <w:rFonts w:ascii="宋体" w:hAnsi="宋体" w:cs="宋体"/>
        </w:rPr>
        <w:t>。调整后继续试验，电流表的示数为</w:t>
      </w:r>
      <w:r>
        <w:rPr>
          <w:rFonts w:eastAsia="Times New Roman"/>
        </w:rPr>
        <w:t>0.50A</w:t>
      </w:r>
      <w:r>
        <w:rPr>
          <w:rFonts w:ascii="宋体" w:hAnsi="宋体" w:cs="宋体"/>
        </w:rPr>
        <w:t>，电压表的示数如图，该示数为</w:t>
      </w:r>
      <w:r>
        <w:t>___________</w:t>
      </w:r>
      <w:r>
        <w:rPr>
          <w:rFonts w:eastAsia="Times New Roman"/>
        </w:rPr>
        <w:t>V</w:t>
      </w:r>
      <w:r>
        <w:rPr>
          <w:rFonts w:ascii="宋体" w:hAnsi="宋体" w:cs="宋体"/>
        </w:rPr>
        <w:t>，则</w:t>
      </w:r>
      <w:r>
        <w:rPr>
          <w:rFonts w:eastAsia="Times New Roman"/>
          <w:i/>
        </w:rPr>
        <w:t>R</w:t>
      </w:r>
      <w:r>
        <w:rPr>
          <w:rFonts w:eastAsia="Times New Roman"/>
          <w:vertAlign w:val="subscript"/>
        </w:rPr>
        <w:t>x</w:t>
      </w:r>
      <w:r>
        <w:rPr>
          <w:rFonts w:eastAsia="Times New Roman"/>
        </w:rPr>
        <w:t>=</w:t>
      </w:r>
      <w:r>
        <w:t>___________</w:t>
      </w:r>
      <w:r>
        <w:rPr>
          <w:rFonts w:ascii="宋体" w:hAnsi="宋体" w:cs="宋体"/>
        </w:rPr>
        <w:t>Ω。</w:t>
      </w:r>
    </w:p>
    <w:p w:rsidR="00EB3367" w:rsidRDefault="00EB3367" w:rsidP="00EB3367">
      <w:pPr>
        <w:spacing w:line="360" w:lineRule="auto"/>
        <w:jc w:val="left"/>
        <w:textAlignment w:val="center"/>
        <w:rPr>
          <w:rFonts w:ascii="宋体" w:hAnsi="宋体" w:cs="宋体"/>
        </w:rPr>
      </w:pPr>
      <w:r>
        <w:t>23</w:t>
      </w:r>
      <w:r>
        <w:t>．（</w:t>
      </w:r>
      <w:r>
        <w:t>2020·</w:t>
      </w:r>
      <w:r>
        <w:t>山东青岛市</w:t>
      </w:r>
      <w:r>
        <w:t>·</w:t>
      </w:r>
      <w:r>
        <w:t>九年级二模）</w:t>
      </w:r>
      <w:r>
        <w:rPr>
          <w:rFonts w:ascii="宋体" w:hAnsi="宋体" w:cs="宋体"/>
        </w:rPr>
        <w:t>在“伏安法测电阻”的实验中，有如下器材：电压表、电流表、开关、电源、小灯泡</w:t>
      </w:r>
      <w:r>
        <w:rPr>
          <w:rFonts w:eastAsia="Times New Roman"/>
        </w:rPr>
        <w:t>(</w:t>
      </w:r>
      <w:r>
        <w:rPr>
          <w:rFonts w:ascii="宋体" w:hAnsi="宋体" w:cs="宋体"/>
        </w:rPr>
        <w:t>额定电压</w:t>
      </w:r>
      <w:r>
        <w:rPr>
          <w:rFonts w:eastAsia="Times New Roman"/>
        </w:rPr>
        <w:t>3.8V)</w:t>
      </w:r>
      <w:r>
        <w:rPr>
          <w:rFonts w:ascii="宋体" w:hAnsi="宋体" w:cs="宋体"/>
        </w:rPr>
        <w:t>、滑动变阻器</w:t>
      </w:r>
      <w:r>
        <w:rPr>
          <w:rFonts w:eastAsia="Times New Roman"/>
        </w:rPr>
        <w:t>(50Ω 1.5A)</w:t>
      </w:r>
      <w:r>
        <w:rPr>
          <w:rFonts w:ascii="宋体" w:hAnsi="宋体" w:cs="宋体"/>
        </w:rPr>
        <w:t>、未知电阻</w:t>
      </w:r>
      <w:r>
        <w:rPr>
          <w:rFonts w:eastAsia="Times New Roman"/>
          <w:i/>
        </w:rPr>
        <w:t>R</w:t>
      </w:r>
      <w:r>
        <w:rPr>
          <w:rFonts w:eastAsia="Times New Roman"/>
          <w:vertAlign w:val="subscript"/>
        </w:rPr>
        <w:t>x</w:t>
      </w:r>
      <w:r>
        <w:rPr>
          <w:rFonts w:ascii="宋体" w:hAnsi="宋体" w:cs="宋体"/>
        </w:rPr>
        <w:t>、已知阻值的定值电阻</w:t>
      </w:r>
      <w:r>
        <w:rPr>
          <w:rFonts w:eastAsia="Times New Roman"/>
          <w:i/>
        </w:rPr>
        <w:t>R</w:t>
      </w:r>
      <w:r>
        <w:rPr>
          <w:rFonts w:eastAsia="Times New Roman"/>
          <w:vertAlign w:val="subscript"/>
        </w:rPr>
        <w:t>0</w:t>
      </w:r>
      <w:r>
        <w:rPr>
          <w:rFonts w:ascii="宋体" w:hAnsi="宋体" w:cs="宋体"/>
        </w:rPr>
        <w:t>以及导线若干。</w:t>
      </w:r>
    </w:p>
    <w:p w:rsidR="00EB3367" w:rsidRDefault="00EB3367" w:rsidP="00EB3367">
      <w:pPr>
        <w:spacing w:line="360" w:lineRule="auto"/>
        <w:jc w:val="left"/>
        <w:textAlignment w:val="center"/>
      </w:pPr>
      <w:r>
        <w:rPr>
          <w:noProof/>
        </w:rPr>
        <w:drawing>
          <wp:inline distT="0" distB="0" distL="0" distR="0">
            <wp:extent cx="5205730" cy="1558925"/>
            <wp:effectExtent l="0" t="0" r="0" b="3175"/>
            <wp:docPr id="758" name="图片 75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4" descr="figur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205730" cy="155892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甲实验小组选择了图甲所示的器材进行实验。</w:t>
      </w:r>
    </w:p>
    <w:p w:rsidR="00EB3367" w:rsidRDefault="00EB3367" w:rsidP="00EB3367">
      <w:pPr>
        <w:spacing w:line="360" w:lineRule="auto"/>
        <w:jc w:val="left"/>
        <w:textAlignment w:val="center"/>
        <w:rPr>
          <w:rFonts w:ascii="宋体" w:hAnsi="宋体" w:cs="宋体"/>
        </w:rPr>
      </w:pPr>
      <w:r>
        <w:rPr>
          <w:rFonts w:ascii="宋体" w:hAnsi="宋体" w:cs="宋体"/>
        </w:rPr>
        <w:t>①请用笔画线代替导线，将图甲实物电路连接完整</w:t>
      </w:r>
      <w:r>
        <w:rPr>
          <w:rFonts w:eastAsia="Times New Roman"/>
        </w:rPr>
        <w:t>(</w:t>
      </w:r>
      <w:r>
        <w:rPr>
          <w:rFonts w:ascii="宋体" w:hAnsi="宋体" w:cs="宋体"/>
        </w:rPr>
        <w:t>要求连线不得交叉</w:t>
      </w:r>
      <w:r>
        <w:rPr>
          <w:rFonts w:eastAsia="Times New Roman"/>
        </w:rPr>
        <w:t>)</w:t>
      </w:r>
      <w:r>
        <w:rPr>
          <w:rFonts w:ascii="宋体" w:hAnsi="宋体" w:cs="宋体"/>
        </w:rPr>
        <w:t>。</w:t>
      </w:r>
      <w:r>
        <w:t>________</w:t>
      </w:r>
    </w:p>
    <w:p w:rsidR="00EB3367" w:rsidRDefault="00EB3367" w:rsidP="00EB3367">
      <w:pPr>
        <w:spacing w:line="360" w:lineRule="auto"/>
        <w:jc w:val="left"/>
        <w:textAlignment w:val="center"/>
        <w:rPr>
          <w:rFonts w:ascii="宋体" w:hAnsi="宋体" w:cs="宋体"/>
        </w:rPr>
      </w:pPr>
      <w:r>
        <w:rPr>
          <w:rFonts w:ascii="宋体" w:hAnsi="宋体" w:cs="宋体"/>
        </w:rPr>
        <w:t>②连接好电路并闭合开关后，发现小灯泡不亮，但电流表有示数。则接下来应进行的操作是</w:t>
      </w:r>
      <w:r>
        <w:t>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A</w:t>
      </w:r>
      <w:r>
        <w:rPr>
          <w:rFonts w:ascii="宋体" w:hAnsi="宋体" w:cs="宋体"/>
        </w:rPr>
        <w:t>．移动滑动变阻器的滑片，观察小灯泡是否发光</w:t>
      </w:r>
    </w:p>
    <w:p w:rsidR="00EB3367" w:rsidRDefault="00EB3367" w:rsidP="00EB3367">
      <w:pPr>
        <w:spacing w:line="360" w:lineRule="auto"/>
        <w:jc w:val="left"/>
        <w:textAlignment w:val="center"/>
        <w:rPr>
          <w:rFonts w:ascii="宋体" w:hAnsi="宋体" w:cs="宋体"/>
        </w:rPr>
      </w:pPr>
      <w:r>
        <w:rPr>
          <w:rFonts w:eastAsia="Times New Roman"/>
        </w:rPr>
        <w:t>B</w:t>
      </w:r>
      <w:r>
        <w:rPr>
          <w:rFonts w:ascii="宋体" w:hAnsi="宋体" w:cs="宋体"/>
        </w:rPr>
        <w:t>．检查电路是否断路</w:t>
      </w:r>
    </w:p>
    <w:p w:rsidR="00EB3367" w:rsidRDefault="00EB3367" w:rsidP="00EB3367">
      <w:pPr>
        <w:spacing w:line="360" w:lineRule="auto"/>
        <w:jc w:val="left"/>
        <w:textAlignment w:val="center"/>
        <w:rPr>
          <w:rFonts w:ascii="宋体" w:hAnsi="宋体" w:cs="宋体"/>
        </w:rPr>
      </w:pPr>
      <w:r>
        <w:rPr>
          <w:rFonts w:eastAsia="Times New Roman"/>
        </w:rPr>
        <w:t>C</w:t>
      </w:r>
      <w:r>
        <w:rPr>
          <w:rFonts w:ascii="宋体" w:hAnsi="宋体" w:cs="宋体"/>
        </w:rPr>
        <w:t>．立即更换小灯泡</w:t>
      </w:r>
    </w:p>
    <w:p w:rsidR="00EB3367" w:rsidRDefault="00EB3367" w:rsidP="00EB3367">
      <w:pPr>
        <w:spacing w:line="360" w:lineRule="auto"/>
        <w:jc w:val="left"/>
        <w:textAlignment w:val="center"/>
        <w:rPr>
          <w:rFonts w:ascii="宋体" w:hAnsi="宋体" w:cs="宋体"/>
        </w:rPr>
      </w:pPr>
      <w:r>
        <w:rPr>
          <w:rFonts w:ascii="宋体" w:hAnsi="宋体" w:cs="宋体"/>
        </w:rPr>
        <w:t>③实验中，当小灯泡正常发光时，电流表示数如图乙所示，则小灯泡正常发光时的电阻是</w:t>
      </w:r>
      <w:r>
        <w:t>______</w:t>
      </w:r>
      <w:r>
        <w:rPr>
          <w:rFonts w:eastAsia="Times New Roman"/>
        </w:rPr>
        <w:t>Ω</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lastRenderedPageBreak/>
        <w:t>(2)</w:t>
      </w:r>
      <w:r>
        <w:rPr>
          <w:rFonts w:ascii="宋体" w:hAnsi="宋体" w:cs="宋体"/>
        </w:rPr>
        <w:t>乙实验小组测未知电阻</w:t>
      </w:r>
      <w:r>
        <w:rPr>
          <w:rFonts w:eastAsia="Times New Roman"/>
          <w:i/>
        </w:rPr>
        <w:t>R</w:t>
      </w:r>
      <w:r>
        <w:rPr>
          <w:rFonts w:eastAsia="Times New Roman"/>
          <w:vertAlign w:val="subscript"/>
        </w:rPr>
        <w:t>x</w:t>
      </w:r>
      <w:r>
        <w:rPr>
          <w:rFonts w:ascii="宋体" w:hAnsi="宋体" w:cs="宋体"/>
        </w:rPr>
        <w:t>的阻值，实验时发现电流表坏了，设计了如图丙所示的电路也能测出</w:t>
      </w:r>
      <w:r>
        <w:rPr>
          <w:rFonts w:eastAsia="Times New Roman"/>
          <w:i/>
        </w:rPr>
        <w:t>R</w:t>
      </w:r>
      <w:r>
        <w:rPr>
          <w:rFonts w:eastAsia="Times New Roman"/>
          <w:vertAlign w:val="subscript"/>
        </w:rPr>
        <w:t>x</w:t>
      </w:r>
      <w:r>
        <w:rPr>
          <w:rFonts w:ascii="宋体" w:hAnsi="宋体" w:cs="宋体"/>
        </w:rPr>
        <w:t>的阻值，其方法是：</w:t>
      </w:r>
    </w:p>
    <w:p w:rsidR="00EB3367" w:rsidRDefault="00EB3367" w:rsidP="00EB3367">
      <w:pPr>
        <w:spacing w:line="360" w:lineRule="auto"/>
        <w:jc w:val="left"/>
        <w:textAlignment w:val="center"/>
        <w:rPr>
          <w:rFonts w:ascii="宋体" w:hAnsi="宋体" w:cs="宋体"/>
        </w:rPr>
      </w:pPr>
      <w:r>
        <w:rPr>
          <w:rFonts w:ascii="宋体" w:hAnsi="宋体" w:cs="宋体"/>
        </w:rPr>
        <w:t>①按照图丙连接好电路，只闭合开关</w:t>
      </w:r>
      <w:r>
        <w:rPr>
          <w:rFonts w:eastAsia="Times New Roman"/>
        </w:rPr>
        <w:t>S</w:t>
      </w:r>
      <w:r>
        <w:rPr>
          <w:rFonts w:eastAsia="Times New Roman"/>
          <w:vertAlign w:val="subscript"/>
        </w:rPr>
        <w:t>1</w:t>
      </w:r>
      <w:r>
        <w:rPr>
          <w:rFonts w:ascii="宋体" w:hAnsi="宋体" w:cs="宋体"/>
        </w:rPr>
        <w:t>，记下电压表示数</w:t>
      </w:r>
      <w:r>
        <w:rPr>
          <w:rFonts w:eastAsia="Times New Roman"/>
        </w:rPr>
        <w:t>U</w:t>
      </w:r>
      <w:r>
        <w:rPr>
          <w:rFonts w:eastAsia="Times New Roman"/>
          <w:vertAlign w:val="subscript"/>
        </w:rPr>
        <w:t>1</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②开关</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都闭合，记下电压表示数</w:t>
      </w:r>
      <w:r>
        <w:rPr>
          <w:rFonts w:eastAsia="Times New Roman"/>
        </w:rPr>
        <w:t>U</w:t>
      </w:r>
      <w:r>
        <w:rPr>
          <w:rFonts w:eastAsia="Times New Roman"/>
          <w:vertAlign w:val="subscript"/>
        </w:rPr>
        <w:t>2</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则待测电阻</w:t>
      </w:r>
      <w:r>
        <w:rPr>
          <w:rFonts w:eastAsia="Times New Roman"/>
          <w:i/>
        </w:rPr>
        <w:t>R</w:t>
      </w:r>
      <w:r>
        <w:rPr>
          <w:rFonts w:eastAsia="Times New Roman"/>
          <w:vertAlign w:val="subscript"/>
        </w:rPr>
        <w:t>x</w:t>
      </w:r>
      <w:r>
        <w:rPr>
          <w:rFonts w:ascii="宋体" w:hAnsi="宋体" w:cs="宋体"/>
        </w:rPr>
        <w:t>的表达式：</w:t>
      </w:r>
      <w:r>
        <w:rPr>
          <w:rFonts w:eastAsia="Times New Roman"/>
          <w:i/>
        </w:rPr>
        <w:t>R</w:t>
      </w:r>
      <w:r>
        <w:rPr>
          <w:rFonts w:eastAsia="Times New Roman"/>
          <w:vertAlign w:val="subscript"/>
        </w:rPr>
        <w:t>x</w:t>
      </w:r>
      <w:r>
        <w:rPr>
          <w:rFonts w:eastAsia="Times New Roman"/>
        </w:rPr>
        <w:t>=</w:t>
      </w:r>
      <w:r>
        <w:t>__</w:t>
      </w:r>
      <w:r>
        <w:rPr>
          <w:rFonts w:ascii="宋体" w:hAnsi="宋体" w:cs="宋体"/>
        </w:rPr>
        <w:t>。</w:t>
      </w:r>
    </w:p>
    <w:p w:rsidR="00EB3367" w:rsidRDefault="00EB3367" w:rsidP="00EB3367">
      <w:pPr>
        <w:spacing w:line="360" w:lineRule="auto"/>
        <w:jc w:val="left"/>
        <w:textAlignment w:val="center"/>
        <w:rPr>
          <w:rFonts w:ascii="宋体" w:hAnsi="宋体" w:cs="宋体"/>
        </w:rPr>
      </w:pPr>
      <w:r>
        <w:t>24</w:t>
      </w:r>
      <w:r>
        <w:t>．（</w:t>
      </w:r>
      <w:r>
        <w:t>2020·</w:t>
      </w:r>
      <w:r>
        <w:t>河南郑州市</w:t>
      </w:r>
      <w:r>
        <w:t>·</w:t>
      </w:r>
      <w:r>
        <w:t>九年级二模）</w:t>
      </w:r>
      <w:r>
        <w:rPr>
          <w:rFonts w:ascii="宋体" w:hAnsi="宋体" w:cs="宋体"/>
        </w:rPr>
        <w:t>小明用图甲的实验装置测量小灯泡正常发光时的电阻，小灯泡的额定电压为</w:t>
      </w:r>
      <w:r>
        <w:rPr>
          <w:rFonts w:eastAsia="Times New Roman"/>
        </w:rPr>
        <w:t>2.5V</w:t>
      </w:r>
      <w:r>
        <w:rPr>
          <w:rFonts w:ascii="宋体" w:hAnsi="宋体" w:cs="宋体"/>
        </w:rPr>
        <w:t>。</w:t>
      </w:r>
    </w:p>
    <w:p w:rsidR="00EB3367" w:rsidRDefault="00EB3367" w:rsidP="00EB3367">
      <w:pPr>
        <w:spacing w:line="360" w:lineRule="auto"/>
        <w:jc w:val="left"/>
        <w:textAlignment w:val="center"/>
      </w:pPr>
      <w:r>
        <w:rPr>
          <w:noProof/>
        </w:rPr>
        <w:drawing>
          <wp:inline distT="0" distB="0" distL="0" distR="0">
            <wp:extent cx="5060315" cy="1787525"/>
            <wp:effectExtent l="0" t="0" r="6985" b="3175"/>
            <wp:docPr id="757" name="图片 75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5" descr="figure"/>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060315" cy="178752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用笔画线代替导线，把图甲中的实物电路连接完整。要求向右移动滑动变阻器的滑片，其接入电路的阻值变大</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小明同学按要求连好电路后，闭合开关，移动滑片，发现小灯泡始终不亮，且电流表有示数，电压表无示数，则故障的原因可能是</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排除故障后，小明移动滑片到某一位置，电压表示数如图乙所示，为测量出小灯泡正常发光时的电阻，应将滑片向</w:t>
      </w:r>
      <w:r>
        <w:t>______</w:t>
      </w:r>
      <w:r>
        <w:rPr>
          <w:rFonts w:ascii="宋体" w:hAnsi="宋体" w:cs="宋体"/>
        </w:rPr>
        <w:t>（选填“左”或“右”</w:t>
      </w:r>
      <w:r>
        <w:rPr>
          <w:rFonts w:eastAsia="Times New Roman"/>
        </w:rPr>
        <w:t xml:space="preserve"> </w:t>
      </w:r>
      <w:r>
        <w:object w:dxaOrig="165" w:dyaOrig="315">
          <v:shape id="对象 196" o:spid="_x0000_i1033" type="#_x0000_t75" alt="eqId8fbdf36fcfa44dddb74ad17d601f601d" style="width:8.2pt;height:15.55pt" o:ole="">
            <v:imagedata r:id="rId111" o:title="eqId8fbdf36fcfa44dddb74ad17d601f601d"/>
          </v:shape>
          <o:OLEObject Type="Embed" ProgID="Equation.DSMT4" ShapeID="对象 196" DrawAspect="Content" ObjectID="_1677256682" r:id="rId112"/>
        </w:object>
      </w:r>
      <w:r>
        <w:rPr>
          <w:rFonts w:ascii="宋体" w:hAnsi="宋体" w:cs="宋体"/>
        </w:rPr>
        <w:t>端移动。小明根据实验所测的数据，作出如图丙所示的图像，则小灯泡正常发光时的电阻为</w:t>
      </w:r>
      <w:r>
        <w:t>______</w:t>
      </w:r>
      <w:r>
        <w:rPr>
          <w:rFonts w:eastAsia="Times New Roman"/>
        </w:rPr>
        <w:t>Ω</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小明想用一只电流表和一个定值电阻</w:t>
      </w:r>
      <w:r>
        <w:rPr>
          <w:rFonts w:eastAsia="Times New Roman"/>
          <w:i/>
        </w:rPr>
        <w:t>R</w:t>
      </w:r>
      <w:r>
        <w:rPr>
          <w:rFonts w:eastAsia="Times New Roman"/>
          <w:vertAlign w:val="subscript"/>
        </w:rPr>
        <w:t>0</w:t>
      </w:r>
      <w:r>
        <w:rPr>
          <w:rFonts w:ascii="宋体" w:hAnsi="宋体" w:cs="宋体"/>
        </w:rPr>
        <w:t>，测未知电阻</w:t>
      </w:r>
      <w:r>
        <w:rPr>
          <w:rFonts w:eastAsia="Times New Roman"/>
          <w:i/>
        </w:rPr>
        <w:t>R</w:t>
      </w:r>
      <w:r>
        <w:rPr>
          <w:rFonts w:eastAsia="Times New Roman"/>
          <w:i/>
          <w:vertAlign w:val="subscript"/>
        </w:rPr>
        <w:t>x</w:t>
      </w:r>
      <w:r>
        <w:rPr>
          <w:rFonts w:ascii="宋体" w:hAnsi="宋体" w:cs="宋体"/>
        </w:rPr>
        <w:t>阻值，于是他设计了如图丁所示的电路图，并进行如下实验操作：</w:t>
      </w:r>
    </w:p>
    <w:p w:rsidR="00EB3367" w:rsidRDefault="00EB3367" w:rsidP="00EB3367">
      <w:pPr>
        <w:spacing w:line="360" w:lineRule="auto"/>
        <w:jc w:val="left"/>
        <w:textAlignment w:val="center"/>
        <w:rPr>
          <w:rFonts w:eastAsia="Times New Roman"/>
        </w:rPr>
      </w:pPr>
      <w:r>
        <w:rPr>
          <w:rFonts w:ascii="宋体" w:hAnsi="宋体" w:cs="宋体"/>
        </w:rPr>
        <w:t>①闭合</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，此时电流表的示数为</w:t>
      </w:r>
      <w:r>
        <w:rPr>
          <w:rFonts w:eastAsia="Times New Roman"/>
          <w:i/>
        </w:rPr>
        <w:t>I</w:t>
      </w:r>
      <w:r>
        <w:rPr>
          <w:rFonts w:eastAsia="Times New Roman"/>
          <w:noProof/>
          <w:vertAlign w:val="subscript"/>
        </w:rPr>
        <w:drawing>
          <wp:inline distT="0" distB="0" distL="0" distR="0">
            <wp:extent cx="249555" cy="249555"/>
            <wp:effectExtent l="0" t="0" r="0" b="0"/>
            <wp:docPr id="756" name="图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49555" cy="249555"/>
                    </a:xfrm>
                    <a:prstGeom prst="rect">
                      <a:avLst/>
                    </a:prstGeom>
                    <a:noFill/>
                    <a:ln>
                      <a:noFill/>
                    </a:ln>
                  </pic:spPr>
                </pic:pic>
              </a:graphicData>
            </a:graphic>
          </wp:inline>
        </w:drawing>
      </w:r>
      <w:r>
        <w:rPr>
          <w:rFonts w:eastAsia="Times New Roman"/>
          <w:vertAlign w:val="subscript"/>
        </w:rPr>
        <w:t>1</w:t>
      </w:r>
    </w:p>
    <w:p w:rsidR="00EB3367" w:rsidRDefault="00EB3367" w:rsidP="00EB3367">
      <w:pPr>
        <w:spacing w:line="360" w:lineRule="auto"/>
        <w:jc w:val="left"/>
        <w:textAlignment w:val="center"/>
        <w:rPr>
          <w:rFonts w:ascii="宋体" w:hAnsi="宋体" w:cs="宋体"/>
        </w:rPr>
      </w:pPr>
      <w:r>
        <w:rPr>
          <w:rFonts w:ascii="宋体" w:hAnsi="宋体" w:cs="宋体"/>
        </w:rPr>
        <w:t>②闭合</w:t>
      </w:r>
      <w:r>
        <w:rPr>
          <w:rFonts w:eastAsia="Times New Roman"/>
        </w:rPr>
        <w:t>S</w:t>
      </w:r>
      <w:r>
        <w:rPr>
          <w:rFonts w:ascii="宋体" w:hAnsi="宋体" w:cs="宋体"/>
        </w:rPr>
        <w:t>，断开</w:t>
      </w:r>
      <w:r>
        <w:rPr>
          <w:rFonts w:eastAsia="Times New Roman"/>
        </w:rPr>
        <w:t>S</w:t>
      </w:r>
      <w:r>
        <w:rPr>
          <w:rFonts w:eastAsia="Times New Roman"/>
          <w:vertAlign w:val="subscript"/>
        </w:rPr>
        <w:t>1</w:t>
      </w:r>
      <w:r>
        <w:rPr>
          <w:rFonts w:ascii="宋体" w:hAnsi="宋体" w:cs="宋体"/>
        </w:rPr>
        <w:t>，此时电流表的示数为</w:t>
      </w:r>
      <w:r>
        <w:rPr>
          <w:rFonts w:eastAsia="Times New Roman"/>
          <w:i/>
        </w:rPr>
        <w:t>I</w:t>
      </w:r>
      <w:r>
        <w:rPr>
          <w:rFonts w:eastAsia="Times New Roman"/>
          <w:vertAlign w:val="subscript"/>
        </w:rPr>
        <w:t>2</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③请用已知量</w:t>
      </w:r>
      <w:r>
        <w:rPr>
          <w:rFonts w:eastAsia="Times New Roman"/>
          <w:i/>
        </w:rPr>
        <w:t>R</w:t>
      </w:r>
      <w:r>
        <w:rPr>
          <w:rFonts w:eastAsia="Times New Roman"/>
          <w:vertAlign w:val="subscript"/>
        </w:rPr>
        <w:t>0</w:t>
      </w:r>
      <w:r>
        <w:rPr>
          <w:rFonts w:ascii="宋体" w:hAnsi="宋体" w:cs="宋体"/>
        </w:rPr>
        <w:t>和测出量</w:t>
      </w:r>
      <w:r>
        <w:rPr>
          <w:rFonts w:eastAsia="Times New Roman"/>
          <w:i/>
        </w:rPr>
        <w:t>I</w:t>
      </w:r>
      <w:r>
        <w:rPr>
          <w:rFonts w:eastAsia="Times New Roman"/>
          <w:vertAlign w:val="subscript"/>
        </w:rPr>
        <w:t>1</w:t>
      </w:r>
      <w:r>
        <w:rPr>
          <w:rFonts w:ascii="宋体" w:hAnsi="宋体" w:cs="宋体"/>
        </w:rPr>
        <w:t>、</w:t>
      </w:r>
      <w:r>
        <w:rPr>
          <w:rFonts w:eastAsia="Times New Roman"/>
          <w:i/>
        </w:rPr>
        <w:t>I</w:t>
      </w:r>
      <w:r>
        <w:rPr>
          <w:rFonts w:eastAsia="Times New Roman"/>
          <w:vertAlign w:val="subscript"/>
        </w:rPr>
        <w:t>2</w:t>
      </w:r>
      <w:r>
        <w:rPr>
          <w:rFonts w:ascii="宋体" w:hAnsi="宋体" w:cs="宋体"/>
        </w:rPr>
        <w:t>表示出未知电阻</w:t>
      </w:r>
      <w:r>
        <w:rPr>
          <w:rFonts w:eastAsia="Times New Roman"/>
          <w:i/>
        </w:rPr>
        <w:t>R</w:t>
      </w:r>
      <w:r>
        <w:rPr>
          <w:rFonts w:eastAsia="Times New Roman"/>
          <w:i/>
          <w:vertAlign w:val="subscript"/>
        </w:rPr>
        <w:t>x</w:t>
      </w:r>
      <w:r>
        <w:rPr>
          <w:rFonts w:ascii="宋体" w:hAnsi="宋体" w:cs="宋体"/>
        </w:rPr>
        <w:t>的表达式，则</w:t>
      </w:r>
      <w:r>
        <w:rPr>
          <w:rFonts w:eastAsia="Times New Roman"/>
          <w:i/>
        </w:rPr>
        <w:t>R</w:t>
      </w:r>
      <w:r>
        <w:rPr>
          <w:rFonts w:eastAsia="Times New Roman"/>
          <w:i/>
          <w:vertAlign w:val="subscript"/>
        </w:rPr>
        <w:t>x</w:t>
      </w:r>
      <w:r>
        <w:rPr>
          <w:rFonts w:eastAsia="Times New Roman"/>
        </w:rPr>
        <w:t>=</w:t>
      </w:r>
      <w:r>
        <w:t>______</w:t>
      </w:r>
      <w:r>
        <w:rPr>
          <w:rFonts w:ascii="宋体" w:hAnsi="宋体" w:cs="宋体"/>
        </w:rPr>
        <w:t>。</w:t>
      </w:r>
    </w:p>
    <w:p w:rsidR="00EB3367" w:rsidRDefault="00EB3367" w:rsidP="00EB3367">
      <w:pPr>
        <w:spacing w:line="360" w:lineRule="auto"/>
        <w:jc w:val="left"/>
        <w:textAlignment w:val="center"/>
      </w:pPr>
      <w:r>
        <w:rPr>
          <w:noProof/>
        </w:rPr>
        <w:drawing>
          <wp:inline distT="0" distB="0" distL="0" distR="0">
            <wp:extent cx="1662430" cy="1558925"/>
            <wp:effectExtent l="0" t="0" r="0" b="3175"/>
            <wp:docPr id="755" name="图片 75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7" descr="figure"/>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662430" cy="155892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lastRenderedPageBreak/>
        <w:t>25</w:t>
      </w:r>
      <w:r>
        <w:t>．（</w:t>
      </w:r>
      <w:r>
        <w:t>2020·</w:t>
      </w:r>
      <w:r>
        <w:t>山东潍坊市</w:t>
      </w:r>
      <w:r>
        <w:t>·</w:t>
      </w:r>
      <w:r>
        <w:t>九年级二模）</w:t>
      </w:r>
      <w:r>
        <w:rPr>
          <w:rFonts w:ascii="宋体" w:hAnsi="宋体" w:cs="宋体"/>
        </w:rPr>
        <w:t>实验桌上放有一个电池组、一个电流表、开关若干、一个最大阻值已知为</w:t>
      </w:r>
      <w:r>
        <w:rPr>
          <w:rFonts w:eastAsia="Times New Roman"/>
          <w:i/>
        </w:rPr>
        <w:t>R</w:t>
      </w:r>
      <w:r>
        <w:rPr>
          <w:rFonts w:eastAsia="Times New Roman"/>
          <w:vertAlign w:val="subscript"/>
        </w:rPr>
        <w:t>0</w:t>
      </w:r>
      <w:r>
        <w:rPr>
          <w:rFonts w:ascii="宋体" w:hAnsi="宋体" w:cs="宋体"/>
        </w:rPr>
        <w:t>的滑动变阻器、一个阻值未知的电阻器</w:t>
      </w:r>
      <w:r>
        <w:rPr>
          <w:rFonts w:eastAsia="Times New Roman"/>
          <w:i/>
        </w:rPr>
        <w:t>R</w:t>
      </w:r>
      <w:r>
        <w:rPr>
          <w:rFonts w:eastAsia="Times New Roman"/>
          <w:vertAlign w:val="subscript"/>
        </w:rPr>
        <w:t>x</w:t>
      </w:r>
      <w:r>
        <w:rPr>
          <w:rFonts w:ascii="宋体" w:hAnsi="宋体" w:cs="宋体"/>
        </w:rPr>
        <w:t>和导线若干段。请你利用这些器材设法测出</w:t>
      </w:r>
      <w:r>
        <w:rPr>
          <w:rFonts w:eastAsia="Times New Roman"/>
          <w:i/>
        </w:rPr>
        <w:t>R</w:t>
      </w:r>
      <w:r>
        <w:rPr>
          <w:rFonts w:eastAsia="Times New Roman"/>
          <w:vertAlign w:val="subscript"/>
        </w:rPr>
        <w:t>x</w:t>
      </w:r>
      <w:r>
        <w:rPr>
          <w:rFonts w:ascii="宋体" w:hAnsi="宋体" w:cs="宋体"/>
        </w:rPr>
        <w:t>的阻值。</w:t>
      </w:r>
    </w:p>
    <w:p w:rsidR="00EB3367" w:rsidRDefault="00EB3367" w:rsidP="00EB3367">
      <w:pPr>
        <w:spacing w:line="360" w:lineRule="auto"/>
        <w:jc w:val="left"/>
        <w:textAlignment w:val="center"/>
      </w:pPr>
      <w:r>
        <w:rPr>
          <w:noProof/>
        </w:rPr>
        <w:drawing>
          <wp:inline distT="0" distB="0" distL="0" distR="0">
            <wp:extent cx="2971800" cy="1693545"/>
            <wp:effectExtent l="0" t="0" r="0" b="1905"/>
            <wp:docPr id="754" name="图片 75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8" descr="figure"/>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971800" cy="169354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ascii="宋体" w:hAnsi="宋体" w:cs="宋体"/>
        </w:rPr>
        <w:t>（</w:t>
      </w:r>
      <w:r>
        <w:rPr>
          <w:rFonts w:eastAsia="Times New Roman"/>
        </w:rPr>
        <w:t>1</w:t>
      </w:r>
      <w:r>
        <w:rPr>
          <w:rFonts w:ascii="宋体" w:hAnsi="宋体" w:cs="宋体"/>
        </w:rPr>
        <w:t>）在虚线框内画出你所设计的实验电路图；</w:t>
      </w:r>
      <w:r>
        <w:t>_____</w:t>
      </w:r>
    </w:p>
    <w:p w:rsidR="00EB3367" w:rsidRDefault="00EB3367" w:rsidP="00EB3367">
      <w:pPr>
        <w:spacing w:line="360" w:lineRule="auto"/>
        <w:jc w:val="left"/>
        <w:textAlignment w:val="center"/>
        <w:rPr>
          <w:rFonts w:ascii="宋体" w:hAnsi="宋体" w:cs="宋体"/>
        </w:rPr>
      </w:pPr>
      <w:r>
        <w:rPr>
          <w:rFonts w:ascii="宋体" w:hAnsi="宋体" w:cs="宋体"/>
        </w:rPr>
        <w:t>（</w:t>
      </w:r>
      <w:r>
        <w:rPr>
          <w:rFonts w:eastAsia="Times New Roman"/>
        </w:rPr>
        <w:t>2</w:t>
      </w:r>
      <w:r>
        <w:rPr>
          <w:rFonts w:ascii="宋体" w:hAnsi="宋体" w:cs="宋体"/>
        </w:rPr>
        <w:t>）简要写出主要实验步骤及要测量的物理量：</w:t>
      </w:r>
    </w:p>
    <w:p w:rsidR="00EB3367" w:rsidRDefault="00EB3367" w:rsidP="00EB3367">
      <w:pPr>
        <w:spacing w:line="360" w:lineRule="auto"/>
        <w:jc w:val="left"/>
        <w:textAlignment w:val="center"/>
        <w:rPr>
          <w:rFonts w:ascii="宋体" w:hAnsi="宋体" w:cs="宋体"/>
        </w:rPr>
      </w:pPr>
      <w:r>
        <w:rPr>
          <w:rFonts w:eastAsia="Times New Roman"/>
        </w:rPr>
        <w:t>①</w:t>
      </w:r>
      <w:r>
        <w:t>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②</w:t>
      </w:r>
      <w:r>
        <w:t>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w:t>
      </w:r>
      <w:r>
        <w:rPr>
          <w:rFonts w:eastAsia="Times New Roman"/>
        </w:rPr>
        <w:t>3</w:t>
      </w:r>
      <w:r>
        <w:rPr>
          <w:rFonts w:ascii="宋体" w:hAnsi="宋体" w:cs="宋体"/>
        </w:rPr>
        <w:t>）用已知量和测得的量表示</w:t>
      </w:r>
      <w:r>
        <w:rPr>
          <w:rFonts w:eastAsia="Times New Roman"/>
          <w:i/>
        </w:rPr>
        <w:t>R</w:t>
      </w:r>
      <w:r>
        <w:rPr>
          <w:rFonts w:eastAsia="Times New Roman"/>
          <w:vertAlign w:val="subscript"/>
        </w:rPr>
        <w:t>x</w:t>
      </w:r>
      <w:r>
        <w:rPr>
          <w:rFonts w:ascii="宋体" w:hAnsi="宋体" w:cs="宋体"/>
        </w:rPr>
        <w:t>的表达式：</w:t>
      </w:r>
      <w:r>
        <w:rPr>
          <w:rFonts w:eastAsia="Times New Roman"/>
          <w:i/>
        </w:rPr>
        <w:t>R</w:t>
      </w:r>
      <w:r>
        <w:rPr>
          <w:rFonts w:eastAsia="Times New Roman"/>
          <w:vertAlign w:val="subscript"/>
        </w:rPr>
        <w:t>x</w:t>
      </w:r>
      <w:r>
        <w:rPr>
          <w:rFonts w:eastAsia="Times New Roman"/>
        </w:rPr>
        <w:t>=</w:t>
      </w:r>
      <w:r>
        <w:t>_____</w:t>
      </w:r>
      <w:r>
        <w:rPr>
          <w:rFonts w:ascii="宋体" w:hAnsi="宋体" w:cs="宋体"/>
        </w:rPr>
        <w:t>。</w:t>
      </w:r>
    </w:p>
    <w:p w:rsidR="00EB3367" w:rsidRDefault="00EB3367" w:rsidP="00EB3367">
      <w:pPr>
        <w:spacing w:line="360" w:lineRule="auto"/>
        <w:jc w:val="left"/>
        <w:textAlignment w:val="center"/>
        <w:rPr>
          <w:rFonts w:ascii="宋体" w:hAnsi="宋体" w:cs="宋体"/>
        </w:rPr>
      </w:pPr>
      <w:r>
        <w:t>26</w:t>
      </w:r>
      <w:r>
        <w:t>．（</w:t>
      </w:r>
      <w:r>
        <w:t>2020·</w:t>
      </w:r>
      <w:r>
        <w:t>河南南阳市</w:t>
      </w:r>
      <w:r>
        <w:t>·</w:t>
      </w:r>
      <w:r>
        <w:t>九年级其他模拟）</w:t>
      </w:r>
      <w:r>
        <w:rPr>
          <w:rFonts w:ascii="宋体" w:hAnsi="宋体" w:cs="宋体"/>
        </w:rPr>
        <w:t>某实验小组利用如图甲所示的电路测量小灯泡正常发光时的电阻。小灯泡</w:t>
      </w:r>
      <w:r>
        <w:rPr>
          <w:rFonts w:eastAsia="Times New Roman"/>
        </w:rPr>
        <w:t>L</w:t>
      </w:r>
      <w:r>
        <w:rPr>
          <w:rFonts w:ascii="宋体" w:hAnsi="宋体" w:cs="宋体"/>
        </w:rPr>
        <w:t>标有“</w:t>
      </w:r>
      <w:r>
        <w:rPr>
          <w:rFonts w:eastAsia="Times New Roman"/>
        </w:rPr>
        <w:t>2.5V</w:t>
      </w:r>
      <w:r>
        <w:rPr>
          <w:rFonts w:ascii="宋体" w:hAnsi="宋体" w:cs="宋体"/>
        </w:rPr>
        <w:t>”字样：</w:t>
      </w:r>
    </w:p>
    <w:p w:rsidR="00EB3367" w:rsidRDefault="00EB3367" w:rsidP="00EB3367">
      <w:pPr>
        <w:spacing w:line="360" w:lineRule="auto"/>
        <w:jc w:val="left"/>
        <w:textAlignment w:val="center"/>
      </w:pPr>
      <w:r>
        <w:rPr>
          <w:noProof/>
        </w:rPr>
        <w:drawing>
          <wp:inline distT="0" distB="0" distL="0" distR="0">
            <wp:extent cx="4333240" cy="1319530"/>
            <wp:effectExtent l="0" t="0" r="0" b="0"/>
            <wp:docPr id="753" name="图片 75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9" descr="figur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333240" cy="13195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请用笔画线代替导线，将图甲中实物电路正确连接完整。要求：滑动变阻器的滑片</w:t>
      </w:r>
      <w:r>
        <w:rPr>
          <w:rFonts w:eastAsia="Times New Roman"/>
        </w:rPr>
        <w:t>P</w:t>
      </w:r>
      <w:r>
        <w:rPr>
          <w:rFonts w:ascii="宋体" w:hAnsi="宋体" w:cs="宋体"/>
        </w:rPr>
        <w:t>向左移，小灯泡的亮度变亮（连线不能交叉）。</w:t>
      </w:r>
      <w:r>
        <w:t>（</w:t>
      </w:r>
      <w:r>
        <w:t>__________</w:t>
      </w:r>
      <w: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连接好电路，闭合开关，观察到小灯泡</w:t>
      </w:r>
      <w:r>
        <w:rPr>
          <w:rFonts w:eastAsia="Times New Roman"/>
        </w:rPr>
        <w:t>L</w:t>
      </w:r>
      <w:r>
        <w:rPr>
          <w:rFonts w:ascii="宋体" w:hAnsi="宋体" w:cs="宋体"/>
        </w:rPr>
        <w:t>不发光，电压表示数为零，移动滑片仍如此。将电压表分别正确并联在</w:t>
      </w:r>
      <w:r>
        <w:rPr>
          <w:rFonts w:eastAsia="Times New Roman"/>
        </w:rPr>
        <w:t>AB</w:t>
      </w:r>
      <w:r>
        <w:rPr>
          <w:rFonts w:ascii="宋体" w:hAnsi="宋体" w:cs="宋体"/>
        </w:rPr>
        <w:t>、</w:t>
      </w:r>
      <w:r>
        <w:rPr>
          <w:rFonts w:eastAsia="Times New Roman"/>
        </w:rPr>
        <w:t>BC</w:t>
      </w:r>
      <w:r>
        <w:rPr>
          <w:rFonts w:ascii="宋体" w:hAnsi="宋体" w:cs="宋体"/>
        </w:rPr>
        <w:t>、</w:t>
      </w:r>
      <w:r>
        <w:rPr>
          <w:rFonts w:eastAsia="Times New Roman"/>
        </w:rPr>
        <w:t>CD</w:t>
      </w:r>
      <w:r>
        <w:rPr>
          <w:rFonts w:ascii="宋体" w:hAnsi="宋体" w:cs="宋体"/>
        </w:rPr>
        <w:t>两端，发现</w:t>
      </w:r>
      <w:r>
        <w:rPr>
          <w:rFonts w:eastAsia="Times New Roman"/>
          <w:i/>
        </w:rPr>
        <w:t>U</w:t>
      </w:r>
      <w:r>
        <w:rPr>
          <w:rFonts w:eastAsia="Times New Roman"/>
          <w:vertAlign w:val="subscript"/>
        </w:rPr>
        <w:t>AB</w:t>
      </w:r>
      <w:r>
        <w:rPr>
          <w:rFonts w:ascii="宋体" w:hAnsi="宋体" w:cs="宋体"/>
        </w:rPr>
        <w:t>=</w:t>
      </w:r>
      <w:r>
        <w:rPr>
          <w:rFonts w:eastAsia="Times New Roman"/>
          <w:i/>
        </w:rPr>
        <w:t>U</w:t>
      </w:r>
      <w:r>
        <w:rPr>
          <w:rFonts w:eastAsia="Times New Roman"/>
          <w:vertAlign w:val="subscript"/>
        </w:rPr>
        <w:t>CD</w:t>
      </w:r>
      <w:r>
        <w:rPr>
          <w:rFonts w:ascii="宋体" w:hAnsi="宋体" w:cs="宋体"/>
        </w:rPr>
        <w:t>=</w:t>
      </w:r>
      <w:r>
        <w:rPr>
          <w:rFonts w:eastAsia="Times New Roman"/>
        </w:rPr>
        <w:t>0</w:t>
      </w:r>
      <w:r>
        <w:rPr>
          <w:rFonts w:ascii="宋体" w:hAnsi="宋体" w:cs="宋体"/>
        </w:rPr>
        <w:t>，</w:t>
      </w:r>
      <w:r>
        <w:rPr>
          <w:rFonts w:eastAsia="Times New Roman"/>
          <w:i/>
        </w:rPr>
        <w:t>U</w:t>
      </w:r>
      <w:r>
        <w:rPr>
          <w:rFonts w:eastAsia="Times New Roman"/>
          <w:vertAlign w:val="subscript"/>
        </w:rPr>
        <w:t>BC</w:t>
      </w:r>
      <w:r>
        <w:rPr>
          <w:rFonts w:ascii="宋体" w:hAnsi="宋体" w:cs="宋体"/>
        </w:rPr>
        <w:t>≈</w:t>
      </w:r>
      <w:r>
        <w:rPr>
          <w:rFonts w:eastAsia="Times New Roman"/>
        </w:rPr>
        <w:t>3V</w:t>
      </w:r>
      <w:r>
        <w:rPr>
          <w:rFonts w:ascii="宋体" w:hAnsi="宋体" w:cs="宋体"/>
        </w:rPr>
        <w:t>。由此可知，故障是</w:t>
      </w:r>
      <w:r>
        <w:t>_____</w:t>
      </w:r>
      <w:r>
        <w:rPr>
          <w:rFonts w:ascii="宋体" w:hAnsi="宋体" w:cs="宋体"/>
        </w:rPr>
        <w:t>（选填“</w:t>
      </w:r>
      <w:r>
        <w:rPr>
          <w:rFonts w:eastAsia="Times New Roman"/>
          <w:i/>
        </w:rPr>
        <w:t>AB</w:t>
      </w:r>
      <w:r>
        <w:rPr>
          <w:rFonts w:ascii="宋体" w:hAnsi="宋体" w:cs="宋体"/>
        </w:rPr>
        <w:t>”、“</w:t>
      </w:r>
      <w:r>
        <w:rPr>
          <w:rFonts w:eastAsia="Times New Roman"/>
          <w:i/>
        </w:rPr>
        <w:t>BC</w:t>
      </w:r>
      <w:r>
        <w:rPr>
          <w:rFonts w:ascii="宋体" w:hAnsi="宋体" w:cs="宋体"/>
        </w:rPr>
        <w:t>”或“</w:t>
      </w:r>
      <w:r>
        <w:rPr>
          <w:rFonts w:eastAsia="Times New Roman"/>
          <w:i/>
        </w:rPr>
        <w:t>CD</w:t>
      </w:r>
      <w:r>
        <w:rPr>
          <w:rFonts w:ascii="宋体" w:hAnsi="宋体" w:cs="宋体"/>
        </w:rPr>
        <w:t>”）断路。</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排除故障后，闭合开关，移动滑片</w:t>
      </w:r>
      <w:r>
        <w:rPr>
          <w:rFonts w:eastAsia="Times New Roman"/>
        </w:rPr>
        <w:t>P</w:t>
      </w:r>
      <w:r>
        <w:rPr>
          <w:rFonts w:ascii="宋体" w:hAnsi="宋体" w:cs="宋体"/>
        </w:rPr>
        <w:t>，当电压表的示数为</w:t>
      </w:r>
      <w:r>
        <w:rPr>
          <w:rFonts w:eastAsia="Times New Roman"/>
        </w:rPr>
        <w:t>2.0V</w:t>
      </w:r>
      <w:r>
        <w:rPr>
          <w:rFonts w:ascii="宋体" w:hAnsi="宋体" w:cs="宋体"/>
        </w:rPr>
        <w:t>时，应该向</w:t>
      </w:r>
      <w:r>
        <w:t>_____</w:t>
      </w:r>
      <w:r>
        <w:rPr>
          <w:rFonts w:ascii="宋体" w:hAnsi="宋体" w:cs="宋体"/>
        </w:rPr>
        <w:t>（选填“左”或“右”）移动滑片</w:t>
      </w:r>
      <w:r>
        <w:rPr>
          <w:rFonts w:eastAsia="Times New Roman"/>
        </w:rPr>
        <w:t>P</w:t>
      </w:r>
      <w:r>
        <w:rPr>
          <w:rFonts w:ascii="宋体" w:hAnsi="宋体" w:cs="宋体"/>
        </w:rPr>
        <w:t>才能测得小灯泡正常工作时的电阻。若小灯泡正常工作时电流表示数如图乙所示，则灯泡正常工作时的电阻为</w:t>
      </w:r>
      <w:r>
        <w:t>_____</w:t>
      </w:r>
      <w:r>
        <w:rPr>
          <w:rFonts w:eastAsia="Times New Roman"/>
        </w:rPr>
        <w:t>Ω</w:t>
      </w:r>
      <w:r>
        <w:rPr>
          <w:rFonts w:ascii="宋体" w:hAnsi="宋体" w:cs="宋体"/>
        </w:rPr>
        <w:t>（保留一位小数）。</w:t>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同组的小梦同学提议，应测量出不同电压下灯泡的电阻，取平均值作为灯泡正常工作的电阻。你判断她的的提议是否正确并说明理由</w:t>
      </w:r>
      <w:r>
        <w:t>_____</w:t>
      </w:r>
      <w:r>
        <w:rPr>
          <w:rFonts w:ascii="宋体" w:hAnsi="宋体" w:cs="宋体"/>
        </w:rPr>
        <w:t>，理由：</w:t>
      </w:r>
      <w:r>
        <w:t>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(5)</w:t>
      </w:r>
      <w:r>
        <w:rPr>
          <w:rFonts w:ascii="宋体" w:hAnsi="宋体" w:cs="宋体"/>
        </w:rPr>
        <w:t>完成上述实验后，他们又找来了两个开关和一个最大阻值为</w:t>
      </w:r>
      <w:r>
        <w:rPr>
          <w:rFonts w:eastAsia="Times New Roman"/>
          <w:i/>
        </w:rPr>
        <w:t>R</w:t>
      </w:r>
      <w:r>
        <w:rPr>
          <w:rFonts w:eastAsia="Times New Roman"/>
          <w:vertAlign w:val="subscript"/>
        </w:rPr>
        <w:t>0</w:t>
      </w:r>
      <w:r>
        <w:rPr>
          <w:rFonts w:ascii="宋体" w:hAnsi="宋体" w:cs="宋体"/>
        </w:rPr>
        <w:t>的滑动变阻器</w:t>
      </w:r>
      <w:r>
        <w:rPr>
          <w:rFonts w:eastAsia="Times New Roman"/>
          <w:i/>
        </w:rPr>
        <w:t>R</w:t>
      </w:r>
      <w:r>
        <w:rPr>
          <w:rFonts w:eastAsia="Times New Roman"/>
          <w:vertAlign w:val="subscript"/>
        </w:rPr>
        <w:t>1</w:t>
      </w:r>
      <w:r>
        <w:rPr>
          <w:rFonts w:ascii="宋体" w:hAnsi="宋体" w:cs="宋体"/>
        </w:rPr>
        <w:t>，设</w:t>
      </w:r>
      <w:r>
        <w:rPr>
          <w:rFonts w:ascii="宋体" w:hAnsi="宋体" w:cs="宋体"/>
        </w:rPr>
        <w:lastRenderedPageBreak/>
        <w:t>计了不用电流表测量这个小灯泡正常发光时电阻的电路，如图丙所示。请你根据操作步骤写出小灯泡正常发光时电阻的表达式。</w:t>
      </w:r>
    </w:p>
    <w:p w:rsidR="00EB3367" w:rsidRDefault="00EB3367" w:rsidP="00EB3367">
      <w:pPr>
        <w:spacing w:line="360" w:lineRule="auto"/>
        <w:jc w:val="left"/>
        <w:textAlignment w:val="center"/>
        <w:rPr>
          <w:rFonts w:ascii="宋体" w:hAnsi="宋体" w:cs="宋体"/>
        </w:rPr>
      </w:pPr>
      <w:r>
        <w:rPr>
          <w:rFonts w:eastAsia="Times New Roman"/>
        </w:rPr>
        <w:t>①</w:t>
      </w:r>
      <w:r>
        <w:rPr>
          <w:rFonts w:ascii="宋体" w:hAnsi="宋体" w:cs="宋体"/>
        </w:rPr>
        <w:t>只闭合</w:t>
      </w:r>
      <w:r>
        <w:rPr>
          <w:rFonts w:eastAsia="Times New Roman"/>
        </w:rPr>
        <w:t>S</w:t>
      </w:r>
      <w:r>
        <w:rPr>
          <w:rFonts w:ascii="宋体" w:hAnsi="宋体" w:cs="宋体"/>
        </w:rPr>
        <w:t>和</w:t>
      </w:r>
      <w:r>
        <w:rPr>
          <w:rFonts w:eastAsia="Times New Roman"/>
        </w:rPr>
        <w:t>S</w:t>
      </w:r>
      <w:r>
        <w:rPr>
          <w:rFonts w:eastAsia="Times New Roman"/>
          <w:vertAlign w:val="subscript"/>
        </w:rPr>
        <w:t>1</w:t>
      </w:r>
      <w:r>
        <w:rPr>
          <w:rFonts w:ascii="宋体" w:hAnsi="宋体" w:cs="宋体"/>
        </w:rPr>
        <w:t>，调节</w:t>
      </w:r>
      <w:r>
        <w:rPr>
          <w:rFonts w:eastAsia="Times New Roman"/>
          <w:i/>
        </w:rPr>
        <w:t>R</w:t>
      </w:r>
      <w:r>
        <w:rPr>
          <w:rFonts w:eastAsia="Times New Roman"/>
          <w:vertAlign w:val="subscript"/>
        </w:rPr>
        <w:t>1</w:t>
      </w:r>
      <w:r>
        <w:rPr>
          <w:rFonts w:ascii="宋体" w:hAnsi="宋体" w:cs="宋体"/>
        </w:rPr>
        <w:t>的滑片，使电压表的示数为</w:t>
      </w:r>
      <w:r>
        <w:rPr>
          <w:rFonts w:eastAsia="Times New Roman"/>
        </w:rPr>
        <w:t>2.5V</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②</w:t>
      </w:r>
      <w:r>
        <w:rPr>
          <w:rFonts w:ascii="宋体" w:hAnsi="宋体" w:cs="宋体"/>
        </w:rPr>
        <w:t>只闭合</w:t>
      </w:r>
      <w:r>
        <w:rPr>
          <w:rFonts w:eastAsia="Times New Roman"/>
        </w:rPr>
        <w:t>S</w:t>
      </w:r>
      <w:r>
        <w:rPr>
          <w:rFonts w:ascii="宋体" w:hAnsi="宋体" w:cs="宋体"/>
        </w:rPr>
        <w:t>和</w:t>
      </w:r>
      <w:r>
        <w:rPr>
          <w:rFonts w:eastAsia="Times New Roman"/>
        </w:rPr>
        <w:t>S</w:t>
      </w:r>
      <w:r>
        <w:rPr>
          <w:rFonts w:eastAsia="Times New Roman"/>
          <w:vertAlign w:val="subscript"/>
        </w:rPr>
        <w:t>2</w:t>
      </w:r>
      <w:r>
        <w:rPr>
          <w:rFonts w:ascii="宋体" w:hAnsi="宋体" w:cs="宋体"/>
        </w:rPr>
        <w:t>，</w:t>
      </w:r>
      <w:r>
        <w:t>_____</w:t>
      </w:r>
      <w:r>
        <w:rPr>
          <w:rFonts w:ascii="宋体" w:hAnsi="宋体" w:cs="宋体"/>
        </w:rPr>
        <w:t>，调节</w:t>
      </w:r>
      <w:r>
        <w:rPr>
          <w:rFonts w:eastAsia="Times New Roman"/>
        </w:rPr>
        <w:t>R</w:t>
      </w:r>
      <w:r>
        <w:rPr>
          <w:rFonts w:eastAsia="Times New Roman"/>
          <w:vertAlign w:val="subscript"/>
        </w:rPr>
        <w:t>2</w:t>
      </w:r>
      <w:r>
        <w:rPr>
          <w:rFonts w:ascii="宋体" w:hAnsi="宋体" w:cs="宋体"/>
        </w:rPr>
        <w:t>滑片使电压表的示数仍为</w:t>
      </w:r>
      <w:r>
        <w:rPr>
          <w:rFonts w:eastAsia="Times New Roman"/>
        </w:rPr>
        <w:t>2.5V</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③</w:t>
      </w:r>
      <w:r>
        <w:rPr>
          <w:rFonts w:ascii="宋体" w:hAnsi="宋体" w:cs="宋体"/>
        </w:rPr>
        <w:t>保持</w:t>
      </w:r>
      <w:r>
        <w:rPr>
          <w:rFonts w:eastAsia="Times New Roman"/>
          <w:i/>
        </w:rPr>
        <w:t>R</w:t>
      </w:r>
      <w:r>
        <w:rPr>
          <w:rFonts w:eastAsia="Times New Roman"/>
          <w:vertAlign w:val="subscript"/>
        </w:rPr>
        <w:t>2</w:t>
      </w:r>
      <w:r>
        <w:rPr>
          <w:rFonts w:ascii="宋体" w:hAnsi="宋体" w:cs="宋体"/>
        </w:rPr>
        <w:t>的滑片位置不动，将</w:t>
      </w:r>
      <w:r>
        <w:rPr>
          <w:rFonts w:eastAsia="Times New Roman"/>
          <w:i/>
        </w:rPr>
        <w:t>R</w:t>
      </w:r>
      <w:r>
        <w:rPr>
          <w:rFonts w:eastAsia="Times New Roman"/>
          <w:vertAlign w:val="subscript"/>
        </w:rPr>
        <w:t>1</w:t>
      </w:r>
      <w:r>
        <w:rPr>
          <w:rFonts w:ascii="宋体" w:hAnsi="宋体" w:cs="宋体"/>
        </w:rPr>
        <w:t>的滑片调至最右端，记录电压表的示数</w:t>
      </w:r>
      <w:r>
        <w:rPr>
          <w:rFonts w:eastAsia="Times New Roman"/>
          <w:i/>
        </w:rPr>
        <w:t>U</w:t>
      </w:r>
      <w:r>
        <w:rPr>
          <w:rFonts w:eastAsia="Times New Roman"/>
          <w:vertAlign w:val="subscript"/>
        </w:rPr>
        <w:t>1</w:t>
      </w:r>
      <w:r>
        <w:rPr>
          <w:rFonts w:ascii="宋体" w:hAnsi="宋体" w:cs="宋体"/>
        </w:rPr>
        <w:t>；再将</w:t>
      </w:r>
      <w:r>
        <w:rPr>
          <w:rFonts w:eastAsia="Times New Roman"/>
          <w:i/>
        </w:rPr>
        <w:t>R</w:t>
      </w:r>
      <w:r>
        <w:rPr>
          <w:rFonts w:eastAsia="Times New Roman"/>
          <w:vertAlign w:val="subscript"/>
        </w:rPr>
        <w:t>1</w:t>
      </w:r>
      <w:r>
        <w:rPr>
          <w:rFonts w:ascii="宋体" w:hAnsi="宋体" w:cs="宋体"/>
        </w:rPr>
        <w:t>的滑片调至最左端，记录电压表的示数</w:t>
      </w:r>
      <w:r>
        <w:rPr>
          <w:rFonts w:eastAsia="Times New Roman"/>
          <w:i/>
        </w:rPr>
        <w:t>U</w:t>
      </w:r>
      <w:r>
        <w:rPr>
          <w:rFonts w:eastAsia="Times New Roman"/>
          <w:vertAlign w:val="subscript"/>
        </w:rPr>
        <w:t>2</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则小灯泡正常发光时的电阻</w:t>
      </w:r>
      <w:r>
        <w:rPr>
          <w:rFonts w:eastAsia="Times New Roman"/>
          <w:i/>
        </w:rPr>
        <w:t>R</w:t>
      </w:r>
      <w:r>
        <w:rPr>
          <w:rFonts w:eastAsia="Times New Roman"/>
          <w:vertAlign w:val="subscript"/>
        </w:rPr>
        <w:t>L</w:t>
      </w:r>
      <w:r>
        <w:rPr>
          <w:rFonts w:ascii="宋体" w:hAnsi="宋体" w:cs="宋体"/>
        </w:rPr>
        <w:t>=</w:t>
      </w:r>
      <w:r>
        <w:t>_____</w:t>
      </w:r>
      <w:r>
        <w:rPr>
          <w:rFonts w:ascii="宋体" w:hAnsi="宋体" w:cs="宋体"/>
        </w:rPr>
        <w:t>（用已知量和测量量的符号表示）。</w:t>
      </w:r>
    </w:p>
    <w:p w:rsidR="00EB3367" w:rsidRDefault="00EB3367" w:rsidP="00EB3367">
      <w:pPr>
        <w:jc w:val="left"/>
      </w:pPr>
    </w:p>
    <w:p w:rsidR="00EB3367" w:rsidRDefault="00EB3367" w:rsidP="00EB3367">
      <w:pPr>
        <w:spacing w:line="360" w:lineRule="auto"/>
        <w:textAlignment w:val="center"/>
        <w:rPr>
          <w:kern w:val="0"/>
          <w:szCs w:val="21"/>
        </w:rPr>
      </w:pPr>
      <w:r>
        <w:rPr>
          <w:noProof/>
          <w:kern w:val="0"/>
          <w:szCs w:val="21"/>
        </w:rPr>
        <w:drawing>
          <wp:inline distT="0" distB="0" distL="0" distR="0">
            <wp:extent cx="1288415" cy="384175"/>
            <wp:effectExtent l="0" t="0" r="6985" b="0"/>
            <wp:docPr id="752" name="图片 75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0" descr="学科网(www.zxxk.com)--教育资源门户，提供试题试卷、教案、课件、教学论文、素材等各类教学资源库下载，还有大量丰富的教学资讯！"/>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EB3367" w:rsidRDefault="00EB3367" w:rsidP="00EB3367">
      <w:pPr>
        <w:jc w:val="left"/>
        <w:rPr>
          <w:b/>
        </w:rPr>
      </w:pPr>
      <w:r>
        <w:rPr>
          <w:rFonts w:hint="eastAsia"/>
          <w:b/>
        </w:rPr>
        <w:t>一、单选题</w:t>
      </w:r>
    </w:p>
    <w:p w:rsidR="00EB3367" w:rsidRDefault="00EB3367" w:rsidP="00EB3367">
      <w:pPr>
        <w:spacing w:line="360" w:lineRule="auto"/>
        <w:jc w:val="left"/>
        <w:textAlignment w:val="center"/>
        <w:rPr>
          <w:rFonts w:ascii="宋体" w:hAnsi="宋体" w:cs="宋体"/>
        </w:rPr>
      </w:pPr>
      <w:r>
        <w:t>1</w:t>
      </w:r>
      <w:r>
        <w:t>．（</w:t>
      </w:r>
      <w:r>
        <w:t>2020·</w:t>
      </w:r>
      <w:r>
        <w:t>湖南娄底市</w:t>
      </w:r>
      <w:r>
        <w:t>·</w:t>
      </w:r>
      <w:r>
        <w:t>中考真题）</w:t>
      </w:r>
      <w:r>
        <w:rPr>
          <w:rFonts w:ascii="宋体" w:hAnsi="宋体" w:cs="宋体"/>
        </w:rPr>
        <w:t>在科学实验中，为了减小误差或寻找普遍规律，经常需要进行多次实验：</w:t>
      </w:r>
    </w:p>
    <w:p w:rsidR="00EB3367" w:rsidRDefault="00EB3367" w:rsidP="00EB3367">
      <w:pPr>
        <w:spacing w:line="360" w:lineRule="auto"/>
        <w:jc w:val="left"/>
        <w:textAlignment w:val="center"/>
        <w:rPr>
          <w:rFonts w:ascii="宋体" w:hAnsi="宋体" w:cs="宋体"/>
        </w:rPr>
      </w:pPr>
      <w:r>
        <w:rPr>
          <w:rFonts w:ascii="宋体" w:hAnsi="宋体" w:cs="宋体"/>
        </w:rPr>
        <w:t>①在“测量物体的长度”时，多次测量</w:t>
      </w:r>
    </w:p>
    <w:p w:rsidR="00EB3367" w:rsidRDefault="00EB3367" w:rsidP="00EB3367">
      <w:pPr>
        <w:spacing w:line="360" w:lineRule="auto"/>
        <w:jc w:val="left"/>
        <w:textAlignment w:val="center"/>
        <w:rPr>
          <w:rFonts w:ascii="宋体" w:hAnsi="宋体" w:cs="宋体"/>
        </w:rPr>
      </w:pPr>
      <w:r>
        <w:rPr>
          <w:rFonts w:ascii="宋体" w:hAnsi="宋体" w:cs="宋体"/>
        </w:rPr>
        <w:t>②在“探究重力的大小跟质量的关系”时，改变钩码的个数，多次测量</w:t>
      </w:r>
    </w:p>
    <w:p w:rsidR="00EB3367" w:rsidRDefault="00EB3367" w:rsidP="00EB3367">
      <w:pPr>
        <w:spacing w:line="360" w:lineRule="auto"/>
        <w:jc w:val="left"/>
        <w:textAlignment w:val="center"/>
        <w:rPr>
          <w:rFonts w:ascii="宋体" w:hAnsi="宋体" w:cs="宋体"/>
        </w:rPr>
      </w:pPr>
      <w:r>
        <w:rPr>
          <w:rFonts w:ascii="宋体" w:hAnsi="宋体" w:cs="宋体"/>
        </w:rPr>
        <w:t>③在研究“串、并联电路中电流的规律”时，换用不同定值电阻，多次测量</w:t>
      </w:r>
    </w:p>
    <w:p w:rsidR="00EB3367" w:rsidRDefault="00EB3367" w:rsidP="00EB3367">
      <w:pPr>
        <w:spacing w:line="360" w:lineRule="auto"/>
        <w:jc w:val="left"/>
        <w:textAlignment w:val="center"/>
        <w:rPr>
          <w:rFonts w:ascii="宋体" w:hAnsi="宋体" w:cs="宋体"/>
        </w:rPr>
      </w:pPr>
      <w:r>
        <w:rPr>
          <w:rFonts w:ascii="宋体" w:hAnsi="宋体" w:cs="宋体"/>
        </w:rPr>
        <w:t>④在“伏安法测电阻”的实验中，多次测量导体两端电压和通过导体的电流值</w:t>
      </w:r>
    </w:p>
    <w:p w:rsidR="00EB3367" w:rsidRDefault="00EB3367" w:rsidP="00EB3367">
      <w:pPr>
        <w:spacing w:line="360" w:lineRule="auto"/>
        <w:jc w:val="left"/>
        <w:textAlignment w:val="center"/>
        <w:rPr>
          <w:rFonts w:ascii="宋体" w:hAnsi="宋体" w:cs="宋体"/>
        </w:rPr>
      </w:pPr>
      <w:r>
        <w:rPr>
          <w:rFonts w:ascii="宋体" w:hAnsi="宋体" w:cs="宋体"/>
        </w:rPr>
        <w:t>上述实验属于减少误差而进行多次实验的是（</w:t>
      </w:r>
      <w:r>
        <w:rPr>
          <w:rFonts w:eastAsia="Times New Roman"/>
        </w:rPr>
        <w:t xml:space="preserve">  </w:t>
      </w:r>
      <w:r>
        <w:rPr>
          <w:rFonts w:ascii="宋体" w:hAnsi="宋体" w:cs="宋体"/>
        </w:rPr>
        <w:t>）</w:t>
      </w:r>
    </w:p>
    <w:p w:rsidR="00EB3367" w:rsidRDefault="00EB3367" w:rsidP="00EB336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①③</w:t>
      </w:r>
      <w:r>
        <w:tab/>
        <w:t>B</w:t>
      </w:r>
      <w:r>
        <w:t>．</w:t>
      </w:r>
      <w:r>
        <w:rPr>
          <w:rFonts w:ascii="宋体" w:hAnsi="宋体" w:cs="宋体"/>
        </w:rPr>
        <w:t>①④</w:t>
      </w:r>
      <w:r>
        <w:tab/>
        <w:t>C</w:t>
      </w:r>
      <w:r>
        <w:t>．</w:t>
      </w:r>
      <w:r>
        <w:rPr>
          <w:rFonts w:ascii="宋体" w:hAnsi="宋体" w:cs="宋体"/>
        </w:rPr>
        <w:t>②③</w:t>
      </w:r>
      <w:r>
        <w:tab/>
        <w:t>D</w:t>
      </w:r>
      <w:r>
        <w:t>．</w:t>
      </w:r>
      <w:r>
        <w:rPr>
          <w:rFonts w:ascii="宋体" w:hAnsi="宋体" w:cs="宋体"/>
        </w:rPr>
        <w:t>②④</w:t>
      </w:r>
    </w:p>
    <w:p w:rsidR="00EB3367" w:rsidRDefault="00EB3367" w:rsidP="00EB3367">
      <w:pPr>
        <w:spacing w:line="360" w:lineRule="auto"/>
        <w:jc w:val="left"/>
        <w:textAlignment w:val="center"/>
        <w:rPr>
          <w:rFonts w:ascii="宋体" w:hAnsi="宋体" w:cs="宋体"/>
        </w:rPr>
      </w:pPr>
      <w:r>
        <w:t>2</w:t>
      </w:r>
      <w:r>
        <w:t>．（</w:t>
      </w:r>
      <w:r>
        <w:t>2020·</w:t>
      </w:r>
      <w:r>
        <w:t>四川遂宁市</w:t>
      </w:r>
      <w:r>
        <w:t>·</w:t>
      </w:r>
      <w:r>
        <w:t>中考真题）</w:t>
      </w:r>
      <w:r>
        <w:rPr>
          <w:rFonts w:ascii="宋体" w:hAnsi="宋体" w:cs="宋体"/>
        </w:rPr>
        <w:t>物理科代表为全班同学设计了如下四个电路图，图中电源电压未知但不变，</w:t>
      </w:r>
      <w:r>
        <w:rPr>
          <w:rFonts w:eastAsia="Times New Roman"/>
          <w:i/>
        </w:rPr>
        <w:t>R</w:t>
      </w:r>
      <w:r>
        <w:rPr>
          <w:rFonts w:eastAsia="Times New Roman"/>
          <w:vertAlign w:val="subscript"/>
        </w:rPr>
        <w:t>0</w:t>
      </w:r>
      <w:r>
        <w:rPr>
          <w:rFonts w:ascii="宋体" w:hAnsi="宋体" w:cs="宋体"/>
        </w:rPr>
        <w:t>为阻值已知的定值电阻，</w:t>
      </w:r>
      <w:r>
        <w:rPr>
          <w:rFonts w:eastAsia="Times New Roman"/>
          <w:i/>
        </w:rPr>
        <w:t>R</w:t>
      </w:r>
      <w:r>
        <w:rPr>
          <w:rFonts w:eastAsia="Times New Roman"/>
          <w:vertAlign w:val="subscript"/>
        </w:rPr>
        <w:t>1</w:t>
      </w:r>
      <w:r>
        <w:rPr>
          <w:rFonts w:ascii="宋体" w:hAnsi="宋体" w:cs="宋体"/>
        </w:rPr>
        <w:t>为最大阻值已知的滑动变阻器，通过断开、闭合开关或调节</w:t>
      </w:r>
      <w:r>
        <w:rPr>
          <w:rFonts w:eastAsia="Times New Roman"/>
          <w:i/>
        </w:rPr>
        <w:t>R</w:t>
      </w:r>
      <w:r>
        <w:rPr>
          <w:rFonts w:eastAsia="Times New Roman"/>
          <w:vertAlign w:val="subscript"/>
        </w:rPr>
        <w:t>1</w:t>
      </w:r>
      <w:r>
        <w:rPr>
          <w:rFonts w:ascii="宋体" w:hAnsi="宋体" w:cs="宋体"/>
        </w:rPr>
        <w:t>接入电路阻值不能测出未知电阻</w:t>
      </w:r>
      <w:r>
        <w:rPr>
          <w:rFonts w:eastAsia="Times New Roman"/>
          <w:i/>
        </w:rPr>
        <w:t>Rx</w:t>
      </w:r>
      <w:r>
        <w:rPr>
          <w:rFonts w:ascii="宋体" w:hAnsi="宋体" w:cs="宋体"/>
        </w:rPr>
        <w:t>阻值的电路是（　　）</w:t>
      </w:r>
    </w:p>
    <w:p w:rsidR="00EB3367" w:rsidRDefault="00EB3367" w:rsidP="00EB3367">
      <w:pPr>
        <w:tabs>
          <w:tab w:val="left" w:pos="4153"/>
        </w:tabs>
        <w:spacing w:line="360" w:lineRule="auto"/>
        <w:jc w:val="left"/>
        <w:textAlignment w:val="center"/>
      </w:pPr>
      <w:r>
        <w:t>A</w:t>
      </w:r>
      <w:r>
        <w:t>．</w:t>
      </w:r>
      <w:r>
        <w:rPr>
          <w:noProof/>
        </w:rPr>
        <w:drawing>
          <wp:inline distT="0" distB="0" distL="0" distR="0">
            <wp:extent cx="1007745" cy="924560"/>
            <wp:effectExtent l="0" t="0" r="1905" b="8890"/>
            <wp:docPr id="751" name="图片 75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1" descr="figur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007745" cy="924560"/>
                    </a:xfrm>
                    <a:prstGeom prst="rect">
                      <a:avLst/>
                    </a:prstGeom>
                    <a:noFill/>
                    <a:ln>
                      <a:noFill/>
                    </a:ln>
                  </pic:spPr>
                </pic:pic>
              </a:graphicData>
            </a:graphic>
          </wp:inline>
        </w:drawing>
      </w:r>
      <w:r>
        <w:tab/>
        <w:t>B</w:t>
      </w:r>
      <w:r>
        <w:t>．</w:t>
      </w:r>
      <w:r>
        <w:rPr>
          <w:noProof/>
        </w:rPr>
        <w:drawing>
          <wp:inline distT="0" distB="0" distL="0" distR="0">
            <wp:extent cx="1007745" cy="862330"/>
            <wp:effectExtent l="0" t="0" r="1905" b="0"/>
            <wp:docPr id="750" name="图片 75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2" descr="figur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07745" cy="862330"/>
                    </a:xfrm>
                    <a:prstGeom prst="rect">
                      <a:avLst/>
                    </a:prstGeom>
                    <a:noFill/>
                    <a:ln>
                      <a:noFill/>
                    </a:ln>
                  </pic:spPr>
                </pic:pic>
              </a:graphicData>
            </a:graphic>
          </wp:inline>
        </w:drawing>
      </w:r>
    </w:p>
    <w:p w:rsidR="00EB3367" w:rsidRDefault="00EB3367" w:rsidP="00EB3367">
      <w:pPr>
        <w:tabs>
          <w:tab w:val="left" w:pos="4153"/>
        </w:tabs>
        <w:spacing w:line="360" w:lineRule="auto"/>
        <w:jc w:val="left"/>
        <w:textAlignment w:val="center"/>
      </w:pPr>
      <w:r>
        <w:t>C</w:t>
      </w:r>
      <w:r>
        <w:t>．</w:t>
      </w:r>
      <w:r>
        <w:rPr>
          <w:noProof/>
        </w:rPr>
        <w:drawing>
          <wp:inline distT="0" distB="0" distL="0" distR="0">
            <wp:extent cx="1153160" cy="955675"/>
            <wp:effectExtent l="0" t="0" r="8890" b="0"/>
            <wp:docPr id="749" name="图片 74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3" descr="figur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153160" cy="955675"/>
                    </a:xfrm>
                    <a:prstGeom prst="rect">
                      <a:avLst/>
                    </a:prstGeom>
                    <a:noFill/>
                    <a:ln>
                      <a:noFill/>
                    </a:ln>
                  </pic:spPr>
                </pic:pic>
              </a:graphicData>
            </a:graphic>
          </wp:inline>
        </w:drawing>
      </w:r>
      <w:r>
        <w:tab/>
        <w:t>D</w:t>
      </w:r>
      <w:r>
        <w:t>．</w:t>
      </w:r>
      <w:r>
        <w:rPr>
          <w:noProof/>
        </w:rPr>
        <w:drawing>
          <wp:inline distT="0" distB="0" distL="0" distR="0">
            <wp:extent cx="1143000" cy="945515"/>
            <wp:effectExtent l="0" t="0" r="0" b="6985"/>
            <wp:docPr id="748" name="图片 74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 descr="figur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3000" cy="94551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t>3</w:t>
      </w:r>
      <w:r>
        <w:t>．（</w:t>
      </w:r>
      <w:r>
        <w:t>2020·</w:t>
      </w:r>
      <w:r>
        <w:t>湖北鄂州市</w:t>
      </w:r>
      <w:r>
        <w:t>·</w:t>
      </w:r>
      <w:r>
        <w:t>中考真题）</w:t>
      </w:r>
      <w:r>
        <w:rPr>
          <w:rFonts w:ascii="宋体" w:hAnsi="宋体" w:cs="宋体"/>
        </w:rPr>
        <w:t>小周同学设计了以下四种电路，其中电源电压不变且未知，</w:t>
      </w:r>
      <w:r>
        <w:rPr>
          <w:rFonts w:eastAsia="Times New Roman"/>
          <w:i/>
        </w:rPr>
        <w:t>R</w:t>
      </w:r>
      <w:r>
        <w:rPr>
          <w:rFonts w:eastAsia="Times New Roman"/>
          <w:vertAlign w:val="subscript"/>
        </w:rPr>
        <w:t>0</w:t>
      </w:r>
      <w:r>
        <w:rPr>
          <w:rFonts w:ascii="宋体" w:hAnsi="宋体" w:cs="宋体"/>
        </w:rPr>
        <w:t>是已知阻值的定值电阻。在实验中不拆改电路的情况下，能够测出未知电阻</w:t>
      </w:r>
      <w:r>
        <w:rPr>
          <w:rFonts w:eastAsia="Times New Roman"/>
          <w:i/>
        </w:rPr>
        <w:t>Rx</w:t>
      </w:r>
      <w:r>
        <w:rPr>
          <w:rFonts w:ascii="宋体" w:hAnsi="宋体" w:cs="宋体"/>
        </w:rPr>
        <w:t>阻值的电路是（　　）</w:t>
      </w:r>
    </w:p>
    <w:p w:rsidR="00EB3367" w:rsidRDefault="00EB3367" w:rsidP="00EB3367">
      <w:pPr>
        <w:spacing w:line="360" w:lineRule="auto"/>
        <w:jc w:val="left"/>
        <w:textAlignment w:val="center"/>
      </w:pPr>
      <w:r>
        <w:rPr>
          <w:noProof/>
        </w:rPr>
        <w:lastRenderedPageBreak/>
        <w:drawing>
          <wp:inline distT="0" distB="0" distL="0" distR="0">
            <wp:extent cx="4873625" cy="1319530"/>
            <wp:effectExtent l="0" t="0" r="3175" b="0"/>
            <wp:docPr id="747" name="图片 74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5" descr="figur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873625" cy="1319530"/>
                    </a:xfrm>
                    <a:prstGeom prst="rect">
                      <a:avLst/>
                    </a:prstGeom>
                    <a:noFill/>
                    <a:ln>
                      <a:noFill/>
                    </a:ln>
                  </pic:spPr>
                </pic:pic>
              </a:graphicData>
            </a:graphic>
          </wp:inline>
        </w:drawing>
      </w:r>
    </w:p>
    <w:p w:rsidR="00EB3367" w:rsidRDefault="00EB3367" w:rsidP="00EB336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只有甲</w:t>
      </w:r>
      <w:r>
        <w:tab/>
        <w:t>B</w:t>
      </w:r>
      <w:r>
        <w:t>．</w:t>
      </w:r>
      <w:r>
        <w:rPr>
          <w:rFonts w:ascii="宋体" w:hAnsi="宋体" w:cs="宋体"/>
        </w:rPr>
        <w:t>只有乙丙</w:t>
      </w:r>
      <w:r>
        <w:tab/>
        <w:t>C</w:t>
      </w:r>
      <w:r>
        <w:t>．</w:t>
      </w:r>
      <w:r>
        <w:rPr>
          <w:rFonts w:ascii="宋体" w:hAnsi="宋体" w:cs="宋体"/>
        </w:rPr>
        <w:t>只有甲乙丙</w:t>
      </w:r>
      <w:r>
        <w:tab/>
        <w:t>D</w:t>
      </w:r>
      <w:r>
        <w:t>．</w:t>
      </w:r>
      <w:r>
        <w:rPr>
          <w:rFonts w:ascii="宋体" w:hAnsi="宋体" w:cs="宋体"/>
        </w:rPr>
        <w:t>甲乙丙丁都可以</w:t>
      </w:r>
    </w:p>
    <w:p w:rsidR="00EB3367" w:rsidRDefault="00EB3367" w:rsidP="00EB3367">
      <w:pPr>
        <w:spacing w:line="360" w:lineRule="auto"/>
        <w:jc w:val="left"/>
        <w:textAlignment w:val="center"/>
        <w:rPr>
          <w:rFonts w:ascii="宋体" w:hAnsi="宋体" w:cs="宋体"/>
        </w:rPr>
      </w:pPr>
      <w:r>
        <w:t>4</w:t>
      </w:r>
      <w:r>
        <w:t>．（</w:t>
      </w:r>
      <w:r>
        <w:t>2020·</w:t>
      </w:r>
      <w:r>
        <w:t>四川自贡市</w:t>
      </w:r>
      <w:r>
        <w:t>·</w:t>
      </w:r>
      <w:r>
        <w:t>中考真题）</w:t>
      </w:r>
      <w:r>
        <w:rPr>
          <w:rFonts w:ascii="宋体" w:hAnsi="宋体" w:cs="宋体"/>
        </w:rPr>
        <w:t>如图是实验室伏安法测电阻的电路图，其中</w:t>
      </w:r>
      <w:r>
        <w:rPr>
          <w:rFonts w:eastAsia="Times New Roman"/>
        </w:rPr>
        <w:t>a</w:t>
      </w:r>
      <w:r>
        <w:rPr>
          <w:rFonts w:ascii="宋体" w:hAnsi="宋体" w:cs="宋体"/>
        </w:rPr>
        <w:t>、</w:t>
      </w:r>
      <w:r>
        <w:rPr>
          <w:rFonts w:eastAsia="Times New Roman"/>
        </w:rPr>
        <w:t>b</w:t>
      </w:r>
      <w:r>
        <w:rPr>
          <w:rFonts w:ascii="宋体" w:hAnsi="宋体" w:cs="宋体"/>
        </w:rPr>
        <w:t>电表应分别为（　　）</w:t>
      </w:r>
    </w:p>
    <w:p w:rsidR="00EB3367" w:rsidRDefault="00EB3367" w:rsidP="00EB3367">
      <w:pPr>
        <w:spacing w:line="360" w:lineRule="auto"/>
        <w:jc w:val="left"/>
        <w:textAlignment w:val="center"/>
      </w:pPr>
      <w:r>
        <w:rPr>
          <w:noProof/>
        </w:rPr>
        <w:drawing>
          <wp:inline distT="0" distB="0" distL="0" distR="0">
            <wp:extent cx="1433830" cy="1216025"/>
            <wp:effectExtent l="0" t="0" r="0" b="3175"/>
            <wp:docPr id="746" name="图片 74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 descr="figur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433830" cy="1216025"/>
                    </a:xfrm>
                    <a:prstGeom prst="rect">
                      <a:avLst/>
                    </a:prstGeom>
                    <a:noFill/>
                    <a:ln>
                      <a:noFill/>
                    </a:ln>
                  </pic:spPr>
                </pic:pic>
              </a:graphicData>
            </a:graphic>
          </wp:inline>
        </w:drawing>
      </w:r>
    </w:p>
    <w:p w:rsidR="00EB3367" w:rsidRDefault="00EB3367" w:rsidP="00EB3367">
      <w:pPr>
        <w:tabs>
          <w:tab w:val="left" w:pos="4153"/>
        </w:tabs>
        <w:spacing w:line="360" w:lineRule="auto"/>
        <w:jc w:val="left"/>
        <w:textAlignment w:val="center"/>
        <w:rPr>
          <w:rFonts w:ascii="宋体" w:hAnsi="宋体" w:cs="宋体"/>
        </w:rPr>
      </w:pPr>
      <w:r>
        <w:t>A</w:t>
      </w:r>
      <w:r>
        <w:t>．</w:t>
      </w:r>
      <w:r>
        <w:rPr>
          <w:rFonts w:eastAsia="Times New Roman"/>
        </w:rPr>
        <w:t>a</w:t>
      </w:r>
      <w:r>
        <w:rPr>
          <w:rFonts w:ascii="宋体" w:hAnsi="宋体" w:cs="宋体"/>
        </w:rPr>
        <w:t>为电流表，</w:t>
      </w:r>
      <w:r>
        <w:rPr>
          <w:rFonts w:eastAsia="Times New Roman"/>
        </w:rPr>
        <w:t>b</w:t>
      </w:r>
      <w:r>
        <w:rPr>
          <w:rFonts w:ascii="宋体" w:hAnsi="宋体" w:cs="宋体"/>
        </w:rPr>
        <w:t>为电流表</w:t>
      </w:r>
      <w:r>
        <w:tab/>
        <w:t>B</w:t>
      </w:r>
      <w:r>
        <w:t>．</w:t>
      </w:r>
      <w:r>
        <w:rPr>
          <w:rFonts w:eastAsia="Times New Roman"/>
        </w:rPr>
        <w:t>a</w:t>
      </w:r>
      <w:r>
        <w:rPr>
          <w:rFonts w:ascii="宋体" w:hAnsi="宋体" w:cs="宋体"/>
        </w:rPr>
        <w:t>为电压表，</w:t>
      </w:r>
      <w:r>
        <w:rPr>
          <w:rFonts w:eastAsia="Times New Roman"/>
        </w:rPr>
        <w:t>b</w:t>
      </w:r>
      <w:r>
        <w:rPr>
          <w:rFonts w:ascii="宋体" w:hAnsi="宋体" w:cs="宋体"/>
        </w:rPr>
        <w:t>为电压表</w:t>
      </w:r>
    </w:p>
    <w:p w:rsidR="00EB3367" w:rsidRDefault="00EB3367" w:rsidP="00EB3367">
      <w:pPr>
        <w:tabs>
          <w:tab w:val="left" w:pos="4153"/>
        </w:tabs>
        <w:spacing w:line="360" w:lineRule="auto"/>
        <w:jc w:val="left"/>
        <w:textAlignment w:val="center"/>
        <w:rPr>
          <w:rFonts w:ascii="宋体" w:hAnsi="宋体" w:cs="宋体"/>
        </w:rPr>
      </w:pPr>
      <w:r>
        <w:t>C</w:t>
      </w:r>
      <w:r>
        <w:t>．</w:t>
      </w:r>
      <w:r>
        <w:rPr>
          <w:rFonts w:eastAsia="Times New Roman"/>
        </w:rPr>
        <w:t>a</w:t>
      </w:r>
      <w:r>
        <w:rPr>
          <w:rFonts w:ascii="宋体" w:hAnsi="宋体" w:cs="宋体"/>
        </w:rPr>
        <w:t>为电流表，</w:t>
      </w:r>
      <w:r>
        <w:rPr>
          <w:rFonts w:eastAsia="Times New Roman"/>
        </w:rPr>
        <w:t>b</w:t>
      </w:r>
      <w:r>
        <w:rPr>
          <w:rFonts w:ascii="宋体" w:hAnsi="宋体" w:cs="宋体"/>
        </w:rPr>
        <w:t>为电压表</w:t>
      </w:r>
      <w:r>
        <w:tab/>
        <w:t>D</w:t>
      </w:r>
      <w:r>
        <w:t>．</w:t>
      </w:r>
      <w:r>
        <w:rPr>
          <w:rFonts w:eastAsia="Times New Roman"/>
        </w:rPr>
        <w:t>a</w:t>
      </w:r>
      <w:r>
        <w:rPr>
          <w:rFonts w:ascii="宋体" w:hAnsi="宋体" w:cs="宋体"/>
        </w:rPr>
        <w:t>为电压表，</w:t>
      </w:r>
      <w:r>
        <w:rPr>
          <w:rFonts w:eastAsia="Times New Roman"/>
        </w:rPr>
        <w:t>b</w:t>
      </w:r>
      <w:r>
        <w:rPr>
          <w:rFonts w:ascii="宋体" w:hAnsi="宋体" w:cs="宋体"/>
        </w:rPr>
        <w:t>为电流表</w:t>
      </w:r>
    </w:p>
    <w:p w:rsidR="00EB3367" w:rsidRDefault="00EB3367" w:rsidP="00EB3367">
      <w:pPr>
        <w:spacing w:line="360" w:lineRule="auto"/>
        <w:jc w:val="left"/>
        <w:textAlignment w:val="center"/>
        <w:rPr>
          <w:rFonts w:ascii="宋体" w:hAnsi="宋体" w:cs="宋体"/>
        </w:rPr>
      </w:pPr>
      <w:r>
        <w:t>5</w:t>
      </w:r>
      <w:r>
        <w:t>．（</w:t>
      </w:r>
      <w:r>
        <w:t>2019·</w:t>
      </w:r>
      <w:r>
        <w:t>四川雅安市</w:t>
      </w:r>
      <w:r>
        <w:t>·</w:t>
      </w:r>
      <w:r>
        <w:t>中考真题）</w:t>
      </w:r>
      <w:r>
        <w:rPr>
          <w:rFonts w:ascii="宋体" w:hAnsi="宋体" w:cs="宋体"/>
        </w:rPr>
        <w:t>如图所示，是小明测量未知电阻</w:t>
      </w:r>
      <w:r>
        <w:rPr>
          <w:rFonts w:eastAsia="Times New Roman"/>
          <w:i/>
        </w:rPr>
        <w:t>R</w:t>
      </w:r>
      <w:r>
        <w:rPr>
          <w:rFonts w:eastAsia="Times New Roman"/>
          <w:i/>
          <w:vertAlign w:val="subscript"/>
        </w:rPr>
        <w:t>x</w:t>
      </w:r>
      <w:r>
        <w:rPr>
          <w:rFonts w:ascii="宋体" w:hAnsi="宋体" w:cs="宋体"/>
        </w:rPr>
        <w:t>的实验电路，电源电压不变，其中</w:t>
      </w:r>
      <w:r>
        <w:rPr>
          <w:rFonts w:eastAsia="Times New Roman"/>
          <w:i/>
        </w:rPr>
        <w:t>R</w:t>
      </w:r>
      <w:r>
        <w:rPr>
          <w:rFonts w:eastAsia="Times New Roman"/>
          <w:vertAlign w:val="subscript"/>
        </w:rPr>
        <w:t>0</w:t>
      </w:r>
      <w:r>
        <w:rPr>
          <w:rFonts w:ascii="宋体" w:hAnsi="宋体" w:cs="宋体"/>
        </w:rPr>
        <w:t>为阻值已知的定值电阻．当闭合开关</w:t>
      </w:r>
      <w:r>
        <w:rPr>
          <w:rFonts w:eastAsia="Times New Roman"/>
        </w:rPr>
        <w:t>S</w:t>
      </w:r>
      <w:r>
        <w:rPr>
          <w:rFonts w:eastAsia="Times New Roman"/>
          <w:vertAlign w:val="subscript"/>
        </w:rPr>
        <w:t>1</w:t>
      </w:r>
      <w:r>
        <w:rPr>
          <w:rFonts w:ascii="宋体" w:hAnsi="宋体" w:cs="宋体"/>
        </w:rPr>
        <w:t>和</w:t>
      </w:r>
      <w:r>
        <w:rPr>
          <w:rFonts w:eastAsia="Times New Roman"/>
        </w:rPr>
        <w:t>S</w:t>
      </w:r>
      <w:r>
        <w:rPr>
          <w:rFonts w:eastAsia="Times New Roman"/>
          <w:vertAlign w:val="subscript"/>
        </w:rPr>
        <w:t>2</w:t>
      </w:r>
      <w:r>
        <w:rPr>
          <w:rFonts w:ascii="宋体" w:hAnsi="宋体" w:cs="宋体"/>
        </w:rPr>
        <w:t>时，电流表的示数为</w:t>
      </w:r>
      <w:r>
        <w:rPr>
          <w:rFonts w:eastAsia="Times New Roman"/>
          <w:i/>
        </w:rPr>
        <w:t>I</w:t>
      </w:r>
      <w:r>
        <w:rPr>
          <w:rFonts w:eastAsia="Times New Roman"/>
          <w:vertAlign w:val="subscript"/>
        </w:rPr>
        <w:t>1</w:t>
      </w:r>
      <w:r>
        <w:rPr>
          <w:rFonts w:ascii="宋体" w:hAnsi="宋体" w:cs="宋体"/>
        </w:rPr>
        <w:t>；当只闭合开关</w:t>
      </w:r>
      <w:r>
        <w:rPr>
          <w:rFonts w:eastAsia="Times New Roman"/>
        </w:rPr>
        <w:t>S</w:t>
      </w:r>
      <w:r>
        <w:rPr>
          <w:rFonts w:eastAsia="Times New Roman"/>
          <w:vertAlign w:val="subscript"/>
        </w:rPr>
        <w:t>1</w:t>
      </w:r>
      <w:r>
        <w:rPr>
          <w:rFonts w:ascii="宋体" w:hAnsi="宋体" w:cs="宋体"/>
        </w:rPr>
        <w:t>时，电流表的示数为</w:t>
      </w:r>
      <w:r>
        <w:rPr>
          <w:rFonts w:eastAsia="Times New Roman"/>
          <w:i/>
        </w:rPr>
        <w:t>I</w:t>
      </w:r>
      <w:r>
        <w:rPr>
          <w:rFonts w:eastAsia="Times New Roman"/>
          <w:vertAlign w:val="subscript"/>
        </w:rPr>
        <w:t>2</w:t>
      </w:r>
      <w:r>
        <w:rPr>
          <w:rFonts w:ascii="宋体" w:hAnsi="宋体" w:cs="宋体"/>
        </w:rPr>
        <w:t>．则下列四个选项中，</w:t>
      </w:r>
      <w:r>
        <w:rPr>
          <w:rFonts w:eastAsia="Times New Roman"/>
          <w:i/>
        </w:rPr>
        <w:t>R</w:t>
      </w:r>
      <w:r>
        <w:rPr>
          <w:rFonts w:eastAsia="Times New Roman"/>
          <w:i/>
          <w:vertAlign w:val="subscript"/>
        </w:rPr>
        <w:t>x</w:t>
      </w:r>
      <w:r>
        <w:rPr>
          <w:rFonts w:ascii="宋体" w:hAnsi="宋体" w:cs="宋体"/>
        </w:rPr>
        <w:t>的表达式正确的是</w:t>
      </w:r>
    </w:p>
    <w:p w:rsidR="00EB3367" w:rsidRDefault="00EB3367" w:rsidP="00EB3367">
      <w:pPr>
        <w:spacing w:line="360" w:lineRule="auto"/>
        <w:jc w:val="left"/>
        <w:textAlignment w:val="center"/>
      </w:pPr>
      <w:r>
        <w:rPr>
          <w:noProof/>
        </w:rPr>
        <w:drawing>
          <wp:inline distT="0" distB="0" distL="0" distR="0">
            <wp:extent cx="1600200" cy="1433830"/>
            <wp:effectExtent l="0" t="0" r="0" b="0"/>
            <wp:docPr id="745" name="图片 74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7" descr="figur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00200" cy="1433830"/>
                    </a:xfrm>
                    <a:prstGeom prst="rect">
                      <a:avLst/>
                    </a:prstGeom>
                    <a:noFill/>
                    <a:ln>
                      <a:noFill/>
                    </a:ln>
                  </pic:spPr>
                </pic:pic>
              </a:graphicData>
            </a:graphic>
          </wp:inline>
        </w:drawing>
      </w:r>
    </w:p>
    <w:p w:rsidR="00EB3367" w:rsidRDefault="00EB3367" w:rsidP="00EB3367">
      <w:pPr>
        <w:tabs>
          <w:tab w:val="left" w:pos="4153"/>
        </w:tabs>
        <w:spacing w:line="360" w:lineRule="auto"/>
        <w:jc w:val="left"/>
        <w:textAlignment w:val="center"/>
      </w:pPr>
      <w:r>
        <w:t>A</w:t>
      </w:r>
      <w:r>
        <w:t>．</w:t>
      </w:r>
      <w:r>
        <w:object w:dxaOrig="1010" w:dyaOrig="680">
          <v:shape id="对象 208" o:spid="_x0000_i1034" type="#_x0000_t75" alt="eqId3eb0ba7c29744d2a8ae00204989ea413" style="width:50.75pt;height:34.35pt" o:ole="">
            <v:imagedata r:id="rId125" o:title="eqId3eb0ba7c29744d2a8ae00204989ea413"/>
          </v:shape>
          <o:OLEObject Type="Embed" ProgID="Equation.DSMT4" ShapeID="对象 208" DrawAspect="Content" ObjectID="_1677256683" r:id="rId126"/>
        </w:object>
      </w:r>
      <w:r>
        <w:tab/>
        <w:t>B</w:t>
      </w:r>
      <w:r>
        <w:t>．</w:t>
      </w:r>
      <w:r>
        <w:object w:dxaOrig="1020" w:dyaOrig="680">
          <v:shape id="对象 209" o:spid="_x0000_i1035" type="#_x0000_t75" alt="eqId347485c9860b4754a89cb3b44ea8719b" style="width:50.75pt;height:34.35pt" o:ole="">
            <v:imagedata r:id="rId127" o:title="eqId347485c9860b4754a89cb3b44ea8719b"/>
          </v:shape>
          <o:OLEObject Type="Embed" ProgID="Equation.DSMT4" ShapeID="对象 209" DrawAspect="Content" ObjectID="_1677256684" r:id="rId128"/>
        </w:object>
      </w:r>
    </w:p>
    <w:p w:rsidR="00EB3367" w:rsidRDefault="00EB3367" w:rsidP="00EB3367">
      <w:pPr>
        <w:tabs>
          <w:tab w:val="left" w:pos="4153"/>
        </w:tabs>
        <w:spacing w:line="360" w:lineRule="auto"/>
        <w:jc w:val="left"/>
        <w:textAlignment w:val="center"/>
      </w:pPr>
      <w:r>
        <w:t>C</w:t>
      </w:r>
      <w:r>
        <w:t>．</w:t>
      </w:r>
      <w:r>
        <w:object w:dxaOrig="1407" w:dyaOrig="687">
          <v:shape id="对象 210" o:spid="_x0000_i1036" type="#_x0000_t75" alt="eqId59c91477eec049d891146259ddaf8640" style="width:70.35pt;height:34.35pt" o:ole="">
            <v:imagedata r:id="rId129" o:title="eqId59c91477eec049d891146259ddaf8640"/>
          </v:shape>
          <o:OLEObject Type="Embed" ProgID="Equation.DSMT4" ShapeID="对象 210" DrawAspect="Content" ObjectID="_1677256685" r:id="rId130"/>
        </w:object>
      </w:r>
      <w:r>
        <w:tab/>
        <w:t>D</w:t>
      </w:r>
      <w:r>
        <w:t>．</w:t>
      </w:r>
      <w:r>
        <w:object w:dxaOrig="1420" w:dyaOrig="678">
          <v:shape id="对象 211" o:spid="_x0000_i1037" type="#_x0000_t75" alt="eqId8580ebbbb2c3441d9b92cab21fb24ed8" style="width:71.2pt;height:33.55pt" o:ole="">
            <v:imagedata r:id="rId131" o:title="eqId8580ebbbb2c3441d9b92cab21fb24ed8"/>
          </v:shape>
          <o:OLEObject Type="Embed" ProgID="Equation.DSMT4" ShapeID="对象 211" DrawAspect="Content" ObjectID="_1677256686" r:id="rId132"/>
        </w:object>
      </w:r>
    </w:p>
    <w:p w:rsidR="00EB3367" w:rsidRDefault="00EB3367" w:rsidP="00EB3367">
      <w:pPr>
        <w:spacing w:line="360" w:lineRule="auto"/>
        <w:jc w:val="left"/>
        <w:textAlignment w:val="center"/>
        <w:rPr>
          <w:rFonts w:ascii="宋体" w:hAnsi="宋体" w:cs="宋体"/>
        </w:rPr>
      </w:pPr>
      <w:r>
        <w:t>6</w:t>
      </w:r>
      <w:r>
        <w:t>．（</w:t>
      </w:r>
      <w:r>
        <w:t>2019·</w:t>
      </w:r>
      <w:r>
        <w:t>山东泰安市</w:t>
      </w:r>
      <w:r>
        <w:t>·</w:t>
      </w:r>
      <w:r>
        <w:t>中考真题）</w:t>
      </w:r>
      <w:r>
        <w:rPr>
          <w:rFonts w:ascii="宋体" w:hAnsi="宋体" w:cs="宋体"/>
        </w:rPr>
        <w:t>某同学设计了以下四种电路，其中电源电压不变且未知，</w:t>
      </w:r>
      <w:r>
        <w:rPr>
          <w:rFonts w:eastAsia="Times New Roman"/>
          <w:i/>
        </w:rPr>
        <w:t>R</w:t>
      </w:r>
      <w:r>
        <w:rPr>
          <w:rFonts w:eastAsia="Times New Roman"/>
          <w:vertAlign w:val="subscript"/>
        </w:rPr>
        <w:t>0</w:t>
      </w:r>
      <w:r>
        <w:rPr>
          <w:rFonts w:ascii="宋体" w:hAnsi="宋体" w:cs="宋体"/>
        </w:rPr>
        <w:t>是已知阻值的定值电阻．在实验中不拆改电路的情况下，能够测量出未知电阻</w:t>
      </w:r>
      <w:r>
        <w:rPr>
          <w:rFonts w:eastAsia="Times New Roman"/>
          <w:i/>
        </w:rPr>
        <w:t>R</w:t>
      </w:r>
      <w:r>
        <w:rPr>
          <w:rFonts w:eastAsia="Times New Roman"/>
          <w:vertAlign w:val="subscript"/>
        </w:rPr>
        <w:t>x</w:t>
      </w:r>
      <w:r>
        <w:rPr>
          <w:rFonts w:ascii="宋体" w:hAnsi="宋体" w:cs="宋体"/>
        </w:rPr>
        <w:t>阻值的电路是</w:t>
      </w:r>
    </w:p>
    <w:p w:rsidR="00EB3367" w:rsidRDefault="00EB3367" w:rsidP="00EB3367">
      <w:pPr>
        <w:spacing w:line="360" w:lineRule="auto"/>
        <w:jc w:val="left"/>
        <w:textAlignment w:val="center"/>
      </w:pPr>
      <w:r>
        <w:rPr>
          <w:noProof/>
        </w:rPr>
        <w:lastRenderedPageBreak/>
        <w:drawing>
          <wp:inline distT="0" distB="0" distL="0" distR="0">
            <wp:extent cx="3948430" cy="966470"/>
            <wp:effectExtent l="0" t="0" r="0" b="5080"/>
            <wp:docPr id="744" name="图片 74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2" descr="figure"/>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948430" cy="966470"/>
                    </a:xfrm>
                    <a:prstGeom prst="rect">
                      <a:avLst/>
                    </a:prstGeom>
                    <a:noFill/>
                    <a:ln>
                      <a:noFill/>
                    </a:ln>
                  </pic:spPr>
                </pic:pic>
              </a:graphicData>
            </a:graphic>
          </wp:inline>
        </w:drawing>
      </w:r>
    </w:p>
    <w:p w:rsidR="00EB3367" w:rsidRDefault="00EB3367" w:rsidP="00EB3367">
      <w:pPr>
        <w:tabs>
          <w:tab w:val="left" w:pos="2076"/>
          <w:tab w:val="left" w:pos="4153"/>
          <w:tab w:val="left" w:pos="6229"/>
        </w:tabs>
        <w:spacing w:line="360" w:lineRule="auto"/>
        <w:jc w:val="left"/>
        <w:textAlignment w:val="center"/>
        <w:rPr>
          <w:rFonts w:ascii="宋体" w:hAnsi="宋体" w:cs="宋体"/>
        </w:rPr>
      </w:pPr>
      <w:r>
        <w:t>A</w:t>
      </w:r>
      <w:r>
        <w:t>．</w:t>
      </w:r>
      <w:r>
        <w:rPr>
          <w:rFonts w:ascii="宋体" w:hAnsi="宋体" w:cs="宋体"/>
        </w:rPr>
        <w:t>只有①</w:t>
      </w:r>
      <w:r>
        <w:tab/>
        <w:t>B</w:t>
      </w:r>
      <w:r>
        <w:t>．</w:t>
      </w:r>
      <w:r>
        <w:rPr>
          <w:rFonts w:ascii="宋体" w:hAnsi="宋体" w:cs="宋体"/>
        </w:rPr>
        <w:t>只有②③</w:t>
      </w:r>
      <w:r>
        <w:tab/>
        <w:t>C</w:t>
      </w:r>
      <w:r>
        <w:t>．</w:t>
      </w:r>
      <w:r>
        <w:rPr>
          <w:rFonts w:ascii="宋体" w:hAnsi="宋体" w:cs="宋体"/>
        </w:rPr>
        <w:t>只有①②③</w:t>
      </w:r>
      <w:r>
        <w:tab/>
        <w:t>D</w:t>
      </w:r>
      <w:r>
        <w:t>．</w:t>
      </w:r>
      <w:r>
        <w:rPr>
          <w:rFonts w:ascii="宋体" w:hAnsi="宋体" w:cs="宋体"/>
        </w:rPr>
        <w:t>①②③④都可以</w:t>
      </w:r>
    </w:p>
    <w:p w:rsidR="00EB3367" w:rsidRDefault="00EB3367" w:rsidP="00EB3367">
      <w:pPr>
        <w:jc w:val="left"/>
        <w:rPr>
          <w:rFonts w:hint="eastAsia"/>
        </w:rPr>
      </w:pPr>
    </w:p>
    <w:p w:rsidR="00EB3367" w:rsidRDefault="00EB3367" w:rsidP="00EB3367">
      <w:pPr>
        <w:jc w:val="left"/>
        <w:rPr>
          <w:rFonts w:hint="eastAsia"/>
        </w:rPr>
      </w:pPr>
    </w:p>
    <w:p w:rsidR="00EB3367" w:rsidRDefault="00EB3367" w:rsidP="00EB3367">
      <w:pPr>
        <w:jc w:val="left"/>
        <w:rPr>
          <w:b/>
        </w:rPr>
      </w:pPr>
      <w:r>
        <w:rPr>
          <w:rFonts w:hint="eastAsia"/>
          <w:b/>
        </w:rPr>
        <w:t>二、实验题</w:t>
      </w:r>
    </w:p>
    <w:p w:rsidR="00EB3367" w:rsidRDefault="00EB3367" w:rsidP="00EB3367">
      <w:pPr>
        <w:spacing w:line="360" w:lineRule="auto"/>
        <w:jc w:val="left"/>
        <w:textAlignment w:val="center"/>
        <w:rPr>
          <w:rFonts w:ascii="宋体" w:hAnsi="宋体" w:cs="宋体"/>
        </w:rPr>
      </w:pPr>
      <w:r>
        <w:t>7</w:t>
      </w:r>
      <w:r>
        <w:t>．（</w:t>
      </w:r>
      <w:r>
        <w:t>2020·</w:t>
      </w:r>
      <w:r>
        <w:t>陕西中考真题）</w:t>
      </w:r>
      <w:r>
        <w:rPr>
          <w:rFonts w:ascii="宋体" w:hAnsi="宋体" w:cs="宋体"/>
        </w:rPr>
        <w:t>如图</w:t>
      </w:r>
      <w:r>
        <w:rPr>
          <w:rFonts w:eastAsia="Times New Roman"/>
        </w:rPr>
        <w:t>1</w:t>
      </w:r>
      <w:r>
        <w:rPr>
          <w:rFonts w:ascii="宋体" w:hAnsi="宋体" w:cs="宋体"/>
        </w:rPr>
        <w:t>是小明测量未知电阻</w:t>
      </w:r>
      <w:r>
        <w:rPr>
          <w:rFonts w:eastAsia="Times New Roman"/>
          <w:i/>
        </w:rPr>
        <w:t>R</w:t>
      </w:r>
      <w:r>
        <w:rPr>
          <w:rFonts w:eastAsia="Times New Roman"/>
          <w:vertAlign w:val="subscript"/>
        </w:rPr>
        <w:t>1</w:t>
      </w:r>
      <w:r>
        <w:rPr>
          <w:rFonts w:ascii="宋体" w:hAnsi="宋体" w:cs="宋体"/>
        </w:rPr>
        <w:t>阻值的实物图。</w:t>
      </w:r>
    </w:p>
    <w:p w:rsidR="00EB3367" w:rsidRDefault="00EB3367" w:rsidP="00EB3367">
      <w:pPr>
        <w:spacing w:line="360" w:lineRule="auto"/>
        <w:jc w:val="left"/>
        <w:textAlignment w:val="center"/>
      </w:pPr>
      <w:r>
        <w:rPr>
          <w:noProof/>
        </w:rPr>
        <w:drawing>
          <wp:inline distT="0" distB="0" distL="0" distR="0">
            <wp:extent cx="2826385" cy="1111885"/>
            <wp:effectExtent l="0" t="0" r="0" b="0"/>
            <wp:docPr id="743" name="图片 74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3" descr="figure"/>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826385" cy="111188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闭合开关前，滑动变阻器的滑片应滑到最</w:t>
      </w:r>
      <w:r>
        <w:t>______</w:t>
      </w:r>
      <w:r>
        <w:rPr>
          <w:rFonts w:ascii="宋体" w:hAnsi="宋体" w:cs="宋体"/>
        </w:rPr>
        <w:t>（选填左或右）端；</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某次实验中，移动滑片使电压表示数为</w:t>
      </w:r>
      <w:r>
        <w:rPr>
          <w:rFonts w:eastAsia="Times New Roman"/>
        </w:rPr>
        <w:t>2.0V</w:t>
      </w:r>
      <w:r>
        <w:rPr>
          <w:rFonts w:ascii="宋体" w:hAnsi="宋体" w:cs="宋体"/>
        </w:rPr>
        <w:t>，此时电流表的指针位置如图</w:t>
      </w:r>
      <w:r>
        <w:rPr>
          <w:rFonts w:eastAsia="Times New Roman"/>
        </w:rPr>
        <w:t>2</w:t>
      </w:r>
      <w:r>
        <w:rPr>
          <w:rFonts w:ascii="宋体" w:hAnsi="宋体" w:cs="宋体"/>
        </w:rPr>
        <w:t>所示，则电流表的示数为</w:t>
      </w:r>
      <w:r>
        <w:t>______</w:t>
      </w:r>
      <w:r>
        <w:rPr>
          <w:rFonts w:eastAsia="Times New Roman"/>
        </w:rPr>
        <w:t>A</w:t>
      </w:r>
      <w:r>
        <w:rPr>
          <w:rFonts w:ascii="宋体" w:hAnsi="宋体" w:cs="宋体"/>
        </w:rPr>
        <w:t>，本次测得</w:t>
      </w:r>
      <w:r>
        <w:rPr>
          <w:rFonts w:eastAsia="Times New Roman"/>
          <w:i/>
        </w:rPr>
        <w:t>R</w:t>
      </w:r>
      <w:r>
        <w:rPr>
          <w:rFonts w:eastAsia="Times New Roman"/>
          <w:vertAlign w:val="subscript"/>
        </w:rPr>
        <w:t>1</w:t>
      </w:r>
      <w:r>
        <w:rPr>
          <w:rFonts w:ascii="宋体" w:hAnsi="宋体" w:cs="宋体"/>
        </w:rPr>
        <w:t>的阻值为</w:t>
      </w:r>
      <w:r>
        <w:t>______</w:t>
      </w:r>
      <w:r>
        <w:rPr>
          <w:rFonts w:ascii="宋体" w:hAnsi="宋体" w:cs="宋体"/>
        </w:rPr>
        <w:t>Ω；</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现有另一个未知电阻</w:t>
      </w:r>
      <w:r>
        <w:rPr>
          <w:rFonts w:eastAsia="Times New Roman"/>
          <w:i/>
        </w:rPr>
        <w:t>R</w:t>
      </w:r>
      <w:r>
        <w:rPr>
          <w:rFonts w:eastAsia="Times New Roman"/>
          <w:vertAlign w:val="subscript"/>
        </w:rPr>
        <w:t>2</w:t>
      </w:r>
      <w:r>
        <w:rPr>
          <w:rFonts w:ascii="宋体" w:hAnsi="宋体" w:cs="宋体"/>
        </w:rPr>
        <w:t>（阻值约为</w:t>
      </w:r>
      <w:r>
        <w:rPr>
          <w:rFonts w:eastAsia="Times New Roman"/>
        </w:rPr>
        <w:t>400</w:t>
      </w:r>
      <w:r>
        <w:rPr>
          <w:rFonts w:ascii="宋体" w:hAnsi="宋体" w:cs="宋体"/>
        </w:rPr>
        <w:t>Ω），若仅将图</w:t>
      </w:r>
      <w:r>
        <w:rPr>
          <w:rFonts w:eastAsia="Times New Roman"/>
        </w:rPr>
        <w:t>1</w:t>
      </w:r>
      <w:r>
        <w:rPr>
          <w:rFonts w:ascii="宋体" w:hAnsi="宋体" w:cs="宋体"/>
        </w:rPr>
        <w:t>中的</w:t>
      </w:r>
      <w:r>
        <w:rPr>
          <w:rFonts w:eastAsia="Times New Roman"/>
          <w:i/>
        </w:rPr>
        <w:t>R</w:t>
      </w:r>
      <w:r>
        <w:rPr>
          <w:rFonts w:eastAsia="Times New Roman"/>
          <w:vertAlign w:val="subscript"/>
        </w:rPr>
        <w:t>1</w:t>
      </w:r>
      <w:r>
        <w:rPr>
          <w:rFonts w:ascii="宋体" w:hAnsi="宋体" w:cs="宋体"/>
        </w:rPr>
        <w:t>替换为</w:t>
      </w:r>
      <w:r>
        <w:rPr>
          <w:rFonts w:eastAsia="Times New Roman"/>
          <w:i/>
        </w:rPr>
        <w:t>R</w:t>
      </w:r>
      <w:r>
        <w:rPr>
          <w:rFonts w:eastAsia="Times New Roman"/>
          <w:vertAlign w:val="subscript"/>
        </w:rPr>
        <w:t>2</w:t>
      </w:r>
      <w:r>
        <w:rPr>
          <w:rFonts w:ascii="宋体" w:hAnsi="宋体" w:cs="宋体"/>
        </w:rPr>
        <w:t>，其它器材和电路连接不变，则不能测出</w:t>
      </w:r>
      <w:r>
        <w:rPr>
          <w:rFonts w:eastAsia="Times New Roman"/>
          <w:i/>
        </w:rPr>
        <w:t>R</w:t>
      </w:r>
      <w:r>
        <w:rPr>
          <w:rFonts w:eastAsia="Times New Roman"/>
          <w:vertAlign w:val="subscript"/>
        </w:rPr>
        <w:t>2</w:t>
      </w:r>
      <w:r>
        <w:rPr>
          <w:rFonts w:ascii="宋体" w:hAnsi="宋体" w:cs="宋体"/>
        </w:rPr>
        <w:t>的阻值，其原因是实验中</w:t>
      </w:r>
      <w:r>
        <w:t>______</w:t>
      </w:r>
      <w:r>
        <w:rPr>
          <w:rFonts w:ascii="宋体" w:hAnsi="宋体" w:cs="宋体"/>
        </w:rPr>
        <w:t>表无法读数。</w:t>
      </w:r>
    </w:p>
    <w:p w:rsidR="00EB3367" w:rsidRDefault="00EB3367" w:rsidP="00EB3367">
      <w:pPr>
        <w:spacing w:line="360" w:lineRule="auto"/>
        <w:jc w:val="left"/>
        <w:textAlignment w:val="center"/>
        <w:rPr>
          <w:rFonts w:ascii="宋体" w:hAnsi="宋体" w:cs="宋体"/>
        </w:rPr>
      </w:pPr>
      <w:r>
        <w:t>8</w:t>
      </w:r>
      <w:r>
        <w:t>．（</w:t>
      </w:r>
      <w:r>
        <w:t>2020·</w:t>
      </w:r>
      <w:r>
        <w:t>黑龙江绥化市</w:t>
      </w:r>
      <w:r>
        <w:t>·</w:t>
      </w:r>
      <w:r>
        <w:t>中考真题）</w:t>
      </w:r>
      <w:r>
        <w:rPr>
          <w:rFonts w:ascii="宋体" w:hAnsi="宋体" w:cs="宋体"/>
        </w:rPr>
        <w:t>小飞要测量标有“</w:t>
      </w:r>
      <w:r>
        <w:rPr>
          <w:rFonts w:eastAsia="Times New Roman"/>
        </w:rPr>
        <w:t>2.5V</w:t>
      </w:r>
      <w:r>
        <w:rPr>
          <w:rFonts w:ascii="宋体" w:hAnsi="宋体" w:cs="宋体"/>
        </w:rPr>
        <w:t>”字样小灯泡的电阻，选取电压是</w:t>
      </w:r>
      <w:r>
        <w:rPr>
          <w:rFonts w:eastAsia="Times New Roman"/>
        </w:rPr>
        <w:t>6V</w:t>
      </w:r>
      <w:r>
        <w:rPr>
          <w:rFonts w:ascii="宋体" w:hAnsi="宋体" w:cs="宋体"/>
        </w:rPr>
        <w:t>的电源。</w:t>
      </w:r>
    </w:p>
    <w:p w:rsidR="00EB3367" w:rsidRDefault="00EB3367" w:rsidP="00EB3367">
      <w:pPr>
        <w:spacing w:line="360" w:lineRule="auto"/>
        <w:jc w:val="left"/>
        <w:textAlignment w:val="center"/>
      </w:pPr>
      <w:r>
        <w:rPr>
          <w:noProof/>
        </w:rPr>
        <w:drawing>
          <wp:inline distT="0" distB="0" distL="0" distR="0">
            <wp:extent cx="3512185" cy="1548130"/>
            <wp:effectExtent l="0" t="0" r="0" b="0"/>
            <wp:docPr id="742" name="图片 74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4" descr="figur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512185" cy="15481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用笔划线代替导线，将图甲的实物图连接完整</w:t>
      </w:r>
      <w:r>
        <w:t>（</w:t>
      </w:r>
      <w:r>
        <w:t>______</w:t>
      </w:r>
      <w:r>
        <w:t>）</w:t>
      </w:r>
      <w:r>
        <w:rPr>
          <w:rFonts w:ascii="宋体" w:hAnsi="宋体" w:cs="宋体"/>
        </w:rPr>
        <w:t>。（要求滑动变阻器的滑片向右滑动时，小灯泡变亮，导线不允许交叉）</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此实验的原理是</w:t>
      </w:r>
      <w:r>
        <w:t>______</w:t>
      </w:r>
      <w:r>
        <w:rPr>
          <w:rFonts w:ascii="宋体" w:hAnsi="宋体" w:cs="宋体"/>
        </w:rPr>
        <w:t>。闭合开关前，滑动变阻器的滑片应移到最</w:t>
      </w:r>
      <w:r>
        <w:t>______</w:t>
      </w:r>
      <w:r>
        <w:rPr>
          <w:rFonts w:ascii="宋体" w:hAnsi="宋体" w:cs="宋体"/>
        </w:rPr>
        <w:t>瑞。（填“左”或“右”）</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图乙中，小灯泡的</w:t>
      </w:r>
      <w:r>
        <w:rPr>
          <w:rFonts w:eastAsia="Times New Roman"/>
          <w:i/>
        </w:rPr>
        <w:t>I</w:t>
      </w:r>
      <w:r>
        <w:rPr>
          <w:rFonts w:eastAsia="Times New Roman"/>
        </w:rPr>
        <w:t>-</w:t>
      </w:r>
      <w:r>
        <w:rPr>
          <w:rFonts w:eastAsia="Times New Roman"/>
          <w:i/>
        </w:rPr>
        <w:t>U</w:t>
      </w:r>
      <w:r>
        <w:rPr>
          <w:rFonts w:ascii="宋体" w:hAnsi="宋体" w:cs="宋体"/>
        </w:rPr>
        <w:t>图像不是一条直线，原因是小灯泡的电阻随</w:t>
      </w:r>
      <w:r>
        <w:t>______</w:t>
      </w:r>
      <w:r>
        <w:rPr>
          <w:rFonts w:ascii="宋体" w:hAnsi="宋体" w:cs="宋体"/>
        </w:rPr>
        <w:t>的变化而变化，小灯泡的额定功率是</w:t>
      </w:r>
      <w:r>
        <w:t>______</w:t>
      </w:r>
      <w:r>
        <w:rPr>
          <w:rFonts w:eastAsia="Times New Roman"/>
        </w:rPr>
        <w:t>W</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小飞又取来阻值是</w:t>
      </w:r>
      <w:r>
        <w:rPr>
          <w:rFonts w:eastAsia="Times New Roman"/>
        </w:rPr>
        <w:t>600Ω</w:t>
      </w:r>
      <w:r>
        <w:rPr>
          <w:rFonts w:ascii="宋体" w:hAnsi="宋体" w:cs="宋体"/>
        </w:rPr>
        <w:t>的定值电阻</w:t>
      </w:r>
      <w:r>
        <w:rPr>
          <w:rFonts w:eastAsia="Times New Roman"/>
          <w:i/>
        </w:rPr>
        <w:t>R</w:t>
      </w:r>
      <w:r>
        <w:rPr>
          <w:rFonts w:eastAsia="Times New Roman"/>
          <w:vertAlign w:val="subscript"/>
        </w:rPr>
        <w:t>0</w:t>
      </w:r>
      <w:r>
        <w:rPr>
          <w:rFonts w:ascii="宋体" w:hAnsi="宋体" w:cs="宋体"/>
        </w:rPr>
        <w:t>、一个开关和阻值约</w:t>
      </w:r>
      <w:r>
        <w:rPr>
          <w:rFonts w:eastAsia="Times New Roman"/>
        </w:rPr>
        <w:t>5Ω</w:t>
      </w:r>
      <w:r>
        <w:rPr>
          <w:rFonts w:ascii="宋体" w:hAnsi="宋体" w:cs="宋体"/>
        </w:rPr>
        <w:t>的未知电阻</w:t>
      </w:r>
      <w:r>
        <w:rPr>
          <w:rFonts w:eastAsia="Times New Roman"/>
          <w:i/>
        </w:rPr>
        <w:t>R</w:t>
      </w:r>
      <w:r>
        <w:rPr>
          <w:rFonts w:eastAsia="Times New Roman"/>
          <w:vertAlign w:val="subscript"/>
        </w:rPr>
        <w:t>1</w:t>
      </w:r>
      <w:r>
        <w:rPr>
          <w:rFonts w:ascii="宋体" w:hAnsi="宋体" w:cs="宋体"/>
        </w:rPr>
        <w:t>，用如</w:t>
      </w:r>
      <w:r>
        <w:rPr>
          <w:rFonts w:ascii="宋体" w:hAnsi="宋体" w:cs="宋体"/>
        </w:rPr>
        <w:lastRenderedPageBreak/>
        <w:t>图所示的电路来测量</w:t>
      </w:r>
      <w:r>
        <w:rPr>
          <w:rFonts w:eastAsia="Times New Roman"/>
          <w:i/>
        </w:rPr>
        <w:t>R</w:t>
      </w:r>
      <w:r>
        <w:rPr>
          <w:rFonts w:eastAsia="Times New Roman"/>
          <w:vertAlign w:val="subscript"/>
        </w:rPr>
        <w:t>1</w:t>
      </w:r>
      <w:r>
        <w:rPr>
          <w:rFonts w:ascii="宋体" w:hAnsi="宋体" w:cs="宋体"/>
        </w:rPr>
        <w:t>的阻值，小飞的实验方案如下：</w:t>
      </w:r>
    </w:p>
    <w:p w:rsidR="00EB3367" w:rsidRDefault="00EB3367" w:rsidP="00EB3367">
      <w:pPr>
        <w:spacing w:line="360" w:lineRule="auto"/>
        <w:jc w:val="left"/>
        <w:textAlignment w:val="center"/>
      </w:pPr>
      <w:r>
        <w:rPr>
          <w:noProof/>
        </w:rPr>
        <w:drawing>
          <wp:inline distT="0" distB="0" distL="0" distR="0">
            <wp:extent cx="2005330" cy="1319530"/>
            <wp:effectExtent l="0" t="0" r="0" b="0"/>
            <wp:docPr id="741" name="图片 74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5" descr="figure"/>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005330" cy="1319530"/>
                    </a:xfrm>
                    <a:prstGeom prst="rect">
                      <a:avLst/>
                    </a:prstGeom>
                    <a:noFill/>
                    <a:ln>
                      <a:noFill/>
                    </a:ln>
                  </pic:spPr>
                </pic:pic>
              </a:graphicData>
            </a:graphic>
          </wp:inline>
        </w:drawing>
      </w:r>
    </w:p>
    <w:p w:rsidR="00EB3367" w:rsidRDefault="00EB3367" w:rsidP="00EB3367">
      <w:pPr>
        <w:spacing w:line="360" w:lineRule="auto"/>
        <w:jc w:val="left"/>
        <w:textAlignment w:val="center"/>
        <w:rPr>
          <w:rFonts w:eastAsia="Times New Roman"/>
        </w:rPr>
      </w:pPr>
      <w:r>
        <w:rPr>
          <w:rFonts w:eastAsia="Times New Roman"/>
        </w:rPr>
        <w:t>a.</w:t>
      </w:r>
      <w:r>
        <w:rPr>
          <w:rFonts w:ascii="宋体" w:hAnsi="宋体" w:cs="宋体"/>
        </w:rPr>
        <w:t>闭合</w:t>
      </w:r>
      <w:r>
        <w:rPr>
          <w:rFonts w:eastAsia="Times New Roman"/>
        </w:rPr>
        <w:t>S</w:t>
      </w:r>
      <w:r>
        <w:rPr>
          <w:rFonts w:eastAsia="Times New Roman"/>
          <w:vertAlign w:val="subscript"/>
        </w:rPr>
        <w:t>1</w:t>
      </w:r>
      <w:r>
        <w:rPr>
          <w:rFonts w:ascii="宋体" w:hAnsi="宋体" w:cs="宋体"/>
        </w:rPr>
        <w:t>，断开</w:t>
      </w:r>
      <w:r>
        <w:rPr>
          <w:rFonts w:eastAsia="Times New Roman"/>
        </w:rPr>
        <w:t>S</w:t>
      </w:r>
      <w:r>
        <w:rPr>
          <w:rFonts w:eastAsia="Times New Roman"/>
          <w:vertAlign w:val="subscript"/>
        </w:rPr>
        <w:t>2</w:t>
      </w:r>
      <w:r>
        <w:rPr>
          <w:rFonts w:ascii="宋体" w:hAnsi="宋体" w:cs="宋体"/>
        </w:rPr>
        <w:t>，读出电压表的示数是</w:t>
      </w:r>
      <w:r>
        <w:rPr>
          <w:rFonts w:eastAsia="Times New Roman"/>
          <w:i/>
        </w:rPr>
        <w:t>U</w:t>
      </w:r>
      <w:r>
        <w:rPr>
          <w:rFonts w:eastAsia="Times New Roman"/>
          <w:vertAlign w:val="subscript"/>
        </w:rPr>
        <w:t>1</w:t>
      </w:r>
    </w:p>
    <w:p w:rsidR="00EB3367" w:rsidRDefault="00EB3367" w:rsidP="00EB3367">
      <w:pPr>
        <w:spacing w:line="360" w:lineRule="auto"/>
        <w:jc w:val="left"/>
        <w:textAlignment w:val="center"/>
        <w:rPr>
          <w:rFonts w:eastAsia="Times New Roman"/>
        </w:rPr>
      </w:pPr>
      <w:r>
        <w:rPr>
          <w:rFonts w:eastAsia="Times New Roman"/>
        </w:rPr>
        <w:t>b.</w:t>
      </w:r>
      <w:r>
        <w:rPr>
          <w:rFonts w:ascii="宋体" w:hAnsi="宋体" w:cs="宋体"/>
        </w:rPr>
        <w:t>闭合</w:t>
      </w:r>
      <w:r>
        <w:rPr>
          <w:rFonts w:eastAsia="Times New Roman"/>
        </w:rPr>
        <w:t>S</w:t>
      </w:r>
      <w:r>
        <w:rPr>
          <w:rFonts w:eastAsia="Times New Roman"/>
          <w:vertAlign w:val="subscript"/>
        </w:rPr>
        <w:t>1</w:t>
      </w:r>
      <w:r>
        <w:rPr>
          <w:rFonts w:ascii="宋体" w:hAnsi="宋体" w:cs="宋体"/>
        </w:rPr>
        <w:t>和</w:t>
      </w:r>
      <w:r>
        <w:rPr>
          <w:rFonts w:eastAsia="Times New Roman"/>
        </w:rPr>
        <w:t>S</w:t>
      </w:r>
      <w:r>
        <w:rPr>
          <w:rFonts w:eastAsia="Times New Roman"/>
          <w:vertAlign w:val="subscript"/>
        </w:rPr>
        <w:t>2</w:t>
      </w:r>
      <w:r>
        <w:rPr>
          <w:rFonts w:ascii="宋体" w:hAnsi="宋体" w:cs="宋体"/>
        </w:rPr>
        <w:t>，读出电压表的示数是</w:t>
      </w:r>
      <w:r>
        <w:rPr>
          <w:rFonts w:eastAsia="Times New Roman"/>
          <w:i/>
        </w:rPr>
        <w:t>U</w:t>
      </w:r>
      <w:r>
        <w:rPr>
          <w:rFonts w:eastAsia="Times New Roman"/>
          <w:vertAlign w:val="subscript"/>
        </w:rPr>
        <w:t>2</w:t>
      </w:r>
    </w:p>
    <w:p w:rsidR="00EB3367" w:rsidRDefault="00EB3367" w:rsidP="00EB3367">
      <w:pPr>
        <w:spacing w:line="360" w:lineRule="auto"/>
        <w:jc w:val="left"/>
        <w:textAlignment w:val="center"/>
        <w:rPr>
          <w:rFonts w:ascii="宋体" w:hAnsi="宋体" w:cs="宋体"/>
        </w:rPr>
      </w:pPr>
      <w:r>
        <w:rPr>
          <w:rFonts w:ascii="宋体" w:hAnsi="宋体" w:cs="宋体"/>
        </w:rPr>
        <w:t>则电阻</w:t>
      </w:r>
      <w:r>
        <w:rPr>
          <w:rFonts w:eastAsia="Times New Roman"/>
          <w:i/>
        </w:rPr>
        <w:t>R</w:t>
      </w:r>
      <w:r>
        <w:rPr>
          <w:rFonts w:eastAsia="Times New Roman"/>
          <w:vertAlign w:val="subscript"/>
        </w:rPr>
        <w:t>1</w:t>
      </w:r>
      <w:r>
        <w:rPr>
          <w:rFonts w:eastAsia="Times New Roman"/>
        </w:rPr>
        <w:t>=</w:t>
      </w:r>
      <w:r>
        <w:t>______</w:t>
      </w:r>
      <w:r>
        <w:rPr>
          <w:rFonts w:ascii="宋体" w:hAnsi="宋体" w:cs="宋体"/>
        </w:rPr>
        <w:t>（用</w:t>
      </w:r>
      <w:r>
        <w:rPr>
          <w:rFonts w:eastAsia="Times New Roman"/>
          <w:i/>
        </w:rPr>
        <w:t>U</w:t>
      </w:r>
      <w:r>
        <w:rPr>
          <w:rFonts w:eastAsia="Times New Roman"/>
          <w:vertAlign w:val="subscript"/>
        </w:rPr>
        <w:t>1</w:t>
      </w:r>
      <w:r>
        <w:rPr>
          <w:rFonts w:ascii="宋体" w:hAnsi="宋体" w:cs="宋体"/>
        </w:rPr>
        <w:t>、</w:t>
      </w:r>
      <w:r>
        <w:rPr>
          <w:rFonts w:eastAsia="Times New Roman"/>
          <w:i/>
        </w:rPr>
        <w:t>U</w:t>
      </w:r>
      <w:r>
        <w:rPr>
          <w:rFonts w:eastAsia="Times New Roman"/>
          <w:vertAlign w:val="subscript"/>
        </w:rPr>
        <w:t>2</w:t>
      </w:r>
      <w:r>
        <w:rPr>
          <w:rFonts w:ascii="宋体" w:hAnsi="宋体" w:cs="宋体"/>
        </w:rPr>
        <w:t>和</w:t>
      </w:r>
      <w:r>
        <w:rPr>
          <w:rFonts w:eastAsia="Times New Roman"/>
          <w:i/>
        </w:rPr>
        <w:t>R</w:t>
      </w:r>
      <w:r>
        <w:rPr>
          <w:rFonts w:eastAsia="Times New Roman"/>
          <w:vertAlign w:val="subscript"/>
        </w:rPr>
        <w:t>0</w:t>
      </w:r>
      <w:r>
        <w:rPr>
          <w:rFonts w:ascii="宋体" w:hAnsi="宋体" w:cs="宋体"/>
        </w:rPr>
        <w:t>表示），小飞的实验方案</w:t>
      </w:r>
      <w:r>
        <w:t>______</w:t>
      </w:r>
      <w:r>
        <w:rPr>
          <w:rFonts w:ascii="宋体" w:hAnsi="宋体" w:cs="宋体"/>
        </w:rPr>
        <w:t>（填“能”或“不能”）准确测得电阻</w:t>
      </w:r>
      <w:r>
        <w:rPr>
          <w:rFonts w:eastAsia="Times New Roman"/>
          <w:i/>
        </w:rPr>
        <w:t>R</w:t>
      </w:r>
      <w:r>
        <w:rPr>
          <w:rFonts w:eastAsia="Times New Roman"/>
          <w:vertAlign w:val="subscript"/>
        </w:rPr>
        <w:t>1</w:t>
      </w:r>
      <w:r>
        <w:rPr>
          <w:rFonts w:ascii="宋体" w:hAnsi="宋体" w:cs="宋体"/>
        </w:rPr>
        <w:t>的阻值，理由是</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t>9</w:t>
      </w:r>
      <w:r>
        <w:t>．（</w:t>
      </w:r>
      <w:r>
        <w:t>2020·</w:t>
      </w:r>
      <w:r>
        <w:t>四川达州市</w:t>
      </w:r>
      <w:r>
        <w:t>·</w:t>
      </w:r>
      <w:r>
        <w:t>中考真题）</w:t>
      </w:r>
      <w:r>
        <w:rPr>
          <w:rFonts w:ascii="宋体" w:hAnsi="宋体" w:cs="宋体"/>
        </w:rPr>
        <w:t>如图所示是“伏安法测电阻”的实验电路图，</w:t>
      </w:r>
      <w:r>
        <w:rPr>
          <w:rFonts w:eastAsia="Times New Roman"/>
          <w:i/>
        </w:rPr>
        <w:t>R</w:t>
      </w:r>
      <w:r>
        <w:rPr>
          <w:rFonts w:ascii="宋体" w:hAnsi="宋体" w:cs="宋体"/>
        </w:rPr>
        <w:t>为待测电阻，阻值约为</w:t>
      </w:r>
      <w:r>
        <w:rPr>
          <w:rFonts w:eastAsia="Times New Roman"/>
        </w:rPr>
        <w:t>5Ω</w:t>
      </w:r>
      <w:r>
        <w:rPr>
          <w:rFonts w:ascii="宋体" w:hAnsi="宋体" w:cs="宋体"/>
        </w:rPr>
        <w:t>。实验器材有：滑动变阻器（规格为</w:t>
      </w:r>
      <w:r>
        <w:rPr>
          <w:rFonts w:eastAsia="Times New Roman"/>
        </w:rPr>
        <w:t>10Ω 2A</w:t>
      </w:r>
      <w:r>
        <w:rPr>
          <w:rFonts w:ascii="宋体" w:hAnsi="宋体" w:cs="宋体"/>
        </w:rPr>
        <w:t>）、电压表（量程分别为</w:t>
      </w:r>
      <w:r>
        <w:rPr>
          <w:rFonts w:eastAsia="Times New Roman"/>
        </w:rPr>
        <w:t>0</w:t>
      </w:r>
      <w:r>
        <w:rPr>
          <w:rFonts w:ascii="宋体" w:hAnsi="宋体" w:cs="宋体"/>
        </w:rPr>
        <w:t>～</w:t>
      </w:r>
      <w:r>
        <w:rPr>
          <w:rFonts w:eastAsia="Times New Roman"/>
        </w:rPr>
        <w:t>3V</w:t>
      </w:r>
      <w:r>
        <w:rPr>
          <w:rFonts w:ascii="宋体" w:hAnsi="宋体" w:cs="宋体"/>
        </w:rPr>
        <w:t>、</w:t>
      </w:r>
      <w:r>
        <w:rPr>
          <w:rFonts w:eastAsia="Times New Roman"/>
        </w:rPr>
        <w:t>0</w:t>
      </w:r>
      <w:r>
        <w:rPr>
          <w:rFonts w:ascii="宋体" w:hAnsi="宋体" w:cs="宋体"/>
        </w:rPr>
        <w:t>～</w:t>
      </w:r>
      <w:r>
        <w:rPr>
          <w:rFonts w:eastAsia="Times New Roman"/>
        </w:rPr>
        <w:t>15V</w:t>
      </w:r>
      <w:r>
        <w:rPr>
          <w:rFonts w:ascii="宋体" w:hAnsi="宋体" w:cs="宋体"/>
        </w:rPr>
        <w:t>）、电流表（量程分别为</w:t>
      </w:r>
      <w:r>
        <w:rPr>
          <w:rFonts w:eastAsia="Times New Roman"/>
        </w:rPr>
        <w:t>0</w:t>
      </w:r>
      <w:r>
        <w:rPr>
          <w:rFonts w:ascii="宋体" w:hAnsi="宋体" w:cs="宋体"/>
        </w:rPr>
        <w:t>～</w:t>
      </w:r>
      <w:r>
        <w:rPr>
          <w:rFonts w:eastAsia="Times New Roman"/>
        </w:rPr>
        <w:t>0.6A</w:t>
      </w:r>
      <w:r>
        <w:rPr>
          <w:rFonts w:ascii="宋体" w:hAnsi="宋体" w:cs="宋体"/>
        </w:rPr>
        <w:t>、</w:t>
      </w:r>
      <w:r>
        <w:rPr>
          <w:rFonts w:eastAsia="Times New Roman"/>
        </w:rPr>
        <w:t>0</w:t>
      </w:r>
      <w:r>
        <w:rPr>
          <w:rFonts w:ascii="宋体" w:hAnsi="宋体" w:cs="宋体"/>
        </w:rPr>
        <w:t>～</w:t>
      </w:r>
      <w:r>
        <w:rPr>
          <w:rFonts w:eastAsia="Times New Roman"/>
        </w:rPr>
        <w:t>3A</w:t>
      </w:r>
      <w:r>
        <w:rPr>
          <w:rFonts w:ascii="宋体" w:hAnsi="宋体" w:cs="宋体"/>
        </w:rPr>
        <w:t>）、电源（</w:t>
      </w:r>
      <w:r>
        <w:rPr>
          <w:rFonts w:eastAsia="Times New Roman"/>
        </w:rPr>
        <w:t>3</w:t>
      </w:r>
      <w:r>
        <w:rPr>
          <w:rFonts w:ascii="宋体" w:hAnsi="宋体" w:cs="宋体"/>
        </w:rPr>
        <w:t>节新干电池串联）。为使测量时能较准确地读数（指针最好偏过中间刻度线），则电压表应选</w:t>
      </w:r>
      <w:r>
        <w:t>______</w:t>
      </w:r>
      <w:r>
        <w:rPr>
          <w:rFonts w:ascii="宋体" w:hAnsi="宋体" w:cs="宋体"/>
        </w:rPr>
        <w:t>的量程，电流表应选</w:t>
      </w:r>
      <w:r>
        <w:t>______</w:t>
      </w:r>
      <w:r>
        <w:rPr>
          <w:rFonts w:ascii="宋体" w:hAnsi="宋体" w:cs="宋体"/>
        </w:rPr>
        <w:t>的量程；为了保证两电表安全，应控制滑动变阻器的阻值大约在</w:t>
      </w:r>
      <w:r>
        <w:t>______</w:t>
      </w:r>
      <w:r>
        <w:rPr>
          <w:rFonts w:ascii="宋体" w:hAnsi="宋体" w:cs="宋体"/>
        </w:rPr>
        <w:t>的范围内移动。</w:t>
      </w:r>
    </w:p>
    <w:p w:rsidR="00EB3367" w:rsidRDefault="00EB3367" w:rsidP="00EB3367">
      <w:pPr>
        <w:spacing w:line="360" w:lineRule="auto"/>
        <w:jc w:val="left"/>
        <w:textAlignment w:val="center"/>
      </w:pPr>
      <w:r>
        <w:rPr>
          <w:noProof/>
        </w:rPr>
        <w:drawing>
          <wp:inline distT="0" distB="0" distL="0" distR="0">
            <wp:extent cx="1693545" cy="1132840"/>
            <wp:effectExtent l="0" t="0" r="1905" b="0"/>
            <wp:docPr id="740" name="图片 74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6" descr="figur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93545" cy="113284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t>10</w:t>
      </w:r>
      <w:r>
        <w:t>．（</w:t>
      </w:r>
      <w:r>
        <w:t>2020·</w:t>
      </w:r>
      <w:r>
        <w:t>辽宁葫芦岛市</w:t>
      </w:r>
      <w:r>
        <w:t>·</w:t>
      </w:r>
      <w:r>
        <w:t>中考真题）</w:t>
      </w:r>
      <w:r>
        <w:rPr>
          <w:rFonts w:ascii="宋体" w:hAnsi="宋体" w:cs="宋体"/>
        </w:rPr>
        <w:t>小霞在伏安法测电阻的实验中，选用器材如下：电压为</w:t>
      </w:r>
      <w:r>
        <w:object w:dxaOrig="380" w:dyaOrig="285">
          <v:shape id="对象 217" o:spid="_x0000_i1038" type="#_x0000_t75" alt="eqIddb9f92b6a3f744c0abad905f51507d4b" style="width:18.8pt;height:13.9pt" o:ole="">
            <v:imagedata r:id="rId138" o:title="eqIddb9f92b6a3f744c0abad905f51507d4b"/>
          </v:shape>
          <o:OLEObject Type="Embed" ProgID="Equation.DSMT4" ShapeID="对象 217" DrawAspect="Content" ObjectID="_1677256687" r:id="rId139"/>
        </w:object>
      </w:r>
      <w:r>
        <w:rPr>
          <w:rFonts w:ascii="宋体" w:hAnsi="宋体" w:cs="宋体"/>
        </w:rPr>
        <w:t>的电源、规格为“</w:t>
      </w:r>
      <w:r>
        <w:object w:dxaOrig="734" w:dyaOrig="285">
          <v:shape id="对象 218" o:spid="_x0000_i1039" type="#_x0000_t75" alt="eqId197799e0bbf042a8814fa264277dc6da" style="width:36.8pt;height:13.9pt" o:ole="">
            <v:imagedata r:id="rId140" o:title="eqId197799e0bbf042a8814fa264277dc6da"/>
          </v:shape>
          <o:OLEObject Type="Embed" ProgID="Equation.DSMT4" ShapeID="对象 218" DrawAspect="Content" ObjectID="_1677256688" r:id="rId141"/>
        </w:object>
      </w:r>
      <w:r>
        <w:rPr>
          <w:rFonts w:ascii="宋体" w:hAnsi="宋体" w:cs="宋体"/>
        </w:rPr>
        <w:t>”的滑动变阻器</w:t>
      </w:r>
      <w:r>
        <w:object w:dxaOrig="285" w:dyaOrig="435">
          <v:shape id="对象 219" o:spid="_x0000_i1040" type="#_x0000_t75" alt="eqId038a378e1bc14746a153df55e32bd6cc" style="width:13.9pt;height:22.1pt" o:ole="">
            <v:imagedata r:id="rId142" o:title="eqId038a378e1bc14746a153df55e32bd6cc"/>
          </v:shape>
          <o:OLEObject Type="Embed" ProgID="Equation.DSMT4" ShapeID="对象 219" DrawAspect="Content" ObjectID="_1677256689" r:id="rId143"/>
        </w:object>
      </w:r>
      <w:r>
        <w:rPr>
          <w:rFonts w:ascii="宋体" w:hAnsi="宋体" w:cs="宋体"/>
        </w:rPr>
        <w:t>、待测电阻</w:t>
      </w:r>
      <w:r>
        <w:object w:dxaOrig="300" w:dyaOrig="360">
          <v:shape id="对象 220" o:spid="_x0000_i1041" type="#_x0000_t75" alt="eqId6aec76867ca14264bf4062cd250363e0" style="width:14.75pt;height:18pt" o:ole="">
            <v:imagedata r:id="rId144" o:title="eqId6aec76867ca14264bf4062cd250363e0"/>
          </v:shape>
          <o:OLEObject Type="Embed" ProgID="Equation.DSMT4" ShapeID="对象 220" DrawAspect="Content" ObjectID="_1677256690" r:id="rId145"/>
        </w:object>
      </w:r>
      <w:r>
        <w:rPr>
          <w:rFonts w:ascii="宋体" w:hAnsi="宋体" w:cs="宋体"/>
        </w:rPr>
        <w:t>、电流表、电压表、开关、导线若干。</w:t>
      </w:r>
    </w:p>
    <w:p w:rsidR="00EB3367" w:rsidRDefault="00EB3367" w:rsidP="00EB3367">
      <w:pPr>
        <w:spacing w:line="360" w:lineRule="auto"/>
        <w:jc w:val="left"/>
        <w:textAlignment w:val="center"/>
      </w:pPr>
      <w:r>
        <w:rPr>
          <w:noProof/>
        </w:rPr>
        <w:drawing>
          <wp:inline distT="0" distB="0" distL="0" distR="0">
            <wp:extent cx="4592955" cy="2348230"/>
            <wp:effectExtent l="0" t="0" r="0" b="0"/>
            <wp:docPr id="739" name="图片 73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descr="figure"/>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592955" cy="2348230"/>
                    </a:xfrm>
                    <a:prstGeom prst="rect">
                      <a:avLst/>
                    </a:prstGeom>
                    <a:noFill/>
                    <a:ln>
                      <a:noFill/>
                    </a:ln>
                  </pic:spPr>
                </pic:pic>
              </a:graphicData>
            </a:graphic>
          </wp:inline>
        </w:drawing>
      </w:r>
      <w:r>
        <w:br/>
      </w:r>
    </w:p>
    <w:p w:rsidR="00EB3367" w:rsidRDefault="00EB3367" w:rsidP="00EB3367">
      <w:pPr>
        <w:spacing w:line="360" w:lineRule="auto"/>
        <w:jc w:val="left"/>
        <w:textAlignment w:val="center"/>
        <w:rPr>
          <w:rFonts w:ascii="宋体" w:hAnsi="宋体" w:cs="宋体"/>
        </w:rPr>
      </w:pPr>
      <w:r>
        <w:rPr>
          <w:rFonts w:eastAsia="Times New Roman"/>
        </w:rPr>
        <w:lastRenderedPageBreak/>
        <w:t>(1)</w:t>
      </w:r>
      <w:r>
        <w:rPr>
          <w:rFonts w:ascii="宋体" w:hAnsi="宋体" w:cs="宋体"/>
        </w:rPr>
        <w:t>小霞连接的实验电路如图甲所示，其中有一条导线连接有误，若此时闭合开关电压表所测量的电压</w:t>
      </w:r>
      <w:r>
        <w:t>______</w:t>
      </w:r>
      <w:r>
        <w:rPr>
          <w:rFonts w:ascii="宋体" w:hAnsi="宋体" w:cs="宋体"/>
        </w:rPr>
        <w:t>（填“会”或“不会”）超过它的量程。请将连接错误的导线画“</w:t>
      </w:r>
      <w:r>
        <w:rPr>
          <w:rFonts w:eastAsia="Times New Roman"/>
        </w:rPr>
        <w:t>×</w:t>
      </w:r>
      <w:r>
        <w:rPr>
          <w:rFonts w:ascii="宋体" w:hAnsi="宋体" w:cs="宋体"/>
        </w:rPr>
        <w:t>”，并用笔画线代替导线将电路连接正确</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正确连接电路后，先将滑动变阻器的滑片移到最</w:t>
      </w:r>
      <w:r>
        <w:t>______</w:t>
      </w:r>
      <w:r>
        <w:rPr>
          <w:rFonts w:ascii="宋体" w:hAnsi="宋体" w:cs="宋体"/>
        </w:rPr>
        <w:t>（填“左”或“右”）端，闭合开关，电流表的示数为</w:t>
      </w:r>
      <w:r>
        <w:object w:dxaOrig="555" w:dyaOrig="285">
          <v:shape id="对象 222" o:spid="_x0000_i1042" type="#_x0000_t75" alt="eqId99c9f773daf246e48d3173ba31711660" style="width:27.8pt;height:13.9pt" o:ole="">
            <v:imagedata r:id="rId147" o:title="eqId99c9f773daf246e48d3173ba31711660"/>
          </v:shape>
          <o:OLEObject Type="Embed" ProgID="Equation.DSMT4" ShapeID="对象 222" DrawAspect="Content" ObjectID="_1677256691" r:id="rId148"/>
        </w:object>
      </w:r>
      <w:r>
        <w:rPr>
          <w:rFonts w:ascii="宋体" w:hAnsi="宋体" w:cs="宋体"/>
        </w:rPr>
        <w:t>，调节滑片发现电流表的示数发生变化，电压表的示数始终为零。电路中的故障可能是电压表</w:t>
      </w:r>
      <w:r>
        <w:t>______</w:t>
      </w:r>
      <w:r>
        <w:rPr>
          <w:rFonts w:ascii="宋体" w:hAnsi="宋体" w:cs="宋体"/>
        </w:rPr>
        <w:t>（填“短路”或“断路”）。</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排除故障后，小霞进行三次实验测出的电阻值分别为</w:t>
      </w:r>
      <w:r>
        <w:object w:dxaOrig="666" w:dyaOrig="272">
          <v:shape id="对象 223" o:spid="_x0000_i1043" type="#_x0000_t75" alt="eqId5cd2ec987ca44b868e233fb94d6ac417" style="width:33.55pt;height:13.9pt" o:ole="">
            <v:imagedata r:id="rId149" o:title="eqId5cd2ec987ca44b868e233fb94d6ac417"/>
          </v:shape>
          <o:OLEObject Type="Embed" ProgID="Equation.DSMT4" ShapeID="对象 223" DrawAspect="Content" ObjectID="_1677256692" r:id="rId150"/>
        </w:object>
      </w:r>
      <w:r>
        <w:rPr>
          <w:rFonts w:ascii="宋体" w:hAnsi="宋体" w:cs="宋体"/>
        </w:rPr>
        <w:t>、</w:t>
      </w:r>
      <w:r>
        <w:object w:dxaOrig="503" w:dyaOrig="285">
          <v:shape id="对象 224" o:spid="_x0000_i1044" type="#_x0000_t75" alt="eqIdec64fbdba7f749919844eba46c24ff27" style="width:25.35pt;height:13.9pt" o:ole="">
            <v:imagedata r:id="rId151" o:title="eqIdec64fbdba7f749919844eba46c24ff27"/>
          </v:shape>
          <o:OLEObject Type="Embed" ProgID="Equation.DSMT4" ShapeID="对象 224" DrawAspect="Content" ObjectID="_1677256693" r:id="rId152"/>
        </w:object>
      </w:r>
      <w:r>
        <w:rPr>
          <w:rFonts w:ascii="宋体" w:hAnsi="宋体" w:cs="宋体"/>
        </w:rPr>
        <w:t>、</w:t>
      </w:r>
      <w:r>
        <w:object w:dxaOrig="666" w:dyaOrig="272">
          <v:shape id="对象 225" o:spid="_x0000_i1045" type="#_x0000_t75" alt="eqIdf30e5bab3cdb44cfbe62f7b7a151d0a6" style="width:33.55pt;height:13.9pt" o:ole="">
            <v:imagedata r:id="rId153" o:title="eqIdf30e5bab3cdb44cfbe62f7b7a151d0a6"/>
          </v:shape>
          <o:OLEObject Type="Embed" ProgID="Equation.DSMT4" ShapeID="对象 225" DrawAspect="Content" ObjectID="_1677256694" r:id="rId154"/>
        </w:object>
      </w:r>
      <w:r>
        <w:rPr>
          <w:rFonts w:ascii="宋体" w:hAnsi="宋体" w:cs="宋体"/>
        </w:rPr>
        <w:t>，待测电阻的阻值应为</w:t>
      </w:r>
      <w:r>
        <w:t>______</w:t>
      </w:r>
      <w:r>
        <w:object w:dxaOrig="252" w:dyaOrig="252">
          <v:shape id="对象 226" o:spid="_x0000_i1046" type="#_x0000_t75" alt="eqIdc126eb5e474f44328981eb16a7eeb595" style="width:12.25pt;height:12.25pt" o:ole="">
            <v:imagedata r:id="rId155" o:title="eqIdc126eb5e474f44328981eb16a7eeb595"/>
          </v:shape>
          <o:OLEObject Type="Embed" ProgID="Equation.DSMT4" ShapeID="对象 226" DrawAspect="Content" ObjectID="_1677256695" r:id="rId156"/>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小霞将待测电阻</w:t>
      </w:r>
      <w:r>
        <w:object w:dxaOrig="300" w:dyaOrig="360">
          <v:shape id="对象 227" o:spid="_x0000_i1047" type="#_x0000_t75" alt="eqId6aec76867ca14264bf4062cd250363e0" style="width:14.75pt;height:18pt" o:ole="">
            <v:imagedata r:id="rId144" o:title="eqId6aec76867ca14264bf4062cd250363e0"/>
          </v:shape>
          <o:OLEObject Type="Embed" ProgID="Equation.DSMT4" ShapeID="对象 227" DrawAspect="Content" ObjectID="_1677256696" r:id="rId157"/>
        </w:object>
      </w:r>
      <w:r>
        <w:rPr>
          <w:rFonts w:ascii="宋体" w:hAnsi="宋体" w:cs="宋体"/>
        </w:rPr>
        <w:t>换成额定电压为</w:t>
      </w:r>
      <w:r>
        <w:object w:dxaOrig="543" w:dyaOrig="285">
          <v:shape id="对象 228" o:spid="_x0000_i1048" type="#_x0000_t75" alt="eqId5090729f99154482b296b80a90893af3" style="width:27pt;height:13.9pt" o:ole="">
            <v:imagedata r:id="rId158" o:title="eqId5090729f99154482b296b80a90893af3"/>
          </v:shape>
          <o:OLEObject Type="Embed" ProgID="Equation.DSMT4" ShapeID="对象 228" DrawAspect="Content" ObjectID="_1677256697" r:id="rId159"/>
        </w:object>
      </w:r>
      <w:r>
        <w:rPr>
          <w:rFonts w:ascii="宋体" w:hAnsi="宋体" w:cs="宋体"/>
        </w:rPr>
        <w:t>的小灯泡，测量其额定功率。已知小灯泡正常发光时的电阻约为</w:t>
      </w:r>
      <w:r>
        <w:object w:dxaOrig="480" w:dyaOrig="278">
          <v:shape id="对象 229" o:spid="_x0000_i1049" type="#_x0000_t75" alt="eqIdf8ce7d4fcead4062871cee24eeaf8690" style="width:23.75pt;height:13.9pt" o:ole="">
            <v:imagedata r:id="rId160" o:title="eqIdf8ce7d4fcead4062871cee24eeaf8690"/>
          </v:shape>
          <o:OLEObject Type="Embed" ProgID="Equation.DSMT4" ShapeID="对象 229" DrawAspect="Content" ObjectID="_1677256698" r:id="rId161"/>
        </w:object>
      </w:r>
      <w:r>
        <w:rPr>
          <w:rFonts w:ascii="宋体" w:hAnsi="宋体" w:cs="宋体"/>
        </w:rPr>
        <w:t>，通过分析发现实验无法完成，小霞发现实验桌上有三个阻值分别为</w:t>
      </w:r>
      <w:r>
        <w:object w:dxaOrig="480" w:dyaOrig="278">
          <v:shape id="对象 230" o:spid="_x0000_i1050" type="#_x0000_t75" alt="eqIdf8ce7d4fcead4062871cee24eeaf8690" style="width:23.75pt;height:13.9pt" o:ole="">
            <v:imagedata r:id="rId160" o:title="eqIdf8ce7d4fcead4062871cee24eeaf8690"/>
          </v:shape>
          <o:OLEObject Type="Embed" ProgID="Equation.DSMT4" ShapeID="对象 230" DrawAspect="Content" ObjectID="_1677256699" r:id="rId162"/>
        </w:object>
      </w:r>
      <w:r>
        <w:rPr>
          <w:rFonts w:ascii="宋体" w:hAnsi="宋体" w:cs="宋体"/>
        </w:rPr>
        <w:t>、</w:t>
      </w:r>
      <w:r>
        <w:object w:dxaOrig="503" w:dyaOrig="285">
          <v:shape id="对象 231" o:spid="_x0000_i1051" type="#_x0000_t75" alt="eqIdec64fbdba7f749919844eba46c24ff27" style="width:25.35pt;height:13.9pt" o:ole="">
            <v:imagedata r:id="rId151" o:title="eqIdec64fbdba7f749919844eba46c24ff27"/>
          </v:shape>
          <o:OLEObject Type="Embed" ProgID="Equation.DSMT4" ShapeID="对象 231" DrawAspect="Content" ObjectID="_1677256700" r:id="rId163"/>
        </w:object>
      </w:r>
      <w:r>
        <w:rPr>
          <w:rFonts w:ascii="宋体" w:hAnsi="宋体" w:cs="宋体"/>
        </w:rPr>
        <w:t>、</w:t>
      </w:r>
      <w:r>
        <w:object w:dxaOrig="495" w:dyaOrig="285">
          <v:shape id="对象 232" o:spid="_x0000_i1052" type="#_x0000_t75" alt="eqIdfb4947dd4d794a67a3b2e8a20cdd65b1" style="width:24.55pt;height:13.9pt" o:ole="">
            <v:imagedata r:id="rId164" o:title="eqIdfb4947dd4d794a67a3b2e8a20cdd65b1"/>
          </v:shape>
          <o:OLEObject Type="Embed" ProgID="Equation.DSMT4" ShapeID="对象 232" DrawAspect="Content" ObjectID="_1677256701" r:id="rId165"/>
        </w:object>
      </w:r>
      <w:r>
        <w:rPr>
          <w:rFonts w:ascii="宋体" w:hAnsi="宋体" w:cs="宋体"/>
        </w:rPr>
        <w:t>的定值电阻，可将其中</w:t>
      </w:r>
      <w:r>
        <w:t>______</w:t>
      </w:r>
      <w:r>
        <w:object w:dxaOrig="252" w:dyaOrig="252">
          <v:shape id="对象 233" o:spid="_x0000_i1053" type="#_x0000_t75" alt="eqIdc126eb5e474f44328981eb16a7eeb595" style="width:12.25pt;height:12.25pt" o:ole="">
            <v:imagedata r:id="rId155" o:title="eqIdc126eb5e474f44328981eb16a7eeb595"/>
          </v:shape>
          <o:OLEObject Type="Embed" ProgID="Equation.DSMT4" ShapeID="对象 233" DrawAspect="Content" ObjectID="_1677256702" r:id="rId166"/>
        </w:object>
      </w:r>
      <w:r>
        <w:rPr>
          <w:rFonts w:ascii="宋体" w:hAnsi="宋体" w:cs="宋体"/>
        </w:rPr>
        <w:t>的电阻串联在电路中，进行实验。</w:t>
      </w:r>
    </w:p>
    <w:p w:rsidR="00EB3367" w:rsidRDefault="00EB3367" w:rsidP="00EB3367">
      <w:pPr>
        <w:spacing w:line="360" w:lineRule="auto"/>
        <w:jc w:val="left"/>
        <w:textAlignment w:val="center"/>
        <w:rPr>
          <w:rFonts w:ascii="宋体" w:hAnsi="宋体" w:cs="宋体"/>
        </w:rPr>
      </w:pPr>
      <w:r>
        <w:rPr>
          <w:rFonts w:eastAsia="Times New Roman"/>
        </w:rPr>
        <w:t>(5)</w:t>
      </w:r>
      <w:r>
        <w:rPr>
          <w:rFonts w:ascii="宋体" w:hAnsi="宋体" w:cs="宋体"/>
        </w:rPr>
        <w:t>闭合开关调节滑动变阻器的滑片，当电压表的示数为</w:t>
      </w:r>
      <w:r>
        <w:object w:dxaOrig="543" w:dyaOrig="285">
          <v:shape id="对象 234" o:spid="_x0000_i1054" type="#_x0000_t75" alt="eqId5090729f99154482b296b80a90893af3" style="width:27pt;height:13.9pt" o:ole="">
            <v:imagedata r:id="rId158" o:title="eqId5090729f99154482b296b80a90893af3"/>
          </v:shape>
          <o:OLEObject Type="Embed" ProgID="Equation.DSMT4" ShapeID="对象 234" DrawAspect="Content" ObjectID="_1677256703" r:id="rId167"/>
        </w:object>
      </w:r>
      <w:r>
        <w:rPr>
          <w:rFonts w:ascii="宋体" w:hAnsi="宋体" w:cs="宋体"/>
        </w:rPr>
        <w:t>时，电流表的示数如图乙所示为</w:t>
      </w:r>
      <w:r>
        <w:t>______</w:t>
      </w:r>
      <w:r>
        <w:object w:dxaOrig="260" w:dyaOrig="260">
          <v:shape id="对象 235" o:spid="_x0000_i1055" type="#_x0000_t75" alt="eqId4cdff09d908043d88c9fba895e94a5ae" style="width:13.1pt;height:13.1pt" o:ole="">
            <v:imagedata r:id="rId168" o:title="eqId4cdff09d908043d88c9fba895e94a5ae"/>
          </v:shape>
          <o:OLEObject Type="Embed" ProgID="Equation.DSMT4" ShapeID="对象 235" DrawAspect="Content" ObjectID="_1677256704" r:id="rId169"/>
        </w:object>
      </w:r>
      <w:r>
        <w:rPr>
          <w:rFonts w:ascii="宋体" w:hAnsi="宋体" w:cs="宋体"/>
        </w:rPr>
        <w:t>，小灯泡的额定功率为</w:t>
      </w:r>
      <w:r>
        <w:t>______</w:t>
      </w:r>
      <w:r>
        <w:object w:dxaOrig="330" w:dyaOrig="280">
          <v:shape id="对象 236" o:spid="_x0000_i1056" type="#_x0000_t75" alt="eqId513614c144b641dba3f179e7be6d1be2" style="width:16.35pt;height:13.9pt" o:ole="">
            <v:imagedata r:id="rId170" o:title="eqId513614c144b641dba3f179e7be6d1be2"/>
          </v:shape>
          <o:OLEObject Type="Embed" ProgID="Equation.DSMT4" ShapeID="对象 236" DrawAspect="Content" ObjectID="_1677256705" r:id="rId171"/>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(6)</w:t>
      </w:r>
      <w:r>
        <w:rPr>
          <w:rFonts w:ascii="宋体" w:hAnsi="宋体" w:cs="宋体"/>
        </w:rPr>
        <w:t>小霞又设计了如图丙所示的电路，来测量额定电流为</w:t>
      </w:r>
      <w:r>
        <w:object w:dxaOrig="580" w:dyaOrig="279">
          <v:shape id="对象 237" o:spid="_x0000_i1057" type="#_x0000_t75" alt="eqId2e3ec7f6a8964a6ba073923afa03c85b" style="width:28.65pt;height:13.9pt" o:ole="">
            <v:imagedata r:id="rId172" o:title="eqId2e3ec7f6a8964a6ba073923afa03c85b"/>
          </v:shape>
          <o:OLEObject Type="Embed" ProgID="Equation.DSMT4" ShapeID="对象 237" DrawAspect="Content" ObjectID="_1677256706" r:id="rId173"/>
        </w:object>
      </w:r>
      <w:r>
        <w:rPr>
          <w:rFonts w:ascii="宋体" w:hAnsi="宋体" w:cs="宋体"/>
        </w:rPr>
        <w:t>小灯泡的额定功率。电源电压未知，定值电阻</w:t>
      </w:r>
      <w:r>
        <w:object w:dxaOrig="300" w:dyaOrig="360">
          <v:shape id="对象 238" o:spid="_x0000_i1058" type="#_x0000_t75" alt="eqId750a77d0e9bd45f2a33fbb8fd24ef8ec" style="width:14.75pt;height:18pt" o:ole="">
            <v:imagedata r:id="rId174" o:title="eqId750a77d0e9bd45f2a33fbb8fd24ef8ec"/>
          </v:shape>
          <o:OLEObject Type="Embed" ProgID="Equation.DSMT4" ShapeID="对象 238" DrawAspect="Content" ObjectID="_1677256707" r:id="rId175"/>
        </w:object>
      </w:r>
      <w:r>
        <w:rPr>
          <w:rFonts w:ascii="宋体" w:hAnsi="宋体" w:cs="宋体"/>
        </w:rPr>
        <w:t>的阻值为</w:t>
      </w:r>
      <w:r>
        <w:object w:dxaOrig="480" w:dyaOrig="278">
          <v:shape id="对象 239" o:spid="_x0000_i1059" type="#_x0000_t75" alt="eqIdf8ce7d4fcead4062871cee24eeaf8690" style="width:23.75pt;height:13.9pt" o:ole="">
            <v:imagedata r:id="rId160" o:title="eqIdf8ce7d4fcead4062871cee24eeaf8690"/>
          </v:shape>
          <o:OLEObject Type="Embed" ProgID="Equation.DSMT4" ShapeID="对象 239" DrawAspect="Content" ObjectID="_1677256708" r:id="rId176"/>
        </w:object>
      </w:r>
      <w:r>
        <w:rPr>
          <w:rFonts w:ascii="宋体" w:hAnsi="宋体" w:cs="宋体"/>
        </w:rPr>
        <w:t>。请你将下面的实验步骤补充完整。</w:t>
      </w:r>
    </w:p>
    <w:p w:rsidR="00EB3367" w:rsidRDefault="00EB3367" w:rsidP="00EB3367">
      <w:pPr>
        <w:spacing w:line="360" w:lineRule="auto"/>
        <w:jc w:val="left"/>
        <w:textAlignment w:val="center"/>
      </w:pPr>
      <w:r>
        <w:rPr>
          <w:noProof/>
        </w:rPr>
        <w:drawing>
          <wp:inline distT="0" distB="0" distL="0" distR="0">
            <wp:extent cx="2431415" cy="1506855"/>
            <wp:effectExtent l="0" t="0" r="6985" b="0"/>
            <wp:docPr id="738" name="图片 73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0" descr="figure"/>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431415" cy="150685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ascii="宋体" w:hAnsi="宋体" w:cs="宋体"/>
        </w:rPr>
        <w:t>①闭合开关</w:t>
      </w:r>
      <w:r>
        <w:rPr>
          <w:rFonts w:eastAsia="Times New Roman"/>
        </w:rPr>
        <w:t>S</w:t>
      </w:r>
      <w:r>
        <w:rPr>
          <w:rFonts w:ascii="宋体" w:hAnsi="宋体" w:cs="宋体"/>
        </w:rPr>
        <w:t>，调节滑动变阻器的滑片，使电压表的示数为</w:t>
      </w:r>
      <w:r>
        <w:t>______</w:t>
      </w:r>
      <w:r>
        <w:object w:dxaOrig="268" w:dyaOrig="268">
          <v:shape id="对象 241" o:spid="_x0000_i1060" type="#_x0000_t75" alt="eqId75510ecbef1c45cd9b7afa036d8c0958" style="width:13.1pt;height:13.1pt" o:ole="">
            <v:imagedata r:id="rId178" o:title="eqId75510ecbef1c45cd9b7afa036d8c0958"/>
          </v:shape>
          <o:OLEObject Type="Embed" ProgID="Equation.DSMT4" ShapeID="对象 241" DrawAspect="Content" ObjectID="_1677256709" r:id="rId179"/>
        </w:object>
      </w:r>
      <w:r>
        <w:rPr>
          <w:rFonts w:ascii="宋体" w:hAnsi="宋体" w:cs="宋体"/>
        </w:rPr>
        <w:t>，小灯泡正常发光；</w:t>
      </w:r>
    </w:p>
    <w:p w:rsidR="00EB3367" w:rsidRDefault="00EB3367" w:rsidP="00EB3367">
      <w:pPr>
        <w:spacing w:line="360" w:lineRule="auto"/>
        <w:jc w:val="left"/>
        <w:textAlignment w:val="center"/>
        <w:rPr>
          <w:rFonts w:ascii="宋体" w:hAnsi="宋体" w:cs="宋体"/>
        </w:rPr>
      </w:pPr>
      <w:r>
        <w:rPr>
          <w:rFonts w:ascii="宋体" w:hAnsi="宋体" w:cs="宋体"/>
        </w:rPr>
        <w:t>②保持滑动变阻器滑片的位置不变，将一根导线连接在电路中</w:t>
      </w:r>
      <w:r>
        <w:object w:dxaOrig="560" w:dyaOrig="280">
          <v:shape id="对象 242" o:spid="_x0000_i1061" type="#_x0000_t75" alt="eqIdf1beef288af54101a2a4924ebbc94d3d" style="width:27.8pt;height:13.9pt" o:ole="">
            <v:imagedata r:id="rId180" o:title="eqIdf1beef288af54101a2a4924ebbc94d3d"/>
          </v:shape>
          <o:OLEObject Type="Embed" ProgID="Equation.DSMT4" ShapeID="对象 242" DrawAspect="Content" ObjectID="_1677256710" r:id="rId181"/>
        </w:object>
      </w:r>
      <w:r>
        <w:rPr>
          <w:rFonts w:ascii="宋体" w:hAnsi="宋体" w:cs="宋体"/>
        </w:rPr>
        <w:t>两点之间，电压表的示数为</w:t>
      </w:r>
      <w:r>
        <w:object w:dxaOrig="380" w:dyaOrig="285">
          <v:shape id="对象 243" o:spid="_x0000_i1062" type="#_x0000_t75" alt="eqIddb9f92b6a3f744c0abad905f51507d4b" style="width:18.8pt;height:13.9pt" o:ole="">
            <v:imagedata r:id="rId138" o:title="eqIddb9f92b6a3f744c0abad905f51507d4b"/>
          </v:shape>
          <o:OLEObject Type="Embed" ProgID="Equation.DSMT4" ShapeID="对象 243" DrawAspect="Content" ObjectID="_1677256711" r:id="rId182"/>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③取下</w:t>
      </w:r>
      <w:r>
        <w:object w:dxaOrig="560" w:dyaOrig="280">
          <v:shape id="对象 244" o:spid="_x0000_i1063" type="#_x0000_t75" alt="eqIdf1beef288af54101a2a4924ebbc94d3d" style="width:27.8pt;height:13.9pt" o:ole="">
            <v:imagedata r:id="rId180" o:title="eqIdf1beef288af54101a2a4924ebbc94d3d"/>
          </v:shape>
          <o:OLEObject Type="Embed" ProgID="Equation.DSMT4" ShapeID="对象 244" DrawAspect="Content" ObjectID="_1677256712" r:id="rId183"/>
        </w:object>
      </w:r>
      <w:r>
        <w:rPr>
          <w:rFonts w:ascii="宋体" w:hAnsi="宋体" w:cs="宋体"/>
        </w:rPr>
        <w:t>间的导线，将其连接在</w:t>
      </w:r>
      <w:r>
        <w:t>______</w:t>
      </w:r>
      <w:r>
        <w:rPr>
          <w:rFonts w:ascii="宋体" w:hAnsi="宋体" w:cs="宋体"/>
        </w:rPr>
        <w:t>两点之间，电压表的示数为</w:t>
      </w:r>
      <w:r>
        <w:object w:dxaOrig="330" w:dyaOrig="240">
          <v:shape id="对象 245" o:spid="_x0000_i1064" type="#_x0000_t75" alt="eqId469bf131db1140f69da156e52066ad52" style="width:16.35pt;height:12.25pt" o:ole="">
            <v:imagedata r:id="rId184" o:title="eqId469bf131db1140f69da156e52066ad52"/>
          </v:shape>
          <o:OLEObject Type="Embed" ProgID="Equation.DSMT4" ShapeID="对象 245" DrawAspect="Content" ObjectID="_1677256713" r:id="rId185"/>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④小灯泡的额定功率为</w:t>
      </w:r>
      <w:r>
        <w:t>______</w:t>
      </w:r>
      <w:r>
        <w:object w:dxaOrig="330" w:dyaOrig="280">
          <v:shape id="对象 246" o:spid="_x0000_i1065" type="#_x0000_t75" alt="eqId513614c144b641dba3f179e7be6d1be2" style="width:16.35pt;height:13.9pt" o:ole="">
            <v:imagedata r:id="rId170" o:title="eqId513614c144b641dba3f179e7be6d1be2"/>
          </v:shape>
          <o:OLEObject Type="Embed" ProgID="Equation.DSMT4" ShapeID="对象 246" DrawAspect="Content" ObjectID="_1677256714" r:id="rId186"/>
        </w:object>
      </w:r>
      <w:r>
        <w:rPr>
          <w:rFonts w:ascii="宋体" w:hAnsi="宋体" w:cs="宋体"/>
        </w:rPr>
        <w:t>。</w:t>
      </w:r>
    </w:p>
    <w:p w:rsidR="00EB3367" w:rsidRDefault="00EB3367" w:rsidP="00EB3367">
      <w:pPr>
        <w:spacing w:line="360" w:lineRule="auto"/>
        <w:jc w:val="left"/>
        <w:textAlignment w:val="center"/>
        <w:rPr>
          <w:rFonts w:ascii="宋体" w:hAnsi="宋体" w:cs="宋体"/>
        </w:rPr>
      </w:pPr>
      <w:r>
        <w:t>11</w:t>
      </w:r>
      <w:r>
        <w:t>．（</w:t>
      </w:r>
      <w:r>
        <w:t>2020·</w:t>
      </w:r>
      <w:r>
        <w:t>山西中考真题）</w:t>
      </w:r>
      <w:r>
        <w:rPr>
          <w:rFonts w:ascii="宋体" w:hAnsi="宋体" w:cs="宋体"/>
        </w:rPr>
        <w:t>实践小组的同学们进行“伏安法测定小灯泡电阻”的实验，小灯泡的额定电压为</w:t>
      </w:r>
      <w:r>
        <w:rPr>
          <w:rFonts w:eastAsia="Times New Roman"/>
        </w:rPr>
        <w:t>2.5V</w:t>
      </w:r>
      <w:r>
        <w:rPr>
          <w:rFonts w:ascii="宋体" w:hAnsi="宋体" w:cs="宋体"/>
        </w:rPr>
        <w:t>（阻值约为</w:t>
      </w:r>
      <w:r>
        <w:object w:dxaOrig="494" w:dyaOrig="301">
          <v:shape id="对象 247" o:spid="_x0000_i1066" type="#_x0000_t75" alt="eqId46fdc3c0c9bf45fab2e243be5fb4a815" style="width:24.55pt;height:14.75pt" o:ole="">
            <v:imagedata r:id="rId187" o:title="eqId46fdc3c0c9bf45fab2e243be5fb4a815"/>
          </v:shape>
          <o:OLEObject Type="Embed" ProgID="Equation.DSMT4" ShapeID="对象 247" DrawAspect="Content" ObjectID="_1677256715" r:id="rId188"/>
        </w:object>
      </w:r>
      <w:r>
        <w:rPr>
          <w:rFonts w:ascii="宋体" w:hAnsi="宋体" w:cs="宋体"/>
        </w:rPr>
        <w:t>，滑动变阻器规格为“</w:t>
      </w:r>
      <w:r>
        <w:object w:dxaOrig="503" w:dyaOrig="285">
          <v:shape id="对象 248" o:spid="_x0000_i1067" type="#_x0000_t75" alt="eqIdec64fbdba7f749919844eba46c24ff27" style="width:25.35pt;height:13.9pt" o:ole="">
            <v:imagedata r:id="rId151" o:title="eqIdec64fbdba7f749919844eba46c24ff27"/>
          </v:shape>
          <o:OLEObject Type="Embed" ProgID="Equation.DSMT4" ShapeID="对象 248" DrawAspect="Content" ObjectID="_1677256716" r:id="rId189"/>
        </w:object>
      </w:r>
      <w:r>
        <w:rPr>
          <w:rFonts w:eastAsia="Times New Roman"/>
        </w:rPr>
        <w:t>1A</w:t>
      </w:r>
      <w:r>
        <w:rPr>
          <w:rFonts w:ascii="宋体" w:hAnsi="宋体" w:cs="宋体"/>
        </w:rPr>
        <w:t>”。</w:t>
      </w:r>
    </w:p>
    <w:p w:rsidR="00EB3367" w:rsidRDefault="00EB3367" w:rsidP="00EB3367">
      <w:pPr>
        <w:spacing w:line="360" w:lineRule="auto"/>
        <w:jc w:val="left"/>
        <w:textAlignment w:val="center"/>
      </w:pPr>
      <w:r>
        <w:rPr>
          <w:noProof/>
        </w:rPr>
        <w:lastRenderedPageBreak/>
        <w:drawing>
          <wp:inline distT="0" distB="0" distL="0" distR="0">
            <wp:extent cx="6286500" cy="1891030"/>
            <wp:effectExtent l="0" t="0" r="0" b="0"/>
            <wp:docPr id="737" name="图片 73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9" descr="figure"/>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286500" cy="18910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请你用笔画线代替导线，将图甲中的电路连接完整（导线不得交叉）</w:t>
      </w:r>
      <w:r>
        <w:t>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滑动变阻器在实验中除保护电路外，还有</w:t>
      </w:r>
      <w:r>
        <w:t>__</w:t>
      </w:r>
      <w:r>
        <w:rPr>
          <w:rFonts w:ascii="宋体" w:hAnsi="宋体" w:cs="宋体"/>
        </w:rPr>
        <w:t>作用。同学们把电路元件接入电路，刚接好最后一根导线，灯泡就立即发光，发生这种现象的原因可能是</w:t>
      </w:r>
      <w:r>
        <w:t>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经检查无误后，接通电路，向左移动滑动变阻器的滑片</w:t>
      </w:r>
      <w:r>
        <w:object w:dxaOrig="225" w:dyaOrig="240">
          <v:shape id="对象 250" o:spid="_x0000_i1068" type="#_x0000_t75" alt="eqIdbedf755e0fdb4d078d6859360706b163" style="width:11.45pt;height:12.25pt" o:ole="">
            <v:imagedata r:id="rId191" o:title="eqIdbedf755e0fdb4d078d6859360706b163"/>
          </v:shape>
          <o:OLEObject Type="Embed" ProgID="Equation.DSMT4" ShapeID="对象 250" DrawAspect="Content" ObjectID="_1677256717" r:id="rId192"/>
        </w:object>
      </w:r>
      <w:r>
        <w:rPr>
          <w:rFonts w:ascii="宋体" w:hAnsi="宋体" w:cs="宋体"/>
        </w:rPr>
        <w:t>，观察到</w:t>
      </w:r>
      <w:r>
        <w:t>__</w:t>
      </w:r>
      <w:r>
        <w:rPr>
          <w:rFonts w:ascii="宋体" w:hAnsi="宋体" w:cs="宋体"/>
        </w:rPr>
        <w:t>，表明小灯泡正常发光，此时电流表示数如图乙所示，则小灯泡正常发光时的阻值为</w:t>
      </w:r>
      <w:r>
        <w:t>__</w:t>
      </w:r>
      <w:r>
        <w:object w:dxaOrig="252" w:dyaOrig="252">
          <v:shape id="对象 251" o:spid="_x0000_i1069" type="#_x0000_t75" alt="eqIdc126eb5e474f44328981eb16a7eeb595" style="width:12.25pt;height:12.25pt" o:ole="">
            <v:imagedata r:id="rId155" o:title="eqIdc126eb5e474f44328981eb16a7eeb595"/>
          </v:shape>
          <o:OLEObject Type="Embed" ProgID="Equation.DSMT4" ShapeID="对象 251" DrawAspect="Content" ObjectID="_1677256718" r:id="rId193"/>
        </w:object>
      </w:r>
      <w:r>
        <w:rPr>
          <w:rFonts w:ascii="宋体" w:hAnsi="宋体" w:cs="宋体"/>
        </w:rPr>
        <w:t>。继续向左移动滑片，则可能出现的现象有</w:t>
      </w:r>
      <w:r>
        <w:t>__</w:t>
      </w:r>
      <w:r>
        <w:rPr>
          <w:rFonts w:ascii="宋体" w:hAnsi="宋体" w:cs="宋体"/>
        </w:rPr>
        <w:t>（写出一条即可）；</w:t>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实验结束后，小组同学根据实验数据，绘制了如图丙所示的图象，分析图象可得出结论：</w:t>
      </w:r>
      <w:r>
        <w:t>__</w:t>
      </w:r>
      <w:r>
        <w:rPr>
          <w:rFonts w:ascii="宋体" w:hAnsi="宋体" w:cs="宋体"/>
        </w:rPr>
        <w:t>。</w:t>
      </w:r>
    </w:p>
    <w:p w:rsidR="00EB3367" w:rsidRDefault="00EB3367" w:rsidP="00EB3367">
      <w:pPr>
        <w:spacing w:line="360" w:lineRule="auto"/>
        <w:jc w:val="left"/>
        <w:textAlignment w:val="center"/>
        <w:rPr>
          <w:rFonts w:ascii="宋体" w:hAnsi="宋体" w:cs="宋体"/>
        </w:rPr>
      </w:pPr>
      <w:r>
        <w:t>12</w:t>
      </w:r>
      <w:r>
        <w:t>．（</w:t>
      </w:r>
      <w:r>
        <w:t>2020·</w:t>
      </w:r>
      <w:r>
        <w:t>黑龙江大庆市</w:t>
      </w:r>
      <w:r>
        <w:t>·</w:t>
      </w:r>
      <w:r>
        <w:t>中考真题）</w:t>
      </w:r>
      <w:r>
        <w:rPr>
          <w:rFonts w:ascii="宋体" w:hAnsi="宋体" w:cs="宋体"/>
        </w:rPr>
        <w:t>在“伏安法测电阻的实验”中。电路如图甲所示。电源电压保持不变，闭合</w:t>
      </w:r>
      <w:r>
        <w:rPr>
          <w:rFonts w:eastAsia="Times New Roman"/>
        </w:rPr>
        <w:t>S</w:t>
      </w:r>
      <w:r>
        <w:rPr>
          <w:rFonts w:ascii="宋体" w:hAnsi="宋体" w:cs="宋体"/>
        </w:rPr>
        <w:t>，调节滑动变阻器，两电压表示数随电路中电流表示数变化的图象如图乙所示。</w:t>
      </w:r>
    </w:p>
    <w:p w:rsidR="00EB3367" w:rsidRDefault="00EB3367" w:rsidP="00EB3367">
      <w:pPr>
        <w:spacing w:line="360" w:lineRule="auto"/>
        <w:jc w:val="left"/>
        <w:textAlignment w:val="center"/>
      </w:pPr>
      <w:r>
        <w:rPr>
          <w:noProof/>
        </w:rPr>
        <w:drawing>
          <wp:inline distT="0" distB="0" distL="0" distR="0">
            <wp:extent cx="5953760" cy="1433830"/>
            <wp:effectExtent l="0" t="0" r="8890" b="0"/>
            <wp:docPr id="736" name="图片 73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descr="figure"/>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953760" cy="14338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为保证电路安全，在未闭合</w:t>
      </w:r>
      <w:r>
        <w:rPr>
          <w:rFonts w:eastAsia="Times New Roman"/>
        </w:rPr>
        <w:t>S</w:t>
      </w:r>
      <w:r>
        <w:rPr>
          <w:rFonts w:ascii="宋体" w:hAnsi="宋体" w:cs="宋体"/>
        </w:rPr>
        <w:t>之前滑动变阻器的滑片应处于</w:t>
      </w:r>
      <w:r>
        <w:t>__</w:t>
      </w:r>
      <w:r>
        <w:rPr>
          <w:rFonts w:ascii="宋体" w:hAnsi="宋体" w:cs="宋体"/>
        </w:rPr>
        <w:t>（选填“</w:t>
      </w:r>
      <w:r>
        <w:object w:dxaOrig="200" w:dyaOrig="213">
          <v:shape id="对象 253" o:spid="_x0000_i1070" type="#_x0000_t75" alt="eqId70a27b6ddf6b478285353abb3b1f3741" style="width:9.8pt;height:10.65pt" o:ole="">
            <v:imagedata r:id="rId195" o:title="eqId70a27b6ddf6b478285353abb3b1f3741"/>
          </v:shape>
          <o:OLEObject Type="Embed" ProgID="Equation.DSMT4" ShapeID="对象 253" DrawAspect="Content" ObjectID="_1677256719" r:id="rId196"/>
        </w:object>
      </w:r>
      <w:r>
        <w:rPr>
          <w:rFonts w:ascii="宋体" w:hAnsi="宋体" w:cs="宋体"/>
        </w:rPr>
        <w:t>”或“</w:t>
      </w:r>
      <w:r>
        <w:object w:dxaOrig="198" w:dyaOrig="287">
          <v:shape id="对象 254" o:spid="_x0000_i1071" type="#_x0000_t75" alt="eqIdaea992e70d4943e49e893817eb885ed7" style="width:9.8pt;height:14.75pt" o:ole="">
            <v:imagedata r:id="rId197" o:title="eqIdaea992e70d4943e49e893817eb885ed7"/>
          </v:shape>
          <o:OLEObject Type="Embed" ProgID="Equation.DSMT4" ShapeID="对象 254" DrawAspect="Content" ObjectID="_1677256720" r:id="rId198"/>
        </w:object>
      </w:r>
      <w:r>
        <w:rPr>
          <w:rFonts w:ascii="宋体" w:hAnsi="宋体" w:cs="宋体"/>
        </w:rPr>
        <w:t>”</w:t>
      </w:r>
      <w:r>
        <w:rPr>
          <w:rFonts w:eastAsia="Times New Roman"/>
        </w:rPr>
        <w:t xml:space="preserve"> </w:t>
      </w:r>
      <w:r>
        <w:object w:dxaOrig="165" w:dyaOrig="315">
          <v:shape id="对象 255" o:spid="_x0000_i1072" type="#_x0000_t75" alt="eqId8fbdf36fcfa44dddb74ad17d601f601d" style="width:8.2pt;height:15.55pt" o:ole="">
            <v:imagedata r:id="rId199" o:title="eqId8fbdf36fcfa44dddb74ad17d601f601d"/>
          </v:shape>
          <o:OLEObject Type="Embed" ProgID="Equation.DSMT4" ShapeID="对象 255" DrawAspect="Content" ObjectID="_1677256721" r:id="rId200"/>
        </w:object>
      </w:r>
      <w:r>
        <w:rPr>
          <w:rFonts w:ascii="宋体" w:hAnsi="宋体" w:cs="宋体"/>
        </w:rPr>
        <w:t>端。</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根据</w:t>
      </w:r>
      <w:r>
        <w:object w:dxaOrig="585" w:dyaOrig="285">
          <v:shape id="对象 256" o:spid="_x0000_i1073" type="#_x0000_t75" alt="eqId0d7f222744ab4eb2a9bc0500b35d73e9" style="width:29.45pt;height:13.9pt" o:ole="">
            <v:imagedata r:id="rId201" o:title="eqId0d7f222744ab4eb2a9bc0500b35d73e9"/>
          </v:shape>
          <o:OLEObject Type="Embed" ProgID="Equation.DSMT4" ShapeID="对象 256" DrawAspect="Content" ObjectID="_1677256722" r:id="rId202"/>
        </w:object>
      </w:r>
      <w:r>
        <w:rPr>
          <w:rFonts w:ascii="宋体" w:hAnsi="宋体" w:cs="宋体"/>
        </w:rPr>
        <w:t>图像信息可知，图线</w:t>
      </w:r>
      <w:r>
        <w:t>__</w:t>
      </w:r>
      <w:r>
        <w:rPr>
          <w:rFonts w:ascii="宋体" w:hAnsi="宋体" w:cs="宋体"/>
        </w:rPr>
        <w:t>（选填“①”或“②”</w:t>
      </w:r>
      <w:r>
        <w:object w:dxaOrig="165" w:dyaOrig="315">
          <v:shape id="对象 257" o:spid="_x0000_i1074" type="#_x0000_t75" alt="eqId8fbdf36fcfa44dddb74ad17d601f601d" style="width:8.2pt;height:15.55pt" o:ole="">
            <v:imagedata r:id="rId199" o:title="eqId8fbdf36fcfa44dddb74ad17d601f601d"/>
          </v:shape>
          <o:OLEObject Type="Embed" ProgID="Equation.DSMT4" ShapeID="对象 257" DrawAspect="Content" ObjectID="_1677256723" r:id="rId203"/>
        </w:object>
      </w:r>
      <w:r>
        <w:rPr>
          <w:rFonts w:ascii="宋体" w:hAnsi="宋体" w:cs="宋体"/>
        </w:rPr>
        <w:t>是电压表</w:t>
      </w:r>
      <w:r>
        <w:object w:dxaOrig="240" w:dyaOrig="360">
          <v:shape id="对象 258" o:spid="_x0000_i1075" type="#_x0000_t75" alt="eqIdc0af0200202c47b8bb854b3c2e9a0253" style="width:12.25pt;height:18pt" o:ole="">
            <v:imagedata r:id="rId204" o:title="eqIdc0af0200202c47b8bb854b3c2e9a0253"/>
          </v:shape>
          <o:OLEObject Type="Embed" ProgID="Equation.DSMT4" ShapeID="对象 258" DrawAspect="Content" ObjectID="_1677256724" r:id="rId205"/>
        </w:object>
      </w:r>
      <w:r>
        <w:rPr>
          <w:rFonts w:ascii="宋体" w:hAnsi="宋体" w:cs="宋体"/>
        </w:rPr>
        <w:t>的变化图像。</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电源电压</w:t>
      </w:r>
      <w:r>
        <w:object w:dxaOrig="462" w:dyaOrig="285">
          <v:shape id="对象 259" o:spid="_x0000_i1076" type="#_x0000_t75" alt="eqId18fbcfb07d63421eab29f5af39b634d3" style="width:22.9pt;height:13.9pt" o:ole="">
            <v:imagedata r:id="rId206" o:title="eqId18fbcfb07d63421eab29f5af39b634d3"/>
          </v:shape>
          <o:OLEObject Type="Embed" ProgID="Equation.DSMT4" ShapeID="对象 259" DrawAspect="Content" ObjectID="_1677256725" r:id="rId207"/>
        </w:object>
      </w:r>
      <w:r>
        <w:t>__</w:t>
      </w:r>
      <w:r>
        <w:object w:dxaOrig="238" w:dyaOrig="290">
          <v:shape id="对象 260" o:spid="_x0000_i1077" type="#_x0000_t75" alt="eqId25ff966f0d37438092ad538565a6569d" style="width:12.25pt;height:14.75pt" o:ole="">
            <v:imagedata r:id="rId208" o:title="eqId25ff966f0d37438092ad538565a6569d"/>
          </v:shape>
          <o:OLEObject Type="Embed" ProgID="Equation.DSMT4" ShapeID="对象 260" DrawAspect="Content" ObjectID="_1677256726" r:id="rId209"/>
        </w:object>
      </w:r>
      <w:r>
        <w:rPr>
          <w:rFonts w:ascii="宋体" w:hAnsi="宋体" w:cs="宋体"/>
        </w:rPr>
        <w:t>，电阻</w:t>
      </w:r>
      <w:r>
        <w:object w:dxaOrig="480" w:dyaOrig="360">
          <v:shape id="对象 261" o:spid="_x0000_i1078" type="#_x0000_t75" alt="eqIdfbba9a4d397a4a73a222d217d8b2dc97" style="width:23.75pt;height:18pt" o:ole="">
            <v:imagedata r:id="rId210" o:title="eqIdfbba9a4d397a4a73a222d217d8b2dc97"/>
          </v:shape>
          <o:OLEObject Type="Embed" ProgID="Equation.DSMT4" ShapeID="对象 261" DrawAspect="Content" ObjectID="_1677256727" r:id="rId211"/>
        </w:object>
      </w:r>
      <w:r>
        <w:t>__</w:t>
      </w:r>
      <w:r>
        <w:object w:dxaOrig="252" w:dyaOrig="252">
          <v:shape id="对象 262" o:spid="_x0000_i1079" type="#_x0000_t75" alt="eqIdc126eb5e474f44328981eb16a7eeb595" style="width:12.25pt;height:12.25pt" o:ole="">
            <v:imagedata r:id="rId155" o:title="eqIdc126eb5e474f44328981eb16a7eeb595"/>
          </v:shape>
          <o:OLEObject Type="Embed" ProgID="Equation.DSMT4" ShapeID="对象 262" DrawAspect="Content" ObjectID="_1677256728" r:id="rId212"/>
        </w:object>
      </w:r>
      <w:r>
        <w:rPr>
          <w:rFonts w:ascii="宋体" w:hAnsi="宋体" w:cs="宋体"/>
        </w:rPr>
        <w:t>，滑动变阻器连入电路的最大阻值为</w:t>
      </w:r>
      <w:r>
        <w:t>__</w:t>
      </w:r>
      <w:r>
        <w:object w:dxaOrig="252" w:dyaOrig="252">
          <v:shape id="对象 263" o:spid="_x0000_i1080" type="#_x0000_t75" alt="eqIdc126eb5e474f44328981eb16a7eeb595" style="width:12.25pt;height:12.25pt" o:ole="">
            <v:imagedata r:id="rId155" o:title="eqIdc126eb5e474f44328981eb16a7eeb595"/>
          </v:shape>
          <o:OLEObject Type="Embed" ProgID="Equation.DSMT4" ShapeID="对象 263" DrawAspect="Content" ObjectID="_1677256729" r:id="rId213"/>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当图线①和②相交时，滑动变阻器消耗的功率为</w:t>
      </w:r>
      <w:r>
        <w:t>__</w:t>
      </w:r>
      <w:r>
        <w:object w:dxaOrig="285" w:dyaOrig="285">
          <v:shape id="对象 264" o:spid="_x0000_i1081" type="#_x0000_t75" alt="eqId16644cffa9e34253a0b1f98381d0d34b" style="width:13.9pt;height:13.9pt" o:ole="">
            <v:imagedata r:id="rId214" o:title="eqId16644cffa9e34253a0b1f98381d0d34b"/>
          </v:shape>
          <o:OLEObject Type="Embed" ProgID="Equation.DSMT4" ShapeID="对象 264" DrawAspect="Content" ObjectID="_1677256730" r:id="rId215"/>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(5)</w:t>
      </w:r>
      <w:r>
        <w:rPr>
          <w:rFonts w:ascii="宋体" w:hAnsi="宋体" w:cs="宋体"/>
        </w:rPr>
        <w:t>为了测量未知电阻</w:t>
      </w:r>
      <w:r>
        <w:object w:dxaOrig="299" w:dyaOrig="367">
          <v:shape id="对象 265" o:spid="_x0000_i1082" type="#_x0000_t75" alt="eqId73d597986ef74adaa5a0210f95374459" style="width:14.75pt;height:18pt" o:ole="">
            <v:imagedata r:id="rId216" o:title="eqId73d597986ef74adaa5a0210f95374459"/>
          </v:shape>
          <o:OLEObject Type="Embed" ProgID="Equation.DSMT4" ShapeID="对象 265" DrawAspect="Content" ObjectID="_1677256731" r:id="rId217"/>
        </w:object>
      </w:r>
      <w:r>
        <w:rPr>
          <w:rFonts w:ascii="宋体" w:hAnsi="宋体" w:cs="宋体"/>
        </w:rPr>
        <w:t>的阻值，小明又设计了如图丙所示的电路。电源电压保持不变，</w:t>
      </w:r>
      <w:r>
        <w:object w:dxaOrig="300" w:dyaOrig="360">
          <v:shape id="对象 266" o:spid="_x0000_i1083" type="#_x0000_t75" alt="eqId750a77d0e9bd45f2a33fbb8fd24ef8ec" style="width:14.75pt;height:18pt" o:ole="">
            <v:imagedata r:id="rId174" o:title="eqId750a77d0e9bd45f2a33fbb8fd24ef8ec"/>
          </v:shape>
          <o:OLEObject Type="Embed" ProgID="Equation.DSMT4" ShapeID="对象 266" DrawAspect="Content" ObjectID="_1677256732" r:id="rId218"/>
        </w:object>
      </w:r>
      <w:r>
        <w:rPr>
          <w:rFonts w:ascii="宋体" w:hAnsi="宋体" w:cs="宋体"/>
        </w:rPr>
        <w:t>为定值电阻。实验步骤如下：闭合</w:t>
      </w:r>
      <w:r>
        <w:rPr>
          <w:rFonts w:eastAsia="Times New Roman"/>
        </w:rPr>
        <w:t>S</w:t>
      </w:r>
      <w:r>
        <w:rPr>
          <w:rFonts w:ascii="宋体" w:hAnsi="宋体" w:cs="宋体"/>
        </w:rPr>
        <w:t>、</w:t>
      </w:r>
      <w:r>
        <w:object w:dxaOrig="240" w:dyaOrig="360">
          <v:shape id="对象 267" o:spid="_x0000_i1084" type="#_x0000_t75" alt="eqId3e8786b2a4d8425f9389bedcacd572b0" style="width:12.25pt;height:18pt" o:ole="">
            <v:imagedata r:id="rId219" o:title="eqId3e8786b2a4d8425f9389bedcacd572b0"/>
          </v:shape>
          <o:OLEObject Type="Embed" ProgID="Equation.DSMT4" ShapeID="对象 267" DrawAspect="Content" ObjectID="_1677256733" r:id="rId220"/>
        </w:object>
      </w:r>
      <w:r>
        <w:rPr>
          <w:rFonts w:ascii="宋体" w:hAnsi="宋体" w:cs="宋体"/>
        </w:rPr>
        <w:t>，断开</w:t>
      </w:r>
      <w:r>
        <w:object w:dxaOrig="279" w:dyaOrig="360">
          <v:shape id="对象 268" o:spid="_x0000_i1085" type="#_x0000_t75" alt="eqId19481daa90414c9b906ab2a276023463" style="width:13.9pt;height:18pt" o:ole="">
            <v:imagedata r:id="rId221" o:title="eqId19481daa90414c9b906ab2a276023463"/>
          </v:shape>
          <o:OLEObject Type="Embed" ProgID="Equation.DSMT4" ShapeID="对象 268" DrawAspect="Content" ObjectID="_1677256734" r:id="rId222"/>
        </w:object>
      </w:r>
      <w:r>
        <w:rPr>
          <w:rFonts w:ascii="宋体" w:hAnsi="宋体" w:cs="宋体"/>
        </w:rPr>
        <w:t>，电压表读数为</w:t>
      </w:r>
      <w:r>
        <w:object w:dxaOrig="300" w:dyaOrig="360">
          <v:shape id="对象 269" o:spid="_x0000_i1086" type="#_x0000_t75" alt="eqId9296eb00be2f4d99b185ee4e1e8085da" style="width:14.75pt;height:18pt" o:ole="">
            <v:imagedata r:id="rId223" o:title="eqId9296eb00be2f4d99b185ee4e1e8085da"/>
          </v:shape>
          <o:OLEObject Type="Embed" ProgID="Equation.DSMT4" ShapeID="对象 269" DrawAspect="Content" ObjectID="_1677256735" r:id="rId224"/>
        </w:object>
      </w:r>
      <w:r>
        <w:rPr>
          <w:rFonts w:ascii="宋体" w:hAnsi="宋体" w:cs="宋体"/>
        </w:rPr>
        <w:t>，闭合</w:t>
      </w:r>
      <w:r>
        <w:rPr>
          <w:rFonts w:eastAsia="Times New Roman"/>
        </w:rPr>
        <w:t>S</w:t>
      </w:r>
      <w:r>
        <w:rPr>
          <w:rFonts w:ascii="宋体" w:hAnsi="宋体" w:cs="宋体"/>
        </w:rPr>
        <w:t>、</w:t>
      </w:r>
      <w:r>
        <w:object w:dxaOrig="279" w:dyaOrig="360">
          <v:shape id="对象 270" o:spid="_x0000_i1087" type="#_x0000_t75" alt="eqId19481daa90414c9b906ab2a276023463" style="width:13.9pt;height:18pt" o:ole="">
            <v:imagedata r:id="rId221" o:title="eqId19481daa90414c9b906ab2a276023463"/>
          </v:shape>
          <o:OLEObject Type="Embed" ProgID="Equation.DSMT4" ShapeID="对象 270" DrawAspect="Content" ObjectID="_1677256736" r:id="rId225"/>
        </w:object>
      </w:r>
      <w:r>
        <w:rPr>
          <w:rFonts w:ascii="宋体" w:hAnsi="宋体" w:cs="宋体"/>
        </w:rPr>
        <w:t>，</w:t>
      </w:r>
      <w:r>
        <w:rPr>
          <w:rFonts w:ascii="宋体" w:hAnsi="宋体" w:cs="宋体"/>
        </w:rPr>
        <w:lastRenderedPageBreak/>
        <w:t>断开</w:t>
      </w:r>
      <w:r>
        <w:object w:dxaOrig="263" w:dyaOrig="360">
          <v:shape id="对象 271" o:spid="_x0000_i1088" type="#_x0000_t75" alt="eqId9859c6b1225a4b81a4281324751977bb" style="width:13.1pt;height:18pt" o:ole="">
            <v:imagedata r:id="rId226" o:title="eqId9859c6b1225a4b81a4281324751977bb"/>
          </v:shape>
          <o:OLEObject Type="Embed" ProgID="Equation.DSMT4" ShapeID="对象 271" DrawAspect="Content" ObjectID="_1677256737" r:id="rId227"/>
        </w:object>
      </w:r>
      <w:r>
        <w:rPr>
          <w:rFonts w:ascii="宋体" w:hAnsi="宋体" w:cs="宋体"/>
        </w:rPr>
        <w:t>，电压表读数为</w:t>
      </w:r>
      <w:r>
        <w:object w:dxaOrig="315" w:dyaOrig="360">
          <v:shape id="对象 272" o:spid="_x0000_i1089" type="#_x0000_t75" alt="eqId63d842e5107f4bbdada8dee337781207" style="width:15.55pt;height:18pt" o:ole="">
            <v:imagedata r:id="rId228" o:title="eqId63d842e5107f4bbdada8dee337781207"/>
          </v:shape>
          <o:OLEObject Type="Embed" ProgID="Equation.DSMT4" ShapeID="对象 272" DrawAspect="Content" ObjectID="_1677256738" r:id="rId229"/>
        </w:object>
      </w:r>
      <w:r>
        <w:rPr>
          <w:rFonts w:ascii="宋体" w:hAnsi="宋体" w:cs="宋体"/>
        </w:rPr>
        <w:t>，则</w:t>
      </w:r>
      <w:r>
        <w:object w:dxaOrig="516" w:dyaOrig="367">
          <v:shape id="对象 273" o:spid="_x0000_i1090" type="#_x0000_t75" alt="eqId23f62e668a3946ae9e9d6780b6c6b9dd" style="width:26.2pt;height:18pt" o:ole="">
            <v:imagedata r:id="rId230" o:title="eqId23f62e668a3946ae9e9d6780b6c6b9dd"/>
          </v:shape>
          <o:OLEObject Type="Embed" ProgID="Equation.DSMT4" ShapeID="对象 273" DrawAspect="Content" ObjectID="_1677256739" r:id="rId231"/>
        </w:object>
      </w:r>
      <w:r>
        <w:t>__</w:t>
      </w:r>
      <w:r>
        <w:rPr>
          <w:rFonts w:ascii="宋体" w:hAnsi="宋体" w:cs="宋体"/>
        </w:rPr>
        <w:t>（用</w:t>
      </w:r>
      <w:r>
        <w:object w:dxaOrig="255" w:dyaOrig="285">
          <v:shape id="对象 274" o:spid="_x0000_i1091" type="#_x0000_t75" alt="eqId5a8cb5be088a4cca9067d3d9d8bf2802" style="width:13.1pt;height:13.9pt" o:ole="">
            <v:imagedata r:id="rId232" o:title="eqId5a8cb5be088a4cca9067d3d9d8bf2802"/>
          </v:shape>
          <o:OLEObject Type="Embed" ProgID="Equation.DSMT4" ShapeID="对象 274" DrawAspect="Content" ObjectID="_1677256740" r:id="rId233"/>
        </w:object>
      </w:r>
      <w:r>
        <w:rPr>
          <w:rFonts w:ascii="宋体" w:hAnsi="宋体" w:cs="宋体"/>
        </w:rPr>
        <w:t>、</w:t>
      </w:r>
      <w:r>
        <w:object w:dxaOrig="315" w:dyaOrig="360">
          <v:shape id="对象 275" o:spid="_x0000_i1092" type="#_x0000_t75" alt="eqId63d842e5107f4bbdada8dee337781207" style="width:15.55pt;height:18pt" o:ole="">
            <v:imagedata r:id="rId228" o:title="eqId63d842e5107f4bbdada8dee337781207"/>
          </v:shape>
          <o:OLEObject Type="Embed" ProgID="Equation.DSMT4" ShapeID="对象 275" DrawAspect="Content" ObjectID="_1677256741" r:id="rId234"/>
        </w:object>
      </w:r>
      <w:r>
        <w:rPr>
          <w:rFonts w:ascii="宋体" w:hAnsi="宋体" w:cs="宋体"/>
        </w:rPr>
        <w:t>、</w:t>
      </w:r>
      <w:r>
        <w:object w:dxaOrig="300" w:dyaOrig="360">
          <v:shape id="对象 276" o:spid="_x0000_i1093" type="#_x0000_t75" alt="eqId750a77d0e9bd45f2a33fbb8fd24ef8ec" style="width:14.75pt;height:18pt" o:ole="">
            <v:imagedata r:id="rId174" o:title="eqId750a77d0e9bd45f2a33fbb8fd24ef8ec"/>
          </v:shape>
          <o:OLEObject Type="Embed" ProgID="Equation.DSMT4" ShapeID="对象 276" DrawAspect="Content" ObjectID="_1677256742" r:id="rId235"/>
        </w:object>
      </w:r>
      <w:r>
        <w:rPr>
          <w:rFonts w:ascii="宋体" w:hAnsi="宋体" w:cs="宋体"/>
        </w:rPr>
        <w:t>来表示）。</w:t>
      </w:r>
    </w:p>
    <w:p w:rsidR="00EB3367" w:rsidRDefault="00EB3367" w:rsidP="00EB3367">
      <w:pPr>
        <w:spacing w:line="360" w:lineRule="auto"/>
        <w:jc w:val="left"/>
        <w:textAlignment w:val="center"/>
        <w:rPr>
          <w:rFonts w:ascii="宋体" w:hAnsi="宋体" w:cs="宋体"/>
        </w:rPr>
      </w:pPr>
      <w:r>
        <w:t>13</w:t>
      </w:r>
      <w:r>
        <w:t>．（</w:t>
      </w:r>
      <w:r>
        <w:t>2020·</w:t>
      </w:r>
      <w:r>
        <w:t>湖南益阳市</w:t>
      </w:r>
      <w:r>
        <w:t>·</w:t>
      </w:r>
      <w:r>
        <w:t>中考真题）</w:t>
      </w:r>
      <w:r>
        <w:rPr>
          <w:rFonts w:ascii="宋体" w:hAnsi="宋体" w:cs="宋体"/>
        </w:rPr>
        <w:t>用如图所示的电路测量电阻</w:t>
      </w:r>
      <w:r>
        <w:rPr>
          <w:rFonts w:eastAsia="Times New Roman"/>
          <w:i/>
        </w:rPr>
        <w:t>R</w:t>
      </w:r>
      <w:r>
        <w:rPr>
          <w:rFonts w:eastAsia="Times New Roman"/>
          <w:vertAlign w:val="subscript"/>
        </w:rPr>
        <w:t>X</w:t>
      </w:r>
      <w:r>
        <w:rPr>
          <w:rFonts w:ascii="宋体" w:hAnsi="宋体" w:cs="宋体"/>
        </w:rPr>
        <w:t>的阻值，其中电源电压恒定，定值电阻</w:t>
      </w:r>
      <w:r>
        <w:rPr>
          <w:rFonts w:eastAsia="Times New Roman"/>
          <w:i/>
        </w:rPr>
        <w:t>R</w:t>
      </w:r>
      <w:r>
        <w:rPr>
          <w:rFonts w:eastAsia="Times New Roman"/>
          <w:vertAlign w:val="subscript"/>
        </w:rPr>
        <w:t>0</w:t>
      </w:r>
      <w:r>
        <w:rPr>
          <w:rFonts w:ascii="宋体" w:hAnsi="宋体" w:cs="宋体"/>
        </w:rPr>
        <w:t>的阻值已知，</w:t>
      </w:r>
      <w:r>
        <w:rPr>
          <w:rFonts w:eastAsia="Times New Roman"/>
        </w:rPr>
        <w:t>S</w:t>
      </w:r>
      <w:r>
        <w:rPr>
          <w:rFonts w:ascii="宋体" w:hAnsi="宋体" w:cs="宋体"/>
        </w:rPr>
        <w:t>为单刀双掷开关。</w:t>
      </w:r>
    </w:p>
    <w:p w:rsidR="00EB3367" w:rsidRDefault="00EB3367" w:rsidP="00EB3367">
      <w:pPr>
        <w:spacing w:line="360" w:lineRule="auto"/>
        <w:jc w:val="left"/>
        <w:textAlignment w:val="center"/>
      </w:pPr>
      <w:r>
        <w:rPr>
          <w:noProof/>
        </w:rPr>
        <w:drawing>
          <wp:inline distT="0" distB="0" distL="0" distR="0">
            <wp:extent cx="2016125" cy="1361440"/>
            <wp:effectExtent l="0" t="0" r="3175" b="0"/>
            <wp:docPr id="735" name="图片 73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descr="figure"/>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016125" cy="136144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扼要写出实验的主要步骤（指出物理量的名称并用相应的符号表示）</w:t>
      </w:r>
    </w:p>
    <w:p w:rsidR="00EB3367" w:rsidRDefault="00EB3367" w:rsidP="00EB3367">
      <w:pPr>
        <w:spacing w:line="360" w:lineRule="auto"/>
        <w:jc w:val="left"/>
        <w:textAlignment w:val="center"/>
        <w:rPr>
          <w:rFonts w:ascii="宋体" w:hAnsi="宋体" w:cs="宋体"/>
        </w:rPr>
      </w:pPr>
      <w:r>
        <w:object w:dxaOrig="200" w:dyaOrig="213">
          <v:shape id="对象 278" o:spid="_x0000_i1094" type="#_x0000_t75" alt="eqId70a27b6ddf6b478285353abb3b1f3741" style="width:9.8pt;height:10.65pt" o:ole="">
            <v:imagedata r:id="rId195" o:title="eqId70a27b6ddf6b478285353abb3b1f3741"/>
          </v:shape>
          <o:OLEObject Type="Embed" ProgID="Equation.DSMT4" ShapeID="对象 278" DrawAspect="Content" ObjectID="_1677256743" r:id="rId237"/>
        </w:object>
      </w:r>
      <w:r>
        <w:rPr>
          <w:rFonts w:ascii="宋体" w:hAnsi="宋体" w:cs="宋体"/>
        </w:rPr>
        <w:t>．</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object w:dxaOrig="198" w:dyaOrig="287">
          <v:shape id="对象 279" o:spid="_x0000_i1095" type="#_x0000_t75" alt="eqIdaea992e70d4943e49e893817eb885ed7" style="width:9.8pt;height:14.75pt" o:ole="">
            <v:imagedata r:id="rId197" o:title="eqIdaea992e70d4943e49e893817eb885ed7"/>
          </v:shape>
          <o:OLEObject Type="Embed" ProgID="Equation.DSMT4" ShapeID="对象 279" DrawAspect="Content" ObjectID="_1677256744" r:id="rId238"/>
        </w:object>
      </w:r>
      <w:r>
        <w:rPr>
          <w:rFonts w:ascii="宋体" w:hAnsi="宋体" w:cs="宋体"/>
        </w:rPr>
        <w:t>．</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eastAsia="Times New Roman"/>
          <w:i/>
        </w:rPr>
        <w:t xml:space="preserve"> R</w:t>
      </w:r>
      <w:r>
        <w:rPr>
          <w:rFonts w:eastAsia="Times New Roman"/>
          <w:vertAlign w:val="subscript"/>
        </w:rPr>
        <w:t>X</w:t>
      </w:r>
      <w:r>
        <w:rPr>
          <w:rFonts w:ascii="宋体" w:hAnsi="宋体" w:cs="宋体"/>
        </w:rPr>
        <w:t>的表达式</w:t>
      </w:r>
      <w:r>
        <w:rPr>
          <w:rFonts w:eastAsia="Times New Roman"/>
          <w:i/>
        </w:rPr>
        <w:t>R</w:t>
      </w:r>
      <w:r>
        <w:rPr>
          <w:rFonts w:eastAsia="Times New Roman"/>
          <w:vertAlign w:val="subscript"/>
        </w:rPr>
        <w:t>X</w:t>
      </w:r>
      <w:r>
        <w:rPr>
          <w:rFonts w:eastAsia="Times New Roman"/>
        </w:rPr>
        <w:t>=</w:t>
      </w:r>
      <w:r>
        <w:t>______</w:t>
      </w:r>
      <w:r>
        <w:rPr>
          <w:rFonts w:ascii="宋体" w:hAnsi="宋体" w:cs="宋体"/>
        </w:rPr>
        <w:t>（用所测量的物理量及相应的符号表示）。</w:t>
      </w:r>
    </w:p>
    <w:p w:rsidR="00EB3367" w:rsidRDefault="00EB3367" w:rsidP="00EB3367">
      <w:pPr>
        <w:spacing w:line="360" w:lineRule="auto"/>
        <w:jc w:val="left"/>
        <w:textAlignment w:val="center"/>
        <w:rPr>
          <w:rFonts w:ascii="新宋体" w:eastAsia="新宋体" w:hAnsi="新宋体" w:cs="新宋体"/>
        </w:rPr>
      </w:pPr>
      <w:r>
        <w:t>14</w:t>
      </w:r>
      <w:r>
        <w:t>．（</w:t>
      </w:r>
      <w:r>
        <w:t>2020·</w:t>
      </w:r>
      <w:r>
        <w:t>湖南郴州市</w:t>
      </w:r>
      <w:r>
        <w:t>·</w:t>
      </w:r>
      <w:r>
        <w:t>中考真题）</w:t>
      </w:r>
      <w:r>
        <w:rPr>
          <w:rFonts w:ascii="新宋体" w:eastAsia="新宋体" w:hAnsi="新宋体" w:cs="新宋体"/>
        </w:rPr>
        <w:t>小明在学校实验室用伏安法测量电阻的阻值，设计并连接电路如图所示，经实验得到表格数据（电源电压</w:t>
      </w:r>
      <w:r>
        <w:rPr>
          <w:rFonts w:eastAsia="Times New Roman"/>
          <w:i/>
        </w:rPr>
        <w:t>U</w:t>
      </w:r>
      <w:r>
        <w:rPr>
          <w:rFonts w:ascii="新宋体" w:eastAsia="新宋体" w:hAnsi="新宋体" w:cs="新宋体"/>
          <w:vertAlign w:val="subscript"/>
        </w:rPr>
        <w:t>额</w:t>
      </w:r>
      <w:r>
        <w:rPr>
          <w:rFonts w:ascii="新宋体" w:eastAsia="新宋体" w:hAnsi="新宋体" w:cs="新宋体"/>
        </w:rPr>
        <w:t>＝</w:t>
      </w:r>
      <w:r>
        <w:rPr>
          <w:rFonts w:eastAsia="Times New Roman"/>
        </w:rPr>
        <w:t>3V</w:t>
      </w:r>
      <w:r>
        <w:rPr>
          <w:rFonts w:ascii="新宋体" w:eastAsia="新宋体" w:hAnsi="新宋体" w:cs="新宋体"/>
        </w:rPr>
        <w:t>）。</w:t>
      </w:r>
    </w:p>
    <w:p w:rsidR="00EB3367" w:rsidRDefault="00EB3367" w:rsidP="00EB3367">
      <w:pPr>
        <w:spacing w:line="360" w:lineRule="auto"/>
        <w:jc w:val="left"/>
        <w:textAlignment w:val="center"/>
      </w:pPr>
      <w:r>
        <w:rPr>
          <w:noProof/>
        </w:rPr>
        <w:drawing>
          <wp:inline distT="0" distB="0" distL="0" distR="0">
            <wp:extent cx="5205730" cy="1776730"/>
            <wp:effectExtent l="0" t="0" r="0" b="0"/>
            <wp:docPr id="734" name="图片 73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0" descr="figure"/>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205730" cy="17767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新宋体" w:eastAsia="新宋体" w:hAnsi="新宋体" w:cs="新宋体"/>
        </w:rPr>
      </w:pPr>
      <w:r>
        <w:rPr>
          <w:rFonts w:ascii="新宋体" w:eastAsia="新宋体" w:hAnsi="新宋体" w:cs="新宋体"/>
        </w:rPr>
        <w:t>实验数据记录表</w:t>
      </w:r>
    </w:p>
    <w:tbl>
      <w:tblPr>
        <w:tblW w:w="8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145"/>
        <w:gridCol w:w="2145"/>
        <w:gridCol w:w="2145"/>
        <w:gridCol w:w="2145"/>
      </w:tblGrid>
      <w:tr w:rsidR="00EB3367" w:rsidTr="00F12B95">
        <w:trPr>
          <w:trHeight w:val="330"/>
        </w:trPr>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新宋体" w:eastAsia="新宋体" w:hAnsi="新宋体" w:cs="新宋体"/>
              </w:rPr>
            </w:pPr>
            <w:r>
              <w:rPr>
                <w:rFonts w:ascii="新宋体" w:eastAsia="新宋体" w:hAnsi="新宋体" w:cs="新宋体"/>
              </w:rPr>
              <w:t>序号</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新宋体" w:eastAsia="新宋体" w:hAnsi="新宋体" w:cs="新宋体"/>
              </w:rPr>
              <w:t>电压表示数</w:t>
            </w:r>
            <w:r>
              <w:rPr>
                <w:rFonts w:eastAsia="Times New Roman"/>
                <w:i/>
              </w:rPr>
              <w:t>U</w:t>
            </w:r>
            <w:r>
              <w:rPr>
                <w:rFonts w:eastAsia="Times New Roman"/>
              </w:rPr>
              <w:t>/V</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新宋体" w:eastAsia="新宋体" w:hAnsi="新宋体" w:cs="新宋体"/>
              </w:rPr>
              <w:t>电流表示数</w:t>
            </w:r>
            <w:r>
              <w:rPr>
                <w:rFonts w:eastAsia="Times New Roman"/>
                <w:i/>
              </w:rPr>
              <w:t>I</w:t>
            </w:r>
            <w:r>
              <w:rPr>
                <w:rFonts w:eastAsia="Times New Roman"/>
              </w:rPr>
              <w:t>/A</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新宋体" w:eastAsia="新宋体" w:hAnsi="新宋体" w:cs="新宋体"/>
              </w:rPr>
              <w:t>待测电阻</w:t>
            </w:r>
            <w:r>
              <w:rPr>
                <w:rFonts w:eastAsia="Times New Roman"/>
                <w:i/>
              </w:rPr>
              <w:t>R</w:t>
            </w:r>
            <w:r>
              <w:rPr>
                <w:rFonts w:eastAsia="Times New Roman"/>
                <w:i/>
                <w:vertAlign w:val="subscript"/>
              </w:rPr>
              <w:t>x</w:t>
            </w:r>
            <w:r>
              <w:rPr>
                <w:rFonts w:eastAsia="Times New Roman"/>
              </w:rPr>
              <w:t>/Ω</w:t>
            </w:r>
          </w:p>
        </w:tc>
      </w:tr>
      <w:tr w:rsidR="00EB3367" w:rsidTr="00F12B95">
        <w:trPr>
          <w:trHeight w:val="330"/>
        </w:trPr>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2.0</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0.08</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25.0</w:t>
            </w:r>
          </w:p>
        </w:tc>
      </w:tr>
      <w:tr w:rsidR="00EB3367" w:rsidTr="00F12B95">
        <w:trPr>
          <w:trHeight w:val="330"/>
        </w:trPr>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1.5</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0.13</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11.5</w:t>
            </w:r>
          </w:p>
        </w:tc>
      </w:tr>
      <w:tr w:rsidR="00EB3367" w:rsidTr="00F12B95">
        <w:trPr>
          <w:trHeight w:val="330"/>
        </w:trPr>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3</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1.0</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0.15</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6.7</w:t>
            </w:r>
          </w:p>
        </w:tc>
      </w:tr>
      <w:tr w:rsidR="00EB3367" w:rsidTr="00F12B95">
        <w:trPr>
          <w:trHeight w:val="330"/>
        </w:trPr>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4</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0.5</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0.22</w:t>
            </w:r>
          </w:p>
        </w:tc>
        <w:tc>
          <w:tcPr>
            <w:tcW w:w="2145"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2.3</w:t>
            </w:r>
          </w:p>
        </w:tc>
      </w:tr>
    </w:tbl>
    <w:p w:rsidR="00EB3367" w:rsidRDefault="00EB3367" w:rsidP="00EB3367">
      <w:pPr>
        <w:spacing w:line="360" w:lineRule="auto"/>
        <w:jc w:val="left"/>
        <w:textAlignment w:val="center"/>
      </w:pPr>
    </w:p>
    <w:p w:rsidR="00EB3367" w:rsidRDefault="00EB3367" w:rsidP="00EB3367">
      <w:pPr>
        <w:spacing w:line="360" w:lineRule="auto"/>
        <w:jc w:val="left"/>
        <w:textAlignment w:val="center"/>
        <w:rPr>
          <w:rFonts w:ascii="新宋体" w:eastAsia="新宋体" w:hAnsi="新宋体" w:cs="新宋体"/>
        </w:rPr>
      </w:pPr>
      <w:r>
        <w:rPr>
          <w:rFonts w:eastAsia="Times New Roman"/>
        </w:rPr>
        <w:t>(1)</w:t>
      </w:r>
      <w:r>
        <w:rPr>
          <w:rFonts w:ascii="新宋体" w:eastAsia="新宋体" w:hAnsi="新宋体" w:cs="新宋体"/>
        </w:rPr>
        <w:t>实验中电压表应选取</w:t>
      </w:r>
      <w:r>
        <w:t>_____</w:t>
      </w:r>
      <w:r>
        <w:rPr>
          <w:rFonts w:eastAsia="Times New Roman"/>
        </w:rPr>
        <w:t>V</w:t>
      </w:r>
      <w:r>
        <w:rPr>
          <w:rFonts w:ascii="新宋体" w:eastAsia="新宋体" w:hAnsi="新宋体" w:cs="新宋体"/>
        </w:rPr>
        <w:t>的量程。</w:t>
      </w:r>
    </w:p>
    <w:p w:rsidR="00EB3367" w:rsidRDefault="00EB3367" w:rsidP="00EB3367">
      <w:pPr>
        <w:spacing w:line="360" w:lineRule="auto"/>
        <w:jc w:val="left"/>
        <w:textAlignment w:val="center"/>
        <w:rPr>
          <w:rFonts w:ascii="新宋体" w:eastAsia="新宋体" w:hAnsi="新宋体" w:cs="新宋体"/>
        </w:rPr>
      </w:pPr>
      <w:r>
        <w:rPr>
          <w:rFonts w:eastAsia="Times New Roman"/>
        </w:rPr>
        <w:t>(2)</w:t>
      </w:r>
      <w:r>
        <w:rPr>
          <w:rFonts w:ascii="新宋体" w:eastAsia="新宋体" w:hAnsi="新宋体" w:cs="新宋体"/>
        </w:rPr>
        <w:t>数据分析发现，根据实验原理</w:t>
      </w:r>
      <w:r>
        <w:rPr>
          <w:rFonts w:eastAsia="Times New Roman"/>
          <w:i/>
        </w:rPr>
        <w:t>R</w:t>
      </w:r>
      <w:r>
        <w:rPr>
          <w:rFonts w:eastAsia="Times New Roman"/>
          <w:i/>
          <w:vertAlign w:val="subscript"/>
        </w:rPr>
        <w:t>x</w:t>
      </w:r>
      <w:r>
        <w:rPr>
          <w:rFonts w:ascii="新宋体" w:eastAsia="新宋体" w:hAnsi="新宋体" w:cs="新宋体"/>
        </w:rPr>
        <w:t>＝</w:t>
      </w:r>
      <w:r>
        <w:object w:dxaOrig="301" w:dyaOrig="626">
          <v:shape id="对象 281" o:spid="_x0000_i1096" type="#_x0000_t75" alt="eqId336c3d57e9bb4fdba7b7a1ca117726e4" style="width:14.75pt;height:31.1pt" o:ole="">
            <v:imagedata r:id="rId240" o:title="eqId336c3d57e9bb4fdba7b7a1ca117726e4"/>
          </v:shape>
          <o:OLEObject Type="Embed" ProgID="Equation.DSMT4" ShapeID="对象 281" DrawAspect="Content" ObjectID="_1677256745" r:id="rId241"/>
        </w:object>
      </w:r>
      <w:r>
        <w:rPr>
          <w:rFonts w:ascii="新宋体" w:eastAsia="新宋体" w:hAnsi="新宋体" w:cs="新宋体"/>
        </w:rPr>
        <w:t>测得</w:t>
      </w:r>
      <w:r>
        <w:rPr>
          <w:rFonts w:eastAsia="Times New Roman"/>
          <w:i/>
        </w:rPr>
        <w:t>R</w:t>
      </w:r>
      <w:r>
        <w:rPr>
          <w:rFonts w:eastAsia="Times New Roman"/>
          <w:i/>
          <w:vertAlign w:val="subscript"/>
        </w:rPr>
        <w:t>x</w:t>
      </w:r>
      <w:r>
        <w:rPr>
          <w:rFonts w:ascii="新宋体" w:eastAsia="新宋体" w:hAnsi="新宋体" w:cs="新宋体"/>
        </w:rPr>
        <w:t>的阻值（如记录表中第四列所示）远超</w:t>
      </w:r>
      <w:r>
        <w:rPr>
          <w:rFonts w:ascii="新宋体" w:eastAsia="新宋体" w:hAnsi="新宋体" w:cs="新宋体"/>
        </w:rPr>
        <w:lastRenderedPageBreak/>
        <w:t>过误差允许范围，产生这一错误的原因是小明在连接电路时</w:t>
      </w:r>
      <w:r>
        <w:t>_____</w:t>
      </w:r>
      <w:r>
        <w:rPr>
          <w:rFonts w:ascii="新宋体" w:eastAsia="新宋体" w:hAnsi="新宋体" w:cs="新宋体"/>
        </w:rPr>
        <w:t>。</w:t>
      </w:r>
    </w:p>
    <w:p w:rsidR="00EB3367" w:rsidRDefault="00EB3367" w:rsidP="00EB3367">
      <w:pPr>
        <w:spacing w:line="360" w:lineRule="auto"/>
        <w:jc w:val="left"/>
        <w:textAlignment w:val="center"/>
        <w:rPr>
          <w:rFonts w:ascii="新宋体" w:eastAsia="新宋体" w:hAnsi="新宋体" w:cs="新宋体"/>
        </w:rPr>
      </w:pPr>
      <w:r>
        <w:rPr>
          <w:rFonts w:eastAsia="Times New Roman"/>
        </w:rPr>
        <w:t>(3)</w:t>
      </w:r>
      <w:r>
        <w:rPr>
          <w:rFonts w:ascii="新宋体" w:eastAsia="新宋体" w:hAnsi="新宋体" w:cs="新宋体"/>
        </w:rPr>
        <w:t>小明认真分析后，认为利用以上数据也可求得待测电阻的阻值，则正确计算待测电阻阻值的表达式为</w:t>
      </w:r>
      <w:r>
        <w:rPr>
          <w:rFonts w:eastAsia="Times New Roman"/>
          <w:i/>
        </w:rPr>
        <w:t>R'</w:t>
      </w:r>
      <w:r>
        <w:rPr>
          <w:rFonts w:eastAsia="Times New Roman"/>
          <w:i/>
          <w:vertAlign w:val="subscript"/>
        </w:rPr>
        <w:t>x</w:t>
      </w:r>
      <w:r>
        <w:rPr>
          <w:rFonts w:ascii="新宋体" w:eastAsia="新宋体" w:hAnsi="新宋体" w:cs="新宋体"/>
        </w:rPr>
        <w:t>＝</w:t>
      </w:r>
      <w:r>
        <w:t>_____</w:t>
      </w:r>
      <w:r>
        <w:rPr>
          <w:rFonts w:ascii="新宋体" w:eastAsia="新宋体" w:hAnsi="新宋体" w:cs="新宋体"/>
        </w:rPr>
        <w:t>（用</w:t>
      </w:r>
      <w:r>
        <w:rPr>
          <w:rFonts w:eastAsia="Times New Roman"/>
          <w:i/>
        </w:rPr>
        <w:t>U</w:t>
      </w:r>
      <w:r>
        <w:rPr>
          <w:rFonts w:ascii="新宋体" w:eastAsia="新宋体" w:hAnsi="新宋体" w:cs="新宋体"/>
          <w:vertAlign w:val="subscript"/>
        </w:rPr>
        <w:t>额</w:t>
      </w:r>
      <w:r>
        <w:rPr>
          <w:rFonts w:ascii="新宋体" w:eastAsia="新宋体" w:hAnsi="新宋体" w:cs="新宋体"/>
        </w:rPr>
        <w:t>、</w:t>
      </w:r>
      <w:r>
        <w:rPr>
          <w:rFonts w:eastAsia="Times New Roman"/>
          <w:i/>
        </w:rPr>
        <w:t>U</w:t>
      </w:r>
      <w:r>
        <w:rPr>
          <w:rFonts w:ascii="新宋体" w:eastAsia="新宋体" w:hAnsi="新宋体" w:cs="新宋体"/>
        </w:rPr>
        <w:t>、</w:t>
      </w:r>
      <w:r>
        <w:rPr>
          <w:rFonts w:eastAsia="Times New Roman"/>
          <w:i/>
        </w:rPr>
        <w:t>I</w:t>
      </w:r>
      <w:r>
        <w:rPr>
          <w:rFonts w:ascii="新宋体" w:eastAsia="新宋体" w:hAnsi="新宋体" w:cs="新宋体"/>
        </w:rPr>
        <w:t>）表示，代入数据可得</w:t>
      </w:r>
      <w:r>
        <w:rPr>
          <w:rFonts w:eastAsia="Times New Roman"/>
          <w:i/>
        </w:rPr>
        <w:t>R'</w:t>
      </w:r>
      <w:r>
        <w:rPr>
          <w:rFonts w:eastAsia="Times New Roman"/>
          <w:i/>
          <w:vertAlign w:val="subscript"/>
        </w:rPr>
        <w:t>x</w:t>
      </w:r>
      <w:r>
        <w:rPr>
          <w:rFonts w:ascii="新宋体" w:eastAsia="新宋体" w:hAnsi="新宋体" w:cs="新宋体"/>
        </w:rPr>
        <w:t>＝</w:t>
      </w:r>
      <w:r>
        <w:t>_____</w:t>
      </w:r>
      <w:r>
        <w:rPr>
          <w:rFonts w:eastAsia="Times New Roman"/>
        </w:rPr>
        <w:t>Ω</w:t>
      </w:r>
      <w:r>
        <w:rPr>
          <w:rFonts w:ascii="新宋体" w:eastAsia="新宋体" w:hAnsi="新宋体" w:cs="新宋体"/>
        </w:rPr>
        <w:t>（计算结果保留</w:t>
      </w:r>
      <w:r>
        <w:rPr>
          <w:rFonts w:eastAsia="Times New Roman"/>
        </w:rPr>
        <w:t>1</w:t>
      </w:r>
      <w:r>
        <w:rPr>
          <w:rFonts w:ascii="新宋体" w:eastAsia="新宋体" w:hAnsi="新宋体" w:cs="新宋体"/>
        </w:rPr>
        <w:t>位小数）。</w:t>
      </w:r>
    </w:p>
    <w:p w:rsidR="00EB3367" w:rsidRDefault="00EB3367" w:rsidP="00EB3367">
      <w:pPr>
        <w:spacing w:line="360" w:lineRule="auto"/>
        <w:jc w:val="left"/>
        <w:textAlignment w:val="center"/>
        <w:rPr>
          <w:rFonts w:ascii="宋体" w:hAnsi="宋体" w:cs="宋体"/>
        </w:rPr>
      </w:pPr>
      <w:r>
        <w:t>15</w:t>
      </w:r>
      <w:r>
        <w:t>．（</w:t>
      </w:r>
      <w:r>
        <w:t>2020·</w:t>
      </w:r>
      <w:r>
        <w:t>海南中考真题）</w:t>
      </w:r>
      <w:r>
        <w:rPr>
          <w:rFonts w:ascii="宋体" w:hAnsi="宋体" w:cs="宋体"/>
        </w:rPr>
        <w:t>用如图甲所示的电路测量定值电阻</w:t>
      </w:r>
      <w:r>
        <w:rPr>
          <w:rFonts w:eastAsia="Times New Roman"/>
          <w:i/>
        </w:rPr>
        <w:t>R</w:t>
      </w:r>
      <w:r>
        <w:rPr>
          <w:rFonts w:eastAsia="Times New Roman"/>
          <w:vertAlign w:val="subscript"/>
        </w:rPr>
        <w:t>x</w:t>
      </w:r>
      <w:r>
        <w:rPr>
          <w:rFonts w:ascii="宋体" w:hAnsi="宋体" w:cs="宋体"/>
        </w:rPr>
        <w:t>的阻值，测量数据记录如下∶</w:t>
      </w:r>
    </w:p>
    <w:tbl>
      <w:tblPr>
        <w:tblW w:w="4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170"/>
        <w:gridCol w:w="1170"/>
        <w:gridCol w:w="1170"/>
        <w:gridCol w:w="1170"/>
      </w:tblGrid>
      <w:tr w:rsidR="00EB3367" w:rsidTr="00F12B95">
        <w:trPr>
          <w:trHeight w:val="435"/>
        </w:trPr>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t>实验次数</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3</w:t>
            </w:r>
          </w:p>
        </w:tc>
      </w:tr>
      <w:tr w:rsidR="00EB3367" w:rsidTr="00F12B95">
        <w:trPr>
          <w:trHeight w:val="435"/>
        </w:trPr>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宋体" w:hAnsi="宋体" w:cs="宋体"/>
              </w:rPr>
              <w:t>电压</w:t>
            </w:r>
            <w:r>
              <w:rPr>
                <w:rFonts w:eastAsia="Times New Roman"/>
                <w:i/>
              </w:rPr>
              <w:t>U</w:t>
            </w:r>
            <w:r>
              <w:rPr>
                <w:rFonts w:eastAsia="Times New Roman"/>
              </w:rPr>
              <w:t>/V</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1.5</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2.0</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2.5</w:t>
            </w:r>
          </w:p>
        </w:tc>
      </w:tr>
      <w:tr w:rsidR="00EB3367" w:rsidTr="00F12B95">
        <w:trPr>
          <w:trHeight w:val="435"/>
        </w:trPr>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宋体" w:hAnsi="宋体" w:cs="宋体"/>
              </w:rPr>
              <w:t>电流</w:t>
            </w:r>
            <w:r>
              <w:rPr>
                <w:rFonts w:eastAsia="Times New Roman"/>
                <w:i/>
              </w:rPr>
              <w:t>I</w:t>
            </w:r>
            <w:r>
              <w:rPr>
                <w:rFonts w:eastAsia="Times New Roman"/>
              </w:rPr>
              <w:t>/A</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0.16</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pP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0.24</w:t>
            </w:r>
          </w:p>
        </w:tc>
      </w:tr>
      <w:tr w:rsidR="00EB3367" w:rsidTr="00F12B95">
        <w:trPr>
          <w:trHeight w:val="435"/>
        </w:trPr>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宋体" w:hAnsi="宋体" w:cs="宋体"/>
              </w:rPr>
              <w:t>电阻</w:t>
            </w:r>
            <w:r>
              <w:rPr>
                <w:rFonts w:eastAsia="Times New Roman"/>
                <w:i/>
              </w:rPr>
              <w:t>R/</w:t>
            </w:r>
            <w:r>
              <w:rPr>
                <w:rFonts w:eastAsia="Times New Roman"/>
              </w:rPr>
              <w:t>Ω</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9.4</w:t>
            </w: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pPr>
          </w:p>
        </w:tc>
        <w:tc>
          <w:tcPr>
            <w:tcW w:w="117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10.4</w:t>
            </w:r>
          </w:p>
        </w:tc>
      </w:tr>
    </w:tbl>
    <w:p w:rsidR="00EB3367" w:rsidRDefault="00EB3367" w:rsidP="00EB3367">
      <w:pPr>
        <w:spacing w:line="360" w:lineRule="auto"/>
        <w:jc w:val="left"/>
        <w:textAlignment w:val="center"/>
      </w:pPr>
    </w:p>
    <w:p w:rsidR="00EB3367" w:rsidRDefault="00EB3367" w:rsidP="00EB3367">
      <w:pPr>
        <w:spacing w:line="360" w:lineRule="auto"/>
        <w:jc w:val="left"/>
        <w:textAlignment w:val="center"/>
      </w:pPr>
      <w:r>
        <w:rPr>
          <w:noProof/>
        </w:rPr>
        <w:drawing>
          <wp:inline distT="0" distB="0" distL="0" distR="0">
            <wp:extent cx="5278755" cy="1683385"/>
            <wp:effectExtent l="0" t="0" r="0" b="0"/>
            <wp:docPr id="733" name="图片 73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2" descr="figure"/>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5278755" cy="168338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第</w:t>
      </w:r>
      <w:r>
        <w:rPr>
          <w:rFonts w:eastAsia="Times New Roman"/>
        </w:rPr>
        <w:t>2</w:t>
      </w:r>
      <w:r>
        <w:rPr>
          <w:rFonts w:ascii="宋体" w:hAnsi="宋体" w:cs="宋体"/>
        </w:rPr>
        <w:t>次测量时，电流表示数如图乙所示，为</w:t>
      </w:r>
      <w:r>
        <w:t>____</w:t>
      </w:r>
      <w:r>
        <w:rPr>
          <w:rFonts w:eastAsia="Times New Roman"/>
        </w:rPr>
        <w:t>A</w:t>
      </w:r>
      <w:r>
        <w:rPr>
          <w:rFonts w:ascii="宋体" w:hAnsi="宋体" w:cs="宋体"/>
        </w:rPr>
        <w:t>，对应的电阻值为</w:t>
      </w:r>
      <w:r>
        <w:t>____</w:t>
      </w:r>
      <w:r>
        <w:rPr>
          <w:rFonts w:eastAsia="Times New Roman"/>
        </w:rPr>
        <w:t>Ω</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根据三次实验数据可得定值电阻</w:t>
      </w:r>
      <w:r>
        <w:rPr>
          <w:rFonts w:eastAsia="Times New Roman"/>
          <w:i/>
        </w:rPr>
        <w:t>R</w:t>
      </w:r>
      <w:r>
        <w:rPr>
          <w:rFonts w:eastAsia="Times New Roman"/>
          <w:vertAlign w:val="subscript"/>
        </w:rPr>
        <w:t>x</w:t>
      </w:r>
      <w:r>
        <w:rPr>
          <w:rFonts w:eastAsia="Times New Roman"/>
        </w:rPr>
        <w:t>=</w:t>
      </w:r>
      <w:r>
        <w:t>____</w:t>
      </w:r>
      <w:r>
        <w:rPr>
          <w:rFonts w:eastAsia="Times New Roman"/>
        </w:rPr>
        <w:t>Ω</w:t>
      </w:r>
      <w:r>
        <w:rPr>
          <w:rFonts w:ascii="宋体" w:hAnsi="宋体" w:cs="宋体"/>
        </w:rPr>
        <w:t>（结果保留一位小数）｡</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实验时，闭合开关，发现电流表和电压表指针都不偏转｡用一根导线在图甲中先后连接接线柱</w:t>
      </w:r>
      <w:r>
        <w:rPr>
          <w:rFonts w:eastAsia="Times New Roman"/>
          <w:i/>
        </w:rPr>
        <w:t>B</w:t>
      </w:r>
      <w:r>
        <w:rPr>
          <w:rFonts w:ascii="宋体" w:hAnsi="宋体" w:cs="宋体"/>
        </w:rPr>
        <w:t>与</w:t>
      </w:r>
      <w:r>
        <w:rPr>
          <w:rFonts w:eastAsia="Times New Roman"/>
          <w:i/>
        </w:rPr>
        <w:t>C</w:t>
      </w:r>
      <w:r>
        <w:rPr>
          <w:rFonts w:ascii="宋体" w:hAnsi="宋体" w:cs="宋体"/>
        </w:rPr>
        <w:t>､</w:t>
      </w:r>
      <w:r>
        <w:rPr>
          <w:rFonts w:eastAsia="Times New Roman"/>
          <w:i/>
        </w:rPr>
        <w:t>C</w:t>
      </w:r>
      <w:r>
        <w:rPr>
          <w:rFonts w:ascii="宋体" w:hAnsi="宋体" w:cs="宋体"/>
        </w:rPr>
        <w:t>与</w:t>
      </w:r>
      <w:r>
        <w:rPr>
          <w:rFonts w:eastAsia="Times New Roman"/>
          <w:i/>
        </w:rPr>
        <w:t>D</w:t>
      </w:r>
      <w:r>
        <w:rPr>
          <w:rFonts w:ascii="宋体" w:hAnsi="宋体" w:cs="宋体"/>
        </w:rPr>
        <w:t>时，电压表和电流表示数都为</w:t>
      </w:r>
      <w:r>
        <w:rPr>
          <w:rFonts w:eastAsia="Times New Roman"/>
        </w:rPr>
        <w:t>0</w:t>
      </w:r>
      <w:r>
        <w:rPr>
          <w:rFonts w:ascii="宋体" w:hAnsi="宋体" w:cs="宋体"/>
        </w:rPr>
        <w:t>，连接接线柱</w:t>
      </w:r>
      <w:r>
        <w:rPr>
          <w:rFonts w:eastAsia="Times New Roman"/>
          <w:i/>
        </w:rPr>
        <w:t>D</w:t>
      </w:r>
      <w:r>
        <w:rPr>
          <w:rFonts w:ascii="宋体" w:hAnsi="宋体" w:cs="宋体"/>
        </w:rPr>
        <w:t>与</w:t>
      </w:r>
      <w:r>
        <w:rPr>
          <w:rFonts w:eastAsia="Times New Roman"/>
          <w:i/>
        </w:rPr>
        <w:t>E</w:t>
      </w:r>
      <w:r>
        <w:rPr>
          <w:rFonts w:ascii="宋体" w:hAnsi="宋体" w:cs="宋体"/>
        </w:rPr>
        <w:t>时，电压表和电流表指针明显偏转，则电路的故障是</w:t>
      </w:r>
      <w:r>
        <w:t>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如果没有电压表，电源电压未知，可以用最大阻值为</w:t>
      </w:r>
      <w:r>
        <w:rPr>
          <w:rFonts w:eastAsia="Times New Roman"/>
          <w:i/>
        </w:rPr>
        <w:t>R</w:t>
      </w:r>
      <w:r>
        <w:rPr>
          <w:rFonts w:ascii="宋体" w:hAnsi="宋体" w:cs="宋体"/>
        </w:rPr>
        <w:t>的滑动变阻器，和如图丙所示电路，来测量电阻</w:t>
      </w:r>
      <w:r>
        <w:rPr>
          <w:rFonts w:eastAsia="Times New Roman"/>
          <w:i/>
        </w:rPr>
        <w:t>R</w:t>
      </w:r>
      <w:r>
        <w:rPr>
          <w:rFonts w:eastAsia="Times New Roman"/>
          <w:vertAlign w:val="subscript"/>
        </w:rPr>
        <w:t>x</w:t>
      </w:r>
      <w:r>
        <w:rPr>
          <w:rFonts w:ascii="宋体" w:hAnsi="宋体" w:cs="宋体"/>
        </w:rPr>
        <w:t>的阻值｡闭合开关后，滑动变阻器滑片在最左端时，电流表示数为</w:t>
      </w:r>
      <w:r>
        <w:rPr>
          <w:rFonts w:eastAsia="Times New Roman"/>
          <w:i/>
        </w:rPr>
        <w:t>I</w:t>
      </w:r>
      <w:r>
        <w:rPr>
          <w:rFonts w:eastAsia="Times New Roman"/>
          <w:vertAlign w:val="subscript"/>
        </w:rPr>
        <w:t>1</w:t>
      </w:r>
      <w:r>
        <w:rPr>
          <w:rFonts w:ascii="宋体" w:hAnsi="宋体" w:cs="宋体"/>
        </w:rPr>
        <w:t>；滑动变阻器滑片在最右端时，电流表示数为</w:t>
      </w:r>
      <w:r>
        <w:rPr>
          <w:rFonts w:eastAsia="Times New Roman"/>
          <w:i/>
        </w:rPr>
        <w:t>I</w:t>
      </w:r>
      <w:r>
        <w:rPr>
          <w:rFonts w:eastAsia="Times New Roman"/>
          <w:vertAlign w:val="subscript"/>
        </w:rPr>
        <w:t>2</w:t>
      </w:r>
      <w:r>
        <w:rPr>
          <w:rFonts w:ascii="宋体" w:hAnsi="宋体" w:cs="宋体"/>
        </w:rPr>
        <w:t>，则电阻</w:t>
      </w:r>
      <w:r>
        <w:rPr>
          <w:rFonts w:eastAsia="Times New Roman"/>
          <w:i/>
        </w:rPr>
        <w:t>R</w:t>
      </w:r>
      <w:r>
        <w:rPr>
          <w:rFonts w:eastAsia="Times New Roman"/>
          <w:vertAlign w:val="subscript"/>
        </w:rPr>
        <w:t>x</w:t>
      </w:r>
      <w:r>
        <w:rPr>
          <w:rFonts w:eastAsia="Times New Roman"/>
        </w:rPr>
        <w:t>=</w:t>
      </w:r>
      <w:r>
        <w:t>____</w:t>
      </w:r>
      <w:r>
        <w:rPr>
          <w:rFonts w:ascii="宋体" w:hAnsi="宋体" w:cs="宋体"/>
        </w:rPr>
        <w:t>｡（用相关物理量的符号表示）</w:t>
      </w:r>
    </w:p>
    <w:p w:rsidR="00EB3367" w:rsidRDefault="00EB3367" w:rsidP="00EB3367">
      <w:pPr>
        <w:spacing w:line="360" w:lineRule="auto"/>
        <w:jc w:val="left"/>
        <w:textAlignment w:val="center"/>
        <w:rPr>
          <w:rFonts w:ascii="宋体" w:hAnsi="宋体" w:cs="宋体"/>
        </w:rPr>
      </w:pPr>
      <w:r>
        <w:t>16</w:t>
      </w:r>
      <w:r>
        <w:t>．（</w:t>
      </w:r>
      <w:r>
        <w:t>2020·</w:t>
      </w:r>
      <w:r>
        <w:t>江苏无锡市</w:t>
      </w:r>
      <w:r>
        <w:t>·</w:t>
      </w:r>
      <w:r>
        <w:t>中考真题）</w:t>
      </w:r>
      <w:r>
        <w:rPr>
          <w:rFonts w:ascii="宋体" w:hAnsi="宋体" w:cs="宋体"/>
        </w:rPr>
        <w:t>小明和小华在进行“测量定值电阻的阻值”实验，器材有：干电池两节，开关、电压表、电流表、滑动变阻器（</w:t>
      </w:r>
      <w:r>
        <w:object w:dxaOrig="1035" w:dyaOrig="285">
          <v:shape id="对象 283" o:spid="_x0000_i1097" type="#_x0000_t75" alt="eqIdc58772c26c784fd48a5f6983db6c3ea4" style="width:51.55pt;height:13.9pt" o:ole="">
            <v:imagedata r:id="rId243" o:title="eqIdc58772c26c784fd48a5f6983db6c3ea4"/>
          </v:shape>
          <o:OLEObject Type="Embed" ProgID="Equation.DSMT4" ShapeID="对象 283" DrawAspect="Content" ObjectID="_1677256746" r:id="rId244"/>
        </w:object>
      </w:r>
      <w:r>
        <w:rPr>
          <w:rFonts w:ascii="宋体" w:hAnsi="宋体" w:cs="宋体"/>
        </w:rPr>
        <w:t>）、电阻箱（</w:t>
      </w:r>
      <w:r>
        <w:object w:dxaOrig="1335" w:dyaOrig="285">
          <v:shape id="对象 284" o:spid="_x0000_i1098" type="#_x0000_t75" alt="eqId35922359a8514539b10e72c091122b41" style="width:67.1pt;height:13.9pt" o:ole="">
            <v:imagedata r:id="rId245" o:title="eqId35922359a8514539b10e72c091122b41"/>
          </v:shape>
          <o:OLEObject Type="Embed" ProgID="Equation.DSMT4" ShapeID="对象 284" DrawAspect="Content" ObjectID="_1677256747" r:id="rId246"/>
        </w:object>
      </w:r>
      <w:r>
        <w:rPr>
          <w:rFonts w:ascii="宋体" w:hAnsi="宋体" w:cs="宋体"/>
        </w:rPr>
        <w:t>）各一个，待测电阻</w:t>
      </w:r>
      <w:r>
        <w:object w:dxaOrig="255" w:dyaOrig="360">
          <v:shape id="对象 285" o:spid="_x0000_i1099" type="#_x0000_t75" alt="eqId5adb793974734049ba661d66a35c12be" style="width:13.1pt;height:18pt" o:ole="">
            <v:imagedata r:id="rId247" o:title="eqId5adb793974734049ba661d66a35c12be"/>
          </v:shape>
          <o:OLEObject Type="Embed" ProgID="Equation.DSMT4" ShapeID="对象 285" DrawAspect="Content" ObjectID="_1677256748" r:id="rId248"/>
        </w:object>
      </w:r>
      <w:r>
        <w:rPr>
          <w:rFonts w:ascii="宋体" w:hAnsi="宋体" w:cs="宋体"/>
        </w:rPr>
        <w:t>、</w:t>
      </w:r>
      <w:r>
        <w:object w:dxaOrig="300" w:dyaOrig="362">
          <v:shape id="对象 286" o:spid="_x0000_i1100" type="#_x0000_t75" alt="eqId8a1390aa3d754ef184290306ffa757dc" style="width:14.75pt;height:18pt" o:ole="">
            <v:imagedata r:id="rId249" o:title="eqId8a1390aa3d754ef184290306ffa757dc"/>
          </v:shape>
          <o:OLEObject Type="Embed" ProgID="Equation.DSMT4" ShapeID="对象 286" DrawAspect="Content" ObjectID="_1677256749" r:id="rId250"/>
        </w:object>
      </w:r>
      <w:r>
        <w:rPr>
          <w:rFonts w:ascii="宋体" w:hAnsi="宋体" w:cs="宋体"/>
        </w:rPr>
        <w:t>，导线若干。</w:t>
      </w:r>
    </w:p>
    <w:p w:rsidR="00EB3367" w:rsidRDefault="00EB3367" w:rsidP="00EB3367">
      <w:pPr>
        <w:spacing w:line="360" w:lineRule="auto"/>
        <w:jc w:val="left"/>
        <w:textAlignment w:val="center"/>
      </w:pPr>
      <w:r>
        <w:rPr>
          <w:noProof/>
        </w:rPr>
        <w:lastRenderedPageBreak/>
        <w:drawing>
          <wp:inline distT="0" distB="0" distL="0" distR="0">
            <wp:extent cx="5278755" cy="2992755"/>
            <wp:effectExtent l="0" t="0" r="0" b="0"/>
            <wp:docPr id="732" name="图片 73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7" descr="figure"/>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278755" cy="299275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连接电路前，小明发现电流表指针如图甲所示，于是他将电流表指针调至</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①图乙是他们连接的测量</w:t>
      </w:r>
      <w:r>
        <w:object w:dxaOrig="255" w:dyaOrig="360">
          <v:shape id="对象 288" o:spid="_x0000_i1101" type="#_x0000_t75" alt="eqId5adb793974734049ba661d66a35c12be" style="width:13.1pt;height:18pt" o:ole="">
            <v:imagedata r:id="rId247" o:title="eqId5adb793974734049ba661d66a35c12be"/>
          </v:shape>
          <o:OLEObject Type="Embed" ProgID="Equation.DSMT4" ShapeID="对象 288" DrawAspect="Content" ObjectID="_1677256750" r:id="rId252"/>
        </w:object>
      </w:r>
      <w:r>
        <w:rPr>
          <w:rFonts w:ascii="宋体" w:hAnsi="宋体" w:cs="宋体"/>
        </w:rPr>
        <w:t>阻值的部分电路。请用笔画线代替导线，将电路连接完整</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②闭合开关前，应将滑动变阻器的滑片</w:t>
      </w:r>
      <w:r>
        <w:rPr>
          <w:rFonts w:eastAsia="Times New Roman"/>
        </w:rPr>
        <w:t>P</w:t>
      </w:r>
      <w:r>
        <w:rPr>
          <w:rFonts w:ascii="宋体" w:hAnsi="宋体" w:cs="宋体"/>
        </w:rPr>
        <w:t>置于最</w:t>
      </w:r>
      <w:r>
        <w:t>______</w:t>
      </w:r>
      <w:r>
        <w:rPr>
          <w:rFonts w:ascii="宋体" w:hAnsi="宋体" w:cs="宋体"/>
        </w:rPr>
        <w:t>（选填“左”、“右”）端。</w:t>
      </w:r>
    </w:p>
    <w:p w:rsidR="00EB3367" w:rsidRDefault="00EB3367" w:rsidP="00EB3367">
      <w:pPr>
        <w:spacing w:line="360" w:lineRule="auto"/>
        <w:jc w:val="left"/>
        <w:textAlignment w:val="center"/>
        <w:rPr>
          <w:rFonts w:eastAsia="Times New Roman"/>
        </w:rPr>
      </w:pPr>
      <w:r>
        <w:rPr>
          <w:rFonts w:ascii="宋体" w:hAnsi="宋体" w:cs="宋体"/>
        </w:rPr>
        <w:t>③在正确完成上述操作后，闭合开关移动滑片</w:t>
      </w:r>
      <w:r>
        <w:rPr>
          <w:rFonts w:eastAsia="Times New Roman"/>
        </w:rPr>
        <w:t>P</w:t>
      </w:r>
      <w:r>
        <w:rPr>
          <w:rFonts w:ascii="宋体" w:hAnsi="宋体" w:cs="宋体"/>
        </w:rPr>
        <w:t>，当电流表示数为</w:t>
      </w:r>
      <w:r>
        <w:rPr>
          <w:rFonts w:eastAsia="Times New Roman"/>
        </w:rPr>
        <w:t>0.2A</w:t>
      </w:r>
      <w:r>
        <w:rPr>
          <w:rFonts w:ascii="宋体" w:hAnsi="宋体" w:cs="宋体"/>
        </w:rPr>
        <w:t>时，电压表示数如图丙所示，则电阻两端的电压为</w:t>
      </w:r>
      <w:r>
        <w:t>______</w:t>
      </w:r>
      <w:r>
        <w:rPr>
          <w:rFonts w:eastAsia="Times New Roman"/>
        </w:rPr>
        <w:t>V</w:t>
      </w:r>
      <w:r>
        <w:rPr>
          <w:rFonts w:ascii="宋体" w:hAnsi="宋体" w:cs="宋体"/>
        </w:rPr>
        <w:t>。多次实验所测量的结果如表所示，则</w:t>
      </w:r>
      <w:r>
        <w:object w:dxaOrig="255" w:dyaOrig="360">
          <v:shape id="对象 289" o:spid="_x0000_i1102" type="#_x0000_t75" alt="eqId5adb793974734049ba661d66a35c12be" style="width:13.1pt;height:18pt" o:ole="">
            <v:imagedata r:id="rId247" o:title="eqId5adb793974734049ba661d66a35c12be"/>
          </v:shape>
          <o:OLEObject Type="Embed" ProgID="Equation.DSMT4" ShapeID="对象 289" DrawAspect="Content" ObjectID="_1677256751" r:id="rId253"/>
        </w:object>
      </w:r>
      <w:r>
        <w:rPr>
          <w:rFonts w:ascii="宋体" w:hAnsi="宋体" w:cs="宋体"/>
        </w:rPr>
        <w:t>的阻值为</w:t>
      </w:r>
      <w:r>
        <w:t>_______</w:t>
      </w:r>
      <w:r>
        <w:rPr>
          <w:rFonts w:ascii="Symbol" w:eastAsia="Symbol" w:hAnsi="Symbol" w:cs="Symbol"/>
        </w:rPr>
        <w:sym w:font="Symbol" w:char="F057"/>
      </w:r>
      <w:r>
        <w:rPr>
          <w:rFonts w:ascii="宋体" w:hAnsi="宋体" w:cs="宋体"/>
        </w:rPr>
        <w:t>。</w:t>
      </w:r>
      <w:r>
        <w:rPr>
          <w:rFonts w:eastAsia="Times New Roman"/>
        </w:rPr>
        <w:t xml:space="preserve"> </w:t>
      </w:r>
    </w:p>
    <w:tbl>
      <w:tblPr>
        <w:tblW w:w="8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2130"/>
        <w:gridCol w:w="2130"/>
        <w:gridCol w:w="2130"/>
        <w:gridCol w:w="2130"/>
      </w:tblGrid>
      <w:tr w:rsidR="00EB3367" w:rsidTr="00F12B95">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t>实验序号</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t>电压表示数</w:t>
            </w:r>
            <w:r>
              <w:object w:dxaOrig="516" w:dyaOrig="285">
                <v:shape id="对象 290" o:spid="_x0000_i1103" type="#_x0000_t75" alt="eqId4a5bdb7f1d944cc48279def3d8e12dfc" style="width:26.2pt;height:13.9pt" o:ole="">
                  <v:imagedata r:id="rId254" o:title="eqId4a5bdb7f1d944cc48279def3d8e12dfc"/>
                </v:shape>
                <o:OLEObject Type="Embed" ProgID="Equation.DSMT4" ShapeID="对象 290" DrawAspect="Content" ObjectID="_1677256752" r:id="rId255"/>
              </w:objec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t>电流表示数</w:t>
            </w:r>
            <w:r>
              <w:object w:dxaOrig="440" w:dyaOrig="290">
                <v:shape id="对象 291" o:spid="_x0000_i1104" type="#_x0000_t75" alt="eqId5e34a053871a4471b021c44d37a8e509" style="width:22.1pt;height:14.75pt" o:ole="">
                  <v:imagedata r:id="rId256" o:title="eqId5e34a053871a4471b021c44d37a8e509"/>
                </v:shape>
                <o:OLEObject Type="Embed" ProgID="Equation.DSMT4" ShapeID="对象 291" DrawAspect="Content" ObjectID="_1677256753" r:id="rId257"/>
              </w:objec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t>电阻</w:t>
            </w:r>
            <w:r>
              <w:object w:dxaOrig="563" w:dyaOrig="367">
                <v:shape id="对象 292" o:spid="_x0000_i1105" type="#_x0000_t75" alt="eqId11b2b9f09d704169abaf3008af417234" style="width:27.8pt;height:18pt" o:ole="">
                  <v:imagedata r:id="rId258" o:title="eqId11b2b9f09d704169abaf3008af417234"/>
                </v:shape>
                <o:OLEObject Type="Embed" ProgID="Equation.DSMT4" ShapeID="对象 292" DrawAspect="Content" ObjectID="_1677256754" r:id="rId259"/>
              </w:object>
            </w:r>
          </w:p>
        </w:tc>
      </w:tr>
      <w:tr w:rsidR="00EB3367" w:rsidTr="00F12B95">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t>①</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pP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w:t>
            </w:r>
          </w:p>
        </w:tc>
        <w:tc>
          <w:tcPr>
            <w:tcW w:w="2130" w:type="dxa"/>
            <w:vMerge w:val="restart"/>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pPr>
          </w:p>
        </w:tc>
      </w:tr>
      <w:tr w:rsidR="00EB3367" w:rsidTr="00F12B95">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t>②</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0.6</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0.3</w:t>
            </w:r>
          </w:p>
        </w:tc>
        <w:tc>
          <w:tcPr>
            <w:tcW w:w="0" w:type="auto"/>
            <w:vMerge/>
            <w:tcBorders>
              <w:top w:val="single" w:sz="6" w:space="0" w:color="000000"/>
              <w:left w:val="single" w:sz="6" w:space="0" w:color="000000"/>
              <w:bottom w:val="single" w:sz="6" w:space="0" w:color="000000"/>
              <w:right w:val="single" w:sz="6" w:space="0" w:color="000000"/>
            </w:tcBorders>
          </w:tcPr>
          <w:p w:rsidR="00EB3367" w:rsidRDefault="00EB3367" w:rsidP="00F12B95">
            <w:pPr>
              <w:spacing w:line="360" w:lineRule="auto"/>
              <w:jc w:val="left"/>
              <w:textAlignment w:val="center"/>
            </w:pPr>
          </w:p>
        </w:tc>
      </w:tr>
      <w:tr w:rsidR="00EB3367" w:rsidTr="00F12B95">
        <w:trPr>
          <w:trHeight w:val="330"/>
        </w:trPr>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t>③</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0.88</w:t>
            </w:r>
          </w:p>
        </w:tc>
        <w:tc>
          <w:tcPr>
            <w:tcW w:w="213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0.4</w:t>
            </w:r>
          </w:p>
        </w:tc>
        <w:tc>
          <w:tcPr>
            <w:tcW w:w="0" w:type="auto"/>
            <w:vMerge/>
            <w:tcBorders>
              <w:top w:val="single" w:sz="6" w:space="0" w:color="000000"/>
              <w:left w:val="single" w:sz="6" w:space="0" w:color="000000"/>
              <w:bottom w:val="single" w:sz="6" w:space="0" w:color="000000"/>
              <w:right w:val="single" w:sz="6" w:space="0" w:color="000000"/>
            </w:tcBorders>
          </w:tcPr>
          <w:p w:rsidR="00EB3367" w:rsidRDefault="00EB3367" w:rsidP="00F12B95">
            <w:pPr>
              <w:spacing w:line="360" w:lineRule="auto"/>
              <w:jc w:val="left"/>
              <w:textAlignment w:val="center"/>
            </w:pPr>
          </w:p>
        </w:tc>
      </w:tr>
    </w:tbl>
    <w:p w:rsidR="00EB3367" w:rsidRDefault="00EB3367" w:rsidP="00EB3367">
      <w:pPr>
        <w:spacing w:line="360" w:lineRule="auto"/>
        <w:jc w:val="left"/>
        <w:textAlignment w:val="center"/>
      </w:pPr>
    </w:p>
    <w:p w:rsidR="00EB3367" w:rsidRDefault="00EB3367" w:rsidP="00EB3367">
      <w:pPr>
        <w:spacing w:line="360" w:lineRule="auto"/>
        <w:jc w:val="left"/>
        <w:textAlignment w:val="center"/>
        <w:rPr>
          <w:rFonts w:ascii="宋体" w:hAnsi="宋体" w:cs="宋体"/>
        </w:rPr>
      </w:pPr>
      <w:r>
        <w:rPr>
          <w:rFonts w:ascii="宋体" w:hAnsi="宋体" w:cs="宋体"/>
        </w:rPr>
        <w:t>④测量</w:t>
      </w:r>
      <w:r>
        <w:object w:dxaOrig="255" w:dyaOrig="360">
          <v:shape id="对象 293" o:spid="_x0000_i1106" type="#_x0000_t75" alt="eqId5adb793974734049ba661d66a35c12be" style="width:13.1pt;height:18pt" o:ole="">
            <v:imagedata r:id="rId247" o:title="eqId5adb793974734049ba661d66a35c12be"/>
          </v:shape>
          <o:OLEObject Type="Embed" ProgID="Equation.DSMT4" ShapeID="对象 293" DrawAspect="Content" ObjectID="_1677256755" r:id="rId260"/>
        </w:object>
      </w:r>
      <w:r>
        <w:rPr>
          <w:rFonts w:ascii="宋体" w:hAnsi="宋体" w:cs="宋体"/>
        </w:rPr>
        <w:t>阻值的过程中，老师提醒他们要尽量缩短通电时间，并用较小的电流来测量，这样做的理由是：</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为测量电阻</w:t>
      </w:r>
      <w:r>
        <w:object w:dxaOrig="300" w:dyaOrig="362">
          <v:shape id="对象 294" o:spid="_x0000_i1107" type="#_x0000_t75" alt="eqId8a1390aa3d754ef184290306ffa757dc" style="width:14.75pt;height:18pt" o:ole="">
            <v:imagedata r:id="rId249" o:title="eqId8a1390aa3d754ef184290306ffa757dc"/>
          </v:shape>
          <o:OLEObject Type="Embed" ProgID="Equation.DSMT4" ShapeID="对象 294" DrawAspect="Content" ObjectID="_1677256756" r:id="rId261"/>
        </w:object>
      </w:r>
      <w:r>
        <w:rPr>
          <w:rFonts w:ascii="宋体" w:hAnsi="宋体" w:cs="宋体"/>
        </w:rPr>
        <w:t>的阻值，他们在已连接好的图乙的电路中，用</w:t>
      </w:r>
      <w:r>
        <w:object w:dxaOrig="300" w:dyaOrig="362">
          <v:shape id="对象 295" o:spid="_x0000_i1108" type="#_x0000_t75" alt="eqId8a1390aa3d754ef184290306ffa757dc" style="width:14.75pt;height:18pt" o:ole="">
            <v:imagedata r:id="rId249" o:title="eqId8a1390aa3d754ef184290306ffa757dc"/>
          </v:shape>
          <o:OLEObject Type="Embed" ProgID="Equation.DSMT4" ShapeID="对象 295" DrawAspect="Content" ObjectID="_1677256757" r:id="rId262"/>
        </w:object>
      </w:r>
      <w:r>
        <w:rPr>
          <w:rFonts w:ascii="宋体" w:hAnsi="宋体" w:cs="宋体"/>
        </w:rPr>
        <w:t>替换</w:t>
      </w:r>
      <w:r>
        <w:object w:dxaOrig="255" w:dyaOrig="360">
          <v:shape id="对象 296" o:spid="_x0000_i1109" type="#_x0000_t75" alt="eqId5adb793974734049ba661d66a35c12be" style="width:13.1pt;height:18pt" o:ole="">
            <v:imagedata r:id="rId247" o:title="eqId5adb793974734049ba661d66a35c12be"/>
          </v:shape>
          <o:OLEObject Type="Embed" ProgID="Equation.DSMT4" ShapeID="对象 296" DrawAspect="Content" ObjectID="_1677256758" r:id="rId263"/>
        </w:object>
      </w:r>
      <w:r>
        <w:rPr>
          <w:rFonts w:ascii="宋体" w:hAnsi="宋体" w:cs="宋体"/>
        </w:rPr>
        <w:t>接入电路。测量过程中，发现电流表示数始终小于分度值。于是，他们按照如图丁所示的电路图，重新连接了电路，闭合开关后，改变电阻箱接入的阻值进行多次测量。记录下电阻箱的</w:t>
      </w:r>
      <w:r>
        <w:rPr>
          <w:rFonts w:ascii="宋体" w:hAnsi="宋体" w:cs="宋体"/>
        </w:rPr>
        <w:lastRenderedPageBreak/>
        <w:t>阻值</w:t>
      </w:r>
      <w:r>
        <w:object w:dxaOrig="238" w:dyaOrig="263">
          <v:shape id="对象 297" o:spid="_x0000_i1110" type="#_x0000_t75" alt="eqId7dcd2312d0bf4bb1befdfcc170e45791" style="width:12.25pt;height:13.1pt" o:ole="">
            <v:imagedata r:id="rId264" o:title="eqId7dcd2312d0bf4bb1befdfcc170e45791"/>
          </v:shape>
          <o:OLEObject Type="Embed" ProgID="Equation.DSMT4" ShapeID="对象 297" DrawAspect="Content" ObjectID="_1677256759" r:id="rId265"/>
        </w:object>
      </w:r>
      <w:r>
        <w:rPr>
          <w:rFonts w:ascii="宋体" w:hAnsi="宋体" w:cs="宋体"/>
        </w:rPr>
        <w:t>及对应的电压表示数</w:t>
      </w:r>
      <w:r>
        <w:object w:dxaOrig="255" w:dyaOrig="285">
          <v:shape id="对象 298" o:spid="_x0000_i1111" type="#_x0000_t75" alt="eqId5a8cb5be088a4cca9067d3d9d8bf2802" style="width:13.1pt;height:13.9pt" o:ole="">
            <v:imagedata r:id="rId232" o:title="eqId5a8cb5be088a4cca9067d3d9d8bf2802"/>
          </v:shape>
          <o:OLEObject Type="Embed" ProgID="Equation.DSMT4" ShapeID="对象 298" DrawAspect="Content" ObjectID="_1677256760" r:id="rId266"/>
        </w:object>
      </w:r>
      <w:r>
        <w:rPr>
          <w:rFonts w:ascii="宋体" w:hAnsi="宋体" w:cs="宋体"/>
        </w:rPr>
        <w:t>，并根据记录的数据绘制出</w:t>
      </w:r>
      <w:r>
        <w:object w:dxaOrig="705" w:dyaOrig="615">
          <v:shape id="对象 299" o:spid="_x0000_i1112" type="#_x0000_t75" alt="eqIda73fa6b2aaab4b7ca0bc11af197cfd85" style="width:35.2pt;height:31.1pt" o:ole="">
            <v:imagedata r:id="rId267" o:title="eqIda73fa6b2aaab4b7ca0bc11af197cfd85"/>
          </v:shape>
          <o:OLEObject Type="Embed" ProgID="Equation.DSMT4" ShapeID="对象 299" DrawAspect="Content" ObjectID="_1677256761" r:id="rId268"/>
        </w:object>
      </w:r>
      <w:r>
        <w:rPr>
          <w:rFonts w:ascii="宋体" w:hAnsi="宋体" w:cs="宋体"/>
        </w:rPr>
        <w:t>图象，如图戊所示，则所测电阻</w:t>
      </w:r>
      <w:r>
        <w:object w:dxaOrig="300" w:dyaOrig="362">
          <v:shape id="对象 300" o:spid="_x0000_i1113" type="#_x0000_t75" alt="eqId8a1390aa3d754ef184290306ffa757dc" style="width:14.75pt;height:18pt" o:ole="">
            <v:imagedata r:id="rId249" o:title="eqId8a1390aa3d754ef184290306ffa757dc"/>
          </v:shape>
          <o:OLEObject Type="Embed" ProgID="Equation.DSMT4" ShapeID="对象 300" DrawAspect="Content" ObjectID="_1677256762" r:id="rId269"/>
        </w:object>
      </w:r>
      <w:r>
        <w:rPr>
          <w:rFonts w:ascii="宋体" w:hAnsi="宋体" w:cs="宋体"/>
        </w:rPr>
        <w:t>的阻值为</w:t>
      </w:r>
      <w:r>
        <w:t>______</w:t>
      </w:r>
      <w:r>
        <w:rPr>
          <w:rFonts w:ascii="Symbol" w:eastAsia="Symbol" w:hAnsi="Symbol" w:cs="Symbol"/>
        </w:rPr>
        <w:sym w:font="Symbol" w:char="F057"/>
      </w:r>
      <w:r>
        <w:rPr>
          <w:rFonts w:ascii="宋体" w:hAnsi="宋体" w:cs="宋体"/>
        </w:rPr>
        <w:t>。</w:t>
      </w:r>
    </w:p>
    <w:p w:rsidR="00EB3367" w:rsidRDefault="00EB3367" w:rsidP="00EB3367">
      <w:pPr>
        <w:spacing w:line="360" w:lineRule="auto"/>
        <w:jc w:val="left"/>
        <w:textAlignment w:val="center"/>
        <w:rPr>
          <w:rFonts w:ascii="宋体" w:hAnsi="宋体" w:cs="宋体"/>
        </w:rPr>
      </w:pPr>
      <w:r>
        <w:t>17</w:t>
      </w:r>
      <w:r>
        <w:t>．（</w:t>
      </w:r>
      <w:r>
        <w:t>2020·</w:t>
      </w:r>
      <w:r>
        <w:t>四川眉山市</w:t>
      </w:r>
      <w:r>
        <w:t>·</w:t>
      </w:r>
      <w:r>
        <w:t>中考真题）</w:t>
      </w:r>
      <w:r>
        <w:rPr>
          <w:rFonts w:ascii="宋体" w:hAnsi="宋体" w:cs="宋体"/>
        </w:rPr>
        <w:t>小亮做“测小灯泡电阻”的实验时，所用器材有电压为</w:t>
      </w:r>
      <w:r>
        <w:rPr>
          <w:rFonts w:eastAsia="Times New Roman"/>
        </w:rPr>
        <w:t>6V</w:t>
      </w:r>
      <w:r>
        <w:rPr>
          <w:rFonts w:ascii="宋体" w:hAnsi="宋体" w:cs="宋体"/>
        </w:rPr>
        <w:t>的电源，额定电压为</w:t>
      </w:r>
      <w:r>
        <w:rPr>
          <w:rFonts w:eastAsia="Times New Roman"/>
        </w:rPr>
        <w:t>2.5V</w:t>
      </w:r>
      <w:r>
        <w:rPr>
          <w:rFonts w:ascii="宋体" w:hAnsi="宋体" w:cs="宋体"/>
        </w:rPr>
        <w:t>的小灯泡，以及符合实验要求的滑动变阻器、电压表、电流表、开关和导线。</w:t>
      </w:r>
    </w:p>
    <w:p w:rsidR="00EB3367" w:rsidRDefault="00EB3367" w:rsidP="00EB3367">
      <w:pPr>
        <w:spacing w:line="360" w:lineRule="auto"/>
        <w:jc w:val="left"/>
        <w:textAlignment w:val="center"/>
      </w:pPr>
      <w:r>
        <w:rPr>
          <w:noProof/>
        </w:rPr>
        <w:drawing>
          <wp:inline distT="0" distB="0" distL="0" distR="0">
            <wp:extent cx="4021455" cy="3148330"/>
            <wp:effectExtent l="0" t="0" r="0" b="0"/>
            <wp:docPr id="731" name="图片 73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1" descr="figure"/>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021455" cy="31483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在图甲中请你用笔画线代替导线，将实验电路连接完整</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小亮连接电路时，刚接好最后一根线，就发现小灯泡发光了，产生这一现象的原因是</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在改正</w:t>
      </w:r>
      <w:r>
        <w:rPr>
          <w:rFonts w:eastAsia="Times New Roman"/>
        </w:rPr>
        <w:t>(2)</w:t>
      </w:r>
      <w:r>
        <w:rPr>
          <w:rFonts w:ascii="宋体" w:hAnsi="宋体" w:cs="宋体"/>
        </w:rPr>
        <w:t>的错误后，在实验开始前应将滑动变阻器的滑片先调到甲图所示的最</w:t>
      </w:r>
      <w:r>
        <w:t>______</w:t>
      </w:r>
      <w:r>
        <w:rPr>
          <w:rFonts w:ascii="宋体" w:hAnsi="宋体" w:cs="宋体"/>
        </w:rPr>
        <w:t>端（选填“左”或“右”）。</w:t>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小亮滑动滑片</w:t>
      </w:r>
      <w:r>
        <w:rPr>
          <w:rFonts w:eastAsia="Times New Roman"/>
        </w:rPr>
        <w:t>P</w:t>
      </w:r>
      <w:r>
        <w:rPr>
          <w:rFonts w:ascii="宋体" w:hAnsi="宋体" w:cs="宋体"/>
        </w:rPr>
        <w:t>，分别记下了多组对应的电压表和电流表的示数，并绘制了如图乙所示的</w:t>
      </w:r>
      <w:r>
        <w:rPr>
          <w:rFonts w:eastAsia="Times New Roman"/>
          <w:i/>
        </w:rPr>
        <w:t>U</w:t>
      </w:r>
      <w:r>
        <w:rPr>
          <w:rFonts w:ascii="宋体" w:hAnsi="宋体" w:cs="宋体"/>
        </w:rPr>
        <w:t>-</w:t>
      </w:r>
      <w:r>
        <w:rPr>
          <w:rFonts w:eastAsia="Times New Roman"/>
          <w:i/>
        </w:rPr>
        <w:t>I</w:t>
      </w:r>
      <w:r>
        <w:rPr>
          <w:rFonts w:ascii="宋体" w:hAnsi="宋体" w:cs="宋体"/>
        </w:rPr>
        <w:t>图象，根据图象提供的信息，小灯泡正常工作时的电阻约为</w:t>
      </w:r>
      <w:r>
        <w:t>______</w:t>
      </w:r>
      <w:r>
        <w:rPr>
          <w:rFonts w:eastAsia="Times New Roman"/>
        </w:rPr>
        <w:t>Ω</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(5)</w:t>
      </w:r>
      <w:r>
        <w:rPr>
          <w:rFonts w:ascii="宋体" w:hAnsi="宋体" w:cs="宋体"/>
        </w:rPr>
        <w:t>完成上述实验后，小亮进一步思考，只用一只仪表结合已知最大阻值为</w:t>
      </w:r>
      <w:r>
        <w:rPr>
          <w:rFonts w:eastAsia="Times New Roman"/>
          <w:i/>
        </w:rPr>
        <w:t>R</w:t>
      </w:r>
      <w:r>
        <w:rPr>
          <w:rFonts w:ascii="宋体" w:hAnsi="宋体" w:cs="宋体"/>
          <w:vertAlign w:val="subscript"/>
        </w:rPr>
        <w:t>滑</w:t>
      </w:r>
      <w:r>
        <w:rPr>
          <w:rFonts w:ascii="宋体" w:hAnsi="宋体" w:cs="宋体"/>
        </w:rPr>
        <w:t>的滑动变阻器，在不超过</w:t>
      </w:r>
      <w:r>
        <w:rPr>
          <w:rFonts w:eastAsia="Times New Roman"/>
        </w:rPr>
        <w:t>2.5V</w:t>
      </w:r>
      <w:r>
        <w:rPr>
          <w:rFonts w:ascii="宋体" w:hAnsi="宋体" w:cs="宋体"/>
        </w:rPr>
        <w:t>恒定的电源电压下，不考虑温度对电阻的影响，能否测出小灯泡的阻值呢？于是他设计了两种情况的电路如图丙、丁所示。其步骤如下：</w:t>
      </w:r>
    </w:p>
    <w:p w:rsidR="00EB3367" w:rsidRDefault="00EB3367" w:rsidP="00EB3367">
      <w:pPr>
        <w:spacing w:line="360" w:lineRule="auto"/>
        <w:jc w:val="left"/>
        <w:textAlignment w:val="center"/>
        <w:rPr>
          <w:rFonts w:ascii="宋体" w:hAnsi="宋体" w:cs="宋体"/>
        </w:rPr>
      </w:pPr>
      <w:r>
        <w:rPr>
          <w:rFonts w:eastAsia="Times New Roman"/>
        </w:rPr>
        <w:t>A．</w:t>
      </w:r>
      <w:r>
        <w:rPr>
          <w:rFonts w:ascii="宋体" w:hAnsi="宋体" w:cs="宋体"/>
        </w:rPr>
        <w:t>在丙图中将滑动变阻器滑片滑到</w:t>
      </w:r>
      <w:r>
        <w:rPr>
          <w:rFonts w:eastAsia="Times New Roman"/>
          <w:i/>
        </w:rPr>
        <w:t>a</w:t>
      </w:r>
      <w:r>
        <w:rPr>
          <w:rFonts w:ascii="宋体" w:hAnsi="宋体" w:cs="宋体"/>
        </w:rPr>
        <w:t>端，记下电压表示数</w:t>
      </w:r>
      <w:r>
        <w:rPr>
          <w:rFonts w:eastAsia="Times New Roman"/>
          <w:i/>
        </w:rPr>
        <w:t>U</w:t>
      </w:r>
      <w:r>
        <w:rPr>
          <w:rFonts w:eastAsia="Times New Roman"/>
          <w:vertAlign w:val="subscript"/>
        </w:rPr>
        <w:t>a</w:t>
      </w:r>
      <w:r>
        <w:rPr>
          <w:rFonts w:ascii="宋体" w:hAnsi="宋体" w:cs="宋体"/>
        </w:rPr>
        <w:t>，再滑到</w:t>
      </w:r>
      <w:r>
        <w:rPr>
          <w:rFonts w:eastAsia="Times New Roman"/>
          <w:i/>
        </w:rPr>
        <w:t>b</w:t>
      </w:r>
      <w:r>
        <w:rPr>
          <w:rFonts w:ascii="宋体" w:hAnsi="宋体" w:cs="宋体"/>
        </w:rPr>
        <w:t>端记下电压表示数</w:t>
      </w:r>
      <w:r>
        <w:rPr>
          <w:rFonts w:eastAsia="Times New Roman"/>
          <w:i/>
        </w:rPr>
        <w:t>U</w:t>
      </w:r>
      <w:r>
        <w:rPr>
          <w:rFonts w:eastAsia="Times New Roman"/>
          <w:vertAlign w:val="subscript"/>
        </w:rPr>
        <w:t>b</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B．</w:t>
      </w:r>
      <w:r>
        <w:rPr>
          <w:rFonts w:ascii="宋体" w:hAnsi="宋体" w:cs="宋体"/>
        </w:rPr>
        <w:t>小亮通过这两个数据和</w:t>
      </w:r>
      <w:r>
        <w:rPr>
          <w:rFonts w:eastAsia="Times New Roman"/>
          <w:i/>
        </w:rPr>
        <w:t>R</w:t>
      </w:r>
      <w:r>
        <w:rPr>
          <w:rFonts w:ascii="宋体" w:hAnsi="宋体" w:cs="宋体"/>
          <w:vertAlign w:val="subscript"/>
        </w:rPr>
        <w:t>滑</w:t>
      </w:r>
      <w:r>
        <w:rPr>
          <w:rFonts w:ascii="宋体" w:hAnsi="宋体" w:cs="宋体"/>
        </w:rPr>
        <w:t>可计算出灯泡电阻</w:t>
      </w:r>
      <w:r>
        <w:rPr>
          <w:rFonts w:eastAsia="Times New Roman"/>
          <w:i/>
        </w:rPr>
        <w:t>R</w:t>
      </w:r>
      <w:r>
        <w:rPr>
          <w:rFonts w:ascii="宋体" w:hAnsi="宋体" w:cs="宋体"/>
          <w:vertAlign w:val="subscript"/>
        </w:rPr>
        <w:t>灯</w:t>
      </w:r>
      <w:r>
        <w:rPr>
          <w:rFonts w:eastAsia="Times New Roman"/>
          <w:vertAlign w:val="subscript"/>
        </w:rPr>
        <w:t>1</w:t>
      </w:r>
      <w:r>
        <w:rPr>
          <w:rFonts w:ascii="宋体" w:hAnsi="宋体" w:cs="宋体"/>
        </w:rPr>
        <w:t>，其表达式为</w:t>
      </w:r>
      <w:r>
        <w:rPr>
          <w:rFonts w:eastAsia="Times New Roman"/>
          <w:i/>
        </w:rPr>
        <w:t>R</w:t>
      </w:r>
      <w:r>
        <w:rPr>
          <w:rFonts w:ascii="宋体" w:hAnsi="宋体" w:cs="宋体"/>
          <w:vertAlign w:val="subscript"/>
        </w:rPr>
        <w:t>灯</w:t>
      </w:r>
      <w:r>
        <w:rPr>
          <w:rFonts w:eastAsia="Times New Roman"/>
          <w:vertAlign w:val="subscript"/>
        </w:rPr>
        <w:t>1</w:t>
      </w:r>
      <w:r>
        <w:rPr>
          <w:rFonts w:ascii="宋体" w:hAnsi="宋体" w:cs="宋体"/>
        </w:rPr>
        <w:t>＝</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C．</w:t>
      </w:r>
      <w:r>
        <w:rPr>
          <w:rFonts w:ascii="宋体" w:hAnsi="宋体" w:cs="宋体"/>
        </w:rPr>
        <w:t>在丁图中将滑动变阻器滑片滑到</w:t>
      </w:r>
      <w:r>
        <w:rPr>
          <w:rFonts w:eastAsia="Times New Roman"/>
          <w:i/>
        </w:rPr>
        <w:t>a</w:t>
      </w:r>
      <w:r>
        <w:rPr>
          <w:rFonts w:ascii="宋体" w:hAnsi="宋体" w:cs="宋体"/>
        </w:rPr>
        <w:t>端，记下电流表示数</w:t>
      </w:r>
      <w:r>
        <w:rPr>
          <w:rFonts w:eastAsia="Times New Roman"/>
          <w:i/>
        </w:rPr>
        <w:t>I</w:t>
      </w:r>
      <w:r>
        <w:rPr>
          <w:rFonts w:eastAsia="Times New Roman"/>
          <w:vertAlign w:val="subscript"/>
        </w:rPr>
        <w:t>a</w:t>
      </w:r>
      <w:r>
        <w:rPr>
          <w:rFonts w:ascii="宋体" w:hAnsi="宋体" w:cs="宋体"/>
        </w:rPr>
        <w:t>，再滑到</w:t>
      </w:r>
      <w:r>
        <w:rPr>
          <w:rFonts w:eastAsia="Times New Roman"/>
          <w:i/>
        </w:rPr>
        <w:t>b</w:t>
      </w:r>
      <w:r>
        <w:rPr>
          <w:rFonts w:ascii="宋体" w:hAnsi="宋体" w:cs="宋体"/>
        </w:rPr>
        <w:t>端记下电流表示数</w:t>
      </w:r>
      <w:r>
        <w:rPr>
          <w:rFonts w:eastAsia="Times New Roman"/>
          <w:i/>
        </w:rPr>
        <w:t>I</w:t>
      </w:r>
      <w:r>
        <w:rPr>
          <w:rFonts w:eastAsia="Times New Roman"/>
          <w:vertAlign w:val="subscript"/>
        </w:rPr>
        <w:t>b</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D．</w:t>
      </w:r>
      <w:r>
        <w:rPr>
          <w:rFonts w:ascii="宋体" w:hAnsi="宋体" w:cs="宋体"/>
        </w:rPr>
        <w:t>小亮通过这两个数据和</w:t>
      </w:r>
      <w:r>
        <w:rPr>
          <w:rFonts w:eastAsia="Times New Roman"/>
          <w:i/>
        </w:rPr>
        <w:t>R</w:t>
      </w:r>
      <w:r>
        <w:rPr>
          <w:rFonts w:ascii="宋体" w:hAnsi="宋体" w:cs="宋体"/>
          <w:vertAlign w:val="subscript"/>
        </w:rPr>
        <w:t>滑</w:t>
      </w:r>
      <w:r>
        <w:rPr>
          <w:rFonts w:ascii="宋体" w:hAnsi="宋体" w:cs="宋体"/>
        </w:rPr>
        <w:t>也可计算出灯泡的电阻</w:t>
      </w:r>
      <w:r>
        <w:rPr>
          <w:rFonts w:eastAsia="Times New Roman"/>
          <w:i/>
        </w:rPr>
        <w:t>R</w:t>
      </w:r>
      <w:r>
        <w:rPr>
          <w:rFonts w:ascii="宋体" w:hAnsi="宋体" w:cs="宋体"/>
          <w:vertAlign w:val="subscript"/>
        </w:rPr>
        <w:t>灯</w:t>
      </w:r>
      <w:r>
        <w:rPr>
          <w:rFonts w:eastAsia="Times New Roman"/>
          <w:vertAlign w:val="subscript"/>
        </w:rPr>
        <w:t>2</w:t>
      </w:r>
      <w:r>
        <w:rPr>
          <w:rFonts w:ascii="宋体" w:hAnsi="宋体" w:cs="宋体"/>
        </w:rPr>
        <w:t>，其表达式为</w:t>
      </w:r>
      <w:r>
        <w:rPr>
          <w:rFonts w:eastAsia="Times New Roman"/>
          <w:i/>
        </w:rPr>
        <w:t>R</w:t>
      </w:r>
      <w:r>
        <w:rPr>
          <w:rFonts w:ascii="宋体" w:hAnsi="宋体" w:cs="宋体"/>
          <w:vertAlign w:val="subscript"/>
        </w:rPr>
        <w:t>灯</w:t>
      </w:r>
      <w:r>
        <w:rPr>
          <w:rFonts w:eastAsia="Times New Roman"/>
          <w:vertAlign w:val="subscript"/>
        </w:rPr>
        <w:t>2</w:t>
      </w:r>
      <w:r>
        <w:rPr>
          <w:rFonts w:ascii="宋体" w:hAnsi="宋体" w:cs="宋体"/>
        </w:rPr>
        <w:t>＝</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lastRenderedPageBreak/>
        <w:t>18</w:t>
      </w:r>
      <w:r>
        <w:t>．（</w:t>
      </w:r>
      <w:r>
        <w:t>2020·</w:t>
      </w:r>
      <w:r>
        <w:t>湖北黄石市</w:t>
      </w:r>
      <w:r>
        <w:t>·</w:t>
      </w:r>
      <w:r>
        <w:t>中考真题）</w:t>
      </w:r>
      <w:r>
        <w:rPr>
          <w:rFonts w:ascii="宋体" w:hAnsi="宋体" w:cs="宋体"/>
        </w:rPr>
        <w:t>课外兴趣小组要测量一个未知电阻</w:t>
      </w:r>
      <w:r>
        <w:rPr>
          <w:rFonts w:eastAsia="Times New Roman"/>
          <w:i/>
        </w:rPr>
        <w:t>R</w:t>
      </w:r>
      <w:r>
        <w:rPr>
          <w:rFonts w:eastAsia="Times New Roman"/>
          <w:vertAlign w:val="subscript"/>
        </w:rPr>
        <w:t>x</w:t>
      </w:r>
      <w:r>
        <w:rPr>
          <w:rFonts w:ascii="宋体" w:hAnsi="宋体" w:cs="宋体"/>
        </w:rPr>
        <w:t>的阻值，现有下列器材：电源、两个量程均为</w:t>
      </w:r>
      <w:r>
        <w:rPr>
          <w:rFonts w:eastAsia="Times New Roman"/>
        </w:rPr>
        <w:t>0~0.6A</w:t>
      </w:r>
      <w:r>
        <w:rPr>
          <w:rFonts w:ascii="宋体" w:hAnsi="宋体" w:cs="宋体"/>
        </w:rPr>
        <w:t>的相同电流表</w:t>
      </w:r>
      <w:r>
        <w:rPr>
          <w:rFonts w:eastAsia="Times New Roman"/>
        </w:rPr>
        <w:t>A</w:t>
      </w:r>
      <w:r>
        <w:rPr>
          <w:rFonts w:eastAsia="Times New Roman"/>
          <w:vertAlign w:val="subscript"/>
        </w:rPr>
        <w:t>1</w:t>
      </w:r>
      <w:r>
        <w:rPr>
          <w:rFonts w:ascii="宋体" w:hAnsi="宋体" w:cs="宋体"/>
        </w:rPr>
        <w:t>，</w:t>
      </w:r>
      <w:r>
        <w:rPr>
          <w:rFonts w:eastAsia="Times New Roman"/>
        </w:rPr>
        <w:t>A</w:t>
      </w:r>
      <w:r>
        <w:rPr>
          <w:rFonts w:eastAsia="Times New Roman"/>
          <w:vertAlign w:val="subscript"/>
        </w:rPr>
        <w:t>2</w:t>
      </w:r>
      <w:r>
        <w:rPr>
          <w:rFonts w:ascii="宋体" w:hAnsi="宋体" w:cs="宋体"/>
        </w:rPr>
        <w:t>、一个已知阻值的定值电阻</w:t>
      </w:r>
      <w:r>
        <w:rPr>
          <w:rFonts w:eastAsia="Times New Roman"/>
          <w:i/>
        </w:rPr>
        <w:t>R</w:t>
      </w:r>
      <w:r>
        <w:rPr>
          <w:rFonts w:eastAsia="Times New Roman"/>
          <w:vertAlign w:val="subscript"/>
        </w:rPr>
        <w:t>0</w:t>
      </w:r>
      <w:r>
        <w:rPr>
          <w:rFonts w:eastAsia="Times New Roman"/>
        </w:rPr>
        <w:t>=9Ω</w:t>
      </w:r>
      <w:r>
        <w:rPr>
          <w:rFonts w:ascii="宋体" w:hAnsi="宋体" w:cs="宋体"/>
        </w:rPr>
        <w:t>、开关、导线若干。兴趣小组同学们开动脑筋，积极思考，设计出了一个测量</w:t>
      </w:r>
      <w:r>
        <w:rPr>
          <w:rFonts w:eastAsia="Times New Roman"/>
          <w:i/>
        </w:rPr>
        <w:t>R</w:t>
      </w:r>
      <w:r>
        <w:rPr>
          <w:rFonts w:eastAsia="Times New Roman"/>
          <w:vertAlign w:val="subscript"/>
        </w:rPr>
        <w:t>x</w:t>
      </w:r>
      <w:r>
        <w:rPr>
          <w:rFonts w:ascii="宋体" w:hAnsi="宋体" w:cs="宋体"/>
        </w:rPr>
        <w:t>的方法。</w:t>
      </w:r>
    </w:p>
    <w:p w:rsidR="00EB3367" w:rsidRDefault="00EB3367" w:rsidP="00EB3367">
      <w:pPr>
        <w:spacing w:line="360" w:lineRule="auto"/>
        <w:jc w:val="left"/>
        <w:textAlignment w:val="center"/>
      </w:pPr>
      <w:r>
        <w:rPr>
          <w:noProof/>
        </w:rPr>
        <w:drawing>
          <wp:inline distT="0" distB="0" distL="0" distR="0">
            <wp:extent cx="1475740" cy="1319530"/>
            <wp:effectExtent l="0" t="0" r="0" b="0"/>
            <wp:docPr id="730" name="图片 73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2" descr="figure"/>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475740" cy="1319530"/>
                    </a:xfrm>
                    <a:prstGeom prst="rect">
                      <a:avLst/>
                    </a:prstGeom>
                    <a:noFill/>
                    <a:ln>
                      <a:noFill/>
                    </a:ln>
                  </pic:spPr>
                </pic:pic>
              </a:graphicData>
            </a:graphic>
          </wp:inline>
        </w:drawing>
      </w:r>
      <w:r>
        <w:rPr>
          <w:noProof/>
        </w:rPr>
        <w:drawing>
          <wp:inline distT="0" distB="0" distL="0" distR="0">
            <wp:extent cx="2452370" cy="1714500"/>
            <wp:effectExtent l="0" t="0" r="5080" b="0"/>
            <wp:docPr id="729" name="图片 72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3" descr="figure"/>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452370" cy="171450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同学们设计出的测量电路图如图，请根据电路图把未完成的实物图连接线补充完整</w:t>
      </w:r>
      <w:r>
        <w:t>（</w:t>
      </w:r>
      <w:r>
        <w:t>______</w:t>
      </w:r>
      <w:r>
        <w:t>）</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连接好电路，闭合</w:t>
      </w:r>
      <w:r>
        <w:rPr>
          <w:rFonts w:eastAsia="Times New Roman"/>
        </w:rPr>
        <w:t>S</w:t>
      </w:r>
      <w:r>
        <w:rPr>
          <w:rFonts w:ascii="宋体" w:hAnsi="宋体" w:cs="宋体"/>
        </w:rPr>
        <w:t>之前，滑动变阻器的滑片</w:t>
      </w:r>
      <w:r>
        <w:rPr>
          <w:rFonts w:eastAsia="Times New Roman"/>
        </w:rPr>
        <w:t>P</w:t>
      </w:r>
      <w:r>
        <w:rPr>
          <w:rFonts w:ascii="宋体" w:hAnsi="宋体" w:cs="宋体"/>
        </w:rPr>
        <w:t>应滑到</w:t>
      </w:r>
      <w:r>
        <w:t>______</w:t>
      </w:r>
      <w:r>
        <w:rPr>
          <w:rFonts w:ascii="宋体" w:hAnsi="宋体" w:cs="宋体"/>
        </w:rPr>
        <w:t>（选填“</w:t>
      </w:r>
      <w:r>
        <w:rPr>
          <w:rFonts w:eastAsia="Times New Roman"/>
          <w:i/>
        </w:rPr>
        <w:t>a</w:t>
      </w:r>
      <w:r>
        <w:rPr>
          <w:rFonts w:ascii="宋体" w:hAnsi="宋体" w:cs="宋体"/>
        </w:rPr>
        <w:t>”“</w:t>
      </w:r>
      <w:r>
        <w:rPr>
          <w:rFonts w:eastAsia="Times New Roman"/>
          <w:i/>
        </w:rPr>
        <w:t>b</w:t>
      </w:r>
      <w:r>
        <w:rPr>
          <w:rFonts w:ascii="宋体" w:hAnsi="宋体" w:cs="宋体"/>
        </w:rPr>
        <w:t>”）端；</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调节滑动变阻器，使两个电流表有一个恰当的读数，如图，两表</w:t>
      </w:r>
      <w:r>
        <w:rPr>
          <w:rFonts w:eastAsia="Times New Roman"/>
        </w:rPr>
        <w:t>A</w:t>
      </w:r>
      <w:r>
        <w:rPr>
          <w:rFonts w:eastAsia="Times New Roman"/>
          <w:vertAlign w:val="subscript"/>
        </w:rPr>
        <w:t>1</w:t>
      </w:r>
      <w:r>
        <w:rPr>
          <w:rFonts w:ascii="宋体" w:hAnsi="宋体" w:cs="宋体"/>
        </w:rPr>
        <w:t>、</w:t>
      </w:r>
      <w:r>
        <w:rPr>
          <w:rFonts w:eastAsia="Times New Roman"/>
        </w:rPr>
        <w:t>A</w:t>
      </w:r>
      <w:r>
        <w:rPr>
          <w:rFonts w:eastAsia="Times New Roman"/>
          <w:vertAlign w:val="subscript"/>
        </w:rPr>
        <w:t>2</w:t>
      </w:r>
      <w:r>
        <w:rPr>
          <w:rFonts w:ascii="宋体" w:hAnsi="宋体" w:cs="宋体"/>
        </w:rPr>
        <w:t>的读数分别为</w:t>
      </w:r>
      <w:r>
        <w:rPr>
          <w:rFonts w:eastAsia="Times New Roman"/>
          <w:i/>
        </w:rPr>
        <w:t>I</w:t>
      </w:r>
      <w:r>
        <w:rPr>
          <w:rFonts w:eastAsia="Times New Roman"/>
          <w:vertAlign w:val="subscript"/>
        </w:rPr>
        <w:t>1</w:t>
      </w:r>
      <w:r>
        <w:rPr>
          <w:rFonts w:eastAsia="Times New Roman"/>
        </w:rPr>
        <w:t>=</w:t>
      </w:r>
      <w:r>
        <w:t>______</w:t>
      </w:r>
      <w:r>
        <w:rPr>
          <w:rFonts w:eastAsia="Times New Roman"/>
        </w:rPr>
        <w:t>A</w:t>
      </w:r>
      <w:r>
        <w:rPr>
          <w:rFonts w:ascii="宋体" w:hAnsi="宋体" w:cs="宋体"/>
        </w:rPr>
        <w:t>，</w:t>
      </w:r>
      <w:r>
        <w:rPr>
          <w:rFonts w:eastAsia="Times New Roman"/>
          <w:i/>
        </w:rPr>
        <w:t>I</w:t>
      </w:r>
      <w:r>
        <w:rPr>
          <w:rFonts w:eastAsia="Times New Roman"/>
          <w:vertAlign w:val="subscript"/>
        </w:rPr>
        <w:t>2</w:t>
      </w:r>
      <w:r>
        <w:rPr>
          <w:rFonts w:eastAsia="Times New Roman"/>
        </w:rPr>
        <w:t>=</w:t>
      </w:r>
      <w:r>
        <w:t>______</w:t>
      </w:r>
      <w:r>
        <w:rPr>
          <w:rFonts w:eastAsia="Times New Roman"/>
        </w:rPr>
        <w:t>A</w:t>
      </w:r>
      <w:r>
        <w:rPr>
          <w:rFonts w:ascii="宋体" w:hAnsi="宋体" w:cs="宋体"/>
        </w:rPr>
        <w:t>；</w:t>
      </w:r>
    </w:p>
    <w:p w:rsidR="00EB3367" w:rsidRDefault="00EB3367" w:rsidP="00EB3367">
      <w:pPr>
        <w:spacing w:line="360" w:lineRule="auto"/>
        <w:jc w:val="left"/>
        <w:textAlignment w:val="center"/>
      </w:pPr>
      <w:r>
        <w:rPr>
          <w:noProof/>
        </w:rPr>
        <w:drawing>
          <wp:inline distT="0" distB="0" distL="0" distR="0">
            <wp:extent cx="3314700" cy="1018540"/>
            <wp:effectExtent l="0" t="0" r="0" b="0"/>
            <wp:docPr id="728" name="图片 72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4" descr="figure"/>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314700" cy="101854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(4)</w:t>
      </w:r>
      <w:r>
        <w:rPr>
          <w:rFonts w:ascii="宋体" w:hAnsi="宋体" w:cs="宋体"/>
        </w:rPr>
        <w:t>根据两电流表读数可得出被测电阻</w:t>
      </w:r>
      <w:r>
        <w:rPr>
          <w:rFonts w:eastAsia="Times New Roman"/>
          <w:i/>
        </w:rPr>
        <w:t>R</w:t>
      </w:r>
      <w:r>
        <w:rPr>
          <w:rFonts w:eastAsia="Times New Roman"/>
          <w:vertAlign w:val="subscript"/>
        </w:rPr>
        <w:t>x</w:t>
      </w:r>
      <w:r>
        <w:rPr>
          <w:rFonts w:eastAsia="Times New Roman"/>
        </w:rPr>
        <w:t>=</w:t>
      </w:r>
      <w:r>
        <w:t>______</w:t>
      </w:r>
      <w:r>
        <w:rPr>
          <w:rFonts w:eastAsia="Times New Roman"/>
        </w:rPr>
        <w:t>Ω</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(5)</w:t>
      </w:r>
      <w:r>
        <w:rPr>
          <w:rFonts w:ascii="宋体" w:hAnsi="宋体" w:cs="宋体"/>
        </w:rPr>
        <w:t>调节滑动变阻器，使</w:t>
      </w:r>
      <w:r>
        <w:rPr>
          <w:rFonts w:eastAsia="Times New Roman"/>
        </w:rPr>
        <w:t>A</w:t>
      </w:r>
      <w:r>
        <w:rPr>
          <w:rFonts w:eastAsia="Times New Roman"/>
          <w:vertAlign w:val="subscript"/>
        </w:rPr>
        <w:t>1</w:t>
      </w:r>
      <w:r>
        <w:rPr>
          <w:rFonts w:ascii="宋体" w:hAnsi="宋体" w:cs="宋体"/>
        </w:rPr>
        <w:t>和</w:t>
      </w:r>
      <w:r>
        <w:rPr>
          <w:rFonts w:eastAsia="Times New Roman"/>
        </w:rPr>
        <w:t>A</w:t>
      </w:r>
      <w:r>
        <w:rPr>
          <w:rFonts w:eastAsia="Times New Roman"/>
          <w:vertAlign w:val="subscript"/>
        </w:rPr>
        <w:t>2</w:t>
      </w:r>
      <w:r>
        <w:rPr>
          <w:rFonts w:ascii="宋体" w:hAnsi="宋体" w:cs="宋体"/>
        </w:rPr>
        <w:t>表的读数都变大，为保证</w:t>
      </w:r>
      <w:r>
        <w:rPr>
          <w:rFonts w:eastAsia="Times New Roman"/>
        </w:rPr>
        <w:t>A</w:t>
      </w:r>
      <w:r>
        <w:rPr>
          <w:rFonts w:eastAsia="Times New Roman"/>
          <w:vertAlign w:val="subscript"/>
        </w:rPr>
        <w:t>2</w:t>
      </w:r>
      <w:r>
        <w:rPr>
          <w:rFonts w:ascii="宋体" w:hAnsi="宋体" w:cs="宋体"/>
        </w:rPr>
        <w:t>表不被烧坏，则</w:t>
      </w:r>
      <w:r>
        <w:rPr>
          <w:rFonts w:eastAsia="Times New Roman"/>
        </w:rPr>
        <w:t>A</w:t>
      </w:r>
      <w:r>
        <w:rPr>
          <w:rFonts w:eastAsia="Times New Roman"/>
          <w:vertAlign w:val="subscript"/>
        </w:rPr>
        <w:t>1</w:t>
      </w:r>
      <w:r>
        <w:rPr>
          <w:rFonts w:ascii="宋体" w:hAnsi="宋体" w:cs="宋体"/>
        </w:rPr>
        <w:t>表的读数不能超过</w:t>
      </w:r>
      <w:r>
        <w:t>______</w:t>
      </w:r>
      <w:r>
        <w:rPr>
          <w:rFonts w:eastAsia="Times New Roman"/>
        </w:rPr>
        <w:t>A</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(6)</w:t>
      </w:r>
      <w:r>
        <w:rPr>
          <w:rFonts w:ascii="宋体" w:hAnsi="宋体" w:cs="宋体"/>
        </w:rPr>
        <w:t>有同学认为，改用下面电路图也可以测出</w:t>
      </w:r>
      <w:r>
        <w:rPr>
          <w:rFonts w:eastAsia="Times New Roman"/>
          <w:i/>
        </w:rPr>
        <w:t>R</w:t>
      </w:r>
      <w:r>
        <w:rPr>
          <w:rFonts w:eastAsia="Times New Roman"/>
          <w:vertAlign w:val="subscript"/>
        </w:rPr>
        <w:t>x</w:t>
      </w:r>
      <w:r>
        <w:rPr>
          <w:rFonts w:ascii="宋体" w:hAnsi="宋体" w:cs="宋体"/>
        </w:rPr>
        <w:t>的值，你认为是否可行？</w:t>
      </w:r>
    </w:p>
    <w:p w:rsidR="00EB3367" w:rsidRDefault="00EB3367" w:rsidP="00EB3367">
      <w:pPr>
        <w:spacing w:line="360" w:lineRule="auto"/>
        <w:jc w:val="left"/>
        <w:textAlignment w:val="center"/>
      </w:pPr>
      <w:r>
        <w:rPr>
          <w:noProof/>
        </w:rPr>
        <w:drawing>
          <wp:inline distT="0" distB="0" distL="0" distR="0">
            <wp:extent cx="1600200" cy="1319530"/>
            <wp:effectExtent l="0" t="0" r="0" b="0"/>
            <wp:docPr id="727" name="图片 72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5" descr="figure"/>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600200" cy="13195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ascii="宋体" w:hAnsi="宋体" w:cs="宋体"/>
        </w:rPr>
        <w:t>答：</w:t>
      </w:r>
      <w:r>
        <w:t>______</w:t>
      </w:r>
      <w:r>
        <w:rPr>
          <w:rFonts w:ascii="宋体" w:hAnsi="宋体" w:cs="宋体"/>
        </w:rPr>
        <w:t>（选填“是”“否”）。</w:t>
      </w:r>
    </w:p>
    <w:p w:rsidR="00EB3367" w:rsidRDefault="00EB3367" w:rsidP="00EB3367">
      <w:pPr>
        <w:spacing w:line="360" w:lineRule="auto"/>
        <w:jc w:val="left"/>
        <w:textAlignment w:val="center"/>
        <w:rPr>
          <w:rFonts w:ascii="宋体" w:hAnsi="宋体" w:cs="宋体"/>
        </w:rPr>
      </w:pPr>
      <w:r>
        <w:t>19</w:t>
      </w:r>
      <w:r>
        <w:t>．（</w:t>
      </w:r>
      <w:r>
        <w:t>2020·</w:t>
      </w:r>
      <w:r>
        <w:t>江苏南通市</w:t>
      </w:r>
      <w:r>
        <w:t>·</w:t>
      </w:r>
      <w:r>
        <w:t>中考真题）</w:t>
      </w:r>
      <w:r>
        <w:rPr>
          <w:rFonts w:ascii="宋体" w:hAnsi="宋体" w:cs="宋体"/>
        </w:rPr>
        <w:t>小明探究铅笔芯的电阻大小与长度的关系时，找来一支铅笔芯，测量其长度并用两枚金属回形针夹住其两端进行实验。</w:t>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图甲是测铅笔芯电阻的电路，请用笔画线代替导线将其连接完整。</w:t>
      </w:r>
      <w:r>
        <w:t>_____</w:t>
      </w:r>
    </w:p>
    <w:p w:rsidR="00EB3367" w:rsidRDefault="00EB3367" w:rsidP="00EB3367">
      <w:pPr>
        <w:spacing w:line="360" w:lineRule="auto"/>
        <w:jc w:val="left"/>
        <w:textAlignment w:val="center"/>
      </w:pPr>
      <w:r>
        <w:rPr>
          <w:noProof/>
        </w:rPr>
        <w:lastRenderedPageBreak/>
        <w:drawing>
          <wp:inline distT="0" distB="0" distL="0" distR="0">
            <wp:extent cx="4831715" cy="2192655"/>
            <wp:effectExtent l="0" t="0" r="6985" b="0"/>
            <wp:docPr id="726" name="图片 72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6" descr="figure"/>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4831715" cy="2192655"/>
                    </a:xfrm>
                    <a:prstGeom prst="rect">
                      <a:avLst/>
                    </a:prstGeom>
                    <a:noFill/>
                    <a:ln>
                      <a:noFill/>
                    </a:ln>
                  </pic:spPr>
                </pic:pic>
              </a:graphicData>
            </a:graphic>
          </wp:inline>
        </w:drawing>
      </w:r>
      <w:r>
        <w:rPr>
          <w:noProof/>
        </w:rPr>
        <w:drawing>
          <wp:inline distT="0" distB="0" distL="0" distR="0">
            <wp:extent cx="3927475" cy="2119630"/>
            <wp:effectExtent l="0" t="0" r="0" b="0"/>
            <wp:docPr id="725" name="图片 72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7" descr="figure"/>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927475" cy="21196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①</w:t>
      </w:r>
      <w:r>
        <w:rPr>
          <w:rFonts w:ascii="宋体" w:hAnsi="宋体" w:cs="宋体"/>
        </w:rPr>
        <w:t>闭合开关，发现两电表均无示数，为排查故障他将电压表改接在变阻器两端，发现电压表有示数，则电路故障可能是</w:t>
      </w:r>
      <w:r>
        <w:t>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②</w:t>
      </w:r>
      <w:r>
        <w:rPr>
          <w:rFonts w:ascii="宋体" w:hAnsi="宋体" w:cs="宋体"/>
        </w:rPr>
        <w:t>排除故障，移动滑片</w:t>
      </w:r>
      <w:r>
        <w:rPr>
          <w:rFonts w:eastAsia="Times New Roman"/>
        </w:rPr>
        <w:t>P</w:t>
      </w:r>
      <w:r>
        <w:rPr>
          <w:rFonts w:ascii="宋体" w:hAnsi="宋体" w:cs="宋体"/>
        </w:rPr>
        <w:t>，电流表示数为</w:t>
      </w:r>
      <w:r>
        <w:rPr>
          <w:rFonts w:eastAsia="Times New Roman"/>
        </w:rPr>
        <w:t>0.14A</w:t>
      </w:r>
      <w:r>
        <w:rPr>
          <w:rFonts w:ascii="宋体" w:hAnsi="宋体" w:cs="宋体"/>
        </w:rPr>
        <w:t>时，电压表示数如图乙，为</w:t>
      </w:r>
      <w:r>
        <w:t>____</w:t>
      </w:r>
      <w:r>
        <w:rPr>
          <w:rFonts w:eastAsia="Times New Roman"/>
        </w:rPr>
        <w:t>V</w:t>
      </w:r>
      <w:r>
        <w:rPr>
          <w:rFonts w:ascii="宋体" w:hAnsi="宋体" w:cs="宋体"/>
        </w:rPr>
        <w:t>，测出的电阻为</w:t>
      </w:r>
      <w:r>
        <w:t>____</w:t>
      </w:r>
      <w:r>
        <w:rPr>
          <w:rFonts w:eastAsia="Times New Roman"/>
        </w:rPr>
        <w:t>Ω</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移动回形针，改变并测量铅笔芯接入电路的长度，实验时发现电流表损坏，他又设计了图丙电路测量电阻。</w:t>
      </w:r>
    </w:p>
    <w:p w:rsidR="00EB3367" w:rsidRDefault="00EB3367" w:rsidP="00EB3367">
      <w:pPr>
        <w:spacing w:line="360" w:lineRule="auto"/>
        <w:jc w:val="left"/>
        <w:textAlignment w:val="center"/>
        <w:rPr>
          <w:rFonts w:ascii="宋体" w:hAnsi="宋体" w:cs="宋体"/>
        </w:rPr>
      </w:pPr>
      <w:r>
        <w:rPr>
          <w:rFonts w:eastAsia="Times New Roman"/>
        </w:rPr>
        <w:t>①</w:t>
      </w:r>
      <w:r>
        <w:rPr>
          <w:rFonts w:ascii="宋体" w:hAnsi="宋体" w:cs="宋体"/>
        </w:rPr>
        <w:t>正确连好电路，闭合开关</w:t>
      </w:r>
      <w:r>
        <w:rPr>
          <w:rFonts w:eastAsia="Times New Roman"/>
        </w:rPr>
        <w:t>S</w:t>
      </w:r>
      <w:r>
        <w:rPr>
          <w:rFonts w:ascii="宋体" w:hAnsi="宋体" w:cs="宋体"/>
        </w:rPr>
        <w:t>，将开关</w:t>
      </w:r>
      <w:r>
        <w:rPr>
          <w:rFonts w:eastAsia="Times New Roman"/>
        </w:rPr>
        <w:t>S</w:t>
      </w:r>
      <w:r>
        <w:rPr>
          <w:rFonts w:eastAsia="Times New Roman"/>
          <w:vertAlign w:val="subscript"/>
        </w:rPr>
        <w:t>1</w:t>
      </w:r>
      <w:r>
        <w:rPr>
          <w:rFonts w:ascii="宋体" w:hAnsi="宋体" w:cs="宋体"/>
        </w:rPr>
        <w:t>先拨至</w:t>
      </w:r>
      <w:r>
        <w:rPr>
          <w:rFonts w:eastAsia="Times New Roman"/>
          <w:i/>
        </w:rPr>
        <w:t>b</w:t>
      </w:r>
      <w:r>
        <w:rPr>
          <w:rFonts w:ascii="宋体" w:hAnsi="宋体" w:cs="宋体"/>
        </w:rPr>
        <w:t>，移动滑动变阻器滑片</w:t>
      </w:r>
      <w:r>
        <w:rPr>
          <w:rFonts w:eastAsia="Times New Roman"/>
        </w:rPr>
        <w:t>P</w:t>
      </w:r>
      <w:r>
        <w:rPr>
          <w:rFonts w:ascii="宋体" w:hAnsi="宋体" w:cs="宋体"/>
        </w:rPr>
        <w:t>，使电压表示数为</w:t>
      </w:r>
      <w:r>
        <w:rPr>
          <w:rFonts w:eastAsia="Times New Roman"/>
          <w:i/>
        </w:rPr>
        <w:t>U</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②</w:t>
      </w:r>
      <w:r>
        <w:rPr>
          <w:rFonts w:ascii="宋体" w:hAnsi="宋体" w:cs="宋体"/>
        </w:rPr>
        <w:t>再将</w:t>
      </w:r>
      <w:r>
        <w:rPr>
          <w:rFonts w:eastAsia="Times New Roman"/>
        </w:rPr>
        <w:t>S</w:t>
      </w:r>
      <w:r>
        <w:rPr>
          <w:rFonts w:eastAsia="Times New Roman"/>
          <w:vertAlign w:val="subscript"/>
        </w:rPr>
        <w:t>1</w:t>
      </w:r>
      <w:r>
        <w:rPr>
          <w:rFonts w:ascii="宋体" w:hAnsi="宋体" w:cs="宋体"/>
        </w:rPr>
        <w:t>拨至</w:t>
      </w:r>
      <w:r>
        <w:rPr>
          <w:rFonts w:eastAsia="Times New Roman"/>
          <w:i/>
        </w:rPr>
        <w:t>a</w:t>
      </w:r>
      <w:r>
        <w:rPr>
          <w:rFonts w:ascii="宋体" w:hAnsi="宋体" w:cs="宋体"/>
        </w:rPr>
        <w:t>，调节电阻箱旋钮至图丁位置，观察到电压表示数略大于</w:t>
      </w:r>
      <w:r>
        <w:rPr>
          <w:rFonts w:eastAsia="Times New Roman"/>
          <w:i/>
        </w:rPr>
        <w:t>U</w:t>
      </w:r>
      <w:r>
        <w:rPr>
          <w:rFonts w:ascii="宋体" w:hAnsi="宋体" w:cs="宋体"/>
        </w:rPr>
        <w:t>，他把“</w:t>
      </w:r>
      <w:r>
        <w:rPr>
          <w:rFonts w:eastAsia="Times New Roman"/>
        </w:rPr>
        <w:t>×1</w:t>
      </w:r>
      <w:r>
        <w:rPr>
          <w:rFonts w:ascii="宋体" w:hAnsi="宋体" w:cs="宋体"/>
        </w:rPr>
        <w:t>”挡的旋钮又旋了一格，发现电压表示数略小于</w:t>
      </w:r>
      <w:r>
        <w:rPr>
          <w:rFonts w:eastAsia="Times New Roman"/>
          <w:i/>
        </w:rPr>
        <w:t>U</w:t>
      </w:r>
      <w:r>
        <w:rPr>
          <w:rFonts w:ascii="宋体" w:hAnsi="宋体" w:cs="宋体"/>
        </w:rPr>
        <w:t>，此时他</w:t>
      </w:r>
      <w:r>
        <w:t>_____</w:t>
      </w:r>
      <w:r>
        <w:rPr>
          <w:rFonts w:ascii="宋体" w:hAnsi="宋体" w:cs="宋体"/>
        </w:rPr>
        <w:t>（选填“应”或“不应”）再调节滑动变阻器，以使电压表的示数恰好为</w:t>
      </w:r>
      <w:r>
        <w:rPr>
          <w:rFonts w:eastAsia="Times New Roman"/>
          <w:i/>
        </w:rPr>
        <w:t>U</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③</w:t>
      </w:r>
      <w:r>
        <w:rPr>
          <w:rFonts w:ascii="宋体" w:hAnsi="宋体" w:cs="宋体"/>
        </w:rPr>
        <w:t>推断铅笔芯接入电路的阻值</w:t>
      </w:r>
      <w:r>
        <w:t>_____</w:t>
      </w:r>
      <w:r>
        <w:rPr>
          <w:rFonts w:ascii="宋体" w:hAnsi="宋体" w:cs="宋体"/>
        </w:rPr>
        <w:t>（填写范围）。</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小明由上述两次实验，得出铅笔芯电阻与长度的关系，请评价他在探究过程中的不足之处∶</w:t>
      </w:r>
      <w:r>
        <w:t>______</w:t>
      </w:r>
      <w:r>
        <w:rPr>
          <w:rFonts w:ascii="宋体" w:hAnsi="宋体" w:cs="宋体"/>
        </w:rPr>
        <w:t>｡</w:t>
      </w:r>
    </w:p>
    <w:p w:rsidR="00EB3367" w:rsidRDefault="00EB3367" w:rsidP="00EB3367">
      <w:pPr>
        <w:spacing w:line="360" w:lineRule="auto"/>
        <w:jc w:val="left"/>
        <w:textAlignment w:val="center"/>
        <w:rPr>
          <w:rFonts w:ascii="宋体" w:hAnsi="宋体" w:cs="宋体"/>
        </w:rPr>
      </w:pPr>
      <w:r>
        <w:t>20</w:t>
      </w:r>
      <w:r>
        <w:t>．（</w:t>
      </w:r>
      <w:r>
        <w:t>2020·</w:t>
      </w:r>
      <w:r>
        <w:t>北京中考真题）</w:t>
      </w:r>
      <w:r>
        <w:rPr>
          <w:rFonts w:ascii="宋体" w:hAnsi="宋体" w:cs="宋体"/>
        </w:rPr>
        <w:t>如图甲所示是测量未知电阻</w:t>
      </w:r>
      <w:r>
        <w:rPr>
          <w:rFonts w:eastAsia="Times New Roman"/>
          <w:i/>
        </w:rPr>
        <w:t>R</w:t>
      </w:r>
      <w:r>
        <w:rPr>
          <w:rFonts w:eastAsia="Times New Roman"/>
          <w:vertAlign w:val="subscript"/>
        </w:rPr>
        <w:t>x</w:t>
      </w:r>
      <w:r>
        <w:rPr>
          <w:rFonts w:ascii="宋体" w:hAnsi="宋体" w:cs="宋体"/>
        </w:rPr>
        <w:t>的实验电路，电源两端电压不变，定值电阻</w:t>
      </w:r>
      <w:r>
        <w:rPr>
          <w:rFonts w:eastAsia="Times New Roman"/>
          <w:i/>
        </w:rPr>
        <w:t>R</w:t>
      </w:r>
      <w:r>
        <w:rPr>
          <w:rFonts w:eastAsia="Times New Roman"/>
          <w:vertAlign w:val="subscript"/>
        </w:rPr>
        <w:t>0</w:t>
      </w:r>
      <w:r>
        <w:rPr>
          <w:rFonts w:eastAsia="Times New Roman"/>
        </w:rPr>
        <w:t>=30Ω</w:t>
      </w:r>
      <w:r>
        <w:rPr>
          <w:rFonts w:ascii="宋体" w:hAnsi="宋体" w:cs="宋体"/>
        </w:rPr>
        <w:t>。请补充完成主要实验步骤，并进行数据处理。</w:t>
      </w:r>
    </w:p>
    <w:p w:rsidR="00EB3367" w:rsidRDefault="00EB3367" w:rsidP="00EB3367">
      <w:pPr>
        <w:spacing w:line="360" w:lineRule="auto"/>
        <w:jc w:val="left"/>
        <w:textAlignment w:val="center"/>
      </w:pPr>
      <w:r>
        <w:rPr>
          <w:noProof/>
        </w:rPr>
        <w:lastRenderedPageBreak/>
        <w:drawing>
          <wp:inline distT="0" distB="0" distL="0" distR="0">
            <wp:extent cx="1090930" cy="1090930"/>
            <wp:effectExtent l="0" t="0" r="0" b="0"/>
            <wp:docPr id="724" name="图片 72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8" descr="figure"/>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bwMode="auto">
                    <a:xfrm>
                      <a:off x="0" y="0"/>
                      <a:ext cx="1090930" cy="1090930"/>
                    </a:xfrm>
                    <a:prstGeom prst="rect">
                      <a:avLst/>
                    </a:prstGeom>
                    <a:noFill/>
                    <a:ln>
                      <a:noFill/>
                    </a:ln>
                  </pic:spPr>
                </pic:pic>
              </a:graphicData>
            </a:graphic>
          </wp:inline>
        </w:drawing>
      </w:r>
      <w:r>
        <w:rPr>
          <w:noProof/>
        </w:rPr>
        <w:drawing>
          <wp:inline distT="0" distB="0" distL="0" distR="0">
            <wp:extent cx="976630" cy="976630"/>
            <wp:effectExtent l="0" t="0" r="0" b="0"/>
            <wp:docPr id="723" name="图片 72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9" descr="figure"/>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976630" cy="9766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实验步骤</w:t>
      </w:r>
    </w:p>
    <w:p w:rsidR="00EB3367" w:rsidRDefault="00EB3367" w:rsidP="00EB3367">
      <w:pPr>
        <w:spacing w:line="360" w:lineRule="auto"/>
        <w:jc w:val="left"/>
        <w:textAlignment w:val="center"/>
        <w:rPr>
          <w:rFonts w:ascii="宋体" w:hAnsi="宋体" w:cs="宋体"/>
        </w:rPr>
      </w:pPr>
      <w:r>
        <w:rPr>
          <w:rFonts w:ascii="宋体" w:hAnsi="宋体" w:cs="宋体"/>
        </w:rPr>
        <w:t>①只闭合开关</w:t>
      </w:r>
      <w:r>
        <w:rPr>
          <w:rFonts w:eastAsia="Times New Roman"/>
        </w:rPr>
        <w:t>S</w:t>
      </w:r>
      <w:r>
        <w:rPr>
          <w:rFonts w:ascii="宋体" w:hAnsi="宋体" w:cs="宋体"/>
        </w:rPr>
        <w:t>、</w:t>
      </w:r>
      <w:r>
        <w:rPr>
          <w:rFonts w:eastAsia="Times New Roman"/>
        </w:rPr>
        <w:t>S</w:t>
      </w:r>
      <w:r>
        <w:rPr>
          <w:rFonts w:eastAsia="Times New Roman"/>
          <w:vertAlign w:val="subscript"/>
        </w:rPr>
        <w:t>1</w:t>
      </w:r>
      <w:r>
        <w:rPr>
          <w:rFonts w:ascii="宋体" w:hAnsi="宋体" w:cs="宋体"/>
        </w:rPr>
        <w:t>，读出并记录电流表示数</w:t>
      </w:r>
      <w:r>
        <w:rPr>
          <w:rFonts w:eastAsia="Times New Roman"/>
          <w:i/>
        </w:rPr>
        <w:t>I</w:t>
      </w:r>
      <w:r>
        <w:rPr>
          <w:rFonts w:eastAsia="Times New Roman"/>
          <w:vertAlign w:val="subscript"/>
        </w:rPr>
        <w:t>1</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②</w:t>
      </w:r>
      <w:r>
        <w:t>______</w:t>
      </w:r>
      <w:r>
        <w:rPr>
          <w:rFonts w:ascii="宋体" w:hAnsi="宋体" w:cs="宋体"/>
        </w:rPr>
        <w:t>读出并记录电流表示数</w:t>
      </w:r>
      <w:r>
        <w:rPr>
          <w:rFonts w:eastAsia="Times New Roman"/>
          <w:i/>
        </w:rPr>
        <w:t>I</w:t>
      </w:r>
      <w:r>
        <w:rPr>
          <w:rFonts w:eastAsia="Times New Roman"/>
          <w:vertAlign w:val="subscript"/>
        </w:rPr>
        <w:t>2</w:t>
      </w:r>
      <w:r>
        <w:rPr>
          <w:rFonts w:ascii="宋体" w:hAnsi="宋体" w:cs="宋体"/>
        </w:rPr>
        <w:t>（如图乙所示）；</w:t>
      </w:r>
    </w:p>
    <w:p w:rsidR="00EB3367" w:rsidRDefault="00EB3367" w:rsidP="00EB3367">
      <w:pPr>
        <w:spacing w:line="360" w:lineRule="auto"/>
        <w:jc w:val="left"/>
        <w:textAlignment w:val="center"/>
        <w:rPr>
          <w:rFonts w:ascii="宋体" w:hAnsi="宋体" w:cs="宋体"/>
        </w:rPr>
      </w:pPr>
      <w:r>
        <w:rPr>
          <w:rFonts w:ascii="宋体" w:hAnsi="宋体" w:cs="宋体"/>
        </w:rPr>
        <w:t>③计算</w:t>
      </w:r>
      <w:r>
        <w:rPr>
          <w:rFonts w:eastAsia="Times New Roman"/>
          <w:i/>
        </w:rPr>
        <w:t>R</w:t>
      </w:r>
      <w:r>
        <w:rPr>
          <w:rFonts w:eastAsia="Times New Roman"/>
          <w:vertAlign w:val="subscript"/>
        </w:rPr>
        <w:t>x</w:t>
      </w:r>
      <w:r>
        <w:rPr>
          <w:rFonts w:ascii="宋体" w:hAnsi="宋体" w:cs="宋体"/>
        </w:rPr>
        <w:t>的阻值。</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数据记录与处理（请你补充完整表中①②位置的数据）</w:t>
      </w:r>
    </w:p>
    <w:p w:rsidR="00EB3367" w:rsidRDefault="00EB3367" w:rsidP="00EB3367">
      <w:pPr>
        <w:spacing w:line="360" w:lineRule="auto"/>
        <w:jc w:val="left"/>
        <w:textAlignment w:val="center"/>
        <w:rPr>
          <w:rFonts w:ascii="宋体" w:hAnsi="宋体" w:cs="宋体"/>
        </w:rPr>
      </w:pPr>
      <w:r>
        <w:rPr>
          <w:rFonts w:ascii="宋体" w:hAnsi="宋体" w:cs="宋体"/>
        </w:rPr>
        <w:t>实验数据记录表（定值电阻</w:t>
      </w:r>
      <w:r>
        <w:rPr>
          <w:rFonts w:eastAsia="Times New Roman"/>
          <w:i/>
        </w:rPr>
        <w:t>R</w:t>
      </w:r>
      <w:r>
        <w:rPr>
          <w:rFonts w:eastAsia="Times New Roman"/>
          <w:vertAlign w:val="subscript"/>
        </w:rPr>
        <w:t>0</w:t>
      </w:r>
      <w:r>
        <w:rPr>
          <w:rFonts w:eastAsia="Times New Roman"/>
        </w:rPr>
        <w:t>=30Ω</w:t>
      </w:r>
      <w:r>
        <w:rPr>
          <w:rFonts w:ascii="宋体" w:hAnsi="宋体" w:cs="宋体"/>
        </w:rPr>
        <w:t>）</w:t>
      </w:r>
    </w:p>
    <w:tbl>
      <w:tblPr>
        <w:tblW w:w="5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000" w:firstRow="0" w:lastRow="0" w:firstColumn="0" w:lastColumn="0" w:noHBand="0" w:noVBand="0"/>
      </w:tblPr>
      <w:tblGrid>
        <w:gridCol w:w="1920"/>
        <w:gridCol w:w="1920"/>
        <w:gridCol w:w="1920"/>
      </w:tblGrid>
      <w:tr w:rsidR="00EB3367" w:rsidTr="00F12B95">
        <w:trPr>
          <w:trHeight w:val="390"/>
        </w:trPr>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i/>
              </w:rPr>
              <w:t>I</w:t>
            </w:r>
            <w:r>
              <w:rPr>
                <w:rFonts w:eastAsia="Times New Roman"/>
                <w:vertAlign w:val="subscript"/>
              </w:rPr>
              <w:t>1</w:t>
            </w:r>
            <w:r>
              <w:rPr>
                <w:rFonts w:eastAsia="Times New Roman"/>
              </w:rPr>
              <w:t>/A</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i/>
              </w:rPr>
              <w:t>I</w:t>
            </w:r>
            <w:r>
              <w:rPr>
                <w:rFonts w:eastAsia="Times New Roman"/>
                <w:vertAlign w:val="subscript"/>
              </w:rPr>
              <w:t>2</w:t>
            </w:r>
            <w:r>
              <w:rPr>
                <w:rFonts w:eastAsia="Times New Roman"/>
              </w:rPr>
              <w:t>/A</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i/>
              </w:rPr>
              <w:t>R</w:t>
            </w:r>
            <w:r>
              <w:rPr>
                <w:rFonts w:eastAsia="Times New Roman"/>
                <w:vertAlign w:val="subscript"/>
              </w:rPr>
              <w:t>x</w:t>
            </w:r>
            <w:r>
              <w:rPr>
                <w:rFonts w:eastAsia="Times New Roman"/>
              </w:rPr>
              <w:t>/Ω</w:t>
            </w:r>
          </w:p>
        </w:tc>
      </w:tr>
      <w:tr w:rsidR="00EB3367" w:rsidTr="00F12B95">
        <w:trPr>
          <w:trHeight w:val="375"/>
        </w:trPr>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eastAsia="Times New Roman"/>
              </w:rPr>
              <w:t>0.2</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ascii="宋体" w:hAnsi="宋体" w:cs="宋体"/>
              </w:rPr>
            </w:pPr>
            <w:r>
              <w:rPr>
                <w:rFonts w:ascii="宋体" w:hAnsi="宋体" w:cs="宋体"/>
              </w:rPr>
              <w:t>①</w:t>
            </w:r>
            <w:r>
              <w:t>______</w:t>
            </w:r>
          </w:p>
        </w:tc>
        <w:tc>
          <w:tcPr>
            <w:tcW w:w="1920" w:type="dxa"/>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EB3367" w:rsidRDefault="00EB3367" w:rsidP="00F12B95">
            <w:pPr>
              <w:spacing w:line="360" w:lineRule="auto"/>
              <w:jc w:val="left"/>
              <w:textAlignment w:val="center"/>
              <w:rPr>
                <w:rFonts w:eastAsia="Times New Roman"/>
              </w:rPr>
            </w:pPr>
            <w:r>
              <w:rPr>
                <w:rFonts w:ascii="宋体" w:hAnsi="宋体" w:cs="宋体"/>
              </w:rPr>
              <w:t>②</w:t>
            </w:r>
            <w:r>
              <w:t>______</w:t>
            </w:r>
            <w:r>
              <w:rPr>
                <w:rFonts w:eastAsia="Times New Roman"/>
              </w:rPr>
              <w:t xml:space="preserve">    </w:t>
            </w:r>
          </w:p>
        </w:tc>
      </w:tr>
    </w:tbl>
    <w:p w:rsidR="00EB3367" w:rsidRDefault="00EB3367" w:rsidP="00EB3367">
      <w:pPr>
        <w:spacing w:line="360" w:lineRule="auto"/>
        <w:jc w:val="left"/>
        <w:textAlignment w:val="center"/>
      </w:pPr>
    </w:p>
    <w:p w:rsidR="00EB3367" w:rsidRDefault="00EB3367" w:rsidP="00EB3367">
      <w:pPr>
        <w:spacing w:line="360" w:lineRule="auto"/>
        <w:jc w:val="left"/>
        <w:textAlignment w:val="center"/>
      </w:pPr>
    </w:p>
    <w:p w:rsidR="00EB3367" w:rsidRDefault="00EB3367" w:rsidP="00EB3367">
      <w:pPr>
        <w:spacing w:line="360" w:lineRule="auto"/>
        <w:jc w:val="left"/>
        <w:textAlignment w:val="center"/>
        <w:rPr>
          <w:rFonts w:ascii="宋体" w:hAnsi="宋体" w:cs="宋体"/>
        </w:rPr>
      </w:pPr>
      <w:r>
        <w:t>21</w:t>
      </w:r>
      <w:r>
        <w:t>．（</w:t>
      </w:r>
      <w:r>
        <w:t>2020·</w:t>
      </w:r>
      <w:r>
        <w:t>辽宁丹东市</w:t>
      </w:r>
      <w:r>
        <w:t>·</w:t>
      </w:r>
      <w:r>
        <w:t>中考真题）</w:t>
      </w:r>
      <w:r>
        <w:rPr>
          <w:rFonts w:ascii="宋体" w:hAnsi="宋体" w:cs="宋体"/>
        </w:rPr>
        <w:t>小明用图甲所示的电路，做伏安法测定值电阻实验。</w:t>
      </w:r>
    </w:p>
    <w:p w:rsidR="00EB3367" w:rsidRDefault="00EB3367" w:rsidP="00EB3367">
      <w:pPr>
        <w:spacing w:line="360" w:lineRule="auto"/>
        <w:jc w:val="left"/>
        <w:textAlignment w:val="center"/>
      </w:pPr>
      <w:r>
        <w:rPr>
          <w:noProof/>
        </w:rPr>
        <w:drawing>
          <wp:inline distT="0" distB="0" distL="0" distR="0">
            <wp:extent cx="5278755" cy="1381760"/>
            <wp:effectExtent l="0" t="0" r="0" b="8890"/>
            <wp:docPr id="722" name="图片 72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0" descr="figure"/>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278755" cy="1381760"/>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(1)</w:t>
      </w:r>
      <w:r>
        <w:rPr>
          <w:rFonts w:ascii="宋体" w:hAnsi="宋体" w:cs="宋体"/>
        </w:rPr>
        <w:t>按图甲连接电路，闭合开关，调节滑动变阻器滑片后，电流表示数为</w:t>
      </w:r>
      <w:r>
        <w:rPr>
          <w:rFonts w:eastAsia="Times New Roman"/>
        </w:rPr>
        <w:t>0.3A</w:t>
      </w:r>
      <w:r>
        <w:rPr>
          <w:rFonts w:ascii="宋体" w:hAnsi="宋体" w:cs="宋体"/>
        </w:rPr>
        <w:t>，此时电压表的示数如图乙所示，则定值电阻</w:t>
      </w:r>
      <w:r>
        <w:object w:dxaOrig="300" w:dyaOrig="360">
          <v:shape id="对象 311" o:spid="_x0000_i1114" type="#_x0000_t75" alt="eqId6aec76867ca14264bf4062cd250363e0" style="width:14.75pt;height:18pt" o:ole="">
            <v:imagedata r:id="rId144" o:title="eqId6aec76867ca14264bf4062cd250363e0"/>
          </v:shape>
          <o:OLEObject Type="Embed" ProgID="Equation.DSMT4" ShapeID="对象 311" DrawAspect="Content" ObjectID="_1677256763" r:id="rId280"/>
        </w:object>
      </w:r>
      <w:r>
        <w:rPr>
          <w:rFonts w:ascii="宋体" w:hAnsi="宋体" w:cs="宋体"/>
        </w:rPr>
        <w:t>的阻值为</w:t>
      </w:r>
      <w:r>
        <w:t>_________</w:t>
      </w:r>
      <w:r>
        <w:rPr>
          <w:rFonts w:eastAsia="Times New Roman"/>
        </w:rPr>
        <w:t>Ω</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w:t>
      </w:r>
      <w:r>
        <w:rPr>
          <w:rFonts w:ascii="宋体" w:hAnsi="宋体" w:cs="宋体"/>
        </w:rPr>
        <w:t>为了使测量结果更准确，小明进行了多次测量，记录了每次测量中电压表和电流表的数值，计算出每次测量所对应的</w:t>
      </w:r>
      <w:r>
        <w:object w:dxaOrig="300" w:dyaOrig="360">
          <v:shape id="对象 312" o:spid="_x0000_i1115" type="#_x0000_t75" alt="eqId6aec76867ca14264bf4062cd250363e0" style="width:14.75pt;height:18pt" o:ole="">
            <v:imagedata r:id="rId144" o:title="eqId6aec76867ca14264bf4062cd250363e0"/>
          </v:shape>
          <o:OLEObject Type="Embed" ProgID="Equation.DSMT4" ShapeID="对象 312" DrawAspect="Content" ObjectID="_1677256764" r:id="rId281"/>
        </w:object>
      </w:r>
      <w:r>
        <w:rPr>
          <w:rFonts w:ascii="宋体" w:hAnsi="宋体" w:cs="宋体"/>
        </w:rPr>
        <w:t>的阻值，再求</w:t>
      </w:r>
      <w:r>
        <w:object w:dxaOrig="300" w:dyaOrig="360">
          <v:shape id="对象 313" o:spid="_x0000_i1116" type="#_x0000_t75" alt="eqId6aec76867ca14264bf4062cd250363e0" style="width:14.75pt;height:18pt" o:ole="">
            <v:imagedata r:id="rId144" o:title="eqId6aec76867ca14264bf4062cd250363e0"/>
          </v:shape>
          <o:OLEObject Type="Embed" ProgID="Equation.DSMT4" ShapeID="对象 313" DrawAspect="Content" ObjectID="_1677256765" r:id="rId282"/>
        </w:object>
      </w:r>
      <w:r>
        <w:rPr>
          <w:rFonts w:ascii="宋体" w:hAnsi="宋体" w:cs="宋体"/>
        </w:rPr>
        <w:t>的</w:t>
      </w:r>
      <w:r>
        <w:t>________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小明又设计了另一种测量电阻</w:t>
      </w:r>
      <w:r>
        <w:object w:dxaOrig="300" w:dyaOrig="360">
          <v:shape id="对象 314" o:spid="_x0000_i1117" type="#_x0000_t75" alt="eqId6aec76867ca14264bf4062cd250363e0" style="width:14.75pt;height:18pt" o:ole="">
            <v:imagedata r:id="rId144" o:title="eqId6aec76867ca14264bf4062cd250363e0"/>
          </v:shape>
          <o:OLEObject Type="Embed" ProgID="Equation.DSMT4" ShapeID="对象 314" DrawAspect="Content" ObjectID="_1677256766" r:id="rId283"/>
        </w:object>
      </w:r>
      <w:r>
        <w:rPr>
          <w:rFonts w:ascii="宋体" w:hAnsi="宋体" w:cs="宋体"/>
        </w:rPr>
        <w:t>的方案，电路图如图丙所示，电路中定值电阻</w:t>
      </w:r>
      <w:r>
        <w:object w:dxaOrig="300" w:dyaOrig="360">
          <v:shape id="对象 315" o:spid="_x0000_i1118" type="#_x0000_t75" alt="eqId750a77d0e9bd45f2a33fbb8fd24ef8ec" style="width:14.75pt;height:18pt" o:ole="">
            <v:imagedata r:id="rId174" o:title="eqId750a77d0e9bd45f2a33fbb8fd24ef8ec"/>
          </v:shape>
          <o:OLEObject Type="Embed" ProgID="Equation.DSMT4" ShapeID="对象 315" DrawAspect="Content" ObjectID="_1677256767" r:id="rId284"/>
        </w:object>
      </w:r>
      <w:r>
        <w:rPr>
          <w:rFonts w:ascii="宋体" w:hAnsi="宋体" w:cs="宋体"/>
        </w:rPr>
        <w:t>的阻值已知，电源电压未知。请你完善下列相关操作步骤，并写出电阻</w:t>
      </w:r>
      <w:r>
        <w:object w:dxaOrig="300" w:dyaOrig="360">
          <v:shape id="对象 316" o:spid="_x0000_i1119" type="#_x0000_t75" alt="eqId6aec76867ca14264bf4062cd250363e0" style="width:14.75pt;height:18pt" o:ole="">
            <v:imagedata r:id="rId144" o:title="eqId6aec76867ca14264bf4062cd250363e0"/>
          </v:shape>
          <o:OLEObject Type="Embed" ProgID="Equation.DSMT4" ShapeID="对象 316" DrawAspect="Content" ObjectID="_1677256768" r:id="rId285"/>
        </w:object>
      </w:r>
      <w:r>
        <w:rPr>
          <w:rFonts w:ascii="宋体" w:hAnsi="宋体" w:cs="宋体"/>
        </w:rPr>
        <w:t>的表达式；</w:t>
      </w:r>
    </w:p>
    <w:p w:rsidR="00EB3367" w:rsidRDefault="00EB3367" w:rsidP="00EB3367">
      <w:pPr>
        <w:spacing w:line="360" w:lineRule="auto"/>
        <w:jc w:val="left"/>
        <w:textAlignment w:val="center"/>
        <w:rPr>
          <w:rFonts w:ascii="宋体" w:hAnsi="宋体" w:cs="宋体"/>
        </w:rPr>
      </w:pPr>
      <w:r>
        <w:rPr>
          <w:rFonts w:ascii="宋体" w:hAnsi="宋体" w:cs="宋体"/>
        </w:rPr>
        <w:t>①断开</w:t>
      </w:r>
      <w:r>
        <w:object w:dxaOrig="240" w:dyaOrig="360">
          <v:shape id="对象 317" o:spid="_x0000_i1120" type="#_x0000_t75" alt="eqId3e8786b2a4d8425f9389bedcacd572b0" style="width:12.25pt;height:18pt" o:ole="">
            <v:imagedata r:id="rId219" o:title="eqId3e8786b2a4d8425f9389bedcacd572b0"/>
          </v:shape>
          <o:OLEObject Type="Embed" ProgID="Equation.DSMT4" ShapeID="对象 317" DrawAspect="Content" ObjectID="_1677256769" r:id="rId286"/>
        </w:object>
      </w:r>
      <w:r>
        <w:rPr>
          <w:rFonts w:ascii="宋体" w:hAnsi="宋体" w:cs="宋体"/>
        </w:rPr>
        <w:t>，闭合</w:t>
      </w:r>
      <w:r>
        <w:rPr>
          <w:rFonts w:eastAsia="Times New Roman"/>
        </w:rPr>
        <w:t>S</w:t>
      </w:r>
      <w:r>
        <w:rPr>
          <w:rFonts w:ascii="宋体" w:hAnsi="宋体" w:cs="宋体"/>
        </w:rPr>
        <w:t>、</w:t>
      </w:r>
      <w:r>
        <w:object w:dxaOrig="278" w:dyaOrig="360">
          <v:shape id="对象 318" o:spid="_x0000_i1121" type="#_x0000_t75" alt="eqId109449bd003245e4afbbe2c1e4e1b443" style="width:13.9pt;height:18pt" o:ole="">
            <v:imagedata r:id="rId287" o:title="eqId109449bd003245e4afbbe2c1e4e1b443"/>
          </v:shape>
          <o:OLEObject Type="Embed" ProgID="Equation.DSMT4" ShapeID="对象 318" DrawAspect="Content" ObjectID="_1677256770" r:id="rId288"/>
        </w:object>
      </w:r>
      <w:r>
        <w:rPr>
          <w:rFonts w:ascii="宋体" w:hAnsi="宋体" w:cs="宋体"/>
        </w:rPr>
        <w:t>，用电压表测</w:t>
      </w:r>
      <w:r>
        <w:t>______</w:t>
      </w:r>
      <w:r>
        <w:rPr>
          <w:rFonts w:ascii="宋体" w:hAnsi="宋体" w:cs="宋体"/>
        </w:rPr>
        <w:t>两端电压，</w:t>
      </w:r>
      <w:r>
        <w:rPr>
          <w:rFonts w:eastAsia="Times New Roman"/>
        </w:rPr>
        <w:t xml:space="preserve"> </w:t>
      </w:r>
      <w:r>
        <w:rPr>
          <w:rFonts w:ascii="宋体" w:hAnsi="宋体" w:cs="宋体"/>
        </w:rPr>
        <w:t>读出电压表示数为</w:t>
      </w:r>
      <w:r>
        <w:object w:dxaOrig="300" w:dyaOrig="360">
          <v:shape id="对象 319" o:spid="_x0000_i1122" type="#_x0000_t75" alt="eqId9296eb00be2f4d99b185ee4e1e8085da" style="width:14.75pt;height:18pt" o:ole="">
            <v:imagedata r:id="rId223" o:title="eqId9296eb00be2f4d99b185ee4e1e8085da"/>
          </v:shape>
          <o:OLEObject Type="Embed" ProgID="Equation.DSMT4" ShapeID="对象 319" DrawAspect="Content" ObjectID="_1677256771" r:id="rId289"/>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②</w:t>
      </w:r>
      <w:r>
        <w:t>_____________</w:t>
      </w:r>
      <w:r>
        <w:rPr>
          <w:rFonts w:ascii="宋体" w:hAnsi="宋体" w:cs="宋体"/>
        </w:rPr>
        <w:t>（填各开关的状态），用电压表测</w:t>
      </w:r>
      <w:r>
        <w:object w:dxaOrig="300" w:dyaOrig="360">
          <v:shape id="对象 320" o:spid="_x0000_i1123" type="#_x0000_t75" alt="eqId6aec76867ca14264bf4062cd250363e0" style="width:14.75pt;height:18pt" o:ole="">
            <v:imagedata r:id="rId144" o:title="eqId6aec76867ca14264bf4062cd250363e0"/>
          </v:shape>
          <o:OLEObject Type="Embed" ProgID="Equation.DSMT4" ShapeID="对象 320" DrawAspect="Content" ObjectID="_1677256772" r:id="rId290"/>
        </w:object>
      </w:r>
      <w:r>
        <w:rPr>
          <w:rFonts w:ascii="宋体" w:hAnsi="宋体" w:cs="宋体"/>
        </w:rPr>
        <w:t>两端电压，读出电压表示数为</w:t>
      </w:r>
      <w:r>
        <w:object w:dxaOrig="315" w:dyaOrig="360">
          <v:shape id="对象 321" o:spid="_x0000_i1124" type="#_x0000_t75" alt="eqId63d842e5107f4bbdada8dee337781207" style="width:15.55pt;height:18pt" o:ole="">
            <v:imagedata r:id="rId228" o:title="eqId63d842e5107f4bbdada8dee337781207"/>
          </v:shape>
          <o:OLEObject Type="Embed" ProgID="Equation.DSMT4" ShapeID="对象 321" DrawAspect="Content" ObjectID="_1677256773" r:id="rId291"/>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③电阻</w:t>
      </w:r>
      <w:r>
        <w:object w:dxaOrig="300" w:dyaOrig="360">
          <v:shape id="对象 322" o:spid="_x0000_i1125" type="#_x0000_t75" alt="eqId6aec76867ca14264bf4062cd250363e0" style="width:14.75pt;height:18pt" o:ole="">
            <v:imagedata r:id="rId144" o:title="eqId6aec76867ca14264bf4062cd250363e0"/>
          </v:shape>
          <o:OLEObject Type="Embed" ProgID="Equation.DSMT4" ShapeID="对象 322" DrawAspect="Content" ObjectID="_1677256774" r:id="rId292"/>
        </w:object>
      </w:r>
      <w:r>
        <w:rPr>
          <w:rFonts w:ascii="宋体" w:hAnsi="宋体" w:cs="宋体"/>
        </w:rPr>
        <w:t>的阻值表达式为</w:t>
      </w:r>
      <w:r>
        <w:object w:dxaOrig="495" w:dyaOrig="360">
          <v:shape id="对象 323" o:spid="_x0000_i1126" type="#_x0000_t75" alt="eqId48a74111929e47e28eb60e08d3f94b58" style="width:24.55pt;height:18pt" o:ole="">
            <v:imagedata r:id="rId293" o:title="eqId48a74111929e47e28eb60e08d3f94b58"/>
          </v:shape>
          <o:OLEObject Type="Embed" ProgID="Equation.DSMT4" ShapeID="对象 323" DrawAspect="Content" ObjectID="_1677256775" r:id="rId294"/>
        </w:object>
      </w:r>
      <w:r>
        <w:t>________</w:t>
      </w:r>
      <w:r>
        <w:rPr>
          <w:rFonts w:ascii="宋体" w:hAnsi="宋体" w:cs="宋体"/>
        </w:rPr>
        <w:t>（用</w:t>
      </w:r>
      <w:r>
        <w:object w:dxaOrig="300" w:dyaOrig="360">
          <v:shape id="对象 324" o:spid="_x0000_i1127" type="#_x0000_t75" alt="eqId9296eb00be2f4d99b185ee4e1e8085da" style="width:14.75pt;height:18pt" o:ole="">
            <v:imagedata r:id="rId223" o:title="eqId9296eb00be2f4d99b185ee4e1e8085da"/>
          </v:shape>
          <o:OLEObject Type="Embed" ProgID="Equation.DSMT4" ShapeID="对象 324" DrawAspect="Content" ObjectID="_1677256776" r:id="rId295"/>
        </w:object>
      </w:r>
      <w:r>
        <w:rPr>
          <w:rFonts w:ascii="宋体" w:hAnsi="宋体" w:cs="宋体"/>
        </w:rPr>
        <w:t>、</w:t>
      </w:r>
      <w:r>
        <w:object w:dxaOrig="315" w:dyaOrig="360">
          <v:shape id="对象 325" o:spid="_x0000_i1128" type="#_x0000_t75" alt="eqId63d842e5107f4bbdada8dee337781207" style="width:15.55pt;height:18pt" o:ole="">
            <v:imagedata r:id="rId228" o:title="eqId63d842e5107f4bbdada8dee337781207"/>
          </v:shape>
          <o:OLEObject Type="Embed" ProgID="Equation.DSMT4" ShapeID="对象 325" DrawAspect="Content" ObjectID="_1677256777" r:id="rId296"/>
        </w:object>
      </w:r>
      <w:r>
        <w:rPr>
          <w:rFonts w:ascii="宋体" w:hAnsi="宋体" w:cs="宋体"/>
        </w:rPr>
        <w:t>、</w:t>
      </w:r>
      <w:r>
        <w:object w:dxaOrig="300" w:dyaOrig="360">
          <v:shape id="对象 326" o:spid="_x0000_i1129" type="#_x0000_t75" alt="eqId750a77d0e9bd45f2a33fbb8fd24ef8ec" style="width:14.75pt;height:18pt" o:ole="">
            <v:imagedata r:id="rId174" o:title="eqId750a77d0e9bd45f2a33fbb8fd24ef8ec"/>
          </v:shape>
          <o:OLEObject Type="Embed" ProgID="Equation.DSMT4" ShapeID="对象 326" DrawAspect="Content" ObjectID="_1677256778" r:id="rId297"/>
        </w:object>
      </w:r>
      <w:r>
        <w:rPr>
          <w:rFonts w:ascii="宋体" w:hAnsi="宋体" w:cs="宋体"/>
        </w:rPr>
        <w:t>表示）。</w:t>
      </w:r>
    </w:p>
    <w:p w:rsidR="00EB3367" w:rsidRDefault="00EB3367" w:rsidP="00EB3367">
      <w:pPr>
        <w:spacing w:line="360" w:lineRule="auto"/>
        <w:jc w:val="left"/>
        <w:textAlignment w:val="center"/>
        <w:rPr>
          <w:rFonts w:ascii="宋体" w:hAnsi="宋体" w:cs="宋体"/>
        </w:rPr>
      </w:pPr>
      <w:r>
        <w:rPr>
          <w:rFonts w:eastAsia="Times New Roman"/>
        </w:rPr>
        <w:lastRenderedPageBreak/>
        <w:t>(4)</w:t>
      </w:r>
      <w:r>
        <w:rPr>
          <w:rFonts w:ascii="宋体" w:hAnsi="宋体" w:cs="宋体"/>
        </w:rPr>
        <w:t>小明在完成实验后，利用图丁所示的电路，测出了额定电流为</w:t>
      </w:r>
      <w:r>
        <w:object w:dxaOrig="315" w:dyaOrig="375">
          <v:shape id="对象 327" o:spid="_x0000_i1130" type="#_x0000_t75" alt="eqIddc184f68e272468f9329cb27ecc8b749" style="width:15.55pt;height:18.8pt" o:ole="">
            <v:imagedata r:id="rId298" o:title="eqIddc184f68e272468f9329cb27ecc8b749"/>
          </v:shape>
          <o:OLEObject Type="Embed" ProgID="Equation.DSMT4" ShapeID="对象 327" DrawAspect="Content" ObjectID="_1677256779" r:id="rId299"/>
        </w:object>
      </w:r>
      <w:r>
        <w:rPr>
          <w:rFonts w:ascii="宋体" w:hAnsi="宋体" w:cs="宋体"/>
        </w:rPr>
        <w:t>的小灯泡</w:t>
      </w:r>
      <w:r>
        <w:rPr>
          <w:rFonts w:eastAsia="Times New Roman"/>
        </w:rPr>
        <w:t>L</w:t>
      </w:r>
      <w:r>
        <w:rPr>
          <w:rFonts w:ascii="宋体" w:hAnsi="宋体" w:cs="宋体"/>
        </w:rPr>
        <w:t>的额定功率。电路中定值电阻</w:t>
      </w:r>
      <w:r>
        <w:object w:dxaOrig="300" w:dyaOrig="360">
          <v:shape id="对象 328" o:spid="_x0000_i1131" type="#_x0000_t75" alt="eqId750a77d0e9bd45f2a33fbb8fd24ef8ec" style="width:14.75pt;height:18pt" o:ole="">
            <v:imagedata r:id="rId174" o:title="eqId750a77d0e9bd45f2a33fbb8fd24ef8ec"/>
          </v:shape>
          <o:OLEObject Type="Embed" ProgID="Equation.DSMT4" ShapeID="对象 328" DrawAspect="Content" ObjectID="_1677256780" r:id="rId300"/>
        </w:object>
      </w:r>
      <w:r>
        <w:rPr>
          <w:rFonts w:ascii="宋体" w:hAnsi="宋体" w:cs="宋体"/>
        </w:rPr>
        <w:t>的阻值已知，电源电压和滑动变阻器的最大阻值未知。请你完善下列相关操作步骤，并写出小灯泡</w:t>
      </w:r>
      <w:r>
        <w:rPr>
          <w:rFonts w:eastAsia="Times New Roman"/>
        </w:rPr>
        <w:t>L</w:t>
      </w:r>
      <w:r>
        <w:rPr>
          <w:rFonts w:ascii="宋体" w:hAnsi="宋体" w:cs="宋体"/>
        </w:rPr>
        <w:t>的额定功率的表达式。</w:t>
      </w:r>
    </w:p>
    <w:p w:rsidR="00EB3367" w:rsidRDefault="00EB3367" w:rsidP="00EB3367">
      <w:pPr>
        <w:spacing w:line="360" w:lineRule="auto"/>
        <w:jc w:val="left"/>
        <w:textAlignment w:val="center"/>
        <w:rPr>
          <w:rFonts w:ascii="宋体" w:hAnsi="宋体" w:cs="宋体"/>
        </w:rPr>
      </w:pPr>
      <w:r>
        <w:rPr>
          <w:rFonts w:ascii="宋体" w:hAnsi="宋体" w:cs="宋体"/>
        </w:rPr>
        <w:t>①断开</w:t>
      </w:r>
      <w:r>
        <w:object w:dxaOrig="278" w:dyaOrig="360">
          <v:shape id="对象 329" o:spid="_x0000_i1132" type="#_x0000_t75" alt="eqId109449bd003245e4afbbe2c1e4e1b443" style="width:13.9pt;height:18pt" o:ole="">
            <v:imagedata r:id="rId287" o:title="eqId109449bd003245e4afbbe2c1e4e1b443"/>
          </v:shape>
          <o:OLEObject Type="Embed" ProgID="Equation.DSMT4" ShapeID="对象 329" DrawAspect="Content" ObjectID="_1677256781" r:id="rId301"/>
        </w:object>
      </w:r>
      <w:r>
        <w:rPr>
          <w:rFonts w:ascii="宋体" w:hAnsi="宋体" w:cs="宋体"/>
        </w:rPr>
        <w:t>，闭合</w:t>
      </w:r>
      <w:r>
        <w:rPr>
          <w:rFonts w:eastAsia="Times New Roman"/>
        </w:rPr>
        <w:t>S</w:t>
      </w:r>
      <w:r>
        <w:rPr>
          <w:rFonts w:ascii="宋体" w:hAnsi="宋体" w:cs="宋体"/>
        </w:rPr>
        <w:t>、</w:t>
      </w:r>
      <w:r>
        <w:object w:dxaOrig="263" w:dyaOrig="360">
          <v:shape id="对象 330" o:spid="_x0000_i1133" type="#_x0000_t75" alt="eqId9859c6b1225a4b81a4281324751977bb" style="width:13.1pt;height:18pt" o:ole="">
            <v:imagedata r:id="rId226" o:title="eqId9859c6b1225a4b81a4281324751977bb"/>
          </v:shape>
          <o:OLEObject Type="Embed" ProgID="Equation.DSMT4" ShapeID="对象 330" DrawAspect="Content" ObjectID="_1677256782" r:id="rId302"/>
        </w:object>
      </w:r>
      <w:r>
        <w:rPr>
          <w:rFonts w:ascii="宋体" w:hAnsi="宋体" w:cs="宋体"/>
        </w:rPr>
        <w:t>，调节滑动变阻器的滑片，使电流表示数为</w:t>
      </w:r>
      <w:r>
        <w:t>_______</w:t>
      </w:r>
      <w:r>
        <w:rPr>
          <w:rFonts w:ascii="宋体" w:hAnsi="宋体" w:cs="宋体"/>
        </w:rPr>
        <w:t>，小灯泡</w:t>
      </w:r>
      <w:r>
        <w:rPr>
          <w:rFonts w:eastAsia="Times New Roman"/>
        </w:rPr>
        <w:t>L</w:t>
      </w:r>
      <w:r>
        <w:rPr>
          <w:rFonts w:ascii="宋体" w:hAnsi="宋体" w:cs="宋体"/>
        </w:rPr>
        <w:t>正常发光；</w:t>
      </w:r>
    </w:p>
    <w:p w:rsidR="00EB3367" w:rsidRDefault="00EB3367" w:rsidP="00EB3367">
      <w:pPr>
        <w:spacing w:line="360" w:lineRule="auto"/>
        <w:jc w:val="left"/>
        <w:textAlignment w:val="center"/>
        <w:rPr>
          <w:rFonts w:ascii="宋体" w:hAnsi="宋体" w:cs="宋体"/>
        </w:rPr>
      </w:pPr>
      <w:r>
        <w:rPr>
          <w:rFonts w:ascii="宋体" w:hAnsi="宋体" w:cs="宋体"/>
        </w:rPr>
        <w:t>②断开</w:t>
      </w:r>
      <w:r>
        <w:object w:dxaOrig="263" w:dyaOrig="360">
          <v:shape id="对象 331" o:spid="_x0000_i1134" type="#_x0000_t75" alt="eqId9859c6b1225a4b81a4281324751977bb" style="width:13.1pt;height:18pt" o:ole="">
            <v:imagedata r:id="rId226" o:title="eqId9859c6b1225a4b81a4281324751977bb"/>
          </v:shape>
          <o:OLEObject Type="Embed" ProgID="Equation.DSMT4" ShapeID="对象 331" DrawAspect="Content" ObjectID="_1677256783" r:id="rId303"/>
        </w:object>
      </w:r>
      <w:r>
        <w:rPr>
          <w:rFonts w:ascii="宋体" w:hAnsi="宋体" w:cs="宋体"/>
        </w:rPr>
        <w:t>，闭合</w:t>
      </w:r>
      <w:r>
        <w:rPr>
          <w:rFonts w:eastAsia="Times New Roman"/>
        </w:rPr>
        <w:t>S</w:t>
      </w:r>
      <w:r>
        <w:rPr>
          <w:rFonts w:ascii="宋体" w:hAnsi="宋体" w:cs="宋体"/>
        </w:rPr>
        <w:t>、</w:t>
      </w:r>
      <w:r>
        <w:object w:dxaOrig="278" w:dyaOrig="360">
          <v:shape id="对象 332" o:spid="_x0000_i1135" type="#_x0000_t75" alt="eqId109449bd003245e4afbbe2c1e4e1b443" style="width:13.9pt;height:18pt" o:ole="">
            <v:imagedata r:id="rId287" o:title="eqId109449bd003245e4afbbe2c1e4e1b443"/>
          </v:shape>
          <o:OLEObject Type="Embed" ProgID="Equation.DSMT4" ShapeID="对象 332" DrawAspect="Content" ObjectID="_1677256784" r:id="rId304"/>
        </w:object>
      </w:r>
      <w:r>
        <w:rPr>
          <w:rFonts w:ascii="宋体" w:hAnsi="宋体" w:cs="宋体"/>
        </w:rPr>
        <w:t>，</w:t>
      </w:r>
      <w:r>
        <w:t>_______</w:t>
      </w:r>
      <w:r>
        <w:rPr>
          <w:rFonts w:ascii="宋体" w:hAnsi="宋体" w:cs="宋体"/>
        </w:rPr>
        <w:t>，读出电流表示数为</w:t>
      </w:r>
      <w:r>
        <w:object w:dxaOrig="240" w:dyaOrig="360">
          <v:shape id="对象 333" o:spid="_x0000_i1136" type="#_x0000_t75" alt="eqId5c5f1a595a7f43e5b9977aee5fe17187" style="width:12.25pt;height:18pt" o:ole="">
            <v:imagedata r:id="rId305" o:title="eqId5c5f1a595a7f43e5b9977aee5fe17187"/>
          </v:shape>
          <o:OLEObject Type="Embed" ProgID="Equation.DSMT4" ShapeID="对象 333" DrawAspect="Content" ObjectID="_1677256785" r:id="rId306"/>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③断开</w:t>
      </w:r>
      <w:r>
        <w:object w:dxaOrig="263" w:dyaOrig="360">
          <v:shape id="对象 334" o:spid="_x0000_i1137" type="#_x0000_t75" alt="eqId9859c6b1225a4b81a4281324751977bb" style="width:13.1pt;height:18pt" o:ole="">
            <v:imagedata r:id="rId226" o:title="eqId9859c6b1225a4b81a4281324751977bb"/>
          </v:shape>
          <o:OLEObject Type="Embed" ProgID="Equation.DSMT4" ShapeID="对象 334" DrawAspect="Content" ObjectID="_1677256786" r:id="rId307"/>
        </w:object>
      </w:r>
      <w:r>
        <w:rPr>
          <w:rFonts w:ascii="宋体" w:hAnsi="宋体" w:cs="宋体"/>
        </w:rPr>
        <w:t>，闭合</w:t>
      </w:r>
      <w:r>
        <w:rPr>
          <w:rFonts w:eastAsia="Times New Roman"/>
        </w:rPr>
        <w:t>S</w:t>
      </w:r>
      <w:r>
        <w:rPr>
          <w:rFonts w:ascii="宋体" w:hAnsi="宋体" w:cs="宋体"/>
        </w:rPr>
        <w:t>、</w:t>
      </w:r>
      <w:r>
        <w:object w:dxaOrig="278" w:dyaOrig="360">
          <v:shape id="对象 335" o:spid="_x0000_i1138" type="#_x0000_t75" alt="eqId109449bd003245e4afbbe2c1e4e1b443" style="width:13.9pt;height:18pt" o:ole="">
            <v:imagedata r:id="rId287" o:title="eqId109449bd003245e4afbbe2c1e4e1b443"/>
          </v:shape>
          <o:OLEObject Type="Embed" ProgID="Equation.DSMT4" ShapeID="对象 335" DrawAspect="Content" ObjectID="_1677256787" r:id="rId308"/>
        </w:object>
      </w:r>
      <w:r>
        <w:rPr>
          <w:rFonts w:ascii="宋体" w:hAnsi="宋体" w:cs="宋体"/>
        </w:rPr>
        <w:t>，调节滑片至最左端，读出电流表示数为</w:t>
      </w:r>
      <w:r>
        <w:object w:dxaOrig="255" w:dyaOrig="360">
          <v:shape id="对象 336" o:spid="_x0000_i1139" type="#_x0000_t75" alt="eqIdd51d15ed287542498b15159b0d3e095a" style="width:13.1pt;height:18pt" o:ole="">
            <v:imagedata r:id="rId309" o:title="eqIdd51d15ed287542498b15159b0d3e095a"/>
          </v:shape>
          <o:OLEObject Type="Embed" ProgID="Equation.DSMT4" ShapeID="对象 336" DrawAspect="Content" ObjectID="_1677256788" r:id="rId310"/>
        </w:objec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ascii="宋体" w:hAnsi="宋体" w:cs="宋体"/>
        </w:rPr>
        <w:t>④小灯泡的额定功率的表达式为</w:t>
      </w:r>
      <w:r>
        <w:object w:dxaOrig="555" w:dyaOrig="405">
          <v:shape id="对象 337" o:spid="_x0000_i1140" type="#_x0000_t75" alt="eqId0c12b1776ecb4836a3f6217eff766988" style="width:27.8pt;height:20.45pt" o:ole="">
            <v:imagedata r:id="rId311" o:title="eqId0c12b1776ecb4836a3f6217eff766988"/>
          </v:shape>
          <o:OLEObject Type="Embed" ProgID="Equation.DSMT4" ShapeID="对象 337" DrawAspect="Content" ObjectID="_1677256789" r:id="rId312"/>
        </w:object>
      </w:r>
      <w:r>
        <w:t>________</w:t>
      </w:r>
      <w:r>
        <w:rPr>
          <w:rFonts w:ascii="宋体" w:hAnsi="宋体" w:cs="宋体"/>
        </w:rPr>
        <w:t>（用</w:t>
      </w:r>
      <w:r>
        <w:object w:dxaOrig="315" w:dyaOrig="375">
          <v:shape id="对象 338" o:spid="_x0000_i1141" type="#_x0000_t75" alt="eqIddc184f68e272468f9329cb27ecc8b749" style="width:15.55pt;height:18.8pt" o:ole="">
            <v:imagedata r:id="rId298" o:title="eqIddc184f68e272468f9329cb27ecc8b749"/>
          </v:shape>
          <o:OLEObject Type="Embed" ProgID="Equation.DSMT4" ShapeID="对象 338" DrawAspect="Content" ObjectID="_1677256790" r:id="rId313"/>
        </w:object>
      </w:r>
      <w:r>
        <w:rPr>
          <w:rFonts w:ascii="宋体" w:hAnsi="宋体" w:cs="宋体"/>
        </w:rPr>
        <w:t>、</w:t>
      </w:r>
      <w:r>
        <w:object w:dxaOrig="240" w:dyaOrig="360">
          <v:shape id="对象 339" o:spid="_x0000_i1142" type="#_x0000_t75" alt="eqId5c5f1a595a7f43e5b9977aee5fe17187" style="width:12.25pt;height:18pt" o:ole="">
            <v:imagedata r:id="rId305" o:title="eqId5c5f1a595a7f43e5b9977aee5fe17187"/>
          </v:shape>
          <o:OLEObject Type="Embed" ProgID="Equation.DSMT4" ShapeID="对象 339" DrawAspect="Content" ObjectID="_1677256791" r:id="rId314"/>
        </w:object>
      </w:r>
      <w:r>
        <w:rPr>
          <w:rFonts w:ascii="宋体" w:hAnsi="宋体" w:cs="宋体"/>
        </w:rPr>
        <w:t>、</w:t>
      </w:r>
      <w:r>
        <w:object w:dxaOrig="255" w:dyaOrig="360">
          <v:shape id="对象 340" o:spid="_x0000_i1143" type="#_x0000_t75" alt="eqIdd51d15ed287542498b15159b0d3e095a" style="width:13.1pt;height:18pt" o:ole="">
            <v:imagedata r:id="rId309" o:title="eqIdd51d15ed287542498b15159b0d3e095a"/>
          </v:shape>
          <o:OLEObject Type="Embed" ProgID="Equation.DSMT4" ShapeID="对象 340" DrawAspect="Content" ObjectID="_1677256792" r:id="rId315"/>
        </w:object>
      </w:r>
      <w:r>
        <w:rPr>
          <w:rFonts w:ascii="宋体" w:hAnsi="宋体" w:cs="宋体"/>
        </w:rPr>
        <w:t>、</w:t>
      </w:r>
      <w:r>
        <w:object w:dxaOrig="300" w:dyaOrig="360">
          <v:shape id="对象 341" o:spid="_x0000_i1144" type="#_x0000_t75" alt="eqId750a77d0e9bd45f2a33fbb8fd24ef8ec" style="width:14.75pt;height:18pt" o:ole="">
            <v:imagedata r:id="rId174" o:title="eqId750a77d0e9bd45f2a33fbb8fd24ef8ec"/>
          </v:shape>
          <o:OLEObject Type="Embed" ProgID="Equation.DSMT4" ShapeID="对象 341" DrawAspect="Content" ObjectID="_1677256793" r:id="rId316"/>
        </w:object>
      </w:r>
      <w:r>
        <w:rPr>
          <w:rFonts w:ascii="宋体" w:hAnsi="宋体" w:cs="宋体"/>
        </w:rPr>
        <w:t>表示）。</w:t>
      </w:r>
    </w:p>
    <w:p w:rsidR="00EB3367" w:rsidRDefault="00EB3367" w:rsidP="00EB3367">
      <w:pPr>
        <w:spacing w:line="360" w:lineRule="auto"/>
        <w:jc w:val="left"/>
        <w:textAlignment w:val="center"/>
        <w:rPr>
          <w:rFonts w:ascii="宋体" w:hAnsi="宋体" w:cs="宋体"/>
        </w:rPr>
      </w:pPr>
      <w:r>
        <w:t>22</w:t>
      </w:r>
      <w:r>
        <w:t>．（</w:t>
      </w:r>
      <w:r>
        <w:t>2020·</w:t>
      </w:r>
      <w:r>
        <w:t>四川巴中市</w:t>
      </w:r>
      <w:r>
        <w:t>·</w:t>
      </w:r>
      <w:r>
        <w:t>中考真题）</w:t>
      </w:r>
      <w:r>
        <w:rPr>
          <w:rFonts w:ascii="宋体" w:hAnsi="宋体" w:cs="宋体"/>
        </w:rPr>
        <w:t>某学习小组测量未知电阻</w:t>
      </w:r>
      <w:r>
        <w:rPr>
          <w:rFonts w:eastAsia="Times New Roman"/>
          <w:i/>
        </w:rPr>
        <w:t>R</w:t>
      </w:r>
      <w:r>
        <w:rPr>
          <w:rFonts w:eastAsia="Times New Roman"/>
          <w:vertAlign w:val="subscript"/>
        </w:rPr>
        <w:t>x</w:t>
      </w:r>
      <w:r>
        <w:rPr>
          <w:rFonts w:ascii="宋体" w:hAnsi="宋体" w:cs="宋体"/>
        </w:rPr>
        <w:t>的阻值，他们分成</w:t>
      </w:r>
      <w:r>
        <w:rPr>
          <w:rFonts w:eastAsia="Times New Roman"/>
        </w:rPr>
        <w:t>A</w:t>
      </w:r>
      <w:r>
        <w:rPr>
          <w:rFonts w:ascii="宋体" w:hAnsi="宋体" w:cs="宋体"/>
        </w:rPr>
        <w:t>、</w:t>
      </w:r>
      <w:r>
        <w:rPr>
          <w:rFonts w:eastAsia="Times New Roman"/>
        </w:rPr>
        <w:t>B</w:t>
      </w:r>
      <w:r>
        <w:rPr>
          <w:rFonts w:ascii="宋体" w:hAnsi="宋体" w:cs="宋体"/>
        </w:rPr>
        <w:t>两组用不同方法进行实验。</w:t>
      </w:r>
    </w:p>
    <w:p w:rsidR="00EB3367" w:rsidRDefault="00EB3367" w:rsidP="00EB3367">
      <w:pPr>
        <w:spacing w:line="360" w:lineRule="auto"/>
        <w:jc w:val="left"/>
        <w:textAlignment w:val="center"/>
        <w:rPr>
          <w:rFonts w:ascii="宋体" w:hAnsi="宋体" w:cs="宋体"/>
        </w:rPr>
      </w:pPr>
      <w:r>
        <w:rPr>
          <w:rFonts w:eastAsia="Times New Roman"/>
        </w:rPr>
        <w:t>(1) A</w:t>
      </w:r>
      <w:r>
        <w:rPr>
          <w:rFonts w:ascii="宋体" w:hAnsi="宋体" w:cs="宋体"/>
        </w:rPr>
        <w:t>组设计了如图甲所示的电路图。</w:t>
      </w:r>
    </w:p>
    <w:p w:rsidR="00EB3367" w:rsidRDefault="00EB3367" w:rsidP="00EB3367">
      <w:pPr>
        <w:spacing w:line="360" w:lineRule="auto"/>
        <w:jc w:val="left"/>
        <w:textAlignment w:val="center"/>
      </w:pPr>
      <w:r>
        <w:rPr>
          <w:noProof/>
        </w:rPr>
        <w:drawing>
          <wp:inline distT="0" distB="0" distL="0" distR="0">
            <wp:extent cx="5278755" cy="1444625"/>
            <wp:effectExtent l="0" t="0" r="0" b="3175"/>
            <wp:docPr id="721" name="图片 72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2" descr="figure"/>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5278755" cy="1444625"/>
                    </a:xfrm>
                    <a:prstGeom prst="rect">
                      <a:avLst/>
                    </a:prstGeom>
                    <a:noFill/>
                    <a:ln>
                      <a:noFill/>
                    </a:ln>
                  </pic:spPr>
                </pic:pic>
              </a:graphicData>
            </a:graphic>
          </wp:inline>
        </w:drawing>
      </w:r>
    </w:p>
    <w:p w:rsidR="00EB3367" w:rsidRDefault="00EB3367" w:rsidP="00EB3367">
      <w:pPr>
        <w:spacing w:line="360" w:lineRule="auto"/>
        <w:jc w:val="left"/>
        <w:textAlignment w:val="center"/>
        <w:rPr>
          <w:rFonts w:ascii="宋体" w:hAnsi="宋体" w:cs="宋体"/>
        </w:rPr>
      </w:pPr>
      <w:r>
        <w:rPr>
          <w:rFonts w:eastAsia="Times New Roman"/>
        </w:rPr>
        <w:t>①</w:t>
      </w:r>
      <w:r>
        <w:rPr>
          <w:rFonts w:ascii="宋体" w:hAnsi="宋体" w:cs="宋体"/>
        </w:rPr>
        <w:t>请用笔画线代替导线将实物电路图乙连接完整，要求滑动变阻器的滑片</w:t>
      </w:r>
      <w:r>
        <w:rPr>
          <w:rFonts w:eastAsia="Times New Roman"/>
        </w:rPr>
        <w:t>P</w:t>
      </w:r>
      <w:r>
        <w:rPr>
          <w:rFonts w:ascii="宋体" w:hAnsi="宋体" w:cs="宋体"/>
        </w:rPr>
        <w:t>向左滑动时电路中的电流变大。</w:t>
      </w:r>
      <w:r>
        <w:t>______</w:t>
      </w:r>
    </w:p>
    <w:p w:rsidR="00EB3367" w:rsidRDefault="00EB3367" w:rsidP="00EB3367">
      <w:pPr>
        <w:spacing w:line="360" w:lineRule="auto"/>
        <w:jc w:val="left"/>
        <w:textAlignment w:val="center"/>
        <w:rPr>
          <w:rFonts w:ascii="宋体" w:hAnsi="宋体" w:cs="宋体"/>
        </w:rPr>
      </w:pPr>
      <w:r>
        <w:rPr>
          <w:rFonts w:eastAsia="Times New Roman"/>
        </w:rPr>
        <w:t>②</w:t>
      </w:r>
      <w:r>
        <w:rPr>
          <w:rFonts w:ascii="宋体" w:hAnsi="宋体" w:cs="宋体"/>
        </w:rPr>
        <w:t>在开关闭合之前，滑动变阻器的滑片</w:t>
      </w:r>
      <w:r>
        <w:rPr>
          <w:rFonts w:eastAsia="Times New Roman"/>
        </w:rPr>
        <w:t>P</w:t>
      </w:r>
      <w:r>
        <w:rPr>
          <w:rFonts w:ascii="宋体" w:hAnsi="宋体" w:cs="宋体"/>
        </w:rPr>
        <w:t>应滑至最</w:t>
      </w:r>
      <w:r>
        <w:t>_______</w:t>
      </w:r>
      <w:r>
        <w:rPr>
          <w:rFonts w:ascii="宋体" w:hAnsi="宋体" w:cs="宋体"/>
        </w:rPr>
        <w:t>端（选填“左”或“右”）。这样做的目的是</w:t>
      </w:r>
      <w:r>
        <w:t>____________</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③</w:t>
      </w:r>
      <w:r>
        <w:rPr>
          <w:rFonts w:ascii="宋体" w:hAnsi="宋体" w:cs="宋体"/>
        </w:rPr>
        <w:t>闭合开关</w:t>
      </w:r>
      <w:r>
        <w:rPr>
          <w:rFonts w:eastAsia="Times New Roman"/>
        </w:rPr>
        <w:t>S</w:t>
      </w:r>
      <w:r>
        <w:rPr>
          <w:rFonts w:ascii="宋体" w:hAnsi="宋体" w:cs="宋体"/>
        </w:rPr>
        <w:t>，将滑动变阻器的滑片</w:t>
      </w:r>
      <w:r>
        <w:rPr>
          <w:rFonts w:eastAsia="Times New Roman"/>
        </w:rPr>
        <w:t>P</w:t>
      </w:r>
      <w:r>
        <w:rPr>
          <w:rFonts w:ascii="宋体" w:hAnsi="宋体" w:cs="宋体"/>
        </w:rPr>
        <w:t>滑至某一位置后，电压表的示数为</w:t>
      </w:r>
      <w:r>
        <w:rPr>
          <w:rFonts w:eastAsia="Times New Roman"/>
        </w:rPr>
        <w:t>2.4V</w:t>
      </w:r>
      <w:r>
        <w:rPr>
          <w:rFonts w:ascii="宋体" w:hAnsi="宋体" w:cs="宋体"/>
        </w:rPr>
        <w:t>。电流表的示数</w:t>
      </w:r>
      <w:r>
        <w:rPr>
          <w:rFonts w:eastAsia="Times New Roman"/>
          <w:i/>
        </w:rPr>
        <w:t>I</w:t>
      </w:r>
      <w:r>
        <w:rPr>
          <w:rFonts w:ascii="宋体" w:hAnsi="宋体" w:cs="宋体"/>
        </w:rPr>
        <w:t>如图丙所示，则</w:t>
      </w:r>
      <w:r>
        <w:rPr>
          <w:rFonts w:eastAsia="Times New Roman"/>
          <w:i/>
        </w:rPr>
        <w:t>I</w:t>
      </w:r>
      <w:r>
        <w:rPr>
          <w:rFonts w:eastAsia="Times New Roman"/>
        </w:rPr>
        <w:t>=</w:t>
      </w:r>
      <w:r>
        <w:t>____</w:t>
      </w:r>
      <w:r>
        <w:rPr>
          <w:rFonts w:eastAsia="Times New Roman"/>
        </w:rPr>
        <w:t xml:space="preserve"> A</w:t>
      </w:r>
      <w:r>
        <w:rPr>
          <w:rFonts w:ascii="宋体" w:hAnsi="宋体" w:cs="宋体"/>
        </w:rPr>
        <w:t>。待测电阻</w:t>
      </w:r>
      <w:r>
        <w:rPr>
          <w:rFonts w:eastAsia="Times New Roman"/>
          <w:i/>
        </w:rPr>
        <w:t>R</w:t>
      </w:r>
      <w:r>
        <w:rPr>
          <w:rFonts w:eastAsia="Times New Roman"/>
          <w:vertAlign w:val="subscript"/>
        </w:rPr>
        <w:t>x</w:t>
      </w:r>
      <w:r>
        <w:rPr>
          <w:rFonts w:eastAsia="Times New Roman"/>
        </w:rPr>
        <w:t>=</w:t>
      </w:r>
      <w:r>
        <w:t>________</w:t>
      </w:r>
      <w:r>
        <w:rPr>
          <w:rFonts w:eastAsia="Times New Roman"/>
        </w:rPr>
        <w:t>Ω</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(2)B</w:t>
      </w:r>
      <w:r>
        <w:rPr>
          <w:rFonts w:ascii="宋体" w:hAnsi="宋体" w:cs="宋体"/>
        </w:rPr>
        <w:t>组设计了如图丁所示的电路图，其中电源电压未知且不变，另一定值电阻的阻值为</w:t>
      </w:r>
      <w:r>
        <w:rPr>
          <w:rFonts w:eastAsia="Times New Roman"/>
          <w:i/>
        </w:rPr>
        <w:t>R</w:t>
      </w:r>
      <w:r>
        <w:rPr>
          <w:rFonts w:eastAsia="Times New Roman"/>
          <w:vertAlign w:val="subscript"/>
        </w:rPr>
        <w:t>0</w:t>
      </w:r>
      <w:r>
        <w:rPr>
          <w:rFonts w:ascii="宋体" w:hAnsi="宋体" w:cs="宋体"/>
        </w:rPr>
        <w:t>。</w:t>
      </w:r>
    </w:p>
    <w:p w:rsidR="00EB3367" w:rsidRDefault="00EB3367" w:rsidP="00EB3367">
      <w:pPr>
        <w:spacing w:line="360" w:lineRule="auto"/>
        <w:jc w:val="left"/>
        <w:textAlignment w:val="center"/>
        <w:rPr>
          <w:rFonts w:eastAsia="Times New Roman"/>
        </w:rPr>
      </w:pPr>
      <w:r>
        <w:rPr>
          <w:rFonts w:eastAsia="Times New Roman"/>
        </w:rPr>
        <w:t>①</w:t>
      </w:r>
      <w:r>
        <w:rPr>
          <w:rFonts w:ascii="宋体" w:hAnsi="宋体" w:cs="宋体"/>
        </w:rPr>
        <w:t>闭合</w:t>
      </w:r>
      <w:r>
        <w:rPr>
          <w:rFonts w:eastAsia="Times New Roman"/>
        </w:rPr>
        <w:t>S</w:t>
      </w:r>
      <w:r>
        <w:rPr>
          <w:rFonts w:eastAsia="Times New Roman"/>
          <w:vertAlign w:val="subscript"/>
        </w:rPr>
        <w:t>1</w:t>
      </w:r>
      <w:r>
        <w:rPr>
          <w:rFonts w:ascii="宋体" w:hAnsi="宋体" w:cs="宋体"/>
        </w:rPr>
        <w:t>，断开</w:t>
      </w:r>
      <w:r>
        <w:rPr>
          <w:rFonts w:eastAsia="Times New Roman"/>
        </w:rPr>
        <w:t>S</w:t>
      </w:r>
      <w:r>
        <w:rPr>
          <w:rFonts w:eastAsia="Times New Roman"/>
          <w:vertAlign w:val="subscript"/>
        </w:rPr>
        <w:t>2</w:t>
      </w:r>
      <w:r>
        <w:rPr>
          <w:rFonts w:ascii="宋体" w:hAnsi="宋体" w:cs="宋体"/>
        </w:rPr>
        <w:t>时，电压表的示数为</w:t>
      </w:r>
      <w:r>
        <w:rPr>
          <w:rFonts w:eastAsia="Times New Roman"/>
          <w:i/>
        </w:rPr>
        <w:t>U</w:t>
      </w:r>
      <w:r>
        <w:rPr>
          <w:rFonts w:eastAsia="Times New Roman"/>
          <w:vertAlign w:val="subscript"/>
        </w:rPr>
        <w:t>1</w:t>
      </w:r>
      <w:r>
        <w:rPr>
          <w:rFonts w:ascii="宋体" w:hAnsi="宋体" w:cs="宋体"/>
        </w:rPr>
        <w:t>；</w:t>
      </w:r>
      <w:r>
        <w:rPr>
          <w:rFonts w:eastAsia="Times New Roman"/>
        </w:rPr>
        <w:t xml:space="preserve"> </w:t>
      </w:r>
    </w:p>
    <w:p w:rsidR="00EB3367" w:rsidRDefault="00EB3367" w:rsidP="00EB3367">
      <w:pPr>
        <w:spacing w:line="360" w:lineRule="auto"/>
        <w:jc w:val="left"/>
        <w:textAlignment w:val="center"/>
        <w:rPr>
          <w:rFonts w:ascii="宋体" w:hAnsi="宋体" w:cs="宋体"/>
        </w:rPr>
      </w:pPr>
      <w:r>
        <w:rPr>
          <w:rFonts w:eastAsia="Times New Roman"/>
        </w:rPr>
        <w:t>②</w:t>
      </w:r>
      <w:r>
        <w:rPr>
          <w:rFonts w:ascii="宋体" w:hAnsi="宋体" w:cs="宋体"/>
        </w:rPr>
        <w:t>闭合</w:t>
      </w:r>
      <w:r>
        <w:rPr>
          <w:rFonts w:eastAsia="Times New Roman"/>
        </w:rPr>
        <w:t>S</w:t>
      </w:r>
      <w:r>
        <w:rPr>
          <w:rFonts w:eastAsia="Times New Roman"/>
          <w:vertAlign w:val="subscript"/>
        </w:rPr>
        <w:t>1</w:t>
      </w:r>
      <w:r>
        <w:rPr>
          <w:rFonts w:ascii="宋体" w:hAnsi="宋体" w:cs="宋体"/>
        </w:rPr>
        <w:t>、</w:t>
      </w:r>
      <w:r>
        <w:rPr>
          <w:rFonts w:eastAsia="Times New Roman"/>
        </w:rPr>
        <w:t>S</w:t>
      </w:r>
      <w:r>
        <w:rPr>
          <w:rFonts w:eastAsia="Times New Roman"/>
          <w:vertAlign w:val="subscript"/>
        </w:rPr>
        <w:t>2</w:t>
      </w:r>
      <w:r>
        <w:rPr>
          <w:rFonts w:ascii="宋体" w:hAnsi="宋体" w:cs="宋体"/>
        </w:rPr>
        <w:t>时，电压表的示数为</w:t>
      </w:r>
      <w:r>
        <w:rPr>
          <w:rFonts w:eastAsia="Times New Roman"/>
          <w:i/>
        </w:rPr>
        <w:t>U</w:t>
      </w:r>
      <w:r>
        <w:rPr>
          <w:rFonts w:eastAsia="Times New Roman"/>
          <w:vertAlign w:val="subscript"/>
        </w:rPr>
        <w:t>2</w:t>
      </w:r>
      <w:r>
        <w:rPr>
          <w:rFonts w:ascii="宋体" w:hAnsi="宋体" w:cs="宋体"/>
        </w:rPr>
        <w:t>；</w:t>
      </w:r>
    </w:p>
    <w:p w:rsidR="00EB3367" w:rsidRDefault="00EB3367" w:rsidP="00EB3367">
      <w:pPr>
        <w:spacing w:line="360" w:lineRule="auto"/>
        <w:jc w:val="left"/>
        <w:textAlignment w:val="center"/>
        <w:rPr>
          <w:rFonts w:ascii="宋体" w:hAnsi="宋体" w:cs="宋体"/>
        </w:rPr>
      </w:pPr>
      <w:r>
        <w:rPr>
          <w:rFonts w:eastAsia="Times New Roman"/>
        </w:rPr>
        <w:t>③</w:t>
      </w:r>
      <w:r>
        <w:rPr>
          <w:rFonts w:ascii="宋体" w:hAnsi="宋体" w:cs="宋体"/>
        </w:rPr>
        <w:t>电阻</w:t>
      </w:r>
      <w:r>
        <w:rPr>
          <w:rFonts w:eastAsia="Times New Roman"/>
          <w:i/>
        </w:rPr>
        <w:t>R</w:t>
      </w:r>
      <w:r>
        <w:rPr>
          <w:rFonts w:eastAsia="Times New Roman"/>
          <w:vertAlign w:val="subscript"/>
        </w:rPr>
        <w:t>x</w:t>
      </w:r>
      <w:r>
        <w:rPr>
          <w:rFonts w:eastAsia="Times New Roman"/>
        </w:rPr>
        <w:t>=</w:t>
      </w:r>
      <w:r>
        <w:t>____</w:t>
      </w:r>
      <w:r>
        <w:rPr>
          <w:rFonts w:eastAsia="Times New Roman"/>
        </w:rPr>
        <w:t xml:space="preserve"> </w:t>
      </w:r>
      <w:r>
        <w:rPr>
          <w:rFonts w:ascii="宋体" w:hAnsi="宋体" w:cs="宋体"/>
        </w:rPr>
        <w:t>（</w:t>
      </w:r>
      <w:r>
        <w:rPr>
          <w:rFonts w:eastAsia="Times New Roman"/>
        </w:rPr>
        <w:t xml:space="preserve"> </w:t>
      </w:r>
      <w:r>
        <w:rPr>
          <w:rFonts w:ascii="宋体" w:hAnsi="宋体" w:cs="宋体"/>
        </w:rPr>
        <w:t>用</w:t>
      </w:r>
      <w:r>
        <w:rPr>
          <w:rFonts w:eastAsia="Times New Roman"/>
          <w:i/>
        </w:rPr>
        <w:t>U</w:t>
      </w:r>
      <w:r>
        <w:rPr>
          <w:rFonts w:eastAsia="Times New Roman"/>
          <w:vertAlign w:val="subscript"/>
        </w:rPr>
        <w:t>1</w:t>
      </w:r>
      <w:r>
        <w:rPr>
          <w:rFonts w:ascii="宋体" w:hAnsi="宋体" w:cs="宋体"/>
        </w:rPr>
        <w:t>、</w:t>
      </w:r>
      <w:r>
        <w:rPr>
          <w:rFonts w:eastAsia="Times New Roman"/>
          <w:i/>
        </w:rPr>
        <w:t>U</w:t>
      </w:r>
      <w:r>
        <w:rPr>
          <w:rFonts w:eastAsia="Times New Roman"/>
          <w:vertAlign w:val="subscript"/>
        </w:rPr>
        <w:t>2</w:t>
      </w:r>
      <w:r>
        <w:rPr>
          <w:rFonts w:ascii="宋体" w:hAnsi="宋体" w:cs="宋体"/>
        </w:rPr>
        <w:t>、</w:t>
      </w:r>
      <w:r>
        <w:rPr>
          <w:rFonts w:eastAsia="Times New Roman"/>
        </w:rPr>
        <w:t xml:space="preserve"> </w:t>
      </w:r>
      <w:r>
        <w:rPr>
          <w:rFonts w:eastAsia="Times New Roman"/>
          <w:i/>
        </w:rPr>
        <w:t>R</w:t>
      </w:r>
      <w:r>
        <w:rPr>
          <w:rFonts w:eastAsia="Times New Roman"/>
          <w:vertAlign w:val="subscript"/>
        </w:rPr>
        <w:t>0</w:t>
      </w:r>
      <w:r>
        <w:rPr>
          <w:rFonts w:ascii="宋体" w:hAnsi="宋体" w:cs="宋体"/>
        </w:rPr>
        <w:t>表示）。</w:t>
      </w:r>
    </w:p>
    <w:p w:rsidR="00EB3367" w:rsidRDefault="00EB3367" w:rsidP="00EB3367">
      <w:pPr>
        <w:spacing w:line="360" w:lineRule="auto"/>
        <w:jc w:val="left"/>
        <w:textAlignment w:val="center"/>
        <w:rPr>
          <w:rFonts w:ascii="宋体" w:hAnsi="宋体" w:cs="宋体"/>
        </w:rPr>
      </w:pPr>
      <w:r>
        <w:rPr>
          <w:rFonts w:eastAsia="Times New Roman"/>
        </w:rPr>
        <w:t>(3)</w:t>
      </w:r>
      <w:r>
        <w:rPr>
          <w:rFonts w:ascii="宋体" w:hAnsi="宋体" w:cs="宋体"/>
        </w:rPr>
        <w:t>评估</w:t>
      </w:r>
      <w:r>
        <w:rPr>
          <w:rFonts w:eastAsia="Times New Roman"/>
        </w:rPr>
        <w:t>A</w:t>
      </w:r>
      <w:r>
        <w:rPr>
          <w:rFonts w:ascii="宋体" w:hAnsi="宋体" w:cs="宋体"/>
        </w:rPr>
        <w:t>、</w:t>
      </w:r>
      <w:r>
        <w:rPr>
          <w:rFonts w:eastAsia="Times New Roman"/>
        </w:rPr>
        <w:t>B</w:t>
      </w:r>
      <w:r>
        <w:rPr>
          <w:rFonts w:ascii="宋体" w:hAnsi="宋体" w:cs="宋体"/>
        </w:rPr>
        <w:t>两组实验，使用</w:t>
      </w:r>
      <w:r>
        <w:rPr>
          <w:rFonts w:eastAsia="Times New Roman"/>
        </w:rPr>
        <w:t>A</w:t>
      </w:r>
      <w:r>
        <w:rPr>
          <w:rFonts w:ascii="宋体" w:hAnsi="宋体" w:cs="宋体"/>
        </w:rPr>
        <w:t>组实验的优点是</w:t>
      </w:r>
      <w:r>
        <w:t>____</w:t>
      </w:r>
    </w:p>
    <w:p w:rsidR="00EB3367" w:rsidRDefault="00EB3367" w:rsidP="00EB3367">
      <w:pPr>
        <w:jc w:val="left"/>
        <w:sectPr w:rsidR="00EB3367">
          <w:footerReference w:type="even" r:id="rId318"/>
          <w:footerReference w:type="default" r:id="rId319"/>
          <w:pgSz w:w="11907" w:h="16839"/>
          <w:pgMar w:top="900" w:right="1997" w:bottom="900" w:left="1997" w:header="500" w:footer="500" w:gutter="0"/>
          <w:cols w:space="720"/>
          <w:docGrid w:type="lines" w:linePitch="312"/>
        </w:sectPr>
      </w:pPr>
    </w:p>
    <w:p w:rsidR="00EB3367" w:rsidRDefault="00EB3367" w:rsidP="00EB3367">
      <w:pPr>
        <w:jc w:val="left"/>
        <w:sectPr w:rsidR="00EB3367">
          <w:footerReference w:type="even" r:id="rId320"/>
          <w:footerReference w:type="default" r:id="rId321"/>
          <w:pgSz w:w="11907" w:h="16839"/>
          <w:pgMar w:top="900" w:right="1997" w:bottom="900" w:left="1997" w:header="500" w:footer="500" w:gutter="0"/>
          <w:cols w:space="720"/>
          <w:docGrid w:type="lines" w:linePitch="312"/>
        </w:sectPr>
      </w:pPr>
    </w:p>
    <w:p w:rsidR="00EB3367" w:rsidRDefault="00EB3367" w:rsidP="00EB3367">
      <w:pPr>
        <w:wordWrap w:val="0"/>
        <w:overflowPunct w:val="0"/>
        <w:adjustRightInd w:val="0"/>
        <w:spacing w:line="360" w:lineRule="auto"/>
        <w:ind w:left="315" w:hangingChars="150" w:hanging="315"/>
        <w:jc w:val="left"/>
        <w:textAlignment w:val="center"/>
        <w:rPr>
          <w:color w:val="FF0000"/>
          <w:kern w:val="0"/>
          <w:szCs w:val="21"/>
        </w:rPr>
      </w:pPr>
      <w:r>
        <w:rPr>
          <w:noProof/>
          <w:color w:val="FF0000"/>
          <w:kern w:val="0"/>
          <w:szCs w:val="21"/>
        </w:rPr>
        <w:lastRenderedPageBreak/>
        <w:drawing>
          <wp:inline distT="0" distB="0" distL="0" distR="0">
            <wp:extent cx="2047240" cy="478155"/>
            <wp:effectExtent l="0" t="0" r="0" b="0"/>
            <wp:docPr id="720" name="图片 720"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3" descr="学科网(www.zxxk.com)--教育资源门户，提供试题试卷、教案、课件、教学论文、素材等各类教学资源库下载，还有大量丰富的教学资讯！"/>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0" y="0"/>
                      <a:ext cx="2047240" cy="478155"/>
                    </a:xfrm>
                    <a:prstGeom prst="rect">
                      <a:avLst/>
                    </a:prstGeom>
                    <a:noFill/>
                    <a:ln>
                      <a:noFill/>
                    </a:ln>
                  </pic:spPr>
                </pic:pic>
              </a:graphicData>
            </a:graphic>
          </wp:inline>
        </w:drawing>
      </w:r>
    </w:p>
    <w:p w:rsidR="00EB3367" w:rsidRDefault="00EB3367" w:rsidP="00EB3367">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98575" cy="384175"/>
            <wp:effectExtent l="0" t="0" r="0" b="0"/>
            <wp:docPr id="719" name="图片 719"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4" descr="学科网(www.zxxk.com)--教育资源门户，提供试题试卷、教案、课件、教学论文、素材等各类教学资源库下载，还有大量丰富的教学资讯！"/>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98575" cy="384175"/>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1．B</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A．实验时，测量方法正确，如果现在的器材不合适或读数方法不正确，测量结果会产生错误，不是误差，故A错误；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B．研究真空能否传声的实验表明，随着玻璃罩内气体逐渐被抽出，声音逐渐减弱，进一步推理，如果玻璃罩内变成真空，声音也消失，即真空不能传播声音，此实验运用了实验和推理的方法，故B正确；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C．小灯泡灯丝电阻随温度的升高而增大，所以利用“伏安法”测小灯泡电阻时，不能取不同电压下的电阻的平均值，故C错误；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D．电阻大小不能直接观察，研究影响导体电阻大小因素时，据灯泡亮度判断电阻的大小，应用的是转换法，故D错误。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2．A</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①方案中</w:t>
      </w:r>
      <w:r>
        <w:rPr>
          <w:rFonts w:ascii="楷体" w:eastAsia="楷体" w:hAnsi="楷体" w:cs="楷体" w:hint="eastAsia"/>
        </w:rPr>
        <w:object w:dxaOrig="322" w:dyaOrig="368">
          <v:shape id="对象 345" o:spid="_x0000_i1145" type="#_x0000_t75" alt="eqId87723ba30e4048328dc5dc004a109232" style="width:16.35pt;height:18pt" o:ole="">
            <v:imagedata r:id="rId69" o:title="eqId87723ba30e4048328dc5dc004a109232"/>
          </v:shape>
          <o:OLEObject Type="Embed" ProgID="Equation.DSMT4" ShapeID="对象 345" DrawAspect="Content" ObjectID="_1677256794" r:id="rId323"/>
        </w:object>
      </w:r>
      <w:r>
        <w:rPr>
          <w:rFonts w:ascii="楷体" w:eastAsia="楷体" w:hAnsi="楷体" w:cs="楷体" w:hint="eastAsia"/>
        </w:rPr>
        <w:t>与电阻箱串联，由于电阻箱阻值范围0～9999Ω，电阻箱可以调一个跟</w:t>
      </w:r>
      <w:r>
        <w:rPr>
          <w:rFonts w:ascii="楷体" w:eastAsia="楷体" w:hAnsi="楷体" w:cs="楷体" w:hint="eastAsia"/>
        </w:rPr>
        <w:object w:dxaOrig="322" w:dyaOrig="368">
          <v:shape id="对象 346" o:spid="_x0000_i1146" type="#_x0000_t75" alt="eqId87723ba30e4048328dc5dc004a109232" style="width:16.35pt;height:18pt" o:ole="">
            <v:imagedata r:id="rId69" o:title="eqId87723ba30e4048328dc5dc004a109232"/>
          </v:shape>
          <o:OLEObject Type="Embed" ProgID="Equation.DSMT4" ShapeID="对象 346" DrawAspect="Content" ObjectID="_1677256795" r:id="rId324"/>
        </w:object>
      </w:r>
      <w:r>
        <w:rPr>
          <w:rFonts w:ascii="楷体" w:eastAsia="楷体" w:hAnsi="楷体" w:cs="楷体" w:hint="eastAsia"/>
        </w:rPr>
        <w:t>阻值成倍数关系的阻值</w:t>
      </w:r>
      <w:r>
        <w:rPr>
          <w:rFonts w:ascii="楷体" w:eastAsia="楷体" w:hAnsi="楷体" w:cs="楷体" w:hint="eastAsia"/>
        </w:rPr>
        <w:object w:dxaOrig="300" w:dyaOrig="360">
          <v:shape id="对象 347" o:spid="_x0000_i1147" type="#_x0000_t75" alt="eqId750a77d0e9bd45f2a33fbb8fd24ef8ec" style="width:14.75pt;height:18pt" o:ole="">
            <v:imagedata r:id="rId325" o:title="eqId750a77d0e9bd45f2a33fbb8fd24ef8ec"/>
          </v:shape>
          <o:OLEObject Type="Embed" ProgID="Equation.DSMT4" ShapeID="对象 347" DrawAspect="Content" ObjectID="_1677256796" r:id="rId326"/>
        </w:object>
      </w:r>
      <w:r>
        <w:rPr>
          <w:rFonts w:ascii="楷体" w:eastAsia="楷体" w:hAnsi="楷体" w:cs="楷体" w:hint="eastAsia"/>
        </w:rPr>
        <w:t>，利用单刀双掷开关，测出</w:t>
      </w:r>
      <w:r>
        <w:rPr>
          <w:rFonts w:ascii="楷体" w:eastAsia="楷体" w:hAnsi="楷体" w:cs="楷体" w:hint="eastAsia"/>
        </w:rPr>
        <w:object w:dxaOrig="276" w:dyaOrig="384">
          <v:shape id="对象 348" o:spid="_x0000_i1148" type="#_x0000_t75" alt="eqId58ee1fb0b1124034893432555ac28e16" style="width:13.9pt;height:18.8pt" o:ole="">
            <v:imagedata r:id="rId327" o:title="eqId58ee1fb0b1124034893432555ac28e16"/>
          </v:shape>
          <o:OLEObject Type="Embed" ProgID="Equation.DSMT4" ShapeID="对象 348" DrawAspect="Content" ObjectID="_1677256797" r:id="rId328"/>
        </w:object>
      </w:r>
      <w:r>
        <w:rPr>
          <w:rFonts w:ascii="楷体" w:eastAsia="楷体" w:hAnsi="楷体" w:cs="楷体" w:hint="eastAsia"/>
        </w:rPr>
        <w:t>和</w:t>
      </w:r>
      <w:r>
        <w:rPr>
          <w:rFonts w:ascii="楷体" w:eastAsia="楷体" w:hAnsi="楷体" w:cs="楷体" w:hint="eastAsia"/>
        </w:rPr>
        <w:object w:dxaOrig="375" w:dyaOrig="360">
          <v:shape id="对象 349" o:spid="_x0000_i1149" type="#_x0000_t75" alt="eqId7950793f749d4a7f91e50811e9574c13" style="width:18.8pt;height:18pt" o:ole="">
            <v:imagedata r:id="rId329" o:title="eqId7950793f749d4a7f91e50811e9574c13"/>
          </v:shape>
          <o:OLEObject Type="Embed" ProgID="Equation.DSMT4" ShapeID="对象 349" DrawAspect="Content" ObjectID="_1677256798" r:id="rId330"/>
        </w:object>
      </w:r>
      <w:r>
        <w:rPr>
          <w:rFonts w:ascii="楷体" w:eastAsia="楷体" w:hAnsi="楷体" w:cs="楷体" w:hint="eastAsia"/>
        </w:rPr>
        <w:t>，根据串联电路电阻之比等于电压之比得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500" w:dyaOrig="705">
          <v:shape id="对象 350" o:spid="_x0000_i1150" type="#_x0000_t75" alt="eqId5925179709c9474f80f6db2d3a8011c1" style="width:75.25pt;height:35.2pt" o:ole="">
            <v:imagedata r:id="rId331" o:title="eqId5925179709c9474f80f6db2d3a8011c1"/>
          </v:shape>
          <o:OLEObject Type="Embed" ProgID="Equation.DSMT4" ShapeID="对象 350" DrawAspect="Content" ObjectID="_1677256799" r:id="rId332"/>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算出</w:t>
      </w:r>
      <w:r>
        <w:rPr>
          <w:rFonts w:ascii="楷体" w:eastAsia="楷体" w:hAnsi="楷体" w:cs="楷体" w:hint="eastAsia"/>
        </w:rPr>
        <w:object w:dxaOrig="322" w:dyaOrig="368">
          <v:shape id="对象 351" o:spid="_x0000_i1151" type="#_x0000_t75" alt="eqId87723ba30e4048328dc5dc004a109232" style="width:16.35pt;height:18pt" o:ole="">
            <v:imagedata r:id="rId69" o:title="eqId87723ba30e4048328dc5dc004a109232"/>
          </v:shape>
          <o:OLEObject Type="Embed" ProgID="Equation.DSMT4" ShapeID="对象 351" DrawAspect="Content" ObjectID="_1677256800" r:id="rId333"/>
        </w:object>
      </w:r>
      <w:r>
        <w:rPr>
          <w:rFonts w:ascii="楷体" w:eastAsia="楷体" w:hAnsi="楷体" w:cs="楷体" w:hint="eastAsia"/>
        </w:rPr>
        <w:t>的值，所以①方案可行；</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②③两节干电池串联电压只有3V，</w:t>
      </w:r>
      <w:r>
        <w:rPr>
          <w:rFonts w:ascii="楷体" w:eastAsia="楷体" w:hAnsi="楷体" w:cs="楷体" w:hint="eastAsia"/>
        </w:rPr>
        <w:object w:dxaOrig="322" w:dyaOrig="368">
          <v:shape id="对象 352" o:spid="_x0000_i1152" type="#_x0000_t75" alt="eqId87723ba30e4048328dc5dc004a109232" style="width:16.35pt;height:18pt" o:ole="">
            <v:imagedata r:id="rId69" o:title="eqId87723ba30e4048328dc5dc004a109232"/>
          </v:shape>
          <o:OLEObject Type="Embed" ProgID="Equation.DSMT4" ShapeID="对象 352" DrawAspect="Content" ObjectID="_1677256801" r:id="rId334"/>
        </w:object>
      </w:r>
      <w:r>
        <w:rPr>
          <w:rFonts w:ascii="楷体" w:eastAsia="楷体" w:hAnsi="楷体" w:cs="楷体" w:hint="eastAsia"/>
        </w:rPr>
        <w:t>大约500Ω，根据</w:t>
      </w:r>
      <w:r>
        <w:rPr>
          <w:rFonts w:ascii="楷体" w:eastAsia="楷体" w:hAnsi="楷体" w:cs="楷体" w:hint="eastAsia"/>
        </w:rPr>
        <w:object w:dxaOrig="657" w:dyaOrig="622">
          <v:shape id="对象 353" o:spid="_x0000_i1153" type="#_x0000_t75" alt="eqIdf3115f25231f4b2c93d32d34de3dfc33" style="width:32.75pt;height:31.1pt" o:ole="">
            <v:imagedata r:id="rId335" o:title="eqIdf3115f25231f4b2c93d32d34de3dfc33"/>
          </v:shape>
          <o:OLEObject Type="Embed" ProgID="Equation.DSMT4" ShapeID="对象 353" DrawAspect="Content" ObjectID="_1677256802" r:id="rId336"/>
        </w:object>
      </w:r>
      <w:r>
        <w:rPr>
          <w:rFonts w:ascii="楷体" w:eastAsia="楷体" w:hAnsi="楷体" w:cs="楷体" w:hint="eastAsia"/>
        </w:rPr>
        <w:t>可得电路中的电流大约为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415" w:dyaOrig="615">
          <v:shape id="对象 354" o:spid="_x0000_i1154" type="#_x0000_t75" alt="eqId2bc11ffc049a40fbb14bf51e2b15e3d2" style="width:121.1pt;height:31.1pt" o:ole="">
            <v:imagedata r:id="rId337" o:title="eqId2bc11ffc049a40fbb14bf51e2b15e3d2"/>
          </v:shape>
          <o:OLEObject Type="Embed" ProgID="Equation.DSMT4" ShapeID="对象 354" DrawAspect="Content" ObjectID="_1677256803" r:id="rId33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题目给出的电流变无法测出该电流，故②③两个实验方案不可行；</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④滑动变阻器最大阻值10Ω，根据串联电路电阻之比等于电压之比，可以算出当滑动变阻</w:t>
      </w:r>
      <w:r>
        <w:rPr>
          <w:rFonts w:ascii="楷体" w:eastAsia="楷体" w:hAnsi="楷体" w:cs="楷体" w:hint="eastAsia"/>
        </w:rPr>
        <w:lastRenderedPageBreak/>
        <w:t>器和</w:t>
      </w:r>
      <w:r>
        <w:rPr>
          <w:rFonts w:ascii="楷体" w:eastAsia="楷体" w:hAnsi="楷体" w:cs="楷体" w:hint="eastAsia"/>
        </w:rPr>
        <w:object w:dxaOrig="322" w:dyaOrig="368">
          <v:shape id="对象 355" o:spid="_x0000_i1155" type="#_x0000_t75" alt="eqId87723ba30e4048328dc5dc004a109232" style="width:16.35pt;height:18pt" o:ole="">
            <v:imagedata r:id="rId69" o:title="eqId87723ba30e4048328dc5dc004a109232"/>
          </v:shape>
          <o:OLEObject Type="Embed" ProgID="Equation.DSMT4" ShapeID="对象 355" DrawAspect="Content" ObjectID="_1677256804" r:id="rId339"/>
        </w:object>
      </w:r>
      <w:r>
        <w:rPr>
          <w:rFonts w:ascii="楷体" w:eastAsia="楷体" w:hAnsi="楷体" w:cs="楷体" w:hint="eastAsia"/>
        </w:rPr>
        <w:t>串联</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020" w:dyaOrig="705">
          <v:shape id="对象 356" o:spid="_x0000_i1156" type="#_x0000_t75" alt="eqId35b3244d897f4ab689d6e4b1f22b5d01" style="width:50.75pt;height:35.2pt" o:ole="">
            <v:imagedata r:id="rId340" o:title="eqId35b3244d897f4ab689d6e4b1f22b5d01"/>
          </v:shape>
          <o:OLEObject Type="Embed" ProgID="Equation.DSMT4" ShapeID="对象 356" DrawAspect="Content" ObjectID="_1677256805" r:id="rId34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即</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560" w:dyaOrig="675">
          <v:shape id="对象 357" o:spid="_x0000_i1157" type="#_x0000_t75" alt="eqId0de590b4b894473592d89f78fb50afa7" style="width:77.75pt;height:33.55pt" o:ole="">
            <v:imagedata r:id="rId342" o:title="eqId0de590b4b894473592d89f78fb50afa7"/>
          </v:shape>
          <o:OLEObject Type="Embed" ProgID="Equation.DSMT4" ShapeID="对象 357" DrawAspect="Content" ObjectID="_1677256806" r:id="rId34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解得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215" w:dyaOrig="360">
          <v:shape id="对象 358" o:spid="_x0000_i1158" type="#_x0000_t75" alt="eqId0c7a7cde38734c048a153d05a90fd979" style="width:60.55pt;height:18pt" o:ole="">
            <v:imagedata r:id="rId344" o:title="eqId0c7a7cde38734c048a153d05a90fd979"/>
          </v:shape>
          <o:OLEObject Type="Embed" ProgID="Equation.DSMT4" ShapeID="对象 358" DrawAspect="Content" ObjectID="_1677256807" r:id="rId34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题中给的电压表无法测出该电压，故④实验方案不可行。</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3．C</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A．由图可知，</w:t>
      </w:r>
      <w:r>
        <w:rPr>
          <w:rFonts w:ascii="楷体" w:eastAsia="楷体" w:hAnsi="楷体" w:cs="楷体" w:hint="eastAsia"/>
          <w:i/>
        </w:rPr>
        <w:t>a</w:t>
      </w:r>
      <w:r>
        <w:rPr>
          <w:rFonts w:ascii="楷体" w:eastAsia="楷体" w:hAnsi="楷体" w:cs="楷体" w:hint="eastAsia"/>
        </w:rPr>
        <w:t>串联在电路中，则</w:t>
      </w:r>
      <w:r>
        <w:rPr>
          <w:rFonts w:ascii="楷体" w:eastAsia="楷体" w:hAnsi="楷体" w:cs="楷体" w:hint="eastAsia"/>
          <w:i/>
        </w:rPr>
        <w:t>a</w:t>
      </w:r>
      <w:r>
        <w:rPr>
          <w:rFonts w:ascii="楷体" w:eastAsia="楷体" w:hAnsi="楷体" w:cs="楷体" w:hint="eastAsia"/>
        </w:rPr>
        <w:t>是电流表，b与灯泡并联，则b是电压表，故A正确，不符合题意；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B．灯泡的额定电压为2.5V，由表格数据可知，当灯泡两端的电压为2.5V时，通过灯的电流为0.25A，电阻为10.0Ω，故B正确，不符合题意；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C．由表格数据可知，刚闭合开关时滑动变阻器连入电路的阻值最大，此时电路中的电流为0.1A，灯丝的电阻为5Ω，根据串联电路分压的特点可得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485" w:dyaOrig="675">
          <v:shape id="对象 359" o:spid="_x0000_i1159" type="#_x0000_t75" alt="eqId4f96cae37dc3423c9a3822258cc8935e" style="width:74.45pt;height:33.55pt" o:ole="">
            <v:imagedata r:id="rId346" o:title="eqId4f96cae37dc3423c9a3822258cc8935e"/>
          </v:shape>
          <o:OLEObject Type="Embed" ProgID="Equation.DSMT4" ShapeID="对象 359" DrawAspect="Content" ObjectID="_1677256808" r:id="rId34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则</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4320" w:dyaOrig="675">
          <v:shape id="对象 360" o:spid="_x0000_i1160" type="#_x0000_t75" alt="eqIddd46a1f23bd345989a3474bee8375580" style="width:3in;height:33.55pt" o:ole="">
            <v:imagedata r:id="rId348" o:title="eqIddd46a1f23bd345989a3474bee8375580"/>
          </v:shape>
          <o:OLEObject Type="Embed" ProgID="Equation.DSMT4" ShapeID="对象 360" DrawAspect="Content" ObjectID="_1677256809" r:id="rId34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故C错误，符合题意；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D．由图可知，滑动变阻器与灯泡串联，当滑片P向左移，滑动变阻器接入电路的阻值减小，电路中的电流变大，灯泡分得的电压变大，根据表格数据可知：电流变大时灯泡的电阻变大，故D正确，不符合题意。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4．D</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lastRenderedPageBreak/>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①从图中可以看到，这是一个并联电路，未知电阻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两端电压相同，电流表均可显示流过两电阻的电流大小，然后根据</w:t>
      </w:r>
      <w:r>
        <w:rPr>
          <w:rFonts w:ascii="楷体" w:eastAsia="楷体" w:hAnsi="楷体" w:cs="楷体" w:hint="eastAsia"/>
        </w:rPr>
        <w:object w:dxaOrig="705" w:dyaOrig="615">
          <v:shape id="对象 361" o:spid="_x0000_i1161" type="#_x0000_t75" alt="eqId6a0b1f45d597467891337dcb0859222b" style="width:35.2pt;height:31.1pt" o:ole="">
            <v:imagedata r:id="rId350" o:title="eqId6a0b1f45d597467891337dcb0859222b"/>
          </v:shape>
          <o:OLEObject Type="Embed" ProgID="Equation.DSMT4" ShapeID="对象 361" DrawAspect="Content" ObjectID="_1677256810" r:id="rId351"/>
        </w:object>
      </w:r>
      <w:r>
        <w:rPr>
          <w:rFonts w:ascii="楷体" w:eastAsia="楷体" w:hAnsi="楷体" w:cs="楷体" w:hint="eastAsia"/>
        </w:rPr>
        <w:t>即可比较它们的阻值大小，①符合题意；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②从图中可以看到，这是一个串联电路，只知道流过两电阻的电流大小，不能确定电压，是不能比较它们的阻值大小，②不合题意；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③从图中可以看到，这是一个串联电路，流过两电阻的电流大小相等，两电压表能够知道两电阻的电压大小，根据</w:t>
      </w:r>
      <w:r>
        <w:rPr>
          <w:rFonts w:ascii="楷体" w:eastAsia="楷体" w:hAnsi="楷体" w:cs="楷体" w:hint="eastAsia"/>
        </w:rPr>
        <w:object w:dxaOrig="705" w:dyaOrig="615">
          <v:shape id="对象 362" o:spid="_x0000_i1162" type="#_x0000_t75" alt="eqId6a0b1f45d597467891337dcb0859222b" style="width:35.2pt;height:31.1pt" o:ole="">
            <v:imagedata r:id="rId350" o:title="eqId6a0b1f45d597467891337dcb0859222b"/>
          </v:shape>
          <o:OLEObject Type="Embed" ProgID="Equation.DSMT4" ShapeID="对象 362" DrawAspect="Content" ObjectID="_1677256811" r:id="rId352"/>
        </w:object>
      </w:r>
      <w:r>
        <w:rPr>
          <w:rFonts w:ascii="楷体" w:eastAsia="楷体" w:hAnsi="楷体" w:cs="楷体" w:hint="eastAsia"/>
        </w:rPr>
        <w:t>即可比较它们的阻值大小，③符合题意；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④ 从图中可以看到，这是一个并联电路，未知电阻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两端电压相同，电流表A测的是干路电流，电流表A</w:t>
      </w:r>
      <w:r>
        <w:rPr>
          <w:rFonts w:ascii="楷体" w:eastAsia="楷体" w:hAnsi="楷体" w:cs="楷体" w:hint="eastAsia"/>
          <w:vertAlign w:val="subscript"/>
        </w:rPr>
        <w:t>1</w:t>
      </w:r>
      <w:r>
        <w:rPr>
          <w:rFonts w:ascii="楷体" w:eastAsia="楷体" w:hAnsi="楷体" w:cs="楷体" w:hint="eastAsia"/>
        </w:rPr>
        <w:t>测的是流过电阻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的电流，根据并联电路电流规律可知电阻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的电流大小，然后根据</w:t>
      </w:r>
      <w:r>
        <w:rPr>
          <w:rFonts w:ascii="楷体" w:eastAsia="楷体" w:hAnsi="楷体" w:cs="楷体" w:hint="eastAsia"/>
        </w:rPr>
        <w:object w:dxaOrig="705" w:dyaOrig="615">
          <v:shape id="对象 363" o:spid="_x0000_i1163" type="#_x0000_t75" alt="eqId6a0b1f45d597467891337dcb0859222b" style="width:35.2pt;height:31.1pt" o:ole="">
            <v:imagedata r:id="rId350" o:title="eqId6a0b1f45d597467891337dcb0859222b"/>
          </v:shape>
          <o:OLEObject Type="Embed" ProgID="Equation.DSMT4" ShapeID="对象 363" DrawAspect="Content" ObjectID="_1677256812" r:id="rId353"/>
        </w:object>
      </w:r>
      <w:r>
        <w:rPr>
          <w:rFonts w:ascii="楷体" w:eastAsia="楷体" w:hAnsi="楷体" w:cs="楷体" w:hint="eastAsia"/>
        </w:rPr>
        <w:t>即可比较它们的阻值大小，④ 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5．B</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A．根据串联电路的分压原理，滑动变阻器两端的电压等5V，通过滑动变阻器的电流为0.1A，则滑动变阻器的阻值为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643" w:dyaOrig="618">
          <v:shape id="对象 364" o:spid="_x0000_i1164" type="#_x0000_t75" alt="eqIde5293064d0a0487083f4feb76ba2c11e" style="width:81.8pt;height:31.1pt" o:ole="">
            <v:imagedata r:id="rId354" o:title="eqIde5293064d0a0487083f4feb76ba2c11e"/>
          </v:shape>
          <o:OLEObject Type="Embed" ProgID="Equation.DSMT4" ShapeID="对象 364" DrawAspect="Content" ObjectID="_1677256813" r:id="rId35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大于滑动变阻器的最大阻值，所以第一组数据不是测出来的，故A正确；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B．根据第2组数据得出未知电阻阻值为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05" w:dyaOrig="618">
          <v:shape id="对象 365" o:spid="_x0000_i1165" type="#_x0000_t75" alt="eqId2d32a2e48da847fcb8ea23950d9308f0" style="width:105.55pt;height:31.1pt" o:ole="">
            <v:imagedata r:id="rId356" o:title="eqId2d32a2e48da847fcb8ea23950d9308f0"/>
          </v:shape>
          <o:OLEObject Type="Embed" ProgID="Equation.DSMT4" ShapeID="对象 365" DrawAspect="Content" ObjectID="_1677256814" r:id="rId35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根据第3组数据得出未知电阻阻值为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97" w:dyaOrig="618">
          <v:shape id="对象 366" o:spid="_x0000_i1166" type="#_x0000_t75" alt="eqIdd91d8cb60cd34b569a6853a569ecd164" style="width:109.65pt;height:31.1pt" o:ole="">
            <v:imagedata r:id="rId358" o:title="eqIdd91d8cb60cd34b569a6853a569ecd164"/>
          </v:shape>
          <o:OLEObject Type="Embed" ProgID="Equation.DSMT4" ShapeID="对象 366" DrawAspect="Content" ObjectID="_1677256815" r:id="rId35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由于存在一定误差，所以两次测得的值相差不大，故未知电阻为定值电阻，故B不正确；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C．根据第3组数据得出未知电阻阻值为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902" w:dyaOrig="618">
          <v:shape id="对象 367" o:spid="_x0000_i1167" type="#_x0000_t75" alt="eqId35630a88705f4543be35a115e6073aaa" style="width:94.9pt;height:31.1pt" o:ole="">
            <v:imagedata r:id="rId360" o:title="eqId35630a88705f4543be35a115e6073aaa"/>
          </v:shape>
          <o:OLEObject Type="Embed" ProgID="Equation.DSMT4" ShapeID="对象 367" DrawAspect="Content" ObjectID="_1677256816" r:id="rId36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此时滑动变阻器两端电压为2V，通过滑动变阻器的电流为0.4A，则滑动变阻器的阻值为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523" w:dyaOrig="618">
          <v:shape id="对象 368" o:spid="_x0000_i1168" type="#_x0000_t75" alt="eqId3f09db5c5e7f4803bc5ab0aa55302c3e" style="width:76.1pt;height:31.1pt" o:ole="">
            <v:imagedata r:id="rId362" o:title="eqId3f09db5c5e7f4803bc5ab0aa55302c3e"/>
          </v:shape>
          <o:OLEObject Type="Embed" ProgID="Equation.DSMT4" ShapeID="对象 368" DrawAspect="Content" ObjectID="_1677256817" r:id="rId36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则</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R</w:t>
      </w:r>
      <w:r>
        <w:rPr>
          <w:rFonts w:ascii="楷体" w:eastAsia="楷体" w:hAnsi="楷体" w:cs="楷体" w:hint="eastAsia"/>
        </w:rPr>
        <w:t>：</w:t>
      </w:r>
      <w:r>
        <w:rPr>
          <w:rFonts w:ascii="楷体" w:eastAsia="楷体" w:hAnsi="楷体" w:cs="楷体" w:hint="eastAsia"/>
          <w:i/>
        </w:rPr>
        <w:t>Rx</w:t>
      </w:r>
      <w:r>
        <w:rPr>
          <w:rFonts w:ascii="楷体" w:eastAsia="楷体" w:hAnsi="楷体" w:cs="楷体" w:hint="eastAsia"/>
        </w:rPr>
        <w:t>=5：10=1：2</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故C正确；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D．为减小实验误差，可以采用多次测量求平均值的方法，故D正确。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故B符合题意为答案。</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6．A</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A．由图像可知定值电阻的阻值是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60" w:dyaOrig="679">
          <v:shape id="对象 369" o:spid="_x0000_i1169" type="#_x0000_t75" alt="eqId86fde60b68ae432eae69d6444eee5edd" style="width:108pt;height:33.55pt" o:ole="">
            <v:imagedata r:id="rId364" o:title="eqId86fde60b68ae432eae69d6444eee5edd"/>
          </v:shape>
          <o:OLEObject Type="Embed" ProgID="Equation.DSMT4" ShapeID="对象 369" DrawAspect="Content" ObjectID="_1677256818" r:id="rId36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B．当电压表示数为2V时，电路电流为0.2A，定值电阻的功率是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798" w:dyaOrig="367">
          <v:shape id="对象 370" o:spid="_x0000_i1170" type="#_x0000_t75" alt="eqId9988a02a001f4a3ea0ff620b5ce72406" style="width:139.9pt;height:18pt" o:ole="">
            <v:imagedata r:id="rId366" o:title="eqId9988a02a001f4a3ea0ff620b5ce72406"/>
          </v:shape>
          <o:OLEObject Type="Embed" ProgID="Equation.DSMT4" ShapeID="对象 370" DrawAspect="Content" ObjectID="_1677256819" r:id="rId36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C．由图像可知当电压表示数为2V时，电流为0.2A，滑动变阻器连入电路中的阻值是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486" w:dyaOrig="679">
          <v:shape id="对象 371" o:spid="_x0000_i1171" type="#_x0000_t75" alt="eqId7ee46128dd8f49918b4c1d587c03031a" style="width:124.35pt;height:33.55pt" o:ole="">
            <v:imagedata r:id="rId368" o:title="eqId7ee46128dd8f49918b4c1d587c03031a"/>
          </v:shape>
          <o:OLEObject Type="Embed" ProgID="Equation.DSMT4" ShapeID="对象 371" DrawAspect="Content" ObjectID="_1677256820" r:id="rId36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D．探究电流与电阻的关系，要改变定值电阻的阻值，在不拆改电路的情况下无法完成实验，故错误。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7．C</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A．若定值电阻开路，则电压表串联在电路中（其内阻很大），则电流表示数几乎为0，此时电压表相当于测电源电压，即电压表示数接近电源电压3V，不符合题意，故A错误；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B．若滑动变阻器短路，定值电阻两端的电压为电源电压，电压表的示数应为3V，即指针均不是稍有偏转，故B错误；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C．若滑动变阻器接入电路的电阻较大，则导致通过电路的电流小，使电流表、电压表指针均稍有偏转，故C正确；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D．若定值电阻的阻值较大，定值电阻应分担大部分电压，电压表示数较大，故D错误。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故选C。</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8．A</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本题考查测未知阻止电阻的电路设计能力．两节干电池串联电压只有3V，Rx大约500Ω，根据I=U/R，算出电流大约0.006A，题目给出的电流表无法测出该电流，故②③两个实验方案不可行；滑动变阻器最大阻值10Ω，根据串联电路电阻之比等于电压之比，可以算出当滑动变阻器和Rx串联，Rx∶R</w:t>
      </w:r>
      <w:r>
        <w:rPr>
          <w:rFonts w:ascii="楷体" w:eastAsia="楷体" w:hAnsi="楷体" w:cs="楷体" w:hint="eastAsia"/>
          <w:vertAlign w:val="subscript"/>
        </w:rPr>
        <w:t>滑</w:t>
      </w:r>
      <w:r>
        <w:rPr>
          <w:rFonts w:ascii="楷体" w:eastAsia="楷体" w:hAnsi="楷体" w:cs="楷体" w:hint="eastAsia"/>
        </w:rPr>
        <w:t>=U</w:t>
      </w:r>
      <w:r>
        <w:rPr>
          <w:rFonts w:ascii="楷体" w:eastAsia="楷体" w:hAnsi="楷体" w:cs="楷体" w:hint="eastAsia"/>
          <w:vertAlign w:val="subscript"/>
        </w:rPr>
        <w:t>X</w:t>
      </w:r>
      <w:r>
        <w:rPr>
          <w:rFonts w:ascii="楷体" w:eastAsia="楷体" w:hAnsi="楷体" w:cs="楷体" w:hint="eastAsia"/>
        </w:rPr>
        <w:t>∶U</w:t>
      </w:r>
      <w:r>
        <w:rPr>
          <w:rFonts w:ascii="楷体" w:eastAsia="楷体" w:hAnsi="楷体" w:cs="楷体" w:hint="eastAsia"/>
          <w:vertAlign w:val="subscript"/>
        </w:rPr>
        <w:t>滑</w:t>
      </w:r>
      <w:r>
        <w:rPr>
          <w:rFonts w:ascii="楷体" w:eastAsia="楷体" w:hAnsi="楷体" w:cs="楷体" w:hint="eastAsia"/>
        </w:rPr>
        <w:t>，即500∶10=U</w:t>
      </w:r>
      <w:r>
        <w:rPr>
          <w:rFonts w:ascii="楷体" w:eastAsia="楷体" w:hAnsi="楷体" w:cs="楷体" w:hint="eastAsia"/>
          <w:vertAlign w:val="subscript"/>
        </w:rPr>
        <w:t>X</w:t>
      </w:r>
      <w:r>
        <w:rPr>
          <w:rFonts w:ascii="楷体" w:eastAsia="楷体" w:hAnsi="楷体" w:cs="楷体" w:hint="eastAsia"/>
        </w:rPr>
        <w:t>∶(3－U</w:t>
      </w:r>
      <w:r>
        <w:rPr>
          <w:rFonts w:ascii="楷体" w:eastAsia="楷体" w:hAnsi="楷体" w:cs="楷体" w:hint="eastAsia"/>
          <w:vertAlign w:val="subscript"/>
        </w:rPr>
        <w:t>X</w:t>
      </w:r>
      <w:r>
        <w:rPr>
          <w:rFonts w:ascii="楷体" w:eastAsia="楷体" w:hAnsi="楷体" w:cs="楷体" w:hint="eastAsia"/>
        </w:rPr>
        <w:t>)，算出U</w:t>
      </w:r>
      <w:r>
        <w:rPr>
          <w:rFonts w:ascii="楷体" w:eastAsia="楷体" w:hAnsi="楷体" w:cs="楷体" w:hint="eastAsia"/>
          <w:vertAlign w:val="subscript"/>
        </w:rPr>
        <w:t>X</w:t>
      </w:r>
      <w:r>
        <w:rPr>
          <w:rFonts w:ascii="楷体" w:eastAsia="楷体" w:hAnsi="楷体" w:cs="楷体" w:hint="eastAsia"/>
        </w:rPr>
        <w:t>=2.94V，题中给的电压表无法测出该电压，故④实验方案不可行；①方案中Rx与电阻箱串联，由于电阻箱阻值范围0～9999Ω，电阻箱可以调一个跟Rx阻值成倍数关系的阻值R</w:t>
      </w:r>
      <w:r>
        <w:rPr>
          <w:rFonts w:ascii="楷体" w:eastAsia="楷体" w:hAnsi="楷体" w:cs="楷体" w:hint="eastAsia"/>
          <w:vertAlign w:val="subscript"/>
        </w:rPr>
        <w:t>0</w:t>
      </w:r>
      <w:r>
        <w:rPr>
          <w:rFonts w:ascii="楷体" w:eastAsia="楷体" w:hAnsi="楷体" w:cs="楷体" w:hint="eastAsia"/>
        </w:rPr>
        <w:t>，利用单刀双掷开关，测出U</w:t>
      </w:r>
      <w:r>
        <w:rPr>
          <w:rFonts w:ascii="楷体" w:eastAsia="楷体" w:hAnsi="楷体" w:cs="楷体" w:hint="eastAsia"/>
          <w:vertAlign w:val="subscript"/>
        </w:rPr>
        <w:t>X</w:t>
      </w:r>
      <w:r>
        <w:rPr>
          <w:rFonts w:ascii="楷体" w:eastAsia="楷体" w:hAnsi="楷体" w:cs="楷体" w:hint="eastAsia"/>
        </w:rPr>
        <w:t>和U</w:t>
      </w:r>
      <w:r>
        <w:rPr>
          <w:rFonts w:ascii="楷体" w:eastAsia="楷体" w:hAnsi="楷体" w:cs="楷体" w:hint="eastAsia"/>
          <w:vertAlign w:val="subscript"/>
        </w:rPr>
        <w:t>总</w:t>
      </w:r>
      <w:r>
        <w:rPr>
          <w:rFonts w:ascii="楷体" w:eastAsia="楷体" w:hAnsi="楷体" w:cs="楷体" w:hint="eastAsia"/>
        </w:rPr>
        <w:t>，根据串联电路电阻之比等于电压之比得Rx∶R</w:t>
      </w:r>
      <w:r>
        <w:rPr>
          <w:rFonts w:ascii="楷体" w:eastAsia="楷体" w:hAnsi="楷体" w:cs="楷体" w:hint="eastAsia"/>
          <w:vertAlign w:val="subscript"/>
        </w:rPr>
        <w:t>0</w:t>
      </w:r>
      <w:r>
        <w:rPr>
          <w:rFonts w:ascii="楷体" w:eastAsia="楷体" w:hAnsi="楷体" w:cs="楷体" w:hint="eastAsia"/>
        </w:rPr>
        <w:t>=U</w:t>
      </w:r>
      <w:r>
        <w:rPr>
          <w:rFonts w:ascii="楷体" w:eastAsia="楷体" w:hAnsi="楷体" w:cs="楷体" w:hint="eastAsia"/>
          <w:vertAlign w:val="subscript"/>
        </w:rPr>
        <w:t>X</w:t>
      </w:r>
      <w:r>
        <w:rPr>
          <w:rFonts w:ascii="楷体" w:eastAsia="楷体" w:hAnsi="楷体" w:cs="楷体" w:hint="eastAsia"/>
        </w:rPr>
        <w:t>∶(U</w:t>
      </w:r>
      <w:r>
        <w:rPr>
          <w:rFonts w:ascii="楷体" w:eastAsia="楷体" w:hAnsi="楷体" w:cs="楷体" w:hint="eastAsia"/>
          <w:vertAlign w:val="subscript"/>
        </w:rPr>
        <w:t>总</w:t>
      </w:r>
      <w:r>
        <w:rPr>
          <w:rFonts w:ascii="楷体" w:eastAsia="楷体" w:hAnsi="楷体" w:cs="楷体" w:hint="eastAsia"/>
        </w:rPr>
        <w:t>－U</w:t>
      </w:r>
      <w:r>
        <w:rPr>
          <w:rFonts w:ascii="楷体" w:eastAsia="楷体" w:hAnsi="楷体" w:cs="楷体" w:hint="eastAsia"/>
          <w:vertAlign w:val="subscript"/>
        </w:rPr>
        <w:t>X</w:t>
      </w:r>
      <w:r>
        <w:rPr>
          <w:rFonts w:ascii="楷体" w:eastAsia="楷体" w:hAnsi="楷体" w:cs="楷体" w:hint="eastAsia"/>
        </w:rPr>
        <w:t>)算出Rx的值，所以①方案可行，故选A．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9．A</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AB．开关S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串联，电压表测量</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电压，所以电压表示数不为零，故A项正确，B项错误；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均闭合时，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短路，仅</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接入电路，电压表测量电源电压，故C项错误；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均闭合时，电压表测量电源电压</w:t>
      </w:r>
      <w:r>
        <w:rPr>
          <w:rFonts w:ascii="楷体" w:eastAsia="楷体" w:hAnsi="楷体" w:cs="楷体" w:hint="eastAsia"/>
          <w:i/>
        </w:rPr>
        <w:t>U</w:t>
      </w:r>
      <w:r>
        <w:rPr>
          <w:rFonts w:ascii="楷体" w:eastAsia="楷体" w:hAnsi="楷体" w:cs="楷体" w:hint="eastAsia"/>
        </w:rPr>
        <w:t>，开关S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断开时，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串联电压表测量</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电压</w:t>
      </w:r>
      <w:r>
        <w:rPr>
          <w:rFonts w:ascii="楷体" w:eastAsia="楷体" w:hAnsi="楷体" w:cs="楷体" w:hint="eastAsia"/>
          <w:i/>
        </w:rPr>
        <w:t>U</w:t>
      </w:r>
      <w:r>
        <w:rPr>
          <w:rFonts w:ascii="楷体" w:eastAsia="楷体" w:hAnsi="楷体" w:cs="楷体" w:hint="eastAsia"/>
          <w:vertAlign w:val="subscript"/>
        </w:rPr>
        <w:t>x</w:t>
      </w:r>
      <w:r>
        <w:rPr>
          <w:rFonts w:ascii="楷体" w:eastAsia="楷体" w:hAnsi="楷体" w:cs="楷体" w:hint="eastAsia"/>
        </w:rPr>
        <w:t>，根据串联电路电流规律可知</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两端电压，由欧姆定律可知此时电路中的电流为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140" w:dyaOrig="675">
          <v:shape id="对象 372" o:spid="_x0000_i1172" type="#_x0000_t75" alt="eqIde37e4f6c90344f1bacdb2f025247d046" style="width:57.25pt;height:33.55pt" o:ole="">
            <v:imagedata r:id="rId370" o:title="eqIde37e4f6c90344f1bacdb2f025247d046"/>
          </v:shape>
          <o:OLEObject Type="Embed" ProgID="Equation.DSMT4" ShapeID="对象 372" DrawAspect="Content" ObjectID="_1677256821" r:id="rId37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则</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060" w:dyaOrig="975">
          <v:shape id="对象 373" o:spid="_x0000_i1173" type="#_x0000_t75" alt="eqId459b4c7ffd104285833392c615de3ea6" style="width:153pt;height:49.1pt" o:ole="">
            <v:imagedata r:id="rId372" o:title="eqId459b4c7ffd104285833392c615de3ea6"/>
          </v:shape>
          <o:OLEObject Type="Embed" ProgID="Equation.DSMT4" ShapeID="对象 373" DrawAspect="Content" ObjectID="_1677256822" r:id="rId37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故D项错误。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10．A</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两电表互换后，电流表当作导线，电压表当作断路，该电路断路，电流表无示数，电压表读</w:t>
      </w:r>
      <w:r>
        <w:rPr>
          <w:rFonts w:ascii="楷体" w:eastAsia="楷体" w:hAnsi="楷体" w:cs="楷体" w:hint="eastAsia"/>
        </w:rPr>
        <w:lastRenderedPageBreak/>
        <w:t>数为电压表示数。</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11．A</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由图甲所示电路图可知，电流表采用内接法，由于电流表的分压作用，所测电压偏大，试验误差是由电流表的分压造成的，当待测电阻阻值远大于电流量表内阻时，即甲图适合测量阻值较大的电阻，误差会减小，故A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 xml:space="preserve">B．由图乙所示电路图可知，电流表采用外接法，由于电压表的分流作用，使所测电流偏大，实验误差来源于电压表分流，当电压表内阻远大于待测定值阻值时，即乙图适合测量阻值较小的电阻，误差会减小，故B错误； </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C．甲电路是安培表内接法，如果不考虑操作的偶然误差，按甲、乙两种电路进行实验，甲图中电压表两侧的电压是待测电阻上的电压与电流表上的电压的和，所以甲图中电阻测量值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025" w:dyaOrig="615">
          <v:shape id="对象 374" o:spid="_x0000_i1174" type="#_x0000_t75" alt="eqIda562f5b6b5d743edb47e772ff87449f6" style="width:101.45pt;height:31.1pt" o:ole="">
            <v:imagedata r:id="rId374" o:title="eqIda562f5b6b5d743edb47e772ff87449f6"/>
          </v:shape>
          <o:OLEObject Type="Embed" ProgID="Equation.DSMT4" ShapeID="对象 374" DrawAspect="Content" ObjectID="_1677256823" r:id="rId37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即测量值与真实值相比偏大，故C错误；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D．乙电路是安培表外接法，流过电流表的电流是待测电阻上的电流与电压表上电流的和，所以乙图中电阻测量值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845" w:dyaOrig="675">
          <v:shape id="对象 375" o:spid="_x0000_i1175" type="#_x0000_t75" alt="eqId2a1faca1a5eb4d6c822dfe87385acfcb" style="width:92.45pt;height:33.55pt" o:ole="">
            <v:imagedata r:id="rId376" o:title="eqId2a1faca1a5eb4d6c822dfe87385acfcb"/>
          </v:shape>
          <o:OLEObject Type="Embed" ProgID="Equation.DSMT4" ShapeID="对象 375" DrawAspect="Content" ObjectID="_1677256824" r:id="rId37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即测量值与真实值相比偏小，故D错误。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12．ABC</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A．开关S闭合，</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串联，电压表测</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两端电压，电流表测电路电流，调节滑片，根据</w:t>
      </w:r>
      <w:r>
        <w:rPr>
          <w:rFonts w:ascii="楷体" w:eastAsia="楷体" w:hAnsi="楷体" w:cs="楷体" w:hint="eastAsia"/>
        </w:rPr>
        <w:object w:dxaOrig="705" w:dyaOrig="615">
          <v:shape id="对象 376" o:spid="_x0000_i1176" type="#_x0000_t75" alt="eqId6a0b1f45d597467891337dcb0859222b" style="width:35.2pt;height:31.1pt" o:ole="">
            <v:imagedata r:id="rId350" o:title="eqId6a0b1f45d597467891337dcb0859222b"/>
          </v:shape>
          <o:OLEObject Type="Embed" ProgID="Equation.DSMT4" ShapeID="对象 376" DrawAspect="Content" ObjectID="_1677256825" r:id="rId378"/>
        </w:object>
      </w:r>
      <w:r>
        <w:rPr>
          <w:rFonts w:ascii="楷体" w:eastAsia="楷体" w:hAnsi="楷体" w:cs="楷体" w:hint="eastAsia"/>
        </w:rPr>
        <w:t>，可用伏安法测出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阻值，故A符合题意；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B．该选项可用安滑法测得</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阻值。开关S闭合，将滑片调至最左端，此时为只有</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的简单电路，电流表测电路电流，电流表示数记作</w:t>
      </w:r>
      <w:r>
        <w:rPr>
          <w:rFonts w:ascii="楷体" w:eastAsia="楷体" w:hAnsi="楷体" w:cs="楷体" w:hint="eastAsia"/>
        </w:rPr>
        <w:object w:dxaOrig="240" w:dyaOrig="360">
          <v:shape id="对象 377" o:spid="_x0000_i1177" type="#_x0000_t75" alt="eqId5c5f1a595a7f43e5b9977aee5fe17187" style="width:12.25pt;height:18pt" o:ole="">
            <v:imagedata r:id="rId379" o:title="eqId5c5f1a595a7f43e5b9977aee5fe17187"/>
          </v:shape>
          <o:OLEObject Type="Embed" ProgID="Equation.DSMT4" ShapeID="对象 377" DrawAspect="Content" ObjectID="_1677256826" r:id="rId380"/>
        </w:object>
      </w:r>
      <w:r>
        <w:rPr>
          <w:rFonts w:ascii="楷体" w:eastAsia="楷体" w:hAnsi="楷体" w:cs="楷体" w:hint="eastAsia"/>
        </w:rPr>
        <w:t>，则电源电压为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890" w:dyaOrig="360">
          <v:shape id="对象 378" o:spid="_x0000_i1178" type="#_x0000_t75" alt="eqIdaed2788fcfa9451c9155fbd6a33205b1" style="width:44.2pt;height:18pt" o:ole="">
            <v:imagedata r:id="rId381" o:title="eqIdaed2788fcfa9451c9155fbd6a33205b1"/>
          </v:shape>
          <o:OLEObject Type="Embed" ProgID="Equation.DSMT4" ShapeID="对象 378" DrawAspect="Content" ObjectID="_1677256827" r:id="rId382"/>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将滑片调至最右端，此时</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最大阻值串联，电流表测此时电路电流，电流表示数记作</w:t>
      </w:r>
      <w:r>
        <w:rPr>
          <w:rFonts w:ascii="楷体" w:eastAsia="楷体" w:hAnsi="楷体" w:cs="楷体" w:hint="eastAsia"/>
        </w:rPr>
        <w:object w:dxaOrig="255" w:dyaOrig="360">
          <v:shape id="对象 379" o:spid="_x0000_i1179" type="#_x0000_t75" alt="eqIdd51d15ed287542498b15159b0d3e095a" style="width:13.1pt;height:18pt" o:ole="">
            <v:imagedata r:id="rId383" o:title="eqIdd51d15ed287542498b15159b0d3e095a"/>
          </v:shape>
          <o:OLEObject Type="Embed" ProgID="Equation.DSMT4" ShapeID="对象 379" DrawAspect="Content" ObjectID="_1677256828" r:id="rId384"/>
        </w:object>
      </w:r>
      <w:r>
        <w:rPr>
          <w:rFonts w:ascii="楷体" w:eastAsia="楷体" w:hAnsi="楷体" w:cs="楷体" w:hint="eastAsia"/>
        </w:rPr>
        <w:t>，</w:t>
      </w:r>
      <w:r>
        <w:rPr>
          <w:rFonts w:ascii="楷体" w:eastAsia="楷体" w:hAnsi="楷体" w:cs="楷体" w:hint="eastAsia"/>
        </w:rPr>
        <w:lastRenderedPageBreak/>
        <w:t>则电源电压为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545" w:dyaOrig="360">
          <v:shape id="对象 380" o:spid="_x0000_i1180" type="#_x0000_t75" alt="eqId7fdc533d633e4ec4bab162e2767dced6" style="width:76.9pt;height:18pt" o:ole="">
            <v:imagedata r:id="rId385" o:title="eqId7fdc533d633e4ec4bab162e2767dced6"/>
          </v:shape>
          <o:OLEObject Type="Embed" ProgID="Equation.DSMT4" ShapeID="对象 380" DrawAspect="Content" ObjectID="_1677256829" r:id="rId38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电源电压恒定，由以上两式可得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755" w:dyaOrig="360">
          <v:shape id="对象 381" o:spid="_x0000_i1181" type="#_x0000_t75" alt="eqId385309a1d9ef40b984131c69da6f8914" style="width:87.55pt;height:18pt" o:ole="">
            <v:imagedata r:id="rId387" o:title="eqId385309a1d9ef40b984131c69da6f8914"/>
          </v:shape>
          <o:OLEObject Type="Embed" ProgID="Equation.DSMT4" ShapeID="对象 381" DrawAspect="Content" ObjectID="_1677256830" r:id="rId38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则</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420" w:dyaOrig="678">
          <v:shape id="对象 382" o:spid="_x0000_i1182" type="#_x0000_t75" alt="eqId8580ebbbb2c3441d9b92cab21fb24ed8" style="width:71.2pt;height:33.55pt" o:ole="">
            <v:imagedata r:id="rId389" o:title="eqId8580ebbbb2c3441d9b92cab21fb24ed8"/>
          </v:shape>
          <o:OLEObject Type="Embed" ProgID="Equation.DSMT4" ShapeID="对象 382" DrawAspect="Content" ObjectID="_1677256831" r:id="rId39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故B符合题意；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C．该选项可用伏阻法测得</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闭合时，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短路，电压表测量电源电压，开关S</w:t>
      </w:r>
      <w:r>
        <w:rPr>
          <w:rFonts w:ascii="楷体" w:eastAsia="楷体" w:hAnsi="楷体" w:cs="楷体" w:hint="eastAsia"/>
          <w:vertAlign w:val="subscript"/>
        </w:rPr>
        <w:t>2</w:t>
      </w:r>
      <w:r>
        <w:rPr>
          <w:rFonts w:ascii="楷体" w:eastAsia="楷体" w:hAnsi="楷体" w:cs="楷体" w:hint="eastAsia"/>
        </w:rPr>
        <w:t>断开时，电压表测量</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两端的电压；根据串联电路总电压等于各分电压之和，可求出</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两端的电压，根据</w:t>
      </w:r>
      <w:r>
        <w:rPr>
          <w:rFonts w:ascii="楷体" w:eastAsia="楷体" w:hAnsi="楷体" w:cs="楷体" w:hint="eastAsia"/>
        </w:rPr>
        <w:object w:dxaOrig="657" w:dyaOrig="622">
          <v:shape id="对象 383" o:spid="_x0000_i1183" type="#_x0000_t75" alt="eqIdf3115f25231f4b2c93d32d34de3dfc33" style="width:32.75pt;height:31.1pt" o:ole="">
            <v:imagedata r:id="rId335" o:title="eqIdf3115f25231f4b2c93d32d34de3dfc33"/>
          </v:shape>
          <o:OLEObject Type="Embed" ProgID="Equation.DSMT4" ShapeID="对象 383" DrawAspect="Content" ObjectID="_1677256832" r:id="rId391"/>
        </w:object>
      </w:r>
      <w:r>
        <w:rPr>
          <w:rFonts w:ascii="楷体" w:eastAsia="楷体" w:hAnsi="楷体" w:cs="楷体" w:hint="eastAsia"/>
        </w:rPr>
        <w:t>求出通过</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的电流，根据串联电路电流处处相等，通过</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电流等于通过定值电阻电流，即</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675" w:dyaOrig="360">
          <v:shape id="对象 384" o:spid="_x0000_i1184" type="#_x0000_t75" alt="eqIdbf0f28d467f14ac198b726294050db95" style="width:33.55pt;height:18pt" o:ole="">
            <v:imagedata r:id="rId392" o:title="eqIdbf0f28d467f14ac198b726294050db95"/>
          </v:shape>
          <o:OLEObject Type="Embed" ProgID="Equation.DSMT4" ShapeID="对象 384" DrawAspect="Content" ObjectID="_1677256833" r:id="rId39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根据</w:t>
      </w:r>
      <w:r>
        <w:rPr>
          <w:rFonts w:ascii="楷体" w:eastAsia="楷体" w:hAnsi="楷体" w:cs="楷体" w:hint="eastAsia"/>
        </w:rPr>
        <w:object w:dxaOrig="855" w:dyaOrig="675">
          <v:shape id="对象 385" o:spid="_x0000_i1185" type="#_x0000_t75" alt="eqIdc5cc61ccdcb8468bbdec880130355456" style="width:42.55pt;height:33.55pt" o:ole="">
            <v:imagedata r:id="rId394" o:title="eqIdc5cc61ccdcb8468bbdec880130355456"/>
          </v:shape>
          <o:OLEObject Type="Embed" ProgID="Equation.DSMT4" ShapeID="对象 385" DrawAspect="Content" ObjectID="_1677256834" r:id="rId395"/>
        </w:object>
      </w:r>
      <w:r>
        <w:rPr>
          <w:rFonts w:ascii="楷体" w:eastAsia="楷体" w:hAnsi="楷体" w:cs="楷体" w:hint="eastAsia"/>
        </w:rPr>
        <w:t>可求出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电阻，故C符合题意；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D．由电路图可知，当S</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2</w:t>
      </w:r>
      <w:r>
        <w:rPr>
          <w:rFonts w:ascii="楷体" w:eastAsia="楷体" w:hAnsi="楷体" w:cs="楷体" w:hint="eastAsia"/>
        </w:rPr>
        <w:t>无论断开或闭合，电流表都只测</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的电流，电源电压未知，该电路无法通过</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求得</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两端的电压，所以不能求出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阻值，故D不符合题意。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故选ABC。</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13．AD</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A．当开关 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 xml:space="preserve"> 闭合时，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被短路，电路为串联电路，电压表测量未知电阻</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的电压</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，也是电源电压，故A正确；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B．当开关 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 xml:space="preserve"> 闭合时，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被短路，只有</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工作，当开关 S</w:t>
      </w:r>
      <w:r>
        <w:rPr>
          <w:rFonts w:ascii="楷体" w:eastAsia="楷体" w:hAnsi="楷体" w:cs="楷体" w:hint="eastAsia"/>
          <w:vertAlign w:val="subscript"/>
        </w:rPr>
        <w:t>1</w:t>
      </w:r>
      <w:r>
        <w:rPr>
          <w:rFonts w:ascii="楷体" w:eastAsia="楷体" w:hAnsi="楷体" w:cs="楷体" w:hint="eastAsia"/>
        </w:rPr>
        <w:t xml:space="preserve"> 闭合、S</w:t>
      </w:r>
      <w:r>
        <w:rPr>
          <w:rFonts w:ascii="楷体" w:eastAsia="楷体" w:hAnsi="楷体" w:cs="楷体" w:hint="eastAsia"/>
          <w:vertAlign w:val="subscript"/>
        </w:rPr>
        <w:t>2</w:t>
      </w:r>
      <w:r>
        <w:rPr>
          <w:rFonts w:ascii="楷体" w:eastAsia="楷体" w:hAnsi="楷体" w:cs="楷体" w:hint="eastAsia"/>
        </w:rPr>
        <w:t xml:space="preserve"> 断开时，两电阻均工作，电路电流减小，所以电阻 </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i/>
        </w:rPr>
        <w:t xml:space="preserve"> </w:t>
      </w:r>
      <w:r>
        <w:rPr>
          <w:rFonts w:ascii="楷体" w:eastAsia="楷体" w:hAnsi="楷体" w:cs="楷体" w:hint="eastAsia"/>
        </w:rPr>
        <w:t>两端的电压变小，故BC错误；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D．因为电源电压</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，当开关 S</w:t>
      </w:r>
      <w:r>
        <w:rPr>
          <w:rFonts w:ascii="楷体" w:eastAsia="楷体" w:hAnsi="楷体" w:cs="楷体" w:hint="eastAsia"/>
          <w:vertAlign w:val="subscript"/>
        </w:rPr>
        <w:t>1</w:t>
      </w:r>
      <w:r>
        <w:rPr>
          <w:rFonts w:ascii="楷体" w:eastAsia="楷体" w:hAnsi="楷体" w:cs="楷体" w:hint="eastAsia"/>
        </w:rPr>
        <w:t xml:space="preserve"> 闭合、S</w:t>
      </w:r>
      <w:r>
        <w:rPr>
          <w:rFonts w:ascii="楷体" w:eastAsia="楷体" w:hAnsi="楷体" w:cs="楷体" w:hint="eastAsia"/>
          <w:vertAlign w:val="subscript"/>
        </w:rPr>
        <w:t>2</w:t>
      </w:r>
      <w:r>
        <w:rPr>
          <w:rFonts w:ascii="楷体" w:eastAsia="楷体" w:hAnsi="楷体" w:cs="楷体" w:hint="eastAsia"/>
        </w:rPr>
        <w:t xml:space="preserve"> 断开时，电路为串联电路，根据串联电路电压规律可知，</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354" w:dyaOrig="356">
          <v:shape id="对象 386" o:spid="_x0000_i1186" type="#_x0000_t75" alt="eqId6a20682397dd4141b3ea5ee6bc721221" style="width:67.9pt;height:18pt" o:ole="">
            <v:imagedata r:id="rId396" o:title="eqId6a20682397dd4141b3ea5ee6bc721221"/>
          </v:shape>
          <o:OLEObject Type="Embed" ProgID="Equation.DSMT4" ShapeID="对象 386" DrawAspect="Content" ObjectID="_1677256835" r:id="rId39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通过两电阻电流相同，为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67" w:dyaOrig="684">
          <v:shape id="对象 387" o:spid="_x0000_i1187" type="#_x0000_t75" alt="eqId384288649e22483191813263de09a047" style="width:108pt;height:34.35pt" o:ole="">
            <v:imagedata r:id="rId398" o:title="eqId384288649e22483191813263de09a047"/>
          </v:shape>
          <o:OLEObject Type="Embed" ProgID="Equation.DSMT4" ShapeID="对象 387" DrawAspect="Content" ObjectID="_1677256836" r:id="rId39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未知电阻的阻值为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880" w:dyaOrig="984">
          <v:shape id="对象 388" o:spid="_x0000_i1188" type="#_x0000_t75" alt="eqIdc732ad8bb13747e4a054a50ed11ae00e" style="width:2in;height:49.1pt" o:ole="">
            <v:imagedata r:id="rId400" o:title="eqIdc732ad8bb13747e4a054a50ed11ae00e"/>
          </v:shape>
          <o:OLEObject Type="Embed" ProgID="Equation.DSMT4" ShapeID="对象 388" DrawAspect="Content" ObjectID="_1677256837" r:id="rId40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故D正确。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故选AD。</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14．ABD</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A．当S闭合，S</w:t>
      </w:r>
      <w:r>
        <w:rPr>
          <w:rFonts w:ascii="楷体" w:eastAsia="楷体" w:hAnsi="楷体" w:cs="楷体" w:hint="eastAsia"/>
          <w:vertAlign w:val="subscript"/>
        </w:rPr>
        <w:t>1</w:t>
      </w:r>
      <w:r>
        <w:rPr>
          <w:rFonts w:ascii="楷体" w:eastAsia="楷体" w:hAnsi="楷体" w:cs="楷体" w:hint="eastAsia"/>
        </w:rPr>
        <w:t>断开，电路为串联电路，电压表测出</w:t>
      </w:r>
      <w:r>
        <w:rPr>
          <w:rFonts w:ascii="楷体" w:eastAsia="楷体" w:hAnsi="楷体" w:cs="楷体" w:hint="eastAsia"/>
          <w:i/>
        </w:rPr>
        <w:t>Rx</w:t>
      </w:r>
      <w:r>
        <w:rPr>
          <w:rFonts w:ascii="楷体" w:eastAsia="楷体" w:hAnsi="楷体" w:cs="楷体" w:hint="eastAsia"/>
        </w:rPr>
        <w:t>两端电压</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，则</w:t>
      </w:r>
      <w:r>
        <w:rPr>
          <w:rFonts w:ascii="楷体" w:eastAsia="楷体" w:hAnsi="楷体" w:cs="楷体" w:hint="eastAsia"/>
          <w:i/>
        </w:rPr>
        <w:t>R</w:t>
      </w:r>
      <w:r>
        <w:rPr>
          <w:rFonts w:ascii="楷体" w:eastAsia="楷体" w:hAnsi="楷体" w:cs="楷体" w:hint="eastAsia"/>
        </w:rPr>
        <w:t>两端电压为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217" w:dyaOrig="360">
          <v:shape id="对象 389" o:spid="_x0000_i1189" type="#_x0000_t75" alt="eqIdccbf1a0277ae42f284537025a3155029" style="width:60.55pt;height:18pt" o:ole="">
            <v:imagedata r:id="rId402" o:title="eqIdccbf1a0277ae42f284537025a3155029"/>
          </v:shape>
          <o:OLEObject Type="Embed" ProgID="Equation.DSMT4" ShapeID="对象 389" DrawAspect="Content" ObjectID="_1677256838" r:id="rId40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根据串联电路电流特点</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460" w:dyaOrig="617">
          <v:shape id="对象 390" o:spid="_x0000_i1190" type="#_x0000_t75" alt="eqId9c5d8d8acb21447c8b5abe235dd21222" style="width:122.75pt;height:31.1pt" o:ole="">
            <v:imagedata r:id="rId404" o:title="eqId9c5d8d8acb21447c8b5abe235dd21222"/>
          </v:shape>
          <o:OLEObject Type="Embed" ProgID="Equation.DSMT4" ShapeID="对象 390" DrawAspect="Content" ObjectID="_1677256839" r:id="rId40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未知电阻为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700" w:dyaOrig="917">
          <v:shape id="对象 391" o:spid="_x0000_i1191" type="#_x0000_t75" alt="eqId1ac2245e2acf49acba4c5e510f03744b" style="width:135pt;height:45.8pt" o:ole="">
            <v:imagedata r:id="rId406" o:title="eqId1ac2245e2acf49acba4c5e510f03744b"/>
          </v:shape>
          <o:OLEObject Type="Embed" ProgID="Equation.DSMT4" ShapeID="对象 391" DrawAspect="Content" ObjectID="_1677256840" r:id="rId40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故A能测出未知电阻；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B．当S闭合，S</w:t>
      </w:r>
      <w:r>
        <w:rPr>
          <w:rFonts w:ascii="楷体" w:eastAsia="楷体" w:hAnsi="楷体" w:cs="楷体" w:hint="eastAsia"/>
          <w:vertAlign w:val="subscript"/>
        </w:rPr>
        <w:t>1</w:t>
      </w:r>
      <w:r>
        <w:rPr>
          <w:rFonts w:ascii="楷体" w:eastAsia="楷体" w:hAnsi="楷体" w:cs="楷体" w:hint="eastAsia"/>
        </w:rPr>
        <w:t>断开，电压表测量电源电压，也是两电阻的总电压，当S</w:t>
      </w:r>
      <w:r>
        <w:rPr>
          <w:rFonts w:ascii="楷体" w:eastAsia="楷体" w:hAnsi="楷体" w:cs="楷体" w:hint="eastAsia"/>
          <w:vertAlign w:val="subscript"/>
        </w:rPr>
        <w:t>1</w:t>
      </w:r>
      <w:r>
        <w:rPr>
          <w:rFonts w:ascii="楷体" w:eastAsia="楷体" w:hAnsi="楷体" w:cs="楷体" w:hint="eastAsia"/>
        </w:rPr>
        <w:t>闭合，</w:t>
      </w:r>
      <w:r>
        <w:rPr>
          <w:rFonts w:ascii="楷体" w:eastAsia="楷体" w:hAnsi="楷体" w:cs="楷体" w:hint="eastAsia"/>
          <w:i/>
        </w:rPr>
        <w:t>R</w:t>
      </w:r>
      <w:r>
        <w:rPr>
          <w:rFonts w:ascii="楷体" w:eastAsia="楷体" w:hAnsi="楷体" w:cs="楷体" w:hint="eastAsia"/>
        </w:rPr>
        <w:t>被短路，电路和A的效果一样，故B能测出未知电阻；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C．当S闭合后，无论S</w:t>
      </w:r>
      <w:r>
        <w:rPr>
          <w:rFonts w:ascii="楷体" w:eastAsia="楷体" w:hAnsi="楷体" w:cs="楷体" w:hint="eastAsia"/>
          <w:vertAlign w:val="subscript"/>
        </w:rPr>
        <w:t>1</w:t>
      </w:r>
      <w:r>
        <w:rPr>
          <w:rFonts w:ascii="楷体" w:eastAsia="楷体" w:hAnsi="楷体" w:cs="楷体" w:hint="eastAsia"/>
        </w:rPr>
        <w:t>断开还是闭合，电流表测量的都是通过</w:t>
      </w:r>
      <w:r>
        <w:rPr>
          <w:rFonts w:ascii="楷体" w:eastAsia="楷体" w:hAnsi="楷体" w:cs="楷体" w:hint="eastAsia"/>
          <w:i/>
        </w:rPr>
        <w:t>R</w:t>
      </w:r>
      <w:r>
        <w:rPr>
          <w:rFonts w:ascii="楷体" w:eastAsia="楷体" w:hAnsi="楷体" w:cs="楷体" w:hint="eastAsia"/>
        </w:rPr>
        <w:t>的电流，示数不变，故C不能测出未知电阻；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D．当S闭合，S</w:t>
      </w:r>
      <w:r>
        <w:rPr>
          <w:rFonts w:ascii="楷体" w:eastAsia="楷体" w:hAnsi="楷体" w:cs="楷体" w:hint="eastAsia"/>
          <w:vertAlign w:val="subscript"/>
        </w:rPr>
        <w:t>1</w:t>
      </w:r>
      <w:r>
        <w:rPr>
          <w:rFonts w:ascii="楷体" w:eastAsia="楷体" w:hAnsi="楷体" w:cs="楷体" w:hint="eastAsia"/>
        </w:rPr>
        <w:t>断开，读数电流表示数为</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，则</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500" w:dyaOrig="403">
          <v:shape id="对象 392" o:spid="_x0000_i1192" type="#_x0000_t75" alt="eqId5598642b869a4df49b3189cc4904503e" style="width:75.25pt;height:20.45pt" o:ole="">
            <v:imagedata r:id="rId408" o:title="eqId5598642b869a4df49b3189cc4904503e"/>
          </v:shape>
          <o:OLEObject Type="Embed" ProgID="Equation.DSMT4" ShapeID="对象 392" DrawAspect="Content" ObjectID="_1677256841" r:id="rId409"/>
        </w:object>
      </w:r>
      <w:r>
        <w:rPr>
          <w:rFonts w:ascii="楷体" w:eastAsia="楷体" w:hAnsi="楷体" w:cs="楷体" w:hint="eastAsia"/>
        </w:rPr>
        <w:t>①</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当S闭合，S</w:t>
      </w:r>
      <w:r>
        <w:rPr>
          <w:rFonts w:ascii="楷体" w:eastAsia="楷体" w:hAnsi="楷体" w:cs="楷体" w:hint="eastAsia"/>
          <w:vertAlign w:val="subscript"/>
        </w:rPr>
        <w:t>1</w:t>
      </w:r>
      <w:r>
        <w:rPr>
          <w:rFonts w:ascii="楷体" w:eastAsia="楷体" w:hAnsi="楷体" w:cs="楷体" w:hint="eastAsia"/>
        </w:rPr>
        <w:t>闭合，</w:t>
      </w:r>
      <w:r>
        <w:rPr>
          <w:rFonts w:ascii="楷体" w:eastAsia="楷体" w:hAnsi="楷体" w:cs="楷体" w:hint="eastAsia"/>
          <w:i/>
        </w:rPr>
        <w:t>R</w:t>
      </w:r>
      <w:r>
        <w:rPr>
          <w:rFonts w:ascii="楷体" w:eastAsia="楷体" w:hAnsi="楷体" w:cs="楷体" w:hint="eastAsia"/>
        </w:rPr>
        <w:t>被短路，读数此时电流表示数</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，则</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900" w:dyaOrig="360">
          <v:shape id="对象 393" o:spid="_x0000_i1193" type="#_x0000_t75" alt="eqIde0306b71a87e435f81303dae0096a9eb" style="width:45pt;height:18pt" o:ole="">
            <v:imagedata r:id="rId410" o:title="eqIde0306b71a87e435f81303dae0096a9eb"/>
          </v:shape>
          <o:OLEObject Type="Embed" ProgID="Equation.DSMT4" ShapeID="对象 393" DrawAspect="Content" ObjectID="_1677256842" r:id="rId411"/>
        </w:object>
      </w:r>
      <w:r>
        <w:rPr>
          <w:rFonts w:ascii="楷体" w:eastAsia="楷体" w:hAnsi="楷体" w:cs="楷体" w:hint="eastAsia"/>
        </w:rPr>
        <w:t>②</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联立①②得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637" w:dyaOrig="403">
          <v:shape id="对象 394" o:spid="_x0000_i1194" type="#_x0000_t75" alt="eqId4e3bab9aa5234d62bdca94726c990785" style="width:81.8pt;height:20.45pt" o:ole="">
            <v:imagedata r:id="rId412" o:title="eqId4e3bab9aa5234d62bdca94726c990785"/>
          </v:shape>
          <o:OLEObject Type="Embed" ProgID="Equation.DSMT4" ShapeID="对象 394" DrawAspect="Content" ObjectID="_1677256843" r:id="rId41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解得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183" w:dyaOrig="677">
          <v:shape id="对象 395" o:spid="_x0000_i1195" type="#_x0000_t75" alt="eqIde92df004dead49159083a583361fc387" style="width:58.9pt;height:33.55pt" o:ole="">
            <v:imagedata r:id="rId414" o:title="eqIde92df004dead49159083a583361fc387"/>
          </v:shape>
          <o:OLEObject Type="Embed" ProgID="Equation.DSMT4" ShapeID="对象 395" DrawAspect="Content" ObjectID="_1677256844" r:id="rId41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故D能测出未知电阻。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故选ABD。</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15．AD</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A．从图中可以看到，这是一个串联电路，当开关S断开时，电压表测</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的电压，设为</w:t>
      </w:r>
      <w:r>
        <w:rPr>
          <w:rFonts w:ascii="楷体" w:eastAsia="楷体" w:hAnsi="楷体" w:cs="楷体" w:hint="eastAsia"/>
          <w:i/>
        </w:rPr>
        <w:t>U</w:t>
      </w:r>
      <w:r>
        <w:rPr>
          <w:rFonts w:ascii="楷体" w:eastAsia="楷体" w:hAnsi="楷体" w:cs="楷体" w:hint="eastAsia"/>
          <w:vertAlign w:val="subscript"/>
        </w:rPr>
        <w:t>x</w:t>
      </w:r>
      <w:r>
        <w:rPr>
          <w:rFonts w:ascii="楷体" w:eastAsia="楷体" w:hAnsi="楷体" w:cs="楷体" w:hint="eastAsia"/>
        </w:rPr>
        <w:t>，当开关S闭合时，只有</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接入电路中，电压表的读数等于电源电压大小，设为</w:t>
      </w:r>
      <w:r>
        <w:rPr>
          <w:rFonts w:ascii="楷体" w:eastAsia="楷体" w:hAnsi="楷体" w:cs="楷体" w:hint="eastAsia"/>
          <w:i/>
        </w:rPr>
        <w:t>U</w:t>
      </w:r>
      <w:r>
        <w:rPr>
          <w:rFonts w:ascii="楷体" w:eastAsia="楷体" w:hAnsi="楷体" w:cs="楷体" w:hint="eastAsia"/>
        </w:rPr>
        <w:t>，那么可知当开关S断开时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的电压是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160" w:dyaOrig="360">
          <v:shape id="对象 396" o:spid="_x0000_i1196" type="#_x0000_t75" alt="eqId92152d8f17d54141a06006c062ff88f0" style="width:58.1pt;height:18pt" o:ole="">
            <v:imagedata r:id="rId416" o:title="eqId92152d8f17d54141a06006c062ff88f0"/>
          </v:shape>
          <o:OLEObject Type="Embed" ProgID="Equation.DSMT4" ShapeID="对象 396" DrawAspect="Content" ObjectID="_1677256845" r:id="rId41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根据欧姆定律可知，电路中的电流大小是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620" w:dyaOrig="680">
          <v:shape id="对象 397" o:spid="_x0000_i1197" type="#_x0000_t75" alt="eqIdf7d355c5e13f4a13b4033af149308b14" style="width:81pt;height:34.35pt" o:ole="">
            <v:imagedata r:id="rId418" o:title="eqIdf7d355c5e13f4a13b4033af149308b14"/>
          </v:shape>
          <o:OLEObject Type="Embed" ProgID="Equation.DSMT4" ShapeID="对象 397" DrawAspect="Content" ObjectID="_1677256846" r:id="rId41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那么电阻</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760" w:dyaOrig="680">
          <v:shape id="对象 398" o:spid="_x0000_i1198" type="#_x0000_t75" alt="eqId46797c1c09904c9bad19d9c3ec4f38ad" style="width:88.35pt;height:34.35pt" o:ole="">
            <v:imagedata r:id="rId420" o:title="eqId46797c1c09904c9bad19d9c3ec4f38ad"/>
          </v:shape>
          <o:OLEObject Type="Embed" ProgID="Equation.DSMT4" ShapeID="对象 398" DrawAspect="Content" ObjectID="_1677256847" r:id="rId42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这个电阻</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阻值是可以测得的，选项A符合题意；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B．当开关S断开时，只有电阻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接在电路中，电流表的读数是</w:t>
      </w:r>
      <w:r>
        <w:rPr>
          <w:rFonts w:ascii="楷体" w:eastAsia="楷体" w:hAnsi="楷体" w:cs="楷体" w:hint="eastAsia"/>
          <w:i/>
        </w:rPr>
        <w:t>I</w:t>
      </w:r>
      <w:r>
        <w:rPr>
          <w:rFonts w:ascii="楷体" w:eastAsia="楷体" w:hAnsi="楷体" w:cs="楷体" w:hint="eastAsia"/>
        </w:rPr>
        <w:t>，那么电源电压的大小是</w:t>
      </w:r>
      <w:r>
        <w:rPr>
          <w:rFonts w:ascii="楷体" w:eastAsia="楷体" w:hAnsi="楷体" w:cs="楷体" w:hint="eastAsia"/>
        </w:rPr>
        <w:object w:dxaOrig="800" w:dyaOrig="360">
          <v:shape id="对象 399" o:spid="_x0000_i1199" type="#_x0000_t75" alt="eqId2d05f5eef4df41299c142aacbaf0f4b3" style="width:40.1pt;height:18pt" o:ole="">
            <v:imagedata r:id="rId422" o:title="eqId2d05f5eef4df41299c142aacbaf0f4b3"/>
          </v:shape>
          <o:OLEObject Type="Embed" ProgID="Equation.DSMT4" ShapeID="对象 399" DrawAspect="Content" ObjectID="_1677256848" r:id="rId423"/>
        </w:object>
      </w:r>
      <w:r>
        <w:rPr>
          <w:rFonts w:ascii="楷体" w:eastAsia="楷体" w:hAnsi="楷体" w:cs="楷体" w:hint="eastAsia"/>
        </w:rPr>
        <w:t>，当开关S闭合时，两电阻并联，流过</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的电流大小不知道，那么无法知道电阻</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阻值的大小，B项不合题意；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C．从图中可以看到，当开关S断开时，两电阻串联接在电路中，电压表的读数大小等于电源电压大小；当开关S闭合时，只有</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接在电路中，电压表的读数还是等于电源电压大小；由于不知道</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的电压和电流大小，无法求出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的阻值大小，C项不合题意；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D．从图中可以看到，当开关S闭合时，只有</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接在电路中，电流表的读数是</w:t>
      </w:r>
      <w:r>
        <w:rPr>
          <w:rFonts w:ascii="楷体" w:eastAsia="楷体" w:hAnsi="楷体" w:cs="楷体" w:hint="eastAsia"/>
        </w:rPr>
        <w:object w:dxaOrig="195" w:dyaOrig="255">
          <v:shape id="对象 400" o:spid="_x0000_i1200" type="#_x0000_t75" alt="eqId4c12bb4f299b40d2aaf895c0f6dd599a" style="width:9.8pt;height:13.1pt" o:ole="">
            <v:imagedata r:id="rId424" o:title="eqId4c12bb4f299b40d2aaf895c0f6dd599a"/>
          </v:shape>
          <o:OLEObject Type="Embed" ProgID="Equation.DSMT4" ShapeID="对象 400" DrawAspect="Content" ObjectID="_1677256849" r:id="rId425"/>
        </w:object>
      </w:r>
      <w:r>
        <w:rPr>
          <w:rFonts w:ascii="楷体" w:eastAsia="楷体" w:hAnsi="楷体" w:cs="楷体" w:hint="eastAsia"/>
        </w:rPr>
        <w:t>，那么电源电压是</w:t>
      </w:r>
      <w:r>
        <w:rPr>
          <w:rFonts w:ascii="楷体" w:eastAsia="楷体" w:hAnsi="楷体" w:cs="楷体" w:hint="eastAsia"/>
        </w:rPr>
        <w:object w:dxaOrig="1060" w:dyaOrig="380">
          <v:shape id="对象 401" o:spid="_x0000_i1201" type="#_x0000_t75" alt="eqIde079db80251c48da89669c94f4854ce0" style="width:53.2pt;height:18.8pt" o:ole="">
            <v:imagedata r:id="rId426" o:title="eqIde079db80251c48da89669c94f4854ce0"/>
          </v:shape>
          <o:OLEObject Type="Embed" ProgID="Equation.DSMT4" ShapeID="对象 401" DrawAspect="Content" ObjectID="_1677256850" r:id="rId427"/>
        </w:object>
      </w:r>
      <w:r>
        <w:rPr>
          <w:rFonts w:ascii="楷体" w:eastAsia="楷体" w:hAnsi="楷体" w:cs="楷体" w:hint="eastAsia"/>
        </w:rPr>
        <w:t>；当开关S断开时，两电阻串联接在电路中，可知串联电路的电流是</w:t>
      </w:r>
      <w:r>
        <w:rPr>
          <w:rFonts w:ascii="楷体" w:eastAsia="楷体" w:hAnsi="楷体" w:cs="楷体" w:hint="eastAsia"/>
        </w:rPr>
        <w:object w:dxaOrig="207" w:dyaOrig="300">
          <v:shape id="对象 402" o:spid="_x0000_i1202" type="#_x0000_t75" alt="eqId6c5bfa16317d4df797b6d91526fa2442" style="width:10.65pt;height:14.75pt" o:ole="">
            <v:imagedata r:id="rId428" o:title="eqId6c5bfa16317d4df797b6d91526fa2442"/>
          </v:shape>
          <o:OLEObject Type="Embed" ProgID="Equation.DSMT4" ShapeID="对象 402" DrawAspect="Content" ObjectID="_1677256851" r:id="rId429"/>
        </w:object>
      </w:r>
      <w:r>
        <w:rPr>
          <w:rFonts w:ascii="楷体" w:eastAsia="楷体" w:hAnsi="楷体" w:cs="楷体" w:hint="eastAsia"/>
        </w:rPr>
        <w:t>，这时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的电压是</w:t>
      </w:r>
      <w:r>
        <w:rPr>
          <w:rFonts w:ascii="楷体" w:eastAsia="楷体" w:hAnsi="楷体" w:cs="楷体" w:hint="eastAsia"/>
        </w:rPr>
        <w:object w:dxaOrig="940" w:dyaOrig="380">
          <v:shape id="对象 403" o:spid="_x0000_i1203" type="#_x0000_t75" alt="eqId93643113a64b449abe83f70c6acbabf6" style="width:46.65pt;height:18.8pt" o:ole="">
            <v:imagedata r:id="rId430" o:title="eqId93643113a64b449abe83f70c6acbabf6"/>
          </v:shape>
          <o:OLEObject Type="Embed" ProgID="Equation.DSMT4" ShapeID="对象 403" DrawAspect="Content" ObjectID="_1677256852" r:id="rId431"/>
        </w:objec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的电压是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540" w:dyaOrig="400">
          <v:shape id="对象 404" o:spid="_x0000_i1204" type="#_x0000_t75" alt="eqIdb3105825b29647b1add6a84a6d889d00" style="width:126.8pt;height:19.65pt" o:ole="">
            <v:imagedata r:id="rId432" o:title="eqIdb3105825b29647b1add6a84a6d889d00"/>
          </v:shape>
          <o:OLEObject Type="Embed" ProgID="Equation.DSMT4" ShapeID="对象 404" DrawAspect="Content" ObjectID="_1677256853" r:id="rId43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而流过</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的电流是</w:t>
      </w:r>
      <w:r>
        <w:rPr>
          <w:rFonts w:ascii="楷体" w:eastAsia="楷体" w:hAnsi="楷体" w:cs="楷体" w:hint="eastAsia"/>
        </w:rPr>
        <w:object w:dxaOrig="207" w:dyaOrig="300">
          <v:shape id="对象 405" o:spid="_x0000_i1205" type="#_x0000_t75" alt="eqId6c5bfa16317d4df797b6d91526fa2442" style="width:10.65pt;height:14.75pt" o:ole="">
            <v:imagedata r:id="rId428" o:title="eqId6c5bfa16317d4df797b6d91526fa2442"/>
          </v:shape>
          <o:OLEObject Type="Embed" ProgID="Equation.DSMT4" ShapeID="对象 405" DrawAspect="Content" ObjectID="_1677256854" r:id="rId434"/>
        </w:object>
      </w:r>
      <w:r>
        <w:rPr>
          <w:rFonts w:ascii="楷体" w:eastAsia="楷体" w:hAnsi="楷体" w:cs="楷体" w:hint="eastAsia"/>
        </w:rPr>
        <w:t>，那么</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的阻值大小是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020" w:dyaOrig="660">
          <v:shape id="对象 406" o:spid="_x0000_i1206" type="#_x0000_t75" alt="eqId45c48e44c8f94208a0f4c60a5611bce4" style="width:100.65pt;height:32.75pt" o:ole="">
            <v:imagedata r:id="rId435" o:title="eqId45c48e44c8f94208a0f4c60a5611bce4"/>
          </v:shape>
          <o:OLEObject Type="Embed" ProgID="Equation.DSMT4" ShapeID="对象 406" DrawAspect="Content" ObjectID="_1677256855" r:id="rId43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所以</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的阻值可以求出来，选项D符合题意。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故选AD。</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 xml:space="preserve">16．质量    量程    </w:t>
      </w:r>
      <w:r>
        <w:rPr>
          <w:rFonts w:ascii="楷体" w:eastAsia="楷体" w:hAnsi="楷体" w:cs="楷体" w:hint="eastAsia"/>
          <w:i/>
        </w:rPr>
        <w:t>R</w:t>
      </w:r>
      <w:r>
        <w:rPr>
          <w:rFonts w:ascii="楷体" w:eastAsia="楷体" w:hAnsi="楷体" w:cs="楷体" w:hint="eastAsia"/>
        </w:rPr>
        <w:t>=</w:t>
      </w:r>
      <w:r>
        <w:rPr>
          <w:rFonts w:ascii="楷体" w:eastAsia="楷体" w:hAnsi="楷体" w:cs="楷体" w:hint="eastAsia"/>
        </w:rPr>
        <w:object w:dxaOrig="301" w:dyaOrig="626">
          <v:shape id="对象 407" o:spid="_x0000_i1207" type="#_x0000_t75" alt="eqId336c3d57e9bb4fdba7b7a1ca117726e4" style="width:14.75pt;height:31.1pt" o:ole="">
            <v:imagedata r:id="rId437" o:title="eqId336c3d57e9bb4fdba7b7a1ca117726e4"/>
          </v:shape>
          <o:OLEObject Type="Embed" ProgID="Equation.DSMT4" ShapeID="对象 407" DrawAspect="Content" ObjectID="_1677256856" r:id="rId438"/>
        </w:object>
      </w:r>
      <w:r>
        <w:rPr>
          <w:rFonts w:ascii="楷体" w:eastAsia="楷体" w:hAnsi="楷体" w:cs="楷体" w:hint="eastAsia"/>
        </w:rPr>
        <w:t xml:space="preserve">    并联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[1]天平的作用是用于测量物体的质量。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[2]使用弹簧测力计的注意事项：零刻度线、最大量程、分度值，使用时不可超过最大量程。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[3]用电流表、电压表测未知电阻，是根据欧姆定律</w:t>
      </w:r>
      <w:r>
        <w:rPr>
          <w:rFonts w:ascii="楷体" w:eastAsia="楷体" w:hAnsi="楷体" w:cs="楷体" w:hint="eastAsia"/>
        </w:rPr>
        <w:object w:dxaOrig="705" w:dyaOrig="615">
          <v:shape id="对象 408" o:spid="_x0000_i1208" type="#_x0000_t75" alt="eqId6a0b1f45d597467891337dcb0859222b" style="width:35.2pt;height:31.1pt" o:ole="">
            <v:imagedata r:id="rId350" o:title="eqId6a0b1f45d597467891337dcb0859222b"/>
          </v:shape>
          <o:OLEObject Type="Embed" ProgID="Equation.DSMT4" ShapeID="对象 408" DrawAspect="Content" ObjectID="_1677256857" r:id="rId439"/>
        </w:object>
      </w:r>
      <w:r>
        <w:rPr>
          <w:rFonts w:ascii="楷体" w:eastAsia="楷体" w:hAnsi="楷体" w:cs="楷体" w:hint="eastAsia"/>
        </w:rPr>
        <w:t>计算得出。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[4]电压表的使用：是与被测用电器并联。</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17．①R</w:t>
      </w:r>
      <w:r>
        <w:rPr>
          <w:rFonts w:ascii="楷体" w:eastAsia="楷体" w:hAnsi="楷体" w:cs="楷体" w:hint="eastAsia"/>
          <w:vertAlign w:val="subscript"/>
        </w:rPr>
        <w:t>1</w:t>
      </w:r>
      <w:r>
        <w:rPr>
          <w:rFonts w:ascii="楷体" w:eastAsia="楷体" w:hAnsi="楷体" w:cs="楷体" w:hint="eastAsia"/>
        </w:rPr>
        <w:t>开路或R</w:t>
      </w:r>
      <w:r>
        <w:rPr>
          <w:rFonts w:ascii="楷体" w:eastAsia="楷体" w:hAnsi="楷体" w:cs="楷体" w:hint="eastAsia"/>
          <w:vertAlign w:val="subscript"/>
        </w:rPr>
        <w:t>1</w:t>
      </w:r>
      <w:r>
        <w:rPr>
          <w:rFonts w:ascii="楷体" w:eastAsia="楷体" w:hAnsi="楷体" w:cs="楷体" w:hint="eastAsia"/>
        </w:rPr>
        <w:t>短路    ②R</w:t>
      </w:r>
      <w:r>
        <w:rPr>
          <w:rFonts w:ascii="楷体" w:eastAsia="楷体" w:hAnsi="楷体" w:cs="楷体" w:hint="eastAsia"/>
          <w:vertAlign w:val="subscript"/>
        </w:rPr>
        <w:t>1</w:t>
      </w:r>
      <w:r>
        <w:rPr>
          <w:rFonts w:ascii="楷体" w:eastAsia="楷体" w:hAnsi="楷体" w:cs="楷体" w:hint="eastAsia"/>
        </w:rPr>
        <w:t xml:space="preserve">短路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（1）由图示可知，当闭合电键S时，两电阻串联，电压表V测电源电压，电流表测电路中的电流，电压表V</w:t>
      </w:r>
      <w:r>
        <w:rPr>
          <w:rFonts w:ascii="楷体" w:eastAsia="楷体" w:hAnsi="楷体" w:cs="楷体" w:hint="eastAsia"/>
          <w:vertAlign w:val="subscript"/>
        </w:rPr>
        <w:t>1</w:t>
      </w:r>
      <w:r>
        <w:rPr>
          <w:rFonts w:ascii="楷体" w:eastAsia="楷体" w:hAnsi="楷体" w:cs="楷体" w:hint="eastAsia"/>
        </w:rPr>
        <w:t>测定值电阻两端的电压；如果R</w:t>
      </w:r>
      <w:r>
        <w:rPr>
          <w:rFonts w:ascii="楷体" w:eastAsia="楷体" w:hAnsi="楷体" w:cs="楷体" w:hint="eastAsia"/>
          <w:vertAlign w:val="subscript"/>
        </w:rPr>
        <w:t>1</w:t>
      </w:r>
      <w:r>
        <w:rPr>
          <w:rFonts w:ascii="楷体" w:eastAsia="楷体" w:hAnsi="楷体" w:cs="楷体" w:hint="eastAsia"/>
        </w:rPr>
        <w:t>断路，则两电压表有示数，电流表无示数，符合题意；如果R</w:t>
      </w:r>
      <w:r>
        <w:rPr>
          <w:rFonts w:ascii="楷体" w:eastAsia="楷体" w:hAnsi="楷体" w:cs="楷体" w:hint="eastAsia"/>
          <w:vertAlign w:val="subscript"/>
        </w:rPr>
        <w:t>1</w:t>
      </w:r>
      <w:r>
        <w:rPr>
          <w:rFonts w:ascii="楷体" w:eastAsia="楷体" w:hAnsi="楷体" w:cs="楷体" w:hint="eastAsia"/>
        </w:rPr>
        <w:t>短路，则电压表V和电流表有示数，电压表V</w:t>
      </w:r>
      <w:r>
        <w:rPr>
          <w:rFonts w:ascii="楷体" w:eastAsia="楷体" w:hAnsi="楷体" w:cs="楷体" w:hint="eastAsia"/>
          <w:vertAlign w:val="subscript"/>
        </w:rPr>
        <w:t>1</w:t>
      </w:r>
      <w:r>
        <w:rPr>
          <w:rFonts w:ascii="楷体" w:eastAsia="楷体" w:hAnsi="楷体" w:cs="楷体" w:hint="eastAsia"/>
        </w:rPr>
        <w:t>无示数，符合题意；如果R</w:t>
      </w:r>
      <w:r>
        <w:rPr>
          <w:rFonts w:ascii="楷体" w:eastAsia="楷体" w:hAnsi="楷体" w:cs="楷体" w:hint="eastAsia"/>
          <w:vertAlign w:val="subscript"/>
        </w:rPr>
        <w:t>2</w:t>
      </w:r>
      <w:r>
        <w:rPr>
          <w:rFonts w:ascii="楷体" w:eastAsia="楷体" w:hAnsi="楷体" w:cs="楷体" w:hint="eastAsia"/>
        </w:rPr>
        <w:t>断路，则只有电压表V有示数，不符合题意；如果是R</w:t>
      </w:r>
      <w:r>
        <w:rPr>
          <w:rFonts w:ascii="楷体" w:eastAsia="楷体" w:hAnsi="楷体" w:cs="楷体" w:hint="eastAsia"/>
          <w:vertAlign w:val="subscript"/>
        </w:rPr>
        <w:t>2</w:t>
      </w:r>
      <w:r>
        <w:rPr>
          <w:rFonts w:ascii="楷体" w:eastAsia="楷体" w:hAnsi="楷体" w:cs="楷体" w:hint="eastAsia"/>
        </w:rPr>
        <w:t>短路，则三个电表都有示数，不符合题意；所以故障只能是R</w:t>
      </w:r>
      <w:r>
        <w:rPr>
          <w:rFonts w:ascii="楷体" w:eastAsia="楷体" w:hAnsi="楷体" w:cs="楷体" w:hint="eastAsia"/>
          <w:vertAlign w:val="subscript"/>
        </w:rPr>
        <w:t>1</w:t>
      </w:r>
      <w:r>
        <w:rPr>
          <w:rFonts w:ascii="楷体" w:eastAsia="楷体" w:hAnsi="楷体" w:cs="楷体" w:hint="eastAsia"/>
        </w:rPr>
        <w:t>断路或R</w:t>
      </w:r>
      <w:r>
        <w:rPr>
          <w:rFonts w:ascii="楷体" w:eastAsia="楷体" w:hAnsi="楷体" w:cs="楷体" w:hint="eastAsia"/>
          <w:vertAlign w:val="subscript"/>
        </w:rPr>
        <w:t>1</w:t>
      </w:r>
      <w:r>
        <w:rPr>
          <w:rFonts w:ascii="楷体" w:eastAsia="楷体" w:hAnsi="楷体" w:cs="楷体" w:hint="eastAsia"/>
        </w:rPr>
        <w:t>短路；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（2）如果是R</w:t>
      </w:r>
      <w:r>
        <w:rPr>
          <w:rFonts w:ascii="楷体" w:eastAsia="楷体" w:hAnsi="楷体" w:cs="楷体" w:hint="eastAsia"/>
          <w:vertAlign w:val="subscript"/>
        </w:rPr>
        <w:t>1</w:t>
      </w:r>
      <w:r>
        <w:rPr>
          <w:rFonts w:ascii="楷体" w:eastAsia="楷体" w:hAnsi="楷体" w:cs="楷体" w:hint="eastAsia"/>
        </w:rPr>
        <w:t>短路，移动滑片时，只有电流表示数变化，符合题意；如果是R</w:t>
      </w:r>
      <w:r>
        <w:rPr>
          <w:rFonts w:ascii="楷体" w:eastAsia="楷体" w:hAnsi="楷体" w:cs="楷体" w:hint="eastAsia"/>
          <w:vertAlign w:val="subscript"/>
        </w:rPr>
        <w:t>1</w:t>
      </w:r>
      <w:r>
        <w:rPr>
          <w:rFonts w:ascii="楷体" w:eastAsia="楷体" w:hAnsi="楷体" w:cs="楷体" w:hint="eastAsia"/>
        </w:rPr>
        <w:t>断路，移动滑片时，所有的电表示数都不变，不符合题意；所以故障一定是R</w:t>
      </w:r>
      <w:r>
        <w:rPr>
          <w:rFonts w:ascii="楷体" w:eastAsia="楷体" w:hAnsi="楷体" w:cs="楷体" w:hint="eastAsia"/>
          <w:vertAlign w:val="subscript"/>
        </w:rPr>
        <w:t>1</w:t>
      </w:r>
      <w:r>
        <w:rPr>
          <w:rFonts w:ascii="楷体" w:eastAsia="楷体" w:hAnsi="楷体" w:cs="楷体" w:hint="eastAsia"/>
        </w:rPr>
        <w:t>短路．</w:t>
      </w:r>
    </w:p>
    <w:p w:rsidR="00EB3367" w:rsidRDefault="00EB3367" w:rsidP="00EB3367">
      <w:pPr>
        <w:spacing w:line="360" w:lineRule="auto"/>
        <w:jc w:val="left"/>
        <w:textAlignment w:val="center"/>
        <w:rPr>
          <w:rFonts w:ascii="楷体" w:eastAsia="楷体" w:hAnsi="楷体" w:cs="楷体" w:hint="eastAsia"/>
        </w:rPr>
      </w:pP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 xml:space="preserve">18．2.5    0.5    5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[1][2]由电路图可知，两个电阻串联，电压表测量电阻</w:t>
      </w:r>
      <w:r>
        <w:rPr>
          <w:rFonts w:ascii="楷体" w:eastAsia="楷体" w:hAnsi="楷体" w:cs="楷体" w:hint="eastAsia"/>
          <w:i/>
        </w:rPr>
        <w:t>R</w:t>
      </w:r>
      <w:r>
        <w:rPr>
          <w:rFonts w:ascii="楷体" w:eastAsia="楷体" w:hAnsi="楷体" w:cs="楷体" w:hint="eastAsia"/>
          <w:i/>
          <w:vertAlign w:val="subscript"/>
        </w:rPr>
        <w:t>x</w:t>
      </w:r>
      <w:r>
        <w:rPr>
          <w:rFonts w:ascii="楷体" w:eastAsia="楷体" w:hAnsi="楷体" w:cs="楷体" w:hint="eastAsia"/>
        </w:rPr>
        <w:t>的两端电压；电压表接入最大量程为3V，其示数为2.5V；电流表接入最大量程为0.6A，其示数为0.5A。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[3]由欧姆定律，可知电阻</w:t>
      </w:r>
      <w:r>
        <w:rPr>
          <w:rFonts w:ascii="楷体" w:eastAsia="楷体" w:hAnsi="楷体" w:cs="楷体" w:hint="eastAsia"/>
          <w:i/>
        </w:rPr>
        <w:t>R</w:t>
      </w:r>
      <w:r>
        <w:rPr>
          <w:rFonts w:ascii="楷体" w:eastAsia="楷体" w:hAnsi="楷体" w:cs="楷体" w:hint="eastAsia"/>
          <w:i/>
          <w:vertAlign w:val="subscript"/>
        </w:rPr>
        <w:t>x</w:t>
      </w:r>
      <w:r>
        <w:rPr>
          <w:rFonts w:ascii="楷体" w:eastAsia="楷体" w:hAnsi="楷体" w:cs="楷体" w:hint="eastAsia"/>
        </w:rPr>
        <w:t>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60" w:dyaOrig="615">
          <v:shape id="对象 409" o:spid="_x0000_i1209" type="#_x0000_t75" alt="eqIdabdc6eba247c4eefa4508a23b885f1e8" style="width:108pt;height:31.1pt" o:ole="">
            <v:imagedata r:id="rId440" o:title="eqIdabdc6eba247c4eefa4508a23b885f1e8"/>
          </v:shape>
          <o:OLEObject Type="Embed" ProgID="Equation.DSMT4" ShapeID="对象 409" DrawAspect="Content" ObjectID="_1677256858" r:id="rId44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19．</w:t>
      </w:r>
      <w:r>
        <w:rPr>
          <w:rFonts w:ascii="楷体" w:eastAsia="楷体" w:hAnsi="楷体" w:cs="楷体" w:hint="eastAsia"/>
        </w:rPr>
        <w:object w:dxaOrig="960" w:dyaOrig="600">
          <v:shape id="对象 410" o:spid="_x0000_i1210" type="#_x0000_t75" alt="eqId4f29c7f022fd48a9a62f4fe627a82af2" style="width:48.25pt;height:30.25pt" o:ole="">
            <v:imagedata r:id="rId442" o:title="eqId4f29c7f022fd48a9a62f4fe627a82af2"/>
          </v:shape>
          <o:OLEObject Type="Embed" ProgID="Equation.DSMT4" ShapeID="对象 410" DrawAspect="Content" ObjectID="_1677256859" r:id="rId443"/>
        </w:objec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当闭合开关 S 和 S</w:t>
      </w:r>
      <w:r>
        <w:rPr>
          <w:rFonts w:ascii="楷体" w:eastAsia="楷体" w:hAnsi="楷体" w:cs="楷体" w:hint="eastAsia"/>
          <w:vertAlign w:val="subscript"/>
        </w:rPr>
        <w:t>1</w:t>
      </w:r>
      <w:r>
        <w:rPr>
          <w:rFonts w:ascii="楷体" w:eastAsia="楷体" w:hAnsi="楷体" w:cs="楷体" w:hint="eastAsia"/>
        </w:rPr>
        <w:t xml:space="preserve"> 时或闭合开关S 和和S</w:t>
      </w:r>
      <w:r>
        <w:rPr>
          <w:rFonts w:ascii="楷体" w:eastAsia="楷体" w:hAnsi="楷体" w:cs="楷体" w:hint="eastAsia"/>
          <w:vertAlign w:val="subscript"/>
        </w:rPr>
        <w:t>2</w:t>
      </w:r>
      <w:r>
        <w:rPr>
          <w:rFonts w:ascii="楷体" w:eastAsia="楷体" w:hAnsi="楷体" w:cs="楷体" w:hint="eastAsia"/>
        </w:rPr>
        <w:t xml:space="preserve"> 时，</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串联，串联电路两端的电压等于各串联电路两端的电压之和，</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275" w:dyaOrig="375">
          <v:shape id="对象 411" o:spid="_x0000_i1211" type="#_x0000_t75" alt="eqId7ce29d5504dc45f9b4ba4ac65cb4ed1b" style="width:63.8pt;height:18.8pt" o:ole="">
            <v:imagedata r:id="rId444" o:title="eqId7ce29d5504dc45f9b4ba4ac65cb4ed1b"/>
          </v:shape>
          <o:OLEObject Type="Embed" ProgID="Equation.DSMT4" ShapeID="对象 411" DrawAspect="Content" ObjectID="_1677256860" r:id="rId44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通过电路中的电流</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620" w:dyaOrig="675">
          <v:shape id="对象 412" o:spid="_x0000_i1212" type="#_x0000_t75" alt="eqId112d0e58dcbf41128e471a829dc1cd87" style="width:81pt;height:33.55pt" o:ole="">
            <v:imagedata r:id="rId446" o:title="eqId112d0e58dcbf41128e471a829dc1cd87"/>
          </v:shape>
          <o:OLEObject Type="Embed" ProgID="Equation.DSMT4" ShapeID="对象 412" DrawAspect="Content" ObjectID="_1677256861" r:id="rId44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595" w:dyaOrig="975">
          <v:shape id="对象 413" o:spid="_x0000_i1213" type="#_x0000_t75" alt="eqIdac48972e18aa428eb0e0f48a25be3856" style="width:130.1pt;height:49.1pt" o:ole="">
            <v:imagedata r:id="rId448" o:title="eqIdac48972e18aa428eb0e0f48a25be3856"/>
          </v:shape>
          <o:OLEObject Type="Embed" ProgID="Equation.DSMT4" ShapeID="对象 413" DrawAspect="Content" ObjectID="_1677256862" r:id="rId44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20．</w:t>
      </w:r>
      <w:r>
        <w:rPr>
          <w:rFonts w:ascii="楷体" w:eastAsia="楷体" w:hAnsi="楷体" w:cs="楷体" w:hint="eastAsia"/>
          <w:noProof/>
        </w:rPr>
        <w:drawing>
          <wp:inline distT="0" distB="0" distL="0" distR="0">
            <wp:extent cx="1755775" cy="1143000"/>
            <wp:effectExtent l="0" t="0" r="0" b="0"/>
            <wp:docPr id="718" name="图片 71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4" descr="figure"/>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755775" cy="1143000"/>
                    </a:xfrm>
                    <a:prstGeom prst="rect">
                      <a:avLst/>
                    </a:prstGeom>
                    <a:noFill/>
                    <a:ln>
                      <a:noFill/>
                    </a:ln>
                  </pic:spPr>
                </pic:pic>
              </a:graphicData>
            </a:graphic>
          </wp:inline>
        </w:drawing>
      </w:r>
      <w:r>
        <w:rPr>
          <w:rFonts w:ascii="楷体" w:eastAsia="楷体" w:hAnsi="楷体" w:cs="楷体" w:hint="eastAsia"/>
        </w:rPr>
        <w:t xml:space="preserve">    见解析    </w:t>
      </w:r>
      <w:r>
        <w:rPr>
          <w:rFonts w:ascii="楷体" w:eastAsia="楷体" w:hAnsi="楷体" w:cs="楷体" w:hint="eastAsia"/>
          <w:noProof/>
        </w:rPr>
        <w:drawing>
          <wp:inline distT="0" distB="0" distL="0" distR="0">
            <wp:extent cx="1247140" cy="1226185"/>
            <wp:effectExtent l="0" t="0" r="0" b="0"/>
            <wp:docPr id="717" name="图片 71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5" descr="figure"/>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47140" cy="1226185"/>
                    </a:xfrm>
                    <a:prstGeom prst="rect">
                      <a:avLst/>
                    </a:prstGeom>
                    <a:noFill/>
                    <a:ln>
                      <a:noFill/>
                    </a:ln>
                  </pic:spPr>
                </pic:pic>
              </a:graphicData>
            </a:graphic>
          </wp:inline>
        </w:drawing>
      </w:r>
      <w:r>
        <w:rPr>
          <w:rFonts w:ascii="楷体" w:eastAsia="楷体" w:hAnsi="楷体" w:cs="楷体" w:hint="eastAsia"/>
        </w:rPr>
        <w:t xml:space="preserve">    5    闭合开关S</w:t>
      </w:r>
      <w:r>
        <w:rPr>
          <w:rFonts w:ascii="楷体" w:eastAsia="楷体" w:hAnsi="楷体" w:cs="楷体" w:hint="eastAsia"/>
          <w:vertAlign w:val="subscript"/>
        </w:rPr>
        <w:t>1</w:t>
      </w:r>
      <w:r>
        <w:rPr>
          <w:rFonts w:ascii="楷体" w:eastAsia="楷体" w:hAnsi="楷体" w:cs="楷体" w:hint="eastAsia"/>
        </w:rPr>
        <w:t>，断开开关S</w:t>
      </w:r>
      <w:r>
        <w:rPr>
          <w:rFonts w:ascii="楷体" w:eastAsia="楷体" w:hAnsi="楷体" w:cs="楷体" w:hint="eastAsia"/>
          <w:vertAlign w:val="subscript"/>
        </w:rPr>
        <w:t>2</w:t>
      </w:r>
      <w:r>
        <w:rPr>
          <w:rFonts w:ascii="楷体" w:eastAsia="楷体" w:hAnsi="楷体" w:cs="楷体" w:hint="eastAsia"/>
        </w:rPr>
        <w:t xml:space="preserve">    </w:t>
      </w:r>
      <w:r>
        <w:rPr>
          <w:rFonts w:ascii="楷体" w:eastAsia="楷体" w:hAnsi="楷体" w:cs="楷体" w:hint="eastAsia"/>
        </w:rPr>
        <w:object w:dxaOrig="780" w:dyaOrig="615">
          <v:shape id="对象 416" o:spid="_x0000_i1214" type="#_x0000_t75" alt="eqId5249f37ef5ad483e8dde2cfd48871bf2" style="width:39.25pt;height:31.1pt" o:ole="">
            <v:imagedata r:id="rId452" o:title="eqId5249f37ef5ad483e8dde2cfd48871bf2"/>
          </v:shape>
          <o:OLEObject Type="Embed" ProgID="Equation.DSMT4" ShapeID="对象 416" DrawAspect="Content" ObjectID="_1677256863" r:id="rId453"/>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(1)[1]电压表选用0~3V量程，并联在定值电阻两端，如下图所示：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755775" cy="1143000"/>
            <wp:effectExtent l="0" t="0" r="0" b="0"/>
            <wp:docPr id="716" name="图片 71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7" descr="figure"/>
                    <pic:cNvPicPr>
                      <a:picLocks noChangeAspect="1" noChangeArrowheads="1"/>
                    </pic:cNvPicPr>
                  </pic:nvPicPr>
                  <pic:blipFill>
                    <a:blip r:embed="rId450">
                      <a:extLst>
                        <a:ext uri="{28A0092B-C50C-407E-A947-70E740481C1C}">
                          <a14:useLocalDpi xmlns:a14="http://schemas.microsoft.com/office/drawing/2010/main" val="0"/>
                        </a:ext>
                      </a:extLst>
                    </a:blip>
                    <a:srcRect/>
                    <a:stretch>
                      <a:fillRect/>
                    </a:stretch>
                  </pic:blipFill>
                  <pic:spPr bwMode="auto">
                    <a:xfrm>
                      <a:off x="0" y="0"/>
                      <a:ext cx="1755775" cy="1143000"/>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(2)[2]电流表、电压表的正、负接线柱是否接反；电流表、电压表选用的量程是否恰当；所有元件的接线柱是否有松动；滑动变阻器是否“一上一下”接入电路；滑动变阻器的滑片是否位于最大阻值处等。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(3)[3]电阻的</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图像如下图所示：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1247140" cy="1226185"/>
            <wp:effectExtent l="0" t="0" r="0" b="0"/>
            <wp:docPr id="715" name="图片 71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18" descr="figure"/>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1247140" cy="1226185"/>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(4)[4]由图像可知定值电阻的阻值为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905" w:dyaOrig="615">
          <v:shape id="对象 419" o:spid="_x0000_i1215" type="#_x0000_t75" alt="eqId484a322591d54e648333b15e9986649c" style="width:94.9pt;height:31.1pt" o:ole="">
            <v:imagedata r:id="rId454" o:title="eqId484a322591d54e648333b15e9986649c"/>
          </v:shape>
          <o:OLEObject Type="Embed" ProgID="Equation.DSMT4" ShapeID="对象 419" DrawAspect="Content" ObjectID="_1677256864" r:id="rId45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(5)[5]应闭合开关S</w:t>
      </w:r>
      <w:r>
        <w:rPr>
          <w:rFonts w:ascii="楷体" w:eastAsia="楷体" w:hAnsi="楷体" w:cs="楷体" w:hint="eastAsia"/>
          <w:vertAlign w:val="subscript"/>
        </w:rPr>
        <w:t>1</w:t>
      </w:r>
      <w:r>
        <w:rPr>
          <w:rFonts w:ascii="楷体" w:eastAsia="楷体" w:hAnsi="楷体" w:cs="楷体" w:hint="eastAsia"/>
        </w:rPr>
        <w:t>，断开开关S</w:t>
      </w:r>
      <w:r>
        <w:rPr>
          <w:rFonts w:ascii="楷体" w:eastAsia="楷体" w:hAnsi="楷体" w:cs="楷体" w:hint="eastAsia"/>
          <w:vertAlign w:val="subscript"/>
        </w:rPr>
        <w:t>2</w:t>
      </w:r>
      <w:r>
        <w:rPr>
          <w:rFonts w:ascii="楷体" w:eastAsia="楷体" w:hAnsi="楷体" w:cs="楷体" w:hint="eastAsia"/>
        </w:rPr>
        <w:t>，此时两电阻串联，电压表测</w:t>
      </w:r>
      <w:r>
        <w:rPr>
          <w:rFonts w:ascii="楷体" w:eastAsia="楷体" w:hAnsi="楷体" w:cs="楷体" w:hint="eastAsia"/>
        </w:rPr>
        <w:object w:dxaOrig="299" w:dyaOrig="367">
          <v:shape id="对象 420" o:spid="_x0000_i1216" type="#_x0000_t75" alt="eqId73d597986ef74adaa5a0210f95374459" style="width:14.75pt;height:18pt" o:ole="">
            <v:imagedata r:id="rId456" o:title="eqId73d597986ef74adaa5a0210f95374459"/>
          </v:shape>
          <o:OLEObject Type="Embed" ProgID="Equation.DSMT4" ShapeID="对象 420" DrawAspect="Content" ObjectID="_1677256865" r:id="rId457"/>
        </w:object>
      </w:r>
      <w:r>
        <w:rPr>
          <w:rFonts w:ascii="楷体" w:eastAsia="楷体" w:hAnsi="楷体" w:cs="楷体" w:hint="eastAsia"/>
        </w:rPr>
        <w:t>的电压。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[6]由欧姆定律可得电路中的电流为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680" w:dyaOrig="675">
          <v:shape id="对象 421" o:spid="_x0000_i1217" type="#_x0000_t75" alt="eqId3221974338174f3fbf69fbc129230b37" style="width:84.25pt;height:33.55pt" o:ole="">
            <v:imagedata r:id="rId458" o:title="eqId3221974338174f3fbf69fbc129230b37"/>
          </v:shape>
          <o:OLEObject Type="Embed" ProgID="Equation.DSMT4" ShapeID="对象 421" DrawAspect="Content" ObjectID="_1677256866" r:id="rId459"/>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则</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260" w:dyaOrig="615">
          <v:shape id="对象 422" o:spid="_x0000_i1218" type="#_x0000_t75" alt="eqIdb503d627a97f469cbfb07f3e40ea3abf" style="width:63pt;height:31.1pt" o:ole="">
            <v:imagedata r:id="rId460" o:title="eqIdb503d627a97f469cbfb07f3e40ea3abf"/>
          </v:shape>
          <o:OLEObject Type="Embed" ProgID="Equation.DSMT4" ShapeID="对象 422" DrawAspect="Content" ObjectID="_1677256867" r:id="rId46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21．</w:t>
      </w:r>
      <w:r>
        <w:rPr>
          <w:rFonts w:ascii="楷体" w:eastAsia="楷体" w:hAnsi="楷体" w:cs="楷体" w:hint="eastAsia"/>
          <w:noProof/>
        </w:rPr>
        <w:drawing>
          <wp:inline distT="0" distB="0" distL="0" distR="0">
            <wp:extent cx="1631315" cy="987425"/>
            <wp:effectExtent l="0" t="0" r="6985" b="3175"/>
            <wp:docPr id="714" name="图片 71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3" descr="figure"/>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631315" cy="987425"/>
                    </a:xfrm>
                    <a:prstGeom prst="rect">
                      <a:avLst/>
                    </a:prstGeom>
                    <a:noFill/>
                    <a:ln>
                      <a:noFill/>
                    </a:ln>
                  </pic:spPr>
                </pic:pic>
              </a:graphicData>
            </a:graphic>
          </wp:inline>
        </w:drawing>
      </w:r>
      <w:r>
        <w:rPr>
          <w:rFonts w:ascii="楷体" w:eastAsia="楷体" w:hAnsi="楷体" w:cs="楷体" w:hint="eastAsia"/>
        </w:rPr>
        <w:t xml:space="preserve">    0.3    8.3    变化    闭合开关S</w:t>
      </w:r>
      <w:r>
        <w:rPr>
          <w:rFonts w:ascii="楷体" w:eastAsia="楷体" w:hAnsi="楷体" w:cs="楷体" w:hint="eastAsia"/>
          <w:vertAlign w:val="subscript"/>
        </w:rPr>
        <w:t>2</w:t>
      </w:r>
      <w:r>
        <w:rPr>
          <w:rFonts w:ascii="楷体" w:eastAsia="楷体" w:hAnsi="楷体" w:cs="楷体" w:hint="eastAsia"/>
        </w:rPr>
        <w:t>，断开开关S</w:t>
      </w:r>
      <w:r>
        <w:rPr>
          <w:rFonts w:ascii="楷体" w:eastAsia="楷体" w:hAnsi="楷体" w:cs="楷体" w:hint="eastAsia"/>
          <w:vertAlign w:val="subscript"/>
        </w:rPr>
        <w:t>1</w:t>
      </w:r>
      <w:r>
        <w:rPr>
          <w:rFonts w:ascii="楷体" w:eastAsia="楷体" w:hAnsi="楷体" w:cs="楷体" w:hint="eastAsia"/>
        </w:rPr>
        <w:t>（或同时闭合开关S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）时，测得电压表的示数为</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 xml:space="preserve">    </w:t>
      </w:r>
      <w:r>
        <w:rPr>
          <w:rFonts w:ascii="楷体" w:eastAsia="楷体" w:hAnsi="楷体" w:cs="楷体" w:hint="eastAsia"/>
        </w:rPr>
        <w:object w:dxaOrig="825" w:dyaOrig="675">
          <v:shape id="对象 424" o:spid="_x0000_i1219" type="#_x0000_t75" alt="eqIda00e57d8bb5c4458a86fd53b3d43cd35" style="width:40.9pt;height:33.55pt" o:ole="">
            <v:imagedata r:id="rId463" o:title="eqIda00e57d8bb5c4458a86fd53b3d43cd35"/>
          </v:shape>
          <o:OLEObject Type="Embed" ProgID="Equation.DSMT4" ShapeID="对象 424" DrawAspect="Content" ObjectID="_1677256868" r:id="rId464"/>
        </w:objec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(1)[1]电压表应该与小灯泡并联，小灯泡正常工作时电压为2.5V，电压表应该选择</w:t>
      </w:r>
      <w:r>
        <w:rPr>
          <w:rFonts w:ascii="楷体" w:eastAsia="楷体" w:hAnsi="楷体" w:cs="楷体" w:hint="eastAsia"/>
        </w:rPr>
        <w:object w:dxaOrig="720" w:dyaOrig="280">
          <v:shape id="对象 425" o:spid="_x0000_i1220" type="#_x0000_t75" alt="eqIde705777ecfd2487da2d239da9065418f" style="width:36pt;height:13.9pt" o:ole="">
            <v:imagedata r:id="rId465" o:title="eqIde705777ecfd2487da2d239da9065418f"/>
          </v:shape>
          <o:OLEObject Type="Embed" ProgID="Equation.DSMT4" ShapeID="对象 425" DrawAspect="Content" ObjectID="_1677256869" r:id="rId466"/>
        </w:object>
      </w:r>
      <w:r>
        <w:rPr>
          <w:rFonts w:ascii="楷体" w:eastAsia="楷体" w:hAnsi="楷体" w:cs="楷体" w:hint="eastAsia"/>
        </w:rPr>
        <w:t>量程；根据电路图可知，当滑片向右移动时，滑动变阻器阻值变大，所以应接左下接线柱，故连接如图所示：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631315" cy="987425"/>
            <wp:effectExtent l="0" t="0" r="6985" b="3175"/>
            <wp:docPr id="713" name="图片 71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26" descr="figure"/>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631315" cy="987425"/>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(2)[2]如图，电流表连接的是</w:t>
      </w:r>
      <w:r>
        <w:rPr>
          <w:rFonts w:ascii="楷体" w:eastAsia="楷体" w:hAnsi="楷体" w:cs="楷体" w:hint="eastAsia"/>
        </w:rPr>
        <w:object w:dxaOrig="915" w:dyaOrig="285">
          <v:shape id="对象 427" o:spid="_x0000_i1221" type="#_x0000_t75" alt="eqIdeeddc65c33da47de9502dcfa21e76e66" style="width:45.8pt;height:13.9pt" o:ole="">
            <v:imagedata r:id="rId467" o:title="eqIdeeddc65c33da47de9502dcfa21e76e66"/>
          </v:shape>
          <o:OLEObject Type="Embed" ProgID="Equation.DSMT4" ShapeID="对象 427" DrawAspect="Content" ObjectID="_1677256870" r:id="rId468"/>
        </w:object>
      </w:r>
      <w:r>
        <w:rPr>
          <w:rFonts w:ascii="楷体" w:eastAsia="楷体" w:hAnsi="楷体" w:cs="楷体" w:hint="eastAsia"/>
        </w:rPr>
        <w:t>量程，所以此时电流表示数为0.3A。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[3]小灯泡刚好正常发光，则其两端电压为2.5V，所以它的电阻为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00" w:dyaOrig="620">
          <v:shape id="对象 428" o:spid="_x0000_i1222" type="#_x0000_t75" alt="eqIdec340952ca8d4a0199b23ec24b97545a" style="width:104.75pt;height:31.1pt" o:ole="">
            <v:imagedata r:id="rId469" o:title="eqIdec340952ca8d4a0199b23ec24b97545a"/>
          </v:shape>
          <o:OLEObject Type="Embed" ProgID="Equation.DSMT4" ShapeID="对象 428" DrawAspect="Content" ObjectID="_1677256871" r:id="rId47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(3)[4]当小灯泡两端的电压改变的时候，通过它的电流也会改变，由于电流热效应，其温度会发生改变，所以小灯泡的阻值会随之改变。</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(4)[5]实验中，没有电流表，就要利用</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，结合欧姆定律来求得通过</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的电流，此时要用电压表，结合串联电路电压规律，测得</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两端电压，所以操作步骤为：闭合开关S</w:t>
      </w:r>
      <w:r>
        <w:rPr>
          <w:rFonts w:ascii="楷体" w:eastAsia="楷体" w:hAnsi="楷体" w:cs="楷体" w:hint="eastAsia"/>
          <w:vertAlign w:val="subscript"/>
        </w:rPr>
        <w:t>2</w:t>
      </w:r>
      <w:r>
        <w:rPr>
          <w:rFonts w:ascii="楷体" w:eastAsia="楷体" w:hAnsi="楷体" w:cs="楷体" w:hint="eastAsia"/>
        </w:rPr>
        <w:t>，断开开关S</w:t>
      </w:r>
      <w:r>
        <w:rPr>
          <w:rFonts w:ascii="楷体" w:eastAsia="楷体" w:hAnsi="楷体" w:cs="楷体" w:hint="eastAsia"/>
          <w:vertAlign w:val="subscript"/>
        </w:rPr>
        <w:t>1</w:t>
      </w:r>
      <w:r>
        <w:rPr>
          <w:rFonts w:ascii="楷体" w:eastAsia="楷体" w:hAnsi="楷体" w:cs="楷体" w:hint="eastAsia"/>
        </w:rPr>
        <w:t>时，测得电压表的示数为</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。（如果同时闭合开关S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，则此时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被短路，可测得电源电压，进一步求得串联时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两端电压，然后进行求解。）</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 闭合开关S</w:t>
      </w:r>
      <w:r>
        <w:rPr>
          <w:rFonts w:ascii="楷体" w:eastAsia="楷体" w:hAnsi="楷体" w:cs="楷体" w:hint="eastAsia"/>
          <w:vertAlign w:val="subscript"/>
        </w:rPr>
        <w:t>2</w:t>
      </w:r>
      <w:r>
        <w:rPr>
          <w:rFonts w:ascii="楷体" w:eastAsia="楷体" w:hAnsi="楷体" w:cs="楷体" w:hint="eastAsia"/>
        </w:rPr>
        <w:t>，断开开关S</w:t>
      </w:r>
      <w:r>
        <w:rPr>
          <w:rFonts w:ascii="楷体" w:eastAsia="楷体" w:hAnsi="楷体" w:cs="楷体" w:hint="eastAsia"/>
          <w:vertAlign w:val="subscript"/>
        </w:rPr>
        <w:t>1</w:t>
      </w:r>
      <w:r>
        <w:rPr>
          <w:rFonts w:ascii="楷体" w:eastAsia="楷体" w:hAnsi="楷体" w:cs="楷体" w:hint="eastAsia"/>
        </w:rPr>
        <w:t>时，测得电压表的示数</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i/>
        </w:rPr>
        <w:t xml:space="preserve"> R</w:t>
      </w:r>
      <w:r>
        <w:rPr>
          <w:rFonts w:ascii="楷体" w:eastAsia="楷体" w:hAnsi="楷体" w:cs="楷体" w:hint="eastAsia"/>
          <w:vertAlign w:val="subscript"/>
        </w:rPr>
        <w:t>0</w:t>
      </w:r>
      <w:r>
        <w:rPr>
          <w:rFonts w:ascii="楷体" w:eastAsia="楷体" w:hAnsi="楷体" w:cs="楷体" w:hint="eastAsia"/>
        </w:rPr>
        <w:t>两端总电压，则</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两端电压为</w:t>
      </w:r>
      <w:r>
        <w:rPr>
          <w:rFonts w:ascii="楷体" w:eastAsia="楷体" w:hAnsi="楷体" w:cs="楷体" w:hint="eastAsia"/>
        </w:rPr>
        <w:object w:dxaOrig="765" w:dyaOrig="360">
          <v:shape id="对象 429" o:spid="_x0000_i1223" type="#_x0000_t75" alt="eqId11959451b42440a1bb51049daf7e7849" style="width:38.45pt;height:18pt" o:ole="">
            <v:imagedata r:id="rId471" o:title="eqId11959451b42440a1bb51049daf7e7849"/>
          </v:shape>
          <o:OLEObject Type="Embed" ProgID="Equation.DSMT4" ShapeID="对象 429" DrawAspect="Content" ObjectID="_1677256872" r:id="rId472"/>
        </w:object>
      </w:r>
      <w:r>
        <w:rPr>
          <w:rFonts w:ascii="楷体" w:eastAsia="楷体" w:hAnsi="楷体" w:cs="楷体" w:hint="eastAsia"/>
        </w:rPr>
        <w:t>，电路中电流为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185" w:dyaOrig="675">
          <v:shape id="对象 430" o:spid="_x0000_i1224" type="#_x0000_t75" alt="eqId74998fdc62a34457af560722f6553788" style="width:58.9pt;height:33.55pt" o:ole="">
            <v:imagedata r:id="rId473" o:title="eqId74998fdc62a34457af560722f6553788"/>
          </v:shape>
          <o:OLEObject Type="Embed" ProgID="Equation.DSMT4" ShapeID="对象 430" DrawAspect="Content" ObjectID="_1677256873" r:id="rId474"/>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120" w:dyaOrig="980">
          <v:shape id="对象 431" o:spid="_x0000_i1225" type="#_x0000_t75" alt="eqIda6a70d2cc18645139580eec06f7d117c" style="width:156.25pt;height:49.1pt" o:ole="">
            <v:imagedata r:id="rId475" o:title="eqIda6a70d2cc18645139580eec06f7d117c"/>
          </v:shape>
          <o:OLEObject Type="Embed" ProgID="Equation.DSMT4" ShapeID="对象 431" DrawAspect="Content" ObjectID="_1677256874" r:id="rId47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w:t>
      </w:r>
      <w:r>
        <w:rPr>
          <w:rFonts w:ascii="楷体" w:eastAsia="楷体" w:hAnsi="楷体" w:cs="楷体" w:hint="eastAsia"/>
          <w:noProof/>
        </w:rPr>
        <w:drawing>
          <wp:inline distT="0" distB="0" distL="0" distR="0">
            <wp:extent cx="2545715" cy="1859915"/>
            <wp:effectExtent l="0" t="0" r="6985" b="6985"/>
            <wp:docPr id="712" name="图片 71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2" descr="figure"/>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545715" cy="1859915"/>
                    </a:xfrm>
                    <a:prstGeom prst="rect">
                      <a:avLst/>
                    </a:prstGeom>
                    <a:noFill/>
                    <a:ln>
                      <a:noFill/>
                    </a:ln>
                  </pic:spPr>
                </pic:pic>
              </a:graphicData>
            </a:graphic>
          </wp:inline>
        </w:drawing>
      </w:r>
      <w:r>
        <w:rPr>
          <w:rFonts w:ascii="楷体" w:eastAsia="楷体" w:hAnsi="楷体" w:cs="楷体" w:hint="eastAsia"/>
        </w:rPr>
        <w:t xml:space="preserve">    断开    </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断路（或</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 xml:space="preserve">接线柱接触不良）    电源电压过大    滑动变阻器的最大阻值偏小    2.6    5.2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(1)[1]要求变阻器滑片P向</w:t>
      </w:r>
      <w:r>
        <w:rPr>
          <w:rFonts w:ascii="楷体" w:eastAsia="楷体" w:hAnsi="楷体" w:cs="楷体" w:hint="eastAsia"/>
          <w:i/>
        </w:rPr>
        <w:t>D</w:t>
      </w:r>
      <w:r>
        <w:rPr>
          <w:rFonts w:ascii="楷体" w:eastAsia="楷体" w:hAnsi="楷体" w:cs="楷体" w:hint="eastAsia"/>
        </w:rPr>
        <w:t>移动，电阻变小，故变阻器右下接线柱连入电路中，电源电压为3V，待测电阻</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约</w:t>
      </w:r>
      <w:r>
        <w:rPr>
          <w:rFonts w:ascii="楷体" w:eastAsia="楷体" w:hAnsi="楷体" w:cs="楷体" w:hint="eastAsia"/>
        </w:rPr>
        <w:object w:dxaOrig="375" w:dyaOrig="285">
          <v:shape id="对象 433" o:spid="_x0000_i1226" type="#_x0000_t75" alt="eqIdeef83a8f6cee406eacb6dc2b4e457cbb" style="width:18.8pt;height:13.9pt" o:ole="">
            <v:imagedata r:id="rId478" o:title="eqIdeef83a8f6cee406eacb6dc2b4e457cbb"/>
          </v:shape>
          <o:OLEObject Type="Embed" ProgID="Equation.DSMT4" ShapeID="对象 433" DrawAspect="Content" ObjectID="_1677256875" r:id="rId479"/>
        </w:object>
      </w:r>
      <w:r>
        <w:rPr>
          <w:rFonts w:ascii="楷体" w:eastAsia="楷体" w:hAnsi="楷体" w:cs="楷体" w:hint="eastAsia"/>
        </w:rPr>
        <w:t>，由欧姆定律，电路的最大电流为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935" w:dyaOrig="615">
          <v:shape id="对象 434" o:spid="_x0000_i1227" type="#_x0000_t75" alt="eqId15848069378e497dbed3792e54ac0f8f" style="width:96.55pt;height:31.1pt" o:ole="">
            <v:imagedata r:id="rId480" o:title="eqId15848069378e497dbed3792e54ac0f8f"/>
          </v:shape>
          <o:OLEObject Type="Embed" ProgID="Equation.DSMT4" ShapeID="对象 434" DrawAspect="Content" ObjectID="_1677256876" r:id="rId481"/>
        </w:object>
      </w:r>
      <w:r>
        <w:rPr>
          <w:rFonts w:ascii="楷体" w:eastAsia="楷体" w:hAnsi="楷体" w:cs="楷体" w:hint="eastAsia"/>
        </w:rPr>
        <w:br/>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电流选用小量程与电阻串联，如下所示：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2306955" cy="1683385"/>
            <wp:effectExtent l="0" t="0" r="0" b="0"/>
            <wp:docPr id="711" name="图片 71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5" descr="figure"/>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2306955" cy="1683385"/>
                    </a:xfrm>
                    <a:prstGeom prst="rect">
                      <a:avLst/>
                    </a:prstGeom>
                    <a:noFill/>
                    <a:ln>
                      <a:noFill/>
                    </a:ln>
                  </pic:spPr>
                </pic:pic>
              </a:graphicData>
            </a:graphic>
          </wp:inline>
        </w:drawing>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[2]为了保护电路，连接电路时开关要断开。</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(2)[3]正确连线后，闭合开关，移动滑片P，电流表示数几乎为零，电路可能断路，电压表示数接近电源电压且几乎不变，则电压表与电源连通，若电路中只有一处故障，可判断该故障是</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断路（或</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接线柱接触不良）。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(3)[4][5]操作正确，刚一“试触”，就发现电流表的指针迅速摆动到最大刻度，说明电路中的电流较大，根据影响电流的因素，可能是电源电压过大或电流表的量程选择偏小或滑动变阻器的最大阻值偏小；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[6][7]排除故障继续实验，某次测量，电流表的示数为0.50A，电压表的示数如图丙，电压表选用小量程，分度值为0.1V，该示数为2.6V，由欧姆定律，则</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360" w:dyaOrig="620">
          <v:shape id="对象 436" o:spid="_x0000_i1228" type="#_x0000_t75" alt="eqIdab3c62e6924d4157a57d656c5859a797" style="width:117.8pt;height:31.1pt" o:ole="">
            <v:imagedata r:id="rId482" o:title="eqIdab3c62e6924d4157a57d656c5859a797"/>
          </v:shape>
          <o:OLEObject Type="Embed" ProgID="Equation.DSMT4" ShapeID="对象 436" DrawAspect="Content" ObjectID="_1677256877" r:id="rId48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23．</w:t>
      </w:r>
      <w:r>
        <w:rPr>
          <w:rFonts w:ascii="楷体" w:eastAsia="楷体" w:hAnsi="楷体" w:cs="楷体" w:hint="eastAsia"/>
          <w:noProof/>
        </w:rPr>
        <w:drawing>
          <wp:inline distT="0" distB="0" distL="0" distR="0">
            <wp:extent cx="3190240" cy="1891030"/>
            <wp:effectExtent l="0" t="0" r="0" b="0"/>
            <wp:docPr id="710" name="图片 71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7" descr="figure"/>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190240" cy="1891030"/>
                    </a:xfrm>
                    <a:prstGeom prst="rect">
                      <a:avLst/>
                    </a:prstGeom>
                    <a:noFill/>
                    <a:ln>
                      <a:noFill/>
                    </a:ln>
                  </pic:spPr>
                </pic:pic>
              </a:graphicData>
            </a:graphic>
          </wp:inline>
        </w:drawing>
      </w:r>
      <w:r>
        <w:rPr>
          <w:rFonts w:ascii="楷体" w:eastAsia="楷体" w:hAnsi="楷体" w:cs="楷体" w:hint="eastAsia"/>
        </w:rPr>
        <w:t xml:space="preserve">    A    9.5    </w:t>
      </w:r>
      <w:r>
        <w:rPr>
          <w:rFonts w:ascii="楷体" w:eastAsia="楷体" w:hAnsi="楷体" w:cs="楷体" w:hint="eastAsia"/>
        </w:rPr>
        <w:object w:dxaOrig="816" w:dyaOrig="691">
          <v:shape id="对象 438" o:spid="_x0000_i1229" type="#_x0000_t75" alt="eqIda21568f5c4834a3e9f6455be6398b986" style="width:40.9pt;height:34.35pt" o:ole="">
            <v:imagedata r:id="rId485" o:title="eqIda21568f5c4834a3e9f6455be6398b986"/>
          </v:shape>
          <o:OLEObject Type="Embed" ProgID="Equation.DSMT4" ShapeID="对象 438" DrawAspect="Content" ObjectID="_1677256878" r:id="rId486"/>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(1)①[1]小灯泡的额定电压3.8V，故电压表选用大量程与灯并联，如下所示：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3190240" cy="1891030"/>
            <wp:effectExtent l="0" t="0" r="0" b="0"/>
            <wp:docPr id="709" name="图片 70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39" descr="figure"/>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0" y="0"/>
                      <a:ext cx="3190240" cy="1891030"/>
                    </a:xfrm>
                    <a:prstGeom prst="rect">
                      <a:avLst/>
                    </a:prstGeom>
                    <a:noFill/>
                    <a:ln>
                      <a:noFill/>
                    </a:ln>
                  </pic:spPr>
                </pic:pic>
              </a:graphicData>
            </a:graphic>
          </wp:inline>
        </w:drawing>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②[2]连接好电路并闭合开关后，但电流表有示数，则电路为通路，发现小灯泡不发光，说明电路的电流过小，电路的电阻过大，故接下来应进行的操作是移动滑动变阻器的滑片，观察小灯泡是否发光，故BC不符合题意，A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③[3]实验中，当小灯泡正常发光时，电流表示数如图乙所示，电流表选用小量程，分度值为0.02A，电流为0.4A，由欧姆定律，则小灯泡正常发光时的电阻是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00" w:dyaOrig="615">
          <v:shape id="对象 440" o:spid="_x0000_i1230" type="#_x0000_t75" alt="eqId90bf47befc3c41d2ac641d3f072e324e" style="width:104.75pt;height:31.1pt" o:ole="">
            <v:imagedata r:id="rId487" o:title="eqId90bf47befc3c41d2ac641d3f072e324e"/>
          </v:shape>
          <o:OLEObject Type="Embed" ProgID="Equation.DSMT4" ShapeID="对象 440" DrawAspect="Content" ObjectID="_1677256879" r:id="rId48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(2)[4]①按照图丙连接好电路，只闭合开关S</w:t>
      </w:r>
      <w:r>
        <w:rPr>
          <w:rFonts w:ascii="楷体" w:eastAsia="楷体" w:hAnsi="楷体" w:cs="楷体" w:hint="eastAsia"/>
          <w:vertAlign w:val="subscript"/>
        </w:rPr>
        <w:t>1</w:t>
      </w:r>
      <w:r>
        <w:rPr>
          <w:rFonts w:ascii="楷体" w:eastAsia="楷体" w:hAnsi="楷体" w:cs="楷体" w:hint="eastAsia"/>
        </w:rPr>
        <w:t>，记下电压表示数U</w:t>
      </w:r>
      <w:r>
        <w:rPr>
          <w:rFonts w:ascii="楷体" w:eastAsia="楷体" w:hAnsi="楷体" w:cs="楷体" w:hint="eastAsia"/>
          <w:vertAlign w:val="subscript"/>
        </w:rPr>
        <w:t>1</w:t>
      </w:r>
      <w:r>
        <w:rPr>
          <w:rFonts w:ascii="楷体" w:eastAsia="楷体" w:hAnsi="楷体" w:cs="楷体" w:hint="eastAsia"/>
        </w:rPr>
        <w:t>；②开关S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都闭合，记下电压表示数U</w:t>
      </w:r>
      <w:r>
        <w:rPr>
          <w:rFonts w:ascii="楷体" w:eastAsia="楷体" w:hAnsi="楷体" w:cs="楷体" w:hint="eastAsia"/>
          <w:vertAlign w:val="subscript"/>
        </w:rPr>
        <w:t>2</w:t>
      </w:r>
      <w:r>
        <w:rPr>
          <w:rFonts w:ascii="楷体" w:eastAsia="楷体" w:hAnsi="楷体" w:cs="楷体" w:hint="eastAsia"/>
        </w:rPr>
        <w:t>；在①中，两电阻串联，电压表测待电阻的电压；在②中，定值电阻短路，电压表测电源电压，由串联电路电压的规律，定值电阻的电压为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275" w:dyaOrig="360">
          <v:shape id="对象 441" o:spid="_x0000_i1231" type="#_x0000_t75" alt="eqId14a8d295bdd74e598b25f7edd2595a10" style="width:63.8pt;height:18pt" o:ole="">
            <v:imagedata r:id="rId489" o:title="eqId14a8d295bdd74e598b25f7edd2595a10"/>
          </v:shape>
          <o:OLEObject Type="Embed" ProgID="Equation.DSMT4" ShapeID="对象 441" DrawAspect="Content" ObjectID="_1677256880" r:id="rId49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由分压原理有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360" w:dyaOrig="680">
          <v:shape id="对象 442" o:spid="_x0000_i1232" type="#_x0000_t75" alt="eqIde5a141776e1c4ffa826e757ed02deaf4" style="width:67.9pt;height:34.35pt" o:ole="">
            <v:imagedata r:id="rId491" o:title="eqIde5a141776e1c4ffa826e757ed02deaf4"/>
          </v:shape>
          <o:OLEObject Type="Embed" ProgID="Equation.DSMT4" ShapeID="对象 442" DrawAspect="Content" ObjectID="_1677256881" r:id="rId492"/>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则待测电阻</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的表达式为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320" w:dyaOrig="675">
          <v:shape id="对象 443" o:spid="_x0000_i1233" type="#_x0000_t75" alt="eqId878099e4476549cf8d4c6d5ef6146ea4" style="width:66.25pt;height:33.55pt" o:ole="">
            <v:imagedata r:id="rId493" o:title="eqId878099e4476549cf8d4c6d5ef6146ea4"/>
          </v:shape>
          <o:OLEObject Type="Embed" ProgID="Equation.DSMT4" ShapeID="对象 443" DrawAspect="Content" ObjectID="_1677256882" r:id="rId494"/>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24．</w:t>
      </w:r>
      <w:r>
        <w:rPr>
          <w:rFonts w:ascii="楷体" w:eastAsia="楷体" w:hAnsi="楷体" w:cs="楷体" w:hint="eastAsia"/>
          <w:noProof/>
        </w:rPr>
        <w:drawing>
          <wp:inline distT="0" distB="0" distL="0" distR="0">
            <wp:extent cx="1361440" cy="1226185"/>
            <wp:effectExtent l="0" t="0" r="0" b="0"/>
            <wp:docPr id="708" name="图片 70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4" descr="figure"/>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361440" cy="1226185"/>
                    </a:xfrm>
                    <a:prstGeom prst="rect">
                      <a:avLst/>
                    </a:prstGeom>
                    <a:noFill/>
                    <a:ln>
                      <a:noFill/>
                    </a:ln>
                  </pic:spPr>
                </pic:pic>
              </a:graphicData>
            </a:graphic>
          </wp:inline>
        </w:drawing>
      </w:r>
      <w:r>
        <w:rPr>
          <w:rFonts w:ascii="楷体" w:eastAsia="楷体" w:hAnsi="楷体" w:cs="楷体" w:hint="eastAsia"/>
        </w:rPr>
        <w:t xml:space="preserve">    灯泡短路    左    12.5    </w:t>
      </w:r>
      <w:r>
        <w:rPr>
          <w:rFonts w:ascii="楷体" w:eastAsia="楷体" w:hAnsi="楷体" w:cs="楷体" w:hint="eastAsia"/>
        </w:rPr>
        <w:object w:dxaOrig="1095" w:dyaOrig="675">
          <v:shape id="对象 445" o:spid="_x0000_i1234" type="#_x0000_t75" alt="eqId67df94b8f6584564b1b91a55e1635a1e" style="width:54.8pt;height:33.55pt" o:ole="">
            <v:imagedata r:id="rId496" o:title="eqId67df94b8f6584564b1b91a55e1635a1e"/>
          </v:shape>
          <o:OLEObject Type="Embed" ProgID="Equation.DSMT4" ShapeID="对象 445" DrawAspect="Content" ObjectID="_1677256883" r:id="rId497"/>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(1)[1]测小灯泡正常发光时的电阻实验中，滑动变阻器应“一上一下”串联接入电路中，小灯泡的额定电压为2.5V，所以电压表选择小量程并联在灯泡两端，由题知，向右移动滑片</w:t>
      </w:r>
      <w:r>
        <w:rPr>
          <w:rFonts w:ascii="楷体" w:eastAsia="楷体" w:hAnsi="楷体" w:cs="楷体" w:hint="eastAsia"/>
        </w:rPr>
        <w:object w:dxaOrig="225" w:dyaOrig="240">
          <v:shape id="对象 446" o:spid="_x0000_i1235" type="#_x0000_t75" alt="eqIdbedf755e0fdb4d078d6859360706b163" style="width:11.45pt;height:12.25pt" o:ole="">
            <v:imagedata r:id="rId498" o:title="eqIdbedf755e0fdb4d078d6859360706b163"/>
          </v:shape>
          <o:OLEObject Type="Embed" ProgID="Equation.DSMT4" ShapeID="对象 446" DrawAspect="Content" ObjectID="_1677256884" r:id="rId499"/>
        </w:object>
      </w:r>
      <w:r>
        <w:rPr>
          <w:rFonts w:ascii="楷体" w:eastAsia="楷体" w:hAnsi="楷体" w:cs="楷体" w:hint="eastAsia"/>
        </w:rPr>
        <w:t>时电阻变大，由图乙知应将其左下接线柱接入电路，如下图所示：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361440" cy="1226185"/>
            <wp:effectExtent l="0" t="0" r="0" b="0"/>
            <wp:docPr id="707" name="图片 70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47" descr="figure"/>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1361440" cy="1226185"/>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(2)[2]电流表有示数，说明电路是通路；灯泡不亮、电压表无示数，所以故障的原因可能是灯泡短路造成的。</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[3]灯在额定电压下正常发光，图中电压表选用小量程，分度值为0.1V，示数为2.2V，小于灯的额定电压2.5V，应增大灯的电压，根据串联电路电压的规律，应减小变阻器的电压，由分压原理，应减小变阻器连入电路中的电阻大小，故滑片向左端移动，直到电压表示数为额定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[4]由如图丙所示的图像知，灯在额定电压下的电流为0.2A，则小灯泡此时的电阻为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280" w:dyaOrig="615">
          <v:shape id="对象 448" o:spid="_x0000_i1236" type="#_x0000_t75" alt="eqIdf084f6f2748b4b67a437d4f9648cb8de" style="width:113.75pt;height:31.1pt" o:ole="">
            <v:imagedata r:id="rId500" o:title="eqIdf084f6f2748b4b67a437d4f9648cb8de"/>
          </v:shape>
          <o:OLEObject Type="Embed" ProgID="Equation.DSMT4" ShapeID="对象 448" DrawAspect="Content" ObjectID="_1677256885" r:id="rId50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(4)[5]闭合S、S</w:t>
      </w:r>
      <w:r>
        <w:rPr>
          <w:rFonts w:ascii="楷体" w:eastAsia="楷体" w:hAnsi="楷体" w:cs="楷体" w:hint="eastAsia"/>
          <w:vertAlign w:val="subscript"/>
        </w:rPr>
        <w:t>1</w:t>
      </w:r>
      <w:r>
        <w:rPr>
          <w:rFonts w:ascii="楷体" w:eastAsia="楷体" w:hAnsi="楷体" w:cs="楷体" w:hint="eastAsia"/>
        </w:rPr>
        <w:t>时，两电阻并联，电流表测量干路电流，示数为</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，闭合S、断开S</w:t>
      </w:r>
      <w:r>
        <w:rPr>
          <w:rFonts w:ascii="楷体" w:eastAsia="楷体" w:hAnsi="楷体" w:cs="楷体" w:hint="eastAsia"/>
          <w:vertAlign w:val="subscript"/>
        </w:rPr>
        <w:t>1</w:t>
      </w:r>
      <w:r>
        <w:rPr>
          <w:rFonts w:ascii="楷体" w:eastAsia="楷体" w:hAnsi="楷体" w:cs="楷体" w:hint="eastAsia"/>
        </w:rPr>
        <w:t>，此时为只有</w:t>
      </w:r>
      <w:r>
        <w:rPr>
          <w:rFonts w:ascii="楷体" w:eastAsia="楷体" w:hAnsi="楷体" w:cs="楷体" w:hint="eastAsia"/>
          <w:i/>
        </w:rPr>
        <w:t>R</w:t>
      </w:r>
      <w:r>
        <w:rPr>
          <w:rFonts w:ascii="楷体" w:eastAsia="楷体" w:hAnsi="楷体" w:cs="楷体" w:hint="eastAsia"/>
          <w:i/>
          <w:vertAlign w:val="subscript"/>
        </w:rPr>
        <w:t>x</w:t>
      </w:r>
      <w:r>
        <w:rPr>
          <w:rFonts w:ascii="楷体" w:eastAsia="楷体" w:hAnsi="楷体" w:cs="楷体" w:hint="eastAsia"/>
        </w:rPr>
        <w:t>工作的电路，电流表测量</w:t>
      </w:r>
      <w:r>
        <w:rPr>
          <w:rFonts w:ascii="楷体" w:eastAsia="楷体" w:hAnsi="楷体" w:cs="楷体" w:hint="eastAsia"/>
          <w:i/>
        </w:rPr>
        <w:t>R</w:t>
      </w:r>
      <w:r>
        <w:rPr>
          <w:rFonts w:ascii="楷体" w:eastAsia="楷体" w:hAnsi="楷体" w:cs="楷体" w:hint="eastAsia"/>
          <w:i/>
          <w:vertAlign w:val="subscript"/>
        </w:rPr>
        <w:t>x</w:t>
      </w:r>
      <w:r>
        <w:rPr>
          <w:rFonts w:ascii="楷体" w:eastAsia="楷体" w:hAnsi="楷体" w:cs="楷体" w:hint="eastAsia"/>
        </w:rPr>
        <w:t>的电流，示数为</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，则电源电压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900" w:dyaOrig="360">
          <v:shape id="对象 449" o:spid="_x0000_i1237" type="#_x0000_t75" alt="eqIda92391f4dee34195ae82a6328fd4d8db" style="width:45pt;height:18pt" o:ole="">
            <v:imagedata r:id="rId502" o:title="eqIda92391f4dee34195ae82a6328fd4d8db"/>
          </v:shape>
          <o:OLEObject Type="Embed" ProgID="Equation.DSMT4" ShapeID="对象 449" DrawAspect="Content" ObjectID="_1677256886" r:id="rId50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根据并联电路电流的规律知，通过</w:t>
      </w:r>
      <w:r>
        <w:rPr>
          <w:rFonts w:ascii="楷体" w:eastAsia="楷体" w:hAnsi="楷体" w:cs="楷体" w:hint="eastAsia"/>
          <w:i/>
        </w:rPr>
        <w:t>R</w:t>
      </w:r>
      <w:r>
        <w:rPr>
          <w:rFonts w:ascii="楷体" w:eastAsia="楷体" w:hAnsi="楷体" w:cs="楷体" w:hint="eastAsia"/>
          <w:i/>
          <w:vertAlign w:val="subscript"/>
        </w:rPr>
        <w:t>0</w:t>
      </w:r>
      <w:r>
        <w:rPr>
          <w:rFonts w:ascii="楷体" w:eastAsia="楷体" w:hAnsi="楷体" w:cs="楷体" w:hint="eastAsia"/>
        </w:rPr>
        <w:t>的电流</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064" w:dyaOrig="363">
          <v:shape id="对象 450" o:spid="_x0000_i1238" type="#_x0000_t75" alt="eqId6f5548beb7e741a5ac89ce640bf58e51" style="width:53.2pt;height:18pt" o:ole="">
            <v:imagedata r:id="rId504" o:title="eqId6f5548beb7e741a5ac89ce640bf58e51"/>
          </v:shape>
          <o:OLEObject Type="Embed" ProgID="Equation.DSMT4" ShapeID="对象 450" DrawAspect="Content" ObjectID="_1677256887" r:id="rId50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则电源电压为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453" w:dyaOrig="363">
          <v:shape id="对象 451" o:spid="_x0000_i1239" type="#_x0000_t75" alt="eqId2a03c93fb12642a18224db1db1082cd5" style="width:72.8pt;height:18pt" o:ole="">
            <v:imagedata r:id="rId506" o:title="eqId2a03c93fb12642a18224db1db1082cd5"/>
          </v:shape>
          <o:OLEObject Type="Embed" ProgID="Equation.DSMT4" ShapeID="对象 451" DrawAspect="Content" ObjectID="_1677256888" r:id="rId50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根据电源电压相等可得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41" w:dyaOrig="363">
          <v:shape id="对象 452" o:spid="_x0000_i1240" type="#_x0000_t75" alt="eqIdf6ed771a9b0645ada9d83bf3d7e654cf" style="width:107.2pt;height:18pt" o:ole="">
            <v:imagedata r:id="rId508" o:title="eqIdf6ed771a9b0645ada9d83bf3d7e654cf"/>
          </v:shape>
          <o:OLEObject Type="Embed" ProgID="Equation.DSMT4" ShapeID="对象 452" DrawAspect="Content" ObjectID="_1677256889" r:id="rId50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则未知电阻</w:t>
      </w:r>
      <w:r>
        <w:rPr>
          <w:rFonts w:ascii="楷体" w:eastAsia="楷体" w:hAnsi="楷体" w:cs="楷体" w:hint="eastAsia"/>
          <w:i/>
        </w:rPr>
        <w:t>R</w:t>
      </w:r>
      <w:r>
        <w:rPr>
          <w:rFonts w:ascii="楷体" w:eastAsia="楷体" w:hAnsi="楷体" w:cs="楷体" w:hint="eastAsia"/>
          <w:i/>
          <w:vertAlign w:val="subscript"/>
        </w:rPr>
        <w:t>x</w:t>
      </w:r>
      <w:r>
        <w:rPr>
          <w:rFonts w:ascii="楷体" w:eastAsia="楷体" w:hAnsi="楷体" w:cs="楷体" w:hint="eastAsia"/>
        </w:rPr>
        <w:t>的表达式为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580" w:dyaOrig="680">
          <v:shape id="对象 453" o:spid="_x0000_i1241" type="#_x0000_t75" alt="eqIddbc947db5e274e47ad1a43d035d7d883" style="width:79.35pt;height:34.35pt" o:ole="">
            <v:imagedata r:id="rId510" o:title="eqIddbc947db5e274e47ad1a43d035d7d883"/>
          </v:shape>
          <o:OLEObject Type="Embed" ProgID="Equation.DSMT4" ShapeID="对象 453" DrawAspect="Content" ObjectID="_1677256890" r:id="rId51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25．</w:t>
      </w:r>
      <w:r>
        <w:rPr>
          <w:rFonts w:ascii="楷体" w:eastAsia="楷体" w:hAnsi="楷体" w:cs="楷体" w:hint="eastAsia"/>
          <w:noProof/>
        </w:rPr>
        <w:drawing>
          <wp:inline distT="0" distB="0" distL="0" distR="0">
            <wp:extent cx="1714500" cy="976630"/>
            <wp:effectExtent l="0" t="0" r="0" b="0"/>
            <wp:docPr id="706" name="图片 70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4" descr="figure"/>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1714500" cy="976630"/>
                    </a:xfrm>
                    <a:prstGeom prst="rect">
                      <a:avLst/>
                    </a:prstGeom>
                    <a:noFill/>
                    <a:ln>
                      <a:noFill/>
                    </a:ln>
                  </pic:spPr>
                </pic:pic>
              </a:graphicData>
            </a:graphic>
          </wp:inline>
        </w:drawing>
      </w:r>
      <w:r>
        <w:rPr>
          <w:rFonts w:ascii="楷体" w:eastAsia="楷体" w:hAnsi="楷体" w:cs="楷体" w:hint="eastAsia"/>
        </w:rPr>
        <w:t xml:space="preserve">    滑动变阻器的滑片到最大阻值</w:t>
      </w:r>
      <w:r>
        <w:rPr>
          <w:rFonts w:ascii="楷体" w:eastAsia="楷体" w:hAnsi="楷体" w:cs="楷体" w:hint="eastAsia"/>
          <w:i/>
        </w:rPr>
        <w:t>b</w:t>
      </w:r>
      <w:r>
        <w:rPr>
          <w:rFonts w:ascii="楷体" w:eastAsia="楷体" w:hAnsi="楷体" w:cs="楷体" w:hint="eastAsia"/>
        </w:rPr>
        <w:t>处，闭合开关测得电流</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 xml:space="preserve">    滑动变阻器的滑片到最左端</w:t>
      </w:r>
      <w:r>
        <w:rPr>
          <w:rFonts w:ascii="楷体" w:eastAsia="楷体" w:hAnsi="楷体" w:cs="楷体" w:hint="eastAsia"/>
          <w:i/>
        </w:rPr>
        <w:t>a</w:t>
      </w:r>
      <w:r>
        <w:rPr>
          <w:rFonts w:ascii="楷体" w:eastAsia="楷体" w:hAnsi="楷体" w:cs="楷体" w:hint="eastAsia"/>
        </w:rPr>
        <w:t xml:space="preserve">处，闭合开关测得电流 </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 xml:space="preserve">    </w:t>
      </w:r>
      <w:r>
        <w:rPr>
          <w:rFonts w:ascii="楷体" w:eastAsia="楷体" w:hAnsi="楷体" w:cs="楷体" w:hint="eastAsia"/>
        </w:rPr>
        <w:object w:dxaOrig="710" w:dyaOrig="680">
          <v:shape id="对象 455" o:spid="_x0000_i1242" type="#_x0000_t75" alt="eqId836e2286d51e449aa39d8fabdf943b46" style="width:35.2pt;height:34.35pt" o:ole="">
            <v:imagedata r:id="rId513" o:title="eqId836e2286d51e449aa39d8fabdf943b46"/>
          </v:shape>
          <o:OLEObject Type="Embed" ProgID="Equation.DSMT4" ShapeID="对象 455" DrawAspect="Content" ObjectID="_1677256891" r:id="rId514"/>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(1)[1]据题意，将各元件逐一用导线连接成一个串联电路，通过滑片的移动及电流表的示数，测量未知电阻的阻值，所以电路图如下：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714500" cy="976630"/>
            <wp:effectExtent l="0" t="0" r="0" b="0"/>
            <wp:docPr id="705" name="图片 70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6" descr="figure"/>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1714500" cy="9766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(2)[2]滑动变阻器的滑片至最大值</w:t>
      </w:r>
      <w:r>
        <w:rPr>
          <w:rFonts w:ascii="楷体" w:eastAsia="楷体" w:hAnsi="楷体" w:cs="楷体" w:hint="eastAsia"/>
          <w:i/>
        </w:rPr>
        <w:t>b</w:t>
      </w:r>
      <w:r>
        <w:rPr>
          <w:rFonts w:ascii="楷体" w:eastAsia="楷体" w:hAnsi="楷体" w:cs="楷体" w:hint="eastAsia"/>
        </w:rPr>
        <w:t>处，闭合开关，测得电流</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，此时变阻器两端的电压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i/>
        </w:rPr>
        <w:t>R</w:t>
      </w:r>
      <w:r>
        <w:rPr>
          <w:rFonts w:ascii="楷体" w:eastAsia="楷体" w:hAnsi="楷体" w:cs="楷体" w:hint="eastAsia"/>
          <w:vertAlign w:val="subscript"/>
        </w:rPr>
        <w:t>0</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那么电源的电压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i/>
        </w:rPr>
        <w:t>R</w:t>
      </w:r>
      <w:r>
        <w:rPr>
          <w:rFonts w:ascii="楷体" w:eastAsia="楷体" w:hAnsi="楷体" w:cs="楷体" w:hint="eastAsia"/>
          <w:vertAlign w:val="subscript"/>
        </w:rPr>
        <w:t>0</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[3]滑动变阻器的滑片到最左端，闭合开关测得电流</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，此时变阻器接入电路的阻值为0。则电源电压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i/>
        </w:rPr>
        <w:t>R</w:t>
      </w:r>
      <w:r>
        <w:rPr>
          <w:rFonts w:ascii="楷体" w:eastAsia="楷体" w:hAnsi="楷体" w:cs="楷体" w:hint="eastAsia"/>
          <w:vertAlign w:val="subscript"/>
        </w:rPr>
        <w:t>X</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即</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i/>
        </w:rPr>
        <w:t>R</w:t>
      </w:r>
      <w:r>
        <w:rPr>
          <w:rFonts w:ascii="楷体" w:eastAsia="楷体" w:hAnsi="楷体" w:cs="楷体" w:hint="eastAsia"/>
          <w:vertAlign w:val="subscript"/>
        </w:rPr>
        <w:t>X</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(3)[4]那么未知电阻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200" w:dyaOrig="675">
          <v:shape id="对象 457" o:spid="_x0000_i1243" type="#_x0000_t75" alt="eqId020f4e29bea24c06a896ced5c59450fd" style="width:59.75pt;height:33.55pt" o:ole="">
            <v:imagedata r:id="rId516" o:title="eqId020f4e29bea24c06a896ced5c59450fd"/>
          </v:shape>
          <o:OLEObject Type="Embed" ProgID="Equation.DSMT4" ShapeID="对象 457" DrawAspect="Content" ObjectID="_1677256892" r:id="rId51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26．</w:t>
      </w:r>
      <w:r>
        <w:rPr>
          <w:rFonts w:ascii="楷体" w:eastAsia="楷体" w:hAnsi="楷体" w:cs="楷体" w:hint="eastAsia"/>
          <w:noProof/>
        </w:rPr>
        <w:drawing>
          <wp:inline distT="0" distB="0" distL="0" distR="0">
            <wp:extent cx="1964055" cy="1163955"/>
            <wp:effectExtent l="0" t="0" r="0" b="0"/>
            <wp:docPr id="704" name="图片 70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58" descr="figure"/>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964055" cy="1163955"/>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hint="eastAsia"/>
          <w:i/>
        </w:rPr>
        <w:t>BC</w:t>
      </w:r>
      <w:r>
        <w:rPr>
          <w:rFonts w:ascii="楷体" w:eastAsia="楷体" w:hAnsi="楷体" w:cs="楷体" w:hint="eastAsia"/>
        </w:rPr>
        <w:t xml:space="preserve">    左    8.9    不正确    灯在额定电压下正常发光，在不同电压下灯的电阻不同，取平均值没有意义    保持</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 xml:space="preserve">的滑片位置不动    </w:t>
      </w:r>
      <w:r>
        <w:rPr>
          <w:rFonts w:ascii="楷体" w:eastAsia="楷体" w:hAnsi="楷体" w:cs="楷体" w:hint="eastAsia"/>
        </w:rPr>
        <w:object w:dxaOrig="816" w:dyaOrig="691">
          <v:shape id="对象 459" o:spid="_x0000_i1244" type="#_x0000_t75" alt="eqIda21568f5c4834a3e9f6455be6398b986" style="width:40.9pt;height:34.35pt" o:ole="">
            <v:imagedata r:id="rId485" o:title="eqIda21568f5c4834a3e9f6455be6398b986"/>
          </v:shape>
          <o:OLEObject Type="Embed" ProgID="Equation.DSMT4" ShapeID="对象 459" DrawAspect="Content" ObjectID="_1677256893" r:id="rId519"/>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(1)[1]滑动变阻器的滑片P向左移，小灯泡的亮度变亮，即电流变大电阻变小，故变阻器左下接线柱连入电路中，小灯泡L标有“2.5V“，灯的电压为2.5V，故电压表选用小量程与灯并联，如下所示：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964055" cy="1163955"/>
            <wp:effectExtent l="0" t="0" r="0" b="0"/>
            <wp:docPr id="703" name="图片 70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0" descr="figure"/>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1964055" cy="1163955"/>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(2)[2]观察到灯泡L不发光，电压表示数为零，有可能是灯泡短路或电路断路造成的，发现</w:t>
      </w:r>
      <w:r>
        <w:rPr>
          <w:rFonts w:ascii="楷体" w:eastAsia="楷体" w:hAnsi="楷体" w:cs="楷体" w:hint="eastAsia"/>
          <w:i/>
        </w:rPr>
        <w:t>U</w:t>
      </w:r>
      <w:r>
        <w:rPr>
          <w:rFonts w:ascii="楷体" w:eastAsia="楷体" w:hAnsi="楷体" w:cs="楷体" w:hint="eastAsia"/>
          <w:vertAlign w:val="subscript"/>
        </w:rPr>
        <w:t>AB</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CD</w:t>
      </w:r>
      <w:r>
        <w:rPr>
          <w:rFonts w:ascii="楷体" w:eastAsia="楷体" w:hAnsi="楷体" w:cs="楷体" w:hint="eastAsia"/>
        </w:rPr>
        <w:t>=0，</w:t>
      </w:r>
      <w:r>
        <w:rPr>
          <w:rFonts w:ascii="楷体" w:eastAsia="楷体" w:hAnsi="楷体" w:cs="楷体" w:hint="eastAsia"/>
          <w:i/>
        </w:rPr>
        <w:t>AB</w:t>
      </w:r>
      <w:r>
        <w:rPr>
          <w:rFonts w:ascii="楷体" w:eastAsia="楷体" w:hAnsi="楷体" w:cs="楷体" w:hint="eastAsia"/>
        </w:rPr>
        <w:t>和</w:t>
      </w:r>
      <w:r>
        <w:rPr>
          <w:rFonts w:ascii="楷体" w:eastAsia="楷体" w:hAnsi="楷体" w:cs="楷体" w:hint="eastAsia"/>
          <w:i/>
        </w:rPr>
        <w:t>CD</w:t>
      </w:r>
      <w:r>
        <w:rPr>
          <w:rFonts w:ascii="楷体" w:eastAsia="楷体" w:hAnsi="楷体" w:cs="楷体" w:hint="eastAsia"/>
        </w:rPr>
        <w:t>之外的电路断路，</w:t>
      </w:r>
      <w:r>
        <w:rPr>
          <w:rFonts w:ascii="楷体" w:eastAsia="楷体" w:hAnsi="楷体" w:cs="楷体" w:hint="eastAsia"/>
          <w:i/>
        </w:rPr>
        <w:t>U</w:t>
      </w:r>
      <w:r>
        <w:rPr>
          <w:rFonts w:ascii="楷体" w:eastAsia="楷体" w:hAnsi="楷体" w:cs="楷体" w:hint="eastAsia"/>
          <w:vertAlign w:val="subscript"/>
        </w:rPr>
        <w:t>BC</w:t>
      </w:r>
      <w:r>
        <w:rPr>
          <w:rFonts w:ascii="楷体" w:eastAsia="楷体" w:hAnsi="楷体" w:cs="楷体" w:hint="eastAsia"/>
        </w:rPr>
        <w:t>&gt;0，则说明</w:t>
      </w:r>
      <w:r>
        <w:rPr>
          <w:rFonts w:ascii="楷体" w:eastAsia="楷体" w:hAnsi="楷体" w:cs="楷体" w:hint="eastAsia"/>
          <w:i/>
        </w:rPr>
        <w:t>BC</w:t>
      </w:r>
      <w:r>
        <w:rPr>
          <w:rFonts w:ascii="楷体" w:eastAsia="楷体" w:hAnsi="楷体" w:cs="楷体" w:hint="eastAsia"/>
        </w:rPr>
        <w:t>之外的电路为通路，则</w:t>
      </w:r>
      <w:r>
        <w:rPr>
          <w:rFonts w:ascii="楷体" w:eastAsia="楷体" w:hAnsi="楷体" w:cs="楷体" w:hint="eastAsia"/>
          <w:i/>
        </w:rPr>
        <w:t>BC</w:t>
      </w:r>
      <w:r>
        <w:rPr>
          <w:rFonts w:ascii="楷体" w:eastAsia="楷体" w:hAnsi="楷体" w:cs="楷体" w:hint="eastAsia"/>
        </w:rPr>
        <w:t>之间发生了断路。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(3)[3]排除故障后，闭合开关，移动滑片P，当电压表的示数为2.0V时，小于灯的额定电压，应增大灯的电压，即减小变阻器的电压，由分压原理，故应该向左移动滑片P才能测得小灯泡正常工作时的电阻。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[4]若小灯泡正常工作时电流表示数如图乙所示，电流表选用小量程，分度值为0.02A，电流为0.28A，由欧姆定律，则灯泡正常工作时的电阻为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280" w:dyaOrig="615">
          <v:shape id="对象 461" o:spid="_x0000_i1245" type="#_x0000_t75" alt="eqId7b9331425dbc40c2a3bdbd647b6718ba" style="width:113.75pt;height:31.1pt" o:ole="">
            <v:imagedata r:id="rId520" o:title="eqId7b9331425dbc40c2a3bdbd647b6718ba"/>
          </v:shape>
          <o:OLEObject Type="Embed" ProgID="Equation.DSMT4" ShapeID="对象 461" DrawAspect="Content" ObjectID="_1677256894" r:id="rId52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(4)[5][6]测量出不同电压下灯泡的电阻，取平均值作为灯泡正常工作的电阻，她的提议是不正确的；这是因为：灯在额定电压下正常发光，在不同电压下灯的电阻不同，取平均值没有意义。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(5)[7]保持</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的滑片位置不动</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[8]根据串联电路电压的规律和欧姆定律有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335" w:dyaOrig="675">
          <v:shape id="对象 462" o:spid="_x0000_i1246" type="#_x0000_t75" alt="eqId7d9b915060df474292be2a78ac9588db" style="width:67.1pt;height:33.55pt" o:ole="">
            <v:imagedata r:id="rId522" o:title="eqId7d9b915060df474292be2a78ac9588db"/>
          </v:shape>
          <o:OLEObject Type="Embed" ProgID="Equation.DSMT4" ShapeID="对象 462" DrawAspect="Content" ObjectID="_1677256895" r:id="rId52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305" w:dyaOrig="675">
          <v:shape id="对象 463" o:spid="_x0000_i1247" type="#_x0000_t75" alt="eqIdaafed820d4664b1c8fd1efc98ff72c41" style="width:65.45pt;height:33.55pt" o:ole="">
            <v:imagedata r:id="rId524" o:title="eqIdaafed820d4664b1c8fd1efc98ff72c41"/>
          </v:shape>
          <o:OLEObject Type="Embed" ProgID="Equation.DSMT4" ShapeID="对象 463" DrawAspect="Content" ObjectID="_1677256896" r:id="rId52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小灯泡正常发光时的电阻与</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相等，即</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800" w:dyaOrig="675">
          <v:shape id="对象 464" o:spid="_x0000_i1248" type="#_x0000_t75" alt="eqIdda13880178a94489a3132accce6c11e9" style="width:90pt;height:33.55pt" o:ole="">
            <v:imagedata r:id="rId526" o:title="eqIdda13880178a94489a3132accce6c11e9"/>
          </v:shape>
          <o:OLEObject Type="Embed" ProgID="Equation.DSMT4" ShapeID="对象 464" DrawAspect="Content" ObjectID="_1677256897" r:id="rId527"/>
        </w:object>
      </w:r>
    </w:p>
    <w:p w:rsidR="00EB3367" w:rsidRDefault="00EB3367" w:rsidP="00EB3367">
      <w:pPr>
        <w:spacing w:line="360" w:lineRule="auto"/>
        <w:textAlignment w:val="center"/>
        <w:rPr>
          <w:rFonts w:ascii="楷体" w:eastAsia="楷体" w:hAnsi="楷体" w:cs="楷体" w:hint="eastAsia"/>
          <w:kern w:val="0"/>
          <w:szCs w:val="21"/>
        </w:rPr>
      </w:pPr>
      <w:r>
        <w:rPr>
          <w:rFonts w:ascii="楷体" w:eastAsia="楷体" w:hAnsi="楷体" w:cs="楷体" w:hint="eastAsia"/>
          <w:noProof/>
          <w:kern w:val="0"/>
          <w:szCs w:val="21"/>
        </w:rPr>
        <w:drawing>
          <wp:inline distT="0" distB="0" distL="0" distR="0">
            <wp:extent cx="1288415" cy="384175"/>
            <wp:effectExtent l="0" t="0" r="6985" b="0"/>
            <wp:docPr id="702" name="图片 702" descr="学科网(www.zxxk.com)--教育资源门户，提供试题试卷、教案、课件、教学论文、素材等各类教学资源库下载，还有大量丰富的教学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65" descr="学科网(www.zxxk.com)--教育资源门户，提供试题试卷、教案、课件、教学论文、素材等各类教学资源库下载，还有大量丰富的教学资讯！"/>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288415" cy="384175"/>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1．B</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①“测量物体的长度”时，由于测量工具或测量方法等会产生实验误差，为了减小误差采取多次测量求平均值的方法；</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②在“探究重力的大小跟质量的关系”时，改变钩码的个数，多次测量，是为了获得普遍的规律；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③“研究串、并联电路的电流特点”时，尤其是探究并联电路的电流特点时，如果两个电阻阻值相同，测量的电流也会相同，就会得出“并联电路各支路电流相等”的错误结论，因此为了寻找普遍规律，换用不同电阻多次测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④“用电压表和电流表测导体的电阻”时，测量的是定值电阻的阻值，测量值是个定值，多次测量可以比较测量值减小误差。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故选B。</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2．A</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A．由图可知，定值电阻和电流表串联，我们可以求出电源的电压，无法求出未知电阻</w:t>
      </w:r>
      <w:r>
        <w:rPr>
          <w:rFonts w:ascii="楷体" w:eastAsia="楷体" w:hAnsi="楷体" w:cs="楷体" w:hint="eastAsia"/>
          <w:i/>
        </w:rPr>
        <w:t>Rx</w:t>
      </w:r>
      <w:r>
        <w:rPr>
          <w:rFonts w:ascii="楷体" w:eastAsia="楷体" w:hAnsi="楷体" w:cs="楷体" w:hint="eastAsia"/>
        </w:rPr>
        <w:t>阻值，故A符合题意；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B．闭合开关S</w:t>
      </w:r>
      <w:r>
        <w:rPr>
          <w:rFonts w:ascii="楷体" w:eastAsia="楷体" w:hAnsi="楷体" w:cs="楷体" w:hint="eastAsia"/>
          <w:vertAlign w:val="subscript"/>
        </w:rPr>
        <w:t>1</w:t>
      </w:r>
      <w:r>
        <w:rPr>
          <w:rFonts w:ascii="楷体" w:eastAsia="楷体" w:hAnsi="楷体" w:cs="楷体" w:hint="eastAsia"/>
        </w:rPr>
        <w:t>和S</w:t>
      </w:r>
      <w:r>
        <w:rPr>
          <w:rFonts w:ascii="楷体" w:eastAsia="楷体" w:hAnsi="楷体" w:cs="楷体" w:hint="eastAsia"/>
          <w:vertAlign w:val="subscript"/>
        </w:rPr>
        <w:t>2</w:t>
      </w:r>
      <w:r>
        <w:rPr>
          <w:rFonts w:ascii="楷体" w:eastAsia="楷体" w:hAnsi="楷体" w:cs="楷体" w:hint="eastAsia"/>
        </w:rPr>
        <w:t>后，定值电阻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被短路，电压表的示数即为电源电压</w:t>
      </w:r>
      <w:r>
        <w:rPr>
          <w:rFonts w:ascii="楷体" w:eastAsia="楷体" w:hAnsi="楷体" w:cs="楷体" w:hint="eastAsia"/>
          <w:i/>
        </w:rPr>
        <w:t>U</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，断开S</w:t>
      </w:r>
      <w:r>
        <w:rPr>
          <w:rFonts w:ascii="楷体" w:eastAsia="楷体" w:hAnsi="楷体" w:cs="楷体" w:hint="eastAsia"/>
          <w:vertAlign w:val="subscript"/>
        </w:rPr>
        <w:t>2</w:t>
      </w:r>
      <w:r>
        <w:rPr>
          <w:rFonts w:ascii="楷体" w:eastAsia="楷体" w:hAnsi="楷体" w:cs="楷体" w:hint="eastAsia"/>
        </w:rPr>
        <w:t>，此时电压表的示数为</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，可以求得</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为</w:t>
      </w:r>
      <w:r>
        <w:rPr>
          <w:rFonts w:ascii="楷体" w:eastAsia="楷体" w:hAnsi="楷体" w:cs="楷体" w:hint="eastAsia"/>
        </w:rPr>
        <w:object w:dxaOrig="1245" w:dyaOrig="675">
          <v:shape id="对象 466" o:spid="_x0000_i1249" type="#_x0000_t75" alt="eqIda2f25ea3e2f74388b3c6329703577f45" style="width:62.2pt;height:33.55pt" o:ole="">
            <v:imagedata r:id="rId528" o:title="eqIda2f25ea3e2f74388b3c6329703577f45"/>
          </v:shape>
          <o:OLEObject Type="Embed" ProgID="Equation.DSMT4" ShapeID="对象 466" DrawAspect="Content" ObjectID="_1677256898" r:id="rId529"/>
        </w:object>
      </w:r>
      <w:r>
        <w:rPr>
          <w:rFonts w:ascii="楷体" w:eastAsia="楷体" w:hAnsi="楷体" w:cs="楷体" w:hint="eastAsia"/>
        </w:rPr>
        <w:t>，故B不符合题意；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C．闭合开关，当滑动变阻器滑片移动到最右端时，此时的电压为</w:t>
      </w:r>
      <w:r>
        <w:rPr>
          <w:rFonts w:ascii="楷体" w:eastAsia="楷体" w:hAnsi="楷体" w:cs="楷体" w:hint="eastAsia"/>
          <w:i/>
        </w:rPr>
        <w:t>U</w:t>
      </w:r>
      <w:r>
        <w:rPr>
          <w:rFonts w:ascii="楷体" w:eastAsia="楷体" w:hAnsi="楷体" w:cs="楷体" w:hint="eastAsia"/>
        </w:rPr>
        <w:t>，当当滑动变阻器滑片移动到最左端时，此时的电压为</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，可以求得</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为</w:t>
      </w:r>
      <w:r>
        <w:rPr>
          <w:rFonts w:ascii="楷体" w:eastAsia="楷体" w:hAnsi="楷体" w:cs="楷体" w:hint="eastAsia"/>
        </w:rPr>
        <w:object w:dxaOrig="1245" w:dyaOrig="720">
          <v:shape id="对象 467" o:spid="_x0000_i1250" type="#_x0000_t75" alt="eqIdaf7689e41143405f9aad11b6f4bae488" style="width:62.2pt;height:36pt" o:ole="">
            <v:imagedata r:id="rId530" o:title="eqIdaf7689e41143405f9aad11b6f4bae488"/>
          </v:shape>
          <o:OLEObject Type="Embed" ProgID="Equation.DSMT4" ShapeID="对象 467" DrawAspect="Content" ObjectID="_1677256899" r:id="rId531"/>
        </w:object>
      </w:r>
      <w:r>
        <w:rPr>
          <w:rFonts w:ascii="楷体" w:eastAsia="楷体" w:hAnsi="楷体" w:cs="楷体" w:hint="eastAsia"/>
        </w:rPr>
        <w:t>，故C不符合题意；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D．闭合开关，当滑动变阻器滑片移动到最右端时，此时的电压为</w:t>
      </w:r>
      <w:r>
        <w:rPr>
          <w:rFonts w:ascii="楷体" w:eastAsia="楷体" w:hAnsi="楷体" w:cs="楷体" w:hint="eastAsia"/>
          <w:i/>
        </w:rPr>
        <w:t>I</w:t>
      </w:r>
      <w:r>
        <w:rPr>
          <w:rFonts w:ascii="楷体" w:eastAsia="楷体" w:hAnsi="楷体" w:cs="楷体" w:hint="eastAsia"/>
        </w:rPr>
        <w:t>，当当滑动变阻器滑片移动到最左端时，此时的电压为</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，可以求得</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为</w:t>
      </w:r>
      <w:r>
        <w:rPr>
          <w:rFonts w:ascii="楷体" w:eastAsia="楷体" w:hAnsi="楷体" w:cs="楷体" w:hint="eastAsia"/>
        </w:rPr>
        <w:object w:dxaOrig="1095" w:dyaOrig="675">
          <v:shape id="对象 468" o:spid="_x0000_i1251" type="#_x0000_t75" alt="eqId78f55a70a6294489a5c61f249611e6ab" style="width:54.8pt;height:33.55pt" o:ole="">
            <v:imagedata r:id="rId532" o:title="eqId78f55a70a6294489a5c61f249611e6ab"/>
          </v:shape>
          <o:OLEObject Type="Embed" ProgID="Equation.DSMT4" ShapeID="对象 468" DrawAspect="Content" ObjectID="_1677256900" r:id="rId533"/>
        </w:object>
      </w:r>
      <w:r>
        <w:rPr>
          <w:rFonts w:ascii="楷体" w:eastAsia="楷体" w:hAnsi="楷体" w:cs="楷体" w:hint="eastAsia"/>
        </w:rPr>
        <w:t>，故D不符合题。</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3．C</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甲图：只闭合S</w:t>
      </w:r>
      <w:r>
        <w:rPr>
          <w:rFonts w:ascii="楷体" w:eastAsia="楷体" w:hAnsi="楷体" w:cs="楷体" w:hint="eastAsia"/>
          <w:vertAlign w:val="subscript"/>
        </w:rPr>
        <w:t>2</w:t>
      </w:r>
      <w:r>
        <w:rPr>
          <w:rFonts w:ascii="楷体" w:eastAsia="楷体" w:hAnsi="楷体" w:cs="楷体" w:hint="eastAsia"/>
        </w:rPr>
        <w:t>时，两电阻串联，电流表测电路中电流</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；两开关都闭合时只有</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接入电路中，电流表测此时电路中电流</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，根据电源电压不变列式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 </w:t>
      </w:r>
      <w:r>
        <w:rPr>
          <w:rFonts w:ascii="楷体" w:eastAsia="楷体" w:hAnsi="楷体" w:cs="楷体" w:hint="eastAsia"/>
          <w:vertAlign w:val="subscript"/>
        </w:rPr>
        <w:t>0</w:t>
      </w:r>
      <w:r>
        <w:rPr>
          <w:rFonts w:ascii="楷体" w:eastAsia="楷体" w:hAnsi="楷体" w:cs="楷体" w:hint="eastAsia"/>
          <w:i/>
        </w:rPr>
        <w:t>R</w:t>
      </w:r>
      <w:r>
        <w:rPr>
          <w:rFonts w:ascii="楷体" w:eastAsia="楷体" w:hAnsi="楷体" w:cs="楷体" w:hint="eastAsia"/>
        </w:rPr>
        <w:t> </w:t>
      </w:r>
      <w:r>
        <w:rPr>
          <w:rFonts w:ascii="楷体" w:eastAsia="楷体" w:hAnsi="楷体" w:cs="楷体" w:hint="eastAsia"/>
          <w:vertAlign w:val="subscript"/>
        </w:rPr>
        <w:t>0</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可求出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的阻值，故能测出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乙图：闭合开关S、S</w:t>
      </w:r>
      <w:r>
        <w:rPr>
          <w:rFonts w:ascii="楷体" w:eastAsia="楷体" w:hAnsi="楷体" w:cs="楷体" w:hint="eastAsia"/>
          <w:vertAlign w:val="subscript"/>
        </w:rPr>
        <w:t>2</w:t>
      </w:r>
      <w:r>
        <w:rPr>
          <w:rFonts w:ascii="楷体" w:eastAsia="楷体" w:hAnsi="楷体" w:cs="楷体" w:hint="eastAsia"/>
        </w:rPr>
        <w:t>，两只电阻串联，电压表测量电源电压为</w:t>
      </w:r>
      <w:r>
        <w:rPr>
          <w:rFonts w:ascii="楷体" w:eastAsia="楷体" w:hAnsi="楷体" w:cs="楷体" w:hint="eastAsia"/>
          <w:i/>
        </w:rPr>
        <w:t>U</w:t>
      </w:r>
      <w:r>
        <w:rPr>
          <w:rFonts w:ascii="楷体" w:eastAsia="楷体" w:hAnsi="楷体" w:cs="楷体" w:hint="eastAsia"/>
        </w:rPr>
        <w:t>；闭合S，断开S</w:t>
      </w:r>
      <w:r>
        <w:rPr>
          <w:rFonts w:ascii="楷体" w:eastAsia="楷体" w:hAnsi="楷体" w:cs="楷体" w:hint="eastAsia"/>
          <w:vertAlign w:val="subscript"/>
        </w:rPr>
        <w:t>2</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，电压表测量电阻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，根据电路电流相等列式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365" w:dyaOrig="675">
          <v:shape id="对象 469" o:spid="_x0000_i1252" type="#_x0000_t75" alt="eqId56b2588d0d564ad8af6ce476089349e1" style="width:67.9pt;height:33.55pt" o:ole="">
            <v:imagedata r:id="rId534" o:title="eqId56b2588d0d564ad8af6ce476089349e1"/>
          </v:shape>
          <o:OLEObject Type="Embed" ProgID="Equation.DSMT4" ShapeID="对象 469" DrawAspect="Content" ObjectID="_1677256901" r:id="rId53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可求出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的阻值，故能测出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丙图：只闭合S</w:t>
      </w:r>
      <w:r>
        <w:rPr>
          <w:rFonts w:ascii="楷体" w:eastAsia="楷体" w:hAnsi="楷体" w:cs="楷体" w:hint="eastAsia"/>
          <w:vertAlign w:val="subscript"/>
        </w:rPr>
        <w:t>1</w:t>
      </w:r>
      <w:r>
        <w:rPr>
          <w:rFonts w:ascii="楷体" w:eastAsia="楷体" w:hAnsi="楷体" w:cs="楷体" w:hint="eastAsia"/>
        </w:rPr>
        <w:t>时，电路是只有</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的基本电路，电流表测量通过</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的电流</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；再闭合S</w:t>
      </w:r>
      <w:r>
        <w:rPr>
          <w:rFonts w:ascii="楷体" w:eastAsia="楷体" w:hAnsi="楷体" w:cs="楷体" w:hint="eastAsia"/>
          <w:vertAlign w:val="subscript"/>
        </w:rPr>
        <w:t>2</w:t>
      </w:r>
      <w:r>
        <w:rPr>
          <w:rFonts w:ascii="楷体" w:eastAsia="楷体" w:hAnsi="楷体" w:cs="楷体" w:hint="eastAsia"/>
        </w:rPr>
        <w:t>，两只电阻并联，电流表测量干路电流</w:t>
      </w:r>
      <w:r>
        <w:rPr>
          <w:rFonts w:ascii="楷体" w:eastAsia="楷体" w:hAnsi="楷体" w:cs="楷体" w:hint="eastAsia"/>
          <w:i/>
        </w:rPr>
        <w:t>I</w:t>
      </w:r>
      <w:r>
        <w:rPr>
          <w:rFonts w:ascii="楷体" w:eastAsia="楷体" w:hAnsi="楷体" w:cs="楷体" w:hint="eastAsia"/>
        </w:rPr>
        <w:t>，根据电源电压不变列式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x</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可求出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的阻值，故能测出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丁图：闭合开关S，S</w:t>
      </w:r>
      <w:r>
        <w:rPr>
          <w:rFonts w:ascii="楷体" w:eastAsia="楷体" w:hAnsi="楷体" w:cs="楷体" w:hint="eastAsia"/>
          <w:vertAlign w:val="subscript"/>
        </w:rPr>
        <w:t>1</w:t>
      </w:r>
      <w:r>
        <w:rPr>
          <w:rFonts w:ascii="楷体" w:eastAsia="楷体" w:hAnsi="楷体" w:cs="楷体" w:hint="eastAsia"/>
        </w:rPr>
        <w:t>接1，两只电阻串联，电压表测量</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两端电压为</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；S</w:t>
      </w:r>
      <w:r>
        <w:rPr>
          <w:rFonts w:ascii="楷体" w:eastAsia="楷体" w:hAnsi="楷体" w:cs="楷体" w:hint="eastAsia"/>
          <w:vertAlign w:val="subscript"/>
        </w:rPr>
        <w:t>1</w:t>
      </w:r>
      <w:r>
        <w:rPr>
          <w:rFonts w:ascii="楷体" w:eastAsia="楷体" w:hAnsi="楷体" w:cs="楷体" w:hint="eastAsia"/>
        </w:rPr>
        <w:t>接2，电压表反接，不能测量</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两端电压</w:t>
      </w:r>
      <w:r>
        <w:rPr>
          <w:rFonts w:ascii="楷体" w:eastAsia="楷体" w:hAnsi="楷体" w:cs="楷体" w:hint="eastAsia"/>
          <w:i/>
        </w:rPr>
        <w:t>U</w:t>
      </w:r>
      <w:r>
        <w:rPr>
          <w:rFonts w:ascii="楷体" w:eastAsia="楷体" w:hAnsi="楷体" w:cs="楷体" w:hint="eastAsia"/>
          <w:vertAlign w:val="subscript"/>
        </w:rPr>
        <w:t>x</w:t>
      </w:r>
      <w:r>
        <w:rPr>
          <w:rFonts w:ascii="楷体" w:eastAsia="楷体" w:hAnsi="楷体" w:cs="楷体" w:hint="eastAsia"/>
        </w:rPr>
        <w:t>，仅有一个电压值，不能测出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故ABD不符合题意，C符合题意。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4．C</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根据电路图可知，a串联在电路中，因此a为电流表；b与电阻并联，因此b为电压表。</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故选C。</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5．D</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由电路图可知,当只闭合开关S</w:t>
      </w:r>
      <w:r>
        <w:rPr>
          <w:rFonts w:ascii="楷体" w:eastAsia="楷体" w:hAnsi="楷体" w:cs="楷体" w:hint="eastAsia"/>
          <w:vertAlign w:val="subscript"/>
        </w:rPr>
        <w:t>1</w:t>
      </w:r>
      <w:r>
        <w:rPr>
          <w:rFonts w:ascii="楷体" w:eastAsia="楷体" w:hAnsi="楷体" w:cs="楷体" w:hint="eastAsia"/>
        </w:rPr>
        <w:t>时,电路为R</w:t>
      </w:r>
      <w:r>
        <w:rPr>
          <w:rFonts w:ascii="楷体" w:eastAsia="楷体" w:hAnsi="楷体" w:cs="楷体" w:hint="eastAsia"/>
          <w:vertAlign w:val="subscript"/>
        </w:rPr>
        <w:t>0</w:t>
      </w:r>
      <w:r>
        <w:rPr>
          <w:rFonts w:ascii="楷体" w:eastAsia="楷体" w:hAnsi="楷体" w:cs="楷体" w:hint="eastAsia"/>
        </w:rPr>
        <w:t>的简单电路,电流表测电路中的电流,则I</w:t>
      </w:r>
      <w:r>
        <w:rPr>
          <w:rFonts w:ascii="楷体" w:eastAsia="楷体" w:hAnsi="楷体" w:cs="楷体" w:hint="eastAsia"/>
          <w:vertAlign w:val="subscript"/>
        </w:rPr>
        <w:t>0</w:t>
      </w:r>
      <w:r>
        <w:rPr>
          <w:rFonts w:ascii="楷体" w:eastAsia="楷体" w:hAnsi="楷体" w:cs="楷体" w:hint="eastAsia"/>
        </w:rPr>
        <w:t>=I</w:t>
      </w:r>
      <w:r>
        <w:rPr>
          <w:rFonts w:ascii="楷体" w:eastAsia="楷体" w:hAnsi="楷体" w:cs="楷体" w:hint="eastAsia"/>
          <w:vertAlign w:val="subscript"/>
        </w:rPr>
        <w:t>2</w: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当闭合开关S</w:t>
      </w:r>
      <w:r>
        <w:rPr>
          <w:rFonts w:ascii="楷体" w:eastAsia="楷体" w:hAnsi="楷体" w:cs="楷体" w:hint="eastAsia"/>
          <w:vertAlign w:val="subscript"/>
        </w:rPr>
        <w:t>1</w:t>
      </w:r>
      <w:r>
        <w:rPr>
          <w:rFonts w:ascii="楷体" w:eastAsia="楷体" w:hAnsi="楷体" w:cs="楷体" w:hint="eastAsia"/>
        </w:rPr>
        <w:t>和S</w:t>
      </w:r>
      <w:r>
        <w:rPr>
          <w:rFonts w:ascii="楷体" w:eastAsia="楷体" w:hAnsi="楷体" w:cs="楷体" w:hint="eastAsia"/>
          <w:vertAlign w:val="subscript"/>
        </w:rPr>
        <w:t>2</w:t>
      </w:r>
      <w:r>
        <w:rPr>
          <w:rFonts w:ascii="楷体" w:eastAsia="楷体" w:hAnsi="楷体" w:cs="楷体" w:hint="eastAsia"/>
        </w:rPr>
        <w:t>时,R</w:t>
      </w:r>
      <w:r>
        <w:rPr>
          <w:rFonts w:ascii="楷体" w:eastAsia="楷体" w:hAnsi="楷体" w:cs="楷体" w:hint="eastAsia"/>
          <w:vertAlign w:val="subscript"/>
        </w:rPr>
        <w:t>0</w:t>
      </w:r>
      <w:r>
        <w:rPr>
          <w:rFonts w:ascii="楷体" w:eastAsia="楷体" w:hAnsi="楷体" w:cs="楷体" w:hint="eastAsia"/>
        </w:rPr>
        <w:t>与R</w:t>
      </w:r>
      <w:r>
        <w:rPr>
          <w:rFonts w:ascii="楷体" w:eastAsia="楷体" w:hAnsi="楷体" w:cs="楷体" w:hint="eastAsia"/>
          <w:vertAlign w:val="subscript"/>
        </w:rPr>
        <w:t>x</w:t>
      </w:r>
      <w:r>
        <w:rPr>
          <w:rFonts w:ascii="楷体" w:eastAsia="楷体" w:hAnsi="楷体" w:cs="楷体" w:hint="eastAsia"/>
        </w:rPr>
        <w:t>并联,电流表测干路电流,即I=I</w:t>
      </w:r>
      <w:r>
        <w:rPr>
          <w:rFonts w:ascii="楷体" w:eastAsia="楷体" w:hAnsi="楷体" w:cs="楷体" w:hint="eastAsia"/>
          <w:vertAlign w:val="subscript"/>
        </w:rPr>
        <w:t>1</w:t>
      </w:r>
      <w:r>
        <w:rPr>
          <w:rFonts w:ascii="楷体" w:eastAsia="楷体" w:hAnsi="楷体" w:cs="楷体" w:hint="eastAsia"/>
        </w:rPr>
        <w:t>，因并联电路中各支路独立工作、互不影响，所以,通过R</w:t>
      </w:r>
      <w:r>
        <w:rPr>
          <w:rFonts w:ascii="楷体" w:eastAsia="楷体" w:hAnsi="楷体" w:cs="楷体" w:hint="eastAsia"/>
          <w:vertAlign w:val="subscript"/>
        </w:rPr>
        <w:t>0</w:t>
      </w:r>
      <w:r>
        <w:rPr>
          <w:rFonts w:ascii="楷体" w:eastAsia="楷体" w:hAnsi="楷体" w:cs="楷体" w:hint="eastAsia"/>
        </w:rPr>
        <w:t>的电流不变，因并联电路中干路电流等于各支路电流之和，</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所以,通过R</w:t>
      </w:r>
      <w:r>
        <w:rPr>
          <w:rFonts w:ascii="楷体" w:eastAsia="楷体" w:hAnsi="楷体" w:cs="楷体" w:hint="eastAsia"/>
          <w:vertAlign w:val="subscript"/>
        </w:rPr>
        <w:t>x</w:t>
      </w:r>
      <w:r>
        <w:rPr>
          <w:rFonts w:ascii="楷体" w:eastAsia="楷体" w:hAnsi="楷体" w:cs="楷体" w:hint="eastAsia"/>
        </w:rPr>
        <w:t>的电流：I</w:t>
      </w:r>
      <w:r>
        <w:rPr>
          <w:rFonts w:ascii="楷体" w:eastAsia="楷体" w:hAnsi="楷体" w:cs="楷体" w:hint="eastAsia"/>
          <w:vertAlign w:val="subscript"/>
        </w:rPr>
        <w:t>x</w:t>
      </w:r>
      <w:r>
        <w:rPr>
          <w:rFonts w:ascii="楷体" w:eastAsia="楷体" w:hAnsi="楷体" w:cs="楷体" w:hint="eastAsia"/>
        </w:rPr>
        <w:t>=I−I</w:t>
      </w:r>
      <w:r>
        <w:rPr>
          <w:rFonts w:ascii="楷体" w:eastAsia="楷体" w:hAnsi="楷体" w:cs="楷体" w:hint="eastAsia"/>
          <w:vertAlign w:val="subscript"/>
        </w:rPr>
        <w:t>0</w:t>
      </w:r>
      <w:r>
        <w:rPr>
          <w:rFonts w:ascii="楷体" w:eastAsia="楷体" w:hAnsi="楷体" w:cs="楷体" w:hint="eastAsia"/>
        </w:rPr>
        <w:t>=I</w:t>
      </w:r>
      <w:r>
        <w:rPr>
          <w:rFonts w:ascii="楷体" w:eastAsia="楷体" w:hAnsi="楷体" w:cs="楷体" w:hint="eastAsia"/>
          <w:vertAlign w:val="subscript"/>
        </w:rPr>
        <w:t>1</w:t>
      </w:r>
      <w:r>
        <w:rPr>
          <w:rFonts w:ascii="楷体" w:eastAsia="楷体" w:hAnsi="楷体" w:cs="楷体" w:hint="eastAsia"/>
        </w:rPr>
        <w:t>−I</w:t>
      </w:r>
      <w:r>
        <w:rPr>
          <w:rFonts w:ascii="楷体" w:eastAsia="楷体" w:hAnsi="楷体" w:cs="楷体" w:hint="eastAsia"/>
          <w:vertAlign w:val="subscript"/>
        </w:rPr>
        <w:t>2</w:t>
      </w:r>
      <w:r>
        <w:rPr>
          <w:rFonts w:ascii="楷体" w:eastAsia="楷体" w:hAnsi="楷体" w:cs="楷体" w:hint="eastAsia"/>
        </w:rPr>
        <w:t>，因并联电路中各支路两端的电压相等，所以,由I=</w:t>
      </w:r>
      <w:r>
        <w:rPr>
          <w:rFonts w:ascii="楷体" w:eastAsia="楷体" w:hAnsi="楷体" w:cs="楷体" w:hint="eastAsia"/>
        </w:rPr>
        <w:object w:dxaOrig="300" w:dyaOrig="615">
          <v:shape id="对象 470" o:spid="_x0000_i1253" type="#_x0000_t75" alt="eqIdda0680c87db2437ba3924196b1f55275" style="width:14.75pt;height:31.1pt" o:ole="">
            <v:imagedata r:id="rId536" o:title="eqIdda0680c87db2437ba3924196b1f55275"/>
          </v:shape>
          <o:OLEObject Type="Embed" ProgID="Equation.DSMT4" ShapeID="对象 470" DrawAspect="Content" ObjectID="_1677256902" r:id="rId537"/>
        </w:object>
      </w:r>
      <w:r>
        <w:rPr>
          <w:rFonts w:ascii="楷体" w:eastAsia="楷体" w:hAnsi="楷体" w:cs="楷体" w:hint="eastAsia"/>
        </w:rPr>
        <w:t>可得，电源的电压：U=I</w:t>
      </w:r>
      <w:r>
        <w:rPr>
          <w:rFonts w:ascii="楷体" w:eastAsia="楷体" w:hAnsi="楷体" w:cs="楷体" w:hint="eastAsia"/>
          <w:vertAlign w:val="subscript"/>
        </w:rPr>
        <w:t>x</w:t>
      </w:r>
      <w:r>
        <w:rPr>
          <w:rFonts w:ascii="楷体" w:eastAsia="楷体" w:hAnsi="楷体" w:cs="楷体" w:hint="eastAsia"/>
        </w:rPr>
        <w:t>R</w:t>
      </w:r>
      <w:r>
        <w:rPr>
          <w:rFonts w:ascii="楷体" w:eastAsia="楷体" w:hAnsi="楷体" w:cs="楷体" w:hint="eastAsia"/>
          <w:vertAlign w:val="subscript"/>
        </w:rPr>
        <w:t>x</w:t>
      </w:r>
      <w:r>
        <w:rPr>
          <w:rFonts w:ascii="楷体" w:eastAsia="楷体" w:hAnsi="楷体" w:cs="楷体" w:hint="eastAsia"/>
        </w:rPr>
        <w:t>=I</w:t>
      </w:r>
      <w:r>
        <w:rPr>
          <w:rFonts w:ascii="楷体" w:eastAsia="楷体" w:hAnsi="楷体" w:cs="楷体" w:hint="eastAsia"/>
          <w:vertAlign w:val="subscript"/>
        </w:rPr>
        <w:t>0</w:t>
      </w:r>
      <w:r>
        <w:rPr>
          <w:rFonts w:ascii="楷体" w:eastAsia="楷体" w:hAnsi="楷体" w:cs="楷体" w:hint="eastAsia"/>
        </w:rPr>
        <w:t>R</w:t>
      </w:r>
      <w:r>
        <w:rPr>
          <w:rFonts w:ascii="楷体" w:eastAsia="楷体" w:hAnsi="楷体" w:cs="楷体" w:hint="eastAsia"/>
          <w:vertAlign w:val="subscript"/>
        </w:rPr>
        <w:t>0</w:t>
      </w:r>
      <w:r>
        <w:rPr>
          <w:rFonts w:ascii="楷体" w:eastAsia="楷体" w:hAnsi="楷体" w:cs="楷体" w:hint="eastAsia"/>
        </w:rPr>
        <w:t>,即(I</w:t>
      </w:r>
      <w:r>
        <w:rPr>
          <w:rFonts w:ascii="楷体" w:eastAsia="楷体" w:hAnsi="楷体" w:cs="楷体" w:hint="eastAsia"/>
          <w:vertAlign w:val="subscript"/>
        </w:rPr>
        <w:t>1</w:t>
      </w:r>
      <w:r>
        <w:rPr>
          <w:rFonts w:ascii="楷体" w:eastAsia="楷体" w:hAnsi="楷体" w:cs="楷体" w:hint="eastAsia"/>
        </w:rPr>
        <w:t>−I</w:t>
      </w:r>
      <w:r>
        <w:rPr>
          <w:rFonts w:ascii="楷体" w:eastAsia="楷体" w:hAnsi="楷体" w:cs="楷体" w:hint="eastAsia"/>
          <w:vertAlign w:val="subscript"/>
        </w:rPr>
        <w:t>2</w:t>
      </w:r>
      <w:r>
        <w:rPr>
          <w:rFonts w:ascii="楷体" w:eastAsia="楷体" w:hAnsi="楷体" w:cs="楷体" w:hint="eastAsia"/>
        </w:rPr>
        <w:t>)R</w:t>
      </w:r>
      <w:r>
        <w:rPr>
          <w:rFonts w:ascii="楷体" w:eastAsia="楷体" w:hAnsi="楷体" w:cs="楷体" w:hint="eastAsia"/>
          <w:vertAlign w:val="subscript"/>
        </w:rPr>
        <w:t>x</w:t>
      </w:r>
      <w:r>
        <w:rPr>
          <w:rFonts w:ascii="楷体" w:eastAsia="楷体" w:hAnsi="楷体" w:cs="楷体" w:hint="eastAsia"/>
        </w:rPr>
        <w:t>=I</w:t>
      </w:r>
      <w:r>
        <w:rPr>
          <w:rFonts w:ascii="楷体" w:eastAsia="楷体" w:hAnsi="楷体" w:cs="楷体" w:hint="eastAsia"/>
          <w:vertAlign w:val="subscript"/>
        </w:rPr>
        <w:t>2</w:t>
      </w:r>
      <w:r>
        <w:rPr>
          <w:rFonts w:ascii="楷体" w:eastAsia="楷体" w:hAnsi="楷体" w:cs="楷体" w:hint="eastAsia"/>
        </w:rPr>
        <w:t>R</w:t>
      </w:r>
      <w:r>
        <w:rPr>
          <w:rFonts w:ascii="楷体" w:eastAsia="楷体" w:hAnsi="楷体" w:cs="楷体" w:hint="eastAsia"/>
          <w:vertAlign w:val="subscript"/>
        </w:rPr>
        <w:t>0</w:t>
      </w:r>
      <w:r>
        <w:rPr>
          <w:rFonts w:ascii="楷体" w:eastAsia="楷体" w:hAnsi="楷体" w:cs="楷体" w:hint="eastAsia"/>
        </w:rPr>
        <w:t>，解得：R</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rPr>
        <w:object w:dxaOrig="705" w:dyaOrig="675">
          <v:shape id="对象 471" o:spid="_x0000_i1254" type="#_x0000_t75" alt="eqIde2a80960b6d94fc1a74096f29e44ff92" style="width:35.2pt;height:33.55pt" o:ole="">
            <v:imagedata r:id="rId538" o:title="eqIde2a80960b6d94fc1a74096f29e44ff92"/>
          </v:shape>
          <o:OLEObject Type="Embed" ProgID="Equation.DSMT4" ShapeID="对象 471" DrawAspect="Content" ObjectID="_1677256903" r:id="rId539"/>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故选D．</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6．C</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由图知，①．只闭合S</w:t>
      </w:r>
      <w:r>
        <w:rPr>
          <w:rFonts w:ascii="楷体" w:eastAsia="楷体" w:hAnsi="楷体" w:cs="楷体" w:hint="eastAsia"/>
          <w:vertAlign w:val="subscript"/>
        </w:rPr>
        <w:t>1</w:t>
      </w:r>
      <w:r>
        <w:rPr>
          <w:rFonts w:ascii="楷体" w:eastAsia="楷体" w:hAnsi="楷体" w:cs="楷体" w:hint="eastAsia"/>
        </w:rPr>
        <w:t>时，电路是只有</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的基本电路，电流表测量通过</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的电流</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；再闭合S</w:t>
      </w:r>
      <w:r>
        <w:rPr>
          <w:rFonts w:ascii="楷体" w:eastAsia="楷体" w:hAnsi="楷体" w:cs="楷体" w:hint="eastAsia"/>
          <w:vertAlign w:val="subscript"/>
        </w:rPr>
        <w:t>2</w:t>
      </w:r>
      <w:r>
        <w:rPr>
          <w:rFonts w:ascii="楷体" w:eastAsia="楷体" w:hAnsi="楷体" w:cs="楷体" w:hint="eastAsia"/>
        </w:rPr>
        <w:t>，两只电阻并联，电流表测量干路电流</w:t>
      </w:r>
      <w:r>
        <w:rPr>
          <w:rFonts w:ascii="楷体" w:eastAsia="楷体" w:hAnsi="楷体" w:cs="楷体" w:hint="eastAsia"/>
          <w:i/>
        </w:rPr>
        <w:t>I</w:t>
      </w:r>
      <w:r>
        <w:rPr>
          <w:rFonts w:ascii="楷体" w:eastAsia="楷体" w:hAnsi="楷体" w:cs="楷体" w:hint="eastAsia"/>
        </w:rPr>
        <w:t>，根据电源电压不变列式</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可求出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的阻值，故能测出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②．只闭合S</w:t>
      </w:r>
      <w:r>
        <w:rPr>
          <w:rFonts w:ascii="楷体" w:eastAsia="楷体" w:hAnsi="楷体" w:cs="楷体" w:hint="eastAsia"/>
          <w:vertAlign w:val="subscript"/>
        </w:rPr>
        <w:t>2</w:t>
      </w:r>
      <w:r>
        <w:rPr>
          <w:rFonts w:ascii="楷体" w:eastAsia="楷体" w:hAnsi="楷体" w:cs="楷体" w:hint="eastAsia"/>
        </w:rPr>
        <w:t>时，两电阻串联，电流表测电路中电流</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；两开关都闭合时只有</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接入电路中，电流表测此时电路中电流</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，根据电源电压不变列式</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 xml:space="preserve"> </w:t>
      </w:r>
      <w:r>
        <w:rPr>
          <w:rFonts w:ascii="楷体" w:eastAsia="楷体" w:hAnsi="楷体" w:cs="楷体" w:hint="eastAsia"/>
          <w:vertAlign w:val="subscript"/>
        </w:rPr>
        <w:t>0</w:t>
      </w:r>
      <w:r>
        <w:rPr>
          <w:rFonts w:ascii="楷体" w:eastAsia="楷体" w:hAnsi="楷体" w:cs="楷体" w:hint="eastAsia"/>
          <w:i/>
        </w:rPr>
        <w:t>R</w:t>
      </w:r>
      <w:r>
        <w:rPr>
          <w:rFonts w:ascii="楷体" w:eastAsia="楷体" w:hAnsi="楷体" w:cs="楷体" w:hint="eastAsia"/>
        </w:rPr>
        <w:t xml:space="preserve"> </w:t>
      </w:r>
      <w:r>
        <w:rPr>
          <w:rFonts w:ascii="楷体" w:eastAsia="楷体" w:hAnsi="楷体" w:cs="楷体" w:hint="eastAsia"/>
          <w:vertAlign w:val="subscript"/>
        </w:rPr>
        <w:t>0</w:t>
      </w:r>
      <w:r>
        <w:rPr>
          <w:rFonts w:ascii="楷体" w:eastAsia="楷体" w:hAnsi="楷体" w:cs="楷体" w:hint="eastAsia"/>
        </w:rPr>
        <w:t>可求出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的阻值，故能测出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③．闭合开关S、S</w:t>
      </w:r>
      <w:r>
        <w:rPr>
          <w:rFonts w:ascii="楷体" w:eastAsia="楷体" w:hAnsi="楷体" w:cs="楷体" w:hint="eastAsia"/>
          <w:vertAlign w:val="subscript"/>
        </w:rPr>
        <w:t>2</w:t>
      </w:r>
      <w:r>
        <w:rPr>
          <w:rFonts w:ascii="楷体" w:eastAsia="楷体" w:hAnsi="楷体" w:cs="楷体" w:hint="eastAsia"/>
        </w:rPr>
        <w:t>，两只电阻串联，电压表测量电源电压为</w:t>
      </w:r>
      <w:r>
        <w:rPr>
          <w:rFonts w:ascii="楷体" w:eastAsia="楷体" w:hAnsi="楷体" w:cs="楷体" w:hint="eastAsia"/>
          <w:i/>
        </w:rPr>
        <w:t>U</w:t>
      </w:r>
      <w:r>
        <w:rPr>
          <w:rFonts w:ascii="楷体" w:eastAsia="楷体" w:hAnsi="楷体" w:cs="楷体" w:hint="eastAsia"/>
        </w:rPr>
        <w:t>；闭合S，断开S</w:t>
      </w:r>
      <w:r>
        <w:rPr>
          <w:rFonts w:ascii="楷体" w:eastAsia="楷体" w:hAnsi="楷体" w:cs="楷体" w:hint="eastAsia"/>
          <w:vertAlign w:val="subscript"/>
        </w:rPr>
        <w:t>2</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，电压表测量电阻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，根据电路电流相等列式</w:t>
      </w:r>
      <w:r>
        <w:rPr>
          <w:rFonts w:ascii="楷体" w:eastAsia="楷体" w:hAnsi="楷体" w:cs="楷体" w:hint="eastAsia"/>
        </w:rPr>
        <w:object w:dxaOrig="825" w:dyaOrig="675">
          <v:shape id="对象 472" o:spid="_x0000_i1255" type="#_x0000_t75" alt="eqId87dd3e86f919439ba9d4f84a2c37a692" style="width:40.9pt;height:33.55pt" o:ole="">
            <v:imagedata r:id="rId540" o:title="eqId87dd3e86f919439ba9d4f84a2c37a692"/>
          </v:shape>
          <o:OLEObject Type="Embed" ProgID="Equation.DSMT4" ShapeID="对象 472" DrawAspect="Content" ObjectID="_1677256904" r:id="rId541"/>
        </w:object>
      </w:r>
      <w:r>
        <w:rPr>
          <w:rFonts w:ascii="楷体" w:eastAsia="楷体" w:hAnsi="楷体" w:cs="楷体" w:hint="eastAsia"/>
        </w:rPr>
        <w:t>＝</w:t>
      </w:r>
      <w:r>
        <w:rPr>
          <w:rFonts w:ascii="楷体" w:eastAsia="楷体" w:hAnsi="楷体" w:cs="楷体" w:hint="eastAsia"/>
        </w:rPr>
        <w:object w:dxaOrig="375" w:dyaOrig="675">
          <v:shape id="对象 473" o:spid="_x0000_i1256" type="#_x0000_t75" alt="eqId52c6a510993f439ca63bdc0147e63c18" style="width:18.8pt;height:33.55pt" o:ole="">
            <v:imagedata r:id="rId542" o:title="eqId52c6a510993f439ca63bdc0147e63c18"/>
          </v:shape>
          <o:OLEObject Type="Embed" ProgID="Equation.DSMT4" ShapeID="对象 473" DrawAspect="Content" ObjectID="_1677256905" r:id="rId543"/>
        </w:object>
      </w:r>
      <w:r>
        <w:rPr>
          <w:rFonts w:ascii="楷体" w:eastAsia="楷体" w:hAnsi="楷体" w:cs="楷体" w:hint="eastAsia"/>
        </w:rPr>
        <w:t>可求出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的阻值，故能测出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④．闭合开关S，S</w:t>
      </w:r>
      <w:r>
        <w:rPr>
          <w:rFonts w:ascii="楷体" w:eastAsia="楷体" w:hAnsi="楷体" w:cs="楷体" w:hint="eastAsia"/>
          <w:vertAlign w:val="subscript"/>
        </w:rPr>
        <w:t>1</w:t>
      </w:r>
      <w:r>
        <w:rPr>
          <w:rFonts w:ascii="楷体" w:eastAsia="楷体" w:hAnsi="楷体" w:cs="楷体" w:hint="eastAsia"/>
        </w:rPr>
        <w:t>接1，两只电阻串联，电压表测量</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两端电压为</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；S</w:t>
      </w:r>
      <w:r>
        <w:rPr>
          <w:rFonts w:ascii="楷体" w:eastAsia="楷体" w:hAnsi="楷体" w:cs="楷体" w:hint="eastAsia"/>
          <w:vertAlign w:val="subscript"/>
        </w:rPr>
        <w:t>1</w:t>
      </w:r>
      <w:r>
        <w:rPr>
          <w:rFonts w:ascii="楷体" w:eastAsia="楷体" w:hAnsi="楷体" w:cs="楷体" w:hint="eastAsia"/>
        </w:rPr>
        <w:t>接2，电压表反接，不能测量</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两端电压</w:t>
      </w:r>
      <w:r>
        <w:rPr>
          <w:rFonts w:ascii="楷体" w:eastAsia="楷体" w:hAnsi="楷体" w:cs="楷体" w:hint="eastAsia"/>
          <w:i/>
        </w:rPr>
        <w:t>U</w:t>
      </w:r>
      <w:r>
        <w:rPr>
          <w:rFonts w:ascii="楷体" w:eastAsia="楷体" w:hAnsi="楷体" w:cs="楷体" w:hint="eastAsia"/>
          <w:vertAlign w:val="subscript"/>
        </w:rPr>
        <w:t>x</w:t>
      </w:r>
      <w:r>
        <w:rPr>
          <w:rFonts w:ascii="楷体" w:eastAsia="楷体" w:hAnsi="楷体" w:cs="楷体" w:hint="eastAsia"/>
        </w:rPr>
        <w:t>，仅有一个电压值，不能测出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故C符合题意．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 xml:space="preserve">7．右    0.16    12.5    电流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(1)[1]闭合开关前，滑动变阻器的滑片应滑到最大阻值处，故滑片应该滑到最右端。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(2)[2]图1中，电流表选择的是小量程，故图2中的示数是0.16A。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460" w:dyaOrig="675">
          <v:shape id="对象 474" o:spid="_x0000_i1257" type="#_x0000_t75" alt="eqIddf926efdbfb84879b7f03a0da41a98d9" style="width:122.75pt;height:33.55pt" o:ole="">
            <v:imagedata r:id="rId544" o:title="eqIddf926efdbfb84879b7f03a0da41a98d9"/>
          </v:shape>
          <o:OLEObject Type="Embed" ProgID="Equation.DSMT4" ShapeID="对象 474" DrawAspect="Content" ObjectID="_1677256906" r:id="rId545"/>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(3)[4]现有另一个未知电阻</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（阻值约为400Ω），若仅将图1中的</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替换为</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，则电路中的最大电流</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625" w:dyaOrig="675">
          <v:shape id="对象 475" o:spid="_x0000_i1258" type="#_x0000_t75" alt="eqIda689089561c240fcbbc2d46f07da3ddb" style="width:130.9pt;height:33.55pt" o:ole="">
            <v:imagedata r:id="rId546" o:title="eqIda689089561c240fcbbc2d46f07da3ddb"/>
          </v:shape>
          <o:OLEObject Type="Embed" ProgID="Equation.DSMT4" ShapeID="对象 475" DrawAspect="Content" ObjectID="_1677256907" r:id="rId54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因为此时的电流小于电流表的分度值0.02A，所以电流表无法读数，也无法测出</w:t>
      </w:r>
      <w:r>
        <w:rPr>
          <w:rFonts w:ascii="楷体" w:eastAsia="楷体" w:hAnsi="楷体" w:cs="楷体" w:hint="eastAsia"/>
          <w:i/>
        </w:rPr>
        <w:t>R</w:t>
      </w:r>
      <w:r>
        <w:rPr>
          <w:rFonts w:ascii="楷体" w:eastAsia="楷体" w:hAnsi="楷体" w:cs="楷体" w:hint="eastAsia"/>
          <w:vertAlign w:val="subscript"/>
        </w:rPr>
        <w:t>2</w:t>
      </w:r>
      <w:r>
        <w:rPr>
          <w:rFonts w:ascii="楷体" w:eastAsia="楷体" w:hAnsi="楷体" w:cs="楷体" w:hint="eastAsia"/>
        </w:rPr>
        <w:t>的阻值。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8．</w:t>
      </w:r>
      <w:r>
        <w:rPr>
          <w:rFonts w:ascii="楷体" w:eastAsia="楷体" w:hAnsi="楷体" w:cs="楷体" w:hint="eastAsia"/>
          <w:noProof/>
        </w:rPr>
        <w:drawing>
          <wp:inline distT="0" distB="0" distL="0" distR="0">
            <wp:extent cx="2036445" cy="1683385"/>
            <wp:effectExtent l="0" t="0" r="1905" b="0"/>
            <wp:docPr id="701" name="图片 70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6" descr="figure"/>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2036445" cy="1683385"/>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hint="eastAsia"/>
        </w:rPr>
        <w:object w:dxaOrig="705" w:dyaOrig="615">
          <v:shape id="对象 477" o:spid="_x0000_i1259" type="#_x0000_t75" alt="eqId6a0b1f45d597467891337dcb0859222b" style="width:35.2pt;height:31.1pt" o:ole="">
            <v:imagedata r:id="rId549" o:title="eqId6a0b1f45d597467891337dcb0859222b"/>
          </v:shape>
          <o:OLEObject Type="Embed" ProgID="Equation.DSMT4" ShapeID="对象 477" DrawAspect="Content" ObjectID="_1677256908" r:id="rId550"/>
        </w:object>
      </w:r>
      <w:r>
        <w:rPr>
          <w:rFonts w:ascii="楷体" w:eastAsia="楷体" w:hAnsi="楷体" w:cs="楷体" w:hint="eastAsia"/>
        </w:rPr>
        <w:t xml:space="preserve">    左    温度    1    </w:t>
      </w:r>
      <w:r>
        <w:rPr>
          <w:rFonts w:ascii="楷体" w:eastAsia="楷体" w:hAnsi="楷体" w:cs="楷体" w:hint="eastAsia"/>
        </w:rPr>
        <w:object w:dxaOrig="825" w:dyaOrig="674">
          <v:shape id="对象 478" o:spid="_x0000_i1260" type="#_x0000_t75" alt="eqIdb9108017928e4b00aa202ab1d0328350" style="width:40.9pt;height:33.55pt" o:ole="">
            <v:imagedata r:id="rId551" o:title="eqIdb9108017928e4b00aa202ab1d0328350"/>
          </v:shape>
          <o:OLEObject Type="Embed" ProgID="Equation.DSMT4" ShapeID="对象 478" DrawAspect="Content" ObjectID="_1677256909" r:id="rId552"/>
        </w:object>
      </w:r>
      <w:r>
        <w:rPr>
          <w:rFonts w:ascii="楷体" w:eastAsia="楷体" w:hAnsi="楷体" w:cs="楷体" w:hint="eastAsia"/>
        </w:rPr>
        <w:t>或</w:t>
      </w:r>
      <w:r>
        <w:rPr>
          <w:rFonts w:ascii="楷体" w:eastAsia="楷体" w:hAnsi="楷体" w:cs="楷体" w:hint="eastAsia"/>
        </w:rPr>
        <w:object w:dxaOrig="1202" w:dyaOrig="701">
          <v:shape id="对象 479" o:spid="_x0000_i1261" type="#_x0000_t75" alt="eqId008a3264258d4c3ab4413241b8288adc" style="width:59.75pt;height:35.2pt" o:ole="">
            <v:imagedata r:id="rId553" o:title="eqId008a3264258d4c3ab4413241b8288adc"/>
          </v:shape>
          <o:OLEObject Type="Embed" ProgID="Equation.DSMT4" ShapeID="对象 479" DrawAspect="Content" ObjectID="_1677256910" r:id="rId554"/>
        </w:object>
      </w:r>
      <w:r>
        <w:rPr>
          <w:rFonts w:ascii="楷体" w:eastAsia="楷体" w:hAnsi="楷体" w:cs="楷体" w:hint="eastAsia"/>
        </w:rPr>
        <w:t xml:space="preserve">    不能    </w:t>
      </w:r>
      <w:r>
        <w:rPr>
          <w:rFonts w:ascii="楷体" w:eastAsia="楷体" w:hAnsi="楷体" w:cs="楷体" w:hint="eastAsia"/>
          <w:i/>
        </w:rPr>
        <w:t>R</w:t>
      </w:r>
      <w:r>
        <w:rPr>
          <w:rFonts w:ascii="楷体" w:eastAsia="楷体" w:hAnsi="楷体" w:cs="楷体" w:hint="eastAsia"/>
        </w:rPr>
        <w:t xml:space="preserve">两端电压过小，小于电压表的分度值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由图乙可知，电流表的示数没有超过0.6A，电流表的量程选择0~0.6A，滑动变阻器的滑片向右滑动时，小灯泡变亮，说明变阻器连入电路的电阻变小，将电流表的0.6A的接线柱和变阻器右下角的接线柱连接，如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088515" cy="1662430"/>
            <wp:effectExtent l="0" t="0" r="6985" b="0"/>
            <wp:docPr id="700" name="图片 70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0" descr="figure"/>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088515" cy="16624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(2)[2]测量小灯泡的电阻的原理是欧姆定律的变形公式</w:t>
      </w:r>
      <w:r>
        <w:rPr>
          <w:rFonts w:ascii="楷体" w:eastAsia="楷体" w:hAnsi="楷体" w:cs="楷体" w:hint="eastAsia"/>
        </w:rPr>
        <w:object w:dxaOrig="705" w:dyaOrig="615">
          <v:shape id="对象 481" o:spid="_x0000_i1262" type="#_x0000_t75" alt="eqId6a0b1f45d597467891337dcb0859222b" style="width:35.2pt;height:31.1pt" o:ole="">
            <v:imagedata r:id="rId549" o:title="eqId6a0b1f45d597467891337dcb0859222b"/>
          </v:shape>
          <o:OLEObject Type="Embed" ProgID="Equation.DSMT4" ShapeID="对象 481" DrawAspect="Content" ObjectID="_1677256911" r:id="rId556"/>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[3]为了保护电路，闭合开关前，滑动变阻器的滑片应移阻值最大处，即最左端。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(3)[4]由于小灯泡的电阻随温度的变化而变化，小灯泡的</w:t>
      </w: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图像不是一条直线。</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[5]由图乙可知，灯泡两端的电压是2.5V，通过它的电流是0.4A，灯泡的额定功率</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rPr>
        <w:t>=</w:t>
      </w:r>
      <w:r>
        <w:rPr>
          <w:rFonts w:ascii="楷体" w:eastAsia="楷体" w:hAnsi="楷体" w:cs="楷体" w:hint="eastAsia"/>
          <w:i/>
        </w:rPr>
        <w:t>UI</w:t>
      </w:r>
      <w:r>
        <w:rPr>
          <w:rFonts w:ascii="楷体" w:eastAsia="楷体" w:hAnsi="楷体" w:cs="楷体" w:hint="eastAsia"/>
        </w:rPr>
        <w:t>=2.5V×0.4A=1W</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(4)[6]闭合S</w:t>
      </w:r>
      <w:r>
        <w:rPr>
          <w:rFonts w:ascii="楷体" w:eastAsia="楷体" w:hAnsi="楷体" w:cs="楷体" w:hint="eastAsia"/>
          <w:vertAlign w:val="subscript"/>
        </w:rPr>
        <w:t>1</w:t>
      </w:r>
      <w:r>
        <w:rPr>
          <w:rFonts w:ascii="楷体" w:eastAsia="楷体" w:hAnsi="楷体" w:cs="楷体" w:hint="eastAsia"/>
        </w:rPr>
        <w:t>，断开S</w:t>
      </w:r>
      <w:r>
        <w:rPr>
          <w:rFonts w:ascii="楷体" w:eastAsia="楷体" w:hAnsi="楷体" w:cs="楷体" w:hint="eastAsia"/>
          <w:vertAlign w:val="subscript"/>
        </w:rPr>
        <w:t>2</w:t>
      </w:r>
      <w:r>
        <w:rPr>
          <w:rFonts w:ascii="楷体" w:eastAsia="楷体" w:hAnsi="楷体" w:cs="楷体" w:hint="eastAsia"/>
        </w:rPr>
        <w:t>，两个电阻串联，电压表测量</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两端的电压是</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，闭合S</w:t>
      </w:r>
      <w:r>
        <w:rPr>
          <w:rFonts w:ascii="楷体" w:eastAsia="楷体" w:hAnsi="楷体" w:cs="楷体" w:hint="eastAsia"/>
          <w:vertAlign w:val="subscript"/>
        </w:rPr>
        <w:t>1</w:t>
      </w:r>
      <w:r>
        <w:rPr>
          <w:rFonts w:ascii="楷体" w:eastAsia="楷体" w:hAnsi="楷体" w:cs="楷体" w:hint="eastAsia"/>
        </w:rPr>
        <w:t>和S</w:t>
      </w:r>
      <w:r>
        <w:rPr>
          <w:rFonts w:ascii="楷体" w:eastAsia="楷体" w:hAnsi="楷体" w:cs="楷体" w:hint="eastAsia"/>
          <w:vertAlign w:val="subscript"/>
        </w:rPr>
        <w:t>2</w:t>
      </w:r>
      <w:r>
        <w:rPr>
          <w:rFonts w:ascii="楷体" w:eastAsia="楷体" w:hAnsi="楷体" w:cs="楷体" w:hint="eastAsia"/>
        </w:rPr>
        <w:t>，只有</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的简单电路，电压表测量电源电压，电源电压为</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，通过电路的电流</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rPr>
        <w:object w:dxaOrig="825" w:dyaOrig="675">
          <v:shape id="对象 482" o:spid="_x0000_i1263" type="#_x0000_t75" alt="eqId0f45fa4c56454716aa6f8787baa59c8e" style="width:40.9pt;height:33.55pt" o:ole="">
            <v:imagedata r:id="rId557" o:title="eqId0f45fa4c56454716aa6f8787baa59c8e"/>
          </v:shape>
          <o:OLEObject Type="Embed" ProgID="Equation.DSMT4" ShapeID="对象 482" DrawAspect="Content" ObjectID="_1677256912" r:id="rId55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R</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rPr>
        <w:object w:dxaOrig="2620" w:dyaOrig="984">
          <v:shape id="对象 483" o:spid="_x0000_i1264" type="#_x0000_t75" alt="eqId7e50769b92a64929aa0ee0126218403e" style="width:130.9pt;height:49.1pt" o:ole="">
            <v:imagedata r:id="rId559" o:title="eqId7e50769b92a64929aa0ee0126218403e"/>
          </v:shape>
          <o:OLEObject Type="Embed" ProgID="Equation.DSMT4" ShapeID="对象 483" DrawAspect="Content" ObjectID="_1677256913" r:id="rId56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[7][8]定值电阻</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是600Ω，未知电阻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的阻值约5Ω，通过电路的电流约为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258" w:dyaOrig="677">
          <v:shape id="对象 484" o:spid="_x0000_i1265" type="#_x0000_t75" alt="eqIdc3711d9cfb204f4781f4e6615ec2662e" style="width:162.8pt;height:33.55pt" o:ole="">
            <v:imagedata r:id="rId561" o:title="eqIdc3711d9cfb204f4781f4e6615ec2662e"/>
          </v:shape>
          <o:OLEObject Type="Embed" ProgID="Equation.DSMT4" ShapeID="对象 484" DrawAspect="Content" ObjectID="_1677256914" r:id="rId562"/>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两端的电压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061" w:dyaOrig="622">
          <v:shape id="对象 485" o:spid="_x0000_i1266" type="#_x0000_t75" alt="eqId1573739345644f8094cca718f01235b4" style="width:153pt;height:31.1pt" o:ole="">
            <v:imagedata r:id="rId563" o:title="eqId1573739345644f8094cca718f01235b4"/>
          </v:shape>
          <o:OLEObject Type="Embed" ProgID="Equation.DSMT4" ShapeID="对象 485" DrawAspect="Content" ObjectID="_1677256915" r:id="rId564"/>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小于电压表的分度值，小飞的实验方案不能准确测得电阻</w:t>
      </w:r>
      <w:r>
        <w:rPr>
          <w:rFonts w:ascii="楷体" w:eastAsia="楷体" w:hAnsi="楷体" w:cs="楷体" w:hint="eastAsia"/>
          <w:i/>
        </w:rPr>
        <w:t>R</w:t>
      </w:r>
      <w:r>
        <w:rPr>
          <w:rFonts w:ascii="楷体" w:eastAsia="楷体" w:hAnsi="楷体" w:cs="楷体" w:hint="eastAsia"/>
          <w:vertAlign w:val="subscript"/>
        </w:rPr>
        <w:t>1</w:t>
      </w:r>
      <w:r>
        <w:rPr>
          <w:rFonts w:ascii="楷体" w:eastAsia="楷体" w:hAnsi="楷体" w:cs="楷体" w:hint="eastAsia"/>
        </w:rPr>
        <w:t>的阻值。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 xml:space="preserve">9．0~3V    0~0.6A    2.5Ω~10Ω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[1]电源是3节新干电池串联，电压为4.5V，电压表如果用0～15V的量程，指针偏转的角度太小，所以用0~3V。</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[2]此电路的最大电流约为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78" w:dyaOrig="641">
          <v:shape id="对象 486" o:spid="_x0000_i1267" type="#_x0000_t75" alt="eqId41d7dc8e2e4148cebd8fb75bdd491fe2" style="width:108.8pt;height:31.9pt" o:ole="">
            <v:imagedata r:id="rId565" o:title="eqId41d7dc8e2e4148cebd8fb75bdd491fe2"/>
          </v:shape>
          <o:OLEObject Type="Embed" ProgID="Equation.DSMT4" ShapeID="对象 486" DrawAspect="Content" ObjectID="_1677256916" r:id="rId56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如果选用0～3A的量程，最大电流指针也无法偏转至中间的刻度，所以要用0～0.6A的量程。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[3]当电路中的最大电流是0.6A时，电源电压为4.5V，此时滑动变阻器接入电路的阻值最小，最小为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345" w:dyaOrig="675">
          <v:shape id="对象 487" o:spid="_x0000_i1268" type="#_x0000_t75" alt="eqIdd3c28a89dcc743559b634ba48ce1849d" style="width:166.9pt;height:33.55pt" o:ole="">
            <v:imagedata r:id="rId567" o:title="eqIdd3c28a89dcc743559b634ba48ce1849d"/>
          </v:shape>
          <o:OLEObject Type="Embed" ProgID="Equation.DSMT4" ShapeID="对象 487" DrawAspect="Content" ObjectID="_1677256917" r:id="rId56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因为滑动变阻器的最大阻值为10Ω，所以为了保证两电表安全，应控制滑动变阻器的阻值大约在2.5Ω~10Ω的范围内移动。</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 xml:space="preserve">10．会    </w:t>
      </w:r>
      <w:r>
        <w:rPr>
          <w:rFonts w:ascii="楷体" w:eastAsia="楷体" w:hAnsi="楷体" w:cs="楷体" w:hint="eastAsia"/>
          <w:noProof/>
        </w:rPr>
        <w:drawing>
          <wp:inline distT="0" distB="0" distL="0" distR="0">
            <wp:extent cx="2764155" cy="1828800"/>
            <wp:effectExtent l="0" t="0" r="0" b="0"/>
            <wp:docPr id="699" name="图片 69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8" descr="figure"/>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764155" cy="1828800"/>
                    </a:xfrm>
                    <a:prstGeom prst="rect">
                      <a:avLst/>
                    </a:prstGeom>
                    <a:noFill/>
                    <a:ln>
                      <a:noFill/>
                    </a:ln>
                  </pic:spPr>
                </pic:pic>
              </a:graphicData>
            </a:graphic>
          </wp:inline>
        </w:drawing>
      </w:r>
      <w:r>
        <w:rPr>
          <w:rFonts w:ascii="楷体" w:eastAsia="楷体" w:hAnsi="楷体" w:cs="楷体" w:hint="eastAsia"/>
        </w:rPr>
        <w:t xml:space="preserve">    左    断路    20    10    </w:t>
      </w:r>
      <w:r>
        <w:rPr>
          <w:rFonts w:ascii="楷体" w:eastAsia="楷体" w:hAnsi="楷体" w:cs="楷体" w:hint="eastAsia"/>
        </w:rPr>
        <w:lastRenderedPageBreak/>
        <w:t xml:space="preserve">0.24    0.6    4    </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 xml:space="preserve">    0.4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(1)[1][2]图中电压表测量电源电压，电源电压是6V，此时闭合开关电压表所测量的电压会超过量程，电压表应与电阻并联，如图所示：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764155" cy="1828800"/>
            <wp:effectExtent l="0" t="0" r="0" b="0"/>
            <wp:docPr id="698" name="图片 69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9" descr="figure"/>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2764155" cy="1828800"/>
                    </a:xfrm>
                    <a:prstGeom prst="rect">
                      <a:avLst/>
                    </a:prstGeom>
                    <a:noFill/>
                    <a:ln>
                      <a:noFill/>
                    </a:ln>
                  </pic:spPr>
                </pic:pic>
              </a:graphicData>
            </a:graphic>
          </wp:inline>
        </w:drawing>
      </w:r>
      <w:r>
        <w:rPr>
          <w:rFonts w:ascii="楷体" w:eastAsia="楷体" w:hAnsi="楷体" w:cs="楷体" w:hint="eastAsia"/>
        </w:rPr>
        <w:br/>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(2)[3]为了保护电路，闭合开关前滑片在阻值最大处即最左端。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[4]闭合开关，调节滑片发现电流表的示数发生变化，说明电路是通路，电压表的示数始终为零，可能电压表断路。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(3)[5]待测电阻的阻值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196" w:dyaOrig="621">
          <v:shape id="对象 490" o:spid="_x0000_i1269" type="#_x0000_t75" alt="eqId9543f180eb5b402c9a99ac2ae3a21944" style="width:159.55pt;height:31.1pt" o:ole="">
            <v:imagedata r:id="rId570" o:title="eqId9543f180eb5b402c9a99ac2ae3a21944"/>
          </v:shape>
          <o:OLEObject Type="Embed" ProgID="Equation.DSMT4" ShapeID="对象 490" DrawAspect="Content" ObjectID="_1677256918" r:id="rId57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[6]通过小灯泡的电流</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397" w:dyaOrig="681">
          <v:shape id="对象 491" o:spid="_x0000_i1270" type="#_x0000_t75" alt="eqId7b66df99118941038d0946e90f99ee07" style="width:119.45pt;height:34.35pt" o:ole="">
            <v:imagedata r:id="rId572" o:title="eqId7b66df99118941038d0946e90f99ee07"/>
          </v:shape>
          <o:OLEObject Type="Embed" ProgID="Equation.DSMT4" ShapeID="对象 491" DrawAspect="Content" ObjectID="_1677256919" r:id="rId57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电路的总电阻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总</w:t>
      </w:r>
      <w:r>
        <w:rPr>
          <w:rFonts w:ascii="楷体" w:eastAsia="楷体" w:hAnsi="楷体" w:cs="楷体" w:hint="eastAsia"/>
        </w:rPr>
        <w:t>=</w:t>
      </w:r>
      <w:r>
        <w:rPr>
          <w:rFonts w:ascii="楷体" w:eastAsia="楷体" w:hAnsi="楷体" w:cs="楷体" w:hint="eastAsia"/>
        </w:rPr>
        <w:object w:dxaOrig="1164" w:dyaOrig="681">
          <v:shape id="对象 492" o:spid="_x0000_i1271" type="#_x0000_t75" alt="eqIda9c3cab5a6aa425997d50a8784d9494c" style="width:58.1pt;height:34.35pt" o:ole="">
            <v:imagedata r:id="rId574" o:title="eqIda9c3cab5a6aa425997d50a8784d9494c"/>
          </v:shape>
          <o:OLEObject Type="Embed" ProgID="Equation.DSMT4" ShapeID="对象 492" DrawAspect="Content" ObjectID="_1677256920" r:id="rId575"/>
        </w:object>
      </w:r>
      <w:r>
        <w:rPr>
          <w:rFonts w:ascii="楷体" w:eastAsia="楷体" w:hAnsi="楷体" w:cs="楷体" w:hint="eastAsia"/>
        </w:rPr>
        <w:t>=24Ω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需要变阻器和电阻的阻值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串</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总</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L</w:t>
      </w:r>
      <w:r>
        <w:rPr>
          <w:rFonts w:ascii="楷体" w:eastAsia="楷体" w:hAnsi="楷体" w:cs="楷体" w:hint="eastAsia"/>
        </w:rPr>
        <w:t>=24Ω-10Ω=14Ω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所以需要10Ω的电阻串联在电路中。</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(4)[7][8]由图乙可知，电流表的量程是0-0.6A，分度值是0.02A，电流表的示数是0.24A，小灯泡的额定功率</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额</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L</w:t>
      </w:r>
      <w:r>
        <w:rPr>
          <w:rFonts w:ascii="楷体" w:eastAsia="楷体" w:hAnsi="楷体" w:cs="楷体" w:hint="eastAsia"/>
          <w:i/>
        </w:rPr>
        <w:t>I</w:t>
      </w:r>
      <w:r>
        <w:rPr>
          <w:rFonts w:ascii="楷体" w:eastAsia="楷体" w:hAnsi="楷体" w:cs="楷体" w:hint="eastAsia"/>
          <w:vertAlign w:val="subscript"/>
        </w:rPr>
        <w:t>额</w:t>
      </w:r>
      <w:r>
        <w:rPr>
          <w:rFonts w:ascii="楷体" w:eastAsia="楷体" w:hAnsi="楷体" w:cs="楷体" w:hint="eastAsia"/>
        </w:rPr>
        <w:t>=2.5V×0.24A=0.6W</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(5)①[9]小灯泡的额定电流为</w:t>
      </w:r>
      <w:r>
        <w:rPr>
          <w:rFonts w:ascii="楷体" w:eastAsia="楷体" w:hAnsi="楷体" w:cs="楷体" w:hint="eastAsia"/>
        </w:rPr>
        <w:object w:dxaOrig="580" w:dyaOrig="279">
          <v:shape id="对象 493" o:spid="_x0000_i1272" type="#_x0000_t75" alt="eqId2e3ec7f6a8964a6ba073923afa03c85b" style="width:28.65pt;height:13.9pt" o:ole="">
            <v:imagedata r:id="rId172" o:title="eqId2e3ec7f6a8964a6ba073923afa03c85b"/>
          </v:shape>
          <o:OLEObject Type="Embed" ProgID="Equation.DSMT4" ShapeID="对象 493" DrawAspect="Content" ObjectID="_1677256921" r:id="rId576"/>
        </w:object>
      </w:r>
      <w:r>
        <w:rPr>
          <w:rFonts w:ascii="楷体" w:eastAsia="楷体" w:hAnsi="楷体" w:cs="楷体" w:hint="eastAsia"/>
        </w:rPr>
        <w:t>，定值电阻</w:t>
      </w:r>
      <w:r>
        <w:rPr>
          <w:rFonts w:ascii="楷体" w:eastAsia="楷体" w:hAnsi="楷体" w:cs="楷体" w:hint="eastAsia"/>
        </w:rPr>
        <w:object w:dxaOrig="300" w:dyaOrig="360">
          <v:shape id="对象 494" o:spid="_x0000_i1273" type="#_x0000_t75" alt="eqId750a77d0e9bd45f2a33fbb8fd24ef8ec" style="width:14.75pt;height:18pt" o:ole="">
            <v:imagedata r:id="rId174" o:title="eqId750a77d0e9bd45f2a33fbb8fd24ef8ec"/>
          </v:shape>
          <o:OLEObject Type="Embed" ProgID="Equation.DSMT4" ShapeID="对象 494" DrawAspect="Content" ObjectID="_1677256922" r:id="rId577"/>
        </w:object>
      </w:r>
      <w:r>
        <w:rPr>
          <w:rFonts w:ascii="楷体" w:eastAsia="楷体" w:hAnsi="楷体" w:cs="楷体" w:hint="eastAsia"/>
        </w:rPr>
        <w:t>的阻值为</w:t>
      </w:r>
      <w:r>
        <w:rPr>
          <w:rFonts w:ascii="楷体" w:eastAsia="楷体" w:hAnsi="楷体" w:cs="楷体" w:hint="eastAsia"/>
        </w:rPr>
        <w:object w:dxaOrig="480" w:dyaOrig="278">
          <v:shape id="对象 495" o:spid="_x0000_i1274" type="#_x0000_t75" alt="eqIdf8ce7d4fcead4062871cee24eeaf8690" style="width:23.75pt;height:13.9pt" o:ole="">
            <v:imagedata r:id="rId160" o:title="eqIdf8ce7d4fcead4062871cee24eeaf8690"/>
          </v:shape>
          <o:OLEObject Type="Embed" ProgID="Equation.DSMT4" ShapeID="对象 495" DrawAspect="Content" ObjectID="_1677256923" r:id="rId578"/>
        </w:objec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两端的电压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=0.4A×10Ω=4V</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闭合开关S，调节滑动变阻器的滑片，使电压表的示数为4</w:t>
      </w:r>
      <w:r>
        <w:rPr>
          <w:rFonts w:ascii="楷体" w:eastAsia="楷体" w:hAnsi="楷体" w:cs="楷体" w:hint="eastAsia"/>
        </w:rPr>
        <w:object w:dxaOrig="268" w:dyaOrig="268">
          <v:shape id="对象 496" o:spid="_x0000_i1275" type="#_x0000_t75" alt="eqId75510ecbef1c45cd9b7afa036d8c0958" style="width:13.1pt;height:13.1pt" o:ole="">
            <v:imagedata r:id="rId178" o:title="eqId75510ecbef1c45cd9b7afa036d8c0958"/>
          </v:shape>
          <o:OLEObject Type="Embed" ProgID="Equation.DSMT4" ShapeID="对象 496" DrawAspect="Content" ObjectID="_1677256924" r:id="rId579"/>
        </w:object>
      </w:r>
      <w:r>
        <w:rPr>
          <w:rFonts w:ascii="楷体" w:eastAsia="楷体" w:hAnsi="楷体" w:cs="楷体" w:hint="eastAsia"/>
        </w:rPr>
        <w:t>，小灯泡正常发光。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③[10]取下</w:t>
      </w:r>
      <w:r>
        <w:rPr>
          <w:rFonts w:ascii="楷体" w:eastAsia="楷体" w:hAnsi="楷体" w:cs="楷体" w:hint="eastAsia"/>
        </w:rPr>
        <w:object w:dxaOrig="560" w:dyaOrig="280">
          <v:shape id="对象 497" o:spid="_x0000_i1276" type="#_x0000_t75" alt="eqIdf1beef288af54101a2a4924ebbc94d3d" style="width:27.8pt;height:13.9pt" o:ole="">
            <v:imagedata r:id="rId180" o:title="eqIdf1beef288af54101a2a4924ebbc94d3d"/>
          </v:shape>
          <o:OLEObject Type="Embed" ProgID="Equation.DSMT4" ShapeID="对象 497" DrawAspect="Content" ObjectID="_1677256925" r:id="rId580"/>
        </w:object>
      </w:r>
      <w:r>
        <w:rPr>
          <w:rFonts w:ascii="楷体" w:eastAsia="楷体" w:hAnsi="楷体" w:cs="楷体" w:hint="eastAsia"/>
        </w:rPr>
        <w:t>间的导线，将其连接在</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两点之间，电压表的示数为</w:t>
      </w:r>
      <w:r>
        <w:rPr>
          <w:rFonts w:ascii="楷体" w:eastAsia="楷体" w:hAnsi="楷体" w:cs="楷体" w:hint="eastAsia"/>
        </w:rPr>
        <w:object w:dxaOrig="330" w:dyaOrig="240">
          <v:shape id="对象 498" o:spid="_x0000_i1277" type="#_x0000_t75" alt="eqId469bf131db1140f69da156e52066ad52" style="width:16.35pt;height:12.25pt" o:ole="">
            <v:imagedata r:id="rId184" o:title="eqId469bf131db1140f69da156e52066ad52"/>
          </v:shape>
          <o:OLEObject Type="Embed" ProgID="Equation.DSMT4" ShapeID="对象 498" DrawAspect="Content" ObjectID="_1677256926" r:id="rId581"/>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④[11]保持滑动变阻器滑片的位置不变，将一根导线连接在电路中</w:t>
      </w:r>
      <w:r>
        <w:rPr>
          <w:rFonts w:ascii="楷体" w:eastAsia="楷体" w:hAnsi="楷体" w:cs="楷体" w:hint="eastAsia"/>
        </w:rPr>
        <w:object w:dxaOrig="560" w:dyaOrig="280">
          <v:shape id="对象 499" o:spid="_x0000_i1278" type="#_x0000_t75" alt="eqIdf1beef288af54101a2a4924ebbc94d3d" style="width:27.8pt;height:13.9pt" o:ole="">
            <v:imagedata r:id="rId180" o:title="eqIdf1beef288af54101a2a4924ebbc94d3d"/>
          </v:shape>
          <o:OLEObject Type="Embed" ProgID="Equation.DSMT4" ShapeID="对象 499" DrawAspect="Content" ObjectID="_1677256927" r:id="rId582"/>
        </w:object>
      </w:r>
      <w:r>
        <w:rPr>
          <w:rFonts w:ascii="楷体" w:eastAsia="楷体" w:hAnsi="楷体" w:cs="楷体" w:hint="eastAsia"/>
        </w:rPr>
        <w:t>两点之间，此时只有</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的简单电路，电压表测量电源电压，电压表的示数为</w:t>
      </w:r>
      <w:r>
        <w:rPr>
          <w:rFonts w:ascii="楷体" w:eastAsia="楷体" w:hAnsi="楷体" w:cs="楷体" w:hint="eastAsia"/>
        </w:rPr>
        <w:object w:dxaOrig="380" w:dyaOrig="285">
          <v:shape id="对象 500" o:spid="_x0000_i1279" type="#_x0000_t75" alt="eqIddb9f92b6a3f744c0abad905f51507d4b" style="width:18.8pt;height:13.9pt" o:ole="">
            <v:imagedata r:id="rId138" o:title="eqIddb9f92b6a3f744c0abad905f51507d4b"/>
          </v:shape>
          <o:OLEObject Type="Embed" ProgID="Equation.DSMT4" ShapeID="对象 500" DrawAspect="Content" ObjectID="_1677256928" r:id="rId583"/>
        </w:object>
      </w:r>
      <w:r>
        <w:rPr>
          <w:rFonts w:ascii="楷体" w:eastAsia="楷体" w:hAnsi="楷体" w:cs="楷体" w:hint="eastAsia"/>
        </w:rPr>
        <w:t>，电源电压是6V；取下</w:t>
      </w:r>
      <w:r>
        <w:rPr>
          <w:rFonts w:ascii="楷体" w:eastAsia="楷体" w:hAnsi="楷体" w:cs="楷体" w:hint="eastAsia"/>
        </w:rPr>
        <w:object w:dxaOrig="560" w:dyaOrig="280">
          <v:shape id="对象 501" o:spid="_x0000_i1280" type="#_x0000_t75" alt="eqIdf1beef288af54101a2a4924ebbc94d3d" style="width:27.8pt;height:13.9pt" o:ole="">
            <v:imagedata r:id="rId180" o:title="eqIdf1beef288af54101a2a4924ebbc94d3d"/>
          </v:shape>
          <o:OLEObject Type="Embed" ProgID="Equation.DSMT4" ShapeID="对象 501" DrawAspect="Content" ObjectID="_1677256929" r:id="rId584"/>
        </w:object>
      </w:r>
      <w:r>
        <w:rPr>
          <w:rFonts w:ascii="楷体" w:eastAsia="楷体" w:hAnsi="楷体" w:cs="楷体" w:hint="eastAsia"/>
        </w:rPr>
        <w:t>间的导线，将其连接在</w:t>
      </w:r>
      <w:r>
        <w:rPr>
          <w:rFonts w:ascii="楷体" w:eastAsia="楷体" w:hAnsi="楷体" w:cs="楷体" w:hint="eastAsia"/>
          <w:i/>
        </w:rPr>
        <w:t>b</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两点之间，此时变阻器和</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串联，变阻器两端的电压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滑</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01</w:t>
      </w:r>
      <w:r>
        <w:rPr>
          <w:rFonts w:ascii="楷体" w:eastAsia="楷体" w:hAnsi="楷体" w:cs="楷体" w:hint="eastAsia"/>
        </w:rPr>
        <w:t>=6V-5V=1V</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灯泡两端的电压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vertAlign w:val="subscript"/>
        </w:rPr>
        <w:t>L1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滑</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=6V-1V-4V=1V</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灯泡的额定功率</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P</w:t>
      </w:r>
      <w:r>
        <w:rPr>
          <w:rFonts w:ascii="楷体" w:eastAsia="楷体" w:hAnsi="楷体" w:cs="楷体" w:hint="eastAsia"/>
          <w:vertAlign w:val="subscript"/>
        </w:rPr>
        <w:t>额1</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L1</w:t>
      </w:r>
      <w:r>
        <w:rPr>
          <w:rFonts w:ascii="楷体" w:eastAsia="楷体" w:hAnsi="楷体" w:cs="楷体" w:hint="eastAsia"/>
          <w:i/>
        </w:rPr>
        <w:t>I</w:t>
      </w:r>
      <w:r>
        <w:rPr>
          <w:rFonts w:ascii="楷体" w:eastAsia="楷体" w:hAnsi="楷体" w:cs="楷体" w:hint="eastAsia"/>
          <w:vertAlign w:val="subscript"/>
        </w:rPr>
        <w:t>额1</w:t>
      </w:r>
      <w:r>
        <w:rPr>
          <w:rFonts w:ascii="楷体" w:eastAsia="楷体" w:hAnsi="楷体" w:cs="楷体" w:hint="eastAsia"/>
        </w:rPr>
        <w:t>=1V×0.4A=0.4W</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w:t>
      </w:r>
      <w:r>
        <w:rPr>
          <w:rFonts w:ascii="楷体" w:eastAsia="楷体" w:hAnsi="楷体" w:cs="楷体" w:hint="eastAsia"/>
          <w:noProof/>
        </w:rPr>
        <w:drawing>
          <wp:inline distT="0" distB="0" distL="0" distR="0">
            <wp:extent cx="2109470" cy="1579245"/>
            <wp:effectExtent l="0" t="0" r="5080" b="1905"/>
            <wp:docPr id="697" name="图片 69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2" descr="figure"/>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109470" cy="1579245"/>
                    </a:xfrm>
                    <a:prstGeom prst="rect">
                      <a:avLst/>
                    </a:prstGeom>
                    <a:noFill/>
                    <a:ln>
                      <a:noFill/>
                    </a:ln>
                  </pic:spPr>
                </pic:pic>
              </a:graphicData>
            </a:graphic>
          </wp:inline>
        </w:drawing>
      </w:r>
      <w:r>
        <w:rPr>
          <w:rFonts w:ascii="楷体" w:eastAsia="楷体" w:hAnsi="楷体" w:cs="楷体" w:hint="eastAsia"/>
        </w:rPr>
        <w:t xml:space="preserve">    改变小灯泡两端的电压    电路连接过程中开关没有断开    电压表示数为2.5V    8.3    小灯泡变亮    小灯泡两端的电压和电流之比不是定值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(1)[1]由于小灯泡的额定电压为2.5V，所以电压表选用</w:t>
      </w:r>
      <w:r>
        <w:rPr>
          <w:rFonts w:ascii="楷体" w:eastAsia="楷体" w:hAnsi="楷体" w:cs="楷体" w:hint="eastAsia"/>
        </w:rPr>
        <w:object w:dxaOrig="680" w:dyaOrig="280">
          <v:shape id="对象 503" o:spid="_x0000_i1281" type="#_x0000_t75" alt="eqId9bc69cfdf0554fbbb8025945235c2534" style="width:34.35pt;height:13.9pt" o:ole="">
            <v:imagedata r:id="rId586" o:title="eqId9bc69cfdf0554fbbb8025945235c2534"/>
          </v:shape>
          <o:OLEObject Type="Embed" ProgID="Equation.DSMT4" ShapeID="对象 503" DrawAspect="Content" ObjectID="_1677256930" r:id="rId587"/>
        </w:object>
      </w:r>
      <w:r>
        <w:rPr>
          <w:rFonts w:ascii="楷体" w:eastAsia="楷体" w:hAnsi="楷体" w:cs="楷体" w:hint="eastAsia"/>
        </w:rPr>
        <w:t>的量程，电压表与灯泡并联且正接线柱与小灯泡的进接线柱相连；滑动变阻器一上一下的串联在电路中；小灯泡的额定电压为2.5V，小灯泡正常发光时的电阻约为</w:t>
      </w:r>
      <w:r>
        <w:rPr>
          <w:rFonts w:ascii="楷体" w:eastAsia="楷体" w:hAnsi="楷体" w:cs="楷体" w:hint="eastAsia"/>
        </w:rPr>
        <w:object w:dxaOrig="480" w:dyaOrig="278">
          <v:shape id="对象 504" o:spid="_x0000_i1282" type="#_x0000_t75" alt="eqIdf8ce7d4fcead4062871cee24eeaf8690" style="width:23.75pt;height:13.9pt" o:ole="">
            <v:imagedata r:id="rId160" o:title="eqIdf8ce7d4fcead4062871cee24eeaf8690"/>
          </v:shape>
          <o:OLEObject Type="Embed" ProgID="Equation.DSMT4" ShapeID="对象 504" DrawAspect="Content" ObjectID="_1677256931" r:id="rId588"/>
        </w:object>
      </w:r>
      <w:r>
        <w:rPr>
          <w:rFonts w:ascii="楷体" w:eastAsia="楷体" w:hAnsi="楷体" w:cs="楷体" w:hint="eastAsia"/>
        </w:rPr>
        <w:t>，由欧姆定律知道，灯正常发光时的电流约为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205" w:dyaOrig="615">
          <v:shape id="对象 505" o:spid="_x0000_i1283" type="#_x0000_t75" alt="eqIdcc05f08d8eaf4ab586258a4767031feb" style="width:110.45pt;height:31.1pt" o:ole="">
            <v:imagedata r:id="rId589" o:title="eqIdcc05f08d8eaf4ab586258a4767031feb"/>
          </v:shape>
          <o:OLEObject Type="Embed" ProgID="Equation.DSMT4" ShapeID="对象 505" DrawAspect="Content" ObjectID="_1677256932" r:id="rId59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故电流表选用小量程且与灯串联，如下所示：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2660015" cy="2005330"/>
            <wp:effectExtent l="0" t="0" r="6985" b="0"/>
            <wp:docPr id="696" name="图片 69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06" descr="figure"/>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a:off x="0" y="0"/>
                      <a:ext cx="2660015" cy="2005330"/>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(2)[2]滑动变阻器的基本作用是保护电路，此实验中主要作用是改变小灯泡两端的电压及通过电阻的电流，算出多组电阻；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[3]连接好最后一根导线，灯泡立即发光，可能是连接电路时没有断开开。</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(3)[4]灯在额定电压下正常发光，所以检查无误后，接通电路，向左移动滑动变阻器的滑片</w:t>
      </w:r>
      <w:r>
        <w:rPr>
          <w:rFonts w:ascii="楷体" w:eastAsia="楷体" w:hAnsi="楷体" w:cs="楷体" w:hint="eastAsia"/>
        </w:rPr>
        <w:object w:dxaOrig="225" w:dyaOrig="240">
          <v:shape id="对象 507" o:spid="_x0000_i1284" type="#_x0000_t75" alt="eqIdbedf755e0fdb4d078d6859360706b163" style="width:11.45pt;height:12.25pt" o:ole="">
            <v:imagedata r:id="rId191" o:title="eqIdbedf755e0fdb4d078d6859360706b163"/>
          </v:shape>
          <o:OLEObject Type="Embed" ProgID="Equation.DSMT4" ShapeID="对象 507" DrawAspect="Content" ObjectID="_1677256933" r:id="rId591"/>
        </w:object>
      </w:r>
      <w:r>
        <w:rPr>
          <w:rFonts w:ascii="楷体" w:eastAsia="楷体" w:hAnsi="楷体" w:cs="楷体" w:hint="eastAsia"/>
        </w:rPr>
        <w:t>，观察到电压表的示数为2.5V时，表明小灯泡正常发光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[5]图乙中电流表选用小量程，分度值为0.02A，示数为0.3A，小灯泡的电阻为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265" w:dyaOrig="675">
          <v:shape id="对象 508" o:spid="_x0000_i1285" type="#_x0000_t75" alt="eqIdf5e2e95610434b86b47d3b947c5b9acf" style="width:112.9pt;height:33.55pt" o:ole="">
            <v:imagedata r:id="rId592" o:title="eqIdf5e2e95610434b86b47d3b947c5b9acf"/>
          </v:shape>
          <o:OLEObject Type="Embed" ProgID="Equation.DSMT4" ShapeID="对象 508" DrawAspect="Content" ObjectID="_1677256934" r:id="rId59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[6]滑片向左移动，滑动变阻器的电阻减小，根据</w:t>
      </w:r>
      <w:r>
        <w:rPr>
          <w:rFonts w:ascii="楷体" w:eastAsia="楷体" w:hAnsi="楷体" w:cs="楷体" w:hint="eastAsia"/>
        </w:rPr>
        <w:object w:dxaOrig="657" w:dyaOrig="622">
          <v:shape id="对象 509" o:spid="_x0000_i1286" type="#_x0000_t75" alt="eqIdf3115f25231f4b2c93d32d34de3dfc33" style="width:32.75pt;height:31.1pt" o:ole="">
            <v:imagedata r:id="rId594" o:title="eqIdf3115f25231f4b2c93d32d34de3dfc33"/>
          </v:shape>
          <o:OLEObject Type="Embed" ProgID="Equation.DSMT4" ShapeID="对象 509" DrawAspect="Content" ObjectID="_1677256935" r:id="rId595"/>
        </w:object>
      </w:r>
      <w:r>
        <w:rPr>
          <w:rFonts w:ascii="楷体" w:eastAsia="楷体" w:hAnsi="楷体" w:cs="楷体" w:hint="eastAsia"/>
        </w:rPr>
        <w:t>知道，电路的电流增大，小灯泡两端的电压变大，根据</w:t>
      </w:r>
      <w:r>
        <w:rPr>
          <w:rFonts w:ascii="楷体" w:eastAsia="楷体" w:hAnsi="楷体" w:cs="楷体" w:hint="eastAsia"/>
        </w:rPr>
        <w:object w:dxaOrig="735" w:dyaOrig="285">
          <v:shape id="对象 510" o:spid="_x0000_i1287" type="#_x0000_t75" alt="eqId69a1ddd8a05e494d8ee6ba1e11b86797" style="width:36.8pt;height:13.9pt" o:ole="">
            <v:imagedata r:id="rId596" o:title="eqId69a1ddd8a05e494d8ee6ba1e11b86797"/>
          </v:shape>
          <o:OLEObject Type="Embed" ProgID="Equation.DSMT4" ShapeID="对象 510" DrawAspect="Content" ObjectID="_1677256936" r:id="rId597"/>
        </w:object>
      </w:r>
      <w:r>
        <w:rPr>
          <w:rFonts w:ascii="楷体" w:eastAsia="楷体" w:hAnsi="楷体" w:cs="楷体" w:hint="eastAsia"/>
        </w:rPr>
        <w:t>知道，小灯泡的实际功率变大，灯泡变亮。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(4)[7]由图知道，由于不是直线，表示小灯泡两端的电压和电流之比不是定值。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12．</w:t>
      </w:r>
      <w:r>
        <w:rPr>
          <w:rFonts w:ascii="楷体" w:eastAsia="楷体" w:hAnsi="楷体" w:cs="楷体" w:hint="eastAsia"/>
        </w:rPr>
        <w:object w:dxaOrig="200" w:dyaOrig="213">
          <v:shape id="对象 511" o:spid="_x0000_i1288" type="#_x0000_t75" alt="eqId70a27b6ddf6b478285353abb3b1f3741" style="width:9.8pt;height:10.65pt" o:ole="">
            <v:imagedata r:id="rId195" o:title="eqId70a27b6ddf6b478285353abb3b1f3741"/>
          </v:shape>
          <o:OLEObject Type="Embed" ProgID="Equation.DSMT4" ShapeID="对象 511" DrawAspect="Content" ObjectID="_1677256937" r:id="rId598"/>
        </w:object>
      </w:r>
      <w:r>
        <w:rPr>
          <w:rFonts w:ascii="楷体" w:eastAsia="楷体" w:hAnsi="楷体" w:cs="楷体" w:hint="eastAsia"/>
        </w:rPr>
        <w:t xml:space="preserve">    ①    8    20    60    0.8    </w:t>
      </w:r>
      <w:r>
        <w:rPr>
          <w:rFonts w:ascii="楷体" w:eastAsia="楷体" w:hAnsi="楷体" w:cs="楷体" w:hint="eastAsia"/>
        </w:rPr>
        <w:object w:dxaOrig="825" w:dyaOrig="674">
          <v:shape id="对象 512" o:spid="_x0000_i1289" type="#_x0000_t75" alt="eqIdb9108017928e4b00aa202ab1d0328350" style="width:40.9pt;height:33.55pt" o:ole="">
            <v:imagedata r:id="rId551" o:title="eqIdb9108017928e4b00aa202ab1d0328350"/>
          </v:shape>
          <o:OLEObject Type="Embed" ProgID="Equation.DSMT4" ShapeID="对象 512" DrawAspect="Content" ObjectID="_1677256938" r:id="rId599"/>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(1)[1]为保证电路安全，在未闭合S之前滑动变阻器的滑片应处于阻值最大处的</w:t>
      </w:r>
      <w:r>
        <w:rPr>
          <w:rFonts w:ascii="楷体" w:eastAsia="楷体" w:hAnsi="楷体" w:cs="楷体" w:hint="eastAsia"/>
        </w:rPr>
        <w:object w:dxaOrig="200" w:dyaOrig="213">
          <v:shape id="对象 513" o:spid="_x0000_i1290" type="#_x0000_t75" alt="eqId70a27b6ddf6b478285353abb3b1f3741" style="width:9.8pt;height:10.65pt" o:ole="">
            <v:imagedata r:id="rId195" o:title="eqId70a27b6ddf6b478285353abb3b1f3741"/>
          </v:shape>
          <o:OLEObject Type="Embed" ProgID="Equation.DSMT4" ShapeID="对象 513" DrawAspect="Content" ObjectID="_1677256939" r:id="rId600"/>
        </w:object>
      </w:r>
      <w:r>
        <w:rPr>
          <w:rFonts w:ascii="楷体" w:eastAsia="楷体" w:hAnsi="楷体" w:cs="楷体" w:hint="eastAsia"/>
        </w:rPr>
        <w:t>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(2)[2]两电阻串联，电压表</w:t>
      </w:r>
      <w:r>
        <w:rPr>
          <w:rFonts w:ascii="楷体" w:eastAsia="楷体" w:hAnsi="楷体" w:cs="楷体" w:hint="eastAsia"/>
        </w:rPr>
        <w:object w:dxaOrig="240" w:dyaOrig="360">
          <v:shape id="对象 514" o:spid="_x0000_i1291" type="#_x0000_t75" alt="eqIdc0af0200202c47b8bb854b3c2e9a0253" style="width:12.25pt;height:18pt" o:ole="">
            <v:imagedata r:id="rId204" o:title="eqIdc0af0200202c47b8bb854b3c2e9a0253"/>
          </v:shape>
          <o:OLEObject Type="Embed" ProgID="Equation.DSMT4" ShapeID="对象 514" DrawAspect="Content" ObjectID="_1677256940" r:id="rId601"/>
        </w:object>
      </w:r>
      <w:r>
        <w:rPr>
          <w:rFonts w:ascii="楷体" w:eastAsia="楷体" w:hAnsi="楷体" w:cs="楷体" w:hint="eastAsia"/>
        </w:rPr>
        <w:t>测</w:t>
      </w:r>
      <w:r>
        <w:rPr>
          <w:rFonts w:ascii="楷体" w:eastAsia="楷体" w:hAnsi="楷体" w:cs="楷体" w:hint="eastAsia"/>
        </w:rPr>
        <w:object w:dxaOrig="285" w:dyaOrig="435">
          <v:shape id="对象 515" o:spid="_x0000_i1292" type="#_x0000_t75" alt="eqId038a378e1bc14746a153df55e32bd6cc" style="width:13.9pt;height:22.1pt" o:ole="">
            <v:imagedata r:id="rId142" o:title="eqId038a378e1bc14746a153df55e32bd6cc"/>
          </v:shape>
          <o:OLEObject Type="Embed" ProgID="Equation.DSMT4" ShapeID="对象 515" DrawAspect="Content" ObjectID="_1677256941" r:id="rId602"/>
        </w:object>
      </w:r>
      <w:r>
        <w:rPr>
          <w:rFonts w:ascii="楷体" w:eastAsia="楷体" w:hAnsi="楷体" w:cs="楷体" w:hint="eastAsia"/>
        </w:rPr>
        <w:t>的电压，电压表</w:t>
      </w:r>
      <w:r>
        <w:rPr>
          <w:rFonts w:ascii="楷体" w:eastAsia="楷体" w:hAnsi="楷体" w:cs="楷体" w:hint="eastAsia"/>
        </w:rPr>
        <w:object w:dxaOrig="255" w:dyaOrig="360">
          <v:shape id="对象 516" o:spid="_x0000_i1293" type="#_x0000_t75" alt="eqId75502b14fe3340938a83fb60e049ce31" style="width:13.1pt;height:18pt" o:ole="">
            <v:imagedata r:id="rId603" o:title="eqId75502b14fe3340938a83fb60e049ce31"/>
          </v:shape>
          <o:OLEObject Type="Embed" ProgID="Equation.DSMT4" ShapeID="对象 516" DrawAspect="Content" ObjectID="_1677256942" r:id="rId604"/>
        </w:object>
      </w:r>
      <w:r>
        <w:rPr>
          <w:rFonts w:ascii="楷体" w:eastAsia="楷体" w:hAnsi="楷体" w:cs="楷体" w:hint="eastAsia"/>
        </w:rPr>
        <w:t>测</w:t>
      </w:r>
      <w:r>
        <w:rPr>
          <w:rFonts w:ascii="楷体" w:eastAsia="楷体" w:hAnsi="楷体" w:cs="楷体" w:hint="eastAsia"/>
        </w:rPr>
        <w:object w:dxaOrig="300" w:dyaOrig="362">
          <v:shape id="对象 517" o:spid="_x0000_i1294" type="#_x0000_t75" alt="eqId8a1390aa3d754ef184290306ffa757dc" style="width:14.75pt;height:18pt" o:ole="">
            <v:imagedata r:id="rId249" o:title="eqId8a1390aa3d754ef184290306ffa757dc"/>
          </v:shape>
          <o:OLEObject Type="Embed" ProgID="Equation.DSMT4" ShapeID="对象 517" DrawAspect="Content" ObjectID="_1677256943" r:id="rId605"/>
        </w:object>
      </w:r>
      <w:r>
        <w:rPr>
          <w:rFonts w:ascii="楷体" w:eastAsia="楷体" w:hAnsi="楷体" w:cs="楷体" w:hint="eastAsia"/>
        </w:rPr>
        <w:t>的电压，电流表测电路的电流，当变阻器的滑片P移动到最右端时，变阻器连入电路的电阻为0，电压表</w:t>
      </w:r>
      <w:r>
        <w:rPr>
          <w:rFonts w:ascii="楷体" w:eastAsia="楷体" w:hAnsi="楷体" w:cs="楷体" w:hint="eastAsia"/>
        </w:rPr>
        <w:object w:dxaOrig="255" w:dyaOrig="360">
          <v:shape id="对象 518" o:spid="_x0000_i1295" type="#_x0000_t75" alt="eqId75502b14fe3340938a83fb60e049ce31" style="width:13.1pt;height:18pt" o:ole="">
            <v:imagedata r:id="rId603" o:title="eqId75502b14fe3340938a83fb60e049ce31"/>
          </v:shape>
          <o:OLEObject Type="Embed" ProgID="Equation.DSMT4" ShapeID="对象 518" DrawAspect="Content" ObjectID="_1677256944" r:id="rId606"/>
        </w:object>
      </w:r>
      <w:r>
        <w:rPr>
          <w:rFonts w:ascii="楷体" w:eastAsia="楷体" w:hAnsi="楷体" w:cs="楷体" w:hint="eastAsia"/>
        </w:rPr>
        <w:t>示数为0，故②是电压表</w:t>
      </w:r>
      <w:r>
        <w:rPr>
          <w:rFonts w:ascii="楷体" w:eastAsia="楷体" w:hAnsi="楷体" w:cs="楷体" w:hint="eastAsia"/>
        </w:rPr>
        <w:object w:dxaOrig="255" w:dyaOrig="360">
          <v:shape id="对象 519" o:spid="_x0000_i1296" type="#_x0000_t75" alt="eqId75502b14fe3340938a83fb60e049ce31" style="width:13.1pt;height:18pt" o:ole="">
            <v:imagedata r:id="rId603" o:title="eqId75502b14fe3340938a83fb60e049ce31"/>
          </v:shape>
          <o:OLEObject Type="Embed" ProgID="Equation.DSMT4" ShapeID="对象 519" DrawAspect="Content" ObjectID="_1677256945" r:id="rId607"/>
        </w:object>
      </w:r>
      <w:r>
        <w:rPr>
          <w:rFonts w:ascii="楷体" w:eastAsia="楷体" w:hAnsi="楷体" w:cs="楷体" w:hint="eastAsia"/>
        </w:rPr>
        <w:t>的变化图像，①是电压表</w:t>
      </w:r>
      <w:r>
        <w:rPr>
          <w:rFonts w:ascii="楷体" w:eastAsia="楷体" w:hAnsi="楷体" w:cs="楷体" w:hint="eastAsia"/>
        </w:rPr>
        <w:object w:dxaOrig="255" w:dyaOrig="360">
          <v:shape id="对象 520" o:spid="_x0000_i1297" type="#_x0000_t75" alt="eqId75502b14fe3340938a83fb60e049ce31" style="width:13.1pt;height:18pt" o:ole="">
            <v:imagedata r:id="rId603" o:title="eqId75502b14fe3340938a83fb60e049ce31"/>
          </v:shape>
          <o:OLEObject Type="Embed" ProgID="Equation.DSMT4" ShapeID="对象 520" DrawAspect="Content" ObjectID="_1677256946" r:id="rId608"/>
        </w:object>
      </w:r>
      <w:r>
        <w:rPr>
          <w:rFonts w:ascii="楷体" w:eastAsia="楷体" w:hAnsi="楷体" w:cs="楷体" w:hint="eastAsia"/>
        </w:rPr>
        <w:t>的变化图像。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(3)[3]当变阻器的滑片P移动到最右端时，变阻器连入电路的电阻为0，电路为</w:t>
      </w:r>
      <w:r>
        <w:rPr>
          <w:rFonts w:ascii="楷体" w:eastAsia="楷体" w:hAnsi="楷体" w:cs="楷体" w:hint="eastAsia"/>
        </w:rPr>
        <w:object w:dxaOrig="285" w:dyaOrig="435">
          <v:shape id="对象 521" o:spid="_x0000_i1298" type="#_x0000_t75" alt="eqId038a378e1bc14746a153df55e32bd6cc" style="width:13.9pt;height:22.1pt" o:ole="">
            <v:imagedata r:id="rId142" o:title="eqId038a378e1bc14746a153df55e32bd6cc"/>
          </v:shape>
          <o:OLEObject Type="Embed" ProgID="Equation.DSMT4" ShapeID="对象 521" DrawAspect="Content" ObjectID="_1677256947" r:id="rId609"/>
        </w:object>
      </w:r>
      <w:r>
        <w:rPr>
          <w:rFonts w:ascii="楷体" w:eastAsia="楷体" w:hAnsi="楷体" w:cs="楷体" w:hint="eastAsia"/>
        </w:rPr>
        <w:t>的简单电路，电压表</w:t>
      </w:r>
      <w:r>
        <w:rPr>
          <w:rFonts w:ascii="楷体" w:eastAsia="楷体" w:hAnsi="楷体" w:cs="楷体" w:hint="eastAsia"/>
        </w:rPr>
        <w:object w:dxaOrig="240" w:dyaOrig="360">
          <v:shape id="对象 522" o:spid="_x0000_i1299" type="#_x0000_t75" alt="eqIdc0af0200202c47b8bb854b3c2e9a0253" style="width:12.25pt;height:18pt" o:ole="">
            <v:imagedata r:id="rId204" o:title="eqIdc0af0200202c47b8bb854b3c2e9a0253"/>
          </v:shape>
          <o:OLEObject Type="Embed" ProgID="Equation.DSMT4" ShapeID="对象 522" DrawAspect="Content" ObjectID="_1677256948" r:id="rId610"/>
        </w:object>
      </w:r>
      <w:r>
        <w:rPr>
          <w:rFonts w:ascii="楷体" w:eastAsia="楷体" w:hAnsi="楷体" w:cs="楷体" w:hint="eastAsia"/>
        </w:rPr>
        <w:t>示数即电源电压，</w:t>
      </w:r>
      <w:r>
        <w:rPr>
          <w:rFonts w:ascii="楷体" w:eastAsia="楷体" w:hAnsi="楷体" w:cs="楷体" w:hint="eastAsia"/>
        </w:rPr>
        <w:object w:dxaOrig="780" w:dyaOrig="270">
          <v:shape id="对象 523" o:spid="_x0000_i1300" type="#_x0000_t75" alt="eqId155d137f40b4498a943be0426afd9565" style="width:39.25pt;height:13.9pt" o:ole="">
            <v:imagedata r:id="rId611" o:title="eqId155d137f40b4498a943be0426afd9565"/>
          </v:shape>
          <o:OLEObject Type="Embed" ProgID="Equation.DSMT4" ShapeID="对象 523" DrawAspect="Content" ObjectID="_1677256949" r:id="rId612"/>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[4]由图乙知，此时电路的电流为</w:t>
      </w:r>
      <w:r>
        <w:rPr>
          <w:rFonts w:ascii="楷体" w:eastAsia="楷体" w:hAnsi="楷体" w:cs="楷体" w:hint="eastAsia"/>
        </w:rPr>
        <w:object w:dxaOrig="965" w:dyaOrig="367">
          <v:shape id="对象 524" o:spid="_x0000_i1301" type="#_x0000_t75" alt="eqIde1dc65712fd5409fb8dfd6eee2143ba4" style="width:48.25pt;height:18pt" o:ole="">
            <v:imagedata r:id="rId613" o:title="eqIde1dc65712fd5409fb8dfd6eee2143ba4"/>
          </v:shape>
          <o:OLEObject Type="Embed" ProgID="Equation.DSMT4" ShapeID="对象 524" DrawAspect="Content" ObjectID="_1677256950" r:id="rId614"/>
        </w:object>
      </w:r>
      <w:r>
        <w:rPr>
          <w:rFonts w:ascii="楷体" w:eastAsia="楷体" w:hAnsi="楷体" w:cs="楷体" w:hint="eastAsia"/>
        </w:rPr>
        <w:t>，由欧姆定律得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00" w:dyaOrig="675">
          <v:shape id="对象 525" o:spid="_x0000_i1302" type="#_x0000_t75" alt="eqIda53377a5164a4905b0f7e5110e540990" style="width:104.75pt;height:33.55pt" o:ole="">
            <v:imagedata r:id="rId615" o:title="eqIda53377a5164a4905b0f7e5110e540990"/>
          </v:shape>
          <o:OLEObject Type="Embed" ProgID="Equation.DSMT4" ShapeID="对象 525" DrawAspect="Content" ObjectID="_1677256951" r:id="rId61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[5]当电路的电阻最大时，电路的电流最小为：</w:t>
      </w:r>
      <w:r>
        <w:rPr>
          <w:rFonts w:ascii="楷体" w:eastAsia="楷体" w:hAnsi="楷体" w:cs="楷体" w:hint="eastAsia"/>
        </w:rPr>
        <w:object w:dxaOrig="980" w:dyaOrig="360">
          <v:shape id="对象 526" o:spid="_x0000_i1303" type="#_x0000_t75" alt="eqIda76d8edfcf6a49568d6288b21efcf082" style="width:49.1pt;height:18pt" o:ole="">
            <v:imagedata r:id="rId617" o:title="eqIda76d8edfcf6a49568d6288b21efcf082"/>
          </v:shape>
          <o:OLEObject Type="Embed" ProgID="Equation.DSMT4" ShapeID="对象 526" DrawAspect="Content" ObjectID="_1677256952" r:id="rId618"/>
        </w:object>
      </w:r>
      <w:r>
        <w:rPr>
          <w:rFonts w:ascii="楷体" w:eastAsia="楷体" w:hAnsi="楷体" w:cs="楷体" w:hint="eastAsia"/>
        </w:rPr>
        <w:t>，根据串联电阻的规律及欧姆定律，滑动变阻器连入电路的最大阻值为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120" w:dyaOrig="675">
          <v:shape id="对象 527" o:spid="_x0000_i1304" type="#_x0000_t75" alt="eqIdedd3db4dd1424723b6d2c671d53f08e8" style="width:156.25pt;height:33.55pt" o:ole="">
            <v:imagedata r:id="rId619" o:title="eqIdedd3db4dd1424723b6d2c671d53f08e8"/>
          </v:shape>
          <o:OLEObject Type="Embed" ProgID="Equation.DSMT4" ShapeID="对象 527" DrawAspect="Content" ObjectID="_1677256953" r:id="rId62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(4)[6]因串联电路各处的都相等，故当图线①和②相交时，两电阻的电压也相等，由欧姆定律，两电阻相等，即滑动变阻器连入电路的电阻为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500" w:dyaOrig="360">
          <v:shape id="对象 528" o:spid="_x0000_i1305" type="#_x0000_t75" alt="eqId0db1d2591b814549a78711da2faed358" style="width:75.25pt;height:18pt" o:ole="">
            <v:imagedata r:id="rId621" o:title="eqId0db1d2591b814549a78711da2faed358"/>
          </v:shape>
          <o:OLEObject Type="Embed" ProgID="Equation.DSMT4" ShapeID="对象 528" DrawAspect="Content" ObjectID="_1677256954" r:id="rId622"/>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根据串联电路电压的规律和分压原理，变阻器的电压为</w:t>
      </w:r>
      <w:r>
        <w:rPr>
          <w:rFonts w:ascii="楷体" w:eastAsia="楷体" w:hAnsi="楷体" w:cs="楷体" w:hint="eastAsia"/>
        </w:rPr>
        <w:object w:dxaOrig="855" w:dyaOrig="615">
          <v:shape id="对象 529" o:spid="_x0000_i1306" type="#_x0000_t75" alt="eqIdd15b913f683645408eeec592321f13d8" style="width:42.55pt;height:31.1pt" o:ole="">
            <v:imagedata r:id="rId623" o:title="eqIdd15b913f683645408eeec592321f13d8"/>
          </v:shape>
          <o:OLEObject Type="Embed" ProgID="Equation.DSMT4" ShapeID="对象 529" DrawAspect="Content" ObjectID="_1677256955" r:id="rId624"/>
        </w:object>
      </w:r>
      <w:r>
        <w:rPr>
          <w:rFonts w:ascii="楷体" w:eastAsia="楷体" w:hAnsi="楷体" w:cs="楷体" w:hint="eastAsia"/>
        </w:rPr>
        <w:t>，滑动变阻器消耗的功率为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580" w:dyaOrig="765">
          <v:shape id="对象 530" o:spid="_x0000_i1307" type="#_x0000_t75" alt="eqId0f6591c6f924436b8ac6d21a220ae37e" style="width:129.25pt;height:38.45pt" o:ole="">
            <v:imagedata r:id="rId625" o:title="eqId0f6591c6f924436b8ac6d21a220ae37e"/>
          </v:shape>
          <o:OLEObject Type="Embed" ProgID="Equation.DSMT4" ShapeID="对象 530" DrawAspect="Content" ObjectID="_1677256956" r:id="rId62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(5)[7]闭合S、</w:t>
      </w:r>
      <w:r>
        <w:rPr>
          <w:rFonts w:ascii="楷体" w:eastAsia="楷体" w:hAnsi="楷体" w:cs="楷体" w:hint="eastAsia"/>
        </w:rPr>
        <w:object w:dxaOrig="263" w:dyaOrig="360">
          <v:shape id="对象 531" o:spid="_x0000_i1308" type="#_x0000_t75" alt="eqId9859c6b1225a4b81a4281324751977bb" style="width:13.1pt;height:18pt" o:ole="">
            <v:imagedata r:id="rId226" o:title="eqId9859c6b1225a4b81a4281324751977bb"/>
          </v:shape>
          <o:OLEObject Type="Embed" ProgID="Equation.DSMT4" ShapeID="对象 531" DrawAspect="Content" ObjectID="_1677256957" r:id="rId627"/>
        </w:object>
      </w:r>
      <w:r>
        <w:rPr>
          <w:rFonts w:ascii="楷体" w:eastAsia="楷体" w:hAnsi="楷体" w:cs="楷体" w:hint="eastAsia"/>
        </w:rPr>
        <w:t>，断开</w:t>
      </w:r>
      <w:r>
        <w:rPr>
          <w:rFonts w:ascii="楷体" w:eastAsia="楷体" w:hAnsi="楷体" w:cs="楷体" w:hint="eastAsia"/>
        </w:rPr>
        <w:object w:dxaOrig="279" w:dyaOrig="360">
          <v:shape id="对象 532" o:spid="_x0000_i1309" type="#_x0000_t75" alt="eqId19481daa90414c9b906ab2a276023463" style="width:13.9pt;height:18pt" o:ole="">
            <v:imagedata r:id="rId221" o:title="eqId19481daa90414c9b906ab2a276023463"/>
          </v:shape>
          <o:OLEObject Type="Embed" ProgID="Equation.DSMT4" ShapeID="对象 532" DrawAspect="Content" ObjectID="_1677256958" r:id="rId628"/>
        </w:object>
      </w:r>
      <w:r>
        <w:rPr>
          <w:rFonts w:ascii="楷体" w:eastAsia="楷体" w:hAnsi="楷体" w:cs="楷体" w:hint="eastAsia"/>
        </w:rPr>
        <w:t>，两电阻串联，电压表测待测电阻的电压，电压表读数为</w:t>
      </w:r>
      <w:r>
        <w:rPr>
          <w:rFonts w:ascii="楷体" w:eastAsia="楷体" w:hAnsi="楷体" w:cs="楷体" w:hint="eastAsia"/>
        </w:rPr>
        <w:object w:dxaOrig="300" w:dyaOrig="360">
          <v:shape id="对象 533" o:spid="_x0000_i1310" type="#_x0000_t75" alt="eqId9296eb00be2f4d99b185ee4e1e8085da" style="width:14.75pt;height:18pt" o:ole="">
            <v:imagedata r:id="rId223" o:title="eqId9296eb00be2f4d99b185ee4e1e8085da"/>
          </v:shape>
          <o:OLEObject Type="Embed" ProgID="Equation.DSMT4" ShapeID="对象 533" DrawAspect="Content" ObjectID="_1677256959" r:id="rId629"/>
        </w:object>
      </w:r>
      <w:r>
        <w:rPr>
          <w:rFonts w:ascii="楷体" w:eastAsia="楷体" w:hAnsi="楷体" w:cs="楷体" w:hint="eastAsia"/>
        </w:rPr>
        <w:t>；闭合S、</w:t>
      </w:r>
      <w:r>
        <w:rPr>
          <w:rFonts w:ascii="楷体" w:eastAsia="楷体" w:hAnsi="楷体" w:cs="楷体" w:hint="eastAsia"/>
        </w:rPr>
        <w:object w:dxaOrig="279" w:dyaOrig="360">
          <v:shape id="对象 534" o:spid="_x0000_i1311" type="#_x0000_t75" alt="eqId19481daa90414c9b906ab2a276023463" style="width:13.9pt;height:18pt" o:ole="">
            <v:imagedata r:id="rId221" o:title="eqId19481daa90414c9b906ab2a276023463"/>
          </v:shape>
          <o:OLEObject Type="Embed" ProgID="Equation.DSMT4" ShapeID="对象 534" DrawAspect="Content" ObjectID="_1677256960" r:id="rId630"/>
        </w:object>
      </w:r>
      <w:r>
        <w:rPr>
          <w:rFonts w:ascii="楷体" w:eastAsia="楷体" w:hAnsi="楷体" w:cs="楷体" w:hint="eastAsia"/>
        </w:rPr>
        <w:t>，断开</w:t>
      </w:r>
      <w:r>
        <w:rPr>
          <w:rFonts w:ascii="楷体" w:eastAsia="楷体" w:hAnsi="楷体" w:cs="楷体" w:hint="eastAsia"/>
        </w:rPr>
        <w:object w:dxaOrig="263" w:dyaOrig="360">
          <v:shape id="对象 535" o:spid="_x0000_i1312" type="#_x0000_t75" alt="eqId9859c6b1225a4b81a4281324751977bb" style="width:13.1pt;height:18pt" o:ole="">
            <v:imagedata r:id="rId226" o:title="eqId9859c6b1225a4b81a4281324751977bb"/>
          </v:shape>
          <o:OLEObject Type="Embed" ProgID="Equation.DSMT4" ShapeID="对象 535" DrawAspect="Content" ObjectID="_1677256961" r:id="rId631"/>
        </w:object>
      </w:r>
      <w:r>
        <w:rPr>
          <w:rFonts w:ascii="楷体" w:eastAsia="楷体" w:hAnsi="楷体" w:cs="楷体" w:hint="eastAsia"/>
        </w:rPr>
        <w:t>，电压表测电源电压，电压表读数为</w:t>
      </w:r>
      <w:r>
        <w:rPr>
          <w:rFonts w:ascii="楷体" w:eastAsia="楷体" w:hAnsi="楷体" w:cs="楷体" w:hint="eastAsia"/>
        </w:rPr>
        <w:object w:dxaOrig="315" w:dyaOrig="360">
          <v:shape id="对象 536" o:spid="_x0000_i1313" type="#_x0000_t75" alt="eqId63d842e5107f4bbdada8dee337781207" style="width:15.55pt;height:18pt" o:ole="">
            <v:imagedata r:id="rId228" o:title="eqId63d842e5107f4bbdada8dee337781207"/>
          </v:shape>
          <o:OLEObject Type="Embed" ProgID="Equation.DSMT4" ShapeID="对象 536" DrawAspect="Content" ObjectID="_1677256962" r:id="rId632"/>
        </w:object>
      </w:r>
      <w:r>
        <w:rPr>
          <w:rFonts w:ascii="楷体" w:eastAsia="楷体" w:hAnsi="楷体" w:cs="楷体" w:hint="eastAsia"/>
        </w:rPr>
        <w:t>，根据串联电路电压的规律，定值电阻的电压为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275" w:dyaOrig="360">
          <v:shape id="对象 537" o:spid="_x0000_i1314" type="#_x0000_t75" alt="eqId14a8d295bdd74e598b25f7edd2595a10" style="width:63.8pt;height:18pt" o:ole="">
            <v:imagedata r:id="rId633" o:title="eqId14a8d295bdd74e598b25f7edd2595a10"/>
          </v:shape>
          <o:OLEObject Type="Embed" ProgID="Equation.DSMT4" ShapeID="对象 537" DrawAspect="Content" ObjectID="_1677256963" r:id="rId634"/>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由分压原理</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365" w:dyaOrig="675">
          <v:shape id="对象 538" o:spid="_x0000_i1315" type="#_x0000_t75" alt="eqIde906824cbd9d426c825110397bd740d3" style="width:67.9pt;height:33.55pt" o:ole="">
            <v:imagedata r:id="rId635" o:title="eqIde906824cbd9d426c825110397bd740d3"/>
          </v:shape>
          <o:OLEObject Type="Embed" ProgID="Equation.DSMT4" ShapeID="对象 538" DrawAspect="Content" ObjectID="_1677256964" r:id="rId63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得出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318" w:dyaOrig="679">
          <v:shape id="对象 539" o:spid="_x0000_i1316" type="#_x0000_t75" alt="eqId67fede558dfa4b0982eaebd3e7004fae" style="width:66.25pt;height:33.55pt" o:ole="">
            <v:imagedata r:id="rId637" o:title="eqId67fede558dfa4b0982eaebd3e7004fae"/>
          </v:shape>
          <o:OLEObject Type="Embed" ProgID="Equation.DSMT4" ShapeID="对象 539" DrawAspect="Content" ObjectID="_1677256965" r:id="rId63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13．开关S接</w:t>
      </w:r>
      <w:r>
        <w:rPr>
          <w:rFonts w:ascii="楷体" w:eastAsia="楷体" w:hAnsi="楷体" w:cs="楷体" w:hint="eastAsia"/>
          <w:i/>
        </w:rPr>
        <w:t>a</w:t>
      </w:r>
      <w:r>
        <w:rPr>
          <w:rFonts w:ascii="楷体" w:eastAsia="楷体" w:hAnsi="楷体" w:cs="楷体" w:hint="eastAsia"/>
        </w:rPr>
        <w:t>时，记录电流表的示数</w:t>
      </w:r>
      <w:r>
        <w:rPr>
          <w:rFonts w:ascii="楷体" w:eastAsia="楷体" w:hAnsi="楷体" w:cs="楷体" w:hint="eastAsia"/>
          <w:i/>
        </w:rPr>
        <w:t>I</w:t>
      </w:r>
      <w:r>
        <w:rPr>
          <w:rFonts w:ascii="楷体" w:eastAsia="楷体" w:hAnsi="楷体" w:cs="楷体" w:hint="eastAsia"/>
          <w:vertAlign w:val="subscript"/>
        </w:rPr>
        <w:t>0</w:t>
      </w:r>
      <w:r>
        <w:rPr>
          <w:rFonts w:ascii="楷体" w:eastAsia="楷体" w:hAnsi="楷体" w:cs="楷体" w:hint="eastAsia"/>
        </w:rPr>
        <w:t xml:space="preserve">    开关S接</w:t>
      </w:r>
      <w:r>
        <w:rPr>
          <w:rFonts w:ascii="楷体" w:eastAsia="楷体" w:hAnsi="楷体" w:cs="楷体" w:hint="eastAsia"/>
          <w:i/>
        </w:rPr>
        <w:t>b</w:t>
      </w:r>
      <w:r>
        <w:rPr>
          <w:rFonts w:ascii="楷体" w:eastAsia="楷体" w:hAnsi="楷体" w:cs="楷体" w:hint="eastAsia"/>
        </w:rPr>
        <w:t>时，记录电流表的示数</w:t>
      </w:r>
      <w:r>
        <w:rPr>
          <w:rFonts w:ascii="楷体" w:eastAsia="楷体" w:hAnsi="楷体" w:cs="楷体" w:hint="eastAsia"/>
          <w:i/>
        </w:rPr>
        <w:t>I</w:t>
      </w:r>
      <w:r>
        <w:rPr>
          <w:rFonts w:ascii="楷体" w:eastAsia="楷体" w:hAnsi="楷体" w:cs="楷体" w:hint="eastAsia"/>
          <w:vertAlign w:val="subscript"/>
        </w:rPr>
        <w:t>X</w:t>
      </w:r>
      <w:r>
        <w:rPr>
          <w:rFonts w:ascii="楷体" w:eastAsia="楷体" w:hAnsi="楷体" w:cs="楷体" w:hint="eastAsia"/>
        </w:rPr>
        <w:t xml:space="preserve">    </w:t>
      </w:r>
      <w:r>
        <w:rPr>
          <w:rFonts w:ascii="楷体" w:eastAsia="楷体" w:hAnsi="楷体" w:cs="楷体" w:hint="eastAsia"/>
        </w:rPr>
        <w:object w:dxaOrig="540" w:dyaOrig="675">
          <v:shape id="对象 540" o:spid="_x0000_i1317" type="#_x0000_t75" alt="eqId96e9700c120a470d9fa753bafd80a72f" style="width:27pt;height:33.55pt" o:ole="">
            <v:imagedata r:id="rId639" o:title="eqId96e9700c120a470d9fa753bafd80a72f"/>
          </v:shape>
          <o:OLEObject Type="Embed" ProgID="Equation.DSMT4" ShapeID="对象 540" DrawAspect="Content" ObjectID="_1677256966" r:id="rId640"/>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(1)[1]</w:t>
      </w:r>
      <w:r>
        <w:rPr>
          <w:rFonts w:ascii="楷体" w:eastAsia="楷体" w:hAnsi="楷体" w:cs="楷体" w:hint="eastAsia"/>
        </w:rPr>
        <w:object w:dxaOrig="200" w:dyaOrig="213">
          <v:shape id="对象 541" o:spid="_x0000_i1318" type="#_x0000_t75" alt="eqId70a27b6ddf6b478285353abb3b1f3741" style="width:9.8pt;height:10.65pt" o:ole="">
            <v:imagedata r:id="rId195" o:title="eqId70a27b6ddf6b478285353abb3b1f3741"/>
          </v:shape>
          <o:OLEObject Type="Embed" ProgID="Equation.DSMT4" ShapeID="对象 541" DrawAspect="Content" ObjectID="_1677256967" r:id="rId641"/>
        </w:object>
      </w:r>
      <w:r>
        <w:rPr>
          <w:rFonts w:ascii="楷体" w:eastAsia="楷体" w:hAnsi="楷体" w:cs="楷体" w:hint="eastAsia"/>
        </w:rPr>
        <w:t>．开关</w:t>
      </w:r>
      <w:r>
        <w:rPr>
          <w:rFonts w:ascii="楷体" w:eastAsia="楷体" w:hAnsi="楷体" w:cs="楷体" w:hint="eastAsia"/>
        </w:rPr>
        <w:object w:dxaOrig="225" w:dyaOrig="275">
          <v:shape id="对象 542" o:spid="_x0000_i1319" type="#_x0000_t75" alt="eqId1b7d8b87b50e4cfdbf89d48980209a52" style="width:11.45pt;height:13.9pt" o:ole="">
            <v:imagedata r:id="rId642" o:title="eqId1b7d8b87b50e4cfdbf89d48980209a52"/>
          </v:shape>
          <o:OLEObject Type="Embed" ProgID="Equation.DSMT4" ShapeID="对象 542" DrawAspect="Content" ObjectID="_1677256968" r:id="rId643"/>
        </w:object>
      </w:r>
      <w:r>
        <w:rPr>
          <w:rFonts w:ascii="楷体" w:eastAsia="楷体" w:hAnsi="楷体" w:cs="楷体" w:hint="eastAsia"/>
        </w:rPr>
        <w:t>接</w:t>
      </w:r>
      <w:r>
        <w:rPr>
          <w:rFonts w:ascii="楷体" w:eastAsia="楷体" w:hAnsi="楷体" w:cs="楷体" w:hint="eastAsia"/>
        </w:rPr>
        <w:object w:dxaOrig="200" w:dyaOrig="213">
          <v:shape id="对象 543" o:spid="_x0000_i1320" type="#_x0000_t75" alt="eqId70a27b6ddf6b478285353abb3b1f3741" style="width:9.8pt;height:10.65pt" o:ole="">
            <v:imagedata r:id="rId195" o:title="eqId70a27b6ddf6b478285353abb3b1f3741"/>
          </v:shape>
          <o:OLEObject Type="Embed" ProgID="Equation.DSMT4" ShapeID="对象 543" DrawAspect="Content" ObjectID="_1677256969" r:id="rId644"/>
        </w:object>
      </w:r>
      <w:r>
        <w:rPr>
          <w:rFonts w:ascii="楷体" w:eastAsia="楷体" w:hAnsi="楷体" w:cs="楷体" w:hint="eastAsia"/>
        </w:rPr>
        <w:t>时，记录电流表的示数</w:t>
      </w:r>
      <w:r>
        <w:rPr>
          <w:rFonts w:ascii="楷体" w:eastAsia="楷体" w:hAnsi="楷体" w:cs="楷体" w:hint="eastAsia"/>
        </w:rPr>
        <w:object w:dxaOrig="240" w:dyaOrig="360">
          <v:shape id="对象 544" o:spid="_x0000_i1321" type="#_x0000_t75" alt="eqId6547fad7bf37452b9c988982765a6ffd" style="width:12.25pt;height:18pt" o:ole="">
            <v:imagedata r:id="rId645" o:title="eqId6547fad7bf37452b9c988982765a6ffd"/>
          </v:shape>
          <o:OLEObject Type="Embed" ProgID="Equation.DSMT4" ShapeID="对象 544" DrawAspect="Content" ObjectID="_1677256970" r:id="rId646"/>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w:t>
      </w:r>
      <w:r>
        <w:rPr>
          <w:rFonts w:ascii="楷体" w:eastAsia="楷体" w:hAnsi="楷体" w:cs="楷体" w:hint="eastAsia"/>
        </w:rPr>
        <w:object w:dxaOrig="198" w:dyaOrig="287">
          <v:shape id="对象 545" o:spid="_x0000_i1322" type="#_x0000_t75" alt="eqIdaea992e70d4943e49e893817eb885ed7" style="width:9.8pt;height:14.75pt" o:ole="">
            <v:imagedata r:id="rId197" o:title="eqIdaea992e70d4943e49e893817eb885ed7"/>
          </v:shape>
          <o:OLEObject Type="Embed" ProgID="Equation.DSMT4" ShapeID="对象 545" DrawAspect="Content" ObjectID="_1677256971" r:id="rId647"/>
        </w:object>
      </w:r>
      <w:r>
        <w:rPr>
          <w:rFonts w:ascii="楷体" w:eastAsia="楷体" w:hAnsi="楷体" w:cs="楷体" w:hint="eastAsia"/>
        </w:rPr>
        <w:t>．开关</w:t>
      </w:r>
      <w:r>
        <w:rPr>
          <w:rFonts w:ascii="楷体" w:eastAsia="楷体" w:hAnsi="楷体" w:cs="楷体" w:hint="eastAsia"/>
        </w:rPr>
        <w:object w:dxaOrig="225" w:dyaOrig="275">
          <v:shape id="对象 546" o:spid="_x0000_i1323" type="#_x0000_t75" alt="eqId1b7d8b87b50e4cfdbf89d48980209a52" style="width:11.45pt;height:13.9pt" o:ole="">
            <v:imagedata r:id="rId642" o:title="eqId1b7d8b87b50e4cfdbf89d48980209a52"/>
          </v:shape>
          <o:OLEObject Type="Embed" ProgID="Equation.DSMT4" ShapeID="对象 546" DrawAspect="Content" ObjectID="_1677256972" r:id="rId648"/>
        </w:object>
      </w:r>
      <w:r>
        <w:rPr>
          <w:rFonts w:ascii="楷体" w:eastAsia="楷体" w:hAnsi="楷体" w:cs="楷体" w:hint="eastAsia"/>
        </w:rPr>
        <w:t>接</w:t>
      </w:r>
      <w:r>
        <w:rPr>
          <w:rFonts w:ascii="楷体" w:eastAsia="楷体" w:hAnsi="楷体" w:cs="楷体" w:hint="eastAsia"/>
        </w:rPr>
        <w:object w:dxaOrig="198" w:dyaOrig="287">
          <v:shape id="对象 547" o:spid="_x0000_i1324" type="#_x0000_t75" alt="eqIdaea992e70d4943e49e893817eb885ed7" style="width:9.8pt;height:14.75pt" o:ole="">
            <v:imagedata r:id="rId197" o:title="eqIdaea992e70d4943e49e893817eb885ed7"/>
          </v:shape>
          <o:OLEObject Type="Embed" ProgID="Equation.DSMT4" ShapeID="对象 547" DrawAspect="Content" ObjectID="_1677256973" r:id="rId649"/>
        </w:object>
      </w:r>
      <w:r>
        <w:rPr>
          <w:rFonts w:ascii="楷体" w:eastAsia="楷体" w:hAnsi="楷体" w:cs="楷体" w:hint="eastAsia"/>
        </w:rPr>
        <w:t>时，记录电流表的示数</w:t>
      </w:r>
      <w:r>
        <w:rPr>
          <w:rFonts w:ascii="楷体" w:eastAsia="楷体" w:hAnsi="楷体" w:cs="楷体" w:hint="eastAsia"/>
        </w:rPr>
        <w:object w:dxaOrig="255" w:dyaOrig="360">
          <v:shape id="对象 548" o:spid="_x0000_i1325" type="#_x0000_t75" alt="eqId1e4c72fac9b94748805457f9c28d4cd1" style="width:13.1pt;height:18pt" o:ole="">
            <v:imagedata r:id="rId650" o:title="eqId1e4c72fac9b94748805457f9c28d4cd1"/>
          </v:shape>
          <o:OLEObject Type="Embed" ProgID="Equation.DSMT4" ShapeID="对象 548" DrawAspect="Content" ObjectID="_1677256974" r:id="rId651"/>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(2)[3]在</w:t>
      </w:r>
      <w:r>
        <w:rPr>
          <w:rFonts w:ascii="楷体" w:eastAsia="楷体" w:hAnsi="楷体" w:cs="楷体" w:hint="eastAsia"/>
        </w:rPr>
        <w:object w:dxaOrig="200" w:dyaOrig="213">
          <v:shape id="对象 549" o:spid="_x0000_i1326" type="#_x0000_t75" alt="eqId70a27b6ddf6b478285353abb3b1f3741" style="width:9.8pt;height:10.65pt" o:ole="">
            <v:imagedata r:id="rId195" o:title="eqId70a27b6ddf6b478285353abb3b1f3741"/>
          </v:shape>
          <o:OLEObject Type="Embed" ProgID="Equation.DSMT4" ShapeID="对象 549" DrawAspect="Content" ObjectID="_1677256975" r:id="rId652"/>
        </w:object>
      </w:r>
      <w:r>
        <w:rPr>
          <w:rFonts w:ascii="楷体" w:eastAsia="楷体" w:hAnsi="楷体" w:cs="楷体" w:hint="eastAsia"/>
        </w:rPr>
        <w:t>中，为</w:t>
      </w:r>
      <w:r>
        <w:rPr>
          <w:rFonts w:ascii="楷体" w:eastAsia="楷体" w:hAnsi="楷体" w:cs="楷体" w:hint="eastAsia"/>
        </w:rPr>
        <w:object w:dxaOrig="300" w:dyaOrig="360">
          <v:shape id="对象 550" o:spid="_x0000_i1327" type="#_x0000_t75" alt="eqId750a77d0e9bd45f2a33fbb8fd24ef8ec" style="width:14.75pt;height:18pt" o:ole="">
            <v:imagedata r:id="rId174" o:title="eqId750a77d0e9bd45f2a33fbb8fd24ef8ec"/>
          </v:shape>
          <o:OLEObject Type="Embed" ProgID="Equation.DSMT4" ShapeID="对象 550" DrawAspect="Content" ObjectID="_1677256976" r:id="rId653"/>
        </w:object>
      </w:r>
      <w:r>
        <w:rPr>
          <w:rFonts w:ascii="楷体" w:eastAsia="楷体" w:hAnsi="楷体" w:cs="楷体" w:hint="eastAsia"/>
        </w:rPr>
        <w:t>的简单电路，电流表测</w:t>
      </w:r>
      <w:r>
        <w:rPr>
          <w:rFonts w:ascii="楷体" w:eastAsia="楷体" w:hAnsi="楷体" w:cs="楷体" w:hint="eastAsia"/>
        </w:rPr>
        <w:object w:dxaOrig="300" w:dyaOrig="360">
          <v:shape id="对象 551" o:spid="_x0000_i1328" type="#_x0000_t75" alt="eqId750a77d0e9bd45f2a33fbb8fd24ef8ec" style="width:14.75pt;height:18pt" o:ole="">
            <v:imagedata r:id="rId174" o:title="eqId750a77d0e9bd45f2a33fbb8fd24ef8ec"/>
          </v:shape>
          <o:OLEObject Type="Embed" ProgID="Equation.DSMT4" ShapeID="对象 551" DrawAspect="Content" ObjectID="_1677256977" r:id="rId654"/>
        </w:object>
      </w:r>
      <w:r>
        <w:rPr>
          <w:rFonts w:ascii="楷体" w:eastAsia="楷体" w:hAnsi="楷体" w:cs="楷体" w:hint="eastAsia"/>
        </w:rPr>
        <w:t>的电流，由欧姆定律，电源电压为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900" w:dyaOrig="360">
          <v:shape id="对象 552" o:spid="_x0000_i1329" type="#_x0000_t75" alt="eqId3978a2a5f0c045f7b1f9cb42fca0cea5" style="width:45pt;height:18pt" o:ole="">
            <v:imagedata r:id="rId655" o:title="eqId3978a2a5f0c045f7b1f9cb42fca0cea5"/>
          </v:shape>
          <o:OLEObject Type="Embed" ProgID="Equation.DSMT4" ShapeID="对象 552" DrawAspect="Content" ObjectID="_1677256978" r:id="rId65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在</w:t>
      </w:r>
      <w:r>
        <w:rPr>
          <w:rFonts w:ascii="楷体" w:eastAsia="楷体" w:hAnsi="楷体" w:cs="楷体" w:hint="eastAsia"/>
        </w:rPr>
        <w:object w:dxaOrig="198" w:dyaOrig="287">
          <v:shape id="对象 553" o:spid="_x0000_i1330" type="#_x0000_t75" alt="eqIdaea992e70d4943e49e893817eb885ed7" style="width:9.8pt;height:14.75pt" o:ole="">
            <v:imagedata r:id="rId197" o:title="eqIdaea992e70d4943e49e893817eb885ed7"/>
          </v:shape>
          <o:OLEObject Type="Embed" ProgID="Equation.DSMT4" ShapeID="对象 553" DrawAspect="Content" ObjectID="_1677256979" r:id="rId657"/>
        </w:object>
      </w:r>
      <w:r>
        <w:rPr>
          <w:rFonts w:ascii="楷体" w:eastAsia="楷体" w:hAnsi="楷体" w:cs="楷体" w:hint="eastAsia"/>
        </w:rPr>
        <w:t>中，为</w:t>
      </w:r>
      <w:r>
        <w:rPr>
          <w:rFonts w:ascii="楷体" w:eastAsia="楷体" w:hAnsi="楷体" w:cs="楷体" w:hint="eastAsia"/>
        </w:rPr>
        <w:object w:dxaOrig="299" w:dyaOrig="367">
          <v:shape id="对象 554" o:spid="_x0000_i1331" type="#_x0000_t75" alt="eqId73d597986ef74adaa5a0210f95374459" style="width:14.75pt;height:18pt" o:ole="">
            <v:imagedata r:id="rId216" o:title="eqId73d597986ef74adaa5a0210f95374459"/>
          </v:shape>
          <o:OLEObject Type="Embed" ProgID="Equation.DSMT4" ShapeID="对象 554" DrawAspect="Content" ObjectID="_1677256980" r:id="rId658"/>
        </w:object>
      </w:r>
      <w:r>
        <w:rPr>
          <w:rFonts w:ascii="楷体" w:eastAsia="楷体" w:hAnsi="楷体" w:cs="楷体" w:hint="eastAsia"/>
        </w:rPr>
        <w:t>的简单电路，电流表测</w:t>
      </w:r>
      <w:r>
        <w:rPr>
          <w:rFonts w:ascii="楷体" w:eastAsia="楷体" w:hAnsi="楷体" w:cs="楷体" w:hint="eastAsia"/>
        </w:rPr>
        <w:object w:dxaOrig="299" w:dyaOrig="367">
          <v:shape id="对象 555" o:spid="_x0000_i1332" type="#_x0000_t75" alt="eqId73d597986ef74adaa5a0210f95374459" style="width:14.75pt;height:18pt" o:ole="">
            <v:imagedata r:id="rId216" o:title="eqId73d597986ef74adaa5a0210f95374459"/>
          </v:shape>
          <o:OLEObject Type="Embed" ProgID="Equation.DSMT4" ShapeID="对象 555" DrawAspect="Content" ObjectID="_1677256981" r:id="rId659"/>
        </w:object>
      </w:r>
      <w:r>
        <w:rPr>
          <w:rFonts w:ascii="楷体" w:eastAsia="楷体" w:hAnsi="楷体" w:cs="楷体" w:hint="eastAsia"/>
        </w:rPr>
        <w:t>的电流，由欧姆定律，电源电压为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900" w:dyaOrig="360">
          <v:shape id="对象 556" o:spid="_x0000_i1333" type="#_x0000_t75" alt="eqIdd3e611cc1d9446dabd3be0ff5c69010e" style="width:45pt;height:18pt" o:ole="">
            <v:imagedata r:id="rId660" o:title="eqIdd3e611cc1d9446dabd3be0ff5c69010e"/>
          </v:shape>
          <o:OLEObject Type="Embed" ProgID="Equation.DSMT4" ShapeID="对象 556" DrawAspect="Content" ObjectID="_1677256982" r:id="rId66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由于电源电压不变，故有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140" w:dyaOrig="360">
          <v:shape id="对象 557" o:spid="_x0000_i1334" type="#_x0000_t75" alt="eqId57a0147fe988487b95dcb4d2b3a69e8a" style="width:57.25pt;height:18pt" o:ole="">
            <v:imagedata r:id="rId662" o:title="eqId57a0147fe988487b95dcb4d2b3a69e8a"/>
          </v:shape>
          <o:OLEObject Type="Embed" ProgID="Equation.DSMT4" ShapeID="对象 557" DrawAspect="Content" ObjectID="_1677256983" r:id="rId66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故待测电阻的阻值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020" w:dyaOrig="675">
          <v:shape id="对象 558" o:spid="_x0000_i1335" type="#_x0000_t75" alt="eqId0b3d5b6493384d95870075a3152330da" style="width:50.75pt;height:33.55pt" o:ole="">
            <v:imagedata r:id="rId664" o:title="eqId0b3d5b6493384d95870075a3152330da"/>
          </v:shape>
          <o:OLEObject Type="Embed" ProgID="Equation.DSMT4" ShapeID="对象 558" DrawAspect="Content" ObjectID="_1677256984" r:id="rId66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 xml:space="preserve">14．0~3    电压表并联在了滑动变阻器两端    </w:t>
      </w:r>
      <w:r>
        <w:rPr>
          <w:rFonts w:ascii="楷体" w:eastAsia="楷体" w:hAnsi="楷体" w:cs="楷体" w:hint="eastAsia"/>
        </w:rPr>
        <w:object w:dxaOrig="840" w:dyaOrig="645">
          <v:shape id="对象 559" o:spid="_x0000_i1336" type="#_x0000_t75" alt="eqId7b6907d8c9ca4b0695f44aeb18c54b71" style="width:41.75pt;height:31.9pt" o:ole="">
            <v:imagedata r:id="rId666" o:title="eqId7b6907d8c9ca4b0695f44aeb18c54b71"/>
          </v:shape>
          <o:OLEObject Type="Embed" ProgID="Equation.DSMT4" ShapeID="对象 559" DrawAspect="Content" ObjectID="_1677256985" r:id="rId667"/>
        </w:object>
      </w:r>
      <w:r>
        <w:rPr>
          <w:rFonts w:ascii="楷体" w:eastAsia="楷体" w:hAnsi="楷体" w:cs="楷体" w:hint="eastAsia"/>
        </w:rPr>
        <w:t xml:space="preserve">    12.2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(1)[1]因为电源电压为3V，所以电压表选用0~3V的量程。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(2)[2]由表中数据可知，电压表的示数减小时，电路中的电流增大，且电阻的阻值减小，说明电压表并联在了滑动变阻器两端。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(3)[3]根据串联电路的电压特点，定值电阻两端的电压，</w:t>
      </w:r>
      <w:r>
        <w:rPr>
          <w:rFonts w:ascii="楷体" w:eastAsia="楷体" w:hAnsi="楷体" w:cs="楷体" w:hint="eastAsia"/>
          <w:i/>
        </w:rPr>
        <w:t>U</w:t>
      </w:r>
      <w:r>
        <w:rPr>
          <w:rFonts w:ascii="楷体" w:eastAsia="楷体" w:hAnsi="楷体" w:cs="楷体" w:hint="eastAsia"/>
          <w:i/>
          <w:vertAlign w:val="subscript"/>
        </w:rPr>
        <w:t>x</w:t>
      </w:r>
      <w:r>
        <w:rPr>
          <w:rFonts w:ascii="楷体" w:eastAsia="楷体" w:hAnsi="楷体" w:cs="楷体" w:hint="eastAsia"/>
          <w:i/>
        </w:rPr>
        <w:t>＝U</w:t>
      </w:r>
      <w:r>
        <w:rPr>
          <w:rFonts w:ascii="楷体" w:eastAsia="楷体" w:hAnsi="楷体" w:cs="楷体" w:hint="eastAsia"/>
          <w:vertAlign w:val="subscript"/>
        </w:rPr>
        <w:t>额</w:t>
      </w:r>
      <w:r>
        <w:rPr>
          <w:rFonts w:ascii="楷体" w:eastAsia="楷体" w:hAnsi="楷体" w:cs="楷体" w:hint="eastAsia"/>
          <w:i/>
        </w:rPr>
        <w:t>﹣U</w:t>
      </w:r>
      <w:r>
        <w:rPr>
          <w:rFonts w:ascii="楷体" w:eastAsia="楷体" w:hAnsi="楷体" w:cs="楷体" w:hint="eastAsia"/>
        </w:rPr>
        <w:t>，由欧姆定律，定值电阻的电阻值为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845" w:dyaOrig="630">
          <v:shape id="对象 560" o:spid="_x0000_i1337" type="#_x0000_t75" alt="eqId727f9e5cf33c47a9bfe01c760f5f6cf0" style="width:92.45pt;height:31.9pt" o:ole="">
            <v:imagedata r:id="rId668" o:title="eqId727f9e5cf33c47a9bfe01c760f5f6cf0"/>
          </v:shape>
          <o:OLEObject Type="Embed" ProgID="Equation.DSMT4" ShapeID="对象 560" DrawAspect="Content" ObjectID="_1677256986" r:id="rId66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[4]将表格中序号1的数据代入本式得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370" w:dyaOrig="600">
          <v:shape id="对象 561" o:spid="_x0000_i1338" type="#_x0000_t75" alt="eqIda14c7b092fad42229061d11b453b6cc3" style="width:118.65pt;height:30.25pt" o:ole="">
            <v:imagedata r:id="rId670" o:title="eqIda14c7b092fad42229061d11b453b6cc3"/>
          </v:shape>
          <o:OLEObject Type="Embed" ProgID="Equation.DSMT4" ShapeID="对象 561" DrawAspect="Content" ObjectID="_1677256987" r:id="rId67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同理可算出2、3、4次实验的电阻分别为11.5Ω、13.3Ω、11.4Ω，则4次测量的平均电阻为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855" w:dyaOrig="600">
          <v:shape id="对象 562" o:spid="_x0000_i1339" type="#_x0000_t75" alt="eqId5d275e7615544c9dbd43af2d660be311" style="width:193.1pt;height:30.25pt" o:ole="">
            <v:imagedata r:id="rId672" o:title="eqId5d275e7615544c9dbd43af2d660be311"/>
          </v:shape>
          <o:OLEObject Type="Embed" ProgID="Equation.DSMT4" ShapeID="对象 562" DrawAspect="Content" ObjectID="_1677256988" r:id="rId67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 xml:space="preserve">15．0.2    10    9.9    滑动变阻器断路    </w:t>
      </w:r>
      <w:r>
        <w:rPr>
          <w:rFonts w:ascii="楷体" w:eastAsia="楷体" w:hAnsi="楷体" w:cs="楷体" w:hint="eastAsia"/>
        </w:rPr>
        <w:object w:dxaOrig="710" w:dyaOrig="680">
          <v:shape id="对象 563" o:spid="_x0000_i1340" type="#_x0000_t75" alt="eqIdb51bb66c4c0b48d396897fb6dbc5e3c8" style="width:35.2pt;height:34.35pt" o:ole="">
            <v:imagedata r:id="rId674" o:title="eqIdb51bb66c4c0b48d396897fb6dbc5e3c8"/>
          </v:shape>
          <o:OLEObject Type="Embed" ProgID="Equation.DSMT4" ShapeID="对象 563" DrawAspect="Content" ObjectID="_1677256989" r:id="rId675"/>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(1)[1]由图乙知道，电流表选用小量程，分度值为0.02A，其示数为0.20A。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[2]由欧姆定律知道，第2次测量时对应的电阻值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220" w:dyaOrig="615">
          <v:shape id="对象 564" o:spid="_x0000_i1341" type="#_x0000_t75" alt="eqId716ce477df6843e68c0202dff815854b" style="width:111.25pt;height:31.1pt" o:ole="">
            <v:imagedata r:id="rId676" o:title="eqId716ce477df6843e68c0202dff815854b"/>
          </v:shape>
          <o:OLEObject Type="Embed" ProgID="Equation.DSMT4" ShapeID="对象 564" DrawAspect="Content" ObjectID="_1677256990" r:id="rId67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(2)[3]为减小误差，取平均值作为测量结果，根据三次实验数据知道，定值电阻</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4320" w:dyaOrig="615">
          <v:shape id="对象 565" o:spid="_x0000_i1342" type="#_x0000_t75" alt="eqId1cedf07c4e8741428eb5b9ea949c3434" style="width:3in;height:31.1pt" o:ole="">
            <v:imagedata r:id="rId678" o:title="eqId1cedf07c4e8741428eb5b9ea949c3434"/>
          </v:shape>
          <o:OLEObject Type="Embed" ProgID="Equation.DSMT4" ShapeID="对象 565" DrawAspect="Content" ObjectID="_1677256991" r:id="rId67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(3)[4]闭合开关，发现电流表和电压表指针都不偏转,即示数均为零，可以判断电路是断路，由于电压表示数也为零，说明断路部分在电压表并联以外的地方，又因为连接接线柱</w:t>
      </w:r>
      <w:r>
        <w:rPr>
          <w:rFonts w:ascii="楷体" w:eastAsia="楷体" w:hAnsi="楷体" w:cs="楷体" w:hint="eastAsia"/>
          <w:i/>
        </w:rPr>
        <w:t>B</w:t>
      </w:r>
      <w:r>
        <w:rPr>
          <w:rFonts w:ascii="楷体" w:eastAsia="楷体" w:hAnsi="楷体" w:cs="楷体" w:hint="eastAsia"/>
        </w:rPr>
        <w:t>与</w:t>
      </w:r>
      <w:r>
        <w:rPr>
          <w:rFonts w:ascii="楷体" w:eastAsia="楷体" w:hAnsi="楷体" w:cs="楷体" w:hint="eastAsia"/>
          <w:i/>
        </w:rPr>
        <w:t>C</w:t>
      </w:r>
      <w:r>
        <w:rPr>
          <w:rFonts w:ascii="楷体" w:eastAsia="楷体" w:hAnsi="楷体" w:cs="楷体" w:hint="eastAsia"/>
        </w:rPr>
        <w:t>､</w:t>
      </w:r>
      <w:r>
        <w:rPr>
          <w:rFonts w:ascii="楷体" w:eastAsia="楷体" w:hAnsi="楷体" w:cs="楷体" w:hint="eastAsia"/>
          <w:i/>
        </w:rPr>
        <w:t>C</w:t>
      </w:r>
      <w:r>
        <w:rPr>
          <w:rFonts w:ascii="楷体" w:eastAsia="楷体" w:hAnsi="楷体" w:cs="楷体" w:hint="eastAsia"/>
        </w:rPr>
        <w:t>与</w:t>
      </w:r>
      <w:r>
        <w:rPr>
          <w:rFonts w:ascii="楷体" w:eastAsia="楷体" w:hAnsi="楷体" w:cs="楷体" w:hint="eastAsia"/>
          <w:i/>
        </w:rPr>
        <w:t>D</w:t>
      </w:r>
      <w:r>
        <w:rPr>
          <w:rFonts w:ascii="楷体" w:eastAsia="楷体" w:hAnsi="楷体" w:cs="楷体" w:hint="eastAsia"/>
        </w:rPr>
        <w:t>时，电压表和电流表示数都为0，而连接接线柱</w:t>
      </w:r>
      <w:r>
        <w:rPr>
          <w:rFonts w:ascii="楷体" w:eastAsia="楷体" w:hAnsi="楷体" w:cs="楷体" w:hint="eastAsia"/>
          <w:i/>
        </w:rPr>
        <w:t>D</w:t>
      </w:r>
      <w:r>
        <w:rPr>
          <w:rFonts w:ascii="楷体" w:eastAsia="楷体" w:hAnsi="楷体" w:cs="楷体" w:hint="eastAsia"/>
        </w:rPr>
        <w:t>与</w:t>
      </w:r>
      <w:r>
        <w:rPr>
          <w:rFonts w:ascii="楷体" w:eastAsia="楷体" w:hAnsi="楷体" w:cs="楷体" w:hint="eastAsia"/>
          <w:i/>
        </w:rPr>
        <w:t>E</w:t>
      </w:r>
      <w:r>
        <w:rPr>
          <w:rFonts w:ascii="楷体" w:eastAsia="楷体" w:hAnsi="楷体" w:cs="楷体" w:hint="eastAsia"/>
        </w:rPr>
        <w:t>时，电压表和电流表指针明显偏转，说明电路的故障是滑动变阻器断路。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(4)[5] P移至最左端，滑动变阻器全连入，</w:t>
      </w:r>
      <w:r>
        <w:rPr>
          <w:rFonts w:ascii="楷体" w:eastAsia="楷体" w:hAnsi="楷体" w:cs="楷体" w:hint="eastAsia"/>
          <w:i/>
        </w:rPr>
        <w:t>R</w:t>
      </w:r>
      <w:r>
        <w:rPr>
          <w:rFonts w:ascii="楷体" w:eastAsia="楷体" w:hAnsi="楷体" w:cs="楷体" w:hint="eastAsia"/>
        </w:rPr>
        <w:t>和</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串联，根据欧姆定律知道</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U=I</w:t>
      </w:r>
      <w:r>
        <w:rPr>
          <w:rFonts w:ascii="楷体" w:eastAsia="楷体" w:hAnsi="楷体" w:cs="楷体" w:hint="eastAsia"/>
          <w:vertAlign w:val="subscript"/>
        </w:rPr>
        <w:t>1</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）----①</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P移至最右端，滑动变阻器连入电阻为0，电路中只有</w:t>
      </w:r>
      <w:r>
        <w:rPr>
          <w:rFonts w:ascii="楷体" w:eastAsia="楷体" w:hAnsi="楷体" w:cs="楷体" w:hint="eastAsia"/>
          <w:i/>
        </w:rPr>
        <w:t>R</w:t>
      </w:r>
      <w:r>
        <w:rPr>
          <w:rFonts w:ascii="楷体" w:eastAsia="楷体" w:hAnsi="楷体" w:cs="楷体" w:hint="eastAsia"/>
        </w:rPr>
        <w:t>x，根据欧姆定律知道</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U=I</w:t>
      </w:r>
      <w:r>
        <w:rPr>
          <w:rFonts w:ascii="楷体" w:eastAsia="楷体" w:hAnsi="楷体" w:cs="楷体" w:hint="eastAsia"/>
          <w:vertAlign w:val="subscript"/>
        </w:rPr>
        <w:t>2</w:t>
      </w:r>
      <w:r>
        <w:rPr>
          <w:rFonts w:ascii="楷体" w:eastAsia="楷体" w:hAnsi="楷体" w:cs="楷体" w:hint="eastAsia"/>
          <w:i/>
        </w:rPr>
        <w:t>R</w:t>
      </w:r>
      <w:r>
        <w:rPr>
          <w:rFonts w:ascii="楷体" w:eastAsia="楷体" w:hAnsi="楷体" w:cs="楷体" w:hint="eastAsia"/>
        </w:rPr>
        <w:t>x-----②</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电源电压不变，由①②得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125" w:dyaOrig="675">
          <v:shape id="对象 566" o:spid="_x0000_i1343" type="#_x0000_t75" alt="eqId8c5bf689eae44373a83b4fe909073f09" style="width:56.45pt;height:33.55pt" o:ole="">
            <v:imagedata r:id="rId680" o:title="eqId8c5bf689eae44373a83b4fe909073f09"/>
          </v:shape>
          <o:OLEObject Type="Embed" ProgID="Equation.DSMT4" ShapeID="对象 566" DrawAspect="Content" ObjectID="_1677256992" r:id="rId68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 xml:space="preserve">16．零刻度线处    </w:t>
      </w:r>
      <w:r>
        <w:rPr>
          <w:rFonts w:ascii="楷体" w:eastAsia="楷体" w:hAnsi="楷体" w:cs="楷体" w:hint="eastAsia"/>
          <w:noProof/>
        </w:rPr>
        <w:drawing>
          <wp:inline distT="0" distB="0" distL="0" distR="0">
            <wp:extent cx="2462530" cy="1527175"/>
            <wp:effectExtent l="0" t="0" r="0" b="0"/>
            <wp:docPr id="695" name="图片 695"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7" descr="figure"/>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462530" cy="1527175"/>
                    </a:xfrm>
                    <a:prstGeom prst="rect">
                      <a:avLst/>
                    </a:prstGeom>
                    <a:noFill/>
                    <a:ln>
                      <a:noFill/>
                    </a:ln>
                  </pic:spPr>
                </pic:pic>
              </a:graphicData>
            </a:graphic>
          </wp:inline>
        </w:drawing>
      </w:r>
      <w:r>
        <w:rPr>
          <w:rFonts w:ascii="楷体" w:eastAsia="楷体" w:hAnsi="楷体" w:cs="楷体" w:hint="eastAsia"/>
        </w:rPr>
        <w:t xml:space="preserve">    右    0.4    2.1    见解析    176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(1)[1]连接电路前，小明发现电流表指针如图甲所示，于是他将电流表指针调至零刻度线处。</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(2)[2]电源电压为</w:t>
      </w:r>
      <w:r>
        <w:rPr>
          <w:rFonts w:ascii="楷体" w:eastAsia="楷体" w:hAnsi="楷体" w:cs="楷体" w:hint="eastAsia"/>
        </w:rPr>
        <w:object w:dxaOrig="360" w:dyaOrig="280">
          <v:shape id="对象 568" o:spid="_x0000_i1344" type="#_x0000_t75" alt="eqIdee15e6003979476d808330938ccd5b9c" style="width:18pt;height:13.9pt" o:ole="">
            <v:imagedata r:id="rId683" o:title="eqIdee15e6003979476d808330938ccd5b9c"/>
          </v:shape>
          <o:OLEObject Type="Embed" ProgID="Equation.DSMT4" ShapeID="对象 568" DrawAspect="Content" ObjectID="_1677256993" r:id="rId684"/>
        </w:object>
      </w:r>
      <w:r>
        <w:rPr>
          <w:rFonts w:ascii="楷体" w:eastAsia="楷体" w:hAnsi="楷体" w:cs="楷体" w:hint="eastAsia"/>
        </w:rPr>
        <w:t>，电压表选用小量程与灯并联，如下所示：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2462530" cy="1527175"/>
            <wp:effectExtent l="0" t="0" r="0" b="0"/>
            <wp:docPr id="694" name="图片 694"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69" descr="figure"/>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2462530" cy="1527175"/>
                    </a:xfrm>
                    <a:prstGeom prst="rect">
                      <a:avLst/>
                    </a:prstGeom>
                    <a:noFill/>
                    <a:ln>
                      <a:noFill/>
                    </a:ln>
                  </pic:spPr>
                </pic:pic>
              </a:graphicData>
            </a:graphic>
          </wp:inline>
        </w:drawing>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[3]闭合开关前，应将滑动变阻器的滑片P置于阻值最大处，即最右端。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[4][5]在正确完成上述操作后，闭合开关移动滑片P，当电流表示数为</w:t>
      </w:r>
      <w:r>
        <w:rPr>
          <w:rFonts w:ascii="楷体" w:eastAsia="楷体" w:hAnsi="楷体" w:cs="楷体" w:hint="eastAsia"/>
        </w:rPr>
        <w:object w:dxaOrig="556" w:dyaOrig="283">
          <v:shape id="对象 570" o:spid="_x0000_i1345" type="#_x0000_t75" alt="eqId9d36da4c4a924b61be0cfa63ce542a47" style="width:27.8pt;height:13.9pt" o:ole="">
            <v:imagedata r:id="rId685" o:title="eqId9d36da4c4a924b61be0cfa63ce542a47"/>
          </v:shape>
          <o:OLEObject Type="Embed" ProgID="Equation.DSMT4" ShapeID="对象 570" DrawAspect="Content" ObjectID="_1677256994" r:id="rId686"/>
        </w:object>
      </w:r>
      <w:r>
        <w:rPr>
          <w:rFonts w:ascii="楷体" w:eastAsia="楷体" w:hAnsi="楷体" w:cs="楷体" w:hint="eastAsia"/>
        </w:rPr>
        <w:t>时，电压表示数如图丙所示，电压表选用小量程，分度值为</w:t>
      </w:r>
      <w:r>
        <w:rPr>
          <w:rFonts w:ascii="楷体" w:eastAsia="楷体" w:hAnsi="楷体" w:cs="楷体" w:hint="eastAsia"/>
        </w:rPr>
        <w:object w:dxaOrig="557" w:dyaOrig="285">
          <v:shape id="对象 571" o:spid="_x0000_i1346" type="#_x0000_t75" alt="eqId6b7acd412d294773b701e542f87ae768" style="width:27.8pt;height:13.9pt" o:ole="">
            <v:imagedata r:id="rId687" o:title="eqId6b7acd412d294773b701e542f87ae768"/>
          </v:shape>
          <o:OLEObject Type="Embed" ProgID="Equation.DSMT4" ShapeID="对象 571" DrawAspect="Content" ObjectID="_1677256995" r:id="rId688"/>
        </w:object>
      </w:r>
      <w:r>
        <w:rPr>
          <w:rFonts w:ascii="楷体" w:eastAsia="楷体" w:hAnsi="楷体" w:cs="楷体" w:hint="eastAsia"/>
        </w:rPr>
        <w:t>，则电阻两端的电压为</w:t>
      </w:r>
      <w:r>
        <w:rPr>
          <w:rFonts w:ascii="楷体" w:eastAsia="楷体" w:hAnsi="楷体" w:cs="楷体" w:hint="eastAsia"/>
        </w:rPr>
        <w:object w:dxaOrig="555" w:dyaOrig="285">
          <v:shape id="对象 572" o:spid="_x0000_i1347" type="#_x0000_t75" alt="eqIdd16a5f726c434bf0a23d261214a00d9b" style="width:27.8pt;height:13.9pt" o:ole="">
            <v:imagedata r:id="rId689" o:title="eqIdd16a5f726c434bf0a23d261214a00d9b"/>
          </v:shape>
          <o:OLEObject Type="Embed" ProgID="Equation.DSMT4" ShapeID="对象 572" DrawAspect="Content" ObjectID="_1677256996" r:id="rId690"/>
        </w:object>
      </w:r>
      <w:r>
        <w:rPr>
          <w:rFonts w:ascii="楷体" w:eastAsia="楷体" w:hAnsi="楷体" w:cs="楷体" w:hint="eastAsia"/>
        </w:rPr>
        <w:t>，由欧姆定律得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86" w:dyaOrig="681">
          <v:shape id="对象 573" o:spid="_x0000_i1348" type="#_x0000_t75" alt="eqId7e82a0831c9846e79d765f3ebcbe3ca7" style="width:109.65pt;height:34.35pt" o:ole="">
            <v:imagedata r:id="rId691" o:title="eqId7e82a0831c9846e79d765f3ebcbe3ca7"/>
          </v:shape>
          <o:OLEObject Type="Embed" ProgID="Equation.DSMT4" ShapeID="对象 573" DrawAspect="Content" ObjectID="_1677256997" r:id="rId692"/>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同理，第2、3次测量的电阻分别为：</w:t>
      </w:r>
      <w:r>
        <w:rPr>
          <w:rFonts w:ascii="楷体" w:eastAsia="楷体" w:hAnsi="楷体" w:cs="楷体" w:hint="eastAsia"/>
        </w:rPr>
        <w:object w:dxaOrig="376" w:dyaOrig="263">
          <v:shape id="对象 574" o:spid="_x0000_i1349" type="#_x0000_t75" alt="eqId7b22cec2a8034d71bf5ec0a2232fce6f" style="width:18.8pt;height:13.1pt" o:ole="">
            <v:imagedata r:id="rId693" o:title="eqId7b22cec2a8034d71bf5ec0a2232fce6f"/>
          </v:shape>
          <o:OLEObject Type="Embed" ProgID="Equation.DSMT4" ShapeID="对象 574" DrawAspect="Content" ObjectID="_1677256998" r:id="rId694"/>
        </w:object>
      </w:r>
      <w:r>
        <w:rPr>
          <w:rFonts w:ascii="楷体" w:eastAsia="楷体" w:hAnsi="楷体" w:cs="楷体" w:hint="eastAsia"/>
        </w:rPr>
        <w:t>和</w:t>
      </w:r>
      <w:r>
        <w:rPr>
          <w:rFonts w:ascii="楷体" w:eastAsia="楷体" w:hAnsi="楷体" w:cs="楷体" w:hint="eastAsia"/>
        </w:rPr>
        <w:object w:dxaOrig="563" w:dyaOrig="275">
          <v:shape id="对象 575" o:spid="_x0000_i1350" type="#_x0000_t75" alt="eqId6c5b5f8b0ada463fa9fd67270783616c" style="width:27.8pt;height:13.9pt" o:ole="">
            <v:imagedata r:id="rId695" o:title="eqId6c5b5f8b0ada463fa9fd67270783616c"/>
          </v:shape>
          <o:OLEObject Type="Embed" ProgID="Equation.DSMT4" ShapeID="对象 575" DrawAspect="Content" ObjectID="_1677256999" r:id="rId696"/>
        </w:object>
      </w:r>
      <w:r>
        <w:rPr>
          <w:rFonts w:ascii="楷体" w:eastAsia="楷体" w:hAnsi="楷体" w:cs="楷体" w:hint="eastAsia"/>
        </w:rPr>
        <w:t>，为减小误差，取平均值作为测量结果</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998" w:dyaOrig="615">
          <v:shape id="对象 576" o:spid="_x0000_i1351" type="#_x0000_t75" alt="eqId4afa55c811e04a2ebc9492b70b285fe3" style="width:149.75pt;height:31.1pt" o:ole="">
            <v:imagedata r:id="rId697" o:title="eqId4afa55c811e04a2ebc9492b70b285fe3"/>
          </v:shape>
          <o:OLEObject Type="Embed" ProgID="Equation.DSMT4" ShapeID="对象 576" DrawAspect="Content" ObjectID="_1677257000" r:id="rId69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[6]测量</w:t>
      </w:r>
      <w:r>
        <w:rPr>
          <w:rFonts w:ascii="楷体" w:eastAsia="楷体" w:hAnsi="楷体" w:cs="楷体" w:hint="eastAsia"/>
        </w:rPr>
        <w:object w:dxaOrig="255" w:dyaOrig="360">
          <v:shape id="对象 577" o:spid="_x0000_i1352" type="#_x0000_t75" alt="eqId5adb793974734049ba661d66a35c12be" style="width:13.1pt;height:18pt" o:ole="">
            <v:imagedata r:id="rId247" o:title="eqId5adb793974734049ba661d66a35c12be"/>
          </v:shape>
          <o:OLEObject Type="Embed" ProgID="Equation.DSMT4" ShapeID="对象 577" DrawAspect="Content" ObjectID="_1677257001" r:id="rId699"/>
        </w:object>
      </w:r>
      <w:r>
        <w:rPr>
          <w:rFonts w:ascii="楷体" w:eastAsia="楷体" w:hAnsi="楷体" w:cs="楷体" w:hint="eastAsia"/>
        </w:rPr>
        <w:t>阻值的过程中，老师提醒他们要尽量缩短通电时间，并用较小的电流来测量，这样做的理由是：根据</w:t>
      </w:r>
      <w:r>
        <w:rPr>
          <w:rFonts w:ascii="楷体" w:eastAsia="楷体" w:hAnsi="楷体" w:cs="楷体" w:hint="eastAsia"/>
        </w:rPr>
        <w:object w:dxaOrig="795" w:dyaOrig="315">
          <v:shape id="对象 578" o:spid="_x0000_i1353" type="#_x0000_t75" alt="eqIdc7c89ff60edd485981561c01369d390d" style="width:40.1pt;height:15.55pt" o:ole="">
            <v:imagedata r:id="rId700" o:title="eqIdc7c89ff60edd485981561c01369d390d"/>
          </v:shape>
          <o:OLEObject Type="Embed" ProgID="Equation.DSMT4" ShapeID="对象 578" DrawAspect="Content" ObjectID="_1677257002" r:id="rId701"/>
        </w:object>
      </w:r>
      <w:r>
        <w:rPr>
          <w:rFonts w:ascii="楷体" w:eastAsia="楷体" w:hAnsi="楷体" w:cs="楷体" w:hint="eastAsia"/>
        </w:rPr>
        <w:t>可知，在电阻一定时，电流越小，通过时间越短，电流产生的热量越小。</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(3)[7]图戊中，电阻箱与</w:t>
      </w:r>
      <w:r>
        <w:rPr>
          <w:rFonts w:ascii="楷体" w:eastAsia="楷体" w:hAnsi="楷体" w:cs="楷体" w:hint="eastAsia"/>
        </w:rPr>
        <w:object w:dxaOrig="300" w:dyaOrig="362">
          <v:shape id="对象 579" o:spid="_x0000_i1354" type="#_x0000_t75" alt="eqId8a1390aa3d754ef184290306ffa757dc" style="width:14.75pt;height:18pt" o:ole="">
            <v:imagedata r:id="rId249" o:title="eqId8a1390aa3d754ef184290306ffa757dc"/>
          </v:shape>
          <o:OLEObject Type="Embed" ProgID="Equation.DSMT4" ShapeID="对象 579" DrawAspect="Content" ObjectID="_1677257003" r:id="rId702"/>
        </w:object>
      </w:r>
      <w:r>
        <w:rPr>
          <w:rFonts w:ascii="楷体" w:eastAsia="楷体" w:hAnsi="楷体" w:cs="楷体" w:hint="eastAsia"/>
        </w:rPr>
        <w:t>串联，电压表表测电阻箱的电压；由图戊知，当</w:t>
      </w:r>
      <w:r>
        <w:rPr>
          <w:rFonts w:ascii="楷体" w:eastAsia="楷体" w:hAnsi="楷体" w:cs="楷体" w:hint="eastAsia"/>
        </w:rPr>
        <w:object w:dxaOrig="1335" w:dyaOrig="615">
          <v:shape id="对象 580" o:spid="_x0000_i1355" type="#_x0000_t75" alt="eqId6fbbaec43ce74e0aa27bfe398f405e39" style="width:67.1pt;height:31.1pt" o:ole="">
            <v:imagedata r:id="rId703" o:title="eqId6fbbaec43ce74e0aa27bfe398f405e39"/>
          </v:shape>
          <o:OLEObject Type="Embed" ProgID="Equation.DSMT4" ShapeID="对象 580" DrawAspect="Content" ObjectID="_1677257004" r:id="rId704"/>
        </w:object>
      </w:r>
      <w:r>
        <w:rPr>
          <w:rFonts w:ascii="楷体" w:eastAsia="楷体" w:hAnsi="楷体" w:cs="楷体" w:hint="eastAsia"/>
        </w:rPr>
        <w:t>、</w:t>
      </w:r>
      <w:r>
        <w:rPr>
          <w:rFonts w:ascii="楷体" w:eastAsia="楷体" w:hAnsi="楷体" w:cs="楷体" w:hint="eastAsia"/>
        </w:rPr>
        <w:object w:dxaOrig="1257" w:dyaOrig="615">
          <v:shape id="对象 581" o:spid="_x0000_i1356" type="#_x0000_t75" alt="eqId574bd76725274a248823c7183806a262" style="width:63pt;height:31.1pt" o:ole="">
            <v:imagedata r:id="rId705" o:title="eqId574bd76725274a248823c7183806a262"/>
          </v:shape>
          <o:OLEObject Type="Embed" ProgID="Equation.DSMT4" ShapeID="对象 581" DrawAspect="Content" ObjectID="_1677257005" r:id="rId706"/>
        </w:object>
      </w:r>
      <w:r>
        <w:rPr>
          <w:rFonts w:ascii="楷体" w:eastAsia="楷体" w:hAnsi="楷体" w:cs="楷体" w:hint="eastAsia"/>
        </w:rPr>
        <w:t>，即</w:t>
      </w:r>
      <w:r>
        <w:rPr>
          <w:rFonts w:ascii="楷体" w:eastAsia="楷体" w:hAnsi="楷体" w:cs="楷体" w:hint="eastAsia"/>
        </w:rPr>
        <w:object w:dxaOrig="904" w:dyaOrig="285">
          <v:shape id="对象 582" o:spid="_x0000_i1357" type="#_x0000_t75" alt="eqId01c72e7ab46c47d59171c17d38557a47" style="width:45pt;height:13.9pt" o:ole="">
            <v:imagedata r:id="rId707" o:title="eqId01c72e7ab46c47d59171c17d38557a47"/>
          </v:shape>
          <o:OLEObject Type="Embed" ProgID="Equation.DSMT4" ShapeID="对象 582" DrawAspect="Content" ObjectID="_1677257006" r:id="rId708"/>
        </w:object>
      </w:r>
      <w:r>
        <w:rPr>
          <w:rFonts w:ascii="楷体" w:eastAsia="楷体" w:hAnsi="楷体" w:cs="楷体" w:hint="eastAsia"/>
        </w:rPr>
        <w:t>时，</w:t>
      </w:r>
      <w:r>
        <w:rPr>
          <w:rFonts w:ascii="楷体" w:eastAsia="楷体" w:hAnsi="楷体" w:cs="楷体" w:hint="eastAsia"/>
        </w:rPr>
        <w:object w:dxaOrig="864" w:dyaOrig="615">
          <v:shape id="对象 583" o:spid="_x0000_i1358" type="#_x0000_t75" alt="eqIdfe7c882e814c482abe40264f87e1f473" style="width:43.35pt;height:31.1pt" o:ole="">
            <v:imagedata r:id="rId709" o:title="eqIdfe7c882e814c482abe40264f87e1f473"/>
          </v:shape>
          <o:OLEObject Type="Embed" ProgID="Equation.DSMT4" ShapeID="对象 583" DrawAspect="Content" ObjectID="_1677257007" r:id="rId710"/>
        </w:object>
      </w:r>
      <w:r>
        <w:rPr>
          <w:rFonts w:ascii="楷体" w:eastAsia="楷体" w:hAnsi="楷体" w:cs="楷体" w:hint="eastAsia"/>
        </w:rPr>
        <w:t>，由欧姆定律，电路的电流为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081" w:dyaOrig="903">
          <v:shape id="对象 584" o:spid="_x0000_i1359" type="#_x0000_t75" alt="eqId3e2e926c3f3b44a69a152ccc4a608206" style="width:103.9pt;height:45pt" o:ole="">
            <v:imagedata r:id="rId711" o:title="eqId3e2e926c3f3b44a69a152ccc4a608206"/>
          </v:shape>
          <o:OLEObject Type="Embed" ProgID="Equation.DSMT4" ShapeID="对象 584" DrawAspect="Content" ObjectID="_1677257008" r:id="rId712"/>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因电源电压为</w:t>
      </w:r>
      <w:r>
        <w:rPr>
          <w:rFonts w:ascii="楷体" w:eastAsia="楷体" w:hAnsi="楷体" w:cs="楷体" w:hint="eastAsia"/>
        </w:rPr>
        <w:object w:dxaOrig="360" w:dyaOrig="280">
          <v:shape id="对象 585" o:spid="_x0000_i1360" type="#_x0000_t75" alt="eqIdee15e6003979476d808330938ccd5b9c" style="width:18pt;height:13.9pt" o:ole="">
            <v:imagedata r:id="rId683" o:title="eqIdee15e6003979476d808330938ccd5b9c"/>
          </v:shape>
          <o:OLEObject Type="Embed" ProgID="Equation.DSMT4" ShapeID="对象 585" DrawAspect="Content" ObjectID="_1677257009" r:id="rId713"/>
        </w:object>
      </w:r>
      <w:r>
        <w:rPr>
          <w:rFonts w:ascii="楷体" w:eastAsia="楷体" w:hAnsi="楷体" w:cs="楷体" w:hint="eastAsia"/>
        </w:rPr>
        <w:t>，由串联电路电压的规律，</w:t>
      </w:r>
      <w:r>
        <w:rPr>
          <w:rFonts w:ascii="楷体" w:eastAsia="楷体" w:hAnsi="楷体" w:cs="楷体" w:hint="eastAsia"/>
        </w:rPr>
        <w:object w:dxaOrig="300" w:dyaOrig="362">
          <v:shape id="对象 586" o:spid="_x0000_i1361" type="#_x0000_t75" alt="eqId8a1390aa3d754ef184290306ffa757dc" style="width:14.75pt;height:18pt" o:ole="">
            <v:imagedata r:id="rId249" o:title="eqId8a1390aa3d754ef184290306ffa757dc"/>
          </v:shape>
          <o:OLEObject Type="Embed" ProgID="Equation.DSMT4" ShapeID="对象 586" DrawAspect="Content" ObjectID="_1677257010" r:id="rId714"/>
        </w:object>
      </w:r>
      <w:r>
        <w:rPr>
          <w:rFonts w:ascii="楷体" w:eastAsia="楷体" w:hAnsi="楷体" w:cs="楷体" w:hint="eastAsia"/>
        </w:rPr>
        <w:t>的电压为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86" w:dyaOrig="615">
          <v:shape id="对象 587" o:spid="_x0000_i1362" type="#_x0000_t75" alt="eqIdd501b806f3cf4a7badb821edcb92b212" style="width:109.65pt;height:31.1pt" o:ole="">
            <v:imagedata r:id="rId715" o:title="eqIdd501b806f3cf4a7badb821edcb92b212"/>
          </v:shape>
          <o:OLEObject Type="Embed" ProgID="Equation.DSMT4" ShapeID="对象 587" DrawAspect="Content" ObjectID="_1677257011" r:id="rId71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由欧姆定律得，所测电阻</w:t>
      </w:r>
      <w:r>
        <w:rPr>
          <w:rFonts w:ascii="楷体" w:eastAsia="楷体" w:hAnsi="楷体" w:cs="楷体" w:hint="eastAsia"/>
        </w:rPr>
        <w:object w:dxaOrig="300" w:dyaOrig="362">
          <v:shape id="对象 588" o:spid="_x0000_i1363" type="#_x0000_t75" alt="eqId8a1390aa3d754ef184290306ffa757dc" style="width:14.75pt;height:18pt" o:ole="">
            <v:imagedata r:id="rId249" o:title="eqId8a1390aa3d754ef184290306ffa757dc"/>
          </v:shape>
          <o:OLEObject Type="Embed" ProgID="Equation.DSMT4" ShapeID="对象 588" DrawAspect="Content" ObjectID="_1677257012" r:id="rId717"/>
        </w:object>
      </w:r>
      <w:r>
        <w:rPr>
          <w:rFonts w:ascii="楷体" w:eastAsia="楷体" w:hAnsi="楷体" w:cs="楷体" w:hint="eastAsia"/>
        </w:rPr>
        <w:t>的阻值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396" w:dyaOrig="1204">
          <v:shape id="对象 589" o:spid="_x0000_i1364" type="#_x0000_t75" alt="eqId51fe704b296f4a7ca31bbbac4bd80e7c" style="width:119.45pt;height:60.55pt" o:ole="">
            <v:imagedata r:id="rId718" o:title="eqId51fe704b296f4a7ca31bbbac4bd80e7c"/>
          </v:shape>
          <o:OLEObject Type="Embed" ProgID="Equation.DSMT4" ShapeID="对象 589" DrawAspect="Content" ObjectID="_1677257013" r:id="rId71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17．</w:t>
      </w:r>
      <w:r>
        <w:rPr>
          <w:rFonts w:ascii="楷体" w:eastAsia="楷体" w:hAnsi="楷体" w:cs="楷体" w:hint="eastAsia"/>
          <w:noProof/>
        </w:rPr>
        <w:drawing>
          <wp:inline distT="0" distB="0" distL="0" distR="0">
            <wp:extent cx="2317115" cy="1964055"/>
            <wp:effectExtent l="0" t="0" r="6985" b="0"/>
            <wp:docPr id="693" name="图片 693"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0" descr="figure"/>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317115" cy="1964055"/>
                    </a:xfrm>
                    <a:prstGeom prst="rect">
                      <a:avLst/>
                    </a:prstGeom>
                    <a:noFill/>
                    <a:ln>
                      <a:noFill/>
                    </a:ln>
                  </pic:spPr>
                </pic:pic>
              </a:graphicData>
            </a:graphic>
          </wp:inline>
        </w:drawing>
      </w:r>
      <w:r>
        <w:rPr>
          <w:rFonts w:ascii="楷体" w:eastAsia="楷体" w:hAnsi="楷体" w:cs="楷体" w:hint="eastAsia"/>
        </w:rPr>
        <w:t xml:space="preserve">    连接电路时，开关没有断开    左    12.5    </w:t>
      </w:r>
      <w:r>
        <w:rPr>
          <w:rFonts w:ascii="楷体" w:eastAsia="楷体" w:hAnsi="楷体" w:cs="楷体" w:hint="eastAsia"/>
        </w:rPr>
        <w:object w:dxaOrig="858" w:dyaOrig="702">
          <v:shape id="对象 591" o:spid="_x0000_i1365" type="#_x0000_t75" alt="eqId512e3a323fb741f88a2bda62bf4a4ccb" style="width:42.55pt;height:35.2pt" o:ole="">
            <v:imagedata r:id="rId721" o:title="eqId512e3a323fb741f88a2bda62bf4a4ccb"/>
          </v:shape>
          <o:OLEObject Type="Embed" ProgID="Equation.DSMT4" ShapeID="对象 591" DrawAspect="Content" ObjectID="_1677257014" r:id="rId722"/>
        </w:object>
      </w:r>
      <w:r>
        <w:rPr>
          <w:rFonts w:ascii="楷体" w:eastAsia="楷体" w:hAnsi="楷体" w:cs="楷体" w:hint="eastAsia"/>
        </w:rPr>
        <w:t xml:space="preserve">    </w:t>
      </w:r>
      <w:r>
        <w:rPr>
          <w:rFonts w:ascii="楷体" w:eastAsia="楷体" w:hAnsi="楷体" w:cs="楷体" w:hint="eastAsia"/>
        </w:rPr>
        <w:object w:dxaOrig="720" w:dyaOrig="702">
          <v:shape id="对象 592" o:spid="_x0000_i1366" type="#_x0000_t75" alt="eqId152488e456434e9c9b66d474c315f1ac" style="width:36pt;height:35.2pt" o:ole="">
            <v:imagedata r:id="rId723" o:title="eqId152488e456434e9c9b66d474c315f1ac"/>
          </v:shape>
          <o:OLEObject Type="Embed" ProgID="Equation.DSMT4" ShapeID="对象 592" DrawAspect="Content" ObjectID="_1677257015" r:id="rId724"/>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(1)[1]灯泡的额定电压为2.5V，故电压表选用小量程与灯泡并联，如下图所示：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317115" cy="1964055"/>
            <wp:effectExtent l="0" t="0" r="6985" b="0"/>
            <wp:docPr id="692" name="图片 692"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3" descr="figure"/>
                    <pic:cNvPicPr>
                      <a:picLocks noChangeAspect="1" noChangeArrowheads="1"/>
                    </pic:cNvPicPr>
                  </pic:nvPicPr>
                  <pic:blipFill>
                    <a:blip r:embed="rId720">
                      <a:extLst>
                        <a:ext uri="{28A0092B-C50C-407E-A947-70E740481C1C}">
                          <a14:useLocalDpi xmlns:a14="http://schemas.microsoft.com/office/drawing/2010/main" val="0"/>
                        </a:ext>
                      </a:extLst>
                    </a:blip>
                    <a:srcRect/>
                    <a:stretch>
                      <a:fillRect/>
                    </a:stretch>
                  </pic:blipFill>
                  <pic:spPr bwMode="auto">
                    <a:xfrm>
                      <a:off x="0" y="0"/>
                      <a:ext cx="2317115" cy="1964055"/>
                    </a:xfrm>
                    <a:prstGeom prst="rect">
                      <a:avLst/>
                    </a:prstGeom>
                    <a:noFill/>
                    <a:ln>
                      <a:noFill/>
                    </a:ln>
                  </pic:spPr>
                </pic:pic>
              </a:graphicData>
            </a:graphic>
          </wp:inline>
        </w:drawing>
      </w:r>
      <w:r>
        <w:rPr>
          <w:rFonts w:ascii="楷体" w:eastAsia="楷体" w:hAnsi="楷体" w:cs="楷体" w:hint="eastAsia"/>
        </w:rPr>
        <w:br/>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(2)[2]小亮连接电路时，刚接好最后一根线，就发现小灯泡发光了，可能是连接电路时，开关没有断开。</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(3)[3]在改正(2)的错误后，在实验开始前应将滑动变阻器的滑片先调到阻值最大处，即甲图所示的最左端。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(4)[4]根据</w:t>
      </w: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rPr>
        <w:t>图象可知，灯在额定电压下的电流为0.2A，由欧姆定律可得，小灯泡正常工作时的电阻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灯</w:t>
      </w:r>
      <w:r>
        <w:rPr>
          <w:rFonts w:ascii="楷体" w:eastAsia="楷体" w:hAnsi="楷体" w:cs="楷体" w:hint="eastAsia"/>
        </w:rPr>
        <w:t>＝</w:t>
      </w:r>
      <w:r>
        <w:rPr>
          <w:rFonts w:ascii="楷体" w:eastAsia="楷体" w:hAnsi="楷体" w:cs="楷体" w:hint="eastAsia"/>
        </w:rPr>
        <w:object w:dxaOrig="1122" w:dyaOrig="680">
          <v:shape id="对象 594" o:spid="_x0000_i1367" type="#_x0000_t75" alt="eqId0f6c40d262414b85ab23ed180e734661" style="width:56.45pt;height:34.35pt" o:ole="">
            <v:imagedata r:id="rId725" o:title="eqId0f6c40d262414b85ab23ed180e734661"/>
          </v:shape>
          <o:OLEObject Type="Embed" ProgID="Equation.DSMT4" ShapeID="对象 594" DrawAspect="Content" ObjectID="_1677257016" r:id="rId726"/>
        </w:object>
      </w:r>
      <w:r>
        <w:rPr>
          <w:rFonts w:ascii="楷体" w:eastAsia="楷体" w:hAnsi="楷体" w:cs="楷体" w:hint="eastAsia"/>
        </w:rPr>
        <w:t>＝12.5Ω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(5)[5]在丙图中将滑动变阻器滑片滑到</w:t>
      </w:r>
      <w:r>
        <w:rPr>
          <w:rFonts w:ascii="楷体" w:eastAsia="楷体" w:hAnsi="楷体" w:cs="楷体" w:hint="eastAsia"/>
          <w:i/>
        </w:rPr>
        <w:t>a</w:t>
      </w:r>
      <w:r>
        <w:rPr>
          <w:rFonts w:ascii="楷体" w:eastAsia="楷体" w:hAnsi="楷体" w:cs="楷体" w:hint="eastAsia"/>
        </w:rPr>
        <w:t>端，电路为灯泡的简单电路，电压表测电源电压，则电源电压为</w:t>
      </w:r>
      <w:r>
        <w:rPr>
          <w:rFonts w:ascii="楷体" w:eastAsia="楷体" w:hAnsi="楷体" w:cs="楷体" w:hint="eastAsia"/>
          <w:i/>
        </w:rPr>
        <w:t>U</w:t>
      </w:r>
      <w:r>
        <w:rPr>
          <w:rFonts w:ascii="楷体" w:eastAsia="楷体" w:hAnsi="楷体" w:cs="楷体" w:hint="eastAsia"/>
          <w:vertAlign w:val="subscript"/>
        </w:rPr>
        <w:t>a</w:t>
      </w:r>
      <w:r>
        <w:rPr>
          <w:rFonts w:ascii="楷体" w:eastAsia="楷体" w:hAnsi="楷体" w:cs="楷体" w:hint="eastAsia"/>
        </w:rPr>
        <w:t>；再滑到</w:t>
      </w:r>
      <w:r>
        <w:rPr>
          <w:rFonts w:ascii="楷体" w:eastAsia="楷体" w:hAnsi="楷体" w:cs="楷体" w:hint="eastAsia"/>
          <w:i/>
        </w:rPr>
        <w:t>b</w:t>
      </w:r>
      <w:r>
        <w:rPr>
          <w:rFonts w:ascii="楷体" w:eastAsia="楷体" w:hAnsi="楷体" w:cs="楷体" w:hint="eastAsia"/>
        </w:rPr>
        <w:t>端，灯泡与变阻器的最大阻值串联，电压表测灯两端的电压，即此时灯泡的电压为</w:t>
      </w:r>
      <w:r>
        <w:rPr>
          <w:rFonts w:ascii="楷体" w:eastAsia="楷体" w:hAnsi="楷体" w:cs="楷体" w:hint="eastAsia"/>
          <w:i/>
        </w:rPr>
        <w:t>U</w:t>
      </w:r>
      <w:r>
        <w:rPr>
          <w:rFonts w:ascii="楷体" w:eastAsia="楷体" w:hAnsi="楷体" w:cs="楷体" w:hint="eastAsia"/>
          <w:vertAlign w:val="subscript"/>
        </w:rPr>
        <w:t>b</w:t>
      </w:r>
      <w:r>
        <w:rPr>
          <w:rFonts w:ascii="楷体" w:eastAsia="楷体" w:hAnsi="楷体" w:cs="楷体" w:hint="eastAsia"/>
        </w:rPr>
        <w:t>，由串联电路电压的规律，变阻器的电压为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U</w:t>
      </w:r>
      <w:r>
        <w:rPr>
          <w:rFonts w:ascii="楷体" w:eastAsia="楷体" w:hAnsi="楷体" w:cs="楷体" w:hint="eastAsia"/>
          <w:vertAlign w:val="subscript"/>
        </w:rPr>
        <w:t>滑</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a</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b</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由串联电路中各处的电流相等和欧姆定律可得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458" w:dyaOrig="702">
          <v:shape id="对象 595" o:spid="_x0000_i1368" type="#_x0000_t75" alt="eqIdb09e1d60a84a442b9ce6a0f90d628897" style="width:72.8pt;height:35.2pt" o:ole="">
            <v:imagedata r:id="rId727" o:title="eqIdb09e1d60a84a442b9ce6a0f90d628897"/>
          </v:shape>
          <o:OLEObject Type="Embed" ProgID="Equation.DSMT4" ShapeID="对象 595" DrawAspect="Content" ObjectID="_1677257017" r:id="rId72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灯1</w:t>
      </w:r>
      <w:r>
        <w:rPr>
          <w:rFonts w:ascii="楷体" w:eastAsia="楷体" w:hAnsi="楷体" w:cs="楷体" w:hint="eastAsia"/>
        </w:rPr>
        <w:t>＝</w:t>
      </w:r>
      <w:r>
        <w:rPr>
          <w:rFonts w:ascii="楷体" w:eastAsia="楷体" w:hAnsi="楷体" w:cs="楷体" w:hint="eastAsia"/>
        </w:rPr>
        <w:object w:dxaOrig="858" w:dyaOrig="702">
          <v:shape id="对象 596" o:spid="_x0000_i1369" type="#_x0000_t75" alt="eqIdf698305dafbd44bb92921356974ce10f" style="width:42.55pt;height:35.2pt" o:ole="">
            <v:imagedata r:id="rId729" o:title="eqIdf698305dafbd44bb92921356974ce10f"/>
          </v:shape>
          <o:OLEObject Type="Embed" ProgID="Equation.DSMT4" ShapeID="对象 596" DrawAspect="Content" ObjectID="_1677257018" r:id="rId73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[6]滑片滑到</w:t>
      </w:r>
      <w:r>
        <w:rPr>
          <w:rFonts w:ascii="楷体" w:eastAsia="楷体" w:hAnsi="楷体" w:cs="楷体" w:hint="eastAsia"/>
          <w:i/>
        </w:rPr>
        <w:t>a</w:t>
      </w:r>
      <w:r>
        <w:rPr>
          <w:rFonts w:ascii="楷体" w:eastAsia="楷体" w:hAnsi="楷体" w:cs="楷体" w:hint="eastAsia"/>
        </w:rPr>
        <w:t>端时，为灯泡的简单电路，由欧姆定律可得电源电压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a</w:t>
      </w:r>
      <w:r>
        <w:rPr>
          <w:rFonts w:ascii="楷体" w:eastAsia="楷体" w:hAnsi="楷体" w:cs="楷体" w:hint="eastAsia"/>
          <w:i/>
        </w:rPr>
        <w:t>R</w:t>
      </w:r>
      <w:r>
        <w:rPr>
          <w:rFonts w:ascii="楷体" w:eastAsia="楷体" w:hAnsi="楷体" w:cs="楷体" w:hint="eastAsia"/>
          <w:vertAlign w:val="subscript"/>
        </w:rPr>
        <w:t>灯2</w:t>
      </w:r>
      <w:r>
        <w:rPr>
          <w:rFonts w:ascii="楷体" w:eastAsia="楷体" w:hAnsi="楷体" w:cs="楷体" w:hint="eastAsia"/>
        </w:rPr>
        <w:t>①</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再滑到</w:t>
      </w:r>
      <w:r>
        <w:rPr>
          <w:rFonts w:ascii="楷体" w:eastAsia="楷体" w:hAnsi="楷体" w:cs="楷体" w:hint="eastAsia"/>
          <w:i/>
        </w:rPr>
        <w:t>b</w:t>
      </w:r>
      <w:r>
        <w:rPr>
          <w:rFonts w:ascii="楷体" w:eastAsia="楷体" w:hAnsi="楷体" w:cs="楷体" w:hint="eastAsia"/>
        </w:rPr>
        <w:t>端时，灯与变阻器的最大电阻串联，由欧姆定律和串联电路的规律，电源电压为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b</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滑</w:t>
      </w:r>
      <w:r>
        <w:rPr>
          <w:rFonts w:ascii="楷体" w:eastAsia="楷体" w:hAnsi="楷体" w:cs="楷体" w:hint="eastAsia"/>
        </w:rPr>
        <w:t>+</w:t>
      </w:r>
      <w:r>
        <w:rPr>
          <w:rFonts w:ascii="楷体" w:eastAsia="楷体" w:hAnsi="楷体" w:cs="楷体" w:hint="eastAsia"/>
          <w:i/>
        </w:rPr>
        <w:t>R</w:t>
      </w:r>
      <w:r>
        <w:rPr>
          <w:rFonts w:ascii="楷体" w:eastAsia="楷体" w:hAnsi="楷体" w:cs="楷体" w:hint="eastAsia"/>
          <w:vertAlign w:val="subscript"/>
        </w:rPr>
        <w:t>灯2</w:t>
      </w:r>
      <w:r>
        <w:rPr>
          <w:rFonts w:ascii="楷体" w:eastAsia="楷体" w:hAnsi="楷体" w:cs="楷体" w:hint="eastAsia"/>
        </w:rPr>
        <w:t>)②</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由①②解得</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灯2</w:t>
      </w:r>
      <w:r>
        <w:rPr>
          <w:rFonts w:ascii="楷体" w:eastAsia="楷体" w:hAnsi="楷体" w:cs="楷体" w:hint="eastAsia"/>
        </w:rPr>
        <w:t>＝</w:t>
      </w:r>
      <w:r>
        <w:rPr>
          <w:rFonts w:ascii="楷体" w:eastAsia="楷体" w:hAnsi="楷体" w:cs="楷体" w:hint="eastAsia"/>
        </w:rPr>
        <w:object w:dxaOrig="720" w:dyaOrig="702">
          <v:shape id="对象 597" o:spid="_x0000_i1370" type="#_x0000_t75" alt="eqId5404c11dcbbb4bbaad63e810942cbe4e" style="width:36pt;height:35.2pt" o:ole="">
            <v:imagedata r:id="rId731" o:title="eqId5404c11dcbbb4bbaad63e810942cbe4e"/>
          </v:shape>
          <o:OLEObject Type="Embed" ProgID="Equation.DSMT4" ShapeID="对象 597" DrawAspect="Content" ObjectID="_1677257019" r:id="rId732"/>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18．</w:t>
      </w:r>
      <w:r>
        <w:rPr>
          <w:rFonts w:ascii="楷体" w:eastAsia="楷体" w:hAnsi="楷体" w:cs="楷体" w:hint="eastAsia"/>
          <w:noProof/>
        </w:rPr>
        <w:drawing>
          <wp:inline distT="0" distB="0" distL="0" distR="0">
            <wp:extent cx="1496060" cy="1090930"/>
            <wp:effectExtent l="0" t="0" r="8890" b="0"/>
            <wp:docPr id="691" name="图片 691"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8" descr="figure"/>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496060" cy="1090930"/>
                    </a:xfrm>
                    <a:prstGeom prst="rect">
                      <a:avLst/>
                    </a:prstGeom>
                    <a:noFill/>
                    <a:ln>
                      <a:noFill/>
                    </a:ln>
                  </pic:spPr>
                </pic:pic>
              </a:graphicData>
            </a:graphic>
          </wp:inline>
        </w:drawing>
      </w:r>
      <w:r>
        <w:rPr>
          <w:rFonts w:ascii="楷体" w:eastAsia="楷体" w:hAnsi="楷体" w:cs="楷体" w:hint="eastAsia"/>
        </w:rPr>
        <w:t xml:space="preserve">    </w:t>
      </w:r>
      <w:r>
        <w:rPr>
          <w:rFonts w:ascii="楷体" w:eastAsia="楷体" w:hAnsi="楷体" w:cs="楷体" w:hint="eastAsia"/>
          <w:i/>
        </w:rPr>
        <w:t>b</w:t>
      </w:r>
      <w:r>
        <w:rPr>
          <w:rFonts w:ascii="楷体" w:eastAsia="楷体" w:hAnsi="楷体" w:cs="楷体" w:hint="eastAsia"/>
        </w:rPr>
        <w:t xml:space="preserve">    0.32    0.48    4.5    0.4    是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(1)[1]根据电路图可知，电流表A</w:t>
      </w:r>
      <w:r>
        <w:rPr>
          <w:rFonts w:ascii="楷体" w:eastAsia="楷体" w:hAnsi="楷体" w:cs="楷体" w:hint="eastAsia"/>
          <w:vertAlign w:val="subscript"/>
        </w:rPr>
        <w:t>1</w:t>
      </w:r>
      <w:r>
        <w:rPr>
          <w:rFonts w:ascii="楷体" w:eastAsia="楷体" w:hAnsi="楷体" w:cs="楷体" w:hint="eastAsia"/>
        </w:rPr>
        <w:t>测量</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的电流，电流表A</w:t>
      </w:r>
      <w:r>
        <w:rPr>
          <w:rFonts w:ascii="楷体" w:eastAsia="楷体" w:hAnsi="楷体" w:cs="楷体" w:hint="eastAsia"/>
          <w:vertAlign w:val="subscript"/>
        </w:rPr>
        <w:t>2</w:t>
      </w:r>
      <w:r>
        <w:rPr>
          <w:rFonts w:ascii="楷体" w:eastAsia="楷体" w:hAnsi="楷体" w:cs="楷体" w:hint="eastAsia"/>
        </w:rPr>
        <w:t>测量干路中的电流，所以实物连接如图所示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1818640" cy="1330325"/>
            <wp:effectExtent l="0" t="0" r="0" b="3175"/>
            <wp:docPr id="690" name="图片 690"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99" descr="figure"/>
                    <pic:cNvPicPr>
                      <a:picLocks noChangeAspect="1" noChangeArrowheads="1"/>
                    </pic:cNvPicPr>
                  </pic:nvPicPr>
                  <pic:blipFill>
                    <a:blip r:embed="rId733">
                      <a:extLst>
                        <a:ext uri="{28A0092B-C50C-407E-A947-70E740481C1C}">
                          <a14:useLocalDpi xmlns:a14="http://schemas.microsoft.com/office/drawing/2010/main" val="0"/>
                        </a:ext>
                      </a:extLst>
                    </a:blip>
                    <a:srcRect/>
                    <a:stretch>
                      <a:fillRect/>
                    </a:stretch>
                  </pic:blipFill>
                  <pic:spPr bwMode="auto">
                    <a:xfrm>
                      <a:off x="0" y="0"/>
                      <a:ext cx="1818640" cy="1330325"/>
                    </a:xfrm>
                    <a:prstGeom prst="rect">
                      <a:avLst/>
                    </a:prstGeom>
                    <a:noFill/>
                    <a:ln>
                      <a:noFill/>
                    </a:ln>
                  </pic:spPr>
                </pic:pic>
              </a:graphicData>
            </a:graphic>
          </wp:inline>
        </w:drawing>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(2)[2]连接好电路，闭合S之前，滑动变阻器的滑片P应滑到阻值最大处，由图可知，滑片P应滑到</w:t>
      </w:r>
      <w:r>
        <w:rPr>
          <w:rFonts w:ascii="楷体" w:eastAsia="楷体" w:hAnsi="楷体" w:cs="楷体" w:hint="eastAsia"/>
          <w:i/>
        </w:rPr>
        <w:t>b</w:t>
      </w:r>
      <w:r>
        <w:rPr>
          <w:rFonts w:ascii="楷体" w:eastAsia="楷体" w:hAnsi="楷体" w:cs="楷体" w:hint="eastAsia"/>
        </w:rPr>
        <w:t>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(3)[3]由图可知，</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=0.32A。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[4]由图可知，</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=0.48A。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(4)[5]由并联电路中电流的关系可知，</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的电流为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495" w:dyaOrig="360">
          <v:shape id="对象 600" o:spid="_x0000_i1371" type="#_x0000_t75" alt="eqIdf3ec64f77563451c9722f8a99da9c839" style="width:175.1pt;height:18pt" o:ole="">
            <v:imagedata r:id="rId734" o:title="eqIdf3ec64f77563451c9722f8a99da9c839"/>
          </v:shape>
          <o:OLEObject Type="Embed" ProgID="Equation.DSMT4" ShapeID="对象 600" DrawAspect="Content" ObjectID="_1677257020" r:id="rId73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由欧姆定律可知，</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955" w:dyaOrig="360">
          <v:shape id="对象 601" o:spid="_x0000_i1372" type="#_x0000_t75" alt="eqId57d8b68231984477a723dc21ba238d91" style="width:148.1pt;height:18pt" o:ole="">
            <v:imagedata r:id="rId736" o:title="eqId57d8b68231984477a723dc21ba238d91"/>
          </v:shape>
          <o:OLEObject Type="Embed" ProgID="Equation.DSMT4" ShapeID="对象 601" DrawAspect="Content" ObjectID="_1677257021" r:id="rId737"/>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并联，所以电压相等，由欧姆定律可知，</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的电组为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385" w:dyaOrig="675">
          <v:shape id="对象 602" o:spid="_x0000_i1373" type="#_x0000_t75" alt="eqIda2e3859871a248478806a34cd5cc94cc" style="width:119.45pt;height:33.55pt" o:ole="">
            <v:imagedata r:id="rId738" o:title="eqIda2e3859871a248478806a34cd5cc94cc"/>
          </v:shape>
          <o:OLEObject Type="Embed" ProgID="Equation.DSMT4" ShapeID="对象 602" DrawAspect="Content" ObjectID="_1677257022" r:id="rId739"/>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(5)[6]为保证A</w:t>
      </w:r>
      <w:r>
        <w:rPr>
          <w:rFonts w:ascii="楷体" w:eastAsia="楷体" w:hAnsi="楷体" w:cs="楷体" w:hint="eastAsia"/>
          <w:vertAlign w:val="subscript"/>
        </w:rPr>
        <w:t>2</w:t>
      </w:r>
      <w:r>
        <w:rPr>
          <w:rFonts w:ascii="楷体" w:eastAsia="楷体" w:hAnsi="楷体" w:cs="楷体" w:hint="eastAsia"/>
        </w:rPr>
        <w:t>表不被烧坏，则A</w:t>
      </w:r>
      <w:r>
        <w:rPr>
          <w:rFonts w:ascii="楷体" w:eastAsia="楷体" w:hAnsi="楷体" w:cs="楷体" w:hint="eastAsia"/>
          <w:vertAlign w:val="subscript"/>
        </w:rPr>
        <w:t>2</w:t>
      </w:r>
      <w:r>
        <w:rPr>
          <w:rFonts w:ascii="楷体" w:eastAsia="楷体" w:hAnsi="楷体" w:cs="楷体" w:hint="eastAsia"/>
        </w:rPr>
        <w:t>表的示数最大为0.6A，</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并联，此时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的总电阻为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120" w:dyaOrig="675">
          <v:shape id="对象 603" o:spid="_x0000_i1374" type="#_x0000_t75" alt="eqId8e4ee24072a14047ac90d0e5788d0f08" style="width:156.25pt;height:33.55pt" o:ole="">
            <v:imagedata r:id="rId740" o:title="eqId8e4ee24072a14047ac90d0e5788d0f08"/>
          </v:shape>
          <o:OLEObject Type="Embed" ProgID="Equation.DSMT4" ShapeID="对象 603" DrawAspect="Content" ObjectID="_1677257023" r:id="rId741"/>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此时</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120" w:dyaOrig="360">
          <v:shape id="对象 604" o:spid="_x0000_i1375" type="#_x0000_t75" alt="eqIde428d1d2b05c472280f01d1fb7758aa1" style="width:156.25pt;height:18pt" o:ole="">
            <v:imagedata r:id="rId742" o:title="eqIde428d1d2b05c472280f01d1fb7758aa1"/>
          </v:shape>
          <o:OLEObject Type="Embed" ProgID="Equation.DSMT4" ShapeID="对象 604" DrawAspect="Content" ObjectID="_1677257024" r:id="rId74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并联，所以电压相等，由欧姆定律可知，A</w:t>
      </w:r>
      <w:r>
        <w:rPr>
          <w:rFonts w:ascii="楷体" w:eastAsia="楷体" w:hAnsi="楷体" w:cs="楷体" w:hint="eastAsia"/>
          <w:vertAlign w:val="subscript"/>
        </w:rPr>
        <w:t>1</w:t>
      </w:r>
      <w:r>
        <w:rPr>
          <w:rFonts w:ascii="楷体" w:eastAsia="楷体" w:hAnsi="楷体" w:cs="楷体" w:hint="eastAsia"/>
        </w:rPr>
        <w:t>表的读数为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280" w:dyaOrig="675">
          <v:shape id="对象 605" o:spid="_x0000_i1376" type="#_x0000_t75" alt="eqId8fad711d4d4841708edef87e9b693ed8" style="width:113.75pt;height:33.55pt" o:ole="">
            <v:imagedata r:id="rId744" o:title="eqId8fad711d4d4841708edef87e9b693ed8"/>
          </v:shape>
          <o:OLEObject Type="Embed" ProgID="Equation.DSMT4" ShapeID="对象 605" DrawAspect="Content" ObjectID="_1677257025" r:id="rId74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所以，A</w:t>
      </w:r>
      <w:r>
        <w:rPr>
          <w:rFonts w:ascii="楷体" w:eastAsia="楷体" w:hAnsi="楷体" w:cs="楷体" w:hint="eastAsia"/>
          <w:vertAlign w:val="subscript"/>
        </w:rPr>
        <w:t>1</w:t>
      </w:r>
      <w:r>
        <w:rPr>
          <w:rFonts w:ascii="楷体" w:eastAsia="楷体" w:hAnsi="楷体" w:cs="楷体" w:hint="eastAsia"/>
        </w:rPr>
        <w:t>表的读数不能超过0.4A。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(6)[7]如图所示的电路图，</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与</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并联，可根据两个电阻的电压相等，测出</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的值，所以该电路图是可行的。</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19．</w:t>
      </w:r>
      <w:r>
        <w:rPr>
          <w:rFonts w:ascii="楷体" w:eastAsia="楷体" w:hAnsi="楷体" w:cs="楷体" w:hint="eastAsia"/>
          <w:noProof/>
        </w:rPr>
        <w:drawing>
          <wp:inline distT="0" distB="0" distL="0" distR="0">
            <wp:extent cx="3065145" cy="1901825"/>
            <wp:effectExtent l="0" t="0" r="1905" b="3175"/>
            <wp:docPr id="689" name="图片 689"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6" descr="figure"/>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3065145" cy="1901825"/>
                    </a:xfrm>
                    <a:prstGeom prst="rect">
                      <a:avLst/>
                    </a:prstGeom>
                    <a:noFill/>
                    <a:ln>
                      <a:noFill/>
                    </a:ln>
                  </pic:spPr>
                </pic:pic>
              </a:graphicData>
            </a:graphic>
          </wp:inline>
        </w:drawing>
      </w:r>
      <w:r>
        <w:rPr>
          <w:rFonts w:ascii="楷体" w:eastAsia="楷体" w:hAnsi="楷体" w:cs="楷体" w:hint="eastAsia"/>
        </w:rPr>
        <w:t xml:space="preserve">    滑动变阻器断路    2.8V    20    不应    14Ω~15Ω    见解析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(1)[1]电源为2节干电池，电压小于3V，所以电压表量程应选0~3V的量程，电压表与铅笔芯并联，铅笔芯串联接入电路。连接电路如图所示：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lastRenderedPageBreak/>
        <w:drawing>
          <wp:inline distT="0" distB="0" distL="0" distR="0">
            <wp:extent cx="3065145" cy="1901825"/>
            <wp:effectExtent l="0" t="0" r="1905" b="3175"/>
            <wp:docPr id="688" name="图片 688"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7" descr="figure"/>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3065145" cy="1901825"/>
                    </a:xfrm>
                    <a:prstGeom prst="rect">
                      <a:avLst/>
                    </a:prstGeom>
                    <a:noFill/>
                    <a:ln>
                      <a:noFill/>
                    </a:ln>
                  </pic:spPr>
                </pic:pic>
              </a:graphicData>
            </a:graphic>
          </wp:inline>
        </w:drawing>
      </w:r>
      <w:r>
        <w:rPr>
          <w:rFonts w:ascii="楷体" w:eastAsia="楷体" w:hAnsi="楷体" w:cs="楷体" w:hint="eastAsia"/>
        </w:rPr>
        <w:br/>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①[2]闭合开关，电流表无示数说明电路断路，电压表接在铅笔芯两端无示数，而接在滑动变阻器两端有示数，说明滑动变阻器断路。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②[3]电压表的量程为0~3V，分度值为0.1V，所以图乙中电压表的示数为2.8V。</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[4]由欧姆定律可知电阻为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145" w:dyaOrig="615">
          <v:shape id="对象 608" o:spid="_x0000_i1377" type="#_x0000_t75" alt="eqIdc2d0824f1ac8479d8b437a9e643b7cc9" style="width:107.2pt;height:31.1pt" o:ole="">
            <v:imagedata r:id="rId747" o:title="eqIdc2d0824f1ac8479d8b437a9e643b7cc9"/>
          </v:shape>
          <o:OLEObject Type="Embed" ProgID="Equation.DSMT4" ShapeID="对象 608" DrawAspect="Content" ObjectID="_1677257026" r:id="rId74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 ②[5]应用等效法测电阻时，滑动变阻器的电阻应该保持不变，使S</w:t>
      </w:r>
      <w:r>
        <w:rPr>
          <w:rFonts w:ascii="楷体" w:eastAsia="楷体" w:hAnsi="楷体" w:cs="楷体" w:hint="eastAsia"/>
          <w:vertAlign w:val="subscript"/>
        </w:rPr>
        <w:t>1</w:t>
      </w:r>
      <w:r>
        <w:rPr>
          <w:rFonts w:ascii="楷体" w:eastAsia="楷体" w:hAnsi="楷体" w:cs="楷体" w:hint="eastAsia"/>
        </w:rPr>
        <w:t>接</w:t>
      </w:r>
      <w:r>
        <w:rPr>
          <w:rFonts w:ascii="楷体" w:eastAsia="楷体" w:hAnsi="楷体" w:cs="楷体" w:hint="eastAsia"/>
          <w:i/>
        </w:rPr>
        <w:t>b</w:t>
      </w:r>
      <w:r>
        <w:rPr>
          <w:rFonts w:ascii="楷体" w:eastAsia="楷体" w:hAnsi="楷体" w:cs="楷体" w:hint="eastAsia"/>
        </w:rPr>
        <w:t>时铅笔芯两端电压与S</w:t>
      </w:r>
      <w:r>
        <w:rPr>
          <w:rFonts w:ascii="楷体" w:eastAsia="楷体" w:hAnsi="楷体" w:cs="楷体" w:hint="eastAsia"/>
          <w:vertAlign w:val="subscript"/>
        </w:rPr>
        <w:t>1</w:t>
      </w:r>
      <w:r>
        <w:rPr>
          <w:rFonts w:ascii="楷体" w:eastAsia="楷体" w:hAnsi="楷体" w:cs="楷体" w:hint="eastAsia"/>
        </w:rPr>
        <w:t>接</w:t>
      </w:r>
      <w:r>
        <w:rPr>
          <w:rFonts w:ascii="楷体" w:eastAsia="楷体" w:hAnsi="楷体" w:cs="楷体" w:hint="eastAsia"/>
          <w:i/>
        </w:rPr>
        <w:t>a</w:t>
      </w:r>
      <w:r>
        <w:rPr>
          <w:rFonts w:ascii="楷体" w:eastAsia="楷体" w:hAnsi="楷体" w:cs="楷体" w:hint="eastAsia"/>
        </w:rPr>
        <w:t>时电阻箱两端电压相等，即分压效果相等，电阻箱的电阻等于铅笔芯电阻。所以实验时不应该移动滑动变阻器。</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[6]图丙中电阻箱的阻值为15Ω，观察到电压表示数略大于</w:t>
      </w:r>
      <w:r>
        <w:rPr>
          <w:rFonts w:ascii="楷体" w:eastAsia="楷体" w:hAnsi="楷体" w:cs="楷体" w:hint="eastAsia"/>
          <w:i/>
        </w:rPr>
        <w:t>U</w:t>
      </w:r>
      <w:r>
        <w:rPr>
          <w:rFonts w:ascii="楷体" w:eastAsia="楷体" w:hAnsi="楷体" w:cs="楷体" w:hint="eastAsia"/>
        </w:rPr>
        <w:t>，他把“×1”挡的旋钮又旋了一格，发现电压表示数略小于</w:t>
      </w:r>
      <w:r>
        <w:rPr>
          <w:rFonts w:ascii="楷体" w:eastAsia="楷体" w:hAnsi="楷体" w:cs="楷体" w:hint="eastAsia"/>
          <w:i/>
        </w:rPr>
        <w:t>U</w:t>
      </w:r>
      <w:r>
        <w:rPr>
          <w:rFonts w:ascii="楷体" w:eastAsia="楷体" w:hAnsi="楷体" w:cs="楷体" w:hint="eastAsia"/>
        </w:rPr>
        <w:t>，则由串联分压规律可知此时电阻箱阻值变小，即电阻箱的阻值调为14Ω，所以铅笔芯接入电路的阻值为14Ω~15Ω。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(3)[7]实验次数太少，具有偶然性。</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20．只闭合开关S、S</w:t>
      </w:r>
      <w:r>
        <w:rPr>
          <w:rFonts w:ascii="楷体" w:eastAsia="楷体" w:hAnsi="楷体" w:cs="楷体" w:hint="eastAsia"/>
          <w:vertAlign w:val="subscript"/>
        </w:rPr>
        <w:t>2</w:t>
      </w:r>
      <w:r>
        <w:rPr>
          <w:rFonts w:ascii="楷体" w:eastAsia="楷体" w:hAnsi="楷体" w:cs="楷体" w:hint="eastAsia"/>
        </w:rPr>
        <w:t xml:space="preserve">    0.5    20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(1)②[1]只闭合开关S、S</w:t>
      </w:r>
      <w:r>
        <w:rPr>
          <w:rFonts w:ascii="楷体" w:eastAsia="楷体" w:hAnsi="楷体" w:cs="楷体" w:hint="eastAsia"/>
          <w:vertAlign w:val="subscript"/>
        </w:rPr>
        <w:t>1</w:t>
      </w:r>
      <w:r>
        <w:rPr>
          <w:rFonts w:ascii="楷体" w:eastAsia="楷体" w:hAnsi="楷体" w:cs="楷体" w:hint="eastAsia"/>
        </w:rPr>
        <w:t>，两个电阻并联，电流表测量通过</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的电流，电流表示数</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；只闭合开关S、S</w:t>
      </w:r>
      <w:r>
        <w:rPr>
          <w:rFonts w:ascii="楷体" w:eastAsia="楷体" w:hAnsi="楷体" w:cs="楷体" w:hint="eastAsia"/>
          <w:vertAlign w:val="subscript"/>
        </w:rPr>
        <w:t>2</w:t>
      </w:r>
      <w:r>
        <w:rPr>
          <w:rFonts w:ascii="楷体" w:eastAsia="楷体" w:hAnsi="楷体" w:cs="楷体" w:hint="eastAsia"/>
        </w:rPr>
        <w:t>，两个电阻并联，电流表测量干路中的电流，电流表示数</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(2)[2]由图乙可知，电流表的量程是0-0.6A，电流表的分度值是0.02A，电流表的示数是0.5A。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[3]由并联电路电流的规律可知通过</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的电流</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I</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2</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rPr>
        <w:t>=0.5A-0.2A=0.3A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电源电压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U</w:t>
      </w:r>
      <w:r>
        <w:rPr>
          <w:rFonts w:ascii="楷体" w:eastAsia="楷体" w:hAnsi="楷体" w:cs="楷体" w:hint="eastAsia"/>
        </w:rPr>
        <w:t>=</w:t>
      </w:r>
      <w:r>
        <w:rPr>
          <w:rFonts w:ascii="楷体" w:eastAsia="楷体" w:hAnsi="楷体" w:cs="楷体" w:hint="eastAsia"/>
          <w:i/>
        </w:rPr>
        <w:t>U</w:t>
      </w:r>
      <w:r>
        <w:rPr>
          <w:rFonts w:ascii="楷体" w:eastAsia="楷体" w:hAnsi="楷体" w:cs="楷体" w:hint="eastAsia"/>
          <w:vertAlign w:val="subscript"/>
        </w:rPr>
        <w:t>0</w:t>
      </w:r>
      <w:r>
        <w:rPr>
          <w:rFonts w:ascii="楷体" w:eastAsia="楷体" w:hAnsi="楷体" w:cs="楷体" w:hint="eastAsia"/>
        </w:rPr>
        <w:t>=</w:t>
      </w:r>
      <w:r>
        <w:rPr>
          <w:rFonts w:ascii="楷体" w:eastAsia="楷体" w:hAnsi="楷体" w:cs="楷体" w:hint="eastAsia"/>
          <w:i/>
        </w:rPr>
        <w:t>I</w:t>
      </w:r>
      <w:r>
        <w:rPr>
          <w:rFonts w:ascii="楷体" w:eastAsia="楷体" w:hAnsi="楷体" w:cs="楷体" w:hint="eastAsia"/>
          <w:vertAlign w:val="subscript"/>
        </w:rPr>
        <w:t>1</w:t>
      </w:r>
      <w:r>
        <w:rPr>
          <w:rFonts w:ascii="楷体" w:eastAsia="楷体" w:hAnsi="楷体" w:cs="楷体" w:hint="eastAsia"/>
          <w:i/>
        </w:rPr>
        <w:t>R</w:t>
      </w:r>
      <w:r>
        <w:rPr>
          <w:rFonts w:ascii="楷体" w:eastAsia="楷体" w:hAnsi="楷体" w:cs="楷体" w:hint="eastAsia"/>
          <w:vertAlign w:val="subscript"/>
        </w:rPr>
        <w:t>0</w:t>
      </w:r>
      <w:r>
        <w:rPr>
          <w:rFonts w:ascii="楷体" w:eastAsia="楷体" w:hAnsi="楷体" w:cs="楷体" w:hint="eastAsia"/>
        </w:rPr>
        <w:t>=0.2A×30Ω=6V</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lastRenderedPageBreak/>
        <w:t>R</w:t>
      </w:r>
      <w:r>
        <w:rPr>
          <w:rFonts w:ascii="楷体" w:eastAsia="楷体" w:hAnsi="楷体" w:cs="楷体" w:hint="eastAsia"/>
          <w:vertAlign w:val="subscript"/>
        </w:rPr>
        <w:t>x</w:t>
      </w:r>
      <w:r>
        <w:rPr>
          <w:rFonts w:ascii="楷体" w:eastAsia="楷体" w:hAnsi="楷体" w:cs="楷体" w:hint="eastAsia"/>
        </w:rPr>
        <w:t>的阻值</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w:t>
      </w:r>
      <w:r>
        <w:rPr>
          <w:rFonts w:ascii="楷体" w:eastAsia="楷体" w:hAnsi="楷体" w:cs="楷体" w:hint="eastAsia"/>
        </w:rPr>
        <w:object w:dxaOrig="1062" w:dyaOrig="683">
          <v:shape id="对象 609" o:spid="_x0000_i1378" type="#_x0000_t75" alt="eqId60a4f98b5656469c89ab320c90fe9f9c" style="width:53.2pt;height:34.35pt" o:ole="">
            <v:imagedata r:id="rId749" o:title="eqId60a4f98b5656469c89ab320c90fe9f9c"/>
          </v:shape>
          <o:OLEObject Type="Embed" ProgID="Equation.DSMT4" ShapeID="对象 609" DrawAspect="Content" ObjectID="_1677257027" r:id="rId750"/>
        </w:object>
      </w:r>
      <w:r>
        <w:rPr>
          <w:rFonts w:ascii="楷体" w:eastAsia="楷体" w:hAnsi="楷体" w:cs="楷体" w:hint="eastAsia"/>
        </w:rPr>
        <w:t>=20Ω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21．15    平均值    电源    断开</w:t>
      </w:r>
      <w:r>
        <w:rPr>
          <w:rFonts w:ascii="楷体" w:eastAsia="楷体" w:hAnsi="楷体" w:cs="楷体" w:hint="eastAsia"/>
        </w:rPr>
        <w:object w:dxaOrig="278" w:dyaOrig="360">
          <v:shape id="对象 610" o:spid="_x0000_i1379" type="#_x0000_t75" alt="eqId109449bd003245e4afbbe2c1e4e1b443" style="width:13.9pt;height:18pt" o:ole="">
            <v:imagedata r:id="rId287" o:title="eqId109449bd003245e4afbbe2c1e4e1b443"/>
          </v:shape>
          <o:OLEObject Type="Embed" ProgID="Equation.DSMT4" ShapeID="对象 610" DrawAspect="Content" ObjectID="_1677257028" r:id="rId751"/>
        </w:object>
      </w:r>
      <w:r>
        <w:rPr>
          <w:rFonts w:ascii="楷体" w:eastAsia="楷体" w:hAnsi="楷体" w:cs="楷体" w:hint="eastAsia"/>
        </w:rPr>
        <w:t>，闭合S、</w:t>
      </w:r>
      <w:r>
        <w:rPr>
          <w:rFonts w:ascii="楷体" w:eastAsia="楷体" w:hAnsi="楷体" w:cs="楷体" w:hint="eastAsia"/>
        </w:rPr>
        <w:object w:dxaOrig="240" w:dyaOrig="360">
          <v:shape id="对象 611" o:spid="_x0000_i1380" type="#_x0000_t75" alt="eqId3e8786b2a4d8425f9389bedcacd572b0" style="width:12.25pt;height:18pt" o:ole="">
            <v:imagedata r:id="rId219" o:title="eqId3e8786b2a4d8425f9389bedcacd572b0"/>
          </v:shape>
          <o:OLEObject Type="Embed" ProgID="Equation.DSMT4" ShapeID="对象 611" DrawAspect="Content" ObjectID="_1677257029" r:id="rId752"/>
        </w:object>
      </w:r>
      <w:r>
        <w:rPr>
          <w:rFonts w:ascii="楷体" w:eastAsia="楷体" w:hAnsi="楷体" w:cs="楷体" w:hint="eastAsia"/>
        </w:rPr>
        <w:t xml:space="preserve">    </w:t>
      </w:r>
      <w:r>
        <w:rPr>
          <w:rFonts w:ascii="楷体" w:eastAsia="楷体" w:hAnsi="楷体" w:cs="楷体" w:hint="eastAsia"/>
        </w:rPr>
        <w:object w:dxaOrig="1085" w:dyaOrig="673">
          <v:shape id="对象 612" o:spid="_x0000_i1381" type="#_x0000_t75" alt="eqId75d89f612563462d9b756e4088740f6e" style="width:54pt;height:33.55pt" o:ole="">
            <v:imagedata r:id="rId753" o:title="eqId75d89f612563462d9b756e4088740f6e"/>
          </v:shape>
          <o:OLEObject Type="Embed" ProgID="Equation.DSMT4" ShapeID="对象 612" DrawAspect="Content" ObjectID="_1677257030" r:id="rId754"/>
        </w:object>
      </w:r>
      <w:r>
        <w:rPr>
          <w:rFonts w:ascii="楷体" w:eastAsia="楷体" w:hAnsi="楷体" w:cs="楷体" w:hint="eastAsia"/>
        </w:rPr>
        <w:t xml:space="preserve">    </w:t>
      </w:r>
      <w:r>
        <w:rPr>
          <w:rFonts w:ascii="楷体" w:eastAsia="楷体" w:hAnsi="楷体" w:cs="楷体" w:hint="eastAsia"/>
        </w:rPr>
        <w:object w:dxaOrig="315" w:dyaOrig="375">
          <v:shape id="对象 613" o:spid="_x0000_i1382" type="#_x0000_t75" alt="eqIddc184f68e272468f9329cb27ecc8b749" style="width:15.55pt;height:18.8pt" o:ole="">
            <v:imagedata r:id="rId298" o:title="eqIddc184f68e272468f9329cb27ecc8b749"/>
          </v:shape>
          <o:OLEObject Type="Embed" ProgID="Equation.DSMT4" ShapeID="对象 613" DrawAspect="Content" ObjectID="_1677257031" r:id="rId755"/>
        </w:object>
      </w:r>
      <w:r>
        <w:rPr>
          <w:rFonts w:ascii="楷体" w:eastAsia="楷体" w:hAnsi="楷体" w:cs="楷体" w:hint="eastAsia"/>
        </w:rPr>
        <w:t xml:space="preserve">    保持滑动变阻器的滑片的位置不变    </w:t>
      </w:r>
      <w:r>
        <w:rPr>
          <w:rFonts w:ascii="楷体" w:eastAsia="楷体" w:hAnsi="楷体" w:cs="楷体" w:hint="eastAsia"/>
        </w:rPr>
        <w:object w:dxaOrig="2460" w:dyaOrig="765">
          <v:shape id="对象 614" o:spid="_x0000_i1383" type="#_x0000_t75" alt="eqId28954e8017d24293b7a2a4050b87a757" style="width:122.75pt;height:38.45pt" o:ole="">
            <v:imagedata r:id="rId756" o:title="eqId28954e8017d24293b7a2a4050b87a757"/>
          </v:shape>
          <o:OLEObject Type="Embed" ProgID="Equation.DSMT4" ShapeID="对象 614" DrawAspect="Content" ObjectID="_1677257032" r:id="rId757"/>
        </w:object>
      </w:r>
      <w:r>
        <w:rPr>
          <w:rFonts w:ascii="楷体" w:eastAsia="楷体" w:hAnsi="楷体" w:cs="楷体" w:hint="eastAsia"/>
        </w:rPr>
        <w:t xml:space="preserve">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(1)[1]由图乙知，电压表的量程为0～15V，分度值为0.5V，示数为4.5V，则</w:t>
      </w:r>
      <w:r>
        <w:rPr>
          <w:rFonts w:ascii="楷体" w:eastAsia="楷体" w:hAnsi="楷体" w:cs="楷体" w:hint="eastAsia"/>
        </w:rPr>
        <w:object w:dxaOrig="300" w:dyaOrig="360">
          <v:shape id="对象 615" o:spid="_x0000_i1384" type="#_x0000_t75" alt="eqId6aec76867ca14264bf4062cd250363e0" style="width:14.75pt;height:18pt" o:ole="">
            <v:imagedata r:id="rId144" o:title="eqId6aec76867ca14264bf4062cd250363e0"/>
          </v:shape>
          <o:OLEObject Type="Embed" ProgID="Equation.DSMT4" ShapeID="对象 615" DrawAspect="Content" ObjectID="_1677257033" r:id="rId758"/>
        </w:object>
      </w:r>
      <w:r>
        <w:rPr>
          <w:rFonts w:ascii="楷体" w:eastAsia="楷体" w:hAnsi="楷体" w:cs="楷体" w:hint="eastAsia"/>
        </w:rPr>
        <w:t>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340" w:dyaOrig="660">
          <v:shape id="对象 616" o:spid="_x0000_i1385" type="#_x0000_t75" alt="eqIde7c43374c6f64b0bb166de29bbc3d09e" style="width:117pt;height:32.75pt" o:ole="">
            <v:imagedata r:id="rId759" o:title="eqIde7c43374c6f64b0bb166de29bbc3d09e"/>
          </v:shape>
          <o:OLEObject Type="Embed" ProgID="Equation.DSMT4" ShapeID="对象 616" DrawAspect="Content" ObjectID="_1677257034" r:id="rId76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(2)[2]为了使测量结果更准确，小明进行了多次测量，记录了每次测量中电压表和电流表的数值，计算出每次测量所对应的</w:t>
      </w:r>
      <w:r>
        <w:rPr>
          <w:rFonts w:ascii="楷体" w:eastAsia="楷体" w:hAnsi="楷体" w:cs="楷体" w:hint="eastAsia"/>
        </w:rPr>
        <w:object w:dxaOrig="300" w:dyaOrig="360">
          <v:shape id="对象 617" o:spid="_x0000_i1386" type="#_x0000_t75" alt="eqId6aec76867ca14264bf4062cd250363e0" style="width:14.75pt;height:18pt" o:ole="">
            <v:imagedata r:id="rId144" o:title="eqId6aec76867ca14264bf4062cd250363e0"/>
          </v:shape>
          <o:OLEObject Type="Embed" ProgID="Equation.DSMT4" ShapeID="对象 617" DrawAspect="Content" ObjectID="_1677257035" r:id="rId761"/>
        </w:object>
      </w:r>
      <w:r>
        <w:rPr>
          <w:rFonts w:ascii="楷体" w:eastAsia="楷体" w:hAnsi="楷体" w:cs="楷体" w:hint="eastAsia"/>
        </w:rPr>
        <w:t>的阻值，再求</w:t>
      </w:r>
      <w:r>
        <w:rPr>
          <w:rFonts w:ascii="楷体" w:eastAsia="楷体" w:hAnsi="楷体" w:cs="楷体" w:hint="eastAsia"/>
        </w:rPr>
        <w:object w:dxaOrig="300" w:dyaOrig="360">
          <v:shape id="对象 618" o:spid="_x0000_i1387" type="#_x0000_t75" alt="eqId6aec76867ca14264bf4062cd250363e0" style="width:14.75pt;height:18pt" o:ole="">
            <v:imagedata r:id="rId144" o:title="eqId6aec76867ca14264bf4062cd250363e0"/>
          </v:shape>
          <o:OLEObject Type="Embed" ProgID="Equation.DSMT4" ShapeID="对象 618" DrawAspect="Content" ObjectID="_1677257036" r:id="rId762"/>
        </w:object>
      </w:r>
      <w:r>
        <w:rPr>
          <w:rFonts w:ascii="楷体" w:eastAsia="楷体" w:hAnsi="楷体" w:cs="楷体" w:hint="eastAsia"/>
        </w:rPr>
        <w:t>的平均值，这样可以减小误差。</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(3)①[3]断开</w:t>
      </w:r>
      <w:r>
        <w:rPr>
          <w:rFonts w:ascii="楷体" w:eastAsia="楷体" w:hAnsi="楷体" w:cs="楷体" w:hint="eastAsia"/>
        </w:rPr>
        <w:object w:dxaOrig="240" w:dyaOrig="360">
          <v:shape id="对象 619" o:spid="_x0000_i1388" type="#_x0000_t75" alt="eqId3e8786b2a4d8425f9389bedcacd572b0" style="width:12.25pt;height:18pt" o:ole="">
            <v:imagedata r:id="rId219" o:title="eqId3e8786b2a4d8425f9389bedcacd572b0"/>
          </v:shape>
          <o:OLEObject Type="Embed" ProgID="Equation.DSMT4" ShapeID="对象 619" DrawAspect="Content" ObjectID="_1677257037" r:id="rId763"/>
        </w:object>
      </w:r>
      <w:r>
        <w:rPr>
          <w:rFonts w:ascii="楷体" w:eastAsia="楷体" w:hAnsi="楷体" w:cs="楷体" w:hint="eastAsia"/>
        </w:rPr>
        <w:t>，闭合S、</w:t>
      </w:r>
      <w:r>
        <w:rPr>
          <w:rFonts w:ascii="楷体" w:eastAsia="楷体" w:hAnsi="楷体" w:cs="楷体" w:hint="eastAsia"/>
        </w:rPr>
        <w:object w:dxaOrig="278" w:dyaOrig="360">
          <v:shape id="对象 620" o:spid="_x0000_i1389" type="#_x0000_t75" alt="eqId109449bd003245e4afbbe2c1e4e1b443" style="width:13.9pt;height:18pt" o:ole="">
            <v:imagedata r:id="rId287" o:title="eqId109449bd003245e4afbbe2c1e4e1b443"/>
          </v:shape>
          <o:OLEObject Type="Embed" ProgID="Equation.DSMT4" ShapeID="对象 620" DrawAspect="Content" ObjectID="_1677257038" r:id="rId764"/>
        </w:object>
      </w:r>
      <w:r>
        <w:rPr>
          <w:rFonts w:ascii="楷体" w:eastAsia="楷体" w:hAnsi="楷体" w:cs="楷体" w:hint="eastAsia"/>
        </w:rPr>
        <w:t>，用电压表测电源两端电压， 读出电压表示数为</w:t>
      </w:r>
      <w:r>
        <w:rPr>
          <w:rFonts w:ascii="楷体" w:eastAsia="楷体" w:hAnsi="楷体" w:cs="楷体" w:hint="eastAsia"/>
        </w:rPr>
        <w:object w:dxaOrig="300" w:dyaOrig="360">
          <v:shape id="对象 621" o:spid="_x0000_i1390" type="#_x0000_t75" alt="eqId9296eb00be2f4d99b185ee4e1e8085da" style="width:14.75pt;height:18pt" o:ole="">
            <v:imagedata r:id="rId223" o:title="eqId9296eb00be2f4d99b185ee4e1e8085da"/>
          </v:shape>
          <o:OLEObject Type="Embed" ProgID="Equation.DSMT4" ShapeID="对象 621" DrawAspect="Content" ObjectID="_1677257039" r:id="rId765"/>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②[4]断开</w:t>
      </w:r>
      <w:r>
        <w:rPr>
          <w:rFonts w:ascii="楷体" w:eastAsia="楷体" w:hAnsi="楷体" w:cs="楷体" w:hint="eastAsia"/>
        </w:rPr>
        <w:object w:dxaOrig="278" w:dyaOrig="360">
          <v:shape id="对象 622" o:spid="_x0000_i1391" type="#_x0000_t75" alt="eqId109449bd003245e4afbbe2c1e4e1b443" style="width:13.9pt;height:18pt" o:ole="">
            <v:imagedata r:id="rId287" o:title="eqId109449bd003245e4afbbe2c1e4e1b443"/>
          </v:shape>
          <o:OLEObject Type="Embed" ProgID="Equation.DSMT4" ShapeID="对象 622" DrawAspect="Content" ObjectID="_1677257040" r:id="rId766"/>
        </w:object>
      </w:r>
      <w:r>
        <w:rPr>
          <w:rFonts w:ascii="楷体" w:eastAsia="楷体" w:hAnsi="楷体" w:cs="楷体" w:hint="eastAsia"/>
        </w:rPr>
        <w:t>，闭合S、</w:t>
      </w:r>
      <w:r>
        <w:rPr>
          <w:rFonts w:ascii="楷体" w:eastAsia="楷体" w:hAnsi="楷体" w:cs="楷体" w:hint="eastAsia"/>
        </w:rPr>
        <w:object w:dxaOrig="240" w:dyaOrig="360">
          <v:shape id="对象 623" o:spid="_x0000_i1392" type="#_x0000_t75" alt="eqId3e8786b2a4d8425f9389bedcacd572b0" style="width:12.25pt;height:18pt" o:ole="">
            <v:imagedata r:id="rId219" o:title="eqId3e8786b2a4d8425f9389bedcacd572b0"/>
          </v:shape>
          <o:OLEObject Type="Embed" ProgID="Equation.DSMT4" ShapeID="对象 623" DrawAspect="Content" ObjectID="_1677257041" r:id="rId767"/>
        </w:object>
      </w:r>
      <w:r>
        <w:rPr>
          <w:rFonts w:ascii="楷体" w:eastAsia="楷体" w:hAnsi="楷体" w:cs="楷体" w:hint="eastAsia"/>
        </w:rPr>
        <w:t>，用电压表测</w:t>
      </w:r>
      <w:r>
        <w:rPr>
          <w:rFonts w:ascii="楷体" w:eastAsia="楷体" w:hAnsi="楷体" w:cs="楷体" w:hint="eastAsia"/>
        </w:rPr>
        <w:object w:dxaOrig="300" w:dyaOrig="360">
          <v:shape id="对象 624" o:spid="_x0000_i1393" type="#_x0000_t75" alt="eqId6aec76867ca14264bf4062cd250363e0" style="width:14.75pt;height:18pt" o:ole="">
            <v:imagedata r:id="rId144" o:title="eqId6aec76867ca14264bf4062cd250363e0"/>
          </v:shape>
          <o:OLEObject Type="Embed" ProgID="Equation.DSMT4" ShapeID="对象 624" DrawAspect="Content" ObjectID="_1677257042" r:id="rId768"/>
        </w:object>
      </w:r>
      <w:r>
        <w:rPr>
          <w:rFonts w:ascii="楷体" w:eastAsia="楷体" w:hAnsi="楷体" w:cs="楷体" w:hint="eastAsia"/>
        </w:rPr>
        <w:t>两端电压，读出电压表示数为</w:t>
      </w:r>
      <w:r>
        <w:rPr>
          <w:rFonts w:ascii="楷体" w:eastAsia="楷体" w:hAnsi="楷体" w:cs="楷体" w:hint="eastAsia"/>
        </w:rPr>
        <w:object w:dxaOrig="315" w:dyaOrig="360">
          <v:shape id="对象 625" o:spid="_x0000_i1394" type="#_x0000_t75" alt="eqId63d842e5107f4bbdada8dee337781207" style="width:15.55pt;height:18pt" o:ole="">
            <v:imagedata r:id="rId228" o:title="eqId63d842e5107f4bbdada8dee337781207"/>
          </v:shape>
          <o:OLEObject Type="Embed" ProgID="Equation.DSMT4" ShapeID="对象 625" DrawAspect="Content" ObjectID="_1677257043" r:id="rId769"/>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③[5]由欧姆定律可得，电阻</w:t>
      </w:r>
      <w:r>
        <w:rPr>
          <w:rFonts w:ascii="楷体" w:eastAsia="楷体" w:hAnsi="楷体" w:cs="楷体" w:hint="eastAsia"/>
        </w:rPr>
        <w:object w:dxaOrig="300" w:dyaOrig="360">
          <v:shape id="对象 626" o:spid="_x0000_i1395" type="#_x0000_t75" alt="eqId6aec76867ca14264bf4062cd250363e0" style="width:14.75pt;height:18pt" o:ole="">
            <v:imagedata r:id="rId144" o:title="eqId6aec76867ca14264bf4062cd250363e0"/>
          </v:shape>
          <o:OLEObject Type="Embed" ProgID="Equation.DSMT4" ShapeID="对象 626" DrawAspect="Content" ObjectID="_1677257044" r:id="rId77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900" w:dyaOrig="1065">
          <v:shape id="对象 627" o:spid="_x0000_i1396" type="#_x0000_t75" alt="eqId133cee88023a407fbdbcdf42426d41a9" style="width:194.75pt;height:53.2pt" o:ole="">
            <v:imagedata r:id="rId771" o:title="eqId133cee88023a407fbdbcdf42426d41a9"/>
          </v:shape>
          <o:OLEObject Type="Embed" ProgID="Equation.DSMT4" ShapeID="对象 627" DrawAspect="Content" ObjectID="_1677257045" r:id="rId772"/>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(4)①[6]断开</w:t>
      </w:r>
      <w:r>
        <w:rPr>
          <w:rFonts w:ascii="楷体" w:eastAsia="楷体" w:hAnsi="楷体" w:cs="楷体" w:hint="eastAsia"/>
        </w:rPr>
        <w:object w:dxaOrig="278" w:dyaOrig="360">
          <v:shape id="对象 628" o:spid="_x0000_i1397" type="#_x0000_t75" alt="eqId109449bd003245e4afbbe2c1e4e1b443" style="width:13.9pt;height:18pt" o:ole="">
            <v:imagedata r:id="rId287" o:title="eqId109449bd003245e4afbbe2c1e4e1b443"/>
          </v:shape>
          <o:OLEObject Type="Embed" ProgID="Equation.DSMT4" ShapeID="对象 628" DrawAspect="Content" ObjectID="_1677257046" r:id="rId773"/>
        </w:object>
      </w:r>
      <w:r>
        <w:rPr>
          <w:rFonts w:ascii="楷体" w:eastAsia="楷体" w:hAnsi="楷体" w:cs="楷体" w:hint="eastAsia"/>
        </w:rPr>
        <w:t>，闭合S、</w:t>
      </w:r>
      <w:r>
        <w:rPr>
          <w:rFonts w:ascii="楷体" w:eastAsia="楷体" w:hAnsi="楷体" w:cs="楷体" w:hint="eastAsia"/>
        </w:rPr>
        <w:object w:dxaOrig="263" w:dyaOrig="360">
          <v:shape id="对象 629" o:spid="_x0000_i1398" type="#_x0000_t75" alt="eqId9859c6b1225a4b81a4281324751977bb" style="width:13.1pt;height:18pt" o:ole="">
            <v:imagedata r:id="rId226" o:title="eqId9859c6b1225a4b81a4281324751977bb"/>
          </v:shape>
          <o:OLEObject Type="Embed" ProgID="Equation.DSMT4" ShapeID="对象 629" DrawAspect="Content" ObjectID="_1677257047" r:id="rId774"/>
        </w:object>
      </w:r>
      <w:r>
        <w:rPr>
          <w:rFonts w:ascii="楷体" w:eastAsia="楷体" w:hAnsi="楷体" w:cs="楷体" w:hint="eastAsia"/>
        </w:rPr>
        <w:t>，调节滑动变阻器的滑片，使电流表示数为</w:t>
      </w:r>
      <w:r>
        <w:rPr>
          <w:rFonts w:ascii="楷体" w:eastAsia="楷体" w:hAnsi="楷体" w:cs="楷体" w:hint="eastAsia"/>
        </w:rPr>
        <w:object w:dxaOrig="315" w:dyaOrig="375">
          <v:shape id="对象 630" o:spid="_x0000_i1399" type="#_x0000_t75" alt="eqIddc184f68e272468f9329cb27ecc8b749" style="width:15.55pt;height:18.8pt" o:ole="">
            <v:imagedata r:id="rId298" o:title="eqIddc184f68e272468f9329cb27ecc8b749"/>
          </v:shape>
          <o:OLEObject Type="Embed" ProgID="Equation.DSMT4" ShapeID="对象 630" DrawAspect="Content" ObjectID="_1677257048" r:id="rId775"/>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②[7]断开</w:t>
      </w:r>
      <w:r>
        <w:rPr>
          <w:rFonts w:ascii="楷体" w:eastAsia="楷体" w:hAnsi="楷体" w:cs="楷体" w:hint="eastAsia"/>
        </w:rPr>
        <w:object w:dxaOrig="263" w:dyaOrig="360">
          <v:shape id="对象 631" o:spid="_x0000_i1400" type="#_x0000_t75" alt="eqId9859c6b1225a4b81a4281324751977bb" style="width:13.1pt;height:18pt" o:ole="">
            <v:imagedata r:id="rId226" o:title="eqId9859c6b1225a4b81a4281324751977bb"/>
          </v:shape>
          <o:OLEObject Type="Embed" ProgID="Equation.DSMT4" ShapeID="对象 631" DrawAspect="Content" ObjectID="_1677257049" r:id="rId776"/>
        </w:object>
      </w:r>
      <w:r>
        <w:rPr>
          <w:rFonts w:ascii="楷体" w:eastAsia="楷体" w:hAnsi="楷体" w:cs="楷体" w:hint="eastAsia"/>
        </w:rPr>
        <w:t>，闭合S、</w:t>
      </w:r>
      <w:r>
        <w:rPr>
          <w:rFonts w:ascii="楷体" w:eastAsia="楷体" w:hAnsi="楷体" w:cs="楷体" w:hint="eastAsia"/>
        </w:rPr>
        <w:object w:dxaOrig="278" w:dyaOrig="360">
          <v:shape id="对象 632" o:spid="_x0000_i1401" type="#_x0000_t75" alt="eqId109449bd003245e4afbbe2c1e4e1b443" style="width:13.9pt;height:18pt" o:ole="">
            <v:imagedata r:id="rId287" o:title="eqId109449bd003245e4afbbe2c1e4e1b443"/>
          </v:shape>
          <o:OLEObject Type="Embed" ProgID="Equation.DSMT4" ShapeID="对象 632" DrawAspect="Content" ObjectID="_1677257050" r:id="rId777"/>
        </w:object>
      </w:r>
      <w:r>
        <w:rPr>
          <w:rFonts w:ascii="楷体" w:eastAsia="楷体" w:hAnsi="楷体" w:cs="楷体" w:hint="eastAsia"/>
        </w:rPr>
        <w:t>，保持滑动变阻器的滑片的位置不变，读出电流表示数为</w:t>
      </w:r>
      <w:r>
        <w:rPr>
          <w:rFonts w:ascii="楷体" w:eastAsia="楷体" w:hAnsi="楷体" w:cs="楷体" w:hint="eastAsia"/>
        </w:rPr>
        <w:object w:dxaOrig="240" w:dyaOrig="360">
          <v:shape id="对象 633" o:spid="_x0000_i1402" type="#_x0000_t75" alt="eqId5c5f1a595a7f43e5b9977aee5fe17187" style="width:12.25pt;height:18pt" o:ole="">
            <v:imagedata r:id="rId305" o:title="eqId5c5f1a595a7f43e5b9977aee5fe17187"/>
          </v:shape>
          <o:OLEObject Type="Embed" ProgID="Equation.DSMT4" ShapeID="对象 633" DrawAspect="Content" ObjectID="_1677257051" r:id="rId778"/>
        </w:objec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③[8]断开</w:t>
      </w:r>
      <w:r>
        <w:rPr>
          <w:rFonts w:ascii="楷体" w:eastAsia="楷体" w:hAnsi="楷体" w:cs="楷体" w:hint="eastAsia"/>
        </w:rPr>
        <w:object w:dxaOrig="263" w:dyaOrig="360">
          <v:shape id="对象 634" o:spid="_x0000_i1403" type="#_x0000_t75" alt="eqId9859c6b1225a4b81a4281324751977bb" style="width:13.1pt;height:18pt" o:ole="">
            <v:imagedata r:id="rId226" o:title="eqId9859c6b1225a4b81a4281324751977bb"/>
          </v:shape>
          <o:OLEObject Type="Embed" ProgID="Equation.DSMT4" ShapeID="对象 634" DrawAspect="Content" ObjectID="_1677257052" r:id="rId779"/>
        </w:object>
      </w:r>
      <w:r>
        <w:rPr>
          <w:rFonts w:ascii="楷体" w:eastAsia="楷体" w:hAnsi="楷体" w:cs="楷体" w:hint="eastAsia"/>
        </w:rPr>
        <w:t>，闭合S、</w:t>
      </w:r>
      <w:r>
        <w:rPr>
          <w:rFonts w:ascii="楷体" w:eastAsia="楷体" w:hAnsi="楷体" w:cs="楷体" w:hint="eastAsia"/>
        </w:rPr>
        <w:object w:dxaOrig="278" w:dyaOrig="360">
          <v:shape id="对象 635" o:spid="_x0000_i1404" type="#_x0000_t75" alt="eqId109449bd003245e4afbbe2c1e4e1b443" style="width:13.9pt;height:18pt" o:ole="">
            <v:imagedata r:id="rId287" o:title="eqId109449bd003245e4afbbe2c1e4e1b443"/>
          </v:shape>
          <o:OLEObject Type="Embed" ProgID="Equation.DSMT4" ShapeID="对象 635" DrawAspect="Content" ObjectID="_1677257053" r:id="rId780"/>
        </w:object>
      </w:r>
      <w:r>
        <w:rPr>
          <w:rFonts w:ascii="楷体" w:eastAsia="楷体" w:hAnsi="楷体" w:cs="楷体" w:hint="eastAsia"/>
        </w:rPr>
        <w:t>，调节滑片至最左端时，电路中只有</w:t>
      </w:r>
      <w:r>
        <w:rPr>
          <w:rFonts w:ascii="楷体" w:eastAsia="楷体" w:hAnsi="楷体" w:cs="楷体" w:hint="eastAsia"/>
        </w:rPr>
        <w:object w:dxaOrig="300" w:dyaOrig="360">
          <v:shape id="对象 636" o:spid="_x0000_i1405" type="#_x0000_t75" alt="eqId750a77d0e9bd45f2a33fbb8fd24ef8ec" style="width:14.75pt;height:18pt" o:ole="">
            <v:imagedata r:id="rId174" o:title="eqId750a77d0e9bd45f2a33fbb8fd24ef8ec"/>
          </v:shape>
          <o:OLEObject Type="Embed" ProgID="Equation.DSMT4" ShapeID="对象 636" DrawAspect="Content" ObjectID="_1677257054" r:id="rId781"/>
        </w:object>
      </w:r>
      <w:r>
        <w:rPr>
          <w:rFonts w:ascii="楷体" w:eastAsia="楷体" w:hAnsi="楷体" w:cs="楷体" w:hint="eastAsia"/>
        </w:rPr>
        <w:t>接入电路，电源电压为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780" w:dyaOrig="315">
          <v:shape id="对象 637" o:spid="_x0000_i1406" type="#_x0000_t75" alt="eqId684abcc2681e4c55b22a5c5fd0a4e228" style="width:39.25pt;height:15.55pt" o:ole="">
            <v:imagedata r:id="rId782" o:title="eqId684abcc2681e4c55b22a5c5fd0a4e228"/>
          </v:shape>
          <o:OLEObject Type="Embed" ProgID="Equation.DSMT4" ShapeID="对象 637" DrawAspect="Content" ObjectID="_1677257055" r:id="rId78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断开</w:t>
      </w:r>
      <w:r>
        <w:rPr>
          <w:rFonts w:ascii="楷体" w:eastAsia="楷体" w:hAnsi="楷体" w:cs="楷体" w:hint="eastAsia"/>
        </w:rPr>
        <w:object w:dxaOrig="263" w:dyaOrig="360">
          <v:shape id="对象 638" o:spid="_x0000_i1407" type="#_x0000_t75" alt="eqId9859c6b1225a4b81a4281324751977bb" style="width:13.1pt;height:18pt" o:ole="">
            <v:imagedata r:id="rId226" o:title="eqId9859c6b1225a4b81a4281324751977bb"/>
          </v:shape>
          <o:OLEObject Type="Embed" ProgID="Equation.DSMT4" ShapeID="对象 638" DrawAspect="Content" ObjectID="_1677257056" r:id="rId784"/>
        </w:object>
      </w:r>
      <w:r>
        <w:rPr>
          <w:rFonts w:ascii="楷体" w:eastAsia="楷体" w:hAnsi="楷体" w:cs="楷体" w:hint="eastAsia"/>
        </w:rPr>
        <w:t>，闭合S、</w:t>
      </w:r>
      <w:r>
        <w:rPr>
          <w:rFonts w:ascii="楷体" w:eastAsia="楷体" w:hAnsi="楷体" w:cs="楷体" w:hint="eastAsia"/>
        </w:rPr>
        <w:object w:dxaOrig="278" w:dyaOrig="360">
          <v:shape id="对象 639" o:spid="_x0000_i1408" type="#_x0000_t75" alt="eqId109449bd003245e4afbbe2c1e4e1b443" style="width:13.9pt;height:18pt" o:ole="">
            <v:imagedata r:id="rId287" o:title="eqId109449bd003245e4afbbe2c1e4e1b443"/>
          </v:shape>
          <o:OLEObject Type="Embed" ProgID="Equation.DSMT4" ShapeID="对象 639" DrawAspect="Content" ObjectID="_1677257057" r:id="rId785"/>
        </w:object>
      </w:r>
      <w:r>
        <w:rPr>
          <w:rFonts w:ascii="楷体" w:eastAsia="楷体" w:hAnsi="楷体" w:cs="楷体" w:hint="eastAsia"/>
        </w:rPr>
        <w:t>，保持滑动变阻器的滑片的位置不变时，此时变阻器与</w:t>
      </w:r>
      <w:r>
        <w:rPr>
          <w:rFonts w:ascii="楷体" w:eastAsia="楷体" w:hAnsi="楷体" w:cs="楷体" w:hint="eastAsia"/>
        </w:rPr>
        <w:object w:dxaOrig="300" w:dyaOrig="360">
          <v:shape id="对象 640" o:spid="_x0000_i1409" type="#_x0000_t75" alt="eqId750a77d0e9bd45f2a33fbb8fd24ef8ec" style="width:14.75pt;height:18pt" o:ole="">
            <v:imagedata r:id="rId174" o:title="eqId750a77d0e9bd45f2a33fbb8fd24ef8ec"/>
          </v:shape>
          <o:OLEObject Type="Embed" ProgID="Equation.DSMT4" ShapeID="对象 640" DrawAspect="Content" ObjectID="_1677257058" r:id="rId786"/>
        </w:object>
      </w:r>
      <w:r>
        <w:rPr>
          <w:rFonts w:ascii="楷体" w:eastAsia="楷体" w:hAnsi="楷体" w:cs="楷体" w:hint="eastAsia"/>
        </w:rPr>
        <w:t>串联，根据串联电路分压特点，则有</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4200" w:dyaOrig="765">
          <v:shape id="对象 641" o:spid="_x0000_i1410" type="#_x0000_t75" alt="eqIdf804911ce9334ba790e05f34b2953092" style="width:210.25pt;height:38.45pt" o:ole="">
            <v:imagedata r:id="rId787" o:title="eqIdf804911ce9334ba790e05f34b2953092"/>
          </v:shape>
          <o:OLEObject Type="Embed" ProgID="Equation.DSMT4" ShapeID="对象 641" DrawAspect="Content" ObjectID="_1677257059" r:id="rId78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则此时滑动变阻器接入电路的阻值为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1335" w:dyaOrig="675">
          <v:shape id="对象 642" o:spid="_x0000_i1411" type="#_x0000_t75" alt="eqIdd716c34b0bbf462bae7d6ef144ad0316" style="width:67.1pt;height:33.55pt" o:ole="">
            <v:imagedata r:id="rId789" o:title="eqIdd716c34b0bbf462bae7d6ef144ad0316"/>
          </v:shape>
          <o:OLEObject Type="Embed" ProgID="Equation.DSMT4" ShapeID="对象 642" DrawAspect="Content" ObjectID="_1677257060" r:id="rId790"/>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断开</w:t>
      </w:r>
      <w:r>
        <w:rPr>
          <w:rFonts w:ascii="楷体" w:eastAsia="楷体" w:hAnsi="楷体" w:cs="楷体" w:hint="eastAsia"/>
        </w:rPr>
        <w:object w:dxaOrig="278" w:dyaOrig="360">
          <v:shape id="对象 643" o:spid="_x0000_i1412" type="#_x0000_t75" alt="eqId109449bd003245e4afbbe2c1e4e1b443" style="width:13.9pt;height:18pt" o:ole="">
            <v:imagedata r:id="rId287" o:title="eqId109449bd003245e4afbbe2c1e4e1b443"/>
          </v:shape>
          <o:OLEObject Type="Embed" ProgID="Equation.DSMT4" ShapeID="对象 643" DrawAspect="Content" ObjectID="_1677257061" r:id="rId791"/>
        </w:object>
      </w:r>
      <w:r>
        <w:rPr>
          <w:rFonts w:ascii="楷体" w:eastAsia="楷体" w:hAnsi="楷体" w:cs="楷体" w:hint="eastAsia"/>
        </w:rPr>
        <w:t>，闭合S、</w:t>
      </w:r>
      <w:r>
        <w:rPr>
          <w:rFonts w:ascii="楷体" w:eastAsia="楷体" w:hAnsi="楷体" w:cs="楷体" w:hint="eastAsia"/>
        </w:rPr>
        <w:object w:dxaOrig="263" w:dyaOrig="360">
          <v:shape id="对象 644" o:spid="_x0000_i1413" type="#_x0000_t75" alt="eqId9859c6b1225a4b81a4281324751977bb" style="width:13.1pt;height:18pt" o:ole="">
            <v:imagedata r:id="rId226" o:title="eqId9859c6b1225a4b81a4281324751977bb"/>
          </v:shape>
          <o:OLEObject Type="Embed" ProgID="Equation.DSMT4" ShapeID="对象 644" DrawAspect="Content" ObjectID="_1677257062" r:id="rId792"/>
        </w:object>
      </w:r>
      <w:r>
        <w:rPr>
          <w:rFonts w:ascii="楷体" w:eastAsia="楷体" w:hAnsi="楷体" w:cs="楷体" w:hint="eastAsia"/>
        </w:rPr>
        <w:t>时，此时小灯泡与变阻器串联，滑动变阻器两的电压为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655" w:dyaOrig="720">
          <v:shape id="对象 645" o:spid="_x0000_i1414" type="#_x0000_t75" alt="eqId13668126617f4d09a29cc53c53dc0e4a" style="width:132.55pt;height:36pt" o:ole="">
            <v:imagedata r:id="rId793" o:title="eqId13668126617f4d09a29cc53c53dc0e4a"/>
          </v:shape>
          <o:OLEObject Type="Embed" ProgID="Equation.DSMT4" ShapeID="对象 645" DrawAspect="Content" ObjectID="_1677257063" r:id="rId794"/>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此时小灯泡的额定电压为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3675" w:dyaOrig="720">
          <v:shape id="对象 646" o:spid="_x0000_i1415" type="#_x0000_t75" alt="eqId161072760acf4d01bb0f853ccfc032fb" style="width:184.1pt;height:36pt" o:ole="">
            <v:imagedata r:id="rId795" o:title="eqId161072760acf4d01bb0f853ccfc032fb"/>
          </v:shape>
          <o:OLEObject Type="Embed" ProgID="Equation.DSMT4" ShapeID="对象 646" DrawAspect="Content" ObjectID="_1677257064" r:id="rId796"/>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则灯的额定功率为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6645" w:dyaOrig="780">
          <v:shape id="对象 647" o:spid="_x0000_i1416" type="#_x0000_t75" alt="eqId71cc39ee40c3477488d1cbb93d9c9f45" style="width:332.2pt;height:39.25pt" o:ole="">
            <v:imagedata r:id="rId797" o:title="eqId71cc39ee40c3477488d1cbb93d9c9f45"/>
          </v:shape>
          <o:OLEObject Type="Embed" ProgID="Equation.DSMT4" ShapeID="对象 647" DrawAspect="Content" ObjectID="_1677257065" r:id="rId798"/>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22．</w:t>
      </w:r>
      <w:r>
        <w:rPr>
          <w:rFonts w:ascii="楷体" w:eastAsia="楷体" w:hAnsi="楷体" w:cs="楷体" w:hint="eastAsia"/>
          <w:noProof/>
        </w:rPr>
        <w:drawing>
          <wp:inline distT="0" distB="0" distL="0" distR="0">
            <wp:extent cx="2805430" cy="1818640"/>
            <wp:effectExtent l="0" t="0" r="0" b="0"/>
            <wp:docPr id="687" name="图片 687"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48" descr="figure"/>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805430" cy="1818640"/>
                    </a:xfrm>
                    <a:prstGeom prst="rect">
                      <a:avLst/>
                    </a:prstGeom>
                    <a:noFill/>
                    <a:ln>
                      <a:noFill/>
                    </a:ln>
                  </pic:spPr>
                </pic:pic>
              </a:graphicData>
            </a:graphic>
          </wp:inline>
        </w:drawing>
      </w:r>
      <w:r>
        <w:rPr>
          <w:rFonts w:ascii="楷体" w:eastAsia="楷体" w:hAnsi="楷体" w:cs="楷体" w:hint="eastAsia"/>
        </w:rPr>
        <w:t xml:space="preserve">    右    保护电路    0.24    10    </w:t>
      </w:r>
      <w:r>
        <w:rPr>
          <w:rFonts w:ascii="楷体" w:eastAsia="楷体" w:hAnsi="楷体" w:cs="楷体" w:hint="eastAsia"/>
        </w:rPr>
        <w:object w:dxaOrig="830" w:dyaOrig="680">
          <v:shape id="对象 649" o:spid="_x0000_i1417" type="#_x0000_t75" alt="eqId4f9d2a96cb7e49d8b726737159c49504" style="width:41.75pt;height:34.35pt" o:ole="">
            <v:imagedata r:id="rId800" o:title="eqId4f9d2a96cb7e49d8b726737159c49504"/>
          </v:shape>
          <o:OLEObject Type="Embed" ProgID="Equation.DSMT4" ShapeID="对象 649" DrawAspect="Content" ObjectID="_1677257066" r:id="rId801"/>
        </w:object>
      </w:r>
      <w:r>
        <w:rPr>
          <w:rFonts w:ascii="楷体" w:eastAsia="楷体" w:hAnsi="楷体" w:cs="楷体" w:hint="eastAsia"/>
        </w:rPr>
        <w:t xml:space="preserve">    见解析    </w:t>
      </w:r>
    </w:p>
    <w:p w:rsidR="00EB3367" w:rsidRDefault="00EB3367" w:rsidP="00EB3367">
      <w:pPr>
        <w:spacing w:line="360" w:lineRule="auto"/>
        <w:jc w:val="left"/>
        <w:textAlignment w:val="center"/>
        <w:rPr>
          <w:rFonts w:ascii="楷体" w:eastAsia="楷体" w:hAnsi="楷体" w:cs="楷体" w:hint="eastAsia"/>
          <w:color w:val="FF0000"/>
        </w:rPr>
      </w:pPr>
      <w:r>
        <w:rPr>
          <w:rFonts w:ascii="楷体" w:eastAsia="楷体" w:hAnsi="楷体" w:cs="楷体" w:hint="eastAsia"/>
          <w:color w:val="FF0000"/>
        </w:rPr>
        <w:t>【解析】</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(1)①[1]根据滑片向左滑动，电路中电流变大，灯泡变亮，则接入电阻应变小，如图所示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noProof/>
        </w:rPr>
        <w:drawing>
          <wp:inline distT="0" distB="0" distL="0" distR="0">
            <wp:extent cx="2805430" cy="1818640"/>
            <wp:effectExtent l="0" t="0" r="0" b="0"/>
            <wp:docPr id="686" name="图片 686" descr="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50" descr="figure"/>
                    <pic:cNvPicPr>
                      <a:picLocks noChangeAspect="1" noChangeArrowheads="1"/>
                    </pic:cNvPicPr>
                  </pic:nvPicPr>
                  <pic:blipFill>
                    <a:blip r:embed="rId799">
                      <a:extLst>
                        <a:ext uri="{28A0092B-C50C-407E-A947-70E740481C1C}">
                          <a14:useLocalDpi xmlns:a14="http://schemas.microsoft.com/office/drawing/2010/main" val="0"/>
                        </a:ext>
                      </a:extLst>
                    </a:blip>
                    <a:srcRect/>
                    <a:stretch>
                      <a:fillRect/>
                    </a:stretch>
                  </pic:blipFill>
                  <pic:spPr bwMode="auto">
                    <a:xfrm>
                      <a:off x="0" y="0"/>
                      <a:ext cx="2805430" cy="1818640"/>
                    </a:xfrm>
                    <a:prstGeom prst="rect">
                      <a:avLst/>
                    </a:prstGeom>
                    <a:noFill/>
                    <a:ln>
                      <a:noFill/>
                    </a:ln>
                  </pic:spPr>
                </pic:pic>
              </a:graphicData>
            </a:graphic>
          </wp:inline>
        </w:drawing>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lastRenderedPageBreak/>
        <w:t>②[2][3]为保护电路，闭合开关前需将滑片放在阻值最大处即最右端。</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③[4]由图像可知电流表使用0-0.6A量程，分度值为0.02A，示数为0.24A。</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[5]待测电阻阻值为</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405" w:dyaOrig="625">
          <v:shape id="对象 651" o:spid="_x0000_i1418" type="#_x0000_t75" alt="eqIdf51b48b84df74ff7824513567fa110c9" style="width:120.25pt;height:31.1pt" o:ole="">
            <v:imagedata r:id="rId802" o:title="eqIdf51b48b84df74ff7824513567fa110c9"/>
          </v:shape>
          <o:OLEObject Type="Embed" ProgID="Equation.DSMT4" ShapeID="对象 651" DrawAspect="Content" ObjectID="_1677257067" r:id="rId803"/>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(2) [6]①闭合S</w:t>
      </w:r>
      <w:r>
        <w:rPr>
          <w:rFonts w:ascii="楷体" w:eastAsia="楷体" w:hAnsi="楷体" w:cs="楷体" w:hint="eastAsia"/>
          <w:vertAlign w:val="subscript"/>
        </w:rPr>
        <w:t>1</w:t>
      </w:r>
      <w:r>
        <w:rPr>
          <w:rFonts w:ascii="楷体" w:eastAsia="楷体" w:hAnsi="楷体" w:cs="楷体" w:hint="eastAsia"/>
        </w:rPr>
        <w:t>，断开S</w:t>
      </w:r>
      <w:r>
        <w:rPr>
          <w:rFonts w:ascii="楷体" w:eastAsia="楷体" w:hAnsi="楷体" w:cs="楷体" w:hint="eastAsia"/>
          <w:vertAlign w:val="subscript"/>
        </w:rPr>
        <w:t>2</w:t>
      </w:r>
      <w:r>
        <w:rPr>
          <w:rFonts w:ascii="楷体" w:eastAsia="楷体" w:hAnsi="楷体" w:cs="楷体" w:hint="eastAsia"/>
        </w:rPr>
        <w:t>时，电压表直接串联在电路中，电压表的示数</w:t>
      </w:r>
      <w:r>
        <w:rPr>
          <w:rFonts w:ascii="楷体" w:eastAsia="楷体" w:hAnsi="楷体" w:cs="楷体" w:hint="eastAsia"/>
          <w:i/>
        </w:rPr>
        <w:t>U</w:t>
      </w:r>
      <w:r>
        <w:rPr>
          <w:rFonts w:ascii="楷体" w:eastAsia="楷体" w:hAnsi="楷体" w:cs="楷体" w:hint="eastAsia"/>
          <w:vertAlign w:val="subscript"/>
        </w:rPr>
        <w:t>1</w:t>
      </w:r>
      <w:r>
        <w:rPr>
          <w:rFonts w:ascii="楷体" w:eastAsia="楷体" w:hAnsi="楷体" w:cs="楷体" w:hint="eastAsia"/>
        </w:rPr>
        <w:t>即为电源电压。</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②闭合S</w:t>
      </w:r>
      <w:r>
        <w:rPr>
          <w:rFonts w:ascii="楷体" w:eastAsia="楷体" w:hAnsi="楷体" w:cs="楷体" w:hint="eastAsia"/>
          <w:vertAlign w:val="subscript"/>
        </w:rPr>
        <w:t>1</w:t>
      </w:r>
      <w:r>
        <w:rPr>
          <w:rFonts w:ascii="楷体" w:eastAsia="楷体" w:hAnsi="楷体" w:cs="楷体" w:hint="eastAsia"/>
        </w:rPr>
        <w:t>、S</w:t>
      </w:r>
      <w:r>
        <w:rPr>
          <w:rFonts w:ascii="楷体" w:eastAsia="楷体" w:hAnsi="楷体" w:cs="楷体" w:hint="eastAsia"/>
          <w:vertAlign w:val="subscript"/>
        </w:rPr>
        <w:t>2</w:t>
      </w:r>
      <w:r>
        <w:rPr>
          <w:rFonts w:ascii="楷体" w:eastAsia="楷体" w:hAnsi="楷体" w:cs="楷体" w:hint="eastAsia"/>
        </w:rPr>
        <w:t>时，两电阻串联，电压表测</w:t>
      </w:r>
      <w:r>
        <w:rPr>
          <w:rFonts w:ascii="楷体" w:eastAsia="楷体" w:hAnsi="楷体" w:cs="楷体" w:hint="eastAsia"/>
          <w:i/>
        </w:rPr>
        <w:t>R</w:t>
      </w:r>
      <w:r>
        <w:rPr>
          <w:rFonts w:ascii="楷体" w:eastAsia="楷体" w:hAnsi="楷体" w:cs="楷体" w:hint="eastAsia"/>
          <w:vertAlign w:val="subscript"/>
        </w:rPr>
        <w:t>x</w:t>
      </w:r>
      <w:r>
        <w:rPr>
          <w:rFonts w:ascii="楷体" w:eastAsia="楷体" w:hAnsi="楷体" w:cs="楷体" w:hint="eastAsia"/>
        </w:rPr>
        <w:t>两端的电压，为</w:t>
      </w:r>
      <w:r>
        <w:rPr>
          <w:rFonts w:ascii="楷体" w:eastAsia="楷体" w:hAnsi="楷体" w:cs="楷体" w:hint="eastAsia"/>
          <w:i/>
        </w:rPr>
        <w:t>U</w:t>
      </w:r>
      <w:r>
        <w:rPr>
          <w:rFonts w:ascii="楷体" w:eastAsia="楷体" w:hAnsi="楷体" w:cs="楷体" w:hint="eastAsia"/>
          <w:vertAlign w:val="subscript"/>
        </w:rPr>
        <w:t>2</w:t>
      </w:r>
      <w:r>
        <w:rPr>
          <w:rFonts w:ascii="楷体" w:eastAsia="楷体" w:hAnsi="楷体" w:cs="楷体" w:hint="eastAsia"/>
        </w:rPr>
        <w:t>。</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③则电阻</w: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object w:dxaOrig="2826" w:dyaOrig="978">
          <v:shape id="对象 652" o:spid="_x0000_i1419" type="#_x0000_t75" alt="eqId187a5d9075e54f14ae561e03f29dbe9d" style="width:141.55pt;height:49.1pt" o:ole="">
            <v:imagedata r:id="rId804" o:title="eqId187a5d9075e54f14ae561e03f29dbe9d"/>
          </v:shape>
          <o:OLEObject Type="Embed" ProgID="Equation.DSMT4" ShapeID="对象 652" DrawAspect="Content" ObjectID="_1677257068" r:id="rId805"/>
        </w:object>
      </w:r>
    </w:p>
    <w:p w:rsidR="00EB3367" w:rsidRDefault="00EB3367" w:rsidP="00EB3367">
      <w:pPr>
        <w:spacing w:line="360" w:lineRule="auto"/>
        <w:jc w:val="left"/>
        <w:textAlignment w:val="center"/>
        <w:rPr>
          <w:rFonts w:ascii="楷体" w:eastAsia="楷体" w:hAnsi="楷体" w:cs="楷体" w:hint="eastAsia"/>
        </w:rPr>
      </w:pPr>
      <w:r>
        <w:rPr>
          <w:rFonts w:ascii="楷体" w:eastAsia="楷体" w:hAnsi="楷体" w:cs="楷体" w:hint="eastAsia"/>
        </w:rPr>
        <w:t>[7]A组实验可以通过调节滑动变阻器进行多次测量，实验结论更具有普遍性。</w:t>
      </w:r>
    </w:p>
    <w:p w:rsidR="00EB3367" w:rsidRDefault="00EB3367" w:rsidP="00EB3367">
      <w:pPr>
        <w:spacing w:line="360" w:lineRule="auto"/>
        <w:jc w:val="left"/>
        <w:textAlignment w:val="center"/>
      </w:pPr>
    </w:p>
    <w:p w:rsidR="00EB3367" w:rsidRDefault="00EB3367" w:rsidP="00EB3367">
      <w:pPr>
        <w:overflowPunct w:val="0"/>
        <w:spacing w:line="360" w:lineRule="auto"/>
        <w:ind w:leftChars="200" w:left="420"/>
        <w:jc w:val="left"/>
        <w:textAlignment w:val="center"/>
        <w:rPr>
          <w:rFonts w:eastAsia="楷体" w:hint="eastAsia"/>
          <w:kern w:val="0"/>
          <w:szCs w:val="21"/>
          <w:lang w:val="en-US" w:eastAsia="zh-CN"/>
        </w:rPr>
      </w:pPr>
    </w:p>
    <w:p w:rsidR="00EB3367" w:rsidRDefault="00EB3367" w:rsidP="00EB3367">
      <w:pPr>
        <w:overflowPunct w:val="0"/>
        <w:spacing w:line="360" w:lineRule="auto"/>
        <w:ind w:leftChars="200" w:left="420"/>
        <w:jc w:val="left"/>
        <w:textAlignment w:val="center"/>
        <w:rPr>
          <w:rFonts w:eastAsia="楷体" w:hint="eastAsia"/>
          <w:kern w:val="0"/>
          <w:szCs w:val="21"/>
          <w:lang w:val="en-US" w:eastAsia="zh-CN"/>
        </w:rPr>
      </w:pPr>
    </w:p>
    <w:p w:rsidR="00EB3367" w:rsidRDefault="00EB3367" w:rsidP="00EB3367">
      <w:pPr>
        <w:overflowPunct w:val="0"/>
        <w:spacing w:line="360" w:lineRule="auto"/>
        <w:ind w:leftChars="200" w:left="420"/>
        <w:jc w:val="left"/>
        <w:textAlignment w:val="center"/>
        <w:rPr>
          <w:rFonts w:eastAsia="楷体"/>
          <w:kern w:val="0"/>
          <w:szCs w:val="21"/>
          <w:lang w:val="en-US" w:eastAsia="zh-CN"/>
        </w:rPr>
      </w:pPr>
    </w:p>
    <w:p w:rsidR="00EB3367" w:rsidRDefault="00EB3367" w:rsidP="00EB3367">
      <w:pPr>
        <w:spacing w:line="360" w:lineRule="auto"/>
        <w:jc w:val="center"/>
        <w:textAlignment w:val="center"/>
        <w:rPr>
          <w:rFonts w:eastAsia="楷体"/>
          <w:kern w:val="0"/>
          <w:szCs w:val="21"/>
        </w:rPr>
      </w:pPr>
    </w:p>
    <w:p w:rsidR="00E022AD" w:rsidRPr="00EB3367" w:rsidRDefault="00E022AD" w:rsidP="00EB3367">
      <w:bookmarkStart w:id="0" w:name="_GoBack"/>
      <w:bookmarkEnd w:id="0"/>
    </w:p>
    <w:sectPr w:rsidR="00E022AD" w:rsidRPr="00EB3367">
      <w:headerReference w:type="default" r:id="rId80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150F" w:rsidRDefault="008E150F" w:rsidP="00E5161C">
      <w:r>
        <w:separator/>
      </w:r>
    </w:p>
  </w:endnote>
  <w:endnote w:type="continuationSeparator" w:id="0">
    <w:p w:rsidR="008E150F" w:rsidRDefault="008E150F" w:rsidP="00E51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Time New Romans">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67" w:rsidRDefault="00EB336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67" w:rsidRDefault="00EB336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36</w:instrText>
    </w:r>
    <w:r>
      <w:fldChar w:fldCharType="end"/>
    </w:r>
    <w:r>
      <w:instrText xml:space="preserve"> </w:instrText>
    </w:r>
    <w:r>
      <w:fldChar w:fldCharType="separate"/>
    </w:r>
    <w:r>
      <w:rPr>
        <w:noProof/>
      </w:rPr>
      <w:t>36</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36</w:instrText>
    </w:r>
    <w:r>
      <w:fldChar w:fldCharType="end"/>
    </w:r>
    <w:r>
      <w:instrText xml:space="preserve"> </w:instrText>
    </w:r>
    <w:r>
      <w:fldChar w:fldCharType="separate"/>
    </w:r>
    <w:r>
      <w:rPr>
        <w:noProof/>
      </w:rPr>
      <w:t>36</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67" w:rsidRDefault="00EB336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1</w:instrText>
    </w:r>
    <w:r>
      <w:fldChar w:fldCharType="end"/>
    </w:r>
    <w:r>
      <w:instrText xml:space="preserve"> </w:instrText>
    </w:r>
    <w:r>
      <w:fldChar w:fldCharType="separate"/>
    </w:r>
    <w:r>
      <w:t>1</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instrText>3</w:instrText>
    </w:r>
    <w:r>
      <w:fldChar w:fldCharType="end"/>
    </w:r>
    <w:r>
      <w:instrText xml:space="preserve"> </w:instrText>
    </w:r>
    <w:r>
      <w:fldChar w:fldCharType="separate"/>
    </w:r>
    <w:r>
      <w:t>3</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3367" w:rsidRDefault="00EB3367">
    <w:pPr>
      <w:pStyle w:val="a4"/>
      <w:jc w:val="center"/>
    </w:pPr>
    <w:r>
      <w:rPr>
        <w:rFonts w:hint="eastAsia"/>
      </w:rPr>
      <w:t>试卷第</w:t>
    </w:r>
    <w:r>
      <w:fldChar w:fldCharType="begin"/>
    </w:r>
    <w:r>
      <w:instrText xml:space="preserve"> =</w:instrText>
    </w:r>
    <w:r>
      <w:fldChar w:fldCharType="begin"/>
    </w:r>
    <w:r>
      <w:instrText xml:space="preserve">page  </w:instrText>
    </w:r>
    <w:r>
      <w:fldChar w:fldCharType="separate"/>
    </w:r>
    <w:r>
      <w:rPr>
        <w:noProof/>
      </w:rPr>
      <w:instrText>74</w:instrText>
    </w:r>
    <w:r>
      <w:fldChar w:fldCharType="end"/>
    </w:r>
    <w:r>
      <w:instrText xml:space="preserve"> </w:instrText>
    </w:r>
    <w:r>
      <w:fldChar w:fldCharType="separate"/>
    </w:r>
    <w:r>
      <w:rPr>
        <w:noProof/>
      </w:rPr>
      <w:t>74</w:t>
    </w:r>
    <w:r>
      <w:fldChar w:fldCharType="end"/>
    </w:r>
    <w:r>
      <w:rPr>
        <w:rFonts w:hint="eastAsia"/>
      </w:rPr>
      <w:t>页，总</w:t>
    </w:r>
    <w:r>
      <w:fldChar w:fldCharType="begin"/>
    </w:r>
    <w:r>
      <w:instrText xml:space="preserve"> =</w:instrText>
    </w:r>
    <w:r>
      <w:fldChar w:fldCharType="begin"/>
    </w:r>
    <w:r>
      <w:instrText xml:space="preserve">sectionpages  </w:instrText>
    </w:r>
    <w:r>
      <w:fldChar w:fldCharType="separate"/>
    </w:r>
    <w:r>
      <w:rPr>
        <w:noProof/>
      </w:rPr>
      <w:instrText>37</w:instrText>
    </w:r>
    <w:r>
      <w:fldChar w:fldCharType="end"/>
    </w:r>
    <w:r>
      <w:instrText xml:space="preserve"> </w:instrText>
    </w:r>
    <w:r>
      <w:fldChar w:fldCharType="separate"/>
    </w:r>
    <w:r>
      <w:rPr>
        <w:noProof/>
      </w:rPr>
      <w:t>37</w:t>
    </w:r>
    <w:r>
      <w:fldChar w:fldCharType="end"/>
    </w:r>
    <w:r>
      <w:rPr>
        <w:rFonts w:hint="eastAsia"/>
      </w:rPr>
      <w:t>页</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150F" w:rsidRDefault="008E150F" w:rsidP="00E5161C">
      <w:r>
        <w:separator/>
      </w:r>
    </w:p>
  </w:footnote>
  <w:footnote w:type="continuationSeparator" w:id="0">
    <w:p w:rsidR="008E150F" w:rsidRDefault="008E150F" w:rsidP="00E516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161C" w:rsidRDefault="00E5161C">
    <w:pPr>
      <w:pStyle w:val="a3"/>
    </w:pPr>
    <w:r w:rsidRPr="00E5161C">
      <w:rPr>
        <w:rFonts w:hint="eastAsia"/>
      </w:rPr>
      <w:t>备战</w:t>
    </w:r>
    <w:r w:rsidRPr="00E5161C">
      <w:rPr>
        <w:rFonts w:hint="eastAsia"/>
      </w:rPr>
      <w:t>2021</w:t>
    </w:r>
    <w:r w:rsidRPr="00E5161C">
      <w:rPr>
        <w:rFonts w:hint="eastAsia"/>
      </w:rPr>
      <w:t>年中考物理考点一遍过</w:t>
    </w:r>
    <w:r>
      <w:rPr>
        <w:rFonts w:hint="eastAsia"/>
      </w:rPr>
      <w:t>能（通用版）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DF102A3"/>
    <w:multiLevelType w:val="singleLevel"/>
    <w:tmpl w:val="CDF102A3"/>
    <w:lvl w:ilvl="0">
      <w:start w:val="1"/>
      <w:numFmt w:val="decimal"/>
      <w:suff w:val="nothing"/>
      <w:lvlText w:val="%1．"/>
      <w:lvlJc w:val="left"/>
    </w:lvl>
  </w:abstractNum>
  <w:abstractNum w:abstractNumId="1">
    <w:nsid w:val="FFFFFF89"/>
    <w:multiLevelType w:val="singleLevel"/>
    <w:tmpl w:val="FFFFFF89"/>
    <w:lvl w:ilvl="0">
      <w:start w:val="1"/>
      <w:numFmt w:val="bullet"/>
      <w:lvlText w:val=""/>
      <w:lvlJc w:val="left"/>
      <w:pPr>
        <w:tabs>
          <w:tab w:val="num" w:pos="360"/>
        </w:tabs>
        <w:ind w:left="360" w:hanging="360"/>
      </w:pPr>
      <w:rPr>
        <w:rFonts w:ascii="Wingdings" w:hAnsi="Wingdings" w:hint="default"/>
      </w:rPr>
    </w:lvl>
  </w:abstractNum>
  <w:abstractNum w:abstractNumId="2">
    <w:nsid w:val="01DEC976"/>
    <w:multiLevelType w:val="singleLevel"/>
    <w:tmpl w:val="01DEC976"/>
    <w:lvl w:ilvl="0">
      <w:start w:val="1"/>
      <w:numFmt w:val="decimal"/>
      <w:suff w:val="nothing"/>
      <w:lvlText w:val="%1．"/>
      <w:lvlJc w:val="left"/>
    </w:lvl>
  </w:abstractNum>
  <w:abstractNum w:abstractNumId="3">
    <w:nsid w:val="056C7CCF"/>
    <w:multiLevelType w:val="singleLevel"/>
    <w:tmpl w:val="056C7CCF"/>
    <w:lvl w:ilvl="0">
      <w:start w:val="1"/>
      <w:numFmt w:val="decimal"/>
      <w:suff w:val="nothing"/>
      <w:lvlText w:val="%1．"/>
      <w:lvlJc w:val="left"/>
    </w:lvl>
  </w:abstractNum>
  <w:abstractNum w:abstractNumId="4">
    <w:nsid w:val="0B64CF58"/>
    <w:multiLevelType w:val="singleLevel"/>
    <w:tmpl w:val="0B64CF58"/>
    <w:lvl w:ilvl="0">
      <w:start w:val="1"/>
      <w:numFmt w:val="decimal"/>
      <w:suff w:val="nothing"/>
      <w:lvlText w:val="%1．"/>
      <w:lvlJc w:val="left"/>
    </w:lvl>
  </w:abstractNum>
  <w:abstractNum w:abstractNumId="5">
    <w:nsid w:val="25D25D4E"/>
    <w:multiLevelType w:val="singleLevel"/>
    <w:tmpl w:val="25D25D4E"/>
    <w:lvl w:ilvl="0">
      <w:start w:val="1"/>
      <w:numFmt w:val="decimal"/>
      <w:suff w:val="nothing"/>
      <w:lvlText w:val="%1．"/>
      <w:lvlJc w:val="left"/>
    </w:lvl>
  </w:abstractNum>
  <w:abstractNum w:abstractNumId="6">
    <w:nsid w:val="6DCF1394"/>
    <w:multiLevelType w:val="singleLevel"/>
    <w:tmpl w:val="6DCF1394"/>
    <w:lvl w:ilvl="0">
      <w:start w:val="2"/>
      <w:numFmt w:val="decimal"/>
      <w:suff w:val="nothing"/>
      <w:lvlText w:val="%1．"/>
      <w:lvlJc w:val="left"/>
    </w:lvl>
  </w:abstractNum>
  <w:num w:numId="1">
    <w:abstractNumId w:val="4"/>
  </w:num>
  <w:num w:numId="2">
    <w:abstractNumId w:val="1"/>
  </w:num>
  <w:num w:numId="3">
    <w:abstractNumId w:val="6"/>
  </w:num>
  <w:num w:numId="4">
    <w:abstractNumId w:val="0"/>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6BE"/>
    <w:rsid w:val="00072C26"/>
    <w:rsid w:val="005329F7"/>
    <w:rsid w:val="007B689B"/>
    <w:rsid w:val="008276BE"/>
    <w:rsid w:val="00844C8C"/>
    <w:rsid w:val="008E150F"/>
    <w:rsid w:val="00C51E9E"/>
    <w:rsid w:val="00DC0BFE"/>
    <w:rsid w:val="00E022AD"/>
    <w:rsid w:val="00E5161C"/>
    <w:rsid w:val="00EB3367"/>
    <w:rsid w:val="00FF2B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 w:type="character" w:customStyle="1" w:styleId="2Char">
    <w:name w:val="正文文本缩进 2 Char"/>
    <w:link w:val="2"/>
    <w:uiPriority w:val="99"/>
    <w:rsid w:val="00072C26"/>
  </w:style>
  <w:style w:type="character" w:customStyle="1" w:styleId="apple-converted-space">
    <w:name w:val="apple-converted-space"/>
    <w:rsid w:val="00072C26"/>
  </w:style>
  <w:style w:type="character" w:customStyle="1" w:styleId="CharChar">
    <w:name w:val="物理量 Char Char"/>
    <w:link w:val="af1"/>
    <w:rsid w:val="00072C26"/>
    <w:rPr>
      <w:rFonts w:eastAsia="黑体"/>
      <w:i/>
    </w:rPr>
  </w:style>
  <w:style w:type="character" w:styleId="af2">
    <w:name w:val="Emphasis"/>
    <w:basedOn w:val="a0"/>
    <w:qFormat/>
    <w:rsid w:val="00072C26"/>
    <w:rPr>
      <w:i/>
    </w:rPr>
  </w:style>
  <w:style w:type="character" w:customStyle="1" w:styleId="Char6">
    <w:name w:val="正文文本 Char"/>
    <w:link w:val="af3"/>
    <w:rsid w:val="00072C26"/>
  </w:style>
  <w:style w:type="paragraph" w:customStyle="1" w:styleId="ListParagraph">
    <w:name w:val="List Paragraph"/>
    <w:basedOn w:val="a"/>
    <w:uiPriority w:val="34"/>
    <w:qFormat/>
    <w:rsid w:val="00072C26"/>
    <w:pPr>
      <w:ind w:firstLineChars="200" w:firstLine="420"/>
    </w:pPr>
    <w:rPr>
      <w:rFonts w:ascii="Calibri" w:hAnsi="Calibri"/>
    </w:rPr>
  </w:style>
  <w:style w:type="paragraph" w:styleId="2">
    <w:name w:val="Body Text Indent 2"/>
    <w:basedOn w:val="a"/>
    <w:link w:val="2Char"/>
    <w:uiPriority w:val="99"/>
    <w:unhideWhenUsed/>
    <w:rsid w:val="00072C2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072C26"/>
    <w:rPr>
      <w:rFonts w:ascii="Times New Roman" w:eastAsia="宋体" w:hAnsi="Times New Roman" w:cs="Times New Roman"/>
    </w:rPr>
  </w:style>
  <w:style w:type="paragraph" w:customStyle="1" w:styleId="af1">
    <w:name w:val="物理量"/>
    <w:basedOn w:val="af3"/>
    <w:link w:val="CharChar"/>
    <w:rsid w:val="00072C26"/>
    <w:rPr>
      <w:rFonts w:eastAsia="黑体"/>
      <w:i/>
    </w:rPr>
  </w:style>
  <w:style w:type="paragraph" w:styleId="af3">
    <w:name w:val="Body Text"/>
    <w:basedOn w:val="a"/>
    <w:link w:val="Char6"/>
    <w:rsid w:val="00072C26"/>
    <w:pPr>
      <w:spacing w:after="120"/>
    </w:pPr>
    <w:rPr>
      <w:rFonts w:asciiTheme="minorHAnsi" w:eastAsiaTheme="minorEastAsia" w:hAnsiTheme="minorHAnsi" w:cstheme="minorBidi"/>
    </w:rPr>
  </w:style>
  <w:style w:type="character" w:customStyle="1" w:styleId="Char15">
    <w:name w:val="正文文本 Char1"/>
    <w:basedOn w:val="a0"/>
    <w:uiPriority w:val="99"/>
    <w:semiHidden/>
    <w:rsid w:val="00072C26"/>
    <w:rPr>
      <w:rFonts w:ascii="Times New Roman" w:eastAsia="宋体" w:hAnsi="Times New Roman" w:cs="Times New Roman"/>
    </w:rPr>
  </w:style>
  <w:style w:type="paragraph" w:customStyle="1" w:styleId="DefaultParagraph">
    <w:name w:val="DefaultParagraph"/>
    <w:qFormat/>
    <w:rsid w:val="00072C26"/>
    <w:rPr>
      <w:rFonts w:ascii="Times New Roman" w:eastAsia="宋体" w:hAnsi="Calibri" w:cs="Times New Roman"/>
    </w:rPr>
  </w:style>
  <w:style w:type="paragraph" w:customStyle="1" w:styleId="New">
    <w:name w:val="正文 New"/>
    <w:rsid w:val="00072C26"/>
    <w:pPr>
      <w:widowControl w:val="0"/>
      <w:jc w:val="both"/>
    </w:pPr>
    <w:rPr>
      <w:rFonts w:ascii="Times New Roman" w:eastAsia="宋体" w:hAnsi="Times New Roman" w:cs="Times New Roman"/>
      <w:szCs w:val="24"/>
    </w:rPr>
  </w:style>
  <w:style w:type="paragraph" w:styleId="af4">
    <w:name w:val="List Bullet"/>
    <w:basedOn w:val="a"/>
    <w:rsid w:val="00072C26"/>
    <w:pPr>
      <w:numPr>
        <w:numId w:val="1"/>
      </w:numPr>
      <w:tabs>
        <w:tab w:val="left" w:pos="360"/>
      </w:tabs>
      <w:contextualSpacing/>
    </w:pPr>
  </w:style>
  <w:style w:type="paragraph" w:customStyle="1" w:styleId="NewNew">
    <w:name w:val="正文 New New"/>
    <w:rsid w:val="00072C26"/>
    <w:pPr>
      <w:widowControl w:val="0"/>
      <w:jc w:val="both"/>
    </w:pPr>
    <w:rPr>
      <w:rFonts w:ascii="Times New Roman" w:eastAsia="宋体" w:hAnsi="Times New Roman" w:cs="Times New Roman"/>
      <w:szCs w:val="24"/>
    </w:rPr>
  </w:style>
  <w:style w:type="paragraph" w:customStyle="1" w:styleId="10">
    <w:name w:val="列出段落1"/>
    <w:basedOn w:val="a"/>
    <w:uiPriority w:val="34"/>
    <w:qFormat/>
    <w:rsid w:val="00072C26"/>
    <w:pPr>
      <w:ind w:firstLineChars="200" w:firstLine="420"/>
    </w:pPr>
    <w:rPr>
      <w:rFonts w:ascii="Calibri" w:hAnsi="Calibri"/>
    </w:rPr>
  </w:style>
  <w:style w:type="paragraph" w:customStyle="1" w:styleId="20">
    <w:name w:val="列出段落2"/>
    <w:basedOn w:val="a"/>
    <w:uiPriority w:val="34"/>
    <w:qFormat/>
    <w:rsid w:val="00844C8C"/>
    <w:pPr>
      <w:ind w:firstLineChars="200" w:firstLine="420"/>
    </w:pPr>
    <w:rPr>
      <w:rFonts w:ascii="Calibri"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Bulle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Table Theme"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161C"/>
    <w:pPr>
      <w:widowControl w:val="0"/>
      <w:jc w:val="both"/>
    </w:pPr>
    <w:rPr>
      <w:rFonts w:ascii="Times New Roman" w:eastAsia="宋体" w:hAnsi="Times New Roman"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5161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E5161C"/>
    <w:rPr>
      <w:sz w:val="18"/>
      <w:szCs w:val="18"/>
    </w:rPr>
  </w:style>
  <w:style w:type="paragraph" w:styleId="a4">
    <w:name w:val="footer"/>
    <w:basedOn w:val="a"/>
    <w:link w:val="Char0"/>
    <w:uiPriority w:val="99"/>
    <w:unhideWhenUsed/>
    <w:rsid w:val="00E5161C"/>
    <w:pPr>
      <w:tabs>
        <w:tab w:val="center" w:pos="4153"/>
        <w:tab w:val="right" w:pos="8306"/>
      </w:tabs>
      <w:snapToGrid w:val="0"/>
      <w:jc w:val="left"/>
    </w:pPr>
    <w:rPr>
      <w:sz w:val="18"/>
      <w:szCs w:val="18"/>
    </w:rPr>
  </w:style>
  <w:style w:type="character" w:customStyle="1" w:styleId="Char0">
    <w:name w:val="页脚 Char"/>
    <w:basedOn w:val="a0"/>
    <w:link w:val="a4"/>
    <w:uiPriority w:val="99"/>
    <w:rsid w:val="00E5161C"/>
    <w:rPr>
      <w:sz w:val="18"/>
      <w:szCs w:val="18"/>
    </w:rPr>
  </w:style>
  <w:style w:type="character" w:styleId="a5">
    <w:name w:val="annotation reference"/>
    <w:semiHidden/>
    <w:rsid w:val="00E5161C"/>
    <w:rPr>
      <w:sz w:val="21"/>
      <w:szCs w:val="21"/>
    </w:rPr>
  </w:style>
  <w:style w:type="character" w:styleId="a6">
    <w:name w:val="Strong"/>
    <w:qFormat/>
    <w:rsid w:val="00E5161C"/>
    <w:rPr>
      <w:b/>
      <w:bCs/>
    </w:rPr>
  </w:style>
  <w:style w:type="character" w:styleId="a7">
    <w:name w:val="Hyperlink"/>
    <w:rsid w:val="00E5161C"/>
    <w:rPr>
      <w:color w:val="0000FF"/>
      <w:u w:val="single"/>
    </w:rPr>
  </w:style>
  <w:style w:type="character" w:customStyle="1" w:styleId="Char1">
    <w:name w:val="列出段落 Char"/>
    <w:link w:val="a8"/>
    <w:rsid w:val="00E5161C"/>
    <w:rPr>
      <w:rFonts w:ascii="Calibri" w:hAnsi="Calibri"/>
    </w:rPr>
  </w:style>
  <w:style w:type="character" w:customStyle="1" w:styleId="Char2">
    <w:name w:val="纯文本 Char"/>
    <w:rsid w:val="00E5161C"/>
    <w:rPr>
      <w:rFonts w:ascii="宋体" w:hAnsi="Courier New" w:cs="Courier New"/>
      <w:kern w:val="2"/>
      <w:sz w:val="21"/>
      <w:szCs w:val="21"/>
    </w:rPr>
  </w:style>
  <w:style w:type="character" w:customStyle="1" w:styleId="CharChar2">
    <w:name w:val="Char Char2"/>
    <w:rsid w:val="00E5161C"/>
    <w:rPr>
      <w:rFonts w:ascii="宋体" w:eastAsia="宋体" w:hAnsi="Courier New" w:cs="Courier New"/>
      <w:kern w:val="2"/>
      <w:sz w:val="21"/>
      <w:szCs w:val="21"/>
      <w:lang w:val="en-US" w:eastAsia="zh-CN" w:bidi="ar-SA"/>
    </w:rPr>
  </w:style>
  <w:style w:type="character" w:customStyle="1" w:styleId="Char3">
    <w:name w:val="批注文字 Char"/>
    <w:link w:val="a9"/>
    <w:rsid w:val="00E5161C"/>
    <w:rPr>
      <w:szCs w:val="24"/>
    </w:rPr>
  </w:style>
  <w:style w:type="character" w:customStyle="1" w:styleId="subtitles0">
    <w:name w:val="sub_title s0"/>
    <w:basedOn w:val="a0"/>
    <w:rsid w:val="00E5161C"/>
  </w:style>
  <w:style w:type="character" w:customStyle="1" w:styleId="Char10">
    <w:name w:val="纯文本 Char1"/>
    <w:link w:val="aa"/>
    <w:locked/>
    <w:rsid w:val="00E5161C"/>
    <w:rPr>
      <w:rFonts w:ascii="宋体" w:hAnsi="Courier New" w:cs="Courier New"/>
      <w:szCs w:val="21"/>
    </w:rPr>
  </w:style>
  <w:style w:type="paragraph" w:customStyle="1" w:styleId="Normal1">
    <w:name w:val="Normal_1"/>
    <w:qFormat/>
    <w:rsid w:val="00E5161C"/>
    <w:pPr>
      <w:widowControl w:val="0"/>
      <w:jc w:val="both"/>
    </w:pPr>
    <w:rPr>
      <w:rFonts w:ascii="Time New Romans" w:eastAsia="宋体" w:hAnsi="Time New Romans" w:cs="宋体"/>
    </w:rPr>
  </w:style>
  <w:style w:type="paragraph" w:styleId="a9">
    <w:name w:val="annotation text"/>
    <w:basedOn w:val="a"/>
    <w:link w:val="Char3"/>
    <w:rsid w:val="00E5161C"/>
    <w:pPr>
      <w:jc w:val="left"/>
    </w:pPr>
    <w:rPr>
      <w:rFonts w:asciiTheme="minorHAnsi" w:eastAsiaTheme="minorEastAsia" w:hAnsiTheme="minorHAnsi" w:cstheme="minorBidi"/>
      <w:szCs w:val="24"/>
    </w:rPr>
  </w:style>
  <w:style w:type="character" w:customStyle="1" w:styleId="Char11">
    <w:name w:val="批注文字 Char1"/>
    <w:basedOn w:val="a0"/>
    <w:uiPriority w:val="99"/>
    <w:semiHidden/>
    <w:rsid w:val="00E5161C"/>
    <w:rPr>
      <w:rFonts w:ascii="Times New Roman" w:eastAsia="宋体" w:hAnsi="Times New Roman" w:cs="Times New Roman"/>
    </w:rPr>
  </w:style>
  <w:style w:type="paragraph" w:styleId="a8">
    <w:name w:val="List Paragraph"/>
    <w:basedOn w:val="a"/>
    <w:link w:val="Char1"/>
    <w:uiPriority w:val="99"/>
    <w:qFormat/>
    <w:rsid w:val="00E5161C"/>
    <w:pPr>
      <w:ind w:firstLineChars="200" w:firstLine="420"/>
    </w:pPr>
    <w:rPr>
      <w:rFonts w:ascii="Calibri" w:eastAsiaTheme="minorEastAsia" w:hAnsi="Calibri" w:cstheme="minorBidi"/>
    </w:rPr>
  </w:style>
  <w:style w:type="paragraph" w:styleId="ab">
    <w:name w:val="Balloon Text"/>
    <w:basedOn w:val="a"/>
    <w:link w:val="Char4"/>
    <w:uiPriority w:val="99"/>
    <w:semiHidden/>
    <w:rsid w:val="00E5161C"/>
    <w:rPr>
      <w:sz w:val="18"/>
      <w:szCs w:val="18"/>
    </w:rPr>
  </w:style>
  <w:style w:type="character" w:customStyle="1" w:styleId="Char4">
    <w:name w:val="批注框文本 Char"/>
    <w:basedOn w:val="a0"/>
    <w:link w:val="ab"/>
    <w:uiPriority w:val="99"/>
    <w:semiHidden/>
    <w:rsid w:val="00E5161C"/>
    <w:rPr>
      <w:rFonts w:ascii="Times New Roman" w:eastAsia="宋体" w:hAnsi="Times New Roman" w:cs="Times New Roman"/>
      <w:sz w:val="18"/>
      <w:szCs w:val="18"/>
    </w:rPr>
  </w:style>
  <w:style w:type="paragraph" w:styleId="aa">
    <w:name w:val="Plain Text"/>
    <w:basedOn w:val="a"/>
    <w:link w:val="Char10"/>
    <w:rsid w:val="00E5161C"/>
    <w:rPr>
      <w:rFonts w:ascii="宋体" w:eastAsiaTheme="minorEastAsia" w:hAnsi="Courier New" w:cs="Courier New"/>
      <w:szCs w:val="21"/>
    </w:rPr>
  </w:style>
  <w:style w:type="character" w:customStyle="1" w:styleId="Char20">
    <w:name w:val="纯文本 Char2"/>
    <w:basedOn w:val="a0"/>
    <w:uiPriority w:val="99"/>
    <w:semiHidden/>
    <w:rsid w:val="00E5161C"/>
    <w:rPr>
      <w:rFonts w:ascii="宋体" w:eastAsia="宋体" w:hAnsi="Courier New" w:cs="Courier New"/>
      <w:szCs w:val="21"/>
    </w:rPr>
  </w:style>
  <w:style w:type="paragraph" w:styleId="ac">
    <w:name w:val="No Spacing"/>
    <w:link w:val="Char5"/>
    <w:uiPriority w:val="1"/>
    <w:qFormat/>
    <w:rsid w:val="00E5161C"/>
    <w:pPr>
      <w:widowControl w:val="0"/>
      <w:jc w:val="both"/>
    </w:pPr>
    <w:rPr>
      <w:rFonts w:ascii="Calibri" w:eastAsia="宋体" w:hAnsi="Calibri" w:cs="Times New Roman"/>
    </w:rPr>
  </w:style>
  <w:style w:type="paragraph" w:customStyle="1" w:styleId="CharCharCharCharCharCharCharCharCharCharCharCharCharCharCharCharCharCharChar">
    <w:name w:val="Char Char Char Char Char Char Char Char Char Char Char Char Char Char Char Char Char Char Char"/>
    <w:basedOn w:val="a"/>
    <w:rsid w:val="00E5161C"/>
    <w:pPr>
      <w:widowControl/>
      <w:adjustRightInd w:val="0"/>
      <w:spacing w:line="300" w:lineRule="auto"/>
      <w:ind w:firstLineChars="200" w:firstLine="200"/>
      <w:textAlignment w:val="baseline"/>
    </w:pPr>
    <w:rPr>
      <w:rFonts w:ascii="Verdana" w:hAnsi="Verdana"/>
      <w:kern w:val="0"/>
      <w:szCs w:val="20"/>
      <w:lang w:eastAsia="en-US"/>
    </w:rPr>
  </w:style>
  <w:style w:type="paragraph" w:customStyle="1" w:styleId="1">
    <w:name w:val="样式1"/>
    <w:basedOn w:val="a"/>
    <w:rsid w:val="00E5161C"/>
    <w:rPr>
      <w:sz w:val="28"/>
      <w:szCs w:val="24"/>
    </w:rPr>
  </w:style>
  <w:style w:type="table" w:styleId="ad">
    <w:name w:val="Table Grid"/>
    <w:basedOn w:val="a1"/>
    <w:uiPriority w:val="59"/>
    <w:rsid w:val="00E5161C"/>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20">
    <w:name w:val=" Char Char2"/>
    <w:rsid w:val="005329F7"/>
    <w:rPr>
      <w:rFonts w:ascii="宋体" w:eastAsia="宋体" w:hAnsi="Courier New" w:cs="Courier New"/>
      <w:kern w:val="2"/>
      <w:sz w:val="21"/>
      <w:szCs w:val="21"/>
      <w:lang w:val="en-US" w:eastAsia="zh-CN" w:bidi="ar-SA"/>
    </w:rPr>
  </w:style>
  <w:style w:type="paragraph" w:styleId="ae">
    <w:name w:val="Normal (Web)"/>
    <w:basedOn w:val="a"/>
    <w:rsid w:val="005329F7"/>
    <w:pPr>
      <w:widowControl/>
      <w:spacing w:before="100" w:beforeAutospacing="1" w:after="100" w:afterAutospacing="1"/>
      <w:jc w:val="left"/>
    </w:pPr>
    <w:rPr>
      <w:rFonts w:ascii="宋体" w:hAnsi="宋体" w:cs="宋体"/>
      <w:kern w:val="0"/>
      <w:sz w:val="24"/>
      <w:szCs w:val="24"/>
    </w:rPr>
  </w:style>
  <w:style w:type="table" w:styleId="af">
    <w:name w:val="Table Theme"/>
    <w:basedOn w:val="a1"/>
    <w:rsid w:val="005329F7"/>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FollowedHyperlink"/>
    <w:basedOn w:val="a0"/>
    <w:uiPriority w:val="99"/>
    <w:semiHidden/>
    <w:unhideWhenUsed/>
    <w:rsid w:val="007B689B"/>
    <w:rPr>
      <w:color w:val="800080" w:themeColor="followedHyperlink"/>
      <w:u w:val="single"/>
    </w:rPr>
  </w:style>
  <w:style w:type="character" w:customStyle="1" w:styleId="Char5">
    <w:name w:val="无间隔 Char"/>
    <w:link w:val="ac"/>
    <w:uiPriority w:val="1"/>
    <w:locked/>
    <w:rsid w:val="007B689B"/>
    <w:rPr>
      <w:rFonts w:ascii="Calibri" w:eastAsia="宋体" w:hAnsi="Calibri" w:cs="Times New Roman"/>
    </w:rPr>
  </w:style>
  <w:style w:type="character" w:customStyle="1" w:styleId="Char12">
    <w:name w:val="页眉 Char1"/>
    <w:basedOn w:val="a0"/>
    <w:uiPriority w:val="99"/>
    <w:semiHidden/>
    <w:rsid w:val="007B689B"/>
    <w:rPr>
      <w:kern w:val="2"/>
      <w:sz w:val="18"/>
      <w:szCs w:val="18"/>
    </w:rPr>
  </w:style>
  <w:style w:type="character" w:customStyle="1" w:styleId="Char13">
    <w:name w:val="页脚 Char1"/>
    <w:basedOn w:val="a0"/>
    <w:uiPriority w:val="99"/>
    <w:semiHidden/>
    <w:rsid w:val="007B689B"/>
    <w:rPr>
      <w:kern w:val="2"/>
      <w:sz w:val="18"/>
      <w:szCs w:val="18"/>
    </w:rPr>
  </w:style>
  <w:style w:type="character" w:customStyle="1" w:styleId="Char14">
    <w:name w:val="批注框文本 Char1"/>
    <w:basedOn w:val="a0"/>
    <w:uiPriority w:val="99"/>
    <w:semiHidden/>
    <w:rsid w:val="007B689B"/>
    <w:rPr>
      <w:kern w:val="2"/>
      <w:sz w:val="18"/>
      <w:szCs w:val="18"/>
    </w:rPr>
  </w:style>
  <w:style w:type="character" w:customStyle="1" w:styleId="2Char">
    <w:name w:val="正文文本缩进 2 Char"/>
    <w:link w:val="2"/>
    <w:uiPriority w:val="99"/>
    <w:rsid w:val="00072C26"/>
  </w:style>
  <w:style w:type="character" w:customStyle="1" w:styleId="apple-converted-space">
    <w:name w:val="apple-converted-space"/>
    <w:rsid w:val="00072C26"/>
  </w:style>
  <w:style w:type="character" w:customStyle="1" w:styleId="CharChar">
    <w:name w:val="物理量 Char Char"/>
    <w:link w:val="af1"/>
    <w:rsid w:val="00072C26"/>
    <w:rPr>
      <w:rFonts w:eastAsia="黑体"/>
      <w:i/>
    </w:rPr>
  </w:style>
  <w:style w:type="character" w:styleId="af2">
    <w:name w:val="Emphasis"/>
    <w:basedOn w:val="a0"/>
    <w:qFormat/>
    <w:rsid w:val="00072C26"/>
    <w:rPr>
      <w:i/>
    </w:rPr>
  </w:style>
  <w:style w:type="character" w:customStyle="1" w:styleId="Char6">
    <w:name w:val="正文文本 Char"/>
    <w:link w:val="af3"/>
    <w:rsid w:val="00072C26"/>
  </w:style>
  <w:style w:type="paragraph" w:customStyle="1" w:styleId="ListParagraph">
    <w:name w:val="List Paragraph"/>
    <w:basedOn w:val="a"/>
    <w:uiPriority w:val="34"/>
    <w:qFormat/>
    <w:rsid w:val="00072C26"/>
    <w:pPr>
      <w:ind w:firstLineChars="200" w:firstLine="420"/>
    </w:pPr>
    <w:rPr>
      <w:rFonts w:ascii="Calibri" w:hAnsi="Calibri"/>
    </w:rPr>
  </w:style>
  <w:style w:type="paragraph" w:styleId="2">
    <w:name w:val="Body Text Indent 2"/>
    <w:basedOn w:val="a"/>
    <w:link w:val="2Char"/>
    <w:uiPriority w:val="99"/>
    <w:unhideWhenUsed/>
    <w:rsid w:val="00072C26"/>
    <w:pPr>
      <w:spacing w:after="120" w:line="480" w:lineRule="auto"/>
      <w:ind w:leftChars="200" w:left="420"/>
    </w:pPr>
    <w:rPr>
      <w:rFonts w:asciiTheme="minorHAnsi" w:eastAsiaTheme="minorEastAsia" w:hAnsiTheme="minorHAnsi" w:cstheme="minorBidi"/>
    </w:rPr>
  </w:style>
  <w:style w:type="character" w:customStyle="1" w:styleId="2Char1">
    <w:name w:val="正文文本缩进 2 Char1"/>
    <w:basedOn w:val="a0"/>
    <w:uiPriority w:val="99"/>
    <w:semiHidden/>
    <w:rsid w:val="00072C26"/>
    <w:rPr>
      <w:rFonts w:ascii="Times New Roman" w:eastAsia="宋体" w:hAnsi="Times New Roman" w:cs="Times New Roman"/>
    </w:rPr>
  </w:style>
  <w:style w:type="paragraph" w:customStyle="1" w:styleId="af1">
    <w:name w:val="物理量"/>
    <w:basedOn w:val="af3"/>
    <w:link w:val="CharChar"/>
    <w:rsid w:val="00072C26"/>
    <w:rPr>
      <w:rFonts w:eastAsia="黑体"/>
      <w:i/>
    </w:rPr>
  </w:style>
  <w:style w:type="paragraph" w:styleId="af3">
    <w:name w:val="Body Text"/>
    <w:basedOn w:val="a"/>
    <w:link w:val="Char6"/>
    <w:rsid w:val="00072C26"/>
    <w:pPr>
      <w:spacing w:after="120"/>
    </w:pPr>
    <w:rPr>
      <w:rFonts w:asciiTheme="minorHAnsi" w:eastAsiaTheme="minorEastAsia" w:hAnsiTheme="minorHAnsi" w:cstheme="minorBidi"/>
    </w:rPr>
  </w:style>
  <w:style w:type="character" w:customStyle="1" w:styleId="Char15">
    <w:name w:val="正文文本 Char1"/>
    <w:basedOn w:val="a0"/>
    <w:uiPriority w:val="99"/>
    <w:semiHidden/>
    <w:rsid w:val="00072C26"/>
    <w:rPr>
      <w:rFonts w:ascii="Times New Roman" w:eastAsia="宋体" w:hAnsi="Times New Roman" w:cs="Times New Roman"/>
    </w:rPr>
  </w:style>
  <w:style w:type="paragraph" w:customStyle="1" w:styleId="DefaultParagraph">
    <w:name w:val="DefaultParagraph"/>
    <w:qFormat/>
    <w:rsid w:val="00072C26"/>
    <w:rPr>
      <w:rFonts w:ascii="Times New Roman" w:eastAsia="宋体" w:hAnsi="Calibri" w:cs="Times New Roman"/>
    </w:rPr>
  </w:style>
  <w:style w:type="paragraph" w:customStyle="1" w:styleId="New">
    <w:name w:val="正文 New"/>
    <w:rsid w:val="00072C26"/>
    <w:pPr>
      <w:widowControl w:val="0"/>
      <w:jc w:val="both"/>
    </w:pPr>
    <w:rPr>
      <w:rFonts w:ascii="Times New Roman" w:eastAsia="宋体" w:hAnsi="Times New Roman" w:cs="Times New Roman"/>
      <w:szCs w:val="24"/>
    </w:rPr>
  </w:style>
  <w:style w:type="paragraph" w:styleId="af4">
    <w:name w:val="List Bullet"/>
    <w:basedOn w:val="a"/>
    <w:rsid w:val="00072C26"/>
    <w:pPr>
      <w:numPr>
        <w:numId w:val="1"/>
      </w:numPr>
      <w:tabs>
        <w:tab w:val="left" w:pos="360"/>
      </w:tabs>
      <w:contextualSpacing/>
    </w:pPr>
  </w:style>
  <w:style w:type="paragraph" w:customStyle="1" w:styleId="NewNew">
    <w:name w:val="正文 New New"/>
    <w:rsid w:val="00072C26"/>
    <w:pPr>
      <w:widowControl w:val="0"/>
      <w:jc w:val="both"/>
    </w:pPr>
    <w:rPr>
      <w:rFonts w:ascii="Times New Roman" w:eastAsia="宋体" w:hAnsi="Times New Roman" w:cs="Times New Roman"/>
      <w:szCs w:val="24"/>
    </w:rPr>
  </w:style>
  <w:style w:type="paragraph" w:customStyle="1" w:styleId="10">
    <w:name w:val="列出段落1"/>
    <w:basedOn w:val="a"/>
    <w:uiPriority w:val="34"/>
    <w:qFormat/>
    <w:rsid w:val="00072C26"/>
    <w:pPr>
      <w:ind w:firstLineChars="200" w:firstLine="420"/>
    </w:pPr>
    <w:rPr>
      <w:rFonts w:ascii="Calibri" w:hAnsi="Calibri"/>
    </w:rPr>
  </w:style>
  <w:style w:type="paragraph" w:customStyle="1" w:styleId="20">
    <w:name w:val="列出段落2"/>
    <w:basedOn w:val="a"/>
    <w:uiPriority w:val="34"/>
    <w:qFormat/>
    <w:rsid w:val="00844C8C"/>
    <w:pPr>
      <w:ind w:firstLineChars="200" w:firstLine="420"/>
    </w:pPr>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23506">
      <w:bodyDiv w:val="1"/>
      <w:marLeft w:val="0"/>
      <w:marRight w:val="0"/>
      <w:marTop w:val="0"/>
      <w:marBottom w:val="0"/>
      <w:divBdr>
        <w:top w:val="none" w:sz="0" w:space="0" w:color="auto"/>
        <w:left w:val="none" w:sz="0" w:space="0" w:color="auto"/>
        <w:bottom w:val="none" w:sz="0" w:space="0" w:color="auto"/>
        <w:right w:val="none" w:sz="0" w:space="0" w:color="auto"/>
      </w:divBdr>
    </w:div>
    <w:div w:id="1437559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5.png"/><Relationship Id="rId671" Type="http://schemas.openxmlformats.org/officeDocument/2006/relationships/oleObject" Target="embeddings/oleObject314.bin"/><Relationship Id="rId769" Type="http://schemas.openxmlformats.org/officeDocument/2006/relationships/oleObject" Target="embeddings/oleObject370.bin"/><Relationship Id="rId21" Type="http://schemas.openxmlformats.org/officeDocument/2006/relationships/image" Target="media/image9.png"/><Relationship Id="rId324" Type="http://schemas.openxmlformats.org/officeDocument/2006/relationships/oleObject" Target="embeddings/oleObject122.bin"/><Relationship Id="rId531" Type="http://schemas.openxmlformats.org/officeDocument/2006/relationships/oleObject" Target="embeddings/oleObject226.bin"/><Relationship Id="rId629" Type="http://schemas.openxmlformats.org/officeDocument/2006/relationships/oleObject" Target="embeddings/oleObject286.bin"/><Relationship Id="rId170" Type="http://schemas.openxmlformats.org/officeDocument/2006/relationships/image" Target="media/image116.wmf"/><Relationship Id="rId268" Type="http://schemas.openxmlformats.org/officeDocument/2006/relationships/oleObject" Target="embeddings/oleObject88.bin"/><Relationship Id="rId475" Type="http://schemas.openxmlformats.org/officeDocument/2006/relationships/image" Target="media/image248.wmf"/><Relationship Id="rId682" Type="http://schemas.openxmlformats.org/officeDocument/2006/relationships/image" Target="media/image336.png"/><Relationship Id="rId32" Type="http://schemas.openxmlformats.org/officeDocument/2006/relationships/image" Target="media/image16.png"/><Relationship Id="rId128" Type="http://schemas.openxmlformats.org/officeDocument/2006/relationships/oleObject" Target="embeddings/oleObject11.bin"/><Relationship Id="rId335" Type="http://schemas.openxmlformats.org/officeDocument/2006/relationships/image" Target="media/image180.wmf"/><Relationship Id="rId542" Type="http://schemas.openxmlformats.org/officeDocument/2006/relationships/image" Target="media/image284.wmf"/><Relationship Id="rId181" Type="http://schemas.openxmlformats.org/officeDocument/2006/relationships/oleObject" Target="embeddings/oleObject37.bin"/><Relationship Id="rId402" Type="http://schemas.openxmlformats.org/officeDocument/2006/relationships/image" Target="media/image211.wmf"/><Relationship Id="rId279" Type="http://schemas.openxmlformats.org/officeDocument/2006/relationships/image" Target="media/image167.png"/><Relationship Id="rId486" Type="http://schemas.openxmlformats.org/officeDocument/2006/relationships/oleObject" Target="embeddings/oleObject205.bin"/><Relationship Id="rId693" Type="http://schemas.openxmlformats.org/officeDocument/2006/relationships/image" Target="media/image342.wmf"/><Relationship Id="rId707" Type="http://schemas.openxmlformats.org/officeDocument/2006/relationships/image" Target="media/image348.wmf"/><Relationship Id="rId43" Type="http://schemas.openxmlformats.org/officeDocument/2006/relationships/image" Target="media/image23.png"/><Relationship Id="rId139" Type="http://schemas.openxmlformats.org/officeDocument/2006/relationships/oleObject" Target="embeddings/oleObject14.bin"/><Relationship Id="rId290" Type="http://schemas.openxmlformats.org/officeDocument/2006/relationships/oleObject" Target="embeddings/oleObject99.bin"/><Relationship Id="rId304" Type="http://schemas.openxmlformats.org/officeDocument/2006/relationships/oleObject" Target="embeddings/oleObject111.bin"/><Relationship Id="rId346" Type="http://schemas.openxmlformats.org/officeDocument/2006/relationships/image" Target="media/image185.wmf"/><Relationship Id="rId388" Type="http://schemas.openxmlformats.org/officeDocument/2006/relationships/oleObject" Target="embeddings/oleObject157.bin"/><Relationship Id="rId511" Type="http://schemas.openxmlformats.org/officeDocument/2006/relationships/oleObject" Target="embeddings/oleObject217.bin"/><Relationship Id="rId553" Type="http://schemas.openxmlformats.org/officeDocument/2006/relationships/image" Target="media/image290.wmf"/><Relationship Id="rId609" Type="http://schemas.openxmlformats.org/officeDocument/2006/relationships/oleObject" Target="embeddings/oleObject274.bin"/><Relationship Id="rId760" Type="http://schemas.openxmlformats.org/officeDocument/2006/relationships/oleObject" Target="embeddings/oleObject361.bin"/><Relationship Id="rId85" Type="http://schemas.openxmlformats.org/officeDocument/2006/relationships/image" Target="media/image56.png"/><Relationship Id="rId150" Type="http://schemas.openxmlformats.org/officeDocument/2006/relationships/oleObject" Target="embeddings/oleObject19.bin"/><Relationship Id="rId192" Type="http://schemas.openxmlformats.org/officeDocument/2006/relationships/oleObject" Target="embeddings/oleObject44.bin"/><Relationship Id="rId206" Type="http://schemas.openxmlformats.org/officeDocument/2006/relationships/image" Target="media/image132.wmf"/><Relationship Id="rId413" Type="http://schemas.openxmlformats.org/officeDocument/2006/relationships/oleObject" Target="embeddings/oleObject170.bin"/><Relationship Id="rId595" Type="http://schemas.openxmlformats.org/officeDocument/2006/relationships/oleObject" Target="embeddings/oleObject262.bin"/><Relationship Id="rId248" Type="http://schemas.openxmlformats.org/officeDocument/2006/relationships/oleObject" Target="embeddings/oleObject75.bin"/><Relationship Id="rId455" Type="http://schemas.openxmlformats.org/officeDocument/2006/relationships/oleObject" Target="embeddings/oleObject191.bin"/><Relationship Id="rId497" Type="http://schemas.openxmlformats.org/officeDocument/2006/relationships/oleObject" Target="embeddings/oleObject210.bin"/><Relationship Id="rId620" Type="http://schemas.openxmlformats.org/officeDocument/2006/relationships/oleObject" Target="embeddings/oleObject280.bin"/><Relationship Id="rId662" Type="http://schemas.openxmlformats.org/officeDocument/2006/relationships/image" Target="media/image326.wmf"/><Relationship Id="rId718" Type="http://schemas.openxmlformats.org/officeDocument/2006/relationships/image" Target="media/image352.wmf"/><Relationship Id="rId12" Type="http://schemas.openxmlformats.org/officeDocument/2006/relationships/image" Target="media/image4.jpeg"/><Relationship Id="rId108" Type="http://schemas.openxmlformats.org/officeDocument/2006/relationships/image" Target="media/image77.png"/><Relationship Id="rId315" Type="http://schemas.openxmlformats.org/officeDocument/2006/relationships/oleObject" Target="embeddings/oleObject119.bin"/><Relationship Id="rId357" Type="http://schemas.openxmlformats.org/officeDocument/2006/relationships/oleObject" Target="embeddings/oleObject141.bin"/><Relationship Id="rId522" Type="http://schemas.openxmlformats.org/officeDocument/2006/relationships/image" Target="media/image274.wmf"/><Relationship Id="rId54" Type="http://schemas.openxmlformats.org/officeDocument/2006/relationships/image" Target="http://img.jyeoo.net/quiz/images/202009/126/485b8313.png" TargetMode="External"/><Relationship Id="rId96" Type="http://schemas.openxmlformats.org/officeDocument/2006/relationships/image" Target="media/image65.png"/><Relationship Id="rId161" Type="http://schemas.openxmlformats.org/officeDocument/2006/relationships/oleObject" Target="embeddings/oleObject25.bin"/><Relationship Id="rId217" Type="http://schemas.openxmlformats.org/officeDocument/2006/relationships/oleObject" Target="embeddings/oleObject58.bin"/><Relationship Id="rId399" Type="http://schemas.openxmlformats.org/officeDocument/2006/relationships/oleObject" Target="embeddings/oleObject163.bin"/><Relationship Id="rId564" Type="http://schemas.openxmlformats.org/officeDocument/2006/relationships/oleObject" Target="embeddings/oleObject242.bin"/><Relationship Id="rId771" Type="http://schemas.openxmlformats.org/officeDocument/2006/relationships/image" Target="media/image373.wmf"/><Relationship Id="rId259" Type="http://schemas.openxmlformats.org/officeDocument/2006/relationships/oleObject" Target="embeddings/oleObject81.bin"/><Relationship Id="rId424" Type="http://schemas.openxmlformats.org/officeDocument/2006/relationships/image" Target="media/image222.wmf"/><Relationship Id="rId466" Type="http://schemas.openxmlformats.org/officeDocument/2006/relationships/oleObject" Target="embeddings/oleObject196.bin"/><Relationship Id="rId631" Type="http://schemas.openxmlformats.org/officeDocument/2006/relationships/oleObject" Target="embeddings/oleObject288.bin"/><Relationship Id="rId673" Type="http://schemas.openxmlformats.org/officeDocument/2006/relationships/oleObject" Target="embeddings/oleObject315.bin"/><Relationship Id="rId729" Type="http://schemas.openxmlformats.org/officeDocument/2006/relationships/image" Target="media/image358.wmf"/><Relationship Id="rId23" Type="http://schemas.openxmlformats.org/officeDocument/2006/relationships/image" Target="media/image10.png"/><Relationship Id="rId119" Type="http://schemas.openxmlformats.org/officeDocument/2006/relationships/image" Target="media/image87.png"/><Relationship Id="rId270" Type="http://schemas.openxmlformats.org/officeDocument/2006/relationships/image" Target="media/image158.png"/><Relationship Id="rId326" Type="http://schemas.openxmlformats.org/officeDocument/2006/relationships/oleObject" Target="embeddings/oleObject123.bin"/><Relationship Id="rId533" Type="http://schemas.openxmlformats.org/officeDocument/2006/relationships/oleObject" Target="embeddings/oleObject227.bin"/><Relationship Id="rId65" Type="http://schemas.openxmlformats.org/officeDocument/2006/relationships/image" Target="media/image39.png"/><Relationship Id="rId130" Type="http://schemas.openxmlformats.org/officeDocument/2006/relationships/oleObject" Target="embeddings/oleObject12.bin"/><Relationship Id="rId368" Type="http://schemas.openxmlformats.org/officeDocument/2006/relationships/image" Target="media/image195.wmf"/><Relationship Id="rId575" Type="http://schemas.openxmlformats.org/officeDocument/2006/relationships/oleObject" Target="embeddings/oleObject247.bin"/><Relationship Id="rId740" Type="http://schemas.openxmlformats.org/officeDocument/2006/relationships/image" Target="media/image364.wmf"/><Relationship Id="rId782" Type="http://schemas.openxmlformats.org/officeDocument/2006/relationships/image" Target="media/image374.wmf"/><Relationship Id="rId172" Type="http://schemas.openxmlformats.org/officeDocument/2006/relationships/image" Target="media/image117.wmf"/><Relationship Id="rId228" Type="http://schemas.openxmlformats.org/officeDocument/2006/relationships/image" Target="media/image141.wmf"/><Relationship Id="rId435" Type="http://schemas.openxmlformats.org/officeDocument/2006/relationships/image" Target="media/image227.wmf"/><Relationship Id="rId477" Type="http://schemas.openxmlformats.org/officeDocument/2006/relationships/image" Target="media/image249.png"/><Relationship Id="rId600" Type="http://schemas.openxmlformats.org/officeDocument/2006/relationships/oleObject" Target="embeddings/oleObject266.bin"/><Relationship Id="rId642" Type="http://schemas.openxmlformats.org/officeDocument/2006/relationships/image" Target="media/image321.wmf"/><Relationship Id="rId684" Type="http://schemas.openxmlformats.org/officeDocument/2006/relationships/oleObject" Target="embeddings/oleObject320.bin"/><Relationship Id="rId281" Type="http://schemas.openxmlformats.org/officeDocument/2006/relationships/oleObject" Target="embeddings/oleObject91.bin"/><Relationship Id="rId337" Type="http://schemas.openxmlformats.org/officeDocument/2006/relationships/image" Target="media/image181.wmf"/><Relationship Id="rId502" Type="http://schemas.openxmlformats.org/officeDocument/2006/relationships/image" Target="media/image263.wmf"/><Relationship Id="rId34" Type="http://schemas.openxmlformats.org/officeDocument/2006/relationships/image" Target="media/image17.png"/><Relationship Id="rId76" Type="http://schemas.openxmlformats.org/officeDocument/2006/relationships/image" Target="media/image47.png"/><Relationship Id="rId141" Type="http://schemas.openxmlformats.org/officeDocument/2006/relationships/oleObject" Target="embeddings/oleObject15.bin"/><Relationship Id="rId379" Type="http://schemas.openxmlformats.org/officeDocument/2006/relationships/image" Target="media/image200.wmf"/><Relationship Id="rId544" Type="http://schemas.openxmlformats.org/officeDocument/2006/relationships/image" Target="media/image285.wmf"/><Relationship Id="rId586" Type="http://schemas.openxmlformats.org/officeDocument/2006/relationships/image" Target="media/image303.wmf"/><Relationship Id="rId751" Type="http://schemas.openxmlformats.org/officeDocument/2006/relationships/oleObject" Target="embeddings/oleObject355.bin"/><Relationship Id="rId793" Type="http://schemas.openxmlformats.org/officeDocument/2006/relationships/image" Target="media/image377.wmf"/><Relationship Id="rId807" Type="http://schemas.openxmlformats.org/officeDocument/2006/relationships/fontTable" Target="fontTable.xml"/><Relationship Id="rId7" Type="http://schemas.openxmlformats.org/officeDocument/2006/relationships/endnotes" Target="endnotes.xml"/><Relationship Id="rId183" Type="http://schemas.openxmlformats.org/officeDocument/2006/relationships/oleObject" Target="embeddings/oleObject39.bin"/><Relationship Id="rId239" Type="http://schemas.openxmlformats.org/officeDocument/2006/relationships/image" Target="media/image145.png"/><Relationship Id="rId390" Type="http://schemas.openxmlformats.org/officeDocument/2006/relationships/oleObject" Target="embeddings/oleObject158.bin"/><Relationship Id="rId404" Type="http://schemas.openxmlformats.org/officeDocument/2006/relationships/image" Target="media/image212.wmf"/><Relationship Id="rId446" Type="http://schemas.openxmlformats.org/officeDocument/2006/relationships/image" Target="media/image232.wmf"/><Relationship Id="rId611" Type="http://schemas.openxmlformats.org/officeDocument/2006/relationships/image" Target="media/image309.wmf"/><Relationship Id="rId653" Type="http://schemas.openxmlformats.org/officeDocument/2006/relationships/oleObject" Target="embeddings/oleObject303.bin"/><Relationship Id="rId250" Type="http://schemas.openxmlformats.org/officeDocument/2006/relationships/oleObject" Target="embeddings/oleObject76.bin"/><Relationship Id="rId292" Type="http://schemas.openxmlformats.org/officeDocument/2006/relationships/oleObject" Target="embeddings/oleObject101.bin"/><Relationship Id="rId306" Type="http://schemas.openxmlformats.org/officeDocument/2006/relationships/oleObject" Target="embeddings/oleObject112.bin"/><Relationship Id="rId488" Type="http://schemas.openxmlformats.org/officeDocument/2006/relationships/oleObject" Target="embeddings/oleObject206.bin"/><Relationship Id="rId695" Type="http://schemas.openxmlformats.org/officeDocument/2006/relationships/image" Target="media/image343.wmf"/><Relationship Id="rId709" Type="http://schemas.openxmlformats.org/officeDocument/2006/relationships/image" Target="media/image349.wmf"/><Relationship Id="rId45" Type="http://schemas.openxmlformats.org/officeDocument/2006/relationships/image" Target="media/image25.png"/><Relationship Id="rId87" Type="http://schemas.openxmlformats.org/officeDocument/2006/relationships/image" Target="media/image58.wmf"/><Relationship Id="rId110" Type="http://schemas.openxmlformats.org/officeDocument/2006/relationships/image" Target="media/image79.png"/><Relationship Id="rId348" Type="http://schemas.openxmlformats.org/officeDocument/2006/relationships/image" Target="media/image186.wmf"/><Relationship Id="rId513" Type="http://schemas.openxmlformats.org/officeDocument/2006/relationships/image" Target="media/image269.wmf"/><Relationship Id="rId555" Type="http://schemas.openxmlformats.org/officeDocument/2006/relationships/image" Target="media/image291.png"/><Relationship Id="rId597" Type="http://schemas.openxmlformats.org/officeDocument/2006/relationships/oleObject" Target="embeddings/oleObject263.bin"/><Relationship Id="rId720" Type="http://schemas.openxmlformats.org/officeDocument/2006/relationships/image" Target="media/image353.png"/><Relationship Id="rId762" Type="http://schemas.openxmlformats.org/officeDocument/2006/relationships/oleObject" Target="embeddings/oleObject363.bin"/><Relationship Id="rId152" Type="http://schemas.openxmlformats.org/officeDocument/2006/relationships/oleObject" Target="embeddings/oleObject20.bin"/><Relationship Id="rId194" Type="http://schemas.openxmlformats.org/officeDocument/2006/relationships/image" Target="media/image126.png"/><Relationship Id="rId208" Type="http://schemas.openxmlformats.org/officeDocument/2006/relationships/image" Target="media/image133.wmf"/><Relationship Id="rId415" Type="http://schemas.openxmlformats.org/officeDocument/2006/relationships/oleObject" Target="embeddings/oleObject171.bin"/><Relationship Id="rId457" Type="http://schemas.openxmlformats.org/officeDocument/2006/relationships/oleObject" Target="embeddings/oleObject192.bin"/><Relationship Id="rId622" Type="http://schemas.openxmlformats.org/officeDocument/2006/relationships/oleObject" Target="embeddings/oleObject281.bin"/><Relationship Id="rId261" Type="http://schemas.openxmlformats.org/officeDocument/2006/relationships/oleObject" Target="embeddings/oleObject83.bin"/><Relationship Id="rId499" Type="http://schemas.openxmlformats.org/officeDocument/2006/relationships/oleObject" Target="embeddings/oleObject211.bin"/><Relationship Id="rId664" Type="http://schemas.openxmlformats.org/officeDocument/2006/relationships/image" Target="media/image327.wmf"/><Relationship Id="rId14" Type="http://schemas.openxmlformats.org/officeDocument/2006/relationships/image" Target="media/image5.wmf"/><Relationship Id="rId56" Type="http://schemas.openxmlformats.org/officeDocument/2006/relationships/image" Target="media/image32.png"/><Relationship Id="rId317" Type="http://schemas.openxmlformats.org/officeDocument/2006/relationships/image" Target="media/image174.png"/><Relationship Id="rId359" Type="http://schemas.openxmlformats.org/officeDocument/2006/relationships/oleObject" Target="embeddings/oleObject142.bin"/><Relationship Id="rId524" Type="http://schemas.openxmlformats.org/officeDocument/2006/relationships/image" Target="media/image275.wmf"/><Relationship Id="rId566" Type="http://schemas.openxmlformats.org/officeDocument/2006/relationships/oleObject" Target="embeddings/oleObject243.bin"/><Relationship Id="rId731" Type="http://schemas.openxmlformats.org/officeDocument/2006/relationships/image" Target="media/image359.wmf"/><Relationship Id="rId773" Type="http://schemas.openxmlformats.org/officeDocument/2006/relationships/oleObject" Target="embeddings/oleObject373.bin"/><Relationship Id="rId98" Type="http://schemas.openxmlformats.org/officeDocument/2006/relationships/image" Target="media/image67.png"/><Relationship Id="rId121" Type="http://schemas.openxmlformats.org/officeDocument/2006/relationships/image" Target="media/image89.png"/><Relationship Id="rId163" Type="http://schemas.openxmlformats.org/officeDocument/2006/relationships/oleObject" Target="embeddings/oleObject27.bin"/><Relationship Id="rId219" Type="http://schemas.openxmlformats.org/officeDocument/2006/relationships/image" Target="media/image137.wmf"/><Relationship Id="rId370" Type="http://schemas.openxmlformats.org/officeDocument/2006/relationships/image" Target="media/image196.wmf"/><Relationship Id="rId426" Type="http://schemas.openxmlformats.org/officeDocument/2006/relationships/image" Target="media/image223.wmf"/><Relationship Id="rId633" Type="http://schemas.openxmlformats.org/officeDocument/2006/relationships/image" Target="media/image317.wmf"/><Relationship Id="rId230" Type="http://schemas.openxmlformats.org/officeDocument/2006/relationships/image" Target="media/image142.wmf"/><Relationship Id="rId468" Type="http://schemas.openxmlformats.org/officeDocument/2006/relationships/oleObject" Target="embeddings/oleObject197.bin"/><Relationship Id="rId675" Type="http://schemas.openxmlformats.org/officeDocument/2006/relationships/oleObject" Target="embeddings/oleObject316.bin"/><Relationship Id="rId25" Type="http://schemas.openxmlformats.org/officeDocument/2006/relationships/image" Target="media/image12.png"/><Relationship Id="rId67" Type="http://schemas.openxmlformats.org/officeDocument/2006/relationships/image" Target="media/image41.wmf"/><Relationship Id="rId272" Type="http://schemas.openxmlformats.org/officeDocument/2006/relationships/image" Target="media/image160.png"/><Relationship Id="rId328" Type="http://schemas.openxmlformats.org/officeDocument/2006/relationships/oleObject" Target="embeddings/oleObject124.bin"/><Relationship Id="rId535" Type="http://schemas.openxmlformats.org/officeDocument/2006/relationships/oleObject" Target="embeddings/oleObject228.bin"/><Relationship Id="rId577" Type="http://schemas.openxmlformats.org/officeDocument/2006/relationships/oleObject" Target="embeddings/oleObject249.bin"/><Relationship Id="rId700" Type="http://schemas.openxmlformats.org/officeDocument/2006/relationships/image" Target="media/image345.wmf"/><Relationship Id="rId742" Type="http://schemas.openxmlformats.org/officeDocument/2006/relationships/image" Target="media/image365.wmf"/><Relationship Id="rId132" Type="http://schemas.openxmlformats.org/officeDocument/2006/relationships/oleObject" Target="embeddings/oleObject13.bin"/><Relationship Id="rId174" Type="http://schemas.openxmlformats.org/officeDocument/2006/relationships/image" Target="media/image118.wmf"/><Relationship Id="rId381" Type="http://schemas.openxmlformats.org/officeDocument/2006/relationships/image" Target="media/image201.wmf"/><Relationship Id="rId602" Type="http://schemas.openxmlformats.org/officeDocument/2006/relationships/oleObject" Target="embeddings/oleObject268.bin"/><Relationship Id="rId784" Type="http://schemas.openxmlformats.org/officeDocument/2006/relationships/oleObject" Target="embeddings/oleObject383.bin"/><Relationship Id="rId241" Type="http://schemas.openxmlformats.org/officeDocument/2006/relationships/oleObject" Target="embeddings/oleObject72.bin"/><Relationship Id="rId437" Type="http://schemas.openxmlformats.org/officeDocument/2006/relationships/image" Target="media/image228.wmf"/><Relationship Id="rId479" Type="http://schemas.openxmlformats.org/officeDocument/2006/relationships/oleObject" Target="embeddings/oleObject202.bin"/><Relationship Id="rId644" Type="http://schemas.openxmlformats.org/officeDocument/2006/relationships/oleObject" Target="embeddings/oleObject296.bin"/><Relationship Id="rId686" Type="http://schemas.openxmlformats.org/officeDocument/2006/relationships/oleObject" Target="embeddings/oleObject321.bin"/><Relationship Id="rId36" Type="http://schemas.openxmlformats.org/officeDocument/2006/relationships/image" Target="media/image18.png"/><Relationship Id="rId283" Type="http://schemas.openxmlformats.org/officeDocument/2006/relationships/oleObject" Target="embeddings/oleObject93.bin"/><Relationship Id="rId339" Type="http://schemas.openxmlformats.org/officeDocument/2006/relationships/oleObject" Target="embeddings/oleObject131.bin"/><Relationship Id="rId490" Type="http://schemas.openxmlformats.org/officeDocument/2006/relationships/oleObject" Target="embeddings/oleObject207.bin"/><Relationship Id="rId504" Type="http://schemas.openxmlformats.org/officeDocument/2006/relationships/image" Target="media/image264.wmf"/><Relationship Id="rId546" Type="http://schemas.openxmlformats.org/officeDocument/2006/relationships/image" Target="media/image286.wmf"/><Relationship Id="rId711" Type="http://schemas.openxmlformats.org/officeDocument/2006/relationships/image" Target="media/image350.wmf"/><Relationship Id="rId753" Type="http://schemas.openxmlformats.org/officeDocument/2006/relationships/image" Target="media/image370.wmf"/><Relationship Id="rId78" Type="http://schemas.openxmlformats.org/officeDocument/2006/relationships/image" Target="media/image49.png"/><Relationship Id="rId101" Type="http://schemas.openxmlformats.org/officeDocument/2006/relationships/image" Target="media/image70.png"/><Relationship Id="rId143" Type="http://schemas.openxmlformats.org/officeDocument/2006/relationships/oleObject" Target="embeddings/oleObject16.bin"/><Relationship Id="rId185" Type="http://schemas.openxmlformats.org/officeDocument/2006/relationships/oleObject" Target="embeddings/oleObject40.bin"/><Relationship Id="rId350" Type="http://schemas.openxmlformats.org/officeDocument/2006/relationships/image" Target="media/image187.wmf"/><Relationship Id="rId406" Type="http://schemas.openxmlformats.org/officeDocument/2006/relationships/image" Target="media/image213.wmf"/><Relationship Id="rId588" Type="http://schemas.openxmlformats.org/officeDocument/2006/relationships/oleObject" Target="embeddings/oleObject258.bin"/><Relationship Id="rId795" Type="http://schemas.openxmlformats.org/officeDocument/2006/relationships/image" Target="media/image378.wmf"/><Relationship Id="rId9" Type="http://schemas.openxmlformats.org/officeDocument/2006/relationships/image" Target="media/image2.png"/><Relationship Id="rId210" Type="http://schemas.openxmlformats.org/officeDocument/2006/relationships/image" Target="media/image134.wmf"/><Relationship Id="rId392" Type="http://schemas.openxmlformats.org/officeDocument/2006/relationships/image" Target="media/image206.wmf"/><Relationship Id="rId448" Type="http://schemas.openxmlformats.org/officeDocument/2006/relationships/image" Target="media/image233.wmf"/><Relationship Id="rId613" Type="http://schemas.openxmlformats.org/officeDocument/2006/relationships/image" Target="media/image310.wmf"/><Relationship Id="rId655" Type="http://schemas.openxmlformats.org/officeDocument/2006/relationships/image" Target="media/image324.wmf"/><Relationship Id="rId697" Type="http://schemas.openxmlformats.org/officeDocument/2006/relationships/image" Target="media/image344.wmf"/><Relationship Id="rId252" Type="http://schemas.openxmlformats.org/officeDocument/2006/relationships/oleObject" Target="embeddings/oleObject77.bin"/><Relationship Id="rId294" Type="http://schemas.openxmlformats.org/officeDocument/2006/relationships/oleObject" Target="embeddings/oleObject102.bin"/><Relationship Id="rId308" Type="http://schemas.openxmlformats.org/officeDocument/2006/relationships/oleObject" Target="embeddings/oleObject114.bin"/><Relationship Id="rId515" Type="http://schemas.openxmlformats.org/officeDocument/2006/relationships/image" Target="media/image270.png"/><Relationship Id="rId722" Type="http://schemas.openxmlformats.org/officeDocument/2006/relationships/oleObject" Target="embeddings/oleObject341.bin"/><Relationship Id="rId47" Type="http://schemas.openxmlformats.org/officeDocument/2006/relationships/hyperlink" Target="http://www.jyeoo.com/physics/report/detail/4eb2965d-1430-4bfe-92b5-9b062255c7c1" TargetMode="External"/><Relationship Id="rId89" Type="http://schemas.openxmlformats.org/officeDocument/2006/relationships/image" Target="media/image59.wmf"/><Relationship Id="rId112" Type="http://schemas.openxmlformats.org/officeDocument/2006/relationships/oleObject" Target="embeddings/oleObject9.bin"/><Relationship Id="rId154" Type="http://schemas.openxmlformats.org/officeDocument/2006/relationships/oleObject" Target="embeddings/oleObject21.bin"/><Relationship Id="rId361" Type="http://schemas.openxmlformats.org/officeDocument/2006/relationships/oleObject" Target="embeddings/oleObject143.bin"/><Relationship Id="rId557" Type="http://schemas.openxmlformats.org/officeDocument/2006/relationships/image" Target="media/image292.wmf"/><Relationship Id="rId599" Type="http://schemas.openxmlformats.org/officeDocument/2006/relationships/oleObject" Target="embeddings/oleObject265.bin"/><Relationship Id="rId764" Type="http://schemas.openxmlformats.org/officeDocument/2006/relationships/oleObject" Target="embeddings/oleObject365.bin"/><Relationship Id="rId196" Type="http://schemas.openxmlformats.org/officeDocument/2006/relationships/oleObject" Target="embeddings/oleObject46.bin"/><Relationship Id="rId417" Type="http://schemas.openxmlformats.org/officeDocument/2006/relationships/oleObject" Target="embeddings/oleObject172.bin"/><Relationship Id="rId459" Type="http://schemas.openxmlformats.org/officeDocument/2006/relationships/oleObject" Target="embeddings/oleObject193.bin"/><Relationship Id="rId624" Type="http://schemas.openxmlformats.org/officeDocument/2006/relationships/oleObject" Target="embeddings/oleObject282.bin"/><Relationship Id="rId666" Type="http://schemas.openxmlformats.org/officeDocument/2006/relationships/image" Target="media/image328.wmf"/><Relationship Id="rId16" Type="http://schemas.openxmlformats.org/officeDocument/2006/relationships/oleObject" Target="embeddings/oleObject3.bin"/><Relationship Id="rId221" Type="http://schemas.openxmlformats.org/officeDocument/2006/relationships/image" Target="media/image138.wmf"/><Relationship Id="rId263" Type="http://schemas.openxmlformats.org/officeDocument/2006/relationships/oleObject" Target="embeddings/oleObject85.bin"/><Relationship Id="rId319" Type="http://schemas.openxmlformats.org/officeDocument/2006/relationships/footer" Target="footer2.xml"/><Relationship Id="rId470" Type="http://schemas.openxmlformats.org/officeDocument/2006/relationships/oleObject" Target="embeddings/oleObject198.bin"/><Relationship Id="rId526" Type="http://schemas.openxmlformats.org/officeDocument/2006/relationships/image" Target="media/image276.wmf"/><Relationship Id="rId58" Type="http://schemas.openxmlformats.org/officeDocument/2006/relationships/image" Target="media/image33.png"/><Relationship Id="rId123" Type="http://schemas.openxmlformats.org/officeDocument/2006/relationships/image" Target="media/image91.png"/><Relationship Id="rId330" Type="http://schemas.openxmlformats.org/officeDocument/2006/relationships/oleObject" Target="embeddings/oleObject125.bin"/><Relationship Id="rId568" Type="http://schemas.openxmlformats.org/officeDocument/2006/relationships/oleObject" Target="embeddings/oleObject244.bin"/><Relationship Id="rId733" Type="http://schemas.openxmlformats.org/officeDocument/2006/relationships/image" Target="media/image360.png"/><Relationship Id="rId775" Type="http://schemas.openxmlformats.org/officeDocument/2006/relationships/oleObject" Target="embeddings/oleObject375.bin"/><Relationship Id="rId165" Type="http://schemas.openxmlformats.org/officeDocument/2006/relationships/oleObject" Target="embeddings/oleObject28.bin"/><Relationship Id="rId372" Type="http://schemas.openxmlformats.org/officeDocument/2006/relationships/image" Target="media/image197.wmf"/><Relationship Id="rId428" Type="http://schemas.openxmlformats.org/officeDocument/2006/relationships/image" Target="media/image224.wmf"/><Relationship Id="rId635" Type="http://schemas.openxmlformats.org/officeDocument/2006/relationships/image" Target="media/image318.wmf"/><Relationship Id="rId677" Type="http://schemas.openxmlformats.org/officeDocument/2006/relationships/oleObject" Target="embeddings/oleObject317.bin"/><Relationship Id="rId800" Type="http://schemas.openxmlformats.org/officeDocument/2006/relationships/image" Target="media/image381.wmf"/><Relationship Id="rId232" Type="http://schemas.openxmlformats.org/officeDocument/2006/relationships/image" Target="media/image143.wmf"/><Relationship Id="rId274" Type="http://schemas.openxmlformats.org/officeDocument/2006/relationships/image" Target="media/image162.png"/><Relationship Id="rId481" Type="http://schemas.openxmlformats.org/officeDocument/2006/relationships/oleObject" Target="embeddings/oleObject203.bin"/><Relationship Id="rId702" Type="http://schemas.openxmlformats.org/officeDocument/2006/relationships/oleObject" Target="embeddings/oleObject330.bin"/><Relationship Id="rId27" Type="http://schemas.openxmlformats.org/officeDocument/2006/relationships/image" Target="media/image13.png"/><Relationship Id="rId69" Type="http://schemas.openxmlformats.org/officeDocument/2006/relationships/image" Target="media/image42.wmf"/><Relationship Id="rId134" Type="http://schemas.openxmlformats.org/officeDocument/2006/relationships/image" Target="media/image98.png"/><Relationship Id="rId537" Type="http://schemas.openxmlformats.org/officeDocument/2006/relationships/oleObject" Target="embeddings/oleObject229.bin"/><Relationship Id="rId579" Type="http://schemas.openxmlformats.org/officeDocument/2006/relationships/oleObject" Target="embeddings/oleObject251.bin"/><Relationship Id="rId744" Type="http://schemas.openxmlformats.org/officeDocument/2006/relationships/image" Target="media/image366.wmf"/><Relationship Id="rId786" Type="http://schemas.openxmlformats.org/officeDocument/2006/relationships/oleObject" Target="embeddings/oleObject385.bin"/><Relationship Id="rId80" Type="http://schemas.openxmlformats.org/officeDocument/2006/relationships/image" Target="media/image51.png"/><Relationship Id="rId176" Type="http://schemas.openxmlformats.org/officeDocument/2006/relationships/oleObject" Target="embeddings/oleObject35.bin"/><Relationship Id="rId341" Type="http://schemas.openxmlformats.org/officeDocument/2006/relationships/oleObject" Target="embeddings/oleObject132.bin"/><Relationship Id="rId383" Type="http://schemas.openxmlformats.org/officeDocument/2006/relationships/image" Target="media/image202.wmf"/><Relationship Id="rId439" Type="http://schemas.openxmlformats.org/officeDocument/2006/relationships/oleObject" Target="embeddings/oleObject184.bin"/><Relationship Id="rId590" Type="http://schemas.openxmlformats.org/officeDocument/2006/relationships/oleObject" Target="embeddings/oleObject259.bin"/><Relationship Id="rId604" Type="http://schemas.openxmlformats.org/officeDocument/2006/relationships/oleObject" Target="embeddings/oleObject269.bin"/><Relationship Id="rId646" Type="http://schemas.openxmlformats.org/officeDocument/2006/relationships/oleObject" Target="embeddings/oleObject297.bin"/><Relationship Id="rId201" Type="http://schemas.openxmlformats.org/officeDocument/2006/relationships/image" Target="media/image130.wmf"/><Relationship Id="rId243" Type="http://schemas.openxmlformats.org/officeDocument/2006/relationships/image" Target="media/image148.wmf"/><Relationship Id="rId285" Type="http://schemas.openxmlformats.org/officeDocument/2006/relationships/oleObject" Target="embeddings/oleObject95.bin"/><Relationship Id="rId450" Type="http://schemas.openxmlformats.org/officeDocument/2006/relationships/image" Target="media/image234.png"/><Relationship Id="rId506" Type="http://schemas.openxmlformats.org/officeDocument/2006/relationships/image" Target="media/image265.wmf"/><Relationship Id="rId688" Type="http://schemas.openxmlformats.org/officeDocument/2006/relationships/oleObject" Target="embeddings/oleObject322.bin"/><Relationship Id="rId38" Type="http://schemas.openxmlformats.org/officeDocument/2006/relationships/image" Target="media/image20.png"/><Relationship Id="rId103" Type="http://schemas.openxmlformats.org/officeDocument/2006/relationships/image" Target="media/image72.png"/><Relationship Id="rId310" Type="http://schemas.openxmlformats.org/officeDocument/2006/relationships/oleObject" Target="embeddings/oleObject115.bin"/><Relationship Id="rId492" Type="http://schemas.openxmlformats.org/officeDocument/2006/relationships/oleObject" Target="embeddings/oleObject208.bin"/><Relationship Id="rId548" Type="http://schemas.openxmlformats.org/officeDocument/2006/relationships/image" Target="media/image287.png"/><Relationship Id="rId713" Type="http://schemas.openxmlformats.org/officeDocument/2006/relationships/oleObject" Target="embeddings/oleObject336.bin"/><Relationship Id="rId755" Type="http://schemas.openxmlformats.org/officeDocument/2006/relationships/oleObject" Target="embeddings/oleObject358.bin"/><Relationship Id="rId797" Type="http://schemas.openxmlformats.org/officeDocument/2006/relationships/image" Target="media/image379.wmf"/><Relationship Id="rId91" Type="http://schemas.openxmlformats.org/officeDocument/2006/relationships/image" Target="media/image60.png"/><Relationship Id="rId145" Type="http://schemas.openxmlformats.org/officeDocument/2006/relationships/oleObject" Target="embeddings/oleObject17.bin"/><Relationship Id="rId187" Type="http://schemas.openxmlformats.org/officeDocument/2006/relationships/image" Target="media/image123.wmf"/><Relationship Id="rId352" Type="http://schemas.openxmlformats.org/officeDocument/2006/relationships/oleObject" Target="embeddings/oleObject138.bin"/><Relationship Id="rId394" Type="http://schemas.openxmlformats.org/officeDocument/2006/relationships/image" Target="media/image207.wmf"/><Relationship Id="rId408" Type="http://schemas.openxmlformats.org/officeDocument/2006/relationships/image" Target="media/image214.wmf"/><Relationship Id="rId615" Type="http://schemas.openxmlformats.org/officeDocument/2006/relationships/image" Target="media/image311.wmf"/><Relationship Id="rId212" Type="http://schemas.openxmlformats.org/officeDocument/2006/relationships/oleObject" Target="embeddings/oleObject55.bin"/><Relationship Id="rId254" Type="http://schemas.openxmlformats.org/officeDocument/2006/relationships/image" Target="media/image153.wmf"/><Relationship Id="rId657" Type="http://schemas.openxmlformats.org/officeDocument/2006/relationships/oleObject" Target="embeddings/oleObject306.bin"/><Relationship Id="rId699" Type="http://schemas.openxmlformats.org/officeDocument/2006/relationships/oleObject" Target="embeddings/oleObject328.bin"/><Relationship Id="rId49" Type="http://schemas.openxmlformats.org/officeDocument/2006/relationships/image" Target="http://img.jyeoo.net/quiz/images/202010/103/0de4823b.png" TargetMode="External"/><Relationship Id="rId114" Type="http://schemas.openxmlformats.org/officeDocument/2006/relationships/image" Target="media/image82.png"/><Relationship Id="rId296" Type="http://schemas.openxmlformats.org/officeDocument/2006/relationships/oleObject" Target="embeddings/oleObject104.bin"/><Relationship Id="rId461" Type="http://schemas.openxmlformats.org/officeDocument/2006/relationships/oleObject" Target="embeddings/oleObject194.bin"/><Relationship Id="rId517" Type="http://schemas.openxmlformats.org/officeDocument/2006/relationships/oleObject" Target="embeddings/oleObject219.bin"/><Relationship Id="rId559" Type="http://schemas.openxmlformats.org/officeDocument/2006/relationships/image" Target="media/image293.wmf"/><Relationship Id="rId724" Type="http://schemas.openxmlformats.org/officeDocument/2006/relationships/oleObject" Target="embeddings/oleObject342.bin"/><Relationship Id="rId766" Type="http://schemas.openxmlformats.org/officeDocument/2006/relationships/oleObject" Target="embeddings/oleObject367.bin"/><Relationship Id="rId60" Type="http://schemas.openxmlformats.org/officeDocument/2006/relationships/image" Target="http://img.jyeoo.net/quiz/images/202009/126/3473bb43.png" TargetMode="External"/><Relationship Id="rId156" Type="http://schemas.openxmlformats.org/officeDocument/2006/relationships/oleObject" Target="embeddings/oleObject22.bin"/><Relationship Id="rId198" Type="http://schemas.openxmlformats.org/officeDocument/2006/relationships/oleObject" Target="embeddings/oleObject47.bin"/><Relationship Id="rId321" Type="http://schemas.openxmlformats.org/officeDocument/2006/relationships/footer" Target="footer4.xml"/><Relationship Id="rId363" Type="http://schemas.openxmlformats.org/officeDocument/2006/relationships/oleObject" Target="embeddings/oleObject144.bin"/><Relationship Id="rId419" Type="http://schemas.openxmlformats.org/officeDocument/2006/relationships/oleObject" Target="embeddings/oleObject173.bin"/><Relationship Id="rId570" Type="http://schemas.openxmlformats.org/officeDocument/2006/relationships/image" Target="media/image299.wmf"/><Relationship Id="rId626" Type="http://schemas.openxmlformats.org/officeDocument/2006/relationships/oleObject" Target="embeddings/oleObject283.bin"/><Relationship Id="rId223" Type="http://schemas.openxmlformats.org/officeDocument/2006/relationships/image" Target="media/image139.wmf"/><Relationship Id="rId430" Type="http://schemas.openxmlformats.org/officeDocument/2006/relationships/image" Target="media/image225.wmf"/><Relationship Id="rId668" Type="http://schemas.openxmlformats.org/officeDocument/2006/relationships/image" Target="media/image329.wmf"/><Relationship Id="rId18" Type="http://schemas.openxmlformats.org/officeDocument/2006/relationships/image" Target="media/image7.png"/><Relationship Id="rId265" Type="http://schemas.openxmlformats.org/officeDocument/2006/relationships/oleObject" Target="embeddings/oleObject86.bin"/><Relationship Id="rId472" Type="http://schemas.openxmlformats.org/officeDocument/2006/relationships/oleObject" Target="embeddings/oleObject199.bin"/><Relationship Id="rId528" Type="http://schemas.openxmlformats.org/officeDocument/2006/relationships/image" Target="media/image277.wmf"/><Relationship Id="rId735" Type="http://schemas.openxmlformats.org/officeDocument/2006/relationships/oleObject" Target="embeddings/oleObject347.bin"/><Relationship Id="rId125" Type="http://schemas.openxmlformats.org/officeDocument/2006/relationships/image" Target="media/image93.wmf"/><Relationship Id="rId167" Type="http://schemas.openxmlformats.org/officeDocument/2006/relationships/oleObject" Target="embeddings/oleObject30.bin"/><Relationship Id="rId332" Type="http://schemas.openxmlformats.org/officeDocument/2006/relationships/oleObject" Target="embeddings/oleObject126.bin"/><Relationship Id="rId374" Type="http://schemas.openxmlformats.org/officeDocument/2006/relationships/image" Target="media/image198.wmf"/><Relationship Id="rId581" Type="http://schemas.openxmlformats.org/officeDocument/2006/relationships/oleObject" Target="embeddings/oleObject253.bin"/><Relationship Id="rId777" Type="http://schemas.openxmlformats.org/officeDocument/2006/relationships/oleObject" Target="embeddings/oleObject377.bin"/><Relationship Id="rId71" Type="http://schemas.openxmlformats.org/officeDocument/2006/relationships/oleObject" Target="embeddings/oleObject6.bin"/><Relationship Id="rId234" Type="http://schemas.openxmlformats.org/officeDocument/2006/relationships/oleObject" Target="embeddings/oleObject68.bin"/><Relationship Id="rId637" Type="http://schemas.openxmlformats.org/officeDocument/2006/relationships/image" Target="media/image319.wmf"/><Relationship Id="rId679" Type="http://schemas.openxmlformats.org/officeDocument/2006/relationships/oleObject" Target="embeddings/oleObject318.bin"/><Relationship Id="rId802" Type="http://schemas.openxmlformats.org/officeDocument/2006/relationships/image" Target="media/image382.wmf"/><Relationship Id="rId2" Type="http://schemas.openxmlformats.org/officeDocument/2006/relationships/styles" Target="styles.xml"/><Relationship Id="rId29" Type="http://schemas.openxmlformats.org/officeDocument/2006/relationships/image" Target="media/image14.png"/><Relationship Id="rId276" Type="http://schemas.openxmlformats.org/officeDocument/2006/relationships/image" Target="media/image164.png"/><Relationship Id="rId441" Type="http://schemas.openxmlformats.org/officeDocument/2006/relationships/oleObject" Target="embeddings/oleObject185.bin"/><Relationship Id="rId483" Type="http://schemas.openxmlformats.org/officeDocument/2006/relationships/oleObject" Target="embeddings/oleObject204.bin"/><Relationship Id="rId539" Type="http://schemas.openxmlformats.org/officeDocument/2006/relationships/oleObject" Target="embeddings/oleObject230.bin"/><Relationship Id="rId690" Type="http://schemas.openxmlformats.org/officeDocument/2006/relationships/oleObject" Target="embeddings/oleObject323.bin"/><Relationship Id="rId704" Type="http://schemas.openxmlformats.org/officeDocument/2006/relationships/oleObject" Target="embeddings/oleObject331.bin"/><Relationship Id="rId746" Type="http://schemas.openxmlformats.org/officeDocument/2006/relationships/image" Target="media/image367.png"/><Relationship Id="rId40" Type="http://schemas.openxmlformats.org/officeDocument/2006/relationships/image" Target="media/image21.png"/><Relationship Id="rId136" Type="http://schemas.openxmlformats.org/officeDocument/2006/relationships/image" Target="media/image100.png"/><Relationship Id="rId178" Type="http://schemas.openxmlformats.org/officeDocument/2006/relationships/image" Target="media/image120.wmf"/><Relationship Id="rId301" Type="http://schemas.openxmlformats.org/officeDocument/2006/relationships/oleObject" Target="embeddings/oleObject108.bin"/><Relationship Id="rId343" Type="http://schemas.openxmlformats.org/officeDocument/2006/relationships/oleObject" Target="embeddings/oleObject133.bin"/><Relationship Id="rId550" Type="http://schemas.openxmlformats.org/officeDocument/2006/relationships/oleObject" Target="embeddings/oleObject235.bin"/><Relationship Id="rId788" Type="http://schemas.openxmlformats.org/officeDocument/2006/relationships/oleObject" Target="embeddings/oleObject386.bin"/><Relationship Id="rId82" Type="http://schemas.openxmlformats.org/officeDocument/2006/relationships/image" Target="media/image53.png"/><Relationship Id="rId203" Type="http://schemas.openxmlformats.org/officeDocument/2006/relationships/oleObject" Target="embeddings/oleObject50.bin"/><Relationship Id="rId385" Type="http://schemas.openxmlformats.org/officeDocument/2006/relationships/image" Target="media/image203.wmf"/><Relationship Id="rId592" Type="http://schemas.openxmlformats.org/officeDocument/2006/relationships/image" Target="media/image305.wmf"/><Relationship Id="rId606" Type="http://schemas.openxmlformats.org/officeDocument/2006/relationships/oleObject" Target="embeddings/oleObject271.bin"/><Relationship Id="rId648" Type="http://schemas.openxmlformats.org/officeDocument/2006/relationships/oleObject" Target="embeddings/oleObject299.bin"/><Relationship Id="rId245" Type="http://schemas.openxmlformats.org/officeDocument/2006/relationships/image" Target="media/image149.wmf"/><Relationship Id="rId287" Type="http://schemas.openxmlformats.org/officeDocument/2006/relationships/image" Target="media/image168.wmf"/><Relationship Id="rId410" Type="http://schemas.openxmlformats.org/officeDocument/2006/relationships/image" Target="media/image215.wmf"/><Relationship Id="rId452" Type="http://schemas.openxmlformats.org/officeDocument/2006/relationships/image" Target="media/image236.wmf"/><Relationship Id="rId494" Type="http://schemas.openxmlformats.org/officeDocument/2006/relationships/oleObject" Target="embeddings/oleObject209.bin"/><Relationship Id="rId508" Type="http://schemas.openxmlformats.org/officeDocument/2006/relationships/image" Target="media/image266.wmf"/><Relationship Id="rId715" Type="http://schemas.openxmlformats.org/officeDocument/2006/relationships/image" Target="media/image351.wmf"/><Relationship Id="rId105" Type="http://schemas.openxmlformats.org/officeDocument/2006/relationships/image" Target="media/image74.png"/><Relationship Id="rId147" Type="http://schemas.openxmlformats.org/officeDocument/2006/relationships/image" Target="media/image107.wmf"/><Relationship Id="rId312" Type="http://schemas.openxmlformats.org/officeDocument/2006/relationships/oleObject" Target="embeddings/oleObject116.bin"/><Relationship Id="rId354" Type="http://schemas.openxmlformats.org/officeDocument/2006/relationships/image" Target="media/image188.wmf"/><Relationship Id="rId757" Type="http://schemas.openxmlformats.org/officeDocument/2006/relationships/oleObject" Target="embeddings/oleObject359.bin"/><Relationship Id="rId799" Type="http://schemas.openxmlformats.org/officeDocument/2006/relationships/image" Target="media/image380.png"/><Relationship Id="rId51" Type="http://schemas.openxmlformats.org/officeDocument/2006/relationships/image" Target="media/image29.png"/><Relationship Id="rId93" Type="http://schemas.openxmlformats.org/officeDocument/2006/relationships/image" Target="media/image62.png"/><Relationship Id="rId189" Type="http://schemas.openxmlformats.org/officeDocument/2006/relationships/oleObject" Target="embeddings/oleObject43.bin"/><Relationship Id="rId396" Type="http://schemas.openxmlformats.org/officeDocument/2006/relationships/image" Target="media/image208.wmf"/><Relationship Id="rId561" Type="http://schemas.openxmlformats.org/officeDocument/2006/relationships/image" Target="media/image294.wmf"/><Relationship Id="rId617" Type="http://schemas.openxmlformats.org/officeDocument/2006/relationships/image" Target="media/image312.wmf"/><Relationship Id="rId659" Type="http://schemas.openxmlformats.org/officeDocument/2006/relationships/oleObject" Target="embeddings/oleObject308.bin"/><Relationship Id="rId214" Type="http://schemas.openxmlformats.org/officeDocument/2006/relationships/image" Target="media/image135.wmf"/><Relationship Id="rId256" Type="http://schemas.openxmlformats.org/officeDocument/2006/relationships/image" Target="media/image154.wmf"/><Relationship Id="rId298" Type="http://schemas.openxmlformats.org/officeDocument/2006/relationships/image" Target="media/image170.wmf"/><Relationship Id="rId421" Type="http://schemas.openxmlformats.org/officeDocument/2006/relationships/oleObject" Target="embeddings/oleObject174.bin"/><Relationship Id="rId463" Type="http://schemas.openxmlformats.org/officeDocument/2006/relationships/image" Target="media/image242.wmf"/><Relationship Id="rId519" Type="http://schemas.openxmlformats.org/officeDocument/2006/relationships/oleObject" Target="embeddings/oleObject220.bin"/><Relationship Id="rId670" Type="http://schemas.openxmlformats.org/officeDocument/2006/relationships/image" Target="media/image330.wmf"/><Relationship Id="rId116" Type="http://schemas.openxmlformats.org/officeDocument/2006/relationships/image" Target="media/image84.png"/><Relationship Id="rId158" Type="http://schemas.openxmlformats.org/officeDocument/2006/relationships/image" Target="media/image112.wmf"/><Relationship Id="rId323" Type="http://schemas.openxmlformats.org/officeDocument/2006/relationships/oleObject" Target="embeddings/oleObject121.bin"/><Relationship Id="rId530" Type="http://schemas.openxmlformats.org/officeDocument/2006/relationships/image" Target="media/image278.wmf"/><Relationship Id="rId726" Type="http://schemas.openxmlformats.org/officeDocument/2006/relationships/oleObject" Target="embeddings/oleObject343.bin"/><Relationship Id="rId768" Type="http://schemas.openxmlformats.org/officeDocument/2006/relationships/oleObject" Target="embeddings/oleObject369.bin"/><Relationship Id="rId20" Type="http://schemas.openxmlformats.org/officeDocument/2006/relationships/hyperlink" Target="http://www.jyeoo.com/physics/report/detail/ba98ab1e-8596-4c06-928d-219c1e1e0692" TargetMode="External"/><Relationship Id="rId62" Type="http://schemas.openxmlformats.org/officeDocument/2006/relationships/image" Target="media/image36.png"/><Relationship Id="rId365" Type="http://schemas.openxmlformats.org/officeDocument/2006/relationships/oleObject" Target="embeddings/oleObject145.bin"/><Relationship Id="rId572" Type="http://schemas.openxmlformats.org/officeDocument/2006/relationships/image" Target="media/image300.wmf"/><Relationship Id="rId628" Type="http://schemas.openxmlformats.org/officeDocument/2006/relationships/oleObject" Target="embeddings/oleObject285.bin"/><Relationship Id="rId225" Type="http://schemas.openxmlformats.org/officeDocument/2006/relationships/oleObject" Target="embeddings/oleObject63.bin"/><Relationship Id="rId267" Type="http://schemas.openxmlformats.org/officeDocument/2006/relationships/image" Target="media/image157.wmf"/><Relationship Id="rId432" Type="http://schemas.openxmlformats.org/officeDocument/2006/relationships/image" Target="media/image226.wmf"/><Relationship Id="rId474" Type="http://schemas.openxmlformats.org/officeDocument/2006/relationships/oleObject" Target="embeddings/oleObject200.bin"/><Relationship Id="rId127" Type="http://schemas.openxmlformats.org/officeDocument/2006/relationships/image" Target="media/image94.wmf"/><Relationship Id="rId681" Type="http://schemas.openxmlformats.org/officeDocument/2006/relationships/oleObject" Target="embeddings/oleObject319.bin"/><Relationship Id="rId737" Type="http://schemas.openxmlformats.org/officeDocument/2006/relationships/oleObject" Target="embeddings/oleObject348.bin"/><Relationship Id="rId779" Type="http://schemas.openxmlformats.org/officeDocument/2006/relationships/oleObject" Target="embeddings/oleObject379.bin"/><Relationship Id="rId31" Type="http://schemas.openxmlformats.org/officeDocument/2006/relationships/hyperlink" Target="http://www.jyeoo.com/physics/report/detail/cd64cd7a-aa3a-40ba-91b3-abc1af600d5c" TargetMode="External"/><Relationship Id="rId73" Type="http://schemas.openxmlformats.org/officeDocument/2006/relationships/image" Target="media/image44.png"/><Relationship Id="rId169" Type="http://schemas.openxmlformats.org/officeDocument/2006/relationships/oleObject" Target="embeddings/oleObject31.bin"/><Relationship Id="rId334" Type="http://schemas.openxmlformats.org/officeDocument/2006/relationships/oleObject" Target="embeddings/oleObject128.bin"/><Relationship Id="rId376" Type="http://schemas.openxmlformats.org/officeDocument/2006/relationships/image" Target="media/image199.wmf"/><Relationship Id="rId541" Type="http://schemas.openxmlformats.org/officeDocument/2006/relationships/oleObject" Target="embeddings/oleObject231.bin"/><Relationship Id="rId583" Type="http://schemas.openxmlformats.org/officeDocument/2006/relationships/oleObject" Target="embeddings/oleObject255.bin"/><Relationship Id="rId639" Type="http://schemas.openxmlformats.org/officeDocument/2006/relationships/image" Target="media/image320.wmf"/><Relationship Id="rId790" Type="http://schemas.openxmlformats.org/officeDocument/2006/relationships/oleObject" Target="embeddings/oleObject387.bin"/><Relationship Id="rId804" Type="http://schemas.openxmlformats.org/officeDocument/2006/relationships/image" Target="media/image383.wmf"/><Relationship Id="rId4" Type="http://schemas.openxmlformats.org/officeDocument/2006/relationships/settings" Target="settings.xml"/><Relationship Id="rId180" Type="http://schemas.openxmlformats.org/officeDocument/2006/relationships/image" Target="media/image121.wmf"/><Relationship Id="rId236" Type="http://schemas.openxmlformats.org/officeDocument/2006/relationships/image" Target="media/image144.png"/><Relationship Id="rId278" Type="http://schemas.openxmlformats.org/officeDocument/2006/relationships/image" Target="media/image166.png"/><Relationship Id="rId401" Type="http://schemas.openxmlformats.org/officeDocument/2006/relationships/oleObject" Target="embeddings/oleObject164.bin"/><Relationship Id="rId443" Type="http://schemas.openxmlformats.org/officeDocument/2006/relationships/oleObject" Target="embeddings/oleObject186.bin"/><Relationship Id="rId650" Type="http://schemas.openxmlformats.org/officeDocument/2006/relationships/image" Target="media/image323.wmf"/><Relationship Id="rId303" Type="http://schemas.openxmlformats.org/officeDocument/2006/relationships/oleObject" Target="embeddings/oleObject110.bin"/><Relationship Id="rId485" Type="http://schemas.openxmlformats.org/officeDocument/2006/relationships/image" Target="media/image254.wmf"/><Relationship Id="rId692" Type="http://schemas.openxmlformats.org/officeDocument/2006/relationships/oleObject" Target="embeddings/oleObject324.bin"/><Relationship Id="rId706" Type="http://schemas.openxmlformats.org/officeDocument/2006/relationships/oleObject" Target="embeddings/oleObject332.bin"/><Relationship Id="rId748" Type="http://schemas.openxmlformats.org/officeDocument/2006/relationships/oleObject" Target="embeddings/oleObject353.bin"/><Relationship Id="rId42" Type="http://schemas.openxmlformats.org/officeDocument/2006/relationships/image" Target="http://img.jyeoo.net/quiz/images/202010/102/4b44dbf6.png" TargetMode="External"/><Relationship Id="rId84" Type="http://schemas.openxmlformats.org/officeDocument/2006/relationships/image" Target="media/image55.png"/><Relationship Id="rId138" Type="http://schemas.openxmlformats.org/officeDocument/2006/relationships/image" Target="media/image102.wmf"/><Relationship Id="rId345" Type="http://schemas.openxmlformats.org/officeDocument/2006/relationships/oleObject" Target="embeddings/oleObject134.bin"/><Relationship Id="rId387" Type="http://schemas.openxmlformats.org/officeDocument/2006/relationships/image" Target="media/image204.wmf"/><Relationship Id="rId510" Type="http://schemas.openxmlformats.org/officeDocument/2006/relationships/image" Target="media/image267.wmf"/><Relationship Id="rId552" Type="http://schemas.openxmlformats.org/officeDocument/2006/relationships/oleObject" Target="embeddings/oleObject236.bin"/><Relationship Id="rId594" Type="http://schemas.openxmlformats.org/officeDocument/2006/relationships/image" Target="media/image306.wmf"/><Relationship Id="rId608" Type="http://schemas.openxmlformats.org/officeDocument/2006/relationships/oleObject" Target="embeddings/oleObject273.bin"/><Relationship Id="rId191" Type="http://schemas.openxmlformats.org/officeDocument/2006/relationships/image" Target="media/image125.wmf"/><Relationship Id="rId205" Type="http://schemas.openxmlformats.org/officeDocument/2006/relationships/oleObject" Target="embeddings/oleObject51.bin"/><Relationship Id="rId247" Type="http://schemas.openxmlformats.org/officeDocument/2006/relationships/image" Target="media/image150.wmf"/><Relationship Id="rId412" Type="http://schemas.openxmlformats.org/officeDocument/2006/relationships/image" Target="media/image216.wmf"/><Relationship Id="rId107" Type="http://schemas.openxmlformats.org/officeDocument/2006/relationships/image" Target="media/image76.png"/><Relationship Id="rId289" Type="http://schemas.openxmlformats.org/officeDocument/2006/relationships/oleObject" Target="embeddings/oleObject98.bin"/><Relationship Id="rId454" Type="http://schemas.openxmlformats.org/officeDocument/2006/relationships/image" Target="media/image237.wmf"/><Relationship Id="rId496" Type="http://schemas.openxmlformats.org/officeDocument/2006/relationships/image" Target="media/image260.wmf"/><Relationship Id="rId661" Type="http://schemas.openxmlformats.org/officeDocument/2006/relationships/oleObject" Target="embeddings/oleObject309.bin"/><Relationship Id="rId717" Type="http://schemas.openxmlformats.org/officeDocument/2006/relationships/oleObject" Target="embeddings/oleObject339.bin"/><Relationship Id="rId759" Type="http://schemas.openxmlformats.org/officeDocument/2006/relationships/image" Target="media/image372.wmf"/><Relationship Id="rId11" Type="http://schemas.openxmlformats.org/officeDocument/2006/relationships/oleObject" Target="embeddings/oleObject1.bin"/><Relationship Id="rId53" Type="http://schemas.openxmlformats.org/officeDocument/2006/relationships/image" Target="media/image30.png"/><Relationship Id="rId149" Type="http://schemas.openxmlformats.org/officeDocument/2006/relationships/image" Target="media/image108.wmf"/><Relationship Id="rId314" Type="http://schemas.openxmlformats.org/officeDocument/2006/relationships/oleObject" Target="embeddings/oleObject118.bin"/><Relationship Id="rId356" Type="http://schemas.openxmlformats.org/officeDocument/2006/relationships/image" Target="media/image189.wmf"/><Relationship Id="rId398" Type="http://schemas.openxmlformats.org/officeDocument/2006/relationships/image" Target="media/image209.wmf"/><Relationship Id="rId521" Type="http://schemas.openxmlformats.org/officeDocument/2006/relationships/oleObject" Target="embeddings/oleObject221.bin"/><Relationship Id="rId563" Type="http://schemas.openxmlformats.org/officeDocument/2006/relationships/image" Target="media/image295.wmf"/><Relationship Id="rId619" Type="http://schemas.openxmlformats.org/officeDocument/2006/relationships/image" Target="media/image313.wmf"/><Relationship Id="rId770" Type="http://schemas.openxmlformats.org/officeDocument/2006/relationships/oleObject" Target="embeddings/oleObject371.bin"/><Relationship Id="rId95" Type="http://schemas.openxmlformats.org/officeDocument/2006/relationships/image" Target="media/image64.png"/><Relationship Id="rId160" Type="http://schemas.openxmlformats.org/officeDocument/2006/relationships/image" Target="media/image113.wmf"/><Relationship Id="rId216" Type="http://schemas.openxmlformats.org/officeDocument/2006/relationships/image" Target="media/image136.wmf"/><Relationship Id="rId423" Type="http://schemas.openxmlformats.org/officeDocument/2006/relationships/oleObject" Target="embeddings/oleObject175.bin"/><Relationship Id="rId258" Type="http://schemas.openxmlformats.org/officeDocument/2006/relationships/image" Target="media/image155.wmf"/><Relationship Id="rId465" Type="http://schemas.openxmlformats.org/officeDocument/2006/relationships/image" Target="media/image243.wmf"/><Relationship Id="rId630" Type="http://schemas.openxmlformats.org/officeDocument/2006/relationships/oleObject" Target="embeddings/oleObject287.bin"/><Relationship Id="rId672" Type="http://schemas.openxmlformats.org/officeDocument/2006/relationships/image" Target="media/image331.wmf"/><Relationship Id="rId728" Type="http://schemas.openxmlformats.org/officeDocument/2006/relationships/oleObject" Target="embeddings/oleObject344.bin"/><Relationship Id="rId22" Type="http://schemas.openxmlformats.org/officeDocument/2006/relationships/image" Target="http://img.jyeoo.net/quiz/images/202007/201/5d642b03.png" TargetMode="External"/><Relationship Id="rId64" Type="http://schemas.openxmlformats.org/officeDocument/2006/relationships/image" Target="media/image38.png"/><Relationship Id="rId118" Type="http://schemas.openxmlformats.org/officeDocument/2006/relationships/image" Target="media/image86.png"/><Relationship Id="rId325" Type="http://schemas.openxmlformats.org/officeDocument/2006/relationships/image" Target="media/image176.wmf"/><Relationship Id="rId367" Type="http://schemas.openxmlformats.org/officeDocument/2006/relationships/oleObject" Target="embeddings/oleObject146.bin"/><Relationship Id="rId532" Type="http://schemas.openxmlformats.org/officeDocument/2006/relationships/image" Target="media/image279.wmf"/><Relationship Id="rId574" Type="http://schemas.openxmlformats.org/officeDocument/2006/relationships/image" Target="media/image301.wmf"/><Relationship Id="rId171" Type="http://schemas.openxmlformats.org/officeDocument/2006/relationships/oleObject" Target="embeddings/oleObject32.bin"/><Relationship Id="rId227" Type="http://schemas.openxmlformats.org/officeDocument/2006/relationships/oleObject" Target="embeddings/oleObject64.bin"/><Relationship Id="rId781" Type="http://schemas.openxmlformats.org/officeDocument/2006/relationships/oleObject" Target="embeddings/oleObject381.bin"/><Relationship Id="rId269" Type="http://schemas.openxmlformats.org/officeDocument/2006/relationships/oleObject" Target="embeddings/oleObject89.bin"/><Relationship Id="rId434" Type="http://schemas.openxmlformats.org/officeDocument/2006/relationships/oleObject" Target="embeddings/oleObject181.bin"/><Relationship Id="rId476" Type="http://schemas.openxmlformats.org/officeDocument/2006/relationships/oleObject" Target="embeddings/oleObject201.bin"/><Relationship Id="rId641" Type="http://schemas.openxmlformats.org/officeDocument/2006/relationships/oleObject" Target="embeddings/oleObject294.bin"/><Relationship Id="rId683" Type="http://schemas.openxmlformats.org/officeDocument/2006/relationships/image" Target="media/image337.wmf"/><Relationship Id="rId739" Type="http://schemas.openxmlformats.org/officeDocument/2006/relationships/oleObject" Target="embeddings/oleObject349.bin"/><Relationship Id="rId33" Type="http://schemas.openxmlformats.org/officeDocument/2006/relationships/image" Target="http://img.jyeoo.net/quiz/images/202007/16/927e7c26.png" TargetMode="External"/><Relationship Id="rId129" Type="http://schemas.openxmlformats.org/officeDocument/2006/relationships/image" Target="media/image95.wmf"/><Relationship Id="rId280" Type="http://schemas.openxmlformats.org/officeDocument/2006/relationships/oleObject" Target="embeddings/oleObject90.bin"/><Relationship Id="rId336" Type="http://schemas.openxmlformats.org/officeDocument/2006/relationships/oleObject" Target="embeddings/oleObject129.bin"/><Relationship Id="rId501" Type="http://schemas.openxmlformats.org/officeDocument/2006/relationships/oleObject" Target="embeddings/oleObject212.bin"/><Relationship Id="rId543" Type="http://schemas.openxmlformats.org/officeDocument/2006/relationships/oleObject" Target="embeddings/oleObject232.bin"/><Relationship Id="rId75" Type="http://schemas.openxmlformats.org/officeDocument/2006/relationships/image" Target="media/image46.png"/><Relationship Id="rId140" Type="http://schemas.openxmlformats.org/officeDocument/2006/relationships/image" Target="media/image103.wmf"/><Relationship Id="rId182" Type="http://schemas.openxmlformats.org/officeDocument/2006/relationships/oleObject" Target="embeddings/oleObject38.bin"/><Relationship Id="rId378" Type="http://schemas.openxmlformats.org/officeDocument/2006/relationships/oleObject" Target="embeddings/oleObject152.bin"/><Relationship Id="rId403" Type="http://schemas.openxmlformats.org/officeDocument/2006/relationships/oleObject" Target="embeddings/oleObject165.bin"/><Relationship Id="rId585" Type="http://schemas.openxmlformats.org/officeDocument/2006/relationships/image" Target="media/image302.png"/><Relationship Id="rId750" Type="http://schemas.openxmlformats.org/officeDocument/2006/relationships/oleObject" Target="embeddings/oleObject354.bin"/><Relationship Id="rId792" Type="http://schemas.openxmlformats.org/officeDocument/2006/relationships/oleObject" Target="embeddings/oleObject389.bin"/><Relationship Id="rId806" Type="http://schemas.openxmlformats.org/officeDocument/2006/relationships/header" Target="header1.xml"/><Relationship Id="rId6" Type="http://schemas.openxmlformats.org/officeDocument/2006/relationships/footnotes" Target="footnotes.xml"/><Relationship Id="rId238" Type="http://schemas.openxmlformats.org/officeDocument/2006/relationships/oleObject" Target="embeddings/oleObject71.bin"/><Relationship Id="rId445" Type="http://schemas.openxmlformats.org/officeDocument/2006/relationships/oleObject" Target="embeddings/oleObject187.bin"/><Relationship Id="rId487" Type="http://schemas.openxmlformats.org/officeDocument/2006/relationships/image" Target="media/image255.wmf"/><Relationship Id="rId610" Type="http://schemas.openxmlformats.org/officeDocument/2006/relationships/oleObject" Target="embeddings/oleObject275.bin"/><Relationship Id="rId652" Type="http://schemas.openxmlformats.org/officeDocument/2006/relationships/oleObject" Target="embeddings/oleObject302.bin"/><Relationship Id="rId694" Type="http://schemas.openxmlformats.org/officeDocument/2006/relationships/oleObject" Target="embeddings/oleObject325.bin"/><Relationship Id="rId708" Type="http://schemas.openxmlformats.org/officeDocument/2006/relationships/oleObject" Target="embeddings/oleObject333.bin"/><Relationship Id="rId291" Type="http://schemas.openxmlformats.org/officeDocument/2006/relationships/oleObject" Target="embeddings/oleObject100.bin"/><Relationship Id="rId305" Type="http://schemas.openxmlformats.org/officeDocument/2006/relationships/image" Target="media/image171.wmf"/><Relationship Id="rId347" Type="http://schemas.openxmlformats.org/officeDocument/2006/relationships/oleObject" Target="embeddings/oleObject135.bin"/><Relationship Id="rId512" Type="http://schemas.openxmlformats.org/officeDocument/2006/relationships/image" Target="media/image268.png"/><Relationship Id="rId44" Type="http://schemas.openxmlformats.org/officeDocument/2006/relationships/image" Target="media/image24.png"/><Relationship Id="rId86" Type="http://schemas.openxmlformats.org/officeDocument/2006/relationships/image" Target="media/image57.png"/><Relationship Id="rId151" Type="http://schemas.openxmlformats.org/officeDocument/2006/relationships/image" Target="media/image109.wmf"/><Relationship Id="rId389" Type="http://schemas.openxmlformats.org/officeDocument/2006/relationships/image" Target="media/image205.wmf"/><Relationship Id="rId554" Type="http://schemas.openxmlformats.org/officeDocument/2006/relationships/oleObject" Target="embeddings/oleObject237.bin"/><Relationship Id="rId596" Type="http://schemas.openxmlformats.org/officeDocument/2006/relationships/image" Target="media/image307.wmf"/><Relationship Id="rId761" Type="http://schemas.openxmlformats.org/officeDocument/2006/relationships/oleObject" Target="embeddings/oleObject362.bin"/><Relationship Id="rId193" Type="http://schemas.openxmlformats.org/officeDocument/2006/relationships/oleObject" Target="embeddings/oleObject45.bin"/><Relationship Id="rId207" Type="http://schemas.openxmlformats.org/officeDocument/2006/relationships/oleObject" Target="embeddings/oleObject52.bin"/><Relationship Id="rId249" Type="http://schemas.openxmlformats.org/officeDocument/2006/relationships/image" Target="media/image151.wmf"/><Relationship Id="rId414" Type="http://schemas.openxmlformats.org/officeDocument/2006/relationships/image" Target="media/image217.wmf"/><Relationship Id="rId456" Type="http://schemas.openxmlformats.org/officeDocument/2006/relationships/image" Target="media/image238.wmf"/><Relationship Id="rId498" Type="http://schemas.openxmlformats.org/officeDocument/2006/relationships/image" Target="media/image261.wmf"/><Relationship Id="rId621" Type="http://schemas.openxmlformats.org/officeDocument/2006/relationships/image" Target="media/image314.wmf"/><Relationship Id="rId663" Type="http://schemas.openxmlformats.org/officeDocument/2006/relationships/oleObject" Target="embeddings/oleObject310.bin"/><Relationship Id="rId13" Type="http://schemas.openxmlformats.org/officeDocument/2006/relationships/image" Target="file:///d:\users\administrator\appdata\roaming\360se6\User%20Data\temp\u=2933139456,346512595&amp;fm=21&amp;gp=0.jpg" TargetMode="External"/><Relationship Id="rId109" Type="http://schemas.openxmlformats.org/officeDocument/2006/relationships/image" Target="media/image78.png"/><Relationship Id="rId260" Type="http://schemas.openxmlformats.org/officeDocument/2006/relationships/oleObject" Target="embeddings/oleObject82.bin"/><Relationship Id="rId316" Type="http://schemas.openxmlformats.org/officeDocument/2006/relationships/oleObject" Target="embeddings/oleObject120.bin"/><Relationship Id="rId523" Type="http://schemas.openxmlformats.org/officeDocument/2006/relationships/oleObject" Target="embeddings/oleObject222.bin"/><Relationship Id="rId719" Type="http://schemas.openxmlformats.org/officeDocument/2006/relationships/oleObject" Target="embeddings/oleObject340.bin"/><Relationship Id="rId55" Type="http://schemas.openxmlformats.org/officeDocument/2006/relationships/image" Target="media/image31.png"/><Relationship Id="rId97" Type="http://schemas.openxmlformats.org/officeDocument/2006/relationships/image" Target="media/image66.png"/><Relationship Id="rId120" Type="http://schemas.openxmlformats.org/officeDocument/2006/relationships/image" Target="media/image88.png"/><Relationship Id="rId358" Type="http://schemas.openxmlformats.org/officeDocument/2006/relationships/image" Target="media/image190.wmf"/><Relationship Id="rId565" Type="http://schemas.openxmlformats.org/officeDocument/2006/relationships/image" Target="media/image296.wmf"/><Relationship Id="rId730" Type="http://schemas.openxmlformats.org/officeDocument/2006/relationships/oleObject" Target="embeddings/oleObject345.bin"/><Relationship Id="rId772" Type="http://schemas.openxmlformats.org/officeDocument/2006/relationships/oleObject" Target="embeddings/oleObject372.bin"/><Relationship Id="rId162" Type="http://schemas.openxmlformats.org/officeDocument/2006/relationships/oleObject" Target="embeddings/oleObject26.bin"/><Relationship Id="rId218" Type="http://schemas.openxmlformats.org/officeDocument/2006/relationships/oleObject" Target="embeddings/oleObject59.bin"/><Relationship Id="rId425" Type="http://schemas.openxmlformats.org/officeDocument/2006/relationships/oleObject" Target="embeddings/oleObject176.bin"/><Relationship Id="rId467" Type="http://schemas.openxmlformats.org/officeDocument/2006/relationships/image" Target="media/image244.wmf"/><Relationship Id="rId632" Type="http://schemas.openxmlformats.org/officeDocument/2006/relationships/oleObject" Target="embeddings/oleObject289.bin"/><Relationship Id="rId271" Type="http://schemas.openxmlformats.org/officeDocument/2006/relationships/image" Target="media/image159.png"/><Relationship Id="rId674" Type="http://schemas.openxmlformats.org/officeDocument/2006/relationships/image" Target="media/image332.wmf"/><Relationship Id="rId24" Type="http://schemas.openxmlformats.org/officeDocument/2006/relationships/image" Target="media/image11.png"/><Relationship Id="rId66" Type="http://schemas.openxmlformats.org/officeDocument/2006/relationships/image" Target="media/image40.png"/><Relationship Id="rId131" Type="http://schemas.openxmlformats.org/officeDocument/2006/relationships/image" Target="media/image96.wmf"/><Relationship Id="rId327" Type="http://schemas.openxmlformats.org/officeDocument/2006/relationships/image" Target="media/image177.wmf"/><Relationship Id="rId369" Type="http://schemas.openxmlformats.org/officeDocument/2006/relationships/oleObject" Target="embeddings/oleObject147.bin"/><Relationship Id="rId534" Type="http://schemas.openxmlformats.org/officeDocument/2006/relationships/image" Target="media/image280.wmf"/><Relationship Id="rId576" Type="http://schemas.openxmlformats.org/officeDocument/2006/relationships/oleObject" Target="embeddings/oleObject248.bin"/><Relationship Id="rId741" Type="http://schemas.openxmlformats.org/officeDocument/2006/relationships/oleObject" Target="embeddings/oleObject350.bin"/><Relationship Id="rId783" Type="http://schemas.openxmlformats.org/officeDocument/2006/relationships/oleObject" Target="embeddings/oleObject382.bin"/><Relationship Id="rId173" Type="http://schemas.openxmlformats.org/officeDocument/2006/relationships/oleObject" Target="embeddings/oleObject33.bin"/><Relationship Id="rId229" Type="http://schemas.openxmlformats.org/officeDocument/2006/relationships/oleObject" Target="embeddings/oleObject65.bin"/><Relationship Id="rId380" Type="http://schemas.openxmlformats.org/officeDocument/2006/relationships/oleObject" Target="embeddings/oleObject153.bin"/><Relationship Id="rId436" Type="http://schemas.openxmlformats.org/officeDocument/2006/relationships/oleObject" Target="embeddings/oleObject182.bin"/><Relationship Id="rId601" Type="http://schemas.openxmlformats.org/officeDocument/2006/relationships/oleObject" Target="embeddings/oleObject267.bin"/><Relationship Id="rId643" Type="http://schemas.openxmlformats.org/officeDocument/2006/relationships/oleObject" Target="embeddings/oleObject295.bin"/><Relationship Id="rId240" Type="http://schemas.openxmlformats.org/officeDocument/2006/relationships/image" Target="media/image146.wmf"/><Relationship Id="rId478" Type="http://schemas.openxmlformats.org/officeDocument/2006/relationships/image" Target="media/image250.wmf"/><Relationship Id="rId685" Type="http://schemas.openxmlformats.org/officeDocument/2006/relationships/image" Target="media/image338.wmf"/><Relationship Id="rId35" Type="http://schemas.openxmlformats.org/officeDocument/2006/relationships/image" Target="http://img.jyeoo.net/quiz/images/202007/16/32a14c98.png" TargetMode="External"/><Relationship Id="rId77" Type="http://schemas.openxmlformats.org/officeDocument/2006/relationships/image" Target="media/image48.png"/><Relationship Id="rId100" Type="http://schemas.openxmlformats.org/officeDocument/2006/relationships/image" Target="media/image69.png"/><Relationship Id="rId282" Type="http://schemas.openxmlformats.org/officeDocument/2006/relationships/oleObject" Target="embeddings/oleObject92.bin"/><Relationship Id="rId338" Type="http://schemas.openxmlformats.org/officeDocument/2006/relationships/oleObject" Target="embeddings/oleObject130.bin"/><Relationship Id="rId503" Type="http://schemas.openxmlformats.org/officeDocument/2006/relationships/oleObject" Target="embeddings/oleObject213.bin"/><Relationship Id="rId545" Type="http://schemas.openxmlformats.org/officeDocument/2006/relationships/oleObject" Target="embeddings/oleObject233.bin"/><Relationship Id="rId587" Type="http://schemas.openxmlformats.org/officeDocument/2006/relationships/oleObject" Target="embeddings/oleObject257.bin"/><Relationship Id="rId710" Type="http://schemas.openxmlformats.org/officeDocument/2006/relationships/oleObject" Target="embeddings/oleObject334.bin"/><Relationship Id="rId752" Type="http://schemas.openxmlformats.org/officeDocument/2006/relationships/oleObject" Target="embeddings/oleObject356.bin"/><Relationship Id="rId808" Type="http://schemas.openxmlformats.org/officeDocument/2006/relationships/theme" Target="theme/theme1.xml"/><Relationship Id="rId8" Type="http://schemas.openxmlformats.org/officeDocument/2006/relationships/image" Target="media/image1.png"/><Relationship Id="rId142" Type="http://schemas.openxmlformats.org/officeDocument/2006/relationships/image" Target="media/image104.wmf"/><Relationship Id="rId184" Type="http://schemas.openxmlformats.org/officeDocument/2006/relationships/image" Target="media/image122.wmf"/><Relationship Id="rId391" Type="http://schemas.openxmlformats.org/officeDocument/2006/relationships/oleObject" Target="embeddings/oleObject159.bin"/><Relationship Id="rId405" Type="http://schemas.openxmlformats.org/officeDocument/2006/relationships/oleObject" Target="embeddings/oleObject166.bin"/><Relationship Id="rId447" Type="http://schemas.openxmlformats.org/officeDocument/2006/relationships/oleObject" Target="embeddings/oleObject188.bin"/><Relationship Id="rId612" Type="http://schemas.openxmlformats.org/officeDocument/2006/relationships/oleObject" Target="embeddings/oleObject276.bin"/><Relationship Id="rId794" Type="http://schemas.openxmlformats.org/officeDocument/2006/relationships/oleObject" Target="embeddings/oleObject390.bin"/><Relationship Id="rId251" Type="http://schemas.openxmlformats.org/officeDocument/2006/relationships/image" Target="media/image152.png"/><Relationship Id="rId489" Type="http://schemas.openxmlformats.org/officeDocument/2006/relationships/image" Target="media/image256.wmf"/><Relationship Id="rId654" Type="http://schemas.openxmlformats.org/officeDocument/2006/relationships/oleObject" Target="embeddings/oleObject304.bin"/><Relationship Id="rId696" Type="http://schemas.openxmlformats.org/officeDocument/2006/relationships/oleObject" Target="embeddings/oleObject326.bin"/><Relationship Id="rId46" Type="http://schemas.openxmlformats.org/officeDocument/2006/relationships/image" Target="media/image26.png"/><Relationship Id="rId293" Type="http://schemas.openxmlformats.org/officeDocument/2006/relationships/image" Target="media/image169.wmf"/><Relationship Id="rId307" Type="http://schemas.openxmlformats.org/officeDocument/2006/relationships/oleObject" Target="embeddings/oleObject113.bin"/><Relationship Id="rId349" Type="http://schemas.openxmlformats.org/officeDocument/2006/relationships/oleObject" Target="embeddings/oleObject136.bin"/><Relationship Id="rId514" Type="http://schemas.openxmlformats.org/officeDocument/2006/relationships/oleObject" Target="embeddings/oleObject218.bin"/><Relationship Id="rId556" Type="http://schemas.openxmlformats.org/officeDocument/2006/relationships/oleObject" Target="embeddings/oleObject238.bin"/><Relationship Id="rId721" Type="http://schemas.openxmlformats.org/officeDocument/2006/relationships/image" Target="media/image354.wmf"/><Relationship Id="rId763" Type="http://schemas.openxmlformats.org/officeDocument/2006/relationships/oleObject" Target="embeddings/oleObject364.bin"/><Relationship Id="rId88" Type="http://schemas.openxmlformats.org/officeDocument/2006/relationships/oleObject" Target="embeddings/oleObject7.bin"/><Relationship Id="rId111" Type="http://schemas.openxmlformats.org/officeDocument/2006/relationships/image" Target="media/image80.wmf"/><Relationship Id="rId153" Type="http://schemas.openxmlformats.org/officeDocument/2006/relationships/image" Target="media/image110.wmf"/><Relationship Id="rId195" Type="http://schemas.openxmlformats.org/officeDocument/2006/relationships/image" Target="media/image127.wmf"/><Relationship Id="rId209" Type="http://schemas.openxmlformats.org/officeDocument/2006/relationships/oleObject" Target="embeddings/oleObject53.bin"/><Relationship Id="rId360" Type="http://schemas.openxmlformats.org/officeDocument/2006/relationships/image" Target="media/image191.wmf"/><Relationship Id="rId416" Type="http://schemas.openxmlformats.org/officeDocument/2006/relationships/image" Target="media/image218.wmf"/><Relationship Id="rId598" Type="http://schemas.openxmlformats.org/officeDocument/2006/relationships/oleObject" Target="embeddings/oleObject264.bin"/><Relationship Id="rId220" Type="http://schemas.openxmlformats.org/officeDocument/2006/relationships/oleObject" Target="embeddings/oleObject60.bin"/><Relationship Id="rId458" Type="http://schemas.openxmlformats.org/officeDocument/2006/relationships/image" Target="media/image239.wmf"/><Relationship Id="rId623" Type="http://schemas.openxmlformats.org/officeDocument/2006/relationships/image" Target="media/image315.wmf"/><Relationship Id="rId665" Type="http://schemas.openxmlformats.org/officeDocument/2006/relationships/oleObject" Target="embeddings/oleObject311.bin"/><Relationship Id="rId15" Type="http://schemas.openxmlformats.org/officeDocument/2006/relationships/oleObject" Target="embeddings/oleObject2.bin"/><Relationship Id="rId57" Type="http://schemas.openxmlformats.org/officeDocument/2006/relationships/image" Target="http://img.jyeoo.net/quiz/images/202009/126/60d0f839.png" TargetMode="External"/><Relationship Id="rId262" Type="http://schemas.openxmlformats.org/officeDocument/2006/relationships/oleObject" Target="embeddings/oleObject84.bin"/><Relationship Id="rId318" Type="http://schemas.openxmlformats.org/officeDocument/2006/relationships/footer" Target="footer1.xml"/><Relationship Id="rId525" Type="http://schemas.openxmlformats.org/officeDocument/2006/relationships/oleObject" Target="embeddings/oleObject223.bin"/><Relationship Id="rId567" Type="http://schemas.openxmlformats.org/officeDocument/2006/relationships/image" Target="media/image297.wmf"/><Relationship Id="rId732" Type="http://schemas.openxmlformats.org/officeDocument/2006/relationships/oleObject" Target="embeddings/oleObject346.bin"/><Relationship Id="rId99" Type="http://schemas.openxmlformats.org/officeDocument/2006/relationships/image" Target="media/image68.png"/><Relationship Id="rId122" Type="http://schemas.openxmlformats.org/officeDocument/2006/relationships/image" Target="media/image90.png"/><Relationship Id="rId164" Type="http://schemas.openxmlformats.org/officeDocument/2006/relationships/image" Target="media/image114.wmf"/><Relationship Id="rId371" Type="http://schemas.openxmlformats.org/officeDocument/2006/relationships/oleObject" Target="embeddings/oleObject148.bin"/><Relationship Id="rId774" Type="http://schemas.openxmlformats.org/officeDocument/2006/relationships/oleObject" Target="embeddings/oleObject374.bin"/><Relationship Id="rId427" Type="http://schemas.openxmlformats.org/officeDocument/2006/relationships/oleObject" Target="embeddings/oleObject177.bin"/><Relationship Id="rId469" Type="http://schemas.openxmlformats.org/officeDocument/2006/relationships/image" Target="media/image245.wmf"/><Relationship Id="rId634" Type="http://schemas.openxmlformats.org/officeDocument/2006/relationships/oleObject" Target="embeddings/oleObject290.bin"/><Relationship Id="rId676" Type="http://schemas.openxmlformats.org/officeDocument/2006/relationships/image" Target="media/image333.wmf"/><Relationship Id="rId26" Type="http://schemas.openxmlformats.org/officeDocument/2006/relationships/hyperlink" Target="http://www.jyeoo.com/physics/report/detail/4f31ad18-5eb7-438d-8486-656b2f5c7d8e" TargetMode="External"/><Relationship Id="rId231" Type="http://schemas.openxmlformats.org/officeDocument/2006/relationships/oleObject" Target="embeddings/oleObject66.bin"/><Relationship Id="rId273" Type="http://schemas.openxmlformats.org/officeDocument/2006/relationships/image" Target="media/image161.png"/><Relationship Id="rId329" Type="http://schemas.openxmlformats.org/officeDocument/2006/relationships/image" Target="media/image178.wmf"/><Relationship Id="rId480" Type="http://schemas.openxmlformats.org/officeDocument/2006/relationships/image" Target="media/image251.wmf"/><Relationship Id="rId536" Type="http://schemas.openxmlformats.org/officeDocument/2006/relationships/image" Target="media/image281.wmf"/><Relationship Id="rId701" Type="http://schemas.openxmlformats.org/officeDocument/2006/relationships/oleObject" Target="embeddings/oleObject329.bin"/><Relationship Id="rId68" Type="http://schemas.openxmlformats.org/officeDocument/2006/relationships/oleObject" Target="embeddings/oleObject4.bin"/><Relationship Id="rId133" Type="http://schemas.openxmlformats.org/officeDocument/2006/relationships/image" Target="media/image97.png"/><Relationship Id="rId175" Type="http://schemas.openxmlformats.org/officeDocument/2006/relationships/oleObject" Target="embeddings/oleObject34.bin"/><Relationship Id="rId340" Type="http://schemas.openxmlformats.org/officeDocument/2006/relationships/image" Target="media/image182.wmf"/><Relationship Id="rId578" Type="http://schemas.openxmlformats.org/officeDocument/2006/relationships/oleObject" Target="embeddings/oleObject250.bin"/><Relationship Id="rId743" Type="http://schemas.openxmlformats.org/officeDocument/2006/relationships/oleObject" Target="embeddings/oleObject351.bin"/><Relationship Id="rId785" Type="http://schemas.openxmlformats.org/officeDocument/2006/relationships/oleObject" Target="embeddings/oleObject384.bin"/><Relationship Id="rId200" Type="http://schemas.openxmlformats.org/officeDocument/2006/relationships/oleObject" Target="embeddings/oleObject48.bin"/><Relationship Id="rId382" Type="http://schemas.openxmlformats.org/officeDocument/2006/relationships/oleObject" Target="embeddings/oleObject154.bin"/><Relationship Id="rId438" Type="http://schemas.openxmlformats.org/officeDocument/2006/relationships/oleObject" Target="embeddings/oleObject183.bin"/><Relationship Id="rId603" Type="http://schemas.openxmlformats.org/officeDocument/2006/relationships/image" Target="media/image308.wmf"/><Relationship Id="rId645" Type="http://schemas.openxmlformats.org/officeDocument/2006/relationships/image" Target="media/image322.wmf"/><Relationship Id="rId687" Type="http://schemas.openxmlformats.org/officeDocument/2006/relationships/image" Target="media/image339.wmf"/><Relationship Id="rId242" Type="http://schemas.openxmlformats.org/officeDocument/2006/relationships/image" Target="media/image147.png"/><Relationship Id="rId284" Type="http://schemas.openxmlformats.org/officeDocument/2006/relationships/oleObject" Target="embeddings/oleObject94.bin"/><Relationship Id="rId491" Type="http://schemas.openxmlformats.org/officeDocument/2006/relationships/image" Target="media/image257.wmf"/><Relationship Id="rId505" Type="http://schemas.openxmlformats.org/officeDocument/2006/relationships/oleObject" Target="embeddings/oleObject214.bin"/><Relationship Id="rId712" Type="http://schemas.openxmlformats.org/officeDocument/2006/relationships/oleObject" Target="embeddings/oleObject335.bin"/><Relationship Id="rId37" Type="http://schemas.openxmlformats.org/officeDocument/2006/relationships/image" Target="media/image19.png"/><Relationship Id="rId79" Type="http://schemas.openxmlformats.org/officeDocument/2006/relationships/image" Target="media/image50.png"/><Relationship Id="rId102" Type="http://schemas.openxmlformats.org/officeDocument/2006/relationships/image" Target="media/image71.png"/><Relationship Id="rId144" Type="http://schemas.openxmlformats.org/officeDocument/2006/relationships/image" Target="media/image105.wmf"/><Relationship Id="rId547" Type="http://schemas.openxmlformats.org/officeDocument/2006/relationships/oleObject" Target="embeddings/oleObject234.bin"/><Relationship Id="rId589" Type="http://schemas.openxmlformats.org/officeDocument/2006/relationships/image" Target="media/image304.wmf"/><Relationship Id="rId754" Type="http://schemas.openxmlformats.org/officeDocument/2006/relationships/oleObject" Target="embeddings/oleObject357.bin"/><Relationship Id="rId796" Type="http://schemas.openxmlformats.org/officeDocument/2006/relationships/oleObject" Target="embeddings/oleObject391.bin"/><Relationship Id="rId90" Type="http://schemas.openxmlformats.org/officeDocument/2006/relationships/oleObject" Target="embeddings/oleObject8.bin"/><Relationship Id="rId186" Type="http://schemas.openxmlformats.org/officeDocument/2006/relationships/oleObject" Target="embeddings/oleObject41.bin"/><Relationship Id="rId351" Type="http://schemas.openxmlformats.org/officeDocument/2006/relationships/oleObject" Target="embeddings/oleObject137.bin"/><Relationship Id="rId393" Type="http://schemas.openxmlformats.org/officeDocument/2006/relationships/oleObject" Target="embeddings/oleObject160.bin"/><Relationship Id="rId407" Type="http://schemas.openxmlformats.org/officeDocument/2006/relationships/oleObject" Target="embeddings/oleObject167.bin"/><Relationship Id="rId449" Type="http://schemas.openxmlformats.org/officeDocument/2006/relationships/oleObject" Target="embeddings/oleObject189.bin"/><Relationship Id="rId614" Type="http://schemas.openxmlformats.org/officeDocument/2006/relationships/oleObject" Target="embeddings/oleObject277.bin"/><Relationship Id="rId656" Type="http://schemas.openxmlformats.org/officeDocument/2006/relationships/oleObject" Target="embeddings/oleObject305.bin"/><Relationship Id="rId211" Type="http://schemas.openxmlformats.org/officeDocument/2006/relationships/oleObject" Target="embeddings/oleObject54.bin"/><Relationship Id="rId253" Type="http://schemas.openxmlformats.org/officeDocument/2006/relationships/oleObject" Target="embeddings/oleObject78.bin"/><Relationship Id="rId295" Type="http://schemas.openxmlformats.org/officeDocument/2006/relationships/oleObject" Target="embeddings/oleObject103.bin"/><Relationship Id="rId309" Type="http://schemas.openxmlformats.org/officeDocument/2006/relationships/image" Target="media/image172.wmf"/><Relationship Id="rId460" Type="http://schemas.openxmlformats.org/officeDocument/2006/relationships/image" Target="media/image240.wmf"/><Relationship Id="rId516" Type="http://schemas.openxmlformats.org/officeDocument/2006/relationships/image" Target="media/image271.wmf"/><Relationship Id="rId698" Type="http://schemas.openxmlformats.org/officeDocument/2006/relationships/oleObject" Target="embeddings/oleObject327.bin"/><Relationship Id="rId48" Type="http://schemas.openxmlformats.org/officeDocument/2006/relationships/image" Target="media/image27.png"/><Relationship Id="rId113" Type="http://schemas.openxmlformats.org/officeDocument/2006/relationships/image" Target="media/image81.png"/><Relationship Id="rId320" Type="http://schemas.openxmlformats.org/officeDocument/2006/relationships/footer" Target="footer3.xml"/><Relationship Id="rId558" Type="http://schemas.openxmlformats.org/officeDocument/2006/relationships/oleObject" Target="embeddings/oleObject239.bin"/><Relationship Id="rId723" Type="http://schemas.openxmlformats.org/officeDocument/2006/relationships/image" Target="media/image355.wmf"/><Relationship Id="rId765" Type="http://schemas.openxmlformats.org/officeDocument/2006/relationships/oleObject" Target="embeddings/oleObject366.bin"/><Relationship Id="rId155" Type="http://schemas.openxmlformats.org/officeDocument/2006/relationships/image" Target="media/image111.wmf"/><Relationship Id="rId197" Type="http://schemas.openxmlformats.org/officeDocument/2006/relationships/image" Target="media/image128.wmf"/><Relationship Id="rId362" Type="http://schemas.openxmlformats.org/officeDocument/2006/relationships/image" Target="media/image192.wmf"/><Relationship Id="rId418" Type="http://schemas.openxmlformats.org/officeDocument/2006/relationships/image" Target="media/image219.wmf"/><Relationship Id="rId625" Type="http://schemas.openxmlformats.org/officeDocument/2006/relationships/image" Target="media/image316.wmf"/><Relationship Id="rId222" Type="http://schemas.openxmlformats.org/officeDocument/2006/relationships/oleObject" Target="embeddings/oleObject61.bin"/><Relationship Id="rId264" Type="http://schemas.openxmlformats.org/officeDocument/2006/relationships/image" Target="media/image156.wmf"/><Relationship Id="rId471" Type="http://schemas.openxmlformats.org/officeDocument/2006/relationships/image" Target="media/image246.wmf"/><Relationship Id="rId667" Type="http://schemas.openxmlformats.org/officeDocument/2006/relationships/oleObject" Target="embeddings/oleObject312.bin"/><Relationship Id="rId17" Type="http://schemas.openxmlformats.org/officeDocument/2006/relationships/image" Target="media/image6.png"/><Relationship Id="rId59" Type="http://schemas.openxmlformats.org/officeDocument/2006/relationships/image" Target="media/image34.png"/><Relationship Id="rId124" Type="http://schemas.openxmlformats.org/officeDocument/2006/relationships/image" Target="media/image92.png"/><Relationship Id="rId527" Type="http://schemas.openxmlformats.org/officeDocument/2006/relationships/oleObject" Target="embeddings/oleObject224.bin"/><Relationship Id="rId569" Type="http://schemas.openxmlformats.org/officeDocument/2006/relationships/image" Target="media/image298.png"/><Relationship Id="rId734" Type="http://schemas.openxmlformats.org/officeDocument/2006/relationships/image" Target="media/image361.wmf"/><Relationship Id="rId776" Type="http://schemas.openxmlformats.org/officeDocument/2006/relationships/oleObject" Target="embeddings/oleObject376.bin"/><Relationship Id="rId70" Type="http://schemas.openxmlformats.org/officeDocument/2006/relationships/oleObject" Target="embeddings/oleObject5.bin"/><Relationship Id="rId166" Type="http://schemas.openxmlformats.org/officeDocument/2006/relationships/oleObject" Target="embeddings/oleObject29.bin"/><Relationship Id="rId331" Type="http://schemas.openxmlformats.org/officeDocument/2006/relationships/image" Target="media/image179.wmf"/><Relationship Id="rId373" Type="http://schemas.openxmlformats.org/officeDocument/2006/relationships/oleObject" Target="embeddings/oleObject149.bin"/><Relationship Id="rId429" Type="http://schemas.openxmlformats.org/officeDocument/2006/relationships/oleObject" Target="embeddings/oleObject178.bin"/><Relationship Id="rId580" Type="http://schemas.openxmlformats.org/officeDocument/2006/relationships/oleObject" Target="embeddings/oleObject252.bin"/><Relationship Id="rId636" Type="http://schemas.openxmlformats.org/officeDocument/2006/relationships/oleObject" Target="embeddings/oleObject291.bin"/><Relationship Id="rId801" Type="http://schemas.openxmlformats.org/officeDocument/2006/relationships/oleObject" Target="embeddings/oleObject393.bin"/><Relationship Id="rId1" Type="http://schemas.openxmlformats.org/officeDocument/2006/relationships/numbering" Target="numbering.xml"/><Relationship Id="rId233" Type="http://schemas.openxmlformats.org/officeDocument/2006/relationships/oleObject" Target="embeddings/oleObject67.bin"/><Relationship Id="rId440" Type="http://schemas.openxmlformats.org/officeDocument/2006/relationships/image" Target="media/image229.wmf"/><Relationship Id="rId678" Type="http://schemas.openxmlformats.org/officeDocument/2006/relationships/image" Target="media/image334.wmf"/><Relationship Id="rId28" Type="http://schemas.openxmlformats.org/officeDocument/2006/relationships/image" Target="http://img.jyeoo.net/quiz/images/202008/30/1d2acb2c.png" TargetMode="External"/><Relationship Id="rId275" Type="http://schemas.openxmlformats.org/officeDocument/2006/relationships/image" Target="media/image163.png"/><Relationship Id="rId300" Type="http://schemas.openxmlformats.org/officeDocument/2006/relationships/oleObject" Target="embeddings/oleObject107.bin"/><Relationship Id="rId482" Type="http://schemas.openxmlformats.org/officeDocument/2006/relationships/image" Target="media/image252.wmf"/><Relationship Id="rId538" Type="http://schemas.openxmlformats.org/officeDocument/2006/relationships/image" Target="media/image282.wmf"/><Relationship Id="rId703" Type="http://schemas.openxmlformats.org/officeDocument/2006/relationships/image" Target="media/image346.wmf"/><Relationship Id="rId745" Type="http://schemas.openxmlformats.org/officeDocument/2006/relationships/oleObject" Target="embeddings/oleObject352.bin"/><Relationship Id="rId81" Type="http://schemas.openxmlformats.org/officeDocument/2006/relationships/image" Target="media/image52.png"/><Relationship Id="rId135" Type="http://schemas.openxmlformats.org/officeDocument/2006/relationships/image" Target="media/image99.png"/><Relationship Id="rId177" Type="http://schemas.openxmlformats.org/officeDocument/2006/relationships/image" Target="media/image119.png"/><Relationship Id="rId342" Type="http://schemas.openxmlformats.org/officeDocument/2006/relationships/image" Target="media/image183.wmf"/><Relationship Id="rId384" Type="http://schemas.openxmlformats.org/officeDocument/2006/relationships/oleObject" Target="embeddings/oleObject155.bin"/><Relationship Id="rId591" Type="http://schemas.openxmlformats.org/officeDocument/2006/relationships/oleObject" Target="embeddings/oleObject260.bin"/><Relationship Id="rId605" Type="http://schemas.openxmlformats.org/officeDocument/2006/relationships/oleObject" Target="embeddings/oleObject270.bin"/><Relationship Id="rId787" Type="http://schemas.openxmlformats.org/officeDocument/2006/relationships/image" Target="media/image375.wmf"/><Relationship Id="rId202" Type="http://schemas.openxmlformats.org/officeDocument/2006/relationships/oleObject" Target="embeddings/oleObject49.bin"/><Relationship Id="rId244" Type="http://schemas.openxmlformats.org/officeDocument/2006/relationships/oleObject" Target="embeddings/oleObject73.bin"/><Relationship Id="rId647" Type="http://schemas.openxmlformats.org/officeDocument/2006/relationships/oleObject" Target="embeddings/oleObject298.bin"/><Relationship Id="rId689" Type="http://schemas.openxmlformats.org/officeDocument/2006/relationships/image" Target="media/image340.wmf"/><Relationship Id="rId39" Type="http://schemas.openxmlformats.org/officeDocument/2006/relationships/image" Target="http://img.jyeoo.net/quiz/images/202011/107/7f287970.png" TargetMode="External"/><Relationship Id="rId286" Type="http://schemas.openxmlformats.org/officeDocument/2006/relationships/oleObject" Target="embeddings/oleObject96.bin"/><Relationship Id="rId451" Type="http://schemas.openxmlformats.org/officeDocument/2006/relationships/image" Target="media/image235.png"/><Relationship Id="rId493" Type="http://schemas.openxmlformats.org/officeDocument/2006/relationships/image" Target="media/image258.wmf"/><Relationship Id="rId507" Type="http://schemas.openxmlformats.org/officeDocument/2006/relationships/oleObject" Target="embeddings/oleObject215.bin"/><Relationship Id="rId549" Type="http://schemas.openxmlformats.org/officeDocument/2006/relationships/image" Target="media/image288.wmf"/><Relationship Id="rId714" Type="http://schemas.openxmlformats.org/officeDocument/2006/relationships/oleObject" Target="embeddings/oleObject337.bin"/><Relationship Id="rId756" Type="http://schemas.openxmlformats.org/officeDocument/2006/relationships/image" Target="media/image371.wmf"/><Relationship Id="rId50" Type="http://schemas.openxmlformats.org/officeDocument/2006/relationships/image" Target="media/image28.png"/><Relationship Id="rId104" Type="http://schemas.openxmlformats.org/officeDocument/2006/relationships/image" Target="media/image73.png"/><Relationship Id="rId146" Type="http://schemas.openxmlformats.org/officeDocument/2006/relationships/image" Target="media/image106.png"/><Relationship Id="rId188" Type="http://schemas.openxmlformats.org/officeDocument/2006/relationships/oleObject" Target="embeddings/oleObject42.bin"/><Relationship Id="rId311" Type="http://schemas.openxmlformats.org/officeDocument/2006/relationships/image" Target="media/image173.wmf"/><Relationship Id="rId353" Type="http://schemas.openxmlformats.org/officeDocument/2006/relationships/oleObject" Target="embeddings/oleObject139.bin"/><Relationship Id="rId395" Type="http://schemas.openxmlformats.org/officeDocument/2006/relationships/oleObject" Target="embeddings/oleObject161.bin"/><Relationship Id="rId409" Type="http://schemas.openxmlformats.org/officeDocument/2006/relationships/oleObject" Target="embeddings/oleObject168.bin"/><Relationship Id="rId560" Type="http://schemas.openxmlformats.org/officeDocument/2006/relationships/oleObject" Target="embeddings/oleObject240.bin"/><Relationship Id="rId798" Type="http://schemas.openxmlformats.org/officeDocument/2006/relationships/oleObject" Target="embeddings/oleObject392.bin"/><Relationship Id="rId92" Type="http://schemas.openxmlformats.org/officeDocument/2006/relationships/image" Target="media/image61.png"/><Relationship Id="rId213" Type="http://schemas.openxmlformats.org/officeDocument/2006/relationships/oleObject" Target="embeddings/oleObject56.bin"/><Relationship Id="rId420" Type="http://schemas.openxmlformats.org/officeDocument/2006/relationships/image" Target="media/image220.wmf"/><Relationship Id="rId616" Type="http://schemas.openxmlformats.org/officeDocument/2006/relationships/oleObject" Target="embeddings/oleObject278.bin"/><Relationship Id="rId658" Type="http://schemas.openxmlformats.org/officeDocument/2006/relationships/oleObject" Target="embeddings/oleObject307.bin"/><Relationship Id="rId255" Type="http://schemas.openxmlformats.org/officeDocument/2006/relationships/oleObject" Target="embeddings/oleObject79.bin"/><Relationship Id="rId297" Type="http://schemas.openxmlformats.org/officeDocument/2006/relationships/oleObject" Target="embeddings/oleObject105.bin"/><Relationship Id="rId462" Type="http://schemas.openxmlformats.org/officeDocument/2006/relationships/image" Target="media/image241.png"/><Relationship Id="rId518" Type="http://schemas.openxmlformats.org/officeDocument/2006/relationships/image" Target="media/image272.png"/><Relationship Id="rId725" Type="http://schemas.openxmlformats.org/officeDocument/2006/relationships/image" Target="media/image356.wmf"/><Relationship Id="rId115" Type="http://schemas.openxmlformats.org/officeDocument/2006/relationships/image" Target="media/image83.png"/><Relationship Id="rId157" Type="http://schemas.openxmlformats.org/officeDocument/2006/relationships/oleObject" Target="embeddings/oleObject23.bin"/><Relationship Id="rId322" Type="http://schemas.openxmlformats.org/officeDocument/2006/relationships/image" Target="media/image175.png"/><Relationship Id="rId364" Type="http://schemas.openxmlformats.org/officeDocument/2006/relationships/image" Target="media/image193.wmf"/><Relationship Id="rId767" Type="http://schemas.openxmlformats.org/officeDocument/2006/relationships/oleObject" Target="embeddings/oleObject368.bin"/><Relationship Id="rId61" Type="http://schemas.openxmlformats.org/officeDocument/2006/relationships/image" Target="media/image35.png"/><Relationship Id="rId199" Type="http://schemas.openxmlformats.org/officeDocument/2006/relationships/image" Target="media/image129.wmf"/><Relationship Id="rId571" Type="http://schemas.openxmlformats.org/officeDocument/2006/relationships/oleObject" Target="embeddings/oleObject245.bin"/><Relationship Id="rId627" Type="http://schemas.openxmlformats.org/officeDocument/2006/relationships/oleObject" Target="embeddings/oleObject284.bin"/><Relationship Id="rId669" Type="http://schemas.openxmlformats.org/officeDocument/2006/relationships/oleObject" Target="embeddings/oleObject313.bin"/><Relationship Id="rId19" Type="http://schemas.openxmlformats.org/officeDocument/2006/relationships/image" Target="media/image8.png"/><Relationship Id="rId224" Type="http://schemas.openxmlformats.org/officeDocument/2006/relationships/oleObject" Target="embeddings/oleObject62.bin"/><Relationship Id="rId266" Type="http://schemas.openxmlformats.org/officeDocument/2006/relationships/oleObject" Target="embeddings/oleObject87.bin"/><Relationship Id="rId431" Type="http://schemas.openxmlformats.org/officeDocument/2006/relationships/oleObject" Target="embeddings/oleObject179.bin"/><Relationship Id="rId473" Type="http://schemas.openxmlformats.org/officeDocument/2006/relationships/image" Target="media/image247.wmf"/><Relationship Id="rId529" Type="http://schemas.openxmlformats.org/officeDocument/2006/relationships/oleObject" Target="embeddings/oleObject225.bin"/><Relationship Id="rId680" Type="http://schemas.openxmlformats.org/officeDocument/2006/relationships/image" Target="media/image335.wmf"/><Relationship Id="rId736" Type="http://schemas.openxmlformats.org/officeDocument/2006/relationships/image" Target="media/image362.wmf"/><Relationship Id="rId30" Type="http://schemas.openxmlformats.org/officeDocument/2006/relationships/image" Target="media/image15.png"/><Relationship Id="rId126" Type="http://schemas.openxmlformats.org/officeDocument/2006/relationships/oleObject" Target="embeddings/oleObject10.bin"/><Relationship Id="rId168" Type="http://schemas.openxmlformats.org/officeDocument/2006/relationships/image" Target="media/image115.wmf"/><Relationship Id="rId333" Type="http://schemas.openxmlformats.org/officeDocument/2006/relationships/oleObject" Target="embeddings/oleObject127.bin"/><Relationship Id="rId540" Type="http://schemas.openxmlformats.org/officeDocument/2006/relationships/image" Target="media/image283.wmf"/><Relationship Id="rId778" Type="http://schemas.openxmlformats.org/officeDocument/2006/relationships/oleObject" Target="embeddings/oleObject378.bin"/><Relationship Id="rId72" Type="http://schemas.openxmlformats.org/officeDocument/2006/relationships/image" Target="media/image43.png"/><Relationship Id="rId375" Type="http://schemas.openxmlformats.org/officeDocument/2006/relationships/oleObject" Target="embeddings/oleObject150.bin"/><Relationship Id="rId582" Type="http://schemas.openxmlformats.org/officeDocument/2006/relationships/oleObject" Target="embeddings/oleObject254.bin"/><Relationship Id="rId638" Type="http://schemas.openxmlformats.org/officeDocument/2006/relationships/oleObject" Target="embeddings/oleObject292.bin"/><Relationship Id="rId803" Type="http://schemas.openxmlformats.org/officeDocument/2006/relationships/oleObject" Target="embeddings/oleObject394.bin"/><Relationship Id="rId3" Type="http://schemas.microsoft.com/office/2007/relationships/stylesWithEffects" Target="stylesWithEffects.xml"/><Relationship Id="rId235" Type="http://schemas.openxmlformats.org/officeDocument/2006/relationships/oleObject" Target="embeddings/oleObject69.bin"/><Relationship Id="rId277" Type="http://schemas.openxmlformats.org/officeDocument/2006/relationships/image" Target="media/image165.png"/><Relationship Id="rId400" Type="http://schemas.openxmlformats.org/officeDocument/2006/relationships/image" Target="media/image210.wmf"/><Relationship Id="rId442" Type="http://schemas.openxmlformats.org/officeDocument/2006/relationships/image" Target="media/image230.wmf"/><Relationship Id="rId484" Type="http://schemas.openxmlformats.org/officeDocument/2006/relationships/image" Target="media/image253.png"/><Relationship Id="rId705" Type="http://schemas.openxmlformats.org/officeDocument/2006/relationships/image" Target="media/image347.wmf"/><Relationship Id="rId137" Type="http://schemas.openxmlformats.org/officeDocument/2006/relationships/image" Target="media/image101.png"/><Relationship Id="rId302" Type="http://schemas.openxmlformats.org/officeDocument/2006/relationships/oleObject" Target="embeddings/oleObject109.bin"/><Relationship Id="rId344" Type="http://schemas.openxmlformats.org/officeDocument/2006/relationships/image" Target="media/image184.wmf"/><Relationship Id="rId691" Type="http://schemas.openxmlformats.org/officeDocument/2006/relationships/image" Target="media/image341.wmf"/><Relationship Id="rId747" Type="http://schemas.openxmlformats.org/officeDocument/2006/relationships/image" Target="media/image368.wmf"/><Relationship Id="rId789" Type="http://schemas.openxmlformats.org/officeDocument/2006/relationships/image" Target="media/image376.wmf"/><Relationship Id="rId41" Type="http://schemas.openxmlformats.org/officeDocument/2006/relationships/image" Target="media/image22.png"/><Relationship Id="rId83" Type="http://schemas.openxmlformats.org/officeDocument/2006/relationships/image" Target="media/image54.png"/><Relationship Id="rId179" Type="http://schemas.openxmlformats.org/officeDocument/2006/relationships/oleObject" Target="embeddings/oleObject36.bin"/><Relationship Id="rId386" Type="http://schemas.openxmlformats.org/officeDocument/2006/relationships/oleObject" Target="embeddings/oleObject156.bin"/><Relationship Id="rId551" Type="http://schemas.openxmlformats.org/officeDocument/2006/relationships/image" Target="media/image289.wmf"/><Relationship Id="rId593" Type="http://schemas.openxmlformats.org/officeDocument/2006/relationships/oleObject" Target="embeddings/oleObject261.bin"/><Relationship Id="rId607" Type="http://schemas.openxmlformats.org/officeDocument/2006/relationships/oleObject" Target="embeddings/oleObject272.bin"/><Relationship Id="rId649" Type="http://schemas.openxmlformats.org/officeDocument/2006/relationships/oleObject" Target="embeddings/oleObject300.bin"/><Relationship Id="rId190" Type="http://schemas.openxmlformats.org/officeDocument/2006/relationships/image" Target="media/image124.png"/><Relationship Id="rId204" Type="http://schemas.openxmlformats.org/officeDocument/2006/relationships/image" Target="media/image131.wmf"/><Relationship Id="rId246" Type="http://schemas.openxmlformats.org/officeDocument/2006/relationships/oleObject" Target="embeddings/oleObject74.bin"/><Relationship Id="rId288" Type="http://schemas.openxmlformats.org/officeDocument/2006/relationships/oleObject" Target="embeddings/oleObject97.bin"/><Relationship Id="rId411" Type="http://schemas.openxmlformats.org/officeDocument/2006/relationships/oleObject" Target="embeddings/oleObject169.bin"/><Relationship Id="rId453" Type="http://schemas.openxmlformats.org/officeDocument/2006/relationships/oleObject" Target="embeddings/oleObject190.bin"/><Relationship Id="rId509" Type="http://schemas.openxmlformats.org/officeDocument/2006/relationships/oleObject" Target="embeddings/oleObject216.bin"/><Relationship Id="rId660" Type="http://schemas.openxmlformats.org/officeDocument/2006/relationships/image" Target="media/image325.wmf"/><Relationship Id="rId106" Type="http://schemas.openxmlformats.org/officeDocument/2006/relationships/image" Target="media/image75.png"/><Relationship Id="rId313" Type="http://schemas.openxmlformats.org/officeDocument/2006/relationships/oleObject" Target="embeddings/oleObject117.bin"/><Relationship Id="rId495" Type="http://schemas.openxmlformats.org/officeDocument/2006/relationships/image" Target="media/image259.png"/><Relationship Id="rId716" Type="http://schemas.openxmlformats.org/officeDocument/2006/relationships/oleObject" Target="embeddings/oleObject338.bin"/><Relationship Id="rId758" Type="http://schemas.openxmlformats.org/officeDocument/2006/relationships/oleObject" Target="embeddings/oleObject360.bin"/><Relationship Id="rId10" Type="http://schemas.openxmlformats.org/officeDocument/2006/relationships/image" Target="media/image3.wmf"/><Relationship Id="rId52" Type="http://schemas.openxmlformats.org/officeDocument/2006/relationships/hyperlink" Target="http://www.jyeoo.com/physics/report/detail/1ae10de7-2da7-4837-aec2-0ec0c5153c8e" TargetMode="External"/><Relationship Id="rId94" Type="http://schemas.openxmlformats.org/officeDocument/2006/relationships/image" Target="media/image63.png"/><Relationship Id="rId148" Type="http://schemas.openxmlformats.org/officeDocument/2006/relationships/oleObject" Target="embeddings/oleObject18.bin"/><Relationship Id="rId355" Type="http://schemas.openxmlformats.org/officeDocument/2006/relationships/oleObject" Target="embeddings/oleObject140.bin"/><Relationship Id="rId397" Type="http://schemas.openxmlformats.org/officeDocument/2006/relationships/oleObject" Target="embeddings/oleObject162.bin"/><Relationship Id="rId520" Type="http://schemas.openxmlformats.org/officeDocument/2006/relationships/image" Target="media/image273.wmf"/><Relationship Id="rId562" Type="http://schemas.openxmlformats.org/officeDocument/2006/relationships/oleObject" Target="embeddings/oleObject241.bin"/><Relationship Id="rId618" Type="http://schemas.openxmlformats.org/officeDocument/2006/relationships/oleObject" Target="embeddings/oleObject279.bin"/><Relationship Id="rId215" Type="http://schemas.openxmlformats.org/officeDocument/2006/relationships/oleObject" Target="embeddings/oleObject57.bin"/><Relationship Id="rId257" Type="http://schemas.openxmlformats.org/officeDocument/2006/relationships/oleObject" Target="embeddings/oleObject80.bin"/><Relationship Id="rId422" Type="http://schemas.openxmlformats.org/officeDocument/2006/relationships/image" Target="media/image221.wmf"/><Relationship Id="rId464" Type="http://schemas.openxmlformats.org/officeDocument/2006/relationships/oleObject" Target="embeddings/oleObject195.bin"/><Relationship Id="rId299" Type="http://schemas.openxmlformats.org/officeDocument/2006/relationships/oleObject" Target="embeddings/oleObject106.bin"/><Relationship Id="rId727" Type="http://schemas.openxmlformats.org/officeDocument/2006/relationships/image" Target="media/image357.wmf"/><Relationship Id="rId63" Type="http://schemas.openxmlformats.org/officeDocument/2006/relationships/image" Target="media/image37.png"/><Relationship Id="rId159" Type="http://schemas.openxmlformats.org/officeDocument/2006/relationships/oleObject" Target="embeddings/oleObject24.bin"/><Relationship Id="rId366" Type="http://schemas.openxmlformats.org/officeDocument/2006/relationships/image" Target="media/image194.wmf"/><Relationship Id="rId573" Type="http://schemas.openxmlformats.org/officeDocument/2006/relationships/oleObject" Target="embeddings/oleObject246.bin"/><Relationship Id="rId780" Type="http://schemas.openxmlformats.org/officeDocument/2006/relationships/oleObject" Target="embeddings/oleObject380.bin"/><Relationship Id="rId226" Type="http://schemas.openxmlformats.org/officeDocument/2006/relationships/image" Target="media/image140.wmf"/><Relationship Id="rId433" Type="http://schemas.openxmlformats.org/officeDocument/2006/relationships/oleObject" Target="embeddings/oleObject180.bin"/><Relationship Id="rId640" Type="http://schemas.openxmlformats.org/officeDocument/2006/relationships/oleObject" Target="embeddings/oleObject293.bin"/><Relationship Id="rId738" Type="http://schemas.openxmlformats.org/officeDocument/2006/relationships/image" Target="media/image363.wmf"/><Relationship Id="rId74" Type="http://schemas.openxmlformats.org/officeDocument/2006/relationships/image" Target="media/image45.png"/><Relationship Id="rId377" Type="http://schemas.openxmlformats.org/officeDocument/2006/relationships/oleObject" Target="embeddings/oleObject151.bin"/><Relationship Id="rId500" Type="http://schemas.openxmlformats.org/officeDocument/2006/relationships/image" Target="media/image262.wmf"/><Relationship Id="rId584" Type="http://schemas.openxmlformats.org/officeDocument/2006/relationships/oleObject" Target="embeddings/oleObject256.bin"/><Relationship Id="rId805" Type="http://schemas.openxmlformats.org/officeDocument/2006/relationships/oleObject" Target="embeddings/oleObject395.bin"/><Relationship Id="rId5" Type="http://schemas.openxmlformats.org/officeDocument/2006/relationships/webSettings" Target="webSettings.xml"/><Relationship Id="rId237" Type="http://schemas.openxmlformats.org/officeDocument/2006/relationships/oleObject" Target="embeddings/oleObject70.bin"/><Relationship Id="rId791" Type="http://schemas.openxmlformats.org/officeDocument/2006/relationships/oleObject" Target="embeddings/oleObject388.bin"/><Relationship Id="rId444" Type="http://schemas.openxmlformats.org/officeDocument/2006/relationships/image" Target="media/image231.wmf"/><Relationship Id="rId651" Type="http://schemas.openxmlformats.org/officeDocument/2006/relationships/oleObject" Target="embeddings/oleObject301.bin"/><Relationship Id="rId749" Type="http://schemas.openxmlformats.org/officeDocument/2006/relationships/image" Target="media/image369.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74</Pages>
  <Words>6993</Words>
  <Characters>39861</Characters>
  <Application>Microsoft Office Word</Application>
  <DocSecurity>0</DocSecurity>
  <Lines>332</Lines>
  <Paragraphs>93</Paragraphs>
  <ScaleCrop>false</ScaleCrop>
  <Company>China</Company>
  <LinksUpToDate>false</LinksUpToDate>
  <CharactersWithSpaces>46761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2021-03-14T11:41:00Z</dcterms:created>
  <dcterms:modified xsi:type="dcterms:W3CDTF">2021-03-14T11:41:00Z</dcterms:modified>
</cp:coreProperties>
</file>