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4E42" w:rsidRPr="00C36E6B" w:rsidRDefault="00C36E6B">
      <w:pPr>
        <w:pStyle w:val="a6"/>
        <w:spacing w:line="360" w:lineRule="auto"/>
        <w:jc w:val="center"/>
        <w:rPr>
          <w:color w:val="00B0F0"/>
          <w:sz w:val="32"/>
          <w:szCs w:val="32"/>
          <w:u w:val="double"/>
        </w:rPr>
      </w:pPr>
      <w:bookmarkStart w:id="0" w:name="_GoBack"/>
      <w:r w:rsidRPr="00C36E6B">
        <w:rPr>
          <w:color w:val="00B0F0"/>
          <w:sz w:val="32"/>
          <w:szCs w:val="32"/>
          <w:u w:val="double"/>
        </w:rPr>
        <w:t>8</w:t>
      </w:r>
      <w:r w:rsidRPr="00C36E6B">
        <w:rPr>
          <w:rFonts w:hint="eastAsia"/>
          <w:color w:val="00B0F0"/>
          <w:sz w:val="32"/>
          <w:szCs w:val="32"/>
          <w:u w:val="double"/>
        </w:rPr>
        <w:t>.</w:t>
      </w:r>
      <w:r w:rsidRPr="00C36E6B">
        <w:rPr>
          <w:color w:val="00B0F0"/>
          <w:sz w:val="32"/>
          <w:szCs w:val="32"/>
          <w:u w:val="double"/>
        </w:rPr>
        <w:t>1</w:t>
      </w:r>
      <w:r w:rsidRPr="00C36E6B">
        <w:rPr>
          <w:rFonts w:hint="eastAsia"/>
          <w:color w:val="00B0F0"/>
          <w:sz w:val="32"/>
          <w:szCs w:val="32"/>
          <w:u w:val="double"/>
        </w:rPr>
        <w:t>电磁感应现象</w:t>
      </w:r>
    </w:p>
    <w:bookmarkEnd w:id="0"/>
    <w:p w:rsidR="006B4E42" w:rsidRDefault="00C36E6B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（一）法拉第的发现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2.8pt;margin-top:40.6pt;width:116.2pt;height:83.1pt;z-index:251658240;mso-wrap-distance-left:9pt;mso-wrap-distance-top:0;mso-wrap-distance-right:9pt;mso-wrap-distance-bottom:0;mso-width-relative:page;mso-height-relative:page">
            <v:imagedata r:id="rId6" o:title=""/>
            <w10:wrap type="square"/>
          </v:shape>
        </w:pict>
      </w: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1831</w:t>
      </w:r>
      <w:r>
        <w:rPr>
          <w:rFonts w:hint="eastAsia"/>
          <w:szCs w:val="21"/>
        </w:rPr>
        <w:t>年，英国物理学家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历经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年的探索，终于发现了利用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产生电流的条件和规律．法拉第的发现揭示了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也能生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，导致了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、电动机和变压器的相继问世，使电能的大规模生产、传输和利用成为现实，人类社会进入了电气化时代．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．实验探究：导体在磁场中产生电流的条件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电路的一部分导体；（</w:t>
      </w:r>
      <w:r>
        <w:rPr>
          <w:szCs w:val="21"/>
        </w:rPr>
        <w:t>2</w:t>
      </w:r>
      <w:r>
        <w:rPr>
          <w:szCs w:val="21"/>
        </w:rPr>
        <w:t>）在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中</w:t>
      </w:r>
      <w:r>
        <w:rPr>
          <w:rFonts w:hint="eastAsia"/>
          <w:szCs w:val="21"/>
        </w:rPr>
        <w:t>；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运动．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．电磁感应：闭合电路的一部分导体在磁场中做切割磁感线运动</w:t>
      </w:r>
      <w:r>
        <w:rPr>
          <w:rFonts w:hint="eastAsia"/>
          <w:szCs w:val="21"/>
        </w:rPr>
        <w:t>时</w:t>
      </w:r>
      <w:r>
        <w:rPr>
          <w:szCs w:val="21"/>
        </w:rPr>
        <w:t>，导体中就会产生电流．</w:t>
      </w:r>
      <w:r>
        <w:rPr>
          <w:rFonts w:hint="eastAsia"/>
          <w:szCs w:val="21"/>
        </w:rPr>
        <w:t>所产生的电流称为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．电磁感应现象中的能量转化：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．影响感应电流方向的因素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的方向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的方向</w:t>
      </w:r>
      <w:r>
        <w:rPr>
          <w:rFonts w:hint="eastAsia"/>
          <w:szCs w:val="21"/>
        </w:rPr>
        <w:t>会影响导体中感应电流的方向．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（二）发电机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．原理：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．能量转化：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．结构：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．发电机的工作过程：</w:t>
      </w:r>
      <w:r>
        <w:rPr>
          <w:rFonts w:hint="eastAsia"/>
          <w:szCs w:val="21"/>
        </w:rPr>
        <w:t>每转动一周为</w:t>
      </w:r>
      <w:r>
        <w:rPr>
          <w:szCs w:val="21"/>
        </w:rPr>
        <w:t>1</w:t>
      </w:r>
      <w:r>
        <w:rPr>
          <w:szCs w:val="21"/>
        </w:rPr>
        <w:t>个周期，电流的方向变化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次．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5</w:t>
      </w:r>
      <w:r>
        <w:rPr>
          <w:szCs w:val="21"/>
        </w:rPr>
        <w:t>．交变电流：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发生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变化的电流</w:t>
      </w:r>
      <w:r>
        <w:rPr>
          <w:rFonts w:hint="eastAsia"/>
          <w:szCs w:val="21"/>
        </w:rPr>
        <w:t>叫做交变电流，</w:t>
      </w:r>
      <w:r>
        <w:rPr>
          <w:szCs w:val="21"/>
        </w:rPr>
        <w:t>简称交流电（</w:t>
      </w:r>
      <w:r>
        <w:rPr>
          <w:i/>
          <w:szCs w:val="21"/>
        </w:rPr>
        <w:t>AC</w:t>
      </w:r>
      <w:r>
        <w:rPr>
          <w:szCs w:val="21"/>
        </w:rPr>
        <w:t>）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．频率（</w:t>
      </w:r>
      <w:r>
        <w:rPr>
          <w:i/>
          <w:szCs w:val="21"/>
        </w:rPr>
        <w:t>f</w:t>
      </w:r>
      <w:r>
        <w:rPr>
          <w:szCs w:val="21"/>
        </w:rPr>
        <w:t>）：</w:t>
      </w:r>
      <w:r>
        <w:rPr>
          <w:rFonts w:hint="eastAsia"/>
          <w:szCs w:val="21"/>
        </w:rPr>
        <w:t>在交变电流中，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与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的比叫做这一交变电流的频率．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）频率的单位：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，符号是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我国交流电的频率为</w:t>
      </w:r>
      <w:r>
        <w:rPr>
          <w:rFonts w:hint="eastAsia"/>
          <w:szCs w:val="21"/>
        </w:rPr>
        <w:t>_</w:t>
      </w:r>
      <w:r>
        <w:rPr>
          <w:szCs w:val="21"/>
        </w:rPr>
        <w:t>_____Hz</w:t>
      </w:r>
      <w:r>
        <w:rPr>
          <w:szCs w:val="21"/>
        </w:rPr>
        <w:t>，周期为</w:t>
      </w:r>
      <w:r>
        <w:rPr>
          <w:rFonts w:hint="eastAsia"/>
          <w:szCs w:val="21"/>
        </w:rPr>
        <w:t>_</w:t>
      </w:r>
      <w:r>
        <w:rPr>
          <w:szCs w:val="21"/>
        </w:rPr>
        <w:t>_____s</w:t>
      </w:r>
      <w:r>
        <w:rPr>
          <w:szCs w:val="21"/>
        </w:rPr>
        <w:t>．</w:t>
      </w:r>
    </w:p>
    <w:p w:rsidR="006B4E42" w:rsidRDefault="00C36E6B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1</w:t>
      </w:r>
      <w:r>
        <w:rPr>
          <w:szCs w:val="21"/>
        </w:rPr>
        <w:t>．</w:t>
      </w:r>
      <w:r>
        <w:rPr>
          <w:rFonts w:hint="eastAsia"/>
          <w:szCs w:val="21"/>
        </w:rPr>
        <w:t>探究电磁感应现象实验中，实验装置中不需要电源，需要一个用来检测电流的检流表．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发电机中的</w:t>
      </w:r>
      <w:r>
        <w:rPr>
          <w:szCs w:val="21"/>
        </w:rPr>
        <w:t>转子可能是线圈也可能是磁体</w:t>
      </w:r>
      <w:r>
        <w:rPr>
          <w:rFonts w:hint="eastAsia"/>
          <w:szCs w:val="21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．感应电流方向的判断方法</w:t>
      </w:r>
      <w:r>
        <w:rPr>
          <w:rFonts w:hint="eastAsia"/>
          <w:szCs w:val="21"/>
        </w:rPr>
        <w:t>——</w:t>
      </w:r>
      <w:r>
        <w:rPr>
          <w:szCs w:val="21"/>
        </w:rPr>
        <w:t>右手定则：伸出右手，让大拇指与其余四指垂直，放入磁场中，让磁感线垂直进入手心（相当于手心面向</w:t>
      </w:r>
      <w:r>
        <w:rPr>
          <w:szCs w:val="21"/>
        </w:rPr>
        <w:t>N</w:t>
      </w:r>
      <w:r>
        <w:rPr>
          <w:szCs w:val="21"/>
        </w:rPr>
        <w:t>极），大拇指指向导线运动方向，则四指所指方向为导体中感应电流的方向．</w:t>
      </w:r>
    </w:p>
    <w:p w:rsidR="006B4E42" w:rsidRDefault="00C36E6B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．“发电鞋”是一种新型科研产品，其内部安装有磁铁和线圈，当人行走时带动磁铁运动，线圈中就产生了感应电流，“发电鞋”的工作原理是（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．电磁感应</w:t>
      </w:r>
      <w:r>
        <w:tab/>
      </w:r>
      <w:r>
        <w:tab/>
        <w:t>B</w:t>
      </w:r>
      <w:r>
        <w:rPr>
          <w:rFonts w:hint="eastAsia"/>
        </w:rPr>
        <w:t>．电流的磁效应</w:t>
      </w:r>
      <w:r>
        <w:tab/>
      </w:r>
      <w:r>
        <w:tab/>
        <w:t>C</w:t>
      </w:r>
      <w:r>
        <w:rPr>
          <w:rFonts w:hint="eastAsia"/>
        </w:rPr>
        <w:t>．电流的热效应</w:t>
      </w:r>
      <w:r>
        <w:tab/>
      </w:r>
      <w:r>
        <w:tab/>
        <w:t>D</w:t>
      </w:r>
      <w:r>
        <w:rPr>
          <w:rFonts w:hint="eastAsia"/>
        </w:rPr>
        <w:t>．磁场对电流的作用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．电磁感应现象是由下列哪位科学家发现的（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．爱因斯坦</w:t>
      </w:r>
      <w:r>
        <w:tab/>
      </w:r>
      <w:r>
        <w:tab/>
        <w:t>B</w:t>
      </w:r>
      <w:r>
        <w:rPr>
          <w:rFonts w:hint="eastAsia"/>
        </w:rPr>
        <w:t>．法拉第</w:t>
      </w:r>
      <w:r>
        <w:tab/>
      </w:r>
      <w:r>
        <w:tab/>
      </w:r>
      <w:r>
        <w:tab/>
        <w:t>C</w:t>
      </w:r>
      <w:r>
        <w:rPr>
          <w:rFonts w:hint="eastAsia"/>
        </w:rPr>
        <w:t>．牛顿</w:t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．伽利略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．下列关于电与磁的说法，正确的是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．奥斯特首先发现了电与磁的联系，实现了机械能到电能的转化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．部分导体在磁场中运动，导体中就产生电流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．感应电流方向只与磁场方向有关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．利用电磁感应原理，制成发电机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29" type="#_x0000_t75" style="position:absolute;left:0;text-align:left;margin-left:376.85pt;margin-top:19.65pt;width:94.9pt;height:70.25pt;z-index:251659264;mso-wrap-distance-left:9pt;mso-wrap-distance-top:0;mso-wrap-distance-right:9pt;mso-wrap-distance-bottom:0;mso-width-relative:page;mso-height-relative:page">
            <v:imagedata r:id="rId7" o:title=""/>
            <w10:wrap type="square"/>
          </v:shape>
        </w:pict>
      </w:r>
      <w:r>
        <w:rPr>
          <w:rFonts w:hint="eastAsia"/>
        </w:rPr>
        <w:t>4</w:t>
      </w:r>
      <w:r>
        <w:rPr>
          <w:rFonts w:hint="eastAsia"/>
        </w:rPr>
        <w:t>．用如图的实验装置“探究感应电流产生的条件”时，以下说法正确的是（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．导体棒</w:t>
      </w:r>
      <w:r>
        <w:rPr>
          <w:rFonts w:hint="eastAsia"/>
        </w:rPr>
        <w:t>AB</w:t>
      </w:r>
      <w:r>
        <w:rPr>
          <w:rFonts w:hint="eastAsia"/>
        </w:rPr>
        <w:t>应该用铁棒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rPr>
          <w:rFonts w:hint="eastAsia"/>
        </w:rPr>
        <w:t>．只要开关闭合，灵敏电流计</w:t>
      </w:r>
      <w:r>
        <w:rPr>
          <w:rFonts w:hint="eastAsia"/>
        </w:rPr>
        <w:t>G</w:t>
      </w:r>
      <w:r>
        <w:rPr>
          <w:rFonts w:hint="eastAsia"/>
        </w:rPr>
        <w:t>指针就会偏转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．只要导体棒</w:t>
      </w:r>
      <w:r>
        <w:rPr>
          <w:rFonts w:hint="eastAsia"/>
        </w:rPr>
        <w:t>AB</w:t>
      </w:r>
      <w:r>
        <w:rPr>
          <w:rFonts w:hint="eastAsia"/>
        </w:rPr>
        <w:t>水平向右运动，灵敏电流计</w:t>
      </w:r>
      <w:r>
        <w:rPr>
          <w:rFonts w:hint="eastAsia"/>
        </w:rPr>
        <w:t>G</w:t>
      </w:r>
      <w:r>
        <w:rPr>
          <w:rFonts w:hint="eastAsia"/>
        </w:rPr>
        <w:t>指针就会偏转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rPr>
          <w:rFonts w:hint="eastAsia"/>
        </w:rPr>
        <w:t>．开关闭合后，导体棒</w:t>
      </w:r>
      <w:r>
        <w:rPr>
          <w:rFonts w:hint="eastAsia"/>
        </w:rPr>
        <w:t>AB</w:t>
      </w:r>
      <w:r>
        <w:rPr>
          <w:rFonts w:hint="eastAsia"/>
        </w:rPr>
        <w:t>水平向右运动时，灵敏电流计</w:t>
      </w:r>
      <w:r>
        <w:rPr>
          <w:rFonts w:hint="eastAsia"/>
        </w:rPr>
        <w:t>G</w:t>
      </w:r>
      <w:r>
        <w:rPr>
          <w:rFonts w:hint="eastAsia"/>
        </w:rPr>
        <w:t>指针就会偏转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5391150</wp:posOffset>
            </wp:positionH>
            <wp:positionV relativeFrom="page">
              <wp:posOffset>3761740</wp:posOffset>
            </wp:positionV>
            <wp:extent cx="1326515" cy="986155"/>
            <wp:effectExtent l="0" t="0" r="6985" b="4445"/>
            <wp:wrapSquare wrapText="bothSides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59786" name="图片 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rPr>
          <w:rFonts w:hint="eastAsia"/>
        </w:rPr>
        <w:t>．如图所示，在“探究什么情况下磁可以生电”的实验中，保持磁体不动，下列现象描述正确的是（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．导线</w:t>
      </w:r>
      <w:r>
        <w:rPr>
          <w:rFonts w:hint="eastAsia"/>
          <w:i/>
        </w:rPr>
        <w:t>ab</w:t>
      </w:r>
      <w:r>
        <w:rPr>
          <w:rFonts w:hint="eastAsia"/>
        </w:rPr>
        <w:t>竖直向上运动时，电流表指针会偏转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B</w:t>
      </w:r>
      <w:r>
        <w:rPr>
          <w:rFonts w:hint="eastAsia"/>
        </w:rPr>
        <w:t>．导线</w:t>
      </w:r>
      <w:r>
        <w:rPr>
          <w:rFonts w:hint="eastAsia"/>
          <w:i/>
        </w:rPr>
        <w:t>ab</w:t>
      </w:r>
      <w:r>
        <w:rPr>
          <w:rFonts w:hint="eastAsia"/>
        </w:rPr>
        <w:t>竖直向下运动时，电流表指针会偏转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．导线</w:t>
      </w:r>
      <w:r>
        <w:rPr>
          <w:rFonts w:hint="eastAsia"/>
          <w:i/>
        </w:rPr>
        <w:t>ab</w:t>
      </w:r>
      <w:r>
        <w:rPr>
          <w:rFonts w:hint="eastAsia"/>
        </w:rPr>
        <w:t>从图中所示位置斜向上运动时，电流表指针不会偏转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D</w:t>
      </w:r>
      <w:r>
        <w:rPr>
          <w:rFonts w:hint="eastAsia"/>
        </w:rPr>
        <w:t>．导线</w:t>
      </w:r>
      <w:r>
        <w:rPr>
          <w:rFonts w:hint="eastAsia"/>
          <w:i/>
        </w:rPr>
        <w:t>ab</w:t>
      </w:r>
      <w:r>
        <w:rPr>
          <w:rFonts w:hint="eastAsia"/>
          <w:noProof/>
          <w:lang w:eastAsia="zh-TW"/>
        </w:rPr>
        <w:drawing>
          <wp:inline distT="0" distB="0" distL="0" distR="0">
            <wp:extent cx="254000" cy="254000"/>
            <wp:effectExtent l="0" t="0" r="0" b="0"/>
            <wp:docPr id="100146" name="图片 10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20483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分别水平向右和水平向左运动时，电流表指针偏转的方向相反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．下列电器中，利用电磁感应现象原理制成的是（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20"/>
      </w:pPr>
      <w:r>
        <w:t>A</w:t>
      </w:r>
      <w:r>
        <w:rPr>
          <w:rFonts w:hint="eastAsia"/>
        </w:rPr>
        <w:t>．电视机</w:t>
      </w:r>
      <w:r>
        <w:tab/>
      </w:r>
      <w:r>
        <w:tab/>
        <w:t>B</w:t>
      </w:r>
      <w:r>
        <w:rPr>
          <w:rFonts w:hint="eastAsia"/>
        </w:rPr>
        <w:t>．继电器</w:t>
      </w:r>
      <w:r>
        <w:tab/>
      </w:r>
      <w:r>
        <w:tab/>
        <w:t>C</w:t>
      </w:r>
      <w:r>
        <w:rPr>
          <w:rFonts w:hint="eastAsia"/>
        </w:rPr>
        <w:t>．发电机</w:t>
      </w:r>
      <w:r>
        <w:tab/>
      </w:r>
      <w:r>
        <w:tab/>
        <w:t>D</w:t>
      </w:r>
      <w:r>
        <w:rPr>
          <w:rFonts w:hint="eastAsia"/>
        </w:rPr>
        <w:t>．电动机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1" type="#_x0000_t75" style="position:absolute;left:0;text-align:left;margin-left:372pt;margin-top:17.1pt;width:99.75pt;height:54.75pt;z-index:251662336;mso-wrap-distance-left:9pt;mso-wrap-distance-top:0;mso-wrap-distance-right:9pt;mso-wrap-distance-bottom:0;mso-width-relative:page;mso-height-relative:page">
            <v:imagedata r:id="rId10" o:title=""/>
            <w10:wrap type="square"/>
          </v:shape>
        </w:pict>
      </w:r>
      <w:r>
        <w:rPr>
          <w:rFonts w:hint="eastAsia"/>
        </w:rPr>
        <w:t>7</w:t>
      </w:r>
      <w:r>
        <w:rPr>
          <w:rFonts w:hint="eastAsia"/>
        </w:rPr>
        <w:t>．刷卡机广泛应用于银行、超市等．如图所示的</w:t>
      </w:r>
      <w:r>
        <w:t>POS</w:t>
      </w:r>
      <w:r>
        <w:rPr>
          <w:rFonts w:hint="eastAsia"/>
        </w:rPr>
        <w:t>刷卡机读出信息的原理是：当带有磁</w:t>
      </w:r>
      <w:r>
        <w:rPr>
          <w:rFonts w:hint="eastAsia"/>
        </w:rPr>
        <w:t>条的信用卡在刷卡机上刷过时，刷卡机的检测头就会产生感应电流，便可读出磁条上的信息．下列设备的工作原理与刷卡机读取信息原理相同的是（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．电磁铁</w:t>
      </w:r>
      <w:r>
        <w:tab/>
      </w:r>
      <w:r>
        <w:tab/>
        <w:t>B</w:t>
      </w:r>
      <w:r>
        <w:rPr>
          <w:rFonts w:hint="eastAsia"/>
        </w:rPr>
        <w:t>．发电机</w:t>
      </w:r>
      <w:r>
        <w:tab/>
      </w:r>
      <w:r>
        <w:tab/>
        <w:t>C</w:t>
      </w:r>
      <w:r>
        <w:rPr>
          <w:rFonts w:hint="eastAsia"/>
        </w:rPr>
        <w:t>．电动机</w:t>
      </w:r>
      <w:r>
        <w:tab/>
      </w:r>
      <w:r>
        <w:tab/>
        <w:t>D</w:t>
      </w:r>
      <w:r>
        <w:rPr>
          <w:rFonts w:hint="eastAsia"/>
        </w:rPr>
        <w:t>．电磁继电器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．图中的</w:t>
      </w:r>
      <w:r>
        <w:t>a</w:t>
      </w:r>
      <w:r>
        <w:rPr>
          <w:rFonts w:hint="eastAsia"/>
        </w:rPr>
        <w:t>表示垂直于纸面的一根导线，它是闭合电路的一部分，它在磁场中按箭头方向运动时，下列四种情况不会产生感应电流的是（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1"/>
      </w:tblGrid>
      <w:tr w:rsidR="006B4E42">
        <w:trPr>
          <w:jc w:val="center"/>
        </w:trPr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6" type="#_x0000_t75" alt=" " style="width:70.5pt;height:43.5pt">
                  <v:imagedata r:id="rId1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7" type="#_x0000_t75" alt=" " style="width:70.5pt;height:43.5pt">
                  <v:imagedata r:id="rId1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8" type="#_x0000_t75" alt=" " style="width:70.5pt;height:43.5pt">
                  <v:imagedata r:id="rId1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9" type="#_x0000_t75" alt=" " style="width:70.5pt;height:43.5pt">
                  <v:imagedata r:id="rId14" o:title=""/>
                </v:shape>
              </w:pict>
            </w:r>
          </w:p>
        </w:tc>
      </w:tr>
      <w:tr w:rsidR="006B4E42">
        <w:trPr>
          <w:jc w:val="center"/>
        </w:trPr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．甲图中的</w:t>
      </w:r>
      <w:r>
        <w:rPr>
          <w:i/>
        </w:rPr>
        <w:t>a</w:t>
      </w:r>
      <w:r>
        <w:rPr>
          <w:rFonts w:hint="eastAsia"/>
        </w:rPr>
        <w:t>表示垂直纸面的一根导线，它是闭合回路的一部分，它在乙图所示各磁场中水平运动时，哪种情况不会产生感应电流（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1844"/>
        <w:gridCol w:w="1844"/>
        <w:gridCol w:w="1844"/>
        <w:gridCol w:w="1845"/>
      </w:tblGrid>
      <w:tr w:rsidR="006B4E42">
        <w:trPr>
          <w:jc w:val="center"/>
        </w:trPr>
        <w:tc>
          <w:tcPr>
            <w:tcW w:w="1947" w:type="dxa"/>
            <w:vMerge w:val="restart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0" type="#_x0000_t75" alt=" " style="width:74.25pt;height:51pt">
                  <v:imagedata r:id="rId15" o:title=""/>
                </v:shape>
              </w:pict>
            </w:r>
          </w:p>
        </w:tc>
        <w:tc>
          <w:tcPr>
            <w:tcW w:w="1947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1" type="#_x0000_t75" alt=" " style="width:51.75pt;height:67.5pt">
                  <v:imagedata r:id="rId16" o:title=""/>
                </v:shape>
              </w:pict>
            </w:r>
          </w:p>
        </w:tc>
        <w:tc>
          <w:tcPr>
            <w:tcW w:w="1947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2" type="#_x0000_t75" alt=" " style="width:51.75pt;height:57.75pt">
                  <v:imagedata r:id="rId17" o:title=""/>
                </v:shape>
              </w:pict>
            </w:r>
          </w:p>
        </w:tc>
        <w:tc>
          <w:tcPr>
            <w:tcW w:w="1947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51.75pt;height:63pt">
                  <v:imagedata r:id="rId18" o:title=""/>
                </v:shape>
              </w:pict>
            </w:r>
          </w:p>
        </w:tc>
        <w:tc>
          <w:tcPr>
            <w:tcW w:w="1948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4" type="#_x0000_t75" alt=" " style="width:51.75pt;height:67.5pt">
                  <v:imagedata r:id="rId19" o:title=""/>
                </v:shape>
              </w:pict>
            </w:r>
          </w:p>
        </w:tc>
      </w:tr>
      <w:tr w:rsidR="006B4E42">
        <w:trPr>
          <w:jc w:val="center"/>
        </w:trPr>
        <w:tc>
          <w:tcPr>
            <w:tcW w:w="0" w:type="auto"/>
            <w:vMerge/>
            <w:vAlign w:val="center"/>
          </w:tcPr>
          <w:p w:rsidR="006B4E42" w:rsidRDefault="006B4E42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947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1947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1947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1948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t>下列选项中，可以用来演示发电机原理的是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2583"/>
        <w:gridCol w:w="2167"/>
        <w:gridCol w:w="2274"/>
      </w:tblGrid>
      <w:tr w:rsidR="006B4E42">
        <w:trPr>
          <w:jc w:val="center"/>
        </w:trPr>
        <w:tc>
          <w:tcPr>
            <w:tcW w:w="2348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5" type="#_x0000_t75" alt=" " style="width:82.5pt;height:56.25pt">
                  <v:imagedata r:id="rId20" o:title=""/>
                </v:shape>
              </w:pict>
            </w:r>
          </w:p>
        </w:tc>
        <w:tc>
          <w:tcPr>
            <w:tcW w:w="2631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6" type="#_x0000_t75" alt=" " style="width:107.25pt;height:66.75pt">
                  <v:imagedata r:id="rId21" o:title=""/>
                </v:shape>
              </w:pict>
            </w:r>
          </w:p>
        </w:tc>
        <w:tc>
          <w:tcPr>
            <w:tcW w:w="2280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7" type="#_x0000_t75" alt=" " style="width:71.25pt;height:64.5pt">
                  <v:imagedata r:id="rId22" o:title=""/>
                </v:shape>
              </w:pict>
            </w:r>
          </w:p>
        </w:tc>
        <w:tc>
          <w:tcPr>
            <w:tcW w:w="241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8" type="#_x0000_t75" alt=" " style="width:70.5pt;height:72.75pt">
                  <v:imagedata r:id="rId23" o:title=""/>
                </v:shape>
              </w:pict>
            </w:r>
          </w:p>
        </w:tc>
      </w:tr>
      <w:tr w:rsidR="006B4E42">
        <w:trPr>
          <w:jc w:val="center"/>
        </w:trPr>
        <w:tc>
          <w:tcPr>
            <w:tcW w:w="2348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631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280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1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11</w:t>
      </w:r>
      <w:r>
        <w:rPr>
          <w:rFonts w:ascii="Times New Roman" w:eastAsia="宋体" w:hAnsi="Times New Roman" w:hint="eastAsia"/>
        </w:rPr>
        <w:t>．如图（</w:t>
      </w:r>
      <w:r>
        <w:rPr>
          <w:rFonts w:ascii="Times New Roman" w:eastAsia="宋体" w:hAnsi="Times New Roman" w:hint="eastAsia"/>
          <w:i/>
        </w:rPr>
        <w:t>a</w:t>
      </w:r>
      <w:r>
        <w:rPr>
          <w:rFonts w:ascii="Times New Roman" w:eastAsia="宋体" w:hAnsi="Times New Roman" w:hint="eastAsia"/>
        </w:rPr>
        <w:t>）所示是一种新式手电筒，当沿图中箭头方向来回摇动时，灯泡就台能发光，图（</w:t>
      </w:r>
      <w:r>
        <w:rPr>
          <w:rFonts w:ascii="Times New Roman" w:eastAsia="宋体" w:hAnsi="Times New Roman" w:hint="eastAsia"/>
          <w:i/>
        </w:rPr>
        <w:t>b</w:t>
      </w:r>
      <w:r>
        <w:rPr>
          <w:rFonts w:ascii="Times New Roman" w:eastAsia="宋体" w:hAnsi="Times New Roman" w:hint="eastAsia"/>
        </w:rPr>
        <w:t>）四个实验中能解释上述现象的是（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eastAsia="宋体" w:hAnsi="Times New Roman"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1942"/>
        <w:gridCol w:w="1804"/>
        <w:gridCol w:w="2280"/>
        <w:gridCol w:w="2087"/>
      </w:tblGrid>
      <w:tr w:rsidR="006B4E42">
        <w:tc>
          <w:tcPr>
            <w:tcW w:w="1226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  <w:szCs w:val="21"/>
                <w:lang w:eastAsia="zh-TW"/>
              </w:rPr>
              <w:drawing>
                <wp:inline distT="0" distB="0" distL="0" distR="0">
                  <wp:extent cx="657225" cy="1049020"/>
                  <wp:effectExtent l="0" t="0" r="0" b="0"/>
                  <wp:docPr id="21" name="图片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12023" name="图片 2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53" cy="105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1185545" cy="876935"/>
                      <wp:effectExtent l="0" t="0" r="0" b="0"/>
                      <wp:docPr id="50" name="组合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034" cy="876935"/>
                                <a:chOff x="52855" y="5285"/>
                                <a:chExt cx="1186034" cy="876935"/>
                              </a:xfrm>
                            </wpg:grpSpPr>
                            <wpg:grpSp>
                              <wpg:cNvPr id="49" name="组合 49"/>
                              <wpg:cNvGrpSpPr/>
                              <wpg:grpSpPr>
                                <a:xfrm>
                                  <a:off x="179709" y="5285"/>
                                  <a:ext cx="1059180" cy="876935"/>
                                  <a:chOff x="0" y="0"/>
                                  <a:chExt cx="1059180" cy="87693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" name="图片 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6" cstate="print">
                                    <a:lum bright="-20000" contrast="4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9180" cy="876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46" name="直接连接符 46"/>
                                <wps:cNvCnPr/>
                                <wps:spPr>
                                  <a:xfrm>
                                    <a:off x="79513" y="242515"/>
                                    <a:ext cx="293427" cy="3684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直接连接符 47"/>
                                <wps:cNvCnPr/>
                                <wps:spPr>
                                  <a:xfrm>
                                    <a:off x="79513" y="242515"/>
                                    <a:ext cx="300194" cy="20452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直接连接符 48"/>
                                <wps:cNvCnPr/>
                                <wps:spPr>
                                  <a:xfrm flipV="1">
                                    <a:off x="87464" y="194807"/>
                                    <a:ext cx="290527" cy="4770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5" name="文本框 45"/>
                              <wps:cNvSpPr txBox="1"/>
                              <wps:spPr>
                                <a:xfrm>
                                  <a:off x="52855" y="26427"/>
                                  <a:ext cx="563526" cy="318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B4E42" w:rsidRDefault="00C36E6B">
                                    <w:pPr>
                                      <w:rPr>
                                        <w:rFonts w:ascii="楷体" w:eastAsia="楷体" w:hAnsi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楷体" w:eastAsia="楷体" w:hAnsi="楷体" w:hint="eastAsia"/>
                                        <w:sz w:val="18"/>
                                        <w:szCs w:val="18"/>
                                      </w:rPr>
                                      <w:t>磁环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numCol="1" spcCol="0" rtlCol="0" fromWordArt="0" anchor="t" anchorCtr="0" forceAA="0" compatLnSpc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_x0000_s1026" o:spid="_x0000_i1042" style="width:93.35pt;height:69.05pt" coordorigin="52855,5285" coordsize="1186034,876935">
                      <o:lock v:ext="edit" aspectratio="f"/>
                      <v:group id="_x0000_s1026" o:spid="_x0000_s1043" style="width:1059180;height:876935;left:179709;position:absolute;top:5285" coordsize="1059180,876935">
                        <o:lock v:ext="edit" aspectratio="f"/>
                        <v:shape id="_x0000_s1026" o:spid="_x0000_s1044" type="#_x0000_t75" style="width:1059180;height:876935;position:absolute" coordsize="21600,21600" o:preferrelative="t" filled="f" stroked="f">
                          <v:imagedata r:id="rId41" o:title="" gain="109226f" blacklevel="-6553f"/>
                          <o:lock v:ext="edit" aspectratio="t"/>
                        </v:shape>
                        <v:line id="_x0000_s1026" o:spid="_x0000_s1045" style="position:absolute" from="1590260,4850300" to="7458800,12220100" coordsize="21600,21600" stroked="t" strokecolor="black">
                          <v:stroke joinstyle="miter"/>
                          <o:lock v:ext="edit" aspectratio="f"/>
                        </v:line>
                        <v:line id="_x0000_s1026" o:spid="_x0000_s1046" style="position:absolute" from="1590260,4850300" to="7594140,8940840" coordsize="21600,21600" stroked="t" strokecolor="black">
                          <v:stroke joinstyle="miter"/>
                          <o:lock v:ext="edit" aspectratio="f"/>
                        </v:line>
                        <v:line id="_x0000_s1026" o:spid="_x0000_s1047" style="flip:y;position:absolute" from="1749280,3896140" to="7559820,4850300" coordsize="21600,21600" stroked="t" strokecolor="black">
                          <v:stroke joinstyle="miter"/>
                          <o:lock v:ext="edit" aspectratio="f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o:spid="_x0000_s1048" type="#_x0000_t202" style="width:563526;height:318977;left:52855;position:absolute;top:26427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磁环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3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1090930" cy="1224280"/>
                      <wp:effectExtent l="0" t="0" r="0" b="0"/>
                      <wp:docPr id="2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0930" cy="1224280"/>
                                <a:chOff x="1730" y="4362"/>
                                <a:chExt cx="1718" cy="19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lum bright="-24000" contrast="42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0" y="4575"/>
                                  <a:ext cx="1096" cy="1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0" y="4362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B4E42" w:rsidRDefault="00C36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  <wps:wsp>
                              <wps:cNvPr id="2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0" y="4687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B4E42" w:rsidRDefault="00C36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_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  <wps:wsp>
                              <wps:cNvPr id="2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8" y="5792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B4E42" w:rsidRDefault="00C36E6B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  <wps:wsp>
                              <wps:cNvPr id="2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8" y="5584"/>
                                  <a:ext cx="90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B4E42" w:rsidRDefault="00C36E6B">
                                    <w:pPr>
                                      <w:rPr>
                                        <w:rFonts w:ascii="楷体" w:eastAsia="楷体" w:hAnsi="楷体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楷体" w:eastAsia="楷体" w:hAnsi="楷体" w:hint="eastAsia"/>
                                        <w:sz w:val="18"/>
                                      </w:rPr>
                                      <w:t>直导线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  <wps:wsp>
                              <wps:cNvPr id="28" name="Lin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38" y="5821"/>
                                  <a:ext cx="260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8" y="5388"/>
                                  <a:ext cx="540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B4E42" w:rsidRDefault="00C36E6B">
                                    <w:pPr>
                                      <w:rPr>
                                        <w:rFonts w:ascii="Times New Roman" w:hAnsi="Times New Roman" w:cs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1" o:spid="_x0000_i1049" style="width:85.9pt;height:96.4pt" coordorigin="1730,4362" coordsize="1718,1928">
                      <o:lock v:ext="edit" aspectratio="f"/>
                      <v:shape id="Picture 12" o:spid="_x0000_s1050" type="#_x0000_t75" style="width:1096;height:1715;left:1730;position:absolute;top:4575" coordsize="21600,21600" o:preferrelative="t" filled="f" stroked="f">
                        <v:imagedata r:id="rId43" o:title="" gain="112993f" blacklevel="-7864f"/>
                        <o:lock v:ext="edit" aspectratio="t"/>
                      </v:shape>
                      <v:shape id="Text Box 13" o:spid="_x0000_s1051" type="#_x0000_t202" style="width:540;height:468;left:2610;position:absolute;top:4362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Text Box 14" o:spid="_x0000_s1052" type="#_x0000_t202" style="width:540;height:468;left:2030;position:absolute;top:4687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_</w:t>
                              </w:r>
                            </w:p>
                          </w:txbxContent>
                        </v:textbox>
                      </v:shape>
                      <v:shape id="Text Box 15" o:spid="_x0000_s1053" type="#_x0000_t202" style="width:540;height:468;left:2168;position:absolute;top:5792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6" o:spid="_x0000_s1054" type="#_x0000_t202" style="width:900;height:468;left:2548;position:absolute;top:5584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" w:eastAsia="楷体" w:hAnsi="楷体"/>
                                  <w:sz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</w:rPr>
                                <w:t>直导线</w:t>
                              </w:r>
                            </w:p>
                          </w:txbxContent>
                        </v:textbox>
                      </v:shape>
                      <v:line id="Line 17" o:spid="_x0000_s1055" style="flip:y;position:absolute" from="48760,116420" to="53960,116500" coordsize="21600,21600" stroked="t" strokecolor="black">
                        <v:stroke joinstyle="round"/>
                        <o:lock v:ext="edit" aspectratio="f"/>
                      </v:line>
                      <v:shape id="Text Box 18" o:spid="_x0000_s1056" type="#_x0000_t202" style="width:540;height:468;left:2188;position:absolute;top:5388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96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1417955" cy="1005840"/>
                  <wp:effectExtent l="0" t="0" r="0" b="3810"/>
                  <wp:docPr id="16" name="图片 1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940237" name="图片 1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52" cy="101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noProof/>
                <w:lang w:eastAsia="zh-TW"/>
              </w:rPr>
              <w:drawing>
                <wp:inline distT="0" distB="0" distL="0" distR="0">
                  <wp:extent cx="1285240" cy="915035"/>
                  <wp:effectExtent l="0" t="0" r="0" b="0"/>
                  <wp:docPr id="60" name="图片 6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049564" name="图片 6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87" cy="920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E42">
        <w:tc>
          <w:tcPr>
            <w:tcW w:w="1226" w:type="dxa"/>
            <w:vMerge w:val="restart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a</w:t>
            </w:r>
          </w:p>
        </w:tc>
        <w:tc>
          <w:tcPr>
            <w:tcW w:w="2039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893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B</w:t>
            </w:r>
          </w:p>
        </w:tc>
        <w:tc>
          <w:tcPr>
            <w:tcW w:w="2396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</w:t>
            </w:r>
          </w:p>
        </w:tc>
        <w:tc>
          <w:tcPr>
            <w:tcW w:w="2192" w:type="dxa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D</w:t>
            </w:r>
          </w:p>
        </w:tc>
      </w:tr>
      <w:tr w:rsidR="006B4E42">
        <w:tc>
          <w:tcPr>
            <w:tcW w:w="1226" w:type="dxa"/>
            <w:vMerge/>
            <w:vAlign w:val="center"/>
          </w:tcPr>
          <w:p w:rsidR="006B4E42" w:rsidRDefault="006B4E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520" w:type="dxa"/>
            <w:gridSpan w:val="4"/>
            <w:vAlign w:val="center"/>
          </w:tcPr>
          <w:p w:rsidR="006B4E42" w:rsidRDefault="00C36E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i/>
              </w:rPr>
            </w:pPr>
            <w:r>
              <w:rPr>
                <w:rFonts w:ascii="Times New Roman" w:eastAsia="宋体" w:hAnsi="Times New Roman" w:hint="eastAsia"/>
                <w:i/>
              </w:rPr>
              <w:t>b</w:t>
            </w:r>
          </w:p>
        </w:tc>
      </w:tr>
    </w:tbl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0" type="#_x0000_t75" style="position:absolute;left:0;text-align:left;margin-left:368.4pt;margin-top:19.2pt;width:75.75pt;height:69.7pt;z-index:251660288;mso-wrap-distance-left:9pt;mso-wrap-distance-top:0;mso-wrap-distance-right:9pt;mso-wrap-distance-bottom:0;mso-position-horizontal-relative:text;mso-position-vertical-relative:text;mso-width-relative:page;mso-height-relative:page">
            <v:imagedata r:id="rId46" o:title=""/>
            <w10:wrap type="square"/>
          </v:shape>
        </w:pict>
      </w:r>
      <w:r>
        <w:t>1</w:t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（多选）</w:t>
      </w:r>
      <w:r>
        <w:t>如图所示，线圈转动过程中，下列说法正确的是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．线圈的机械能转化为电能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．通过灯泡的电流方向不变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．通过灯泡的电流大小发生变化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．线圈中产生电流的原理是电流磁效应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13</w:t>
      </w:r>
      <w:r>
        <w:rPr>
          <w:rFonts w:ascii="Times New Roman" w:eastAsia="宋体" w:hAnsi="Times New Roman" w:hint="eastAsia"/>
        </w:rPr>
        <w:t>．如图所示是发电机线圈在磁场中转动一圈的过程中经过的四个位置，电路中有感应电流的是（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）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pict>
          <v:shape id="_x0000_i1039" type="#_x0000_t75" alt=" " style="width:80.25pt;height:91.5pt">
            <v:imagedata r:id="rId47" o:title=""/>
          </v:shape>
        </w:pict>
      </w:r>
      <w:r>
        <w:rPr>
          <w:rFonts w:ascii="Times New Roman" w:eastAsia="宋体" w:hAnsi="Times New Roman"/>
        </w:rPr>
        <w:pict>
          <v:shape id="_x0000_i1040" type="#_x0000_t75" alt=" " style="width:78pt;height:82.5pt">
            <v:imagedata r:id="rId48" o:title=""/>
          </v:shape>
        </w:pict>
      </w:r>
      <w:r>
        <w:rPr>
          <w:rFonts w:ascii="Times New Roman" w:eastAsia="宋体" w:hAnsi="Times New Roman"/>
        </w:rPr>
        <w:pict>
          <v:shape id="_x0000_i1041" type="#_x0000_t75" alt=" " style="width:77.25pt;height:87pt">
            <v:imagedata r:id="rId49" o:title=""/>
          </v:shape>
        </w:pict>
      </w:r>
      <w:r>
        <w:rPr>
          <w:rFonts w:ascii="Times New Roman" w:eastAsia="宋体" w:hAnsi="Times New Roman"/>
        </w:rPr>
        <w:pict>
          <v:shape id="_x0000_i1042" type="#_x0000_t75" alt=" " style="width:73.5pt;height:78pt">
            <v:imagedata r:id="rId50" o:title=""/>
          </v:shape>
        </w:pic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hint="eastAsia"/>
        </w:rPr>
        <w:t>．甲和乙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hint="eastAsia"/>
        </w:rPr>
        <w:t>．丙和丁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hint="eastAsia"/>
        </w:rPr>
        <w:t>．甲和丙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hint="eastAsia"/>
        </w:rPr>
        <w:t>．乙和丁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4</w:t>
      </w:r>
      <w:r>
        <w:t>．</w:t>
      </w:r>
      <w:r>
        <w:rPr>
          <w:rFonts w:hint="eastAsia"/>
        </w:rPr>
        <w:t>如图所示的实验装置中，当导体棒</w:t>
      </w:r>
      <w:r>
        <w:rPr>
          <w:i/>
        </w:rPr>
        <w:t>ab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运动时（选填“上下”或“左右”），灵敏电流计的指针会发生偏转．人们利用该实验原理发明了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（选填“电动机”或“发电机”）．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1071"/>
        <w:gridCol w:w="7019"/>
      </w:tblGrid>
      <w:tr w:rsidR="006B4E42"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3" type="#_x0000_t75" alt=" " style="width:105pt;height:75pt">
                  <v:imagedata r:id="rId5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kern w:val="0"/>
              </w:rPr>
              <w:pict>
                <v:shape id="_x0000_i1044" type="#_x0000_t75" alt=" " style="width:91.5pt;height:76.5pt">
                  <v:imagedata r:id="rId52" o:title=""/>
                </v:shape>
              </w:pict>
            </w:r>
          </w:p>
        </w:tc>
        <w:tc>
          <w:tcPr>
            <w:tcW w:w="4868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group id="_x0000_s1266" style="width:231.3pt;height:74.45pt;mso-position-horizontal-relative:char;mso-position-vertical-relative:line" coordorigin="3105,5881" coordsize="4626,1413">
                  <v:group id="xjhdx8" o:spid="_x0000_s1065" style="position:absolute;left:4956;top:6091;width:636;height:95" coordorigin="5400,972" coordsize="1760,541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_x0000_s1268" type="#_x0000_t16" style="position:absolute;left:5400;top:973;width:951;height:540" adj="6498" fillcolor="#fa3c53"/>
                    <v:shape id="_x0000_s1269" type="#_x0000_t16" style="position:absolute;left:6209;top:972;width:951;height:540" adj="6498" fillcolor="#00c"/>
                  </v:group>
                  <v:group id="lxqdxt34-4" o:spid="_x0000_s1068" style="position:absolute;left:5986;top:5734;width:396;height:841" coordorigin="3840,8037" coordsize="2450,2296">
                    <v:group id="_x0000_s1271" style="position:absolute;left:3891;top:9831;width:539;height:267" coordorigin="5892,5028" coordsize="630,312">
                      <o:lock v:ext="edit" aspectratio="t"/>
                      <v:rect id="_x0000_s1272" style="position:absolute;left:5892;top:5028;width:315;height:312" fillcolor="#333">
                        <o:lock v:ext="edit" aspectratio="t"/>
                      </v:rect>
                      <v:rect id="_x0000_s1273" style="position:absolute;left:6207;top:5104;width:315;height:156" fillcolor="#333">
                        <o:lock v:ext="edit" aspectratio="t"/>
                      </v:rect>
                    </v:group>
                    <v:group id="_x0000_s1274" style="position:absolute;left:3840;top:8326;width:539;height:267" coordorigin="5892,5028" coordsize="630,312">
                      <o:lock v:ext="edit" aspectratio="t"/>
                      <v:rect id="_x0000_s1275" style="position:absolute;left:5892;top:5028;width:315;height:312" fillcolor="red">
                        <o:lock v:ext="edit" aspectratio="t"/>
                      </v:rect>
                      <v:rect id="_x0000_s1276" style="position:absolute;left:6207;top:5104;width:315;height:156" fillcolor="red">
                        <o:lock v:ext="edit" aspectratio="t"/>
                      </v:rect>
                    </v:group>
                    <v:group id="_x0000_s1277" style="position:absolute;left:4237;top:9542;width:2053;height:791" coordorigin="5786,4071" coordsize="1260,556">
                      <v:oval id="_x0000_s1278" style="position:absolute;left:5787;top:4194;width:1259;height:433" fillcolor="#0cf"/>
                      <v:oval id="_x0000_s1279" style="position:absolute;left:5786;top:4071;width:1260;height:433" fillcolor="#0cf"/>
                    </v:group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_x0000_s1280" type="#_x0000_t132" style="position:absolute;left:4527;top:8201;width:1440;height:1843" fillcolor="#cff" strokecolor="gray"/>
                    <v:group id="_x0000_s1281" style="position:absolute;left:4460;top:8574;width:1556;height:1329" coordorigin="8937,3747" coordsize="1556,1749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282" type="#_x0000_t19" style="position:absolute;left:8937;top:4993;width:1556;height:503" coordsize="43200,30313" adj="-1559061,-10732805,21600,8713"/>
                      <v:shape id="_x0000_s1283" type="#_x0000_t19" style="position:absolute;left:8937;top:4213;width:1556;height:503" coordsize="43200,30313" adj="-1559061,-10732805,21600,8713"/>
                      <v:shape id="_x0000_s1284" type="#_x0000_t19" style="position:absolute;left:8937;top:3977;width:1556;height:503" coordsize="43200,30313" adj="-1559061,-10732805,21600,8713"/>
                      <v:shape id="_x0000_s1285" type="#_x0000_t19" style="position:absolute;left:8937;top:4721;width:1556;height:503" coordsize="43200,30313" adj="-1559061,-10732805,21600,8713"/>
                      <v:shape id="_x0000_s1286" type="#_x0000_t19" style="position:absolute;left:8937;top:4485;width:1556;height:503" coordsize="43200,30313" adj="-1559061,-10732805,21600,8713"/>
                      <v:shape id="_x0000_s1287" type="#_x0000_t19" style="position:absolute;left:8937;top:3747;width:1556;height:503" coordsize="43200,30313" adj="-1559061,-10732805,21600,8713"/>
                    </v:group>
                    <v:group id="_x0000_s1288" style="position:absolute;left:4217;top:8037;width:2053;height:791" coordorigin="5786,4071" coordsize="1260,556">
                      <v:oval id="_x0000_s1289" style="position:absolute;left:5787;top:4194;width:1259;height:433" fillcolor="#0cf"/>
                      <v:oval id="_x0000_s1290" style="position:absolute;left:5786;top:4071;width:1260;height:433" fillcolor="#0cf"/>
                    </v:group>
                    <v:oval id="_x0000_s1291" style="position:absolute;left:4640;top:8156;width:1212;height:364" fillcolor="#cff"/>
                  </v:group>
                  <v:shape id="xjhsy8" o:spid="_x0000_s1090" type="#_x0000_t75" style="position:absolute;left:5763;top:6598;width:507;height:491">
                    <v:imagedata r:id="rId53" o:title="w7" chromakey="white"/>
                  </v:shape>
                  <v:shape id="_x0000_s1293" style="position:absolute;left:5657;top:6295;width:264;height:599" coordsize="402,883" path="m402,hdc331,24,237,45,171,82v-28,16,-54,36,-81,54c76,145,49,163,49,163v-5,14,-8,28,-14,41c28,219,9,229,8,245,,359,30,426,76,516v32,63,50,111,109,150c282,813,131,590,253,747v5,7,68,123,81,136e" filled="f">
                    <v:path arrowok="t"/>
                  </v:shape>
                  <v:shape id="_x0000_s1294" style="position:absolute;left:6151;top:6809;width:1164;height:274" coordsize="1777,403" path="m,150hdc13,153,26,155,38,159v19,6,56,19,56,19c175,233,290,247,384,272v119,32,234,69,355,93c751,367,763,372,776,374v62,8,125,13,187,19c997,396,1066,403,1066,403v158,-7,226,-7,356,-38c1491,330,1555,316,1627,290v6,-9,11,-20,19,-28c1654,254,1668,253,1674,244v11,-17,8,-40,19,-57c1699,178,1706,168,1712,159v3,-9,5,-19,9,-28c1726,121,1735,113,1740,103,1755,69,1761,34,1777,e" filled="f">
                    <v:path arrowok="t"/>
                  </v:shape>
                  <v:shape id="_x0000_s1295" style="position:absolute;left:6469;top:6302;width:692;height:536" coordsize="1057,791" path="m,hdc55,3,111,3,166,9v63,7,96,55,150,75c346,129,398,183,416,234v16,46,37,81,58,124c517,444,563,538,633,608v72,72,155,111,249,142c907,758,932,767,957,775v17,6,50,16,50,16c1048,781,1032,791,1057,766e" filled="f"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296" type="#_x0000_t32" style="position:absolute;left:5057;top:5961;width:437;height:0">
                    <v:stroke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97" type="#_x0000_t202" style="position:absolute;left:6151;top:6894;width:439;height:400" filled="f" stroked="f">
                    <v:textbox>
                      <w:txbxContent>
                        <w:p w:rsidR="006B4E42" w:rsidRDefault="00C36E6B">
                          <w:pPr>
                            <w:rPr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group id="_x0000_s1298" style="position:absolute;left:3105;top:5881;width:1738;height:1249" coordorigin="3877,3103" coordsize="3346,2314">
                    <v:group id="lxqdxt58" o:spid="_x0000_s1097" style="position:absolute;left:5440;top:3103;width:545;height:387" coordorigin="1394,690" coordsize="686,601">
                      <v:group id="_x0000_s1300" style="position:absolute;left:1394;top:690;width:686;height:90" coordorigin="955,845" coordsize="686,9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01" type="#_x0000_t5" style="position:absolute;left:1082;top:718;width:90;height:343;flip:x" fillcolor="#f60"/>
                        <v:shape id="_x0000_s1302" type="#_x0000_t5" style="position:absolute;left:1425;top:718;width:90;height:343;flip:x y" fillcolor="blue"/>
                      </v:group>
                      <v:group id="_x0000_s1303" style="position:absolute;left:1542;top:769;width:377;height:522" coordorigin="1542,769" coordsize="377,522">
                        <v:group id="_x0000_s1304" style="position:absolute;left:1542;top:869;width:377;height:422" coordorigin="5440,2952" coordsize="1250,1204">
                          <v:rect id="_x0000_s1305" style="position:absolute;left:5991;top:2952;width:134;height:926;flip:x" fillcolor="#fc9">
                            <v:fill r:id="rId54" o:title="栎木" color2="black" recolor="t" type="tile"/>
                            <o:lock v:ext="edit" aspectratio="t"/>
                          </v:rect>
                          <v:group id="_x0000_s1306" style="position:absolute;left:5440;top:3878;width:1250;height:278" coordorigin="5440,3878" coordsize="1250,278">
                            <v:rect id="_x0000_s1307" style="position:absolute;left:5440;top:4015;width:1250;height:141" fillcolor="#fc9">
                              <v:fill r:id="rId54" o:title="栎木" color2="black" recolor="t" type="tile"/>
                              <o:lock v:ext="edit" aspectratio="t"/>
                            </v:rect>
                            <v:shapetype id="_x0000_t119" coordsize="21600,21600" o:spt="119" path="m,l21600,,17240,21600r-12880,xe">
                              <v:stroke joinstyle="miter"/>
                              <v:path gradientshapeok="t" o:connecttype="custom" o:connectlocs="10800,0;2180,10800;10800,21600;19420,10800" textboxrect="4321,0,17204,21600"/>
                            </v:shapetype>
                            <v:shape id="_x0000_s1308" type="#_x0000_t119" style="position:absolute;left:5581;top:3878;width:952;height:137;flip:y" fillcolor="#fc9">
                              <v:fill r:id="rId54" o:title="栎木" color2="black" recolor="t" type="tile"/>
                              <o:lock v:ext="edit" aspectratio="t"/>
                            </v:shape>
                          </v:group>
                        </v:group>
                        <v:line id="_x0000_s1309" style="position:absolute" from="34600,15380" to="34600,17900"/>
                      </v:group>
                    </v:group>
                    <v:group id="lxqdxt34-4" o:spid="_x0000_s1108" style="position:absolute;left:5368;top:3113;width:732;height:1619" coordorigin="3840,8037" coordsize="2450,2296">
                      <v:group id="_x0000_s1311" style="position:absolute;left:3891;top:9831;width:539;height:267" coordorigin="5892,5028" coordsize="630,312">
                        <o:lock v:ext="edit" aspectratio="t"/>
                        <v:rect id="_x0000_s1312" style="position:absolute;left:5892;top:5028;width:315;height:312" fillcolor="#333">
                          <o:lock v:ext="edit" aspectratio="t"/>
                        </v:rect>
                        <v:rect id="_x0000_s1313" style="position:absolute;left:6207;top:5104;width:315;height:156" fillcolor="#333">
                          <o:lock v:ext="edit" aspectratio="t"/>
                        </v:rect>
                      </v:group>
                      <v:group id="_x0000_s1314" style="position:absolute;left:3840;top:8326;width:539;height:267" coordorigin="5892,5028" coordsize="630,312">
                        <o:lock v:ext="edit" aspectratio="t"/>
                        <v:rect id="_x0000_s1315" style="position:absolute;left:5892;top:5028;width:315;height:312" fillcolor="red">
                          <o:lock v:ext="edit" aspectratio="t"/>
                        </v:rect>
                        <v:rect id="_x0000_s1316" style="position:absolute;left:6207;top:5104;width:315;height:156" fillcolor="red">
                          <o:lock v:ext="edit" aspectratio="t"/>
                        </v:rect>
                      </v:group>
                      <v:group id="_x0000_s1317" style="position:absolute;left:4237;top:9542;width:2053;height:791" coordorigin="5786,4071" coordsize="1260,556">
                        <v:oval id="_x0000_s1318" style="position:absolute;left:5787;top:4194;width:1259;height:433" fillcolor="#0cf"/>
                        <v:oval id="_x0000_s1319" style="position:absolute;left:5786;top:4071;width:1260;height:433" fillcolor="#0cf"/>
                      </v:group>
                      <v:shape id="_x0000_s1320" type="#_x0000_t132" style="position:absolute;left:4527;top:8201;width:1440;height:1843" fillcolor="#cff" strokecolor="gray"/>
                      <v:group id="_x0000_s1321" style="position:absolute;left:4460;top:8574;width:1556;height:1329" coordorigin="8937,3747" coordsize="1556,1749">
                        <v:shape id="_x0000_s1322" type="#_x0000_t19" style="position:absolute;left:8937;top:4993;width:1556;height:503" coordsize="43200,30313" adj="-1559061,-10732805,21600,8713"/>
                        <v:shape id="_x0000_s1323" type="#_x0000_t19" style="position:absolute;left:8937;top:4213;width:1556;height:503" coordsize="43200,30313" adj="-1559061,-10732805,21600,8713"/>
                        <v:shape id="_x0000_s1324" type="#_x0000_t19" style="position:absolute;left:8937;top:3977;width:1556;height:503" coordsize="43200,30313" adj="-1559061,-10732805,21600,8713"/>
                        <v:shape id="_x0000_s1325" type="#_x0000_t19" style="position:absolute;left:8937;top:4721;width:1556;height:503" coordsize="43200,30313" adj="-1559061,-10732805,21600,8713"/>
                        <v:shape id="_x0000_s1326" type="#_x0000_t19" style="position:absolute;left:8937;top:4485;width:1556;height:503" coordsize="43200,30313" adj="-1559061,-10732805,21600,8713"/>
                        <v:shape id="_x0000_s1327" type="#_x0000_t19" style="position:absolute;left:8937;top:3747;width:1556;height:503" coordsize="43200,30313" adj="-1559061,-10732805,21600,8713"/>
                      </v:group>
                      <v:group id="_x0000_s1328" style="position:absolute;left:4217;top:8037;width:2053;height:791" coordorigin="5786,4071" coordsize="1260,556">
                        <v:oval id="_x0000_s1329" style="position:absolute;left:5787;top:4194;width:1259;height:433" fillcolor="#0cf"/>
                        <v:oval id="_x0000_s1330" style="position:absolute;left:5786;top:4071;width:1260;height:433" fillcolor="#0cf"/>
                      </v:group>
                      <v:oval id="_x0000_s1331" style="position:absolute;left:4640;top:8156;width:1212;height:364" fillcolor="#cff"/>
                    </v:group>
                    <v:shape id="xjhsy4" o:spid="_x0000_s1130" type="#_x0000_t75" style="position:absolute;left:3877;top:4586;width:1678;height:831">
                      <v:imagedata r:id="rId55" o:title="w3" chromakey="white"/>
                    </v:shape>
                    <v:shape id="xjhsy8" o:spid="_x0000_s1131" type="#_x0000_t75" style="position:absolute;left:6235;top:4355;width:974;height:910">
                      <v:imagedata r:id="rId53" o:title="w7" chromakey="white"/>
                    </v:shape>
                    <v:shape id="_x0000_s1334" style="position:absolute;left:3949;top:4211;width:1281;height:951" coordsize="1281,951" path="m1281,hdc1009,19,743,55,480,123v-14,9,-26,20,-41,27c413,162,381,161,357,177v-93,62,-50,44,-122,68c221,259,209,274,194,286v-12,10,-30,14,-40,27c145,324,147,341,140,354,119,395,97,437,72,476,43,629,,778,140,870v9,14,20,26,27,41c173,924,181,951,181,951e" filled="f">
                      <v:path arrowok="t"/>
                    </v:shape>
                    <v:shape id="_x0000_s1335" style="position:absolute;left:4945;top:4942;width:1587;height:383" coordsize="1587,383" path="m,207hdc36,231,53,244,95,261v27,11,82,27,82,27c260,344,355,353,448,383v45,-4,91,-5,136,-13c612,365,666,343,666,343v13,-9,25,-21,40,-28c732,303,764,304,788,288v38,-25,70,-58,109,-81c934,185,981,173,1019,152v28,-16,50,-44,81,-54c1127,89,1182,71,1182,71v99,-65,-6,-6,217,-41c1587,,1422,3,1508,3e" filled="f">
                      <v:path arrowok="t"/>
                    </v:shape>
                    <v:shape id="_x0000_s1336" style="position:absolute;left:6249;top:4198;width:974;height:747" coordsize="974,747" path="m774,747hdc844,724,874,717,924,665v35,-109,50,-139,,-312c922,345,795,265,774,258,631,162,437,147,272,136,178,117,223,129,122,95,95,86,41,68,41,68,23,15,37,37,,e" filled="f">
                      <v:path arrowok="t"/>
                    </v:shape>
                  </v:group>
                  <v:shape id="_x0000_s1337" type="#_x0000_t202" style="position:absolute;left:3922;top:6894;width:462;height:389" filled="f" stroked="f">
                    <v:textbox>
                      <w:txbxContent>
                        <w:p w:rsidR="006B4E42" w:rsidRDefault="00C36E6B">
                          <w:pPr>
                            <w:rPr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_x0000_s1338" type="#_x0000_t75" style="position:absolute;left:6789;top:5956;width:942;height:1045">
                    <v:imagedata r:id="rId56" o:title=""/>
                  </v:shape>
                  <v:shape id="_x0000_s1339" type="#_x0000_t202" style="position:absolute;left:7043;top:6078;width:344;height:443" filled="f" stroked="f">
                    <v:textbox>
                      <w:txbxContent>
                        <w:p w:rsidR="006B4E42" w:rsidRDefault="00C36E6B">
                          <w:pPr>
                            <w:rPr>
                              <w:rFonts w:ascii="Times New Roman" w:eastAsia="宋体" w:hAnsi="Times New Roman" w:cs="Times New Roman"/>
                              <w:sz w:val="15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15"/>
                            </w:rPr>
                            <w:t>G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6B4E42"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题图</w:t>
            </w:r>
          </w:p>
        </w:tc>
        <w:tc>
          <w:tcPr>
            <w:tcW w:w="4868" w:type="dxa"/>
            <w:vAlign w:val="center"/>
          </w:tcPr>
          <w:p w:rsidR="006B4E42" w:rsidRDefault="00C36E6B">
            <w:pPr>
              <w:pStyle w:val="a6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题图</w:t>
            </w:r>
          </w:p>
        </w:tc>
      </w:tr>
    </w:tbl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．如图是一款能发电的魔方充电器，转动魔方时，他根据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（选填“电流的磁效应”、“电磁感应”或“通电导体在磁场中受力”）的原理发电，这个过程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能转化为电能，产生的电能储存于魔方内．魔方还能通过</w:t>
      </w:r>
      <w:r>
        <w:rPr>
          <w:rFonts w:ascii="Times New Roman" w:eastAsia="宋体" w:hAnsi="Times New Roman"/>
        </w:rPr>
        <w:t>USB</w:t>
      </w:r>
      <w:r>
        <w:rPr>
          <w:rFonts w:ascii="Times New Roman" w:eastAsia="宋体" w:hAnsi="Times New Roman" w:hint="eastAsia"/>
        </w:rPr>
        <w:t>端口给移动设备充电，给移动设备充电时，魔方相当于电路中的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（选填“电源”或“用电器”）．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  <w:lang w:eastAsia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773430</wp:posOffset>
            </wp:positionV>
            <wp:extent cx="992505" cy="10191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18840" name="图片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6</w:t>
      </w:r>
      <w:r>
        <w:rPr>
          <w:rFonts w:ascii="Times New Roman" w:eastAsia="宋体" w:hAnsi="Times New Roman" w:hint="eastAsia"/>
        </w:rPr>
        <w:t>．如图甲所示，小明在探究通电螺线管外部磁场的方向的实验中，把电池的正负极对调</w:t>
      </w:r>
      <w:r>
        <w:rPr>
          <w:rFonts w:ascii="Times New Roman" w:eastAsia="宋体" w:hAnsi="Times New Roman" w:hint="eastAsia"/>
        </w:rPr>
        <w:t>，这样操作是为了探究通电螺线管外部磁场方向和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是否有关．在此实验的基础上，他将电源换成灵敏电流表，如图乙所示，闭合开关，将一个条形磁体快速插入螺线管中时，观察到电流表的指针发生偏转，依据此现象的原理法拉第发明了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．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7" type="#_x0000_t75" style="position:absolute;left:0;text-align:left;margin-left:410.9pt;margin-top:98.85pt;width:67.65pt;height:74pt;z-index:251665408;mso-wrap-distance-left:9pt;mso-wrap-distance-top:0;mso-wrap-distance-right:9pt;mso-wrap-distance-bottom:0;mso-width-relative:page;mso-height-relative:page">
            <v:imagedata r:id="rId58" o:title=""/>
            <w10:wrap type="square"/>
          </v:shape>
        </w:pict>
      </w:r>
      <w:r>
        <w:rPr>
          <w:rFonts w:hint="eastAsia"/>
        </w:rPr>
        <w:t>17</w:t>
      </w:r>
      <w:r>
        <w:rPr>
          <w:rFonts w:hint="eastAsia"/>
        </w:rPr>
        <w:t>．如图所示，将较长软电线的两端与灵敏电流表的两接线柱连接起来，两位同学手持电线象摇跳绳一样在空中摇动电线，使电线切割地磁场的磁感线．若灵敏电流表的指针发生偏转，则可以断定两同学站立在地面上的方向</w:t>
      </w:r>
      <w:r>
        <w:t>______</w:t>
      </w:r>
      <w:r>
        <w:rPr>
          <w:rFonts w:hint="eastAsia"/>
        </w:rPr>
        <w:t>（选填“东西”或“南北”），这个实验的原理是</w:t>
      </w:r>
      <w:r>
        <w:t>____</w:t>
      </w:r>
      <w:r>
        <w:t>__</w:t>
      </w:r>
      <w:r>
        <w:rPr>
          <w:rFonts w:hint="eastAsia"/>
        </w:rPr>
        <w:t>．老师上课时常使用“小蜜蜂”扩音器，声音由话筒传入扩音器，经扩音器放大后又经扬声器传出．则在“小蜜蜂”中应用了上述原理的部件是</w:t>
      </w:r>
      <w:r>
        <w:t>______</w:t>
      </w:r>
      <w:r>
        <w:rPr>
          <w:rFonts w:hint="eastAsia"/>
        </w:rPr>
        <w:t>．（选填“话筒”或“扬声器”）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8</w:t>
      </w:r>
      <w:r>
        <w:rPr>
          <w:rFonts w:hint="eastAsia"/>
        </w:rPr>
        <w:t>．小亮自制了如图所示的装置．在有机玻璃管上绕着带有绝缘层的导线，线圈两端连接着小功率灯泡，管内放入条形磁铁，用橡皮塞堵住管口两端，当沿图中箭头方向来回摇动时，小灯泡就会发光．该装置发电的原理是，线圈中电流的方向是</w:t>
      </w:r>
      <w:r>
        <w:t>______</w:t>
      </w:r>
      <w:r>
        <w:rPr>
          <w:rFonts w:hint="eastAsia"/>
        </w:rPr>
        <w:t>（选填“变化”或“不变”）的，在此过程中将</w:t>
      </w:r>
      <w:r>
        <w:t>______</w:t>
      </w:r>
      <w:r>
        <w:rPr>
          <w:rFonts w:hint="eastAsia"/>
        </w:rPr>
        <w:t>能转化成电能．</w:t>
      </w:r>
    </w:p>
    <w:p w:rsidR="006B4E42" w:rsidRDefault="00C36E6B">
      <w:pPr>
        <w:pStyle w:val="a6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tbl>
      <w:tblPr>
        <w:tblStyle w:val="a5"/>
        <w:tblpPr w:leftFromText="180" w:rightFromText="180" w:vertAnchor="text" w:horzAnchor="margin" w:tblpXSpec="right" w:tblpY="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211"/>
      </w:tblGrid>
      <w:tr w:rsidR="006B4E42">
        <w:tc>
          <w:tcPr>
            <w:tcW w:w="0" w:type="auto"/>
            <w:vAlign w:val="center"/>
          </w:tcPr>
          <w:p w:rsidR="006B4E42" w:rsidRDefault="00C36E6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noProof/>
                <w:lang w:eastAsia="zh-TW"/>
              </w:rPr>
              <w:drawing>
                <wp:inline distT="0" distB="0" distL="0" distR="0">
                  <wp:extent cx="1447800" cy="967740"/>
                  <wp:effectExtent l="0" t="0" r="0" b="3810"/>
                  <wp:docPr id="39" name="图片 3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62075" name="图片 3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61" cy="9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B4E42" w:rsidRDefault="00C36E6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pict>
                <v:shape id="_x0000_i1045" type="#_x0000_t75" alt=" " style="width:99.75pt;height:70.5pt">
                  <v:imagedata r:id="rId60" o:title=""/>
                </v:shape>
              </w:pict>
            </w:r>
          </w:p>
        </w:tc>
      </w:tr>
      <w:tr w:rsidR="006B4E42">
        <w:tc>
          <w:tcPr>
            <w:tcW w:w="0" w:type="auto"/>
            <w:vAlign w:val="center"/>
          </w:tcPr>
          <w:p w:rsidR="006B4E42" w:rsidRDefault="00C36E6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甲</w:t>
            </w:r>
          </w:p>
        </w:tc>
        <w:tc>
          <w:tcPr>
            <w:tcW w:w="0" w:type="auto"/>
            <w:vAlign w:val="center"/>
          </w:tcPr>
          <w:p w:rsidR="006B4E42" w:rsidRDefault="00C36E6B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乙</w:t>
            </w:r>
          </w:p>
        </w:tc>
      </w:tr>
    </w:tbl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9</w:t>
      </w:r>
      <w:r>
        <w:rPr>
          <w:rFonts w:hint="eastAsia"/>
          <w:szCs w:val="21"/>
        </w:rPr>
        <w:t>．在科学研究的道路上经常会出现令人惋惜的遗憾．例如</w:t>
      </w:r>
      <w:r>
        <w:rPr>
          <w:rFonts w:hint="eastAsia"/>
          <w:szCs w:val="21"/>
        </w:rPr>
        <w:t>1825</w:t>
      </w:r>
      <w:r>
        <w:rPr>
          <w:rFonts w:hint="eastAsia"/>
          <w:szCs w:val="21"/>
        </w:rPr>
        <w:t>年日内瓦年轻物理学家科拉顿一个人在研究电磁现象时，其类似的实验装置如图甲所示，示意图如图乙．为避免磁铁的磁场对小磁针的作用，把实验装置放在两个房间，在右边房间里把磁铁反复插入线圈，然后科拉顿跑到左边房间里观察，结果没有看到小磁针偏转．下列说法中正确的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．该实验过程中没有发生电磁感应现象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．通电导线周围产生磁场的现象叫电磁感应现象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．科拉顿没看到小磁针偏转，是因为线圈中没有产生电流，所以看不到小磁针偏转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．科拉顿没看到小磁针偏转，是因为</w:t>
      </w:r>
      <w:r>
        <w:rPr>
          <w:rFonts w:hint="eastAsia"/>
          <w:szCs w:val="21"/>
        </w:rPr>
        <w:t>当他切割完磁感线再跑到另一个房间时，线圈中产生的电流已经消失，所以小磁针也停止偏转</w:t>
      </w:r>
    </w:p>
    <w:p w:rsidR="006B4E42" w:rsidRDefault="00C36E6B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pict>
          <v:shape id="_x0000_s1033" type="#_x0000_t75" style="position:absolute;left:0;text-align:left;margin-left:346.5pt;margin-top:19.7pt;width:132.05pt;height:77.05pt;z-index:251664384;mso-wrap-distance-left:9pt;mso-wrap-distance-top:0;mso-wrap-distance-right:9pt;mso-wrap-distance-bottom:0;mso-width-relative:page;mso-height-relative:page">
            <v:imagedata r:id="rId61" o:title=""/>
            <w10:wrap type="square"/>
          </v:shape>
        </w:pict>
      </w:r>
      <w:r>
        <w:rPr>
          <w:szCs w:val="21"/>
        </w:rPr>
        <w:t>20</w:t>
      </w:r>
      <w:r>
        <w:rPr>
          <w:rFonts w:hint="eastAsia"/>
          <w:szCs w:val="21"/>
        </w:rPr>
        <w:t>．由金属杆组成如图所示的导轨，其中水平面上两平行导轨足够长且全部置于竖直向上的磁场中，与倾斜放置的导轨</w:t>
      </w:r>
      <w:r>
        <w:rPr>
          <w:szCs w:val="21"/>
        </w:rPr>
        <w:t>ABCD</w:t>
      </w:r>
      <w:r>
        <w:rPr>
          <w:rFonts w:hint="eastAsia"/>
          <w:szCs w:val="21"/>
        </w:rPr>
        <w:t>平滑且固定连接．将一金属棒</w:t>
      </w:r>
      <w:r>
        <w:rPr>
          <w:i/>
          <w:szCs w:val="21"/>
        </w:rPr>
        <w:t>ab</w:t>
      </w:r>
      <w:r>
        <w:rPr>
          <w:rFonts w:hint="eastAsia"/>
          <w:szCs w:val="21"/>
        </w:rPr>
        <w:t>从倾斜导轨上一定高度由静止释放，运动过程中始终与导轨垂直接触且不受摩擦，请你判断</w:t>
      </w:r>
      <w:r>
        <w:rPr>
          <w:i/>
          <w:szCs w:val="21"/>
        </w:rPr>
        <w:t>ab</w:t>
      </w:r>
      <w:r>
        <w:rPr>
          <w:rFonts w:hint="eastAsia"/>
          <w:szCs w:val="21"/>
        </w:rPr>
        <w:t>棒在水平导轨上的运动情况：</w:t>
      </w:r>
      <w:r>
        <w:t>____________</w:t>
      </w:r>
      <w:r>
        <w:rPr>
          <w:rFonts w:hint="eastAsia"/>
          <w:szCs w:val="21"/>
        </w:rPr>
        <w:t>；并从能量转化的角度简述理由：</w:t>
      </w:r>
      <w:r>
        <w:t>______________________________</w:t>
      </w:r>
      <w:r>
        <w:rPr>
          <w:rFonts w:hint="eastAsia"/>
          <w:szCs w:val="21"/>
        </w:rPr>
        <w:t>．</w:t>
      </w:r>
    </w:p>
    <w:p w:rsidR="006B4E42" w:rsidRDefault="00C36E6B">
      <w:pPr>
        <w:spacing w:line="360" w:lineRule="auto"/>
        <w:rPr>
          <w:szCs w:val="21"/>
        </w:rPr>
      </w:pPr>
      <w:r>
        <w:rPr>
          <w:rFonts w:hint="eastAsia"/>
          <w:szCs w:val="21"/>
        </w:rPr>
        <w:br w:type="page"/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8.1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  <w:r>
        <w:rPr>
          <w:rFonts w:ascii="Times New Roman" w:eastAsia="宋体" w:hAnsi="Times New Roman" w:hint="eastAsia"/>
          <w:snapToGrid w:val="0"/>
          <w:kern w:val="0"/>
        </w:rPr>
        <w:t>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AC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  <w:r>
        <w:rPr>
          <w:rFonts w:ascii="Times New Roman" w:eastAsia="宋体" w:hAnsi="Times New Roman" w:hint="eastAsia"/>
          <w:snapToGrid w:val="0"/>
          <w:kern w:val="0"/>
        </w:rPr>
        <w:t>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14</w:t>
      </w:r>
      <w:r>
        <w:rPr>
          <w:rFonts w:ascii="Times New Roman" w:eastAsia="宋体" w:hAnsi="Times New Roman" w:hint="eastAsia"/>
          <w:snapToGrid w:val="0"/>
          <w:kern w:val="0"/>
        </w:rPr>
        <w:t>．左右、发电机；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．电磁感应、机械、电源；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．电流方向、发电机；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．东西、电磁感应、话筒；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．变化、机械能；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6B4E42" w:rsidRDefault="00C36E6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．做减速运动直至静止、金属棒的动能不断转化为电能再转化为内能，直至动能为</w:t>
      </w:r>
      <w:r>
        <w:rPr>
          <w:rFonts w:ascii="Times New Roman" w:eastAsia="宋体" w:hAnsi="Times New Roman" w:hint="eastAsia"/>
          <w:snapToGrid w:val="0"/>
          <w:kern w:val="0"/>
        </w:rPr>
        <w:t>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6B4E42" w:rsidRDefault="006B4E4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6B4E42" w:rsidRDefault="006B4E42">
      <w:pPr>
        <w:pStyle w:val="a6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</w:p>
    <w:sectPr w:rsidR="006B4E4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3147B"/>
    <w:rsid w:val="00050EE0"/>
    <w:rsid w:val="00095426"/>
    <w:rsid w:val="000B7C6D"/>
    <w:rsid w:val="000E50A0"/>
    <w:rsid w:val="00104238"/>
    <w:rsid w:val="00111EE5"/>
    <w:rsid w:val="00142736"/>
    <w:rsid w:val="00143EDF"/>
    <w:rsid w:val="00146307"/>
    <w:rsid w:val="0015625C"/>
    <w:rsid w:val="00162D8C"/>
    <w:rsid w:val="001674EB"/>
    <w:rsid w:val="00182D1A"/>
    <w:rsid w:val="001A4329"/>
    <w:rsid w:val="001D6CB8"/>
    <w:rsid w:val="002074BB"/>
    <w:rsid w:val="0024055C"/>
    <w:rsid w:val="0024733F"/>
    <w:rsid w:val="00250338"/>
    <w:rsid w:val="00250BF1"/>
    <w:rsid w:val="00276892"/>
    <w:rsid w:val="002A6A38"/>
    <w:rsid w:val="002D2972"/>
    <w:rsid w:val="002D2D3F"/>
    <w:rsid w:val="002F29F1"/>
    <w:rsid w:val="002F3852"/>
    <w:rsid w:val="00313663"/>
    <w:rsid w:val="00313A1E"/>
    <w:rsid w:val="00323895"/>
    <w:rsid w:val="00340D8A"/>
    <w:rsid w:val="00373A75"/>
    <w:rsid w:val="00374D99"/>
    <w:rsid w:val="003A6CC6"/>
    <w:rsid w:val="003A7F05"/>
    <w:rsid w:val="003E0D58"/>
    <w:rsid w:val="003E7581"/>
    <w:rsid w:val="003F18B8"/>
    <w:rsid w:val="003F7961"/>
    <w:rsid w:val="00423621"/>
    <w:rsid w:val="00423CE6"/>
    <w:rsid w:val="004244D3"/>
    <w:rsid w:val="00467349"/>
    <w:rsid w:val="004A64A1"/>
    <w:rsid w:val="004B58C1"/>
    <w:rsid w:val="004E404C"/>
    <w:rsid w:val="004E57CA"/>
    <w:rsid w:val="00513B54"/>
    <w:rsid w:val="0055375F"/>
    <w:rsid w:val="00553BF0"/>
    <w:rsid w:val="0057704C"/>
    <w:rsid w:val="0058147F"/>
    <w:rsid w:val="005A18EA"/>
    <w:rsid w:val="005A3464"/>
    <w:rsid w:val="005D0DB6"/>
    <w:rsid w:val="005E1EF2"/>
    <w:rsid w:val="006016EA"/>
    <w:rsid w:val="00613B74"/>
    <w:rsid w:val="0062486F"/>
    <w:rsid w:val="00625020"/>
    <w:rsid w:val="00637890"/>
    <w:rsid w:val="00653091"/>
    <w:rsid w:val="00667330"/>
    <w:rsid w:val="00685389"/>
    <w:rsid w:val="00685D7B"/>
    <w:rsid w:val="00694BBF"/>
    <w:rsid w:val="006B06C8"/>
    <w:rsid w:val="006B4E42"/>
    <w:rsid w:val="006C2664"/>
    <w:rsid w:val="006E223C"/>
    <w:rsid w:val="006E44B4"/>
    <w:rsid w:val="00705235"/>
    <w:rsid w:val="00722EAA"/>
    <w:rsid w:val="00732413"/>
    <w:rsid w:val="007401E4"/>
    <w:rsid w:val="007466C9"/>
    <w:rsid w:val="00752D66"/>
    <w:rsid w:val="00754DA2"/>
    <w:rsid w:val="007553CE"/>
    <w:rsid w:val="00756F9E"/>
    <w:rsid w:val="00777A10"/>
    <w:rsid w:val="00780359"/>
    <w:rsid w:val="007A5305"/>
    <w:rsid w:val="007A54C3"/>
    <w:rsid w:val="007B696B"/>
    <w:rsid w:val="007F0BCB"/>
    <w:rsid w:val="007F21D7"/>
    <w:rsid w:val="007F261D"/>
    <w:rsid w:val="008141ED"/>
    <w:rsid w:val="00816632"/>
    <w:rsid w:val="00817A1C"/>
    <w:rsid w:val="00827D69"/>
    <w:rsid w:val="00831590"/>
    <w:rsid w:val="00836973"/>
    <w:rsid w:val="00861111"/>
    <w:rsid w:val="00863BBB"/>
    <w:rsid w:val="00870B23"/>
    <w:rsid w:val="00885B6F"/>
    <w:rsid w:val="00887AA9"/>
    <w:rsid w:val="00890111"/>
    <w:rsid w:val="008A6A02"/>
    <w:rsid w:val="008A6A60"/>
    <w:rsid w:val="008C23DB"/>
    <w:rsid w:val="008D1287"/>
    <w:rsid w:val="008D229C"/>
    <w:rsid w:val="008E4BDF"/>
    <w:rsid w:val="00901915"/>
    <w:rsid w:val="00901B38"/>
    <w:rsid w:val="0093052B"/>
    <w:rsid w:val="009347DE"/>
    <w:rsid w:val="009745D1"/>
    <w:rsid w:val="009809B7"/>
    <w:rsid w:val="00985FCE"/>
    <w:rsid w:val="009D29FB"/>
    <w:rsid w:val="00A22D04"/>
    <w:rsid w:val="00A347D9"/>
    <w:rsid w:val="00A4611E"/>
    <w:rsid w:val="00A54AE4"/>
    <w:rsid w:val="00A601DC"/>
    <w:rsid w:val="00AA5918"/>
    <w:rsid w:val="00AA6D42"/>
    <w:rsid w:val="00AB02D3"/>
    <w:rsid w:val="00AB0784"/>
    <w:rsid w:val="00AD025F"/>
    <w:rsid w:val="00AE6B14"/>
    <w:rsid w:val="00AF73DE"/>
    <w:rsid w:val="00B06D40"/>
    <w:rsid w:val="00B12573"/>
    <w:rsid w:val="00B155AA"/>
    <w:rsid w:val="00B72EA5"/>
    <w:rsid w:val="00B77A20"/>
    <w:rsid w:val="00B81251"/>
    <w:rsid w:val="00B90458"/>
    <w:rsid w:val="00BB001C"/>
    <w:rsid w:val="00BB50AD"/>
    <w:rsid w:val="00BD38EA"/>
    <w:rsid w:val="00BD77AF"/>
    <w:rsid w:val="00BE1204"/>
    <w:rsid w:val="00C06F99"/>
    <w:rsid w:val="00C225AB"/>
    <w:rsid w:val="00C3337B"/>
    <w:rsid w:val="00C36E6B"/>
    <w:rsid w:val="00C50249"/>
    <w:rsid w:val="00C56DA3"/>
    <w:rsid w:val="00C84FAC"/>
    <w:rsid w:val="00C86705"/>
    <w:rsid w:val="00C95E0A"/>
    <w:rsid w:val="00CB146A"/>
    <w:rsid w:val="00CC4EA6"/>
    <w:rsid w:val="00CE2D74"/>
    <w:rsid w:val="00D035F5"/>
    <w:rsid w:val="00D10234"/>
    <w:rsid w:val="00D15751"/>
    <w:rsid w:val="00D23A8D"/>
    <w:rsid w:val="00D33F46"/>
    <w:rsid w:val="00D771C9"/>
    <w:rsid w:val="00DD30B4"/>
    <w:rsid w:val="00DD605F"/>
    <w:rsid w:val="00E05D87"/>
    <w:rsid w:val="00E05F3E"/>
    <w:rsid w:val="00E06183"/>
    <w:rsid w:val="00E20508"/>
    <w:rsid w:val="00E23537"/>
    <w:rsid w:val="00E37A97"/>
    <w:rsid w:val="00E44029"/>
    <w:rsid w:val="00E76DA1"/>
    <w:rsid w:val="00EA78CE"/>
    <w:rsid w:val="00EB303E"/>
    <w:rsid w:val="00ED27B5"/>
    <w:rsid w:val="00ED4718"/>
    <w:rsid w:val="00EE6728"/>
    <w:rsid w:val="00F20605"/>
    <w:rsid w:val="00F23DB4"/>
    <w:rsid w:val="00F27157"/>
    <w:rsid w:val="00F34A6F"/>
    <w:rsid w:val="00F43881"/>
    <w:rsid w:val="00F46A15"/>
    <w:rsid w:val="00F6762E"/>
    <w:rsid w:val="00F82E00"/>
    <w:rsid w:val="00F834B1"/>
    <w:rsid w:val="00F83B33"/>
    <w:rsid w:val="00F96624"/>
    <w:rsid w:val="00FA245E"/>
    <w:rsid w:val="00FB2A93"/>
    <w:rsid w:val="00FC59BC"/>
    <w:rsid w:val="00FC5C3C"/>
    <w:rsid w:val="00FD0CE7"/>
    <w:rsid w:val="00FD5C63"/>
    <w:rsid w:val="00FF04B4"/>
    <w:rsid w:val="00FF2F66"/>
    <w:rsid w:val="00FF6B09"/>
    <w:rsid w:val="62C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0"/>
    <o:shapelayout v:ext="edit">
      <o:idmap v:ext="edit" data="1"/>
      <o:rules v:ext="edit">
        <o:r id="V:Rule1" type="arc" idref="#_x0000_s1282"/>
        <o:r id="V:Rule2" type="arc" idref="#_x0000_s1283"/>
        <o:r id="V:Rule3" type="arc" idref="#_x0000_s1284"/>
        <o:r id="V:Rule4" type="arc" idref="#_x0000_s1285"/>
        <o:r id="V:Rule5" type="arc" idref="#_x0000_s1286"/>
        <o:r id="V:Rule6" type="arc" idref="#_x0000_s1287"/>
        <o:r id="V:Rule7" type="connector" idref="#_x0000_s1296"/>
        <o:r id="V:Rule8" type="arc" idref="#_x0000_s1322"/>
        <o:r id="V:Rule9" type="arc" idref="#_x0000_s1323"/>
        <o:r id="V:Rule10" type="arc" idref="#_x0000_s1324"/>
        <o:r id="V:Rule11" type="arc" idref="#_x0000_s1325"/>
        <o:r id="V:Rule12" type="arc" idref="#_x0000_s1326"/>
        <o:r id="V:Rule13" type="arc" idref="#_x0000_s13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0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42" Type="http://schemas.openxmlformats.org/officeDocument/2006/relationships/image" Target="media/image21.png"/><Relationship Id="rId47" Type="http://schemas.openxmlformats.org/officeDocument/2006/relationships/image" Target="media/image25.emf"/><Relationship Id="rId50" Type="http://schemas.openxmlformats.org/officeDocument/2006/relationships/image" Target="media/image28.emf"/><Relationship Id="rId55" Type="http://schemas.openxmlformats.org/officeDocument/2006/relationships/image" Target="media/image33.png"/><Relationship Id="rId63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file:///F:/&#26446;&#36229;/ppt/&#20840;&#21697;/&#20013;&#32771;/word&#35843;&#35797;+ppt&#21046;&#20316;/&#29289;&#29702;/&#27818;&#31185;&#29289;&#29702;&#20013;&#32771;&#22797;&#20064;&#26041;&#26696;&#35838;&#20214;/xcz109B.tif" TargetMode="External"/><Relationship Id="rId46" Type="http://schemas.openxmlformats.org/officeDocument/2006/relationships/image" Target="media/image24.emf"/><Relationship Id="rId59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41" Type="http://schemas.openxmlformats.org/officeDocument/2006/relationships/image" Target="media/image200.emf"/><Relationship Id="rId54" Type="http://schemas.openxmlformats.org/officeDocument/2006/relationships/image" Target="media/image32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45" Type="http://schemas.openxmlformats.org/officeDocument/2006/relationships/image" Target="media/image23.png"/><Relationship Id="rId53" Type="http://schemas.openxmlformats.org/officeDocument/2006/relationships/image" Target="media/image31.png"/><Relationship Id="rId58" Type="http://schemas.openxmlformats.org/officeDocument/2006/relationships/image" Target="media/image3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49" Type="http://schemas.openxmlformats.org/officeDocument/2006/relationships/image" Target="media/image27.emf"/><Relationship Id="rId57" Type="http://schemas.openxmlformats.org/officeDocument/2006/relationships/image" Target="media/image35.png"/><Relationship Id="rId61" Type="http://schemas.openxmlformats.org/officeDocument/2006/relationships/image" Target="media/image39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4" Type="http://schemas.openxmlformats.org/officeDocument/2006/relationships/image" Target="media/image22.emf"/><Relationship Id="rId52" Type="http://schemas.openxmlformats.org/officeDocument/2006/relationships/image" Target="media/image30.emf"/><Relationship Id="rId60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43" Type="http://schemas.openxmlformats.org/officeDocument/2006/relationships/image" Target="media/image210.png"/><Relationship Id="rId48" Type="http://schemas.openxmlformats.org/officeDocument/2006/relationships/image" Target="media/image26.emf"/><Relationship Id="rId56" Type="http://schemas.openxmlformats.org/officeDocument/2006/relationships/image" Target="media/image34.emf"/><Relationship Id="rId8" Type="http://schemas.openxmlformats.org/officeDocument/2006/relationships/image" Target="media/image3.png"/><Relationship Id="rId51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1"/>
    <customShpInfo spid="_x0000_s1026" textRotate="1"/>
    <customShpInfo spid="_x0000_s1030"/>
    <customShpInfo spid="_x0000_s1268"/>
    <customShpInfo spid="_x0000_s1269"/>
    <customShpInfo spid="_x0000_s1267"/>
    <customShpInfo spid="_x0000_s1272"/>
    <customShpInfo spid="_x0000_s1273"/>
    <customShpInfo spid="_x0000_s1271"/>
    <customShpInfo spid="_x0000_s1275"/>
    <customShpInfo spid="_x0000_s1276"/>
    <customShpInfo spid="_x0000_s1274"/>
    <customShpInfo spid="_x0000_s1278"/>
    <customShpInfo spid="_x0000_s1279"/>
    <customShpInfo spid="_x0000_s1277"/>
    <customShpInfo spid="_x0000_s1280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1"/>
    <customShpInfo spid="_x0000_s1289"/>
    <customShpInfo spid="_x0000_s1290"/>
    <customShpInfo spid="_x0000_s1288"/>
    <customShpInfo spid="_x0000_s1291"/>
    <customShpInfo spid="_x0000_s1270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301"/>
    <customShpInfo spid="_x0000_s1302"/>
    <customShpInfo spid="_x0000_s1300"/>
    <customShpInfo spid="_x0000_s1305"/>
    <customShpInfo spid="_x0000_s1307"/>
    <customShpInfo spid="_x0000_s1308"/>
    <customShpInfo spid="_x0000_s1306"/>
    <customShpInfo spid="_x0000_s1304"/>
    <customShpInfo spid="_x0000_s1309"/>
    <customShpInfo spid="_x0000_s1303"/>
    <customShpInfo spid="_x0000_s1299"/>
    <customShpInfo spid="_x0000_s1312"/>
    <customShpInfo spid="_x0000_s1313"/>
    <customShpInfo spid="_x0000_s1311"/>
    <customShpInfo spid="_x0000_s1315"/>
    <customShpInfo spid="_x0000_s1316"/>
    <customShpInfo spid="_x0000_s1314"/>
    <customShpInfo spid="_x0000_s1318"/>
    <customShpInfo spid="_x0000_s1319"/>
    <customShpInfo spid="_x0000_s1317"/>
    <customShpInfo spid="_x0000_s1320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1"/>
    <customShpInfo spid="_x0000_s1329"/>
    <customShpInfo spid="_x0000_s1330"/>
    <customShpInfo spid="_x0000_s1328"/>
    <customShpInfo spid="_x0000_s1331"/>
    <customShpInfo spid="_x0000_s1310"/>
    <customShpInfo spid="_x0000_s1332"/>
    <customShpInfo spid="_x0000_s1333"/>
    <customShpInfo spid="_x0000_s1334"/>
    <customShpInfo spid="_x0000_s1335"/>
    <customShpInfo spid="_x0000_s1336"/>
    <customShpInfo spid="_x0000_s1298"/>
    <customShpInfo spid="_x0000_s1337"/>
    <customShpInfo spid="_x0000_s1338"/>
    <customShpInfo spid="_x0000_s1339"/>
    <customShpInfo spid="_x0000_s1266"/>
    <customShpInfo spid="_x0000_s1037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2018-05-15T00:03:00Z</dcterms:created>
  <dcterms:modified xsi:type="dcterms:W3CDTF">2020-10-29T00:19:00Z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