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7E" w:rsidRPr="0044177E" w:rsidRDefault="0044177E" w:rsidP="0044177E">
      <w:pPr>
        <w:adjustRightInd w:val="0"/>
        <w:snapToGrid w:val="0"/>
        <w:spacing w:line="360" w:lineRule="auto"/>
        <w:ind w:left="800" w:hangingChars="200" w:hanging="800"/>
        <w:jc w:val="center"/>
        <w:rPr>
          <w:rFonts w:ascii="黑体" w:eastAsia="黑体" w:hAnsi="黑体" w:cs="宋体"/>
          <w:b/>
          <w:color w:val="00B0F0"/>
          <w:sz w:val="40"/>
          <w:szCs w:val="21"/>
        </w:rPr>
      </w:pPr>
      <w:r w:rsidRPr="0044177E">
        <w:rPr>
          <w:rFonts w:ascii="黑体" w:eastAsia="黑体" w:hAnsi="黑体"/>
          <w:noProof/>
          <w:color w:val="00B0F0"/>
          <w:sz w:val="40"/>
        </w:rPr>
        <w:drawing>
          <wp:anchor distT="0" distB="0" distL="114300" distR="114300" simplePos="0" relativeHeight="251658240" behindDoc="0" locked="0" layoutInCell="1" allowOverlap="1" wp14:anchorId="63196B7F" wp14:editId="613DDD12">
            <wp:simplePos x="0" y="0"/>
            <wp:positionH relativeFrom="page">
              <wp:posOffset>10579100</wp:posOffset>
            </wp:positionH>
            <wp:positionV relativeFrom="topMargin">
              <wp:posOffset>11823700</wp:posOffset>
            </wp:positionV>
            <wp:extent cx="292100" cy="419100"/>
            <wp:effectExtent l="0" t="0" r="0" b="0"/>
            <wp:wrapNone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77E">
        <w:rPr>
          <w:rFonts w:ascii="黑体" w:eastAsia="黑体" w:hAnsi="黑体" w:cs="宋体" w:hint="eastAsia"/>
          <w:b/>
          <w:color w:val="00B0F0"/>
          <w:sz w:val="40"/>
          <w:szCs w:val="21"/>
        </w:rPr>
        <w:t>第五章</w:t>
      </w:r>
      <w:r w:rsidRPr="0044177E">
        <w:rPr>
          <w:rFonts w:ascii="黑体" w:eastAsia="黑体" w:hAnsi="黑体" w:cs="宋体" w:hint="eastAsia"/>
          <w:b/>
          <w:color w:val="00B0F0"/>
          <w:sz w:val="40"/>
          <w:szCs w:val="21"/>
        </w:rPr>
        <w:t>《</w:t>
      </w:r>
      <w:bookmarkStart w:id="0" w:name="_GoBack"/>
      <w:r w:rsidRPr="0044177E">
        <w:rPr>
          <w:rFonts w:ascii="黑体" w:eastAsia="黑体" w:hAnsi="黑体" w:cs="宋体" w:hint="eastAsia"/>
          <w:b/>
          <w:color w:val="00B0F0"/>
          <w:sz w:val="40"/>
          <w:szCs w:val="21"/>
        </w:rPr>
        <w:t>物体的运动</w:t>
      </w:r>
      <w:bookmarkEnd w:id="0"/>
      <w:r w:rsidRPr="0044177E">
        <w:rPr>
          <w:rFonts w:ascii="黑体" w:eastAsia="黑体" w:hAnsi="黑体" w:cs="宋体" w:hint="eastAsia"/>
          <w:b/>
          <w:color w:val="00B0F0"/>
          <w:sz w:val="40"/>
          <w:szCs w:val="21"/>
        </w:rPr>
        <w:t>》</w:t>
      </w:r>
      <w:r w:rsidRPr="0044177E">
        <w:rPr>
          <w:rFonts w:ascii="黑体" w:eastAsia="黑体" w:hAnsi="黑体" w:cs="宋体" w:hint="eastAsia"/>
          <w:b/>
          <w:color w:val="00B0F0"/>
          <w:sz w:val="40"/>
          <w:szCs w:val="21"/>
        </w:rPr>
        <w:t>单元</w:t>
      </w:r>
      <w:r w:rsidRPr="0044177E">
        <w:rPr>
          <w:rFonts w:ascii="黑体" w:eastAsia="黑体" w:hAnsi="黑体" w:cs="宋体" w:hint="eastAsia"/>
          <w:b/>
          <w:color w:val="00B0F0"/>
          <w:sz w:val="40"/>
          <w:szCs w:val="21"/>
        </w:rPr>
        <w:t>检测题</w:t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0" w:hangingChars="200" w:hanging="420"/>
        <w:jc w:val="center"/>
        <w:rPr>
          <w:rFonts w:ascii="楷体_GB2312" w:eastAsia="楷体_GB2312" w:hAnsi="楷体_GB2312" w:cs="楷体_GB2312" w:hint="eastAsia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(满分：100分)</w:t>
      </w: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一、单项选择题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（每小题3分，共30分）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1．下列四个成语中描述物体运动快慢最明确的是（    ）</w:t>
      </w:r>
    </w:p>
    <w:p w:rsidR="0044177E" w:rsidRDefault="0044177E" w:rsidP="0044177E">
      <w:pPr>
        <w:adjustRightInd w:val="0"/>
        <w:snapToGrid w:val="0"/>
        <w:spacing w:line="360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A．离弦之箭    </w:t>
      </w:r>
      <w:r>
        <w:rPr>
          <w:rFonts w:ascii="宋体" w:hAnsi="宋体" w:cs="宋体" w:hint="eastAsia"/>
          <w:color w:val="FF0000"/>
          <w:szCs w:val="21"/>
        </w:rPr>
        <w:t>B．一日千里</w:t>
      </w:r>
      <w:r>
        <w:rPr>
          <w:rFonts w:ascii="宋体" w:hAnsi="宋体" w:cs="宋体" w:hint="eastAsia"/>
          <w:color w:val="000000"/>
          <w:szCs w:val="21"/>
        </w:rPr>
        <w:t xml:space="preserve">    C．姗姗来迟    D．风驰电掣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下列说法中，正确的是（    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运动路程越长，速度越大     B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相同时间内，通过的路程越大，速度越小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运动时间越短，速度越大     D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通过相同的路程，所用时间越短，速度越大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3．（2019·常州市）宇航员麦克莱恩进入空间站四个月后，她发现无法穿上从地面带去的宇航服，原因是她在失重环境下长高了，如图1所示，这四个月她长高了（    ）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2529205</wp:posOffset>
            </wp:positionH>
            <wp:positionV relativeFrom="page">
              <wp:posOffset>2511425</wp:posOffset>
            </wp:positionV>
            <wp:extent cx="1827530" cy="1035050"/>
            <wp:effectExtent l="0" t="0" r="1270" b="0"/>
            <wp:wrapTopAndBottom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 xml:space="preserve">  A．5cm    </w:t>
      </w:r>
      <w:r>
        <w:rPr>
          <w:rFonts w:ascii="宋体" w:hAnsi="宋体" w:cs="宋体" w:hint="eastAsia"/>
          <w:color w:val="FF0000"/>
          <w:szCs w:val="21"/>
        </w:rPr>
        <w:t>B．5.0c</w:t>
      </w:r>
      <w:r>
        <w:rPr>
          <w:rFonts w:ascii="宋体" w:hAnsi="宋体" w:cs="宋体" w:hint="eastAsia"/>
          <w:szCs w:val="21"/>
        </w:rPr>
        <w:t>m     C．5.00cm    D．5.000cm</w:t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0" w:hangingChars="200" w:hanging="420"/>
        <w:rPr>
          <w:rFonts w:hAnsi="宋体" w:cs="宋体" w:hint="eastAsia"/>
          <w:bCs/>
          <w:szCs w:val="21"/>
        </w:rPr>
      </w:pPr>
      <w:r>
        <w:rPr>
          <w:rFonts w:hAnsi="宋体" w:cs="宋体" w:hint="eastAsia"/>
          <w:bCs/>
          <w:szCs w:val="21"/>
        </w:rPr>
        <w:t>4</w:t>
      </w:r>
      <w:r>
        <w:rPr>
          <w:rFonts w:hAnsi="宋体" w:cs="宋体" w:hint="eastAsia"/>
          <w:color w:val="000000"/>
          <w:szCs w:val="21"/>
        </w:rPr>
        <w:t>．</w:t>
      </w:r>
      <w:r>
        <w:rPr>
          <w:rFonts w:hAnsi="宋体" w:cs="宋体" w:hint="eastAsia"/>
          <w:bCs/>
          <w:szCs w:val="21"/>
        </w:rPr>
        <w:t>两列火车如图2所示，西子号列车上的乘客看到和谐号列车正在向东行驶，如果以地面为参照物，则下列说法正确的是(    )</w:t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0" w:hangingChars="200" w:hanging="420"/>
        <w:jc w:val="center"/>
        <w:rPr>
          <w:rFonts w:hAnsi="宋体" w:cs="宋体" w:hint="eastAsia"/>
          <w:bCs/>
          <w:szCs w:val="21"/>
        </w:rPr>
      </w:pPr>
      <w:r>
        <w:rPr>
          <w:rFonts w:hAnsi="宋体" w:cs="宋体"/>
          <w:bCs/>
          <w:noProof/>
          <w:szCs w:val="21"/>
        </w:rPr>
        <w:drawing>
          <wp:inline distT="0" distB="0" distL="0" distR="0">
            <wp:extent cx="2514600" cy="419100"/>
            <wp:effectExtent l="0" t="0" r="0" b="0"/>
            <wp:docPr id="119" name="图片 1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 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0" w:hangingChars="200" w:hanging="420"/>
        <w:rPr>
          <w:rFonts w:hAnsi="宋体" w:cs="宋体" w:hint="eastAsia"/>
          <w:bCs/>
          <w:szCs w:val="21"/>
        </w:rPr>
      </w:pPr>
      <w:r>
        <w:rPr>
          <w:rFonts w:ascii="Times New Roman" w:hAnsi="Times New Roman" w:cs="宋体"/>
          <w:bCs/>
          <w:szCs w:val="21"/>
        </w:rPr>
        <w:sym w:font="Times New Roman" w:char="F774"/>
      </w:r>
      <w:r>
        <w:rPr>
          <w:rFonts w:hAnsi="宋体" w:cs="宋体" w:hint="eastAsia"/>
          <w:bCs/>
          <w:szCs w:val="21"/>
        </w:rPr>
        <w:t>A．若西子号向东行驶，则和谐号一定静止</w:t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0" w:hangingChars="200" w:hanging="420"/>
        <w:rPr>
          <w:rFonts w:hAnsi="宋体" w:cs="宋体" w:hint="eastAsia"/>
          <w:bCs/>
          <w:color w:val="FF0000"/>
          <w:szCs w:val="21"/>
        </w:rPr>
      </w:pPr>
      <w:r>
        <w:rPr>
          <w:rFonts w:ascii="Times New Roman" w:hAnsi="Times New Roman" w:cs="宋体"/>
          <w:bCs/>
          <w:color w:val="FF0000"/>
          <w:szCs w:val="21"/>
        </w:rPr>
        <w:sym w:font="Times New Roman" w:char="F774"/>
      </w:r>
      <w:r>
        <w:rPr>
          <w:rFonts w:hAnsi="宋体" w:cs="宋体" w:hint="eastAsia"/>
          <w:bCs/>
          <w:color w:val="FF0000"/>
          <w:szCs w:val="21"/>
        </w:rPr>
        <w:t>B．若西子号向东行驶，则和谐号一定也向东行驶</w:t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0" w:hangingChars="200" w:hanging="420"/>
        <w:rPr>
          <w:rFonts w:hAnsi="宋体" w:cs="宋体" w:hint="eastAsia"/>
          <w:bCs/>
          <w:szCs w:val="21"/>
        </w:rPr>
      </w:pPr>
      <w:r>
        <w:rPr>
          <w:rFonts w:ascii="Times New Roman" w:hAnsi="Times New Roman" w:cs="宋体"/>
          <w:bCs/>
          <w:szCs w:val="21"/>
        </w:rPr>
        <w:sym w:font="Times New Roman" w:char="F774"/>
      </w:r>
      <w:r>
        <w:rPr>
          <w:rFonts w:hAnsi="宋体" w:cs="宋体" w:hint="eastAsia"/>
          <w:bCs/>
          <w:szCs w:val="21"/>
        </w:rPr>
        <w:t>C．若西子号静止，则和谐号可能向西行驶</w:t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0" w:hangingChars="200" w:hanging="420"/>
        <w:rPr>
          <w:rFonts w:hAnsi="宋体" w:cs="宋体" w:hint="eastAsia"/>
          <w:bCs/>
          <w:szCs w:val="21"/>
        </w:rPr>
      </w:pPr>
      <w:r>
        <w:rPr>
          <w:rFonts w:ascii="Times New Roman" w:hAnsi="Times New Roman" w:cs="宋体"/>
          <w:bCs/>
          <w:szCs w:val="21"/>
        </w:rPr>
        <w:sym w:font="Times New Roman" w:char="F774"/>
      </w:r>
      <w:r>
        <w:rPr>
          <w:rFonts w:hAnsi="宋体" w:cs="宋体" w:hint="eastAsia"/>
          <w:bCs/>
          <w:szCs w:val="21"/>
        </w:rPr>
        <w:t>D．若两车都向西行驶，则西子号行驶得较慢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（2019·南通市）小红坐在匀速行驶的小汽车内，发现前方路旁停着一辆普通大客车，观测到自己经过大客车的时间约为1s，则小汽车的速度最接近于（    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A．10km/h    B．40km/h    C．70km/h    D．100km/h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“龟兔赛跑”新传：龟兔同时从同一地点沿同一条道路向同一目标前进，兔子半途睡了一觉，醒来时发现乌龟离目标很近了，撒腿就追，结果龟、兔同时到达终点，下列说法</w:t>
      </w:r>
      <w:r>
        <w:rPr>
          <w:rFonts w:ascii="宋体" w:hAnsi="宋体" w:cs="宋体" w:hint="eastAsia"/>
          <w:b/>
          <w:bCs/>
          <w:szCs w:val="21"/>
        </w:rPr>
        <w:t>错误</w:t>
      </w:r>
      <w:r>
        <w:rPr>
          <w:rFonts w:ascii="宋体" w:hAnsi="宋体" w:cs="宋体" w:hint="eastAsia"/>
          <w:szCs w:val="21"/>
        </w:rPr>
        <w:t>的是（    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在这段时间内，龟兔的速度相等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在这段路程中，龟兔的速度相等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在兔子睡觉前一段时间内，龟兔的平均速度不相等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D．无论如何，兔子的平均速度大于龟的平均速度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（2019·无锡市）小明和小红从同一地点，沿同一直线，以大小相等的速度，同时向相反方向匀速行</w:t>
      </w:r>
      <w:r>
        <w:rPr>
          <w:rFonts w:ascii="宋体" w:hAnsi="宋体" w:cs="宋体" w:hint="eastAsia"/>
          <w:szCs w:val="21"/>
        </w:rPr>
        <w:lastRenderedPageBreak/>
        <w:t>走，1min后两人相距120m。下列说法正确的是（    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FF0000"/>
          <w:szCs w:val="21"/>
        </w:rPr>
      </w:pPr>
      <w:r>
        <w:rPr>
          <w:rFonts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97155</wp:posOffset>
            </wp:positionV>
            <wp:extent cx="1279525" cy="1044575"/>
            <wp:effectExtent l="0" t="0" r="0" b="3175"/>
            <wp:wrapSquare wrapText="bothSides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9" b="2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FF0000"/>
          <w:szCs w:val="21"/>
        </w:rPr>
        <w:t>A．以小明为参照物，小红的速度是2m/s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B．以地面为参照物，小红的速度是2m/s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C．以小明为参照物，小红是静止的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D．如果说小明是静止的，则选择的参照物是地面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甲、乙两小车运动的</w:t>
      </w:r>
      <w:r>
        <w:rPr>
          <w:rFonts w:ascii="宋体" w:hAnsi="宋体" w:cs="宋体" w:hint="eastAsia"/>
          <w:i/>
          <w:iCs/>
          <w:szCs w:val="21"/>
        </w:rPr>
        <w:t>s</w:t>
      </w:r>
      <w:r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i/>
          <w:iCs/>
          <w:szCs w:val="21"/>
        </w:rPr>
        <w:t>t</w:t>
      </w:r>
      <w:r>
        <w:rPr>
          <w:rFonts w:ascii="宋体" w:hAnsi="宋体" w:cs="宋体" w:hint="eastAsia"/>
          <w:szCs w:val="21"/>
        </w:rPr>
        <w:t>图像如图3所示，由图像可知（    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甲、乙两车都做匀速直线运动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甲车的速度为10m/s，乙车的速度为2m/s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C．经过6秒，甲、乙两车路程相差2米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经过5秒，甲、乙两车通过的路程均为10米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做匀速直线运动的甲、乙两物体，若甲、乙两物体的速度之比是3∶2，甲、乙两物体的运动路程之比是3∶4，则它们的运动时间之比是（    ）</w:t>
      </w:r>
    </w:p>
    <w:p w:rsidR="0044177E" w:rsidRDefault="0044177E" w:rsidP="0044177E">
      <w:pPr>
        <w:adjustRightInd w:val="0"/>
        <w:snapToGrid w:val="0"/>
        <w:spacing w:line="360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8∶9      B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 xml:space="preserve">9∶8     </w:t>
      </w:r>
      <w:r>
        <w:rPr>
          <w:rFonts w:ascii="宋体" w:hAnsi="宋体" w:cs="宋体" w:hint="eastAsia"/>
          <w:color w:val="FF0000"/>
          <w:szCs w:val="21"/>
        </w:rPr>
        <w:t>C．1∶2</w:t>
      </w:r>
      <w:r>
        <w:rPr>
          <w:rFonts w:ascii="宋体" w:hAnsi="宋体" w:cs="宋体" w:hint="eastAsia"/>
          <w:szCs w:val="21"/>
        </w:rPr>
        <w:t xml:space="preserve">      D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2∶1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一列队伍行进速度是2.5m/s，经过一座全长100m的桥，从队伍第一人踏上桥到最后一人离开桥共需1min，则这列队伍长（    ）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szCs w:val="21"/>
        </w:rPr>
        <w:t xml:space="preserve">A.150m       B.100m       C.250m      </w:t>
      </w:r>
      <w:r>
        <w:rPr>
          <w:rFonts w:ascii="宋体" w:hAnsi="宋体" w:cs="宋体" w:hint="eastAsia"/>
          <w:color w:val="FF0000"/>
          <w:szCs w:val="21"/>
        </w:rPr>
        <w:t xml:space="preserve"> D.50m</w:t>
      </w: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rPr>
          <w:rFonts w:ascii="楷体_GB2312" w:eastAsia="楷体_GB2312" w:hAnsi="楷体_GB2312" w:cs="楷体_GB2312" w:hint="eastAsia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二、填空题</w:t>
      </w:r>
      <w:r>
        <w:rPr>
          <w:rFonts w:ascii="楷体_GB2312" w:eastAsia="楷体_GB2312" w:hAnsi="楷体_GB2312" w:cs="楷体_GB2312" w:hint="eastAsia"/>
          <w:szCs w:val="21"/>
        </w:rPr>
        <w:t>（每空1分，共16分）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11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一位台湾同胞坐船来到上海，他非常高兴地说：“上海终于来到我的身边”。那么他这样的说法中所选择的参照物是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一个甲型H1N1流感病毒分子的直径约为9×10</w:t>
      </w:r>
      <w:r>
        <w:rPr>
          <w:rFonts w:ascii="宋体" w:hAnsi="宋体" w:cs="宋体" w:hint="eastAsia"/>
          <w:szCs w:val="21"/>
          <w:vertAlign w:val="superscript"/>
        </w:rPr>
        <w:t>-8</w:t>
      </w:r>
      <w:r>
        <w:rPr>
          <w:rFonts w:ascii="宋体" w:hAnsi="宋体" w:cs="宋体" w:hint="eastAsia"/>
          <w:szCs w:val="21"/>
        </w:rPr>
        <w:t>m＝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nm。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13．如图4所示，用</w:t>
      </w:r>
      <w:r>
        <w:rPr>
          <w:rFonts w:ascii="宋体" w:hAnsi="宋体" w:cs="宋体" w:hint="eastAsia"/>
          <w:i/>
          <w:iCs/>
          <w:szCs w:val="21"/>
        </w:rPr>
        <w:t>A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i/>
          <w:iCs/>
          <w:szCs w:val="21"/>
        </w:rPr>
        <w:t>B</w:t>
      </w:r>
      <w:r>
        <w:rPr>
          <w:rFonts w:ascii="宋体" w:hAnsi="宋体" w:cs="宋体" w:hint="eastAsia"/>
          <w:szCs w:val="21"/>
        </w:rPr>
        <w:t>两把刻度尺测同一物体长度，就分度值而言，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刻度尺更精确些，其中放置正确的是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刻度尺。选用正确放置方法测量物体长度，结果应该是</w:t>
      </w:r>
      <w:r>
        <w:rPr>
          <w:rFonts w:ascii="宋体" w:hAnsi="宋体" w:cs="宋体" w:hint="eastAsia"/>
          <w:szCs w:val="21"/>
          <w:u w:val="single"/>
        </w:rPr>
        <w:t xml:space="preserve">      </w:t>
      </w:r>
      <w:r>
        <w:rPr>
          <w:rFonts w:ascii="宋体" w:hAnsi="宋体" w:cs="宋体" w:hint="eastAsia"/>
          <w:szCs w:val="21"/>
        </w:rPr>
        <w:t>cm。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428750" cy="828675"/>
            <wp:effectExtent l="0" t="0" r="0" b="9525"/>
            <wp:docPr id="118" name="图片 1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14．比较物体运动的快慢通常有两种方法；①相同路程比较时间；②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szCs w:val="21"/>
        </w:rPr>
        <w:t>。百米比赛裁判采用的是方法________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（选填“①”或“②”）</w:t>
      </w:r>
      <w:r>
        <w:rPr>
          <w:rFonts w:ascii="宋体" w:hAnsi="宋体" w:cs="宋体" w:hint="eastAsia"/>
          <w:color w:val="000000"/>
          <w:szCs w:val="21"/>
        </w:rPr>
        <w:t>；物理学中用速度描述运动快慢，采用的是方法________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>（选填“①”或“②”）</w:t>
      </w:r>
      <w:r>
        <w:rPr>
          <w:rFonts w:ascii="宋体" w:hAnsi="宋体" w:cs="宋体" w:hint="eastAsia"/>
          <w:color w:val="000000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（2019·扬州市）淮扬镇高铁过江通道“五峰山公铁大桥”建成后，扬州将进一步融入上海一小时经济圈。大桥主跨长为1120m，一列280m长的高铁匀速通过大桥主跨的时间为70s，则高铁的速度为</w:t>
      </w:r>
      <w:r>
        <w:rPr>
          <w:rFonts w:ascii="宋体" w:hAnsi="宋体" w:cs="宋体" w:hint="eastAsia"/>
          <w:szCs w:val="21"/>
          <w:u w:val="single"/>
        </w:rPr>
        <w:t xml:space="preserve">　            　</w:t>
      </w:r>
      <w:r>
        <w:rPr>
          <w:rFonts w:ascii="宋体" w:hAnsi="宋体" w:cs="宋体" w:hint="eastAsia"/>
          <w:szCs w:val="21"/>
        </w:rPr>
        <w:t>m/s，若以高铁为参照物，大桥是</w:t>
      </w:r>
      <w:r>
        <w:rPr>
          <w:rFonts w:ascii="宋体" w:hAnsi="宋体" w:cs="宋体" w:hint="eastAsia"/>
          <w:szCs w:val="21"/>
          <w:u w:val="single"/>
        </w:rPr>
        <w:t xml:space="preserve">　    　</w:t>
      </w:r>
      <w:r>
        <w:rPr>
          <w:rFonts w:ascii="宋体" w:hAnsi="宋体" w:cs="宋体" w:hint="eastAsia"/>
          <w:szCs w:val="21"/>
        </w:rPr>
        <w:t>的。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cs="Times New Roman" w:hint="eastAsia"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1836420</wp:posOffset>
            </wp:positionH>
            <wp:positionV relativeFrom="page">
              <wp:posOffset>5782945</wp:posOffset>
            </wp:positionV>
            <wp:extent cx="1043940" cy="860425"/>
            <wp:effectExtent l="0" t="0" r="3810" b="0"/>
            <wp:wrapTopAndBottom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16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 xml:space="preserve">（2019·宿迁市）甲、乙两同学在同一直道上，从同一出发点沿相同方向跑步锻炼，运动的路程和时间图像如图5所示，他们跑步时，速度较快的是　</w:t>
      </w:r>
      <w:r>
        <w:rPr>
          <w:rFonts w:ascii="宋体" w:hAnsi="宋体" w:cs="宋体" w:hint="eastAsia"/>
          <w:szCs w:val="21"/>
          <w:u w:val="single"/>
        </w:rPr>
        <w:t xml:space="preserve">   　</w:t>
      </w:r>
      <w:r>
        <w:rPr>
          <w:rFonts w:ascii="宋体" w:hAnsi="宋体" w:cs="宋体" w:hint="eastAsia"/>
          <w:szCs w:val="21"/>
        </w:rPr>
        <w:t>同学，相遇时距离出发点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m。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3470275</wp:posOffset>
            </wp:positionH>
            <wp:positionV relativeFrom="page">
              <wp:posOffset>5853430</wp:posOffset>
            </wp:positionV>
            <wp:extent cx="1489710" cy="741680"/>
            <wp:effectExtent l="0" t="0" r="0" b="1270"/>
            <wp:wrapTopAndBottom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17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（2019·泰州市）如图6所示为小明用手机APP软件记录自己某一次跑步的数据截图。分析该图可知：他本次跑步时间为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min，通过的路程为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m，每跑一步的平均长度为</w:t>
      </w:r>
      <w:r>
        <w:rPr>
          <w:rFonts w:ascii="宋体" w:hAnsi="宋体" w:cs="宋体" w:hint="eastAsia"/>
          <w:szCs w:val="21"/>
          <w:u w:val="single"/>
        </w:rPr>
        <w:t xml:space="preserve">　   　</w:t>
      </w:r>
      <w:r>
        <w:rPr>
          <w:rFonts w:ascii="宋体" w:hAnsi="宋体" w:cs="宋体" w:hint="eastAsia"/>
          <w:szCs w:val="21"/>
        </w:rPr>
        <w:t>m。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在防治“新冠病毒”的措施中，为了迅速、准确地把疫情上报中央，采用了通过光缆发送电子邮件的方法。若光缆传光信号的速度是2×10</w:t>
      </w:r>
      <w:r>
        <w:rPr>
          <w:rFonts w:ascii="宋体" w:hAnsi="宋体" w:cs="宋体" w:hint="eastAsia"/>
          <w:szCs w:val="21"/>
          <w:vertAlign w:val="superscript"/>
        </w:rPr>
        <w:t>8</w:t>
      </w:r>
      <w:r>
        <w:rPr>
          <w:rFonts w:ascii="宋体" w:hAnsi="宋体" w:cs="宋体" w:hint="eastAsia"/>
          <w:szCs w:val="21"/>
        </w:rPr>
        <w:t>m/s，假设武汉到北京的光缆线路长度约为1600km，则从武汉向北京发出的疫情报告，经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s就可以被收到。</w:t>
      </w: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三、作图简答题</w:t>
      </w:r>
      <w:r>
        <w:rPr>
          <w:rFonts w:ascii="楷体_GB2312" w:eastAsia="楷体_GB2312" w:hAnsi="楷体_GB2312" w:cs="楷体_GB2312" w:hint="eastAsia"/>
          <w:bCs/>
          <w:szCs w:val="21"/>
        </w:rPr>
        <w:t>（每小题４分，共８分）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一辆电动玩具车作匀速直线运动，它的“</w:t>
      </w:r>
      <w:r>
        <w:rPr>
          <w:rFonts w:ascii="宋体" w:hAnsi="宋体" w:cs="宋体" w:hint="eastAsia"/>
          <w:i/>
          <w:iCs/>
          <w:szCs w:val="21"/>
        </w:rPr>
        <w:t>v</w:t>
      </w:r>
      <w:r>
        <w:rPr>
          <w:rFonts w:ascii="宋体" w:hAnsi="宋体" w:cs="宋体" w:hint="eastAsia"/>
          <w:szCs w:val="21"/>
        </w:rPr>
        <w:t>—</w:t>
      </w:r>
      <w:r>
        <w:rPr>
          <w:rFonts w:ascii="宋体" w:hAnsi="宋体" w:cs="宋体" w:hint="eastAsia"/>
          <w:i/>
          <w:iCs/>
          <w:szCs w:val="21"/>
        </w:rPr>
        <w:t>t</w:t>
      </w:r>
      <w:r>
        <w:rPr>
          <w:rFonts w:ascii="宋体" w:hAnsi="宋体" w:cs="宋体" w:hint="eastAsia"/>
          <w:szCs w:val="21"/>
        </w:rPr>
        <w:t>”图像如图7甲所示，请在图7乙上画出它的“</w:t>
      </w:r>
      <w:r>
        <w:rPr>
          <w:rFonts w:ascii="宋体" w:hAnsi="宋体" w:cs="宋体" w:hint="eastAsia"/>
          <w:i/>
          <w:iCs/>
          <w:szCs w:val="21"/>
        </w:rPr>
        <w:t>s</w:t>
      </w:r>
      <w:r>
        <w:rPr>
          <w:rFonts w:ascii="宋体" w:hAnsi="宋体" w:cs="宋体" w:hint="eastAsia"/>
          <w:szCs w:val="21"/>
        </w:rPr>
        <w:t>—</w:t>
      </w:r>
      <w:r>
        <w:rPr>
          <w:rFonts w:ascii="宋体" w:hAnsi="宋体" w:cs="宋体" w:hint="eastAsia"/>
          <w:i/>
          <w:iCs/>
          <w:szCs w:val="21"/>
        </w:rPr>
        <w:t>t</w:t>
      </w:r>
      <w:r>
        <w:rPr>
          <w:rFonts w:ascii="宋体" w:hAnsi="宋体" w:cs="宋体" w:hint="eastAsia"/>
          <w:szCs w:val="21"/>
        </w:rPr>
        <w:t>”的图像。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jc w:val="center"/>
        <w:rPr>
          <w:rFonts w:ascii="宋体" w:hAnsi="宋体" w:cs="Times New Roman" w:hint="eastAsia"/>
          <w:szCs w:val="24"/>
        </w:rPr>
      </w:pPr>
      <w:r>
        <w:rPr>
          <w:rFonts w:ascii="宋体" w:hAnsi="宋体"/>
          <w:noProof/>
        </w:rPr>
        <w:drawing>
          <wp:inline distT="0" distB="0" distL="0" distR="0">
            <wp:extent cx="2514600" cy="1314450"/>
            <wp:effectExtent l="0" t="0" r="0" b="0"/>
            <wp:docPr id="117" name="图片 1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8" b="-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hint="eastAsia"/>
        </w:rPr>
      </w:pPr>
      <w:r>
        <w:rPr>
          <w:rFonts w:ascii="宋体" w:hAnsi="宋体" w:hint="eastAsia"/>
        </w:rPr>
        <w:t>20．春春同学用橡皮条自制了一把皮尺，小星说使用这样的皮尺测物体长度时容易产生较大的误差，你认为小星说得对吗？为什么？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hint="eastAsia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hint="eastAsia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rPr>
          <w:rFonts w:ascii="楷体_GB2312" w:eastAsia="楷体_GB2312" w:hAnsi="楷体_GB2312" w:cs="楷体_GB2312" w:hint="eastAsia"/>
        </w:rPr>
      </w:pPr>
      <w:r>
        <w:rPr>
          <w:rFonts w:ascii="宋体" w:hAnsi="宋体" w:hint="eastAsia"/>
          <w:b/>
          <w:bCs/>
        </w:rPr>
        <w:t>四、实验探究题</w:t>
      </w:r>
      <w:r>
        <w:rPr>
          <w:rFonts w:ascii="楷体_GB2312" w:eastAsia="楷体_GB2312" w:hAnsi="楷体_GB2312" w:cs="楷体_GB2312" w:hint="eastAsia"/>
        </w:rPr>
        <w:t>（每空１分，共２０分）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21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晓华和同学取两张等大的同型号圆形纸，分别剪去两个大小不等的扇形如图8甲所示，再将它们做成图8乙所示的两个锥角不同的大小纸锥，进行纸锥下落快慢的研究：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color w:val="000000"/>
          <w:szCs w:val="21"/>
          <w:u w:val="single"/>
        </w:rPr>
      </w:pPr>
      <w:r>
        <w:rPr>
          <w:rFonts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22225</wp:posOffset>
            </wp:positionV>
            <wp:extent cx="4124325" cy="723900"/>
            <wp:effectExtent l="0" t="0" r="9525" b="0"/>
            <wp:wrapTopAndBottom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119380</wp:posOffset>
                </wp:positionV>
                <wp:extent cx="513080" cy="266700"/>
                <wp:effectExtent l="2540" t="0" r="0" b="4445"/>
                <wp:wrapNone/>
                <wp:docPr id="123" name="文本框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7E" w:rsidRDefault="0044177E" w:rsidP="004417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3" o:spid="_x0000_s1026" type="#_x0000_t202" style="position:absolute;left:0;text-align:left;margin-left:188.45pt;margin-top:9.4pt;width:40.4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" stroked="f">
                <v:textbox>
                  <w:txbxContent>
                    <w:p w:rsidR="0044177E" w:rsidRDefault="0044177E" w:rsidP="004417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Cs w:val="21"/>
        </w:rPr>
        <w:t>（1）为了比较纸锥下落的快慢，把两个纸锥拿到同一高度同时释放。此时应该拿至图8乙的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szCs w:val="21"/>
        </w:rPr>
        <w:t>(选填“A”或“B”)</w:t>
      </w:r>
      <w:r>
        <w:rPr>
          <w:rFonts w:ascii="宋体" w:hAnsi="宋体" w:cs="宋体" w:hint="eastAsia"/>
          <w:szCs w:val="21"/>
        </w:rPr>
        <w:t>所示的位置释放，同时记录纸锥下落至地面的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zCs w:val="21"/>
        </w:rPr>
        <w:t>，就可比较纸锥下落的快慢；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（2）如果要测量两个纸锥的下落速度，需要的测量工具有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；参照速度格式，请把实验表格中①和②两处填写完整；</w:t>
      </w:r>
    </w:p>
    <w:tbl>
      <w:tblPr>
        <w:tblpPr w:leftFromText="180" w:rightFromText="180" w:vertAnchor="text" w:horzAnchor="page" w:tblpXSpec="center" w:tblpY="5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215"/>
        <w:gridCol w:w="1140"/>
        <w:gridCol w:w="1575"/>
      </w:tblGrid>
      <w:tr w:rsidR="0044177E" w:rsidTr="0044177E">
        <w:trPr>
          <w:trHeight w:val="408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sz w:val="18"/>
                <w:szCs w:val="18"/>
              </w:rPr>
              <w:lastRenderedPageBreak/>
              <w:t>运动物体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E" w:rsidRDefault="0044177E">
            <w:pPr>
              <w:adjustRightInd w:val="0"/>
              <w:snapToGrid w:val="0"/>
              <w:spacing w:line="360" w:lineRule="auto"/>
              <w:ind w:leftChars="50" w:left="465" w:hangingChars="200" w:hanging="360"/>
              <w:rPr>
                <w:rFonts w:ascii="宋体" w:hAnsi="宋体" w:cs="宋体"/>
                <w:snapToGrid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napToGrid w:val="0"/>
                <w:sz w:val="18"/>
                <w:szCs w:val="18"/>
              </w:rPr>
              <w:t>①</w:t>
            </w:r>
            <w:r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E" w:rsidRDefault="0044177E">
            <w:pPr>
              <w:adjustRightInd w:val="0"/>
              <w:snapToGrid w:val="0"/>
              <w:spacing w:line="360" w:lineRule="auto"/>
              <w:ind w:leftChars="50" w:left="465" w:hangingChars="200" w:hanging="360"/>
              <w:rPr>
                <w:rFonts w:ascii="宋体" w:hAnsi="宋体" w:cs="宋体"/>
                <w:snapToGrid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snapToGrid w:val="0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snapToGrid w:val="0"/>
                <w:color w:val="000000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rPr>
                <w:rFonts w:ascii="宋体" w:hAnsi="宋体" w:cs="宋体"/>
                <w:snapToGrid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sz w:val="18"/>
                <w:szCs w:val="18"/>
              </w:rPr>
              <w:t>速度</w:t>
            </w:r>
            <w:r>
              <w:rPr>
                <w:rFonts w:ascii="宋体" w:hAnsi="宋体" w:cs="宋体" w:hint="eastAsia"/>
                <w:i/>
                <w:iCs/>
                <w:snapToGrid w:val="0"/>
                <w:sz w:val="18"/>
                <w:szCs w:val="18"/>
              </w:rPr>
              <w:t>v</w:t>
            </w:r>
            <w:r>
              <w:rPr>
                <w:rFonts w:ascii="宋体" w:hAnsi="宋体" w:cs="宋体" w:hint="eastAsia"/>
                <w:snapToGrid w:val="0"/>
                <w:sz w:val="18"/>
                <w:szCs w:val="18"/>
              </w:rPr>
              <w:t>／(m·s</w:t>
            </w:r>
            <w:r>
              <w:rPr>
                <w:rFonts w:ascii="宋体" w:hAnsi="宋体" w:cs="宋体" w:hint="eastAsia"/>
                <w:snapToGrid w:val="0"/>
                <w:sz w:val="18"/>
                <w:szCs w:val="18"/>
                <w:vertAlign w:val="superscript"/>
              </w:rPr>
              <w:t>-1</w:t>
            </w:r>
            <w:r>
              <w:rPr>
                <w:rFonts w:ascii="宋体" w:hAnsi="宋体" w:cs="宋体" w:hint="eastAsia"/>
                <w:snapToGrid w:val="0"/>
                <w:sz w:val="18"/>
                <w:szCs w:val="18"/>
              </w:rPr>
              <w:t>)</w:t>
            </w:r>
          </w:p>
        </w:tc>
      </w:tr>
      <w:tr w:rsidR="0044177E" w:rsidTr="0044177E">
        <w:trPr>
          <w:trHeight w:val="417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sz w:val="18"/>
                <w:szCs w:val="18"/>
              </w:rPr>
              <w:t>大纸锥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</w:p>
        </w:tc>
      </w:tr>
      <w:tr w:rsidR="0044177E" w:rsidTr="0044177E">
        <w:trPr>
          <w:trHeight w:val="417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napToGrid w:val="0"/>
                <w:sz w:val="18"/>
                <w:szCs w:val="18"/>
              </w:rPr>
              <w:t>小纸锥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77E" w:rsidRDefault="0044177E">
            <w:pPr>
              <w:adjustRightInd w:val="0"/>
              <w:snapToGrid w:val="0"/>
              <w:spacing w:line="360" w:lineRule="auto"/>
              <w:ind w:left="360" w:hangingChars="200" w:hanging="360"/>
              <w:jc w:val="center"/>
              <w:rPr>
                <w:rFonts w:ascii="宋体" w:hAnsi="宋体" w:cs="宋体"/>
                <w:snapToGrid w:val="0"/>
                <w:sz w:val="18"/>
                <w:szCs w:val="18"/>
              </w:rPr>
            </w:pPr>
          </w:p>
        </w:tc>
      </w:tr>
    </w:tbl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630" w:hangingChars="200" w:hanging="420"/>
        <w:rPr>
          <w:rFonts w:ascii="宋体" w:hAnsi="宋体" w:cs="宋体" w:hint="eastAsia"/>
          <w:szCs w:val="21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（3）晓华的同学猜想纸锥从同一高度下落的快慢可能与纸锥的锥角、纸锥的轻重有关，并打算用第（1）题中的两个纸锥，研究纸锥下落快慢与锥角的关系，晓华认为不科学，你认为原因可能是：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                                    </w:t>
      </w:r>
      <w:r>
        <w:rPr>
          <w:rFonts w:ascii="宋体" w:hAnsi="宋体" w:cs="宋体" w:hint="eastAsia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546100</wp:posOffset>
            </wp:positionV>
            <wp:extent cx="2286000" cy="1322705"/>
            <wp:effectExtent l="0" t="0" r="0" b="0"/>
            <wp:wrapTopAndBottom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22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小明在“测小车的平均速度”的实验中，设计了如图9所示的实验装置。小车从带刻度</w:t>
      </w:r>
      <w:r>
        <w:rPr>
          <w:rFonts w:ascii="楷体_GB2312" w:eastAsia="楷体_GB2312" w:hAnsi="楷体_GB2312" w:cs="楷体_GB2312" w:hint="eastAsia"/>
          <w:szCs w:val="21"/>
        </w:rPr>
        <w:t>（分度值为1mm）</w:t>
      </w:r>
      <w:r>
        <w:rPr>
          <w:rFonts w:ascii="宋体" w:hAnsi="宋体" w:cs="宋体" w:hint="eastAsia"/>
          <w:szCs w:val="21"/>
        </w:rPr>
        <w:t>的斜面顶端由静止下滑，图中的圆圈是小车到达A、B、C三处时电子表的显示</w:t>
      </w:r>
      <w:r>
        <w:rPr>
          <w:rFonts w:ascii="楷体_GB2312" w:eastAsia="楷体_GB2312" w:hAnsi="楷体_GB2312" w:cs="楷体_GB2312" w:hint="eastAsia"/>
          <w:szCs w:val="21"/>
        </w:rPr>
        <w:t>（单位分别是“小时：分：秒”）</w:t>
      </w:r>
      <w:r>
        <w:rPr>
          <w:rFonts w:ascii="宋体" w:hAnsi="宋体" w:cs="宋体" w:hint="eastAsia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（1）该实验是根据公式＿＿＿＿＿进行测量的；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用______测量长度，用______测量时间</w:t>
      </w:r>
      <w:r>
        <w:rPr>
          <w:rFonts w:ascii="宋体" w:hAnsi="宋体" w:cs="宋体" w:hint="eastAsia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（2）实验中为了方便计时，应使斜面坡度较＿＿＿</w:t>
      </w:r>
      <w:r>
        <w:rPr>
          <w:rFonts w:ascii="楷体_GB2312" w:eastAsia="楷体_GB2312" w:hAnsi="楷体_GB2312" w:cs="楷体_GB2312" w:hint="eastAsia"/>
          <w:szCs w:val="21"/>
        </w:rPr>
        <w:t>（选填“大”或“小”）</w:t>
      </w:r>
      <w:r>
        <w:rPr>
          <w:rFonts w:ascii="宋体" w:hAnsi="宋体" w:cs="宋体" w:hint="eastAsia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（3）请根据图中所给信息回答：</w:t>
      </w:r>
    </w:p>
    <w:p w:rsidR="0044177E" w:rsidRDefault="0044177E" w:rsidP="0044177E">
      <w:pPr>
        <w:adjustRightInd w:val="0"/>
        <w:snapToGrid w:val="0"/>
        <w:spacing w:line="360" w:lineRule="auto"/>
        <w:ind w:leftChars="200" w:left="420"/>
        <w:rPr>
          <w:rFonts w:ascii="宋体" w:hAnsi="宋体" w:cs="宋体" w:hint="eastAsia"/>
          <w:szCs w:val="21"/>
        </w:rPr>
      </w:pPr>
      <w:r>
        <w:rPr>
          <w:rFonts w:cs="Times New Roman"/>
          <w:position w:val="-10"/>
          <w:szCs w:val="24"/>
        </w:rPr>
        <w:object w:dxaOrig="36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6" o:spid="_x0000_i1025" type="#_x0000_t75" alt=" " style="width:18pt;height:17.25pt;mso-position-horizontal-relative:page;mso-position-vertical-relative:page" o:ole="">
            <v:fill o:detectmouseclick="t"/>
            <v:imagedata r:id="rId19" o:title=" "/>
          </v:shape>
          <o:OLEObject Type="Embed" ProgID="Equation.3" ShapeID="对象 16" DrawAspect="Content" ObjectID="_1663563249" r:id="rId20"/>
        </w:object>
      </w:r>
      <w:r>
        <w:rPr>
          <w:rFonts w:ascii="宋体" w:hAnsi="宋体" w:cs="宋体" w:hint="eastAsia"/>
          <w:szCs w:val="21"/>
        </w:rPr>
        <w:t>＝＿＿＿＿cm，</w:t>
      </w:r>
      <w:r>
        <w:rPr>
          <w:rFonts w:cs="Times New Roman"/>
          <w:position w:val="-12"/>
          <w:szCs w:val="24"/>
        </w:rPr>
        <w:object w:dxaOrig="315" w:dyaOrig="360">
          <v:shape id="对象 17" o:spid="_x0000_i1026" type="#_x0000_t75" alt=" " style="width:15.75pt;height:18pt;mso-position-horizontal-relative:page;mso-position-vertical-relative:page" o:ole="">
            <v:fill o:detectmouseclick="t"/>
            <v:imagedata r:id="rId21" o:title=" "/>
          </v:shape>
          <o:OLEObject Type="Embed" ProgID="Equation.3" ShapeID="对象 17" DrawAspect="Content" ObjectID="_1663563250" r:id="rId22"/>
        </w:object>
      </w:r>
      <w:r>
        <w:rPr>
          <w:rFonts w:ascii="宋体" w:hAnsi="宋体" w:cs="宋体" w:hint="eastAsia"/>
          <w:szCs w:val="21"/>
        </w:rPr>
        <w:t>＝＿＿＿＿s，</w:t>
      </w:r>
      <w:r>
        <w:rPr>
          <w:rFonts w:cs="Times New Roman"/>
          <w:position w:val="-12"/>
          <w:szCs w:val="24"/>
        </w:rPr>
        <w:object w:dxaOrig="375" w:dyaOrig="360">
          <v:shape id="对象 18" o:spid="_x0000_i1027" type="#_x0000_t75" alt=" " style="width:18.75pt;height:18pt;mso-position-horizontal-relative:page;mso-position-vertical-relative:page" o:ole="">
            <v:fill o:detectmouseclick="t"/>
            <v:imagedata r:id="rId23" o:title=" "/>
          </v:shape>
          <o:OLEObject Type="Embed" ProgID="Equation.3" ShapeID="对象 18" DrawAspect="Content" ObjectID="_1663563251" r:id="rId24"/>
        </w:object>
      </w:r>
      <w:r>
        <w:rPr>
          <w:rFonts w:ascii="宋体" w:hAnsi="宋体" w:cs="宋体" w:hint="eastAsia"/>
          <w:szCs w:val="21"/>
        </w:rPr>
        <w:t>＝＿＿＿＿m/s。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（4）实验前必须学会熟练使用电子表，如果让小车过了</w:t>
      </w:r>
      <w:r>
        <w:rPr>
          <w:rFonts w:ascii="宋体" w:hAnsi="宋体" w:cs="宋体" w:hint="eastAsia"/>
          <w:i/>
          <w:iCs/>
          <w:szCs w:val="21"/>
        </w:rPr>
        <w:t>A</w:t>
      </w:r>
      <w:r>
        <w:rPr>
          <w:rFonts w:ascii="宋体" w:hAnsi="宋体" w:cs="宋体" w:hint="eastAsia"/>
          <w:szCs w:val="21"/>
        </w:rPr>
        <w:t>点后才开始计时，则会使所测</w:t>
      </w:r>
      <w:r>
        <w:rPr>
          <w:rFonts w:ascii="宋体" w:hAnsi="宋体" w:cs="宋体" w:hint="eastAsia"/>
          <w:i/>
          <w:iCs/>
          <w:szCs w:val="21"/>
        </w:rPr>
        <w:t>AC</w:t>
      </w:r>
      <w:r>
        <w:rPr>
          <w:rFonts w:ascii="宋体" w:hAnsi="宋体" w:cs="宋体" w:hint="eastAsia"/>
          <w:szCs w:val="21"/>
        </w:rPr>
        <w:t>段的平均速度</w:t>
      </w:r>
      <w:r>
        <w:rPr>
          <w:rFonts w:cs="Times New Roman"/>
          <w:position w:val="-12"/>
          <w:szCs w:val="24"/>
        </w:rPr>
        <w:object w:dxaOrig="375" w:dyaOrig="360">
          <v:shape id="对象 19" o:spid="_x0000_i1028" type="#_x0000_t75" alt=" " style="width:18.75pt;height:18pt;mso-position-horizontal-relative:page;mso-position-vertical-relative:page" o:ole="">
            <v:fill o:detectmouseclick="t"/>
            <v:imagedata r:id="rId23" o:title=" "/>
          </v:shape>
          <o:OLEObject Type="Embed" ProgID="Equation.3" ShapeID="对象 19" DrawAspect="Content" ObjectID="_1663563252" r:id="rId25"/>
        </w:object>
      </w:r>
      <w:r>
        <w:rPr>
          <w:rFonts w:ascii="宋体" w:hAnsi="宋体" w:cs="宋体" w:hint="eastAsia"/>
          <w:szCs w:val="21"/>
        </w:rPr>
        <w:t>偏＿＿＿＿</w:t>
      </w:r>
      <w:r>
        <w:rPr>
          <w:rFonts w:ascii="楷体_GB2312" w:eastAsia="楷体_GB2312" w:hAnsi="楷体_GB2312" w:cs="楷体_GB2312" w:hint="eastAsia"/>
          <w:szCs w:val="21"/>
        </w:rPr>
        <w:t>（选填“大”或“小”）</w:t>
      </w:r>
      <w:r>
        <w:rPr>
          <w:rFonts w:ascii="宋体" w:hAnsi="宋体" w:cs="宋体" w:hint="eastAsia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（5）该小车是在做_________</w:t>
      </w:r>
      <w:r>
        <w:rPr>
          <w:rFonts w:ascii="楷体_GB2312" w:eastAsia="楷体_GB2312" w:hAnsi="楷体_GB2312" w:cs="楷体_GB2312" w:hint="eastAsia"/>
          <w:szCs w:val="21"/>
        </w:rPr>
        <w:t>(选填“匀速”或“变速”)</w:t>
      </w:r>
      <w:r>
        <w:rPr>
          <w:rFonts w:ascii="宋体" w:hAnsi="宋体" w:cs="宋体" w:hint="eastAsia"/>
          <w:color w:val="333333"/>
          <w:kern w:val="0"/>
          <w:szCs w:val="21"/>
        </w:rPr>
        <w:t>直线</w:t>
      </w:r>
      <w:r>
        <w:rPr>
          <w:rFonts w:ascii="宋体" w:hAnsi="宋体" w:cs="宋体" w:hint="eastAsia"/>
          <w:szCs w:val="21"/>
        </w:rPr>
        <w:t>运动。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22．小梦想测量自己正常步行时的速度，请你帮助她填写实验步骤的空白处：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（1）实验器材：手表和皮尺。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（2）实验原理：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（3）实验步骤：</w:t>
      </w:r>
    </w:p>
    <w:p w:rsidR="0044177E" w:rsidRDefault="0044177E" w:rsidP="0044177E">
      <w:pPr>
        <w:adjustRightInd w:val="0"/>
        <w:snapToGrid w:val="0"/>
        <w:spacing w:line="360" w:lineRule="auto"/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①用皮尺测量出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</w:t>
      </w:r>
      <w:r>
        <w:rPr>
          <w:rFonts w:ascii="宋体" w:hAnsi="宋体" w:cs="宋体" w:hint="eastAsia"/>
          <w:szCs w:val="21"/>
        </w:rPr>
        <w:t>的长度</w:t>
      </w:r>
      <w:r>
        <w:rPr>
          <w:rFonts w:cs="Times New Roman"/>
          <w:position w:val="-6"/>
          <w:szCs w:val="24"/>
        </w:rPr>
        <w:object w:dxaOrig="225" w:dyaOrig="285">
          <v:shape id="对象 26" o:spid="_x0000_i1029" type="#_x0000_t75" alt=" " style="width:11.25pt;height:14.25pt;mso-position-horizontal-relative:page;mso-position-vertical-relative:page" o:ole="">
            <v:fill o:detectmouseclick="t"/>
            <v:imagedata r:id="rId26" o:title=" "/>
          </v:shape>
          <o:OLEObject Type="Embed" ProgID="Equation.3" ShapeID="对象 26" DrawAspect="Content" ObjectID="_1663563253" r:id="rId27"/>
        </w:object>
      </w:r>
      <w:r>
        <w:rPr>
          <w:rFonts w:ascii="宋体" w:hAnsi="宋体" w:cs="宋体" w:hint="eastAsia"/>
          <w:szCs w:val="21"/>
        </w:rPr>
        <w:t>；</w:t>
      </w:r>
    </w:p>
    <w:p w:rsidR="0044177E" w:rsidRDefault="0044177E" w:rsidP="0044177E">
      <w:pPr>
        <w:adjustRightInd w:val="0"/>
        <w:snapToGrid w:val="0"/>
        <w:spacing w:line="360" w:lineRule="auto"/>
        <w:ind w:leftChars="200" w:left="63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②选取一段平直空旷的路段，小梦保持步幅大小一致，用手表记录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，并记录步数</w:t>
      </w:r>
      <w:r>
        <w:rPr>
          <w:rFonts w:cs="Times New Roman"/>
          <w:position w:val="-6"/>
          <w:szCs w:val="24"/>
        </w:rPr>
        <w:object w:dxaOrig="195" w:dyaOrig="225">
          <v:shape id="对象 28" o:spid="_x0000_i1030" type="#_x0000_t75" alt=" " style="width:9.75pt;height:11.25pt;mso-position-horizontal-relative:page;mso-position-vertical-relative:page" o:ole="">
            <v:fill o:detectmouseclick="t"/>
            <v:imagedata r:id="rId28" o:title=" "/>
          </v:shape>
          <o:OLEObject Type="Embed" ProgID="Equation.3" ShapeID="对象 28" DrawAspect="Content" ObjectID="_1663563254" r:id="rId29"/>
        </w:object>
      </w:r>
      <w:r>
        <w:rPr>
          <w:rFonts w:ascii="宋体" w:hAnsi="宋体" w:cs="宋体" w:hint="eastAsia"/>
          <w:szCs w:val="21"/>
        </w:rPr>
        <w:t>；</w:t>
      </w:r>
    </w:p>
    <w:p w:rsidR="0044177E" w:rsidRDefault="0044177E" w:rsidP="0044177E">
      <w:pPr>
        <w:adjustRightInd w:val="0"/>
        <w:snapToGrid w:val="0"/>
        <w:spacing w:line="360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（4）小梦步行的速度</w:t>
      </w:r>
      <w:r>
        <w:rPr>
          <w:rFonts w:cs="Times New Roman"/>
          <w:position w:val="-6"/>
          <w:szCs w:val="24"/>
        </w:rPr>
        <w:object w:dxaOrig="180" w:dyaOrig="225">
          <v:shape id="对象 30" o:spid="_x0000_i1031" type="#_x0000_t75" alt=" " style="width:9pt;height:11.25pt;mso-position-horizontal-relative:page;mso-position-vertical-relative:page" o:ole="">
            <v:fill o:detectmouseclick="t"/>
            <v:imagedata r:id="rId30" o:title=" "/>
          </v:shape>
          <o:OLEObject Type="Embed" ProgID="Equation.3" ShapeID="对象 30" DrawAspect="Content" ObjectID="_1663563255" r:id="rId31"/>
        </w:object>
      </w:r>
      <w:r>
        <w:rPr>
          <w:rFonts w:ascii="宋体" w:hAnsi="宋体" w:cs="宋体" w:hint="eastAsia"/>
          <w:szCs w:val="21"/>
        </w:rPr>
        <w:t>=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（</w:t>
      </w:r>
      <w:r>
        <w:rPr>
          <w:rFonts w:ascii="楷体_GB2312" w:eastAsia="楷体_GB2312" w:hAnsi="楷体_GB2312" w:cs="楷体_GB2312" w:hint="eastAsia"/>
          <w:szCs w:val="21"/>
        </w:rPr>
        <w:t>用测量的物理量表示</w:t>
      </w:r>
      <w:r>
        <w:rPr>
          <w:rFonts w:ascii="宋体" w:hAnsi="宋体" w:cs="宋体" w:hint="eastAsia"/>
          <w:szCs w:val="21"/>
        </w:rPr>
        <w:t>）。</w:t>
      </w: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四、计算题</w:t>
      </w:r>
      <w:r>
        <w:rPr>
          <w:rFonts w:ascii="楷体_GB2312" w:eastAsia="楷体_GB2312" w:hAnsi="楷体_GB2312" w:cs="楷体_GB2312" w:hint="eastAsia"/>
          <w:bCs/>
          <w:szCs w:val="21"/>
        </w:rPr>
        <w:t>（第23、24小题各8分，第25小题10分，共26分）</w:t>
      </w:r>
    </w:p>
    <w:p w:rsidR="0044177E" w:rsidRDefault="0044177E" w:rsidP="0044177E">
      <w:pPr>
        <w:adjustRightInd w:val="0"/>
        <w:snapToGrid w:val="0"/>
        <w:spacing w:line="360" w:lineRule="auto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257175</wp:posOffset>
            </wp:positionV>
            <wp:extent cx="1657350" cy="1152525"/>
            <wp:effectExtent l="0" t="0" r="0" b="9525"/>
            <wp:wrapSquare wrapText="bothSides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23．某人在某地乘坐出租车在平直公路上行驶，图10为他乘车到达目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lastRenderedPageBreak/>
        <w:t>的地时的车费发票。求：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（1）出租车行驶的时间。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（2）出租车行驶的平均速度。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24．2019年7月30日，第21届以“经典润人生，书香伴成长”为主题的上海、台北、香港、澳门青少年朗诵比赛在上海落幕。此次活动使青少年们进一步认识和弘扬了中华文化。同时以文化作为桥梁和纽带，促进了青少年之间的交流联系，加深了彼此之间的友谊。如果飞机的平均速度为500km/h，香港至台北760km，香港至上海114</w:t>
      </w:r>
      <w:r>
        <w:rPr>
          <w:rFonts w:ascii="宋体" w:hAnsi="宋体" w:cs="宋体" w:hint="eastAsia"/>
          <w:szCs w:val="21"/>
        </w:rPr>
        <w:t>0km，如图11所示。求：</w:t>
      </w:r>
    </w:p>
    <w:p w:rsidR="0044177E" w:rsidRDefault="0044177E" w:rsidP="0044177E">
      <w:pPr>
        <w:adjustRightInd w:val="0"/>
        <w:snapToGrid w:val="0"/>
        <w:spacing w:line="360" w:lineRule="auto"/>
        <w:ind w:firstLineChars="100" w:firstLine="210"/>
        <w:rPr>
          <w:rFonts w:ascii="宋体" w:hAnsi="宋体" w:cs="宋体" w:hint="eastAsia"/>
          <w:szCs w:val="21"/>
        </w:rPr>
      </w:pPr>
      <w:r>
        <w:rPr>
          <w:rFonts w:cs="Times New Roman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44450</wp:posOffset>
            </wp:positionV>
            <wp:extent cx="1120775" cy="809625"/>
            <wp:effectExtent l="0" t="0" r="3175" b="9525"/>
            <wp:wrapSquare wrapText="bothSides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（1）飞机从上海经香港回到台北至少需要多少小时；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（2）如果飞机从上海直飞台北，可节约时间2h42min，则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上海至台北距离约为多少km。</w:t>
      </w: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Chars="100" w:left="420" w:hangingChars="100" w:hanging="210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25．</w:t>
      </w:r>
      <w:r>
        <w:rPr>
          <w:rFonts w:ascii="宋体" w:hAnsi="宋体" w:cs="宋体" w:hint="eastAsia"/>
          <w:szCs w:val="21"/>
        </w:rPr>
        <w:t>南通国际马拉松比赛中的半程马拉松距离21km，半程排名第一的选手用时70min。求：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（1）这名选手跑完半程马拉松的平均速度；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（2）选手途经濠河风景区内某全长2600米直线路段，以平均速度计算这名选手通过该直线路段所用的时间；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（3）设马拉松队伍通过该直线路段时长度不变，队伍均匀前进的速度为4m/s，整个队伍通过该直线路段共用时700s，马拉松队伍的长度。</w:t>
      </w: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jc w:val="center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br w:type="page"/>
      </w:r>
      <w:r>
        <w:rPr>
          <w:rFonts w:ascii="宋体" w:hAnsi="宋体" w:cs="宋体" w:hint="eastAsia"/>
          <w:b/>
          <w:bCs/>
          <w:szCs w:val="21"/>
        </w:rPr>
        <w:lastRenderedPageBreak/>
        <w:t>《物体的运动》复习检测题参考答案</w:t>
      </w: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一、单项选择题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1．B  2．D  3．B  4．B  5．B  6．D  7．A  8．C  9．C  10．D</w:t>
      </w: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二、填空题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轮船        12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90     13．A；A；2.20      14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相同时间比较路程；①；②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20；运动        16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乙；200      17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15；2025；0.9         18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8×10</w:t>
      </w:r>
      <w:r>
        <w:rPr>
          <w:rFonts w:ascii="宋体" w:hAnsi="宋体" w:cs="宋体" w:hint="eastAsia"/>
          <w:szCs w:val="21"/>
          <w:vertAlign w:val="superscript"/>
        </w:rPr>
        <w:t>-3</w:t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2" w:hangingChars="200" w:hanging="422"/>
        <w:rPr>
          <w:rFonts w:hAnsi="宋体" w:cs="宋体" w:hint="eastAsia"/>
          <w:b/>
          <w:bCs/>
          <w:color w:val="000000"/>
          <w:szCs w:val="21"/>
        </w:rPr>
      </w:pPr>
      <w:r>
        <w:rPr>
          <w:rFonts w:hAnsi="宋体" w:cs="宋体" w:hint="eastAsia"/>
          <w:b/>
          <w:bCs/>
          <w:color w:val="000000"/>
          <w:szCs w:val="21"/>
        </w:rPr>
        <w:t>三、作图题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szCs w:val="21"/>
        </w:rPr>
        <w:t>如图1所示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>
            <wp:extent cx="1028700" cy="790575"/>
            <wp:effectExtent l="0" t="0" r="0" b="9525"/>
            <wp:docPr id="116" name="图片 1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9" r="3030" b="13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19.</w:t>
      </w:r>
      <w:r>
        <w:rPr>
          <w:rFonts w:ascii="宋体" w:hAnsi="宋体" w:cs="宋体" w:hint="eastAsia"/>
          <w:b/>
          <w:bCs/>
          <w:szCs w:val="21"/>
        </w:rPr>
        <w:t>答：</w:t>
      </w:r>
      <w:r>
        <w:rPr>
          <w:rFonts w:ascii="宋体" w:hAnsi="宋体" w:cs="宋体" w:hint="eastAsia"/>
          <w:color w:val="333333"/>
          <w:spacing w:val="15"/>
          <w:szCs w:val="21"/>
          <w:shd w:val="clear" w:color="auto" w:fill="FFFFFF"/>
        </w:rPr>
        <w:t>小星说得对，因为橡皮条用力时容易伸长，测量出的物体的长度比真实长度偏小，误差较大。</w:t>
      </w:r>
    </w:p>
    <w:p w:rsidR="0044177E" w:rsidRDefault="0044177E" w:rsidP="0044177E">
      <w:pPr>
        <w:pStyle w:val="a5"/>
        <w:adjustRightInd w:val="0"/>
        <w:snapToGrid w:val="0"/>
        <w:spacing w:line="360" w:lineRule="auto"/>
        <w:ind w:left="422" w:hangingChars="200" w:hanging="422"/>
        <w:rPr>
          <w:rFonts w:hAnsi="宋体" w:cs="宋体" w:hint="eastAsia"/>
          <w:b/>
          <w:bCs/>
          <w:color w:val="000000"/>
          <w:szCs w:val="21"/>
        </w:rPr>
      </w:pPr>
      <w:r>
        <w:rPr>
          <w:rFonts w:hAnsi="宋体" w:cs="宋体" w:hint="eastAsia"/>
          <w:b/>
          <w:bCs/>
          <w:color w:val="000000"/>
          <w:szCs w:val="21"/>
        </w:rPr>
        <w:t>四、实验探究题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（1）A；时间；（2）刻度尺；秒表（计时器）；①下落高度</w:t>
      </w:r>
      <w:r>
        <w:rPr>
          <w:rFonts w:ascii="宋体" w:hAnsi="宋体" w:cs="宋体" w:hint="eastAsia"/>
          <w:i/>
          <w:iCs/>
          <w:kern w:val="0"/>
          <w:szCs w:val="21"/>
        </w:rPr>
        <w:t>h</w:t>
      </w:r>
      <w:r>
        <w:rPr>
          <w:rFonts w:ascii="宋体" w:hAnsi="宋体" w:cs="宋体" w:hint="eastAsia"/>
          <w:kern w:val="0"/>
          <w:szCs w:val="21"/>
        </w:rPr>
        <w:t>/m；②下落时间</w:t>
      </w:r>
      <w:r>
        <w:rPr>
          <w:rFonts w:ascii="宋体" w:hAnsi="宋体" w:cs="宋体" w:hint="eastAsia"/>
          <w:i/>
          <w:iCs/>
          <w:kern w:val="0"/>
          <w:szCs w:val="21"/>
        </w:rPr>
        <w:t>t</w:t>
      </w:r>
      <w:r>
        <w:rPr>
          <w:rFonts w:ascii="宋体" w:hAnsi="宋体" w:cs="宋体" w:hint="eastAsia"/>
          <w:kern w:val="0"/>
          <w:szCs w:val="21"/>
        </w:rPr>
        <w:t>/s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（3）两纸锥的质量不同</w:t>
      </w:r>
    </w:p>
    <w:p w:rsidR="0044177E" w:rsidRDefault="0044177E" w:rsidP="0044177E">
      <w:pPr>
        <w:spacing w:line="360" w:lineRule="auto"/>
        <w:rPr>
          <w:rFonts w:cs="Times New Roman" w:hint="eastAsia"/>
          <w:szCs w:val="24"/>
        </w:rPr>
      </w:pPr>
      <w:r>
        <w:rPr>
          <w:rFonts w:ascii="宋体" w:hAnsi="宋体" w:cs="宋体" w:hint="eastAsia"/>
          <w:szCs w:val="21"/>
        </w:rPr>
        <w:t>21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cs="Times New Roman"/>
          <w:position w:val="-24"/>
          <w:szCs w:val="24"/>
        </w:rPr>
        <w:object w:dxaOrig="555" w:dyaOrig="615">
          <v:shape id="对象 21" o:spid="_x0000_i1032" type="#_x0000_t75" alt=" " style="width:27.75pt;height:30.75pt;mso-position-horizontal-relative:page;mso-position-vertical-relative:page" o:ole="">
            <v:fill o:detectmouseclick="t"/>
            <v:imagedata r:id="rId35" o:title=" "/>
          </v:shape>
          <o:OLEObject Type="Embed" ProgID="Equation.3" ShapeID="对象 21" DrawAspect="Content" ObjectID="_1663563256" r:id="rId36"/>
        </w:object>
      </w:r>
      <w:r>
        <w:rPr>
          <w:rFonts w:hint="eastAsia"/>
        </w:rPr>
        <w:t>；刻度尺；秒表；（</w:t>
      </w:r>
      <w:r>
        <w:t>2</w:t>
      </w:r>
      <w:r>
        <w:rPr>
          <w:rFonts w:hint="eastAsia"/>
        </w:rPr>
        <w:t>）小；（</w:t>
      </w:r>
      <w:r>
        <w:t>3</w:t>
      </w:r>
      <w:r>
        <w:rPr>
          <w:rFonts w:hint="eastAsia"/>
        </w:rPr>
        <w:t>）</w:t>
      </w:r>
      <w:r>
        <w:t>5.0</w:t>
      </w:r>
      <w:r>
        <w:rPr>
          <w:rFonts w:hint="eastAsia"/>
        </w:rPr>
        <w:t>；</w:t>
      </w:r>
      <w:r>
        <w:t>1</w:t>
      </w:r>
      <w:r>
        <w:rPr>
          <w:rFonts w:hint="eastAsia"/>
        </w:rPr>
        <w:t>；</w:t>
      </w:r>
      <w:r>
        <w:t>0.033</w:t>
      </w:r>
      <w:r>
        <w:rPr>
          <w:rFonts w:hint="eastAsia"/>
        </w:rPr>
        <w:t>；（</w:t>
      </w:r>
      <w:r>
        <w:t>4</w:t>
      </w:r>
      <w:r>
        <w:rPr>
          <w:rFonts w:hint="eastAsia"/>
        </w:rPr>
        <w:t>）大；（</w:t>
      </w:r>
      <w:r>
        <w:t>5</w:t>
      </w:r>
      <w:r>
        <w:rPr>
          <w:rFonts w:hint="eastAsia"/>
        </w:rPr>
        <w:t>）变速</w:t>
      </w:r>
    </w:p>
    <w:p w:rsidR="0044177E" w:rsidRDefault="0044177E" w:rsidP="0044177E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22．（2）</w:t>
      </w:r>
      <w:r>
        <w:rPr>
          <w:rFonts w:cs="Times New Roman"/>
          <w:position w:val="-24"/>
          <w:szCs w:val="24"/>
        </w:rPr>
        <w:object w:dxaOrig="555" w:dyaOrig="615">
          <v:shape id="对象 38" o:spid="_x0000_i1033" type="#_x0000_t75" alt=" " style="width:27.75pt;height:30.75pt;mso-position-horizontal-relative:page;mso-position-vertical-relative:page" o:ole="">
            <v:fill o:detectmouseclick="t"/>
            <v:imagedata r:id="rId35" o:title=" "/>
          </v:shape>
          <o:OLEObject Type="Embed" ProgID="Equation.3" ShapeID="对象 38" DrawAspect="Content" ObjectID="_1663563257" r:id="rId37"/>
        </w:object>
      </w:r>
      <w:r>
        <w:rPr>
          <w:rFonts w:hint="eastAsia"/>
        </w:rPr>
        <w:t>；</w:t>
      </w:r>
      <w:r>
        <w:rPr>
          <w:rFonts w:ascii="宋体" w:hAnsi="宋体" w:cs="宋体" w:hint="eastAsia"/>
          <w:snapToGrid w:val="0"/>
          <w:spacing w:val="-20"/>
          <w:szCs w:val="21"/>
        </w:rPr>
        <w:t>（3）①</w:t>
      </w:r>
      <w:r>
        <w:rPr>
          <w:rFonts w:ascii="宋体" w:hAnsi="宋体" w:cs="宋体" w:hint="eastAsia"/>
          <w:snapToGrid w:val="0"/>
          <w:szCs w:val="21"/>
        </w:rPr>
        <w:t>小梦正常步行时一步；②小梦走这段路所用的时间</w:t>
      </w:r>
      <w:r>
        <w:rPr>
          <w:rFonts w:cs="Times New Roman"/>
          <w:snapToGrid w:val="0"/>
          <w:position w:val="-6"/>
          <w:szCs w:val="24"/>
        </w:rPr>
        <w:object w:dxaOrig="135" w:dyaOrig="240">
          <v:shape id="对象 36" o:spid="_x0000_i1034" type="#_x0000_t75" alt=" " style="width:6.75pt;height:12pt;mso-position-horizontal-relative:page;mso-position-vertical-relative:page" o:ole="">
            <v:fill o:detectmouseclick="t"/>
            <v:imagedata r:id="rId38" o:title=" "/>
          </v:shape>
          <o:OLEObject Type="Embed" ProgID="Equation.3" ShapeID="对象 36" DrawAspect="Content" ObjectID="_1663563258" r:id="rId39"/>
        </w:object>
      </w:r>
      <w:r>
        <w:rPr>
          <w:rFonts w:ascii="宋体" w:hAnsi="宋体" w:cs="宋体" w:hint="eastAsia"/>
          <w:szCs w:val="21"/>
        </w:rPr>
        <w:t>；（4）</w:t>
      </w:r>
      <w:r>
        <w:rPr>
          <w:rFonts w:cs="Times New Roman"/>
          <w:position w:val="-24"/>
          <w:szCs w:val="24"/>
        </w:rPr>
        <w:object w:dxaOrig="375" w:dyaOrig="615">
          <v:shape id="对象 37" o:spid="_x0000_i1035" type="#_x0000_t75" alt=" " style="width:18.75pt;height:30.75pt;mso-position-horizontal-relative:page;mso-position-vertical-relative:page" o:ole="">
            <v:fill o:detectmouseclick="t"/>
            <v:imagedata r:id="rId40" o:title=" "/>
          </v:shape>
          <o:OLEObject Type="Embed" ProgID="Equation.3" ShapeID="对象 37" DrawAspect="Content" ObjectID="_1663563259" r:id="rId41"/>
        </w:object>
      </w:r>
    </w:p>
    <w:p w:rsidR="0044177E" w:rsidRDefault="0044177E" w:rsidP="0044177E">
      <w:pPr>
        <w:adjustRightInd w:val="0"/>
        <w:snapToGrid w:val="0"/>
        <w:spacing w:line="360" w:lineRule="auto"/>
        <w:ind w:left="422" w:hangingChars="200" w:hanging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五、</w:t>
      </w:r>
      <w:r>
        <w:rPr>
          <w:rFonts w:ascii="宋体" w:hAnsi="宋体" w:cs="宋体" w:hint="eastAsia"/>
          <w:b/>
          <w:bCs/>
          <w:szCs w:val="21"/>
        </w:rPr>
        <w:t>计算题</w:t>
      </w:r>
    </w:p>
    <w:p w:rsidR="0044177E" w:rsidRDefault="0044177E" w:rsidP="0044177E">
      <w:pPr>
        <w:spacing w:line="360" w:lineRule="auto"/>
        <w:rPr>
          <w:rFonts w:cs="Times New Roman" w:hint="eastAsia"/>
          <w:szCs w:val="24"/>
        </w:rPr>
      </w:pPr>
      <w:r>
        <w:rPr>
          <w:rFonts w:ascii="宋体" w:hAnsi="宋体" w:cs="宋体" w:hint="eastAsia"/>
          <w:szCs w:val="21"/>
        </w:rPr>
        <w:t>23．</w:t>
      </w:r>
      <w:r>
        <w:rPr>
          <w:rFonts w:ascii="宋体" w:hAnsi="宋体" w:cs="宋体" w:hint="eastAsia"/>
          <w:b/>
          <w:bCs/>
          <w:szCs w:val="21"/>
        </w:rPr>
        <w:t>解：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）从出租车发票中可以得知，出租车行驶的时间从</w:t>
      </w:r>
      <w:r>
        <w:t>10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到</w:t>
      </w:r>
      <w:r>
        <w:t>10</w:t>
      </w:r>
      <w:r>
        <w:rPr>
          <w:rFonts w:hint="eastAsia"/>
        </w:rPr>
        <w:t>：</w:t>
      </w:r>
      <w:r>
        <w:t>05</w:t>
      </w:r>
      <w:r>
        <w:rPr>
          <w:rFonts w:hint="eastAsia"/>
        </w:rPr>
        <w:t>，</w:t>
      </w:r>
    </w:p>
    <w:p w:rsidR="0044177E" w:rsidRDefault="0044177E" w:rsidP="0044177E">
      <w:pPr>
        <w:spacing w:line="360" w:lineRule="auto"/>
        <w:ind w:firstLineChars="400" w:firstLine="840"/>
      </w:pPr>
      <w:r>
        <w:rPr>
          <w:rFonts w:hint="eastAsia"/>
        </w:rPr>
        <w:t>所以出租车行驶的时间为：</w:t>
      </w:r>
      <w:r>
        <w:rPr>
          <w:i/>
          <w:iCs/>
        </w:rPr>
        <w:t>t</w:t>
      </w:r>
      <w:r>
        <w:t>=10</w:t>
      </w:r>
      <w:r>
        <w:rPr>
          <w:rFonts w:hint="eastAsia"/>
        </w:rPr>
        <w:t>：</w:t>
      </w:r>
      <w:r>
        <w:t>05-10</w:t>
      </w:r>
      <w:r>
        <w:rPr>
          <w:rFonts w:hint="eastAsia"/>
        </w:rPr>
        <w:t>：</w:t>
      </w:r>
      <w:r>
        <w:t>00=5min=300s</w:t>
      </w:r>
      <w:r>
        <w:rPr>
          <w:rFonts w:hint="eastAsia"/>
        </w:rPr>
        <w:t>；</w:t>
      </w:r>
    </w:p>
    <w:p w:rsidR="0044177E" w:rsidRDefault="0044177E" w:rsidP="0044177E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）从出租车发票中可以得知，出租车行驶的路程：</w:t>
      </w:r>
      <w:r>
        <w:rPr>
          <w:i/>
          <w:iCs/>
        </w:rPr>
        <w:t>s</w:t>
      </w:r>
      <w:r>
        <w:t>=6km=6000m</w:t>
      </w:r>
      <w:r>
        <w:rPr>
          <w:rFonts w:hint="eastAsia"/>
        </w:rPr>
        <w:t>，</w:t>
      </w:r>
    </w:p>
    <w:p w:rsidR="0044177E" w:rsidRDefault="0044177E" w:rsidP="0044177E">
      <w:pPr>
        <w:spacing w:line="360" w:lineRule="auto"/>
        <w:ind w:firstLineChars="100" w:firstLine="210"/>
      </w:pPr>
      <w:r>
        <w:rPr>
          <w:rFonts w:hint="eastAsia"/>
        </w:rPr>
        <w:t>出租车行驶的速度：</w:t>
      </w:r>
      <w:r>
        <w:rPr>
          <w:rFonts w:cs="Times New Roman"/>
          <w:position w:val="-24"/>
          <w:szCs w:val="24"/>
        </w:rPr>
        <w:object w:dxaOrig="2340" w:dyaOrig="615">
          <v:shape id="对象 41" o:spid="_x0000_i1036" type="#_x0000_t75" alt=" " style="width:117pt;height:30.75pt;mso-position-horizontal-relative:page;mso-position-vertical-relative:page" o:ole="">
            <v:fill o:detectmouseclick="t"/>
            <v:imagedata r:id="rId42" o:title=" "/>
          </v:shape>
          <o:OLEObject Type="Embed" ProgID="Equation.3" ShapeID="对象 41" DrawAspect="Content" ObjectID="_1663563260" r:id="rId43"/>
        </w:object>
      </w:r>
      <w:r>
        <w:rPr>
          <w:rFonts w:hint="eastAsia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  <w:ind w:left="420" w:hangingChars="200" w:hanging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24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宋体" w:hAnsi="宋体" w:cs="宋体" w:hint="eastAsia"/>
          <w:b/>
          <w:bCs/>
          <w:szCs w:val="21"/>
        </w:rPr>
        <w:t>解：</w:t>
      </w:r>
      <w:r>
        <w:rPr>
          <w:rFonts w:ascii="宋体" w:hAnsi="宋体" w:cs="宋体" w:hint="eastAsia"/>
          <w:szCs w:val="21"/>
        </w:rPr>
        <w:t>（1）从上海飞经香港回到台北的距离</w:t>
      </w:r>
      <w:r>
        <w:rPr>
          <w:rFonts w:ascii="宋体" w:hAnsi="宋体" w:cs="宋体" w:hint="eastAsia"/>
          <w:i/>
          <w:iCs/>
          <w:szCs w:val="21"/>
        </w:rPr>
        <w:t>s</w:t>
      </w:r>
      <w:r>
        <w:rPr>
          <w:rFonts w:ascii="宋体" w:hAnsi="宋体" w:cs="宋体" w:hint="eastAsia"/>
          <w:szCs w:val="21"/>
        </w:rPr>
        <w:t>=1140+760=1900km，</w:t>
      </w:r>
      <w:r>
        <w:rPr>
          <w:rFonts w:ascii="宋体" w:hAnsi="宋体" w:cs="宋体" w:hint="eastAsia"/>
          <w:i/>
          <w:iCs/>
          <w:szCs w:val="21"/>
        </w:rPr>
        <w:t>v</w:t>
      </w:r>
      <w:r>
        <w:rPr>
          <w:rFonts w:ascii="宋体" w:hAnsi="宋体" w:cs="宋体" w:hint="eastAsia"/>
          <w:szCs w:val="21"/>
        </w:rPr>
        <w:t>=500km/h，</w:t>
      </w:r>
    </w:p>
    <w:p w:rsidR="0044177E" w:rsidRDefault="0044177E" w:rsidP="0044177E">
      <w:pPr>
        <w:adjustRightInd w:val="0"/>
        <w:snapToGrid w:val="0"/>
        <w:spacing w:line="360" w:lineRule="auto"/>
        <w:ind w:leftChars="200" w:left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由公式可得</w:t>
      </w:r>
      <w:r>
        <w:rPr>
          <w:rFonts w:cs="Times New Roman"/>
          <w:position w:val="-24"/>
          <w:szCs w:val="24"/>
        </w:rPr>
        <w:object w:dxaOrig="2340" w:dyaOrig="615">
          <v:shape id="对象 22" o:spid="_x0000_i1037" type="#_x0000_t75" alt=" " style="width:117pt;height:30.75pt;mso-position-horizontal-relative:page;mso-position-vertical-relative:page" o:ole="">
            <v:fill o:detectmouseclick="t"/>
            <v:imagedata r:id="rId44" o:title=" "/>
          </v:shape>
          <o:OLEObject Type="Embed" ProgID="Equation.3" ShapeID="对象 22" DrawAspect="Content" ObjectID="_1663563261" r:id="rId45"/>
        </w:object>
      </w:r>
      <w:r>
        <w:rPr>
          <w:rFonts w:ascii="宋体" w:hAnsi="宋体" w:cs="宋体" w:hint="eastAsia"/>
          <w:szCs w:val="21"/>
        </w:rPr>
        <w:t>；</w:t>
      </w:r>
    </w:p>
    <w:p w:rsidR="0044177E" w:rsidRDefault="0044177E" w:rsidP="0044177E">
      <w:pPr>
        <w:spacing w:line="360" w:lineRule="auto"/>
        <w:rPr>
          <w:rFonts w:cs="Times New Roman" w:hint="eastAsia"/>
          <w:szCs w:val="24"/>
        </w:rPr>
      </w:pPr>
      <w:r>
        <w:rPr>
          <w:rFonts w:ascii="宋体" w:hAnsi="宋体" w:cs="宋体" w:hint="eastAsia"/>
          <w:szCs w:val="21"/>
        </w:rPr>
        <w:t>（2）已知飞机从上海直飞台北，可节约时间2h42min=2.7h，则飞机从上海直飞台北用时</w:t>
      </w:r>
      <w:r>
        <w:rPr>
          <w:rFonts w:ascii="宋体" w:hAnsi="宋体" w:cs="宋体" w:hint="eastAsia"/>
          <w:i/>
          <w:iCs/>
          <w:szCs w:val="21"/>
        </w:rPr>
        <w:t>t</w:t>
      </w:r>
      <w:r>
        <w:rPr>
          <w:rFonts w:ascii="宋体" w:hAnsi="宋体" w:cs="宋体" w:hint="eastAsia"/>
          <w:szCs w:val="21"/>
        </w:rPr>
        <w:t>=3.8h-2.7h=1.1h，由公式</w:t>
      </w:r>
      <w:r>
        <w:rPr>
          <w:rFonts w:cs="Times New Roman"/>
          <w:position w:val="-6"/>
          <w:szCs w:val="24"/>
        </w:rPr>
        <w:object w:dxaOrig="3195" w:dyaOrig="285">
          <v:shape id="对象 23" o:spid="_x0000_i1038" type="#_x0000_t75" alt=" " style="width:159.75pt;height:14.25pt;mso-position-horizontal-relative:page;mso-position-vertical-relative:page" o:ole="">
            <v:fill o:detectmouseclick="t"/>
            <v:imagedata r:id="rId46" o:title=" "/>
          </v:shape>
          <o:OLEObject Type="Embed" ProgID="Equation.3" ShapeID="对象 23" DrawAspect="Content" ObjectID="_1663563262" r:id="rId47"/>
        </w:object>
      </w:r>
      <w:r>
        <w:rPr>
          <w:rFonts w:ascii="宋体" w:hAnsi="宋体" w:cs="宋体" w:hint="eastAsia"/>
          <w:szCs w:val="21"/>
        </w:rPr>
        <w:t>。</w:t>
      </w:r>
    </w:p>
    <w:p w:rsidR="0044177E" w:rsidRDefault="0044177E" w:rsidP="0044177E">
      <w:pPr>
        <w:adjustRightInd w:val="0"/>
        <w:snapToGrid w:val="0"/>
        <w:spacing w:line="360" w:lineRule="auto"/>
      </w:pPr>
      <w:r>
        <w:t>25.</w:t>
      </w:r>
      <w:r>
        <w:rPr>
          <w:rFonts w:ascii="宋体" w:hAnsi="宋体" w:cs="宋体" w:hint="eastAsia"/>
          <w:b/>
          <w:bCs/>
          <w:szCs w:val="21"/>
        </w:rPr>
        <w:t>解：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）国际马拉松比赛中的半程马拉松距离</w:t>
      </w:r>
      <w:r>
        <w:t>21km</w:t>
      </w:r>
      <w:r>
        <w:rPr>
          <w:rFonts w:hint="eastAsia"/>
        </w:rPr>
        <w:t>，半程排名第一的选手用时</w:t>
      </w:r>
      <w:r>
        <w:t>70min</w:t>
      </w:r>
      <w:r>
        <w:rPr>
          <w:rFonts w:hint="eastAsia"/>
        </w:rPr>
        <w:t>，这名选手跑完半程马拉松的平均速度是：</w:t>
      </w:r>
      <w:r>
        <w:rPr>
          <w:rFonts w:cs="Times New Roman"/>
          <w:position w:val="-24"/>
          <w:szCs w:val="24"/>
        </w:rPr>
        <w:object w:dxaOrig="2460" w:dyaOrig="660">
          <v:shape id="对象 44" o:spid="_x0000_i1039" type="#_x0000_t75" alt=" " style="width:123pt;height:33pt;mso-position-horizontal-relative:page;mso-position-vertical-relative:page" o:ole="">
            <v:fill o:detectmouseclick="t"/>
            <v:imagedata r:id="rId48" o:title=" "/>
          </v:shape>
          <o:OLEObject Type="Embed" ProgID="Equation.3" ShapeID="对象 44" DrawAspect="Content" ObjectID="_1663563263" r:id="rId49"/>
        </w:object>
      </w:r>
      <w:r>
        <w:rPr>
          <w:rFonts w:hint="eastAsia"/>
        </w:rPr>
        <w:t>；</w:t>
      </w:r>
    </w:p>
    <w:p w:rsidR="0044177E" w:rsidRDefault="0044177E" w:rsidP="0044177E">
      <w:pPr>
        <w:adjustRightInd w:val="0"/>
        <w:snapToGrid w:val="0"/>
        <w:spacing w:line="360" w:lineRule="auto"/>
        <w:ind w:firstLineChars="100" w:firstLine="210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）这名选手通过该直线路段所用的时间：</w:t>
      </w:r>
      <w:r>
        <w:rPr>
          <w:rFonts w:cs="Times New Roman"/>
          <w:position w:val="-24"/>
          <w:szCs w:val="24"/>
        </w:rPr>
        <w:object w:dxaOrig="2280" w:dyaOrig="615">
          <v:shape id="对象 45" o:spid="_x0000_i1040" type="#_x0000_t75" alt=" " style="width:114pt;height:30.75pt;mso-position-horizontal-relative:page;mso-position-vertical-relative:page" o:ole="">
            <v:fill o:detectmouseclick="t"/>
            <v:imagedata r:id="rId50" o:title=" "/>
          </v:shape>
          <o:OLEObject Type="Embed" ProgID="Equation.3" ShapeID="对象 45" DrawAspect="Content" ObjectID="_1663563264" r:id="rId51"/>
        </w:object>
      </w:r>
      <w:r>
        <w:rPr>
          <w:rFonts w:hint="eastAsia"/>
        </w:rPr>
        <w:t>；</w:t>
      </w:r>
    </w:p>
    <w:p w:rsidR="0044177E" w:rsidRDefault="0044177E" w:rsidP="0044177E">
      <w:pPr>
        <w:adjustRightInd w:val="0"/>
        <w:snapToGrid w:val="0"/>
        <w:spacing w:line="360" w:lineRule="auto"/>
        <w:ind w:firstLineChars="100" w:firstLine="21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）整个队伍通过的总路程为：</w:t>
      </w:r>
      <w:r>
        <w:rPr>
          <w:rFonts w:cs="Times New Roman"/>
          <w:position w:val="-12"/>
          <w:szCs w:val="24"/>
        </w:rPr>
        <w:object w:dxaOrig="3255" w:dyaOrig="360">
          <v:shape id="对象 46" o:spid="_x0000_i1041" type="#_x0000_t75" alt=" " style="width:162.75pt;height:18pt;mso-position-horizontal-relative:page;mso-position-vertical-relative:page" o:ole="">
            <v:fill o:detectmouseclick="t"/>
            <v:imagedata r:id="rId52" o:title=" "/>
          </v:shape>
          <o:OLEObject Type="Embed" ProgID="Equation.3" ShapeID="对象 46" DrawAspect="Content" ObjectID="_1663563265" r:id="rId53"/>
        </w:object>
      </w:r>
      <w:r>
        <w:rPr>
          <w:rFonts w:hint="eastAsia"/>
        </w:rPr>
        <w:t>；</w:t>
      </w:r>
    </w:p>
    <w:p w:rsidR="0044177E" w:rsidRDefault="0044177E" w:rsidP="0044177E">
      <w:pPr>
        <w:spacing w:line="360" w:lineRule="auto"/>
        <w:ind w:firstLineChars="300" w:firstLine="630"/>
      </w:pPr>
      <w:r>
        <w:rPr>
          <w:rFonts w:hint="eastAsia"/>
        </w:rPr>
        <w:t>马拉松队伍的长度：</w:t>
      </w:r>
      <w:r>
        <w:rPr>
          <w:rFonts w:cs="Times New Roman"/>
          <w:position w:val="-12"/>
          <w:szCs w:val="24"/>
        </w:rPr>
        <w:object w:dxaOrig="3540" w:dyaOrig="360">
          <v:shape id="对象 47" o:spid="_x0000_i1042" type="#_x0000_t75" alt=" " style="width:177pt;height:18pt;mso-position-horizontal-relative:page;mso-position-vertical-relative:page" o:ole="">
            <v:fill o:detectmouseclick="t"/>
            <v:imagedata r:id="rId54" o:title=" "/>
          </v:shape>
          <o:OLEObject Type="Embed" ProgID="Equation.3" ShapeID="对象 47" DrawAspect="Content" ObjectID="_1663563266" r:id="rId55"/>
        </w:object>
      </w:r>
      <w:r>
        <w:rPr>
          <w:rFonts w:hint="eastAsia"/>
        </w:rPr>
        <w:t>。</w:t>
      </w:r>
    </w:p>
    <w:p w:rsidR="00975E29" w:rsidRPr="00975E29" w:rsidRDefault="00975E29" w:rsidP="00975E29">
      <w:pPr>
        <w:spacing w:line="360" w:lineRule="auto"/>
        <w:ind w:firstLineChars="200" w:firstLine="803"/>
        <w:jc w:val="center"/>
        <w:rPr>
          <w:rFonts w:ascii="黑体" w:eastAsia="黑体" w:hAnsi="黑体" w:cs="宋体" w:hint="eastAsia"/>
          <w:b/>
          <w:color w:val="00B0F0"/>
          <w:kern w:val="0"/>
          <w:sz w:val="40"/>
          <w:szCs w:val="44"/>
        </w:rPr>
      </w:pPr>
    </w:p>
    <w:sectPr w:rsidR="00975E29" w:rsidRPr="00975E29" w:rsidSect="00102EEE">
      <w:headerReference w:type="default" r:id="rId56"/>
      <w:pgSz w:w="11907" w:h="16839" w:code="9"/>
      <w:pgMar w:top="1814" w:right="1304" w:bottom="96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FC" w:rsidRDefault="007415FC" w:rsidP="00102EEE">
      <w:r>
        <w:separator/>
      </w:r>
    </w:p>
  </w:endnote>
  <w:endnote w:type="continuationSeparator" w:id="0">
    <w:p w:rsidR="007415FC" w:rsidRDefault="007415FC" w:rsidP="0010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FC" w:rsidRDefault="007415FC" w:rsidP="00102EEE">
      <w:r>
        <w:separator/>
      </w:r>
    </w:p>
  </w:footnote>
  <w:footnote w:type="continuationSeparator" w:id="0">
    <w:p w:rsidR="007415FC" w:rsidRDefault="007415FC" w:rsidP="0010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EEE" w:rsidRDefault="00102EEE">
    <w:pPr>
      <w:pStyle w:val="a3"/>
    </w:pPr>
    <w:r w:rsidRPr="00102EEE">
      <w:rPr>
        <w:rFonts w:hint="eastAsia"/>
      </w:rPr>
      <w:t>2020-2021</w:t>
    </w:r>
    <w:r w:rsidRPr="00102EEE">
      <w:rPr>
        <w:rFonts w:hint="eastAsia"/>
      </w:rPr>
      <w:t>学年苏科版八年级物理上册单元检测试卷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BC54"/>
    <w:multiLevelType w:val="singleLevel"/>
    <w:tmpl w:val="0B27BC54"/>
    <w:lvl w:ilvl="0">
      <w:start w:val="5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52EAFDE4"/>
    <w:multiLevelType w:val="singleLevel"/>
    <w:tmpl w:val="52EAFDE4"/>
    <w:lvl w:ilvl="0">
      <w:start w:val="10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415525A"/>
    <w:multiLevelType w:val="singleLevel"/>
    <w:tmpl w:val="5415525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F37EB4A"/>
    <w:multiLevelType w:val="singleLevel"/>
    <w:tmpl w:val="5F37EB4A"/>
    <w:lvl w:ilvl="0">
      <w:start w:val="18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2"/>
    <w:lvlOverride w:ilvl="0">
      <w:startOverride w:val="3"/>
    </w:lvlOverride>
  </w:num>
  <w:num w:numId="2">
    <w:abstractNumId w:val="0"/>
    <w:lvlOverride w:ilvl="0">
      <w:startOverride w:val="5"/>
    </w:lvlOverride>
  </w:num>
  <w:num w:numId="3">
    <w:abstractNumId w:val="1"/>
    <w:lvlOverride w:ilvl="0">
      <w:startOverride w:val="10"/>
    </w:lvlOverride>
  </w:num>
  <w:num w:numId="4">
    <w:abstractNumId w:val="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C3"/>
    <w:rsid w:val="00102EEE"/>
    <w:rsid w:val="00121EC3"/>
    <w:rsid w:val="00365F4E"/>
    <w:rsid w:val="0044177E"/>
    <w:rsid w:val="00480D2B"/>
    <w:rsid w:val="00497B6B"/>
    <w:rsid w:val="007415FC"/>
    <w:rsid w:val="00975E29"/>
    <w:rsid w:val="00C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E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EEE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102EEE"/>
    <w:rPr>
      <w:rFonts w:ascii="宋体" w:hAnsi="Courier New" w:cs="Times New Roman"/>
      <w:szCs w:val="20"/>
    </w:rPr>
  </w:style>
  <w:style w:type="character" w:customStyle="1" w:styleId="Char1">
    <w:name w:val="纯文本 Char"/>
    <w:basedOn w:val="a0"/>
    <w:link w:val="a5"/>
    <w:semiHidden/>
    <w:rsid w:val="00102EEE"/>
    <w:rPr>
      <w:rFonts w:ascii="宋体" w:eastAsia="宋体" w:hAnsi="Courier New" w:cs="Times New Roman"/>
      <w:szCs w:val="20"/>
    </w:rPr>
  </w:style>
  <w:style w:type="paragraph" w:customStyle="1" w:styleId="DefaultParagraph">
    <w:name w:val="DefaultParagraph"/>
    <w:rsid w:val="00102EEE"/>
    <w:rPr>
      <w:rFonts w:ascii="Times New Roman" w:eastAsia="宋体" w:hAnsi="Calibri" w:cs="Times New Roman"/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102EE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02EEE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E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E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EEE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102EEE"/>
    <w:rPr>
      <w:rFonts w:ascii="宋体" w:hAnsi="Courier New" w:cs="Times New Roman"/>
      <w:szCs w:val="20"/>
    </w:rPr>
  </w:style>
  <w:style w:type="character" w:customStyle="1" w:styleId="Char1">
    <w:name w:val="纯文本 Char"/>
    <w:basedOn w:val="a0"/>
    <w:link w:val="a5"/>
    <w:semiHidden/>
    <w:rsid w:val="00102EEE"/>
    <w:rPr>
      <w:rFonts w:ascii="宋体" w:eastAsia="宋体" w:hAnsi="Courier New" w:cs="Times New Roman"/>
      <w:szCs w:val="20"/>
    </w:rPr>
  </w:style>
  <w:style w:type="paragraph" w:customStyle="1" w:styleId="DefaultParagraph">
    <w:name w:val="DefaultParagraph"/>
    <w:rsid w:val="00102EEE"/>
    <w:rPr>
      <w:rFonts w:ascii="Times New Roman" w:eastAsia="宋体" w:hAnsi="Calibri" w:cs="Times New Roman"/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102EE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02EEE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0.bin"/><Relationship Id="rId21" Type="http://schemas.openxmlformats.org/officeDocument/2006/relationships/image" Target="media/image12.wmf"/><Relationship Id="rId34" Type="http://schemas.openxmlformats.org/officeDocument/2006/relationships/image" Target="media/image19.jpeg"/><Relationship Id="rId42" Type="http://schemas.openxmlformats.org/officeDocument/2006/relationships/image" Target="media/image23.wmf"/><Relationship Id="rId47" Type="http://schemas.openxmlformats.org/officeDocument/2006/relationships/oleObject" Target="embeddings/oleObject14.bin"/><Relationship Id="rId50" Type="http://schemas.openxmlformats.org/officeDocument/2006/relationships/image" Target="media/image27.wmf"/><Relationship Id="rId55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gif"/><Relationship Id="rId25" Type="http://schemas.openxmlformats.org/officeDocument/2006/relationships/oleObject" Target="embeddings/oleObject4.bin"/><Relationship Id="rId33" Type="http://schemas.openxmlformats.org/officeDocument/2006/relationships/image" Target="media/image18.jpeg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1.bin"/><Relationship Id="rId54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Lenovo\Desktop\2018-2019&#23398;&#24180;&#24230;&#25945;&#31185;&#29256;&#29289;&#29702;&#20843;&#24180;&#32423;&#19978;&#20876;&#31532;&#20108;&#31456;-&#36816;&#21160;&#19982;&#33021;&#37327;-&#21516;&#27493;&#32451;&#20064;\x13.tif" TargetMode="External"/><Relationship Id="rId24" Type="http://schemas.openxmlformats.org/officeDocument/2006/relationships/oleObject" Target="embeddings/oleObject3.bin"/><Relationship Id="rId32" Type="http://schemas.openxmlformats.org/officeDocument/2006/relationships/image" Target="media/image17.png"/><Relationship Id="rId37" Type="http://schemas.openxmlformats.org/officeDocument/2006/relationships/oleObject" Target="embeddings/oleObject9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image" Target="media/image15.wmf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5.bin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oleObject" Target="embeddings/oleObject7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5.bin"/><Relationship Id="rId30" Type="http://schemas.openxmlformats.org/officeDocument/2006/relationships/image" Target="media/image16.wmf"/><Relationship Id="rId35" Type="http://schemas.openxmlformats.org/officeDocument/2006/relationships/image" Target="media/image20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6.wmf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16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739</Words>
  <Characters>4214</Characters>
  <Application>Microsoft Office Word</Application>
  <DocSecurity>0</DocSecurity>
  <Lines>35</Lines>
  <Paragraphs>9</Paragraphs>
  <ScaleCrop>false</ScaleCrop>
  <Company>China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2020-10-07T00:07:00Z</dcterms:created>
  <dcterms:modified xsi:type="dcterms:W3CDTF">2020-10-07T00:07:00Z</dcterms:modified>
</cp:coreProperties>
</file>