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5E32" w:rsidRPr="00F75E32" w:rsidRDefault="00F75E32" w:rsidP="00F75E32">
      <w:pPr>
        <w:spacing w:line="360" w:lineRule="auto"/>
        <w:jc w:val="center"/>
        <w:textAlignment w:val="center"/>
        <w:rPr>
          <w:rFonts w:ascii="宋体" w:hAnsi="宋体"/>
          <w:b/>
          <w:color w:val="00B0F0"/>
          <w:sz w:val="32"/>
        </w:rPr>
      </w:pPr>
      <w:r w:rsidRPr="00F75E32">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18ACB142" wp14:editId="3418F802">
            <wp:simplePos x="0" y="0"/>
            <wp:positionH relativeFrom="page">
              <wp:posOffset>11823700</wp:posOffset>
            </wp:positionH>
            <wp:positionV relativeFrom="topMargin">
              <wp:posOffset>10185400</wp:posOffset>
            </wp:positionV>
            <wp:extent cx="419100" cy="254000"/>
            <wp:effectExtent l="0" t="0" r="0" b="0"/>
            <wp:wrapNone/>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9100" cy="254000"/>
                    </a:xfrm>
                    <a:prstGeom prst="rect">
                      <a:avLst/>
                    </a:prstGeom>
                    <a:noFill/>
                  </pic:spPr>
                </pic:pic>
              </a:graphicData>
            </a:graphic>
            <wp14:sizeRelH relativeFrom="page">
              <wp14:pctWidth>0</wp14:pctWidth>
            </wp14:sizeRelH>
            <wp14:sizeRelV relativeFrom="page">
              <wp14:pctHeight>0</wp14:pctHeight>
            </wp14:sizeRelV>
          </wp:anchor>
        </w:drawing>
      </w:r>
      <w:r w:rsidRPr="00F75E32">
        <w:rPr>
          <w:rFonts w:ascii="Times New Roman" w:eastAsia="Times New Roman" w:hAnsi="Times New Roman" w:cs="Times New Roman"/>
          <w:b/>
          <w:color w:val="00B0F0"/>
          <w:sz w:val="32"/>
        </w:rPr>
        <w:t>2020</w:t>
      </w:r>
      <w:r w:rsidRPr="00F75E32">
        <w:rPr>
          <w:rFonts w:ascii="宋体" w:hAnsi="宋体"/>
          <w:b/>
          <w:color w:val="00B0F0"/>
          <w:sz w:val="32"/>
        </w:rPr>
        <w:t>年江苏省无锡市中考物理试卷</w:t>
      </w:r>
    </w:p>
    <w:p w:rsidR="00F75E32" w:rsidRDefault="00F75E32" w:rsidP="00F75E32">
      <w:pPr>
        <w:spacing w:line="360" w:lineRule="auto"/>
        <w:jc w:val="left"/>
        <w:textAlignment w:val="center"/>
        <w:rPr>
          <w:rFonts w:ascii="宋体" w:hAnsi="宋体"/>
          <w:b/>
          <w:sz w:val="24"/>
        </w:rPr>
      </w:pPr>
      <w:r>
        <w:rPr>
          <w:rFonts w:ascii="宋体" w:hAnsi="宋体"/>
          <w:b/>
          <w:sz w:val="24"/>
        </w:rPr>
        <w:t>一、选择题</w:t>
      </w:r>
      <w:bookmarkStart w:id="0" w:name="_GoBack"/>
      <w:bookmarkEnd w:id="0"/>
    </w:p>
    <w:p w:rsidR="00F75E32" w:rsidRDefault="00F75E32" w:rsidP="00F75E32">
      <w:pPr>
        <w:spacing w:line="360" w:lineRule="auto"/>
        <w:jc w:val="left"/>
        <w:textAlignment w:val="center"/>
        <w:rPr>
          <w:rFonts w:ascii="宋体" w:hAnsi="宋体"/>
        </w:rPr>
      </w:pPr>
      <w:r>
        <w:t>1.</w:t>
      </w:r>
      <w:r>
        <w:rPr>
          <w:rFonts w:ascii="宋体" w:hAnsi="宋体"/>
        </w:rPr>
        <w:t>如图所示，是服装店内贴在墙壁上的刻度尺，可以方便儿童测量身高，该刻度尺的数字对应的单位是（　　）</w:t>
      </w:r>
    </w:p>
    <w:p w:rsidR="00F75E32" w:rsidRDefault="00F75E32" w:rsidP="00F75E32">
      <w:pPr>
        <w:spacing w:line="360" w:lineRule="auto"/>
        <w:jc w:val="left"/>
        <w:textAlignment w:val="center"/>
      </w:pPr>
      <w:r>
        <w:rPr>
          <w:rFonts w:hint="eastAsia"/>
          <w:noProof/>
        </w:rPr>
        <w:drawing>
          <wp:inline distT="0" distB="0" distL="0" distR="0">
            <wp:extent cx="1257300" cy="1600200"/>
            <wp:effectExtent l="0" t="0" r="0"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7300" cy="1600200"/>
                    </a:xfrm>
                    <a:prstGeom prst="rect">
                      <a:avLst/>
                    </a:prstGeom>
                    <a:noFill/>
                    <a:ln>
                      <a:noFill/>
                    </a:ln>
                  </pic:spPr>
                </pic:pic>
              </a:graphicData>
            </a:graphic>
          </wp:inline>
        </w:drawing>
      </w:r>
    </w:p>
    <w:p w:rsidR="00F75E32" w:rsidRDefault="00F75E32" w:rsidP="00F75E3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sidRPr="00BE1BCD">
        <w:rPr>
          <w:rFonts w:hint="eastAsia"/>
        </w:rPr>
        <w:t xml:space="preserve">A. </w:t>
      </w:r>
      <w:r>
        <w:rPr>
          <w:rFonts w:ascii="Times New Roman" w:eastAsia="Times New Roman" w:hAnsi="Times New Roman" w:cs="Times New Roman"/>
        </w:rPr>
        <w:t>mm</w:t>
      </w:r>
      <w:r w:rsidRPr="00BE1BCD">
        <w:rPr>
          <w:rFonts w:hint="eastAsia"/>
        </w:rPr>
        <w:tab/>
        <w:t xml:space="preserve">B. </w:t>
      </w:r>
      <w:r>
        <w:rPr>
          <w:rFonts w:ascii="Times New Roman" w:eastAsia="Times New Roman" w:hAnsi="Times New Roman" w:cs="Times New Roman"/>
        </w:rPr>
        <w:t>cm</w:t>
      </w:r>
      <w:r w:rsidRPr="00BE1BCD">
        <w:rPr>
          <w:rFonts w:hint="eastAsia"/>
        </w:rPr>
        <w:tab/>
        <w:t xml:space="preserve">C. </w:t>
      </w:r>
      <w:proofErr w:type="spellStart"/>
      <w:r>
        <w:rPr>
          <w:rFonts w:ascii="Times New Roman" w:eastAsia="Times New Roman" w:hAnsi="Times New Roman" w:cs="Times New Roman"/>
        </w:rPr>
        <w:t>dm</w:t>
      </w:r>
      <w:proofErr w:type="spellEnd"/>
      <w:r w:rsidRPr="00BE1BCD">
        <w:rPr>
          <w:rFonts w:hint="eastAsia"/>
        </w:rPr>
        <w:tab/>
        <w:t xml:space="preserve">D. </w:t>
      </w:r>
      <w:r>
        <w:rPr>
          <w:rFonts w:ascii="Times New Roman" w:eastAsia="Times New Roman" w:hAnsi="Times New Roman" w:cs="Times New Roman"/>
        </w:rPr>
        <w:t>m</w:t>
      </w:r>
    </w:p>
    <w:p w:rsidR="00F75E32" w:rsidRDefault="00F75E32" w:rsidP="00F75E32">
      <w:pPr>
        <w:spacing w:line="360" w:lineRule="auto"/>
        <w:textAlignment w:val="center"/>
        <w:rPr>
          <w:color w:val="000000"/>
        </w:rPr>
      </w:pPr>
      <w:r>
        <w:rPr>
          <w:color w:val="2E75B6"/>
        </w:rPr>
        <w:t>【答案】</w:t>
      </w:r>
      <w:r>
        <w:rPr>
          <w:color w:val="000000"/>
        </w:rPr>
        <w:t>B</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测量身高的刻度尺，分度值一般为</w:t>
      </w:r>
      <w:r>
        <w:object w:dxaOrig="43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2pt;height:14.5pt" o:ole="">
            <v:imagedata r:id="rId11" o:title="eqId5fb9c517b54f4d52810833091145970f"/>
          </v:shape>
          <o:OLEObject Type="Embed" ProgID="Equation.DSMT4" ShapeID="_x0000_i1025" DrawAspect="Content" ObjectID="_1659720951" r:id="rId12"/>
        </w:object>
      </w:r>
      <w:r>
        <w:rPr>
          <w:rFonts w:ascii="宋体" w:hAnsi="宋体"/>
          <w:color w:val="000000"/>
        </w:rPr>
        <w:t>，故刻度尺的数字对应的单位是</w:t>
      </w:r>
      <w:r>
        <w:object w:dxaOrig="360" w:dyaOrig="218">
          <v:shape id="_x0000_i1026" type="#_x0000_t75" alt="学科网(www.zxxk.com)--教育资源门户，提供试卷、教案、课件、论文、素材以及各类教学资源下载，还有大量而丰富的教学相关资讯！" style="width:18pt;height:11pt" o:ole="">
            <v:imagedata r:id="rId13" o:title="eqIdf7db5b0c466b44c7a41cc6ceb758c370"/>
          </v:shape>
          <o:OLEObject Type="Embed" ProgID="Equation.DSMT4" ShapeID="_x0000_i1026" DrawAspect="Content" ObjectID="_1659720952" r:id="rId14"/>
        </w:objec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ACD</w:t>
      </w:r>
      <w:r>
        <w:rPr>
          <w:rFonts w:ascii="宋体" w:hAnsi="宋体"/>
          <w:color w:val="000000"/>
        </w:rPr>
        <w:t>不符合题意，</w:t>
      </w:r>
      <w:r>
        <w:rPr>
          <w:rFonts w:ascii="Times New Roman" w:eastAsia="Times New Roman" w:hAnsi="Times New Roman" w:cs="Times New Roman"/>
          <w:color w:val="000000"/>
        </w:rPr>
        <w:t>B</w:t>
      </w:r>
      <w:r>
        <w:rPr>
          <w:rFonts w:ascii="宋体" w:hAnsi="宋体"/>
          <w:color w:val="000000"/>
        </w:rPr>
        <w:t>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2.</w:t>
      </w:r>
      <w:r>
        <w:rPr>
          <w:rFonts w:ascii="宋体" w:hAnsi="宋体"/>
          <w:color w:val="000000"/>
        </w:rPr>
        <w:t>学校楼道内贴有“请勿大声喧哗”的标语，这是提醒同学们要控制声音的（　　）</w:t>
      </w:r>
    </w:p>
    <w:p w:rsidR="00F75E32" w:rsidRDefault="00F75E32" w:rsidP="00F75E3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响度</w:t>
      </w:r>
      <w:r>
        <w:rPr>
          <w:rFonts w:ascii="宋体" w:hAnsi="宋体"/>
          <w:color w:val="000000"/>
        </w:rPr>
        <w:tab/>
        <w:t>B. 音调</w:t>
      </w:r>
      <w:r>
        <w:rPr>
          <w:rFonts w:ascii="宋体" w:hAnsi="宋体"/>
          <w:color w:val="000000"/>
        </w:rPr>
        <w:tab/>
        <w:t>C. 音色</w:t>
      </w:r>
      <w:r>
        <w:rPr>
          <w:rFonts w:ascii="宋体" w:hAnsi="宋体"/>
          <w:color w:val="000000"/>
        </w:rPr>
        <w:tab/>
        <w:t>D. 频率</w:t>
      </w:r>
    </w:p>
    <w:p w:rsidR="00F75E32" w:rsidRDefault="00F75E32" w:rsidP="00F75E32">
      <w:pPr>
        <w:spacing w:line="360" w:lineRule="auto"/>
        <w:textAlignment w:val="center"/>
        <w:rPr>
          <w:color w:val="000000"/>
        </w:rPr>
      </w:pPr>
      <w:r>
        <w:rPr>
          <w:color w:val="2E75B6"/>
        </w:rPr>
        <w:t>【答案】</w:t>
      </w:r>
      <w:r>
        <w:rPr>
          <w:color w:val="000000"/>
        </w:rPr>
        <w:t>A</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学校楼道内贴有“请勿大声喧哗”的标语，这是在提醒我们要控制声音的大小，即控制响度，故</w:t>
      </w:r>
      <w:r>
        <w:rPr>
          <w:rFonts w:ascii="Times New Roman" w:eastAsia="Times New Roman" w:hAnsi="Times New Roman" w:cs="Times New Roman"/>
          <w:color w:val="000000"/>
        </w:rPr>
        <w:t>BCD</w:t>
      </w:r>
      <w:r>
        <w:rPr>
          <w:rFonts w:ascii="宋体" w:hAnsi="宋体"/>
          <w:color w:val="000000"/>
        </w:rPr>
        <w:t>不符合题意，</w:t>
      </w:r>
      <w:r>
        <w:rPr>
          <w:rFonts w:ascii="Times New Roman" w:eastAsia="Times New Roman" w:hAnsi="Times New Roman" w:cs="Times New Roman"/>
          <w:color w:val="000000"/>
        </w:rPr>
        <w:t>A</w:t>
      </w:r>
      <w:r>
        <w:rPr>
          <w:rFonts w:ascii="宋体" w:hAnsi="宋体"/>
          <w:color w:val="000000"/>
        </w:rPr>
        <w:t>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3.</w:t>
      </w:r>
      <w:r>
        <w:rPr>
          <w:rFonts w:ascii="宋体" w:hAnsi="宋体"/>
          <w:color w:val="000000"/>
        </w:rPr>
        <w:t>煤炭是一种重要能源。为判断煤炭品质的优劣，最科学的方法是检验煤炭的（　　）</w:t>
      </w:r>
    </w:p>
    <w:p w:rsidR="00F75E32" w:rsidRDefault="00F75E32" w:rsidP="00F75E3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比热容</w:t>
      </w:r>
      <w:r>
        <w:rPr>
          <w:rFonts w:ascii="宋体" w:hAnsi="宋体"/>
          <w:color w:val="000000"/>
        </w:rPr>
        <w:tab/>
        <w:t>B. 密度</w:t>
      </w:r>
      <w:r>
        <w:rPr>
          <w:rFonts w:ascii="宋体" w:hAnsi="宋体"/>
          <w:color w:val="000000"/>
        </w:rPr>
        <w:tab/>
        <w:t>C. 热值</w:t>
      </w:r>
      <w:r>
        <w:rPr>
          <w:rFonts w:ascii="宋体" w:hAnsi="宋体"/>
          <w:color w:val="000000"/>
        </w:rPr>
        <w:tab/>
        <w:t>D. 温度</w:t>
      </w:r>
    </w:p>
    <w:p w:rsidR="00F75E32" w:rsidRDefault="00F75E32" w:rsidP="00F75E32">
      <w:pPr>
        <w:spacing w:line="360" w:lineRule="auto"/>
        <w:textAlignment w:val="center"/>
        <w:rPr>
          <w:color w:val="000000"/>
        </w:rPr>
      </w:pPr>
      <w:r>
        <w:rPr>
          <w:color w:val="2E75B6"/>
        </w:rPr>
        <w:t>【答案】</w:t>
      </w:r>
      <w:r>
        <w:rPr>
          <w:color w:val="000000"/>
        </w:rPr>
        <w:t>C</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热值是燃料的一种特性，单位质量的煤完全燃烧时所释放出的热量越大，说明该煤的热值越大，即是优质煤炭，故</w:t>
      </w:r>
      <w:r>
        <w:rPr>
          <w:rFonts w:ascii="Times New Roman" w:eastAsia="Times New Roman" w:hAnsi="Times New Roman" w:cs="Times New Roman"/>
          <w:color w:val="000000"/>
        </w:rPr>
        <w:t>ABD</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C</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4.</w:t>
      </w:r>
      <w:r>
        <w:rPr>
          <w:rFonts w:ascii="宋体" w:hAnsi="宋体"/>
          <w:color w:val="000000"/>
        </w:rPr>
        <w:t>如图所示的一次性使用医用口罩，由罩体、松紧和铝条组成佩戴时，罩体紧粘面部，松紧跨在两耳耳根后，用手指紧压铝条。使口罩上端紧贴鼻梁。然后向下拉伸口罩，覆盖鼻子、嘴巴，关于该口罩，以下说法中正确的是（　　）</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2032000" cy="1441450"/>
            <wp:effectExtent l="0" t="0" r="6350" b="635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32000" cy="144145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宋体" w:hAnsi="宋体"/>
          <w:color w:val="000000"/>
        </w:rPr>
        <w:t>A. 任何物质的分子都不能通过罩体</w:t>
      </w:r>
    </w:p>
    <w:p w:rsidR="00F75E32" w:rsidRDefault="00F75E32" w:rsidP="00F75E32">
      <w:pPr>
        <w:spacing w:line="360" w:lineRule="auto"/>
        <w:jc w:val="left"/>
        <w:textAlignment w:val="center"/>
        <w:rPr>
          <w:rFonts w:ascii="宋体" w:hAnsi="宋体"/>
          <w:color w:val="000000"/>
        </w:rPr>
      </w:pPr>
      <w:r>
        <w:rPr>
          <w:rFonts w:ascii="宋体" w:hAnsi="宋体"/>
          <w:color w:val="000000"/>
        </w:rPr>
        <w:t>B. 压弯的铝条发生的是弹性形变</w:t>
      </w:r>
    </w:p>
    <w:p w:rsidR="00F75E32" w:rsidRDefault="00F75E32" w:rsidP="00F75E32">
      <w:pPr>
        <w:spacing w:line="360" w:lineRule="auto"/>
        <w:jc w:val="left"/>
        <w:textAlignment w:val="center"/>
        <w:rPr>
          <w:rFonts w:ascii="宋体" w:hAnsi="宋体"/>
          <w:color w:val="000000"/>
        </w:rPr>
      </w:pPr>
      <w:r>
        <w:rPr>
          <w:rFonts w:ascii="宋体" w:hAnsi="宋体"/>
          <w:color w:val="000000"/>
        </w:rPr>
        <w:t>C. 松紧形变后会对耳根处产生弹力的作用</w:t>
      </w:r>
    </w:p>
    <w:p w:rsidR="00F75E32" w:rsidRDefault="00F75E32" w:rsidP="00F75E32">
      <w:pPr>
        <w:spacing w:line="360" w:lineRule="auto"/>
        <w:jc w:val="left"/>
        <w:textAlignment w:val="center"/>
        <w:rPr>
          <w:rFonts w:ascii="宋体" w:hAnsi="宋体"/>
          <w:color w:val="000000"/>
        </w:rPr>
      </w:pPr>
      <w:r>
        <w:rPr>
          <w:rFonts w:ascii="宋体" w:hAnsi="宋体"/>
          <w:color w:val="000000"/>
        </w:rPr>
        <w:t>D. 松紧拉得越长，对耳根处的压强越小</w:t>
      </w:r>
    </w:p>
    <w:p w:rsidR="00F75E32" w:rsidRDefault="00F75E32" w:rsidP="00F75E32">
      <w:pPr>
        <w:spacing w:line="360" w:lineRule="auto"/>
        <w:textAlignment w:val="center"/>
        <w:rPr>
          <w:color w:val="000000"/>
        </w:rPr>
      </w:pPr>
      <w:r>
        <w:rPr>
          <w:color w:val="2E75B6"/>
        </w:rPr>
        <w:t>【答案】</w:t>
      </w:r>
      <w:r>
        <w:rPr>
          <w:color w:val="000000"/>
        </w:rPr>
        <w:t>C</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．透过罩体人能正常呼吸空气，说明有空气分子通过，故</w:t>
      </w:r>
      <w:r>
        <w:rPr>
          <w:rFonts w:ascii="Times New Roman" w:eastAsia="Times New Roman" w:hAnsi="Times New Roman" w:cs="Times New Roman"/>
          <w:color w:val="000000"/>
        </w:rPr>
        <w:t>A</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．压弯的铝条，铝条弯曲变形，撤去外力，铝条不能自动恢复原状，发生的不是弹性形变，故</w:t>
      </w:r>
      <w:r>
        <w:rPr>
          <w:rFonts w:ascii="Times New Roman" w:eastAsia="Times New Roman" w:hAnsi="Times New Roman" w:cs="Times New Roman"/>
          <w:color w:val="000000"/>
        </w:rPr>
        <w:t>B</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．松紧受力后发生的是弹性形变，松紧形变后会对耳根处产生弹力的作用，故</w:t>
      </w:r>
      <w:r>
        <w:rPr>
          <w:rFonts w:ascii="Times New Roman" w:eastAsia="Times New Roman" w:hAnsi="Times New Roman" w:cs="Times New Roman"/>
          <w:color w:val="000000"/>
        </w:rPr>
        <w:t>C</w:t>
      </w:r>
      <w:r>
        <w:rPr>
          <w:rFonts w:ascii="宋体" w:hAnsi="宋体"/>
          <w:color w:val="000000"/>
        </w:rPr>
        <w:t>正确；</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．在受力面积相同时，松紧拉得越长，压力越大，对耳根处的压强越大，故</w:t>
      </w:r>
      <w:r>
        <w:rPr>
          <w:rFonts w:ascii="Times New Roman" w:eastAsia="Times New Roman" w:hAnsi="Times New Roman" w:cs="Times New Roman"/>
          <w:color w:val="000000"/>
        </w:rPr>
        <w:t>D</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5.</w:t>
      </w:r>
      <w:r>
        <w:rPr>
          <w:rFonts w:ascii="宋体" w:hAnsi="宋体"/>
          <w:color w:val="000000"/>
        </w:rPr>
        <w:t>下列现象，不能用分子动理论解释的是（　　）</w:t>
      </w:r>
    </w:p>
    <w:p w:rsidR="00F75E32" w:rsidRDefault="00F75E32" w:rsidP="00F75E3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419100" cy="1250950"/>
            <wp:effectExtent l="0" t="0" r="0" b="635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100" cy="1250950"/>
                    </a:xfrm>
                    <a:prstGeom prst="rect">
                      <a:avLst/>
                    </a:prstGeom>
                    <a:noFill/>
                    <a:ln>
                      <a:noFill/>
                    </a:ln>
                  </pic:spPr>
                </pic:pic>
              </a:graphicData>
            </a:graphic>
          </wp:inline>
        </w:drawing>
      </w:r>
      <w:r>
        <w:rPr>
          <w:rFonts w:ascii="宋体" w:hAnsi="宋体"/>
          <w:color w:val="000000"/>
        </w:rPr>
        <w:t>水和酒精混合后总体积变小</w:t>
      </w:r>
    </w:p>
    <w:p w:rsidR="00F75E32" w:rsidRDefault="00F75E32" w:rsidP="00F75E32">
      <w:pPr>
        <w:spacing w:line="360" w:lineRule="auto"/>
        <w:jc w:val="left"/>
        <w:textAlignment w:val="center"/>
        <w:rPr>
          <w:rFonts w:ascii="宋体" w:hAnsi="宋体"/>
          <w:color w:val="000000"/>
        </w:rPr>
      </w:pPr>
      <w:r>
        <w:rPr>
          <w:rFonts w:ascii="宋体" w:hAnsi="宋体"/>
          <w:color w:val="000000"/>
        </w:rPr>
        <w:lastRenderedPageBreak/>
        <w:t xml:space="preserve">B. </w:t>
      </w:r>
      <w:r>
        <w:rPr>
          <w:rFonts w:ascii="宋体" w:hAnsi="宋体"/>
          <w:noProof/>
          <w:color w:val="000000"/>
        </w:rPr>
        <w:drawing>
          <wp:inline distT="0" distB="0" distL="0" distR="0">
            <wp:extent cx="1009650" cy="857250"/>
            <wp:effectExtent l="0" t="0" r="0" b="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9650" cy="857250"/>
                    </a:xfrm>
                    <a:prstGeom prst="rect">
                      <a:avLst/>
                    </a:prstGeom>
                    <a:noFill/>
                    <a:ln>
                      <a:noFill/>
                    </a:ln>
                  </pic:spPr>
                </pic:pic>
              </a:graphicData>
            </a:graphic>
          </wp:inline>
        </w:drawing>
      </w:r>
      <w:r>
        <w:rPr>
          <w:rFonts w:ascii="宋体" w:hAnsi="宋体"/>
          <w:color w:val="000000"/>
        </w:rPr>
        <w:t>红墨水在水中散开</w:t>
      </w:r>
    </w:p>
    <w:p w:rsidR="00F75E32" w:rsidRDefault="00F75E32" w:rsidP="00F75E3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723900" cy="1346200"/>
            <wp:effectExtent l="0" t="0" r="0" b="635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23900" cy="1346200"/>
                    </a:xfrm>
                    <a:prstGeom prst="rect">
                      <a:avLst/>
                    </a:prstGeom>
                    <a:noFill/>
                    <a:ln>
                      <a:noFill/>
                    </a:ln>
                  </pic:spPr>
                </pic:pic>
              </a:graphicData>
            </a:graphic>
          </wp:inline>
        </w:drawing>
      </w:r>
      <w:r>
        <w:rPr>
          <w:rFonts w:ascii="宋体" w:hAnsi="宋体"/>
          <w:color w:val="000000"/>
        </w:rPr>
        <w:t>铅块紧压后粘在一起</w:t>
      </w:r>
    </w:p>
    <w:p w:rsidR="00F75E32" w:rsidRDefault="00F75E32" w:rsidP="00F75E3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066800" cy="812800"/>
            <wp:effectExtent l="0" t="0" r="0" b="635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66800" cy="812800"/>
                    </a:xfrm>
                    <a:prstGeom prst="rect">
                      <a:avLst/>
                    </a:prstGeom>
                    <a:noFill/>
                    <a:ln>
                      <a:noFill/>
                    </a:ln>
                  </pic:spPr>
                </pic:pic>
              </a:graphicData>
            </a:graphic>
          </wp:inline>
        </w:drawing>
      </w:r>
      <w:r>
        <w:rPr>
          <w:rFonts w:ascii="宋体" w:hAnsi="宋体"/>
          <w:color w:val="000000"/>
        </w:rPr>
        <w:t>丝绸摩擦过的玻璃棒吸引纸屑</w:t>
      </w:r>
    </w:p>
    <w:p w:rsidR="00F75E32" w:rsidRDefault="00F75E32" w:rsidP="00F75E32">
      <w:pPr>
        <w:spacing w:line="360" w:lineRule="auto"/>
        <w:textAlignment w:val="center"/>
        <w:rPr>
          <w:color w:val="000000"/>
        </w:rPr>
      </w:pPr>
      <w:r>
        <w:rPr>
          <w:color w:val="2E75B6"/>
        </w:rPr>
        <w:t>【答案】</w:t>
      </w:r>
      <w:r>
        <w:rPr>
          <w:color w:val="000000"/>
        </w:rPr>
        <w:t>D</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．水和酒精混合后总体积变小，是因为分子之间存在间隙。不符合题意；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．分子永不停息地做无规则运动，红墨水在水中散开是扩散现象，说明分子在做无规则运动。不符合题意；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．两块表面光滑的铅块相互紧压后“粘”在一起，说明分子间有引力。不符合题意；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．与丝绸摩擦过的玻璃棒吸引碎纸屑是带电体吸引轻小物体，不是分子间的作用力。符合题意。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6.</w:t>
      </w:r>
      <w:r>
        <w:rPr>
          <w:rFonts w:ascii="宋体" w:hAnsi="宋体"/>
          <w:color w:val="000000"/>
        </w:rPr>
        <w:t>用如图所示的装置探究光的反射规律。纸板由</w:t>
      </w:r>
      <w:r>
        <w:object w:dxaOrig="240" w:dyaOrig="262">
          <v:shape id="_x0000_i1027" type="#_x0000_t75" alt="学科网(www.zxxk.com)--教育资源门户，提供试卷、教案、课件、论文、素材以及各类教学资源下载，还有大量而丰富的教学相关资讯！" style="width:12pt;height:13pt" o:ole="">
            <v:imagedata r:id="rId20" o:title="eqId93cbffaa5ae045d6ac45d1e979991c3a"/>
          </v:shape>
          <o:OLEObject Type="Embed" ProgID="Equation.DSMT4" ShapeID="_x0000_i1027" DrawAspect="Content" ObjectID="_1659720953" r:id="rId21"/>
        </w:object>
      </w:r>
      <w:r>
        <w:rPr>
          <w:rFonts w:ascii="宋体" w:hAnsi="宋体"/>
          <w:color w:val="000000"/>
        </w:rPr>
        <w:t>、</w:t>
      </w:r>
      <w:r>
        <w:object w:dxaOrig="255" w:dyaOrig="255">
          <v:shape id="_x0000_i1028" type="#_x0000_t75" alt="学科网(www.zxxk.com)--教育资源门户，提供试卷、教案、课件、论文、素材以及各类教学资源下载，还有大量而丰富的教学相关资讯！" style="width:13pt;height:13pt" o:ole="">
            <v:imagedata r:id="rId22" o:title="eqId63db14a5b4334f3ea583c8fb12b0d175"/>
          </v:shape>
          <o:OLEObject Type="Embed" ProgID="Equation.DSMT4" ShapeID="_x0000_i1028" DrawAspect="Content" ObjectID="_1659720954" r:id="rId23"/>
        </w:object>
      </w:r>
      <w:r>
        <w:rPr>
          <w:rFonts w:ascii="宋体" w:hAnsi="宋体"/>
          <w:color w:val="000000"/>
        </w:rPr>
        <w:t>两部分组成，可以绕</w:t>
      </w:r>
      <w:r>
        <w:object w:dxaOrig="373" w:dyaOrig="259">
          <v:shape id="_x0000_i1029" type="#_x0000_t75" alt="学科网(www.zxxk.com)--教育资源门户，提供试卷、教案、课件、论文、素材以及各类教学资源下载，还有大量而丰富的教学相关资讯！" style="width:18.5pt;height:13pt" o:ole="">
            <v:imagedata r:id="rId24" o:title="eqId6a0cd541cc20416fad3e358d4270147b"/>
          </v:shape>
          <o:OLEObject Type="Embed" ProgID="Equation.DSMT4" ShapeID="_x0000_i1029" DrawAspect="Content" ObjectID="_1659720955" r:id="rId25"/>
        </w:object>
      </w:r>
      <w:r>
        <w:rPr>
          <w:rFonts w:ascii="宋体" w:hAnsi="宋体"/>
          <w:color w:val="000000"/>
        </w:rPr>
        <w:t>翻折，为了探究反射角与入射角大小的关系，应进行的操作是（　　）</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1155700" cy="1003300"/>
            <wp:effectExtent l="0" t="0" r="6350" b="635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55700" cy="1003300"/>
                    </a:xfrm>
                    <a:prstGeom prst="rect">
                      <a:avLst/>
                    </a:prstGeom>
                    <a:noFill/>
                    <a:ln>
                      <a:noFill/>
                    </a:ln>
                  </pic:spPr>
                </pic:pic>
              </a:graphicData>
            </a:graphic>
          </wp:inline>
        </w:drawing>
      </w:r>
    </w:p>
    <w:p w:rsidR="00F75E32" w:rsidRDefault="00F75E32" w:rsidP="00F75E32">
      <w:pPr>
        <w:tabs>
          <w:tab w:val="left" w:pos="4873"/>
        </w:tabs>
        <w:spacing w:line="360" w:lineRule="auto"/>
        <w:jc w:val="left"/>
        <w:textAlignment w:val="center"/>
        <w:rPr>
          <w:rFonts w:ascii="宋体" w:hAnsi="宋体"/>
          <w:color w:val="000000"/>
        </w:rPr>
      </w:pPr>
      <w:r>
        <w:rPr>
          <w:rFonts w:ascii="宋体" w:hAnsi="宋体"/>
          <w:color w:val="000000"/>
        </w:rPr>
        <w:t>A. 改变光线</w:t>
      </w:r>
      <w:r>
        <w:object w:dxaOrig="425" w:dyaOrig="290">
          <v:shape id="_x0000_i1030" type="#_x0000_t75" alt="学科网(www.zxxk.com)--教育资源门户，提供试卷、教案、课件、论文、素材以及各类教学资源下载，还有大量而丰富的教学相关资讯！" style="width:21.5pt;height:14.5pt" o:ole="">
            <v:imagedata r:id="rId27" o:title="eqId5d10544ec73c43e681a785968815d588"/>
          </v:shape>
          <o:OLEObject Type="Embed" ProgID="Equation.DSMT4" ShapeID="_x0000_i1030" DrawAspect="Content" ObjectID="_1659720956" r:id="rId28"/>
        </w:object>
      </w:r>
      <w:r>
        <w:rPr>
          <w:rFonts w:ascii="宋体" w:hAnsi="宋体"/>
          <w:color w:val="000000"/>
        </w:rPr>
        <w:t>与</w:t>
      </w:r>
      <w:r>
        <w:object w:dxaOrig="373" w:dyaOrig="259">
          <v:shape id="_x0000_i1031" type="#_x0000_t75" alt="学科网(www.zxxk.com)--教育资源门户，提供试卷、教案、课件、论文、素材以及各类教学资源下载，还有大量而丰富的教学相关资讯！" style="width:18.5pt;height:13pt" o:ole="">
            <v:imagedata r:id="rId24" o:title="eqId6a0cd541cc20416fad3e358d4270147b"/>
          </v:shape>
          <o:OLEObject Type="Embed" ProgID="Equation.DSMT4" ShapeID="_x0000_i1031" DrawAspect="Content" ObjectID="_1659720957" r:id="rId29"/>
        </w:object>
      </w:r>
      <w:r>
        <w:rPr>
          <w:rFonts w:ascii="宋体" w:hAnsi="宋体"/>
          <w:color w:val="000000"/>
        </w:rPr>
        <w:t>的夹角</w:t>
      </w:r>
      <w:r>
        <w:rPr>
          <w:rFonts w:ascii="宋体" w:hAnsi="宋体"/>
          <w:color w:val="000000"/>
        </w:rPr>
        <w:tab/>
        <w:t>B. 沿</w:t>
      </w:r>
      <w:r>
        <w:object w:dxaOrig="373" w:dyaOrig="259">
          <v:shape id="_x0000_i1032" type="#_x0000_t75" alt="学科网(www.zxxk.com)--教育资源门户，提供试卷、教案、课件、论文、素材以及各类教学资源下载，还有大量而丰富的教学相关资讯！" style="width:18.5pt;height:13pt" o:ole="">
            <v:imagedata r:id="rId24" o:title="eqId6a0cd541cc20416fad3e358d4270147b"/>
          </v:shape>
          <o:OLEObject Type="Embed" ProgID="Equation.DSMT4" ShapeID="_x0000_i1032" DrawAspect="Content" ObjectID="_1659720958" r:id="rId30"/>
        </w:object>
      </w:r>
      <w:r>
        <w:rPr>
          <w:rFonts w:ascii="宋体" w:hAnsi="宋体"/>
          <w:color w:val="000000"/>
        </w:rPr>
        <w:t>向后转动纸板</w:t>
      </w:r>
      <w:r>
        <w:object w:dxaOrig="255" w:dyaOrig="255">
          <v:shape id="_x0000_i1033" type="#_x0000_t75" alt="学科网(www.zxxk.com)--教育资源门户，提供试卷、教案、课件、论文、素材以及各类教学资源下载，还有大量而丰富的教学相关资讯！" style="width:13pt;height:13pt" o:ole="">
            <v:imagedata r:id="rId22" o:title="eqId63db14a5b4334f3ea583c8fb12b0d175"/>
          </v:shape>
          <o:OLEObject Type="Embed" ProgID="Equation.DSMT4" ShapeID="_x0000_i1033" DrawAspect="Content" ObjectID="_1659720959" r:id="rId31"/>
        </w:object>
      </w:r>
    </w:p>
    <w:p w:rsidR="00F75E32" w:rsidRDefault="00F75E32" w:rsidP="00F75E32">
      <w:pPr>
        <w:tabs>
          <w:tab w:val="left" w:pos="4873"/>
        </w:tabs>
        <w:spacing w:line="360" w:lineRule="auto"/>
        <w:jc w:val="left"/>
        <w:textAlignment w:val="center"/>
        <w:rPr>
          <w:rFonts w:ascii="宋体" w:hAnsi="宋体"/>
          <w:color w:val="000000"/>
        </w:rPr>
      </w:pPr>
      <w:r>
        <w:rPr>
          <w:rFonts w:ascii="宋体" w:hAnsi="宋体"/>
          <w:color w:val="000000"/>
        </w:rPr>
        <w:t>C. 改变纸板与平面镜之间的夹角</w:t>
      </w:r>
      <w:r>
        <w:rPr>
          <w:rFonts w:ascii="宋体" w:hAnsi="宋体"/>
          <w:color w:val="000000"/>
        </w:rPr>
        <w:tab/>
        <w:t>D. 沿</w:t>
      </w:r>
      <w:r>
        <w:object w:dxaOrig="373" w:dyaOrig="259">
          <v:shape id="_x0000_i1034" type="#_x0000_t75" alt="学科网(www.zxxk.com)--教育资源门户，提供试卷、教案、课件、论文、素材以及各类教学资源下载，还有大量而丰富的教学相关资讯！" style="width:18.5pt;height:13pt" o:ole="">
            <v:imagedata r:id="rId24" o:title="eqId6a0cd541cc20416fad3e358d4270147b"/>
          </v:shape>
          <o:OLEObject Type="Embed" ProgID="Equation.DSMT4" ShapeID="_x0000_i1034" DrawAspect="Content" ObjectID="_1659720960" r:id="rId32"/>
        </w:object>
      </w:r>
      <w:r>
        <w:rPr>
          <w:rFonts w:ascii="宋体" w:hAnsi="宋体"/>
          <w:color w:val="000000"/>
        </w:rPr>
        <w:t>向后转动纸板</w:t>
      </w:r>
      <w:r>
        <w:object w:dxaOrig="240" w:dyaOrig="262">
          <v:shape id="_x0000_i1035" type="#_x0000_t75" alt="学科网(www.zxxk.com)--教育资源门户，提供试卷、教案、课件、论文、素材以及各类教学资源下载，还有大量而丰富的教学相关资讯！" style="width:12pt;height:13pt" o:ole="">
            <v:imagedata r:id="rId20" o:title="eqId93cbffaa5ae045d6ac45d1e979991c3a"/>
          </v:shape>
          <o:OLEObject Type="Embed" ProgID="Equation.DSMT4" ShapeID="_x0000_i1035" DrawAspect="Content" ObjectID="_1659720961" r:id="rId33"/>
        </w:object>
      </w:r>
    </w:p>
    <w:p w:rsidR="00F75E32" w:rsidRDefault="00F75E32" w:rsidP="00F75E32">
      <w:pPr>
        <w:spacing w:line="360" w:lineRule="auto"/>
        <w:textAlignment w:val="center"/>
        <w:rPr>
          <w:color w:val="000000"/>
        </w:rPr>
      </w:pPr>
      <w:r>
        <w:rPr>
          <w:color w:val="2E75B6"/>
        </w:rPr>
        <w:t>【答案】</w:t>
      </w:r>
      <w:r>
        <w:rPr>
          <w:color w:val="000000"/>
        </w:rPr>
        <w:t>A</w:t>
      </w:r>
    </w:p>
    <w:p w:rsidR="00F75E32" w:rsidRDefault="00F75E32" w:rsidP="00F75E32">
      <w:pPr>
        <w:spacing w:line="360" w:lineRule="auto"/>
        <w:textAlignment w:val="center"/>
        <w:rPr>
          <w:color w:val="000000"/>
        </w:rPr>
      </w:pPr>
      <w:r>
        <w:rPr>
          <w:color w:val="2E75B6"/>
        </w:rPr>
        <w:lastRenderedPageBreak/>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为了探究反射角与入射角大小的关系，应改变入射角，即改变光线</w:t>
      </w:r>
      <w:r>
        <w:object w:dxaOrig="425" w:dyaOrig="290">
          <v:shape id="_x0000_i1036" type="#_x0000_t75" alt="学科网(www.zxxk.com)--教育资源门户，提供试卷、教案、课件、论文、素材以及各类教学资源下载，还有大量而丰富的教学相关资讯！" style="width:21.5pt;height:14.5pt" o:ole="">
            <v:imagedata r:id="rId27" o:title="eqId5d10544ec73c43e681a785968815d588"/>
          </v:shape>
          <o:OLEObject Type="Embed" ProgID="Equation.DSMT4" ShapeID="_x0000_i1036" DrawAspect="Content" ObjectID="_1659720962" r:id="rId34"/>
        </w:object>
      </w:r>
      <w:r>
        <w:rPr>
          <w:rFonts w:ascii="宋体" w:hAnsi="宋体"/>
          <w:color w:val="000000"/>
        </w:rPr>
        <w:t>与</w:t>
      </w:r>
      <w:r>
        <w:object w:dxaOrig="373" w:dyaOrig="259">
          <v:shape id="_x0000_i1037" type="#_x0000_t75" alt="学科网(www.zxxk.com)--教育资源门户，提供试卷、教案、课件、论文、素材以及各类教学资源下载，还有大量而丰富的教学相关资讯！" style="width:18.5pt;height:13pt" o:ole="">
            <v:imagedata r:id="rId24" o:title="eqId6a0cd541cc20416fad3e358d4270147b"/>
          </v:shape>
          <o:OLEObject Type="Embed" ProgID="Equation.DSMT4" ShapeID="_x0000_i1037" DrawAspect="Content" ObjectID="_1659720963" r:id="rId35"/>
        </w:object>
      </w:r>
      <w:r>
        <w:rPr>
          <w:rFonts w:ascii="宋体" w:hAnsi="宋体"/>
          <w:color w:val="000000"/>
        </w:rPr>
        <w:t>的夹角，研究反射角是否等于入射角；故</w:t>
      </w:r>
      <w:r>
        <w:rPr>
          <w:rFonts w:ascii="Times New Roman" w:eastAsia="Times New Roman" w:hAnsi="Times New Roman" w:cs="Times New Roman"/>
          <w:color w:val="000000"/>
        </w:rPr>
        <w:t>A</w:t>
      </w:r>
      <w:r>
        <w:rPr>
          <w:rFonts w:ascii="宋体" w:hAnsi="宋体"/>
          <w:color w:val="000000"/>
        </w:rPr>
        <w:t>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7.</w:t>
      </w:r>
      <w:r>
        <w:rPr>
          <w:rFonts w:ascii="宋体" w:hAnsi="宋体"/>
          <w:color w:val="000000"/>
        </w:rPr>
        <w:t>关于内能，下列说法中正确的是（　　）</w:t>
      </w:r>
    </w:p>
    <w:p w:rsidR="00F75E32" w:rsidRDefault="00F75E32" w:rsidP="00F75E32">
      <w:pPr>
        <w:spacing w:line="360" w:lineRule="auto"/>
        <w:jc w:val="left"/>
        <w:textAlignment w:val="center"/>
        <w:rPr>
          <w:rFonts w:ascii="宋体" w:hAnsi="宋体"/>
          <w:color w:val="000000"/>
        </w:rPr>
      </w:pPr>
      <w:r>
        <w:rPr>
          <w:rFonts w:ascii="宋体" w:hAnsi="宋体"/>
          <w:color w:val="000000"/>
        </w:rPr>
        <w:t xml:space="preserve">A. </w:t>
      </w:r>
      <w:r>
        <w:object w:dxaOrig="435" w:dyaOrig="285">
          <v:shape id="_x0000_i1038" type="#_x0000_t75" alt="学科网(www.zxxk.com)--教育资源门户，提供试卷、教案、课件、论文、素材以及各类教学资源下载，还有大量而丰富的教学相关资讯！" style="width:22pt;height:14.5pt" o:ole="">
            <v:imagedata r:id="rId36" o:title="eqId2806c4bbba27477091ae787aaa3c64ef"/>
          </v:shape>
          <o:OLEObject Type="Embed" ProgID="Equation.DSMT4" ShapeID="_x0000_i1038" DrawAspect="Content" ObjectID="_1659720964" r:id="rId37"/>
        </w:object>
      </w:r>
      <w:r>
        <w:rPr>
          <w:rFonts w:ascii="宋体" w:hAnsi="宋体"/>
          <w:color w:val="000000"/>
        </w:rPr>
        <w:t>的冰块没有内能</w:t>
      </w:r>
    </w:p>
    <w:p w:rsidR="00F75E32" w:rsidRDefault="00F75E32" w:rsidP="00F75E32">
      <w:pPr>
        <w:spacing w:line="360" w:lineRule="auto"/>
        <w:jc w:val="left"/>
        <w:textAlignment w:val="center"/>
        <w:rPr>
          <w:rFonts w:ascii="宋体" w:hAnsi="宋体"/>
          <w:color w:val="000000"/>
        </w:rPr>
      </w:pPr>
      <w:r>
        <w:rPr>
          <w:rFonts w:ascii="宋体" w:hAnsi="宋体"/>
          <w:color w:val="000000"/>
        </w:rPr>
        <w:t>B. 物体内能大小与温度无关</w:t>
      </w:r>
    </w:p>
    <w:p w:rsidR="00F75E32" w:rsidRDefault="00F75E32" w:rsidP="00F75E32">
      <w:pPr>
        <w:spacing w:line="360" w:lineRule="auto"/>
        <w:jc w:val="left"/>
        <w:textAlignment w:val="center"/>
        <w:rPr>
          <w:rFonts w:ascii="宋体" w:hAnsi="宋体"/>
          <w:color w:val="000000"/>
        </w:rPr>
      </w:pPr>
      <w:r>
        <w:rPr>
          <w:rFonts w:ascii="宋体" w:hAnsi="宋体"/>
          <w:color w:val="000000"/>
        </w:rPr>
        <w:t>C. 热量总是从内能大的物体向内能小的物体转移</w:t>
      </w:r>
    </w:p>
    <w:p w:rsidR="00F75E32" w:rsidRDefault="00F75E32" w:rsidP="00F75E32">
      <w:pPr>
        <w:spacing w:line="360" w:lineRule="auto"/>
        <w:jc w:val="left"/>
        <w:textAlignment w:val="center"/>
        <w:rPr>
          <w:rFonts w:ascii="宋体" w:hAnsi="宋体"/>
          <w:color w:val="000000"/>
        </w:rPr>
      </w:pPr>
      <w:r>
        <w:rPr>
          <w:rFonts w:ascii="宋体" w:hAnsi="宋体"/>
          <w:color w:val="000000"/>
        </w:rPr>
        <w:t>D. 金属汤勺放在热汤中，温度升高，这是通过热传递的方式改变内能</w:t>
      </w:r>
    </w:p>
    <w:p w:rsidR="00F75E32" w:rsidRDefault="00F75E32" w:rsidP="00F75E32">
      <w:pPr>
        <w:spacing w:line="360" w:lineRule="auto"/>
        <w:textAlignment w:val="center"/>
        <w:rPr>
          <w:color w:val="000000"/>
        </w:rPr>
      </w:pPr>
      <w:r>
        <w:rPr>
          <w:color w:val="2E75B6"/>
        </w:rPr>
        <w:t>【答案】</w:t>
      </w:r>
      <w:r>
        <w:rPr>
          <w:color w:val="000000"/>
        </w:rPr>
        <w:t>D</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．因为一切物体的分子都在不停的做无规则运动，所以一切物体都具有内能，</w:t>
      </w:r>
      <w:r>
        <w:object w:dxaOrig="435" w:dyaOrig="285">
          <v:shape id="_x0000_i1039" type="#_x0000_t75" alt="学科网(www.zxxk.com)--教育资源门户，提供试卷、教案、课件、论文、素材以及各类教学资源下载，还有大量而丰富的教学相关资讯！" style="width:22pt;height:14.5pt" o:ole="">
            <v:imagedata r:id="rId36" o:title="eqId2806c4bbba27477091ae787aaa3c64ef"/>
          </v:shape>
          <o:OLEObject Type="Embed" ProgID="Equation.DSMT4" ShapeID="_x0000_i1039" DrawAspect="Content" ObjectID="_1659720965" r:id="rId38"/>
        </w:object>
      </w:r>
      <w:r>
        <w:rPr>
          <w:rFonts w:ascii="宋体" w:hAnsi="宋体"/>
          <w:color w:val="000000"/>
        </w:rPr>
        <w:t>的冰具有内能，故</w:t>
      </w:r>
      <w:r>
        <w:rPr>
          <w:rFonts w:ascii="Times New Roman" w:eastAsia="Times New Roman" w:hAnsi="Times New Roman" w:cs="Times New Roman"/>
          <w:color w:val="000000"/>
        </w:rPr>
        <w:t>A</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．内能的大小跟质量、温度、状态有关，故</w:t>
      </w:r>
      <w:r>
        <w:rPr>
          <w:rFonts w:ascii="Times New Roman" w:eastAsia="Times New Roman" w:hAnsi="Times New Roman" w:cs="Times New Roman"/>
          <w:color w:val="000000"/>
        </w:rPr>
        <w:t>B</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．热量总是从温度高的物体向温度低的物体转移，故</w:t>
      </w:r>
      <w:r>
        <w:rPr>
          <w:rFonts w:ascii="Times New Roman" w:eastAsia="Times New Roman" w:hAnsi="Times New Roman" w:cs="Times New Roman"/>
          <w:color w:val="000000"/>
        </w:rPr>
        <w:t>C</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．金属汤勺放在热汤中，汤勺从汤中吸热，温度升高，这是通过热传递的方式改变内能的，故</w:t>
      </w:r>
      <w:r>
        <w:rPr>
          <w:rFonts w:ascii="Times New Roman" w:eastAsia="Times New Roman" w:hAnsi="Times New Roman" w:cs="Times New Roman"/>
          <w:color w:val="000000"/>
        </w:rPr>
        <w:t>D</w:t>
      </w:r>
      <w:r>
        <w:rPr>
          <w:rFonts w:ascii="宋体" w:hAnsi="宋体"/>
          <w:color w:val="000000"/>
        </w:rPr>
        <w:t>正确。</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8.</w:t>
      </w:r>
      <w:r>
        <w:rPr>
          <w:rFonts w:ascii="宋体" w:hAnsi="宋体"/>
          <w:color w:val="000000"/>
        </w:rPr>
        <w:t>用如图所示的装置探究感应电流产生的条件。闭合开关后，能产生感应电流的是（　　）</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1327150" cy="1009650"/>
            <wp:effectExtent l="0" t="0" r="6350" b="0"/>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7150" cy="100965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宋体" w:hAnsi="宋体"/>
          <w:color w:val="000000"/>
        </w:rPr>
        <w:t>A. 导体棒</w:t>
      </w:r>
      <w:r>
        <w:object w:dxaOrig="404" w:dyaOrig="262">
          <v:shape id="_x0000_i1040" type="#_x0000_t75" alt="学科网(www.zxxk.com)--教育资源门户，提供试卷、教案、课件、论文、素材以及各类教学资源下载，还有大量而丰富的教学相关资讯！" style="width:20pt;height:13pt" o:ole="">
            <v:imagedata r:id="rId40" o:title="eqId99a3187c2b8f4bcc9703c74c3b72f1f3"/>
          </v:shape>
          <o:OLEObject Type="Embed" ProgID="Equation.DSMT4" ShapeID="_x0000_i1040" DrawAspect="Content" ObjectID="_1659720966" r:id="rId41"/>
        </w:object>
      </w:r>
      <w:r>
        <w:rPr>
          <w:rFonts w:ascii="宋体" w:hAnsi="宋体"/>
          <w:color w:val="000000"/>
        </w:rPr>
        <w:t>静止</w:t>
      </w:r>
      <w:r>
        <w:rPr>
          <w:rFonts w:ascii="宋体" w:hAnsi="宋体"/>
          <w:noProof/>
          <w:color w:val="000000"/>
          <w:position w:val="-1"/>
        </w:rPr>
        <w:drawing>
          <wp:inline distT="0" distB="0" distL="0" distR="0">
            <wp:extent cx="139700" cy="1905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磁场中</w:t>
      </w:r>
    </w:p>
    <w:p w:rsidR="00F75E32" w:rsidRDefault="00F75E32" w:rsidP="00F75E32">
      <w:pPr>
        <w:spacing w:line="360" w:lineRule="auto"/>
        <w:jc w:val="left"/>
        <w:textAlignment w:val="center"/>
        <w:rPr>
          <w:rFonts w:ascii="宋体" w:hAnsi="宋体"/>
          <w:color w:val="000000"/>
        </w:rPr>
      </w:pPr>
      <w:r>
        <w:rPr>
          <w:rFonts w:ascii="宋体" w:hAnsi="宋体"/>
          <w:color w:val="000000"/>
        </w:rPr>
        <w:t>B. 导体棒</w:t>
      </w:r>
      <w:r>
        <w:object w:dxaOrig="404" w:dyaOrig="262">
          <v:shape id="_x0000_i1041" type="#_x0000_t75" alt="学科网(www.zxxk.com)--教育资源门户，提供试卷、教案、课件、论文、素材以及各类教学资源下载，还有大量而丰富的教学相关资讯！" style="width:20pt;height:13pt" o:ole="">
            <v:imagedata r:id="rId40" o:title="eqId99a3187c2b8f4bcc9703c74c3b72f1f3"/>
          </v:shape>
          <o:OLEObject Type="Embed" ProgID="Equation.DSMT4" ShapeID="_x0000_i1041" DrawAspect="Content" ObjectID="_1659720967" r:id="rId43"/>
        </w:object>
      </w:r>
      <w:r>
        <w:rPr>
          <w:rFonts w:ascii="宋体" w:hAnsi="宋体"/>
          <w:color w:val="000000"/>
        </w:rPr>
        <w:t>做切割磁感线运动</w:t>
      </w:r>
    </w:p>
    <w:p w:rsidR="00F75E32" w:rsidRDefault="00F75E32" w:rsidP="00F75E32">
      <w:pPr>
        <w:spacing w:line="360" w:lineRule="auto"/>
        <w:jc w:val="left"/>
        <w:textAlignment w:val="center"/>
        <w:rPr>
          <w:rFonts w:ascii="宋体" w:hAnsi="宋体"/>
          <w:color w:val="000000"/>
        </w:rPr>
      </w:pPr>
      <w:r>
        <w:rPr>
          <w:rFonts w:ascii="宋体" w:hAnsi="宋体"/>
          <w:color w:val="000000"/>
        </w:rPr>
        <w:t>C. 导体棒</w:t>
      </w:r>
      <w:r>
        <w:object w:dxaOrig="404" w:dyaOrig="262">
          <v:shape id="_x0000_i1042" type="#_x0000_t75" alt="学科网(www.zxxk.com)--教育资源门户，提供试卷、教案、课件、论文、素材以及各类教学资源下载，还有大量而丰富的教学相关资讯！" style="width:20pt;height:13pt" o:ole="">
            <v:imagedata r:id="rId40" o:title="eqId99a3187c2b8f4bcc9703c74c3b72f1f3"/>
          </v:shape>
          <o:OLEObject Type="Embed" ProgID="Equation.DSMT4" ShapeID="_x0000_i1042" DrawAspect="Content" ObjectID="_1659720968" r:id="rId44"/>
        </w:object>
      </w:r>
      <w:r>
        <w:rPr>
          <w:rFonts w:ascii="宋体" w:hAnsi="宋体"/>
          <w:color w:val="000000"/>
        </w:rPr>
        <w:t>沿磁场方向运动</w:t>
      </w:r>
    </w:p>
    <w:p w:rsidR="00F75E32" w:rsidRDefault="00F75E32" w:rsidP="00F75E32">
      <w:pPr>
        <w:spacing w:line="360" w:lineRule="auto"/>
        <w:jc w:val="left"/>
        <w:textAlignment w:val="center"/>
        <w:rPr>
          <w:rFonts w:ascii="宋体" w:hAnsi="宋体"/>
          <w:color w:val="000000"/>
        </w:rPr>
      </w:pPr>
      <w:r>
        <w:rPr>
          <w:rFonts w:ascii="宋体" w:hAnsi="宋体"/>
          <w:color w:val="000000"/>
        </w:rPr>
        <w:t>D. 只要让磁体运动，就一定能产生感应电流</w:t>
      </w:r>
    </w:p>
    <w:p w:rsidR="00F75E32" w:rsidRDefault="00F75E32" w:rsidP="00F75E32">
      <w:pPr>
        <w:spacing w:line="360" w:lineRule="auto"/>
        <w:textAlignment w:val="center"/>
        <w:rPr>
          <w:color w:val="000000"/>
        </w:rPr>
      </w:pPr>
      <w:r>
        <w:rPr>
          <w:color w:val="2E75B6"/>
        </w:rPr>
        <w:t>【答案】</w:t>
      </w:r>
      <w:r>
        <w:rPr>
          <w:color w:val="000000"/>
        </w:rPr>
        <w:t>B</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．导体棒</w:t>
      </w:r>
      <w:r>
        <w:rPr>
          <w:rFonts w:ascii="Times New Roman" w:eastAsia="Times New Roman" w:hAnsi="Times New Roman" w:cs="Times New Roman"/>
          <w:i/>
          <w:color w:val="000000"/>
        </w:rPr>
        <w:t>AB</w:t>
      </w:r>
      <w:r>
        <w:rPr>
          <w:rFonts w:ascii="宋体" w:hAnsi="宋体"/>
          <w:color w:val="000000"/>
        </w:rPr>
        <w:t>静止在磁场中，没有做切割磁感线运动，不会产生感应电流，故</w:t>
      </w:r>
      <w:r>
        <w:rPr>
          <w:rFonts w:ascii="Times New Roman" w:eastAsia="Times New Roman" w:hAnsi="Times New Roman" w:cs="Times New Roman"/>
          <w:color w:val="000000"/>
        </w:rPr>
        <w:t>A</w:t>
      </w:r>
      <w:r>
        <w:rPr>
          <w:rFonts w:ascii="宋体" w:hAnsi="宋体"/>
          <w:color w:val="000000"/>
        </w:rPr>
        <w:lastRenderedPageBreak/>
        <w:t>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．闭合开关后，导体棒</w:t>
      </w:r>
      <w:r>
        <w:rPr>
          <w:rFonts w:ascii="Times New Roman" w:eastAsia="Times New Roman" w:hAnsi="Times New Roman" w:cs="Times New Roman"/>
          <w:i/>
          <w:color w:val="000000"/>
        </w:rPr>
        <w:t>AB</w:t>
      </w:r>
      <w:r>
        <w:rPr>
          <w:rFonts w:ascii="宋体" w:hAnsi="宋体"/>
          <w:color w:val="000000"/>
        </w:rPr>
        <w:t>做切割磁感线运动，则会产生感应电流，故</w:t>
      </w:r>
      <w:r>
        <w:rPr>
          <w:rFonts w:ascii="Times New Roman" w:eastAsia="Times New Roman" w:hAnsi="Times New Roman" w:cs="Times New Roman"/>
          <w:color w:val="000000"/>
        </w:rPr>
        <w:t>B</w:t>
      </w:r>
      <w:r>
        <w:rPr>
          <w:rFonts w:ascii="宋体" w:hAnsi="宋体"/>
          <w:color w:val="000000"/>
        </w:rPr>
        <w:t>符合题意；</w:t>
      </w:r>
    </w:p>
    <w:p w:rsidR="00F75E32" w:rsidRDefault="00F75E32" w:rsidP="00F75E3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宋体" w:hAnsi="宋体"/>
          <w:color w:val="000000"/>
        </w:rPr>
        <w:t>．导体棒</w:t>
      </w:r>
      <w:r>
        <w:rPr>
          <w:rFonts w:ascii="Times New Roman" w:eastAsia="Times New Roman" w:hAnsi="Times New Roman" w:cs="Times New Roman"/>
          <w:color w:val="000000"/>
        </w:rPr>
        <w:t>AB</w:t>
      </w:r>
      <w:r>
        <w:rPr>
          <w:rFonts w:ascii="宋体" w:hAnsi="宋体"/>
          <w:color w:val="000000"/>
        </w:rPr>
        <w:t>沿磁场方向运动，没有做切割磁感线运动，不会产生感应电流，故</w:t>
      </w:r>
      <w:r>
        <w:rPr>
          <w:rFonts w:ascii="Times New Roman" w:eastAsia="Times New Roman" w:hAnsi="Times New Roman" w:cs="Times New Roman"/>
          <w:color w:val="000000"/>
        </w:rPr>
        <w:t>C</w:t>
      </w:r>
      <w:r>
        <w:rPr>
          <w:rFonts w:ascii="宋体" w:hAnsi="宋体"/>
          <w:color w:val="000000"/>
        </w:rPr>
        <w:t>不符合题意</w:t>
      </w:r>
      <w:r>
        <w:rPr>
          <w:rFonts w:ascii="Times New Roman" w:eastAsia="Times New Roman" w:hAnsi="Times New Roman" w:cs="Times New Roman"/>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．若磁体沿竖直方向运动时，此时导体相对于磁体没有做切割磁感线运动，不会产生感应电流，故</w:t>
      </w:r>
      <w:r>
        <w:rPr>
          <w:rFonts w:ascii="Times New Roman" w:eastAsia="Times New Roman" w:hAnsi="Times New Roman" w:cs="Times New Roman"/>
          <w:color w:val="000000"/>
        </w:rPr>
        <w:t>D</w:t>
      </w:r>
      <w:r>
        <w:rPr>
          <w:rFonts w:ascii="宋体" w:hAnsi="宋体"/>
          <w:color w:val="000000"/>
        </w:rPr>
        <w:t>不符合题意。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9.</w:t>
      </w:r>
      <w:r>
        <w:rPr>
          <w:rFonts w:ascii="宋体" w:hAnsi="宋体"/>
          <w:color w:val="000000"/>
        </w:rPr>
        <w:t>如图所示，是由大量反射镜组成的太阳能发电装置。图中的各个反射镜在计算机的控制下，使反射的太阳光聚集在塔顶的集热器（锅炉）上，集热器中的水变成水蒸气推动汽轮机，从而带动发电机发电，下列说法中正确的是（　　）</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1917700" cy="1193800"/>
            <wp:effectExtent l="0" t="0" r="6350" b="635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7700" cy="119380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宋体" w:hAnsi="宋体"/>
          <w:color w:val="000000"/>
        </w:rPr>
        <w:t>A. 太阳能是可再生能源</w:t>
      </w:r>
    </w:p>
    <w:p w:rsidR="00F75E32" w:rsidRDefault="00F75E32" w:rsidP="00F75E32">
      <w:pPr>
        <w:spacing w:line="360" w:lineRule="auto"/>
        <w:jc w:val="left"/>
        <w:textAlignment w:val="center"/>
        <w:rPr>
          <w:rFonts w:ascii="宋体" w:hAnsi="宋体"/>
          <w:color w:val="000000"/>
        </w:rPr>
      </w:pPr>
      <w:r>
        <w:rPr>
          <w:rFonts w:ascii="宋体" w:hAnsi="宋体"/>
          <w:color w:val="000000"/>
        </w:rPr>
        <w:t>B. 一天中反射镜的朝向不需要做任何调整</w:t>
      </w:r>
    </w:p>
    <w:p w:rsidR="00F75E32" w:rsidRDefault="00F75E32" w:rsidP="00F75E32">
      <w:pPr>
        <w:spacing w:line="360" w:lineRule="auto"/>
        <w:jc w:val="left"/>
        <w:textAlignment w:val="center"/>
        <w:rPr>
          <w:rFonts w:ascii="宋体" w:hAnsi="宋体"/>
          <w:color w:val="000000"/>
        </w:rPr>
      </w:pPr>
      <w:r>
        <w:rPr>
          <w:rFonts w:ascii="宋体" w:hAnsi="宋体"/>
          <w:color w:val="000000"/>
        </w:rPr>
        <w:t>C. 水蒸气推动汽轮机做功时，机械能转化为内能</w:t>
      </w:r>
    </w:p>
    <w:p w:rsidR="00F75E32" w:rsidRDefault="00F75E32" w:rsidP="00F75E32">
      <w:pPr>
        <w:spacing w:line="360" w:lineRule="auto"/>
        <w:jc w:val="left"/>
        <w:textAlignment w:val="center"/>
        <w:rPr>
          <w:rFonts w:ascii="宋体" w:hAnsi="宋体"/>
          <w:color w:val="000000"/>
        </w:rPr>
      </w:pPr>
      <w:r>
        <w:rPr>
          <w:rFonts w:ascii="宋体" w:hAnsi="宋体"/>
          <w:color w:val="000000"/>
        </w:rPr>
        <w:t>D. 汽轮机带动发电机发电时，电能转化为机械能</w:t>
      </w:r>
    </w:p>
    <w:p w:rsidR="00F75E32" w:rsidRDefault="00F75E32" w:rsidP="00F75E32">
      <w:pPr>
        <w:spacing w:line="360" w:lineRule="auto"/>
        <w:textAlignment w:val="center"/>
        <w:rPr>
          <w:color w:val="000000"/>
        </w:rPr>
      </w:pPr>
      <w:r>
        <w:rPr>
          <w:color w:val="2E75B6"/>
        </w:rPr>
        <w:t>【答案】</w:t>
      </w:r>
      <w:r>
        <w:rPr>
          <w:color w:val="000000"/>
        </w:rPr>
        <w:t>A</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．太阳能可以从自然界源源不断的获得，属于可再生能源，故</w:t>
      </w:r>
      <w:r>
        <w:rPr>
          <w:rFonts w:ascii="Times New Roman" w:eastAsia="Times New Roman" w:hAnsi="Times New Roman" w:cs="Times New Roman"/>
          <w:color w:val="000000"/>
        </w:rPr>
        <w:t>A</w:t>
      </w:r>
      <w:r>
        <w:rPr>
          <w:rFonts w:ascii="宋体" w:hAnsi="宋体"/>
          <w:color w:val="000000"/>
        </w:rPr>
        <w:t>正确；</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．反射镜在计算机的控制下调整方向使反射的太阳光聚集在塔顶的集热器（锅炉）上，故</w:t>
      </w:r>
      <w:r>
        <w:rPr>
          <w:rFonts w:ascii="Times New Roman" w:eastAsia="Times New Roman" w:hAnsi="Times New Roman" w:cs="Times New Roman"/>
          <w:color w:val="000000"/>
        </w:rPr>
        <w:t>B</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．水蒸气推动汽轮机，将内能转化为机械能，带动发动机发电，故</w:t>
      </w:r>
      <w:r>
        <w:rPr>
          <w:rFonts w:ascii="Times New Roman" w:eastAsia="Times New Roman" w:hAnsi="Times New Roman" w:cs="Times New Roman"/>
          <w:color w:val="000000"/>
        </w:rPr>
        <w:t>C</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．汽轮机带动发电机发电时，将机械能转化为电能，故</w:t>
      </w:r>
      <w:r>
        <w:rPr>
          <w:rFonts w:ascii="Times New Roman" w:eastAsia="Times New Roman" w:hAnsi="Times New Roman" w:cs="Times New Roman"/>
          <w:color w:val="000000"/>
        </w:rPr>
        <w:t>D</w: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10.</w:t>
      </w:r>
      <w:r>
        <w:rPr>
          <w:rFonts w:ascii="宋体" w:hAnsi="宋体"/>
          <w:color w:val="000000"/>
        </w:rPr>
        <w:t>如图所示，把长约</w:t>
      </w:r>
      <w:r>
        <w:rPr>
          <w:rFonts w:ascii="Times New Roman" w:eastAsia="Times New Roman" w:hAnsi="Times New Roman" w:cs="Times New Roman"/>
          <w:color w:val="000000"/>
        </w:rPr>
        <w:t>20cm</w:t>
      </w:r>
      <w:r>
        <w:rPr>
          <w:rFonts w:ascii="宋体" w:hAnsi="宋体"/>
          <w:color w:val="000000"/>
        </w:rPr>
        <w:t>的饮料吸管从中部剪开（但不要彻底剪断）并弯折过来，将其中一段吸管</w:t>
      </w:r>
      <w:r>
        <w:object w:dxaOrig="200" w:dyaOrig="213">
          <v:shape id="_x0000_i1043"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43" DrawAspect="Content" ObjectID="_1659720969" r:id="rId47"/>
        </w:object>
      </w:r>
      <w:r>
        <w:rPr>
          <w:rFonts w:ascii="宋体" w:hAnsi="宋体"/>
          <w:color w:val="000000"/>
        </w:rPr>
        <w:t>插在盛水的烧杯中，从另一段吸管</w:t>
      </w:r>
      <w:r>
        <w:object w:dxaOrig="198" w:dyaOrig="287">
          <v:shape id="_x0000_i1044" type="#_x0000_t75" alt="学科网(www.zxxk.com)--教育资源门户，提供试卷、教案、课件、论文、素材以及各类教学资源下载，还有大量而丰富的教学相关资讯！" style="width:10pt;height:14.5pt" o:ole="">
            <v:imagedata r:id="rId48" o:title="eqIdaea992e70d4943e49e893817eb885ed7"/>
          </v:shape>
          <o:OLEObject Type="Embed" ProgID="Equation.DSMT4" ShapeID="_x0000_i1044" DrawAspect="Content" ObjectID="_1659720970" r:id="rId49"/>
        </w:object>
      </w:r>
      <w:r>
        <w:rPr>
          <w:rFonts w:ascii="宋体" w:hAnsi="宋体"/>
          <w:color w:val="000000"/>
        </w:rPr>
        <w:t>的管口用力吹气，水将从</w:t>
      </w:r>
      <w:r>
        <w:object w:dxaOrig="200" w:dyaOrig="213">
          <v:shape id="_x0000_i1045"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45" DrawAspect="Content" ObjectID="_1659720971" r:id="rId50"/>
        </w:object>
      </w:r>
      <w:r>
        <w:rPr>
          <w:rFonts w:ascii="宋体" w:hAnsi="宋体"/>
          <w:color w:val="000000"/>
        </w:rPr>
        <w:t>管的管口喷出，且呈雾状，这是因为吹气时（　　）</w:t>
      </w:r>
    </w:p>
    <w:p w:rsidR="00F75E32" w:rsidRDefault="00F75E32" w:rsidP="00F75E32">
      <w:pPr>
        <w:spacing w:line="360" w:lineRule="auto"/>
        <w:jc w:val="left"/>
        <w:textAlignment w:val="center"/>
        <w:rPr>
          <w:color w:val="000000"/>
        </w:rPr>
      </w:pPr>
      <w:r>
        <w:rPr>
          <w:rFonts w:ascii="宋体" w:hAnsi="宋体"/>
          <w:noProof/>
          <w:color w:val="000000"/>
        </w:rPr>
        <w:lastRenderedPageBreak/>
        <w:drawing>
          <wp:inline distT="0" distB="0" distL="0" distR="0">
            <wp:extent cx="1066800" cy="952500"/>
            <wp:effectExtent l="0" t="0" r="0" b="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66800" cy="952500"/>
                    </a:xfrm>
                    <a:prstGeom prst="rect">
                      <a:avLst/>
                    </a:prstGeom>
                    <a:noFill/>
                    <a:ln>
                      <a:noFill/>
                    </a:ln>
                  </pic:spPr>
                </pic:pic>
              </a:graphicData>
            </a:graphic>
          </wp:inline>
        </w:drawing>
      </w:r>
    </w:p>
    <w:p w:rsidR="00F75E32" w:rsidRDefault="00F75E32" w:rsidP="00F75E32">
      <w:pPr>
        <w:tabs>
          <w:tab w:val="left" w:pos="4873"/>
        </w:tabs>
        <w:spacing w:line="360" w:lineRule="auto"/>
        <w:jc w:val="left"/>
        <w:textAlignment w:val="center"/>
        <w:rPr>
          <w:rFonts w:ascii="宋体" w:hAnsi="宋体"/>
          <w:color w:val="000000"/>
        </w:rPr>
      </w:pPr>
      <w:r>
        <w:rPr>
          <w:rFonts w:ascii="宋体" w:hAnsi="宋体"/>
          <w:color w:val="000000"/>
        </w:rPr>
        <w:t xml:space="preserve">A. </w:t>
      </w:r>
      <w:r>
        <w:object w:dxaOrig="200" w:dyaOrig="213">
          <v:shape id="_x0000_i1046"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46" DrawAspect="Content" ObjectID="_1659720972" r:id="rId52"/>
        </w:object>
      </w:r>
      <w:r>
        <w:rPr>
          <w:rFonts w:ascii="宋体" w:hAnsi="宋体"/>
          <w:color w:val="000000"/>
        </w:rPr>
        <w:t>管上端附近气体的压强变大</w:t>
      </w:r>
      <w:r>
        <w:rPr>
          <w:rFonts w:ascii="宋体" w:hAnsi="宋体"/>
          <w:color w:val="000000"/>
        </w:rPr>
        <w:tab/>
        <w:t xml:space="preserve">B. </w:t>
      </w:r>
      <w:r>
        <w:object w:dxaOrig="200" w:dyaOrig="213">
          <v:shape id="_x0000_i1047"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47" DrawAspect="Content" ObjectID="_1659720973" r:id="rId53"/>
        </w:object>
      </w:r>
      <w:r>
        <w:rPr>
          <w:rFonts w:ascii="宋体" w:hAnsi="宋体"/>
          <w:color w:val="000000"/>
        </w:rPr>
        <w:t>管上端附近气体的压强变小</w:t>
      </w:r>
    </w:p>
    <w:p w:rsidR="00F75E32" w:rsidRDefault="00F75E32" w:rsidP="00F75E32">
      <w:pPr>
        <w:tabs>
          <w:tab w:val="left" w:pos="4873"/>
        </w:tabs>
        <w:spacing w:line="360" w:lineRule="auto"/>
        <w:jc w:val="left"/>
        <w:textAlignment w:val="center"/>
        <w:rPr>
          <w:rFonts w:ascii="宋体" w:hAnsi="宋体"/>
          <w:color w:val="000000"/>
        </w:rPr>
      </w:pPr>
      <w:r>
        <w:rPr>
          <w:rFonts w:ascii="宋体" w:hAnsi="宋体"/>
          <w:color w:val="000000"/>
        </w:rPr>
        <w:t>C. 烧杯中水面上气体的压强变大</w:t>
      </w:r>
      <w:r>
        <w:rPr>
          <w:rFonts w:ascii="宋体" w:hAnsi="宋体"/>
          <w:color w:val="000000"/>
        </w:rPr>
        <w:tab/>
        <w:t>D. 烧杯中水面上气体的压强变小</w:t>
      </w:r>
    </w:p>
    <w:p w:rsidR="00F75E32" w:rsidRDefault="00F75E32" w:rsidP="00F75E32">
      <w:pPr>
        <w:spacing w:line="360" w:lineRule="auto"/>
        <w:textAlignment w:val="center"/>
        <w:rPr>
          <w:color w:val="000000"/>
        </w:rPr>
      </w:pPr>
      <w:r>
        <w:rPr>
          <w:color w:val="2E75B6"/>
        </w:rPr>
        <w:t>【答案】</w:t>
      </w:r>
      <w:r>
        <w:rPr>
          <w:color w:val="000000"/>
        </w:rPr>
        <w:t>B</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往</w:t>
      </w:r>
      <w:r>
        <w:rPr>
          <w:rFonts w:ascii="Times New Roman" w:eastAsia="Times New Roman" w:hAnsi="Times New Roman" w:cs="Times New Roman"/>
          <w:i/>
          <w:color w:val="000000"/>
        </w:rPr>
        <w:t>b</w:t>
      </w:r>
      <w:r>
        <w:rPr>
          <w:rFonts w:ascii="宋体" w:hAnsi="宋体"/>
          <w:color w:val="000000"/>
        </w:rPr>
        <w:t>管中轻轻吹气，可以看到</w:t>
      </w:r>
      <w:r>
        <w:object w:dxaOrig="200" w:dyaOrig="213">
          <v:shape id="_x0000_i1048"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48" DrawAspect="Content" ObjectID="_1659720974" r:id="rId54"/>
        </w:object>
      </w:r>
      <w:r>
        <w:rPr>
          <w:rFonts w:ascii="宋体" w:hAnsi="宋体"/>
          <w:color w:val="000000"/>
        </w:rPr>
        <w:t>管中的水面上升，原因是：往</w:t>
      </w:r>
      <w:r>
        <w:object w:dxaOrig="198" w:dyaOrig="287">
          <v:shape id="_x0000_i1049" type="#_x0000_t75" alt="学科网(www.zxxk.com)--教育资源门户，提供试卷、教案、课件、论文、素材以及各类教学资源下载，还有大量而丰富的教学相关资讯！" style="width:10pt;height:14.5pt" o:ole="">
            <v:imagedata r:id="rId48" o:title="eqIdaea992e70d4943e49e893817eb885ed7"/>
          </v:shape>
          <o:OLEObject Type="Embed" ProgID="Equation.DSMT4" ShapeID="_x0000_i1049" DrawAspect="Content" ObjectID="_1659720975" r:id="rId55"/>
        </w:object>
      </w:r>
      <w:r>
        <w:rPr>
          <w:rFonts w:ascii="宋体" w:hAnsi="宋体"/>
          <w:color w:val="000000"/>
        </w:rPr>
        <w:t>管中吹气，吸管</w:t>
      </w:r>
      <w:r>
        <w:object w:dxaOrig="200" w:dyaOrig="213">
          <v:shape id="_x0000_i1050"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50" DrawAspect="Content" ObjectID="_1659720976" r:id="rId56"/>
        </w:object>
      </w:r>
      <w:r>
        <w:rPr>
          <w:rFonts w:ascii="宋体" w:hAnsi="宋体"/>
          <w:color w:val="000000"/>
        </w:rPr>
        <w:t>上方空气的流速增大，压强减小，</w:t>
      </w:r>
      <w:r>
        <w:object w:dxaOrig="200" w:dyaOrig="213">
          <v:shape id="_x0000_i1051"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51" DrawAspect="Content" ObjectID="_1659720977" r:id="rId57"/>
        </w:object>
      </w:r>
      <w:r>
        <w:rPr>
          <w:rFonts w:ascii="宋体" w:hAnsi="宋体"/>
          <w:color w:val="000000"/>
        </w:rPr>
        <w:t>管中液体受到向上的压强大于向下的压强，所以</w:t>
      </w:r>
      <w:r>
        <w:object w:dxaOrig="200" w:dyaOrig="213">
          <v:shape id="_x0000_i1052"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52" DrawAspect="Content" ObjectID="_1659720978" r:id="rId58"/>
        </w:object>
      </w:r>
      <w:r>
        <w:rPr>
          <w:rFonts w:ascii="宋体" w:hAnsi="宋体"/>
          <w:color w:val="000000"/>
        </w:rPr>
        <w:t>管水上升后从管口喷出；烧杯中水面上气体的压强是不变，故</w:t>
      </w:r>
      <w:r>
        <w:object w:dxaOrig="240" w:dyaOrig="260">
          <v:shape id="_x0000_i1053" type="#_x0000_t75" alt="学科网(www.zxxk.com)--教育资源门户，提供试卷、教案、课件、论文、素材以及各类教学资源下载，还有大量而丰富的教学相关资讯！" style="width:12pt;height:13pt" o:ole="">
            <v:imagedata r:id="rId59" o:title="eqId6f0e10190e744189a914f430d6678130"/>
          </v:shape>
          <o:OLEObject Type="Embed" ProgID="Equation.DSMT4" ShapeID="_x0000_i1053" DrawAspect="Content" ObjectID="_1659720979" r:id="rId60"/>
        </w:object>
      </w:r>
      <w:r>
        <w:rPr>
          <w:rFonts w:ascii="宋体" w:hAnsi="宋体"/>
          <w:color w:val="000000"/>
        </w:rPr>
        <w:t>正确，</w:t>
      </w:r>
      <w:r>
        <w:object w:dxaOrig="492" w:dyaOrig="288">
          <v:shape id="_x0000_i1054" type="#_x0000_t75" alt="学科网(www.zxxk.com)--教育资源门户，提供试卷、教案、课件、论文、素材以及各类教学资源下载，还有大量而丰富的教学相关资讯！" style="width:24.5pt;height:14.5pt" o:ole="">
            <v:imagedata r:id="rId61" o:title="eqIdc898429777f64a59894adc180510e089"/>
          </v:shape>
          <o:OLEObject Type="Embed" ProgID="Equation.DSMT4" ShapeID="_x0000_i1054" DrawAspect="Content" ObjectID="_1659720980" r:id="rId62"/>
        </w:object>
      </w:r>
      <w:r>
        <w:rPr>
          <w:rFonts w:ascii="宋体" w:hAnsi="宋体"/>
          <w:color w:val="000000"/>
        </w:rPr>
        <w:t>错误。</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11.</w:t>
      </w:r>
      <w:r>
        <w:rPr>
          <w:rFonts w:ascii="宋体" w:hAnsi="宋体"/>
          <w:color w:val="000000"/>
        </w:rPr>
        <w:t>如图所示，在探究影响滑动摩擦力大小的因素时，将木块置于水平桌面上，用弹簧测力计沿水平方向拉动。下列说法中错误的是（　　）</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1498600" cy="450850"/>
            <wp:effectExtent l="0" t="0" r="6350" b="635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98600" cy="45085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宋体" w:hAnsi="宋体"/>
          <w:color w:val="000000"/>
        </w:rPr>
        <w:t>A. 实验时，先在水平方向对弹簧测力计校正“</w:t>
      </w:r>
      <w:r>
        <w:rPr>
          <w:rFonts w:ascii="Times New Roman" w:eastAsia="Times New Roman" w:hAnsi="Times New Roman" w:cs="Times New Roman"/>
          <w:color w:val="000000"/>
        </w:rPr>
        <w:t>0</w:t>
      </w:r>
      <w:r>
        <w:rPr>
          <w:rFonts w:ascii="宋体" w:hAnsi="宋体"/>
          <w:color w:val="000000"/>
        </w:rPr>
        <w:t>”点</w:t>
      </w:r>
    </w:p>
    <w:p w:rsidR="00F75E32" w:rsidRDefault="00F75E32" w:rsidP="00F75E32">
      <w:pPr>
        <w:spacing w:line="360" w:lineRule="auto"/>
        <w:jc w:val="left"/>
        <w:textAlignment w:val="center"/>
        <w:rPr>
          <w:rFonts w:ascii="宋体" w:hAnsi="宋体"/>
          <w:color w:val="000000"/>
        </w:rPr>
      </w:pPr>
      <w:r>
        <w:rPr>
          <w:rFonts w:ascii="宋体" w:hAnsi="宋体"/>
          <w:color w:val="000000"/>
        </w:rPr>
        <w:t>B. 在木块上加放钩码。可探究压力对滑动摩擦力大小的影响</w:t>
      </w:r>
    </w:p>
    <w:p w:rsidR="00F75E32" w:rsidRDefault="00F75E32" w:rsidP="00F75E32">
      <w:pPr>
        <w:spacing w:line="360" w:lineRule="auto"/>
        <w:jc w:val="left"/>
        <w:textAlignment w:val="center"/>
        <w:rPr>
          <w:rFonts w:ascii="宋体" w:hAnsi="宋体"/>
          <w:color w:val="000000"/>
        </w:rPr>
      </w:pPr>
      <w:r>
        <w:rPr>
          <w:rFonts w:ascii="宋体" w:hAnsi="宋体"/>
          <w:color w:val="000000"/>
        </w:rPr>
        <w:t>C. 木块做匀速直线运动时，弹簧测力计对木块</w:t>
      </w:r>
      <w:r>
        <w:rPr>
          <w:rFonts w:ascii="宋体" w:hAnsi="宋体"/>
          <w:noProof/>
          <w:color w:val="000000"/>
        </w:rPr>
        <w:drawing>
          <wp:inline distT="0" distB="0" distL="0" distR="0">
            <wp:extent cx="133350" cy="1778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拉力等于木块所受滑动摩擦力的大小</w:t>
      </w:r>
    </w:p>
    <w:p w:rsidR="00F75E32" w:rsidRDefault="00F75E32" w:rsidP="00F75E32">
      <w:pPr>
        <w:spacing w:line="360" w:lineRule="auto"/>
        <w:jc w:val="left"/>
        <w:textAlignment w:val="center"/>
        <w:rPr>
          <w:rFonts w:ascii="宋体" w:hAnsi="宋体"/>
          <w:color w:val="000000"/>
        </w:rPr>
      </w:pPr>
      <w:r>
        <w:rPr>
          <w:rFonts w:ascii="宋体" w:hAnsi="宋体"/>
          <w:color w:val="000000"/>
        </w:rPr>
        <w:t>D. 实验中难以做到匀速拉动木块，这会导致木块所受滑动摩擦力的大小发生变化</w:t>
      </w:r>
    </w:p>
    <w:p w:rsidR="00F75E32" w:rsidRDefault="00F75E32" w:rsidP="00F75E32">
      <w:pPr>
        <w:spacing w:line="360" w:lineRule="auto"/>
        <w:textAlignment w:val="center"/>
        <w:rPr>
          <w:color w:val="000000"/>
        </w:rPr>
      </w:pPr>
      <w:r>
        <w:rPr>
          <w:color w:val="2E75B6"/>
        </w:rPr>
        <w:t>【答案】</w:t>
      </w:r>
      <w:r>
        <w:rPr>
          <w:color w:val="000000"/>
        </w:rPr>
        <w:t>D</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．因实验中要沿水平方向拉着物体做匀速直线运动，且在水平方向上读数，故实验前要把弹簧测力计在水平方向上调零，故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．在木块上加放钩码，来增大压力，此时接触面的粗糙程度不变，是为了探究滑动摩擦力大小与压力大小的关系，故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．用弹簧测力计拉动木块在水平方向做匀速直线运动时，拉力和摩擦力是一对平衡力，大小相等，故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．滑动摩擦力大小只与压力大小和接触面的粗糙程度有关，与物体是否做匀速直线运动无关，故</w:t>
      </w:r>
      <w:r>
        <w:rPr>
          <w:rFonts w:ascii="Times New Roman" w:eastAsia="Times New Roman" w:hAnsi="Times New Roman" w:cs="Times New Roman"/>
          <w:color w:val="000000"/>
        </w:rPr>
        <w:t>D</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D</w:t>
      </w:r>
      <w:r>
        <w:rPr>
          <w:rFonts w:ascii="宋体" w:hAnsi="宋体"/>
          <w:color w:val="000000"/>
        </w:rPr>
        <w:t>。</w:t>
      </w:r>
    </w:p>
    <w:p w:rsidR="00F75E32" w:rsidRDefault="00F75E32" w:rsidP="00F75E32">
      <w:pPr>
        <w:spacing w:line="360" w:lineRule="auto"/>
        <w:jc w:val="left"/>
        <w:textAlignment w:val="center"/>
        <w:rPr>
          <w:rFonts w:ascii="Times New Roman" w:eastAsia="Times New Roman" w:hAnsi="Times New Roman" w:cs="Times New Roman"/>
          <w:color w:val="000000"/>
        </w:rPr>
      </w:pPr>
      <w:r>
        <w:rPr>
          <w:color w:val="000000"/>
        </w:rPr>
        <w:t>12.</w:t>
      </w:r>
      <w:r>
        <w:rPr>
          <w:rFonts w:ascii="宋体" w:hAnsi="宋体"/>
          <w:color w:val="000000"/>
        </w:rPr>
        <w:t>在测量额定电压为</w:t>
      </w:r>
      <w:r>
        <w:rPr>
          <w:rFonts w:ascii="Times New Roman" w:eastAsia="Times New Roman" w:hAnsi="Times New Roman" w:cs="Times New Roman"/>
          <w:color w:val="000000"/>
        </w:rPr>
        <w:t>2.5V</w:t>
      </w:r>
      <w:r>
        <w:rPr>
          <w:rFonts w:ascii="宋体" w:hAnsi="宋体"/>
          <w:color w:val="000000"/>
        </w:rPr>
        <w:t>的小灯泡的电功率时。小红所观察和记录的结果如表所示。</w:t>
      </w:r>
      <w:r>
        <w:rPr>
          <w:rFonts w:ascii="Times New Roman" w:eastAsia="Times New Roman" w:hAnsi="Times New Roman" w:cs="Times New Roman"/>
          <w:color w:val="000000"/>
        </w:rPr>
        <w:t xml:space="preserve"> </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15"/>
        <w:gridCol w:w="1215"/>
        <w:gridCol w:w="1215"/>
        <w:gridCol w:w="1215"/>
        <w:gridCol w:w="1215"/>
        <w:gridCol w:w="1215"/>
        <w:gridCol w:w="1215"/>
      </w:tblGrid>
      <w:tr w:rsidR="00F75E32" w:rsidTr="00B0399D">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宋体" w:hAnsi="宋体"/>
                <w:color w:val="000000"/>
              </w:rPr>
              <w:t>小灯泡两端的电压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F75E32" w:rsidTr="00B0399D">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color w:val="000000"/>
              </w:rPr>
            </w:pPr>
            <w:r>
              <w:rPr>
                <w:rFonts w:ascii="宋体" w:hAnsi="宋体"/>
                <w:color w:val="000000"/>
              </w:rPr>
              <w:t>通过小灯泡的电流</w:t>
            </w:r>
            <w:r>
              <w:rPr>
                <w:i/>
                <w:color w:val="000000"/>
              </w:rPr>
              <w:t>I</w:t>
            </w:r>
            <w:r>
              <w:rPr>
                <w:color w:val="000000"/>
              </w:rPr>
              <w:t>/A</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0.12</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0.16</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0.19</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0.23</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0.25</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0.28</w:t>
            </w:r>
          </w:p>
        </w:tc>
      </w:tr>
      <w:tr w:rsidR="00F75E32" w:rsidTr="00B0399D">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小灯泡的亮度</w:t>
            </w:r>
          </w:p>
        </w:tc>
        <w:tc>
          <w:tcPr>
            <w:tcW w:w="1215"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暗</w:t>
            </w:r>
            <w:r>
              <w:object w:dxaOrig="300" w:dyaOrig="225">
                <v:shape id="_x0000_i1055" type="#_x0000_t75" alt="学科网(www.zxxk.com)--教育资源门户，提供试卷、教案、课件、论文、素材以及各类教学资源下载，还有大量而丰富的教学相关资讯！" style="width:15pt;height:11.5pt" o:ole="">
                  <v:imagedata r:id="rId65" o:title="eqId644909fa5c934262a63943b12f63488b"/>
                </v:shape>
                <o:OLEObject Type="Embed" ProgID="Equation.DSMT4" ShapeID="_x0000_i1055" DrawAspect="Content" ObjectID="_1659720981" r:id="rId66"/>
              </w:object>
            </w:r>
            <w:r>
              <w:rPr>
                <w:rFonts w:ascii="宋体" w:hAnsi="宋体"/>
                <w:color w:val="000000"/>
              </w:rPr>
              <w:t>亮</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正常发光</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过亮</w:t>
            </w:r>
          </w:p>
        </w:tc>
      </w:tr>
    </w:tbl>
    <w:p w:rsidR="00F75E32" w:rsidRDefault="00F75E32" w:rsidP="00F75E32">
      <w:pPr>
        <w:spacing w:line="360" w:lineRule="auto"/>
        <w:jc w:val="left"/>
        <w:textAlignment w:val="center"/>
        <w:rPr>
          <w:rFonts w:ascii="宋体" w:hAnsi="宋体"/>
          <w:color w:val="000000"/>
        </w:rPr>
      </w:pPr>
    </w:p>
    <w:p w:rsidR="00F75E32" w:rsidRDefault="00F75E32" w:rsidP="00F75E32">
      <w:pPr>
        <w:spacing w:line="360" w:lineRule="auto"/>
        <w:jc w:val="left"/>
        <w:textAlignment w:val="center"/>
        <w:rPr>
          <w:color w:val="000000"/>
        </w:rPr>
      </w:pPr>
    </w:p>
    <w:p w:rsidR="00F75E32" w:rsidRDefault="00F75E32" w:rsidP="00F75E32">
      <w:pPr>
        <w:spacing w:line="360" w:lineRule="auto"/>
        <w:jc w:val="left"/>
        <w:textAlignment w:val="center"/>
        <w:rPr>
          <w:rFonts w:ascii="宋体" w:hAnsi="宋体"/>
          <w:color w:val="000000"/>
        </w:rPr>
      </w:pPr>
      <w:r>
        <w:rPr>
          <w:rFonts w:ascii="宋体" w:hAnsi="宋体"/>
          <w:color w:val="000000"/>
        </w:rPr>
        <w:t>分析实验记录，她得出了以下结论</w:t>
      </w:r>
    </w:p>
    <w:p w:rsidR="00F75E32" w:rsidRDefault="00F75E32" w:rsidP="00F75E32">
      <w:pPr>
        <w:spacing w:line="360" w:lineRule="auto"/>
        <w:jc w:val="left"/>
        <w:textAlignment w:val="center"/>
        <w:rPr>
          <w:rFonts w:ascii="Times New Roman" w:eastAsia="Times New Roman" w:hAnsi="Times New Roman" w:cs="Times New Roman"/>
          <w:color w:val="000000"/>
        </w:rPr>
      </w:pPr>
      <w:r>
        <w:rPr>
          <w:rFonts w:ascii="宋体" w:hAnsi="宋体"/>
          <w:color w:val="000000"/>
        </w:rPr>
        <w:t>①灯泡的额定功率为</w:t>
      </w:r>
      <w:r>
        <w:rPr>
          <w:rFonts w:ascii="Times New Roman" w:eastAsia="Times New Roman" w:hAnsi="Times New Roman" w:cs="Times New Roman"/>
          <w:color w:val="000000"/>
        </w:rPr>
        <w:t>0.625W</w:t>
      </w:r>
    </w:p>
    <w:p w:rsidR="00F75E32" w:rsidRDefault="00F75E32" w:rsidP="00F75E32">
      <w:pPr>
        <w:spacing w:line="360" w:lineRule="auto"/>
        <w:jc w:val="left"/>
        <w:textAlignment w:val="center"/>
        <w:rPr>
          <w:rFonts w:ascii="宋体" w:hAnsi="宋体"/>
          <w:color w:val="000000"/>
        </w:rPr>
      </w:pPr>
      <w:r>
        <w:rPr>
          <w:rFonts w:ascii="宋体" w:hAnsi="宋体"/>
          <w:color w:val="000000"/>
        </w:rPr>
        <w:t>②小灯泡的实际功率越大，亮度越亮</w:t>
      </w:r>
    </w:p>
    <w:p w:rsidR="00F75E32" w:rsidRDefault="00F75E32" w:rsidP="00F75E32">
      <w:pPr>
        <w:spacing w:line="360" w:lineRule="auto"/>
        <w:jc w:val="left"/>
        <w:textAlignment w:val="center"/>
        <w:rPr>
          <w:rFonts w:ascii="宋体" w:hAnsi="宋体"/>
          <w:color w:val="000000"/>
        </w:rPr>
      </w:pPr>
      <w:r>
        <w:rPr>
          <w:rFonts w:ascii="宋体" w:hAnsi="宋体"/>
          <w:color w:val="000000"/>
        </w:rPr>
        <w:t>③小灯泡的电阻随两端的电压升高而增大</w:t>
      </w:r>
    </w:p>
    <w:p w:rsidR="00F75E32" w:rsidRDefault="00F75E32" w:rsidP="00F75E32">
      <w:pPr>
        <w:spacing w:line="360" w:lineRule="auto"/>
        <w:jc w:val="left"/>
        <w:textAlignment w:val="center"/>
        <w:rPr>
          <w:rFonts w:ascii="宋体" w:hAnsi="宋体"/>
          <w:color w:val="000000"/>
        </w:rPr>
      </w:pPr>
      <w:r>
        <w:rPr>
          <w:rFonts w:ascii="宋体" w:hAnsi="宋体"/>
          <w:color w:val="000000"/>
        </w:rPr>
        <w:t>④小灯泡和阻值为</w:t>
      </w:r>
      <w:r>
        <w:object w:dxaOrig="380" w:dyaOrig="260">
          <v:shape id="_x0000_i1056" type="#_x0000_t75" alt="学科网(www.zxxk.com)--教育资源门户，提供试卷、教案、课件、论文、素材以及各类教学资源下载，还有大量而丰富的教学相关资讯！" style="width:19pt;height:13pt" o:ole="">
            <v:imagedata r:id="rId67" o:title="eqId7c378da42c69459a94d86a0a42c30cba"/>
          </v:shape>
          <o:OLEObject Type="Embed" ProgID="Equation.DSMT4" ShapeID="_x0000_i1056" DrawAspect="Content" ObjectID="_1659720982" r:id="rId68"/>
        </w:object>
      </w:r>
      <w:r>
        <w:rPr>
          <w:rFonts w:ascii="宋体" w:hAnsi="宋体"/>
          <w:color w:val="000000"/>
        </w:rPr>
        <w:t>的定值电阻串联接在电压为</w:t>
      </w:r>
      <w:r>
        <w:rPr>
          <w:rFonts w:ascii="Times New Roman" w:eastAsia="Times New Roman" w:hAnsi="Times New Roman" w:cs="Times New Roman"/>
          <w:color w:val="000000"/>
        </w:rPr>
        <w:t>3V</w:t>
      </w:r>
      <w:r>
        <w:rPr>
          <w:rFonts w:ascii="宋体" w:hAnsi="宋体"/>
          <w:color w:val="000000"/>
        </w:rPr>
        <w:t>的电源两端时，能正常发光</w:t>
      </w:r>
    </w:p>
    <w:p w:rsidR="00F75E32" w:rsidRDefault="00F75E32" w:rsidP="00F75E32">
      <w:pPr>
        <w:spacing w:line="360" w:lineRule="auto"/>
        <w:jc w:val="left"/>
        <w:textAlignment w:val="center"/>
        <w:rPr>
          <w:rFonts w:ascii="宋体" w:hAnsi="宋体"/>
          <w:color w:val="000000"/>
        </w:rPr>
      </w:pPr>
      <w:r>
        <w:rPr>
          <w:rFonts w:ascii="宋体" w:hAnsi="宋体"/>
          <w:color w:val="000000"/>
        </w:rPr>
        <w:t>其中正确的是（　　）</w:t>
      </w:r>
    </w:p>
    <w:p w:rsidR="00F75E32" w:rsidRDefault="00F75E32" w:rsidP="00F75E3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只有①</w:t>
      </w:r>
      <w:r>
        <w:rPr>
          <w:rFonts w:ascii="宋体" w:hAnsi="宋体"/>
          <w:color w:val="000000"/>
        </w:rPr>
        <w:tab/>
        <w:t>B. 只有①②</w:t>
      </w:r>
      <w:r>
        <w:rPr>
          <w:rFonts w:ascii="宋体" w:hAnsi="宋体"/>
          <w:color w:val="000000"/>
        </w:rPr>
        <w:tab/>
        <w:t>C. 只有①②③</w:t>
      </w:r>
      <w:r>
        <w:rPr>
          <w:rFonts w:ascii="宋体" w:hAnsi="宋体"/>
          <w:color w:val="000000"/>
        </w:rPr>
        <w:tab/>
        <w:t>D. ①②③④都正确</w:t>
      </w:r>
    </w:p>
    <w:p w:rsidR="00F75E32" w:rsidRDefault="00F75E32" w:rsidP="00F75E32">
      <w:pPr>
        <w:spacing w:line="360" w:lineRule="auto"/>
        <w:textAlignment w:val="center"/>
        <w:rPr>
          <w:color w:val="000000"/>
        </w:rPr>
      </w:pPr>
      <w:r>
        <w:rPr>
          <w:color w:val="2E75B6"/>
        </w:rPr>
        <w:t>【答案】</w:t>
      </w:r>
      <w:r>
        <w:rPr>
          <w:color w:val="000000"/>
        </w:rPr>
        <w:t>D</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①灯泡两端电压等于额定电压</w:t>
      </w:r>
      <w:r>
        <w:object w:dxaOrig="543" w:dyaOrig="285">
          <v:shape id="_x0000_i1057" type="#_x0000_t75" alt="学科网(www.zxxk.com)--教育资源门户，提供试卷、教案、课件、论文、素材以及各类教学资源下载，还有大量而丰富的教学相关资讯！" style="width:27pt;height:14.5pt" o:ole="">
            <v:imagedata r:id="rId69" o:title="eqId5090729f99154482b296b80a90893af3"/>
          </v:shape>
          <o:OLEObject Type="Embed" ProgID="Equation.DSMT4" ShapeID="_x0000_i1057" DrawAspect="Content" ObjectID="_1659720983" r:id="rId70"/>
        </w:object>
      </w:r>
      <w:r>
        <w:rPr>
          <w:rFonts w:ascii="宋体" w:hAnsi="宋体"/>
          <w:color w:val="000000"/>
        </w:rPr>
        <w:t>时正常发光，由表中数据知，此时通过灯泡的电流为</w:t>
      </w:r>
      <w:r>
        <w:object w:dxaOrig="675" w:dyaOrig="285">
          <v:shape id="_x0000_i1058" type="#_x0000_t75" alt="学科网(www.zxxk.com)--教育资源门户，提供试卷、教案、课件、论文、素材以及各类教学资源下载，还有大量而丰富的教学相关资讯！" style="width:34pt;height:14.5pt" o:ole="">
            <v:imagedata r:id="rId71" o:title="eqId6e1268ac6653497f950826810be3218a"/>
          </v:shape>
          <o:OLEObject Type="Embed" ProgID="Equation.DSMT4" ShapeID="_x0000_i1058" DrawAspect="Content" ObjectID="_1659720984" r:id="rId72"/>
        </w:object>
      </w:r>
      <w:r>
        <w:rPr>
          <w:rFonts w:ascii="宋体" w:hAnsi="宋体"/>
          <w:color w:val="000000"/>
        </w:rPr>
        <w:t>，所以灯泡的额定功率</w:t>
      </w:r>
    </w:p>
    <w:p w:rsidR="00F75E32" w:rsidRDefault="00F75E32" w:rsidP="00F75E32">
      <w:pPr>
        <w:spacing w:line="360" w:lineRule="auto"/>
        <w:jc w:val="center"/>
        <w:textAlignment w:val="center"/>
        <w:rPr>
          <w:color w:val="000000"/>
        </w:rPr>
      </w:pPr>
      <w:r>
        <w:object w:dxaOrig="3135" w:dyaOrig="285">
          <v:shape id="_x0000_i1059" type="#_x0000_t75" alt="学科网(www.zxxk.com)--教育资源门户，提供试卷、教案、课件、论文、素材以及各类教学资源下载，还有大量而丰富的教学相关资讯！" style="width:157pt;height:14.5pt" o:ole="">
            <v:imagedata r:id="rId73" o:title="eqId3df1a4c797e940649524dbcbb3069747"/>
          </v:shape>
          <o:OLEObject Type="Embed" ProgID="Equation.DSMT4" ShapeID="_x0000_i1059" DrawAspect="Content" ObjectID="_1659720985" r:id="rId74"/>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故①正确；</w:t>
      </w:r>
    </w:p>
    <w:p w:rsidR="00F75E32" w:rsidRDefault="00F75E32" w:rsidP="00F75E32">
      <w:pPr>
        <w:spacing w:line="360" w:lineRule="auto"/>
        <w:jc w:val="left"/>
        <w:textAlignment w:val="center"/>
        <w:rPr>
          <w:rFonts w:ascii="宋体" w:hAnsi="宋体"/>
          <w:color w:val="000000"/>
        </w:rPr>
      </w:pPr>
      <w:r>
        <w:rPr>
          <w:rFonts w:ascii="宋体" w:hAnsi="宋体"/>
          <w:color w:val="000000"/>
        </w:rPr>
        <w:t>②由表中数据知，灯泡两端电压越大，通过的电流也越大，由</w:t>
      </w:r>
      <w:r>
        <w:object w:dxaOrig="735" w:dyaOrig="285">
          <v:shape id="_x0000_i1060" type="#_x0000_t75" alt="学科网(www.zxxk.com)--教育资源门户，提供试卷、教案、课件、论文、素材以及各类教学资源下载，还有大量而丰富的教学相关资讯！" style="width:37pt;height:14.5pt" o:ole="">
            <v:imagedata r:id="rId75" o:title="eqId69a1ddd8a05e494d8ee6ba1e11b86797"/>
          </v:shape>
          <o:OLEObject Type="Embed" ProgID="Equation.DSMT4" ShapeID="_x0000_i1060" DrawAspect="Content" ObjectID="_1659720986" r:id="rId76"/>
        </w:object>
      </w:r>
      <w:r>
        <w:rPr>
          <w:rFonts w:ascii="宋体" w:hAnsi="宋体"/>
          <w:color w:val="000000"/>
        </w:rPr>
        <w:t>可知，灯泡的实际功率越大，小灯泡越亮，故②正确；</w:t>
      </w:r>
    </w:p>
    <w:p w:rsidR="00F75E32" w:rsidRDefault="00F75E32" w:rsidP="00F75E32">
      <w:pPr>
        <w:spacing w:line="360" w:lineRule="auto"/>
        <w:jc w:val="left"/>
        <w:textAlignment w:val="center"/>
        <w:rPr>
          <w:rFonts w:ascii="宋体" w:hAnsi="宋体"/>
          <w:color w:val="000000"/>
        </w:rPr>
      </w:pPr>
      <w:r>
        <w:rPr>
          <w:rFonts w:ascii="宋体" w:hAnsi="宋体"/>
          <w:color w:val="000000"/>
        </w:rPr>
        <w:lastRenderedPageBreak/>
        <w:t>③由</w:t>
      </w:r>
      <w:r>
        <w:object w:dxaOrig="705" w:dyaOrig="615">
          <v:shape id="_x0000_i1061" type="#_x0000_t75" alt="学科网(www.zxxk.com)--教育资源门户，提供试卷、教案、课件、论文、素材以及各类教学资源下载，还有大量而丰富的教学相关资讯！" style="width:35.5pt;height:31pt" o:ole="">
            <v:imagedata r:id="rId77" o:title="eqId6a0b1f45d597467891337dcb0859222b"/>
          </v:shape>
          <o:OLEObject Type="Embed" ProgID="Equation.DSMT4" ShapeID="_x0000_i1061" DrawAspect="Content" ObjectID="_1659720987" r:id="rId78"/>
        </w:object>
      </w:r>
      <w:r>
        <w:rPr>
          <w:rFonts w:ascii="宋体" w:hAnsi="宋体"/>
          <w:color w:val="000000"/>
        </w:rPr>
        <w:t>计算可得，各次实验灯泡电阻分别为：</w:t>
      </w:r>
      <w:r>
        <w:object w:dxaOrig="675" w:dyaOrig="285">
          <v:shape id="_x0000_i1062" type="#_x0000_t75" alt="学科网(www.zxxk.com)--教育资源门户，提供试卷、教案、课件、论文、素材以及各类教学资源下载，还有大量而丰富的教学相关资讯！" style="width:34pt;height:14.5pt" o:ole="">
            <v:imagedata r:id="rId79" o:title="eqId0501ae425e50450b9ca9962a1ee47179"/>
          </v:shape>
          <o:OLEObject Type="Embed" ProgID="Equation.DSMT4" ShapeID="_x0000_i1062" DrawAspect="Content" ObjectID="_1659720988" r:id="rId80"/>
        </w:object>
      </w:r>
      <w:r>
        <w:rPr>
          <w:rFonts w:ascii="宋体" w:hAnsi="宋体"/>
          <w:color w:val="000000"/>
        </w:rPr>
        <w:t>、</w:t>
      </w:r>
      <w:r>
        <w:object w:dxaOrig="660" w:dyaOrig="285">
          <v:shape id="_x0000_i1063" type="#_x0000_t75" alt="学科网(www.zxxk.com)--教育资源门户，提供试卷、教案、课件、论文、素材以及各类教学资源下载，还有大量而丰富的教学相关资讯！" style="width:33pt;height:14.5pt" o:ole="">
            <v:imagedata r:id="rId81" o:title="eqId49bfdf20c6964f7aa5fdd55b19427997"/>
          </v:shape>
          <o:OLEObject Type="Embed" ProgID="Equation.DSMT4" ShapeID="_x0000_i1063" DrawAspect="Content" ObjectID="_1659720989" r:id="rId82"/>
        </w:object>
      </w:r>
      <w:r>
        <w:rPr>
          <w:rFonts w:ascii="宋体" w:hAnsi="宋体"/>
          <w:color w:val="000000"/>
        </w:rPr>
        <w:t>、</w:t>
      </w:r>
      <w:r>
        <w:object w:dxaOrig="675" w:dyaOrig="285">
          <v:shape id="_x0000_i1064" type="#_x0000_t75" alt="学科网(www.zxxk.com)--教育资源门户，提供试卷、教案、课件、论文、素材以及各类教学资源下载，还有大量而丰富的教学相关资讯！" style="width:34pt;height:14.5pt" o:ole="">
            <v:imagedata r:id="rId83" o:title="eqId7e10ebc14fda454d986e12e1f0293257"/>
          </v:shape>
          <o:OLEObject Type="Embed" ProgID="Equation.DSMT4" ShapeID="_x0000_i1064" DrawAspect="Content" ObjectID="_1659720990" r:id="rId84"/>
        </w:object>
      </w:r>
      <w:r>
        <w:rPr>
          <w:rFonts w:ascii="宋体" w:hAnsi="宋体"/>
          <w:color w:val="000000"/>
        </w:rPr>
        <w:t>、</w:t>
      </w:r>
      <w:r>
        <w:object w:dxaOrig="675" w:dyaOrig="285">
          <v:shape id="_x0000_i1065" type="#_x0000_t75" alt="学科网(www.zxxk.com)--教育资源门户，提供试卷、教案、课件、论文、素材以及各类教学资源下载，还有大量而丰富的教学相关资讯！" style="width:34pt;height:14.5pt" o:ole="">
            <v:imagedata r:id="rId85" o:title="eqId788269a8cc204b76aa186dca6481db44"/>
          </v:shape>
          <o:OLEObject Type="Embed" ProgID="Equation.DSMT4" ShapeID="_x0000_i1065" DrawAspect="Content" ObjectID="_1659720991" r:id="rId86"/>
        </w:object>
      </w:r>
      <w:r>
        <w:rPr>
          <w:rFonts w:ascii="宋体" w:hAnsi="宋体"/>
          <w:color w:val="000000"/>
        </w:rPr>
        <w:t>、</w:t>
      </w:r>
      <w:r>
        <w:object w:dxaOrig="480" w:dyaOrig="278">
          <v:shape id="_x0000_i1066" type="#_x0000_t75" alt="学科网(www.zxxk.com)--教育资源门户，提供试卷、教案、课件、论文、素材以及各类教学资源下载，还有大量而丰富的教学相关资讯！" style="width:24pt;height:14pt" o:ole="">
            <v:imagedata r:id="rId87" o:title="eqIdf8ce7d4fcead4062871cee24eeaf8690"/>
          </v:shape>
          <o:OLEObject Type="Embed" ProgID="Equation.DSMT4" ShapeID="_x0000_i1066" DrawAspect="Content" ObjectID="_1659720992" r:id="rId88"/>
        </w:object>
      </w:r>
      <w:r>
        <w:rPr>
          <w:rFonts w:ascii="宋体" w:hAnsi="宋体"/>
          <w:color w:val="000000"/>
        </w:rPr>
        <w:t>、</w:t>
      </w:r>
      <w:r>
        <w:object w:dxaOrig="765" w:dyaOrig="285">
          <v:shape id="_x0000_i1067" type="#_x0000_t75" alt="学科网(www.zxxk.com)--教育资源门户，提供试卷、教案、课件、论文、素材以及各类教学资源下载，还有大量而丰富的教学相关资讯！" style="width:38.5pt;height:14.5pt" o:ole="">
            <v:imagedata r:id="rId89" o:title="eqIdaa1062f304df45b8b2799f77eccd8b6c"/>
          </v:shape>
          <o:OLEObject Type="Embed" ProgID="Equation.DSMT4" ShapeID="_x0000_i1067" DrawAspect="Content" ObjectID="_1659720993" r:id="rId90"/>
        </w:object>
      </w:r>
      <w:r>
        <w:rPr>
          <w:rFonts w:ascii="宋体" w:hAnsi="宋体"/>
          <w:color w:val="000000"/>
        </w:rPr>
        <w:t>，所以小灯泡的电阻随两端的电压升高而增大，故③正确；</w:t>
      </w:r>
    </w:p>
    <w:p w:rsidR="00F75E32" w:rsidRDefault="00F75E32" w:rsidP="00F75E32">
      <w:pPr>
        <w:spacing w:line="360" w:lineRule="auto"/>
        <w:jc w:val="left"/>
        <w:textAlignment w:val="center"/>
        <w:rPr>
          <w:rFonts w:ascii="宋体" w:hAnsi="宋体"/>
          <w:color w:val="000000"/>
        </w:rPr>
      </w:pPr>
      <w:r>
        <w:rPr>
          <w:rFonts w:ascii="宋体" w:hAnsi="宋体"/>
          <w:color w:val="000000"/>
        </w:rPr>
        <w:t>④小灯泡和阻值为</w:t>
      </w:r>
      <w:r>
        <w:object w:dxaOrig="380" w:dyaOrig="260">
          <v:shape id="_x0000_i1068" type="#_x0000_t75" alt="学科网(www.zxxk.com)--教育资源门户，提供试卷、教案、课件、论文、素材以及各类教学资源下载，还有大量而丰富的教学相关资讯！" style="width:19pt;height:13pt" o:ole="">
            <v:imagedata r:id="rId67" o:title="eqId7c378da42c69459a94d86a0a42c30cba"/>
          </v:shape>
          <o:OLEObject Type="Embed" ProgID="Equation.DSMT4" ShapeID="_x0000_i1068" DrawAspect="Content" ObjectID="_1659720994" r:id="rId91"/>
        </w:object>
      </w:r>
      <w:r>
        <w:rPr>
          <w:rFonts w:ascii="宋体" w:hAnsi="宋体"/>
          <w:color w:val="000000"/>
        </w:rPr>
        <w:t>的定值电阻串联接在电压为</w:t>
      </w:r>
      <w:r>
        <w:object w:dxaOrig="367" w:dyaOrig="285">
          <v:shape id="_x0000_i1069" type="#_x0000_t75" alt="学科网(www.zxxk.com)--教育资源门户，提供试卷、教案、课件、论文、素材以及各类教学资源下载，还有大量而丰富的教学相关资讯！" style="width:18.5pt;height:14.5pt" o:ole="">
            <v:imagedata r:id="rId92" o:title="eqId64521228c9114dcc9780039ebb125086"/>
          </v:shape>
          <o:OLEObject Type="Embed" ProgID="Equation.DSMT4" ShapeID="_x0000_i1069" DrawAspect="Content" ObjectID="_1659720995" r:id="rId93"/>
        </w:object>
      </w:r>
      <w:r>
        <w:rPr>
          <w:rFonts w:ascii="宋体" w:hAnsi="宋体"/>
          <w:color w:val="000000"/>
        </w:rPr>
        <w:t>的电源两端，由表中数据知，当灯泡电压</w:t>
      </w:r>
      <w:r>
        <w:object w:dxaOrig="543" w:dyaOrig="285">
          <v:shape id="_x0000_i1070" type="#_x0000_t75" alt="学科网(www.zxxk.com)--教育资源门户，提供试卷、教案、课件、论文、素材以及各类教学资源下载，还有大量而丰富的教学相关资讯！" style="width:27pt;height:14.5pt" o:ole="">
            <v:imagedata r:id="rId69" o:title="eqId5090729f99154482b296b80a90893af3"/>
          </v:shape>
          <o:OLEObject Type="Embed" ProgID="Equation.DSMT4" ShapeID="_x0000_i1070" DrawAspect="Content" ObjectID="_1659720996" r:id="rId94"/>
        </w:object>
      </w:r>
      <w:r>
        <w:rPr>
          <w:rFonts w:ascii="宋体" w:hAnsi="宋体"/>
          <w:color w:val="000000"/>
        </w:rPr>
        <w:t>，对应电流为</w:t>
      </w:r>
      <w:r>
        <w:object w:dxaOrig="675" w:dyaOrig="285">
          <v:shape id="_x0000_i1071" type="#_x0000_t75" alt="学科网(www.zxxk.com)--教育资源门户，提供试卷、教案、课件、论文、素材以及各类教学资源下载，还有大量而丰富的教学相关资讯！" style="width:34pt;height:14.5pt" o:ole="">
            <v:imagedata r:id="rId71" o:title="eqId6e1268ac6653497f950826810be3218a"/>
          </v:shape>
          <o:OLEObject Type="Embed" ProgID="Equation.DSMT4" ShapeID="_x0000_i1071" DrawAspect="Content" ObjectID="_1659720997" r:id="rId95"/>
        </w:object>
      </w:r>
      <w:r>
        <w:rPr>
          <w:rFonts w:ascii="宋体" w:hAnsi="宋体"/>
          <w:color w:val="000000"/>
        </w:rPr>
        <w:t>，此时定值电阻两端电压</w:t>
      </w:r>
    </w:p>
    <w:p w:rsidR="00F75E32" w:rsidRDefault="00F75E32" w:rsidP="00F75E32">
      <w:pPr>
        <w:spacing w:line="360" w:lineRule="auto"/>
        <w:jc w:val="center"/>
        <w:textAlignment w:val="center"/>
        <w:rPr>
          <w:color w:val="000000"/>
        </w:rPr>
      </w:pPr>
      <w:r>
        <w:object w:dxaOrig="2805" w:dyaOrig="360">
          <v:shape id="_x0000_i1072" type="#_x0000_t75" alt="学科网(www.zxxk.com)--教育资源门户，提供试卷、教案、课件、论文、素材以及各类教学资源下载，还有大量而丰富的教学相关资讯！" style="width:140.5pt;height:18pt" o:ole="">
            <v:imagedata r:id="rId96" o:title="eqIddea5d298a5c94c65ab4b40ff22541ae5"/>
          </v:shape>
          <o:OLEObject Type="Embed" ProgID="Equation.DSMT4" ShapeID="_x0000_i1072" DrawAspect="Content" ObjectID="_1659720998" r:id="rId97"/>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恰好满足电源电压</w:t>
      </w:r>
    </w:p>
    <w:p w:rsidR="00F75E32" w:rsidRDefault="00F75E32" w:rsidP="00F75E32">
      <w:pPr>
        <w:spacing w:line="360" w:lineRule="auto"/>
        <w:jc w:val="center"/>
        <w:textAlignment w:val="center"/>
        <w:rPr>
          <w:color w:val="000000"/>
        </w:rPr>
      </w:pPr>
      <w:r>
        <w:object w:dxaOrig="3045" w:dyaOrig="360">
          <v:shape id="_x0000_i1073" type="#_x0000_t75" alt="学科网(www.zxxk.com)--教育资源门户，提供试卷、教案、课件、论文、素材以及各类教学资源下载，还有大量而丰富的教学相关资讯！" style="width:152.5pt;height:18pt" o:ole="">
            <v:imagedata r:id="rId98" o:title="eqId81697e04bd6e4811a6c390a4cecc0a5e"/>
          </v:shape>
          <o:OLEObject Type="Embed" ProgID="Equation.DSMT4" ShapeID="_x0000_i1073" DrawAspect="Content" ObjectID="_1659720999" r:id="rId99"/>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所以灯泡能正常发光，故④正确。故</w:t>
      </w:r>
      <w:r>
        <w:rPr>
          <w:rFonts w:ascii="Times New Roman" w:eastAsia="Times New Roman" w:hAnsi="Times New Roman" w:cs="Times New Roman"/>
          <w:color w:val="000000"/>
        </w:rPr>
        <w:t>ABC</w:t>
      </w:r>
      <w:r>
        <w:rPr>
          <w:rFonts w:ascii="宋体" w:hAnsi="宋体"/>
          <w:color w:val="000000"/>
        </w:rPr>
        <w:t>不符合题意，</w:t>
      </w:r>
      <w:r>
        <w:rPr>
          <w:rFonts w:ascii="Times New Roman" w:eastAsia="Times New Roman" w:hAnsi="Times New Roman" w:cs="Times New Roman"/>
          <w:color w:val="000000"/>
        </w:rPr>
        <w:t>D</w:t>
      </w:r>
      <w:r>
        <w:rPr>
          <w:rFonts w:ascii="宋体" w:hAnsi="宋体"/>
          <w:color w:val="000000"/>
        </w:rPr>
        <w:t>符合题意。</w:t>
      </w:r>
    </w:p>
    <w:p w:rsidR="00F75E32" w:rsidRDefault="00F75E32" w:rsidP="00F75E3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F75E32" w:rsidRDefault="00F75E32" w:rsidP="00F75E32">
      <w:pPr>
        <w:spacing w:line="360" w:lineRule="auto"/>
        <w:jc w:val="left"/>
        <w:textAlignment w:val="center"/>
        <w:rPr>
          <w:rFonts w:ascii="宋体" w:hAnsi="宋体"/>
          <w:b/>
          <w:color w:val="000000"/>
          <w:sz w:val="24"/>
        </w:rPr>
      </w:pPr>
      <w:r>
        <w:rPr>
          <w:rFonts w:ascii="宋体" w:hAnsi="宋体"/>
          <w:b/>
          <w:color w:val="000000"/>
          <w:sz w:val="24"/>
        </w:rPr>
        <w:t>二、填空题</w:t>
      </w:r>
    </w:p>
    <w:p w:rsidR="00F75E32" w:rsidRDefault="00F75E32" w:rsidP="00F75E32">
      <w:pPr>
        <w:spacing w:line="360" w:lineRule="auto"/>
        <w:jc w:val="left"/>
        <w:textAlignment w:val="center"/>
        <w:rPr>
          <w:rFonts w:ascii="宋体" w:hAnsi="宋体"/>
          <w:color w:val="000000"/>
        </w:rPr>
      </w:pPr>
      <w:r>
        <w:rPr>
          <w:color w:val="000000"/>
        </w:rPr>
        <w:t>13.</w:t>
      </w:r>
      <w:r>
        <w:rPr>
          <w:rFonts w:ascii="宋体" w:hAnsi="宋体"/>
          <w:color w:val="000000"/>
        </w:rPr>
        <w:t>如图所示，在探究冰的熔化特点时，为测量试管中碎冰的温度，应使温度计的玻璃泡与碎冰______，图中温度计的示数为______℃。</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984250" cy="889000"/>
            <wp:effectExtent l="0" t="0" r="6350" b="635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84250" cy="889000"/>
                    </a:xfrm>
                    <a:prstGeom prst="rect">
                      <a:avLst/>
                    </a:prstGeom>
                    <a:noFill/>
                    <a:ln>
                      <a:noFill/>
                    </a:ln>
                  </pic:spPr>
                </pic:pic>
              </a:graphicData>
            </a:graphic>
          </wp:inline>
        </w:drawing>
      </w:r>
    </w:p>
    <w:p w:rsidR="00F75E32" w:rsidRDefault="00F75E32" w:rsidP="00F75E3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充分接触</w:t>
      </w:r>
      <w:r>
        <w:rPr>
          <w:color w:val="000000"/>
        </w:rPr>
        <w:t xml:space="preserve">    (2). </w:t>
      </w:r>
      <w:r>
        <w:rPr>
          <w:rFonts w:ascii="Times New Roman" w:eastAsia="Times New Roman" w:hAnsi="Times New Roman" w:cs="Times New Roman"/>
          <w:color w:val="000000"/>
        </w:rPr>
        <w:t>-4</w:t>
      </w:r>
      <w:r>
        <w:object w:dxaOrig="255" w:dyaOrig="255">
          <v:shape id="_x0000_i1074" type="#_x0000_t75" alt="学科网(www.zxxk.com)--教育资源门户，提供试卷、教案、课件、论文、素材以及各类教学资源下载，还有大量而丰富的教学相关资讯！" style="width:13pt;height:13pt" o:ole="">
            <v:imagedata r:id="rId101" o:title="eqIdb1eca935eb65431db05898b240c83975"/>
          </v:shape>
          <o:OLEObject Type="Embed" ProgID="Equation.DSMT4" ShapeID="_x0000_i1074" DrawAspect="Content" ObjectID="_1659721000" r:id="rId102"/>
        </w:objec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用温度计测量碎冰温度时，温度计的玻璃泡要与碎冰充分接触，但不能将其碰到试管底或者试管壁，防止影响测量结果。</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由图知，温度计的分度值为</w:t>
      </w:r>
      <w:r>
        <w:rPr>
          <w:rFonts w:ascii="Times New Roman" w:eastAsia="Times New Roman" w:hAnsi="Times New Roman" w:cs="Times New Roman"/>
          <w:color w:val="000000"/>
        </w:rPr>
        <w:t>1</w:t>
      </w:r>
      <w:r>
        <w:rPr>
          <w:rFonts w:ascii="宋体" w:hAnsi="宋体"/>
          <w:color w:val="000000"/>
        </w:rPr>
        <w:t>℃，示数在</w:t>
      </w:r>
      <w:r>
        <w:rPr>
          <w:rFonts w:ascii="Times New Roman" w:eastAsia="Times New Roman" w:hAnsi="Times New Roman" w:cs="Times New Roman"/>
          <w:color w:val="000000"/>
        </w:rPr>
        <w:t>0</w:t>
      </w:r>
      <w:r>
        <w:rPr>
          <w:rFonts w:ascii="宋体" w:hAnsi="宋体"/>
          <w:color w:val="000000"/>
        </w:rPr>
        <w:t>的下面，是零下，所以其示数为</w:t>
      </w:r>
      <w:r>
        <w:object w:dxaOrig="555" w:dyaOrig="315">
          <v:shape id="_x0000_i1075" type="#_x0000_t75" alt="学科网(www.zxxk.com)--教育资源门户，提供试卷、教案、课件、论文、素材以及各类教学资源下载，还有大量而丰富的教学相关资讯！" style="width:28pt;height:16pt" o:ole="">
            <v:imagedata r:id="rId103" o:title="eqId9e63f8fc1d514f4f9a1c3112b432ed44"/>
          </v:shape>
          <o:OLEObject Type="Embed" ProgID="Equation.DSMT4" ShapeID="_x0000_i1075" DrawAspect="Content" ObjectID="_1659721001" r:id="rId104"/>
        </w:objec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14.</w:t>
      </w:r>
      <w:r>
        <w:rPr>
          <w:rFonts w:ascii="宋体" w:hAnsi="宋体"/>
          <w:color w:val="000000"/>
        </w:rPr>
        <w:t>在</w:t>
      </w:r>
      <w:r>
        <w:object w:dxaOrig="495" w:dyaOrig="285">
          <v:shape id="_x0000_i1076" type="#_x0000_t75" alt="学科网(www.zxxk.com)--教育资源门户，提供试卷、教案、课件、论文、素材以及各类教学资源下载，还有大量而丰富的教学相关资讯！" style="width:25pt;height:14.5pt" o:ole="">
            <v:imagedata r:id="rId105" o:title="eqId0ae64857438a4d7e81149d075c4144d5"/>
          </v:shape>
          <o:OLEObject Type="Embed" ProgID="Equation.DSMT4" ShapeID="_x0000_i1076" DrawAspect="Content" ObjectID="_1659721002" r:id="rId106"/>
        </w:object>
      </w:r>
      <w:r>
        <w:rPr>
          <w:rFonts w:ascii="宋体" w:hAnsi="宋体"/>
          <w:color w:val="000000"/>
        </w:rPr>
        <w:t>赛跑中，冲刺阶段小红超越了小华，领先到达终点。在超越小华的过程中，以小华为参照物，小红是______的，若小红的最终成绩是</w:t>
      </w:r>
      <w:r>
        <w:rPr>
          <w:rFonts w:ascii="Times New Roman" w:eastAsia="Times New Roman" w:hAnsi="Times New Roman" w:cs="Times New Roman"/>
          <w:color w:val="000000"/>
        </w:rPr>
        <w:t>8s</w:t>
      </w:r>
      <w:r>
        <w:rPr>
          <w:rFonts w:ascii="宋体" w:hAnsi="宋体"/>
          <w:color w:val="000000"/>
        </w:rPr>
        <w:t>，则小红的平均速度是______</w:t>
      </w:r>
      <w:r>
        <w:rPr>
          <w:rFonts w:ascii="Times New Roman" w:eastAsia="Times New Roman" w:hAnsi="Times New Roman" w:cs="Times New Roman"/>
          <w:color w:val="000000"/>
        </w:rPr>
        <w:t>m/s</w:t>
      </w:r>
      <w:r>
        <w:rPr>
          <w:rFonts w:ascii="宋体" w:hAnsi="宋体"/>
          <w:color w:val="000000"/>
        </w:rPr>
        <w:t>。</w:t>
      </w:r>
    </w:p>
    <w:p w:rsidR="00F75E32" w:rsidRDefault="00F75E32" w:rsidP="00F75E3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运动</w:t>
      </w:r>
      <w:r>
        <w:rPr>
          <w:color w:val="000000"/>
        </w:rPr>
        <w:t xml:space="preserve">    (2). </w:t>
      </w:r>
      <w:r>
        <w:rPr>
          <w:rFonts w:ascii="Times New Roman" w:eastAsia="Times New Roman" w:hAnsi="Times New Roman" w:cs="Times New Roman"/>
          <w:color w:val="000000"/>
        </w:rPr>
        <w:t>6.25</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小红在超越小华的过程中，小红与小华之间有位置的变化，故以小华为参照物，小红是运动的。</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小红</w:t>
      </w:r>
      <w:r>
        <w:object w:dxaOrig="495" w:dyaOrig="285">
          <v:shape id="_x0000_i1077" type="#_x0000_t75" alt="学科网(www.zxxk.com)--教育资源门户，提供试卷、教案、课件、论文、素材以及各类教学资源下载，还有大量而丰富的教学相关资讯！" style="width:25pt;height:14.5pt" o:ole="">
            <v:imagedata r:id="rId105" o:title="eqId0ae64857438a4d7e81149d075c4144d5"/>
          </v:shape>
          <o:OLEObject Type="Embed" ProgID="Equation.DSMT4" ShapeID="_x0000_i1077" DrawAspect="Content" ObjectID="_1659721003" r:id="rId107"/>
        </w:object>
      </w:r>
      <w:r>
        <w:rPr>
          <w:rFonts w:ascii="宋体" w:hAnsi="宋体"/>
          <w:color w:val="000000"/>
        </w:rPr>
        <w:t>比赛时的平均速度为</w:t>
      </w:r>
    </w:p>
    <w:p w:rsidR="00F75E32" w:rsidRDefault="00F75E32" w:rsidP="00F75E32">
      <w:pPr>
        <w:spacing w:line="360" w:lineRule="auto"/>
        <w:jc w:val="center"/>
        <w:textAlignment w:val="center"/>
        <w:rPr>
          <w:color w:val="000000"/>
        </w:rPr>
      </w:pPr>
      <w:r>
        <w:object w:dxaOrig="2278" w:dyaOrig="615">
          <v:shape id="_x0000_i1078" type="#_x0000_t75" alt="学科网(www.zxxk.com)--教育资源门户，提供试卷、教案、课件、论文、素材以及各类教学资源下载，还有大量而丰富的教学相关资讯！" style="width:114pt;height:31pt" o:ole="">
            <v:imagedata r:id="rId108" o:title="eqIdb1a6d829812c428295898cc4a88e7f8c"/>
          </v:shape>
          <o:OLEObject Type="Embed" ProgID="Equation.DSMT4" ShapeID="_x0000_i1078" DrawAspect="Content" ObjectID="_1659721004" r:id="rId109"/>
        </w:object>
      </w:r>
    </w:p>
    <w:p w:rsidR="00F75E32" w:rsidRDefault="00F75E32" w:rsidP="00F75E32">
      <w:pPr>
        <w:spacing w:line="360" w:lineRule="auto"/>
        <w:jc w:val="left"/>
        <w:textAlignment w:val="center"/>
        <w:rPr>
          <w:rFonts w:ascii="宋体" w:hAnsi="宋体"/>
          <w:color w:val="000000"/>
        </w:rPr>
      </w:pPr>
      <w:r>
        <w:rPr>
          <w:color w:val="000000"/>
        </w:rPr>
        <w:t>15.</w:t>
      </w:r>
      <w:r>
        <w:rPr>
          <w:rFonts w:ascii="宋体" w:hAnsi="宋体"/>
          <w:color w:val="000000"/>
        </w:rPr>
        <w:t>如图所示，用电蒸锅蒸馒头时，电热丝加热使水</w:t>
      </w:r>
      <w:r>
        <w:rPr>
          <w:color w:val="000000"/>
        </w:rPr>
        <w:t>______</w:t>
      </w:r>
      <w:r>
        <w:rPr>
          <w:rFonts w:ascii="宋体" w:hAnsi="宋体"/>
          <w:color w:val="000000"/>
        </w:rPr>
        <w:t>（填物态变化名称），产生高温水蒸气。水蒸气接触到馒头时液化，同时</w:t>
      </w:r>
      <w:r>
        <w:rPr>
          <w:color w:val="000000"/>
        </w:rPr>
        <w:t>______</w:t>
      </w:r>
      <w:r>
        <w:rPr>
          <w:rFonts w:ascii="宋体" w:hAnsi="宋体"/>
          <w:color w:val="000000"/>
        </w:rPr>
        <w:t>（选填“吸收”或“放出”）大量的热，从而把馒头蒸熟。</w:t>
      </w:r>
    </w:p>
    <w:p w:rsidR="00F75E32" w:rsidRDefault="00F75E32" w:rsidP="00F75E32">
      <w:pPr>
        <w:spacing w:line="360" w:lineRule="auto"/>
        <w:jc w:val="left"/>
        <w:textAlignment w:val="center"/>
        <w:rPr>
          <w:color w:val="000000"/>
        </w:rPr>
      </w:pPr>
      <w:r>
        <w:rPr>
          <w:noProof/>
          <w:color w:val="000000"/>
        </w:rPr>
        <w:drawing>
          <wp:inline distT="0" distB="0" distL="0" distR="0">
            <wp:extent cx="1123950" cy="762000"/>
            <wp:effectExtent l="0" t="0" r="0" b="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23950" cy="762000"/>
                    </a:xfrm>
                    <a:prstGeom prst="rect">
                      <a:avLst/>
                    </a:prstGeom>
                    <a:noFill/>
                    <a:ln>
                      <a:noFill/>
                    </a:ln>
                  </pic:spPr>
                </pic:pic>
              </a:graphicData>
            </a:graphic>
          </wp:inline>
        </w:drawing>
      </w: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汽化</w:t>
      </w:r>
      <w:r>
        <w:rPr>
          <w:color w:val="000000"/>
        </w:rPr>
        <w:t xml:space="preserve">    (2). </w:t>
      </w:r>
      <w:r>
        <w:rPr>
          <w:rFonts w:ascii="宋体" w:hAnsi="宋体"/>
          <w:color w:val="000000"/>
        </w:rPr>
        <w:t>放出</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用电蒸锅蒸馒头时，电热丝加热使水汽化，产生大量高温水蒸气；水蒸气向上运动过程中，接触到馒头时液化成小水滴，同时放出大量的热，从而把馒头蒸熟。</w:t>
      </w:r>
    </w:p>
    <w:p w:rsidR="00F75E32" w:rsidRDefault="00F75E32" w:rsidP="00F75E32">
      <w:pPr>
        <w:spacing w:line="360" w:lineRule="auto"/>
        <w:jc w:val="left"/>
        <w:textAlignment w:val="center"/>
        <w:rPr>
          <w:rFonts w:ascii="宋体" w:hAnsi="宋体"/>
          <w:color w:val="000000"/>
        </w:rPr>
      </w:pPr>
      <w:r>
        <w:rPr>
          <w:color w:val="000000"/>
        </w:rPr>
        <w:t>16.</w:t>
      </w:r>
      <w:r>
        <w:rPr>
          <w:rFonts w:ascii="宋体" w:hAnsi="宋体"/>
          <w:color w:val="000000"/>
        </w:rPr>
        <w:t>如图所示，把托板盖在支座上，将小钢球放在托板上，对准支座的正上方，压住底座，向后弯曲弹性片，松手后弹性片快速打击托板，弹性片的弹性势能转化为托板的______能，托板飞出。小钢球由于具有______，恰好落在支座内。</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946150" cy="584200"/>
            <wp:effectExtent l="0" t="0" r="6350" b="635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46150" cy="584200"/>
                    </a:xfrm>
                    <a:prstGeom prst="rect">
                      <a:avLst/>
                    </a:prstGeom>
                    <a:noFill/>
                    <a:ln>
                      <a:noFill/>
                    </a:ln>
                  </pic:spPr>
                </pic:pic>
              </a:graphicData>
            </a:graphic>
          </wp:inline>
        </w:drawing>
      </w: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动</w:t>
      </w:r>
      <w:r>
        <w:rPr>
          <w:color w:val="000000"/>
        </w:rPr>
        <w:t xml:space="preserve">    (2). </w:t>
      </w:r>
      <w:r>
        <w:rPr>
          <w:rFonts w:ascii="宋体" w:hAnsi="宋体"/>
          <w:color w:val="000000"/>
        </w:rPr>
        <w:t>惯性</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向后弯曲弹性片，弹性片发生了弹性形变，具有弹性势能；松手后弹性片快速打击托板，托板的速度增大、动能增大，则该过程中弹性片的弹性势能转化为托板的动能；托板飞出时，由于小钢球具有惯性，仍然会保持原来的静止状态，则小钢球在重力作用下会向下运动，恰好落在支座内。</w:t>
      </w:r>
    </w:p>
    <w:p w:rsidR="00F75E32" w:rsidRDefault="00F75E32" w:rsidP="00F75E32">
      <w:pPr>
        <w:spacing w:line="360" w:lineRule="auto"/>
        <w:jc w:val="left"/>
        <w:textAlignment w:val="center"/>
        <w:rPr>
          <w:rFonts w:ascii="宋体" w:hAnsi="宋体"/>
          <w:color w:val="000000"/>
        </w:rPr>
      </w:pPr>
      <w:r>
        <w:rPr>
          <w:color w:val="000000"/>
        </w:rPr>
        <w:t>17.</w:t>
      </w:r>
      <w:r>
        <w:rPr>
          <w:rFonts w:ascii="宋体" w:hAnsi="宋体"/>
          <w:color w:val="000000"/>
        </w:rPr>
        <w:t>用焦距为</w:t>
      </w:r>
      <w:r>
        <w:rPr>
          <w:rFonts w:ascii="Times New Roman" w:eastAsia="Times New Roman" w:hAnsi="Times New Roman" w:cs="Times New Roman"/>
          <w:color w:val="000000"/>
        </w:rPr>
        <w:t>10cm</w:t>
      </w:r>
      <w:r>
        <w:rPr>
          <w:rFonts w:ascii="宋体" w:hAnsi="宋体"/>
          <w:color w:val="000000"/>
        </w:rPr>
        <w:t>的凸透镜做“探究凸透镜成像规律”的实验。组装并调整实验器材时。应使烛焰和光屏的中心位于凸透镜的______上；找像时，要前后多移动几次光屏，找出成最______像时光屏的位置；当点燃的蜡烛、凸透镜、光屏置于光具座上如图所示的位置时，光屏上呈现烛焰的倒立、______的实像。</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1879600" cy="603250"/>
            <wp:effectExtent l="0" t="0" r="6350" b="635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79600" cy="603250"/>
                    </a:xfrm>
                    <a:prstGeom prst="rect">
                      <a:avLst/>
                    </a:prstGeom>
                    <a:noFill/>
                    <a:ln>
                      <a:noFill/>
                    </a:ln>
                  </pic:spPr>
                </pic:pic>
              </a:graphicData>
            </a:graphic>
          </wp:inline>
        </w:drawing>
      </w: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主光轴</w:t>
      </w:r>
      <w:r>
        <w:rPr>
          <w:color w:val="000000"/>
        </w:rPr>
        <w:t xml:space="preserve">    (2). </w:t>
      </w:r>
      <w:r>
        <w:rPr>
          <w:rFonts w:ascii="宋体" w:hAnsi="宋体"/>
          <w:color w:val="000000"/>
        </w:rPr>
        <w:t>清晰的</w:t>
      </w:r>
      <w:r>
        <w:rPr>
          <w:color w:val="000000"/>
        </w:rPr>
        <w:t xml:space="preserve">    (3). </w:t>
      </w:r>
      <w:r>
        <w:rPr>
          <w:rFonts w:ascii="宋体" w:hAnsi="宋体"/>
          <w:color w:val="000000"/>
        </w:rPr>
        <w:t>放大</w:t>
      </w:r>
    </w:p>
    <w:p w:rsidR="00F75E32" w:rsidRDefault="00F75E32" w:rsidP="00F75E32">
      <w:pPr>
        <w:spacing w:line="360" w:lineRule="auto"/>
        <w:textAlignment w:val="center"/>
        <w:rPr>
          <w:color w:val="000000"/>
        </w:rPr>
      </w:pPr>
      <w:r>
        <w:rPr>
          <w:color w:val="2E75B6"/>
        </w:rPr>
        <w:lastRenderedPageBreak/>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实验前先固定凸透镜，再移动蜡烛和光屏使它们靠近凸透镜，再点燃蜡烛，调节凸透镜和光屏的高度，使烛焰和光屏的中心位于凸透镜的主光轴上，这样像才能成在光屏的中央。</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寻找像时，要前后多移动几次光屏，直到光屏上出现最清晰的像为止。</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当点燃的蜡烛、凸透镜、光屏置于光具座上如图所示的位置时，由图可知此时的物距小于像距，光屏上会成倒立放大的实像。</w:t>
      </w:r>
    </w:p>
    <w:p w:rsidR="00F75E32" w:rsidRDefault="00F75E32" w:rsidP="00F75E32">
      <w:pPr>
        <w:spacing w:line="360" w:lineRule="auto"/>
        <w:jc w:val="left"/>
        <w:textAlignment w:val="center"/>
        <w:rPr>
          <w:rFonts w:ascii="宋体" w:hAnsi="宋体"/>
          <w:color w:val="000000"/>
        </w:rPr>
      </w:pPr>
      <w:r>
        <w:rPr>
          <w:color w:val="000000"/>
        </w:rPr>
        <w:t>18.</w:t>
      </w:r>
      <w:r>
        <w:rPr>
          <w:rFonts w:ascii="宋体" w:hAnsi="宋体"/>
          <w:color w:val="000000"/>
        </w:rPr>
        <w:t>如图所示，某同学正在探究影响浮力大小的因素。</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为了探究浮力大小与物体排开液体体积的关系，接下来的操作是______，并观察弹簧测力计示数的变化。</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将水换成酒精，比较物体浸没时弹簧测力计的示数，可探究物体所受浮力大小与______的关系。</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755650" cy="1003300"/>
            <wp:effectExtent l="0" t="0" r="6350" b="635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55650" cy="1003300"/>
                    </a:xfrm>
                    <a:prstGeom prst="rect">
                      <a:avLst/>
                    </a:prstGeom>
                    <a:noFill/>
                    <a:ln>
                      <a:noFill/>
                    </a:ln>
                  </pic:spPr>
                </pic:pic>
              </a:graphicData>
            </a:graphic>
          </wp:inline>
        </w:drawing>
      </w: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减小物体排开水的体积</w:t>
      </w:r>
      <w:r>
        <w:rPr>
          <w:color w:val="000000"/>
        </w:rPr>
        <w:t xml:space="preserve">    (2). </w:t>
      </w:r>
      <w:r>
        <w:rPr>
          <w:rFonts w:ascii="宋体" w:hAnsi="宋体"/>
          <w:color w:val="000000"/>
        </w:rPr>
        <w:t>液体的密度</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为了探究浮力大小与物体排开液体体积的关系，要控制排开液体的密度相同，只改变物体排开液体的体积，故接下来的操作是减小物体排开水的体积，并观察弹簧测力计示数的变化。</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将水换成酒精，比较物体浸没时弹簧测力计的示数，可探究物体所受浮力大小与液体的密度的关系。</w:t>
      </w:r>
    </w:p>
    <w:p w:rsidR="00F75E32" w:rsidRDefault="00F75E32" w:rsidP="00F75E32">
      <w:pPr>
        <w:spacing w:line="360" w:lineRule="auto"/>
        <w:jc w:val="left"/>
        <w:textAlignment w:val="center"/>
        <w:rPr>
          <w:rFonts w:ascii="宋体" w:hAnsi="宋体"/>
          <w:color w:val="000000"/>
        </w:rPr>
      </w:pPr>
      <w:r>
        <w:rPr>
          <w:color w:val="000000"/>
        </w:rPr>
        <w:t>19.</w:t>
      </w:r>
      <w:r>
        <w:rPr>
          <w:rFonts w:ascii="宋体" w:hAnsi="宋体"/>
          <w:color w:val="000000"/>
        </w:rPr>
        <w:t>某辆行驶的小轿车，其正常工作时的能量转化情况如图所示，若输入的化学能为</w:t>
      </w:r>
      <w:r>
        <w:rPr>
          <w:rFonts w:ascii="Times New Roman" w:eastAsia="Times New Roman" w:hAnsi="Times New Roman" w:cs="Times New Roman"/>
          <w:color w:val="000000"/>
        </w:rPr>
        <w:t>2000J</w:t>
      </w:r>
      <w:r>
        <w:rPr>
          <w:rFonts w:ascii="宋体" w:hAnsi="宋体"/>
          <w:color w:val="000000"/>
        </w:rPr>
        <w:t>，输出的动能为</w:t>
      </w:r>
      <w:r>
        <w:rPr>
          <w:rFonts w:ascii="Times New Roman" w:eastAsia="Times New Roman" w:hAnsi="Times New Roman" w:cs="Times New Roman"/>
          <w:color w:val="000000"/>
        </w:rPr>
        <w:t>300J</w:t>
      </w:r>
      <w:r>
        <w:rPr>
          <w:rFonts w:ascii="宋体" w:hAnsi="宋体"/>
          <w:color w:val="000000"/>
        </w:rPr>
        <w:t>。则输出的内能和声能共计______</w:t>
      </w:r>
      <w:r>
        <w:rPr>
          <w:rFonts w:ascii="Times New Roman" w:eastAsia="Times New Roman" w:hAnsi="Times New Roman" w:cs="Times New Roman"/>
          <w:color w:val="000000"/>
        </w:rPr>
        <w:t>J</w:t>
      </w:r>
      <w:r>
        <w:rPr>
          <w:rFonts w:ascii="宋体" w:hAnsi="宋体"/>
          <w:color w:val="000000"/>
        </w:rPr>
        <w:t>；输出的有用能量是动能，则小轿车正常工作时的效率为______。</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1885950" cy="685800"/>
            <wp:effectExtent l="0" t="0" r="0" b="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85950" cy="685800"/>
                    </a:xfrm>
                    <a:prstGeom prst="rect">
                      <a:avLst/>
                    </a:prstGeom>
                    <a:noFill/>
                    <a:ln>
                      <a:noFill/>
                    </a:ln>
                  </pic:spPr>
                </pic:pic>
              </a:graphicData>
            </a:graphic>
          </wp:inline>
        </w:drawing>
      </w:r>
    </w:p>
    <w:p w:rsidR="00F75E32" w:rsidRDefault="00F75E32" w:rsidP="00F75E3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1700</w:t>
      </w:r>
      <w:r>
        <w:rPr>
          <w:color w:val="000000"/>
        </w:rPr>
        <w:t xml:space="preserve">    (2).</w:t>
      </w:r>
      <w:proofErr w:type="gramEnd"/>
      <w:r>
        <w:rPr>
          <w:color w:val="000000"/>
        </w:rPr>
        <w:t xml:space="preserve"> </w:t>
      </w:r>
      <w:r>
        <w:object w:dxaOrig="499" w:dyaOrig="279">
          <v:shape id="_x0000_i1079" type="#_x0000_t75" alt="学科网(www.zxxk.com)--教育资源门户，提供试卷、教案、课件、论文、素材以及各类教学资源下载，还有大量而丰富的教学相关资讯！" style="width:25pt;height:14pt" o:ole="">
            <v:imagedata r:id="rId115" o:title="eqIdb48c485364fa4be69bd435d704da29b8"/>
          </v:shape>
          <o:OLEObject Type="Embed" ProgID="Equation.DSMT4" ShapeID="_x0000_i1079" DrawAspect="Content" ObjectID="_1659721005" r:id="rId116"/>
        </w:object>
      </w:r>
    </w:p>
    <w:p w:rsidR="00F75E32" w:rsidRDefault="00F75E32" w:rsidP="00F75E32">
      <w:pPr>
        <w:spacing w:line="360" w:lineRule="auto"/>
        <w:textAlignment w:val="center"/>
        <w:rPr>
          <w:color w:val="000000"/>
        </w:rPr>
      </w:pPr>
      <w:r>
        <w:rPr>
          <w:color w:val="2E75B6"/>
        </w:rPr>
        <w:lastRenderedPageBreak/>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由图可知，输入的化学能</w:t>
      </w:r>
      <w:r>
        <w:object w:dxaOrig="1059" w:dyaOrig="275">
          <v:shape id="_x0000_i1080" type="#_x0000_t75" alt="学科网(www.zxxk.com)--教育资源门户，提供试卷、教案、课件、论文、素材以及各类教学资源下载，还有大量而丰富的教学相关资讯！" style="width:53pt;height:14pt" o:ole="">
            <v:imagedata r:id="rId117" o:title="eqId2064988ddede44cfa66cbd12956fa20d"/>
          </v:shape>
          <o:OLEObject Type="Embed" ProgID="Equation.DSMT4" ShapeID="_x0000_i1080" DrawAspect="Content" ObjectID="_1659721006" r:id="rId118"/>
        </w:object>
      </w:r>
      <w:r>
        <w:rPr>
          <w:rFonts w:ascii="宋体" w:hAnsi="宋体"/>
          <w:color w:val="000000"/>
        </w:rPr>
        <w:t>，输出的动能</w:t>
      </w:r>
      <w:r>
        <w:object w:dxaOrig="995" w:dyaOrig="360">
          <v:shape id="_x0000_i1081" type="#_x0000_t75" alt="学科网(www.zxxk.com)--教育资源门户，提供试卷、教案、课件、论文、素材以及各类教学资源下载，还有大量而丰富的教学相关资讯！" style="width:50pt;height:18pt" o:ole="">
            <v:imagedata r:id="rId119" o:title="eqId24d64474126744e09dd19b118a13423b"/>
          </v:shape>
          <o:OLEObject Type="Embed" ProgID="Equation.DSMT4" ShapeID="_x0000_i1081" DrawAspect="Content" ObjectID="_1659721007" r:id="rId120"/>
        </w:object>
      </w:r>
      <w:r>
        <w:rPr>
          <w:rFonts w:ascii="宋体" w:hAnsi="宋体"/>
          <w:color w:val="000000"/>
        </w:rPr>
        <w:t>，输出的内能和声能</w:t>
      </w:r>
    </w:p>
    <w:p w:rsidR="00F75E32" w:rsidRDefault="00F75E32" w:rsidP="00F75E32">
      <w:pPr>
        <w:spacing w:line="360" w:lineRule="auto"/>
        <w:jc w:val="center"/>
        <w:textAlignment w:val="center"/>
        <w:rPr>
          <w:color w:val="000000"/>
        </w:rPr>
      </w:pPr>
      <w:r>
        <w:object w:dxaOrig="3462" w:dyaOrig="360">
          <v:shape id="_x0000_i1082" type="#_x0000_t75" alt="学科网(www.zxxk.com)--教育资源门户，提供试卷、教案、课件、论文、素材以及各类教学资源下载，还有大量而丰富的教学相关资讯！" style="width:173pt;height:18pt" o:ole="">
            <v:imagedata r:id="rId121" o:title="eqId20263d5718c04de6ba0fb82ff00de216"/>
          </v:shape>
          <o:OLEObject Type="Embed" ProgID="Equation.DSMT4" ShapeID="_x0000_i1082" DrawAspect="Content" ObjectID="_1659721008" r:id="rId122"/>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小轿车正常工作时的效率</w:t>
      </w:r>
    </w:p>
    <w:p w:rsidR="00F75E32" w:rsidRDefault="00F75E32" w:rsidP="00F75E32">
      <w:pPr>
        <w:spacing w:line="360" w:lineRule="auto"/>
        <w:jc w:val="center"/>
        <w:textAlignment w:val="center"/>
        <w:rPr>
          <w:color w:val="000000"/>
        </w:rPr>
      </w:pPr>
      <w:r>
        <w:object w:dxaOrig="2965" w:dyaOrig="625">
          <v:shape id="_x0000_i1083" type="#_x0000_t75" alt="学科网(www.zxxk.com)--教育资源门户，提供试卷、教案、课件、论文、素材以及各类教学资源下载，还有大量而丰富的教学相关资讯！" style="width:148.5pt;height:31.5pt" o:ole="">
            <v:imagedata r:id="rId123" o:title="eqId0a10db6e27e34e6db2fc7850db426d94"/>
          </v:shape>
          <o:OLEObject Type="Embed" ProgID="Equation.DSMT4" ShapeID="_x0000_i1083" DrawAspect="Content" ObjectID="_1659721009" r:id="rId124"/>
        </w:object>
      </w:r>
    </w:p>
    <w:p w:rsidR="00F75E32" w:rsidRDefault="00F75E32" w:rsidP="00F75E32">
      <w:pPr>
        <w:spacing w:line="360" w:lineRule="auto"/>
        <w:jc w:val="left"/>
        <w:textAlignment w:val="center"/>
        <w:rPr>
          <w:rFonts w:ascii="宋体" w:hAnsi="宋体"/>
          <w:color w:val="000000"/>
        </w:rPr>
      </w:pPr>
      <w:r>
        <w:rPr>
          <w:color w:val="000000"/>
        </w:rPr>
        <w:t>20.</w:t>
      </w:r>
      <w:r>
        <w:rPr>
          <w:rFonts w:ascii="宋体" w:hAnsi="宋体"/>
          <w:color w:val="000000"/>
        </w:rPr>
        <w:t>如图所示，在“探究阻力对物体运动的影响”的实验中。</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需将小车从斜面的同一位置由静止释放，以保证小车到达水平面时的</w:t>
      </w:r>
      <w:r>
        <w:rPr>
          <w:color w:val="000000"/>
        </w:rPr>
        <w:t>______</w:t>
      </w:r>
      <w:r>
        <w:rPr>
          <w:rFonts w:ascii="宋体" w:hAnsi="宋体"/>
          <w:color w:val="000000"/>
        </w:rPr>
        <w:t>相同。</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让小车先后在铺有锦布、木板和玻璃板的水平面上滑行，最后所停的位置分别如图中的小旗</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所示。由此可知，小车受到的阻力越小，小车运动的路程</w:t>
      </w:r>
      <w:r>
        <w:rPr>
          <w:color w:val="000000"/>
        </w:rPr>
        <w:t>______</w:t>
      </w:r>
      <w:r>
        <w:rPr>
          <w:rFonts w:ascii="宋体" w:hAnsi="宋体"/>
          <w:color w:val="000000"/>
        </w:rPr>
        <w:t>；我们可以通过小车所受阻力减小时其运动路程变化的趋势，推理出阻力减小到零时，运动的小车将</w:t>
      </w:r>
      <w:r>
        <w:rPr>
          <w:color w:val="000000"/>
        </w:rPr>
        <w:t>______</w:t>
      </w:r>
      <w:r>
        <w:rPr>
          <w:rFonts w:ascii="宋体" w:hAnsi="宋体"/>
          <w:color w:val="000000"/>
        </w:rPr>
        <w:t>。</w:t>
      </w:r>
    </w:p>
    <w:p w:rsidR="00F75E32" w:rsidRDefault="00F75E32" w:rsidP="00F75E32">
      <w:pPr>
        <w:spacing w:line="360" w:lineRule="auto"/>
        <w:jc w:val="left"/>
        <w:textAlignment w:val="center"/>
        <w:rPr>
          <w:color w:val="000000"/>
        </w:rPr>
      </w:pPr>
      <w:r>
        <w:rPr>
          <w:noProof/>
          <w:color w:val="000000"/>
        </w:rPr>
        <w:drawing>
          <wp:inline distT="0" distB="0" distL="0" distR="0">
            <wp:extent cx="1809750" cy="533400"/>
            <wp:effectExtent l="0" t="0" r="0" b="0"/>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09750" cy="533400"/>
                    </a:xfrm>
                    <a:prstGeom prst="rect">
                      <a:avLst/>
                    </a:prstGeom>
                    <a:noFill/>
                    <a:ln>
                      <a:noFill/>
                    </a:ln>
                  </pic:spPr>
                </pic:pic>
              </a:graphicData>
            </a:graphic>
          </wp:inline>
        </w:drawing>
      </w: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速度</w:t>
      </w:r>
      <w:r>
        <w:rPr>
          <w:color w:val="000000"/>
        </w:rPr>
        <w:t xml:space="preserve">    (2). </w:t>
      </w:r>
      <w:r>
        <w:rPr>
          <w:rFonts w:ascii="宋体" w:hAnsi="宋体"/>
          <w:color w:val="000000"/>
        </w:rPr>
        <w:t>越远</w:t>
      </w:r>
      <w:r>
        <w:rPr>
          <w:color w:val="000000"/>
        </w:rPr>
        <w:t xml:space="preserve">    (3). </w:t>
      </w:r>
      <w:r>
        <w:rPr>
          <w:rFonts w:ascii="宋体" w:hAnsi="宋体"/>
          <w:color w:val="000000"/>
        </w:rPr>
        <w:t>匀速直线运动</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实验中每次均让小车从斜面的同一位置由静止释，是为了使小车运动到斜面底端时的速度相等。</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让小车先后在铺有锦布、木板和玻璃板的水平面上滑行，小车通过的距离不同，由实验知：接触面越光滑，阻力就越小，小车运动的距离就越远，这说明小车受到的阻力越小，速度减小得越慢。</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如果运动的小车不受力时，根据牛顿第一定律可知，小车的运动状态将不会改变，则它将做匀速直线运动。</w:t>
      </w:r>
    </w:p>
    <w:p w:rsidR="00F75E32" w:rsidRDefault="00F75E32" w:rsidP="00F75E32">
      <w:pPr>
        <w:spacing w:line="360" w:lineRule="auto"/>
        <w:jc w:val="left"/>
        <w:textAlignment w:val="center"/>
        <w:rPr>
          <w:rFonts w:ascii="宋体" w:hAnsi="宋体"/>
          <w:color w:val="000000"/>
        </w:rPr>
      </w:pPr>
      <w:r>
        <w:rPr>
          <w:color w:val="000000"/>
        </w:rPr>
        <w:t>21.</w:t>
      </w:r>
      <w:r>
        <w:rPr>
          <w:rFonts w:ascii="宋体" w:hAnsi="宋体"/>
          <w:color w:val="000000"/>
        </w:rPr>
        <w:t>用“模拟打桩”来探究物体重力势能的大小与哪些因素有关，物体的质量</w:t>
      </w:r>
      <w:r>
        <w:object w:dxaOrig="1161" w:dyaOrig="312">
          <v:shape id="_x0000_i1084" type="#_x0000_t75" alt="学科网(www.zxxk.com)--教育资源门户，提供试卷、教案、课件、论文、素材以及各类教学资源下载，还有大量而丰富的教学相关资讯！" style="width:58pt;height:15.5pt" o:ole="">
            <v:imagedata r:id="rId126" o:title="eqId7ec047b233154af6bb29106007d46093"/>
          </v:shape>
          <o:OLEObject Type="Embed" ProgID="Equation.DSMT4" ShapeID="_x0000_i1084" DrawAspect="Content" ObjectID="_1659721010" r:id="rId127"/>
        </w:object>
      </w:r>
      <w:r>
        <w:rPr>
          <w:rFonts w:ascii="宋体" w:hAnsi="宋体"/>
          <w:color w:val="000000"/>
        </w:rPr>
        <w:t>，实验时，让物体从木桩正上方的某一高度处自由下落，将木桩打入沙中，三次实验木桩进入沙中的深度如图所示，木桩进入沙中的深度越深，则物体对木桩做的功越______，比较</w:t>
      </w:r>
      <w:r>
        <w:object w:dxaOrig="200" w:dyaOrig="213">
          <v:shape id="_x0000_i1085"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85" DrawAspect="Content" ObjectID="_1659721011" r:id="rId128"/>
        </w:object>
      </w:r>
      <w:r>
        <w:rPr>
          <w:rFonts w:ascii="宋体" w:hAnsi="宋体"/>
          <w:color w:val="000000"/>
        </w:rPr>
        <w:t>、</w:t>
      </w:r>
      <w:r>
        <w:object w:dxaOrig="198" w:dyaOrig="287">
          <v:shape id="_x0000_i1086" type="#_x0000_t75" alt="学科网(www.zxxk.com)--教育资源门户，提供试卷、教案、课件、论文、素材以及各类教学资源下载，还有大量而丰富的教学相关资讯！" style="width:10pt;height:14.5pt" o:ole="">
            <v:imagedata r:id="rId48" o:title="eqIdaea992e70d4943e49e893817eb885ed7"/>
          </v:shape>
          <o:OLEObject Type="Embed" ProgID="Equation.DSMT4" ShapeID="_x0000_i1086" DrawAspect="Content" ObjectID="_1659721012" r:id="rId129"/>
        </w:object>
      </w:r>
      <w:r>
        <w:rPr>
          <w:rFonts w:ascii="宋体" w:hAnsi="宋体"/>
          <w:color w:val="000000"/>
        </w:rPr>
        <w:t>可知：物体重力势能的大小与物体的______有关；比较______可知：物体重力势能的大小与物体的质量有关。</w:t>
      </w:r>
    </w:p>
    <w:p w:rsidR="00F75E32" w:rsidRDefault="00F75E32" w:rsidP="00F75E32">
      <w:pPr>
        <w:spacing w:line="360" w:lineRule="auto"/>
        <w:jc w:val="left"/>
        <w:textAlignment w:val="center"/>
        <w:rPr>
          <w:color w:val="000000"/>
        </w:rPr>
      </w:pPr>
      <w:r>
        <w:rPr>
          <w:rFonts w:ascii="宋体" w:hAnsi="宋体"/>
          <w:noProof/>
          <w:color w:val="000000"/>
        </w:rPr>
        <w:lastRenderedPageBreak/>
        <w:drawing>
          <wp:inline distT="0" distB="0" distL="0" distR="0">
            <wp:extent cx="1295400" cy="1193800"/>
            <wp:effectExtent l="0" t="0" r="0" b="635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295400" cy="1193800"/>
                    </a:xfrm>
                    <a:prstGeom prst="rect">
                      <a:avLst/>
                    </a:prstGeom>
                    <a:noFill/>
                    <a:ln>
                      <a:noFill/>
                    </a:ln>
                  </pic:spPr>
                </pic:pic>
              </a:graphicData>
            </a:graphic>
          </wp:inline>
        </w:drawing>
      </w:r>
    </w:p>
    <w:p w:rsidR="00F75E32" w:rsidRDefault="00F75E32" w:rsidP="00F75E32">
      <w:pPr>
        <w:spacing w:line="360" w:lineRule="auto"/>
        <w:textAlignment w:val="center"/>
        <w:rPr>
          <w:rFonts w:ascii="Times New Roman" w:eastAsia="Times New Roman" w:hAnsi="Times New Roman" w:cs="Times New Roman"/>
          <w:i/>
          <w:color w:val="000000"/>
        </w:rPr>
      </w:pPr>
      <w:r>
        <w:rPr>
          <w:color w:val="2E75B6"/>
        </w:rPr>
        <w:t>【答案】</w:t>
      </w:r>
      <w:r>
        <w:rPr>
          <w:color w:val="000000"/>
        </w:rPr>
        <w:t xml:space="preserve">    (1). </w:t>
      </w:r>
      <w:r>
        <w:rPr>
          <w:rFonts w:ascii="宋体" w:hAnsi="宋体"/>
          <w:color w:val="000000"/>
        </w:rPr>
        <w:t>多</w:t>
      </w:r>
      <w:r>
        <w:rPr>
          <w:color w:val="000000"/>
        </w:rPr>
        <w:t xml:space="preserve">    (2). </w:t>
      </w:r>
      <w:r>
        <w:rPr>
          <w:rFonts w:ascii="宋体" w:hAnsi="宋体"/>
          <w:color w:val="000000"/>
        </w:rPr>
        <w:t>高度</w:t>
      </w:r>
      <w:r>
        <w:rPr>
          <w:color w:val="000000"/>
        </w:rPr>
        <w:t xml:space="preserve">    (3). </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c</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物体下落过程中，物体的重力势能转化为动能，物体的重力势能就越大，对木桩做功越多，木桩陷入沙坑越深，所以我们可以通过木桩陷入沙坑的深度观察来判断重力势能的大小，这用到了转换法。</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200" w:dyaOrig="213">
          <v:shape id="_x0000_i1087"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87" DrawAspect="Content" ObjectID="_1659721013" r:id="rId131"/>
        </w:object>
      </w:r>
      <w:r>
        <w:rPr>
          <w:rFonts w:ascii="宋体" w:hAnsi="宋体"/>
          <w:color w:val="000000"/>
        </w:rPr>
        <w:t>、</w:t>
      </w:r>
      <w:r>
        <w:object w:dxaOrig="198" w:dyaOrig="287">
          <v:shape id="_x0000_i1088" type="#_x0000_t75" alt="学科网(www.zxxk.com)--教育资源门户，提供试卷、教案、课件、论文、素材以及各类教学资源下载，还有大量而丰富的教学相关资讯！" style="width:10pt;height:14.5pt" o:ole="">
            <v:imagedata r:id="rId48" o:title="eqIdaea992e70d4943e49e893817eb885ed7"/>
          </v:shape>
          <o:OLEObject Type="Embed" ProgID="Equation.DSMT4" ShapeID="_x0000_i1088" DrawAspect="Content" ObjectID="_1659721014" r:id="rId132"/>
        </w:object>
      </w:r>
      <w:r>
        <w:rPr>
          <w:rFonts w:ascii="宋体" w:hAnsi="宋体"/>
          <w:color w:val="000000"/>
        </w:rPr>
        <w:t>两图可知，物体的质量</w:t>
      </w:r>
      <w:r>
        <w:object w:dxaOrig="795" w:dyaOrig="360">
          <v:shape id="_x0000_i1089" type="#_x0000_t75" alt="学科网(www.zxxk.com)--教育资源门户，提供试卷、教案、课件、论文、素材以及各类教学资源下载，还有大量而丰富的教学相关资讯！" style="width:40pt;height:18pt" o:ole="">
            <v:imagedata r:id="rId133" o:title="eqId9306617019194343b9ae896b85b1cecb"/>
          </v:shape>
          <o:OLEObject Type="Embed" ProgID="Equation.DSMT4" ShapeID="_x0000_i1089" DrawAspect="Content" ObjectID="_1659721015" r:id="rId134"/>
        </w:object>
      </w:r>
      <w:r>
        <w:rPr>
          <w:rFonts w:ascii="宋体" w:hAnsi="宋体"/>
          <w:color w:val="000000"/>
        </w:rPr>
        <w:t>，从不同高度落下，落下的位置越高，木桩被打得越深，物体的重力势能越大，说明重力势能与高度有关。</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比较</w:t>
      </w:r>
      <w:r>
        <w:object w:dxaOrig="200" w:dyaOrig="213">
          <v:shape id="_x0000_i1090" type="#_x0000_t75" alt="学科网(www.zxxk.com)--教育资源门户，提供试卷、教案、课件、论文、素材以及各类教学资源下载，还有大量而丰富的教学相关资讯！" style="width:10pt;height:10.5pt" o:ole="">
            <v:imagedata r:id="rId46" o:title="eqId70a27b6ddf6b478285353abb3b1f3741"/>
          </v:shape>
          <o:OLEObject Type="Embed" ProgID="Equation.DSMT4" ShapeID="_x0000_i1090" DrawAspect="Content" ObjectID="_1659721016" r:id="rId135"/>
        </w:object>
      </w:r>
      <w:r>
        <w:rPr>
          <w:rFonts w:ascii="宋体" w:hAnsi="宋体"/>
          <w:color w:val="000000"/>
        </w:rPr>
        <w:t>、</w:t>
      </w:r>
      <w:r>
        <w:object w:dxaOrig="177" w:dyaOrig="225">
          <v:shape id="_x0000_i1091" type="#_x0000_t75" alt="学科网(www.zxxk.com)--教育资源门户，提供试卷、教案、课件、论文、素材以及各类教学资源下载，还有大量而丰富的教学相关资讯！" style="width:9pt;height:11.5pt" o:ole="">
            <v:imagedata r:id="rId136" o:title="eqIdad7cefefaba947e1a168bca491c4fca1"/>
          </v:shape>
          <o:OLEObject Type="Embed" ProgID="Equation.DSMT4" ShapeID="_x0000_i1091" DrawAspect="Content" ObjectID="_1659721017" r:id="rId137"/>
        </w:object>
      </w:r>
      <w:r>
        <w:rPr>
          <w:rFonts w:ascii="宋体" w:hAnsi="宋体"/>
          <w:color w:val="000000"/>
        </w:rPr>
        <w:t>两图可知，物体</w:t>
      </w:r>
      <w:r>
        <w:rPr>
          <w:rFonts w:ascii="宋体" w:hAnsi="宋体"/>
          <w:noProof/>
          <w:color w:val="000000"/>
        </w:rPr>
        <w:drawing>
          <wp:inline distT="0" distB="0" distL="0" distR="0">
            <wp:extent cx="133350" cy="1778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质量</w:t>
      </w:r>
      <w:r>
        <w:object w:dxaOrig="785" w:dyaOrig="367">
          <v:shape id="_x0000_i1092" type="#_x0000_t75" alt="学科网(www.zxxk.com)--教育资源门户，提供试卷、教案、课件、论文、素材以及各类教学资源下载，还有大量而丰富的教学相关资讯！" style="width:39.5pt;height:18.5pt" o:ole="">
            <v:imagedata r:id="rId138" o:title="eqIdeed6dc4425854c9d899101ba7b305fb9"/>
          </v:shape>
          <o:OLEObject Type="Embed" ProgID="Equation.DSMT4" ShapeID="_x0000_i1092" DrawAspect="Content" ObjectID="_1659721018" r:id="rId139"/>
        </w:object>
      </w:r>
      <w:r>
        <w:rPr>
          <w:rFonts w:ascii="宋体" w:hAnsi="宋体"/>
          <w:color w:val="000000"/>
        </w:rPr>
        <w:t>，物体从同一高度落下，质量越大，木桩被打得越深，说明重力势能与质量有关。</w:t>
      </w:r>
    </w:p>
    <w:p w:rsidR="00F75E32" w:rsidRDefault="00F75E32" w:rsidP="00F75E32">
      <w:pPr>
        <w:spacing w:line="360" w:lineRule="auto"/>
        <w:jc w:val="left"/>
        <w:textAlignment w:val="center"/>
        <w:rPr>
          <w:rFonts w:ascii="宋体" w:hAnsi="宋体"/>
          <w:color w:val="000000"/>
        </w:rPr>
      </w:pPr>
      <w:r>
        <w:rPr>
          <w:color w:val="000000"/>
        </w:rPr>
        <w:t>22.</w:t>
      </w:r>
      <w:r>
        <w:rPr>
          <w:rFonts w:ascii="宋体" w:hAnsi="宋体"/>
          <w:color w:val="000000"/>
        </w:rPr>
        <w:t>小明到早餐店吃早餐，发现电能表适用的额定电压为</w:t>
      </w:r>
      <w:r>
        <w:rPr>
          <w:rFonts w:ascii="Times New Roman" w:eastAsia="Times New Roman" w:hAnsi="Times New Roman" w:cs="Times New Roman"/>
          <w:color w:val="000000"/>
        </w:rPr>
        <w:t>220V</w:t>
      </w:r>
      <w:r>
        <w:rPr>
          <w:rFonts w:ascii="宋体" w:hAnsi="宋体"/>
          <w:color w:val="000000"/>
        </w:rPr>
        <w:t>，正常运行的最大电流值为</w:t>
      </w:r>
      <w:r>
        <w:rPr>
          <w:rFonts w:ascii="Times New Roman" w:eastAsia="Times New Roman" w:hAnsi="Times New Roman" w:cs="Times New Roman"/>
          <w:color w:val="000000"/>
        </w:rPr>
        <w:t>20A</w:t>
      </w:r>
      <w:r>
        <w:rPr>
          <w:rFonts w:ascii="宋体" w:hAnsi="宋体"/>
          <w:color w:val="000000"/>
        </w:rPr>
        <w:t>，他观察到电能表示数在</w:t>
      </w:r>
      <w:r>
        <w:rPr>
          <w:rFonts w:ascii="Times New Roman" w:eastAsia="Times New Roman" w:hAnsi="Times New Roman" w:cs="Times New Roman"/>
          <w:color w:val="000000"/>
        </w:rPr>
        <w:t>20min</w:t>
      </w:r>
      <w:r>
        <w:rPr>
          <w:rFonts w:ascii="宋体" w:hAnsi="宋体"/>
          <w:color w:val="000000"/>
        </w:rPr>
        <w:t>内增加了</w:t>
      </w:r>
      <w:r>
        <w:object w:dxaOrig="945" w:dyaOrig="285">
          <v:shape id="_x0000_i1093" type="#_x0000_t75" alt="学科网(www.zxxk.com)--教育资源门户，提供试卷、教案、课件、论文、素材以及各类教学资源下载，还有大量而丰富的教学相关资讯！" style="width:47.5pt;height:14.5pt" o:ole="">
            <v:imagedata r:id="rId140" o:title="eqId21e9e5029e70475687a48e40d6643522"/>
          </v:shape>
          <o:OLEObject Type="Embed" ProgID="Equation.DSMT4" ShapeID="_x0000_i1093" DrawAspect="Content" ObjectID="_1659721019" r:id="rId141"/>
        </w:object>
      </w:r>
      <w:r>
        <w:rPr>
          <w:rFonts w:ascii="宋体" w:hAnsi="宋体"/>
          <w:color w:val="000000"/>
        </w:rPr>
        <w:t>。且指示灯闪烁稳定，则店内正在使用的用电器实际功率为______</w:t>
      </w:r>
      <w:r>
        <w:rPr>
          <w:rFonts w:ascii="Times New Roman" w:eastAsia="Times New Roman" w:hAnsi="Times New Roman" w:cs="Times New Roman"/>
          <w:color w:val="000000"/>
        </w:rPr>
        <w:t>W</w:t>
      </w:r>
      <w:r>
        <w:rPr>
          <w:rFonts w:ascii="宋体" w:hAnsi="宋体"/>
          <w:color w:val="000000"/>
        </w:rPr>
        <w:t>，通过电能表的电流为______</w:t>
      </w:r>
      <w:r>
        <w:rPr>
          <w:rFonts w:ascii="Times New Roman" w:eastAsia="Times New Roman" w:hAnsi="Times New Roman" w:cs="Times New Roman"/>
          <w:color w:val="000000"/>
        </w:rPr>
        <w:t>A</w:t>
      </w:r>
      <w:r>
        <w:rPr>
          <w:rFonts w:ascii="宋体" w:hAnsi="宋体"/>
          <w:color w:val="000000"/>
        </w:rPr>
        <w:t>。此时店主正拿出电饼铛，准备烙饼，小明注意到电饼铛的铭牌信息如表格中所示，于是提醒店主不要使用，小明这样做的理由是______。</w:t>
      </w:r>
    </w:p>
    <w:tbl>
      <w:tblPr>
        <w:tblW w:w="8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65"/>
        <w:gridCol w:w="4365"/>
      </w:tblGrid>
      <w:tr w:rsidR="00F75E32" w:rsidTr="00B0399D">
        <w:trPr>
          <w:trHeight w:val="330"/>
        </w:trPr>
        <w:tc>
          <w:tcPr>
            <w:tcW w:w="4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额定电压</w:t>
            </w:r>
          </w:p>
        </w:tc>
        <w:tc>
          <w:tcPr>
            <w:tcW w:w="4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220V</w:t>
            </w:r>
          </w:p>
        </w:tc>
      </w:tr>
      <w:tr w:rsidR="00F75E32" w:rsidTr="00B0399D">
        <w:trPr>
          <w:trHeight w:val="330"/>
        </w:trPr>
        <w:tc>
          <w:tcPr>
            <w:tcW w:w="4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额定频率</w:t>
            </w:r>
          </w:p>
        </w:tc>
        <w:tc>
          <w:tcPr>
            <w:tcW w:w="4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50Hz</w:t>
            </w:r>
          </w:p>
        </w:tc>
      </w:tr>
      <w:tr w:rsidR="00F75E32" w:rsidTr="00B0399D">
        <w:trPr>
          <w:trHeight w:val="330"/>
        </w:trPr>
        <w:tc>
          <w:tcPr>
            <w:tcW w:w="4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额定功率</w:t>
            </w:r>
          </w:p>
        </w:tc>
        <w:tc>
          <w:tcPr>
            <w:tcW w:w="4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1350W</w:t>
            </w:r>
          </w:p>
        </w:tc>
      </w:tr>
    </w:tbl>
    <w:p w:rsidR="00F75E32" w:rsidRDefault="00F75E32" w:rsidP="00F75E32">
      <w:pPr>
        <w:spacing w:line="360" w:lineRule="auto"/>
        <w:jc w:val="left"/>
        <w:textAlignment w:val="center"/>
        <w:rPr>
          <w:rFonts w:ascii="宋体" w:hAnsi="宋体"/>
          <w:color w:val="000000"/>
        </w:rPr>
      </w:pPr>
    </w:p>
    <w:p w:rsidR="00F75E32" w:rsidRDefault="00F75E32" w:rsidP="00F75E32">
      <w:pPr>
        <w:spacing w:line="360" w:lineRule="auto"/>
        <w:jc w:val="left"/>
        <w:textAlignment w:val="center"/>
        <w:rPr>
          <w:color w:val="000000"/>
        </w:rPr>
      </w:pPr>
    </w:p>
    <w:p w:rsidR="00F75E32" w:rsidRDefault="00F75E32" w:rsidP="00F75E32">
      <w:pPr>
        <w:spacing w:line="360" w:lineRule="auto"/>
        <w:jc w:val="left"/>
        <w:textAlignment w:val="center"/>
        <w:rPr>
          <w:color w:val="000000"/>
        </w:rPr>
      </w:pP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3300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15</w:t>
      </w:r>
      <w:r>
        <w:rPr>
          <w:color w:val="000000"/>
        </w:rPr>
        <w:t xml:space="preserve">    (3).</w:t>
      </w:r>
      <w:proofErr w:type="gramEnd"/>
      <w:r>
        <w:rPr>
          <w:color w:val="000000"/>
        </w:rPr>
        <w:t xml:space="preserve"> </w:t>
      </w:r>
      <w:r>
        <w:rPr>
          <w:rFonts w:ascii="宋体" w:hAnsi="宋体"/>
          <w:color w:val="000000"/>
        </w:rPr>
        <w:t>再接入</w:t>
      </w:r>
      <w:r>
        <w:object w:dxaOrig="780" w:dyaOrig="285">
          <v:shape id="_x0000_i1094" type="#_x0000_t75" alt="学科网(www.zxxk.com)--教育资源门户，提供试卷、教案、课件、论文、素材以及各类教学资源下载，还有大量而丰富的教学相关资讯！" style="width:39pt;height:14.5pt" o:ole="">
            <v:imagedata r:id="rId142" o:title="eqIdb26ac1774e764dbebc91abd5f13cb7d8"/>
          </v:shape>
          <o:OLEObject Type="Embed" ProgID="Equation.DSMT4" ShapeID="_x0000_i1094" DrawAspect="Content" ObjectID="_1659721020" r:id="rId143"/>
        </w:object>
      </w:r>
      <w:r>
        <w:rPr>
          <w:rFonts w:ascii="宋体" w:hAnsi="宋体"/>
          <w:color w:val="000000"/>
        </w:rPr>
        <w:t>的电饼铛后的总电功率大于电能表允许接入用电器的最大总电功率</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w:t>
      </w:r>
      <w:r>
        <w:rPr>
          <w:rFonts w:ascii="宋体" w:hAnsi="宋体"/>
          <w:color w:val="000000"/>
        </w:rPr>
        <w:t>由题意可知，</w:t>
      </w:r>
      <w:r>
        <w:object w:dxaOrig="706" w:dyaOrig="285">
          <v:shape id="_x0000_i1095" type="#_x0000_t75" alt="学科网(www.zxxk.com)--教育资源门户，提供试卷、教案、课件、论文、素材以及各类教学资源下载，还有大量而丰富的教学相关资讯！" style="width:35.5pt;height:14.5pt" o:ole="">
            <v:imagedata r:id="rId144" o:title="eqId55fa20f728924752b9fb91541fa3b080"/>
          </v:shape>
          <o:OLEObject Type="Embed" ProgID="Equation.DSMT4" ShapeID="_x0000_i1095" DrawAspect="Content" ObjectID="_1659721021" r:id="rId145"/>
        </w:object>
      </w:r>
      <w:r>
        <w:rPr>
          <w:rFonts w:ascii="宋体" w:hAnsi="宋体"/>
          <w:color w:val="000000"/>
        </w:rPr>
        <w:t>内用电器消耗的电能</w:t>
      </w:r>
    </w:p>
    <w:p w:rsidR="00F75E32" w:rsidRDefault="00F75E32" w:rsidP="00F75E32">
      <w:pPr>
        <w:spacing w:line="360" w:lineRule="auto"/>
        <w:jc w:val="center"/>
        <w:textAlignment w:val="center"/>
        <w:rPr>
          <w:color w:val="000000"/>
        </w:rPr>
      </w:pPr>
      <w:r>
        <w:object w:dxaOrig="1395" w:dyaOrig="285">
          <v:shape id="_x0000_i1096" type="#_x0000_t75" alt="学科网(www.zxxk.com)--教育资源门户，提供试卷、教案、课件、论文、素材以及各类教学资源下载，还有大量而丰富的教学相关资讯！" style="width:70pt;height:14.5pt" o:ole="">
            <v:imagedata r:id="rId146" o:title="eqIda53406c688ac410d89c774e85db81e8a"/>
          </v:shape>
          <o:OLEObject Type="Embed" ProgID="Equation.DSMT4" ShapeID="_x0000_i1096" DrawAspect="Content" ObjectID="_1659721022" r:id="rId147"/>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店内正在使用的用电器实际功率</w:t>
      </w:r>
    </w:p>
    <w:p w:rsidR="00F75E32" w:rsidRDefault="00F75E32" w:rsidP="00F75E32">
      <w:pPr>
        <w:spacing w:line="360" w:lineRule="auto"/>
        <w:jc w:val="center"/>
        <w:textAlignment w:val="center"/>
        <w:rPr>
          <w:color w:val="000000"/>
        </w:rPr>
      </w:pPr>
      <w:r>
        <w:object w:dxaOrig="3540" w:dyaOrig="915">
          <v:shape id="_x0000_i1097" type="#_x0000_t75" alt="学科网(www.zxxk.com)--教育资源门户，提供试卷、教案、课件、论文、素材以及各类教学资源下载，还有大量而丰富的教学相关资讯！" style="width:177pt;height:46pt" o:ole="">
            <v:imagedata r:id="rId148" o:title="eqId9cd10c76b4974e5fa45ee7ac54929f47"/>
          </v:shape>
          <o:OLEObject Type="Embed" ProgID="Equation.DSMT4" ShapeID="_x0000_i1097" DrawAspect="Content" ObjectID="_1659721023" r:id="rId149"/>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735" w:dyaOrig="285">
          <v:shape id="_x0000_i1098" type="#_x0000_t75" alt="学科网(www.zxxk.com)--教育资源门户，提供试卷、教案、课件、论文、素材以及各类教学资源下载，还有大量而丰富的教学相关资讯！" style="width:37pt;height:14.5pt" o:ole="">
            <v:imagedata r:id="rId75" o:title="eqId69a1ddd8a05e494d8ee6ba1e11b86797"/>
          </v:shape>
          <o:OLEObject Type="Embed" ProgID="Equation.DSMT4" ShapeID="_x0000_i1098" DrawAspect="Content" ObjectID="_1659721024" r:id="rId150"/>
        </w:object>
      </w:r>
      <w:r>
        <w:rPr>
          <w:rFonts w:ascii="宋体" w:hAnsi="宋体"/>
          <w:color w:val="000000"/>
        </w:rPr>
        <w:t>可得通过电能表的电流</w:t>
      </w:r>
    </w:p>
    <w:p w:rsidR="00F75E32" w:rsidRDefault="00F75E32" w:rsidP="00F75E32">
      <w:pPr>
        <w:spacing w:line="360" w:lineRule="auto"/>
        <w:jc w:val="center"/>
        <w:textAlignment w:val="center"/>
        <w:rPr>
          <w:color w:val="000000"/>
        </w:rPr>
      </w:pPr>
      <w:r>
        <w:object w:dxaOrig="2219" w:dyaOrig="621">
          <v:shape id="_x0000_i1099" type="#_x0000_t75" alt="学科网(www.zxxk.com)--教育资源门户，提供试卷、教案、课件、论文、素材以及各类教学资源下载，还有大量而丰富的教学相关资讯！" style="width:111pt;height:31pt" o:ole="">
            <v:imagedata r:id="rId151" o:title="eqId18dd23331fe7430baa3bb987d2065045"/>
          </v:shape>
          <o:OLEObject Type="Embed" ProgID="Equation.DSMT4" ShapeID="_x0000_i1099" DrawAspect="Content" ObjectID="_1659721025" r:id="rId152"/>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电能表工作电压</w:t>
      </w:r>
    </w:p>
    <w:p w:rsidR="00F75E32" w:rsidRDefault="00F75E32" w:rsidP="00F75E32">
      <w:pPr>
        <w:spacing w:line="360" w:lineRule="auto"/>
        <w:jc w:val="center"/>
        <w:textAlignment w:val="center"/>
        <w:rPr>
          <w:color w:val="000000"/>
        </w:rPr>
      </w:pPr>
      <w:r>
        <w:object w:dxaOrig="1080" w:dyaOrig="285">
          <v:shape id="_x0000_i1100" type="#_x0000_t75" alt="学科网(www.zxxk.com)--教育资源门户，提供试卷、教案、课件、论文、素材以及各类教学资源下载，还有大量而丰富的教学相关资讯！" style="width:54pt;height:14.5pt" o:ole="">
            <v:imagedata r:id="rId153" o:title="eqId92bc5fa8c97344c385ba7880801d403a"/>
          </v:shape>
          <o:OLEObject Type="Embed" ProgID="Equation.DSMT4" ShapeID="_x0000_i1100" DrawAspect="Content" ObjectID="_1659721026" r:id="rId154"/>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正常运行通过的最大电流</w:t>
      </w:r>
    </w:p>
    <w:p w:rsidR="00F75E32" w:rsidRDefault="00F75E32" w:rsidP="00F75E32">
      <w:pPr>
        <w:spacing w:line="360" w:lineRule="auto"/>
        <w:jc w:val="center"/>
        <w:textAlignment w:val="center"/>
        <w:rPr>
          <w:color w:val="000000"/>
        </w:rPr>
      </w:pPr>
      <w:r>
        <w:object w:dxaOrig="1140" w:dyaOrig="375">
          <v:shape id="_x0000_i1101" type="#_x0000_t75" alt="学科网(www.zxxk.com)--教育资源门户，提供试卷、教案、课件、论文、素材以及各类教学资源下载，还有大量而丰富的教学相关资讯！" style="width:57pt;height:19pt" o:ole="">
            <v:imagedata r:id="rId155" o:title="eqId6b0bb3da28c3444ebb4cafe06eec8879"/>
          </v:shape>
          <o:OLEObject Type="Embed" ProgID="Equation.DSMT4" ShapeID="_x0000_i1101" DrawAspect="Content" ObjectID="_1659721027" r:id="rId156"/>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电能表允许接入用电器的最大总电功率</w:t>
      </w:r>
    </w:p>
    <w:p w:rsidR="00F75E32" w:rsidRDefault="00F75E32" w:rsidP="00F75E32">
      <w:pPr>
        <w:spacing w:line="360" w:lineRule="auto"/>
        <w:jc w:val="center"/>
        <w:textAlignment w:val="center"/>
        <w:rPr>
          <w:color w:val="000000"/>
        </w:rPr>
      </w:pPr>
      <w:r>
        <w:object w:dxaOrig="3495" w:dyaOrig="375">
          <v:shape id="_x0000_i1102" type="#_x0000_t75" alt="学科网(www.zxxk.com)--教育资源门户，提供试卷、教案、课件、论文、素材以及各类教学资源下载，还有大量而丰富的教学相关资讯！" style="width:175pt;height:19pt" o:ole="">
            <v:imagedata r:id="rId157" o:title="eqId0a91cd8e01884d098eb7b8bf031ab3e5"/>
          </v:shape>
          <o:OLEObject Type="Embed" ProgID="Equation.DSMT4" ShapeID="_x0000_i1102" DrawAspect="Content" ObjectID="_1659721028" r:id="rId158"/>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再接入</w:t>
      </w:r>
      <w:r>
        <w:object w:dxaOrig="780" w:dyaOrig="285">
          <v:shape id="_x0000_i1103" type="#_x0000_t75" alt="学科网(www.zxxk.com)--教育资源门户，提供试卷、教案、课件、论文、素材以及各类教学资源下载，还有大量而丰富的教学相关资讯！" style="width:39pt;height:14.5pt" o:ole="">
            <v:imagedata r:id="rId142" o:title="eqIdb26ac1774e764dbebc91abd5f13cb7d8"/>
          </v:shape>
          <o:OLEObject Type="Embed" ProgID="Equation.DSMT4" ShapeID="_x0000_i1103" DrawAspect="Content" ObjectID="_1659721029" r:id="rId159"/>
        </w:object>
      </w:r>
      <w:r>
        <w:rPr>
          <w:rFonts w:ascii="宋体" w:hAnsi="宋体"/>
          <w:color w:val="000000"/>
        </w:rPr>
        <w:t>的电饼铛后的总电功率</w:t>
      </w:r>
    </w:p>
    <w:p w:rsidR="00F75E32" w:rsidRDefault="00F75E32" w:rsidP="00F75E32">
      <w:pPr>
        <w:spacing w:line="360" w:lineRule="auto"/>
        <w:jc w:val="center"/>
        <w:textAlignment w:val="center"/>
        <w:rPr>
          <w:color w:val="000000"/>
        </w:rPr>
      </w:pPr>
      <w:r>
        <w:object w:dxaOrig="4575" w:dyaOrig="375">
          <v:shape id="_x0000_i1104" type="#_x0000_t75" alt="学科网(www.zxxk.com)--教育资源门户，提供试卷、教案、课件、论文、素材以及各类教学资源下载，还有大量而丰富的教学相关资讯！" style="width:229pt;height:19pt" o:ole="">
            <v:imagedata r:id="rId160" o:title="eqId5512666dd2f748e9b32a1d9e4f919f9a"/>
          </v:shape>
          <o:OLEObject Type="Embed" ProgID="Equation.DSMT4" ShapeID="_x0000_i1104" DrawAspect="Content" ObjectID="_1659721030" r:id="rId161"/>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所以电路中不能再接入一个功率为</w:t>
      </w:r>
      <w:r>
        <w:object w:dxaOrig="780" w:dyaOrig="285">
          <v:shape id="_x0000_i1105" type="#_x0000_t75" alt="学科网(www.zxxk.com)--教育资源门户，提供试卷、教案、课件、论文、素材以及各类教学资源下载，还有大量而丰富的教学相关资讯！" style="width:39pt;height:14.5pt" o:ole="">
            <v:imagedata r:id="rId142" o:title="eqIdb26ac1774e764dbebc91abd5f13cb7d8"/>
          </v:shape>
          <o:OLEObject Type="Embed" ProgID="Equation.DSMT4" ShapeID="_x0000_i1105" DrawAspect="Content" ObjectID="_1659721031" r:id="rId162"/>
        </w:object>
      </w:r>
      <w:r>
        <w:rPr>
          <w:rFonts w:ascii="宋体" w:hAnsi="宋体"/>
          <w:color w:val="000000"/>
        </w:rPr>
        <w:t>的电饼铛。</w:t>
      </w:r>
    </w:p>
    <w:p w:rsidR="00F75E32" w:rsidRDefault="00F75E32" w:rsidP="00F75E32">
      <w:pPr>
        <w:spacing w:line="360" w:lineRule="auto"/>
        <w:jc w:val="left"/>
        <w:textAlignment w:val="center"/>
        <w:rPr>
          <w:rFonts w:ascii="宋体" w:hAnsi="宋体"/>
          <w:b/>
          <w:color w:val="000000"/>
          <w:sz w:val="24"/>
        </w:rPr>
      </w:pPr>
      <w:r>
        <w:rPr>
          <w:rFonts w:ascii="宋体" w:hAnsi="宋体"/>
          <w:b/>
          <w:color w:val="000000"/>
          <w:sz w:val="24"/>
        </w:rPr>
        <w:t>三、解答题</w:t>
      </w:r>
    </w:p>
    <w:p w:rsidR="00F75E32" w:rsidRDefault="00F75E32" w:rsidP="00F75E32">
      <w:pPr>
        <w:spacing w:line="360" w:lineRule="auto"/>
        <w:jc w:val="left"/>
        <w:textAlignment w:val="center"/>
        <w:rPr>
          <w:rFonts w:ascii="宋体" w:hAnsi="宋体"/>
          <w:color w:val="000000"/>
        </w:rPr>
      </w:pPr>
      <w:r>
        <w:rPr>
          <w:color w:val="000000"/>
        </w:rPr>
        <w:t>23.</w:t>
      </w:r>
      <w:r>
        <w:rPr>
          <w:rFonts w:ascii="宋体" w:hAnsi="宋体"/>
          <w:color w:val="000000"/>
        </w:rPr>
        <w:t>请在图中画出木棒</w:t>
      </w:r>
      <w:r>
        <w:object w:dxaOrig="404" w:dyaOrig="262">
          <v:shape id="_x0000_i1106" type="#_x0000_t75" alt="学科网(www.zxxk.com)--教育资源门户，提供试卷、教案、课件、论文、素材以及各类教学资源下载，还有大量而丰富的教学相关资讯！" style="width:20pt;height:13pt" o:ole="">
            <v:imagedata r:id="rId40" o:title="eqId99a3187c2b8f4bcc9703c74c3b72f1f3"/>
          </v:shape>
          <o:OLEObject Type="Embed" ProgID="Equation.DSMT4" ShapeID="_x0000_i1106" DrawAspect="Content" ObjectID="_1659721032" r:id="rId163"/>
        </w:object>
      </w:r>
      <w:r>
        <w:rPr>
          <w:rFonts w:ascii="宋体" w:hAnsi="宋体"/>
          <w:color w:val="000000"/>
        </w:rPr>
        <w:t>在平面镜中所成的像。</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590550" cy="876300"/>
            <wp:effectExtent l="0" t="0" r="0" b="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学科网(www.zxxk.com)--教育资源门户，提供试卷、教案、课件、论文、素材以及各类教学资源下载，还有大量而丰富的教学相关资讯！"/>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0550" cy="876300"/>
                    </a:xfrm>
                    <a:prstGeom prst="rect">
                      <a:avLst/>
                    </a:prstGeom>
                    <a:noFill/>
                    <a:ln>
                      <a:noFill/>
                    </a:ln>
                  </pic:spPr>
                </pic:pic>
              </a:graphicData>
            </a:graphic>
          </wp:inline>
        </w:drawing>
      </w:r>
    </w:p>
    <w:p w:rsidR="00F75E32" w:rsidRDefault="00F75E32" w:rsidP="00F75E32">
      <w:pPr>
        <w:spacing w:line="360" w:lineRule="auto"/>
        <w:textAlignment w:val="center"/>
        <w:rPr>
          <w:color w:val="000000"/>
        </w:rPr>
      </w:pPr>
      <w:r>
        <w:rPr>
          <w:color w:val="2E75B6"/>
        </w:rPr>
        <w:t>【答案】</w:t>
      </w:r>
      <w:r>
        <w:rPr>
          <w:noProof/>
          <w:color w:val="000000"/>
        </w:rPr>
        <w:drawing>
          <wp:inline distT="0" distB="0" distL="0" distR="0">
            <wp:extent cx="1028700" cy="908050"/>
            <wp:effectExtent l="0" t="0" r="0" b="635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www.zxxk.com)--教育资源门户，提供试卷、教案、课件、论文、素材以及各类教学资源下载，还有大量而丰富的教学相关资讯！"/>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028700" cy="908050"/>
                    </a:xfrm>
                    <a:prstGeom prst="rect">
                      <a:avLst/>
                    </a:prstGeom>
                    <a:noFill/>
                    <a:ln>
                      <a:noFill/>
                    </a:ln>
                  </pic:spPr>
                </pic:pic>
              </a:graphicData>
            </a:graphic>
          </wp:inline>
        </w:drawing>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根据平面镜成像规律：由于</w:t>
      </w:r>
      <w:r>
        <w:object w:dxaOrig="238" w:dyaOrig="263">
          <v:shape id="_x0000_i1107" type="#_x0000_t75" alt="学科网(www.zxxk.com)--教育资源门户，提供试卷、教案、课件、论文、素材以及各类教学资源下载，还有大量而丰富的教学相关资讯！" style="width:12pt;height:13pt" o:ole="">
            <v:imagedata r:id="rId166" o:title="eqIdcc614bd3390c4d028df189b234dcc351"/>
          </v:shape>
          <o:OLEObject Type="Embed" ProgID="Equation.DSMT4" ShapeID="_x0000_i1107" DrawAspect="Content" ObjectID="_1659721033" r:id="rId167"/>
        </w:object>
      </w:r>
      <w:r>
        <w:rPr>
          <w:rFonts w:ascii="宋体" w:hAnsi="宋体"/>
          <w:color w:val="000000"/>
        </w:rPr>
        <w:t>点在平面镜上，所以</w:t>
      </w:r>
      <w:r>
        <w:object w:dxaOrig="238" w:dyaOrig="263">
          <v:shape id="_x0000_i1108" type="#_x0000_t75" alt="学科网(www.zxxk.com)--教育资源门户，提供试卷、教案、课件、论文、素材以及各类教学资源下载，还有大量而丰富的教学相关资讯！" style="width:12pt;height:13pt" o:ole="">
            <v:imagedata r:id="rId166" o:title="eqIdcc614bd3390c4d028df189b234dcc351"/>
          </v:shape>
          <o:OLEObject Type="Embed" ProgID="Equation.DSMT4" ShapeID="_x0000_i1108" DrawAspect="Content" ObjectID="_1659721034" r:id="rId168"/>
        </w:object>
      </w:r>
      <w:r>
        <w:rPr>
          <w:rFonts w:ascii="宋体" w:hAnsi="宋体"/>
          <w:color w:val="000000"/>
        </w:rPr>
        <w:t>的像</w:t>
      </w:r>
      <w:r>
        <w:object w:dxaOrig="285" w:dyaOrig="240">
          <v:shape id="_x0000_i1109" type="#_x0000_t75" alt="学科网(www.zxxk.com)--教育资源门户，提供试卷、教案、课件、论文、素材以及各类教学资源下载，还有大量而丰富的教学相关资讯！" style="width:14.5pt;height:12pt" o:ole="">
            <v:imagedata r:id="rId169" o:title="eqId432a72d3ff97432981c0f850dfeb0e96"/>
          </v:shape>
          <o:OLEObject Type="Embed" ProgID="Equation.DSMT4" ShapeID="_x0000_i1109" DrawAspect="Content" ObjectID="_1659721035" r:id="rId170"/>
        </w:object>
      </w:r>
      <w:r>
        <w:rPr>
          <w:rFonts w:ascii="宋体" w:hAnsi="宋体"/>
          <w:color w:val="000000"/>
        </w:rPr>
        <w:t>也在平面镜上，与</w:t>
      </w:r>
      <w:r>
        <w:object w:dxaOrig="238" w:dyaOrig="263">
          <v:shape id="_x0000_i1110" type="#_x0000_t75" alt="学科网(www.zxxk.com)--教育资源门户，提供试卷、教案、课件、论文、素材以及各类教学资源下载，还有大量而丰富的教学相关资讯！" style="width:12pt;height:13pt" o:ole="">
            <v:imagedata r:id="rId166" o:title="eqIdcc614bd3390c4d028df189b234dcc351"/>
          </v:shape>
          <o:OLEObject Type="Embed" ProgID="Equation.DSMT4" ShapeID="_x0000_i1110" DrawAspect="Content" ObjectID="_1659721036" r:id="rId171"/>
        </w:object>
      </w:r>
      <w:r>
        <w:rPr>
          <w:rFonts w:ascii="宋体" w:hAnsi="宋体"/>
          <w:color w:val="000000"/>
        </w:rPr>
        <w:t>重合；过</w:t>
      </w:r>
      <w:r>
        <w:object w:dxaOrig="225" w:dyaOrig="238">
          <v:shape id="_x0000_i1111" type="#_x0000_t75" alt="学科网(www.zxxk.com)--教育资源门户，提供试卷、教案、课件、论文、素材以及各类教学资源下载，还有大量而丰富的教学相关资讯！" style="width:11.5pt;height:12pt" o:ole="">
            <v:imagedata r:id="rId172" o:title="eqId8754ce8cf7f34f04abb9a0c041f57f5c"/>
          </v:shape>
          <o:OLEObject Type="Embed" ProgID="Equation.DSMT4" ShapeID="_x0000_i1111" DrawAspect="Content" ObjectID="_1659721037" r:id="rId173"/>
        </w:object>
      </w:r>
      <w:r>
        <w:rPr>
          <w:rFonts w:ascii="宋体" w:hAnsi="宋体"/>
          <w:color w:val="000000"/>
        </w:rPr>
        <w:t>点作出</w:t>
      </w:r>
      <w:r>
        <w:object w:dxaOrig="225" w:dyaOrig="238">
          <v:shape id="_x0000_i1112" type="#_x0000_t75" alt="学科网(www.zxxk.com)--教育资源门户，提供试卷、教案、课件、论文、素材以及各类教学资源下载，还有大量而丰富的教学相关资讯！" style="width:11.5pt;height:12pt" o:ole="">
            <v:imagedata r:id="rId172" o:title="eqId8754ce8cf7f34f04abb9a0c041f57f5c"/>
          </v:shape>
          <o:OLEObject Type="Embed" ProgID="Equation.DSMT4" ShapeID="_x0000_i1112" DrawAspect="Content" ObjectID="_1659721038" r:id="rId174"/>
        </w:object>
      </w:r>
      <w:r>
        <w:rPr>
          <w:rFonts w:ascii="宋体" w:hAnsi="宋体"/>
          <w:color w:val="000000"/>
        </w:rPr>
        <w:t>相对于镜面的对称点</w:t>
      </w:r>
      <w:r>
        <w:object w:dxaOrig="279" w:dyaOrig="260">
          <v:shape id="_x0000_i1113" type="#_x0000_t75" alt="学科网(www.zxxk.com)--教育资源门户，提供试卷、教案、课件、论文、素材以及各类教学资源下载，还有大量而丰富的教学相关资讯！" style="width:14pt;height:13pt" o:ole="">
            <v:imagedata r:id="rId175" o:title="eqId3c4ef2fb042d4b55b89d310b674f9e06"/>
          </v:shape>
          <o:OLEObject Type="Embed" ProgID="Equation.DSMT4" ShapeID="_x0000_i1113" DrawAspect="Content" ObjectID="_1659721039" r:id="rId176"/>
        </w:object>
      </w:r>
      <w:r>
        <w:rPr>
          <w:rFonts w:ascii="宋体" w:hAnsi="宋体"/>
          <w:color w:val="000000"/>
        </w:rPr>
        <w:t>，则</w:t>
      </w:r>
      <w:r>
        <w:object w:dxaOrig="279" w:dyaOrig="260">
          <v:shape id="_x0000_i1114" type="#_x0000_t75" alt="学科网(www.zxxk.com)--教育资源门户，提供试卷、教案、课件、论文、素材以及各类教学资源下载，还有大量而丰富的教学相关资讯！" style="width:14pt;height:13pt" o:ole="">
            <v:imagedata r:id="rId175" o:title="eqId3c4ef2fb042d4b55b89d310b674f9e06"/>
          </v:shape>
          <o:OLEObject Type="Embed" ProgID="Equation.DSMT4" ShapeID="_x0000_i1114" DrawAspect="Content" ObjectID="_1659721040" r:id="rId177"/>
        </w:object>
      </w:r>
      <w:r>
        <w:rPr>
          <w:rFonts w:ascii="宋体" w:hAnsi="宋体"/>
          <w:color w:val="000000"/>
        </w:rPr>
        <w:t>为</w:t>
      </w:r>
      <w:r>
        <w:object w:dxaOrig="225" w:dyaOrig="238">
          <v:shape id="_x0000_i1115" type="#_x0000_t75" alt="学科网(www.zxxk.com)--教育资源门户，提供试卷、教案、课件、论文、素材以及各类教学资源下载，还有大量而丰富的教学相关资讯！" style="width:11.5pt;height:12pt" o:ole="">
            <v:imagedata r:id="rId172" o:title="eqId8754ce8cf7f34f04abb9a0c041f57f5c"/>
          </v:shape>
          <o:OLEObject Type="Embed" ProgID="Equation.DSMT4" ShapeID="_x0000_i1115" DrawAspect="Content" ObjectID="_1659721041" r:id="rId178"/>
        </w:object>
      </w:r>
      <w:r>
        <w:rPr>
          <w:rFonts w:ascii="宋体" w:hAnsi="宋体"/>
          <w:color w:val="000000"/>
        </w:rPr>
        <w:t>的像，然后用虚线连接</w:t>
      </w:r>
      <w:r>
        <w:object w:dxaOrig="465" w:dyaOrig="240">
          <v:shape id="_x0000_i1116" type="#_x0000_t75" alt="学科网(www.zxxk.com)--教育资源门户，提供试卷、教案、课件、论文、素材以及各类教学资源下载，还有大量而丰富的教学相关资讯！" style="width:23.5pt;height:12pt" o:ole="">
            <v:imagedata r:id="rId179" o:title="eqId7f41882e8e6045cba85f3096fdbde717"/>
          </v:shape>
          <o:OLEObject Type="Embed" ProgID="Equation.DSMT4" ShapeID="_x0000_i1116" DrawAspect="Content" ObjectID="_1659721042" r:id="rId180"/>
        </w:object>
      </w:r>
      <w:r>
        <w:rPr>
          <w:rFonts w:ascii="宋体" w:hAnsi="宋体"/>
          <w:color w:val="000000"/>
        </w:rPr>
        <w:t>，</w:t>
      </w:r>
      <w:r>
        <w:object w:dxaOrig="465" w:dyaOrig="240">
          <v:shape id="_x0000_i1117" type="#_x0000_t75" alt="学科网(www.zxxk.com)--教育资源门户，提供试卷、教案、课件、论文、素材以及各类教学资源下载，还有大量而丰富的教学相关资讯！" style="width:23.5pt;height:12pt" o:ole="">
            <v:imagedata r:id="rId179" o:title="eqId7f41882e8e6045cba85f3096fdbde717"/>
          </v:shape>
          <o:OLEObject Type="Embed" ProgID="Equation.DSMT4" ShapeID="_x0000_i1117" DrawAspect="Content" ObjectID="_1659721043" r:id="rId181"/>
        </w:object>
      </w:r>
      <w:r>
        <w:rPr>
          <w:rFonts w:ascii="宋体" w:hAnsi="宋体"/>
          <w:color w:val="000000"/>
        </w:rPr>
        <w:t>为</w:t>
      </w:r>
      <w:r>
        <w:object w:dxaOrig="404" w:dyaOrig="262">
          <v:shape id="_x0000_i1118" type="#_x0000_t75" alt="学科网(www.zxxk.com)--教育资源门户，提供试卷、教案、课件、论文、素材以及各类教学资源下载，还有大量而丰富的教学相关资讯！" style="width:20pt;height:13pt" o:ole="">
            <v:imagedata r:id="rId40" o:title="eqId99a3187c2b8f4bcc9703c74c3b72f1f3"/>
          </v:shape>
          <o:OLEObject Type="Embed" ProgID="Equation.DSMT4" ShapeID="_x0000_i1118" DrawAspect="Content" ObjectID="_1659721044" r:id="rId182"/>
        </w:object>
      </w:r>
      <w:r>
        <w:rPr>
          <w:rFonts w:ascii="宋体" w:hAnsi="宋体"/>
          <w:color w:val="000000"/>
        </w:rPr>
        <w:t>的像，如图所示：</w:t>
      </w:r>
    </w:p>
    <w:p w:rsidR="00F75E32" w:rsidRDefault="00F75E32" w:rsidP="00F75E32">
      <w:pPr>
        <w:spacing w:line="360" w:lineRule="auto"/>
        <w:jc w:val="left"/>
        <w:textAlignment w:val="center"/>
        <w:rPr>
          <w:rFonts w:ascii="宋体" w:hAnsi="宋体"/>
          <w:color w:val="000000"/>
        </w:rPr>
      </w:pPr>
      <w:r>
        <w:rPr>
          <w:noProof/>
          <w:color w:val="000000"/>
        </w:rPr>
        <w:lastRenderedPageBreak/>
        <w:drawing>
          <wp:inline distT="0" distB="0" distL="0" distR="0">
            <wp:extent cx="1028700" cy="908050"/>
            <wp:effectExtent l="0" t="0" r="0" b="635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学科网(www.zxxk.com)--教育资源门户，提供试卷、教案、课件、论文、素材以及各类教学资源下载，还有大量而丰富的教学相关资讯！"/>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028700" cy="908050"/>
                    </a:xfrm>
                    <a:prstGeom prst="rect">
                      <a:avLst/>
                    </a:prstGeom>
                    <a:noFill/>
                    <a:ln>
                      <a:noFill/>
                    </a:ln>
                  </pic:spPr>
                </pic:pic>
              </a:graphicData>
            </a:graphic>
          </wp:inline>
        </w:drawing>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24.</w:t>
      </w:r>
      <w:r>
        <w:rPr>
          <w:rFonts w:ascii="宋体" w:hAnsi="宋体"/>
          <w:color w:val="000000"/>
        </w:rPr>
        <w:t>如图所示，鸡蛋悬浮在盐水中，请画出鸡蛋受到的重力</w:t>
      </w:r>
      <w:r>
        <w:object w:dxaOrig="259" w:dyaOrig="280">
          <v:shape id="_x0000_i1119" type="#_x0000_t75" alt="学科网(www.zxxk.com)--教育资源门户，提供试卷、教案、课件、论文、素材以及各类教学资源下载，还有大量而丰富的教学相关资讯！" style="width:13pt;height:14pt" o:ole="">
            <v:imagedata r:id="rId184" o:title="eqId92869ac114124367b45f631d030ed6bd"/>
          </v:shape>
          <o:OLEObject Type="Embed" ProgID="Equation.DSMT4" ShapeID="_x0000_i1119" DrawAspect="Content" ObjectID="_1659721045" r:id="rId185"/>
        </w:object>
      </w:r>
      <w:r>
        <w:rPr>
          <w:rFonts w:ascii="宋体" w:hAnsi="宋体"/>
          <w:color w:val="000000"/>
        </w:rPr>
        <w:t>和浮力</w:t>
      </w:r>
      <w:r>
        <w:object w:dxaOrig="255" w:dyaOrig="255">
          <v:shape id="_x0000_i1120" type="#_x0000_t75" alt="学科网(www.zxxk.com)--教育资源门户，提供试卷、教案、课件、论文、素材以及各类教学资源下载，还有大量而丰富的教学相关资讯！" style="width:13pt;height:13pt" o:ole="">
            <v:imagedata r:id="rId22" o:title="eqId63db14a5b4334f3ea583c8fb12b0d175"/>
          </v:shape>
          <o:OLEObject Type="Embed" ProgID="Equation.DSMT4" ShapeID="_x0000_i1120" DrawAspect="Content" ObjectID="_1659721046" r:id="rId186"/>
        </w:object>
      </w:r>
      <w:r>
        <w:rPr>
          <w:rFonts w:ascii="宋体" w:hAnsi="宋体"/>
          <w:color w:val="000000"/>
        </w:rPr>
        <w:t>的示意图。</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889000" cy="895350"/>
            <wp:effectExtent l="0" t="0" r="6350" b="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学科网(www.zxxk.com)--教育资源门户，提供试卷、教案、课件、论文、素材以及各类教学资源下载，还有大量而丰富的教学相关资讯！"/>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889000" cy="895350"/>
                    </a:xfrm>
                    <a:prstGeom prst="rect">
                      <a:avLst/>
                    </a:prstGeom>
                    <a:noFill/>
                    <a:ln>
                      <a:noFill/>
                    </a:ln>
                  </pic:spPr>
                </pic:pic>
              </a:graphicData>
            </a:graphic>
          </wp:inline>
        </w:drawing>
      </w:r>
    </w:p>
    <w:p w:rsidR="00F75E32" w:rsidRDefault="00F75E32" w:rsidP="00F75E32">
      <w:pPr>
        <w:spacing w:line="360" w:lineRule="auto"/>
        <w:textAlignment w:val="center"/>
        <w:rPr>
          <w:color w:val="000000"/>
        </w:rPr>
      </w:pPr>
      <w:r>
        <w:rPr>
          <w:color w:val="2E75B6"/>
        </w:rPr>
        <w:t>【答案】</w:t>
      </w:r>
      <w:r>
        <w:rPr>
          <w:noProof/>
          <w:color w:val="000000"/>
        </w:rPr>
        <w:drawing>
          <wp:inline distT="0" distB="0" distL="0" distR="0">
            <wp:extent cx="927100" cy="1193800"/>
            <wp:effectExtent l="0" t="0" r="6350" b="635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学科网(www.zxxk.com)--教育资源门户，提供试卷、教案、课件、论文、素材以及各类教学资源下载，还有大量而丰富的教学相关资讯！"/>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927100" cy="1193800"/>
                    </a:xfrm>
                    <a:prstGeom prst="rect">
                      <a:avLst/>
                    </a:prstGeom>
                    <a:noFill/>
                    <a:ln>
                      <a:noFill/>
                    </a:ln>
                  </pic:spPr>
                </pic:pic>
              </a:graphicData>
            </a:graphic>
          </wp:inline>
        </w:drawing>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鸡蛋所受浮力的方向是竖直向上的，从重心开始竖直向上画一条带箭头的线段表示出浮力，并标出符号</w:t>
      </w:r>
      <w:r>
        <w:object w:dxaOrig="255" w:dyaOrig="255">
          <v:shape id="_x0000_i1121" type="#_x0000_t75" alt="学科网(www.zxxk.com)--教育资源门户，提供试卷、教案、课件、论文、素材以及各类教学资源下载，还有大量而丰富的教学相关资讯！" style="width:13pt;height:13pt" o:ole="">
            <v:imagedata r:id="rId22" o:title="eqId63db14a5b4334f3ea583c8fb12b0d175"/>
          </v:shape>
          <o:OLEObject Type="Embed" ProgID="Equation.DSMT4" ShapeID="_x0000_i1121" DrawAspect="Content" ObjectID="_1659721047" r:id="rId189"/>
        </w:object>
      </w:r>
      <w:r>
        <w:rPr>
          <w:rFonts w:ascii="宋体" w:hAnsi="宋体"/>
          <w:color w:val="000000"/>
        </w:rPr>
        <w:t>；鸡蛋悬浮在盐水中，鸡蛋受到的重力与浮力大小相等，方向相反，作用点都在重心，同理作出重力的示意图，并标出符号</w:t>
      </w:r>
      <w:r>
        <w:object w:dxaOrig="259" w:dyaOrig="280">
          <v:shape id="_x0000_i1122" type="#_x0000_t75" alt="学科网(www.zxxk.com)--教育资源门户，提供试卷、教案、课件、论文、素材以及各类教学资源下载，还有大量而丰富的教学相关资讯！" style="width:13pt;height:14pt" o:ole="">
            <v:imagedata r:id="rId184" o:title="eqId92869ac114124367b45f631d030ed6bd"/>
          </v:shape>
          <o:OLEObject Type="Embed" ProgID="Equation.DSMT4" ShapeID="_x0000_i1122" DrawAspect="Content" ObjectID="_1659721048" r:id="rId190"/>
        </w:object>
      </w:r>
      <w:r>
        <w:rPr>
          <w:rFonts w:ascii="宋体" w:hAnsi="宋体"/>
          <w:color w:val="000000"/>
        </w:rPr>
        <w:t>。如图所示：</w:t>
      </w:r>
    </w:p>
    <w:p w:rsidR="00F75E32" w:rsidRDefault="00F75E32" w:rsidP="00F75E32">
      <w:pPr>
        <w:spacing w:line="360" w:lineRule="auto"/>
        <w:jc w:val="left"/>
        <w:textAlignment w:val="center"/>
        <w:rPr>
          <w:rFonts w:ascii="宋体" w:hAnsi="宋体"/>
          <w:color w:val="000000"/>
        </w:rPr>
      </w:pPr>
      <w:r>
        <w:rPr>
          <w:noProof/>
          <w:color w:val="000000"/>
        </w:rPr>
        <w:drawing>
          <wp:inline distT="0" distB="0" distL="0" distR="0">
            <wp:extent cx="927100" cy="1193800"/>
            <wp:effectExtent l="0" t="0" r="6350" b="6350"/>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学科网(www.zxxk.com)--教育资源门户，提供试卷、教案、课件、论文、素材以及各类教学资源下载，还有大量而丰富的教学相关资讯！"/>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927100" cy="1193800"/>
                    </a:xfrm>
                    <a:prstGeom prst="rect">
                      <a:avLst/>
                    </a:prstGeom>
                    <a:noFill/>
                    <a:ln>
                      <a:noFill/>
                    </a:ln>
                  </pic:spPr>
                </pic:pic>
              </a:graphicData>
            </a:graphic>
          </wp:inline>
        </w:drawing>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color w:val="000000"/>
        </w:rPr>
        <w:t>25.</w:t>
      </w:r>
      <w:r>
        <w:rPr>
          <w:rFonts w:ascii="宋体" w:hAnsi="宋体"/>
          <w:color w:val="000000"/>
        </w:rPr>
        <w:t>为判断如图所示的家庭电路中白炽灯</w:t>
      </w:r>
      <w:r>
        <w:object w:dxaOrig="285" w:dyaOrig="367">
          <v:shape id="_x0000_i1123" type="#_x0000_t75" alt="学科网(www.zxxk.com)--教育资源门户，提供试卷、教案、课件、论文、素材以及各类教学资源下载，还有大量而丰富的教学相关资讯！" style="width:14.5pt;height:18.5pt" o:ole="">
            <v:imagedata r:id="rId192" o:title="eqId77d6ef2f36194a9dad31b4c8543ec218"/>
          </v:shape>
          <o:OLEObject Type="Embed" ProgID="Equation.DSMT4" ShapeID="_x0000_i1123" DrawAspect="Content" ObjectID="_1659721049" r:id="rId193"/>
        </w:object>
      </w:r>
      <w:r>
        <w:rPr>
          <w:rFonts w:ascii="宋体" w:hAnsi="宋体"/>
          <w:color w:val="000000"/>
        </w:rPr>
        <w:t>是否短路，将火线上的熔丝断开，用另一只完好的白炽灯</w:t>
      </w:r>
      <w:r>
        <w:object w:dxaOrig="299" w:dyaOrig="367">
          <v:shape id="_x0000_i1124"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24" DrawAspect="Content" ObjectID="_1659721050" r:id="rId195"/>
        </w:object>
      </w:r>
      <w:r>
        <w:rPr>
          <w:rFonts w:ascii="宋体" w:hAnsi="宋体"/>
          <w:color w:val="000000"/>
        </w:rPr>
        <w:t>作为“校验灯”接入电路。然后闭合总开关，再闭合开关</w:t>
      </w:r>
      <w:r>
        <w:object w:dxaOrig="204" w:dyaOrig="285">
          <v:shape id="_x0000_i1125" type="#_x0000_t75" alt="学科网(www.zxxk.com)--教育资源门户，提供试卷、教案、课件、论文、素材以及各类教学资源下载，还有大量而丰富的教学相关资讯！" style="width:10pt;height:14.5pt" o:ole="">
            <v:imagedata r:id="rId196" o:title="eqId19b6fdea566b4ba2ab291bdc04169540"/>
          </v:shape>
          <o:OLEObject Type="Embed" ProgID="Equation.DSMT4" ShapeID="_x0000_i1125" DrawAspect="Content" ObjectID="_1659721051" r:id="rId197"/>
        </w:object>
      </w:r>
      <w:r>
        <w:rPr>
          <w:rFonts w:ascii="宋体" w:hAnsi="宋体"/>
          <w:color w:val="000000"/>
        </w:rPr>
        <w:t>，即可根据</w:t>
      </w:r>
      <w:r>
        <w:object w:dxaOrig="299" w:dyaOrig="367">
          <v:shape id="_x0000_i1126"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26" DrawAspect="Content" ObjectID="_1659721052" r:id="rId198"/>
        </w:object>
      </w:r>
      <w:r>
        <w:rPr>
          <w:rFonts w:ascii="宋体" w:hAnsi="宋体"/>
          <w:color w:val="000000"/>
        </w:rPr>
        <w:t>的亮暗做出判断。请在图中补画一根导线，将</w:t>
      </w:r>
      <w:r>
        <w:object w:dxaOrig="299" w:dyaOrig="367">
          <v:shape id="_x0000_i1127"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27" DrawAspect="Content" ObjectID="_1659721053" r:id="rId199"/>
        </w:object>
      </w:r>
      <w:r>
        <w:rPr>
          <w:rFonts w:ascii="宋体" w:hAnsi="宋体"/>
          <w:color w:val="000000"/>
        </w:rPr>
        <w:t>正确接入电路。</w:t>
      </w:r>
    </w:p>
    <w:p w:rsidR="00F75E32" w:rsidRDefault="00F75E32" w:rsidP="00F75E32">
      <w:pPr>
        <w:spacing w:line="360" w:lineRule="auto"/>
        <w:jc w:val="left"/>
        <w:textAlignment w:val="center"/>
        <w:rPr>
          <w:color w:val="000000"/>
        </w:rPr>
      </w:pPr>
      <w:r>
        <w:rPr>
          <w:rFonts w:ascii="宋体" w:hAnsi="宋体"/>
          <w:noProof/>
          <w:color w:val="000000"/>
        </w:rPr>
        <w:drawing>
          <wp:inline distT="0" distB="0" distL="0" distR="0">
            <wp:extent cx="2108200" cy="1123950"/>
            <wp:effectExtent l="0" t="0" r="6350" b="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www.zxxk.com)--教育资源门户，提供试卷、教案、课件、论文、素材以及各类教学资源下载，还有大量而丰富的教学相关资讯！"/>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108200" cy="1123950"/>
                    </a:xfrm>
                    <a:prstGeom prst="rect">
                      <a:avLst/>
                    </a:prstGeom>
                    <a:noFill/>
                    <a:ln>
                      <a:noFill/>
                    </a:ln>
                  </pic:spPr>
                </pic:pic>
              </a:graphicData>
            </a:graphic>
          </wp:inline>
        </w:drawing>
      </w:r>
    </w:p>
    <w:p w:rsidR="00F75E32" w:rsidRDefault="00F75E32" w:rsidP="00F75E32">
      <w:pPr>
        <w:spacing w:line="360" w:lineRule="auto"/>
        <w:textAlignment w:val="center"/>
        <w:rPr>
          <w:color w:val="000000"/>
        </w:rPr>
      </w:pPr>
      <w:r>
        <w:rPr>
          <w:color w:val="2E75B6"/>
        </w:rPr>
        <w:lastRenderedPageBreak/>
        <w:t>【答案】</w:t>
      </w:r>
      <w:r>
        <w:rPr>
          <w:noProof/>
          <w:color w:val="000000"/>
        </w:rPr>
        <w:drawing>
          <wp:inline distT="0" distB="0" distL="0" distR="0">
            <wp:extent cx="2089150" cy="1060450"/>
            <wp:effectExtent l="0" t="0" r="6350" b="635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学科网(www.zxxk.com)--教育资源门户，提供试卷、教案、课件、论文、素材以及各类教学资源下载，还有大量而丰富的教学相关资讯！"/>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89150" cy="1060450"/>
                    </a:xfrm>
                    <a:prstGeom prst="rect">
                      <a:avLst/>
                    </a:prstGeom>
                    <a:noFill/>
                    <a:ln>
                      <a:noFill/>
                    </a:ln>
                  </pic:spPr>
                </pic:pic>
              </a:graphicData>
            </a:graphic>
          </wp:inline>
        </w:drawing>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宋体" w:hAnsi="宋体"/>
          <w:color w:val="000000"/>
        </w:rPr>
        <w:t>将火线上的熔丝断开，把校验灯</w:t>
      </w:r>
      <w:r>
        <w:object w:dxaOrig="299" w:dyaOrig="367">
          <v:shape id="_x0000_i1128"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28" DrawAspect="Content" ObjectID="_1659721054" r:id="rId202"/>
        </w:object>
      </w:r>
      <w:r>
        <w:rPr>
          <w:rFonts w:ascii="宋体" w:hAnsi="宋体"/>
          <w:color w:val="000000"/>
        </w:rPr>
        <w:t>接入电路，当</w:t>
      </w:r>
      <w:r>
        <w:object w:dxaOrig="285" w:dyaOrig="367">
          <v:shape id="_x0000_i1129" type="#_x0000_t75" alt="学科网(www.zxxk.com)--教育资源门户，提供试卷、教案、课件、论文、素材以及各类教学资源下载，还有大量而丰富的教学相关资讯！" style="width:14.5pt;height:18.5pt" o:ole="">
            <v:imagedata r:id="rId192" o:title="eqId77d6ef2f36194a9dad31b4c8543ec218"/>
          </v:shape>
          <o:OLEObject Type="Embed" ProgID="Equation.DSMT4" ShapeID="_x0000_i1129" DrawAspect="Content" ObjectID="_1659721055" r:id="rId203"/>
        </w:object>
      </w:r>
      <w:r>
        <w:rPr>
          <w:rFonts w:ascii="宋体" w:hAnsi="宋体"/>
          <w:color w:val="000000"/>
        </w:rPr>
        <w:t>短路时，只有校验灯</w:t>
      </w:r>
      <w:r>
        <w:object w:dxaOrig="299" w:dyaOrig="367">
          <v:shape id="_x0000_i1130"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0" DrawAspect="Content" ObjectID="_1659721056" r:id="rId204"/>
        </w:object>
      </w:r>
      <w:r>
        <w:rPr>
          <w:rFonts w:ascii="宋体" w:hAnsi="宋体"/>
          <w:color w:val="000000"/>
        </w:rPr>
        <w:t>接入电路，此时校验灯</w:t>
      </w:r>
      <w:r>
        <w:object w:dxaOrig="299" w:dyaOrig="367">
          <v:shape id="_x0000_i1131"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1" DrawAspect="Content" ObjectID="_1659721057" r:id="rId205"/>
        </w:object>
      </w:r>
      <w:r>
        <w:rPr>
          <w:rFonts w:ascii="宋体" w:hAnsi="宋体"/>
          <w:color w:val="000000"/>
        </w:rPr>
        <w:t>正常发光，亮度较亮；当</w:t>
      </w:r>
      <w:r>
        <w:object w:dxaOrig="285" w:dyaOrig="367">
          <v:shape id="_x0000_i1132" type="#_x0000_t75" alt="学科网(www.zxxk.com)--教育资源门户，提供试卷、教案、课件、论文、素材以及各类教学资源下载，还有大量而丰富的教学相关资讯！" style="width:14.5pt;height:18.5pt" o:ole="">
            <v:imagedata r:id="rId192" o:title="eqId77d6ef2f36194a9dad31b4c8543ec218"/>
          </v:shape>
          <o:OLEObject Type="Embed" ProgID="Equation.DSMT4" ShapeID="_x0000_i1132" DrawAspect="Content" ObjectID="_1659721058" r:id="rId206"/>
        </w:object>
      </w:r>
      <w:r>
        <w:rPr>
          <w:rFonts w:ascii="宋体" w:hAnsi="宋体"/>
          <w:color w:val="000000"/>
        </w:rPr>
        <w:t>支路正常时，校验灯</w:t>
      </w:r>
      <w:r>
        <w:object w:dxaOrig="299" w:dyaOrig="367">
          <v:shape id="_x0000_i1133"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3" DrawAspect="Content" ObjectID="_1659721059" r:id="rId207"/>
        </w:object>
      </w:r>
      <w:r>
        <w:rPr>
          <w:rFonts w:ascii="宋体" w:hAnsi="宋体"/>
          <w:color w:val="000000"/>
        </w:rPr>
        <w:t>和灯泡</w:t>
      </w:r>
      <w:r>
        <w:object w:dxaOrig="285" w:dyaOrig="367">
          <v:shape id="_x0000_i1134" type="#_x0000_t75" alt="学科网(www.zxxk.com)--教育资源门户，提供试卷、教案、课件、论文、素材以及各类教学资源下载，还有大量而丰富的教学相关资讯！" style="width:14.5pt;height:18.5pt" o:ole="">
            <v:imagedata r:id="rId192" o:title="eqId77d6ef2f36194a9dad31b4c8543ec218"/>
          </v:shape>
          <o:OLEObject Type="Embed" ProgID="Equation.DSMT4" ShapeID="_x0000_i1134" DrawAspect="Content" ObjectID="_1659721060" r:id="rId208"/>
        </w:object>
      </w:r>
      <w:r>
        <w:rPr>
          <w:rFonts w:ascii="宋体" w:hAnsi="宋体"/>
          <w:color w:val="000000"/>
        </w:rPr>
        <w:t>串联接入电路，此时校验灯</w:t>
      </w:r>
      <w:r>
        <w:object w:dxaOrig="299" w:dyaOrig="367">
          <v:shape id="_x0000_i1135"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5" DrawAspect="Content" ObjectID="_1659721061" r:id="rId209"/>
        </w:object>
      </w:r>
      <w:r>
        <w:rPr>
          <w:rFonts w:ascii="宋体" w:hAnsi="宋体"/>
          <w:color w:val="000000"/>
        </w:rPr>
        <w:t>两端的电压小于电源电压，其发光较暗；当</w:t>
      </w:r>
      <w:r>
        <w:object w:dxaOrig="285" w:dyaOrig="367">
          <v:shape id="_x0000_i1136" type="#_x0000_t75" alt="学科网(www.zxxk.com)--教育资源门户，提供试卷、教案、课件、论文、素材以及各类教学资源下载，还有大量而丰富的教学相关资讯！" style="width:14.5pt;height:18.5pt" o:ole="">
            <v:imagedata r:id="rId192" o:title="eqId77d6ef2f36194a9dad31b4c8543ec218"/>
          </v:shape>
          <o:OLEObject Type="Embed" ProgID="Equation.DSMT4" ShapeID="_x0000_i1136" DrawAspect="Content" ObjectID="_1659721062" r:id="rId210"/>
        </w:object>
      </w:r>
      <w:r>
        <w:rPr>
          <w:rFonts w:ascii="宋体" w:hAnsi="宋体"/>
          <w:color w:val="000000"/>
        </w:rPr>
        <w:t>断路时，无电流通过校验灯</w:t>
      </w:r>
      <w:r>
        <w:object w:dxaOrig="299" w:dyaOrig="367">
          <v:shape id="_x0000_i1137"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7" DrawAspect="Content" ObjectID="_1659721063" r:id="rId211"/>
        </w:object>
      </w:r>
      <w:r>
        <w:rPr>
          <w:rFonts w:ascii="宋体" w:hAnsi="宋体"/>
          <w:color w:val="000000"/>
        </w:rPr>
        <w:t>，校验灯</w:t>
      </w:r>
      <w:r>
        <w:object w:dxaOrig="299" w:dyaOrig="367">
          <v:shape id="_x0000_i1138"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8" DrawAspect="Content" ObjectID="_1659721064" r:id="rId212"/>
        </w:object>
      </w:r>
      <w:r>
        <w:rPr>
          <w:rFonts w:ascii="宋体" w:hAnsi="宋体"/>
          <w:color w:val="000000"/>
        </w:rPr>
        <w:t>不发光，所以应将校验灯</w:t>
      </w:r>
      <w:r>
        <w:object w:dxaOrig="299" w:dyaOrig="367">
          <v:shape id="_x0000_i1139" type="#_x0000_t75" alt="学科网(www.zxxk.com)--教育资源门户，提供试卷、教案、课件、论文、素材以及各类教学资源下载，还有大量而丰富的教学相关资讯！" style="width:15pt;height:18.5pt" o:ole="">
            <v:imagedata r:id="rId194" o:title="eqIdfabf9118e5a142abb492217c1f470f2c"/>
          </v:shape>
          <o:OLEObject Type="Embed" ProgID="Equation.DSMT4" ShapeID="_x0000_i1139" DrawAspect="Content" ObjectID="_1659721065" r:id="rId213"/>
        </w:object>
      </w:r>
      <w:r>
        <w:rPr>
          <w:rFonts w:ascii="宋体" w:hAnsi="宋体"/>
          <w:color w:val="000000"/>
        </w:rPr>
        <w:t>并联在火线熔丝的两端，如图所示</w:t>
      </w:r>
    </w:p>
    <w:p w:rsidR="00F75E32" w:rsidRDefault="00F75E32" w:rsidP="00F75E32">
      <w:pPr>
        <w:spacing w:line="360" w:lineRule="auto"/>
        <w:jc w:val="left"/>
        <w:textAlignment w:val="center"/>
        <w:rPr>
          <w:color w:val="000000"/>
        </w:rPr>
      </w:pPr>
      <w:r>
        <w:rPr>
          <w:noProof/>
          <w:color w:val="000000"/>
        </w:rPr>
        <w:drawing>
          <wp:inline distT="0" distB="0" distL="0" distR="0">
            <wp:extent cx="2089150" cy="1060450"/>
            <wp:effectExtent l="0" t="0" r="6350" b="635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学科网(www.zxxk.com)--教育资源门户，提供试卷、教案、课件、论文、素材以及各类教学资源下载，还有大量而丰富的教学相关资讯！"/>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089150" cy="106045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color w:val="000000"/>
        </w:rPr>
        <w:t>26.</w:t>
      </w:r>
      <w:r>
        <w:rPr>
          <w:rFonts w:ascii="宋体" w:hAnsi="宋体"/>
          <w:color w:val="000000"/>
        </w:rPr>
        <w:t>如图所示，在科普节目《加油，向未来》中，有一项对抗性实验，甲、乙两人站在平衡板上。滑轮组将平衡板提升至一定高度后。两人在平衡板上挪动，并保持平衡板平衡。若甲的质量为</w:t>
      </w:r>
      <w:r>
        <w:rPr>
          <w:rFonts w:ascii="Times New Roman" w:eastAsia="Times New Roman" w:hAnsi="Times New Roman" w:cs="Times New Roman"/>
          <w:color w:val="000000"/>
        </w:rPr>
        <w:t>55kg</w:t>
      </w:r>
      <w:r>
        <w:rPr>
          <w:rFonts w:ascii="宋体" w:hAnsi="宋体"/>
          <w:color w:val="000000"/>
        </w:rPr>
        <w:t>，乙的质量为</w:t>
      </w:r>
      <w:r>
        <w:rPr>
          <w:rFonts w:ascii="Times New Roman" w:eastAsia="Times New Roman" w:hAnsi="Times New Roman" w:cs="Times New Roman"/>
          <w:color w:val="000000"/>
        </w:rPr>
        <w:t>45kg</w:t>
      </w:r>
      <w:r>
        <w:rPr>
          <w:rFonts w:ascii="宋体" w:hAnsi="宋体"/>
          <w:color w:val="000000"/>
        </w:rPr>
        <w:t>。平衡板质量为</w:t>
      </w:r>
      <w:r>
        <w:rPr>
          <w:rFonts w:ascii="Times New Roman" w:eastAsia="Times New Roman" w:hAnsi="Times New Roman" w:cs="Times New Roman"/>
          <w:color w:val="000000"/>
        </w:rPr>
        <w:t>900kg</w:t>
      </w:r>
      <w:r>
        <w:rPr>
          <w:rFonts w:ascii="宋体" w:hAnsi="宋体"/>
          <w:color w:val="000000"/>
        </w:rPr>
        <w:t>，且质量分布均匀，重心在点</w:t>
      </w:r>
      <w:r>
        <w:object w:dxaOrig="240" w:dyaOrig="285">
          <v:shape id="_x0000_i1140" type="#_x0000_t75" alt="学科网(www.zxxk.com)--教育资源门户，提供试卷、教案、课件、论文、素材以及各类教学资源下载，还有大量而丰富的教学相关资讯！" style="width:12pt;height:14.5pt" o:ole="">
            <v:imagedata r:id="rId215" o:title="eqId2efda802d5534f6d92d9f8af7aaec28b"/>
          </v:shape>
          <o:OLEObject Type="Embed" ProgID="Equation.DSMT4" ShapeID="_x0000_i1140" DrawAspect="Content" ObjectID="_1659721066" r:id="rId216"/>
        </w:objec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当平衡板在水平地面上时，甲静止站在平衡板上，与板的接触面积为</w:t>
      </w:r>
      <w:r>
        <w:object w:dxaOrig="760" w:dyaOrig="320">
          <v:shape id="_x0000_i1141" type="#_x0000_t75" alt="学科网(www.zxxk.com)--教育资源门户，提供试卷、教案、课件、论文、素材以及各类教学资源下载，还有大量而丰富的教学相关资讯！" style="width:38pt;height:16pt" o:ole="">
            <v:imagedata r:id="rId217" o:title="eqId912c692fde3b4b57aaf9f8dfd4f90f38"/>
          </v:shape>
          <o:OLEObject Type="Embed" ProgID="Equation.DSMT4" ShapeID="_x0000_i1141" DrawAspect="Content" ObjectID="_1659721067" r:id="rId218"/>
        </w:object>
      </w:r>
      <w:r>
        <w:rPr>
          <w:rFonts w:ascii="宋体" w:hAnsi="宋体"/>
          <w:color w:val="000000"/>
        </w:rPr>
        <w:t>，则甲对平衡板的压强为</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甲、乙两人竖直站在平衡板上，滑轮组将平衡板匀速提升至离地面</w:t>
      </w:r>
      <w:r>
        <w:object w:dxaOrig="380" w:dyaOrig="285">
          <v:shape id="_x0000_i1142" type="#_x0000_t75" alt="学科网(www.zxxk.com)--教育资源门户，提供试卷、教案、课件、论文、素材以及各类教学资源下载，还有大量而丰富的教学相关资讯！" style="width:19pt;height:14.5pt" o:ole="">
            <v:imagedata r:id="rId219" o:title="eqIdc850236137fc41ea8c96de8b410c93f7"/>
          </v:shape>
          <o:OLEObject Type="Embed" ProgID="Equation.DSMT4" ShapeID="_x0000_i1142" DrawAspect="Content" ObjectID="_1659721068" r:id="rId220"/>
        </w:object>
      </w:r>
      <w:r>
        <w:rPr>
          <w:rFonts w:ascii="宋体" w:hAnsi="宋体"/>
          <w:color w:val="000000"/>
        </w:rPr>
        <w:t>的高度处，提升过程中平衡板始终保持水平平衡，拉力</w:t>
      </w:r>
      <w:r>
        <w:object w:dxaOrig="255" w:dyaOrig="255">
          <v:shape id="_x0000_i1143" type="#_x0000_t75" alt="学科网(www.zxxk.com)--教育资源门户，提供试卷、教案、课件、论文、素材以及各类教学资源下载，还有大量而丰富的教学相关资讯！" style="width:13pt;height:13pt" o:ole="">
            <v:imagedata r:id="rId22" o:title="eqId63db14a5b4334f3ea583c8fb12b0d175"/>
          </v:shape>
          <o:OLEObject Type="Embed" ProgID="Equation.DSMT4" ShapeID="_x0000_i1143" DrawAspect="Content" ObjectID="_1659721069" r:id="rId221"/>
        </w:object>
      </w:r>
      <w:r>
        <w:rPr>
          <w:rFonts w:ascii="宋体" w:hAnsi="宋体"/>
          <w:color w:val="000000"/>
        </w:rPr>
        <w:t>为</w:t>
      </w:r>
      <w:r>
        <w:rPr>
          <w:rFonts w:ascii="Times New Roman" w:eastAsia="Times New Roman" w:hAnsi="Times New Roman" w:cs="Times New Roman"/>
          <w:color w:val="000000"/>
        </w:rPr>
        <w:t>6250N</w:t>
      </w:r>
      <w:r>
        <w:rPr>
          <w:rFonts w:ascii="宋体" w:hAnsi="宋体"/>
          <w:color w:val="000000"/>
        </w:rPr>
        <w:t>，求在此过程中：</w:t>
      </w:r>
    </w:p>
    <w:p w:rsidR="00F75E32" w:rsidRDefault="00F75E32" w:rsidP="00F75E32">
      <w:pPr>
        <w:spacing w:line="360" w:lineRule="auto"/>
        <w:jc w:val="left"/>
        <w:textAlignment w:val="center"/>
        <w:rPr>
          <w:rFonts w:ascii="宋体" w:hAnsi="宋体"/>
          <w:color w:val="000000"/>
        </w:rPr>
      </w:pPr>
      <w:r>
        <w:rPr>
          <w:rFonts w:ascii="宋体" w:hAnsi="宋体"/>
          <w:color w:val="000000"/>
        </w:rPr>
        <w:t>①平衡板提升两人所做的功为</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宋体" w:hAnsi="宋体"/>
          <w:color w:val="000000"/>
        </w:rPr>
        <w:t>②在提升平衡板和人的过程中，滑轮组的机械效率为</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当甲、乙两人竖直站立在图中</w:t>
      </w:r>
      <w:r>
        <w:object w:dxaOrig="238" w:dyaOrig="263">
          <v:shape id="_x0000_i1144" type="#_x0000_t75" alt="学科网(www.zxxk.com)--教育资源门户，提供试卷、教案、课件、论文、素材以及各类教学资源下载，还有大量而丰富的教学相关资讯！" style="width:12pt;height:13pt" o:ole="">
            <v:imagedata r:id="rId166" o:title="eqIdcc614bd3390c4d028df189b234dcc351"/>
          </v:shape>
          <o:OLEObject Type="Embed" ProgID="Equation.DSMT4" ShapeID="_x0000_i1144" DrawAspect="Content" ObjectID="_1659721070" r:id="rId222"/>
        </w:object>
      </w:r>
      <w:r>
        <w:rPr>
          <w:rFonts w:ascii="宋体" w:hAnsi="宋体"/>
          <w:color w:val="000000"/>
        </w:rPr>
        <w:t>、</w:t>
      </w:r>
      <w:r>
        <w:object w:dxaOrig="225" w:dyaOrig="238">
          <v:shape id="_x0000_i1145" type="#_x0000_t75" alt="学科网(www.zxxk.com)--教育资源门户，提供试卷、教案、课件、论文、素材以及各类教学资源下载，还有大量而丰富的教学相关资讯！" style="width:11.5pt;height:12pt" o:ole="">
            <v:imagedata r:id="rId172" o:title="eqId8754ce8cf7f34f04abb9a0c041f57f5c"/>
          </v:shape>
          <o:OLEObject Type="Embed" ProgID="Equation.DSMT4" ShapeID="_x0000_i1145" DrawAspect="Content" ObjectID="_1659721071" r:id="rId223"/>
        </w:object>
      </w:r>
      <w:r>
        <w:rPr>
          <w:rFonts w:ascii="宋体" w:hAnsi="宋体"/>
          <w:color w:val="000000"/>
        </w:rPr>
        <w:t>位置时，平衡板在空中处于水平平衡。甲、乙两人从图中位置同时向平衡板左，右两侧沿同一直线向相反方向缓慢挪动至</w:t>
      </w:r>
      <w:r>
        <w:object w:dxaOrig="238" w:dyaOrig="288">
          <v:shape id="_x0000_i1146" type="#_x0000_t75" alt="学科网(www.zxxk.com)--教育资源门户，提供试卷、教案、课件、论文、素材以及各类教学资源下载，还有大量而丰富的教学相关资讯！" style="width:12pt;height:14.5pt" o:ole="">
            <v:imagedata r:id="rId224" o:title="eqId19a4eb16029e4550a14f2afe4741a3c3"/>
          </v:shape>
          <o:OLEObject Type="Embed" ProgID="Equation.DSMT4" ShapeID="_x0000_i1146" DrawAspect="Content" ObjectID="_1659721072" r:id="rId225"/>
        </w:object>
      </w:r>
      <w:r>
        <w:rPr>
          <w:rFonts w:ascii="宋体" w:hAnsi="宋体"/>
          <w:color w:val="000000"/>
        </w:rPr>
        <w:t>、</w:t>
      </w:r>
      <w:r>
        <w:object w:dxaOrig="250" w:dyaOrig="250">
          <v:shape id="_x0000_i1147" type="#_x0000_t75" alt="学科网(www.zxxk.com)--教育资源门户，提供试卷、教案、课件、论文、素材以及各类教学资源下载，还有大量而丰富的教学相关资讯！" style="width:12.5pt;height:12.5pt" o:ole="">
            <v:imagedata r:id="rId226" o:title="eqId0cd8063abf2b458f80091bc51b75a904"/>
          </v:shape>
          <o:OLEObject Type="Embed" ProgID="Equation.DSMT4" ShapeID="_x0000_i1147" DrawAspect="Content" ObjectID="_1659721073" r:id="rId227"/>
        </w:object>
      </w:r>
      <w:r>
        <w:rPr>
          <w:rFonts w:ascii="宋体" w:hAnsi="宋体"/>
          <w:color w:val="000000"/>
        </w:rPr>
        <w:t>竖直站立时，平衡板也恰好处于水平平衡，则两人挪动的距离</w:t>
      </w:r>
      <w:r>
        <w:object w:dxaOrig="425" w:dyaOrig="284">
          <v:shape id="_x0000_i1148" type="#_x0000_t75" alt="学科网(www.zxxk.com)--教育资源门户，提供试卷、教案、课件、论文、素材以及各类教学资源下载，还有大量而丰富的教学相关资讯！" style="width:21.5pt;height:14pt" o:ole="">
            <v:imagedata r:id="rId228" o:title="eqIdcf2da96900c948a1b3ce7cbfd420c080"/>
          </v:shape>
          <o:OLEObject Type="Embed" ProgID="Equation.DSMT4" ShapeID="_x0000_i1148" DrawAspect="Content" ObjectID="_1659721074" r:id="rId229"/>
        </w:object>
      </w:r>
      <w:r>
        <w:rPr>
          <w:rFonts w:ascii="宋体" w:hAnsi="宋体"/>
          <w:color w:val="000000"/>
        </w:rPr>
        <w:t>和</w:t>
      </w:r>
      <w:r>
        <w:object w:dxaOrig="404" w:dyaOrig="262">
          <v:shape id="_x0000_i1149" type="#_x0000_t75" alt="学科网(www.zxxk.com)--教育资源门户，提供试卷、教案、课件、论文、素材以及各类教学资源下载，还有大量而丰富的教学相关资讯！" style="width:20pt;height:13pt" o:ole="">
            <v:imagedata r:id="rId230" o:title="eqId1b51efe7c2fa42748ac5a6be262e2fa4"/>
          </v:shape>
          <o:OLEObject Type="Embed" ProgID="Equation.DSMT4" ShapeID="_x0000_i1149" DrawAspect="Content" ObjectID="_1659721075" r:id="rId231"/>
        </w:object>
      </w:r>
      <w:r>
        <w:rPr>
          <w:rFonts w:ascii="宋体" w:hAnsi="宋体"/>
          <w:color w:val="000000"/>
        </w:rPr>
        <w:t>之比为</w:t>
      </w:r>
      <w:r>
        <w:rPr>
          <w:color w:val="000000"/>
        </w:rPr>
        <w:t>______</w:t>
      </w:r>
      <w:r>
        <w:rPr>
          <w:rFonts w:ascii="宋体" w:hAnsi="宋体"/>
          <w:color w:val="000000"/>
        </w:rPr>
        <w:t>。</w:t>
      </w:r>
    </w:p>
    <w:p w:rsidR="00F75E32" w:rsidRDefault="00F75E32" w:rsidP="00F75E32">
      <w:pPr>
        <w:spacing w:line="360" w:lineRule="auto"/>
        <w:jc w:val="left"/>
        <w:textAlignment w:val="center"/>
        <w:rPr>
          <w:color w:val="000000"/>
        </w:rPr>
      </w:pPr>
      <w:r>
        <w:rPr>
          <w:noProof/>
          <w:color w:val="000000"/>
        </w:rPr>
        <w:lastRenderedPageBreak/>
        <w:drawing>
          <wp:inline distT="0" distB="0" distL="0" distR="0">
            <wp:extent cx="2457450" cy="1657350"/>
            <wp:effectExtent l="0" t="0" r="0"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学科网(www.zxxk.com)--教育资源门户，提供试卷、教案、课件、论文、素材以及各类教学资源下载，还有大量而丰富的教学相关资讯！"/>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457450" cy="1657350"/>
                    </a:xfrm>
                    <a:prstGeom prst="rect">
                      <a:avLst/>
                    </a:prstGeom>
                    <a:noFill/>
                    <a:ln>
                      <a:noFill/>
                    </a:ln>
                  </pic:spPr>
                </pic:pic>
              </a:graphicData>
            </a:graphic>
          </wp:inline>
        </w:drawing>
      </w:r>
    </w:p>
    <w:p w:rsidR="00F75E32" w:rsidRDefault="00F75E32" w:rsidP="00F75E3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object w:dxaOrig="1098" w:dyaOrig="323">
          <v:shape id="_x0000_i1150" type="#_x0000_t75" alt="学科网(www.zxxk.com)--教育资源门户，提供试卷、教案、课件、论文、素材以及各类教学资源下载，还有大量而丰富的教学相关资讯！" style="width:55pt;height:16pt" o:ole="">
            <v:imagedata r:id="rId233" o:title="eqId3dc14f23f72a4b05bf5f26bf849ac3b1"/>
          </v:shape>
          <o:OLEObject Type="Embed" ProgID="Equation.DSMT4" ShapeID="_x0000_i1150" DrawAspect="Content" ObjectID="_1659721076" r:id="rId234"/>
        </w:object>
      </w:r>
      <w:r>
        <w:rPr>
          <w:color w:val="000000"/>
        </w:rPr>
        <w:t xml:space="preserve">    (2). </w:t>
      </w:r>
      <w:r>
        <w:rPr>
          <w:rFonts w:ascii="Times New Roman" w:eastAsia="Times New Roman" w:hAnsi="Times New Roman" w:cs="Times New Roman"/>
          <w:color w:val="000000"/>
        </w:rPr>
        <w:t>5000J</w:t>
      </w:r>
      <w:r>
        <w:rPr>
          <w:color w:val="000000"/>
        </w:rPr>
        <w:t xml:space="preserve">    (3). </w:t>
      </w:r>
      <w:proofErr w:type="gramStart"/>
      <w:r>
        <w:rPr>
          <w:rFonts w:ascii="Times New Roman" w:eastAsia="Times New Roman" w:hAnsi="Times New Roman" w:cs="Times New Roman"/>
          <w:color w:val="000000"/>
        </w:rPr>
        <w:t>80%</w:t>
      </w:r>
      <w:r>
        <w:rPr>
          <w:color w:val="000000"/>
        </w:rPr>
        <w:t xml:space="preserve">    (4).</w:t>
      </w:r>
      <w:proofErr w:type="gramEnd"/>
      <w:r>
        <w:rPr>
          <w:color w:val="000000"/>
        </w:rPr>
        <w:t xml:space="preserve"> </w:t>
      </w:r>
      <w:r>
        <w:rPr>
          <w:rFonts w:ascii="Times New Roman" w:eastAsia="Times New Roman" w:hAnsi="Times New Roman" w:cs="Times New Roman"/>
          <w:color w:val="000000"/>
        </w:rPr>
        <w:t>9:11</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当平衡板在水平地面上时，甲静止站在平衡板上对板的压力</w:t>
      </w:r>
    </w:p>
    <w:p w:rsidR="00F75E32" w:rsidRDefault="00F75E32" w:rsidP="00F75E32">
      <w:pPr>
        <w:spacing w:line="360" w:lineRule="auto"/>
        <w:jc w:val="center"/>
        <w:textAlignment w:val="center"/>
        <w:rPr>
          <w:color w:val="000000"/>
        </w:rPr>
      </w:pPr>
      <w:r>
        <w:object w:dxaOrig="3840" w:dyaOrig="360">
          <v:shape id="_x0000_i1151" type="#_x0000_t75" alt="学科网(www.zxxk.com)--教育资源门户，提供试卷、教案、课件、论文、素材以及各类教学资源下载，还有大量而丰富的教学相关资讯！" style="width:192pt;height:18pt" o:ole="">
            <v:imagedata r:id="rId235" o:title="eqIdf6699aed46ba4b86936857dd826fdaf1"/>
          </v:shape>
          <o:OLEObject Type="Embed" ProgID="Equation.DSMT4" ShapeID="_x0000_i1151" DrawAspect="Content" ObjectID="_1659721077" r:id="rId236"/>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则甲对平衡板的压强</w:t>
      </w:r>
    </w:p>
    <w:p w:rsidR="00F75E32" w:rsidRDefault="00F75E32" w:rsidP="00F75E32">
      <w:pPr>
        <w:spacing w:line="360" w:lineRule="auto"/>
        <w:jc w:val="center"/>
        <w:textAlignment w:val="center"/>
        <w:rPr>
          <w:color w:val="000000"/>
        </w:rPr>
      </w:pPr>
      <w:r>
        <w:object w:dxaOrig="3105" w:dyaOrig="705">
          <v:shape id="_x0000_i1152" type="#_x0000_t75" alt="学科网(www.zxxk.com)--教育资源门户，提供试卷、教案、课件、论文、素材以及各类教学资源下载，还有大量而丰富的教学相关资讯！" style="width:155.5pt;height:35.5pt" o:ole="">
            <v:imagedata r:id="rId237" o:title="eqId3f498d82fe09409d80342985c0f278d1"/>
          </v:shape>
          <o:OLEObject Type="Embed" ProgID="Equation.DSMT4" ShapeID="_x0000_i1152" DrawAspect="Content" ObjectID="_1659721078" r:id="rId238"/>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乙的重力</w:t>
      </w:r>
    </w:p>
    <w:p w:rsidR="00F75E32" w:rsidRDefault="00F75E32" w:rsidP="00F75E32">
      <w:pPr>
        <w:spacing w:line="360" w:lineRule="auto"/>
        <w:jc w:val="center"/>
        <w:textAlignment w:val="center"/>
        <w:rPr>
          <w:color w:val="000000"/>
        </w:rPr>
      </w:pPr>
      <w:r>
        <w:object w:dxaOrig="3360" w:dyaOrig="360">
          <v:shape id="_x0000_i1153" type="#_x0000_t75" alt="学科网(www.zxxk.com)--教育资源门户，提供试卷、教案、课件、论文、素材以及各类教学资源下载，还有大量而丰富的教学相关资讯！" style="width:168pt;height:18pt" o:ole="">
            <v:imagedata r:id="rId239" o:title="eqId986f9ad3cc7a4532af56bb937710fc23"/>
          </v:shape>
          <o:OLEObject Type="Embed" ProgID="Equation.DSMT4" ShapeID="_x0000_i1153" DrawAspect="Content" ObjectID="_1659721079" r:id="rId240"/>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平衡板提升两人所做的功</w:t>
      </w:r>
    </w:p>
    <w:p w:rsidR="00F75E32" w:rsidRDefault="00F75E32" w:rsidP="00F75E32">
      <w:pPr>
        <w:spacing w:line="360" w:lineRule="auto"/>
        <w:jc w:val="center"/>
        <w:textAlignment w:val="center"/>
        <w:rPr>
          <w:color w:val="000000"/>
        </w:rPr>
      </w:pPr>
      <w:r>
        <w:object w:dxaOrig="4725" w:dyaOrig="405">
          <v:shape id="_x0000_i1154" type="#_x0000_t75" alt="学科网(www.zxxk.com)--教育资源门户，提供试卷、教案、课件、论文、素材以及各类教学资源下载，还有大量而丰富的教学相关资讯！" style="width:236.5pt;height:20.5pt" o:ole="">
            <v:imagedata r:id="rId241" o:title="eqIda9d4b0face314056bc38e9455225633b"/>
          </v:shape>
          <o:OLEObject Type="Embed" ProgID="Equation.DSMT4" ShapeID="_x0000_i1154" DrawAspect="Content" ObjectID="_1659721080" r:id="rId242"/>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平衡板</w:t>
      </w:r>
      <w:r>
        <w:rPr>
          <w:rFonts w:ascii="宋体" w:hAnsi="宋体"/>
          <w:noProof/>
          <w:color w:val="000000"/>
        </w:rPr>
        <w:drawing>
          <wp:inline distT="0" distB="0" distL="0" distR="0">
            <wp:extent cx="133350" cy="1778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重力</w:t>
      </w:r>
    </w:p>
    <w:p w:rsidR="00F75E32" w:rsidRDefault="00F75E32" w:rsidP="00F75E32">
      <w:pPr>
        <w:spacing w:line="360" w:lineRule="auto"/>
        <w:jc w:val="center"/>
        <w:textAlignment w:val="center"/>
        <w:rPr>
          <w:color w:val="000000"/>
        </w:rPr>
      </w:pPr>
      <w:r>
        <w:object w:dxaOrig="3615" w:dyaOrig="375">
          <v:shape id="_x0000_i1155" type="#_x0000_t75" alt="学科网(www.zxxk.com)--教育资源门户，提供试卷、教案、课件、论文、素材以及各类教学资源下载，还有大量而丰富的教学相关资讯！" style="width:181pt;height:19pt" o:ole="">
            <v:imagedata r:id="rId243" o:title="eqId991a9cf0f6414840b042871f16da2a66"/>
          </v:shape>
          <o:OLEObject Type="Embed" ProgID="Equation.DSMT4" ShapeID="_x0000_i1155" DrawAspect="Content" ObjectID="_1659721081" r:id="rId244"/>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在提升平衡板和人的过程中，拉力做的有用功</w:t>
      </w:r>
    </w:p>
    <w:p w:rsidR="00F75E32" w:rsidRDefault="00F75E32" w:rsidP="00F75E32">
      <w:pPr>
        <w:spacing w:line="360" w:lineRule="auto"/>
        <w:jc w:val="center"/>
        <w:textAlignment w:val="center"/>
        <w:rPr>
          <w:color w:val="000000"/>
        </w:rPr>
      </w:pPr>
      <w:r>
        <w:object w:dxaOrig="6405" w:dyaOrig="435">
          <v:shape id="_x0000_i1156" type="#_x0000_t75" alt="学科网(www.zxxk.com)--教育资源门户，提供试卷、教案、课件、论文、素材以及各类教学资源下载，还有大量而丰富的教学相关资讯！" style="width:320.5pt;height:22pt" o:ole="">
            <v:imagedata r:id="rId245" o:title="eqId61728074ce724f2394f6f382b845f2a2"/>
          </v:shape>
          <o:OLEObject Type="Embed" ProgID="Equation.DSMT4" ShapeID="_x0000_i1156" DrawAspect="Content" ObjectID="_1659721082" r:id="rId246"/>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由图可知</w:t>
      </w:r>
    </w:p>
    <w:p w:rsidR="00F75E32" w:rsidRDefault="00F75E32" w:rsidP="00F75E32">
      <w:pPr>
        <w:spacing w:line="360" w:lineRule="auto"/>
        <w:jc w:val="center"/>
        <w:textAlignment w:val="center"/>
        <w:rPr>
          <w:color w:val="000000"/>
        </w:rPr>
      </w:pPr>
      <w:r>
        <w:object w:dxaOrig="564" w:dyaOrig="276">
          <v:shape id="_x0000_i1157" type="#_x0000_t75" alt="学科网(www.zxxk.com)--教育资源门户，提供试卷、教案、课件、论文、素材以及各类教学资源下载，还有大量而丰富的教学相关资讯！" style="width:28pt;height:14pt" o:ole="">
            <v:imagedata r:id="rId247" o:title="eqId6c3732e07629406698de9606f1e81072"/>
          </v:shape>
          <o:OLEObject Type="Embed" ProgID="Equation.DSMT4" ShapeID="_x0000_i1157" DrawAspect="Content" ObjectID="_1659721083" r:id="rId248"/>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则拉力做的总功</w:t>
      </w:r>
    </w:p>
    <w:p w:rsidR="00F75E32" w:rsidRDefault="00F75E32" w:rsidP="00F75E32">
      <w:pPr>
        <w:spacing w:line="360" w:lineRule="auto"/>
        <w:jc w:val="center"/>
        <w:textAlignment w:val="center"/>
        <w:rPr>
          <w:color w:val="000000"/>
        </w:rPr>
      </w:pPr>
      <w:r>
        <w:object w:dxaOrig="4365" w:dyaOrig="375">
          <v:shape id="_x0000_i1158" type="#_x0000_t75" alt="学科网(www.zxxk.com)--教育资源门户，提供试卷、教案、课件、论文、素材以及各类教学资源下载，还有大量而丰富的教学相关资讯！" style="width:218.5pt;height:19pt" o:ole="">
            <v:imagedata r:id="rId249" o:title="eqIdacb31b41a6304f2f97b0ed877a0f2198"/>
          </v:shape>
          <o:OLEObject Type="Embed" ProgID="Equation.DSMT4" ShapeID="_x0000_i1158" DrawAspect="Content" ObjectID="_1659721084" r:id="rId250"/>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滑轮组的机械效率</w:t>
      </w:r>
    </w:p>
    <w:p w:rsidR="00F75E32" w:rsidRDefault="00F75E32" w:rsidP="00F75E32">
      <w:pPr>
        <w:spacing w:line="360" w:lineRule="auto"/>
        <w:jc w:val="center"/>
        <w:textAlignment w:val="center"/>
        <w:rPr>
          <w:color w:val="000000"/>
        </w:rPr>
      </w:pPr>
      <w:r>
        <w:object w:dxaOrig="4125" w:dyaOrig="735">
          <v:shape id="_x0000_i1159" type="#_x0000_t75" alt="学科网(www.zxxk.com)--教育资源门户，提供试卷、教案、课件、论文、素材以及各类教学资源下载，还有大量而丰富的教学相关资讯！" style="width:206.5pt;height:37pt" o:ole="">
            <v:imagedata r:id="rId251" o:title="eqId85c1d4c52d634e38aa88f31b3af7b2d5"/>
          </v:shape>
          <o:OLEObject Type="Embed" ProgID="Equation.DSMT4" ShapeID="_x0000_i1159" DrawAspect="Content" ObjectID="_1659721085" r:id="rId252"/>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当甲、乙两人竖直站立在图中</w:t>
      </w:r>
      <w:r>
        <w:object w:dxaOrig="238" w:dyaOrig="263">
          <v:shape id="_x0000_i1160" type="#_x0000_t75" alt="学科网(www.zxxk.com)--教育资源门户，提供试卷、教案、课件、论文、素材以及各类教学资源下载，还有大量而丰富的教学相关资讯！" style="width:12pt;height:13pt" o:ole="">
            <v:imagedata r:id="rId166" o:title="eqIdcc614bd3390c4d028df189b234dcc351"/>
          </v:shape>
          <o:OLEObject Type="Embed" ProgID="Equation.DSMT4" ShapeID="_x0000_i1160" DrawAspect="Content" ObjectID="_1659721086" r:id="rId253"/>
        </w:object>
      </w:r>
      <w:r>
        <w:rPr>
          <w:rFonts w:ascii="宋体" w:hAnsi="宋体"/>
          <w:color w:val="000000"/>
        </w:rPr>
        <w:t>、</w:t>
      </w:r>
      <w:r>
        <w:object w:dxaOrig="225" w:dyaOrig="238">
          <v:shape id="_x0000_i1161" type="#_x0000_t75" alt="学科网(www.zxxk.com)--教育资源门户，提供试卷、教案、课件、论文、素材以及各类教学资源下载，还有大量而丰富的教学相关资讯！" style="width:11.5pt;height:12pt" o:ole="">
            <v:imagedata r:id="rId172" o:title="eqId8754ce8cf7f34f04abb9a0c041f57f5c"/>
          </v:shape>
          <o:OLEObject Type="Embed" ProgID="Equation.DSMT4" ShapeID="_x0000_i1161" DrawAspect="Content" ObjectID="_1659721087" r:id="rId254"/>
        </w:object>
      </w:r>
      <w:r>
        <w:rPr>
          <w:rFonts w:ascii="宋体" w:hAnsi="宋体"/>
          <w:color w:val="000000"/>
        </w:rPr>
        <w:t>位置时，平衡板在空中处于水平平衡，由杠杆的平衡条件可得</w:t>
      </w:r>
    </w:p>
    <w:p w:rsidR="00F75E32" w:rsidRDefault="00F75E32" w:rsidP="00F75E32">
      <w:pPr>
        <w:spacing w:line="360" w:lineRule="auto"/>
        <w:jc w:val="center"/>
        <w:textAlignment w:val="center"/>
        <w:rPr>
          <w:rFonts w:ascii="宋体" w:hAnsi="宋体"/>
          <w:color w:val="000000"/>
        </w:rPr>
      </w:pPr>
      <w:r>
        <w:object w:dxaOrig="3165" w:dyaOrig="360">
          <v:shape id="_x0000_i1162" type="#_x0000_t75" alt="学科网(www.zxxk.com)--教育资源门户，提供试卷、教案、课件、论文、素材以及各类教学资源下载，还有大量而丰富的教学相关资讯！" style="width:158.5pt;height:18pt" o:ole="">
            <v:imagedata r:id="rId255" o:title="eqIdac45efb70110459f987b165298059b0a"/>
          </v:shape>
          <o:OLEObject Type="Embed" ProgID="Equation.DSMT4" ShapeID="_x0000_i1162" DrawAspect="Content" ObjectID="_1659721088" r:id="rId256"/>
        </w:object>
      </w:r>
      <w:r>
        <w:rPr>
          <w:rFonts w:ascii="宋体" w:hAnsi="宋体"/>
          <w:color w:val="000000"/>
        </w:rPr>
        <w:t>①</w:t>
      </w:r>
    </w:p>
    <w:p w:rsidR="00F75E32" w:rsidRDefault="00F75E32" w:rsidP="00F75E32">
      <w:pPr>
        <w:spacing w:line="360" w:lineRule="auto"/>
        <w:jc w:val="left"/>
        <w:textAlignment w:val="center"/>
        <w:rPr>
          <w:rFonts w:ascii="宋体" w:hAnsi="宋体"/>
          <w:color w:val="000000"/>
        </w:rPr>
      </w:pPr>
      <w:r>
        <w:rPr>
          <w:rFonts w:ascii="宋体" w:hAnsi="宋体"/>
          <w:color w:val="000000"/>
        </w:rPr>
        <w:t>当甲、乙两人分别位于</w:t>
      </w:r>
      <w:r>
        <w:object w:dxaOrig="238" w:dyaOrig="288">
          <v:shape id="_x0000_i1163" type="#_x0000_t75" alt="学科网(www.zxxk.com)--教育资源门户，提供试卷、教案、课件、论文、素材以及各类教学资源下载，还有大量而丰富的教学相关资讯！" style="width:12pt;height:14.5pt" o:ole="">
            <v:imagedata r:id="rId224" o:title="eqId19a4eb16029e4550a14f2afe4741a3c3"/>
          </v:shape>
          <o:OLEObject Type="Embed" ProgID="Equation.DSMT4" ShapeID="_x0000_i1163" DrawAspect="Content" ObjectID="_1659721089" r:id="rId257"/>
        </w:object>
      </w:r>
      <w:r>
        <w:rPr>
          <w:rFonts w:ascii="宋体" w:hAnsi="宋体"/>
          <w:color w:val="000000"/>
        </w:rPr>
        <w:t>、</w:t>
      </w:r>
      <w:r>
        <w:object w:dxaOrig="250" w:dyaOrig="250">
          <v:shape id="_x0000_i1164" type="#_x0000_t75" alt="学科网(www.zxxk.com)--教育资源门户，提供试卷、教案、课件、论文、素材以及各类教学资源下载，还有大量而丰富的教学相关资讯！" style="width:12.5pt;height:12.5pt" o:ole="">
            <v:imagedata r:id="rId226" o:title="eqId0cd8063abf2b458f80091bc51b75a904"/>
          </v:shape>
          <o:OLEObject Type="Embed" ProgID="Equation.DSMT4" ShapeID="_x0000_i1164" DrawAspect="Content" ObjectID="_1659721090" r:id="rId258"/>
        </w:object>
      </w:r>
      <w:r>
        <w:rPr>
          <w:rFonts w:ascii="宋体" w:hAnsi="宋体"/>
          <w:color w:val="000000"/>
        </w:rPr>
        <w:t>竖直站立时，平衡板也恰好处于水平平衡，由杠杆的平衡条件可得</w:t>
      </w:r>
    </w:p>
    <w:p w:rsidR="00F75E32" w:rsidRDefault="00F75E32" w:rsidP="00F75E32">
      <w:pPr>
        <w:spacing w:line="360" w:lineRule="auto"/>
        <w:jc w:val="center"/>
        <w:textAlignment w:val="center"/>
        <w:rPr>
          <w:rFonts w:ascii="宋体" w:hAnsi="宋体"/>
          <w:color w:val="000000"/>
        </w:rPr>
      </w:pPr>
      <w:r>
        <w:object w:dxaOrig="4620" w:dyaOrig="405">
          <v:shape id="_x0000_i1165" type="#_x0000_t75" alt="学科网(www.zxxk.com)--教育资源门户，提供试卷、教案、课件、论文、素材以及各类教学资源下载，还有大量而丰富的教学相关资讯！" style="width:231pt;height:20.5pt" o:ole="">
            <v:imagedata r:id="rId259" o:title="eqIdb908c15ea23d41198a2c9bc32a1066b3"/>
          </v:shape>
          <o:OLEObject Type="Embed" ProgID="Equation.DSMT4" ShapeID="_x0000_i1165" DrawAspect="Content" ObjectID="_1659721091" r:id="rId260"/>
        </w:object>
      </w:r>
      <w:r>
        <w:rPr>
          <w:rFonts w:ascii="宋体" w:hAnsi="宋体"/>
          <w:color w:val="000000"/>
        </w:rPr>
        <w:t>②</w:t>
      </w:r>
    </w:p>
    <w:p w:rsidR="00F75E32" w:rsidRDefault="00F75E32" w:rsidP="00F75E32">
      <w:pPr>
        <w:spacing w:line="360" w:lineRule="auto"/>
        <w:jc w:val="left"/>
        <w:textAlignment w:val="center"/>
        <w:rPr>
          <w:rFonts w:ascii="宋体" w:hAnsi="宋体"/>
          <w:color w:val="000000"/>
        </w:rPr>
      </w:pPr>
      <w:r>
        <w:rPr>
          <w:rFonts w:ascii="宋体" w:hAnsi="宋体"/>
          <w:color w:val="000000"/>
        </w:rPr>
        <w:t>由</w:t>
      </w:r>
      <w:r>
        <w:object w:dxaOrig="340" w:dyaOrig="660">
          <v:shape id="_x0000_i1166" type="#_x0000_t75" alt="学科网(www.zxxk.com)--教育资源门户，提供试卷、教案、课件、论文、素材以及各类教学资源下载，还有大量而丰富的教学相关资讯！" style="width:17pt;height:33pt" o:ole="">
            <v:imagedata r:id="rId261" o:title="eqIda14dc6d705984d7ea3674c05d9684a51"/>
          </v:shape>
          <o:OLEObject Type="Embed" ProgID="Equation.DSMT4" ShapeID="_x0000_i1166" DrawAspect="Content" ObjectID="_1659721092" r:id="rId262"/>
        </w:object>
      </w:r>
      <w:r>
        <w:rPr>
          <w:rFonts w:ascii="宋体" w:hAnsi="宋体"/>
          <w:color w:val="000000"/>
        </w:rPr>
        <w:t>可得</w:t>
      </w:r>
    </w:p>
    <w:p w:rsidR="00F75E32" w:rsidRDefault="00F75E32" w:rsidP="00F75E32">
      <w:pPr>
        <w:spacing w:line="360" w:lineRule="auto"/>
        <w:jc w:val="center"/>
        <w:textAlignment w:val="center"/>
        <w:rPr>
          <w:color w:val="000000"/>
        </w:rPr>
      </w:pPr>
      <w:r>
        <w:object w:dxaOrig="2115" w:dyaOrig="615">
          <v:shape id="_x0000_i1167" type="#_x0000_t75" alt="学科网(www.zxxk.com)--教育资源门户，提供试卷、教案、课件、论文、素材以及各类教学资源下载，还有大量而丰富的教学相关资讯！" style="width:106pt;height:31pt" o:ole="">
            <v:imagedata r:id="rId263" o:title="eqIdc986a77303414dba81c5872850bfc679"/>
          </v:shape>
          <o:OLEObject Type="Embed" ProgID="Equation.DSMT4" ShapeID="_x0000_i1167" DrawAspect="Content" ObjectID="_1659721093" r:id="rId264"/>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整理可得</w:t>
      </w:r>
    </w:p>
    <w:p w:rsidR="00F75E32" w:rsidRDefault="00F75E32" w:rsidP="00F75E32">
      <w:pPr>
        <w:spacing w:line="360" w:lineRule="auto"/>
        <w:jc w:val="center"/>
        <w:textAlignment w:val="center"/>
        <w:rPr>
          <w:rFonts w:ascii="宋体" w:hAnsi="宋体"/>
          <w:color w:val="000000"/>
        </w:rPr>
      </w:pPr>
      <w:r>
        <w:object w:dxaOrig="2085" w:dyaOrig="615">
          <v:shape id="_x0000_i1168" type="#_x0000_t75" alt="学科网(www.zxxk.com)--教育资源门户，提供试卷、教案、课件、论文、素材以及各类教学资源下载，还有大量而丰富的教学相关资讯！" style="width:104.5pt;height:31pt" o:ole="">
            <v:imagedata r:id="rId265" o:title="eqIdd38a916a73e84ab5b276e7754dc93c98"/>
          </v:shape>
          <o:OLEObject Type="Embed" ProgID="Equation.DSMT4" ShapeID="_x0000_i1168" DrawAspect="Content" ObjectID="_1659721094" r:id="rId266"/>
        </w:object>
      </w:r>
      <w:r>
        <w:rPr>
          <w:rFonts w:ascii="宋体" w:hAnsi="宋体"/>
          <w:color w:val="000000"/>
        </w:rPr>
        <w:t>③</w:t>
      </w:r>
    </w:p>
    <w:p w:rsidR="00F75E32" w:rsidRDefault="00F75E32" w:rsidP="00F75E32">
      <w:pPr>
        <w:spacing w:line="360" w:lineRule="auto"/>
        <w:jc w:val="left"/>
        <w:textAlignment w:val="center"/>
        <w:rPr>
          <w:rFonts w:ascii="宋体" w:hAnsi="宋体"/>
          <w:color w:val="000000"/>
        </w:rPr>
      </w:pPr>
      <w:r>
        <w:rPr>
          <w:rFonts w:ascii="宋体" w:hAnsi="宋体"/>
          <w:color w:val="000000"/>
        </w:rPr>
        <w:t>由①③可得</w:t>
      </w:r>
    </w:p>
    <w:p w:rsidR="00F75E32" w:rsidRDefault="00F75E32" w:rsidP="00F75E32">
      <w:pPr>
        <w:spacing w:line="360" w:lineRule="auto"/>
        <w:jc w:val="center"/>
        <w:textAlignment w:val="center"/>
        <w:rPr>
          <w:color w:val="000000"/>
        </w:rPr>
      </w:pPr>
      <w:r>
        <w:object w:dxaOrig="2340" w:dyaOrig="705">
          <v:shape id="_x0000_i1169" type="#_x0000_t75" alt="学科网(www.zxxk.com)--教育资源门户，提供试卷、教案、课件、论文、素材以及各类教学资源下载，还有大量而丰富的教学相关资讯！" style="width:117pt;height:35.5pt" o:ole="">
            <v:imagedata r:id="rId267" o:title="eqId482dc9232245470badec261b136509d9"/>
          </v:shape>
          <o:OLEObject Type="Embed" ProgID="Equation.DSMT4" ShapeID="_x0000_i1169" DrawAspect="Content" ObjectID="_1659721095" r:id="rId268"/>
        </w:object>
      </w:r>
    </w:p>
    <w:p w:rsidR="00F75E32" w:rsidRDefault="00F75E32" w:rsidP="00F75E32">
      <w:pPr>
        <w:spacing w:line="360" w:lineRule="auto"/>
        <w:jc w:val="left"/>
        <w:textAlignment w:val="center"/>
        <w:rPr>
          <w:rFonts w:ascii="宋体" w:hAnsi="宋体"/>
          <w:color w:val="000000"/>
        </w:rPr>
      </w:pPr>
      <w:r>
        <w:rPr>
          <w:color w:val="000000"/>
        </w:rPr>
        <w:t>27.</w:t>
      </w:r>
      <w:r>
        <w:rPr>
          <w:rFonts w:ascii="宋体" w:hAnsi="宋体"/>
          <w:color w:val="000000"/>
        </w:rPr>
        <w:t>小红利用托盘天平（最大测量值</w:t>
      </w:r>
      <w:r>
        <w:rPr>
          <w:rFonts w:ascii="Times New Roman" w:eastAsia="Times New Roman" w:hAnsi="Times New Roman" w:cs="Times New Roman"/>
          <w:color w:val="000000"/>
        </w:rPr>
        <w:t>200g</w:t>
      </w:r>
      <w:r>
        <w:rPr>
          <w:rFonts w:ascii="宋体" w:hAnsi="宋体"/>
          <w:color w:val="000000"/>
        </w:rPr>
        <w:t>。分度值</w:t>
      </w:r>
      <w:r>
        <w:rPr>
          <w:rFonts w:ascii="Times New Roman" w:eastAsia="Times New Roman" w:hAnsi="Times New Roman" w:cs="Times New Roman"/>
          <w:color w:val="000000"/>
        </w:rPr>
        <w:t>0.2g</w:t>
      </w:r>
      <w:r>
        <w:rPr>
          <w:rFonts w:ascii="宋体" w:hAnsi="宋体"/>
          <w:color w:val="000000"/>
        </w:rPr>
        <w:t>），量筒，水、食盐，烧杯、白纸、滴管、勺子等器材配置盐水，步骤如下：</w:t>
      </w:r>
    </w:p>
    <w:p w:rsidR="00F75E32" w:rsidRDefault="00F75E32" w:rsidP="00F75E32">
      <w:pPr>
        <w:spacing w:line="360" w:lineRule="auto"/>
        <w:jc w:val="left"/>
        <w:textAlignment w:val="center"/>
        <w:rPr>
          <w:color w:val="000000"/>
        </w:rPr>
      </w:pPr>
      <w:r>
        <w:rPr>
          <w:noProof/>
          <w:color w:val="000000"/>
        </w:rPr>
        <w:drawing>
          <wp:inline distT="0" distB="0" distL="0" distR="0">
            <wp:extent cx="4699000" cy="1314450"/>
            <wp:effectExtent l="0" t="0" r="635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学科网(www.zxxk.com)--教育资源门户，提供试卷、教案、课件、论文、素材以及各类教学资源下载，还有大量而丰富的教学相关资讯！"/>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699000" cy="131445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调节天平时，将天平放在水平台面上，将游码移至标尺左端的“</w:t>
      </w:r>
      <w:r>
        <w:rPr>
          <w:rFonts w:ascii="Times New Roman" w:eastAsia="Times New Roman" w:hAnsi="Times New Roman" w:cs="Times New Roman"/>
          <w:color w:val="000000"/>
        </w:rPr>
        <w:t>0</w:t>
      </w:r>
      <w:r>
        <w:rPr>
          <w:rFonts w:ascii="宋体" w:hAnsi="宋体"/>
          <w:color w:val="000000"/>
        </w:rPr>
        <w:t>”刻度线处，若此时指针偏向分度盘中央刻度线的左侧，应将平螺母向</w:t>
      </w:r>
      <w:r>
        <w:rPr>
          <w:color w:val="000000"/>
        </w:rPr>
        <w:t>__</w:t>
      </w:r>
      <w:r>
        <w:rPr>
          <w:rFonts w:ascii="宋体" w:hAnsi="宋体"/>
          <w:color w:val="000000"/>
        </w:rPr>
        <w:t>调节，使指针对准分度盘中央的刻度线。</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为称量出</w:t>
      </w:r>
      <w:r>
        <w:rPr>
          <w:rFonts w:ascii="Times New Roman" w:eastAsia="Times New Roman" w:hAnsi="Times New Roman" w:cs="Times New Roman"/>
          <w:color w:val="000000"/>
        </w:rPr>
        <w:t>2g</w:t>
      </w:r>
      <w:r>
        <w:rPr>
          <w:rFonts w:ascii="宋体" w:hAnsi="宋体"/>
          <w:color w:val="000000"/>
        </w:rPr>
        <w:t>盐，小红先将一张白纸放在天平左盘上，仅移动游码，天平再次平衡时，游码示数如图甲所示，则白纸的质量为</w:t>
      </w:r>
      <w:r>
        <w:rPr>
          <w:color w:val="000000"/>
        </w:rPr>
        <w:t>______</w:t>
      </w:r>
      <w:r>
        <w:rPr>
          <w:rFonts w:ascii="Times New Roman" w:eastAsia="Times New Roman" w:hAnsi="Times New Roman" w:cs="Times New Roman"/>
          <w:color w:val="000000"/>
        </w:rPr>
        <w:t>g</w:t>
      </w:r>
      <w:r>
        <w:rPr>
          <w:rFonts w:ascii="宋体" w:hAnsi="宋体"/>
          <w:color w:val="000000"/>
        </w:rPr>
        <w:t>；接下来，应该先将游码移至</w:t>
      </w:r>
      <w:r>
        <w:rPr>
          <w:color w:val="000000"/>
        </w:rPr>
        <w:t>______</w:t>
      </w:r>
      <w:r>
        <w:rPr>
          <w:rFonts w:ascii="Times New Roman" w:eastAsia="Times New Roman" w:hAnsi="Times New Roman" w:cs="Times New Roman"/>
          <w:color w:val="000000"/>
        </w:rPr>
        <w:t xml:space="preserve"> g</w:t>
      </w:r>
      <w:r>
        <w:rPr>
          <w:rFonts w:ascii="宋体" w:hAnsi="宋体"/>
          <w:color w:val="000000"/>
        </w:rPr>
        <w:t>处，再用勺子向左盘的白纸上逐渐加盐，直至天平再次平衡。</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用量筒量取</w:t>
      </w:r>
      <w:r>
        <w:rPr>
          <w:rFonts w:ascii="Times New Roman" w:eastAsia="Times New Roman" w:hAnsi="Times New Roman" w:cs="Times New Roman"/>
          <w:color w:val="000000"/>
        </w:rPr>
        <w:t>50mL</w:t>
      </w:r>
      <w:r>
        <w:rPr>
          <w:rFonts w:ascii="宋体" w:hAnsi="宋体"/>
          <w:color w:val="000000"/>
        </w:rPr>
        <w:t>的水，并全部倒入烧杯中，再将</w:t>
      </w:r>
      <w:r>
        <w:rPr>
          <w:rFonts w:ascii="Times New Roman" w:eastAsia="Times New Roman" w:hAnsi="Times New Roman" w:cs="Times New Roman"/>
          <w:color w:val="000000"/>
        </w:rPr>
        <w:t>2g</w:t>
      </w:r>
      <w:r>
        <w:rPr>
          <w:rFonts w:ascii="宋体" w:hAnsi="宋体"/>
          <w:color w:val="000000"/>
        </w:rPr>
        <w:t>盐全部倒入烧杯中（假设加盐后烧</w:t>
      </w:r>
      <w:r>
        <w:rPr>
          <w:rFonts w:ascii="宋体" w:hAnsi="宋体"/>
          <w:color w:val="000000"/>
        </w:rPr>
        <w:lastRenderedPageBreak/>
        <w:t>杯中水的体积不变），则小红所配置的盐水密度为</w:t>
      </w:r>
      <w:r>
        <w:rPr>
          <w:color w:val="000000"/>
        </w:rPr>
        <w:t>______</w:t>
      </w:r>
      <w:r>
        <w:object w:dxaOrig="615" w:dyaOrig="360">
          <v:shape id="_x0000_i1170" type="#_x0000_t75" alt="学科网(www.zxxk.com)--教育资源门户，提供试卷、教案、课件、论文、素材以及各类教学资源下载，还有大量而丰富的教学相关资讯！" style="width:31pt;height:18pt" o:ole="">
            <v:imagedata r:id="rId270" o:title="eqId695f4bc9fcf24556a18fe87d714f936b"/>
          </v:shape>
          <o:OLEObject Type="Embed" ProgID="Equation.DSMT4" ShapeID="_x0000_i1170" DrawAspect="Content" ObjectID="_1659721096" r:id="rId271"/>
        </w:objec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小红发现可以用实验中的天平和烧杯制作“密度计”。她测出空烧杯的质量为</w:t>
      </w:r>
      <w:r>
        <w:object w:dxaOrig="462" w:dyaOrig="326">
          <v:shape id="_x0000_i1171" type="#_x0000_t75" alt="学科网(www.zxxk.com)--教育资源门户，提供试卷、教案、课件、论文、素材以及各类教学资源下载，还有大量而丰富的教学相关资讯！" style="width:23pt;height:16.5pt" o:ole="">
            <v:imagedata r:id="rId272" o:title="eqId103272202f1f4056afe2500869827796"/>
          </v:shape>
          <o:OLEObject Type="Embed" ProgID="Equation.DSMT4" ShapeID="_x0000_i1171" DrawAspect="Content" ObjectID="_1659721097" r:id="rId273"/>
        </w:object>
      </w:r>
      <w:r>
        <w:rPr>
          <w:rFonts w:ascii="宋体" w:hAnsi="宋体"/>
          <w:color w:val="000000"/>
        </w:rPr>
        <w:t>。然后在烧杯中加水，使烧杯和水的总质量为</w:t>
      </w:r>
      <w:r>
        <w:rPr>
          <w:rFonts w:ascii="Times New Roman" w:eastAsia="Times New Roman" w:hAnsi="Times New Roman" w:cs="Times New Roman"/>
          <w:color w:val="000000"/>
        </w:rPr>
        <w:t>100 g</w:t>
      </w:r>
      <w:r>
        <w:rPr>
          <w:rFonts w:ascii="宋体" w:hAnsi="宋体"/>
          <w:color w:val="000000"/>
        </w:rPr>
        <w:t>，并在水面位置处做好标记，如图乙所示。测量液体密度时，将待测液体加至“标记”处，用天平称量出烧杯和液体的总质量</w:t>
      </w:r>
      <w:r>
        <w:rPr>
          <w:rFonts w:ascii="Times New Roman" w:eastAsia="Times New Roman" w:hAnsi="Times New Roman" w:cs="Times New Roman"/>
          <w:i/>
          <w:color w:val="000000"/>
        </w:rPr>
        <w:t>m</w:t>
      </w:r>
      <w:r>
        <w:rPr>
          <w:rFonts w:ascii="宋体" w:hAnsi="宋体"/>
          <w:color w:val="000000"/>
        </w:rPr>
        <w:t>。为方便使用该“密度计“，小红做了如下的使用说明：</w:t>
      </w:r>
    </w:p>
    <w:p w:rsidR="00F75E32" w:rsidRDefault="00F75E32" w:rsidP="00F75E32">
      <w:pPr>
        <w:spacing w:line="360" w:lineRule="auto"/>
        <w:jc w:val="left"/>
        <w:textAlignment w:val="center"/>
        <w:rPr>
          <w:rFonts w:ascii="宋体" w:hAnsi="宋体"/>
          <w:color w:val="000000"/>
        </w:rPr>
      </w:pPr>
      <w:r>
        <w:rPr>
          <w:rFonts w:ascii="宋体" w:hAnsi="宋体"/>
          <w:color w:val="000000"/>
        </w:rPr>
        <w:t>①图丙中横坐标表示</w:t>
      </w:r>
      <w:r>
        <w:rPr>
          <w:rFonts w:ascii="Times New Roman" w:eastAsia="Times New Roman" w:hAnsi="Times New Roman" w:cs="Times New Roman"/>
          <w:i/>
          <w:color w:val="000000"/>
        </w:rPr>
        <w:t>m</w:t>
      </w:r>
      <w:r>
        <w:rPr>
          <w:rFonts w:ascii="宋体" w:hAnsi="宋体"/>
          <w:color w:val="000000"/>
        </w:rPr>
        <w:t>，纵坐标表示待测液体密度</w:t>
      </w:r>
      <w:r>
        <w:object w:dxaOrig="240" w:dyaOrig="255">
          <v:shape id="_x0000_i1172" type="#_x0000_t75" alt="学科网(www.zxxk.com)--教育资源门户，提供试卷、教案、课件、论文、素材以及各类教学资源下载，还有大量而丰富的教学相关资讯！" style="width:12pt;height:13pt" o:ole="">
            <v:imagedata r:id="rId274" o:title="eqIdd225435f575741fe9bcb96509559463e"/>
          </v:shape>
          <o:OLEObject Type="Embed" ProgID="Equation.DSMT4" ShapeID="_x0000_i1172" DrawAspect="Content" ObjectID="_1659721098" r:id="rId275"/>
        </w:object>
      </w:r>
      <w:r>
        <w:rPr>
          <w:rFonts w:ascii="宋体" w:hAnsi="宋体"/>
          <w:color w:val="000000"/>
        </w:rPr>
        <w:t>。请在图丙的坐标系中画出</w:t>
      </w:r>
      <w:r>
        <w:object w:dxaOrig="615" w:dyaOrig="249">
          <v:shape id="_x0000_i1173" type="#_x0000_t75" alt="学科网(www.zxxk.com)--教育资源门户，提供试卷、教案、课件、论文、素材以及各类教学资源下载，还有大量而丰富的教学相关资讯！" style="width:31pt;height:12.5pt" o:ole="">
            <v:imagedata r:id="rId276" o:title="eqIda42829dd766b48bf931113bda5428837"/>
          </v:shape>
          <o:OLEObject Type="Embed" ProgID="Equation.DSMT4" ShapeID="_x0000_i1173" DrawAspect="Content" ObjectID="_1659721099" r:id="rId277"/>
        </w:object>
      </w:r>
      <w:r>
        <w:rPr>
          <w:rFonts w:ascii="宋体" w:hAnsi="宋体"/>
          <w:color w:val="000000"/>
        </w:rPr>
        <w:t>图象，并在坐标轴上标出</w:t>
      </w:r>
      <w:r>
        <w:object w:dxaOrig="240" w:dyaOrig="255">
          <v:shape id="_x0000_i1174" type="#_x0000_t75" alt="学科网(www.zxxk.com)--教育资源门户，提供试卷、教案、课件、论文、素材以及各类教学资源下载，还有大量而丰富的教学相关资讯！" style="width:12pt;height:13pt" o:ole="">
            <v:imagedata r:id="rId274" o:title="eqIdd225435f575741fe9bcb96509559463e"/>
          </v:shape>
          <o:OLEObject Type="Embed" ProgID="Equation.DSMT4" ShapeID="_x0000_i1174" DrawAspect="Content" ObjectID="_1659721100" r:id="rId278"/>
        </w:object>
      </w:r>
      <w:r>
        <w:rPr>
          <w:rFonts w:ascii="宋体" w:hAnsi="宋体"/>
          <w:color w:val="000000"/>
        </w:rPr>
        <w:t>的最大值</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宋体" w:hAnsi="宋体"/>
          <w:color w:val="000000"/>
        </w:rPr>
        <w:t>②理论上，该“密度计”可以鉴別密度差异不小于</w:t>
      </w:r>
      <w:r>
        <w:rPr>
          <w:color w:val="000000"/>
        </w:rPr>
        <w:t>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的液体。</w:t>
      </w:r>
    </w:p>
    <w:p w:rsidR="00F75E32" w:rsidRDefault="00F75E32" w:rsidP="00F75E3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右</w:t>
      </w:r>
      <w:r>
        <w:rPr>
          <w:color w:val="000000"/>
        </w:rPr>
        <w:t xml:space="preserve">    (2). </w:t>
      </w:r>
      <w:proofErr w:type="gramStart"/>
      <w:r>
        <w:rPr>
          <w:rFonts w:ascii="Times New Roman" w:eastAsia="Times New Roman" w:hAnsi="Times New Roman" w:cs="Times New Roman"/>
          <w:color w:val="000000"/>
        </w:rPr>
        <w:t>0.4</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2.4</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1.04</w:t>
      </w:r>
      <w:r>
        <w:rPr>
          <w:color w:val="000000"/>
        </w:rPr>
        <w:t xml:space="preserve">    (5).</w:t>
      </w:r>
      <w:proofErr w:type="gramEnd"/>
      <w:r>
        <w:rPr>
          <w:color w:val="000000"/>
        </w:rPr>
        <w:t xml:space="preserve"> </w:t>
      </w:r>
      <w:r>
        <w:rPr>
          <w:noProof/>
          <w:color w:val="000000"/>
        </w:rPr>
        <w:drawing>
          <wp:inline distT="0" distB="0" distL="0" distR="0">
            <wp:extent cx="1631950" cy="1219200"/>
            <wp:effectExtent l="0" t="0" r="6350" b="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学科网(www.zxxk.com)--教育资源门户，提供试卷、教案、课件、论文、素材以及各类教学资源下载，还有大量而丰富的教学相关资讯！"/>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31950" cy="1219200"/>
                    </a:xfrm>
                    <a:prstGeom prst="rect">
                      <a:avLst/>
                    </a:prstGeom>
                    <a:noFill/>
                    <a:ln>
                      <a:noFill/>
                    </a:ln>
                  </pic:spPr>
                </pic:pic>
              </a:graphicData>
            </a:graphic>
          </wp:inline>
        </w:drawing>
      </w:r>
      <w:r>
        <w:rPr>
          <w:color w:val="000000"/>
        </w:rPr>
        <w:t xml:space="preserve">    (6). </w:t>
      </w:r>
      <w:r>
        <w:rPr>
          <w:rFonts w:ascii="Times New Roman" w:eastAsia="Times New Roman" w:hAnsi="Times New Roman" w:cs="Times New Roman"/>
          <w:color w:val="000000"/>
        </w:rPr>
        <w:t>0.004</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由题意可知，天平放在水平台面上且将游码移至标尺左端的“</w:t>
      </w:r>
      <w:r>
        <w:rPr>
          <w:rFonts w:ascii="Times New Roman" w:eastAsia="Times New Roman" w:hAnsi="Times New Roman" w:cs="Times New Roman"/>
          <w:color w:val="000000"/>
        </w:rPr>
        <w:t>0</w:t>
      </w:r>
      <w:r>
        <w:rPr>
          <w:rFonts w:ascii="宋体" w:hAnsi="宋体"/>
          <w:color w:val="000000"/>
        </w:rPr>
        <w:t>”刻度线处，此时指针偏向分度盘中央刻度线的左侧，由“右偏左调，左偏右调”的规则可知，应将平螺母向右调节，使指针对准分度盘中央的刻度线。</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由甲图可知，标尺的分度值为</w:t>
      </w:r>
      <w:r>
        <w:rPr>
          <w:rFonts w:ascii="Times New Roman" w:eastAsia="Times New Roman" w:hAnsi="Times New Roman" w:cs="Times New Roman"/>
          <w:color w:val="000000"/>
        </w:rPr>
        <w:t>0.2g</w:t>
      </w:r>
      <w:r>
        <w:rPr>
          <w:rFonts w:ascii="宋体" w:hAnsi="宋体"/>
          <w:color w:val="000000"/>
        </w:rPr>
        <w:t>，则白纸的质量为</w:t>
      </w:r>
      <w:r>
        <w:rPr>
          <w:rFonts w:ascii="Times New Roman" w:eastAsia="Times New Roman" w:hAnsi="Times New Roman" w:cs="Times New Roman"/>
          <w:color w:val="000000"/>
        </w:rPr>
        <w:t>0.4g</w:t>
      </w:r>
      <w:r>
        <w:rPr>
          <w:rFonts w:ascii="宋体" w:hAnsi="宋体"/>
          <w:color w:val="000000"/>
        </w:rPr>
        <w:t>，要称量出</w:t>
      </w:r>
      <w:r>
        <w:rPr>
          <w:rFonts w:ascii="Times New Roman" w:eastAsia="Times New Roman" w:hAnsi="Times New Roman" w:cs="Times New Roman"/>
          <w:color w:val="000000"/>
        </w:rPr>
        <w:t>2g</w:t>
      </w:r>
      <w:r>
        <w:rPr>
          <w:rFonts w:ascii="宋体" w:hAnsi="宋体"/>
          <w:color w:val="000000"/>
        </w:rPr>
        <w:t>盐，可以先将游码移至</w:t>
      </w:r>
      <w:r>
        <w:rPr>
          <w:rFonts w:ascii="Times New Roman" w:eastAsia="Times New Roman" w:hAnsi="Times New Roman" w:cs="Times New Roman"/>
          <w:color w:val="000000"/>
        </w:rPr>
        <w:t>2.4g</w:t>
      </w:r>
      <w:r>
        <w:rPr>
          <w:rFonts w:ascii="宋体" w:hAnsi="宋体"/>
          <w:color w:val="000000"/>
        </w:rPr>
        <w:t>处，再用勺子向左盘的白纸上逐渐加盐，直至天平再次平衡。</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水的体积</w:t>
      </w:r>
      <w:r>
        <w:object w:dxaOrig="2003" w:dyaOrig="406">
          <v:shape id="_x0000_i1175" type="#_x0000_t75" alt="学科网(www.zxxk.com)--教育资源门户，提供试卷、教案、课件、论文、素材以及各类教学资源下载，还有大量而丰富的教学相关资讯！" style="width:100pt;height:20.5pt" o:ole="">
            <v:imagedata r:id="rId280" o:title="eqIdbd4bc18082ac442ba8d01f988e266c21"/>
          </v:shape>
          <o:OLEObject Type="Embed" ProgID="Equation.DSMT4" ShapeID="_x0000_i1175" DrawAspect="Content" ObjectID="_1659721101" r:id="rId281"/>
        </w:object>
      </w:r>
      <w:r>
        <w:rPr>
          <w:rFonts w:ascii="宋体" w:hAnsi="宋体"/>
          <w:color w:val="000000"/>
        </w:rPr>
        <w:t>，由</w:t>
      </w:r>
      <w:r>
        <w:object w:dxaOrig="682" w:dyaOrig="621">
          <v:shape id="_x0000_i1176" type="#_x0000_t75" alt="学科网(www.zxxk.com)--教育资源门户，提供试卷、教案、课件、论文、素材以及各类教学资源下载，还有大量而丰富的教学相关资讯！" style="width:34pt;height:31pt" o:ole="">
            <v:imagedata r:id="rId282" o:title="eqId68e21b93e1664677baa5a683165d8aad"/>
          </v:shape>
          <o:OLEObject Type="Embed" ProgID="Equation.DSMT4" ShapeID="_x0000_i1176" DrawAspect="Content" ObjectID="_1659721102" r:id="rId283"/>
        </w:object>
      </w:r>
      <w:r>
        <w:rPr>
          <w:rFonts w:ascii="宋体" w:hAnsi="宋体"/>
          <w:color w:val="000000"/>
        </w:rPr>
        <w:t>可得，水的质量</w:t>
      </w:r>
    </w:p>
    <w:p w:rsidR="00F75E32" w:rsidRDefault="00F75E32" w:rsidP="00F75E32">
      <w:pPr>
        <w:spacing w:line="360" w:lineRule="auto"/>
        <w:jc w:val="center"/>
        <w:textAlignment w:val="center"/>
        <w:rPr>
          <w:color w:val="000000"/>
        </w:rPr>
      </w:pPr>
      <w:r>
        <w:object w:dxaOrig="3718" w:dyaOrig="406">
          <v:shape id="_x0000_i1177" type="#_x0000_t75" alt="学科网(www.zxxk.com)--教育资源门户，提供试卷、教案、课件、论文、素材以及各类教学资源下载，还有大量而丰富的教学相关资讯！" style="width:186pt;height:20.5pt" o:ole="">
            <v:imagedata r:id="rId284" o:title="eqId9c2b08c80bab490ab0168acc8a80c9f2"/>
          </v:shape>
          <o:OLEObject Type="Embed" ProgID="Equation.DSMT4" ShapeID="_x0000_i1177" DrawAspect="Content" ObjectID="_1659721103" r:id="rId285"/>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则盐水的质量</w:t>
      </w:r>
    </w:p>
    <w:p w:rsidR="00F75E32" w:rsidRDefault="00F75E32" w:rsidP="00F75E32">
      <w:pPr>
        <w:spacing w:line="360" w:lineRule="auto"/>
        <w:jc w:val="center"/>
        <w:textAlignment w:val="center"/>
        <w:rPr>
          <w:color w:val="000000"/>
        </w:rPr>
      </w:pPr>
      <w:r>
        <w:object w:dxaOrig="3247" w:dyaOrig="380">
          <v:shape id="_x0000_i1178" type="#_x0000_t75" alt="学科网(www.zxxk.com)--教育资源门户，提供试卷、教案、课件、论文、素材以及各类教学资源下载，还有大量而丰富的教学相关资讯！" style="width:162.5pt;height:19pt" o:ole="">
            <v:imagedata r:id="rId286" o:title="eqId5b633dd61ce64829bf5a11657d4f0033"/>
          </v:shape>
          <o:OLEObject Type="Embed" ProgID="Equation.DSMT4" ShapeID="_x0000_i1178" DrawAspect="Content" ObjectID="_1659721104" r:id="rId287"/>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则小红所配置的盐水密度</w:t>
      </w:r>
    </w:p>
    <w:p w:rsidR="00F75E32" w:rsidRDefault="00F75E32" w:rsidP="00F75E32">
      <w:pPr>
        <w:spacing w:line="360" w:lineRule="auto"/>
        <w:jc w:val="center"/>
        <w:textAlignment w:val="center"/>
        <w:rPr>
          <w:color w:val="000000"/>
        </w:rPr>
      </w:pPr>
      <w:r>
        <w:object w:dxaOrig="3364" w:dyaOrig="720">
          <v:shape id="_x0000_i1179" type="#_x0000_t75" alt="学科网(www.zxxk.com)--教育资源门户，提供试卷、教案、课件、论文、素材以及各类教学资源下载，还有大量而丰富的教学相关资讯！" style="width:168pt;height:36pt" o:ole="">
            <v:imagedata r:id="rId288" o:title="eqId9bbecca8f08344f8a4129cfcad5ab4d4"/>
          </v:shape>
          <o:OLEObject Type="Embed" ProgID="Equation.DSMT4" ShapeID="_x0000_i1179" DrawAspect="Content" ObjectID="_1659721105" r:id="rId289"/>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由题意可知，空烧杯的质量</w:t>
      </w:r>
      <w:r>
        <w:object w:dxaOrig="943" w:dyaOrig="367">
          <v:shape id="_x0000_i1180" type="#_x0000_t75" alt="学科网(www.zxxk.com)--教育资源门户，提供试卷、教案、课件、论文、素材以及各类教学资源下载，还有大量而丰富的教学相关资讯！" style="width:47pt;height:18.5pt" o:ole="">
            <v:imagedata r:id="rId290" o:title="eqIdb875728cd0d3455db306a78c1af78d9e"/>
          </v:shape>
          <o:OLEObject Type="Embed" ProgID="Equation.DSMT4" ShapeID="_x0000_i1180" DrawAspect="Content" ObjectID="_1659721106" r:id="rId291"/>
        </w:object>
      </w:r>
      <w:r>
        <w:rPr>
          <w:rFonts w:ascii="宋体" w:hAnsi="宋体"/>
          <w:color w:val="000000"/>
        </w:rPr>
        <w:t>，然后在烧杯中加水，使烧杯和水的总质量</w:t>
      </w:r>
      <w:r>
        <w:object w:dxaOrig="1020" w:dyaOrig="360">
          <v:shape id="_x0000_i1181" type="#_x0000_t75" alt="学科网(www.zxxk.com)--教育资源门户，提供试卷、教案、课件、论文、素材以及各类教学资源下载，还有大量而丰富的教学相关资讯！" style="width:51pt;height:18pt" o:ole="">
            <v:imagedata r:id="rId292" o:title="eqId01144712fcf044bca795d5aba38ebb56"/>
          </v:shape>
          <o:OLEObject Type="Embed" ProgID="Equation.DSMT4" ShapeID="_x0000_i1181" DrawAspect="Content" ObjectID="_1659721107" r:id="rId293"/>
        </w:object>
      </w:r>
      <w:r>
        <w:rPr>
          <w:rFonts w:ascii="宋体" w:hAnsi="宋体"/>
          <w:color w:val="000000"/>
        </w:rPr>
        <w:t>，则烧杯内水的质量</w:t>
      </w:r>
    </w:p>
    <w:p w:rsidR="00F75E32" w:rsidRDefault="00F75E32" w:rsidP="00F75E32">
      <w:pPr>
        <w:spacing w:line="360" w:lineRule="auto"/>
        <w:jc w:val="center"/>
        <w:textAlignment w:val="center"/>
        <w:rPr>
          <w:color w:val="000000"/>
        </w:rPr>
      </w:pPr>
      <w:r>
        <w:object w:dxaOrig="3220" w:dyaOrig="380">
          <v:shape id="_x0000_i1182" type="#_x0000_t75" alt="学科网(www.zxxk.com)--教育资源门户，提供试卷、教案、课件、论文、素材以及各类教学资源下载，还有大量而丰富的教学相关资讯！" style="width:161pt;height:19pt" o:ole="">
            <v:imagedata r:id="rId294" o:title="eqId5044efe81b424e30838ff1c91db21691"/>
          </v:shape>
          <o:OLEObject Type="Embed" ProgID="Equation.DSMT4" ShapeID="_x0000_i1182" DrawAspect="Content" ObjectID="_1659721108" r:id="rId295"/>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烧杯内水的体积</w:t>
      </w:r>
      <w:r>
        <w:object w:dxaOrig="1204" w:dyaOrig="406">
          <v:shape id="_x0000_i1183" type="#_x0000_t75" alt="学科网(www.zxxk.com)--教育资源门户，提供试卷、教案、课件、论文、素材以及各类教学资源下载，还有大量而丰富的教学相关资讯！" style="width:60pt;height:20.5pt" o:ole="">
            <v:imagedata r:id="rId296" o:title="eqId8f0aa84040c24e0dbca6411acd8068ff"/>
          </v:shape>
          <o:OLEObject Type="Embed" ProgID="Equation.DSMT4" ShapeID="_x0000_i1183" DrawAspect="Content" ObjectID="_1659721109" r:id="rId297"/>
        </w:object>
      </w:r>
      <w:r>
        <w:rPr>
          <w:rFonts w:ascii="宋体" w:hAnsi="宋体"/>
          <w:color w:val="000000"/>
        </w:rPr>
        <w:t>，测量液体密度时，将待测液体加至“标记”处，用天平称量出烧杯和液体的总质量</w:t>
      </w:r>
      <w:r>
        <w:object w:dxaOrig="262" w:dyaOrig="218">
          <v:shape id="_x0000_i1184" type="#_x0000_t75" alt="学科网(www.zxxk.com)--教育资源门户，提供试卷、教案、课件、论文、素材以及各类教学资源下载，还有大量而丰富的教学相关资讯！" style="width:13pt;height:11pt" o:ole="">
            <v:imagedata r:id="rId298" o:title="eqId3a4208e0040c42ed8b09de2cae9d562e"/>
          </v:shape>
          <o:OLEObject Type="Embed" ProgID="Equation.DSMT4" ShapeID="_x0000_i1184" DrawAspect="Content" ObjectID="_1659721110" r:id="rId299"/>
        </w:object>
      </w:r>
      <w:r>
        <w:rPr>
          <w:rFonts w:ascii="宋体" w:hAnsi="宋体"/>
          <w:color w:val="000000"/>
        </w:rPr>
        <w:t>，则液体的体积</w:t>
      </w:r>
      <w:r>
        <w:object w:dxaOrig="1702" w:dyaOrig="406">
          <v:shape id="_x0000_i1185" type="#_x0000_t75" alt="学科网(www.zxxk.com)--教育资源门户，提供试卷、教案、课件、论文、素材以及各类教学资源下载，还有大量而丰富的教学相关资讯！" style="width:85pt;height:20.5pt" o:ole="">
            <v:imagedata r:id="rId300" o:title="eqIdcce52cccde01415299a2a16c88dc261e"/>
          </v:shape>
          <o:OLEObject Type="Embed" ProgID="Equation.DSMT4" ShapeID="_x0000_i1185" DrawAspect="Content" ObjectID="_1659721111" r:id="rId301"/>
        </w:object>
      </w:r>
      <w:r>
        <w:rPr>
          <w:rFonts w:ascii="宋体" w:hAnsi="宋体"/>
          <w:color w:val="000000"/>
        </w:rPr>
        <w:t>，则烧杯内液体的质量</w:t>
      </w:r>
    </w:p>
    <w:p w:rsidR="00F75E32" w:rsidRDefault="00F75E32" w:rsidP="00F75E32">
      <w:pPr>
        <w:spacing w:line="360" w:lineRule="auto"/>
        <w:jc w:val="center"/>
        <w:textAlignment w:val="center"/>
        <w:rPr>
          <w:color w:val="000000"/>
        </w:rPr>
      </w:pPr>
      <w:r>
        <w:object w:dxaOrig="2278" w:dyaOrig="380">
          <v:shape id="_x0000_i1186" type="#_x0000_t75" alt="学科网(www.zxxk.com)--教育资源门户，提供试卷、教案、课件、论文、素材以及各类教学资源下载，还有大量而丰富的教学相关资讯！" style="width:114pt;height:19pt" o:ole="">
            <v:imagedata r:id="rId302" o:title="eqId5ae488e3dd8c474b8cd84f4132a367ad"/>
          </v:shape>
          <o:OLEObject Type="Embed" ProgID="Equation.DSMT4" ShapeID="_x0000_i1186" DrawAspect="Content" ObjectID="_1659721112" r:id="rId303"/>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液体的密度</w:t>
      </w:r>
    </w:p>
    <w:p w:rsidR="00F75E32" w:rsidRDefault="00F75E32" w:rsidP="00F75E32">
      <w:pPr>
        <w:spacing w:line="360" w:lineRule="auto"/>
        <w:jc w:val="center"/>
        <w:textAlignment w:val="center"/>
        <w:rPr>
          <w:color w:val="000000"/>
        </w:rPr>
      </w:pPr>
      <w:r>
        <w:object w:dxaOrig="3967" w:dyaOrig="720">
          <v:shape id="_x0000_i1187" type="#_x0000_t75" alt="学科网(www.zxxk.com)--教育资源门户，提供试卷、教案、课件、论文、素材以及各类教学资源下载，还有大量而丰富的教学相关资讯！" style="width:198.5pt;height:36pt" o:ole="">
            <v:imagedata r:id="rId304" o:title="eqId7b3545c147b34a3b94f759f917204f7b"/>
          </v:shape>
          <o:OLEObject Type="Embed" ProgID="Equation.DSMT4" ShapeID="_x0000_i1187" DrawAspect="Content" ObjectID="_1659721113" r:id="rId305"/>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所以待测液体的密度</w:t>
      </w:r>
      <w:r>
        <w:object w:dxaOrig="367" w:dyaOrig="380">
          <v:shape id="_x0000_i1188" type="#_x0000_t75" alt="学科网(www.zxxk.com)--教育资源门户，提供试卷、教案、课件、论文、素材以及各类教学资源下载，还有大量而丰富的教学相关资讯！" style="width:18.5pt;height:19pt" o:ole="">
            <v:imagedata r:id="rId306" o:title="eqIdae062cff672447fbace3880f50e307cf"/>
          </v:shape>
          <o:OLEObject Type="Embed" ProgID="Equation.DSMT4" ShapeID="_x0000_i1188" DrawAspect="Content" ObjectID="_1659721114" r:id="rId307"/>
        </w:object>
      </w:r>
      <w:r>
        <w:rPr>
          <w:rFonts w:ascii="宋体" w:hAnsi="宋体"/>
          <w:color w:val="000000"/>
        </w:rPr>
        <w:t>与烧杯和液体的总质量</w:t>
      </w:r>
      <w:r>
        <w:object w:dxaOrig="262" w:dyaOrig="218">
          <v:shape id="_x0000_i1189" type="#_x0000_t75" alt="学科网(www.zxxk.com)--教育资源门户，提供试卷、教案、课件、论文、素材以及各类教学资源下载，还有大量而丰富的教学相关资讯！" style="width:13pt;height:11pt" o:ole="">
            <v:imagedata r:id="rId298" o:title="eqId3a4208e0040c42ed8b09de2cae9d562e"/>
          </v:shape>
          <o:OLEObject Type="Embed" ProgID="Equation.DSMT4" ShapeID="_x0000_i1189" DrawAspect="Content" ObjectID="_1659721115" r:id="rId308"/>
        </w:object>
      </w:r>
      <w:r>
        <w:rPr>
          <w:rFonts w:ascii="宋体" w:hAnsi="宋体"/>
          <w:color w:val="000000"/>
        </w:rPr>
        <w:t>的关系为一次函数，当烧杯内没有液体时</w:t>
      </w:r>
      <w:r>
        <w:object w:dxaOrig="860" w:dyaOrig="312">
          <v:shape id="_x0000_i1190" type="#_x0000_t75" alt="学科网(www.zxxk.com)--教育资源门户，提供试卷、教案、课件、论文、素材以及各类教学资源下载，还有大量而丰富的教学相关资讯！" style="width:43pt;height:15.5pt" o:ole="">
            <v:imagedata r:id="rId309" o:title="eqId02ba8c770fbe47d2b0341cd66597d78c"/>
          </v:shape>
          <o:OLEObject Type="Embed" ProgID="Equation.DSMT4" ShapeID="_x0000_i1190" DrawAspect="Content" ObjectID="_1659721116" r:id="rId310"/>
        </w:object>
      </w:r>
      <w:r>
        <w:rPr>
          <w:rFonts w:ascii="宋体" w:hAnsi="宋体"/>
          <w:color w:val="000000"/>
        </w:rPr>
        <w:t>，液体的密度</w:t>
      </w:r>
      <w:r>
        <w:object w:dxaOrig="734" w:dyaOrig="380">
          <v:shape id="_x0000_i1191" type="#_x0000_t75" alt="学科网(www.zxxk.com)--教育资源门户，提供试卷、教案、课件、论文、素材以及各类教学资源下载，还有大量而丰富的教学相关资讯！" style="width:36.5pt;height:19pt" o:ole="">
            <v:imagedata r:id="rId311" o:title="eqIded349094f59448d090f29b026919407e"/>
          </v:shape>
          <o:OLEObject Type="Embed" ProgID="Equation.DSMT4" ShapeID="_x0000_i1191" DrawAspect="Content" ObjectID="_1659721117" r:id="rId312"/>
        </w:object>
      </w:r>
      <w:r>
        <w:rPr>
          <w:rFonts w:ascii="宋体" w:hAnsi="宋体"/>
          <w:color w:val="000000"/>
        </w:rPr>
        <w:t>，当烧杯和水的总质量为</w:t>
      </w:r>
      <w:r>
        <w:object w:dxaOrig="540" w:dyaOrig="320">
          <v:shape id="_x0000_i1192" type="#_x0000_t75" alt="学科网(www.zxxk.com)--教育资源门户，提供试卷、教案、课件、论文、素材以及各类教学资源下载，还有大量而丰富的教学相关资讯！" style="width:27pt;height:16pt" o:ole="">
            <v:imagedata r:id="rId313" o:title="eqId0c7497bad7bd41d7906c43c2746e410f"/>
          </v:shape>
          <o:OLEObject Type="Embed" ProgID="Equation.DSMT4" ShapeID="_x0000_i1192" DrawAspect="Content" ObjectID="_1659721118" r:id="rId314"/>
        </w:object>
      </w:r>
      <w:r>
        <w:rPr>
          <w:rFonts w:ascii="宋体" w:hAnsi="宋体"/>
          <w:color w:val="000000"/>
        </w:rPr>
        <w:t>时，液体的密度</w:t>
      </w:r>
      <w:r>
        <w:object w:dxaOrig="1466" w:dyaOrig="406">
          <v:shape id="_x0000_i1193" type="#_x0000_t75" alt="学科网(www.zxxk.com)--教育资源门户，提供试卷、教案、课件、论文、素材以及各类教学资源下载，还有大量而丰富的教学相关资讯！" style="width:73.5pt;height:20.5pt" o:ole="">
            <v:imagedata r:id="rId315" o:title="eqIda14f520e3d484ec9b52a8f0744e0f41d"/>
          </v:shape>
          <o:OLEObject Type="Embed" ProgID="Equation.DSMT4" ShapeID="_x0000_i1193" DrawAspect="Content" ObjectID="_1659721119" r:id="rId316"/>
        </w:object>
      </w:r>
      <w:r>
        <w:rPr>
          <w:rFonts w:ascii="宋体" w:hAnsi="宋体"/>
          <w:color w:val="000000"/>
        </w:rPr>
        <w:t>，当托盘天平称量达到最大测量值</w:t>
      </w:r>
      <w:r>
        <w:object w:dxaOrig="560" w:dyaOrig="320">
          <v:shape id="_x0000_i1194" type="#_x0000_t75" alt="学科网(www.zxxk.com)--教育资源门户，提供试卷、教案、课件、论文、素材以及各类教学资源下载，还有大量而丰富的教学相关资讯！" style="width:28pt;height:16pt" o:ole="">
            <v:imagedata r:id="rId317" o:title="eqIdf7a00679501e4291aeac3dd9f7c96558"/>
          </v:shape>
          <o:OLEObject Type="Embed" ProgID="Equation.DSMT4" ShapeID="_x0000_i1194" DrawAspect="Content" ObjectID="_1659721120" r:id="rId318"/>
        </w:object>
      </w:r>
      <w:r>
        <w:rPr>
          <w:rFonts w:ascii="宋体" w:hAnsi="宋体"/>
          <w:color w:val="000000"/>
        </w:rPr>
        <w:t>时，液体的密度最大，即</w:t>
      </w:r>
      <w:r>
        <w:object w:dxaOrig="1479" w:dyaOrig="406">
          <v:shape id="_x0000_i1195" type="#_x0000_t75" alt="学科网(www.zxxk.com)--教育资源门户，提供试卷、教案、课件、论文、素材以及各类教学资源下载，还有大量而丰富的教学相关资讯！" style="width:74pt;height:20.5pt" o:ole="">
            <v:imagedata r:id="rId319" o:title="eqId2659b03b7c2e49a19e9c9f6e19dbf262"/>
          </v:shape>
          <o:OLEObject Type="Embed" ProgID="Equation.DSMT4" ShapeID="_x0000_i1195" DrawAspect="Content" ObjectID="_1659721121" r:id="rId320"/>
        </w:object>
      </w:r>
      <w:r>
        <w:rPr>
          <w:rFonts w:ascii="宋体" w:hAnsi="宋体"/>
          <w:color w:val="000000"/>
        </w:rPr>
        <w:t>，则</w:t>
      </w:r>
      <w:r>
        <w:object w:dxaOrig="615" w:dyaOrig="249">
          <v:shape id="_x0000_i1196" type="#_x0000_t75" alt="学科网(www.zxxk.com)--教育资源门户，提供试卷、教案、课件、论文、素材以及各类教学资源下载，还有大量而丰富的教学相关资讯！" style="width:31pt;height:12.5pt" o:ole="">
            <v:imagedata r:id="rId276" o:title="eqIda42829dd766b48bf931113bda5428837"/>
          </v:shape>
          <o:OLEObject Type="Embed" ProgID="Equation.DSMT4" ShapeID="_x0000_i1196" DrawAspect="Content" ObjectID="_1659721122" r:id="rId321"/>
        </w:object>
      </w:r>
      <w:r>
        <w:rPr>
          <w:rFonts w:ascii="宋体" w:hAnsi="宋体"/>
          <w:color w:val="000000"/>
        </w:rPr>
        <w:t>图象如图所示：</w:t>
      </w:r>
    </w:p>
    <w:p w:rsidR="00F75E32" w:rsidRDefault="00F75E32" w:rsidP="00F75E32">
      <w:pPr>
        <w:spacing w:line="360" w:lineRule="auto"/>
        <w:jc w:val="left"/>
        <w:textAlignment w:val="center"/>
        <w:rPr>
          <w:rFonts w:ascii="宋体" w:hAnsi="宋体"/>
          <w:color w:val="000000"/>
        </w:rPr>
      </w:pPr>
      <w:r>
        <w:rPr>
          <w:noProof/>
          <w:color w:val="000000"/>
        </w:rPr>
        <w:drawing>
          <wp:inline distT="0" distB="0" distL="0" distR="0">
            <wp:extent cx="1631950" cy="1219200"/>
            <wp:effectExtent l="0" t="0" r="6350"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学科网(www.zxxk.com)--教育资源门户，提供试卷、教案、课件、论文、素材以及各类教学资源下载，还有大量而丰富的教学相关资讯！"/>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31950" cy="1219200"/>
                    </a:xfrm>
                    <a:prstGeom prst="rect">
                      <a:avLst/>
                    </a:prstGeom>
                    <a:noFill/>
                    <a:ln>
                      <a:noFill/>
                    </a:ln>
                  </pic:spPr>
                </pic:pic>
              </a:graphicData>
            </a:graphic>
          </wp:inline>
        </w:drawing>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由托盘天平的分度值</w:t>
      </w:r>
      <w:r>
        <w:object w:dxaOrig="495" w:dyaOrig="315">
          <v:shape id="_x0000_i1197" type="#_x0000_t75" alt="学科网(www.zxxk.com)--教育资源门户，提供试卷、教案、课件、论文、素材以及各类教学资源下载，还有大量而丰富的教学相关资讯！" style="width:25pt;height:16pt" o:ole="">
            <v:imagedata r:id="rId322" o:title="eqIda1bf9c012ac04f29924f4b6114497f17"/>
          </v:shape>
          <o:OLEObject Type="Embed" ProgID="Equation.DSMT4" ShapeID="_x0000_i1197" DrawAspect="Content" ObjectID="_1659721123" r:id="rId323"/>
        </w:object>
      </w:r>
      <w:r>
        <w:rPr>
          <w:rFonts w:ascii="宋体" w:hAnsi="宋体"/>
          <w:color w:val="000000"/>
        </w:rPr>
        <w:t>可知，该“密度计”可以鉴別液体质量的差异为</w:t>
      </w:r>
      <w:r>
        <w:object w:dxaOrig="495" w:dyaOrig="315">
          <v:shape id="_x0000_i1198" type="#_x0000_t75" alt="学科网(www.zxxk.com)--教育资源门户，提供试卷、教案、课件、论文、素材以及各类教学资源下载，还有大量而丰富的教学相关资讯！" style="width:25pt;height:16pt" o:ole="">
            <v:imagedata r:id="rId322" o:title="eqIda1bf9c012ac04f29924f4b6114497f17"/>
          </v:shape>
          <o:OLEObject Type="Embed" ProgID="Equation.DSMT4" ShapeID="_x0000_i1198" DrawAspect="Content" ObjectID="_1659721124" r:id="rId324"/>
        </w:object>
      </w:r>
      <w:r>
        <w:rPr>
          <w:rFonts w:ascii="宋体" w:hAnsi="宋体"/>
          <w:color w:val="000000"/>
        </w:rPr>
        <w:t>，则该“密度计”可以鉴別密度差异</w:t>
      </w:r>
    </w:p>
    <w:p w:rsidR="00F75E32" w:rsidRDefault="00F75E32" w:rsidP="00F75E32">
      <w:pPr>
        <w:spacing w:line="360" w:lineRule="auto"/>
        <w:jc w:val="center"/>
        <w:textAlignment w:val="center"/>
        <w:rPr>
          <w:color w:val="000000"/>
        </w:rPr>
      </w:pPr>
      <w:r>
        <w:object w:dxaOrig="3220" w:dyaOrig="694">
          <v:shape id="_x0000_i1199" type="#_x0000_t75" alt="学科网(www.zxxk.com)--教育资源门户，提供试卷、教案、课件、论文、素材以及各类教学资源下载，还有大量而丰富的教学相关资讯！" style="width:161pt;height:34.5pt" o:ole="">
            <v:imagedata r:id="rId325" o:title="eqId8724eed5c6f54336b2d9707e72b99bcf"/>
          </v:shape>
          <o:OLEObject Type="Embed" ProgID="Equation.DSMT4" ShapeID="_x0000_i1199" DrawAspect="Content" ObjectID="_1659721125" r:id="rId326"/>
        </w:object>
      </w:r>
    </w:p>
    <w:p w:rsidR="00F75E32" w:rsidRDefault="00F75E32" w:rsidP="00F75E32">
      <w:pPr>
        <w:spacing w:line="360" w:lineRule="auto"/>
        <w:jc w:val="left"/>
        <w:textAlignment w:val="center"/>
        <w:rPr>
          <w:rFonts w:ascii="宋体" w:hAnsi="宋体"/>
          <w:color w:val="000000"/>
        </w:rPr>
      </w:pPr>
      <w:r>
        <w:rPr>
          <w:color w:val="000000"/>
        </w:rPr>
        <w:t>28.</w:t>
      </w:r>
      <w:r>
        <w:rPr>
          <w:rFonts w:ascii="宋体" w:hAnsi="宋体"/>
          <w:color w:val="000000"/>
        </w:rPr>
        <w:t>小明和小华在进行“测量定值电阻的阻值”实验，器材有：干电池两节，开关、电压表、电流表、滑动变阻器（</w:t>
      </w:r>
      <w:r>
        <w:object w:dxaOrig="1100" w:dyaOrig="275">
          <v:shape id="_x0000_i1200" type="#_x0000_t75" alt="学科网(www.zxxk.com)--教育资源门户，提供试卷、教案、课件、论文、素材以及各类教学资源下载，还有大量而丰富的教学相关资讯！" style="width:55pt;height:14pt" o:ole="">
            <v:imagedata r:id="rId327" o:title="eqId6d7626b3997846f5800790002aeb5aae"/>
          </v:shape>
          <o:OLEObject Type="Embed" ProgID="Equation.DSMT4" ShapeID="_x0000_i1200" DrawAspect="Content" ObjectID="_1659721126" r:id="rId328"/>
        </w:object>
      </w:r>
      <w:r>
        <w:rPr>
          <w:rFonts w:ascii="宋体" w:hAnsi="宋体"/>
          <w:color w:val="000000"/>
        </w:rPr>
        <w:t>）、电阻箱（</w:t>
      </w:r>
      <w:r>
        <w:object w:dxaOrig="1401" w:dyaOrig="275">
          <v:shape id="_x0000_i1201" type="#_x0000_t75" alt="学科网(www.zxxk.com)--教育资源门户，提供试卷、教案、课件、论文、素材以及各类教学资源下载，还有大量而丰富的教学相关资讯！" style="width:70pt;height:14pt" o:ole="">
            <v:imagedata r:id="rId329" o:title="eqId9447d300d9c04f468216e25e52432265"/>
          </v:shape>
          <o:OLEObject Type="Embed" ProgID="Equation.DSMT4" ShapeID="_x0000_i1201" DrawAspect="Content" ObjectID="_1659721127" r:id="rId330"/>
        </w:object>
      </w:r>
      <w:r>
        <w:rPr>
          <w:rFonts w:ascii="宋体" w:hAnsi="宋体"/>
          <w:color w:val="000000"/>
        </w:rPr>
        <w:t>）各一个，待测电阻</w:t>
      </w:r>
      <w:r>
        <w:object w:dxaOrig="255" w:dyaOrig="360">
          <v:shape id="_x0000_i1202" type="#_x0000_t75" alt="学科网(www.zxxk.com)--教育资源门户，提供试卷、教案、课件、论文、素材以及各类教学资源下载，还有大量而丰富的教学相关资讯！" style="width:13pt;height:18pt" o:ole="">
            <v:imagedata r:id="rId331" o:title="eqId5adb793974734049ba661d66a35c12be"/>
          </v:shape>
          <o:OLEObject Type="Embed" ProgID="Equation.DSMT4" ShapeID="_x0000_i1202" DrawAspect="Content" ObjectID="_1659721128" r:id="rId332"/>
        </w:object>
      </w:r>
      <w:r>
        <w:rPr>
          <w:rFonts w:ascii="宋体" w:hAnsi="宋体"/>
          <w:color w:val="000000"/>
        </w:rPr>
        <w:t>、</w:t>
      </w:r>
      <w:r>
        <w:object w:dxaOrig="300" w:dyaOrig="362">
          <v:shape id="_x0000_i1203"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03" DrawAspect="Content" ObjectID="_1659721129" r:id="rId334"/>
        </w:object>
      </w:r>
      <w:r>
        <w:rPr>
          <w:rFonts w:ascii="宋体" w:hAnsi="宋体"/>
          <w:color w:val="000000"/>
        </w:rPr>
        <w:t>，导线若干。</w:t>
      </w:r>
    </w:p>
    <w:p w:rsidR="00F75E32" w:rsidRDefault="00F75E32" w:rsidP="00F75E32">
      <w:pPr>
        <w:spacing w:line="360" w:lineRule="auto"/>
        <w:jc w:val="left"/>
        <w:textAlignment w:val="center"/>
        <w:rPr>
          <w:color w:val="000000"/>
        </w:rPr>
      </w:pPr>
      <w:r>
        <w:rPr>
          <w:noProof/>
          <w:color w:val="000000"/>
        </w:rPr>
        <w:lastRenderedPageBreak/>
        <w:drawing>
          <wp:inline distT="0" distB="0" distL="0" distR="0">
            <wp:extent cx="4394200" cy="2603500"/>
            <wp:effectExtent l="0" t="0" r="6350" b="635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学科网(www.zxxk.com)--教育资源门户，提供试卷、教案、课件、论文、素材以及各类教学资源下载，还有大量而丰富的教学相关资讯！"/>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394200" cy="260350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连接电路前，小明发现电流表指针如图甲所示，于是他将电流表指针调至</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①图乙是他们连接的测量</w:t>
      </w:r>
      <w:r>
        <w:object w:dxaOrig="255" w:dyaOrig="360">
          <v:shape id="_x0000_i1204" type="#_x0000_t75" alt="学科网(www.zxxk.com)--教育资源门户，提供试卷、教案、课件、论文、素材以及各类教学资源下载，还有大量而丰富的教学相关资讯！" style="width:13pt;height:18pt" o:ole="">
            <v:imagedata r:id="rId331" o:title="eqId5adb793974734049ba661d66a35c12be"/>
          </v:shape>
          <o:OLEObject Type="Embed" ProgID="Equation.DSMT4" ShapeID="_x0000_i1204" DrawAspect="Content" ObjectID="_1659721130" r:id="rId336"/>
        </w:object>
      </w:r>
      <w:r>
        <w:rPr>
          <w:rFonts w:ascii="宋体" w:hAnsi="宋体"/>
          <w:color w:val="000000"/>
        </w:rPr>
        <w:t>阻值的部分电路。请用笔画线代替导线，将电路连接完整</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宋体" w:hAnsi="宋体"/>
          <w:color w:val="000000"/>
        </w:rPr>
        <w:t>②闭合开关前，应将滑动变阻器的滑片</w:t>
      </w:r>
      <w:r>
        <w:rPr>
          <w:rFonts w:ascii="Times New Roman" w:eastAsia="Times New Roman" w:hAnsi="Times New Roman" w:cs="Times New Roman"/>
          <w:color w:val="000000"/>
        </w:rPr>
        <w:t>P</w:t>
      </w:r>
      <w:r>
        <w:rPr>
          <w:rFonts w:ascii="宋体" w:hAnsi="宋体"/>
          <w:color w:val="000000"/>
        </w:rPr>
        <w:t>置于最</w:t>
      </w:r>
      <w:r>
        <w:rPr>
          <w:color w:val="000000"/>
        </w:rPr>
        <w:t>______</w:t>
      </w:r>
      <w:r>
        <w:rPr>
          <w:rFonts w:ascii="宋体" w:hAnsi="宋体"/>
          <w:color w:val="000000"/>
        </w:rPr>
        <w:t>（选填“左”、“右”）端。</w:t>
      </w:r>
    </w:p>
    <w:p w:rsidR="00F75E32" w:rsidRDefault="00F75E32" w:rsidP="00F75E32">
      <w:pPr>
        <w:spacing w:line="360" w:lineRule="auto"/>
        <w:jc w:val="left"/>
        <w:textAlignment w:val="center"/>
        <w:rPr>
          <w:rFonts w:ascii="Times New Roman" w:eastAsia="Times New Roman" w:hAnsi="Times New Roman" w:cs="Times New Roman"/>
          <w:color w:val="000000"/>
        </w:rPr>
      </w:pPr>
      <w:r>
        <w:rPr>
          <w:rFonts w:ascii="宋体" w:hAnsi="宋体"/>
          <w:color w:val="000000"/>
        </w:rPr>
        <w:t>③在正确完成上述操作后，闭合开关移动滑片</w:t>
      </w:r>
      <w:r>
        <w:rPr>
          <w:rFonts w:ascii="Times New Roman" w:eastAsia="Times New Roman" w:hAnsi="Times New Roman" w:cs="Times New Roman"/>
          <w:color w:val="000000"/>
        </w:rPr>
        <w:t>P</w:t>
      </w:r>
      <w:r>
        <w:rPr>
          <w:rFonts w:ascii="宋体" w:hAnsi="宋体"/>
          <w:color w:val="000000"/>
        </w:rPr>
        <w:t>，当电流表示数为</w:t>
      </w:r>
      <w:r>
        <w:rPr>
          <w:rFonts w:ascii="Times New Roman" w:eastAsia="Times New Roman" w:hAnsi="Times New Roman" w:cs="Times New Roman"/>
          <w:color w:val="000000"/>
        </w:rPr>
        <w:t>0.2A</w:t>
      </w:r>
      <w:r>
        <w:rPr>
          <w:rFonts w:ascii="宋体" w:hAnsi="宋体"/>
          <w:color w:val="000000"/>
        </w:rPr>
        <w:t>时，电压表示数如图丙所示，则电阻两端的电压为</w:t>
      </w:r>
      <w:r>
        <w:rPr>
          <w:color w:val="000000"/>
        </w:rPr>
        <w:t>______</w:t>
      </w:r>
      <w:r>
        <w:rPr>
          <w:rFonts w:ascii="Times New Roman" w:eastAsia="Times New Roman" w:hAnsi="Times New Roman" w:cs="Times New Roman"/>
          <w:color w:val="000000"/>
        </w:rPr>
        <w:t>V</w:t>
      </w:r>
      <w:r>
        <w:rPr>
          <w:rFonts w:ascii="宋体" w:hAnsi="宋体"/>
          <w:color w:val="000000"/>
        </w:rPr>
        <w:t>。多次实验所测量的结果如表所示，则</w:t>
      </w:r>
      <w:r>
        <w:object w:dxaOrig="255" w:dyaOrig="360">
          <v:shape id="_x0000_i1205" type="#_x0000_t75" alt="学科网(www.zxxk.com)--教育资源门户，提供试卷、教案、课件、论文、素材以及各类教学资源下载，还有大量而丰富的教学相关资讯！" style="width:13pt;height:18pt" o:ole="">
            <v:imagedata r:id="rId331" o:title="eqId5adb793974734049ba661d66a35c12be"/>
          </v:shape>
          <o:OLEObject Type="Embed" ProgID="Equation.DSMT4" ShapeID="_x0000_i1205" DrawAspect="Content" ObjectID="_1659721131" r:id="rId337"/>
        </w:object>
      </w:r>
      <w:r>
        <w:rPr>
          <w:rFonts w:ascii="宋体" w:hAnsi="宋体"/>
          <w:color w:val="000000"/>
        </w:rPr>
        <w:t>的阻值为</w:t>
      </w:r>
      <w:r>
        <w:rPr>
          <w:color w:val="000000"/>
        </w:rPr>
        <w:t>_______</w:t>
      </w:r>
      <w:r>
        <w:rPr>
          <w:rFonts w:ascii="Symbol" w:eastAsia="Symbol" w:hAnsi="Symbol" w:cs="Symbol"/>
          <w:color w:val="000000"/>
        </w:rPr>
        <w:sym w:font="Symbol" w:char="F057"/>
      </w:r>
      <w:r>
        <w:rPr>
          <w:rFonts w:ascii="宋体" w:hAnsi="宋体"/>
          <w:color w:val="000000"/>
        </w:rPr>
        <w:t>。</w:t>
      </w:r>
      <w:r>
        <w:rPr>
          <w:rFonts w:ascii="Times New Roman" w:eastAsia="Times New Roman" w:hAnsi="Times New Roman" w:cs="Times New Roman"/>
          <w:color w:val="000000"/>
        </w:rPr>
        <w:t xml:space="preserve"> </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gridCol w:w="2130"/>
      </w:tblGrid>
      <w:tr w:rsidR="00F75E32" w:rsidTr="00B0399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电压表示数</w:t>
            </w:r>
            <w:r>
              <w:object w:dxaOrig="516" w:dyaOrig="285">
                <v:shape id="_x0000_i1206" type="#_x0000_t75" alt="学科网(www.zxxk.com)--教育资源门户，提供试卷、教案、课件、论文、素材以及各类教学资源下载，还有大量而丰富的教学相关资讯！" style="width:26pt;height:14.5pt" o:ole="">
                  <v:imagedata r:id="rId338" o:title="eqId4a5bdb7f1d944cc48279def3d8e12dfc"/>
                </v:shape>
                <o:OLEObject Type="Embed" ProgID="Equation.DSMT4" ShapeID="_x0000_i1206" DrawAspect="Content" ObjectID="_1659721132" r:id="rId339"/>
              </w:objec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电流表示数</w:t>
            </w:r>
            <w:r>
              <w:object w:dxaOrig="440" w:dyaOrig="290">
                <v:shape id="_x0000_i1207" type="#_x0000_t75" alt="学科网(www.zxxk.com)--教育资源门户，提供试卷、教案、课件、论文、素材以及各类教学资源下载，还有大量而丰富的教学相关资讯！" style="width:22pt;height:14.5pt" o:ole="">
                  <v:imagedata r:id="rId340" o:title="eqId5e34a053871a4471b021c44d37a8e509"/>
                </v:shape>
                <o:OLEObject Type="Embed" ProgID="Equation.DSMT4" ShapeID="_x0000_i1207" DrawAspect="Content" ObjectID="_1659721133" r:id="rId341"/>
              </w:objec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电阻</w:t>
            </w:r>
            <w:r>
              <w:object w:dxaOrig="563" w:dyaOrig="367">
                <v:shape id="_x0000_i1208" type="#_x0000_t75" alt="学科网(www.zxxk.com)--教育资源门户，提供试卷、教案、课件、论文、素材以及各类教学资源下载，还有大量而丰富的教学相关资讯！" style="width:28pt;height:18.5pt" o:ole="">
                  <v:imagedata r:id="rId342" o:title="eqId11b2b9f09d704169abaf3008af417234"/>
                </v:shape>
                <o:OLEObject Type="Embed" ProgID="Equation.DSMT4" ShapeID="_x0000_i1208" DrawAspect="Content" ObjectID="_1659721134" r:id="rId343"/>
              </w:object>
            </w:r>
          </w:p>
        </w:tc>
      </w:tr>
      <w:tr w:rsidR="00F75E32" w:rsidTr="00B0399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①</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color w:val="00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w:t>
            </w:r>
          </w:p>
        </w:tc>
        <w:tc>
          <w:tcPr>
            <w:tcW w:w="213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color w:val="000000"/>
              </w:rPr>
            </w:pPr>
          </w:p>
        </w:tc>
      </w:tr>
      <w:tr w:rsidR="00F75E32" w:rsidTr="00B0399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②</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0" w:type="auto"/>
            <w:vMerge/>
            <w:tcBorders>
              <w:top w:val="single" w:sz="6" w:space="0" w:color="000000"/>
              <w:left w:val="single" w:sz="6" w:space="0" w:color="000000"/>
              <w:bottom w:val="single" w:sz="6" w:space="0" w:color="000000"/>
              <w:right w:val="single" w:sz="6" w:space="0" w:color="000000"/>
            </w:tcBorders>
          </w:tcPr>
          <w:p w:rsidR="00F75E32" w:rsidRDefault="00F75E32" w:rsidP="00B0399D">
            <w:pPr>
              <w:spacing w:line="360" w:lineRule="auto"/>
              <w:jc w:val="left"/>
              <w:textAlignment w:val="center"/>
              <w:rPr>
                <w:color w:val="000000"/>
              </w:rPr>
            </w:pPr>
          </w:p>
        </w:tc>
      </w:tr>
      <w:tr w:rsidR="00F75E32" w:rsidTr="00B0399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宋体" w:hAnsi="宋体"/>
                <w:color w:val="000000"/>
              </w:rPr>
            </w:pPr>
            <w:r>
              <w:rPr>
                <w:rFonts w:ascii="宋体" w:hAnsi="宋体"/>
                <w:color w:val="000000"/>
              </w:rPr>
              <w:t>③</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0.88</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75E32" w:rsidRDefault="00F75E32" w:rsidP="00B0399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w:t>
            </w:r>
          </w:p>
        </w:tc>
        <w:tc>
          <w:tcPr>
            <w:tcW w:w="0" w:type="auto"/>
            <w:vMerge/>
            <w:tcBorders>
              <w:top w:val="single" w:sz="6" w:space="0" w:color="000000"/>
              <w:left w:val="single" w:sz="6" w:space="0" w:color="000000"/>
              <w:bottom w:val="single" w:sz="6" w:space="0" w:color="000000"/>
              <w:right w:val="single" w:sz="6" w:space="0" w:color="000000"/>
            </w:tcBorders>
          </w:tcPr>
          <w:p w:rsidR="00F75E32" w:rsidRDefault="00F75E32" w:rsidP="00B0399D">
            <w:pPr>
              <w:spacing w:line="360" w:lineRule="auto"/>
              <w:jc w:val="left"/>
              <w:textAlignment w:val="center"/>
              <w:rPr>
                <w:color w:val="000000"/>
              </w:rPr>
            </w:pPr>
          </w:p>
        </w:tc>
      </w:tr>
    </w:tbl>
    <w:p w:rsidR="00F75E32" w:rsidRDefault="00F75E32" w:rsidP="00F75E32">
      <w:pPr>
        <w:spacing w:line="360" w:lineRule="auto"/>
        <w:jc w:val="left"/>
        <w:textAlignment w:val="center"/>
        <w:rPr>
          <w:color w:val="000000"/>
        </w:rPr>
      </w:pPr>
    </w:p>
    <w:p w:rsidR="00F75E32" w:rsidRDefault="00F75E32" w:rsidP="00F75E32">
      <w:pPr>
        <w:spacing w:line="360" w:lineRule="auto"/>
        <w:jc w:val="left"/>
        <w:textAlignment w:val="center"/>
        <w:rPr>
          <w:color w:val="000000"/>
        </w:rPr>
      </w:pPr>
    </w:p>
    <w:p w:rsidR="00F75E32" w:rsidRDefault="00F75E32" w:rsidP="00F75E32">
      <w:pPr>
        <w:spacing w:line="360" w:lineRule="auto"/>
        <w:jc w:val="left"/>
        <w:textAlignment w:val="center"/>
        <w:rPr>
          <w:rFonts w:ascii="宋体" w:hAnsi="宋体"/>
          <w:color w:val="000000"/>
        </w:rPr>
      </w:pPr>
      <w:r>
        <w:rPr>
          <w:rFonts w:ascii="宋体" w:hAnsi="宋体"/>
          <w:color w:val="000000"/>
        </w:rPr>
        <w:t>④测量</w:t>
      </w:r>
      <w:r>
        <w:object w:dxaOrig="255" w:dyaOrig="360">
          <v:shape id="_x0000_i1209" type="#_x0000_t75" alt="学科网(www.zxxk.com)--教育资源门户，提供试卷、教案、课件、论文、素材以及各类教学资源下载，还有大量而丰富的教学相关资讯！" style="width:13pt;height:18pt" o:ole="">
            <v:imagedata r:id="rId331" o:title="eqId5adb793974734049ba661d66a35c12be"/>
          </v:shape>
          <o:OLEObject Type="Embed" ProgID="Equation.DSMT4" ShapeID="_x0000_i1209" DrawAspect="Content" ObjectID="_1659721135" r:id="rId344"/>
        </w:object>
      </w:r>
      <w:r>
        <w:rPr>
          <w:rFonts w:ascii="宋体" w:hAnsi="宋体"/>
          <w:color w:val="000000"/>
        </w:rPr>
        <w:t>阻值的过程中，老师提醒他们要尽量缩短通电时间，并用较小的电流来测量，这样做的理由是：</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为测量电阻</w:t>
      </w:r>
      <w:r>
        <w:object w:dxaOrig="300" w:dyaOrig="362">
          <v:shape id="_x0000_i1210"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10" DrawAspect="Content" ObjectID="_1659721136" r:id="rId345"/>
        </w:object>
      </w:r>
      <w:r>
        <w:rPr>
          <w:rFonts w:ascii="宋体" w:hAnsi="宋体"/>
          <w:color w:val="000000"/>
        </w:rPr>
        <w:t>的阻值，他们在已连接好的图乙的电路中，用</w:t>
      </w:r>
      <w:r>
        <w:object w:dxaOrig="300" w:dyaOrig="362">
          <v:shape id="_x0000_i1211"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11" DrawAspect="Content" ObjectID="_1659721137" r:id="rId346"/>
        </w:object>
      </w:r>
      <w:r>
        <w:rPr>
          <w:rFonts w:ascii="宋体" w:hAnsi="宋体"/>
          <w:color w:val="000000"/>
        </w:rPr>
        <w:t>替换</w:t>
      </w:r>
      <w:r>
        <w:object w:dxaOrig="255" w:dyaOrig="360">
          <v:shape id="_x0000_i1212" type="#_x0000_t75" alt="学科网(www.zxxk.com)--教育资源门户，提供试卷、教案、课件、论文、素材以及各类教学资源下载，还有大量而丰富的教学相关资讯！" style="width:13pt;height:18pt" o:ole="">
            <v:imagedata r:id="rId331" o:title="eqId5adb793974734049ba661d66a35c12be"/>
          </v:shape>
          <o:OLEObject Type="Embed" ProgID="Equation.DSMT4" ShapeID="_x0000_i1212" DrawAspect="Content" ObjectID="_1659721138" r:id="rId347"/>
        </w:object>
      </w:r>
      <w:r>
        <w:rPr>
          <w:rFonts w:ascii="宋体" w:hAnsi="宋体"/>
          <w:color w:val="000000"/>
        </w:rPr>
        <w:t>接入电路。测量过程中，发现电流表示数始终小于分度值。于是，他们按照如图丁所示的电路图，重新连接</w:t>
      </w:r>
      <w:r>
        <w:rPr>
          <w:rFonts w:ascii="宋体" w:hAnsi="宋体"/>
          <w:color w:val="000000"/>
        </w:rPr>
        <w:lastRenderedPageBreak/>
        <w:t>了电路，闭合开关后，改变电阻箱接入的阻值进行多次测量。记录下电阻箱的阻值</w:t>
      </w:r>
      <w:r>
        <w:object w:dxaOrig="238" w:dyaOrig="263">
          <v:shape id="_x0000_i1213" type="#_x0000_t75" alt="学科网(www.zxxk.com)--教育资源门户，提供试卷、教案、课件、论文、素材以及各类教学资源下载，还有大量而丰富的教学相关资讯！" style="width:12pt;height:13pt" o:ole="">
            <v:imagedata r:id="rId348" o:title="eqId7dcd2312d0bf4bb1befdfcc170e45791"/>
          </v:shape>
          <o:OLEObject Type="Embed" ProgID="Equation.DSMT4" ShapeID="_x0000_i1213" DrawAspect="Content" ObjectID="_1659721139" r:id="rId349"/>
        </w:object>
      </w:r>
      <w:r>
        <w:rPr>
          <w:rFonts w:ascii="宋体" w:hAnsi="宋体"/>
          <w:color w:val="000000"/>
        </w:rPr>
        <w:t>及对应的电压表示数</w:t>
      </w:r>
      <w:r>
        <w:object w:dxaOrig="255" w:dyaOrig="285">
          <v:shape id="_x0000_i1214" type="#_x0000_t75" alt="学科网(www.zxxk.com)--教育资源门户，提供试卷、教案、课件、论文、素材以及各类教学资源下载，还有大量而丰富的教学相关资讯！" style="width:13pt;height:14.5pt" o:ole="">
            <v:imagedata r:id="rId350" o:title="eqId5a8cb5be088a4cca9067d3d9d8bf2802"/>
          </v:shape>
          <o:OLEObject Type="Embed" ProgID="Equation.DSMT4" ShapeID="_x0000_i1214" DrawAspect="Content" ObjectID="_1659721140" r:id="rId351"/>
        </w:object>
      </w:r>
      <w:r>
        <w:rPr>
          <w:rFonts w:ascii="宋体" w:hAnsi="宋体"/>
          <w:color w:val="000000"/>
        </w:rPr>
        <w:t>，并根据记录的数据绘制出</w:t>
      </w:r>
      <w:r>
        <w:object w:dxaOrig="705" w:dyaOrig="615">
          <v:shape id="_x0000_i1215" type="#_x0000_t75" alt="学科网(www.zxxk.com)--教育资源门户，提供试卷、教案、课件、论文、素材以及各类教学资源下载，还有大量而丰富的教学相关资讯！" style="width:35.5pt;height:31pt" o:ole="">
            <v:imagedata r:id="rId352" o:title="eqIda73fa6b2aaab4b7ca0bc11af197cfd85"/>
          </v:shape>
          <o:OLEObject Type="Embed" ProgID="Equation.DSMT4" ShapeID="_x0000_i1215" DrawAspect="Content" ObjectID="_1659721141" r:id="rId353"/>
        </w:object>
      </w:r>
      <w:r>
        <w:rPr>
          <w:rFonts w:ascii="宋体" w:hAnsi="宋体"/>
          <w:color w:val="000000"/>
        </w:rPr>
        <w:t>图象，如图戊所示，则所测电阻</w:t>
      </w:r>
      <w:r>
        <w:object w:dxaOrig="300" w:dyaOrig="362">
          <v:shape id="_x0000_i1216"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16" DrawAspect="Content" ObjectID="_1659721142" r:id="rId354"/>
        </w:object>
      </w:r>
      <w:r>
        <w:rPr>
          <w:rFonts w:ascii="宋体" w:hAnsi="宋体"/>
          <w:color w:val="000000"/>
        </w:rPr>
        <w:t>的阻值为</w:t>
      </w:r>
      <w:r>
        <w:rPr>
          <w:color w:val="000000"/>
        </w:rPr>
        <w:t>______</w:t>
      </w:r>
      <w:r>
        <w:rPr>
          <w:rFonts w:ascii="Symbol" w:eastAsia="Symbol" w:hAnsi="Symbol" w:cs="Symbol"/>
          <w:color w:val="000000"/>
        </w:rPr>
        <w:sym w:font="Symbol" w:char="F057"/>
      </w:r>
      <w:r>
        <w:rPr>
          <w:rFonts w:ascii="宋体" w:hAnsi="宋体"/>
          <w:color w:val="000000"/>
        </w:rPr>
        <w:t>。</w:t>
      </w:r>
    </w:p>
    <w:p w:rsidR="00F75E32" w:rsidRDefault="00F75E32" w:rsidP="00F75E3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零刻度线处</w:t>
      </w:r>
      <w:r>
        <w:rPr>
          <w:color w:val="000000"/>
        </w:rPr>
        <w:t xml:space="preserve">    (2). </w:t>
      </w:r>
      <w:r>
        <w:rPr>
          <w:noProof/>
          <w:color w:val="000000"/>
        </w:rPr>
        <w:drawing>
          <wp:inline distT="0" distB="0" distL="0" distR="0">
            <wp:extent cx="1866900" cy="1123950"/>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学科网(www.zxxk.com)--教育资源门户，提供试卷、教案、课件、论文、素材以及各类教学资源下载，还有大量而丰富的教学相关资讯！"/>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866900" cy="1123950"/>
                    </a:xfrm>
                    <a:prstGeom prst="rect">
                      <a:avLst/>
                    </a:prstGeom>
                    <a:noFill/>
                    <a:ln>
                      <a:noFill/>
                    </a:ln>
                  </pic:spPr>
                </pic:pic>
              </a:graphicData>
            </a:graphic>
          </wp:inline>
        </w:drawing>
      </w:r>
      <w:r>
        <w:rPr>
          <w:color w:val="000000"/>
        </w:rPr>
        <w:t xml:space="preserve">    (3). </w:t>
      </w:r>
      <w:r>
        <w:rPr>
          <w:rFonts w:ascii="宋体" w:hAnsi="宋体"/>
          <w:color w:val="000000"/>
        </w:rPr>
        <w:t>右</w:t>
      </w:r>
      <w:r>
        <w:rPr>
          <w:color w:val="000000"/>
        </w:rPr>
        <w:t xml:space="preserve">    (4). </w:t>
      </w:r>
      <w:proofErr w:type="gramStart"/>
      <w:r>
        <w:rPr>
          <w:rFonts w:ascii="Times New Roman" w:eastAsia="Times New Roman" w:hAnsi="Times New Roman" w:cs="Times New Roman"/>
          <w:color w:val="000000"/>
        </w:rPr>
        <w:t>0.4</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2.1</w:t>
      </w:r>
      <w:r>
        <w:rPr>
          <w:color w:val="000000"/>
        </w:rPr>
        <w:t xml:space="preserve">    (6).</w:t>
      </w:r>
      <w:proofErr w:type="gramEnd"/>
      <w:r>
        <w:rPr>
          <w:color w:val="000000"/>
        </w:rPr>
        <w:t xml:space="preserve"> </w:t>
      </w:r>
      <w:r>
        <w:rPr>
          <w:rFonts w:ascii="宋体" w:hAnsi="宋体"/>
          <w:color w:val="000000"/>
        </w:rPr>
        <w:t>见解析</w:t>
      </w:r>
      <w:r>
        <w:rPr>
          <w:color w:val="000000"/>
        </w:rPr>
        <w:t xml:space="preserve">    (7). </w:t>
      </w:r>
      <w:r>
        <w:rPr>
          <w:rFonts w:ascii="Times New Roman" w:eastAsia="Times New Roman" w:hAnsi="Times New Roman" w:cs="Times New Roman"/>
          <w:color w:val="000000"/>
        </w:rPr>
        <w:t>176</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连接电路前，小明发现电流表指针如图甲所示，于</w:t>
      </w:r>
      <w:r>
        <w:rPr>
          <w:rFonts w:ascii="宋体" w:hAnsi="宋体"/>
          <w:noProof/>
          <w:color w:val="000000"/>
        </w:rPr>
        <w:drawing>
          <wp:inline distT="0" distB="0" distL="0" distR="0">
            <wp:extent cx="133350" cy="165100"/>
            <wp:effectExtent l="0" t="0" r="0" b="635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他将电流表指针调至零刻度线处。</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电源电压为</w:t>
      </w:r>
      <w:r>
        <w:object w:dxaOrig="360" w:dyaOrig="280">
          <v:shape id="_x0000_i1217" type="#_x0000_t75" alt="学科网(www.zxxk.com)--教育资源门户，提供试卷、教案、课件、论文、素材以及各类教学资源下载，还有大量而丰富的教学相关资讯！" style="width:18pt;height:14pt" o:ole="">
            <v:imagedata r:id="rId357" o:title="eqIdee15e6003979476d808330938ccd5b9c"/>
          </v:shape>
          <o:OLEObject Type="Embed" ProgID="Equation.DSMT4" ShapeID="_x0000_i1217" DrawAspect="Content" ObjectID="_1659721143" r:id="rId358"/>
        </w:object>
      </w:r>
      <w:r>
        <w:rPr>
          <w:rFonts w:ascii="宋体" w:hAnsi="宋体"/>
          <w:color w:val="000000"/>
        </w:rPr>
        <w:t>，电压表选用小量程与灯并联，如下所示：</w:t>
      </w:r>
    </w:p>
    <w:p w:rsidR="00F75E32" w:rsidRDefault="00F75E32" w:rsidP="00F75E32">
      <w:pPr>
        <w:spacing w:line="360" w:lineRule="auto"/>
        <w:jc w:val="left"/>
        <w:textAlignment w:val="center"/>
        <w:rPr>
          <w:rFonts w:ascii="宋体" w:hAnsi="宋体"/>
          <w:color w:val="000000"/>
        </w:rPr>
      </w:pPr>
      <w:r>
        <w:rPr>
          <w:noProof/>
          <w:color w:val="000000"/>
        </w:rPr>
        <w:drawing>
          <wp:inline distT="0" distB="0" distL="0" distR="0">
            <wp:extent cx="1866900" cy="1123950"/>
            <wp:effectExtent l="0" t="0" r="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学科网(www.zxxk.com)--教育资源门户，提供试卷、教案、课件、论文、素材以及各类教学资源下载，还有大量而丰富的教学相关资讯！"/>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866900" cy="1123950"/>
                    </a:xfrm>
                    <a:prstGeom prst="rect">
                      <a:avLst/>
                    </a:prstGeom>
                    <a:noFill/>
                    <a:ln>
                      <a:noFill/>
                    </a:ln>
                  </pic:spPr>
                </pic:pic>
              </a:graphicData>
            </a:graphic>
          </wp:inline>
        </w:drawing>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闭合开关前，应将滑动变阻器的滑片</w:t>
      </w:r>
      <w:r>
        <w:rPr>
          <w:rFonts w:ascii="Times New Roman" w:eastAsia="Times New Roman" w:hAnsi="Times New Roman" w:cs="Times New Roman"/>
          <w:color w:val="000000"/>
        </w:rPr>
        <w:t>P</w:t>
      </w:r>
      <w:r>
        <w:rPr>
          <w:rFonts w:ascii="宋体" w:hAnsi="宋体"/>
          <w:color w:val="000000"/>
        </w:rPr>
        <w:t>置于阻值最大处，即最右端。</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在正确完成上述操作后，闭合开关移动滑片</w:t>
      </w:r>
      <w:r>
        <w:rPr>
          <w:rFonts w:ascii="Times New Roman" w:eastAsia="Times New Roman" w:hAnsi="Times New Roman" w:cs="Times New Roman"/>
          <w:color w:val="000000"/>
        </w:rPr>
        <w:t>P</w:t>
      </w:r>
      <w:r>
        <w:rPr>
          <w:rFonts w:ascii="宋体" w:hAnsi="宋体"/>
          <w:color w:val="000000"/>
        </w:rPr>
        <w:t>，当电流表示数为</w:t>
      </w:r>
      <w:r>
        <w:object w:dxaOrig="556" w:dyaOrig="283">
          <v:shape id="_x0000_i1218" type="#_x0000_t75" alt="学科网(www.zxxk.com)--教育资源门户，提供试卷、教案、课件、论文、素材以及各类教学资源下载，还有大量而丰富的教学相关资讯！" style="width:28pt;height:14pt" o:ole="">
            <v:imagedata r:id="rId359" o:title="eqId9d36da4c4a924b61be0cfa63ce542a47"/>
          </v:shape>
          <o:OLEObject Type="Embed" ProgID="Equation.DSMT4" ShapeID="_x0000_i1218" DrawAspect="Content" ObjectID="_1659721144" r:id="rId360"/>
        </w:object>
      </w:r>
      <w:r>
        <w:rPr>
          <w:rFonts w:ascii="宋体" w:hAnsi="宋体"/>
          <w:color w:val="000000"/>
        </w:rPr>
        <w:t>时，电压表示数如图丙所示，电压表选用小量程，分度值为</w:t>
      </w:r>
      <w:r>
        <w:object w:dxaOrig="557" w:dyaOrig="285">
          <v:shape id="_x0000_i1219" type="#_x0000_t75" alt="学科网(www.zxxk.com)--教育资源门户，提供试卷、教案、课件、论文、素材以及各类教学资源下载，还有大量而丰富的教学相关资讯！" style="width:28pt;height:14.5pt" o:ole="">
            <v:imagedata r:id="rId361" o:title="eqId6b7acd412d294773b701e542f87ae768"/>
          </v:shape>
          <o:OLEObject Type="Embed" ProgID="Equation.DSMT4" ShapeID="_x0000_i1219" DrawAspect="Content" ObjectID="_1659721145" r:id="rId362"/>
        </w:object>
      </w:r>
      <w:r>
        <w:rPr>
          <w:rFonts w:ascii="宋体" w:hAnsi="宋体"/>
          <w:color w:val="000000"/>
        </w:rPr>
        <w:t>，则电阻两端的电压为</w:t>
      </w:r>
      <w:r>
        <w:object w:dxaOrig="555" w:dyaOrig="285">
          <v:shape id="_x0000_i1220" type="#_x0000_t75" alt="学科网(www.zxxk.com)--教育资源门户，提供试卷、教案、课件、论文、素材以及各类教学资源下载，还有大量而丰富的教学相关资讯！" style="width:28pt;height:14.5pt" o:ole="">
            <v:imagedata r:id="rId363" o:title="eqIdd16a5f726c434bf0a23d261214a00d9b"/>
          </v:shape>
          <o:OLEObject Type="Embed" ProgID="Equation.DSMT4" ShapeID="_x0000_i1220" DrawAspect="Content" ObjectID="_1659721146" r:id="rId364"/>
        </w:object>
      </w:r>
      <w:r>
        <w:rPr>
          <w:rFonts w:ascii="宋体" w:hAnsi="宋体"/>
          <w:color w:val="000000"/>
        </w:rPr>
        <w:t>，由欧姆定律得</w:t>
      </w:r>
    </w:p>
    <w:p w:rsidR="00F75E32" w:rsidRDefault="00F75E32" w:rsidP="00F75E32">
      <w:pPr>
        <w:spacing w:line="360" w:lineRule="auto"/>
        <w:jc w:val="center"/>
        <w:textAlignment w:val="center"/>
        <w:rPr>
          <w:color w:val="000000"/>
        </w:rPr>
      </w:pPr>
      <w:r>
        <w:object w:dxaOrig="2186" w:dyaOrig="681">
          <v:shape id="_x0000_i1221" type="#_x0000_t75" alt="学科网(www.zxxk.com)--教育资源门户，提供试卷、教案、课件、论文、素材以及各类教学资源下载，还有大量而丰富的教学相关资讯！" style="width:109.5pt;height:34pt" o:ole="">
            <v:imagedata r:id="rId365" o:title="eqId7e82a0831c9846e79d765f3ebcbe3ca7"/>
          </v:shape>
          <o:OLEObject Type="Embed" ProgID="Equation.DSMT4" ShapeID="_x0000_i1221" DrawAspect="Content" ObjectID="_1659721147" r:id="rId366"/>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同理，第</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次测量的电阻分别为：</w:t>
      </w:r>
      <w:r>
        <w:object w:dxaOrig="376" w:dyaOrig="263">
          <v:shape id="_x0000_i1222" type="#_x0000_t75" alt="学科网(www.zxxk.com)--教育资源门户，提供试卷、教案、课件、论文、素材以及各类教学资源下载，还有大量而丰富的教学相关资讯！" style="width:19pt;height:13pt" o:ole="">
            <v:imagedata r:id="rId367" o:title="eqId7b22cec2a8034d71bf5ec0a2232fce6f"/>
          </v:shape>
          <o:OLEObject Type="Embed" ProgID="Equation.DSMT4" ShapeID="_x0000_i1222" DrawAspect="Content" ObjectID="_1659721148" r:id="rId368"/>
        </w:object>
      </w:r>
      <w:r>
        <w:rPr>
          <w:rFonts w:ascii="宋体" w:hAnsi="宋体"/>
          <w:color w:val="000000"/>
        </w:rPr>
        <w:t>和</w:t>
      </w:r>
      <w:r>
        <w:object w:dxaOrig="563" w:dyaOrig="275">
          <v:shape id="_x0000_i1223" type="#_x0000_t75" alt="学科网(www.zxxk.com)--教育资源门户，提供试卷、教案、课件、论文、素材以及各类教学资源下载，还有大量而丰富的教学相关资讯！" style="width:28pt;height:14pt" o:ole="">
            <v:imagedata r:id="rId369" o:title="eqId6c5b5f8b0ada463fa9fd67270783616c"/>
          </v:shape>
          <o:OLEObject Type="Embed" ProgID="Equation.DSMT4" ShapeID="_x0000_i1223" DrawAspect="Content" ObjectID="_1659721149" r:id="rId370"/>
        </w:object>
      </w:r>
      <w:r>
        <w:rPr>
          <w:rFonts w:ascii="宋体" w:hAnsi="宋体"/>
          <w:color w:val="000000"/>
        </w:rPr>
        <w:t>，为减小误差，取平均值作为测量结果</w:t>
      </w:r>
    </w:p>
    <w:p w:rsidR="00F75E32" w:rsidRDefault="00F75E32" w:rsidP="00F75E32">
      <w:pPr>
        <w:spacing w:line="360" w:lineRule="auto"/>
        <w:jc w:val="center"/>
        <w:textAlignment w:val="center"/>
        <w:rPr>
          <w:color w:val="000000"/>
        </w:rPr>
      </w:pPr>
      <w:r>
        <w:object w:dxaOrig="2998" w:dyaOrig="615">
          <v:shape id="_x0000_i1224" type="#_x0000_t75" alt="学科网(www.zxxk.com)--教育资源门户，提供试卷、教案、课件、论文、素材以及各类教学资源下载，还有大量而丰富的教学相关资讯！" style="width:150pt;height:31pt" o:ole="">
            <v:imagedata r:id="rId371" o:title="eqId4afa55c811e04a2ebc9492b70b285fe3"/>
          </v:shape>
          <o:OLEObject Type="Embed" ProgID="Equation.DSMT4" ShapeID="_x0000_i1224" DrawAspect="Content" ObjectID="_1659721150" r:id="rId372"/>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测量</w:t>
      </w:r>
      <w:r>
        <w:object w:dxaOrig="255" w:dyaOrig="360">
          <v:shape id="_x0000_i1225" type="#_x0000_t75" alt="学科网(www.zxxk.com)--教育资源门户，提供试卷、教案、课件、论文、素材以及各类教学资源下载，还有大量而丰富的教学相关资讯！" style="width:13pt;height:18pt" o:ole="">
            <v:imagedata r:id="rId331" o:title="eqId5adb793974734049ba661d66a35c12be"/>
          </v:shape>
          <o:OLEObject Type="Embed" ProgID="Equation.DSMT4" ShapeID="_x0000_i1225" DrawAspect="Content" ObjectID="_1659721151" r:id="rId373"/>
        </w:object>
      </w:r>
      <w:r>
        <w:rPr>
          <w:rFonts w:ascii="宋体" w:hAnsi="宋体"/>
          <w:color w:val="000000"/>
        </w:rPr>
        <w:t>阻值的过程中，老师提醒他们要尽量缩短通电时间，并用较小的电流来测量，这样做的理由是：根据</w:t>
      </w:r>
      <w:r>
        <w:object w:dxaOrig="795" w:dyaOrig="315">
          <v:shape id="_x0000_i1226" type="#_x0000_t75" alt="学科网(www.zxxk.com)--教育资源门户，提供试卷、教案、课件、论文、素材以及各类教学资源下载，还有大量而丰富的教学相关资讯！" style="width:40pt;height:16pt" o:ole="">
            <v:imagedata r:id="rId374" o:title="eqIdc7c89ff60edd485981561c01369d390d"/>
          </v:shape>
          <o:OLEObject Type="Embed" ProgID="Equation.DSMT4" ShapeID="_x0000_i1226" DrawAspect="Content" ObjectID="_1659721152" r:id="rId375"/>
        </w:object>
      </w:r>
      <w:r>
        <w:rPr>
          <w:rFonts w:ascii="宋体" w:hAnsi="宋体"/>
          <w:color w:val="000000"/>
        </w:rPr>
        <w:t>可知，在电阻一定时，电流越小，通过时间越短，电流产生的热量越小。</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(3)[7]</w:t>
      </w:r>
      <w:r>
        <w:rPr>
          <w:rFonts w:ascii="宋体" w:hAnsi="宋体"/>
          <w:color w:val="000000"/>
        </w:rPr>
        <w:t>图戊中，电阻箱与</w:t>
      </w:r>
      <w:r>
        <w:object w:dxaOrig="300" w:dyaOrig="362">
          <v:shape id="_x0000_i1227"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27" DrawAspect="Content" ObjectID="_1659721153" r:id="rId376"/>
        </w:object>
      </w:r>
      <w:r>
        <w:rPr>
          <w:rFonts w:ascii="宋体" w:hAnsi="宋体"/>
          <w:color w:val="000000"/>
        </w:rPr>
        <w:t>串联，电压表表测电阻箱的电压；由图戊知，当</w:t>
      </w:r>
      <w:r>
        <w:object w:dxaOrig="1335" w:dyaOrig="615">
          <v:shape id="_x0000_i1228" type="#_x0000_t75" alt="学科网(www.zxxk.com)--教育资源门户，提供试卷、教案、课件、论文、素材以及各类教学资源下载，还有大量而丰富的教学相关资讯！" style="width:67pt;height:31pt" o:ole="">
            <v:imagedata r:id="rId377" o:title="eqId6fbbaec43ce74e0aa27bfe398f405e39"/>
          </v:shape>
          <o:OLEObject Type="Embed" ProgID="Equation.DSMT4" ShapeID="_x0000_i1228" DrawAspect="Content" ObjectID="_1659721154" r:id="rId378"/>
        </w:object>
      </w:r>
      <w:r>
        <w:rPr>
          <w:rFonts w:ascii="宋体" w:hAnsi="宋体"/>
          <w:color w:val="000000"/>
        </w:rPr>
        <w:t>、</w:t>
      </w:r>
      <w:r>
        <w:object w:dxaOrig="1257" w:dyaOrig="615">
          <v:shape id="_x0000_i1229" type="#_x0000_t75" alt="学科网(www.zxxk.com)--教育资源门户，提供试卷、教案、课件、论文、素材以及各类教学资源下载，还有大量而丰富的教学相关资讯！" style="width:63pt;height:31pt" o:ole="">
            <v:imagedata r:id="rId379" o:title="eqId574bd76725274a248823c7183806a262"/>
          </v:shape>
          <o:OLEObject Type="Embed" ProgID="Equation.DSMT4" ShapeID="_x0000_i1229" DrawAspect="Content" ObjectID="_1659721155" r:id="rId380"/>
        </w:object>
      </w:r>
      <w:r>
        <w:rPr>
          <w:rFonts w:ascii="宋体" w:hAnsi="宋体"/>
          <w:color w:val="000000"/>
        </w:rPr>
        <w:t>，即</w:t>
      </w:r>
      <w:r>
        <w:object w:dxaOrig="904" w:dyaOrig="285">
          <v:shape id="_x0000_i1230" type="#_x0000_t75" alt="学科网(www.zxxk.com)--教育资源门户，提供试卷、教案、课件、论文、素材以及各类教学资源下载，还有大量而丰富的教学相关资讯！" style="width:45pt;height:14.5pt" o:ole="">
            <v:imagedata r:id="rId381" o:title="eqId01c72e7ab46c47d59171c17d38557a47"/>
          </v:shape>
          <o:OLEObject Type="Embed" ProgID="Equation.DSMT4" ShapeID="_x0000_i1230" DrawAspect="Content" ObjectID="_1659721156" r:id="rId382"/>
        </w:object>
      </w:r>
      <w:r>
        <w:rPr>
          <w:rFonts w:ascii="宋体" w:hAnsi="宋体"/>
          <w:color w:val="000000"/>
        </w:rPr>
        <w:t>时，</w:t>
      </w:r>
      <w:r>
        <w:object w:dxaOrig="864" w:dyaOrig="615">
          <v:shape id="_x0000_i1231" type="#_x0000_t75" alt="学科网(www.zxxk.com)--教育资源门户，提供试卷、教案、课件、论文、素材以及各类教学资源下载，还有大量而丰富的教学相关资讯！" style="width:43pt;height:31pt" o:ole="">
            <v:imagedata r:id="rId383" o:title="eqIdfe7c882e814c482abe40264f87e1f473"/>
          </v:shape>
          <o:OLEObject Type="Embed" ProgID="Equation.DSMT4" ShapeID="_x0000_i1231" DrawAspect="Content" ObjectID="_1659721157" r:id="rId384"/>
        </w:object>
      </w:r>
      <w:r>
        <w:rPr>
          <w:rFonts w:ascii="宋体" w:hAnsi="宋体"/>
          <w:color w:val="000000"/>
        </w:rPr>
        <w:t>，由欧姆定律，电路的电流为</w:t>
      </w:r>
    </w:p>
    <w:p w:rsidR="00F75E32" w:rsidRDefault="00F75E32" w:rsidP="00F75E32">
      <w:pPr>
        <w:spacing w:line="360" w:lineRule="auto"/>
        <w:jc w:val="center"/>
        <w:textAlignment w:val="center"/>
        <w:rPr>
          <w:color w:val="000000"/>
        </w:rPr>
      </w:pPr>
      <w:r>
        <w:object w:dxaOrig="2081" w:dyaOrig="903">
          <v:shape id="_x0000_i1232" type="#_x0000_t75" alt="学科网(www.zxxk.com)--教育资源门户，提供试卷、教案、课件、论文、素材以及各类教学资源下载，还有大量而丰富的教学相关资讯！" style="width:104pt;height:45pt" o:ole="">
            <v:imagedata r:id="rId385" o:title="eqId3e2e926c3f3b44a69a152ccc4a608206"/>
          </v:shape>
          <o:OLEObject Type="Embed" ProgID="Equation.DSMT4" ShapeID="_x0000_i1232" DrawAspect="Content" ObjectID="_1659721158" r:id="rId386"/>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因电源电压为</w:t>
      </w:r>
      <w:r>
        <w:object w:dxaOrig="360" w:dyaOrig="280">
          <v:shape id="_x0000_i1233" type="#_x0000_t75" alt="学科网(www.zxxk.com)--教育资源门户，提供试卷、教案、课件、论文、素材以及各类教学资源下载，还有大量而丰富的教学相关资讯！" style="width:18pt;height:14pt" o:ole="">
            <v:imagedata r:id="rId357" o:title="eqIdee15e6003979476d808330938ccd5b9c"/>
          </v:shape>
          <o:OLEObject Type="Embed" ProgID="Equation.DSMT4" ShapeID="_x0000_i1233" DrawAspect="Content" ObjectID="_1659721159" r:id="rId387"/>
        </w:object>
      </w:r>
      <w:r>
        <w:rPr>
          <w:rFonts w:ascii="宋体" w:hAnsi="宋体"/>
          <w:color w:val="000000"/>
        </w:rPr>
        <w:t>，由串联电路电压的规律，</w:t>
      </w:r>
      <w:r>
        <w:object w:dxaOrig="300" w:dyaOrig="362">
          <v:shape id="_x0000_i1234"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34" DrawAspect="Content" ObjectID="_1659721160" r:id="rId388"/>
        </w:object>
      </w:r>
      <w:r>
        <w:rPr>
          <w:rFonts w:ascii="宋体" w:hAnsi="宋体"/>
          <w:color w:val="000000"/>
        </w:rPr>
        <w:t>的电压为</w:t>
      </w:r>
    </w:p>
    <w:p w:rsidR="00F75E32" w:rsidRDefault="00F75E32" w:rsidP="00F75E32">
      <w:pPr>
        <w:spacing w:line="360" w:lineRule="auto"/>
        <w:jc w:val="center"/>
        <w:textAlignment w:val="center"/>
        <w:rPr>
          <w:color w:val="000000"/>
        </w:rPr>
      </w:pPr>
      <w:r>
        <w:object w:dxaOrig="2186" w:dyaOrig="615">
          <v:shape id="_x0000_i1235" type="#_x0000_t75" alt="学科网(www.zxxk.com)--教育资源门户，提供试卷、教案、课件、论文、素材以及各类教学资源下载，还有大量而丰富的教学相关资讯！" style="width:109.5pt;height:31pt" o:ole="">
            <v:imagedata r:id="rId389" o:title="eqIdd501b806f3cf4a7badb821edcb92b212"/>
          </v:shape>
          <o:OLEObject Type="Embed" ProgID="Equation.DSMT4" ShapeID="_x0000_i1235" DrawAspect="Content" ObjectID="_1659721161" r:id="rId390"/>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由欧姆定律得，所测电阻</w:t>
      </w:r>
      <w:r>
        <w:object w:dxaOrig="300" w:dyaOrig="362">
          <v:shape id="_x0000_i1236"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36" DrawAspect="Content" ObjectID="_1659721162" r:id="rId391"/>
        </w:object>
      </w:r>
      <w:r>
        <w:rPr>
          <w:rFonts w:ascii="宋体" w:hAnsi="宋体"/>
          <w:color w:val="000000"/>
        </w:rPr>
        <w:t>的阻值</w:t>
      </w:r>
    </w:p>
    <w:p w:rsidR="00F75E32" w:rsidRDefault="00F75E32" w:rsidP="00F75E32">
      <w:pPr>
        <w:spacing w:line="360" w:lineRule="auto"/>
        <w:jc w:val="center"/>
        <w:textAlignment w:val="center"/>
        <w:rPr>
          <w:color w:val="000000"/>
        </w:rPr>
      </w:pPr>
      <w:r>
        <w:object w:dxaOrig="2396" w:dyaOrig="1204">
          <v:shape id="_x0000_i1237" type="#_x0000_t75" alt="学科网(www.zxxk.com)--教育资源门户，提供试卷、教案、课件、论文、素材以及各类教学资源下载，还有大量而丰富的教学相关资讯！" style="width:120pt;height:60pt" o:ole="">
            <v:imagedata r:id="rId392" o:title="eqId51fe704b296f4a7ca31bbbac4bd80e7c"/>
          </v:shape>
          <o:OLEObject Type="Embed" ProgID="Equation.DSMT4" ShapeID="_x0000_i1237" DrawAspect="Content" ObjectID="_1659721163" r:id="rId393"/>
        </w:object>
      </w:r>
    </w:p>
    <w:p w:rsidR="00F75E32" w:rsidRDefault="00F75E32" w:rsidP="00F75E32">
      <w:pPr>
        <w:spacing w:line="360" w:lineRule="auto"/>
        <w:jc w:val="left"/>
        <w:textAlignment w:val="center"/>
        <w:rPr>
          <w:rFonts w:ascii="宋体" w:hAnsi="宋体"/>
          <w:color w:val="000000"/>
        </w:rPr>
      </w:pPr>
      <w:r>
        <w:rPr>
          <w:color w:val="000000"/>
        </w:rPr>
        <w:t>29.</w:t>
      </w:r>
      <w:r>
        <w:rPr>
          <w:rFonts w:ascii="宋体" w:hAnsi="宋体"/>
          <w:color w:val="000000"/>
        </w:rPr>
        <w:t>冬季，汽车后风窗玻璃上常会形成一层薄霜，导致驾驶员无法准确观察后方情况。为保障行车安全，后风窗玻璃装有加热除霜电路。如图甲所示，是某同学设计的模拟汽车后风窗玻璃加热电路，它由控制电路和受控电路组成。控制电路中</w:t>
      </w:r>
      <w:r>
        <w:rPr>
          <w:rFonts w:ascii="Times New Roman" w:eastAsia="Times New Roman" w:hAnsi="Times New Roman" w:cs="Times New Roman"/>
          <w:color w:val="000000"/>
        </w:rPr>
        <w:t>S</w:t>
      </w:r>
      <w:r>
        <w:rPr>
          <w:rFonts w:ascii="宋体" w:hAnsi="宋体"/>
          <w:color w:val="000000"/>
        </w:rPr>
        <w:t>接“手动”时，电磁铁</w:t>
      </w:r>
      <w:r>
        <w:rPr>
          <w:rFonts w:ascii="Times New Roman" w:eastAsia="Times New Roman" w:hAnsi="Times New Roman" w:cs="Times New Roman"/>
          <w:color w:val="000000"/>
        </w:rPr>
        <w:t>A</w:t>
      </w:r>
      <w:r>
        <w:rPr>
          <w:rFonts w:ascii="宋体" w:hAnsi="宋体"/>
          <w:color w:val="000000"/>
        </w:rPr>
        <w:t>通电吸引衔铁，使触点</w:t>
      </w:r>
      <w:r>
        <w:object w:dxaOrig="250" w:dyaOrig="250">
          <v:shape id="_x0000_i1238" type="#_x0000_t75" alt="学科网(www.zxxk.com)--教育资源门户，提供试卷、教案、课件、论文、素材以及各类教学资源下载，还有大量而丰富的教学相关资讯！" style="width:12.5pt;height:12.5pt" o:ole="">
            <v:imagedata r:id="rId226" o:title="eqId0cd8063abf2b458f80091bc51b75a904"/>
          </v:shape>
          <o:OLEObject Type="Embed" ProgID="Equation.DSMT4" ShapeID="_x0000_i1238" DrawAspect="Content" ObjectID="_1659721164" r:id="rId394"/>
        </w:object>
      </w:r>
      <w:r>
        <w:rPr>
          <w:rFonts w:ascii="宋体" w:hAnsi="宋体"/>
          <w:color w:val="000000"/>
        </w:rPr>
        <w:t>、</w:t>
      </w:r>
      <w:r>
        <w:object w:dxaOrig="240" w:dyaOrig="262">
          <v:shape id="_x0000_i1239" type="#_x0000_t75" alt="学科网(www.zxxk.com)--教育资源门户，提供试卷、教案、课件、论文、素材以及各类教学资源下载，还有大量而丰富的教学相关资讯！" style="width:12pt;height:13pt" o:ole="">
            <v:imagedata r:id="rId20" o:title="eqId93cbffaa5ae045d6ac45d1e979991c3a"/>
          </v:shape>
          <o:OLEObject Type="Embed" ProgID="Equation.DSMT4" ShapeID="_x0000_i1239" DrawAspect="Content" ObjectID="_1659721165" r:id="rId395"/>
        </w:object>
      </w:r>
      <w:r>
        <w:rPr>
          <w:rFonts w:ascii="宋体" w:hAnsi="宋体"/>
          <w:color w:val="000000"/>
        </w:rPr>
        <w:t>接触、受控电路中电热丝</w:t>
      </w:r>
      <w:r>
        <w:object w:dxaOrig="300" w:dyaOrig="362">
          <v:shape id="_x0000_i1240"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40" DrawAspect="Content" ObjectID="_1659721166" r:id="rId396"/>
        </w:object>
      </w:r>
      <w:r>
        <w:rPr>
          <w:rFonts w:ascii="宋体" w:hAnsi="宋体"/>
          <w:color w:val="000000"/>
        </w:rPr>
        <w:t>工作，对玻璃均匀加热。</w:t>
      </w:r>
      <w:r>
        <w:rPr>
          <w:rFonts w:ascii="Times New Roman" w:eastAsia="Times New Roman" w:hAnsi="Times New Roman" w:cs="Times New Roman"/>
          <w:color w:val="000000"/>
        </w:rPr>
        <w:t>S</w:t>
      </w:r>
      <w:r>
        <w:rPr>
          <w:rFonts w:ascii="宋体" w:hAnsi="宋体"/>
          <w:color w:val="000000"/>
        </w:rPr>
        <w:t>接“自动”时，加热过程中，玻璃温度升高至</w:t>
      </w:r>
      <w:r>
        <w:rPr>
          <w:rFonts w:ascii="Times New Roman" w:eastAsia="Times New Roman" w:hAnsi="Times New Roman" w:cs="Times New Roman"/>
          <w:color w:val="000000"/>
        </w:rPr>
        <w:t>45</w:t>
      </w:r>
      <w:r>
        <w:rPr>
          <w:rFonts w:ascii="宋体" w:hAnsi="宋体"/>
          <w:color w:val="000000"/>
        </w:rPr>
        <w:t>℃时，触点</w:t>
      </w:r>
      <w:r>
        <w:object w:dxaOrig="250" w:dyaOrig="250">
          <v:shape id="_x0000_i1241" type="#_x0000_t75" alt="学科网(www.zxxk.com)--教育资源门户，提供试卷、教案、课件、论文、素材以及各类教学资源下载，还有大量而丰富的教学相关资讯！" style="width:12.5pt;height:12.5pt" o:ole="">
            <v:imagedata r:id="rId226" o:title="eqId0cd8063abf2b458f80091bc51b75a904"/>
          </v:shape>
          <o:OLEObject Type="Embed" ProgID="Equation.DSMT4" ShapeID="_x0000_i1241" DrawAspect="Content" ObjectID="_1659721167" r:id="rId397"/>
        </w:object>
      </w:r>
      <w:r>
        <w:rPr>
          <w:rFonts w:ascii="宋体" w:hAnsi="宋体"/>
          <w:color w:val="000000"/>
        </w:rPr>
        <w:t>、</w:t>
      </w:r>
      <w:r>
        <w:object w:dxaOrig="240" w:dyaOrig="262">
          <v:shape id="_x0000_i1242" type="#_x0000_t75" alt="学科网(www.zxxk.com)--教育资源门户，提供试卷、教案、课件、论文、素材以及各类教学资源下载，还有大量而丰富的教学相关资讯！" style="width:12pt;height:13pt" o:ole="">
            <v:imagedata r:id="rId20" o:title="eqId93cbffaa5ae045d6ac45d1e979991c3a"/>
          </v:shape>
          <o:OLEObject Type="Embed" ProgID="Equation.DSMT4" ShapeID="_x0000_i1242" DrawAspect="Content" ObjectID="_1659721168" r:id="rId398"/>
        </w:object>
      </w:r>
      <w:r>
        <w:rPr>
          <w:rFonts w:ascii="宋体" w:hAnsi="宋体"/>
          <w:color w:val="000000"/>
        </w:rPr>
        <w:t>恰好脱开，此时控制电路中通过的电流为</w:t>
      </w:r>
      <w:r>
        <w:rPr>
          <w:rFonts w:ascii="Times New Roman" w:eastAsia="Times New Roman" w:hAnsi="Times New Roman" w:cs="Times New Roman"/>
          <w:color w:val="000000"/>
        </w:rPr>
        <w:t>0.02A</w:t>
      </w:r>
      <w:r>
        <w:rPr>
          <w:rFonts w:ascii="宋体" w:hAnsi="宋体"/>
          <w:color w:val="000000"/>
        </w:rPr>
        <w:t>。电路中</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=12V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=150</w:t>
      </w:r>
      <w:r>
        <w:object w:dxaOrig="238" w:dyaOrig="238">
          <v:shape id="_x0000_i1243" type="#_x0000_t75" alt="学科网(www.zxxk.com)--教育资源门户，提供试卷、教案、课件、论文、素材以及各类教学资源下载，还有大量而丰富的教学相关资讯！" style="width:12pt;height:12pt" o:ole="">
            <v:imagedata r:id="rId399" o:title="eqId0f26bfb110c94bd1b3673e811954b06e"/>
          </v:shape>
          <o:OLEObject Type="Embed" ProgID="Equation.DSMT4" ShapeID="_x0000_i1243" DrawAspect="Content" ObjectID="_1659721169" r:id="rId400"/>
        </w:objec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=0.8Ω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为固定在玻璃内的热敏电阻，其温度始终与玻璃温度相同，阻值随温度升高而增大。若电热丝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所产生的热量完全被玻璃吸收，玻璃质量为</w:t>
      </w:r>
      <w:r>
        <w:rPr>
          <w:rFonts w:ascii="Times New Roman" w:eastAsia="Times New Roman" w:hAnsi="Times New Roman" w:cs="Times New Roman"/>
          <w:color w:val="000000"/>
        </w:rPr>
        <w:t>9kg</w:t>
      </w:r>
      <w:r>
        <w:rPr>
          <w:rFonts w:ascii="宋体" w:hAnsi="宋体"/>
          <w:color w:val="000000"/>
        </w:rPr>
        <w:t>，玻璃比热容为（</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宋体" w:hAnsi="宋体"/>
          <w:color w:val="000000"/>
        </w:rPr>
        <w:t>）。电磁铁</w:t>
      </w:r>
      <w:r>
        <w:rPr>
          <w:rFonts w:ascii="Times New Roman" w:eastAsia="Times New Roman" w:hAnsi="Times New Roman" w:cs="Times New Roman"/>
          <w:color w:val="000000"/>
        </w:rPr>
        <w:t>A</w:t>
      </w:r>
      <w:r>
        <w:rPr>
          <w:rFonts w:ascii="宋体" w:hAnsi="宋体"/>
          <w:color w:val="000000"/>
        </w:rPr>
        <w:t>线圈的电阻忽略不计。</w:t>
      </w:r>
    </w:p>
    <w:p w:rsidR="00F75E32" w:rsidRDefault="00F75E32" w:rsidP="00F75E32">
      <w:pPr>
        <w:spacing w:line="360" w:lineRule="auto"/>
        <w:jc w:val="left"/>
        <w:textAlignment w:val="center"/>
        <w:rPr>
          <w:color w:val="000000"/>
        </w:rPr>
      </w:pPr>
      <w:r>
        <w:rPr>
          <w:noProof/>
          <w:color w:val="000000"/>
        </w:rPr>
        <w:drawing>
          <wp:inline distT="0" distB="0" distL="0" distR="0">
            <wp:extent cx="5181600" cy="2190750"/>
            <wp:effectExtent l="0" t="0" r="0"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学科网(www.zxxk.com)--教育资源门户，提供试卷、教案、课件、论文、素材以及各类教学资源下载，还有大量而丰富的教学相关资讯！"/>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181600" cy="2190750"/>
                    </a:xfrm>
                    <a:prstGeom prst="rect">
                      <a:avLst/>
                    </a:prstGeom>
                    <a:noFill/>
                    <a:ln>
                      <a:noFill/>
                    </a:ln>
                  </pic:spPr>
                </pic:pic>
              </a:graphicData>
            </a:graphic>
          </wp:inline>
        </w:drawing>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接“手动”：</w:t>
      </w:r>
    </w:p>
    <w:p w:rsidR="00F75E32" w:rsidRDefault="00F75E32" w:rsidP="00F75E32">
      <w:pPr>
        <w:spacing w:line="360" w:lineRule="auto"/>
        <w:jc w:val="left"/>
        <w:textAlignment w:val="center"/>
        <w:rPr>
          <w:rFonts w:ascii="宋体" w:hAnsi="宋体"/>
          <w:color w:val="000000"/>
        </w:rPr>
      </w:pPr>
      <w:r>
        <w:rPr>
          <w:rFonts w:ascii="宋体" w:hAnsi="宋体"/>
          <w:color w:val="000000"/>
        </w:rPr>
        <w:t>①电磁铁</w:t>
      </w:r>
      <w:r>
        <w:rPr>
          <w:rFonts w:ascii="Times New Roman" w:eastAsia="Times New Roman" w:hAnsi="Times New Roman" w:cs="Times New Roman"/>
          <w:color w:val="000000"/>
        </w:rPr>
        <w:t>A</w:t>
      </w:r>
      <w:r>
        <w:rPr>
          <w:rFonts w:ascii="宋体" w:hAnsi="宋体"/>
          <w:color w:val="000000"/>
        </w:rPr>
        <w:t>通电时具有磁性，此现象称为电流的</w:t>
      </w:r>
      <w:r>
        <w:rPr>
          <w:color w:val="000000"/>
        </w:rPr>
        <w:t>______</w:t>
      </w:r>
      <w:r>
        <w:rPr>
          <w:rFonts w:ascii="宋体" w:hAnsi="宋体"/>
          <w:color w:val="000000"/>
        </w:rPr>
        <w:t>效应，</w:t>
      </w:r>
      <w:r>
        <w:rPr>
          <w:rFonts w:ascii="Times New Roman" w:eastAsia="Times New Roman" w:hAnsi="Times New Roman" w:cs="Times New Roman"/>
          <w:color w:val="000000"/>
        </w:rPr>
        <w:t>A</w:t>
      </w:r>
      <w:r>
        <w:rPr>
          <w:rFonts w:ascii="宋体" w:hAnsi="宋体"/>
          <w:color w:val="000000"/>
        </w:rPr>
        <w:t>的上端是</w:t>
      </w:r>
      <w:r>
        <w:rPr>
          <w:color w:val="000000"/>
        </w:rPr>
        <w:t>______</w:t>
      </w:r>
      <w:r>
        <w:rPr>
          <w:rFonts w:ascii="宋体" w:hAnsi="宋体"/>
          <w:color w:val="000000"/>
        </w:rPr>
        <w:t>极。</w:t>
      </w:r>
    </w:p>
    <w:p w:rsidR="00F75E32" w:rsidRDefault="00F75E32" w:rsidP="00F75E32">
      <w:pPr>
        <w:spacing w:line="360" w:lineRule="auto"/>
        <w:jc w:val="left"/>
        <w:textAlignment w:val="center"/>
        <w:rPr>
          <w:rFonts w:ascii="宋体" w:hAnsi="宋体"/>
          <w:color w:val="000000"/>
        </w:rPr>
      </w:pPr>
      <w:r>
        <w:rPr>
          <w:rFonts w:ascii="宋体" w:hAnsi="宋体"/>
          <w:color w:val="000000"/>
        </w:rPr>
        <w:lastRenderedPageBreak/>
        <w:t>②将玻璃从</w:t>
      </w:r>
      <w:r>
        <w:object w:dxaOrig="525" w:dyaOrig="285">
          <v:shape id="_x0000_i1244" type="#_x0000_t75" alt="学科网(www.zxxk.com)--教育资源门户，提供试卷、教案、课件、论文、素材以及各类教学资源下载，还有大量而丰富的教学相关资讯！" style="width:26.5pt;height:14.5pt;mso-position-horizontal-relative:page;mso-position-vertical-relative:page" o:ole="">
            <v:imagedata r:id="rId402" o:title="eqId8c6319baedd14ec1ba01869935d87264"/>
          </v:shape>
          <o:OLEObject Type="Embed" ProgID="Equation.DSMT4" ShapeID="_x0000_i1244" DrawAspect="Content" ObjectID="_1659721170" r:id="rId403"/>
        </w:object>
      </w:r>
      <w:r>
        <w:rPr>
          <w:rFonts w:ascii="宋体" w:hAnsi="宋体"/>
          <w:color w:val="000000"/>
        </w:rPr>
        <w:t>加热至</w:t>
      </w:r>
      <w:r>
        <w:object w:dxaOrig="420" w:dyaOrig="240">
          <v:shape id="_x0000_i1245" type="#_x0000_t75" alt="学科网(www.zxxk.com)--教育资源门户，提供试卷、教案、课件、论文、素材以及各类教学资源下载，还有大量而丰富的教学相关资讯！" style="width:21pt;height:12pt" o:ole="">
            <v:imagedata r:id="rId404" o:title="eqIdb82d63b3911d49e5a9dba14b11bf2673"/>
          </v:shape>
          <o:OLEObject Type="Embed" ProgID="Equation.DSMT4" ShapeID="_x0000_i1245" DrawAspect="Content" ObjectID="_1659721171" r:id="rId405"/>
        </w:object>
      </w:r>
      <w:r>
        <w:rPr>
          <w:rFonts w:ascii="宋体" w:hAnsi="宋体"/>
          <w:color w:val="000000"/>
        </w:rPr>
        <w:t>．所需的时间是</w:t>
      </w:r>
      <w:r>
        <w:rPr>
          <w:color w:val="000000"/>
        </w:rPr>
        <w:t>______</w: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接“自动”。玻璃的温度为</w:t>
      </w:r>
      <w:r>
        <w:rPr>
          <w:rFonts w:ascii="Times New Roman" w:eastAsia="Times New Roman" w:hAnsi="Times New Roman" w:cs="Times New Roman"/>
          <w:color w:val="000000"/>
        </w:rPr>
        <w:t>15</w:t>
      </w:r>
      <w:r>
        <w:rPr>
          <w:rFonts w:ascii="宋体" w:hAnsi="宋体"/>
          <w:color w:val="000000"/>
        </w:rPr>
        <w:t>℃和</w:t>
      </w:r>
      <w:r>
        <w:rPr>
          <w:rFonts w:ascii="Times New Roman" w:eastAsia="Times New Roman" w:hAnsi="Times New Roman" w:cs="Times New Roman"/>
          <w:color w:val="000000"/>
        </w:rPr>
        <w:t>45</w:t>
      </w:r>
      <w:r>
        <w:rPr>
          <w:rFonts w:ascii="宋体" w:hAnsi="宋体"/>
          <w:color w:val="000000"/>
        </w:rPr>
        <w:t>℃时，控制电路的功率相差了</w:t>
      </w:r>
      <w:r>
        <w:object w:dxaOrig="720" w:dyaOrig="275">
          <v:shape id="_x0000_i1246" type="#_x0000_t75" alt="学科网(www.zxxk.com)--教育资源门户，提供试卷、教案、课件、论文、素材以及各类教学资源下载，还有大量而丰富的教学相关资讯！" style="width:36pt;height:14pt" o:ole="">
            <v:imagedata r:id="rId406" o:title="eqIda8cdca74e8ca4939b4c3de0258fa7e35"/>
          </v:shape>
          <o:OLEObject Type="Embed" ProgID="Equation.DSMT4" ShapeID="_x0000_i1246" DrawAspect="Content" ObjectID="_1659721172" r:id="rId407"/>
        </w:object>
      </w:r>
      <w:r>
        <w:rPr>
          <w:rFonts w:ascii="宋体" w:hAnsi="宋体"/>
          <w:color w:val="000000"/>
        </w:rPr>
        <w:t>，则</w:t>
      </w:r>
      <w:r>
        <w:object w:dxaOrig="480" w:dyaOrig="285">
          <v:shape id="_x0000_i1247" type="#_x0000_t75" alt="学科网(www.zxxk.com)--教育资源门户，提供试卷、教案、课件、论文、素材以及各类教学资源下载，还有大量而丰富的教学相关资讯！" style="width:24pt;height:14.5pt;mso-position-horizontal-relative:page;mso-position-vertical-relative:page" o:ole="">
            <v:imagedata r:id="rId408" o:title="eqIdf330633095734e50ba55722a35ee0227"/>
          </v:shape>
          <o:OLEObject Type="Embed" ProgID="Equation.DSMT4" ShapeID="_x0000_i1247" DrawAspect="Content" ObjectID="_1659721173" r:id="rId409"/>
        </w:object>
      </w:r>
      <w:r>
        <w:rPr>
          <w:rFonts w:ascii="宋体" w:hAnsi="宋体"/>
          <w:color w:val="000000"/>
        </w:rPr>
        <w:t>时热敏电阻</w:t>
      </w:r>
      <w:r>
        <w:object w:dxaOrig="285" w:dyaOrig="435">
          <v:shape id="_x0000_i1248" type="#_x0000_t75" alt="学科网(www.zxxk.com)--教育资源门户，提供试卷、教案、课件、论文、素材以及各类教学资源下载，还有大量而丰富的教学相关资讯！" style="width:14.5pt;height:22pt" o:ole="">
            <v:imagedata r:id="rId410" o:title="eqId038a378e1bc14746a153df55e32bd6cc"/>
          </v:shape>
          <o:OLEObject Type="Embed" ProgID="Equation.DSMT4" ShapeID="_x0000_i1248" DrawAspect="Content" ObjectID="_1659721174" r:id="rId411"/>
        </w:object>
      </w:r>
      <w:r>
        <w:rPr>
          <w:rFonts w:ascii="宋体" w:hAnsi="宋体"/>
          <w:color w:val="000000"/>
        </w:rPr>
        <w:t>的阻值为</w:t>
      </w:r>
      <w:r>
        <w:rPr>
          <w:color w:val="000000"/>
        </w:rPr>
        <w:t>______</w:t>
      </w:r>
      <w:r>
        <w:object w:dxaOrig="252" w:dyaOrig="252">
          <v:shape id="_x0000_i1249" type="#_x0000_t75" alt="学科网(www.zxxk.com)--教育资源门户，提供试卷、教案、课件、论文、素材以及各类教学资源下载，还有大量而丰富的教学相关资讯！" style="width:12.5pt;height:12.5pt" o:ole="">
            <v:imagedata r:id="rId412" o:title="eqIdc126eb5e474f44328981eb16a7eeb595"/>
          </v:shape>
          <o:OLEObject Type="Embed" ProgID="Equation.DSMT4" ShapeID="_x0000_i1249" DrawAspect="Content" ObjectID="_1659721175" r:id="rId413"/>
        </w:object>
      </w:r>
      <w:r>
        <w:rPr>
          <w:rFonts w:ascii="宋体" w:hAnsi="宋体"/>
          <w:color w:val="000000"/>
        </w:rPr>
        <w:t>。</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汽车后风窗玻璃上的电热丝</w:t>
      </w:r>
      <w:r>
        <w:object w:dxaOrig="300" w:dyaOrig="362">
          <v:shape id="_x0000_i1250"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50" DrawAspect="Content" ObjectID="_1659721176" r:id="rId414"/>
        </w:object>
      </w:r>
      <w:r>
        <w:rPr>
          <w:rFonts w:ascii="宋体" w:hAnsi="宋体"/>
          <w:color w:val="000000"/>
        </w:rPr>
        <w:t>是通过丝网印刷的方式将专用的导电银浆印刷到玻璃的表面烧结制成，如图乙所示，在电压</w:t>
      </w:r>
      <w:r>
        <w:object w:dxaOrig="315" w:dyaOrig="360">
          <v:shape id="_x0000_i1251" type="#_x0000_t75" alt="学科网(www.zxxk.com)--教育资源门户，提供试卷、教案、课件、论文、素材以及各类教学资源下载，还有大量而丰富的教学相关资讯！" style="width:16pt;height:18pt" o:ole="">
            <v:imagedata r:id="rId415" o:title="eqId63d842e5107f4bbdada8dee337781207"/>
          </v:shape>
          <o:OLEObject Type="Embed" ProgID="Equation.DSMT4" ShapeID="_x0000_i1251" DrawAspect="Content" ObjectID="_1659721177" r:id="rId416"/>
        </w:object>
      </w:r>
      <w:r>
        <w:rPr>
          <w:rFonts w:ascii="宋体" w:hAnsi="宋体"/>
          <w:color w:val="000000"/>
        </w:rPr>
        <w:t>不变的情况下，为增大电热丝</w:t>
      </w:r>
      <w:r>
        <w:object w:dxaOrig="300" w:dyaOrig="362">
          <v:shape id="_x0000_i1252"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52" DrawAspect="Content" ObjectID="_1659721178" r:id="rId417"/>
        </w:object>
      </w:r>
      <w:r>
        <w:rPr>
          <w:rFonts w:ascii="宋体" w:hAnsi="宋体"/>
          <w:color w:val="000000"/>
        </w:rPr>
        <w:t>的加热功率，请从银浆线的厚度，条数、粗细等方面，提出一种改进措施</w:t>
      </w:r>
      <w:r>
        <w:rPr>
          <w:color w:val="000000"/>
        </w:rPr>
        <w:t>______</w:t>
      </w:r>
      <w:r>
        <w:rPr>
          <w:rFonts w:ascii="宋体" w:hAnsi="宋体"/>
          <w:color w:val="000000"/>
        </w:rPr>
        <w:t>。</w:t>
      </w:r>
    </w:p>
    <w:p w:rsidR="00F75E32" w:rsidRDefault="00F75E32" w:rsidP="00F75E3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磁</w:t>
      </w:r>
      <w:r>
        <w:rPr>
          <w:color w:val="000000"/>
        </w:rPr>
        <w:t xml:space="preserve">    (2). </w:t>
      </w:r>
      <w:proofErr w:type="gramStart"/>
      <w:r>
        <w:rPr>
          <w:rFonts w:ascii="Times New Roman" w:eastAsia="Times New Roman" w:hAnsi="Times New Roman" w:cs="Times New Roman"/>
          <w:color w:val="000000"/>
        </w:rPr>
        <w:t>N</w:t>
      </w:r>
      <w:r>
        <w:rPr>
          <w:color w:val="000000"/>
        </w:rPr>
        <w:t xml:space="preserve">    (3).</w:t>
      </w:r>
      <w:proofErr w:type="gramEnd"/>
      <w:r>
        <w:rPr>
          <w:color w:val="000000"/>
        </w:rPr>
        <w:t xml:space="preserve"> </w:t>
      </w:r>
      <w:r>
        <w:object w:dxaOrig="638" w:dyaOrig="285">
          <v:shape id="_x0000_i1253" type="#_x0000_t75" alt="学科网(www.zxxk.com)--教育资源门户，提供试卷、教案、课件、论文、素材以及各类教学资源下载，还有大量而丰富的教学相关资讯！" style="width:32pt;height:14.5pt" o:ole="">
            <v:imagedata r:id="rId418" o:title="eqIdec98851ed9344e3caf42d91e151092d7"/>
          </v:shape>
          <o:OLEObject Type="Embed" ProgID="Equation.DSMT4" ShapeID="_x0000_i1253" DrawAspect="Content" ObjectID="_1659721179" r:id="rId419"/>
        </w:object>
      </w:r>
      <w:r>
        <w:rPr>
          <w:color w:val="000000"/>
        </w:rPr>
        <w:t xml:space="preserve">    (4). </w:t>
      </w:r>
      <w:r>
        <w:rPr>
          <w:rFonts w:ascii="Times New Roman" w:eastAsia="Times New Roman" w:hAnsi="Times New Roman" w:cs="Times New Roman"/>
          <w:color w:val="000000"/>
        </w:rPr>
        <w:t>90</w:t>
      </w:r>
      <w:r>
        <w:rPr>
          <w:color w:val="000000"/>
        </w:rPr>
        <w:t xml:space="preserve">    (5). </w:t>
      </w:r>
      <w:r>
        <w:rPr>
          <w:rFonts w:ascii="宋体" w:hAnsi="宋体"/>
          <w:color w:val="000000"/>
        </w:rPr>
        <w:t>其它条件不变时增加银浆线的厚度（或其它条件不变时增加银浆线的条数、或其它条件不变时增加银浆线的横截面积等）。</w:t>
      </w:r>
    </w:p>
    <w:p w:rsidR="00F75E32" w:rsidRDefault="00F75E32" w:rsidP="00F75E32">
      <w:pPr>
        <w:spacing w:line="360" w:lineRule="auto"/>
        <w:textAlignment w:val="center"/>
        <w:rPr>
          <w:color w:val="000000"/>
        </w:rPr>
      </w:pPr>
      <w:r>
        <w:rPr>
          <w:color w:val="2E75B6"/>
        </w:rPr>
        <w:t>【解析】</w:t>
      </w:r>
    </w:p>
    <w:p w:rsidR="00F75E32" w:rsidRDefault="00F75E32" w:rsidP="00F75E3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(1)①[1][2]</w:t>
      </w:r>
      <w:r>
        <w:rPr>
          <w:rFonts w:ascii="宋体" w:hAnsi="宋体"/>
          <w:color w:val="000000"/>
        </w:rPr>
        <w:t>电磁铁</w:t>
      </w:r>
      <w:r>
        <w:rPr>
          <w:rFonts w:ascii="Times New Roman" w:eastAsia="Times New Roman" w:hAnsi="Times New Roman" w:cs="Times New Roman"/>
          <w:color w:val="000000"/>
        </w:rPr>
        <w:t>A</w:t>
      </w:r>
      <w:r>
        <w:rPr>
          <w:rFonts w:ascii="宋体" w:hAnsi="宋体"/>
          <w:color w:val="000000"/>
        </w:rPr>
        <w:t>通电时具有磁性，此现象称为电流的磁效应，电流从电磁铁的下端流入，用右手握住螺线管，四指指向电流的方向，大拇指指向</w:t>
      </w:r>
      <w:r>
        <w:rPr>
          <w:rFonts w:ascii="Times New Roman" w:eastAsia="Times New Roman" w:hAnsi="Times New Roman" w:cs="Times New Roman"/>
          <w:color w:val="000000"/>
        </w:rPr>
        <w:t>N</w:t>
      </w:r>
      <w:r>
        <w:rPr>
          <w:rFonts w:ascii="宋体" w:hAnsi="宋体"/>
          <w:color w:val="000000"/>
        </w:rPr>
        <w:t>极，即</w:t>
      </w:r>
      <w:r>
        <w:rPr>
          <w:rFonts w:ascii="Times New Roman" w:eastAsia="Times New Roman" w:hAnsi="Times New Roman" w:cs="Times New Roman"/>
          <w:color w:val="000000"/>
        </w:rPr>
        <w:t>A</w:t>
      </w:r>
      <w:r>
        <w:rPr>
          <w:rFonts w:ascii="宋体" w:hAnsi="宋体"/>
          <w:color w:val="000000"/>
        </w:rPr>
        <w:t>的上端是</w:t>
      </w:r>
      <w:r>
        <w:rPr>
          <w:rFonts w:ascii="Times New Roman" w:eastAsia="Times New Roman" w:hAnsi="Times New Roman" w:cs="Times New Roman"/>
          <w:color w:val="000000"/>
        </w:rPr>
        <w:t>N</w:t>
      </w:r>
      <w:r>
        <w:rPr>
          <w:rFonts w:ascii="宋体" w:hAnsi="宋体"/>
          <w:color w:val="000000"/>
        </w:rPr>
        <w:t>极。</w: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②[3]</w:t>
      </w:r>
      <w:r>
        <w:rPr>
          <w:rFonts w:ascii="宋体" w:hAnsi="宋体"/>
          <w:color w:val="000000"/>
        </w:rPr>
        <w:t>玻璃从</w:t>
      </w:r>
      <w:r>
        <w:rPr>
          <w:rFonts w:ascii="Times New Roman" w:eastAsia="Times New Roman" w:hAnsi="Times New Roman" w:cs="Times New Roman"/>
          <w:color w:val="000000"/>
        </w:rPr>
        <w:t>-5</w:t>
      </w:r>
      <w:r>
        <w:rPr>
          <w:rFonts w:ascii="宋体" w:hAnsi="宋体"/>
          <w:color w:val="000000"/>
        </w:rPr>
        <w:t>℃加热至</w:t>
      </w:r>
      <w:r>
        <w:rPr>
          <w:rFonts w:ascii="Times New Roman" w:eastAsia="Times New Roman" w:hAnsi="Times New Roman" w:cs="Times New Roman"/>
          <w:color w:val="000000"/>
        </w:rPr>
        <w:t>45</w:t>
      </w:r>
      <w:r>
        <w:rPr>
          <w:rFonts w:ascii="宋体" w:hAnsi="宋体"/>
          <w:color w:val="000000"/>
        </w:rPr>
        <w:t>℃时，玻璃吸收的热量</w:t>
      </w:r>
    </w:p>
    <w:p w:rsidR="00F75E32" w:rsidRDefault="00F75E32" w:rsidP="00F75E32">
      <w:pPr>
        <w:spacing w:line="360" w:lineRule="auto"/>
        <w:jc w:val="center"/>
        <w:textAlignment w:val="center"/>
        <w:rPr>
          <w:color w:val="000000"/>
        </w:rPr>
      </w:pPr>
      <w:r>
        <w:object w:dxaOrig="6414" w:dyaOrig="402">
          <v:shape id="_x0000_i1254" type="#_x0000_t75" alt="学科网(www.zxxk.com)--教育资源门户，提供试卷、教案、课件、论文、素材以及各类教学资源下载，还有大量而丰富的教学相关资讯！" style="width:320.5pt;height:20pt" o:ole="">
            <v:imagedata r:id="rId420" o:title="eqId5630d4fc02554438b1e363e173bb6ec6"/>
          </v:shape>
          <o:OLEObject Type="Embed" ProgID="Equation.DSMT4" ShapeID="_x0000_i1254" DrawAspect="Content" ObjectID="_1659721180" r:id="rId421"/>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因电热丝</w:t>
      </w:r>
      <w:r>
        <w:object w:dxaOrig="300" w:dyaOrig="362">
          <v:shape id="_x0000_i1255"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55" DrawAspect="Content" ObjectID="_1659721181" r:id="rId422"/>
        </w:object>
      </w:r>
      <w:r>
        <w:rPr>
          <w:rFonts w:ascii="宋体" w:hAnsi="宋体"/>
          <w:color w:val="000000"/>
        </w:rPr>
        <w:t>所产生的热量完全被玻璃吸收，所以，消耗的电能</w:t>
      </w:r>
    </w:p>
    <w:p w:rsidR="00F75E32" w:rsidRDefault="00F75E32" w:rsidP="00F75E32">
      <w:pPr>
        <w:spacing w:line="360" w:lineRule="auto"/>
        <w:jc w:val="center"/>
        <w:textAlignment w:val="center"/>
        <w:rPr>
          <w:color w:val="000000"/>
        </w:rPr>
      </w:pPr>
      <w:r>
        <w:object w:dxaOrig="1980" w:dyaOrig="381">
          <v:shape id="_x0000_i1256" type="#_x0000_t75" alt="学科网(www.zxxk.com)--教育资源门户，提供试卷、教案、课件、论文、素材以及各类教学资源下载，还有大量而丰富的教学相关资讯！" style="width:99pt;height:19pt" o:ole="">
            <v:imagedata r:id="rId423" o:title="eqId55118d880cdb43c59ead2d64dccc53c5"/>
          </v:shape>
          <o:OLEObject Type="Embed" ProgID="Equation.DSMT4" ShapeID="_x0000_i1256" DrawAspect="Content" ObjectID="_1659721182" r:id="rId424"/>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由</w:t>
      </w:r>
      <w:r>
        <w:object w:dxaOrig="1500" w:dyaOrig="660">
          <v:shape id="_x0000_i1257" type="#_x0000_t75" alt="学科网(www.zxxk.com)--教育资源门户，提供试卷、教案、课件、论文、素材以及各类教学资源下载，还有大量而丰富的教学相关资讯！" style="width:75pt;height:33pt" o:ole="">
            <v:imagedata r:id="rId425" o:title="eqId8c591df2799a425da6405b428a1450ac"/>
          </v:shape>
          <o:OLEObject Type="Embed" ProgID="Equation.DSMT4" ShapeID="_x0000_i1257" DrawAspect="Content" ObjectID="_1659721183" r:id="rId426"/>
        </w:object>
      </w:r>
      <w:r>
        <w:rPr>
          <w:rFonts w:ascii="宋体" w:hAnsi="宋体"/>
          <w:color w:val="000000"/>
        </w:rPr>
        <w:t>可得，需要的加热时间</w:t>
      </w:r>
    </w:p>
    <w:p w:rsidR="00F75E32" w:rsidRDefault="00F75E32" w:rsidP="00F75E32">
      <w:pPr>
        <w:spacing w:line="360" w:lineRule="auto"/>
        <w:jc w:val="center"/>
        <w:textAlignment w:val="center"/>
        <w:rPr>
          <w:color w:val="000000"/>
        </w:rPr>
      </w:pPr>
      <w:r>
        <w:object w:dxaOrig="3515" w:dyaOrig="720">
          <v:shape id="_x0000_i1258" type="#_x0000_t75" alt="学科网(www.zxxk.com)--教育资源门户，提供试卷、教案、课件、论文、素材以及各类教学资源下载，还有大量而丰富的教学相关资讯！" style="width:176pt;height:36pt" o:ole="">
            <v:imagedata r:id="rId427" o:title="eqIdb48743a1e86640f393871978f546306c"/>
          </v:shape>
          <o:OLEObject Type="Embed" ProgID="Equation.DSMT4" ShapeID="_x0000_i1258" DrawAspect="Content" ObjectID="_1659721184" r:id="rId428"/>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由题意可知，玻璃的温度为</w:t>
      </w:r>
      <w:r>
        <w:rPr>
          <w:rFonts w:ascii="Times New Roman" w:eastAsia="Times New Roman" w:hAnsi="Times New Roman" w:cs="Times New Roman"/>
          <w:color w:val="000000"/>
        </w:rPr>
        <w:t>45</w:t>
      </w:r>
      <w:r>
        <w:rPr>
          <w:rFonts w:ascii="宋体" w:hAnsi="宋体"/>
          <w:color w:val="000000"/>
        </w:rPr>
        <w:t>℃时，控制电路中通过的电流为</w:t>
      </w:r>
      <w:r>
        <w:rPr>
          <w:rFonts w:ascii="Times New Roman" w:eastAsia="Times New Roman" w:hAnsi="Times New Roman" w:cs="Times New Roman"/>
          <w:color w:val="000000"/>
        </w:rPr>
        <w:t>0.02A</w:t>
      </w:r>
      <w:r>
        <w:rPr>
          <w:rFonts w:ascii="宋体" w:hAnsi="宋体"/>
          <w:color w:val="000000"/>
        </w:rPr>
        <w:t>，此时控制电路的功率</w:t>
      </w:r>
    </w:p>
    <w:p w:rsidR="00F75E32" w:rsidRDefault="00F75E32" w:rsidP="00F75E32">
      <w:pPr>
        <w:spacing w:line="360" w:lineRule="auto"/>
        <w:jc w:val="center"/>
        <w:textAlignment w:val="center"/>
        <w:rPr>
          <w:color w:val="000000"/>
        </w:rPr>
      </w:pPr>
      <w:r>
        <w:object w:dxaOrig="2996" w:dyaOrig="360">
          <v:shape id="_x0000_i1259" type="#_x0000_t75" alt="学科网(www.zxxk.com)--教育资源门户，提供试卷、教案、课件、论文、素材以及各类教学资源下载，还有大量而丰富的教学相关资讯！" style="width:150pt;height:18pt" o:ole="">
            <v:imagedata r:id="rId429" o:title="eqId5254deb50f0641d49bbbda30bf5639ee"/>
          </v:shape>
          <o:OLEObject Type="Embed" ProgID="Equation.DSMT4" ShapeID="_x0000_i1259" DrawAspect="Content" ObjectID="_1659721185" r:id="rId430"/>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因热敏电阻</w:t>
      </w:r>
      <w:r>
        <w:object w:dxaOrig="285" w:dyaOrig="435">
          <v:shape id="_x0000_i1260" type="#_x0000_t75" alt="学科网(www.zxxk.com)--教育资源门户，提供试卷、教案、课件、论文、素材以及各类教学资源下载，还有大量而丰富的教学相关资讯！" style="width:14.5pt;height:22pt" o:ole="">
            <v:imagedata r:id="rId410" o:title="eqId038a378e1bc14746a153df55e32bd6cc"/>
          </v:shape>
          <o:OLEObject Type="Embed" ProgID="Equation.DSMT4" ShapeID="_x0000_i1260" DrawAspect="Content" ObjectID="_1659721186" r:id="rId431"/>
        </w:object>
      </w:r>
      <w:r>
        <w:rPr>
          <w:rFonts w:ascii="宋体" w:hAnsi="宋体"/>
          <w:color w:val="000000"/>
        </w:rPr>
        <w:t>的阻值随温度升高而增大，且玻璃的温度为</w:t>
      </w:r>
      <w:r>
        <w:rPr>
          <w:rFonts w:ascii="Times New Roman" w:eastAsia="Times New Roman" w:hAnsi="Times New Roman" w:cs="Times New Roman"/>
          <w:color w:val="000000"/>
        </w:rPr>
        <w:t>15</w:t>
      </w:r>
      <w:r>
        <w:rPr>
          <w:rFonts w:ascii="宋体" w:hAnsi="宋体"/>
          <w:color w:val="000000"/>
        </w:rPr>
        <w:t>℃和</w:t>
      </w:r>
      <w:r>
        <w:rPr>
          <w:rFonts w:ascii="Times New Roman" w:eastAsia="Times New Roman" w:hAnsi="Times New Roman" w:cs="Times New Roman"/>
          <w:color w:val="000000"/>
        </w:rPr>
        <w:t>45</w:t>
      </w:r>
      <w:r>
        <w:rPr>
          <w:rFonts w:ascii="宋体" w:hAnsi="宋体"/>
          <w:color w:val="000000"/>
        </w:rPr>
        <w:t>℃时，控制电路的功率相差了</w:t>
      </w:r>
      <w:r>
        <w:object w:dxaOrig="720" w:dyaOrig="275">
          <v:shape id="_x0000_i1261" type="#_x0000_t75" alt="学科网(www.zxxk.com)--教育资源门户，提供试卷、教案、课件、论文、素材以及各类教学资源下载，还有大量而丰富的教学相关资讯！" style="width:36pt;height:14pt" o:ole="">
            <v:imagedata r:id="rId406" o:title="eqIda8cdca74e8ca4939b4c3de0258fa7e35"/>
          </v:shape>
          <o:OLEObject Type="Embed" ProgID="Equation.DSMT4" ShapeID="_x0000_i1261" DrawAspect="Content" ObjectID="_1659721187" r:id="rId432"/>
        </w:object>
      </w:r>
      <w:r>
        <w:rPr>
          <w:rFonts w:ascii="宋体" w:hAnsi="宋体"/>
          <w:color w:val="000000"/>
        </w:rPr>
        <w:t>，所以，</w:t>
      </w:r>
      <w:r>
        <w:rPr>
          <w:rFonts w:ascii="Times New Roman" w:eastAsia="Times New Roman" w:hAnsi="Times New Roman" w:cs="Times New Roman"/>
          <w:color w:val="000000"/>
        </w:rPr>
        <w:t>15</w:t>
      </w:r>
      <w:r>
        <w:rPr>
          <w:rFonts w:ascii="宋体" w:hAnsi="宋体"/>
          <w:color w:val="000000"/>
        </w:rPr>
        <w:t>℃时控制电路的功率</w:t>
      </w:r>
    </w:p>
    <w:p w:rsidR="00F75E32" w:rsidRDefault="00F75E32" w:rsidP="00F75E32">
      <w:pPr>
        <w:spacing w:line="360" w:lineRule="auto"/>
        <w:jc w:val="center"/>
        <w:textAlignment w:val="center"/>
        <w:rPr>
          <w:color w:val="000000"/>
        </w:rPr>
      </w:pPr>
      <w:r>
        <w:object w:dxaOrig="188" w:dyaOrig="275">
          <v:shape id="_x0000_i1262" type="#_x0000_t75" alt="学科网(www.zxxk.com)--教育资源门户，提供试卷、教案、课件、论文、素材以及各类教学资源下载，还有大量而丰富的教学相关资讯！" style="width:9.5pt;height:14pt" o:ole="">
            <v:imagedata r:id="rId433" o:title="eqIdb0750d9a3f9d48dab27d1eb4abf52799"/>
          </v:shape>
          <o:OLEObject Type="Embed" ProgID="Equation.DSMT4" ShapeID="_x0000_i1262" DrawAspect="Content" ObjectID="_1659721188" r:id="rId434"/>
        </w:object>
      </w:r>
      <w:r>
        <w:object w:dxaOrig="3896" w:dyaOrig="360">
          <v:shape id="_x0000_i1263" type="#_x0000_t75" alt="学科网(www.zxxk.com)--教育资源门户，提供试卷、教案、课件、论文、素材以及各类教学资源下载，还有大量而丰富的教学相关资讯！" style="width:195pt;height:18pt" o:ole="">
            <v:imagedata r:id="rId435" o:title="eqIdae79e5a2247544adaf8ad26d22f24f49"/>
          </v:shape>
          <o:OLEObject Type="Embed" ProgID="Equation.DSMT4" ShapeID="_x0000_i1263" DrawAspect="Content" ObjectID="_1659721189" r:id="rId436"/>
        </w:object>
      </w:r>
    </w:p>
    <w:p w:rsidR="00F75E32" w:rsidRDefault="00F75E32" w:rsidP="00F75E32">
      <w:pPr>
        <w:spacing w:line="360" w:lineRule="auto"/>
        <w:jc w:val="left"/>
        <w:textAlignment w:val="center"/>
        <w:rPr>
          <w:rFonts w:ascii="宋体" w:hAnsi="宋体"/>
          <w:color w:val="000000"/>
        </w:rPr>
      </w:pPr>
      <w:r>
        <w:rPr>
          <w:rFonts w:ascii="宋体" w:hAnsi="宋体"/>
          <w:color w:val="000000"/>
        </w:rPr>
        <w:lastRenderedPageBreak/>
        <w:t>此时控制电路的总电阻</w:t>
      </w:r>
    </w:p>
    <w:p w:rsidR="00F75E32" w:rsidRDefault="00F75E32" w:rsidP="00F75E32">
      <w:pPr>
        <w:spacing w:line="360" w:lineRule="auto"/>
        <w:jc w:val="center"/>
        <w:textAlignment w:val="center"/>
        <w:rPr>
          <w:color w:val="000000"/>
        </w:rPr>
      </w:pPr>
      <w:r>
        <w:object w:dxaOrig="2562" w:dyaOrig="720">
          <v:shape id="_x0000_i1264" type="#_x0000_t75" alt="学科网(www.zxxk.com)--教育资源门户，提供试卷、教案、课件、论文、素材以及各类教学资源下载，还有大量而丰富的教学相关资讯！" style="width:128pt;height:36pt" o:ole="">
            <v:imagedata r:id="rId437" o:title="eqIdf19f675ae74a4fe68be378287034af62"/>
          </v:shape>
          <o:OLEObject Type="Embed" ProgID="Equation.DSMT4" ShapeID="_x0000_i1264" DrawAspect="Content" ObjectID="_1659721190" r:id="rId438"/>
        </w:object>
      </w:r>
    </w:p>
    <w:p w:rsidR="00F75E32" w:rsidRDefault="00F75E32" w:rsidP="00F75E32">
      <w:pPr>
        <w:spacing w:line="360" w:lineRule="auto"/>
        <w:jc w:val="left"/>
        <w:textAlignment w:val="center"/>
        <w:rPr>
          <w:rFonts w:ascii="宋体" w:hAnsi="宋体"/>
          <w:color w:val="000000"/>
        </w:rPr>
      </w:pPr>
      <w:r>
        <w:rPr>
          <w:rFonts w:ascii="宋体" w:hAnsi="宋体"/>
          <w:color w:val="000000"/>
        </w:rPr>
        <w:t>因串联电路中总电阻等于各分电阻之和，</w:t>
      </w:r>
      <w:r>
        <w:rPr>
          <w:rFonts w:ascii="Times New Roman" w:eastAsia="Times New Roman" w:hAnsi="Times New Roman" w:cs="Times New Roman"/>
          <w:color w:val="000000"/>
        </w:rPr>
        <w:t>15</w:t>
      </w:r>
      <w:r>
        <w:rPr>
          <w:rFonts w:ascii="宋体" w:hAnsi="宋体"/>
          <w:color w:val="000000"/>
        </w:rPr>
        <w:t>℃时热敏电阻</w:t>
      </w:r>
      <w:r>
        <w:object w:dxaOrig="285" w:dyaOrig="435">
          <v:shape id="_x0000_i1265" type="#_x0000_t75" alt="学科网(www.zxxk.com)--教育资源门户，提供试卷、教案、课件、论文、素材以及各类教学资源下载，还有大量而丰富的教学相关资讯！" style="width:14.5pt;height:22pt" o:ole="">
            <v:imagedata r:id="rId410" o:title="eqId038a378e1bc14746a153df55e32bd6cc"/>
          </v:shape>
          <o:OLEObject Type="Embed" ProgID="Equation.DSMT4" ShapeID="_x0000_i1265" DrawAspect="Content" ObjectID="_1659721191" r:id="rId439"/>
        </w:object>
      </w:r>
      <w:r>
        <w:rPr>
          <w:rFonts w:ascii="宋体" w:hAnsi="宋体"/>
          <w:color w:val="000000"/>
        </w:rPr>
        <w:t>的阻值：</w:t>
      </w:r>
    </w:p>
    <w:p w:rsidR="00F75E32" w:rsidRDefault="00F75E32" w:rsidP="00F75E32">
      <w:pPr>
        <w:spacing w:line="360" w:lineRule="auto"/>
        <w:jc w:val="center"/>
        <w:textAlignment w:val="center"/>
        <w:rPr>
          <w:color w:val="000000"/>
        </w:rPr>
      </w:pPr>
      <w:r>
        <w:object w:dxaOrig="3314" w:dyaOrig="360">
          <v:shape id="_x0000_i1266" type="#_x0000_t75" alt="学科网(www.zxxk.com)--教育资源门户，提供试卷、教案、课件、论文、素材以及各类教学资源下载，还有大量而丰富的教学相关资讯！" style="width:165.5pt;height:18pt" o:ole="">
            <v:imagedata r:id="rId440" o:title="eqId0ecc4502b74448558f321650e7eb1d3b"/>
          </v:shape>
          <o:OLEObject Type="Embed" ProgID="Equation.DSMT4" ShapeID="_x0000_i1266" DrawAspect="Content" ObjectID="_1659721192" r:id="rId441"/>
        </w:object>
      </w:r>
    </w:p>
    <w:p w:rsidR="00F75E32" w:rsidRDefault="00F75E32" w:rsidP="00F75E32">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在电压</w:t>
      </w:r>
      <w:r>
        <w:object w:dxaOrig="315" w:dyaOrig="360">
          <v:shape id="_x0000_i1267" type="#_x0000_t75" alt="学科网(www.zxxk.com)--教育资源门户，提供试卷、教案、课件、论文、素材以及各类教学资源下载，还有大量而丰富的教学相关资讯！" style="width:16pt;height:18pt" o:ole="">
            <v:imagedata r:id="rId415" o:title="eqId63d842e5107f4bbdada8dee337781207"/>
          </v:shape>
          <o:OLEObject Type="Embed" ProgID="Equation.DSMT4" ShapeID="_x0000_i1267" DrawAspect="Content" ObjectID="_1659721193" r:id="rId442"/>
        </w:object>
      </w:r>
      <w:r>
        <w:rPr>
          <w:rFonts w:ascii="宋体" w:hAnsi="宋体"/>
          <w:color w:val="000000"/>
        </w:rPr>
        <w:t>不变的情况下，由</w:t>
      </w:r>
      <w:r>
        <w:object w:dxaOrig="1300" w:dyaOrig="664">
          <v:shape id="_x0000_i1268" type="#_x0000_t75" alt="学科网(www.zxxk.com)--教育资源门户，提供试卷、教案、课件、论文、素材以及各类教学资源下载，还有大量而丰富的教学相关资讯！" style="width:65pt;height:33pt" o:ole="">
            <v:imagedata r:id="rId443" o:title="eqId48a161293abe4c5196304ff973d03da0"/>
          </v:shape>
          <o:OLEObject Type="Embed" ProgID="Equation.DSMT4" ShapeID="_x0000_i1268" DrawAspect="Content" ObjectID="_1659721194" r:id="rId444"/>
        </w:object>
      </w:r>
      <w:r>
        <w:rPr>
          <w:rFonts w:ascii="宋体" w:hAnsi="宋体"/>
          <w:color w:val="000000"/>
        </w:rPr>
        <w:t>可知，为增大电热丝</w:t>
      </w:r>
      <w:r>
        <w:object w:dxaOrig="300" w:dyaOrig="362">
          <v:shape id="_x0000_i1269"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69" DrawAspect="Content" ObjectID="_1659721195" r:id="rId445"/>
        </w:object>
      </w:r>
      <w:r>
        <w:rPr>
          <w:rFonts w:ascii="宋体" w:hAnsi="宋体"/>
          <w:color w:val="000000"/>
        </w:rPr>
        <w:t>的加热功率，应减小</w:t>
      </w:r>
      <w:r>
        <w:object w:dxaOrig="300" w:dyaOrig="362">
          <v:shape id="_x0000_i1270" type="#_x0000_t75" alt="学科网(www.zxxk.com)--教育资源门户，提供试卷、教案、课件、论文、素材以及各类教学资源下载，还有大量而丰富的教学相关资讯！" style="width:15pt;height:18pt" o:ole="">
            <v:imagedata r:id="rId333" o:title="eqId8a1390aa3d754ef184290306ffa757dc"/>
          </v:shape>
          <o:OLEObject Type="Embed" ProgID="Equation.DSMT4" ShapeID="_x0000_i1270" DrawAspect="Content" ObjectID="_1659721196" r:id="rId446"/>
        </w:object>
      </w:r>
      <w:r>
        <w:rPr>
          <w:rFonts w:ascii="宋体" w:hAnsi="宋体"/>
          <w:color w:val="000000"/>
        </w:rPr>
        <w:t>的阻值，因导体的电阻与材料、长度、横截面积有关，且材料一定时，长度越短、横截面积越大，电阻越小，所以，其它条件不变时增加银浆线的厚度，或其它条件不变时增加银浆线的条数，或其它条件不变时增加银浆线的横截面积等。</w:t>
      </w:r>
    </w:p>
    <w:p w:rsidR="002D1377" w:rsidRPr="00F75E32" w:rsidRDefault="002D1377" w:rsidP="00F75E32">
      <w:pPr>
        <w:jc w:val="left"/>
        <w:rPr>
          <w:rFonts w:hint="eastAsia"/>
        </w:rPr>
      </w:pPr>
    </w:p>
    <w:sectPr w:rsidR="002D1377" w:rsidRPr="00F75E32">
      <w:headerReference w:type="default" r:id="rId44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6B46" w:rsidRDefault="000C6B46" w:rsidP="00803935">
      <w:pPr>
        <w:rPr>
          <w:rFonts w:hint="eastAsia"/>
        </w:rPr>
      </w:pPr>
      <w:r>
        <w:separator/>
      </w:r>
    </w:p>
  </w:endnote>
  <w:endnote w:type="continuationSeparator" w:id="0">
    <w:p w:rsidR="000C6B46" w:rsidRDefault="000C6B46"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6B46" w:rsidRDefault="000C6B46" w:rsidP="00803935">
      <w:pPr>
        <w:rPr>
          <w:rFonts w:hint="eastAsia"/>
        </w:rPr>
      </w:pPr>
      <w:r>
        <w:separator/>
      </w:r>
    </w:p>
  </w:footnote>
  <w:footnote w:type="continuationSeparator" w:id="0">
    <w:p w:rsidR="000C6B46" w:rsidRDefault="000C6B46"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C6B46"/>
    <w:rsid w:val="000D77BA"/>
    <w:rsid w:val="001220C7"/>
    <w:rsid w:val="0014509D"/>
    <w:rsid w:val="00172CB2"/>
    <w:rsid w:val="00183D90"/>
    <w:rsid w:val="001D0456"/>
    <w:rsid w:val="001F68D3"/>
    <w:rsid w:val="00280225"/>
    <w:rsid w:val="002C6DF7"/>
    <w:rsid w:val="002D1377"/>
    <w:rsid w:val="00351633"/>
    <w:rsid w:val="0035554B"/>
    <w:rsid w:val="003855BA"/>
    <w:rsid w:val="003B00F9"/>
    <w:rsid w:val="00454712"/>
    <w:rsid w:val="005419D0"/>
    <w:rsid w:val="006007FD"/>
    <w:rsid w:val="006F5D20"/>
    <w:rsid w:val="007951DA"/>
    <w:rsid w:val="007A30C9"/>
    <w:rsid w:val="007A7AC0"/>
    <w:rsid w:val="00803935"/>
    <w:rsid w:val="00976AFA"/>
    <w:rsid w:val="00A10AC1"/>
    <w:rsid w:val="00A6401D"/>
    <w:rsid w:val="00AB0960"/>
    <w:rsid w:val="00B633C5"/>
    <w:rsid w:val="00B870A2"/>
    <w:rsid w:val="00BD0796"/>
    <w:rsid w:val="00C00AAE"/>
    <w:rsid w:val="00CC2A35"/>
    <w:rsid w:val="00CD3CFB"/>
    <w:rsid w:val="00CF1438"/>
    <w:rsid w:val="00D558BA"/>
    <w:rsid w:val="00DC1210"/>
    <w:rsid w:val="00DE20CC"/>
    <w:rsid w:val="00E17C9F"/>
    <w:rsid w:val="00EC0DE6"/>
    <w:rsid w:val="00F66CAD"/>
    <w:rsid w:val="00F75E32"/>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oleObject" Target="embeddings/oleObject160.bin"/><Relationship Id="rId21" Type="http://schemas.openxmlformats.org/officeDocument/2006/relationships/oleObject" Target="embeddings/oleObject3.bin"/><Relationship Id="rId63" Type="http://schemas.openxmlformats.org/officeDocument/2006/relationships/image" Target="media/image25.png"/><Relationship Id="rId159" Type="http://schemas.openxmlformats.org/officeDocument/2006/relationships/oleObject" Target="embeddings/oleObject79.bin"/><Relationship Id="rId324" Type="http://schemas.openxmlformats.org/officeDocument/2006/relationships/oleObject" Target="embeddings/oleObject174.bin"/><Relationship Id="rId366" Type="http://schemas.openxmlformats.org/officeDocument/2006/relationships/oleObject" Target="embeddings/oleObject197.bin"/><Relationship Id="rId170" Type="http://schemas.openxmlformats.org/officeDocument/2006/relationships/oleObject" Target="embeddings/oleObject85.bin"/><Relationship Id="rId226" Type="http://schemas.openxmlformats.org/officeDocument/2006/relationships/image" Target="media/image96.wmf"/><Relationship Id="rId433" Type="http://schemas.openxmlformats.org/officeDocument/2006/relationships/image" Target="media/image188.wmf"/><Relationship Id="rId268" Type="http://schemas.openxmlformats.org/officeDocument/2006/relationships/oleObject" Target="embeddings/oleObject145.bin"/><Relationship Id="rId32" Type="http://schemas.openxmlformats.org/officeDocument/2006/relationships/oleObject" Target="embeddings/oleObject10.bin"/><Relationship Id="rId74" Type="http://schemas.openxmlformats.org/officeDocument/2006/relationships/oleObject" Target="embeddings/oleObject35.bin"/><Relationship Id="rId128" Type="http://schemas.openxmlformats.org/officeDocument/2006/relationships/oleObject" Target="embeddings/oleObject61.bin"/><Relationship Id="rId335" Type="http://schemas.openxmlformats.org/officeDocument/2006/relationships/image" Target="media/image148.png"/><Relationship Id="rId377" Type="http://schemas.openxmlformats.org/officeDocument/2006/relationships/image" Target="media/image166.wmf"/><Relationship Id="rId5" Type="http://schemas.openxmlformats.org/officeDocument/2006/relationships/settings" Target="settings.xml"/><Relationship Id="rId181" Type="http://schemas.openxmlformats.org/officeDocument/2006/relationships/oleObject" Target="embeddings/oleObject93.bin"/><Relationship Id="rId237" Type="http://schemas.openxmlformats.org/officeDocument/2006/relationships/image" Target="media/image102.wmf"/><Relationship Id="rId402" Type="http://schemas.openxmlformats.org/officeDocument/2006/relationships/image" Target="media/image175.wmf"/><Relationship Id="rId279" Type="http://schemas.openxmlformats.org/officeDocument/2006/relationships/image" Target="media/image121.png"/><Relationship Id="rId444" Type="http://schemas.openxmlformats.org/officeDocument/2006/relationships/oleObject" Target="embeddings/oleObject244.bin"/><Relationship Id="rId43" Type="http://schemas.openxmlformats.org/officeDocument/2006/relationships/oleObject" Target="embeddings/oleObject17.bin"/><Relationship Id="rId139" Type="http://schemas.openxmlformats.org/officeDocument/2006/relationships/oleObject" Target="embeddings/oleObject68.bin"/><Relationship Id="rId290" Type="http://schemas.openxmlformats.org/officeDocument/2006/relationships/image" Target="media/image127.wmf"/><Relationship Id="rId304" Type="http://schemas.openxmlformats.org/officeDocument/2006/relationships/image" Target="media/image134.wmf"/><Relationship Id="rId346" Type="http://schemas.openxmlformats.org/officeDocument/2006/relationships/oleObject" Target="embeddings/oleObject187.bin"/><Relationship Id="rId388" Type="http://schemas.openxmlformats.org/officeDocument/2006/relationships/oleObject" Target="embeddings/oleObject210.bin"/><Relationship Id="rId85" Type="http://schemas.openxmlformats.org/officeDocument/2006/relationships/image" Target="media/image37.wmf"/><Relationship Id="rId150" Type="http://schemas.openxmlformats.org/officeDocument/2006/relationships/oleObject" Target="embeddings/oleObject74.bin"/><Relationship Id="rId192" Type="http://schemas.openxmlformats.org/officeDocument/2006/relationships/image" Target="media/image86.wmf"/><Relationship Id="rId206" Type="http://schemas.openxmlformats.org/officeDocument/2006/relationships/oleObject" Target="embeddings/oleObject108.bin"/><Relationship Id="rId413" Type="http://schemas.openxmlformats.org/officeDocument/2006/relationships/oleObject" Target="embeddings/oleObject225.bin"/><Relationship Id="rId248" Type="http://schemas.openxmlformats.org/officeDocument/2006/relationships/oleObject" Target="embeddings/oleObject133.bin"/><Relationship Id="rId12" Type="http://schemas.openxmlformats.org/officeDocument/2006/relationships/oleObject" Target="embeddings/oleObject1.bin"/><Relationship Id="rId108" Type="http://schemas.openxmlformats.org/officeDocument/2006/relationships/image" Target="media/image47.wmf"/><Relationship Id="rId315" Type="http://schemas.openxmlformats.org/officeDocument/2006/relationships/image" Target="media/image139.wmf"/><Relationship Id="rId357" Type="http://schemas.openxmlformats.org/officeDocument/2006/relationships/image" Target="media/image157.wmf"/><Relationship Id="rId54" Type="http://schemas.openxmlformats.org/officeDocument/2006/relationships/oleObject" Target="embeddings/oleObject24.bin"/><Relationship Id="rId75" Type="http://schemas.openxmlformats.org/officeDocument/2006/relationships/image" Target="media/image32.wmf"/><Relationship Id="rId96" Type="http://schemas.openxmlformats.org/officeDocument/2006/relationships/image" Target="media/image41.wmf"/><Relationship Id="rId140" Type="http://schemas.openxmlformats.org/officeDocument/2006/relationships/image" Target="media/image64.wmf"/><Relationship Id="rId161" Type="http://schemas.openxmlformats.org/officeDocument/2006/relationships/oleObject" Target="embeddings/oleObject80.bin"/><Relationship Id="rId182" Type="http://schemas.openxmlformats.org/officeDocument/2006/relationships/oleObject" Target="embeddings/oleObject94.bin"/><Relationship Id="rId217" Type="http://schemas.openxmlformats.org/officeDocument/2006/relationships/image" Target="media/image93.wmf"/><Relationship Id="rId378" Type="http://schemas.openxmlformats.org/officeDocument/2006/relationships/oleObject" Target="embeddings/oleObject204.bin"/><Relationship Id="rId399" Type="http://schemas.openxmlformats.org/officeDocument/2006/relationships/image" Target="media/image173.wmf"/><Relationship Id="rId403" Type="http://schemas.openxmlformats.org/officeDocument/2006/relationships/oleObject" Target="embeddings/oleObject220.bin"/><Relationship Id="rId6" Type="http://schemas.openxmlformats.org/officeDocument/2006/relationships/webSettings" Target="webSettings.xml"/><Relationship Id="rId238" Type="http://schemas.openxmlformats.org/officeDocument/2006/relationships/oleObject" Target="embeddings/oleObject128.bin"/><Relationship Id="rId259" Type="http://schemas.openxmlformats.org/officeDocument/2006/relationships/image" Target="media/image111.wmf"/><Relationship Id="rId424" Type="http://schemas.openxmlformats.org/officeDocument/2006/relationships/oleObject" Target="embeddings/oleObject232.bin"/><Relationship Id="rId445" Type="http://schemas.openxmlformats.org/officeDocument/2006/relationships/oleObject" Target="embeddings/oleObject245.bin"/><Relationship Id="rId23" Type="http://schemas.openxmlformats.org/officeDocument/2006/relationships/oleObject" Target="embeddings/oleObject4.bin"/><Relationship Id="rId119" Type="http://schemas.openxmlformats.org/officeDocument/2006/relationships/image" Target="media/image55.wmf"/><Relationship Id="rId270" Type="http://schemas.openxmlformats.org/officeDocument/2006/relationships/image" Target="media/image117.wmf"/><Relationship Id="rId291" Type="http://schemas.openxmlformats.org/officeDocument/2006/relationships/oleObject" Target="embeddings/oleObject156.bin"/><Relationship Id="rId305" Type="http://schemas.openxmlformats.org/officeDocument/2006/relationships/oleObject" Target="embeddings/oleObject163.bin"/><Relationship Id="rId326" Type="http://schemas.openxmlformats.org/officeDocument/2006/relationships/oleObject" Target="embeddings/oleObject175.bin"/><Relationship Id="rId347" Type="http://schemas.openxmlformats.org/officeDocument/2006/relationships/oleObject" Target="embeddings/oleObject188.bin"/><Relationship Id="rId44" Type="http://schemas.openxmlformats.org/officeDocument/2006/relationships/oleObject" Target="embeddings/oleObject18.bin"/><Relationship Id="rId65" Type="http://schemas.openxmlformats.org/officeDocument/2006/relationships/image" Target="media/image27.wmf"/><Relationship Id="rId86" Type="http://schemas.openxmlformats.org/officeDocument/2006/relationships/oleObject" Target="embeddings/oleObject41.bin"/><Relationship Id="rId130" Type="http://schemas.openxmlformats.org/officeDocument/2006/relationships/image" Target="media/image60.png"/><Relationship Id="rId151" Type="http://schemas.openxmlformats.org/officeDocument/2006/relationships/image" Target="media/image69.wmf"/><Relationship Id="rId368" Type="http://schemas.openxmlformats.org/officeDocument/2006/relationships/oleObject" Target="embeddings/oleObject198.bin"/><Relationship Id="rId389" Type="http://schemas.openxmlformats.org/officeDocument/2006/relationships/image" Target="media/image171.wmf"/><Relationship Id="rId172" Type="http://schemas.openxmlformats.org/officeDocument/2006/relationships/image" Target="media/image78.wmf"/><Relationship Id="rId193" Type="http://schemas.openxmlformats.org/officeDocument/2006/relationships/oleObject" Target="embeddings/oleObject99.bin"/><Relationship Id="rId207" Type="http://schemas.openxmlformats.org/officeDocument/2006/relationships/oleObject" Target="embeddings/oleObject109.bin"/><Relationship Id="rId228" Type="http://schemas.openxmlformats.org/officeDocument/2006/relationships/image" Target="media/image97.wmf"/><Relationship Id="rId249" Type="http://schemas.openxmlformats.org/officeDocument/2006/relationships/image" Target="media/image108.wmf"/><Relationship Id="rId414" Type="http://schemas.openxmlformats.org/officeDocument/2006/relationships/oleObject" Target="embeddings/oleObject226.bin"/><Relationship Id="rId435" Type="http://schemas.openxmlformats.org/officeDocument/2006/relationships/image" Target="media/image189.wmf"/><Relationship Id="rId13" Type="http://schemas.openxmlformats.org/officeDocument/2006/relationships/image" Target="media/image4.wmf"/><Relationship Id="rId109" Type="http://schemas.openxmlformats.org/officeDocument/2006/relationships/oleObject" Target="embeddings/oleObject54.bin"/><Relationship Id="rId260" Type="http://schemas.openxmlformats.org/officeDocument/2006/relationships/oleObject" Target="embeddings/oleObject141.bin"/><Relationship Id="rId281" Type="http://schemas.openxmlformats.org/officeDocument/2006/relationships/oleObject" Target="embeddings/oleObject151.bin"/><Relationship Id="rId316" Type="http://schemas.openxmlformats.org/officeDocument/2006/relationships/oleObject" Target="embeddings/oleObject169.bin"/><Relationship Id="rId337" Type="http://schemas.openxmlformats.org/officeDocument/2006/relationships/oleObject" Target="embeddings/oleObject181.bin"/><Relationship Id="rId34" Type="http://schemas.openxmlformats.org/officeDocument/2006/relationships/oleObject" Target="embeddings/oleObject12.bin"/><Relationship Id="rId55" Type="http://schemas.openxmlformats.org/officeDocument/2006/relationships/oleObject" Target="embeddings/oleObject25.bin"/><Relationship Id="rId76" Type="http://schemas.openxmlformats.org/officeDocument/2006/relationships/oleObject" Target="embeddings/oleObject36.bin"/><Relationship Id="rId97" Type="http://schemas.openxmlformats.org/officeDocument/2006/relationships/oleObject" Target="embeddings/oleObject48.bin"/><Relationship Id="rId120" Type="http://schemas.openxmlformats.org/officeDocument/2006/relationships/oleObject" Target="embeddings/oleObject57.bin"/><Relationship Id="rId141" Type="http://schemas.openxmlformats.org/officeDocument/2006/relationships/oleObject" Target="embeddings/oleObject69.bin"/><Relationship Id="rId358" Type="http://schemas.openxmlformats.org/officeDocument/2006/relationships/oleObject" Target="embeddings/oleObject193.bin"/><Relationship Id="rId379" Type="http://schemas.openxmlformats.org/officeDocument/2006/relationships/image" Target="media/image167.wmf"/><Relationship Id="rId7" Type="http://schemas.openxmlformats.org/officeDocument/2006/relationships/footnotes" Target="footnotes.xml"/><Relationship Id="rId162" Type="http://schemas.openxmlformats.org/officeDocument/2006/relationships/oleObject" Target="embeddings/oleObject81.bin"/><Relationship Id="rId183" Type="http://schemas.openxmlformats.org/officeDocument/2006/relationships/image" Target="media/image81.png"/><Relationship Id="rId218" Type="http://schemas.openxmlformats.org/officeDocument/2006/relationships/oleObject" Target="embeddings/oleObject117.bin"/><Relationship Id="rId239" Type="http://schemas.openxmlformats.org/officeDocument/2006/relationships/image" Target="media/image103.wmf"/><Relationship Id="rId390" Type="http://schemas.openxmlformats.org/officeDocument/2006/relationships/oleObject" Target="embeddings/oleObject211.bin"/><Relationship Id="rId404" Type="http://schemas.openxmlformats.org/officeDocument/2006/relationships/image" Target="media/image176.wmf"/><Relationship Id="rId425" Type="http://schemas.openxmlformats.org/officeDocument/2006/relationships/image" Target="media/image185.wmf"/><Relationship Id="rId446" Type="http://schemas.openxmlformats.org/officeDocument/2006/relationships/oleObject" Target="embeddings/oleObject246.bin"/><Relationship Id="rId250" Type="http://schemas.openxmlformats.org/officeDocument/2006/relationships/oleObject" Target="embeddings/oleObject134.bin"/><Relationship Id="rId271" Type="http://schemas.openxmlformats.org/officeDocument/2006/relationships/oleObject" Target="embeddings/oleObject146.bin"/><Relationship Id="rId292" Type="http://schemas.openxmlformats.org/officeDocument/2006/relationships/image" Target="media/image128.wmf"/><Relationship Id="rId306" Type="http://schemas.openxmlformats.org/officeDocument/2006/relationships/image" Target="media/image135.wmf"/><Relationship Id="rId24" Type="http://schemas.openxmlformats.org/officeDocument/2006/relationships/image" Target="media/image12.wmf"/><Relationship Id="rId45" Type="http://schemas.openxmlformats.org/officeDocument/2006/relationships/image" Target="media/image19.png"/><Relationship Id="rId66" Type="http://schemas.openxmlformats.org/officeDocument/2006/relationships/oleObject" Target="embeddings/oleObject31.bin"/><Relationship Id="rId87" Type="http://schemas.openxmlformats.org/officeDocument/2006/relationships/image" Target="media/image38.wmf"/><Relationship Id="rId110" Type="http://schemas.openxmlformats.org/officeDocument/2006/relationships/image" Target="media/image48.png"/><Relationship Id="rId131" Type="http://schemas.openxmlformats.org/officeDocument/2006/relationships/oleObject" Target="embeddings/oleObject63.bin"/><Relationship Id="rId327" Type="http://schemas.openxmlformats.org/officeDocument/2006/relationships/image" Target="media/image144.wmf"/><Relationship Id="rId348" Type="http://schemas.openxmlformats.org/officeDocument/2006/relationships/image" Target="media/image152.wmf"/><Relationship Id="rId369" Type="http://schemas.openxmlformats.org/officeDocument/2006/relationships/image" Target="media/image163.wmf"/><Relationship Id="rId152" Type="http://schemas.openxmlformats.org/officeDocument/2006/relationships/oleObject" Target="embeddings/oleObject75.bin"/><Relationship Id="rId173" Type="http://schemas.openxmlformats.org/officeDocument/2006/relationships/oleObject" Target="embeddings/oleObject87.bin"/><Relationship Id="rId194" Type="http://schemas.openxmlformats.org/officeDocument/2006/relationships/image" Target="media/image87.wmf"/><Relationship Id="rId208" Type="http://schemas.openxmlformats.org/officeDocument/2006/relationships/oleObject" Target="embeddings/oleObject110.bin"/><Relationship Id="rId229" Type="http://schemas.openxmlformats.org/officeDocument/2006/relationships/oleObject" Target="embeddings/oleObject124.bin"/><Relationship Id="rId380" Type="http://schemas.openxmlformats.org/officeDocument/2006/relationships/oleObject" Target="embeddings/oleObject205.bin"/><Relationship Id="rId415" Type="http://schemas.openxmlformats.org/officeDocument/2006/relationships/image" Target="media/image181.wmf"/><Relationship Id="rId436" Type="http://schemas.openxmlformats.org/officeDocument/2006/relationships/oleObject" Target="embeddings/oleObject239.bin"/><Relationship Id="rId240" Type="http://schemas.openxmlformats.org/officeDocument/2006/relationships/oleObject" Target="embeddings/oleObject129.bin"/><Relationship Id="rId261" Type="http://schemas.openxmlformats.org/officeDocument/2006/relationships/image" Target="media/image112.wmf"/><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6.bin"/><Relationship Id="rId77" Type="http://schemas.openxmlformats.org/officeDocument/2006/relationships/image" Target="media/image33.wmf"/><Relationship Id="rId100" Type="http://schemas.openxmlformats.org/officeDocument/2006/relationships/image" Target="media/image43.png"/><Relationship Id="rId282" Type="http://schemas.openxmlformats.org/officeDocument/2006/relationships/image" Target="media/image123.wmf"/><Relationship Id="rId317" Type="http://schemas.openxmlformats.org/officeDocument/2006/relationships/image" Target="media/image140.wmf"/><Relationship Id="rId338" Type="http://schemas.openxmlformats.org/officeDocument/2006/relationships/image" Target="media/image149.wmf"/><Relationship Id="rId359" Type="http://schemas.openxmlformats.org/officeDocument/2006/relationships/image" Target="media/image158.wmf"/><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image" Target="media/image56.wmf"/><Relationship Id="rId142" Type="http://schemas.openxmlformats.org/officeDocument/2006/relationships/image" Target="media/image65.wmf"/><Relationship Id="rId163" Type="http://schemas.openxmlformats.org/officeDocument/2006/relationships/oleObject" Target="embeddings/oleObject82.bin"/><Relationship Id="rId184" Type="http://schemas.openxmlformats.org/officeDocument/2006/relationships/image" Target="media/image82.wmf"/><Relationship Id="rId219" Type="http://schemas.openxmlformats.org/officeDocument/2006/relationships/image" Target="media/image94.wmf"/><Relationship Id="rId370" Type="http://schemas.openxmlformats.org/officeDocument/2006/relationships/oleObject" Target="embeddings/oleObject199.bin"/><Relationship Id="rId391" Type="http://schemas.openxmlformats.org/officeDocument/2006/relationships/oleObject" Target="embeddings/oleObject212.bin"/><Relationship Id="rId405" Type="http://schemas.openxmlformats.org/officeDocument/2006/relationships/oleObject" Target="embeddings/oleObject221.bin"/><Relationship Id="rId426" Type="http://schemas.openxmlformats.org/officeDocument/2006/relationships/oleObject" Target="embeddings/oleObject233.bin"/><Relationship Id="rId447" Type="http://schemas.openxmlformats.org/officeDocument/2006/relationships/header" Target="header1.xml"/><Relationship Id="rId230" Type="http://schemas.openxmlformats.org/officeDocument/2006/relationships/image" Target="media/image98.wmf"/><Relationship Id="rId251" Type="http://schemas.openxmlformats.org/officeDocument/2006/relationships/image" Target="media/image109.wmf"/><Relationship Id="rId25" Type="http://schemas.openxmlformats.org/officeDocument/2006/relationships/oleObject" Target="embeddings/oleObject5.bin"/><Relationship Id="rId46" Type="http://schemas.openxmlformats.org/officeDocument/2006/relationships/image" Target="media/image20.wmf"/><Relationship Id="rId67" Type="http://schemas.openxmlformats.org/officeDocument/2006/relationships/image" Target="media/image28.wmf"/><Relationship Id="rId272" Type="http://schemas.openxmlformats.org/officeDocument/2006/relationships/image" Target="media/image118.wmf"/><Relationship Id="rId293" Type="http://schemas.openxmlformats.org/officeDocument/2006/relationships/oleObject" Target="embeddings/oleObject157.bin"/><Relationship Id="rId307" Type="http://schemas.openxmlformats.org/officeDocument/2006/relationships/oleObject" Target="embeddings/oleObject164.bin"/><Relationship Id="rId328" Type="http://schemas.openxmlformats.org/officeDocument/2006/relationships/oleObject" Target="embeddings/oleObject176.bin"/><Relationship Id="rId349" Type="http://schemas.openxmlformats.org/officeDocument/2006/relationships/oleObject" Target="embeddings/oleObject189.bin"/><Relationship Id="rId88" Type="http://schemas.openxmlformats.org/officeDocument/2006/relationships/oleObject" Target="embeddings/oleObject42.bin"/><Relationship Id="rId111" Type="http://schemas.openxmlformats.org/officeDocument/2006/relationships/image" Target="media/image49.png"/><Relationship Id="rId132" Type="http://schemas.openxmlformats.org/officeDocument/2006/relationships/oleObject" Target="embeddings/oleObject64.bin"/><Relationship Id="rId153" Type="http://schemas.openxmlformats.org/officeDocument/2006/relationships/image" Target="media/image70.wmf"/><Relationship Id="rId174" Type="http://schemas.openxmlformats.org/officeDocument/2006/relationships/oleObject" Target="embeddings/oleObject88.bin"/><Relationship Id="rId195" Type="http://schemas.openxmlformats.org/officeDocument/2006/relationships/oleObject" Target="embeddings/oleObject100.bin"/><Relationship Id="rId209" Type="http://schemas.openxmlformats.org/officeDocument/2006/relationships/oleObject" Target="embeddings/oleObject111.bin"/><Relationship Id="rId360" Type="http://schemas.openxmlformats.org/officeDocument/2006/relationships/oleObject" Target="embeddings/oleObject194.bin"/><Relationship Id="rId381" Type="http://schemas.openxmlformats.org/officeDocument/2006/relationships/image" Target="media/image168.wmf"/><Relationship Id="rId416" Type="http://schemas.openxmlformats.org/officeDocument/2006/relationships/oleObject" Target="embeddings/oleObject227.bin"/><Relationship Id="rId220" Type="http://schemas.openxmlformats.org/officeDocument/2006/relationships/oleObject" Target="embeddings/oleObject118.bin"/><Relationship Id="rId241" Type="http://schemas.openxmlformats.org/officeDocument/2006/relationships/image" Target="media/image104.wmf"/><Relationship Id="rId437" Type="http://schemas.openxmlformats.org/officeDocument/2006/relationships/image" Target="media/image190.wmf"/><Relationship Id="rId15" Type="http://schemas.openxmlformats.org/officeDocument/2006/relationships/image" Target="media/image5.png"/><Relationship Id="rId36" Type="http://schemas.openxmlformats.org/officeDocument/2006/relationships/image" Target="media/image15.wmf"/><Relationship Id="rId57" Type="http://schemas.openxmlformats.org/officeDocument/2006/relationships/oleObject" Target="embeddings/oleObject27.bin"/><Relationship Id="rId262" Type="http://schemas.openxmlformats.org/officeDocument/2006/relationships/oleObject" Target="embeddings/oleObject142.bin"/><Relationship Id="rId283" Type="http://schemas.openxmlformats.org/officeDocument/2006/relationships/oleObject" Target="embeddings/oleObject152.bin"/><Relationship Id="rId318" Type="http://schemas.openxmlformats.org/officeDocument/2006/relationships/oleObject" Target="embeddings/oleObject170.bin"/><Relationship Id="rId339" Type="http://schemas.openxmlformats.org/officeDocument/2006/relationships/oleObject" Target="embeddings/oleObject182.bin"/><Relationship Id="rId78" Type="http://schemas.openxmlformats.org/officeDocument/2006/relationships/oleObject" Target="embeddings/oleObject37.bin"/><Relationship Id="rId99" Type="http://schemas.openxmlformats.org/officeDocument/2006/relationships/oleObject" Target="embeddings/oleObject49.bin"/><Relationship Id="rId101" Type="http://schemas.openxmlformats.org/officeDocument/2006/relationships/image" Target="media/image44.wmf"/><Relationship Id="rId122" Type="http://schemas.openxmlformats.org/officeDocument/2006/relationships/oleObject" Target="embeddings/oleObject58.bin"/><Relationship Id="rId143" Type="http://schemas.openxmlformats.org/officeDocument/2006/relationships/oleObject" Target="embeddings/oleObject70.bin"/><Relationship Id="rId164" Type="http://schemas.openxmlformats.org/officeDocument/2006/relationships/image" Target="media/image74.png"/><Relationship Id="rId185" Type="http://schemas.openxmlformats.org/officeDocument/2006/relationships/oleObject" Target="embeddings/oleObject95.bin"/><Relationship Id="rId350" Type="http://schemas.openxmlformats.org/officeDocument/2006/relationships/image" Target="media/image153.wmf"/><Relationship Id="rId371" Type="http://schemas.openxmlformats.org/officeDocument/2006/relationships/image" Target="media/image164.wmf"/><Relationship Id="rId406" Type="http://schemas.openxmlformats.org/officeDocument/2006/relationships/image" Target="media/image177.wmf"/><Relationship Id="rId9" Type="http://schemas.openxmlformats.org/officeDocument/2006/relationships/image" Target="media/image1.png"/><Relationship Id="rId210" Type="http://schemas.openxmlformats.org/officeDocument/2006/relationships/oleObject" Target="embeddings/oleObject112.bin"/><Relationship Id="rId392" Type="http://schemas.openxmlformats.org/officeDocument/2006/relationships/image" Target="media/image172.wmf"/><Relationship Id="rId427" Type="http://schemas.openxmlformats.org/officeDocument/2006/relationships/image" Target="media/image186.wmf"/><Relationship Id="rId448" Type="http://schemas.openxmlformats.org/officeDocument/2006/relationships/fontTable" Target="fontTable.xml"/><Relationship Id="rId26" Type="http://schemas.openxmlformats.org/officeDocument/2006/relationships/image" Target="media/image13.png"/><Relationship Id="rId231" Type="http://schemas.openxmlformats.org/officeDocument/2006/relationships/oleObject" Target="embeddings/oleObject125.bin"/><Relationship Id="rId252" Type="http://schemas.openxmlformats.org/officeDocument/2006/relationships/oleObject" Target="embeddings/oleObject135.bin"/><Relationship Id="rId273" Type="http://schemas.openxmlformats.org/officeDocument/2006/relationships/oleObject" Target="embeddings/oleObject147.bin"/><Relationship Id="rId294" Type="http://schemas.openxmlformats.org/officeDocument/2006/relationships/image" Target="media/image129.wmf"/><Relationship Id="rId308" Type="http://schemas.openxmlformats.org/officeDocument/2006/relationships/oleObject" Target="embeddings/oleObject165.bin"/><Relationship Id="rId329" Type="http://schemas.openxmlformats.org/officeDocument/2006/relationships/image" Target="media/image145.wmf"/><Relationship Id="rId47" Type="http://schemas.openxmlformats.org/officeDocument/2006/relationships/oleObject" Target="embeddings/oleObject19.bin"/><Relationship Id="rId68" Type="http://schemas.openxmlformats.org/officeDocument/2006/relationships/oleObject" Target="embeddings/oleObject32.bin"/><Relationship Id="rId89" Type="http://schemas.openxmlformats.org/officeDocument/2006/relationships/image" Target="media/image39.wmf"/><Relationship Id="rId112" Type="http://schemas.openxmlformats.org/officeDocument/2006/relationships/image" Target="media/image50.png"/><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image" Target="media/image79.wmf"/><Relationship Id="rId340" Type="http://schemas.openxmlformats.org/officeDocument/2006/relationships/image" Target="media/image150.wmf"/><Relationship Id="rId361" Type="http://schemas.openxmlformats.org/officeDocument/2006/relationships/image" Target="media/image159.wmf"/><Relationship Id="rId196" Type="http://schemas.openxmlformats.org/officeDocument/2006/relationships/image" Target="media/image88.wmf"/><Relationship Id="rId200" Type="http://schemas.openxmlformats.org/officeDocument/2006/relationships/image" Target="media/image89.png"/><Relationship Id="rId382" Type="http://schemas.openxmlformats.org/officeDocument/2006/relationships/oleObject" Target="embeddings/oleObject206.bin"/><Relationship Id="rId417" Type="http://schemas.openxmlformats.org/officeDocument/2006/relationships/oleObject" Target="embeddings/oleObject228.bin"/><Relationship Id="rId438" Type="http://schemas.openxmlformats.org/officeDocument/2006/relationships/oleObject" Target="embeddings/oleObject240.bin"/><Relationship Id="rId16" Type="http://schemas.openxmlformats.org/officeDocument/2006/relationships/image" Target="media/image6.png"/><Relationship Id="rId221" Type="http://schemas.openxmlformats.org/officeDocument/2006/relationships/oleObject" Target="embeddings/oleObject119.bin"/><Relationship Id="rId242" Type="http://schemas.openxmlformats.org/officeDocument/2006/relationships/oleObject" Target="embeddings/oleObject130.bin"/><Relationship Id="rId263" Type="http://schemas.openxmlformats.org/officeDocument/2006/relationships/image" Target="media/image113.wmf"/><Relationship Id="rId284" Type="http://schemas.openxmlformats.org/officeDocument/2006/relationships/image" Target="media/image124.wmf"/><Relationship Id="rId319" Type="http://schemas.openxmlformats.org/officeDocument/2006/relationships/image" Target="media/image141.wmf"/><Relationship Id="rId37" Type="http://schemas.openxmlformats.org/officeDocument/2006/relationships/oleObject" Target="embeddings/oleObject14.bin"/><Relationship Id="rId58" Type="http://schemas.openxmlformats.org/officeDocument/2006/relationships/oleObject" Target="embeddings/oleObject28.bin"/><Relationship Id="rId79" Type="http://schemas.openxmlformats.org/officeDocument/2006/relationships/image" Target="media/image34.wmf"/><Relationship Id="rId102" Type="http://schemas.openxmlformats.org/officeDocument/2006/relationships/oleObject" Target="embeddings/oleObject50.bin"/><Relationship Id="rId123" Type="http://schemas.openxmlformats.org/officeDocument/2006/relationships/image" Target="media/image57.wmf"/><Relationship Id="rId144" Type="http://schemas.openxmlformats.org/officeDocument/2006/relationships/image" Target="media/image66.wmf"/><Relationship Id="rId330" Type="http://schemas.openxmlformats.org/officeDocument/2006/relationships/oleObject" Target="embeddings/oleObject177.bin"/><Relationship Id="rId90" Type="http://schemas.openxmlformats.org/officeDocument/2006/relationships/oleObject" Target="embeddings/oleObject43.bin"/><Relationship Id="rId165" Type="http://schemas.openxmlformats.org/officeDocument/2006/relationships/image" Target="media/image75.png"/><Relationship Id="rId186" Type="http://schemas.openxmlformats.org/officeDocument/2006/relationships/oleObject" Target="embeddings/oleObject96.bin"/><Relationship Id="rId351" Type="http://schemas.openxmlformats.org/officeDocument/2006/relationships/oleObject" Target="embeddings/oleObject190.bin"/><Relationship Id="rId372" Type="http://schemas.openxmlformats.org/officeDocument/2006/relationships/oleObject" Target="embeddings/oleObject200.bin"/><Relationship Id="rId393" Type="http://schemas.openxmlformats.org/officeDocument/2006/relationships/oleObject" Target="embeddings/oleObject213.bin"/><Relationship Id="rId407" Type="http://schemas.openxmlformats.org/officeDocument/2006/relationships/oleObject" Target="embeddings/oleObject222.bin"/><Relationship Id="rId428" Type="http://schemas.openxmlformats.org/officeDocument/2006/relationships/oleObject" Target="embeddings/oleObject234.bin"/><Relationship Id="rId449" Type="http://schemas.openxmlformats.org/officeDocument/2006/relationships/theme" Target="theme/theme1.xml"/><Relationship Id="rId211" Type="http://schemas.openxmlformats.org/officeDocument/2006/relationships/oleObject" Target="embeddings/oleObject113.bin"/><Relationship Id="rId232" Type="http://schemas.openxmlformats.org/officeDocument/2006/relationships/image" Target="media/image99.png"/><Relationship Id="rId253" Type="http://schemas.openxmlformats.org/officeDocument/2006/relationships/oleObject" Target="embeddings/oleObject136.bin"/><Relationship Id="rId274" Type="http://schemas.openxmlformats.org/officeDocument/2006/relationships/image" Target="media/image119.wmf"/><Relationship Id="rId295" Type="http://schemas.openxmlformats.org/officeDocument/2006/relationships/oleObject" Target="embeddings/oleObject158.bin"/><Relationship Id="rId309" Type="http://schemas.openxmlformats.org/officeDocument/2006/relationships/image" Target="media/image136.wmf"/><Relationship Id="rId27" Type="http://schemas.openxmlformats.org/officeDocument/2006/relationships/image" Target="media/image14.wmf"/><Relationship Id="rId48" Type="http://schemas.openxmlformats.org/officeDocument/2006/relationships/image" Target="media/image21.wmf"/><Relationship Id="rId69" Type="http://schemas.openxmlformats.org/officeDocument/2006/relationships/image" Target="media/image29.wmf"/><Relationship Id="rId113" Type="http://schemas.openxmlformats.org/officeDocument/2006/relationships/image" Target="media/image51.png"/><Relationship Id="rId134" Type="http://schemas.openxmlformats.org/officeDocument/2006/relationships/oleObject" Target="embeddings/oleObject65.bin"/><Relationship Id="rId320" Type="http://schemas.openxmlformats.org/officeDocument/2006/relationships/oleObject" Target="embeddings/oleObject171.bin"/><Relationship Id="rId80" Type="http://schemas.openxmlformats.org/officeDocument/2006/relationships/oleObject" Target="embeddings/oleObject38.bin"/><Relationship Id="rId155" Type="http://schemas.openxmlformats.org/officeDocument/2006/relationships/image" Target="media/image71.wmf"/><Relationship Id="rId176" Type="http://schemas.openxmlformats.org/officeDocument/2006/relationships/oleObject" Target="embeddings/oleObject89.bin"/><Relationship Id="rId197" Type="http://schemas.openxmlformats.org/officeDocument/2006/relationships/oleObject" Target="embeddings/oleObject101.bin"/><Relationship Id="rId341" Type="http://schemas.openxmlformats.org/officeDocument/2006/relationships/oleObject" Target="embeddings/oleObject183.bin"/><Relationship Id="rId362" Type="http://schemas.openxmlformats.org/officeDocument/2006/relationships/oleObject" Target="embeddings/oleObject195.bin"/><Relationship Id="rId383" Type="http://schemas.openxmlformats.org/officeDocument/2006/relationships/image" Target="media/image169.wmf"/><Relationship Id="rId418" Type="http://schemas.openxmlformats.org/officeDocument/2006/relationships/image" Target="media/image182.wmf"/><Relationship Id="rId439" Type="http://schemas.openxmlformats.org/officeDocument/2006/relationships/oleObject" Target="embeddings/oleObject241.bin"/><Relationship Id="rId201" Type="http://schemas.openxmlformats.org/officeDocument/2006/relationships/image" Target="media/image90.png"/><Relationship Id="rId222" Type="http://schemas.openxmlformats.org/officeDocument/2006/relationships/oleObject" Target="embeddings/oleObject120.bin"/><Relationship Id="rId243" Type="http://schemas.openxmlformats.org/officeDocument/2006/relationships/image" Target="media/image105.wmf"/><Relationship Id="rId264" Type="http://schemas.openxmlformats.org/officeDocument/2006/relationships/oleObject" Target="embeddings/oleObject143.bin"/><Relationship Id="rId285" Type="http://schemas.openxmlformats.org/officeDocument/2006/relationships/oleObject" Target="embeddings/oleObject153.bin"/><Relationship Id="rId17" Type="http://schemas.openxmlformats.org/officeDocument/2006/relationships/image" Target="media/image7.png"/><Relationship Id="rId38" Type="http://schemas.openxmlformats.org/officeDocument/2006/relationships/oleObject" Target="embeddings/oleObject15.bin"/><Relationship Id="rId59" Type="http://schemas.openxmlformats.org/officeDocument/2006/relationships/image" Target="media/image23.wmf"/><Relationship Id="rId103" Type="http://schemas.openxmlformats.org/officeDocument/2006/relationships/image" Target="media/image45.wmf"/><Relationship Id="rId124" Type="http://schemas.openxmlformats.org/officeDocument/2006/relationships/oleObject" Target="embeddings/oleObject59.bin"/><Relationship Id="rId310" Type="http://schemas.openxmlformats.org/officeDocument/2006/relationships/oleObject" Target="embeddings/oleObject166.bin"/><Relationship Id="rId70" Type="http://schemas.openxmlformats.org/officeDocument/2006/relationships/oleObject" Target="embeddings/oleObject33.bin"/><Relationship Id="rId91" Type="http://schemas.openxmlformats.org/officeDocument/2006/relationships/oleObject" Target="embeddings/oleObject44.bin"/><Relationship Id="rId145" Type="http://schemas.openxmlformats.org/officeDocument/2006/relationships/oleObject" Target="embeddings/oleObject71.bin"/><Relationship Id="rId166" Type="http://schemas.openxmlformats.org/officeDocument/2006/relationships/image" Target="media/image76.wmf"/><Relationship Id="rId187" Type="http://schemas.openxmlformats.org/officeDocument/2006/relationships/image" Target="media/image83.png"/><Relationship Id="rId331" Type="http://schemas.openxmlformats.org/officeDocument/2006/relationships/image" Target="media/image146.wmf"/><Relationship Id="rId352" Type="http://schemas.openxmlformats.org/officeDocument/2006/relationships/image" Target="media/image154.wmf"/><Relationship Id="rId373" Type="http://schemas.openxmlformats.org/officeDocument/2006/relationships/oleObject" Target="embeddings/oleObject201.bin"/><Relationship Id="rId394" Type="http://schemas.openxmlformats.org/officeDocument/2006/relationships/oleObject" Target="embeddings/oleObject214.bin"/><Relationship Id="rId408" Type="http://schemas.openxmlformats.org/officeDocument/2006/relationships/image" Target="media/image178.wmf"/><Relationship Id="rId429" Type="http://schemas.openxmlformats.org/officeDocument/2006/relationships/image" Target="media/image187.wmf"/><Relationship Id="rId1" Type="http://schemas.openxmlformats.org/officeDocument/2006/relationships/customXml" Target="../customXml/item1.xml"/><Relationship Id="rId212" Type="http://schemas.openxmlformats.org/officeDocument/2006/relationships/oleObject" Target="embeddings/oleObject114.bin"/><Relationship Id="rId233" Type="http://schemas.openxmlformats.org/officeDocument/2006/relationships/image" Target="media/image100.wmf"/><Relationship Id="rId254" Type="http://schemas.openxmlformats.org/officeDocument/2006/relationships/oleObject" Target="embeddings/oleObject137.bin"/><Relationship Id="rId440" Type="http://schemas.openxmlformats.org/officeDocument/2006/relationships/image" Target="media/image191.wmf"/><Relationship Id="rId28" Type="http://schemas.openxmlformats.org/officeDocument/2006/relationships/oleObject" Target="embeddings/oleObject6.bin"/><Relationship Id="rId49" Type="http://schemas.openxmlformats.org/officeDocument/2006/relationships/oleObject" Target="embeddings/oleObject20.bin"/><Relationship Id="rId114" Type="http://schemas.openxmlformats.org/officeDocument/2006/relationships/image" Target="media/image52.png"/><Relationship Id="rId275" Type="http://schemas.openxmlformats.org/officeDocument/2006/relationships/oleObject" Target="embeddings/oleObject148.bin"/><Relationship Id="rId296" Type="http://schemas.openxmlformats.org/officeDocument/2006/relationships/image" Target="media/image130.wmf"/><Relationship Id="rId300" Type="http://schemas.openxmlformats.org/officeDocument/2006/relationships/image" Target="media/image132.wmf"/><Relationship Id="rId60" Type="http://schemas.openxmlformats.org/officeDocument/2006/relationships/oleObject" Target="embeddings/oleObject29.bin"/><Relationship Id="rId81" Type="http://schemas.openxmlformats.org/officeDocument/2006/relationships/image" Target="media/image35.wmf"/><Relationship Id="rId135" Type="http://schemas.openxmlformats.org/officeDocument/2006/relationships/oleObject" Target="embeddings/oleObject66.bin"/><Relationship Id="rId156" Type="http://schemas.openxmlformats.org/officeDocument/2006/relationships/oleObject" Target="embeddings/oleObject77.bin"/><Relationship Id="rId177" Type="http://schemas.openxmlformats.org/officeDocument/2006/relationships/oleObject" Target="embeddings/oleObject90.bin"/><Relationship Id="rId198" Type="http://schemas.openxmlformats.org/officeDocument/2006/relationships/oleObject" Target="embeddings/oleObject102.bin"/><Relationship Id="rId321" Type="http://schemas.openxmlformats.org/officeDocument/2006/relationships/oleObject" Target="embeddings/oleObject172.bin"/><Relationship Id="rId342" Type="http://schemas.openxmlformats.org/officeDocument/2006/relationships/image" Target="media/image151.wmf"/><Relationship Id="rId363" Type="http://schemas.openxmlformats.org/officeDocument/2006/relationships/image" Target="media/image160.wmf"/><Relationship Id="rId384" Type="http://schemas.openxmlformats.org/officeDocument/2006/relationships/oleObject" Target="embeddings/oleObject207.bin"/><Relationship Id="rId419" Type="http://schemas.openxmlformats.org/officeDocument/2006/relationships/oleObject" Target="embeddings/oleObject229.bin"/><Relationship Id="rId202" Type="http://schemas.openxmlformats.org/officeDocument/2006/relationships/oleObject" Target="embeddings/oleObject104.bin"/><Relationship Id="rId223" Type="http://schemas.openxmlformats.org/officeDocument/2006/relationships/oleObject" Target="embeddings/oleObject121.bin"/><Relationship Id="rId244" Type="http://schemas.openxmlformats.org/officeDocument/2006/relationships/oleObject" Target="embeddings/oleObject131.bin"/><Relationship Id="rId430" Type="http://schemas.openxmlformats.org/officeDocument/2006/relationships/oleObject" Target="embeddings/oleObject235.bin"/><Relationship Id="rId18" Type="http://schemas.openxmlformats.org/officeDocument/2006/relationships/image" Target="media/image8.png"/><Relationship Id="rId39" Type="http://schemas.openxmlformats.org/officeDocument/2006/relationships/image" Target="media/image16.png"/><Relationship Id="rId265" Type="http://schemas.openxmlformats.org/officeDocument/2006/relationships/image" Target="media/image114.wmf"/><Relationship Id="rId286" Type="http://schemas.openxmlformats.org/officeDocument/2006/relationships/image" Target="media/image125.wmf"/><Relationship Id="rId50" Type="http://schemas.openxmlformats.org/officeDocument/2006/relationships/oleObject" Target="embeddings/oleObject21.bin"/><Relationship Id="rId104" Type="http://schemas.openxmlformats.org/officeDocument/2006/relationships/oleObject" Target="embeddings/oleObject51.bin"/><Relationship Id="rId125" Type="http://schemas.openxmlformats.org/officeDocument/2006/relationships/image" Target="media/image58.png"/><Relationship Id="rId146" Type="http://schemas.openxmlformats.org/officeDocument/2006/relationships/image" Target="media/image67.wmf"/><Relationship Id="rId167" Type="http://schemas.openxmlformats.org/officeDocument/2006/relationships/oleObject" Target="embeddings/oleObject83.bin"/><Relationship Id="rId188" Type="http://schemas.openxmlformats.org/officeDocument/2006/relationships/image" Target="media/image84.png"/><Relationship Id="rId311" Type="http://schemas.openxmlformats.org/officeDocument/2006/relationships/image" Target="media/image137.wmf"/><Relationship Id="rId332" Type="http://schemas.openxmlformats.org/officeDocument/2006/relationships/oleObject" Target="embeddings/oleObject178.bin"/><Relationship Id="rId353" Type="http://schemas.openxmlformats.org/officeDocument/2006/relationships/oleObject" Target="embeddings/oleObject191.bin"/><Relationship Id="rId374" Type="http://schemas.openxmlformats.org/officeDocument/2006/relationships/image" Target="media/image165.wmf"/><Relationship Id="rId395" Type="http://schemas.openxmlformats.org/officeDocument/2006/relationships/oleObject" Target="embeddings/oleObject215.bin"/><Relationship Id="rId409" Type="http://schemas.openxmlformats.org/officeDocument/2006/relationships/oleObject" Target="embeddings/oleObject223.bin"/><Relationship Id="rId71" Type="http://schemas.openxmlformats.org/officeDocument/2006/relationships/image" Target="media/image30.wmf"/><Relationship Id="rId92" Type="http://schemas.openxmlformats.org/officeDocument/2006/relationships/image" Target="media/image40.wmf"/><Relationship Id="rId213" Type="http://schemas.openxmlformats.org/officeDocument/2006/relationships/oleObject" Target="embeddings/oleObject115.bin"/><Relationship Id="rId234" Type="http://schemas.openxmlformats.org/officeDocument/2006/relationships/oleObject" Target="embeddings/oleObject126.bin"/><Relationship Id="rId420" Type="http://schemas.openxmlformats.org/officeDocument/2006/relationships/image" Target="media/image183.wmf"/><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image" Target="media/image110.wmf"/><Relationship Id="rId276" Type="http://schemas.openxmlformats.org/officeDocument/2006/relationships/image" Target="media/image120.wmf"/><Relationship Id="rId297" Type="http://schemas.openxmlformats.org/officeDocument/2006/relationships/oleObject" Target="embeddings/oleObject159.bin"/><Relationship Id="rId441" Type="http://schemas.openxmlformats.org/officeDocument/2006/relationships/oleObject" Target="embeddings/oleObject242.bin"/><Relationship Id="rId40" Type="http://schemas.openxmlformats.org/officeDocument/2006/relationships/image" Target="media/image17.wmf"/><Relationship Id="rId115" Type="http://schemas.openxmlformats.org/officeDocument/2006/relationships/image" Target="media/image53.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91.bin"/><Relationship Id="rId301" Type="http://schemas.openxmlformats.org/officeDocument/2006/relationships/oleObject" Target="embeddings/oleObject161.bin"/><Relationship Id="rId322" Type="http://schemas.openxmlformats.org/officeDocument/2006/relationships/image" Target="media/image142.wmf"/><Relationship Id="rId343" Type="http://schemas.openxmlformats.org/officeDocument/2006/relationships/oleObject" Target="embeddings/oleObject184.bin"/><Relationship Id="rId364" Type="http://schemas.openxmlformats.org/officeDocument/2006/relationships/oleObject" Target="embeddings/oleObject196.bin"/><Relationship Id="rId61" Type="http://schemas.openxmlformats.org/officeDocument/2006/relationships/image" Target="media/image24.wmf"/><Relationship Id="rId82" Type="http://schemas.openxmlformats.org/officeDocument/2006/relationships/oleObject" Target="embeddings/oleObject39.bin"/><Relationship Id="rId199" Type="http://schemas.openxmlformats.org/officeDocument/2006/relationships/oleObject" Target="embeddings/oleObject103.bin"/><Relationship Id="rId203" Type="http://schemas.openxmlformats.org/officeDocument/2006/relationships/oleObject" Target="embeddings/oleObject105.bin"/><Relationship Id="rId385" Type="http://schemas.openxmlformats.org/officeDocument/2006/relationships/image" Target="media/image170.wmf"/><Relationship Id="rId19" Type="http://schemas.openxmlformats.org/officeDocument/2006/relationships/image" Target="media/image9.png"/><Relationship Id="rId224" Type="http://schemas.openxmlformats.org/officeDocument/2006/relationships/image" Target="media/image95.wmf"/><Relationship Id="rId245" Type="http://schemas.openxmlformats.org/officeDocument/2006/relationships/image" Target="media/image106.wmf"/><Relationship Id="rId266" Type="http://schemas.openxmlformats.org/officeDocument/2006/relationships/oleObject" Target="embeddings/oleObject144.bin"/><Relationship Id="rId287" Type="http://schemas.openxmlformats.org/officeDocument/2006/relationships/oleObject" Target="embeddings/oleObject154.bin"/><Relationship Id="rId410" Type="http://schemas.openxmlformats.org/officeDocument/2006/relationships/image" Target="media/image179.wmf"/><Relationship Id="rId431" Type="http://schemas.openxmlformats.org/officeDocument/2006/relationships/oleObject" Target="embeddings/oleObject236.bin"/><Relationship Id="rId30" Type="http://schemas.openxmlformats.org/officeDocument/2006/relationships/oleObject" Target="embeddings/oleObject8.bin"/><Relationship Id="rId105" Type="http://schemas.openxmlformats.org/officeDocument/2006/relationships/image" Target="media/image46.wmf"/><Relationship Id="rId126" Type="http://schemas.openxmlformats.org/officeDocument/2006/relationships/image" Target="media/image59.wmf"/><Relationship Id="rId147" Type="http://schemas.openxmlformats.org/officeDocument/2006/relationships/oleObject" Target="embeddings/oleObject72.bin"/><Relationship Id="rId168" Type="http://schemas.openxmlformats.org/officeDocument/2006/relationships/oleObject" Target="embeddings/oleObject84.bin"/><Relationship Id="rId312" Type="http://schemas.openxmlformats.org/officeDocument/2006/relationships/oleObject" Target="embeddings/oleObject167.bin"/><Relationship Id="rId333" Type="http://schemas.openxmlformats.org/officeDocument/2006/relationships/image" Target="media/image147.wmf"/><Relationship Id="rId354" Type="http://schemas.openxmlformats.org/officeDocument/2006/relationships/oleObject" Target="embeddings/oleObject192.bin"/><Relationship Id="rId51" Type="http://schemas.openxmlformats.org/officeDocument/2006/relationships/image" Target="media/image22.png"/><Relationship Id="rId72" Type="http://schemas.openxmlformats.org/officeDocument/2006/relationships/oleObject" Target="embeddings/oleObject34.bin"/><Relationship Id="rId93" Type="http://schemas.openxmlformats.org/officeDocument/2006/relationships/oleObject" Target="embeddings/oleObject45.bin"/><Relationship Id="rId189" Type="http://schemas.openxmlformats.org/officeDocument/2006/relationships/oleObject" Target="embeddings/oleObject97.bin"/><Relationship Id="rId375" Type="http://schemas.openxmlformats.org/officeDocument/2006/relationships/oleObject" Target="embeddings/oleObject202.bin"/><Relationship Id="rId396" Type="http://schemas.openxmlformats.org/officeDocument/2006/relationships/oleObject" Target="embeddings/oleObject216.bin"/><Relationship Id="rId3" Type="http://schemas.openxmlformats.org/officeDocument/2006/relationships/styles" Target="styles.xml"/><Relationship Id="rId214" Type="http://schemas.openxmlformats.org/officeDocument/2006/relationships/image" Target="media/image91.png"/><Relationship Id="rId235" Type="http://schemas.openxmlformats.org/officeDocument/2006/relationships/image" Target="media/image101.wmf"/><Relationship Id="rId256" Type="http://schemas.openxmlformats.org/officeDocument/2006/relationships/oleObject" Target="embeddings/oleObject138.bin"/><Relationship Id="rId277" Type="http://schemas.openxmlformats.org/officeDocument/2006/relationships/oleObject" Target="embeddings/oleObject149.bin"/><Relationship Id="rId298" Type="http://schemas.openxmlformats.org/officeDocument/2006/relationships/image" Target="media/image131.wmf"/><Relationship Id="rId400" Type="http://schemas.openxmlformats.org/officeDocument/2006/relationships/oleObject" Target="embeddings/oleObject219.bin"/><Relationship Id="rId421" Type="http://schemas.openxmlformats.org/officeDocument/2006/relationships/oleObject" Target="embeddings/oleObject230.bin"/><Relationship Id="rId442" Type="http://schemas.openxmlformats.org/officeDocument/2006/relationships/oleObject" Target="embeddings/oleObject243.bin"/><Relationship Id="rId116" Type="http://schemas.openxmlformats.org/officeDocument/2006/relationships/oleObject" Target="embeddings/oleObject55.bin"/><Relationship Id="rId137" Type="http://schemas.openxmlformats.org/officeDocument/2006/relationships/oleObject" Target="embeddings/oleObject67.bin"/><Relationship Id="rId158" Type="http://schemas.openxmlformats.org/officeDocument/2006/relationships/oleObject" Target="embeddings/oleObject78.bin"/><Relationship Id="rId302" Type="http://schemas.openxmlformats.org/officeDocument/2006/relationships/image" Target="media/image133.wmf"/><Relationship Id="rId323" Type="http://schemas.openxmlformats.org/officeDocument/2006/relationships/oleObject" Target="embeddings/oleObject173.bin"/><Relationship Id="rId344" Type="http://schemas.openxmlformats.org/officeDocument/2006/relationships/oleObject" Target="embeddings/oleObject185.bin"/><Relationship Id="rId20" Type="http://schemas.openxmlformats.org/officeDocument/2006/relationships/image" Target="media/image10.wmf"/><Relationship Id="rId41" Type="http://schemas.openxmlformats.org/officeDocument/2006/relationships/oleObject" Target="embeddings/oleObject16.bin"/><Relationship Id="rId62" Type="http://schemas.openxmlformats.org/officeDocument/2006/relationships/oleObject" Target="embeddings/oleObject30.bin"/><Relationship Id="rId83" Type="http://schemas.openxmlformats.org/officeDocument/2006/relationships/image" Target="media/image36.wmf"/><Relationship Id="rId179" Type="http://schemas.openxmlformats.org/officeDocument/2006/relationships/image" Target="media/image80.wmf"/><Relationship Id="rId365" Type="http://schemas.openxmlformats.org/officeDocument/2006/relationships/image" Target="media/image161.wmf"/><Relationship Id="rId386" Type="http://schemas.openxmlformats.org/officeDocument/2006/relationships/oleObject" Target="embeddings/oleObject208.bin"/><Relationship Id="rId190" Type="http://schemas.openxmlformats.org/officeDocument/2006/relationships/oleObject" Target="embeddings/oleObject98.bin"/><Relationship Id="rId204" Type="http://schemas.openxmlformats.org/officeDocument/2006/relationships/oleObject" Target="embeddings/oleObject106.bin"/><Relationship Id="rId225" Type="http://schemas.openxmlformats.org/officeDocument/2006/relationships/oleObject" Target="embeddings/oleObject122.bin"/><Relationship Id="rId246" Type="http://schemas.openxmlformats.org/officeDocument/2006/relationships/oleObject" Target="embeddings/oleObject132.bin"/><Relationship Id="rId267" Type="http://schemas.openxmlformats.org/officeDocument/2006/relationships/image" Target="media/image115.wmf"/><Relationship Id="rId288" Type="http://schemas.openxmlformats.org/officeDocument/2006/relationships/image" Target="media/image126.wmf"/><Relationship Id="rId411" Type="http://schemas.openxmlformats.org/officeDocument/2006/relationships/oleObject" Target="embeddings/oleObject224.bin"/><Relationship Id="rId432" Type="http://schemas.openxmlformats.org/officeDocument/2006/relationships/oleObject" Target="embeddings/oleObject237.bin"/><Relationship Id="rId106" Type="http://schemas.openxmlformats.org/officeDocument/2006/relationships/oleObject" Target="embeddings/oleObject52.bin"/><Relationship Id="rId127" Type="http://schemas.openxmlformats.org/officeDocument/2006/relationships/oleObject" Target="embeddings/oleObject60.bin"/><Relationship Id="rId313" Type="http://schemas.openxmlformats.org/officeDocument/2006/relationships/image" Target="media/image13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2.bin"/><Relationship Id="rId73" Type="http://schemas.openxmlformats.org/officeDocument/2006/relationships/image" Target="media/image31.wmf"/><Relationship Id="rId94" Type="http://schemas.openxmlformats.org/officeDocument/2006/relationships/oleObject" Target="embeddings/oleObject46.bin"/><Relationship Id="rId148" Type="http://schemas.openxmlformats.org/officeDocument/2006/relationships/image" Target="media/image68.wmf"/><Relationship Id="rId169" Type="http://schemas.openxmlformats.org/officeDocument/2006/relationships/image" Target="media/image77.wmf"/><Relationship Id="rId334" Type="http://schemas.openxmlformats.org/officeDocument/2006/relationships/oleObject" Target="embeddings/oleObject179.bin"/><Relationship Id="rId355" Type="http://schemas.openxmlformats.org/officeDocument/2006/relationships/image" Target="media/image155.png"/><Relationship Id="rId376" Type="http://schemas.openxmlformats.org/officeDocument/2006/relationships/oleObject" Target="embeddings/oleObject203.bin"/><Relationship Id="rId397" Type="http://schemas.openxmlformats.org/officeDocument/2006/relationships/oleObject" Target="embeddings/oleObject217.bin"/><Relationship Id="rId4" Type="http://schemas.microsoft.com/office/2007/relationships/stylesWithEffects" Target="stylesWithEffects.xml"/><Relationship Id="rId180" Type="http://schemas.openxmlformats.org/officeDocument/2006/relationships/oleObject" Target="embeddings/oleObject92.bin"/><Relationship Id="rId215" Type="http://schemas.openxmlformats.org/officeDocument/2006/relationships/image" Target="media/image92.wmf"/><Relationship Id="rId236" Type="http://schemas.openxmlformats.org/officeDocument/2006/relationships/oleObject" Target="embeddings/oleObject127.bin"/><Relationship Id="rId257" Type="http://schemas.openxmlformats.org/officeDocument/2006/relationships/oleObject" Target="embeddings/oleObject139.bin"/><Relationship Id="rId278" Type="http://schemas.openxmlformats.org/officeDocument/2006/relationships/oleObject" Target="embeddings/oleObject150.bin"/><Relationship Id="rId401" Type="http://schemas.openxmlformats.org/officeDocument/2006/relationships/image" Target="media/image174.png"/><Relationship Id="rId422" Type="http://schemas.openxmlformats.org/officeDocument/2006/relationships/oleObject" Target="embeddings/oleObject231.bin"/><Relationship Id="rId443" Type="http://schemas.openxmlformats.org/officeDocument/2006/relationships/image" Target="media/image192.wmf"/><Relationship Id="rId303" Type="http://schemas.openxmlformats.org/officeDocument/2006/relationships/oleObject" Target="embeddings/oleObject162.bin"/><Relationship Id="rId42" Type="http://schemas.openxmlformats.org/officeDocument/2006/relationships/image" Target="media/image18.wmf"/><Relationship Id="rId84" Type="http://schemas.openxmlformats.org/officeDocument/2006/relationships/oleObject" Target="embeddings/oleObject40.bin"/><Relationship Id="rId138" Type="http://schemas.openxmlformats.org/officeDocument/2006/relationships/image" Target="media/image63.wmf"/><Relationship Id="rId345" Type="http://schemas.openxmlformats.org/officeDocument/2006/relationships/oleObject" Target="embeddings/oleObject186.bin"/><Relationship Id="rId387" Type="http://schemas.openxmlformats.org/officeDocument/2006/relationships/oleObject" Target="embeddings/oleObject209.bin"/><Relationship Id="rId191" Type="http://schemas.openxmlformats.org/officeDocument/2006/relationships/image" Target="media/image85.png"/><Relationship Id="rId205" Type="http://schemas.openxmlformats.org/officeDocument/2006/relationships/oleObject" Target="embeddings/oleObject107.bin"/><Relationship Id="rId247" Type="http://schemas.openxmlformats.org/officeDocument/2006/relationships/image" Target="media/image107.wmf"/><Relationship Id="rId412" Type="http://schemas.openxmlformats.org/officeDocument/2006/relationships/image" Target="media/image180.wmf"/><Relationship Id="rId107" Type="http://schemas.openxmlformats.org/officeDocument/2006/relationships/oleObject" Target="embeddings/oleObject53.bin"/><Relationship Id="rId289" Type="http://schemas.openxmlformats.org/officeDocument/2006/relationships/oleObject" Target="embeddings/oleObject155.bin"/><Relationship Id="rId11" Type="http://schemas.openxmlformats.org/officeDocument/2006/relationships/image" Target="media/image3.wmf"/><Relationship Id="rId53" Type="http://schemas.openxmlformats.org/officeDocument/2006/relationships/oleObject" Target="embeddings/oleObject23.bin"/><Relationship Id="rId149" Type="http://schemas.openxmlformats.org/officeDocument/2006/relationships/oleObject" Target="embeddings/oleObject73.bin"/><Relationship Id="rId314" Type="http://schemas.openxmlformats.org/officeDocument/2006/relationships/oleObject" Target="embeddings/oleObject168.bin"/><Relationship Id="rId356" Type="http://schemas.openxmlformats.org/officeDocument/2006/relationships/image" Target="media/image156.wmf"/><Relationship Id="rId398" Type="http://schemas.openxmlformats.org/officeDocument/2006/relationships/oleObject" Target="embeddings/oleObject218.bin"/><Relationship Id="rId95" Type="http://schemas.openxmlformats.org/officeDocument/2006/relationships/oleObject" Target="embeddings/oleObject47.bin"/><Relationship Id="rId160" Type="http://schemas.openxmlformats.org/officeDocument/2006/relationships/image" Target="media/image73.wmf"/><Relationship Id="rId216" Type="http://schemas.openxmlformats.org/officeDocument/2006/relationships/oleObject" Target="embeddings/oleObject116.bin"/><Relationship Id="rId423" Type="http://schemas.openxmlformats.org/officeDocument/2006/relationships/image" Target="media/image184.wmf"/><Relationship Id="rId258" Type="http://schemas.openxmlformats.org/officeDocument/2006/relationships/oleObject" Target="embeddings/oleObject140.bin"/><Relationship Id="rId22" Type="http://schemas.openxmlformats.org/officeDocument/2006/relationships/image" Target="media/image11.wmf"/><Relationship Id="rId64" Type="http://schemas.openxmlformats.org/officeDocument/2006/relationships/image" Target="media/image26.wmf"/><Relationship Id="rId118" Type="http://schemas.openxmlformats.org/officeDocument/2006/relationships/oleObject" Target="embeddings/oleObject56.bin"/><Relationship Id="rId325" Type="http://schemas.openxmlformats.org/officeDocument/2006/relationships/image" Target="media/image143.wmf"/><Relationship Id="rId367" Type="http://schemas.openxmlformats.org/officeDocument/2006/relationships/image" Target="media/image162.wmf"/><Relationship Id="rId171" Type="http://schemas.openxmlformats.org/officeDocument/2006/relationships/oleObject" Target="embeddings/oleObject86.bin"/><Relationship Id="rId227" Type="http://schemas.openxmlformats.org/officeDocument/2006/relationships/oleObject" Target="embeddings/oleObject123.bin"/><Relationship Id="rId269" Type="http://schemas.openxmlformats.org/officeDocument/2006/relationships/image" Target="media/image116.png"/><Relationship Id="rId434" Type="http://schemas.openxmlformats.org/officeDocument/2006/relationships/oleObject" Target="embeddings/oleObject238.bin"/><Relationship Id="rId33" Type="http://schemas.openxmlformats.org/officeDocument/2006/relationships/oleObject" Target="embeddings/oleObject11.bin"/><Relationship Id="rId129" Type="http://schemas.openxmlformats.org/officeDocument/2006/relationships/oleObject" Target="embeddings/oleObject62.bin"/><Relationship Id="rId280" Type="http://schemas.openxmlformats.org/officeDocument/2006/relationships/image" Target="media/image122.wmf"/><Relationship Id="rId336" Type="http://schemas.openxmlformats.org/officeDocument/2006/relationships/oleObject" Target="embeddings/oleObject18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9E508-E35A-4DF4-887E-9EE74D9BE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2632</Words>
  <Characters>15006</Characters>
  <Application>Microsoft Office Word</Application>
  <DocSecurity>0</DocSecurity>
  <Lines>125</Lines>
  <Paragraphs>35</Paragraphs>
  <ScaleCrop>false</ScaleCrop>
  <Company>China</Company>
  <LinksUpToDate>false</LinksUpToDate>
  <CharactersWithSpaces>17603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2020-08-23T12:48:00Z</dcterms:created>
  <dcterms:modified xsi:type="dcterms:W3CDTF">2020-08-23T12:48:00Z</dcterms:modified>
</cp:coreProperties>
</file>