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B8" w:rsidRPr="003566B8" w:rsidRDefault="003566B8" w:rsidP="003566B8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bookmarkStart w:id="0" w:name="_GoBack"/>
      <w:r w:rsidRPr="003566B8">
        <w:rPr>
          <w:rFonts w:hint="eastAsia"/>
          <w:b/>
          <w:noProof/>
          <w:color w:val="00B0F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D76F758" wp14:editId="37FBC26A">
            <wp:simplePos x="0" y="0"/>
            <wp:positionH relativeFrom="page">
              <wp:posOffset>12623800</wp:posOffset>
            </wp:positionH>
            <wp:positionV relativeFrom="topMargin">
              <wp:posOffset>11544300</wp:posOffset>
            </wp:positionV>
            <wp:extent cx="495300" cy="38100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6B8">
        <w:rPr>
          <w:rFonts w:hint="eastAsia"/>
          <w:b/>
          <w:color w:val="00B0F0"/>
          <w:sz w:val="44"/>
          <w:szCs w:val="44"/>
        </w:rPr>
        <w:t>6.1</w:t>
      </w:r>
      <w:r w:rsidRPr="003566B8">
        <w:rPr>
          <w:rFonts w:hint="eastAsia"/>
          <w:b/>
          <w:color w:val="00B0F0"/>
          <w:sz w:val="44"/>
          <w:szCs w:val="44"/>
        </w:rPr>
        <w:t>质量</w:t>
      </w:r>
    </w:p>
    <w:bookmarkEnd w:id="0"/>
    <w:p w:rsidR="003566B8" w:rsidRPr="0077144D" w:rsidRDefault="003566B8" w:rsidP="003566B8">
      <w:pPr>
        <w:spacing w:after="0" w:line="240" w:lineRule="auto"/>
        <w:jc w:val="center"/>
        <w:rPr>
          <w:rFonts w:hint="eastAsia"/>
          <w:b/>
          <w:sz w:val="44"/>
          <w:szCs w:val="44"/>
        </w:rPr>
      </w:pPr>
    </w:p>
    <w:p w:rsidR="003566B8" w:rsidRPr="00573B21" w:rsidRDefault="003566B8" w:rsidP="003566B8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573B21">
        <w:rPr>
          <w:rFonts w:ascii="宋体" w:hAnsi="宋体" w:hint="eastAsia"/>
          <w:b/>
          <w:sz w:val="32"/>
          <w:szCs w:val="32"/>
        </w:rPr>
        <w:t>教学目标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【知识与能力】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1.初步认识质量的概念。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2.知道质量是物体的基本属性。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3.能对质量单位形成感性认识，会粗略估计常见物体的质量。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4.会正确使用托盘天平测量固体和液体的质量。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【过程与方法】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1.</w:t>
      </w:r>
      <w:r w:rsidRPr="00573B21">
        <w:rPr>
          <w:rFonts w:ascii="宋体" w:hAnsi="宋体"/>
          <w:color w:val="000000"/>
          <w:szCs w:val="21"/>
        </w:rPr>
        <w:t>通过实际操作天平</w:t>
      </w:r>
      <w:r w:rsidRPr="00573B21">
        <w:rPr>
          <w:rFonts w:ascii="宋体" w:hAnsi="宋体" w:hint="eastAsia"/>
          <w:color w:val="000000"/>
          <w:szCs w:val="21"/>
        </w:rPr>
        <w:t>,</w:t>
      </w:r>
      <w:r w:rsidRPr="00573B21">
        <w:rPr>
          <w:rFonts w:ascii="宋体" w:hAnsi="宋体"/>
          <w:color w:val="000000"/>
          <w:szCs w:val="21"/>
        </w:rPr>
        <w:t>培养学生的动手能力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2.</w:t>
      </w:r>
      <w:r w:rsidRPr="00573B21">
        <w:rPr>
          <w:rFonts w:ascii="宋体" w:hAnsi="宋体"/>
          <w:color w:val="000000"/>
          <w:szCs w:val="21"/>
        </w:rPr>
        <w:t>通过使用天平</w:t>
      </w:r>
      <w:r w:rsidRPr="00573B21">
        <w:rPr>
          <w:rFonts w:ascii="宋体" w:hAnsi="宋体" w:hint="eastAsia"/>
          <w:color w:val="000000"/>
          <w:szCs w:val="21"/>
        </w:rPr>
        <w:t>,</w:t>
      </w:r>
      <w:r w:rsidRPr="00573B21">
        <w:rPr>
          <w:rFonts w:ascii="宋体" w:hAnsi="宋体"/>
          <w:color w:val="000000"/>
          <w:szCs w:val="21"/>
        </w:rPr>
        <w:t>学会测量固体的质量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【情感态度价值观】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1.</w:t>
      </w:r>
      <w:r w:rsidRPr="00573B21">
        <w:rPr>
          <w:rFonts w:ascii="宋体" w:hAnsi="宋体"/>
          <w:color w:val="000000"/>
          <w:szCs w:val="21"/>
        </w:rPr>
        <w:t>培养学生阅读产品说明书和上网查阅资料的兴趣</w:t>
      </w:r>
      <w:r w:rsidRPr="00573B21">
        <w:rPr>
          <w:rFonts w:ascii="宋体" w:hAnsi="宋体" w:hint="eastAsia"/>
          <w:color w:val="000000"/>
          <w:szCs w:val="21"/>
        </w:rPr>
        <w:t>,</w:t>
      </w:r>
      <w:r w:rsidRPr="00573B21">
        <w:rPr>
          <w:rFonts w:ascii="宋体" w:hAnsi="宋体"/>
          <w:color w:val="000000"/>
          <w:szCs w:val="21"/>
        </w:rPr>
        <w:t>养成他们在多种渠道中</w:t>
      </w:r>
      <w:r w:rsidRPr="00573B21">
        <w:rPr>
          <w:rFonts w:ascii="宋体" w:hAnsi="宋体" w:hint="eastAsia"/>
          <w:color w:val="000000"/>
          <w:szCs w:val="21"/>
        </w:rPr>
        <w:t>,</w:t>
      </w:r>
      <w:r w:rsidRPr="00573B21">
        <w:rPr>
          <w:rFonts w:ascii="宋体" w:hAnsi="宋体"/>
          <w:color w:val="000000"/>
          <w:szCs w:val="21"/>
        </w:rPr>
        <w:t>用多种学习方式进行学习的习惯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2.</w:t>
      </w:r>
      <w:r w:rsidRPr="00573B21">
        <w:rPr>
          <w:rFonts w:ascii="宋体" w:hAnsi="宋体"/>
          <w:color w:val="000000"/>
          <w:szCs w:val="21"/>
        </w:rPr>
        <w:t>通过介绍我国古代的天平</w:t>
      </w:r>
      <w:r w:rsidRPr="00573B21">
        <w:rPr>
          <w:rFonts w:ascii="宋体" w:hAnsi="宋体" w:hint="eastAsia"/>
          <w:color w:val="000000"/>
          <w:szCs w:val="21"/>
        </w:rPr>
        <w:t>,</w:t>
      </w:r>
      <w:r w:rsidRPr="00573B21">
        <w:rPr>
          <w:rFonts w:ascii="宋体" w:hAnsi="宋体"/>
          <w:color w:val="000000"/>
          <w:szCs w:val="21"/>
        </w:rPr>
        <w:t>激发学生的民族自豪感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573B21">
        <w:rPr>
          <w:rFonts w:ascii="宋体" w:hAnsi="宋体" w:hint="eastAsia"/>
          <w:b/>
          <w:sz w:val="32"/>
          <w:szCs w:val="32"/>
        </w:rPr>
        <w:t>教学重难点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szCs w:val="21"/>
        </w:rPr>
      </w:pPr>
      <w:r w:rsidRPr="00573B21">
        <w:rPr>
          <w:rFonts w:ascii="宋体" w:hAnsi="宋体" w:hint="eastAsia"/>
          <w:szCs w:val="21"/>
        </w:rPr>
        <w:t>【教学重点】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szCs w:val="21"/>
        </w:rPr>
      </w:pPr>
      <w:r w:rsidRPr="00573B21">
        <w:rPr>
          <w:rFonts w:ascii="宋体" w:hAnsi="宋体"/>
          <w:szCs w:val="21"/>
        </w:rPr>
        <w:t>质量的概念与单位，以及利用天平测量质量。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szCs w:val="21"/>
        </w:rPr>
      </w:pPr>
      <w:r w:rsidRPr="00573B21">
        <w:rPr>
          <w:rFonts w:ascii="宋体" w:hAnsi="宋体" w:hint="eastAsia"/>
          <w:szCs w:val="21"/>
        </w:rPr>
        <w:t>【教学难点】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szCs w:val="21"/>
        </w:rPr>
      </w:pPr>
      <w:r w:rsidRPr="00573B21">
        <w:rPr>
          <w:rFonts w:ascii="宋体" w:hAnsi="宋体"/>
          <w:szCs w:val="21"/>
        </w:rPr>
        <w:t xml:space="preserve"> “质量是物体的属性”的探究</w:t>
      </w:r>
      <w:r w:rsidRPr="00573B21">
        <w:rPr>
          <w:rFonts w:ascii="宋体" w:hAnsi="宋体" w:hint="eastAsia"/>
          <w:szCs w:val="21"/>
        </w:rPr>
        <w:t>与天平</w:t>
      </w:r>
      <w:r w:rsidRPr="00573B21">
        <w:rPr>
          <w:rFonts w:ascii="宋体" w:hAnsi="宋体"/>
          <w:szCs w:val="21"/>
        </w:rPr>
        <w:t>的使用</w:t>
      </w:r>
      <w:r w:rsidRPr="00573B21">
        <w:rPr>
          <w:rFonts w:ascii="宋体" w:hAnsi="宋体" w:hint="eastAsia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573B21">
        <w:rPr>
          <w:rFonts w:ascii="宋体" w:hAnsi="宋体" w:hint="eastAsia"/>
          <w:b/>
          <w:sz w:val="32"/>
          <w:szCs w:val="32"/>
        </w:rPr>
        <w:t>课前准备</w:t>
      </w:r>
    </w:p>
    <w:p w:rsidR="003566B8" w:rsidRPr="00573B21" w:rsidRDefault="003566B8" w:rsidP="003566B8">
      <w:pPr>
        <w:pStyle w:val="a6"/>
        <w:autoSpaceDE w:val="0"/>
        <w:autoSpaceDN w:val="0"/>
        <w:adjustRightInd w:val="0"/>
        <w:snapToGrid w:val="0"/>
        <w:spacing w:after="0" w:line="240" w:lineRule="auto"/>
        <w:textAlignment w:val="center"/>
        <w:rPr>
          <w:rFonts w:hAnsi="宋体"/>
          <w:color w:val="000000"/>
        </w:rPr>
      </w:pPr>
      <w:proofErr w:type="spellStart"/>
      <w:r w:rsidRPr="00573B21">
        <w:rPr>
          <w:rFonts w:hint="eastAsia"/>
          <w:color w:val="000000"/>
        </w:rPr>
        <w:t>课件、</w:t>
      </w:r>
      <w:r w:rsidRPr="00573B21">
        <w:rPr>
          <w:rFonts w:hAnsi="宋体" w:hint="eastAsia"/>
          <w:color w:val="000000"/>
        </w:rPr>
        <w:t>托盘天平、砝码</w:t>
      </w:r>
      <w:r w:rsidRPr="00573B21">
        <w:rPr>
          <w:rFonts w:hint="eastAsia"/>
          <w:color w:val="000000"/>
        </w:rPr>
        <w:t>等</w:t>
      </w:r>
      <w:proofErr w:type="spellEnd"/>
      <w:r w:rsidRPr="00573B21">
        <w:rPr>
          <w:rFonts w:hint="eastAsia"/>
          <w:color w:val="000000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573B21">
        <w:rPr>
          <w:rFonts w:ascii="宋体" w:hAnsi="宋体" w:hint="eastAsia"/>
          <w:b/>
          <w:sz w:val="32"/>
          <w:szCs w:val="32"/>
        </w:rPr>
        <w:t>教学过程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一、新课引入：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1.</w:t>
      </w:r>
      <w:r w:rsidRPr="00573B21">
        <w:rPr>
          <w:rFonts w:ascii="宋体" w:hAnsi="宋体"/>
          <w:color w:val="000000"/>
          <w:szCs w:val="21"/>
        </w:rPr>
        <w:t>当菜站的售货员用秤给你称了1千克的西红杮时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你可曾想过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这“1千克”说的是西红柿的什么？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(学生讨论回答教师提出的问题</w:t>
      </w:r>
      <w:r w:rsidRPr="00573B21">
        <w:rPr>
          <w:rFonts w:ascii="宋体" w:hAnsi="宋体" w:hint="eastAsia"/>
          <w:color w:val="000000"/>
          <w:szCs w:val="21"/>
        </w:rPr>
        <w:t>。</w:t>
      </w:r>
      <w:r w:rsidRPr="00573B21">
        <w:rPr>
          <w:rFonts w:ascii="宋体" w:hAnsi="宋体"/>
          <w:color w:val="000000"/>
          <w:szCs w:val="21"/>
        </w:rPr>
        <w:t>)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教师注意归纳学生的不同答案</w:t>
      </w:r>
      <w:r w:rsidRPr="00573B21">
        <w:rPr>
          <w:rFonts w:ascii="宋体" w:hAnsi="宋体" w:hint="eastAsia"/>
          <w:color w:val="000000"/>
          <w:szCs w:val="21"/>
        </w:rPr>
        <w:t>,</w:t>
      </w:r>
      <w:r w:rsidRPr="00573B21">
        <w:rPr>
          <w:rFonts w:ascii="宋体" w:hAnsi="宋体"/>
          <w:color w:val="000000"/>
          <w:szCs w:val="21"/>
        </w:rPr>
        <w:t>可做如下说明：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“1</w:t>
      </w:r>
      <w:r w:rsidRPr="00573B21">
        <w:rPr>
          <w:rFonts w:ascii="宋体" w:hAnsi="宋体"/>
          <w:color w:val="000000"/>
          <w:szCs w:val="21"/>
        </w:rPr>
        <w:t>千克”指的是西红柿的质量</w:t>
      </w:r>
      <w:r w:rsidRPr="00573B21">
        <w:rPr>
          <w:rFonts w:ascii="宋体" w:hAnsi="宋体" w:hint="eastAsia"/>
          <w:color w:val="000000"/>
          <w:szCs w:val="21"/>
        </w:rPr>
        <w:t>。</w:t>
      </w:r>
      <w:r w:rsidRPr="00573B21">
        <w:rPr>
          <w:rFonts w:ascii="宋体" w:hAnsi="宋体"/>
          <w:color w:val="000000"/>
          <w:szCs w:val="21"/>
        </w:rPr>
        <w:t>若说是西红柿的重量也可以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因为质量和重量在生活、贸易中是同义词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2.</w:t>
      </w:r>
      <w:r w:rsidRPr="00573B21">
        <w:rPr>
          <w:rFonts w:ascii="宋体" w:hAnsi="宋体"/>
          <w:color w:val="000000"/>
          <w:szCs w:val="21"/>
        </w:rPr>
        <w:t>提高服务质量的含义是什么？这里所说的质量与西红柿的质量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含义是否相同？那么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物理学里所说的质量</w:t>
      </w:r>
      <w:r w:rsidRPr="00573B21">
        <w:rPr>
          <w:rFonts w:ascii="宋体" w:hAnsi="宋体" w:hint="eastAsia"/>
          <w:color w:val="000000"/>
          <w:szCs w:val="21"/>
        </w:rPr>
        <w:t>,</w:t>
      </w:r>
      <w:r w:rsidRPr="00573B21">
        <w:rPr>
          <w:rFonts w:ascii="宋体" w:hAnsi="宋体"/>
          <w:color w:val="000000"/>
          <w:szCs w:val="21"/>
        </w:rPr>
        <w:t>指的是什么？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(学生讨论这两个质量的意义</w:t>
      </w:r>
      <w:r w:rsidRPr="00573B21">
        <w:rPr>
          <w:rFonts w:ascii="宋体" w:hAnsi="宋体" w:hint="eastAsia"/>
          <w:color w:val="000000"/>
          <w:szCs w:val="21"/>
        </w:rPr>
        <w:t>。</w:t>
      </w:r>
      <w:r w:rsidRPr="00573B21">
        <w:rPr>
          <w:rFonts w:ascii="宋体" w:hAnsi="宋体"/>
          <w:color w:val="000000"/>
          <w:szCs w:val="21"/>
        </w:rPr>
        <w:t>)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明确两个概念：物体和物质。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物体：我们常见的一个个具体的实物都是物体；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物质：则是指组成这些物体的材料。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例如：一把椅子和一张桌子。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1．椅子是一个物体，桌子也是一个物体，它们都是由木材组成的。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lastRenderedPageBreak/>
        <w:t>2．椅子、桌子都叫做物体，木材就是组成它们的物质。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二、新课教学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（一）物体的质量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1．质量的概念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通过图片展示至少3组物体，每组都是由同种物质组成的，每组的两个物体含有的物质多少明显不同。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比较：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（1）两个物体都是由同种物质组成，有什么不同？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（所含物质的多少不同）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（2）再将3组物体综合起来，能得到什么结论？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（组成物体的物质有多有少）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质量的概念：物体所含物质的多少。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2．质量是物体的一种属性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通过教材三个物理事实说明质量是物体的一种属性。（抽象概念的方法）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物体中含有物质的多少叫做物体的质量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(1)质量是表示物体所含物质的多少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用符号</w:t>
      </w:r>
      <w:r w:rsidRPr="00573B21">
        <w:rPr>
          <w:rFonts w:ascii="宋体" w:hAnsi="宋体" w:hint="eastAsia"/>
          <w:color w:val="000000"/>
          <w:szCs w:val="21"/>
        </w:rPr>
        <w:t>“m”</w:t>
      </w:r>
      <w:r w:rsidRPr="00573B21">
        <w:rPr>
          <w:rFonts w:ascii="宋体" w:hAnsi="宋体"/>
          <w:color w:val="000000"/>
          <w:szCs w:val="21"/>
        </w:rPr>
        <w:t>表示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(2)举例说明物体的质量不随它的形状、状态、空间位置和温度而改变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问：怎样用质量的概念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描述一杯水与半杯水的不同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铁钉与铁块的不同呢？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(学生讨论回答问题)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（二）质量的单位：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要衡量质量的大小，首先要规定一个标准——单位。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阅读有关千克的规定和单位换算关系。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1．质量的主单位：千克（k</w:t>
      </w:r>
      <w:r w:rsidRPr="00573B21">
        <w:rPr>
          <w:rFonts w:ascii="宋体" w:hAnsi="宋体"/>
          <w:color w:val="000000"/>
          <w:szCs w:val="21"/>
        </w:rPr>
        <w:t>g</w:t>
      </w:r>
      <w:r w:rsidRPr="00573B21">
        <w:rPr>
          <w:rFonts w:ascii="宋体" w:hAnsi="宋体" w:hint="eastAsia"/>
          <w:color w:val="000000"/>
          <w:szCs w:val="21"/>
        </w:rPr>
        <w:t>）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2．介绍它的由来：最初的规定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3．千克原器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4．质量单位的感性化：通过学生较熟悉的一些实物的质量与一些质量单位近似比较，来帮助学生形成较为具体的认识。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换算关系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</w:t>
      </w:r>
      <w:r w:rsidRPr="00573B21">
        <w:rPr>
          <w:rFonts w:ascii="宋体" w:hAnsi="宋体"/>
          <w:color w:val="000000"/>
          <w:szCs w:val="21"/>
        </w:rPr>
        <w:t>吨＝1000千克</w:t>
      </w:r>
      <w:r w:rsidRPr="00573B21">
        <w:rPr>
          <w:rFonts w:ascii="宋体" w:hAnsi="宋体" w:hint="eastAsia"/>
          <w:color w:val="000000"/>
          <w:szCs w:val="21"/>
        </w:rPr>
        <w:t xml:space="preserve">    1</w:t>
      </w:r>
      <w:r w:rsidRPr="00573B21">
        <w:rPr>
          <w:rFonts w:ascii="宋体" w:hAnsi="宋体"/>
          <w:color w:val="000000"/>
          <w:szCs w:val="21"/>
        </w:rPr>
        <w:t>千克＝1000克　1克＝1000毫克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(学生口算练习</w:t>
      </w:r>
      <w:r w:rsidRPr="00573B21">
        <w:rPr>
          <w:rFonts w:ascii="宋体" w:hAnsi="宋体" w:hint="eastAsia"/>
          <w:color w:val="000000"/>
          <w:szCs w:val="21"/>
        </w:rPr>
        <w:t>：105</w:t>
      </w:r>
      <w:r w:rsidRPr="00573B21">
        <w:rPr>
          <w:rFonts w:ascii="宋体" w:hAnsi="宋体"/>
          <w:color w:val="000000"/>
          <w:szCs w:val="21"/>
        </w:rPr>
        <w:t>克等于多少毫克？合多少千克？</w:t>
      </w:r>
      <w:r w:rsidRPr="00573B21">
        <w:rPr>
          <w:rFonts w:ascii="宋体" w:hAnsi="宋体" w:hint="eastAsia"/>
          <w:color w:val="000000"/>
          <w:szCs w:val="21"/>
        </w:rPr>
        <w:t>2.20</w:t>
      </w:r>
      <w:r w:rsidRPr="00573B21">
        <w:rPr>
          <w:rFonts w:ascii="宋体" w:hAnsi="宋体"/>
          <w:color w:val="000000"/>
          <w:szCs w:val="21"/>
        </w:rPr>
        <w:t>吨等于多少千克？合多少毫克？)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提问：我</w:t>
      </w:r>
      <w:r w:rsidRPr="00573B21">
        <w:rPr>
          <w:rFonts w:ascii="宋体" w:hAnsi="宋体" w:hint="eastAsia"/>
          <w:color w:val="000000"/>
          <w:szCs w:val="21"/>
        </w:rPr>
        <w:t>们买粮、买菜时,售货员要用秤来称粮与菜的质量。</w:t>
      </w:r>
      <w:r w:rsidRPr="00573B21">
        <w:rPr>
          <w:rFonts w:ascii="宋体" w:hAnsi="宋体"/>
          <w:color w:val="000000"/>
          <w:szCs w:val="21"/>
        </w:rPr>
        <w:t>那么</w:t>
      </w:r>
      <w:r w:rsidRPr="00573B21">
        <w:rPr>
          <w:rFonts w:ascii="宋体" w:hAnsi="宋体" w:hint="eastAsia"/>
          <w:color w:val="000000"/>
          <w:szCs w:val="21"/>
        </w:rPr>
        <w:t>，</w:t>
      </w:r>
      <w:r w:rsidRPr="00573B21">
        <w:rPr>
          <w:rFonts w:ascii="宋体" w:hAnsi="宋体"/>
          <w:color w:val="000000"/>
          <w:szCs w:val="21"/>
        </w:rPr>
        <w:t>你见过哪些种类的秤呢？请说出它们的名称</w:t>
      </w:r>
      <w:r w:rsidRPr="00573B21">
        <w:rPr>
          <w:rFonts w:ascii="宋体" w:hAnsi="宋体" w:hint="eastAsia"/>
          <w:color w:val="000000"/>
          <w:szCs w:val="21"/>
        </w:rPr>
        <w:t>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(学生讨论回答问题)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（三）学习使用托盘天平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1．认识托盘天平的结构及各部分的作用。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认真观察天平结构，弄清楚各主要部件的作用。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活动：每桌一套托盘天平和砝码，对照课本图示，让学生观察托盘天平，认识各主要部件的名称。利用投影，让学生指认各部件，并试着说出其作用。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2．学习使用托盘天平的方法和注意事项。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（1）对照托盘天平实物，阅读《托盘天平使用说明书（摘要）》。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（2）尝试调节天平的横梁平衡。</w:t>
      </w:r>
    </w:p>
    <w:p w:rsidR="003566B8" w:rsidRPr="00573B21" w:rsidRDefault="003566B8" w:rsidP="003566B8">
      <w:pPr>
        <w:spacing w:after="0" w:line="240" w:lineRule="auto"/>
        <w:ind w:left="315" w:hangingChars="150" w:hanging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（3）练习：用多媒体展示一些错误操作，让学生判断错误所在，并提出正确操作方法。如：① 天平没有放在水平台上；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② 调节天平平衡时，游码未归零；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lastRenderedPageBreak/>
        <w:t>③ 加减砝码用手拿取；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④ 超过量程；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⑤ 物体放在右盘，砝码放在左盘。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使用托盘天平测量固体和液体的质量。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活动1：测固体的质量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活动2：测液体的质量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（4）交流，了解学生对托盘天平的掌握程度。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①使用托盘天平时，关键的步骤有哪些? 如果天平的指针偏向分度盘中线的左侧，应如何调节平衡螺母？如果指针偏右呢？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②判断天平横梁是否平衡时，是否一定要等指针静止下来?怎样快速判断横梁是否平衡呢？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③你是怎样安排测量一杯水的质量的操作程序的?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④你是怎样读取待测物体质量的?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（四）其它一些测量质量工具：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课后调查这些测量工具的使用方法，学习通过互联网或产品说明书获取相关信息。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（五）浏览：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物体的速度接近光速时质量会变得极大的。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小结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1.质量的概念。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2.质量是物体的基本属性。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3.质量单位。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4.正确使用托盘天平测质量。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b/>
          <w:color w:val="000000"/>
          <w:sz w:val="32"/>
          <w:szCs w:val="32"/>
        </w:rPr>
      </w:pPr>
      <w:r w:rsidRPr="00573B21">
        <w:rPr>
          <w:rFonts w:ascii="宋体" w:hAnsi="宋体"/>
          <w:b/>
          <w:color w:val="000000"/>
          <w:sz w:val="32"/>
          <w:szCs w:val="32"/>
        </w:rPr>
        <w:t>板书设计</w:t>
      </w:r>
    </w:p>
    <w:p w:rsidR="003566B8" w:rsidRPr="003566B8" w:rsidRDefault="003566B8" w:rsidP="003566B8">
      <w:pPr>
        <w:spacing w:after="0" w:line="240" w:lineRule="auto"/>
        <w:jc w:val="center"/>
        <w:rPr>
          <w:rFonts w:ascii="宋体" w:hAnsi="宋体"/>
          <w:b/>
          <w:color w:val="000000"/>
          <w:szCs w:val="21"/>
        </w:rPr>
      </w:pPr>
      <w:r w:rsidRPr="003566B8">
        <w:rPr>
          <w:rFonts w:ascii="宋体" w:hAnsi="宋体" w:hint="eastAsia"/>
          <w:b/>
          <w:color w:val="000000"/>
          <w:szCs w:val="21"/>
        </w:rPr>
        <w:t>第一节</w:t>
      </w:r>
      <w:r w:rsidRPr="003566B8">
        <w:rPr>
          <w:rFonts w:ascii="宋体" w:hAnsi="宋体" w:hint="eastAsia"/>
          <w:b/>
          <w:color w:val="000000"/>
          <w:szCs w:val="21"/>
        </w:rPr>
        <w:t xml:space="preserve"> </w:t>
      </w:r>
      <w:r w:rsidRPr="003566B8">
        <w:rPr>
          <w:rFonts w:ascii="宋体" w:hAnsi="宋体" w:hint="eastAsia"/>
          <w:b/>
          <w:color w:val="000000"/>
          <w:szCs w:val="21"/>
        </w:rPr>
        <w:t>质量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一、意义：表示物体含有物质的多少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二、单位：kg、g、mg、t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三、质量是物体的一种属性</w:t>
      </w:r>
    </w:p>
    <w:p w:rsidR="003566B8" w:rsidRPr="00573B21" w:rsidRDefault="003566B8" w:rsidP="003566B8">
      <w:pPr>
        <w:spacing w:after="0" w:line="240" w:lineRule="auto"/>
        <w:ind w:firstLineChars="200" w:firstLine="420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质量不随</w:t>
      </w:r>
      <w:r w:rsidRPr="00573B21">
        <w:rPr>
          <w:rFonts w:ascii="宋体" w:hAnsi="宋体"/>
          <w:color w:val="000000"/>
          <w:szCs w:val="21"/>
        </w:rPr>
        <w:fldChar w:fldCharType="begin"/>
      </w:r>
      <w:r w:rsidRPr="00573B21">
        <w:rPr>
          <w:rFonts w:ascii="宋体" w:hAnsi="宋体"/>
          <w:color w:val="000000"/>
          <w:szCs w:val="21"/>
        </w:rPr>
        <w:instrText>eq \b\lc\{\rc\}(\a\vs4\al\co1(形状,状态,位置))</w:instrText>
      </w:r>
      <w:r w:rsidRPr="00573B21">
        <w:rPr>
          <w:rFonts w:ascii="宋体" w:hAnsi="宋体"/>
          <w:color w:val="000000"/>
          <w:szCs w:val="21"/>
        </w:rPr>
        <w:fldChar w:fldCharType="separate"/>
      </w:r>
      <w:r w:rsidRPr="00573B21">
        <w:rPr>
          <w:rFonts w:ascii="宋体" w:hAnsi="宋体"/>
          <w:color w:val="000000"/>
          <w:szCs w:val="21"/>
        </w:rPr>
        <w:fldChar w:fldCharType="end"/>
      </w:r>
      <w:r w:rsidRPr="00573B21">
        <w:rPr>
          <w:rFonts w:ascii="宋体" w:hAnsi="宋体"/>
          <w:color w:val="000000"/>
          <w:szCs w:val="21"/>
        </w:rPr>
        <w:t>变化而变化</w:t>
      </w:r>
    </w:p>
    <w:p w:rsidR="003566B8" w:rsidRPr="00573B21" w:rsidRDefault="003566B8" w:rsidP="003566B8">
      <w:pPr>
        <w:spacing w:after="0" w:line="240" w:lineRule="auto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四、测量质量的工具</w:t>
      </w:r>
    </w:p>
    <w:p w:rsidR="003566B8" w:rsidRPr="00573B21" w:rsidRDefault="003566B8" w:rsidP="003566B8">
      <w:pPr>
        <w:spacing w:after="0" w:line="240" w:lineRule="auto"/>
        <w:ind w:firstLineChars="100" w:firstLine="210"/>
        <w:rPr>
          <w:rFonts w:ascii="宋体" w:hAnsi="宋体"/>
          <w:color w:val="000000"/>
          <w:szCs w:val="21"/>
        </w:rPr>
      </w:pPr>
      <w:r w:rsidRPr="00573B21">
        <w:rPr>
          <w:rFonts w:ascii="宋体" w:hAnsi="宋体" w:hint="eastAsia"/>
          <w:color w:val="000000"/>
          <w:szCs w:val="21"/>
        </w:rPr>
        <w:t>1.</w:t>
      </w:r>
      <w:r w:rsidRPr="00573B21">
        <w:rPr>
          <w:rFonts w:ascii="宋体" w:hAnsi="宋体"/>
          <w:color w:val="000000"/>
          <w:szCs w:val="21"/>
        </w:rPr>
        <w:t>工具：</w:t>
      </w:r>
      <w:r w:rsidRPr="00573B21">
        <w:rPr>
          <w:rFonts w:ascii="宋体" w:hAnsi="宋体" w:hint="eastAsia"/>
          <w:color w:val="000000"/>
          <w:szCs w:val="21"/>
        </w:rPr>
        <w:t>各种秤、天平</w:t>
      </w:r>
    </w:p>
    <w:p w:rsidR="003566B8" w:rsidRPr="00573B21" w:rsidRDefault="003566B8" w:rsidP="003566B8">
      <w:pPr>
        <w:spacing w:after="0" w:line="240" w:lineRule="auto"/>
        <w:ind w:firstLineChars="100" w:firstLine="210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2</w:t>
      </w:r>
      <w:r w:rsidRPr="00573B21">
        <w:rPr>
          <w:rFonts w:ascii="宋体" w:hAnsi="宋体" w:hint="eastAsia"/>
          <w:color w:val="000000"/>
          <w:szCs w:val="21"/>
        </w:rPr>
        <w:t>.</w:t>
      </w:r>
      <w:r w:rsidRPr="00573B21">
        <w:rPr>
          <w:rFonts w:ascii="宋体" w:hAnsi="宋体"/>
          <w:color w:val="000000"/>
          <w:szCs w:val="21"/>
        </w:rPr>
        <w:t>天平的使用</w:t>
      </w:r>
    </w:p>
    <w:p w:rsidR="003566B8" w:rsidRPr="00573B21" w:rsidRDefault="003566B8" w:rsidP="003566B8">
      <w:pPr>
        <w:spacing w:after="0" w:line="240" w:lineRule="auto"/>
        <w:ind w:firstLineChars="150" w:firstLine="315"/>
        <w:rPr>
          <w:rFonts w:ascii="宋体" w:hAnsi="宋体"/>
          <w:color w:val="000000"/>
          <w:szCs w:val="21"/>
        </w:rPr>
      </w:pPr>
      <w:r w:rsidRPr="00573B21">
        <w:rPr>
          <w:rFonts w:ascii="宋体" w:hAnsi="宋体"/>
          <w:color w:val="000000"/>
          <w:szCs w:val="21"/>
        </w:rPr>
        <w:t>(1)测量固体的质量</w:t>
      </w:r>
    </w:p>
    <w:p w:rsidR="003566B8" w:rsidRPr="0073721C" w:rsidRDefault="003566B8" w:rsidP="003566B8">
      <w:pPr>
        <w:ind w:firstLineChars="150" w:firstLine="315"/>
      </w:pPr>
      <w:r w:rsidRPr="00573B21">
        <w:rPr>
          <w:rFonts w:ascii="宋体" w:hAnsi="宋体"/>
          <w:color w:val="000000"/>
          <w:szCs w:val="21"/>
        </w:rPr>
        <w:t>(2)测量液体的</w:t>
      </w:r>
      <w:r w:rsidRPr="00573B21">
        <w:rPr>
          <w:rFonts w:ascii="宋体" w:hAnsi="宋体" w:hint="eastAsia"/>
          <w:color w:val="000000"/>
          <w:szCs w:val="21"/>
        </w:rPr>
        <w:t>质量</w:t>
      </w:r>
    </w:p>
    <w:p w:rsidR="003566B8" w:rsidRPr="00573B21" w:rsidRDefault="003566B8" w:rsidP="003566B8"/>
    <w:p w:rsidR="001E64A7" w:rsidRPr="003566B8" w:rsidRDefault="001E64A7" w:rsidP="003353E8"/>
    <w:sectPr w:rsidR="001E64A7" w:rsidRPr="003566B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1D" w:rsidRDefault="00DB411D" w:rsidP="00B41840">
      <w:pPr>
        <w:spacing w:after="0" w:line="240" w:lineRule="auto"/>
      </w:pPr>
      <w:r>
        <w:separator/>
      </w:r>
    </w:p>
  </w:endnote>
  <w:endnote w:type="continuationSeparator" w:id="0">
    <w:p w:rsidR="00DB411D" w:rsidRDefault="00DB411D" w:rsidP="00B4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1D" w:rsidRDefault="00DB411D" w:rsidP="00B41840">
      <w:pPr>
        <w:spacing w:after="0" w:line="240" w:lineRule="auto"/>
      </w:pPr>
      <w:r>
        <w:separator/>
      </w:r>
    </w:p>
  </w:footnote>
  <w:footnote w:type="continuationSeparator" w:id="0">
    <w:p w:rsidR="00DB411D" w:rsidRDefault="00DB411D" w:rsidP="00B4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40" w:rsidRDefault="00B41840">
    <w:pPr>
      <w:pStyle w:val="a3"/>
    </w:pPr>
    <w:r w:rsidRPr="00B41840">
      <w:rPr>
        <w:rFonts w:hint="eastAsia"/>
      </w:rPr>
      <w:t>2020-2021</w:t>
    </w:r>
    <w:r w:rsidRPr="00B41840">
      <w:rPr>
        <w:rFonts w:hint="eastAsia"/>
      </w:rPr>
      <w:t>学年教科版八年级物理上册教学设计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56F"/>
    <w:multiLevelType w:val="hybridMultilevel"/>
    <w:tmpl w:val="6660C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49"/>
    <w:rsid w:val="001609B9"/>
    <w:rsid w:val="001E2D49"/>
    <w:rsid w:val="001E64A7"/>
    <w:rsid w:val="001F7350"/>
    <w:rsid w:val="00213310"/>
    <w:rsid w:val="003353E8"/>
    <w:rsid w:val="003566B8"/>
    <w:rsid w:val="00635F14"/>
    <w:rsid w:val="00B41840"/>
    <w:rsid w:val="00D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1767</Characters>
  <Application>Microsoft Office Word</Application>
  <DocSecurity>0</DocSecurity>
  <Lines>14</Lines>
  <Paragraphs>4</Paragraphs>
  <ScaleCrop>false</ScaleCrop>
  <Company>China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2020-08-13T08:35:00Z</dcterms:created>
  <dcterms:modified xsi:type="dcterms:W3CDTF">2020-08-13T08:35:00Z</dcterms:modified>
</cp:coreProperties>
</file>