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6E8" w:rsidRPr="004B36E8" w:rsidRDefault="004B36E8" w:rsidP="004B36E8">
      <w:pPr>
        <w:spacing w:line="360" w:lineRule="auto"/>
        <w:jc w:val="center"/>
        <w:rPr>
          <w:rFonts w:ascii="宋体" w:hAnsi="宋体"/>
          <w:color w:val="00B050"/>
        </w:rPr>
      </w:pPr>
      <w:bookmarkStart w:id="0" w:name="_GoBack"/>
      <w:r w:rsidRPr="004B36E8">
        <w:rPr>
          <w:rFonts w:ascii="宋体" w:hAnsi="宋体" w:hint="eastAsia"/>
          <w:b/>
          <w:color w:val="00B050"/>
          <w:sz w:val="34"/>
          <w:szCs w:val="34"/>
        </w:rPr>
        <w:t>江苏省南京市</w:t>
      </w:r>
      <w:r w:rsidRPr="004B36E8">
        <w:rPr>
          <w:rFonts w:ascii="宋体" w:hAnsi="宋体" w:hint="eastAsia"/>
          <w:b/>
          <w:noProof/>
          <w:color w:val="00B050"/>
          <w:sz w:val="34"/>
          <w:szCs w:val="34"/>
        </w:rPr>
        <w:drawing>
          <wp:anchor distT="0" distB="0" distL="114300" distR="114300" simplePos="0" relativeHeight="251659264" behindDoc="0" locked="0" layoutInCell="1" allowOverlap="1" wp14:anchorId="21D6829A" wp14:editId="3D5D0A57">
            <wp:simplePos x="0" y="0"/>
            <wp:positionH relativeFrom="page">
              <wp:posOffset>11709400</wp:posOffset>
            </wp:positionH>
            <wp:positionV relativeFrom="topMargin">
              <wp:posOffset>10337800</wp:posOffset>
            </wp:positionV>
            <wp:extent cx="406400" cy="266700"/>
            <wp:effectExtent l="0" t="0" r="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19499" name=""/>
                    <pic:cNvPicPr>
                      <a:picLocks noChangeAspect="1"/>
                    </pic:cNvPicPr>
                  </pic:nvPicPr>
                  <pic:blipFill>
                    <a:blip r:embed="rId7"/>
                    <a:stretch>
                      <a:fillRect/>
                    </a:stretch>
                  </pic:blipFill>
                  <pic:spPr>
                    <a:xfrm>
                      <a:off x="0" y="0"/>
                      <a:ext cx="406400" cy="266700"/>
                    </a:xfrm>
                    <a:prstGeom prst="rect">
                      <a:avLst/>
                    </a:prstGeom>
                  </pic:spPr>
                </pic:pic>
              </a:graphicData>
            </a:graphic>
          </wp:anchor>
        </w:drawing>
      </w:r>
      <w:r w:rsidRPr="004B36E8">
        <w:rPr>
          <w:rFonts w:ascii="宋体" w:hAnsi="宋体" w:hint="eastAsia"/>
          <w:b/>
          <w:color w:val="00B050"/>
          <w:sz w:val="34"/>
          <w:szCs w:val="34"/>
        </w:rPr>
        <w:t>2020年中考物理模拟试题（</w:t>
      </w:r>
      <w:r w:rsidRPr="004B36E8">
        <w:rPr>
          <w:rFonts w:ascii="宋体" w:hAnsi="宋体" w:hint="eastAsia"/>
          <w:b/>
          <w:color w:val="00B050"/>
          <w:sz w:val="34"/>
          <w:szCs w:val="34"/>
        </w:rPr>
        <w:t>四</w:t>
      </w:r>
      <w:r w:rsidRPr="004B36E8">
        <w:rPr>
          <w:rFonts w:ascii="宋体" w:hAnsi="宋体" w:hint="eastAsia"/>
          <w:b/>
          <w:color w:val="00B050"/>
          <w:sz w:val="34"/>
          <w:szCs w:val="34"/>
        </w:rPr>
        <w:t>）</w:t>
      </w:r>
    </w:p>
    <w:bookmarkEnd w:id="0"/>
    <w:p w:rsidR="004B36E8" w:rsidRDefault="004B36E8" w:rsidP="004B36E8">
      <w:pPr>
        <w:spacing w:line="360" w:lineRule="auto"/>
        <w:rPr>
          <w:rFonts w:ascii="Times New Roman" w:eastAsia="新宋体" w:hAnsi="Times New Roman"/>
          <w:b/>
          <w:szCs w:val="21"/>
        </w:rPr>
      </w:pPr>
      <w:r>
        <w:rPr>
          <w:rFonts w:ascii="Times New Roman" w:eastAsia="新宋体" w:hAnsi="Times New Roman" w:hint="eastAsia"/>
          <w:b/>
          <w:szCs w:val="21"/>
        </w:rPr>
        <w:t>一、选择题（本题共</w:t>
      </w:r>
      <w:r>
        <w:rPr>
          <w:rFonts w:ascii="Times New Roman" w:eastAsia="新宋体" w:hAnsi="Times New Roman"/>
          <w:b/>
          <w:szCs w:val="21"/>
        </w:rPr>
        <w:t>12</w:t>
      </w:r>
      <w:r>
        <w:rPr>
          <w:rFonts w:ascii="Times New Roman" w:eastAsia="新宋体" w:hAnsi="Times New Roman" w:hint="eastAsia"/>
          <w:b/>
          <w:szCs w:val="21"/>
        </w:rPr>
        <w:t>小题，每小题</w:t>
      </w:r>
      <w:r>
        <w:rPr>
          <w:rFonts w:ascii="Times New Roman" w:eastAsia="新宋体" w:hAnsi="Times New Roman"/>
          <w:b/>
          <w:szCs w:val="21"/>
        </w:rPr>
        <w:t>2</w:t>
      </w:r>
      <w:r>
        <w:rPr>
          <w:rFonts w:ascii="Times New Roman" w:eastAsia="新宋体" w:hAnsi="Times New Roman" w:hint="eastAsia"/>
          <w:b/>
          <w:szCs w:val="21"/>
        </w:rPr>
        <w:t>分，共</w:t>
      </w:r>
      <w:r>
        <w:rPr>
          <w:rFonts w:ascii="Times New Roman" w:eastAsia="新宋体" w:hAnsi="Times New Roman"/>
          <w:b/>
          <w:szCs w:val="21"/>
        </w:rPr>
        <w:t>24</w:t>
      </w:r>
      <w:r>
        <w:rPr>
          <w:rFonts w:ascii="Times New Roman" w:eastAsia="新宋体" w:hAnsi="Times New Roman" w:hint="eastAsia"/>
          <w:b/>
          <w:szCs w:val="21"/>
        </w:rPr>
        <w:t>分，每小题给出的四个选项中只有一个选项符合题意）</w:t>
      </w:r>
    </w:p>
    <w:p w:rsidR="004B36E8" w:rsidRDefault="004B36E8" w:rsidP="004B36E8">
      <w:pPr>
        <w:spacing w:line="360" w:lineRule="auto"/>
        <w:ind w:left="273" w:hangingChars="130" w:hanging="273"/>
      </w:pPr>
      <w:r>
        <w:rPr>
          <w:rFonts w:ascii="Times New Roman" w:eastAsia="新宋体" w:hAnsi="Times New Roman"/>
          <w:szCs w:val="21"/>
        </w:rPr>
        <w:t>1</w:t>
      </w:r>
      <w:r>
        <w:rPr>
          <w:rFonts w:ascii="Times New Roman" w:eastAsia="新宋体" w:hAnsi="Times New Roman" w:hint="eastAsia"/>
          <w:szCs w:val="21"/>
        </w:rPr>
        <w:t>．最早揭开电与磁关系的物理学家是（　　）</w:t>
      </w:r>
    </w:p>
    <w:p w:rsidR="004B36E8" w:rsidRDefault="004B36E8" w:rsidP="004B36E8">
      <w:pPr>
        <w:tabs>
          <w:tab w:val="left" w:pos="2300"/>
          <w:tab w:val="left" w:pos="4400"/>
          <w:tab w:val="left" w:pos="6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．安培</w:t>
      </w:r>
      <w:r>
        <w:tab/>
      </w:r>
      <w:r>
        <w:rPr>
          <w:rFonts w:ascii="Times New Roman" w:eastAsia="新宋体" w:hAnsi="Times New Roman"/>
          <w:szCs w:val="21"/>
        </w:rPr>
        <w:t>B</w:t>
      </w:r>
      <w:r>
        <w:rPr>
          <w:rFonts w:ascii="Times New Roman" w:eastAsia="新宋体" w:hAnsi="Times New Roman" w:hint="eastAsia"/>
          <w:szCs w:val="21"/>
        </w:rPr>
        <w:t>．欧姆</w:t>
      </w:r>
      <w:r>
        <w:tab/>
      </w:r>
      <w:r>
        <w:rPr>
          <w:rFonts w:ascii="Times New Roman" w:eastAsia="新宋体" w:hAnsi="Times New Roman"/>
          <w:szCs w:val="21"/>
        </w:rPr>
        <w:t>C</w:t>
      </w:r>
      <w:r>
        <w:rPr>
          <w:rFonts w:ascii="Times New Roman" w:eastAsia="新宋体" w:hAnsi="Times New Roman" w:hint="eastAsia"/>
          <w:szCs w:val="21"/>
        </w:rPr>
        <w:t>．奥斯特</w:t>
      </w:r>
      <w:r>
        <w:tab/>
      </w:r>
      <w:r>
        <w:rPr>
          <w:rFonts w:ascii="Times New Roman" w:eastAsia="新宋体" w:hAnsi="Times New Roman"/>
          <w:szCs w:val="21"/>
        </w:rPr>
        <w:t>D</w:t>
      </w:r>
      <w:r>
        <w:rPr>
          <w:rFonts w:ascii="Times New Roman" w:eastAsia="新宋体" w:hAnsi="Times New Roman" w:hint="eastAsia"/>
          <w:szCs w:val="21"/>
        </w:rPr>
        <w:t>．法拉第</w:t>
      </w:r>
    </w:p>
    <w:p w:rsidR="004B36E8" w:rsidRDefault="004B36E8" w:rsidP="004B36E8">
      <w:pPr>
        <w:spacing w:line="360" w:lineRule="auto"/>
        <w:ind w:left="273" w:hangingChars="130" w:hanging="273"/>
      </w:pPr>
      <w:r>
        <w:rPr>
          <w:rFonts w:ascii="Times New Roman" w:eastAsia="新宋体" w:hAnsi="Times New Roman"/>
          <w:szCs w:val="21"/>
        </w:rPr>
        <w:t>2</w:t>
      </w:r>
      <w:r>
        <w:rPr>
          <w:rFonts w:ascii="Times New Roman" w:eastAsia="新宋体" w:hAnsi="Times New Roman" w:hint="eastAsia"/>
          <w:szCs w:val="21"/>
        </w:rPr>
        <w:t>．关于粒子和宇宙，下列说法正确的是（　　）</w:t>
      </w:r>
    </w:p>
    <w:p w:rsidR="004B36E8" w:rsidRDefault="004B36E8" w:rsidP="004B36E8">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．分子间仅存在吸引力，不存在斥力</w:t>
      </w:r>
      <w:r>
        <w:tab/>
      </w:r>
    </w:p>
    <w:p w:rsidR="004B36E8" w:rsidRDefault="004B36E8" w:rsidP="004B36E8">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．在原子核、电子和原子中，尺度最小的是原子</w:t>
      </w:r>
      <w:r>
        <w:tab/>
      </w:r>
    </w:p>
    <w:p w:rsidR="004B36E8" w:rsidRDefault="004B36E8" w:rsidP="004B36E8">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．科学家在研究物质内部结构时，常用建立“模型”的方法</w:t>
      </w:r>
      <w:r>
        <w:tab/>
      </w:r>
    </w:p>
    <w:p w:rsidR="004B36E8" w:rsidRDefault="004B36E8" w:rsidP="004B36E8">
      <w:pPr>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．根据银河系的直径大约为</w:t>
      </w:r>
      <w:r>
        <w:rPr>
          <w:rFonts w:ascii="Times New Roman" w:eastAsia="新宋体" w:hAnsi="Times New Roman"/>
          <w:szCs w:val="21"/>
        </w:rPr>
        <w:t>8</w:t>
      </w:r>
      <w:r>
        <w:rPr>
          <w:rFonts w:ascii="Times New Roman" w:eastAsia="新宋体" w:hAnsi="Times New Roman" w:hint="eastAsia"/>
          <w:szCs w:val="21"/>
        </w:rPr>
        <w:t>万光年可知，光年是时间单位</w:t>
      </w:r>
    </w:p>
    <w:p w:rsidR="004B36E8" w:rsidRDefault="004B36E8" w:rsidP="004B36E8">
      <w:pPr>
        <w:spacing w:line="360" w:lineRule="auto"/>
        <w:ind w:left="273" w:hangingChars="130" w:hanging="273"/>
      </w:pPr>
      <w:r>
        <w:rPr>
          <w:rFonts w:ascii="Times New Roman" w:eastAsia="新宋体" w:hAnsi="Times New Roman"/>
          <w:szCs w:val="21"/>
        </w:rPr>
        <w:t>3</w:t>
      </w:r>
      <w:r>
        <w:rPr>
          <w:rFonts w:ascii="Times New Roman" w:eastAsia="新宋体" w:hAnsi="Times New Roman" w:hint="eastAsia"/>
          <w:szCs w:val="21"/>
        </w:rPr>
        <w:t>．如图所示是小朋友玩的竹“哨子”。用嘴吹管的左端，同时推拉右端的铁丝，使管中的活塞左右移动，这样就能发出不同的声音。如果吹奏时将铁丝往右拉，则能使声音的（　　）</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507C62F8" wp14:editId="4EED9730">
            <wp:extent cx="1733550" cy="1571625"/>
            <wp:effectExtent l="0" t="0" r="0" b="9525"/>
            <wp:docPr id="100424" name="图片 1004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958818" name="图片24"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733550" cy="1571625"/>
                    </a:xfrm>
                    <a:prstGeom prst="rect">
                      <a:avLst/>
                    </a:prstGeom>
                    <a:noFill/>
                    <a:ln>
                      <a:noFill/>
                    </a:ln>
                  </pic:spPr>
                </pic:pic>
              </a:graphicData>
            </a:graphic>
          </wp:inline>
        </w:drawing>
      </w:r>
    </w:p>
    <w:p w:rsidR="004B36E8" w:rsidRDefault="004B36E8" w:rsidP="004B36E8">
      <w:pPr>
        <w:tabs>
          <w:tab w:val="left" w:pos="2300"/>
          <w:tab w:val="left" w:pos="4400"/>
          <w:tab w:val="left" w:pos="6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．音调变高</w:t>
      </w:r>
      <w:r>
        <w:tab/>
      </w:r>
      <w:r>
        <w:rPr>
          <w:rFonts w:ascii="Times New Roman" w:eastAsia="新宋体" w:hAnsi="Times New Roman"/>
          <w:szCs w:val="21"/>
        </w:rPr>
        <w:t>B</w:t>
      </w:r>
      <w:r>
        <w:rPr>
          <w:rFonts w:ascii="Times New Roman" w:eastAsia="新宋体" w:hAnsi="Times New Roman" w:hint="eastAsia"/>
          <w:szCs w:val="21"/>
        </w:rPr>
        <w:t>．响度变大</w:t>
      </w:r>
      <w:r>
        <w:tab/>
      </w:r>
      <w:r>
        <w:rPr>
          <w:rFonts w:ascii="Times New Roman" w:eastAsia="新宋体" w:hAnsi="Times New Roman"/>
          <w:szCs w:val="21"/>
        </w:rPr>
        <w:t>C</w:t>
      </w:r>
      <w:r>
        <w:rPr>
          <w:rFonts w:ascii="Times New Roman" w:eastAsia="新宋体" w:hAnsi="Times New Roman" w:hint="eastAsia"/>
          <w:szCs w:val="21"/>
        </w:rPr>
        <w:t>．音调变低</w:t>
      </w:r>
      <w:r>
        <w:tab/>
      </w:r>
      <w:r>
        <w:rPr>
          <w:rFonts w:ascii="Times New Roman" w:eastAsia="新宋体" w:hAnsi="Times New Roman"/>
          <w:szCs w:val="21"/>
        </w:rPr>
        <w:t>D</w:t>
      </w:r>
      <w:r>
        <w:rPr>
          <w:rFonts w:ascii="Times New Roman" w:eastAsia="新宋体" w:hAnsi="Times New Roman" w:hint="eastAsia"/>
          <w:szCs w:val="21"/>
        </w:rPr>
        <w:t>．响度变小</w:t>
      </w:r>
    </w:p>
    <w:p w:rsidR="004B36E8" w:rsidRDefault="004B36E8" w:rsidP="004B36E8">
      <w:pPr>
        <w:spacing w:line="360" w:lineRule="auto"/>
        <w:ind w:left="273" w:hangingChars="130" w:hanging="273"/>
      </w:pPr>
      <w:r>
        <w:rPr>
          <w:rFonts w:ascii="Times New Roman" w:eastAsia="新宋体" w:hAnsi="Times New Roman"/>
          <w:szCs w:val="21"/>
        </w:rPr>
        <w:t>4</w:t>
      </w:r>
      <w:r>
        <w:rPr>
          <w:rFonts w:ascii="Times New Roman" w:eastAsia="新宋体" w:hAnsi="Times New Roman" w:hint="eastAsia"/>
          <w:szCs w:val="21"/>
        </w:rPr>
        <w:t>．如图所示的现象或情景中，由光的反射形成的是（　　）</w:t>
      </w:r>
    </w:p>
    <w:p w:rsidR="004B36E8" w:rsidRDefault="004B36E8" w:rsidP="004B36E8">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0BCDF724" wp14:editId="778EC65D">
            <wp:extent cx="1257300" cy="809625"/>
            <wp:effectExtent l="0" t="0" r="0" b="9525"/>
            <wp:docPr id="100423" name="图片 1004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13615" name="Picture 2"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257300" cy="809625"/>
                    </a:xfrm>
                    <a:prstGeom prst="rect">
                      <a:avLst/>
                    </a:prstGeom>
                    <a:noFill/>
                    <a:ln>
                      <a:noFill/>
                    </a:ln>
                  </pic:spPr>
                </pic:pic>
              </a:graphicData>
            </a:graphic>
          </wp:inline>
        </w:drawing>
      </w:r>
      <w:r>
        <w:rPr>
          <w:rFonts w:ascii="Times New Roman" w:eastAsia="新宋体" w:hAnsi="Times New Roman" w:hint="eastAsia"/>
          <w:szCs w:val="21"/>
        </w:rPr>
        <w:t>渔民向看见鱼的下方插鱼</w:t>
      </w:r>
      <w:r>
        <w:tab/>
      </w:r>
    </w:p>
    <w:p w:rsidR="004B36E8" w:rsidRDefault="004B36E8" w:rsidP="004B36E8">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3B5CD705" wp14:editId="73B1B09B">
            <wp:extent cx="1266825" cy="933450"/>
            <wp:effectExtent l="0" t="0" r="9525" b="0"/>
            <wp:docPr id="100422" name="图片 1004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299948" name="Picture 3"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266825" cy="933450"/>
                    </a:xfrm>
                    <a:prstGeom prst="rect">
                      <a:avLst/>
                    </a:prstGeom>
                    <a:noFill/>
                    <a:ln>
                      <a:noFill/>
                    </a:ln>
                  </pic:spPr>
                </pic:pic>
              </a:graphicData>
            </a:graphic>
          </wp:inline>
        </w:drawing>
      </w:r>
      <w:r>
        <w:rPr>
          <w:rFonts w:ascii="Times New Roman" w:eastAsia="新宋体" w:hAnsi="Times New Roman" w:hint="eastAsia"/>
          <w:szCs w:val="21"/>
        </w:rPr>
        <w:t>池水看起来比实际浅</w:t>
      </w:r>
      <w:r>
        <w:tab/>
      </w:r>
    </w:p>
    <w:p w:rsidR="004B36E8" w:rsidRDefault="004B36E8" w:rsidP="004B36E8">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02D129B1" wp14:editId="2D3916B0">
            <wp:extent cx="1304925" cy="866775"/>
            <wp:effectExtent l="0" t="0" r="9525" b="9525"/>
            <wp:docPr id="100421" name="图片 1004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134167" name="Picture 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304925" cy="866775"/>
                    </a:xfrm>
                    <a:prstGeom prst="rect">
                      <a:avLst/>
                    </a:prstGeom>
                    <a:noFill/>
                    <a:ln>
                      <a:noFill/>
                    </a:ln>
                  </pic:spPr>
                </pic:pic>
              </a:graphicData>
            </a:graphic>
          </wp:inline>
        </w:drawing>
      </w:r>
      <w:r>
        <w:rPr>
          <w:rFonts w:ascii="Times New Roman" w:eastAsia="新宋体" w:hAnsi="Times New Roman" w:hint="eastAsia"/>
          <w:szCs w:val="21"/>
        </w:rPr>
        <w:t>手在灯光下形成影子</w:t>
      </w:r>
      <w:r>
        <w:tab/>
      </w:r>
    </w:p>
    <w:p w:rsidR="004B36E8" w:rsidRDefault="004B36E8" w:rsidP="004B36E8">
      <w:pPr>
        <w:spacing w:line="360" w:lineRule="auto"/>
        <w:ind w:firstLineChars="130" w:firstLine="273"/>
        <w:jc w:val="left"/>
      </w:pPr>
      <w:r>
        <w:rPr>
          <w:rFonts w:ascii="Times New Roman" w:eastAsia="新宋体" w:hAnsi="Times New Roman"/>
          <w:szCs w:val="21"/>
        </w:rPr>
        <w:lastRenderedPageBreak/>
        <w:t>D</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022817F0" wp14:editId="572B0CEE">
            <wp:extent cx="1200150" cy="809625"/>
            <wp:effectExtent l="0" t="0" r="0" b="9525"/>
            <wp:docPr id="100420" name="图片 1004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24019" name="Picture 5"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200150" cy="809625"/>
                    </a:xfrm>
                    <a:prstGeom prst="rect">
                      <a:avLst/>
                    </a:prstGeom>
                    <a:noFill/>
                    <a:ln>
                      <a:noFill/>
                    </a:ln>
                  </pic:spPr>
                </pic:pic>
              </a:graphicData>
            </a:graphic>
          </wp:inline>
        </w:drawing>
      </w:r>
      <w:r>
        <w:rPr>
          <w:rFonts w:ascii="Times New Roman" w:eastAsia="新宋体" w:hAnsi="Times New Roman" w:hint="eastAsia"/>
          <w:szCs w:val="21"/>
        </w:rPr>
        <w:t>演员对着镜子画脸谱</w:t>
      </w:r>
    </w:p>
    <w:p w:rsidR="004B36E8" w:rsidRDefault="004B36E8" w:rsidP="004B36E8">
      <w:pPr>
        <w:spacing w:line="360" w:lineRule="auto"/>
        <w:ind w:left="273" w:hangingChars="130" w:hanging="273"/>
      </w:pPr>
      <w:r>
        <w:rPr>
          <w:rFonts w:ascii="Times New Roman" w:eastAsia="新宋体" w:hAnsi="Times New Roman"/>
          <w:szCs w:val="21"/>
        </w:rPr>
        <w:t>5</w:t>
      </w:r>
      <w:r>
        <w:rPr>
          <w:rFonts w:ascii="Times New Roman" w:eastAsia="新宋体" w:hAnsi="Times New Roman" w:hint="eastAsia"/>
          <w:szCs w:val="21"/>
        </w:rPr>
        <w:t>．下列物理量的估计，最接近实际的是（　　）</w:t>
      </w:r>
    </w:p>
    <w:p w:rsidR="004B36E8" w:rsidRDefault="004B36E8" w:rsidP="004B36E8">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．学生用的单人跳绳长度约为</w:t>
      </w:r>
      <w:r>
        <w:rPr>
          <w:rFonts w:ascii="Times New Roman" w:eastAsia="新宋体" w:hAnsi="Times New Roman"/>
          <w:szCs w:val="21"/>
        </w:rPr>
        <w:t>8dm</w:t>
      </w:r>
      <w:r>
        <w:tab/>
      </w:r>
    </w:p>
    <w:p w:rsidR="004B36E8" w:rsidRDefault="004B36E8" w:rsidP="004B36E8">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．洗澡水的温度为</w:t>
      </w:r>
      <w:r>
        <w:rPr>
          <w:rFonts w:ascii="Times New Roman" w:eastAsia="新宋体" w:hAnsi="Times New Roman"/>
          <w:szCs w:val="21"/>
        </w:rPr>
        <w:t>80</w:t>
      </w:r>
      <w:r>
        <w:rPr>
          <w:rFonts w:ascii="Times New Roman" w:eastAsia="新宋体" w:hAnsi="Times New Roman" w:hint="eastAsia"/>
          <w:szCs w:val="21"/>
        </w:rPr>
        <w:t>℃</w:t>
      </w:r>
      <w:r>
        <w:tab/>
      </w:r>
    </w:p>
    <w:p w:rsidR="004B36E8" w:rsidRDefault="004B36E8" w:rsidP="004B36E8">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．手机正常通话时电流约为</w:t>
      </w:r>
      <w:r>
        <w:rPr>
          <w:rFonts w:ascii="Times New Roman" w:eastAsia="新宋体" w:hAnsi="Times New Roman"/>
          <w:szCs w:val="21"/>
        </w:rPr>
        <w:t>1A</w:t>
      </w:r>
      <w:r>
        <w:tab/>
      </w:r>
    </w:p>
    <w:p w:rsidR="004B36E8" w:rsidRDefault="004B36E8" w:rsidP="004B36E8">
      <w:pPr>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．一个苹果的质量约为</w:t>
      </w:r>
      <w:r>
        <w:rPr>
          <w:rFonts w:ascii="Times New Roman" w:eastAsia="新宋体" w:hAnsi="Times New Roman"/>
          <w:szCs w:val="21"/>
        </w:rPr>
        <w:t>200g</w:t>
      </w:r>
    </w:p>
    <w:p w:rsidR="004B36E8" w:rsidRDefault="004B36E8" w:rsidP="004B36E8">
      <w:pPr>
        <w:spacing w:line="360" w:lineRule="auto"/>
        <w:ind w:left="273" w:hangingChars="130" w:hanging="273"/>
      </w:pPr>
      <w:r>
        <w:rPr>
          <w:rFonts w:ascii="Times New Roman" w:eastAsia="新宋体" w:hAnsi="Times New Roman"/>
          <w:szCs w:val="21"/>
        </w:rPr>
        <w:t>6</w:t>
      </w:r>
      <w:r>
        <w:rPr>
          <w:rFonts w:ascii="Times New Roman" w:eastAsia="新宋体" w:hAnsi="Times New Roman" w:hint="eastAsia"/>
          <w:szCs w:val="21"/>
        </w:rPr>
        <w:t>．下列事例中，需要防止惯性带来危害的是（　　）</w:t>
      </w:r>
    </w:p>
    <w:p w:rsidR="004B36E8" w:rsidRDefault="004B36E8" w:rsidP="004B36E8">
      <w:pPr>
        <w:tabs>
          <w:tab w:val="left" w:pos="4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299BEFE4" wp14:editId="5E4EB7BF">
            <wp:extent cx="1276350" cy="762000"/>
            <wp:effectExtent l="0" t="0" r="0" b="0"/>
            <wp:docPr id="100419" name="图片 1004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952825" name="Picture 6"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276350" cy="762000"/>
                    </a:xfrm>
                    <a:prstGeom prst="rect">
                      <a:avLst/>
                    </a:prstGeom>
                    <a:noFill/>
                    <a:ln>
                      <a:noFill/>
                    </a:ln>
                  </pic:spPr>
                </pic:pic>
              </a:graphicData>
            </a:graphic>
          </wp:inline>
        </w:drawing>
      </w:r>
      <w:r>
        <w:rPr>
          <w:rFonts w:ascii="Times New Roman" w:eastAsia="新宋体" w:hAnsi="Times New Roman" w:hint="eastAsia"/>
          <w:szCs w:val="21"/>
        </w:rPr>
        <w:t>将水从桶中泼出</w:t>
      </w:r>
      <w:r>
        <w:t xml:space="preserve">  </w:t>
      </w:r>
    </w:p>
    <w:p w:rsidR="004B36E8" w:rsidRDefault="004B36E8" w:rsidP="004B36E8">
      <w:pPr>
        <w:tabs>
          <w:tab w:val="left" w:pos="4400"/>
        </w:tabs>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0CEC03E4" wp14:editId="555DEBB6">
            <wp:extent cx="1276350" cy="847725"/>
            <wp:effectExtent l="0" t="0" r="0" b="9525"/>
            <wp:docPr id="100418" name="图片 1004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099138" name="Picture 7"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276350" cy="847725"/>
                    </a:xfrm>
                    <a:prstGeom prst="rect">
                      <a:avLst/>
                    </a:prstGeom>
                    <a:noFill/>
                    <a:ln>
                      <a:noFill/>
                    </a:ln>
                  </pic:spPr>
                </pic:pic>
              </a:graphicData>
            </a:graphic>
          </wp:inline>
        </w:drawing>
      </w:r>
      <w:r>
        <w:rPr>
          <w:rFonts w:ascii="Times New Roman" w:eastAsia="新宋体" w:hAnsi="Times New Roman"/>
          <w:szCs w:val="21"/>
        </w:rPr>
        <w:t xml:space="preserve">  </w:t>
      </w:r>
      <w:r>
        <w:rPr>
          <w:rFonts w:ascii="Times New Roman" w:eastAsia="新宋体" w:hAnsi="Times New Roman" w:hint="eastAsia"/>
          <w:szCs w:val="21"/>
        </w:rPr>
        <w:t>汽车驾驶员系上安全带</w:t>
      </w:r>
      <w:r>
        <w:tab/>
      </w:r>
    </w:p>
    <w:p w:rsidR="004B36E8" w:rsidRDefault="004B36E8" w:rsidP="004B36E8">
      <w:pPr>
        <w:tabs>
          <w:tab w:val="left" w:pos="4400"/>
        </w:tabs>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0F289391" wp14:editId="22B1CB1D">
            <wp:extent cx="1076325" cy="762000"/>
            <wp:effectExtent l="0" t="0" r="9525" b="0"/>
            <wp:docPr id="100417" name="图片 1004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036006" name="Picture 8"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076325" cy="762000"/>
                    </a:xfrm>
                    <a:prstGeom prst="rect">
                      <a:avLst/>
                    </a:prstGeom>
                    <a:noFill/>
                    <a:ln>
                      <a:noFill/>
                    </a:ln>
                  </pic:spPr>
                </pic:pic>
              </a:graphicData>
            </a:graphic>
          </wp:inline>
        </w:drawing>
      </w:r>
      <w:r>
        <w:rPr>
          <w:rFonts w:ascii="Times New Roman" w:eastAsia="新宋体" w:hAnsi="Times New Roman"/>
          <w:szCs w:val="21"/>
        </w:rPr>
        <w:t xml:space="preserve"> </w:t>
      </w:r>
      <w:r>
        <w:rPr>
          <w:rFonts w:ascii="Times New Roman" w:eastAsia="新宋体" w:hAnsi="Times New Roman" w:hint="eastAsia"/>
          <w:szCs w:val="21"/>
        </w:rPr>
        <w:t>人蹬冰面后可继续滑行</w:t>
      </w:r>
      <w:r>
        <w:tab/>
      </w:r>
    </w:p>
    <w:p w:rsidR="004B36E8" w:rsidRDefault="004B36E8" w:rsidP="004B36E8">
      <w:pPr>
        <w:tabs>
          <w:tab w:val="left" w:pos="4400"/>
        </w:tabs>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w:t>
      </w:r>
      <w:r>
        <w:rPr>
          <w:rFonts w:ascii="Times New Roman" w:eastAsia="新宋体" w:hAnsi="Times New Roman"/>
          <w:noProof/>
          <w:szCs w:val="21"/>
        </w:rPr>
        <w:drawing>
          <wp:inline distT="0" distB="0" distL="0" distR="0" wp14:anchorId="19C9DC2C" wp14:editId="70104625">
            <wp:extent cx="1171575" cy="838200"/>
            <wp:effectExtent l="0" t="0" r="9525" b="0"/>
            <wp:docPr id="100416" name="图片 1004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127863" name="Picture 9"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171575" cy="838200"/>
                    </a:xfrm>
                    <a:prstGeom prst="rect">
                      <a:avLst/>
                    </a:prstGeom>
                    <a:noFill/>
                    <a:ln>
                      <a:noFill/>
                    </a:ln>
                  </pic:spPr>
                </pic:pic>
              </a:graphicData>
            </a:graphic>
          </wp:inline>
        </w:drawing>
      </w:r>
      <w:r>
        <w:rPr>
          <w:rFonts w:ascii="Times New Roman" w:eastAsia="新宋体" w:hAnsi="Times New Roman"/>
          <w:szCs w:val="21"/>
        </w:rPr>
        <w:t xml:space="preserve">       </w:t>
      </w:r>
      <w:r>
        <w:rPr>
          <w:rFonts w:ascii="Times New Roman" w:eastAsia="新宋体" w:hAnsi="Times New Roman" w:hint="eastAsia"/>
          <w:szCs w:val="21"/>
        </w:rPr>
        <w:t>洗手后用力甩干</w:t>
      </w:r>
    </w:p>
    <w:p w:rsidR="004B36E8" w:rsidRDefault="004B36E8" w:rsidP="004B36E8">
      <w:pPr>
        <w:spacing w:line="360" w:lineRule="auto"/>
        <w:ind w:left="273" w:hangingChars="130" w:hanging="273"/>
      </w:pPr>
      <w:r>
        <w:rPr>
          <w:rFonts w:ascii="Times New Roman" w:eastAsia="新宋体" w:hAnsi="Times New Roman"/>
          <w:szCs w:val="21"/>
        </w:rPr>
        <w:t>7</w:t>
      </w:r>
      <w:r>
        <w:rPr>
          <w:rFonts w:ascii="Times New Roman" w:eastAsia="新宋体" w:hAnsi="Times New Roman" w:hint="eastAsia"/>
          <w:szCs w:val="21"/>
        </w:rPr>
        <w:t>．如图所示，用轻质杠杆提升物体，</w:t>
      </w:r>
      <w:r>
        <w:rPr>
          <w:rFonts w:ascii="Times New Roman" w:eastAsia="新宋体" w:hAnsi="Times New Roman"/>
          <w:szCs w:val="21"/>
        </w:rPr>
        <w:t>O</w:t>
      </w:r>
      <w:r>
        <w:rPr>
          <w:rFonts w:ascii="Times New Roman" w:eastAsia="新宋体" w:hAnsi="Times New Roman" w:hint="eastAsia"/>
          <w:szCs w:val="21"/>
        </w:rPr>
        <w:t>点为杠杆的支点，某物体在水平位置处于静止状态，下列说法正确的是（　　）</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3B5FE231" wp14:editId="68754917">
            <wp:extent cx="1304925" cy="476250"/>
            <wp:effectExtent l="0" t="0" r="9525" b="0"/>
            <wp:docPr id="100415" name="图片 1004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757411" name="Picture 10"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304925" cy="476250"/>
                    </a:xfrm>
                    <a:prstGeom prst="rect">
                      <a:avLst/>
                    </a:prstGeom>
                    <a:noFill/>
                    <a:ln>
                      <a:noFill/>
                    </a:ln>
                  </pic:spPr>
                </pic:pic>
              </a:graphicData>
            </a:graphic>
          </wp:inline>
        </w:drawing>
      </w:r>
    </w:p>
    <w:p w:rsidR="004B36E8" w:rsidRDefault="004B36E8" w:rsidP="004B36E8">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．当物体悬挂在</w:t>
      </w:r>
      <w:r>
        <w:rPr>
          <w:rFonts w:ascii="Times New Roman" w:eastAsia="新宋体" w:hAnsi="Times New Roman"/>
          <w:szCs w:val="21"/>
        </w:rPr>
        <w:t>A</w:t>
      </w:r>
      <w:r>
        <w:rPr>
          <w:rFonts w:ascii="Times New Roman" w:eastAsia="新宋体" w:hAnsi="Times New Roman" w:hint="eastAsia"/>
          <w:szCs w:val="21"/>
        </w:rPr>
        <w:t>点时，动力作用在</w:t>
      </w:r>
      <w:r>
        <w:rPr>
          <w:rFonts w:ascii="Times New Roman" w:eastAsia="新宋体" w:hAnsi="Times New Roman"/>
          <w:szCs w:val="21"/>
        </w:rPr>
        <w:t>C</w:t>
      </w:r>
      <w:r>
        <w:rPr>
          <w:rFonts w:ascii="Times New Roman" w:eastAsia="新宋体" w:hAnsi="Times New Roman" w:hint="eastAsia"/>
          <w:szCs w:val="21"/>
        </w:rPr>
        <w:t>点，该杠杆一定是省力杠杆</w:t>
      </w:r>
      <w:r>
        <w:tab/>
      </w:r>
    </w:p>
    <w:p w:rsidR="004B36E8" w:rsidRDefault="004B36E8" w:rsidP="004B36E8">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．当物体悬挂在</w:t>
      </w:r>
      <w:r>
        <w:rPr>
          <w:rFonts w:ascii="Times New Roman" w:eastAsia="新宋体" w:hAnsi="Times New Roman"/>
          <w:szCs w:val="21"/>
        </w:rPr>
        <w:t>B</w:t>
      </w:r>
      <w:r>
        <w:rPr>
          <w:rFonts w:ascii="Times New Roman" w:eastAsia="新宋体" w:hAnsi="Times New Roman" w:hint="eastAsia"/>
          <w:szCs w:val="21"/>
        </w:rPr>
        <w:t>点时，动力作用在</w:t>
      </w:r>
      <w:r>
        <w:rPr>
          <w:rFonts w:ascii="Times New Roman" w:eastAsia="新宋体" w:hAnsi="Times New Roman"/>
          <w:szCs w:val="21"/>
        </w:rPr>
        <w:t>C</w:t>
      </w:r>
      <w:r>
        <w:rPr>
          <w:rFonts w:ascii="Times New Roman" w:eastAsia="新宋体" w:hAnsi="Times New Roman" w:hint="eastAsia"/>
          <w:szCs w:val="21"/>
        </w:rPr>
        <w:t>点，该杠杆一定是省力杠杆</w:t>
      </w:r>
      <w:r>
        <w:tab/>
      </w:r>
    </w:p>
    <w:p w:rsidR="004B36E8" w:rsidRDefault="004B36E8" w:rsidP="004B36E8">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．当物体悬挂在</w:t>
      </w:r>
      <w:r>
        <w:rPr>
          <w:rFonts w:ascii="Times New Roman" w:eastAsia="新宋体" w:hAnsi="Times New Roman"/>
          <w:szCs w:val="21"/>
        </w:rPr>
        <w:t>C</w:t>
      </w:r>
      <w:r>
        <w:rPr>
          <w:rFonts w:ascii="Times New Roman" w:eastAsia="新宋体" w:hAnsi="Times New Roman" w:hint="eastAsia"/>
          <w:szCs w:val="21"/>
        </w:rPr>
        <w:t>点时，动力作用在</w:t>
      </w:r>
      <w:r>
        <w:rPr>
          <w:rFonts w:ascii="Times New Roman" w:eastAsia="新宋体" w:hAnsi="Times New Roman"/>
          <w:szCs w:val="21"/>
        </w:rPr>
        <w:t>A</w:t>
      </w:r>
      <w:r>
        <w:rPr>
          <w:rFonts w:ascii="Times New Roman" w:eastAsia="新宋体" w:hAnsi="Times New Roman" w:hint="eastAsia"/>
          <w:szCs w:val="21"/>
        </w:rPr>
        <w:t>点一定比作用在</w:t>
      </w:r>
      <w:r>
        <w:rPr>
          <w:rFonts w:ascii="Times New Roman" w:eastAsia="新宋体" w:hAnsi="Times New Roman"/>
          <w:szCs w:val="21"/>
        </w:rPr>
        <w:t>B</w:t>
      </w:r>
      <w:r>
        <w:rPr>
          <w:rFonts w:ascii="Times New Roman" w:eastAsia="新宋体" w:hAnsi="Times New Roman" w:hint="eastAsia"/>
          <w:szCs w:val="21"/>
        </w:rPr>
        <w:t>点要费力</w:t>
      </w:r>
      <w:r>
        <w:tab/>
      </w:r>
    </w:p>
    <w:p w:rsidR="004B36E8" w:rsidRDefault="004B36E8" w:rsidP="004B36E8">
      <w:pPr>
        <w:spacing w:line="360" w:lineRule="auto"/>
        <w:ind w:firstLineChars="130" w:firstLine="273"/>
        <w:jc w:val="left"/>
      </w:pPr>
      <w:r>
        <w:rPr>
          <w:rFonts w:ascii="Times New Roman" w:eastAsia="新宋体" w:hAnsi="Times New Roman"/>
          <w:szCs w:val="21"/>
        </w:rPr>
        <w:lastRenderedPageBreak/>
        <w:t>D</w:t>
      </w:r>
      <w:r>
        <w:rPr>
          <w:rFonts w:ascii="Times New Roman" w:eastAsia="新宋体" w:hAnsi="Times New Roman" w:hint="eastAsia"/>
          <w:szCs w:val="21"/>
        </w:rPr>
        <w:t>．当物体悬挂在</w:t>
      </w:r>
      <w:r>
        <w:rPr>
          <w:rFonts w:ascii="Times New Roman" w:eastAsia="新宋体" w:hAnsi="Times New Roman"/>
          <w:szCs w:val="21"/>
        </w:rPr>
        <w:t>C</w:t>
      </w:r>
      <w:r>
        <w:rPr>
          <w:rFonts w:ascii="Times New Roman" w:eastAsia="新宋体" w:hAnsi="Times New Roman" w:hint="eastAsia"/>
          <w:szCs w:val="21"/>
        </w:rPr>
        <w:t>点时，无论动力作用在</w:t>
      </w:r>
      <w:r>
        <w:rPr>
          <w:rFonts w:ascii="Times New Roman" w:eastAsia="新宋体" w:hAnsi="Times New Roman"/>
          <w:szCs w:val="21"/>
        </w:rPr>
        <w:t>A</w:t>
      </w:r>
      <w:r>
        <w:rPr>
          <w:rFonts w:ascii="Times New Roman" w:eastAsia="新宋体" w:hAnsi="Times New Roman" w:hint="eastAsia"/>
          <w:szCs w:val="21"/>
        </w:rPr>
        <w:t>点还是</w:t>
      </w:r>
      <w:r>
        <w:rPr>
          <w:rFonts w:ascii="Times New Roman" w:eastAsia="新宋体" w:hAnsi="Times New Roman"/>
          <w:szCs w:val="21"/>
        </w:rPr>
        <w:t>B</w:t>
      </w:r>
      <w:r>
        <w:rPr>
          <w:rFonts w:ascii="Times New Roman" w:eastAsia="新宋体" w:hAnsi="Times New Roman" w:hint="eastAsia"/>
          <w:szCs w:val="21"/>
        </w:rPr>
        <w:t>点，该杠杆一定是费力杠杆</w:t>
      </w:r>
    </w:p>
    <w:p w:rsidR="004B36E8" w:rsidRDefault="004B36E8" w:rsidP="004B36E8">
      <w:pPr>
        <w:spacing w:line="360" w:lineRule="auto"/>
        <w:ind w:left="273" w:hangingChars="130" w:hanging="273"/>
      </w:pPr>
      <w:r>
        <w:rPr>
          <w:rFonts w:ascii="Times New Roman" w:eastAsia="新宋体" w:hAnsi="Times New Roman"/>
          <w:szCs w:val="21"/>
        </w:rPr>
        <w:t>8</w:t>
      </w:r>
      <w:r>
        <w:rPr>
          <w:rFonts w:ascii="Times New Roman" w:eastAsia="新宋体" w:hAnsi="Times New Roman" w:hint="eastAsia"/>
          <w:szCs w:val="21"/>
        </w:rPr>
        <w:t>．关于比热容，下列说法中错误的是（　　）</w:t>
      </w:r>
    </w:p>
    <w:p w:rsidR="004B36E8" w:rsidRDefault="004B36E8" w:rsidP="004B36E8">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．比热容可用来鉴别物质</w:t>
      </w:r>
      <w:r>
        <w:tab/>
      </w:r>
    </w:p>
    <w:p w:rsidR="004B36E8" w:rsidRDefault="004B36E8" w:rsidP="004B36E8">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．水的比热容较大，可用作汽车发动机的冷却剂</w:t>
      </w:r>
      <w:r>
        <w:tab/>
      </w:r>
    </w:p>
    <w:p w:rsidR="004B36E8" w:rsidRDefault="004B36E8" w:rsidP="004B36E8">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．一桶水的比热容比一杯水的比热容大</w:t>
      </w:r>
      <w:r>
        <w:tab/>
      </w:r>
    </w:p>
    <w:p w:rsidR="004B36E8" w:rsidRDefault="004B36E8" w:rsidP="004B36E8">
      <w:pPr>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．沙的比热容较小，所以沙漠地区昼夜温差较大</w:t>
      </w:r>
    </w:p>
    <w:p w:rsidR="004B36E8" w:rsidRDefault="004B36E8" w:rsidP="004B36E8">
      <w:pPr>
        <w:spacing w:line="360" w:lineRule="auto"/>
        <w:ind w:left="273" w:hangingChars="130" w:hanging="273"/>
      </w:pPr>
      <w:r>
        <w:rPr>
          <w:rFonts w:ascii="Times New Roman" w:eastAsia="新宋体" w:hAnsi="Times New Roman"/>
          <w:szCs w:val="21"/>
        </w:rPr>
        <w:t>9</w:t>
      </w:r>
      <w:r>
        <w:rPr>
          <w:rFonts w:ascii="Times New Roman" w:eastAsia="新宋体" w:hAnsi="Times New Roman" w:hint="eastAsia"/>
          <w:szCs w:val="21"/>
        </w:rPr>
        <w:t>．在水平桌面上有一个盛有水的容器，木块用细线系住没入水中，如图甲所示。将细线剪断，木块最终漂浮在水面上，且有</w:t>
      </w:r>
      <w:r>
        <w:rPr>
          <w:rFonts w:ascii="Times New Roman" w:eastAsia="新宋体" w:hAnsi="Times New Roman"/>
          <w:noProof/>
          <w:position w:val="-22"/>
          <w:szCs w:val="21"/>
        </w:rPr>
        <w:drawing>
          <wp:inline distT="0" distB="0" distL="0" distR="0" wp14:anchorId="7681E8A5" wp14:editId="70C6F45B">
            <wp:extent cx="123825" cy="333375"/>
            <wp:effectExtent l="0" t="0" r="9525" b="9525"/>
            <wp:docPr id="100411" name="图片 1004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397544" name="Picture 14" descr="菁优网-jyeoo"/>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hint="eastAsia"/>
          <w:szCs w:val="21"/>
        </w:rPr>
        <w:t>的体积露出水面，如图乙所示。下列说法正确的是（　　）</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1B992EFD" wp14:editId="5EAC50FD">
            <wp:extent cx="1819275" cy="1104900"/>
            <wp:effectExtent l="0" t="0" r="9525" b="0"/>
            <wp:docPr id="100410" name="图片 1004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197903" name="Picture 15"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819275" cy="1104900"/>
                    </a:xfrm>
                    <a:prstGeom prst="rect">
                      <a:avLst/>
                    </a:prstGeom>
                    <a:noFill/>
                    <a:ln>
                      <a:noFill/>
                    </a:ln>
                  </pic:spPr>
                </pic:pic>
              </a:graphicData>
            </a:graphic>
          </wp:inline>
        </w:drawing>
      </w:r>
    </w:p>
    <w:p w:rsidR="004B36E8" w:rsidRDefault="004B36E8" w:rsidP="004B36E8">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．该木块的密度为</w:t>
      </w:r>
      <w:r>
        <w:rPr>
          <w:rFonts w:ascii="Times New Roman" w:eastAsia="新宋体" w:hAnsi="Times New Roman"/>
          <w:szCs w:val="21"/>
        </w:rPr>
        <w:t>0.4</w:t>
      </w:r>
      <w:r>
        <w:rPr>
          <w:rFonts w:ascii="Times New Roman" w:eastAsia="新宋体" w:hAnsi="Times New Roman" w:hint="eastAsia"/>
          <w:szCs w:val="21"/>
        </w:rPr>
        <w:t>×</w:t>
      </w:r>
      <w:r>
        <w:rPr>
          <w:rFonts w:ascii="Times New Roman" w:eastAsia="新宋体" w:hAnsi="Times New Roman"/>
          <w:szCs w:val="21"/>
        </w:rPr>
        <w:t>10</w:t>
      </w:r>
      <w:r>
        <w:rPr>
          <w:rFonts w:ascii="Times New Roman" w:eastAsia="新宋体" w:hAnsi="Times New Roman"/>
          <w:sz w:val="24"/>
          <w:szCs w:val="24"/>
          <w:vertAlign w:val="superscript"/>
        </w:rPr>
        <w:t>3</w:t>
      </w:r>
      <w:r>
        <w:rPr>
          <w:rFonts w:ascii="Times New Roman" w:eastAsia="新宋体" w:hAnsi="Times New Roman"/>
          <w:szCs w:val="21"/>
        </w:rPr>
        <w:t xml:space="preserve"> kg/m</w:t>
      </w:r>
      <w:r>
        <w:rPr>
          <w:rFonts w:ascii="Times New Roman" w:eastAsia="新宋体" w:hAnsi="Times New Roman"/>
          <w:sz w:val="24"/>
          <w:szCs w:val="24"/>
          <w:vertAlign w:val="superscript"/>
        </w:rPr>
        <w:t>3</w:t>
      </w:r>
      <w:r>
        <w:tab/>
      </w:r>
    </w:p>
    <w:p w:rsidR="004B36E8" w:rsidRDefault="004B36E8" w:rsidP="004B36E8">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．甲、乙两图中，水对容器底部的压强大小相等</w:t>
      </w:r>
      <w:r>
        <w:tab/>
      </w:r>
    </w:p>
    <w:p w:rsidR="004B36E8" w:rsidRDefault="004B36E8" w:rsidP="004B36E8">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．甲、乙两图中，木块受到水的浮力之比是</w:t>
      </w:r>
      <w:r>
        <w:rPr>
          <w:rFonts w:ascii="Times New Roman" w:eastAsia="新宋体" w:hAnsi="Times New Roman"/>
          <w:szCs w:val="21"/>
        </w:rPr>
        <w:t>5</w:t>
      </w:r>
      <w:r>
        <w:rPr>
          <w:rFonts w:ascii="Times New Roman" w:eastAsia="新宋体" w:hAnsi="Times New Roman" w:hint="eastAsia"/>
          <w:szCs w:val="21"/>
        </w:rPr>
        <w:t>：</w:t>
      </w:r>
      <w:r>
        <w:rPr>
          <w:rFonts w:ascii="Times New Roman" w:eastAsia="新宋体" w:hAnsi="Times New Roman"/>
          <w:szCs w:val="21"/>
        </w:rPr>
        <w:t>3</w:t>
      </w:r>
      <w:r>
        <w:tab/>
      </w:r>
    </w:p>
    <w:p w:rsidR="004B36E8" w:rsidRDefault="004B36E8" w:rsidP="004B36E8">
      <w:pPr>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．甲图中细线对木块的拉力与木块受到的浮力之比是</w:t>
      </w:r>
      <w:r>
        <w:rPr>
          <w:rFonts w:ascii="Times New Roman" w:eastAsia="新宋体" w:hAnsi="Times New Roman"/>
          <w:szCs w:val="21"/>
        </w:rPr>
        <w:t>3</w:t>
      </w:r>
      <w:r>
        <w:rPr>
          <w:rFonts w:ascii="Times New Roman" w:eastAsia="新宋体" w:hAnsi="Times New Roman" w:hint="eastAsia"/>
          <w:szCs w:val="21"/>
        </w:rPr>
        <w:t>：</w:t>
      </w:r>
      <w:r>
        <w:rPr>
          <w:rFonts w:ascii="Times New Roman" w:eastAsia="新宋体" w:hAnsi="Times New Roman"/>
          <w:szCs w:val="21"/>
        </w:rPr>
        <w:t>5</w:t>
      </w:r>
    </w:p>
    <w:p w:rsidR="004B36E8" w:rsidRDefault="004B36E8" w:rsidP="004B36E8">
      <w:pPr>
        <w:spacing w:line="360" w:lineRule="auto"/>
        <w:ind w:left="273" w:hangingChars="130" w:hanging="273"/>
      </w:pPr>
      <w:r>
        <w:rPr>
          <w:rFonts w:ascii="Times New Roman" w:eastAsia="新宋体" w:hAnsi="Times New Roman"/>
          <w:szCs w:val="21"/>
        </w:rPr>
        <w:t>10</w:t>
      </w:r>
      <w:r>
        <w:rPr>
          <w:rFonts w:ascii="Times New Roman" w:eastAsia="新宋体" w:hAnsi="Times New Roman" w:hint="eastAsia"/>
          <w:szCs w:val="21"/>
        </w:rPr>
        <w:t>．如图所示，甲、乙、丙三图中的装置完全相同，燃料的质量相同，烧杯内的液体质量也相同，下列说法正确的是（　　）</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13ABD2C7" wp14:editId="41C1E01A">
            <wp:extent cx="3552825" cy="1533525"/>
            <wp:effectExtent l="0" t="0" r="9525" b="9525"/>
            <wp:docPr id="100397" name="图片 10039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606206" name="Picture 28"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3552825" cy="1533525"/>
                    </a:xfrm>
                    <a:prstGeom prst="rect">
                      <a:avLst/>
                    </a:prstGeom>
                    <a:noFill/>
                    <a:ln>
                      <a:noFill/>
                    </a:ln>
                  </pic:spPr>
                </pic:pic>
              </a:graphicData>
            </a:graphic>
          </wp:inline>
        </w:drawing>
      </w:r>
    </w:p>
    <w:p w:rsidR="004B36E8" w:rsidRDefault="004B36E8" w:rsidP="004B36E8">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．比较不同液体的比热容，可以选择乙丙两图</w:t>
      </w:r>
      <w:r>
        <w:tab/>
      </w:r>
    </w:p>
    <w:p w:rsidR="004B36E8" w:rsidRDefault="004B36E8" w:rsidP="004B36E8">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．比较不同液体的比热容，可以选择甲乙两图</w:t>
      </w:r>
      <w:r>
        <w:tab/>
      </w:r>
    </w:p>
    <w:p w:rsidR="004B36E8" w:rsidRDefault="004B36E8" w:rsidP="004B36E8">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．比较不同燃料的热值，可以选择甲乙两图</w:t>
      </w:r>
      <w:r>
        <w:tab/>
      </w:r>
    </w:p>
    <w:p w:rsidR="004B36E8" w:rsidRDefault="004B36E8" w:rsidP="004B36E8">
      <w:pPr>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．比较不同燃料的热值，可以选择乙丙两图</w:t>
      </w:r>
    </w:p>
    <w:p w:rsidR="004B36E8" w:rsidRDefault="004B36E8" w:rsidP="004B36E8">
      <w:pPr>
        <w:spacing w:line="360" w:lineRule="auto"/>
        <w:ind w:left="273" w:hangingChars="130" w:hanging="273"/>
      </w:pPr>
      <w:r>
        <w:rPr>
          <w:rFonts w:ascii="Times New Roman" w:eastAsia="新宋体" w:hAnsi="Times New Roman"/>
          <w:szCs w:val="21"/>
        </w:rPr>
        <w:t>11</w:t>
      </w:r>
      <w:r>
        <w:rPr>
          <w:rFonts w:ascii="Times New Roman" w:eastAsia="新宋体" w:hAnsi="Times New Roman" w:hint="eastAsia"/>
          <w:szCs w:val="21"/>
        </w:rPr>
        <w:t>．用水平拉力先后两次拉着重为</w:t>
      </w:r>
      <w:r>
        <w:rPr>
          <w:rFonts w:ascii="Times New Roman" w:eastAsia="新宋体" w:hAnsi="Times New Roman"/>
          <w:szCs w:val="21"/>
        </w:rPr>
        <w:t>100N</w:t>
      </w:r>
      <w:r>
        <w:rPr>
          <w:rFonts w:ascii="Times New Roman" w:eastAsia="新宋体" w:hAnsi="Times New Roman" w:hint="eastAsia"/>
          <w:szCs w:val="21"/>
        </w:rPr>
        <w:t>的同一物体，沿同一水平面做直线运动，第一次拉</w:t>
      </w:r>
      <w:r>
        <w:rPr>
          <w:rFonts w:ascii="Times New Roman" w:eastAsia="新宋体" w:hAnsi="Times New Roman" w:hint="eastAsia"/>
          <w:szCs w:val="21"/>
        </w:rPr>
        <w:lastRenderedPageBreak/>
        <w:t>力为</w:t>
      </w:r>
      <w:r>
        <w:rPr>
          <w:rFonts w:ascii="Times New Roman" w:eastAsia="新宋体" w:hAnsi="Times New Roman"/>
          <w:szCs w:val="21"/>
        </w:rPr>
        <w:t>30N</w:t>
      </w:r>
      <w:r>
        <w:rPr>
          <w:rFonts w:ascii="Times New Roman" w:eastAsia="新宋体" w:hAnsi="Times New Roman" w:hint="eastAsia"/>
          <w:szCs w:val="21"/>
        </w:rPr>
        <w:t>，物体恰好做匀速直线运动，拉力对物体做了</w:t>
      </w:r>
      <w:r>
        <w:rPr>
          <w:rFonts w:ascii="Times New Roman" w:eastAsia="新宋体" w:hAnsi="Times New Roman"/>
          <w:szCs w:val="21"/>
        </w:rPr>
        <w:t>45J</w:t>
      </w:r>
      <w:r>
        <w:rPr>
          <w:rFonts w:ascii="Times New Roman" w:eastAsia="新宋体" w:hAnsi="Times New Roman" w:hint="eastAsia"/>
          <w:szCs w:val="21"/>
        </w:rPr>
        <w:t>的功；第二次拉力增大为</w:t>
      </w:r>
      <w:r>
        <w:rPr>
          <w:rFonts w:ascii="Times New Roman" w:eastAsia="新宋体" w:hAnsi="Times New Roman"/>
          <w:szCs w:val="21"/>
        </w:rPr>
        <w:t>50N</w:t>
      </w:r>
      <w:r>
        <w:rPr>
          <w:rFonts w:ascii="Times New Roman" w:eastAsia="新宋体" w:hAnsi="Times New Roman" w:hint="eastAsia"/>
          <w:szCs w:val="21"/>
        </w:rPr>
        <w:t>，拉力对物体做了</w:t>
      </w:r>
      <w:r>
        <w:rPr>
          <w:rFonts w:ascii="Times New Roman" w:eastAsia="新宋体" w:hAnsi="Times New Roman"/>
          <w:szCs w:val="21"/>
        </w:rPr>
        <w:t>60J</w:t>
      </w:r>
      <w:r>
        <w:rPr>
          <w:rFonts w:ascii="Times New Roman" w:eastAsia="新宋体" w:hAnsi="Times New Roman" w:hint="eastAsia"/>
          <w:szCs w:val="21"/>
        </w:rPr>
        <w:t>的功，分析两次做功过程，以下判断正确的是（　　）</w:t>
      </w:r>
    </w:p>
    <w:p w:rsidR="004B36E8" w:rsidRDefault="004B36E8" w:rsidP="004B36E8">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．第一次物体受到的摩擦力是</w:t>
      </w:r>
      <w:r>
        <w:rPr>
          <w:rFonts w:ascii="Times New Roman" w:eastAsia="新宋体" w:hAnsi="Times New Roman"/>
          <w:szCs w:val="21"/>
        </w:rPr>
        <w:t>100N</w:t>
      </w:r>
      <w:r>
        <w:rPr>
          <w:rFonts w:ascii="Times New Roman" w:eastAsia="新宋体" w:hAnsi="Times New Roman" w:hint="eastAsia"/>
          <w:szCs w:val="21"/>
        </w:rPr>
        <w:t>，物体运动了</w:t>
      </w:r>
      <w:r>
        <w:rPr>
          <w:rFonts w:ascii="Times New Roman" w:eastAsia="新宋体" w:hAnsi="Times New Roman"/>
          <w:szCs w:val="21"/>
        </w:rPr>
        <w:t>1.5m</w:t>
      </w:r>
      <w:r>
        <w:tab/>
      </w:r>
    </w:p>
    <w:p w:rsidR="004B36E8" w:rsidRDefault="004B36E8" w:rsidP="004B36E8">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．第一次物体受到的摩擦力是</w:t>
      </w:r>
      <w:r>
        <w:rPr>
          <w:rFonts w:ascii="Times New Roman" w:eastAsia="新宋体" w:hAnsi="Times New Roman"/>
          <w:szCs w:val="21"/>
        </w:rPr>
        <w:t>30N</w:t>
      </w:r>
      <w:r>
        <w:rPr>
          <w:rFonts w:ascii="Times New Roman" w:eastAsia="新宋体" w:hAnsi="Times New Roman" w:hint="eastAsia"/>
          <w:szCs w:val="21"/>
        </w:rPr>
        <w:t>，物体运动了</w:t>
      </w:r>
      <w:r>
        <w:rPr>
          <w:rFonts w:ascii="Times New Roman" w:eastAsia="新宋体" w:hAnsi="Times New Roman"/>
          <w:szCs w:val="21"/>
        </w:rPr>
        <w:t>0.45m</w:t>
      </w:r>
      <w:r>
        <w:tab/>
      </w:r>
    </w:p>
    <w:p w:rsidR="004B36E8" w:rsidRDefault="004B36E8" w:rsidP="004B36E8">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．第二次物体受到的摩擦力是</w:t>
      </w:r>
      <w:r>
        <w:rPr>
          <w:rFonts w:ascii="Times New Roman" w:eastAsia="新宋体" w:hAnsi="Times New Roman"/>
          <w:szCs w:val="21"/>
        </w:rPr>
        <w:t>30N</w:t>
      </w:r>
      <w:r>
        <w:rPr>
          <w:rFonts w:ascii="Times New Roman" w:eastAsia="新宋体" w:hAnsi="Times New Roman" w:hint="eastAsia"/>
          <w:szCs w:val="21"/>
        </w:rPr>
        <w:t>，物体运动了</w:t>
      </w:r>
      <w:r>
        <w:rPr>
          <w:rFonts w:ascii="Times New Roman" w:eastAsia="新宋体" w:hAnsi="Times New Roman"/>
          <w:szCs w:val="21"/>
        </w:rPr>
        <w:t>1.2m</w:t>
      </w:r>
      <w:r>
        <w:tab/>
      </w:r>
    </w:p>
    <w:p w:rsidR="004B36E8" w:rsidRDefault="004B36E8" w:rsidP="004B36E8">
      <w:pPr>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．第二次物体受到的摩擦力是</w:t>
      </w:r>
      <w:r>
        <w:rPr>
          <w:rFonts w:ascii="Times New Roman" w:eastAsia="新宋体" w:hAnsi="Times New Roman"/>
          <w:szCs w:val="21"/>
        </w:rPr>
        <w:t>50N</w:t>
      </w:r>
      <w:r>
        <w:rPr>
          <w:rFonts w:ascii="Times New Roman" w:eastAsia="新宋体" w:hAnsi="Times New Roman" w:hint="eastAsia"/>
          <w:szCs w:val="21"/>
        </w:rPr>
        <w:t>，物体运动了</w:t>
      </w:r>
      <w:r>
        <w:rPr>
          <w:rFonts w:ascii="Times New Roman" w:eastAsia="新宋体" w:hAnsi="Times New Roman"/>
          <w:szCs w:val="21"/>
        </w:rPr>
        <w:t>0.6m</w:t>
      </w:r>
    </w:p>
    <w:p w:rsidR="004B36E8" w:rsidRDefault="004B36E8" w:rsidP="004B36E8">
      <w:pPr>
        <w:spacing w:line="360" w:lineRule="auto"/>
        <w:ind w:left="273" w:hangingChars="130" w:hanging="273"/>
        <w:rPr>
          <w:rFonts w:ascii="Times New Roman" w:eastAsia="新宋体" w:hAnsi="Times New Roman"/>
          <w:szCs w:val="21"/>
        </w:rPr>
      </w:pPr>
      <w:r>
        <w:rPr>
          <w:rFonts w:ascii="Times New Roman" w:eastAsia="新宋体" w:hAnsi="Times New Roman"/>
          <w:szCs w:val="21"/>
        </w:rPr>
        <w:t>12</w:t>
      </w:r>
      <w:r>
        <w:rPr>
          <w:rFonts w:ascii="Times New Roman" w:eastAsia="新宋体" w:hAnsi="Times New Roman" w:hint="eastAsia"/>
          <w:szCs w:val="21"/>
        </w:rPr>
        <w:t>．如图甲是通过小灯泡</w:t>
      </w:r>
      <w:r>
        <w:rPr>
          <w:rFonts w:ascii="Times New Roman" w:eastAsia="新宋体" w:hAnsi="Times New Roman"/>
          <w:szCs w:val="21"/>
        </w:rPr>
        <w:t>L</w:t>
      </w:r>
      <w:r>
        <w:rPr>
          <w:rFonts w:ascii="Times New Roman" w:eastAsia="新宋体" w:hAnsi="Times New Roman" w:hint="eastAsia"/>
          <w:szCs w:val="21"/>
        </w:rPr>
        <w:t>的电流随其两端电压变化的关系图象。现将小灯泡</w:t>
      </w:r>
      <w:r>
        <w:rPr>
          <w:rFonts w:ascii="Times New Roman" w:eastAsia="新宋体" w:hAnsi="Times New Roman"/>
          <w:szCs w:val="21"/>
        </w:rPr>
        <w:t>L</w:t>
      </w:r>
      <w:r>
        <w:rPr>
          <w:rFonts w:ascii="Times New Roman" w:eastAsia="新宋体" w:hAnsi="Times New Roman" w:hint="eastAsia"/>
          <w:szCs w:val="21"/>
        </w:rPr>
        <w:t>与电阻</w:t>
      </w:r>
      <w:r>
        <w:rPr>
          <w:rFonts w:ascii="Times New Roman" w:eastAsia="新宋体" w:hAnsi="Times New Roman"/>
          <w:szCs w:val="21"/>
        </w:rPr>
        <w:t>R</w:t>
      </w:r>
      <w:r>
        <w:rPr>
          <w:rFonts w:ascii="Times New Roman" w:eastAsia="新宋体" w:hAnsi="Times New Roman" w:hint="eastAsia"/>
          <w:szCs w:val="21"/>
        </w:rPr>
        <w:t>接入图乙所示的电路中，只闭合</w:t>
      </w:r>
      <w:r>
        <w:rPr>
          <w:rFonts w:ascii="Times New Roman" w:eastAsia="新宋体" w:hAnsi="Times New Roman"/>
          <w:szCs w:val="21"/>
        </w:rPr>
        <w:t>S</w:t>
      </w:r>
      <w:r>
        <w:rPr>
          <w:rFonts w:ascii="Times New Roman" w:eastAsia="新宋体" w:hAnsi="Times New Roman" w:hint="eastAsia"/>
          <w:szCs w:val="21"/>
        </w:rPr>
        <w:t>，小灯泡的实际功率为</w:t>
      </w:r>
      <w:r>
        <w:rPr>
          <w:rFonts w:ascii="Times New Roman" w:eastAsia="新宋体" w:hAnsi="Times New Roman"/>
          <w:szCs w:val="21"/>
        </w:rPr>
        <w:t>1.8W</w:t>
      </w:r>
      <w:r>
        <w:rPr>
          <w:rFonts w:ascii="Times New Roman" w:eastAsia="新宋体" w:hAnsi="Times New Roman" w:hint="eastAsia"/>
          <w:szCs w:val="21"/>
        </w:rPr>
        <w:t>，再闭合</w:t>
      </w:r>
      <w:r>
        <w:rPr>
          <w:rFonts w:ascii="Times New Roman" w:eastAsia="新宋体" w:hAnsi="Times New Roman"/>
          <w:szCs w:val="21"/>
        </w:rPr>
        <w:t>S</w:t>
      </w:r>
      <w:r>
        <w:rPr>
          <w:rFonts w:ascii="Times New Roman" w:eastAsia="新宋体" w:hAnsi="Times New Roman"/>
          <w:sz w:val="24"/>
          <w:szCs w:val="24"/>
          <w:vertAlign w:val="subscript"/>
        </w:rPr>
        <w:t>1</w:t>
      </w:r>
      <w:r>
        <w:rPr>
          <w:rFonts w:ascii="Times New Roman" w:eastAsia="新宋体" w:hAnsi="Times New Roman" w:hint="eastAsia"/>
          <w:szCs w:val="21"/>
        </w:rPr>
        <w:t>，电流表的示数为</w:t>
      </w:r>
      <w:r>
        <w:rPr>
          <w:rFonts w:ascii="Times New Roman" w:eastAsia="新宋体" w:hAnsi="Times New Roman"/>
          <w:szCs w:val="21"/>
        </w:rPr>
        <w:t>0.9A</w:t>
      </w:r>
      <w:r>
        <w:rPr>
          <w:rFonts w:ascii="Times New Roman" w:eastAsia="新宋体" w:hAnsi="Times New Roman" w:hint="eastAsia"/>
          <w:szCs w:val="21"/>
        </w:rPr>
        <w:t>．下列结果错误的是（　　）</w:t>
      </w:r>
    </w:p>
    <w:p w:rsidR="004B36E8" w:rsidRDefault="004B36E8" w:rsidP="004B36E8">
      <w:pPr>
        <w:spacing w:line="360" w:lineRule="auto"/>
        <w:ind w:left="273" w:hangingChars="130" w:hanging="273"/>
        <w:jc w:val="center"/>
      </w:pPr>
      <w:r>
        <w:rPr>
          <w:rFonts w:ascii="Times New Roman" w:eastAsia="新宋体" w:hAnsi="Times New Roman"/>
          <w:noProof/>
          <w:szCs w:val="21"/>
        </w:rPr>
        <w:drawing>
          <wp:inline distT="0" distB="0" distL="0" distR="0" wp14:anchorId="45BF2E0C" wp14:editId="52564BB7">
            <wp:extent cx="2628900" cy="1628775"/>
            <wp:effectExtent l="0" t="0" r="0" b="9525"/>
            <wp:docPr id="100392" name="图片 10039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856449" name="Picture 33"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628900" cy="1628775"/>
                    </a:xfrm>
                    <a:prstGeom prst="rect">
                      <a:avLst/>
                    </a:prstGeom>
                    <a:noFill/>
                    <a:ln>
                      <a:noFill/>
                    </a:ln>
                  </pic:spPr>
                </pic:pic>
              </a:graphicData>
            </a:graphic>
          </wp:inline>
        </w:drawing>
      </w:r>
    </w:p>
    <w:p w:rsidR="004B36E8" w:rsidRDefault="004B36E8" w:rsidP="004B36E8">
      <w:pPr>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．电源电压为</w:t>
      </w:r>
      <w:r>
        <w:rPr>
          <w:rFonts w:ascii="Times New Roman" w:eastAsia="新宋体" w:hAnsi="Times New Roman"/>
          <w:szCs w:val="21"/>
        </w:rPr>
        <w:t>6V</w:t>
      </w:r>
      <w:r>
        <w:tab/>
      </w:r>
    </w:p>
    <w:p w:rsidR="004B36E8" w:rsidRDefault="004B36E8" w:rsidP="004B36E8">
      <w:pPr>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．通过电阻</w:t>
      </w:r>
      <w:r>
        <w:rPr>
          <w:rFonts w:ascii="Times New Roman" w:eastAsia="新宋体" w:hAnsi="Times New Roman"/>
          <w:szCs w:val="21"/>
        </w:rPr>
        <w:t>R</w:t>
      </w:r>
      <w:r>
        <w:rPr>
          <w:rFonts w:ascii="Times New Roman" w:eastAsia="新宋体" w:hAnsi="Times New Roman" w:hint="eastAsia"/>
          <w:szCs w:val="21"/>
        </w:rPr>
        <w:t>的电流为</w:t>
      </w:r>
      <w:r>
        <w:rPr>
          <w:rFonts w:ascii="Times New Roman" w:eastAsia="新宋体" w:hAnsi="Times New Roman"/>
          <w:szCs w:val="21"/>
        </w:rPr>
        <w:t>0.6A</w:t>
      </w:r>
      <w:r>
        <w:tab/>
      </w:r>
    </w:p>
    <w:p w:rsidR="004B36E8" w:rsidRDefault="004B36E8" w:rsidP="004B36E8">
      <w:pPr>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．电路的总功率为</w:t>
      </w:r>
      <w:r>
        <w:rPr>
          <w:rFonts w:ascii="Times New Roman" w:eastAsia="新宋体" w:hAnsi="Times New Roman"/>
          <w:szCs w:val="21"/>
        </w:rPr>
        <w:t>5.4W</w:t>
      </w:r>
      <w:r>
        <w:tab/>
      </w:r>
    </w:p>
    <w:p w:rsidR="004B36E8" w:rsidRDefault="004B36E8" w:rsidP="004B36E8">
      <w:pPr>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．电阻</w:t>
      </w:r>
      <w:r>
        <w:rPr>
          <w:rFonts w:ascii="Times New Roman" w:eastAsia="新宋体" w:hAnsi="Times New Roman"/>
          <w:szCs w:val="21"/>
        </w:rPr>
        <w:t>R</w:t>
      </w:r>
      <w:r>
        <w:rPr>
          <w:rFonts w:ascii="Times New Roman" w:eastAsia="新宋体" w:hAnsi="Times New Roman" w:hint="eastAsia"/>
          <w:szCs w:val="21"/>
        </w:rPr>
        <w:t>的阻值为</w:t>
      </w:r>
      <w:r>
        <w:rPr>
          <w:rFonts w:ascii="Times New Roman" w:eastAsia="新宋体" w:hAnsi="Times New Roman"/>
          <w:szCs w:val="21"/>
        </w:rPr>
        <w:t>20</w:t>
      </w:r>
      <w:r>
        <w:rPr>
          <w:rFonts w:ascii="Times New Roman" w:eastAsia="Cambria Math" w:hAnsi="Times New Roman"/>
          <w:szCs w:val="21"/>
        </w:rPr>
        <w:t>Ω</w:t>
      </w:r>
    </w:p>
    <w:p w:rsidR="004B36E8" w:rsidRDefault="004B36E8" w:rsidP="004B36E8">
      <w:pPr>
        <w:spacing w:line="360" w:lineRule="auto"/>
        <w:rPr>
          <w:rFonts w:ascii="Times New Roman" w:eastAsia="新宋体" w:hAnsi="Times New Roman"/>
          <w:b/>
          <w:szCs w:val="21"/>
        </w:rPr>
      </w:pPr>
      <w:r>
        <w:rPr>
          <w:rFonts w:ascii="Times New Roman" w:eastAsia="新宋体" w:hAnsi="Times New Roman" w:hint="eastAsia"/>
          <w:b/>
          <w:szCs w:val="21"/>
        </w:rPr>
        <w:t>二、填空题（本题共</w:t>
      </w:r>
      <w:r>
        <w:rPr>
          <w:rFonts w:ascii="Times New Roman" w:eastAsia="新宋体" w:hAnsi="Times New Roman"/>
          <w:b/>
          <w:szCs w:val="21"/>
        </w:rPr>
        <w:t>7</w:t>
      </w:r>
      <w:r>
        <w:rPr>
          <w:rFonts w:ascii="Times New Roman" w:eastAsia="新宋体" w:hAnsi="Times New Roman" w:hint="eastAsia"/>
          <w:b/>
          <w:szCs w:val="21"/>
        </w:rPr>
        <w:t>小题，每空</w:t>
      </w:r>
      <w:r>
        <w:rPr>
          <w:rFonts w:ascii="Times New Roman" w:eastAsia="新宋体" w:hAnsi="Times New Roman"/>
          <w:b/>
          <w:szCs w:val="21"/>
        </w:rPr>
        <w:t>1</w:t>
      </w:r>
      <w:r>
        <w:rPr>
          <w:rFonts w:ascii="Times New Roman" w:eastAsia="新宋体" w:hAnsi="Times New Roman" w:hint="eastAsia"/>
          <w:b/>
          <w:szCs w:val="21"/>
        </w:rPr>
        <w:t>分，共</w:t>
      </w:r>
      <w:r>
        <w:rPr>
          <w:rFonts w:ascii="Times New Roman" w:eastAsia="新宋体" w:hAnsi="Times New Roman"/>
          <w:b/>
          <w:szCs w:val="21"/>
        </w:rPr>
        <w:t>14</w:t>
      </w:r>
      <w:r>
        <w:rPr>
          <w:rFonts w:ascii="Times New Roman" w:eastAsia="新宋体" w:hAnsi="Times New Roman" w:hint="eastAsia"/>
          <w:b/>
          <w:szCs w:val="21"/>
        </w:rPr>
        <w:t>分）</w:t>
      </w:r>
    </w:p>
    <w:p w:rsidR="004B36E8" w:rsidRDefault="004B36E8" w:rsidP="004B36E8">
      <w:pPr>
        <w:spacing w:line="360" w:lineRule="auto"/>
        <w:ind w:left="273" w:hangingChars="130" w:hanging="273"/>
      </w:pPr>
      <w:r>
        <w:rPr>
          <w:rFonts w:ascii="Times New Roman" w:eastAsia="新宋体" w:hAnsi="Times New Roman"/>
          <w:szCs w:val="21"/>
        </w:rPr>
        <w:t>13</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分）自然界存在着正、负两种电荷，毛皮与胶棒摩擦过后，毛皮所带的电荷为</w:t>
      </w:r>
      <w:r>
        <w:rPr>
          <w:rFonts w:ascii="Times New Roman" w:eastAsia="新宋体" w:hAnsi="Times New Roman"/>
          <w:szCs w:val="21"/>
        </w:rPr>
        <w:t>________</w:t>
      </w:r>
      <w:r>
        <w:rPr>
          <w:rFonts w:ascii="Times New Roman" w:eastAsia="新宋体" w:hAnsi="Times New Roman" w:hint="eastAsia"/>
          <w:szCs w:val="21"/>
        </w:rPr>
        <w:t>电荷。静电现象在现代技术中有很多应用，请举一例：</w:t>
      </w:r>
      <w:r>
        <w:rPr>
          <w:rFonts w:ascii="Times New Roman" w:eastAsia="新宋体" w:hAnsi="Times New Roman"/>
          <w:szCs w:val="21"/>
        </w:rPr>
        <w:t>________</w:t>
      </w:r>
      <w:r>
        <w:rPr>
          <w:rFonts w:ascii="Times New Roman" w:eastAsia="新宋体" w:hAnsi="Times New Roman" w:hint="eastAsia"/>
          <w:szCs w:val="21"/>
        </w:rPr>
        <w:t>。</w:t>
      </w:r>
    </w:p>
    <w:p w:rsidR="004B36E8" w:rsidRDefault="004B36E8" w:rsidP="004B36E8">
      <w:pPr>
        <w:spacing w:line="360" w:lineRule="auto"/>
        <w:ind w:left="273" w:hangingChars="130" w:hanging="273"/>
      </w:pPr>
      <w:r>
        <w:rPr>
          <w:rFonts w:ascii="Times New Roman" w:eastAsia="新宋体" w:hAnsi="Times New Roman"/>
          <w:szCs w:val="21"/>
        </w:rPr>
        <w:t>14</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分）打开冰棍的包装纸，常常会看到冰棍冒“白气”，这是</w:t>
      </w:r>
      <w:r>
        <w:rPr>
          <w:rFonts w:ascii="Times New Roman" w:eastAsia="新宋体" w:hAnsi="Times New Roman"/>
          <w:szCs w:val="21"/>
        </w:rPr>
        <w:t>________</w:t>
      </w:r>
      <w:r>
        <w:rPr>
          <w:rFonts w:ascii="Times New Roman" w:eastAsia="新宋体" w:hAnsi="Times New Roman" w:hint="eastAsia"/>
          <w:szCs w:val="21"/>
        </w:rPr>
        <w:t>现象；在寒冷的冬夜里，房间门窗玻璃的内表面往往结一层冰花，冰花的形成属于</w:t>
      </w:r>
      <w:r>
        <w:rPr>
          <w:rFonts w:ascii="Times New Roman" w:eastAsia="新宋体" w:hAnsi="Times New Roman"/>
          <w:szCs w:val="21"/>
        </w:rPr>
        <w:t>________</w:t>
      </w:r>
      <w:r>
        <w:rPr>
          <w:rFonts w:ascii="Times New Roman" w:eastAsia="新宋体" w:hAnsi="Times New Roman" w:hint="eastAsia"/>
          <w:szCs w:val="21"/>
        </w:rPr>
        <w:t>。（填物态变化名称）</w:t>
      </w:r>
    </w:p>
    <w:p w:rsidR="004B36E8" w:rsidRDefault="004B36E8" w:rsidP="004B36E8">
      <w:pPr>
        <w:spacing w:line="360" w:lineRule="auto"/>
        <w:ind w:left="273" w:hangingChars="130" w:hanging="273"/>
      </w:pPr>
      <w:r>
        <w:rPr>
          <w:rFonts w:ascii="Times New Roman" w:eastAsia="新宋体" w:hAnsi="Times New Roman"/>
          <w:szCs w:val="21"/>
        </w:rPr>
        <w:t>15</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分）小明用天平、人烧杯、小烧杯和密度为</w:t>
      </w:r>
      <w:r>
        <w:rPr>
          <w:rFonts w:ascii="Times New Roman" w:eastAsia="新宋体" w:hAnsi="Times New Roman"/>
          <w:szCs w:val="21"/>
        </w:rPr>
        <w:t>p</w:t>
      </w:r>
      <w:r>
        <w:rPr>
          <w:rFonts w:ascii="Times New Roman" w:eastAsia="新宋体" w:hAnsi="Times New Roman" w:hint="eastAsia"/>
          <w:szCs w:val="21"/>
        </w:rPr>
        <w:t>的水测一石块的密度。</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）天平平衡时如图甲所示、石块的质甘</w:t>
      </w:r>
      <w:r>
        <w:rPr>
          <w:rFonts w:ascii="Times New Roman" w:eastAsia="新宋体" w:hAnsi="Times New Roman"/>
          <w:szCs w:val="21"/>
        </w:rPr>
        <w:t>m</w:t>
      </w:r>
      <w:r>
        <w:rPr>
          <w:rFonts w:ascii="Times New Roman" w:eastAsia="新宋体" w:hAnsi="Times New Roman" w:hint="eastAsia"/>
          <w:szCs w:val="21"/>
        </w:rPr>
        <w:t>＝</w:t>
      </w:r>
      <w:r>
        <w:rPr>
          <w:rFonts w:ascii="Times New Roman" w:eastAsia="新宋体" w:hAnsi="Times New Roman"/>
          <w:szCs w:val="21"/>
        </w:rPr>
        <w:t>________</w:t>
      </w:r>
      <w:r>
        <w:rPr>
          <w:rFonts w:ascii="Times New Roman" w:eastAsia="新宋体" w:hAnsi="Times New Roman" w:hint="eastAsia"/>
          <w:szCs w:val="21"/>
        </w:rPr>
        <w:t>。</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）小明测量石块体积的操作步骤如下：</w:t>
      </w:r>
    </w:p>
    <w:p w:rsidR="004B36E8" w:rsidRDefault="004B36E8" w:rsidP="004B36E8">
      <w:pPr>
        <w:spacing w:line="360" w:lineRule="auto"/>
        <w:ind w:leftChars="130" w:left="273"/>
      </w:pPr>
      <w:r>
        <w:rPr>
          <w:rFonts w:ascii="Times New Roman" w:eastAsia="新宋体" w:hAnsi="Times New Roman"/>
          <w:szCs w:val="21"/>
        </w:rPr>
        <w:t>a</w:t>
      </w:r>
      <w:r>
        <w:rPr>
          <w:rFonts w:ascii="Times New Roman" w:eastAsia="新宋体" w:hAnsi="Times New Roman" w:hint="eastAsia"/>
          <w:szCs w:val="21"/>
        </w:rPr>
        <w:t>．测出空小烧杯的质量</w:t>
      </w:r>
      <w:r>
        <w:rPr>
          <w:rFonts w:ascii="Times New Roman" w:eastAsia="新宋体" w:hAnsi="Times New Roman"/>
          <w:szCs w:val="21"/>
        </w:rPr>
        <w:t>m</w:t>
      </w:r>
      <w:r>
        <w:rPr>
          <w:rFonts w:ascii="Times New Roman" w:eastAsia="新宋体" w:hAnsi="Times New Roman"/>
          <w:sz w:val="24"/>
          <w:szCs w:val="24"/>
          <w:vertAlign w:val="subscript"/>
        </w:rPr>
        <w:t>1</w:t>
      </w:r>
    </w:p>
    <w:p w:rsidR="004B36E8" w:rsidRDefault="004B36E8" w:rsidP="004B36E8">
      <w:pPr>
        <w:spacing w:line="360" w:lineRule="auto"/>
        <w:ind w:leftChars="130" w:left="273"/>
      </w:pPr>
      <w:r>
        <w:rPr>
          <w:rFonts w:ascii="Times New Roman" w:eastAsia="新宋体" w:hAnsi="Times New Roman"/>
          <w:szCs w:val="21"/>
        </w:rPr>
        <w:t>b</w:t>
      </w:r>
      <w:r>
        <w:rPr>
          <w:rFonts w:ascii="Times New Roman" w:eastAsia="新宋体" w:hAnsi="Times New Roman" w:hint="eastAsia"/>
          <w:szCs w:val="21"/>
        </w:rPr>
        <w:t>．把装了水的大烧杯和空的小烧杯如图乙放置</w:t>
      </w:r>
      <w:r>
        <w:rPr>
          <w:rFonts w:ascii="Times New Roman" w:eastAsia="新宋体" w:hAnsi="Times New Roman"/>
          <w:szCs w:val="21"/>
        </w:rPr>
        <w:t xml:space="preserve">     </w:t>
      </w:r>
    </w:p>
    <w:p w:rsidR="004B36E8" w:rsidRDefault="004B36E8" w:rsidP="004B36E8">
      <w:pPr>
        <w:spacing w:line="360" w:lineRule="auto"/>
        <w:ind w:leftChars="130" w:left="273"/>
      </w:pPr>
      <w:r>
        <w:rPr>
          <w:rFonts w:ascii="Times New Roman" w:eastAsia="新宋体" w:hAnsi="Times New Roman"/>
          <w:szCs w:val="21"/>
        </w:rPr>
        <w:lastRenderedPageBreak/>
        <w:t>c</w:t>
      </w:r>
      <w:r>
        <w:rPr>
          <w:rFonts w:ascii="Times New Roman" w:eastAsia="新宋体" w:hAnsi="Times New Roman" w:hint="eastAsia"/>
          <w:szCs w:val="21"/>
        </w:rPr>
        <w:t>．把石块缓缓放入并完全浸没大烧杯的水中。大烧杯中部分水溢进小烧杯</w:t>
      </w:r>
      <w:r>
        <w:rPr>
          <w:rFonts w:ascii="Times New Roman" w:eastAsia="新宋体" w:hAnsi="Times New Roman"/>
          <w:szCs w:val="21"/>
        </w:rPr>
        <w:t xml:space="preserve">     </w:t>
      </w:r>
    </w:p>
    <w:p w:rsidR="004B36E8" w:rsidRDefault="004B36E8" w:rsidP="004B36E8">
      <w:pPr>
        <w:spacing w:line="360" w:lineRule="auto"/>
        <w:ind w:leftChars="130" w:left="273"/>
      </w:pPr>
      <w:r>
        <w:rPr>
          <w:rFonts w:ascii="Times New Roman" w:eastAsia="新宋体" w:hAnsi="Times New Roman"/>
          <w:szCs w:val="21"/>
        </w:rPr>
        <w:t>d</w:t>
      </w:r>
      <w:r>
        <w:rPr>
          <w:rFonts w:ascii="Times New Roman" w:eastAsia="新宋体" w:hAnsi="Times New Roman" w:hint="eastAsia"/>
          <w:szCs w:val="21"/>
        </w:rPr>
        <w:t>．测山承接了溢出水的小烧杯总质量</w:t>
      </w:r>
      <w:r>
        <w:rPr>
          <w:rFonts w:ascii="Times New Roman" w:eastAsia="新宋体" w:hAnsi="Times New Roman"/>
          <w:szCs w:val="21"/>
        </w:rPr>
        <w:t>m</w:t>
      </w:r>
      <w:r>
        <w:rPr>
          <w:rFonts w:ascii="Times New Roman" w:eastAsia="新宋体" w:hAnsi="Times New Roman"/>
          <w:sz w:val="24"/>
          <w:szCs w:val="24"/>
          <w:vertAlign w:val="subscript"/>
        </w:rPr>
        <w:t>2</w:t>
      </w:r>
      <w:r>
        <w:rPr>
          <w:rFonts w:ascii="Times New Roman" w:eastAsia="新宋体" w:hAnsi="Times New Roman" w:hint="eastAsia"/>
          <w:szCs w:val="21"/>
        </w:rPr>
        <w:t>，</w:t>
      </w:r>
    </w:p>
    <w:p w:rsidR="004B36E8" w:rsidRDefault="004B36E8" w:rsidP="004B36E8">
      <w:pPr>
        <w:spacing w:line="360" w:lineRule="auto"/>
        <w:ind w:leftChars="130" w:left="273"/>
      </w:pPr>
      <w:r>
        <w:rPr>
          <w:rFonts w:ascii="Times New Roman" w:eastAsia="新宋体" w:hAnsi="Times New Roman" w:hint="eastAsia"/>
          <w:szCs w:val="21"/>
        </w:rPr>
        <w:t>请你指出步骤</w:t>
      </w:r>
      <w:r>
        <w:rPr>
          <w:rFonts w:ascii="Times New Roman" w:eastAsia="新宋体" w:hAnsi="Times New Roman"/>
          <w:szCs w:val="21"/>
        </w:rPr>
        <w:t>b</w:t>
      </w:r>
      <w:r>
        <w:rPr>
          <w:rFonts w:ascii="Times New Roman" w:eastAsia="新宋体" w:hAnsi="Times New Roman" w:hint="eastAsia"/>
          <w:szCs w:val="21"/>
        </w:rPr>
        <w:t>的错误之处：</w:t>
      </w:r>
      <w:r>
        <w:rPr>
          <w:rFonts w:ascii="Times New Roman" w:eastAsia="新宋体" w:hAnsi="Times New Roman"/>
          <w:szCs w:val="21"/>
        </w:rPr>
        <w:t>________</w:t>
      </w:r>
      <w:r>
        <w:rPr>
          <w:rFonts w:ascii="Times New Roman" w:eastAsia="新宋体" w:hAnsi="Times New Roman" w:hint="eastAsia"/>
          <w:szCs w:val="21"/>
        </w:rPr>
        <w:t>。</w:t>
      </w:r>
    </w:p>
    <w:p w:rsidR="004B36E8" w:rsidRDefault="004B36E8" w:rsidP="004B36E8">
      <w:pPr>
        <w:spacing w:line="360" w:lineRule="auto"/>
        <w:ind w:leftChars="130" w:left="273"/>
        <w:rPr>
          <w:rFonts w:ascii="Times New Roman" w:eastAsia="新宋体" w:hAnsi="Times New Roman"/>
          <w:szCs w:val="21"/>
        </w:rPr>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）用本题中出现过的物理量符号表示石块密度为</w:t>
      </w:r>
      <w:r>
        <w:rPr>
          <w:rFonts w:ascii="Times New Roman" w:eastAsia="新宋体" w:hAnsi="Times New Roman"/>
          <w:szCs w:val="21"/>
        </w:rPr>
        <w:t>________</w:t>
      </w:r>
      <w:r>
        <w:rPr>
          <w:rFonts w:ascii="Times New Roman" w:eastAsia="新宋体" w:hAnsi="Times New Roman" w:hint="eastAsia"/>
          <w:szCs w:val="21"/>
        </w:rPr>
        <w:t>（设步骤</w:t>
      </w:r>
      <w:r>
        <w:rPr>
          <w:rFonts w:ascii="Times New Roman" w:eastAsia="新宋体" w:hAnsi="Times New Roman"/>
          <w:szCs w:val="21"/>
        </w:rPr>
        <w:t>b</w:t>
      </w:r>
      <w:r>
        <w:rPr>
          <w:rFonts w:ascii="Times New Roman" w:eastAsia="新宋体" w:hAnsi="Times New Roman" w:hint="eastAsia"/>
          <w:szCs w:val="21"/>
        </w:rPr>
        <w:t>中的错误已改正）．</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53A37EA6" wp14:editId="423E97F9">
            <wp:extent cx="5153025" cy="1685925"/>
            <wp:effectExtent l="0" t="0" r="9525" b="9525"/>
            <wp:docPr id="100388" name="图片 1003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514692" name="Picture 37"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5153025" cy="1685925"/>
                    </a:xfrm>
                    <a:prstGeom prst="rect">
                      <a:avLst/>
                    </a:prstGeom>
                    <a:noFill/>
                    <a:ln>
                      <a:noFill/>
                    </a:ln>
                  </pic:spPr>
                </pic:pic>
              </a:graphicData>
            </a:graphic>
          </wp:inline>
        </w:drawing>
      </w:r>
    </w:p>
    <w:p w:rsidR="004B36E8" w:rsidRDefault="004B36E8" w:rsidP="004B36E8">
      <w:pPr>
        <w:spacing w:line="360" w:lineRule="auto"/>
        <w:ind w:left="273" w:hangingChars="130" w:hanging="273"/>
      </w:pPr>
      <w:r>
        <w:rPr>
          <w:rFonts w:ascii="Times New Roman" w:eastAsia="新宋体" w:hAnsi="Times New Roman"/>
          <w:szCs w:val="21"/>
        </w:rPr>
        <w:t>16</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分）如图所示，在“再探动滑轮”的实验中，小明同学在</w:t>
      </w:r>
      <w:r>
        <w:rPr>
          <w:rFonts w:ascii="Times New Roman" w:eastAsia="新宋体" w:hAnsi="Times New Roman"/>
          <w:szCs w:val="21"/>
        </w:rPr>
        <w:t>5s</w:t>
      </w:r>
      <w:r>
        <w:rPr>
          <w:rFonts w:ascii="Times New Roman" w:eastAsia="新宋体" w:hAnsi="Times New Roman" w:hint="eastAsia"/>
          <w:szCs w:val="21"/>
        </w:rPr>
        <w:t>的时间内将重为</w:t>
      </w:r>
      <w:r>
        <w:rPr>
          <w:rFonts w:ascii="Times New Roman" w:eastAsia="新宋体" w:hAnsi="Times New Roman"/>
          <w:szCs w:val="21"/>
        </w:rPr>
        <w:t>4N</w:t>
      </w:r>
      <w:r>
        <w:rPr>
          <w:rFonts w:ascii="Times New Roman" w:eastAsia="新宋体" w:hAnsi="Times New Roman" w:hint="eastAsia"/>
          <w:szCs w:val="21"/>
        </w:rPr>
        <w:t>的物体匀速提升</w:t>
      </w:r>
      <w:r>
        <w:rPr>
          <w:rFonts w:ascii="Times New Roman" w:eastAsia="新宋体" w:hAnsi="Times New Roman"/>
          <w:szCs w:val="21"/>
        </w:rPr>
        <w:t>50cm</w:t>
      </w:r>
      <w:r>
        <w:rPr>
          <w:rFonts w:ascii="Times New Roman" w:eastAsia="新宋体" w:hAnsi="Times New Roman" w:hint="eastAsia"/>
          <w:szCs w:val="21"/>
        </w:rPr>
        <w:t>高，所用的拉力为</w:t>
      </w:r>
      <w:r>
        <w:rPr>
          <w:rFonts w:ascii="Times New Roman" w:eastAsia="新宋体" w:hAnsi="Times New Roman"/>
          <w:szCs w:val="21"/>
        </w:rPr>
        <w:t>2.5N</w:t>
      </w:r>
      <w:r>
        <w:rPr>
          <w:rFonts w:ascii="Times New Roman" w:eastAsia="新宋体" w:hAnsi="Times New Roman" w:hint="eastAsia"/>
          <w:szCs w:val="21"/>
        </w:rPr>
        <w:t>．则这个过程中，小明做的有用功是</w:t>
      </w:r>
      <w:r>
        <w:rPr>
          <w:rFonts w:ascii="Times New Roman" w:eastAsia="新宋体" w:hAnsi="Times New Roman"/>
          <w:szCs w:val="21"/>
        </w:rPr>
        <w:t>________J</w:t>
      </w:r>
      <w:r>
        <w:rPr>
          <w:rFonts w:ascii="Times New Roman" w:eastAsia="新宋体" w:hAnsi="Times New Roman" w:hint="eastAsia"/>
          <w:szCs w:val="21"/>
        </w:rPr>
        <w:t>；拉力的功率是</w:t>
      </w:r>
      <w:r>
        <w:rPr>
          <w:rFonts w:ascii="Times New Roman" w:eastAsia="新宋体" w:hAnsi="Times New Roman"/>
          <w:szCs w:val="21"/>
        </w:rPr>
        <w:t>________W</w:t>
      </w:r>
      <w:r>
        <w:rPr>
          <w:rFonts w:ascii="Times New Roman" w:eastAsia="新宋体" w:hAnsi="Times New Roman" w:hint="eastAsia"/>
          <w:szCs w:val="21"/>
        </w:rPr>
        <w:t>；动滑轮的机械效率是</w:t>
      </w:r>
      <w:r>
        <w:rPr>
          <w:rFonts w:ascii="Times New Roman" w:eastAsia="新宋体" w:hAnsi="Times New Roman"/>
          <w:szCs w:val="21"/>
        </w:rPr>
        <w:t>________</w:t>
      </w:r>
      <w:r>
        <w:rPr>
          <w:rFonts w:ascii="Times New Roman" w:eastAsia="新宋体" w:hAnsi="Times New Roman" w:hint="eastAsia"/>
          <w:szCs w:val="21"/>
        </w:rPr>
        <w:t>。</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7658F3FC" wp14:editId="4D950428">
            <wp:extent cx="647700" cy="1819275"/>
            <wp:effectExtent l="0" t="0" r="0" b="9525"/>
            <wp:docPr id="61" name="图片 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047402" name="Picture 44"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647700" cy="1819275"/>
                    </a:xfrm>
                    <a:prstGeom prst="rect">
                      <a:avLst/>
                    </a:prstGeom>
                    <a:noFill/>
                    <a:ln>
                      <a:noFill/>
                    </a:ln>
                  </pic:spPr>
                </pic:pic>
              </a:graphicData>
            </a:graphic>
          </wp:inline>
        </w:drawing>
      </w:r>
    </w:p>
    <w:p w:rsidR="004B36E8" w:rsidRDefault="004B36E8" w:rsidP="004B36E8">
      <w:pPr>
        <w:spacing w:line="360" w:lineRule="auto"/>
        <w:ind w:left="273" w:hangingChars="130" w:hanging="273"/>
      </w:pPr>
      <w:r>
        <w:rPr>
          <w:rFonts w:ascii="Times New Roman" w:eastAsia="新宋体" w:hAnsi="Times New Roman"/>
          <w:szCs w:val="21"/>
        </w:rPr>
        <w:t>17</w: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分）如图所示，电源电压不变，</w:t>
      </w:r>
      <w:r>
        <w:rPr>
          <w:rFonts w:ascii="Times New Roman" w:eastAsia="新宋体" w:hAnsi="Times New Roman"/>
          <w:szCs w:val="21"/>
        </w:rPr>
        <w:t>R</w:t>
      </w:r>
      <w:r>
        <w:rPr>
          <w:rFonts w:ascii="Times New Roman" w:eastAsia="新宋体" w:hAnsi="Times New Roman"/>
          <w:sz w:val="24"/>
          <w:szCs w:val="24"/>
          <w:vertAlign w:val="subscript"/>
        </w:rPr>
        <w:t>1</w:t>
      </w:r>
      <w:r>
        <w:rPr>
          <w:rFonts w:ascii="Times New Roman" w:eastAsia="新宋体" w:hAnsi="Times New Roman" w:hint="eastAsia"/>
          <w:szCs w:val="21"/>
        </w:rPr>
        <w:t>＝</w:t>
      </w:r>
      <w:r>
        <w:rPr>
          <w:rFonts w:ascii="Times New Roman" w:eastAsia="新宋体" w:hAnsi="Times New Roman"/>
          <w:szCs w:val="21"/>
        </w:rPr>
        <w:t>2</w:t>
      </w:r>
      <w:r>
        <w:rPr>
          <w:rFonts w:ascii="Times New Roman" w:eastAsia="Cambria Math" w:hAnsi="Times New Roman"/>
          <w:szCs w:val="21"/>
        </w:rPr>
        <w:t>Ω</w:t>
      </w:r>
      <w:r>
        <w:rPr>
          <w:rFonts w:ascii="Times New Roman" w:eastAsia="新宋体" w:hAnsi="Times New Roman" w:hint="eastAsia"/>
          <w:szCs w:val="21"/>
        </w:rPr>
        <w:t>，</w:t>
      </w:r>
      <w:r>
        <w:rPr>
          <w:rFonts w:ascii="Times New Roman" w:eastAsia="新宋体" w:hAnsi="Times New Roman"/>
          <w:szCs w:val="21"/>
        </w:rPr>
        <w:t>R</w:t>
      </w:r>
      <w:r>
        <w:rPr>
          <w:rFonts w:ascii="Times New Roman" w:eastAsia="新宋体" w:hAnsi="Times New Roman"/>
          <w:sz w:val="24"/>
          <w:szCs w:val="24"/>
          <w:vertAlign w:val="subscript"/>
        </w:rPr>
        <w:t>2</w:t>
      </w:r>
      <w:r>
        <w:rPr>
          <w:rFonts w:ascii="Times New Roman" w:eastAsia="新宋体" w:hAnsi="Times New Roman" w:hint="eastAsia"/>
          <w:szCs w:val="21"/>
        </w:rPr>
        <w:t>＝</w:t>
      </w:r>
      <w:r>
        <w:rPr>
          <w:rFonts w:ascii="Times New Roman" w:eastAsia="新宋体" w:hAnsi="Times New Roman"/>
          <w:szCs w:val="21"/>
        </w:rPr>
        <w:t>3</w:t>
      </w:r>
      <w:r>
        <w:rPr>
          <w:rFonts w:ascii="Times New Roman" w:eastAsia="Cambria Math" w:hAnsi="Times New Roman"/>
          <w:szCs w:val="21"/>
        </w:rPr>
        <w:t>Ω</w:t>
      </w:r>
      <w:r>
        <w:rPr>
          <w:rFonts w:ascii="Times New Roman" w:eastAsia="新宋体" w:hAnsi="Times New Roman" w:hint="eastAsia"/>
          <w:szCs w:val="21"/>
        </w:rPr>
        <w:t>，</w:t>
      </w:r>
      <w:r>
        <w:rPr>
          <w:rFonts w:ascii="Times New Roman" w:eastAsia="新宋体" w:hAnsi="Times New Roman"/>
          <w:szCs w:val="21"/>
        </w:rPr>
        <w:t>R</w:t>
      </w:r>
      <w:r>
        <w:rPr>
          <w:rFonts w:ascii="Times New Roman" w:eastAsia="新宋体" w:hAnsi="Times New Roman"/>
          <w:sz w:val="24"/>
          <w:szCs w:val="24"/>
          <w:vertAlign w:val="subscript"/>
        </w:rPr>
        <w:t>3</w:t>
      </w:r>
      <w:r>
        <w:rPr>
          <w:rFonts w:ascii="Times New Roman" w:eastAsia="新宋体" w:hAnsi="Times New Roman" w:hint="eastAsia"/>
          <w:szCs w:val="21"/>
        </w:rPr>
        <w:t>＝</w:t>
      </w:r>
      <w:r>
        <w:rPr>
          <w:rFonts w:ascii="Times New Roman" w:eastAsia="新宋体" w:hAnsi="Times New Roman"/>
          <w:szCs w:val="21"/>
        </w:rPr>
        <w:t>4</w:t>
      </w:r>
      <w:r>
        <w:rPr>
          <w:rFonts w:ascii="Times New Roman" w:eastAsia="Cambria Math" w:hAnsi="Times New Roman"/>
          <w:szCs w:val="21"/>
        </w:rPr>
        <w:t>Ω</w:t>
      </w:r>
      <w:r>
        <w:rPr>
          <w:rFonts w:ascii="Times New Roman" w:eastAsia="新宋体" w:hAnsi="Times New Roman" w:hint="eastAsia"/>
          <w:szCs w:val="21"/>
        </w:rPr>
        <w:t>．只闭合</w:t>
      </w:r>
      <w:r>
        <w:rPr>
          <w:rFonts w:ascii="Times New Roman" w:eastAsia="新宋体" w:hAnsi="Times New Roman"/>
          <w:szCs w:val="21"/>
        </w:rPr>
        <w:t>S</w:t>
      </w:r>
      <w:r>
        <w:rPr>
          <w:rFonts w:ascii="Times New Roman" w:eastAsia="新宋体" w:hAnsi="Times New Roman" w:hint="eastAsia"/>
          <w:szCs w:val="21"/>
        </w:rPr>
        <w:t>，电流表</w:t>
      </w:r>
      <w:r>
        <w:rPr>
          <w:rFonts w:ascii="Times New Roman" w:eastAsia="新宋体" w:hAnsi="Times New Roman"/>
          <w:szCs w:val="21"/>
        </w:rPr>
        <w:t>A</w:t>
      </w:r>
      <w:r>
        <w:rPr>
          <w:rFonts w:ascii="Times New Roman" w:eastAsia="新宋体" w:hAnsi="Times New Roman"/>
          <w:sz w:val="24"/>
          <w:szCs w:val="24"/>
          <w:vertAlign w:val="subscript"/>
        </w:rPr>
        <w:t>1</w:t>
      </w:r>
      <w:r>
        <w:rPr>
          <w:rFonts w:ascii="Times New Roman" w:eastAsia="新宋体" w:hAnsi="Times New Roman" w:hint="eastAsia"/>
          <w:szCs w:val="21"/>
        </w:rPr>
        <w:t>、</w:t>
      </w:r>
      <w:r>
        <w:rPr>
          <w:rFonts w:ascii="Times New Roman" w:eastAsia="新宋体" w:hAnsi="Times New Roman"/>
          <w:szCs w:val="21"/>
        </w:rPr>
        <w:t>A</w:t>
      </w:r>
      <w:r>
        <w:rPr>
          <w:rFonts w:ascii="Times New Roman" w:eastAsia="新宋体" w:hAnsi="Times New Roman"/>
          <w:sz w:val="24"/>
          <w:szCs w:val="24"/>
          <w:vertAlign w:val="subscript"/>
        </w:rPr>
        <w:t>2</w:t>
      </w:r>
      <w:r>
        <w:rPr>
          <w:rFonts w:ascii="Times New Roman" w:eastAsia="新宋体" w:hAnsi="Times New Roman" w:hint="eastAsia"/>
          <w:szCs w:val="21"/>
        </w:rPr>
        <w:t>示数之比为</w:t>
      </w:r>
      <w:r>
        <w:rPr>
          <w:rFonts w:ascii="Times New Roman" w:eastAsia="新宋体" w:hAnsi="Times New Roman"/>
          <w:szCs w:val="21"/>
        </w:rPr>
        <w:t>________</w:t>
      </w:r>
      <w:r>
        <w:rPr>
          <w:rFonts w:ascii="Times New Roman" w:eastAsia="新宋体" w:hAnsi="Times New Roman" w:hint="eastAsia"/>
          <w:szCs w:val="21"/>
        </w:rPr>
        <w:t>，电压表</w:t>
      </w:r>
      <w:r>
        <w:rPr>
          <w:rFonts w:ascii="Times New Roman" w:eastAsia="新宋体" w:hAnsi="Times New Roman"/>
          <w:szCs w:val="21"/>
        </w:rPr>
        <w:t>V</w:t>
      </w:r>
      <w:r>
        <w:rPr>
          <w:rFonts w:ascii="Times New Roman" w:eastAsia="新宋体" w:hAnsi="Times New Roman"/>
          <w:sz w:val="24"/>
          <w:szCs w:val="24"/>
          <w:vertAlign w:val="subscript"/>
        </w:rPr>
        <w:t>1</w:t>
      </w:r>
      <w:r>
        <w:rPr>
          <w:rFonts w:ascii="Times New Roman" w:eastAsia="新宋体" w:hAnsi="Times New Roman" w:hint="eastAsia"/>
          <w:szCs w:val="21"/>
        </w:rPr>
        <w:t>、</w:t>
      </w:r>
      <w:r>
        <w:rPr>
          <w:rFonts w:ascii="Times New Roman" w:eastAsia="新宋体" w:hAnsi="Times New Roman"/>
          <w:szCs w:val="21"/>
        </w:rPr>
        <w:t>V</w:t>
      </w:r>
      <w:r>
        <w:rPr>
          <w:rFonts w:ascii="Times New Roman" w:eastAsia="新宋体" w:hAnsi="Times New Roman"/>
          <w:sz w:val="24"/>
          <w:szCs w:val="24"/>
          <w:vertAlign w:val="subscript"/>
        </w:rPr>
        <w:t>2</w:t>
      </w:r>
      <w:r>
        <w:rPr>
          <w:rFonts w:ascii="Times New Roman" w:eastAsia="新宋体" w:hAnsi="Times New Roman" w:hint="eastAsia"/>
          <w:szCs w:val="21"/>
        </w:rPr>
        <w:t>示数之比为</w:t>
      </w:r>
      <w:r>
        <w:rPr>
          <w:rFonts w:ascii="Times New Roman" w:eastAsia="新宋体" w:hAnsi="Times New Roman"/>
          <w:szCs w:val="21"/>
        </w:rPr>
        <w:t>________</w:t>
      </w:r>
      <w:r>
        <w:rPr>
          <w:rFonts w:ascii="Times New Roman" w:eastAsia="新宋体" w:hAnsi="Times New Roman" w:hint="eastAsia"/>
          <w:szCs w:val="21"/>
        </w:rPr>
        <w:t>。再闭合</w:t>
      </w:r>
      <w:r>
        <w:rPr>
          <w:rFonts w:ascii="Times New Roman" w:eastAsia="新宋体" w:hAnsi="Times New Roman"/>
          <w:szCs w:val="21"/>
        </w:rPr>
        <w:t>S</w:t>
      </w:r>
      <w:r>
        <w:rPr>
          <w:rFonts w:ascii="Times New Roman" w:eastAsia="新宋体" w:hAnsi="Times New Roman"/>
          <w:sz w:val="24"/>
          <w:szCs w:val="24"/>
          <w:vertAlign w:val="subscript"/>
        </w:rPr>
        <w:t>1</w:t>
      </w:r>
      <w:r>
        <w:rPr>
          <w:rFonts w:ascii="Times New Roman" w:eastAsia="新宋体" w:hAnsi="Times New Roman" w:hint="eastAsia"/>
          <w:szCs w:val="21"/>
        </w:rPr>
        <w:t>、</w:t>
      </w:r>
      <w:r>
        <w:rPr>
          <w:rFonts w:ascii="Times New Roman" w:eastAsia="新宋体" w:hAnsi="Times New Roman"/>
          <w:szCs w:val="21"/>
        </w:rPr>
        <w:t>S</w:t>
      </w:r>
      <w:r>
        <w:rPr>
          <w:rFonts w:ascii="Times New Roman" w:eastAsia="新宋体" w:hAnsi="Times New Roman"/>
          <w:sz w:val="24"/>
          <w:szCs w:val="24"/>
          <w:vertAlign w:val="subscript"/>
        </w:rPr>
        <w:t>2</w:t>
      </w:r>
      <w:r>
        <w:rPr>
          <w:rFonts w:ascii="Times New Roman" w:eastAsia="新宋体" w:hAnsi="Times New Roman" w:hint="eastAsia"/>
          <w:szCs w:val="21"/>
        </w:rPr>
        <w:t>，电流表</w:t>
      </w:r>
      <w:r>
        <w:rPr>
          <w:rFonts w:ascii="Times New Roman" w:eastAsia="新宋体" w:hAnsi="Times New Roman"/>
          <w:szCs w:val="21"/>
        </w:rPr>
        <w:t>A</w:t>
      </w:r>
      <w:r>
        <w:rPr>
          <w:rFonts w:ascii="Times New Roman" w:eastAsia="新宋体" w:hAnsi="Times New Roman"/>
          <w:sz w:val="24"/>
          <w:szCs w:val="24"/>
          <w:vertAlign w:val="subscript"/>
        </w:rPr>
        <w:t>1</w:t>
      </w:r>
      <w:r>
        <w:rPr>
          <w:rFonts w:ascii="Times New Roman" w:eastAsia="新宋体" w:hAnsi="Times New Roman" w:hint="eastAsia"/>
          <w:szCs w:val="21"/>
        </w:rPr>
        <w:t>、</w:t>
      </w:r>
      <w:r>
        <w:rPr>
          <w:rFonts w:ascii="Times New Roman" w:eastAsia="新宋体" w:hAnsi="Times New Roman"/>
          <w:szCs w:val="21"/>
        </w:rPr>
        <w:t>A</w:t>
      </w:r>
      <w:r>
        <w:rPr>
          <w:rFonts w:ascii="Times New Roman" w:eastAsia="新宋体" w:hAnsi="Times New Roman"/>
          <w:sz w:val="24"/>
          <w:szCs w:val="24"/>
          <w:vertAlign w:val="subscript"/>
        </w:rPr>
        <w:t>2</w:t>
      </w:r>
      <w:r>
        <w:rPr>
          <w:rFonts w:ascii="Times New Roman" w:eastAsia="新宋体" w:hAnsi="Times New Roman" w:hint="eastAsia"/>
          <w:szCs w:val="21"/>
        </w:rPr>
        <w:t>示数之比为</w:t>
      </w:r>
      <w:r>
        <w:rPr>
          <w:rFonts w:ascii="Times New Roman" w:eastAsia="新宋体" w:hAnsi="Times New Roman"/>
          <w:szCs w:val="21"/>
        </w:rPr>
        <w:t>________</w:t>
      </w:r>
      <w:r>
        <w:rPr>
          <w:rFonts w:ascii="Times New Roman" w:eastAsia="新宋体" w:hAnsi="Times New Roman" w:hint="eastAsia"/>
          <w:szCs w:val="21"/>
        </w:rPr>
        <w:t>，电压表</w:t>
      </w:r>
      <w:r>
        <w:rPr>
          <w:rFonts w:ascii="Times New Roman" w:eastAsia="新宋体" w:hAnsi="Times New Roman"/>
          <w:szCs w:val="21"/>
        </w:rPr>
        <w:t>V</w:t>
      </w:r>
      <w:r>
        <w:rPr>
          <w:rFonts w:ascii="Times New Roman" w:eastAsia="新宋体" w:hAnsi="Times New Roman"/>
          <w:sz w:val="24"/>
          <w:szCs w:val="24"/>
          <w:vertAlign w:val="subscript"/>
        </w:rPr>
        <w:t>1</w:t>
      </w:r>
      <w:r>
        <w:rPr>
          <w:rFonts w:ascii="Times New Roman" w:eastAsia="新宋体" w:hAnsi="Times New Roman" w:hint="eastAsia"/>
          <w:szCs w:val="21"/>
        </w:rPr>
        <w:t>、</w:t>
      </w:r>
      <w:r>
        <w:rPr>
          <w:rFonts w:ascii="Times New Roman" w:eastAsia="新宋体" w:hAnsi="Times New Roman"/>
          <w:szCs w:val="21"/>
        </w:rPr>
        <w:t>V</w:t>
      </w:r>
      <w:r>
        <w:rPr>
          <w:rFonts w:ascii="Times New Roman" w:eastAsia="新宋体" w:hAnsi="Times New Roman"/>
          <w:sz w:val="24"/>
          <w:szCs w:val="24"/>
          <w:vertAlign w:val="subscript"/>
        </w:rPr>
        <w:t>2</w:t>
      </w:r>
      <w:r>
        <w:rPr>
          <w:rFonts w:ascii="Times New Roman" w:eastAsia="新宋体" w:hAnsi="Times New Roman" w:hint="eastAsia"/>
          <w:szCs w:val="21"/>
        </w:rPr>
        <w:t>示数之比为</w:t>
      </w:r>
      <w:r>
        <w:rPr>
          <w:rFonts w:ascii="Times New Roman" w:eastAsia="新宋体" w:hAnsi="Times New Roman"/>
          <w:szCs w:val="21"/>
        </w:rPr>
        <w:t>________</w:t>
      </w:r>
      <w:r>
        <w:rPr>
          <w:rFonts w:ascii="Times New Roman" w:eastAsia="新宋体" w:hAnsi="Times New Roman" w:hint="eastAsia"/>
          <w:szCs w:val="21"/>
        </w:rPr>
        <w:t>。</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68CD44E0" wp14:editId="25D8371E">
            <wp:extent cx="1466850" cy="1514475"/>
            <wp:effectExtent l="0" t="0" r="0" b="9525"/>
            <wp:docPr id="56" name="图片 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644297" name="Picture 49"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466850" cy="1514475"/>
                    </a:xfrm>
                    <a:prstGeom prst="rect">
                      <a:avLst/>
                    </a:prstGeom>
                    <a:noFill/>
                    <a:ln>
                      <a:noFill/>
                    </a:ln>
                  </pic:spPr>
                </pic:pic>
              </a:graphicData>
            </a:graphic>
          </wp:inline>
        </w:drawing>
      </w:r>
    </w:p>
    <w:p w:rsidR="004B36E8" w:rsidRDefault="004B36E8" w:rsidP="004B36E8">
      <w:pPr>
        <w:spacing w:line="360" w:lineRule="auto"/>
        <w:rPr>
          <w:rFonts w:ascii="Times New Roman" w:eastAsia="新宋体" w:hAnsi="Times New Roman"/>
          <w:b/>
          <w:szCs w:val="21"/>
        </w:rPr>
      </w:pPr>
      <w:r>
        <w:rPr>
          <w:rFonts w:ascii="Times New Roman" w:eastAsia="新宋体" w:hAnsi="Times New Roman" w:hint="eastAsia"/>
          <w:b/>
          <w:szCs w:val="21"/>
        </w:rPr>
        <w:t>三、解答题（本题共</w:t>
      </w:r>
      <w:r>
        <w:rPr>
          <w:rFonts w:ascii="Times New Roman" w:eastAsia="新宋体" w:hAnsi="Times New Roman"/>
          <w:b/>
          <w:szCs w:val="21"/>
        </w:rPr>
        <w:t>11</w:t>
      </w:r>
      <w:r>
        <w:rPr>
          <w:rFonts w:ascii="Times New Roman" w:eastAsia="新宋体" w:hAnsi="Times New Roman" w:hint="eastAsia"/>
          <w:b/>
          <w:szCs w:val="21"/>
        </w:rPr>
        <w:t>小题，共</w:t>
      </w:r>
      <w:r>
        <w:rPr>
          <w:rFonts w:ascii="Times New Roman" w:eastAsia="新宋体" w:hAnsi="Times New Roman"/>
          <w:b/>
          <w:szCs w:val="21"/>
        </w:rPr>
        <w:t>62</w:t>
      </w:r>
      <w:r>
        <w:rPr>
          <w:rFonts w:ascii="Times New Roman" w:eastAsia="新宋体" w:hAnsi="Times New Roman" w:hint="eastAsia"/>
          <w:b/>
          <w:szCs w:val="21"/>
        </w:rPr>
        <w:t>分解答第</w:t>
      </w:r>
      <w:r>
        <w:rPr>
          <w:rFonts w:ascii="Times New Roman" w:eastAsia="新宋体" w:hAnsi="Times New Roman"/>
          <w:b/>
          <w:szCs w:val="21"/>
        </w:rPr>
        <w:t>29</w:t>
      </w:r>
      <w:r>
        <w:rPr>
          <w:rFonts w:ascii="Times New Roman" w:eastAsia="新宋体" w:hAnsi="Times New Roman" w:hint="eastAsia"/>
          <w:b/>
          <w:szCs w:val="21"/>
        </w:rPr>
        <w:t>、</w:t>
      </w:r>
      <w:r>
        <w:rPr>
          <w:rFonts w:ascii="Times New Roman" w:eastAsia="新宋体" w:hAnsi="Times New Roman"/>
          <w:b/>
          <w:szCs w:val="21"/>
        </w:rPr>
        <w:t>30</w:t>
      </w:r>
      <w:r>
        <w:rPr>
          <w:rFonts w:ascii="Times New Roman" w:eastAsia="新宋体" w:hAnsi="Times New Roman" w:hint="eastAsia"/>
          <w:b/>
          <w:szCs w:val="21"/>
        </w:rPr>
        <w:t>题时应有公式和解题过程）</w:t>
      </w:r>
    </w:p>
    <w:p w:rsidR="004B36E8" w:rsidRDefault="004B36E8" w:rsidP="004B36E8">
      <w:pPr>
        <w:spacing w:line="360" w:lineRule="auto"/>
        <w:ind w:left="273" w:hangingChars="130" w:hanging="273"/>
      </w:pPr>
      <w:r>
        <w:rPr>
          <w:rFonts w:ascii="Times New Roman" w:eastAsia="新宋体" w:hAnsi="Times New Roman"/>
          <w:szCs w:val="21"/>
        </w:rPr>
        <w:t>18</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分）如图所示，光线</w:t>
      </w:r>
      <w:r>
        <w:rPr>
          <w:rFonts w:ascii="Times New Roman" w:eastAsia="新宋体" w:hAnsi="Times New Roman"/>
          <w:szCs w:val="21"/>
        </w:rPr>
        <w:t>BF</w:t>
      </w:r>
      <w:r>
        <w:rPr>
          <w:rFonts w:ascii="Times New Roman" w:eastAsia="新宋体" w:hAnsi="Times New Roman"/>
          <w:sz w:val="24"/>
          <w:szCs w:val="24"/>
          <w:vertAlign w:val="subscript"/>
        </w:rPr>
        <w:t>2</w:t>
      </w:r>
      <w:r>
        <w:rPr>
          <w:rFonts w:ascii="Times New Roman" w:eastAsia="新宋体" w:hAnsi="Times New Roman" w:hint="eastAsia"/>
          <w:szCs w:val="21"/>
        </w:rPr>
        <w:t>从凸透镜射出后射到位于凸透镜焦点的镜面上，请画出进</w:t>
      </w:r>
      <w:r>
        <w:rPr>
          <w:rFonts w:ascii="Times New Roman" w:eastAsia="新宋体" w:hAnsi="Times New Roman" w:hint="eastAsia"/>
          <w:szCs w:val="21"/>
        </w:rPr>
        <w:lastRenderedPageBreak/>
        <w:t>入凸透镜前的入射光线和经平面镜反射后的反射光线及折射光线。</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72C74965" wp14:editId="62579D2D">
            <wp:extent cx="1790700" cy="1038225"/>
            <wp:effectExtent l="0" t="0" r="0" b="9525"/>
            <wp:docPr id="43" name="图片 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678254" name="Picture 61"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790700" cy="1038225"/>
                    </a:xfrm>
                    <a:prstGeom prst="rect">
                      <a:avLst/>
                    </a:prstGeom>
                    <a:noFill/>
                    <a:ln>
                      <a:noFill/>
                    </a:ln>
                  </pic:spPr>
                </pic:pic>
              </a:graphicData>
            </a:graphic>
          </wp:inline>
        </w:drawing>
      </w:r>
    </w:p>
    <w:p w:rsidR="004B36E8" w:rsidRDefault="004B36E8" w:rsidP="004B36E8">
      <w:pPr>
        <w:spacing w:line="360" w:lineRule="auto"/>
        <w:ind w:left="273" w:hangingChars="130" w:hanging="273"/>
      </w:pPr>
      <w:r>
        <w:rPr>
          <w:rFonts w:ascii="Times New Roman" w:eastAsia="新宋体" w:hAnsi="Times New Roman"/>
          <w:szCs w:val="21"/>
        </w:rPr>
        <w:t>19</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分）由于在疫情期间，小明和家人都在家中，用电比较多，经常开了很多用电器导致跳闸，所以小明想研究家庭电路中的结构，如图所示，请用笔画线代替导线，将图中的拉线开关、电灯、熔断器和插座接入家庭电路中。要求：符合安全用电原则；熔断器控制插座；拉线开关控制电灯。</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5635C05B" wp14:editId="67214A4F">
            <wp:extent cx="3333750" cy="1400175"/>
            <wp:effectExtent l="0" t="0" r="0" b="9525"/>
            <wp:docPr id="3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634946" name="Picture 63"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3333750" cy="1400175"/>
                    </a:xfrm>
                    <a:prstGeom prst="rect">
                      <a:avLst/>
                    </a:prstGeom>
                    <a:noFill/>
                    <a:ln>
                      <a:noFill/>
                    </a:ln>
                  </pic:spPr>
                </pic:pic>
              </a:graphicData>
            </a:graphic>
          </wp:inline>
        </w:drawing>
      </w:r>
    </w:p>
    <w:p w:rsidR="004B36E8" w:rsidRDefault="004B36E8" w:rsidP="004B36E8">
      <w:pPr>
        <w:spacing w:line="360" w:lineRule="auto"/>
        <w:ind w:left="273" w:hangingChars="130" w:hanging="273"/>
      </w:pPr>
      <w:r>
        <w:rPr>
          <w:rFonts w:ascii="Times New Roman" w:eastAsia="新宋体" w:hAnsi="Times New Roman"/>
          <w:szCs w:val="21"/>
        </w:rPr>
        <w:t>20</w: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分）物体</w:t>
      </w: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szCs w:val="21"/>
        </w:rPr>
        <w:t>B</w:t>
      </w:r>
      <w:r>
        <w:rPr>
          <w:rFonts w:ascii="Times New Roman" w:eastAsia="新宋体" w:hAnsi="Times New Roman" w:hint="eastAsia"/>
          <w:szCs w:val="21"/>
        </w:rPr>
        <w:t>在力</w:t>
      </w:r>
      <w:r>
        <w:rPr>
          <w:rFonts w:ascii="Times New Roman" w:eastAsia="新宋体" w:hAnsi="Times New Roman"/>
          <w:szCs w:val="21"/>
        </w:rPr>
        <w:t>F</w:t>
      </w:r>
      <w:r>
        <w:rPr>
          <w:rFonts w:ascii="Times New Roman" w:eastAsia="新宋体" w:hAnsi="Times New Roman" w:hint="eastAsia"/>
          <w:szCs w:val="21"/>
        </w:rPr>
        <w:t>作用下，以相同的速度在水平面上向右做匀速直线运动。请画出物体</w:t>
      </w:r>
      <w:r>
        <w:rPr>
          <w:rFonts w:ascii="Times New Roman" w:eastAsia="新宋体" w:hAnsi="Times New Roman"/>
          <w:szCs w:val="21"/>
        </w:rPr>
        <w:t>B</w:t>
      </w:r>
      <w:r>
        <w:rPr>
          <w:rFonts w:ascii="Times New Roman" w:eastAsia="新宋体" w:hAnsi="Times New Roman" w:hint="eastAsia"/>
          <w:szCs w:val="21"/>
        </w:rPr>
        <w:t>在水平方向上的受力示意图。</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032C9E15" wp14:editId="61B935E3">
            <wp:extent cx="1695450" cy="1038225"/>
            <wp:effectExtent l="0" t="0" r="0" b="9525"/>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715681" name="Picture 65"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695450" cy="1038225"/>
                    </a:xfrm>
                    <a:prstGeom prst="rect">
                      <a:avLst/>
                    </a:prstGeom>
                    <a:noFill/>
                    <a:ln>
                      <a:noFill/>
                    </a:ln>
                  </pic:spPr>
                </pic:pic>
              </a:graphicData>
            </a:graphic>
          </wp:inline>
        </w:drawing>
      </w:r>
    </w:p>
    <w:p w:rsidR="004B36E8" w:rsidRDefault="004B36E8" w:rsidP="004B36E8">
      <w:pPr>
        <w:spacing w:line="360" w:lineRule="auto"/>
        <w:ind w:left="273" w:hangingChars="130" w:hanging="273"/>
      </w:pPr>
      <w:r>
        <w:rPr>
          <w:rFonts w:ascii="Times New Roman" w:eastAsia="新宋体" w:hAnsi="Times New Roman"/>
          <w:szCs w:val="21"/>
        </w:rPr>
        <w:t>21</w:t>
      </w:r>
      <w:r>
        <w:rPr>
          <w:rFonts w:ascii="Times New Roman" w:eastAsia="新宋体" w:hAnsi="Times New Roman" w:hint="eastAsia"/>
          <w:szCs w:val="21"/>
        </w:rPr>
        <w:t>．（</w:t>
      </w:r>
      <w:r>
        <w:rPr>
          <w:rFonts w:ascii="Times New Roman" w:eastAsia="新宋体" w:hAnsi="Times New Roman"/>
          <w:szCs w:val="21"/>
        </w:rPr>
        <w:t>6</w:t>
      </w:r>
      <w:r>
        <w:rPr>
          <w:rFonts w:ascii="Times New Roman" w:eastAsia="新宋体" w:hAnsi="Times New Roman" w:hint="eastAsia"/>
          <w:szCs w:val="21"/>
        </w:rPr>
        <w:t>分）小明做“探究凸透镜成像规律”的实验：</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）小明利用太阳光测量凸透镜的焦距，方法如图甲所示。他注意到让凸透镜正对阳光，但没有仔细调节纸片与透镜的距离，在纸片上的光斑并不是最小时，就测出了光斑到凸透镜中心的距离</w:t>
      </w:r>
      <w:r>
        <w:rPr>
          <w:rFonts w:ascii="Times New Roman" w:eastAsia="新宋体" w:hAnsi="Times New Roman"/>
          <w:szCs w:val="21"/>
        </w:rPr>
        <w:t>L</w:t>
      </w:r>
      <w:r>
        <w:rPr>
          <w:rFonts w:ascii="Times New Roman" w:eastAsia="新宋体" w:hAnsi="Times New Roman" w:hint="eastAsia"/>
          <w:szCs w:val="21"/>
        </w:rPr>
        <w:t>，那么，凸透镜的实际焦距为</w:t>
      </w:r>
      <w:r>
        <w:rPr>
          <w:rFonts w:ascii="Times New Roman" w:eastAsia="新宋体" w:hAnsi="Times New Roman"/>
          <w:szCs w:val="21"/>
        </w:rPr>
        <w:t>________</w:t>
      </w:r>
      <w:r>
        <w:rPr>
          <w:rFonts w:ascii="Times New Roman" w:eastAsia="新宋体" w:hAnsi="Times New Roman" w:hint="eastAsia"/>
          <w:szCs w:val="21"/>
        </w:rPr>
        <w:t>。</w:t>
      </w:r>
    </w:p>
    <w:p w:rsidR="004B36E8" w:rsidRDefault="004B36E8" w:rsidP="004B36E8">
      <w:pPr>
        <w:spacing w:line="360" w:lineRule="auto"/>
        <w:ind w:leftChars="130" w:left="273"/>
      </w:pPr>
      <w:r>
        <w:rPr>
          <w:rFonts w:ascii="Times New Roman" w:eastAsia="新宋体" w:hAnsi="Times New Roman"/>
          <w:szCs w:val="21"/>
        </w:rPr>
        <w:t>A</w:t>
      </w:r>
      <w:r>
        <w:rPr>
          <w:rFonts w:ascii="Times New Roman" w:eastAsia="新宋体" w:hAnsi="Times New Roman" w:hint="eastAsia"/>
          <w:szCs w:val="21"/>
        </w:rPr>
        <w:t>．一定小于</w:t>
      </w:r>
      <w:r>
        <w:rPr>
          <w:rFonts w:ascii="Times New Roman" w:eastAsia="新宋体" w:hAnsi="Times New Roman"/>
          <w:szCs w:val="21"/>
        </w:rPr>
        <w:t>L                       B</w:t>
      </w:r>
      <w:r>
        <w:rPr>
          <w:rFonts w:ascii="Times New Roman" w:eastAsia="新宋体" w:hAnsi="Times New Roman" w:hint="eastAsia"/>
          <w:szCs w:val="21"/>
        </w:rPr>
        <w:t>．一定大于</w:t>
      </w:r>
      <w:r>
        <w:rPr>
          <w:rFonts w:ascii="Times New Roman" w:eastAsia="新宋体" w:hAnsi="Times New Roman"/>
          <w:szCs w:val="21"/>
        </w:rPr>
        <w:t>L</w:t>
      </w:r>
    </w:p>
    <w:p w:rsidR="004B36E8" w:rsidRDefault="004B36E8" w:rsidP="004B36E8">
      <w:pPr>
        <w:spacing w:line="360" w:lineRule="auto"/>
        <w:ind w:leftChars="130" w:left="273"/>
      </w:pPr>
      <w:r>
        <w:rPr>
          <w:rFonts w:ascii="Times New Roman" w:eastAsia="新宋体" w:hAnsi="Times New Roman"/>
          <w:szCs w:val="21"/>
        </w:rPr>
        <w:t>C</w:t>
      </w:r>
      <w:r>
        <w:rPr>
          <w:rFonts w:ascii="Times New Roman" w:eastAsia="新宋体" w:hAnsi="Times New Roman" w:hint="eastAsia"/>
          <w:szCs w:val="21"/>
        </w:rPr>
        <w:t>．可能等于</w:t>
      </w:r>
      <w:r>
        <w:rPr>
          <w:rFonts w:ascii="Times New Roman" w:eastAsia="新宋体" w:hAnsi="Times New Roman"/>
          <w:szCs w:val="21"/>
        </w:rPr>
        <w:t>L                       D</w:t>
      </w:r>
      <w:r>
        <w:rPr>
          <w:rFonts w:ascii="Times New Roman" w:eastAsia="新宋体" w:hAnsi="Times New Roman" w:hint="eastAsia"/>
          <w:szCs w:val="21"/>
        </w:rPr>
        <w:t>．可能小于</w:t>
      </w:r>
      <w:r>
        <w:rPr>
          <w:rFonts w:ascii="Times New Roman" w:eastAsia="新宋体" w:hAnsi="Times New Roman"/>
          <w:szCs w:val="21"/>
        </w:rPr>
        <w:t>L</w:t>
      </w:r>
      <w:r>
        <w:rPr>
          <w:rFonts w:ascii="Times New Roman" w:eastAsia="新宋体" w:hAnsi="Times New Roman" w:hint="eastAsia"/>
          <w:szCs w:val="21"/>
        </w:rPr>
        <w:t>、也可能大于</w:t>
      </w:r>
      <w:r>
        <w:rPr>
          <w:rFonts w:ascii="Times New Roman" w:eastAsia="新宋体" w:hAnsi="Times New Roman"/>
          <w:szCs w:val="21"/>
        </w:rPr>
        <w:t>L</w:t>
      </w:r>
    </w:p>
    <w:p w:rsidR="004B36E8" w:rsidRDefault="004B36E8" w:rsidP="004B36E8">
      <w:pPr>
        <w:spacing w:line="360" w:lineRule="auto"/>
        <w:ind w:leftChars="130" w:left="273"/>
        <w:jc w:val="center"/>
      </w:pPr>
      <w:r>
        <w:rPr>
          <w:rFonts w:ascii="Times New Roman" w:eastAsia="新宋体" w:hAnsi="Times New Roman"/>
          <w:noProof/>
          <w:szCs w:val="21"/>
        </w:rPr>
        <w:lastRenderedPageBreak/>
        <w:drawing>
          <wp:inline distT="0" distB="0" distL="0" distR="0" wp14:anchorId="19553064" wp14:editId="742E3E86">
            <wp:extent cx="3152775" cy="1190625"/>
            <wp:effectExtent l="0" t="0" r="9525" b="9525"/>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098322" name="Picture 67"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3152775" cy="1190625"/>
                    </a:xfrm>
                    <a:prstGeom prst="rect">
                      <a:avLst/>
                    </a:prstGeom>
                    <a:noFill/>
                    <a:ln>
                      <a:noFill/>
                    </a:ln>
                  </pic:spPr>
                </pic:pic>
              </a:graphicData>
            </a:graphic>
          </wp:inline>
        </w:drawing>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）如图乙所示，经过调节后，此时在光屏上得到一清晰的像，</w:t>
      </w:r>
      <w:r>
        <w:rPr>
          <w:rFonts w:ascii="Times New Roman" w:eastAsia="新宋体" w:hAnsi="Times New Roman"/>
          <w:szCs w:val="21"/>
        </w:rPr>
        <w:t>________</w:t>
      </w:r>
      <w:r>
        <w:rPr>
          <w:rFonts w:ascii="Times New Roman" w:eastAsia="新宋体" w:hAnsi="Times New Roman" w:hint="eastAsia"/>
          <w:szCs w:val="21"/>
        </w:rPr>
        <w:t>就是利用这一成像规律工作的。若遮去凸透镜的上面一半，则光屏上所成的像将</w:t>
      </w:r>
      <w:r>
        <w:rPr>
          <w:rFonts w:ascii="Times New Roman" w:eastAsia="新宋体" w:hAnsi="Times New Roman"/>
          <w:szCs w:val="21"/>
        </w:rPr>
        <w:t>________</w:t>
      </w:r>
      <w:r>
        <w:rPr>
          <w:rFonts w:ascii="Times New Roman" w:eastAsia="新宋体" w:hAnsi="Times New Roman" w:hint="eastAsia"/>
          <w:szCs w:val="21"/>
        </w:rPr>
        <w:t>。（选填“完整”或“不完整”）</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）对于焦距相同的凸透镜，一个物距应该对应唯一的像距，但从各组汇报数据中发现，物距均为</w:t>
      </w:r>
      <w:r>
        <w:rPr>
          <w:rFonts w:ascii="Times New Roman" w:eastAsia="新宋体" w:hAnsi="Times New Roman"/>
          <w:szCs w:val="21"/>
        </w:rPr>
        <w:t>12.00cm</w:t>
      </w:r>
      <w:r>
        <w:rPr>
          <w:rFonts w:ascii="Times New Roman" w:eastAsia="新宋体" w:hAnsi="Times New Roman" w:hint="eastAsia"/>
          <w:szCs w:val="21"/>
        </w:rPr>
        <w:t>时，有三个小组所测像距分别为</w:t>
      </w:r>
      <w:r>
        <w:rPr>
          <w:rFonts w:ascii="Times New Roman" w:eastAsia="新宋体" w:hAnsi="Times New Roman"/>
          <w:szCs w:val="21"/>
        </w:rPr>
        <w:t>23.00cm</w:t>
      </w:r>
      <w:r>
        <w:rPr>
          <w:rFonts w:ascii="Times New Roman" w:eastAsia="新宋体" w:hAnsi="Times New Roman" w:hint="eastAsia"/>
          <w:szCs w:val="21"/>
        </w:rPr>
        <w:t>，</w:t>
      </w:r>
      <w:r>
        <w:rPr>
          <w:rFonts w:ascii="Times New Roman" w:eastAsia="新宋体" w:hAnsi="Times New Roman"/>
          <w:szCs w:val="21"/>
        </w:rPr>
        <w:t>24.00cm</w:t>
      </w:r>
      <w:r>
        <w:rPr>
          <w:rFonts w:ascii="Times New Roman" w:eastAsia="新宋体" w:hAnsi="Times New Roman" w:hint="eastAsia"/>
          <w:szCs w:val="21"/>
        </w:rPr>
        <w:t>，</w:t>
      </w:r>
      <w:r>
        <w:rPr>
          <w:rFonts w:ascii="Times New Roman" w:eastAsia="新宋体" w:hAnsi="Times New Roman"/>
          <w:szCs w:val="21"/>
        </w:rPr>
        <w:t>26.00cm</w:t>
      </w:r>
      <w:r>
        <w:rPr>
          <w:rFonts w:ascii="Times New Roman" w:eastAsia="新宋体" w:hAnsi="Times New Roman" w:hint="eastAsia"/>
          <w:szCs w:val="21"/>
        </w:rPr>
        <w:t>。若他们的数据差别不是因为长度测量误差导致的，你认为出现这种情况的操作原因是</w:t>
      </w:r>
      <w:r>
        <w:rPr>
          <w:rFonts w:ascii="Times New Roman" w:eastAsia="新宋体" w:hAnsi="Times New Roman"/>
          <w:szCs w:val="21"/>
        </w:rPr>
        <w:t>________</w:t>
      </w:r>
      <w:r>
        <w:rPr>
          <w:rFonts w:ascii="Times New Roman" w:eastAsia="新宋体" w:hAnsi="Times New Roman" w:hint="eastAsia"/>
          <w:szCs w:val="21"/>
        </w:rPr>
        <w:t>。</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）小明把自己的近视眼镜放在蜡烛和凸透镜之间且靠近凸透镜的位置，结果光屏上原来清晰的像变模糊了，若不改变蜡烛和凸透镜的位置，应将光屏向</w:t>
      </w:r>
      <w:r>
        <w:rPr>
          <w:rFonts w:ascii="Times New Roman" w:eastAsia="新宋体" w:hAnsi="Times New Roman"/>
          <w:szCs w:val="21"/>
        </w:rPr>
        <w:t>________</w:t>
      </w:r>
      <w:r>
        <w:rPr>
          <w:rFonts w:ascii="Times New Roman" w:eastAsia="新宋体" w:hAnsi="Times New Roman" w:hint="eastAsia"/>
          <w:szCs w:val="21"/>
        </w:rPr>
        <w:t>透镜的方向移动。（选填“远离”或“靠近”）</w:t>
      </w:r>
    </w:p>
    <w:p w:rsidR="004B36E8" w:rsidRDefault="004B36E8" w:rsidP="004B36E8">
      <w:pPr>
        <w:spacing w:line="360" w:lineRule="auto"/>
        <w:ind w:left="273" w:hangingChars="130" w:hanging="273"/>
      </w:pPr>
      <w:r>
        <w:rPr>
          <w:rFonts w:ascii="Times New Roman" w:eastAsia="新宋体" w:hAnsi="Times New Roman"/>
          <w:szCs w:val="21"/>
        </w:rPr>
        <w:t>22</w:t>
      </w:r>
      <w:r>
        <w:rPr>
          <w:rFonts w:ascii="Times New Roman" w:eastAsia="新宋体" w:hAnsi="Times New Roman" w:hint="eastAsia"/>
          <w:szCs w:val="21"/>
        </w:rPr>
        <w:t>．（</w:t>
      </w:r>
      <w:r>
        <w:rPr>
          <w:rFonts w:ascii="Times New Roman" w:eastAsia="新宋体" w:hAnsi="Times New Roman"/>
          <w:szCs w:val="21"/>
        </w:rPr>
        <w:t>7</w:t>
      </w:r>
      <w:r>
        <w:rPr>
          <w:rFonts w:ascii="Times New Roman" w:eastAsia="新宋体" w:hAnsi="Times New Roman" w:hint="eastAsia"/>
          <w:szCs w:val="21"/>
        </w:rPr>
        <w:t>分）某物理兴趣小组的三个同学做“观察水的沸腾”实验，他们使用的实验装置分别如图</w:t>
      </w:r>
      <w:r>
        <w:rPr>
          <w:rFonts w:ascii="Times New Roman" w:eastAsia="新宋体" w:hAnsi="Times New Roman"/>
          <w:szCs w:val="21"/>
        </w:rPr>
        <w:t>1a</w:t>
      </w:r>
      <w:r>
        <w:rPr>
          <w:rFonts w:ascii="Times New Roman" w:eastAsia="新宋体" w:hAnsi="Times New Roman" w:hint="eastAsia"/>
          <w:szCs w:val="21"/>
        </w:rPr>
        <w:t>、</w:t>
      </w: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szCs w:val="21"/>
        </w:rPr>
        <w:t>c</w:t>
      </w:r>
      <w:r>
        <w:rPr>
          <w:rFonts w:ascii="Times New Roman" w:eastAsia="新宋体" w:hAnsi="Times New Roman" w:hint="eastAsia"/>
          <w:szCs w:val="21"/>
        </w:rPr>
        <w:t>所示，酒精灯和烧杯均为同一规格。</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2D217E7C" wp14:editId="78FE32C9">
            <wp:extent cx="4924425" cy="923925"/>
            <wp:effectExtent l="0" t="0" r="9525" b="9525"/>
            <wp:docPr id="100382" name="图片 1003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504899" name="Picture 69" descr="菁优网：http://www.jyeoo.com"/>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4924425" cy="923925"/>
                    </a:xfrm>
                    <a:prstGeom prst="rect">
                      <a:avLst/>
                    </a:prstGeom>
                    <a:noFill/>
                    <a:ln>
                      <a:noFill/>
                    </a:ln>
                  </pic:spPr>
                </pic:pic>
              </a:graphicData>
            </a:graphic>
          </wp:inline>
        </w:drawing>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）安装器材时应按照</w:t>
      </w:r>
      <w:r>
        <w:rPr>
          <w:rFonts w:ascii="Times New Roman" w:eastAsia="新宋体" w:hAnsi="Times New Roman"/>
          <w:szCs w:val="21"/>
        </w:rPr>
        <w:t xml:space="preserve">________ </w:t>
      </w:r>
      <w:r>
        <w:rPr>
          <w:rFonts w:ascii="Times New Roman" w:eastAsia="新宋体" w:hAnsi="Times New Roman" w:hint="eastAsia"/>
          <w:szCs w:val="21"/>
        </w:rPr>
        <w:t>（选填“自上而下”或“自下而上”）的顺序进行；</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）实验中小敏发现温度计示数上升较慢，为了使温度计示数上升得快些，她应该</w:t>
      </w:r>
      <w:r>
        <w:rPr>
          <w:rFonts w:ascii="Times New Roman" w:eastAsia="新宋体" w:hAnsi="Times New Roman"/>
          <w:szCs w:val="21"/>
        </w:rPr>
        <w:t>________</w:t>
      </w:r>
      <w:r>
        <w:rPr>
          <w:rFonts w:ascii="Times New Roman" w:eastAsia="新宋体" w:hAnsi="Times New Roman" w:hint="eastAsia"/>
          <w:szCs w:val="21"/>
        </w:rPr>
        <w:t>。</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）图</w:t>
      </w:r>
      <w:r>
        <w:rPr>
          <w:rFonts w:ascii="Times New Roman" w:eastAsia="新宋体" w:hAnsi="Times New Roman"/>
          <w:szCs w:val="21"/>
        </w:rPr>
        <w:t>2</w:t>
      </w:r>
      <w:r>
        <w:rPr>
          <w:rFonts w:ascii="Times New Roman" w:eastAsia="新宋体" w:hAnsi="Times New Roman" w:hint="eastAsia"/>
          <w:szCs w:val="21"/>
        </w:rPr>
        <w:t>甲、乙、丙是使用这三套实验装置实验后作出的温度随时间变化的图象。用</w:t>
      </w:r>
      <w:r>
        <w:rPr>
          <w:rFonts w:ascii="Times New Roman" w:eastAsia="新宋体" w:hAnsi="Times New Roman"/>
          <w:szCs w:val="21"/>
        </w:rPr>
        <w:t>a</w:t>
      </w:r>
      <w:r>
        <w:rPr>
          <w:rFonts w:ascii="Times New Roman" w:eastAsia="新宋体" w:hAnsi="Times New Roman" w:hint="eastAsia"/>
          <w:szCs w:val="21"/>
        </w:rPr>
        <w:t>装置做实验作出的图象是</w:t>
      </w:r>
      <w:r>
        <w:rPr>
          <w:rFonts w:ascii="Times New Roman" w:eastAsia="新宋体" w:hAnsi="Times New Roman"/>
          <w:szCs w:val="21"/>
        </w:rPr>
        <w:t>________</w:t>
      </w:r>
      <w:r>
        <w:rPr>
          <w:rFonts w:ascii="Times New Roman" w:eastAsia="新宋体" w:hAnsi="Times New Roman" w:hint="eastAsia"/>
          <w:szCs w:val="21"/>
        </w:rPr>
        <w:t>图；用</w:t>
      </w:r>
      <w:r>
        <w:rPr>
          <w:rFonts w:ascii="Times New Roman" w:eastAsia="新宋体" w:hAnsi="Times New Roman"/>
          <w:szCs w:val="21"/>
        </w:rPr>
        <w:t>b</w:t>
      </w:r>
      <w:r>
        <w:rPr>
          <w:rFonts w:ascii="Times New Roman" w:eastAsia="新宋体" w:hAnsi="Times New Roman" w:hint="eastAsia"/>
          <w:szCs w:val="21"/>
        </w:rPr>
        <w:t>装置做实验作出的图象是</w:t>
      </w:r>
      <w:r>
        <w:rPr>
          <w:rFonts w:ascii="Times New Roman" w:eastAsia="新宋体" w:hAnsi="Times New Roman"/>
          <w:szCs w:val="21"/>
        </w:rPr>
        <w:t>________</w:t>
      </w:r>
      <w:r>
        <w:rPr>
          <w:rFonts w:ascii="Times New Roman" w:eastAsia="新宋体" w:hAnsi="Times New Roman" w:hint="eastAsia"/>
          <w:szCs w:val="21"/>
        </w:rPr>
        <w:t>图；用</w:t>
      </w:r>
      <w:r>
        <w:rPr>
          <w:rFonts w:ascii="Times New Roman" w:eastAsia="新宋体" w:hAnsi="Times New Roman"/>
          <w:szCs w:val="21"/>
        </w:rPr>
        <w:t>c</w:t>
      </w:r>
      <w:r>
        <w:rPr>
          <w:rFonts w:ascii="Times New Roman" w:eastAsia="新宋体" w:hAnsi="Times New Roman" w:hint="eastAsia"/>
          <w:szCs w:val="21"/>
        </w:rPr>
        <w:t>装置做实验作出的图象是</w:t>
      </w:r>
      <w:r>
        <w:rPr>
          <w:rFonts w:ascii="Times New Roman" w:eastAsia="新宋体" w:hAnsi="Times New Roman"/>
          <w:szCs w:val="21"/>
        </w:rPr>
        <w:t>________</w:t>
      </w:r>
      <w:r>
        <w:rPr>
          <w:rFonts w:ascii="Times New Roman" w:eastAsia="新宋体" w:hAnsi="Times New Roman" w:hint="eastAsia"/>
          <w:szCs w:val="21"/>
        </w:rPr>
        <w:t>图</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）同学撤去酒精灯后，发现水未立即停止沸腾，原因可能是</w:t>
      </w:r>
      <w:r>
        <w:rPr>
          <w:rFonts w:ascii="Times New Roman" w:eastAsia="新宋体" w:hAnsi="Times New Roman"/>
          <w:szCs w:val="21"/>
        </w:rPr>
        <w:t>________</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）水沸腾特点是：</w:t>
      </w:r>
      <w:r>
        <w:rPr>
          <w:rFonts w:ascii="Times New Roman" w:eastAsia="新宋体" w:hAnsi="Times New Roman"/>
          <w:szCs w:val="21"/>
        </w:rPr>
        <w:t>________</w:t>
      </w:r>
      <w:r>
        <w:rPr>
          <w:rFonts w:ascii="Times New Roman" w:eastAsia="新宋体" w:hAnsi="Times New Roman" w:hint="eastAsia"/>
          <w:szCs w:val="21"/>
        </w:rPr>
        <w:t>。</w:t>
      </w:r>
    </w:p>
    <w:p w:rsidR="004B36E8" w:rsidRDefault="004B36E8" w:rsidP="004B36E8">
      <w:pPr>
        <w:spacing w:line="360" w:lineRule="auto"/>
        <w:ind w:left="273" w:hangingChars="130" w:hanging="273"/>
      </w:pPr>
      <w:r>
        <w:rPr>
          <w:rFonts w:ascii="Times New Roman" w:eastAsia="新宋体" w:hAnsi="Times New Roman"/>
          <w:szCs w:val="21"/>
        </w:rPr>
        <w:t>23</w:t>
      </w:r>
      <w:r>
        <w:rPr>
          <w:rFonts w:ascii="Times New Roman" w:eastAsia="新宋体" w:hAnsi="Times New Roman" w:hint="eastAsia"/>
          <w:szCs w:val="21"/>
        </w:rPr>
        <w:t>．（</w:t>
      </w:r>
      <w:r>
        <w:rPr>
          <w:rFonts w:ascii="Times New Roman" w:eastAsia="新宋体" w:hAnsi="Times New Roman"/>
          <w:szCs w:val="21"/>
        </w:rPr>
        <w:t>6</w:t>
      </w:r>
      <w:r>
        <w:rPr>
          <w:rFonts w:ascii="Times New Roman" w:eastAsia="新宋体" w:hAnsi="Times New Roman" w:hint="eastAsia"/>
          <w:szCs w:val="21"/>
        </w:rPr>
        <w:t>分）如图所示，探究小组利用铁架台、带有刻度的杠杆、细线、若干相同钩码、弹簧测力计（单位：</w:t>
      </w:r>
      <w:r>
        <w:rPr>
          <w:rFonts w:ascii="Times New Roman" w:eastAsia="新宋体" w:hAnsi="Times New Roman"/>
          <w:szCs w:val="21"/>
        </w:rPr>
        <w:t>N</w:t>
      </w:r>
      <w:r>
        <w:rPr>
          <w:rFonts w:ascii="Times New Roman" w:eastAsia="新宋体" w:hAnsi="Times New Roman" w:hint="eastAsia"/>
          <w:szCs w:val="21"/>
        </w:rPr>
        <w:t>）等实验器材探究杠杆的平衡条件，在探究实验中</w:t>
      </w:r>
    </w:p>
    <w:p w:rsidR="004B36E8" w:rsidRDefault="004B36E8" w:rsidP="004B36E8">
      <w:pPr>
        <w:spacing w:line="360" w:lineRule="auto"/>
        <w:ind w:leftChars="130" w:left="273"/>
        <w:jc w:val="center"/>
      </w:pPr>
      <w:r>
        <w:rPr>
          <w:rFonts w:ascii="Times New Roman" w:eastAsia="新宋体" w:hAnsi="Times New Roman"/>
          <w:noProof/>
          <w:szCs w:val="21"/>
        </w:rPr>
        <w:lastRenderedPageBreak/>
        <w:drawing>
          <wp:inline distT="0" distB="0" distL="0" distR="0" wp14:anchorId="4AEF3DC2" wp14:editId="5721152A">
            <wp:extent cx="4876800" cy="1638300"/>
            <wp:effectExtent l="0" t="0" r="0" b="0"/>
            <wp:docPr id="100379" name="图片 1003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489119" name="Picture 70"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4876800" cy="1638300"/>
                    </a:xfrm>
                    <a:prstGeom prst="rect">
                      <a:avLst/>
                    </a:prstGeom>
                    <a:noFill/>
                    <a:ln>
                      <a:noFill/>
                    </a:ln>
                  </pic:spPr>
                </pic:pic>
              </a:graphicData>
            </a:graphic>
          </wp:inline>
        </w:drawing>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）在挂钩码前，小组发现杠杆左端高右端低（如图甲），应将杠杆两端的平衡螺母向</w:t>
      </w:r>
      <w:r>
        <w:rPr>
          <w:rFonts w:ascii="Times New Roman" w:eastAsia="新宋体" w:hAnsi="Times New Roman"/>
          <w:szCs w:val="21"/>
        </w:rPr>
        <w:t>________</w:t>
      </w:r>
      <w:r>
        <w:rPr>
          <w:rFonts w:ascii="Times New Roman" w:eastAsia="新宋体" w:hAnsi="Times New Roman" w:hint="eastAsia"/>
          <w:szCs w:val="21"/>
        </w:rPr>
        <w:t>端调节（选填“左”或“右”），使杠杆在水平位置平衡，这样做的目的是为了方便读出</w:t>
      </w:r>
      <w:r>
        <w:rPr>
          <w:rFonts w:ascii="Times New Roman" w:eastAsia="新宋体" w:hAnsi="Times New Roman"/>
          <w:szCs w:val="21"/>
        </w:rPr>
        <w:t>________</w:t>
      </w:r>
      <w:r>
        <w:rPr>
          <w:rFonts w:ascii="Times New Roman" w:eastAsia="新宋体" w:hAnsi="Times New Roman" w:hint="eastAsia"/>
          <w:szCs w:val="21"/>
        </w:rPr>
        <w:t>；</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）接着小组在杠杆的两侧挂上不同数量的钩码，移动钩码的位置，使杠杆重新在水平位置平衡（如图乙），这时杠杆两侧受到的作用力大小</w:t>
      </w:r>
      <w:r>
        <w:rPr>
          <w:rFonts w:ascii="Times New Roman" w:eastAsia="新宋体" w:hAnsi="Times New Roman"/>
          <w:szCs w:val="21"/>
        </w:rPr>
        <w:t>________</w:t>
      </w:r>
      <w:r>
        <w:rPr>
          <w:rFonts w:ascii="Times New Roman" w:eastAsia="新宋体" w:hAnsi="Times New Roman" w:hint="eastAsia"/>
          <w:szCs w:val="21"/>
        </w:rPr>
        <w:t>（选填“大于”、“等于”或“小于”）各自钩码所受重力大小，若在</w:t>
      </w: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szCs w:val="21"/>
        </w:rPr>
        <w:t>B</w:t>
      </w:r>
      <w:r>
        <w:rPr>
          <w:rFonts w:ascii="Times New Roman" w:eastAsia="新宋体" w:hAnsi="Times New Roman" w:hint="eastAsia"/>
          <w:szCs w:val="21"/>
        </w:rPr>
        <w:t>下方再增挂一个相同的钩码，则杠杆</w:t>
      </w:r>
      <w:r>
        <w:rPr>
          <w:rFonts w:ascii="Times New Roman" w:eastAsia="新宋体" w:hAnsi="Times New Roman"/>
          <w:szCs w:val="21"/>
        </w:rPr>
        <w:t>________</w:t>
      </w:r>
      <w:r>
        <w:rPr>
          <w:rFonts w:ascii="Times New Roman" w:eastAsia="新宋体" w:hAnsi="Times New Roman" w:hint="eastAsia"/>
          <w:szCs w:val="21"/>
        </w:rPr>
        <w:t>端将下沉（选填“左”或“右”）；</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）如图丙是已经调节平衡的杠杆，用弹簧测力计在杠杆</w:t>
      </w:r>
      <w:r>
        <w:rPr>
          <w:rFonts w:ascii="Times New Roman" w:eastAsia="新宋体" w:hAnsi="Times New Roman"/>
          <w:szCs w:val="21"/>
        </w:rPr>
        <w:t>C</w:t>
      </w:r>
      <w:r>
        <w:rPr>
          <w:rFonts w:ascii="Times New Roman" w:eastAsia="新宋体" w:hAnsi="Times New Roman" w:hint="eastAsia"/>
          <w:szCs w:val="21"/>
        </w:rPr>
        <w:t>处竖直向上拉，在</w:t>
      </w:r>
      <w:r>
        <w:rPr>
          <w:rFonts w:ascii="Times New Roman" w:eastAsia="新宋体" w:hAnsi="Times New Roman"/>
          <w:szCs w:val="21"/>
        </w:rPr>
        <w:t>A</w:t>
      </w:r>
      <w:r>
        <w:rPr>
          <w:rFonts w:ascii="Times New Roman" w:eastAsia="新宋体" w:hAnsi="Times New Roman" w:hint="eastAsia"/>
          <w:szCs w:val="21"/>
        </w:rPr>
        <w:t>处挂上适当的钩码，使杠杆在水平位置平衡，则弹簧测力计读数为</w:t>
      </w:r>
      <w:r>
        <w:rPr>
          <w:rFonts w:ascii="Times New Roman" w:eastAsia="新宋体" w:hAnsi="Times New Roman"/>
          <w:szCs w:val="21"/>
        </w:rPr>
        <w:t>________</w:t>
      </w:r>
      <w:r>
        <w:rPr>
          <w:rFonts w:ascii="Times New Roman" w:eastAsia="新宋体" w:hAnsi="Times New Roman" w:hint="eastAsia"/>
          <w:szCs w:val="21"/>
        </w:rPr>
        <w:t>，钩码总质量为</w:t>
      </w:r>
      <w:r>
        <w:rPr>
          <w:rFonts w:ascii="Times New Roman" w:eastAsia="新宋体" w:hAnsi="Times New Roman"/>
          <w:szCs w:val="21"/>
        </w:rPr>
        <w:t>________kg</w:t>
      </w:r>
      <w:r>
        <w:rPr>
          <w:rFonts w:ascii="Times New Roman" w:eastAsia="新宋体" w:hAnsi="Times New Roman" w:hint="eastAsia"/>
          <w:szCs w:val="21"/>
        </w:rPr>
        <w:t>．（</w:t>
      </w:r>
      <w:r>
        <w:rPr>
          <w:rFonts w:ascii="Times New Roman" w:eastAsia="新宋体" w:hAnsi="Times New Roman"/>
          <w:szCs w:val="21"/>
        </w:rPr>
        <w:t>g</w:t>
      </w:r>
      <w:r>
        <w:rPr>
          <w:rFonts w:ascii="Times New Roman" w:eastAsia="新宋体" w:hAnsi="Times New Roman" w:hint="eastAsia"/>
          <w:szCs w:val="21"/>
        </w:rPr>
        <w:t>取</w:t>
      </w:r>
      <w:r>
        <w:rPr>
          <w:rFonts w:ascii="Times New Roman" w:eastAsia="新宋体" w:hAnsi="Times New Roman"/>
          <w:szCs w:val="21"/>
        </w:rPr>
        <w:t>10N/kg</w:t>
      </w:r>
      <w:r>
        <w:rPr>
          <w:rFonts w:ascii="Times New Roman" w:eastAsia="新宋体" w:hAnsi="Times New Roman" w:hint="eastAsia"/>
          <w:szCs w:val="21"/>
        </w:rPr>
        <w:t>）</w:t>
      </w:r>
    </w:p>
    <w:p w:rsidR="004B36E8" w:rsidRDefault="004B36E8" w:rsidP="004B36E8">
      <w:pPr>
        <w:spacing w:line="360" w:lineRule="auto"/>
        <w:ind w:left="273" w:hangingChars="130" w:hanging="273"/>
        <w:rPr>
          <w:rFonts w:ascii="Times New Roman" w:eastAsia="新宋体" w:hAnsi="Times New Roman"/>
          <w:szCs w:val="21"/>
        </w:rPr>
      </w:pPr>
      <w:r>
        <w:rPr>
          <w:rFonts w:ascii="Times New Roman" w:eastAsia="新宋体" w:hAnsi="Times New Roman"/>
          <w:szCs w:val="21"/>
        </w:rPr>
        <w:t>24</w:t>
      </w: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分）小明利用气球做了几个物理小实验。</w:t>
      </w:r>
      <w:r>
        <w:rPr>
          <w:rFonts w:ascii="Times New Roman" w:eastAsia="新宋体" w:hAnsi="Times New Roman"/>
          <w:szCs w:val="21"/>
        </w:rPr>
        <w:t xml:space="preserve"> </w:t>
      </w:r>
    </w:p>
    <w:p w:rsidR="004B36E8" w:rsidRDefault="004B36E8" w:rsidP="004B36E8">
      <w:pPr>
        <w:spacing w:line="360" w:lineRule="auto"/>
        <w:ind w:left="273" w:hangingChars="130" w:hanging="273"/>
        <w:jc w:val="center"/>
      </w:pPr>
      <w:r>
        <w:rPr>
          <w:rFonts w:ascii="Times New Roman" w:eastAsia="新宋体" w:hAnsi="Times New Roman"/>
          <w:noProof/>
          <w:szCs w:val="21"/>
        </w:rPr>
        <w:drawing>
          <wp:inline distT="0" distB="0" distL="0" distR="0" wp14:anchorId="2B35D65C" wp14:editId="4B6D42B1">
            <wp:extent cx="4962525" cy="1457325"/>
            <wp:effectExtent l="0" t="0" r="9525" b="9525"/>
            <wp:docPr id="100375" name="图片 1003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945059" name="Picture 74"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4962525" cy="1457325"/>
                    </a:xfrm>
                    <a:prstGeom prst="rect">
                      <a:avLst/>
                    </a:prstGeom>
                    <a:noFill/>
                    <a:ln>
                      <a:noFill/>
                    </a:ln>
                  </pic:spPr>
                </pic:pic>
              </a:graphicData>
            </a:graphic>
          </wp:inline>
        </w:drawing>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）如图甲所示，要使两个气球靠近，应用吸管对准</w:t>
      </w:r>
      <w:r>
        <w:rPr>
          <w:rFonts w:ascii="Times New Roman" w:eastAsia="新宋体" w:hAnsi="Times New Roman"/>
          <w:szCs w:val="21"/>
        </w:rPr>
        <w:t xml:space="preserve">________ </w:t>
      </w:r>
      <w:r>
        <w:rPr>
          <w:rFonts w:ascii="Times New Roman" w:eastAsia="新宋体" w:hAnsi="Times New Roman" w:hint="eastAsia"/>
          <w:szCs w:val="21"/>
        </w:rPr>
        <w:t>点（选填“</w:t>
      </w: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szCs w:val="21"/>
        </w:rPr>
        <w:t>B</w:t>
      </w:r>
      <w:r>
        <w:rPr>
          <w:rFonts w:ascii="Times New Roman" w:eastAsia="新宋体" w:hAnsi="Times New Roman" w:hint="eastAsia"/>
          <w:szCs w:val="21"/>
        </w:rPr>
        <w:t>“或“</w:t>
      </w:r>
      <w:r>
        <w:rPr>
          <w:rFonts w:ascii="Times New Roman" w:eastAsia="新宋体" w:hAnsi="Times New Roman"/>
          <w:szCs w:val="21"/>
        </w:rPr>
        <w:t>C</w:t>
      </w:r>
      <w:r>
        <w:rPr>
          <w:rFonts w:ascii="Times New Roman" w:eastAsia="新宋体" w:hAnsi="Times New Roman" w:hint="eastAsia"/>
          <w:szCs w:val="21"/>
        </w:rPr>
        <w:t>”）沿垂直于纸面方向用力吹气。</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）如图乙所示，将气球皮迅速拉长后，立即贴至额头上，额头感觉到气球皮变热，此现象说明的物理知识是</w:t>
      </w:r>
      <w:r>
        <w:rPr>
          <w:rFonts w:ascii="Times New Roman" w:eastAsia="新宋体" w:hAnsi="Times New Roman"/>
          <w:szCs w:val="21"/>
        </w:rPr>
        <w:t>________</w:t>
      </w:r>
      <w:r>
        <w:rPr>
          <w:rFonts w:ascii="Times New Roman" w:eastAsia="新宋体" w:hAnsi="Times New Roman" w:hint="eastAsia"/>
          <w:szCs w:val="21"/>
        </w:rPr>
        <w:t>。</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 xml:space="preserve">3 </w:t>
      </w:r>
      <w:r>
        <w:rPr>
          <w:rFonts w:ascii="Times New Roman" w:eastAsia="新宋体" w:hAnsi="Times New Roman" w:hint="eastAsia"/>
          <w:szCs w:val="21"/>
        </w:rPr>
        <w:t>）如图丙所示，松开封气球口的夹子，气球向右运动。</w:t>
      </w:r>
    </w:p>
    <w:p w:rsidR="004B36E8" w:rsidRDefault="004B36E8" w:rsidP="004B36E8">
      <w:pPr>
        <w:spacing w:line="360" w:lineRule="auto"/>
        <w:ind w:leftChars="130" w:left="273"/>
      </w:pPr>
      <w:r>
        <w:rPr>
          <w:rFonts w:ascii="宋体" w:hAnsi="宋体" w:cs="宋体" w:hint="eastAsia"/>
          <w:szCs w:val="21"/>
        </w:rPr>
        <w:t>①</w:t>
      </w:r>
      <w:r>
        <w:rPr>
          <w:rFonts w:ascii="Times New Roman" w:eastAsia="新宋体" w:hAnsi="Times New Roman" w:hint="eastAsia"/>
          <w:szCs w:val="21"/>
        </w:rPr>
        <w:t>使气球向右运动的力的施力物体是</w:t>
      </w:r>
      <w:r>
        <w:rPr>
          <w:rFonts w:ascii="Times New Roman" w:eastAsia="新宋体" w:hAnsi="Times New Roman"/>
          <w:szCs w:val="21"/>
        </w:rPr>
        <w:t>________</w:t>
      </w:r>
      <w:r>
        <w:rPr>
          <w:rFonts w:ascii="Times New Roman" w:eastAsia="新宋体" w:hAnsi="Times New Roman" w:hint="eastAsia"/>
          <w:szCs w:val="21"/>
        </w:rPr>
        <w:t>；</w:t>
      </w:r>
    </w:p>
    <w:p w:rsidR="004B36E8" w:rsidRDefault="004B36E8" w:rsidP="004B36E8">
      <w:pPr>
        <w:spacing w:line="360" w:lineRule="auto"/>
        <w:ind w:leftChars="130" w:left="273"/>
      </w:pPr>
      <w:r>
        <w:rPr>
          <w:rFonts w:ascii="宋体" w:hAnsi="宋体" w:cs="宋体" w:hint="eastAsia"/>
          <w:szCs w:val="21"/>
        </w:rPr>
        <w:t>②</w:t>
      </w:r>
      <w:r>
        <w:rPr>
          <w:rFonts w:ascii="Times New Roman" w:eastAsia="新宋体" w:hAnsi="Times New Roman" w:hint="eastAsia"/>
          <w:szCs w:val="21"/>
        </w:rPr>
        <w:t>以吸管为参照物，铁架台是</w:t>
      </w:r>
      <w:r>
        <w:rPr>
          <w:rFonts w:ascii="Times New Roman" w:eastAsia="新宋体" w:hAnsi="Times New Roman"/>
          <w:szCs w:val="21"/>
        </w:rPr>
        <w:t xml:space="preserve">________ </w:t>
      </w:r>
      <w:r>
        <w:rPr>
          <w:rFonts w:ascii="Times New Roman" w:eastAsia="新宋体" w:hAnsi="Times New Roman" w:hint="eastAsia"/>
          <w:szCs w:val="21"/>
        </w:rPr>
        <w:t>的：</w:t>
      </w:r>
    </w:p>
    <w:p w:rsidR="004B36E8" w:rsidRDefault="004B36E8" w:rsidP="004B36E8">
      <w:pPr>
        <w:spacing w:line="360" w:lineRule="auto"/>
        <w:ind w:leftChars="130" w:left="273"/>
      </w:pPr>
      <w:r>
        <w:rPr>
          <w:rFonts w:ascii="宋体" w:hAnsi="宋体" w:cs="宋体" w:hint="eastAsia"/>
          <w:szCs w:val="21"/>
        </w:rPr>
        <w:lastRenderedPageBreak/>
        <w:t>③</w:t>
      </w:r>
      <w:r>
        <w:rPr>
          <w:rFonts w:ascii="Times New Roman" w:eastAsia="新宋体" w:hAnsi="Times New Roman" w:hint="eastAsia"/>
          <w:szCs w:val="21"/>
        </w:rPr>
        <w:t>此现象可以说明</w:t>
      </w:r>
      <w:r>
        <w:rPr>
          <w:rFonts w:ascii="Times New Roman" w:eastAsia="新宋体" w:hAnsi="Times New Roman"/>
          <w:szCs w:val="21"/>
        </w:rPr>
        <w:t>________</w:t>
      </w:r>
      <w:r>
        <w:rPr>
          <w:rFonts w:ascii="Times New Roman" w:eastAsia="新宋体" w:hAnsi="Times New Roman" w:hint="eastAsia"/>
          <w:szCs w:val="21"/>
        </w:rPr>
        <w:t>（填字母）。</w:t>
      </w:r>
    </w:p>
    <w:p w:rsidR="004B36E8" w:rsidRDefault="004B36E8" w:rsidP="004B36E8">
      <w:pPr>
        <w:spacing w:line="360" w:lineRule="auto"/>
        <w:ind w:leftChars="130" w:left="273"/>
      </w:pPr>
      <w:r>
        <w:rPr>
          <w:rFonts w:ascii="Times New Roman" w:eastAsia="新宋体" w:hAnsi="Times New Roman"/>
          <w:szCs w:val="21"/>
        </w:rPr>
        <w:t>A</w:t>
      </w:r>
      <w:r>
        <w:rPr>
          <w:rFonts w:ascii="Times New Roman" w:eastAsia="新宋体" w:hAnsi="Times New Roman" w:hint="eastAsia"/>
          <w:szCs w:val="21"/>
        </w:rPr>
        <w:t>．物体间力的作用是相互的</w:t>
      </w:r>
      <w:r>
        <w:rPr>
          <w:rFonts w:ascii="Times New Roman" w:eastAsia="新宋体" w:hAnsi="Times New Roman"/>
          <w:szCs w:val="21"/>
        </w:rPr>
        <w:t xml:space="preserve">    B</w:t>
      </w:r>
      <w:r>
        <w:rPr>
          <w:rFonts w:ascii="Times New Roman" w:eastAsia="新宋体" w:hAnsi="Times New Roman" w:hint="eastAsia"/>
          <w:szCs w:val="21"/>
        </w:rPr>
        <w:t>．力可以改变物体的运动状态</w:t>
      </w:r>
    </w:p>
    <w:p w:rsidR="004B36E8" w:rsidRDefault="004B36E8" w:rsidP="004B36E8">
      <w:pPr>
        <w:spacing w:line="360" w:lineRule="auto"/>
        <w:ind w:leftChars="130" w:left="273"/>
      </w:pPr>
      <w:r>
        <w:rPr>
          <w:rFonts w:ascii="Times New Roman" w:eastAsia="新宋体" w:hAnsi="Times New Roman"/>
          <w:szCs w:val="21"/>
        </w:rPr>
        <w:t>C</w:t>
      </w:r>
      <w:r>
        <w:rPr>
          <w:rFonts w:ascii="Times New Roman" w:eastAsia="新宋体" w:hAnsi="Times New Roman" w:hint="eastAsia"/>
          <w:szCs w:val="21"/>
        </w:rPr>
        <w:t>．气体流速越大，压强越小</w:t>
      </w:r>
      <w:r>
        <w:rPr>
          <w:rFonts w:ascii="Times New Roman" w:eastAsia="新宋体" w:hAnsi="Times New Roman"/>
          <w:szCs w:val="21"/>
        </w:rPr>
        <w:t xml:space="preserve">    D</w:t>
      </w:r>
      <w:r>
        <w:rPr>
          <w:rFonts w:ascii="Times New Roman" w:eastAsia="新宋体" w:hAnsi="Times New Roman" w:hint="eastAsia"/>
          <w:szCs w:val="21"/>
        </w:rPr>
        <w:t>．内能可以转化为机械能。</w:t>
      </w:r>
    </w:p>
    <w:p w:rsidR="004B36E8" w:rsidRDefault="004B36E8" w:rsidP="004B36E8">
      <w:pPr>
        <w:spacing w:line="360" w:lineRule="auto"/>
        <w:ind w:left="273" w:hangingChars="130" w:hanging="273"/>
      </w:pPr>
      <w:r>
        <w:rPr>
          <w:rFonts w:ascii="Times New Roman" w:eastAsia="新宋体" w:hAnsi="Times New Roman"/>
          <w:szCs w:val="21"/>
        </w:rPr>
        <w:t>25</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分）如图是探究“物体动能的大小与哪些因素有关？”的实验示意图。</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）实验要探究的是物体动能的大小与物体</w:t>
      </w:r>
      <w:r>
        <w:rPr>
          <w:rFonts w:ascii="Times New Roman" w:eastAsia="新宋体" w:hAnsi="Times New Roman"/>
          <w:szCs w:val="21"/>
        </w:rPr>
        <w:t>________</w:t>
      </w:r>
      <w:r>
        <w:rPr>
          <w:rFonts w:ascii="Times New Roman" w:eastAsia="新宋体" w:hAnsi="Times New Roman" w:hint="eastAsia"/>
          <w:szCs w:val="21"/>
        </w:rPr>
        <w:t>和质量的关系。</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）实验中探究的是</w:t>
      </w:r>
      <w:r>
        <w:rPr>
          <w:rFonts w:ascii="Times New Roman" w:eastAsia="新宋体" w:hAnsi="Times New Roman"/>
          <w:szCs w:val="21"/>
        </w:rPr>
        <w:t>________</w:t>
      </w:r>
      <w:r>
        <w:rPr>
          <w:rFonts w:ascii="Times New Roman" w:eastAsia="新宋体" w:hAnsi="Times New Roman" w:hint="eastAsia"/>
          <w:szCs w:val="21"/>
        </w:rPr>
        <w:t>（填“</w:t>
      </w:r>
      <w:r>
        <w:rPr>
          <w:rFonts w:ascii="Times New Roman" w:eastAsia="新宋体" w:hAnsi="Times New Roman"/>
          <w:szCs w:val="21"/>
        </w:rPr>
        <w:t>A</w:t>
      </w:r>
      <w:r>
        <w:rPr>
          <w:rFonts w:ascii="Times New Roman" w:eastAsia="新宋体" w:hAnsi="Times New Roman" w:hint="eastAsia"/>
          <w:szCs w:val="21"/>
        </w:rPr>
        <w:t>”或“</w:t>
      </w:r>
      <w:r>
        <w:rPr>
          <w:rFonts w:ascii="Times New Roman" w:eastAsia="新宋体" w:hAnsi="Times New Roman"/>
          <w:szCs w:val="21"/>
        </w:rPr>
        <w:t>B</w:t>
      </w:r>
      <w:r>
        <w:rPr>
          <w:rFonts w:ascii="Times New Roman" w:eastAsia="新宋体" w:hAnsi="Times New Roman" w:hint="eastAsia"/>
          <w:szCs w:val="21"/>
        </w:rPr>
        <w:t>”）物体的动能，物体动能的大小是通过</w:t>
      </w:r>
      <w:r>
        <w:rPr>
          <w:rFonts w:ascii="Times New Roman" w:eastAsia="新宋体" w:hAnsi="Times New Roman"/>
          <w:szCs w:val="21"/>
        </w:rPr>
        <w:t>________</w:t>
      </w:r>
      <w:r>
        <w:rPr>
          <w:rFonts w:ascii="Times New Roman" w:eastAsia="新宋体" w:hAnsi="Times New Roman" w:hint="eastAsia"/>
          <w:szCs w:val="21"/>
        </w:rPr>
        <w:t>（填“</w:t>
      </w:r>
      <w:r>
        <w:rPr>
          <w:rFonts w:ascii="Times New Roman" w:eastAsia="新宋体" w:hAnsi="Times New Roman"/>
          <w:szCs w:val="21"/>
        </w:rPr>
        <w:t>s</w:t>
      </w:r>
      <w:r>
        <w:rPr>
          <w:rFonts w:ascii="Times New Roman" w:eastAsia="新宋体" w:hAnsi="Times New Roman" w:hint="eastAsia"/>
          <w:szCs w:val="21"/>
        </w:rPr>
        <w:t>”或“</w:t>
      </w:r>
      <w:r>
        <w:rPr>
          <w:rFonts w:ascii="Times New Roman" w:eastAsia="新宋体" w:hAnsi="Times New Roman"/>
          <w:szCs w:val="21"/>
        </w:rPr>
        <w:t>h</w:t>
      </w:r>
      <w:r>
        <w:rPr>
          <w:rFonts w:ascii="Times New Roman" w:eastAsia="新宋体" w:hAnsi="Times New Roman" w:hint="eastAsia"/>
          <w:szCs w:val="21"/>
        </w:rPr>
        <w:t>”）的大小来反映的。</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39A44DC7" wp14:editId="6F489E16">
            <wp:extent cx="3028950" cy="857250"/>
            <wp:effectExtent l="0" t="0" r="0" b="0"/>
            <wp:docPr id="100374" name="图片 1003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819636" name="Picture 75"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3028950" cy="857250"/>
                    </a:xfrm>
                    <a:prstGeom prst="rect">
                      <a:avLst/>
                    </a:prstGeom>
                    <a:noFill/>
                    <a:ln>
                      <a:noFill/>
                    </a:ln>
                  </pic:spPr>
                </pic:pic>
              </a:graphicData>
            </a:graphic>
          </wp:inline>
        </w:drawing>
      </w:r>
    </w:p>
    <w:p w:rsidR="004B36E8" w:rsidRDefault="004B36E8" w:rsidP="004B36E8">
      <w:pPr>
        <w:spacing w:line="360" w:lineRule="auto"/>
        <w:ind w:left="273" w:hangingChars="130" w:hanging="273"/>
      </w:pPr>
      <w:r>
        <w:rPr>
          <w:rFonts w:ascii="Times New Roman" w:eastAsia="新宋体" w:hAnsi="Times New Roman"/>
          <w:szCs w:val="21"/>
        </w:rPr>
        <w:t>26</w:t>
      </w:r>
      <w:r>
        <w:rPr>
          <w:rFonts w:ascii="Times New Roman" w:eastAsia="新宋体" w:hAnsi="Times New Roman" w:hint="eastAsia"/>
          <w:szCs w:val="21"/>
        </w:rPr>
        <w:t>．（</w:t>
      </w:r>
      <w:r>
        <w:rPr>
          <w:rFonts w:ascii="Times New Roman" w:eastAsia="新宋体" w:hAnsi="Times New Roman"/>
          <w:szCs w:val="21"/>
        </w:rPr>
        <w:t>8</w:t>
      </w:r>
      <w:r>
        <w:rPr>
          <w:rFonts w:ascii="Times New Roman" w:eastAsia="新宋体" w:hAnsi="Times New Roman" w:hint="eastAsia"/>
          <w:szCs w:val="21"/>
        </w:rPr>
        <w:t>分）小红在“测量小灯泡的电功率”的实验中，选择了额定电压为</w:t>
      </w:r>
      <w:r>
        <w:rPr>
          <w:rFonts w:ascii="Times New Roman" w:eastAsia="新宋体" w:hAnsi="Times New Roman"/>
          <w:szCs w:val="21"/>
        </w:rPr>
        <w:t>2.5V</w:t>
      </w:r>
      <w:r>
        <w:rPr>
          <w:rFonts w:ascii="Times New Roman" w:eastAsia="新宋体" w:hAnsi="Times New Roman" w:hint="eastAsia"/>
          <w:szCs w:val="21"/>
        </w:rPr>
        <w:t>的小灯泡，电源电压保持</w:t>
      </w:r>
      <w:r>
        <w:rPr>
          <w:rFonts w:ascii="Times New Roman" w:eastAsia="新宋体" w:hAnsi="Times New Roman"/>
          <w:szCs w:val="21"/>
        </w:rPr>
        <w:t>6V</w:t>
      </w:r>
      <w:r>
        <w:rPr>
          <w:rFonts w:ascii="Times New Roman" w:eastAsia="新宋体" w:hAnsi="Times New Roman" w:hint="eastAsia"/>
          <w:szCs w:val="21"/>
        </w:rPr>
        <w:t>不变，滑动变阻器规格为“</w:t>
      </w:r>
      <w:r>
        <w:rPr>
          <w:rFonts w:ascii="Times New Roman" w:eastAsia="新宋体" w:hAnsi="Times New Roman"/>
          <w:szCs w:val="21"/>
        </w:rPr>
        <w:t>40</w:t>
      </w:r>
      <w:r>
        <w:rPr>
          <w:rFonts w:ascii="Times New Roman" w:eastAsia="Cambria Math" w:hAnsi="Times New Roman"/>
          <w:szCs w:val="21"/>
        </w:rPr>
        <w:t>Ω</w:t>
      </w:r>
      <w:r>
        <w:rPr>
          <w:rFonts w:ascii="Times New Roman" w:eastAsia="新宋体" w:hAnsi="Times New Roman"/>
          <w:szCs w:val="21"/>
        </w:rPr>
        <w:t>1A</w:t>
      </w:r>
      <w:r>
        <w:rPr>
          <w:rFonts w:ascii="Times New Roman" w:eastAsia="新宋体" w:hAnsi="Times New Roman" w:hint="eastAsia"/>
          <w:szCs w:val="21"/>
        </w:rPr>
        <w:t>”，连接电路如图甲所示。</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4FE5A72E" wp14:editId="384B6CD9">
            <wp:extent cx="5257800" cy="1514475"/>
            <wp:effectExtent l="0" t="0" r="0" b="9525"/>
            <wp:docPr id="100373" name="图片 10037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462819" name="Picture 76"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5257800" cy="1514475"/>
                    </a:xfrm>
                    <a:prstGeom prst="rect">
                      <a:avLst/>
                    </a:prstGeom>
                    <a:noFill/>
                    <a:ln>
                      <a:noFill/>
                    </a:ln>
                  </pic:spPr>
                </pic:pic>
              </a:graphicData>
            </a:graphic>
          </wp:inline>
        </w:drawing>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）正确连接电路后闭合开关，发现电流表有示数，电压表无示数，则电路中存在的故障可能是</w:t>
      </w:r>
      <w:r>
        <w:rPr>
          <w:rFonts w:ascii="Times New Roman" w:eastAsia="新宋体" w:hAnsi="Times New Roman"/>
          <w:szCs w:val="21"/>
        </w:rPr>
        <w:t>________</w:t>
      </w:r>
      <w:r>
        <w:rPr>
          <w:rFonts w:ascii="Times New Roman" w:eastAsia="新宋体" w:hAnsi="Times New Roman" w:hint="eastAsia"/>
          <w:szCs w:val="21"/>
        </w:rPr>
        <w:t>（选填“灯泡”或“电压表”）断路。</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）排除故障后，闭合开关，移动滑片，当电压表示数为</w:t>
      </w:r>
      <w:r>
        <w:rPr>
          <w:rFonts w:ascii="Times New Roman" w:eastAsia="新宋体" w:hAnsi="Times New Roman"/>
          <w:szCs w:val="21"/>
        </w:rPr>
        <w:t>2V</w:t>
      </w:r>
      <w:r>
        <w:rPr>
          <w:rFonts w:ascii="Times New Roman" w:eastAsia="新宋体" w:hAnsi="Times New Roman" w:hint="eastAsia"/>
          <w:szCs w:val="21"/>
        </w:rPr>
        <w:t>时，电流表的示数如图乙所示，则此时小灯泡的功率为</w:t>
      </w:r>
      <w:r>
        <w:rPr>
          <w:rFonts w:ascii="Times New Roman" w:eastAsia="新宋体" w:hAnsi="Times New Roman"/>
          <w:szCs w:val="21"/>
        </w:rPr>
        <w:t>________W</w:t>
      </w:r>
      <w:r>
        <w:rPr>
          <w:rFonts w:ascii="Times New Roman" w:eastAsia="新宋体" w:hAnsi="Times New Roman" w:hint="eastAsia"/>
          <w:szCs w:val="21"/>
        </w:rPr>
        <w:t>。</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）若使小灯泡正常发光，应将滑片向</w:t>
      </w:r>
      <w:r>
        <w:rPr>
          <w:rFonts w:ascii="Times New Roman" w:eastAsia="新宋体" w:hAnsi="Times New Roman"/>
          <w:szCs w:val="21"/>
        </w:rPr>
        <w:t>________</w:t>
      </w:r>
      <w:r>
        <w:rPr>
          <w:rFonts w:ascii="Times New Roman" w:eastAsia="新宋体" w:hAnsi="Times New Roman" w:hint="eastAsia"/>
          <w:szCs w:val="21"/>
        </w:rPr>
        <w:t>（选填“左”或“右”）移动一些。</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）小红想要继续探究“电流与电阻的关系”，只将小灯泡换成阻值不同的定值电阻，实验时控制定值电阻两端的电压保持</w:t>
      </w:r>
      <w:r>
        <w:rPr>
          <w:rFonts w:ascii="Times New Roman" w:eastAsia="新宋体" w:hAnsi="Times New Roman"/>
          <w:szCs w:val="21"/>
        </w:rPr>
        <w:t>2V</w:t>
      </w:r>
      <w:r>
        <w:rPr>
          <w:rFonts w:ascii="Times New Roman" w:eastAsia="新宋体" w:hAnsi="Times New Roman" w:hint="eastAsia"/>
          <w:szCs w:val="21"/>
        </w:rPr>
        <w:t>不变，则更换的定值电阻的阻值不能大于</w:t>
      </w:r>
      <w:r>
        <w:rPr>
          <w:rFonts w:ascii="Times New Roman" w:eastAsia="新宋体" w:hAnsi="Times New Roman"/>
          <w:szCs w:val="21"/>
        </w:rPr>
        <w:t>________</w:t>
      </w:r>
      <w:r>
        <w:rPr>
          <w:rFonts w:ascii="Times New Roman" w:eastAsia="Cambria Math" w:hAnsi="Times New Roman"/>
          <w:szCs w:val="21"/>
        </w:rPr>
        <w:t>Ω</w:t>
      </w:r>
      <w:r>
        <w:rPr>
          <w:rFonts w:ascii="Times New Roman" w:eastAsia="新宋体" w:hAnsi="Times New Roman" w:hint="eastAsia"/>
          <w:szCs w:val="21"/>
        </w:rPr>
        <w:t>。</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）老师又拿来一个额定电流为</w:t>
      </w:r>
      <w:r>
        <w:rPr>
          <w:rFonts w:ascii="Times New Roman" w:eastAsia="新宋体" w:hAnsi="Times New Roman"/>
          <w:szCs w:val="21"/>
        </w:rPr>
        <w:t>I</w:t>
      </w:r>
      <w:r>
        <w:rPr>
          <w:rFonts w:ascii="Times New Roman" w:eastAsia="新宋体" w:hAnsi="Times New Roman" w:hint="eastAsia"/>
          <w:sz w:val="24"/>
          <w:szCs w:val="24"/>
          <w:vertAlign w:val="subscript"/>
        </w:rPr>
        <w:t>额</w:t>
      </w:r>
      <w:r>
        <w:rPr>
          <w:rFonts w:ascii="Times New Roman" w:eastAsia="新宋体" w:hAnsi="Times New Roman" w:hint="eastAsia"/>
          <w:szCs w:val="21"/>
        </w:rPr>
        <w:t>的小灯泡，来测小灯泡的额定功率。设计了图丙所示电路，电源电压未知、电阻的阻值为</w:t>
      </w:r>
      <w:r>
        <w:rPr>
          <w:rFonts w:ascii="Times New Roman" w:eastAsia="新宋体" w:hAnsi="Times New Roman"/>
          <w:szCs w:val="21"/>
        </w:rPr>
        <w:t>R</w:t>
      </w:r>
      <w:r>
        <w:rPr>
          <w:rFonts w:ascii="Times New Roman" w:eastAsia="新宋体" w:hAnsi="Times New Roman"/>
          <w:sz w:val="24"/>
          <w:szCs w:val="24"/>
          <w:vertAlign w:val="subscript"/>
        </w:rPr>
        <w:t>0</w:t>
      </w:r>
      <w:r>
        <w:rPr>
          <w:rFonts w:ascii="Times New Roman" w:eastAsia="新宋体" w:hAnsi="Times New Roman" w:hint="eastAsia"/>
          <w:szCs w:val="21"/>
        </w:rPr>
        <w:t>．请你将实验步骤补充完整。</w:t>
      </w:r>
    </w:p>
    <w:p w:rsidR="004B36E8" w:rsidRDefault="004B36E8" w:rsidP="004B36E8">
      <w:pPr>
        <w:spacing w:line="360" w:lineRule="auto"/>
        <w:ind w:leftChars="130" w:left="273"/>
      </w:pPr>
      <w:r>
        <w:rPr>
          <w:rFonts w:ascii="宋体" w:hAnsi="宋体" w:cs="宋体" w:hint="eastAsia"/>
          <w:szCs w:val="21"/>
        </w:rPr>
        <w:t>①</w:t>
      </w:r>
      <w:r>
        <w:rPr>
          <w:rFonts w:ascii="Times New Roman" w:eastAsia="新宋体" w:hAnsi="Times New Roman" w:hint="eastAsia"/>
          <w:szCs w:val="21"/>
        </w:rPr>
        <w:t>只闭合开关</w:t>
      </w:r>
      <w:r>
        <w:rPr>
          <w:rFonts w:ascii="Times New Roman" w:eastAsia="新宋体" w:hAnsi="Times New Roman"/>
          <w:szCs w:val="21"/>
        </w:rPr>
        <w:t>________</w:t>
      </w:r>
      <w:r>
        <w:rPr>
          <w:rFonts w:ascii="Times New Roman" w:eastAsia="新宋体" w:hAnsi="Times New Roman" w:hint="eastAsia"/>
          <w:szCs w:val="21"/>
        </w:rPr>
        <w:t>（选填“</w:t>
      </w:r>
      <w:r>
        <w:rPr>
          <w:rFonts w:ascii="Times New Roman" w:eastAsia="新宋体" w:hAnsi="Times New Roman"/>
          <w:szCs w:val="21"/>
        </w:rPr>
        <w:t>S</w:t>
      </w:r>
      <w:r>
        <w:rPr>
          <w:rFonts w:ascii="Times New Roman" w:eastAsia="新宋体" w:hAnsi="Times New Roman"/>
          <w:sz w:val="24"/>
          <w:szCs w:val="24"/>
          <w:vertAlign w:val="subscript"/>
        </w:rPr>
        <w:t>1</w:t>
      </w:r>
      <w:r>
        <w:rPr>
          <w:rFonts w:ascii="Times New Roman" w:eastAsia="新宋体" w:hAnsi="Times New Roman" w:hint="eastAsia"/>
          <w:szCs w:val="21"/>
        </w:rPr>
        <w:t>”或“</w:t>
      </w:r>
      <w:r>
        <w:rPr>
          <w:rFonts w:ascii="Times New Roman" w:eastAsia="新宋体" w:hAnsi="Times New Roman"/>
          <w:szCs w:val="21"/>
        </w:rPr>
        <w:t>S</w:t>
      </w:r>
      <w:r>
        <w:rPr>
          <w:rFonts w:ascii="Times New Roman" w:eastAsia="新宋体" w:hAnsi="Times New Roman"/>
          <w:sz w:val="24"/>
          <w:szCs w:val="24"/>
          <w:vertAlign w:val="subscript"/>
        </w:rPr>
        <w:t>2</w:t>
      </w:r>
      <w:r>
        <w:rPr>
          <w:rFonts w:ascii="Times New Roman" w:eastAsia="新宋体" w:hAnsi="Times New Roman" w:hint="eastAsia"/>
          <w:szCs w:val="21"/>
        </w:rPr>
        <w:t>”），将滑动变阻器的滑片移至最左端。读出电压表</w:t>
      </w:r>
      <w:r>
        <w:rPr>
          <w:rFonts w:ascii="Times New Roman" w:eastAsia="新宋体" w:hAnsi="Times New Roman"/>
          <w:szCs w:val="21"/>
        </w:rPr>
        <w:t>V</w:t>
      </w:r>
      <w:r>
        <w:rPr>
          <w:rFonts w:ascii="Times New Roman" w:eastAsia="新宋体" w:hAnsi="Times New Roman"/>
          <w:sz w:val="24"/>
          <w:szCs w:val="24"/>
          <w:vertAlign w:val="subscript"/>
        </w:rPr>
        <w:t>1</w:t>
      </w:r>
      <w:r>
        <w:rPr>
          <w:rFonts w:ascii="Times New Roman" w:eastAsia="新宋体" w:hAnsi="Times New Roman" w:hint="eastAsia"/>
          <w:szCs w:val="21"/>
        </w:rPr>
        <w:t>的示数为</w:t>
      </w:r>
      <w:r>
        <w:rPr>
          <w:rFonts w:ascii="Times New Roman" w:eastAsia="新宋体" w:hAnsi="Times New Roman"/>
          <w:szCs w:val="21"/>
        </w:rPr>
        <w:t>U</w:t>
      </w:r>
      <w:r>
        <w:rPr>
          <w:rFonts w:ascii="Times New Roman" w:eastAsia="新宋体" w:hAnsi="Times New Roman"/>
          <w:sz w:val="24"/>
          <w:szCs w:val="24"/>
          <w:vertAlign w:val="subscript"/>
        </w:rPr>
        <w:t>1</w:t>
      </w:r>
      <w:r>
        <w:rPr>
          <w:rFonts w:ascii="Times New Roman" w:eastAsia="新宋体" w:hAnsi="Times New Roman" w:hint="eastAsia"/>
          <w:szCs w:val="21"/>
        </w:rPr>
        <w:t>；</w:t>
      </w:r>
    </w:p>
    <w:p w:rsidR="004B36E8" w:rsidRDefault="004B36E8" w:rsidP="004B36E8">
      <w:pPr>
        <w:spacing w:line="360" w:lineRule="auto"/>
        <w:ind w:leftChars="130" w:left="273"/>
      </w:pPr>
      <w:r>
        <w:rPr>
          <w:rFonts w:ascii="宋体" w:hAnsi="宋体" w:cs="宋体" w:hint="eastAsia"/>
          <w:szCs w:val="21"/>
        </w:rPr>
        <w:lastRenderedPageBreak/>
        <w:t>②</w:t>
      </w:r>
      <w:r>
        <w:rPr>
          <w:rFonts w:ascii="Times New Roman" w:eastAsia="新宋体" w:hAnsi="Times New Roman" w:hint="eastAsia"/>
          <w:szCs w:val="21"/>
        </w:rPr>
        <w:t>只闭合开关</w:t>
      </w:r>
      <w:r>
        <w:rPr>
          <w:rFonts w:ascii="Times New Roman" w:eastAsia="新宋体" w:hAnsi="Times New Roman"/>
          <w:szCs w:val="21"/>
        </w:rPr>
        <w:t>________</w:t>
      </w:r>
      <w:r>
        <w:rPr>
          <w:rFonts w:ascii="Times New Roman" w:eastAsia="新宋体" w:hAnsi="Times New Roman" w:hint="eastAsia"/>
          <w:szCs w:val="21"/>
        </w:rPr>
        <w:t>（选填“</w:t>
      </w:r>
      <w:r>
        <w:rPr>
          <w:rFonts w:ascii="Times New Roman" w:eastAsia="新宋体" w:hAnsi="Times New Roman"/>
          <w:szCs w:val="21"/>
        </w:rPr>
        <w:t>S</w:t>
      </w:r>
      <w:r>
        <w:rPr>
          <w:rFonts w:ascii="Times New Roman" w:eastAsia="新宋体" w:hAnsi="Times New Roman"/>
          <w:sz w:val="24"/>
          <w:szCs w:val="24"/>
          <w:vertAlign w:val="subscript"/>
        </w:rPr>
        <w:t>1</w:t>
      </w:r>
      <w:r>
        <w:rPr>
          <w:rFonts w:ascii="Times New Roman" w:eastAsia="新宋体" w:hAnsi="Times New Roman" w:hint="eastAsia"/>
          <w:szCs w:val="21"/>
        </w:rPr>
        <w:t>”或“</w:t>
      </w:r>
      <w:r>
        <w:rPr>
          <w:rFonts w:ascii="Times New Roman" w:eastAsia="新宋体" w:hAnsi="Times New Roman"/>
          <w:szCs w:val="21"/>
        </w:rPr>
        <w:t>S</w:t>
      </w:r>
      <w:r>
        <w:rPr>
          <w:rFonts w:ascii="Times New Roman" w:eastAsia="新宋体" w:hAnsi="Times New Roman"/>
          <w:sz w:val="24"/>
          <w:szCs w:val="24"/>
          <w:vertAlign w:val="subscript"/>
        </w:rPr>
        <w:t>2</w:t>
      </w:r>
      <w:r>
        <w:rPr>
          <w:rFonts w:ascii="Times New Roman" w:eastAsia="新宋体" w:hAnsi="Times New Roman" w:hint="eastAsia"/>
          <w:szCs w:val="21"/>
        </w:rPr>
        <w:t>”），再次调节滑片，直到电压表</w:t>
      </w:r>
      <w:r>
        <w:rPr>
          <w:rFonts w:ascii="Times New Roman" w:eastAsia="新宋体" w:hAnsi="Times New Roman"/>
          <w:szCs w:val="21"/>
        </w:rPr>
        <w:t>V</w:t>
      </w:r>
      <w:r>
        <w:rPr>
          <w:rFonts w:ascii="Times New Roman" w:eastAsia="新宋体" w:hAnsi="Times New Roman"/>
          <w:sz w:val="24"/>
          <w:szCs w:val="24"/>
          <w:vertAlign w:val="subscript"/>
        </w:rPr>
        <w:t>2</w:t>
      </w:r>
      <w:r>
        <w:rPr>
          <w:rFonts w:ascii="Times New Roman" w:eastAsia="新宋体" w:hAnsi="Times New Roman" w:hint="eastAsia"/>
          <w:szCs w:val="21"/>
        </w:rPr>
        <w:t>的示数为</w:t>
      </w:r>
      <w:r>
        <w:rPr>
          <w:rFonts w:ascii="Times New Roman" w:eastAsia="新宋体" w:hAnsi="Times New Roman"/>
          <w:szCs w:val="21"/>
        </w:rPr>
        <w:t>________</w:t>
      </w:r>
      <w:r>
        <w:rPr>
          <w:rFonts w:ascii="Times New Roman" w:eastAsia="新宋体" w:hAnsi="Times New Roman" w:hint="eastAsia"/>
          <w:szCs w:val="21"/>
        </w:rPr>
        <w:t>，此时小灯泡正常发光，电压表</w:t>
      </w:r>
      <w:r>
        <w:rPr>
          <w:rFonts w:ascii="Times New Roman" w:eastAsia="新宋体" w:hAnsi="Times New Roman"/>
          <w:szCs w:val="21"/>
        </w:rPr>
        <w:t>V</w:t>
      </w:r>
      <w:r>
        <w:rPr>
          <w:rFonts w:ascii="Times New Roman" w:eastAsia="新宋体" w:hAnsi="Times New Roman"/>
          <w:sz w:val="24"/>
          <w:szCs w:val="24"/>
          <w:vertAlign w:val="subscript"/>
        </w:rPr>
        <w:t>1</w:t>
      </w:r>
      <w:r>
        <w:rPr>
          <w:rFonts w:ascii="Times New Roman" w:eastAsia="新宋体" w:hAnsi="Times New Roman" w:hint="eastAsia"/>
          <w:szCs w:val="21"/>
        </w:rPr>
        <w:t>的示数为</w:t>
      </w:r>
      <w:r>
        <w:rPr>
          <w:rFonts w:ascii="Times New Roman" w:eastAsia="新宋体" w:hAnsi="Times New Roman"/>
          <w:szCs w:val="21"/>
        </w:rPr>
        <w:t>U</w:t>
      </w:r>
      <w:r>
        <w:rPr>
          <w:rFonts w:ascii="Times New Roman" w:eastAsia="新宋体" w:hAnsi="Times New Roman"/>
          <w:sz w:val="24"/>
          <w:szCs w:val="24"/>
          <w:vertAlign w:val="subscript"/>
        </w:rPr>
        <w:t>2</w:t>
      </w:r>
      <w:r>
        <w:rPr>
          <w:rFonts w:ascii="Times New Roman" w:eastAsia="新宋体" w:hAnsi="Times New Roman" w:hint="eastAsia"/>
          <w:szCs w:val="21"/>
        </w:rPr>
        <w:t>；</w:t>
      </w:r>
    </w:p>
    <w:p w:rsidR="004B36E8" w:rsidRDefault="004B36E8" w:rsidP="004B36E8">
      <w:pPr>
        <w:spacing w:line="360" w:lineRule="auto"/>
        <w:ind w:leftChars="130" w:left="273"/>
      </w:pPr>
      <w:r>
        <w:rPr>
          <w:rFonts w:ascii="宋体" w:hAnsi="宋体" w:cs="宋体" w:hint="eastAsia"/>
          <w:szCs w:val="21"/>
        </w:rPr>
        <w:t>③</w:t>
      </w:r>
      <w:r>
        <w:rPr>
          <w:rFonts w:ascii="Times New Roman" w:eastAsia="新宋体" w:hAnsi="Times New Roman" w:hint="eastAsia"/>
          <w:szCs w:val="21"/>
        </w:rPr>
        <w:t>小灯泡额定功率的表达式是</w:t>
      </w:r>
      <w:r>
        <w:rPr>
          <w:rFonts w:ascii="Times New Roman" w:eastAsia="新宋体" w:hAnsi="Times New Roman"/>
          <w:szCs w:val="21"/>
        </w:rPr>
        <w:t>P</w:t>
      </w:r>
      <w:r>
        <w:rPr>
          <w:rFonts w:ascii="Times New Roman" w:eastAsia="新宋体" w:hAnsi="Times New Roman" w:hint="eastAsia"/>
          <w:sz w:val="24"/>
          <w:szCs w:val="24"/>
          <w:vertAlign w:val="subscript"/>
        </w:rPr>
        <w:t>额</w:t>
      </w:r>
      <w:r>
        <w:rPr>
          <w:rFonts w:ascii="Times New Roman" w:eastAsia="新宋体" w:hAnsi="Times New Roman" w:hint="eastAsia"/>
          <w:szCs w:val="21"/>
        </w:rPr>
        <w:t>＝</w:t>
      </w:r>
      <w:r>
        <w:rPr>
          <w:rFonts w:ascii="Times New Roman" w:eastAsia="新宋体" w:hAnsi="Times New Roman"/>
          <w:szCs w:val="21"/>
        </w:rPr>
        <w:t>________</w:t>
      </w:r>
      <w:r>
        <w:rPr>
          <w:rFonts w:ascii="Times New Roman" w:eastAsia="新宋体" w:hAnsi="Times New Roman" w:hint="eastAsia"/>
          <w:szCs w:val="21"/>
        </w:rPr>
        <w:t>。</w:t>
      </w:r>
    </w:p>
    <w:p w:rsidR="004B36E8" w:rsidRDefault="004B36E8" w:rsidP="004B36E8">
      <w:pPr>
        <w:spacing w:line="360" w:lineRule="auto"/>
        <w:ind w:left="273" w:hangingChars="130" w:hanging="273"/>
      </w:pPr>
      <w:r>
        <w:rPr>
          <w:rFonts w:ascii="Times New Roman" w:eastAsia="新宋体" w:hAnsi="Times New Roman"/>
          <w:szCs w:val="21"/>
        </w:rPr>
        <w:t>27</w: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分）如图所示是利用太阳能电池工作的一种新型动力车。它上面的太阳能接收板的有效面积为</w:t>
      </w:r>
      <w:r>
        <w:rPr>
          <w:rFonts w:ascii="Times New Roman" w:eastAsia="新宋体" w:hAnsi="Times New Roman"/>
          <w:szCs w:val="21"/>
        </w:rPr>
        <w:t>8m</w:t>
      </w:r>
      <w:r>
        <w:rPr>
          <w:rFonts w:ascii="Times New Roman" w:eastAsia="新宋体" w:hAnsi="Times New Roman"/>
          <w:sz w:val="24"/>
          <w:szCs w:val="24"/>
          <w:vertAlign w:val="superscript"/>
        </w:rPr>
        <w:t>2</w:t>
      </w:r>
      <w:r>
        <w:rPr>
          <w:rFonts w:ascii="Times New Roman" w:eastAsia="新宋体" w:hAnsi="Times New Roman" w:hint="eastAsia"/>
          <w:szCs w:val="21"/>
        </w:rPr>
        <w:t>，天气晴朗且接收板正对阳光时，每平方米面积上每秒钟能接收到太阳辐射的能量为</w:t>
      </w:r>
      <w:r>
        <w:rPr>
          <w:rFonts w:ascii="Times New Roman" w:eastAsia="新宋体" w:hAnsi="Times New Roman"/>
          <w:szCs w:val="21"/>
        </w:rPr>
        <w:t>1000J</w:t>
      </w:r>
      <w:r>
        <w:rPr>
          <w:rFonts w:ascii="Times New Roman" w:eastAsia="新宋体" w:hAnsi="Times New Roman" w:hint="eastAsia"/>
          <w:szCs w:val="21"/>
        </w:rPr>
        <w:t>，太阳能，电池提供的电压为</w:t>
      </w:r>
      <w:r>
        <w:rPr>
          <w:rFonts w:ascii="Times New Roman" w:eastAsia="新宋体" w:hAnsi="Times New Roman"/>
          <w:szCs w:val="21"/>
        </w:rPr>
        <w:t>120V</w:t>
      </w:r>
      <w:r>
        <w:rPr>
          <w:rFonts w:ascii="Times New Roman" w:eastAsia="新宋体" w:hAnsi="Times New Roman" w:hint="eastAsia"/>
          <w:szCs w:val="21"/>
        </w:rPr>
        <w:t>，可供电动机正常工作的电流为</w:t>
      </w:r>
      <w:r>
        <w:rPr>
          <w:rFonts w:ascii="Times New Roman" w:eastAsia="新宋体" w:hAnsi="Times New Roman"/>
          <w:szCs w:val="21"/>
        </w:rPr>
        <w:t>10A</w:t>
      </w:r>
      <w:r>
        <w:rPr>
          <w:rFonts w:ascii="Times New Roman" w:eastAsia="新宋体" w:hAnsi="Times New Roman" w:hint="eastAsia"/>
          <w:szCs w:val="21"/>
        </w:rPr>
        <w:t>。</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）太阳能属于</w:t>
      </w:r>
      <w:r>
        <w:rPr>
          <w:rFonts w:ascii="Times New Roman" w:eastAsia="新宋体" w:hAnsi="Times New Roman"/>
          <w:szCs w:val="21"/>
        </w:rPr>
        <w:t>________</w:t>
      </w:r>
      <w:r>
        <w:rPr>
          <w:rFonts w:ascii="Times New Roman" w:eastAsia="新宋体" w:hAnsi="Times New Roman" w:hint="eastAsia"/>
          <w:szCs w:val="21"/>
        </w:rPr>
        <w:t>（选填“可”或“不可”）再生能源。</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）太阳能电池将太阳能转化为电能的效率是</w:t>
      </w:r>
      <w:r>
        <w:rPr>
          <w:rFonts w:ascii="Times New Roman" w:eastAsia="新宋体" w:hAnsi="Times New Roman"/>
          <w:szCs w:val="21"/>
        </w:rPr>
        <w:t>________</w:t>
      </w:r>
      <w:r>
        <w:rPr>
          <w:rFonts w:ascii="Times New Roman" w:eastAsia="新宋体" w:hAnsi="Times New Roman" w:hint="eastAsia"/>
          <w:szCs w:val="21"/>
        </w:rPr>
        <w:t>。</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）电动机正常作时，将电能主要转化为</w:t>
      </w:r>
      <w:r>
        <w:rPr>
          <w:rFonts w:ascii="Times New Roman" w:eastAsia="新宋体" w:hAnsi="Times New Roman"/>
          <w:szCs w:val="21"/>
        </w:rPr>
        <w:t>________</w:t>
      </w:r>
      <w:r>
        <w:rPr>
          <w:rFonts w:ascii="Times New Roman" w:eastAsia="新宋体" w:hAnsi="Times New Roman" w:hint="eastAsia"/>
          <w:szCs w:val="21"/>
        </w:rPr>
        <w:t>能，若转化效率是</w:t>
      </w:r>
      <w:r>
        <w:rPr>
          <w:rFonts w:ascii="Times New Roman" w:eastAsia="新宋体" w:hAnsi="Times New Roman"/>
          <w:szCs w:val="21"/>
        </w:rPr>
        <w:t>80%</w:t>
      </w:r>
      <w:r>
        <w:rPr>
          <w:rFonts w:ascii="Times New Roman" w:eastAsia="新宋体" w:hAnsi="Times New Roman" w:hint="eastAsia"/>
          <w:szCs w:val="21"/>
        </w:rPr>
        <w:t>，且该车沿水平路面匀速行驶时所获得的牵引力是</w:t>
      </w:r>
      <w:r>
        <w:rPr>
          <w:rFonts w:ascii="Times New Roman" w:eastAsia="新宋体" w:hAnsi="Times New Roman"/>
          <w:szCs w:val="21"/>
        </w:rPr>
        <w:t>150N</w:t>
      </w:r>
      <w:r>
        <w:rPr>
          <w:rFonts w:ascii="Times New Roman" w:eastAsia="新宋体" w:hAnsi="Times New Roman" w:hint="eastAsia"/>
          <w:szCs w:val="21"/>
        </w:rPr>
        <w:t>，则该车匀速行驶的速度是</w:t>
      </w:r>
      <w:r>
        <w:rPr>
          <w:rFonts w:ascii="Times New Roman" w:eastAsia="新宋体" w:hAnsi="Times New Roman"/>
          <w:szCs w:val="21"/>
        </w:rPr>
        <w:t>________m/s</w:t>
      </w:r>
      <w:r>
        <w:rPr>
          <w:rFonts w:ascii="Times New Roman" w:eastAsia="新宋体" w:hAnsi="Times New Roman" w:hint="eastAsia"/>
          <w:szCs w:val="21"/>
        </w:rPr>
        <w:t>。</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409B9234" wp14:editId="2B44B8C6">
            <wp:extent cx="1438275" cy="1009650"/>
            <wp:effectExtent l="0" t="0" r="9525" b="0"/>
            <wp:docPr id="100369" name="图片 1003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718730" name="Picture 80"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438275" cy="1009650"/>
                    </a:xfrm>
                    <a:prstGeom prst="rect">
                      <a:avLst/>
                    </a:prstGeom>
                    <a:noFill/>
                    <a:ln>
                      <a:noFill/>
                    </a:ln>
                  </pic:spPr>
                </pic:pic>
              </a:graphicData>
            </a:graphic>
          </wp:inline>
        </w:drawing>
      </w:r>
    </w:p>
    <w:p w:rsidR="004B36E8" w:rsidRDefault="004B36E8" w:rsidP="004B36E8">
      <w:pPr>
        <w:spacing w:line="360" w:lineRule="auto"/>
        <w:ind w:left="273" w:hangingChars="130" w:hanging="273"/>
      </w:pPr>
      <w:r>
        <w:rPr>
          <w:rFonts w:ascii="Times New Roman" w:eastAsia="新宋体" w:hAnsi="Times New Roman"/>
          <w:szCs w:val="21"/>
        </w:rPr>
        <w:t>28</w:t>
      </w: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分）在学习完了电生磁之后，某学习小组利用了如图示的实验装置探究“通电螺线管的外部磁场”。实验时：（</w:t>
      </w:r>
      <w:r>
        <w:rPr>
          <w:rFonts w:ascii="Times New Roman" w:eastAsia="新宋体" w:hAnsi="Times New Roman"/>
          <w:szCs w:val="21"/>
        </w:rPr>
        <w:t>1</w:t>
      </w:r>
      <w:r>
        <w:rPr>
          <w:rFonts w:ascii="Times New Roman" w:eastAsia="新宋体" w:hAnsi="Times New Roman" w:hint="eastAsia"/>
          <w:szCs w:val="21"/>
        </w:rPr>
        <w:t>）观察小磁针的指向判断</w:t>
      </w:r>
      <w:r>
        <w:rPr>
          <w:rFonts w:ascii="Times New Roman" w:eastAsia="新宋体" w:hAnsi="Times New Roman"/>
          <w:szCs w:val="21"/>
        </w:rPr>
        <w:t>A</w:t>
      </w:r>
      <w:r>
        <w:rPr>
          <w:rFonts w:ascii="Times New Roman" w:eastAsia="新宋体" w:hAnsi="Times New Roman" w:hint="eastAsia"/>
          <w:szCs w:val="21"/>
        </w:rPr>
        <w:t>端是电源的</w:t>
      </w:r>
      <w:r>
        <w:rPr>
          <w:rFonts w:ascii="Times New Roman" w:eastAsia="新宋体" w:hAnsi="Times New Roman"/>
          <w:szCs w:val="21"/>
        </w:rPr>
        <w:t>________</w:t>
      </w:r>
      <w:r>
        <w:rPr>
          <w:rFonts w:ascii="Times New Roman" w:eastAsia="新宋体" w:hAnsi="Times New Roman" w:hint="eastAsia"/>
          <w:szCs w:val="21"/>
        </w:rPr>
        <w:t>极。</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）琴琴同学猜想通电螺线管磁场强弱可能与线圈匝数和电流大小都有关。实验中，他将开关</w:t>
      </w:r>
      <w:r>
        <w:rPr>
          <w:rFonts w:ascii="Times New Roman" w:eastAsia="新宋体" w:hAnsi="Times New Roman"/>
          <w:szCs w:val="21"/>
        </w:rPr>
        <w:t>S</w:t>
      </w:r>
      <w:r>
        <w:rPr>
          <w:rFonts w:ascii="Times New Roman" w:eastAsia="新宋体" w:hAnsi="Times New Roman" w:hint="eastAsia"/>
          <w:szCs w:val="21"/>
        </w:rPr>
        <w:t>从</w:t>
      </w:r>
      <w:r>
        <w:rPr>
          <w:rFonts w:ascii="Times New Roman" w:eastAsia="新宋体" w:hAnsi="Times New Roman"/>
          <w:szCs w:val="21"/>
        </w:rPr>
        <w:t>l</w:t>
      </w:r>
      <w:r>
        <w:rPr>
          <w:rFonts w:ascii="Times New Roman" w:eastAsia="新宋体" w:hAnsi="Times New Roman" w:hint="eastAsia"/>
          <w:szCs w:val="21"/>
        </w:rPr>
        <w:t>换到</w:t>
      </w:r>
      <w:r>
        <w:rPr>
          <w:rFonts w:ascii="Times New Roman" w:eastAsia="新宋体" w:hAnsi="Times New Roman"/>
          <w:szCs w:val="21"/>
        </w:rPr>
        <w:t>2</w:t>
      </w:r>
      <w:r>
        <w:rPr>
          <w:rFonts w:ascii="Times New Roman" w:eastAsia="新宋体" w:hAnsi="Times New Roman" w:hint="eastAsia"/>
          <w:szCs w:val="21"/>
        </w:rPr>
        <w:t>上时，调节变阻器的滑片</w:t>
      </w:r>
      <w:r>
        <w:rPr>
          <w:rFonts w:ascii="Times New Roman" w:eastAsia="新宋体" w:hAnsi="Times New Roman"/>
          <w:szCs w:val="21"/>
        </w:rPr>
        <w:t>P</w:t>
      </w:r>
      <w:r>
        <w:rPr>
          <w:rFonts w:ascii="Times New Roman" w:eastAsia="新宋体" w:hAnsi="Times New Roman" w:hint="eastAsia"/>
          <w:szCs w:val="21"/>
        </w:rPr>
        <w:t>，再次观察电流表示数及吸引的回形针数目，此时调节滑动变阻器是为了</w:t>
      </w:r>
      <w:r>
        <w:rPr>
          <w:rFonts w:ascii="Times New Roman" w:eastAsia="新宋体" w:hAnsi="Times New Roman"/>
          <w:szCs w:val="21"/>
        </w:rPr>
        <w:t>________</w:t>
      </w:r>
      <w:r>
        <w:rPr>
          <w:rFonts w:ascii="Times New Roman" w:eastAsia="新宋体" w:hAnsi="Times New Roman" w:hint="eastAsia"/>
          <w:szCs w:val="21"/>
        </w:rPr>
        <w:t>，来研究</w:t>
      </w:r>
      <w:r>
        <w:rPr>
          <w:rFonts w:ascii="Times New Roman" w:eastAsia="新宋体" w:hAnsi="Times New Roman"/>
          <w:szCs w:val="21"/>
        </w:rPr>
        <w:t>________</w:t>
      </w:r>
      <w:r>
        <w:rPr>
          <w:rFonts w:ascii="Times New Roman" w:eastAsia="新宋体" w:hAnsi="Times New Roman" w:hint="eastAsia"/>
          <w:szCs w:val="21"/>
        </w:rPr>
        <w:t>的关系。</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06713C48" wp14:editId="41223A0C">
            <wp:extent cx="1562100" cy="1266825"/>
            <wp:effectExtent l="0" t="0" r="0" b="9525"/>
            <wp:docPr id="2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365359" name="Picture 89"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1562100" cy="1266825"/>
                    </a:xfrm>
                    <a:prstGeom prst="rect">
                      <a:avLst/>
                    </a:prstGeom>
                    <a:noFill/>
                    <a:ln>
                      <a:noFill/>
                    </a:ln>
                  </pic:spPr>
                </pic:pic>
              </a:graphicData>
            </a:graphic>
          </wp:inline>
        </w:drawing>
      </w:r>
    </w:p>
    <w:p w:rsidR="004B36E8" w:rsidRDefault="004B36E8" w:rsidP="004B36E8">
      <w:pPr>
        <w:spacing w:line="360" w:lineRule="auto"/>
        <w:ind w:left="273" w:hangingChars="130" w:hanging="273"/>
      </w:pPr>
      <w:r>
        <w:rPr>
          <w:rFonts w:ascii="Times New Roman" w:eastAsia="新宋体" w:hAnsi="Times New Roman"/>
          <w:szCs w:val="21"/>
        </w:rPr>
        <w:t>29</w:t>
      </w:r>
      <w:r>
        <w:rPr>
          <w:rFonts w:ascii="Times New Roman" w:eastAsia="新宋体" w:hAnsi="Times New Roman" w:hint="eastAsia"/>
          <w:szCs w:val="21"/>
        </w:rPr>
        <w:t>．（</w:t>
      </w:r>
      <w:r>
        <w:rPr>
          <w:rFonts w:ascii="Times New Roman" w:eastAsia="新宋体" w:hAnsi="Times New Roman"/>
          <w:szCs w:val="21"/>
        </w:rPr>
        <w:t>8</w:t>
      </w:r>
      <w:r>
        <w:rPr>
          <w:rFonts w:ascii="Times New Roman" w:eastAsia="新宋体" w:hAnsi="Times New Roman" w:hint="eastAsia"/>
          <w:szCs w:val="21"/>
        </w:rPr>
        <w:t>分）如图所示是深圳首批“大鼻子”校车，据测算，它全程平均速度约为</w:t>
      </w:r>
      <w:r>
        <w:rPr>
          <w:rFonts w:ascii="Times New Roman" w:eastAsia="新宋体" w:hAnsi="Times New Roman"/>
          <w:szCs w:val="21"/>
        </w:rPr>
        <w:t>30km/h</w:t>
      </w:r>
      <w:r>
        <w:rPr>
          <w:rFonts w:ascii="Times New Roman" w:eastAsia="新宋体" w:hAnsi="Times New Roman" w:hint="eastAsia"/>
          <w:szCs w:val="21"/>
        </w:rPr>
        <w:t>，此校车配备了智能化的车辆调度和信息服务中心，通过</w:t>
      </w:r>
      <w:r>
        <w:rPr>
          <w:rFonts w:ascii="Times New Roman" w:eastAsia="新宋体" w:hAnsi="Times New Roman"/>
          <w:szCs w:val="21"/>
        </w:rPr>
        <w:t>GPS</w:t>
      </w:r>
      <w:r>
        <w:rPr>
          <w:rFonts w:ascii="Times New Roman" w:eastAsia="新宋体" w:hAnsi="Times New Roman" w:hint="eastAsia"/>
          <w:szCs w:val="21"/>
        </w:rPr>
        <w:t>全球定位功能全程跟踪记录并实时传递每台运营车辆的各种信息。</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szCs w:val="21"/>
        </w:rPr>
        <w:t>GPS</w:t>
      </w:r>
      <w:r>
        <w:rPr>
          <w:rFonts w:ascii="Times New Roman" w:eastAsia="新宋体" w:hAnsi="Times New Roman" w:hint="eastAsia"/>
          <w:szCs w:val="21"/>
        </w:rPr>
        <w:t>全球定位系统是通过</w:t>
      </w:r>
      <w:r>
        <w:rPr>
          <w:rFonts w:ascii="Times New Roman" w:eastAsia="新宋体" w:hAnsi="Times New Roman"/>
          <w:szCs w:val="21"/>
        </w:rPr>
        <w:t>________</w:t>
      </w:r>
      <w:r>
        <w:rPr>
          <w:rFonts w:ascii="Times New Roman" w:eastAsia="新宋体" w:hAnsi="Times New Roman" w:hint="eastAsia"/>
          <w:szCs w:val="21"/>
        </w:rPr>
        <w:t>（填“电磁波”或“超声波”）来实时传递信息的。</w:t>
      </w:r>
    </w:p>
    <w:p w:rsidR="004B36E8" w:rsidRDefault="004B36E8" w:rsidP="004B36E8">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szCs w:val="21"/>
        </w:rPr>
        <w:t>2</w:t>
      </w:r>
      <w:r>
        <w:rPr>
          <w:rFonts w:ascii="Times New Roman" w:eastAsia="新宋体" w:hAnsi="Times New Roman" w:hint="eastAsia"/>
          <w:szCs w:val="21"/>
        </w:rPr>
        <w:t>）小明乘坐校车从家到学校全程</w:t>
      </w:r>
      <w:r>
        <w:rPr>
          <w:rFonts w:ascii="Times New Roman" w:eastAsia="新宋体" w:hAnsi="Times New Roman"/>
          <w:szCs w:val="21"/>
        </w:rPr>
        <w:t>3km</w:t>
      </w:r>
      <w:r>
        <w:rPr>
          <w:rFonts w:ascii="Times New Roman" w:eastAsia="新宋体" w:hAnsi="Times New Roman" w:hint="eastAsia"/>
          <w:szCs w:val="21"/>
        </w:rPr>
        <w:t>，约需要多长时间？</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）若校车在某一地段运行时，先以</w:t>
      </w:r>
      <w:r>
        <w:rPr>
          <w:rFonts w:ascii="Times New Roman" w:eastAsia="新宋体" w:hAnsi="Times New Roman"/>
          <w:szCs w:val="21"/>
        </w:rPr>
        <w:t>36km/h</w:t>
      </w:r>
      <w:r>
        <w:rPr>
          <w:rFonts w:ascii="Times New Roman" w:eastAsia="新宋体" w:hAnsi="Times New Roman" w:hint="eastAsia"/>
          <w:szCs w:val="21"/>
        </w:rPr>
        <w:t>的速度运行</w:t>
      </w:r>
      <w:r>
        <w:rPr>
          <w:rFonts w:ascii="Times New Roman" w:eastAsia="新宋体" w:hAnsi="Times New Roman"/>
          <w:szCs w:val="21"/>
        </w:rPr>
        <w:t>60s</w:t>
      </w:r>
      <w:r>
        <w:rPr>
          <w:rFonts w:ascii="Times New Roman" w:eastAsia="新宋体" w:hAnsi="Times New Roman" w:hint="eastAsia"/>
          <w:szCs w:val="21"/>
        </w:rPr>
        <w:t>，停车</w:t>
      </w:r>
      <w:r>
        <w:rPr>
          <w:rFonts w:ascii="Times New Roman" w:eastAsia="新宋体" w:hAnsi="Times New Roman"/>
          <w:szCs w:val="21"/>
        </w:rPr>
        <w:t>14s</w:t>
      </w:r>
      <w:r>
        <w:rPr>
          <w:rFonts w:ascii="Times New Roman" w:eastAsia="新宋体" w:hAnsi="Times New Roman" w:hint="eastAsia"/>
          <w:szCs w:val="21"/>
        </w:rPr>
        <w:t>，再以</w:t>
      </w:r>
      <w:r>
        <w:rPr>
          <w:rFonts w:ascii="Times New Roman" w:eastAsia="新宋体" w:hAnsi="Times New Roman"/>
          <w:szCs w:val="21"/>
        </w:rPr>
        <w:t>50km/h</w:t>
      </w:r>
      <w:r>
        <w:rPr>
          <w:rFonts w:ascii="Times New Roman" w:eastAsia="新宋体" w:hAnsi="Times New Roman" w:hint="eastAsia"/>
          <w:szCs w:val="21"/>
        </w:rPr>
        <w:t>的速度运行</w:t>
      </w:r>
      <w:r>
        <w:rPr>
          <w:rFonts w:ascii="Times New Roman" w:eastAsia="新宋体" w:hAnsi="Times New Roman"/>
          <w:szCs w:val="21"/>
        </w:rPr>
        <w:t>36s</w:t>
      </w:r>
      <w:r>
        <w:rPr>
          <w:rFonts w:ascii="Times New Roman" w:eastAsia="新宋体" w:hAnsi="Times New Roman" w:hint="eastAsia"/>
          <w:szCs w:val="21"/>
        </w:rPr>
        <w:t>，则校车平均速度是多少？</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5919B86C" wp14:editId="4AC4EDD0">
            <wp:extent cx="1247775" cy="828675"/>
            <wp:effectExtent l="0" t="0" r="9525" b="9525"/>
            <wp:docPr id="2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384075" name="Picture 90"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247775" cy="828675"/>
                    </a:xfrm>
                    <a:prstGeom prst="rect">
                      <a:avLst/>
                    </a:prstGeom>
                    <a:noFill/>
                    <a:ln>
                      <a:noFill/>
                    </a:ln>
                  </pic:spPr>
                </pic:pic>
              </a:graphicData>
            </a:graphic>
          </wp:inline>
        </w:drawing>
      </w:r>
    </w:p>
    <w:p w:rsidR="004B36E8" w:rsidRDefault="004B36E8" w:rsidP="004B36E8">
      <w:pPr>
        <w:spacing w:line="360" w:lineRule="auto"/>
        <w:ind w:left="273" w:hangingChars="130" w:hanging="273"/>
      </w:pPr>
      <w:r>
        <w:rPr>
          <w:rFonts w:ascii="Times New Roman" w:eastAsia="新宋体" w:hAnsi="Times New Roman"/>
          <w:szCs w:val="21"/>
        </w:rPr>
        <w:t>30</w:t>
      </w:r>
      <w:r>
        <w:rPr>
          <w:rFonts w:ascii="Times New Roman" w:eastAsia="新宋体" w:hAnsi="Times New Roman" w:hint="eastAsia"/>
          <w:szCs w:val="21"/>
        </w:rPr>
        <w:t>．（</w:t>
      </w:r>
      <w:r>
        <w:rPr>
          <w:rFonts w:ascii="Times New Roman" w:eastAsia="新宋体" w:hAnsi="Times New Roman"/>
          <w:szCs w:val="21"/>
        </w:rPr>
        <w:t>6</w:t>
      </w:r>
      <w:r>
        <w:rPr>
          <w:rFonts w:ascii="Times New Roman" w:eastAsia="新宋体" w:hAnsi="Times New Roman" w:hint="eastAsia"/>
          <w:szCs w:val="21"/>
        </w:rPr>
        <w:t>分）如图所示的电路中，电源电压恒为</w:t>
      </w:r>
      <w:r>
        <w:rPr>
          <w:rFonts w:ascii="Times New Roman" w:eastAsia="新宋体" w:hAnsi="Times New Roman"/>
          <w:szCs w:val="21"/>
        </w:rPr>
        <w:t>6V</w:t>
      </w:r>
      <w:r>
        <w:rPr>
          <w:rFonts w:ascii="Times New Roman" w:eastAsia="新宋体" w:hAnsi="Times New Roman" w:hint="eastAsia"/>
          <w:szCs w:val="21"/>
        </w:rPr>
        <w:t>，小灯泡</w:t>
      </w:r>
      <w:r>
        <w:rPr>
          <w:rFonts w:ascii="Times New Roman" w:eastAsia="新宋体" w:hAnsi="Times New Roman"/>
          <w:szCs w:val="21"/>
        </w:rPr>
        <w:t>L</w:t>
      </w:r>
      <w:r>
        <w:rPr>
          <w:rFonts w:ascii="Times New Roman" w:eastAsia="新宋体" w:hAnsi="Times New Roman" w:hint="eastAsia"/>
          <w:szCs w:val="21"/>
        </w:rPr>
        <w:t>上标有“</w:t>
      </w:r>
      <w:r>
        <w:rPr>
          <w:rFonts w:ascii="Times New Roman" w:eastAsia="新宋体" w:hAnsi="Times New Roman"/>
          <w:szCs w:val="21"/>
        </w:rPr>
        <w:t>6V</w:t>
      </w:r>
      <w:r>
        <w:rPr>
          <w:rFonts w:ascii="Times New Roman" w:eastAsia="新宋体" w:hAnsi="Times New Roman" w:hint="eastAsia"/>
          <w:szCs w:val="21"/>
        </w:rPr>
        <w:t>，</w:t>
      </w:r>
      <w:r>
        <w:rPr>
          <w:rFonts w:ascii="Times New Roman" w:eastAsia="新宋体" w:hAnsi="Times New Roman"/>
          <w:szCs w:val="21"/>
        </w:rPr>
        <w:t>3W</w:t>
      </w:r>
      <w:r>
        <w:rPr>
          <w:rFonts w:ascii="Times New Roman" w:eastAsia="新宋体" w:hAnsi="Times New Roman" w:hint="eastAsia"/>
          <w:szCs w:val="21"/>
        </w:rPr>
        <w:t>”的字样，电阻</w:t>
      </w:r>
      <w:r>
        <w:rPr>
          <w:rFonts w:ascii="Times New Roman" w:eastAsia="新宋体" w:hAnsi="Times New Roman"/>
          <w:szCs w:val="21"/>
        </w:rPr>
        <w:t>R</w:t>
      </w:r>
      <w:r>
        <w:rPr>
          <w:rFonts w:ascii="Times New Roman" w:eastAsia="新宋体" w:hAnsi="Times New Roman"/>
          <w:sz w:val="24"/>
          <w:szCs w:val="24"/>
          <w:vertAlign w:val="subscript"/>
        </w:rPr>
        <w:t>1</w:t>
      </w:r>
      <w:r>
        <w:rPr>
          <w:rFonts w:ascii="Times New Roman" w:eastAsia="新宋体" w:hAnsi="Times New Roman" w:hint="eastAsia"/>
          <w:szCs w:val="21"/>
        </w:rPr>
        <w:t>的阻值为</w:t>
      </w:r>
      <w:r>
        <w:rPr>
          <w:rFonts w:ascii="Times New Roman" w:eastAsia="新宋体" w:hAnsi="Times New Roman"/>
          <w:szCs w:val="21"/>
        </w:rPr>
        <w:t>8</w:t>
      </w:r>
      <w:r>
        <w:rPr>
          <w:rFonts w:ascii="Times New Roman" w:eastAsia="Cambria Math" w:hAnsi="Times New Roman"/>
          <w:szCs w:val="21"/>
        </w:rPr>
        <w:t>Ω</w:t>
      </w:r>
      <w:r>
        <w:rPr>
          <w:rFonts w:ascii="Times New Roman" w:eastAsia="新宋体" w:hAnsi="Times New Roman" w:hint="eastAsia"/>
          <w:szCs w:val="21"/>
        </w:rPr>
        <w:t>，滑动变阻器</w:t>
      </w:r>
      <w:r>
        <w:rPr>
          <w:rFonts w:ascii="Times New Roman" w:eastAsia="新宋体" w:hAnsi="Times New Roman"/>
          <w:szCs w:val="21"/>
        </w:rPr>
        <w:t>R</w:t>
      </w:r>
      <w:r>
        <w:rPr>
          <w:rFonts w:ascii="Times New Roman" w:eastAsia="新宋体" w:hAnsi="Times New Roman"/>
          <w:sz w:val="24"/>
          <w:szCs w:val="24"/>
          <w:vertAlign w:val="subscript"/>
        </w:rPr>
        <w:t>2</w:t>
      </w:r>
      <w:r>
        <w:rPr>
          <w:rFonts w:ascii="Times New Roman" w:eastAsia="新宋体" w:hAnsi="Times New Roman" w:hint="eastAsia"/>
          <w:szCs w:val="21"/>
        </w:rPr>
        <w:t>上标有“</w:t>
      </w:r>
      <w:r>
        <w:rPr>
          <w:rFonts w:ascii="Times New Roman" w:eastAsia="新宋体" w:hAnsi="Times New Roman"/>
          <w:szCs w:val="21"/>
        </w:rPr>
        <w:t>10</w:t>
      </w:r>
      <w:r>
        <w:rPr>
          <w:rFonts w:ascii="Times New Roman" w:eastAsia="Cambria Math" w:hAnsi="Times New Roman"/>
          <w:szCs w:val="21"/>
        </w:rPr>
        <w:t>Ω</w:t>
      </w:r>
      <w:r>
        <w:rPr>
          <w:rFonts w:ascii="Times New Roman" w:eastAsia="新宋体" w:hAnsi="Times New Roman" w:hint="eastAsia"/>
          <w:szCs w:val="21"/>
        </w:rPr>
        <w:t>，</w:t>
      </w:r>
      <w:r>
        <w:rPr>
          <w:rFonts w:ascii="Times New Roman" w:eastAsia="新宋体" w:hAnsi="Times New Roman"/>
          <w:szCs w:val="21"/>
        </w:rPr>
        <w:t>2A</w:t>
      </w:r>
      <w:r>
        <w:rPr>
          <w:rFonts w:ascii="Times New Roman" w:eastAsia="新宋体" w:hAnsi="Times New Roman" w:hint="eastAsia"/>
          <w:szCs w:val="21"/>
        </w:rPr>
        <w:t>”的字样。求：</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）小灯泡</w:t>
      </w:r>
      <w:r>
        <w:rPr>
          <w:rFonts w:ascii="Times New Roman" w:eastAsia="新宋体" w:hAnsi="Times New Roman"/>
          <w:szCs w:val="21"/>
        </w:rPr>
        <w:t>L</w:t>
      </w:r>
      <w:r>
        <w:rPr>
          <w:rFonts w:ascii="Times New Roman" w:eastAsia="新宋体" w:hAnsi="Times New Roman" w:hint="eastAsia"/>
          <w:szCs w:val="21"/>
        </w:rPr>
        <w:t>正常工作时的电阻；</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）开关</w:t>
      </w:r>
      <w:r>
        <w:rPr>
          <w:rFonts w:ascii="Times New Roman" w:eastAsia="新宋体" w:hAnsi="Times New Roman"/>
          <w:szCs w:val="21"/>
        </w:rPr>
        <w:t>S</w:t>
      </w:r>
      <w:r>
        <w:rPr>
          <w:rFonts w:ascii="Times New Roman" w:eastAsia="新宋体" w:hAnsi="Times New Roman"/>
          <w:sz w:val="24"/>
          <w:szCs w:val="24"/>
          <w:vertAlign w:val="subscript"/>
        </w:rPr>
        <w:t>1</w:t>
      </w:r>
      <w:r>
        <w:rPr>
          <w:rFonts w:ascii="Times New Roman" w:eastAsia="新宋体" w:hAnsi="Times New Roman" w:hint="eastAsia"/>
          <w:szCs w:val="21"/>
        </w:rPr>
        <w:t>与</w:t>
      </w:r>
      <w:r>
        <w:rPr>
          <w:rFonts w:ascii="Times New Roman" w:eastAsia="新宋体" w:hAnsi="Times New Roman"/>
          <w:szCs w:val="21"/>
        </w:rPr>
        <w:t>S</w:t>
      </w:r>
      <w:r>
        <w:rPr>
          <w:rFonts w:ascii="Times New Roman" w:eastAsia="新宋体" w:hAnsi="Times New Roman"/>
          <w:sz w:val="24"/>
          <w:szCs w:val="24"/>
          <w:vertAlign w:val="subscript"/>
        </w:rPr>
        <w:t>2</w:t>
      </w:r>
      <w:r>
        <w:rPr>
          <w:rFonts w:ascii="Times New Roman" w:eastAsia="新宋体" w:hAnsi="Times New Roman" w:hint="eastAsia"/>
          <w:szCs w:val="21"/>
        </w:rPr>
        <w:t>都断开，</w:t>
      </w:r>
      <w:r>
        <w:rPr>
          <w:rFonts w:ascii="Times New Roman" w:eastAsia="新宋体" w:hAnsi="Times New Roman"/>
          <w:szCs w:val="21"/>
        </w:rPr>
        <w:t>S</w:t>
      </w:r>
      <w:r>
        <w:rPr>
          <w:rFonts w:ascii="Times New Roman" w:eastAsia="新宋体" w:hAnsi="Times New Roman" w:hint="eastAsia"/>
          <w:szCs w:val="21"/>
        </w:rPr>
        <w:t>闭合时，</w:t>
      </w:r>
      <w:r>
        <w:rPr>
          <w:rFonts w:ascii="Times New Roman" w:eastAsia="新宋体" w:hAnsi="Times New Roman"/>
          <w:szCs w:val="21"/>
        </w:rPr>
        <w:t>R</w:t>
      </w:r>
      <w:r>
        <w:rPr>
          <w:rFonts w:ascii="Times New Roman" w:eastAsia="新宋体" w:hAnsi="Times New Roman"/>
          <w:sz w:val="24"/>
          <w:szCs w:val="24"/>
          <w:vertAlign w:val="subscript"/>
        </w:rPr>
        <w:t>1</w:t>
      </w:r>
      <w:r>
        <w:rPr>
          <w:rFonts w:ascii="Times New Roman" w:eastAsia="新宋体" w:hAnsi="Times New Roman" w:hint="eastAsia"/>
          <w:szCs w:val="21"/>
        </w:rPr>
        <w:t>在</w:t>
      </w:r>
      <w:r>
        <w:rPr>
          <w:rFonts w:ascii="Times New Roman" w:eastAsia="新宋体" w:hAnsi="Times New Roman"/>
          <w:szCs w:val="21"/>
        </w:rPr>
        <w:t>10min</w:t>
      </w:r>
      <w:r>
        <w:rPr>
          <w:rFonts w:ascii="Times New Roman" w:eastAsia="新宋体" w:hAnsi="Times New Roman" w:hint="eastAsia"/>
          <w:szCs w:val="21"/>
        </w:rPr>
        <w:t>内产生的热量；</w:t>
      </w:r>
    </w:p>
    <w:p w:rsidR="004B36E8" w:rsidRDefault="004B36E8" w:rsidP="004B36E8">
      <w:pPr>
        <w:spacing w:line="360" w:lineRule="auto"/>
        <w:ind w:leftChars="130" w:left="273"/>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）当开关</w:t>
      </w:r>
      <w:r>
        <w:rPr>
          <w:rFonts w:ascii="Times New Roman" w:eastAsia="新宋体" w:hAnsi="Times New Roman"/>
          <w:szCs w:val="21"/>
        </w:rPr>
        <w:t>S</w:t>
      </w:r>
      <w:r>
        <w:rPr>
          <w:rFonts w:ascii="Times New Roman" w:eastAsia="新宋体" w:hAnsi="Times New Roman"/>
          <w:sz w:val="24"/>
          <w:szCs w:val="24"/>
          <w:vertAlign w:val="subscript"/>
        </w:rPr>
        <w:t>1</w:t>
      </w:r>
      <w:r>
        <w:rPr>
          <w:rFonts w:ascii="Times New Roman" w:eastAsia="新宋体" w:hAnsi="Times New Roman" w:hint="eastAsia"/>
          <w:szCs w:val="21"/>
        </w:rPr>
        <w:t>、</w:t>
      </w:r>
      <w:r>
        <w:rPr>
          <w:rFonts w:ascii="Times New Roman" w:eastAsia="新宋体" w:hAnsi="Times New Roman"/>
          <w:szCs w:val="21"/>
        </w:rPr>
        <w:t>S</w:t>
      </w:r>
      <w:r>
        <w:rPr>
          <w:rFonts w:ascii="Times New Roman" w:eastAsia="新宋体" w:hAnsi="Times New Roman"/>
          <w:sz w:val="24"/>
          <w:szCs w:val="24"/>
          <w:vertAlign w:val="subscript"/>
        </w:rPr>
        <w:t>2</w:t>
      </w:r>
      <w:r>
        <w:rPr>
          <w:rFonts w:ascii="Times New Roman" w:eastAsia="新宋体" w:hAnsi="Times New Roman" w:hint="eastAsia"/>
          <w:szCs w:val="21"/>
        </w:rPr>
        <w:t>、</w:t>
      </w:r>
      <w:r>
        <w:rPr>
          <w:rFonts w:ascii="Times New Roman" w:eastAsia="新宋体" w:hAnsi="Times New Roman"/>
          <w:szCs w:val="21"/>
        </w:rPr>
        <w:t>S</w:t>
      </w:r>
      <w:r>
        <w:rPr>
          <w:rFonts w:ascii="Times New Roman" w:eastAsia="新宋体" w:hAnsi="Times New Roman" w:hint="eastAsia"/>
          <w:szCs w:val="21"/>
        </w:rPr>
        <w:t>都闭合，电流表的示数为</w:t>
      </w:r>
      <w:r>
        <w:rPr>
          <w:rFonts w:ascii="Times New Roman" w:eastAsia="新宋体" w:hAnsi="Times New Roman"/>
          <w:szCs w:val="21"/>
        </w:rPr>
        <w:t>1.5A</w:t>
      </w:r>
      <w:r>
        <w:rPr>
          <w:rFonts w:ascii="Times New Roman" w:eastAsia="新宋体" w:hAnsi="Times New Roman" w:hint="eastAsia"/>
          <w:szCs w:val="21"/>
        </w:rPr>
        <w:t>时，</w:t>
      </w:r>
      <w:r>
        <w:rPr>
          <w:rFonts w:ascii="Times New Roman" w:eastAsia="新宋体" w:hAnsi="Times New Roman"/>
          <w:szCs w:val="21"/>
        </w:rPr>
        <w:t>R</w:t>
      </w:r>
      <w:r>
        <w:rPr>
          <w:rFonts w:ascii="Times New Roman" w:eastAsia="新宋体" w:hAnsi="Times New Roman"/>
          <w:sz w:val="24"/>
          <w:szCs w:val="24"/>
          <w:vertAlign w:val="subscript"/>
        </w:rPr>
        <w:t>2</w:t>
      </w:r>
      <w:r>
        <w:rPr>
          <w:rFonts w:ascii="Times New Roman" w:eastAsia="新宋体" w:hAnsi="Times New Roman" w:hint="eastAsia"/>
          <w:szCs w:val="21"/>
        </w:rPr>
        <w:t>消耗的电功率。</w:t>
      </w:r>
    </w:p>
    <w:p w:rsidR="004B36E8" w:rsidRDefault="004B36E8" w:rsidP="004B36E8">
      <w:pPr>
        <w:spacing w:line="360" w:lineRule="auto"/>
        <w:ind w:leftChars="130" w:left="273"/>
        <w:jc w:val="center"/>
      </w:pPr>
      <w:r>
        <w:rPr>
          <w:rFonts w:ascii="Times New Roman" w:eastAsia="新宋体" w:hAnsi="Times New Roman"/>
          <w:noProof/>
          <w:szCs w:val="21"/>
        </w:rPr>
        <w:drawing>
          <wp:inline distT="0" distB="0" distL="0" distR="0" wp14:anchorId="7FE41196" wp14:editId="6B839D34">
            <wp:extent cx="1447800" cy="1038225"/>
            <wp:effectExtent l="0" t="0" r="0" b="9525"/>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333920" name="Picture 100"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447800" cy="1038225"/>
                    </a:xfrm>
                    <a:prstGeom prst="rect">
                      <a:avLst/>
                    </a:prstGeom>
                    <a:noFill/>
                    <a:ln>
                      <a:noFill/>
                    </a:ln>
                  </pic:spPr>
                </pic:pic>
              </a:graphicData>
            </a:graphic>
          </wp:inline>
        </w:drawing>
      </w:r>
    </w:p>
    <w:p w:rsidR="009C176C" w:rsidRPr="004B36E8" w:rsidRDefault="009C176C" w:rsidP="004B36E8"/>
    <w:sectPr w:rsidR="009C176C" w:rsidRPr="004B36E8">
      <w:headerReference w:type="default" r:id="rId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506" w:rsidRDefault="00202506" w:rsidP="00127EC4">
      <w:r>
        <w:separator/>
      </w:r>
    </w:p>
  </w:endnote>
  <w:endnote w:type="continuationSeparator" w:id="0">
    <w:p w:rsidR="00202506" w:rsidRDefault="00202506" w:rsidP="0012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506" w:rsidRDefault="00202506" w:rsidP="00127EC4">
      <w:r>
        <w:separator/>
      </w:r>
    </w:p>
  </w:footnote>
  <w:footnote w:type="continuationSeparator" w:id="0">
    <w:p w:rsidR="00202506" w:rsidRDefault="00202506" w:rsidP="00127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EC4" w:rsidRDefault="00127EC4">
    <w:pPr>
      <w:pStyle w:val="a4"/>
    </w:pPr>
    <w:r w:rsidRPr="00127EC4">
      <w:rPr>
        <w:rFonts w:hint="eastAsia"/>
      </w:rPr>
      <w:t>2020</w:t>
    </w:r>
    <w:r w:rsidRPr="00127EC4">
      <w:rPr>
        <w:rFonts w:hint="eastAsia"/>
      </w:rPr>
      <w:t>年中考物理模拟试题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ECF"/>
    <w:rsid w:val="00127EC4"/>
    <w:rsid w:val="00202506"/>
    <w:rsid w:val="00353BF8"/>
    <w:rsid w:val="004B36E8"/>
    <w:rsid w:val="008876D2"/>
    <w:rsid w:val="009C176C"/>
    <w:rsid w:val="00CB062A"/>
    <w:rsid w:val="00FA0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EC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27EC4"/>
    <w:rPr>
      <w:sz w:val="18"/>
      <w:szCs w:val="18"/>
    </w:rPr>
  </w:style>
  <w:style w:type="character" w:customStyle="1" w:styleId="Char">
    <w:name w:val="批注框文本 Char"/>
    <w:basedOn w:val="a0"/>
    <w:link w:val="a3"/>
    <w:uiPriority w:val="99"/>
    <w:semiHidden/>
    <w:rsid w:val="00127EC4"/>
    <w:rPr>
      <w:rFonts w:ascii="Calibri" w:eastAsia="宋体" w:hAnsi="Calibri" w:cs="Times New Roman"/>
      <w:sz w:val="18"/>
      <w:szCs w:val="18"/>
    </w:rPr>
  </w:style>
  <w:style w:type="paragraph" w:styleId="a4">
    <w:name w:val="header"/>
    <w:basedOn w:val="a"/>
    <w:link w:val="Char0"/>
    <w:uiPriority w:val="99"/>
    <w:unhideWhenUsed/>
    <w:rsid w:val="00127EC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27EC4"/>
    <w:rPr>
      <w:rFonts w:ascii="Calibri" w:eastAsia="宋体" w:hAnsi="Calibri" w:cs="Times New Roman"/>
      <w:sz w:val="18"/>
      <w:szCs w:val="18"/>
    </w:rPr>
  </w:style>
  <w:style w:type="paragraph" w:styleId="a5">
    <w:name w:val="footer"/>
    <w:basedOn w:val="a"/>
    <w:link w:val="Char1"/>
    <w:uiPriority w:val="99"/>
    <w:unhideWhenUsed/>
    <w:rsid w:val="00127EC4"/>
    <w:pPr>
      <w:tabs>
        <w:tab w:val="center" w:pos="4153"/>
        <w:tab w:val="right" w:pos="8306"/>
      </w:tabs>
      <w:snapToGrid w:val="0"/>
      <w:jc w:val="left"/>
    </w:pPr>
    <w:rPr>
      <w:sz w:val="18"/>
      <w:szCs w:val="18"/>
    </w:rPr>
  </w:style>
  <w:style w:type="character" w:customStyle="1" w:styleId="Char1">
    <w:name w:val="页脚 Char"/>
    <w:basedOn w:val="a0"/>
    <w:link w:val="a5"/>
    <w:uiPriority w:val="99"/>
    <w:rsid w:val="00127EC4"/>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EC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27EC4"/>
    <w:rPr>
      <w:sz w:val="18"/>
      <w:szCs w:val="18"/>
    </w:rPr>
  </w:style>
  <w:style w:type="character" w:customStyle="1" w:styleId="Char">
    <w:name w:val="批注框文本 Char"/>
    <w:basedOn w:val="a0"/>
    <w:link w:val="a3"/>
    <w:uiPriority w:val="99"/>
    <w:semiHidden/>
    <w:rsid w:val="00127EC4"/>
    <w:rPr>
      <w:rFonts w:ascii="Calibri" w:eastAsia="宋体" w:hAnsi="Calibri" w:cs="Times New Roman"/>
      <w:sz w:val="18"/>
      <w:szCs w:val="18"/>
    </w:rPr>
  </w:style>
  <w:style w:type="paragraph" w:styleId="a4">
    <w:name w:val="header"/>
    <w:basedOn w:val="a"/>
    <w:link w:val="Char0"/>
    <w:uiPriority w:val="99"/>
    <w:unhideWhenUsed/>
    <w:rsid w:val="00127EC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27EC4"/>
    <w:rPr>
      <w:rFonts w:ascii="Calibri" w:eastAsia="宋体" w:hAnsi="Calibri" w:cs="Times New Roman"/>
      <w:sz w:val="18"/>
      <w:szCs w:val="18"/>
    </w:rPr>
  </w:style>
  <w:style w:type="paragraph" w:styleId="a5">
    <w:name w:val="footer"/>
    <w:basedOn w:val="a"/>
    <w:link w:val="Char1"/>
    <w:uiPriority w:val="99"/>
    <w:unhideWhenUsed/>
    <w:rsid w:val="00127EC4"/>
    <w:pPr>
      <w:tabs>
        <w:tab w:val="center" w:pos="4153"/>
        <w:tab w:val="right" w:pos="8306"/>
      </w:tabs>
      <w:snapToGrid w:val="0"/>
      <w:jc w:val="left"/>
    </w:pPr>
    <w:rPr>
      <w:sz w:val="18"/>
      <w:szCs w:val="18"/>
    </w:rPr>
  </w:style>
  <w:style w:type="character" w:customStyle="1" w:styleId="Char1">
    <w:name w:val="页脚 Char"/>
    <w:basedOn w:val="a0"/>
    <w:link w:val="a5"/>
    <w:uiPriority w:val="99"/>
    <w:rsid w:val="00127EC4"/>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02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881</Words>
  <Characters>5026</Characters>
  <Application>Microsoft Office Word</Application>
  <DocSecurity>0</DocSecurity>
  <Lines>41</Lines>
  <Paragraphs>11</Paragraphs>
  <ScaleCrop>false</ScaleCrop>
  <Company>China</Company>
  <LinksUpToDate>false</LinksUpToDate>
  <CharactersWithSpaces>5896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2020-05-11T14:04:00Z</dcterms:created>
  <dcterms:modified xsi:type="dcterms:W3CDTF">2020-05-11T14:04:00Z</dcterms:modified>
</cp:coreProperties>
</file>