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C" w:rsidRDefault="009A2B7C" w:rsidP="009A2B7C">
      <w:pPr>
        <w:textAlignment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11442700</wp:posOffset>
            </wp:positionV>
            <wp:extent cx="495300" cy="381000"/>
            <wp:effectExtent l="0" t="0" r="0" b="0"/>
            <wp:wrapNone/>
            <wp:docPr id="442" name="图片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B7C" w:rsidRPr="009A2B7C" w:rsidRDefault="009A2B7C" w:rsidP="009A2B7C">
      <w:pPr>
        <w:jc w:val="center"/>
        <w:textAlignment w:val="center"/>
        <w:rPr>
          <w:color w:val="FF0000"/>
        </w:rPr>
      </w:pPr>
      <w:bookmarkStart w:id="0" w:name="_GoBack"/>
      <w:r w:rsidRPr="009A2B7C">
        <w:rPr>
          <w:rFonts w:ascii="宋体" w:cs="宋体" w:hint="eastAsia"/>
          <w:b/>
          <w:color w:val="FF0000"/>
          <w:sz w:val="32"/>
        </w:rPr>
        <w:t>《滑轮作图》</w:t>
      </w:r>
      <w:bookmarkEnd w:id="0"/>
    </w:p>
    <w:p w:rsidR="009A2B7C" w:rsidRDefault="009A2B7C" w:rsidP="009A2B7C">
      <w:pPr>
        <w:textAlignment w:val="center"/>
      </w:pPr>
      <w:r>
        <w:rPr>
          <w:rFonts w:ascii="黑体" w:eastAsia="黑体" w:hAnsi="黑体" w:cs="黑体" w:hint="eastAsia"/>
        </w:rPr>
        <w:t>一、作图题</w:t>
      </w:r>
    </w:p>
    <w:p w:rsidR="009A2B7C" w:rsidRDefault="009A2B7C" w:rsidP="009A2B7C">
      <w:pPr>
        <w:numPr>
          <w:ilvl w:val="0"/>
          <w:numId w:val="2"/>
        </w:numPr>
        <w:textAlignment w:val="center"/>
      </w:pPr>
      <w:r>
        <w:rPr>
          <w:rFonts w:ascii="宋体" w:cs="宋体" w:hint="eastAsia"/>
          <w:kern w:val="0"/>
          <w:szCs w:val="21"/>
        </w:rPr>
        <w:t>通过滑轮组把重为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的物体提升到高处，画出最省力的绕绳方法．</w:t>
      </w:r>
      <w:r>
        <w:rPr>
          <w:rFonts w:ascii="宋体" w:cs="宋体" w:hint="eastAsia"/>
          <w:kern w:val="0"/>
          <w:szCs w:val="21"/>
        </w:rPr>
        <w:br/>
      </w:r>
      <w:bookmarkStart w:id="1" w:name="topic_a50943ab-c452-4bbd-88a7-ed90853130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23875" cy="2114550"/>
            <wp:effectExtent l="0" t="0" r="9525" b="0"/>
            <wp:docPr id="439" name="图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A2B7C" w:rsidRDefault="009A2B7C" w:rsidP="009A2B7C">
      <w:pPr>
        <w:numPr>
          <w:ilvl w:val="0"/>
          <w:numId w:val="2"/>
        </w:numPr>
        <w:textAlignment w:val="center"/>
      </w:pPr>
      <w:bookmarkStart w:id="2" w:name="topic_eb4064f8-a866-4b3d-b7b2-7d7285e82f"/>
      <w:r>
        <w:rPr>
          <w:rFonts w:ascii="宋体" w:cs="宋体" w:hint="eastAsia"/>
          <w:kern w:val="0"/>
          <w:szCs w:val="21"/>
        </w:rPr>
        <w:t>如图，要用滑轮组将陷入泥潭的汽车拉出，请在图中画出最省力的绳子绕法。</w:t>
      </w:r>
      <w:bookmarkEnd w:id="2"/>
    </w:p>
    <w:p w:rsidR="009A2B7C" w:rsidRDefault="009A2B7C" w:rsidP="009A2B7C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457450" cy="819150"/>
            <wp:effectExtent l="0" t="0" r="0" b="0"/>
            <wp:docPr id="438" name="图片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textAlignment w:val="center"/>
      </w:pPr>
      <w:r>
        <w:rPr>
          <w:rFonts w:ascii="宋体" w:cs="宋体" w:hint="eastAsia"/>
          <w:kern w:val="0"/>
          <w:szCs w:val="21"/>
        </w:rPr>
        <w:t>如图所示，某人站在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处用一根绳子和两个滑轮提起物体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bookmarkStart w:id="3" w:name="topic_d75ed0d8-c2c3-4069-b59e-7b87f3b14c"/>
      <w:r>
        <w:rPr>
          <w:rFonts w:ascii="宋体" w:cs="宋体" w:hint="eastAsia"/>
          <w:kern w:val="0"/>
          <w:szCs w:val="21"/>
        </w:rPr>
        <w:t>，画出最省力的绕线。</w:t>
      </w:r>
      <w:bookmarkEnd w:id="3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00125" cy="1800225"/>
            <wp:effectExtent l="0" t="0" r="9525" b="9525"/>
            <wp:docPr id="437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</w:pPr>
      <w:bookmarkStart w:id="4" w:name="topic_2a3e0257-5db5-441f-bfdb-ae668943f9"/>
      <w:r>
        <w:rPr>
          <w:rFonts w:ascii="宋体" w:cs="宋体" w:hint="eastAsia"/>
          <w:kern w:val="0"/>
          <w:szCs w:val="21"/>
        </w:rPr>
        <w:lastRenderedPageBreak/>
        <w:t>如图，有三个滑轮，请在图中画出最省力且又能改变动力方向的绳子绕法。</w:t>
      </w:r>
      <w:bookmarkEnd w:id="4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19175" cy="1590675"/>
            <wp:effectExtent l="0" t="0" r="9525" b="9525"/>
            <wp:docPr id="436" name="图片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:rsidR="009A2B7C" w:rsidRDefault="009A2B7C" w:rsidP="009A2B7C">
      <w:pPr>
        <w:spacing w:after="0"/>
        <w:textAlignment w:val="center"/>
      </w:pPr>
      <w:r>
        <w:br/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</w:pPr>
      <w:r>
        <w:rPr>
          <w:rFonts w:ascii="宋体" w:cs="宋体" w:hint="eastAsia"/>
          <w:kern w:val="0"/>
          <w:szCs w:val="21"/>
        </w:rPr>
        <w:t>根据题中所给出的滑轮，请在图中用划线方法画出绕法。</w:t>
      </w:r>
      <m:oMath>
        <m:r>
          <w:rPr>
            <w:rFonts w:hAnsi="Cambria Math"/>
          </w:rPr>
          <m:t>(</m:t>
        </m:r>
      </m:oMath>
      <w:r>
        <w:rPr>
          <w:rFonts w:ascii="宋体" w:cs="宋体" w:hint="eastAsia"/>
          <w:kern w:val="0"/>
          <w:szCs w:val="21"/>
        </w:rPr>
        <w:t>要求所给的滑轮都利用</w:t>
      </w:r>
      <m:oMath>
        <m:r>
          <w:rPr>
            <w:rFonts w:hAnsi="Cambria Math"/>
          </w:rPr>
          <m:t>)</m:t>
        </m:r>
      </m:oMath>
      <w:bookmarkStart w:id="5" w:name="topic_cc415516-bf65-4030-89d6-41e171eddb"/>
      <w:bookmarkEnd w:id="5"/>
    </w:p>
    <w:p w:rsidR="009A2B7C" w:rsidRDefault="009A2B7C" w:rsidP="009A2B7C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19125" cy="2019300"/>
            <wp:effectExtent l="0" t="0" r="9525" b="0"/>
            <wp:docPr id="435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69" b="6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</w:pPr>
      <w:r>
        <w:rPr>
          <w:rFonts w:ascii="宋体" w:cs="宋体" w:hint="eastAsia"/>
          <w:kern w:val="0"/>
          <w:szCs w:val="21"/>
        </w:rPr>
        <w:t>请在图中画出滑轮组最省力的绕法．</w:t>
      </w:r>
    </w:p>
    <w:p w:rsidR="009A2B7C" w:rsidRDefault="009A2B7C" w:rsidP="009A2B7C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28650" cy="1676400"/>
            <wp:effectExtent l="0" t="0" r="0" b="0"/>
            <wp:docPr id="434" name="图片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用图示的滑轮组提升重物，请画出绳子两种绕法。</w:t>
      </w:r>
      <w:r>
        <w:rPr>
          <w:rFonts w:ascii="宋体" w:cs="宋体" w:hint="eastAsia"/>
          <w:kern w:val="0"/>
          <w:szCs w:val="21"/>
        </w:rPr>
        <w:br/>
      </w:r>
      <w:bookmarkStart w:id="6" w:name="topic_d0459800-79ed-40d5-aee0-4e786c2ea0"/>
      <w:bookmarkEnd w:id="6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95375" cy="1400175"/>
            <wp:effectExtent l="0" t="0" r="9525" b="9525"/>
            <wp:docPr id="433" name="图片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人站在地面上用滑轮组提起物体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，画出图的绕线方式。</w:t>
      </w:r>
      <w:r>
        <w:rPr>
          <w:rFonts w:ascii="宋体" w:cs="宋体" w:hint="eastAsia"/>
          <w:kern w:val="0"/>
          <w:szCs w:val="21"/>
        </w:rPr>
        <w:br/>
      </w:r>
      <w:bookmarkStart w:id="7" w:name="topic_3c962589-3518-4f59-90c1-1ab36aad8c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52450" cy="1409700"/>
            <wp:effectExtent l="0" t="0" r="0" b="0"/>
            <wp:docPr id="432" name="图片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按照要求画出图中所示滑轮组的穿绳情况．</w:t>
      </w:r>
      <m:oMath>
        <m:r>
          <w:rPr>
            <w:rFonts w:hAnsi="Cambria Math"/>
          </w:rPr>
          <m:t>(</m:t>
        </m:r>
      </m:oMath>
      <w:r>
        <w:rPr>
          <w:rFonts w:ascii="宋体" w:cs="宋体" w:hint="eastAsia"/>
          <w:kern w:val="0"/>
          <w:szCs w:val="21"/>
        </w:rPr>
        <w:t>滑轮重和摩擦不计</w:t>
      </w:r>
      <m:oMath>
        <m:r>
          <w:rPr>
            <w:rFonts w:hAnsi="Cambria Math"/>
          </w:rPr>
          <m:t>)</m:t>
        </m:r>
      </m:oMath>
      <w:r>
        <w:rPr>
          <w:rFonts w:ascii="宋体" w:cs="宋体" w:hint="eastAsia"/>
          <w:kern w:val="0"/>
          <w:szCs w:val="21"/>
        </w:rPr>
        <w:t>要求</w:t>
      </w:r>
      <m:oMath>
        <m:r>
          <w:rPr>
            <w:rFonts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Start w:id="8" w:name="topic_fad18c4b-60ab-4168-b70a-5dfdb91879"/>
      <w:bookmarkEnd w:id="8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52450" cy="1628775"/>
            <wp:effectExtent l="0" t="0" r="0" b="9525"/>
            <wp:docPr id="431" name="图片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小阳站在地面上，要利用两个滑轮组装成的滑轮组将重物提升到楼上。请在图中画出最省力的滑轮组绕绳方法。</w:t>
      </w:r>
      <w:bookmarkStart w:id="9" w:name="topic_57de5e59-4ded-4ac1-9190-fa4925a758"/>
      <w:bookmarkEnd w:id="9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09575" cy="1504950"/>
            <wp:effectExtent l="0" t="0" r="9525" b="0"/>
            <wp:docPr id="430" name="图片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请你在如图中画出用滑轮组提升重物的最省力的绕绳方法。</w:t>
      </w:r>
      <w:bookmarkStart w:id="10" w:name="topic_a36bbcb6-8543-4402-818d-6a9ea921ea"/>
      <w:bookmarkEnd w:id="10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61975" cy="1828800"/>
            <wp:effectExtent l="0" t="0" r="9525" b="0"/>
            <wp:docPr id="429" name="图片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如图，站在地面上的小华借助滑轮组匀速提升重物，请画出最省力的绕线方法．</w:t>
      </w:r>
      <w:bookmarkStart w:id="11" w:name="topic_614305be-06a5-4cc3-8692-f00862d66f"/>
      <w:bookmarkEnd w:id="11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257300" cy="1943100"/>
            <wp:effectExtent l="0" t="0" r="0" b="0"/>
            <wp:docPr id="428" name="图片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请在图中画出最省力的绕绳方法．</w:t>
      </w:r>
      <w:bookmarkStart w:id="12" w:name="topic_767387fe-a7d7-4acd-99da-94452714f0"/>
      <w:bookmarkEnd w:id="12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52425" cy="1390650"/>
            <wp:effectExtent l="0" t="0" r="9525" b="0"/>
            <wp:docPr id="427" name="图片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图中，小明在三楼上利用滑轮组提升一重物，请在图中画出最省力的绕线方法。</w:t>
      </w:r>
      <w:bookmarkStart w:id="13" w:name="topic_f7e7034e-d680-4c43-a391-e31c9e5063"/>
      <w:bookmarkEnd w:id="13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09650" cy="1552575"/>
            <wp:effectExtent l="0" t="0" r="0" b="9525"/>
            <wp:docPr id="426" name="图片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在图中，人站在地面上使用滑轮，画出绕线方法．</w:t>
      </w:r>
      <w:r>
        <w:rPr>
          <w:rFonts w:ascii="宋体" w:cs="宋体" w:hint="eastAsia"/>
          <w:kern w:val="0"/>
          <w:szCs w:val="21"/>
        </w:rPr>
        <w:br/>
      </w:r>
      <w:bookmarkStart w:id="14" w:name="topic_37ff64b0-62a8-4642-a3fc-04fac5fac0"/>
      <w:bookmarkEnd w:id="14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38175" cy="2085975"/>
            <wp:effectExtent l="0" t="0" r="9525" b="9525"/>
            <wp:docPr id="425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在图中用线代表绳子，将两个滑轮连成省力的滑轮组，要求人用力往下拉绳使重物升起．</w:t>
      </w:r>
      <w:bookmarkStart w:id="15" w:name="topic_536bfecc-f138-4de6-ad53-f37ea30659"/>
      <w:bookmarkEnd w:id="15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38225" cy="1476375"/>
            <wp:effectExtent l="0" t="0" r="9525" b="9525"/>
            <wp:docPr id="424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如图所示，画出滑轮组最省力的绳子绕法。</w:t>
      </w:r>
      <w:r>
        <w:rPr>
          <w:rFonts w:ascii="宋体" w:cs="宋体" w:hint="eastAsia"/>
          <w:kern w:val="0"/>
          <w:szCs w:val="21"/>
        </w:rPr>
        <w:br/>
      </w:r>
      <w:bookmarkStart w:id="16" w:name="topic_6790a6e9-86ea-4cf3-962e-c0d2a06b10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19225" cy="390525"/>
            <wp:effectExtent l="0" t="0" r="9525" b="9525"/>
            <wp:docPr id="423" name="图片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为了探究滑轮组的机械效率是否与滑轮组中细绳的绕法有关，根据探究目的测算出如图所示的滑轮组的机械效率后，请你在图乙中画出下一步实验所需的组装图。</w:t>
      </w:r>
      <w:r>
        <w:rPr>
          <w:rFonts w:ascii="宋体" w:cs="宋体" w:hint="eastAsia"/>
          <w:kern w:val="0"/>
          <w:szCs w:val="21"/>
        </w:rPr>
        <w:br/>
      </w:r>
      <w:bookmarkStart w:id="17" w:name="topic_848a5b4e-778a-4b2e-be57-e347d019d2"/>
      <w:bookmarkEnd w:id="17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95375" cy="2038350"/>
            <wp:effectExtent l="0" t="0" r="9525" b="0"/>
            <wp:docPr id="422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如图所示，用滑轮组提升物体，请画出最省力的绳子绕法。</w:t>
      </w:r>
      <w:r>
        <w:rPr>
          <w:rFonts w:ascii="宋体" w:cs="宋体" w:hint="eastAsia"/>
          <w:kern w:val="0"/>
          <w:szCs w:val="21"/>
        </w:rPr>
        <w:br/>
      </w:r>
      <w:bookmarkStart w:id="18" w:name="topic_2aa604ac-8bef-45cd-8275-d21ac2df52"/>
      <w:bookmarkEnd w:id="18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38200" cy="1933575"/>
            <wp:effectExtent l="0" t="0" r="0" b="9525"/>
            <wp:docPr id="421" name="图片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利用如图所示的滑轮组，用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向下的拉力将重为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的物体匀速提升到高处</w:t>
      </w:r>
      <m:oMath>
        <m:r>
          <w:rPr>
            <w:rFonts w:hAnsi="Cambria Math"/>
          </w:rPr>
          <m:t>(</m:t>
        </m:r>
      </m:oMath>
      <w:r>
        <w:rPr>
          <w:rFonts w:ascii="宋体" w:cs="宋体" w:hint="eastAsia"/>
          <w:kern w:val="0"/>
          <w:szCs w:val="21"/>
        </w:rPr>
        <w:t>绳、滑轮的自重及摩擦不计</w:t>
      </w:r>
      <m:oMath>
        <m:r>
          <w:rPr>
            <w:rFonts w:hAnsi="Cambria Math"/>
          </w:rPr>
          <m:t>)</m:t>
        </m:r>
      </m:oMath>
      <w:r>
        <w:rPr>
          <w:rFonts w:ascii="宋体" w:cs="宋体" w:hint="eastAsia"/>
          <w:kern w:val="0"/>
          <w:szCs w:val="21"/>
        </w:rPr>
        <w:t>，请画出滑轮组上绳的绕法。</w:t>
      </w:r>
      <w:bookmarkStart w:id="19" w:name="topic_be453eef-ce08-4b63-b65a-344334b18d"/>
      <w:bookmarkEnd w:id="19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57200" cy="2305050"/>
            <wp:effectExtent l="0" t="0" r="0" b="0"/>
            <wp:docPr id="420" name="图片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滑轮组最省力的绕法</w:t>
      </w:r>
      <w:r>
        <w:rPr>
          <w:rFonts w:ascii="宋体" w:cs="宋体" w:hint="eastAsia"/>
          <w:kern w:val="0"/>
          <w:szCs w:val="21"/>
        </w:rPr>
        <w:br/>
      </w:r>
      <w:bookmarkStart w:id="20" w:name="topic_487f86d8-9e64-445d-9131-0fa7e3d7c4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905000" cy="619125"/>
            <wp:effectExtent l="0" t="0" r="0" b="9525"/>
            <wp:docPr id="419" name="图片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在图中画出站在地面的人要吊起物体的最省力的绳子绕法。</w:t>
      </w:r>
      <w:bookmarkStart w:id="21" w:name="topic_176a0da4-2e49-4e48-93dd-474001c7b5"/>
      <w:bookmarkEnd w:id="21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38150" cy="1714500"/>
            <wp:effectExtent l="0" t="0" r="0" b="0"/>
            <wp:docPr id="418" name="图片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9A2B7C" w:rsidRDefault="009A2B7C" w:rsidP="009A2B7C">
      <w:pPr>
        <w:spacing w:after="0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b/>
          <w:sz w:val="32"/>
        </w:rPr>
        <w:lastRenderedPageBreak/>
        <w:t>答案和解析</w:t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br/>
        <w:t>由图可知，该滑轮组由一个定滑轮和动滑轮组成；要最省力，应由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段绳子承担物重，应从动滑轮上面的挂钩开始依次绕绳子，如图所示：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42950" cy="2095500"/>
            <wp:effectExtent l="0" t="0" r="0" b="0"/>
            <wp:docPr id="417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滑轮组最省力问题：最省力时绳子段数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与滑轮个数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416" name="图片 416" descr="n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n{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的关系是：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38175" cy="171450"/>
            <wp:effectExtent l="0" t="0" r="9525" b="0"/>
            <wp:docPr id="415" name="图片 415" descr="n=n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n=n{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；若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为偶数，绳子固定端在定滑轮上；若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为奇数，绳子固定端在动滑轮上；即：“奇动偶定”．</w:t>
      </w:r>
      <w:r>
        <w:rPr>
          <w:rFonts w:ascii="宋体" w:cs="宋体" w:hint="eastAsia"/>
          <w:kern w:val="0"/>
          <w:szCs w:val="21"/>
        </w:rPr>
        <w:br/>
        <w:t>此题主要考查滑轮组承担物重绳子股数，滑轮组的绕线方法不同，拉力的方向不同，达到省力程度也不同，绳子股数越多越省力．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解：最省力的绕法是绕过动滑轮的绳子股数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与滑轮总个数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414" name="图片 414" descr="n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n{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之间的关系是：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85825" cy="171450"/>
            <wp:effectExtent l="0" t="0" r="9525" b="0"/>
            <wp:docPr id="413" name="图片 413" descr="n=n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n=n{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；由“奇动偶定”确定绕法。</w:t>
      </w:r>
      <w:r>
        <w:rPr>
          <w:rFonts w:ascii="宋体" w:cs="宋体" w:hint="eastAsia"/>
          <w:kern w:val="0"/>
          <w:szCs w:val="21"/>
        </w:rPr>
        <w:br/>
        <w:t>故答案为：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67000" cy="800100"/>
            <wp:effectExtent l="0" t="0" r="0" b="0"/>
            <wp:docPr id="412" name="图片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对于动、定滑轮个数相等的滑轮组有两种绕法：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绳子固定端在定滑轮，自由端最后从定滑轮经过，这种绕法既省力又能改变力的方向；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绳子固定端在动滑轮，自由端最后从动滑轮经过，这种绕法不改变力的方向但比第一种方法更省力。本题要求用最省力的方法。</w:t>
      </w:r>
      <w:r>
        <w:rPr>
          <w:rFonts w:ascii="宋体" w:cs="宋体" w:hint="eastAsia"/>
          <w:kern w:val="0"/>
          <w:szCs w:val="21"/>
        </w:rPr>
        <w:br/>
        <w:t>考查滑轮组最省力的绕法，必须分清绳子股数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与滑轮总个数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411" name="图片 411" descr="n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n{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之间的关系，总结规律：“奇动偶定”。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br/>
        <w:t>人站在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处用一根绳子和两个滑轮提起物体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，承担物重的绳子段数最多时最省力，应由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段绳子承担物重；所以，从动滑轮上面挂钩开始，依次绕过定滑轮和动滑轮，最后绳端回到人的手中，则</w:t>
      </w:r>
      <m:oMath>
        <m:r>
          <w:rPr>
            <w:rFonts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G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 w:hint="eastAsia"/>
          <w:kern w:val="0"/>
          <w:szCs w:val="21"/>
        </w:rPr>
        <w:t>，为最省力的绕法，如图所示：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038225" cy="1685925"/>
            <wp:effectExtent l="0" t="0" r="9525" b="9525"/>
            <wp:docPr id="410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最省力的绕绳方法即是承担物重的绳子段数最多，先分析出应由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段绳子承担物重，才按照“奇动偶定”的原则确定绕绳方案。</w:t>
      </w:r>
      <w:r>
        <w:rPr>
          <w:rFonts w:ascii="宋体" w:cs="宋体" w:hint="eastAsia"/>
          <w:kern w:val="0"/>
          <w:szCs w:val="21"/>
        </w:rPr>
        <w:br/>
        <w:t>本题主要考查了滑轮组的绕绳方法，应先分析承担物重的绳子的段数，才按一定的要求进行绕绳，属基本作图内容。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解：由于要求既可以省力又可以改变力的方向，所以绳子自由端拉力的方向必须向下，则绳子从动滑轮上面的挂钩开始绕起，如图所示：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38175" cy="1047750"/>
            <wp:effectExtent l="0" t="0" r="9525" b="0"/>
            <wp:docPr id="409" name="图片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滑轮组绳子的绕法有两种：</w:t>
      </w:r>
      <w:r>
        <w:rPr>
          <w:rFonts w:ascii="宋体" w:cs="宋体" w:hint="eastAsia"/>
          <w:kern w:val="0"/>
          <w:szCs w:val="21"/>
        </w:rPr>
        <w:br/>
        <w:t>一是绳子先系在定滑轮的固定挂钩上，然后再绕过下面的动滑轮再向上绕到定滑轮上，依次反复绕，这种绕法有偶数段绳子承担物重；</w:t>
      </w:r>
      <w:r>
        <w:rPr>
          <w:rFonts w:ascii="宋体" w:cs="宋体" w:hint="eastAsia"/>
          <w:kern w:val="0"/>
          <w:szCs w:val="21"/>
        </w:rPr>
        <w:br/>
        <w:t>二是绳子先系在动滑轮的固定挂钩上，然后再绕过上面的定滑轮再向下，依次反复绕，这种绕法有奇数段绳子承担物重。</w:t>
      </w:r>
      <w:r>
        <w:rPr>
          <w:rFonts w:ascii="宋体" w:cs="宋体" w:hint="eastAsia"/>
          <w:kern w:val="0"/>
          <w:szCs w:val="21"/>
        </w:rPr>
        <w:br/>
        <w:t>此题主要考查滑轮组承担物重绳子股数，滑轮组的绕线方法不同，达到省力程度不同，拉力的方向也不同。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如图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所示，滑轮组用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段绳子承担物重。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如图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所示，零线直接连接灯泡的螺旋套，火线进入开关，再进入灯泡顶端的螺旋套；地线直接接三孔插座的上孔，零线直接接三孔插座的左孔，火线首先接保险丝，然后再进入右孔。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3314700" cy="2181225"/>
            <wp:effectExtent l="0" t="0" r="0" b="9525"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要求所给的滑轮组都利用，需从定滑轮绕起，逐个顺次连接，不能重复，最后拉力的方向应该是向上的。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(2)①</m:t>
        </m:r>
      </m:oMath>
      <w:r>
        <w:rPr>
          <w:rFonts w:ascii="宋体" w:cs="宋体" w:hint="eastAsia"/>
          <w:kern w:val="0"/>
          <w:szCs w:val="21"/>
        </w:rPr>
        <w:t>开关控制灯泡时，首先进入开关，然后进入灯泡顶端的金属点，零线直接进入灯泡的螺旋套，这样灯泡既能工作，在灯泡损坏时，断开开关，切断火线，更换灯泡更安全。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带保险丝的三孔插座，地线直接进入上孔，零线直接进入左孔，火线首先进入保险丝，然后再进入右孔。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绕绳中有几点需要注意，一是要利用到每一只滑轮，二是要注意最终拉力的方向，三是绕绳时要先绕内侧的小滑轮再绕外侧的大滑轮，绕完后，最后确定滑轮组的省力情况。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掌握家庭电路灯泡、开关、两孔插座、三孔插座、保险丝的接法，注重将物理知识联系生活实际。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71500" cy="1428750"/>
            <wp:effectExtent l="0" t="0" r="0" b="0"/>
            <wp:docPr id="407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此题主要考查了滑轮组的组装情况，在组装滑轮组时，可以从定滑轮或动滑轮绕起，要根据实际情况而定。</w:t>
      </w:r>
      <w:r>
        <w:rPr>
          <w:rFonts w:ascii="宋体" w:cs="宋体" w:hint="eastAsia"/>
          <w:kern w:val="0"/>
          <w:szCs w:val="21"/>
        </w:rPr>
        <w:br/>
        <w:t>要使滑轮组省力，就是使最多的绳子段数来承担动滑轮的拉力，图中滑轮组由一个动滑轮和一个定滑轮组成，有两种绕线方法。若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为偶数，绳子固定端在定滑轮上；若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为奇数，绳子固定端在动滑轮上；即：“奇动偶定”。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为奇数时，承担物重的有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段绳子，此时最省力，根据奇动偶定，绳子的固定端在动滑轮上，如图所示：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500" cy="1428750"/>
            <wp:effectExtent l="0" t="0" r="0" b="0"/>
            <wp:docPr id="406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解：滑轮组绳子的绕法，有两种：</w:t>
      </w:r>
      <w:r>
        <w:rPr>
          <w:rFonts w:ascii="宋体" w:cs="宋体" w:hint="eastAsia"/>
          <w:kern w:val="0"/>
          <w:szCs w:val="21"/>
        </w:rPr>
        <w:br/>
        <w:t>一是绳子先系在定滑轮的固定挂钩上，绕过下面的动滑轮，再绕过上面的定滑轮；</w:t>
      </w:r>
      <w:r>
        <w:rPr>
          <w:rFonts w:ascii="宋体" w:cs="宋体" w:hint="eastAsia"/>
          <w:kern w:val="0"/>
          <w:szCs w:val="21"/>
        </w:rPr>
        <w:br/>
        <w:t>二是绳子先系在动滑轮的固定挂钩上，绕过定滑轮，然后再绕过动滑轮。如图所示：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257300" cy="1400175"/>
            <wp:effectExtent l="0" t="0" r="0" b="9525"/>
            <wp:docPr id="405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设计滑轮组的绕绳方案应从两方面考虑，一是省力情况，二是绳子自由端的朝向。</w:t>
      </w:r>
      <w:r>
        <w:rPr>
          <w:rFonts w:ascii="宋体" w:cs="宋体" w:hint="eastAsia"/>
          <w:kern w:val="0"/>
          <w:szCs w:val="21"/>
        </w:rPr>
        <w:br/>
        <w:t>此题考查滑轮组的设计与组装，属于中考常考题型，一定要掌握其方法。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解：由图可以看出，人站在地面拉动绳子，因此绳子的拉动方向应向下，因此确定自由端的绳子，然后依次向内绕。如图所示：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33400" cy="1400175"/>
            <wp:effectExtent l="0" t="0" r="0" b="9525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轮组的绕法要求最省力，就要求承担物体重力绳子股数要最多，且人在地面向下拉绳子，同时考虑这两个方面画出滑轮组最省力的绕法。</w:t>
      </w:r>
      <w:r>
        <w:rPr>
          <w:rFonts w:ascii="宋体" w:cs="宋体" w:hint="eastAsia"/>
          <w:kern w:val="0"/>
          <w:szCs w:val="21"/>
        </w:rPr>
        <w:br/>
        <w:t>此题主要考查了滑轮组的组装情况，在组装滑轮组时，可以从定滑轮或动滑轮绕起，要根据实际情况而定。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解：图中有两个动滑轮和一个定滑轮，要求</w:t>
      </w:r>
      <m:oMath>
        <m:r>
          <w:rPr>
            <w:rFonts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G</m:t>
        </m:r>
      </m:oMath>
      <w:r>
        <w:rPr>
          <w:rFonts w:ascii="宋体" w:cs="宋体" w:hint="eastAsia"/>
          <w:kern w:val="0"/>
          <w:szCs w:val="21"/>
        </w:rPr>
        <w:t>，所以绳子始端拴在定滑轮上，然后依次绕过动滑轮、定滑轮和动滑轮．绕绳方法如下：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14375" cy="1752600"/>
            <wp:effectExtent l="0" t="0" r="9525" b="0"/>
            <wp:docPr id="403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使用滑轮组时，不计绳重和摩擦，承担物重的绳子有几段，提起物体所用的力就是物重和动滑轮重的几分之一；根据奇动偶定原则确定绳子固定的位置，然后动滑轮和定滑轮交替绕下去即可．</w:t>
      </w:r>
      <w:r>
        <w:rPr>
          <w:rFonts w:ascii="宋体" w:cs="宋体" w:hint="eastAsia"/>
          <w:kern w:val="0"/>
          <w:szCs w:val="21"/>
        </w:rPr>
        <w:br/>
        <w:t>此题考查的是滑轮组的绕绳方法，在解决此类问题时注意：绳子必须是拉直的，不能弯曲；一个滑轮只能绕一周绳子．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解：由小阳站在地面上可知拉力的方向应向下，则绳子先系在定滑轮的固定挂钩上，然后再绕过下面的动滑轮，再向上绕过定滑轮，最后绳端的拉力应向下。如图所示：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62000" cy="1485900"/>
            <wp:effectExtent l="0" t="0" r="0" b="0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滑轮组绳子的绕法有两种：</w:t>
      </w:r>
      <w:r>
        <w:rPr>
          <w:rFonts w:ascii="宋体" w:cs="宋体" w:hint="eastAsia"/>
          <w:kern w:val="0"/>
          <w:szCs w:val="21"/>
        </w:rPr>
        <w:br/>
        <w:t>一是绳子先系在定滑轮的固定挂钩上，然后再绕过下面的动滑轮再向上绕到定滑轮上，依次反复绕，这种绕法有偶数段绳子承担物重；</w:t>
      </w:r>
      <w:r>
        <w:rPr>
          <w:rFonts w:ascii="宋体" w:cs="宋体" w:hint="eastAsia"/>
          <w:kern w:val="0"/>
          <w:szCs w:val="21"/>
        </w:rPr>
        <w:br/>
        <w:t>二是绳子先系在动滑轮的固定挂钩上，然后再绕过上面的定滑轮再向下，依次反复绕，这种绕法有奇数段绳子承担物重。</w:t>
      </w:r>
      <w:r>
        <w:rPr>
          <w:rFonts w:ascii="宋体" w:cs="宋体" w:hint="eastAsia"/>
          <w:kern w:val="0"/>
          <w:szCs w:val="21"/>
        </w:rPr>
        <w:br/>
        <w:t>对于滑轮组的组装与绕线方法，要看清题目的每一个要求，灵活运用，不能死记硬背省力的绕线方法。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19125" cy="1828800"/>
            <wp:effectExtent l="0" t="0" r="9525" b="0"/>
            <wp:wrapSquare wrapText="bothSides"/>
            <wp:docPr id="441" name="图片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解；动滑轮被几根绳子承担，拉力就是物体和动滑轮总重的几分之一，由图知：滑轮个数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00050" cy="152400"/>
            <wp:effectExtent l="0" t="0" r="0" b="0"/>
            <wp:docPr id="401" name="图片 401" descr="n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n{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，所以绳子段数</w:t>
      </w:r>
      <m:oMath>
        <m:r>
          <w:rPr>
            <w:rFonts w:hAnsi="Cambria Math"/>
          </w:rPr>
          <m:t>n=3</m:t>
        </m:r>
      </m:oMath>
      <w:r>
        <w:rPr>
          <w:rFonts w:ascii="宋体" w:cs="宋体" w:hint="eastAsia"/>
          <w:kern w:val="0"/>
          <w:szCs w:val="21"/>
        </w:rPr>
        <w:t>，根据“奇动偶定”的方法，绳子从定滑轮开始绕，每个滑轮只能绕一次，如图所示：</w:t>
      </w:r>
      <w:r>
        <w:rPr>
          <w:rFonts w:ascii="宋体" w:cs="宋体" w:hint="eastAsia"/>
          <w:kern w:val="0"/>
          <w:szCs w:val="21"/>
        </w:rPr>
        <w:br/>
        <w:t>此题最多可由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段绳子承担动滑轮的重。</w:t>
      </w:r>
      <w:r>
        <w:rPr>
          <w:rFonts w:ascii="宋体" w:cs="宋体" w:hint="eastAsia"/>
          <w:kern w:val="0"/>
          <w:szCs w:val="21"/>
        </w:rPr>
        <w:br/>
        <w:t>故答案为：如图。</w:t>
      </w:r>
      <w:r>
        <w:rPr>
          <w:rFonts w:ascii="宋体" w:cs="宋体" w:hint="eastAsia"/>
          <w:kern w:val="0"/>
          <w:szCs w:val="21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要使滑轮组省力，就是使最多的绳子段数来承担动滑轮的拉力，根据此特点可解此题。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最省力时绳子段数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与滑轮个数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400" name="图片 400" descr="n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n{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的关系是：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38175" cy="171450"/>
            <wp:effectExtent l="0" t="0" r="9525" b="0"/>
            <wp:docPr id="399" name="图片 399" descr="n=n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n=n{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 w:hint="eastAsia"/>
          <w:kern w:val="0"/>
          <w:szCs w:val="21"/>
        </w:rPr>
        <w:t>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为偶数，绳子固定端在定滑轮上；若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为奇数，绳子固定端在动滑轮上；即：“奇动偶定”。</w:t>
      </w:r>
      <w:r>
        <w:rPr>
          <w:rFonts w:ascii="宋体" w:cs="宋体" w:hint="eastAsia"/>
          <w:kern w:val="0"/>
          <w:szCs w:val="21"/>
        </w:rPr>
        <w:br/>
        <w:t>要使滑轮组省力，就是使最多的绳子段数来承担动滑轮的拉力，图中滑轮组由一个动滑轮和一个定滑轮组成，有两种绕线方法。若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为偶数，绳子固定端在定滑轮上；若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为奇数，绳子固定端在动滑轮上；即：“奇动偶定”。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2925" cy="876300"/>
            <wp:effectExtent l="0" t="0" r="9525" b="0"/>
            <wp:docPr id="398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考查了滑轮组的组装。滑轮组的组装有两种方法，从定滑轮绕起或从动滑轮绕起。从动滑轮开始绕，承担物重的绳子段数多。</w:t>
      </w:r>
      <w:r>
        <w:rPr>
          <w:rFonts w:ascii="宋体" w:cs="宋体" w:hint="eastAsia"/>
          <w:kern w:val="0"/>
          <w:szCs w:val="21"/>
        </w:rPr>
        <w:br/>
        <w:t>要会组装滑轮组。知道承担物重的绳子段数越多越省力。在此题中，人在地面用力，所以拉力方向下。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要使滑轮组最省力，需要承担物重的绳子段数最多，所以要从动滑轮绕起。如图所示：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2925" cy="876300"/>
            <wp:effectExtent l="0" t="0" r="9525" b="0"/>
            <wp:docPr id="397" name="图片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故答案为：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2925" cy="876300"/>
            <wp:effectExtent l="0" t="0" r="9525" b="0"/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解：由题意知，想用最小的力提升物体．所以绳子的股数应该最多，所以绳子应从动滑轮绕起．如图：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62000" cy="1771650"/>
            <wp:effectExtent l="0" t="0" r="0" b="0"/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要解决此题，需要掌握滑轮组的组装．在绕线时，可以从动滑轮或定滑轮绕起，在题目中要求最省力，故绳子的股数应该最多，从动滑轮开始绕起．</w:t>
      </w:r>
      <w:r>
        <w:rPr>
          <w:rFonts w:ascii="宋体" w:cs="宋体" w:hint="eastAsia"/>
          <w:kern w:val="0"/>
          <w:szCs w:val="21"/>
        </w:rPr>
        <w:br/>
        <w:t>此题主要考查了滑轮组的组装，要掌握滑轮组的两种绕线方式：可以从定滑轮或动滑轮绕起．解决此题的关键是根据省力情况确定绳子的股数．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14.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解：图中滑轮组有两种绕线方法，一种是由两根绳子承担重物，一种是由三根绳子承担重物，要想最省力，应选用三根绳子承担的绕法，即从动滑轮开始缠绕，如图所示：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09650" cy="1552575"/>
            <wp:effectExtent l="0" t="0" r="0" b="9525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滑轮组绳子的绕法，有两种：</w:t>
      </w:r>
      <w:r>
        <w:rPr>
          <w:rFonts w:ascii="宋体" w:cs="宋体" w:hint="eastAsia"/>
          <w:kern w:val="0"/>
          <w:szCs w:val="21"/>
        </w:rPr>
        <w:br/>
        <w:t>一是绳子先系在定滑轮的固定挂钩上，绕过下面的动滑轮，再绕过上面的定滑轮；</w:t>
      </w:r>
      <w:r>
        <w:rPr>
          <w:rFonts w:ascii="宋体" w:cs="宋体" w:hint="eastAsia"/>
          <w:kern w:val="0"/>
          <w:szCs w:val="21"/>
        </w:rPr>
        <w:br/>
        <w:t>二是绳子先系在动滑轮的固定挂钩上，绕过定滑轮，然后再绕过动滑轮。</w:t>
      </w:r>
      <w:r>
        <w:rPr>
          <w:rFonts w:ascii="宋体" w:cs="宋体" w:hint="eastAsia"/>
          <w:kern w:val="0"/>
          <w:szCs w:val="21"/>
        </w:rPr>
        <w:br/>
        <w:t>滑轮组最省力的绕绳方法，其实就是寻找连接动滑轮最多的绳子的段数，明确了这一点，滑轮组的绕法就变得非常简单。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解：因为是人站在地面上用滑轮组提升重物，拉力方向向下，所以由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段绳子承担物重，是最省力的绕绳方法．如图所示：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38225" cy="2085975"/>
            <wp:effectExtent l="0" t="0" r="9525" b="9525"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滑轮组绳子的绕法，有两种：一是绳子先系在定滑轮的固定挂钩上，绕过下面的动滑轮，再绕过上面的定滑轮；二是绳子先系在动滑轮的固定挂钩上，绕过定滑轮，然后再绕过动滑轮．通过比较提升物体绳子条数的多少确定最省力的绕法．</w:t>
      </w:r>
      <w:r>
        <w:rPr>
          <w:rFonts w:ascii="宋体" w:cs="宋体" w:hint="eastAsia"/>
          <w:kern w:val="0"/>
          <w:szCs w:val="21"/>
        </w:rPr>
        <w:br/>
        <w:t>此题主要考查滑轮组承担物重绳子股数，滑轮组的绕线方法不同，拉力的方向不同，达到省力程度也不同，绳子股数越多越省力．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解：人用力往下拉绳使重物升起，说明最后绕过的是定滑轮，按此反向绕线，绳子的起始端系在定滑轮上，如下图所示：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038225" cy="1476375"/>
            <wp:effectExtent l="0" t="0" r="9525" b="9525"/>
            <wp:docPr id="392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人用力往下拉绳使重物升起，因此人的动力方向向下，重物运动方向向上，故由两根绳子承担物重，绳子固定在定滑轮上．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用绳子连接滑轮组时，可以从定滑轮的下端挂钩绕滑轮引线，也可以从动滑轮的上端挂勾绕滑轮引线，找出符合题意的即可．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也可以采用逆绕法连线，人用力往下拉绳使重物升起，可以从人的手向上绕定滑轮引线、连接即可．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解：省力情况取决于动滑轮上绳子股数，滑轮组由两个滑轮组成，最多有三股绳子承担物重，根据“奇动偶定”的原则，绳子的起始端应固定在动滑轮的框架钩上。故绳子的绕法如图所示：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57325" cy="581025"/>
            <wp:effectExtent l="0" t="0" r="9525" b="9525"/>
            <wp:docPr id="391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在滑轮组中，绕过动滑轮绳子的股数越多越省力，经分析可知，绕过动滑轮绳子股数最多为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股，所用力为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n</m:t>
            </m:r>
          </m:den>
        </m:f>
        <m:r>
          <w:rPr>
            <w:rFonts w:hAnsi="Cambria Math"/>
          </w:rPr>
          <m:t>G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在滑轮组中，绕过动滑轮的绳子股数越多会越省力，即</w:t>
      </w:r>
      <m:oMath>
        <m:r>
          <w:rPr>
            <w:rFonts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n</m:t>
            </m:r>
          </m:den>
        </m:f>
        <m:r>
          <w:rPr>
            <w:rFonts w:hAnsi="Cambria Math"/>
          </w:rPr>
          <m:t>G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br/>
        <w:t>探究滑轮组的机械效率是否与滑轮组中细绳的绕法有关时，应控制装置不变，改变滑轮组中细绳的绕法，</w:t>
      </w:r>
      <w:r>
        <w:rPr>
          <w:rFonts w:ascii="宋体" w:cs="宋体" w:hint="eastAsia"/>
          <w:kern w:val="0"/>
          <w:szCs w:val="21"/>
        </w:rPr>
        <w:br/>
        <w:t>甲图从定滑轮绕起，所以要改变滑轮组的绕线方式，乙图需从动滑轮绕起，如下图所示：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14350" cy="1857375"/>
            <wp:effectExtent l="0" t="0" r="0" b="9525"/>
            <wp:docPr id="390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探究滑轮组的机械效率是否与滑轮组中细绳的绕法有关时，应控制装置不变，改变滑轮组中细绳的绕法；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 w:hint="eastAsia"/>
          <w:kern w:val="0"/>
          <w:szCs w:val="21"/>
        </w:rPr>
        <w:t>滑轮组的绕线方式：可以从动滑轮或定滑轮绕起。首先要确定甲图的绕线方法是从定滑轮绕起的，所以乙图要从动滑轮绕起。</w:t>
      </w:r>
      <w:r>
        <w:rPr>
          <w:rFonts w:ascii="宋体" w:cs="宋体" w:hint="eastAsia"/>
          <w:kern w:val="0"/>
          <w:szCs w:val="21"/>
        </w:rPr>
        <w:br/>
        <w:t>本题考查了滑轮组的阻值，是一道较为简单的作图题。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br/>
        <w:t>从动滑轮的上挂钩开始绕起，依次绕过每一个滑轮，最终</w:t>
      </w:r>
      <m:oMath>
        <m:r>
          <w:rPr>
            <w:rFonts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5</m:t>
            </m:r>
          </m:den>
        </m:f>
        <m:r>
          <w:rPr>
            <w:rFonts w:hAnsi="Cambria Math"/>
          </w:rPr>
          <m:t>G</m:t>
        </m:r>
      </m:oMath>
      <w:r>
        <w:rPr>
          <w:rFonts w:ascii="宋体" w:cs="宋体" w:hint="eastAsia"/>
          <w:kern w:val="0"/>
          <w:szCs w:val="21"/>
        </w:rPr>
        <w:t>，为最省力的绕法，如图所示：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76300" cy="1914525"/>
            <wp:effectExtent l="0" t="0" r="0" b="9525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在滑轮组绕线时，可以从动滑轮上挂钩或定滑轮下挂钩绕起。本题要求最省力，则承担物重的绳子的段数最多，需要从从动滑轮的上挂钩开始绕起。</w:t>
      </w:r>
      <w:r>
        <w:rPr>
          <w:rFonts w:ascii="宋体" w:cs="宋体" w:hint="eastAsia"/>
          <w:kern w:val="0"/>
          <w:szCs w:val="21"/>
        </w:rPr>
        <w:br/>
        <w:t>滑轮组绳子的绕法有两种：一是绳子先系在定滑轮的固定挂钩上，然后再绕过下面的动滑轮再向上绕到定滑轮上，依次反复绕，这种绕法有偶数段绳子承担物重；二是绳子先系在动滑轮的固定挂钩上，然后再绕过上面的定滑轮再向下，依次反复绕，这种绕法有奇数段绳子承担物重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95350" cy="2305050"/>
            <wp:effectExtent l="0" t="0" r="0" b="0"/>
            <wp:wrapSquare wrapText="bothSides"/>
            <wp:docPr id="440" name="图片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解：此滑轮组承担物重的绳子的段数为：</w:t>
      </w:r>
      <w:r>
        <w:rPr>
          <w:rFonts w:ascii="宋体" w:cs="宋体" w:hint="eastAsia"/>
          <w:kern w:val="0"/>
          <w:szCs w:val="21"/>
        </w:rPr>
        <w:br/>
      </w:r>
      <m:oMathPara>
        <m:oMath>
          <m:r>
            <w:rPr>
              <w:rFonts w:hAnsi="Cambria Math"/>
            </w:rPr>
            <m:t>n=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G</m:t>
              </m:r>
            </m:num>
            <m:den>
              <m:r>
                <w:rPr>
                  <w:rFonts w:hAnsi="Cambria Math"/>
                </w:rPr>
                <m:t>F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900N</m:t>
              </m:r>
            </m:num>
            <m:den>
              <m:r>
                <w:rPr>
                  <w:rFonts w:hAnsi="Cambria Math"/>
                </w:rPr>
                <m:t>300N</m:t>
              </m:r>
            </m:den>
          </m:f>
          <m:r>
            <w:rPr>
              <w:rFonts w:hAnsi="Cambria Math"/>
            </w:rPr>
            <m:t>=3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 w:hint="eastAsia"/>
          <w:kern w:val="0"/>
          <w:szCs w:val="21"/>
        </w:rPr>
        <w:t>同时用力方向向下。</w:t>
      </w:r>
      <w:r>
        <w:rPr>
          <w:rFonts w:ascii="宋体" w:cs="宋体" w:hint="eastAsia"/>
          <w:kern w:val="0"/>
          <w:szCs w:val="21"/>
        </w:rPr>
        <w:br/>
        <w:t>故答案为：</w:t>
      </w:r>
      <w:r>
        <w:rPr>
          <w:rFonts w:ascii="宋体" w:cs="宋体" w:hint="eastAsia"/>
          <w:kern w:val="0"/>
          <w:szCs w:val="21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要解决此题，需要掌握滑轮组的省力特点：滑轮组由几段绳子承担物重，提起绳子的力就是物重的几分之一。</w:t>
      </w:r>
      <w:r>
        <w:rPr>
          <w:rFonts w:ascii="宋体" w:cs="宋体" w:hint="eastAsia"/>
          <w:kern w:val="0"/>
          <w:szCs w:val="21"/>
        </w:rPr>
        <w:br/>
        <w:t>首先根据拉力和物重确定绳子的段数，后确定绳子的绕法。</w:t>
      </w:r>
      <w:r>
        <w:rPr>
          <w:rFonts w:ascii="宋体" w:cs="宋体" w:hint="eastAsia"/>
          <w:kern w:val="0"/>
          <w:szCs w:val="21"/>
        </w:rPr>
        <w:br/>
        <w:t>此题主要考查了滑轮组绕法，首先要掌握滑轮组的省力特点。确定承担物重的绳子的段数。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解：只有一个动滑轮，要求滑轮组最省力，则绳子先系在动滑轮的固定挂钩上，然后绕过左边的定滑轮，再绕过动滑轮，此时动滑轮上的有效股数为</w:t>
      </w:r>
      <m:oMath>
        <m:r>
          <w:rPr>
            <w:rFonts w:hAnsi="Cambria Math"/>
          </w:rPr>
          <m:t>3.</m:t>
        </m:r>
      </m:oMath>
      <w:r>
        <w:rPr>
          <w:rFonts w:ascii="宋体" w:cs="宋体" w:hint="eastAsia"/>
          <w:kern w:val="0"/>
          <w:szCs w:val="21"/>
        </w:rPr>
        <w:t>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866900" cy="676275"/>
            <wp:effectExtent l="0" t="0" r="0" b="9525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lastRenderedPageBreak/>
        <w:t>【解析】</w:t>
      </w:r>
      <w:r>
        <w:rPr>
          <w:rFonts w:ascii="宋体" w:cs="宋体" w:hint="eastAsia"/>
          <w:kern w:val="0"/>
          <w:szCs w:val="21"/>
        </w:rPr>
        <w:t>要解决此题，需要知道滑轮组的绕线方法．可以从定滑轮或动滑轮绕起．要知道从动滑轮绕起比从定滑轮绕起多中间一根绕线承担物重，更省力．</w:t>
      </w:r>
      <w:r>
        <w:rPr>
          <w:rFonts w:ascii="宋体" w:cs="宋体" w:hint="eastAsia"/>
          <w:kern w:val="0"/>
          <w:szCs w:val="21"/>
        </w:rPr>
        <w:br/>
        <w:t>最省力的滑轮组绕绳方法：绳子先系在动滑轮的固定挂钩上，绕过定滑轮，再绕过动滑轮．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解：当绳子从动滑轮绕起时，承担拉力的绳子的段数最多，用起来最省力。如图：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61975" cy="1695450"/>
            <wp:effectExtent l="0" t="0" r="9525" b="0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9A2B7C" w:rsidRDefault="009A2B7C" w:rsidP="009A2B7C">
      <w:pPr>
        <w:spacing w:after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当绳子从动滑轮绕起时，承担拉力的绳子的段数最多，用起来最省力。在不计滑轮自重及摩擦的情况下，动滑轮和重物由几股绳子承担，拉力就是滑轮组提升物重的几分之一。</w:t>
      </w:r>
      <w:r>
        <w:rPr>
          <w:rFonts w:ascii="宋体" w:cs="宋体" w:hint="eastAsia"/>
          <w:kern w:val="0"/>
          <w:szCs w:val="21"/>
        </w:rPr>
        <w:br/>
        <w:t>此题主要考查了滑轮组的组装，首先要掌握滑轮组的省力情况，判断出承担物重的绳子的段数。</w:t>
      </w:r>
      <w:r>
        <w:rPr>
          <w:rFonts w:ascii="宋体" w:cs="宋体" w:hint="eastAsia"/>
          <w:kern w:val="0"/>
          <w:szCs w:val="21"/>
        </w:rPr>
        <w:br/>
      </w:r>
    </w:p>
    <w:p w:rsidR="00BE63FB" w:rsidRPr="009A2B7C" w:rsidRDefault="00BE63FB" w:rsidP="009A2B7C"/>
    <w:sectPr w:rsidR="00BE63FB" w:rsidRPr="009A2B7C">
      <w:headerReference w:type="default" r:id="rId57"/>
      <w:footerReference w:type="even" r:id="rId58"/>
      <w:footerReference w:type="default" r:id="rId59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56" w:rsidRDefault="00695A56" w:rsidP="00764DF9">
      <w:pPr>
        <w:spacing w:after="0" w:line="240" w:lineRule="auto"/>
      </w:pPr>
      <w:r>
        <w:separator/>
      </w:r>
    </w:p>
  </w:endnote>
  <w:endnote w:type="continuationSeparator" w:id="0">
    <w:p w:rsidR="00695A56" w:rsidRDefault="00695A56" w:rsidP="0076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0" w:rsidRDefault="00F276DD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0" w:rsidRDefault="00F276DD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9A2B7C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9A2B7C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9A2B7C">
      <w:rPr>
        <w:noProof/>
      </w:rPr>
      <w:instrText>17</w:instrText>
    </w:r>
    <w:r>
      <w:fldChar w:fldCharType="end"/>
    </w:r>
    <w:r>
      <w:instrText xml:space="preserve"> </w:instrText>
    </w:r>
    <w:r>
      <w:fldChar w:fldCharType="separate"/>
    </w:r>
    <w:r w:rsidR="009A2B7C">
      <w:rPr>
        <w:noProof/>
      </w:rPr>
      <w:t>17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56" w:rsidRDefault="00695A56" w:rsidP="00764DF9">
      <w:pPr>
        <w:spacing w:after="0" w:line="240" w:lineRule="auto"/>
      </w:pPr>
      <w:r>
        <w:separator/>
      </w:r>
    </w:p>
  </w:footnote>
  <w:footnote w:type="continuationSeparator" w:id="0">
    <w:p w:rsidR="00695A56" w:rsidRDefault="00695A56" w:rsidP="0076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F9" w:rsidRDefault="00764DF9">
    <w:pPr>
      <w:pStyle w:val="a5"/>
    </w:pPr>
    <w:r w:rsidRPr="00764DF9">
      <w:t>2020</w:t>
    </w:r>
    <w:r w:rsidRPr="00764DF9">
      <w:t>年中考物理复习作图题微专题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1"/>
    <w:rsid w:val="001F4B8D"/>
    <w:rsid w:val="00480451"/>
    <w:rsid w:val="00695A56"/>
    <w:rsid w:val="00764DF9"/>
    <w:rsid w:val="009A2B7C"/>
    <w:rsid w:val="00B0582A"/>
    <w:rsid w:val="00BE63FB"/>
    <w:rsid w:val="00F2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9"/>
    <w:pPr>
      <w:spacing w:after="200" w:line="276" w:lineRule="auto"/>
    </w:pPr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4D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character" w:customStyle="1" w:styleId="latexlinear">
    <w:name w:val="latex_linear"/>
    <w:basedOn w:val="a0"/>
    <w:qFormat/>
    <w:rsid w:val="00764DF9"/>
  </w:style>
  <w:style w:type="paragraph" w:styleId="a4">
    <w:name w:val="Balloon Text"/>
    <w:basedOn w:val="a"/>
    <w:link w:val="Char0"/>
    <w:uiPriority w:val="99"/>
    <w:semiHidden/>
    <w:unhideWhenUsed/>
    <w:qFormat/>
    <w:rsid w:val="00764DF9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4DF9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table" w:styleId="a6">
    <w:name w:val="Table Grid"/>
    <w:basedOn w:val="a1"/>
    <w:uiPriority w:val="59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1F4B8D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1F4B8D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1F4B8D"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MsoNormalTable0">
    <w:name w:val="MsoNormalTable"/>
    <w:basedOn w:val="a1"/>
    <w:rsid w:val="001F4B8D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9"/>
    <w:pPr>
      <w:spacing w:after="200" w:line="276" w:lineRule="auto"/>
    </w:pPr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4D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character" w:customStyle="1" w:styleId="latexlinear">
    <w:name w:val="latex_linear"/>
    <w:basedOn w:val="a0"/>
    <w:qFormat/>
    <w:rsid w:val="00764DF9"/>
  </w:style>
  <w:style w:type="paragraph" w:styleId="a4">
    <w:name w:val="Balloon Text"/>
    <w:basedOn w:val="a"/>
    <w:link w:val="Char0"/>
    <w:uiPriority w:val="99"/>
    <w:semiHidden/>
    <w:unhideWhenUsed/>
    <w:qFormat/>
    <w:rsid w:val="00764DF9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4DF9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table" w:styleId="a6">
    <w:name w:val="Table Grid"/>
    <w:basedOn w:val="a1"/>
    <w:uiPriority w:val="59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1F4B8D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1F4B8D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1F4B8D"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MsoNormalTable0">
    <w:name w:val="MsoNormalTable"/>
    <w:basedOn w:val="a1"/>
    <w:rsid w:val="001F4B8D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880</Words>
  <Characters>5019</Characters>
  <Application>Microsoft Office Word</Application>
  <DocSecurity>0</DocSecurity>
  <Lines>41</Lines>
  <Paragraphs>11</Paragraphs>
  <ScaleCrop>false</ScaleCrop>
  <Company>China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2020-04-07T11:51:00Z</dcterms:created>
  <dcterms:modified xsi:type="dcterms:W3CDTF">2020-04-07T11:51:00Z</dcterms:modified>
</cp:coreProperties>
</file>