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9C8" w:rsidRPr="00593AE4" w:rsidRDefault="001939C8" w:rsidP="00421A8B">
      <w:pPr>
        <w:pStyle w:val="ab"/>
        <w:tabs>
          <w:tab w:val="left" w:pos="1871"/>
          <w:tab w:val="left" w:pos="3407"/>
          <w:tab w:val="left" w:pos="4949"/>
          <w:tab w:val="left" w:pos="6599"/>
        </w:tabs>
        <w:spacing w:line="240" w:lineRule="auto"/>
        <w:jc w:val="center"/>
        <w:rPr>
          <w:rFonts w:ascii="宋体" w:eastAsia="宋体" w:hAnsi="宋体"/>
          <w:b/>
          <w:color w:val="00B050"/>
          <w:sz w:val="28"/>
        </w:rPr>
      </w:pPr>
      <w:r w:rsidRPr="00593AE4">
        <w:rPr>
          <w:rFonts w:ascii="宋体" w:eastAsia="宋体" w:hAnsi="宋体"/>
          <w:b/>
          <w:color w:val="00B050"/>
          <w:sz w:val="28"/>
        </w:rPr>
        <w:t>第2节　滑轮</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i/>
          <w:noProof/>
        </w:rPr>
        <w:drawing>
          <wp:inline distT="0" distB="0" distL="0" distR="0">
            <wp:extent cx="5376600" cy="155520"/>
            <wp:effectExtent l="0" t="0" r="0" b="0"/>
            <wp:docPr id="997"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8.jpeg"/>
                    <pic:cNvPicPr/>
                  </pic:nvPicPr>
                  <pic:blipFill>
                    <a:blip r:embed="rId8" cstate="print"/>
                    <a:stretch>
                      <a:fillRect/>
                    </a:stretch>
                  </pic:blipFill>
                  <pic:spPr>
                    <a:xfrm>
                      <a:off x="0" y="0"/>
                      <a:ext cx="5376600" cy="155520"/>
                    </a:xfrm>
                    <a:prstGeom prst="rect">
                      <a:avLst/>
                    </a:prstGeom>
                  </pic:spPr>
                </pic:pic>
              </a:graphicData>
            </a:graphic>
          </wp:inline>
        </w:drawing>
      </w:r>
    </w:p>
    <w:p w:rsidR="001939C8" w:rsidRPr="00421A8B" w:rsidRDefault="001939C8" w:rsidP="001939C8">
      <w:pPr>
        <w:tabs>
          <w:tab w:val="left" w:pos="1871"/>
          <w:tab w:val="left" w:pos="3407"/>
          <w:tab w:val="left" w:pos="4949"/>
          <w:tab w:val="left" w:pos="6599"/>
        </w:tabs>
        <w:jc w:val="center"/>
        <w:rPr>
          <w:rFonts w:ascii="宋体" w:hAnsi="宋体"/>
        </w:rPr>
      </w:pPr>
      <w:r w:rsidRPr="00421A8B">
        <w:rPr>
          <w:rFonts w:ascii="宋体" w:hAnsi="宋体"/>
          <w:noProof/>
        </w:rPr>
        <w:t>学习目标</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1</w:t>
      </w:r>
      <w:r w:rsidRPr="00421A8B">
        <w:rPr>
          <w:rFonts w:ascii="宋体" w:hAnsi="宋体"/>
          <w:i/>
        </w:rPr>
        <w:t>.</w:t>
      </w:r>
      <w:r w:rsidRPr="00421A8B">
        <w:rPr>
          <w:rFonts w:ascii="宋体" w:hAnsi="宋体"/>
        </w:rPr>
        <w:t>认识定滑轮和动滑轮。</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2</w:t>
      </w:r>
      <w:r w:rsidRPr="00421A8B">
        <w:rPr>
          <w:rFonts w:ascii="宋体" w:hAnsi="宋体"/>
          <w:i/>
        </w:rPr>
        <w:t>.</w:t>
      </w:r>
      <w:r w:rsidRPr="00421A8B">
        <w:rPr>
          <w:rFonts w:ascii="宋体" w:hAnsi="宋体"/>
        </w:rPr>
        <w:t>知道滑轮的作用。</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3</w:t>
      </w:r>
      <w:r w:rsidRPr="00421A8B">
        <w:rPr>
          <w:rFonts w:ascii="宋体" w:hAnsi="宋体"/>
          <w:i/>
        </w:rPr>
        <w:t>.</w:t>
      </w:r>
      <w:r w:rsidRPr="00421A8B">
        <w:rPr>
          <w:rFonts w:ascii="宋体" w:hAnsi="宋体"/>
        </w:rPr>
        <w:t>会根据要求使用和组装滑轮组。</w:t>
      </w:r>
    </w:p>
    <w:p w:rsidR="001939C8" w:rsidRPr="00421A8B" w:rsidRDefault="001939C8" w:rsidP="001939C8">
      <w:pPr>
        <w:tabs>
          <w:tab w:val="left" w:pos="1871"/>
          <w:tab w:val="left" w:pos="3407"/>
          <w:tab w:val="left" w:pos="4949"/>
          <w:tab w:val="left" w:pos="6599"/>
        </w:tabs>
        <w:jc w:val="center"/>
        <w:rPr>
          <w:rFonts w:ascii="宋体" w:hAnsi="宋体"/>
        </w:rPr>
      </w:pPr>
      <w:r w:rsidRPr="00421A8B">
        <w:rPr>
          <w:rFonts w:ascii="宋体" w:hAnsi="宋体"/>
          <w:noProof/>
        </w:rPr>
        <w:t>自主探究</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学点一:滑轮</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模拟实验:模拟制作一个升国旗的装置。</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(1)在铁架台的顶端固定一个滑轮,一段合适长度的细绳穿过滑轮。</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(2)在绳子的一端挂上钩码,用力拉绳子把钩码提升到顶端。</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观察交流:</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(1)向下拉动绳子时,铁架台顶部的滑轮是固定不动的。</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(2)向下拉动绳子时,悬挂钩码的绳子向上移动。</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(3)利用定滑轮,可以改变动力的方向。</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观察思考:</w:t>
      </w:r>
    </w:p>
    <w:p w:rsidR="001939C8" w:rsidRPr="00421A8B" w:rsidRDefault="001939C8" w:rsidP="001939C8">
      <w:pPr>
        <w:tabs>
          <w:tab w:val="left" w:pos="1871"/>
          <w:tab w:val="left" w:pos="3407"/>
          <w:tab w:val="left" w:pos="4949"/>
          <w:tab w:val="left" w:pos="6599"/>
        </w:tabs>
        <w:jc w:val="center"/>
        <w:rPr>
          <w:rFonts w:ascii="宋体" w:hAnsi="宋体"/>
        </w:rPr>
      </w:pPr>
      <w:r w:rsidRPr="00421A8B">
        <w:rPr>
          <w:rFonts w:ascii="宋体" w:hAnsi="宋体"/>
          <w:i/>
          <w:noProof/>
        </w:rPr>
        <w:drawing>
          <wp:inline distT="0" distB="0" distL="0" distR="0">
            <wp:extent cx="1701720" cy="1168200"/>
            <wp:effectExtent l="0" t="0" r="0" b="0"/>
            <wp:docPr id="998" name="L334.eps" descr="id:21474941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91.jpeg"/>
                    <pic:cNvPicPr/>
                  </pic:nvPicPr>
                  <pic:blipFill>
                    <a:blip r:embed="rId9"/>
                    <a:stretch>
                      <a:fillRect/>
                    </a:stretch>
                  </pic:blipFill>
                  <pic:spPr>
                    <a:xfrm>
                      <a:off x="0" y="0"/>
                      <a:ext cx="1701720" cy="1168200"/>
                    </a:xfrm>
                    <a:prstGeom prst="rect">
                      <a:avLst/>
                    </a:prstGeom>
                  </pic:spPr>
                </pic:pic>
              </a:graphicData>
            </a:graphic>
          </wp:inline>
        </w:drawing>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(1)若要提升货物,绳子的自由端应如何操作?哪一种方式与升国旗类似?</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(2)在货物上升的过程中,滑轮的位置有何变化?</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归纳总结:</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1</w:t>
      </w:r>
      <w:r w:rsidRPr="00421A8B">
        <w:rPr>
          <w:rFonts w:ascii="宋体" w:hAnsi="宋体"/>
          <w:i/>
        </w:rPr>
        <w:t>.</w:t>
      </w:r>
      <w:r w:rsidRPr="00421A8B">
        <w:rPr>
          <w:rFonts w:ascii="宋体" w:hAnsi="宋体"/>
        </w:rPr>
        <w:t>定滑轮:使用时,</w:t>
      </w:r>
      <w:r w:rsidRPr="00421A8B">
        <w:rPr>
          <w:rFonts w:ascii="宋体" w:hAnsi="宋体"/>
          <w:color w:val="FF0000"/>
          <w:u w:val="single" w:color="000000"/>
        </w:rPr>
        <w:t xml:space="preserve">　　　　　　　　</w:t>
      </w:r>
      <w:r w:rsidRPr="00421A8B">
        <w:rPr>
          <w:rFonts w:ascii="宋体" w:hAnsi="宋体"/>
        </w:rPr>
        <w:t>的滑轮; </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2</w:t>
      </w:r>
      <w:r w:rsidRPr="00421A8B">
        <w:rPr>
          <w:rFonts w:ascii="宋体" w:hAnsi="宋体"/>
          <w:i/>
        </w:rPr>
        <w:t>.</w:t>
      </w:r>
      <w:r w:rsidRPr="00421A8B">
        <w:rPr>
          <w:rFonts w:ascii="宋体" w:hAnsi="宋体"/>
        </w:rPr>
        <w:t>动滑轮:使用时,</w:t>
      </w:r>
      <w:r w:rsidRPr="00421A8B">
        <w:rPr>
          <w:rFonts w:ascii="宋体" w:hAnsi="宋体"/>
          <w:color w:val="FF0000"/>
          <w:u w:val="single" w:color="000000"/>
        </w:rPr>
        <w:t xml:space="preserve">　　　　　　　　</w:t>
      </w:r>
      <w:r w:rsidRPr="00421A8B">
        <w:rPr>
          <w:rFonts w:ascii="宋体" w:hAnsi="宋体"/>
        </w:rPr>
        <w:t>的滑轮。</w:t>
      </w:r>
      <w:r w:rsidRPr="00421A8B">
        <w:rPr>
          <w:rFonts w:ascii="宋体" w:hAnsi="宋体"/>
          <w:i/>
        </w:rPr>
        <w:t> </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学点二:定滑轮和动滑轮的特点</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探究实验:探究定滑轮和动滑轮的特点</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提出问题:</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(1)使用定滑轮、动滑轮能否省力?</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(2)使用定滑轮、动滑轮能否省距离?</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(3)使用定滑轮、动滑轮能否改变力的方向?</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设计实验:分组设计实验,在设计过程中思考下面的问题。</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(1)实验中需要哪些器材?</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(2)使用滑轮提升物体时,应如何拉动绳子?</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(3)应该测量和记录哪些数据?并设计记录数据的表格。</w:t>
      </w:r>
    </w:p>
    <w:tbl>
      <w:tblPr>
        <w:tblStyle w:val="a5"/>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846"/>
        <w:gridCol w:w="794"/>
        <w:gridCol w:w="636"/>
        <w:gridCol w:w="636"/>
        <w:gridCol w:w="2054"/>
        <w:gridCol w:w="2054"/>
      </w:tblGrid>
      <w:tr w:rsidR="001939C8" w:rsidRPr="00421A8B" w:rsidTr="001644F5">
        <w:trPr>
          <w:jc w:val="center"/>
        </w:trPr>
        <w:tc>
          <w:tcPr>
            <w:tcW w:w="0" w:type="auto"/>
            <w:vMerge w:val="restart"/>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r w:rsidRPr="00421A8B">
              <w:rPr>
                <w:rFonts w:ascii="宋体" w:eastAsia="宋体" w:hAnsi="宋体" w:cs="Times New Roman"/>
                <w:sz w:val="21"/>
              </w:rPr>
              <w:t>组别</w:t>
            </w:r>
          </w:p>
        </w:tc>
        <w:tc>
          <w:tcPr>
            <w:tcW w:w="0" w:type="auto"/>
            <w:vMerge w:val="restart"/>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r w:rsidRPr="00421A8B">
              <w:rPr>
                <w:rFonts w:ascii="宋体" w:eastAsia="宋体" w:hAnsi="宋体" w:cs="Times New Roman"/>
                <w:sz w:val="21"/>
              </w:rPr>
              <w:t>物重</w:t>
            </w:r>
            <w:r w:rsidRPr="00421A8B">
              <w:rPr>
                <w:rFonts w:ascii="宋体" w:eastAsia="宋体" w:hAnsi="宋体" w:cs="Times New Roman"/>
                <w:i/>
                <w:sz w:val="21"/>
              </w:rPr>
              <w:t>G</w:t>
            </w:r>
          </w:p>
        </w:tc>
        <w:tc>
          <w:tcPr>
            <w:tcW w:w="0" w:type="auto"/>
            <w:gridSpan w:val="2"/>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r w:rsidRPr="00421A8B">
              <w:rPr>
                <w:rFonts w:ascii="宋体" w:eastAsia="宋体" w:hAnsi="宋体" w:cs="Times New Roman"/>
                <w:sz w:val="21"/>
              </w:rPr>
              <w:t>拉力</w:t>
            </w:r>
            <w:r w:rsidRPr="00421A8B">
              <w:rPr>
                <w:rFonts w:ascii="宋体" w:eastAsia="宋体" w:hAnsi="宋体" w:cs="Times New Roman"/>
                <w:i/>
                <w:sz w:val="21"/>
              </w:rPr>
              <w:t>F</w:t>
            </w:r>
          </w:p>
        </w:tc>
        <w:tc>
          <w:tcPr>
            <w:tcW w:w="0" w:type="auto"/>
            <w:vMerge w:val="restart"/>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r w:rsidRPr="00421A8B">
              <w:rPr>
                <w:rFonts w:ascii="宋体" w:eastAsia="宋体" w:hAnsi="宋体" w:cs="Times New Roman"/>
                <w:sz w:val="21"/>
              </w:rPr>
              <w:t>物体上升距离</w:t>
            </w:r>
            <w:r w:rsidRPr="00421A8B">
              <w:rPr>
                <w:rFonts w:ascii="宋体" w:eastAsia="宋体" w:hAnsi="宋体" w:cs="Times New Roman"/>
                <w:i/>
                <w:sz w:val="21"/>
              </w:rPr>
              <w:t>h</w:t>
            </w:r>
            <w:r w:rsidRPr="00421A8B">
              <w:rPr>
                <w:rFonts w:ascii="宋体" w:eastAsia="宋体" w:hAnsi="宋体" w:cs="Times New Roman"/>
                <w:sz w:val="21"/>
              </w:rPr>
              <w:t>(cm)</w:t>
            </w:r>
          </w:p>
        </w:tc>
        <w:tc>
          <w:tcPr>
            <w:tcW w:w="0" w:type="auto"/>
            <w:vMerge w:val="restart"/>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r w:rsidRPr="00421A8B">
              <w:rPr>
                <w:rFonts w:ascii="宋体" w:eastAsia="宋体" w:hAnsi="宋体" w:cs="Times New Roman"/>
                <w:sz w:val="21"/>
              </w:rPr>
              <w:t>绳子移动距离</w:t>
            </w:r>
            <w:r w:rsidRPr="00421A8B">
              <w:rPr>
                <w:rFonts w:ascii="宋体" w:eastAsia="宋体" w:hAnsi="宋体" w:cs="Times New Roman"/>
                <w:i/>
                <w:sz w:val="21"/>
              </w:rPr>
              <w:t>s</w:t>
            </w:r>
            <w:r w:rsidRPr="00421A8B">
              <w:rPr>
                <w:rFonts w:ascii="宋体" w:eastAsia="宋体" w:hAnsi="宋体" w:cs="Times New Roman"/>
                <w:sz w:val="21"/>
              </w:rPr>
              <w:t>(cm)</w:t>
            </w:r>
          </w:p>
        </w:tc>
      </w:tr>
      <w:tr w:rsidR="001939C8" w:rsidRPr="00421A8B" w:rsidTr="001644F5">
        <w:trPr>
          <w:jc w:val="center"/>
        </w:trPr>
        <w:tc>
          <w:tcPr>
            <w:tcW w:w="0" w:type="auto"/>
            <w:vMerge/>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p>
        </w:tc>
        <w:tc>
          <w:tcPr>
            <w:tcW w:w="0" w:type="auto"/>
            <w:vMerge/>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r w:rsidRPr="00421A8B">
              <w:rPr>
                <w:rFonts w:ascii="宋体" w:eastAsia="宋体" w:hAnsi="宋体" w:cs="Times New Roman"/>
                <w:sz w:val="21"/>
              </w:rPr>
              <w:t>大小</w:t>
            </w:r>
          </w:p>
        </w:tc>
        <w:tc>
          <w:tcPr>
            <w:tcW w:w="0" w:type="auto"/>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r w:rsidRPr="00421A8B">
              <w:rPr>
                <w:rFonts w:ascii="宋体" w:eastAsia="宋体" w:hAnsi="宋体" w:cs="Times New Roman"/>
                <w:sz w:val="21"/>
              </w:rPr>
              <w:t>方向</w:t>
            </w:r>
          </w:p>
        </w:tc>
        <w:tc>
          <w:tcPr>
            <w:tcW w:w="0" w:type="auto"/>
            <w:vMerge/>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p>
        </w:tc>
        <w:tc>
          <w:tcPr>
            <w:tcW w:w="0" w:type="auto"/>
            <w:vMerge/>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p>
        </w:tc>
      </w:tr>
      <w:tr w:rsidR="001939C8" w:rsidRPr="00421A8B" w:rsidTr="001644F5">
        <w:trPr>
          <w:jc w:val="center"/>
        </w:trPr>
        <w:tc>
          <w:tcPr>
            <w:tcW w:w="0" w:type="auto"/>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r w:rsidRPr="00421A8B">
              <w:rPr>
                <w:rFonts w:ascii="宋体" w:eastAsia="宋体" w:hAnsi="宋体" w:cs="Times New Roman"/>
                <w:sz w:val="21"/>
              </w:rPr>
              <w:t>定滑轮</w:t>
            </w:r>
          </w:p>
        </w:tc>
        <w:tc>
          <w:tcPr>
            <w:tcW w:w="0" w:type="auto"/>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p>
        </w:tc>
      </w:tr>
      <w:tr w:rsidR="001939C8" w:rsidRPr="00421A8B" w:rsidTr="001644F5">
        <w:trPr>
          <w:jc w:val="center"/>
        </w:trPr>
        <w:tc>
          <w:tcPr>
            <w:tcW w:w="0" w:type="auto"/>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r w:rsidRPr="00421A8B">
              <w:rPr>
                <w:rFonts w:ascii="宋体" w:eastAsia="宋体" w:hAnsi="宋体" w:cs="Times New Roman"/>
                <w:sz w:val="21"/>
              </w:rPr>
              <w:t>动滑轮</w:t>
            </w:r>
          </w:p>
        </w:tc>
        <w:tc>
          <w:tcPr>
            <w:tcW w:w="0" w:type="auto"/>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1939C8" w:rsidRPr="00421A8B" w:rsidRDefault="001939C8" w:rsidP="001644F5">
            <w:pPr>
              <w:tabs>
                <w:tab w:val="left" w:pos="1871"/>
                <w:tab w:val="left" w:pos="3407"/>
                <w:tab w:val="left" w:pos="4949"/>
                <w:tab w:val="left" w:pos="6599"/>
              </w:tabs>
              <w:rPr>
                <w:rFonts w:ascii="宋体" w:eastAsia="宋体" w:hAnsi="宋体" w:cs="Times New Roman"/>
                <w:sz w:val="21"/>
              </w:rPr>
            </w:pPr>
          </w:p>
        </w:tc>
      </w:tr>
    </w:tbl>
    <w:p w:rsidR="001939C8" w:rsidRPr="00421A8B" w:rsidRDefault="001939C8" w:rsidP="001939C8">
      <w:pPr>
        <w:tabs>
          <w:tab w:val="left" w:pos="1871"/>
          <w:tab w:val="left" w:pos="3407"/>
          <w:tab w:val="left" w:pos="4949"/>
          <w:tab w:val="left" w:pos="6599"/>
        </w:tabs>
        <w:ind w:firstLineChars="200" w:firstLine="420"/>
        <w:rPr>
          <w:rFonts w:ascii="宋体" w:hAnsi="宋体"/>
        </w:rPr>
      </w:pP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进行实验:学生分组完成实验,实验前要注意下列事项。</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lastRenderedPageBreak/>
        <w:t>(1)拉动物体时要匀速;</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(2)使用定滑轮提升物体时,要重新调整弹簧测力计的零刻度;</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(3)测量距离时做好起点和终点的标记;</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(4)实验数据记录在表格内。</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实验结论:定滑轮特点:不省力也不省距离,但可以改变力的方向;动滑轮特点:省力费距离,不能改变力的方向。</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交流与反思:实验过程中,你还有什么新的发现,还有哪些疑问。</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归纳总结:</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1</w:t>
      </w:r>
      <w:r w:rsidRPr="00421A8B">
        <w:rPr>
          <w:rFonts w:ascii="宋体" w:hAnsi="宋体"/>
          <w:i/>
        </w:rPr>
        <w:t>.</w:t>
      </w:r>
      <w:r w:rsidRPr="00421A8B">
        <w:rPr>
          <w:rFonts w:ascii="宋体" w:hAnsi="宋体"/>
        </w:rPr>
        <w:t>定滑轮:</w:t>
      </w:r>
      <w:r w:rsidRPr="00421A8B">
        <w:rPr>
          <w:rFonts w:ascii="宋体" w:hAnsi="宋体"/>
          <w:color w:val="FF0000"/>
          <w:u w:val="single" w:color="000000"/>
        </w:rPr>
        <w:t xml:space="preserve">　　　　</w:t>
      </w:r>
      <w:r w:rsidRPr="00421A8B">
        <w:rPr>
          <w:rFonts w:ascii="宋体" w:hAnsi="宋体"/>
        </w:rPr>
        <w:t>杠杆,不省力但</w:t>
      </w:r>
      <w:r w:rsidRPr="00421A8B">
        <w:rPr>
          <w:rFonts w:ascii="宋体" w:hAnsi="宋体"/>
          <w:color w:val="FF0000"/>
          <w:u w:val="single" w:color="000000"/>
        </w:rPr>
        <w:t xml:space="preserve">　　　　　　　　</w:t>
      </w:r>
      <w:r w:rsidRPr="00421A8B">
        <w:rPr>
          <w:rFonts w:ascii="宋体" w:hAnsi="宋体"/>
        </w:rPr>
        <w:t>。</w:t>
      </w:r>
      <w:r w:rsidRPr="00421A8B">
        <w:rPr>
          <w:rFonts w:ascii="宋体" w:hAnsi="宋体"/>
          <w:i/>
        </w:rPr>
        <w:t> </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2</w:t>
      </w:r>
      <w:r w:rsidRPr="00421A8B">
        <w:rPr>
          <w:rFonts w:ascii="宋体" w:hAnsi="宋体"/>
          <w:i/>
        </w:rPr>
        <w:t>.</w:t>
      </w:r>
      <w:r w:rsidRPr="00421A8B">
        <w:rPr>
          <w:rFonts w:ascii="宋体" w:hAnsi="宋体"/>
        </w:rPr>
        <w:t>动滑轮:</w:t>
      </w:r>
      <w:r w:rsidRPr="00421A8B">
        <w:rPr>
          <w:rFonts w:ascii="宋体" w:hAnsi="宋体"/>
          <w:color w:val="FF0000"/>
          <w:u w:val="single" w:color="000000"/>
        </w:rPr>
        <w:t xml:space="preserve">　　　　</w:t>
      </w:r>
      <w:r w:rsidRPr="00421A8B">
        <w:rPr>
          <w:rFonts w:ascii="宋体" w:hAnsi="宋体"/>
        </w:rPr>
        <w:t>杠杆,省力但</w:t>
      </w:r>
      <w:r w:rsidRPr="00421A8B">
        <w:rPr>
          <w:rFonts w:ascii="宋体" w:hAnsi="宋体"/>
          <w:color w:val="FF0000"/>
          <w:u w:val="single" w:color="000000"/>
        </w:rPr>
        <w:t xml:space="preserve">　　　　　　</w:t>
      </w:r>
      <w:r w:rsidRPr="00421A8B">
        <w:rPr>
          <w:rFonts w:ascii="宋体" w:hAnsi="宋体"/>
        </w:rPr>
        <w:t>,而且</w:t>
      </w:r>
      <w:r w:rsidRPr="00421A8B">
        <w:rPr>
          <w:rFonts w:ascii="宋体" w:hAnsi="宋体"/>
          <w:color w:val="FF0000"/>
          <w:u w:val="single" w:color="000000"/>
        </w:rPr>
        <w:t xml:space="preserve">　　　　</w:t>
      </w:r>
      <w:r w:rsidRPr="00421A8B">
        <w:rPr>
          <w:rFonts w:ascii="宋体" w:hAnsi="宋体"/>
        </w:rPr>
        <w:t>。</w:t>
      </w:r>
      <w:r w:rsidRPr="00421A8B">
        <w:rPr>
          <w:rFonts w:ascii="宋体" w:hAnsi="宋体"/>
          <w:i/>
        </w:rPr>
        <w:t> </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学点三:滑轮组</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【提出问题】</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定滑轮虽然能改变力的方向,使我们工作方便,但不能省力;而动滑轮虽然能省力,但不能改变力的方向,使用时经常感觉不便。怎样才能既省力,又能改变力的方向呢?</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归纳总结:</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1</w:t>
      </w:r>
      <w:r w:rsidRPr="00421A8B">
        <w:rPr>
          <w:rFonts w:ascii="宋体" w:hAnsi="宋体"/>
          <w:i/>
        </w:rPr>
        <w:t>.</w:t>
      </w:r>
      <w:r w:rsidRPr="00421A8B">
        <w:rPr>
          <w:rFonts w:ascii="宋体" w:hAnsi="宋体"/>
        </w:rPr>
        <w:t>滑轮组既可以</w:t>
      </w:r>
      <w:r w:rsidRPr="00421A8B">
        <w:rPr>
          <w:rFonts w:ascii="宋体" w:hAnsi="宋体"/>
          <w:color w:val="FF0000"/>
          <w:u w:val="single" w:color="000000"/>
        </w:rPr>
        <w:t xml:space="preserve">　　　　</w:t>
      </w:r>
      <w:r w:rsidRPr="00421A8B">
        <w:rPr>
          <w:rFonts w:ascii="宋体" w:hAnsi="宋体"/>
        </w:rPr>
        <w:t>又能</w:t>
      </w:r>
      <w:r w:rsidRPr="00421A8B">
        <w:rPr>
          <w:rFonts w:ascii="宋体" w:hAnsi="宋体"/>
          <w:color w:val="FF0000"/>
          <w:u w:val="single" w:color="000000"/>
        </w:rPr>
        <w:t xml:space="preserve">　　　　　　　</w:t>
      </w:r>
      <w:r w:rsidRPr="00421A8B">
        <w:rPr>
          <w:rFonts w:ascii="宋体" w:hAnsi="宋体"/>
        </w:rPr>
        <w:t>; </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2</w:t>
      </w:r>
      <w:r w:rsidRPr="00421A8B">
        <w:rPr>
          <w:rFonts w:ascii="宋体" w:hAnsi="宋体"/>
          <w:i/>
        </w:rPr>
        <w:t>.</w:t>
      </w:r>
      <w:r w:rsidRPr="00421A8B">
        <w:rPr>
          <w:rFonts w:ascii="宋体" w:hAnsi="宋体"/>
        </w:rPr>
        <w:t>如果忽略动滑轮的自重、绳重及摩擦,绳子自由端的拉力</w:t>
      </w:r>
      <w:r w:rsidRPr="00421A8B">
        <w:rPr>
          <w:rFonts w:ascii="宋体" w:hAnsi="宋体"/>
          <w:i/>
        </w:rPr>
        <w:t>F</w:t>
      </w:r>
      <w:r w:rsidRPr="00421A8B">
        <w:rPr>
          <w:rFonts w:ascii="宋体" w:hAnsi="宋体"/>
        </w:rPr>
        <w:t>与重物的重力</w:t>
      </w:r>
      <w:r w:rsidRPr="00421A8B">
        <w:rPr>
          <w:rFonts w:ascii="宋体" w:hAnsi="宋体"/>
          <w:i/>
        </w:rPr>
        <w:t>G</w:t>
      </w:r>
      <w:r w:rsidRPr="00421A8B">
        <w:rPr>
          <w:rFonts w:ascii="宋体" w:hAnsi="宋体"/>
        </w:rPr>
        <w:t>之间的数量关系为</w:t>
      </w:r>
      <w:r w:rsidRPr="00421A8B">
        <w:rPr>
          <w:rFonts w:ascii="宋体" w:hAnsi="宋体"/>
          <w:i/>
        </w:rPr>
        <w:t>F=</w:t>
      </w:r>
      <w:r w:rsidRPr="00421A8B">
        <w:rPr>
          <w:rFonts w:ascii="宋体" w:hAnsi="宋体"/>
          <w:color w:val="FF0000"/>
          <w:u w:val="single" w:color="000000"/>
        </w:rPr>
        <w:t xml:space="preserve">　　　　　</w:t>
      </w:r>
      <w:r w:rsidRPr="00421A8B">
        <w:rPr>
          <w:rFonts w:ascii="宋体" w:hAnsi="宋体"/>
        </w:rPr>
        <w:t>; </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3</w:t>
      </w:r>
      <w:r w:rsidRPr="00421A8B">
        <w:rPr>
          <w:rFonts w:ascii="宋体" w:hAnsi="宋体"/>
          <w:i/>
        </w:rPr>
        <w:t>.</w:t>
      </w:r>
      <w:r w:rsidRPr="00421A8B">
        <w:rPr>
          <w:rFonts w:ascii="宋体" w:hAnsi="宋体"/>
        </w:rPr>
        <w:t>绳子自由端移动的距离</w:t>
      </w:r>
      <w:r w:rsidRPr="00421A8B">
        <w:rPr>
          <w:rFonts w:ascii="宋体" w:hAnsi="宋体"/>
          <w:i/>
        </w:rPr>
        <w:t>s</w:t>
      </w:r>
      <w:r w:rsidRPr="00421A8B">
        <w:rPr>
          <w:rFonts w:ascii="宋体" w:hAnsi="宋体"/>
        </w:rPr>
        <w:t>与物体移动距离</w:t>
      </w:r>
      <w:r w:rsidRPr="00421A8B">
        <w:rPr>
          <w:rFonts w:ascii="宋体" w:hAnsi="宋体"/>
          <w:i/>
        </w:rPr>
        <w:t>h</w:t>
      </w:r>
      <w:r w:rsidRPr="00421A8B">
        <w:rPr>
          <w:rFonts w:ascii="宋体" w:hAnsi="宋体"/>
        </w:rPr>
        <w:t>的关系为</w:t>
      </w:r>
      <w:r w:rsidRPr="00421A8B">
        <w:rPr>
          <w:rFonts w:ascii="宋体" w:hAnsi="宋体"/>
          <w:i/>
        </w:rPr>
        <w:t>s=</w:t>
      </w:r>
      <w:r w:rsidRPr="00421A8B">
        <w:rPr>
          <w:rFonts w:ascii="宋体" w:hAnsi="宋体"/>
          <w:color w:val="FF0000"/>
          <w:u w:val="single" w:color="000000"/>
        </w:rPr>
        <w:t xml:space="preserve">　　　　　</w:t>
      </w:r>
      <w:r w:rsidRPr="00421A8B">
        <w:rPr>
          <w:rFonts w:ascii="宋体" w:hAnsi="宋体"/>
        </w:rPr>
        <w:t>。</w:t>
      </w:r>
      <w:r w:rsidRPr="00421A8B">
        <w:rPr>
          <w:rFonts w:ascii="宋体" w:hAnsi="宋体"/>
          <w:i/>
        </w:rPr>
        <w:t> </w:t>
      </w:r>
    </w:p>
    <w:p w:rsidR="001939C8" w:rsidRPr="00421A8B" w:rsidRDefault="001939C8" w:rsidP="001939C8">
      <w:pPr>
        <w:tabs>
          <w:tab w:val="left" w:pos="1871"/>
          <w:tab w:val="left" w:pos="3407"/>
          <w:tab w:val="left" w:pos="4949"/>
          <w:tab w:val="left" w:pos="6599"/>
        </w:tabs>
        <w:jc w:val="center"/>
        <w:rPr>
          <w:rFonts w:ascii="宋体" w:hAnsi="宋体"/>
        </w:rPr>
      </w:pPr>
      <w:r w:rsidRPr="00421A8B">
        <w:rPr>
          <w:rFonts w:ascii="宋体" w:hAnsi="宋体"/>
          <w:noProof/>
        </w:rPr>
        <w:t>课堂检测</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1</w:t>
      </w:r>
      <w:r w:rsidRPr="00421A8B">
        <w:rPr>
          <w:rFonts w:ascii="宋体" w:hAnsi="宋体"/>
          <w:i/>
        </w:rPr>
        <w:t>.</w:t>
      </w:r>
      <w:r w:rsidRPr="00421A8B">
        <w:rPr>
          <w:rFonts w:ascii="宋体" w:hAnsi="宋体"/>
        </w:rPr>
        <w:t>升国旗的旗杆顶上有一个滑轮,升旗时往下拉动绳子,国旗就会上升。关于这个滑轮的说法正确的是(　　)</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A</w:t>
      </w:r>
      <w:r w:rsidRPr="00421A8B">
        <w:rPr>
          <w:rFonts w:ascii="宋体" w:hAnsi="宋体"/>
          <w:i/>
        </w:rPr>
        <w:t>.</w:t>
      </w:r>
      <w:r w:rsidRPr="00421A8B">
        <w:rPr>
          <w:rFonts w:ascii="宋体" w:hAnsi="宋体"/>
        </w:rPr>
        <w:t>这是一个动滑轮,可省力</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B</w:t>
      </w:r>
      <w:r w:rsidRPr="00421A8B">
        <w:rPr>
          <w:rFonts w:ascii="宋体" w:hAnsi="宋体"/>
          <w:i/>
        </w:rPr>
        <w:t>.</w:t>
      </w:r>
      <w:r w:rsidRPr="00421A8B">
        <w:rPr>
          <w:rFonts w:ascii="宋体" w:hAnsi="宋体"/>
        </w:rPr>
        <w:t>这是一个定滑轮,可省力</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C</w:t>
      </w:r>
      <w:r w:rsidRPr="00421A8B">
        <w:rPr>
          <w:rFonts w:ascii="宋体" w:hAnsi="宋体"/>
          <w:i/>
        </w:rPr>
        <w:t>.</w:t>
      </w:r>
      <w:r w:rsidRPr="00421A8B">
        <w:rPr>
          <w:rFonts w:ascii="宋体" w:hAnsi="宋体"/>
        </w:rPr>
        <w:t>这是一个动滑轮,可改变力的方向</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D</w:t>
      </w:r>
      <w:r w:rsidRPr="00421A8B">
        <w:rPr>
          <w:rFonts w:ascii="宋体" w:hAnsi="宋体"/>
          <w:i/>
        </w:rPr>
        <w:t>.</w:t>
      </w:r>
      <w:r w:rsidRPr="00421A8B">
        <w:rPr>
          <w:rFonts w:ascii="宋体" w:hAnsi="宋体"/>
        </w:rPr>
        <w:t>这是一个定滑轮,可改变力的方向</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2</w:t>
      </w:r>
      <w:r w:rsidRPr="00421A8B">
        <w:rPr>
          <w:rFonts w:ascii="宋体" w:hAnsi="宋体"/>
          <w:i/>
        </w:rPr>
        <w:t>.</w:t>
      </w:r>
      <w:r w:rsidRPr="00421A8B">
        <w:rPr>
          <w:rFonts w:ascii="宋体" w:hAnsi="宋体"/>
        </w:rPr>
        <w:t>如图所示中,利用了动滑轮的是(　　)</w:t>
      </w:r>
    </w:p>
    <w:p w:rsidR="001939C8" w:rsidRPr="00421A8B" w:rsidRDefault="001939C8" w:rsidP="001939C8">
      <w:pPr>
        <w:tabs>
          <w:tab w:val="left" w:pos="1871"/>
          <w:tab w:val="left" w:pos="3407"/>
          <w:tab w:val="left" w:pos="4949"/>
          <w:tab w:val="left" w:pos="6599"/>
        </w:tabs>
        <w:jc w:val="center"/>
        <w:rPr>
          <w:rFonts w:ascii="宋体" w:hAnsi="宋体"/>
        </w:rPr>
      </w:pPr>
      <w:r w:rsidRPr="00421A8B">
        <w:rPr>
          <w:rFonts w:ascii="宋体" w:hAnsi="宋体"/>
          <w:i/>
          <w:noProof/>
        </w:rPr>
        <w:drawing>
          <wp:inline distT="0" distB="0" distL="0" distR="0">
            <wp:extent cx="3440880" cy="761760"/>
            <wp:effectExtent l="0" t="0" r="0" b="0"/>
            <wp:docPr id="999" name="L335.eps" descr="id:214749413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92.jpeg"/>
                    <pic:cNvPicPr/>
                  </pic:nvPicPr>
                  <pic:blipFill>
                    <a:blip r:embed="rId10"/>
                    <a:stretch>
                      <a:fillRect/>
                    </a:stretch>
                  </pic:blipFill>
                  <pic:spPr>
                    <a:xfrm>
                      <a:off x="0" y="0"/>
                      <a:ext cx="3440880" cy="761760"/>
                    </a:xfrm>
                    <a:prstGeom prst="rect">
                      <a:avLst/>
                    </a:prstGeom>
                  </pic:spPr>
                </pic:pic>
              </a:graphicData>
            </a:graphic>
          </wp:inline>
        </w:drawing>
      </w:r>
    </w:p>
    <w:p w:rsidR="001939C8" w:rsidRPr="00421A8B" w:rsidRDefault="001939C8" w:rsidP="001939C8">
      <w:pPr>
        <w:tabs>
          <w:tab w:val="left" w:pos="1871"/>
          <w:tab w:val="left" w:pos="3407"/>
          <w:tab w:val="left" w:pos="4949"/>
          <w:tab w:val="left" w:pos="6599"/>
        </w:tabs>
        <w:jc w:val="center"/>
        <w:rPr>
          <w:rFonts w:ascii="宋体" w:hAnsi="宋体"/>
        </w:rPr>
      </w:pPr>
      <w:r w:rsidRPr="00421A8B">
        <w:rPr>
          <w:rFonts w:ascii="宋体" w:hAnsi="宋体"/>
          <w:i/>
          <w:noProof/>
        </w:rPr>
        <w:drawing>
          <wp:inline distT="0" distB="0" distL="0" distR="0">
            <wp:extent cx="824400" cy="1130040"/>
            <wp:effectExtent l="0" t="0" r="0" b="0"/>
            <wp:docPr id="1000" name="L336.eps" descr="id:214749414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93.jpeg"/>
                    <pic:cNvPicPr/>
                  </pic:nvPicPr>
                  <pic:blipFill>
                    <a:blip r:embed="rId11" cstate="print"/>
                    <a:stretch>
                      <a:fillRect/>
                    </a:stretch>
                  </pic:blipFill>
                  <pic:spPr>
                    <a:xfrm>
                      <a:off x="0" y="0"/>
                      <a:ext cx="824400" cy="1130040"/>
                    </a:xfrm>
                    <a:prstGeom prst="rect">
                      <a:avLst/>
                    </a:prstGeom>
                  </pic:spPr>
                </pic:pic>
              </a:graphicData>
            </a:graphic>
          </wp:inline>
        </w:drawing>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3</w:t>
      </w:r>
      <w:r w:rsidRPr="00421A8B">
        <w:rPr>
          <w:rFonts w:ascii="宋体" w:hAnsi="宋体"/>
          <w:i/>
        </w:rPr>
        <w:t>.</w:t>
      </w:r>
      <w:r w:rsidRPr="00421A8B">
        <w:rPr>
          <w:rFonts w:ascii="宋体" w:hAnsi="宋体"/>
        </w:rPr>
        <w:t>小虎同学用滑轮组匀速提起重为600N的物体,如果不计摩擦力、动滑轮重力和绳子重力,则小虎同学对绳子的拉力应为(　　)</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A</w:t>
      </w:r>
      <w:r w:rsidRPr="00421A8B">
        <w:rPr>
          <w:rFonts w:ascii="宋体" w:hAnsi="宋体"/>
          <w:i/>
        </w:rPr>
        <w:t>.</w:t>
      </w:r>
      <w:r w:rsidRPr="00421A8B">
        <w:rPr>
          <w:rFonts w:ascii="宋体" w:hAnsi="宋体"/>
        </w:rPr>
        <w:t>600N</w:t>
      </w:r>
      <w:r w:rsidRPr="00421A8B">
        <w:rPr>
          <w:rFonts w:ascii="宋体" w:hAnsi="宋体"/>
        </w:rPr>
        <w:tab/>
        <w:t>B</w:t>
      </w:r>
      <w:r w:rsidRPr="00421A8B">
        <w:rPr>
          <w:rFonts w:ascii="宋体" w:hAnsi="宋体"/>
          <w:i/>
        </w:rPr>
        <w:t>.</w:t>
      </w:r>
      <w:r w:rsidRPr="00421A8B">
        <w:rPr>
          <w:rFonts w:ascii="宋体" w:hAnsi="宋体"/>
        </w:rPr>
        <w:t>400N</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C</w:t>
      </w:r>
      <w:r w:rsidRPr="00421A8B">
        <w:rPr>
          <w:rFonts w:ascii="宋体" w:hAnsi="宋体"/>
          <w:i/>
        </w:rPr>
        <w:t>.</w:t>
      </w:r>
      <w:r w:rsidRPr="00421A8B">
        <w:rPr>
          <w:rFonts w:ascii="宋体" w:hAnsi="宋体"/>
        </w:rPr>
        <w:t>300N</w:t>
      </w:r>
      <w:r w:rsidRPr="00421A8B">
        <w:rPr>
          <w:rFonts w:ascii="宋体" w:hAnsi="宋体"/>
        </w:rPr>
        <w:tab/>
        <w:t>D</w:t>
      </w:r>
      <w:r w:rsidRPr="00421A8B">
        <w:rPr>
          <w:rFonts w:ascii="宋体" w:hAnsi="宋体"/>
          <w:i/>
        </w:rPr>
        <w:t>.</w:t>
      </w:r>
      <w:r w:rsidRPr="00421A8B">
        <w:rPr>
          <w:rFonts w:ascii="宋体" w:hAnsi="宋体"/>
        </w:rPr>
        <w:t>200N</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4</w:t>
      </w:r>
      <w:r w:rsidRPr="00421A8B">
        <w:rPr>
          <w:rFonts w:ascii="宋体" w:hAnsi="宋体"/>
          <w:i/>
        </w:rPr>
        <w:t>.</w:t>
      </w:r>
      <w:r w:rsidRPr="00421A8B">
        <w:rPr>
          <w:rFonts w:ascii="宋体" w:hAnsi="宋体"/>
        </w:rPr>
        <w:t>在日常生活中,用10N的拉力不能提起重15N的物体的简单机械是(　　)</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A</w:t>
      </w:r>
      <w:r w:rsidRPr="00421A8B">
        <w:rPr>
          <w:rFonts w:ascii="宋体" w:hAnsi="宋体"/>
          <w:i/>
        </w:rPr>
        <w:t>.</w:t>
      </w:r>
      <w:r w:rsidRPr="00421A8B">
        <w:rPr>
          <w:rFonts w:ascii="宋体" w:hAnsi="宋体"/>
        </w:rPr>
        <w:t>一个定滑轮</w:t>
      </w:r>
      <w:r w:rsidRPr="00421A8B">
        <w:rPr>
          <w:rFonts w:ascii="宋体" w:hAnsi="宋体"/>
          <w:i/>
        </w:rPr>
        <w:tab/>
      </w:r>
      <w:r w:rsidRPr="00421A8B">
        <w:rPr>
          <w:rFonts w:ascii="宋体" w:hAnsi="宋体"/>
        </w:rPr>
        <w:t>B</w:t>
      </w:r>
      <w:r w:rsidRPr="00421A8B">
        <w:rPr>
          <w:rFonts w:ascii="宋体" w:hAnsi="宋体"/>
          <w:i/>
        </w:rPr>
        <w:t>.</w:t>
      </w:r>
      <w:r w:rsidRPr="00421A8B">
        <w:rPr>
          <w:rFonts w:ascii="宋体" w:hAnsi="宋体"/>
        </w:rPr>
        <w:t>一个动滑轮</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C</w:t>
      </w:r>
      <w:r w:rsidRPr="00421A8B">
        <w:rPr>
          <w:rFonts w:ascii="宋体" w:hAnsi="宋体"/>
          <w:i/>
        </w:rPr>
        <w:t>.</w:t>
      </w:r>
      <w:r w:rsidRPr="00421A8B">
        <w:rPr>
          <w:rFonts w:ascii="宋体" w:hAnsi="宋体"/>
        </w:rPr>
        <w:t>杠杆</w:t>
      </w:r>
      <w:r w:rsidRPr="00421A8B">
        <w:rPr>
          <w:rFonts w:ascii="宋体" w:hAnsi="宋体"/>
          <w:i/>
        </w:rPr>
        <w:tab/>
      </w:r>
      <w:r w:rsidRPr="00421A8B">
        <w:rPr>
          <w:rFonts w:ascii="宋体" w:hAnsi="宋体"/>
        </w:rPr>
        <w:t>D</w:t>
      </w:r>
      <w:r w:rsidRPr="00421A8B">
        <w:rPr>
          <w:rFonts w:ascii="宋体" w:hAnsi="宋体"/>
          <w:i/>
        </w:rPr>
        <w:t>.</w:t>
      </w:r>
      <w:r w:rsidRPr="00421A8B">
        <w:rPr>
          <w:rFonts w:ascii="宋体" w:hAnsi="宋体"/>
        </w:rPr>
        <w:t>斜面</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lastRenderedPageBreak/>
        <w:t>5</w:t>
      </w:r>
      <w:r w:rsidRPr="00421A8B">
        <w:rPr>
          <w:rFonts w:ascii="宋体" w:hAnsi="宋体"/>
          <w:i/>
        </w:rPr>
        <w:t>.</w:t>
      </w:r>
      <w:r w:rsidRPr="00421A8B">
        <w:rPr>
          <w:rFonts w:ascii="宋体" w:hAnsi="宋体"/>
        </w:rPr>
        <w:t>如图所示的三个滑轮中,属于动滑轮的是</w:t>
      </w:r>
      <w:r w:rsidRPr="00421A8B">
        <w:rPr>
          <w:rFonts w:ascii="宋体" w:hAnsi="宋体"/>
          <w:color w:val="FF0000"/>
          <w:u w:val="single" w:color="000000"/>
        </w:rPr>
        <w:t xml:space="preserve">　　　　</w:t>
      </w:r>
      <w:r w:rsidRPr="00421A8B">
        <w:rPr>
          <w:rFonts w:ascii="宋体" w:hAnsi="宋体"/>
        </w:rPr>
        <w:t>。若滑轮的自重和摩擦不计,当分别沿力</w:t>
      </w:r>
      <w:r w:rsidRPr="00421A8B">
        <w:rPr>
          <w:rFonts w:ascii="宋体" w:hAnsi="宋体"/>
          <w:i/>
        </w:rPr>
        <w:t>F</w:t>
      </w:r>
      <w:r w:rsidRPr="00421A8B">
        <w:rPr>
          <w:rFonts w:ascii="宋体" w:hAnsi="宋体"/>
          <w:vertAlign w:val="subscript"/>
        </w:rPr>
        <w:t>1</w:t>
      </w:r>
      <w:r w:rsidRPr="00421A8B">
        <w:rPr>
          <w:rFonts w:ascii="宋体" w:hAnsi="宋体"/>
        </w:rPr>
        <w:t>、</w:t>
      </w:r>
      <w:r w:rsidRPr="00421A8B">
        <w:rPr>
          <w:rFonts w:ascii="宋体" w:hAnsi="宋体"/>
          <w:i/>
        </w:rPr>
        <w:t>F</w:t>
      </w:r>
      <w:r w:rsidRPr="00421A8B">
        <w:rPr>
          <w:rFonts w:ascii="宋体" w:hAnsi="宋体"/>
          <w:vertAlign w:val="subscript"/>
        </w:rPr>
        <w:t>2</w:t>
      </w:r>
      <w:r w:rsidRPr="00421A8B">
        <w:rPr>
          <w:rFonts w:ascii="宋体" w:hAnsi="宋体"/>
        </w:rPr>
        <w:t>和</w:t>
      </w:r>
      <w:r w:rsidRPr="00421A8B">
        <w:rPr>
          <w:rFonts w:ascii="宋体" w:hAnsi="宋体"/>
          <w:i/>
        </w:rPr>
        <w:t>F</w:t>
      </w:r>
      <w:r w:rsidRPr="00421A8B">
        <w:rPr>
          <w:rFonts w:ascii="宋体" w:hAnsi="宋体"/>
          <w:vertAlign w:val="subscript"/>
        </w:rPr>
        <w:t>3</w:t>
      </w:r>
      <w:r w:rsidRPr="00421A8B">
        <w:rPr>
          <w:rFonts w:ascii="宋体" w:hAnsi="宋体"/>
        </w:rPr>
        <w:t>方向匀速提起同一物体时,则</w:t>
      </w:r>
      <w:r w:rsidRPr="00421A8B">
        <w:rPr>
          <w:rFonts w:ascii="宋体" w:hAnsi="宋体"/>
          <w:i/>
        </w:rPr>
        <w:t>F</w:t>
      </w:r>
      <w:r w:rsidRPr="00421A8B">
        <w:rPr>
          <w:rFonts w:ascii="宋体" w:hAnsi="宋体"/>
          <w:vertAlign w:val="subscript"/>
        </w:rPr>
        <w:t>1</w:t>
      </w:r>
      <w:r w:rsidRPr="00421A8B">
        <w:rPr>
          <w:rFonts w:ascii="宋体" w:hAnsi="宋体"/>
        </w:rPr>
        <w:t>、</w:t>
      </w:r>
      <w:r w:rsidRPr="00421A8B">
        <w:rPr>
          <w:rFonts w:ascii="宋体" w:hAnsi="宋体"/>
          <w:i/>
        </w:rPr>
        <w:t>F</w:t>
      </w:r>
      <w:r w:rsidRPr="00421A8B">
        <w:rPr>
          <w:rFonts w:ascii="宋体" w:hAnsi="宋体"/>
          <w:vertAlign w:val="subscript"/>
        </w:rPr>
        <w:t>2</w:t>
      </w:r>
      <w:r w:rsidRPr="00421A8B">
        <w:rPr>
          <w:rFonts w:ascii="宋体" w:hAnsi="宋体"/>
        </w:rPr>
        <w:t>、</w:t>
      </w:r>
      <w:r w:rsidRPr="00421A8B">
        <w:rPr>
          <w:rFonts w:ascii="宋体" w:hAnsi="宋体"/>
          <w:i/>
        </w:rPr>
        <w:t>F</w:t>
      </w:r>
      <w:r w:rsidRPr="00421A8B">
        <w:rPr>
          <w:rFonts w:ascii="宋体" w:hAnsi="宋体"/>
          <w:vertAlign w:val="subscript"/>
        </w:rPr>
        <w:t>3</w:t>
      </w:r>
      <w:r w:rsidRPr="00421A8B">
        <w:rPr>
          <w:rFonts w:ascii="宋体" w:hAnsi="宋体"/>
        </w:rPr>
        <w:t>的大小关系是</w:t>
      </w:r>
      <w:r w:rsidRPr="00421A8B">
        <w:rPr>
          <w:rFonts w:ascii="宋体" w:hAnsi="宋体"/>
          <w:color w:val="FF0000"/>
          <w:u w:val="single" w:color="000000"/>
        </w:rPr>
        <w:t xml:space="preserve">　　　　</w:t>
      </w:r>
      <w:r w:rsidRPr="00421A8B">
        <w:rPr>
          <w:rFonts w:ascii="宋体" w:hAnsi="宋体"/>
        </w:rPr>
        <w:t>。</w:t>
      </w:r>
      <w:r w:rsidRPr="00421A8B">
        <w:rPr>
          <w:rFonts w:ascii="宋体" w:hAnsi="宋体"/>
          <w:i/>
        </w:rPr>
        <w:t> </w:t>
      </w:r>
    </w:p>
    <w:p w:rsidR="001939C8" w:rsidRPr="00421A8B" w:rsidRDefault="001939C8" w:rsidP="001939C8">
      <w:pPr>
        <w:tabs>
          <w:tab w:val="left" w:pos="1871"/>
          <w:tab w:val="left" w:pos="3407"/>
          <w:tab w:val="left" w:pos="4949"/>
          <w:tab w:val="left" w:pos="6599"/>
        </w:tabs>
        <w:jc w:val="center"/>
        <w:rPr>
          <w:rFonts w:ascii="宋体" w:hAnsi="宋体"/>
        </w:rPr>
      </w:pPr>
      <w:r w:rsidRPr="00421A8B">
        <w:rPr>
          <w:rFonts w:ascii="宋体" w:hAnsi="宋体"/>
          <w:i/>
          <w:noProof/>
        </w:rPr>
        <w:drawing>
          <wp:inline distT="0" distB="0" distL="0" distR="0">
            <wp:extent cx="2006280" cy="1040040"/>
            <wp:effectExtent l="0" t="0" r="0" b="0"/>
            <wp:docPr id="1001" name="L337.eps" descr="id:214749414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94.jpeg"/>
                    <pic:cNvPicPr/>
                  </pic:nvPicPr>
                  <pic:blipFill>
                    <a:blip r:embed="rId12"/>
                    <a:stretch>
                      <a:fillRect/>
                    </a:stretch>
                  </pic:blipFill>
                  <pic:spPr>
                    <a:xfrm>
                      <a:off x="0" y="0"/>
                      <a:ext cx="2006280" cy="1040040"/>
                    </a:xfrm>
                    <a:prstGeom prst="rect">
                      <a:avLst/>
                    </a:prstGeom>
                  </pic:spPr>
                </pic:pic>
              </a:graphicData>
            </a:graphic>
          </wp:inline>
        </w:drawing>
      </w:r>
    </w:p>
    <w:p w:rsidR="001939C8" w:rsidRPr="00421A8B" w:rsidRDefault="001939C8" w:rsidP="001939C8">
      <w:pPr>
        <w:tabs>
          <w:tab w:val="left" w:pos="1871"/>
          <w:tab w:val="left" w:pos="3407"/>
          <w:tab w:val="left" w:pos="4949"/>
          <w:tab w:val="left" w:pos="6599"/>
        </w:tabs>
        <w:jc w:val="center"/>
        <w:rPr>
          <w:rFonts w:ascii="宋体" w:hAnsi="宋体"/>
        </w:rPr>
      </w:pPr>
      <w:r w:rsidRPr="00421A8B">
        <w:rPr>
          <w:rFonts w:ascii="宋体" w:hAnsi="宋体"/>
          <w:i/>
          <w:noProof/>
        </w:rPr>
        <w:drawing>
          <wp:inline distT="0" distB="0" distL="0" distR="0">
            <wp:extent cx="494280" cy="1002960"/>
            <wp:effectExtent l="0" t="0" r="0" b="0"/>
            <wp:docPr id="1002" name="L338.eps" descr="id:214749415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95.jpeg"/>
                    <pic:cNvPicPr/>
                  </pic:nvPicPr>
                  <pic:blipFill>
                    <a:blip r:embed="rId13"/>
                    <a:stretch>
                      <a:fillRect/>
                    </a:stretch>
                  </pic:blipFill>
                  <pic:spPr>
                    <a:xfrm>
                      <a:off x="0" y="0"/>
                      <a:ext cx="494280" cy="1002960"/>
                    </a:xfrm>
                    <a:prstGeom prst="rect">
                      <a:avLst/>
                    </a:prstGeom>
                  </pic:spPr>
                </pic:pic>
              </a:graphicData>
            </a:graphic>
          </wp:inline>
        </w:drawing>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6</w:t>
      </w:r>
      <w:r w:rsidRPr="00421A8B">
        <w:rPr>
          <w:rFonts w:ascii="宋体" w:hAnsi="宋体"/>
          <w:i/>
        </w:rPr>
        <w:t>.</w:t>
      </w:r>
      <w:r w:rsidRPr="00421A8B">
        <w:rPr>
          <w:rFonts w:ascii="宋体" w:hAnsi="宋体"/>
        </w:rPr>
        <w:t>如图所示,工人用240N的拉力,在15s的时间内,将重600N的建筑材料提升到6m高的楼顶上,绳子自由端移动了</w:t>
      </w:r>
      <w:r w:rsidRPr="00421A8B">
        <w:rPr>
          <w:rFonts w:ascii="宋体" w:hAnsi="宋体"/>
          <w:color w:val="FF0000"/>
          <w:u w:val="single" w:color="000000"/>
        </w:rPr>
        <w:t xml:space="preserve">　　　　</w:t>
      </w:r>
      <w:r w:rsidRPr="00421A8B">
        <w:rPr>
          <w:rFonts w:ascii="宋体" w:hAnsi="宋体"/>
        </w:rPr>
        <w:t>m,拉力做的功是</w:t>
      </w:r>
      <w:r w:rsidRPr="00421A8B">
        <w:rPr>
          <w:rFonts w:ascii="宋体" w:hAnsi="宋体"/>
          <w:color w:val="FF0000"/>
          <w:u w:val="single" w:color="000000"/>
        </w:rPr>
        <w:t xml:space="preserve">　　　　</w:t>
      </w:r>
      <w:r w:rsidRPr="00421A8B">
        <w:rPr>
          <w:rFonts w:ascii="宋体" w:hAnsi="宋体"/>
        </w:rPr>
        <w:t>J,拉力的功率是</w:t>
      </w:r>
      <w:r w:rsidRPr="00421A8B">
        <w:rPr>
          <w:rFonts w:ascii="宋体" w:hAnsi="宋体"/>
          <w:color w:val="FF0000"/>
          <w:u w:val="single" w:color="000000"/>
        </w:rPr>
        <w:t xml:space="preserve">　　　　</w:t>
      </w:r>
      <w:r w:rsidRPr="00421A8B">
        <w:rPr>
          <w:rFonts w:ascii="宋体" w:hAnsi="宋体"/>
        </w:rPr>
        <w:t>W。</w:t>
      </w:r>
      <w:r w:rsidRPr="00421A8B">
        <w:rPr>
          <w:rFonts w:ascii="宋体" w:hAnsi="宋体"/>
          <w:i/>
        </w:rPr>
        <w:t> </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7</w:t>
      </w:r>
      <w:r w:rsidRPr="00421A8B">
        <w:rPr>
          <w:rFonts w:ascii="宋体" w:hAnsi="宋体"/>
          <w:i/>
        </w:rPr>
        <w:t>.</w:t>
      </w:r>
      <w:r w:rsidRPr="00421A8B">
        <w:rPr>
          <w:rFonts w:ascii="宋体" w:hAnsi="宋体"/>
        </w:rPr>
        <w:t>某小组同学研究动滑轮的使用特点,他们先用弹簧测力计缓慢提起钩码,如图(a)所示,再分别用重力不同的动滑轮甲、乙、丙(</w:t>
      </w:r>
      <w:r w:rsidRPr="00421A8B">
        <w:rPr>
          <w:rFonts w:ascii="宋体" w:hAnsi="宋体"/>
          <w:i/>
        </w:rPr>
        <w:t>G</w:t>
      </w:r>
      <w:r w:rsidRPr="00421A8B">
        <w:rPr>
          <w:rFonts w:ascii="宋体" w:hAnsi="宋体"/>
          <w:vertAlign w:val="subscript"/>
        </w:rPr>
        <w:t>甲</w:t>
      </w:r>
      <w:r w:rsidRPr="00421A8B">
        <w:rPr>
          <w:rFonts w:ascii="宋体" w:hAnsi="宋体"/>
          <w:i/>
        </w:rPr>
        <w:t>&gt;G</w:t>
      </w:r>
      <w:r w:rsidRPr="00421A8B">
        <w:rPr>
          <w:rFonts w:ascii="宋体" w:hAnsi="宋体"/>
          <w:vertAlign w:val="subscript"/>
        </w:rPr>
        <w:t>乙</w:t>
      </w:r>
      <w:r w:rsidRPr="00421A8B">
        <w:rPr>
          <w:rFonts w:ascii="宋体" w:hAnsi="宋体"/>
          <w:i/>
        </w:rPr>
        <w:t>&gt;G</w:t>
      </w:r>
      <w:r w:rsidRPr="00421A8B">
        <w:rPr>
          <w:rFonts w:ascii="宋体" w:hAnsi="宋体"/>
          <w:vertAlign w:val="subscript"/>
        </w:rPr>
        <w:t>丙</w:t>
      </w:r>
      <w:r w:rsidRPr="00421A8B">
        <w:rPr>
          <w:rFonts w:ascii="宋体" w:hAnsi="宋体"/>
        </w:rPr>
        <w:t>)缓慢提起相同钩码,如图(b)(c)(d)所示。请仔细观察图示的操作和弹簧测力计的示数,然后归纳得出结论。</w:t>
      </w:r>
    </w:p>
    <w:p w:rsidR="001939C8" w:rsidRPr="00421A8B" w:rsidRDefault="001939C8" w:rsidP="001939C8">
      <w:pPr>
        <w:tabs>
          <w:tab w:val="left" w:pos="1871"/>
          <w:tab w:val="left" w:pos="3407"/>
          <w:tab w:val="left" w:pos="4949"/>
          <w:tab w:val="left" w:pos="6599"/>
        </w:tabs>
        <w:jc w:val="center"/>
        <w:rPr>
          <w:rFonts w:ascii="宋体" w:hAnsi="宋体"/>
        </w:rPr>
      </w:pPr>
      <w:r w:rsidRPr="00421A8B">
        <w:rPr>
          <w:rFonts w:ascii="宋体" w:hAnsi="宋体"/>
          <w:i/>
          <w:noProof/>
        </w:rPr>
        <w:drawing>
          <wp:inline distT="0" distB="0" distL="0" distR="0">
            <wp:extent cx="3440880" cy="1764720"/>
            <wp:effectExtent l="0" t="0" r="0" b="0"/>
            <wp:docPr id="1003" name="L339.eps" descr="id:214749416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96.jpeg"/>
                    <pic:cNvPicPr/>
                  </pic:nvPicPr>
                  <pic:blipFill>
                    <a:blip r:embed="rId14" cstate="print"/>
                    <a:stretch>
                      <a:fillRect/>
                    </a:stretch>
                  </pic:blipFill>
                  <pic:spPr>
                    <a:xfrm>
                      <a:off x="0" y="0"/>
                      <a:ext cx="3440880" cy="1764720"/>
                    </a:xfrm>
                    <a:prstGeom prst="rect">
                      <a:avLst/>
                    </a:prstGeom>
                  </pic:spPr>
                </pic:pic>
              </a:graphicData>
            </a:graphic>
          </wp:inline>
        </w:drawing>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(1)比较图(a)与(b)〔或(a)与(c),或(a)与(d)〕两图可得:</w:t>
      </w:r>
      <w:r w:rsidRPr="00421A8B">
        <w:rPr>
          <w:rFonts w:ascii="宋体" w:hAnsi="宋体"/>
          <w:color w:val="FF0000"/>
          <w:u w:val="single" w:color="000000"/>
        </w:rPr>
        <w:t xml:space="preserve">　</w:t>
      </w:r>
      <w:r w:rsidRPr="00421A8B">
        <w:rPr>
          <w:rFonts w:ascii="宋体" w:hAnsi="宋体"/>
        </w:rPr>
        <w:t>。</w:t>
      </w:r>
      <w:r w:rsidRPr="00421A8B">
        <w:rPr>
          <w:rFonts w:ascii="宋体" w:hAnsi="宋体"/>
          <w:i/>
        </w:rPr>
        <w:t> </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(2)比较图(b)(c)(d)三图可得:</w:t>
      </w:r>
      <w:r w:rsidRPr="00421A8B">
        <w:rPr>
          <w:rFonts w:ascii="宋体" w:hAnsi="宋体"/>
          <w:color w:val="FF0000"/>
          <w:u w:val="single" w:color="000000"/>
        </w:rPr>
        <w:t xml:space="preserve">　</w:t>
      </w:r>
      <w:r w:rsidRPr="00421A8B">
        <w:rPr>
          <w:rFonts w:ascii="宋体" w:hAnsi="宋体"/>
        </w:rPr>
        <w:t>。</w:t>
      </w:r>
      <w:r w:rsidRPr="00421A8B">
        <w:rPr>
          <w:rFonts w:ascii="宋体" w:hAnsi="宋体"/>
          <w:i/>
        </w:rPr>
        <w:t> </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8</w:t>
      </w:r>
      <w:r w:rsidRPr="00421A8B">
        <w:rPr>
          <w:rFonts w:ascii="宋体" w:hAnsi="宋体"/>
          <w:i/>
        </w:rPr>
        <w:t>.</w:t>
      </w:r>
      <w:r w:rsidRPr="00421A8B">
        <w:rPr>
          <w:rFonts w:ascii="宋体" w:hAnsi="宋体"/>
        </w:rPr>
        <w:t>请你在图中画出用滑轮组提升重物的最省力的绕绳方法。</w:t>
      </w:r>
    </w:p>
    <w:p w:rsidR="001939C8" w:rsidRPr="00421A8B" w:rsidRDefault="001939C8" w:rsidP="001939C8">
      <w:pPr>
        <w:tabs>
          <w:tab w:val="left" w:pos="1871"/>
          <w:tab w:val="left" w:pos="3407"/>
          <w:tab w:val="left" w:pos="4949"/>
          <w:tab w:val="left" w:pos="6599"/>
        </w:tabs>
        <w:jc w:val="center"/>
        <w:rPr>
          <w:rFonts w:ascii="宋体" w:hAnsi="宋体"/>
        </w:rPr>
      </w:pPr>
      <w:r w:rsidRPr="00421A8B">
        <w:rPr>
          <w:rFonts w:ascii="宋体" w:hAnsi="宋体"/>
          <w:i/>
          <w:noProof/>
        </w:rPr>
        <w:drawing>
          <wp:inline distT="0" distB="0" distL="0" distR="0">
            <wp:extent cx="444960" cy="1143720"/>
            <wp:effectExtent l="0" t="0" r="0" b="0"/>
            <wp:docPr id="1004" name="L340.eps" descr="id:214749416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97.jpeg"/>
                    <pic:cNvPicPr/>
                  </pic:nvPicPr>
                  <pic:blipFill>
                    <a:blip r:embed="rId15"/>
                    <a:stretch>
                      <a:fillRect/>
                    </a:stretch>
                  </pic:blipFill>
                  <pic:spPr>
                    <a:xfrm>
                      <a:off x="0" y="0"/>
                      <a:ext cx="444960" cy="1143720"/>
                    </a:xfrm>
                    <a:prstGeom prst="rect">
                      <a:avLst/>
                    </a:prstGeom>
                  </pic:spPr>
                </pic:pic>
              </a:graphicData>
            </a:graphic>
          </wp:inline>
        </w:drawing>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9</w:t>
      </w:r>
      <w:r w:rsidRPr="00421A8B">
        <w:rPr>
          <w:rFonts w:ascii="宋体" w:hAnsi="宋体"/>
          <w:i/>
        </w:rPr>
        <w:t>.</w:t>
      </w:r>
      <w:r w:rsidRPr="00421A8B">
        <w:rPr>
          <w:rFonts w:ascii="宋体" w:hAnsi="宋体"/>
        </w:rPr>
        <w:t>用如图所示的滑轮组提升重物,要求绳子自由端移动的速度是物体上升速度的2倍,请在图上画出绕线的方法。</w:t>
      </w:r>
    </w:p>
    <w:p w:rsidR="001939C8" w:rsidRPr="00421A8B" w:rsidRDefault="001939C8" w:rsidP="001939C8">
      <w:pPr>
        <w:tabs>
          <w:tab w:val="left" w:pos="1871"/>
          <w:tab w:val="left" w:pos="3407"/>
          <w:tab w:val="left" w:pos="4949"/>
          <w:tab w:val="left" w:pos="6599"/>
        </w:tabs>
        <w:jc w:val="center"/>
        <w:rPr>
          <w:rFonts w:ascii="宋体" w:hAnsi="宋体"/>
        </w:rPr>
      </w:pPr>
      <w:r w:rsidRPr="00421A8B">
        <w:rPr>
          <w:rFonts w:ascii="宋体" w:hAnsi="宋体"/>
          <w:i/>
          <w:noProof/>
        </w:rPr>
        <w:lastRenderedPageBreak/>
        <w:drawing>
          <wp:inline distT="0" distB="0" distL="0" distR="0">
            <wp:extent cx="431280" cy="1143720"/>
            <wp:effectExtent l="0" t="0" r="0" b="0"/>
            <wp:docPr id="1005" name="L341.eps" descr="id:214749417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98.jpeg"/>
                    <pic:cNvPicPr/>
                  </pic:nvPicPr>
                  <pic:blipFill>
                    <a:blip r:embed="rId16"/>
                    <a:stretch>
                      <a:fillRect/>
                    </a:stretch>
                  </pic:blipFill>
                  <pic:spPr>
                    <a:xfrm>
                      <a:off x="0" y="0"/>
                      <a:ext cx="431280" cy="1143720"/>
                    </a:xfrm>
                    <a:prstGeom prst="rect">
                      <a:avLst/>
                    </a:prstGeom>
                  </pic:spPr>
                </pic:pic>
              </a:graphicData>
            </a:graphic>
          </wp:inline>
        </w:drawing>
      </w:r>
    </w:p>
    <w:p w:rsidR="001939C8" w:rsidRPr="00421A8B" w:rsidRDefault="001939C8" w:rsidP="001939C8">
      <w:pPr>
        <w:rPr>
          <w:rFonts w:ascii="宋体" w:hAnsi="宋体"/>
        </w:rPr>
      </w:pPr>
      <w:r w:rsidRPr="00421A8B">
        <w:rPr>
          <w:rFonts w:ascii="宋体" w:hAnsi="宋体"/>
          <w:noProof/>
        </w:rPr>
        <w:t>参考答案</w:t>
      </w:r>
      <w:r w:rsidRPr="00421A8B">
        <w:rPr>
          <w:rFonts w:ascii="宋体" w:hAnsi="宋体"/>
          <w:i/>
          <w:noProof/>
        </w:rPr>
        <w:drawing>
          <wp:inline distT="0" distB="0" distL="0" distR="0">
            <wp:extent cx="4617720" cy="54720"/>
            <wp:effectExtent l="0" t="0" r="0" b="0"/>
            <wp:docPr id="1006"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1.jpeg"/>
                    <pic:cNvPicPr/>
                  </pic:nvPicPr>
                  <pic:blipFill>
                    <a:blip r:embed="rId17"/>
                    <a:stretch>
                      <a:fillRect/>
                    </a:stretch>
                  </pic:blipFill>
                  <pic:spPr>
                    <a:xfrm>
                      <a:off x="0" y="0"/>
                      <a:ext cx="4617720" cy="54720"/>
                    </a:xfrm>
                    <a:prstGeom prst="rect">
                      <a:avLst/>
                    </a:prstGeom>
                  </pic:spPr>
                </pic:pic>
              </a:graphicData>
            </a:graphic>
          </wp:inline>
        </w:drawing>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u w:val="double" w:color="000000"/>
        </w:rPr>
        <w:t>自主探究</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学点一:滑轮</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1</w:t>
      </w:r>
      <w:r w:rsidRPr="00421A8B">
        <w:rPr>
          <w:rFonts w:ascii="宋体" w:hAnsi="宋体"/>
          <w:i/>
        </w:rPr>
        <w:t>.</w:t>
      </w:r>
      <w:r w:rsidRPr="00421A8B">
        <w:rPr>
          <w:rFonts w:ascii="宋体" w:hAnsi="宋体"/>
        </w:rPr>
        <w:t>轴的位置固定不动</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2</w:t>
      </w:r>
      <w:r w:rsidRPr="00421A8B">
        <w:rPr>
          <w:rFonts w:ascii="宋体" w:hAnsi="宋体"/>
          <w:i/>
        </w:rPr>
        <w:t>.</w:t>
      </w:r>
      <w:r w:rsidRPr="00421A8B">
        <w:rPr>
          <w:rFonts w:ascii="宋体" w:hAnsi="宋体"/>
        </w:rPr>
        <w:t>轴随物体一起运动</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学点二:定滑轮和动滑轮的特点</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1</w:t>
      </w:r>
      <w:r w:rsidRPr="00421A8B">
        <w:rPr>
          <w:rFonts w:ascii="宋体" w:hAnsi="宋体"/>
          <w:i/>
        </w:rPr>
        <w:t>.</w:t>
      </w:r>
      <w:r w:rsidRPr="00421A8B">
        <w:rPr>
          <w:rFonts w:ascii="宋体" w:hAnsi="宋体"/>
        </w:rPr>
        <w:t>等臂　可以改变力的方向</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2</w:t>
      </w:r>
      <w:r w:rsidRPr="00421A8B">
        <w:rPr>
          <w:rFonts w:ascii="宋体" w:hAnsi="宋体"/>
          <w:i/>
        </w:rPr>
        <w:t>.</w:t>
      </w:r>
      <w:r w:rsidRPr="00421A8B">
        <w:rPr>
          <w:rFonts w:ascii="宋体" w:hAnsi="宋体"/>
        </w:rPr>
        <w:t>省力　不能改变力的方向　费距离</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学点三:滑轮组</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1</w:t>
      </w:r>
      <w:r w:rsidRPr="00421A8B">
        <w:rPr>
          <w:rFonts w:ascii="宋体" w:hAnsi="宋体"/>
          <w:i/>
        </w:rPr>
        <w:t>.</w:t>
      </w:r>
      <w:r w:rsidRPr="00421A8B">
        <w:rPr>
          <w:rFonts w:ascii="宋体" w:hAnsi="宋体"/>
        </w:rPr>
        <w:t xml:space="preserve">省力　改变力的方向　</w:t>
      </w:r>
      <w:r w:rsidRPr="00421A8B">
        <w:rPr>
          <w:rFonts w:ascii="宋体" w:hAnsi="宋体"/>
          <w:b/>
        </w:rPr>
        <w:t>2</w:t>
      </w:r>
      <w:r w:rsidRPr="00421A8B">
        <w:rPr>
          <w:rFonts w:ascii="宋体" w:hAnsi="宋体"/>
          <w:i/>
        </w:rPr>
        <w:t>.</w:t>
      </w:r>
      <m:oMath>
        <m:f>
          <m:fPr>
            <m:ctrlPr>
              <w:rPr>
                <w:rFonts w:ascii="宋体" w:hAnsi="宋体"/>
              </w:rPr>
            </m:ctrlPr>
          </m:fPr>
          <m:num>
            <m:r>
              <m:rPr>
                <m:sty m:val="p"/>
              </m:rPr>
              <w:rPr>
                <w:rFonts w:ascii="宋体" w:hAnsi="宋体"/>
              </w:rPr>
              <m:t>1</m:t>
            </m:r>
          </m:num>
          <m:den>
            <m:r>
              <w:rPr>
                <w:rFonts w:ascii="宋体" w:hAnsi="宋体"/>
              </w:rPr>
              <m:t>n</m:t>
            </m:r>
          </m:den>
        </m:f>
      </m:oMath>
      <w:r w:rsidRPr="00421A8B">
        <w:rPr>
          <w:rFonts w:ascii="宋体" w:hAnsi="宋体"/>
          <w:i/>
        </w:rPr>
        <w:t>G</w:t>
      </w:r>
      <w:r w:rsidRPr="00421A8B">
        <w:rPr>
          <w:rFonts w:ascii="宋体" w:hAnsi="宋体"/>
        </w:rPr>
        <w:t xml:space="preserve">　</w:t>
      </w:r>
      <w:r w:rsidRPr="00421A8B">
        <w:rPr>
          <w:rFonts w:ascii="宋体" w:hAnsi="宋体"/>
          <w:b/>
        </w:rPr>
        <w:t>3</w:t>
      </w:r>
      <w:r w:rsidRPr="00421A8B">
        <w:rPr>
          <w:rFonts w:ascii="宋体" w:hAnsi="宋体"/>
          <w:i/>
        </w:rPr>
        <w:t>.nh</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u w:val="double" w:color="000000"/>
        </w:rPr>
        <w:t>课堂检测</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1</w:t>
      </w:r>
      <w:r w:rsidRPr="00421A8B">
        <w:rPr>
          <w:rFonts w:ascii="宋体" w:hAnsi="宋体"/>
          <w:i/>
        </w:rPr>
        <w:t>.</w:t>
      </w:r>
      <w:r w:rsidRPr="00421A8B">
        <w:rPr>
          <w:rFonts w:ascii="宋体" w:hAnsi="宋体"/>
        </w:rPr>
        <w:t xml:space="preserve">D　</w:t>
      </w:r>
      <w:r w:rsidRPr="00421A8B">
        <w:rPr>
          <w:rFonts w:ascii="宋体" w:hAnsi="宋体"/>
          <w:color w:val="FF0000"/>
        </w:rPr>
        <w:t>解析:</w:t>
      </w:r>
      <w:r w:rsidRPr="00421A8B">
        <w:rPr>
          <w:rFonts w:ascii="宋体" w:hAnsi="宋体"/>
        </w:rPr>
        <w:t>当旗手往下拉动绳子时,滑轮虽然转动,但滑轮的轴固定不动,所以它是定滑轮;根据定滑轮的特点可知,它不会省力;旗手施力的方向是向下的,但是旗子受到的力是向上的,滑轮使人施加的力的方向发生了改变。</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2</w:t>
      </w:r>
      <w:r w:rsidRPr="00421A8B">
        <w:rPr>
          <w:rFonts w:ascii="宋体" w:hAnsi="宋体"/>
          <w:i/>
        </w:rPr>
        <w:t>.</w:t>
      </w:r>
      <w:r w:rsidRPr="00421A8B">
        <w:rPr>
          <w:rFonts w:ascii="宋体" w:hAnsi="宋体"/>
        </w:rPr>
        <w:t xml:space="preserve">D　</w:t>
      </w:r>
      <w:r w:rsidRPr="00421A8B">
        <w:rPr>
          <w:rFonts w:ascii="宋体" w:hAnsi="宋体"/>
          <w:color w:val="FF0000"/>
        </w:rPr>
        <w:t>解析:</w:t>
      </w:r>
      <w:r w:rsidRPr="00421A8B">
        <w:rPr>
          <w:rFonts w:ascii="宋体" w:hAnsi="宋体"/>
        </w:rPr>
        <w:t>根据定滑轮和动滑轮的定义,用力拉绳时,图A、B、C中的滑轮不随物体一起移动,只是轮子转动而轴固定不动,滑轮的位置不变,是定滑轮;而图D中的滑轮随着物体一起移动,是动滑轮。</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3</w:t>
      </w:r>
      <w:r w:rsidRPr="00421A8B">
        <w:rPr>
          <w:rFonts w:ascii="宋体" w:hAnsi="宋体"/>
          <w:i/>
        </w:rPr>
        <w:t>.</w:t>
      </w:r>
      <w:r w:rsidRPr="00421A8B">
        <w:rPr>
          <w:rFonts w:ascii="宋体" w:hAnsi="宋体"/>
        </w:rPr>
        <w:t xml:space="preserve">C　</w:t>
      </w:r>
      <w:r w:rsidRPr="00421A8B">
        <w:rPr>
          <w:rFonts w:ascii="宋体" w:hAnsi="宋体"/>
          <w:color w:val="FF0000"/>
        </w:rPr>
        <w:t>解析:</w:t>
      </w:r>
      <w:r w:rsidRPr="00421A8B">
        <w:rPr>
          <w:rFonts w:ascii="宋体" w:hAnsi="宋体"/>
        </w:rPr>
        <w:t>由题图可知,承担物重的绳子的股数</w:t>
      </w:r>
      <w:r w:rsidRPr="00421A8B">
        <w:rPr>
          <w:rFonts w:ascii="宋体" w:hAnsi="宋体"/>
          <w:i/>
        </w:rPr>
        <w:t>n=</w:t>
      </w:r>
      <w:r w:rsidRPr="00421A8B">
        <w:rPr>
          <w:rFonts w:ascii="宋体" w:hAnsi="宋体"/>
        </w:rPr>
        <w:t>2,所以绳子的拉力</w:t>
      </w:r>
      <w:r w:rsidRPr="00421A8B">
        <w:rPr>
          <w:rFonts w:ascii="宋体" w:hAnsi="宋体"/>
          <w:i/>
        </w:rPr>
        <w:t>F=</w:t>
      </w:r>
      <m:oMath>
        <m:f>
          <m:fPr>
            <m:ctrlPr>
              <w:rPr>
                <w:rFonts w:ascii="宋体" w:hAnsi="宋体"/>
              </w:rPr>
            </m:ctrlPr>
          </m:fPr>
          <m:num>
            <m:r>
              <m:rPr>
                <m:sty m:val="p"/>
              </m:rPr>
              <w:rPr>
                <w:rFonts w:ascii="宋体" w:hAnsi="宋体"/>
              </w:rPr>
              <m:t>1</m:t>
            </m:r>
          </m:num>
          <m:den>
            <m:r>
              <w:rPr>
                <w:rFonts w:ascii="宋体" w:hAnsi="宋体"/>
              </w:rPr>
              <m:t>n</m:t>
            </m:r>
          </m:den>
        </m:f>
      </m:oMath>
      <w:r w:rsidRPr="00421A8B">
        <w:rPr>
          <w:rFonts w:ascii="宋体" w:hAnsi="宋体"/>
          <w:i/>
        </w:rPr>
        <w:t>G=</w:t>
      </w:r>
      <w:r w:rsidRPr="00421A8B">
        <w:rPr>
          <w:rFonts w:ascii="宋体" w:hAnsi="宋体"/>
        </w:rPr>
        <w:t>300N。</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4</w:t>
      </w:r>
      <w:r w:rsidRPr="00421A8B">
        <w:rPr>
          <w:rFonts w:ascii="宋体" w:hAnsi="宋体"/>
          <w:i/>
        </w:rPr>
        <w:t>.</w:t>
      </w:r>
      <w:r w:rsidRPr="00421A8B">
        <w:rPr>
          <w:rFonts w:ascii="宋体" w:hAnsi="宋体"/>
        </w:rPr>
        <w:t xml:space="preserve">A　</w:t>
      </w:r>
      <w:r w:rsidRPr="00421A8B">
        <w:rPr>
          <w:rFonts w:ascii="宋体" w:hAnsi="宋体"/>
          <w:color w:val="FF0000"/>
        </w:rPr>
        <w:t>解析:</w:t>
      </w:r>
      <w:r w:rsidRPr="00421A8B">
        <w:rPr>
          <w:rFonts w:ascii="宋体" w:hAnsi="宋体"/>
        </w:rPr>
        <w:t>使用定滑轮不能省力,而使用动滑轮、杠杆、斜面都可以省力。</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5</w:t>
      </w:r>
      <w:r w:rsidRPr="00421A8B">
        <w:rPr>
          <w:rFonts w:ascii="宋体" w:hAnsi="宋体"/>
          <w:i/>
        </w:rPr>
        <w:t>.</w:t>
      </w:r>
      <w:r w:rsidRPr="00421A8B">
        <w:rPr>
          <w:rFonts w:ascii="宋体" w:hAnsi="宋体"/>
          <w:color w:val="FF0000"/>
        </w:rPr>
        <w:t>答案:</w:t>
      </w:r>
      <w:r w:rsidRPr="00421A8B">
        <w:rPr>
          <w:rFonts w:ascii="宋体" w:hAnsi="宋体"/>
        </w:rPr>
        <w:t xml:space="preserve">乙　</w:t>
      </w:r>
      <w:r w:rsidRPr="00421A8B">
        <w:rPr>
          <w:rFonts w:ascii="宋体" w:hAnsi="宋体"/>
          <w:i/>
        </w:rPr>
        <w:t>F</w:t>
      </w:r>
      <w:r w:rsidRPr="00421A8B">
        <w:rPr>
          <w:rFonts w:ascii="宋体" w:hAnsi="宋体"/>
          <w:vertAlign w:val="subscript"/>
        </w:rPr>
        <w:t>1</w:t>
      </w:r>
      <w:r w:rsidRPr="00421A8B">
        <w:rPr>
          <w:rFonts w:ascii="宋体" w:hAnsi="宋体"/>
          <w:i/>
        </w:rPr>
        <w:t>=F</w:t>
      </w:r>
      <w:r w:rsidRPr="00421A8B">
        <w:rPr>
          <w:rFonts w:ascii="宋体" w:hAnsi="宋体"/>
          <w:vertAlign w:val="subscript"/>
        </w:rPr>
        <w:t>3</w:t>
      </w:r>
      <w:r w:rsidRPr="00421A8B">
        <w:rPr>
          <w:rFonts w:ascii="宋体" w:hAnsi="宋体"/>
          <w:i/>
        </w:rPr>
        <w:t>&gt;F</w:t>
      </w:r>
      <w:r w:rsidRPr="00421A8B">
        <w:rPr>
          <w:rFonts w:ascii="宋体" w:hAnsi="宋体"/>
          <w:vertAlign w:val="subscript"/>
        </w:rPr>
        <w:t>2</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color w:val="FF0000"/>
        </w:rPr>
        <w:t>解析:</w:t>
      </w:r>
      <w:r w:rsidRPr="00421A8B">
        <w:rPr>
          <w:rFonts w:ascii="宋体" w:hAnsi="宋体"/>
        </w:rPr>
        <w:t>动滑轮是轴与物体一起运动的滑轮,定滑轮是物动、轴不动的滑轮,所以题中甲、丙是定滑轮,乙是动滑轮;使用定滑轮可以改变用力的方向,但不能省力,即</w:t>
      </w:r>
      <w:r w:rsidRPr="00421A8B">
        <w:rPr>
          <w:rFonts w:ascii="宋体" w:hAnsi="宋体"/>
          <w:i/>
        </w:rPr>
        <w:t>F=G</w:t>
      </w:r>
      <w:r w:rsidRPr="00421A8B">
        <w:rPr>
          <w:rFonts w:ascii="宋体" w:hAnsi="宋体"/>
        </w:rPr>
        <w:t>;使用动滑轮可以省一半力,则</w:t>
      </w:r>
      <w:r w:rsidRPr="00421A8B">
        <w:rPr>
          <w:rFonts w:ascii="宋体" w:hAnsi="宋体"/>
          <w:i/>
        </w:rPr>
        <w:t>F=</w:t>
      </w:r>
      <m:oMath>
        <m:f>
          <m:fPr>
            <m:ctrlPr>
              <w:rPr>
                <w:rFonts w:ascii="宋体" w:hAnsi="宋体"/>
              </w:rPr>
            </m:ctrlPr>
          </m:fPr>
          <m:num>
            <m:r>
              <m:rPr>
                <m:sty m:val="p"/>
              </m:rPr>
              <w:rPr>
                <w:rFonts w:ascii="宋体" w:hAnsi="宋体"/>
              </w:rPr>
              <m:t>1</m:t>
            </m:r>
          </m:num>
          <m:den>
            <m:r>
              <m:rPr>
                <m:sty m:val="p"/>
              </m:rPr>
              <w:rPr>
                <w:rFonts w:ascii="宋体" w:hAnsi="宋体"/>
              </w:rPr>
              <m:t>2</m:t>
            </m:r>
          </m:den>
        </m:f>
      </m:oMath>
      <w:r w:rsidRPr="00421A8B">
        <w:rPr>
          <w:rFonts w:ascii="宋体" w:hAnsi="宋体"/>
          <w:i/>
        </w:rPr>
        <w:t>G</w:t>
      </w:r>
      <w:r w:rsidRPr="00421A8B">
        <w:rPr>
          <w:rFonts w:ascii="宋体" w:hAnsi="宋体"/>
        </w:rPr>
        <w:t>,题中</w:t>
      </w:r>
      <w:r w:rsidRPr="00421A8B">
        <w:rPr>
          <w:rFonts w:ascii="宋体" w:hAnsi="宋体"/>
          <w:i/>
        </w:rPr>
        <w:t>G</w:t>
      </w:r>
      <w:r w:rsidRPr="00421A8B">
        <w:rPr>
          <w:rFonts w:ascii="宋体" w:hAnsi="宋体"/>
        </w:rPr>
        <w:t>相同,则</w:t>
      </w:r>
      <w:r w:rsidRPr="00421A8B">
        <w:rPr>
          <w:rFonts w:ascii="宋体" w:hAnsi="宋体"/>
          <w:i/>
        </w:rPr>
        <w:t>F</w:t>
      </w:r>
      <w:r w:rsidRPr="00421A8B">
        <w:rPr>
          <w:rFonts w:ascii="宋体" w:hAnsi="宋体"/>
          <w:vertAlign w:val="subscript"/>
        </w:rPr>
        <w:t>1</w:t>
      </w:r>
      <w:r w:rsidRPr="00421A8B">
        <w:rPr>
          <w:rFonts w:ascii="宋体" w:hAnsi="宋体"/>
          <w:i/>
        </w:rPr>
        <w:t>=F</w:t>
      </w:r>
      <w:r w:rsidRPr="00421A8B">
        <w:rPr>
          <w:rFonts w:ascii="宋体" w:hAnsi="宋体"/>
          <w:vertAlign w:val="subscript"/>
        </w:rPr>
        <w:t>3</w:t>
      </w:r>
      <w:r w:rsidRPr="00421A8B">
        <w:rPr>
          <w:rFonts w:ascii="宋体" w:hAnsi="宋体"/>
          <w:i/>
        </w:rPr>
        <w:t>&gt;F</w:t>
      </w:r>
      <w:r w:rsidRPr="00421A8B">
        <w:rPr>
          <w:rFonts w:ascii="宋体" w:hAnsi="宋体"/>
          <w:vertAlign w:val="subscript"/>
        </w:rPr>
        <w:t>2</w:t>
      </w:r>
      <w:r w:rsidRPr="00421A8B">
        <w:rPr>
          <w:rFonts w:ascii="宋体" w:hAnsi="宋体"/>
        </w:rPr>
        <w:t>。</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6</w:t>
      </w:r>
      <w:r w:rsidRPr="00421A8B">
        <w:rPr>
          <w:rFonts w:ascii="宋体" w:hAnsi="宋体"/>
          <w:i/>
        </w:rPr>
        <w:t>.</w:t>
      </w:r>
      <w:r w:rsidRPr="00421A8B">
        <w:rPr>
          <w:rFonts w:ascii="宋体" w:hAnsi="宋体"/>
          <w:color w:val="FF0000"/>
        </w:rPr>
        <w:t>答案:</w:t>
      </w:r>
      <w:r w:rsidRPr="00421A8B">
        <w:rPr>
          <w:rFonts w:ascii="宋体" w:hAnsi="宋体"/>
        </w:rPr>
        <w:t>18　4320　288</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color w:val="FF0000"/>
        </w:rPr>
        <w:t>解析:</w:t>
      </w:r>
      <w:r w:rsidRPr="00421A8B">
        <w:rPr>
          <w:rFonts w:ascii="宋体" w:hAnsi="宋体"/>
        </w:rPr>
        <w:t>绳子自由端移动的距离</w:t>
      </w:r>
      <w:r w:rsidRPr="00421A8B">
        <w:rPr>
          <w:rFonts w:ascii="宋体" w:hAnsi="宋体"/>
          <w:i/>
        </w:rPr>
        <w:t>s=</w:t>
      </w:r>
      <w:r w:rsidRPr="00421A8B">
        <w:rPr>
          <w:rFonts w:ascii="宋体" w:hAnsi="宋体"/>
        </w:rPr>
        <w:t>3</w:t>
      </w:r>
      <w:r w:rsidRPr="00421A8B">
        <w:rPr>
          <w:rFonts w:ascii="宋体" w:hAnsi="宋体"/>
          <w:i/>
        </w:rPr>
        <w:t>h=</w:t>
      </w:r>
      <w:r w:rsidRPr="00421A8B">
        <w:rPr>
          <w:rFonts w:ascii="宋体" w:hAnsi="宋体"/>
        </w:rPr>
        <w:t>3</w:t>
      </w:r>
      <w:r w:rsidRPr="00421A8B">
        <w:rPr>
          <w:rFonts w:ascii="宋体" w:hAnsi="宋体"/>
          <w:i/>
        </w:rPr>
        <w:t>×</w:t>
      </w:r>
      <w:r w:rsidRPr="00421A8B">
        <w:rPr>
          <w:rFonts w:ascii="宋体" w:hAnsi="宋体"/>
        </w:rPr>
        <w:t>6m</w:t>
      </w:r>
      <w:r w:rsidRPr="00421A8B">
        <w:rPr>
          <w:rFonts w:ascii="宋体" w:hAnsi="宋体"/>
          <w:i/>
        </w:rPr>
        <w:t>=</w:t>
      </w:r>
      <w:r w:rsidRPr="00421A8B">
        <w:rPr>
          <w:rFonts w:ascii="宋体" w:hAnsi="宋体"/>
        </w:rPr>
        <w:t>18m,拉力做的功</w:t>
      </w:r>
      <w:r w:rsidRPr="00421A8B">
        <w:rPr>
          <w:rFonts w:ascii="宋体" w:hAnsi="宋体"/>
          <w:i/>
        </w:rPr>
        <w:t>W=Fs=</w:t>
      </w:r>
      <w:r w:rsidRPr="00421A8B">
        <w:rPr>
          <w:rFonts w:ascii="宋体" w:hAnsi="宋体"/>
        </w:rPr>
        <w:t>240N</w:t>
      </w:r>
      <w:r w:rsidRPr="00421A8B">
        <w:rPr>
          <w:rFonts w:ascii="宋体" w:hAnsi="宋体"/>
          <w:i/>
        </w:rPr>
        <w:t>×</w:t>
      </w:r>
      <w:r w:rsidRPr="00421A8B">
        <w:rPr>
          <w:rFonts w:ascii="宋体" w:hAnsi="宋体"/>
        </w:rPr>
        <w:t>18m</w:t>
      </w:r>
      <w:r w:rsidRPr="00421A8B">
        <w:rPr>
          <w:rFonts w:ascii="宋体" w:hAnsi="宋体"/>
          <w:i/>
        </w:rPr>
        <w:t>=</w:t>
      </w:r>
      <w:r w:rsidRPr="00421A8B">
        <w:rPr>
          <w:rFonts w:ascii="宋体" w:hAnsi="宋体"/>
        </w:rPr>
        <w:t>4320J,拉力的功率</w:t>
      </w:r>
      <w:r w:rsidRPr="00421A8B">
        <w:rPr>
          <w:rFonts w:ascii="宋体" w:hAnsi="宋体"/>
          <w:i/>
        </w:rPr>
        <w:t>P=</w:t>
      </w:r>
      <m:oMath>
        <m:f>
          <m:fPr>
            <m:ctrlPr>
              <w:rPr>
                <w:rFonts w:ascii="宋体" w:hAnsi="宋体"/>
              </w:rPr>
            </m:ctrlPr>
          </m:fPr>
          <m:num>
            <m:r>
              <w:rPr>
                <w:rFonts w:ascii="宋体" w:hAnsi="宋体"/>
              </w:rPr>
              <m:t>W</m:t>
            </m:r>
          </m:num>
          <m:den>
            <m:r>
              <w:rPr>
                <w:rFonts w:ascii="宋体" w:hAnsi="宋体"/>
              </w:rPr>
              <m:t>t</m:t>
            </m:r>
          </m:den>
        </m:f>
        <m:r>
          <w:rPr>
            <w:rFonts w:ascii="宋体" w:hAnsi="宋体"/>
          </w:rPr>
          <m:t>=</m:t>
        </m:r>
        <m:f>
          <m:fPr>
            <m:ctrlPr>
              <w:rPr>
                <w:rFonts w:ascii="宋体" w:hAnsi="宋体"/>
              </w:rPr>
            </m:ctrlPr>
          </m:fPr>
          <m:num>
            <m:r>
              <m:rPr>
                <m:sty m:val="p"/>
              </m:rPr>
              <w:rPr>
                <w:rFonts w:ascii="宋体" w:hAnsi="宋体"/>
              </w:rPr>
              <m:t>4320J</m:t>
            </m:r>
          </m:num>
          <m:den>
            <m:r>
              <m:rPr>
                <m:sty m:val="p"/>
              </m:rPr>
              <w:rPr>
                <w:rFonts w:ascii="宋体" w:hAnsi="宋体"/>
              </w:rPr>
              <m:t>15s</m:t>
            </m:r>
          </m:den>
        </m:f>
      </m:oMath>
      <w:r w:rsidRPr="00421A8B">
        <w:rPr>
          <w:rFonts w:ascii="宋体" w:hAnsi="宋体"/>
          <w:i/>
        </w:rPr>
        <w:t>=</w:t>
      </w:r>
      <w:r w:rsidRPr="00421A8B">
        <w:rPr>
          <w:rFonts w:ascii="宋体" w:hAnsi="宋体"/>
        </w:rPr>
        <w:t>288W。</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7</w:t>
      </w:r>
      <w:r w:rsidRPr="00421A8B">
        <w:rPr>
          <w:rFonts w:ascii="宋体" w:hAnsi="宋体"/>
          <w:i/>
        </w:rPr>
        <w:t>.</w:t>
      </w:r>
      <w:r w:rsidRPr="00421A8B">
        <w:rPr>
          <w:rFonts w:ascii="宋体" w:hAnsi="宋体"/>
          <w:color w:val="FF0000"/>
        </w:rPr>
        <w:t>答案:</w:t>
      </w:r>
      <w:r w:rsidRPr="00421A8B">
        <w:rPr>
          <w:rFonts w:ascii="宋体" w:hAnsi="宋体"/>
        </w:rPr>
        <w:t>(1)使用动滑轮能省力,但不能改变力的方向</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rPr>
        <w:t>(2)使用动滑轮提起相同重物时,动滑轮的重力越小,所用的拉力越小</w:t>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color w:val="FF0000"/>
        </w:rPr>
        <w:t>解析:</w:t>
      </w:r>
      <w:r w:rsidRPr="00421A8B">
        <w:rPr>
          <w:rFonts w:ascii="宋体" w:hAnsi="宋体"/>
        </w:rPr>
        <w:t>本题是考查使用动滑轮特点的探究题目,主要是比较使用动滑轮与不使用动滑轮用力大小的不同以及使用不同重力的动滑轮省力大小的不同,在几幅图中虽然不能读出力的大小,但也可以从指针的位置进行一定的描述。</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8</w:t>
      </w:r>
      <w:r w:rsidRPr="00421A8B">
        <w:rPr>
          <w:rFonts w:ascii="宋体" w:hAnsi="宋体"/>
          <w:i/>
        </w:rPr>
        <w:t>.</w:t>
      </w:r>
      <w:r w:rsidRPr="00421A8B">
        <w:rPr>
          <w:rFonts w:ascii="宋体" w:hAnsi="宋体"/>
          <w:color w:val="FF0000"/>
        </w:rPr>
        <w:t>答案:</w:t>
      </w:r>
      <w:r w:rsidRPr="00421A8B">
        <w:rPr>
          <w:rFonts w:ascii="宋体" w:hAnsi="宋体"/>
        </w:rPr>
        <w:t>如图所示。</w:t>
      </w:r>
    </w:p>
    <w:p w:rsidR="001939C8" w:rsidRPr="00421A8B" w:rsidRDefault="001939C8" w:rsidP="001939C8">
      <w:pPr>
        <w:tabs>
          <w:tab w:val="left" w:pos="1871"/>
          <w:tab w:val="left" w:pos="3407"/>
          <w:tab w:val="left" w:pos="4949"/>
          <w:tab w:val="left" w:pos="6599"/>
        </w:tabs>
        <w:jc w:val="center"/>
        <w:rPr>
          <w:rFonts w:ascii="宋体" w:hAnsi="宋体"/>
        </w:rPr>
      </w:pPr>
      <w:r w:rsidRPr="00421A8B">
        <w:rPr>
          <w:rFonts w:ascii="宋体" w:hAnsi="宋体"/>
          <w:i/>
          <w:noProof/>
        </w:rPr>
        <w:lastRenderedPageBreak/>
        <w:drawing>
          <wp:inline distT="0" distB="0" distL="0" distR="0">
            <wp:extent cx="431280" cy="1143720"/>
            <wp:effectExtent l="0" t="0" r="0" b="0"/>
            <wp:docPr id="1007" name="L342.eps" descr="id:214749419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99.jpeg"/>
                    <pic:cNvPicPr/>
                  </pic:nvPicPr>
                  <pic:blipFill>
                    <a:blip r:embed="rId18"/>
                    <a:stretch>
                      <a:fillRect/>
                    </a:stretch>
                  </pic:blipFill>
                  <pic:spPr>
                    <a:xfrm>
                      <a:off x="0" y="0"/>
                      <a:ext cx="431280" cy="1143720"/>
                    </a:xfrm>
                    <a:prstGeom prst="rect">
                      <a:avLst/>
                    </a:prstGeom>
                  </pic:spPr>
                </pic:pic>
              </a:graphicData>
            </a:graphic>
          </wp:inline>
        </w:drawing>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color w:val="FF0000"/>
        </w:rPr>
        <w:t>解析:</w:t>
      </w:r>
      <w:r w:rsidRPr="00421A8B">
        <w:rPr>
          <w:rFonts w:ascii="宋体" w:hAnsi="宋体"/>
        </w:rPr>
        <w:t>动滑轮被几股绳子承担,拉力就是物体和动滑轮总重的几分之一,绳子一端先拴在动滑轮的挂钩上,再绕过定滑轮,如答案图所示,最多可由3股绳子承担动滑轮和物体的总重。</w:t>
      </w:r>
    </w:p>
    <w:p w:rsidR="001939C8" w:rsidRPr="00421A8B" w:rsidRDefault="001939C8" w:rsidP="001939C8">
      <w:pPr>
        <w:tabs>
          <w:tab w:val="left" w:pos="1871"/>
          <w:tab w:val="left" w:pos="3407"/>
          <w:tab w:val="left" w:pos="4949"/>
          <w:tab w:val="left" w:pos="6599"/>
        </w:tabs>
        <w:ind w:firstLineChars="200" w:firstLine="422"/>
        <w:rPr>
          <w:rFonts w:ascii="宋体" w:hAnsi="宋体"/>
        </w:rPr>
      </w:pPr>
      <w:r w:rsidRPr="00421A8B">
        <w:rPr>
          <w:rFonts w:ascii="宋体" w:hAnsi="宋体"/>
          <w:b/>
        </w:rPr>
        <w:t>9</w:t>
      </w:r>
      <w:r w:rsidRPr="00421A8B">
        <w:rPr>
          <w:rFonts w:ascii="宋体" w:hAnsi="宋体"/>
          <w:i/>
        </w:rPr>
        <w:t>.</w:t>
      </w:r>
      <w:r w:rsidRPr="00421A8B">
        <w:rPr>
          <w:rFonts w:ascii="宋体" w:hAnsi="宋体"/>
          <w:color w:val="FF0000"/>
        </w:rPr>
        <w:t>答案:</w:t>
      </w:r>
      <w:r w:rsidRPr="00421A8B">
        <w:rPr>
          <w:rFonts w:ascii="宋体" w:hAnsi="宋体"/>
        </w:rPr>
        <w:t>如图所示。</w:t>
      </w:r>
    </w:p>
    <w:p w:rsidR="001939C8" w:rsidRPr="00421A8B" w:rsidRDefault="001939C8" w:rsidP="001939C8">
      <w:pPr>
        <w:tabs>
          <w:tab w:val="left" w:pos="1871"/>
          <w:tab w:val="left" w:pos="3407"/>
          <w:tab w:val="left" w:pos="4949"/>
          <w:tab w:val="left" w:pos="6599"/>
        </w:tabs>
        <w:jc w:val="center"/>
        <w:rPr>
          <w:rFonts w:ascii="宋体" w:hAnsi="宋体"/>
        </w:rPr>
      </w:pPr>
      <w:r w:rsidRPr="00421A8B">
        <w:rPr>
          <w:rFonts w:ascii="宋体" w:hAnsi="宋体"/>
          <w:i/>
          <w:noProof/>
        </w:rPr>
        <w:drawing>
          <wp:inline distT="0" distB="0" distL="0" distR="0">
            <wp:extent cx="444960" cy="1143720"/>
            <wp:effectExtent l="0" t="0" r="0" b="0"/>
            <wp:docPr id="1008" name="L343.eps" descr="id:214749419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00.jpeg"/>
                    <pic:cNvPicPr/>
                  </pic:nvPicPr>
                  <pic:blipFill>
                    <a:blip r:embed="rId19"/>
                    <a:stretch>
                      <a:fillRect/>
                    </a:stretch>
                  </pic:blipFill>
                  <pic:spPr>
                    <a:xfrm>
                      <a:off x="0" y="0"/>
                      <a:ext cx="444960" cy="1143720"/>
                    </a:xfrm>
                    <a:prstGeom prst="rect">
                      <a:avLst/>
                    </a:prstGeom>
                  </pic:spPr>
                </pic:pic>
              </a:graphicData>
            </a:graphic>
          </wp:inline>
        </w:drawing>
      </w:r>
    </w:p>
    <w:p w:rsidR="001939C8" w:rsidRPr="00421A8B" w:rsidRDefault="001939C8" w:rsidP="001939C8">
      <w:pPr>
        <w:tabs>
          <w:tab w:val="left" w:pos="1871"/>
          <w:tab w:val="left" w:pos="3407"/>
          <w:tab w:val="left" w:pos="4949"/>
          <w:tab w:val="left" w:pos="6599"/>
        </w:tabs>
        <w:ind w:firstLineChars="200" w:firstLine="420"/>
        <w:rPr>
          <w:rFonts w:ascii="宋体" w:hAnsi="宋体"/>
        </w:rPr>
      </w:pPr>
      <w:r w:rsidRPr="00421A8B">
        <w:rPr>
          <w:rFonts w:ascii="宋体" w:hAnsi="宋体"/>
          <w:color w:val="FF0000"/>
        </w:rPr>
        <w:t>解析:</w:t>
      </w:r>
      <w:r w:rsidRPr="00421A8B">
        <w:rPr>
          <w:rFonts w:ascii="宋体" w:hAnsi="宋体"/>
        </w:rPr>
        <w:t>绳子自由端移动的速度是物体上升速度的2倍,则相同时间内绳子自由端移动的距离等于重物上升高度的2倍,可知有2股绳子承担总重,即连在动滑轮上的绳子为2股。</w:t>
      </w:r>
    </w:p>
    <w:p w:rsidR="00404DBE" w:rsidRPr="00421A8B" w:rsidRDefault="00404DBE" w:rsidP="008F056C">
      <w:pPr>
        <w:rPr>
          <w:rFonts w:ascii="宋体" w:hAnsi="宋体"/>
        </w:rPr>
      </w:pPr>
    </w:p>
    <w:p w:rsidR="00404DBE" w:rsidRPr="00421A8B" w:rsidRDefault="00404DBE">
      <w:pPr>
        <w:rPr>
          <w:rFonts w:ascii="宋体" w:hAnsi="宋体"/>
        </w:rPr>
      </w:pPr>
    </w:p>
    <w:p w:rsidR="00404DBE" w:rsidRPr="00421A8B" w:rsidRDefault="00404DBE">
      <w:pPr>
        <w:rPr>
          <w:rFonts w:ascii="宋体" w:hAnsi="宋体"/>
        </w:rPr>
      </w:pPr>
      <w:bookmarkStart w:id="0" w:name="_GoBack"/>
      <w:bookmarkEnd w:id="0"/>
    </w:p>
    <w:p w:rsidR="00033473" w:rsidRPr="00421A8B" w:rsidRDefault="00033473" w:rsidP="008F056C">
      <w:pPr>
        <w:rPr>
          <w:rFonts w:ascii="宋体" w:hAnsi="宋体"/>
        </w:rPr>
      </w:pPr>
    </w:p>
    <w:sectPr w:rsidR="00033473" w:rsidRPr="00421A8B" w:rsidSect="00D72A08">
      <w:headerReference w:type="default" r:id="rId20"/>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C98" w:rsidRDefault="002C4C98" w:rsidP="00AA54CB">
      <w:r>
        <w:separator/>
      </w:r>
    </w:p>
  </w:endnote>
  <w:endnote w:type="continuationSeparator" w:id="0">
    <w:p w:rsidR="002C4C98" w:rsidRDefault="002C4C98" w:rsidP="00AA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
    <w:altName w:val="Arial Unicode MS"/>
    <w:charset w:val="86"/>
    <w:family w:val="script"/>
    <w:pitch w:val="variable"/>
    <w:sig w:usb0="10002003" w:usb1="AB1E0800" w:usb2="000A005E" w:usb3="00000000" w:csb0="003C0041" w:csb1="00000000"/>
  </w:font>
  <w:font w:name="方正书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A8B" w:rsidRPr="00421A8B" w:rsidRDefault="00421A8B" w:rsidP="00421A8B">
    <w:pPr>
      <w:pStyle w:val="ad"/>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593AE4">
      <w:rPr>
        <w:rFonts w:ascii="Times New Roman" w:hAnsi="Times New Roman"/>
        <w:noProof/>
        <w:sz w:val="20"/>
      </w:rPr>
      <w:t>5</w:t>
    </w:r>
    <w:r>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C98" w:rsidRDefault="002C4C98" w:rsidP="00AA54CB">
      <w:r>
        <w:separator/>
      </w:r>
    </w:p>
  </w:footnote>
  <w:footnote w:type="continuationSeparator" w:id="0">
    <w:p w:rsidR="002C4C98" w:rsidRDefault="002C4C98" w:rsidP="00AA5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A8B" w:rsidRDefault="00421A8B" w:rsidP="00421A8B">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FD6"/>
    <w:rsid w:val="00002A3A"/>
    <w:rsid w:val="0001056C"/>
    <w:rsid w:val="0002207F"/>
    <w:rsid w:val="00033473"/>
    <w:rsid w:val="00041088"/>
    <w:rsid w:val="00054544"/>
    <w:rsid w:val="00057731"/>
    <w:rsid w:val="00090881"/>
    <w:rsid w:val="00147263"/>
    <w:rsid w:val="00162C48"/>
    <w:rsid w:val="001939C8"/>
    <w:rsid w:val="001974EE"/>
    <w:rsid w:val="001D27F3"/>
    <w:rsid w:val="001F0088"/>
    <w:rsid w:val="00256B5B"/>
    <w:rsid w:val="002574CA"/>
    <w:rsid w:val="002A35C1"/>
    <w:rsid w:val="002C4C98"/>
    <w:rsid w:val="00342798"/>
    <w:rsid w:val="003D42B0"/>
    <w:rsid w:val="0040118F"/>
    <w:rsid w:val="004041A1"/>
    <w:rsid w:val="00404DBE"/>
    <w:rsid w:val="00421A8B"/>
    <w:rsid w:val="00430E43"/>
    <w:rsid w:val="00444D70"/>
    <w:rsid w:val="004710B7"/>
    <w:rsid w:val="00483539"/>
    <w:rsid w:val="00491EA0"/>
    <w:rsid w:val="00496DF3"/>
    <w:rsid w:val="00513FC3"/>
    <w:rsid w:val="005219E9"/>
    <w:rsid w:val="005240A0"/>
    <w:rsid w:val="00532FD6"/>
    <w:rsid w:val="0054050E"/>
    <w:rsid w:val="00584AD7"/>
    <w:rsid w:val="00592CB4"/>
    <w:rsid w:val="00593AE4"/>
    <w:rsid w:val="005A04C7"/>
    <w:rsid w:val="005C2A5B"/>
    <w:rsid w:val="006165B7"/>
    <w:rsid w:val="00665FD6"/>
    <w:rsid w:val="006871AE"/>
    <w:rsid w:val="006B34B5"/>
    <w:rsid w:val="007B3184"/>
    <w:rsid w:val="007D6BF3"/>
    <w:rsid w:val="00817657"/>
    <w:rsid w:val="00862820"/>
    <w:rsid w:val="0089073D"/>
    <w:rsid w:val="008D2D98"/>
    <w:rsid w:val="008F056C"/>
    <w:rsid w:val="00933998"/>
    <w:rsid w:val="00975A34"/>
    <w:rsid w:val="00986405"/>
    <w:rsid w:val="00A413DA"/>
    <w:rsid w:val="00A773F5"/>
    <w:rsid w:val="00A83BED"/>
    <w:rsid w:val="00AA0D7A"/>
    <w:rsid w:val="00AA54CB"/>
    <w:rsid w:val="00AB1968"/>
    <w:rsid w:val="00AB722F"/>
    <w:rsid w:val="00B35BBC"/>
    <w:rsid w:val="00B86A1B"/>
    <w:rsid w:val="00C212A2"/>
    <w:rsid w:val="00C6584F"/>
    <w:rsid w:val="00D36CFD"/>
    <w:rsid w:val="00D72A08"/>
    <w:rsid w:val="00D7592C"/>
    <w:rsid w:val="00DD06A7"/>
    <w:rsid w:val="00DE64D5"/>
    <w:rsid w:val="00E018F3"/>
    <w:rsid w:val="00E74A2D"/>
    <w:rsid w:val="00EB3F86"/>
    <w:rsid w:val="00EB6A20"/>
    <w:rsid w:val="00F35B11"/>
    <w:rsid w:val="00F878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4D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4DBE"/>
    <w:rPr>
      <w:kern w:val="2"/>
      <w:sz w:val="18"/>
      <w:szCs w:val="18"/>
    </w:rPr>
  </w:style>
  <w:style w:type="paragraph" w:styleId="a4">
    <w:name w:val="Balloon Text"/>
    <w:basedOn w:val="a"/>
    <w:link w:val="Char0"/>
    <w:uiPriority w:val="99"/>
    <w:semiHidden/>
    <w:unhideWhenUsed/>
    <w:rsid w:val="00AA54CB"/>
    <w:rPr>
      <w:sz w:val="18"/>
      <w:szCs w:val="18"/>
    </w:rPr>
  </w:style>
  <w:style w:type="character" w:customStyle="1" w:styleId="Char0">
    <w:name w:val="批注框文本 Char"/>
    <w:link w:val="a4"/>
    <w:uiPriority w:val="99"/>
    <w:semiHidden/>
    <w:rsid w:val="00AA54CB"/>
    <w:rPr>
      <w:sz w:val="18"/>
      <w:szCs w:val="18"/>
    </w:rPr>
  </w:style>
  <w:style w:type="table" w:styleId="a5">
    <w:name w:val="Table Grid"/>
    <w:basedOn w:val="a1"/>
    <w:uiPriority w:val="59"/>
    <w:rsid w:val="007B3184"/>
    <w:rPr>
      <w:rFonts w:asciiTheme="minorHAnsi" w:eastAsiaTheme="minorEastAsia" w:hAnsi="NEU-BZ"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7B3184"/>
    <w:pPr>
      <w:widowControl/>
      <w:spacing w:line="300" w:lineRule="exact"/>
      <w:ind w:left="720"/>
      <w:contextualSpacing/>
      <w:jc w:val="left"/>
    </w:pPr>
    <w:rPr>
      <w:rFonts w:ascii="NEU-BZ" w:eastAsia="方正书宋_GBK" w:hAnsi="NEU-BZ" w:cstheme="minorBidi"/>
      <w:color w:val="000000"/>
      <w:kern w:val="0"/>
      <w:sz w:val="20"/>
    </w:rPr>
  </w:style>
  <w:style w:type="paragraph" w:styleId="a7">
    <w:name w:val="Quote"/>
    <w:basedOn w:val="a"/>
    <w:next w:val="a"/>
    <w:link w:val="Char1"/>
    <w:uiPriority w:val="29"/>
    <w:qFormat/>
    <w:rsid w:val="007B3184"/>
    <w:pPr>
      <w:widowControl/>
      <w:spacing w:line="300" w:lineRule="exact"/>
      <w:jc w:val="left"/>
    </w:pPr>
    <w:rPr>
      <w:rFonts w:ascii="NEU-BZ" w:eastAsia="方正书宋_GBK" w:hAnsi="NEU-BZ" w:cstheme="minorBidi"/>
      <w:i/>
      <w:iCs/>
      <w:color w:val="000000" w:themeColor="text1"/>
      <w:kern w:val="0"/>
      <w:sz w:val="20"/>
    </w:rPr>
  </w:style>
  <w:style w:type="character" w:customStyle="1" w:styleId="Char1">
    <w:name w:val="引用 Char"/>
    <w:basedOn w:val="a0"/>
    <w:link w:val="a7"/>
    <w:uiPriority w:val="29"/>
    <w:rsid w:val="007B3184"/>
    <w:rPr>
      <w:rFonts w:ascii="NEU-BZ" w:eastAsia="方正书宋_GBK" w:hAnsi="NEU-BZ" w:cstheme="minorBidi"/>
      <w:i/>
      <w:iCs/>
      <w:color w:val="000000" w:themeColor="text1"/>
      <w:szCs w:val="22"/>
    </w:rPr>
  </w:style>
  <w:style w:type="table" w:styleId="-3">
    <w:name w:val="Light Shading Accent 3"/>
    <w:basedOn w:val="a1"/>
    <w:uiPriority w:val="60"/>
    <w:rsid w:val="007B3184"/>
    <w:rPr>
      <w:rFonts w:asciiTheme="minorHAnsi" w:eastAsiaTheme="minorEastAsia" w:hAnsi="NEU-BZ"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rsid w:val="007B3184"/>
    <w:pPr>
      <w:widowControl/>
      <w:tabs>
        <w:tab w:val="center" w:pos="4160"/>
        <w:tab w:val="right" w:pos="8300"/>
      </w:tabs>
      <w:spacing w:line="300" w:lineRule="exact"/>
      <w:jc w:val="left"/>
    </w:pPr>
    <w:rPr>
      <w:rFonts w:ascii="NEU-BZ" w:eastAsia="方正书宋_GBK" w:hAnsi="NEU-BZ" w:cstheme="minorBidi"/>
      <w:color w:val="000000"/>
      <w:kern w:val="0"/>
      <w:sz w:val="20"/>
    </w:rPr>
  </w:style>
  <w:style w:type="character" w:customStyle="1" w:styleId="MTDisplayEquationChar">
    <w:name w:val="MTDisplayEquation Char"/>
    <w:basedOn w:val="a0"/>
    <w:link w:val="MTDisplayEquation"/>
    <w:rsid w:val="007B3184"/>
    <w:rPr>
      <w:rFonts w:ascii="NEU-BZ" w:eastAsia="方正书宋_GBK" w:hAnsi="NEU-BZ" w:cstheme="minorBidi"/>
      <w:color w:val="000000"/>
      <w:szCs w:val="22"/>
    </w:rPr>
  </w:style>
  <w:style w:type="character" w:customStyle="1" w:styleId="Char2">
    <w:name w:val="脚注文本 Char"/>
    <w:basedOn w:val="a0"/>
    <w:link w:val="a8"/>
    <w:uiPriority w:val="99"/>
    <w:semiHidden/>
    <w:rsid w:val="007B3184"/>
    <w:rPr>
      <w:sz w:val="18"/>
      <w:szCs w:val="18"/>
    </w:rPr>
  </w:style>
  <w:style w:type="paragraph" w:styleId="a8">
    <w:name w:val="footnote text"/>
    <w:basedOn w:val="a"/>
    <w:link w:val="Char2"/>
    <w:uiPriority w:val="99"/>
    <w:semiHidden/>
    <w:unhideWhenUsed/>
    <w:rsid w:val="007B3184"/>
    <w:pPr>
      <w:widowControl/>
      <w:snapToGrid w:val="0"/>
      <w:spacing w:line="300" w:lineRule="exact"/>
      <w:jc w:val="left"/>
    </w:pPr>
    <w:rPr>
      <w:kern w:val="0"/>
      <w:sz w:val="18"/>
      <w:szCs w:val="18"/>
    </w:rPr>
  </w:style>
  <w:style w:type="character" w:customStyle="1" w:styleId="Char10">
    <w:name w:val="脚注文本 Char1"/>
    <w:basedOn w:val="a0"/>
    <w:uiPriority w:val="99"/>
    <w:semiHidden/>
    <w:rsid w:val="007B3184"/>
    <w:rPr>
      <w:kern w:val="2"/>
      <w:sz w:val="18"/>
      <w:szCs w:val="18"/>
    </w:rPr>
  </w:style>
  <w:style w:type="character" w:styleId="a9">
    <w:name w:val="footnote reference"/>
    <w:basedOn w:val="a0"/>
    <w:uiPriority w:val="99"/>
    <w:semiHidden/>
    <w:unhideWhenUsed/>
    <w:rsid w:val="007B3184"/>
    <w:rPr>
      <w:vertAlign w:val="superscript"/>
    </w:rPr>
  </w:style>
  <w:style w:type="paragraph" w:customStyle="1" w:styleId="aa">
    <w:name w:val="一级章节"/>
    <w:basedOn w:val="a"/>
    <w:qFormat/>
    <w:rsid w:val="007B3184"/>
    <w:pPr>
      <w:widowControl/>
      <w:spacing w:line="300" w:lineRule="exact"/>
      <w:jc w:val="left"/>
      <w:outlineLvl w:val="1"/>
    </w:pPr>
    <w:rPr>
      <w:rFonts w:ascii="NEU-BZ" w:eastAsia="方正书宋_GBK" w:hAnsi="NEU-BZ" w:cstheme="minorBidi"/>
      <w:color w:val="000000"/>
      <w:kern w:val="0"/>
      <w:sz w:val="20"/>
    </w:rPr>
  </w:style>
  <w:style w:type="paragraph" w:customStyle="1" w:styleId="ab">
    <w:name w:val="二级章节"/>
    <w:basedOn w:val="a"/>
    <w:qFormat/>
    <w:rsid w:val="007B3184"/>
    <w:pPr>
      <w:widowControl/>
      <w:spacing w:line="300" w:lineRule="exact"/>
      <w:jc w:val="left"/>
      <w:outlineLvl w:val="2"/>
    </w:pPr>
    <w:rPr>
      <w:rFonts w:ascii="NEU-BZ" w:eastAsia="方正书宋_GBK" w:hAnsi="NEU-BZ" w:cstheme="minorBidi"/>
      <w:color w:val="000000"/>
      <w:kern w:val="0"/>
      <w:sz w:val="20"/>
    </w:rPr>
  </w:style>
  <w:style w:type="paragraph" w:customStyle="1" w:styleId="ac">
    <w:name w:val="三级章节"/>
    <w:basedOn w:val="a"/>
    <w:qFormat/>
    <w:rsid w:val="007B3184"/>
    <w:pPr>
      <w:widowControl/>
      <w:spacing w:line="300" w:lineRule="exact"/>
      <w:jc w:val="left"/>
      <w:outlineLvl w:val="3"/>
    </w:pPr>
    <w:rPr>
      <w:rFonts w:ascii="NEU-BZ" w:eastAsia="方正书宋_GBK" w:hAnsi="NEU-BZ" w:cstheme="minorBidi"/>
      <w:color w:val="000000"/>
      <w:kern w:val="0"/>
      <w:sz w:val="20"/>
    </w:rPr>
  </w:style>
  <w:style w:type="paragraph" w:styleId="ad">
    <w:name w:val="footer"/>
    <w:basedOn w:val="a"/>
    <w:link w:val="Char3"/>
    <w:uiPriority w:val="99"/>
    <w:semiHidden/>
    <w:unhideWhenUsed/>
    <w:rsid w:val="00421A8B"/>
    <w:pPr>
      <w:tabs>
        <w:tab w:val="center" w:pos="4153"/>
        <w:tab w:val="right" w:pos="8306"/>
      </w:tabs>
      <w:snapToGrid w:val="0"/>
      <w:jc w:val="left"/>
    </w:pPr>
    <w:rPr>
      <w:sz w:val="18"/>
      <w:szCs w:val="18"/>
    </w:rPr>
  </w:style>
  <w:style w:type="character" w:customStyle="1" w:styleId="Char3">
    <w:name w:val="页脚 Char"/>
    <w:basedOn w:val="a0"/>
    <w:link w:val="ad"/>
    <w:uiPriority w:val="99"/>
    <w:semiHidden/>
    <w:rsid w:val="00421A8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54C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AA54CB"/>
    <w:rPr>
      <w:sz w:val="18"/>
      <w:szCs w:val="18"/>
    </w:rPr>
  </w:style>
  <w:style w:type="paragraph" w:styleId="a4">
    <w:name w:val="footer"/>
    <w:basedOn w:val="a"/>
    <w:link w:val="Char0"/>
    <w:uiPriority w:val="99"/>
    <w:unhideWhenUsed/>
    <w:rsid w:val="00AA54CB"/>
    <w:pPr>
      <w:tabs>
        <w:tab w:val="center" w:pos="4153"/>
        <w:tab w:val="right" w:pos="8306"/>
      </w:tabs>
      <w:snapToGrid w:val="0"/>
      <w:jc w:val="left"/>
    </w:pPr>
    <w:rPr>
      <w:sz w:val="18"/>
      <w:szCs w:val="18"/>
    </w:rPr>
  </w:style>
  <w:style w:type="character" w:customStyle="1" w:styleId="Char0">
    <w:name w:val="页脚 Char"/>
    <w:link w:val="a4"/>
    <w:uiPriority w:val="99"/>
    <w:rsid w:val="00AA54CB"/>
    <w:rPr>
      <w:sz w:val="18"/>
      <w:szCs w:val="18"/>
    </w:rPr>
  </w:style>
  <w:style w:type="paragraph" w:styleId="a5">
    <w:name w:val="Balloon Text"/>
    <w:basedOn w:val="a"/>
    <w:link w:val="a6"/>
    <w:uiPriority w:val="99"/>
    <w:semiHidden/>
    <w:unhideWhenUsed/>
    <w:rsid w:val="00AA54CB"/>
    <w:rPr>
      <w:sz w:val="18"/>
      <w:szCs w:val="18"/>
    </w:rPr>
  </w:style>
  <w:style w:type="character" w:customStyle="1" w:styleId="a6">
    <w:name w:val="批注框文本 Char"/>
    <w:link w:val="a5"/>
    <w:uiPriority w:val="99"/>
    <w:semiHidden/>
    <w:rsid w:val="00AA54CB"/>
    <w:rPr>
      <w:sz w:val="18"/>
      <w:szCs w:val="18"/>
    </w:rPr>
  </w:style>
  <w:style w:type="table" w:styleId="a7">
    <w:name w:val="Table Grid"/>
    <w:basedOn w:val="a1"/>
    <w:uiPriority w:val="59"/>
    <w:rsid w:val="007B3184"/>
    <w:rPr>
      <w:rFonts w:asciiTheme="minorHAnsi" w:eastAsiaTheme="minorEastAsia" w:hAnsi="NEU-BZ"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har1">
    <w:name w:val="List Paragraph"/>
    <w:basedOn w:val="a"/>
    <w:uiPriority w:val="34"/>
    <w:qFormat/>
    <w:rsid w:val="007B3184"/>
    <w:pPr>
      <w:widowControl/>
      <w:spacing w:line="300" w:lineRule="exact"/>
      <w:ind w:left="720"/>
      <w:contextualSpacing/>
      <w:jc w:val="left"/>
    </w:pPr>
    <w:rPr>
      <w:rFonts w:ascii="NEU-BZ" w:eastAsia="方正书宋_GBK" w:hAnsi="NEU-BZ" w:cstheme="minorBidi"/>
      <w:color w:val="000000"/>
      <w:kern w:val="0"/>
      <w:sz w:val="20"/>
    </w:rPr>
  </w:style>
  <w:style w:type="paragraph" w:styleId="-3">
    <w:name w:val="Quote"/>
    <w:basedOn w:val="a"/>
    <w:next w:val="a"/>
    <w:link w:val="MTDisplayEquation"/>
    <w:uiPriority w:val="29"/>
    <w:qFormat/>
    <w:rsid w:val="007B3184"/>
    <w:pPr>
      <w:widowControl/>
      <w:spacing w:line="300" w:lineRule="exact"/>
      <w:jc w:val="left"/>
    </w:pPr>
    <w:rPr>
      <w:rFonts w:ascii="NEU-BZ" w:eastAsia="方正书宋_GBK" w:hAnsi="NEU-BZ" w:cstheme="minorBidi"/>
      <w:i/>
      <w:iCs/>
      <w:color w:val="000000" w:themeColor="text1"/>
      <w:kern w:val="0"/>
      <w:sz w:val="20"/>
    </w:rPr>
  </w:style>
  <w:style w:type="character" w:customStyle="1" w:styleId="MTDisplayEquation">
    <w:name w:val="引用 Char"/>
    <w:basedOn w:val="a0"/>
    <w:link w:val="-3"/>
    <w:uiPriority w:val="29"/>
    <w:rsid w:val="007B3184"/>
    <w:rPr>
      <w:rFonts w:ascii="NEU-BZ" w:eastAsia="方正书宋_GBK" w:hAnsi="NEU-BZ" w:cstheme="minorBidi"/>
      <w:i/>
      <w:iCs/>
      <w:color w:val="000000" w:themeColor="text1"/>
      <w:szCs w:val="22"/>
    </w:rPr>
  </w:style>
  <w:style w:type="table" w:styleId="MTDisplayEquationChar">
    <w:name w:val="Light Shading Accent 3"/>
    <w:basedOn w:val="a1"/>
    <w:uiPriority w:val="60"/>
    <w:rsid w:val="007B3184"/>
    <w:rPr>
      <w:rFonts w:asciiTheme="minorHAnsi" w:eastAsiaTheme="minorEastAsia" w:hAnsi="NEU-BZ"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Char2">
    <w:name w:val="MTDisplayEquation"/>
    <w:basedOn w:val="a"/>
    <w:next w:val="a"/>
    <w:link w:val="a8"/>
    <w:rsid w:val="007B3184"/>
    <w:pPr>
      <w:widowControl/>
      <w:tabs>
        <w:tab w:val="center" w:pos="4160"/>
        <w:tab w:val="right" w:pos="8300"/>
      </w:tabs>
      <w:spacing w:line="300" w:lineRule="exact"/>
      <w:jc w:val="left"/>
    </w:pPr>
    <w:rPr>
      <w:rFonts w:ascii="NEU-BZ" w:eastAsia="方正书宋_GBK" w:hAnsi="NEU-BZ" w:cstheme="minorBidi"/>
      <w:color w:val="000000"/>
      <w:kern w:val="0"/>
      <w:sz w:val="20"/>
    </w:rPr>
  </w:style>
  <w:style w:type="character" w:customStyle="1" w:styleId="a8">
    <w:name w:val="MTDisplayEquation Char"/>
    <w:basedOn w:val="a0"/>
    <w:link w:val="Char2"/>
    <w:rsid w:val="007B3184"/>
    <w:rPr>
      <w:rFonts w:ascii="NEU-BZ" w:eastAsia="方正书宋_GBK" w:hAnsi="NEU-BZ" w:cstheme="minorBidi"/>
      <w:color w:val="000000"/>
      <w:szCs w:val="22"/>
    </w:rPr>
  </w:style>
  <w:style w:type="character" w:customStyle="1" w:styleId="Char10">
    <w:name w:val="脚注文本 Char"/>
    <w:basedOn w:val="a0"/>
    <w:link w:val="a9"/>
    <w:uiPriority w:val="99"/>
    <w:semiHidden/>
    <w:rsid w:val="007B3184"/>
    <w:rPr>
      <w:sz w:val="18"/>
      <w:szCs w:val="18"/>
    </w:rPr>
  </w:style>
  <w:style w:type="paragraph" w:styleId="a9">
    <w:name w:val="footnote text"/>
    <w:basedOn w:val="a"/>
    <w:link w:val="Char10"/>
    <w:uiPriority w:val="99"/>
    <w:semiHidden/>
    <w:unhideWhenUsed/>
    <w:rsid w:val="007B3184"/>
    <w:pPr>
      <w:widowControl/>
      <w:snapToGrid w:val="0"/>
      <w:spacing w:line="300" w:lineRule="exact"/>
      <w:jc w:val="left"/>
    </w:pPr>
    <w:rPr>
      <w:kern w:val="0"/>
      <w:sz w:val="18"/>
      <w:szCs w:val="18"/>
    </w:rPr>
  </w:style>
  <w:style w:type="character" w:customStyle="1" w:styleId="aa">
    <w:name w:val="脚注文本 Char1"/>
    <w:basedOn w:val="a0"/>
    <w:uiPriority w:val="99"/>
    <w:semiHidden/>
    <w:rsid w:val="007B3184"/>
    <w:rPr>
      <w:kern w:val="2"/>
      <w:sz w:val="18"/>
      <w:szCs w:val="18"/>
    </w:rPr>
  </w:style>
  <w:style w:type="character" w:styleId="ab">
    <w:name w:val="footnote reference"/>
    <w:basedOn w:val="a0"/>
    <w:uiPriority w:val="99"/>
    <w:semiHidden/>
    <w:unhideWhenUsed/>
    <w:rsid w:val="007B3184"/>
    <w:rPr>
      <w:vertAlign w:val="superscript"/>
    </w:rPr>
  </w:style>
  <w:style w:type="paragraph" w:customStyle="1" w:styleId="ac">
    <w:name w:val="一级章节"/>
    <w:basedOn w:val="a"/>
    <w:qFormat/>
    <w:rsid w:val="007B3184"/>
    <w:pPr>
      <w:widowControl/>
      <w:spacing w:line="300" w:lineRule="exact"/>
      <w:jc w:val="left"/>
      <w:outlineLvl w:val="1"/>
    </w:pPr>
    <w:rPr>
      <w:rFonts w:ascii="NEU-BZ" w:eastAsia="方正书宋_GBK" w:hAnsi="NEU-BZ" w:cstheme="minorBidi"/>
      <w:color w:val="000000"/>
      <w:kern w:val="0"/>
      <w:sz w:val="20"/>
    </w:rPr>
  </w:style>
  <w:style w:type="paragraph" w:customStyle="1" w:styleId="ad">
    <w:name w:val="二级章节"/>
    <w:basedOn w:val="a"/>
    <w:qFormat/>
    <w:rsid w:val="007B3184"/>
    <w:pPr>
      <w:widowControl/>
      <w:spacing w:line="300" w:lineRule="exact"/>
      <w:jc w:val="left"/>
      <w:outlineLvl w:val="2"/>
    </w:pPr>
    <w:rPr>
      <w:rFonts w:ascii="NEU-BZ" w:eastAsia="方正书宋_GBK" w:hAnsi="NEU-BZ" w:cstheme="minorBidi"/>
      <w:color w:val="000000"/>
      <w:kern w:val="0"/>
      <w:sz w:val="20"/>
    </w:rPr>
  </w:style>
  <w:style w:type="paragraph" w:customStyle="1" w:styleId="Char3">
    <w:name w:val="三级章节"/>
    <w:basedOn w:val="a"/>
    <w:qFormat/>
    <w:rsid w:val="007B3184"/>
    <w:pPr>
      <w:widowControl/>
      <w:spacing w:line="300" w:lineRule="exact"/>
      <w:jc w:val="left"/>
      <w:outlineLvl w:val="3"/>
    </w:pPr>
    <w:rPr>
      <w:rFonts w:ascii="NEU-BZ" w:eastAsia="方正书宋_GBK" w:hAnsi="NEU-BZ" w:cstheme="minorBidi"/>
      <w:color w:val="00000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418</Words>
  <Characters>2386</Characters>
  <Application>Microsoft Office Word</Application>
  <DocSecurity>0</DocSecurity>
  <Lines>19</Lines>
  <Paragraphs>5</Paragraphs>
  <ScaleCrop>false</ScaleCrop>
  <Manager/>
  <Company/>
  <LinksUpToDate>false</LinksUpToDate>
  <CharactersWithSpaces>2799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2014-08-02T02:20:00Z</dcterms:created>
  <dcterms:modified xsi:type="dcterms:W3CDTF">2020-02-29T08:23:00Z</dcterms:modified>
  <cp:category/>
</cp:coreProperties>
</file>