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AD01FD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height:36pt;margin-left:954pt;margin-top:968pt;mso-position-horizontal-relative:page;mso-position-vertical-relative:top-margin-area;position:absolute;width:35pt;z-index:251658240">
            <v:imagedata r:id="rId6" o:title=""/>
          </v:shape>
        </w:pict>
      </w:r>
    </w:p>
    <w:p w:rsidR="00AD01FD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12.3</w:t>
      </w:r>
      <w:r>
        <w:rPr>
          <w:rFonts w:hint="eastAsia"/>
          <w:b/>
          <w:bCs/>
          <w:sz w:val="28"/>
          <w:szCs w:val="28"/>
          <w:lang w:eastAsia="zh-CN"/>
        </w:rPr>
        <w:t>“机械效率”知识归纳练习题</w:t>
      </w:r>
    </w:p>
    <w:p w:rsidR="00AD01F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AD01FD">
      <w:pPr>
        <w:spacing w:after="0"/>
        <w:rPr>
          <w:rFonts w:hint="eastAsia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5309235</wp:posOffset>
            </wp:positionH>
            <wp:positionV relativeFrom="paragraph">
              <wp:posOffset>370205</wp:posOffset>
            </wp:positionV>
            <wp:extent cx="590550" cy="1104900"/>
            <wp:effectExtent l="19050" t="0" r="0" b="0"/>
            <wp:wrapSquare wrapText="bothSides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用如图所示的滑轮组把重</w:t>
      </w:r>
      <w:r>
        <w:rPr>
          <w:color w:val="000000"/>
          <w:lang w:eastAsia="zh-CN"/>
        </w:rPr>
        <w:t>100N</w:t>
      </w:r>
      <w:r>
        <w:rPr>
          <w:color w:val="000000"/>
          <w:lang w:eastAsia="zh-CN"/>
        </w:rPr>
        <w:t>的物体匀速提升</w:t>
      </w:r>
      <w:r>
        <w:rPr>
          <w:color w:val="000000"/>
          <w:lang w:eastAsia="zh-CN"/>
        </w:rPr>
        <w:t>0.5m</w:t>
      </w:r>
      <w:r>
        <w:rPr>
          <w:color w:val="000000"/>
          <w:lang w:eastAsia="zh-CN"/>
        </w:rPr>
        <w:t>，所用的拉力是</w:t>
      </w:r>
      <w:r>
        <w:rPr>
          <w:color w:val="000000"/>
          <w:lang w:eastAsia="zh-CN"/>
        </w:rPr>
        <w:t>80N</w:t>
      </w:r>
      <w:r>
        <w:rPr>
          <w:color w:val="000000"/>
          <w:lang w:eastAsia="zh-CN"/>
        </w:rPr>
        <w:t>，下列说法正确的是（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A77ED3" w:rsidP="00A77ED3">
      <w:pPr>
        <w:spacing w:after="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总功是</w:t>
      </w:r>
      <w:r>
        <w:rPr>
          <w:color w:val="000000"/>
          <w:lang w:eastAsia="zh-CN"/>
        </w:rPr>
        <w:t>50J</w:t>
      </w:r>
      <w:r>
        <w:rPr>
          <w:color w:val="000000"/>
          <w:lang w:eastAsia="zh-CN"/>
        </w:rPr>
        <w:t>，有用功是</w:t>
      </w:r>
      <w:r>
        <w:rPr>
          <w:color w:val="000000"/>
          <w:lang w:eastAsia="zh-CN"/>
        </w:rPr>
        <w:t>80J                                   </w:t>
      </w:r>
    </w:p>
    <w:p w:rsidR="00A77ED3" w:rsidRPr="00A77ED3" w:rsidP="00A77ED3">
      <w:pPr>
        <w:spacing w:after="0"/>
        <w:rPr>
          <w:rFonts w:hint="eastAsia"/>
          <w:color w:val="000000"/>
          <w:lang w:eastAsia="zh-CN"/>
        </w:rPr>
      </w:pPr>
      <w:r w:rsidRPr="00A77ED3">
        <w:rPr>
          <w:color w:val="000000"/>
          <w:lang w:eastAsia="zh-CN"/>
        </w:rPr>
        <w:t>B. </w:t>
      </w:r>
      <w:r w:rsidRPr="00A77ED3">
        <w:rPr>
          <w:color w:val="000000"/>
          <w:lang w:eastAsia="zh-CN"/>
        </w:rPr>
        <w:t>有用功是</w:t>
      </w:r>
      <w:r w:rsidRPr="00A77ED3">
        <w:rPr>
          <w:color w:val="000000"/>
          <w:lang w:eastAsia="zh-CN"/>
        </w:rPr>
        <w:t>50J</w:t>
      </w:r>
      <w:r w:rsidRPr="00A77ED3">
        <w:rPr>
          <w:color w:val="000000"/>
          <w:lang w:eastAsia="zh-CN"/>
        </w:rPr>
        <w:t>，额外功是</w:t>
      </w:r>
      <w:r w:rsidRPr="00A77ED3">
        <w:rPr>
          <w:color w:val="000000"/>
          <w:lang w:eastAsia="zh-CN"/>
        </w:rPr>
        <w:t>20J</w:t>
      </w:r>
      <w:r>
        <w:rPr>
          <w:lang w:eastAsia="zh-CN"/>
        </w:rPr>
        <w:br/>
      </w:r>
      <w:r w:rsidRPr="00A77ED3">
        <w:rPr>
          <w:color w:val="000000"/>
          <w:lang w:eastAsia="zh-CN"/>
        </w:rPr>
        <w:t>C. </w:t>
      </w:r>
      <w:r w:rsidRPr="00A77ED3">
        <w:rPr>
          <w:color w:val="000000"/>
          <w:lang w:eastAsia="zh-CN"/>
        </w:rPr>
        <w:t>总功是</w:t>
      </w:r>
      <w:r w:rsidRPr="00A77ED3">
        <w:rPr>
          <w:color w:val="000000"/>
          <w:lang w:eastAsia="zh-CN"/>
        </w:rPr>
        <w:t>100J</w:t>
      </w:r>
      <w:r w:rsidRPr="00A77ED3">
        <w:rPr>
          <w:color w:val="000000"/>
          <w:lang w:eastAsia="zh-CN"/>
        </w:rPr>
        <w:t>，有用功是</w:t>
      </w:r>
      <w:r w:rsidRPr="00A77ED3">
        <w:rPr>
          <w:color w:val="000000"/>
          <w:lang w:eastAsia="zh-CN"/>
        </w:rPr>
        <w:t>80J                                 </w:t>
      </w:r>
    </w:p>
    <w:p w:rsidR="00AD01FD" w:rsidP="00A77ED3">
      <w:pPr>
        <w:spacing w:after="0"/>
        <w:rPr>
          <w:lang w:eastAsia="zh-CN"/>
        </w:rPr>
      </w:pPr>
      <w:r w:rsidRPr="00A77ED3">
        <w:rPr>
          <w:color w:val="000000"/>
          <w:lang w:eastAsia="zh-CN"/>
        </w:rPr>
        <w:t>D. </w:t>
      </w:r>
      <w:r w:rsidRPr="00A77ED3">
        <w:rPr>
          <w:color w:val="000000"/>
          <w:lang w:eastAsia="zh-CN"/>
        </w:rPr>
        <w:t>总功是</w:t>
      </w:r>
      <w:r w:rsidRPr="00A77ED3">
        <w:rPr>
          <w:color w:val="000000"/>
          <w:lang w:eastAsia="zh-CN"/>
        </w:rPr>
        <w:t>80J</w:t>
      </w:r>
      <w:r w:rsidRPr="00A77ED3">
        <w:rPr>
          <w:color w:val="000000"/>
          <w:lang w:eastAsia="zh-CN"/>
        </w:rPr>
        <w:t>，机械效率是</w:t>
      </w:r>
      <w:r w:rsidRPr="00A77ED3">
        <w:rPr>
          <w:color w:val="000000"/>
          <w:lang w:eastAsia="zh-CN"/>
        </w:rPr>
        <w:t>62.5%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已知甲、乙两种机械在做功过程中，甲的机械效率比乙的机械效率大，这表明（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AD01F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甲做功比乙做功快</w:t>
      </w:r>
      <w:r>
        <w:rPr>
          <w:color w:val="000000"/>
          <w:lang w:eastAsia="zh-CN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甲做的有用功比乙做的有用功多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甲做的有用功与总功的比值比乙大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甲做的额外功比乙做</w:t>
      </w:r>
      <w:r>
        <w:rPr>
          <w:color w:val="000000"/>
          <w:lang w:eastAsia="zh-CN"/>
        </w:rPr>
        <w:t>的额外功少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一个滑轮组经改进后提高了机械效率，用它把同一物体匀速提升同样的高度，改进后与改进前相比</w:t>
      </w:r>
      <w:r>
        <w:rPr>
          <w:color w:val="000000"/>
          <w:lang w:eastAsia="zh-CN"/>
        </w:rPr>
        <w:t>(        )</w:t>
      </w:r>
    </w:p>
    <w:p w:rsidR="00AD01F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有用功减少，总功减少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有用功增加，总功增加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有用功不变，总功不变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有用功不变，总功减少</w:t>
      </w:r>
    </w:p>
    <w:p w:rsidR="00AD01FD" w:rsidRPr="00A77ED3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利用四个相同的滑轮，组成如图所示的甲、乙两个滑轮组，把质量相等的重物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提升了相同的高度，所用的拉</w:t>
      </w:r>
      <w:r>
        <w:rPr>
          <w:color w:val="000000"/>
          <w:lang w:eastAsia="zh-CN"/>
        </w:rPr>
        <w:t>力分别为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机械效率分别是</w:t>
      </w:r>
      <w:r>
        <w:rPr>
          <w:color w:val="000000"/>
        </w:rPr>
        <w:t>η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、</w:t>
      </w:r>
      <w:r>
        <w:rPr>
          <w:color w:val="000000"/>
        </w:rPr>
        <w:t>η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（忽略绳重与摩擦），下列关系正确的是（　　）</w:t>
      </w:r>
    </w:p>
    <w:p w:rsidR="00AD01F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33969" cy="1871624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969" cy="187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1FD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η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η</w:t>
      </w:r>
      <w:r>
        <w:rPr>
          <w:color w:val="000000"/>
          <w:vertAlign w:val="subscript"/>
        </w:rPr>
        <w:t>乙</w:t>
      </w:r>
      <w:r>
        <w:rPr>
          <w:color w:val="000000"/>
        </w:rPr>
        <w:t>  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η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η</w:t>
      </w:r>
      <w:r>
        <w:rPr>
          <w:color w:val="000000"/>
          <w:vertAlign w:val="subscript"/>
        </w:rPr>
        <w:t>乙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如下左</w:t>
      </w:r>
      <w:r>
        <w:rPr>
          <w:color w:val="000000"/>
          <w:lang w:eastAsia="zh-CN"/>
        </w:rPr>
        <w:t>图所示，不计摩擦，把重</w:t>
      </w:r>
      <w:r>
        <w:rPr>
          <w:color w:val="000000"/>
          <w:lang w:eastAsia="zh-CN"/>
        </w:rPr>
        <w:t>G =16N</w:t>
      </w:r>
      <w:r>
        <w:rPr>
          <w:color w:val="000000"/>
          <w:lang w:eastAsia="zh-CN"/>
        </w:rPr>
        <w:t>的物体匀速提起，所用的拉力</w:t>
      </w:r>
      <w:r>
        <w:rPr>
          <w:color w:val="000000"/>
          <w:lang w:eastAsia="zh-CN"/>
        </w:rPr>
        <w:t>F =10N</w:t>
      </w:r>
      <w:r>
        <w:rPr>
          <w:color w:val="000000"/>
          <w:lang w:eastAsia="zh-CN"/>
        </w:rPr>
        <w:t>，则关于该动滑轮的说法中错误的是（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AD01FD" w:rsidRPr="00A77ED3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3156585</wp:posOffset>
            </wp:positionH>
            <wp:positionV relativeFrom="paragraph">
              <wp:posOffset>462280</wp:posOffset>
            </wp:positionV>
            <wp:extent cx="598805" cy="1114425"/>
            <wp:effectExtent l="19050" t="0" r="0" b="0"/>
            <wp:wrapTight wrapText="bothSides">
              <wp:wrapPolygon>
                <wp:start x="-687" y="0"/>
                <wp:lineTo x="-687" y="21415"/>
                <wp:lineTo x="21302" y="21415"/>
                <wp:lineTo x="21302" y="0"/>
                <wp:lineTo x="-687" y="0"/>
              </wp:wrapPolygon>
            </wp:wrapTight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动滑轮重</w:t>
      </w:r>
      <w:r>
        <w:rPr>
          <w:color w:val="000000"/>
          <w:lang w:eastAsia="zh-CN"/>
        </w:rPr>
        <w:t>4N</w:t>
      </w:r>
      <w:r>
        <w:rPr>
          <w:color w:val="000000"/>
          <w:lang w:eastAsia="zh-CN"/>
        </w:rPr>
        <w:t>                                                     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该动滑轮的机械效率为</w:t>
      </w:r>
      <w:r>
        <w:rPr>
          <w:color w:val="000000"/>
          <w:lang w:eastAsia="zh-CN"/>
        </w:rPr>
        <w:t>80%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使该用动滑轮要费距离</w:t>
      </w:r>
      <w:r>
        <w:rPr>
          <w:rFonts w:hint="eastAsia"/>
          <w:color w:val="000000"/>
          <w:lang w:eastAsia="zh-CN"/>
        </w:rPr>
        <w:t xml:space="preserve">                   </w: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提升物体的速度越快，机械效率越高</w:t>
      </w:r>
    </w:p>
    <w:p w:rsidR="00A77ED3">
      <w:pPr>
        <w:spacing w:after="0"/>
        <w:rPr>
          <w:rFonts w:hint="eastAsia"/>
          <w:color w:val="000000"/>
          <w:lang w:eastAsia="zh-CN"/>
        </w:rPr>
      </w:pP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81915</wp:posOffset>
            </wp:positionV>
            <wp:extent cx="914400" cy="1085850"/>
            <wp:effectExtent l="19050" t="0" r="0" b="0"/>
            <wp:wrapTight wrapText="bothSides">
              <wp:wrapPolygon>
                <wp:start x="-450" y="0"/>
                <wp:lineTo x="-450" y="21221"/>
                <wp:lineTo x="21600" y="21221"/>
                <wp:lineTo x="21600" y="0"/>
                <wp:lineTo x="-450" y="0"/>
              </wp:wrapPolygon>
            </wp:wrapTight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如上右</w:t>
      </w:r>
      <w:r>
        <w:rPr>
          <w:color w:val="000000"/>
          <w:lang w:eastAsia="zh-CN"/>
        </w:rPr>
        <w:t>图所示，不计</w:t>
      </w:r>
      <w:r>
        <w:rPr>
          <w:color w:val="000000"/>
          <w:lang w:eastAsia="zh-CN"/>
        </w:rPr>
        <w:t>绳</w:t>
      </w:r>
      <w:r>
        <w:rPr>
          <w:color w:val="000000"/>
          <w:lang w:eastAsia="zh-CN"/>
        </w:rPr>
        <w:t>重和摩擦，拉力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是</w:t>
      </w:r>
      <w:r>
        <w:rPr>
          <w:color w:val="000000"/>
          <w:lang w:eastAsia="zh-CN"/>
        </w:rPr>
        <w:t>125</w:t>
      </w:r>
      <w:r>
        <w:rPr>
          <w:color w:val="000000"/>
          <w:lang w:eastAsia="zh-CN"/>
        </w:rPr>
        <w:t>Ｎ，在</w:t>
      </w:r>
      <w:r>
        <w:rPr>
          <w:color w:val="000000"/>
          <w:lang w:eastAsia="zh-CN"/>
        </w:rPr>
        <w:t>10s</w:t>
      </w:r>
      <w:r>
        <w:rPr>
          <w:color w:val="000000"/>
          <w:lang w:eastAsia="zh-CN"/>
        </w:rPr>
        <w:t>内将重物匀速提升</w:t>
      </w:r>
      <w:r>
        <w:rPr>
          <w:color w:val="000000"/>
          <w:lang w:eastAsia="zh-CN"/>
        </w:rPr>
        <w:t>2m</w:t>
      </w:r>
      <w:r>
        <w:rPr>
          <w:color w:val="000000"/>
          <w:lang w:eastAsia="zh-CN"/>
        </w:rPr>
        <w:t>，此时滑轮组的机械效率是</w:t>
      </w:r>
      <w:r>
        <w:rPr>
          <w:color w:val="000000"/>
          <w:lang w:eastAsia="zh-CN"/>
        </w:rPr>
        <w:t>80%</w:t>
      </w:r>
      <w:r>
        <w:rPr>
          <w:color w:val="000000"/>
          <w:lang w:eastAsia="zh-CN"/>
        </w:rPr>
        <w:t>，则下列说法正确的是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　　）</w:t>
      </w:r>
    </w:p>
    <w:p w:rsidR="00AD01FD">
      <w:pPr>
        <w:spacing w:after="0"/>
        <w:rPr>
          <w:lang w:eastAsia="zh-CN"/>
        </w:rPr>
      </w:pPr>
    </w:p>
    <w:p w:rsidR="00AD01F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动滑轮重是</w:t>
      </w:r>
      <w:r>
        <w:rPr>
          <w:color w:val="000000"/>
          <w:lang w:eastAsia="zh-CN"/>
        </w:rPr>
        <w:t>50</w:t>
      </w:r>
      <w:r>
        <w:rPr>
          <w:color w:val="000000"/>
          <w:lang w:eastAsia="zh-CN"/>
        </w:rPr>
        <w:t>Ｎ　　　　　　　</w:t>
      </w:r>
      <w:r>
        <w:rPr>
          <w:color w:val="000000"/>
          <w:lang w:eastAsia="zh-CN"/>
        </w:rPr>
        <w:t>        </w:t>
      </w:r>
      <w:r>
        <w:rPr>
          <w:color w:val="000000"/>
          <w:lang w:eastAsia="zh-CN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物体重是</w:t>
      </w:r>
      <w:r>
        <w:rPr>
          <w:color w:val="000000"/>
          <w:lang w:eastAsia="zh-CN"/>
        </w:rPr>
        <w:t>375</w:t>
      </w:r>
      <w:r>
        <w:rPr>
          <w:color w:val="000000"/>
          <w:lang w:eastAsia="zh-CN"/>
        </w:rPr>
        <w:t>Ｎ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的功率是</w:t>
      </w:r>
      <w:r>
        <w:rPr>
          <w:color w:val="000000"/>
          <w:lang w:eastAsia="zh-CN"/>
        </w:rPr>
        <w:t>25W</w:t>
      </w:r>
      <w:r>
        <w:rPr>
          <w:color w:val="000000"/>
          <w:lang w:eastAsia="zh-CN"/>
        </w:rPr>
        <w:t>　　　</w:t>
      </w:r>
      <w:r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做的功是</w:t>
      </w:r>
      <w:r>
        <w:rPr>
          <w:color w:val="000000"/>
          <w:lang w:eastAsia="zh-CN"/>
        </w:rPr>
        <w:t>750</w:t>
      </w:r>
      <w:r>
        <w:rPr>
          <w:color w:val="000000"/>
          <w:lang w:eastAsia="zh-CN"/>
        </w:rPr>
        <w:t>Ｊ</w:t>
      </w:r>
    </w:p>
    <w:p w:rsidR="00AD01FD"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如下左</w:t>
      </w:r>
      <w:r>
        <w:rPr>
          <w:color w:val="000000"/>
          <w:lang w:eastAsia="zh-CN"/>
        </w:rPr>
        <w:t>图，用滑轮组提升重物时，重</w:t>
      </w:r>
      <w:r>
        <w:rPr>
          <w:color w:val="000000"/>
          <w:lang w:eastAsia="zh-CN"/>
        </w:rPr>
        <w:t>800N</w:t>
      </w:r>
      <w:r>
        <w:rPr>
          <w:color w:val="000000"/>
          <w:lang w:eastAsia="zh-CN"/>
        </w:rPr>
        <w:t>的物体在</w:t>
      </w:r>
      <w:r>
        <w:rPr>
          <w:color w:val="000000"/>
          <w:lang w:eastAsia="zh-CN"/>
        </w:rPr>
        <w:t>10s</w:t>
      </w:r>
      <w:r>
        <w:rPr>
          <w:color w:val="000000"/>
          <w:lang w:eastAsia="zh-CN"/>
        </w:rPr>
        <w:t>内匀速上升了</w:t>
      </w:r>
      <w:r>
        <w:rPr>
          <w:color w:val="000000"/>
          <w:lang w:eastAsia="zh-CN"/>
        </w:rPr>
        <w:t>1m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已知拉</w:t>
      </w:r>
      <w:r>
        <w:rPr>
          <w:color w:val="000000"/>
          <w:lang w:eastAsia="zh-CN"/>
        </w:rPr>
        <w:t>绳子的力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500N</w:t>
      </w:r>
      <w:r>
        <w:rPr>
          <w:color w:val="000000"/>
          <w:lang w:eastAsia="zh-CN"/>
        </w:rPr>
        <w:t>，则提升重物的过程中</w:t>
      </w:r>
      <w:r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 xml:space="preserve">  </w:t>
      </w:r>
      <w:r>
        <w:rPr>
          <w:rFonts w:hint="eastAsia"/>
          <w:lang w:eastAsia="zh-CN"/>
        </w:rPr>
        <w:t>）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绳子自由端被拉下</w:t>
      </w:r>
      <w:r>
        <w:rPr>
          <w:color w:val="000000"/>
          <w:lang w:eastAsia="zh-CN"/>
        </w:rPr>
        <w:t>3m</w:t>
      </w:r>
      <w:r>
        <w:rPr>
          <w:color w:val="000000"/>
          <w:lang w:eastAsia="zh-CN"/>
        </w:rPr>
        <w:t>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做的有用功是</w:t>
      </w:r>
      <w:r>
        <w:rPr>
          <w:color w:val="000000"/>
          <w:lang w:eastAsia="zh-CN"/>
        </w:rPr>
        <w:t>800J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的功率是</w:t>
      </w:r>
      <w:r>
        <w:rPr>
          <w:color w:val="000000"/>
          <w:lang w:eastAsia="zh-CN"/>
        </w:rPr>
        <w:t>80W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滑轮组的机械效率是</w:t>
      </w:r>
      <w:r>
        <w:rPr>
          <w:color w:val="000000"/>
          <w:lang w:eastAsia="zh-CN"/>
        </w:rPr>
        <w:t>60%</w:t>
      </w:r>
    </w:p>
    <w:p w:rsidR="00AD01FD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2651760</wp:posOffset>
            </wp:positionH>
            <wp:positionV relativeFrom="paragraph">
              <wp:posOffset>101600</wp:posOffset>
            </wp:positionV>
            <wp:extent cx="1524000" cy="1638300"/>
            <wp:effectExtent l="19050" t="0" r="0" b="0"/>
            <wp:wrapTight wrapText="bothSides">
              <wp:wrapPolygon>
                <wp:start x="-270" y="0"/>
                <wp:lineTo x="-270" y="21349"/>
                <wp:lineTo x="21600" y="21349"/>
                <wp:lineTo x="21600" y="0"/>
                <wp:lineTo x="-270" y="0"/>
              </wp:wrapPolygon>
            </wp:wrapTight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44450</wp:posOffset>
            </wp:positionV>
            <wp:extent cx="704850" cy="1695450"/>
            <wp:effectExtent l="19050" t="0" r="0" b="0"/>
            <wp:wrapSquare wrapText="bothSides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1FD">
      <w:pPr>
        <w:spacing w:after="0"/>
        <w:rPr>
          <w:lang w:eastAsia="zh-CN"/>
        </w:rPr>
      </w:pPr>
    </w:p>
    <w:p w:rsidR="00AD01FD">
      <w:pPr>
        <w:spacing w:after="0"/>
        <w:rPr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如上右</w:t>
      </w:r>
      <w:r>
        <w:rPr>
          <w:color w:val="000000"/>
          <w:lang w:eastAsia="zh-CN"/>
        </w:rPr>
        <w:t>图所示甲、乙两套装置所用滑轮质量均相等，用它们分加紧将所挂重物在相等时间内竖直向上匀速提升相同高度．若</w:t>
      </w:r>
      <w:r>
        <w:rPr>
          <w:color w:val="000000"/>
          <w:lang w:eastAsia="zh-CN"/>
        </w:rPr>
        <w:t>G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=G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所用竖直向上的拉力分别为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拉力做功的功率分别为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两装置的机械效率分别为</w:t>
      </w:r>
      <w:r>
        <w:rPr>
          <w:color w:val="000000"/>
        </w:rPr>
        <w:t>η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</w:rPr>
        <w:t>η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（忽略</w:t>
      </w:r>
      <w:r>
        <w:rPr>
          <w:color w:val="000000"/>
          <w:lang w:eastAsia="zh-CN"/>
        </w:rPr>
        <w:t>绳</w:t>
      </w:r>
      <w:r>
        <w:rPr>
          <w:color w:val="000000"/>
          <w:lang w:eastAsia="zh-CN"/>
        </w:rPr>
        <w:t>重和摩擦）．则下列选项正确的是（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AD01FD">
      <w:pPr>
        <w:spacing w:after="0"/>
        <w:ind w:left="150"/>
      </w:pPr>
      <w:r>
        <w:rPr>
          <w:color w:val="000000"/>
        </w:rPr>
        <w:t>A. F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 xml:space="preserve">2 </w:t>
      </w:r>
      <w:r>
        <w:rPr>
          <w:color w:val="000000"/>
        </w:rPr>
        <w:t>η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η</w:t>
      </w:r>
      <w:r>
        <w:rPr>
          <w:color w:val="000000"/>
          <w:vertAlign w:val="subscript"/>
        </w:rPr>
        <w:t xml:space="preserve">2 </w:t>
      </w:r>
      <w:r>
        <w:rPr>
          <w:color w:val="000000"/>
        </w:rPr>
        <w:t>P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F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 xml:space="preserve">2 </w:t>
      </w:r>
      <w:r>
        <w:rPr>
          <w:color w:val="000000"/>
        </w:rPr>
        <w:t>η</w:t>
      </w:r>
      <w:r>
        <w:rPr>
          <w:color w:val="000000"/>
          <w:vertAlign w:val="subscript"/>
        </w:rPr>
        <w:t>1</w:t>
      </w:r>
      <w:r>
        <w:rPr>
          <w:color w:val="000000"/>
        </w:rPr>
        <w:t>=η</w:t>
      </w:r>
      <w:r>
        <w:rPr>
          <w:color w:val="000000"/>
          <w:vertAlign w:val="subscript"/>
        </w:rPr>
        <w:t xml:space="preserve">2 </w:t>
      </w:r>
      <w:r>
        <w:rPr>
          <w:color w:val="000000"/>
        </w:rPr>
        <w:t>P</w:t>
      </w:r>
      <w:r>
        <w:rPr>
          <w:color w:val="000000"/>
          <w:vertAlign w:val="subscript"/>
        </w:rPr>
        <w:t>1</w:t>
      </w:r>
      <w:r>
        <w:rPr>
          <w:color w:val="000000"/>
        </w:rPr>
        <w:t>=P</w:t>
      </w:r>
      <w:r>
        <w:rPr>
          <w:color w:val="000000"/>
          <w:vertAlign w:val="subscript"/>
        </w:rPr>
        <w:t>2</w:t>
      </w:r>
      <w:r>
        <w:br/>
      </w:r>
      <w:r>
        <w:rPr>
          <w:color w:val="000000"/>
        </w:rPr>
        <w:t>C. F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  <w:vertAlign w:val="subscript"/>
        </w:rPr>
        <w:t xml:space="preserve">2 </w:t>
      </w:r>
      <w:r>
        <w:rPr>
          <w:color w:val="000000"/>
        </w:rPr>
        <w:t>η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η</w:t>
      </w:r>
      <w:r>
        <w:rPr>
          <w:color w:val="000000"/>
          <w:vertAlign w:val="subscript"/>
        </w:rPr>
        <w:t xml:space="preserve">2 </w:t>
      </w:r>
      <w:r>
        <w:rPr>
          <w:color w:val="000000"/>
        </w:rPr>
        <w:t>P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F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  <w:vertAlign w:val="subscript"/>
        </w:rPr>
        <w:t xml:space="preserve">2 </w:t>
      </w:r>
      <w:r>
        <w:rPr>
          <w:color w:val="000000"/>
        </w:rPr>
        <w:t>η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η</w:t>
      </w:r>
      <w:r>
        <w:rPr>
          <w:color w:val="000000"/>
          <w:vertAlign w:val="subscript"/>
        </w:rPr>
        <w:t xml:space="preserve">2 </w:t>
      </w:r>
      <w:r>
        <w:rPr>
          <w:color w:val="000000"/>
        </w:rPr>
        <w:t>P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</w:p>
    <w:p w:rsidR="00A77ED3" w:rsidP="00A77ED3"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分别用如下左</w:t>
      </w:r>
      <w:r>
        <w:rPr>
          <w:color w:val="000000"/>
          <w:lang w:eastAsia="zh-CN"/>
        </w:rPr>
        <w:t>图所示的两个滑轮组，将同一物体提升到相同高度。若物体受到的重力为</w:t>
      </w:r>
      <w:r>
        <w:rPr>
          <w:color w:val="000000"/>
          <w:lang w:eastAsia="zh-CN"/>
        </w:rPr>
        <w:t>100N</w:t>
      </w:r>
      <w:r>
        <w:rPr>
          <w:color w:val="000000"/>
          <w:lang w:eastAsia="zh-CN"/>
        </w:rPr>
        <w:t>，动滑轮的重力为</w:t>
      </w:r>
      <w:r>
        <w:rPr>
          <w:color w:val="000000"/>
          <w:lang w:eastAsia="zh-CN"/>
        </w:rPr>
        <w:t>10N</w:t>
      </w:r>
      <w:r>
        <w:rPr>
          <w:color w:val="000000"/>
          <w:lang w:eastAsia="zh-CN"/>
        </w:rPr>
        <w:t>。把物体匀速提升</w:t>
      </w:r>
      <w:r>
        <w:rPr>
          <w:color w:val="000000"/>
          <w:lang w:eastAsia="zh-CN"/>
        </w:rPr>
        <w:t>1m</w:t>
      </w:r>
      <w:r>
        <w:rPr>
          <w:color w:val="000000"/>
          <w:lang w:eastAsia="zh-CN"/>
        </w:rPr>
        <w:t>的过程中，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不计</w:t>
      </w:r>
      <w:r>
        <w:rPr>
          <w:color w:val="000000"/>
          <w:lang w:eastAsia="zh-CN"/>
        </w:rPr>
        <w:t>绳</w:t>
      </w:r>
      <w:r>
        <w:rPr>
          <w:color w:val="000000"/>
          <w:lang w:eastAsia="zh-CN"/>
        </w:rPr>
        <w:t>重和摩擦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下列说法不正确的是（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）</w:t>
      </w:r>
    </w:p>
    <w:p w:rsidR="00AD01FD" w:rsidP="00A77ED3">
      <w:pPr>
        <w:spacing w:after="0"/>
        <w:rPr>
          <w:lang w:eastAsia="zh-CN"/>
        </w:rPr>
      </w:pPr>
      <w:r>
        <w:rPr>
          <w:rFonts w:hint="eastAsia"/>
          <w:noProof/>
          <w:lang w:eastAsia="zh-CN"/>
        </w:rPr>
        <w:t xml:space="preserve"> </w:t>
      </w: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甲、乙两滑轮组所做的有用功都是</w:t>
      </w:r>
      <w:r>
        <w:rPr>
          <w:color w:val="000000"/>
          <w:lang w:eastAsia="zh-CN"/>
        </w:rPr>
        <w:t>100J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甲滑轮组拉力所做的总功为</w:t>
      </w:r>
      <w:r>
        <w:rPr>
          <w:color w:val="000000"/>
          <w:lang w:eastAsia="zh-CN"/>
        </w:rPr>
        <w:t>200J</w:t>
      </w:r>
      <w:r>
        <w:rPr>
          <w:color w:val="000000"/>
          <w:lang w:eastAsia="zh-CN"/>
        </w:rPr>
        <w:t>，乙滑轮组拉力所做的总功为</w:t>
      </w:r>
      <w:r>
        <w:rPr>
          <w:color w:val="000000"/>
          <w:lang w:eastAsia="zh-CN"/>
        </w:rPr>
        <w:t>300J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甲、乙滑轮组中绳子的自由端的拉力不相等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甲、乙两滑轮组的机械效率均为</w:t>
      </w:r>
      <w:r>
        <w:rPr>
          <w:color w:val="000000"/>
          <w:lang w:eastAsia="zh-CN"/>
        </w:rPr>
        <w:t>90.9%</w:t>
      </w:r>
    </w:p>
    <w:p w:rsidR="00A77ED3">
      <w:pPr>
        <w:spacing w:after="0"/>
        <w:rPr>
          <w:rFonts w:hint="eastAsia"/>
          <w:color w:val="000000"/>
          <w:lang w:eastAsia="zh-CN"/>
        </w:rPr>
      </w:pP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2927985</wp:posOffset>
            </wp:positionH>
            <wp:positionV relativeFrom="paragraph">
              <wp:posOffset>70485</wp:posOffset>
            </wp:positionV>
            <wp:extent cx="1076325" cy="1171575"/>
            <wp:effectExtent l="19050" t="0" r="9525" b="0"/>
            <wp:wrapTight wrapText="bothSides">
              <wp:wrapPolygon>
                <wp:start x="-382" y="0"/>
                <wp:lineTo x="-382" y="21424"/>
                <wp:lineTo x="21791" y="21424"/>
                <wp:lineTo x="21791" y="0"/>
                <wp:lineTo x="-382" y="0"/>
              </wp:wrapPolygon>
            </wp:wrapTight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70485</wp:posOffset>
            </wp:positionV>
            <wp:extent cx="1114425" cy="1333500"/>
            <wp:effectExtent l="19050" t="0" r="9525" b="0"/>
            <wp:wrapSquare wrapText="bothSides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如上右</w:t>
      </w:r>
      <w:r>
        <w:rPr>
          <w:color w:val="000000"/>
          <w:lang w:eastAsia="zh-CN"/>
        </w:rPr>
        <w:t>图所示，用甲乙两种装置匀速提升同一重物，若每个滑轮重相同，不计摩擦及绳重，则下列说法正确的是（　　）</w:t>
      </w:r>
    </w:p>
    <w:p w:rsidR="00AD01F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甲较省力，机械效率较低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乙较省力，机械效率较低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甲较省力，机械效率较高</w:t>
      </w:r>
      <w:r>
        <w:rPr>
          <w:color w:val="000000"/>
          <w:lang w:eastAsia="zh-CN"/>
        </w:rPr>
        <w:t>                         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乙较省力，机械效率较高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如下左</w:t>
      </w:r>
      <w:r>
        <w:rPr>
          <w:color w:val="000000"/>
          <w:lang w:eastAsia="zh-CN"/>
        </w:rPr>
        <w:t>图所示是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再探动滑轮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的实验装置，下列说法正确的是（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AD01FD" w:rsidP="00A77ED3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使用这个滑轮可以省距离</w:t>
      </w:r>
      <w:r>
        <w:rPr>
          <w:color w:val="000000"/>
          <w:lang w:eastAsia="zh-CN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使用这个滑轮可以改变力的方向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使用这个滑轮一定省一半力</w:t>
      </w:r>
      <w:r>
        <w:rPr>
          <w:color w:val="000000"/>
          <w:lang w:eastAsia="zh-CN"/>
        </w:rPr>
        <w:t>                  D. </w:t>
      </w:r>
      <w:r>
        <w:rPr>
          <w:color w:val="000000"/>
          <w:lang w:eastAsia="zh-CN"/>
        </w:rPr>
        <w:t>钩码重力越大，用该滑轮匀速提升它时的机械效率也越大</w:t>
      </w: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1356360</wp:posOffset>
            </wp:positionH>
            <wp:positionV relativeFrom="paragraph">
              <wp:posOffset>99060</wp:posOffset>
            </wp:positionV>
            <wp:extent cx="495300" cy="866775"/>
            <wp:effectExtent l="19050" t="0" r="0" b="0"/>
            <wp:wrapTight wrapText="bothSides">
              <wp:wrapPolygon>
                <wp:start x="-831" y="0"/>
                <wp:lineTo x="-831" y="21363"/>
                <wp:lineTo x="21600" y="21363"/>
                <wp:lineTo x="21600" y="0"/>
                <wp:lineTo x="-831" y="0"/>
              </wp:wrapPolygon>
            </wp:wrapTight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3166110</wp:posOffset>
            </wp:positionH>
            <wp:positionV relativeFrom="paragraph">
              <wp:posOffset>137160</wp:posOffset>
            </wp:positionV>
            <wp:extent cx="1628775" cy="666750"/>
            <wp:effectExtent l="19050" t="0" r="9525" b="0"/>
            <wp:wrapTight wrapText="bothSides">
              <wp:wrapPolygon>
                <wp:start x="-253" y="0"/>
                <wp:lineTo x="-253" y="20983"/>
                <wp:lineTo x="21726" y="20983"/>
                <wp:lineTo x="21726" y="0"/>
                <wp:lineTo x="-253" y="0"/>
              </wp:wrapPolygon>
            </wp:wrapTight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如上右</w:t>
      </w:r>
      <w:r>
        <w:rPr>
          <w:color w:val="000000"/>
          <w:lang w:eastAsia="zh-CN"/>
        </w:rPr>
        <w:t>图所示，斜面长</w:t>
      </w:r>
      <w:r>
        <w:rPr>
          <w:color w:val="000000"/>
          <w:lang w:eastAsia="zh-CN"/>
        </w:rPr>
        <w:t>s=4m</w:t>
      </w:r>
      <w:r>
        <w:rPr>
          <w:color w:val="000000"/>
          <w:lang w:eastAsia="zh-CN"/>
        </w:rPr>
        <w:t>，高</w:t>
      </w:r>
      <w:r>
        <w:rPr>
          <w:color w:val="000000"/>
          <w:lang w:eastAsia="zh-CN"/>
        </w:rPr>
        <w:t>h=2m</w:t>
      </w:r>
      <w:r>
        <w:rPr>
          <w:color w:val="000000"/>
          <w:lang w:eastAsia="zh-CN"/>
        </w:rPr>
        <w:t>，用平行于斜面向上的</w:t>
      </w:r>
      <w:r>
        <w:rPr>
          <w:color w:val="000000"/>
          <w:lang w:eastAsia="zh-CN"/>
        </w:rPr>
        <w:t>7.5N</w:t>
      </w:r>
      <w:r>
        <w:rPr>
          <w:color w:val="000000"/>
          <w:lang w:eastAsia="zh-CN"/>
        </w:rPr>
        <w:t>的拉力将</w:t>
      </w:r>
      <w:r>
        <w:rPr>
          <w:color w:val="000000"/>
          <w:lang w:eastAsia="zh-CN"/>
        </w:rPr>
        <w:t>10N</w:t>
      </w:r>
      <w:r>
        <w:rPr>
          <w:color w:val="000000"/>
          <w:lang w:eastAsia="zh-CN"/>
        </w:rPr>
        <w:t>重的物体从斜面底端匀速拉到斜面顶端，则（　　）</w:t>
      </w:r>
    </w:p>
    <w:p w:rsidR="00AD01FD" w:rsidRPr="00A77ED3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斜面</w:t>
      </w:r>
      <w:r>
        <w:rPr>
          <w:color w:val="000000"/>
          <w:lang w:eastAsia="zh-CN"/>
        </w:rPr>
        <w:t>的机械效率是</w:t>
      </w:r>
      <w:r>
        <w:rPr>
          <w:color w:val="000000"/>
          <w:lang w:eastAsia="zh-CN"/>
        </w:rPr>
        <w:t>75%</w:t>
      </w:r>
      <w:r>
        <w:rPr>
          <w:color w:val="000000"/>
          <w:lang w:eastAsia="zh-CN"/>
        </w:rPr>
        <w:t>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物体所受的额外功为</w:t>
      </w:r>
      <w:r>
        <w:rPr>
          <w:color w:val="000000"/>
          <w:lang w:eastAsia="zh-CN"/>
        </w:rPr>
        <w:t>20J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物体所受的摩擦力等于拉力</w:t>
      </w:r>
      <w:r>
        <w:rPr>
          <w:color w:val="000000"/>
          <w:lang w:eastAsia="zh-CN"/>
        </w:rPr>
        <w:t>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斜面的机械效率与斜面的倾斜程度和粗糙程度有关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利用如图所示的三种装置把重</w:t>
      </w:r>
      <w:r>
        <w:rPr>
          <w:color w:val="000000"/>
          <w:lang w:eastAsia="zh-CN"/>
        </w:rPr>
        <w:t>100N</w:t>
      </w:r>
      <w:r>
        <w:rPr>
          <w:color w:val="000000"/>
          <w:lang w:eastAsia="zh-CN"/>
        </w:rPr>
        <w:t>的物体匀速升高，所用拉力分别为</w:t>
      </w:r>
      <w:r>
        <w:rPr>
          <w:color w:val="000000"/>
          <w:lang w:eastAsia="zh-CN"/>
        </w:rPr>
        <w:t>30N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80N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40N</w:t>
      </w:r>
      <w:r>
        <w:rPr>
          <w:color w:val="000000"/>
          <w:lang w:eastAsia="zh-CN"/>
        </w:rPr>
        <w:t>，这时三种装置的机构效率</w:t>
      </w:r>
      <w:r>
        <w:rPr>
          <w:color w:val="000000"/>
        </w:rPr>
        <w:t>η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</w:rPr>
        <w:t>η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</w:rPr>
        <w:t>η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之间的关系是（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AD01F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514077" cy="1928927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077" cy="192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1FD">
      <w:pPr>
        <w:spacing w:after="0"/>
        <w:ind w:left="150"/>
      </w:pPr>
      <w:r>
        <w:rPr>
          <w:color w:val="000000"/>
        </w:rPr>
        <w:t>A. η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η</w:t>
      </w:r>
      <w:r>
        <w:rPr>
          <w:color w:val="000000"/>
          <w:vertAlign w:val="subscript"/>
        </w:rPr>
        <w:t>2</w:t>
      </w:r>
      <w:r>
        <w:rPr>
          <w:color w:val="000000"/>
        </w:rPr>
        <w:t>＞</w:t>
      </w:r>
      <w:r>
        <w:rPr>
          <w:color w:val="000000"/>
        </w:rPr>
        <w:t>η</w:t>
      </w:r>
      <w:r>
        <w:rPr>
          <w:color w:val="000000"/>
          <w:vertAlign w:val="subscript"/>
        </w:rPr>
        <w:t>3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η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η</w:t>
      </w:r>
      <w:r>
        <w:rPr>
          <w:color w:val="000000"/>
          <w:vertAlign w:val="subscript"/>
        </w:rPr>
        <w:t>3</w:t>
      </w:r>
      <w:r>
        <w:rPr>
          <w:color w:val="000000"/>
        </w:rPr>
        <w:t>＜</w:t>
      </w:r>
      <w:r>
        <w:rPr>
          <w:color w:val="000000"/>
        </w:rPr>
        <w:t>η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η</w:t>
      </w:r>
      <w:r>
        <w:rPr>
          <w:color w:val="000000"/>
          <w:vertAlign w:val="subscript"/>
        </w:rPr>
        <w:t>1</w:t>
      </w:r>
      <w:r>
        <w:rPr>
          <w:color w:val="000000"/>
        </w:rPr>
        <w:t>=η</w:t>
      </w:r>
      <w:r>
        <w:rPr>
          <w:color w:val="000000"/>
          <w:vertAlign w:val="subscript"/>
        </w:rPr>
        <w:t>2</w:t>
      </w:r>
      <w:r>
        <w:rPr>
          <w:color w:val="000000"/>
        </w:rPr>
        <w:t>＜</w:t>
      </w:r>
      <w:r>
        <w:rPr>
          <w:color w:val="000000"/>
        </w:rPr>
        <w:t>η</w:t>
      </w:r>
      <w:r>
        <w:rPr>
          <w:color w:val="000000"/>
          <w:vertAlign w:val="subscript"/>
        </w:rPr>
        <w:t xml:space="preserve">3 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η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η</w:t>
      </w:r>
      <w:r>
        <w:rPr>
          <w:color w:val="000000"/>
          <w:vertAlign w:val="subscript"/>
        </w:rPr>
        <w:t>2</w:t>
      </w:r>
      <w:r>
        <w:rPr>
          <w:color w:val="000000"/>
        </w:rPr>
        <w:t>＜</w:t>
      </w:r>
      <w:r>
        <w:rPr>
          <w:color w:val="000000"/>
        </w:rPr>
        <w:t>η</w:t>
      </w:r>
      <w:r>
        <w:rPr>
          <w:color w:val="000000"/>
          <w:vertAlign w:val="subscript"/>
        </w:rPr>
        <w:t>3</w:t>
      </w:r>
    </w:p>
    <w:p w:rsidR="00AD01FD"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小聪测量了如下左</w:t>
      </w:r>
      <w:r>
        <w:rPr>
          <w:color w:val="000000"/>
          <w:lang w:eastAsia="zh-CN"/>
        </w:rPr>
        <w:t>图所示的滑轮组的机械效率，他先后进行了两次实验，将</w:t>
      </w:r>
      <w:r>
        <w:rPr>
          <w:color w:val="000000"/>
          <w:lang w:eastAsia="zh-CN"/>
        </w:rPr>
        <w:t>钩码分别</w:t>
      </w:r>
      <w:r>
        <w:rPr>
          <w:color w:val="000000"/>
          <w:lang w:eastAsia="zh-CN"/>
        </w:rPr>
        <w:t>匀速竖直提升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的高度（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）．对两次实验中一些物理量进行比较，正确的是（其中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为绳子</w:t>
      </w:r>
      <w:r>
        <w:rPr>
          <w:color w:val="000000"/>
          <w:lang w:eastAsia="zh-CN"/>
        </w:rPr>
        <w:t>自由端</w:t>
      </w:r>
      <w:r>
        <w:rPr>
          <w:color w:val="000000"/>
          <w:lang w:eastAsia="zh-CN"/>
        </w:rPr>
        <w:t>通过的距离，</w: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为动滑轮上升的高度）（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AD01FD">
      <w:pPr>
        <w:spacing w:after="0"/>
        <w:ind w:left="150"/>
      </w:pPr>
      <w:r>
        <w:rPr>
          <w:color w:val="000000"/>
        </w:rPr>
        <w:t>A. s</w:t>
      </w:r>
      <w:r>
        <w:rPr>
          <w:color w:val="000000"/>
          <w:vertAlign w:val="subscript"/>
        </w:rPr>
        <w:t>1</w:t>
      </w:r>
      <w:r>
        <w:rPr>
          <w:color w:val="000000"/>
        </w:rPr>
        <w:t>=s</w:t>
      </w:r>
      <w:r>
        <w:rPr>
          <w:color w:val="000000"/>
          <w:vertAlign w:val="subscript"/>
        </w:rPr>
        <w:t xml:space="preserve">2 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H</w:t>
      </w:r>
      <w:r>
        <w:rPr>
          <w:color w:val="000000"/>
          <w:vertAlign w:val="subscript"/>
        </w:rPr>
        <w:t>1</w:t>
      </w:r>
      <w:r>
        <w:rPr>
          <w:color w:val="000000"/>
        </w:rPr>
        <w:t>=H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η</w:t>
      </w:r>
      <w:r>
        <w:rPr>
          <w:color w:val="000000"/>
          <w:vertAlign w:val="subscript"/>
        </w:rPr>
        <w:t>1</w:t>
      </w:r>
      <w:r>
        <w:rPr>
          <w:color w:val="000000"/>
        </w:rPr>
        <w:t>=η</w:t>
      </w:r>
      <w:r>
        <w:rPr>
          <w:color w:val="000000"/>
          <w:vertAlign w:val="subscript"/>
        </w:rPr>
        <w:t xml:space="preserve">2 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W</w:t>
      </w:r>
      <w:r>
        <w:rPr>
          <w:color w:val="000000"/>
          <w:vertAlign w:val="subscript"/>
        </w:rPr>
        <w:t>有用</w:t>
      </w:r>
      <w:r>
        <w:rPr>
          <w:color w:val="000000"/>
          <w:vertAlign w:val="subscript"/>
        </w:rPr>
        <w:t>1</w:t>
      </w:r>
      <w:r>
        <w:rPr>
          <w:color w:val="000000"/>
        </w:rPr>
        <w:t>=W</w:t>
      </w:r>
      <w:r>
        <w:rPr>
          <w:color w:val="000000"/>
          <w:vertAlign w:val="subscript"/>
        </w:rPr>
        <w:t>有用</w:t>
      </w:r>
      <w:r>
        <w:rPr>
          <w:color w:val="000000"/>
          <w:vertAlign w:val="subscript"/>
        </w:rPr>
        <w:t>2</w:t>
      </w:r>
    </w:p>
    <w:p w:rsidR="00A77ED3">
      <w:pPr>
        <w:spacing w:after="0"/>
        <w:rPr>
          <w:rFonts w:hint="eastAsia"/>
          <w:color w:val="000000"/>
          <w:lang w:eastAsia="zh-CN"/>
        </w:rPr>
      </w:pP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3023235</wp:posOffset>
            </wp:positionH>
            <wp:positionV relativeFrom="paragraph">
              <wp:posOffset>180975</wp:posOffset>
            </wp:positionV>
            <wp:extent cx="1390650" cy="1162050"/>
            <wp:effectExtent l="19050" t="0" r="0" b="0"/>
            <wp:wrapTight wrapText="bothSides">
              <wp:wrapPolygon>
                <wp:start x="-296" y="0"/>
                <wp:lineTo x="-296" y="21246"/>
                <wp:lineTo x="21600" y="21246"/>
                <wp:lineTo x="21600" y="0"/>
                <wp:lineTo x="-296" y="0"/>
              </wp:wrapPolygon>
            </wp:wrapTight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19685</wp:posOffset>
            </wp:positionV>
            <wp:extent cx="742950" cy="1543050"/>
            <wp:effectExtent l="19050" t="0" r="0" b="0"/>
            <wp:wrapTight wrapText="bothSides">
              <wp:wrapPolygon>
                <wp:start x="-554" y="0"/>
                <wp:lineTo x="-554" y="21333"/>
                <wp:lineTo x="21600" y="21333"/>
                <wp:lineTo x="21600" y="0"/>
                <wp:lineTo x="-554" y="0"/>
              </wp:wrapPolygon>
            </wp:wrapTight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如上右</w:t>
      </w:r>
      <w:r>
        <w:rPr>
          <w:color w:val="000000"/>
          <w:lang w:eastAsia="zh-CN"/>
        </w:rPr>
        <w:t>图所示，用完全相同的两个滑轮组，分别将重力为</w:t>
      </w:r>
      <w:r>
        <w:rPr>
          <w:color w:val="000000"/>
          <w:lang w:eastAsia="zh-CN"/>
        </w:rPr>
        <w:t>G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G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的两个物体匀速提升相同的高度，若</w:t>
      </w:r>
      <w:r>
        <w:rPr>
          <w:color w:val="000000"/>
          <w:lang w:eastAsia="zh-CN"/>
        </w:rPr>
        <w:t>G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G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提升重物所做的有用功分别为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机械效率分别为</w:t>
      </w:r>
      <w:r>
        <w:rPr>
          <w:color w:val="000000"/>
        </w:rPr>
        <w:t>η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</w:rPr>
        <w:t>η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则下列判断正确的是（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）</w:t>
      </w:r>
    </w:p>
    <w:p w:rsidR="00AD01FD">
      <w:pPr>
        <w:spacing w:after="0"/>
        <w:ind w:left="150"/>
      </w:pPr>
      <w:r>
        <w:rPr>
          <w:color w:val="000000"/>
        </w:rPr>
        <w:t>A. W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W</w:t>
      </w:r>
      <w:r>
        <w:rPr>
          <w:color w:val="000000"/>
          <w:vertAlign w:val="subscript"/>
        </w:rPr>
        <w:t>2</w:t>
      </w:r>
      <w:r>
        <w:rPr>
          <w:color w:val="000000"/>
        </w:rPr>
        <w:t>  η</w:t>
      </w:r>
      <w:r>
        <w:rPr>
          <w:color w:val="000000"/>
          <w:vertAlign w:val="subscript"/>
        </w:rPr>
        <w:t>1</w:t>
      </w:r>
      <w:r>
        <w:rPr>
          <w:color w:val="000000"/>
        </w:rPr>
        <w:t>=η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W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W</w:t>
      </w:r>
      <w:r>
        <w:rPr>
          <w:color w:val="000000"/>
          <w:vertAlign w:val="subscript"/>
        </w:rPr>
        <w:t>2</w:t>
      </w:r>
      <w:r>
        <w:rPr>
          <w:color w:val="000000"/>
        </w:rPr>
        <w:t>  η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η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W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W</w:t>
      </w:r>
      <w:r>
        <w:rPr>
          <w:color w:val="000000"/>
          <w:vertAlign w:val="subscript"/>
        </w:rPr>
        <w:t>2</w:t>
      </w:r>
      <w:r>
        <w:rPr>
          <w:color w:val="000000"/>
        </w:rPr>
        <w:t>  η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η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W</w:t>
      </w:r>
      <w:r>
        <w:rPr>
          <w:color w:val="000000"/>
          <w:vertAlign w:val="subscript"/>
        </w:rPr>
        <w:t>1</w:t>
      </w:r>
      <w:r>
        <w:rPr>
          <w:color w:val="000000"/>
        </w:rPr>
        <w:t>=W</w:t>
      </w:r>
      <w:r>
        <w:rPr>
          <w:color w:val="000000"/>
          <w:vertAlign w:val="subscript"/>
        </w:rPr>
        <w:t>2</w:t>
      </w:r>
      <w:r>
        <w:rPr>
          <w:color w:val="000000"/>
        </w:rPr>
        <w:t>  η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η</w:t>
      </w:r>
      <w:r>
        <w:rPr>
          <w:color w:val="000000"/>
          <w:vertAlign w:val="subscript"/>
        </w:rPr>
        <w:t>2</w:t>
      </w:r>
    </w:p>
    <w:p w:rsidR="00AD01F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山区常见的盘山公路可以看作是我们学过的一种简单机械：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；但使用任何机械都不能省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如图所示，小明用一个滑轮组匀速提升重为</w:t>
      </w:r>
      <w:r>
        <w:rPr>
          <w:color w:val="000000"/>
          <w:lang w:eastAsia="zh-CN"/>
        </w:rPr>
        <w:t>200N</w:t>
      </w:r>
      <w:r>
        <w:rPr>
          <w:color w:val="000000"/>
          <w:lang w:eastAsia="zh-CN"/>
        </w:rPr>
        <w:t>的物体，物体在</w:t>
      </w:r>
      <w:r>
        <w:rPr>
          <w:color w:val="000000"/>
          <w:lang w:eastAsia="zh-CN"/>
        </w:rPr>
        <w:t>4s</w:t>
      </w:r>
      <w:r>
        <w:rPr>
          <w:color w:val="000000"/>
          <w:lang w:eastAsia="zh-CN"/>
        </w:rPr>
        <w:t>内上升</w:t>
      </w:r>
      <w:r>
        <w:rPr>
          <w:color w:val="000000"/>
          <w:lang w:eastAsia="zh-CN"/>
        </w:rPr>
        <w:t>2m</w:t>
      </w:r>
      <w:r>
        <w:rPr>
          <w:color w:val="000000"/>
          <w:lang w:eastAsia="zh-CN"/>
        </w:rPr>
        <w:t>的过程中，人所用的拉力为</w:t>
      </w:r>
      <w:r>
        <w:rPr>
          <w:color w:val="000000"/>
          <w:lang w:eastAsia="zh-CN"/>
        </w:rPr>
        <w:t>125N</w:t>
      </w:r>
      <w:r>
        <w:rPr>
          <w:color w:val="000000"/>
          <w:lang w:eastAsia="zh-CN"/>
        </w:rPr>
        <w:t>．此过程中，小明做的有用功是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，拉力的功率是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，滑轮组的机械效率是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AD01F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30771" cy="1203185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771" cy="12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机械效率是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的比值，它</w:t>
      </w:r>
      <w:r>
        <w:rPr>
          <w:color w:val="000000"/>
          <w:lang w:eastAsia="zh-CN"/>
        </w:rPr>
        <w:t>可以用公式</w:t>
      </w:r>
      <w:r>
        <w:rPr>
          <w:color w:val="000000"/>
        </w:rPr>
        <w:t>η</w:t>
      </w:r>
      <w:r>
        <w:rPr>
          <w:color w:val="000000"/>
          <w:lang w:eastAsia="zh-CN"/>
        </w:rPr>
        <w:t>=________</w:t>
      </w:r>
      <w:r>
        <w:rPr>
          <w:color w:val="000000"/>
          <w:lang w:eastAsia="zh-CN"/>
        </w:rPr>
        <w:t>表示，使用任何机械都不可地要做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功，因此，有用功总是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总功，机械效率总是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小明思考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斜面的机械效率与斜面的倾斜程度有没有关系？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。他在用同一木板做的斜面上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做匀速直线</w:t>
      </w:r>
      <w:r>
        <w:rPr>
          <w:color w:val="000000"/>
          <w:lang w:eastAsia="zh-CN"/>
        </w:rPr>
        <w:t>拉动物</w:t>
      </w:r>
      <w:r>
        <w:rPr>
          <w:color w:val="000000"/>
          <w:lang w:eastAsia="zh-CN"/>
        </w:rPr>
        <w:t>块的探究实验，如图，并记录实验数据如下：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604251" cy="859422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251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82"/>
        <w:gridCol w:w="792"/>
        <w:gridCol w:w="582"/>
        <w:gridCol w:w="1002"/>
        <w:gridCol w:w="582"/>
        <w:gridCol w:w="1002"/>
        <w:gridCol w:w="1237"/>
        <w:gridCol w:w="1189"/>
        <w:gridCol w:w="1189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实验</w:t>
            </w:r>
            <w:r>
              <w:br/>
            </w:r>
            <w:r>
              <w:rPr>
                <w:color w:val="000000"/>
              </w:rPr>
              <w:t>次数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斜面倾</w:t>
            </w:r>
            <w:r>
              <w:br/>
            </w:r>
            <w:r>
              <w:rPr>
                <w:color w:val="000000"/>
              </w:rPr>
              <w:t>斜程度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物重</w:t>
            </w:r>
            <w:r>
              <w:br/>
            </w:r>
            <w:r>
              <w:rPr>
                <w:color w:val="000000"/>
              </w:rPr>
              <w:t>G/N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物体上升</w:t>
            </w:r>
            <w:r>
              <w:br/>
            </w:r>
            <w:r>
              <w:rPr>
                <w:color w:val="000000"/>
              </w:rPr>
              <w:t>高度</w:t>
            </w:r>
            <w:r>
              <w:rPr>
                <w:color w:val="000000"/>
              </w:rPr>
              <w:t>h</w:t>
            </w:r>
            <w:r>
              <w:rPr>
                <w:color w:val="000000"/>
              </w:rPr>
              <w:t>/m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拉力</w:t>
            </w:r>
            <w:r>
              <w:br/>
            </w:r>
            <w:r>
              <w:rPr>
                <w:color w:val="000000"/>
              </w:rPr>
              <w:t>F/N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物体移动</w:t>
            </w:r>
            <w:r>
              <w:br/>
            </w:r>
            <w:r>
              <w:rPr>
                <w:color w:val="000000"/>
              </w:rPr>
              <w:t>距离</w:t>
            </w:r>
            <w:r>
              <w:rPr>
                <w:color w:val="000000"/>
              </w:rPr>
              <w:t>S</w:t>
            </w:r>
            <w:r>
              <w:rPr>
                <w:color w:val="000000"/>
              </w:rPr>
              <w:t>/m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有用功</w:t>
            </w:r>
            <w:r>
              <w:br/>
            </w:r>
            <w:r>
              <w:rPr>
                <w:color w:val="000000"/>
              </w:rPr>
              <w:t>W</w:t>
            </w:r>
            <w:r>
              <w:rPr>
                <w:color w:val="000000"/>
                <w:vertAlign w:val="subscript"/>
              </w:rPr>
              <w:t>有</w:t>
            </w:r>
            <w:r>
              <w:rPr>
                <w:color w:val="000000"/>
              </w:rPr>
              <w:t>/J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总功</w:t>
            </w:r>
            <w:r>
              <w:br/>
            </w:r>
            <w:r>
              <w:rPr>
                <w:color w:val="000000"/>
              </w:rPr>
              <w:t>W</w:t>
            </w:r>
            <w:r>
              <w:rPr>
                <w:color w:val="000000"/>
                <w:vertAlign w:val="subscript"/>
              </w:rPr>
              <w:t>总</w:t>
            </w:r>
            <w:r>
              <w:rPr>
                <w:color w:val="000000"/>
              </w:rPr>
              <w:t>/J</w:t>
            </w:r>
          </w:p>
        </w:tc>
        <w:tc>
          <w:tcPr>
            <w:tcW w:w="0" w:type="auto"/>
            <w:tcBorders>
              <w:top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机械</w:t>
            </w:r>
            <w:r>
              <w:br/>
            </w:r>
            <w:r>
              <w:rPr>
                <w:color w:val="000000"/>
              </w:rPr>
              <w:t>效率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较缓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5.0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0.10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1.6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0.50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0.8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63%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较陡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5.0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0.15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2.2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0.75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1.1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68%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最陡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5.0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0.25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3.3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    ________ 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   ________ </w:t>
            </w:r>
          </w:p>
        </w:tc>
        <w:tc>
          <w:tcPr>
            <w:tcW w:w="0" w:type="auto"/>
            <w:tcBorders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81" w:type="dxa"/>
              <w:bottom w:w="15" w:type="dxa"/>
              <w:right w:w="81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   ________ </w:t>
            </w:r>
          </w:p>
        </w:tc>
      </w:tr>
    </w:tbl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(1) </w:t>
      </w:r>
      <w:r>
        <w:rPr>
          <w:color w:val="000000"/>
          <w:lang w:eastAsia="zh-CN"/>
        </w:rPr>
        <w:t>将表格中的空白数据填上。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(2) </w:t>
      </w:r>
      <w:r>
        <w:rPr>
          <w:color w:val="000000"/>
          <w:lang w:eastAsia="zh-CN"/>
        </w:rPr>
        <w:t>通过对上述实验数据的分析，你认为斜面省力情况与斜面倾斜程度的关系是：斜面越陡，越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(3) </w:t>
      </w:r>
      <w:r>
        <w:rPr>
          <w:color w:val="000000"/>
          <w:lang w:eastAsia="zh-CN"/>
        </w:rPr>
        <w:t>通过对上述实验数据的分析，你对斜面机械效率的问题可获得的初步结论是：</w:t>
      </w:r>
      <w:r>
        <w:rPr>
          <w:color w:val="000000"/>
          <w:u w:val="single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(4) </w:t>
      </w:r>
      <w:r>
        <w:rPr>
          <w:color w:val="000000"/>
          <w:lang w:eastAsia="zh-CN"/>
        </w:rPr>
        <w:t>如果小明还想要探究斜面的机械效率与物体重力的关</w:t>
      </w:r>
      <w:r>
        <w:rPr>
          <w:color w:val="000000"/>
          <w:lang w:eastAsia="zh-CN"/>
        </w:rPr>
        <w:t>系，请你与他一起来完成实验：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实验时应控制不变的条件是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实验时需要的测量仪器有：</w:t>
      </w:r>
      <w:r>
        <w:rPr>
          <w:color w:val="000000"/>
          <w:lang w:eastAsia="zh-CN"/>
        </w:rPr>
        <w:t>________  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。</w:t>
      </w:r>
    </w:p>
    <w:p w:rsidR="00A77ED3">
      <w:pPr>
        <w:spacing w:after="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小明在</w:t>
      </w:r>
      <w:r>
        <w:rPr>
          <w:color w:val="000000"/>
          <w:lang w:eastAsia="zh-CN"/>
        </w:rPr>
        <w:t>30s</w:t>
      </w:r>
      <w:r>
        <w:rPr>
          <w:color w:val="000000"/>
          <w:lang w:eastAsia="zh-CN"/>
        </w:rPr>
        <w:t>内用</w:t>
      </w:r>
      <w:r>
        <w:rPr>
          <w:color w:val="000000"/>
          <w:lang w:eastAsia="zh-CN"/>
        </w:rPr>
        <w:t>600N</w:t>
      </w:r>
      <w:r>
        <w:rPr>
          <w:color w:val="000000"/>
          <w:lang w:eastAsia="zh-CN"/>
        </w:rPr>
        <w:t>的拉力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把</w:t>
      </w:r>
      <w:r>
        <w:rPr>
          <w:color w:val="000000"/>
          <w:lang w:eastAsia="zh-CN"/>
        </w:rPr>
        <w:t>900N</w:t>
      </w:r>
      <w:r>
        <w:rPr>
          <w:color w:val="000000"/>
          <w:lang w:eastAsia="zh-CN"/>
        </w:rPr>
        <w:t>的重物沿斜面向右上方匀速拉动</w:t>
      </w:r>
      <w:r>
        <w:rPr>
          <w:color w:val="000000"/>
          <w:lang w:eastAsia="zh-CN"/>
        </w:rPr>
        <w:t>3m</w:t>
      </w:r>
      <w:r>
        <w:rPr>
          <w:color w:val="000000"/>
          <w:lang w:eastAsia="zh-CN"/>
        </w:rPr>
        <w:t>，此过程中重物高度上升</w:t>
      </w:r>
      <w:r>
        <w:rPr>
          <w:color w:val="000000"/>
          <w:lang w:eastAsia="zh-CN"/>
        </w:rPr>
        <w:t>1.5m</w:t>
      </w:r>
      <w:r>
        <w:rPr>
          <w:color w:val="000000"/>
          <w:lang w:eastAsia="zh-CN"/>
        </w:rPr>
        <w:t>，拉力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做功的功率是</w:t>
      </w:r>
      <w:r>
        <w:rPr>
          <w:color w:val="000000"/>
          <w:lang w:eastAsia="zh-CN"/>
        </w:rPr>
        <w:t>________ W</w:t>
      </w:r>
      <w:r>
        <w:rPr>
          <w:color w:val="000000"/>
          <w:lang w:eastAsia="zh-CN"/>
        </w:rPr>
        <w:t>，此过程中斜面的机械效率是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AD01FD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212736" cy="649338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36" cy="64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一台起重机在</w:t>
      </w:r>
      <w:r>
        <w:rPr>
          <w:color w:val="000000"/>
          <w:lang w:eastAsia="zh-CN"/>
        </w:rPr>
        <w:t>10 s</w:t>
      </w:r>
      <w:r>
        <w:rPr>
          <w:color w:val="000000"/>
          <w:lang w:eastAsia="zh-CN"/>
        </w:rPr>
        <w:t>内将重为</w:t>
      </w:r>
      <w:r>
        <w:rPr>
          <w:color w:val="000000"/>
          <w:lang w:eastAsia="zh-CN"/>
        </w:rPr>
        <w:t>3 600 N</w:t>
      </w:r>
      <w:r>
        <w:rPr>
          <w:color w:val="000000"/>
          <w:lang w:eastAsia="zh-CN"/>
        </w:rPr>
        <w:t>的货物匀速提高了</w:t>
      </w:r>
      <w:r>
        <w:rPr>
          <w:color w:val="000000"/>
          <w:lang w:eastAsia="zh-CN"/>
        </w:rPr>
        <w:t>4 m</w:t>
      </w:r>
      <w:r>
        <w:rPr>
          <w:color w:val="000000"/>
          <w:lang w:eastAsia="zh-CN"/>
        </w:rPr>
        <w:t>，起重机做的有用功是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。若起重机做的额外功是</w:t>
      </w:r>
      <w:r>
        <w:rPr>
          <w:color w:val="000000"/>
          <w:lang w:eastAsia="zh-CN"/>
        </w:rPr>
        <w:t>9 600 J</w:t>
      </w:r>
      <w:r>
        <w:rPr>
          <w:color w:val="000000"/>
          <w:lang w:eastAsia="zh-CN"/>
        </w:rPr>
        <w:t>，则机械效率是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，起重机的功率是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小明用如图所示的实验装置研究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杠杆的机械效率</w:t>
      </w:r>
      <w:r>
        <w:rPr>
          <w:color w:val="000000"/>
          <w:lang w:eastAsia="zh-CN"/>
        </w:rPr>
        <w:t>”.</w:t>
      </w:r>
      <w:r>
        <w:rPr>
          <w:color w:val="000000"/>
          <w:lang w:eastAsia="zh-CN"/>
        </w:rPr>
        <w:t>实验时，将总重为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的钩码挂在</w:t>
      </w:r>
      <w:r>
        <w:rPr>
          <w:color w:val="000000"/>
          <w:lang w:eastAsia="zh-CN"/>
        </w:rPr>
        <w:t>杠杆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处，竖直向上匀速拉动弹簧测力计，</w:t>
      </w:r>
      <w:r>
        <w:rPr>
          <w:color w:val="000000"/>
          <w:lang w:eastAsia="zh-CN"/>
        </w:rPr>
        <w:t>钩码上升</w:t>
      </w:r>
      <w:r>
        <w:rPr>
          <w:color w:val="000000"/>
          <w:lang w:eastAsia="zh-CN"/>
        </w:rPr>
        <w:t>的高度为</w: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，弹簧测力计的示数为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，其移动的距离为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，则杠杆的机械</w:t>
      </w:r>
      <w:r>
        <w:rPr>
          <w:color w:val="000000"/>
          <w:lang w:eastAsia="zh-CN"/>
        </w:rPr>
        <w:t>效率</w:t>
      </w:r>
      <w:r>
        <w:rPr>
          <w:color w:val="000000"/>
        </w:rPr>
        <w:t>η</w:t>
      </w:r>
      <w:r>
        <w:rPr>
          <w:color w:val="000000"/>
          <w:lang w:eastAsia="zh-CN"/>
        </w:rPr>
        <w:t>=________</w:t>
      </w:r>
      <w:r>
        <w:rPr>
          <w:color w:val="000000"/>
          <w:lang w:eastAsia="zh-CN"/>
        </w:rPr>
        <w:t>（用题中字母表示）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若</w:t>
      </w:r>
      <w:r>
        <w:rPr>
          <w:color w:val="000000"/>
          <w:lang w:eastAsia="zh-CN"/>
        </w:rPr>
        <w:t>将钩码移动</w:t>
      </w:r>
      <w:r>
        <w:rPr>
          <w:color w:val="000000"/>
          <w:lang w:eastAsia="zh-CN"/>
        </w:rPr>
        <w:t>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点，仍将它匀速提升</w: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的高度，则弹簧测力计</w:t>
      </w:r>
      <w:r>
        <w:rPr>
          <w:color w:val="000000"/>
          <w:lang w:eastAsia="zh-CN"/>
        </w:rPr>
        <w:t>的示数</w:t>
      </w:r>
      <w:r>
        <w:rPr>
          <w:color w:val="000000"/>
          <w:lang w:eastAsia="zh-CN"/>
        </w:rPr>
        <w:t>F′________</w:t>
      </w:r>
      <w:r>
        <w:rPr>
          <w:color w:val="000000"/>
          <w:lang w:eastAsia="zh-CN"/>
        </w:rPr>
        <w:t>（＞</w:t>
      </w:r>
      <w:r>
        <w:rPr>
          <w:color w:val="000000"/>
          <w:lang w:eastAsia="zh-CN"/>
        </w:rPr>
        <w:t>/=/</w:t>
      </w:r>
      <w:r>
        <w:rPr>
          <w:color w:val="000000"/>
          <w:lang w:eastAsia="zh-CN"/>
        </w:rPr>
        <w:t>＜）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，杠杆的机械效率</w:t>
      </w:r>
      <w:r>
        <w:rPr>
          <w:color w:val="000000"/>
          <w:lang w:eastAsia="zh-CN"/>
        </w:rPr>
        <w:t xml:space="preserve"> </w:t>
      </w:r>
      <w:r>
        <w:rPr>
          <w:color w:val="000000"/>
        </w:rPr>
        <w:t>η</w:t>
      </w:r>
      <w:r>
        <w:rPr>
          <w:color w:val="000000"/>
          <w:lang w:eastAsia="zh-CN"/>
        </w:rPr>
        <w:t>′________</w:t>
      </w:r>
      <w:r>
        <w:rPr>
          <w:color w:val="000000"/>
          <w:lang w:eastAsia="zh-CN"/>
        </w:rPr>
        <w:t>（＞</w:t>
      </w:r>
      <w:r>
        <w:rPr>
          <w:color w:val="000000"/>
          <w:lang w:eastAsia="zh-CN"/>
        </w:rPr>
        <w:t>/=/</w:t>
      </w:r>
      <w:r>
        <w:rPr>
          <w:color w:val="000000"/>
          <w:lang w:eastAsia="zh-CN"/>
        </w:rPr>
        <w:t>＜）</w:t>
      </w:r>
      <w:r>
        <w:rPr>
          <w:color w:val="000000"/>
        </w:rPr>
        <w:t>η</w:t>
      </w:r>
      <w:r>
        <w:rPr>
          <w:color w:val="000000"/>
          <w:lang w:eastAsia="zh-CN"/>
        </w:rPr>
        <w:t>.</w:t>
      </w:r>
    </w:p>
    <w:p w:rsidR="00AD01F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41387" cy="1413269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387" cy="141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ED3">
      <w:pPr>
        <w:spacing w:after="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如图所示，搬运工人用滑轮将重为</w:t>
      </w:r>
      <w:r>
        <w:rPr>
          <w:color w:val="000000"/>
          <w:lang w:eastAsia="zh-CN"/>
        </w:rPr>
        <w:t>425N</w:t>
      </w:r>
      <w:r>
        <w:rPr>
          <w:color w:val="000000"/>
          <w:lang w:eastAsia="zh-CN"/>
        </w:rPr>
        <w:t>的重物匀速提升</w:t>
      </w:r>
      <w:r>
        <w:rPr>
          <w:color w:val="000000"/>
          <w:lang w:eastAsia="zh-CN"/>
        </w:rPr>
        <w:t>4m</w:t>
      </w:r>
      <w:r>
        <w:rPr>
          <w:color w:val="000000"/>
          <w:lang w:eastAsia="zh-CN"/>
        </w:rPr>
        <w:t>，所用拉力为</w:t>
      </w:r>
      <w:r>
        <w:rPr>
          <w:color w:val="000000"/>
          <w:lang w:eastAsia="zh-CN"/>
        </w:rPr>
        <w:t>250N</w:t>
      </w:r>
      <w:r>
        <w:rPr>
          <w:color w:val="000000"/>
          <w:lang w:eastAsia="zh-CN"/>
        </w:rPr>
        <w:t>，时间为</w:t>
      </w:r>
      <w:r>
        <w:rPr>
          <w:color w:val="000000"/>
          <w:lang w:eastAsia="zh-CN"/>
        </w:rPr>
        <w:t>20s</w:t>
      </w:r>
      <w:r>
        <w:rPr>
          <w:color w:val="000000"/>
          <w:lang w:eastAsia="zh-CN"/>
        </w:rPr>
        <w:t>．则此过程中总功是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，拉力的功率是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，滑轮的机械效率是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AD01FD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868972" cy="1518310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972" cy="15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ED3">
      <w:pPr>
        <w:spacing w:after="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如图所示，人利用滑轮组匀速提升重</w:t>
      </w:r>
      <w:r>
        <w:rPr>
          <w:color w:val="000000"/>
          <w:lang w:eastAsia="zh-CN"/>
        </w:rPr>
        <w:t>960N</w:t>
      </w:r>
      <w:r>
        <w:rPr>
          <w:color w:val="000000"/>
          <w:lang w:eastAsia="zh-CN"/>
        </w:rPr>
        <w:t>的重物，所用拉力为</w:t>
      </w:r>
      <w:r>
        <w:rPr>
          <w:color w:val="000000"/>
          <w:lang w:eastAsia="zh-CN"/>
        </w:rPr>
        <w:t>600N</w:t>
      </w:r>
      <w:r>
        <w:rPr>
          <w:color w:val="000000"/>
          <w:lang w:eastAsia="zh-CN"/>
        </w:rPr>
        <w:t>，物体升高</w:t>
      </w:r>
      <w:r>
        <w:rPr>
          <w:color w:val="000000"/>
          <w:lang w:eastAsia="zh-CN"/>
        </w:rPr>
        <w:t>1m</w:t>
      </w:r>
      <w:r>
        <w:rPr>
          <w:color w:val="000000"/>
          <w:lang w:eastAsia="zh-CN"/>
        </w:rPr>
        <w:t>；则人做的总功为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，人做的有用功为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，人做的额外功为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，动滑轮重为</w:t>
      </w:r>
      <w:r>
        <w:rPr>
          <w:color w:val="000000"/>
          <w:lang w:eastAsia="zh-CN"/>
        </w:rPr>
        <w:t>________ N</w:t>
      </w:r>
      <w:r>
        <w:rPr>
          <w:color w:val="000000"/>
          <w:lang w:eastAsia="zh-CN"/>
        </w:rPr>
        <w:t>，滑轮组的机械效率为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．（不计绳重及滑轮之间的摩擦）</w:t>
      </w:r>
      <w:r>
        <w:rPr>
          <w:color w:val="000000"/>
          <w:lang w:eastAsia="zh-CN"/>
        </w:rPr>
        <w:t xml:space="preserve">  </w:t>
      </w:r>
    </w:p>
    <w:p w:rsidR="00AD01FD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974014" cy="983564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014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小刚用如图所示的动滑轮提起</w:t>
      </w:r>
      <w:r>
        <w:rPr>
          <w:color w:val="000000"/>
          <w:lang w:eastAsia="zh-CN"/>
        </w:rPr>
        <w:t>140N</w:t>
      </w:r>
      <w:r>
        <w:rPr>
          <w:color w:val="000000"/>
          <w:lang w:eastAsia="zh-CN"/>
        </w:rPr>
        <w:t>的水桶，动滑轮重</w:t>
      </w:r>
      <w:r>
        <w:rPr>
          <w:color w:val="000000"/>
          <w:lang w:eastAsia="zh-CN"/>
        </w:rPr>
        <w:t>20N</w:t>
      </w:r>
      <w:r>
        <w:rPr>
          <w:color w:val="000000"/>
          <w:lang w:eastAsia="zh-CN"/>
        </w:rPr>
        <w:t>（不计</w:t>
      </w:r>
      <w:r>
        <w:rPr>
          <w:color w:val="000000"/>
          <w:lang w:eastAsia="zh-CN"/>
        </w:rPr>
        <w:t>绳</w:t>
      </w:r>
      <w:r>
        <w:rPr>
          <w:color w:val="000000"/>
          <w:lang w:eastAsia="zh-CN"/>
        </w:rPr>
        <w:t>重和摩擦），小刚拉绳子的动力为</w:t>
      </w:r>
      <w:r>
        <w:rPr>
          <w:color w:val="000000"/>
          <w:lang w:eastAsia="zh-CN"/>
        </w:rPr>
        <w:t>________ N</w:t>
      </w:r>
      <w:r>
        <w:rPr>
          <w:color w:val="000000"/>
          <w:lang w:eastAsia="zh-CN"/>
        </w:rPr>
        <w:t>；如果向水桶内再加入</w:t>
      </w:r>
      <w:r>
        <w:rPr>
          <w:color w:val="000000"/>
          <w:lang w:eastAsia="zh-CN"/>
        </w:rPr>
        <w:t>40N</w:t>
      </w:r>
      <w:r>
        <w:rPr>
          <w:color w:val="000000"/>
          <w:lang w:eastAsia="zh-CN"/>
        </w:rPr>
        <w:t>的水，提起时动滑轮的机械效率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）。</w:t>
      </w:r>
    </w:p>
    <w:p w:rsidR="00AD01FD"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592049" cy="1432370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49" cy="14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1F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三、计算题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如图是用动滑轮提升货物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的示意图。在竖直向上的拉力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的作用下，使重</w:t>
      </w:r>
      <w:r>
        <w:rPr>
          <w:color w:val="000000"/>
          <w:lang w:eastAsia="zh-CN"/>
        </w:rPr>
        <w:t>450N</w:t>
      </w:r>
      <w:r>
        <w:rPr>
          <w:color w:val="000000"/>
          <w:lang w:eastAsia="zh-CN"/>
        </w:rPr>
        <w:t>的货物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50s</w:t>
      </w:r>
      <w:r>
        <w:rPr>
          <w:color w:val="000000"/>
          <w:lang w:eastAsia="zh-CN"/>
        </w:rPr>
        <w:t>的时间里，匀速竖直上升了</w:t>
      </w:r>
      <w:r>
        <w:rPr>
          <w:color w:val="000000"/>
          <w:lang w:eastAsia="zh-CN"/>
        </w:rPr>
        <w:t>10m</w:t>
      </w:r>
      <w:r>
        <w:rPr>
          <w:color w:val="000000"/>
          <w:lang w:eastAsia="zh-CN"/>
        </w:rPr>
        <w:t>。在这个过程中，拉力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做的功为</w:t>
      </w:r>
      <w:r>
        <w:rPr>
          <w:color w:val="000000"/>
          <w:lang w:eastAsia="zh-CN"/>
        </w:rPr>
        <w:t>5000J</w:t>
      </w:r>
      <w:r>
        <w:rPr>
          <w:color w:val="000000"/>
          <w:lang w:eastAsia="zh-CN"/>
        </w:rPr>
        <w:t>．求：</w:t>
      </w:r>
    </w:p>
    <w:p w:rsidR="00AD01FD">
      <w:pPr>
        <w:spacing w:after="0"/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849871" cy="1461021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871" cy="146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1FD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）有用功</w:t>
      </w:r>
      <w:r>
        <w:rPr>
          <w:color w:val="000000"/>
        </w:rPr>
        <w:t>W</w:t>
      </w:r>
      <w:r>
        <w:rPr>
          <w:color w:val="000000"/>
          <w:vertAlign w:val="subscript"/>
        </w:rPr>
        <w:t>有</w:t>
      </w:r>
      <w:r>
        <w:rPr>
          <w:color w:val="000000"/>
        </w:rPr>
        <w:t>；</w:t>
      </w:r>
    </w:p>
    <w:p w:rsidR="00AD01F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）拉力</w:t>
      </w:r>
      <w:r>
        <w:rPr>
          <w:color w:val="000000"/>
        </w:rPr>
        <w:t>F</w:t>
      </w:r>
      <w:r>
        <w:rPr>
          <w:color w:val="000000"/>
        </w:rPr>
        <w:t>的功率</w:t>
      </w:r>
      <w:r>
        <w:rPr>
          <w:color w:val="000000"/>
        </w:rPr>
        <w:t>P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）动滑轮的机械效率</w:t>
      </w:r>
      <w:r>
        <w:rPr>
          <w:color w:val="000000"/>
        </w:rPr>
        <w:t>η</w:t>
      </w:r>
      <w:r>
        <w:rPr>
          <w:color w:val="000000"/>
          <w:lang w:eastAsia="zh-CN"/>
        </w:rPr>
        <w:t>。</w:t>
      </w:r>
    </w:p>
    <w:p w:rsidR="00AD01FD">
      <w:pPr>
        <w:spacing w:after="0"/>
        <w:rPr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如图所示，是一辆汽车通过滑轮组将深井中的物体拉至井口的装置图，已知井深</w:t>
      </w:r>
      <w:r>
        <w:rPr>
          <w:color w:val="000000"/>
          <w:lang w:eastAsia="zh-CN"/>
        </w:rPr>
        <w:t>10m</w:t>
      </w:r>
      <w:r>
        <w:rPr>
          <w:color w:val="000000"/>
          <w:lang w:eastAsia="zh-CN"/>
        </w:rPr>
        <w:t>，物体重</w:t>
      </w:r>
      <w:r>
        <w:rPr>
          <w:color w:val="000000"/>
          <w:lang w:eastAsia="zh-CN"/>
        </w:rPr>
        <w:t>G=4×10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，汽车重</w:t>
      </w:r>
      <w:r>
        <w:rPr>
          <w:color w:val="000000"/>
          <w:lang w:eastAsia="zh-CN"/>
        </w:rPr>
        <w:t>G</w:t>
      </w:r>
      <w:r>
        <w:rPr>
          <w:color w:val="000000"/>
          <w:vertAlign w:val="subscript"/>
          <w:lang w:eastAsia="zh-CN"/>
        </w:rPr>
        <w:t>车</w:t>
      </w:r>
      <w:r>
        <w:rPr>
          <w:color w:val="000000"/>
          <w:lang w:eastAsia="zh-CN"/>
        </w:rPr>
        <w:t>=3×10</w:t>
      </w:r>
      <w:r>
        <w:rPr>
          <w:color w:val="000000"/>
          <w:vertAlign w:val="superscript"/>
          <w:lang w:eastAsia="zh-CN"/>
        </w:rPr>
        <w:t>4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，汽车匀速拉绳子时的拉力</w:t>
      </w:r>
      <w:r>
        <w:rPr>
          <w:color w:val="000000"/>
          <w:lang w:eastAsia="zh-CN"/>
        </w:rPr>
        <w:t>F=2×10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，汽车受到的阻力为车重的</w:t>
      </w:r>
      <w:r>
        <w:rPr>
          <w:color w:val="000000"/>
          <w:lang w:eastAsia="zh-CN"/>
        </w:rPr>
        <w:t>0.05</w:t>
      </w:r>
      <w:r>
        <w:rPr>
          <w:color w:val="000000"/>
          <w:lang w:eastAsia="zh-CN"/>
        </w:rPr>
        <w:t>倍．请计算：</w:t>
      </w:r>
      <w:r>
        <w:rPr>
          <w:color w:val="000000"/>
          <w:lang w:eastAsia="zh-CN"/>
        </w:rPr>
        <w:t xml:space="preserve">  </w:t>
      </w:r>
    </w:p>
    <w:p w:rsidR="00AD01F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36878" cy="1040854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878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）若汽车运动的速度为</w:t>
      </w:r>
      <w:r>
        <w:rPr>
          <w:color w:val="000000"/>
          <w:lang w:eastAsia="zh-CN"/>
        </w:rPr>
        <w:t>1.2m/s</w:t>
      </w:r>
      <w:r>
        <w:rPr>
          <w:color w:val="000000"/>
          <w:lang w:eastAsia="zh-CN"/>
        </w:rPr>
        <w:t>，则将物体由井底拉至井口，需要多长时间？</w:t>
      </w:r>
      <w:r>
        <w:rPr>
          <w:color w:val="000000"/>
          <w:lang w:eastAsia="zh-CN"/>
        </w:rPr>
        <w:t xml:space="preserve">    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）滑轮组的机械效率是多少？（保留一位小数）</w:t>
      </w:r>
      <w:r>
        <w:rPr>
          <w:color w:val="000000"/>
          <w:lang w:eastAsia="zh-CN"/>
        </w:rPr>
        <w:t xml:space="preserve">    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）汽车</w:t>
      </w:r>
      <w:r>
        <w:rPr>
          <w:color w:val="000000"/>
          <w:lang w:eastAsia="zh-CN"/>
        </w:rPr>
        <w:t>的牵引力是多大？</w:t>
      </w:r>
      <w:r>
        <w:rPr>
          <w:color w:val="000000"/>
          <w:lang w:eastAsia="zh-CN"/>
        </w:rPr>
        <w:t xml:space="preserve">    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）将物体由井底拉至井口，汽车的牵引力做的功是多少？</w:t>
      </w:r>
      <w:r>
        <w:rPr>
          <w:color w:val="000000"/>
          <w:lang w:eastAsia="zh-CN"/>
        </w:rPr>
        <w:t xml:space="preserve">    </w:t>
      </w: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77ED3">
      <w:pPr>
        <w:spacing w:after="0"/>
        <w:rPr>
          <w:rFonts w:hint="eastAsia"/>
          <w:color w:val="000000"/>
          <w:lang w:eastAsia="zh-CN"/>
        </w:rPr>
      </w:pPr>
    </w:p>
    <w:p w:rsidR="00AD01FD">
      <w:pPr>
        <w:spacing w:after="0"/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如图所示，是用动滑轮运送建筑材料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的示意图，在卷扬机对绳子的拉力作用下，使建筑材料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以</w:t>
      </w:r>
      <w:r>
        <w:rPr>
          <w:color w:val="000000"/>
          <w:lang w:eastAsia="zh-CN"/>
        </w:rPr>
        <w:t>0.2m/s</w:t>
      </w:r>
      <w:r>
        <w:rPr>
          <w:color w:val="000000"/>
          <w:lang w:eastAsia="zh-CN"/>
        </w:rPr>
        <w:t>的速度匀速竖直上升了</w:t>
      </w:r>
      <w:r>
        <w:rPr>
          <w:color w:val="000000"/>
          <w:lang w:eastAsia="zh-CN"/>
        </w:rPr>
        <w:t>10m</w:t>
      </w:r>
      <w:r>
        <w:rPr>
          <w:color w:val="000000"/>
          <w:lang w:eastAsia="zh-CN"/>
        </w:rPr>
        <w:t>。在这个过程中，动滑轮提升建筑材料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所做的有用功为</w:t>
      </w:r>
      <w:r>
        <w:rPr>
          <w:color w:val="000000"/>
          <w:lang w:eastAsia="zh-CN"/>
        </w:rPr>
        <w:t>8000J</w:t>
      </w:r>
      <w:r>
        <w:rPr>
          <w:color w:val="000000"/>
          <w:lang w:eastAsia="zh-CN"/>
        </w:rPr>
        <w:t>，卷扬机对绳子的拉力</w:t>
      </w:r>
      <w:r>
        <w:rPr>
          <w:i/>
          <w:color w:val="000000"/>
          <w:lang w:eastAsia="zh-CN"/>
        </w:rPr>
        <w:t>F</w:t>
      </w:r>
      <w:r>
        <w:rPr>
          <w:color w:val="000000"/>
          <w:lang w:eastAsia="zh-CN"/>
        </w:rPr>
        <w:t>做功的功率为</w:t>
      </w:r>
      <w:r>
        <w:rPr>
          <w:color w:val="000000"/>
          <w:lang w:eastAsia="zh-CN"/>
        </w:rPr>
        <w:t>200W</w:t>
      </w:r>
      <w:r>
        <w:rPr>
          <w:color w:val="000000"/>
          <w:lang w:eastAsia="zh-CN"/>
        </w:rPr>
        <w:t>。</w:t>
      </w:r>
      <w:r>
        <w:rPr>
          <w:color w:val="000000"/>
        </w:rPr>
        <w:t>求：</w:t>
      </w:r>
    </w:p>
    <w:p w:rsidR="00AD01F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35812" cy="1795234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812" cy="179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1F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）建筑材料</w:t>
      </w:r>
      <w:r>
        <w:rPr>
          <w:color w:val="000000"/>
        </w:rPr>
        <w:t>A</w:t>
      </w:r>
      <w:r>
        <w:rPr>
          <w:color w:val="000000"/>
        </w:rPr>
        <w:t>受到的重力</w:t>
      </w:r>
      <w:r>
        <w:rPr>
          <w:i/>
          <w:color w:val="000000"/>
        </w:rPr>
        <w:t>G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）动滑轮匀速提升建筑材料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的机械效率</w:t>
      </w:r>
      <w:r>
        <w:rPr>
          <w:i/>
          <w:color w:val="000000"/>
        </w:rPr>
        <w:t>η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A77ED3">
      <w:pPr>
        <w:rPr>
          <w:rFonts w:hint="eastAsia"/>
          <w:b/>
          <w:bCs/>
          <w:sz w:val="24"/>
          <w:szCs w:val="24"/>
          <w:lang w:eastAsia="zh-CN"/>
        </w:rPr>
      </w:pPr>
    </w:p>
    <w:p w:rsidR="00A77ED3">
      <w:pPr>
        <w:rPr>
          <w:rFonts w:hint="eastAsia"/>
          <w:b/>
          <w:bCs/>
          <w:sz w:val="24"/>
          <w:szCs w:val="24"/>
          <w:lang w:eastAsia="zh-CN"/>
        </w:rPr>
      </w:pPr>
    </w:p>
    <w:p w:rsidR="00A77ED3">
      <w:pPr>
        <w:rPr>
          <w:rFonts w:hint="eastAsia"/>
          <w:b/>
          <w:bCs/>
          <w:sz w:val="24"/>
          <w:szCs w:val="24"/>
          <w:lang w:eastAsia="zh-CN"/>
        </w:rPr>
      </w:pPr>
    </w:p>
    <w:p w:rsidR="00A77ED3">
      <w:pPr>
        <w:rPr>
          <w:rFonts w:hint="eastAsia"/>
          <w:b/>
          <w:bCs/>
          <w:sz w:val="24"/>
          <w:szCs w:val="24"/>
          <w:lang w:eastAsia="zh-CN"/>
        </w:rPr>
      </w:pPr>
    </w:p>
    <w:p w:rsidR="00A77ED3">
      <w:pPr>
        <w:rPr>
          <w:rFonts w:hint="eastAsia"/>
          <w:b/>
          <w:bCs/>
          <w:sz w:val="24"/>
          <w:szCs w:val="24"/>
          <w:lang w:eastAsia="zh-CN"/>
        </w:rPr>
      </w:pPr>
    </w:p>
    <w:p w:rsidR="00AD01F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某班同学在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探究滑轮组</w:t>
      </w:r>
      <w:r>
        <w:rPr>
          <w:color w:val="000000"/>
          <w:lang w:eastAsia="zh-CN"/>
        </w:rPr>
        <w:t>的机械效率与哪些因素有关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时，他们猜想滑轮组的机械效率可能与动滑轮的个数、物重和物体上升的高度等因素有关，各小组利用如图所示的装置进行验证，杨阳那</w:t>
      </w:r>
      <w:r>
        <w:rPr>
          <w:color w:val="000000"/>
          <w:lang w:eastAsia="zh-CN"/>
        </w:rPr>
        <w:t>组得到</w:t>
      </w:r>
      <w:r>
        <w:rPr>
          <w:color w:val="000000"/>
          <w:lang w:eastAsia="zh-CN"/>
        </w:rPr>
        <w:t>的实验数据如表：</w:t>
      </w:r>
    </w:p>
    <w:p w:rsidR="00AD01FD">
      <w:pPr>
        <w:spacing w:after="0"/>
        <w:rPr>
          <w:lang w:eastAsia="zh-CN"/>
        </w:rPr>
      </w:pPr>
    </w:p>
    <w:p w:rsidR="00AD01F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17244" cy="1690192"/>
            <wp:effectExtent l="0" t="0" r="0" b="0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244" cy="169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586"/>
        <w:gridCol w:w="1500"/>
        <w:gridCol w:w="1006"/>
        <w:gridCol w:w="2718"/>
        <w:gridCol w:w="1441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实验次数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物重</w:t>
            </w:r>
          </w:p>
          <w:p w:rsidR="00AD01FD">
            <w:pPr>
              <w:spacing w:after="0"/>
            </w:pPr>
            <w:r>
              <w:rPr>
                <w:color w:val="000000"/>
              </w:rPr>
              <w:t>（</w:t>
            </w:r>
            <w:r>
              <w:rPr>
                <w:color w:val="000000"/>
              </w:rPr>
              <w:t>N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物体上升的高度</w:t>
            </w:r>
          </w:p>
          <w:p w:rsidR="00AD01FD">
            <w:pPr>
              <w:spacing w:after="0"/>
            </w:pPr>
            <w:r>
              <w:rPr>
                <w:color w:val="000000"/>
              </w:rPr>
              <w:t>（</w:t>
            </w:r>
            <w:r>
              <w:rPr>
                <w:color w:val="000000"/>
              </w:rPr>
              <w:t>m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拉力（</w:t>
            </w:r>
            <w:r>
              <w:rPr>
                <w:color w:val="000000"/>
              </w:rPr>
              <w:t>N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绳子</w:t>
            </w:r>
            <w:r>
              <w:rPr>
                <w:color w:val="000000"/>
                <w:lang w:eastAsia="zh-CN"/>
              </w:rPr>
              <w:t>自由端</w:t>
            </w:r>
            <w:r>
              <w:rPr>
                <w:color w:val="000000"/>
                <w:lang w:eastAsia="zh-CN"/>
              </w:rPr>
              <w:t>移动的距离（</w:t>
            </w:r>
            <w:r>
              <w:rPr>
                <w:color w:val="000000"/>
                <w:lang w:eastAsia="zh-CN"/>
              </w:rPr>
              <w:t>m</w:t>
            </w:r>
            <w:r>
              <w:rPr>
                <w:color w:val="000000"/>
                <w:lang w:eastAsia="zh-CN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机械效率</w:t>
            </w:r>
            <w:r>
              <w:rPr>
                <w:color w:val="000000"/>
              </w:rPr>
              <w:t>（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83.3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62.5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0.65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76.9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1FD">
            <w:pPr>
              <w:spacing w:after="0"/>
            </w:pPr>
            <w:r>
              <w:rPr>
                <w:color w:val="000000"/>
              </w:rPr>
              <w:t>83.3</w:t>
            </w:r>
          </w:p>
        </w:tc>
      </w:tr>
    </w:tbl>
    <w:p w:rsidR="00AD01FD">
      <w:pPr>
        <w:spacing w:after="0"/>
      </w:pP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）比较第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次实验数据得出：用不同的滑轮组提</w:t>
      </w:r>
      <w:r>
        <w:rPr>
          <w:color w:val="000000"/>
          <w:lang w:eastAsia="zh-CN"/>
        </w:rPr>
        <w:t>升相同的物体，动滑轮个数越多，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；比较第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次实验数据得出：同一个滑轮组，提升的物体越重，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；比较第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实验数据得出：同一个滑轮组的机械效率与物体上升的高度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</w:p>
    <w:p w:rsidR="00AD01FD" w:rsidRPr="00A77ED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）在测拉力时，某同学觉得很难使测力计做匀速直线运动，不便于读数，就让弹簧测力计处于静止状态时才读数，该同学的读数与实际相比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偏大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偏小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），测得机械效率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偏高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偏低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），说明滑轮组的机械效率还与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有关．</w:t>
      </w:r>
    </w:p>
    <w:p w:rsidR="00AD01FD" w:rsidRPr="00A77ED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）有两个组所用的动滑轮重量相同，提升的物体也相同，测的机械效率却不同，原因可能是绳子滑轮或滑轮</w:t>
      </w:r>
      <w:r>
        <w:rPr>
          <w:color w:val="000000"/>
          <w:lang w:eastAsia="zh-CN"/>
        </w:rPr>
        <w:t>轴之间</w:t>
      </w:r>
      <w:r>
        <w:rPr>
          <w:color w:val="000000"/>
          <w:lang w:eastAsia="zh-CN"/>
        </w:rPr>
        <w:t>的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不同，影响了测量结果．所以，我们在生活中经常给各种机械加润滑油，是为了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它的机械效率．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30.</w:t>
      </w:r>
      <w:r>
        <w:rPr>
          <w:color w:val="000000"/>
          <w:lang w:eastAsia="zh-CN"/>
        </w:rPr>
        <w:t>如图所示，在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测滑轮组机械效率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的实验中，若物体重</w:t>
      </w:r>
      <w:r>
        <w:rPr>
          <w:color w:val="000000"/>
          <w:lang w:eastAsia="zh-CN"/>
        </w:rPr>
        <w:t>6N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AD01FD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21220" cy="1031304"/>
            <wp:effectExtent l="0" t="0" r="0" b="0"/>
            <wp:docPr id="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220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）实验时应沿竖直方向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拉动弹簧测力计，若物体上升高度为</w:t>
      </w:r>
      <w:r>
        <w:rPr>
          <w:color w:val="000000"/>
          <w:lang w:eastAsia="zh-CN"/>
        </w:rPr>
        <w:t>10cm</w:t>
      </w:r>
      <w:r>
        <w:rPr>
          <w:color w:val="000000"/>
          <w:lang w:eastAsia="zh-CN"/>
        </w:rPr>
        <w:t>，此时弹簧测力计的示数如图所示，则滑轮组的机械效率是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）若仅增加物体的重力（不计摩擦），该滑轮组的机械效率将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．（填写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31.</w:t>
      </w:r>
      <w:r>
        <w:rPr>
          <w:color w:val="000000"/>
          <w:lang w:eastAsia="zh-CN"/>
        </w:rPr>
        <w:t>在探究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滑轮组机械效率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时，小强利用两组滑轮组进行了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次测量，用一个动滑轮和一个定滑轮测得前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组数据，用两个动滑轮和两个定滑轮测得第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组数据，如下表：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786"/>
        <w:gridCol w:w="913"/>
        <w:gridCol w:w="1284"/>
        <w:gridCol w:w="1710"/>
        <w:gridCol w:w="753"/>
        <w:gridCol w:w="2228"/>
        <w:gridCol w:w="1880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实验次数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物重</w:t>
            </w:r>
            <w:r>
              <w:rPr>
                <w:color w:val="000000"/>
              </w:rPr>
              <w:t>G</w:t>
            </w:r>
            <w:r>
              <w:rPr>
                <w:color w:val="000000"/>
                <w:vertAlign w:val="subscript"/>
              </w:rPr>
              <w:t>物</w:t>
            </w:r>
            <w:r>
              <w:rPr>
                <w:color w:val="000000"/>
              </w:rPr>
              <w:t>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动滑轮重</w:t>
            </w:r>
            <w:r>
              <w:rPr>
                <w:color w:val="000000"/>
              </w:rPr>
              <w:t>G</w:t>
            </w:r>
            <w:r>
              <w:rPr>
                <w:color w:val="000000"/>
                <w:vertAlign w:val="subscript"/>
              </w:rPr>
              <w:t>动</w:t>
            </w:r>
            <w:r>
              <w:rPr>
                <w:color w:val="000000"/>
              </w:rPr>
              <w:t>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钩码上升的高度</w:t>
            </w:r>
            <w:r>
              <w:rPr>
                <w:color w:val="000000"/>
              </w:rPr>
              <w:t>h</w:t>
            </w:r>
            <w:r>
              <w:rPr>
                <w:color w:val="000000"/>
              </w:rPr>
              <w:t>/m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动力</w:t>
            </w:r>
            <w:r>
              <w:rPr>
                <w:color w:val="000000"/>
              </w:rPr>
              <w:t>F</w:t>
            </w:r>
            <w:r>
              <w:rPr>
                <w:color w:val="000000"/>
              </w:rPr>
              <w:t>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动力作用点移动的距离</w:t>
            </w:r>
            <w:r>
              <w:rPr>
                <w:color w:val="000000"/>
                <w:lang w:eastAsia="zh-CN"/>
              </w:rPr>
              <w:t>s/m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滑轮组的机械效率</w:t>
            </w:r>
            <w:r>
              <w:rPr>
                <w:color w:val="000000"/>
              </w:rPr>
              <w:t>η</w:t>
            </w:r>
            <w:r>
              <w:rPr>
                <w:color w:val="000000"/>
              </w:rPr>
              <w:t>/%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0.7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0.3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47.6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1.1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0.3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60.6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0.3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01FD">
            <w:pPr>
              <w:spacing w:after="0"/>
            </w:pPr>
            <w:r>
              <w:rPr>
                <w:color w:val="000000"/>
              </w:rPr>
              <w:t>50.0</w:t>
            </w:r>
          </w:p>
        </w:tc>
      </w:tr>
    </w:tbl>
    <w:p w:rsidR="00AD01FD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4804410</wp:posOffset>
            </wp:positionH>
            <wp:positionV relativeFrom="paragraph">
              <wp:posOffset>128270</wp:posOffset>
            </wp:positionV>
            <wp:extent cx="1200150" cy="1323975"/>
            <wp:effectExtent l="19050" t="0" r="0" b="0"/>
            <wp:wrapSquare wrapText="bothSides"/>
            <wp:docPr id="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）根据表中前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次实验数据，画出甲图中滑轮组的绕绳方法．</w:t>
      </w:r>
      <w:r>
        <w:rPr>
          <w:lang w:eastAsia="zh-CN"/>
        </w:rPr>
        <w:br/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）在实验中，测量绳端拉力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时，应尽量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匀速向上拉动弹簧测力计，读出乙图中弹簧测力计的示数为</w:t>
      </w:r>
      <w:r>
        <w:rPr>
          <w:color w:val="000000"/>
          <w:lang w:eastAsia="zh-CN"/>
        </w:rPr>
        <w:t>________ N</w:t>
      </w:r>
      <w:r>
        <w:rPr>
          <w:color w:val="000000"/>
          <w:lang w:eastAsia="zh-CN"/>
        </w:rPr>
        <w:t>，第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次实验时滑轮组的机械效率为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）由表中第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组数据可知，同一滑轮组的机械效率与物重有关．</w:t>
      </w:r>
      <w:r>
        <w:rPr>
          <w:color w:val="000000"/>
          <w:lang w:eastAsia="zh-CN"/>
        </w:rPr>
        <w:t xml:space="preserve">    </w:t>
      </w:r>
    </w:p>
    <w:p w:rsidR="00AD01F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）由表中第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组数据可知，滑轮组的机械效率与摩擦和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有关，请计算出第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组</w:t>
      </w:r>
      <w:r>
        <w:rPr>
          <w:color w:val="000000"/>
          <w:lang w:eastAsia="zh-CN"/>
        </w:rPr>
        <w:t>实验中克服摩擦所做的额外功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D01FD">
      <w:pPr>
        <w:rPr>
          <w:lang w:eastAsia="zh-CN"/>
        </w:rPr>
      </w:pPr>
      <w:r>
        <w:rPr>
          <w:lang w:eastAsia="zh-CN"/>
        </w:rPr>
        <w:br w:type="page"/>
      </w:r>
    </w:p>
    <w:p w:rsidR="00AD01FD" w:rsidRPr="00A77ED3">
      <w:pPr>
        <w:jc w:val="center"/>
        <w:rPr>
          <w:color w:val="000000" w:themeColor="text1"/>
          <w:lang w:eastAsia="zh-CN"/>
        </w:rPr>
      </w:pPr>
      <w:r w:rsidRPr="00A77ED3">
        <w:rPr>
          <w:b/>
          <w:bCs/>
          <w:color w:val="000000" w:themeColor="text1"/>
          <w:sz w:val="28"/>
          <w:szCs w:val="28"/>
          <w:lang w:eastAsia="zh-CN"/>
        </w:rPr>
        <w:t>参考</w:t>
      </w:r>
      <w:r w:rsidRPr="00A77ED3">
        <w:rPr>
          <w:b/>
          <w:bCs/>
          <w:color w:val="000000" w:themeColor="text1"/>
          <w:sz w:val="28"/>
          <w:szCs w:val="28"/>
          <w:lang w:eastAsia="zh-CN"/>
        </w:rPr>
        <w:t>答案及</w:t>
      </w:r>
      <w:r w:rsidRPr="00A77ED3">
        <w:rPr>
          <w:b/>
          <w:bCs/>
          <w:color w:val="000000" w:themeColor="text1"/>
          <w:sz w:val="28"/>
          <w:szCs w:val="28"/>
          <w:lang w:eastAsia="zh-CN"/>
        </w:rPr>
        <w:t>解析部分</w:t>
      </w:r>
    </w:p>
    <w:p w:rsidR="00AD01FD" w:rsidRPr="00A77ED3">
      <w:pPr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一、单选题</w:t>
      </w:r>
    </w:p>
    <w:p w:rsidR="00AD01FD" w:rsidRPr="00A77ED3">
      <w:pPr>
        <w:spacing w:after="0"/>
        <w:rPr>
          <w:color w:val="000000" w:themeColor="text1"/>
        </w:rPr>
      </w:pPr>
      <w:r w:rsidRPr="00A77ED3">
        <w:rPr>
          <w:color w:val="000000" w:themeColor="text1"/>
        </w:rPr>
        <w:t>1.</w:t>
      </w:r>
      <w:r w:rsidRPr="00A77ED3">
        <w:rPr>
          <w:color w:val="000000" w:themeColor="text1"/>
        </w:rPr>
        <w:t>【</w:t>
      </w:r>
      <w:r w:rsidRPr="00A77ED3">
        <w:rPr>
          <w:color w:val="000000" w:themeColor="text1"/>
        </w:rPr>
        <w:t>答案</w:t>
      </w:r>
      <w:r w:rsidRPr="00A77ED3">
        <w:rPr>
          <w:color w:val="000000" w:themeColor="text1"/>
        </w:rPr>
        <w:t>】</w:t>
      </w:r>
      <w:r w:rsidRPr="00A77ED3">
        <w:rPr>
          <w:color w:val="000000" w:themeColor="text1"/>
        </w:rPr>
        <w:t xml:space="preserve"> D   </w:t>
      </w:r>
      <w:r w:rsidRPr="00A77ED3">
        <w:rPr>
          <w:color w:val="000000" w:themeColor="text1"/>
        </w:rPr>
        <w:t>2.</w:t>
      </w:r>
      <w:r w:rsidRPr="00A77ED3">
        <w:rPr>
          <w:color w:val="000000" w:themeColor="text1"/>
        </w:rPr>
        <w:t>【</w:t>
      </w:r>
      <w:r w:rsidRPr="00A77ED3">
        <w:rPr>
          <w:color w:val="000000" w:themeColor="text1"/>
        </w:rPr>
        <w:t>答案</w:t>
      </w:r>
      <w:r w:rsidRPr="00A77ED3">
        <w:rPr>
          <w:color w:val="000000" w:themeColor="text1"/>
        </w:rPr>
        <w:t>】</w:t>
      </w:r>
      <w:r w:rsidRPr="00A77ED3">
        <w:rPr>
          <w:color w:val="000000" w:themeColor="text1"/>
        </w:rPr>
        <w:t xml:space="preserve"> C   </w:t>
      </w:r>
      <w:r w:rsidRPr="00A77ED3">
        <w:rPr>
          <w:color w:val="000000" w:themeColor="text1"/>
        </w:rPr>
        <w:t>3.</w:t>
      </w:r>
      <w:r w:rsidRPr="00A77ED3">
        <w:rPr>
          <w:color w:val="000000" w:themeColor="text1"/>
        </w:rPr>
        <w:t>【</w:t>
      </w:r>
      <w:r w:rsidRPr="00A77ED3">
        <w:rPr>
          <w:color w:val="000000" w:themeColor="text1"/>
        </w:rPr>
        <w:t>答案</w:t>
      </w:r>
      <w:r w:rsidRPr="00A77ED3">
        <w:rPr>
          <w:color w:val="000000" w:themeColor="text1"/>
        </w:rPr>
        <w:t>】</w:t>
      </w:r>
      <w:r w:rsidRPr="00A77ED3">
        <w:rPr>
          <w:color w:val="000000" w:themeColor="text1"/>
        </w:rPr>
        <w:t xml:space="preserve"> D   </w:t>
      </w:r>
      <w:r w:rsidRPr="00A77ED3">
        <w:rPr>
          <w:color w:val="000000" w:themeColor="text1"/>
        </w:rPr>
        <w:t>4.</w:t>
      </w:r>
      <w:r w:rsidRPr="00A77ED3">
        <w:rPr>
          <w:color w:val="000000" w:themeColor="text1"/>
        </w:rPr>
        <w:t>【</w:t>
      </w:r>
      <w:r w:rsidRPr="00A77ED3">
        <w:rPr>
          <w:color w:val="000000" w:themeColor="text1"/>
        </w:rPr>
        <w:t>答案】</w:t>
      </w:r>
      <w:r w:rsidRPr="00A77ED3">
        <w:rPr>
          <w:color w:val="000000" w:themeColor="text1"/>
        </w:rPr>
        <w:t>A</w:t>
      </w:r>
      <w:r w:rsidRPr="00A77ED3">
        <w:rPr>
          <w:color w:val="000000" w:themeColor="text1"/>
        </w:rPr>
        <w:t xml:space="preserve">  </w:t>
      </w:r>
      <w:r w:rsidRPr="00A77ED3">
        <w:rPr>
          <w:color w:val="000000" w:themeColor="text1"/>
        </w:rPr>
        <w:t>5</w:t>
      </w:r>
      <w:r w:rsidRPr="00A77ED3">
        <w:rPr>
          <w:color w:val="000000" w:themeColor="text1"/>
        </w:rPr>
        <w:t>.</w:t>
      </w:r>
      <w:r w:rsidRPr="00A77ED3">
        <w:rPr>
          <w:color w:val="000000" w:themeColor="text1"/>
        </w:rPr>
        <w:t>【</w:t>
      </w:r>
      <w:r w:rsidRPr="00A77ED3">
        <w:rPr>
          <w:color w:val="000000" w:themeColor="text1"/>
        </w:rPr>
        <w:t>答案】</w:t>
      </w:r>
      <w:r w:rsidRPr="00A77ED3">
        <w:rPr>
          <w:color w:val="000000" w:themeColor="text1"/>
        </w:rPr>
        <w:t>D</w:t>
      </w:r>
      <w:r w:rsidRPr="00A77ED3">
        <w:rPr>
          <w:color w:val="000000" w:themeColor="text1"/>
        </w:rPr>
        <w:t xml:space="preserve">  </w:t>
      </w:r>
      <w:r w:rsidRPr="00A77ED3">
        <w:rPr>
          <w:color w:val="000000" w:themeColor="text1"/>
        </w:rPr>
        <w:t>6.</w:t>
      </w:r>
      <w:r w:rsidRPr="00A77ED3">
        <w:rPr>
          <w:color w:val="000000" w:themeColor="text1"/>
        </w:rPr>
        <w:t>【</w:t>
      </w:r>
      <w:r w:rsidRPr="00A77ED3">
        <w:rPr>
          <w:color w:val="000000" w:themeColor="text1"/>
        </w:rPr>
        <w:t>答案</w:t>
      </w:r>
      <w:r w:rsidRPr="00A77ED3">
        <w:rPr>
          <w:color w:val="000000" w:themeColor="text1"/>
        </w:rPr>
        <w:t>】</w:t>
      </w:r>
      <w:r w:rsidRPr="00A77ED3">
        <w:rPr>
          <w:color w:val="000000" w:themeColor="text1"/>
        </w:rPr>
        <w:t xml:space="preserve"> D   </w:t>
      </w:r>
    </w:p>
    <w:p w:rsidR="00AD01FD" w:rsidRPr="00A77ED3">
      <w:pPr>
        <w:spacing w:after="0"/>
        <w:rPr>
          <w:color w:val="000000" w:themeColor="text1"/>
        </w:rPr>
      </w:pPr>
      <w:r w:rsidRPr="00A77ED3">
        <w:rPr>
          <w:color w:val="000000" w:themeColor="text1"/>
        </w:rPr>
        <w:t>7.</w:t>
      </w:r>
      <w:r w:rsidRPr="00A77ED3">
        <w:rPr>
          <w:color w:val="000000" w:themeColor="text1"/>
        </w:rPr>
        <w:t>【</w:t>
      </w:r>
      <w:r w:rsidRPr="00A77ED3">
        <w:rPr>
          <w:color w:val="000000" w:themeColor="text1"/>
        </w:rPr>
        <w:t>答案】</w:t>
      </w:r>
      <w:r w:rsidRPr="00A77ED3">
        <w:rPr>
          <w:color w:val="000000" w:themeColor="text1"/>
        </w:rPr>
        <w:t>B</w:t>
      </w:r>
      <w:r w:rsidRPr="00A77ED3">
        <w:rPr>
          <w:color w:val="000000" w:themeColor="text1"/>
        </w:rPr>
        <w:t xml:space="preserve">  </w:t>
      </w:r>
      <w:r w:rsidRPr="00A77ED3">
        <w:rPr>
          <w:color w:val="000000" w:themeColor="text1"/>
        </w:rPr>
        <w:t>8</w:t>
      </w:r>
      <w:r w:rsidRPr="00A77ED3">
        <w:rPr>
          <w:color w:val="000000" w:themeColor="text1"/>
        </w:rPr>
        <w:t>.</w:t>
      </w:r>
      <w:r w:rsidRPr="00A77ED3">
        <w:rPr>
          <w:color w:val="000000" w:themeColor="text1"/>
        </w:rPr>
        <w:t>【</w:t>
      </w:r>
      <w:r w:rsidRPr="00A77ED3">
        <w:rPr>
          <w:color w:val="000000" w:themeColor="text1"/>
        </w:rPr>
        <w:t>答案】</w:t>
      </w:r>
      <w:r w:rsidRPr="00A77ED3">
        <w:rPr>
          <w:color w:val="000000" w:themeColor="text1"/>
        </w:rPr>
        <w:t>B</w:t>
      </w:r>
      <w:r w:rsidRPr="00A77ED3">
        <w:rPr>
          <w:color w:val="000000" w:themeColor="text1"/>
        </w:rPr>
        <w:t xml:space="preserve">  </w:t>
      </w:r>
      <w:r w:rsidRPr="00A77ED3">
        <w:rPr>
          <w:color w:val="000000" w:themeColor="text1"/>
        </w:rPr>
        <w:t>9.</w:t>
      </w:r>
      <w:r w:rsidRPr="00A77ED3">
        <w:rPr>
          <w:color w:val="000000" w:themeColor="text1"/>
        </w:rPr>
        <w:t>【</w:t>
      </w:r>
      <w:r w:rsidRPr="00A77ED3">
        <w:rPr>
          <w:color w:val="000000" w:themeColor="text1"/>
        </w:rPr>
        <w:t>答案</w:t>
      </w:r>
      <w:r w:rsidRPr="00A77ED3">
        <w:rPr>
          <w:color w:val="000000" w:themeColor="text1"/>
        </w:rPr>
        <w:t>】</w:t>
      </w:r>
      <w:r w:rsidRPr="00A77ED3">
        <w:rPr>
          <w:color w:val="000000" w:themeColor="text1"/>
        </w:rPr>
        <w:t xml:space="preserve"> B   </w:t>
      </w:r>
      <w:r w:rsidRPr="00A77ED3">
        <w:rPr>
          <w:color w:val="000000" w:themeColor="text1"/>
        </w:rPr>
        <w:t>10.</w:t>
      </w:r>
      <w:r w:rsidRPr="00A77ED3">
        <w:rPr>
          <w:color w:val="000000" w:themeColor="text1"/>
        </w:rPr>
        <w:t>【</w:t>
      </w:r>
      <w:r w:rsidRPr="00A77ED3">
        <w:rPr>
          <w:color w:val="000000" w:themeColor="text1"/>
        </w:rPr>
        <w:t>答案</w:t>
      </w:r>
      <w:r w:rsidRPr="00A77ED3">
        <w:rPr>
          <w:color w:val="000000" w:themeColor="text1"/>
        </w:rPr>
        <w:t>】</w:t>
      </w:r>
      <w:r w:rsidRPr="00A77ED3">
        <w:rPr>
          <w:color w:val="000000" w:themeColor="text1"/>
        </w:rPr>
        <w:t xml:space="preserve"> B   </w:t>
      </w:r>
      <w:r w:rsidRPr="00A77ED3">
        <w:rPr>
          <w:color w:val="000000" w:themeColor="text1"/>
        </w:rPr>
        <w:t>11.</w:t>
      </w:r>
      <w:r w:rsidRPr="00A77ED3">
        <w:rPr>
          <w:color w:val="000000" w:themeColor="text1"/>
        </w:rPr>
        <w:t>【</w:t>
      </w:r>
      <w:r w:rsidRPr="00A77ED3">
        <w:rPr>
          <w:color w:val="000000" w:themeColor="text1"/>
        </w:rPr>
        <w:t>答案</w:t>
      </w:r>
      <w:r w:rsidRPr="00A77ED3">
        <w:rPr>
          <w:color w:val="000000" w:themeColor="text1"/>
        </w:rPr>
        <w:t>】</w:t>
      </w:r>
      <w:r w:rsidRPr="00A77ED3">
        <w:rPr>
          <w:color w:val="000000" w:themeColor="text1"/>
        </w:rPr>
        <w:t xml:space="preserve"> D   </w:t>
      </w:r>
      <w:r w:rsidRPr="00A77ED3">
        <w:rPr>
          <w:color w:val="000000" w:themeColor="text1"/>
        </w:rPr>
        <w:t>12.</w:t>
      </w:r>
      <w:r w:rsidRPr="00A77ED3">
        <w:rPr>
          <w:color w:val="000000" w:themeColor="text1"/>
        </w:rPr>
        <w:t>【答案】</w:t>
      </w:r>
      <w:r w:rsidRPr="00A77ED3">
        <w:rPr>
          <w:color w:val="000000" w:themeColor="text1"/>
        </w:rPr>
        <w:t xml:space="preserve">D  </w:t>
      </w:r>
    </w:p>
    <w:p w:rsidR="00AD01FD" w:rsidRPr="00A77ED3">
      <w:pPr>
        <w:spacing w:after="0"/>
        <w:rPr>
          <w:color w:val="000000" w:themeColor="text1"/>
        </w:rPr>
      </w:pPr>
      <w:r w:rsidRPr="00A77ED3">
        <w:rPr>
          <w:color w:val="000000" w:themeColor="text1"/>
        </w:rPr>
        <w:t>13.</w:t>
      </w:r>
      <w:r w:rsidRPr="00A77ED3">
        <w:rPr>
          <w:color w:val="000000" w:themeColor="text1"/>
        </w:rPr>
        <w:t>【</w:t>
      </w:r>
      <w:r w:rsidRPr="00A77ED3">
        <w:rPr>
          <w:color w:val="000000" w:themeColor="text1"/>
        </w:rPr>
        <w:t>答案】</w:t>
      </w:r>
      <w:r w:rsidRPr="00A77ED3">
        <w:rPr>
          <w:color w:val="000000" w:themeColor="text1"/>
        </w:rPr>
        <w:t>A</w:t>
      </w:r>
      <w:r w:rsidRPr="00A77ED3">
        <w:rPr>
          <w:color w:val="000000" w:themeColor="text1"/>
        </w:rPr>
        <w:t xml:space="preserve">  </w:t>
      </w:r>
      <w:r w:rsidRPr="00A77ED3">
        <w:rPr>
          <w:color w:val="000000" w:themeColor="text1"/>
        </w:rPr>
        <w:t>14.</w:t>
      </w:r>
      <w:r w:rsidRPr="00A77ED3">
        <w:rPr>
          <w:color w:val="000000" w:themeColor="text1"/>
        </w:rPr>
        <w:t>【</w:t>
      </w:r>
      <w:r w:rsidRPr="00A77ED3">
        <w:rPr>
          <w:color w:val="000000" w:themeColor="text1"/>
        </w:rPr>
        <w:t>答案</w:t>
      </w:r>
      <w:r w:rsidRPr="00A77ED3">
        <w:rPr>
          <w:color w:val="000000" w:themeColor="text1"/>
        </w:rPr>
        <w:t>】</w:t>
      </w:r>
      <w:r w:rsidRPr="00A77ED3">
        <w:rPr>
          <w:color w:val="000000" w:themeColor="text1"/>
        </w:rPr>
        <w:t xml:space="preserve"> C   </w:t>
      </w:r>
      <w:r w:rsidRPr="00A77ED3">
        <w:rPr>
          <w:color w:val="000000" w:themeColor="text1"/>
          <w:lang w:eastAsia="zh-CN"/>
        </w:rPr>
        <w:t>15.</w:t>
      </w:r>
      <w:r w:rsidRPr="00A77ED3">
        <w:rPr>
          <w:color w:val="000000" w:themeColor="text1"/>
          <w:lang w:eastAsia="zh-CN"/>
        </w:rPr>
        <w:t>【答案】</w:t>
      </w:r>
      <w:r w:rsidRPr="00A77ED3">
        <w:rPr>
          <w:color w:val="000000" w:themeColor="text1"/>
          <w:lang w:eastAsia="zh-CN"/>
        </w:rPr>
        <w:t xml:space="preserve"> B   </w:t>
      </w:r>
    </w:p>
    <w:p w:rsidR="00AD01FD" w:rsidRPr="00A77ED3">
      <w:pPr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二、填空题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16.</w:t>
      </w:r>
      <w:r w:rsidRPr="00A77ED3">
        <w:rPr>
          <w:color w:val="000000" w:themeColor="text1"/>
          <w:lang w:eastAsia="zh-CN"/>
        </w:rPr>
        <w:t>【答案】</w:t>
      </w:r>
      <w:r w:rsidRPr="00A77ED3">
        <w:rPr>
          <w:color w:val="000000" w:themeColor="text1"/>
          <w:lang w:eastAsia="zh-CN"/>
        </w:rPr>
        <w:t>斜面；功</w:t>
      </w:r>
      <w:r w:rsidRPr="00A77ED3">
        <w:rPr>
          <w:color w:val="000000" w:themeColor="text1"/>
          <w:lang w:eastAsia="zh-CN"/>
        </w:rPr>
        <w:t xml:space="preserve">     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17.</w:t>
      </w:r>
      <w:r w:rsidRPr="00A77ED3">
        <w:rPr>
          <w:color w:val="000000" w:themeColor="text1"/>
          <w:lang w:eastAsia="zh-CN"/>
        </w:rPr>
        <w:t>【答案】</w:t>
      </w:r>
      <w:r w:rsidRPr="00A77ED3">
        <w:rPr>
          <w:color w:val="000000" w:themeColor="text1"/>
          <w:lang w:eastAsia="zh-CN"/>
        </w:rPr>
        <w:t xml:space="preserve"> 400</w:t>
      </w:r>
      <w:r w:rsidRPr="00A77ED3">
        <w:rPr>
          <w:color w:val="000000" w:themeColor="text1"/>
          <w:lang w:eastAsia="zh-CN"/>
        </w:rPr>
        <w:t>；</w:t>
      </w:r>
      <w:r w:rsidRPr="00A77ED3">
        <w:rPr>
          <w:color w:val="000000" w:themeColor="text1"/>
          <w:lang w:eastAsia="zh-CN"/>
        </w:rPr>
        <w:t>125</w:t>
      </w:r>
      <w:r w:rsidRPr="00A77ED3">
        <w:rPr>
          <w:color w:val="000000" w:themeColor="text1"/>
          <w:lang w:eastAsia="zh-CN"/>
        </w:rPr>
        <w:t>；</w:t>
      </w:r>
      <w:r w:rsidRPr="00A77ED3">
        <w:rPr>
          <w:color w:val="000000" w:themeColor="text1"/>
          <w:lang w:eastAsia="zh-CN"/>
        </w:rPr>
        <w:t xml:space="preserve">80%   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18.</w:t>
      </w:r>
      <w:r w:rsidRPr="00A77ED3">
        <w:rPr>
          <w:color w:val="000000" w:themeColor="text1"/>
          <w:lang w:eastAsia="zh-CN"/>
        </w:rPr>
        <w:t>【答案】</w:t>
      </w:r>
      <w:r w:rsidRPr="00A77ED3">
        <w:rPr>
          <w:color w:val="000000" w:themeColor="text1"/>
          <w:lang w:eastAsia="zh-CN"/>
        </w:rPr>
        <w:t>有用功；总功；</w:t>
      </w:r>
      <w:r w:rsidRPr="00A77ED3">
        <w:rPr>
          <w:color w:val="000000" w:themeColor="text1"/>
        </w:rPr>
        <w:t>η</w:t>
      </w:r>
      <w:r w:rsidRPr="00A77ED3">
        <w:rPr>
          <w:color w:val="000000" w:themeColor="text1"/>
          <w:lang w:eastAsia="zh-CN"/>
        </w:rPr>
        <w:t xml:space="preserve">=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315125" cy="362864"/>
            <wp:effectExtent l="0" t="0" r="0" b="0"/>
            <wp:docPr id="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25" cy="36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>；额外；小于；小于</w:t>
      </w:r>
      <w:r w:rsidRPr="00A77ED3">
        <w:rPr>
          <w:color w:val="000000" w:themeColor="text1"/>
          <w:lang w:eastAsia="zh-CN"/>
        </w:rPr>
        <w:t xml:space="preserve">1  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19.</w:t>
      </w:r>
      <w:r w:rsidRPr="00A77ED3">
        <w:rPr>
          <w:color w:val="000000" w:themeColor="text1"/>
          <w:lang w:eastAsia="zh-CN"/>
        </w:rPr>
        <w:t>【答案】</w:t>
      </w:r>
      <w:r w:rsidRPr="00A77ED3">
        <w:rPr>
          <w:color w:val="000000" w:themeColor="text1"/>
          <w:lang w:eastAsia="zh-CN"/>
        </w:rPr>
        <w:t xml:space="preserve"> 1.25 </w:t>
      </w:r>
      <w:r w:rsidRPr="00A77ED3">
        <w:rPr>
          <w:color w:val="000000" w:themeColor="text1"/>
          <w:lang w:eastAsia="zh-CN"/>
        </w:rPr>
        <w:t>；</w:t>
      </w:r>
      <w:r w:rsidRPr="00A77ED3">
        <w:rPr>
          <w:color w:val="000000" w:themeColor="text1"/>
          <w:lang w:eastAsia="zh-CN"/>
        </w:rPr>
        <w:t>1.65</w:t>
      </w:r>
      <w:r w:rsidRPr="00A77ED3">
        <w:rPr>
          <w:color w:val="000000" w:themeColor="text1"/>
          <w:lang w:eastAsia="zh-CN"/>
        </w:rPr>
        <w:t>；</w:t>
      </w:r>
      <w:r w:rsidRPr="00A77ED3">
        <w:rPr>
          <w:color w:val="000000" w:themeColor="text1"/>
          <w:lang w:eastAsia="zh-CN"/>
        </w:rPr>
        <w:t>75.8%</w:t>
      </w:r>
      <w:r w:rsidRPr="00A77ED3">
        <w:rPr>
          <w:color w:val="000000" w:themeColor="text1"/>
          <w:lang w:eastAsia="zh-CN"/>
        </w:rPr>
        <w:t>；费力</w:t>
      </w:r>
      <w:r w:rsidRPr="00A77ED3">
        <w:rPr>
          <w:color w:val="000000" w:themeColor="text1"/>
          <w:lang w:eastAsia="zh-CN"/>
        </w:rPr>
        <w:t>；当物</w:t>
      </w:r>
      <w:r w:rsidRPr="00A77ED3">
        <w:rPr>
          <w:color w:val="000000" w:themeColor="text1"/>
          <w:lang w:eastAsia="zh-CN"/>
        </w:rPr>
        <w:t>重相同</w:t>
      </w:r>
      <w:r w:rsidRPr="00A77ED3">
        <w:rPr>
          <w:color w:val="000000" w:themeColor="text1"/>
          <w:lang w:eastAsia="zh-CN"/>
        </w:rPr>
        <w:t>时，斜面越陡机械效率越大</w:t>
      </w:r>
      <w:r w:rsidRPr="00A77ED3">
        <w:rPr>
          <w:color w:val="000000" w:themeColor="text1"/>
          <w:lang w:eastAsia="zh-CN"/>
        </w:rPr>
        <w:t>；</w:t>
      </w:r>
      <w:r w:rsidRPr="00A77ED3">
        <w:rPr>
          <w:color w:val="000000" w:themeColor="text1"/>
          <w:lang w:eastAsia="zh-CN"/>
        </w:rPr>
        <w:t> </w:t>
      </w:r>
      <w:r w:rsidRPr="00A77ED3">
        <w:rPr>
          <w:color w:val="000000" w:themeColor="text1"/>
          <w:lang w:eastAsia="zh-CN"/>
        </w:rPr>
        <w:t>斜面的倾斜程度</w:t>
      </w:r>
      <w:r w:rsidRPr="00A77ED3">
        <w:rPr>
          <w:color w:val="000000" w:themeColor="text1"/>
          <w:lang w:eastAsia="zh-CN"/>
        </w:rPr>
        <w:t>；物体移动的距离</w:t>
      </w:r>
      <w:r w:rsidRPr="00A77ED3">
        <w:rPr>
          <w:color w:val="000000" w:themeColor="text1"/>
          <w:lang w:eastAsia="zh-CN"/>
        </w:rPr>
        <w:t>；弹簧测力计</w:t>
      </w:r>
      <w:r w:rsidRPr="00A77ED3">
        <w:rPr>
          <w:color w:val="000000" w:themeColor="text1"/>
          <w:lang w:eastAsia="zh-CN"/>
        </w:rPr>
        <w:t>；刻度尺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20.</w:t>
      </w:r>
      <w:r w:rsidRPr="00A77ED3">
        <w:rPr>
          <w:color w:val="000000" w:themeColor="text1"/>
          <w:lang w:eastAsia="zh-CN"/>
        </w:rPr>
        <w:t>【答案】</w:t>
      </w:r>
      <w:r w:rsidRPr="00A77ED3">
        <w:rPr>
          <w:color w:val="000000" w:themeColor="text1"/>
          <w:lang w:eastAsia="zh-CN"/>
        </w:rPr>
        <w:t>60</w:t>
      </w:r>
      <w:r w:rsidRPr="00A77ED3">
        <w:rPr>
          <w:color w:val="000000" w:themeColor="text1"/>
          <w:lang w:eastAsia="zh-CN"/>
        </w:rPr>
        <w:t>；</w:t>
      </w:r>
      <w:r w:rsidRPr="00A77ED3">
        <w:rPr>
          <w:color w:val="000000" w:themeColor="text1"/>
          <w:lang w:eastAsia="zh-CN"/>
        </w:rPr>
        <w:t xml:space="preserve">75%  </w:t>
      </w:r>
    </w:p>
    <w:p w:rsidR="00AD01FD" w:rsidRPr="00A77ED3">
      <w:pPr>
        <w:spacing w:after="0"/>
        <w:rPr>
          <w:color w:val="000000" w:themeColor="text1"/>
        </w:rPr>
      </w:pPr>
      <w:r w:rsidRPr="00A77ED3">
        <w:rPr>
          <w:color w:val="000000" w:themeColor="text1"/>
        </w:rPr>
        <w:t>21.</w:t>
      </w:r>
      <w:r w:rsidRPr="00A77ED3">
        <w:rPr>
          <w:color w:val="000000" w:themeColor="text1"/>
        </w:rPr>
        <w:t>【答案】</w:t>
      </w:r>
      <w:r w:rsidRPr="00A77ED3">
        <w:rPr>
          <w:color w:val="000000" w:themeColor="text1"/>
        </w:rPr>
        <w:t>1.44×10</w:t>
      </w:r>
      <w:r w:rsidRPr="00A77ED3">
        <w:rPr>
          <w:color w:val="000000" w:themeColor="text1"/>
          <w:vertAlign w:val="superscript"/>
        </w:rPr>
        <w:t>4</w:t>
      </w:r>
      <w:r w:rsidRPr="00A77ED3">
        <w:rPr>
          <w:color w:val="000000" w:themeColor="text1"/>
        </w:rPr>
        <w:t>；</w:t>
      </w:r>
      <w:r w:rsidRPr="00A77ED3">
        <w:rPr>
          <w:color w:val="000000" w:themeColor="text1"/>
        </w:rPr>
        <w:t>60%</w:t>
      </w:r>
      <w:r w:rsidRPr="00A77ED3">
        <w:rPr>
          <w:color w:val="000000" w:themeColor="text1"/>
        </w:rPr>
        <w:t>；</w:t>
      </w:r>
      <w:r w:rsidRPr="00A77ED3">
        <w:rPr>
          <w:color w:val="000000" w:themeColor="text1"/>
        </w:rPr>
        <w:t xml:space="preserve">2400  </w:t>
      </w:r>
    </w:p>
    <w:p w:rsidR="00AD01FD" w:rsidRPr="00A77ED3">
      <w:pPr>
        <w:spacing w:after="0"/>
        <w:rPr>
          <w:color w:val="000000" w:themeColor="text1"/>
        </w:rPr>
      </w:pPr>
      <w:r w:rsidRPr="00A77ED3">
        <w:rPr>
          <w:color w:val="000000" w:themeColor="text1"/>
        </w:rPr>
        <w:t>22.</w:t>
      </w:r>
      <w:r w:rsidRPr="00A77ED3">
        <w:rPr>
          <w:color w:val="000000" w:themeColor="text1"/>
        </w:rPr>
        <w:t>【答案】</w:t>
      </w:r>
      <w:r w:rsidRPr="00A77ED3">
        <w:rPr>
          <w:color w:val="000000" w:themeColor="text1"/>
        </w:rPr>
        <w:t xml:space="preserve">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238735" cy="267373"/>
            <wp:effectExtent l="0" t="0" r="0" b="0"/>
            <wp:docPr id="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35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</w:rPr>
        <w:t>；＞；＞</w:t>
      </w:r>
      <w:r w:rsidRPr="00A77ED3">
        <w:rPr>
          <w:color w:val="000000" w:themeColor="text1"/>
        </w:rPr>
        <w:t xml:space="preserve">   </w:t>
      </w:r>
    </w:p>
    <w:p w:rsidR="00AD01FD" w:rsidRPr="00A77ED3">
      <w:pPr>
        <w:spacing w:after="0"/>
        <w:rPr>
          <w:color w:val="000000" w:themeColor="text1"/>
        </w:rPr>
      </w:pPr>
      <w:r w:rsidRPr="00A77ED3">
        <w:rPr>
          <w:color w:val="000000" w:themeColor="text1"/>
        </w:rPr>
        <w:t>23.</w:t>
      </w:r>
      <w:r w:rsidRPr="00A77ED3">
        <w:rPr>
          <w:color w:val="000000" w:themeColor="text1"/>
        </w:rPr>
        <w:t>【答案】</w:t>
      </w:r>
      <w:r w:rsidRPr="00A77ED3">
        <w:rPr>
          <w:color w:val="000000" w:themeColor="text1"/>
        </w:rPr>
        <w:t>2000</w:t>
      </w:r>
      <w:r w:rsidRPr="00A77ED3">
        <w:rPr>
          <w:color w:val="000000" w:themeColor="text1"/>
        </w:rPr>
        <w:t>；</w:t>
      </w:r>
      <w:r w:rsidRPr="00A77ED3">
        <w:rPr>
          <w:color w:val="000000" w:themeColor="text1"/>
        </w:rPr>
        <w:t>100</w:t>
      </w:r>
      <w:r w:rsidRPr="00A77ED3">
        <w:rPr>
          <w:color w:val="000000" w:themeColor="text1"/>
        </w:rPr>
        <w:t>；</w:t>
      </w:r>
      <w:r w:rsidRPr="00A77ED3">
        <w:rPr>
          <w:color w:val="000000" w:themeColor="text1"/>
        </w:rPr>
        <w:t xml:space="preserve">85%  </w:t>
      </w:r>
    </w:p>
    <w:p w:rsidR="00AD01FD" w:rsidRPr="00A77ED3">
      <w:pPr>
        <w:spacing w:after="0"/>
        <w:rPr>
          <w:color w:val="000000" w:themeColor="text1"/>
        </w:rPr>
      </w:pPr>
      <w:r w:rsidRPr="00A77ED3">
        <w:rPr>
          <w:color w:val="000000" w:themeColor="text1"/>
        </w:rPr>
        <w:t>24.</w:t>
      </w:r>
      <w:r w:rsidRPr="00A77ED3">
        <w:rPr>
          <w:color w:val="000000" w:themeColor="text1"/>
        </w:rPr>
        <w:t>【答案】</w:t>
      </w:r>
      <w:r w:rsidRPr="00A77ED3">
        <w:rPr>
          <w:color w:val="000000" w:themeColor="text1"/>
        </w:rPr>
        <w:t>1200</w:t>
      </w:r>
      <w:r w:rsidRPr="00A77ED3">
        <w:rPr>
          <w:color w:val="000000" w:themeColor="text1"/>
        </w:rPr>
        <w:t>；</w:t>
      </w:r>
      <w:r w:rsidRPr="00A77ED3">
        <w:rPr>
          <w:color w:val="000000" w:themeColor="text1"/>
        </w:rPr>
        <w:t>960</w:t>
      </w:r>
      <w:r w:rsidRPr="00A77ED3">
        <w:rPr>
          <w:color w:val="000000" w:themeColor="text1"/>
        </w:rPr>
        <w:t>；</w:t>
      </w:r>
      <w:r w:rsidRPr="00A77ED3">
        <w:rPr>
          <w:color w:val="000000" w:themeColor="text1"/>
        </w:rPr>
        <w:t>240</w:t>
      </w:r>
      <w:r w:rsidRPr="00A77ED3">
        <w:rPr>
          <w:color w:val="000000" w:themeColor="text1"/>
        </w:rPr>
        <w:t>；</w:t>
      </w:r>
      <w:r w:rsidRPr="00A77ED3">
        <w:rPr>
          <w:color w:val="000000" w:themeColor="text1"/>
        </w:rPr>
        <w:t>240</w:t>
      </w:r>
      <w:r w:rsidRPr="00A77ED3">
        <w:rPr>
          <w:color w:val="000000" w:themeColor="text1"/>
        </w:rPr>
        <w:t>；</w:t>
      </w:r>
      <w:r w:rsidRPr="00A77ED3">
        <w:rPr>
          <w:color w:val="000000" w:themeColor="text1"/>
        </w:rPr>
        <w:t xml:space="preserve">80%  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25.</w:t>
      </w:r>
      <w:r w:rsidRPr="00A77ED3">
        <w:rPr>
          <w:color w:val="000000" w:themeColor="text1"/>
          <w:lang w:eastAsia="zh-CN"/>
        </w:rPr>
        <w:t>【答案】</w:t>
      </w:r>
      <w:r w:rsidRPr="00A77ED3">
        <w:rPr>
          <w:color w:val="000000" w:themeColor="text1"/>
          <w:lang w:eastAsia="zh-CN"/>
        </w:rPr>
        <w:t>80</w:t>
      </w:r>
      <w:r w:rsidRPr="00A77ED3">
        <w:rPr>
          <w:color w:val="000000" w:themeColor="text1"/>
          <w:lang w:eastAsia="zh-CN"/>
        </w:rPr>
        <w:t>；变大</w:t>
      </w:r>
      <w:r w:rsidRPr="00A77ED3">
        <w:rPr>
          <w:color w:val="000000" w:themeColor="text1"/>
          <w:lang w:eastAsia="zh-CN"/>
        </w:rPr>
        <w:t xml:space="preserve">  </w:t>
      </w:r>
    </w:p>
    <w:p w:rsidR="00AD01FD" w:rsidRPr="00A77ED3">
      <w:pPr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三、计算题</w:t>
      </w:r>
    </w:p>
    <w:p w:rsidR="00AD01FD" w:rsidRPr="00A77ED3">
      <w:pPr>
        <w:spacing w:after="0"/>
        <w:rPr>
          <w:color w:val="000000" w:themeColor="text1"/>
        </w:rPr>
      </w:pPr>
      <w:r w:rsidRPr="00A77ED3">
        <w:rPr>
          <w:color w:val="000000" w:themeColor="text1"/>
        </w:rPr>
        <w:t>26.</w:t>
      </w:r>
      <w:r w:rsidRPr="00A77ED3">
        <w:rPr>
          <w:color w:val="000000" w:themeColor="text1"/>
        </w:rPr>
        <w:t>【答案】</w:t>
      </w:r>
      <w:r w:rsidRPr="00A77ED3">
        <w:rPr>
          <w:color w:val="000000" w:themeColor="text1"/>
        </w:rPr>
        <w:t>（</w:t>
      </w:r>
      <w:r w:rsidRPr="00A77ED3">
        <w:rPr>
          <w:color w:val="000000" w:themeColor="text1"/>
        </w:rPr>
        <w:t>1</w:t>
      </w:r>
      <w:r w:rsidRPr="00A77ED3">
        <w:rPr>
          <w:color w:val="000000" w:themeColor="text1"/>
        </w:rPr>
        <w:t>）解：有用功：</w:t>
      </w:r>
      <w:r w:rsidRPr="00A77ED3">
        <w:rPr>
          <w:color w:val="000000" w:themeColor="text1"/>
        </w:rPr>
        <w:t>W</w:t>
      </w:r>
      <w:r w:rsidRPr="00A77ED3">
        <w:rPr>
          <w:color w:val="000000" w:themeColor="text1"/>
          <w:vertAlign w:val="subscript"/>
        </w:rPr>
        <w:t>有</w:t>
      </w:r>
      <w:r w:rsidRPr="00A77ED3">
        <w:rPr>
          <w:color w:val="000000" w:themeColor="text1"/>
        </w:rPr>
        <w:t>=</w:t>
      </w:r>
      <w:r w:rsidRPr="00A77ED3">
        <w:rPr>
          <w:color w:val="000000" w:themeColor="text1"/>
        </w:rPr>
        <w:t>Gh</w:t>
      </w:r>
      <w:r w:rsidRPr="00A77ED3">
        <w:rPr>
          <w:color w:val="000000" w:themeColor="text1"/>
        </w:rPr>
        <w:t>=</w:t>
      </w:r>
      <w:r w:rsidRPr="00A77ED3">
        <w:rPr>
          <w:color w:val="000000" w:themeColor="text1"/>
        </w:rPr>
        <w:t>450N×10m=4500J</w:t>
      </w:r>
      <w:r w:rsidRPr="00A77ED3">
        <w:rPr>
          <w:color w:val="000000" w:themeColor="text1"/>
        </w:rPr>
        <w:br/>
      </w:r>
      <w:r w:rsidRPr="00A77ED3">
        <w:rPr>
          <w:color w:val="000000" w:themeColor="text1"/>
        </w:rPr>
        <w:t>（</w:t>
      </w:r>
      <w:r w:rsidRPr="00A77ED3">
        <w:rPr>
          <w:color w:val="000000" w:themeColor="text1"/>
        </w:rPr>
        <w:t>2</w:t>
      </w:r>
      <w:r w:rsidRPr="00A77ED3">
        <w:rPr>
          <w:color w:val="000000" w:themeColor="text1"/>
        </w:rPr>
        <w:t>）解：已知拉力</w:t>
      </w:r>
      <w:r w:rsidRPr="00A77ED3">
        <w:rPr>
          <w:color w:val="000000" w:themeColor="text1"/>
        </w:rPr>
        <w:t>F</w:t>
      </w:r>
      <w:r w:rsidRPr="00A77ED3">
        <w:rPr>
          <w:color w:val="000000" w:themeColor="text1"/>
        </w:rPr>
        <w:t>做的功为</w:t>
      </w:r>
      <w:r w:rsidRPr="00A77ED3">
        <w:rPr>
          <w:color w:val="000000" w:themeColor="text1"/>
        </w:rPr>
        <w:t>5000J</w:t>
      </w:r>
      <w:r w:rsidRPr="00A77ED3">
        <w:rPr>
          <w:color w:val="000000" w:themeColor="text1"/>
        </w:rPr>
        <w:t>，即</w:t>
      </w:r>
      <w:r w:rsidRPr="00A77ED3">
        <w:rPr>
          <w:color w:val="000000" w:themeColor="text1"/>
        </w:rPr>
        <w:t>W</w:t>
      </w:r>
      <w:r w:rsidRPr="00A77ED3">
        <w:rPr>
          <w:color w:val="000000" w:themeColor="text1"/>
          <w:vertAlign w:val="subscript"/>
        </w:rPr>
        <w:t>总</w:t>
      </w:r>
      <w:r w:rsidRPr="00A77ED3">
        <w:rPr>
          <w:color w:val="000000" w:themeColor="text1"/>
        </w:rPr>
        <w:t>=5000J</w:t>
      </w:r>
      <w:r w:rsidRPr="00A77ED3">
        <w:rPr>
          <w:color w:val="000000" w:themeColor="text1"/>
        </w:rPr>
        <w:t>，</w:t>
      </w:r>
      <w:r w:rsidRPr="00A77ED3">
        <w:rPr>
          <w:color w:val="000000" w:themeColor="text1"/>
        </w:rPr>
        <w:t xml:space="preserve"> 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拉力做功的功率：</w:t>
      </w:r>
      <w:r w:rsidRPr="00A77ED3">
        <w:rPr>
          <w:color w:val="000000" w:themeColor="text1"/>
          <w:lang w:eastAsia="zh-CN"/>
        </w:rPr>
        <w:t xml:space="preserve">P=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458356" cy="381965"/>
            <wp:effectExtent l="0" t="0" r="0" b="0"/>
            <wp:docPr id="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356" cy="3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 xml:space="preserve">=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592049" cy="343764"/>
            <wp:effectExtent l="0" t="0" r="0" b="0"/>
            <wp:docPr id="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49" cy="34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>=100W</w:t>
      </w:r>
      <w:r w:rsidRPr="00A77ED3">
        <w:rPr>
          <w:color w:val="000000" w:themeColor="text1"/>
          <w:lang w:eastAsia="zh-CN"/>
        </w:rPr>
        <w:br/>
      </w:r>
      <w:r w:rsidRPr="00A77ED3">
        <w:rPr>
          <w:color w:val="000000" w:themeColor="text1"/>
          <w:lang w:eastAsia="zh-CN"/>
        </w:rPr>
        <w:t>（</w:t>
      </w:r>
      <w:r w:rsidRPr="00A77ED3">
        <w:rPr>
          <w:color w:val="000000" w:themeColor="text1"/>
          <w:lang w:eastAsia="zh-CN"/>
        </w:rPr>
        <w:t>3</w:t>
      </w:r>
      <w:r w:rsidRPr="00A77ED3">
        <w:rPr>
          <w:color w:val="000000" w:themeColor="text1"/>
          <w:lang w:eastAsia="zh-CN"/>
        </w:rPr>
        <w:t>）解：动滑轮的机械效率：</w:t>
      </w:r>
      <w:r w:rsidRPr="00A77ED3">
        <w:rPr>
          <w:color w:val="000000" w:themeColor="text1"/>
        </w:rPr>
        <w:t>η</w:t>
      </w:r>
      <w:r w:rsidRPr="00A77ED3">
        <w:rPr>
          <w:color w:val="000000" w:themeColor="text1"/>
          <w:lang w:eastAsia="zh-CN"/>
        </w:rPr>
        <w:t xml:space="preserve">=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420167" cy="487007"/>
            <wp:effectExtent l="0" t="0" r="0" b="0"/>
            <wp:docPr id="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167" cy="48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 xml:space="preserve">=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592049" cy="343764"/>
            <wp:effectExtent l="0" t="0" r="0" b="0"/>
            <wp:docPr id="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49" cy="34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 xml:space="preserve">×100%=90%  </w:t>
      </w:r>
    </w:p>
    <w:p w:rsidR="00AD01FD" w:rsidRPr="00A77ED3">
      <w:pPr>
        <w:spacing w:after="0"/>
        <w:rPr>
          <w:color w:val="000000" w:themeColor="text1"/>
          <w:lang w:eastAsia="zh-CN"/>
        </w:rPr>
      </w:pP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27.</w:t>
      </w:r>
      <w:r w:rsidRPr="00A77ED3">
        <w:rPr>
          <w:color w:val="000000" w:themeColor="text1"/>
          <w:lang w:eastAsia="zh-CN"/>
        </w:rPr>
        <w:t>【答案】</w:t>
      </w:r>
      <w:r w:rsidRPr="00A77ED3">
        <w:rPr>
          <w:color w:val="000000" w:themeColor="text1"/>
          <w:lang w:eastAsia="zh-CN"/>
        </w:rPr>
        <w:t>（</w:t>
      </w:r>
      <w:r w:rsidRPr="00A77ED3">
        <w:rPr>
          <w:color w:val="000000" w:themeColor="text1"/>
          <w:lang w:eastAsia="zh-CN"/>
        </w:rPr>
        <w:t>1</w:t>
      </w:r>
      <w:r w:rsidRPr="00A77ED3">
        <w:rPr>
          <w:color w:val="000000" w:themeColor="text1"/>
          <w:lang w:eastAsia="zh-CN"/>
        </w:rPr>
        <w:t>）由图可知，滑轮组中由</w:t>
      </w:r>
      <w:r w:rsidRPr="00A77ED3">
        <w:rPr>
          <w:color w:val="000000" w:themeColor="text1"/>
          <w:lang w:eastAsia="zh-CN"/>
        </w:rPr>
        <w:t>3</w:t>
      </w:r>
      <w:r w:rsidRPr="00A77ED3">
        <w:rPr>
          <w:color w:val="000000" w:themeColor="text1"/>
          <w:lang w:eastAsia="zh-CN"/>
        </w:rPr>
        <w:t>段绳子承担重物，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则物体上升的速度为：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v</w:t>
      </w:r>
      <w:r w:rsidRPr="00A77ED3">
        <w:rPr>
          <w:color w:val="000000" w:themeColor="text1"/>
          <w:vertAlign w:val="subscript"/>
          <w:lang w:eastAsia="zh-CN"/>
        </w:rPr>
        <w:t>物</w:t>
      </w:r>
      <w:r w:rsidRPr="00A77ED3">
        <w:rPr>
          <w:color w:val="000000" w:themeColor="text1"/>
          <w:lang w:eastAsia="zh-CN"/>
        </w:rPr>
        <w:t xml:space="preserve">=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143243" cy="391516"/>
            <wp:effectExtent l="0" t="0" r="0" b="0"/>
            <wp:docPr id="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43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>v</w:t>
      </w:r>
      <w:r w:rsidRPr="00A77ED3">
        <w:rPr>
          <w:color w:val="000000" w:themeColor="text1"/>
          <w:vertAlign w:val="subscript"/>
          <w:lang w:eastAsia="zh-CN"/>
        </w:rPr>
        <w:t>车</w:t>
      </w:r>
      <w:r w:rsidRPr="00A77ED3">
        <w:rPr>
          <w:color w:val="000000" w:themeColor="text1"/>
          <w:lang w:eastAsia="zh-CN"/>
        </w:rPr>
        <w:t xml:space="preserve">=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143243" cy="391516"/>
            <wp:effectExtent l="0" t="0" r="0" b="0"/>
            <wp:docPr id="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43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>×1.2m/s=0.4m/s</w:t>
      </w:r>
      <w:r w:rsidRPr="00A77ED3">
        <w:rPr>
          <w:color w:val="000000" w:themeColor="text1"/>
          <w:lang w:eastAsia="zh-CN"/>
        </w:rPr>
        <w:t>；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物体由井底拉至井口需要的时间：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 xml:space="preserve">t=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238735" cy="448805"/>
            <wp:effectExtent l="0" t="0" r="0" b="0"/>
            <wp:docPr id="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35" cy="44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 xml:space="preserve">=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238735" cy="448805"/>
            <wp:effectExtent l="0" t="0" r="0" b="0"/>
            <wp:docPr id="6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35" cy="44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 xml:space="preserve">=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544297" cy="391516"/>
            <wp:effectExtent l="0" t="0" r="0" b="0"/>
            <wp:docPr id="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297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>=25s</w:t>
      </w:r>
      <w:r w:rsidRPr="00A77ED3">
        <w:rPr>
          <w:color w:val="000000" w:themeColor="text1"/>
          <w:lang w:eastAsia="zh-CN"/>
        </w:rPr>
        <w:t>；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答：若汽车运动的速度为</w:t>
      </w:r>
      <w:r w:rsidRPr="00A77ED3">
        <w:rPr>
          <w:color w:val="000000" w:themeColor="text1"/>
          <w:lang w:eastAsia="zh-CN"/>
        </w:rPr>
        <w:t>1.2m/s</w:t>
      </w:r>
      <w:r w:rsidRPr="00A77ED3">
        <w:rPr>
          <w:color w:val="000000" w:themeColor="text1"/>
          <w:lang w:eastAsia="zh-CN"/>
        </w:rPr>
        <w:t>，则将物体由井底拉至井口，需要</w:t>
      </w:r>
      <w:r w:rsidRPr="00A77ED3">
        <w:rPr>
          <w:color w:val="000000" w:themeColor="text1"/>
          <w:lang w:eastAsia="zh-CN"/>
        </w:rPr>
        <w:t>25s</w:t>
      </w:r>
      <w:r w:rsidRPr="00A77ED3">
        <w:rPr>
          <w:color w:val="000000" w:themeColor="text1"/>
          <w:lang w:eastAsia="zh-CN"/>
        </w:rPr>
        <w:t>；</w:t>
      </w:r>
      <w:r w:rsidRPr="00A77ED3">
        <w:rPr>
          <w:color w:val="000000" w:themeColor="text1"/>
          <w:lang w:eastAsia="zh-CN"/>
        </w:rPr>
        <w:br/>
      </w:r>
      <w:r w:rsidRPr="00A77ED3">
        <w:rPr>
          <w:color w:val="000000" w:themeColor="text1"/>
          <w:lang w:eastAsia="zh-CN"/>
        </w:rPr>
        <w:t>（</w:t>
      </w:r>
      <w:r w:rsidRPr="00A77ED3">
        <w:rPr>
          <w:color w:val="000000" w:themeColor="text1"/>
          <w:lang w:eastAsia="zh-CN"/>
        </w:rPr>
        <w:t>2</w:t>
      </w:r>
      <w:r w:rsidRPr="00A77ED3">
        <w:rPr>
          <w:color w:val="000000" w:themeColor="text1"/>
          <w:lang w:eastAsia="zh-CN"/>
        </w:rPr>
        <w:t>）滑轮组的机械效率为：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</w:rPr>
        <w:t>η</w:t>
      </w:r>
      <w:r w:rsidRPr="00A77ED3">
        <w:rPr>
          <w:color w:val="000000" w:themeColor="text1"/>
          <w:lang w:eastAsia="zh-CN"/>
        </w:rPr>
        <w:t xml:space="preserve">=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276924" cy="458356"/>
            <wp:effectExtent l="0" t="0" r="0" b="0"/>
            <wp:docPr id="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24" cy="45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 xml:space="preserve">=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257823" cy="391516"/>
            <wp:effectExtent l="0" t="0" r="0" b="0"/>
            <wp:docPr id="6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23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 xml:space="preserve">=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458356" cy="391516"/>
            <wp:effectExtent l="0" t="0" r="0" b="0"/>
            <wp:docPr id="7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356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 xml:space="preserve">=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257823" cy="391516"/>
            <wp:effectExtent l="0" t="0" r="0" b="0"/>
            <wp:docPr id="7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23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 xml:space="preserve">=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773481" cy="420167"/>
            <wp:effectExtent l="0" t="0" r="0" b="0"/>
            <wp:docPr id="7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81" cy="42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>×100%≈66.7%</w:t>
      </w:r>
      <w:r w:rsidRPr="00A77ED3">
        <w:rPr>
          <w:color w:val="000000" w:themeColor="text1"/>
          <w:lang w:eastAsia="zh-CN"/>
        </w:rPr>
        <w:t>；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答：滑轮组的机械效率是</w:t>
      </w:r>
      <w:r w:rsidRPr="00A77ED3">
        <w:rPr>
          <w:color w:val="000000" w:themeColor="text1"/>
          <w:lang w:eastAsia="zh-CN"/>
        </w:rPr>
        <w:t>66.7%</w:t>
      </w:r>
      <w:r w:rsidRPr="00A77ED3">
        <w:rPr>
          <w:color w:val="000000" w:themeColor="text1"/>
          <w:lang w:eastAsia="zh-CN"/>
        </w:rPr>
        <w:t>；</w:t>
      </w:r>
      <w:r w:rsidRPr="00A77ED3">
        <w:rPr>
          <w:color w:val="000000" w:themeColor="text1"/>
          <w:lang w:eastAsia="zh-CN"/>
        </w:rPr>
        <w:br/>
      </w:r>
      <w:r w:rsidRPr="00A77ED3">
        <w:rPr>
          <w:color w:val="000000" w:themeColor="text1"/>
          <w:lang w:eastAsia="zh-CN"/>
        </w:rPr>
        <w:t>（</w:t>
      </w:r>
      <w:r w:rsidRPr="00A77ED3">
        <w:rPr>
          <w:color w:val="000000" w:themeColor="text1"/>
          <w:lang w:eastAsia="zh-CN"/>
        </w:rPr>
        <w:t>3</w:t>
      </w:r>
      <w:r w:rsidRPr="00A77ED3">
        <w:rPr>
          <w:color w:val="000000" w:themeColor="text1"/>
          <w:lang w:eastAsia="zh-CN"/>
        </w:rPr>
        <w:t>）由题意可得，汽车受到的阻力为：</w:t>
      </w:r>
      <w:r w:rsidRPr="00A77ED3">
        <w:rPr>
          <w:color w:val="000000" w:themeColor="text1"/>
          <w:lang w:eastAsia="zh-CN"/>
        </w:rPr>
        <w:t>f=0.05G</w:t>
      </w:r>
      <w:r w:rsidRPr="00A77ED3">
        <w:rPr>
          <w:color w:val="000000" w:themeColor="text1"/>
          <w:vertAlign w:val="subscript"/>
          <w:lang w:eastAsia="zh-CN"/>
        </w:rPr>
        <w:t>车</w:t>
      </w:r>
      <w:r w:rsidRPr="00A77ED3">
        <w:rPr>
          <w:color w:val="000000" w:themeColor="text1"/>
          <w:lang w:eastAsia="zh-CN"/>
        </w:rPr>
        <w:t>=0.05×3×10</w:t>
      </w:r>
      <w:r w:rsidRPr="00A77ED3">
        <w:rPr>
          <w:color w:val="000000" w:themeColor="text1"/>
          <w:vertAlign w:val="superscript"/>
          <w:lang w:eastAsia="zh-CN"/>
        </w:rPr>
        <w:t>4</w:t>
      </w:r>
      <w:r w:rsidRPr="00A77ED3">
        <w:rPr>
          <w:color w:val="000000" w:themeColor="text1"/>
          <w:lang w:eastAsia="zh-CN"/>
        </w:rPr>
        <w:t>N=1500N</w:t>
      </w:r>
      <w:r w:rsidRPr="00A77ED3">
        <w:rPr>
          <w:color w:val="000000" w:themeColor="text1"/>
          <w:lang w:eastAsia="zh-CN"/>
        </w:rPr>
        <w:t>；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汽车匀速直线运动，受到平衡力作用，在水平方向上，汽车受到向右的牵引力、向左的拉力、向左的阻力作用；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由力的平衡条件可得牵引力：</w:t>
      </w:r>
      <w:r w:rsidRPr="00A77ED3">
        <w:rPr>
          <w:color w:val="000000" w:themeColor="text1"/>
          <w:lang w:eastAsia="zh-CN"/>
        </w:rPr>
        <w:t>F</w:t>
      </w:r>
      <w:r w:rsidRPr="00A77ED3">
        <w:rPr>
          <w:color w:val="000000" w:themeColor="text1"/>
          <w:vertAlign w:val="subscript"/>
          <w:lang w:eastAsia="zh-CN"/>
        </w:rPr>
        <w:t>牵</w:t>
      </w:r>
      <w:r w:rsidRPr="00A77ED3">
        <w:rPr>
          <w:color w:val="000000" w:themeColor="text1"/>
          <w:lang w:eastAsia="zh-CN"/>
        </w:rPr>
        <w:t>=F</w:t>
      </w:r>
      <w:r w:rsidRPr="00A77ED3">
        <w:rPr>
          <w:color w:val="000000" w:themeColor="text1"/>
          <w:vertAlign w:val="subscript"/>
          <w:lang w:eastAsia="zh-CN"/>
        </w:rPr>
        <w:t>拉</w:t>
      </w:r>
      <w:r w:rsidRPr="00A77ED3">
        <w:rPr>
          <w:color w:val="000000" w:themeColor="text1"/>
          <w:lang w:eastAsia="zh-CN"/>
        </w:rPr>
        <w:t>+f=2×10</w:t>
      </w:r>
      <w:r w:rsidRPr="00A77ED3">
        <w:rPr>
          <w:color w:val="000000" w:themeColor="text1"/>
          <w:vertAlign w:val="superscript"/>
          <w:lang w:eastAsia="zh-CN"/>
        </w:rPr>
        <w:t>3</w:t>
      </w:r>
      <w:r w:rsidRPr="00A77ED3">
        <w:rPr>
          <w:color w:val="000000" w:themeColor="text1"/>
          <w:lang w:eastAsia="zh-CN"/>
        </w:rPr>
        <w:t>N+1500N=3500N</w:t>
      </w:r>
      <w:r w:rsidRPr="00A77ED3">
        <w:rPr>
          <w:color w:val="000000" w:themeColor="text1"/>
          <w:lang w:eastAsia="zh-CN"/>
        </w:rPr>
        <w:t>；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答：汽车的牵引力是</w:t>
      </w:r>
      <w:r w:rsidRPr="00A77ED3">
        <w:rPr>
          <w:color w:val="000000" w:themeColor="text1"/>
          <w:lang w:eastAsia="zh-CN"/>
        </w:rPr>
        <w:t>3500N</w:t>
      </w:r>
      <w:r w:rsidRPr="00A77ED3">
        <w:rPr>
          <w:color w:val="000000" w:themeColor="text1"/>
          <w:lang w:eastAsia="zh-CN"/>
        </w:rPr>
        <w:t>；</w:t>
      </w:r>
      <w:r w:rsidRPr="00A77ED3">
        <w:rPr>
          <w:color w:val="000000" w:themeColor="text1"/>
          <w:lang w:eastAsia="zh-CN"/>
        </w:rPr>
        <w:br/>
      </w:r>
      <w:r w:rsidRPr="00A77ED3">
        <w:rPr>
          <w:color w:val="000000" w:themeColor="text1"/>
          <w:lang w:eastAsia="zh-CN"/>
        </w:rPr>
        <w:t>（</w:t>
      </w:r>
      <w:r w:rsidRPr="00A77ED3">
        <w:rPr>
          <w:color w:val="000000" w:themeColor="text1"/>
          <w:lang w:eastAsia="zh-CN"/>
        </w:rPr>
        <w:t>4</w:t>
      </w:r>
      <w:r w:rsidRPr="00A77ED3">
        <w:rPr>
          <w:color w:val="000000" w:themeColor="text1"/>
          <w:lang w:eastAsia="zh-CN"/>
        </w:rPr>
        <w:t>）汽车运动的距离：</w:t>
      </w:r>
      <w:r w:rsidRPr="00A77ED3">
        <w:rPr>
          <w:color w:val="000000" w:themeColor="text1"/>
          <w:lang w:eastAsia="zh-CN"/>
        </w:rPr>
        <w:t>s</w:t>
      </w:r>
      <w:r w:rsidRPr="00A77ED3">
        <w:rPr>
          <w:color w:val="000000" w:themeColor="text1"/>
          <w:vertAlign w:val="subscript"/>
          <w:lang w:eastAsia="zh-CN"/>
        </w:rPr>
        <w:t>车</w:t>
      </w:r>
      <w:r w:rsidRPr="00A77ED3">
        <w:rPr>
          <w:color w:val="000000" w:themeColor="text1"/>
          <w:lang w:eastAsia="zh-CN"/>
        </w:rPr>
        <w:t>=s</w:t>
      </w:r>
      <w:r w:rsidRPr="00A77ED3">
        <w:rPr>
          <w:color w:val="000000" w:themeColor="text1"/>
          <w:vertAlign w:val="subscript"/>
          <w:lang w:eastAsia="zh-CN"/>
        </w:rPr>
        <w:t>绳</w:t>
      </w:r>
      <w:r w:rsidRPr="00A77ED3">
        <w:rPr>
          <w:color w:val="000000" w:themeColor="text1"/>
          <w:lang w:eastAsia="zh-CN"/>
        </w:rPr>
        <w:t>=3h=3×10m=30m</w:t>
      </w:r>
      <w:r w:rsidRPr="00A77ED3">
        <w:rPr>
          <w:color w:val="000000" w:themeColor="text1"/>
          <w:lang w:eastAsia="zh-CN"/>
        </w:rPr>
        <w:t>；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牵引力做功为：</w:t>
      </w:r>
      <w:r w:rsidRPr="00A77ED3">
        <w:rPr>
          <w:color w:val="000000" w:themeColor="text1"/>
          <w:lang w:eastAsia="zh-CN"/>
        </w:rPr>
        <w:t>W</w:t>
      </w:r>
      <w:r w:rsidRPr="00A77ED3">
        <w:rPr>
          <w:color w:val="000000" w:themeColor="text1"/>
          <w:vertAlign w:val="subscript"/>
          <w:lang w:eastAsia="zh-CN"/>
        </w:rPr>
        <w:t>牵</w:t>
      </w:r>
      <w:r w:rsidRPr="00A77ED3">
        <w:rPr>
          <w:color w:val="000000" w:themeColor="text1"/>
          <w:lang w:eastAsia="zh-CN"/>
        </w:rPr>
        <w:t>=F</w:t>
      </w:r>
      <w:r w:rsidRPr="00A77ED3">
        <w:rPr>
          <w:color w:val="000000" w:themeColor="text1"/>
          <w:vertAlign w:val="subscript"/>
          <w:lang w:eastAsia="zh-CN"/>
        </w:rPr>
        <w:t>牵</w:t>
      </w:r>
      <w:r w:rsidRPr="00A77ED3">
        <w:rPr>
          <w:color w:val="000000" w:themeColor="text1"/>
          <w:lang w:eastAsia="zh-CN"/>
        </w:rPr>
        <w:t>s</w:t>
      </w:r>
      <w:r w:rsidRPr="00A77ED3">
        <w:rPr>
          <w:color w:val="000000" w:themeColor="text1"/>
          <w:vertAlign w:val="subscript"/>
          <w:lang w:eastAsia="zh-CN"/>
        </w:rPr>
        <w:t>车</w:t>
      </w:r>
      <w:r w:rsidRPr="00A77ED3">
        <w:rPr>
          <w:color w:val="000000" w:themeColor="text1"/>
          <w:lang w:eastAsia="zh-CN"/>
        </w:rPr>
        <w:t>=3500N×30m=1.05×10</w:t>
      </w:r>
      <w:r w:rsidRPr="00A77ED3">
        <w:rPr>
          <w:color w:val="000000" w:themeColor="text1"/>
          <w:vertAlign w:val="superscript"/>
          <w:lang w:eastAsia="zh-CN"/>
        </w:rPr>
        <w:t>5</w:t>
      </w:r>
      <w:r w:rsidRPr="00A77ED3">
        <w:rPr>
          <w:color w:val="000000" w:themeColor="text1"/>
          <w:lang w:eastAsia="zh-CN"/>
        </w:rPr>
        <w:t>J</w:t>
      </w:r>
      <w:r w:rsidRPr="00A77ED3">
        <w:rPr>
          <w:color w:val="000000" w:themeColor="text1"/>
          <w:lang w:eastAsia="zh-CN"/>
        </w:rPr>
        <w:t>；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答：将物体由井底拉至井口，汽车的牵引力做的功是</w:t>
      </w:r>
      <w:r w:rsidRPr="00A77ED3">
        <w:rPr>
          <w:color w:val="000000" w:themeColor="text1"/>
          <w:lang w:eastAsia="zh-CN"/>
        </w:rPr>
        <w:t>1.05×10</w:t>
      </w:r>
      <w:r w:rsidRPr="00A77ED3">
        <w:rPr>
          <w:color w:val="000000" w:themeColor="text1"/>
          <w:vertAlign w:val="superscript"/>
          <w:lang w:eastAsia="zh-CN"/>
        </w:rPr>
        <w:t>5</w:t>
      </w:r>
      <w:r w:rsidRPr="00A77ED3">
        <w:rPr>
          <w:color w:val="000000" w:themeColor="text1"/>
          <w:lang w:eastAsia="zh-CN"/>
        </w:rPr>
        <w:t>J</w:t>
      </w:r>
      <w:r w:rsidRPr="00A77ED3">
        <w:rPr>
          <w:color w:val="000000" w:themeColor="text1"/>
          <w:lang w:eastAsia="zh-CN"/>
        </w:rPr>
        <w:t>．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28.</w:t>
      </w:r>
      <w:r w:rsidRPr="00A77ED3">
        <w:rPr>
          <w:color w:val="000000" w:themeColor="text1"/>
          <w:lang w:eastAsia="zh-CN"/>
        </w:rPr>
        <w:t>【答案】</w:t>
      </w:r>
      <w:r w:rsidRPr="00A77ED3">
        <w:rPr>
          <w:color w:val="000000" w:themeColor="text1"/>
          <w:lang w:eastAsia="zh-CN"/>
        </w:rPr>
        <w:t>（</w:t>
      </w:r>
      <w:r w:rsidRPr="00A77ED3">
        <w:rPr>
          <w:color w:val="000000" w:themeColor="text1"/>
          <w:lang w:eastAsia="zh-CN"/>
        </w:rPr>
        <w:t>1</w:t>
      </w:r>
      <w:r w:rsidRPr="00A77ED3">
        <w:rPr>
          <w:color w:val="000000" w:themeColor="text1"/>
          <w:lang w:eastAsia="zh-CN"/>
        </w:rPr>
        <w:t>）解：有用功：</w:t>
      </w:r>
      <w:r w:rsidRPr="00A77ED3">
        <w:rPr>
          <w:color w:val="000000" w:themeColor="text1"/>
          <w:lang w:eastAsia="zh-CN"/>
        </w:rPr>
        <w:t>W</w:t>
      </w:r>
      <w:r w:rsidRPr="00A77ED3">
        <w:rPr>
          <w:color w:val="000000" w:themeColor="text1"/>
          <w:vertAlign w:val="subscript"/>
          <w:lang w:eastAsia="zh-CN"/>
        </w:rPr>
        <w:t>有用</w:t>
      </w:r>
      <w:r w:rsidRPr="00A77ED3">
        <w:rPr>
          <w:color w:val="000000" w:themeColor="text1"/>
          <w:lang w:eastAsia="zh-CN"/>
        </w:rPr>
        <w:t>＝</w:t>
      </w:r>
      <w:r w:rsidRPr="00A77ED3">
        <w:rPr>
          <w:color w:val="000000" w:themeColor="text1"/>
          <w:lang w:eastAsia="zh-CN"/>
        </w:rPr>
        <w:t>8000J</w:t>
      </w:r>
      <w:r w:rsidRPr="00A77ED3">
        <w:rPr>
          <w:color w:val="000000" w:themeColor="text1"/>
          <w:lang w:eastAsia="zh-CN"/>
        </w:rPr>
        <w:t>，</w:t>
      </w:r>
      <w:r w:rsidRPr="00A77ED3">
        <w:rPr>
          <w:color w:val="000000" w:themeColor="text1"/>
          <w:lang w:eastAsia="zh-CN"/>
        </w:rPr>
        <w:t>W</w:t>
      </w:r>
      <w:r w:rsidRPr="00A77ED3">
        <w:rPr>
          <w:color w:val="000000" w:themeColor="text1"/>
          <w:vertAlign w:val="subscript"/>
          <w:lang w:eastAsia="zh-CN"/>
        </w:rPr>
        <w:t>有用</w:t>
      </w:r>
      <w:r w:rsidRPr="00A77ED3">
        <w:rPr>
          <w:color w:val="000000" w:themeColor="text1"/>
          <w:lang w:eastAsia="zh-CN"/>
        </w:rPr>
        <w:t>＝</w:t>
      </w:r>
      <w:r w:rsidRPr="00A77ED3">
        <w:rPr>
          <w:i/>
          <w:color w:val="000000" w:themeColor="text1"/>
          <w:lang w:eastAsia="zh-CN"/>
        </w:rPr>
        <w:t>Gh</w:t>
      </w:r>
      <w:r w:rsidRPr="00A77ED3">
        <w:rPr>
          <w:color w:val="000000" w:themeColor="text1"/>
          <w:lang w:eastAsia="zh-CN"/>
        </w:rPr>
        <w:t xml:space="preserve">  </w:t>
      </w:r>
      <w:r w:rsidRPr="00A77ED3">
        <w:rPr>
          <w:color w:val="000000" w:themeColor="text1"/>
          <w:lang w:eastAsia="zh-CN"/>
        </w:rPr>
        <w:t>，</w:t>
      </w:r>
      <w:r w:rsidRPr="00A77ED3">
        <w:rPr>
          <w:color w:val="000000" w:themeColor="text1"/>
          <w:lang w:eastAsia="zh-CN"/>
        </w:rPr>
        <w:t xml:space="preserve"> </w:t>
      </w:r>
      <w:r w:rsidRPr="00A77ED3">
        <w:rPr>
          <w:color w:val="000000" w:themeColor="text1"/>
          <w:lang w:eastAsia="zh-CN"/>
        </w:rPr>
        <w:t>即</w:t>
      </w:r>
      <w:r w:rsidRPr="00A77ED3">
        <w:rPr>
          <w:color w:val="000000" w:themeColor="text1"/>
          <w:lang w:eastAsia="zh-CN"/>
        </w:rPr>
        <w:t>8000J</w:t>
      </w:r>
      <w:r w:rsidRPr="00A77ED3">
        <w:rPr>
          <w:color w:val="000000" w:themeColor="text1"/>
          <w:lang w:eastAsia="zh-CN"/>
        </w:rPr>
        <w:t>＝</w:t>
      </w:r>
      <w:r w:rsidRPr="00A77ED3">
        <w:rPr>
          <w:color w:val="000000" w:themeColor="text1"/>
          <w:lang w:eastAsia="zh-CN"/>
        </w:rPr>
        <w:t xml:space="preserve">G×10m </w:t>
      </w:r>
      <w:r w:rsidRPr="00A77ED3">
        <w:rPr>
          <w:color w:val="000000" w:themeColor="text1"/>
          <w:lang w:eastAsia="zh-CN"/>
        </w:rPr>
        <w:t>，解得</w:t>
      </w:r>
      <w:r w:rsidRPr="00A77ED3">
        <w:rPr>
          <w:color w:val="000000" w:themeColor="text1"/>
          <w:lang w:eastAsia="zh-CN"/>
        </w:rPr>
        <w:t>G</w:t>
      </w:r>
      <w:r w:rsidRPr="00A77ED3">
        <w:rPr>
          <w:color w:val="000000" w:themeColor="text1"/>
          <w:lang w:eastAsia="zh-CN"/>
        </w:rPr>
        <w:t>＝</w:t>
      </w:r>
      <w:r w:rsidRPr="00A77ED3">
        <w:rPr>
          <w:color w:val="000000" w:themeColor="text1"/>
          <w:lang w:eastAsia="zh-CN"/>
        </w:rPr>
        <w:t>800N</w:t>
      </w:r>
      <w:r w:rsidRPr="00A77ED3">
        <w:rPr>
          <w:color w:val="000000" w:themeColor="text1"/>
          <w:lang w:eastAsia="zh-CN"/>
        </w:rPr>
        <w:br/>
      </w:r>
      <w:r w:rsidRPr="00A77ED3">
        <w:rPr>
          <w:color w:val="000000" w:themeColor="text1"/>
          <w:lang w:eastAsia="zh-CN"/>
        </w:rPr>
        <w:t>（</w:t>
      </w:r>
      <w:r w:rsidRPr="00A77ED3">
        <w:rPr>
          <w:color w:val="000000" w:themeColor="text1"/>
          <w:lang w:eastAsia="zh-CN"/>
        </w:rPr>
        <w:t>2</w:t>
      </w:r>
      <w:r w:rsidRPr="00A77ED3">
        <w:rPr>
          <w:color w:val="000000" w:themeColor="text1"/>
          <w:lang w:eastAsia="zh-CN"/>
        </w:rPr>
        <w:t>）解：由题知，卷扬机建筑材料</w:t>
      </w:r>
      <w:r w:rsidRPr="00A77ED3">
        <w:rPr>
          <w:color w:val="000000" w:themeColor="text1"/>
          <w:lang w:eastAsia="zh-CN"/>
        </w:rPr>
        <w:t>A</w:t>
      </w:r>
      <w:r w:rsidRPr="00A77ED3">
        <w:rPr>
          <w:color w:val="000000" w:themeColor="text1"/>
          <w:lang w:eastAsia="zh-CN"/>
        </w:rPr>
        <w:t>的时间为：</w:t>
      </w:r>
      <w:r w:rsidRPr="00A77ED3">
        <w:rPr>
          <w:color w:val="000000" w:themeColor="text1"/>
          <w:lang w:eastAsia="zh-CN"/>
        </w:rPr>
        <w:t>t</w:t>
      </w:r>
      <w:r w:rsidRPr="00A77ED3">
        <w:rPr>
          <w:color w:val="000000" w:themeColor="text1"/>
          <w:lang w:eastAsia="zh-CN"/>
        </w:rPr>
        <w:t>＝</w:t>
      </w:r>
      <w:r w:rsidRPr="00A77ED3">
        <w:rPr>
          <w:color w:val="000000" w:themeColor="text1"/>
          <w:lang w:eastAsia="zh-CN"/>
        </w:rPr>
        <w:t xml:space="preserve">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1050404" cy="267373"/>
            <wp:effectExtent l="0" t="0" r="0" b="0"/>
            <wp:docPr id="7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404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>,</w:t>
      </w:r>
      <w:r w:rsidRPr="00A77ED3">
        <w:rPr>
          <w:color w:val="000000" w:themeColor="text1"/>
          <w:lang w:eastAsia="zh-CN"/>
        </w:rPr>
        <w:t>由</w:t>
      </w:r>
      <w:r w:rsidRPr="00A77ED3">
        <w:rPr>
          <w:color w:val="000000" w:themeColor="text1"/>
          <w:lang w:eastAsia="zh-CN"/>
        </w:rPr>
        <w:t>P</w:t>
      </w:r>
      <w:r w:rsidRPr="00A77ED3">
        <w:rPr>
          <w:color w:val="000000" w:themeColor="text1"/>
          <w:lang w:eastAsia="zh-CN"/>
        </w:rPr>
        <w:t>＝</w:t>
      </w:r>
      <w:r w:rsidRPr="00A77ED3">
        <w:rPr>
          <w:color w:val="000000" w:themeColor="text1"/>
          <w:lang w:eastAsia="zh-CN"/>
        </w:rPr>
        <w:t xml:space="preserve">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190983" cy="248272"/>
            <wp:effectExtent l="0" t="0" r="0" b="0"/>
            <wp:docPr id="7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83" cy="24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>得拉力</w:t>
      </w:r>
      <w:r w:rsidRPr="00A77ED3">
        <w:rPr>
          <w:color w:val="000000" w:themeColor="text1"/>
          <w:lang w:eastAsia="zh-CN"/>
        </w:rPr>
        <w:t>F</w:t>
      </w:r>
      <w:r w:rsidRPr="00A77ED3">
        <w:rPr>
          <w:color w:val="000000" w:themeColor="text1"/>
          <w:lang w:eastAsia="zh-CN"/>
        </w:rPr>
        <w:t>做的功：</w:t>
      </w:r>
      <w:r w:rsidRPr="00A77ED3">
        <w:rPr>
          <w:color w:val="000000" w:themeColor="text1"/>
          <w:lang w:eastAsia="zh-CN"/>
        </w:rPr>
        <w:t>W</w:t>
      </w:r>
      <w:r w:rsidRPr="00A77ED3">
        <w:rPr>
          <w:color w:val="000000" w:themeColor="text1"/>
          <w:vertAlign w:val="subscript"/>
          <w:lang w:eastAsia="zh-CN"/>
        </w:rPr>
        <w:t>总</w:t>
      </w:r>
      <w:r w:rsidRPr="00A77ED3">
        <w:rPr>
          <w:color w:val="000000" w:themeColor="text1"/>
          <w:lang w:eastAsia="zh-CN"/>
        </w:rPr>
        <w:t>＝</w:t>
      </w:r>
      <w:r w:rsidRPr="00A77ED3">
        <w:rPr>
          <w:color w:val="000000" w:themeColor="text1"/>
          <w:lang w:eastAsia="zh-CN"/>
        </w:rPr>
        <w:t>Pt</w:t>
      </w:r>
      <w:r w:rsidRPr="00A77ED3">
        <w:rPr>
          <w:color w:val="000000" w:themeColor="text1"/>
          <w:lang w:eastAsia="zh-CN"/>
        </w:rPr>
        <w:t>＝</w:t>
      </w:r>
      <w:r w:rsidRPr="00A77ED3">
        <w:rPr>
          <w:color w:val="000000" w:themeColor="text1"/>
          <w:lang w:eastAsia="zh-CN"/>
        </w:rPr>
        <w:t>200W×50s</w:t>
      </w:r>
      <w:r w:rsidRPr="00A77ED3">
        <w:rPr>
          <w:color w:val="000000" w:themeColor="text1"/>
          <w:lang w:eastAsia="zh-CN"/>
        </w:rPr>
        <w:t>＝</w:t>
      </w:r>
      <w:r w:rsidRPr="00A77ED3">
        <w:rPr>
          <w:color w:val="000000" w:themeColor="text1"/>
          <w:lang w:eastAsia="zh-CN"/>
        </w:rPr>
        <w:t>10000J</w:t>
      </w:r>
      <w:r w:rsidRPr="00A77ED3">
        <w:rPr>
          <w:color w:val="000000" w:themeColor="text1"/>
          <w:lang w:eastAsia="zh-CN"/>
        </w:rPr>
        <w:t>，使用动滑轮的机械效率：</w:t>
      </w:r>
      <w:r w:rsidRPr="00A77ED3">
        <w:rPr>
          <w:color w:val="000000" w:themeColor="text1"/>
        </w:rPr>
        <w:t>η</w:t>
      </w:r>
      <w:r w:rsidRPr="00A77ED3">
        <w:rPr>
          <w:color w:val="000000" w:themeColor="text1"/>
          <w:lang w:eastAsia="zh-CN"/>
        </w:rPr>
        <w:t>＝</w:t>
      </w:r>
      <w:r w:rsidRPr="00A77ED3">
        <w:rPr>
          <w:color w:val="000000" w:themeColor="text1"/>
          <w:lang w:eastAsia="zh-CN"/>
        </w:rPr>
        <w:t xml:space="preserve">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391516" cy="296024"/>
            <wp:effectExtent l="0" t="0" r="0" b="0"/>
            <wp:docPr id="7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516" cy="29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>×100%</w:t>
      </w:r>
      <w:r w:rsidRPr="00A77ED3">
        <w:rPr>
          <w:color w:val="000000" w:themeColor="text1"/>
          <w:lang w:eastAsia="zh-CN"/>
        </w:rPr>
        <w:t>＝</w:t>
      </w:r>
      <w:r w:rsidRPr="00A77ED3">
        <w:rPr>
          <w:color w:val="000000" w:themeColor="text1"/>
          <w:lang w:eastAsia="zh-CN"/>
        </w:rPr>
        <w:t xml:space="preserve"> </w:t>
      </w: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487007" cy="267373"/>
            <wp:effectExtent l="0" t="0" r="0" b="0"/>
            <wp:docPr id="7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007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t>×100%</w:t>
      </w:r>
      <w:r w:rsidRPr="00A77ED3">
        <w:rPr>
          <w:color w:val="000000" w:themeColor="text1"/>
          <w:lang w:eastAsia="zh-CN"/>
        </w:rPr>
        <w:t>＝</w:t>
      </w:r>
      <w:r w:rsidRPr="00A77ED3">
        <w:rPr>
          <w:color w:val="000000" w:themeColor="text1"/>
          <w:lang w:eastAsia="zh-CN"/>
        </w:rPr>
        <w:t>80%</w:t>
      </w:r>
    </w:p>
    <w:p w:rsidR="00AD01FD" w:rsidRPr="00A77ED3">
      <w:pPr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四、实验探究题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29.</w:t>
      </w:r>
      <w:r w:rsidRPr="00A77ED3">
        <w:rPr>
          <w:color w:val="000000" w:themeColor="text1"/>
          <w:lang w:eastAsia="zh-CN"/>
        </w:rPr>
        <w:t>【答案】</w:t>
      </w:r>
      <w:r w:rsidRPr="00A77ED3">
        <w:rPr>
          <w:color w:val="000000" w:themeColor="text1"/>
          <w:lang w:eastAsia="zh-CN"/>
        </w:rPr>
        <w:t>（</w:t>
      </w:r>
      <w:r w:rsidRPr="00A77ED3">
        <w:rPr>
          <w:color w:val="000000" w:themeColor="text1"/>
          <w:lang w:eastAsia="zh-CN"/>
        </w:rPr>
        <w:t>1</w:t>
      </w:r>
      <w:r w:rsidRPr="00A77ED3">
        <w:rPr>
          <w:color w:val="000000" w:themeColor="text1"/>
          <w:lang w:eastAsia="zh-CN"/>
        </w:rPr>
        <w:t>）机械效率越低</w:t>
      </w:r>
      <w:r w:rsidRPr="00A77ED3">
        <w:rPr>
          <w:color w:val="000000" w:themeColor="text1"/>
          <w:lang w:eastAsia="zh-CN"/>
        </w:rPr>
        <w:t>；机械效率越高</w:t>
      </w:r>
      <w:r w:rsidRPr="00A77ED3">
        <w:rPr>
          <w:color w:val="000000" w:themeColor="text1"/>
          <w:lang w:eastAsia="zh-CN"/>
        </w:rPr>
        <w:t>；无关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（</w:t>
      </w:r>
      <w:r w:rsidRPr="00A77ED3">
        <w:rPr>
          <w:color w:val="000000" w:themeColor="text1"/>
          <w:lang w:eastAsia="zh-CN"/>
        </w:rPr>
        <w:t>2</w:t>
      </w:r>
      <w:r w:rsidRPr="00A77ED3">
        <w:rPr>
          <w:color w:val="000000" w:themeColor="text1"/>
          <w:lang w:eastAsia="zh-CN"/>
        </w:rPr>
        <w:t>）偏小</w:t>
      </w:r>
      <w:r w:rsidRPr="00A77ED3">
        <w:rPr>
          <w:color w:val="000000" w:themeColor="text1"/>
          <w:lang w:eastAsia="zh-CN"/>
        </w:rPr>
        <w:t>；偏高</w:t>
      </w:r>
      <w:r w:rsidRPr="00A77ED3">
        <w:rPr>
          <w:color w:val="000000" w:themeColor="text1"/>
          <w:lang w:eastAsia="zh-CN"/>
        </w:rPr>
        <w:t>；运动状态</w:t>
      </w:r>
      <w:r w:rsidRPr="00A77ED3">
        <w:rPr>
          <w:color w:val="000000" w:themeColor="text1"/>
          <w:lang w:eastAsia="zh-CN"/>
        </w:rPr>
        <w:br/>
      </w:r>
      <w:r w:rsidRPr="00A77ED3">
        <w:rPr>
          <w:color w:val="000000" w:themeColor="text1"/>
          <w:lang w:eastAsia="zh-CN"/>
        </w:rPr>
        <w:t>（</w:t>
      </w:r>
      <w:r w:rsidRPr="00A77ED3">
        <w:rPr>
          <w:color w:val="000000" w:themeColor="text1"/>
          <w:lang w:eastAsia="zh-CN"/>
        </w:rPr>
        <w:t>3</w:t>
      </w:r>
      <w:r w:rsidRPr="00A77ED3">
        <w:rPr>
          <w:color w:val="000000" w:themeColor="text1"/>
          <w:lang w:eastAsia="zh-CN"/>
        </w:rPr>
        <w:t>）摩擦</w:t>
      </w:r>
      <w:r w:rsidRPr="00A77ED3">
        <w:rPr>
          <w:color w:val="000000" w:themeColor="text1"/>
          <w:lang w:eastAsia="zh-CN"/>
        </w:rPr>
        <w:t>；提高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30.</w:t>
      </w:r>
      <w:r w:rsidRPr="00A77ED3">
        <w:rPr>
          <w:color w:val="000000" w:themeColor="text1"/>
          <w:lang w:eastAsia="zh-CN"/>
        </w:rPr>
        <w:t>【答案】</w:t>
      </w:r>
      <w:r w:rsidRPr="00A77ED3">
        <w:rPr>
          <w:color w:val="000000" w:themeColor="text1"/>
          <w:lang w:eastAsia="zh-CN"/>
        </w:rPr>
        <w:t>（</w:t>
      </w:r>
      <w:r w:rsidRPr="00A77ED3">
        <w:rPr>
          <w:color w:val="000000" w:themeColor="text1"/>
          <w:lang w:eastAsia="zh-CN"/>
        </w:rPr>
        <w:t>1</w:t>
      </w:r>
      <w:r w:rsidRPr="00A77ED3">
        <w:rPr>
          <w:color w:val="000000" w:themeColor="text1"/>
          <w:lang w:eastAsia="zh-CN"/>
        </w:rPr>
        <w:t>）匀速；</w:t>
      </w:r>
      <w:r w:rsidRPr="00A77ED3">
        <w:rPr>
          <w:color w:val="000000" w:themeColor="text1"/>
          <w:lang w:eastAsia="zh-CN"/>
        </w:rPr>
        <w:t>83.3%</w:t>
      </w:r>
      <w:r w:rsidRPr="00A77ED3">
        <w:rPr>
          <w:color w:val="000000" w:themeColor="text1"/>
          <w:lang w:eastAsia="zh-CN"/>
        </w:rPr>
        <w:br/>
      </w:r>
      <w:r w:rsidRPr="00A77ED3">
        <w:rPr>
          <w:color w:val="000000" w:themeColor="text1"/>
          <w:lang w:eastAsia="zh-CN"/>
        </w:rPr>
        <w:t>（</w:t>
      </w:r>
      <w:r w:rsidRPr="00A77ED3">
        <w:rPr>
          <w:color w:val="000000" w:themeColor="text1"/>
          <w:lang w:eastAsia="zh-CN"/>
        </w:rPr>
        <w:t>2</w:t>
      </w:r>
      <w:r w:rsidRPr="00A77ED3">
        <w:rPr>
          <w:color w:val="000000" w:themeColor="text1"/>
          <w:lang w:eastAsia="zh-CN"/>
        </w:rPr>
        <w:t>）变大</w:t>
      </w:r>
      <w:r w:rsidRPr="00A77ED3">
        <w:rPr>
          <w:color w:val="000000" w:themeColor="text1"/>
          <w:lang w:eastAsia="zh-CN"/>
        </w:rPr>
        <w:t xml:space="preserve">  </w:t>
      </w:r>
    </w:p>
    <w:p w:rsidR="00AD01FD" w:rsidRPr="00A77ED3">
      <w:pPr>
        <w:spacing w:after="0"/>
        <w:rPr>
          <w:color w:val="000000" w:themeColor="text1"/>
          <w:lang w:eastAsia="zh-CN"/>
        </w:rPr>
      </w:pPr>
      <w:r w:rsidRPr="00A77ED3">
        <w:rPr>
          <w:color w:val="000000" w:themeColor="text1"/>
          <w:lang w:eastAsia="zh-CN"/>
        </w:rPr>
        <w:t>31.</w:t>
      </w:r>
      <w:r w:rsidRPr="00A77ED3">
        <w:rPr>
          <w:color w:val="000000" w:themeColor="text1"/>
          <w:lang w:eastAsia="zh-CN"/>
        </w:rPr>
        <w:t>【答案】</w:t>
      </w:r>
      <w:r w:rsidRPr="00A77ED3">
        <w:rPr>
          <w:color w:val="000000" w:themeColor="text1"/>
          <w:lang w:eastAsia="zh-CN"/>
        </w:rPr>
        <w:t>（</w:t>
      </w:r>
      <w:r w:rsidRPr="00A77ED3">
        <w:rPr>
          <w:color w:val="000000" w:themeColor="text1"/>
          <w:lang w:eastAsia="zh-CN"/>
        </w:rPr>
        <w:t>1</w:t>
      </w:r>
      <w:r w:rsidRPr="00A77ED3">
        <w:rPr>
          <w:color w:val="000000" w:themeColor="text1"/>
          <w:lang w:eastAsia="zh-CN"/>
        </w:rPr>
        <w:t>）解：如图所示：</w:t>
      </w:r>
    </w:p>
    <w:p w:rsidR="00AD01FD" w:rsidRPr="00A77ED3">
      <w:pPr>
        <w:spacing w:after="0"/>
        <w:rPr>
          <w:color w:val="000000" w:themeColor="text1"/>
        </w:rPr>
      </w:pPr>
      <w:r w:rsidRPr="00A77ED3">
        <w:rPr>
          <w:noProof/>
          <w:color w:val="000000" w:themeColor="text1"/>
          <w:lang w:eastAsia="zh-CN"/>
        </w:rPr>
        <w:drawing>
          <wp:inline distT="0" distB="0" distL="0" distR="0">
            <wp:extent cx="477457" cy="1336878"/>
            <wp:effectExtent l="0" t="0" r="0" b="0"/>
            <wp:docPr id="7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457" cy="13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7ED3">
        <w:rPr>
          <w:color w:val="000000" w:themeColor="text1"/>
          <w:lang w:eastAsia="zh-CN"/>
        </w:rPr>
        <w:br/>
      </w:r>
      <w:r w:rsidRPr="00A77ED3">
        <w:rPr>
          <w:color w:val="000000" w:themeColor="text1"/>
          <w:lang w:eastAsia="zh-CN"/>
        </w:rPr>
        <w:t>（</w:t>
      </w:r>
      <w:r w:rsidRPr="00A77ED3">
        <w:rPr>
          <w:color w:val="000000" w:themeColor="text1"/>
          <w:lang w:eastAsia="zh-CN"/>
        </w:rPr>
        <w:t>2</w:t>
      </w:r>
      <w:r w:rsidRPr="00A77ED3">
        <w:rPr>
          <w:color w:val="000000" w:themeColor="text1"/>
          <w:lang w:eastAsia="zh-CN"/>
        </w:rPr>
        <w:t>）竖直；</w:t>
      </w:r>
      <w:r w:rsidRPr="00A77ED3">
        <w:rPr>
          <w:color w:val="000000" w:themeColor="text1"/>
          <w:lang w:eastAsia="zh-CN"/>
        </w:rPr>
        <w:t>1.6</w:t>
      </w:r>
      <w:r w:rsidRPr="00A77ED3">
        <w:rPr>
          <w:color w:val="000000" w:themeColor="text1"/>
          <w:lang w:eastAsia="zh-CN"/>
        </w:rPr>
        <w:t>；</w:t>
      </w:r>
      <w:r w:rsidRPr="00A77ED3">
        <w:rPr>
          <w:color w:val="000000" w:themeColor="text1"/>
          <w:lang w:eastAsia="zh-CN"/>
        </w:rPr>
        <w:t>66.7%</w:t>
      </w:r>
      <w:r w:rsidRPr="00A77ED3">
        <w:rPr>
          <w:color w:val="000000" w:themeColor="text1"/>
          <w:lang w:eastAsia="zh-CN"/>
        </w:rPr>
        <w:br/>
      </w:r>
      <w:r w:rsidRPr="00A77ED3">
        <w:rPr>
          <w:color w:val="000000" w:themeColor="text1"/>
          <w:lang w:eastAsia="zh-CN"/>
        </w:rPr>
        <w:t>（</w:t>
      </w:r>
      <w:r w:rsidRPr="00A77ED3">
        <w:rPr>
          <w:color w:val="000000" w:themeColor="text1"/>
          <w:lang w:eastAsia="zh-CN"/>
        </w:rPr>
        <w:t>3</w:t>
      </w:r>
      <w:r w:rsidRPr="00A77ED3">
        <w:rPr>
          <w:color w:val="000000" w:themeColor="text1"/>
          <w:lang w:eastAsia="zh-CN"/>
        </w:rPr>
        <w:t>）</w:t>
      </w:r>
      <w:r w:rsidRPr="00A77ED3">
        <w:rPr>
          <w:color w:val="000000" w:themeColor="text1"/>
          <w:lang w:eastAsia="zh-CN"/>
        </w:rPr>
        <w:t>1</w:t>
      </w:r>
      <w:r w:rsidRPr="00A77ED3">
        <w:rPr>
          <w:color w:val="000000" w:themeColor="text1"/>
          <w:lang w:eastAsia="zh-CN"/>
        </w:rPr>
        <w:t>、</w:t>
      </w:r>
      <w:r w:rsidRPr="00A77ED3">
        <w:rPr>
          <w:color w:val="000000" w:themeColor="text1"/>
          <w:lang w:eastAsia="zh-CN"/>
        </w:rPr>
        <w:t>2</w:t>
      </w:r>
      <w:r w:rsidRPr="00A77ED3">
        <w:rPr>
          <w:color w:val="000000" w:themeColor="text1"/>
          <w:lang w:eastAsia="zh-CN"/>
        </w:rPr>
        <w:t>、</w:t>
      </w:r>
      <w:r w:rsidRPr="00A77ED3">
        <w:rPr>
          <w:color w:val="000000" w:themeColor="text1"/>
          <w:lang w:eastAsia="zh-CN"/>
        </w:rPr>
        <w:t>3</w:t>
      </w:r>
      <w:r w:rsidRPr="00A77ED3">
        <w:rPr>
          <w:color w:val="000000" w:themeColor="text1"/>
          <w:lang w:eastAsia="zh-CN"/>
        </w:rPr>
        <w:br/>
      </w:r>
      <w:r w:rsidRPr="00A77ED3">
        <w:rPr>
          <w:color w:val="000000" w:themeColor="text1"/>
          <w:lang w:eastAsia="zh-CN"/>
        </w:rPr>
        <w:t>（</w:t>
      </w:r>
      <w:r w:rsidRPr="00A77ED3">
        <w:rPr>
          <w:color w:val="000000" w:themeColor="text1"/>
          <w:lang w:eastAsia="zh-CN"/>
        </w:rPr>
        <w:t>4</w:t>
      </w:r>
      <w:r w:rsidRPr="00A77ED3">
        <w:rPr>
          <w:color w:val="000000" w:themeColor="text1"/>
          <w:lang w:eastAsia="zh-CN"/>
        </w:rPr>
        <w:t>）动滑轮重；</w:t>
      </w:r>
      <w:r w:rsidRPr="00A77ED3">
        <w:rPr>
          <w:color w:val="000000" w:themeColor="text1"/>
          <w:lang w:eastAsia="zh-CN"/>
        </w:rPr>
        <w:t xml:space="preserve">0.15  </w:t>
      </w:r>
    </w:p>
    <w:sectPr w:rsidSect="00AD01FD">
      <w:headerReference w:type="even" r:id="rId56"/>
      <w:footerReference w:type="default" r:id="rId5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1FD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1FD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AD01F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外……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AD01FD" w:rsidP="0085629D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AD01F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height:3pt;mso-wrap-style:square;visibility:visible;width:0.75pt" o:bullet="t">
        <v:imagedata r:id="rId1" o:title=""/>
      </v:shape>
    </w:pict>
  </w:numPicBullet>
  <w:abstractNum w:abstractNumId="0">
    <w:nsid w:val="19C42EE4"/>
    <w:multiLevelType w:val="hybridMultilevel"/>
    <w:tmpl w:val="36048A6A"/>
    <w:lvl w:ilvl="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F13751"/>
    <w:multiLevelType w:val="hybridMultilevel"/>
    <w:tmpl w:val="B12A16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6F9C7C6F"/>
    <w:multiLevelType w:val="hybridMultilevel"/>
    <w:tmpl w:val="1DE081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1F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AD01FD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AD01F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AD01F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AD01FD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AD01FD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AD01FD"/>
    <w:rPr>
      <w:sz w:val="18"/>
      <w:szCs w:val="18"/>
    </w:rPr>
  </w:style>
  <w:style w:type="paragraph" w:customStyle="1" w:styleId="1">
    <w:name w:val="正文1"/>
    <w:qFormat/>
    <w:rsid w:val="00AD01F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AD01F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AD01F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AD01F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AD01F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ListParagraph">
    <w:name w:val="List Paragraph"/>
    <w:basedOn w:val="Normal"/>
    <w:uiPriority w:val="99"/>
    <w:unhideWhenUsed/>
    <w:rsid w:val="00A77ED3"/>
    <w:pPr>
      <w:ind w:firstLine="420" w:firstLineChars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image" Target="media/image43.png" /><Relationship Id="rId49" Type="http://schemas.openxmlformats.org/officeDocument/2006/relationships/image" Target="media/image44.png" /><Relationship Id="rId5" Type="http://schemas.openxmlformats.org/officeDocument/2006/relationships/customXml" Target="../customXml/item2.xml" /><Relationship Id="rId50" Type="http://schemas.openxmlformats.org/officeDocument/2006/relationships/image" Target="media/image45.png" /><Relationship Id="rId51" Type="http://schemas.openxmlformats.org/officeDocument/2006/relationships/image" Target="media/image46.png" /><Relationship Id="rId52" Type="http://schemas.openxmlformats.org/officeDocument/2006/relationships/image" Target="media/image47.png" /><Relationship Id="rId53" Type="http://schemas.openxmlformats.org/officeDocument/2006/relationships/image" Target="media/image48.png" /><Relationship Id="rId54" Type="http://schemas.openxmlformats.org/officeDocument/2006/relationships/image" Target="media/image49.png" /><Relationship Id="rId55" Type="http://schemas.openxmlformats.org/officeDocument/2006/relationships/image" Target="media/image50.png" /><Relationship Id="rId56" Type="http://schemas.openxmlformats.org/officeDocument/2006/relationships/header" Target="header1.xml" /><Relationship Id="rId57" Type="http://schemas.openxmlformats.org/officeDocument/2006/relationships/footer" Target="footer1.xml" /><Relationship Id="rId58" Type="http://schemas.openxmlformats.org/officeDocument/2006/relationships/theme" Target="theme/theme1.xml" /><Relationship Id="rId59" Type="http://schemas.openxmlformats.org/officeDocument/2006/relationships/numbering" Target="numbering.xml" /><Relationship Id="rId6" Type="http://schemas.openxmlformats.org/officeDocument/2006/relationships/image" Target="media/image1.png" /><Relationship Id="rId60" Type="http://schemas.openxmlformats.org/officeDocument/2006/relationships/styles" Target="styles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4EC6E7-3895-4A4C-B6C3-4F6EFBB45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1187</Words>
  <Characters>6769</Characters>
  <Application>Microsoft Office Word</Application>
  <DocSecurity>0</DocSecurity>
  <Lines>56</Lines>
  <Paragraphs>15</Paragraphs>
  <ScaleCrop>false</ScaleCrop>
  <Company/>
  <LinksUpToDate>false</LinksUpToDate>
  <CharactersWithSpaces>7941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2019-02-24T02:08:00Z</dcterms:created>
  <dcterms:modified xsi:type="dcterms:W3CDTF">2019-02-24T02:16:00Z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