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12" w:rsidRPr="00AA6459" w:rsidRDefault="00240B73">
      <w:pPr>
        <w:jc w:val="center"/>
        <w:rPr>
          <w:color w:val="E36C0A" w:themeColor="accent6" w:themeShade="BF"/>
          <w:lang w:eastAsia="zh-CN"/>
        </w:rPr>
      </w:pPr>
      <w:r w:rsidRPr="00AA6459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857pt;margin-top:844pt;width:25pt;height:24pt;z-index:251658240;mso-position-horizontal-relative:page;mso-position-vertical-relative:top-margin-area">
            <v:imagedata r:id="rId9" o:title=""/>
            <w10:wrap anchorx="page"/>
          </v:shape>
        </w:pict>
      </w:r>
      <w:r w:rsidR="00FF12FF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北师大版八年级上册物理</w:t>
      </w:r>
      <w:r w:rsidR="00AA6459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《</w:t>
      </w:r>
      <w:r w:rsidR="00FF12FF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第四章</w:t>
      </w:r>
      <w:r w:rsidR="00AA6459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</w:t>
      </w:r>
      <w:r w:rsidR="00FF12FF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声现象</w:t>
      </w:r>
      <w:r w:rsidR="00AA6459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》</w:t>
      </w:r>
      <w:r w:rsidR="00FF12FF" w:rsidRPr="00AA6459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章节测试</w:t>
      </w:r>
    </w:p>
    <w:p w:rsidR="001E1E12" w:rsidRDefault="00FF12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关于声现象，下列说法中正确的是（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声音在不同介质中的传播速度相同</w:t>
      </w:r>
      <w:r>
        <w:rPr>
          <w:color w:val="000000"/>
          <w:lang w:eastAsia="zh-CN"/>
        </w:rPr>
        <w:t>                  B. </w:t>
      </w:r>
      <w:r>
        <w:rPr>
          <w:color w:val="000000"/>
          <w:lang w:eastAsia="zh-CN"/>
        </w:rPr>
        <w:t>只要物体在振动，我们就一定能听到声音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声音只能传递信息</w:t>
      </w:r>
      <w:r>
        <w:rPr>
          <w:color w:val="000000"/>
          <w:lang w:eastAsia="zh-CN"/>
        </w:rPr>
        <w:t>                                          </w:t>
      </w:r>
      <w:r w:rsidR="00240B73">
        <w:rPr>
          <w:noProof/>
          <w:lang w:eastAsia="zh-CN"/>
        </w:rPr>
        <w:pict>
          <v:shape id="图片 1" o:spid="_x0000_i102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高速公路两旁安装的隔音板是为了阻断噪声的传播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下列各图描述的实验中，用来说明声音的传播需要介质的是</w:t>
      </w:r>
      <w:r>
        <w:rPr>
          <w:color w:val="000000"/>
          <w:lang w:eastAsia="zh-CN"/>
        </w:rPr>
        <w:t xml:space="preserve">(   )            </w:t>
      </w:r>
    </w:p>
    <w:p w:rsidR="00B81946" w:rsidRDefault="00FF12F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发声的音叉溅起水花</w:t>
      </w:r>
      <w:r w:rsidR="00240B73">
        <w:rPr>
          <w:noProof/>
          <w:lang w:eastAsia="zh-CN"/>
        </w:rPr>
        <w:pict>
          <v:shape id="图片 2" o:spid="_x0000_i1026" type="#_x0000_t75" style="width:81pt;height:90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                </w:t>
      </w:r>
      <w:r w:rsidR="00240B73"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2" o:title=""/>
          </v:shape>
        </w:pict>
      </w:r>
    </w:p>
    <w:p w:rsidR="00B81946" w:rsidRDefault="00FF12F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音叉发出的声音越响，乒乓球被弹开的越远</w:t>
      </w:r>
      <w:r w:rsidR="00240B73">
        <w:rPr>
          <w:noProof/>
          <w:lang w:eastAsia="zh-CN"/>
        </w:rPr>
        <w:pict>
          <v:shape id="图片 4" o:spid="_x0000_i1028" type="#_x0000_t75" style="width:80.25pt;height:75pt;visibility:visible;mso-wrap-style:square">
            <v:imagedata r:id="rId1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钢尺伸出桌边的长度越短，振动时声音的音调变高</w:t>
      </w:r>
      <w:r w:rsidR="00240B73">
        <w:rPr>
          <w:noProof/>
          <w:lang w:eastAsia="zh-CN"/>
        </w:rPr>
        <w:pict>
          <v:shape id="图片 5" o:spid="_x0000_i1029" type="#_x0000_t75" style="width:97.5pt;height:54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          </w:t>
      </w:r>
      <w:r w:rsidR="00240B73">
        <w:rPr>
          <w:noProof/>
          <w:lang w:eastAsia="zh-CN"/>
        </w:rPr>
        <w:pict>
          <v:shape id="图片 6" o:spid="_x0000_i1030" type="#_x0000_t75" style="width:1.5pt;height:3pt;visibility:visible;mso-wrap-style:square">
            <v:imagedata r:id="rId10" o:title=""/>
          </v:shape>
        </w:pic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抽取玻璃罩内的空气，听到罩内的铃声减小</w:t>
      </w:r>
      <w:r w:rsidR="00240B73">
        <w:rPr>
          <w:noProof/>
          <w:lang w:eastAsia="zh-CN"/>
        </w:rPr>
        <w:pict>
          <v:shape id="图片 7" o:spid="_x0000_i1031" type="#_x0000_t75" style="width:50.25pt;height:90pt;visibility:visible;mso-wrap-style:square">
            <v:imagedata r:id="rId15" o:title=""/>
          </v:shape>
        </w:pic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在电视机的遥控器上，有以下几个按钮（图标），如下图，其中控制音量（响度）大小的是（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240B73">
        <w:rPr>
          <w:noProof/>
          <w:lang w:eastAsia="zh-CN"/>
        </w:rPr>
        <w:pict>
          <v:shape id="图片 8" o:spid="_x0000_i1032" type="#_x0000_t75" style="width:66pt;height:48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              </w:t>
      </w:r>
      <w:r w:rsidR="00240B73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 w:rsidR="00240B73">
        <w:rPr>
          <w:noProof/>
          <w:lang w:eastAsia="zh-CN"/>
        </w:rPr>
        <w:pict>
          <v:shape id="图片 10" o:spid="_x0000_i1034" type="#_x0000_t75" style="width:68.25pt;height:4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              </w:t>
      </w:r>
      <w:r w:rsidR="00240B73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 w:rsidR="00240B73">
        <w:rPr>
          <w:noProof/>
          <w:lang w:eastAsia="zh-CN"/>
        </w:rPr>
        <w:pict>
          <v:shape id="图片 12" o:spid="_x0000_i1036" type="#_x0000_t75" style="width:81pt;height:54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              </w:t>
      </w:r>
      <w:r w:rsidR="00240B73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 w:rsidR="00240B73">
        <w:rPr>
          <w:noProof/>
          <w:lang w:eastAsia="zh-CN"/>
        </w:rPr>
        <w:pict>
          <v:shape id="图片 14" o:spid="_x0000_i1038" type="#_x0000_t75" style="width:73.5pt;height:63.75pt;visibility:visible;mso-wrap-style:square">
            <v:imagedata r:id="rId19" o:title=""/>
          </v:shape>
        </w:pic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4.“</w:t>
      </w:r>
      <w:r>
        <w:rPr>
          <w:color w:val="000000"/>
          <w:lang w:eastAsia="zh-CN"/>
        </w:rPr>
        <w:t>女高音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引吭高歌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分别指的是声音的（　　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响度大，音调高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           </w:t>
      </w:r>
      <w:r w:rsidR="00AA6459">
        <w:rPr>
          <w:noProof/>
          <w:lang w:eastAsia="zh-CN"/>
        </w:rPr>
        <w:pict>
          <v:shape id="图片 15" o:spid="_x0000_i1039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音调高，响度大</w:t>
      </w:r>
      <w:r>
        <w:rPr>
          <w:color w:val="000000"/>
          <w:lang w:eastAsia="zh-CN"/>
        </w:rPr>
        <w:t>            </w:t>
      </w:r>
      <w:r w:rsidR="00AA6459">
        <w:rPr>
          <w:noProof/>
          <w:lang w:eastAsia="zh-CN"/>
        </w:rPr>
        <w:pict>
          <v:shape id="图片 16" o:spid="_x0000_i1040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音调高，音色好</w:t>
      </w:r>
      <w:r>
        <w:rPr>
          <w:color w:val="000000"/>
          <w:lang w:eastAsia="zh-CN"/>
        </w:rPr>
        <w:t>                </w:t>
      </w:r>
      <w:r w:rsidR="00AA6459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音色好，音调高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5.“</w:t>
      </w:r>
      <w:r>
        <w:rPr>
          <w:color w:val="000000"/>
          <w:lang w:eastAsia="zh-CN"/>
        </w:rPr>
        <w:t>闻其声而知其人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，这句话表明不同人发出声音具有不同的（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音调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频率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响度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音色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关于声的知识，下列说法错误的是（）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利用超声波清洗钟表，说明声波可以传递信息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在课堂上听到老师的讲话声，说明声音可以在空气中传播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在城市道路旁设置隔声板，是为了在传播过程中减弱噪声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通常我们根据音色辨别不同人说话的声音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将一直发声的手机悬挂在广口瓶内，再把瓶内的空气逐渐抽出，如图所示，声音逐渐变小，但始终能听到声音</w:t>
      </w:r>
      <w:r>
        <w:rPr>
          <w:color w:val="000000"/>
          <w:lang w:eastAsia="zh-CN"/>
        </w:rPr>
        <w:t xml:space="preserve"> . </w:t>
      </w:r>
      <w:r>
        <w:rPr>
          <w:color w:val="000000"/>
          <w:lang w:eastAsia="zh-CN"/>
        </w:rPr>
        <w:t>原因是：（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240B73">
        <w:rPr>
          <w:noProof/>
          <w:lang w:eastAsia="zh-CN"/>
        </w:rPr>
        <w:pict>
          <v:shape id="图片 18" o:spid="_x0000_i1042" type="#_x0000_t75" style="width:69pt;height:61.5pt;visibility:visible;mso-wrap-style:square">
            <v:imagedata r:id="rId20" o:title=""/>
          </v:shape>
        </w:pic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瓶内已被抽成真空，真空亦能传声；</w:t>
      </w:r>
      <w:r>
        <w:rPr>
          <w:color w:val="000000"/>
          <w:lang w:eastAsia="zh-CN"/>
        </w:rPr>
        <w:t>                  </w:t>
      </w:r>
      <w:r w:rsidR="00240B73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手机发声太强，换用发声较弱的手机；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离实验瓶远一点</w:t>
      </w:r>
      <w:r>
        <w:rPr>
          <w:color w:val="000000"/>
          <w:lang w:eastAsia="zh-CN"/>
        </w:rPr>
        <w:t>，就可以听不到声音；</w:t>
      </w:r>
      <w:r>
        <w:rPr>
          <w:color w:val="000000"/>
          <w:lang w:eastAsia="zh-CN"/>
        </w:rPr>
        <w:t>               </w:t>
      </w:r>
      <w:r w:rsidR="00240B73">
        <w:rPr>
          <w:noProof/>
          <w:lang w:eastAsia="zh-CN"/>
        </w:rPr>
        <w:pict>
          <v:shape id="图片 20" o:spid="_x0000_i1044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瓶内仍有少量空气，悬挂手机的固体亦能传声</w:t>
      </w:r>
      <w:r>
        <w:rPr>
          <w:color w:val="000000"/>
          <w:lang w:eastAsia="zh-CN"/>
        </w:rPr>
        <w:t xml:space="preserve"> .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用钢琴和小提琴同时合奏一首乐曲，常常能明显区别出小提琴声和钢琴声，这是因为钢琴和小提琴的（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音调不同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响度不同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音色不同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音调和响度都不同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从环保角度看，以下不属于噪声的是（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阅览室内絮絮细语</w:t>
      </w:r>
      <w:r>
        <w:rPr>
          <w:color w:val="000000"/>
          <w:lang w:eastAsia="zh-CN"/>
        </w:rPr>
        <w:t>               </w:t>
      </w:r>
      <w:r>
        <w:rPr>
          <w:color w:val="000000"/>
          <w:lang w:eastAsia="zh-CN"/>
        </w:rPr>
        <w:t>                               </w:t>
      </w:r>
      <w:r w:rsidR="00240B73">
        <w:rPr>
          <w:noProof/>
          <w:lang w:eastAsia="zh-CN"/>
        </w:rPr>
        <w:pict>
          <v:shape id="图片 21" o:spid="_x0000_i1045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物理课时，听到隔壁教室传来的歌声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午睡时突然传来弹奏熟练的钢琴声</w:t>
      </w:r>
      <w:r>
        <w:rPr>
          <w:color w:val="000000"/>
          <w:lang w:eastAsia="zh-CN"/>
        </w:rPr>
        <w:t>                      </w:t>
      </w:r>
      <w:r w:rsidR="00240B73">
        <w:rPr>
          <w:noProof/>
          <w:lang w:eastAsia="zh-CN"/>
        </w:rPr>
        <w:pict>
          <v:shape id="图片 22" o:spid="_x0000_i104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坐在报告厅听到台上雄辩有力的演讲声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通常，人们会从声源处、传播过程中及人耳处三个环节控制噪声。下列措施中，属于在声源处控制噪声的是（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临街的房屋安装隔音玻璃</w:t>
      </w:r>
      <w:r>
        <w:rPr>
          <w:color w:val="000000"/>
          <w:lang w:eastAsia="zh-CN"/>
        </w:rPr>
        <w:t>                                    </w:t>
      </w:r>
      <w:r w:rsidR="00240B73">
        <w:rPr>
          <w:noProof/>
          <w:lang w:eastAsia="zh-CN"/>
        </w:rPr>
        <w:pict>
          <v:shape id="图片 23" o:spid="_x0000_i1047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在高噪声环境下工作的人戴耳罩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在公路两侧设置隔音墙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                                     </w:t>
      </w:r>
      <w:r w:rsidR="00240B73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学校附近禁止汽车鸣笛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地震是地球发生的剧烈振动，而人耳却听不到这种振动的声音，这是由于</w:t>
      </w:r>
      <w:r>
        <w:rPr>
          <w:color w:val="000000"/>
          <w:lang w:eastAsia="zh-CN"/>
        </w:rPr>
        <w:t xml:space="preserve">               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声音不够响</w:t>
      </w:r>
      <w:r>
        <w:rPr>
          <w:color w:val="000000"/>
          <w:lang w:eastAsia="zh-CN"/>
        </w:rPr>
        <w:t>           </w:t>
      </w:r>
      <w:r w:rsidR="00240B73">
        <w:rPr>
          <w:noProof/>
          <w:lang w:eastAsia="zh-CN"/>
        </w:rPr>
        <w:pict>
          <v:shape id="图片 25" o:spid="_x0000_i1049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声音是噪声而不是乐音</w:t>
      </w:r>
      <w:r>
        <w:rPr>
          <w:color w:val="000000"/>
          <w:lang w:eastAsia="zh-CN"/>
        </w:rPr>
        <w:t>           </w:t>
      </w:r>
      <w:r w:rsidR="00240B73">
        <w:rPr>
          <w:noProof/>
          <w:lang w:eastAsia="zh-CN"/>
        </w:rPr>
        <w:pict>
          <v:shape id="图片 26" o:spid="_x0000_i1050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频率低于</w:t>
      </w:r>
      <w:r>
        <w:rPr>
          <w:color w:val="000000"/>
          <w:lang w:eastAsia="zh-CN"/>
        </w:rPr>
        <w:t>20Hz           </w:t>
      </w:r>
      <w:r w:rsidR="00240B73">
        <w:rPr>
          <w:noProof/>
          <w:lang w:eastAsia="zh-CN"/>
        </w:rPr>
        <w:pict>
          <v:shape id="图片 27" o:spid="_x0000_i1051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频率高于</w:t>
      </w:r>
      <w:r>
        <w:rPr>
          <w:color w:val="000000"/>
          <w:lang w:eastAsia="zh-CN"/>
        </w:rPr>
        <w:t>20000Hz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下列数据中最接近实际的是（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初三学生正常的步行速度约为</w:t>
      </w:r>
      <w:r>
        <w:rPr>
          <w:color w:val="000000"/>
          <w:lang w:eastAsia="zh-CN"/>
        </w:rPr>
        <w:t>4m/s                    </w:t>
      </w:r>
      <w:r w:rsidR="00240B73">
        <w:rPr>
          <w:noProof/>
          <w:lang w:eastAsia="zh-CN"/>
        </w:rPr>
        <w:pict>
          <v:shape id="图片 28" o:spid="_x0000_i1052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家用电冰箱的功率约</w:t>
      </w:r>
      <w:r>
        <w:rPr>
          <w:color w:val="000000"/>
          <w:lang w:eastAsia="zh-CN"/>
        </w:rPr>
        <w:t>100W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洗澡水的适宜温度</w:t>
      </w:r>
      <w:r>
        <w:rPr>
          <w:color w:val="000000"/>
          <w:lang w:eastAsia="zh-CN"/>
        </w:rPr>
        <w:t>70℃                                       </w:t>
      </w:r>
      <w:r w:rsidR="00240B73">
        <w:rPr>
          <w:noProof/>
          <w:lang w:eastAsia="zh-CN"/>
        </w:rPr>
        <w:pict>
          <v:shape id="图片 29" o:spid="_x0000_i1053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为保证正常学习和工作，噪声不能超过</w:t>
      </w:r>
      <w:r>
        <w:rPr>
          <w:color w:val="000000"/>
          <w:lang w:eastAsia="zh-CN"/>
        </w:rPr>
        <w:t>90dB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小明的发言声音太小，老师要他大声重复一次，老师是要求小明提高声音的（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音调</w:t>
      </w:r>
      <w:r>
        <w:rPr>
          <w:color w:val="000000"/>
          <w:lang w:eastAsia="zh-CN"/>
        </w:rPr>
        <w:t>                                 </w:t>
      </w:r>
      <w:r w:rsidR="00240B73">
        <w:rPr>
          <w:noProof/>
          <w:lang w:eastAsia="zh-CN"/>
        </w:rPr>
        <w:pict>
          <v:shape id="图片 30" o:spid="_x0000_i1054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频率</w:t>
      </w:r>
      <w:r>
        <w:rPr>
          <w:color w:val="000000"/>
          <w:lang w:eastAsia="zh-CN"/>
        </w:rPr>
        <w:t>                                 </w:t>
      </w:r>
      <w:r w:rsidR="00240B73">
        <w:rPr>
          <w:noProof/>
          <w:lang w:eastAsia="zh-CN"/>
        </w:rPr>
        <w:pict>
          <v:shape id="图片 31" o:spid="_x0000_i105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响度</w:t>
      </w:r>
      <w:r>
        <w:rPr>
          <w:color w:val="000000"/>
          <w:lang w:eastAsia="zh-CN"/>
        </w:rPr>
        <w:t>                                 </w:t>
      </w:r>
      <w:r w:rsidR="00240B73">
        <w:rPr>
          <w:noProof/>
          <w:lang w:eastAsia="zh-CN"/>
        </w:rPr>
        <w:pict>
          <v:shape id="图片 32" o:spid="_x0000_i1056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音调及响度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从环保角度看，以下不属于噪声的是（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图书阅览室内的低声细语</w:t>
      </w:r>
      <w:r>
        <w:rPr>
          <w:color w:val="000000"/>
          <w:lang w:eastAsia="zh-CN"/>
        </w:rPr>
        <w:t>                                    </w:t>
      </w:r>
      <w:r w:rsidR="00240B73">
        <w:rPr>
          <w:noProof/>
          <w:lang w:eastAsia="zh-CN"/>
        </w:rPr>
        <w:pict>
          <v:shape id="图片 33" o:spid="_x0000_i1057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上课时隔壁教室传来音乐课的歌声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夜深人静时美妙的钢琴声</w:t>
      </w:r>
      <w:r>
        <w:rPr>
          <w:color w:val="000000"/>
          <w:lang w:eastAsia="zh-CN"/>
        </w:rPr>
        <w:t>                                    </w:t>
      </w:r>
      <w:r w:rsidR="00240B73">
        <w:rPr>
          <w:noProof/>
          <w:lang w:eastAsia="zh-CN"/>
        </w:rPr>
        <w:pict>
          <v:shape id="图片 34" o:spid="_x0000_i1058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吸引着人们的雄辩有力的演讲声</w:t>
      </w:r>
    </w:p>
    <w:p w:rsidR="00B81946" w:rsidRDefault="00FF12F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在需要安静环境的医院、学校和科学研究部门附近，有禁止鸣喇叭的标志（如图所示）．这种控制噪音的方法是（　　）</w:t>
      </w:r>
    </w:p>
    <w:p w:rsidR="00B81946" w:rsidRDefault="00FF12FF" w:rsidP="00B81946">
      <w:pPr>
        <w:spacing w:after="0"/>
        <w:rPr>
          <w:lang w:eastAsia="zh-CN"/>
        </w:rPr>
      </w:pPr>
    </w:p>
    <w:p w:rsidR="00B81946" w:rsidRDefault="00240B73" w:rsidP="00B81946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5" o:spid="_x0000_i1059" type="#_x0000_t75" style="width:64.5pt;height:65.25pt;visibility:visible;mso-wrap-style:square">
            <v:imagedata r:id="rId22" o:title=""/>
          </v:shape>
        </w:pict>
      </w:r>
    </w:p>
    <w:p w:rsidR="001E1E12" w:rsidRDefault="00FF12FF" w:rsidP="00B81946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防止噪音产生</w:t>
      </w:r>
      <w:r>
        <w:rPr>
          <w:color w:val="000000"/>
          <w:lang w:eastAsia="zh-CN"/>
        </w:rPr>
        <w:t>           </w:t>
      </w:r>
      <w:r w:rsidR="00AA6459">
        <w:rPr>
          <w:noProof/>
          <w:lang w:eastAsia="zh-CN"/>
        </w:rPr>
        <w:pict>
          <v:shape id="图片 36" o:spid="_x0000_i1060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阻断噪音的传播</w:t>
      </w:r>
      <w:r>
        <w:rPr>
          <w:color w:val="000000"/>
          <w:lang w:eastAsia="zh-CN"/>
        </w:rPr>
        <w:t>           </w:t>
      </w:r>
      <w:r w:rsidR="00AA6459">
        <w:rPr>
          <w:noProof/>
          <w:lang w:eastAsia="zh-CN"/>
        </w:rPr>
        <w:pict>
          <v:shape id="图片 37" o:spid="_x0000_i1061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防止噪音进入人耳</w:t>
      </w:r>
      <w:r>
        <w:rPr>
          <w:color w:val="000000"/>
          <w:lang w:eastAsia="zh-CN"/>
        </w:rPr>
        <w:t>           </w:t>
      </w:r>
      <w:r w:rsidR="00AA6459">
        <w:rPr>
          <w:noProof/>
          <w:lang w:eastAsia="zh-CN"/>
        </w:rPr>
        <w:pict>
          <v:shape id="图片 38" o:spid="_x0000_i1062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采用了上述三种方法</w:t>
      </w:r>
    </w:p>
    <w:p w:rsidR="001E1E12" w:rsidRDefault="00FF12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16.</w:t>
      </w:r>
      <w:r>
        <w:rPr>
          <w:color w:val="000000"/>
          <w:lang w:eastAsia="zh-CN"/>
        </w:rPr>
        <w:t>笛子是通过从吹孔向管内灌气引起空气柱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而发声的．演奏时，通过分别开闭六个音孔，笛子就能发出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音调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响度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音色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）不同的笛音．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小夏和小圆做了两个实验：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如图，小圆用硬卡片两次快慢不同的划过梳齿，小夏听到不同的声音，该实验所研究的声源是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（梳齿、硬纸片）．</w:t>
      </w:r>
      <w:r>
        <w:rPr>
          <w:lang w:eastAsia="zh-CN"/>
        </w:rPr>
        <w:br/>
      </w:r>
      <w:r w:rsidR="00AA6459">
        <w:rPr>
          <w:noProof/>
          <w:lang w:eastAsia="zh-CN"/>
        </w:rPr>
        <w:pict>
          <v:shape id="图片 39" o:spid="_x0000_i1063" type="#_x0000_t75" style="width:73.5pt;height:39pt;visibility:visible;mso-wrap-style:square">
            <v:imagedata r:id="rId2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小夏在一根较长的铁管的一端敲一下，小圆在铁管的另一端贴近管</w:t>
      </w:r>
      <w:r>
        <w:rPr>
          <w:color w:val="000000"/>
          <w:lang w:eastAsia="zh-CN"/>
        </w:rPr>
        <w:t>口处可听到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次敲击声，这是因为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B81946" w:rsidRDefault="00FF12F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如图所示是央视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是真的吗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某期节目画面：把塑料桶底钻一个圆孔用厚塑料膜蒙住桶口，圆孔正对几米远处叠放的纸杯，拍打塑料膜，在听到拍打声的同时，会看到纸杯纷纷落下．听到的声音是物体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产生的．纸杯被击落的现象说明声可以传递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．观众欣赏到的央视节目是卫星利用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将信号传到地面的，其在空气中的传播速度约为</w:t>
      </w:r>
      <w:r>
        <w:rPr>
          <w:color w:val="000000"/>
          <w:lang w:eastAsia="zh-CN"/>
        </w:rPr>
        <w:t>________m/s</w:t>
      </w:r>
      <w:r>
        <w:rPr>
          <w:color w:val="000000"/>
          <w:lang w:eastAsia="zh-CN"/>
        </w:rPr>
        <w:t>．</w:t>
      </w:r>
    </w:p>
    <w:p w:rsidR="001E1E12" w:rsidRDefault="00AA6459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0" o:spid="_x0000_i1064" type="#_x0000_t75" style="width:60pt;height:59.25pt;visibility:visible;mso-wrap-style:square">
            <v:imagedata r:id="rId24" o:title=""/>
          </v:shape>
        </w:pic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在地球上做这样的实验：一人在一根较长的空心钢管的一端敲击一下，另一人在</w:t>
      </w:r>
      <w:r>
        <w:rPr>
          <w:color w:val="000000"/>
          <w:lang w:eastAsia="zh-CN"/>
        </w:rPr>
        <w:t>钢管的另一端耳朵贴近管口会听到两次声音．两次响声的时间间隔一定大于</w:t>
      </w:r>
      <w:r>
        <w:rPr>
          <w:color w:val="000000"/>
          <w:lang w:eastAsia="zh-CN"/>
        </w:rPr>
        <w:t> ________s</w:t>
      </w:r>
      <w:r>
        <w:rPr>
          <w:color w:val="000000"/>
          <w:lang w:eastAsia="zh-CN"/>
        </w:rPr>
        <w:t>以上；后一次听到的响声是经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传来的，其理由是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．若在月球上做同样的实验，另一端的人会听到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次声音．原因是</w:t>
      </w:r>
      <w:r>
        <w:rPr>
          <w:color w:val="000000"/>
          <w:lang w:eastAsia="zh-CN"/>
        </w:rPr>
        <w:t xml:space="preserve"> ________    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王明同学在看见闪电后，经过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才听到声音，则雷电发生处距人的距离为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音乐厅正在开音乐会，男中音在放声高歌，女高音轻声伴唱，又有多种乐器伴奏，这时男中音的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比女高音的大，而女高音的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比男中音的高．音乐会的声音我们听起来有丰富的立体感，这主要是由于人的听觉具有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效应．</w:t>
      </w:r>
    </w:p>
    <w:p w:rsidR="001E1E12" w:rsidRDefault="00FF12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B81946" w:rsidRDefault="00FF12F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如图所示，把橡皮筋绷在直尺上，和两支铅笔垫起，改变橡皮筋的松紧程度；改变铅笔之间的距离；拨动时，改变幅度．听一听声音的音调、响度是否发生变化，并解释其中的原因．</w:t>
      </w:r>
    </w:p>
    <w:p w:rsidR="001E1E12" w:rsidRDefault="00AA6459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1" o:spid="_x0000_i1065" type="#_x0000_t75" style="width:151.5pt;height:90pt;visibility:visible;mso-wrap-style:square">
            <v:imagedata r:id="rId25" o:title=""/>
          </v:shape>
        </w:pic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一辆汽车正以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的速度向着一峭壁开去．某一时刻，司机鸣笛，他在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后听到从峭壁反射回来的声音．请你计算一下司机鸣笛处到峭壁的距离．（设声音在空气中的传播速度为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）</w:t>
      </w:r>
    </w:p>
    <w:p w:rsidR="001E1E12" w:rsidRDefault="00FF12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00"/>
          <w:lang w:eastAsia="zh-CN"/>
        </w:rPr>
        <w:t>微风吹过，金属管风</w:t>
      </w:r>
      <w:r>
        <w:rPr>
          <w:color w:val="000000"/>
          <w:lang w:eastAsia="zh-CN"/>
        </w:rPr>
        <w:t>铃发出悦耳的声音．小明想探究管子发出声音的频率与长度、直径的关系，他选取了材料与管壁厚度都相同、长度和直径都不同的三根直管，将它们用细线悬挂，敲击后，测出各自发出声音的频率，数据如下表：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788"/>
        <w:gridCol w:w="788"/>
        <w:gridCol w:w="745"/>
      </w:tblGrid>
      <w:tr w:rsidR="00240B7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长度</w:t>
            </w:r>
            <w:r>
              <w:rPr>
                <w:color w:val="000000"/>
              </w:rPr>
              <w:t>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直径</w:t>
            </w:r>
            <w:r>
              <w:rPr>
                <w:color w:val="000000"/>
              </w:rPr>
              <w:t>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频率</w:t>
            </w:r>
            <w:r>
              <w:rPr>
                <w:color w:val="000000"/>
              </w:rPr>
              <w:t>/Hz</w:t>
            </w:r>
          </w:p>
        </w:tc>
      </w:tr>
      <w:tr w:rsidR="00240B7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20.50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1.50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2131</w:t>
            </w:r>
          </w:p>
        </w:tc>
      </w:tr>
      <w:tr w:rsidR="00240B7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31.00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2.00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1284</w:t>
            </w:r>
          </w:p>
        </w:tc>
      </w:tr>
      <w:tr w:rsidR="00240B7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48.50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2.50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E12" w:rsidRDefault="00FF12FF">
            <w:pPr>
              <w:spacing w:after="0"/>
            </w:pPr>
            <w:r>
              <w:rPr>
                <w:color w:val="000000"/>
              </w:rPr>
              <w:t>656</w:t>
            </w:r>
          </w:p>
        </w:tc>
      </w:tr>
    </w:tbl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）三根管中音调最低的是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号．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）根据表中数据，能否得出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管子发出声音的频率随长度、直径的增大都会减小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的结论？请说明你的理由．答：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）；理由：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）小明发现悬挂的金属管发声时在摆动，认为金属管发出的声音是由于摆动所产生的，请设计一简单的实验来检验小明的想法，写出实验方案：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判断方法：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为了探究声音产生的条件，有人建议利用以下几个实验现象．</w:t>
      </w:r>
      <w:r>
        <w:rPr>
          <w:lang w:eastAsia="zh-CN"/>
        </w:rPr>
        <w:br/>
      </w:r>
      <w:r>
        <w:rPr>
          <w:color w:val="000000"/>
          <w:lang w:eastAsia="zh-CN"/>
        </w:rPr>
        <w:t>甲：在吊着的大钟上固定一枝细小的笔，把钟敲响后，让纸在笔尖上迅速滑过，可以在纸上画出一条来回弯曲的细线．</w:t>
      </w:r>
      <w:r>
        <w:rPr>
          <w:lang w:eastAsia="zh-CN"/>
        </w:rPr>
        <w:br/>
      </w:r>
      <w:r>
        <w:rPr>
          <w:color w:val="000000"/>
          <w:lang w:eastAsia="zh-CN"/>
        </w:rPr>
        <w:t>乙：使正在发声的音叉接触水面，水面溅起水花．</w:t>
      </w:r>
      <w:r>
        <w:rPr>
          <w:lang w:eastAsia="zh-CN"/>
        </w:rPr>
        <w:br/>
      </w:r>
      <w:r>
        <w:rPr>
          <w:color w:val="000000"/>
          <w:lang w:eastAsia="zh-CN"/>
        </w:rPr>
        <w:t>丙：吹笛子时，手指按住不同的孔便会发出不同的声音．</w:t>
      </w:r>
      <w:r>
        <w:rPr>
          <w:lang w:eastAsia="zh-CN"/>
        </w:rPr>
        <w:br/>
      </w:r>
      <w:r>
        <w:rPr>
          <w:color w:val="000000"/>
          <w:lang w:eastAsia="zh-CN"/>
        </w:rPr>
        <w:t>丁：放在钟罩内的闹</w:t>
      </w:r>
      <w:r>
        <w:rPr>
          <w:color w:val="000000"/>
          <w:lang w:eastAsia="zh-CN"/>
        </w:rPr>
        <w:t>钟正在响铃，把钟罩内的空气抽出一些后，铃声明显减小．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）能说明声音产生条件的两个实验现象是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说明了声音传播需要的条件是声音一定要在介质中传播．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说明了发声体振动频率不同，声调不同．</w:t>
      </w:r>
    </w:p>
    <w:p w:rsidR="001E1E12" w:rsidRDefault="00FF12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一辆汽车以</w:t>
      </w:r>
      <w:r>
        <w:rPr>
          <w:color w:val="000000"/>
          <w:lang w:eastAsia="zh-CN"/>
        </w:rPr>
        <w:t>15m/s</w:t>
      </w:r>
      <w:r>
        <w:rPr>
          <w:color w:val="000000"/>
          <w:lang w:eastAsia="zh-CN"/>
        </w:rPr>
        <w:t>的速度正对山崖行驶，鸣笛后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听到回声，求：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）鸣笛处距山崖多远？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）听到回声时，距山崖多远？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如图是真空铃实验装置，把正在响着的铃放在玻璃罩内，可以清楚地听到铃声．</w:t>
      </w:r>
      <w:r>
        <w:rPr>
          <w:lang w:eastAsia="zh-CN"/>
        </w:rPr>
        <w:br/>
      </w:r>
      <w:r w:rsidR="00AA6459">
        <w:rPr>
          <w:noProof/>
          <w:lang w:eastAsia="zh-CN"/>
        </w:rPr>
        <w:pict>
          <v:shape id="图片 42" o:spid="_x0000_i1066" type="#_x0000_t75" style="width:52.5pt;height:61.5pt;visibility:visible;mso-wrap-style:square">
            <v:imagedata r:id="rId26" o:title=""/>
          </v:shape>
        </w:pic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）当用抽气机逐渐抽去玻璃罩内的空气，</w:t>
      </w:r>
      <w:r>
        <w:rPr>
          <w:color w:val="000000"/>
          <w:lang w:eastAsia="zh-CN"/>
        </w:rPr>
        <w:t>铃声将会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；停止抽气，并让空气重新进入玻璃罩内，铃声将会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）假如抽气机若把罩内空气全部抽去，当你靠近玻璃罩时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（能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不能）听到铃声；我们可以由此推理得出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1E1E12" w:rsidRDefault="00FF12FF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br w:type="page"/>
      </w:r>
    </w:p>
    <w:p w:rsidR="001E1E12" w:rsidRDefault="00FF12F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1E1E12" w:rsidRDefault="00FF12FF">
      <w:pPr>
        <w:rPr>
          <w:lang w:eastAsia="zh-CN"/>
        </w:rPr>
      </w:pPr>
      <w:r>
        <w:rPr>
          <w:lang w:eastAsia="zh-CN"/>
        </w:rPr>
        <w:t>一、单选题</w:t>
      </w:r>
    </w:p>
    <w:p w:rsidR="001E1E12" w:rsidRDefault="00FF12F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1E12" w:rsidRDefault="00FF12F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1E12" w:rsidRDefault="00FF12F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E1E12" w:rsidRDefault="00FF12F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E1E12" w:rsidRDefault="00FF12F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E1E12" w:rsidRDefault="00FF12F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1E12" w:rsidRDefault="00FF12F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E1E12" w:rsidRDefault="00FF12F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1E1E12" w:rsidRDefault="00FF12FF">
      <w:pPr>
        <w:rPr>
          <w:lang w:eastAsia="zh-CN"/>
        </w:rPr>
      </w:pPr>
      <w:r>
        <w:rPr>
          <w:lang w:eastAsia="zh-CN"/>
        </w:rPr>
        <w:t>二、填空题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振动；音调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梳齿；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；声音在固体中的传播速度比气体中传播速度快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振动；电磁波；能量；</w:t>
      </w:r>
      <w:r>
        <w:rPr>
          <w:color w:val="000000"/>
          <w:lang w:eastAsia="zh-CN"/>
        </w:rPr>
        <w:t>3.8×10</w:t>
      </w:r>
      <w:r>
        <w:rPr>
          <w:color w:val="000000"/>
          <w:vertAlign w:val="superscript"/>
          <w:lang w:eastAsia="zh-CN"/>
        </w:rPr>
        <w:t>8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0.1</w:t>
      </w:r>
      <w:r>
        <w:rPr>
          <w:color w:val="000000"/>
          <w:lang w:eastAsia="zh-CN"/>
        </w:rPr>
        <w:t>；空气；空气中的声速小于钢铁中的声速；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；真空不能传声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1020  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响度；音调；双耳</w:t>
      </w:r>
    </w:p>
    <w:p w:rsidR="001E1E12" w:rsidRDefault="00FF12FF">
      <w:pPr>
        <w:rPr>
          <w:lang w:eastAsia="zh-CN"/>
        </w:rPr>
      </w:pPr>
      <w:r>
        <w:rPr>
          <w:lang w:eastAsia="zh-CN"/>
        </w:rPr>
        <w:t>三、解答题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答：声音会发生变化，因为改变橡皮筋的松紧程度和铅笔之间的距离时，改变了橡皮筋的振动频率，声音的音调会发生变化；振动</w:t>
      </w:r>
      <w:r>
        <w:rPr>
          <w:color w:val="000000"/>
          <w:lang w:eastAsia="zh-CN"/>
        </w:rPr>
        <w:t>的幅度不同，声音的响度会发生变化，橡皮筋的振动幅度小，响度小；橡皮筋的振动幅度大，响度大．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解：在</w:t>
      </w:r>
      <w:r>
        <w:rPr>
          <w:color w:val="000000"/>
          <w:lang w:eastAsia="zh-CN"/>
        </w:rPr>
        <w:t>t=4s</w:t>
      </w:r>
      <w:r>
        <w:rPr>
          <w:color w:val="000000"/>
          <w:lang w:eastAsia="zh-CN"/>
        </w:rPr>
        <w:t>的时间内，汽车行驶的距离：</w:t>
      </w:r>
      <w:r>
        <w:rPr>
          <w:lang w:eastAsia="zh-CN"/>
        </w:rPr>
        <w:br/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车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车</w:t>
      </w:r>
      <w:r>
        <w:rPr>
          <w:color w:val="000000"/>
          <w:lang w:eastAsia="zh-CN"/>
        </w:rPr>
        <w:t>t=10m/s×4s=40m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这段时间内声音传播的距离：</w:t>
      </w:r>
      <w:r>
        <w:rPr>
          <w:lang w:eastAsia="zh-CN"/>
        </w:rPr>
        <w:br/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声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声</w:t>
      </w:r>
      <w:r>
        <w:rPr>
          <w:color w:val="000000"/>
          <w:lang w:eastAsia="zh-CN"/>
        </w:rPr>
        <w:t>t=340m/s×4s=1360m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设司机鸣笛时汽车到峭壁的距离为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则：</w:t>
      </w:r>
      <w:r>
        <w:rPr>
          <w:color w:val="000000"/>
          <w:lang w:eastAsia="zh-CN"/>
        </w:rPr>
        <w:t>2s=s</w:t>
      </w:r>
      <w:r>
        <w:rPr>
          <w:color w:val="000000"/>
          <w:vertAlign w:val="subscript"/>
          <w:lang w:eastAsia="zh-CN"/>
        </w:rPr>
        <w:t>车</w:t>
      </w:r>
      <w:r>
        <w:rPr>
          <w:color w:val="000000"/>
          <w:lang w:eastAsia="zh-CN"/>
        </w:rPr>
        <w:t>+s</w:t>
      </w:r>
      <w:r>
        <w:rPr>
          <w:color w:val="000000"/>
          <w:vertAlign w:val="subscript"/>
          <w:lang w:eastAsia="zh-CN"/>
        </w:rPr>
        <w:t>声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∴s=</w:t>
      </w:r>
      <w:r w:rsidR="00AA6459">
        <w:rPr>
          <w:noProof/>
          <w:lang w:eastAsia="zh-CN"/>
        </w:rPr>
        <w:pict>
          <v:shape id="图片 43" o:spid="_x0000_i1067" type="#_x0000_t75" style="width:9.75pt;height:21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车</w:t>
      </w:r>
      <w:r>
        <w:rPr>
          <w:color w:val="000000"/>
          <w:lang w:eastAsia="zh-CN"/>
        </w:rPr>
        <w:t>+s</w:t>
      </w:r>
      <w:r>
        <w:rPr>
          <w:color w:val="000000"/>
          <w:vertAlign w:val="subscript"/>
          <w:lang w:eastAsia="zh-CN"/>
        </w:rPr>
        <w:t>声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</w:t>
      </w:r>
      <w:r w:rsidR="00AA6459">
        <w:rPr>
          <w:noProof/>
          <w:lang w:eastAsia="zh-CN"/>
        </w:rPr>
        <w:pict>
          <v:shape id="图片 44" o:spid="_x0000_i1068" type="#_x0000_t75" style="width:9.75pt;height:21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40m+1360m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=700m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答：司机鸣笛时汽车到峭壁的距离有</w:t>
      </w:r>
      <w:r>
        <w:rPr>
          <w:color w:val="000000"/>
          <w:lang w:eastAsia="zh-CN"/>
        </w:rPr>
        <w:t>700m</w:t>
      </w:r>
      <w:r>
        <w:rPr>
          <w:color w:val="000000"/>
          <w:lang w:eastAsia="zh-CN"/>
        </w:rPr>
        <w:t>．</w:t>
      </w:r>
    </w:p>
    <w:p w:rsidR="001E1E12" w:rsidRDefault="00FF12FF">
      <w:pPr>
        <w:rPr>
          <w:lang w:eastAsia="zh-CN"/>
        </w:rPr>
      </w:pPr>
      <w:r>
        <w:rPr>
          <w:lang w:eastAsia="zh-CN"/>
        </w:rPr>
        <w:t>四、实验探究题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）不能；没有采用控制变量法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）将金属管悬挂，轻推使其摆动，听管子是否发声；如果管子不发声，说明金属管发出的声音不是由管子的摆动产生的，如果管子发声，说明管子发出的声音是由管子摆动产生的．</w:t>
      </w:r>
    </w:p>
    <w:p w:rsidR="001E1E12" w:rsidRDefault="00FF12FF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）甲乙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）丁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）丙</w:t>
      </w:r>
    </w:p>
    <w:p w:rsidR="001E1E12" w:rsidRDefault="00FF12FF">
      <w:r>
        <w:t>五、综合题</w:t>
      </w:r>
    </w:p>
    <w:p w:rsidR="001E1E12" w:rsidRDefault="00FF12FF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</w:t>
      </w:r>
      <w:r>
        <w:rPr>
          <w:color w:val="000000"/>
        </w:rPr>
        <w:t xml:space="preserve">v= </w:t>
      </w:r>
      <w:r w:rsidR="00AA6459">
        <w:rPr>
          <w:noProof/>
          <w:lang w:eastAsia="zh-CN"/>
        </w:rPr>
        <w:pict>
          <v:shape id="图片 45" o:spid="_x0000_i1069" type="#_x0000_t75" style="width:11.25pt;height:30.75pt;visibility:visible;mso-wrap-style:square">
            <v:imagedata r:id="rId28" o:title=""/>
          </v:shape>
        </w:pict>
      </w:r>
      <w:r>
        <w:rPr>
          <w:color w:val="000000"/>
        </w:rPr>
        <w:t>可得，在</w:t>
      </w:r>
      <w:r>
        <w:rPr>
          <w:color w:val="000000"/>
        </w:rPr>
        <w:t>t=2s</w:t>
      </w:r>
      <w:r>
        <w:rPr>
          <w:color w:val="000000"/>
        </w:rPr>
        <w:t>的时间内，车行驶的距离：</w:t>
      </w:r>
      <w:r>
        <w:br/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>t=15m/s×2s=30m</w:t>
      </w:r>
      <w:r>
        <w:rPr>
          <w:color w:val="000000"/>
        </w:rPr>
        <w:t>，</w:t>
      </w:r>
      <w:r>
        <w:br/>
      </w:r>
      <w:r>
        <w:rPr>
          <w:color w:val="000000"/>
        </w:rPr>
        <w:t>声音传播的距离：</w:t>
      </w:r>
      <w:r>
        <w:br/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t=340m/s×2s=680m</w:t>
      </w:r>
      <w:r>
        <w:rPr>
          <w:color w:val="000000"/>
        </w:rPr>
        <w:t>，</w:t>
      </w:r>
      <w:r>
        <w:br/>
      </w:r>
      <w:r>
        <w:rPr>
          <w:color w:val="000000"/>
        </w:rPr>
        <w:t>设司机鸣笛时车到山崖的距离为</w:t>
      </w:r>
      <w:r>
        <w:rPr>
          <w:color w:val="000000"/>
        </w:rPr>
        <w:t>s</w:t>
      </w:r>
      <w:r>
        <w:rPr>
          <w:color w:val="000000"/>
        </w:rPr>
        <w:t>，</w:t>
      </w:r>
      <w:r>
        <w:br/>
      </w:r>
      <w:r>
        <w:rPr>
          <w:color w:val="000000"/>
        </w:rPr>
        <w:t>则：</w:t>
      </w:r>
      <w:r>
        <w:rPr>
          <w:color w:val="000000"/>
        </w:rPr>
        <w:t>2s=s</w:t>
      </w:r>
      <w:r>
        <w:rPr>
          <w:color w:val="000000"/>
          <w:vertAlign w:val="subscript"/>
        </w:rPr>
        <w:t>1</w:t>
      </w:r>
      <w:r>
        <w:rPr>
          <w:color w:val="000000"/>
        </w:rPr>
        <w:t>+s</w:t>
      </w:r>
      <w:r>
        <w:rPr>
          <w:color w:val="000000"/>
          <w:vertAlign w:val="subscript"/>
        </w:rPr>
        <w:t>2</w:t>
      </w:r>
      <w:r>
        <w:rPr>
          <w:color w:val="000000"/>
        </w:rPr>
        <w:t>，所以</w:t>
      </w:r>
      <w:r>
        <w:rPr>
          <w:color w:val="000000"/>
        </w:rPr>
        <w:t xml:space="preserve">s= </w:t>
      </w:r>
      <w:r w:rsidR="00AA6459">
        <w:rPr>
          <w:noProof/>
          <w:lang w:eastAsia="zh-CN"/>
        </w:rPr>
        <w:pict>
          <v:shape id="图片 46" o:spid="_x0000_i1070" type="#_x0000_t75" style="width:35.25pt;height:30.75pt;visibility:visible;mso-wrap-style:square">
            <v:imagedata r:id="rId29" o:title=""/>
          </v:shape>
        </w:pict>
      </w:r>
      <w:r>
        <w:rPr>
          <w:color w:val="000000"/>
        </w:rPr>
        <w:t xml:space="preserve">= </w:t>
      </w:r>
      <w:r w:rsidR="00AA6459">
        <w:rPr>
          <w:noProof/>
          <w:lang w:eastAsia="zh-CN"/>
        </w:rPr>
        <w:pict>
          <v:shape id="图片 47" o:spid="_x0000_i1071" type="#_x0000_t75" style="width:63.75pt;height:30.75pt;visibility:visible;mso-wrap-style:square">
            <v:imagedata r:id="rId30" o:title=""/>
          </v:shape>
        </w:pict>
      </w:r>
      <w:r>
        <w:rPr>
          <w:color w:val="000000"/>
        </w:rPr>
        <w:t>=355m</w:t>
      </w:r>
      <w:r>
        <w:rPr>
          <w:color w:val="000000"/>
        </w:rPr>
        <w:t>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）解：司机听到回声车距山崖的距离：</w:t>
      </w:r>
      <w:r>
        <w:br/>
      </w:r>
      <w:r>
        <w:rPr>
          <w:color w:val="000000"/>
        </w:rPr>
        <w:t>s′=s</w:t>
      </w:r>
      <w:r>
        <w:rPr>
          <w:color w:val="000000"/>
        </w:rPr>
        <w:t>﹣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=355m</w:t>
      </w:r>
      <w:r>
        <w:rPr>
          <w:color w:val="000000"/>
        </w:rPr>
        <w:t>﹣</w:t>
      </w:r>
      <w:r>
        <w:rPr>
          <w:color w:val="000000"/>
        </w:rPr>
        <w:t>30m=325m</w:t>
      </w:r>
      <w:r>
        <w:rPr>
          <w:color w:val="000000"/>
        </w:rPr>
        <w:t>．</w:t>
      </w:r>
    </w:p>
    <w:p w:rsidR="001E1E12" w:rsidRDefault="00FF12F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）变小；变大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）不能；真空不能传声</w:t>
      </w:r>
    </w:p>
    <w:sectPr w:rsidR="001E1E12" w:rsidSect="00240B73">
      <w:headerReference w:type="even" r:id="rId31"/>
      <w:headerReference w:type="default" r:id="rId32"/>
      <w:footerReference w:type="defaul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FF" w:rsidRDefault="00FF12FF" w:rsidP="00240B73">
      <w:pPr>
        <w:spacing w:after="0" w:line="240" w:lineRule="auto"/>
      </w:pPr>
      <w:r>
        <w:separator/>
      </w:r>
    </w:p>
  </w:endnote>
  <w:endnote w:type="continuationSeparator" w:id="1">
    <w:p w:rsidR="00FF12FF" w:rsidRDefault="00FF12FF" w:rsidP="002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12" w:rsidRDefault="00FF12FF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FF" w:rsidRDefault="00FF12FF" w:rsidP="00240B73">
      <w:pPr>
        <w:spacing w:after="0" w:line="240" w:lineRule="auto"/>
      </w:pPr>
      <w:r>
        <w:separator/>
      </w:r>
    </w:p>
  </w:footnote>
  <w:footnote w:type="continuationSeparator" w:id="1">
    <w:p w:rsidR="00FF12FF" w:rsidRDefault="00FF12FF" w:rsidP="0024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12" w:rsidRDefault="00240B7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E1E12" w:rsidRDefault="00FF12F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E1E12" w:rsidRDefault="00FF12FF" w:rsidP="00AA6459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E1E12" w:rsidRDefault="00FF12F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</w:t>
                </w:r>
                <w:r>
                  <w:rPr>
                    <w:rFonts w:hint="eastAsia"/>
                    <w:lang w:eastAsia="zh-CN"/>
                  </w:rPr>
                  <w:t>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12" w:rsidRDefault="00AA6459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80296D"/>
    <w:multiLevelType w:val="hybridMultilevel"/>
    <w:tmpl w:val="C6F65FB6"/>
    <w:lvl w:ilvl="0" w:tplc="92ECF322">
      <w:start w:val="1"/>
      <w:numFmt w:val="decimal"/>
      <w:lvlText w:val="%1."/>
      <w:lvlJc w:val="left"/>
      <w:pPr>
        <w:ind w:left="720" w:hanging="360"/>
      </w:pPr>
    </w:lvl>
    <w:lvl w:ilvl="1" w:tplc="242AC432" w:tentative="1">
      <w:start w:val="1"/>
      <w:numFmt w:val="lowerLetter"/>
      <w:lvlText w:val="%2."/>
      <w:lvlJc w:val="left"/>
      <w:pPr>
        <w:ind w:left="1440" w:hanging="360"/>
      </w:pPr>
    </w:lvl>
    <w:lvl w:ilvl="2" w:tplc="5F688F62" w:tentative="1">
      <w:start w:val="1"/>
      <w:numFmt w:val="lowerRoman"/>
      <w:lvlText w:val="%3."/>
      <w:lvlJc w:val="right"/>
      <w:pPr>
        <w:ind w:left="2160" w:hanging="180"/>
      </w:pPr>
    </w:lvl>
    <w:lvl w:ilvl="3" w:tplc="075E1076" w:tentative="1">
      <w:start w:val="1"/>
      <w:numFmt w:val="decimal"/>
      <w:lvlText w:val="%4."/>
      <w:lvlJc w:val="left"/>
      <w:pPr>
        <w:ind w:left="2880" w:hanging="360"/>
      </w:pPr>
    </w:lvl>
    <w:lvl w:ilvl="4" w:tplc="E1864C94" w:tentative="1">
      <w:start w:val="1"/>
      <w:numFmt w:val="lowerLetter"/>
      <w:lvlText w:val="%5."/>
      <w:lvlJc w:val="left"/>
      <w:pPr>
        <w:ind w:left="3600" w:hanging="360"/>
      </w:pPr>
    </w:lvl>
    <w:lvl w:ilvl="5" w:tplc="5366FC04" w:tentative="1">
      <w:start w:val="1"/>
      <w:numFmt w:val="lowerRoman"/>
      <w:lvlText w:val="%6."/>
      <w:lvlJc w:val="right"/>
      <w:pPr>
        <w:ind w:left="4320" w:hanging="180"/>
      </w:pPr>
    </w:lvl>
    <w:lvl w:ilvl="6" w:tplc="C24EBF66" w:tentative="1">
      <w:start w:val="1"/>
      <w:numFmt w:val="decimal"/>
      <w:lvlText w:val="%7."/>
      <w:lvlJc w:val="left"/>
      <w:pPr>
        <w:ind w:left="5040" w:hanging="360"/>
      </w:pPr>
    </w:lvl>
    <w:lvl w:ilvl="7" w:tplc="2A00B372" w:tentative="1">
      <w:start w:val="1"/>
      <w:numFmt w:val="lowerLetter"/>
      <w:lvlText w:val="%8."/>
      <w:lvlJc w:val="left"/>
      <w:pPr>
        <w:ind w:left="5760" w:hanging="360"/>
      </w:pPr>
    </w:lvl>
    <w:lvl w:ilvl="8" w:tplc="978C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A444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05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6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AF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2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01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3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A4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0B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89924CA4">
      <w:start w:val="1"/>
      <w:numFmt w:val="decimal"/>
      <w:lvlText w:val="%1."/>
      <w:lvlJc w:val="left"/>
      <w:pPr>
        <w:ind w:left="720" w:hanging="360"/>
      </w:pPr>
    </w:lvl>
    <w:lvl w:ilvl="1" w:tplc="7DE068F0" w:tentative="1">
      <w:start w:val="1"/>
      <w:numFmt w:val="lowerLetter"/>
      <w:lvlText w:val="%2."/>
      <w:lvlJc w:val="left"/>
      <w:pPr>
        <w:ind w:left="1440" w:hanging="360"/>
      </w:pPr>
    </w:lvl>
    <w:lvl w:ilvl="2" w:tplc="204436F8" w:tentative="1">
      <w:start w:val="1"/>
      <w:numFmt w:val="lowerRoman"/>
      <w:lvlText w:val="%3."/>
      <w:lvlJc w:val="right"/>
      <w:pPr>
        <w:ind w:left="2160" w:hanging="180"/>
      </w:pPr>
    </w:lvl>
    <w:lvl w:ilvl="3" w:tplc="5A90DE22" w:tentative="1">
      <w:start w:val="1"/>
      <w:numFmt w:val="decimal"/>
      <w:lvlText w:val="%4."/>
      <w:lvlJc w:val="left"/>
      <w:pPr>
        <w:ind w:left="2880" w:hanging="360"/>
      </w:pPr>
    </w:lvl>
    <w:lvl w:ilvl="4" w:tplc="489ACFAA" w:tentative="1">
      <w:start w:val="1"/>
      <w:numFmt w:val="lowerLetter"/>
      <w:lvlText w:val="%5."/>
      <w:lvlJc w:val="left"/>
      <w:pPr>
        <w:ind w:left="3600" w:hanging="360"/>
      </w:pPr>
    </w:lvl>
    <w:lvl w:ilvl="5" w:tplc="643842E8" w:tentative="1">
      <w:start w:val="1"/>
      <w:numFmt w:val="lowerRoman"/>
      <w:lvlText w:val="%6."/>
      <w:lvlJc w:val="right"/>
      <w:pPr>
        <w:ind w:left="4320" w:hanging="180"/>
      </w:pPr>
    </w:lvl>
    <w:lvl w:ilvl="6" w:tplc="0BF866A0" w:tentative="1">
      <w:start w:val="1"/>
      <w:numFmt w:val="decimal"/>
      <w:lvlText w:val="%7."/>
      <w:lvlJc w:val="left"/>
      <w:pPr>
        <w:ind w:left="5040" w:hanging="360"/>
      </w:pPr>
    </w:lvl>
    <w:lvl w:ilvl="7" w:tplc="8E12C34E" w:tentative="1">
      <w:start w:val="1"/>
      <w:numFmt w:val="lowerLetter"/>
      <w:lvlText w:val="%8."/>
      <w:lvlJc w:val="left"/>
      <w:pPr>
        <w:ind w:left="5760" w:hanging="360"/>
      </w:pPr>
    </w:lvl>
    <w:lvl w:ilvl="8" w:tplc="32204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85365E"/>
    <w:multiLevelType w:val="hybridMultilevel"/>
    <w:tmpl w:val="F8CEB0BC"/>
    <w:lvl w:ilvl="0" w:tplc="969A2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6D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E1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8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4C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4A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42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B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2A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B73"/>
    <w:rsid w:val="00240B73"/>
    <w:rsid w:val="00AA6459"/>
    <w:rsid w:val="00FF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7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40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0B7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240B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240B7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40B7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40B73"/>
    <w:rPr>
      <w:sz w:val="18"/>
      <w:szCs w:val="18"/>
    </w:rPr>
  </w:style>
  <w:style w:type="paragraph" w:customStyle="1" w:styleId="1">
    <w:name w:val="正文1"/>
    <w:qFormat/>
    <w:rsid w:val="00240B7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40B7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40B7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40B7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40B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544F127E-C1D3-4A23-9E01-F4BD2CAE7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768</Words>
  <Characters>4383</Characters>
  <Application>Microsoft Office Word</Application>
  <DocSecurity>0</DocSecurity>
  <Lines>36</Lines>
  <Paragraphs>10</Paragraphs>
  <ScaleCrop>false</ScaleCrop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