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0C" w:rsidRDefault="007E1787">
      <w:pPr>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43pt;margin-top:966pt;width:24pt;height:36pt;z-index:251658240;mso-position-horizontal-relative:page;mso-position-vertical-relative:top-margin-area">
            <v:imagedata r:id="rId8" o:title=""/>
            <w10:wrap anchorx="page"/>
          </v:shape>
        </w:pict>
      </w:r>
    </w:p>
    <w:p w:rsidR="006D4C0C" w:rsidRDefault="005A07AF">
      <w:pPr>
        <w:pStyle w:val="1"/>
        <w:rPr>
          <w:rFonts w:asciiTheme="minorEastAsia" w:eastAsiaTheme="minorEastAsia" w:hAnsiTheme="minorEastAsia" w:cstheme="minorEastAsia"/>
          <w:szCs w:val="48"/>
        </w:rPr>
      </w:pPr>
      <w:r>
        <w:rPr>
          <w:rFonts w:hint="eastAsia"/>
        </w:rPr>
        <w:t>《浩瀚的宇宙》</w:t>
      </w:r>
    </w:p>
    <w:p w:rsidR="006D4C0C" w:rsidRDefault="007E1787">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6D4C0C" w:rsidRDefault="005A07AF">
      <w:pPr>
        <w:spacing w:line="360" w:lineRule="auto"/>
        <w:ind w:firstLine="420"/>
        <w:rPr>
          <w:sz w:val="24"/>
        </w:rPr>
      </w:pPr>
      <w:r>
        <w:rPr>
          <w:rFonts w:hint="eastAsia"/>
          <w:sz w:val="24"/>
        </w:rPr>
        <w:t xml:space="preserve"> </w:t>
      </w:r>
      <w:r>
        <w:rPr>
          <w:rFonts w:hint="eastAsia"/>
          <w:sz w:val="24"/>
        </w:rPr>
        <w:t>本节课围绕着银河系和宇宙展开，按照“查阅资料、分析资料、推理总结、讨论交流、得出结论”的顺序，引导学生归纳出地球、太阳系、银河系和宇宙之间的关系，从而对宇宙的浩瀚有初步的认识。</w:t>
      </w:r>
    </w:p>
    <w:p w:rsidR="006D4C0C" w:rsidRDefault="005A07A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24"/>
        </w:rPr>
        <w:t>[来源:学§科§网Z§X§X§K]</w:t>
      </w:r>
      <w:r w:rsidR="007E1787">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mso-position-horizontal-relative:text;mso-position-vertical-relative:text;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6D4C0C" w:rsidRDefault="005A07A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24"/>
        </w:rPr>
        <w:t>[来源:Z,xx,k.Com]</w:t>
      </w:r>
    </w:p>
    <w:p w:rsidR="006D4C0C" w:rsidRDefault="005A07AF">
      <w:pPr>
        <w:spacing w:line="360" w:lineRule="auto"/>
        <w:ind w:firstLine="420"/>
        <w:rPr>
          <w:sz w:val="24"/>
        </w:rPr>
      </w:pPr>
      <w:r>
        <w:rPr>
          <w:rFonts w:hint="eastAsia"/>
          <w:sz w:val="24"/>
        </w:rPr>
        <w:t>【知识与技能】</w:t>
      </w:r>
    </w:p>
    <w:p w:rsidR="006D4C0C" w:rsidRDefault="005A07AF">
      <w:pPr>
        <w:spacing w:line="360" w:lineRule="auto"/>
        <w:ind w:firstLine="420"/>
        <w:rPr>
          <w:sz w:val="24"/>
        </w:rPr>
      </w:pPr>
      <w:r>
        <w:rPr>
          <w:rFonts w:hint="eastAsia"/>
          <w:sz w:val="24"/>
        </w:rPr>
        <w:t>知道太阳系的组成，了解宇宙概况及“宇宙大爆炸学说。</w:t>
      </w:r>
    </w:p>
    <w:p w:rsidR="006D4C0C" w:rsidRDefault="005A07AF">
      <w:pPr>
        <w:spacing w:line="360" w:lineRule="auto"/>
        <w:ind w:firstLine="420"/>
        <w:rPr>
          <w:sz w:val="24"/>
        </w:rPr>
      </w:pPr>
      <w:r>
        <w:rPr>
          <w:rFonts w:hint="eastAsia"/>
          <w:sz w:val="24"/>
        </w:rPr>
        <w:t>【过程与方法】</w:t>
      </w:r>
    </w:p>
    <w:p w:rsidR="006D4C0C" w:rsidRDefault="005A07AF">
      <w:pPr>
        <w:spacing w:line="360" w:lineRule="auto"/>
        <w:ind w:firstLine="420"/>
        <w:rPr>
          <w:sz w:val="24"/>
        </w:rPr>
      </w:pPr>
      <w:r>
        <w:rPr>
          <w:rFonts w:hint="eastAsia"/>
          <w:sz w:val="24"/>
        </w:rPr>
        <w:t>了解人类探索宇宙的历程。</w:t>
      </w:r>
    </w:p>
    <w:p w:rsidR="006D4C0C" w:rsidRDefault="005A07AF">
      <w:pPr>
        <w:spacing w:line="360" w:lineRule="auto"/>
        <w:ind w:firstLine="420"/>
        <w:rPr>
          <w:sz w:val="24"/>
        </w:rPr>
      </w:pPr>
      <w:r>
        <w:rPr>
          <w:rFonts w:hint="eastAsia"/>
          <w:sz w:val="24"/>
        </w:rPr>
        <w:t>【情感、态度与价值观】</w:t>
      </w:r>
    </w:p>
    <w:p w:rsidR="006D4C0C" w:rsidRDefault="005A07AF">
      <w:pPr>
        <w:spacing w:line="360" w:lineRule="auto"/>
        <w:ind w:firstLine="420"/>
        <w:rPr>
          <w:rFonts w:asciiTheme="minorEastAsia" w:eastAsiaTheme="minorEastAsia" w:hAnsiTheme="minorEastAsia" w:cstheme="minorEastAsia"/>
          <w:sz w:val="24"/>
        </w:rPr>
      </w:pPr>
      <w:r>
        <w:rPr>
          <w:rFonts w:hint="eastAsia"/>
          <w:sz w:val="24"/>
        </w:rPr>
        <w:t>认识人类对宇宙的探索将不断深入。</w:t>
      </w:r>
    </w:p>
    <w:p w:rsidR="006D4C0C" w:rsidRDefault="007E1787">
      <w:pPr>
        <w:spacing w:line="360" w:lineRule="auto"/>
        <w:rPr>
          <w:rFonts w:asciiTheme="minorEastAsia" w:eastAsiaTheme="minorEastAsia" w:hAnsiTheme="minorEastAsia" w:cstheme="minorEastAsia"/>
          <w:sz w:val="24"/>
        </w:rPr>
      </w:pPr>
      <w:r w:rsidRPr="007E1787">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教学重难点</w:t>
                  </w:r>
                </w:p>
                <w:p w:rsidR="006D4C0C" w:rsidRDefault="006D4C0C">
                  <w:pPr>
                    <w:pStyle w:val="12"/>
                    <w:numPr>
                      <w:ilvl w:val="0"/>
                      <w:numId w:val="1"/>
                    </w:numPr>
                    <w:ind w:firstLineChars="0"/>
                    <w:jc w:val="left"/>
                    <w:rPr>
                      <w:b/>
                      <w:color w:val="C00000"/>
                      <w:sz w:val="24"/>
                    </w:rPr>
                  </w:pPr>
                </w:p>
              </w:txbxContent>
            </v:textbox>
          </v:roundrect>
        </w:pict>
      </w:r>
    </w:p>
    <w:p w:rsidR="006D4C0C" w:rsidRDefault="005A07AF">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6D4C0C" w:rsidRDefault="005A07AF">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了解宇宙起源，对宇宙空间有基本认识。</w:t>
      </w:r>
    </w:p>
    <w:p w:rsidR="006D4C0C" w:rsidRDefault="005A07AF">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6D4C0C" w:rsidRDefault="005A07AF">
      <w:pPr>
        <w:spacing w:line="360" w:lineRule="auto"/>
        <w:ind w:firstLine="420"/>
        <w:rPr>
          <w:sz w:val="24"/>
        </w:rPr>
      </w:pPr>
      <w:r>
        <w:rPr>
          <w:rFonts w:hint="eastAsia"/>
          <w:sz w:val="24"/>
        </w:rPr>
        <w:t>理解光年是一个长度单位不是时间单位。</w:t>
      </w:r>
    </w:p>
    <w:p w:rsidR="006D4C0C" w:rsidRDefault="006D4C0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p>
    <w:p w:rsidR="006D4C0C" w:rsidRDefault="007E1787">
      <w:pPr>
        <w:spacing w:line="360" w:lineRule="auto"/>
        <w:rPr>
          <w:rFonts w:asciiTheme="minorEastAsia" w:eastAsiaTheme="minorEastAsia" w:hAnsiTheme="minorEastAsia" w:cstheme="minorEastAsia"/>
          <w:sz w:val="24"/>
        </w:rPr>
      </w:pPr>
      <w:r w:rsidRPr="007E1787">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课前准备</w:t>
                  </w:r>
                </w:p>
                <w:p w:rsidR="006D4C0C" w:rsidRDefault="006D4C0C">
                  <w:pPr>
                    <w:pStyle w:val="12"/>
                    <w:numPr>
                      <w:ilvl w:val="0"/>
                      <w:numId w:val="1"/>
                    </w:numPr>
                    <w:ind w:firstLineChars="0"/>
                    <w:jc w:val="left"/>
                    <w:rPr>
                      <w:b/>
                      <w:color w:val="C00000"/>
                      <w:sz w:val="24"/>
                    </w:rPr>
                  </w:pPr>
                </w:p>
              </w:txbxContent>
            </v:textbox>
          </v:roundrect>
        </w:pict>
      </w:r>
    </w:p>
    <w:p w:rsidR="006D4C0C" w:rsidRDefault="005A07AF">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PPT课件</w:t>
      </w:r>
    </w:p>
    <w:p w:rsidR="006D4C0C" w:rsidRDefault="007E1787">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sidRPr="007E1787">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6D4C0C" w:rsidRDefault="006D4C0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6D4C0C" w:rsidRDefault="005A07AF">
      <w:pPr>
        <w:spacing w:line="360" w:lineRule="auto"/>
        <w:ind w:firstLine="420"/>
        <w:rPr>
          <w:b/>
          <w:bCs/>
          <w:sz w:val="24"/>
        </w:rPr>
      </w:pPr>
      <w:r>
        <w:rPr>
          <w:rFonts w:hint="eastAsia"/>
          <w:b/>
          <w:bCs/>
          <w:sz w:val="24"/>
        </w:rPr>
        <w:t>一、课堂引入：</w:t>
      </w:r>
    </w:p>
    <w:p w:rsidR="006D4C0C" w:rsidRDefault="005A07AF">
      <w:pPr>
        <w:spacing w:line="360" w:lineRule="auto"/>
        <w:ind w:firstLine="420"/>
        <w:rPr>
          <w:sz w:val="24"/>
        </w:rPr>
      </w:pPr>
      <w:r>
        <w:rPr>
          <w:rFonts w:hint="eastAsia"/>
          <w:sz w:val="24"/>
        </w:rPr>
        <w:t>图片：东方红一号、神州五号发射、“嫦娥奔月”、“鹊桥相会”。</w:t>
      </w:r>
    </w:p>
    <w:p w:rsidR="006D4C0C" w:rsidRDefault="005A07AF">
      <w:pPr>
        <w:spacing w:line="360" w:lineRule="auto"/>
        <w:ind w:firstLine="420"/>
        <w:rPr>
          <w:sz w:val="24"/>
        </w:rPr>
      </w:pPr>
      <w:r>
        <w:rPr>
          <w:rFonts w:hint="eastAsia"/>
          <w:sz w:val="24"/>
        </w:rPr>
        <w:t>教师：从以上图片中你能从以上的每一张图片得到怎样的信息？</w:t>
      </w:r>
    </w:p>
    <w:p w:rsidR="006D4C0C" w:rsidRDefault="005A07AF">
      <w:pPr>
        <w:spacing w:line="360" w:lineRule="auto"/>
        <w:ind w:firstLine="420"/>
        <w:rPr>
          <w:sz w:val="24"/>
        </w:rPr>
      </w:pPr>
      <w:r>
        <w:rPr>
          <w:rFonts w:hint="eastAsia"/>
          <w:sz w:val="24"/>
        </w:rPr>
        <w:t>学生：“嫦娥奔月”、“鹊桥相会”等美丽的神话故事，是我们的祖先向往着浩瀚的星空，对于地球以外世界的想象。“东方红一号”是我国发射的第一颗人造卫星，“神州五号”的发射使我国成为了世界上第三个能够独立开展载人航天活动的国家……</w:t>
      </w:r>
    </w:p>
    <w:p w:rsidR="006D4C0C" w:rsidRDefault="005A07AF">
      <w:pPr>
        <w:spacing w:line="360" w:lineRule="auto"/>
        <w:ind w:firstLine="420"/>
        <w:rPr>
          <w:sz w:val="24"/>
        </w:rPr>
      </w:pPr>
      <w:r>
        <w:rPr>
          <w:rFonts w:hint="eastAsia"/>
          <w:sz w:val="24"/>
        </w:rPr>
        <w:t>教师：从古代人类向往宇宙，到实现飞天梦，人类一直在探索着宇宙。</w:t>
      </w:r>
    </w:p>
    <w:p w:rsidR="006D4C0C" w:rsidRDefault="005A07AF">
      <w:pPr>
        <w:spacing w:line="360" w:lineRule="auto"/>
        <w:ind w:firstLine="420"/>
        <w:rPr>
          <w:sz w:val="24"/>
        </w:rPr>
      </w:pPr>
      <w:r>
        <w:rPr>
          <w:rFonts w:hint="eastAsia"/>
          <w:sz w:val="24"/>
        </w:rPr>
        <w:t>二、从“地心说”到“日心说”</w:t>
      </w:r>
    </w:p>
    <w:p w:rsidR="006D4C0C" w:rsidRDefault="005A07AF">
      <w:pPr>
        <w:spacing w:line="360" w:lineRule="auto"/>
        <w:ind w:firstLine="420"/>
        <w:rPr>
          <w:sz w:val="24"/>
        </w:rPr>
      </w:pPr>
      <w:r>
        <w:rPr>
          <w:rFonts w:hint="eastAsia"/>
          <w:sz w:val="24"/>
        </w:rPr>
        <w:t>教师：那么，人类认识宇宙是怎样的过程？在这个过程中，哪些科学家的发现、学说是你了解的？</w:t>
      </w:r>
    </w:p>
    <w:p w:rsidR="006D4C0C" w:rsidRDefault="005A07AF">
      <w:pPr>
        <w:spacing w:line="360" w:lineRule="auto"/>
        <w:ind w:firstLine="420"/>
        <w:rPr>
          <w:sz w:val="24"/>
        </w:rPr>
      </w:pPr>
      <w:r>
        <w:rPr>
          <w:rFonts w:hint="eastAsia"/>
          <w:sz w:val="24"/>
        </w:rPr>
        <w:t>学生活动：</w:t>
      </w:r>
      <w:r>
        <w:rPr>
          <w:rFonts w:hint="eastAsia"/>
          <w:sz w:val="24"/>
        </w:rPr>
        <w:t>[</w:t>
      </w:r>
      <w:r>
        <w:rPr>
          <w:rFonts w:hint="eastAsia"/>
          <w:sz w:val="24"/>
        </w:rPr>
        <w:t>学生讨论后整理自己原有的知识，进行课堂全班性的交流</w:t>
      </w:r>
      <w:r>
        <w:rPr>
          <w:rFonts w:hint="eastAsia"/>
          <w:sz w:val="24"/>
        </w:rPr>
        <w:t>]</w:t>
      </w:r>
    </w:p>
    <w:p w:rsidR="006D4C0C" w:rsidRDefault="005A07AF">
      <w:pPr>
        <w:spacing w:line="360" w:lineRule="auto"/>
        <w:ind w:firstLine="420"/>
        <w:rPr>
          <w:sz w:val="24"/>
        </w:rPr>
      </w:pPr>
      <w:r>
        <w:rPr>
          <w:rFonts w:hint="eastAsia"/>
          <w:sz w:val="24"/>
        </w:rPr>
        <w:t>知识介绍：（学生提到的或讲述很到位的，教师可以不讲）</w:t>
      </w:r>
      <w:r>
        <w:rPr>
          <w:rFonts w:hint="eastAsia"/>
          <w:color w:val="FFFFFF"/>
          <w:sz w:val="24"/>
        </w:rPr>
        <w:t>。</w:t>
      </w:r>
    </w:p>
    <w:p w:rsidR="006D4C0C" w:rsidRDefault="005A07AF">
      <w:pPr>
        <w:spacing w:line="360" w:lineRule="auto"/>
        <w:ind w:firstLine="420"/>
        <w:rPr>
          <w:sz w:val="24"/>
        </w:rPr>
      </w:pPr>
      <w:r>
        <w:rPr>
          <w:rFonts w:hint="eastAsia"/>
          <w:sz w:val="24"/>
        </w:rPr>
        <w:t>对于地球上的万物，我们的古人认为是由“盘古开天”形成的，天圆地方；后来随着农业作物的生产，地域间进行贸易，交通发展起来，人们逐步发现地球是圆的；天文学的发展，在观测天体的运动规律基础上，对地球的了解越来越多……</w:t>
      </w:r>
    </w:p>
    <w:p w:rsidR="006D4C0C" w:rsidRDefault="005A07AF">
      <w:pPr>
        <w:spacing w:line="360" w:lineRule="auto"/>
        <w:ind w:firstLine="420"/>
        <w:rPr>
          <w:sz w:val="24"/>
        </w:rPr>
      </w:pPr>
      <w:r>
        <w:rPr>
          <w:rFonts w:hint="eastAsia"/>
          <w:sz w:val="24"/>
        </w:rPr>
        <w:t>人类对于宇宙的认识，开始于地球在宇宙的位置，有这样一段发展过程：</w:t>
      </w:r>
    </w:p>
    <w:p w:rsidR="006D4C0C" w:rsidRDefault="005A07AF">
      <w:pPr>
        <w:spacing w:line="360" w:lineRule="auto"/>
        <w:ind w:firstLine="420"/>
        <w:rPr>
          <w:sz w:val="24"/>
        </w:rPr>
      </w:pPr>
      <w:r>
        <w:rPr>
          <w:rFonts w:hint="eastAsia"/>
          <w:sz w:val="24"/>
        </w:rPr>
        <w:t>古时候，人们从直观的感觉出发，认为地球是静止不动的，日月星辰东升西落，是由于它们在围绕地球旋转。早在公元前</w:t>
      </w:r>
      <w:r>
        <w:rPr>
          <w:rFonts w:hint="eastAsia"/>
          <w:sz w:val="24"/>
        </w:rPr>
        <w:t>4</w:t>
      </w:r>
      <w:r>
        <w:rPr>
          <w:rFonts w:hint="eastAsia"/>
          <w:sz w:val="24"/>
        </w:rPr>
        <w:t>世纪，古希腊哲学家亚里士多德（</w:t>
      </w:r>
      <w:r>
        <w:rPr>
          <w:rFonts w:hint="eastAsia"/>
          <w:sz w:val="24"/>
        </w:rPr>
        <w:t>Aristotle</w:t>
      </w:r>
      <w:r>
        <w:rPr>
          <w:rFonts w:hint="eastAsia"/>
          <w:sz w:val="24"/>
        </w:rPr>
        <w:t>）就已提出了“地心说”即认为地球位于宇宙的中心，恒星、行星、</w:t>
      </w:r>
      <w:r>
        <w:rPr>
          <w:rFonts w:hint="eastAsia"/>
          <w:sz w:val="24"/>
        </w:rPr>
        <w:lastRenderedPageBreak/>
        <w:t>太阳和月亮都在各自的轨道上围绕地球旋转。这是历史上最早的地心说。公元</w:t>
      </w:r>
      <w:r>
        <w:rPr>
          <w:rFonts w:hint="eastAsia"/>
          <w:sz w:val="24"/>
        </w:rPr>
        <w:t>140</w:t>
      </w:r>
      <w:r>
        <w:rPr>
          <w:rFonts w:hint="eastAsia"/>
          <w:sz w:val="24"/>
        </w:rPr>
        <w:t>年，古希腊天文学家托勒密发表了他的</w:t>
      </w:r>
      <w:r>
        <w:rPr>
          <w:rFonts w:hint="eastAsia"/>
          <w:sz w:val="24"/>
        </w:rPr>
        <w:t>13</w:t>
      </w:r>
      <w:r>
        <w:rPr>
          <w:rFonts w:hint="eastAsia"/>
          <w:sz w:val="24"/>
        </w:rPr>
        <w:t>卷巨著《天文学大成》，在总结前人工作的基础上系统地确立了地心说。根据这一学说，地为球形，且居于宇宙中心，静止不动，其他天体都绕着地球转动。这一学说从表观上解释了日月星辰每天东升西落、周而复始的现象，又符合上帝创造人类、地球必然在宇宙中居有至高无上地位的宗教教义，因而流传时间长达</w:t>
      </w:r>
      <w:r>
        <w:rPr>
          <w:rFonts w:hint="eastAsia"/>
          <w:sz w:val="24"/>
        </w:rPr>
        <w:t>1300</w:t>
      </w:r>
      <w:r>
        <w:rPr>
          <w:rFonts w:hint="eastAsia"/>
          <w:sz w:val="24"/>
        </w:rPr>
        <w:t>余年。</w:t>
      </w:r>
    </w:p>
    <w:p w:rsidR="006D4C0C" w:rsidRDefault="005A07AF">
      <w:pPr>
        <w:spacing w:line="360" w:lineRule="auto"/>
        <w:ind w:firstLine="420"/>
        <w:rPr>
          <w:sz w:val="24"/>
        </w:rPr>
      </w:pPr>
      <w:r>
        <w:rPr>
          <w:rFonts w:hint="eastAsia"/>
          <w:sz w:val="24"/>
        </w:rPr>
        <w:t>16</w:t>
      </w:r>
      <w:r>
        <w:rPr>
          <w:rFonts w:hint="eastAsia"/>
          <w:sz w:val="24"/>
        </w:rPr>
        <w:t>世纪初，杰出的波兰天文学家哥白尼（</w:t>
      </w:r>
      <w:r>
        <w:rPr>
          <w:rFonts w:hint="eastAsia"/>
          <w:sz w:val="24"/>
        </w:rPr>
        <w:t>Nico laus Copernicus</w:t>
      </w:r>
      <w:r>
        <w:rPr>
          <w:rFonts w:hint="eastAsia"/>
          <w:sz w:val="24"/>
        </w:rPr>
        <w:t>）经过长期的观测、研究，发现托勒密的地心说有根本性的错误。</w:t>
      </w:r>
      <w:r>
        <w:rPr>
          <w:rFonts w:hint="eastAsia"/>
          <w:sz w:val="24"/>
        </w:rPr>
        <w:t>1543</w:t>
      </w:r>
      <w:r>
        <w:rPr>
          <w:rFonts w:hint="eastAsia"/>
          <w:sz w:val="24"/>
        </w:rPr>
        <w:t>年，在他的不朽名著《天体运行论》中系统地提出了日心说。在他阐释的日心体系中，太阳居于宇宙的中心，地球和其他行星沿着圆形轨道绕太阳运行。他对星空，尤其是对行星的运动状况做了将近</w:t>
      </w:r>
      <w:r>
        <w:rPr>
          <w:rFonts w:hint="eastAsia"/>
          <w:sz w:val="24"/>
        </w:rPr>
        <w:t>40</w:t>
      </w:r>
      <w:r>
        <w:rPr>
          <w:rFonts w:hint="eastAsia"/>
          <w:sz w:val="24"/>
        </w:rPr>
        <w:t>年的观测计算，提出了一种全新的宇宙理论</w:t>
      </w:r>
      <w:r>
        <w:rPr>
          <w:rFonts w:hint="eastAsia"/>
          <w:sz w:val="24"/>
        </w:rPr>
        <w:t>---</w:t>
      </w:r>
      <w:r>
        <w:rPr>
          <w:rFonts w:hint="eastAsia"/>
          <w:sz w:val="24"/>
        </w:rPr>
        <w:t>日心说。</w:t>
      </w:r>
    </w:p>
    <w:p w:rsidR="006D4C0C" w:rsidRDefault="005A07AF">
      <w:pPr>
        <w:spacing w:line="360" w:lineRule="auto"/>
        <w:ind w:firstLine="420"/>
        <w:rPr>
          <w:sz w:val="24"/>
        </w:rPr>
      </w:pPr>
      <w:r>
        <w:rPr>
          <w:rFonts w:hint="eastAsia"/>
          <w:sz w:val="24"/>
        </w:rPr>
        <w:t>意大利学者布鲁诺（</w:t>
      </w:r>
      <w:r>
        <w:rPr>
          <w:rFonts w:hint="eastAsia"/>
          <w:sz w:val="24"/>
        </w:rPr>
        <w:t>Giordano Bruno</w:t>
      </w:r>
      <w:r>
        <w:rPr>
          <w:rFonts w:hint="eastAsia"/>
          <w:sz w:val="24"/>
        </w:rPr>
        <w:t>）进一步认为，太阳只是无数恒星中的一颗，仅是太阳系的中心，而不是宇宙的中心，这一认识使哥白尼日心说得到了进一步发展。由于日心说危及到当时罗马教会的思想统治，反动教会对布鲁诺恨之入骨，用种种恐怖手段逼迫布鲁诺放弃日心说，布鲁诺宁死</w:t>
      </w:r>
      <w:r>
        <w:rPr>
          <w:rFonts w:hint="eastAsia"/>
          <w:noProof/>
          <w:sz w:val="24"/>
        </w:rPr>
        <w:drawing>
          <wp:inline distT="0" distB="0" distL="114300" distR="114300">
            <wp:extent cx="107950" cy="1270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9" cstate="print"/>
                    <a:stretch>
                      <a:fillRect/>
                    </a:stretch>
                  </pic:blipFill>
                  <pic:spPr>
                    <a:xfrm>
                      <a:off x="0" y="0"/>
                      <a:ext cx="107950" cy="12700"/>
                    </a:xfrm>
                    <a:prstGeom prst="rect">
                      <a:avLst/>
                    </a:prstGeom>
                  </pic:spPr>
                </pic:pic>
              </a:graphicData>
            </a:graphic>
          </wp:inline>
        </w:drawing>
      </w:r>
      <w:r>
        <w:rPr>
          <w:rFonts w:hint="eastAsia"/>
          <w:sz w:val="24"/>
        </w:rPr>
        <w:t>不屈，最后被活活烧死。</w:t>
      </w:r>
    </w:p>
    <w:p w:rsidR="006D4C0C" w:rsidRDefault="005A07AF">
      <w:pPr>
        <w:spacing w:line="360" w:lineRule="auto"/>
        <w:ind w:firstLine="420"/>
        <w:rPr>
          <w:sz w:val="24"/>
        </w:rPr>
      </w:pPr>
      <w:r>
        <w:rPr>
          <w:rFonts w:hint="eastAsia"/>
          <w:sz w:val="24"/>
        </w:rPr>
        <w:t>以后的许多科学家利用更先进的观测仪器，经过了长期的观察、总结、计算，从而最终证实了哥白尼的日心地动学说。地球的地位从居宇宙之中的特殊天体降为绕太阳运动的一颗普通行星。</w:t>
      </w:r>
    </w:p>
    <w:p w:rsidR="006D4C0C" w:rsidRDefault="005A07AF">
      <w:pPr>
        <w:spacing w:line="360" w:lineRule="auto"/>
        <w:ind w:firstLine="420"/>
        <w:rPr>
          <w:sz w:val="24"/>
        </w:rPr>
      </w:pPr>
      <w:r>
        <w:rPr>
          <w:rFonts w:hint="eastAsia"/>
          <w:sz w:val="24"/>
        </w:rPr>
        <w:t>“地心说”已经在</w:t>
      </w:r>
      <w:r>
        <w:rPr>
          <w:rFonts w:hint="eastAsia"/>
          <w:sz w:val="24"/>
        </w:rPr>
        <w:t>16</w:t>
      </w:r>
      <w:r>
        <w:rPr>
          <w:rFonts w:hint="eastAsia"/>
          <w:sz w:val="24"/>
        </w:rPr>
        <w:t>世纪时被否定了，“日心说”也随着人们对宇宙越来越多的了解，渐渐露出它的不完整性。</w:t>
      </w:r>
    </w:p>
    <w:p w:rsidR="006D4C0C" w:rsidRDefault="005A07AF">
      <w:pPr>
        <w:spacing w:line="360" w:lineRule="auto"/>
        <w:ind w:firstLine="420"/>
        <w:rPr>
          <w:sz w:val="24"/>
        </w:rPr>
      </w:pPr>
      <w:r>
        <w:rPr>
          <w:rFonts w:hint="eastAsia"/>
          <w:sz w:val="24"/>
        </w:rPr>
        <w:t>（三）追溯历史（借助多媒体展示）</w:t>
      </w:r>
    </w:p>
    <w:p w:rsidR="006D4C0C" w:rsidRDefault="005A07AF">
      <w:pPr>
        <w:spacing w:line="360" w:lineRule="auto"/>
        <w:ind w:firstLine="420"/>
        <w:rPr>
          <w:sz w:val="24"/>
        </w:rPr>
      </w:pPr>
      <w:r>
        <w:rPr>
          <w:rFonts w:hint="eastAsia"/>
          <w:sz w:val="24"/>
        </w:rPr>
        <w:t>教师：我们知道天体之间相距很遥远，用我们常用的长度单位来描述它们之间距离，显得不够用了。在天文中，常用的长度单位有：</w:t>
      </w:r>
      <w:r>
        <w:rPr>
          <w:rFonts w:hint="eastAsia"/>
          <w:sz w:val="24"/>
        </w:rPr>
        <w:t>l.y</w:t>
      </w:r>
      <w:r>
        <w:rPr>
          <w:rFonts w:hint="eastAsia"/>
          <w:sz w:val="24"/>
        </w:rPr>
        <w:t>（光年——光在一年在真空中所经过的路程），</w:t>
      </w:r>
      <w:r>
        <w:rPr>
          <w:rFonts w:hint="eastAsia"/>
          <w:sz w:val="24"/>
        </w:rPr>
        <w:t>AU</w:t>
      </w:r>
      <w:r>
        <w:rPr>
          <w:rFonts w:hint="eastAsia"/>
          <w:sz w:val="24"/>
        </w:rPr>
        <w:t>（一个天文单位——地球到太阳的平均距离）。光年约是天文单位的</w:t>
      </w:r>
      <w:r>
        <w:rPr>
          <w:rFonts w:hint="eastAsia"/>
          <w:sz w:val="24"/>
        </w:rPr>
        <w:t>1014</w:t>
      </w:r>
      <w:r>
        <w:rPr>
          <w:rFonts w:hint="eastAsia"/>
          <w:sz w:val="24"/>
        </w:rPr>
        <w:t>倍。</w:t>
      </w:r>
    </w:p>
    <w:p w:rsidR="006D4C0C" w:rsidRDefault="005A07AF">
      <w:pPr>
        <w:spacing w:line="360" w:lineRule="auto"/>
        <w:ind w:firstLine="420"/>
        <w:rPr>
          <w:sz w:val="24"/>
        </w:rPr>
      </w:pPr>
      <w:r>
        <w:rPr>
          <w:rFonts w:hint="eastAsia"/>
          <w:sz w:val="24"/>
        </w:rPr>
        <w:t>人类最先了解的是与地球并称为“九大行星”的：水星、金星、火星、土星、</w:t>
      </w:r>
      <w:r>
        <w:rPr>
          <w:rFonts w:hint="eastAsia"/>
          <w:sz w:val="24"/>
        </w:rPr>
        <w:lastRenderedPageBreak/>
        <w:t>木星、天王星、海王星、冥王星。</w:t>
      </w:r>
    </w:p>
    <w:p w:rsidR="006D4C0C" w:rsidRDefault="005A07AF">
      <w:pPr>
        <w:spacing w:line="360" w:lineRule="auto"/>
        <w:ind w:firstLine="420"/>
        <w:rPr>
          <w:sz w:val="24"/>
        </w:rPr>
      </w:pPr>
      <w:r>
        <w:rPr>
          <w:rFonts w:hint="eastAsia"/>
          <w:sz w:val="24"/>
        </w:rPr>
        <w:t>在这些行星中，你知道哪些星球，或者你最想知道哪个星球？</w:t>
      </w:r>
    </w:p>
    <w:p w:rsidR="006D4C0C" w:rsidRDefault="005A07AF">
      <w:pPr>
        <w:spacing w:line="360" w:lineRule="auto"/>
        <w:ind w:firstLine="420"/>
        <w:rPr>
          <w:sz w:val="24"/>
        </w:rPr>
      </w:pPr>
      <w:r>
        <w:rPr>
          <w:rFonts w:hint="eastAsia"/>
          <w:sz w:val="24"/>
        </w:rPr>
        <w:t>（用媒体资料对学生的个人经验进行提升）</w:t>
      </w:r>
    </w:p>
    <w:p w:rsidR="006D4C0C" w:rsidRDefault="005A07AF">
      <w:pPr>
        <w:spacing w:line="360" w:lineRule="auto"/>
        <w:ind w:firstLine="420"/>
        <w:rPr>
          <w:sz w:val="24"/>
        </w:rPr>
      </w:pPr>
      <w:r>
        <w:rPr>
          <w:rFonts w:hint="eastAsia"/>
          <w:sz w:val="24"/>
        </w:rPr>
        <w:t>（根据学生的叙述，在“九大行星”有选择性的点击对应的片断。）</w:t>
      </w:r>
    </w:p>
    <w:p w:rsidR="006D4C0C" w:rsidRDefault="005A07AF">
      <w:pPr>
        <w:spacing w:line="360" w:lineRule="auto"/>
        <w:ind w:firstLine="420"/>
        <w:rPr>
          <w:sz w:val="24"/>
        </w:rPr>
      </w:pPr>
      <w:r>
        <w:rPr>
          <w:rFonts w:hint="eastAsia"/>
          <w:sz w:val="24"/>
        </w:rPr>
        <w:t>由“九大行星”、卫星、彗星以及其他星际物质，构成了太阳系。</w:t>
      </w:r>
    </w:p>
    <w:p w:rsidR="006D4C0C" w:rsidRDefault="005A07AF">
      <w:pPr>
        <w:spacing w:line="360" w:lineRule="auto"/>
        <w:ind w:firstLine="420"/>
        <w:rPr>
          <w:sz w:val="24"/>
        </w:rPr>
      </w:pPr>
      <w:r>
        <w:rPr>
          <w:rFonts w:hint="eastAsia"/>
          <w:sz w:val="24"/>
        </w:rPr>
        <w:t>太阳系，据我们现在的了解，并不是整个宇宙，在太阳系之外，还有许多恒星。</w:t>
      </w:r>
    </w:p>
    <w:p w:rsidR="006D4C0C" w:rsidRDefault="005A07AF">
      <w:pPr>
        <w:spacing w:line="360" w:lineRule="auto"/>
        <w:ind w:firstLine="420"/>
        <w:rPr>
          <w:sz w:val="24"/>
        </w:rPr>
      </w:pPr>
      <w:r>
        <w:rPr>
          <w:rFonts w:hint="eastAsia"/>
          <w:sz w:val="24"/>
        </w:rPr>
        <w:t>知识介绍：</w:t>
      </w:r>
    </w:p>
    <w:p w:rsidR="006D4C0C" w:rsidRDefault="005A07AF">
      <w:pPr>
        <w:spacing w:line="360" w:lineRule="auto"/>
        <w:ind w:firstLine="420"/>
        <w:rPr>
          <w:sz w:val="24"/>
        </w:rPr>
      </w:pPr>
      <w:r>
        <w:rPr>
          <w:rFonts w:hint="eastAsia"/>
          <w:sz w:val="24"/>
        </w:rPr>
        <w:t>1608</w:t>
      </w:r>
      <w:r>
        <w:rPr>
          <w:rFonts w:hint="eastAsia"/>
          <w:sz w:val="24"/>
        </w:rPr>
        <w:t>年，荷兰人在一次偶然的机会</w:t>
      </w:r>
      <w:r>
        <w:rPr>
          <w:rFonts w:hint="eastAsia"/>
          <w:noProof/>
          <w:sz w:val="24"/>
        </w:rPr>
        <w:drawing>
          <wp:inline distT="0" distB="0" distL="114300" distR="114300">
            <wp:extent cx="15367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cstate="print"/>
                    <a:stretch>
                      <a:fillRect/>
                    </a:stretch>
                  </pic:blipFill>
                  <pic:spPr>
                    <a:xfrm>
                      <a:off x="0" y="0"/>
                      <a:ext cx="153670" cy="13970"/>
                    </a:xfrm>
                    <a:prstGeom prst="rect">
                      <a:avLst/>
                    </a:prstGeom>
                  </pic:spPr>
                </pic:pic>
              </a:graphicData>
            </a:graphic>
          </wp:inline>
        </w:drawing>
      </w:r>
      <w:r>
        <w:rPr>
          <w:rFonts w:hint="eastAsia"/>
          <w:sz w:val="24"/>
        </w:rPr>
        <w:t>中发明了望远镜。意大利物理学家、天文学家伽里略亲自动手制作了第一架天文望远镜，并不断改进，用来观察天体，发现了月球表面的环形山、金星月相、木星的卫星、太阳黑子，发现了茫茫银河由无数个恒星所组成。（展示银河系的大致结构和图片）</w:t>
      </w:r>
    </w:p>
    <w:p w:rsidR="006D4C0C" w:rsidRDefault="005A07AF">
      <w:pPr>
        <w:spacing w:line="360" w:lineRule="auto"/>
        <w:ind w:firstLine="420"/>
        <w:rPr>
          <w:sz w:val="24"/>
        </w:rPr>
      </w:pPr>
      <w:r>
        <w:rPr>
          <w:rFonts w:hint="eastAsia"/>
          <w:sz w:val="24"/>
        </w:rPr>
        <w:t>1718</w:t>
      </w:r>
      <w:r>
        <w:rPr>
          <w:rFonts w:hint="eastAsia"/>
          <w:sz w:val="24"/>
        </w:rPr>
        <w:t>年，英国天文学家哈雷通过观</w:t>
      </w:r>
      <w:r>
        <w:rPr>
          <w:rFonts w:hint="eastAsia"/>
          <w:noProof/>
          <w:sz w:val="24"/>
        </w:rPr>
        <w:drawing>
          <wp:inline distT="0" distB="0" distL="114300" distR="114300">
            <wp:extent cx="118745"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118745" cy="12700"/>
                    </a:xfrm>
                    <a:prstGeom prst="rect">
                      <a:avLst/>
                    </a:prstGeom>
                  </pic:spPr>
                </pic:pic>
              </a:graphicData>
            </a:graphic>
          </wp:inline>
        </w:drawing>
      </w:r>
      <w:r>
        <w:rPr>
          <w:rFonts w:hint="eastAsia"/>
          <w:sz w:val="24"/>
        </w:rPr>
        <w:t>测和分析，首次指出恒星不动的概念是错误的。</w:t>
      </w:r>
      <w:r>
        <w:rPr>
          <w:rFonts w:hint="eastAsia"/>
          <w:sz w:val="24"/>
        </w:rPr>
        <w:t>1783</w:t>
      </w:r>
      <w:r>
        <w:rPr>
          <w:rFonts w:hint="eastAsia"/>
          <w:sz w:val="24"/>
        </w:rPr>
        <w:t>年，另一位科学家赫歇尔通过对所观测到的大量恒星运动的统计分析，发现太阳以大约每秒</w:t>
      </w:r>
      <w:r>
        <w:rPr>
          <w:rFonts w:hint="eastAsia"/>
          <w:sz w:val="24"/>
        </w:rPr>
        <w:t>20</w:t>
      </w:r>
      <w:r>
        <w:rPr>
          <w:rFonts w:hint="eastAsia"/>
          <w:sz w:val="24"/>
        </w:rPr>
        <w:t>千米的速度朝着织女星方向运动。太阳空间运动的发现彻底动摇了哥白尼的日心体系中太阳固定不动的观念。</w:t>
      </w:r>
    </w:p>
    <w:p w:rsidR="006D4C0C" w:rsidRDefault="005A07AF">
      <w:pPr>
        <w:spacing w:line="360" w:lineRule="auto"/>
        <w:ind w:firstLine="420"/>
        <w:rPr>
          <w:sz w:val="24"/>
        </w:rPr>
      </w:pPr>
      <w:r>
        <w:rPr>
          <w:rFonts w:hint="eastAsia"/>
          <w:sz w:val="24"/>
        </w:rPr>
        <w:t>1917</w:t>
      </w:r>
      <w:r>
        <w:rPr>
          <w:rFonts w:hint="eastAsia"/>
          <w:sz w:val="24"/>
        </w:rPr>
        <w:t>年，美国天文学家沙普利通过对银河系内天体分布的分析，确认太阳并不位于银河系的中心，而是处于相对说来比较靠近银河系边缘的地方。太阳只是银河系中一颗毫无特殊地位可言的普通恒星，地球更谈不到了。</w:t>
      </w:r>
    </w:p>
    <w:p w:rsidR="006D4C0C" w:rsidRDefault="005A07AF">
      <w:pPr>
        <w:spacing w:line="360" w:lineRule="auto"/>
        <w:ind w:firstLine="420"/>
        <w:rPr>
          <w:sz w:val="24"/>
        </w:rPr>
      </w:pPr>
      <w:r>
        <w:rPr>
          <w:rFonts w:hint="eastAsia"/>
          <w:sz w:val="24"/>
        </w:rPr>
        <w:t>教师：到这里，人们认为银河系就是整个宇宙。</w:t>
      </w:r>
    </w:p>
    <w:p w:rsidR="006D4C0C" w:rsidRDefault="005A07AF">
      <w:pPr>
        <w:spacing w:line="360" w:lineRule="auto"/>
        <w:ind w:firstLine="420"/>
        <w:rPr>
          <w:sz w:val="24"/>
        </w:rPr>
      </w:pPr>
      <w:r>
        <w:rPr>
          <w:rFonts w:hint="eastAsia"/>
          <w:sz w:val="24"/>
        </w:rPr>
        <w:t>知识介绍：</w:t>
      </w:r>
    </w:p>
    <w:p w:rsidR="006D4C0C" w:rsidRDefault="005A07AF">
      <w:pPr>
        <w:spacing w:line="360" w:lineRule="auto"/>
        <w:ind w:firstLine="420"/>
        <w:rPr>
          <w:sz w:val="24"/>
        </w:rPr>
      </w:pPr>
      <w:r>
        <w:rPr>
          <w:rFonts w:hint="eastAsia"/>
          <w:sz w:val="24"/>
        </w:rPr>
        <w:t>但</w:t>
      </w:r>
      <w:r>
        <w:rPr>
          <w:rFonts w:hint="eastAsia"/>
          <w:sz w:val="24"/>
        </w:rPr>
        <w:t>20</w:t>
      </w:r>
      <w:r>
        <w:rPr>
          <w:rFonts w:hint="eastAsia"/>
          <w:sz w:val="24"/>
        </w:rPr>
        <w:t>世纪初，美国威尔逊山天文台建成了当时世界上最大口径的</w:t>
      </w:r>
      <w:r>
        <w:rPr>
          <w:rFonts w:hint="eastAsia"/>
          <w:sz w:val="24"/>
        </w:rPr>
        <w:t>2.5</w:t>
      </w:r>
      <w:r>
        <w:rPr>
          <w:rFonts w:hint="eastAsia"/>
          <w:sz w:val="24"/>
        </w:rPr>
        <w:t>米天文望远镜。</w:t>
      </w:r>
      <w:r>
        <w:rPr>
          <w:rFonts w:hint="eastAsia"/>
          <w:sz w:val="24"/>
        </w:rPr>
        <w:t>1923</w:t>
      </w:r>
      <w:r>
        <w:rPr>
          <w:rFonts w:hint="eastAsia"/>
          <w:sz w:val="24"/>
        </w:rPr>
        <w:t>年</w:t>
      </w:r>
      <w:r>
        <w:rPr>
          <w:rFonts w:hint="eastAsia"/>
          <w:sz w:val="24"/>
        </w:rPr>
        <w:t>10</w:t>
      </w:r>
      <w:r>
        <w:rPr>
          <w:rFonts w:hint="eastAsia"/>
          <w:sz w:val="24"/>
        </w:rPr>
        <w:t>月</w:t>
      </w:r>
      <w:r>
        <w:rPr>
          <w:rFonts w:hint="eastAsia"/>
          <w:sz w:val="24"/>
        </w:rPr>
        <w:t>6</w:t>
      </w:r>
      <w:r>
        <w:rPr>
          <w:rFonts w:hint="eastAsia"/>
          <w:sz w:val="24"/>
        </w:rPr>
        <w:t>日，美国天文学家哈勃利用这台望远镜拍摄了仙女星云的照片，推算出仙女星云的距离为</w:t>
      </w:r>
      <w:r>
        <w:rPr>
          <w:rFonts w:hint="eastAsia"/>
          <w:sz w:val="24"/>
        </w:rPr>
        <w:t>225</w:t>
      </w:r>
      <w:r>
        <w:rPr>
          <w:rFonts w:hint="eastAsia"/>
          <w:sz w:val="24"/>
        </w:rPr>
        <w:t>万光年，远远超出银河系范围。</w:t>
      </w:r>
    </w:p>
    <w:p w:rsidR="006D4C0C" w:rsidRDefault="005A07AF">
      <w:pPr>
        <w:spacing w:line="360" w:lineRule="auto"/>
        <w:ind w:firstLine="420"/>
        <w:rPr>
          <w:sz w:val="24"/>
        </w:rPr>
      </w:pPr>
      <w:r>
        <w:rPr>
          <w:rFonts w:hint="eastAsia"/>
          <w:sz w:val="24"/>
        </w:rPr>
        <w:lastRenderedPageBreak/>
        <w:t>教师：随着仙女星系以及其他河外星系的发现，人们从恒星世界走入星系世界，人类对宇宙的认识又大大地跨进了一步。</w:t>
      </w:r>
    </w:p>
    <w:p w:rsidR="006D4C0C" w:rsidRDefault="005A07AF">
      <w:pPr>
        <w:spacing w:line="360" w:lineRule="auto"/>
        <w:ind w:firstLine="420"/>
        <w:rPr>
          <w:sz w:val="24"/>
        </w:rPr>
      </w:pPr>
      <w:r>
        <w:rPr>
          <w:rFonts w:hint="eastAsia"/>
          <w:sz w:val="24"/>
        </w:rPr>
        <w:t>人类对宇宙的认识，还在不断的完善着，在这其中起着及其重要作用是的观测工具的改进和更新，以及人类在宇航技术方面的努力，它们把人类了解的空间不断的向外延伸。如我们熟知的在宇宙空间工作的哈勃望远镜，它不断的向地面传输空间照片，对人类了解浩瀚的宇宙做出了不小的贡献。</w:t>
      </w:r>
    </w:p>
    <w:p w:rsidR="006D4C0C" w:rsidRDefault="005A07AF">
      <w:pPr>
        <w:spacing w:line="360" w:lineRule="auto"/>
        <w:ind w:firstLine="420"/>
        <w:rPr>
          <w:sz w:val="24"/>
        </w:rPr>
      </w:pPr>
      <w:r>
        <w:rPr>
          <w:rFonts w:hint="eastAsia"/>
          <w:sz w:val="24"/>
        </w:rPr>
        <w:t>美国</w:t>
      </w:r>
      <w:r>
        <w:rPr>
          <w:rFonts w:hint="eastAsia"/>
          <w:sz w:val="24"/>
        </w:rPr>
        <w:t>1969</w:t>
      </w:r>
      <w:r>
        <w:rPr>
          <w:rFonts w:hint="eastAsia"/>
          <w:sz w:val="24"/>
        </w:rPr>
        <w:t>年，尼尔•阿姆斯特朗等三位航天员，乘坐“阿波罗</w:t>
      </w:r>
      <w:r>
        <w:rPr>
          <w:rFonts w:hint="eastAsia"/>
          <w:sz w:val="24"/>
        </w:rPr>
        <w:t>11</w:t>
      </w:r>
      <w:r>
        <w:rPr>
          <w:rFonts w:hint="eastAsia"/>
          <w:sz w:val="24"/>
        </w:rPr>
        <w:t>号”，第一次登上了月球。</w:t>
      </w:r>
      <w:r>
        <w:rPr>
          <w:rFonts w:hint="eastAsia"/>
          <w:sz w:val="24"/>
        </w:rPr>
        <w:t>1971</w:t>
      </w:r>
      <w:r>
        <w:rPr>
          <w:rFonts w:hint="eastAsia"/>
          <w:sz w:val="24"/>
        </w:rPr>
        <w:t>年，前苏联发射了人类历史上第一个宇宙空间站“礼炮号”，从地球以外的地方来认识宇宙，探索它的奥秘。</w:t>
      </w:r>
    </w:p>
    <w:p w:rsidR="006D4C0C" w:rsidRDefault="005A07AF">
      <w:pPr>
        <w:spacing w:line="360" w:lineRule="auto"/>
        <w:ind w:firstLine="420"/>
        <w:rPr>
          <w:sz w:val="24"/>
        </w:rPr>
      </w:pPr>
      <w:r>
        <w:rPr>
          <w:rFonts w:hint="eastAsia"/>
          <w:sz w:val="24"/>
        </w:rPr>
        <w:t>我们中国也不甘人后，于</w:t>
      </w:r>
      <w:r>
        <w:rPr>
          <w:rFonts w:hint="eastAsia"/>
          <w:sz w:val="24"/>
        </w:rPr>
        <w:t>1970</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日，成功发射第一颗人造卫星；</w:t>
      </w:r>
      <w:r>
        <w:rPr>
          <w:rFonts w:hint="eastAsia"/>
          <w:sz w:val="24"/>
        </w:rPr>
        <w:t>1975</w:t>
      </w:r>
      <w:r>
        <w:rPr>
          <w:rFonts w:hint="eastAsia"/>
          <w:sz w:val="24"/>
        </w:rPr>
        <w:t>年</w:t>
      </w:r>
      <w:r>
        <w:rPr>
          <w:rFonts w:hint="eastAsia"/>
          <w:sz w:val="24"/>
        </w:rPr>
        <w:t>11</w:t>
      </w:r>
      <w:r>
        <w:rPr>
          <w:rFonts w:hint="eastAsia"/>
          <w:sz w:val="24"/>
        </w:rPr>
        <w:t>月</w:t>
      </w:r>
      <w:r>
        <w:rPr>
          <w:rFonts w:hint="eastAsia"/>
          <w:sz w:val="24"/>
        </w:rPr>
        <w:t>26</w:t>
      </w:r>
      <w:r>
        <w:rPr>
          <w:rFonts w:hint="eastAsia"/>
          <w:sz w:val="24"/>
        </w:rPr>
        <w:t>日，发射“返回型遥感卫星</w:t>
      </w:r>
      <w:r>
        <w:rPr>
          <w:rFonts w:hint="eastAsia"/>
          <w:sz w:val="24"/>
        </w:rPr>
        <w:t>1</w:t>
      </w:r>
      <w:r>
        <w:rPr>
          <w:rFonts w:hint="eastAsia"/>
          <w:sz w:val="24"/>
        </w:rPr>
        <w:t>号”，并于三天后回收成功；</w:t>
      </w:r>
      <w:r>
        <w:rPr>
          <w:rFonts w:hint="eastAsia"/>
          <w:sz w:val="24"/>
        </w:rPr>
        <w:t>1981</w:t>
      </w:r>
      <w:r>
        <w:rPr>
          <w:rFonts w:hint="eastAsia"/>
          <w:sz w:val="24"/>
        </w:rPr>
        <w:t>年</w:t>
      </w:r>
      <w:r>
        <w:rPr>
          <w:rFonts w:hint="eastAsia"/>
          <w:sz w:val="24"/>
        </w:rPr>
        <w:t>9</w:t>
      </w:r>
      <w:r>
        <w:rPr>
          <w:rFonts w:hint="eastAsia"/>
          <w:sz w:val="24"/>
        </w:rPr>
        <w:t>月</w:t>
      </w:r>
      <w:r>
        <w:rPr>
          <w:rFonts w:hint="eastAsia"/>
          <w:sz w:val="24"/>
        </w:rPr>
        <w:t>20</w:t>
      </w:r>
      <w:r>
        <w:rPr>
          <w:rFonts w:hint="eastAsia"/>
          <w:sz w:val="24"/>
        </w:rPr>
        <w:t>日，成功地实现了“一箭多星”得发射；</w:t>
      </w:r>
      <w:r>
        <w:rPr>
          <w:rFonts w:hint="eastAsia"/>
          <w:sz w:val="24"/>
        </w:rPr>
        <w:t>1984</w:t>
      </w:r>
      <w:r>
        <w:rPr>
          <w:rFonts w:hint="eastAsia"/>
          <w:sz w:val="24"/>
        </w:rPr>
        <w:t>年</w:t>
      </w:r>
      <w:r>
        <w:rPr>
          <w:rFonts w:hint="eastAsia"/>
          <w:sz w:val="24"/>
        </w:rPr>
        <w:t>4</w:t>
      </w:r>
      <w:r>
        <w:rPr>
          <w:rFonts w:hint="eastAsia"/>
          <w:sz w:val="24"/>
        </w:rPr>
        <w:t>月</w:t>
      </w:r>
      <w:r>
        <w:rPr>
          <w:rFonts w:hint="eastAsia"/>
          <w:sz w:val="24"/>
        </w:rPr>
        <w:t>8</w:t>
      </w:r>
      <w:r>
        <w:rPr>
          <w:rFonts w:hint="eastAsia"/>
          <w:sz w:val="24"/>
        </w:rPr>
        <w:t>日，成功发射地球同步通信卫星；</w:t>
      </w:r>
      <w:r>
        <w:rPr>
          <w:rFonts w:hint="eastAsia"/>
          <w:sz w:val="24"/>
        </w:rPr>
        <w:t>1999</w:t>
      </w:r>
      <w:r>
        <w:rPr>
          <w:rFonts w:hint="eastAsia"/>
          <w:sz w:val="24"/>
        </w:rPr>
        <w:t>年</w:t>
      </w:r>
      <w:r>
        <w:rPr>
          <w:rFonts w:hint="eastAsia"/>
          <w:sz w:val="24"/>
        </w:rPr>
        <w:t>11</w:t>
      </w:r>
      <w:r>
        <w:rPr>
          <w:rFonts w:hint="eastAsia"/>
          <w:sz w:val="24"/>
        </w:rPr>
        <w:t>月</w:t>
      </w:r>
      <w:r>
        <w:rPr>
          <w:rFonts w:hint="eastAsia"/>
          <w:sz w:val="24"/>
        </w:rPr>
        <w:t>20</w:t>
      </w:r>
      <w:r>
        <w:rPr>
          <w:rFonts w:hint="eastAsia"/>
          <w:sz w:val="24"/>
        </w:rPr>
        <w:t>日，第一艘载人航天试验飞船“神舟一号”成功发射；</w:t>
      </w:r>
      <w:r>
        <w:rPr>
          <w:rFonts w:hint="eastAsia"/>
          <w:sz w:val="24"/>
        </w:rPr>
        <w:t>2003</w:t>
      </w:r>
      <w:r>
        <w:rPr>
          <w:rFonts w:hint="eastAsia"/>
          <w:sz w:val="24"/>
        </w:rPr>
        <w:t>年</w:t>
      </w:r>
      <w:r>
        <w:rPr>
          <w:rFonts w:hint="eastAsia"/>
          <w:sz w:val="24"/>
        </w:rPr>
        <w:t>10</w:t>
      </w:r>
      <w:r>
        <w:rPr>
          <w:rFonts w:hint="eastAsia"/>
          <w:sz w:val="24"/>
        </w:rPr>
        <w:t>月</w:t>
      </w:r>
      <w:r>
        <w:rPr>
          <w:rFonts w:hint="eastAsia"/>
          <w:sz w:val="24"/>
        </w:rPr>
        <w:t>15</w:t>
      </w:r>
      <w:r>
        <w:rPr>
          <w:rFonts w:hint="eastAsia"/>
          <w:sz w:val="24"/>
        </w:rPr>
        <w:t>日</w:t>
      </w:r>
      <w:r>
        <w:rPr>
          <w:rFonts w:hint="eastAsia"/>
          <w:sz w:val="24"/>
        </w:rPr>
        <w:t>9</w:t>
      </w:r>
      <w:r>
        <w:rPr>
          <w:rFonts w:hint="eastAsia"/>
          <w:sz w:val="24"/>
        </w:rPr>
        <w:t>时，“神舟五号”载人飞船成功发射，在太空中绕地球</w:t>
      </w:r>
      <w:r>
        <w:rPr>
          <w:rFonts w:hint="eastAsia"/>
          <w:sz w:val="24"/>
        </w:rPr>
        <w:t>14</w:t>
      </w:r>
      <w:r>
        <w:rPr>
          <w:rFonts w:hint="eastAsia"/>
          <w:sz w:val="24"/>
        </w:rPr>
        <w:t>圈后，安全返回。</w:t>
      </w:r>
      <w:r>
        <w:rPr>
          <w:rFonts w:hint="eastAsia"/>
          <w:color w:val="FFFFFF"/>
          <w:sz w:val="24"/>
        </w:rPr>
        <w:t>[</w:t>
      </w:r>
      <w:r>
        <w:rPr>
          <w:rFonts w:hint="eastAsia"/>
          <w:color w:val="FFFFFF"/>
          <w:sz w:val="24"/>
        </w:rPr>
        <w:t>来源</w:t>
      </w:r>
      <w:r>
        <w:rPr>
          <w:rFonts w:hint="eastAsia"/>
          <w:color w:val="FFFFFF"/>
          <w:sz w:val="24"/>
        </w:rPr>
        <w:t>:</w:t>
      </w:r>
      <w:r>
        <w:rPr>
          <w:rFonts w:hint="eastAsia"/>
          <w:color w:val="FFFFFF"/>
          <w:sz w:val="24"/>
        </w:rPr>
        <w:t>学科网</w:t>
      </w:r>
      <w:r>
        <w:rPr>
          <w:rFonts w:hint="eastAsia"/>
          <w:color w:val="FFFFFF"/>
          <w:sz w:val="24"/>
        </w:rPr>
        <w:t>][</w:t>
      </w:r>
      <w:r>
        <w:rPr>
          <w:rFonts w:hint="eastAsia"/>
          <w:color w:val="FFFFFF"/>
          <w:sz w:val="24"/>
        </w:rPr>
        <w:t>来源</w:t>
      </w:r>
      <w:r>
        <w:rPr>
          <w:rFonts w:hint="eastAsia"/>
          <w:color w:val="FFFFFF"/>
          <w:sz w:val="24"/>
        </w:rPr>
        <w:t>:</w:t>
      </w:r>
      <w:r>
        <w:rPr>
          <w:rFonts w:hint="eastAsia"/>
          <w:color w:val="FFFFFF"/>
          <w:sz w:val="24"/>
        </w:rPr>
        <w:t>学</w:t>
      </w:r>
      <w:r>
        <w:rPr>
          <w:rFonts w:hint="eastAsia"/>
          <w:color w:val="FFFFFF"/>
          <w:sz w:val="24"/>
        </w:rPr>
        <w:t>#</w:t>
      </w:r>
      <w:r>
        <w:rPr>
          <w:rFonts w:hint="eastAsia"/>
          <w:color w:val="FFFFFF"/>
          <w:sz w:val="24"/>
        </w:rPr>
        <w:t>科</w:t>
      </w:r>
      <w:r>
        <w:rPr>
          <w:rFonts w:hint="eastAsia"/>
          <w:color w:val="FFFFFF"/>
          <w:sz w:val="24"/>
        </w:rPr>
        <w:t>#</w:t>
      </w:r>
      <w:r>
        <w:rPr>
          <w:rFonts w:hint="eastAsia"/>
          <w:color w:val="FFFFFF"/>
          <w:sz w:val="24"/>
        </w:rPr>
        <w:t>网</w:t>
      </w:r>
      <w:r>
        <w:rPr>
          <w:rFonts w:hint="eastAsia"/>
          <w:color w:val="FFFFFF"/>
          <w:sz w:val="24"/>
        </w:rPr>
        <w:t>Z#X#X#K]</w:t>
      </w:r>
    </w:p>
    <w:p w:rsidR="006D4C0C" w:rsidRDefault="005A07AF">
      <w:pPr>
        <w:spacing w:line="360" w:lineRule="auto"/>
        <w:ind w:firstLine="420"/>
        <w:rPr>
          <w:sz w:val="24"/>
        </w:rPr>
      </w:pPr>
      <w:r>
        <w:rPr>
          <w:rFonts w:hint="eastAsia"/>
          <w:sz w:val="24"/>
        </w:rPr>
        <w:t>成为世界上第三个能够独立开展载人航天活动的国家后，我国将在</w:t>
      </w:r>
      <w:r>
        <w:rPr>
          <w:rFonts w:hint="eastAsia"/>
          <w:sz w:val="24"/>
        </w:rPr>
        <w:t>2010</w:t>
      </w:r>
      <w:r>
        <w:rPr>
          <w:rFonts w:hint="eastAsia"/>
          <w:sz w:val="24"/>
        </w:rPr>
        <w:t>年实现月球探测计划。</w:t>
      </w:r>
    </w:p>
    <w:p w:rsidR="006D4C0C" w:rsidRDefault="007E1787">
      <w:pPr>
        <w:spacing w:line="360" w:lineRule="auto"/>
        <w:ind w:firstLine="420"/>
        <w:jc w:val="center"/>
        <w:rPr>
          <w:rFonts w:asciiTheme="minorEastAsia" w:eastAsiaTheme="minorEastAsia" w:hAnsiTheme="minorEastAsia" w:cstheme="minorEastAsia"/>
          <w:sz w:val="24"/>
        </w:rPr>
      </w:pPr>
      <w:r w:rsidRPr="007E1787">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v-text-anchor:middle" arcsize="10923f">
            <v:shadow on="t" type="perspective" color="black" opacity="13107f" origin="-.5,.5" offset="0,0" matrix=",-27758f,,15073f"/>
            <v:textbox>
              <w:txbxContent>
                <w:p w:rsidR="006D4C0C" w:rsidRDefault="005A07AF">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6D4C0C" w:rsidRDefault="006D4C0C">
      <w:pPr>
        <w:spacing w:line="360" w:lineRule="auto"/>
        <w:rPr>
          <w:rFonts w:asciiTheme="minorEastAsia" w:eastAsiaTheme="minorEastAsia" w:hAnsiTheme="minorEastAsia" w:cstheme="minorEastAsia"/>
          <w:sz w:val="24"/>
        </w:rPr>
      </w:pPr>
    </w:p>
    <w:p w:rsidR="006D4C0C" w:rsidRDefault="005A07A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6D4C0C" w:rsidSect="006D4C0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B7A" w:rsidRDefault="00B35B7A" w:rsidP="006D4C0C">
      <w:pPr>
        <w:spacing w:after="0" w:line="240" w:lineRule="auto"/>
      </w:pPr>
      <w:r>
        <w:separator/>
      </w:r>
    </w:p>
  </w:endnote>
  <w:endnote w:type="continuationSeparator" w:id="1">
    <w:p w:rsidR="00B35B7A" w:rsidRDefault="00B35B7A" w:rsidP="006D4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B7A" w:rsidRDefault="00B35B7A" w:rsidP="006D4C0C">
      <w:pPr>
        <w:spacing w:after="0" w:line="240" w:lineRule="auto"/>
      </w:pPr>
      <w:r>
        <w:separator/>
      </w:r>
    </w:p>
  </w:footnote>
  <w:footnote w:type="continuationSeparator" w:id="1">
    <w:p w:rsidR="00B35B7A" w:rsidRDefault="00B35B7A" w:rsidP="006D4C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0C" w:rsidRDefault="005A07AF">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4C0C"/>
    <w:rsid w:val="000230F0"/>
    <w:rsid w:val="005A07AF"/>
    <w:rsid w:val="006D4C0C"/>
    <w:rsid w:val="007E1787"/>
    <w:rsid w:val="008B0441"/>
    <w:rsid w:val="00B35B7A"/>
    <w:rsid w:val="00B90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C0C"/>
    <w:pPr>
      <w:widowControl w:val="0"/>
      <w:jc w:val="both"/>
    </w:pPr>
    <w:rPr>
      <w:kern w:val="2"/>
      <w:sz w:val="21"/>
      <w:szCs w:val="24"/>
    </w:rPr>
  </w:style>
  <w:style w:type="paragraph" w:styleId="1">
    <w:name w:val="heading 1"/>
    <w:basedOn w:val="a"/>
    <w:next w:val="a"/>
    <w:uiPriority w:val="9"/>
    <w:qFormat/>
    <w:rsid w:val="006D4C0C"/>
    <w:pPr>
      <w:keepNext/>
      <w:keepLines/>
      <w:spacing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rsid w:val="006D4C0C"/>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D4C0C"/>
    <w:rPr>
      <w:rFonts w:ascii="宋体" w:hAnsi="Courier New" w:cs="Courier New"/>
      <w:szCs w:val="21"/>
    </w:rPr>
  </w:style>
  <w:style w:type="paragraph" w:styleId="a4">
    <w:name w:val="Balloon Text"/>
    <w:basedOn w:val="a"/>
    <w:link w:val="Char"/>
    <w:uiPriority w:val="99"/>
    <w:unhideWhenUsed/>
    <w:qFormat/>
    <w:rsid w:val="006D4C0C"/>
    <w:rPr>
      <w:rFonts w:asciiTheme="minorHAnsi" w:eastAsiaTheme="minorEastAsia" w:hAnsiTheme="minorHAnsi" w:cstheme="minorBidi"/>
      <w:sz w:val="18"/>
      <w:szCs w:val="18"/>
    </w:rPr>
  </w:style>
  <w:style w:type="paragraph" w:styleId="a5">
    <w:name w:val="footer"/>
    <w:basedOn w:val="a"/>
    <w:link w:val="Char0"/>
    <w:uiPriority w:val="99"/>
    <w:unhideWhenUsed/>
    <w:qFormat/>
    <w:rsid w:val="006D4C0C"/>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6D4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rsid w:val="006D4C0C"/>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rsid w:val="006D4C0C"/>
    <w:pPr>
      <w:widowControl/>
      <w:spacing w:before="150" w:after="150"/>
      <w:jc w:val="left"/>
    </w:pPr>
    <w:rPr>
      <w:rFonts w:ascii="宋体" w:hAnsi="宋体" w:cs="宋体"/>
      <w:kern w:val="0"/>
      <w:sz w:val="24"/>
    </w:rPr>
  </w:style>
  <w:style w:type="paragraph" w:styleId="a9">
    <w:name w:val="Title"/>
    <w:basedOn w:val="a"/>
    <w:next w:val="a"/>
    <w:link w:val="Char3"/>
    <w:uiPriority w:val="10"/>
    <w:qFormat/>
    <w:rsid w:val="006D4C0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sid w:val="006D4C0C"/>
    <w:rPr>
      <w:b/>
      <w:bCs/>
    </w:rPr>
  </w:style>
  <w:style w:type="character" w:styleId="ab">
    <w:name w:val="FollowedHyperlink"/>
    <w:basedOn w:val="a0"/>
    <w:uiPriority w:val="99"/>
    <w:unhideWhenUsed/>
    <w:qFormat/>
    <w:rsid w:val="006D4C0C"/>
    <w:rPr>
      <w:color w:val="0163AF"/>
      <w:u w:val="single"/>
    </w:rPr>
  </w:style>
  <w:style w:type="character" w:styleId="ac">
    <w:name w:val="Hyperlink"/>
    <w:basedOn w:val="a0"/>
    <w:uiPriority w:val="99"/>
    <w:unhideWhenUsed/>
    <w:qFormat/>
    <w:rsid w:val="006D4C0C"/>
    <w:rPr>
      <w:color w:val="0163AF"/>
      <w:u w:val="single"/>
    </w:rPr>
  </w:style>
  <w:style w:type="character" w:customStyle="1" w:styleId="2Char">
    <w:name w:val="标题 2 Char"/>
    <w:basedOn w:val="a0"/>
    <w:link w:val="2"/>
    <w:uiPriority w:val="9"/>
    <w:qFormat/>
    <w:rsid w:val="006D4C0C"/>
    <w:rPr>
      <w:rFonts w:ascii="Times New Roman" w:eastAsia="宋体" w:hAnsi="Times New Roman" w:cs="Times New Roman"/>
      <w:b/>
      <w:bCs/>
      <w:sz w:val="28"/>
      <w:szCs w:val="32"/>
    </w:rPr>
  </w:style>
  <w:style w:type="character" w:customStyle="1" w:styleId="Char1">
    <w:name w:val="页眉 Char"/>
    <w:basedOn w:val="a0"/>
    <w:link w:val="a6"/>
    <w:uiPriority w:val="99"/>
    <w:qFormat/>
    <w:rsid w:val="006D4C0C"/>
    <w:rPr>
      <w:sz w:val="18"/>
      <w:szCs w:val="18"/>
    </w:rPr>
  </w:style>
  <w:style w:type="character" w:customStyle="1" w:styleId="Char0">
    <w:name w:val="页脚 Char"/>
    <w:basedOn w:val="a0"/>
    <w:link w:val="a5"/>
    <w:uiPriority w:val="99"/>
    <w:qFormat/>
    <w:rsid w:val="006D4C0C"/>
    <w:rPr>
      <w:sz w:val="18"/>
      <w:szCs w:val="18"/>
    </w:rPr>
  </w:style>
  <w:style w:type="character" w:customStyle="1" w:styleId="10">
    <w:name w:val="占位符文本1"/>
    <w:basedOn w:val="a0"/>
    <w:uiPriority w:val="99"/>
    <w:semiHidden/>
    <w:qFormat/>
    <w:rsid w:val="006D4C0C"/>
    <w:rPr>
      <w:color w:val="808080"/>
    </w:rPr>
  </w:style>
  <w:style w:type="character" w:customStyle="1" w:styleId="Char">
    <w:name w:val="批注框文本 Char"/>
    <w:basedOn w:val="a0"/>
    <w:link w:val="a4"/>
    <w:uiPriority w:val="99"/>
    <w:semiHidden/>
    <w:qFormat/>
    <w:rsid w:val="006D4C0C"/>
    <w:rPr>
      <w:sz w:val="18"/>
      <w:szCs w:val="18"/>
    </w:rPr>
  </w:style>
  <w:style w:type="paragraph" w:customStyle="1" w:styleId="11">
    <w:name w:val="无间隔1"/>
    <w:link w:val="Char4"/>
    <w:uiPriority w:val="1"/>
    <w:qFormat/>
    <w:rsid w:val="006D4C0C"/>
    <w:rPr>
      <w:rFonts w:asciiTheme="minorHAnsi" w:eastAsiaTheme="minorEastAsia" w:hAnsiTheme="minorHAnsi" w:cstheme="minorBidi"/>
      <w:sz w:val="22"/>
      <w:szCs w:val="22"/>
    </w:rPr>
  </w:style>
  <w:style w:type="character" w:customStyle="1" w:styleId="Char4">
    <w:name w:val="无间隔 Char"/>
    <w:basedOn w:val="a0"/>
    <w:link w:val="11"/>
    <w:uiPriority w:val="1"/>
    <w:qFormat/>
    <w:rsid w:val="006D4C0C"/>
    <w:rPr>
      <w:kern w:val="0"/>
      <w:sz w:val="22"/>
    </w:rPr>
  </w:style>
  <w:style w:type="character" w:customStyle="1" w:styleId="Char3">
    <w:name w:val="标题 Char"/>
    <w:basedOn w:val="a0"/>
    <w:link w:val="a9"/>
    <w:uiPriority w:val="10"/>
    <w:qFormat/>
    <w:rsid w:val="006D4C0C"/>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sid w:val="006D4C0C"/>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rsid w:val="006D4C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437</Words>
  <Characters>2496</Characters>
  <Application>Microsoft Office Word</Application>
  <DocSecurity>0</DocSecurity>
  <Lines>20</Lines>
  <Paragraphs>5</Paragraphs>
  <ScaleCrop>false</ScaleCrop>
  <Company>北京今日学易科技有限公司(Zxxk.Com)</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北师大九年级全册物理教案：16.2《浩瀚的宇宙》.docx</dc:title>
  <dc:subject>北师大九年级全册物理教案：16.2《浩瀚的宇宙》.docx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Administrator</cp:lastModifiedBy>
  <cp:revision>8</cp:revision>
  <dcterms:created xsi:type="dcterms:W3CDTF">2017-06-26T01:56:00Z</dcterms:created>
  <dcterms:modified xsi:type="dcterms:W3CDTF">2019-02-28T08:06:00Z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