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A4C" w:rsidRPr="008423B0" w:rsidRDefault="003B1A4C" w:rsidP="003B1A4C">
      <w:pPr>
        <w:spacing w:line="360" w:lineRule="auto"/>
        <w:ind w:firstLineChars="200" w:firstLine="643"/>
        <w:jc w:val="center"/>
        <w:rPr>
          <w:rFonts w:ascii="宋体" w:hAnsi="宋体" w:hint="eastAsia"/>
          <w:b/>
          <w:sz w:val="32"/>
          <w:szCs w:val="32"/>
        </w:rPr>
      </w:pPr>
      <w:r w:rsidRPr="008423B0">
        <w:rPr>
          <w:rFonts w:ascii="宋体" w:hAnsi="宋体" w:hint="eastAsia"/>
          <w:b/>
          <w:sz w:val="32"/>
          <w:szCs w:val="32"/>
        </w:rPr>
        <w:t>家庭用电</w:t>
      </w:r>
    </w:p>
    <w:p w:rsidR="003B1A4C" w:rsidRPr="008423B0" w:rsidRDefault="003B1A4C" w:rsidP="003B1A4C">
      <w:pPr>
        <w:tabs>
          <w:tab w:val="left" w:pos="1440"/>
        </w:tabs>
        <w:spacing w:line="360" w:lineRule="auto"/>
        <w:rPr>
          <w:rFonts w:ascii="宋体" w:hAnsi="宋体" w:hint="eastAsia"/>
          <w:b/>
          <w:sz w:val="28"/>
          <w:szCs w:val="28"/>
        </w:rPr>
      </w:pPr>
      <w:r w:rsidRPr="008423B0">
        <w:rPr>
          <w:rFonts w:ascii="宋体" w:hAnsi="宋体" w:hint="eastAsia"/>
          <w:b/>
          <w:sz w:val="28"/>
          <w:szCs w:val="28"/>
        </w:rPr>
        <w:t>一、教学目标：</w:t>
      </w:r>
    </w:p>
    <w:p w:rsidR="003B1A4C" w:rsidRPr="00585217" w:rsidRDefault="003B1A4C" w:rsidP="003B1A4C">
      <w:pPr>
        <w:spacing w:line="360" w:lineRule="auto"/>
        <w:ind w:firstLineChars="200" w:firstLine="422"/>
        <w:rPr>
          <w:rFonts w:ascii="宋体" w:hAnsi="宋体" w:hint="eastAsia"/>
          <w:b/>
          <w:sz w:val="21"/>
          <w:szCs w:val="21"/>
        </w:rPr>
      </w:pPr>
      <w:r w:rsidRPr="00585217">
        <w:rPr>
          <w:rFonts w:ascii="宋体" w:hAnsi="宋体" w:hint="eastAsia"/>
          <w:b/>
          <w:sz w:val="21"/>
          <w:szCs w:val="21"/>
        </w:rPr>
        <w:t>知识与技能</w:t>
      </w:r>
    </w:p>
    <w:p w:rsidR="003B1A4C" w:rsidRPr="00135EE1" w:rsidRDefault="003B1A4C" w:rsidP="00135EE1">
      <w:pPr>
        <w:spacing w:line="360" w:lineRule="auto"/>
        <w:ind w:firstLineChars="200" w:firstLine="480"/>
        <w:rPr>
          <w:rFonts w:ascii="宋体" w:hAnsi="宋体" w:hint="eastAsia"/>
        </w:rPr>
      </w:pPr>
      <w:r w:rsidRPr="00135EE1">
        <w:rPr>
          <w:rFonts w:ascii="宋体" w:hAnsi="宋体" w:hint="eastAsia"/>
        </w:rPr>
        <w:t>1.了解家庭电路的组成。</w:t>
      </w:r>
    </w:p>
    <w:p w:rsidR="003B1A4C" w:rsidRPr="00135EE1" w:rsidRDefault="003B1A4C" w:rsidP="00135EE1">
      <w:pPr>
        <w:spacing w:line="360" w:lineRule="auto"/>
        <w:ind w:firstLineChars="200" w:firstLine="480"/>
        <w:rPr>
          <w:rFonts w:ascii="宋体" w:hAnsi="宋体" w:hint="eastAsia"/>
        </w:rPr>
      </w:pPr>
      <w:r w:rsidRPr="00135EE1">
        <w:rPr>
          <w:rFonts w:ascii="宋体" w:hAnsi="宋体" w:hint="eastAsia"/>
        </w:rPr>
        <w:t>2.知道火线和零线的判断方法；测电笔的组成和正确使用。</w:t>
      </w:r>
    </w:p>
    <w:p w:rsidR="003B1A4C" w:rsidRPr="00135EE1" w:rsidRDefault="003B1A4C" w:rsidP="00135EE1">
      <w:pPr>
        <w:spacing w:line="360" w:lineRule="auto"/>
        <w:ind w:firstLineChars="200" w:firstLine="480"/>
        <w:rPr>
          <w:rFonts w:ascii="宋体" w:hAnsi="宋体" w:hint="eastAsia"/>
        </w:rPr>
      </w:pPr>
      <w:r w:rsidRPr="00135EE1">
        <w:rPr>
          <w:rFonts w:ascii="宋体" w:hAnsi="宋体" w:hint="eastAsia"/>
        </w:rPr>
        <w:t>3.知道两眼插座和三眼插座的接线方法以及地线的作用。</w:t>
      </w:r>
    </w:p>
    <w:p w:rsidR="003B1A4C" w:rsidRPr="00135EE1" w:rsidRDefault="003B1A4C" w:rsidP="00135EE1">
      <w:pPr>
        <w:spacing w:line="360" w:lineRule="auto"/>
        <w:ind w:firstLineChars="200" w:firstLine="480"/>
        <w:rPr>
          <w:rFonts w:ascii="宋体" w:hAnsi="宋体" w:hint="eastAsia"/>
        </w:rPr>
      </w:pPr>
      <w:r w:rsidRPr="00135EE1">
        <w:rPr>
          <w:rFonts w:ascii="宋体" w:hAnsi="宋体" w:hint="eastAsia"/>
        </w:rPr>
        <w:t>4.知道并学会连接简单的家庭电路。</w:t>
      </w:r>
    </w:p>
    <w:p w:rsidR="003B1A4C" w:rsidRPr="00135EE1" w:rsidRDefault="003B1A4C" w:rsidP="00135EE1">
      <w:pPr>
        <w:spacing w:line="360" w:lineRule="auto"/>
        <w:ind w:firstLineChars="200" w:firstLine="480"/>
        <w:rPr>
          <w:rFonts w:ascii="宋体" w:hAnsi="宋体" w:hint="eastAsia"/>
        </w:rPr>
      </w:pPr>
      <w:r w:rsidRPr="00135EE1">
        <w:rPr>
          <w:rFonts w:ascii="宋体" w:hAnsi="宋体" w:hint="eastAsia"/>
        </w:rPr>
        <w:t>5.了解安全用电的常</w:t>
      </w:r>
      <w:r w:rsidR="003D3002">
        <w:rPr>
          <w:rFonts w:ascii="宋体" w:hAnsi="宋体" w:hint="eastAsia"/>
        </w:rPr>
        <w:t>识</w:t>
      </w:r>
      <w:r w:rsidRPr="00135EE1">
        <w:rPr>
          <w:rFonts w:ascii="宋体" w:hAnsi="宋体" w:hint="eastAsia"/>
        </w:rPr>
        <w:t>。</w:t>
      </w:r>
    </w:p>
    <w:p w:rsidR="003B1A4C" w:rsidRPr="00585217" w:rsidRDefault="003B1A4C" w:rsidP="003B1A4C">
      <w:pPr>
        <w:spacing w:line="360" w:lineRule="auto"/>
        <w:ind w:firstLineChars="200" w:firstLine="422"/>
        <w:rPr>
          <w:rFonts w:ascii="宋体" w:hAnsi="宋体" w:hint="eastAsia"/>
          <w:b/>
          <w:sz w:val="21"/>
          <w:szCs w:val="21"/>
        </w:rPr>
      </w:pPr>
      <w:r w:rsidRPr="00585217">
        <w:rPr>
          <w:rFonts w:ascii="宋体" w:hAnsi="宋体" w:hint="eastAsia"/>
          <w:b/>
          <w:sz w:val="21"/>
          <w:szCs w:val="21"/>
        </w:rPr>
        <w:t>过程与方法：</w:t>
      </w:r>
    </w:p>
    <w:p w:rsidR="003B1A4C" w:rsidRPr="00135EE1" w:rsidRDefault="003B1A4C" w:rsidP="00135EE1">
      <w:pPr>
        <w:spacing w:line="360" w:lineRule="auto"/>
        <w:ind w:firstLineChars="200" w:firstLine="480"/>
        <w:rPr>
          <w:rFonts w:ascii="宋体" w:hAnsi="宋体" w:hint="eastAsia"/>
        </w:rPr>
      </w:pPr>
      <w:r w:rsidRPr="00135EE1">
        <w:rPr>
          <w:rFonts w:ascii="宋体" w:hAnsi="宋体" w:hint="eastAsia"/>
        </w:rPr>
        <w:t>1.观察家庭电路的连接方法并能在实际操作中掌握测电笔的使用和家庭电路的简单连接。</w:t>
      </w:r>
    </w:p>
    <w:p w:rsidR="003B1A4C" w:rsidRPr="008423B0" w:rsidRDefault="003B1A4C" w:rsidP="00135EE1">
      <w:pPr>
        <w:spacing w:line="360" w:lineRule="auto"/>
        <w:ind w:firstLineChars="200" w:firstLine="480"/>
        <w:rPr>
          <w:rFonts w:ascii="宋体" w:hAnsi="宋体" w:hint="eastAsia"/>
          <w:sz w:val="21"/>
          <w:szCs w:val="21"/>
        </w:rPr>
      </w:pPr>
      <w:r w:rsidRPr="00135EE1">
        <w:rPr>
          <w:rFonts w:ascii="宋体" w:hAnsi="宋体" w:hint="eastAsia"/>
        </w:rPr>
        <w:t>2.通过模拟实验体验</w:t>
      </w:r>
      <w:r w:rsidR="002D6F0A" w:rsidRPr="00135EE1">
        <w:rPr>
          <w:rFonts w:ascii="宋体" w:hAnsi="宋体" w:hint="eastAsia"/>
        </w:rPr>
        <w:t>触电的形式</w:t>
      </w:r>
      <w:r w:rsidRPr="00135EE1">
        <w:rPr>
          <w:rFonts w:ascii="宋体" w:hAnsi="宋体" w:hint="eastAsia"/>
        </w:rPr>
        <w:t>，并认识</w:t>
      </w:r>
      <w:r w:rsidR="002D6F0A" w:rsidRPr="00135EE1">
        <w:rPr>
          <w:rFonts w:ascii="宋体" w:hAnsi="宋体" w:hint="eastAsia"/>
        </w:rPr>
        <w:t>到怎样做到安全用电。</w:t>
      </w:r>
    </w:p>
    <w:p w:rsidR="003B1A4C" w:rsidRPr="00585217" w:rsidRDefault="003B1A4C" w:rsidP="003B1A4C">
      <w:pPr>
        <w:spacing w:line="360" w:lineRule="auto"/>
        <w:ind w:firstLineChars="200" w:firstLine="422"/>
        <w:rPr>
          <w:rFonts w:ascii="宋体" w:hAnsi="宋体" w:hint="eastAsia"/>
          <w:b/>
          <w:sz w:val="21"/>
          <w:szCs w:val="21"/>
        </w:rPr>
      </w:pPr>
      <w:r w:rsidRPr="00585217">
        <w:rPr>
          <w:rFonts w:ascii="宋体" w:hAnsi="宋体" w:hint="eastAsia"/>
          <w:b/>
          <w:sz w:val="21"/>
          <w:szCs w:val="21"/>
        </w:rPr>
        <w:t>情感、态度、价值观：</w:t>
      </w:r>
    </w:p>
    <w:p w:rsidR="003B1A4C" w:rsidRPr="00135EE1" w:rsidRDefault="002D6F0A" w:rsidP="00135EE1">
      <w:pPr>
        <w:spacing w:line="360" w:lineRule="auto"/>
        <w:ind w:firstLineChars="200" w:firstLine="480"/>
        <w:rPr>
          <w:rFonts w:ascii="宋体" w:hAnsi="宋体" w:hint="eastAsia"/>
        </w:rPr>
      </w:pPr>
      <w:r w:rsidRPr="00135EE1">
        <w:rPr>
          <w:rFonts w:ascii="宋体" w:hAnsi="宋体" w:hint="eastAsia"/>
        </w:rPr>
        <w:t>1.培养学生对科学的求知。</w:t>
      </w:r>
    </w:p>
    <w:p w:rsidR="003B1A4C" w:rsidRPr="00135EE1" w:rsidRDefault="002D6F0A" w:rsidP="00135EE1">
      <w:pPr>
        <w:spacing w:line="360" w:lineRule="auto"/>
        <w:ind w:firstLineChars="200" w:firstLine="480"/>
        <w:rPr>
          <w:rFonts w:ascii="宋体" w:hAnsi="宋体" w:hint="eastAsia"/>
        </w:rPr>
      </w:pPr>
      <w:r w:rsidRPr="00135EE1">
        <w:rPr>
          <w:rFonts w:ascii="宋体" w:hAnsi="宋体" w:hint="eastAsia"/>
        </w:rPr>
        <w:t>2.</w:t>
      </w:r>
      <w:r w:rsidR="003B1A4C" w:rsidRPr="00135EE1">
        <w:rPr>
          <w:rFonts w:ascii="宋体" w:hAnsi="宋体" w:hint="eastAsia"/>
        </w:rPr>
        <w:t>提高安全用电的意识</w:t>
      </w:r>
      <w:r w:rsidRPr="00135EE1">
        <w:rPr>
          <w:rFonts w:ascii="宋体" w:hAnsi="宋体" w:hint="eastAsia"/>
        </w:rPr>
        <w:t>。</w:t>
      </w:r>
    </w:p>
    <w:p w:rsidR="003B1A4C" w:rsidRPr="008423B0" w:rsidRDefault="002D6F0A" w:rsidP="00135EE1">
      <w:pPr>
        <w:spacing w:line="360" w:lineRule="auto"/>
        <w:ind w:firstLineChars="200" w:firstLine="480"/>
        <w:rPr>
          <w:rFonts w:ascii="宋体" w:hAnsi="宋体" w:hint="eastAsia"/>
          <w:sz w:val="21"/>
          <w:szCs w:val="21"/>
        </w:rPr>
      </w:pPr>
      <w:r w:rsidRPr="00135EE1">
        <w:rPr>
          <w:rFonts w:ascii="宋体" w:hAnsi="宋体" w:hint="eastAsia"/>
        </w:rPr>
        <w:t>3.</w:t>
      </w:r>
      <w:r w:rsidR="003B1A4C" w:rsidRPr="00135EE1">
        <w:rPr>
          <w:rFonts w:ascii="宋体" w:hAnsi="宋体" w:hint="eastAsia"/>
        </w:rPr>
        <w:t>认识科学技术对社会和人类生活的影响</w:t>
      </w:r>
      <w:r w:rsidRPr="00135EE1">
        <w:rPr>
          <w:rFonts w:ascii="宋体" w:hAnsi="宋体" w:hint="eastAsia"/>
        </w:rPr>
        <w:t>。</w:t>
      </w:r>
    </w:p>
    <w:p w:rsidR="00EE5FF5" w:rsidRDefault="003B1A4C" w:rsidP="003B1A4C">
      <w:pPr>
        <w:spacing w:line="360" w:lineRule="auto"/>
        <w:rPr>
          <w:rFonts w:ascii="宋体" w:hAnsi="宋体" w:hint="eastAsia"/>
          <w:b/>
          <w:sz w:val="28"/>
          <w:szCs w:val="28"/>
        </w:rPr>
      </w:pPr>
      <w:r w:rsidRPr="008423B0">
        <w:rPr>
          <w:rFonts w:ascii="宋体" w:hAnsi="宋体" w:hint="eastAsia"/>
          <w:b/>
          <w:sz w:val="28"/>
          <w:szCs w:val="28"/>
        </w:rPr>
        <w:t>二、</w:t>
      </w:r>
      <w:r w:rsidR="00EE5FF5">
        <w:rPr>
          <w:rFonts w:ascii="宋体" w:hAnsi="宋体" w:hint="eastAsia"/>
          <w:b/>
          <w:sz w:val="28"/>
          <w:szCs w:val="28"/>
        </w:rPr>
        <w:t>教学重点：</w:t>
      </w:r>
    </w:p>
    <w:p w:rsidR="00EE5FF5" w:rsidRPr="00EE5FF5" w:rsidRDefault="00EE5FF5" w:rsidP="00EE5FF5">
      <w:pPr>
        <w:spacing w:line="360" w:lineRule="auto"/>
        <w:ind w:firstLineChars="200" w:firstLine="480"/>
        <w:rPr>
          <w:rFonts w:ascii="宋体" w:hAnsi="宋体" w:hint="eastAsia"/>
        </w:rPr>
      </w:pPr>
      <w:r w:rsidRPr="00EE5FF5">
        <w:rPr>
          <w:rFonts w:ascii="宋体" w:hAnsi="宋体" w:hint="eastAsia"/>
        </w:rPr>
        <w:t>家庭电路的组成以及测电笔的正确使用和安全用电的原则</w:t>
      </w:r>
    </w:p>
    <w:p w:rsidR="00EE5FF5" w:rsidRDefault="00EE5FF5" w:rsidP="003B1A4C">
      <w:pPr>
        <w:spacing w:line="360" w:lineRule="auto"/>
        <w:rPr>
          <w:rFonts w:ascii="宋体" w:hAnsi="宋体" w:hint="eastAsia"/>
          <w:b/>
          <w:sz w:val="28"/>
          <w:szCs w:val="28"/>
        </w:rPr>
      </w:pPr>
      <w:r>
        <w:rPr>
          <w:rFonts w:ascii="宋体" w:hAnsi="宋体" w:hint="eastAsia"/>
          <w:b/>
          <w:sz w:val="28"/>
          <w:szCs w:val="28"/>
        </w:rPr>
        <w:t>三、教学难点：</w:t>
      </w:r>
    </w:p>
    <w:p w:rsidR="00EE5FF5" w:rsidRPr="00EE5FF5" w:rsidRDefault="00EE5FF5" w:rsidP="00EE5FF5">
      <w:pPr>
        <w:spacing w:line="360" w:lineRule="auto"/>
        <w:ind w:firstLineChars="200" w:firstLine="480"/>
        <w:rPr>
          <w:rFonts w:ascii="宋体" w:hAnsi="宋体" w:hint="eastAsia"/>
        </w:rPr>
      </w:pPr>
      <w:r w:rsidRPr="00EE5FF5">
        <w:rPr>
          <w:rFonts w:ascii="宋体" w:hAnsi="宋体" w:hint="eastAsia"/>
        </w:rPr>
        <w:t>家庭电路的实际接线以及养成安全用电的习惯</w:t>
      </w:r>
    </w:p>
    <w:p w:rsidR="003B1A4C" w:rsidRPr="008423B0" w:rsidRDefault="00EE5FF5" w:rsidP="003B1A4C">
      <w:pPr>
        <w:spacing w:line="360" w:lineRule="auto"/>
        <w:rPr>
          <w:rFonts w:ascii="宋体" w:hAnsi="宋体" w:hint="eastAsia"/>
          <w:b/>
          <w:sz w:val="28"/>
          <w:szCs w:val="28"/>
        </w:rPr>
      </w:pPr>
      <w:r>
        <w:rPr>
          <w:rFonts w:ascii="宋体" w:hAnsi="宋体" w:hint="eastAsia"/>
          <w:b/>
          <w:sz w:val="28"/>
          <w:szCs w:val="28"/>
        </w:rPr>
        <w:t>四、</w:t>
      </w:r>
      <w:r w:rsidR="003B1A4C" w:rsidRPr="008423B0">
        <w:rPr>
          <w:rFonts w:ascii="宋体" w:hAnsi="宋体" w:hint="eastAsia"/>
          <w:b/>
          <w:sz w:val="28"/>
          <w:szCs w:val="28"/>
        </w:rPr>
        <w:t>教具准备：</w:t>
      </w:r>
    </w:p>
    <w:p w:rsidR="003B1A4C" w:rsidRPr="008423B0" w:rsidRDefault="003B1A4C" w:rsidP="00EE5FF5">
      <w:pPr>
        <w:spacing w:line="360" w:lineRule="auto"/>
        <w:ind w:firstLineChars="200" w:firstLine="480"/>
        <w:rPr>
          <w:rFonts w:ascii="宋体" w:hAnsi="宋体" w:hint="eastAsia"/>
          <w:sz w:val="21"/>
          <w:szCs w:val="21"/>
        </w:rPr>
      </w:pPr>
      <w:r w:rsidRPr="00EE5FF5">
        <w:rPr>
          <w:rFonts w:ascii="宋体" w:hAnsi="宋体" w:hint="eastAsia"/>
        </w:rPr>
        <w:t>家庭电路示教板、</w:t>
      </w:r>
      <w:r w:rsidR="002D6F0A" w:rsidRPr="00EE5FF5">
        <w:rPr>
          <w:rFonts w:ascii="宋体" w:hAnsi="宋体" w:hint="eastAsia"/>
        </w:rPr>
        <w:t>灯泡、</w:t>
      </w:r>
      <w:r w:rsidRPr="00EE5FF5">
        <w:rPr>
          <w:rFonts w:ascii="宋体" w:hAnsi="宋体" w:hint="eastAsia"/>
        </w:rPr>
        <w:t>测电笔、</w:t>
      </w:r>
      <w:r w:rsidR="002D6F0A" w:rsidRPr="00EE5FF5">
        <w:rPr>
          <w:rFonts w:ascii="宋体" w:hAnsi="宋体" w:hint="eastAsia"/>
        </w:rPr>
        <w:t>导线若干、接线板</w:t>
      </w:r>
      <w:r w:rsidR="00FF11BD" w:rsidRPr="00EE5FF5">
        <w:rPr>
          <w:rFonts w:ascii="宋体" w:hAnsi="宋体" w:hint="eastAsia"/>
        </w:rPr>
        <w:t>、课件</w:t>
      </w:r>
      <w:r w:rsidR="002D6F0A">
        <w:rPr>
          <w:rFonts w:ascii="宋体" w:hAnsi="宋体" w:hint="eastAsia"/>
          <w:sz w:val="21"/>
          <w:szCs w:val="21"/>
        </w:rPr>
        <w:t>。</w:t>
      </w:r>
    </w:p>
    <w:p w:rsidR="003B1A4C" w:rsidRPr="008423B0" w:rsidRDefault="00EE5FF5" w:rsidP="003B1A4C">
      <w:pPr>
        <w:spacing w:line="360" w:lineRule="auto"/>
        <w:rPr>
          <w:rFonts w:ascii="宋体" w:hAnsi="宋体" w:hint="eastAsia"/>
          <w:b/>
          <w:sz w:val="28"/>
          <w:szCs w:val="28"/>
        </w:rPr>
      </w:pPr>
      <w:r>
        <w:rPr>
          <w:rFonts w:ascii="宋体" w:hAnsi="宋体" w:hint="eastAsia"/>
          <w:b/>
          <w:sz w:val="28"/>
          <w:szCs w:val="28"/>
        </w:rPr>
        <w:t>五</w:t>
      </w:r>
      <w:r w:rsidR="003B1A4C" w:rsidRPr="008423B0">
        <w:rPr>
          <w:rFonts w:ascii="宋体" w:hAnsi="宋体" w:hint="eastAsia"/>
          <w:b/>
          <w:sz w:val="28"/>
          <w:szCs w:val="28"/>
        </w:rPr>
        <w:t>、教学过程：</w:t>
      </w:r>
    </w:p>
    <w:p w:rsidR="002C5FCC" w:rsidRDefault="002C5FCC" w:rsidP="002C5FCC">
      <w:pPr>
        <w:spacing w:line="360" w:lineRule="auto"/>
        <w:ind w:firstLineChars="200" w:firstLine="480"/>
        <w:rPr>
          <w:rFonts w:ascii="宋体" w:hAnsi="宋体" w:hint="eastAsia"/>
          <w:bCs/>
          <w:color w:val="1C1C1C"/>
          <w:szCs w:val="21"/>
        </w:rPr>
      </w:pPr>
      <w:r>
        <w:rPr>
          <w:rFonts w:ascii="宋体" w:hAnsi="宋体" w:hint="eastAsia"/>
          <w:bCs/>
          <w:color w:val="1C1C1C"/>
          <w:szCs w:val="21"/>
        </w:rPr>
        <w:t>一、引入新课</w:t>
      </w:r>
    </w:p>
    <w:p w:rsidR="002C5FCC" w:rsidRDefault="002C5FCC" w:rsidP="002C5FCC">
      <w:pPr>
        <w:spacing w:line="360" w:lineRule="auto"/>
        <w:ind w:firstLineChars="200" w:firstLine="480"/>
        <w:rPr>
          <w:rFonts w:ascii="宋体" w:hAnsi="宋体" w:hint="eastAsia"/>
          <w:bCs/>
          <w:color w:val="1C1C1C"/>
          <w:szCs w:val="21"/>
        </w:rPr>
      </w:pPr>
      <w:r>
        <w:rPr>
          <w:rFonts w:ascii="宋体" w:hAnsi="宋体" w:hint="eastAsia"/>
          <w:bCs/>
          <w:color w:val="1C1C1C"/>
          <w:szCs w:val="21"/>
        </w:rPr>
        <w:t>师播放一则新闻，让学生知道家庭安全用电的重要性。</w:t>
      </w:r>
    </w:p>
    <w:p w:rsidR="002C5FCC" w:rsidRPr="002C5FCC" w:rsidRDefault="002C5FCC" w:rsidP="002C5FCC">
      <w:pPr>
        <w:spacing w:line="360" w:lineRule="auto"/>
        <w:ind w:firstLineChars="200" w:firstLine="480"/>
        <w:rPr>
          <w:rFonts w:ascii="宋体" w:hAnsi="宋体" w:hint="eastAsia"/>
          <w:bCs/>
          <w:color w:val="1C1C1C"/>
          <w:szCs w:val="21"/>
        </w:rPr>
      </w:pPr>
      <w:r>
        <w:rPr>
          <w:rFonts w:ascii="宋体" w:hAnsi="宋体" w:hint="eastAsia"/>
          <w:bCs/>
          <w:color w:val="1C1C1C"/>
          <w:szCs w:val="21"/>
        </w:rPr>
        <w:t>二、感受新知</w:t>
      </w:r>
    </w:p>
    <w:p w:rsidR="002C5FCC" w:rsidRPr="00C83293" w:rsidRDefault="002C5FCC" w:rsidP="002C5FCC">
      <w:pPr>
        <w:spacing w:line="360" w:lineRule="auto"/>
        <w:ind w:firstLineChars="200" w:firstLine="480"/>
        <w:rPr>
          <w:rFonts w:ascii="宋体" w:hAnsi="宋体" w:hint="eastAsia"/>
          <w:bCs/>
          <w:color w:val="1C1C1C"/>
          <w:szCs w:val="21"/>
        </w:rPr>
      </w:pPr>
      <w:r>
        <w:rPr>
          <w:rFonts w:ascii="宋体" w:hAnsi="宋体" w:hint="eastAsia"/>
          <w:bCs/>
          <w:color w:val="1C1C1C"/>
          <w:szCs w:val="21"/>
        </w:rPr>
        <w:t>（</w:t>
      </w:r>
      <w:r w:rsidRPr="00C83293">
        <w:rPr>
          <w:rFonts w:ascii="宋体" w:hAnsi="宋体" w:hint="eastAsia"/>
          <w:bCs/>
          <w:color w:val="1C1C1C"/>
          <w:szCs w:val="21"/>
        </w:rPr>
        <w:t>一</w:t>
      </w:r>
      <w:r>
        <w:rPr>
          <w:rFonts w:ascii="宋体" w:hAnsi="宋体" w:hint="eastAsia"/>
          <w:bCs/>
          <w:color w:val="1C1C1C"/>
          <w:szCs w:val="21"/>
        </w:rPr>
        <w:t>）</w:t>
      </w:r>
      <w:r w:rsidRPr="00C83293">
        <w:rPr>
          <w:rFonts w:ascii="宋体" w:hAnsi="宋体" w:hint="eastAsia"/>
          <w:bCs/>
          <w:color w:val="1C1C1C"/>
          <w:szCs w:val="21"/>
        </w:rPr>
        <w:t>家庭电路：</w:t>
      </w:r>
    </w:p>
    <w:p w:rsidR="002C5FCC" w:rsidRPr="00C83293" w:rsidRDefault="002C5FCC" w:rsidP="002C5FCC">
      <w:pPr>
        <w:spacing w:line="360" w:lineRule="auto"/>
        <w:ind w:firstLineChars="200" w:firstLine="480"/>
        <w:rPr>
          <w:rFonts w:ascii="宋体" w:hAnsi="宋体" w:hint="eastAsia"/>
          <w:bCs/>
          <w:color w:val="1C1C1C"/>
          <w:szCs w:val="21"/>
        </w:rPr>
      </w:pPr>
      <w:r w:rsidRPr="00C83293">
        <w:rPr>
          <w:rFonts w:ascii="宋体" w:hAnsi="宋体" w:hint="eastAsia"/>
          <w:bCs/>
          <w:color w:val="1C1C1C"/>
          <w:szCs w:val="21"/>
        </w:rPr>
        <w:t>1、家庭电路的组成</w:t>
      </w:r>
      <w:r w:rsidRPr="00C83293">
        <w:rPr>
          <w:rFonts w:ascii="宋体" w:hAnsi="宋体" w:hint="eastAsia"/>
          <w:b/>
          <w:bCs/>
          <w:color w:val="1C1C1C"/>
          <w:szCs w:val="21"/>
        </w:rPr>
        <w:t>：</w:t>
      </w:r>
      <w:r w:rsidRPr="00C83293">
        <w:rPr>
          <w:rFonts w:ascii="宋体" w:hAnsi="宋体" w:hint="eastAsia"/>
          <w:bCs/>
          <w:color w:val="1C1C1C"/>
          <w:szCs w:val="21"/>
        </w:rPr>
        <w:t>进户线和连接导线（电源－－火线、零线）、电能表、（闸刀开关）、</w:t>
      </w:r>
      <w:r>
        <w:rPr>
          <w:rFonts w:ascii="宋体" w:hAnsi="宋体" w:hint="eastAsia"/>
          <w:bCs/>
          <w:color w:val="1C1C1C"/>
          <w:szCs w:val="21"/>
        </w:rPr>
        <w:t>熔断器</w:t>
      </w:r>
      <w:r w:rsidRPr="00C83293">
        <w:rPr>
          <w:rFonts w:ascii="宋体" w:hAnsi="宋体" w:hint="eastAsia"/>
          <w:bCs/>
          <w:color w:val="1C1C1C"/>
          <w:szCs w:val="21"/>
        </w:rPr>
        <w:t>器、插座等。</w:t>
      </w:r>
    </w:p>
    <w:p w:rsidR="002C5FCC" w:rsidRPr="00C83293" w:rsidRDefault="002C5FCC" w:rsidP="002C5FCC">
      <w:pPr>
        <w:spacing w:line="360" w:lineRule="auto"/>
        <w:ind w:firstLineChars="200" w:firstLine="480"/>
        <w:rPr>
          <w:rFonts w:ascii="宋体" w:hAnsi="宋体" w:hint="eastAsia"/>
          <w:bCs/>
          <w:color w:val="1C1C1C"/>
          <w:szCs w:val="21"/>
        </w:rPr>
      </w:pPr>
      <w:r w:rsidRPr="00C83293">
        <w:rPr>
          <w:rFonts w:ascii="宋体" w:hAnsi="宋体" w:hint="eastAsia"/>
          <w:bCs/>
          <w:color w:val="1C1C1C"/>
          <w:szCs w:val="21"/>
        </w:rPr>
        <w:t>电源</w:t>
      </w:r>
      <w:r w:rsidRPr="00C83293">
        <w:rPr>
          <w:rFonts w:ascii="宋体" w:hAnsi="宋体" w:hint="eastAsia"/>
          <w:b/>
          <w:bCs/>
          <w:color w:val="1C1C1C"/>
          <w:szCs w:val="21"/>
        </w:rPr>
        <w:t>：</w:t>
      </w:r>
      <w:r w:rsidRPr="00C83293">
        <w:rPr>
          <w:rFonts w:ascii="宋体" w:hAnsi="宋体" w:hint="eastAsia"/>
          <w:bCs/>
          <w:color w:val="1C1C1C"/>
          <w:szCs w:val="21"/>
        </w:rPr>
        <w:t>火线和零线，两线之间正常电压：220</w:t>
      </w:r>
      <w:r>
        <w:rPr>
          <w:rFonts w:ascii="宋体" w:hAnsi="宋体" w:hint="eastAsia"/>
          <w:bCs/>
          <w:color w:val="1C1C1C"/>
          <w:szCs w:val="21"/>
        </w:rPr>
        <w:t>V</w:t>
      </w:r>
      <w:r w:rsidRPr="00C83293">
        <w:rPr>
          <w:rFonts w:ascii="宋体" w:hAnsi="宋体" w:hint="eastAsia"/>
          <w:bCs/>
          <w:color w:val="1C1C1C"/>
          <w:szCs w:val="21"/>
        </w:rPr>
        <w:t>。辨别的方法用测电笔。</w:t>
      </w:r>
    </w:p>
    <w:p w:rsidR="002C5FCC" w:rsidRPr="00C83293" w:rsidRDefault="002C5FCC" w:rsidP="002C5FCC">
      <w:pPr>
        <w:spacing w:line="360" w:lineRule="auto"/>
        <w:ind w:firstLineChars="200" w:firstLine="480"/>
        <w:rPr>
          <w:rFonts w:ascii="宋体" w:hAnsi="宋体" w:hint="eastAsia"/>
          <w:bCs/>
          <w:color w:val="1C1C1C"/>
          <w:szCs w:val="21"/>
        </w:rPr>
      </w:pPr>
      <w:r w:rsidRPr="00C83293">
        <w:rPr>
          <w:rFonts w:ascii="宋体" w:hAnsi="宋体" w:hint="eastAsia"/>
          <w:bCs/>
          <w:color w:val="1C1C1C"/>
          <w:szCs w:val="21"/>
        </w:rPr>
        <w:t>测电笔</w:t>
      </w:r>
      <w:r w:rsidRPr="00C83293">
        <w:rPr>
          <w:rFonts w:ascii="宋体" w:hAnsi="宋体" w:hint="eastAsia"/>
          <w:b/>
          <w:bCs/>
          <w:color w:val="1C1C1C"/>
          <w:szCs w:val="21"/>
        </w:rPr>
        <w:t>：</w:t>
      </w:r>
      <w:r w:rsidRPr="00C83293">
        <w:rPr>
          <w:rFonts w:ascii="宋体" w:hAnsi="宋体" w:hint="eastAsia"/>
          <w:bCs/>
          <w:color w:val="1C1C1C"/>
          <w:szCs w:val="21"/>
        </w:rPr>
        <w:t>构造：笔尖金属体、弹簧、氖管、</w:t>
      </w:r>
      <w:r>
        <w:rPr>
          <w:rFonts w:ascii="宋体" w:hAnsi="宋体" w:hint="eastAsia"/>
          <w:bCs/>
          <w:color w:val="1C1C1C"/>
          <w:szCs w:val="21"/>
        </w:rPr>
        <w:t>高值</w:t>
      </w:r>
      <w:r w:rsidRPr="00C83293">
        <w:rPr>
          <w:rFonts w:ascii="宋体" w:hAnsi="宋体" w:hint="eastAsia"/>
          <w:bCs/>
          <w:color w:val="1C1C1C"/>
          <w:szCs w:val="21"/>
        </w:rPr>
        <w:t>电阻（约1000</w:t>
      </w:r>
      <w:r>
        <w:rPr>
          <w:rFonts w:ascii="宋体" w:hAnsi="宋体" w:hint="eastAsia"/>
          <w:bCs/>
          <w:color w:val="1C1C1C"/>
          <w:szCs w:val="21"/>
        </w:rPr>
        <w:t>KΩ</w:t>
      </w:r>
      <w:r w:rsidRPr="00C83293">
        <w:rPr>
          <w:rFonts w:ascii="宋体" w:hAnsi="宋体" w:hint="eastAsia"/>
          <w:bCs/>
          <w:color w:val="1C1C1C"/>
          <w:szCs w:val="21"/>
        </w:rPr>
        <w:t>）、笔尾金属体。</w:t>
      </w:r>
    </w:p>
    <w:p w:rsidR="002C5FCC" w:rsidRPr="00C83293" w:rsidRDefault="002C5FCC" w:rsidP="002C5FCC">
      <w:pPr>
        <w:spacing w:line="360" w:lineRule="auto"/>
        <w:ind w:firstLineChars="200" w:firstLine="480"/>
        <w:rPr>
          <w:rFonts w:ascii="宋体" w:hAnsi="宋体" w:hint="eastAsia"/>
          <w:bCs/>
          <w:color w:val="1C1C1C"/>
          <w:szCs w:val="21"/>
        </w:rPr>
      </w:pPr>
      <w:r w:rsidRPr="00C83293">
        <w:rPr>
          <w:rFonts w:ascii="宋体" w:hAnsi="宋体" w:hint="eastAsia"/>
          <w:bCs/>
          <w:color w:val="1C1C1C"/>
          <w:szCs w:val="21"/>
        </w:rPr>
        <w:lastRenderedPageBreak/>
        <w:t>作用：辨别火线和零线。能使氖管发光的是火线，不能使氖管发光的是零线。</w:t>
      </w:r>
    </w:p>
    <w:p w:rsidR="002C5FCC" w:rsidRPr="00C83293" w:rsidRDefault="002C5FCC" w:rsidP="002C5FCC">
      <w:pPr>
        <w:spacing w:line="360" w:lineRule="auto"/>
        <w:ind w:firstLineChars="200" w:firstLine="480"/>
        <w:rPr>
          <w:rFonts w:ascii="宋体" w:hAnsi="宋体" w:hint="eastAsia"/>
          <w:bCs/>
          <w:color w:val="1C1C1C"/>
          <w:szCs w:val="21"/>
        </w:rPr>
      </w:pPr>
      <w:r w:rsidRPr="00C83293">
        <w:rPr>
          <w:rFonts w:ascii="宋体" w:hAnsi="宋体" w:hint="eastAsia"/>
          <w:bCs/>
          <w:color w:val="1C1C1C"/>
          <w:szCs w:val="21"/>
        </w:rPr>
        <w:t>原理：笔尖接触火线时，220</w:t>
      </w:r>
      <w:r>
        <w:rPr>
          <w:rFonts w:ascii="宋体" w:hAnsi="宋体" w:hint="eastAsia"/>
          <w:bCs/>
          <w:color w:val="1C1C1C"/>
          <w:szCs w:val="21"/>
        </w:rPr>
        <w:t>V</w:t>
      </w:r>
      <w:r w:rsidRPr="00C83293">
        <w:rPr>
          <w:rFonts w:ascii="宋体" w:hAnsi="宋体" w:hint="eastAsia"/>
          <w:bCs/>
          <w:color w:val="1C1C1C"/>
          <w:szCs w:val="21"/>
        </w:rPr>
        <w:t>的电压加在测电笔和人体构成的串联电路上，通过人体和氖管的电流小于220</w:t>
      </w:r>
      <w:r>
        <w:rPr>
          <w:rFonts w:ascii="宋体" w:hAnsi="宋体" w:hint="eastAsia"/>
          <w:bCs/>
          <w:color w:val="1C1C1C"/>
          <w:szCs w:val="21"/>
        </w:rPr>
        <w:t>V</w:t>
      </w:r>
      <w:r w:rsidRPr="00C83293">
        <w:rPr>
          <w:rFonts w:ascii="宋体" w:hAnsi="宋体" w:hint="eastAsia"/>
          <w:bCs/>
          <w:color w:val="1C1C1C"/>
          <w:szCs w:val="21"/>
        </w:rPr>
        <w:t>/1000</w:t>
      </w:r>
      <w:r>
        <w:rPr>
          <w:rFonts w:ascii="宋体" w:hAnsi="宋体" w:hint="eastAsia"/>
          <w:bCs/>
          <w:color w:val="1C1C1C"/>
          <w:szCs w:val="21"/>
        </w:rPr>
        <w:t>KΩ</w:t>
      </w:r>
      <w:r w:rsidRPr="00C83293">
        <w:rPr>
          <w:rFonts w:ascii="宋体" w:hAnsi="宋体" w:hint="eastAsia"/>
          <w:bCs/>
          <w:color w:val="1C1C1C"/>
          <w:szCs w:val="21"/>
        </w:rPr>
        <w:t>＝0.22</w:t>
      </w:r>
      <w:r>
        <w:rPr>
          <w:rFonts w:ascii="宋体" w:hAnsi="宋体" w:hint="eastAsia"/>
          <w:bCs/>
          <w:color w:val="1C1C1C"/>
          <w:szCs w:val="21"/>
        </w:rPr>
        <w:t>mA</w:t>
      </w:r>
      <w:r w:rsidRPr="00C83293">
        <w:rPr>
          <w:rFonts w:ascii="宋体" w:hAnsi="宋体" w:hint="eastAsia"/>
          <w:bCs/>
          <w:color w:val="1C1C1C"/>
          <w:szCs w:val="21"/>
        </w:rPr>
        <w:t>，这个电流可以使氖管发光，但对人体是没有危害的。</w:t>
      </w:r>
    </w:p>
    <w:p w:rsidR="00800071" w:rsidRDefault="002C5FCC" w:rsidP="002C5FCC">
      <w:pPr>
        <w:rPr>
          <w:rFonts w:hint="eastAsia"/>
        </w:rPr>
      </w:pPr>
      <w:r w:rsidRPr="00C83293">
        <w:rPr>
          <w:rFonts w:ascii="宋体" w:hAnsi="宋体" w:hint="eastAsia"/>
          <w:b/>
          <w:bCs/>
          <w:color w:val="1C1C1C"/>
          <w:szCs w:val="21"/>
        </w:rPr>
        <w:t>使用方法：用手接触笔尾金属体，用笔尖接触电线（或与电线连接的导体）。</w:t>
      </w:r>
    </w:p>
    <w:p w:rsidR="003B1A4C" w:rsidRDefault="002C5FCC">
      <w:pPr>
        <w:rPr>
          <w:rFonts w:hint="eastAsia"/>
        </w:rPr>
      </w:pPr>
      <w:r>
        <w:rPr>
          <w:rFonts w:hint="eastAsia"/>
        </w:rPr>
        <w:t>师演示后，请同学实际操作。</w:t>
      </w:r>
    </w:p>
    <w:p w:rsidR="003B1A4C" w:rsidRPr="00DF06DD" w:rsidRDefault="00DF06DD" w:rsidP="00DF06DD">
      <w:pPr>
        <w:spacing w:line="360" w:lineRule="auto"/>
        <w:ind w:firstLineChars="200" w:firstLine="480"/>
        <w:rPr>
          <w:rFonts w:ascii="宋体" w:hAnsi="宋体" w:hint="eastAsia"/>
          <w:bCs/>
          <w:color w:val="1C1C1C"/>
          <w:szCs w:val="21"/>
        </w:rPr>
      </w:pPr>
      <w:r w:rsidRPr="00DF06DD">
        <w:rPr>
          <w:rFonts w:ascii="宋体" w:hAnsi="宋体" w:hint="eastAsia"/>
          <w:bCs/>
          <w:color w:val="1C1C1C"/>
          <w:szCs w:val="21"/>
        </w:rPr>
        <w:t>2、插座：</w:t>
      </w:r>
    </w:p>
    <w:p w:rsidR="003B1A4C" w:rsidRPr="00DF06DD" w:rsidRDefault="00DF06DD" w:rsidP="00DF06DD">
      <w:pPr>
        <w:spacing w:line="360" w:lineRule="auto"/>
        <w:ind w:firstLineChars="200" w:firstLine="480"/>
        <w:rPr>
          <w:rFonts w:ascii="宋体" w:hAnsi="宋体" w:hint="eastAsia"/>
          <w:bCs/>
          <w:color w:val="1C1C1C"/>
          <w:szCs w:val="21"/>
        </w:rPr>
      </w:pPr>
      <w:r w:rsidRPr="00DF06DD">
        <w:rPr>
          <w:rFonts w:ascii="宋体" w:hAnsi="宋体" w:hint="eastAsia"/>
          <w:bCs/>
          <w:color w:val="1C1C1C"/>
          <w:szCs w:val="21"/>
        </w:rPr>
        <w:t>两眼插座和三眼插座：</w:t>
      </w:r>
      <w:proofErr w:type="gramStart"/>
      <w:r w:rsidRPr="00DF06DD">
        <w:rPr>
          <w:rFonts w:ascii="宋体" w:hAnsi="宋体" w:hint="eastAsia"/>
          <w:bCs/>
          <w:color w:val="1C1C1C"/>
          <w:szCs w:val="21"/>
        </w:rPr>
        <w:t>左零右</w:t>
      </w:r>
      <w:proofErr w:type="gramEnd"/>
      <w:r w:rsidRPr="00DF06DD">
        <w:rPr>
          <w:rFonts w:ascii="宋体" w:hAnsi="宋体" w:hint="eastAsia"/>
          <w:bCs/>
          <w:color w:val="1C1C1C"/>
          <w:szCs w:val="21"/>
        </w:rPr>
        <w:t>火上地。</w:t>
      </w:r>
    </w:p>
    <w:p w:rsidR="00DF06DD" w:rsidRPr="00DF06DD" w:rsidRDefault="00DF06DD" w:rsidP="00DF06DD">
      <w:pPr>
        <w:spacing w:line="360" w:lineRule="auto"/>
        <w:ind w:firstLineChars="200" w:firstLine="480"/>
        <w:rPr>
          <w:rFonts w:ascii="宋体" w:hAnsi="宋体" w:hint="eastAsia"/>
          <w:bCs/>
          <w:color w:val="1C1C1C"/>
          <w:szCs w:val="21"/>
        </w:rPr>
      </w:pPr>
      <w:r w:rsidRPr="00DF06DD">
        <w:rPr>
          <w:rFonts w:ascii="宋体" w:hAnsi="宋体" w:hint="eastAsia"/>
          <w:bCs/>
          <w:color w:val="1C1C1C"/>
          <w:szCs w:val="21"/>
        </w:rPr>
        <w:t>思考：三眼插座的地线有何作用？</w:t>
      </w:r>
    </w:p>
    <w:p w:rsidR="003B1A4C" w:rsidRDefault="00DF06DD" w:rsidP="00DF06DD">
      <w:pPr>
        <w:spacing w:line="360" w:lineRule="auto"/>
        <w:ind w:firstLineChars="200" w:firstLine="480"/>
        <w:rPr>
          <w:rFonts w:ascii="宋体" w:hAnsi="宋体" w:hint="eastAsia"/>
          <w:bCs/>
          <w:color w:val="1C1C1C"/>
          <w:szCs w:val="21"/>
        </w:rPr>
      </w:pPr>
      <w:r w:rsidRPr="00DF06DD">
        <w:rPr>
          <w:rFonts w:ascii="宋体" w:hAnsi="宋体" w:hint="eastAsia"/>
          <w:bCs/>
          <w:color w:val="1C1C1C"/>
          <w:szCs w:val="21"/>
        </w:rPr>
        <w:t>3、</w:t>
      </w:r>
      <w:r>
        <w:rPr>
          <w:rFonts w:ascii="宋体" w:hAnsi="宋体" w:hint="eastAsia"/>
          <w:bCs/>
          <w:color w:val="1C1C1C"/>
          <w:szCs w:val="21"/>
        </w:rPr>
        <w:t>白炽灯：</w:t>
      </w:r>
    </w:p>
    <w:p w:rsidR="00DF06DD" w:rsidRDefault="00DF06DD"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卡口式和螺丝口式。</w:t>
      </w:r>
    </w:p>
    <w:p w:rsidR="00DF06DD" w:rsidRDefault="00DF06DD"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师：介绍螺丝口式的接线方法。</w:t>
      </w:r>
    </w:p>
    <w:p w:rsidR="00DF06DD" w:rsidRDefault="00DF06DD"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师：播放白炽灯的发光原理、欧普照明的公益广告以及我国逐步淘汰白炽灯的路线图，培养学生的节能意识。</w:t>
      </w:r>
    </w:p>
    <w:p w:rsidR="00DF06DD"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学生实际操作：家庭电路的部分电路连接。</w:t>
      </w:r>
    </w:p>
    <w:p w:rsidR="003D5041"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（二）安全用电</w:t>
      </w:r>
    </w:p>
    <w:p w:rsidR="003D5041"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1、触电：</w:t>
      </w:r>
    </w:p>
    <w:p w:rsidR="003D5041"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2、触电的形式：低压触电（单线触电和双线触电）和高压触电（高压电弧触电和跨步电压触电）师通过课件的flash动画演示。</w:t>
      </w:r>
    </w:p>
    <w:p w:rsidR="003D5041"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3、安全用电：不接触低压带电体；不靠近高压带电体；不损坏带电体的绝缘部分；不弄湿带电体的绝缘部分</w:t>
      </w:r>
    </w:p>
    <w:p w:rsidR="003D5041"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4、通过短片让学生知道在生活中如何做到安全用电和触电时的应急处置办法，普及安全用电常识。</w:t>
      </w:r>
    </w:p>
    <w:p w:rsidR="003D5041" w:rsidRDefault="003D504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三、</w:t>
      </w:r>
      <w:r w:rsidR="00135EE1">
        <w:rPr>
          <w:rFonts w:ascii="宋体" w:hAnsi="宋体" w:hint="eastAsia"/>
          <w:bCs/>
          <w:color w:val="1C1C1C"/>
          <w:szCs w:val="21"/>
        </w:rPr>
        <w:t>课堂练习：实际我能行（见课件）</w:t>
      </w:r>
    </w:p>
    <w:p w:rsidR="00135EE1" w:rsidRDefault="00135EE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四、课堂小结：我的收获和疑惑</w:t>
      </w:r>
    </w:p>
    <w:tbl>
      <w:tblPr>
        <w:tblpPr w:leftFromText="180" w:rightFromText="180" w:vertAnchor="text" w:horzAnchor="margin" w:tblpY="5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15"/>
      </w:tblGrid>
      <w:tr w:rsidR="003D3002" w:rsidTr="003D3002">
        <w:tblPrEx>
          <w:tblCellMar>
            <w:top w:w="0" w:type="dxa"/>
            <w:bottom w:w="0" w:type="dxa"/>
          </w:tblCellMar>
        </w:tblPrEx>
        <w:trPr>
          <w:trHeight w:val="4527"/>
        </w:trPr>
        <w:tc>
          <w:tcPr>
            <w:tcW w:w="10215" w:type="dxa"/>
          </w:tcPr>
          <w:p w:rsidR="003D3002" w:rsidRPr="003D5041" w:rsidRDefault="003D3002" w:rsidP="003D3002">
            <w:pPr>
              <w:spacing w:line="360" w:lineRule="auto"/>
              <w:rPr>
                <w:rFonts w:ascii="宋体" w:hAnsi="宋体" w:hint="eastAsia"/>
                <w:bCs/>
                <w:color w:val="1C1C1C"/>
                <w:szCs w:val="21"/>
              </w:rPr>
            </w:pPr>
            <w:r>
              <w:rPr>
                <w:rFonts w:ascii="宋体" w:hAnsi="宋体" w:hint="eastAsia"/>
                <w:bCs/>
                <w:color w:val="1C1C1C"/>
                <w:szCs w:val="21"/>
              </w:rPr>
              <w:lastRenderedPageBreak/>
              <w:t>一、家庭电路的组成</w:t>
            </w:r>
          </w:p>
          <w:p w:rsidR="003D3002" w:rsidRDefault="003D3002" w:rsidP="003D3002">
            <w:pPr>
              <w:rPr>
                <w:rFonts w:hint="eastAsia"/>
              </w:rPr>
            </w:pPr>
            <w:r>
              <w:rPr>
                <w:rFonts w:hint="eastAsia"/>
              </w:rPr>
              <w:t>二、各组成部分</w:t>
            </w:r>
          </w:p>
          <w:p w:rsidR="003D3002" w:rsidRPr="00135EE1" w:rsidRDefault="003D3002" w:rsidP="003D3002">
            <w:pPr>
              <w:rPr>
                <w:rFonts w:hint="eastAsia"/>
              </w:rPr>
            </w:pPr>
            <w:r>
              <w:rPr>
                <w:rFonts w:hint="eastAsia"/>
              </w:rPr>
              <w:t>1</w:t>
            </w:r>
            <w:r>
              <w:rPr>
                <w:rFonts w:hint="eastAsia"/>
              </w:rPr>
              <w:t>、火线和零线</w:t>
            </w:r>
          </w:p>
          <w:p w:rsidR="003D3002" w:rsidRDefault="003D3002" w:rsidP="003D3002">
            <w:pPr>
              <w:rPr>
                <w:rFonts w:hint="eastAsia"/>
              </w:rPr>
            </w:pPr>
            <w:r>
              <w:rPr>
                <w:rFonts w:hint="eastAsia"/>
              </w:rPr>
              <w:t>2</w:t>
            </w:r>
            <w:r>
              <w:rPr>
                <w:rFonts w:hint="eastAsia"/>
              </w:rPr>
              <w:t>、测电笔：</w:t>
            </w:r>
          </w:p>
          <w:p w:rsidR="003D3002" w:rsidRDefault="003D3002" w:rsidP="003D3002">
            <w:pPr>
              <w:rPr>
                <w:rFonts w:hint="eastAsia"/>
              </w:rPr>
            </w:pPr>
            <w:r>
              <w:rPr>
                <w:rFonts w:hint="eastAsia"/>
              </w:rPr>
              <w:t>结构：</w:t>
            </w:r>
          </w:p>
          <w:p w:rsidR="003D3002" w:rsidRDefault="003D3002" w:rsidP="003D3002">
            <w:pPr>
              <w:rPr>
                <w:rFonts w:hint="eastAsia"/>
              </w:rPr>
            </w:pPr>
            <w:r>
              <w:rPr>
                <w:rFonts w:hint="eastAsia"/>
              </w:rPr>
              <w:t>正确使用：</w:t>
            </w:r>
          </w:p>
          <w:p w:rsidR="003D3002" w:rsidRDefault="003D3002" w:rsidP="003D3002">
            <w:pPr>
              <w:rPr>
                <w:rFonts w:hint="eastAsia"/>
              </w:rPr>
            </w:pPr>
            <w:r>
              <w:rPr>
                <w:rFonts w:hint="eastAsia"/>
              </w:rPr>
              <w:t>3</w:t>
            </w:r>
            <w:r>
              <w:rPr>
                <w:rFonts w:hint="eastAsia"/>
              </w:rPr>
              <w:t>、插座</w:t>
            </w:r>
          </w:p>
          <w:p w:rsidR="003D3002" w:rsidRDefault="003D3002" w:rsidP="003D3002">
            <w:pPr>
              <w:rPr>
                <w:rFonts w:hint="eastAsia"/>
              </w:rPr>
            </w:pPr>
            <w:r>
              <w:rPr>
                <w:rFonts w:hint="eastAsia"/>
              </w:rPr>
              <w:t>4</w:t>
            </w:r>
            <w:r>
              <w:rPr>
                <w:rFonts w:hint="eastAsia"/>
              </w:rPr>
              <w:t>、电灯</w:t>
            </w:r>
          </w:p>
          <w:p w:rsidR="003D3002" w:rsidRDefault="003D3002" w:rsidP="003D3002">
            <w:pPr>
              <w:rPr>
                <w:rFonts w:hint="eastAsia"/>
              </w:rPr>
            </w:pPr>
            <w:r>
              <w:rPr>
                <w:rFonts w:hint="eastAsia"/>
              </w:rPr>
              <w:t>三、安全用电</w:t>
            </w:r>
          </w:p>
          <w:p w:rsidR="003D3002" w:rsidRPr="00135EE1" w:rsidRDefault="003D3002" w:rsidP="003D3002">
            <w:pPr>
              <w:rPr>
                <w:rFonts w:hint="eastAsia"/>
              </w:rPr>
            </w:pPr>
            <w:r>
              <w:rPr>
                <w:rFonts w:hint="eastAsia"/>
              </w:rPr>
              <w:t>1</w:t>
            </w:r>
            <w:r>
              <w:rPr>
                <w:rFonts w:hint="eastAsia"/>
              </w:rPr>
              <w:t>、触电</w:t>
            </w:r>
          </w:p>
          <w:p w:rsidR="003D3002" w:rsidRDefault="003D3002" w:rsidP="003D3002">
            <w:pPr>
              <w:rPr>
                <w:rFonts w:hint="eastAsia"/>
              </w:rPr>
            </w:pPr>
            <w:r>
              <w:rPr>
                <w:rFonts w:hint="eastAsia"/>
              </w:rPr>
              <w:t>2</w:t>
            </w:r>
            <w:r>
              <w:rPr>
                <w:rFonts w:hint="eastAsia"/>
              </w:rPr>
              <w:t>、触电的形式</w:t>
            </w:r>
          </w:p>
          <w:p w:rsidR="003D3002" w:rsidRDefault="003D3002" w:rsidP="003D3002">
            <w:pPr>
              <w:spacing w:line="360" w:lineRule="auto"/>
              <w:rPr>
                <w:rFonts w:ascii="宋体" w:hAnsi="宋体" w:hint="eastAsia"/>
                <w:bCs/>
                <w:color w:val="1C1C1C"/>
                <w:szCs w:val="21"/>
              </w:rPr>
            </w:pPr>
            <w:r>
              <w:rPr>
                <w:rFonts w:hint="eastAsia"/>
              </w:rPr>
              <w:t>3</w:t>
            </w:r>
            <w:r>
              <w:rPr>
                <w:rFonts w:hint="eastAsia"/>
              </w:rPr>
              <w:t>、安全用电：</w:t>
            </w:r>
            <w:r>
              <w:rPr>
                <w:rFonts w:ascii="宋体" w:hAnsi="宋体" w:hint="eastAsia"/>
                <w:bCs/>
                <w:color w:val="1C1C1C"/>
                <w:szCs w:val="21"/>
              </w:rPr>
              <w:t>不接触低压带电体；不靠近高压带电体；不损坏带电体的绝缘部分；不弄湿带电体的绝缘部分</w:t>
            </w:r>
          </w:p>
        </w:tc>
      </w:tr>
    </w:tbl>
    <w:p w:rsidR="00135EE1" w:rsidRDefault="00135EE1" w:rsidP="00DF06DD">
      <w:pPr>
        <w:spacing w:line="360" w:lineRule="auto"/>
        <w:ind w:firstLineChars="200" w:firstLine="480"/>
        <w:rPr>
          <w:rFonts w:ascii="宋体" w:hAnsi="宋体" w:hint="eastAsia"/>
          <w:bCs/>
          <w:color w:val="1C1C1C"/>
          <w:szCs w:val="21"/>
        </w:rPr>
      </w:pPr>
      <w:r>
        <w:rPr>
          <w:rFonts w:ascii="宋体" w:hAnsi="宋体" w:hint="eastAsia"/>
          <w:bCs/>
          <w:color w:val="1C1C1C"/>
          <w:szCs w:val="21"/>
        </w:rPr>
        <w:t>五、板书设计</w:t>
      </w:r>
    </w:p>
    <w:p w:rsidR="00135EE1" w:rsidRDefault="00135EE1" w:rsidP="00135EE1">
      <w:pPr>
        <w:spacing w:line="360" w:lineRule="auto"/>
        <w:rPr>
          <w:rFonts w:ascii="宋体" w:hAnsi="宋体" w:hint="eastAsia"/>
          <w:bCs/>
          <w:color w:val="1C1C1C"/>
          <w:szCs w:val="21"/>
        </w:rPr>
      </w:pPr>
    </w:p>
    <w:sectPr w:rsidR="00135EE1" w:rsidSect="003B1A4C">
      <w:pgSz w:w="11906" w:h="16838"/>
      <w:pgMar w:top="851" w:right="851" w:bottom="851" w:left="85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1A4C"/>
    <w:rsid w:val="00135EE1"/>
    <w:rsid w:val="002C5FCC"/>
    <w:rsid w:val="002D6F0A"/>
    <w:rsid w:val="003B1A4C"/>
    <w:rsid w:val="003D3002"/>
    <w:rsid w:val="003D5041"/>
    <w:rsid w:val="00800071"/>
    <w:rsid w:val="00DF06DD"/>
    <w:rsid w:val="00EE5FF5"/>
    <w:rsid w:val="00FF11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A4C"/>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1A4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176</Words>
  <Characters>1006</Characters>
  <Application>Microsoft Office Word</Application>
  <DocSecurity>0</DocSecurity>
  <Lines>8</Lines>
  <Paragraphs>2</Paragraphs>
  <ScaleCrop>false</ScaleCrop>
  <Company>Www.SangSan.Cn</Company>
  <LinksUpToDate>false</LinksUpToDate>
  <CharactersWithSpaces>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桑三博客</dc:creator>
  <cp:lastModifiedBy>桑三博客</cp:lastModifiedBy>
  <cp:revision>2</cp:revision>
  <dcterms:created xsi:type="dcterms:W3CDTF">2016-09-17T10:59:00Z</dcterms:created>
  <dcterms:modified xsi:type="dcterms:W3CDTF">2016-09-17T13:04:00Z</dcterms:modified>
</cp:coreProperties>
</file>