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83" w:rsidRDefault="00200335">
      <w:pPr>
        <w:jc w:val="center"/>
        <w:rPr>
          <w:rFonts w:ascii="宋体" w:hAnsi="宋体" w:cs="宋体"/>
          <w:b/>
          <w:bCs/>
          <w:sz w:val="30"/>
          <w:szCs w:val="30"/>
          <w:lang w:eastAsia="zh-CN"/>
        </w:rPr>
      </w:pPr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15pt;margin-top:806pt;width:31pt;height:20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ascii="宋体" w:hAnsi="宋体" w:cs="宋体"/>
          <w:b/>
          <w:bCs/>
          <w:sz w:val="30"/>
          <w:szCs w:val="30"/>
          <w:lang w:eastAsia="zh-CN"/>
        </w:rPr>
        <w:t>（人教实验版）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九年级（全一册）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第二十章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第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5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节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proofErr w:type="gramStart"/>
      <w:r>
        <w:rPr>
          <w:rFonts w:ascii="宋体" w:hAnsi="宋体" w:cs="宋体"/>
          <w:b/>
          <w:bCs/>
          <w:sz w:val="30"/>
          <w:szCs w:val="30"/>
          <w:lang w:eastAsia="zh-CN"/>
        </w:rPr>
        <w:t>磁生电</w:t>
      </w:r>
      <w:proofErr w:type="gramEnd"/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课时练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（锦州中学）</w:t>
      </w:r>
    </w:p>
    <w:p w:rsidR="00B12E83" w:rsidRDefault="00200335">
      <w:pPr>
        <w:spacing w:after="0" w:line="240" w:lineRule="auto"/>
        <w:jc w:val="center"/>
        <w:rPr>
          <w:lang w:eastAsia="zh-CN"/>
        </w:rPr>
      </w:pP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12E83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评卷人</w:t>
            </w:r>
            <w:proofErr w:type="spellEnd"/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得分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一、单选题</w:t>
            </w:r>
            <w:proofErr w:type="spellEnd"/>
          </w:p>
        </w:tc>
      </w:tr>
      <w:tr w:rsidR="00B12E83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B12E83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B12E83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83" w:rsidRDefault="00B12E83">
            <w:pPr>
              <w:spacing w:after="0" w:line="240" w:lineRule="auto"/>
            </w:pPr>
          </w:p>
        </w:tc>
      </w:tr>
    </w:tbl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首先发现电磁感应现象的科学家是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奥斯特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法拉第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赫兹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安培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关于电磁感应现象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电磁感应现象中机械能转化为电能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感应电流的方向只跟导体运动方向有关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感应电流的方向只跟磁场方向有关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导体在磁场中运动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就能产生感应电流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如图所示是一种环保型手电筒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使用它时只要将它来回摇晃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就能使灯泡发光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下列四幅图中能反映这种手电筒的工作原理的是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 </w:t>
      </w:r>
      <w:r>
        <w:rPr>
          <w:noProof/>
          <w:lang w:eastAsia="zh-CN"/>
        </w:rPr>
        <w:drawing>
          <wp:inline distT="0" distB="0" distL="0" distR="0">
            <wp:extent cx="1017905" cy="520700"/>
            <wp:effectExtent l="0" t="0" r="0" b="0"/>
            <wp:docPr id="617888805" name="0 Imagen" descr="images/21011c92-06ad-4ab3-aef7-9b9f84ec8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88805" name="0 Imagen" descr="images/21011c92-06ad-4ab3-aef7-9b9f84ec8c0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noProof/>
          <w:lang w:eastAsia="zh-CN"/>
        </w:rPr>
        <w:drawing>
          <wp:inline distT="0" distB="0" distL="0" distR="0">
            <wp:extent cx="984885" cy="726440"/>
            <wp:effectExtent l="0" t="0" r="0" b="0"/>
            <wp:docPr id="485352135" name="0 Imagen" descr="images/df1f6b9f-789b-492b-961e-af4ed10373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352135" name="0 Imagen" descr="images/df1f6b9f-789b-492b-961e-af4ed103732b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6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B. </w:t>
      </w:r>
      <w:r>
        <w:rPr>
          <w:noProof/>
          <w:lang w:eastAsia="zh-CN"/>
        </w:rPr>
        <w:drawing>
          <wp:inline distT="0" distB="0" distL="0" distR="0">
            <wp:extent cx="822960" cy="603250"/>
            <wp:effectExtent l="0" t="0" r="0" b="0"/>
            <wp:docPr id="180380783" name="0 Imagen" descr="images/529a96c2-26e6-4751-b4a8-765205a6c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80783" name="0 Imagen" descr="images/529a96c2-26e6-4751-b4a8-765205a6cb3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C. </w:t>
      </w:r>
      <w:r>
        <w:rPr>
          <w:noProof/>
          <w:lang w:eastAsia="zh-CN"/>
        </w:rPr>
        <w:drawing>
          <wp:inline distT="0" distB="0" distL="0" distR="0">
            <wp:extent cx="1245870" cy="740410"/>
            <wp:effectExtent l="0" t="0" r="0" b="0"/>
            <wp:docPr id="798940421" name="0 Imagen" descr="images/e322fb1b-2c2f-4098-a3d1-27f7830e1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40421" name="0 Imagen" descr="images/e322fb1b-2c2f-4098-a3d1-27f7830e11b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D. </w:t>
      </w:r>
      <w:r>
        <w:rPr>
          <w:noProof/>
          <w:lang w:eastAsia="zh-CN"/>
        </w:rPr>
        <w:drawing>
          <wp:inline distT="0" distB="0" distL="0" distR="0">
            <wp:extent cx="971550" cy="761365"/>
            <wp:effectExtent l="0" t="0" r="0" b="0"/>
            <wp:docPr id="56560813" name="0 Imagen" descr="images/b995e61e-8a27-4927-8439-17e715966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0813" name="0 Imagen" descr="images/b995e61e-8a27-4927-8439-17e715966308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如图所示为科研人员研制的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鞋的内部安装了磁铁和线圈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当人体带动磁铁运动时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磁铁产生的磁场通过线圈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从而产生感应电流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当人以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5 km/h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的速度行走时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其发电的功率约为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0.4 W。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892810" cy="443865"/>
            <wp:effectExtent l="0" t="0" r="2540" b="13335"/>
            <wp:docPr id="514216479" name="0 Imagen" descr="images/2d7011b3-ce0a-4599-94ce-f171a64313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16479" name="0 Imagen" descr="images/2d7011b3-ce0a-4599-94ce-f171a643138f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发电鞋工作时将电能转化为机械能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发电鞋是利用电磁感应原理工作的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发电鞋是利用电流磁效应原理工作的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在人以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5 km/h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的速度行走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 h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的过程中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发电鞋可以产生约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0.4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J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的电能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表示垂直于纸面的一根导体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它是闭合电路的一部分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它在磁场中沿图示的方向运动时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哪种情况下不会产生感应电流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B12E83" w:rsidRDefault="00200335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noProof/>
          <w:lang w:eastAsia="zh-CN"/>
        </w:rPr>
        <w:drawing>
          <wp:inline distT="0" distB="0" distL="0" distR="0">
            <wp:extent cx="624205" cy="847725"/>
            <wp:effectExtent l="0" t="0" r="0" b="0"/>
            <wp:docPr id="895411279" name="0 Imagen" descr="images/baeab4d6-13c5-4323-9fda-38ec2742e7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11279" name="0 Imagen" descr="images/baeab4d6-13c5-4323-9fda-38ec2742e7ec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02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B. </w:t>
      </w:r>
      <w:r>
        <w:rPr>
          <w:noProof/>
          <w:lang w:eastAsia="zh-CN"/>
        </w:rPr>
        <w:drawing>
          <wp:inline distT="0" distB="0" distL="0" distR="0">
            <wp:extent cx="590550" cy="808990"/>
            <wp:effectExtent l="0" t="0" r="0" b="0"/>
            <wp:docPr id="398730068" name="0 Imagen" descr="images/744af8d7-961e-4a2c-83ba-a6214ef87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730068" name="0 Imagen" descr="images/744af8d7-961e-4a2c-83ba-a6214ef8705f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98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C. </w:t>
      </w:r>
      <w:r>
        <w:rPr>
          <w:noProof/>
          <w:lang w:eastAsia="zh-CN"/>
        </w:rPr>
        <w:drawing>
          <wp:inline distT="0" distB="0" distL="0" distR="0">
            <wp:extent cx="568960" cy="813435"/>
            <wp:effectExtent l="0" t="0" r="0" b="0"/>
            <wp:docPr id="968510157" name="0 Imagen" descr="images/01d50ada-807b-4549-b3c7-5bf8b7c9e0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510157" name="0 Imagen" descr="images/01d50ada-807b-4549-b3c7-5bf8b7c9e0ea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  <w:r>
        <w:rPr>
          <w:rFonts w:ascii="Times New Roman" w:hAnsi="Times New Roman" w:cs="Times New Roman"/>
        </w:rPr>
        <w:t xml:space="preserve">D. </w:t>
      </w:r>
      <w:r>
        <w:rPr>
          <w:noProof/>
          <w:lang w:eastAsia="zh-CN"/>
        </w:rPr>
        <w:drawing>
          <wp:inline distT="0" distB="0" distL="0" distR="0">
            <wp:extent cx="584835" cy="822960"/>
            <wp:effectExtent l="0" t="0" r="0" b="0"/>
            <wp:docPr id="336290616" name="0 Imagen" descr="images/750e9341-0caf-4be8-8bc9-4bcbee66c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290616" name="0 Imagen" descr="images/750e9341-0caf-4be8-8bc9-4bcbee66c99c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下列实验中能探究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什么情况下磁可以生电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 </w:t>
      </w:r>
      <w:r>
        <w:rPr>
          <w:noProof/>
          <w:lang w:eastAsia="zh-CN"/>
        </w:rPr>
        <w:drawing>
          <wp:inline distT="0" distB="0" distL="0" distR="0">
            <wp:extent cx="4656455" cy="1080135"/>
            <wp:effectExtent l="0" t="0" r="10795" b="5715"/>
            <wp:docPr id="282522258" name="0 Imagen" descr="images/edb78c1e-e258-48d9-a6ed-fdd8a7f22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522258" name="0 Imagen" descr="images/edb78c1e-e258-48d9-a6ed-fdd8a7f22ea7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在蹄形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磁体的磁场中放置一根导体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导体的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两端跟电流表连接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开关闭合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电路中没有电流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以下操作中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可能使电路中产生电流的是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478280" cy="1080135"/>
            <wp:effectExtent l="0" t="0" r="7620" b="5715"/>
            <wp:docPr id="162709393" name="0 Imagen" descr="images/c6f82db4-2d82-481c-abf2-0ba277021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09393" name="0 Imagen" descr="images/c6f82db4-2d82-481c-abf2-0ba277021695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第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题图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让导体在磁场中静止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换用量程更小的电流表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让导体在磁场中静止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换用磁性更强的永磁体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让导体在磁场中沿不同方向运动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将导体换成匝数很多的线圈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线圈在磁场中静止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动圈式话筒的结构如图所示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它工作时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线圈运动能产生随着声音的变化而变化的电流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与膜片相连的线圈随之一起振动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人唱歌或说话产生的声音使膜片振动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变化的电流经过放大后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由扬声器还原为声音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关于它的原理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排序正确的是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①②③④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②①④③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③①④②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③②①④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是闭合电路的一部分导体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与灵敏电流计相连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“U”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型螺线管的绕线中通有如图所示的电流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向右运动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那么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2447925" cy="1533525"/>
            <wp:effectExtent l="0" t="0" r="0" b="0"/>
            <wp:docPr id="846861906" name="0 Imagen" descr="images/8777d352-4764-468c-af8c-dadb7ee715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61906" name="0 Imagen" descr="images/8777d352-4764-468c-af8c-dadb7ee715bd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螺线管的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中有电流产生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螺线管的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中无电流产生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螺线管的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中有电流产生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螺线管的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端是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中无电流产生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所示的是直流发电机的工作原理图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关于直流发电机下列说法中正确的是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883285" cy="808355"/>
            <wp:effectExtent l="0" t="0" r="0" b="0"/>
            <wp:docPr id="109139230" name="0 Imagen" descr="images/7290c4c6-ce0f-4329-9af8-8c9072159d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39230" name="0 Imagen" descr="images/7290c4c6-ce0f-4329-9af8-8c9072159dc3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98" cy="80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 xml:space="preserve"> 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7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直流发电机线圈内产生的是交流电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供给外部电路的是直流电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直流发电机线圈内产生的是直流电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供给外部电路的也是直流电</w:t>
      </w:r>
      <w:r>
        <w:rPr>
          <w:color w:val="000000"/>
          <w:sz w:val="24"/>
          <w:szCs w:val="24"/>
          <w:lang w:eastAsia="zh-CN"/>
        </w:rPr>
        <w:t>     </w:t>
      </w:r>
      <w:r>
        <w:rPr>
          <w:color w:val="000000"/>
          <w:sz w:val="24"/>
          <w:szCs w:val="24"/>
          <w:lang w:eastAsia="zh-CN"/>
        </w:rPr>
        <w:t>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它是利用通电线圈在磁场中受到力的作用而转动的原理工作的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图中的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F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称为换向器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它的作用是改变线圈中的电流方向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如下图所示四个图的装置可以用来演示物理现象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则下列说法正确的是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3368040" cy="683895"/>
            <wp:effectExtent l="0" t="0" r="0" b="0"/>
            <wp:docPr id="382844272" name="0 Imagen" descr="images/aa8e2db4-1009-452d-bc5b-5a33bcf3b2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44272" name="0 Imagen" descr="images/aa8e2db4-1009-452d-bc5b-5a33bcf3b24c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351" cy="6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图甲用来演示电磁感应现象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图乙用来演示磁场对电流的作用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图丙用来演示电流的磁效应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图丁用来演示电磁铁的磁性强弱与电流大小的关系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12.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7(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)、(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乙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所示的实验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3181985" cy="1080135"/>
            <wp:effectExtent l="0" t="0" r="18415" b="5715"/>
            <wp:docPr id="13288907" name="0 Imagen" descr="images/374f87a2-9108-4f00-8f5f-e7678724f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8907" name="0 Imagen" descr="images/374f87a2-9108-4f00-8f5f-e7678724f908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7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甲可以研究通电导体在磁场中的受力情况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甲实验的过程中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其他形式能转化为电能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乙可以研究电磁感应现象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乙实验的过程中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其他形式能转化为电能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12E83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评卷人</w:t>
            </w:r>
            <w:proofErr w:type="spellEnd"/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得分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二、填空题</w:t>
            </w:r>
            <w:proofErr w:type="spellEnd"/>
          </w:p>
        </w:tc>
      </w:tr>
      <w:tr w:rsidR="00B12E83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B12E83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B12E83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83" w:rsidRDefault="00B12E83">
            <w:pPr>
              <w:spacing w:after="0" w:line="240" w:lineRule="auto"/>
            </w:pPr>
          </w:p>
        </w:tc>
      </w:tr>
    </w:tbl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如图所示的闭合电路中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铜棒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静止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当蹄形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磁铁竖直向上运动时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灵敏电流表的指针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偏转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让铜棒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水平向右缓慢运动时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灵敏电流表的指针偏转的角度较小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快速运动时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指针偏转的角度较大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这说明感应电流的大小与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动圈式话筒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动圈式扬声器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是应用电磁感应原理制成的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 </w:t>
      </w:r>
      <w:r>
        <w:rPr>
          <w:noProof/>
          <w:lang w:eastAsia="zh-CN"/>
        </w:rPr>
        <w:drawing>
          <wp:inline distT="0" distB="0" distL="0" distR="0">
            <wp:extent cx="941705" cy="619760"/>
            <wp:effectExtent l="0" t="0" r="0" b="0"/>
            <wp:docPr id="492402551" name="0 Imagen" descr="images/3b64a4dd-32b5-4a97-9bed-74bc97e51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402551" name="0 Imagen" descr="images/3b64a4dd-32b5-4a97-9bed-74bc97e51c48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6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14.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所示的自行车上安装有发电装置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利用车轮的转动就可使车灯发光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这种装置根据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原理来发电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它工作时将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989330" cy="720090"/>
            <wp:effectExtent l="0" t="0" r="1270" b="3810"/>
            <wp:docPr id="528434203" name="0 Imagen" descr="images/09d2657d-2e9a-4811-ad54-a1744ddeb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34203" name="0 Imagen" descr="images/09d2657d-2e9a-4811-ad54-a1744ddebe9c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实验的装置如图所示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先将导体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水平向右移动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cd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也随之运动起来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实验装置左侧运用的原理是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　　　　　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实验装置右侧产生的现象在生活中的应用是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举一个实例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331595" cy="518160"/>
            <wp:effectExtent l="0" t="0" r="0" b="0"/>
            <wp:docPr id="895979449" name="0 Imagen" descr="images/fe5f1d32-2d00-49bf-9c83-1e80a9a05b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979449" name="0 Imagen" descr="images/fe5f1d32-2d00-49bf-9c83-1e80a9a05b33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把一条长约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10 m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的导线两端连在灵敏电流计的两个接线柱上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形成闭合电路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有两个同学迅速摇动这条导线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这两个同学沿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东西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南北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方向站立时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电流计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lastRenderedPageBreak/>
        <w:t>指针更容易偏转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人们应用该原理制成了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102995" cy="838200"/>
            <wp:effectExtent l="0" t="0" r="0" b="0"/>
            <wp:docPr id="225422818" name="0 Imagen" descr="images/96815343-168d-4999-a670-97b3d18c71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22818" name="0 Imagen" descr="images/96815343-168d-4999-a670-97b3d18c716d.jpe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17.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微风吊扇通电后扇叶转动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此过程中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能转化为动能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拔下插头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在插头处接发光二极管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用手旋转叶片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发光二极管发光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这是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生电的现象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人们利用这一原理制成了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电动机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691515" cy="737235"/>
            <wp:effectExtent l="0" t="0" r="0" b="0"/>
            <wp:docPr id="633579550" name="0 Imagen" descr="images/cb4a9d1a-5cca-4fe4-9297-97388004a2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579550" name="0 Imagen" descr="images/cb4a9d1a-5cca-4fe4-9297-97388004a2e6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18.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如图是实验室用的手摇发电机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在发电机和小灯泡的电路里串联一个电流表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缓慢转动线圈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观察电流表指针摆动的方向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这说明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要使小灯泡变亮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可以采用的方法和措施是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 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681355" cy="622935"/>
            <wp:effectExtent l="0" t="0" r="0" b="0"/>
            <wp:docPr id="154913363" name="0 Imagen" descr="images/a6317f43-bbde-4532-bee3-c6f231e5a5f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3363" name="0 Imagen" descr="images/a6317f43-bbde-4532-bee3-c6f231e5a5f3.jpe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44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B12E83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评卷人</w:t>
            </w:r>
            <w:proofErr w:type="spellEnd"/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得分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83" w:rsidRDefault="00200335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三、实验题</w:t>
            </w:r>
            <w:proofErr w:type="spellEnd"/>
          </w:p>
        </w:tc>
      </w:tr>
      <w:tr w:rsidR="00B12E83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B12E83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12E83" w:rsidRDefault="00B12E83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83" w:rsidRDefault="00B12E83">
            <w:pPr>
              <w:spacing w:after="0" w:line="240" w:lineRule="auto"/>
            </w:pPr>
          </w:p>
        </w:tc>
      </w:tr>
    </w:tbl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19.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所示的实验装置探究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产生感应电流的条件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166495" cy="1080135"/>
            <wp:effectExtent l="0" t="0" r="14605" b="5715"/>
            <wp:docPr id="321405729" name="0 Imagen" descr="images/4445ed7e-652a-4052-ba76-99860e71cb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05729" name="0 Imagen" descr="images/4445ed7e-652a-4052-ba76-99860e71cb9c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实验中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通过观察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来判断电路中是否有感应电流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闭合开关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若导体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左右移动磁铁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电路中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在仪器和电路连接都完好的情况下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某小组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的实验现象不太明显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请提出一条改进措施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：________________________________________________________________________。</w:t>
      </w:r>
    </w:p>
    <w:p w:rsidR="00B12E83" w:rsidRDefault="00200335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(4)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该实验的结论是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闭合电路的一部分导体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在磁场中做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磁感线运动时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导体中就会产生感应电流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1F03F9" w:rsidRDefault="001F03F9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1F03F9" w:rsidRDefault="001F03F9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1F03F9" w:rsidRDefault="001F03F9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1F03F9" w:rsidRDefault="001F03F9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1F03F9" w:rsidRDefault="001F03F9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1F03F9" w:rsidRDefault="001F03F9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B12E83" w:rsidRDefault="00200335">
      <w:pPr>
        <w:spacing w:after="0" w:line="240" w:lineRule="atLeast"/>
        <w:jc w:val="center"/>
        <w:rPr>
          <w:lang w:eastAsia="zh-CN"/>
        </w:rPr>
      </w:pPr>
      <w:bookmarkStart w:id="0" w:name="_GoBack"/>
      <w:bookmarkEnd w:id="0"/>
      <w:r>
        <w:rPr>
          <w:rFonts w:ascii="宋体" w:hAnsi="宋体" w:cs="宋体"/>
          <w:b/>
          <w:bCs/>
          <w:sz w:val="21"/>
          <w:szCs w:val="21"/>
          <w:lang w:eastAsia="zh-CN"/>
        </w:rPr>
        <w:lastRenderedPageBreak/>
        <w:t>参考答案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英国物理学家法拉第最早发现了电磁感应现象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电磁感应现象中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导体运动必须切割磁感线才能产生感应电流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感应电流的方向与导体运动方向和磁场方向都有关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，B、C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3.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手电筒利用的是电磁感应原理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如图是电磁感应原理图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;B、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电流的磁效应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;C、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检测导体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绝缘体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;D、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通电导体受力运动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spacing w:after="0" w:line="240" w:lineRule="atLeast"/>
        <w:rPr>
          <w:rFonts w:eastAsia="宋体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由题意可知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人在行走时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人体带动磁铁运动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线圈切割磁感线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从而产生感应电流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是利用电磁感应现象制成的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,C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电磁感应现象中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消耗机械能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得到电能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鞋工作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时将机械能转化为电能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当人以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5 km/h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的速度行走时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其发电的功率约为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0.4 W,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1 h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产生的电能为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W=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=0.4 W×3 600 s=1 440 J,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5.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四个选项中磁感线的方向均是由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极指向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即数值向下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而导线顺着磁感线或是逆着磁感线都不会产生感应电流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故选择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闭合电路的一部分导体在磁场中做切割磁感线运动时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导体中会产生电流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如图可知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项符合要求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7.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考查电磁感应现象相关知识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产生感应电流条件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电路闭合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闭合电路有部分导体做切割磁感线运动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当人对着话筒唱歌或说话时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声波传播使话筒的膜片振动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则与膜片相连的线圈也随之振动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线圈在磁场中做切割磁感线运动时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线圈中就产生随着声音的变化而变化的电流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变化的电流被放大后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经扬声器还原为声音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这就是动圈式话筒的原理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故正确选项为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9.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由安培定则可知螺线管的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端为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螺线管间有垂直的磁感线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切割磁感线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会有电流通过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10.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发电机的工作原理是根据电磁感应原理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利用闭合线圈在磁场中做切割磁感线旋转而产生感应电流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E、F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称为转向器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它的作用是使线圈转动从而切割磁感线产生感应电流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.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11.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甲图中开关闭合后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导体棒内通以电流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则导体在磁场力的作用下发生运动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故演示的为磁场对电流的作用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乙图中导体棒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在磁场中做切割磁感线运动时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电流表中会产生感应电流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故演示的为电磁感应现象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放在小磁针上方的导线中有电流通过时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小磁针会发生偏转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说明通电导体周围产生了磁场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即演示了电流的磁效应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通电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后串联的两绕有线圈的铁钉都可吸引小铁钉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但左边吸引的个数要多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说明通电螺线管的磁极强弱与线圈匝数有关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12.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甲实验可研究电磁感应现象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即其他形式的能转化为电能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，A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，B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乙实验可研究通电导体在磁场中的受力情况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即电能转化为其他形式的能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，C、D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故本题选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B。</w:t>
      </w:r>
    </w:p>
    <w:p w:rsidR="00B12E83" w:rsidRDefault="00200335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13.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导体切割磁感线的速度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动圈式话筒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14.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电磁感应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机械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15.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电磁感应现象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电动机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16.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东西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17.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发电机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18.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左右摆动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电流的方向是变化的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或发电机发的电是交流电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快速转动线圈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增强磁场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或增加线圈的匝数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19.(1)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电流表指针是否偏转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实验时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通过观察电流表的指针是否偏转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来确定电路中是否产生感应电流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(2)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有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电路是闭合的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导体不动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磁体运动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利用运动和静止的相对性可以确定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导体也做切割磁感线运动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具备了感应电流产生的两个条件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所以电路中有感应电流产生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(3)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将导体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换成多匝线圈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使用磁性更强的磁铁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增大导体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切割磁感线运动的速度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将导体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ab</w:t>
      </w:r>
      <w:proofErr w:type="spell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换成多匝线圈来增大感应电流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更容易观察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color w:val="000000"/>
          <w:sz w:val="24"/>
          <w:szCs w:val="24"/>
          <w:lang w:eastAsia="zh-CN"/>
        </w:rPr>
        <w:br/>
      </w:r>
      <w:r>
        <w:rPr>
          <w:color w:val="000000"/>
          <w:sz w:val="24"/>
          <w:szCs w:val="24"/>
          <w:lang w:eastAsia="zh-CN"/>
        </w:rPr>
        <w:lastRenderedPageBreak/>
        <w:t> </w:t>
      </w:r>
      <w:r>
        <w:rPr>
          <w:rFonts w:ascii="Times New Roman" w:hAnsi="Times New Roman" w:cs="Times New Roman"/>
          <w:lang w:eastAsia="zh-CN"/>
        </w:rPr>
        <w:t xml:space="preserve">(4)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切割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由实验得出结论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闭合电路的一部分导体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在磁场中做切割磁感线运动时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导体中就会产生感应电流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color w:val="000000"/>
          <w:sz w:val="24"/>
          <w:szCs w:val="24"/>
          <w:lang w:eastAsia="zh-CN"/>
        </w:rPr>
        <w:br/>
        <w:t> </w:t>
      </w:r>
    </w:p>
    <w:sectPr w:rsidR="00B12E83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0335">
      <w:pPr>
        <w:spacing w:after="0" w:line="240" w:lineRule="auto"/>
      </w:pPr>
      <w:r>
        <w:separator/>
      </w:r>
    </w:p>
  </w:endnote>
  <w:endnote w:type="continuationSeparator" w:id="0">
    <w:p w:rsidR="00000000" w:rsidRDefault="0020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83" w:rsidRDefault="00200335"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6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83" w:rsidRDefault="00200335"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noProof/>
        <w:lang w:eastAsia="zh-CN"/>
      </w:rPr>
      <w:instrText>5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5</w:t>
    </w:r>
    <w:r>
      <w:fldChar w:fldCharType="end"/>
    </w:r>
    <w:r>
      <w:rPr>
        <w:rFonts w:hint="eastAsia"/>
        <w:lang w:eastAsia="zh-CN"/>
      </w:rPr>
      <w:t>页</w:t>
    </w:r>
    <w:r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noProof/>
        <w:lang w:eastAsia="zh-CN"/>
      </w:rPr>
      <w:instrText>6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6</w:t>
    </w:r>
    <w:r>
      <w:fldChar w:fldCharType="end"/>
    </w:r>
    <w:r>
      <w:rPr>
        <w:rFonts w:hint="eastAsia"/>
        <w:lang w:eastAsia="zh-CN"/>
      </w:rPr>
      <w:t>页</w:t>
    </w:r>
  </w:p>
  <w:p w:rsidR="00B12E83" w:rsidRDefault="00B12E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F9" w:rsidRDefault="001F0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0335">
      <w:pPr>
        <w:spacing w:after="0" w:line="240" w:lineRule="auto"/>
      </w:pPr>
      <w:r>
        <w:separator/>
      </w:r>
    </w:p>
  </w:footnote>
  <w:footnote w:type="continuationSeparator" w:id="0">
    <w:p w:rsidR="00000000" w:rsidRDefault="0020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83" w:rsidRDefault="00200335"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04.45pt;margin-top:6.55pt;width:1.5pt;height:7.5pt;z-index:251658240;mso-width-relative:page;mso-height-relative:page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F9" w:rsidRDefault="001F03F9" w:rsidP="001F03F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F9" w:rsidRDefault="001F03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83"/>
    <w:rsid w:val="001F03F9"/>
    <w:rsid w:val="00200335"/>
    <w:rsid w:val="00B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qFormat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qFormat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qFormat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qFormat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qFormat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qFormat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qFormat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qFormat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qFormat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qFormat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qFormat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qFormat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1F03F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03F9"/>
    <w:rPr>
      <w:rFonts w:eastAsiaTheme="minorHAnsi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1F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3F9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F03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3F9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78E0A-7FE8-4C72-A65D-6F03A316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Administrator</cp:lastModifiedBy>
  <cp:revision>8</cp:revision>
  <dcterms:created xsi:type="dcterms:W3CDTF">2012-01-10T09:29:00Z</dcterms:created>
  <dcterms:modified xsi:type="dcterms:W3CDTF">2018-11-02T07:26:00Z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