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4C2869" w:rsidRPr="00995208" w:rsidP="00B21E0F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4pt;margin-left:995pt;margin-top:842pt;mso-position-horizontal-relative:page;mso-position-vertical-relative:top-margin-area;position:absolute;width:39pt;z-index:251658240">
            <v:imagedata r:id="rId4" o:title=""/>
          </v:shape>
        </w:pict>
      </w:r>
      <w:r w:rsidRPr="00995208">
        <w:rPr>
          <w:rFonts w:hint="eastAsia"/>
          <w:b/>
          <w:sz w:val="28"/>
          <w:szCs w:val="24"/>
        </w:rPr>
        <w:t>2018-2019</w:t>
      </w:r>
      <w:r w:rsidRPr="00995208">
        <w:rPr>
          <w:rFonts w:hint="eastAsia"/>
          <w:b/>
          <w:sz w:val="28"/>
          <w:szCs w:val="24"/>
        </w:rPr>
        <w:t>学年度教科版物理九年级全一册教学质量评估试卷</w:t>
      </w: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8"/>
          <w:szCs w:val="24"/>
        </w:rPr>
      </w:pPr>
      <w:r w:rsidRPr="00995208">
        <w:rPr>
          <w:rFonts w:ascii="Times New Roman" w:hAnsi="Times New Roman" w:cs="Times New Roman"/>
          <w:sz w:val="28"/>
          <w:szCs w:val="24"/>
        </w:rPr>
        <w:t>第六章　电功率</w:t>
      </w:r>
    </w:p>
    <w:p w:rsidR="00505C99" w:rsidRPr="00995208" w:rsidP="00B21E0F">
      <w:pPr>
        <w:pStyle w:val="PlainText"/>
        <w:jc w:val="center"/>
        <w:rPr>
          <w:b/>
          <w:sz w:val="28"/>
          <w:szCs w:val="24"/>
          <w:u w:val="single"/>
        </w:rPr>
      </w:pPr>
      <w:r w:rsidRPr="00995208">
        <w:rPr>
          <w:rFonts w:hint="eastAsia"/>
          <w:b/>
          <w:sz w:val="28"/>
          <w:szCs w:val="24"/>
        </w:rPr>
        <w:t>班级</w:t>
      </w:r>
      <w:r w:rsidRPr="00995208">
        <w:rPr>
          <w:rFonts w:hint="eastAsia"/>
          <w:b/>
          <w:sz w:val="28"/>
          <w:szCs w:val="24"/>
          <w:u w:val="single"/>
        </w:rPr>
        <w:t xml:space="preserve">         </w:t>
      </w:r>
      <w:r w:rsidRPr="00995208">
        <w:rPr>
          <w:rFonts w:hint="eastAsia"/>
          <w:b/>
          <w:sz w:val="28"/>
          <w:szCs w:val="24"/>
        </w:rPr>
        <w:t>姓名</w:t>
      </w:r>
      <w:r w:rsidRPr="00995208" w:rsidR="00B21E0F">
        <w:rPr>
          <w:rFonts w:hint="eastAsia"/>
          <w:b/>
          <w:sz w:val="28"/>
          <w:szCs w:val="24"/>
          <w:u w:val="single"/>
        </w:rPr>
        <w:t xml:space="preserve">           </w:t>
      </w: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eastAsia="黑体" w:hAnsi="Times New Roman" w:cs="Times New Roman"/>
          <w:sz w:val="24"/>
          <w:szCs w:val="24"/>
        </w:rPr>
        <w:t>第</w:t>
      </w:r>
      <w:r w:rsidRPr="00995208">
        <w:rPr>
          <w:rFonts w:eastAsia="黑体" w:hAnsi="宋体" w:cs="Times New Roman"/>
          <w:b/>
          <w:sz w:val="24"/>
          <w:szCs w:val="24"/>
        </w:rPr>
        <w:t>Ⅰ</w:t>
      </w:r>
      <w:r w:rsidRPr="00995208">
        <w:rPr>
          <w:rFonts w:ascii="Times New Roman" w:eastAsia="黑体" w:hAnsi="Times New Roman" w:cs="Times New Roman"/>
          <w:sz w:val="24"/>
          <w:szCs w:val="24"/>
        </w:rPr>
        <w:t>卷　选择题</w:t>
      </w:r>
      <w:r w:rsidRPr="00995208">
        <w:rPr>
          <w:rFonts w:ascii="Times New Roman" w:eastAsia="黑体" w:hAnsi="Times New Roman" w:cs="Times New Roman"/>
          <w:sz w:val="24"/>
          <w:szCs w:val="24"/>
        </w:rPr>
        <w:t>(</w:t>
      </w:r>
      <w:r w:rsidRPr="00995208">
        <w:rPr>
          <w:rFonts w:ascii="Times New Roman" w:eastAsia="黑体" w:hAnsi="Times New Roman" w:cs="Times New Roman"/>
          <w:sz w:val="24"/>
          <w:szCs w:val="24"/>
        </w:rPr>
        <w:t>共</w:t>
      </w:r>
      <w:r w:rsidRPr="00995208">
        <w:rPr>
          <w:rFonts w:ascii="Times New Roman" w:eastAsia="黑体" w:hAnsi="Times New Roman" w:cs="Times New Roman"/>
          <w:b/>
          <w:sz w:val="24"/>
          <w:szCs w:val="24"/>
        </w:rPr>
        <w:t>30</w:t>
      </w:r>
      <w:r w:rsidRPr="00995208">
        <w:rPr>
          <w:rFonts w:ascii="Times New Roman" w:eastAsia="黑体" w:hAnsi="Times New Roman" w:cs="Times New Roman"/>
          <w:sz w:val="24"/>
          <w:szCs w:val="24"/>
        </w:rPr>
        <w:t>分</w:t>
      </w:r>
      <w:r w:rsidRPr="00995208">
        <w:rPr>
          <w:rFonts w:ascii="Times New Roman" w:eastAsia="黑体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eastAsia="黑体" w:hAnsi="Times New Roman" w:cs="Times New Roman"/>
          <w:sz w:val="24"/>
          <w:szCs w:val="24"/>
        </w:rPr>
        <w:t>一、选择题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(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每小题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3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分，共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30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分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1</w:t>
      </w:r>
      <w:r w:rsidRPr="00995208">
        <w:rPr>
          <w:rFonts w:ascii="Times New Roman" w:hAnsi="Times New Roman" w:cs="Times New Roman"/>
          <w:sz w:val="24"/>
          <w:szCs w:val="24"/>
        </w:rPr>
        <w:t>．下面是小明同学对一些常用的家用电器电功率的估计值，其中最符合实际的是</w:t>
      </w:r>
      <w:r w:rsidRPr="00995208">
        <w:rPr>
          <w:rFonts w:ascii="Times New Roman" w:hAnsi="Times New Roman" w:cs="Times New Roman" w:hint="eastAsia"/>
          <w:sz w:val="24"/>
          <w:szCs w:val="24"/>
        </w:rPr>
        <w:t>(</w:t>
      </w:r>
      <w:r w:rsidRPr="00995208">
        <w:rPr>
          <w:rFonts w:ascii="Times New Roman" w:hAnsi="Times New Roman" w:cs="Times New Roman" w:hint="eastAsia"/>
          <w:sz w:val="24"/>
          <w:szCs w:val="24"/>
        </w:rPr>
        <w:t>　</w:t>
      </w:r>
      <w:r w:rsidRPr="00995208">
        <w:rPr>
          <w:rFonts w:ascii="Times New Roman" w:hAnsi="Times New Roman" w:cs="Times New Roman"/>
          <w:i/>
          <w:sz w:val="24"/>
          <w:szCs w:val="24"/>
        </w:rPr>
        <w:t>A</w:t>
      </w:r>
      <w:r w:rsidRPr="00995208">
        <w:rPr>
          <w:rFonts w:ascii="Times New Roman" w:hAnsi="Times New Roman" w:cs="Times New Roman"/>
          <w:sz w:val="24"/>
          <w:szCs w:val="24"/>
        </w:rPr>
        <w:t>　</w:t>
      </w:r>
      <w:r w:rsidRPr="00995208">
        <w:rPr>
          <w:rFonts w:ascii="Times New Roman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i/>
          <w:sz w:val="24"/>
          <w:szCs w:val="24"/>
        </w:rPr>
        <w:t>A</w:t>
      </w:r>
      <w:r w:rsidRPr="00995208">
        <w:rPr>
          <w:rFonts w:ascii="Times New Roman" w:hAnsi="Times New Roman" w:cs="Times New Roman"/>
          <w:sz w:val="24"/>
          <w:szCs w:val="24"/>
        </w:rPr>
        <w:t>．液晶电视约为</w:t>
      </w:r>
      <w:r w:rsidRPr="00995208">
        <w:rPr>
          <w:rFonts w:ascii="Times New Roman" w:hAnsi="Times New Roman" w:cs="Times New Roman"/>
          <w:sz w:val="24"/>
          <w:szCs w:val="24"/>
        </w:rPr>
        <w:t>100</w:t>
      </w:r>
      <w:r w:rsidRPr="00995208">
        <w:rPr>
          <w:rFonts w:ascii="Times New Roman" w:hAnsi="Times New Roman" w:cs="Times New Roman"/>
          <w:i/>
          <w:sz w:val="24"/>
          <w:szCs w:val="24"/>
        </w:rPr>
        <w:t>W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i/>
          <w:sz w:val="24"/>
          <w:szCs w:val="24"/>
        </w:rPr>
        <w:t>B</w:t>
      </w:r>
      <w:r w:rsidRPr="00995208">
        <w:rPr>
          <w:rFonts w:ascii="Times New Roman" w:hAnsi="Times New Roman" w:cs="Times New Roman"/>
          <w:sz w:val="24"/>
          <w:szCs w:val="24"/>
        </w:rPr>
        <w:t>．洗衣机约为</w:t>
      </w:r>
      <w:r w:rsidRPr="00995208">
        <w:rPr>
          <w:rFonts w:ascii="Times New Roman" w:hAnsi="Times New Roman" w:cs="Times New Roman"/>
          <w:sz w:val="24"/>
          <w:szCs w:val="24"/>
        </w:rPr>
        <w:t>50</w:t>
      </w:r>
      <w:r w:rsidRPr="00995208">
        <w:rPr>
          <w:rFonts w:ascii="Times New Roman" w:hAnsi="Times New Roman" w:cs="Times New Roman"/>
          <w:i/>
          <w:sz w:val="24"/>
          <w:szCs w:val="24"/>
        </w:rPr>
        <w:t>W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i/>
          <w:sz w:val="24"/>
          <w:szCs w:val="24"/>
        </w:rPr>
        <w:t>C</w:t>
      </w:r>
      <w:r w:rsidRPr="00995208">
        <w:rPr>
          <w:rFonts w:ascii="Times New Roman" w:hAnsi="Times New Roman" w:cs="Times New Roman"/>
          <w:sz w:val="24"/>
          <w:szCs w:val="24"/>
        </w:rPr>
        <w:t>．电冰箱约为</w:t>
      </w:r>
      <w:r w:rsidRPr="00995208">
        <w:rPr>
          <w:rFonts w:ascii="Times New Roman" w:hAnsi="Times New Roman" w:cs="Times New Roman"/>
          <w:sz w:val="24"/>
          <w:szCs w:val="24"/>
        </w:rPr>
        <w:t>1.3</w:t>
      </w:r>
      <w:r w:rsidRPr="00995208">
        <w:rPr>
          <w:rFonts w:ascii="Times New Roman" w:hAnsi="Times New Roman" w:cs="Times New Roman"/>
          <w:i/>
          <w:sz w:val="24"/>
          <w:szCs w:val="24"/>
        </w:rPr>
        <w:t>kW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i/>
          <w:sz w:val="24"/>
          <w:szCs w:val="24"/>
        </w:rPr>
        <w:t>D</w:t>
      </w:r>
      <w:r w:rsidRPr="00995208">
        <w:rPr>
          <w:rFonts w:ascii="Times New Roman" w:hAnsi="Times New Roman" w:cs="Times New Roman"/>
          <w:sz w:val="24"/>
          <w:szCs w:val="24"/>
        </w:rPr>
        <w:t>．电水壶约为</w:t>
      </w:r>
      <w:r w:rsidRPr="00995208">
        <w:rPr>
          <w:rFonts w:ascii="Times New Roman" w:hAnsi="Times New Roman" w:cs="Times New Roman"/>
          <w:sz w:val="24"/>
          <w:szCs w:val="24"/>
        </w:rPr>
        <w:t>12</w:t>
      </w:r>
      <w:r w:rsidRPr="00995208">
        <w:rPr>
          <w:rFonts w:ascii="Times New Roman" w:hAnsi="Times New Roman" w:cs="Times New Roman"/>
          <w:i/>
          <w:sz w:val="24"/>
          <w:szCs w:val="24"/>
        </w:rPr>
        <w:t>kW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2</w:t>
      </w:r>
      <w:r w:rsidRPr="00995208">
        <w:rPr>
          <w:rFonts w:ascii="Times New Roman" w:hAnsi="Times New Roman" w:cs="Times New Roman"/>
          <w:sz w:val="24"/>
          <w:szCs w:val="24"/>
        </w:rPr>
        <w:t>．一台</w:t>
      </w:r>
      <w:r w:rsidRPr="00995208">
        <w:rPr>
          <w:rFonts w:hAnsi="宋体" w:cs="Times New Roman"/>
          <w:sz w:val="24"/>
          <w:szCs w:val="24"/>
        </w:rPr>
        <w:t>“</w:t>
      </w:r>
      <w:r w:rsidRPr="00995208">
        <w:rPr>
          <w:rFonts w:ascii="Times New Roman" w:hAnsi="Times New Roman" w:cs="Times New Roman"/>
          <w:sz w:val="24"/>
          <w:szCs w:val="24"/>
        </w:rPr>
        <w:t>220</w:t>
      </w:r>
      <w:r w:rsidRPr="00995208">
        <w:rPr>
          <w:rFonts w:ascii="Times New Roman" w:hAnsi="Times New Roman" w:cs="Times New Roman"/>
          <w:i/>
          <w:sz w:val="24"/>
          <w:szCs w:val="24"/>
        </w:rPr>
        <w:t>V</w:t>
      </w:r>
      <w:r w:rsidRPr="00995208">
        <w:rPr>
          <w:rFonts w:ascii="Times New Roman" w:hAnsi="Times New Roman" w:cs="Times New Roman"/>
          <w:sz w:val="24"/>
          <w:szCs w:val="24"/>
        </w:rPr>
        <w:t>　</w:t>
      </w:r>
      <w:r w:rsidRPr="00995208">
        <w:rPr>
          <w:rFonts w:ascii="Times New Roman" w:hAnsi="Times New Roman" w:cs="Times New Roman"/>
          <w:sz w:val="24"/>
          <w:szCs w:val="24"/>
        </w:rPr>
        <w:t>60</w:t>
      </w:r>
      <w:r w:rsidRPr="00995208">
        <w:rPr>
          <w:rFonts w:ascii="Times New Roman" w:hAnsi="Times New Roman" w:cs="Times New Roman"/>
          <w:i/>
          <w:sz w:val="24"/>
          <w:szCs w:val="24"/>
        </w:rPr>
        <w:t>W</w:t>
      </w:r>
      <w:r w:rsidRPr="00995208">
        <w:rPr>
          <w:rFonts w:hAnsi="宋体" w:cs="Times New Roman"/>
          <w:sz w:val="24"/>
          <w:szCs w:val="24"/>
        </w:rPr>
        <w:t>”</w:t>
      </w:r>
      <w:r w:rsidRPr="00995208">
        <w:rPr>
          <w:rFonts w:ascii="Times New Roman" w:hAnsi="Times New Roman" w:cs="Times New Roman"/>
          <w:sz w:val="24"/>
          <w:szCs w:val="24"/>
        </w:rPr>
        <w:t>的电风扇、一盏</w:t>
      </w:r>
      <w:r w:rsidRPr="00995208">
        <w:rPr>
          <w:rFonts w:hAnsi="宋体" w:cs="Times New Roman"/>
          <w:sz w:val="24"/>
          <w:szCs w:val="24"/>
        </w:rPr>
        <w:t>“</w:t>
      </w:r>
      <w:r w:rsidRPr="00995208">
        <w:rPr>
          <w:rFonts w:ascii="Times New Roman" w:hAnsi="Times New Roman" w:cs="Times New Roman"/>
          <w:sz w:val="24"/>
          <w:szCs w:val="24"/>
        </w:rPr>
        <w:t>36</w:t>
      </w:r>
      <w:r w:rsidRPr="00995208">
        <w:rPr>
          <w:rFonts w:ascii="Times New Roman" w:hAnsi="Times New Roman" w:cs="Times New Roman"/>
          <w:i/>
          <w:sz w:val="24"/>
          <w:szCs w:val="24"/>
        </w:rPr>
        <w:t>V</w:t>
      </w:r>
      <w:r w:rsidRPr="00995208">
        <w:rPr>
          <w:rFonts w:ascii="Times New Roman" w:hAnsi="Times New Roman" w:cs="Times New Roman"/>
          <w:sz w:val="24"/>
          <w:szCs w:val="24"/>
        </w:rPr>
        <w:t>　</w:t>
      </w:r>
      <w:r w:rsidRPr="00995208">
        <w:rPr>
          <w:rFonts w:ascii="Times New Roman" w:hAnsi="Times New Roman" w:cs="Times New Roman"/>
          <w:sz w:val="24"/>
          <w:szCs w:val="24"/>
        </w:rPr>
        <w:t>60</w:t>
      </w:r>
      <w:r w:rsidRPr="00995208">
        <w:rPr>
          <w:rFonts w:ascii="Times New Roman" w:hAnsi="Times New Roman" w:cs="Times New Roman"/>
          <w:i/>
          <w:sz w:val="24"/>
          <w:szCs w:val="24"/>
        </w:rPr>
        <w:t>W</w:t>
      </w:r>
      <w:r w:rsidRPr="00995208">
        <w:rPr>
          <w:rFonts w:hAnsi="宋体" w:cs="Times New Roman"/>
          <w:sz w:val="24"/>
          <w:szCs w:val="24"/>
        </w:rPr>
        <w:t>”</w:t>
      </w:r>
      <w:r w:rsidRPr="00995208">
        <w:rPr>
          <w:rFonts w:ascii="Times New Roman" w:hAnsi="Times New Roman" w:cs="Times New Roman"/>
          <w:sz w:val="24"/>
          <w:szCs w:val="24"/>
        </w:rPr>
        <w:t>的白炽灯和一只</w:t>
      </w:r>
      <w:r w:rsidRPr="00995208">
        <w:rPr>
          <w:rFonts w:hAnsi="宋体" w:cs="Times New Roman"/>
          <w:sz w:val="24"/>
          <w:szCs w:val="24"/>
        </w:rPr>
        <w:t>“</w:t>
      </w:r>
      <w:r w:rsidRPr="00995208">
        <w:rPr>
          <w:rFonts w:ascii="Times New Roman" w:hAnsi="Times New Roman" w:cs="Times New Roman"/>
          <w:sz w:val="24"/>
          <w:szCs w:val="24"/>
        </w:rPr>
        <w:t>110</w:t>
      </w:r>
      <w:r w:rsidRPr="00995208">
        <w:rPr>
          <w:rFonts w:ascii="Times New Roman" w:hAnsi="Times New Roman" w:cs="Times New Roman"/>
          <w:i/>
          <w:sz w:val="24"/>
          <w:szCs w:val="24"/>
        </w:rPr>
        <w:t>V</w:t>
      </w:r>
      <w:r w:rsidRPr="00995208">
        <w:rPr>
          <w:rFonts w:ascii="Times New Roman" w:hAnsi="Times New Roman" w:cs="Times New Roman"/>
          <w:sz w:val="24"/>
          <w:szCs w:val="24"/>
        </w:rPr>
        <w:t>　</w:t>
      </w:r>
      <w:r w:rsidRPr="00995208">
        <w:rPr>
          <w:rFonts w:ascii="Times New Roman" w:hAnsi="Times New Roman" w:cs="Times New Roman"/>
          <w:sz w:val="24"/>
          <w:szCs w:val="24"/>
        </w:rPr>
        <w:t>60</w:t>
      </w:r>
      <w:r w:rsidRPr="00995208">
        <w:rPr>
          <w:rFonts w:ascii="Times New Roman" w:hAnsi="Times New Roman" w:cs="Times New Roman"/>
          <w:i/>
          <w:sz w:val="24"/>
          <w:szCs w:val="24"/>
        </w:rPr>
        <w:t>W</w:t>
      </w:r>
      <w:r w:rsidRPr="00995208">
        <w:rPr>
          <w:rFonts w:hAnsi="宋体" w:cs="Times New Roman"/>
          <w:sz w:val="24"/>
          <w:szCs w:val="24"/>
        </w:rPr>
        <w:t>”</w:t>
      </w:r>
      <w:r w:rsidRPr="00995208">
        <w:rPr>
          <w:rFonts w:ascii="Times New Roman" w:hAnsi="Times New Roman" w:cs="Times New Roman"/>
          <w:sz w:val="24"/>
          <w:szCs w:val="24"/>
        </w:rPr>
        <w:t>的电热器各自在额定电压</w:t>
      </w:r>
      <w:r w:rsidRPr="00995208">
        <w:rPr>
          <w:rFonts w:ascii="Times New Roman" w:hAnsi="Times New Roman" w:cs="Times New Roman" w:hint="eastAsia"/>
          <w:sz w:val="24"/>
          <w:szCs w:val="24"/>
        </w:rPr>
        <w:t>下工作，则它们通电相同时间产生的热量</w:t>
      </w:r>
      <w:r w:rsidRPr="00995208">
        <w:rPr>
          <w:rFonts w:ascii="Times New Roman" w:hAnsi="Times New Roman" w:cs="Times New Roman"/>
          <w:sz w:val="24"/>
          <w:szCs w:val="24"/>
        </w:rPr>
        <w:t>(</w:t>
      </w:r>
      <w:r w:rsidRPr="00995208">
        <w:rPr>
          <w:rFonts w:ascii="Times New Roman" w:hAnsi="Times New Roman" w:cs="Times New Roman"/>
          <w:sz w:val="24"/>
          <w:szCs w:val="24"/>
        </w:rPr>
        <w:t>　</w:t>
      </w:r>
      <w:r w:rsidRPr="00995208">
        <w:rPr>
          <w:rFonts w:ascii="Times New Roman" w:hAnsi="Times New Roman" w:cs="Times New Roman"/>
          <w:i/>
          <w:sz w:val="24"/>
          <w:szCs w:val="24"/>
        </w:rPr>
        <w:t>B</w:t>
      </w:r>
      <w:r w:rsidRPr="00995208">
        <w:rPr>
          <w:rFonts w:ascii="Times New Roman" w:hAnsi="Times New Roman" w:cs="Times New Roman"/>
          <w:sz w:val="24"/>
          <w:szCs w:val="24"/>
        </w:rPr>
        <w:t>　</w:t>
      </w:r>
      <w:r w:rsidRPr="00995208">
        <w:rPr>
          <w:rFonts w:ascii="Times New Roman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i/>
          <w:sz w:val="24"/>
          <w:szCs w:val="24"/>
        </w:rPr>
        <w:t>A</w:t>
      </w:r>
      <w:r w:rsidRPr="00995208">
        <w:rPr>
          <w:rFonts w:ascii="Times New Roman" w:hAnsi="Times New Roman" w:cs="Times New Roman"/>
          <w:sz w:val="24"/>
          <w:szCs w:val="24"/>
        </w:rPr>
        <w:t>．电风扇最多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 w:rsidRPr="00995208">
        <w:rPr>
          <w:rFonts w:ascii="Times New Roman" w:hAnsi="Times New Roman" w:cs="Times New Roman"/>
          <w:i/>
          <w:sz w:val="24"/>
          <w:szCs w:val="24"/>
        </w:rPr>
        <w:t>B</w:t>
      </w:r>
      <w:r w:rsidRPr="00995208">
        <w:rPr>
          <w:rFonts w:ascii="Times New Roman" w:hAnsi="Times New Roman" w:cs="Times New Roman"/>
          <w:sz w:val="24"/>
          <w:szCs w:val="24"/>
        </w:rPr>
        <w:t>．电热器最多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i/>
          <w:sz w:val="24"/>
          <w:szCs w:val="24"/>
        </w:rPr>
        <w:t>C</w:t>
      </w:r>
      <w:r w:rsidRPr="00995208">
        <w:rPr>
          <w:rFonts w:ascii="Times New Roman" w:hAnsi="Times New Roman" w:cs="Times New Roman"/>
          <w:sz w:val="24"/>
          <w:szCs w:val="24"/>
        </w:rPr>
        <w:t>．白炽灯最多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</w:t>
      </w:r>
      <w:r w:rsidRPr="00995208">
        <w:rPr>
          <w:rFonts w:ascii="Times New Roman" w:hAnsi="Times New Roman" w:cs="Times New Roman"/>
          <w:i/>
          <w:sz w:val="24"/>
          <w:szCs w:val="24"/>
        </w:rPr>
        <w:t>D</w:t>
      </w:r>
      <w:r w:rsidRPr="00995208">
        <w:rPr>
          <w:rFonts w:ascii="Times New Roman" w:hAnsi="Times New Roman" w:cs="Times New Roman"/>
          <w:sz w:val="24"/>
          <w:szCs w:val="24"/>
        </w:rPr>
        <w:t>．三者一样多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3</w:t>
      </w:r>
      <w:r w:rsidRPr="00995208">
        <w:rPr>
          <w:rFonts w:ascii="Times New Roman" w:hAnsi="Times New Roman" w:cs="Times New Roman"/>
          <w:sz w:val="24"/>
          <w:szCs w:val="24"/>
        </w:rPr>
        <w:t>．智能手机在现代生活中的作用越来越重要，频繁的使用会导致它的电能消耗很快，当手机</w:t>
      </w:r>
      <w:r w:rsidRPr="00995208">
        <w:rPr>
          <w:rFonts w:hAnsi="宋体" w:cs="Times New Roman"/>
          <w:sz w:val="24"/>
          <w:szCs w:val="24"/>
        </w:rPr>
        <w:t>“</w:t>
      </w:r>
      <w:r w:rsidRPr="00995208">
        <w:rPr>
          <w:rFonts w:ascii="Times New Roman" w:hAnsi="Times New Roman" w:cs="Times New Roman"/>
          <w:sz w:val="24"/>
          <w:szCs w:val="24"/>
        </w:rPr>
        <w:t>电量</w:t>
      </w:r>
      <w:r w:rsidRPr="00995208">
        <w:rPr>
          <w:rFonts w:hAnsi="宋体" w:cs="Times New Roman"/>
          <w:sz w:val="24"/>
          <w:szCs w:val="24"/>
        </w:rPr>
        <w:t>”</w:t>
      </w:r>
      <w:r w:rsidRPr="00995208">
        <w:rPr>
          <w:rFonts w:ascii="Times New Roman" w:hAnsi="Times New Roman" w:cs="Times New Roman"/>
          <w:sz w:val="24"/>
          <w:szCs w:val="24"/>
        </w:rPr>
        <w:t>所剩无几时，通常可以将其设置成</w:t>
      </w:r>
      <w:r w:rsidRPr="00995208">
        <w:rPr>
          <w:rFonts w:hAnsi="宋体" w:cs="Times New Roman"/>
          <w:sz w:val="24"/>
          <w:szCs w:val="24"/>
        </w:rPr>
        <w:t>“</w:t>
      </w:r>
      <w:r w:rsidRPr="00995208">
        <w:rPr>
          <w:rFonts w:ascii="Times New Roman" w:hAnsi="Times New Roman" w:cs="Times New Roman"/>
          <w:sz w:val="24"/>
          <w:szCs w:val="24"/>
        </w:rPr>
        <w:t>省电模式</w:t>
      </w:r>
      <w:r w:rsidRPr="00995208">
        <w:rPr>
          <w:rFonts w:hAnsi="宋体" w:cs="Times New Roman"/>
          <w:sz w:val="24"/>
          <w:szCs w:val="24"/>
        </w:rPr>
        <w:t>”</w:t>
      </w:r>
      <w:r w:rsidRPr="00995208">
        <w:rPr>
          <w:rFonts w:ascii="Times New Roman" w:hAnsi="Times New Roman" w:cs="Times New Roman"/>
          <w:sz w:val="24"/>
          <w:szCs w:val="24"/>
        </w:rPr>
        <w:t>来延长使用时间，这是通过以下哪种方式实现的</w:t>
      </w:r>
      <w:r w:rsidRPr="00995208">
        <w:rPr>
          <w:rFonts w:ascii="Times New Roman" w:hAnsi="Times New Roman" w:cs="Times New Roman"/>
          <w:sz w:val="24"/>
          <w:szCs w:val="24"/>
        </w:rPr>
        <w:t>(</w:t>
      </w:r>
      <w:r w:rsidRPr="00995208">
        <w:rPr>
          <w:rFonts w:ascii="Times New Roman" w:hAnsi="Times New Roman" w:cs="Times New Roman"/>
          <w:sz w:val="24"/>
          <w:szCs w:val="24"/>
        </w:rPr>
        <w:t>　</w:t>
      </w:r>
      <w:r w:rsidRPr="00995208">
        <w:rPr>
          <w:rFonts w:ascii="Times New Roman" w:hAnsi="Times New Roman" w:cs="Times New Roman"/>
          <w:i/>
          <w:sz w:val="24"/>
          <w:szCs w:val="24"/>
        </w:rPr>
        <w:t>C</w:t>
      </w:r>
      <w:r w:rsidRPr="00995208">
        <w:rPr>
          <w:rFonts w:ascii="Times New Roman" w:hAnsi="Times New Roman" w:cs="Times New Roman"/>
          <w:sz w:val="24"/>
          <w:szCs w:val="24"/>
        </w:rPr>
        <w:t>　</w:t>
      </w:r>
      <w:r w:rsidRPr="00995208">
        <w:rPr>
          <w:rFonts w:ascii="Times New Roman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i/>
          <w:sz w:val="24"/>
          <w:szCs w:val="24"/>
        </w:rPr>
        <w:t>A</w:t>
      </w:r>
      <w:r w:rsidRPr="00995208">
        <w:rPr>
          <w:rFonts w:ascii="Times New Roman" w:hAnsi="Times New Roman" w:cs="Times New Roman"/>
          <w:sz w:val="24"/>
          <w:szCs w:val="24"/>
        </w:rPr>
        <w:t>．增大电池电压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i/>
          <w:sz w:val="24"/>
          <w:szCs w:val="24"/>
        </w:rPr>
        <w:t>B</w:t>
      </w:r>
      <w:r w:rsidRPr="00995208">
        <w:rPr>
          <w:rFonts w:ascii="Times New Roman" w:hAnsi="Times New Roman" w:cs="Times New Roman"/>
          <w:sz w:val="24"/>
          <w:szCs w:val="24"/>
        </w:rPr>
        <w:t>．增加总功率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i/>
          <w:sz w:val="24"/>
          <w:szCs w:val="24"/>
        </w:rPr>
        <w:t>C</w:t>
      </w:r>
      <w:r w:rsidRPr="00995208">
        <w:rPr>
          <w:rFonts w:ascii="Times New Roman" w:hAnsi="Times New Roman" w:cs="Times New Roman"/>
          <w:sz w:val="24"/>
          <w:szCs w:val="24"/>
        </w:rPr>
        <w:t>．减小总功率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i/>
          <w:sz w:val="24"/>
          <w:szCs w:val="24"/>
        </w:rPr>
        <w:t>D</w:t>
      </w:r>
      <w:r w:rsidRPr="00995208">
        <w:rPr>
          <w:rFonts w:ascii="Times New Roman" w:hAnsi="Times New Roman" w:cs="Times New Roman"/>
          <w:sz w:val="24"/>
          <w:szCs w:val="24"/>
        </w:rPr>
        <w:t>．降低散热能力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5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．甲、乙两盏白炽灯并联在电路中，两灯都正常发光，且甲灯比乙灯亮，下列说法不正确的是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(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　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　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．甲灯两端的电压比乙灯的大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．甲灯的电阻比乙灯的小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．通过甲灯的电流比乙灯的大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D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．相同时间内，甲灯消耗的电能比乙灯多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6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．某同学利用如图所示电路，测量额定电压为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2.5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V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小灯泡的额定功率，下列说法错误的是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(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　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D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　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noProof/>
          <w:sz w:val="24"/>
          <w:szCs w:val="24"/>
        </w:rPr>
        <w:drawing>
          <wp:inline distT="0" distB="0" distL="0" distR="0">
            <wp:extent cx="800100" cy="790575"/>
            <wp:effectExtent l="19050" t="0" r="0" b="0"/>
            <wp:docPr id="225" name="图片 225" descr="C:\DOCUME~1\ADMINI~1\LOCALS~1\Temp\Rar$DI23.640\PM63a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C:\DOCUME~1\ADMINI~1\LOCALS~1\Temp\Rar$DI23.640\PM63aa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．当电压表示数为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2.5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V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时，测出通过小灯泡</w:t>
      </w:r>
      <w:r w:rsidRPr="00995208">
        <w:rPr>
          <w:rFonts w:ascii="Times New Roman" w:eastAsia="仿宋_GB2312" w:hAnsi="Times New Roman" w:cs="Times New Roman" w:hint="eastAsia"/>
          <w:sz w:val="24"/>
          <w:szCs w:val="24"/>
        </w:rPr>
        <w:t>的电流，可算出小灯泡的额定功率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995208">
        <w:rPr>
          <w:rFonts w:ascii="Times New Roman" w:eastAsia="仿宋_GB2312" w:hAnsi="Times New Roman" w:cs="Times New Roman" w:hint="eastAsia"/>
          <w:sz w:val="24"/>
          <w:szCs w:val="24"/>
        </w:rPr>
        <w:t>．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由实验还可得，小灯泡的实际功率越小，小灯泡越暗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．闭合开关前，滑片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P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应滑到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B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端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D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．闭合开关后，小灯泡不发光，一定是小灯泡灯丝断了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7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．如图所示是研究电流热效应的部分实验电路，甲电阻丝的阻值小于乙电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阻丝的阻值。比较通电后两根电阻丝各自两端的电压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U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甲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、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U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乙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以及它们在相同时间内分别产生的热量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Q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甲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、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Q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乙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的大小，下面关系中正确的是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(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　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　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noProof/>
          <w:sz w:val="24"/>
          <w:szCs w:val="24"/>
        </w:rPr>
        <w:drawing>
          <wp:inline distT="0" distB="0" distL="0" distR="0">
            <wp:extent cx="571500" cy="809625"/>
            <wp:effectExtent l="19050" t="0" r="0" b="0"/>
            <wp:docPr id="226" name="图片 226" descr="C:\DOCUME~1\ADMINI~1\LOCALS~1\Temp\Rar$DI23.640\CS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C:\DOCUME~1\ADMINI~1\LOCALS~1\Temp\Rar$DI23.640\CS83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U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甲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U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乙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Q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甲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Q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乙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U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甲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＜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U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乙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Q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甲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＞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Q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乙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U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甲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＜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U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乙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Q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甲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＜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Q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乙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D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U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甲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＞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U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乙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Q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甲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＜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Q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乙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8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．如图所示，闭合开关，将滑动变阻器的滑片向上滑动时，观察到的现象是</w:t>
      </w:r>
      <w:r w:rsidRPr="00995208">
        <w:rPr>
          <w:rFonts w:ascii="Times New Roman" w:eastAsia="仿宋_GB2312" w:hAnsi="Times New Roman" w:cs="Times New Roman" w:hint="eastAsia"/>
          <w:sz w:val="24"/>
          <w:szCs w:val="24"/>
        </w:rPr>
        <w:t>(</w:t>
      </w:r>
      <w:r w:rsidRPr="00995208">
        <w:rPr>
          <w:rFonts w:ascii="Times New Roman" w:eastAsia="仿宋_GB2312" w:hAnsi="Times New Roman" w:cs="Times New Roman" w:hint="eastAsia"/>
          <w:sz w:val="24"/>
          <w:szCs w:val="24"/>
        </w:rPr>
        <w:t>　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　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noProof/>
          <w:sz w:val="24"/>
          <w:szCs w:val="24"/>
        </w:rPr>
        <w:drawing>
          <wp:inline distT="0" distB="0" distL="0" distR="0">
            <wp:extent cx="1028700" cy="666750"/>
            <wp:effectExtent l="19050" t="0" r="0" b="0"/>
            <wp:docPr id="227" name="图片 227" descr="C:\DOCUME~1\ADMINI~1\LOCALS~1\Temp\Rar$DI23.640\DE3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C:\DOCUME~1\ADMINI~1\LOCALS~1\Temp\Rar$DI23.640\DE320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．灯泡变暗，电压表示数变大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．灯泡变亮，电压表示数不变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．电路消耗的总功率变小，电压表示数不变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D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．电路消耗的总功率变大，电压表示数变大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9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．如图所示是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、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B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两定值电阻的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U—I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图像，由图像中信息可知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(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　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D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　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．若将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、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B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两电阻串联在某电源两端，则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B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两端的电压大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．若将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、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B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两电阻串联在某电源两端，则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B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的实际功率大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．若将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、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B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两电阻并联在某电源两端，则通过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的电流大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D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．若将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、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B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两电阻并联在某电源两端，则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的实际功率小</w:t>
      </w: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noProof/>
          <w:sz w:val="24"/>
          <w:szCs w:val="24"/>
        </w:rPr>
        <w:drawing>
          <wp:inline distT="0" distB="0" distL="0" distR="0">
            <wp:extent cx="1076325" cy="1057275"/>
            <wp:effectExtent l="19050" t="0" r="9525" b="0"/>
            <wp:docPr id="228" name="图片 228" descr="C:\DOCUME~1\ADMINI~1\LOCALS~1\Temp\Rar$DI23.640\CS8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C:\DOCUME~1\ADMINI~1\LOCALS~1\Temp\Rar$DI23.640\CS84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10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．如图所示，一只标有</w:t>
      </w:r>
      <w:r w:rsidRPr="00995208">
        <w:rPr>
          <w:rFonts w:hAnsi="宋体" w:cs="Times New Roman"/>
          <w:sz w:val="24"/>
          <w:szCs w:val="24"/>
        </w:rPr>
        <w:t>“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6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V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　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3.6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W</w:t>
      </w:r>
      <w:r w:rsidRPr="00995208">
        <w:rPr>
          <w:rFonts w:hAnsi="宋体" w:cs="Times New Roman"/>
          <w:sz w:val="24"/>
          <w:szCs w:val="24"/>
        </w:rPr>
        <w:t>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字样的小灯泡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和最大阻值为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50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Ω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的滑动变阻器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R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串联后</w:t>
      </w:r>
      <w:r w:rsidRPr="00995208">
        <w:rPr>
          <w:rFonts w:ascii="Times New Roman" w:eastAsia="仿宋_GB2312" w:hAnsi="Times New Roman" w:cs="Times New Roman" w:hint="eastAsia"/>
          <w:sz w:val="24"/>
          <w:szCs w:val="24"/>
        </w:rPr>
        <w:t>接在电源电压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U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恒为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6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V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的电路中，设灯泡电阻不变，则下列判断错误的是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(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　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　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noProof/>
          <w:sz w:val="24"/>
          <w:szCs w:val="24"/>
        </w:rPr>
        <w:drawing>
          <wp:inline distT="0" distB="0" distL="0" distR="0">
            <wp:extent cx="657225" cy="438150"/>
            <wp:effectExtent l="19050" t="0" r="9525" b="0"/>
            <wp:docPr id="229" name="图片 229" descr="C:\DOCUME~1\ADMINI~1\LOCALS~1\Temp\Rar$DI23.640\PM6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C:\DOCUME~1\ADMINI~1\LOCALS~1\Temp\Rar$DI23.640\PM64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．无论怎样移动滑片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P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，电路中总功率不会超过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2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W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．移动滑片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P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，电路中总功率最小值为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0.6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W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．当滑片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P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滑至某个位置时，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和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R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的电功率相等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D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．在滑片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P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由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滑向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b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的过程中，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的电功率一直是减小的</w:t>
      </w: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黑体" w:hAnsi="Times New Roman" w:cs="Times New Roman"/>
          <w:sz w:val="24"/>
          <w:szCs w:val="24"/>
        </w:rPr>
        <w:t>第</w:t>
      </w:r>
      <w:r w:rsidRPr="00995208">
        <w:rPr>
          <w:rFonts w:eastAsia="黑体" w:hAnsi="宋体" w:cs="Times New Roman"/>
          <w:b/>
          <w:sz w:val="24"/>
          <w:szCs w:val="24"/>
        </w:rPr>
        <w:t>Ⅱ</w:t>
      </w:r>
      <w:r w:rsidRPr="00995208">
        <w:rPr>
          <w:rFonts w:ascii="Times New Roman" w:eastAsia="黑体" w:hAnsi="Times New Roman" w:cs="Times New Roman"/>
          <w:sz w:val="24"/>
          <w:szCs w:val="24"/>
        </w:rPr>
        <w:t>卷　非选择题</w:t>
      </w:r>
      <w:r w:rsidRPr="00995208">
        <w:rPr>
          <w:rFonts w:ascii="Times New Roman" w:eastAsia="黑体" w:hAnsi="Times New Roman" w:cs="Times New Roman"/>
          <w:sz w:val="24"/>
          <w:szCs w:val="24"/>
        </w:rPr>
        <w:t>(</w:t>
      </w:r>
      <w:r w:rsidRPr="00995208">
        <w:rPr>
          <w:rFonts w:ascii="Times New Roman" w:eastAsia="黑体" w:hAnsi="Times New Roman" w:cs="Times New Roman"/>
          <w:sz w:val="24"/>
          <w:szCs w:val="24"/>
        </w:rPr>
        <w:t>共</w:t>
      </w:r>
      <w:r w:rsidRPr="00995208">
        <w:rPr>
          <w:rFonts w:ascii="Times New Roman" w:eastAsia="黑体" w:hAnsi="Times New Roman" w:cs="Times New Roman"/>
          <w:b/>
          <w:sz w:val="24"/>
          <w:szCs w:val="24"/>
        </w:rPr>
        <w:t>70</w:t>
      </w:r>
      <w:r w:rsidRPr="00995208">
        <w:rPr>
          <w:rFonts w:ascii="Times New Roman" w:eastAsia="黑体" w:hAnsi="Times New Roman" w:cs="Times New Roman"/>
          <w:sz w:val="24"/>
          <w:szCs w:val="24"/>
        </w:rPr>
        <w:t>分</w:t>
      </w:r>
      <w:r w:rsidRPr="00995208">
        <w:rPr>
          <w:rFonts w:ascii="Times New Roman" w:eastAsia="黑体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eastAsia="黑体" w:hAnsi="Times New Roman" w:cs="Times New Roman"/>
          <w:sz w:val="24"/>
          <w:szCs w:val="24"/>
        </w:rPr>
        <w:t>二、填空题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(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每空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2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分，共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32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分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11</w:t>
      </w:r>
      <w:r w:rsidRPr="00995208">
        <w:rPr>
          <w:rFonts w:ascii="Times New Roman" w:hAnsi="Times New Roman" w:cs="Times New Roman"/>
          <w:sz w:val="24"/>
          <w:szCs w:val="24"/>
        </w:rPr>
        <w:t>．小明家中的电能表如图所示，从表盘信息可知，小明家接入的用电器总功率不能超过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200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i/>
          <w:sz w:val="24"/>
          <w:szCs w:val="24"/>
        </w:rPr>
        <w:t>W</w:t>
      </w:r>
      <w:r w:rsidRPr="00995208">
        <w:rPr>
          <w:rFonts w:ascii="Times New Roman" w:hAnsi="Times New Roman" w:cs="Times New Roman"/>
          <w:sz w:val="24"/>
          <w:szCs w:val="24"/>
        </w:rPr>
        <w:t>。当家里只有微波炉工作时，电能表在</w:t>
      </w:r>
      <w:r w:rsidRPr="00995208">
        <w:rPr>
          <w:rFonts w:ascii="Times New Roman" w:hAnsi="Times New Roman" w:cs="Times New Roman"/>
          <w:sz w:val="24"/>
          <w:szCs w:val="24"/>
        </w:rPr>
        <w:t>1</w:t>
      </w:r>
      <w:r w:rsidRPr="00995208">
        <w:rPr>
          <w:rFonts w:ascii="Times New Roman" w:hAnsi="Times New Roman" w:cs="Times New Roman"/>
          <w:i/>
          <w:sz w:val="24"/>
          <w:szCs w:val="24"/>
        </w:rPr>
        <w:t>min</w:t>
      </w:r>
      <w:r w:rsidRPr="00995208">
        <w:rPr>
          <w:rFonts w:ascii="Times New Roman" w:hAnsi="Times New Roman" w:cs="Times New Roman"/>
          <w:sz w:val="24"/>
          <w:szCs w:val="24"/>
        </w:rPr>
        <w:t>内转</w:t>
      </w:r>
      <w:r w:rsidRPr="00995208">
        <w:rPr>
          <w:rFonts w:ascii="Times New Roman" w:hAnsi="Times New Roman" w:cs="Times New Roman"/>
          <w:sz w:val="24"/>
          <w:szCs w:val="24"/>
        </w:rPr>
        <w:t>60</w:t>
      </w:r>
      <w:r w:rsidRPr="00995208">
        <w:rPr>
          <w:rFonts w:ascii="Times New Roman" w:hAnsi="Times New Roman" w:cs="Times New Roman"/>
          <w:sz w:val="24"/>
          <w:szCs w:val="24"/>
        </w:rPr>
        <w:t>转，则微波炉消耗的电能为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60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000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i/>
          <w:sz w:val="24"/>
          <w:szCs w:val="24"/>
        </w:rPr>
        <w:t>J</w:t>
      </w:r>
      <w:r w:rsidRPr="00995208">
        <w:rPr>
          <w:rFonts w:ascii="Times New Roman" w:hAnsi="Times New Roman" w:cs="Times New Roman"/>
          <w:sz w:val="24"/>
          <w:szCs w:val="24"/>
        </w:rPr>
        <w:t>，该微波炉的功率为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000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i/>
          <w:sz w:val="24"/>
          <w:szCs w:val="24"/>
        </w:rPr>
        <w:t>W</w:t>
      </w:r>
      <w:r w:rsidRPr="00995208">
        <w:rPr>
          <w:rFonts w:ascii="Times New Roman" w:hAnsi="Times New Roman" w:cs="Times New Roman"/>
          <w:sz w:val="24"/>
          <w:szCs w:val="24"/>
        </w:rPr>
        <w:t>。</w:t>
      </w: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250" cy="828675"/>
            <wp:effectExtent l="19050" t="0" r="0" b="0"/>
            <wp:docPr id="230" name="图片 230" descr="C:\DOCUME~1\ADMINI~1\LOCALS~1\Temp\Rar$DI23.640\CS8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C:\DOCUME~1\ADMINI~1\LOCALS~1\Temp\Rar$DI23.640\CS86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208">
        <w:rPr>
          <w:rFonts w:ascii="Times New Roman" w:hAnsi="Times New Roman" w:cs="Times New Roman"/>
          <w:sz w:val="24"/>
          <w:szCs w:val="24"/>
        </w:rPr>
        <w:t>图</w:t>
      </w:r>
      <w:r w:rsidRPr="00995208">
        <w:rPr>
          <w:rFonts w:ascii="Times New Roman" w:hAnsi="Times New Roman" w:cs="Times New Roman"/>
          <w:sz w:val="24"/>
          <w:szCs w:val="24"/>
        </w:rPr>
        <w:t>6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12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．一个灯泡上印着</w:t>
      </w:r>
      <w:r w:rsidRPr="00995208">
        <w:rPr>
          <w:rFonts w:hAnsi="宋体" w:cs="Times New Roman"/>
          <w:sz w:val="24"/>
          <w:szCs w:val="24"/>
        </w:rPr>
        <w:t>“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PZ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220—40</w:t>
      </w:r>
      <w:r w:rsidRPr="00995208">
        <w:rPr>
          <w:rFonts w:hAnsi="宋体" w:cs="Times New Roman"/>
          <w:sz w:val="24"/>
          <w:szCs w:val="24"/>
        </w:rPr>
        <w:t>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字样，其中</w:t>
      </w:r>
      <w:r w:rsidRPr="00995208">
        <w:rPr>
          <w:rFonts w:ascii="Times New Roman" w:hAnsi="Times New Roman" w:cs="Times New Roman"/>
          <w:sz w:val="24"/>
          <w:szCs w:val="24"/>
        </w:rPr>
        <w:t>“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220</w:t>
      </w:r>
      <w:r w:rsidRPr="00995208">
        <w:rPr>
          <w:rFonts w:ascii="Times New Roman" w:hAnsi="Times New Roman" w:cs="Times New Roman"/>
          <w:sz w:val="24"/>
          <w:szCs w:val="24"/>
        </w:rPr>
        <w:t>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表示灯泡的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sz w:val="24"/>
          <w:szCs w:val="24"/>
          <w:u w:val="single"/>
        </w:rPr>
        <w:t>额定电压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为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220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V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；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1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度电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(1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kW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·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h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)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可使该灯泡正常工作的时间为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sz w:val="24"/>
          <w:szCs w:val="24"/>
          <w:u w:val="single"/>
        </w:rPr>
        <w:t>25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h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；若它两端的实际电压为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200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V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时，实际功率为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sz w:val="24"/>
          <w:szCs w:val="24"/>
          <w:u w:val="single"/>
        </w:rPr>
        <w:t>33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W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(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保留整数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)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13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．一台</w:t>
      </w:r>
      <w:r w:rsidRPr="00995208">
        <w:rPr>
          <w:rFonts w:hAnsi="宋体" w:cs="Times New Roman"/>
          <w:sz w:val="24"/>
          <w:szCs w:val="24"/>
        </w:rPr>
        <w:t>“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220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V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　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1000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W</w:t>
      </w:r>
      <w:r w:rsidRPr="00995208">
        <w:rPr>
          <w:rFonts w:hAnsi="宋体" w:cs="Times New Roman"/>
          <w:sz w:val="24"/>
          <w:szCs w:val="24"/>
        </w:rPr>
        <w:t>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的电热水器，正常工作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10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min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消耗的电能是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sz w:val="24"/>
          <w:szCs w:val="24"/>
          <w:u w:val="single"/>
        </w:rPr>
        <w:t>6</w:t>
      </w:r>
      <w:r w:rsidRPr="00995208">
        <w:rPr>
          <w:rFonts w:hAnsi="宋体" w:cs="Times New Roman"/>
          <w:sz w:val="24"/>
          <w:szCs w:val="24"/>
          <w:u w:val="single"/>
        </w:rPr>
        <w:t>×</w:t>
      </w:r>
      <w:r w:rsidRPr="00995208">
        <w:rPr>
          <w:rFonts w:ascii="Times New Roman" w:eastAsia="仿宋_GB2312" w:hAnsi="Times New Roman" w:cs="Times New Roman"/>
          <w:sz w:val="24"/>
          <w:szCs w:val="24"/>
          <w:u w:val="single"/>
        </w:rPr>
        <w:t>10</w:t>
      </w:r>
      <w:r w:rsidRPr="00995208">
        <w:rPr>
          <w:rFonts w:ascii="Times New Roman" w:eastAsia="仿宋_GB2312" w:hAnsi="Times New Roman" w:cs="Times New Roman"/>
          <w:sz w:val="24"/>
          <w:szCs w:val="24"/>
          <w:u w:val="single"/>
          <w:vertAlign w:val="superscript"/>
        </w:rPr>
        <w:t>5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J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；如果它的电源线比标准的细，则它的电阻比标准电源线的电阻大，产生的热量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sz w:val="24"/>
          <w:szCs w:val="24"/>
          <w:u w:val="single"/>
        </w:rPr>
        <w:t>多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14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．电炉丝通过导线接到电路里，电炉丝热得发红，而导线却几乎不发</w:t>
      </w:r>
      <w:r w:rsidRPr="00995208">
        <w:rPr>
          <w:rFonts w:ascii="Times New Roman" w:eastAsia="仿宋_GB2312" w:hAnsi="Times New Roman" w:cs="Times New Roman" w:hint="eastAsia"/>
          <w:sz w:val="24"/>
          <w:szCs w:val="24"/>
        </w:rPr>
        <w:t>热，是因为电炉丝的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sz w:val="24"/>
          <w:szCs w:val="24"/>
          <w:u w:val="single"/>
        </w:rPr>
        <w:t>电阻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比导线大得多，根据焦耳定律可知，在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sz w:val="24"/>
          <w:szCs w:val="24"/>
          <w:u w:val="single"/>
        </w:rPr>
        <w:t>电流和通电时间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相同时，电炉丝产生了更多的热量。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15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．如图所示电路中，电源电压保持不变，当滑动变阻器的滑片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P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由中点向右端移动的过程中，电流表的示数将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sz w:val="24"/>
          <w:szCs w:val="24"/>
          <w:u w:val="single"/>
        </w:rPr>
        <w:t>变小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，灯泡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消耗的电功率将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sz w:val="24"/>
          <w:szCs w:val="24"/>
          <w:u w:val="single"/>
        </w:rPr>
        <w:t>不变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。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 xml:space="preserve"> (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均选填</w:t>
      </w:r>
      <w:r w:rsidRPr="00995208">
        <w:rPr>
          <w:rFonts w:hAnsi="宋体" w:cs="Times New Roman"/>
          <w:sz w:val="24"/>
          <w:szCs w:val="24"/>
        </w:rPr>
        <w:t>“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变大</w:t>
      </w:r>
      <w:r w:rsidRPr="00995208">
        <w:rPr>
          <w:rFonts w:hAnsi="宋体" w:cs="Times New Roman"/>
          <w:sz w:val="24"/>
          <w:szCs w:val="24"/>
        </w:rPr>
        <w:t>”“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变小</w:t>
      </w:r>
      <w:r w:rsidRPr="00995208">
        <w:rPr>
          <w:rFonts w:hAnsi="宋体" w:cs="Times New Roman"/>
          <w:sz w:val="24"/>
          <w:szCs w:val="24"/>
        </w:rPr>
        <w:t>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995208">
        <w:rPr>
          <w:rFonts w:hAnsi="宋体" w:cs="Times New Roman"/>
          <w:sz w:val="24"/>
          <w:szCs w:val="24"/>
        </w:rPr>
        <w:t>“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不变</w:t>
      </w:r>
      <w:r w:rsidRPr="00995208">
        <w:rPr>
          <w:rFonts w:hAnsi="宋体" w:cs="Times New Roman"/>
          <w:sz w:val="24"/>
          <w:szCs w:val="24"/>
        </w:rPr>
        <w:t>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noProof/>
          <w:sz w:val="24"/>
          <w:szCs w:val="24"/>
        </w:rPr>
        <w:drawing>
          <wp:inline distT="0" distB="0" distL="0" distR="0">
            <wp:extent cx="1247775" cy="762000"/>
            <wp:effectExtent l="19050" t="0" r="9525" b="0"/>
            <wp:docPr id="231" name="图片 231" descr="C:\DOCUME~1\ADMINI~1\LOCALS~1\Temp\Rar$DI23.640\CS87a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C:\DOCUME~1\ADMINI~1\LOCALS~1\Temp\Rar$DI23.640\CS87a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16.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如图甲所示，将额定电压为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2.5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V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的小灯泡接入电源电压为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4.5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V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的电路中，闭合开关，调节滑动变阻器滑片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P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，记录相应电压表和电流表示数绘制成如图乙所示的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U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I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图像，则小灯泡的额定功率为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sz w:val="24"/>
          <w:szCs w:val="24"/>
          <w:u w:val="single"/>
        </w:rPr>
        <w:t>0.625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W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，小灯泡正常发光时，滑动变阻器接入电路的电阻是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sz w:val="24"/>
          <w:szCs w:val="24"/>
          <w:u w:val="single"/>
        </w:rPr>
        <w:t>8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__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Ω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noProof/>
          <w:sz w:val="24"/>
          <w:szCs w:val="24"/>
        </w:rPr>
        <w:drawing>
          <wp:inline distT="0" distB="0" distL="0" distR="0">
            <wp:extent cx="1104900" cy="742950"/>
            <wp:effectExtent l="19050" t="0" r="0" b="0"/>
            <wp:docPr id="232" name="图片 232" descr="C:\DOCUME~1\ADMINI~1\LOCALS~1\Temp\Rar$DI23.640\DE3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C:\DOCUME~1\ADMINI~1\LOCALS~1\Temp\Rar$DI23.640\DE32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208">
        <w:rPr>
          <w:rFonts w:ascii="Times New Roman" w:eastAsia="仿宋_GB2312" w:hAnsi="Times New Roman" w:cs="Times New Roman"/>
          <w:sz w:val="24"/>
          <w:szCs w:val="24"/>
        </w:rPr>
        <w:t>,</w:t>
      </w:r>
      <w:r w:rsidRPr="00995208">
        <w:rPr>
          <w:rFonts w:ascii="Times New Roman" w:hAnsi="Times New Roman" w:cs="Times New Roman"/>
          <w:sz w:val="24"/>
          <w:szCs w:val="24"/>
        </w:rPr>
        <w:t>甲</w:t>
      </w:r>
      <w:r w:rsidRPr="00995208">
        <w:rPr>
          <w:rFonts w:ascii="Times New Roman" w:hAnsi="Times New Roman" w:cs="Times New Roman"/>
          <w:sz w:val="24"/>
          <w:szCs w:val="24"/>
        </w:rPr>
        <w:t>)</w:t>
      </w:r>
      <w:r w:rsidRPr="00995208">
        <w:rPr>
          <w:rFonts w:ascii="Times New Roman" w:hAnsi="Times New Roman" w:cs="Times New Roman"/>
          <w:sz w:val="24"/>
          <w:szCs w:val="24"/>
        </w:rPr>
        <w:t>　　　</w:t>
      </w:r>
      <w:r w:rsidRPr="009952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23950" cy="1028700"/>
            <wp:effectExtent l="19050" t="0" r="0" b="0"/>
            <wp:docPr id="233" name="图片 233" descr="C:\DOCUME~1\ADMINI~1\LOCALS~1\Temp\Rar$DI23.640\DE3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C:\DOCUME~1\ADMINI~1\LOCALS~1\Temp\Rar$DI23.640\DE322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208">
        <w:rPr>
          <w:rFonts w:ascii="Times New Roman" w:hAnsi="Times New Roman" w:cs="Times New Roman"/>
          <w:sz w:val="24"/>
          <w:szCs w:val="24"/>
        </w:rPr>
        <w:t>,</w:t>
      </w:r>
      <w:r w:rsidRPr="00995208">
        <w:rPr>
          <w:rFonts w:ascii="Times New Roman" w:hAnsi="Times New Roman" w:cs="Times New Roman"/>
          <w:sz w:val="24"/>
          <w:szCs w:val="24"/>
        </w:rPr>
        <w:t>乙</w:t>
      </w:r>
      <w:r w:rsidRPr="00995208">
        <w:rPr>
          <w:rFonts w:ascii="Times New Roman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17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</w:t>
      </w:r>
      <w:r w:rsidRPr="00995208">
        <w:rPr>
          <w:rFonts w:ascii="Times New Roman" w:hAnsi="Times New Roman" w:cs="Times New Roman"/>
          <w:sz w:val="24"/>
          <w:szCs w:val="24"/>
        </w:rPr>
        <w:t>某加热装置的工作原理如图所示，两电阻丝的阻值相等，电源电压不变，它有加热和保温两个工作状态。当开关</w:t>
      </w:r>
      <w:r w:rsidRPr="00995208">
        <w:rPr>
          <w:rFonts w:ascii="Times New Roman" w:hAnsi="Times New Roman" w:cs="Times New Roman"/>
          <w:i/>
          <w:sz w:val="24"/>
          <w:szCs w:val="24"/>
        </w:rPr>
        <w:t>S</w:t>
      </w:r>
      <w:r w:rsidRPr="0099520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95208">
        <w:rPr>
          <w:rFonts w:ascii="Times New Roman" w:hAnsi="Times New Roman" w:cs="Times New Roman"/>
          <w:sz w:val="24"/>
          <w:szCs w:val="24"/>
        </w:rPr>
        <w:t>接</w:t>
      </w:r>
      <w:r w:rsidRPr="00995208">
        <w:rPr>
          <w:rFonts w:ascii="Times New Roman" w:hAnsi="Times New Roman" w:cs="Times New Roman"/>
          <w:sz w:val="24"/>
          <w:szCs w:val="24"/>
        </w:rPr>
        <w:t>b</w:t>
      </w:r>
      <w:r w:rsidRPr="00995208">
        <w:rPr>
          <w:rFonts w:ascii="Times New Roman" w:hAnsi="Times New Roman" w:cs="Times New Roman"/>
          <w:sz w:val="24"/>
          <w:szCs w:val="24"/>
        </w:rPr>
        <w:t>，</w:t>
      </w:r>
      <w:r w:rsidRPr="00995208">
        <w:rPr>
          <w:rFonts w:ascii="Times New Roman" w:hAnsi="Times New Roman" w:cs="Times New Roman"/>
          <w:i/>
          <w:sz w:val="24"/>
          <w:szCs w:val="24"/>
        </w:rPr>
        <w:t>S</w:t>
      </w:r>
      <w:r w:rsidRPr="009952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5208">
        <w:rPr>
          <w:rFonts w:ascii="Times New Roman" w:hAnsi="Times New Roman" w:cs="Times New Roman"/>
          <w:sz w:val="24"/>
          <w:szCs w:val="24"/>
        </w:rPr>
        <w:t>断开时，它是处于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保温</w:t>
      </w:r>
      <w:r w:rsidRPr="00995208">
        <w:rPr>
          <w:rFonts w:ascii="Times New Roman" w:hAnsi="Times New Roman" w:cs="Times New Roman" w:hint="eastAsia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</w:rPr>
        <w:t>状态，此时电路功率为</w:t>
      </w:r>
      <w:r w:rsidRPr="00995208">
        <w:rPr>
          <w:rFonts w:ascii="Times New Roman" w:hAnsi="Times New Roman" w:cs="Times New Roman"/>
          <w:sz w:val="24"/>
          <w:szCs w:val="24"/>
        </w:rPr>
        <w:t>P</w:t>
      </w:r>
      <w:r w:rsidRPr="0099520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95208">
        <w:rPr>
          <w:rFonts w:ascii="Times New Roman" w:hAnsi="Times New Roman" w:cs="Times New Roman"/>
          <w:sz w:val="24"/>
          <w:szCs w:val="24"/>
        </w:rPr>
        <w:t>；当开关</w:t>
      </w:r>
      <w:r w:rsidRPr="00995208">
        <w:rPr>
          <w:rFonts w:ascii="Times New Roman" w:hAnsi="Times New Roman" w:cs="Times New Roman"/>
          <w:i/>
          <w:sz w:val="24"/>
          <w:szCs w:val="24"/>
        </w:rPr>
        <w:t>S</w:t>
      </w:r>
      <w:r w:rsidRPr="0099520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95208">
        <w:rPr>
          <w:rFonts w:ascii="Times New Roman" w:hAnsi="Times New Roman" w:cs="Times New Roman"/>
          <w:sz w:val="24"/>
          <w:szCs w:val="24"/>
        </w:rPr>
        <w:t>接</w:t>
      </w:r>
      <w:r w:rsidRPr="00995208">
        <w:rPr>
          <w:rFonts w:ascii="Times New Roman" w:hAnsi="Times New Roman" w:cs="Times New Roman"/>
          <w:sz w:val="24"/>
          <w:szCs w:val="24"/>
        </w:rPr>
        <w:t>a</w:t>
      </w:r>
      <w:r w:rsidRPr="00995208">
        <w:rPr>
          <w:rFonts w:ascii="Times New Roman" w:hAnsi="Times New Roman" w:cs="Times New Roman"/>
          <w:sz w:val="24"/>
          <w:szCs w:val="24"/>
        </w:rPr>
        <w:t>，</w:t>
      </w:r>
      <w:r w:rsidRPr="00995208">
        <w:rPr>
          <w:rFonts w:ascii="Times New Roman" w:hAnsi="Times New Roman" w:cs="Times New Roman"/>
          <w:i/>
          <w:sz w:val="24"/>
          <w:szCs w:val="24"/>
        </w:rPr>
        <w:t>S</w:t>
      </w:r>
      <w:r w:rsidRPr="009952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5208">
        <w:rPr>
          <w:rFonts w:ascii="Times New Roman" w:hAnsi="Times New Roman" w:cs="Times New Roman"/>
          <w:sz w:val="24"/>
          <w:szCs w:val="24"/>
        </w:rPr>
        <w:t>闭合时，电路功率为</w:t>
      </w:r>
      <w:r w:rsidRPr="00995208">
        <w:rPr>
          <w:rFonts w:ascii="Times New Roman" w:hAnsi="Times New Roman" w:cs="Times New Roman"/>
          <w:sz w:val="24"/>
          <w:szCs w:val="24"/>
        </w:rPr>
        <w:t>P</w:t>
      </w:r>
      <w:r w:rsidRPr="009952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5208">
        <w:rPr>
          <w:rFonts w:ascii="Times New Roman" w:hAnsi="Times New Roman" w:cs="Times New Roman"/>
          <w:sz w:val="24"/>
          <w:szCs w:val="24"/>
        </w:rPr>
        <w:t>，则</w:t>
      </w:r>
      <w:r w:rsidRPr="00995208">
        <w:rPr>
          <w:rFonts w:ascii="Times New Roman" w:hAnsi="Times New Roman" w:cs="Times New Roman"/>
          <w:sz w:val="24"/>
          <w:szCs w:val="24"/>
        </w:rPr>
        <w:t>P</w:t>
      </w:r>
      <w:r w:rsidRPr="0099520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95208">
        <w:rPr>
          <w:rFonts w:hAnsi="宋体" w:cs="Times New Roman"/>
          <w:sz w:val="24"/>
          <w:szCs w:val="24"/>
        </w:rPr>
        <w:t>∶</w:t>
      </w:r>
      <w:r w:rsidRPr="00995208">
        <w:rPr>
          <w:rFonts w:ascii="Times New Roman" w:hAnsi="Times New Roman" w:cs="Times New Roman"/>
          <w:sz w:val="24"/>
          <w:szCs w:val="24"/>
        </w:rPr>
        <w:t>P</w:t>
      </w:r>
      <w:r w:rsidRPr="009952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5208">
        <w:rPr>
          <w:rFonts w:ascii="Times New Roman" w:hAnsi="Times New Roman" w:cs="Times New Roman"/>
          <w:sz w:val="24"/>
          <w:szCs w:val="24"/>
        </w:rPr>
        <w:t>＝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95208">
        <w:rPr>
          <w:rFonts w:hAnsi="宋体" w:cs="Times New Roman"/>
          <w:sz w:val="24"/>
          <w:szCs w:val="24"/>
          <w:u w:val="single"/>
        </w:rPr>
        <w:t>∶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</w:rPr>
        <w:t>。</w:t>
      </w: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52525" cy="914400"/>
            <wp:effectExtent l="19050" t="0" r="9525" b="0"/>
            <wp:docPr id="234" name="图片 234" descr="C:\DOCUME~1\ADMINI~1\LOCALS~1\Temp\Rar$DI23.640\CS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C:\DOCUME~1\ADMINI~1\LOCALS~1\Temp\Rar$DI23.640\CS89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eastAsia="黑体" w:hAnsi="Times New Roman" w:cs="Times New Roman"/>
          <w:sz w:val="24"/>
          <w:szCs w:val="24"/>
        </w:rPr>
        <w:t>三、实验探究题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(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每空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2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分，作图题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2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分，共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22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分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18</w:t>
      </w:r>
      <w:r w:rsidRPr="00995208">
        <w:rPr>
          <w:rFonts w:ascii="Times New Roman" w:hAnsi="Times New Roman" w:cs="Times New Roman"/>
          <w:sz w:val="24"/>
          <w:szCs w:val="24"/>
        </w:rPr>
        <w:t>．小明用如图甲和图乙所示的实验装置分别探究</w:t>
      </w:r>
      <w:r w:rsidRPr="00995208">
        <w:rPr>
          <w:rFonts w:hAnsi="宋体" w:cs="Times New Roman"/>
          <w:sz w:val="24"/>
          <w:szCs w:val="24"/>
        </w:rPr>
        <w:t>“</w:t>
      </w:r>
      <w:r w:rsidRPr="00995208">
        <w:rPr>
          <w:rFonts w:ascii="Times New Roman" w:hAnsi="Times New Roman" w:cs="Times New Roman"/>
          <w:sz w:val="24"/>
          <w:szCs w:val="24"/>
        </w:rPr>
        <w:t>电流通过导体产生的热量与电阻、电流的关系</w:t>
      </w:r>
      <w:r w:rsidRPr="00995208">
        <w:rPr>
          <w:rFonts w:hAnsi="宋体" w:cs="Times New Roman"/>
          <w:sz w:val="24"/>
          <w:szCs w:val="24"/>
        </w:rPr>
        <w:t>”</w:t>
      </w:r>
      <w:r w:rsidRPr="00995208">
        <w:rPr>
          <w:rFonts w:ascii="Times New Roman" w:hAnsi="Times New Roman" w:cs="Times New Roman"/>
          <w:sz w:val="24"/>
          <w:szCs w:val="24"/>
        </w:rPr>
        <w:t>。</w:t>
      </w: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85950" cy="1200150"/>
            <wp:effectExtent l="19050" t="0" r="0" b="0"/>
            <wp:docPr id="235" name="图片 235" descr="C:\DOCUME~1\ADMINI~1\LOCALS~1\Temp\Rar$DI23.640\DE3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C:\DOCUME~1\ADMINI~1\LOCALS~1\Temp\Rar$DI23.640\DE323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208">
        <w:rPr>
          <w:rFonts w:ascii="Times New Roman" w:hAnsi="Times New Roman" w:cs="Times New Roman"/>
          <w:sz w:val="24"/>
          <w:szCs w:val="24"/>
        </w:rPr>
        <w:t>,</w:t>
      </w:r>
      <w:r w:rsidRPr="00995208">
        <w:rPr>
          <w:rFonts w:ascii="Times New Roman" w:hAnsi="Times New Roman" w:cs="Times New Roman"/>
          <w:sz w:val="24"/>
          <w:szCs w:val="24"/>
        </w:rPr>
        <w:t>甲</w:t>
      </w:r>
      <w:r w:rsidRPr="00995208">
        <w:rPr>
          <w:rFonts w:ascii="Times New Roman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76350" cy="1009650"/>
            <wp:effectExtent l="19050" t="0" r="0" b="0"/>
            <wp:docPr id="236" name="图片 236" descr="C:\DOCUME~1\ADMINI~1\LOCALS~1\Temp\Rar$DI23.640\DE3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C:\DOCUME~1\ADMINI~1\LOCALS~1\Temp\Rar$DI23.640\DE324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208">
        <w:rPr>
          <w:rFonts w:ascii="Times New Roman" w:hAnsi="Times New Roman" w:cs="Times New Roman"/>
          <w:sz w:val="24"/>
          <w:szCs w:val="24"/>
        </w:rPr>
        <w:t>,</w:t>
      </w:r>
      <w:r w:rsidRPr="00995208">
        <w:rPr>
          <w:rFonts w:ascii="Times New Roman" w:hAnsi="Times New Roman" w:cs="Times New Roman"/>
          <w:sz w:val="24"/>
          <w:szCs w:val="24"/>
        </w:rPr>
        <w:t>乙</w:t>
      </w:r>
      <w:r w:rsidRPr="00995208">
        <w:rPr>
          <w:rFonts w:ascii="Times New Roman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(1)</w:t>
      </w:r>
      <w:r w:rsidRPr="00995208">
        <w:rPr>
          <w:rFonts w:ascii="Times New Roman" w:hAnsi="Times New Roman" w:cs="Times New Roman"/>
          <w:sz w:val="24"/>
          <w:szCs w:val="24"/>
        </w:rPr>
        <w:t>图甲所示实验中通过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温度计示数的变化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</w:rPr>
        <w:t>来比较电流产生的热量的多少。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(2)</w:t>
      </w:r>
      <w:r w:rsidRPr="00995208">
        <w:rPr>
          <w:rFonts w:ascii="Times New Roman" w:hAnsi="Times New Roman" w:cs="Times New Roman"/>
          <w:sz w:val="24"/>
          <w:szCs w:val="24"/>
        </w:rPr>
        <w:t>为了便于比较两种电阻丝通过电流后产生热量的多少，</w:t>
      </w:r>
      <w:r w:rsidRPr="00995208">
        <w:rPr>
          <w:rFonts w:ascii="Times New Roman" w:hAnsi="Times New Roman" w:cs="Times New Roman"/>
          <w:sz w:val="24"/>
          <w:szCs w:val="24"/>
        </w:rPr>
        <w:t>A</w:t>
      </w:r>
      <w:r w:rsidRPr="00995208">
        <w:rPr>
          <w:rFonts w:ascii="Times New Roman" w:hAnsi="Times New Roman" w:cs="Times New Roman"/>
          <w:sz w:val="24"/>
          <w:szCs w:val="24"/>
        </w:rPr>
        <w:t>、</w:t>
      </w:r>
      <w:r w:rsidRPr="00995208">
        <w:rPr>
          <w:rFonts w:ascii="Times New Roman" w:hAnsi="Times New Roman" w:cs="Times New Roman"/>
          <w:sz w:val="24"/>
          <w:szCs w:val="24"/>
        </w:rPr>
        <w:t>B</w:t>
      </w:r>
      <w:r w:rsidRPr="00995208">
        <w:rPr>
          <w:rFonts w:ascii="Times New Roman" w:hAnsi="Times New Roman" w:cs="Times New Roman"/>
          <w:sz w:val="24"/>
          <w:szCs w:val="24"/>
        </w:rPr>
        <w:t>两瓶中要装入相同初温和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质量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</w:rPr>
        <w:t>的煤油。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(3)</w:t>
      </w:r>
      <w:r w:rsidRPr="00995208">
        <w:rPr>
          <w:rFonts w:ascii="Times New Roman" w:hAnsi="Times New Roman" w:cs="Times New Roman"/>
          <w:sz w:val="24"/>
          <w:szCs w:val="24"/>
        </w:rPr>
        <w:t>实验中选用煤油而不用水的原因是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煤油的比热容小，吸热相同时，温度升得快，实验现象明显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</w:rPr>
        <w:t>。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(4)</w:t>
      </w:r>
      <w:r w:rsidRPr="00995208">
        <w:rPr>
          <w:rFonts w:ascii="Times New Roman" w:hAnsi="Times New Roman" w:cs="Times New Roman"/>
          <w:sz w:val="24"/>
          <w:szCs w:val="24"/>
        </w:rPr>
        <w:t>用如图乙所示的实验装置探究，得到的结论是：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当电阻和通电时间相</w:t>
      </w:r>
      <w:r w:rsidRPr="00995208">
        <w:rPr>
          <w:rFonts w:ascii="Times New Roman" w:hAnsi="Times New Roman" w:cs="Times New Roman" w:hint="eastAsia"/>
          <w:sz w:val="24"/>
          <w:szCs w:val="24"/>
          <w:u w:val="single"/>
        </w:rPr>
        <w:t>同时，电流越大，电阻产生的热量越多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</w:rPr>
        <w:t>。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19</w:t>
      </w:r>
      <w:r w:rsidRPr="00995208">
        <w:rPr>
          <w:rFonts w:ascii="Times New Roman" w:hAnsi="Times New Roman" w:cs="Times New Roman"/>
          <w:sz w:val="24"/>
          <w:szCs w:val="24"/>
        </w:rPr>
        <w:t>．在测定</w:t>
      </w:r>
      <w:r w:rsidRPr="00995208">
        <w:rPr>
          <w:rFonts w:hAnsi="宋体" w:cs="Times New Roman"/>
          <w:sz w:val="24"/>
          <w:szCs w:val="24"/>
        </w:rPr>
        <w:t>“</w:t>
      </w:r>
      <w:r w:rsidRPr="00995208">
        <w:rPr>
          <w:rFonts w:ascii="Times New Roman" w:hAnsi="Times New Roman" w:cs="Times New Roman"/>
          <w:sz w:val="24"/>
          <w:szCs w:val="24"/>
        </w:rPr>
        <w:t>小灯泡电功率</w:t>
      </w:r>
      <w:r w:rsidRPr="00995208">
        <w:rPr>
          <w:rFonts w:hAnsi="宋体" w:cs="Times New Roman"/>
          <w:sz w:val="24"/>
          <w:szCs w:val="24"/>
        </w:rPr>
        <w:t>”</w:t>
      </w:r>
      <w:r w:rsidRPr="00995208">
        <w:rPr>
          <w:rFonts w:ascii="Times New Roman" w:hAnsi="Times New Roman" w:cs="Times New Roman"/>
          <w:sz w:val="24"/>
          <w:szCs w:val="24"/>
        </w:rPr>
        <w:t>的实验中，电源电压为</w:t>
      </w:r>
      <w:r w:rsidRPr="00995208">
        <w:rPr>
          <w:rFonts w:ascii="Times New Roman" w:hAnsi="Times New Roman" w:cs="Times New Roman"/>
          <w:sz w:val="24"/>
          <w:szCs w:val="24"/>
        </w:rPr>
        <w:t>4</w:t>
      </w:r>
      <w:r w:rsidRPr="00995208">
        <w:rPr>
          <w:rFonts w:ascii="Times New Roman" w:hAnsi="Times New Roman" w:cs="Times New Roman"/>
          <w:i/>
          <w:sz w:val="24"/>
          <w:szCs w:val="24"/>
        </w:rPr>
        <w:t>V</w:t>
      </w:r>
      <w:r w:rsidRPr="00995208">
        <w:rPr>
          <w:rFonts w:ascii="Times New Roman" w:hAnsi="Times New Roman" w:cs="Times New Roman"/>
          <w:sz w:val="24"/>
          <w:szCs w:val="24"/>
        </w:rPr>
        <w:t>，小灯泡额定电压为</w:t>
      </w:r>
      <w:r w:rsidRPr="00995208">
        <w:rPr>
          <w:rFonts w:ascii="Times New Roman" w:hAnsi="Times New Roman" w:cs="Times New Roman"/>
          <w:sz w:val="24"/>
          <w:szCs w:val="24"/>
        </w:rPr>
        <w:t>2.5</w:t>
      </w:r>
      <w:r w:rsidRPr="00995208">
        <w:rPr>
          <w:rFonts w:ascii="Times New Roman" w:hAnsi="Times New Roman" w:cs="Times New Roman"/>
          <w:i/>
          <w:sz w:val="24"/>
          <w:szCs w:val="24"/>
        </w:rPr>
        <w:t>V</w:t>
      </w:r>
      <w:r w:rsidRPr="00995208">
        <w:rPr>
          <w:rFonts w:ascii="Times New Roman" w:hAnsi="Times New Roman" w:cs="Times New Roman"/>
          <w:sz w:val="24"/>
          <w:szCs w:val="24"/>
        </w:rPr>
        <w:t>，其阻值约</w:t>
      </w:r>
      <w:r w:rsidRPr="00995208">
        <w:rPr>
          <w:rFonts w:ascii="Times New Roman" w:hAnsi="Times New Roman" w:cs="Times New Roman"/>
          <w:sz w:val="24"/>
          <w:szCs w:val="24"/>
        </w:rPr>
        <w:t>10</w:t>
      </w:r>
      <w:r w:rsidRPr="00995208">
        <w:rPr>
          <w:rFonts w:ascii="Times New Roman" w:hAnsi="Times New Roman" w:cs="Times New Roman"/>
          <w:i/>
          <w:sz w:val="24"/>
          <w:szCs w:val="24"/>
        </w:rPr>
        <w:t>Ω</w:t>
      </w:r>
      <w:r w:rsidRPr="00995208">
        <w:rPr>
          <w:rFonts w:ascii="Times New Roman" w:hAnsi="Times New Roman" w:cs="Times New Roman"/>
          <w:sz w:val="24"/>
          <w:szCs w:val="24"/>
        </w:rPr>
        <w:t>。</w:t>
      </w:r>
    </w:p>
    <w:p w:rsidR="00995208" w:rsidP="00995208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4"/>
          <w:szCs w:val="24"/>
        </w:rPr>
      </w:pPr>
      <w:r w:rsidRPr="009952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0" cy="866775"/>
            <wp:effectExtent l="19050" t="0" r="0" b="0"/>
            <wp:docPr id="237" name="图片 237" descr="C:\DOCUME~1\ADMINI~1\LOCALS~1\Temp\Rar$DI23.640\CS9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C:\DOCUME~1\ADMINI~1\LOCALS~1\Temp\Rar$DI23.640\CS92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208">
        <w:rPr>
          <w:rFonts w:ascii="Times New Roman" w:hAnsi="Times New Roman" w:cs="Times New Roman"/>
          <w:sz w:val="24"/>
          <w:szCs w:val="24"/>
        </w:rPr>
        <w:t>　　　　</w:t>
      </w: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甲　　　　　　　　　　乙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(1)</w:t>
      </w:r>
      <w:r w:rsidRPr="00995208">
        <w:rPr>
          <w:rFonts w:ascii="Times New Roman" w:hAnsi="Times New Roman" w:cs="Times New Roman"/>
          <w:sz w:val="24"/>
          <w:szCs w:val="24"/>
        </w:rPr>
        <w:t>连接电路时开关应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断开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</w:rPr>
        <w:t>，电压表量程应选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～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i/>
          <w:sz w:val="24"/>
          <w:szCs w:val="24"/>
          <w:u w:val="single"/>
        </w:rPr>
        <w:t>V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</w:rPr>
        <w:t>。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(2)</w:t>
      </w:r>
      <w:r w:rsidRPr="00995208">
        <w:rPr>
          <w:rFonts w:ascii="Times New Roman" w:hAnsi="Times New Roman" w:cs="Times New Roman" w:hint="eastAsia"/>
          <w:sz w:val="24"/>
          <w:szCs w:val="24"/>
        </w:rPr>
        <w:t>要使滑动变阻器的滑片</w:t>
      </w:r>
      <w:r w:rsidRPr="00995208">
        <w:rPr>
          <w:rFonts w:ascii="Times New Roman" w:hAnsi="Times New Roman" w:cs="Times New Roman"/>
          <w:sz w:val="24"/>
          <w:szCs w:val="24"/>
        </w:rPr>
        <w:t>P</w:t>
      </w:r>
      <w:r w:rsidRPr="00995208">
        <w:rPr>
          <w:rFonts w:ascii="Times New Roman" w:hAnsi="Times New Roman" w:cs="Times New Roman"/>
          <w:sz w:val="24"/>
          <w:szCs w:val="24"/>
        </w:rPr>
        <w:t>向右滑动时变阻器阻值变大，请你用笔画线代替导线，将图甲的实物电路连接完整。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黑体" w:hAnsi="Times New Roman" w:cs="Times New Roman"/>
          <w:sz w:val="24"/>
          <w:szCs w:val="24"/>
        </w:rPr>
        <w:t>【答案】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如图所示。</w:t>
      </w: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noProof/>
          <w:sz w:val="24"/>
          <w:szCs w:val="24"/>
        </w:rPr>
        <w:drawing>
          <wp:inline distT="0" distB="0" distL="0" distR="0">
            <wp:extent cx="1209675" cy="866775"/>
            <wp:effectExtent l="19050" t="0" r="9525" b="0"/>
            <wp:docPr id="238" name="图片 238" descr="C:\DOCUME~1\ADMINI~1\LOCALS~1\Temp\Rar$DI23.640\CS92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C:\DOCUME~1\ADMINI~1\LOCALS~1\Temp\Rar$DI23.640\CS92A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208">
        <w:rPr>
          <w:rFonts w:ascii="Times New Roman" w:eastAsia="楷体_GB2312" w:hAnsi="Times New Roman" w:cs="Times New Roman"/>
          <w:sz w:val="24"/>
          <w:szCs w:val="24"/>
        </w:rPr>
        <w:t>第</w:t>
      </w:r>
      <w:r w:rsidRPr="00995208">
        <w:rPr>
          <w:rFonts w:ascii="Times New Roman" w:eastAsia="楷体_GB2312" w:hAnsi="Times New Roman" w:cs="Times New Roman"/>
          <w:sz w:val="24"/>
          <w:szCs w:val="24"/>
        </w:rPr>
        <w:t>19</w:t>
      </w:r>
      <w:r w:rsidRPr="00995208">
        <w:rPr>
          <w:rFonts w:ascii="Times New Roman" w:eastAsia="楷体_GB2312" w:hAnsi="Times New Roman" w:cs="Times New Roman"/>
          <w:sz w:val="24"/>
          <w:szCs w:val="24"/>
        </w:rPr>
        <w:t>题答图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(3)</w:t>
      </w:r>
      <w:r w:rsidRPr="00995208">
        <w:rPr>
          <w:rFonts w:ascii="Times New Roman" w:hAnsi="Times New Roman" w:cs="Times New Roman"/>
          <w:sz w:val="24"/>
          <w:szCs w:val="24"/>
        </w:rPr>
        <w:t>闭合开关前，滑动变阻器的滑片</w:t>
      </w:r>
      <w:r w:rsidRPr="00995208">
        <w:rPr>
          <w:rFonts w:ascii="Times New Roman" w:hAnsi="Times New Roman" w:cs="Times New Roman"/>
          <w:sz w:val="24"/>
          <w:szCs w:val="24"/>
        </w:rPr>
        <w:t>P</w:t>
      </w:r>
      <w:r w:rsidRPr="00995208">
        <w:rPr>
          <w:rFonts w:ascii="Times New Roman" w:hAnsi="Times New Roman" w:cs="Times New Roman"/>
          <w:sz w:val="24"/>
          <w:szCs w:val="24"/>
        </w:rPr>
        <w:t>应位于滑动变阻器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右</w:t>
      </w:r>
      <w:r w:rsidRPr="00995208">
        <w:rPr>
          <w:rFonts w:ascii="Times New Roman" w:hAnsi="Times New Roman" w:cs="Times New Roman"/>
          <w:sz w:val="24"/>
          <w:szCs w:val="24"/>
        </w:rPr>
        <w:t>__(</w:t>
      </w:r>
      <w:r w:rsidRPr="00995208">
        <w:rPr>
          <w:rFonts w:ascii="Times New Roman" w:hAnsi="Times New Roman" w:cs="Times New Roman"/>
          <w:sz w:val="24"/>
          <w:szCs w:val="24"/>
        </w:rPr>
        <w:t>选填</w:t>
      </w:r>
      <w:r w:rsidRPr="00995208">
        <w:rPr>
          <w:rFonts w:hAnsi="宋体" w:cs="Times New Roman"/>
          <w:sz w:val="24"/>
          <w:szCs w:val="24"/>
        </w:rPr>
        <w:t>“</w:t>
      </w:r>
      <w:r w:rsidRPr="00995208">
        <w:rPr>
          <w:rFonts w:ascii="Times New Roman" w:hAnsi="Times New Roman" w:cs="Times New Roman"/>
          <w:sz w:val="24"/>
          <w:szCs w:val="24"/>
        </w:rPr>
        <w:t>左</w:t>
      </w:r>
      <w:r w:rsidRPr="00995208">
        <w:rPr>
          <w:rFonts w:hAnsi="宋体" w:cs="Times New Roman"/>
          <w:sz w:val="24"/>
          <w:szCs w:val="24"/>
        </w:rPr>
        <w:t>”</w:t>
      </w:r>
      <w:r w:rsidRPr="00995208">
        <w:rPr>
          <w:rFonts w:ascii="Times New Roman" w:hAnsi="Times New Roman" w:cs="Times New Roman"/>
          <w:sz w:val="24"/>
          <w:szCs w:val="24"/>
        </w:rPr>
        <w:t>或</w:t>
      </w:r>
      <w:r w:rsidRPr="00995208">
        <w:rPr>
          <w:rFonts w:hAnsi="宋体" w:cs="Times New Roman"/>
          <w:sz w:val="24"/>
          <w:szCs w:val="24"/>
        </w:rPr>
        <w:t>“</w:t>
      </w:r>
      <w:r w:rsidRPr="00995208">
        <w:rPr>
          <w:rFonts w:ascii="Times New Roman" w:hAnsi="Times New Roman" w:cs="Times New Roman"/>
          <w:sz w:val="24"/>
          <w:szCs w:val="24"/>
        </w:rPr>
        <w:t>右</w:t>
      </w:r>
      <w:r w:rsidRPr="00995208">
        <w:rPr>
          <w:rFonts w:hAnsi="宋体" w:cs="Times New Roman"/>
          <w:sz w:val="24"/>
          <w:szCs w:val="24"/>
        </w:rPr>
        <w:t>”</w:t>
      </w:r>
      <w:r w:rsidRPr="00995208">
        <w:rPr>
          <w:rFonts w:ascii="Times New Roman" w:hAnsi="Times New Roman" w:cs="Times New Roman"/>
          <w:sz w:val="24"/>
          <w:szCs w:val="24"/>
        </w:rPr>
        <w:t>)</w:t>
      </w:r>
      <w:r w:rsidRPr="00995208">
        <w:rPr>
          <w:rFonts w:ascii="Times New Roman" w:hAnsi="Times New Roman" w:cs="Times New Roman"/>
          <w:sz w:val="24"/>
          <w:szCs w:val="24"/>
        </w:rPr>
        <w:t>端。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(4)</w:t>
      </w:r>
      <w:r w:rsidRPr="00995208">
        <w:rPr>
          <w:rFonts w:ascii="Times New Roman" w:hAnsi="Times New Roman" w:cs="Times New Roman"/>
          <w:sz w:val="24"/>
          <w:szCs w:val="24"/>
        </w:rPr>
        <w:t>闭合开关，移动滑片</w:t>
      </w:r>
      <w:r w:rsidRPr="00995208">
        <w:rPr>
          <w:rFonts w:ascii="Times New Roman" w:hAnsi="Times New Roman" w:cs="Times New Roman"/>
          <w:sz w:val="24"/>
          <w:szCs w:val="24"/>
        </w:rPr>
        <w:t>P</w:t>
      </w:r>
      <w:r w:rsidRPr="00995208">
        <w:rPr>
          <w:rFonts w:ascii="Times New Roman" w:hAnsi="Times New Roman" w:cs="Times New Roman"/>
          <w:sz w:val="24"/>
          <w:szCs w:val="24"/>
        </w:rPr>
        <w:t>到某一点，电压表的示数如图乙为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2.2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i/>
          <w:sz w:val="24"/>
          <w:szCs w:val="24"/>
        </w:rPr>
        <w:t>V</w:t>
      </w:r>
      <w:r w:rsidRPr="00995208">
        <w:rPr>
          <w:rFonts w:ascii="Times New Roman" w:hAnsi="Times New Roman" w:cs="Times New Roman"/>
          <w:sz w:val="24"/>
          <w:szCs w:val="24"/>
        </w:rPr>
        <w:t>。若要测量小灯泡的额定功率，应将实物电路中的滑片</w:t>
      </w:r>
      <w:r w:rsidRPr="00995208">
        <w:rPr>
          <w:rFonts w:ascii="Times New Roman" w:hAnsi="Times New Roman" w:cs="Times New Roman"/>
          <w:sz w:val="24"/>
          <w:szCs w:val="24"/>
        </w:rPr>
        <w:t>P</w:t>
      </w:r>
      <w:r w:rsidRPr="00995208">
        <w:rPr>
          <w:rFonts w:ascii="Times New Roman" w:hAnsi="Times New Roman" w:cs="Times New Roman"/>
          <w:sz w:val="24"/>
          <w:szCs w:val="24"/>
        </w:rPr>
        <w:t>向滑动变阻器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左</w:t>
      </w:r>
      <w:r w:rsidRPr="00995208">
        <w:rPr>
          <w:rFonts w:ascii="Times New Roman" w:hAnsi="Times New Roman" w:cs="Times New Roman"/>
          <w:sz w:val="24"/>
          <w:szCs w:val="24"/>
        </w:rPr>
        <w:t>__(</w:t>
      </w:r>
      <w:r w:rsidRPr="00995208">
        <w:rPr>
          <w:rFonts w:ascii="Times New Roman" w:hAnsi="Times New Roman" w:cs="Times New Roman"/>
          <w:sz w:val="24"/>
          <w:szCs w:val="24"/>
        </w:rPr>
        <w:t>选填</w:t>
      </w:r>
      <w:r w:rsidRPr="00995208">
        <w:rPr>
          <w:rFonts w:hAnsi="宋体" w:cs="Times New Roman"/>
          <w:sz w:val="24"/>
          <w:szCs w:val="24"/>
        </w:rPr>
        <w:t>“</w:t>
      </w:r>
      <w:r w:rsidRPr="00995208">
        <w:rPr>
          <w:rFonts w:ascii="Times New Roman" w:hAnsi="Times New Roman" w:cs="Times New Roman"/>
          <w:sz w:val="24"/>
          <w:szCs w:val="24"/>
        </w:rPr>
        <w:t>左</w:t>
      </w:r>
      <w:r w:rsidRPr="00995208">
        <w:rPr>
          <w:rFonts w:hAnsi="宋体" w:cs="Times New Roman"/>
          <w:sz w:val="24"/>
          <w:szCs w:val="24"/>
        </w:rPr>
        <w:t>”</w:t>
      </w:r>
      <w:r w:rsidRPr="00995208">
        <w:rPr>
          <w:rFonts w:ascii="Times New Roman" w:hAnsi="Times New Roman" w:cs="Times New Roman"/>
          <w:sz w:val="24"/>
          <w:szCs w:val="24"/>
        </w:rPr>
        <w:t>或</w:t>
      </w:r>
      <w:r w:rsidRPr="00995208">
        <w:rPr>
          <w:rFonts w:hAnsi="宋体" w:cs="Times New Roman"/>
          <w:sz w:val="24"/>
          <w:szCs w:val="24"/>
        </w:rPr>
        <w:t>“</w:t>
      </w:r>
      <w:r w:rsidRPr="00995208">
        <w:rPr>
          <w:rFonts w:ascii="Times New Roman" w:hAnsi="Times New Roman" w:cs="Times New Roman"/>
          <w:sz w:val="24"/>
          <w:szCs w:val="24"/>
        </w:rPr>
        <w:t>右</w:t>
      </w:r>
      <w:r w:rsidRPr="00995208">
        <w:rPr>
          <w:rFonts w:hAnsi="宋体" w:cs="Times New Roman"/>
          <w:sz w:val="24"/>
          <w:szCs w:val="24"/>
        </w:rPr>
        <w:t>”</w:t>
      </w:r>
      <w:r w:rsidRPr="00995208">
        <w:rPr>
          <w:rFonts w:ascii="Times New Roman" w:hAnsi="Times New Roman" w:cs="Times New Roman"/>
          <w:sz w:val="24"/>
          <w:szCs w:val="24"/>
        </w:rPr>
        <w:t>)</w:t>
      </w:r>
      <w:r w:rsidRPr="00995208">
        <w:rPr>
          <w:rFonts w:ascii="Times New Roman" w:hAnsi="Times New Roman" w:cs="Times New Roman"/>
          <w:sz w:val="24"/>
          <w:szCs w:val="24"/>
        </w:rPr>
        <w:t>端移动，才能使电压表的示数为</w:t>
      </w:r>
      <w:r w:rsidRPr="00995208">
        <w:rPr>
          <w:rFonts w:ascii="Times New Roman" w:hAnsi="Times New Roman" w:cs="Times New Roman"/>
          <w:sz w:val="24"/>
          <w:szCs w:val="24"/>
        </w:rPr>
        <w:t>2.5</w:t>
      </w:r>
      <w:r w:rsidRPr="00995208">
        <w:rPr>
          <w:rFonts w:ascii="Times New Roman" w:hAnsi="Times New Roman" w:cs="Times New Roman"/>
          <w:i/>
          <w:sz w:val="24"/>
          <w:szCs w:val="24"/>
        </w:rPr>
        <w:t>V</w:t>
      </w:r>
      <w:r w:rsidRPr="00995208">
        <w:rPr>
          <w:rFonts w:ascii="Times New Roman" w:hAnsi="Times New Roman" w:cs="Times New Roman"/>
          <w:sz w:val="24"/>
          <w:szCs w:val="24"/>
        </w:rPr>
        <w:t>。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 xml:space="preserve">(5) </w:t>
      </w:r>
      <w:r w:rsidRPr="00995208">
        <w:rPr>
          <w:rFonts w:ascii="Times New Roman" w:hAnsi="Times New Roman" w:cs="Times New Roman"/>
          <w:sz w:val="24"/>
          <w:szCs w:val="24"/>
        </w:rPr>
        <w:t>移动滑片</w:t>
      </w:r>
      <w:r w:rsidRPr="00995208">
        <w:rPr>
          <w:rFonts w:ascii="Times New Roman" w:hAnsi="Times New Roman" w:cs="Times New Roman"/>
          <w:sz w:val="24"/>
          <w:szCs w:val="24"/>
        </w:rPr>
        <w:t>P</w:t>
      </w:r>
      <w:r w:rsidRPr="00995208">
        <w:rPr>
          <w:rFonts w:ascii="Times New Roman" w:hAnsi="Times New Roman" w:cs="Times New Roman"/>
          <w:sz w:val="24"/>
          <w:szCs w:val="24"/>
        </w:rPr>
        <w:t>，记录多组电压表和电流表的数据，并绘制出如图所示的</w:t>
      </w:r>
      <w:r w:rsidRPr="00995208">
        <w:rPr>
          <w:rFonts w:ascii="Times New Roman" w:hAnsi="Times New Roman" w:cs="Times New Roman"/>
          <w:sz w:val="24"/>
          <w:szCs w:val="24"/>
        </w:rPr>
        <w:t>I</w:t>
      </w:r>
      <w:r w:rsidRPr="00995208">
        <w:rPr>
          <w:rFonts w:ascii="Times New Roman" w:hAnsi="Times New Roman" w:cs="Times New Roman"/>
          <w:sz w:val="24"/>
          <w:szCs w:val="24"/>
        </w:rPr>
        <w:t>－</w:t>
      </w:r>
      <w:r w:rsidRPr="00995208">
        <w:rPr>
          <w:rFonts w:ascii="Times New Roman" w:hAnsi="Times New Roman" w:cs="Times New Roman"/>
          <w:sz w:val="24"/>
          <w:szCs w:val="24"/>
        </w:rPr>
        <w:t>U</w:t>
      </w:r>
      <w:r w:rsidRPr="00995208">
        <w:rPr>
          <w:rFonts w:ascii="Times New Roman" w:hAnsi="Times New Roman" w:cs="Times New Roman"/>
          <w:sz w:val="24"/>
          <w:szCs w:val="24"/>
        </w:rPr>
        <w:t>图像。根据图像信息，可计算小灯泡额定功率是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sz w:val="24"/>
          <w:szCs w:val="24"/>
          <w:u w:val="single"/>
        </w:rPr>
        <w:t>0.5</w:t>
      </w:r>
      <w:r w:rsidRPr="00995208">
        <w:rPr>
          <w:rFonts w:ascii="Times New Roman" w:hAnsi="Times New Roman" w:cs="Times New Roman"/>
          <w:sz w:val="24"/>
          <w:szCs w:val="24"/>
        </w:rPr>
        <w:t>__</w:t>
      </w:r>
      <w:r w:rsidRPr="00995208">
        <w:rPr>
          <w:rFonts w:ascii="Times New Roman" w:hAnsi="Times New Roman" w:cs="Times New Roman"/>
          <w:i/>
          <w:sz w:val="24"/>
          <w:szCs w:val="24"/>
        </w:rPr>
        <w:t>W</w:t>
      </w:r>
      <w:r w:rsidRPr="00995208">
        <w:rPr>
          <w:rFonts w:ascii="Times New Roman" w:hAnsi="Times New Roman" w:cs="Times New Roman"/>
          <w:sz w:val="24"/>
          <w:szCs w:val="24"/>
        </w:rPr>
        <w:t>。</w:t>
      </w: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95375" cy="952500"/>
            <wp:effectExtent l="19050" t="0" r="9525" b="0"/>
            <wp:docPr id="239" name="图片 239" descr="C:\DOCUME~1\ADMINI~1\LOCALS~1\Temp\Rar$DI23.640\CS93A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C:\DOCUME~1\ADMINI~1\LOCALS~1\Temp\Rar$DI23.640\CS93A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eastAsia="黑体" w:hAnsi="Times New Roman" w:cs="Times New Roman"/>
          <w:sz w:val="24"/>
          <w:szCs w:val="24"/>
        </w:rPr>
        <w:t>四、计算题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(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共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16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分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20</w:t>
      </w:r>
      <w:r w:rsidRPr="00995208">
        <w:rPr>
          <w:rFonts w:ascii="Times New Roman" w:hAnsi="Times New Roman" w:cs="Times New Roman"/>
          <w:sz w:val="24"/>
          <w:szCs w:val="24"/>
        </w:rPr>
        <w:t>．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(6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分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)</w:t>
      </w:r>
      <w:r w:rsidRPr="00995208">
        <w:rPr>
          <w:rFonts w:ascii="Times New Roman" w:hAnsi="Times New Roman" w:cs="Times New Roman"/>
          <w:sz w:val="24"/>
          <w:szCs w:val="24"/>
        </w:rPr>
        <w:t>如图所示，灯泡</w:t>
      </w:r>
      <w:r w:rsidRPr="00995208">
        <w:rPr>
          <w:rFonts w:ascii="Times New Roman" w:hAnsi="Times New Roman" w:cs="Times New Roman"/>
          <w:i/>
          <w:sz w:val="24"/>
          <w:szCs w:val="24"/>
        </w:rPr>
        <w:t>L</w:t>
      </w:r>
      <w:r w:rsidRPr="00995208">
        <w:rPr>
          <w:rFonts w:ascii="Times New Roman" w:hAnsi="Times New Roman" w:cs="Times New Roman"/>
          <w:sz w:val="24"/>
          <w:szCs w:val="24"/>
        </w:rPr>
        <w:t>标有</w:t>
      </w:r>
      <w:r w:rsidRPr="00995208">
        <w:rPr>
          <w:rFonts w:hAnsi="宋体" w:cs="Times New Roman"/>
          <w:sz w:val="24"/>
          <w:szCs w:val="24"/>
        </w:rPr>
        <w:t>“</w:t>
      </w:r>
      <w:r w:rsidRPr="00995208">
        <w:rPr>
          <w:rFonts w:ascii="Times New Roman" w:hAnsi="Times New Roman" w:cs="Times New Roman"/>
          <w:sz w:val="24"/>
          <w:szCs w:val="24"/>
        </w:rPr>
        <w:t>6</w:t>
      </w:r>
      <w:r w:rsidRPr="00995208">
        <w:rPr>
          <w:rFonts w:ascii="Times New Roman" w:hAnsi="Times New Roman" w:cs="Times New Roman"/>
          <w:i/>
          <w:sz w:val="24"/>
          <w:szCs w:val="24"/>
        </w:rPr>
        <w:t>V</w:t>
      </w:r>
      <w:r w:rsidRPr="00995208">
        <w:rPr>
          <w:rFonts w:ascii="Times New Roman" w:hAnsi="Times New Roman" w:cs="Times New Roman"/>
          <w:sz w:val="24"/>
          <w:szCs w:val="24"/>
        </w:rPr>
        <w:t>　</w:t>
      </w:r>
      <w:r w:rsidRPr="00995208">
        <w:rPr>
          <w:rFonts w:ascii="Times New Roman" w:hAnsi="Times New Roman" w:cs="Times New Roman"/>
          <w:sz w:val="24"/>
          <w:szCs w:val="24"/>
        </w:rPr>
        <w:t>3</w:t>
      </w:r>
      <w:r w:rsidRPr="00995208">
        <w:rPr>
          <w:rFonts w:ascii="Times New Roman" w:hAnsi="Times New Roman" w:cs="Times New Roman"/>
          <w:i/>
          <w:sz w:val="24"/>
          <w:szCs w:val="24"/>
        </w:rPr>
        <w:t>W</w:t>
      </w:r>
      <w:r w:rsidRPr="00995208">
        <w:rPr>
          <w:rFonts w:hAnsi="宋体" w:cs="Times New Roman"/>
          <w:sz w:val="24"/>
          <w:szCs w:val="24"/>
        </w:rPr>
        <w:t>”</w:t>
      </w:r>
      <w:r w:rsidRPr="00995208">
        <w:rPr>
          <w:rFonts w:ascii="Times New Roman" w:hAnsi="Times New Roman" w:cs="Times New Roman"/>
          <w:sz w:val="24"/>
          <w:szCs w:val="24"/>
        </w:rPr>
        <w:t>字样，滑动变阻器的最大值为</w:t>
      </w:r>
      <w:r w:rsidRPr="00995208">
        <w:rPr>
          <w:rFonts w:ascii="Times New Roman" w:hAnsi="Times New Roman" w:cs="Times New Roman"/>
          <w:sz w:val="24"/>
          <w:szCs w:val="24"/>
        </w:rPr>
        <w:t>12</w:t>
      </w:r>
      <w:r w:rsidRPr="00995208">
        <w:rPr>
          <w:rFonts w:ascii="Times New Roman" w:hAnsi="Times New Roman" w:cs="Times New Roman"/>
          <w:i/>
          <w:sz w:val="24"/>
          <w:szCs w:val="24"/>
        </w:rPr>
        <w:t>Ω</w:t>
      </w:r>
      <w:r w:rsidRPr="00995208">
        <w:rPr>
          <w:rFonts w:ascii="Times New Roman" w:hAnsi="Times New Roman" w:cs="Times New Roman"/>
          <w:sz w:val="24"/>
          <w:szCs w:val="24"/>
        </w:rPr>
        <w:t>，当开关</w:t>
      </w:r>
      <w:r w:rsidRPr="00995208">
        <w:rPr>
          <w:rFonts w:ascii="Times New Roman" w:hAnsi="Times New Roman" w:cs="Times New Roman"/>
          <w:i/>
          <w:sz w:val="24"/>
          <w:szCs w:val="24"/>
        </w:rPr>
        <w:t>S</w:t>
      </w:r>
      <w:r w:rsidRPr="0099520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95208">
        <w:rPr>
          <w:rFonts w:ascii="Times New Roman" w:hAnsi="Times New Roman" w:cs="Times New Roman"/>
          <w:sz w:val="24"/>
          <w:szCs w:val="24"/>
        </w:rPr>
        <w:t>、</w:t>
      </w:r>
      <w:r w:rsidRPr="00995208">
        <w:rPr>
          <w:rFonts w:ascii="Times New Roman" w:hAnsi="Times New Roman" w:cs="Times New Roman"/>
          <w:i/>
          <w:sz w:val="24"/>
          <w:szCs w:val="24"/>
        </w:rPr>
        <w:t>S</w:t>
      </w:r>
      <w:r w:rsidRPr="009952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5208">
        <w:rPr>
          <w:rFonts w:ascii="Times New Roman" w:hAnsi="Times New Roman" w:cs="Times New Roman"/>
          <w:sz w:val="24"/>
          <w:szCs w:val="24"/>
        </w:rPr>
        <w:t>闭合，滑动变阻器的滑片</w:t>
      </w:r>
      <w:r w:rsidRPr="00995208">
        <w:rPr>
          <w:rFonts w:ascii="Times New Roman" w:hAnsi="Times New Roman" w:cs="Times New Roman"/>
          <w:sz w:val="24"/>
          <w:szCs w:val="24"/>
        </w:rPr>
        <w:t>P</w:t>
      </w:r>
      <w:r w:rsidRPr="00995208">
        <w:rPr>
          <w:rFonts w:ascii="Times New Roman" w:hAnsi="Times New Roman" w:cs="Times New Roman"/>
          <w:sz w:val="24"/>
          <w:szCs w:val="24"/>
        </w:rPr>
        <w:t>滑到最右端时，小灯泡恰好正常发光。求：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(1)</w:t>
      </w:r>
      <w:r w:rsidRPr="00995208">
        <w:rPr>
          <w:rFonts w:ascii="Times New Roman" w:hAnsi="Times New Roman" w:cs="Times New Roman"/>
          <w:sz w:val="24"/>
          <w:szCs w:val="24"/>
        </w:rPr>
        <w:t>灯泡正常发光时的电阻。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(2)</w:t>
      </w:r>
      <w:r w:rsidRPr="00995208">
        <w:rPr>
          <w:rFonts w:ascii="Times New Roman" w:hAnsi="Times New Roman" w:cs="Times New Roman"/>
          <w:sz w:val="24"/>
          <w:szCs w:val="24"/>
        </w:rPr>
        <w:t>电源电压。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(3)</w:t>
      </w:r>
      <w:r w:rsidRPr="00995208">
        <w:rPr>
          <w:rFonts w:ascii="Times New Roman" w:hAnsi="Times New Roman" w:cs="Times New Roman"/>
          <w:sz w:val="24"/>
          <w:szCs w:val="24"/>
        </w:rPr>
        <w:t>当开关</w:t>
      </w:r>
      <w:r w:rsidRPr="00995208">
        <w:rPr>
          <w:rFonts w:ascii="Times New Roman" w:hAnsi="Times New Roman" w:cs="Times New Roman"/>
          <w:i/>
          <w:sz w:val="24"/>
          <w:szCs w:val="24"/>
        </w:rPr>
        <w:t>S</w:t>
      </w:r>
      <w:r w:rsidRPr="0099520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95208">
        <w:rPr>
          <w:rFonts w:ascii="Times New Roman" w:hAnsi="Times New Roman" w:cs="Times New Roman"/>
          <w:sz w:val="24"/>
          <w:szCs w:val="24"/>
        </w:rPr>
        <w:t>闭合、</w:t>
      </w:r>
      <w:r w:rsidRPr="00995208">
        <w:rPr>
          <w:rFonts w:ascii="Times New Roman" w:hAnsi="Times New Roman" w:cs="Times New Roman"/>
          <w:i/>
          <w:sz w:val="24"/>
          <w:szCs w:val="24"/>
        </w:rPr>
        <w:t>S</w:t>
      </w:r>
      <w:r w:rsidRPr="009952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5208">
        <w:rPr>
          <w:rFonts w:ascii="Times New Roman" w:hAnsi="Times New Roman" w:cs="Times New Roman"/>
          <w:sz w:val="24"/>
          <w:szCs w:val="24"/>
        </w:rPr>
        <w:t>断开时，滑片移到变阻器的最左端，求灯泡的功率。</w:t>
      </w: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38225" cy="800100"/>
            <wp:effectExtent l="19050" t="0" r="9525" b="0"/>
            <wp:docPr id="240" name="图片 240" descr="C:\DOCUME~1\ADMINI~1\LOCALS~1\Temp\Rar$DI23.640\CS9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C:\DOCUME~1\ADMINI~1\LOCALS~1\Temp\Rar$DI23.640\CS94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黑体" w:hAnsi="Times New Roman" w:cs="Times New Roman"/>
          <w:sz w:val="24"/>
          <w:szCs w:val="24"/>
        </w:rPr>
        <w:t>解：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 xml:space="preserve"> (1)R</w:t>
      </w:r>
      <w:r w:rsidRPr="00995208">
        <w:rPr>
          <w:rFonts w:ascii="Times New Roman" w:eastAsia="仿宋_GB2312" w:hAnsi="Times New Roman" w:cs="Times New Roman"/>
          <w:i/>
          <w:sz w:val="24"/>
          <w:szCs w:val="24"/>
          <w:vertAlign w:val="subscript"/>
        </w:rPr>
        <w:t>L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\f(U</w:instrTex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,P)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\f(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（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6</w:instrTex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instrText>V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,3</w:instrTex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instrText>W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12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Ω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(2)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当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S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、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S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闭合，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P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滑到最右端时，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R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和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并联，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因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正常发光，所以电源电压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U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U</w:t>
      </w:r>
      <w:r w:rsidRPr="00995208">
        <w:rPr>
          <w:rFonts w:ascii="Times New Roman" w:eastAsia="仿宋_GB2312" w:hAnsi="Times New Roman" w:cs="Times New Roman"/>
          <w:i/>
          <w:sz w:val="24"/>
          <w:szCs w:val="24"/>
          <w:vertAlign w:val="subscript"/>
        </w:rPr>
        <w:t>L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6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V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(3)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当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S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闭合、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S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断开，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P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滑到最左端时，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和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R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串联，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I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\f(U,R</w:instrTex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总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\f(U,R</w:instrText>
      </w:r>
      <w:r w:rsidRPr="00995208">
        <w:rPr>
          <w:rFonts w:ascii="Times New Roman" w:eastAsia="仿宋_GB2312" w:hAnsi="Times New Roman" w:cs="Times New Roman"/>
          <w:i/>
          <w:sz w:val="24"/>
          <w:szCs w:val="24"/>
          <w:vertAlign w:val="subscript"/>
        </w:rPr>
        <w:instrText>L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R)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\f(6</w:instrTex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instrText>V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,12</w:instrTex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instrText>Ω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12</w:instrTex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instrText>Ω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0.25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P</w:t>
      </w:r>
      <w:r w:rsidRPr="00995208">
        <w:rPr>
          <w:rFonts w:ascii="Times New Roman" w:eastAsia="仿宋_GB2312" w:hAnsi="Times New Roman" w:cs="Times New Roman"/>
          <w:i/>
          <w:sz w:val="24"/>
          <w:szCs w:val="24"/>
          <w:vertAlign w:val="subscript"/>
        </w:rPr>
        <w:t>L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I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R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(0.25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)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995208">
        <w:rPr>
          <w:rFonts w:hAnsi="宋体" w:cs="Times New Roman"/>
          <w:sz w:val="24"/>
          <w:szCs w:val="24"/>
        </w:rPr>
        <w:t>×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12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Ω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0.75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W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21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．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(10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分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)</w:t>
      </w:r>
      <w:r w:rsidRPr="00995208">
        <w:rPr>
          <w:rFonts w:ascii="Times New Roman" w:hAnsi="Times New Roman" w:cs="Times New Roman"/>
          <w:sz w:val="24"/>
          <w:szCs w:val="24"/>
        </w:rPr>
        <w:t>如图是一条电热毯电路的示意图，</w:t>
      </w:r>
      <w:r w:rsidRPr="00995208">
        <w:rPr>
          <w:rFonts w:ascii="Times New Roman" w:hAnsi="Times New Roman" w:cs="Times New Roman"/>
          <w:sz w:val="24"/>
          <w:szCs w:val="24"/>
        </w:rPr>
        <w:t>R</w:t>
      </w:r>
      <w:r w:rsidRPr="0099520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95208">
        <w:rPr>
          <w:rFonts w:ascii="Times New Roman" w:hAnsi="Times New Roman" w:cs="Times New Roman"/>
          <w:sz w:val="24"/>
          <w:szCs w:val="24"/>
        </w:rPr>
        <w:t>是电阻丝，</w:t>
      </w:r>
      <w:r w:rsidRPr="00995208">
        <w:rPr>
          <w:rFonts w:ascii="Times New Roman" w:hAnsi="Times New Roman" w:cs="Times New Roman"/>
          <w:sz w:val="24"/>
          <w:szCs w:val="24"/>
        </w:rPr>
        <w:t>R</w:t>
      </w:r>
      <w:r w:rsidRPr="0099520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95208">
        <w:rPr>
          <w:rFonts w:ascii="Times New Roman" w:hAnsi="Times New Roman" w:cs="Times New Roman"/>
          <w:sz w:val="24"/>
          <w:szCs w:val="24"/>
        </w:rPr>
        <w:t>是串联在电路中的电阻，电热毯铭牌上标有</w:t>
      </w:r>
      <w:r w:rsidRPr="00995208">
        <w:rPr>
          <w:rFonts w:hAnsi="宋体" w:cs="Times New Roman"/>
          <w:sz w:val="24"/>
          <w:szCs w:val="24"/>
        </w:rPr>
        <w:t>“</w:t>
      </w:r>
      <w:r w:rsidRPr="00995208">
        <w:rPr>
          <w:rFonts w:ascii="Times New Roman" w:hAnsi="Times New Roman" w:cs="Times New Roman"/>
          <w:sz w:val="24"/>
          <w:szCs w:val="24"/>
        </w:rPr>
        <w:t>220</w:t>
      </w:r>
      <w:r w:rsidRPr="00995208">
        <w:rPr>
          <w:rFonts w:ascii="Times New Roman" w:hAnsi="Times New Roman" w:cs="Times New Roman"/>
          <w:i/>
          <w:sz w:val="24"/>
          <w:szCs w:val="24"/>
        </w:rPr>
        <w:t>V</w:t>
      </w:r>
      <w:r w:rsidRPr="00995208">
        <w:rPr>
          <w:rFonts w:ascii="Times New Roman" w:hAnsi="Times New Roman" w:cs="Times New Roman"/>
          <w:sz w:val="24"/>
          <w:szCs w:val="24"/>
        </w:rPr>
        <w:t>　</w:t>
      </w:r>
      <w:r w:rsidRPr="00995208">
        <w:rPr>
          <w:rFonts w:ascii="Times New Roman" w:hAnsi="Times New Roman" w:cs="Times New Roman"/>
          <w:sz w:val="24"/>
          <w:szCs w:val="24"/>
        </w:rPr>
        <w:t>40</w:t>
      </w:r>
      <w:r w:rsidRPr="00995208">
        <w:rPr>
          <w:rFonts w:ascii="Times New Roman" w:hAnsi="Times New Roman" w:cs="Times New Roman"/>
          <w:i/>
          <w:sz w:val="24"/>
          <w:szCs w:val="24"/>
        </w:rPr>
        <w:t>W</w:t>
      </w:r>
      <w:r w:rsidRPr="00995208">
        <w:rPr>
          <w:rFonts w:hAnsi="宋体" w:cs="Times New Roman"/>
          <w:sz w:val="24"/>
          <w:szCs w:val="24"/>
        </w:rPr>
        <w:t>”</w:t>
      </w:r>
      <w:r w:rsidRPr="00995208">
        <w:rPr>
          <w:rFonts w:ascii="Times New Roman" w:hAnsi="Times New Roman" w:cs="Times New Roman"/>
          <w:sz w:val="24"/>
          <w:szCs w:val="24"/>
        </w:rPr>
        <w:t>的字样</w:t>
      </w:r>
      <w:r w:rsidRPr="00995208">
        <w:rPr>
          <w:rFonts w:ascii="Times New Roman" w:hAnsi="Times New Roman" w:cs="Times New Roman"/>
          <w:sz w:val="24"/>
          <w:szCs w:val="24"/>
        </w:rPr>
        <w:t>(</w:t>
      </w:r>
      <w:r w:rsidRPr="00995208">
        <w:rPr>
          <w:rFonts w:ascii="Times New Roman" w:hAnsi="Times New Roman" w:cs="Times New Roman"/>
          <w:sz w:val="24"/>
          <w:szCs w:val="24"/>
        </w:rPr>
        <w:t>不考虑温度对电阻的影响</w:t>
      </w:r>
      <w:r w:rsidRPr="00995208">
        <w:rPr>
          <w:rFonts w:ascii="Times New Roman" w:hAnsi="Times New Roman" w:cs="Times New Roman"/>
          <w:sz w:val="24"/>
          <w:szCs w:val="24"/>
        </w:rPr>
        <w:t>)</w:t>
      </w:r>
      <w:r w:rsidRPr="00995208">
        <w:rPr>
          <w:rFonts w:ascii="Times New Roman" w:hAnsi="Times New Roman" w:cs="Times New Roman"/>
          <w:sz w:val="24"/>
          <w:szCs w:val="24"/>
        </w:rPr>
        <w:t>。求：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(1)</w:t>
      </w:r>
      <w:r w:rsidRPr="00995208">
        <w:rPr>
          <w:rFonts w:ascii="Times New Roman" w:hAnsi="Times New Roman" w:cs="Times New Roman"/>
          <w:sz w:val="24"/>
          <w:szCs w:val="24"/>
        </w:rPr>
        <w:t>使用电热毯处于低温挡时，开关</w:t>
      </w:r>
      <w:r w:rsidRPr="00995208">
        <w:rPr>
          <w:rFonts w:ascii="Times New Roman" w:hAnsi="Times New Roman" w:cs="Times New Roman"/>
          <w:i/>
          <w:sz w:val="24"/>
          <w:szCs w:val="24"/>
        </w:rPr>
        <w:t>S</w:t>
      </w:r>
      <w:r w:rsidRPr="00995208">
        <w:rPr>
          <w:rFonts w:ascii="Times New Roman" w:hAnsi="Times New Roman" w:cs="Times New Roman"/>
          <w:sz w:val="24"/>
          <w:szCs w:val="24"/>
        </w:rPr>
        <w:t>、</w:t>
      </w:r>
      <w:r w:rsidRPr="00995208">
        <w:rPr>
          <w:rFonts w:ascii="Times New Roman" w:hAnsi="Times New Roman" w:cs="Times New Roman"/>
          <w:i/>
          <w:sz w:val="24"/>
          <w:szCs w:val="24"/>
        </w:rPr>
        <w:t>S</w:t>
      </w:r>
      <w:r w:rsidRPr="0099520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95208">
        <w:rPr>
          <w:rFonts w:ascii="Times New Roman" w:hAnsi="Times New Roman" w:cs="Times New Roman"/>
          <w:sz w:val="24"/>
          <w:szCs w:val="24"/>
        </w:rPr>
        <w:t>各处于什么状态？</w:t>
      </w:r>
      <w:r w:rsidRPr="00995208">
        <w:rPr>
          <w:rFonts w:ascii="Times New Roman" w:hAnsi="Times New Roman" w:cs="Times New Roman"/>
          <w:sz w:val="24"/>
          <w:szCs w:val="24"/>
        </w:rPr>
        <w:t>(</w:t>
      </w:r>
      <w:r w:rsidRPr="00995208">
        <w:rPr>
          <w:rFonts w:ascii="Times New Roman" w:hAnsi="Times New Roman" w:cs="Times New Roman"/>
          <w:sz w:val="24"/>
          <w:szCs w:val="24"/>
        </w:rPr>
        <w:t>不需要阐明理由</w:t>
      </w:r>
      <w:r w:rsidRPr="00995208">
        <w:rPr>
          <w:rFonts w:ascii="Times New Roman" w:hAnsi="Times New Roman" w:cs="Times New Roman"/>
          <w:sz w:val="24"/>
          <w:szCs w:val="24"/>
        </w:rPr>
        <w:t>)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(2)</w:t>
      </w:r>
      <w:r w:rsidRPr="00995208">
        <w:rPr>
          <w:rFonts w:ascii="Times New Roman" w:hAnsi="Times New Roman" w:cs="Times New Roman"/>
          <w:sz w:val="24"/>
          <w:szCs w:val="24"/>
        </w:rPr>
        <w:t>电热毯在高温挡工作时的电流是多少？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(3)</w:t>
      </w:r>
      <w:r w:rsidRPr="00995208">
        <w:rPr>
          <w:rFonts w:ascii="Times New Roman" w:hAnsi="Times New Roman" w:cs="Times New Roman"/>
          <w:sz w:val="24"/>
          <w:szCs w:val="24"/>
        </w:rPr>
        <w:t>当电热毯处于低温挡时，电阻丝的电功率为</w:t>
      </w:r>
      <w:r w:rsidRPr="00995208">
        <w:rPr>
          <w:rFonts w:ascii="Times New Roman" w:hAnsi="Times New Roman" w:cs="Times New Roman"/>
          <w:sz w:val="24"/>
          <w:szCs w:val="24"/>
        </w:rPr>
        <w:t>12.1</w:t>
      </w:r>
      <w:r w:rsidRPr="00995208">
        <w:rPr>
          <w:rFonts w:ascii="Times New Roman" w:hAnsi="Times New Roman" w:cs="Times New Roman"/>
          <w:i/>
          <w:sz w:val="24"/>
          <w:szCs w:val="24"/>
        </w:rPr>
        <w:t>W</w:t>
      </w:r>
      <w:r w:rsidRPr="00995208">
        <w:rPr>
          <w:rFonts w:ascii="Times New Roman" w:hAnsi="Times New Roman" w:cs="Times New Roman"/>
          <w:sz w:val="24"/>
          <w:szCs w:val="24"/>
        </w:rPr>
        <w:t>，电阻</w:t>
      </w:r>
      <w:r w:rsidRPr="00995208">
        <w:rPr>
          <w:rFonts w:ascii="Times New Roman" w:hAnsi="Times New Roman" w:cs="Times New Roman"/>
          <w:sz w:val="24"/>
          <w:szCs w:val="24"/>
        </w:rPr>
        <w:t>R</w:t>
      </w:r>
      <w:r w:rsidRPr="0099520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95208">
        <w:rPr>
          <w:rFonts w:ascii="Times New Roman" w:hAnsi="Times New Roman" w:cs="Times New Roman"/>
          <w:sz w:val="24"/>
          <w:szCs w:val="24"/>
        </w:rPr>
        <w:t>的阻值多大？</w:t>
      </w:r>
    </w:p>
    <w:p w:rsidR="00995208" w:rsidRPr="00995208" w:rsidP="00995208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sz w:val="24"/>
          <w:szCs w:val="24"/>
        </w:rPr>
        <w:t>(4)</w:t>
      </w:r>
      <w:r w:rsidRPr="00995208">
        <w:rPr>
          <w:rFonts w:ascii="Times New Roman" w:hAnsi="Times New Roman" w:cs="Times New Roman"/>
          <w:sz w:val="24"/>
          <w:szCs w:val="24"/>
        </w:rPr>
        <w:t>在低温挡工作</w:t>
      </w:r>
      <w:r w:rsidRPr="00995208">
        <w:rPr>
          <w:rFonts w:ascii="Times New Roman" w:hAnsi="Times New Roman" w:cs="Times New Roman"/>
          <w:sz w:val="24"/>
          <w:szCs w:val="24"/>
        </w:rPr>
        <w:t>20</w:t>
      </w:r>
      <w:r w:rsidRPr="00995208">
        <w:rPr>
          <w:rFonts w:ascii="Times New Roman" w:hAnsi="Times New Roman" w:cs="Times New Roman"/>
          <w:i/>
          <w:sz w:val="24"/>
          <w:szCs w:val="24"/>
        </w:rPr>
        <w:t>min</w:t>
      </w:r>
      <w:r w:rsidRPr="00995208">
        <w:rPr>
          <w:rFonts w:ascii="Times New Roman" w:hAnsi="Times New Roman" w:cs="Times New Roman"/>
          <w:sz w:val="24"/>
          <w:szCs w:val="24"/>
        </w:rPr>
        <w:t>，电阻丝产生的热量是多少？</w:t>
      </w:r>
    </w:p>
    <w:p w:rsidR="00995208" w:rsidRPr="00995208" w:rsidP="00995208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9952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85825" cy="581025"/>
            <wp:effectExtent l="19050" t="0" r="9525" b="0"/>
            <wp:docPr id="241" name="图片 241" descr="C:\DOCUME~1\ADMINI~1\LOCALS~1\Temp\Rar$DI23.640\PM6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C:\DOCUME~1\ADMINI~1\LOCALS~1\Temp\Rar$DI23.640\PM65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黑体" w:hAnsi="Times New Roman" w:cs="Times New Roman"/>
          <w:sz w:val="24"/>
          <w:szCs w:val="24"/>
        </w:rPr>
        <w:t>解：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(1)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由图知，当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S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闭合时两电阻串联，当开关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S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、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S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都闭合时只有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R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0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连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入电路中。电源电压一定，由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P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\f(U</w:instrTex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,R)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ascii="Times New Roman" w:eastAsia="仿宋_GB2312" w:hAnsi="Times New Roman" w:cs="Times New Roman"/>
          <w:sz w:val="24"/>
          <w:szCs w:val="24"/>
        </w:rPr>
        <w:t>可知，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S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闭合时，电路中电阻较大，电路功率较小，为低温挡；两开关都闭合时，电路中电阻较小，</w:t>
      </w:r>
      <w:r w:rsidRPr="00995208">
        <w:rPr>
          <w:rFonts w:ascii="Times New Roman" w:eastAsia="仿宋_GB2312" w:hAnsi="Times New Roman" w:cs="Times New Roman" w:hint="eastAsia"/>
          <w:sz w:val="24"/>
          <w:szCs w:val="24"/>
        </w:rPr>
        <w:t>功率较大，为高温挡。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 w:hint="eastAsia"/>
          <w:sz w:val="24"/>
          <w:szCs w:val="24"/>
        </w:rPr>
        <w:t>(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2)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由题知，高温挡功率为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40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W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由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P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UI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可得高温挡工作时的电流：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I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\f(U,P)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\f(40</w:instrTex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instrText>W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,220</w:instrTex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instrText>V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eastAsia="仿宋_GB2312" w:hAnsi="宋体" w:cs="Times New Roman"/>
          <w:sz w:val="24"/>
          <w:szCs w:val="24"/>
        </w:rPr>
        <w:t>≈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0.18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(3)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由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P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\f(U</w:instrTex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,R)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ascii="Times New Roman" w:eastAsia="仿宋_GB2312" w:hAnsi="Times New Roman" w:cs="Times New Roman"/>
          <w:sz w:val="24"/>
          <w:szCs w:val="24"/>
        </w:rPr>
        <w:t>可得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R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0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的阻值：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R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0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\f(U</w:instrTex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,P)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\f(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（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220</w:instrTex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instrText>V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,40</w:instrTex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instrText>W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1210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Ω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由题知，低温挡时电阻丝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R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0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的电功率为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12.1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W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，由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P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\f(U</w:instrTex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,R)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ascii="Times New Roman" w:eastAsia="仿宋_GB2312" w:hAnsi="Times New Roman" w:cs="Times New Roman"/>
          <w:sz w:val="24"/>
          <w:szCs w:val="24"/>
        </w:rPr>
        <w:t>可得此时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R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0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两端电压：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U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0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\r(P′R</w:instrTex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0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\r(12.1</w:instrTex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instrText>W</w:instrText>
      </w:r>
      <w:r w:rsidRPr="00995208">
        <w:rPr>
          <w:rFonts w:hAnsi="宋体" w:cs="Times New Roman"/>
          <w:sz w:val="24"/>
          <w:szCs w:val="24"/>
        </w:rPr>
        <w:instrText>×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1210</w:instrTex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instrText>Ω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121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V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由串联电路特点和欧姆定律有：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\f(U</w:instrTex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0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,R</w:instrTex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0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\f(U</w:instrTex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1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,R</w:instrTex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1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\f(U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U</w:instrTex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0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,R</w:instrTex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1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即：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\f(121</w:instrTex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instrText>V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,1210</w:instrTex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instrText>Ω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eq \f(220</w:instrTex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instrText>V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121</w:instrTex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instrText>V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,R</w:instrTex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1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separate"/>
      </w:r>
      <w:r w:rsidRPr="0099520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，解得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R</w:t>
      </w:r>
      <w:r w:rsidRPr="00995208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990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Ω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995208" w:rsidRPr="00995208" w:rsidP="00995208">
      <w:pPr>
        <w:pStyle w:val="PlainText"/>
        <w:ind w:firstLine="400" w:firstLineChars="200"/>
        <w:rPr>
          <w:rFonts w:ascii="Times New Roman" w:eastAsia="仿宋_GB2312" w:hAnsi="Times New Roman" w:cs="Times New Roman"/>
          <w:sz w:val="24"/>
          <w:szCs w:val="24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(4)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低温挡工</w:t>
      </w:r>
      <w:r w:rsidRPr="00995208">
        <w:rPr>
          <w:rFonts w:ascii="Times New Roman" w:eastAsia="仿宋_GB2312" w:hAnsi="Times New Roman" w:cs="Times New Roman" w:hint="eastAsia"/>
          <w:sz w:val="24"/>
          <w:szCs w:val="24"/>
        </w:rPr>
        <w:t>作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20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min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电阻丝产生的热量：</w:t>
      </w:r>
    </w:p>
    <w:p w:rsidR="00505C99" w:rsidRPr="00995208" w:rsidP="00995208">
      <w:pPr>
        <w:pStyle w:val="PlainText"/>
        <w:ind w:firstLine="400" w:firstLineChars="200"/>
        <w:rPr>
          <w:b/>
          <w:sz w:val="24"/>
          <w:szCs w:val="24"/>
          <w:u w:val="single"/>
        </w:rPr>
      </w:pPr>
      <w:r w:rsidRPr="00995208">
        <w:rPr>
          <w:rFonts w:ascii="Times New Roman" w:eastAsia="仿宋_GB2312" w:hAnsi="Times New Roman" w:cs="Times New Roman"/>
          <w:sz w:val="24"/>
          <w:szCs w:val="24"/>
        </w:rPr>
        <w:t>Q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W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P′t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12.1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W</w:t>
      </w:r>
      <w:r w:rsidRPr="00995208">
        <w:rPr>
          <w:rFonts w:hAnsi="宋体" w:cs="Times New Roman"/>
          <w:sz w:val="24"/>
          <w:szCs w:val="24"/>
        </w:rPr>
        <w:t>×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20</w:t>
      </w:r>
      <w:r w:rsidRPr="00995208">
        <w:rPr>
          <w:rFonts w:hAnsi="宋体" w:cs="Times New Roman"/>
          <w:sz w:val="24"/>
          <w:szCs w:val="24"/>
        </w:rPr>
        <w:t>×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60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s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14520</w:t>
      </w:r>
      <w:r w:rsidRPr="00995208">
        <w:rPr>
          <w:rFonts w:ascii="Times New Roman" w:eastAsia="仿宋_GB2312" w:hAnsi="Times New Roman" w:cs="Times New Roman"/>
          <w:i/>
          <w:sz w:val="24"/>
          <w:szCs w:val="24"/>
        </w:rPr>
        <w:t>J</w:t>
      </w:r>
      <w:r w:rsidRPr="00995208">
        <w:rPr>
          <w:rFonts w:ascii="Times New Roman" w:eastAsia="仿宋_GB2312" w:hAnsi="Times New Roman" w:cs="Times New Roman"/>
          <w:sz w:val="24"/>
          <w:szCs w:val="24"/>
        </w:rPr>
        <w:t>。</w:t>
      </w:r>
    </w:p>
    <w:sectPr w:rsidSect="004C2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6A24"/>
    <w:multiLevelType w:val="hybridMultilevel"/>
    <w:tmpl w:val="30AA44F6"/>
    <w:lvl w:ilvl="0">
      <w:start w:val="2"/>
      <w:numFmt w:val="japaneseCounting"/>
      <w:lvlText w:val="第%1章"/>
      <w:lvlJc w:val="left"/>
      <w:pPr>
        <w:ind w:left="6107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6227" w:hanging="420"/>
      </w:pPr>
    </w:lvl>
    <w:lvl w:ilvl="2" w:tentative="1">
      <w:start w:val="1"/>
      <w:numFmt w:val="lowerRoman"/>
      <w:lvlText w:val="%3."/>
      <w:lvlJc w:val="right"/>
      <w:pPr>
        <w:ind w:left="6647" w:hanging="420"/>
      </w:pPr>
    </w:lvl>
    <w:lvl w:ilvl="3" w:tentative="1">
      <w:start w:val="1"/>
      <w:numFmt w:val="decimal"/>
      <w:lvlText w:val="%4."/>
      <w:lvlJc w:val="left"/>
      <w:pPr>
        <w:ind w:left="7067" w:hanging="420"/>
      </w:pPr>
    </w:lvl>
    <w:lvl w:ilvl="4" w:tentative="1">
      <w:start w:val="1"/>
      <w:numFmt w:val="lowerLetter"/>
      <w:lvlText w:val="%5)"/>
      <w:lvlJc w:val="left"/>
      <w:pPr>
        <w:ind w:left="7487" w:hanging="420"/>
      </w:pPr>
    </w:lvl>
    <w:lvl w:ilvl="5" w:tentative="1">
      <w:start w:val="1"/>
      <w:numFmt w:val="lowerRoman"/>
      <w:lvlText w:val="%6."/>
      <w:lvlJc w:val="right"/>
      <w:pPr>
        <w:ind w:left="7907" w:hanging="420"/>
      </w:pPr>
    </w:lvl>
    <w:lvl w:ilvl="6" w:tentative="1">
      <w:start w:val="1"/>
      <w:numFmt w:val="decimal"/>
      <w:lvlText w:val="%7."/>
      <w:lvlJc w:val="left"/>
      <w:pPr>
        <w:ind w:left="8327" w:hanging="420"/>
      </w:pPr>
    </w:lvl>
    <w:lvl w:ilvl="7" w:tentative="1">
      <w:start w:val="1"/>
      <w:numFmt w:val="lowerLetter"/>
      <w:lvlText w:val="%8)"/>
      <w:lvlJc w:val="left"/>
      <w:pPr>
        <w:ind w:left="8747" w:hanging="420"/>
      </w:pPr>
    </w:lvl>
    <w:lvl w:ilvl="8" w:tentative="1">
      <w:start w:val="1"/>
      <w:numFmt w:val="lowerRoman"/>
      <w:lvlText w:val="%9."/>
      <w:lvlJc w:val="right"/>
      <w:pPr>
        <w:ind w:left="9167" w:hanging="420"/>
      </w:pPr>
    </w:lvl>
  </w:abstractNum>
  <w:abstractNum w:abstractNumId="1">
    <w:nsid w:val="177F2331"/>
    <w:multiLevelType w:val="hybridMultilevel"/>
    <w:tmpl w:val="C6F41E3C"/>
    <w:lvl w:ilvl="0">
      <w:start w:val="1"/>
      <w:numFmt w:val="japaneseCounting"/>
      <w:lvlText w:val="第%1章"/>
      <w:lvlJc w:val="left"/>
      <w:pPr>
        <w:ind w:left="5873" w:hanging="1620"/>
      </w:pPr>
      <w:rPr>
        <w:rFonts w:ascii="宋体" w:hAnsi="Courier New" w:cs="Courier New" w:hint="default"/>
        <w:b/>
        <w:sz w:val="36"/>
      </w:rPr>
    </w:lvl>
    <w:lvl w:ilvl="1" w:tentative="1">
      <w:start w:val="1"/>
      <w:numFmt w:val="lowerLetter"/>
      <w:lvlText w:val="%2)"/>
      <w:lvlJc w:val="left"/>
      <w:pPr>
        <w:ind w:left="5093" w:hanging="420"/>
      </w:pPr>
    </w:lvl>
    <w:lvl w:ilvl="2" w:tentative="1">
      <w:start w:val="1"/>
      <w:numFmt w:val="lowerRoman"/>
      <w:lvlText w:val="%3."/>
      <w:lvlJc w:val="right"/>
      <w:pPr>
        <w:ind w:left="5513" w:hanging="420"/>
      </w:pPr>
    </w:lvl>
    <w:lvl w:ilvl="3" w:tentative="1">
      <w:start w:val="1"/>
      <w:numFmt w:val="decimal"/>
      <w:lvlText w:val="%4."/>
      <w:lvlJc w:val="left"/>
      <w:pPr>
        <w:ind w:left="5933" w:hanging="420"/>
      </w:pPr>
    </w:lvl>
    <w:lvl w:ilvl="4" w:tentative="1">
      <w:start w:val="1"/>
      <w:numFmt w:val="lowerLetter"/>
      <w:lvlText w:val="%5)"/>
      <w:lvlJc w:val="left"/>
      <w:pPr>
        <w:ind w:left="6353" w:hanging="420"/>
      </w:pPr>
    </w:lvl>
    <w:lvl w:ilvl="5" w:tentative="1">
      <w:start w:val="1"/>
      <w:numFmt w:val="lowerRoman"/>
      <w:lvlText w:val="%6."/>
      <w:lvlJc w:val="right"/>
      <w:pPr>
        <w:ind w:left="6773" w:hanging="420"/>
      </w:pPr>
    </w:lvl>
    <w:lvl w:ilvl="6" w:tentative="1">
      <w:start w:val="1"/>
      <w:numFmt w:val="decimal"/>
      <w:lvlText w:val="%7."/>
      <w:lvlJc w:val="left"/>
      <w:pPr>
        <w:ind w:left="7193" w:hanging="420"/>
      </w:pPr>
    </w:lvl>
    <w:lvl w:ilvl="7" w:tentative="1">
      <w:start w:val="1"/>
      <w:numFmt w:val="lowerLetter"/>
      <w:lvlText w:val="%8)"/>
      <w:lvlJc w:val="left"/>
      <w:pPr>
        <w:ind w:left="7613" w:hanging="420"/>
      </w:pPr>
    </w:lvl>
    <w:lvl w:ilvl="8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2">
    <w:nsid w:val="415358F4"/>
    <w:multiLevelType w:val="hybridMultilevel"/>
    <w:tmpl w:val="D3308142"/>
    <w:lvl w:ilvl="0">
      <w:start w:val="1"/>
      <w:numFmt w:val="japaneseCounting"/>
      <w:lvlText w:val="第%1章"/>
      <w:lvlJc w:val="left"/>
      <w:pPr>
        <w:ind w:left="2797" w:hanging="1620"/>
      </w:pPr>
      <w:rPr>
        <w:rFonts w:ascii="宋体" w:hAnsi="Courier New" w:cs="Courier New" w:hint="default"/>
        <w:b/>
        <w:sz w:val="52"/>
      </w:rPr>
    </w:lvl>
    <w:lvl w:ilvl="1" w:tentative="1">
      <w:start w:val="1"/>
      <w:numFmt w:val="lowerLetter"/>
      <w:lvlText w:val="%2)"/>
      <w:lvlJc w:val="left"/>
      <w:pPr>
        <w:ind w:left="2017" w:hanging="420"/>
      </w:pPr>
    </w:lvl>
    <w:lvl w:ilvl="2" w:tentative="1">
      <w:start w:val="1"/>
      <w:numFmt w:val="lowerRoman"/>
      <w:lvlText w:val="%3."/>
      <w:lvlJc w:val="right"/>
      <w:pPr>
        <w:ind w:left="2437" w:hanging="420"/>
      </w:pPr>
    </w:lvl>
    <w:lvl w:ilvl="3" w:tentative="1">
      <w:start w:val="1"/>
      <w:numFmt w:val="decimal"/>
      <w:lvlText w:val="%4."/>
      <w:lvlJc w:val="left"/>
      <w:pPr>
        <w:ind w:left="2857" w:hanging="420"/>
      </w:pPr>
    </w:lvl>
    <w:lvl w:ilvl="4" w:tentative="1">
      <w:start w:val="1"/>
      <w:numFmt w:val="lowerLetter"/>
      <w:lvlText w:val="%5)"/>
      <w:lvlJc w:val="left"/>
      <w:pPr>
        <w:ind w:left="3277" w:hanging="420"/>
      </w:pPr>
    </w:lvl>
    <w:lvl w:ilvl="5" w:tentative="1">
      <w:start w:val="1"/>
      <w:numFmt w:val="lowerRoman"/>
      <w:lvlText w:val="%6."/>
      <w:lvlJc w:val="right"/>
      <w:pPr>
        <w:ind w:left="3697" w:hanging="420"/>
      </w:pPr>
    </w:lvl>
    <w:lvl w:ilvl="6" w:tentative="1">
      <w:start w:val="1"/>
      <w:numFmt w:val="decimal"/>
      <w:lvlText w:val="%7."/>
      <w:lvlJc w:val="left"/>
      <w:pPr>
        <w:ind w:left="4117" w:hanging="420"/>
      </w:pPr>
    </w:lvl>
    <w:lvl w:ilvl="7" w:tentative="1">
      <w:start w:val="1"/>
      <w:numFmt w:val="lowerLetter"/>
      <w:lvlText w:val="%8)"/>
      <w:lvlJc w:val="left"/>
      <w:pPr>
        <w:ind w:left="4537" w:hanging="420"/>
      </w:pPr>
    </w:lvl>
    <w:lvl w:ilvl="8" w:tentative="1">
      <w:start w:val="1"/>
      <w:numFmt w:val="lowerRoman"/>
      <w:lvlText w:val="%9."/>
      <w:lvlJc w:val="right"/>
      <w:pPr>
        <w:ind w:left="4957" w:hanging="420"/>
      </w:pPr>
    </w:lvl>
  </w:abstractNum>
  <w:abstractNum w:abstractNumId="3">
    <w:nsid w:val="528C7BC0"/>
    <w:multiLevelType w:val="hybridMultilevel"/>
    <w:tmpl w:val="3B081D68"/>
    <w:lvl w:ilvl="0">
      <w:start w:val="2018"/>
      <w:numFmt w:val="decimal"/>
      <w:lvlText w:val="第"/>
      <w:lvlJc w:val="left"/>
      <w:pPr>
        <w:ind w:left="630" w:hanging="630"/>
      </w:pPr>
      <w:rPr>
        <w:rFonts w:ascii="Times New Roman" w:hAnsi="Times New Roman" w:cs="Times New Roman" w:hint="default"/>
        <w:b w:val="0"/>
        <w:sz w:val="21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7907369"/>
    <w:multiLevelType w:val="hybridMultilevel"/>
    <w:tmpl w:val="14764770"/>
    <w:lvl w:ilvl="0">
      <w:start w:val="1"/>
      <w:numFmt w:val="japaneseCounting"/>
      <w:lvlText w:val="第%1章"/>
      <w:lvlJc w:val="left"/>
      <w:pPr>
        <w:ind w:left="885" w:hanging="88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E41C8D"/>
    <w:multiLevelType w:val="hybridMultilevel"/>
    <w:tmpl w:val="50D0B4A4"/>
    <w:lvl w:ilvl="0">
      <w:start w:val="2018"/>
      <w:numFmt w:val="decimal"/>
      <w:lvlText w:val="第"/>
      <w:lvlJc w:val="left"/>
      <w:pPr>
        <w:ind w:left="3153" w:hanging="885"/>
      </w:pPr>
      <w:rPr>
        <w:rFonts w:ascii="Times New Roman" w:hAnsi="Times New Roman" w:cs="Times New Roman" w:hint="default"/>
        <w:b w:val="0"/>
        <w:sz w:val="21"/>
      </w:rPr>
    </w:lvl>
    <w:lvl w:ilvl="1" w:tentative="1">
      <w:start w:val="1"/>
      <w:numFmt w:val="lowerLetter"/>
      <w:lvlText w:val="%2)"/>
      <w:lvlJc w:val="left"/>
      <w:pPr>
        <w:ind w:left="3108" w:hanging="420"/>
      </w:pPr>
    </w:lvl>
    <w:lvl w:ilvl="2" w:tentative="1">
      <w:start w:val="1"/>
      <w:numFmt w:val="lowerRoman"/>
      <w:lvlText w:val="%3."/>
      <w:lvlJc w:val="right"/>
      <w:pPr>
        <w:ind w:left="3528" w:hanging="420"/>
      </w:pPr>
    </w:lvl>
    <w:lvl w:ilvl="3" w:tentative="1">
      <w:start w:val="1"/>
      <w:numFmt w:val="decimal"/>
      <w:lvlText w:val="%4."/>
      <w:lvlJc w:val="left"/>
      <w:pPr>
        <w:ind w:left="3948" w:hanging="420"/>
      </w:pPr>
    </w:lvl>
    <w:lvl w:ilvl="4" w:tentative="1">
      <w:start w:val="1"/>
      <w:numFmt w:val="lowerLetter"/>
      <w:lvlText w:val="%5)"/>
      <w:lvlJc w:val="left"/>
      <w:pPr>
        <w:ind w:left="4368" w:hanging="420"/>
      </w:pPr>
    </w:lvl>
    <w:lvl w:ilvl="5" w:tentative="1">
      <w:start w:val="1"/>
      <w:numFmt w:val="lowerRoman"/>
      <w:lvlText w:val="%6."/>
      <w:lvlJc w:val="right"/>
      <w:pPr>
        <w:ind w:left="4788" w:hanging="420"/>
      </w:pPr>
    </w:lvl>
    <w:lvl w:ilvl="6" w:tentative="1">
      <w:start w:val="1"/>
      <w:numFmt w:val="decimal"/>
      <w:lvlText w:val="%7."/>
      <w:lvlJc w:val="left"/>
      <w:pPr>
        <w:ind w:left="5208" w:hanging="420"/>
      </w:pPr>
    </w:lvl>
    <w:lvl w:ilvl="7" w:tentative="1">
      <w:start w:val="1"/>
      <w:numFmt w:val="lowerLetter"/>
      <w:lvlText w:val="%8)"/>
      <w:lvlJc w:val="left"/>
      <w:pPr>
        <w:ind w:left="5628" w:hanging="420"/>
      </w:pPr>
    </w:lvl>
    <w:lvl w:ilvl="8" w:tentative="1">
      <w:start w:val="1"/>
      <w:numFmt w:val="lowerRoman"/>
      <w:lvlText w:val="%9."/>
      <w:lvlJc w:val="right"/>
      <w:pPr>
        <w:ind w:left="6048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6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C99"/>
    <w:pPr>
      <w:ind w:firstLine="420" w:firstLineChars="200"/>
    </w:pPr>
  </w:style>
  <w:style w:type="paragraph" w:styleId="PlainText">
    <w:name w:val="Plain Text"/>
    <w:basedOn w:val="Normal"/>
    <w:link w:val="Char"/>
    <w:uiPriority w:val="99"/>
    <w:unhideWhenUsed/>
    <w:rsid w:val="00505C9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505C99"/>
    <w:rPr>
      <w:rFonts w:ascii="宋体" w:eastAsia="宋体" w:hAnsi="Courier New" w:cs="Courier New"/>
      <w:szCs w:val="21"/>
    </w:rPr>
  </w:style>
  <w:style w:type="paragraph" w:styleId="Header">
    <w:name w:val="header"/>
    <w:basedOn w:val="Normal"/>
    <w:link w:val="Char0"/>
    <w:uiPriority w:val="99"/>
    <w:unhideWhenUsed/>
    <w:rsid w:val="00505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rsid w:val="00505C99"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rsid w:val="00505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505C99"/>
    <w:rPr>
      <w:sz w:val="18"/>
      <w:szCs w:val="18"/>
    </w:rPr>
  </w:style>
  <w:style w:type="paragraph" w:styleId="BalloonText">
    <w:name w:val="Balloon Text"/>
    <w:basedOn w:val="Normal"/>
    <w:link w:val="Char2"/>
    <w:uiPriority w:val="99"/>
    <w:semiHidden/>
    <w:unhideWhenUsed/>
    <w:rsid w:val="00505C99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uiPriority w:val="99"/>
    <w:semiHidden/>
    <w:rsid w:val="00505C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wmf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wmf" /><Relationship Id="rId2" Type="http://schemas.openxmlformats.org/officeDocument/2006/relationships/webSettings" Target="webSettings.xml" /><Relationship Id="rId20" Type="http://schemas.openxmlformats.org/officeDocument/2006/relationships/image" Target="media/image17.wmf" /><Relationship Id="rId21" Type="http://schemas.openxmlformats.org/officeDocument/2006/relationships/image" Target="media/image18.png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587</Words>
  <Characters>3346</Characters>
  <Application>Microsoft Office Word</Application>
  <DocSecurity>0</DocSecurity>
  <Lines>27</Lines>
  <Paragraphs>7</Paragraphs>
  <ScaleCrop>false</ScaleCrop>
  <Company>微软中国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2018-05-18T13:47:00Z</dcterms:created>
  <dcterms:modified xsi:type="dcterms:W3CDTF">2018-05-18T13:47:00Z</dcterms:modified>
</cp:coreProperties>
</file>