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57A" w:rsidRDefault="009B320C">
      <w:pPr>
        <w:jc w:val="center"/>
        <w:rPr>
          <w:rFonts w:ascii="宋体" w:hAnsi="宋体" w:cs="宋体"/>
          <w:b/>
          <w:bCs/>
          <w:sz w:val="30"/>
          <w:szCs w:val="30"/>
          <w:lang w:eastAsia="zh-CN"/>
        </w:rPr>
      </w:pPr>
      <w:r>
        <w:rPr>
          <w:rFonts w:ascii="宋体" w:hAnsi="宋体" w:cs="宋体"/>
          <w:b/>
          <w:bCs/>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32pt;margin-top:853pt;width:33pt;height:25pt;z-index:251658240;mso-position-horizontal-relative:page;mso-position-vertical-relative:top-margin-area">
            <v:imagedata r:id="rId9" o:title=""/>
            <w10:wrap anchorx="page"/>
          </v:shape>
        </w:pict>
      </w:r>
      <w:r>
        <w:rPr>
          <w:rFonts w:ascii="宋体" w:hAnsi="宋体" w:cs="宋体"/>
          <w:b/>
          <w:bCs/>
          <w:sz w:val="30"/>
          <w:szCs w:val="30"/>
          <w:lang w:eastAsia="zh-CN"/>
        </w:rPr>
        <w:t>（人教实验版）</w:t>
      </w:r>
      <w:r>
        <w:rPr>
          <w:rFonts w:ascii="宋体" w:hAnsi="宋体" w:cs="宋体"/>
          <w:b/>
          <w:bCs/>
          <w:sz w:val="30"/>
          <w:szCs w:val="30"/>
          <w:lang w:eastAsia="zh-CN"/>
        </w:rPr>
        <w:t xml:space="preserve"> </w:t>
      </w:r>
      <w:r>
        <w:rPr>
          <w:rFonts w:ascii="宋体" w:hAnsi="宋体" w:cs="宋体"/>
          <w:b/>
          <w:bCs/>
          <w:sz w:val="30"/>
          <w:szCs w:val="30"/>
          <w:lang w:eastAsia="zh-CN"/>
        </w:rPr>
        <w:t>九年级（全一册）</w:t>
      </w:r>
      <w:r>
        <w:rPr>
          <w:rFonts w:ascii="宋体" w:hAnsi="宋体" w:cs="宋体"/>
          <w:b/>
          <w:bCs/>
          <w:sz w:val="30"/>
          <w:szCs w:val="30"/>
          <w:lang w:eastAsia="zh-CN"/>
        </w:rPr>
        <w:t xml:space="preserve"> </w:t>
      </w:r>
      <w:r>
        <w:rPr>
          <w:rFonts w:ascii="宋体" w:hAnsi="宋体" w:cs="宋体"/>
          <w:b/>
          <w:bCs/>
          <w:sz w:val="30"/>
          <w:szCs w:val="30"/>
          <w:lang w:eastAsia="zh-CN"/>
        </w:rPr>
        <w:t>第十八章</w:t>
      </w:r>
      <w:r>
        <w:rPr>
          <w:rFonts w:ascii="宋体" w:hAnsi="宋体" w:cs="宋体"/>
          <w:b/>
          <w:bCs/>
          <w:sz w:val="30"/>
          <w:szCs w:val="30"/>
          <w:lang w:eastAsia="zh-CN"/>
        </w:rPr>
        <w:t xml:space="preserve"> </w:t>
      </w:r>
      <w:r>
        <w:rPr>
          <w:rFonts w:ascii="宋体" w:hAnsi="宋体" w:cs="宋体"/>
          <w:b/>
          <w:bCs/>
          <w:sz w:val="30"/>
          <w:szCs w:val="30"/>
          <w:lang w:eastAsia="zh-CN"/>
        </w:rPr>
        <w:t>第</w:t>
      </w:r>
      <w:r>
        <w:rPr>
          <w:rFonts w:ascii="宋体" w:hAnsi="宋体" w:cs="宋体"/>
          <w:b/>
          <w:bCs/>
          <w:sz w:val="30"/>
          <w:szCs w:val="30"/>
          <w:lang w:eastAsia="zh-CN"/>
        </w:rPr>
        <w:t>4</w:t>
      </w:r>
      <w:r>
        <w:rPr>
          <w:rFonts w:ascii="宋体" w:hAnsi="宋体" w:cs="宋体"/>
          <w:b/>
          <w:bCs/>
          <w:sz w:val="30"/>
          <w:szCs w:val="30"/>
          <w:lang w:eastAsia="zh-CN"/>
        </w:rPr>
        <w:t>节</w:t>
      </w:r>
      <w:r>
        <w:rPr>
          <w:rFonts w:ascii="宋体" w:hAnsi="宋体" w:cs="宋体"/>
          <w:b/>
          <w:bCs/>
          <w:sz w:val="30"/>
          <w:szCs w:val="30"/>
          <w:lang w:eastAsia="zh-CN"/>
        </w:rPr>
        <w:t xml:space="preserve"> </w:t>
      </w:r>
      <w:r>
        <w:rPr>
          <w:rFonts w:ascii="宋体" w:hAnsi="宋体" w:cs="宋体"/>
          <w:b/>
          <w:bCs/>
          <w:sz w:val="30"/>
          <w:szCs w:val="30"/>
          <w:lang w:eastAsia="zh-CN"/>
        </w:rPr>
        <w:t>焦耳定律</w:t>
      </w:r>
      <w:r>
        <w:rPr>
          <w:rFonts w:ascii="宋体" w:hAnsi="宋体" w:cs="宋体"/>
          <w:b/>
          <w:bCs/>
          <w:sz w:val="30"/>
          <w:szCs w:val="30"/>
          <w:lang w:eastAsia="zh-CN"/>
        </w:rPr>
        <w:t xml:space="preserve"> </w:t>
      </w:r>
      <w:r>
        <w:rPr>
          <w:rFonts w:ascii="宋体" w:hAnsi="宋体" w:cs="宋体"/>
          <w:b/>
          <w:bCs/>
          <w:sz w:val="30"/>
          <w:szCs w:val="30"/>
          <w:lang w:eastAsia="zh-CN"/>
        </w:rPr>
        <w:t>课时练</w:t>
      </w:r>
      <w:r>
        <w:rPr>
          <w:rFonts w:ascii="宋体" w:hAnsi="宋体" w:cs="宋体"/>
          <w:b/>
          <w:bCs/>
          <w:sz w:val="30"/>
          <w:szCs w:val="30"/>
          <w:lang w:eastAsia="zh-CN"/>
        </w:rPr>
        <w:t xml:space="preserve"> </w:t>
      </w:r>
      <w:r>
        <w:rPr>
          <w:rFonts w:ascii="宋体" w:hAnsi="宋体" w:cs="宋体"/>
          <w:b/>
          <w:bCs/>
          <w:sz w:val="30"/>
          <w:szCs w:val="30"/>
          <w:lang w:eastAsia="zh-CN"/>
        </w:rPr>
        <w:t>（锦州中学）</w:t>
      </w:r>
    </w:p>
    <w:p w:rsidR="0045557A" w:rsidRDefault="009B320C">
      <w:pPr>
        <w:spacing w:after="0" w:line="240" w:lineRule="auto"/>
        <w:jc w:val="center"/>
        <w:rPr>
          <w:lang w:eastAsia="zh-CN"/>
        </w:rPr>
      </w:pPr>
      <w:r>
        <w:rPr>
          <w:rFonts w:ascii="宋体" w:eastAsia="宋体" w:hAnsi="宋体" w:cs="宋体"/>
          <w:color w:val="000000"/>
          <w:sz w:val="21"/>
          <w:szCs w:val="21"/>
          <w:lang w:eastAsia="zh-CN"/>
        </w:rPr>
        <w:t>学校</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姓名</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班级</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考号</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45557A">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45557A" w:rsidRDefault="009B320C">
            <w:pPr>
              <w:spacing w:after="0" w:line="240" w:lineRule="auto"/>
            </w:pPr>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45557A" w:rsidRDefault="009B320C">
            <w:pPr>
              <w:spacing w:after="0" w:line="240" w:lineRule="auto"/>
            </w:pPr>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45557A" w:rsidRDefault="009B320C">
            <w:pPr>
              <w:spacing w:after="0" w:line="240" w:lineRule="auto"/>
            </w:pPr>
            <w:proofErr w:type="spellStart"/>
            <w:r>
              <w:rPr>
                <w:b/>
                <w:bCs/>
              </w:rPr>
              <w:t>一、单选题</w:t>
            </w:r>
            <w:proofErr w:type="spellEnd"/>
          </w:p>
        </w:tc>
      </w:tr>
      <w:tr w:rsidR="0045557A">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45557A" w:rsidRDefault="0045557A">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rsidR="0045557A" w:rsidRDefault="0045557A">
            <w:pPr>
              <w:spacing w:after="0" w:line="240" w:lineRule="auto"/>
            </w:pPr>
          </w:p>
        </w:tc>
        <w:tc>
          <w:tcPr>
            <w:tcW w:w="5000" w:type="dxa"/>
            <w:vMerge/>
            <w:tcBorders>
              <w:top w:val="nil"/>
              <w:left w:val="nil"/>
              <w:bottom w:val="nil"/>
              <w:right w:val="nil"/>
            </w:tcBorders>
            <w:vAlign w:val="center"/>
          </w:tcPr>
          <w:p w:rsidR="0045557A" w:rsidRDefault="0045557A">
            <w:pPr>
              <w:spacing w:after="0" w:line="240" w:lineRule="auto"/>
            </w:pPr>
          </w:p>
        </w:tc>
      </w:tr>
    </w:tbl>
    <w:p w:rsidR="0045557A" w:rsidRDefault="009B320C">
      <w:pPr>
        <w:spacing w:after="0" w:line="240" w:lineRule="atLeast"/>
        <w:rPr>
          <w:lang w:eastAsia="zh-CN"/>
        </w:rPr>
      </w:pPr>
      <w:r>
        <w:rPr>
          <w:rFonts w:ascii="Times New Roman" w:hAnsi="Times New Roman" w:cs="Times New Roman"/>
          <w:lang w:eastAsia="zh-CN"/>
        </w:rPr>
        <w:t xml:space="preserve">1. </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下列常见电器中不是利用电流热效应工作的是</w:t>
      </w:r>
      <w:r>
        <w:rPr>
          <w:rFonts w:ascii="Times New Roman" w:eastAsia="Times New Roman" w:hAnsi="Times New Roman" w:cs="Times New Roman"/>
          <w:color w:val="000000"/>
          <w:sz w:val="21"/>
          <w:szCs w:val="21"/>
          <w:lang w:eastAsia="zh-CN"/>
        </w:rPr>
        <w:t> (　　)</w:t>
      </w:r>
    </w:p>
    <w:p w:rsidR="0045557A" w:rsidRDefault="009B320C">
      <w:pPr>
        <w:spacing w:after="0" w:line="240" w:lineRule="atLeast"/>
        <w:rPr>
          <w:lang w:eastAsia="zh-CN"/>
        </w:rPr>
      </w:pPr>
      <w:r>
        <w:rPr>
          <w:rFonts w:ascii="Times New Roman" w:hAnsi="Times New Roman" w:cs="Times New Roman"/>
          <w:lang w:eastAsia="zh-CN"/>
        </w:rPr>
        <w:t xml:space="preserve">A. </w:t>
      </w:r>
      <w:r>
        <w:rPr>
          <w:noProof/>
          <w:lang w:eastAsia="zh-CN"/>
        </w:rPr>
        <w:drawing>
          <wp:inline distT="0" distB="0" distL="0" distR="0">
            <wp:extent cx="764540" cy="559435"/>
            <wp:effectExtent l="0" t="0" r="0" b="0"/>
            <wp:docPr id="334086008" name="0 Imagen" descr="images/bfe163dc-ce7a-4c0a-9076-ab1dce38eb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86008" name="0 Imagen" descr="images/bfe163dc-ce7a-4c0a-9076-ab1dce38ebe7.png"/>
                    <pic:cNvPicPr>
                      <a:picLocks noChangeAspect="1"/>
                    </pic:cNvPicPr>
                  </pic:nvPicPr>
                  <pic:blipFill>
                    <a:blip r:embed="rId10" cstate="print"/>
                    <a:stretch>
                      <a:fillRect/>
                    </a:stretch>
                  </pic:blipFill>
                  <pic:spPr>
                    <a:xfrm>
                      <a:off x="0" y="0"/>
                      <a:ext cx="765110" cy="559837"/>
                    </a:xfrm>
                    <a:prstGeom prst="rect">
                      <a:avLst/>
                    </a:prstGeom>
                  </pic:spPr>
                </pic:pic>
              </a:graphicData>
            </a:graphic>
          </wp:inline>
        </w:drawing>
      </w:r>
      <w:r>
        <w:rPr>
          <w:rFonts w:ascii="宋体" w:eastAsia="宋体" w:hAnsi="宋体" w:cs="宋体"/>
          <w:color w:val="000000"/>
          <w:sz w:val="21"/>
          <w:szCs w:val="21"/>
          <w:lang w:eastAsia="zh-CN"/>
        </w:rPr>
        <w:t>电炉</w:t>
      </w:r>
      <w:r>
        <w:rPr>
          <w:color w:val="000000"/>
          <w:sz w:val="24"/>
          <w:szCs w:val="24"/>
          <w:lang w:eastAsia="zh-CN"/>
        </w:rPr>
        <w:t>  </w:t>
      </w:r>
      <w:r>
        <w:rPr>
          <w:color w:val="000000"/>
          <w:sz w:val="24"/>
          <w:szCs w:val="24"/>
          <w:lang w:eastAsia="zh-CN"/>
        </w:rPr>
        <w:t>  </w:t>
      </w:r>
      <w:r>
        <w:rPr>
          <w:rFonts w:ascii="Times New Roman" w:hAnsi="Times New Roman" w:cs="Times New Roman"/>
          <w:lang w:eastAsia="zh-CN"/>
        </w:rPr>
        <w:t xml:space="preserve">B. </w:t>
      </w:r>
      <w:r>
        <w:rPr>
          <w:noProof/>
          <w:lang w:eastAsia="zh-CN"/>
        </w:rPr>
        <w:drawing>
          <wp:inline distT="0" distB="0" distL="0" distR="0">
            <wp:extent cx="715010" cy="531495"/>
            <wp:effectExtent l="0" t="0" r="0" b="0"/>
            <wp:docPr id="748729763" name="0 Imagen" descr="images/1f861bd6-e9ab-49a4-ad2d-4e0ad0611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29763" name="0 Imagen" descr="images/1f861bd6-e9ab-49a4-ad2d-4e0ad0611e85.png"/>
                    <pic:cNvPicPr>
                      <a:picLocks noChangeAspect="1"/>
                    </pic:cNvPicPr>
                  </pic:nvPicPr>
                  <pic:blipFill>
                    <a:blip r:embed="rId11" cstate="print"/>
                    <a:stretch>
                      <a:fillRect/>
                    </a:stretch>
                  </pic:blipFill>
                  <pic:spPr>
                    <a:xfrm>
                      <a:off x="0" y="0"/>
                      <a:ext cx="715347" cy="531845"/>
                    </a:xfrm>
                    <a:prstGeom prst="rect">
                      <a:avLst/>
                    </a:prstGeom>
                  </pic:spPr>
                </pic:pic>
              </a:graphicData>
            </a:graphic>
          </wp:inline>
        </w:drawing>
      </w:r>
      <w:r>
        <w:rPr>
          <w:rFonts w:ascii="宋体" w:eastAsia="宋体" w:hAnsi="宋体" w:cs="宋体"/>
          <w:color w:val="000000"/>
          <w:sz w:val="21"/>
          <w:szCs w:val="21"/>
          <w:lang w:eastAsia="zh-CN"/>
        </w:rPr>
        <w:t>电动机</w:t>
      </w:r>
      <w:proofErr w:type="gramStart"/>
      <w:r>
        <w:rPr>
          <w:color w:val="000000"/>
          <w:sz w:val="24"/>
          <w:szCs w:val="24"/>
          <w:lang w:eastAsia="zh-CN"/>
        </w:rPr>
        <w:t>  </w:t>
      </w:r>
      <w:r>
        <w:rPr>
          <w:rFonts w:ascii="Times New Roman" w:hAnsi="Times New Roman" w:cs="Times New Roman"/>
          <w:lang w:eastAsia="zh-CN"/>
        </w:rPr>
        <w:t>C</w:t>
      </w:r>
      <w:proofErr w:type="gramEnd"/>
      <w:r>
        <w:rPr>
          <w:rFonts w:ascii="Times New Roman" w:hAnsi="Times New Roman" w:cs="Times New Roman"/>
          <w:lang w:eastAsia="zh-CN"/>
        </w:rPr>
        <w:t xml:space="preserve">. </w:t>
      </w:r>
      <w:r>
        <w:rPr>
          <w:noProof/>
          <w:lang w:eastAsia="zh-CN"/>
        </w:rPr>
        <w:drawing>
          <wp:inline distT="0" distB="0" distL="0" distR="0">
            <wp:extent cx="665480" cy="578485"/>
            <wp:effectExtent l="0" t="0" r="0" b="0"/>
            <wp:docPr id="357530782" name="0 Imagen" descr="images/0fd66e51-6fed-4aaf-9883-9c8b25407d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30782" name="0 Imagen" descr="images/0fd66e51-6fed-4aaf-9883-9c8b25407da8.png"/>
                    <pic:cNvPicPr>
                      <a:picLocks noChangeAspect="1"/>
                    </pic:cNvPicPr>
                  </pic:nvPicPr>
                  <pic:blipFill>
                    <a:blip r:embed="rId12" cstate="print"/>
                    <a:stretch>
                      <a:fillRect/>
                    </a:stretch>
                  </pic:blipFill>
                  <pic:spPr>
                    <a:xfrm>
                      <a:off x="0" y="0"/>
                      <a:ext cx="665584" cy="578498"/>
                    </a:xfrm>
                    <a:prstGeom prst="rect">
                      <a:avLst/>
                    </a:prstGeom>
                  </pic:spPr>
                </pic:pic>
              </a:graphicData>
            </a:graphic>
          </wp:inline>
        </w:drawing>
      </w:r>
      <w:r>
        <w:rPr>
          <w:rFonts w:ascii="宋体" w:eastAsia="宋体" w:hAnsi="宋体" w:cs="宋体"/>
          <w:color w:val="000000"/>
          <w:sz w:val="21"/>
          <w:szCs w:val="21"/>
          <w:lang w:eastAsia="zh-CN"/>
        </w:rPr>
        <w:t>电饭煲</w:t>
      </w:r>
      <w:r>
        <w:rPr>
          <w:color w:val="000000"/>
          <w:sz w:val="24"/>
          <w:szCs w:val="24"/>
          <w:lang w:eastAsia="zh-CN"/>
        </w:rPr>
        <w:t>  </w:t>
      </w:r>
      <w:r>
        <w:rPr>
          <w:color w:val="000000"/>
          <w:sz w:val="24"/>
          <w:szCs w:val="24"/>
          <w:lang w:eastAsia="zh-CN"/>
        </w:rPr>
        <w:t> </w:t>
      </w:r>
      <w:r>
        <w:rPr>
          <w:rFonts w:ascii="Times New Roman" w:hAnsi="Times New Roman" w:cs="Times New Roman"/>
          <w:lang w:eastAsia="zh-CN"/>
        </w:rPr>
        <w:t xml:space="preserve">D. </w:t>
      </w:r>
      <w:r>
        <w:rPr>
          <w:noProof/>
          <w:lang w:eastAsia="zh-CN"/>
        </w:rPr>
        <w:drawing>
          <wp:inline distT="0" distB="0" distL="0" distR="0">
            <wp:extent cx="708660" cy="606425"/>
            <wp:effectExtent l="0" t="0" r="0" b="0"/>
            <wp:docPr id="679111849" name="0 Imagen" descr="images/b6fb05d7-544d-494f-8034-bc9c16b178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11849" name="0 Imagen" descr="images/b6fb05d7-544d-494f-8034-bc9c16b1785f.png"/>
                    <pic:cNvPicPr>
                      <a:picLocks noChangeAspect="1"/>
                    </pic:cNvPicPr>
                  </pic:nvPicPr>
                  <pic:blipFill>
                    <a:blip r:embed="rId13" cstate="print"/>
                    <a:stretch>
                      <a:fillRect/>
                    </a:stretch>
                  </pic:blipFill>
                  <pic:spPr>
                    <a:xfrm>
                      <a:off x="0" y="0"/>
                      <a:ext cx="709127" cy="606490"/>
                    </a:xfrm>
                    <a:prstGeom prst="rect">
                      <a:avLst/>
                    </a:prstGeom>
                  </pic:spPr>
                </pic:pic>
              </a:graphicData>
            </a:graphic>
          </wp:inline>
        </w:drawing>
      </w:r>
      <w:r>
        <w:rPr>
          <w:rFonts w:ascii="宋体" w:eastAsia="宋体" w:hAnsi="宋体" w:cs="宋体"/>
          <w:color w:val="000000"/>
          <w:sz w:val="21"/>
          <w:szCs w:val="21"/>
          <w:lang w:eastAsia="zh-CN"/>
        </w:rPr>
        <w:t>电熨斗</w:t>
      </w:r>
      <w:r>
        <w:rPr>
          <w:color w:val="000000"/>
          <w:sz w:val="24"/>
          <w:szCs w:val="24"/>
          <w:lang w:eastAsia="zh-CN"/>
        </w:rPr>
        <w:t> </w:t>
      </w:r>
      <w:bookmarkStart w:id="0" w:name="_GoBack"/>
      <w:bookmarkEnd w:id="0"/>
    </w:p>
    <w:p w:rsidR="0045557A" w:rsidRDefault="009B320C">
      <w:pPr>
        <w:spacing w:after="0" w:line="240" w:lineRule="atLeast"/>
        <w:rPr>
          <w:lang w:eastAsia="zh-CN"/>
        </w:rPr>
      </w:pPr>
      <w:r>
        <w:rPr>
          <w:rFonts w:ascii="Times New Roman" w:hAnsi="Times New Roman" w:cs="Times New Roman"/>
          <w:lang w:eastAsia="zh-CN"/>
        </w:rPr>
        <w:t xml:space="preserve">2. </w:t>
      </w:r>
      <w:r>
        <w:rPr>
          <w:rFonts w:ascii="宋体" w:eastAsia="宋体" w:hAnsi="宋体" w:cs="宋体"/>
          <w:color w:val="000000"/>
          <w:sz w:val="21"/>
          <w:szCs w:val="21"/>
          <w:lang w:eastAsia="zh-CN"/>
        </w:rPr>
        <w:t>下列情况中不属于防止电热危害的是</w:t>
      </w:r>
      <w:r>
        <w:rPr>
          <w:rFonts w:ascii="Times New Roman" w:eastAsia="Times New Roman" w:hAnsi="Times New Roman" w:cs="Times New Roman"/>
          <w:color w:val="000000"/>
          <w:sz w:val="21"/>
          <w:szCs w:val="21"/>
          <w:lang w:eastAsia="zh-CN"/>
        </w:rPr>
        <w:t> (　　)</w:t>
      </w:r>
    </w:p>
    <w:p w:rsidR="0045557A" w:rsidRDefault="009B320C">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电视机的后盖有许多孔</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电脑机箱内有小风扇</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电动机外壳有许多散热片</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家电长时间停用</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隔一段时间应通电一次</w:t>
      </w:r>
      <w:proofErr w:type="gramEnd"/>
      <w:r>
        <w:rPr>
          <w:color w:val="000000"/>
          <w:sz w:val="24"/>
          <w:szCs w:val="24"/>
          <w:lang w:eastAsia="zh-CN"/>
        </w:rPr>
        <w:t>             </w:t>
      </w:r>
    </w:p>
    <w:p w:rsidR="0045557A" w:rsidRDefault="009B320C">
      <w:pPr>
        <w:spacing w:after="0" w:line="240" w:lineRule="atLeast"/>
        <w:rPr>
          <w:lang w:eastAsia="zh-CN"/>
        </w:rPr>
      </w:pPr>
      <w:r>
        <w:rPr>
          <w:rFonts w:ascii="Times New Roman" w:hAnsi="Times New Roman" w:cs="Times New Roman"/>
          <w:lang w:eastAsia="zh-CN"/>
        </w:rPr>
        <w:t xml:space="preserve">3. </w:t>
      </w:r>
      <w:r>
        <w:rPr>
          <w:rFonts w:ascii="宋体" w:eastAsia="宋体" w:hAnsi="宋体" w:cs="宋体"/>
          <w:color w:val="000000"/>
          <w:sz w:val="21"/>
          <w:szCs w:val="21"/>
          <w:lang w:eastAsia="zh-CN"/>
        </w:rPr>
        <w:t>将规格都是</w:t>
      </w:r>
      <w:r>
        <w:rPr>
          <w:rFonts w:ascii="Times New Roman" w:eastAsia="Times New Roman" w:hAnsi="Times New Roman" w:cs="Times New Roman"/>
          <w:color w:val="000000"/>
          <w:sz w:val="21"/>
          <w:szCs w:val="21"/>
          <w:lang w:eastAsia="zh-CN"/>
        </w:rPr>
        <w:t>“220 V　180 W”</w:t>
      </w:r>
      <w:r>
        <w:rPr>
          <w:rFonts w:ascii="宋体" w:eastAsia="宋体" w:hAnsi="宋体" w:cs="宋体"/>
          <w:color w:val="000000"/>
          <w:sz w:val="21"/>
          <w:szCs w:val="21"/>
          <w:lang w:eastAsia="zh-CN"/>
        </w:rPr>
        <w:t>的一台电冰箱</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一台电风扇和一床电热毯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分别接入同一家庭电路中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若通电时间相同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则下列说法正确的是</w:t>
      </w:r>
      <w:r>
        <w:rPr>
          <w:rFonts w:ascii="Times New Roman" w:eastAsia="Times New Roman" w:hAnsi="Times New Roman" w:cs="Times New Roman"/>
          <w:color w:val="000000"/>
          <w:sz w:val="21"/>
          <w:szCs w:val="21"/>
          <w:lang w:eastAsia="zh-CN"/>
        </w:rPr>
        <w:t>(　　)</w:t>
      </w:r>
    </w:p>
    <w:p w:rsidR="0045557A" w:rsidRDefault="009B320C">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电冰箱产生的热量最多</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电风扇产生的热量最多</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C.</w:t>
      </w:r>
      <w:r>
        <w:rPr>
          <w:rFonts w:ascii="Times New Roman" w:hAnsi="Times New Roman" w:cs="Times New Roman"/>
          <w:lang w:eastAsia="zh-CN"/>
        </w:rPr>
        <w:t xml:space="preserve"> </w:t>
      </w:r>
      <w:r>
        <w:rPr>
          <w:rFonts w:ascii="宋体" w:eastAsia="宋体" w:hAnsi="宋体" w:cs="宋体"/>
          <w:color w:val="000000"/>
          <w:sz w:val="21"/>
          <w:szCs w:val="21"/>
          <w:lang w:eastAsia="zh-CN"/>
        </w:rPr>
        <w:t>电热毯产生的热量最多</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三者产生的热量一样多</w:t>
      </w:r>
      <w:r>
        <w:rPr>
          <w:color w:val="000000"/>
          <w:sz w:val="24"/>
          <w:szCs w:val="24"/>
          <w:lang w:eastAsia="zh-CN"/>
        </w:rPr>
        <w:t>             </w:t>
      </w:r>
    </w:p>
    <w:p w:rsidR="0045557A" w:rsidRDefault="009B320C">
      <w:pPr>
        <w:spacing w:after="0" w:line="240" w:lineRule="atLeast"/>
        <w:rPr>
          <w:lang w:eastAsia="zh-CN"/>
        </w:rPr>
      </w:pPr>
      <w:r>
        <w:rPr>
          <w:rFonts w:ascii="Times New Roman" w:hAnsi="Times New Roman" w:cs="Times New Roman"/>
          <w:lang w:eastAsia="zh-CN"/>
        </w:rPr>
        <w:t xml:space="preserve">4. </w:t>
      </w:r>
      <w:r>
        <w:rPr>
          <w:rFonts w:ascii="宋体" w:eastAsia="宋体" w:hAnsi="宋体" w:cs="宋体"/>
          <w:color w:val="000000"/>
          <w:sz w:val="21"/>
          <w:szCs w:val="21"/>
          <w:lang w:eastAsia="zh-CN"/>
        </w:rPr>
        <w:t>电饭锅是常用的家用电器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下列与之相关的说法错误的是</w:t>
      </w:r>
      <w:r>
        <w:rPr>
          <w:rFonts w:ascii="Times New Roman" w:eastAsia="Times New Roman" w:hAnsi="Times New Roman" w:cs="Times New Roman"/>
          <w:color w:val="000000"/>
          <w:sz w:val="21"/>
          <w:szCs w:val="21"/>
          <w:lang w:eastAsia="zh-CN"/>
        </w:rPr>
        <w:t>(　　)</w:t>
      </w:r>
    </w:p>
    <w:p w:rsidR="0045557A" w:rsidRDefault="009B320C">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组成材料中既有导体又有绝缘体</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工作时</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利用了电流的热效应</w:t>
      </w:r>
      <w:proofErr w:type="gramEnd"/>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工作时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通过热传递使食物温度升高</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与其他家用电器是串联连接的</w:t>
      </w:r>
      <w:r>
        <w:rPr>
          <w:color w:val="000000"/>
          <w:sz w:val="24"/>
          <w:szCs w:val="24"/>
          <w:lang w:eastAsia="zh-CN"/>
        </w:rPr>
        <w:t>             </w:t>
      </w:r>
    </w:p>
    <w:p w:rsidR="0045557A" w:rsidRDefault="009B320C">
      <w:pPr>
        <w:spacing w:after="0" w:line="240" w:lineRule="atLeast"/>
        <w:rPr>
          <w:lang w:eastAsia="zh-CN"/>
        </w:rPr>
      </w:pPr>
      <w:r>
        <w:rPr>
          <w:rFonts w:ascii="Times New Roman" w:hAnsi="Times New Roman" w:cs="Times New Roman"/>
          <w:lang w:eastAsia="zh-CN"/>
        </w:rPr>
        <w:t xml:space="preserve">5. </w:t>
      </w:r>
      <w:r>
        <w:rPr>
          <w:rFonts w:ascii="宋体" w:eastAsia="宋体" w:hAnsi="宋体" w:cs="宋体"/>
          <w:color w:val="000000"/>
          <w:sz w:val="21"/>
          <w:szCs w:val="21"/>
          <w:lang w:eastAsia="zh-CN"/>
        </w:rPr>
        <w:t>为了探究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电流通过导体产生的热量跟什么因素有关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某同学将两段阻值不同的电阻丝</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1</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2</w:t>
      </w:r>
      <w:r>
        <w:rPr>
          <w:rFonts w:ascii="宋体" w:eastAsia="宋体" w:hAnsi="宋体" w:cs="宋体"/>
          <w:color w:val="000000"/>
          <w:sz w:val="21"/>
          <w:szCs w:val="21"/>
          <w:lang w:eastAsia="zh-CN"/>
        </w:rPr>
        <w:t>分别密封在两个完全相同的烧瓶中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并设计了如图所示的甲</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乙两套装置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已知所用蓄电池电压相等且保持不变</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1</w:t>
      </w:r>
      <w:r>
        <w:rPr>
          <w:rFonts w:ascii="Times New Roman" w:eastAsia="Times New Roman" w:hAnsi="Times New Roman" w:cs="Times New Roman"/>
          <w:i/>
          <w:iCs/>
          <w:color w:val="000000"/>
          <w:sz w:val="21"/>
          <w:szCs w:val="21"/>
          <w:lang w:eastAsia="zh-CN"/>
        </w:rPr>
        <w:t>&lt;R</w:t>
      </w:r>
      <w:r>
        <w:rPr>
          <w:rFonts w:ascii="Times New Roman" w:eastAsia="Times New Roman" w:hAnsi="Times New Roman" w:cs="Times New Roman"/>
          <w:color w:val="000000"/>
          <w:position w:val="-4"/>
          <w:sz w:val="19"/>
          <w:szCs w:val="19"/>
          <w:vertAlign w:val="subscript"/>
          <w:lang w:eastAsia="zh-CN"/>
        </w:rPr>
        <w:t>2</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装入烧瓶的煤油质量相等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下列有关此探究活动的各种表述</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错误的是</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846580" cy="1084580"/>
            <wp:effectExtent l="0" t="0" r="0" b="0"/>
            <wp:docPr id="107770478" name="0 Imagen" descr="images/00486cbf-fe2a-4f13-87eb-ccbba7d23f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70478" name="0 Imagen" descr="images/00486cbf-fe2a-4f13-87eb-ccbba7d23f26.jpeg"/>
                    <pic:cNvPicPr>
                      <a:picLocks noChangeAspect="1"/>
                    </pic:cNvPicPr>
                  </pic:nvPicPr>
                  <pic:blipFill>
                    <a:blip r:embed="rId14" cstate="print"/>
                    <a:stretch>
                      <a:fillRect/>
                    </a:stretch>
                  </pic:blipFill>
                  <pic:spPr>
                    <a:xfrm>
                      <a:off x="0" y="0"/>
                      <a:ext cx="1847088" cy="1085088"/>
                    </a:xfrm>
                    <a:prstGeom prst="rect">
                      <a:avLst/>
                    </a:prstGeom>
                  </pic:spPr>
                </pic:pic>
              </a:graphicData>
            </a:graphic>
          </wp:inline>
        </w:drawing>
      </w:r>
    </w:p>
    <w:p w:rsidR="0045557A" w:rsidRDefault="009B320C">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在此实验中</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电流通过导体产生热量的多少是通过温度计示数变化的大小体现出来的</w:t>
      </w:r>
      <w:proofErr w:type="gramEnd"/>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甲装置可探究电流通过导体产生的热量与电阻是否有关</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比较相同通电时间内</w:t>
      </w:r>
      <w:proofErr w:type="spellStart"/>
      <w:r>
        <w:rPr>
          <w:rFonts w:ascii="Times New Roman" w:eastAsia="Times New Roman" w:hAnsi="Times New Roman" w:cs="Times New Roman"/>
          <w:i/>
          <w:iCs/>
          <w:color w:val="000000"/>
          <w:sz w:val="21"/>
          <w:szCs w:val="21"/>
          <w:lang w:eastAsia="zh-CN"/>
        </w:rPr>
        <w:t>a</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c</w:t>
      </w:r>
      <w:proofErr w:type="spellEnd"/>
      <w:r>
        <w:rPr>
          <w:rFonts w:ascii="宋体" w:eastAsia="宋体" w:hAnsi="宋体" w:cs="宋体"/>
          <w:color w:val="000000"/>
          <w:sz w:val="21"/>
          <w:szCs w:val="21"/>
          <w:lang w:eastAsia="zh-CN"/>
        </w:rPr>
        <w:t>两支温度计示数变化情况</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可探究电流产生的热量与电流是否有关</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D</w:t>
      </w:r>
      <w:r>
        <w:rPr>
          <w:rFonts w:ascii="Times New Roman" w:hAnsi="Times New Roman" w:cs="Times New Roman"/>
          <w:lang w:eastAsia="zh-CN"/>
        </w:rPr>
        <w:t xml:space="preserve">. </w:t>
      </w:r>
      <w:r>
        <w:rPr>
          <w:rFonts w:ascii="宋体" w:eastAsia="宋体" w:hAnsi="宋体" w:cs="宋体"/>
          <w:color w:val="000000"/>
          <w:sz w:val="21"/>
          <w:szCs w:val="21"/>
          <w:lang w:eastAsia="zh-CN"/>
        </w:rPr>
        <w:t>在相同的通电时间内</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d</w:t>
      </w:r>
      <w:r>
        <w:rPr>
          <w:rFonts w:ascii="宋体" w:eastAsia="宋体" w:hAnsi="宋体" w:cs="宋体"/>
          <w:color w:val="000000"/>
          <w:sz w:val="21"/>
          <w:szCs w:val="21"/>
          <w:lang w:eastAsia="zh-CN"/>
        </w:rPr>
        <w:t>温度计所在烧瓶中的电阻丝产生的热量最多</w:t>
      </w:r>
      <w:r>
        <w:rPr>
          <w:color w:val="000000"/>
          <w:sz w:val="24"/>
          <w:szCs w:val="24"/>
          <w:lang w:eastAsia="zh-CN"/>
        </w:rPr>
        <w:t>             </w:t>
      </w:r>
    </w:p>
    <w:p w:rsidR="0045557A" w:rsidRDefault="009B320C">
      <w:pPr>
        <w:spacing w:after="0" w:line="240" w:lineRule="atLeast"/>
        <w:rPr>
          <w:lang w:eastAsia="zh-CN"/>
        </w:rPr>
      </w:pPr>
      <w:r>
        <w:rPr>
          <w:rFonts w:ascii="Times New Roman" w:hAnsi="Times New Roman" w:cs="Times New Roman"/>
          <w:lang w:eastAsia="zh-CN"/>
        </w:rPr>
        <w:t xml:space="preserve">6. </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2</w:t>
      </w:r>
      <w:r>
        <w:rPr>
          <w:rFonts w:ascii="Times New Roman" w:eastAsia="Times New Roman" w:hAnsi="Times New Roman" w:cs="Times New Roman"/>
          <w:i/>
          <w:iCs/>
          <w:color w:val="000000"/>
          <w:sz w:val="21"/>
          <w:szCs w:val="21"/>
          <w:lang w:eastAsia="zh-CN"/>
        </w:rPr>
        <w:t>=</w:t>
      </w:r>
      <w:r>
        <w:rPr>
          <w:rFonts w:ascii="Times New Roman" w:eastAsia="Times New Roman" w:hAnsi="Times New Roman" w:cs="Times New Roman"/>
          <w:color w:val="000000"/>
          <w:sz w:val="21"/>
          <w:szCs w:val="21"/>
          <w:lang w:eastAsia="zh-CN"/>
        </w:rPr>
        <w:t>2</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1</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当开关</w:t>
      </w:r>
      <w:r>
        <w:rPr>
          <w:rFonts w:ascii="Times New Roman" w:eastAsia="Times New Roman" w:hAnsi="Times New Roman" w:cs="Times New Roman"/>
          <w:color w:val="000000"/>
          <w:sz w:val="21"/>
          <w:szCs w:val="21"/>
          <w:lang w:eastAsia="zh-CN"/>
        </w:rPr>
        <w:t>S</w:t>
      </w:r>
      <w:r>
        <w:rPr>
          <w:rFonts w:ascii="宋体" w:eastAsia="宋体" w:hAnsi="宋体" w:cs="宋体"/>
          <w:color w:val="000000"/>
          <w:sz w:val="21"/>
          <w:szCs w:val="21"/>
          <w:lang w:eastAsia="zh-CN"/>
        </w:rPr>
        <w:t>断开和闭合时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在相同的时间内</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电流通过</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1</w:t>
      </w:r>
      <w:r>
        <w:rPr>
          <w:rFonts w:ascii="宋体" w:eastAsia="宋体" w:hAnsi="宋体" w:cs="宋体"/>
          <w:color w:val="000000"/>
          <w:sz w:val="21"/>
          <w:szCs w:val="21"/>
          <w:lang w:eastAsia="zh-CN"/>
        </w:rPr>
        <w:t>产生的热量之比为</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701040" cy="432435"/>
            <wp:effectExtent l="0" t="0" r="0" b="0"/>
            <wp:docPr id="10058845" name="0 Imagen" descr="images/3dab8e47-d747-4f11-896e-793709c8fe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845" name="0 Imagen" descr="images/3dab8e47-d747-4f11-896e-793709c8fe83.jpeg"/>
                    <pic:cNvPicPr>
                      <a:picLocks noChangeAspect="1"/>
                    </pic:cNvPicPr>
                  </pic:nvPicPr>
                  <pic:blipFill>
                    <a:blip r:embed="rId15" cstate="print"/>
                    <a:stretch>
                      <a:fillRect/>
                    </a:stretch>
                  </pic:blipFill>
                  <pic:spPr>
                    <a:xfrm>
                      <a:off x="0" y="0"/>
                      <a:ext cx="701040" cy="432816"/>
                    </a:xfrm>
                    <a:prstGeom prst="rect">
                      <a:avLst/>
                    </a:prstGeom>
                  </pic:spPr>
                </pic:pic>
              </a:graphicData>
            </a:graphic>
          </wp:inline>
        </w:drawing>
      </w:r>
    </w:p>
    <w:p w:rsidR="0045557A" w:rsidRDefault="009B320C">
      <w:pPr>
        <w:spacing w:after="0" w:line="240" w:lineRule="atLeast"/>
        <w:rPr>
          <w:lang w:eastAsia="zh-CN"/>
        </w:rPr>
      </w:pPr>
      <w:r>
        <w:rPr>
          <w:rFonts w:ascii="Times New Roman" w:hAnsi="Times New Roman" w:cs="Times New Roman"/>
          <w:lang w:eastAsia="zh-CN"/>
        </w:rPr>
        <w:t xml:space="preserve">A. </w:t>
      </w:r>
      <w:r>
        <w:rPr>
          <w:rFonts w:ascii="Times New Roman" w:eastAsia="Times New Roman" w:hAnsi="Times New Roman" w:cs="Times New Roman"/>
          <w:color w:val="000000"/>
          <w:sz w:val="21"/>
          <w:szCs w:val="21"/>
          <w:lang w:eastAsia="zh-CN"/>
        </w:rPr>
        <w:t>1∶3</w:t>
      </w:r>
      <w:r>
        <w:rPr>
          <w:color w:val="000000"/>
          <w:sz w:val="24"/>
          <w:szCs w:val="24"/>
          <w:lang w:eastAsia="zh-CN"/>
        </w:rPr>
        <w:t>             </w:t>
      </w:r>
      <w:r>
        <w:rPr>
          <w:rFonts w:ascii="Times New Roman" w:hAnsi="Times New Roman" w:cs="Times New Roman"/>
          <w:lang w:eastAsia="zh-CN"/>
        </w:rPr>
        <w:t xml:space="preserve">B. </w:t>
      </w:r>
      <w:r>
        <w:rPr>
          <w:rFonts w:ascii="Times New Roman" w:eastAsia="Times New Roman" w:hAnsi="Times New Roman" w:cs="Times New Roman"/>
          <w:color w:val="000000"/>
          <w:sz w:val="21"/>
          <w:szCs w:val="21"/>
          <w:lang w:eastAsia="zh-CN"/>
        </w:rPr>
        <w:t>1∶9</w:t>
      </w:r>
      <w:r>
        <w:rPr>
          <w:color w:val="000000"/>
          <w:sz w:val="24"/>
          <w:szCs w:val="24"/>
          <w:lang w:eastAsia="zh-CN"/>
        </w:rPr>
        <w:t>             </w:t>
      </w:r>
      <w:r>
        <w:rPr>
          <w:rFonts w:ascii="Times New Roman" w:hAnsi="Times New Roman" w:cs="Times New Roman"/>
          <w:lang w:eastAsia="zh-CN"/>
        </w:rPr>
        <w:t xml:space="preserve">C. </w:t>
      </w:r>
      <w:r>
        <w:rPr>
          <w:rFonts w:ascii="Times New Roman" w:eastAsia="Times New Roman" w:hAnsi="Times New Roman" w:cs="Times New Roman"/>
          <w:color w:val="000000"/>
          <w:sz w:val="21"/>
          <w:szCs w:val="21"/>
          <w:lang w:eastAsia="zh-CN"/>
        </w:rPr>
        <w:t>3∶1</w:t>
      </w:r>
      <w:r>
        <w:rPr>
          <w:color w:val="000000"/>
          <w:sz w:val="24"/>
          <w:szCs w:val="24"/>
          <w:lang w:eastAsia="zh-CN"/>
        </w:rPr>
        <w:t>             </w:t>
      </w:r>
      <w:r>
        <w:rPr>
          <w:rFonts w:ascii="Times New Roman" w:hAnsi="Times New Roman" w:cs="Times New Roman"/>
          <w:lang w:eastAsia="zh-CN"/>
        </w:rPr>
        <w:t xml:space="preserve">D. </w:t>
      </w:r>
      <w:r>
        <w:rPr>
          <w:rFonts w:ascii="Times New Roman" w:eastAsia="Times New Roman" w:hAnsi="Times New Roman" w:cs="Times New Roman"/>
          <w:color w:val="000000"/>
          <w:sz w:val="21"/>
          <w:szCs w:val="21"/>
          <w:lang w:eastAsia="zh-CN"/>
        </w:rPr>
        <w:t>9∶1</w:t>
      </w:r>
      <w:r>
        <w:rPr>
          <w:color w:val="000000"/>
          <w:sz w:val="24"/>
          <w:szCs w:val="24"/>
          <w:lang w:eastAsia="zh-CN"/>
        </w:rPr>
        <w:t>             </w:t>
      </w:r>
    </w:p>
    <w:p w:rsidR="0045557A" w:rsidRDefault="009B320C">
      <w:pPr>
        <w:spacing w:after="0" w:line="240" w:lineRule="atLeast"/>
        <w:rPr>
          <w:lang w:eastAsia="zh-CN"/>
        </w:rPr>
      </w:pPr>
      <w:r>
        <w:rPr>
          <w:rFonts w:ascii="Times New Roman" w:hAnsi="Times New Roman" w:cs="Times New Roman"/>
          <w:lang w:eastAsia="zh-CN"/>
        </w:rPr>
        <w:lastRenderedPageBreak/>
        <w:t xml:space="preserve">7. </w:t>
      </w:r>
      <w:r>
        <w:rPr>
          <w:rFonts w:ascii="宋体" w:eastAsia="宋体" w:hAnsi="宋体" w:cs="宋体"/>
          <w:color w:val="000000"/>
          <w:sz w:val="21"/>
          <w:szCs w:val="21"/>
          <w:lang w:eastAsia="zh-CN"/>
        </w:rPr>
        <w:t>粗细均匀的电热丝放入一壶水中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通电一段时间将水加热至沸腾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若将电热丝对折并联后放入同样一壶水中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通电到将水加热至沸腾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所需的时间与第一次的通电时间相比较</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电源电压恒定</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不计一切热损失</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下列判断正确的是</w:t>
      </w:r>
      <w:r>
        <w:rPr>
          <w:rFonts w:ascii="Times New Roman" w:eastAsia="Times New Roman" w:hAnsi="Times New Roman" w:cs="Times New Roman"/>
          <w:color w:val="000000"/>
          <w:sz w:val="21"/>
          <w:szCs w:val="21"/>
          <w:lang w:eastAsia="zh-CN"/>
        </w:rPr>
        <w:t>(　　)</w:t>
      </w:r>
    </w:p>
    <w:p w:rsidR="0045557A" w:rsidRDefault="009B320C">
      <w:pPr>
        <w:spacing w:after="0" w:line="240" w:lineRule="atLeast"/>
        <w:rPr>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相等</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增加</w:t>
      </w:r>
      <w:r>
        <w:rPr>
          <w:color w:val="000000"/>
          <w:sz w:val="24"/>
          <w:szCs w:val="24"/>
          <w:lang w:eastAsia="zh-CN"/>
        </w:rP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减少</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无法确定</w:t>
      </w:r>
      <w:r>
        <w:rPr>
          <w:color w:val="000000"/>
          <w:sz w:val="24"/>
          <w:szCs w:val="24"/>
          <w:lang w:eastAsia="zh-CN"/>
        </w:rPr>
        <w:t>             </w:t>
      </w:r>
    </w:p>
    <w:p w:rsidR="0045557A" w:rsidRDefault="009B320C">
      <w:pPr>
        <w:spacing w:after="0" w:line="240" w:lineRule="atLeast"/>
        <w:rPr>
          <w:lang w:eastAsia="zh-CN"/>
        </w:rPr>
      </w:pPr>
      <w:r>
        <w:rPr>
          <w:rFonts w:ascii="Times New Roman" w:hAnsi="Times New Roman" w:cs="Times New Roman"/>
          <w:lang w:eastAsia="zh-CN"/>
        </w:rPr>
        <w:t xml:space="preserve">8. </w:t>
      </w:r>
      <w:r>
        <w:rPr>
          <w:rFonts w:ascii="宋体" w:eastAsia="宋体" w:hAnsi="宋体" w:cs="宋体"/>
          <w:color w:val="000000"/>
          <w:sz w:val="21"/>
          <w:szCs w:val="21"/>
          <w:lang w:eastAsia="zh-CN"/>
        </w:rPr>
        <w:t>旧白炽灯在工作时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容易在灯丝最细处熔断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这是因为与相同长度的灯丝较粗处相比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灯丝最细处</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 xml:space="preserve">　　</w:t>
      </w:r>
      <w:r>
        <w:rPr>
          <w:rFonts w:ascii="Times New Roman" w:eastAsia="Times New Roman" w:hAnsi="Times New Roman" w:cs="Times New Roman"/>
          <w:color w:val="000000"/>
          <w:sz w:val="21"/>
          <w:szCs w:val="21"/>
          <w:lang w:eastAsia="zh-CN"/>
        </w:rPr>
        <w:t>)</w:t>
      </w:r>
    </w:p>
    <w:p w:rsidR="0045557A" w:rsidRDefault="009B320C">
      <w:pPr>
        <w:spacing w:after="0" w:line="240" w:lineRule="atLeast"/>
        <w:rPr>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电热最多</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电流最大</w:t>
      </w:r>
      <w:r>
        <w:rPr>
          <w:color w:val="000000"/>
          <w:sz w:val="24"/>
          <w:szCs w:val="24"/>
          <w:lang w:eastAsia="zh-CN"/>
        </w:rP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电阻最小</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电压最小</w:t>
      </w:r>
      <w:r>
        <w:rPr>
          <w:color w:val="000000"/>
          <w:sz w:val="24"/>
          <w:szCs w:val="24"/>
          <w:lang w:eastAsia="zh-CN"/>
        </w:rPr>
        <w:t>             </w:t>
      </w:r>
    </w:p>
    <w:p w:rsidR="0045557A" w:rsidRDefault="009B320C">
      <w:pPr>
        <w:spacing w:after="0" w:line="240" w:lineRule="atLeast"/>
        <w:rPr>
          <w:lang w:eastAsia="zh-CN"/>
        </w:rPr>
      </w:pPr>
      <w:r>
        <w:rPr>
          <w:rFonts w:ascii="Times New Roman" w:hAnsi="Times New Roman" w:cs="Times New Roman"/>
          <w:lang w:eastAsia="zh-CN"/>
        </w:rPr>
        <w:t xml:space="preserve">9. </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电源电压保持不变</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1</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2</w:t>
      </w:r>
      <w:r>
        <w:rPr>
          <w:rFonts w:ascii="Times New Roman" w:eastAsia="Times New Roman" w:hAnsi="Times New Roman" w:cs="Times New Roman"/>
          <w:i/>
          <w:iCs/>
          <w:color w:val="000000"/>
          <w:sz w:val="21"/>
          <w:szCs w:val="21"/>
          <w:lang w:eastAsia="zh-CN"/>
        </w:rPr>
        <w:t>=</w:t>
      </w:r>
      <w:r>
        <w:rPr>
          <w:rFonts w:ascii="Times New Roman" w:eastAsia="Times New Roman" w:hAnsi="Times New Roman" w:cs="Times New Roman"/>
          <w:color w:val="000000"/>
          <w:sz w:val="21"/>
          <w:szCs w:val="21"/>
          <w:lang w:eastAsia="zh-CN"/>
        </w:rPr>
        <w:t>4</w:t>
      </w:r>
      <w:r>
        <w:rPr>
          <w:rFonts w:ascii="Times New Roman" w:eastAsia="Times New Roman" w:hAnsi="Times New Roman" w:cs="Times New Roman"/>
          <w:i/>
          <w:iCs/>
          <w:color w:val="000000"/>
          <w:sz w:val="21"/>
          <w:szCs w:val="21"/>
          <w:lang w:eastAsia="zh-CN"/>
        </w:rPr>
        <w:t>∶</w:t>
      </w:r>
      <w:r>
        <w:rPr>
          <w:rFonts w:ascii="Times New Roman" w:eastAsia="Times New Roman" w:hAnsi="Times New Roman" w:cs="Times New Roman"/>
          <w:color w:val="000000"/>
          <w:sz w:val="21"/>
          <w:szCs w:val="21"/>
          <w:lang w:eastAsia="zh-CN"/>
        </w:rPr>
        <w:t>1,</w:t>
      </w:r>
      <w:r>
        <w:rPr>
          <w:rFonts w:ascii="宋体" w:eastAsia="宋体" w:hAnsi="宋体" w:cs="宋体"/>
          <w:color w:val="000000"/>
          <w:sz w:val="21"/>
          <w:szCs w:val="21"/>
          <w:lang w:eastAsia="zh-CN"/>
        </w:rPr>
        <w:t>则在相同时间内</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1</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2</w:t>
      </w:r>
      <w:r>
        <w:rPr>
          <w:rFonts w:ascii="宋体" w:eastAsia="宋体" w:hAnsi="宋体" w:cs="宋体"/>
          <w:color w:val="000000"/>
          <w:sz w:val="21"/>
          <w:szCs w:val="21"/>
          <w:lang w:eastAsia="zh-CN"/>
        </w:rPr>
        <w:t>产生的热量之比是</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 xml:space="preserve">　　</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021080" cy="661035"/>
            <wp:effectExtent l="0" t="0" r="0" b="0"/>
            <wp:docPr id="24203565" name="0 Imagen" descr="images/f15a0ea3-f213-40e0-a1ca-26e629a37bf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03565" name="0 Imagen" descr="images/f15a0ea3-f213-40e0-a1ca-26e629a37bf0.jpeg"/>
                    <pic:cNvPicPr>
                      <a:picLocks noChangeAspect="1"/>
                    </pic:cNvPicPr>
                  </pic:nvPicPr>
                  <pic:blipFill>
                    <a:blip r:embed="rId16" cstate="print"/>
                    <a:stretch>
                      <a:fillRect/>
                    </a:stretch>
                  </pic:blipFill>
                  <pic:spPr>
                    <a:xfrm>
                      <a:off x="0" y="0"/>
                      <a:ext cx="1021080" cy="661416"/>
                    </a:xfrm>
                    <a:prstGeom prst="rect">
                      <a:avLst/>
                    </a:prstGeom>
                  </pic:spPr>
                </pic:pic>
              </a:graphicData>
            </a:graphic>
          </wp:inline>
        </w:drawing>
      </w:r>
    </w:p>
    <w:p w:rsidR="0045557A" w:rsidRDefault="009B320C">
      <w:pPr>
        <w:spacing w:after="0" w:line="240" w:lineRule="atLeast"/>
        <w:rPr>
          <w:lang w:eastAsia="zh-CN"/>
        </w:rPr>
      </w:pPr>
      <w:r>
        <w:rPr>
          <w:rFonts w:ascii="Times New Roman" w:hAnsi="Times New Roman" w:cs="Times New Roman"/>
          <w:lang w:eastAsia="zh-CN"/>
        </w:rPr>
        <w:t xml:space="preserve">A. </w:t>
      </w:r>
      <w:r>
        <w:rPr>
          <w:rFonts w:ascii="Times New Roman" w:eastAsia="Times New Roman" w:hAnsi="Times New Roman" w:cs="Times New Roman"/>
          <w:color w:val="000000"/>
          <w:sz w:val="21"/>
          <w:szCs w:val="21"/>
          <w:lang w:eastAsia="zh-CN"/>
        </w:rPr>
        <w:t>1∶4</w:t>
      </w:r>
      <w:r>
        <w:rPr>
          <w:color w:val="000000"/>
          <w:sz w:val="24"/>
          <w:szCs w:val="24"/>
          <w:lang w:eastAsia="zh-CN"/>
        </w:rPr>
        <w:t>             </w:t>
      </w:r>
      <w:r>
        <w:rPr>
          <w:rFonts w:ascii="Times New Roman" w:hAnsi="Times New Roman" w:cs="Times New Roman"/>
          <w:lang w:eastAsia="zh-CN"/>
        </w:rPr>
        <w:t xml:space="preserve">B. </w:t>
      </w:r>
      <w:r>
        <w:rPr>
          <w:rFonts w:ascii="Times New Roman" w:eastAsia="Times New Roman" w:hAnsi="Times New Roman" w:cs="Times New Roman"/>
          <w:color w:val="000000"/>
          <w:sz w:val="21"/>
          <w:szCs w:val="21"/>
          <w:lang w:eastAsia="zh-CN"/>
        </w:rPr>
        <w:t>4∶1</w:t>
      </w:r>
      <w:r>
        <w:rPr>
          <w:color w:val="000000"/>
          <w:sz w:val="24"/>
          <w:szCs w:val="24"/>
          <w:lang w:eastAsia="zh-CN"/>
        </w:rPr>
        <w:t>             </w:t>
      </w:r>
      <w:r>
        <w:rPr>
          <w:rFonts w:ascii="Times New Roman" w:hAnsi="Times New Roman" w:cs="Times New Roman"/>
          <w:lang w:eastAsia="zh-CN"/>
        </w:rPr>
        <w:t xml:space="preserve">C. </w:t>
      </w:r>
      <w:r>
        <w:rPr>
          <w:rFonts w:ascii="Times New Roman" w:eastAsia="Times New Roman" w:hAnsi="Times New Roman" w:cs="Times New Roman"/>
          <w:color w:val="000000"/>
          <w:sz w:val="21"/>
          <w:szCs w:val="21"/>
          <w:lang w:eastAsia="zh-CN"/>
        </w:rPr>
        <w:t>1∶5</w:t>
      </w:r>
      <w:r>
        <w:rPr>
          <w:color w:val="000000"/>
          <w:sz w:val="24"/>
          <w:szCs w:val="24"/>
          <w:lang w:eastAsia="zh-CN"/>
        </w:rPr>
        <w:t>             </w:t>
      </w:r>
      <w:r>
        <w:rPr>
          <w:rFonts w:ascii="Times New Roman" w:hAnsi="Times New Roman" w:cs="Times New Roman"/>
          <w:lang w:eastAsia="zh-CN"/>
        </w:rPr>
        <w:t xml:space="preserve">D. </w:t>
      </w:r>
      <w:r>
        <w:rPr>
          <w:rFonts w:ascii="Times New Roman" w:eastAsia="Times New Roman" w:hAnsi="Times New Roman" w:cs="Times New Roman"/>
          <w:color w:val="000000"/>
          <w:sz w:val="21"/>
          <w:szCs w:val="21"/>
          <w:lang w:eastAsia="zh-CN"/>
        </w:rPr>
        <w:t>5∶1</w:t>
      </w:r>
      <w:r>
        <w:rPr>
          <w:color w:val="000000"/>
          <w:sz w:val="24"/>
          <w:szCs w:val="24"/>
          <w:lang w:eastAsia="zh-CN"/>
        </w:rPr>
        <w:t>             </w:t>
      </w:r>
    </w:p>
    <w:p w:rsidR="0045557A" w:rsidRDefault="009B320C">
      <w:pPr>
        <w:spacing w:after="0" w:line="240" w:lineRule="atLeast"/>
      </w:pPr>
      <w:r>
        <w:rPr>
          <w:rFonts w:ascii="Times New Roman" w:hAnsi="Times New Roman" w:cs="Times New Roman"/>
          <w:lang w:eastAsia="zh-CN"/>
        </w:rPr>
        <w:t xml:space="preserve">10. </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在四个相同水槽中盛有质量和温度都相同的纯水</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现将阻值为</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1</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2</w:t>
      </w:r>
      <w:r>
        <w:rPr>
          <w:rFonts w:ascii="宋体" w:eastAsia="宋体" w:hAnsi="宋体" w:cs="宋体"/>
          <w:color w:val="000000"/>
          <w:sz w:val="21"/>
          <w:szCs w:val="21"/>
          <w:lang w:eastAsia="zh-CN"/>
        </w:rPr>
        <w:t>的电阻丝</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1</w:t>
      </w:r>
      <w:r>
        <w:rPr>
          <w:rFonts w:ascii="Times New Roman" w:eastAsia="Times New Roman" w:hAnsi="Times New Roman" w:cs="Times New Roman"/>
          <w:color w:val="000000"/>
          <w:sz w:val="21"/>
          <w:szCs w:val="21"/>
          <w:lang w:eastAsia="zh-CN"/>
        </w:rPr>
        <w:t>&lt;</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2</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分别按下图的四种方式连接放入水槽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并接入相同电源</w:t>
      </w:r>
      <w:r>
        <w:rPr>
          <w:rFonts w:ascii="Times New Roman" w:eastAsia="Times New Roman" w:hAnsi="Times New Roman" w:cs="Times New Roman"/>
          <w:color w:val="000000"/>
          <w:sz w:val="21"/>
          <w:szCs w:val="21"/>
          <w:lang w:eastAsia="zh-CN"/>
        </w:rPr>
        <w:t>。</w:t>
      </w:r>
      <w:proofErr w:type="spellStart"/>
      <w:r>
        <w:rPr>
          <w:rFonts w:ascii="宋体" w:eastAsia="宋体" w:hAnsi="宋体" w:cs="宋体"/>
          <w:color w:val="000000"/>
          <w:sz w:val="21"/>
          <w:szCs w:val="21"/>
        </w:rPr>
        <w:t>通电相同时间后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水温最高的是</w:t>
      </w:r>
      <w:proofErr w:type="spellEnd"/>
      <w:r>
        <w:rPr>
          <w:rFonts w:ascii="Times New Roman" w:eastAsia="Times New Roman" w:hAnsi="Times New Roman" w:cs="Times New Roman"/>
          <w:color w:val="000000"/>
          <w:sz w:val="21"/>
          <w:szCs w:val="21"/>
        </w:rPr>
        <w:t>    (　　) </w:t>
      </w:r>
      <w:r>
        <w:rPr>
          <w:noProof/>
          <w:lang w:eastAsia="zh-CN"/>
        </w:rPr>
        <w:drawing>
          <wp:inline distT="0" distB="0" distL="0" distR="0">
            <wp:extent cx="3946525" cy="901700"/>
            <wp:effectExtent l="0" t="0" r="0" b="0"/>
            <wp:docPr id="934186097" name="0 Imagen" descr="images/9904c1bb-bb6e-4eeb-9886-4b8fd9eaf5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186097" name="0 Imagen" descr="images/9904c1bb-bb6e-4eeb-9886-4b8fd9eaf51a.png"/>
                    <pic:cNvPicPr>
                      <a:picLocks noChangeAspect="1"/>
                    </pic:cNvPicPr>
                  </pic:nvPicPr>
                  <pic:blipFill>
                    <a:blip r:embed="rId17" cstate="print"/>
                    <a:stretch>
                      <a:fillRect/>
                    </a:stretch>
                  </pic:blipFill>
                  <pic:spPr>
                    <a:xfrm>
                      <a:off x="0" y="0"/>
                      <a:ext cx="3946849" cy="901959"/>
                    </a:xfrm>
                    <a:prstGeom prst="rect">
                      <a:avLst/>
                    </a:prstGeom>
                  </pic:spPr>
                </pic:pic>
              </a:graphicData>
            </a:graphic>
          </wp:inline>
        </w:drawing>
      </w:r>
    </w:p>
    <w:p w:rsidR="0045557A" w:rsidRDefault="009B320C">
      <w:pPr>
        <w:spacing w:after="0" w:line="240" w:lineRule="atLeast"/>
      </w:pPr>
      <w:r>
        <w:rPr>
          <w:rFonts w:ascii="Times New Roman" w:hAnsi="Times New Roman" w:cs="Times New Roman"/>
        </w:rPr>
        <w:t xml:space="preserve">A. </w:t>
      </w:r>
      <w:r>
        <w:rPr>
          <w:rFonts w:ascii="Times New Roman" w:eastAsia="Times New Roman" w:hAnsi="Times New Roman" w:cs="Times New Roman"/>
          <w:color w:val="000000"/>
          <w:sz w:val="21"/>
          <w:szCs w:val="21"/>
        </w:rPr>
        <w:t>A</w:t>
      </w:r>
      <w:r>
        <w:rPr>
          <w:color w:val="000000"/>
          <w:sz w:val="24"/>
          <w:szCs w:val="24"/>
        </w:rPr>
        <w:t>             </w:t>
      </w:r>
      <w:r>
        <w:rPr>
          <w:rFonts w:ascii="Times New Roman" w:hAnsi="Times New Roman" w:cs="Times New Roman"/>
        </w:rPr>
        <w:t xml:space="preserve">B. </w:t>
      </w:r>
      <w:r>
        <w:rPr>
          <w:rFonts w:ascii="Times New Roman" w:eastAsia="Times New Roman" w:hAnsi="Times New Roman" w:cs="Times New Roman"/>
          <w:color w:val="000000"/>
          <w:sz w:val="21"/>
          <w:szCs w:val="21"/>
        </w:rPr>
        <w:t>B</w:t>
      </w:r>
      <w:r>
        <w:rPr>
          <w:color w:val="000000"/>
          <w:sz w:val="24"/>
          <w:szCs w:val="24"/>
        </w:rPr>
        <w:t>             </w:t>
      </w:r>
      <w:r>
        <w:rPr>
          <w:rFonts w:ascii="Times New Roman" w:hAnsi="Times New Roman" w:cs="Times New Roman"/>
        </w:rPr>
        <w:t xml:space="preserve">C. </w:t>
      </w:r>
      <w:r>
        <w:rPr>
          <w:rFonts w:ascii="Times New Roman" w:eastAsia="Times New Roman" w:hAnsi="Times New Roman" w:cs="Times New Roman"/>
          <w:color w:val="000000"/>
          <w:sz w:val="21"/>
          <w:szCs w:val="21"/>
        </w:rPr>
        <w:t>C</w:t>
      </w:r>
      <w:r>
        <w:rPr>
          <w:color w:val="000000"/>
          <w:sz w:val="24"/>
          <w:szCs w:val="24"/>
        </w:rPr>
        <w:t>             </w:t>
      </w:r>
      <w:r>
        <w:rPr>
          <w:rFonts w:ascii="Times New Roman" w:hAnsi="Times New Roman" w:cs="Times New Roman"/>
        </w:rPr>
        <w:t xml:space="preserve">D. </w:t>
      </w:r>
      <w:r>
        <w:rPr>
          <w:rFonts w:ascii="Times New Roman" w:eastAsia="Times New Roman" w:hAnsi="Times New Roman" w:cs="Times New Roman"/>
          <w:color w:val="000000"/>
          <w:sz w:val="21"/>
          <w:szCs w:val="21"/>
        </w:rPr>
        <w:t>D</w:t>
      </w:r>
      <w:r>
        <w:rPr>
          <w:color w:val="000000"/>
          <w:sz w:val="24"/>
          <w:szCs w:val="24"/>
        </w:rPr>
        <w:t>             </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45557A">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45557A" w:rsidRDefault="009B320C">
            <w:pPr>
              <w:spacing w:after="0" w:line="240" w:lineRule="auto"/>
            </w:pPr>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45557A" w:rsidRDefault="009B320C">
            <w:pPr>
              <w:spacing w:after="0" w:line="240" w:lineRule="auto"/>
            </w:pPr>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45557A" w:rsidRDefault="009B320C">
            <w:pPr>
              <w:spacing w:after="0" w:line="240" w:lineRule="auto"/>
            </w:pPr>
            <w:proofErr w:type="spellStart"/>
            <w:r>
              <w:rPr>
                <w:b/>
                <w:bCs/>
              </w:rPr>
              <w:t>二、多选题</w:t>
            </w:r>
            <w:proofErr w:type="spellEnd"/>
          </w:p>
        </w:tc>
      </w:tr>
      <w:tr w:rsidR="0045557A">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45557A" w:rsidRDefault="0045557A">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rsidR="0045557A" w:rsidRDefault="0045557A">
            <w:pPr>
              <w:spacing w:after="0" w:line="240" w:lineRule="auto"/>
            </w:pPr>
          </w:p>
        </w:tc>
        <w:tc>
          <w:tcPr>
            <w:tcW w:w="5000" w:type="dxa"/>
            <w:vMerge/>
            <w:tcBorders>
              <w:top w:val="nil"/>
              <w:left w:val="nil"/>
              <w:bottom w:val="nil"/>
              <w:right w:val="nil"/>
            </w:tcBorders>
            <w:vAlign w:val="center"/>
          </w:tcPr>
          <w:p w:rsidR="0045557A" w:rsidRDefault="0045557A">
            <w:pPr>
              <w:spacing w:after="0" w:line="240" w:lineRule="auto"/>
            </w:pPr>
          </w:p>
        </w:tc>
      </w:tr>
    </w:tbl>
    <w:p w:rsidR="0045557A" w:rsidRDefault="009B320C">
      <w:pPr>
        <w:rPr>
          <w:lang w:eastAsia="zh-CN"/>
        </w:rPr>
      </w:pPr>
      <w:r>
        <w:rPr>
          <w:rFonts w:ascii="Times New Roman" w:hAnsi="Times New Roman" w:cs="Times New Roman"/>
          <w:lang w:eastAsia="zh-CN"/>
        </w:rPr>
        <w:t xml:space="preserve">11. </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多选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如图是研究电流通过导体产生的热量与哪些因素有关的实验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下列分析正确的是</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2501900" cy="1130300"/>
            <wp:effectExtent l="0" t="0" r="0" b="0"/>
            <wp:docPr id="52974071" name="0 Imagen" descr="images/78f43107-7248-4757-bf77-911cc00992a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4071" name="0 Imagen" descr="images/78f43107-7248-4757-bf77-911cc00992a7.jpeg"/>
                    <pic:cNvPicPr>
                      <a:picLocks noChangeAspect="1"/>
                    </pic:cNvPicPr>
                  </pic:nvPicPr>
                  <pic:blipFill>
                    <a:blip r:embed="rId18" cstate="print"/>
                    <a:stretch>
                      <a:fillRect/>
                    </a:stretch>
                  </pic:blipFill>
                  <pic:spPr>
                    <a:xfrm>
                      <a:off x="0" y="0"/>
                      <a:ext cx="2502131" cy="1130531"/>
                    </a:xfrm>
                    <a:prstGeom prst="rect">
                      <a:avLst/>
                    </a:prstGeom>
                  </pic:spPr>
                </pic:pic>
              </a:graphicData>
            </a:graphic>
          </wp:inline>
        </w:drawing>
      </w:r>
    </w:p>
    <w:p w:rsidR="0045557A" w:rsidRDefault="009B320C">
      <w:pPr>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甲</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乙两次实验都应用了控制变量法</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甲实验通电一段时间后</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左侧容器内空气吸收的热量更多</w:t>
      </w:r>
      <w:proofErr w:type="gramEnd"/>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乙实验是为了研究电流产生的热量与电阻的关系</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乙实验通电一段时间后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右侧</w:t>
      </w:r>
      <w:r>
        <w:rPr>
          <w:rFonts w:ascii="Times New Roman" w:eastAsia="Times New Roman" w:hAnsi="Times New Roman" w:cs="Times New Roman"/>
          <w:color w:val="000000"/>
          <w:sz w:val="21"/>
          <w:szCs w:val="21"/>
          <w:lang w:eastAsia="zh-CN"/>
        </w:rPr>
        <w:t>U</w:t>
      </w:r>
      <w:r>
        <w:rPr>
          <w:rFonts w:ascii="宋体" w:eastAsia="宋体" w:hAnsi="宋体" w:cs="宋体"/>
          <w:color w:val="000000"/>
          <w:sz w:val="21"/>
          <w:szCs w:val="21"/>
          <w:lang w:eastAsia="zh-CN"/>
        </w:rPr>
        <w:t>形管中液面的高度差比左侧的小</w:t>
      </w:r>
      <w:r>
        <w:rPr>
          <w:color w:val="000000"/>
          <w:sz w:val="24"/>
          <w:szCs w:val="24"/>
          <w:lang w:eastAsia="zh-CN"/>
        </w:rPr>
        <w:t>             </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45557A">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45557A" w:rsidRDefault="009B320C">
            <w:pPr>
              <w:spacing w:after="0" w:line="240" w:lineRule="auto"/>
            </w:pPr>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45557A" w:rsidRDefault="009B320C">
            <w:pPr>
              <w:spacing w:after="0" w:line="240" w:lineRule="auto"/>
            </w:pPr>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45557A" w:rsidRDefault="009B320C">
            <w:pPr>
              <w:spacing w:after="0" w:line="240" w:lineRule="auto"/>
            </w:pPr>
            <w:proofErr w:type="spellStart"/>
            <w:r>
              <w:rPr>
                <w:b/>
                <w:bCs/>
              </w:rPr>
              <w:t>三、填空题</w:t>
            </w:r>
            <w:proofErr w:type="spellEnd"/>
          </w:p>
        </w:tc>
      </w:tr>
      <w:tr w:rsidR="0045557A">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45557A" w:rsidRDefault="0045557A">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rsidR="0045557A" w:rsidRDefault="0045557A">
            <w:pPr>
              <w:spacing w:after="0" w:line="240" w:lineRule="auto"/>
            </w:pPr>
          </w:p>
        </w:tc>
        <w:tc>
          <w:tcPr>
            <w:tcW w:w="5000" w:type="dxa"/>
            <w:vMerge/>
            <w:tcBorders>
              <w:top w:val="nil"/>
              <w:left w:val="nil"/>
              <w:bottom w:val="nil"/>
              <w:right w:val="nil"/>
            </w:tcBorders>
            <w:vAlign w:val="center"/>
          </w:tcPr>
          <w:p w:rsidR="0045557A" w:rsidRDefault="0045557A">
            <w:pPr>
              <w:spacing w:after="0" w:line="240" w:lineRule="auto"/>
            </w:pPr>
          </w:p>
        </w:tc>
      </w:tr>
    </w:tbl>
    <w:p w:rsidR="0045557A" w:rsidRDefault="009B320C">
      <w:pPr>
        <w:rPr>
          <w:lang w:eastAsia="zh-CN"/>
        </w:rPr>
      </w:pPr>
      <w:r>
        <w:rPr>
          <w:rFonts w:ascii="Times New Roman" w:hAnsi="Times New Roman" w:cs="Times New Roman"/>
          <w:lang w:eastAsia="zh-CN"/>
        </w:rPr>
        <w:t xml:space="preserve">12. </w:t>
      </w:r>
      <w:r>
        <w:rPr>
          <w:rFonts w:ascii="宋体" w:eastAsia="宋体" w:hAnsi="宋体" w:cs="宋体"/>
          <w:color w:val="000000"/>
          <w:sz w:val="21"/>
          <w:szCs w:val="21"/>
          <w:lang w:eastAsia="zh-CN"/>
        </w:rPr>
        <w:t>如图是研究电流产生热量实验装置的一部分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已知两瓶内装满同质量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同温度的煤油</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两电热丝</w:t>
      </w:r>
      <w:r>
        <w:rPr>
          <w:rFonts w:ascii="Times New Roman" w:eastAsia="Times New Roman" w:hAnsi="Times New Roman" w:cs="Times New Roman"/>
          <w:i/>
          <w:iCs/>
          <w:color w:val="000000"/>
          <w:sz w:val="21"/>
          <w:szCs w:val="21"/>
          <w:lang w:eastAsia="zh-CN"/>
        </w:rPr>
        <w:t>R</w:t>
      </w:r>
      <w:r>
        <w:rPr>
          <w:rFonts w:ascii="宋体" w:eastAsia="宋体" w:hAnsi="宋体" w:cs="宋体"/>
          <w:color w:val="000000"/>
          <w:position w:val="-4"/>
          <w:sz w:val="21"/>
          <w:szCs w:val="21"/>
          <w:vertAlign w:val="subscript"/>
          <w:lang w:eastAsia="zh-CN"/>
        </w:rPr>
        <w:t>甲</w:t>
      </w:r>
      <w:r>
        <w:rPr>
          <w:rFonts w:ascii="Times New Roman" w:eastAsia="Times New Roman" w:hAnsi="Times New Roman" w:cs="Times New Roman"/>
          <w:color w:val="000000"/>
          <w:sz w:val="21"/>
          <w:szCs w:val="21"/>
          <w:lang w:eastAsia="zh-CN"/>
        </w:rPr>
        <w:t>&gt;</w:t>
      </w:r>
      <w:r>
        <w:rPr>
          <w:rFonts w:ascii="Times New Roman" w:eastAsia="Times New Roman" w:hAnsi="Times New Roman" w:cs="Times New Roman"/>
          <w:i/>
          <w:iCs/>
          <w:color w:val="000000"/>
          <w:sz w:val="21"/>
          <w:szCs w:val="21"/>
          <w:lang w:eastAsia="zh-CN"/>
        </w:rPr>
        <w:t>R</w:t>
      </w:r>
      <w:r>
        <w:rPr>
          <w:rFonts w:ascii="宋体" w:eastAsia="宋体" w:hAnsi="宋体" w:cs="宋体"/>
          <w:color w:val="000000"/>
          <w:position w:val="-4"/>
          <w:sz w:val="21"/>
          <w:szCs w:val="21"/>
          <w:vertAlign w:val="subscript"/>
          <w:lang w:eastAsia="zh-CN"/>
        </w:rPr>
        <w:t>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当在</w:t>
      </w:r>
      <w:r>
        <w:rPr>
          <w:rFonts w:ascii="Times New Roman" w:eastAsia="Times New Roman" w:hAnsi="Times New Roman" w:cs="Times New Roman"/>
          <w:i/>
          <w:iCs/>
          <w:color w:val="000000"/>
          <w:sz w:val="21"/>
          <w:szCs w:val="21"/>
          <w:lang w:eastAsia="zh-CN"/>
        </w:rPr>
        <w:t>A</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B</w:t>
      </w:r>
      <w:r>
        <w:rPr>
          <w:rFonts w:ascii="宋体" w:eastAsia="宋体" w:hAnsi="宋体" w:cs="宋体"/>
          <w:color w:val="000000"/>
          <w:sz w:val="21"/>
          <w:szCs w:val="21"/>
          <w:lang w:eastAsia="zh-CN"/>
        </w:rPr>
        <w:t>间接上电源后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通过两电热丝的电流</w:t>
      </w:r>
      <w:r>
        <w:rPr>
          <w:rFonts w:ascii="Times New Roman" w:eastAsia="Times New Roman" w:hAnsi="Times New Roman" w:cs="Times New Roman"/>
          <w:i/>
          <w:iCs/>
          <w:color w:val="000000"/>
          <w:sz w:val="21"/>
          <w:szCs w:val="21"/>
          <w:lang w:eastAsia="zh-CN"/>
        </w:rPr>
        <w:t>I</w:t>
      </w:r>
      <w:r>
        <w:rPr>
          <w:rFonts w:ascii="宋体" w:eastAsia="宋体" w:hAnsi="宋体" w:cs="宋体"/>
          <w:color w:val="000000"/>
          <w:position w:val="-4"/>
          <w:sz w:val="21"/>
          <w:szCs w:val="21"/>
          <w:vertAlign w:val="subscript"/>
          <w:lang w:eastAsia="zh-CN"/>
        </w:rPr>
        <w:t>甲</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i/>
          <w:iCs/>
          <w:color w:val="000000"/>
          <w:sz w:val="21"/>
          <w:szCs w:val="21"/>
          <w:lang w:eastAsia="zh-CN"/>
        </w:rPr>
        <w:t>I</w:t>
      </w:r>
      <w:r>
        <w:rPr>
          <w:rFonts w:ascii="宋体" w:eastAsia="宋体" w:hAnsi="宋体" w:cs="宋体"/>
          <w:color w:val="000000"/>
          <w:position w:val="-4"/>
          <w:sz w:val="21"/>
          <w:szCs w:val="21"/>
          <w:vertAlign w:val="subscript"/>
          <w:lang w:eastAsia="zh-CN"/>
        </w:rPr>
        <w:t>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通电一段时间管内液面高度相比</w:t>
      </w:r>
      <w:r>
        <w:rPr>
          <w:rFonts w:ascii="Times New Roman" w:eastAsia="Times New Roman" w:hAnsi="Times New Roman" w:cs="Times New Roman"/>
          <w:i/>
          <w:iCs/>
          <w:color w:val="000000"/>
          <w:sz w:val="21"/>
          <w:szCs w:val="21"/>
          <w:lang w:eastAsia="zh-CN"/>
        </w:rPr>
        <w:t>h</w:t>
      </w:r>
      <w:r>
        <w:rPr>
          <w:rFonts w:ascii="宋体" w:eastAsia="宋体" w:hAnsi="宋体" w:cs="宋体"/>
          <w:color w:val="000000"/>
          <w:position w:val="-4"/>
          <w:sz w:val="21"/>
          <w:szCs w:val="21"/>
          <w:vertAlign w:val="subscript"/>
          <w:lang w:eastAsia="zh-CN"/>
        </w:rPr>
        <w:t>甲</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i/>
          <w:iCs/>
          <w:color w:val="000000"/>
          <w:sz w:val="21"/>
          <w:szCs w:val="21"/>
          <w:lang w:eastAsia="zh-CN"/>
        </w:rPr>
        <w:t>h</w:t>
      </w:r>
      <w:r>
        <w:rPr>
          <w:rFonts w:ascii="宋体" w:eastAsia="宋体" w:hAnsi="宋体" w:cs="宋体"/>
          <w:color w:val="000000"/>
          <w:position w:val="-4"/>
          <w:sz w:val="21"/>
          <w:szCs w:val="21"/>
          <w:vertAlign w:val="subscript"/>
          <w:lang w:eastAsia="zh-CN"/>
        </w:rPr>
        <w:t>乙</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828675" cy="596900"/>
            <wp:effectExtent l="0" t="0" r="0" b="0"/>
            <wp:docPr id="305325117" name="0 Imagen" descr="images/037c80e9-aa32-43f6-b6e3-4720c377dd1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325117" name="0 Imagen" descr="images/037c80e9-aa32-43f6-b6e3-4720c377dd1a.jpeg"/>
                    <pic:cNvPicPr>
                      <a:picLocks noChangeAspect="1"/>
                    </pic:cNvPicPr>
                  </pic:nvPicPr>
                  <pic:blipFill>
                    <a:blip r:embed="rId19" cstate="print"/>
                    <a:stretch>
                      <a:fillRect/>
                    </a:stretch>
                  </pic:blipFill>
                  <pic:spPr>
                    <a:xfrm>
                      <a:off x="0" y="0"/>
                      <a:ext cx="829056" cy="597408"/>
                    </a:xfrm>
                    <a:prstGeom prst="rect">
                      <a:avLst/>
                    </a:prstGeom>
                  </pic:spPr>
                </pic:pic>
              </a:graphicData>
            </a:graphic>
          </wp:inline>
        </w:drawing>
      </w:r>
    </w:p>
    <w:p w:rsidR="0045557A" w:rsidRDefault="009B320C">
      <w:pPr>
        <w:rPr>
          <w:lang w:eastAsia="zh-CN"/>
        </w:rPr>
      </w:pPr>
      <w:r>
        <w:rPr>
          <w:rFonts w:ascii="Times New Roman" w:hAnsi="Times New Roman" w:cs="Times New Roman"/>
          <w:lang w:eastAsia="zh-CN"/>
        </w:rPr>
        <w:lastRenderedPageBreak/>
        <w:t xml:space="preserve">13. </w:t>
      </w:r>
      <w:r>
        <w:rPr>
          <w:rFonts w:ascii="宋体" w:eastAsia="宋体" w:hAnsi="宋体" w:cs="宋体"/>
          <w:color w:val="000000"/>
          <w:sz w:val="21"/>
          <w:szCs w:val="21"/>
          <w:lang w:eastAsia="zh-CN"/>
        </w:rPr>
        <w:t>某家用电热水壶的额定电压为</w:t>
      </w:r>
      <w:r>
        <w:rPr>
          <w:rFonts w:ascii="Times New Roman" w:eastAsia="Times New Roman" w:hAnsi="Times New Roman" w:cs="Times New Roman"/>
          <w:color w:val="000000"/>
          <w:sz w:val="21"/>
          <w:szCs w:val="21"/>
          <w:lang w:eastAsia="zh-CN"/>
        </w:rPr>
        <w:t>220 V,</w:t>
      </w:r>
      <w:r>
        <w:rPr>
          <w:rFonts w:ascii="宋体" w:eastAsia="宋体" w:hAnsi="宋体" w:cs="宋体"/>
          <w:color w:val="000000"/>
          <w:sz w:val="21"/>
          <w:szCs w:val="21"/>
          <w:lang w:eastAsia="zh-CN"/>
        </w:rPr>
        <w:t>额定功率为</w:t>
      </w:r>
      <w:r>
        <w:rPr>
          <w:rFonts w:ascii="Times New Roman" w:eastAsia="Times New Roman" w:hAnsi="Times New Roman" w:cs="Times New Roman"/>
          <w:color w:val="000000"/>
          <w:sz w:val="21"/>
          <w:szCs w:val="21"/>
          <w:lang w:eastAsia="zh-CN"/>
        </w:rPr>
        <w:t>2 000 W。</w:t>
      </w:r>
      <w:r>
        <w:rPr>
          <w:rFonts w:ascii="宋体" w:eastAsia="宋体" w:hAnsi="宋体" w:cs="宋体"/>
          <w:color w:val="000000"/>
          <w:sz w:val="21"/>
          <w:szCs w:val="21"/>
          <w:lang w:eastAsia="zh-CN"/>
        </w:rPr>
        <w:t>当该电热水壶在额定电压下工作时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用</w:t>
      </w:r>
      <w:r>
        <w:rPr>
          <w:rFonts w:ascii="Times New Roman" w:eastAsia="Times New Roman" w:hAnsi="Times New Roman" w:cs="Times New Roman"/>
          <w:color w:val="000000"/>
          <w:sz w:val="21"/>
          <w:szCs w:val="21"/>
          <w:lang w:eastAsia="zh-CN"/>
        </w:rPr>
        <w:t>200 s</w:t>
      </w:r>
      <w:r>
        <w:rPr>
          <w:rFonts w:ascii="宋体" w:eastAsia="宋体" w:hAnsi="宋体" w:cs="宋体"/>
          <w:color w:val="000000"/>
          <w:sz w:val="21"/>
          <w:szCs w:val="21"/>
          <w:lang w:eastAsia="zh-CN"/>
        </w:rPr>
        <w:t>将</w:t>
      </w:r>
      <w:r>
        <w:rPr>
          <w:rFonts w:ascii="Times New Roman" w:eastAsia="Times New Roman" w:hAnsi="Times New Roman" w:cs="Times New Roman"/>
          <w:color w:val="000000"/>
          <w:sz w:val="21"/>
          <w:szCs w:val="21"/>
          <w:lang w:eastAsia="zh-CN"/>
        </w:rPr>
        <w:t>1 L</w:t>
      </w:r>
      <w:r>
        <w:rPr>
          <w:rFonts w:ascii="宋体" w:eastAsia="宋体" w:hAnsi="宋体" w:cs="宋体"/>
          <w:color w:val="000000"/>
          <w:sz w:val="21"/>
          <w:szCs w:val="21"/>
          <w:lang w:eastAsia="zh-CN"/>
        </w:rPr>
        <w:t>的水从</w:t>
      </w:r>
      <w:r>
        <w:rPr>
          <w:rFonts w:ascii="Times New Roman" w:eastAsia="Times New Roman" w:hAnsi="Times New Roman" w:cs="Times New Roman"/>
          <w:color w:val="000000"/>
          <w:sz w:val="21"/>
          <w:szCs w:val="21"/>
          <w:lang w:eastAsia="zh-CN"/>
        </w:rPr>
        <w:t>20 ℃</w:t>
      </w:r>
      <w:r>
        <w:rPr>
          <w:rFonts w:ascii="宋体" w:eastAsia="宋体" w:hAnsi="宋体" w:cs="宋体"/>
          <w:color w:val="000000"/>
          <w:sz w:val="21"/>
          <w:szCs w:val="21"/>
          <w:lang w:eastAsia="zh-CN"/>
        </w:rPr>
        <w:t>加热到</w:t>
      </w:r>
      <w:r>
        <w:rPr>
          <w:rFonts w:ascii="Times New Roman" w:eastAsia="Times New Roman" w:hAnsi="Times New Roman" w:cs="Times New Roman"/>
          <w:color w:val="000000"/>
          <w:sz w:val="21"/>
          <w:szCs w:val="21"/>
          <w:lang w:eastAsia="zh-CN"/>
        </w:rPr>
        <w:t>100 ℃。</w:t>
      </w:r>
      <w:r>
        <w:rPr>
          <w:rFonts w:ascii="宋体" w:eastAsia="宋体" w:hAnsi="宋体" w:cs="宋体"/>
          <w:color w:val="000000"/>
          <w:sz w:val="21"/>
          <w:szCs w:val="21"/>
          <w:lang w:eastAsia="zh-CN"/>
        </w:rPr>
        <w:t>水吸收的热量为</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J,</w:t>
      </w:r>
      <w:r>
        <w:rPr>
          <w:rFonts w:ascii="宋体" w:eastAsia="宋体" w:hAnsi="宋体" w:cs="宋体"/>
          <w:color w:val="000000"/>
          <w:sz w:val="21"/>
          <w:szCs w:val="21"/>
          <w:lang w:eastAsia="zh-CN"/>
        </w:rPr>
        <w:t>该电热水壶的效率为</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rPr>
        <w:t>ρ</w:t>
      </w:r>
      <w:r>
        <w:rPr>
          <w:rFonts w:ascii="宋体" w:eastAsia="宋体" w:hAnsi="宋体" w:cs="宋体"/>
          <w:color w:val="000000"/>
          <w:position w:val="-4"/>
          <w:sz w:val="21"/>
          <w:szCs w:val="21"/>
          <w:vertAlign w:val="subscript"/>
          <w:lang w:eastAsia="zh-CN"/>
        </w:rPr>
        <w:t>水</w:t>
      </w:r>
      <w:r>
        <w:rPr>
          <w:rFonts w:ascii="Times New Roman" w:eastAsia="Times New Roman" w:hAnsi="Times New Roman" w:cs="Times New Roman"/>
          <w:color w:val="000000"/>
          <w:sz w:val="21"/>
          <w:szCs w:val="21"/>
          <w:lang w:eastAsia="zh-CN"/>
        </w:rPr>
        <w:t>= 1.0×10</w:t>
      </w:r>
      <w:r>
        <w:rPr>
          <w:rFonts w:ascii="Times New Roman" w:eastAsia="Times New Roman" w:hAnsi="Times New Roman" w:cs="Times New Roman"/>
          <w:color w:val="000000"/>
          <w:position w:val="4"/>
          <w:sz w:val="19"/>
          <w:szCs w:val="19"/>
          <w:vertAlign w:val="superscript"/>
          <w:lang w:eastAsia="zh-CN"/>
        </w:rPr>
        <w:t>3</w:t>
      </w:r>
      <w:r>
        <w:rPr>
          <w:rFonts w:ascii="Times New Roman" w:eastAsia="Times New Roman" w:hAnsi="Times New Roman" w:cs="Times New Roman"/>
          <w:color w:val="000000"/>
          <w:sz w:val="21"/>
          <w:szCs w:val="21"/>
          <w:lang w:eastAsia="zh-CN"/>
        </w:rPr>
        <w:t> kg/m</w:t>
      </w:r>
      <w:r>
        <w:rPr>
          <w:rFonts w:ascii="Times New Roman" w:eastAsia="Times New Roman" w:hAnsi="Times New Roman" w:cs="Times New Roman"/>
          <w:color w:val="000000"/>
          <w:position w:val="4"/>
          <w:sz w:val="19"/>
          <w:szCs w:val="19"/>
          <w:vertAlign w:val="superscript"/>
          <w:lang w:eastAsia="zh-CN"/>
        </w:rPr>
        <w:t>3</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c</w:t>
      </w:r>
      <w:r>
        <w:rPr>
          <w:rFonts w:ascii="宋体" w:eastAsia="宋体" w:hAnsi="宋体" w:cs="宋体"/>
          <w:color w:val="000000"/>
          <w:position w:val="-4"/>
          <w:sz w:val="21"/>
          <w:szCs w:val="21"/>
          <w:vertAlign w:val="subscript"/>
          <w:lang w:eastAsia="zh-CN"/>
        </w:rPr>
        <w:t>水</w:t>
      </w:r>
      <w:r>
        <w:rPr>
          <w:rFonts w:ascii="Times New Roman" w:eastAsia="Times New Roman" w:hAnsi="Times New Roman" w:cs="Times New Roman"/>
          <w:color w:val="000000"/>
          <w:sz w:val="21"/>
          <w:szCs w:val="21"/>
          <w:lang w:eastAsia="zh-CN"/>
        </w:rPr>
        <w:t>=4.2×10</w:t>
      </w:r>
      <w:r>
        <w:rPr>
          <w:rFonts w:ascii="Times New Roman" w:eastAsia="Times New Roman" w:hAnsi="Times New Roman" w:cs="Times New Roman"/>
          <w:color w:val="000000"/>
          <w:position w:val="4"/>
          <w:sz w:val="19"/>
          <w:szCs w:val="19"/>
          <w:vertAlign w:val="superscript"/>
          <w:lang w:eastAsia="zh-CN"/>
        </w:rPr>
        <w:t>3</w:t>
      </w:r>
      <w:r>
        <w:rPr>
          <w:rFonts w:ascii="Times New Roman" w:eastAsia="Times New Roman" w:hAnsi="Times New Roman" w:cs="Times New Roman"/>
          <w:color w:val="000000"/>
          <w:sz w:val="21"/>
          <w:szCs w:val="21"/>
          <w:lang w:eastAsia="zh-CN"/>
        </w:rPr>
        <w:t> J/kg·℃)</w:t>
      </w:r>
    </w:p>
    <w:p w:rsidR="0045557A" w:rsidRDefault="009B320C">
      <w:pPr>
        <w:rPr>
          <w:lang w:eastAsia="zh-CN"/>
        </w:rPr>
      </w:pPr>
      <w:r>
        <w:rPr>
          <w:rFonts w:ascii="Times New Roman" w:hAnsi="Times New Roman" w:cs="Times New Roman"/>
          <w:lang w:eastAsia="zh-CN"/>
        </w:rPr>
        <w:t xml:space="preserve">14. </w:t>
      </w:r>
      <w:r>
        <w:rPr>
          <w:rFonts w:ascii="宋体" w:eastAsia="宋体" w:hAnsi="宋体" w:cs="宋体"/>
          <w:color w:val="000000"/>
          <w:sz w:val="21"/>
          <w:szCs w:val="21"/>
          <w:lang w:eastAsia="zh-CN"/>
        </w:rPr>
        <w:t>一个额定电压为</w:t>
      </w:r>
      <w:r>
        <w:rPr>
          <w:rFonts w:ascii="Times New Roman" w:eastAsia="Times New Roman" w:hAnsi="Times New Roman" w:cs="Times New Roman"/>
          <w:color w:val="000000"/>
          <w:sz w:val="21"/>
          <w:szCs w:val="21"/>
          <w:lang w:eastAsia="zh-CN"/>
        </w:rPr>
        <w:t>12 V</w:t>
      </w:r>
      <w:r>
        <w:rPr>
          <w:rFonts w:ascii="宋体" w:eastAsia="宋体" w:hAnsi="宋体" w:cs="宋体"/>
          <w:color w:val="000000"/>
          <w:sz w:val="21"/>
          <w:szCs w:val="21"/>
          <w:lang w:eastAsia="zh-CN"/>
        </w:rPr>
        <w:t>的小型电动机正常工作时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测得通过电动机的电流是</w:t>
      </w:r>
      <w:r>
        <w:rPr>
          <w:rFonts w:ascii="Times New Roman" w:eastAsia="Times New Roman" w:hAnsi="Times New Roman" w:cs="Times New Roman"/>
          <w:color w:val="000000"/>
          <w:sz w:val="21"/>
          <w:szCs w:val="21"/>
          <w:lang w:eastAsia="zh-CN"/>
        </w:rPr>
        <w:t>0.5 A,</w:t>
      </w:r>
      <w:r>
        <w:rPr>
          <w:rFonts w:ascii="宋体" w:eastAsia="宋体" w:hAnsi="宋体" w:cs="宋体"/>
          <w:color w:val="000000"/>
          <w:sz w:val="21"/>
          <w:szCs w:val="21"/>
          <w:lang w:eastAsia="zh-CN"/>
        </w:rPr>
        <w:t>工作</w:t>
      </w:r>
      <w:r>
        <w:rPr>
          <w:rFonts w:ascii="Times New Roman" w:eastAsia="Times New Roman" w:hAnsi="Times New Roman" w:cs="Times New Roman"/>
          <w:color w:val="000000"/>
          <w:sz w:val="21"/>
          <w:szCs w:val="21"/>
          <w:lang w:eastAsia="zh-CN"/>
        </w:rPr>
        <w:t>10 min</w:t>
      </w:r>
      <w:r>
        <w:rPr>
          <w:rFonts w:ascii="宋体" w:eastAsia="宋体" w:hAnsi="宋体" w:cs="宋体"/>
          <w:color w:val="000000"/>
          <w:sz w:val="21"/>
          <w:szCs w:val="21"/>
          <w:lang w:eastAsia="zh-CN"/>
        </w:rPr>
        <w:t>该电动机线圈产生的热量是</w:t>
      </w:r>
      <w:r>
        <w:rPr>
          <w:rFonts w:ascii="Times New Roman" w:eastAsia="Times New Roman" w:hAnsi="Times New Roman" w:cs="Times New Roman"/>
          <w:color w:val="000000"/>
          <w:sz w:val="21"/>
          <w:szCs w:val="21"/>
          <w:lang w:eastAsia="zh-CN"/>
        </w:rPr>
        <w:t>360 J,</w:t>
      </w:r>
      <w:r>
        <w:rPr>
          <w:rFonts w:ascii="宋体" w:eastAsia="宋体" w:hAnsi="宋体" w:cs="宋体"/>
          <w:color w:val="000000"/>
          <w:sz w:val="21"/>
          <w:szCs w:val="21"/>
          <w:lang w:eastAsia="zh-CN"/>
        </w:rPr>
        <w:t>则电动机线圈的电阻是</w:t>
      </w:r>
      <w:r>
        <w:rPr>
          <w:rFonts w:ascii="Times New Roman" w:eastAsia="Times New Roman" w:hAnsi="Times New Roman" w:cs="Times New Roman"/>
          <w:color w:val="000000"/>
          <w:sz w:val="21"/>
          <w:szCs w:val="21"/>
          <w:lang w:eastAsia="zh-CN"/>
        </w:rPr>
        <w:br/>
        <w:t> </w:t>
      </w:r>
      <w:r>
        <w:rPr>
          <w:rFonts w:ascii="Times New Roman" w:eastAsia="Times New Roman" w:hAnsi="Times New Roman" w:cs="Times New Roman"/>
          <w:color w:val="000000"/>
          <w:sz w:val="21"/>
          <w:szCs w:val="21"/>
          <w:u w:val="single"/>
          <w:lang w:eastAsia="zh-CN"/>
        </w:rPr>
        <w:t xml:space="preserve"> 　　</w:t>
      </w:r>
      <w:r>
        <w:rPr>
          <w:rFonts w:ascii="Times New Roman" w:eastAsia="Times New Roman" w:hAnsi="Times New Roman" w:cs="Times New Roman"/>
          <w:color w:val="000000"/>
          <w:sz w:val="21"/>
          <w:szCs w:val="21"/>
        </w:rPr>
        <w:t>Ω</w:t>
      </w:r>
      <w:r>
        <w:rPr>
          <w:rFonts w:ascii="Times New Roman" w:eastAsia="Times New Roman" w:hAnsi="Times New Roman" w:cs="Times New Roman"/>
          <w:color w:val="000000"/>
          <w:sz w:val="21"/>
          <w:szCs w:val="21"/>
          <w:lang w:eastAsia="zh-CN"/>
        </w:rPr>
        <w:t>。</w:t>
      </w:r>
    </w:p>
    <w:p w:rsidR="0045557A" w:rsidRDefault="009B320C">
      <w:pPr>
        <w:rPr>
          <w:lang w:eastAsia="zh-CN"/>
        </w:rPr>
      </w:pPr>
      <w:r>
        <w:rPr>
          <w:rFonts w:ascii="Times New Roman" w:hAnsi="Times New Roman" w:cs="Times New Roman"/>
          <w:lang w:eastAsia="zh-CN"/>
        </w:rPr>
        <w:t xml:space="preserve">15. </w:t>
      </w:r>
      <w:r>
        <w:rPr>
          <w:rFonts w:ascii="宋体" w:eastAsia="宋体" w:hAnsi="宋体" w:cs="宋体"/>
          <w:color w:val="000000"/>
          <w:sz w:val="21"/>
          <w:szCs w:val="21"/>
          <w:lang w:eastAsia="zh-CN"/>
        </w:rPr>
        <w:t>某日光灯接在照明电路中正常工作时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其电流是</w:t>
      </w:r>
      <w:r>
        <w:rPr>
          <w:rFonts w:ascii="Times New Roman" w:eastAsia="Times New Roman" w:hAnsi="Times New Roman" w:cs="Times New Roman"/>
          <w:color w:val="000000"/>
          <w:sz w:val="21"/>
          <w:szCs w:val="21"/>
          <w:lang w:eastAsia="zh-CN"/>
        </w:rPr>
        <w:t>0.13 A,</w:t>
      </w:r>
      <w:r>
        <w:rPr>
          <w:rFonts w:ascii="宋体" w:eastAsia="宋体" w:hAnsi="宋体" w:cs="宋体"/>
          <w:color w:val="000000"/>
          <w:sz w:val="21"/>
          <w:szCs w:val="21"/>
          <w:lang w:eastAsia="zh-CN"/>
        </w:rPr>
        <w:t>若通电</w:t>
      </w:r>
      <w:r>
        <w:rPr>
          <w:rFonts w:ascii="Times New Roman" w:eastAsia="Times New Roman" w:hAnsi="Times New Roman" w:cs="Times New Roman"/>
          <w:color w:val="000000"/>
          <w:sz w:val="21"/>
          <w:szCs w:val="21"/>
          <w:lang w:eastAsia="zh-CN"/>
        </w:rPr>
        <w:t>10 min,</w:t>
      </w:r>
      <w:r>
        <w:rPr>
          <w:rFonts w:ascii="宋体" w:eastAsia="宋体" w:hAnsi="宋体" w:cs="宋体"/>
          <w:color w:val="000000"/>
          <w:sz w:val="21"/>
          <w:szCs w:val="21"/>
          <w:lang w:eastAsia="zh-CN"/>
        </w:rPr>
        <w:t>有</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u w:val="single"/>
          <w:lang w:eastAsia="zh-CN"/>
        </w:rPr>
        <w:t>  </w:t>
      </w:r>
      <w:r>
        <w:rPr>
          <w:rFonts w:ascii="Times New Roman" w:eastAsia="Times New Roman" w:hAnsi="Times New Roman" w:cs="Times New Roman"/>
          <w:color w:val="000000"/>
          <w:sz w:val="21"/>
          <w:szCs w:val="21"/>
          <w:lang w:eastAsia="zh-CN"/>
        </w:rPr>
        <w:t>J</w:t>
      </w:r>
      <w:r>
        <w:rPr>
          <w:rFonts w:ascii="宋体" w:eastAsia="宋体" w:hAnsi="宋体" w:cs="宋体"/>
          <w:color w:val="000000"/>
          <w:sz w:val="21"/>
          <w:szCs w:val="21"/>
          <w:lang w:eastAsia="zh-CN"/>
        </w:rPr>
        <w:t>的电能转化成了内能和</w:t>
      </w:r>
      <w:proofErr w:type="gramStart"/>
      <w:r>
        <w:rPr>
          <w:rFonts w:ascii="Times New Roman" w:eastAsia="Times New Roman" w:hAnsi="Times New Roman" w:cs="Times New Roman"/>
          <w:i/>
          <w:iCs/>
          <w:color w:val="000000"/>
          <w:sz w:val="21"/>
          <w:szCs w:val="21"/>
          <w:u w:val="single"/>
          <w:lang w:eastAsia="zh-CN"/>
        </w:rPr>
        <w:t xml:space="preserve">　　　　</w:t>
      </w:r>
      <w:proofErr w:type="gramEnd"/>
      <w:r>
        <w:rPr>
          <w:rFonts w:ascii="宋体" w:eastAsia="宋体" w:hAnsi="宋体" w:cs="宋体"/>
          <w:color w:val="000000"/>
          <w:sz w:val="21"/>
          <w:szCs w:val="21"/>
          <w:lang w:eastAsia="zh-CN"/>
        </w:rPr>
        <w:t>能</w:t>
      </w:r>
      <w:r>
        <w:rPr>
          <w:rFonts w:ascii="Times New Roman" w:eastAsia="Times New Roman" w:hAnsi="Times New Roman" w:cs="Times New Roman"/>
          <w:color w:val="000000"/>
          <w:sz w:val="21"/>
          <w:szCs w:val="21"/>
          <w:lang w:eastAsia="zh-CN"/>
        </w:rPr>
        <w:t>。 </w:t>
      </w:r>
    </w:p>
    <w:p w:rsidR="0045557A" w:rsidRDefault="009B320C">
      <w:pPr>
        <w:rPr>
          <w:lang w:eastAsia="zh-CN"/>
        </w:rPr>
      </w:pPr>
      <w:r>
        <w:rPr>
          <w:rFonts w:ascii="Times New Roman" w:hAnsi="Times New Roman" w:cs="Times New Roman"/>
          <w:lang w:eastAsia="zh-CN"/>
        </w:rPr>
        <w:t xml:space="preserve">16. </w:t>
      </w:r>
      <w:r>
        <w:rPr>
          <w:rFonts w:ascii="宋体" w:eastAsia="宋体" w:hAnsi="宋体" w:cs="宋体"/>
          <w:color w:val="000000"/>
          <w:sz w:val="21"/>
          <w:szCs w:val="21"/>
          <w:lang w:eastAsia="zh-CN"/>
        </w:rPr>
        <w:t>小明家里的电饭锅铭牌上标有</w:t>
      </w:r>
      <w:r>
        <w:rPr>
          <w:rFonts w:ascii="Times New Roman" w:eastAsia="Times New Roman" w:hAnsi="Times New Roman" w:cs="Times New Roman"/>
          <w:color w:val="000000"/>
          <w:sz w:val="21"/>
          <w:szCs w:val="21"/>
          <w:lang w:eastAsia="zh-CN"/>
        </w:rPr>
        <w:t>“220 V　1 100 W”</w:t>
      </w:r>
      <w:r>
        <w:rPr>
          <w:rFonts w:ascii="宋体" w:eastAsia="宋体" w:hAnsi="宋体" w:cs="宋体"/>
          <w:color w:val="000000"/>
          <w:sz w:val="21"/>
          <w:szCs w:val="21"/>
          <w:lang w:eastAsia="zh-CN"/>
        </w:rPr>
        <w:t>的字样</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正常工作时电流为</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电阻为</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rPr>
        <w:t>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正常工作</w:t>
      </w:r>
      <w:r>
        <w:rPr>
          <w:rFonts w:ascii="Times New Roman" w:eastAsia="Times New Roman" w:hAnsi="Times New Roman" w:cs="Times New Roman"/>
          <w:color w:val="000000"/>
          <w:sz w:val="21"/>
          <w:szCs w:val="21"/>
          <w:lang w:eastAsia="zh-CN"/>
        </w:rPr>
        <w:t>30 min</w:t>
      </w:r>
      <w:r>
        <w:rPr>
          <w:rFonts w:ascii="宋体" w:eastAsia="宋体" w:hAnsi="宋体" w:cs="宋体"/>
          <w:color w:val="000000"/>
          <w:sz w:val="21"/>
          <w:szCs w:val="21"/>
          <w:lang w:eastAsia="zh-CN"/>
        </w:rPr>
        <w:t>消耗的电能为</w:t>
      </w:r>
      <w:proofErr w:type="gramStart"/>
      <w:r>
        <w:rPr>
          <w:rFonts w:ascii="Times New Roman" w:eastAsia="Times New Roman" w:hAnsi="Times New Roman" w:cs="Times New Roman"/>
          <w:color w:val="000000"/>
          <w:sz w:val="21"/>
          <w:szCs w:val="21"/>
          <w:u w:val="single"/>
          <w:lang w:eastAsia="zh-CN"/>
        </w:rPr>
        <w:t xml:space="preserve">　　　　</w:t>
      </w:r>
      <w:proofErr w:type="spellStart"/>
      <w:proofErr w:type="gramEnd"/>
      <w:r>
        <w:rPr>
          <w:rFonts w:ascii="Times New Roman" w:eastAsia="Times New Roman" w:hAnsi="Times New Roman" w:cs="Times New Roman"/>
          <w:color w:val="000000"/>
          <w:sz w:val="21"/>
          <w:szCs w:val="21"/>
          <w:lang w:eastAsia="zh-CN"/>
        </w:rPr>
        <w:t>kW·h</w:t>
      </w:r>
      <w:proofErr w:type="spellEnd"/>
      <w:r>
        <w:rPr>
          <w:rFonts w:ascii="Times New Roman" w:eastAsia="Times New Roman" w:hAnsi="Times New Roman" w:cs="Times New Roman"/>
          <w:color w:val="000000"/>
          <w:sz w:val="21"/>
          <w:szCs w:val="21"/>
          <w:lang w:eastAsia="zh-CN"/>
        </w:rPr>
        <w:t>。</w:t>
      </w:r>
    </w:p>
    <w:p w:rsidR="0045557A" w:rsidRDefault="009B320C">
      <w:pPr>
        <w:rPr>
          <w:lang w:eastAsia="zh-CN"/>
        </w:rPr>
      </w:pPr>
      <w:r>
        <w:rPr>
          <w:rFonts w:ascii="Times New Roman" w:hAnsi="Times New Roman" w:cs="Times New Roman"/>
          <w:lang w:eastAsia="zh-CN"/>
        </w:rPr>
        <w:t xml:space="preserve">17. </w:t>
      </w:r>
      <w:r>
        <w:rPr>
          <w:rFonts w:ascii="宋体" w:eastAsia="宋体" w:hAnsi="宋体" w:cs="宋体"/>
          <w:color w:val="000000"/>
          <w:sz w:val="21"/>
          <w:szCs w:val="21"/>
          <w:lang w:eastAsia="zh-CN"/>
        </w:rPr>
        <w:t>一台电炉通电后电炉丝热得发红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与电炉丝连接的导线却不怎么热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这台电炉的额定电压为</w:t>
      </w:r>
      <w:r>
        <w:rPr>
          <w:rFonts w:ascii="Times New Roman" w:eastAsia="Times New Roman" w:hAnsi="Times New Roman" w:cs="Times New Roman"/>
          <w:color w:val="000000"/>
          <w:sz w:val="21"/>
          <w:szCs w:val="21"/>
          <w:lang w:eastAsia="zh-CN"/>
        </w:rPr>
        <w:t>220 V,</w:t>
      </w:r>
      <w:r>
        <w:rPr>
          <w:rFonts w:ascii="宋体" w:eastAsia="宋体" w:hAnsi="宋体" w:cs="宋体"/>
          <w:color w:val="000000"/>
          <w:sz w:val="21"/>
          <w:szCs w:val="21"/>
          <w:lang w:eastAsia="zh-CN"/>
        </w:rPr>
        <w:t>额定功率为</w:t>
      </w:r>
      <w:r>
        <w:rPr>
          <w:rFonts w:ascii="Times New Roman" w:eastAsia="Times New Roman" w:hAnsi="Times New Roman" w:cs="Times New Roman"/>
          <w:color w:val="000000"/>
          <w:sz w:val="21"/>
          <w:szCs w:val="21"/>
          <w:lang w:eastAsia="zh-CN"/>
        </w:rPr>
        <w:t>1 100 W,</w:t>
      </w:r>
      <w:r>
        <w:rPr>
          <w:rFonts w:ascii="宋体" w:eastAsia="宋体" w:hAnsi="宋体" w:cs="宋体"/>
          <w:color w:val="000000"/>
          <w:sz w:val="21"/>
          <w:szCs w:val="21"/>
          <w:lang w:eastAsia="zh-CN"/>
        </w:rPr>
        <w:t>与电炉丝连接的导线的电阻为</w:t>
      </w:r>
      <w:r>
        <w:rPr>
          <w:rFonts w:ascii="Times New Roman" w:eastAsia="Times New Roman" w:hAnsi="Times New Roman" w:cs="Times New Roman"/>
          <w:color w:val="000000"/>
          <w:sz w:val="21"/>
          <w:szCs w:val="21"/>
          <w:lang w:eastAsia="zh-CN"/>
        </w:rPr>
        <w:t>0.1 </w:t>
      </w:r>
      <w:r>
        <w:rPr>
          <w:rFonts w:ascii="Times New Roman" w:eastAsia="Times New Roman" w:hAnsi="Times New Roman" w:cs="Times New Roman"/>
          <w:color w:val="000000"/>
          <w:sz w:val="21"/>
          <w:szCs w:val="21"/>
        </w:rPr>
        <w:t>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电炉正常工作</w:t>
      </w:r>
      <w:r>
        <w:rPr>
          <w:rFonts w:ascii="Times New Roman" w:eastAsia="Times New Roman" w:hAnsi="Times New Roman" w:cs="Times New Roman"/>
          <w:color w:val="000000"/>
          <w:sz w:val="21"/>
          <w:szCs w:val="21"/>
          <w:lang w:eastAsia="zh-CN"/>
        </w:rPr>
        <w:t>10 min,</w:t>
      </w:r>
      <w:r>
        <w:rPr>
          <w:rFonts w:ascii="宋体" w:eastAsia="宋体" w:hAnsi="宋体" w:cs="宋体"/>
          <w:color w:val="000000"/>
          <w:sz w:val="21"/>
          <w:szCs w:val="21"/>
          <w:lang w:eastAsia="zh-CN"/>
        </w:rPr>
        <w:t>通过导线的电流为</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导线上产生的热量是</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J。</w:t>
      </w:r>
    </w:p>
    <w:p w:rsidR="0045557A" w:rsidRDefault="009B320C">
      <w:pPr>
        <w:rPr>
          <w:lang w:eastAsia="zh-CN"/>
        </w:rPr>
      </w:pPr>
      <w:r>
        <w:rPr>
          <w:rFonts w:ascii="Times New Roman" w:hAnsi="Times New Roman" w:cs="Times New Roman"/>
          <w:lang w:eastAsia="zh-CN"/>
        </w:rPr>
        <w:t xml:space="preserve">18. </w:t>
      </w:r>
      <w:r>
        <w:rPr>
          <w:rFonts w:ascii="宋体" w:eastAsia="宋体" w:hAnsi="宋体" w:cs="宋体"/>
          <w:color w:val="000000"/>
          <w:sz w:val="21"/>
          <w:szCs w:val="21"/>
          <w:lang w:eastAsia="zh-CN"/>
        </w:rPr>
        <w:t>如图是两定值电阻</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A</w:t>
      </w:r>
      <w:r>
        <w:rPr>
          <w:rFonts w:ascii="宋体" w:eastAsia="宋体" w:hAnsi="宋体" w:cs="宋体"/>
          <w:color w:val="000000"/>
          <w:sz w:val="21"/>
          <w:szCs w:val="21"/>
          <w:lang w:eastAsia="zh-CN"/>
        </w:rPr>
        <w:t>和</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B</w:t>
      </w:r>
      <w:r>
        <w:rPr>
          <w:rFonts w:ascii="宋体" w:eastAsia="宋体" w:hAnsi="宋体" w:cs="宋体"/>
          <w:color w:val="000000"/>
          <w:sz w:val="21"/>
          <w:szCs w:val="21"/>
          <w:lang w:eastAsia="zh-CN"/>
        </w:rPr>
        <w:t>中的电流与其两端电压的关系图线</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若将两电阻并联在电压为</w:t>
      </w:r>
      <w:r>
        <w:rPr>
          <w:rFonts w:ascii="Times New Roman" w:eastAsia="Times New Roman" w:hAnsi="Times New Roman" w:cs="Times New Roman"/>
          <w:color w:val="000000"/>
          <w:sz w:val="21"/>
          <w:szCs w:val="21"/>
          <w:lang w:eastAsia="zh-CN"/>
        </w:rPr>
        <w:t>2 V</w:t>
      </w:r>
      <w:r>
        <w:rPr>
          <w:rFonts w:ascii="宋体" w:eastAsia="宋体" w:hAnsi="宋体" w:cs="宋体"/>
          <w:color w:val="000000"/>
          <w:sz w:val="21"/>
          <w:szCs w:val="21"/>
          <w:lang w:eastAsia="zh-CN"/>
        </w:rPr>
        <w:t>的电路中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干路上电流为</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通电相同时间</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A</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B</w:t>
      </w:r>
      <w:r>
        <w:rPr>
          <w:rFonts w:ascii="宋体" w:eastAsia="宋体" w:hAnsi="宋体" w:cs="宋体"/>
          <w:color w:val="000000"/>
          <w:sz w:val="21"/>
          <w:szCs w:val="21"/>
          <w:lang w:eastAsia="zh-CN"/>
        </w:rPr>
        <w:t>产生的热量之比</w:t>
      </w:r>
      <w:r>
        <w:rPr>
          <w:rFonts w:ascii="Times New Roman" w:eastAsia="Times New Roman" w:hAnsi="Times New Roman" w:cs="Times New Roman"/>
          <w:i/>
          <w:iCs/>
          <w:color w:val="000000"/>
          <w:sz w:val="21"/>
          <w:szCs w:val="21"/>
          <w:lang w:eastAsia="zh-CN"/>
        </w:rPr>
        <w:t>Q</w:t>
      </w:r>
      <w:r>
        <w:rPr>
          <w:rFonts w:ascii="Times New Roman" w:eastAsia="Times New Roman" w:hAnsi="Times New Roman" w:cs="Times New Roman"/>
          <w:color w:val="000000"/>
          <w:position w:val="-4"/>
          <w:sz w:val="19"/>
          <w:szCs w:val="19"/>
          <w:vertAlign w:val="subscript"/>
          <w:lang w:eastAsia="zh-CN"/>
        </w:rPr>
        <w:t>A</w:t>
      </w:r>
      <w:r>
        <w:rPr>
          <w:rFonts w:ascii="Times New Roman" w:eastAsia="Times New Roman" w:hAnsi="Times New Roman" w:cs="Times New Roman"/>
          <w:i/>
          <w:iCs/>
          <w:color w:val="000000"/>
          <w:sz w:val="21"/>
          <w:szCs w:val="21"/>
          <w:lang w:eastAsia="zh-CN"/>
        </w:rPr>
        <w:t>∶Q</w:t>
      </w:r>
      <w:r>
        <w:rPr>
          <w:rFonts w:ascii="Times New Roman" w:eastAsia="Times New Roman" w:hAnsi="Times New Roman" w:cs="Times New Roman"/>
          <w:color w:val="000000"/>
          <w:position w:val="-4"/>
          <w:sz w:val="19"/>
          <w:szCs w:val="19"/>
          <w:vertAlign w:val="subscript"/>
          <w:lang w:eastAsia="zh-CN"/>
        </w:rPr>
        <w:t>B</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240155" cy="1097280"/>
            <wp:effectExtent l="0" t="0" r="0" b="0"/>
            <wp:docPr id="848513387" name="0 Imagen" descr="images/9b3e8de1-2a3c-4e8e-8125-1ffe91cd0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513387" name="0 Imagen" descr="images/9b3e8de1-2a3c-4e8e-8125-1ffe91cd0e32.jpeg"/>
                    <pic:cNvPicPr>
                      <a:picLocks noChangeAspect="1"/>
                    </pic:cNvPicPr>
                  </pic:nvPicPr>
                  <pic:blipFill>
                    <a:blip r:embed="rId20" cstate="print"/>
                    <a:stretch>
                      <a:fillRect/>
                    </a:stretch>
                  </pic:blipFill>
                  <pic:spPr>
                    <a:xfrm>
                      <a:off x="0" y="0"/>
                      <a:ext cx="1240536" cy="1097280"/>
                    </a:xfrm>
                    <a:prstGeom prst="rect">
                      <a:avLst/>
                    </a:prstGeom>
                  </pic:spPr>
                </pic:pic>
              </a:graphicData>
            </a:graphic>
          </wp:inline>
        </w:drawing>
      </w:r>
    </w:p>
    <w:p w:rsidR="0045557A" w:rsidRDefault="009B320C">
      <w:pPr>
        <w:rPr>
          <w:lang w:eastAsia="zh-CN"/>
        </w:rPr>
      </w:pPr>
      <w:r>
        <w:rPr>
          <w:rFonts w:ascii="Times New Roman" w:hAnsi="Times New Roman" w:cs="Times New Roman"/>
          <w:lang w:eastAsia="zh-CN"/>
        </w:rPr>
        <w:t xml:space="preserve">19. </w:t>
      </w:r>
      <w:r>
        <w:rPr>
          <w:rFonts w:ascii="宋体" w:eastAsia="宋体" w:hAnsi="宋体" w:cs="宋体"/>
          <w:color w:val="000000"/>
          <w:sz w:val="21"/>
          <w:szCs w:val="21"/>
          <w:lang w:eastAsia="zh-CN"/>
        </w:rPr>
        <w:t>如图</w:t>
      </w:r>
      <w:r>
        <w:rPr>
          <w:rFonts w:ascii="Times New Roman" w:eastAsia="Times New Roman" w:hAnsi="Times New Roman" w:cs="Times New Roman"/>
          <w:color w:val="000000"/>
          <w:sz w:val="21"/>
          <w:szCs w:val="21"/>
          <w:lang w:eastAsia="zh-CN"/>
        </w:rPr>
        <w:t>10</w:t>
      </w:r>
      <w:r>
        <w:rPr>
          <w:rFonts w:ascii="宋体" w:eastAsia="宋体" w:hAnsi="宋体" w:cs="宋体"/>
          <w:color w:val="000000"/>
          <w:sz w:val="21"/>
          <w:szCs w:val="21"/>
          <w:lang w:eastAsia="zh-CN"/>
        </w:rPr>
        <w:t>所示电路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标有</w:t>
      </w:r>
      <w:r>
        <w:rPr>
          <w:rFonts w:ascii="Times New Roman" w:eastAsia="Times New Roman" w:hAnsi="Times New Roman" w:cs="Times New Roman"/>
          <w:color w:val="000000"/>
          <w:sz w:val="21"/>
          <w:szCs w:val="21"/>
          <w:lang w:eastAsia="zh-CN"/>
        </w:rPr>
        <w:t>“6 V 6 W”</w:t>
      </w:r>
      <w:r>
        <w:rPr>
          <w:rFonts w:ascii="宋体" w:eastAsia="宋体" w:hAnsi="宋体" w:cs="宋体"/>
          <w:color w:val="000000"/>
          <w:sz w:val="21"/>
          <w:szCs w:val="21"/>
          <w:lang w:eastAsia="zh-CN"/>
        </w:rPr>
        <w:t>的灯</w:t>
      </w:r>
      <w:r>
        <w:rPr>
          <w:rFonts w:ascii="Times New Roman" w:eastAsia="Times New Roman" w:hAnsi="Times New Roman" w:cs="Times New Roman"/>
          <w:i/>
          <w:iCs/>
          <w:color w:val="000000"/>
          <w:sz w:val="21"/>
          <w:szCs w:val="21"/>
          <w:lang w:eastAsia="zh-CN"/>
        </w:rPr>
        <w:t>L</w:t>
      </w:r>
      <w:r>
        <w:rPr>
          <w:rFonts w:ascii="Times New Roman" w:eastAsia="Times New Roman" w:hAnsi="Times New Roman" w:cs="Times New Roman"/>
          <w:color w:val="000000"/>
          <w:position w:val="-4"/>
          <w:sz w:val="19"/>
          <w:szCs w:val="19"/>
          <w:vertAlign w:val="subscript"/>
          <w:lang w:eastAsia="zh-CN"/>
        </w:rPr>
        <w:t>1</w:t>
      </w:r>
      <w:r>
        <w:rPr>
          <w:rFonts w:ascii="宋体" w:eastAsia="宋体" w:hAnsi="宋体" w:cs="宋体"/>
          <w:color w:val="000000"/>
          <w:sz w:val="21"/>
          <w:szCs w:val="21"/>
          <w:lang w:eastAsia="zh-CN"/>
        </w:rPr>
        <w:t>与标有</w:t>
      </w:r>
      <w:r>
        <w:rPr>
          <w:rFonts w:ascii="Times New Roman" w:eastAsia="Times New Roman" w:hAnsi="Times New Roman" w:cs="Times New Roman"/>
          <w:color w:val="000000"/>
          <w:sz w:val="21"/>
          <w:szCs w:val="21"/>
          <w:lang w:eastAsia="zh-CN"/>
        </w:rPr>
        <w:t>“6 V　3 W”</w:t>
      </w:r>
      <w:r>
        <w:rPr>
          <w:rFonts w:ascii="宋体" w:eastAsia="宋体" w:hAnsi="宋体" w:cs="宋体"/>
          <w:color w:val="000000"/>
          <w:sz w:val="21"/>
          <w:szCs w:val="21"/>
          <w:lang w:eastAsia="zh-CN"/>
        </w:rPr>
        <w:t>的灯</w:t>
      </w:r>
      <w:r>
        <w:rPr>
          <w:rFonts w:ascii="Times New Roman" w:eastAsia="Times New Roman" w:hAnsi="Times New Roman" w:cs="Times New Roman"/>
          <w:i/>
          <w:iCs/>
          <w:color w:val="000000"/>
          <w:sz w:val="21"/>
          <w:szCs w:val="21"/>
          <w:lang w:eastAsia="zh-CN"/>
        </w:rPr>
        <w:t>L</w:t>
      </w:r>
      <w:r>
        <w:rPr>
          <w:rFonts w:ascii="Times New Roman" w:eastAsia="Times New Roman" w:hAnsi="Times New Roman" w:cs="Times New Roman"/>
          <w:color w:val="000000"/>
          <w:position w:val="-4"/>
          <w:sz w:val="19"/>
          <w:szCs w:val="19"/>
          <w:vertAlign w:val="subscript"/>
          <w:lang w:eastAsia="zh-CN"/>
        </w:rPr>
        <w:t>2</w:t>
      </w:r>
      <w:r>
        <w:rPr>
          <w:rFonts w:ascii="宋体" w:eastAsia="宋体" w:hAnsi="宋体" w:cs="宋体"/>
          <w:color w:val="000000"/>
          <w:sz w:val="21"/>
          <w:szCs w:val="21"/>
          <w:lang w:eastAsia="zh-CN"/>
        </w:rPr>
        <w:t>串联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闭合开关后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只有一只灯泡能够正常发光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则不能正常发光灯泡的实际功率是</w:t>
      </w:r>
      <w:r>
        <w:rPr>
          <w:rFonts w:ascii="Times New Roman" w:eastAsia="Times New Roman" w:hAnsi="Times New Roman" w:cs="Times New Roman"/>
          <w:color w:val="000000"/>
          <w:sz w:val="21"/>
          <w:szCs w:val="21"/>
          <w:lang w:eastAsia="zh-CN"/>
        </w:rPr>
        <w:t>________W，</w:t>
      </w:r>
      <w:r>
        <w:rPr>
          <w:rFonts w:ascii="宋体" w:eastAsia="宋体" w:hAnsi="宋体" w:cs="宋体"/>
          <w:color w:val="000000"/>
          <w:sz w:val="21"/>
          <w:szCs w:val="21"/>
          <w:lang w:eastAsia="zh-CN"/>
        </w:rPr>
        <w:t>这个电路通电</w:t>
      </w:r>
      <w:r>
        <w:rPr>
          <w:rFonts w:ascii="Times New Roman" w:eastAsia="Times New Roman" w:hAnsi="Times New Roman" w:cs="Times New Roman"/>
          <w:color w:val="000000"/>
          <w:sz w:val="21"/>
          <w:szCs w:val="21"/>
          <w:lang w:eastAsia="zh-CN"/>
        </w:rPr>
        <w:t>1</w:t>
      </w:r>
      <w:r>
        <w:rPr>
          <w:rFonts w:ascii="宋体" w:eastAsia="宋体" w:hAnsi="宋体" w:cs="宋体"/>
          <w:color w:val="000000"/>
          <w:sz w:val="21"/>
          <w:szCs w:val="21"/>
          <w:lang w:eastAsia="zh-CN"/>
        </w:rPr>
        <w:t>分钟共消耗电能</w:t>
      </w:r>
      <w:r>
        <w:rPr>
          <w:rFonts w:ascii="Times New Roman" w:eastAsia="Times New Roman" w:hAnsi="Times New Roman" w:cs="Times New Roman"/>
          <w:color w:val="000000"/>
          <w:sz w:val="21"/>
          <w:szCs w:val="21"/>
          <w:lang w:eastAsia="zh-CN"/>
        </w:rPr>
        <w:t>________J。</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543050" cy="1350010"/>
            <wp:effectExtent l="0" t="0" r="0" b="0"/>
            <wp:docPr id="355500003" name="0 Imagen" descr="images/6465653a-74e6-435b-a715-bff012798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500003" name="0 Imagen" descr="images/6465653a-74e6-435b-a715-bff012798965.png"/>
                    <pic:cNvPicPr>
                      <a:picLocks noChangeAspect="1"/>
                    </pic:cNvPicPr>
                  </pic:nvPicPr>
                  <pic:blipFill>
                    <a:blip r:embed="rId21" cstate="print"/>
                    <a:stretch>
                      <a:fillRect/>
                    </a:stretch>
                  </pic:blipFill>
                  <pic:spPr>
                    <a:xfrm>
                      <a:off x="0" y="0"/>
                      <a:ext cx="1543050" cy="1350169"/>
                    </a:xfrm>
                    <a:prstGeom prst="rect">
                      <a:avLst/>
                    </a:prstGeom>
                  </pic:spPr>
                </pic:pic>
              </a:graphicData>
            </a:graphic>
          </wp:inline>
        </w:drawing>
      </w:r>
      <w:r w:rsidR="006F623C">
        <w:rPr>
          <w:noProof/>
          <w:lang w:eastAsia="zh-CN"/>
        </w:rPr>
        <w:drawing>
          <wp:inline distT="0" distB="0" distL="0" distR="0" wp14:anchorId="19D5F7DB" wp14:editId="409255C4">
            <wp:extent cx="813435" cy="457200"/>
            <wp:effectExtent l="0" t="0" r="0" b="0"/>
            <wp:docPr id="473226011" name="0 Imagen" descr="images/2ff1af05-e164-4416-bf1d-75ec01f5a6f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226011" name="0 Imagen" descr="images/2ff1af05-e164-4416-bf1d-75ec01f5a6ff.jpeg"/>
                    <pic:cNvPicPr>
                      <a:picLocks noChangeAspect="1"/>
                    </pic:cNvPicPr>
                  </pic:nvPicPr>
                  <pic:blipFill>
                    <a:blip r:embed="rId22" cstate="print"/>
                    <a:stretch>
                      <a:fillRect/>
                    </a:stretch>
                  </pic:blipFill>
                  <pic:spPr>
                    <a:xfrm>
                      <a:off x="0" y="0"/>
                      <a:ext cx="813816" cy="457200"/>
                    </a:xfrm>
                    <a:prstGeom prst="rect">
                      <a:avLst/>
                    </a:prstGeom>
                  </pic:spPr>
                </pic:pic>
              </a:graphicData>
            </a:graphic>
          </wp:inline>
        </w:drawing>
      </w:r>
    </w:p>
    <w:p w:rsidR="0045557A" w:rsidRDefault="009B320C">
      <w:pPr>
        <w:rPr>
          <w:lang w:eastAsia="zh-CN"/>
        </w:rPr>
      </w:pPr>
      <w:r>
        <w:rPr>
          <w:rFonts w:ascii="Times New Roman" w:hAnsi="Times New Roman" w:cs="Times New Roman"/>
          <w:lang w:eastAsia="zh-CN"/>
        </w:rPr>
        <w:t xml:space="preserve">20. </w:t>
      </w:r>
      <w:r>
        <w:rPr>
          <w:rFonts w:ascii="宋体" w:eastAsia="宋体" w:hAnsi="宋体" w:cs="宋体"/>
          <w:color w:val="000000"/>
          <w:sz w:val="21"/>
          <w:szCs w:val="21"/>
          <w:lang w:eastAsia="zh-CN"/>
        </w:rPr>
        <w:t>如图是某同学家的电子式电能表</w:t>
      </w:r>
      <w:r>
        <w:rPr>
          <w:rFonts w:ascii="Times New Roman" w:eastAsia="Times New Roman" w:hAnsi="Times New Roman" w:cs="Times New Roman"/>
          <w:color w:val="000000"/>
          <w:sz w:val="21"/>
          <w:szCs w:val="21"/>
          <w:lang w:eastAsia="zh-CN"/>
        </w:rPr>
        <w:t>5</w:t>
      </w:r>
      <w:r>
        <w:rPr>
          <w:rFonts w:ascii="宋体" w:eastAsia="宋体" w:hAnsi="宋体" w:cs="宋体"/>
          <w:color w:val="000000"/>
          <w:sz w:val="21"/>
          <w:szCs w:val="21"/>
          <w:lang w:eastAsia="zh-CN"/>
        </w:rPr>
        <w:t>月份月初</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月末的表盘示数</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电能表的表盘上标有</w:t>
      </w:r>
      <w:r>
        <w:rPr>
          <w:rFonts w:ascii="Times New Roman" w:eastAsia="Times New Roman" w:hAnsi="Times New Roman" w:cs="Times New Roman"/>
          <w:color w:val="000000"/>
          <w:sz w:val="21"/>
          <w:szCs w:val="21"/>
          <w:lang w:eastAsia="zh-CN"/>
        </w:rPr>
        <w:t>“1 600 imp/</w:t>
      </w:r>
      <w:proofErr w:type="spellStart"/>
      <w:r>
        <w:rPr>
          <w:rFonts w:ascii="Times New Roman" w:eastAsia="Times New Roman" w:hAnsi="Times New Roman" w:cs="Times New Roman"/>
          <w:color w:val="000000"/>
          <w:sz w:val="21"/>
          <w:szCs w:val="21"/>
          <w:lang w:eastAsia="zh-CN"/>
        </w:rPr>
        <w:t>kW·h</w:t>
      </w:r>
      <w:proofErr w:type="spell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字样</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表示每消耗</w:t>
      </w:r>
      <w:r>
        <w:rPr>
          <w:rFonts w:ascii="Times New Roman" w:eastAsia="Times New Roman" w:hAnsi="Times New Roman" w:cs="Times New Roman"/>
          <w:color w:val="000000"/>
          <w:sz w:val="21"/>
          <w:szCs w:val="21"/>
          <w:lang w:eastAsia="zh-CN"/>
        </w:rPr>
        <w:t> 1 </w:t>
      </w:r>
      <w:proofErr w:type="spellStart"/>
      <w:r>
        <w:rPr>
          <w:rFonts w:ascii="Times New Roman" w:eastAsia="Times New Roman" w:hAnsi="Times New Roman" w:cs="Times New Roman"/>
          <w:color w:val="000000"/>
          <w:sz w:val="21"/>
          <w:szCs w:val="21"/>
          <w:lang w:eastAsia="zh-CN"/>
        </w:rPr>
        <w:t>kW·h</w:t>
      </w:r>
      <w:proofErr w:type="spellEnd"/>
      <w:r>
        <w:rPr>
          <w:rFonts w:ascii="Times New Roman" w:eastAsia="Times New Roman" w:hAnsi="Times New Roman" w:cs="Times New Roman"/>
          <w:color w:val="000000"/>
          <w:sz w:val="21"/>
          <w:szCs w:val="21"/>
          <w:lang w:eastAsia="zh-CN"/>
        </w:rPr>
        <w:t> </w:t>
      </w:r>
      <w:r>
        <w:rPr>
          <w:rFonts w:ascii="宋体" w:eastAsia="宋体" w:hAnsi="宋体" w:cs="宋体"/>
          <w:color w:val="000000"/>
          <w:sz w:val="21"/>
          <w:szCs w:val="21"/>
          <w:lang w:eastAsia="zh-CN"/>
        </w:rPr>
        <w:t>的电能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指示灯闪烁</w:t>
      </w:r>
      <w:r>
        <w:rPr>
          <w:rFonts w:ascii="Times New Roman" w:eastAsia="Times New Roman" w:hAnsi="Times New Roman" w:cs="Times New Roman"/>
          <w:color w:val="000000"/>
          <w:sz w:val="21"/>
          <w:szCs w:val="21"/>
          <w:lang w:eastAsia="zh-CN"/>
        </w:rPr>
        <w:t>1 600</w:t>
      </w:r>
      <w:r>
        <w:rPr>
          <w:rFonts w:ascii="宋体" w:eastAsia="宋体" w:hAnsi="宋体" w:cs="宋体"/>
          <w:color w:val="000000"/>
          <w:sz w:val="21"/>
          <w:szCs w:val="21"/>
          <w:lang w:eastAsia="zh-CN"/>
        </w:rPr>
        <w:t>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根据以上信息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该同学家</w:t>
      </w:r>
      <w:r>
        <w:rPr>
          <w:rFonts w:ascii="Times New Roman" w:eastAsia="Times New Roman" w:hAnsi="Times New Roman" w:cs="Times New Roman"/>
          <w:color w:val="000000"/>
          <w:sz w:val="21"/>
          <w:szCs w:val="21"/>
          <w:lang w:eastAsia="zh-CN"/>
        </w:rPr>
        <w:t>5</w:t>
      </w:r>
      <w:r>
        <w:rPr>
          <w:rFonts w:ascii="宋体" w:eastAsia="宋体" w:hAnsi="宋体" w:cs="宋体"/>
          <w:color w:val="000000"/>
          <w:sz w:val="21"/>
          <w:szCs w:val="21"/>
          <w:lang w:eastAsia="zh-CN"/>
        </w:rPr>
        <w:t>月份共用电</w:t>
      </w:r>
      <w:proofErr w:type="gramStart"/>
      <w:r>
        <w:rPr>
          <w:rFonts w:ascii="Times New Roman" w:eastAsia="Times New Roman" w:hAnsi="Times New Roman" w:cs="Times New Roman"/>
          <w:color w:val="000000"/>
          <w:sz w:val="21"/>
          <w:szCs w:val="21"/>
          <w:u w:val="single"/>
          <w:lang w:eastAsia="zh-CN"/>
        </w:rPr>
        <w:t xml:space="preserve">　　　　</w:t>
      </w:r>
      <w:proofErr w:type="spellStart"/>
      <w:proofErr w:type="gramEnd"/>
      <w:r>
        <w:rPr>
          <w:rFonts w:ascii="Times New Roman" w:eastAsia="Times New Roman" w:hAnsi="Times New Roman" w:cs="Times New Roman"/>
          <w:color w:val="000000"/>
          <w:sz w:val="21"/>
          <w:szCs w:val="21"/>
          <w:lang w:eastAsia="zh-CN"/>
        </w:rPr>
        <w:t>kW·h</w:t>
      </w:r>
      <w:proofErr w:type="spell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如果关闭家里其他用电器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只让微波炉单独工作</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发现</w:t>
      </w:r>
      <w:r>
        <w:rPr>
          <w:rFonts w:ascii="Times New Roman" w:eastAsia="Times New Roman" w:hAnsi="Times New Roman" w:cs="Times New Roman"/>
          <w:color w:val="000000"/>
          <w:sz w:val="21"/>
          <w:szCs w:val="21"/>
          <w:lang w:eastAsia="zh-CN"/>
        </w:rPr>
        <w:t>3 min</w:t>
      </w:r>
      <w:r>
        <w:rPr>
          <w:rFonts w:ascii="宋体" w:eastAsia="宋体" w:hAnsi="宋体" w:cs="宋体"/>
          <w:color w:val="000000"/>
          <w:sz w:val="21"/>
          <w:szCs w:val="21"/>
          <w:lang w:eastAsia="zh-CN"/>
        </w:rPr>
        <w:t>内指示灯闪烁</w:t>
      </w:r>
      <w:r>
        <w:rPr>
          <w:rFonts w:ascii="Times New Roman" w:eastAsia="Times New Roman" w:hAnsi="Times New Roman" w:cs="Times New Roman"/>
          <w:color w:val="000000"/>
          <w:sz w:val="21"/>
          <w:szCs w:val="21"/>
          <w:lang w:eastAsia="zh-CN"/>
        </w:rPr>
        <w:t>160</w:t>
      </w:r>
      <w:r>
        <w:rPr>
          <w:rFonts w:ascii="宋体" w:eastAsia="宋体" w:hAnsi="宋体" w:cs="宋体"/>
          <w:color w:val="000000"/>
          <w:sz w:val="21"/>
          <w:szCs w:val="21"/>
          <w:lang w:eastAsia="zh-CN"/>
        </w:rPr>
        <w:t>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则微波炉在</w:t>
      </w:r>
      <w:r>
        <w:rPr>
          <w:rFonts w:ascii="Times New Roman" w:eastAsia="Times New Roman" w:hAnsi="Times New Roman" w:cs="Times New Roman"/>
          <w:color w:val="000000"/>
          <w:sz w:val="21"/>
          <w:szCs w:val="21"/>
          <w:lang w:eastAsia="zh-CN"/>
        </w:rPr>
        <w:t>3 min</w:t>
      </w:r>
      <w:r>
        <w:rPr>
          <w:rFonts w:ascii="宋体" w:eastAsia="宋体" w:hAnsi="宋体" w:cs="宋体"/>
          <w:color w:val="000000"/>
          <w:sz w:val="21"/>
          <w:szCs w:val="21"/>
          <w:lang w:eastAsia="zh-CN"/>
        </w:rPr>
        <w:t>内消耗的电能为</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J,</w:t>
      </w:r>
      <w:r>
        <w:rPr>
          <w:rFonts w:ascii="宋体" w:eastAsia="宋体" w:hAnsi="宋体" w:cs="宋体"/>
          <w:color w:val="000000"/>
          <w:sz w:val="21"/>
          <w:szCs w:val="21"/>
          <w:lang w:eastAsia="zh-CN"/>
        </w:rPr>
        <w:t>微波炉的实际功率为</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 </w:t>
      </w:r>
      <w:r>
        <w:rPr>
          <w:rFonts w:ascii="Times New Roman" w:eastAsia="Times New Roman" w:hAnsi="Times New Roman" w:cs="Times New Roman"/>
          <w:color w:val="000000"/>
          <w:sz w:val="21"/>
          <w:szCs w:val="21"/>
          <w:lang w:eastAsia="zh-CN"/>
        </w:rPr>
        <w:br/>
        <w:t> </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45557A">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45557A" w:rsidRDefault="009B320C">
            <w:pPr>
              <w:spacing w:after="0" w:line="240" w:lineRule="auto"/>
            </w:pPr>
            <w:proofErr w:type="spellStart"/>
            <w:r>
              <w:rPr>
                <w:rFonts w:ascii="Times New Roman" w:hAnsi="Times New Roman" w:cs="Times New Roman"/>
              </w:rPr>
              <w:lastRenderedPageBreak/>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45557A" w:rsidRDefault="009B320C">
            <w:pPr>
              <w:spacing w:after="0" w:line="240" w:lineRule="auto"/>
            </w:pPr>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45557A" w:rsidRDefault="009B320C">
            <w:pPr>
              <w:spacing w:after="0" w:line="240" w:lineRule="auto"/>
            </w:pPr>
            <w:proofErr w:type="spellStart"/>
            <w:r>
              <w:rPr>
                <w:b/>
                <w:bCs/>
              </w:rPr>
              <w:t>四、实验题</w:t>
            </w:r>
            <w:proofErr w:type="spellEnd"/>
          </w:p>
        </w:tc>
      </w:tr>
      <w:tr w:rsidR="0045557A">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45557A" w:rsidRDefault="0045557A">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rsidR="0045557A" w:rsidRDefault="0045557A">
            <w:pPr>
              <w:spacing w:after="0" w:line="240" w:lineRule="auto"/>
            </w:pPr>
          </w:p>
        </w:tc>
        <w:tc>
          <w:tcPr>
            <w:tcW w:w="5000" w:type="dxa"/>
            <w:vMerge/>
            <w:tcBorders>
              <w:top w:val="nil"/>
              <w:left w:val="nil"/>
              <w:bottom w:val="nil"/>
              <w:right w:val="nil"/>
            </w:tcBorders>
            <w:vAlign w:val="center"/>
          </w:tcPr>
          <w:p w:rsidR="0045557A" w:rsidRDefault="0045557A">
            <w:pPr>
              <w:spacing w:after="0" w:line="240" w:lineRule="auto"/>
            </w:pPr>
          </w:p>
        </w:tc>
      </w:tr>
    </w:tbl>
    <w:p w:rsidR="0045557A" w:rsidRDefault="009B320C">
      <w:pPr>
        <w:rPr>
          <w:lang w:eastAsia="zh-CN"/>
        </w:rPr>
      </w:pPr>
      <w:r>
        <w:rPr>
          <w:rFonts w:ascii="Times New Roman" w:hAnsi="Times New Roman" w:cs="Times New Roman"/>
          <w:lang w:eastAsia="zh-CN"/>
        </w:rPr>
        <w:t xml:space="preserve">21. </w:t>
      </w:r>
      <w:r>
        <w:rPr>
          <w:rFonts w:ascii="Times New Roman" w:eastAsia="Times New Roman" w:hAnsi="Times New Roman" w:cs="Times New Roman"/>
          <w:color w:val="000000"/>
          <w:sz w:val="21"/>
          <w:szCs w:val="21"/>
          <w:lang w:eastAsia="zh-CN"/>
        </w:rPr>
        <w:t>.</w:t>
      </w:r>
      <w:proofErr w:type="gramStart"/>
      <w:r>
        <w:rPr>
          <w:rFonts w:ascii="宋体" w:eastAsia="宋体" w:hAnsi="宋体" w:cs="宋体"/>
          <w:color w:val="000000"/>
          <w:sz w:val="21"/>
          <w:szCs w:val="21"/>
          <w:lang w:eastAsia="zh-CN"/>
        </w:rPr>
        <w:t>圆圆同学</w:t>
      </w:r>
      <w:proofErr w:type="gramEnd"/>
      <w:r>
        <w:rPr>
          <w:rFonts w:ascii="宋体" w:eastAsia="宋体" w:hAnsi="宋体" w:cs="宋体"/>
          <w:color w:val="000000"/>
          <w:sz w:val="21"/>
          <w:szCs w:val="21"/>
          <w:lang w:eastAsia="zh-CN"/>
        </w:rPr>
        <w:t>在探究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电流通过导体产生热的多少与什么因素有关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时采用了如图所示的实验装置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请仔细观察甲</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乙两图</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965960" cy="874395"/>
            <wp:effectExtent l="0" t="0" r="0" b="0"/>
            <wp:docPr id="63177221" name="0 Imagen" descr="images/ee2d3619-e055-45a5-9b19-14fcd5a961d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7221" name="0 Imagen" descr="images/ee2d3619-e055-45a5-9b19-14fcd5a961d5.jpeg"/>
                    <pic:cNvPicPr>
                      <a:picLocks noChangeAspect="1"/>
                    </pic:cNvPicPr>
                  </pic:nvPicPr>
                  <pic:blipFill>
                    <a:blip r:embed="rId23" cstate="print"/>
                    <a:stretch>
                      <a:fillRect/>
                    </a:stretch>
                  </pic:blipFill>
                  <pic:spPr>
                    <a:xfrm>
                      <a:off x="0" y="0"/>
                      <a:ext cx="1965960" cy="874776"/>
                    </a:xfrm>
                    <a:prstGeom prst="rect">
                      <a:avLst/>
                    </a:prstGeom>
                  </pic:spPr>
                </pic:pic>
              </a:graphicData>
            </a:graphic>
          </wp:inline>
        </w:drawing>
      </w:r>
    </w:p>
    <w:p w:rsidR="0045557A" w:rsidRDefault="009B320C">
      <w:pPr>
        <w:rPr>
          <w:lang w:eastAsia="zh-CN"/>
        </w:rPr>
      </w:pPr>
      <w:r>
        <w:rPr>
          <w:rFonts w:ascii="Times New Roman" w:hAnsi="Times New Roman" w:cs="Times New Roman"/>
          <w:lang w:eastAsia="zh-CN"/>
        </w:rPr>
        <w:t>(1)</w:t>
      </w:r>
      <w:r>
        <w:rPr>
          <w:rFonts w:ascii="宋体" w:eastAsia="宋体" w:hAnsi="宋体" w:cs="宋体"/>
          <w:color w:val="000000"/>
          <w:sz w:val="21"/>
          <w:szCs w:val="21"/>
          <w:lang w:eastAsia="zh-CN"/>
        </w:rPr>
        <w:t>实验中通过观察两个</w:t>
      </w:r>
      <w:r>
        <w:rPr>
          <w:rFonts w:ascii="Times New Roman" w:eastAsia="Times New Roman" w:hAnsi="Times New Roman" w:cs="Times New Roman"/>
          <w:color w:val="000000"/>
          <w:sz w:val="21"/>
          <w:szCs w:val="21"/>
          <w:lang w:eastAsia="zh-CN"/>
        </w:rPr>
        <w:t>U</w:t>
      </w:r>
      <w:r>
        <w:rPr>
          <w:rFonts w:ascii="宋体" w:eastAsia="宋体" w:hAnsi="宋体" w:cs="宋体"/>
          <w:color w:val="000000"/>
          <w:sz w:val="21"/>
          <w:szCs w:val="21"/>
          <w:lang w:eastAsia="zh-CN"/>
        </w:rPr>
        <w:t>形管中</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的变化来比较电流通过电阻丝产生的热量的多少</w:t>
      </w:r>
      <w:r>
        <w:rPr>
          <w:rFonts w:ascii="Times New Roman" w:eastAsia="Times New Roman" w:hAnsi="Times New Roman" w:cs="Times New Roman"/>
          <w:color w:val="000000"/>
          <w:sz w:val="21"/>
          <w:szCs w:val="21"/>
          <w:lang w:eastAsia="zh-CN"/>
        </w:rPr>
        <w:t>.</w:t>
      </w:r>
    </w:p>
    <w:p w:rsidR="0045557A" w:rsidRDefault="009B320C">
      <w:pPr>
        <w:rPr>
          <w:lang w:eastAsia="zh-CN"/>
        </w:rPr>
      </w:pPr>
      <w:r>
        <w:rPr>
          <w:rFonts w:ascii="Times New Roman" w:hAnsi="Times New Roman" w:cs="Times New Roman"/>
          <w:lang w:eastAsia="zh-CN"/>
        </w:rPr>
        <w:t>(2)</w:t>
      </w:r>
      <w:r>
        <w:rPr>
          <w:rFonts w:ascii="宋体" w:eastAsia="宋体" w:hAnsi="宋体" w:cs="宋体"/>
          <w:color w:val="000000"/>
          <w:sz w:val="21"/>
          <w:szCs w:val="21"/>
          <w:lang w:eastAsia="zh-CN"/>
        </w:rPr>
        <w:t>你</w:t>
      </w:r>
      <w:proofErr w:type="gramStart"/>
      <w:r>
        <w:rPr>
          <w:rFonts w:ascii="宋体" w:eastAsia="宋体" w:hAnsi="宋体" w:cs="宋体"/>
          <w:color w:val="000000"/>
          <w:sz w:val="21"/>
          <w:szCs w:val="21"/>
          <w:lang w:eastAsia="zh-CN"/>
        </w:rPr>
        <w:t>认为甲</w:t>
      </w:r>
      <w:proofErr w:type="gramEnd"/>
      <w:r>
        <w:rPr>
          <w:rFonts w:ascii="宋体" w:eastAsia="宋体" w:hAnsi="宋体" w:cs="宋体"/>
          <w:color w:val="000000"/>
          <w:sz w:val="21"/>
          <w:szCs w:val="21"/>
          <w:lang w:eastAsia="zh-CN"/>
        </w:rPr>
        <w:t>图所示的装置是用来研究电流通过电阻丝产生的热量与</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的关系</w:t>
      </w:r>
      <w:r>
        <w:rPr>
          <w:rFonts w:ascii="Times New Roman" w:eastAsia="Times New Roman" w:hAnsi="Times New Roman" w:cs="Times New Roman"/>
          <w:color w:val="000000"/>
          <w:sz w:val="21"/>
          <w:szCs w:val="21"/>
          <w:lang w:eastAsia="zh-CN"/>
        </w:rPr>
        <w:t>.</w:t>
      </w:r>
    </w:p>
    <w:p w:rsidR="0045557A" w:rsidRDefault="009B320C">
      <w:pPr>
        <w:rPr>
          <w:lang w:eastAsia="zh-CN"/>
        </w:rPr>
      </w:pPr>
      <w:r>
        <w:rPr>
          <w:rFonts w:ascii="Times New Roman" w:hAnsi="Times New Roman" w:cs="Times New Roman"/>
          <w:lang w:eastAsia="zh-CN"/>
        </w:rPr>
        <w:t>(3)</w:t>
      </w:r>
      <w:r>
        <w:rPr>
          <w:rFonts w:ascii="宋体" w:eastAsia="宋体" w:hAnsi="宋体" w:cs="宋体"/>
          <w:color w:val="000000"/>
          <w:sz w:val="21"/>
          <w:szCs w:val="21"/>
          <w:lang w:eastAsia="zh-CN"/>
        </w:rPr>
        <w:t>由乙图所示的实验现象可以得到的结论是在电阻相同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通电时间相同的情况下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通过电阻的</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越大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电阻产生的热量越多</w:t>
      </w:r>
      <w:r>
        <w:rPr>
          <w:rFonts w:ascii="Times New Roman" w:eastAsia="Times New Roman" w:hAnsi="Times New Roman" w:cs="Times New Roman"/>
          <w:color w:val="000000"/>
          <w:sz w:val="21"/>
          <w:szCs w:val="21"/>
          <w:lang w:eastAsia="zh-CN"/>
        </w:rPr>
        <w:t>.</w:t>
      </w:r>
    </w:p>
    <w:p w:rsidR="0045557A" w:rsidRDefault="009B320C">
      <w:pPr>
        <w:rPr>
          <w:lang w:eastAsia="zh-CN"/>
        </w:rPr>
      </w:pPr>
      <w:r>
        <w:rPr>
          <w:rFonts w:ascii="Times New Roman" w:hAnsi="Times New Roman" w:cs="Times New Roman"/>
          <w:lang w:eastAsia="zh-CN"/>
        </w:rPr>
        <w:t>(4)</w:t>
      </w:r>
      <w:r>
        <w:rPr>
          <w:rFonts w:ascii="宋体" w:eastAsia="宋体" w:hAnsi="宋体" w:cs="宋体"/>
          <w:color w:val="000000"/>
          <w:sz w:val="21"/>
          <w:szCs w:val="21"/>
          <w:lang w:eastAsia="zh-CN"/>
        </w:rPr>
        <w:t>该实验采取的探究方法是</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45557A">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45557A" w:rsidRDefault="009B320C">
            <w:pPr>
              <w:spacing w:after="0" w:line="240" w:lineRule="auto"/>
            </w:pPr>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45557A" w:rsidRDefault="009B320C">
            <w:pPr>
              <w:spacing w:after="0" w:line="240" w:lineRule="auto"/>
            </w:pPr>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45557A" w:rsidRDefault="009B320C">
            <w:pPr>
              <w:spacing w:after="0" w:line="240" w:lineRule="auto"/>
            </w:pPr>
            <w:proofErr w:type="spellStart"/>
            <w:r>
              <w:rPr>
                <w:b/>
                <w:bCs/>
              </w:rPr>
              <w:t>五、计算题</w:t>
            </w:r>
            <w:proofErr w:type="spellEnd"/>
          </w:p>
        </w:tc>
      </w:tr>
      <w:tr w:rsidR="0045557A">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45557A" w:rsidRDefault="0045557A">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rsidR="0045557A" w:rsidRDefault="0045557A">
            <w:pPr>
              <w:spacing w:after="0" w:line="240" w:lineRule="auto"/>
            </w:pPr>
          </w:p>
        </w:tc>
        <w:tc>
          <w:tcPr>
            <w:tcW w:w="5000" w:type="dxa"/>
            <w:vMerge/>
            <w:tcBorders>
              <w:top w:val="nil"/>
              <w:left w:val="nil"/>
              <w:bottom w:val="nil"/>
              <w:right w:val="nil"/>
            </w:tcBorders>
            <w:vAlign w:val="center"/>
          </w:tcPr>
          <w:p w:rsidR="0045557A" w:rsidRDefault="0045557A">
            <w:pPr>
              <w:spacing w:after="0" w:line="240" w:lineRule="auto"/>
            </w:pPr>
          </w:p>
        </w:tc>
      </w:tr>
    </w:tbl>
    <w:p w:rsidR="0045557A" w:rsidRDefault="009B320C">
      <w:r>
        <w:rPr>
          <w:rFonts w:ascii="Times New Roman" w:hAnsi="Times New Roman" w:cs="Times New Roman"/>
          <w:lang w:eastAsia="zh-CN"/>
        </w:rPr>
        <w:t xml:space="preserve">22. </w:t>
      </w:r>
      <w:r>
        <w:rPr>
          <w:rFonts w:ascii="Times New Roman" w:eastAsia="Times New Roman" w:hAnsi="Times New Roman" w:cs="Times New Roman"/>
          <w:color w:val="000000"/>
          <w:sz w:val="21"/>
          <w:szCs w:val="21"/>
          <w:lang w:eastAsia="zh-CN"/>
        </w:rPr>
        <w:t>(10</w:t>
      </w:r>
      <w:r>
        <w:rPr>
          <w:rFonts w:ascii="宋体" w:eastAsia="宋体" w:hAnsi="宋体" w:cs="宋体"/>
          <w:color w:val="000000"/>
          <w:sz w:val="21"/>
          <w:szCs w:val="21"/>
          <w:lang w:eastAsia="zh-CN"/>
        </w:rPr>
        <w:t>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为反对浪费</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响应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光盘行动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小明为自助餐厅的餐桌设计了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光盘仪</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餐盘放在载盘台上</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若盘内剩余食物的质量达到或超过规定值</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人一旦离开餐桌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提示器就会发出提示音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其原理图如图</w:t>
      </w:r>
      <w:r>
        <w:rPr>
          <w:rFonts w:ascii="Times New Roman" w:eastAsia="Times New Roman" w:hAnsi="Times New Roman" w:cs="Times New Roman"/>
          <w:color w:val="000000"/>
          <w:sz w:val="21"/>
          <w:szCs w:val="21"/>
          <w:lang w:eastAsia="zh-CN"/>
        </w:rPr>
        <w:t>16</w:t>
      </w:r>
      <w:r>
        <w:rPr>
          <w:rFonts w:ascii="宋体" w:eastAsia="宋体" w:hAnsi="宋体" w:cs="宋体"/>
          <w:color w:val="000000"/>
          <w:sz w:val="21"/>
          <w:szCs w:val="21"/>
          <w:lang w:eastAsia="zh-CN"/>
        </w:rPr>
        <w:t>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电源电压</w:t>
      </w:r>
      <w:r>
        <w:rPr>
          <w:rFonts w:ascii="Times New Roman" w:eastAsia="Times New Roman" w:hAnsi="Times New Roman" w:cs="Times New Roman"/>
          <w:color w:val="000000"/>
          <w:sz w:val="21"/>
          <w:szCs w:val="21"/>
          <w:lang w:eastAsia="zh-CN"/>
        </w:rPr>
        <w:t>3 V</w:t>
      </w:r>
      <w:r>
        <w:rPr>
          <w:rFonts w:ascii="宋体" w:eastAsia="宋体" w:hAnsi="宋体" w:cs="宋体"/>
          <w:color w:val="000000"/>
          <w:sz w:val="21"/>
          <w:szCs w:val="21"/>
          <w:lang w:eastAsia="zh-CN"/>
        </w:rPr>
        <w:t>不变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提示器的电阻</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0</w:t>
      </w:r>
      <w:r>
        <w:rPr>
          <w:rFonts w:ascii="宋体" w:eastAsia="宋体" w:hAnsi="宋体" w:cs="宋体"/>
          <w:color w:val="000000"/>
          <w:sz w:val="21"/>
          <w:szCs w:val="21"/>
          <w:lang w:eastAsia="zh-CN"/>
        </w:rPr>
        <w:t>恒为</w:t>
      </w:r>
      <w:r>
        <w:rPr>
          <w:rFonts w:ascii="Times New Roman" w:eastAsia="Times New Roman" w:hAnsi="Times New Roman" w:cs="Times New Roman"/>
          <w:color w:val="000000"/>
          <w:sz w:val="21"/>
          <w:szCs w:val="21"/>
          <w:lang w:eastAsia="zh-CN"/>
        </w:rPr>
        <w:t>50  </w:t>
      </w:r>
      <w:r>
        <w:rPr>
          <w:rFonts w:ascii="Times New Roman" w:eastAsia="Times New Roman" w:hAnsi="Times New Roman" w:cs="Times New Roman"/>
          <w:color w:val="000000"/>
          <w:sz w:val="21"/>
          <w:szCs w:val="21"/>
        </w:rPr>
        <w:t>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传感器</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1</w:t>
      </w:r>
      <w:r>
        <w:rPr>
          <w:rFonts w:ascii="宋体" w:eastAsia="宋体" w:hAnsi="宋体" w:cs="宋体"/>
          <w:color w:val="000000"/>
          <w:sz w:val="21"/>
          <w:szCs w:val="21"/>
          <w:lang w:eastAsia="zh-CN"/>
        </w:rPr>
        <w:t>的阻值随</w:t>
      </w:r>
      <w:proofErr w:type="gramStart"/>
      <w:r>
        <w:rPr>
          <w:rFonts w:ascii="宋体" w:eastAsia="宋体" w:hAnsi="宋体" w:cs="宋体"/>
          <w:color w:val="000000"/>
          <w:sz w:val="21"/>
          <w:szCs w:val="21"/>
          <w:lang w:eastAsia="zh-CN"/>
        </w:rPr>
        <w:t>载盘台所载</w:t>
      </w:r>
      <w:proofErr w:type="gramEnd"/>
      <w:r>
        <w:rPr>
          <w:rFonts w:ascii="宋体" w:eastAsia="宋体" w:hAnsi="宋体" w:cs="宋体"/>
          <w:color w:val="000000"/>
          <w:sz w:val="21"/>
          <w:szCs w:val="21"/>
          <w:lang w:eastAsia="zh-CN"/>
        </w:rPr>
        <w:t>质量变化的关系如下表所示</w:t>
      </w:r>
      <w:r>
        <w:rPr>
          <w:rFonts w:ascii="Times New Roman" w:eastAsia="Times New Roman" w:hAnsi="Times New Roman" w:cs="Times New Roman"/>
          <w:color w:val="000000"/>
          <w:sz w:val="21"/>
          <w:szCs w:val="21"/>
          <w:lang w:eastAsia="zh-CN"/>
        </w:rPr>
        <w:t>。</w:t>
      </w:r>
      <w:proofErr w:type="spellStart"/>
      <w:r>
        <w:rPr>
          <w:rFonts w:ascii="宋体" w:eastAsia="宋体" w:hAnsi="宋体" w:cs="宋体"/>
          <w:color w:val="000000"/>
          <w:sz w:val="21"/>
          <w:szCs w:val="21"/>
        </w:rPr>
        <w:t>开关</w:t>
      </w:r>
      <w:r>
        <w:rPr>
          <w:rFonts w:ascii="Times New Roman" w:eastAsia="Times New Roman" w:hAnsi="Times New Roman" w:cs="Times New Roman"/>
          <w:color w:val="000000"/>
          <w:sz w:val="21"/>
          <w:szCs w:val="21"/>
        </w:rPr>
        <w:t>S</w:t>
      </w:r>
      <w:r>
        <w:rPr>
          <w:rFonts w:ascii="宋体" w:eastAsia="宋体" w:hAnsi="宋体" w:cs="宋体"/>
          <w:color w:val="000000"/>
          <w:sz w:val="21"/>
          <w:szCs w:val="21"/>
        </w:rPr>
        <w:t>闭合后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问</w:t>
      </w:r>
      <w:proofErr w:type="spellEnd"/>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t> </w:t>
      </w:r>
      <w:r>
        <w:rPr>
          <w:noProof/>
          <w:lang w:eastAsia="zh-CN"/>
        </w:rPr>
        <w:drawing>
          <wp:inline distT="0" distB="0" distL="0" distR="0">
            <wp:extent cx="2828925" cy="1790700"/>
            <wp:effectExtent l="0" t="0" r="0" b="0"/>
            <wp:docPr id="350766262" name="0 Imagen" descr="images/99732ba9-954b-49c6-b201-731a6d2db2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766262" name="0 Imagen" descr="images/99732ba9-954b-49c6-b201-731a6d2db21d.png"/>
                    <pic:cNvPicPr>
                      <a:picLocks noChangeAspect="1"/>
                    </pic:cNvPicPr>
                  </pic:nvPicPr>
                  <pic:blipFill>
                    <a:blip r:embed="rId24" cstate="print"/>
                    <a:stretch>
                      <a:fillRect/>
                    </a:stretch>
                  </pic:blipFill>
                  <pic:spPr>
                    <a:xfrm>
                      <a:off x="0" y="0"/>
                      <a:ext cx="2828925" cy="1790700"/>
                    </a:xfrm>
                    <a:prstGeom prst="rect">
                      <a:avLst/>
                    </a:prstGeom>
                  </pic:spPr>
                </pic:pic>
              </a:graphicData>
            </a:graphic>
          </wp:inline>
        </w:drawing>
      </w:r>
      <w:r>
        <w:rPr>
          <w:rFonts w:ascii="Times New Roman" w:eastAsia="Times New Roman" w:hAnsi="Times New Roman" w:cs="Times New Roman"/>
          <w:color w:val="000000"/>
          <w:sz w:val="21"/>
          <w:szCs w:val="21"/>
        </w:rPr>
        <w:br/>
        <w:t> </w:t>
      </w:r>
      <w:r>
        <w:rPr>
          <w:rFonts w:ascii="宋体" w:eastAsia="宋体" w:hAnsi="宋体" w:cs="宋体"/>
          <w:color w:val="000000"/>
          <w:sz w:val="21"/>
          <w:szCs w:val="21"/>
        </w:rPr>
        <w:t>图</w:t>
      </w:r>
      <w:r>
        <w:rPr>
          <w:rFonts w:ascii="Times New Roman" w:eastAsia="Times New Roman" w:hAnsi="Times New Roman" w:cs="Times New Roman"/>
          <w:color w:val="000000"/>
          <w:sz w:val="21"/>
          <w:szCs w:val="21"/>
        </w:rPr>
        <w:t>16</w:t>
      </w:r>
    </w:p>
    <w:tbl>
      <w:tblPr>
        <w:tblStyle w:val="TableGridPHPDOCX"/>
        <w:tblW w:w="8370" w:type="dxa"/>
        <w:tblInd w:w="0" w:type="dxa"/>
        <w:tblBorders>
          <w:top w:val="outset" w:sz="4" w:space="0" w:color="808080"/>
          <w:left w:val="outset" w:sz="4" w:space="0" w:color="808080"/>
          <w:bottom w:val="outset" w:sz="4" w:space="0" w:color="808080"/>
          <w:right w:val="outset" w:sz="4" w:space="0" w:color="808080"/>
        </w:tblBorders>
        <w:tblLayout w:type="fixed"/>
        <w:tblLook w:val="04A0" w:firstRow="1" w:lastRow="0" w:firstColumn="1" w:lastColumn="0" w:noHBand="0" w:noVBand="1"/>
      </w:tblPr>
      <w:tblGrid>
        <w:gridCol w:w="930"/>
        <w:gridCol w:w="930"/>
        <w:gridCol w:w="930"/>
        <w:gridCol w:w="930"/>
        <w:gridCol w:w="930"/>
        <w:gridCol w:w="930"/>
        <w:gridCol w:w="930"/>
        <w:gridCol w:w="930"/>
        <w:gridCol w:w="930"/>
      </w:tblGrid>
      <w:tr w:rsidR="0045557A" w:rsidTr="006F623C">
        <w:trPr>
          <w:trHeight w:val="820"/>
        </w:trPr>
        <w:tc>
          <w:tcPr>
            <w:tcW w:w="93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45557A" w:rsidRDefault="009B320C">
            <w:pPr>
              <w:spacing w:after="0" w:line="240" w:lineRule="auto"/>
              <w:jc w:val="center"/>
            </w:pPr>
            <w:proofErr w:type="spellStart"/>
            <w:r>
              <w:rPr>
                <w:color w:val="000000"/>
                <w:position w:val="-3"/>
                <w:sz w:val="21"/>
                <w:szCs w:val="21"/>
              </w:rPr>
              <w:t>载盘台所载质量</w:t>
            </w:r>
            <w:r>
              <w:rPr>
                <w:i/>
                <w:iCs/>
                <w:color w:val="000000"/>
                <w:position w:val="-3"/>
                <w:sz w:val="21"/>
                <w:szCs w:val="21"/>
              </w:rPr>
              <w:t>m</w:t>
            </w:r>
            <w:proofErr w:type="spellEnd"/>
            <w:r>
              <w:rPr>
                <w:color w:val="000000"/>
                <w:position w:val="-3"/>
                <w:sz w:val="21"/>
                <w:szCs w:val="21"/>
              </w:rPr>
              <w:t>/g</w:t>
            </w:r>
          </w:p>
        </w:tc>
        <w:tc>
          <w:tcPr>
            <w:tcW w:w="93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45557A" w:rsidRDefault="009B320C">
            <w:pPr>
              <w:spacing w:after="0" w:line="240" w:lineRule="auto"/>
              <w:jc w:val="center"/>
            </w:pPr>
            <w:r>
              <w:rPr>
                <w:color w:val="000000"/>
                <w:position w:val="-3"/>
                <w:sz w:val="21"/>
                <w:szCs w:val="21"/>
              </w:rPr>
              <w:t>100</w:t>
            </w:r>
          </w:p>
        </w:tc>
        <w:tc>
          <w:tcPr>
            <w:tcW w:w="93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45557A" w:rsidRDefault="009B320C">
            <w:pPr>
              <w:spacing w:after="0" w:line="240" w:lineRule="auto"/>
              <w:jc w:val="center"/>
            </w:pPr>
            <w:r>
              <w:rPr>
                <w:color w:val="000000"/>
                <w:position w:val="-3"/>
                <w:sz w:val="21"/>
                <w:szCs w:val="21"/>
              </w:rPr>
              <w:t>110</w:t>
            </w:r>
          </w:p>
        </w:tc>
        <w:tc>
          <w:tcPr>
            <w:tcW w:w="93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45557A" w:rsidRDefault="009B320C">
            <w:pPr>
              <w:spacing w:after="0" w:line="240" w:lineRule="auto"/>
              <w:jc w:val="center"/>
            </w:pPr>
            <w:r>
              <w:rPr>
                <w:color w:val="000000"/>
                <w:position w:val="-3"/>
                <w:sz w:val="21"/>
                <w:szCs w:val="21"/>
              </w:rPr>
              <w:t>120</w:t>
            </w:r>
          </w:p>
        </w:tc>
        <w:tc>
          <w:tcPr>
            <w:tcW w:w="93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45557A" w:rsidRDefault="009B320C">
            <w:pPr>
              <w:spacing w:after="0" w:line="240" w:lineRule="auto"/>
              <w:jc w:val="center"/>
            </w:pPr>
            <w:r>
              <w:rPr>
                <w:color w:val="000000"/>
                <w:position w:val="-3"/>
                <w:sz w:val="21"/>
                <w:szCs w:val="21"/>
              </w:rPr>
              <w:t>130</w:t>
            </w:r>
          </w:p>
        </w:tc>
        <w:tc>
          <w:tcPr>
            <w:tcW w:w="93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45557A" w:rsidRDefault="009B320C">
            <w:pPr>
              <w:spacing w:after="0" w:line="240" w:lineRule="auto"/>
              <w:jc w:val="center"/>
            </w:pPr>
            <w:r>
              <w:rPr>
                <w:color w:val="000000"/>
                <w:position w:val="-3"/>
                <w:sz w:val="21"/>
                <w:szCs w:val="21"/>
              </w:rPr>
              <w:t>140</w:t>
            </w:r>
          </w:p>
        </w:tc>
        <w:tc>
          <w:tcPr>
            <w:tcW w:w="93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45557A" w:rsidRDefault="009B320C">
            <w:pPr>
              <w:spacing w:after="0" w:line="240" w:lineRule="auto"/>
              <w:jc w:val="center"/>
            </w:pPr>
            <w:r>
              <w:rPr>
                <w:color w:val="000000"/>
                <w:position w:val="-3"/>
                <w:sz w:val="21"/>
                <w:szCs w:val="21"/>
              </w:rPr>
              <w:t>150</w:t>
            </w:r>
          </w:p>
        </w:tc>
        <w:tc>
          <w:tcPr>
            <w:tcW w:w="93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45557A" w:rsidRDefault="009B320C">
            <w:pPr>
              <w:spacing w:after="0" w:line="240" w:lineRule="auto"/>
              <w:jc w:val="center"/>
            </w:pPr>
            <w:r>
              <w:rPr>
                <w:color w:val="000000"/>
                <w:position w:val="-3"/>
                <w:sz w:val="21"/>
                <w:szCs w:val="21"/>
              </w:rPr>
              <w:t>160</w:t>
            </w:r>
          </w:p>
        </w:tc>
        <w:tc>
          <w:tcPr>
            <w:tcW w:w="93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45557A" w:rsidRDefault="009B320C">
            <w:pPr>
              <w:spacing w:after="0" w:line="240" w:lineRule="auto"/>
              <w:jc w:val="center"/>
            </w:pPr>
            <w:r>
              <w:rPr>
                <w:color w:val="000000"/>
                <w:position w:val="-3"/>
                <w:sz w:val="21"/>
                <w:szCs w:val="21"/>
              </w:rPr>
              <w:t>…</w:t>
            </w:r>
          </w:p>
        </w:tc>
      </w:tr>
      <w:tr w:rsidR="0045557A" w:rsidTr="006F623C">
        <w:trPr>
          <w:trHeight w:val="143"/>
        </w:trPr>
        <w:tc>
          <w:tcPr>
            <w:tcW w:w="93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45557A" w:rsidRDefault="009B320C">
            <w:pPr>
              <w:spacing w:after="0" w:line="240" w:lineRule="auto"/>
              <w:jc w:val="center"/>
            </w:pPr>
            <w:proofErr w:type="spellStart"/>
            <w:r>
              <w:rPr>
                <w:color w:val="000000"/>
                <w:position w:val="-3"/>
                <w:sz w:val="21"/>
                <w:szCs w:val="21"/>
              </w:rPr>
              <w:t>传感器</w:t>
            </w:r>
            <w:r>
              <w:rPr>
                <w:i/>
                <w:iCs/>
                <w:color w:val="000000"/>
                <w:position w:val="-3"/>
                <w:sz w:val="21"/>
                <w:szCs w:val="21"/>
              </w:rPr>
              <w:t>R</w:t>
            </w:r>
            <w:proofErr w:type="spellEnd"/>
            <w:r>
              <w:rPr>
                <w:color w:val="000000"/>
                <w:position w:val="-4"/>
                <w:sz w:val="19"/>
                <w:szCs w:val="19"/>
                <w:vertAlign w:val="subscript"/>
              </w:rPr>
              <w:t>1</w:t>
            </w:r>
            <w:r>
              <w:rPr>
                <w:color w:val="000000"/>
                <w:position w:val="-3"/>
                <w:sz w:val="21"/>
                <w:szCs w:val="21"/>
              </w:rPr>
              <w:t>/Ω</w:t>
            </w:r>
          </w:p>
        </w:tc>
        <w:tc>
          <w:tcPr>
            <w:tcW w:w="93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45557A" w:rsidRDefault="009B320C">
            <w:pPr>
              <w:spacing w:after="0" w:line="240" w:lineRule="auto"/>
              <w:jc w:val="center"/>
            </w:pPr>
            <w:r>
              <w:rPr>
                <w:color w:val="000000"/>
                <w:position w:val="-3"/>
                <w:sz w:val="21"/>
                <w:szCs w:val="21"/>
              </w:rPr>
              <w:t>100</w:t>
            </w:r>
          </w:p>
        </w:tc>
        <w:tc>
          <w:tcPr>
            <w:tcW w:w="93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45557A" w:rsidRDefault="009B320C">
            <w:pPr>
              <w:spacing w:after="0" w:line="240" w:lineRule="auto"/>
              <w:jc w:val="center"/>
            </w:pPr>
            <w:r>
              <w:rPr>
                <w:color w:val="000000"/>
                <w:position w:val="-3"/>
                <w:sz w:val="21"/>
                <w:szCs w:val="21"/>
              </w:rPr>
              <w:t>90</w:t>
            </w:r>
          </w:p>
        </w:tc>
        <w:tc>
          <w:tcPr>
            <w:tcW w:w="93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45557A" w:rsidRDefault="009B320C">
            <w:pPr>
              <w:spacing w:after="0" w:line="240" w:lineRule="auto"/>
              <w:jc w:val="center"/>
            </w:pPr>
            <w:r>
              <w:rPr>
                <w:color w:val="000000"/>
                <w:position w:val="-3"/>
                <w:sz w:val="21"/>
                <w:szCs w:val="21"/>
              </w:rPr>
              <w:t>80</w:t>
            </w:r>
          </w:p>
        </w:tc>
        <w:tc>
          <w:tcPr>
            <w:tcW w:w="93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45557A" w:rsidRDefault="009B320C">
            <w:pPr>
              <w:spacing w:after="0" w:line="240" w:lineRule="auto"/>
              <w:jc w:val="center"/>
            </w:pPr>
            <w:r>
              <w:rPr>
                <w:color w:val="000000"/>
                <w:position w:val="-3"/>
                <w:sz w:val="21"/>
                <w:szCs w:val="21"/>
              </w:rPr>
              <w:t>70</w:t>
            </w:r>
          </w:p>
        </w:tc>
        <w:tc>
          <w:tcPr>
            <w:tcW w:w="93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45557A" w:rsidRDefault="009B320C">
            <w:pPr>
              <w:spacing w:after="0" w:line="240" w:lineRule="auto"/>
              <w:jc w:val="center"/>
            </w:pPr>
            <w:r>
              <w:rPr>
                <w:color w:val="000000"/>
                <w:position w:val="-3"/>
                <w:sz w:val="21"/>
                <w:szCs w:val="21"/>
              </w:rPr>
              <w:t>60</w:t>
            </w:r>
          </w:p>
        </w:tc>
        <w:tc>
          <w:tcPr>
            <w:tcW w:w="93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45557A" w:rsidRDefault="009B320C">
            <w:pPr>
              <w:spacing w:after="0" w:line="240" w:lineRule="auto"/>
              <w:jc w:val="center"/>
            </w:pPr>
            <w:r>
              <w:rPr>
                <w:color w:val="000000"/>
                <w:position w:val="-3"/>
                <w:sz w:val="21"/>
                <w:szCs w:val="21"/>
              </w:rPr>
              <w:t>50</w:t>
            </w:r>
          </w:p>
        </w:tc>
        <w:tc>
          <w:tcPr>
            <w:tcW w:w="93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45557A" w:rsidRDefault="009B320C">
            <w:pPr>
              <w:spacing w:after="0" w:line="240" w:lineRule="auto"/>
              <w:jc w:val="center"/>
            </w:pPr>
            <w:r>
              <w:rPr>
                <w:color w:val="000000"/>
                <w:position w:val="-3"/>
                <w:sz w:val="21"/>
                <w:szCs w:val="21"/>
              </w:rPr>
              <w:t>40</w:t>
            </w:r>
          </w:p>
        </w:tc>
        <w:tc>
          <w:tcPr>
            <w:tcW w:w="93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rsidR="0045557A" w:rsidRDefault="009B320C">
            <w:pPr>
              <w:spacing w:after="0" w:line="240" w:lineRule="auto"/>
              <w:jc w:val="center"/>
            </w:pPr>
            <w:r>
              <w:rPr>
                <w:color w:val="000000"/>
                <w:position w:val="-3"/>
                <w:sz w:val="21"/>
                <w:szCs w:val="21"/>
              </w:rPr>
              <w:t>…</w:t>
            </w:r>
          </w:p>
        </w:tc>
      </w:tr>
    </w:tbl>
    <w:p w:rsidR="0045557A" w:rsidRDefault="0045557A"/>
    <w:p w:rsidR="0045557A" w:rsidRDefault="009B320C">
      <w:pPr>
        <w:rPr>
          <w:lang w:eastAsia="zh-CN"/>
        </w:rPr>
      </w:pPr>
      <w:r>
        <w:rPr>
          <w:rFonts w:ascii="Times New Roman" w:hAnsi="Times New Roman" w:cs="Times New Roman"/>
          <w:lang w:eastAsia="zh-CN"/>
        </w:rPr>
        <w:t>(1)</w:t>
      </w:r>
      <w:r>
        <w:rPr>
          <w:rFonts w:ascii="宋体" w:eastAsia="宋体" w:hAnsi="宋体" w:cs="宋体"/>
          <w:color w:val="000000"/>
          <w:sz w:val="21"/>
          <w:szCs w:val="21"/>
          <w:lang w:eastAsia="zh-CN"/>
        </w:rPr>
        <w:t>根据表中数据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w:t>
      </w:r>
      <w:proofErr w:type="gramStart"/>
      <w:r>
        <w:rPr>
          <w:rFonts w:ascii="宋体" w:eastAsia="宋体" w:hAnsi="宋体" w:cs="宋体"/>
          <w:color w:val="000000"/>
          <w:sz w:val="21"/>
          <w:szCs w:val="21"/>
          <w:lang w:eastAsia="zh-CN"/>
        </w:rPr>
        <w:t>载盘台所载</w:t>
      </w:r>
      <w:proofErr w:type="gramEnd"/>
      <w:r>
        <w:rPr>
          <w:rFonts w:ascii="宋体" w:eastAsia="宋体" w:hAnsi="宋体" w:cs="宋体"/>
          <w:color w:val="000000"/>
          <w:sz w:val="21"/>
          <w:szCs w:val="21"/>
          <w:lang w:eastAsia="zh-CN"/>
        </w:rPr>
        <w:t>质量是</w:t>
      </w:r>
      <w:r>
        <w:rPr>
          <w:rFonts w:ascii="Times New Roman" w:eastAsia="Times New Roman" w:hAnsi="Times New Roman" w:cs="Times New Roman"/>
          <w:color w:val="000000"/>
          <w:sz w:val="21"/>
          <w:szCs w:val="21"/>
          <w:lang w:eastAsia="zh-CN"/>
        </w:rPr>
        <w:t>100 g</w:t>
      </w:r>
      <w:r>
        <w:rPr>
          <w:rFonts w:ascii="宋体" w:eastAsia="宋体" w:hAnsi="宋体" w:cs="宋体"/>
          <w:color w:val="000000"/>
          <w:sz w:val="21"/>
          <w:szCs w:val="21"/>
          <w:lang w:eastAsia="zh-CN"/>
        </w:rPr>
        <w:t>时</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1</w:t>
      </w:r>
      <w:r>
        <w:rPr>
          <w:rFonts w:ascii="宋体" w:eastAsia="宋体" w:hAnsi="宋体" w:cs="宋体"/>
          <w:color w:val="000000"/>
          <w:sz w:val="21"/>
          <w:szCs w:val="21"/>
          <w:lang w:eastAsia="zh-CN"/>
        </w:rPr>
        <w:t>的阻值是多少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电路中的电流是多少</w:t>
      </w:r>
      <w:r>
        <w:rPr>
          <w:rFonts w:ascii="Times New Roman" w:eastAsia="Times New Roman" w:hAnsi="Times New Roman" w:cs="Times New Roman"/>
          <w:color w:val="000000"/>
          <w:sz w:val="21"/>
          <w:szCs w:val="21"/>
          <w:lang w:eastAsia="zh-CN"/>
        </w:rPr>
        <w:t>？</w:t>
      </w:r>
    </w:p>
    <w:p w:rsidR="0045557A" w:rsidRDefault="009B320C">
      <w:pPr>
        <w:rPr>
          <w:lang w:eastAsia="zh-CN"/>
        </w:rPr>
      </w:pPr>
      <w:r>
        <w:rPr>
          <w:rFonts w:ascii="Times New Roman" w:hAnsi="Times New Roman" w:cs="Times New Roman"/>
          <w:lang w:eastAsia="zh-CN"/>
        </w:rPr>
        <w:t>(2)</w:t>
      </w:r>
      <w:r>
        <w:rPr>
          <w:rFonts w:ascii="宋体" w:eastAsia="宋体" w:hAnsi="宋体" w:cs="宋体"/>
          <w:color w:val="000000"/>
          <w:sz w:val="21"/>
          <w:szCs w:val="21"/>
          <w:lang w:eastAsia="zh-CN"/>
        </w:rPr>
        <w:t>在第</w:t>
      </w:r>
      <w:r>
        <w:rPr>
          <w:rFonts w:ascii="Times New Roman" w:eastAsia="Times New Roman" w:hAnsi="Times New Roman" w:cs="Times New Roman"/>
          <w:color w:val="000000"/>
          <w:sz w:val="21"/>
          <w:szCs w:val="21"/>
          <w:lang w:eastAsia="zh-CN"/>
        </w:rPr>
        <w:t>(1)</w:t>
      </w:r>
      <w:r>
        <w:rPr>
          <w:rFonts w:ascii="宋体" w:eastAsia="宋体" w:hAnsi="宋体" w:cs="宋体"/>
          <w:color w:val="000000"/>
          <w:sz w:val="21"/>
          <w:szCs w:val="21"/>
          <w:lang w:eastAsia="zh-CN"/>
        </w:rPr>
        <w:t>问的基础上</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通电</w:t>
      </w:r>
      <w:r>
        <w:rPr>
          <w:rFonts w:ascii="Times New Roman" w:eastAsia="Times New Roman" w:hAnsi="Times New Roman" w:cs="Times New Roman"/>
          <w:color w:val="000000"/>
          <w:sz w:val="21"/>
          <w:szCs w:val="21"/>
          <w:lang w:eastAsia="zh-CN"/>
        </w:rPr>
        <w:t>5 s，</w:t>
      </w:r>
      <w:r>
        <w:rPr>
          <w:rFonts w:ascii="宋体" w:eastAsia="宋体" w:hAnsi="宋体" w:cs="宋体"/>
          <w:color w:val="000000"/>
          <w:sz w:val="21"/>
          <w:szCs w:val="21"/>
          <w:lang w:eastAsia="zh-CN"/>
        </w:rPr>
        <w:t>电流通过</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1</w:t>
      </w:r>
      <w:r>
        <w:rPr>
          <w:rFonts w:ascii="宋体" w:eastAsia="宋体" w:hAnsi="宋体" w:cs="宋体"/>
          <w:color w:val="000000"/>
          <w:sz w:val="21"/>
          <w:szCs w:val="21"/>
          <w:lang w:eastAsia="zh-CN"/>
        </w:rPr>
        <w:t>产生的热量是多少</w:t>
      </w:r>
      <w:r>
        <w:rPr>
          <w:rFonts w:ascii="Times New Roman" w:eastAsia="Times New Roman" w:hAnsi="Times New Roman" w:cs="Times New Roman"/>
          <w:color w:val="000000"/>
          <w:sz w:val="21"/>
          <w:szCs w:val="21"/>
          <w:lang w:eastAsia="zh-CN"/>
        </w:rPr>
        <w:t>？</w:t>
      </w:r>
    </w:p>
    <w:p w:rsidR="0045557A" w:rsidRDefault="009B320C">
      <w:pPr>
        <w:rPr>
          <w:lang w:eastAsia="zh-CN"/>
        </w:rPr>
      </w:pPr>
      <w:r>
        <w:rPr>
          <w:rFonts w:ascii="Times New Roman" w:hAnsi="Times New Roman" w:cs="Times New Roman"/>
          <w:lang w:eastAsia="zh-CN"/>
        </w:rPr>
        <w:lastRenderedPageBreak/>
        <w:t>(3)</w:t>
      </w:r>
      <w:r>
        <w:rPr>
          <w:rFonts w:ascii="宋体" w:eastAsia="宋体" w:hAnsi="宋体" w:cs="宋体"/>
          <w:color w:val="000000"/>
          <w:sz w:val="21"/>
          <w:szCs w:val="21"/>
          <w:lang w:eastAsia="zh-CN"/>
        </w:rPr>
        <w:t>当电路中的电流达到</w:t>
      </w:r>
      <w:r>
        <w:rPr>
          <w:rFonts w:ascii="Times New Roman" w:eastAsia="Times New Roman" w:hAnsi="Times New Roman" w:cs="Times New Roman"/>
          <w:color w:val="000000"/>
          <w:sz w:val="21"/>
          <w:szCs w:val="21"/>
          <w:lang w:eastAsia="zh-CN"/>
        </w:rPr>
        <w:t>0.03 A</w:t>
      </w:r>
      <w:r>
        <w:rPr>
          <w:rFonts w:ascii="宋体" w:eastAsia="宋体" w:hAnsi="宋体" w:cs="宋体"/>
          <w:color w:val="000000"/>
          <w:sz w:val="21"/>
          <w:szCs w:val="21"/>
          <w:lang w:eastAsia="zh-CN"/>
        </w:rPr>
        <w:t>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提示器会发出提示音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若空餐盘质量为</w:t>
      </w:r>
      <w:r>
        <w:rPr>
          <w:rFonts w:ascii="Times New Roman" w:eastAsia="Times New Roman" w:hAnsi="Times New Roman" w:cs="Times New Roman"/>
          <w:color w:val="000000"/>
          <w:sz w:val="21"/>
          <w:szCs w:val="21"/>
          <w:lang w:eastAsia="zh-CN"/>
        </w:rPr>
        <w:t>100 g，</w:t>
      </w:r>
      <w:r>
        <w:rPr>
          <w:rFonts w:ascii="宋体" w:eastAsia="宋体" w:hAnsi="宋体" w:cs="宋体"/>
          <w:color w:val="000000"/>
          <w:sz w:val="21"/>
          <w:szCs w:val="21"/>
          <w:lang w:eastAsia="zh-CN"/>
        </w:rPr>
        <w:t>此时盘内剩余食物的质量是多少</w:t>
      </w:r>
      <w:r>
        <w:rPr>
          <w:rFonts w:ascii="Times New Roman" w:eastAsia="Times New Roman" w:hAnsi="Times New Roman" w:cs="Times New Roman"/>
          <w:color w:val="000000"/>
          <w:sz w:val="21"/>
          <w:szCs w:val="21"/>
          <w:lang w:eastAsia="zh-CN"/>
        </w:rPr>
        <w:t>？</w:t>
      </w:r>
    </w:p>
    <w:p w:rsidR="00A261BC" w:rsidRDefault="00A261BC">
      <w:pPr>
        <w:spacing w:after="0" w:line="240" w:lineRule="atLeast"/>
        <w:jc w:val="center"/>
        <w:rPr>
          <w:rFonts w:ascii="宋体" w:eastAsiaTheme="minorEastAsia" w:hAnsi="宋体" w:cs="宋体" w:hint="eastAsia"/>
          <w:b/>
          <w:bCs/>
          <w:sz w:val="21"/>
          <w:szCs w:val="21"/>
          <w:lang w:eastAsia="zh-CN"/>
        </w:rPr>
      </w:pPr>
    </w:p>
    <w:p w:rsidR="00A261BC" w:rsidRDefault="00A261BC">
      <w:pPr>
        <w:spacing w:after="0" w:line="240" w:lineRule="atLeast"/>
        <w:jc w:val="center"/>
        <w:rPr>
          <w:rFonts w:ascii="宋体" w:eastAsiaTheme="minorEastAsia" w:hAnsi="宋体" w:cs="宋体" w:hint="eastAsia"/>
          <w:b/>
          <w:bCs/>
          <w:sz w:val="21"/>
          <w:szCs w:val="21"/>
          <w:lang w:eastAsia="zh-CN"/>
        </w:rPr>
      </w:pPr>
    </w:p>
    <w:p w:rsidR="00A261BC" w:rsidRDefault="00A261BC">
      <w:pPr>
        <w:spacing w:after="0" w:line="240" w:lineRule="atLeast"/>
        <w:jc w:val="center"/>
        <w:rPr>
          <w:rFonts w:ascii="宋体" w:eastAsiaTheme="minorEastAsia" w:hAnsi="宋体" w:cs="宋体" w:hint="eastAsia"/>
          <w:b/>
          <w:bCs/>
          <w:sz w:val="21"/>
          <w:szCs w:val="21"/>
          <w:lang w:eastAsia="zh-CN"/>
        </w:rPr>
      </w:pPr>
    </w:p>
    <w:p w:rsidR="0045557A" w:rsidRDefault="009B320C">
      <w:pPr>
        <w:spacing w:after="0" w:line="240" w:lineRule="atLeast"/>
        <w:jc w:val="center"/>
        <w:rPr>
          <w:lang w:eastAsia="zh-CN"/>
        </w:rPr>
      </w:pPr>
      <w:r>
        <w:rPr>
          <w:rFonts w:ascii="宋体" w:hAnsi="宋体" w:cs="宋体"/>
          <w:b/>
          <w:bCs/>
          <w:sz w:val="21"/>
          <w:szCs w:val="21"/>
          <w:lang w:eastAsia="zh-CN"/>
        </w:rPr>
        <w:t>参考答案</w:t>
      </w:r>
    </w:p>
    <w:p w:rsidR="0045557A" w:rsidRDefault="009B320C">
      <w:pPr>
        <w:spacing w:after="0" w:line="240" w:lineRule="atLeast"/>
        <w:rPr>
          <w:lang w:eastAsia="zh-CN"/>
        </w:rPr>
      </w:pPr>
      <w:r>
        <w:rPr>
          <w:rFonts w:ascii="Times New Roman" w:hAnsi="Times New Roman" w:cs="Times New Roman"/>
          <w:lang w:eastAsia="zh-CN"/>
        </w:rPr>
        <w:t xml:space="preserve">1.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电热器是利用电流的热效应工作的用电器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电饭锅和电熨斗工作时都将电能转化为内能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都是电热器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电动机主要将电能转化为机械能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不是电热器</w:t>
      </w:r>
      <w:r>
        <w:rPr>
          <w:rFonts w:ascii="Times New Roman" w:eastAsia="Times New Roman" w:hAnsi="Times New Roman" w:cs="Times New Roman"/>
          <w:color w:val="000000"/>
          <w:sz w:val="21"/>
          <w:szCs w:val="21"/>
          <w:lang w:eastAsia="zh-CN"/>
        </w:rPr>
        <w:t>。</w:t>
      </w:r>
    </w:p>
    <w:p w:rsidR="0045557A" w:rsidRDefault="009B320C">
      <w:pPr>
        <w:spacing w:after="0" w:line="240" w:lineRule="atLeast"/>
        <w:rPr>
          <w:lang w:eastAsia="zh-CN"/>
        </w:rPr>
      </w:pPr>
      <w:r>
        <w:rPr>
          <w:rFonts w:ascii="Times New Roman" w:hAnsi="Times New Roman" w:cs="Times New Roman"/>
          <w:lang w:eastAsia="zh-CN"/>
        </w:rPr>
        <w:t xml:space="preserve">2.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D</w:t>
      </w:r>
      <w:r>
        <w:rPr>
          <w:rFonts w:ascii="Times New Roman" w:hAnsi="Times New Roman" w:cs="Times New Roman"/>
          <w:lang w:eastAsia="zh-CN"/>
        </w:rPr>
        <w:t>【解析】</w:t>
      </w:r>
      <w:r>
        <w:rPr>
          <w:rFonts w:ascii="宋体" w:eastAsia="宋体" w:hAnsi="宋体" w:cs="宋体"/>
          <w:color w:val="000000"/>
          <w:sz w:val="21"/>
          <w:szCs w:val="21"/>
          <w:lang w:eastAsia="zh-CN"/>
        </w:rPr>
        <w:t>家用电器长时间停用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隔一段时间通电一次是防止家电受潮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再次使用时受到损坏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其他选项均是助于电器及时散热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防止电热危害</w:t>
      </w:r>
      <w:r>
        <w:rPr>
          <w:rFonts w:ascii="Times New Roman" w:eastAsia="Times New Roman" w:hAnsi="Times New Roman" w:cs="Times New Roman"/>
          <w:color w:val="000000"/>
          <w:sz w:val="21"/>
          <w:szCs w:val="21"/>
          <w:lang w:eastAsia="zh-CN"/>
        </w:rPr>
        <w:t>。</w:t>
      </w:r>
    </w:p>
    <w:p w:rsidR="0045557A" w:rsidRDefault="009B320C">
      <w:pPr>
        <w:spacing w:after="0" w:line="240" w:lineRule="atLeast"/>
        <w:rPr>
          <w:lang w:eastAsia="zh-CN"/>
        </w:rPr>
      </w:pPr>
      <w:r>
        <w:rPr>
          <w:rFonts w:ascii="Times New Roman" w:hAnsi="Times New Roman" w:cs="Times New Roman"/>
          <w:lang w:eastAsia="zh-CN"/>
        </w:rPr>
        <w:t xml:space="preserve">3.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Times New Roman" w:eastAsia="Times New Roman" w:hAnsi="Times New Roman" w:cs="Times New Roman"/>
          <w:color w:val="000000"/>
          <w:sz w:val="21"/>
          <w:szCs w:val="21"/>
          <w:lang w:eastAsia="zh-CN"/>
        </w:rPr>
        <w:t> </w:t>
      </w:r>
      <w:r>
        <w:rPr>
          <w:rFonts w:ascii="宋体" w:eastAsia="宋体" w:hAnsi="宋体" w:cs="宋体"/>
          <w:color w:val="000000"/>
          <w:sz w:val="21"/>
          <w:szCs w:val="21"/>
          <w:lang w:eastAsia="zh-CN"/>
        </w:rPr>
        <w:t>由于电热毯是纯电阻器件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其电能全部转化为热能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故电热毯产生的热量最多</w:t>
      </w:r>
      <w:r>
        <w:rPr>
          <w:rFonts w:ascii="Times New Roman" w:eastAsia="Times New Roman" w:hAnsi="Times New Roman" w:cs="Times New Roman"/>
          <w:color w:val="000000"/>
          <w:sz w:val="21"/>
          <w:szCs w:val="21"/>
          <w:lang w:eastAsia="zh-CN"/>
        </w:rPr>
        <w:t>。</w:t>
      </w:r>
    </w:p>
    <w:p w:rsidR="0045557A" w:rsidRDefault="009B320C">
      <w:pPr>
        <w:spacing w:after="0" w:line="240" w:lineRule="atLeast"/>
        <w:rPr>
          <w:lang w:eastAsia="zh-CN"/>
        </w:rPr>
      </w:pPr>
      <w:r>
        <w:rPr>
          <w:rFonts w:ascii="Times New Roman" w:hAnsi="Times New Roman" w:cs="Times New Roman"/>
          <w:lang w:eastAsia="zh-CN"/>
        </w:rPr>
        <w:t xml:space="preserve">4.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 xml:space="preserve">D　</w:t>
      </w:r>
      <w:r>
        <w:rPr>
          <w:rFonts w:ascii="Times New Roman" w:hAnsi="Times New Roman" w:cs="Times New Roman"/>
          <w:lang w:eastAsia="zh-CN"/>
        </w:rPr>
        <w:t>【解析】</w:t>
      </w:r>
      <w:r>
        <w:rPr>
          <w:rFonts w:ascii="宋体" w:eastAsia="宋体" w:hAnsi="宋体" w:cs="宋体"/>
          <w:color w:val="000000"/>
          <w:sz w:val="21"/>
          <w:szCs w:val="21"/>
          <w:lang w:eastAsia="zh-CN"/>
        </w:rPr>
        <w:t>电饭锅中的导线是导体</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电饭锅导线上的绝缘层为绝缘体</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电饭锅工作时把电能转化为内能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是利用电流的热效应工作的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电饭锅工作时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消耗电能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产生内能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锅内的食物吸收热量温度升高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是通过热传递使食物升温的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因为家庭电路中各用电器之间既可以单独工作又互不影响</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因此电饭锅与其他家用电器是并联连接的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p>
    <w:p w:rsidR="0045557A" w:rsidRDefault="009B320C">
      <w:pPr>
        <w:spacing w:after="0" w:line="240" w:lineRule="atLeast"/>
        <w:rPr>
          <w:lang w:eastAsia="zh-CN"/>
        </w:rPr>
      </w:pPr>
      <w:r>
        <w:rPr>
          <w:rFonts w:ascii="Times New Roman" w:hAnsi="Times New Roman" w:cs="Times New Roman"/>
          <w:lang w:eastAsia="zh-CN"/>
        </w:rPr>
        <w:t xml:space="preserve">5.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D</w:t>
      </w:r>
      <w:r>
        <w:rPr>
          <w:rFonts w:ascii="Times New Roman" w:hAnsi="Times New Roman" w:cs="Times New Roman"/>
          <w:lang w:eastAsia="zh-CN"/>
        </w:rPr>
        <w:t>【解析】</w:t>
      </w:r>
      <w:r>
        <w:rPr>
          <w:rFonts w:ascii="宋体" w:eastAsia="宋体" w:hAnsi="宋体" w:cs="宋体"/>
          <w:color w:val="000000"/>
          <w:sz w:val="21"/>
          <w:szCs w:val="21"/>
          <w:lang w:eastAsia="zh-CN"/>
        </w:rPr>
        <w:t>由焦耳定律可知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开关接通后电阻丝发热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使瓶内液体温度升高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放出热量的多少体现在温度计示数变化的大小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在物理学中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一些不易直接观察的物理量的变化可用转换法来演示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由甲图可知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两电阻串联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电流相等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由焦耳定律可知两瓶中产生的热量应与电阻有关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故可探究电流产生的热量与电阻的关系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乙图中两电阻并联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两端电压相等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可以探究电流产生的热量与电流的关系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根据串并联电路的电压特点</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分析两电阻在串联和并联时通过的电流大小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根据焦耳定律判断产生热量的多少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据此分析各选项</w:t>
      </w:r>
      <w:r>
        <w:rPr>
          <w:rFonts w:ascii="Times New Roman" w:eastAsia="Times New Roman" w:hAnsi="Times New Roman" w:cs="Times New Roman"/>
          <w:color w:val="000000"/>
          <w:sz w:val="21"/>
          <w:szCs w:val="21"/>
          <w:lang w:eastAsia="zh-CN"/>
        </w:rPr>
        <w:t>.</w:t>
      </w:r>
    </w:p>
    <w:p w:rsidR="0045557A" w:rsidRDefault="009B320C">
      <w:pPr>
        <w:spacing w:after="0" w:line="240" w:lineRule="atLeast"/>
        <w:rPr>
          <w:lang w:eastAsia="zh-CN"/>
        </w:rPr>
      </w:pPr>
      <w:r>
        <w:rPr>
          <w:rFonts w:ascii="Times New Roman" w:hAnsi="Times New Roman" w:cs="Times New Roman"/>
          <w:lang w:eastAsia="zh-CN"/>
        </w:rPr>
        <w:t xml:space="preserve">6.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当开关断开时</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1</w:t>
      </w:r>
      <w:r>
        <w:rPr>
          <w:rFonts w:ascii="宋体" w:eastAsia="宋体" w:hAnsi="宋体" w:cs="宋体"/>
          <w:color w:val="000000"/>
          <w:sz w:val="21"/>
          <w:szCs w:val="21"/>
          <w:lang w:eastAsia="zh-CN"/>
        </w:rPr>
        <w:t>和</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2</w:t>
      </w:r>
      <w:r>
        <w:rPr>
          <w:rFonts w:ascii="宋体" w:eastAsia="宋体" w:hAnsi="宋体" w:cs="宋体"/>
          <w:color w:val="000000"/>
          <w:sz w:val="21"/>
          <w:szCs w:val="21"/>
          <w:lang w:eastAsia="zh-CN"/>
        </w:rPr>
        <w:t>串联且</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2</w:t>
      </w:r>
      <w:r>
        <w:rPr>
          <w:rFonts w:ascii="Times New Roman" w:eastAsia="Times New Roman" w:hAnsi="Times New Roman" w:cs="Times New Roman"/>
          <w:color w:val="000000"/>
          <w:sz w:val="21"/>
          <w:szCs w:val="21"/>
          <w:lang w:eastAsia="zh-CN"/>
        </w:rPr>
        <w:t>=2</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1</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w:t>
      </w:r>
      <w:r>
        <w:rPr>
          <w:rFonts w:ascii="Times New Roman" w:eastAsia="Times New Roman" w:hAnsi="Times New Roman" w:cs="Times New Roman"/>
          <w:i/>
          <w:iCs/>
          <w:color w:val="000000"/>
          <w:sz w:val="21"/>
          <w:szCs w:val="21"/>
          <w:lang w:eastAsia="zh-CN"/>
        </w:rPr>
        <w:t>I</w:t>
      </w:r>
      <w:r>
        <w:rPr>
          <w:rFonts w:ascii="Times New Roman" w:eastAsia="Times New Roman" w:hAnsi="Times New Roman" w:cs="Times New Roman"/>
          <w:color w:val="000000"/>
          <w:position w:val="-4"/>
          <w:sz w:val="19"/>
          <w:szCs w:val="19"/>
          <w:vertAlign w:val="subscript"/>
          <w:lang w:eastAsia="zh-CN"/>
        </w:rPr>
        <w:t>1</w:t>
      </w:r>
      <w:r>
        <w:rPr>
          <w:rFonts w:ascii="Times New Roman" w:eastAsia="Times New Roman" w:hAnsi="Times New Roman" w:cs="Times New Roman"/>
          <w:color w:val="000000"/>
          <w:sz w:val="21"/>
          <w:szCs w:val="21"/>
          <w:lang w:eastAsia="zh-CN"/>
        </w:rPr>
        <w:t>=</w:t>
      </w:r>
      <m:oMath>
        <m:f>
          <m:fPr>
            <m:ctrlPr/>
          </m:fPr>
          <m:num>
            <m:r>
              <w:rPr>
                <w:rFonts w:ascii="Cambria Math" w:hAnsi="Cambria Math"/>
                <w:lang w:eastAsia="zh-CN"/>
              </w:rPr>
              <m:t>U</m:t>
            </m:r>
          </m:num>
          <m:den>
            <m:sSub>
              <m:sSub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m:sSubPr>
              <m:e>
                <m:r>
                  <w:rPr>
                    <w:rFonts w:ascii="Cambria Math" w:hAnsi="Cambria Math"/>
                    <w:lang w:eastAsia="zh-CN"/>
                  </w:rPr>
                  <m:t>R</m:t>
                </m:r>
              </m:e>
              <m:sub>
                <m:r>
                  <w:rPr>
                    <w:rFonts w:ascii="Cambria Math" w:hAnsi="Cambria Math"/>
                    <w:lang w:eastAsia="zh-CN"/>
                  </w:rPr>
                  <m:t>2</m:t>
                </m:r>
              </m:sub>
            </m:sSub>
          </m:den>
        </m:f>
      </m:oMath>
      <w:r>
        <w:rPr>
          <w:rFonts w:ascii="Times New Roman" w:eastAsia="Times New Roman" w:hAnsi="Times New Roman" w:cs="Times New Roman"/>
          <w:color w:val="000000"/>
          <w:sz w:val="21"/>
          <w:szCs w:val="21"/>
          <w:lang w:eastAsia="zh-CN"/>
        </w:rPr>
        <w:t>=</w:t>
      </w:r>
      <m:oMath>
        <m:f>
          <m:fPr>
            <m:ctrlPr/>
          </m:fPr>
          <m:num>
            <m:r>
              <w:rPr>
                <w:rFonts w:ascii="Cambria Math" w:hAnsi="Cambria Math"/>
                <w:lang w:eastAsia="zh-CN"/>
              </w:rPr>
              <m:t>U</m:t>
            </m:r>
          </m:num>
          <m:den>
            <m:r>
              <w:rPr>
                <w:rFonts w:ascii="Cambria Math" w:hAnsi="Cambria Math"/>
                <w:lang w:eastAsia="zh-CN"/>
              </w:rPr>
              <m:t>3</m:t>
            </m:r>
            <m:sSub>
              <m:sSubPr>
                <m:ctrlPr/>
              </m:sSubPr>
              <m:e>
                <m:r>
                  <w:rPr>
                    <w:rFonts w:ascii="Cambria Math" w:hAnsi="Cambria Math"/>
                    <w:lang w:eastAsia="zh-CN"/>
                  </w:rPr>
                  <m:t>R</m:t>
                </m:r>
              </m:e>
              <m:sub>
                <m:r>
                  <w:rPr>
                    <w:rFonts w:ascii="Cambria Math" w:hAnsi="Cambria Math"/>
                    <w:lang w:eastAsia="zh-CN"/>
                  </w:rPr>
                  <m:t>1</m:t>
                </m:r>
              </m:sub>
            </m:sSub>
          </m:den>
        </m:f>
      </m:oMath>
      <w:r>
        <w:rPr>
          <w:rFonts w:ascii="Times New Roman" w:eastAsia="Times New Roman" w:hAnsi="Times New Roman" w:cs="Times New Roman"/>
          <w:color w:val="000000"/>
          <w:sz w:val="21"/>
          <w:szCs w:val="21"/>
          <w:lang w:eastAsia="zh-CN"/>
        </w:rPr>
        <w:t xml:space="preserve">　</w:t>
      </w:r>
      <w:r>
        <w:rPr>
          <w:rFonts w:ascii="宋体" w:eastAsia="宋体" w:hAnsi="宋体" w:cs="宋体"/>
          <w:color w:val="000000"/>
          <w:sz w:val="21"/>
          <w:szCs w:val="21"/>
          <w:lang w:eastAsia="zh-CN"/>
        </w:rPr>
        <w:t>①</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当开关闭合时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只有</w:t>
      </w:r>
      <w:r>
        <w:rPr>
          <w:rFonts w:ascii="Times New Roman" w:eastAsia="Times New Roman" w:hAnsi="Times New Roman" w:cs="Times New Roman"/>
          <w:color w:val="000000"/>
          <w:sz w:val="21"/>
          <w:szCs w:val="21"/>
          <w:lang w:eastAsia="zh-CN"/>
        </w:rPr>
        <w:t>R</w:t>
      </w:r>
      <w:r>
        <w:rPr>
          <w:rFonts w:ascii="Times New Roman" w:eastAsia="Times New Roman" w:hAnsi="Times New Roman" w:cs="Times New Roman"/>
          <w:color w:val="000000"/>
          <w:position w:val="-4"/>
          <w:sz w:val="19"/>
          <w:szCs w:val="19"/>
          <w:vertAlign w:val="subscript"/>
          <w:lang w:eastAsia="zh-CN"/>
        </w:rPr>
        <w:t>1</w:t>
      </w:r>
      <w:r>
        <w:rPr>
          <w:rFonts w:ascii="宋体" w:eastAsia="宋体" w:hAnsi="宋体" w:cs="宋体"/>
          <w:color w:val="000000"/>
          <w:sz w:val="21"/>
          <w:szCs w:val="21"/>
          <w:lang w:eastAsia="zh-CN"/>
        </w:rPr>
        <w:t>接入同一电源</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I</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position w:val="-4"/>
          <w:sz w:val="19"/>
          <w:szCs w:val="19"/>
          <w:vertAlign w:val="subscript"/>
          <w:lang w:eastAsia="zh-CN"/>
        </w:rPr>
        <w:t>1</w:t>
      </w:r>
      <w:r>
        <w:rPr>
          <w:rFonts w:ascii="Times New Roman" w:eastAsia="Times New Roman" w:hAnsi="Times New Roman" w:cs="Times New Roman"/>
          <w:color w:val="000000"/>
          <w:sz w:val="21"/>
          <w:szCs w:val="21"/>
          <w:lang w:eastAsia="zh-CN"/>
        </w:rPr>
        <w:t>=</w:t>
      </w:r>
      <m:oMath>
        <m:f>
          <m:fPr>
            <m:ctrlPr/>
          </m:fPr>
          <m:num>
            <m:r>
              <w:rPr>
                <w:rFonts w:ascii="Cambria Math" w:hAnsi="Cambria Math"/>
                <w:lang w:eastAsia="zh-CN"/>
              </w:rPr>
              <m:t>U</m:t>
            </m:r>
          </m:num>
          <m:den>
            <m:sSub>
              <m:sSubPr>
                <m:ctrlPr/>
              </m:sSubPr>
              <m:e>
                <m:r>
                  <w:rPr>
                    <w:rFonts w:ascii="Cambria Math" w:hAnsi="Cambria Math"/>
                    <w:lang w:eastAsia="zh-CN"/>
                  </w:rPr>
                  <m:t>R</m:t>
                </m:r>
              </m:e>
              <m:sub>
                <m:r>
                  <w:rPr>
                    <w:rFonts w:ascii="Cambria Math" w:hAnsi="Cambria Math"/>
                    <w:lang w:eastAsia="zh-CN"/>
                  </w:rPr>
                  <m:t>1</m:t>
                </m:r>
              </m:sub>
            </m:sSub>
          </m:den>
        </m:f>
      </m:oMath>
      <w:r>
        <w:rPr>
          <w:rFonts w:ascii="Times New Roman" w:eastAsia="Times New Roman" w:hAnsi="Times New Roman" w:cs="Times New Roman"/>
          <w:color w:val="000000"/>
          <w:sz w:val="21"/>
          <w:szCs w:val="21"/>
          <w:lang w:eastAsia="zh-CN"/>
        </w:rPr>
        <w:t xml:space="preserve">　</w:t>
      </w:r>
      <w:r>
        <w:rPr>
          <w:rFonts w:ascii="宋体" w:eastAsia="宋体" w:hAnsi="宋体" w:cs="宋体"/>
          <w:color w:val="000000"/>
          <w:sz w:val="21"/>
          <w:szCs w:val="21"/>
          <w:lang w:eastAsia="zh-CN"/>
        </w:rPr>
        <w:t>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由</w:t>
      </w:r>
      <w:r>
        <w:rPr>
          <w:rFonts w:ascii="Times New Roman" w:eastAsia="Times New Roman" w:hAnsi="Times New Roman" w:cs="Times New Roman"/>
          <w:color w:val="000000"/>
          <w:sz w:val="21"/>
          <w:szCs w:val="21"/>
          <w:lang w:eastAsia="zh-CN"/>
        </w:rPr>
        <w:t>①</w:t>
      </w:r>
      <w:r>
        <w:rPr>
          <w:rFonts w:ascii="宋体" w:eastAsia="宋体" w:hAnsi="宋体" w:cs="宋体"/>
          <w:color w:val="000000"/>
          <w:sz w:val="21"/>
          <w:szCs w:val="21"/>
          <w:lang w:eastAsia="zh-CN"/>
        </w:rPr>
        <w:t>②</w:t>
      </w:r>
      <w:r>
        <w:rPr>
          <w:rFonts w:ascii="宋体" w:eastAsia="宋体" w:hAnsi="宋体" w:cs="宋体"/>
          <w:color w:val="000000"/>
          <w:sz w:val="21"/>
          <w:szCs w:val="21"/>
          <w:lang w:eastAsia="zh-CN"/>
        </w:rPr>
        <w:t>得</w:t>
      </w:r>
      <w:r>
        <w:rPr>
          <w:rFonts w:ascii="Times New Roman" w:eastAsia="Times New Roman" w:hAnsi="Times New Roman" w:cs="Times New Roman"/>
          <w:color w:val="000000"/>
          <w:sz w:val="21"/>
          <w:szCs w:val="21"/>
          <w:lang w:eastAsia="zh-CN"/>
        </w:rPr>
        <w:t>:</w:t>
      </w:r>
      <m:oMath>
        <m:f>
          <m:fPr>
            <m:ctrlPr/>
          </m:fPr>
          <m:num>
            <m:sSub>
              <m:sSubPr>
                <m:ctrlPr/>
              </m:sSubPr>
              <m:e>
                <m:r>
                  <w:rPr>
                    <w:rFonts w:ascii="Cambria Math" w:hAnsi="Cambria Math"/>
                    <w:lang w:eastAsia="zh-CN"/>
                  </w:rPr>
                  <m:t>I</m:t>
                </m:r>
              </m:e>
              <m:sub>
                <m:r>
                  <w:rPr>
                    <w:rFonts w:ascii="Cambria Math" w:hAnsi="Cambria Math"/>
                    <w:lang w:eastAsia="zh-CN"/>
                  </w:rPr>
                  <m:t>1</m:t>
                </m:r>
              </m:sub>
            </m:sSub>
          </m:num>
          <m:den>
            <m:r>
              <w:rPr>
                <w:rFonts w:ascii="Cambria Math" w:hAnsi="Cambria Math"/>
                <w:lang w:eastAsia="zh-CN"/>
              </w:rPr>
              <m:t>I</m:t>
            </m:r>
            <m:sSub>
              <m:sSubPr>
                <m:ctrlPr/>
              </m:sSubPr>
              <m:e>
                <m:r>
                  <m:rPr>
                    <m:nor/>
                  </m:rPr>
                  <w:rPr>
                    <w:lang w:eastAsia="zh-CN"/>
                  </w:rPr>
                  <m:t>'</m:t>
                </m:r>
              </m:e>
              <m:sub>
                <m:r>
                  <w:rPr>
                    <w:rFonts w:ascii="Cambria Math" w:hAnsi="Cambria Math"/>
                    <w:lang w:eastAsia="zh-CN"/>
                  </w:rPr>
                  <m:t>1</m:t>
                </m:r>
              </m:sub>
            </m:sSub>
          </m:den>
        </m:f>
      </m:oMath>
      <w:r>
        <w:rPr>
          <w:rFonts w:ascii="Times New Roman" w:eastAsia="Times New Roman" w:hAnsi="Times New Roman" w:cs="Times New Roman"/>
          <w:color w:val="000000"/>
          <w:sz w:val="21"/>
          <w:szCs w:val="21"/>
          <w:lang w:eastAsia="zh-CN"/>
        </w:rPr>
        <w:t>=</w:t>
      </w:r>
      <m:oMath>
        <m:f>
          <m:fPr>
            <m:ctrlPr/>
          </m:fPr>
          <m:num>
            <m:r>
              <w:rPr>
                <w:rFonts w:ascii="Cambria Math" w:hAnsi="Cambria Math"/>
                <w:lang w:eastAsia="zh-CN"/>
              </w:rPr>
              <m:t>1</m:t>
            </m:r>
          </m:num>
          <m:den>
            <m:r>
              <w:rPr>
                <w:rFonts w:ascii="Cambria Math" w:hAnsi="Cambria Math"/>
                <w:lang w:eastAsia="zh-CN"/>
              </w:rPr>
              <m:t>3</m:t>
            </m:r>
          </m:den>
        </m:f>
      </m:oMath>
      <w:r>
        <w:rPr>
          <w:rFonts w:ascii="Times New Roman" w:eastAsia="Times New Roman" w:hAnsi="Times New Roman" w:cs="Times New Roman"/>
          <w:color w:val="000000"/>
          <w:sz w:val="21"/>
          <w:szCs w:val="21"/>
          <w:lang w:eastAsia="zh-CN"/>
        </w:rPr>
        <w:t>、</w:t>
      </w:r>
      <m:oMath>
        <m:f>
          <m:fPr>
            <m:ctrlPr/>
          </m:fPr>
          <m:num>
            <m:sSub>
              <m:sSubPr>
                <m:ctrlPr/>
              </m:sSubPr>
              <m:e>
                <m:r>
                  <w:rPr>
                    <w:rFonts w:ascii="Cambria Math" w:hAnsi="Cambria Math"/>
                    <w:lang w:eastAsia="zh-CN"/>
                  </w:rPr>
                  <m:t>Q</m:t>
                </m:r>
              </m:e>
              <m:sub>
                <m:r>
                  <w:rPr>
                    <w:rFonts w:ascii="Cambria Math" w:hAnsi="Cambria Math"/>
                    <w:lang w:eastAsia="zh-CN"/>
                  </w:rPr>
                  <m:t>1</m:t>
                </m:r>
              </m:sub>
            </m:sSub>
          </m:num>
          <m:den>
            <m:r>
              <w:rPr>
                <w:rFonts w:ascii="Cambria Math" w:hAnsi="Cambria Math"/>
                <w:lang w:eastAsia="zh-CN"/>
              </w:rPr>
              <m:t>Q</m:t>
            </m:r>
            <m:sSub>
              <m:sSubPr>
                <m:ctrlPr/>
              </m:sSubPr>
              <m:e>
                <m:r>
                  <m:rPr>
                    <m:nor/>
                  </m:rPr>
                  <w:rPr>
                    <w:lang w:eastAsia="zh-CN"/>
                  </w:rPr>
                  <m:t>'</m:t>
                </m:r>
              </m:e>
              <m:sub>
                <m:r>
                  <w:rPr>
                    <w:rFonts w:ascii="Cambria Math" w:hAnsi="Cambria Math"/>
                    <w:lang w:eastAsia="zh-CN"/>
                  </w:rPr>
                  <m:t>1</m:t>
                </m:r>
              </m:sub>
            </m:sSub>
          </m:den>
        </m:f>
      </m:oMath>
      <w:r>
        <w:rPr>
          <w:rFonts w:ascii="Times New Roman" w:eastAsia="Times New Roman" w:hAnsi="Times New Roman" w:cs="Times New Roman"/>
          <w:color w:val="000000"/>
          <w:sz w:val="21"/>
          <w:szCs w:val="21"/>
          <w:lang w:eastAsia="zh-CN"/>
        </w:rPr>
        <w:t>=</w:t>
      </w:r>
      <m:oMath>
        <m:sSup>
          <m:sSupPr>
            <m:ctrlPr/>
          </m:sSupPr>
          <m:e>
            <m:d>
              <m:dPr>
                <m:ctrlPr/>
              </m:dPr>
              <m:e>
                <m:f>
                  <m:fPr>
                    <m:ctrlPr/>
                  </m:fPr>
                  <m:num>
                    <m:sSub>
                      <m:sSubPr>
                        <m:ctrlPr/>
                      </m:sSubPr>
                      <m:e>
                        <m:r>
                          <w:rPr>
                            <w:rFonts w:ascii="Cambria Math" w:hAnsi="Cambria Math"/>
                            <w:lang w:eastAsia="zh-CN"/>
                          </w:rPr>
                          <m:t>I</m:t>
                        </m:r>
                      </m:e>
                      <m:sub>
                        <m:r>
                          <w:rPr>
                            <w:rFonts w:ascii="Cambria Math" w:hAnsi="Cambria Math"/>
                            <w:lang w:eastAsia="zh-CN"/>
                          </w:rPr>
                          <m:t>1</m:t>
                        </m:r>
                      </m:sub>
                    </m:sSub>
                  </m:num>
                  <m:den>
                    <m:r>
                      <w:rPr>
                        <w:rFonts w:ascii="Cambria Math" w:hAnsi="Cambria Math"/>
                        <w:lang w:eastAsia="zh-CN"/>
                      </w:rPr>
                      <m:t>I</m:t>
                    </m:r>
                    <m:sSub>
                      <m:sSubPr>
                        <m:ctrlPr/>
                      </m:sSubPr>
                      <m:e>
                        <m:r>
                          <m:rPr>
                            <m:nor/>
                          </m:rPr>
                          <w:rPr>
                            <w:lang w:eastAsia="zh-CN"/>
                          </w:rPr>
                          <m:t>'</m:t>
                        </m:r>
                      </m:e>
                      <m:sub>
                        <m:r>
                          <w:rPr>
                            <w:rFonts w:ascii="Cambria Math" w:hAnsi="Cambria Math"/>
                            <w:lang w:eastAsia="zh-CN"/>
                          </w:rPr>
                          <m:t>1</m:t>
                        </m:r>
                      </m:sub>
                    </m:sSub>
                  </m:den>
                </m:f>
              </m:e>
            </m:d>
          </m:e>
          <m:sup>
            <m:r>
              <w:rPr>
                <w:rFonts w:ascii="Cambria Math" w:hAnsi="Cambria Math"/>
                <w:lang w:eastAsia="zh-CN"/>
              </w:rPr>
              <m:t>2</m:t>
            </m:r>
          </m:sup>
        </m:sSup>
      </m:oMath>
      <w:r>
        <w:rPr>
          <w:rFonts w:ascii="Times New Roman" w:eastAsia="Times New Roman" w:hAnsi="Times New Roman" w:cs="Times New Roman"/>
          <w:color w:val="000000"/>
          <w:sz w:val="21"/>
          <w:szCs w:val="21"/>
          <w:lang w:eastAsia="zh-CN"/>
        </w:rPr>
        <w:t>=</w:t>
      </w:r>
      <m:oMath>
        <m:f>
          <m:fPr>
            <m:ctrlPr/>
          </m:fPr>
          <m:num>
            <m:r>
              <w:rPr>
                <w:rFonts w:ascii="Cambria Math" w:hAnsi="Cambria Math"/>
                <w:lang w:eastAsia="zh-CN"/>
              </w:rPr>
              <m:t>1</m:t>
            </m:r>
          </m:num>
          <m:den>
            <m:r>
              <w:rPr>
                <w:rFonts w:ascii="Cambria Math" w:hAnsi="Cambria Math"/>
                <w:lang w:eastAsia="zh-CN"/>
              </w:rPr>
              <m:t>9</m:t>
            </m:r>
          </m:den>
        </m:f>
      </m:oMath>
      <w:r>
        <w:rPr>
          <w:rFonts w:ascii="Times New Roman" w:eastAsia="Times New Roman" w:hAnsi="Times New Roman" w:cs="Times New Roman"/>
          <w:color w:val="000000"/>
          <w:sz w:val="21"/>
          <w:szCs w:val="21"/>
          <w:lang w:eastAsia="zh-CN"/>
        </w:rPr>
        <w:t>.</w:t>
      </w:r>
    </w:p>
    <w:p w:rsidR="0045557A" w:rsidRDefault="009B320C">
      <w:pPr>
        <w:spacing w:after="0" w:line="240" w:lineRule="atLeast"/>
        <w:rPr>
          <w:lang w:eastAsia="zh-CN"/>
        </w:rPr>
      </w:pPr>
      <w:r>
        <w:rPr>
          <w:rFonts w:ascii="Times New Roman" w:hAnsi="Times New Roman" w:cs="Times New Roman"/>
          <w:lang w:eastAsia="zh-CN"/>
        </w:rPr>
        <w:t xml:space="preserve">7.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 xml:space="preserve">C　</w:t>
      </w:r>
      <w:r>
        <w:rPr>
          <w:rFonts w:ascii="Times New Roman" w:hAnsi="Times New Roman" w:cs="Times New Roman"/>
          <w:lang w:eastAsia="zh-CN"/>
        </w:rPr>
        <w:t>【解析】</w:t>
      </w:r>
      <w:r>
        <w:rPr>
          <w:rFonts w:ascii="宋体" w:eastAsia="宋体" w:hAnsi="宋体" w:cs="宋体"/>
          <w:color w:val="000000"/>
          <w:sz w:val="21"/>
          <w:szCs w:val="21"/>
          <w:lang w:eastAsia="zh-CN"/>
        </w:rPr>
        <w:t>电阻丝对折后电阻变为原来的四分之一</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根据公式</w:t>
      </w:r>
      <w:r>
        <w:rPr>
          <w:rFonts w:ascii="Times New Roman" w:eastAsia="Times New Roman" w:hAnsi="Times New Roman" w:cs="Times New Roman"/>
          <w:i/>
          <w:iCs/>
          <w:color w:val="000000"/>
          <w:sz w:val="21"/>
          <w:szCs w:val="21"/>
          <w:lang w:eastAsia="zh-CN"/>
        </w:rPr>
        <w:t>P=U</w:t>
      </w:r>
      <w:r>
        <w:rPr>
          <w:rFonts w:ascii="Times New Roman" w:eastAsia="Times New Roman" w:hAnsi="Times New Roman" w:cs="Times New Roman"/>
          <w:color w:val="000000"/>
          <w:position w:val="4"/>
          <w:sz w:val="19"/>
          <w:szCs w:val="19"/>
          <w:vertAlign w:val="superscript"/>
          <w:lang w:eastAsia="zh-CN"/>
        </w:rPr>
        <w:t>2</w:t>
      </w:r>
      <w:r>
        <w:rPr>
          <w:rFonts w:ascii="Times New Roman" w:eastAsia="Times New Roman" w:hAnsi="Times New Roman" w:cs="Times New Roman"/>
          <w:i/>
          <w:iCs/>
          <w:color w:val="000000"/>
          <w:sz w:val="21"/>
          <w:szCs w:val="21"/>
          <w:lang w:eastAsia="zh-CN"/>
        </w:rPr>
        <w:t>/R</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功率变为原来的</w:t>
      </w:r>
      <w:r>
        <w:rPr>
          <w:rFonts w:ascii="Times New Roman" w:eastAsia="Times New Roman" w:hAnsi="Times New Roman" w:cs="Times New Roman"/>
          <w:color w:val="000000"/>
          <w:sz w:val="21"/>
          <w:szCs w:val="21"/>
          <w:lang w:eastAsia="zh-CN"/>
        </w:rPr>
        <w:t>4</w:t>
      </w:r>
      <w:r>
        <w:rPr>
          <w:rFonts w:ascii="宋体" w:eastAsia="宋体" w:hAnsi="宋体" w:cs="宋体"/>
          <w:color w:val="000000"/>
          <w:sz w:val="21"/>
          <w:szCs w:val="21"/>
          <w:lang w:eastAsia="zh-CN"/>
        </w:rPr>
        <w:t>倍</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故烧开相同一壶水所需时间减少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变为原来的四分之一</w:t>
      </w:r>
      <w:r>
        <w:rPr>
          <w:rFonts w:ascii="Times New Roman" w:eastAsia="Times New Roman" w:hAnsi="Times New Roman" w:cs="Times New Roman"/>
          <w:color w:val="000000"/>
          <w:sz w:val="21"/>
          <w:szCs w:val="21"/>
          <w:lang w:eastAsia="zh-CN"/>
        </w:rPr>
        <w:t>。</w:t>
      </w:r>
    </w:p>
    <w:p w:rsidR="0045557A" w:rsidRDefault="009B320C">
      <w:pPr>
        <w:spacing w:after="0" w:line="240" w:lineRule="atLeast"/>
        <w:rPr>
          <w:lang w:eastAsia="zh-CN"/>
        </w:rPr>
      </w:pPr>
      <w:r>
        <w:rPr>
          <w:rFonts w:ascii="Times New Roman" w:hAnsi="Times New Roman" w:cs="Times New Roman"/>
          <w:lang w:eastAsia="zh-CN"/>
        </w:rPr>
        <w:t xml:space="preserve">8.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w:t>
      </w:r>
      <w:r>
        <w:rPr>
          <w:rFonts w:ascii="Times New Roman" w:hAnsi="Times New Roman" w:cs="Times New Roman"/>
          <w:lang w:eastAsia="zh-CN"/>
        </w:rPr>
        <w:t>【解析】</w:t>
      </w:r>
      <w:r>
        <w:rPr>
          <w:rFonts w:ascii="宋体" w:eastAsia="宋体" w:hAnsi="宋体" w:cs="宋体"/>
          <w:color w:val="000000"/>
          <w:sz w:val="21"/>
          <w:szCs w:val="21"/>
          <w:lang w:eastAsia="zh-CN"/>
        </w:rPr>
        <w:t>灯丝越细处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电阻较大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根据公式</w:t>
      </w:r>
      <w:r>
        <w:rPr>
          <w:rFonts w:ascii="Times New Roman" w:eastAsia="Times New Roman" w:hAnsi="Times New Roman" w:cs="Times New Roman"/>
          <w:i/>
          <w:iCs/>
          <w:color w:val="000000"/>
          <w:sz w:val="21"/>
          <w:szCs w:val="21"/>
          <w:lang w:eastAsia="zh-CN"/>
        </w:rPr>
        <w:t>Q=I</w:t>
      </w:r>
      <w:r>
        <w:rPr>
          <w:rFonts w:ascii="Times New Roman" w:eastAsia="Times New Roman" w:hAnsi="Times New Roman" w:cs="Times New Roman"/>
          <w:color w:val="000000"/>
          <w:position w:val="4"/>
          <w:sz w:val="19"/>
          <w:szCs w:val="19"/>
          <w:vertAlign w:val="superscript"/>
          <w:lang w:eastAsia="zh-CN"/>
        </w:rPr>
        <w:t>2</w:t>
      </w:r>
      <w:proofErr w:type="spellStart"/>
      <w:r>
        <w:rPr>
          <w:rFonts w:ascii="Times New Roman" w:eastAsia="Times New Roman" w:hAnsi="Times New Roman" w:cs="Times New Roman"/>
          <w:i/>
          <w:iCs/>
          <w:color w:val="000000"/>
          <w:sz w:val="21"/>
          <w:szCs w:val="21"/>
          <w:lang w:eastAsia="zh-CN"/>
        </w:rPr>
        <w:t>Rt</w:t>
      </w:r>
      <w:proofErr w:type="spellEnd"/>
      <w:r>
        <w:rPr>
          <w:rFonts w:ascii="宋体" w:eastAsia="宋体" w:hAnsi="宋体" w:cs="宋体"/>
          <w:color w:val="000000"/>
          <w:sz w:val="21"/>
          <w:szCs w:val="21"/>
          <w:lang w:eastAsia="zh-CN"/>
        </w:rPr>
        <w:t>可知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在电流和通电时间相同时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电阻越大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产生的电热越多</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故选项</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p>
    <w:p w:rsidR="0045557A" w:rsidRDefault="009B320C">
      <w:pPr>
        <w:spacing w:after="0" w:line="240" w:lineRule="atLeast"/>
        <w:rPr>
          <w:lang w:eastAsia="zh-CN"/>
        </w:rPr>
      </w:pPr>
      <w:r>
        <w:rPr>
          <w:rFonts w:ascii="Times New Roman" w:hAnsi="Times New Roman" w:cs="Times New Roman"/>
          <w:lang w:eastAsia="zh-CN"/>
        </w:rPr>
        <w:t xml:space="preserve">9.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w:t>
      </w:r>
      <w:r>
        <w:rPr>
          <w:rFonts w:ascii="Times New Roman" w:hAnsi="Times New Roman" w:cs="Times New Roman"/>
          <w:lang w:eastAsia="zh-CN"/>
        </w:rPr>
        <w:t>【解析】</w:t>
      </w:r>
      <w:r>
        <w:rPr>
          <w:rFonts w:ascii="宋体" w:eastAsia="宋体" w:hAnsi="宋体" w:cs="宋体"/>
          <w:color w:val="000000"/>
          <w:sz w:val="21"/>
          <w:szCs w:val="21"/>
          <w:lang w:eastAsia="zh-CN"/>
        </w:rPr>
        <w:t>已知在并联电路中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相同时间内</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电热与电阻成反比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即</w:t>
      </w:r>
      <m:oMath>
        <m:f>
          <m:fPr>
            <m:ctrlPr/>
          </m:fPr>
          <m:num>
            <m:sSub>
              <m:sSubPr>
                <m:ctrlPr/>
              </m:sSubPr>
              <m:e>
                <m:r>
                  <w:rPr>
                    <w:rFonts w:ascii="Cambria Math" w:hAnsi="Cambria Math"/>
                    <w:lang w:eastAsia="zh-CN"/>
                  </w:rPr>
                  <m:t>Q</m:t>
                </m:r>
              </m:e>
              <m:sub>
                <m:r>
                  <w:rPr>
                    <w:rFonts w:ascii="Cambria Math" w:hAnsi="Cambria Math"/>
                    <w:lang w:eastAsia="zh-CN"/>
                  </w:rPr>
                  <m:t>1</m:t>
                </m:r>
              </m:sub>
            </m:sSub>
          </m:num>
          <m:den>
            <m:sSub>
              <m:sSubPr>
                <m:ctrlPr/>
              </m:sSubPr>
              <m:e>
                <m:r>
                  <w:rPr>
                    <w:rFonts w:ascii="Cambria Math" w:hAnsi="Cambria Math"/>
                    <w:lang w:eastAsia="zh-CN"/>
                  </w:rPr>
                  <m:t>Q</m:t>
                </m:r>
              </m:e>
              <m:sub>
                <m:r>
                  <w:rPr>
                    <w:rFonts w:ascii="Cambria Math" w:hAnsi="Cambria Math"/>
                    <w:lang w:eastAsia="zh-CN"/>
                  </w:rPr>
                  <m:t>2</m:t>
                </m:r>
              </m:sub>
            </m:sSub>
          </m:den>
        </m:f>
      </m:oMath>
      <w:r>
        <w:rPr>
          <w:rFonts w:ascii="Times New Roman" w:eastAsia="Times New Roman" w:hAnsi="Times New Roman" w:cs="Times New Roman"/>
          <w:i/>
          <w:iCs/>
          <w:color w:val="000000"/>
          <w:sz w:val="21"/>
          <w:szCs w:val="21"/>
          <w:lang w:eastAsia="zh-CN"/>
        </w:rPr>
        <w:t>=</w:t>
      </w:r>
      <m:oMath>
        <m:f>
          <m:fPr>
            <m:ctrlPr/>
          </m:fPr>
          <m:num>
            <m:sSub>
              <m:sSubPr>
                <m:ctrlPr/>
              </m:sSubPr>
              <m:e>
                <m:r>
                  <w:rPr>
                    <w:rFonts w:ascii="Cambria Math" w:hAnsi="Cambria Math"/>
                    <w:lang w:eastAsia="zh-CN"/>
                  </w:rPr>
                  <m:t>R</m:t>
                </m:r>
              </m:e>
              <m:sub>
                <m:r>
                  <w:rPr>
                    <w:rFonts w:ascii="Cambria Math" w:hAnsi="Cambria Math"/>
                    <w:lang w:eastAsia="zh-CN"/>
                  </w:rPr>
                  <m:t>2</m:t>
                </m:r>
              </m:sub>
            </m:sSub>
          </m:num>
          <m:den>
            <m:sSub>
              <m:sSubPr>
                <m:ctrlPr/>
              </m:sSubPr>
              <m:e>
                <m:r>
                  <w:rPr>
                    <w:rFonts w:ascii="Cambria Math" w:hAnsi="Cambria Math"/>
                    <w:lang w:eastAsia="zh-CN"/>
                  </w:rPr>
                  <m:t>R</m:t>
                </m:r>
              </m:e>
              <m:sub>
                <m:r>
                  <w:rPr>
                    <w:rFonts w:ascii="Cambria Math" w:hAnsi="Cambria Math"/>
                    <w:lang w:eastAsia="zh-CN"/>
                  </w:rPr>
                  <m:t>1</m:t>
                </m:r>
              </m:sub>
            </m:sSub>
          </m:den>
        </m:f>
      </m:oMath>
      <w:r>
        <w:rPr>
          <w:rFonts w:ascii="Times New Roman" w:eastAsia="Times New Roman" w:hAnsi="Times New Roman" w:cs="Times New Roman"/>
          <w:color w:val="000000"/>
          <w:sz w:val="21"/>
          <w:szCs w:val="21"/>
          <w:lang w:eastAsia="zh-CN"/>
        </w:rPr>
        <w:t>=</w:t>
      </w:r>
      <m:oMath>
        <m:f>
          <m:fPr>
            <m:ctrlPr/>
          </m:fPr>
          <m:num>
            <m:r>
              <w:rPr>
                <w:rFonts w:ascii="Cambria Math" w:hAnsi="Cambria Math"/>
                <w:lang w:eastAsia="zh-CN"/>
              </w:rPr>
              <m:t>1</m:t>
            </m:r>
          </m:num>
          <m:den>
            <m:r>
              <w:rPr>
                <w:rFonts w:ascii="Cambria Math" w:hAnsi="Cambria Math"/>
                <w:lang w:eastAsia="zh-CN"/>
              </w:rPr>
              <m:t>4</m:t>
            </m:r>
          </m:den>
        </m:f>
      </m:oMath>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p>
    <w:p w:rsidR="0045557A" w:rsidRDefault="009B320C">
      <w:pPr>
        <w:spacing w:after="0" w:line="240" w:lineRule="atLeast"/>
        <w:rPr>
          <w:lang w:eastAsia="zh-CN"/>
        </w:rPr>
      </w:pPr>
      <w:r>
        <w:rPr>
          <w:rFonts w:ascii="Times New Roman" w:hAnsi="Times New Roman" w:cs="Times New Roman"/>
          <w:lang w:eastAsia="zh-CN"/>
        </w:rPr>
        <w:t xml:space="preserve">10.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D</w:t>
      </w:r>
      <w:r>
        <w:rPr>
          <w:rFonts w:ascii="Times New Roman" w:hAnsi="Times New Roman" w:cs="Times New Roman"/>
          <w:lang w:eastAsia="zh-CN"/>
        </w:rPr>
        <w:t>【解析】</w:t>
      </w:r>
      <w:r>
        <w:rPr>
          <w:rFonts w:ascii="宋体" w:eastAsia="宋体" w:hAnsi="宋体" w:cs="宋体"/>
          <w:color w:val="000000"/>
          <w:sz w:val="21"/>
          <w:szCs w:val="21"/>
          <w:lang w:eastAsia="zh-CN"/>
        </w:rPr>
        <w:t>水温升高是因为电阻丝发热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根据</w:t>
      </w:r>
      <w:r>
        <w:rPr>
          <w:rFonts w:ascii="Times New Roman" w:eastAsia="Times New Roman" w:hAnsi="Times New Roman" w:cs="Times New Roman"/>
          <w:i/>
          <w:iCs/>
          <w:color w:val="000000"/>
          <w:sz w:val="21"/>
          <w:szCs w:val="21"/>
          <w:lang w:eastAsia="zh-CN"/>
        </w:rPr>
        <w:t>P</w:t>
      </w:r>
      <w:r>
        <w:rPr>
          <w:rFonts w:ascii="Times New Roman" w:eastAsia="Times New Roman" w:hAnsi="Times New Roman" w:cs="Times New Roman"/>
          <w:color w:val="000000"/>
          <w:sz w:val="21"/>
          <w:szCs w:val="21"/>
          <w:lang w:eastAsia="zh-CN"/>
        </w:rPr>
        <w:t>＝</w:t>
      </w:r>
      <m:oMath>
        <m:f>
          <m:fPr>
            <m:ctrlPr/>
          </m:fPr>
          <m:num>
            <m:sSup>
              <m:sSupPr>
                <m:ctrlPr/>
              </m:sSupPr>
              <m:e>
                <m:r>
                  <w:rPr>
                    <w:rFonts w:ascii="Cambria Math" w:hAnsi="Cambria Math"/>
                    <w:lang w:eastAsia="zh-CN"/>
                  </w:rPr>
                  <m:t>U</m:t>
                </m:r>
              </m:e>
              <m:sup>
                <m:r>
                  <w:rPr>
                    <w:rFonts w:ascii="Cambria Math" w:hAnsi="Cambria Math"/>
                    <w:lang w:eastAsia="zh-CN"/>
                  </w:rPr>
                  <m:t>2</m:t>
                </m:r>
              </m:sup>
            </m:sSup>
          </m:num>
          <m:den>
            <m:r>
              <w:rPr>
                <w:rFonts w:ascii="Cambria Math" w:hAnsi="Cambria Math"/>
                <w:lang w:eastAsia="zh-CN"/>
              </w:rPr>
              <m:t>R</m:t>
            </m:r>
          </m:den>
        </m:f>
      </m:oMath>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在第一个电路中金属丝的发热功率为</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P</w:t>
      </w:r>
      <w:r>
        <w:rPr>
          <w:rFonts w:ascii="Times New Roman" w:eastAsia="Times New Roman" w:hAnsi="Times New Roman" w:cs="Times New Roman"/>
          <w:color w:val="000000"/>
          <w:sz w:val="21"/>
          <w:szCs w:val="21"/>
          <w:lang w:eastAsia="zh-CN"/>
        </w:rPr>
        <w:t>＝</w:t>
      </w:r>
      <m:oMath>
        <m:f>
          <m:fPr>
            <m:ctrlPr/>
          </m:fPr>
          <m:num>
            <m:sSup>
              <m:sSupPr>
                <m:ctrlPr/>
              </m:sSupPr>
              <m:e>
                <m:r>
                  <w:rPr>
                    <w:rFonts w:ascii="Cambria Math" w:hAnsi="Cambria Math"/>
                    <w:lang w:eastAsia="zh-CN"/>
                  </w:rPr>
                  <m:t>U</m:t>
                </m:r>
              </m:e>
              <m:sup>
                <m:r>
                  <w:rPr>
                    <w:rFonts w:ascii="Cambria Math" w:hAnsi="Cambria Math"/>
                    <w:lang w:eastAsia="zh-CN"/>
                  </w:rPr>
                  <m:t>2</m:t>
                </m:r>
              </m:sup>
            </m:sSup>
          </m:num>
          <m:den>
            <m:sSubSup>
              <m:sSubSupPr>
                <m:ctrlPr/>
              </m:sSubSupPr>
              <m:e>
                <m:r>
                  <w:rPr>
                    <w:rFonts w:ascii="Cambria Math" w:hAnsi="Cambria Math"/>
                    <w:lang w:eastAsia="zh-CN"/>
                  </w:rPr>
                  <m:t>R</m:t>
                </m:r>
              </m:e>
              <m:sub>
                <m:r>
                  <w:rPr>
                    <w:rFonts w:ascii="Cambria Math" w:hAnsi="Cambria Math"/>
                    <w:lang w:eastAsia="zh-CN"/>
                  </w:rPr>
                  <m:t>1</m:t>
                </m:r>
              </m:sub>
              <m:sup/>
            </m:sSubSup>
            <m:r>
              <w:rPr>
                <w:rFonts w:ascii="Cambria Math" w:hAnsi="Cambria Math"/>
                <w:lang w:eastAsia="zh-CN"/>
              </w:rPr>
              <m:t>+</m:t>
            </m:r>
            <m:sSubSup>
              <m:sSubSupPr>
                <m:ctrlPr/>
              </m:sSubSupPr>
              <m:e>
                <m:r>
                  <w:rPr>
                    <w:rFonts w:ascii="Cambria Math" w:hAnsi="Cambria Math"/>
                    <w:lang w:eastAsia="zh-CN"/>
                  </w:rPr>
                  <m:t>R</m:t>
                </m:r>
              </m:e>
              <m:sub>
                <m:r>
                  <w:rPr>
                    <w:rFonts w:ascii="Cambria Math" w:hAnsi="Cambria Math"/>
                    <w:lang w:eastAsia="zh-CN"/>
                  </w:rPr>
                  <m:t>2</m:t>
                </m:r>
              </m:sub>
              <m:sup/>
            </m:sSubSup>
          </m:den>
        </m:f>
      </m:oMath>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第二个电路中金属丝的发热功率为</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P</w:t>
      </w:r>
      <w:r>
        <w:rPr>
          <w:rFonts w:ascii="Times New Roman" w:eastAsia="Times New Roman" w:hAnsi="Times New Roman" w:cs="Times New Roman"/>
          <w:color w:val="000000"/>
          <w:sz w:val="21"/>
          <w:szCs w:val="21"/>
          <w:lang w:eastAsia="zh-CN"/>
        </w:rPr>
        <w:t>＝</w:t>
      </w:r>
      <m:oMath>
        <m:f>
          <m:fPr>
            <m:ctrlPr/>
          </m:fPr>
          <m:num>
            <m:sSup>
              <m:sSupPr>
                <m:ctrlPr/>
              </m:sSupPr>
              <m:e>
                <m:r>
                  <w:rPr>
                    <w:rFonts w:ascii="Cambria Math" w:hAnsi="Cambria Math"/>
                    <w:lang w:eastAsia="zh-CN"/>
                  </w:rPr>
                  <m:t>U</m:t>
                </m:r>
              </m:e>
              <m:sup>
                <m:r>
                  <w:rPr>
                    <w:rFonts w:ascii="Cambria Math" w:hAnsi="Cambria Math"/>
                    <w:lang w:eastAsia="zh-CN"/>
                  </w:rPr>
                  <m:t>2</m:t>
                </m:r>
              </m:sup>
            </m:sSup>
          </m:num>
          <m:den>
            <m:sSubSup>
              <m:sSubSupPr>
                <m:ctrlPr/>
              </m:sSubSupPr>
              <m:e>
                <m:r>
                  <w:rPr>
                    <w:rFonts w:ascii="Cambria Math" w:hAnsi="Cambria Math"/>
                    <w:lang w:eastAsia="zh-CN"/>
                  </w:rPr>
                  <m:t>R</m:t>
                </m:r>
              </m:e>
              <m:sub>
                <m:r>
                  <w:rPr>
                    <w:rFonts w:ascii="Cambria Math" w:hAnsi="Cambria Math"/>
                    <w:lang w:eastAsia="zh-CN"/>
                  </w:rPr>
                  <m:t>1</m:t>
                </m:r>
              </m:sub>
              <m:sup/>
            </m:sSubSup>
          </m:den>
        </m:f>
      </m:oMath>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在第三个电路中金属丝的发热功率为</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P</w:t>
      </w:r>
      <w:r>
        <w:rPr>
          <w:rFonts w:ascii="Times New Roman" w:eastAsia="Times New Roman" w:hAnsi="Times New Roman" w:cs="Times New Roman"/>
          <w:color w:val="000000"/>
          <w:sz w:val="21"/>
          <w:szCs w:val="21"/>
          <w:lang w:eastAsia="zh-CN"/>
        </w:rPr>
        <w:t>＝</w:t>
      </w:r>
      <m:oMath>
        <m:f>
          <m:fPr>
            <m:ctrlPr/>
          </m:fPr>
          <m:num>
            <m:sSup>
              <m:sSupPr>
                <m:ctrlPr/>
              </m:sSupPr>
              <m:e>
                <m:r>
                  <w:rPr>
                    <w:rFonts w:ascii="Cambria Math" w:hAnsi="Cambria Math"/>
                    <w:lang w:eastAsia="zh-CN"/>
                  </w:rPr>
                  <m:t>U</m:t>
                </m:r>
              </m:e>
              <m:sup>
                <m:r>
                  <w:rPr>
                    <w:rFonts w:ascii="Cambria Math" w:hAnsi="Cambria Math"/>
                    <w:lang w:eastAsia="zh-CN"/>
                  </w:rPr>
                  <m:t>2</m:t>
                </m:r>
              </m:sup>
            </m:sSup>
          </m:num>
          <m:den>
            <m:sSubSup>
              <m:sSubSupPr>
                <m:ctrlPr/>
              </m:sSubSupPr>
              <m:e>
                <m:r>
                  <w:rPr>
                    <w:rFonts w:ascii="Cambria Math" w:hAnsi="Cambria Math"/>
                    <w:lang w:eastAsia="zh-CN"/>
                  </w:rPr>
                  <m:t>R</m:t>
                </m:r>
              </m:e>
              <m:sub>
                <m:r>
                  <w:rPr>
                    <w:rFonts w:ascii="Cambria Math" w:hAnsi="Cambria Math"/>
                    <w:lang w:eastAsia="zh-CN"/>
                  </w:rPr>
                  <m:t>2</m:t>
                </m:r>
              </m:sub>
              <m:sup/>
            </m:sSubSup>
          </m:den>
        </m:f>
      </m:oMath>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在第四个电路中金属丝的发热功率为</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P</w:t>
      </w:r>
      <w:r>
        <w:rPr>
          <w:rFonts w:ascii="Times New Roman" w:eastAsia="Times New Roman" w:hAnsi="Times New Roman" w:cs="Times New Roman"/>
          <w:color w:val="000000"/>
          <w:sz w:val="21"/>
          <w:szCs w:val="21"/>
          <w:lang w:eastAsia="zh-CN"/>
        </w:rPr>
        <w:t>＝</w:t>
      </w:r>
      <m:oMath>
        <m:f>
          <m:fPr>
            <m:ctrlPr/>
          </m:fPr>
          <m:num>
            <m:sSup>
              <m:sSupPr>
                <m:ctrlPr/>
              </m:sSupPr>
              <m:e>
                <m:r>
                  <w:rPr>
                    <w:rFonts w:ascii="Cambria Math" w:hAnsi="Cambria Math"/>
                    <w:lang w:eastAsia="zh-CN"/>
                  </w:rPr>
                  <m:t>U</m:t>
                </m:r>
              </m:e>
              <m:sup>
                <m:r>
                  <w:rPr>
                    <w:rFonts w:ascii="Cambria Math" w:hAnsi="Cambria Math"/>
                    <w:lang w:eastAsia="zh-CN"/>
                  </w:rPr>
                  <m:t>2</m:t>
                </m:r>
              </m:sup>
            </m:sSup>
          </m:num>
          <m:den>
            <m:sSubSup>
              <m:sSubSupPr>
                <m:ctrlPr/>
              </m:sSubSupPr>
              <m:e>
                <m:r>
                  <w:rPr>
                    <w:rFonts w:ascii="Cambria Math" w:hAnsi="Cambria Math"/>
                    <w:lang w:eastAsia="zh-CN"/>
                  </w:rPr>
                  <m:t>R</m:t>
                </m:r>
              </m:e>
              <m:sub>
                <m:r>
                  <w:rPr>
                    <w:rFonts w:ascii="Cambria Math" w:hAnsi="Cambria Math"/>
                    <w:lang w:eastAsia="zh-CN"/>
                  </w:rPr>
                  <m:t>1</m:t>
                </m:r>
              </m:sub>
              <m:sup/>
            </m:sSubSup>
          </m:den>
        </m:f>
      </m:oMath>
      <w:r>
        <w:rPr>
          <w:rFonts w:ascii="Times New Roman" w:eastAsia="Times New Roman" w:hAnsi="Times New Roman" w:cs="Times New Roman"/>
          <w:color w:val="000000"/>
          <w:sz w:val="21"/>
          <w:szCs w:val="21"/>
          <w:lang w:eastAsia="zh-CN"/>
        </w:rPr>
        <w:t>＋</w:t>
      </w:r>
      <m:oMath>
        <m:f>
          <m:fPr>
            <m:ctrlPr/>
          </m:fPr>
          <m:num>
            <m:sSup>
              <m:sSupPr>
                <m:ctrlPr/>
              </m:sSupPr>
              <m:e>
                <m:r>
                  <w:rPr>
                    <w:rFonts w:ascii="Cambria Math" w:hAnsi="Cambria Math"/>
                    <w:lang w:eastAsia="zh-CN"/>
                  </w:rPr>
                  <m:t>U</m:t>
                </m:r>
              </m:e>
              <m:sup>
                <m:r>
                  <w:rPr>
                    <w:rFonts w:ascii="Cambria Math" w:hAnsi="Cambria Math"/>
                    <w:lang w:eastAsia="zh-CN"/>
                  </w:rPr>
                  <m:t>2</m:t>
                </m:r>
              </m:sup>
            </m:sSup>
          </m:num>
          <m:den>
            <m:sSubSup>
              <m:sSubSupPr>
                <m:ctrlPr/>
              </m:sSubSupPr>
              <m:e>
                <m:r>
                  <w:rPr>
                    <w:rFonts w:ascii="Cambria Math" w:hAnsi="Cambria Math"/>
                    <w:lang w:eastAsia="zh-CN"/>
                  </w:rPr>
                  <m:t>R</m:t>
                </m:r>
              </m:e>
              <m:sub>
                <m:r>
                  <w:rPr>
                    <w:rFonts w:ascii="Cambria Math" w:hAnsi="Cambria Math"/>
                    <w:lang w:eastAsia="zh-CN"/>
                  </w:rPr>
                  <m:t>2</m:t>
                </m:r>
              </m:sub>
              <m:sup/>
            </m:sSubSup>
          </m:den>
        </m:f>
      </m:oMath>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第四个电路中发热功率最大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通电相同时间</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水温升高最快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故选</w:t>
      </w:r>
      <w:r>
        <w:rPr>
          <w:rFonts w:ascii="Times New Roman" w:eastAsia="Times New Roman" w:hAnsi="Times New Roman" w:cs="Times New Roman"/>
          <w:color w:val="000000"/>
          <w:sz w:val="21"/>
          <w:szCs w:val="21"/>
          <w:lang w:eastAsia="zh-CN"/>
        </w:rPr>
        <w:t>D。</w:t>
      </w:r>
    </w:p>
    <w:p w:rsidR="0045557A" w:rsidRDefault="009B320C">
      <w:pPr>
        <w:spacing w:after="0" w:line="240" w:lineRule="atLeast"/>
        <w:rPr>
          <w:lang w:eastAsia="zh-CN"/>
        </w:rPr>
      </w:pPr>
      <w:r>
        <w:rPr>
          <w:rFonts w:ascii="Times New Roman" w:hAnsi="Times New Roman" w:cs="Times New Roman"/>
          <w:lang w:eastAsia="zh-CN"/>
        </w:rPr>
        <w:t xml:space="preserve">11.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AD</w:t>
      </w:r>
      <w:r>
        <w:rPr>
          <w:rFonts w:ascii="Times New Roman" w:hAnsi="Times New Roman" w:cs="Times New Roman"/>
          <w:lang w:eastAsia="zh-CN"/>
        </w:rPr>
        <w:t>【解析】</w:t>
      </w:r>
      <w:r>
        <w:rPr>
          <w:rFonts w:ascii="宋体" w:eastAsia="宋体" w:hAnsi="宋体" w:cs="宋体"/>
          <w:color w:val="000000"/>
          <w:sz w:val="21"/>
          <w:szCs w:val="21"/>
          <w:lang w:eastAsia="zh-CN"/>
        </w:rPr>
        <w:t>甲</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乙两次实验都用到了控制变量法和转换法来研究物理问题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选项正确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甲实验为串联电路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则通过电阻丝的电流相同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通电时间也相同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右侧电阻阻值大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根据焦耳定律</w:t>
      </w:r>
      <w:r>
        <w:rPr>
          <w:rFonts w:ascii="Times New Roman" w:eastAsia="Times New Roman" w:hAnsi="Times New Roman" w:cs="Times New Roman"/>
          <w:i/>
          <w:iCs/>
          <w:color w:val="000000"/>
          <w:sz w:val="21"/>
          <w:szCs w:val="21"/>
          <w:lang w:eastAsia="zh-CN"/>
        </w:rPr>
        <w:t>Q=I</w:t>
      </w:r>
      <w:r>
        <w:rPr>
          <w:rFonts w:ascii="Times New Roman" w:eastAsia="Times New Roman" w:hAnsi="Times New Roman" w:cs="Times New Roman"/>
          <w:color w:val="000000"/>
          <w:position w:val="4"/>
          <w:sz w:val="19"/>
          <w:szCs w:val="19"/>
          <w:vertAlign w:val="superscript"/>
          <w:lang w:eastAsia="zh-CN"/>
        </w:rPr>
        <w:t>2</w:t>
      </w:r>
      <w:proofErr w:type="spellStart"/>
      <w:r>
        <w:rPr>
          <w:rFonts w:ascii="Times New Roman" w:eastAsia="Times New Roman" w:hAnsi="Times New Roman" w:cs="Times New Roman"/>
          <w:i/>
          <w:iCs/>
          <w:color w:val="000000"/>
          <w:sz w:val="21"/>
          <w:szCs w:val="21"/>
          <w:lang w:eastAsia="zh-CN"/>
        </w:rPr>
        <w:t>Rt</w:t>
      </w:r>
      <w:proofErr w:type="spellEnd"/>
      <w:r>
        <w:rPr>
          <w:rFonts w:ascii="宋体" w:eastAsia="宋体" w:hAnsi="宋体" w:cs="宋体"/>
          <w:color w:val="000000"/>
          <w:sz w:val="21"/>
          <w:szCs w:val="21"/>
          <w:lang w:eastAsia="zh-CN"/>
        </w:rPr>
        <w:t>可知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右侧电阻产生热量多</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选项错误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乙实验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右侧两电阻丝并联</w:t>
      </w:r>
      <w:r>
        <w:rPr>
          <w:rFonts w:ascii="Times New Roman" w:eastAsia="Times New Roman" w:hAnsi="Times New Roman" w:cs="Times New Roman"/>
          <w:color w:val="000000"/>
          <w:sz w:val="21"/>
          <w:szCs w:val="21"/>
          <w:lang w:eastAsia="zh-CN"/>
        </w:rPr>
        <w:t>,</w:t>
      </w:r>
      <w:proofErr w:type="gramStart"/>
      <w:r>
        <w:rPr>
          <w:rFonts w:ascii="宋体" w:eastAsia="宋体" w:hAnsi="宋体" w:cs="宋体"/>
          <w:color w:val="000000"/>
          <w:sz w:val="21"/>
          <w:szCs w:val="21"/>
          <w:lang w:eastAsia="zh-CN"/>
        </w:rPr>
        <w:t>故左右</w:t>
      </w:r>
      <w:proofErr w:type="gramEnd"/>
      <w:r>
        <w:rPr>
          <w:rFonts w:ascii="宋体" w:eastAsia="宋体" w:hAnsi="宋体" w:cs="宋体"/>
          <w:color w:val="000000"/>
          <w:sz w:val="21"/>
          <w:szCs w:val="21"/>
          <w:lang w:eastAsia="zh-CN"/>
        </w:rPr>
        <w:t>容器中电阻丝的电阻相同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通电时间也相同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流经电阻的电流不同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所以研究的是电流产生的热量与电流的关系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选项错误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乙实验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两电阻丝并联</w:t>
      </w:r>
      <w:r>
        <w:rPr>
          <w:rFonts w:ascii="Times New Roman" w:eastAsia="Times New Roman" w:hAnsi="Times New Roman" w:cs="Times New Roman"/>
          <w:color w:val="000000"/>
          <w:sz w:val="21"/>
          <w:szCs w:val="21"/>
          <w:lang w:eastAsia="zh-CN"/>
        </w:rPr>
        <w:t>,</w:t>
      </w:r>
      <w:proofErr w:type="gramStart"/>
      <w:r>
        <w:rPr>
          <w:rFonts w:ascii="宋体" w:eastAsia="宋体" w:hAnsi="宋体" w:cs="宋体"/>
          <w:color w:val="000000"/>
          <w:sz w:val="21"/>
          <w:szCs w:val="21"/>
          <w:lang w:eastAsia="zh-CN"/>
        </w:rPr>
        <w:t>故左右</w:t>
      </w:r>
      <w:proofErr w:type="gramEnd"/>
      <w:r>
        <w:rPr>
          <w:rFonts w:ascii="宋体" w:eastAsia="宋体" w:hAnsi="宋体" w:cs="宋体"/>
          <w:color w:val="000000"/>
          <w:sz w:val="21"/>
          <w:szCs w:val="21"/>
          <w:lang w:eastAsia="zh-CN"/>
        </w:rPr>
        <w:t>容器中电阻丝的电阻相同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通电时间也相同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根据焦耳定律</w:t>
      </w:r>
      <w:r>
        <w:rPr>
          <w:rFonts w:ascii="Times New Roman" w:eastAsia="Times New Roman" w:hAnsi="Times New Roman" w:cs="Times New Roman"/>
          <w:i/>
          <w:iCs/>
          <w:color w:val="000000"/>
          <w:sz w:val="21"/>
          <w:szCs w:val="21"/>
          <w:lang w:eastAsia="zh-CN"/>
        </w:rPr>
        <w:t>Q=I</w:t>
      </w:r>
      <w:r>
        <w:rPr>
          <w:rFonts w:ascii="Times New Roman" w:eastAsia="Times New Roman" w:hAnsi="Times New Roman" w:cs="Times New Roman"/>
          <w:color w:val="000000"/>
          <w:position w:val="4"/>
          <w:sz w:val="19"/>
          <w:szCs w:val="19"/>
          <w:vertAlign w:val="superscript"/>
          <w:lang w:eastAsia="zh-CN"/>
        </w:rPr>
        <w:t>2</w:t>
      </w:r>
      <w:proofErr w:type="spellStart"/>
      <w:r>
        <w:rPr>
          <w:rFonts w:ascii="Times New Roman" w:eastAsia="Times New Roman" w:hAnsi="Times New Roman" w:cs="Times New Roman"/>
          <w:i/>
          <w:iCs/>
          <w:color w:val="000000"/>
          <w:sz w:val="21"/>
          <w:szCs w:val="21"/>
          <w:lang w:eastAsia="zh-CN"/>
        </w:rPr>
        <w:t>Rt</w:t>
      </w:r>
      <w:proofErr w:type="spellEnd"/>
      <w:r>
        <w:rPr>
          <w:rFonts w:ascii="宋体" w:eastAsia="宋体" w:hAnsi="宋体" w:cs="宋体"/>
          <w:color w:val="000000"/>
          <w:sz w:val="21"/>
          <w:szCs w:val="21"/>
          <w:lang w:eastAsia="zh-CN"/>
        </w:rPr>
        <w:t>可知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左侧电阻产生热量多</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则左侧容器内空气吸收的热量多</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气体压强大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即左侧</w:t>
      </w:r>
      <w:r>
        <w:rPr>
          <w:rFonts w:ascii="Times New Roman" w:eastAsia="Times New Roman" w:hAnsi="Times New Roman" w:cs="Times New Roman"/>
          <w:i/>
          <w:iCs/>
          <w:color w:val="000000"/>
          <w:sz w:val="21"/>
          <w:szCs w:val="21"/>
          <w:lang w:eastAsia="zh-CN"/>
        </w:rPr>
        <w:t>U</w:t>
      </w:r>
      <w:r>
        <w:rPr>
          <w:rFonts w:ascii="宋体" w:eastAsia="宋体" w:hAnsi="宋体" w:cs="宋体"/>
          <w:color w:val="000000"/>
          <w:sz w:val="21"/>
          <w:szCs w:val="21"/>
          <w:lang w:eastAsia="zh-CN"/>
        </w:rPr>
        <w:t>形管中液面的高度比右侧的高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选项正确</w:t>
      </w:r>
      <w:r>
        <w:rPr>
          <w:rFonts w:ascii="Times New Roman" w:eastAsia="Times New Roman" w:hAnsi="Times New Roman" w:cs="Times New Roman"/>
          <w:color w:val="000000"/>
          <w:sz w:val="21"/>
          <w:szCs w:val="21"/>
          <w:lang w:eastAsia="zh-CN"/>
        </w:rPr>
        <w:t>。</w:t>
      </w:r>
    </w:p>
    <w:p w:rsidR="0045557A" w:rsidRDefault="009B320C">
      <w:pPr>
        <w:spacing w:after="0" w:line="240" w:lineRule="atLeast"/>
      </w:pPr>
      <w:r>
        <w:rPr>
          <w:rFonts w:ascii="Times New Roman" w:hAnsi="Times New Roman" w:cs="Times New Roman"/>
        </w:rPr>
        <w:t xml:space="preserve">12. </w:t>
      </w:r>
      <w:r>
        <w:rPr>
          <w:rFonts w:ascii="Times New Roman" w:hAnsi="Times New Roman" w:cs="Times New Roman"/>
        </w:rPr>
        <w:t>【</w:t>
      </w:r>
      <w:proofErr w:type="spellStart"/>
      <w:r>
        <w:rPr>
          <w:rFonts w:ascii="Times New Roman" w:hAnsi="Times New Roman" w:cs="Times New Roman"/>
        </w:rPr>
        <w:t>答案】</w:t>
      </w:r>
      <w:r>
        <w:rPr>
          <w:rFonts w:ascii="宋体" w:eastAsia="宋体" w:hAnsi="宋体" w:cs="宋体"/>
          <w:color w:val="000000"/>
          <w:sz w:val="21"/>
          <w:szCs w:val="21"/>
        </w:rPr>
        <w:t>等于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大于</w:t>
      </w:r>
      <w:proofErr w:type="spellEnd"/>
      <w:r>
        <w:rPr>
          <w:color w:val="000000"/>
          <w:sz w:val="24"/>
          <w:szCs w:val="24"/>
        </w:rPr>
        <w:br/>
      </w:r>
      <w:r>
        <w:rPr>
          <w:rFonts w:ascii="Times New Roman" w:hAnsi="Times New Roman" w:cs="Times New Roman"/>
        </w:rPr>
        <w:t xml:space="preserve">13. </w:t>
      </w:r>
      <w:r>
        <w:rPr>
          <w:rFonts w:ascii="Times New Roman" w:hAnsi="Times New Roman" w:cs="Times New Roman"/>
        </w:rPr>
        <w:t>【答案】</w:t>
      </w:r>
      <w:r>
        <w:rPr>
          <w:rFonts w:ascii="Times New Roman" w:eastAsia="Times New Roman" w:hAnsi="Times New Roman" w:cs="Times New Roman"/>
          <w:color w:val="000000"/>
          <w:sz w:val="21"/>
          <w:szCs w:val="21"/>
        </w:rPr>
        <w:t>3.36×10</w:t>
      </w:r>
      <w:r>
        <w:rPr>
          <w:rFonts w:ascii="Times New Roman" w:eastAsia="Times New Roman" w:hAnsi="Times New Roman" w:cs="Times New Roman"/>
          <w:color w:val="000000"/>
          <w:position w:val="4"/>
          <w:sz w:val="19"/>
          <w:szCs w:val="19"/>
          <w:vertAlign w:val="superscript"/>
        </w:rPr>
        <w:t>5</w:t>
      </w:r>
      <w:r>
        <w:rPr>
          <w:rFonts w:ascii="Times New Roman" w:eastAsia="Times New Roman" w:hAnsi="Times New Roman" w:cs="Times New Roman"/>
          <w:color w:val="000000"/>
          <w:sz w:val="21"/>
          <w:szCs w:val="21"/>
        </w:rPr>
        <w:t xml:space="preserve">　84%</w:t>
      </w:r>
      <w:r>
        <w:rPr>
          <w:color w:val="000000"/>
          <w:sz w:val="24"/>
          <w:szCs w:val="24"/>
        </w:rPr>
        <w:br/>
      </w:r>
      <w:r>
        <w:rPr>
          <w:rFonts w:ascii="Times New Roman" w:hAnsi="Times New Roman" w:cs="Times New Roman"/>
        </w:rPr>
        <w:t xml:space="preserve">14. </w:t>
      </w:r>
      <w:r>
        <w:rPr>
          <w:rFonts w:ascii="Times New Roman" w:hAnsi="Times New Roman" w:cs="Times New Roman"/>
        </w:rPr>
        <w:t>【答案】</w:t>
      </w:r>
      <w:r>
        <w:rPr>
          <w:rFonts w:ascii="Times New Roman" w:eastAsia="Times New Roman" w:hAnsi="Times New Roman" w:cs="Times New Roman"/>
          <w:color w:val="000000"/>
          <w:sz w:val="21"/>
          <w:szCs w:val="21"/>
        </w:rPr>
        <w:t>2.4</w:t>
      </w:r>
      <w:r>
        <w:rPr>
          <w:color w:val="000000"/>
          <w:sz w:val="24"/>
          <w:szCs w:val="24"/>
        </w:rPr>
        <w:br/>
      </w:r>
      <w:r>
        <w:rPr>
          <w:rFonts w:ascii="Times New Roman" w:hAnsi="Times New Roman" w:cs="Times New Roman"/>
        </w:rPr>
        <w:lastRenderedPageBreak/>
        <w:t xml:space="preserve">15. </w:t>
      </w:r>
      <w:r>
        <w:rPr>
          <w:rFonts w:ascii="Times New Roman" w:hAnsi="Times New Roman" w:cs="Times New Roman"/>
        </w:rPr>
        <w:t>【答案】</w:t>
      </w:r>
      <w:r>
        <w:rPr>
          <w:rFonts w:ascii="Times New Roman" w:eastAsia="Times New Roman" w:hAnsi="Times New Roman" w:cs="Times New Roman"/>
          <w:color w:val="000000"/>
          <w:sz w:val="21"/>
          <w:szCs w:val="21"/>
        </w:rPr>
        <w:t>17160；</w:t>
      </w:r>
      <w:r>
        <w:rPr>
          <w:rFonts w:ascii="宋体" w:eastAsia="宋体" w:hAnsi="宋体" w:cs="宋体"/>
          <w:color w:val="000000"/>
          <w:sz w:val="21"/>
          <w:szCs w:val="21"/>
        </w:rPr>
        <w:t>光</w:t>
      </w:r>
      <w:r>
        <w:rPr>
          <w:color w:val="000000"/>
          <w:sz w:val="24"/>
          <w:szCs w:val="24"/>
        </w:rPr>
        <w:br/>
      </w:r>
      <w:r>
        <w:rPr>
          <w:rFonts w:ascii="Times New Roman" w:hAnsi="Times New Roman" w:cs="Times New Roman"/>
        </w:rPr>
        <w:t xml:space="preserve">16. </w:t>
      </w:r>
      <w:r>
        <w:rPr>
          <w:rFonts w:ascii="Times New Roman" w:hAnsi="Times New Roman" w:cs="Times New Roman"/>
        </w:rPr>
        <w:t>【答案】</w:t>
      </w:r>
      <w:r>
        <w:rPr>
          <w:rFonts w:ascii="Times New Roman" w:eastAsia="Times New Roman" w:hAnsi="Times New Roman" w:cs="Times New Roman"/>
          <w:color w:val="000000"/>
          <w:sz w:val="21"/>
          <w:szCs w:val="21"/>
        </w:rPr>
        <w:t>5；44；0.55</w:t>
      </w:r>
      <w:r>
        <w:rPr>
          <w:color w:val="000000"/>
          <w:sz w:val="24"/>
          <w:szCs w:val="24"/>
        </w:rPr>
        <w:br/>
      </w:r>
      <w:r>
        <w:rPr>
          <w:rFonts w:ascii="Times New Roman" w:hAnsi="Times New Roman" w:cs="Times New Roman"/>
        </w:rPr>
        <w:t xml:space="preserve">17. </w:t>
      </w:r>
      <w:r>
        <w:rPr>
          <w:rFonts w:ascii="Times New Roman" w:hAnsi="Times New Roman" w:cs="Times New Roman"/>
        </w:rPr>
        <w:t>【答案】</w:t>
      </w:r>
      <w:r>
        <w:rPr>
          <w:rFonts w:ascii="Times New Roman" w:eastAsia="Times New Roman" w:hAnsi="Times New Roman" w:cs="Times New Roman"/>
          <w:color w:val="000000"/>
          <w:sz w:val="21"/>
          <w:szCs w:val="21"/>
        </w:rPr>
        <w:t>5</w:t>
      </w:r>
      <w:r>
        <w:rPr>
          <w:rFonts w:ascii="Times New Roman" w:eastAsia="Times New Roman" w:hAnsi="Times New Roman" w:cs="Times New Roman"/>
          <w:i/>
          <w:iCs/>
          <w:color w:val="000000"/>
          <w:sz w:val="21"/>
          <w:szCs w:val="21"/>
        </w:rPr>
        <w:t xml:space="preserve">　</w:t>
      </w:r>
      <w:r>
        <w:rPr>
          <w:rFonts w:ascii="Times New Roman" w:eastAsia="Times New Roman" w:hAnsi="Times New Roman" w:cs="Times New Roman"/>
          <w:color w:val="000000"/>
          <w:sz w:val="21"/>
          <w:szCs w:val="21"/>
        </w:rPr>
        <w:t>1 500</w:t>
      </w:r>
      <w:r>
        <w:rPr>
          <w:color w:val="000000"/>
          <w:sz w:val="24"/>
          <w:szCs w:val="24"/>
        </w:rPr>
        <w:br/>
      </w:r>
      <w:r>
        <w:rPr>
          <w:rFonts w:ascii="Times New Roman" w:hAnsi="Times New Roman" w:cs="Times New Roman"/>
        </w:rPr>
        <w:t xml:space="preserve">18. </w:t>
      </w:r>
      <w:r>
        <w:rPr>
          <w:rFonts w:ascii="Times New Roman" w:hAnsi="Times New Roman" w:cs="Times New Roman"/>
        </w:rPr>
        <w:t>【答案】</w:t>
      </w:r>
      <w:r>
        <w:rPr>
          <w:rFonts w:ascii="Times New Roman" w:eastAsia="Times New Roman" w:hAnsi="Times New Roman" w:cs="Times New Roman"/>
          <w:color w:val="000000"/>
          <w:sz w:val="21"/>
          <w:szCs w:val="21"/>
        </w:rPr>
        <w:t>0</w:t>
      </w:r>
      <w:r>
        <w:rPr>
          <w:rFonts w:ascii="Times New Roman" w:eastAsia="Times New Roman" w:hAnsi="Times New Roman" w:cs="Times New Roman"/>
          <w:i/>
          <w:iCs/>
          <w:color w:val="000000"/>
          <w:sz w:val="21"/>
          <w:szCs w:val="21"/>
        </w:rPr>
        <w:t>.</w:t>
      </w:r>
      <w:r>
        <w:rPr>
          <w:rFonts w:ascii="Times New Roman" w:eastAsia="Times New Roman" w:hAnsi="Times New Roman" w:cs="Times New Roman"/>
          <w:color w:val="000000"/>
          <w:sz w:val="21"/>
          <w:szCs w:val="21"/>
        </w:rPr>
        <w:t>6</w:t>
      </w:r>
      <w:r>
        <w:rPr>
          <w:rFonts w:ascii="Times New Roman" w:eastAsia="Times New Roman" w:hAnsi="Times New Roman" w:cs="Times New Roman"/>
          <w:i/>
          <w:iCs/>
          <w:color w:val="000000"/>
          <w:sz w:val="21"/>
          <w:szCs w:val="21"/>
        </w:rPr>
        <w:t xml:space="preserve">　</w:t>
      </w:r>
      <w:r>
        <w:rPr>
          <w:rFonts w:ascii="Times New Roman" w:eastAsia="Times New Roman" w:hAnsi="Times New Roman" w:cs="Times New Roman"/>
          <w:color w:val="000000"/>
          <w:sz w:val="21"/>
          <w:szCs w:val="21"/>
        </w:rPr>
        <w:t>2</w:t>
      </w:r>
      <w:r>
        <w:rPr>
          <w:rFonts w:ascii="Times New Roman" w:eastAsia="Times New Roman" w:hAnsi="Times New Roman" w:cs="Times New Roman"/>
          <w:i/>
          <w:iCs/>
          <w:color w:val="000000"/>
          <w:sz w:val="21"/>
          <w:szCs w:val="21"/>
        </w:rPr>
        <w:t>∶</w:t>
      </w:r>
      <w:r>
        <w:rPr>
          <w:rFonts w:ascii="Times New Roman" w:eastAsia="Times New Roman" w:hAnsi="Times New Roman" w:cs="Times New Roman"/>
          <w:color w:val="000000"/>
          <w:sz w:val="21"/>
          <w:szCs w:val="21"/>
        </w:rPr>
        <w:t>1</w:t>
      </w:r>
      <w:r>
        <w:rPr>
          <w:color w:val="000000"/>
          <w:sz w:val="24"/>
          <w:szCs w:val="24"/>
        </w:rPr>
        <w:br/>
      </w:r>
      <w:r>
        <w:rPr>
          <w:rFonts w:ascii="Times New Roman" w:hAnsi="Times New Roman" w:cs="Times New Roman"/>
        </w:rPr>
        <w:t xml:space="preserve">19. </w:t>
      </w:r>
      <w:r>
        <w:rPr>
          <w:rFonts w:ascii="Times New Roman" w:hAnsi="Times New Roman" w:cs="Times New Roman"/>
        </w:rPr>
        <w:t>【答案】</w:t>
      </w:r>
      <w:r>
        <w:rPr>
          <w:rFonts w:ascii="Times New Roman" w:eastAsia="Times New Roman" w:hAnsi="Times New Roman" w:cs="Times New Roman"/>
          <w:color w:val="000000"/>
          <w:sz w:val="21"/>
          <w:szCs w:val="21"/>
        </w:rPr>
        <w:t>1.5　270</w:t>
      </w:r>
      <w:r>
        <w:rPr>
          <w:color w:val="000000"/>
          <w:sz w:val="24"/>
          <w:szCs w:val="24"/>
        </w:rPr>
        <w:br/>
      </w:r>
      <w:r>
        <w:rPr>
          <w:rFonts w:ascii="Times New Roman" w:hAnsi="Times New Roman" w:cs="Times New Roman"/>
        </w:rPr>
        <w:t xml:space="preserve">20.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151.9　3.6×10</w:t>
      </w:r>
      <w:r>
        <w:rPr>
          <w:rFonts w:ascii="Times New Roman" w:eastAsia="Times New Roman" w:hAnsi="Times New Roman" w:cs="Times New Roman"/>
          <w:color w:val="000000"/>
          <w:position w:val="4"/>
          <w:sz w:val="19"/>
          <w:szCs w:val="19"/>
          <w:vertAlign w:val="superscript"/>
          <w:lang w:eastAsia="zh-CN"/>
        </w:rPr>
        <w:t>5</w:t>
      </w:r>
      <w:r>
        <w:rPr>
          <w:rFonts w:ascii="Times New Roman" w:eastAsia="Times New Roman" w:hAnsi="Times New Roman" w:cs="Times New Roman"/>
          <w:color w:val="000000"/>
          <w:sz w:val="21"/>
          <w:szCs w:val="21"/>
          <w:lang w:eastAsia="zh-CN"/>
        </w:rPr>
        <w:t xml:space="preserve">　2 000</w:t>
      </w:r>
      <w:r>
        <w:rPr>
          <w:color w:val="000000"/>
          <w:sz w:val="24"/>
          <w:szCs w:val="24"/>
          <w:lang w:eastAsia="zh-CN"/>
        </w:rPr>
        <w:br/>
      </w:r>
      <w:r>
        <w:rPr>
          <w:rFonts w:ascii="Times New Roman" w:hAnsi="Times New Roman" w:cs="Times New Roman"/>
          <w:lang w:eastAsia="zh-CN"/>
        </w:rPr>
        <w:t xml:space="preserve">21.(1)  </w:t>
      </w:r>
      <w:r>
        <w:rPr>
          <w:rFonts w:ascii="Times New Roman" w:hAnsi="Times New Roman" w:cs="Times New Roman"/>
          <w:lang w:eastAsia="zh-CN"/>
        </w:rPr>
        <w:t>【答案】</w:t>
      </w:r>
      <w:r>
        <w:rPr>
          <w:rFonts w:ascii="宋体" w:eastAsia="宋体" w:hAnsi="宋体" w:cs="宋体"/>
          <w:color w:val="000000"/>
          <w:sz w:val="21"/>
          <w:szCs w:val="21"/>
          <w:lang w:eastAsia="zh-CN"/>
        </w:rPr>
        <w:t>液面高度</w:t>
      </w:r>
      <w:r>
        <w:rPr>
          <w:color w:val="000000"/>
          <w:sz w:val="24"/>
          <w:szCs w:val="24"/>
          <w:lang w:eastAsia="zh-CN"/>
        </w:rPr>
        <w:br/>
        <w:t> </w:t>
      </w:r>
      <w:r>
        <w:rPr>
          <w:rFonts w:ascii="Times New Roman" w:hAnsi="Times New Roman" w:cs="Times New Roman"/>
          <w:lang w:eastAsia="zh-CN"/>
        </w:rPr>
        <w:t xml:space="preserve">(2)  </w:t>
      </w:r>
      <w:r>
        <w:rPr>
          <w:rFonts w:ascii="Times New Roman" w:hAnsi="Times New Roman" w:cs="Times New Roman"/>
          <w:lang w:eastAsia="zh-CN"/>
        </w:rPr>
        <w:t>【答案】</w:t>
      </w:r>
      <w:r>
        <w:rPr>
          <w:rFonts w:ascii="宋体" w:eastAsia="宋体" w:hAnsi="宋体" w:cs="宋体"/>
          <w:color w:val="000000"/>
          <w:sz w:val="21"/>
          <w:szCs w:val="21"/>
          <w:lang w:eastAsia="zh-CN"/>
        </w:rPr>
        <w:t>电阻</w:t>
      </w:r>
      <w:r>
        <w:rPr>
          <w:color w:val="000000"/>
          <w:sz w:val="24"/>
          <w:szCs w:val="24"/>
          <w:lang w:eastAsia="zh-CN"/>
        </w:rPr>
        <w:br/>
        <w:t> </w:t>
      </w:r>
      <w:r>
        <w:rPr>
          <w:rFonts w:ascii="Times New Roman" w:hAnsi="Times New Roman" w:cs="Times New Roman"/>
          <w:lang w:eastAsia="zh-CN"/>
        </w:rPr>
        <w:t xml:space="preserve">(3)  </w:t>
      </w:r>
      <w:r>
        <w:rPr>
          <w:rFonts w:ascii="Times New Roman" w:hAnsi="Times New Roman" w:cs="Times New Roman"/>
          <w:lang w:eastAsia="zh-CN"/>
        </w:rPr>
        <w:t>【答案】</w:t>
      </w:r>
      <w:r>
        <w:rPr>
          <w:rFonts w:ascii="宋体" w:eastAsia="宋体" w:hAnsi="宋体" w:cs="宋体"/>
          <w:color w:val="000000"/>
          <w:sz w:val="21"/>
          <w:szCs w:val="21"/>
          <w:lang w:eastAsia="zh-CN"/>
        </w:rPr>
        <w:t>电流</w:t>
      </w:r>
      <w:r>
        <w:rPr>
          <w:color w:val="000000"/>
          <w:sz w:val="24"/>
          <w:szCs w:val="24"/>
          <w:lang w:eastAsia="zh-CN"/>
        </w:rPr>
        <w:br/>
        <w:t> </w:t>
      </w:r>
      <w:r>
        <w:rPr>
          <w:rFonts w:ascii="Times New Roman" w:hAnsi="Times New Roman" w:cs="Times New Roman"/>
          <w:lang w:eastAsia="zh-CN"/>
        </w:rPr>
        <w:t xml:space="preserve">(4)  </w:t>
      </w:r>
      <w:r>
        <w:rPr>
          <w:rFonts w:ascii="Times New Roman" w:hAnsi="Times New Roman" w:cs="Times New Roman"/>
          <w:lang w:eastAsia="zh-CN"/>
        </w:rPr>
        <w:t>【答案】</w:t>
      </w:r>
      <w:r>
        <w:rPr>
          <w:rFonts w:ascii="宋体" w:eastAsia="宋体" w:hAnsi="宋体" w:cs="宋体"/>
          <w:color w:val="000000"/>
          <w:sz w:val="21"/>
          <w:szCs w:val="21"/>
          <w:lang w:eastAsia="zh-CN"/>
        </w:rPr>
        <w:t>控制变量法和转换法</w:t>
      </w:r>
      <w:r>
        <w:rPr>
          <w:color w:val="000000"/>
          <w:sz w:val="24"/>
          <w:szCs w:val="24"/>
          <w:lang w:eastAsia="zh-CN"/>
        </w:rPr>
        <w:br/>
        <w:t> </w:t>
      </w:r>
      <w:r>
        <w:rPr>
          <w:rFonts w:ascii="Times New Roman" w:hAnsi="Times New Roman" w:cs="Times New Roman"/>
          <w:lang w:eastAsia="zh-CN"/>
        </w:rPr>
        <w:t>【解析】</w:t>
      </w:r>
      <w:r>
        <w:rPr>
          <w:rFonts w:ascii="宋体" w:eastAsia="宋体" w:hAnsi="宋体" w:cs="宋体"/>
          <w:color w:val="000000"/>
          <w:sz w:val="21"/>
          <w:szCs w:val="21"/>
          <w:lang w:eastAsia="zh-CN"/>
        </w:rPr>
        <w:t>电流通过导体产生热量的多少不能直接观察</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但液体温度的变化可以体现在液面高度差的变化上</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这种研究方法叫转化法</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电流产生的热量受电流大小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电阻大小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通电时间等因素的影响</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探究电流产生热量跟电阻关系时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控制通电时间和电流不变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探究电流产生热量跟电流关系时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控制电阻和通电时间相同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实验中采用的是控制变量法和转换</w:t>
      </w:r>
      <w:r>
        <w:rPr>
          <w:rFonts w:ascii="宋体" w:eastAsia="宋体" w:hAnsi="宋体" w:cs="宋体"/>
          <w:color w:val="000000"/>
          <w:sz w:val="21"/>
          <w:szCs w:val="21"/>
          <w:lang w:eastAsia="zh-CN"/>
        </w:rPr>
        <w:t>法</w:t>
      </w:r>
      <w:r>
        <w:rPr>
          <w:rFonts w:ascii="Times New Roman" w:eastAsia="Times New Roman" w:hAnsi="Times New Roman" w:cs="Times New Roman"/>
          <w:color w:val="000000"/>
          <w:sz w:val="21"/>
          <w:szCs w:val="21"/>
          <w:lang w:eastAsia="zh-CN"/>
        </w:rPr>
        <w:t>.</w:t>
      </w:r>
      <w:r>
        <w:rPr>
          <w:color w:val="000000"/>
          <w:sz w:val="24"/>
          <w:szCs w:val="24"/>
          <w:lang w:eastAsia="zh-CN"/>
        </w:rPr>
        <w:br/>
      </w:r>
      <w:r>
        <w:rPr>
          <w:rFonts w:ascii="Times New Roman" w:hAnsi="Times New Roman" w:cs="Times New Roman"/>
        </w:rPr>
        <w:t>22</w:t>
      </w:r>
      <w:proofErr w:type="gramStart"/>
      <w:r>
        <w:rPr>
          <w:rFonts w:ascii="Times New Roman" w:hAnsi="Times New Roman" w:cs="Times New Roman"/>
        </w:rPr>
        <w:t>.(</w:t>
      </w:r>
      <w:proofErr w:type="gramEnd"/>
      <w:r>
        <w:rPr>
          <w:rFonts w:ascii="Times New Roman" w:hAnsi="Times New Roman" w:cs="Times New Roman"/>
        </w:rPr>
        <w:t xml:space="preserve">1)  </w:t>
      </w:r>
      <w:r>
        <w:rPr>
          <w:rFonts w:ascii="Times New Roman" w:hAnsi="Times New Roman" w:cs="Times New Roman"/>
        </w:rPr>
        <w:t>【</w:t>
      </w:r>
      <w:proofErr w:type="spellStart"/>
      <w:r>
        <w:rPr>
          <w:rFonts w:ascii="Times New Roman" w:hAnsi="Times New Roman" w:cs="Times New Roman"/>
        </w:rPr>
        <w:t>答案】</w:t>
      </w:r>
      <w:r>
        <w:rPr>
          <w:rFonts w:ascii="宋体" w:eastAsia="宋体" w:hAnsi="宋体" w:cs="宋体"/>
          <w:color w:val="000000"/>
          <w:sz w:val="21"/>
          <w:szCs w:val="21"/>
        </w:rPr>
        <w:t>由表可知</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R</w:t>
      </w:r>
      <w:proofErr w:type="spellEnd"/>
      <w:r>
        <w:rPr>
          <w:rFonts w:ascii="Times New Roman" w:eastAsia="Times New Roman" w:hAnsi="Times New Roman" w:cs="Times New Roman"/>
          <w:color w:val="000000"/>
          <w:position w:val="-4"/>
          <w:sz w:val="19"/>
          <w:szCs w:val="19"/>
          <w:vertAlign w:val="subscript"/>
        </w:rPr>
        <w:t>1</w:t>
      </w:r>
      <w:r>
        <w:rPr>
          <w:rFonts w:ascii="Times New Roman" w:eastAsia="Times New Roman" w:hAnsi="Times New Roman" w:cs="Times New Roman"/>
          <w:color w:val="000000"/>
          <w:sz w:val="21"/>
          <w:szCs w:val="21"/>
        </w:rPr>
        <w:t>＝100 Ω</w:t>
      </w:r>
      <w:r>
        <w:rPr>
          <w:rFonts w:ascii="Times New Roman" w:eastAsia="Times New Roman" w:hAnsi="Times New Roman" w:cs="Times New Roman"/>
          <w:color w:val="000000"/>
          <w:sz w:val="21"/>
          <w:szCs w:val="21"/>
        </w:rPr>
        <w:br/>
        <w:t> </w:t>
      </w:r>
      <w:r>
        <w:rPr>
          <w:rFonts w:ascii="Times New Roman" w:eastAsia="Times New Roman" w:hAnsi="Times New Roman" w:cs="Times New Roman"/>
          <w:i/>
          <w:iCs/>
          <w:color w:val="000000"/>
          <w:sz w:val="21"/>
          <w:szCs w:val="21"/>
        </w:rPr>
        <w:t>R</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R</w:t>
      </w:r>
      <w:r>
        <w:rPr>
          <w:rFonts w:ascii="Times New Roman" w:eastAsia="Times New Roman" w:hAnsi="Times New Roman" w:cs="Times New Roman"/>
          <w:color w:val="000000"/>
          <w:position w:val="-4"/>
          <w:sz w:val="19"/>
          <w:szCs w:val="19"/>
          <w:vertAlign w:val="subscript"/>
        </w:rPr>
        <w:t>1</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R</w:t>
      </w:r>
      <w:r>
        <w:rPr>
          <w:rFonts w:ascii="Times New Roman" w:eastAsia="Times New Roman" w:hAnsi="Times New Roman" w:cs="Times New Roman"/>
          <w:color w:val="000000"/>
          <w:position w:val="-4"/>
          <w:sz w:val="19"/>
          <w:szCs w:val="19"/>
          <w:vertAlign w:val="subscript"/>
        </w:rPr>
        <w:t>0</w:t>
      </w:r>
      <w:r>
        <w:rPr>
          <w:rFonts w:ascii="Times New Roman" w:eastAsia="Times New Roman" w:hAnsi="Times New Roman" w:cs="Times New Roman"/>
          <w:color w:val="000000"/>
          <w:sz w:val="21"/>
          <w:szCs w:val="21"/>
        </w:rPr>
        <w:t>＝100 Ω＋50 Ω＝150 Ω</w:t>
      </w:r>
      <w:r>
        <w:rPr>
          <w:rFonts w:ascii="Times New Roman" w:eastAsia="Times New Roman" w:hAnsi="Times New Roman" w:cs="Times New Roman"/>
          <w:color w:val="000000"/>
          <w:sz w:val="21"/>
          <w:szCs w:val="21"/>
        </w:rPr>
        <w:br/>
        <w:t> </w:t>
      </w:r>
      <w:proofErr w:type="spellStart"/>
      <w:r>
        <w:rPr>
          <w:rFonts w:ascii="宋体" w:eastAsia="宋体" w:hAnsi="宋体" w:cs="宋体"/>
          <w:color w:val="000000"/>
          <w:sz w:val="21"/>
          <w:szCs w:val="21"/>
        </w:rPr>
        <w:t>电路中的电流</w:t>
      </w:r>
      <w:r>
        <w:rPr>
          <w:rFonts w:ascii="Times New Roman" w:eastAsia="Times New Roman" w:hAnsi="Times New Roman" w:cs="Times New Roman"/>
          <w:i/>
          <w:iCs/>
          <w:color w:val="000000"/>
          <w:sz w:val="21"/>
          <w:szCs w:val="21"/>
        </w:rPr>
        <w:t>I</w:t>
      </w:r>
      <w:proofErr w:type="spellEnd"/>
      <w:r>
        <w:rPr>
          <w:rFonts w:ascii="Times New Roman" w:eastAsia="Times New Roman" w:hAnsi="Times New Roman" w:cs="Times New Roman"/>
          <w:color w:val="000000"/>
          <w:sz w:val="21"/>
          <w:szCs w:val="21"/>
        </w:rPr>
        <w:t>＝</w:t>
      </w:r>
      <m:oMath>
        <m:f>
          <m:fPr>
            <m:ctrlPr/>
          </m:fPr>
          <m:num>
            <m:r>
              <w:rPr>
                <w:rFonts w:ascii="Cambria Math" w:hAnsi="Cambria Math"/>
              </w:rPr>
              <m:t>U</m:t>
            </m:r>
          </m:num>
          <m:den>
            <m:r>
              <w:rPr>
                <w:rFonts w:ascii="Cambria Math" w:hAnsi="Cambria Math"/>
              </w:rPr>
              <m:t>R</m:t>
            </m:r>
          </m:den>
        </m:f>
      </m:oMath>
      <w:r>
        <w:rPr>
          <w:rFonts w:ascii="Times New Roman" w:eastAsia="Times New Roman" w:hAnsi="Times New Roman" w:cs="Times New Roman"/>
          <w:color w:val="000000"/>
          <w:sz w:val="21"/>
          <w:szCs w:val="21"/>
        </w:rPr>
        <w:t>＝</w:t>
      </w:r>
      <m:oMath>
        <m:f>
          <m:fPr>
            <m:ctrlPr/>
          </m:fPr>
          <m:num>
            <m:r>
              <m:rPr>
                <m:nor/>
              </m:rPr>
              <m:t>3V</m:t>
            </m:r>
          </m:num>
          <m:den>
            <m:r>
              <m:rPr>
                <m:nor/>
              </m:rPr>
              <m:t>150</m:t>
            </m:r>
            <m:r>
              <w:rPr>
                <w:rFonts w:ascii="Cambria Math" w:hAnsi="Cambria Math"/>
              </w:rPr>
              <m:t>Ω</m:t>
            </m:r>
          </m:den>
        </m:f>
      </m:oMath>
      <w:r>
        <w:rPr>
          <w:rFonts w:ascii="Times New Roman" w:eastAsia="Times New Roman" w:hAnsi="Times New Roman" w:cs="Times New Roman"/>
          <w:color w:val="000000"/>
          <w:sz w:val="21"/>
          <w:szCs w:val="21"/>
        </w:rPr>
        <w:t>＝0.02 A</w:t>
      </w:r>
      <w:r>
        <w:rPr>
          <w:color w:val="000000"/>
          <w:sz w:val="24"/>
          <w:szCs w:val="24"/>
        </w:rPr>
        <w:br/>
        <w:t> </w:t>
      </w:r>
      <w:r>
        <w:rPr>
          <w:rFonts w:ascii="Times New Roman" w:hAnsi="Times New Roman" w:cs="Times New Roman"/>
        </w:rPr>
        <w:t xml:space="preserve">(2)  </w:t>
      </w:r>
      <w:r>
        <w:rPr>
          <w:rFonts w:ascii="Times New Roman" w:hAnsi="Times New Roman" w:cs="Times New Roman"/>
        </w:rPr>
        <w:t>【</w:t>
      </w:r>
      <w:proofErr w:type="spellStart"/>
      <w:r>
        <w:rPr>
          <w:rFonts w:ascii="Times New Roman" w:hAnsi="Times New Roman" w:cs="Times New Roman"/>
        </w:rPr>
        <w:t>答案】</w:t>
      </w:r>
      <w:r>
        <w:rPr>
          <w:rFonts w:ascii="宋体" w:eastAsia="宋体" w:hAnsi="宋体" w:cs="宋体"/>
          <w:color w:val="000000"/>
          <w:sz w:val="21"/>
          <w:szCs w:val="21"/>
        </w:rPr>
        <w:t>电流通过</w:t>
      </w:r>
      <w:r>
        <w:rPr>
          <w:rFonts w:ascii="Times New Roman" w:eastAsia="Times New Roman" w:hAnsi="Times New Roman" w:cs="Times New Roman"/>
          <w:i/>
          <w:iCs/>
          <w:color w:val="000000"/>
          <w:sz w:val="21"/>
          <w:szCs w:val="21"/>
        </w:rPr>
        <w:t>R</w:t>
      </w:r>
      <w:proofErr w:type="spellEnd"/>
      <w:r>
        <w:rPr>
          <w:rFonts w:ascii="Times New Roman" w:eastAsia="Times New Roman" w:hAnsi="Times New Roman" w:cs="Times New Roman"/>
          <w:color w:val="000000"/>
          <w:position w:val="-4"/>
          <w:sz w:val="19"/>
          <w:szCs w:val="19"/>
          <w:vertAlign w:val="subscript"/>
        </w:rPr>
        <w:t>1</w:t>
      </w:r>
      <w:proofErr w:type="spellStart"/>
      <w:r>
        <w:rPr>
          <w:rFonts w:ascii="宋体" w:eastAsia="宋体" w:hAnsi="宋体" w:cs="宋体"/>
          <w:color w:val="000000"/>
          <w:sz w:val="21"/>
          <w:szCs w:val="21"/>
        </w:rPr>
        <w:t>产生的热量</w:t>
      </w:r>
      <w:proofErr w:type="spellEnd"/>
      <w:r>
        <w:rPr>
          <w:rFonts w:ascii="Times New Roman" w:eastAsia="Times New Roman" w:hAnsi="Times New Roman" w:cs="Times New Roman"/>
          <w:color w:val="000000"/>
          <w:sz w:val="21"/>
          <w:szCs w:val="21"/>
        </w:rPr>
        <w:br/>
        <w:t> </w:t>
      </w:r>
      <w:r>
        <w:rPr>
          <w:rFonts w:ascii="Times New Roman" w:eastAsia="Times New Roman" w:hAnsi="Times New Roman" w:cs="Times New Roman"/>
          <w:i/>
          <w:iCs/>
          <w:color w:val="000000"/>
          <w:sz w:val="21"/>
          <w:szCs w:val="21"/>
        </w:rPr>
        <w:t>Q</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I</w:t>
      </w:r>
      <w:r>
        <w:rPr>
          <w:rFonts w:ascii="Times New Roman" w:eastAsia="Times New Roman" w:hAnsi="Times New Roman" w:cs="Times New Roman"/>
          <w:color w:val="000000"/>
          <w:position w:val="4"/>
          <w:sz w:val="19"/>
          <w:szCs w:val="19"/>
          <w:vertAlign w:val="superscript"/>
        </w:rPr>
        <w:t>2</w:t>
      </w:r>
      <w:r>
        <w:rPr>
          <w:rFonts w:ascii="Times New Roman" w:eastAsia="Times New Roman" w:hAnsi="Times New Roman" w:cs="Times New Roman"/>
          <w:i/>
          <w:iCs/>
          <w:color w:val="000000"/>
          <w:sz w:val="21"/>
          <w:szCs w:val="21"/>
        </w:rPr>
        <w:t>R</w:t>
      </w:r>
      <w:r>
        <w:rPr>
          <w:rFonts w:ascii="Times New Roman" w:eastAsia="Times New Roman" w:hAnsi="Times New Roman" w:cs="Times New Roman"/>
          <w:color w:val="000000"/>
          <w:position w:val="-4"/>
          <w:sz w:val="19"/>
          <w:szCs w:val="19"/>
          <w:vertAlign w:val="subscript"/>
        </w:rPr>
        <w:t>1</w:t>
      </w:r>
      <w:r>
        <w:rPr>
          <w:rFonts w:ascii="Times New Roman" w:eastAsia="Times New Roman" w:hAnsi="Times New Roman" w:cs="Times New Roman"/>
          <w:i/>
          <w:iCs/>
          <w:color w:val="000000"/>
          <w:sz w:val="21"/>
          <w:szCs w:val="21"/>
        </w:rPr>
        <w:t>t</w:t>
      </w:r>
      <w:r>
        <w:rPr>
          <w:rFonts w:ascii="Times New Roman" w:eastAsia="Times New Roman" w:hAnsi="Times New Roman" w:cs="Times New Roman"/>
          <w:color w:val="000000"/>
          <w:sz w:val="21"/>
          <w:szCs w:val="21"/>
        </w:rPr>
        <w:t>＝(0.02 A)</w:t>
      </w:r>
      <w:r>
        <w:rPr>
          <w:rFonts w:ascii="Times New Roman" w:eastAsia="Times New Roman" w:hAnsi="Times New Roman" w:cs="Times New Roman"/>
          <w:color w:val="000000"/>
          <w:position w:val="4"/>
          <w:sz w:val="19"/>
          <w:szCs w:val="19"/>
          <w:vertAlign w:val="superscript"/>
        </w:rPr>
        <w:t>2</w:t>
      </w:r>
      <w:r>
        <w:rPr>
          <w:rFonts w:ascii="Times New Roman" w:eastAsia="Times New Roman" w:hAnsi="Times New Roman" w:cs="Times New Roman"/>
          <w:color w:val="000000"/>
          <w:sz w:val="21"/>
          <w:szCs w:val="21"/>
        </w:rPr>
        <w:t>×100 Ω×5 s＝0.2 J</w:t>
      </w:r>
      <w:r>
        <w:rPr>
          <w:color w:val="000000"/>
          <w:sz w:val="24"/>
          <w:szCs w:val="24"/>
        </w:rPr>
        <w:br/>
        <w:t> </w:t>
      </w:r>
      <w:r>
        <w:rPr>
          <w:rFonts w:ascii="Times New Roman" w:hAnsi="Times New Roman" w:cs="Times New Roman"/>
        </w:rPr>
        <w:t xml:space="preserve">(3)  </w:t>
      </w:r>
      <w:r>
        <w:rPr>
          <w:rFonts w:ascii="Times New Roman" w:hAnsi="Times New Roman" w:cs="Times New Roman"/>
        </w:rPr>
        <w:t>【答案】</w:t>
      </w:r>
      <w:r>
        <w:rPr>
          <w:rFonts w:ascii="宋体" w:eastAsia="宋体" w:hAnsi="宋体" w:cs="宋体"/>
          <w:color w:val="000000"/>
          <w:sz w:val="21"/>
          <w:szCs w:val="21"/>
        </w:rPr>
        <w:t>当电路中的电流达到</w:t>
      </w:r>
      <w:r>
        <w:rPr>
          <w:rFonts w:ascii="Times New Roman" w:eastAsia="Times New Roman" w:hAnsi="Times New Roman" w:cs="Times New Roman"/>
          <w:color w:val="000000"/>
          <w:sz w:val="21"/>
          <w:szCs w:val="21"/>
        </w:rPr>
        <w:t>0.03 </w:t>
      </w:r>
      <w:proofErr w:type="spellStart"/>
      <w:r>
        <w:rPr>
          <w:rFonts w:ascii="Times New Roman" w:eastAsia="Times New Roman" w:hAnsi="Times New Roman" w:cs="Times New Roman"/>
          <w:color w:val="000000"/>
          <w:sz w:val="21"/>
          <w:szCs w:val="21"/>
        </w:rPr>
        <w:t>A</w:t>
      </w:r>
      <w:r>
        <w:rPr>
          <w:rFonts w:ascii="宋体" w:eastAsia="宋体" w:hAnsi="宋体" w:cs="宋体"/>
          <w:color w:val="000000"/>
          <w:sz w:val="21"/>
          <w:szCs w:val="21"/>
        </w:rPr>
        <w:t>时</w:t>
      </w:r>
      <w:proofErr w:type="spellEnd"/>
      <w:r>
        <w:rPr>
          <w:rFonts w:ascii="Times New Roman" w:eastAsia="Times New Roman" w:hAnsi="Times New Roman" w:cs="Times New Roman"/>
          <w:color w:val="000000"/>
          <w:sz w:val="21"/>
          <w:szCs w:val="21"/>
        </w:rPr>
        <w:br/>
        <w:t> </w:t>
      </w:r>
      <w:r>
        <w:rPr>
          <w:rFonts w:ascii="Times New Roman" w:eastAsia="Times New Roman" w:hAnsi="Times New Roman" w:cs="Times New Roman"/>
          <w:i/>
          <w:iCs/>
          <w:color w:val="000000"/>
          <w:sz w:val="21"/>
          <w:szCs w:val="21"/>
        </w:rPr>
        <w:t>R</w:t>
      </w:r>
      <w:r>
        <w:rPr>
          <w:rFonts w:ascii="Times New Roman" w:eastAsia="Times New Roman" w:hAnsi="Times New Roman" w:cs="Times New Roman"/>
          <w:color w:val="000000"/>
          <w:sz w:val="21"/>
          <w:szCs w:val="21"/>
        </w:rPr>
        <w:t>′＝</w:t>
      </w:r>
      <m:oMath>
        <m:f>
          <m:fPr>
            <m:ctrlPr/>
          </m:fPr>
          <m:num>
            <m:r>
              <w:rPr>
                <w:rFonts w:ascii="Cambria Math" w:hAnsi="Cambria Math"/>
              </w:rPr>
              <m:t>U</m:t>
            </m:r>
          </m:num>
          <m:den>
            <m:r>
              <w:rPr>
                <w:rFonts w:ascii="Cambria Math" w:hAnsi="Cambria Math"/>
              </w:rPr>
              <m:t>I</m:t>
            </m:r>
            <m:r>
              <w:rPr>
                <w:rFonts w:ascii="Cambria Math" w:hAnsi="Cambria Math"/>
              </w:rPr>
              <m:t>'</m:t>
            </m:r>
          </m:den>
        </m:f>
      </m:oMath>
      <w:r>
        <w:rPr>
          <w:rFonts w:ascii="Times New Roman" w:eastAsia="Times New Roman" w:hAnsi="Times New Roman" w:cs="Times New Roman"/>
          <w:color w:val="000000"/>
          <w:sz w:val="21"/>
          <w:szCs w:val="21"/>
        </w:rPr>
        <w:t>＝</w:t>
      </w:r>
      <m:oMath>
        <m:f>
          <m:fPr>
            <m:ctrlPr/>
          </m:fPr>
          <m:num>
            <m:r>
              <m:rPr>
                <m:nor/>
              </m:rPr>
              <m:t>3V</m:t>
            </m:r>
          </m:num>
          <m:den>
            <m:r>
              <m:rPr>
                <m:nor/>
              </m:rPr>
              <m:t>0.03A</m:t>
            </m:r>
          </m:den>
        </m:f>
      </m:oMath>
      <w:r>
        <w:rPr>
          <w:rFonts w:ascii="Times New Roman" w:eastAsia="Times New Roman" w:hAnsi="Times New Roman" w:cs="Times New Roman"/>
          <w:color w:val="000000"/>
          <w:sz w:val="21"/>
          <w:szCs w:val="21"/>
        </w:rPr>
        <w:t>＝100 Ω</w:t>
      </w:r>
      <w:r>
        <w:rPr>
          <w:rFonts w:ascii="Times New Roman" w:eastAsia="Times New Roman" w:hAnsi="Times New Roman" w:cs="Times New Roman"/>
          <w:color w:val="000000"/>
          <w:sz w:val="21"/>
          <w:szCs w:val="21"/>
        </w:rPr>
        <w:br/>
      </w:r>
      <w:r>
        <w:rPr>
          <w:rFonts w:ascii="Times New Roman" w:eastAsia="Times New Roman" w:hAnsi="Times New Roman" w:cs="Times New Roman"/>
          <w:i/>
          <w:iCs/>
          <w:color w:val="000000"/>
          <w:sz w:val="21"/>
          <w:szCs w:val="21"/>
        </w:rPr>
        <w:t>R</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position w:val="-4"/>
          <w:sz w:val="19"/>
          <w:szCs w:val="19"/>
          <w:vertAlign w:val="subscript"/>
        </w:rPr>
        <w:t>1</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R</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R</w:t>
      </w:r>
      <w:r>
        <w:rPr>
          <w:rFonts w:ascii="Times New Roman" w:eastAsia="Times New Roman" w:hAnsi="Times New Roman" w:cs="Times New Roman"/>
          <w:color w:val="000000"/>
          <w:position w:val="-4"/>
          <w:sz w:val="19"/>
          <w:szCs w:val="19"/>
          <w:vertAlign w:val="subscript"/>
        </w:rPr>
        <w:t>0</w:t>
      </w:r>
      <w:r>
        <w:rPr>
          <w:rFonts w:ascii="Times New Roman" w:eastAsia="Times New Roman" w:hAnsi="Times New Roman" w:cs="Times New Roman"/>
          <w:color w:val="000000"/>
          <w:sz w:val="21"/>
          <w:szCs w:val="21"/>
        </w:rPr>
        <w:t>＝100 Ω－50 Ω＝50 Ω</w:t>
      </w:r>
      <w:r>
        <w:rPr>
          <w:rFonts w:ascii="Times New Roman" w:eastAsia="Times New Roman" w:hAnsi="Times New Roman" w:cs="Times New Roman"/>
          <w:color w:val="000000"/>
          <w:sz w:val="21"/>
          <w:szCs w:val="21"/>
        </w:rPr>
        <w:br/>
        <w:t> </w:t>
      </w:r>
      <w:r>
        <w:rPr>
          <w:rFonts w:ascii="宋体" w:eastAsia="宋体" w:hAnsi="宋体" w:cs="宋体"/>
          <w:color w:val="000000"/>
          <w:sz w:val="21"/>
          <w:szCs w:val="21"/>
        </w:rPr>
        <w:t>查表可知</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载盘台所载质量为</w:t>
      </w:r>
      <w:r>
        <w:rPr>
          <w:rFonts w:ascii="Times New Roman" w:eastAsia="Times New Roman" w:hAnsi="Times New Roman" w:cs="Times New Roman"/>
          <w:color w:val="000000"/>
          <w:sz w:val="21"/>
          <w:szCs w:val="21"/>
        </w:rPr>
        <w:t>150 g</w:t>
      </w:r>
      <w:r>
        <w:rPr>
          <w:rFonts w:ascii="Times New Roman" w:eastAsia="Times New Roman" w:hAnsi="Times New Roman" w:cs="Times New Roman"/>
          <w:color w:val="000000"/>
          <w:sz w:val="21"/>
          <w:szCs w:val="21"/>
        </w:rPr>
        <w:br/>
        <w:t> </w:t>
      </w:r>
      <w:proofErr w:type="spellStart"/>
      <w:r>
        <w:rPr>
          <w:rFonts w:ascii="宋体" w:eastAsia="宋体" w:hAnsi="宋体" w:cs="宋体"/>
          <w:color w:val="000000"/>
          <w:sz w:val="21"/>
          <w:szCs w:val="21"/>
        </w:rPr>
        <w:t>剩余食物的质量</w:t>
      </w:r>
      <w:r>
        <w:rPr>
          <w:rFonts w:ascii="Times New Roman" w:eastAsia="Times New Roman" w:hAnsi="Times New Roman" w:cs="Times New Roman"/>
          <w:i/>
          <w:iCs/>
          <w:color w:val="000000"/>
          <w:sz w:val="21"/>
          <w:szCs w:val="21"/>
        </w:rPr>
        <w:t>m</w:t>
      </w:r>
      <w:proofErr w:type="spellEnd"/>
      <w:r>
        <w:rPr>
          <w:rFonts w:ascii="宋体" w:eastAsia="宋体" w:hAnsi="宋体" w:cs="宋体"/>
          <w:color w:val="000000"/>
          <w:position w:val="-4"/>
          <w:sz w:val="21"/>
          <w:szCs w:val="21"/>
          <w:vertAlign w:val="subscript"/>
        </w:rPr>
        <w:t>余</w:t>
      </w:r>
      <w:r>
        <w:rPr>
          <w:rFonts w:ascii="Times New Roman" w:eastAsia="Times New Roman" w:hAnsi="Times New Roman" w:cs="Times New Roman"/>
          <w:color w:val="000000"/>
          <w:sz w:val="21"/>
          <w:szCs w:val="21"/>
        </w:rPr>
        <w:t>＝150 g－100 g＝50 g</w:t>
      </w:r>
      <w:r>
        <w:rPr>
          <w:color w:val="000000"/>
          <w:sz w:val="24"/>
          <w:szCs w:val="24"/>
        </w:rPr>
        <w:br/>
        <w:t> </w:t>
      </w:r>
    </w:p>
    <w:sectPr w:rsidR="0045557A">
      <w:headerReference w:type="even" r:id="rId25"/>
      <w:headerReference w:type="default" r:id="rId26"/>
      <w:footerReference w:type="even" r:id="rId27"/>
      <w:footerReference w:type="default" r:id="rId28"/>
      <w:headerReference w:type="first" r:id="rId29"/>
      <w:footerReference w:type="first" r:id="rId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20C" w:rsidRDefault="009B320C">
      <w:pPr>
        <w:spacing w:after="0" w:line="240" w:lineRule="auto"/>
      </w:pPr>
      <w:r>
        <w:separator/>
      </w:r>
    </w:p>
  </w:endnote>
  <w:endnote w:type="continuationSeparator" w:id="0">
    <w:p w:rsidR="009B320C" w:rsidRDefault="009B3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57A" w:rsidRDefault="009B320C">
    <w:pPr>
      <w:jc w:val="center"/>
    </w:pPr>
    <w:r>
      <w:rPr>
        <w:rFonts w:hint="eastAsia"/>
        <w:lang w:eastAsia="zh-CN"/>
      </w:rPr>
      <w:t>第</w:t>
    </w:r>
    <w:r>
      <w:fldChar w:fldCharType="begin"/>
    </w:r>
    <w:r>
      <w:instrText xml:space="preserve"> =</w:instrText>
    </w:r>
    <w:r>
      <w:fldChar w:fldCharType="begin"/>
    </w:r>
    <w:r>
      <w:instrText xml:space="preserve">page  </w:instrText>
    </w:r>
    <w:r>
      <w:fldChar w:fldCharType="separate"/>
    </w:r>
    <w:r w:rsidR="00797FA1">
      <w:rPr>
        <w:noProof/>
      </w:rPr>
      <w:instrText>6</w:instrText>
    </w:r>
    <w:r>
      <w:fldChar w:fldCharType="end"/>
    </w:r>
    <w:r>
      <w:instrText xml:space="preserve"> </w:instrText>
    </w:r>
    <w:r>
      <w:fldChar w:fldCharType="separate"/>
    </w:r>
    <w:r w:rsidR="00797FA1">
      <w:rPr>
        <w:noProof/>
      </w:rPr>
      <w:t>6</w:t>
    </w:r>
    <w:r>
      <w:fldChar w:fldCharType="end"/>
    </w:r>
    <w:r>
      <w:rPr>
        <w:rFonts w:hint="eastAsia"/>
      </w:rPr>
      <w:t>页</w:t>
    </w:r>
    <w:r>
      <w:rPr>
        <w:rFonts w:hint="eastAsia"/>
      </w:rPr>
      <w:t xml:space="preserve">    </w:t>
    </w:r>
    <w:r>
      <w:rPr>
        <w:rFonts w:hint="eastAsia"/>
        <w:lang w:eastAsia="zh-CN"/>
      </w:rPr>
      <w:t>共</w:t>
    </w:r>
    <w:r>
      <w:fldChar w:fldCharType="begin"/>
    </w:r>
    <w:r>
      <w:instrText xml:space="preserve"> =</w:instrText>
    </w:r>
    <w:r>
      <w:fldChar w:fldCharType="begin"/>
    </w:r>
    <w:r>
      <w:instrText xml:space="preserve">sectionpages  </w:instrText>
    </w:r>
    <w:r>
      <w:fldChar w:fldCharType="separate"/>
    </w:r>
    <w:r w:rsidR="00797FA1">
      <w:rPr>
        <w:noProof/>
      </w:rPr>
      <w:instrText>6</w:instrText>
    </w:r>
    <w:r>
      <w:fldChar w:fldCharType="end"/>
    </w:r>
    <w:r>
      <w:instrText xml:space="preserve"> </w:instrText>
    </w:r>
    <w:r>
      <w:fldChar w:fldCharType="separate"/>
    </w:r>
    <w:r w:rsidR="00797FA1">
      <w:rPr>
        <w:noProof/>
      </w:rPr>
      <w:t>6</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57A" w:rsidRDefault="009B320C">
    <w:pPr>
      <w:jc w:val="center"/>
      <w:rPr>
        <w:lang w:eastAsia="zh-CN"/>
      </w:rPr>
    </w:pPr>
    <w:r>
      <w:rPr>
        <w:rFonts w:hint="eastAsia"/>
        <w:lang w:eastAsia="zh-CN"/>
      </w:rPr>
      <w:t>第</w:t>
    </w:r>
    <w:r>
      <w:fldChar w:fldCharType="begin"/>
    </w:r>
    <w:r>
      <w:rPr>
        <w:lang w:eastAsia="zh-CN"/>
      </w:rPr>
      <w:instrText xml:space="preserve"> =</w:instrText>
    </w:r>
    <w:r>
      <w:fldChar w:fldCharType="begin"/>
    </w:r>
    <w:r>
      <w:rPr>
        <w:lang w:eastAsia="zh-CN"/>
      </w:rPr>
      <w:instrText xml:space="preserve">page  </w:instrText>
    </w:r>
    <w:r>
      <w:fldChar w:fldCharType="separate"/>
    </w:r>
    <w:r w:rsidR="00797FA1">
      <w:rPr>
        <w:noProof/>
        <w:lang w:eastAsia="zh-CN"/>
      </w:rPr>
      <w:instrText>1</w:instrText>
    </w:r>
    <w:r>
      <w:fldChar w:fldCharType="end"/>
    </w:r>
    <w:r>
      <w:rPr>
        <w:lang w:eastAsia="zh-CN"/>
      </w:rPr>
      <w:instrText xml:space="preserve"> </w:instrText>
    </w:r>
    <w:r>
      <w:fldChar w:fldCharType="separate"/>
    </w:r>
    <w:r w:rsidR="00797FA1">
      <w:rPr>
        <w:noProof/>
        <w:lang w:eastAsia="zh-CN"/>
      </w:rPr>
      <w:t>1</w:t>
    </w:r>
    <w:r>
      <w:fldChar w:fldCharType="end"/>
    </w:r>
    <w:r>
      <w:rPr>
        <w:rFonts w:hint="eastAsia"/>
        <w:lang w:eastAsia="zh-CN"/>
      </w:rPr>
      <w:t>页</w:t>
    </w:r>
    <w:r>
      <w:rPr>
        <w:rFonts w:hint="eastAsia"/>
        <w:lang w:eastAsia="zh-CN"/>
      </w:rPr>
      <w:t xml:space="preserve">    </w:t>
    </w:r>
    <w:r>
      <w:rPr>
        <w:rFonts w:hint="eastAsia"/>
        <w:lang w:eastAsia="zh-CN"/>
      </w:rPr>
      <w:t>共</w:t>
    </w:r>
    <w:r>
      <w:fldChar w:fldCharType="begin"/>
    </w:r>
    <w:r>
      <w:rPr>
        <w:lang w:eastAsia="zh-CN"/>
      </w:rPr>
      <w:instrText xml:space="preserve"> =</w:instrText>
    </w:r>
    <w:r>
      <w:fldChar w:fldCharType="begin"/>
    </w:r>
    <w:r>
      <w:rPr>
        <w:lang w:eastAsia="zh-CN"/>
      </w:rPr>
      <w:instrText xml:space="preserve">sectionpages  </w:instrText>
    </w:r>
    <w:r>
      <w:fldChar w:fldCharType="separate"/>
    </w:r>
    <w:r w:rsidR="00797FA1">
      <w:rPr>
        <w:noProof/>
        <w:lang w:eastAsia="zh-CN"/>
      </w:rPr>
      <w:instrText>6</w:instrText>
    </w:r>
    <w:r>
      <w:fldChar w:fldCharType="end"/>
    </w:r>
    <w:r>
      <w:rPr>
        <w:lang w:eastAsia="zh-CN"/>
      </w:rPr>
      <w:instrText xml:space="preserve"> </w:instrText>
    </w:r>
    <w:r>
      <w:fldChar w:fldCharType="separate"/>
    </w:r>
    <w:r w:rsidR="00797FA1">
      <w:rPr>
        <w:noProof/>
        <w:lang w:eastAsia="zh-CN"/>
      </w:rPr>
      <w:t>6</w:t>
    </w:r>
    <w:r>
      <w:fldChar w:fldCharType="end"/>
    </w:r>
    <w:r>
      <w:rPr>
        <w:rFonts w:hint="eastAsia"/>
        <w:lang w:eastAsia="zh-CN"/>
      </w:rPr>
      <w:t>页</w:t>
    </w:r>
  </w:p>
  <w:p w:rsidR="0045557A" w:rsidRDefault="0045557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3C" w:rsidRDefault="006F62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20C" w:rsidRDefault="009B320C">
      <w:pPr>
        <w:spacing w:after="0" w:line="240" w:lineRule="auto"/>
      </w:pPr>
      <w:r>
        <w:separator/>
      </w:r>
    </w:p>
  </w:footnote>
  <w:footnote w:type="continuationSeparator" w:id="0">
    <w:p w:rsidR="009B320C" w:rsidRDefault="009B3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57A" w:rsidRDefault="009B320C">
    <w:r>
      <w:rPr>
        <w:lang w:eastAsia="zh-CN"/>
      </w:rPr>
      <w:pict>
        <v:shapetype id="_x0000_t32" coordsize="21600,21600" o:spt="32" o:oned="t" path="m,l21600,21600e" filled="f">
          <v:path arrowok="t" fillok="f" o:connecttype="none"/>
          <o:lock v:ext="edit" shapetype="t"/>
        </v:shapetype>
        <v:shape id="_x0000_s2049" type="#_x0000_t32" style="position:absolute;margin-left:504.45pt;margin-top:6.55pt;width:1.5pt;height:7.5pt;z-index:251658240;mso-width-relative:page;mso-height-relative:page"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3C" w:rsidRDefault="006F623C" w:rsidP="006F623C">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3C" w:rsidRDefault="006F623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evenAndOddHeaders/>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7A"/>
    <w:rsid w:val="0045557A"/>
    <w:rsid w:val="006F623C"/>
    <w:rsid w:val="00797FA1"/>
    <w:rsid w:val="009B320C"/>
    <w:rsid w:val="00A26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PHPDOCX">
    <w:name w:val="Heading 1 PHPDOCX"/>
    <w:basedOn w:val="a"/>
    <w:next w:val="a"/>
    <w:link w:val="Heading1CarPHPDOCX"/>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a"/>
    <w:next w:val="a"/>
    <w:link w:val="Heading2CarPHPDOCX"/>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a"/>
    <w:next w:val="a"/>
    <w:link w:val="Heading3CarPHPDOCX"/>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a"/>
    <w:next w:val="a"/>
    <w:link w:val="Heading4CarPHPDOCX"/>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a"/>
    <w:next w:val="a"/>
    <w:link w:val="Heading5CarPHPDOCX"/>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a"/>
    <w:next w:val="a"/>
    <w:link w:val="Heading6CarPHPDOCX"/>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a"/>
    <w:next w:val="a"/>
    <w:link w:val="Heading7CarPHPDOCX"/>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a"/>
    <w:next w:val="a"/>
    <w:link w:val="Heading8CarPHPDOCX"/>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a"/>
    <w:next w:val="a"/>
    <w:link w:val="Heading9CarPHPDOCX"/>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Pr>
      <w:sz w:val="16"/>
      <w:szCs w:val="16"/>
    </w:rPr>
  </w:style>
  <w:style w:type="character" w:customStyle="1" w:styleId="DefaultParagraphFontPHPDOCX">
    <w:name w:val="Default Paragraph Font PHPDOCX"/>
    <w:uiPriority w:val="1"/>
    <w:semiHidden/>
    <w:unhideWhenUsed/>
    <w:qFormat/>
  </w:style>
  <w:style w:type="paragraph" w:customStyle="1" w:styleId="annotationtextPHPDOCX">
    <w:name w:val="annotation text PHPDOCX"/>
    <w:basedOn w:val="a"/>
    <w:link w:val="CommentTextCharPHPDOCX"/>
    <w:uiPriority w:val="99"/>
    <w:semiHidden/>
    <w:unhideWhenUsed/>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Pr>
      <w:b/>
      <w:bCs/>
    </w:rPr>
  </w:style>
  <w:style w:type="character" w:customStyle="1" w:styleId="CommentSubjectCharPHPDOCX">
    <w:name w:val="Comment Subject Char PHPDOCX"/>
    <w:basedOn w:val="CommentTextCharPHPDOCX"/>
    <w:link w:val="annotationsubjectPHPDOCX"/>
    <w:uiPriority w:val="99"/>
    <w:semiHidden/>
    <w:qFormat/>
    <w:rPr>
      <w:b/>
      <w:bCs/>
      <w:sz w:val="20"/>
      <w:szCs w:val="20"/>
    </w:rPr>
  </w:style>
  <w:style w:type="paragraph" w:customStyle="1" w:styleId="BalloonTextPHPDOCX">
    <w:name w:val="Balloon Text PHPDOCX"/>
    <w:basedOn w:val="a"/>
    <w:link w:val="BalloonTextCharPHPDOCX"/>
    <w:uiPriority w:val="99"/>
    <w:semiHidden/>
    <w:unhideWhenUsed/>
    <w:qFormat/>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qFormat/>
    <w:rPr>
      <w:rFonts w:ascii="Tahoma" w:hAnsi="Tahoma" w:cs="Tahoma"/>
      <w:sz w:val="16"/>
      <w:szCs w:val="16"/>
    </w:rPr>
  </w:style>
  <w:style w:type="paragraph" w:customStyle="1" w:styleId="footnoteTextPHPDOCX">
    <w:name w:val="footnote Text PHPDOCX"/>
    <w:basedOn w:val="a"/>
    <w:link w:val="footnotetextCarPHPDOCX"/>
    <w:uiPriority w:val="99"/>
    <w:semiHidden/>
    <w:unhideWhenUsed/>
    <w:qFormat/>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qFormat/>
    <w:rPr>
      <w:sz w:val="20"/>
      <w:szCs w:val="20"/>
    </w:rPr>
  </w:style>
  <w:style w:type="character" w:customStyle="1" w:styleId="footnoteReferencePHPDOCX">
    <w:name w:val="footnote Reference PHPDOCX"/>
    <w:basedOn w:val="DefaultParagraphFontPHPDOCX"/>
    <w:uiPriority w:val="99"/>
    <w:semiHidden/>
    <w:unhideWhenUsed/>
    <w:qFormat/>
    <w:rPr>
      <w:vertAlign w:val="superscript"/>
    </w:rPr>
  </w:style>
  <w:style w:type="paragraph" w:customStyle="1" w:styleId="endnoteTextPHPDOCX">
    <w:name w:val="endnote Text PHPDOCX"/>
    <w:basedOn w:val="a"/>
    <w:link w:val="endnotetextCarPHPDOCX"/>
    <w:uiPriority w:val="99"/>
    <w:semiHidden/>
    <w:unhideWhenUsed/>
    <w:qFormat/>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qFormat/>
    <w:rPr>
      <w:sz w:val="20"/>
      <w:szCs w:val="20"/>
    </w:rPr>
  </w:style>
  <w:style w:type="character" w:customStyle="1" w:styleId="endnoteReferencePHPDOCX">
    <w:name w:val="endnote Reference PHPDOCX"/>
    <w:basedOn w:val="DefaultParagraphFontPHPDOCX"/>
    <w:uiPriority w:val="99"/>
    <w:semiHidden/>
    <w:unhideWhenUsed/>
    <w:qFormat/>
    <w:rPr>
      <w:vertAlign w:val="superscript"/>
    </w:rPr>
  </w:style>
  <w:style w:type="character" w:customStyle="1" w:styleId="Heading1CarPHPDOCX">
    <w:name w:val="Heading 1 Car PHPDOCX"/>
    <w:basedOn w:val="DefaultParagraphFontPHPDOCX"/>
    <w:link w:val="Heading1PHPDOCX"/>
    <w:uiPriority w:val="9"/>
    <w:qFormat/>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qFormat/>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qFormat/>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qFormat/>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qFormat/>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qFormat/>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qFormat/>
    <w:rPr>
      <w:rFonts w:asciiTheme="majorHAnsi" w:eastAsiaTheme="majorEastAsia" w:hAnsiTheme="majorHAnsi" w:cstheme="majorBidi"/>
      <w:i/>
      <w:iCs/>
      <w:color w:val="404040" w:themeColor="text1" w:themeTint="BF"/>
    </w:rPr>
  </w:style>
  <w:style w:type="paragraph" w:customStyle="1" w:styleId="TitlePHPDOCX">
    <w:name w:val="Title PHPDOCX"/>
    <w:basedOn w:val="a"/>
    <w:next w:val="a"/>
    <w:link w:val="TitleCarPHPDOCX"/>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qFormat/>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a"/>
    <w:next w:val="a"/>
    <w:link w:val="SubtitleCarPHPDOCX"/>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qFormat/>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Pr>
      <w:i/>
      <w:iCs/>
      <w:color w:val="808080" w:themeColor="text1" w:themeTint="7F"/>
    </w:rPr>
  </w:style>
  <w:style w:type="character" w:customStyle="1" w:styleId="EmphasisPHPDOCX">
    <w:name w:val="Emphasis PHPDOCX"/>
    <w:basedOn w:val="DefaultParagraphFontPHPDOCX"/>
    <w:uiPriority w:val="20"/>
    <w:qFormat/>
    <w:rPr>
      <w:i/>
      <w:iCs/>
    </w:rPr>
  </w:style>
  <w:style w:type="character" w:customStyle="1" w:styleId="IntenseEmphasisPHPDOCX">
    <w:name w:val="Intense Emphasis PHPDOCX"/>
    <w:basedOn w:val="DefaultParagraphFontPHPDOCX"/>
    <w:uiPriority w:val="21"/>
    <w:qFormat/>
    <w:rPr>
      <w:b/>
      <w:bCs/>
      <w:i/>
      <w:iCs/>
      <w:color w:val="4F81BD" w:themeColor="accent1"/>
    </w:rPr>
  </w:style>
  <w:style w:type="character" w:customStyle="1" w:styleId="StrongPHPDOCX">
    <w:name w:val="Strong PHPDOCX"/>
    <w:basedOn w:val="DefaultParagraphFontPHPDOCX"/>
    <w:uiPriority w:val="22"/>
    <w:qFormat/>
    <w:rPr>
      <w:b/>
      <w:bCs/>
    </w:rPr>
  </w:style>
  <w:style w:type="paragraph" w:customStyle="1" w:styleId="QuotePHPDOCX">
    <w:name w:val="Quote PHPDOCX"/>
    <w:basedOn w:val="a"/>
    <w:next w:val="a"/>
    <w:link w:val="QuoteCarPHPDOCX"/>
    <w:uiPriority w:val="29"/>
    <w:qFormat/>
    <w:rPr>
      <w:i/>
      <w:iCs/>
      <w:color w:val="000000" w:themeColor="text1"/>
    </w:rPr>
  </w:style>
  <w:style w:type="character" w:customStyle="1" w:styleId="QuoteCarPHPDOCX">
    <w:name w:val="Quote Car PHPDOCX"/>
    <w:basedOn w:val="DefaultParagraphFontPHPDOCX"/>
    <w:link w:val="QuotePHPDOCX"/>
    <w:uiPriority w:val="29"/>
    <w:qFormat/>
    <w:rPr>
      <w:i/>
      <w:iCs/>
      <w:color w:val="000000" w:themeColor="text1"/>
    </w:rPr>
  </w:style>
  <w:style w:type="paragraph" w:customStyle="1" w:styleId="IntenseQuotePHPDOCX">
    <w:name w:val="Intense Quote PHPDOCX"/>
    <w:basedOn w:val="a"/>
    <w:next w:val="a"/>
    <w:link w:val="IntenseQuoteCarPHPDOCX"/>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qFormat/>
    <w:rPr>
      <w:b/>
      <w:bCs/>
      <w:i/>
      <w:iCs/>
      <w:color w:val="4F81BD" w:themeColor="accent1"/>
    </w:rPr>
  </w:style>
  <w:style w:type="character" w:customStyle="1" w:styleId="SubtleReferencePHPDOCX">
    <w:name w:val="Subtle Reference PHPDOCX"/>
    <w:basedOn w:val="DefaultParagraphFontPHPDOCX"/>
    <w:uiPriority w:val="31"/>
    <w:qFormat/>
    <w:rPr>
      <w:smallCaps/>
      <w:color w:val="C0504D" w:themeColor="accent2"/>
      <w:u w:val="single"/>
    </w:rPr>
  </w:style>
  <w:style w:type="character" w:customStyle="1" w:styleId="IntenseReferencePHPDOCX">
    <w:name w:val="Intense Reference PHPDOCX"/>
    <w:basedOn w:val="DefaultParagraphFontPHPDOCX"/>
    <w:uiPriority w:val="32"/>
    <w:qFormat/>
    <w:rPr>
      <w:b/>
      <w:bCs/>
      <w:smallCaps/>
      <w:color w:val="C0504D" w:themeColor="accent2"/>
      <w:spacing w:val="5"/>
      <w:u w:val="single"/>
    </w:rPr>
  </w:style>
  <w:style w:type="character" w:customStyle="1" w:styleId="BookTitlePHPDOCX">
    <w:name w:val="Book Title PHPDOCX"/>
    <w:basedOn w:val="DefaultParagraphFontPHPDOCX"/>
    <w:uiPriority w:val="33"/>
    <w:qFormat/>
    <w:rPr>
      <w:b/>
      <w:bCs/>
      <w:smallCaps/>
      <w:spacing w:val="5"/>
    </w:rPr>
  </w:style>
  <w:style w:type="paragraph" w:customStyle="1" w:styleId="ListParagraphPHPDOCX">
    <w:name w:val="List Paragraph PHPDOCX"/>
    <w:basedOn w:val="a"/>
    <w:uiPriority w:val="34"/>
    <w:qFormat/>
    <w:pPr>
      <w:ind w:left="720"/>
      <w:contextualSpacing/>
    </w:pPr>
  </w:style>
  <w:style w:type="paragraph" w:customStyle="1" w:styleId="NoSpacingPHPDOCX">
    <w:name w:val="No Spacing PHPDOCX"/>
    <w:uiPriority w:val="1"/>
    <w:qFormat/>
    <w:pPr>
      <w:spacing w:after="0" w:line="240" w:lineRule="auto"/>
    </w:pPr>
    <w:rPr>
      <w:rFonts w:eastAsiaTheme="minorHAnsi"/>
      <w:sz w:val="22"/>
      <w:szCs w:val="22"/>
      <w:lang w:eastAsia="en-US"/>
    </w:rPr>
  </w:style>
  <w:style w:type="character" w:customStyle="1" w:styleId="Heading8CarPHPDOCX">
    <w:name w:val="Heading 8 Car PHPDOCX"/>
    <w:basedOn w:val="DefaultParagraphFontPHPDOCX"/>
    <w:link w:val="Heading8PHPDOCX"/>
    <w:uiPriority w:val="9"/>
    <w:semiHidden/>
    <w:qFormat/>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qFormat/>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qFormat/>
    <w:pPr>
      <w:spacing w:after="0" w:line="240" w:lineRule="auto"/>
    </w:pPr>
    <w:rPr>
      <w:color w:val="000000" w:themeColor="text1" w:themeShade="BF"/>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pPr>
      <w:spacing w:after="0" w:line="240" w:lineRule="auto"/>
    </w:pPr>
    <w:rPr>
      <w:color w:val="365F91" w:themeColor="accent1" w:themeShade="BF"/>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pPr>
      <w:spacing w:after="0" w:line="240" w:lineRule="auto"/>
    </w:pPr>
    <w:rPr>
      <w:color w:val="943634" w:themeColor="accent2" w:themeShade="BF"/>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qFormat/>
    <w:pPr>
      <w:spacing w:after="0" w:line="240" w:lineRule="auto"/>
    </w:pPr>
    <w:rPr>
      <w:color w:val="76923C" w:themeColor="accent3" w:themeShade="BF"/>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pPr>
      <w:spacing w:after="0" w:line="240" w:lineRule="auto"/>
    </w:pPr>
    <w:rPr>
      <w:color w:val="5F497A" w:themeColor="accent4" w:themeShade="BF"/>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qFormat/>
    <w:pPr>
      <w:spacing w:after="0" w:line="240" w:lineRule="auto"/>
    </w:pPr>
    <w:rPr>
      <w:color w:val="31849B" w:themeColor="accent5" w:themeShade="BF"/>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qFormat/>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qFormat/>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LightGrid1PHPDOCX">
    <w:name w:val="Light Grid 1 PHPDOCX"/>
    <w:uiPriority w:val="62"/>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LightGrid2PHPDOCX">
    <w:name w:val="Light Grid 2 PHPDOCX"/>
    <w:uiPriority w:val="62"/>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customStyle="1" w:styleId="LightGrid3PHPDOCX">
    <w:name w:val="Light Grid 3 PHPDOCX"/>
    <w:uiPriority w:val="62"/>
    <w:qFormat/>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LightGrid4PHPDOCX">
    <w:name w:val="Light Grid 4 PHPDOCX"/>
    <w:uiPriority w:val="62"/>
    <w:qFormat/>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customStyle="1" w:styleId="LightGrid5PHPDOCX">
    <w:name w:val="Light Grid 5 PHPDOCX"/>
    <w:uiPriority w:val="62"/>
    <w:qFormat/>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customStyle="1" w:styleId="LightGrid6PHPDOCX">
    <w:name w:val="Light Grid 6 PHPDOCX"/>
    <w:uiPriority w:val="62"/>
    <w:qFormat/>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customStyle="1" w:styleId="MediumShading1PHPDOCX">
    <w:name w:val="Medium Shading 1 PHPDOCX"/>
    <w:uiPriority w:val="63"/>
    <w:qFormat/>
    <w:pPr>
      <w:spacing w:after="0"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qFormat/>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qFormat/>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qFormat/>
    <w:pPr>
      <w:spacing w:after="0" w:line="240" w:lineRule="auto"/>
    </w:p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qFormat/>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qFormat/>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qFormat/>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qFormat/>
    <w:pPr>
      <w:spacing w:after="0" w:line="240" w:lineRule="auto"/>
    </w:pPr>
    <w:rPr>
      <w:color w:val="000000" w:themeColor="text1"/>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qFormat/>
    <w:pPr>
      <w:spacing w:after="0" w:line="240" w:lineRule="auto"/>
    </w:pPr>
    <w:rPr>
      <w:color w:val="000000" w:themeColor="text1"/>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qFormat/>
    <w:pPr>
      <w:spacing w:after="0" w:line="240" w:lineRule="auto"/>
    </w:pPr>
    <w:rPr>
      <w:color w:val="000000" w:themeColor="text1"/>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qFormat/>
    <w:pPr>
      <w:spacing w:after="0" w:line="240" w:lineRule="auto"/>
    </w:pPr>
    <w:rPr>
      <w:color w:val="000000" w:themeColor="text1"/>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qFormat/>
    <w:pPr>
      <w:spacing w:after="0" w:line="240" w:lineRule="auto"/>
    </w:pPr>
    <w:rPr>
      <w:color w:val="000000" w:themeColor="text1"/>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qFormat/>
    <w:pPr>
      <w:spacing w:after="0" w:line="240" w:lineRule="auto"/>
    </w:pPr>
    <w:rPr>
      <w:color w:val="000000" w:themeColor="text1"/>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qFormat/>
    <w:pPr>
      <w:spacing w:after="0" w:line="240" w:lineRule="auto"/>
    </w:pPr>
    <w:rPr>
      <w:color w:val="000000" w:themeColor="text1"/>
    </w:rPr>
    <w:tblPr>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qFormat/>
    <w:pPr>
      <w:spacing w:after="0"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qFormat/>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qFormat/>
    <w:pPr>
      <w:spacing w:after="0" w:line="240" w:lineRule="auto"/>
    </w:p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qFormat/>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qFormat/>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qFormat/>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customStyle="1" w:styleId="MediumGrid3Accent1PHPDOCX">
    <w:name w:val="Medium Grid 3 Accent 1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customStyle="1" w:styleId="MediumGrid3Accent2PHPDOCX">
    <w:name w:val="Medium Grid 3 Accent 2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customStyle="1" w:styleId="MediumGrid3Accent3PHPDOCX">
    <w:name w:val="Medium Grid 3 Accent 3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customStyle="1" w:styleId="MediumGrid3Accent5PHPDOCX">
    <w:name w:val="Medium Grid 3 Accent 5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customStyle="1" w:styleId="MediumGrid3Accent4PHPDOCX">
    <w:name w:val="Medium Grid 3 Accent 4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customStyle="1" w:styleId="MediumGrid3Accent6PHPDOCX">
    <w:name w:val="Medium Grid 3 Accent 6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customStyle="1" w:styleId="DarkListPHPDOCX">
    <w:name w:val="Dark List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pPr>
      <w:spacing w:after="0" w:line="240" w:lineRule="auto"/>
    </w:pPr>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pPr>
      <w:spacing w:after="0" w:line="240" w:lineRule="auto"/>
    </w:pPr>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pPr>
      <w:spacing w:after="0" w:line="240" w:lineRule="auto"/>
    </w:pPr>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pPr>
      <w:spacing w:after="0" w:line="240" w:lineRule="auto"/>
    </w:pPr>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pPr>
      <w:spacing w:after="0" w:line="240" w:lineRule="auto"/>
    </w:pPr>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pPr>
      <w:spacing w:after="0" w:line="240" w:lineRule="auto"/>
    </w:pPr>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pPr>
      <w:spacing w:after="0" w:line="240" w:lineRule="auto"/>
    </w:pPr>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3">
    <w:name w:val="Balloon Text"/>
    <w:basedOn w:val="a"/>
    <w:link w:val="Char"/>
    <w:uiPriority w:val="99"/>
    <w:semiHidden/>
    <w:unhideWhenUsed/>
    <w:rsid w:val="006F623C"/>
    <w:pPr>
      <w:spacing w:after="0" w:line="240" w:lineRule="auto"/>
    </w:pPr>
    <w:rPr>
      <w:sz w:val="18"/>
      <w:szCs w:val="18"/>
    </w:rPr>
  </w:style>
  <w:style w:type="character" w:customStyle="1" w:styleId="Char">
    <w:name w:val="批注框文本 Char"/>
    <w:basedOn w:val="a0"/>
    <w:link w:val="a3"/>
    <w:uiPriority w:val="99"/>
    <w:semiHidden/>
    <w:rsid w:val="006F623C"/>
    <w:rPr>
      <w:rFonts w:eastAsiaTheme="minorHAnsi"/>
      <w:sz w:val="18"/>
      <w:szCs w:val="18"/>
      <w:lang w:eastAsia="en-US"/>
    </w:rPr>
  </w:style>
  <w:style w:type="paragraph" w:styleId="a4">
    <w:name w:val="header"/>
    <w:basedOn w:val="a"/>
    <w:link w:val="Char0"/>
    <w:uiPriority w:val="99"/>
    <w:unhideWhenUsed/>
    <w:rsid w:val="006F623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6F623C"/>
    <w:rPr>
      <w:rFonts w:eastAsiaTheme="minorHAnsi"/>
      <w:sz w:val="18"/>
      <w:szCs w:val="18"/>
      <w:lang w:eastAsia="en-US"/>
    </w:rPr>
  </w:style>
  <w:style w:type="paragraph" w:styleId="a5">
    <w:name w:val="footer"/>
    <w:basedOn w:val="a"/>
    <w:link w:val="Char1"/>
    <w:uiPriority w:val="99"/>
    <w:unhideWhenUsed/>
    <w:rsid w:val="006F623C"/>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6F623C"/>
    <w:rPr>
      <w:rFonts w:eastAsiaTheme="minorHAns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Math"/>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Math"/>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03CD7D-FE98-4F94-B408-EB6247E3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889</Words>
  <Characters>5072</Characters>
  <Application>Microsoft Office Word</Application>
  <DocSecurity>0</DocSecurity>
  <Lines>42</Lines>
  <Paragraphs>11</Paragraphs>
  <ScaleCrop>false</ScaleCrop>
  <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Administrator</cp:lastModifiedBy>
  <cp:revision>9</cp:revision>
  <dcterms:created xsi:type="dcterms:W3CDTF">2012-01-10T09:29:00Z</dcterms:created>
  <dcterms:modified xsi:type="dcterms:W3CDTF">2018-10-25T02:27:00Z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