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FCE" w:rsidRDefault="00BF656C">
      <w:pPr>
        <w:spacing w:line="360" w:lineRule="auto"/>
        <w:jc w:val="center"/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/>
          <w:b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920pt;margin-top:824pt;width:32pt;height:22pt;z-index:251658240;mso-position-horizontal-relative:page;mso-position-vertical-relative:top-margin-area">
            <v:imagedata r:id="rId9" o:title=""/>
            <w10:wrap anchorx="page"/>
          </v:shape>
        </w:pict>
      </w:r>
    </w:p>
    <w:p w:rsidR="00FF7FCE" w:rsidRPr="00AD386B" w:rsidRDefault="00176355">
      <w:pPr>
        <w:pStyle w:val="1"/>
        <w:rPr>
          <w:color w:val="FF0000"/>
        </w:rPr>
      </w:pPr>
      <w:r w:rsidRPr="00AD386B">
        <w:rPr>
          <w:rFonts w:hint="eastAsia"/>
          <w:color w:val="FF0000"/>
        </w:rPr>
        <w:t>《电动机》</w:t>
      </w:r>
    </w:p>
    <w:p w:rsidR="00FF7FCE" w:rsidRDefault="00176355">
      <w:pPr>
        <w:spacing w:line="360" w:lineRule="auto"/>
        <w:jc w:val="right"/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cs="宋体" w:hint="eastAsia"/>
          <w:bCs/>
          <w:szCs w:val="21"/>
        </w:rPr>
        <w:t xml:space="preserve">  </w:t>
      </w:r>
    </w:p>
    <w:p w:rsidR="00FF7FCE" w:rsidRDefault="00BF656C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/>
          <w:b/>
          <w:sz w:val="24"/>
        </w:rPr>
        <w:pict>
          <v:roundrect id="_x0000_s1026" alt="学科网(www.zxxk.com)--教育资源门户，提供试卷、教案、课件、论文、素材及各类教学资源下载，还有大量而丰富的教学相关资讯！" style="position:absolute;margin-left:-3.35pt;margin-top:10.3pt;width:129.7pt;height:27.65pt;z-index:251659264;mso-width-relative:page;mso-height-relative:page;v-text-anchor:middle" arcsize="10923f">
            <v:shadow on="t" type="perspective" color="black" opacity="13107f" origin="-.5,.5" offset="0,0" matrix=",-27758f,,15073f"/>
            <v:textbox>
              <w:txbxContent>
                <w:p w:rsidR="00FF7FCE" w:rsidRDefault="00176355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教材分析</w:t>
                  </w:r>
                </w:p>
              </w:txbxContent>
            </v:textbox>
          </v:roundrect>
        </w:pict>
      </w:r>
    </w:p>
    <w:p w:rsidR="00FF7FCE" w:rsidRDefault="00FF7FCE">
      <w:pPr>
        <w:spacing w:line="360" w:lineRule="auto"/>
        <w:rPr>
          <w:rFonts w:asciiTheme="minorEastAsia" w:eastAsiaTheme="minorEastAsia" w:hAnsiTheme="minorEastAsia" w:cstheme="minorEastAsia"/>
          <w:sz w:val="24"/>
        </w:rPr>
      </w:pP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电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</w:rPr>
        <w:t>与磁是初中</w:t>
      </w:r>
      <w:proofErr w:type="gramEnd"/>
      <w:r>
        <w:rPr>
          <w:rFonts w:asciiTheme="minorEastAsia" w:eastAsiaTheme="minorEastAsia" w:hAnsiTheme="minorEastAsia" w:cstheme="minorEastAsia" w:hint="eastAsia"/>
          <w:sz w:val="24"/>
        </w:rPr>
        <w:t>物理重点内容之一，是在学习简单电路知识的基础上，进一步揭示电与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</w:rPr>
        <w:t>磁相互</w:t>
      </w:r>
      <w:proofErr w:type="gramEnd"/>
      <w:r>
        <w:rPr>
          <w:rFonts w:asciiTheme="minorEastAsia" w:eastAsiaTheme="minorEastAsia" w:hAnsiTheme="minorEastAsia" w:cstheme="minorEastAsia" w:hint="eastAsia"/>
          <w:sz w:val="24"/>
        </w:rPr>
        <w:t>依存关系，以及电和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</w:rPr>
        <w:t>磁在</w:t>
      </w:r>
      <w:proofErr w:type="gramEnd"/>
      <w:r>
        <w:rPr>
          <w:rFonts w:asciiTheme="minorEastAsia" w:eastAsiaTheme="minorEastAsia" w:hAnsiTheme="minorEastAsia" w:cstheme="minorEastAsia" w:hint="eastAsia"/>
          <w:sz w:val="24"/>
        </w:rPr>
        <w:t>生活中简单的应用。而电动机既是电磁现象的具体实例</w:t>
      </w:r>
      <w:r>
        <w:rPr>
          <w:rFonts w:asciiTheme="minorEastAsia" w:eastAsia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18415" cy="16510"/>
            <wp:effectExtent l="0" t="0" r="0" b="0"/>
            <wp:docPr id="5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sz w:val="24"/>
        </w:rPr>
        <w:t>和综合应用，又与生活，生产联系紧密，充分体现了从生活走向物理，从物理走向社会的基本思想</w:t>
      </w:r>
      <w:r>
        <w:rPr>
          <w:rFonts w:asciiTheme="minorEastAsia" w:eastAsia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18415" cy="22860"/>
            <wp:effectExtent l="0" t="0" r="0" b="0"/>
            <wp:docPr id="6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sz w:val="24"/>
        </w:rPr>
        <w:t>。同时本节内容也为后继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</w:rPr>
        <w:t>课程磁生电</w:t>
      </w:r>
      <w:proofErr w:type="gramEnd"/>
      <w:r>
        <w:rPr>
          <w:rFonts w:asciiTheme="minorEastAsia" w:eastAsiaTheme="minorEastAsia" w:hAnsiTheme="minorEastAsia" w:cstheme="minorEastAsia" w:hint="eastAsia"/>
          <w:sz w:val="24"/>
        </w:rPr>
        <w:t>作了铺垫，起着呈上起下的作用。</w:t>
      </w:r>
    </w:p>
    <w:p w:rsidR="00FF7FCE" w:rsidRDefault="00BF656C" w:rsidP="00AD386B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/>
          <w:sz w:val="24"/>
        </w:rPr>
        <w:pict>
          <v:roundrect id="_x0000_s1031" alt="学科网(www.zxxk.com)--教育资源门户，提供试卷、教案、课件、论文、素材及各类教学资源下载，还有大量而丰富的教学相关资讯！" style="position:absolute;left:0;text-align:left;margin-left:-1.65pt;margin-top:16.2pt;width:129.65pt;height:27.6pt;z-index:251664384;mso-width-relative:page;mso-height-relative:page;v-text-anchor:middle" arcsize="10923f">
            <v:shadow on="t" type="perspective" color="black" opacity="13107f" origin="-.5,.5" offset="0,0" matrix=",-27758f,,15073f"/>
            <v:textbox>
              <w:txbxContent>
                <w:p w:rsidR="00FF7FCE" w:rsidRDefault="00176355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教学目标</w:t>
                  </w:r>
                </w:p>
              </w:txbxContent>
            </v:textbox>
          </v:roundrect>
        </w:pict>
      </w:r>
    </w:p>
    <w:p w:rsidR="00FF7FCE" w:rsidRDefault="00FF7FCE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FF7FCE" w:rsidRDefault="00176355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【知识与能力目标】</w:t>
      </w:r>
    </w:p>
    <w:p w:rsidR="00FF7FCE" w:rsidRDefault="00176355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1、通过实验，知道通电导线在磁场中受到力的作用； </w:t>
      </w:r>
    </w:p>
    <w:p w:rsidR="00FF7FCE" w:rsidRDefault="00176355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2、知道通电导线在磁场中受力方向与电流及磁场的方向都有关系； </w:t>
      </w:r>
    </w:p>
    <w:p w:rsidR="00FF7FCE" w:rsidRDefault="00176355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3、了解电动机的基本构造以及换向器在直流电动机中的作用。</w:t>
      </w:r>
    </w:p>
    <w:p w:rsidR="00FF7FCE" w:rsidRDefault="00176355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【过程与方法目标】</w:t>
      </w:r>
    </w:p>
    <w:p w:rsidR="00FF7FCE" w:rsidRDefault="00176355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1.经历探究的过程，体会观察与分析的重要性。</w:t>
      </w:r>
    </w:p>
    <w:p w:rsidR="00FF7FCE" w:rsidRDefault="00176355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2.经历模拟电动机的过程，从而培养学生的动手能力及</w:t>
      </w:r>
      <w:r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114300" distR="114300">
            <wp:extent cx="9525" cy="22860"/>
            <wp:effectExtent l="0" t="0" r="0" b="0"/>
            <wp:docPr id="8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2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</w:rPr>
        <w:t>分析问题、解决问题的能力。</w:t>
      </w:r>
    </w:p>
    <w:p w:rsidR="00FF7FCE" w:rsidRDefault="00176355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【情感态度价值观目标】</w:t>
      </w:r>
    </w:p>
    <w:p w:rsidR="00FF7FCE" w:rsidRDefault="00176355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通过了解物理知识如何转化成实际技术应用，进一步提高学习科学技术知识的兴</w:t>
      </w:r>
      <w:r>
        <w:rPr>
          <w:rFonts w:asciiTheme="minorEastAsia" w:eastAsiaTheme="minorEastAsia" w:hAnsiTheme="minorEastAsia" w:hint="eastAsia"/>
          <w:sz w:val="24"/>
        </w:rPr>
        <w:lastRenderedPageBreak/>
        <w:t>趣。</w:t>
      </w:r>
    </w:p>
    <w:p w:rsidR="00FF7FCE" w:rsidRDefault="00BF656C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b/>
          <w:sz w:val="24"/>
        </w:rPr>
        <w:pict>
          <v:roundrect id="_x0000_s1030" alt="学科网(www.zxxk.com)--教育资源门户，提供试卷、教案、课件、论文、素材及各类教学资源下载，还有大量而丰富的教学相关资讯！" style="position:absolute;left:0;text-align:left;margin-left:.9pt;margin-top:17.3pt;width:129.65pt;height:27.6pt;z-index:251660288;mso-width-relative:page;mso-height-relative:page;v-text-anchor:middle" arcsize="10923f">
            <v:shadow on="t" type="perspective" color="black" opacity="13107f" origin="-.5,.5" offset="0,0" matrix=",-27758f,,15073f"/>
            <v:textbox>
              <w:txbxContent>
                <w:p w:rsidR="00FF7FCE" w:rsidRDefault="00176355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教学重难点</w:t>
                  </w:r>
                </w:p>
                <w:p w:rsidR="00FF7FCE" w:rsidRDefault="00FF7FCE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</w:p>
              </w:txbxContent>
            </v:textbox>
          </v:roundrect>
        </w:pict>
      </w:r>
    </w:p>
    <w:p w:rsidR="00FF7FCE" w:rsidRDefault="00176355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114300" distR="114300">
            <wp:extent cx="125730" cy="13970"/>
            <wp:effectExtent l="0" t="0" r="0" b="0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FCE" w:rsidRDefault="00176355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【教学重点】</w:t>
      </w:r>
    </w:p>
    <w:p w:rsidR="00FF7FCE" w:rsidRDefault="00176355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通电导线在磁场中受到力的作用。</w:t>
      </w:r>
    </w:p>
    <w:p w:rsidR="00FF7FCE" w:rsidRDefault="00176355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【教学难点】   </w:t>
      </w:r>
    </w:p>
    <w:p w:rsidR="00FF7FCE" w:rsidRDefault="00176355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电</w:t>
      </w:r>
      <w:bookmarkStart w:id="0" w:name="_GoBack"/>
      <w:bookmarkEnd w:id="0"/>
      <w:r>
        <w:rPr>
          <w:rFonts w:asciiTheme="minorEastAsia" w:eastAsiaTheme="minorEastAsia" w:hAnsiTheme="minorEastAsia" w:hint="eastAsia"/>
          <w:sz w:val="24"/>
        </w:rPr>
        <w:t xml:space="preserve">动机能够持续转动的原因。 </w:t>
      </w:r>
    </w:p>
    <w:p w:rsidR="00FF7FCE" w:rsidRPr="00426AEB" w:rsidRDefault="00BF656C">
      <w:pPr>
        <w:spacing w:line="360" w:lineRule="auto"/>
        <w:jc w:val="left"/>
        <w:rPr>
          <w:rFonts w:asciiTheme="minorEastAsia" w:eastAsiaTheme="minorEastAsia" w:hAnsiTheme="minorEastAsia"/>
          <w:i/>
          <w:sz w:val="24"/>
        </w:rPr>
      </w:pPr>
      <w:r w:rsidRPr="00426AEB">
        <w:rPr>
          <w:rFonts w:asciiTheme="minorEastAsia" w:eastAsiaTheme="minorEastAsia" w:hAnsiTheme="minorEastAsia"/>
          <w:b/>
          <w:i/>
          <w:sz w:val="24"/>
        </w:rPr>
        <w:pict>
          <v:roundrect id="_x0000_s1029" alt="学科网(www.zxxk.com)--教育资源门户，提供试卷、教案、课件、论文、素材及各类教学资源下载，还有大量而丰富的教学相关资讯！" style="position:absolute;margin-left:.35pt;margin-top:9pt;width:129.65pt;height:27.6pt;z-index:251661312;mso-width-relative:page;mso-height-relative:page;v-text-anchor:middle" arcsize="10923f">
            <v:shadow on="t" type="perspective" color="black" opacity="13107f" origin="-.5,.5" offset="0,0" matrix=",-27758f,,15073f"/>
            <v:textbox>
              <w:txbxContent>
                <w:p w:rsidR="00FF7FCE" w:rsidRDefault="00176355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课前准备</w:t>
                  </w:r>
                </w:p>
                <w:p w:rsidR="00FF7FCE" w:rsidRDefault="00FF7FCE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</w:p>
              </w:txbxContent>
            </v:textbox>
          </v:roundrect>
        </w:pict>
      </w:r>
    </w:p>
    <w:p w:rsidR="00FF7FCE" w:rsidRDefault="00176355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color w:val="FFFFFF"/>
          <w:sz w:val="4"/>
        </w:rPr>
        <w:t>[来源:Zxxk.Com]</w:t>
      </w:r>
    </w:p>
    <w:p w:rsidR="00FF7FCE" w:rsidRDefault="00176355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电源、U形磁铁、导线、开关、铜棒(导体)、滑动变阻器、线圈、导轨、多媒体课件等。</w:t>
      </w:r>
    </w:p>
    <w:p w:rsidR="00FF7FCE" w:rsidRDefault="00176355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</w:t>
      </w:r>
    </w:p>
    <w:p w:rsidR="00FF7FCE" w:rsidRDefault="00BF656C">
      <w:pPr>
        <w:pStyle w:val="a3"/>
        <w:autoSpaceDE w:val="0"/>
        <w:autoSpaceDN w:val="0"/>
        <w:adjustRightInd w:val="0"/>
        <w:snapToGrid w:val="0"/>
        <w:spacing w:line="360" w:lineRule="auto"/>
        <w:ind w:firstLine="420"/>
        <w:textAlignment w:val="center"/>
        <w:rPr>
          <w:rFonts w:asciiTheme="minorEastAsia" w:eastAsiaTheme="minorEastAsia" w:hAnsiTheme="minorEastAsia" w:cs="Times New Roman"/>
          <w:color w:val="000000"/>
          <w:sz w:val="24"/>
          <w:szCs w:val="24"/>
        </w:rPr>
      </w:pPr>
      <w:r>
        <w:rPr>
          <w:rFonts w:asciiTheme="minorEastAsia" w:eastAsiaTheme="minorEastAsia" w:hAnsiTheme="minorEastAsia"/>
          <w:b/>
          <w:sz w:val="24"/>
          <w:szCs w:val="24"/>
        </w:rPr>
        <w:pict>
          <v:roundrect id="_x0000_s1028" alt="学科网(www.zxxk.com)--教育资源门户，提供试卷、教案、课件、论文、素材及各类教学资源下载，还有大量而丰富的教学相关资讯！" style="position:absolute;left:0;text-align:left;margin-left:.05pt;margin-top:6.3pt;width:129.65pt;height:27.6pt;z-index:251662336;mso-width-relative:page;mso-height-relative:page;v-text-anchor:middle" arcsize="10923f">
            <v:shadow on="t" type="perspective" color="black" opacity="13107f" origin="-.5,.5" offset="0,0" matrix=",-27758f,,15073f"/>
            <v:textbox>
              <w:txbxContent>
                <w:p w:rsidR="00FF7FCE" w:rsidRDefault="00176355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教学过程</w:t>
                  </w:r>
                </w:p>
              </w:txbxContent>
            </v:textbox>
          </v:roundrect>
        </w:pict>
      </w:r>
    </w:p>
    <w:p w:rsidR="00FF7FCE" w:rsidRDefault="00FF7FCE">
      <w:pPr>
        <w:pStyle w:val="a3"/>
        <w:autoSpaceDE w:val="0"/>
        <w:autoSpaceDN w:val="0"/>
        <w:adjustRightInd w:val="0"/>
        <w:snapToGrid w:val="0"/>
        <w:spacing w:line="360" w:lineRule="auto"/>
        <w:ind w:firstLine="420"/>
        <w:textAlignment w:val="center"/>
        <w:rPr>
          <w:rFonts w:asciiTheme="minorEastAsia" w:eastAsiaTheme="minorEastAsia" w:hAnsiTheme="minorEastAsia" w:cs="Times New Roman"/>
          <w:color w:val="000000"/>
          <w:sz w:val="24"/>
          <w:szCs w:val="24"/>
        </w:rPr>
      </w:pPr>
    </w:p>
    <w:p w:rsidR="00FF7FCE" w:rsidRDefault="00176355">
      <w:pPr>
        <w:spacing w:line="360" w:lineRule="auto"/>
        <w:rPr>
          <w:rFonts w:asciiTheme="minorEastAsia" w:eastAsiaTheme="minorEastAsia" w:hAnsiTheme="minorEastAsia" w:cs="宋体"/>
          <w:b/>
          <w:bCs/>
          <w:sz w:val="24"/>
        </w:rPr>
      </w:pPr>
      <w:r>
        <w:rPr>
          <w:rFonts w:asciiTheme="minorEastAsia" w:eastAsiaTheme="minorEastAsia" w:hAnsiTheme="minorEastAsia" w:cs="宋体" w:hint="eastAsia"/>
          <w:b/>
          <w:bCs/>
          <w:sz w:val="24"/>
        </w:rPr>
        <w:t>一、新课引入：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多媒体展示各种使用电动机的电器的图片。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讨论：这些图片里的东西有什么共同的特点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114300" distR="114300">
            <wp:extent cx="18415" cy="19050"/>
            <wp:effectExtent l="0" t="0" r="0" b="0"/>
            <wp:docPr id="10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sz w:val="24"/>
        </w:rPr>
        <w:t>?电动机通电后为什么能够转动呢？</w:t>
      </w:r>
    </w:p>
    <w:p w:rsidR="00FF7FCE" w:rsidRDefault="00FF7FCE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</w:p>
    <w:p w:rsidR="00FF7FCE" w:rsidRDefault="00176355">
      <w:pPr>
        <w:numPr>
          <w:ilvl w:val="0"/>
          <w:numId w:val="2"/>
        </w:numPr>
        <w:spacing w:line="360" w:lineRule="auto"/>
        <w:rPr>
          <w:rFonts w:asciiTheme="minorEastAsia" w:eastAsiaTheme="minorEastAsia" w:hAnsiTheme="minorEastAsia" w:cs="宋体"/>
          <w:b/>
          <w:bCs/>
          <w:sz w:val="24"/>
        </w:rPr>
      </w:pPr>
      <w:r>
        <w:rPr>
          <w:rFonts w:asciiTheme="minorEastAsia" w:eastAsiaTheme="minorEastAsia" w:hAnsiTheme="minorEastAsia" w:cs="宋体" w:hint="eastAsia"/>
          <w:b/>
          <w:bCs/>
          <w:sz w:val="24"/>
        </w:rPr>
        <w:t>知识讲解：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复习在永磁体周围放置小磁针和奥斯特</w:t>
      </w:r>
      <w:proofErr w:type="gramStart"/>
      <w:r>
        <w:rPr>
          <w:rFonts w:asciiTheme="minorEastAsia" w:eastAsiaTheme="minorEastAsia" w:hAnsiTheme="minorEastAsia" w:cs="宋体" w:hint="eastAsia"/>
          <w:sz w:val="24"/>
        </w:rPr>
        <w:t>电生磁</w:t>
      </w:r>
      <w:proofErr w:type="gramEnd"/>
      <w:r>
        <w:rPr>
          <w:rFonts w:asciiTheme="minorEastAsia" w:eastAsiaTheme="minorEastAsia" w:hAnsiTheme="minorEastAsia" w:cs="宋体" w:hint="eastAsia"/>
          <w:sz w:val="24"/>
        </w:rPr>
        <w:t>的实验。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lastRenderedPageBreak/>
        <w:t>提问：根据实验，磁体在磁场中会受到力的作用。假如通电导线放在磁场中会不会也受到磁场的作用力呢？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引导：我们应该去设计实验来验证。请同学们讨论一下，给出一个比较好的实验方案来。</w:t>
      </w:r>
    </w:p>
    <w:p w:rsidR="00FF7FCE" w:rsidRDefault="00176355" w:rsidP="00AD386B">
      <w:pPr>
        <w:numPr>
          <w:ilvl w:val="0"/>
          <w:numId w:val="3"/>
        </w:num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磁场对通电导体的作用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演示：教师出示演示实验仪器，并按教材P133“演示”实验操作。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提问：就此实验装置中，力是有方向的，通电导体在磁场中受力的方向可能与哪些因素有关？哪些条件可改变的？由此你想到了什么？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教师根据学生的想法进行验证，并让学生观察当某一条件发生改变时导体的运动情况会怎样？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实验结论1：磁场对通电导体有力的作用。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实验结论2：磁场对电流作用力的方向跟电流方向和磁场方向有关系。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承接：实验中的直导线运动一段距离就会离开磁场，很难持续地运动。那么线圈可以持续地转动吗？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播放动画：通过动画说明没有换向器的线圈不能连续转动。</w:t>
      </w:r>
    </w:p>
    <w:p w:rsidR="00FF7FCE" w:rsidRDefault="00FF7FCE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</w:p>
    <w:p w:rsidR="00FF7FCE" w:rsidRDefault="00176355" w:rsidP="00AD386B">
      <w:pPr>
        <w:numPr>
          <w:ilvl w:val="0"/>
          <w:numId w:val="3"/>
        </w:num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电动机的基本结构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想想做做：如果在线圈越过平衡位置后停止对线圈供电，由于惯性，线圈继续转动。转动半周后再继续供电，线圈不就可以持续转下去了吗？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指导学生制作“小电动机”。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指导学生把一段粗漆包线绕成3cm×2cm的线圈，漆包线在线圈两端各伸出约3cm。用小刀刮两端引线的漆皮，左端全部刮掉，右端只刮半周。用硬金属丝做两个支架，固定在硬纸板上，支架与电池相连。线圈放在支架上，线圈下放一</w:t>
      </w:r>
      <w:r>
        <w:rPr>
          <w:rFonts w:asciiTheme="minorEastAsia" w:eastAsiaTheme="minorEastAsia" w:hAnsiTheme="minorEastAsia" w:cs="宋体" w:hint="eastAsia"/>
          <w:sz w:val="24"/>
        </w:rPr>
        <w:lastRenderedPageBreak/>
        <w:t xml:space="preserve">块强磁体，通电并用手轻推一下，线圈就不停地转下去。 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noProof/>
          <w:sz w:val="24"/>
        </w:rPr>
        <w:drawing>
          <wp:inline distT="0" distB="0" distL="114300" distR="114300">
            <wp:extent cx="1714500" cy="1350010"/>
            <wp:effectExtent l="0" t="0" r="0" b="2540"/>
            <wp:docPr id="28690" name="Picture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0" name="Picture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总结：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1．电动机由两部分组成：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 xml:space="preserve">　　能够转动的线圈，也叫转子。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 xml:space="preserve">　　固定不动的磁体，也叫定子。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2．电动机的工作原理：通电导线在磁场中要受到力的作用。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思考：在刚才我们做的“小小电动机”的实验中是什么办法保证给线圈适时供电或断电的？这样设计的作用是什么呢？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另辟蹊径：如果不是在线圈的后半圈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114300" distR="114300">
            <wp:extent cx="223520" cy="20320"/>
            <wp:effectExtent l="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sz w:val="24"/>
        </w:rPr>
        <w:t>停止供电，而是设法改变后半周电流的方向，使线圈在后半周也获得动力，那么,线圈是不是将更平衡、更有力地转动下去呢?</w:t>
      </w:r>
      <w:r>
        <w:rPr>
          <w:rFonts w:asciiTheme="minorEastAsia" w:eastAsiaTheme="minorEastAsia" w:hAnsiTheme="minorEastAsia" w:cs="宋体" w:hint="eastAsia"/>
          <w:color w:val="FFFFFF"/>
          <w:sz w:val="4"/>
        </w:rPr>
        <w:t>[来源:Z|xx|k.Com]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介绍：实际的直流电动机是通过换向器来实现这项功能，换向器由两个彼此绝缘的半环组成，两个半环分别与线圈的两端接通。当线圈转动通过平衡位置后，半环从与一个电刷接触，改变为与另一电刷接触，从而改变线圈中电流的方向和磁场力方向，使线圈得以转动。</w:t>
      </w:r>
    </w:p>
    <w:p w:rsidR="00FF7FCE" w:rsidRDefault="00176355" w:rsidP="00AD386B">
      <w:pPr>
        <w:numPr>
          <w:ilvl w:val="0"/>
          <w:numId w:val="4"/>
        </w:num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换向器：通过换向器可以使线圈中电流每半周改变一次。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播放动画：有换向器的直流电动机的工作过程。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 xml:space="preserve">简介：实际电动机的线圈是由多个线圈组成的，如图。    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114300" distR="114300">
            <wp:extent cx="905510" cy="933450"/>
            <wp:effectExtent l="0" t="0" r="8890" b="0"/>
            <wp:docPr id="27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sz w:val="24"/>
        </w:rPr>
        <w:t xml:space="preserve">       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114300" distR="114300">
            <wp:extent cx="18415" cy="20320"/>
            <wp:effectExtent l="0" t="0" r="0" b="0"/>
            <wp:docPr id="28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sz w:val="24"/>
        </w:rPr>
        <w:t xml:space="preserve">  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114300" distR="114300">
            <wp:extent cx="1035685" cy="967740"/>
            <wp:effectExtent l="0" t="0" r="12065" b="3810"/>
            <wp:docPr id="26" name="Picture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F7FCE" w:rsidRDefault="00FF7FCE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科学世界：结合动画分析动圈式扬声器的工作原理。</w:t>
      </w:r>
    </w:p>
    <w:p w:rsidR="00FF7FCE" w:rsidRDefault="00FF7FCE">
      <w:pPr>
        <w:spacing w:line="360" w:lineRule="auto"/>
        <w:rPr>
          <w:rFonts w:asciiTheme="minorEastAsia" w:eastAsiaTheme="minorEastAsia" w:hAnsiTheme="minorEastAsia" w:cs="宋体"/>
          <w:sz w:val="24"/>
        </w:rPr>
      </w:pPr>
    </w:p>
    <w:p w:rsidR="00FF7FCE" w:rsidRDefault="00176355">
      <w:pPr>
        <w:spacing w:line="360" w:lineRule="auto"/>
        <w:rPr>
          <w:rFonts w:asciiTheme="minorEastAsia" w:eastAsiaTheme="minorEastAsia" w:hAnsiTheme="minorEastAsia" w:cs="宋体"/>
          <w:b/>
          <w:bCs/>
          <w:sz w:val="24"/>
        </w:rPr>
      </w:pPr>
      <w:r>
        <w:rPr>
          <w:rFonts w:asciiTheme="minorEastAsia" w:eastAsiaTheme="minorEastAsia" w:hAnsiTheme="minorEastAsia" w:cs="宋体" w:hint="eastAsia"/>
          <w:b/>
          <w:bCs/>
          <w:sz w:val="24"/>
        </w:rPr>
        <w:t>三、课堂总结：</w:t>
      </w:r>
    </w:p>
    <w:p w:rsidR="00FF7FCE" w:rsidRDefault="00176355">
      <w:pPr>
        <w:spacing w:line="360" w:lineRule="auto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sz w:val="24"/>
        </w:rPr>
        <w:t>1</w:t>
      </w: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114300" distR="114300">
            <wp:extent cx="29210" cy="19050"/>
            <wp:effectExtent l="0" t="0" r="0" b="0"/>
            <wp:docPr id="30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1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/>
          <w:sz w:val="24"/>
        </w:rPr>
        <w:t>．磁场对通电导线有力的作用，力的方向跟什么因素有关？</w:t>
      </w:r>
    </w:p>
    <w:p w:rsidR="00FF7FCE" w:rsidRDefault="00176355">
      <w:pPr>
        <w:spacing w:line="360" w:lineRule="auto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sz w:val="24"/>
        </w:rPr>
        <w:t>2. 电动机的工作原理是什么？由几部分组成？</w:t>
      </w:r>
    </w:p>
    <w:p w:rsidR="00FF7FCE" w:rsidRDefault="00176355">
      <w:pPr>
        <w:spacing w:line="360" w:lineRule="auto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sz w:val="24"/>
        </w:rPr>
        <w:t>3. 换向器的作用是什么？</w:t>
      </w:r>
    </w:p>
    <w:p w:rsidR="00FF7FCE" w:rsidRDefault="00FF7FCE">
      <w:pPr>
        <w:spacing w:line="360" w:lineRule="auto"/>
        <w:rPr>
          <w:rFonts w:asciiTheme="minorEastAsia" w:eastAsiaTheme="minorEastAsia" w:hAnsiTheme="minorEastAsia" w:cs="宋体"/>
          <w:sz w:val="24"/>
        </w:rPr>
      </w:pPr>
    </w:p>
    <w:p w:rsidR="00FF7FCE" w:rsidRDefault="00176355">
      <w:pPr>
        <w:spacing w:line="360" w:lineRule="auto"/>
        <w:rPr>
          <w:rFonts w:asciiTheme="minorEastAsia" w:eastAsiaTheme="minorEastAsia" w:hAnsiTheme="minorEastAsia" w:cs="宋体"/>
          <w:b/>
          <w:bCs/>
          <w:sz w:val="24"/>
        </w:rPr>
      </w:pPr>
      <w:r>
        <w:rPr>
          <w:rFonts w:asciiTheme="minorEastAsia" w:eastAsiaTheme="minorEastAsia" w:hAnsiTheme="minorEastAsia" w:cs="宋体" w:hint="eastAsia"/>
          <w:b/>
          <w:bCs/>
          <w:sz w:val="24"/>
        </w:rPr>
        <w:t>四、布置作业：</w:t>
      </w:r>
    </w:p>
    <w:p w:rsidR="00FF7FCE" w:rsidRDefault="00176355" w:rsidP="00AD386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bCs/>
          <w:sz w:val="24"/>
        </w:rPr>
      </w:pPr>
      <w:r>
        <w:rPr>
          <w:rFonts w:asciiTheme="minorEastAsia" w:eastAsiaTheme="minorEastAsia" w:hAnsiTheme="minorEastAsia" w:cs="宋体" w:hint="eastAsia"/>
          <w:bCs/>
          <w:sz w:val="24"/>
        </w:rPr>
        <w:t>课后“动手动脑学物理”。</w:t>
      </w:r>
    </w:p>
    <w:p w:rsidR="00FF7FCE" w:rsidRDefault="00FF7FCE">
      <w:pPr>
        <w:spacing w:line="360" w:lineRule="auto"/>
        <w:rPr>
          <w:rFonts w:asciiTheme="minorEastAsia" w:eastAsiaTheme="minorEastAsia" w:hAnsiTheme="minorEastAsia" w:cs="宋体"/>
          <w:bCs/>
          <w:sz w:val="24"/>
        </w:rPr>
      </w:pPr>
    </w:p>
    <w:p w:rsidR="00FF7FCE" w:rsidRDefault="00176355">
      <w:pPr>
        <w:spacing w:line="360" w:lineRule="auto"/>
        <w:rPr>
          <w:rFonts w:asciiTheme="minorEastAsia" w:eastAsiaTheme="minorEastAsia" w:hAnsiTheme="minorEastAsia" w:cs="宋体"/>
          <w:b/>
          <w:bCs/>
          <w:sz w:val="24"/>
        </w:rPr>
      </w:pPr>
      <w:r>
        <w:rPr>
          <w:rFonts w:asciiTheme="minorEastAsia" w:eastAsiaTheme="minorEastAsia" w:hAnsiTheme="minorEastAsia" w:cs="宋体" w:hint="eastAsia"/>
          <w:b/>
          <w:bCs/>
          <w:sz w:val="24"/>
        </w:rPr>
        <w:t>五、板书设计：</w:t>
      </w:r>
    </w:p>
    <w:p w:rsidR="00FF7FCE" w:rsidRDefault="00176355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>第</w:t>
      </w:r>
      <w:r>
        <w:rPr>
          <w:rFonts w:asciiTheme="minorEastAsia" w:eastAsiaTheme="minorEastAsia" w:hAnsiTheme="minorEastAsia" w:hint="eastAsia"/>
          <w:sz w:val="24"/>
        </w:rPr>
        <w:t>4</w:t>
      </w:r>
      <w:r>
        <w:rPr>
          <w:rFonts w:asciiTheme="minorEastAsia" w:eastAsiaTheme="minorEastAsia" w:hAnsiTheme="minorEastAsia"/>
          <w:sz w:val="24"/>
        </w:rPr>
        <w:t xml:space="preserve">节  </w:t>
      </w:r>
      <w:r>
        <w:rPr>
          <w:rFonts w:asciiTheme="minorEastAsia" w:eastAsiaTheme="minorEastAsia" w:hAnsiTheme="minorEastAsia" w:hint="eastAsia"/>
          <w:sz w:val="24"/>
        </w:rPr>
        <w:t>电动机</w:t>
      </w:r>
    </w:p>
    <w:p w:rsidR="00FF7FCE" w:rsidRDefault="00176355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一、磁场对通电导线的作用</w:t>
      </w:r>
    </w:p>
    <w:p w:rsidR="00FF7FCE" w:rsidRDefault="00176355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结论1：通电导线在磁场中受到力的作用。</w:t>
      </w:r>
    </w:p>
    <w:p w:rsidR="00FF7FCE" w:rsidRDefault="00176355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结论2：通电导体所受力的方向跟电流方向、磁场方向有关。</w:t>
      </w:r>
    </w:p>
    <w:p w:rsidR="00FF7FCE" w:rsidRDefault="00176355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二、电动机的基本结构</w:t>
      </w:r>
    </w:p>
    <w:p w:rsidR="00FF7FCE" w:rsidRDefault="00176355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1、电动机的组成：转子和定子。</w:t>
      </w:r>
    </w:p>
    <w:p w:rsidR="00FF7FCE" w:rsidRDefault="00176355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lastRenderedPageBreak/>
        <w:t>2、电动机的原理：</w:t>
      </w:r>
      <w:r>
        <w:rPr>
          <w:rFonts w:asciiTheme="minorEastAsia" w:eastAsiaTheme="minorEastAsia" w:hAnsiTheme="minorEastAsia" w:cs="宋体" w:hint="eastAsia"/>
          <w:sz w:val="24"/>
        </w:rPr>
        <w:t>通电导线在磁场中要受到力的作用。</w:t>
      </w:r>
    </w:p>
    <w:p w:rsidR="00FF7FCE" w:rsidRDefault="00176355">
      <w:pPr>
        <w:spacing w:line="360" w:lineRule="auto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3、换向器的作用：</w:t>
      </w:r>
      <w:r>
        <w:rPr>
          <w:rFonts w:asciiTheme="minorEastAsia" w:eastAsiaTheme="minorEastAsia" w:hAnsiTheme="minorEastAsia" w:cs="宋体" w:hint="eastAsia"/>
          <w:sz w:val="24"/>
        </w:rPr>
        <w:t>通过换向器可以使线圈中电流每半周改变一次。</w:t>
      </w:r>
    </w:p>
    <w:p w:rsidR="00FF7FCE" w:rsidRDefault="00BF656C">
      <w:pPr>
        <w:spacing w:line="360" w:lineRule="auto"/>
        <w:ind w:firstLine="42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b/>
          <w:sz w:val="24"/>
        </w:rPr>
        <w:pict>
          <v:roundrect id="_x0000_s1027" alt="学科网(www.zxxk.com)--教育资源门户，提供试卷、教案、课件、论文、素材及各类教学资源下载，还有大量而丰富的教学相关资讯！" style="position:absolute;left:0;text-align:left;margin-left:3.35pt;margin-top:13pt;width:129.65pt;height:27.6pt;z-index:251663360;mso-width-relative:page;mso-height-relative:page;v-text-anchor:middle" arcsize="10923f">
            <v:shadow on="t" type="perspective" color="black" opacity="13107f" origin="-.5,.5" offset="0,0" matrix=",-27758f,,15073f"/>
            <v:textbox>
              <w:txbxContent>
                <w:p w:rsidR="00FF7FCE" w:rsidRDefault="00176355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教学反思</w:t>
                  </w:r>
                </w:p>
              </w:txbxContent>
            </v:textbox>
          </v:roundrect>
        </w:pict>
      </w:r>
    </w:p>
    <w:p w:rsidR="00FF7FCE" w:rsidRDefault="00FF7FCE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FF7FCE" w:rsidRDefault="00176355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略</w:t>
      </w:r>
    </w:p>
    <w:sectPr w:rsidR="00FF7FC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56C" w:rsidRDefault="00BF656C">
      <w:pPr>
        <w:spacing w:after="0" w:line="240" w:lineRule="auto"/>
      </w:pPr>
      <w:r>
        <w:separator/>
      </w:r>
    </w:p>
  </w:endnote>
  <w:endnote w:type="continuationSeparator" w:id="0">
    <w:p w:rsidR="00BF656C" w:rsidRDefault="00BF6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82D" w:rsidRDefault="004F682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82D" w:rsidRDefault="004F682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82D" w:rsidRDefault="004F682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56C" w:rsidRDefault="00BF656C">
      <w:pPr>
        <w:spacing w:after="0" w:line="240" w:lineRule="auto"/>
      </w:pPr>
      <w:r>
        <w:separator/>
      </w:r>
    </w:p>
  </w:footnote>
  <w:footnote w:type="continuationSeparator" w:id="0">
    <w:p w:rsidR="00BF656C" w:rsidRDefault="00BF6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82D" w:rsidRDefault="004F682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FCE" w:rsidRDefault="00176355" w:rsidP="004F682D">
    <w:pPr>
      <w:pStyle w:val="a6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243205" cy="365125"/>
          <wp:effectExtent l="0" t="0" r="4445" b="0"/>
          <wp:wrapNone/>
          <wp:docPr id="7" name="图片 7" descr="学科网(www.zxxk.com)--教育资源门户，提供试卷、教案、课件、论文、素材及各类教学资源下载，还有大量而丰富的教学相关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学科网(www.zxxk.com)--教育资源门户，提供试卷、教案、课件、论文、素材及各类教学资源下载，还有大量而丰富的教学相关资讯！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3205" cy="365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82D" w:rsidRDefault="004F682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F2914"/>
    <w:multiLevelType w:val="multilevel"/>
    <w:tmpl w:val="24DF2914"/>
    <w:lvl w:ilvl="0">
      <w:numFmt w:val="bullet"/>
      <w:lvlText w:val="◆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A51B65F"/>
    <w:multiLevelType w:val="singleLevel"/>
    <w:tmpl w:val="5A51B65F"/>
    <w:lvl w:ilvl="0">
      <w:start w:val="2"/>
      <w:numFmt w:val="chineseCounting"/>
      <w:suff w:val="nothing"/>
      <w:lvlText w:val="%1、"/>
      <w:lvlJc w:val="left"/>
    </w:lvl>
  </w:abstractNum>
  <w:abstractNum w:abstractNumId="2">
    <w:nsid w:val="5A51B734"/>
    <w:multiLevelType w:val="singleLevel"/>
    <w:tmpl w:val="5A51B734"/>
    <w:lvl w:ilvl="0">
      <w:start w:val="1"/>
      <w:numFmt w:val="chineseCounting"/>
      <w:suff w:val="nothing"/>
      <w:lvlText w:val="（%1）"/>
      <w:lvlJc w:val="left"/>
    </w:lvl>
  </w:abstractNum>
  <w:abstractNum w:abstractNumId="3">
    <w:nsid w:val="5A51BB0B"/>
    <w:multiLevelType w:val="singleLevel"/>
    <w:tmpl w:val="5A51BB0B"/>
    <w:lvl w:ilvl="0">
      <w:start w:val="3"/>
      <w:numFmt w:val="decimal"/>
      <w:suff w:val="nothing"/>
      <w:lvlText w:val="%1．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FCE"/>
    <w:rsid w:val="00176355"/>
    <w:rsid w:val="002C415B"/>
    <w:rsid w:val="00426AEB"/>
    <w:rsid w:val="004F682D"/>
    <w:rsid w:val="006C24EE"/>
    <w:rsid w:val="00AD386B"/>
    <w:rsid w:val="00BF656C"/>
    <w:rsid w:val="00FF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qFormat="1"/>
    <w:lsdException w:name="Normal (Web)" w:unhideWhenUsed="0" w:qFormat="1"/>
    <w:lsdException w:name="Balloon Text" w:semiHidden="0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240" w:lineRule="auto"/>
      <w:jc w:val="center"/>
      <w:outlineLvl w:val="0"/>
    </w:pPr>
    <w:rPr>
      <w:rFonts w:asciiTheme="majorHAnsi" w:eastAsia="黑体" w:hAnsiTheme="majorHAnsi"/>
      <w:b/>
      <w:color w:val="000000" w:themeColor="text1"/>
      <w:kern w:val="44"/>
      <w:sz w:val="32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adjustRightInd w:val="0"/>
      <w:snapToGrid w:val="0"/>
      <w:spacing w:line="360" w:lineRule="auto"/>
      <w:jc w:val="left"/>
      <w:outlineLvl w:val="1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nhideWhenUsed/>
    <w:qFormat/>
    <w:rPr>
      <w:rFonts w:ascii="宋体" w:hAnsi="Courier New" w:cs="Courier New"/>
      <w:szCs w:val="21"/>
    </w:rPr>
  </w:style>
  <w:style w:type="paragraph" w:styleId="a4">
    <w:name w:val="Balloon Text"/>
    <w:basedOn w:val="a"/>
    <w:link w:val="Char"/>
    <w:uiPriority w:val="99"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Subtitle"/>
    <w:basedOn w:val="a"/>
    <w:next w:val="a"/>
    <w:link w:val="Char2"/>
    <w:uiPriority w:val="11"/>
    <w:qFormat/>
    <w:pPr>
      <w:widowControl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</w:rPr>
  </w:style>
  <w:style w:type="paragraph" w:styleId="a8">
    <w:name w:val="Normal (Web)"/>
    <w:basedOn w:val="a"/>
    <w:uiPriority w:val="99"/>
    <w:semiHidden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Title"/>
    <w:basedOn w:val="a"/>
    <w:next w:val="a"/>
    <w:link w:val="Char3"/>
    <w:uiPriority w:val="10"/>
    <w:qFormat/>
    <w:pPr>
      <w:widowControl/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0">
    <w:name w:val="占位符文本1"/>
    <w:basedOn w:val="a0"/>
    <w:uiPriority w:val="99"/>
    <w:semiHidden/>
    <w:qFormat/>
    <w:rPr>
      <w:color w:val="808080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paragraph" w:customStyle="1" w:styleId="11">
    <w:name w:val="无间隔1"/>
    <w:link w:val="Char4"/>
    <w:uiPriority w:val="1"/>
    <w:qFormat/>
    <w:rPr>
      <w:sz w:val="22"/>
      <w:szCs w:val="22"/>
    </w:rPr>
  </w:style>
  <w:style w:type="character" w:customStyle="1" w:styleId="Char4">
    <w:name w:val="无间隔 Char"/>
    <w:basedOn w:val="a0"/>
    <w:link w:val="11"/>
    <w:uiPriority w:val="1"/>
    <w:qFormat/>
    <w:rPr>
      <w:kern w:val="0"/>
      <w:sz w:val="22"/>
    </w:rPr>
  </w:style>
  <w:style w:type="character" w:customStyle="1" w:styleId="Char3">
    <w:name w:val="标题 Char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副标题 Char"/>
    <w:basedOn w:val="a0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="Times New Roman" w:eastAsia="宋体" w:hAnsi="Times New Roman" w:cs="Times New Roman"/>
      <w:b/>
      <w:bCs/>
      <w:sz w:val="28"/>
      <w:szCs w:val="32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paragraph" w:customStyle="1" w:styleId="New">
    <w:name w:val="正文 New"/>
    <w:qFormat/>
    <w:pPr>
      <w:widowControl w:val="0"/>
      <w:jc w:val="both"/>
    </w:pPr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qFormat="1"/>
    <w:lsdException w:name="Normal (Web)" w:unhideWhenUsed="0" w:qFormat="1"/>
    <w:lsdException w:name="Balloon Text" w:semiHidden="0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240" w:lineRule="auto"/>
      <w:jc w:val="center"/>
      <w:outlineLvl w:val="0"/>
    </w:pPr>
    <w:rPr>
      <w:rFonts w:asciiTheme="majorHAnsi" w:eastAsia="黑体" w:hAnsiTheme="majorHAnsi"/>
      <w:b/>
      <w:color w:val="000000" w:themeColor="text1"/>
      <w:kern w:val="44"/>
      <w:sz w:val="32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adjustRightInd w:val="0"/>
      <w:snapToGrid w:val="0"/>
      <w:spacing w:line="360" w:lineRule="auto"/>
      <w:jc w:val="left"/>
      <w:outlineLvl w:val="1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nhideWhenUsed/>
    <w:qFormat/>
    <w:rPr>
      <w:rFonts w:ascii="宋体" w:hAnsi="Courier New" w:cs="Courier New"/>
      <w:szCs w:val="21"/>
    </w:rPr>
  </w:style>
  <w:style w:type="paragraph" w:styleId="a4">
    <w:name w:val="Balloon Text"/>
    <w:basedOn w:val="a"/>
    <w:link w:val="Char"/>
    <w:uiPriority w:val="99"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Subtitle"/>
    <w:basedOn w:val="a"/>
    <w:next w:val="a"/>
    <w:link w:val="Char2"/>
    <w:uiPriority w:val="11"/>
    <w:qFormat/>
    <w:pPr>
      <w:widowControl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</w:rPr>
  </w:style>
  <w:style w:type="paragraph" w:styleId="a8">
    <w:name w:val="Normal (Web)"/>
    <w:basedOn w:val="a"/>
    <w:uiPriority w:val="99"/>
    <w:semiHidden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Title"/>
    <w:basedOn w:val="a"/>
    <w:next w:val="a"/>
    <w:link w:val="Char3"/>
    <w:uiPriority w:val="10"/>
    <w:qFormat/>
    <w:pPr>
      <w:widowControl/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0">
    <w:name w:val="占位符文本1"/>
    <w:basedOn w:val="a0"/>
    <w:uiPriority w:val="99"/>
    <w:semiHidden/>
    <w:qFormat/>
    <w:rPr>
      <w:color w:val="808080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paragraph" w:customStyle="1" w:styleId="11">
    <w:name w:val="无间隔1"/>
    <w:link w:val="Char4"/>
    <w:uiPriority w:val="1"/>
    <w:qFormat/>
    <w:rPr>
      <w:sz w:val="22"/>
      <w:szCs w:val="22"/>
    </w:rPr>
  </w:style>
  <w:style w:type="character" w:customStyle="1" w:styleId="Char4">
    <w:name w:val="无间隔 Char"/>
    <w:basedOn w:val="a0"/>
    <w:link w:val="11"/>
    <w:uiPriority w:val="1"/>
    <w:qFormat/>
    <w:rPr>
      <w:kern w:val="0"/>
      <w:sz w:val="22"/>
    </w:rPr>
  </w:style>
  <w:style w:type="character" w:customStyle="1" w:styleId="Char3">
    <w:name w:val="标题 Char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副标题 Char"/>
    <w:basedOn w:val="a0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="Times New Roman" w:eastAsia="宋体" w:hAnsi="Times New Roman" w:cs="Times New Roman"/>
      <w:b/>
      <w:bCs/>
      <w:sz w:val="28"/>
      <w:szCs w:val="32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paragraph" w:customStyle="1" w:styleId="New">
    <w:name w:val="正文 New"/>
    <w:qFormat/>
    <w:pPr>
      <w:widowControl w:val="0"/>
      <w:jc w:val="both"/>
    </w:pPr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W07.EPS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290</Words>
  <Characters>1653</Characters>
  <Application>Microsoft Office Word</Application>
  <DocSecurity>0</DocSecurity>
  <Lines>13</Lines>
  <Paragraphs>3</Paragraphs>
  <ScaleCrop>false</ScaleCrop>
  <Company>北京今日学易科技有限公司(Zxxk.Com)</Company>
  <LinksUpToDate>false</LinksUpToDate>
  <CharactersWithSpaces>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人教版九年级全册物理教案：20.4《电动机》.docx</dc:title>
  <dc:subject>人教版九年级全册物理教案：20.4《电动机》.docx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</cp:lastModifiedBy>
  <cp:revision>32</cp:revision>
  <dcterms:created xsi:type="dcterms:W3CDTF">2017-06-26T01:56:00Z</dcterms:created>
  <dcterms:modified xsi:type="dcterms:W3CDTF">2018-10-17T22:37:00Z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