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C9260F">
      <w:pPr>
        <w:jc w:val="center"/>
      </w:pPr>
      <w:r>
        <w:rPr>
          <w:rFonts w:hint="eastAsia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5pt;margin-left:933pt;margin-top:953pt;mso-position-horizontal-relative:page;mso-position-vertical-relative:top-margin-area;position:absolute;width:33pt;z-index:251658240">
            <v:imagedata r:id="rId6" o:title=""/>
          </v:shape>
        </w:pict>
      </w:r>
      <w:r w:rsidRPr="00145C34">
        <w:rPr>
          <w:rFonts w:hint="eastAsia"/>
          <w:b/>
          <w:bCs/>
          <w:sz w:val="28"/>
          <w:szCs w:val="28"/>
        </w:rPr>
        <w:t>沪粤版九年级下册物理</w:t>
      </w:r>
      <w:r w:rsidRPr="00145C34">
        <w:rPr>
          <w:rFonts w:hint="eastAsia"/>
          <w:b/>
          <w:bCs/>
          <w:sz w:val="28"/>
          <w:szCs w:val="28"/>
        </w:rPr>
        <w:t xml:space="preserve"> </w:t>
      </w:r>
      <w:r w:rsidRPr="00145C34">
        <w:rPr>
          <w:rFonts w:hint="eastAsia"/>
          <w:b/>
          <w:bCs/>
          <w:sz w:val="28"/>
          <w:szCs w:val="28"/>
        </w:rPr>
        <w:t>第二十章</w:t>
      </w:r>
      <w:r w:rsidRPr="00145C34">
        <w:rPr>
          <w:rFonts w:hint="eastAsia"/>
          <w:b/>
          <w:bCs/>
          <w:sz w:val="28"/>
          <w:szCs w:val="28"/>
        </w:rPr>
        <w:t xml:space="preserve"> </w:t>
      </w:r>
      <w:r w:rsidRPr="00145C34">
        <w:rPr>
          <w:rFonts w:hint="eastAsia"/>
          <w:b/>
          <w:bCs/>
          <w:sz w:val="28"/>
          <w:szCs w:val="28"/>
        </w:rPr>
        <w:t>能源与能量守恒定律</w:t>
      </w:r>
      <w:r w:rsidRPr="00145C34">
        <w:rPr>
          <w:rFonts w:hint="eastAsia"/>
          <w:b/>
          <w:bCs/>
          <w:sz w:val="28"/>
          <w:szCs w:val="28"/>
        </w:rPr>
        <w:t xml:space="preserve"> </w:t>
      </w:r>
      <w:r w:rsidRPr="00145C34">
        <w:rPr>
          <w:rFonts w:hint="eastAsia"/>
          <w:b/>
          <w:bCs/>
          <w:sz w:val="28"/>
          <w:szCs w:val="28"/>
        </w:rPr>
        <w:t>单元测试</w:t>
      </w:r>
    </w:p>
    <w:p w:rsidR="00C9260F">
      <w:r>
        <w:rPr>
          <w:b/>
          <w:bCs/>
          <w:sz w:val="24"/>
          <w:szCs w:val="24"/>
        </w:rPr>
        <w:t>一、单选题</w:t>
      </w:r>
    </w:p>
    <w:p w:rsidR="00C9260F">
      <w:pPr>
        <w:spacing w:after="0"/>
      </w:pPr>
      <w:r>
        <w:rPr>
          <w:color w:val="000000"/>
        </w:rPr>
        <w:t>1.</w:t>
      </w:r>
      <w:r>
        <w:rPr>
          <w:color w:val="000000"/>
        </w:rPr>
        <w:t>下列事例中，由弹性势能转化为动能的是</w:t>
      </w:r>
      <w:r>
        <w:rPr>
          <w:color w:val="000000"/>
        </w:rPr>
        <w:t xml:space="preserve">(   )            </w:t>
      </w:r>
    </w:p>
    <w:p w:rsidR="00C9260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风吹动树叶</w:t>
      </w:r>
      <w:r>
        <w:rPr>
          <w:color w:val="000000"/>
        </w:rPr>
        <w:t>      </w:t>
      </w:r>
      <w:r>
        <w:rPr>
          <w:noProof/>
          <w:lang w:eastAsia="zh-CN"/>
        </w:rPr>
        <w:pict>
          <v:shape id="_x0000_i1026" type="#_x0000_t75" style="height:3pt;mso-wrap-style:square;visibility:visible;width:2.25pt">
            <v:imagedata r:id="rId7" o:title=""/>
          </v:shape>
        </w:pict>
      </w:r>
      <w:r>
        <w:rPr>
          <w:color w:val="000000"/>
        </w:rPr>
        <w:t>B. </w:t>
      </w:r>
      <w:r>
        <w:rPr>
          <w:color w:val="000000"/>
        </w:rPr>
        <w:t>秋千从高处向低处摆动</w:t>
      </w:r>
      <w:r>
        <w:rPr>
          <w:color w:val="000000"/>
        </w:rPr>
        <w:t>      </w:t>
      </w:r>
      <w:r>
        <w:rPr>
          <w:noProof/>
          <w:lang w:eastAsia="zh-CN"/>
        </w:rPr>
        <w:pict>
          <v:shape id="_x0000_i1027" type="#_x0000_t75" style="height:3pt;mso-wrap-style:square;visibility:visible;width:2.25pt">
            <v:imagedata r:id="rId7" o:title=""/>
          </v:shape>
        </w:pict>
      </w:r>
      <w:r>
        <w:rPr>
          <w:color w:val="000000"/>
        </w:rPr>
        <w:t>C. </w:t>
      </w:r>
      <w:r>
        <w:rPr>
          <w:color w:val="000000"/>
        </w:rPr>
        <w:t>汽车沿盘山公路匀速前进</w:t>
      </w:r>
      <w:r>
        <w:rPr>
          <w:color w:val="000000"/>
        </w:rPr>
        <w:t>      </w:t>
      </w:r>
      <w:r>
        <w:rPr>
          <w:noProof/>
          <w:lang w:eastAsia="zh-CN"/>
        </w:rPr>
        <w:pict>
          <v:shape id="_x0000_i1028" type="#_x0000_t75" style="height:3pt;mso-wrap-style:square;visibility:visible;width:2.25pt">
            <v:imagedata r:id="rId7" o:title=""/>
          </v:shape>
        </w:pict>
      </w:r>
      <w:r>
        <w:rPr>
          <w:color w:val="000000"/>
        </w:rPr>
        <w:t>D. </w:t>
      </w:r>
      <w:r>
        <w:rPr>
          <w:color w:val="000000"/>
        </w:rPr>
        <w:t>拉弯的弓把箭射出</w:t>
      </w:r>
    </w:p>
    <w:p w:rsidR="00C9260F">
      <w:pPr>
        <w:spacing w:after="0"/>
      </w:pPr>
      <w:r>
        <w:rPr>
          <w:color w:val="000000"/>
        </w:rPr>
        <w:t xml:space="preserve">2. </w:t>
      </w:r>
      <w:r w:rsidR="00801A16">
        <w:rPr>
          <w:color w:val="000000"/>
        </w:rPr>
        <w:t>“</w:t>
      </w:r>
      <w:r w:rsidR="00801A16">
        <w:rPr>
          <w:color w:val="000000"/>
        </w:rPr>
        <w:t>嫦娥</w:t>
      </w:r>
      <w:r w:rsidR="00801A16">
        <w:rPr>
          <w:color w:val="000000"/>
        </w:rPr>
        <w:t>”</w:t>
      </w:r>
      <w:r w:rsidR="00801A16">
        <w:rPr>
          <w:color w:val="000000"/>
        </w:rPr>
        <w:t>携</w:t>
      </w:r>
      <w:r w:rsidR="00801A16">
        <w:rPr>
          <w:color w:val="000000"/>
        </w:rPr>
        <w:t>“</w:t>
      </w:r>
      <w:r w:rsidR="00801A16">
        <w:rPr>
          <w:color w:val="000000"/>
        </w:rPr>
        <w:t>玉兔</w:t>
      </w:r>
      <w:r w:rsidR="00801A16">
        <w:rPr>
          <w:color w:val="000000"/>
        </w:rPr>
        <w:t>”</w:t>
      </w:r>
      <w:r w:rsidR="00801A16">
        <w:rPr>
          <w:color w:val="000000"/>
        </w:rPr>
        <w:t>登月成功，圆了千年梦想．</w:t>
      </w:r>
      <w:r w:rsidR="00801A16">
        <w:rPr>
          <w:color w:val="000000"/>
        </w:rPr>
        <w:t>“</w:t>
      </w:r>
      <w:r w:rsidR="00801A16">
        <w:rPr>
          <w:color w:val="000000"/>
        </w:rPr>
        <w:t>玉兔</w:t>
      </w:r>
      <w:r w:rsidR="00801A16">
        <w:rPr>
          <w:color w:val="000000"/>
        </w:rPr>
        <w:t>”</w:t>
      </w:r>
      <w:r w:rsidR="00801A16">
        <w:rPr>
          <w:color w:val="000000"/>
        </w:rPr>
        <w:t>号月球车示意图如图所示．月球车着陆之后</w:t>
      </w:r>
      <w:r w:rsidR="00801A16">
        <w:rPr>
          <w:color w:val="000000"/>
        </w:rPr>
        <w:t>4</w:t>
      </w:r>
      <w:r w:rsidR="00801A16">
        <w:rPr>
          <w:color w:val="000000"/>
        </w:rPr>
        <w:t>分钟展开太阳能电池帆板，在着陆大约</w:t>
      </w:r>
      <w:r w:rsidR="00801A16">
        <w:rPr>
          <w:color w:val="000000"/>
        </w:rPr>
        <w:t>8</w:t>
      </w:r>
      <w:r w:rsidR="00801A16">
        <w:rPr>
          <w:color w:val="000000"/>
        </w:rPr>
        <w:t>个小时后，月球车在月面</w:t>
      </w:r>
      <w:r w:rsidR="00801A16">
        <w:rPr>
          <w:color w:val="000000"/>
        </w:rPr>
        <w:t>“</w:t>
      </w:r>
      <w:r w:rsidR="00801A16">
        <w:rPr>
          <w:color w:val="000000"/>
        </w:rPr>
        <w:t>走</w:t>
      </w:r>
      <w:r w:rsidR="00801A16">
        <w:rPr>
          <w:color w:val="000000"/>
        </w:rPr>
        <w:t>”</w:t>
      </w:r>
      <w:r w:rsidR="00801A16">
        <w:rPr>
          <w:color w:val="000000"/>
        </w:rPr>
        <w:t>起来进行巡视探测．下列说法正确的是（</w:t>
      </w:r>
      <w:r w:rsidR="00801A16">
        <w:rPr>
          <w:color w:val="000000"/>
        </w:rPr>
        <w:t xml:space="preserve">   </w:t>
      </w:r>
      <w:r w:rsidR="00801A16">
        <w:rPr>
          <w:color w:val="000000"/>
        </w:rPr>
        <w:t>）</w:t>
      </w:r>
      <w:r w:rsidR="00801A16">
        <w:rPr>
          <w:color w:val="000000"/>
        </w:rPr>
        <w:t xml:space="preserve">  </w:t>
      </w:r>
      <w:r w:rsidR="00801A16">
        <w:br/>
      </w:r>
      <w:r>
        <w:rPr>
          <w:noProof/>
          <w:lang w:eastAsia="zh-CN"/>
        </w:rPr>
        <w:pict>
          <v:shape id="_x0000_i1029" type="#_x0000_t75" style="height:87.75pt;mso-wrap-style:square;visibility:visible;width:109.5pt">
            <v:imagedata r:id="rId8" o:title=""/>
          </v:shape>
        </w:pict>
      </w:r>
    </w:p>
    <w:p w:rsidR="00C9260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太阳能电池板将光能转化为电能</w:t>
      </w:r>
      <w:r>
        <w:br/>
      </w:r>
      <w:r>
        <w:rPr>
          <w:color w:val="000000"/>
        </w:rPr>
        <w:t>B. </w:t>
      </w:r>
      <w:r>
        <w:rPr>
          <w:color w:val="000000"/>
        </w:rPr>
        <w:t>月球车是用汽油机驱动的</w:t>
      </w:r>
      <w:r>
        <w:br/>
      </w:r>
      <w:r>
        <w:rPr>
          <w:color w:val="000000"/>
        </w:rPr>
        <w:t>C. </w:t>
      </w:r>
      <w:r>
        <w:rPr>
          <w:color w:val="000000"/>
        </w:rPr>
        <w:t>宇航员使用次声波来遥控月球车</w:t>
      </w:r>
      <w:r>
        <w:br/>
      </w:r>
      <w:r>
        <w:rPr>
          <w:color w:val="000000"/>
        </w:rPr>
        <w:t>D. </w:t>
      </w:r>
      <w:r>
        <w:rPr>
          <w:color w:val="000000"/>
        </w:rPr>
        <w:t>月球车的车轮较为宽大，是为了减小月球车行走时对月球表面的压力</w:t>
      </w:r>
    </w:p>
    <w:p w:rsidR="00C9260F">
      <w:pPr>
        <w:spacing w:after="0"/>
      </w:pPr>
      <w:r>
        <w:rPr>
          <w:color w:val="000000"/>
        </w:rPr>
        <w:t>3.</w:t>
      </w:r>
      <w:r>
        <w:rPr>
          <w:color w:val="000000"/>
        </w:rPr>
        <w:t>某班同学就利用和开发能源提出了以下几点建议，其中永远做不到的是（</w:t>
      </w:r>
      <w:r>
        <w:rPr>
          <w:color w:val="000000"/>
        </w:rPr>
        <w:t xml:space="preserve">  </w:t>
      </w:r>
      <w:r>
        <w:rPr>
          <w:color w:val="000000"/>
        </w:rPr>
        <w:t>）</w:t>
      </w:r>
      <w:r>
        <w:rPr>
          <w:color w:val="000000"/>
        </w:rPr>
        <w:t xml:space="preserve">        </w:t>
      </w:r>
      <w:r>
        <w:rPr>
          <w:color w:val="000000"/>
        </w:rPr>
        <w:t xml:space="preserve">    </w:t>
      </w:r>
    </w:p>
    <w:p w:rsidR="00C9260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研究如何使煤燃烧得更充分</w:t>
      </w:r>
      <w:r>
        <w:rPr>
          <w:color w:val="000000"/>
        </w:rPr>
        <w:t>                  B. </w:t>
      </w:r>
      <w:r>
        <w:rPr>
          <w:color w:val="000000"/>
        </w:rPr>
        <w:t>用超导体送电，减少输电过程中能量损失，提高输电效率</w:t>
      </w:r>
      <w:r>
        <w:br/>
      </w:r>
      <w:r>
        <w:rPr>
          <w:color w:val="000000"/>
        </w:rPr>
        <w:t>C. </w:t>
      </w:r>
      <w:r>
        <w:rPr>
          <w:color w:val="000000"/>
        </w:rPr>
        <w:t>用秸杆生产沼气，然后用沼气发电</w:t>
      </w:r>
      <w:r>
        <w:rPr>
          <w:color w:val="000000"/>
        </w:rPr>
        <w:t>       </w:t>
      </w:r>
      <w:r>
        <w:rPr>
          <w:noProof/>
          <w:lang w:eastAsia="zh-CN"/>
        </w:rPr>
        <w:pict>
          <v:shape id="_x0000_i1030" type="#_x0000_t75" style="height:3pt;mso-wrap-style:square;visibility:visible;width:1.5pt">
            <v:imagedata r:id="rId9" o:title=""/>
          </v:shape>
        </w:pict>
      </w:r>
      <w:r>
        <w:rPr>
          <w:color w:val="000000"/>
        </w:rPr>
        <w:t>D. </w:t>
      </w:r>
      <w:r>
        <w:rPr>
          <w:color w:val="000000"/>
        </w:rPr>
        <w:t>研究出不消耗能源，又能不断对外做功的机器</w:t>
      </w:r>
    </w:p>
    <w:p w:rsidR="00145C34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4.</w:t>
      </w:r>
      <w:r>
        <w:rPr>
          <w:color w:val="000000"/>
        </w:rPr>
        <w:t>如图所示，太阳能路灯的顶端是太阳能电池板，它白天向灯杆中的蓄电池充电，而夜晚则由蓄电池给路灯供电．下列关于太阳能路灯中能量转化的说法正确的是（）</w:t>
      </w:r>
      <w:r>
        <w:rPr>
          <w:color w:val="000000"/>
        </w:rPr>
        <w:t xml:space="preserve"> </w:t>
      </w:r>
    </w:p>
    <w:p w:rsidR="00C9260F">
      <w:pPr>
        <w:spacing w:after="0"/>
      </w:pPr>
      <w:r>
        <w:rPr>
          <w:color w:val="000000"/>
        </w:rPr>
        <w:t xml:space="preserve"> </w:t>
      </w:r>
      <w:r>
        <w:rPr>
          <w:noProof/>
          <w:lang w:eastAsia="zh-CN"/>
        </w:rPr>
        <w:pict>
          <v:shape id="_x0000_i1031" type="#_x0000_t75" style="height:70.5pt;mso-wrap-style:square;visibility:visible;width:66pt">
            <v:imagedata r:id="rId10" o:title=""/>
          </v:shape>
        </w:pict>
      </w:r>
    </w:p>
    <w:p w:rsidR="00C9260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白天阳光照射太阳能电池板时，太阳能转化为电能</w:t>
      </w:r>
      <w:r>
        <w:br/>
      </w:r>
      <w:r>
        <w:rPr>
          <w:color w:val="000000"/>
        </w:rPr>
        <w:t>B. </w:t>
      </w:r>
      <w:r>
        <w:rPr>
          <w:color w:val="000000"/>
        </w:rPr>
        <w:t>白天阳光照射太阳能电池板时，太阳能转化为化学能</w:t>
      </w:r>
      <w:r>
        <w:br/>
      </w:r>
      <w:r>
        <w:rPr>
          <w:color w:val="000000"/>
        </w:rPr>
        <w:t>C. </w:t>
      </w:r>
      <w:r>
        <w:rPr>
          <w:color w:val="000000"/>
        </w:rPr>
        <w:t>白天太阳能</w:t>
      </w:r>
      <w:r>
        <w:rPr>
          <w:color w:val="000000"/>
        </w:rPr>
        <w:t>电池板向蓄电池充电时，化学能转化为电能</w:t>
      </w:r>
      <w:r>
        <w:br/>
      </w:r>
      <w:r>
        <w:rPr>
          <w:color w:val="000000"/>
        </w:rPr>
        <w:t>D. </w:t>
      </w:r>
      <w:r>
        <w:rPr>
          <w:color w:val="000000"/>
        </w:rPr>
        <w:t>夜晚蓄电池给路灯供电时，电能转化为化学能</w:t>
      </w:r>
    </w:p>
    <w:p w:rsidR="00C9260F">
      <w:pPr>
        <w:spacing w:after="0"/>
      </w:pPr>
      <w:r>
        <w:rPr>
          <w:color w:val="000000"/>
        </w:rPr>
        <w:t>5.</w:t>
      </w:r>
      <w:r>
        <w:rPr>
          <w:color w:val="000000"/>
        </w:rPr>
        <w:t>解决人类对能源需求的根本出路是（</w:t>
      </w:r>
      <w:r>
        <w:rPr>
          <w:color w:val="000000"/>
        </w:rPr>
        <w:t>   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C9260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加速开采地球上的化石能源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pict>
          <v:shape id="_x0000_i1032" type="#_x0000_t75" style="height:3pt;mso-wrap-style:square;visibility:visible;width:2.25pt">
            <v:imagedata r:id="rId7" o:title=""/>
          </v:shape>
        </w:pict>
      </w:r>
      <w:r>
        <w:rPr>
          <w:color w:val="000000"/>
        </w:rPr>
        <w:t>B. </w:t>
      </w:r>
      <w:r>
        <w:rPr>
          <w:color w:val="000000"/>
        </w:rPr>
        <w:t>积极寻找含能源丰富的星球供人类定居</w:t>
      </w:r>
      <w:r>
        <w:br/>
      </w:r>
      <w:r>
        <w:rPr>
          <w:color w:val="000000"/>
        </w:rPr>
        <w:t>C. </w:t>
      </w:r>
      <w:r>
        <w:rPr>
          <w:color w:val="000000"/>
        </w:rPr>
        <w:t>依靠科学技术，不断开发新能源</w:t>
      </w:r>
      <w:r>
        <w:rPr>
          <w:color w:val="000000"/>
        </w:rPr>
        <w:t>                         </w:t>
      </w:r>
      <w:r>
        <w:rPr>
          <w:noProof/>
          <w:lang w:eastAsia="zh-CN"/>
        </w:rPr>
        <w:pict>
          <v:shape id="_x0000_i1033" type="#_x0000_t75" style="height:3pt;mso-wrap-style:square;visibility:visible;width:2.25pt">
            <v:imagedata r:id="rId7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尽可能地节约能源</w:t>
      </w:r>
    </w:p>
    <w:p w:rsidR="00C9260F">
      <w:pPr>
        <w:spacing w:after="0"/>
      </w:pPr>
      <w:r>
        <w:rPr>
          <w:color w:val="000000"/>
        </w:rPr>
        <w:t>6.</w:t>
      </w:r>
      <w:r>
        <w:rPr>
          <w:color w:val="000000"/>
        </w:rPr>
        <w:t>目前我国处于使用状态的汽车数量近</w:t>
      </w:r>
      <w:r>
        <w:rPr>
          <w:color w:val="000000"/>
        </w:rPr>
        <w:t>2</w:t>
      </w:r>
      <w:r>
        <w:rPr>
          <w:color w:val="000000"/>
        </w:rPr>
        <w:t>亿辆．假设平均每辆汽车每年耗油</w:t>
      </w:r>
      <w:r>
        <w:rPr>
          <w:color w:val="000000"/>
        </w:rPr>
        <w:t>1.6t</w:t>
      </w:r>
      <w:r>
        <w:rPr>
          <w:color w:val="000000"/>
        </w:rPr>
        <w:t>，汽车内燃机的效率平均值取</w:t>
      </w:r>
      <w:r>
        <w:rPr>
          <w:color w:val="000000"/>
        </w:rPr>
        <w:t>30</w:t>
      </w:r>
      <w:r>
        <w:rPr>
          <w:color w:val="000000"/>
        </w:rPr>
        <w:t>%</w:t>
      </w:r>
      <w:r>
        <w:rPr>
          <w:color w:val="000000"/>
        </w:rPr>
        <w:t>．如果把内燃机的效率提高</w:t>
      </w:r>
      <w:r>
        <w:rPr>
          <w:color w:val="000000"/>
        </w:rPr>
        <w:t>2%</w:t>
      </w:r>
      <w:r>
        <w:rPr>
          <w:color w:val="000000"/>
        </w:rPr>
        <w:t>，则每年我国约可以节约</w:t>
      </w:r>
      <w:r>
        <w:rPr>
          <w:color w:val="000000"/>
        </w:rPr>
        <w:t>________t</w:t>
      </w:r>
      <w:r>
        <w:rPr>
          <w:color w:val="000000"/>
        </w:rPr>
        <w:t>油料．</w:t>
      </w:r>
      <w:r>
        <w:rPr>
          <w:color w:val="000000"/>
        </w:rPr>
        <w:t xml:space="preserve">    </w:t>
      </w:r>
    </w:p>
    <w:p w:rsidR="00C9260F">
      <w:pPr>
        <w:spacing w:after="0"/>
      </w:pPr>
      <w:r>
        <w:rPr>
          <w:color w:val="000000"/>
        </w:rPr>
        <w:t>7.</w:t>
      </w:r>
      <w:r>
        <w:rPr>
          <w:color w:val="000000"/>
        </w:rPr>
        <w:t>下面各种能源中，不属于常规能源的是（</w:t>
      </w:r>
      <w:r>
        <w:rPr>
          <w:color w:val="000000"/>
        </w:rPr>
        <w:t>   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C9260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石油</w:t>
      </w:r>
      <w:r>
        <w:rPr>
          <w:color w:val="000000"/>
        </w:rPr>
        <w:t>                                  </w:t>
      </w:r>
      <w:r>
        <w:rPr>
          <w:noProof/>
          <w:lang w:eastAsia="zh-CN"/>
        </w:rPr>
        <w:pict>
          <v:shape id="_x0000_i1034" type="#_x0000_t75" style="height:3pt;mso-wrap-style:square;visibility:visible;width:2.25pt">
            <v:imagedata r:id="rId7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天然气</w:t>
      </w:r>
      <w:r>
        <w:rPr>
          <w:color w:val="000000"/>
        </w:rPr>
        <w:t>                                  </w:t>
      </w:r>
      <w:r>
        <w:rPr>
          <w:noProof/>
          <w:lang w:eastAsia="zh-CN"/>
        </w:rPr>
        <w:pict>
          <v:shape id="_x0000_i1035" type="#_x0000_t75" style="height:3pt;mso-wrap-style:square;visibility:visible;width:2.25pt">
            <v:imagedata r:id="rId7" o:title=""/>
          </v:shape>
        </w:pict>
      </w:r>
      <w:r>
        <w:rPr>
          <w:color w:val="000000"/>
        </w:rPr>
        <w:t>C. </w:t>
      </w:r>
      <w:r>
        <w:rPr>
          <w:color w:val="000000"/>
        </w:rPr>
        <w:t>水能</w:t>
      </w:r>
      <w:r>
        <w:rPr>
          <w:color w:val="000000"/>
        </w:rPr>
        <w:t>                                  </w:t>
      </w:r>
      <w:r>
        <w:rPr>
          <w:noProof/>
          <w:lang w:eastAsia="zh-CN"/>
        </w:rPr>
        <w:pict>
          <v:shape id="_x0000_i1036" type="#_x0000_t75" style="height:3pt;mso-wrap-style:square;visibility:visible;width:2.25pt">
            <v:imagedata r:id="rId7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太阳能</w:t>
      </w:r>
    </w:p>
    <w:p w:rsidR="00145C34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8.</w:t>
      </w:r>
      <w:r>
        <w:rPr>
          <w:color w:val="000000"/>
        </w:rPr>
        <w:t>如图所示，将系在细线下的小球拿至</w:t>
      </w:r>
      <w:r>
        <w:rPr>
          <w:color w:val="000000"/>
        </w:rPr>
        <w:t>A</w:t>
      </w:r>
      <w:r>
        <w:rPr>
          <w:color w:val="000000"/>
        </w:rPr>
        <w:t>点，然后释放，小球将在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C</w:t>
      </w:r>
      <w:r>
        <w:rPr>
          <w:color w:val="000000"/>
        </w:rPr>
        <w:t>两点之间往复摆动，如果不考虑空</w:t>
      </w:r>
      <w:r>
        <w:rPr>
          <w:color w:val="000000"/>
        </w:rPr>
        <w:t>气对小球的阻力，下列分析中正确的是（</w:t>
      </w:r>
      <w:r>
        <w:rPr>
          <w:color w:val="000000"/>
        </w:rPr>
        <w:t xml:space="preserve">  </w:t>
      </w:r>
      <w:r>
        <w:rPr>
          <w:color w:val="000000"/>
        </w:rPr>
        <w:t>）</w:t>
      </w:r>
    </w:p>
    <w:p w:rsidR="00C9260F">
      <w:pPr>
        <w:spacing w:after="0"/>
      </w:pPr>
      <w:r>
        <w:rPr>
          <w:color w:val="000000"/>
        </w:rPr>
        <w:t xml:space="preserve"> </w:t>
      </w:r>
      <w:r>
        <w:rPr>
          <w:noProof/>
          <w:lang w:eastAsia="zh-CN"/>
        </w:rPr>
        <w:pict>
          <v:shape id="_x0000_i1037" type="#_x0000_t75" style="height:85.5pt;mso-wrap-style:square;visibility:visible;width:1in">
            <v:imagedata r:id="rId11" o:title=""/>
          </v:shape>
        </w:pict>
      </w:r>
    </w:p>
    <w:p w:rsidR="00C9260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小球在摆动过程中始终受到平衡力的作用</w:t>
      </w:r>
      <w:r>
        <w:br/>
      </w:r>
      <w:r>
        <w:rPr>
          <w:color w:val="000000"/>
        </w:rPr>
        <w:t>B. </w:t>
      </w:r>
      <w:r>
        <w:rPr>
          <w:color w:val="000000"/>
        </w:rPr>
        <w:t>小球在</w:t>
      </w:r>
      <w:r>
        <w:rPr>
          <w:color w:val="000000"/>
        </w:rPr>
        <w:t>B</w:t>
      </w:r>
      <w:r>
        <w:rPr>
          <w:color w:val="000000"/>
        </w:rPr>
        <w:t>位置的重力势能最大，动能最小</w:t>
      </w:r>
      <w:r>
        <w:br/>
      </w:r>
      <w:r>
        <w:rPr>
          <w:color w:val="000000"/>
        </w:rPr>
        <w:t>C. </w:t>
      </w:r>
      <w:r>
        <w:rPr>
          <w:color w:val="000000"/>
        </w:rPr>
        <w:t>当小球摆至</w:t>
      </w:r>
      <w:r>
        <w:rPr>
          <w:color w:val="000000"/>
        </w:rPr>
        <w:t>B</w:t>
      </w:r>
      <w:r>
        <w:rPr>
          <w:color w:val="000000"/>
        </w:rPr>
        <w:t>位置时，如果细线突然断裂，则小球将竖直下落</w:t>
      </w:r>
      <w:r>
        <w:br/>
      </w:r>
      <w:r>
        <w:rPr>
          <w:color w:val="000000"/>
        </w:rPr>
        <w:t>D. </w:t>
      </w:r>
      <w:r>
        <w:rPr>
          <w:color w:val="000000"/>
        </w:rPr>
        <w:t>当小球摆至</w:t>
      </w:r>
      <w:r>
        <w:rPr>
          <w:color w:val="000000"/>
        </w:rPr>
        <w:t>C</w:t>
      </w:r>
      <w:r>
        <w:rPr>
          <w:color w:val="000000"/>
        </w:rPr>
        <w:t>位置时，如果小球所受的力同时消失，小球将静止在</w:t>
      </w:r>
      <w:r>
        <w:rPr>
          <w:color w:val="000000"/>
        </w:rPr>
        <w:t>C</w:t>
      </w:r>
      <w:r>
        <w:rPr>
          <w:color w:val="000000"/>
        </w:rPr>
        <w:t>位置</w:t>
      </w:r>
    </w:p>
    <w:p w:rsidR="00C9260F">
      <w:pPr>
        <w:spacing w:after="0"/>
      </w:pPr>
      <w:r>
        <w:rPr>
          <w:color w:val="000000"/>
        </w:rPr>
        <w:t>9.</w:t>
      </w:r>
      <w:r>
        <w:rPr>
          <w:color w:val="000000"/>
        </w:rPr>
        <w:t>某机器的能量流向图如图所示，据此推测该机器可能是（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br/>
      </w:r>
      <w:r>
        <w:rPr>
          <w:noProof/>
          <w:lang w:eastAsia="zh-CN"/>
        </w:rPr>
        <w:pict>
          <v:shape id="_x0000_i1038" type="#_x0000_t75" style="height:48pt;mso-wrap-style:square;visibility:visible;width:135pt">
            <v:imagedata r:id="rId12" o:title=""/>
          </v:shape>
        </w:pict>
      </w:r>
    </w:p>
    <w:p w:rsidR="00C9260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热机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pict>
          <v:shape id="_x0000_i1039" type="#_x0000_t75" style="height:3pt;mso-wrap-style:square;visibility:visible;width:1.5pt">
            <v:imagedata r:id="rId9" o:title=""/>
          </v:shape>
        </w:pict>
      </w:r>
      <w:r>
        <w:rPr>
          <w:color w:val="000000"/>
        </w:rPr>
        <w:t>B. </w:t>
      </w:r>
      <w:r>
        <w:rPr>
          <w:color w:val="000000"/>
        </w:rPr>
        <w:t>电动机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pict>
          <v:shape id="_x0000_i1040" type="#_x0000_t75" style="height:3pt;mso-wrap-style:square;visibility:visible;width:1.5pt">
            <v:imagedata r:id="rId9" o:title=""/>
          </v:shape>
        </w:pict>
      </w:r>
      <w:r>
        <w:rPr>
          <w:color w:val="000000"/>
        </w:rPr>
        <w:t>C. </w:t>
      </w:r>
      <w:r>
        <w:rPr>
          <w:color w:val="000000"/>
        </w:rPr>
        <w:t>发电机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pict>
          <v:shape id="_x0000_i1041" type="#_x0000_t75" style="height:3pt;mso-wrap-style:square;visibility:visible;width:1.5pt">
            <v:imagedata r:id="rId9" o:title=""/>
          </v:shape>
        </w:pict>
      </w:r>
      <w:r>
        <w:rPr>
          <w:color w:val="000000"/>
        </w:rPr>
        <w:t>D. </w:t>
      </w:r>
      <w:r>
        <w:rPr>
          <w:color w:val="000000"/>
        </w:rPr>
        <w:t>电热水器</w:t>
      </w:r>
    </w:p>
    <w:p w:rsidR="00C9260F">
      <w:pPr>
        <w:spacing w:after="0"/>
      </w:pPr>
      <w:r>
        <w:rPr>
          <w:color w:val="000000"/>
        </w:rPr>
        <w:t>10.</w:t>
      </w:r>
      <w:r>
        <w:rPr>
          <w:color w:val="000000"/>
        </w:rPr>
        <w:t>关于核反应，下列说法正确的是（　　）</w:t>
      </w:r>
      <w:r>
        <w:rPr>
          <w:color w:val="000000"/>
        </w:rPr>
        <w:t xml:space="preserve">            </w:t>
      </w:r>
    </w:p>
    <w:p w:rsidR="00C9260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只有裂变才能释放出核能</w:t>
      </w:r>
      <w:r>
        <w:rPr>
          <w:color w:val="000000"/>
        </w:rPr>
        <w:t>                                    </w:t>
      </w:r>
      <w:r>
        <w:rPr>
          <w:noProof/>
          <w:lang w:eastAsia="zh-CN"/>
        </w:rPr>
        <w:pict>
          <v:shape id="_x0000_i1042" type="#_x0000_t75" style="height:3pt;mso-wrap-style:square;visibility:visible;width:0.75pt">
            <v:imagedata r:id="rId13" o:title=""/>
          </v:shape>
        </w:pict>
      </w:r>
      <w:r>
        <w:rPr>
          <w:color w:val="000000"/>
        </w:rPr>
        <w:t>B. </w:t>
      </w:r>
      <w:r>
        <w:rPr>
          <w:color w:val="000000"/>
        </w:rPr>
        <w:t>氢弹爆炸是利用裂变释放出核能</w:t>
      </w:r>
      <w:r>
        <w:br/>
      </w:r>
      <w:r>
        <w:rPr>
          <w:color w:val="000000"/>
        </w:rPr>
        <w:t>C. </w:t>
      </w:r>
      <w:r>
        <w:rPr>
          <w:color w:val="000000"/>
        </w:rPr>
        <w:t>核反应堆中发生的链式反应是不可以控制的</w:t>
      </w:r>
      <w:r>
        <w:rPr>
          <w:color w:val="000000"/>
        </w:rPr>
        <w:t>        </w:t>
      </w:r>
      <w:r>
        <w:rPr>
          <w:noProof/>
          <w:lang w:eastAsia="zh-CN"/>
        </w:rPr>
        <w:pict>
          <v:shape id="_x0000_i1043" type="#_x0000_t75" style="height:3pt;mso-wrap-style:square;visibility:visible;width:0.75pt">
            <v:imagedata r:id="rId13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原子弹爆炸时发生的链式反应是不加控制的</w:t>
      </w:r>
    </w:p>
    <w:p w:rsidR="00C9260F">
      <w:pPr>
        <w:spacing w:after="0"/>
      </w:pPr>
      <w:r>
        <w:rPr>
          <w:color w:val="000000"/>
        </w:rPr>
        <w:t>11.</w:t>
      </w:r>
      <w:r>
        <w:rPr>
          <w:color w:val="000000"/>
        </w:rPr>
        <w:t>下面所列的各种能源中，属于可再生能源的是（　　）</w:t>
      </w:r>
      <w:r>
        <w:rPr>
          <w:color w:val="000000"/>
        </w:rPr>
        <w:t xml:space="preserve">            </w:t>
      </w:r>
    </w:p>
    <w:p w:rsidR="00C9260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煤炭</w:t>
      </w:r>
      <w:r>
        <w:rPr>
          <w:color w:val="000000"/>
        </w:rPr>
        <w:t>                                    B. </w:t>
      </w:r>
      <w:r>
        <w:rPr>
          <w:color w:val="000000"/>
        </w:rPr>
        <w:t>太阳能</w:t>
      </w:r>
      <w:r>
        <w:rPr>
          <w:color w:val="000000"/>
        </w:rPr>
        <w:t>                                    C. </w:t>
      </w:r>
      <w:r>
        <w:rPr>
          <w:color w:val="000000"/>
        </w:rPr>
        <w:t>核能</w:t>
      </w:r>
      <w:r>
        <w:rPr>
          <w:color w:val="000000"/>
        </w:rPr>
        <w:t>                                    D. </w:t>
      </w:r>
      <w:r>
        <w:rPr>
          <w:color w:val="000000"/>
        </w:rPr>
        <w:t>石油</w:t>
      </w:r>
    </w:p>
    <w:p w:rsidR="00145C34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12.</w:t>
      </w:r>
      <w:r>
        <w:rPr>
          <w:color w:val="000000"/>
        </w:rPr>
        <w:t>在如图装置中，要使电流表指针偏转，可采取的措施是（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</w:p>
    <w:p w:rsidR="00C9260F">
      <w:pPr>
        <w:spacing w:after="0"/>
      </w:pP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44" type="#_x0000_t75" style="height:48.75pt;mso-wrap-style:square;visibility:visible;width:103.5pt">
            <v:imagedata r:id="rId14" o:title=""/>
          </v:shape>
        </w:pict>
      </w:r>
    </w:p>
    <w:p w:rsidR="00C9260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使导线</w:t>
      </w:r>
      <w:r>
        <w:rPr>
          <w:color w:val="000000"/>
        </w:rPr>
        <w:t>AB</w:t>
      </w:r>
      <w:r>
        <w:rPr>
          <w:color w:val="000000"/>
        </w:rPr>
        <w:t>沿</w:t>
      </w:r>
      <w:r>
        <w:rPr>
          <w:color w:val="000000"/>
        </w:rPr>
        <w:t>a</w:t>
      </w:r>
      <w:r>
        <w:rPr>
          <w:color w:val="000000"/>
        </w:rPr>
        <w:t>虚线方向上下运动</w:t>
      </w:r>
      <w:r>
        <w:rPr>
          <w:color w:val="000000"/>
        </w:rPr>
        <w:t>                       </w:t>
      </w:r>
      <w:r>
        <w:rPr>
          <w:color w:val="000000"/>
        </w:rPr>
        <w:t>   </w:t>
      </w:r>
      <w:r>
        <w:rPr>
          <w:noProof/>
          <w:lang w:eastAsia="zh-CN"/>
        </w:rPr>
        <w:pict>
          <v:shape id="_x0000_i1045" type="#_x0000_t75" style="height:3pt;mso-wrap-style:square;visibility:visible;width:0.75pt">
            <v:imagedata r:id="rId13" o:title=""/>
          </v:shape>
        </w:pict>
      </w:r>
      <w:r>
        <w:rPr>
          <w:color w:val="000000"/>
        </w:rPr>
        <w:t>B. </w:t>
      </w:r>
      <w:r>
        <w:rPr>
          <w:color w:val="000000"/>
        </w:rPr>
        <w:t>使导线</w:t>
      </w:r>
      <w:r>
        <w:rPr>
          <w:color w:val="000000"/>
        </w:rPr>
        <w:t>AB</w:t>
      </w:r>
      <w:r>
        <w:rPr>
          <w:color w:val="000000"/>
        </w:rPr>
        <w:t>沿</w:t>
      </w:r>
      <w:r>
        <w:rPr>
          <w:color w:val="000000"/>
        </w:rPr>
        <w:t>c</w:t>
      </w:r>
      <w:r>
        <w:rPr>
          <w:color w:val="000000"/>
        </w:rPr>
        <w:t>虚线方向前后运动</w:t>
      </w:r>
      <w:r>
        <w:br/>
      </w:r>
      <w:r>
        <w:rPr>
          <w:color w:val="000000"/>
        </w:rPr>
        <w:t>C. </w:t>
      </w:r>
      <w:r>
        <w:rPr>
          <w:color w:val="000000"/>
        </w:rPr>
        <w:t>使导线</w:t>
      </w:r>
      <w:r>
        <w:rPr>
          <w:color w:val="000000"/>
        </w:rPr>
        <w:t>AB</w:t>
      </w:r>
      <w:r>
        <w:rPr>
          <w:color w:val="000000"/>
        </w:rPr>
        <w:t>沿任意方向运动</w:t>
      </w:r>
      <w:r>
        <w:rPr>
          <w:color w:val="000000"/>
        </w:rPr>
        <w:t>                                   D. </w:t>
      </w:r>
      <w:r>
        <w:rPr>
          <w:color w:val="000000"/>
        </w:rPr>
        <w:t>使导线</w:t>
      </w:r>
      <w:r>
        <w:rPr>
          <w:color w:val="000000"/>
        </w:rPr>
        <w:t>AB</w:t>
      </w:r>
      <w:r>
        <w:rPr>
          <w:color w:val="000000"/>
        </w:rPr>
        <w:t>沿</w:t>
      </w:r>
      <w:r>
        <w:rPr>
          <w:color w:val="000000"/>
        </w:rPr>
        <w:t>b</w:t>
      </w:r>
      <w:r>
        <w:rPr>
          <w:color w:val="000000"/>
        </w:rPr>
        <w:t>虚线方向左右运动</w:t>
      </w:r>
    </w:p>
    <w:p w:rsidR="00C9260F">
      <w:pPr>
        <w:spacing w:after="0"/>
      </w:pPr>
      <w:r>
        <w:rPr>
          <w:color w:val="000000"/>
        </w:rPr>
        <w:t>13.</w:t>
      </w:r>
      <w:r>
        <w:rPr>
          <w:color w:val="000000"/>
        </w:rPr>
        <w:t>下列图形中，属于内能转化为机械能的是（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C9260F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pict>
          <v:shape id="_x0000_i1046" type="#_x0000_t75" style="height:57.75pt;mso-wrap-style:square;visibility:visible;width:71.25pt">
            <v:imagedata r:id="rId15" o:title=""/>
          </v:shape>
        </w:pict>
      </w:r>
      <w:r>
        <w:rPr>
          <w:color w:val="000000"/>
        </w:rPr>
        <w:t>滑下滑梯</w:t>
      </w:r>
      <w:r>
        <w:rPr>
          <w:color w:val="000000"/>
        </w:rPr>
        <w:t>                                    B. </w:t>
      </w:r>
      <w:r>
        <w:rPr>
          <w:noProof/>
          <w:lang w:eastAsia="zh-CN"/>
        </w:rPr>
        <w:pict>
          <v:shape id="_x0000_i1047" type="#_x0000_t75" style="height:52.5pt;mso-wrap-style:square;visibility:visible;width:74.25pt">
            <v:imagedata r:id="rId16" o:title=""/>
          </v:shape>
        </w:pict>
      </w:r>
      <w:r>
        <w:rPr>
          <w:color w:val="000000"/>
        </w:rPr>
        <w:t>弯折铁丝</w:t>
      </w:r>
      <w:r>
        <w:rPr>
          <w:color w:val="000000"/>
        </w:rPr>
        <w:t>  </w:t>
      </w:r>
      <w:r>
        <w:br/>
      </w:r>
      <w:r>
        <w:rPr>
          <w:color w:val="000000"/>
        </w:rPr>
        <w:t>C. </w:t>
      </w:r>
      <w:r>
        <w:rPr>
          <w:noProof/>
          <w:lang w:eastAsia="zh-CN"/>
        </w:rPr>
        <w:pict>
          <v:shape id="_x0000_i1048" type="#_x0000_t75" style="height:64.5pt;mso-wrap-style:square;visibility:visible;width:37.5pt">
            <v:imagedata r:id="rId17" o:title=""/>
          </v:shape>
        </w:pict>
      </w:r>
      <w:r>
        <w:rPr>
          <w:color w:val="000000"/>
        </w:rPr>
        <w:t>做功冲程</w:t>
      </w:r>
      <w:r>
        <w:rPr>
          <w:color w:val="000000"/>
        </w:rPr>
        <w:t>                                               </w:t>
      </w:r>
      <w:r>
        <w:rPr>
          <w:noProof/>
          <w:lang w:eastAsia="zh-CN"/>
        </w:rPr>
        <w:pict>
          <v:shape id="_x0000_i1049" type="#_x0000_t75" style="height:3pt;mso-wrap-style:square;visibility:visible;width:0.75pt">
            <v:imagedata r:id="rId13" o:title=""/>
          </v:shape>
        </w:pict>
      </w:r>
      <w:r>
        <w:rPr>
          <w:color w:val="000000"/>
        </w:rPr>
        <w:t>D. </w:t>
      </w:r>
      <w:r>
        <w:rPr>
          <w:noProof/>
          <w:lang w:eastAsia="zh-CN"/>
        </w:rPr>
        <w:pict>
          <v:shape id="_x0000_i1050" type="#_x0000_t75" style="height:65.25pt;mso-wrap-style:square;visibility:visible;width:27pt">
            <v:imagedata r:id="rId18" o:title=""/>
          </v:shape>
        </w:pict>
      </w:r>
      <w:r>
        <w:rPr>
          <w:color w:val="000000"/>
        </w:rPr>
        <w:t>压缩空气点火</w:t>
      </w:r>
    </w:p>
    <w:p w:rsidR="00C9260F">
      <w:pPr>
        <w:spacing w:after="0"/>
      </w:pPr>
      <w:r>
        <w:rPr>
          <w:color w:val="000000"/>
        </w:rPr>
        <w:t>14.</w:t>
      </w:r>
      <w:r>
        <w:rPr>
          <w:color w:val="000000"/>
        </w:rPr>
        <w:t>下列表述正确的是（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C9260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内燃机是将内能转化为机械能的装置</w:t>
      </w:r>
      <w:r>
        <w:rPr>
          <w:color w:val="000000"/>
        </w:rPr>
        <w:t>                  </w:t>
      </w:r>
      <w:r>
        <w:rPr>
          <w:noProof/>
          <w:lang w:eastAsia="zh-CN"/>
        </w:rPr>
        <w:pict>
          <v:shape id="_x0000_i1051" type="#_x0000_t75" style="height:3pt;mso-wrap-style:square;visibility:visible;width:2.25pt">
            <v:imagedata r:id="rId7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发电机是将机械能转化为内能的装置</w:t>
      </w:r>
      <w:r>
        <w:br/>
      </w:r>
      <w:r>
        <w:rPr>
          <w:color w:val="000000"/>
        </w:rPr>
        <w:t>C. </w:t>
      </w:r>
      <w:r>
        <w:rPr>
          <w:color w:val="000000"/>
        </w:rPr>
        <w:t>电动机是将机械能转化为电能的装置</w:t>
      </w:r>
      <w:r>
        <w:rPr>
          <w:color w:val="000000"/>
        </w:rPr>
        <w:t>                  </w:t>
      </w:r>
      <w:r>
        <w:rPr>
          <w:noProof/>
          <w:lang w:eastAsia="zh-CN"/>
        </w:rPr>
        <w:pict>
          <v:shape id="_x0000_i1052" type="#_x0000_t75" style="height:3pt;mso-wrap-style:square;visibility:visible;width:2.25pt">
            <v:imagedata r:id="rId7" o:title=""/>
          </v:shape>
        </w:pict>
      </w:r>
      <w:r>
        <w:rPr>
          <w:color w:val="000000"/>
        </w:rPr>
        <w:t>D. </w:t>
      </w:r>
      <w:r>
        <w:rPr>
          <w:color w:val="000000"/>
        </w:rPr>
        <w:t>电磁继电器是将电能转化为内能的装置</w:t>
      </w:r>
    </w:p>
    <w:p w:rsidR="00C9260F">
      <w:pPr>
        <w:spacing w:after="0"/>
      </w:pPr>
      <w:r>
        <w:rPr>
          <w:color w:val="000000"/>
        </w:rPr>
        <w:t>15.2012</w:t>
      </w:r>
      <w:r>
        <w:rPr>
          <w:color w:val="000000"/>
        </w:rPr>
        <w:t>年</w:t>
      </w:r>
      <w:r>
        <w:rPr>
          <w:color w:val="000000"/>
        </w:rPr>
        <w:t>1</w:t>
      </w:r>
      <w:r>
        <w:rPr>
          <w:color w:val="000000"/>
        </w:rPr>
        <w:t>月</w:t>
      </w:r>
      <w:r>
        <w:rPr>
          <w:color w:val="000000"/>
        </w:rPr>
        <w:t>16</w:t>
      </w:r>
      <w:r>
        <w:rPr>
          <w:color w:val="000000"/>
        </w:rPr>
        <w:t>号第五届世界未来能源峰会在阿联酋首都阿布扎比开幕，会议的主题是</w:t>
      </w:r>
      <w:r>
        <w:rPr>
          <w:color w:val="000000"/>
        </w:rPr>
        <w:t>“</w:t>
      </w:r>
      <w:r>
        <w:rPr>
          <w:color w:val="000000"/>
        </w:rPr>
        <w:t>鼓励可持续创新</w:t>
      </w:r>
      <w:r>
        <w:rPr>
          <w:color w:val="000000"/>
        </w:rPr>
        <w:t>”</w:t>
      </w:r>
      <w:r>
        <w:rPr>
          <w:color w:val="000000"/>
        </w:rPr>
        <w:t>。峰会上，各国领导人、科学家和投资者将对未来可再生能源发展面临的挑战进行评估，着重讨论与能源相关的问题。下列对能源的认识，</w:t>
      </w:r>
      <w:r>
        <w:rPr>
          <w:color w:val="000000"/>
        </w:rPr>
        <w:t>正确的是</w:t>
      </w:r>
      <w:r>
        <w:rPr>
          <w:color w:val="000000"/>
        </w:rPr>
        <w:t xml:space="preserve">            </w:t>
      </w:r>
    </w:p>
    <w:p w:rsidR="00C9260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自然界的能源是守恒的，永不枯竭</w:t>
      </w:r>
      <w:r>
        <w:br/>
      </w:r>
      <w:r>
        <w:rPr>
          <w:color w:val="000000"/>
        </w:rPr>
        <w:t>B. </w:t>
      </w:r>
      <w:r>
        <w:rPr>
          <w:color w:val="000000"/>
        </w:rPr>
        <w:t>太阳的能量给地球带来了云、雨、风浪和滔滔江河</w:t>
      </w:r>
      <w:r>
        <w:br/>
      </w:r>
      <w:r>
        <w:rPr>
          <w:color w:val="000000"/>
        </w:rPr>
        <w:t>C. </w:t>
      </w:r>
      <w:r>
        <w:rPr>
          <w:color w:val="000000"/>
        </w:rPr>
        <w:t>自然界可以长期为人类提供煤、石油、天然气等可再生能源</w:t>
      </w:r>
      <w:r>
        <w:br/>
      </w:r>
      <w:r>
        <w:rPr>
          <w:color w:val="000000"/>
        </w:rPr>
        <w:t>D. </w:t>
      </w:r>
      <w:r>
        <w:rPr>
          <w:color w:val="000000"/>
        </w:rPr>
        <w:t>剧烈的核反应会发生强烈的爆炸，人类无法利用核能</w:t>
      </w:r>
    </w:p>
    <w:p w:rsidR="00C9260F">
      <w:r>
        <w:rPr>
          <w:b/>
          <w:bCs/>
          <w:sz w:val="24"/>
          <w:szCs w:val="24"/>
        </w:rPr>
        <w:t>二、填空题</w:t>
      </w:r>
    </w:p>
    <w:p w:rsidR="00C9260F">
      <w:pPr>
        <w:spacing w:after="0"/>
      </w:pPr>
      <w:r>
        <w:rPr>
          <w:color w:val="000000"/>
        </w:rPr>
        <w:t>16.</w:t>
      </w:r>
      <w:r>
        <w:rPr>
          <w:color w:val="000000"/>
        </w:rPr>
        <w:t>能量守恒定律：能量既不会</w:t>
      </w:r>
      <w:r>
        <w:rPr>
          <w:color w:val="000000"/>
        </w:rPr>
        <w:t>________</w:t>
      </w:r>
      <w:r>
        <w:rPr>
          <w:color w:val="000000"/>
        </w:rPr>
        <w:t>，也不会</w:t>
      </w:r>
      <w:r>
        <w:rPr>
          <w:color w:val="000000"/>
        </w:rPr>
        <w:t>________</w:t>
      </w:r>
      <w:r>
        <w:rPr>
          <w:color w:val="000000"/>
        </w:rPr>
        <w:t>；它只会从一种形式</w:t>
      </w:r>
      <w:r>
        <w:rPr>
          <w:color w:val="000000"/>
        </w:rPr>
        <w:t>________</w:t>
      </w:r>
      <w:r>
        <w:rPr>
          <w:color w:val="000000"/>
        </w:rPr>
        <w:t>为其他形式，或者从一个物体</w:t>
      </w:r>
      <w:r>
        <w:rPr>
          <w:color w:val="000000"/>
        </w:rPr>
        <w:t>________</w:t>
      </w:r>
      <w:r>
        <w:rPr>
          <w:color w:val="000000"/>
        </w:rPr>
        <w:t>到另一个物体，在转化和转移的过程中，</w:t>
      </w:r>
      <w:r>
        <w:rPr>
          <w:color w:val="000000"/>
        </w:rPr>
        <w:t>________</w:t>
      </w:r>
      <w:r>
        <w:rPr>
          <w:color w:val="000000"/>
        </w:rPr>
        <w:t>保持不变．</w:t>
      </w:r>
      <w:r>
        <w:rPr>
          <w:color w:val="000000"/>
        </w:rPr>
        <w:t xml:space="preserve">    </w:t>
      </w:r>
    </w:p>
    <w:p w:rsidR="00C9260F">
      <w:pPr>
        <w:spacing w:after="0"/>
      </w:pPr>
      <w:r>
        <w:rPr>
          <w:color w:val="000000"/>
        </w:rPr>
        <w:t>17.</w:t>
      </w:r>
      <w:r>
        <w:rPr>
          <w:color w:val="000000"/>
        </w:rPr>
        <w:t>电能属于</w:t>
      </w:r>
      <w:r>
        <w:rPr>
          <w:color w:val="000000"/>
        </w:rPr>
        <w:t>________</w:t>
      </w:r>
      <w:r>
        <w:rPr>
          <w:color w:val="000000"/>
        </w:rPr>
        <w:t>次能源，如图是小明家中的电能表．现在小明要用它测量一只灯泡的实际功率．小明关掉其它用电器，只有该灯泡工作，电能表的转盘</w:t>
      </w:r>
      <w:r>
        <w:rPr>
          <w:color w:val="000000"/>
        </w:rPr>
        <w:t>10min</w:t>
      </w:r>
      <w:r>
        <w:rPr>
          <w:color w:val="000000"/>
        </w:rPr>
        <w:t>转过</w:t>
      </w:r>
      <w:r>
        <w:rPr>
          <w:color w:val="000000"/>
        </w:rPr>
        <w:t>30</w:t>
      </w:r>
      <w:r>
        <w:rPr>
          <w:color w:val="000000"/>
        </w:rPr>
        <w:t>转，这段时间灯泡消耗的电能是</w:t>
      </w:r>
      <w:r>
        <w:rPr>
          <w:color w:val="000000"/>
        </w:rPr>
        <w:t>________ kW•h</w:t>
      </w:r>
      <w:r>
        <w:rPr>
          <w:color w:val="000000"/>
        </w:rPr>
        <w:t>．灯泡的实际功率是</w:t>
      </w:r>
      <w:r>
        <w:rPr>
          <w:color w:val="000000"/>
        </w:rPr>
        <w:t>________ W</w:t>
      </w:r>
      <w:r>
        <w:rPr>
          <w:color w:val="000000"/>
        </w:rPr>
        <w:t>．</w:t>
      </w:r>
      <w:r>
        <w:br/>
      </w:r>
      <w:r>
        <w:rPr>
          <w:noProof/>
          <w:lang w:eastAsia="zh-CN"/>
        </w:rPr>
        <w:pict>
          <v:shape id="_x0000_i1053" type="#_x0000_t75" style="height:80.25pt;mso-wrap-style:square;visibility:visible;width:66.75pt">
            <v:imagedata r:id="rId19" o:title=""/>
          </v:shape>
        </w:pict>
      </w:r>
    </w:p>
    <w:p w:rsidR="00C9260F">
      <w:pPr>
        <w:spacing w:after="0"/>
      </w:pPr>
      <w:r>
        <w:rPr>
          <w:color w:val="000000"/>
        </w:rPr>
        <w:t>18.</w:t>
      </w:r>
      <w:r>
        <w:rPr>
          <w:color w:val="000000"/>
        </w:rPr>
        <w:t>小红查询了燃气灶和电磁炉相关数据如表所示．若小明家每天做饭、烧水所需热量为</w:t>
      </w:r>
      <w:r>
        <w:rPr>
          <w:color w:val="000000"/>
        </w:rPr>
        <w:t>8.1×10</w:t>
      </w:r>
      <w:r>
        <w:rPr>
          <w:color w:val="000000"/>
          <w:vertAlign w:val="superscript"/>
        </w:rPr>
        <w:t>6</w:t>
      </w:r>
      <w:r>
        <w:rPr>
          <w:color w:val="000000"/>
        </w:rPr>
        <w:t>J</w:t>
      </w:r>
      <w:r>
        <w:rPr>
          <w:color w:val="000000"/>
        </w:rPr>
        <w:t>，使用燃气灶，共需要</w:t>
      </w:r>
      <w:r>
        <w:rPr>
          <w:color w:val="000000"/>
        </w:rPr>
        <w:t>________m</w:t>
      </w:r>
      <w:r>
        <w:rPr>
          <w:color w:val="000000"/>
          <w:vertAlign w:val="superscript"/>
        </w:rPr>
        <w:t>3</w:t>
      </w:r>
      <w:r>
        <w:rPr>
          <w:color w:val="000000"/>
        </w:rPr>
        <w:t>天然气；若靠电磁炉提供，需用电</w:t>
      </w:r>
      <w:r>
        <w:rPr>
          <w:color w:val="000000"/>
        </w:rPr>
        <w:t>________kW•h</w:t>
      </w:r>
      <w:r>
        <w:rPr>
          <w:color w:val="000000"/>
        </w:rPr>
        <w:t>．当小红把电磁炉的插头插进插座时，家里的自动空气开关</w:t>
      </w:r>
      <w:r>
        <w:rPr>
          <w:color w:val="000000"/>
        </w:rPr>
        <w:t>“</w:t>
      </w:r>
      <w:r>
        <w:rPr>
          <w:color w:val="000000"/>
        </w:rPr>
        <w:t>跳闸</w:t>
      </w:r>
      <w:r>
        <w:rPr>
          <w:color w:val="000000"/>
        </w:rPr>
        <w:t>”</w:t>
      </w:r>
      <w:r>
        <w:rPr>
          <w:color w:val="000000"/>
        </w:rPr>
        <w:t>了</w:t>
      </w:r>
      <w:r>
        <w:rPr>
          <w:color w:val="000000"/>
        </w:rPr>
        <w:t>，原因可能是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080"/>
        <w:gridCol w:w="1072"/>
        <w:gridCol w:w="870"/>
        <w:gridCol w:w="643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260F">
            <w:pPr>
              <w:spacing w:after="0"/>
            </w:pPr>
            <w:r>
              <w:rPr>
                <w:color w:val="000000"/>
              </w:rPr>
              <w:t>燃气灶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260F">
            <w:pPr>
              <w:spacing w:after="0"/>
            </w:pPr>
            <w:r>
              <w:rPr>
                <w:color w:val="000000"/>
              </w:rPr>
              <w:t>电磁炉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260F">
            <w:pPr>
              <w:spacing w:after="0"/>
            </w:pPr>
            <w:r>
              <w:rPr>
                <w:color w:val="000000"/>
              </w:rPr>
              <w:t>热效率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260F">
            <w:pPr>
              <w:spacing w:after="0"/>
            </w:pPr>
            <w:r>
              <w:rPr>
                <w:color w:val="000000"/>
              </w:rPr>
              <w:t>25%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260F">
            <w:pPr>
              <w:spacing w:after="0"/>
            </w:pPr>
            <w:r>
              <w:rPr>
                <w:color w:val="000000"/>
              </w:rPr>
              <w:t>热效率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260F">
            <w:pPr>
              <w:spacing w:after="0"/>
            </w:pPr>
            <w:r>
              <w:rPr>
                <w:color w:val="000000"/>
              </w:rPr>
              <w:t>90%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260F">
            <w:pPr>
              <w:spacing w:after="0"/>
            </w:pPr>
            <w:r>
              <w:rPr>
                <w:color w:val="000000"/>
              </w:rPr>
              <w:t>天燃气热值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260F">
            <w:pPr>
              <w:spacing w:after="0"/>
            </w:pPr>
            <w:r>
              <w:rPr>
                <w:color w:val="000000"/>
              </w:rPr>
              <w:t>8.1×10</w:t>
            </w:r>
            <w:r>
              <w:rPr>
                <w:color w:val="000000"/>
                <w:vertAlign w:val="superscript"/>
              </w:rPr>
              <w:t>7</w:t>
            </w:r>
            <w:r>
              <w:rPr>
                <w:color w:val="000000"/>
              </w:rPr>
              <w:t>J/m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260F">
            <w:pPr>
              <w:spacing w:after="0"/>
            </w:pPr>
            <w:r>
              <w:rPr>
                <w:color w:val="000000"/>
              </w:rPr>
              <w:t>额定功率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260F">
            <w:pPr>
              <w:spacing w:after="0"/>
            </w:pPr>
            <w:r>
              <w:rPr>
                <w:color w:val="000000"/>
              </w:rPr>
              <w:t>2000W</w:t>
            </w:r>
          </w:p>
        </w:tc>
      </w:tr>
    </w:tbl>
    <w:p w:rsidR="00C9260F">
      <w:pPr>
        <w:spacing w:after="0"/>
      </w:pPr>
      <w:r>
        <w:rPr>
          <w:color w:val="000000"/>
        </w:rPr>
        <w:t>19. </w:t>
      </w:r>
      <w:r>
        <w:rPr>
          <w:color w:val="000000"/>
        </w:rPr>
        <w:t>如图所示，小东用导体</w:t>
      </w:r>
      <w:r>
        <w:rPr>
          <w:color w:val="000000"/>
        </w:rPr>
        <w:t>ab</w:t>
      </w:r>
      <w:r>
        <w:rPr>
          <w:color w:val="000000"/>
        </w:rPr>
        <w:t>、电流表及导线组成了闭合电路，探究</w:t>
      </w:r>
      <w:r>
        <w:rPr>
          <w:color w:val="000000"/>
        </w:rPr>
        <w:t>“</w:t>
      </w:r>
      <w:r>
        <w:rPr>
          <w:color w:val="000000"/>
        </w:rPr>
        <w:t>什么情况下磁可以生电</w:t>
      </w:r>
      <w:r>
        <w:rPr>
          <w:color w:val="000000"/>
        </w:rPr>
        <w:t>”</w:t>
      </w:r>
      <w:r>
        <w:rPr>
          <w:color w:val="000000"/>
        </w:rPr>
        <w:t>，并将实验中观察到的现象记录在下表中。根据实验记录可知：</w:t>
      </w:r>
      <w:r>
        <w:br/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>“</w:t>
      </w:r>
      <w:r>
        <w:rPr>
          <w:color w:val="000000"/>
        </w:rPr>
        <w:t>闭合电路中，只要导体</w:t>
      </w:r>
      <w:r>
        <w:rPr>
          <w:color w:val="000000"/>
        </w:rPr>
        <w:t>ab</w:t>
      </w:r>
      <w:r>
        <w:rPr>
          <w:color w:val="000000"/>
        </w:rPr>
        <w:t>在磁场中运动就有会产生感应电流</w:t>
      </w:r>
      <w:r>
        <w:rPr>
          <w:color w:val="000000"/>
        </w:rPr>
        <w:t>”</w:t>
      </w:r>
      <w:r>
        <w:rPr>
          <w:color w:val="000000"/>
        </w:rPr>
        <w:t>的说法是</w:t>
      </w:r>
      <w:r>
        <w:rPr>
          <w:color w:val="000000"/>
        </w:rPr>
        <w:t>________ </w:t>
      </w:r>
      <w:r>
        <w:rPr>
          <w:color w:val="000000"/>
        </w:rPr>
        <w:t>的；（选填</w:t>
      </w:r>
      <w:r>
        <w:rPr>
          <w:color w:val="000000"/>
        </w:rPr>
        <w:t>“</w:t>
      </w:r>
      <w:r>
        <w:rPr>
          <w:color w:val="000000"/>
        </w:rPr>
        <w:t>正确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错误</w:t>
      </w:r>
      <w:r>
        <w:rPr>
          <w:color w:val="000000"/>
        </w:rPr>
        <w:t>”</w:t>
      </w:r>
      <w:r>
        <w:rPr>
          <w:color w:val="000000"/>
        </w:rPr>
        <w:t>）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）实验结论为：闭合电路的一部分导体在磁场中做</w:t>
      </w:r>
      <w:r>
        <w:rPr>
          <w:color w:val="000000"/>
        </w:rPr>
        <w:t>________ </w:t>
      </w:r>
      <w:r>
        <w:rPr>
          <w:color w:val="000000"/>
        </w:rPr>
        <w:t>的运动时，导体中就会产生感应电流产</w:t>
      </w:r>
      <w:r>
        <w:rPr>
          <w:color w:val="000000"/>
        </w:rPr>
        <w:t>生。</w:t>
      </w:r>
      <w:r>
        <w:br/>
      </w:r>
      <w:r>
        <w:rPr>
          <w:noProof/>
          <w:lang w:eastAsia="zh-CN"/>
        </w:rPr>
        <w:pict>
          <v:shape id="_x0000_i1054" type="#_x0000_t75" style="height:164.25pt;mso-wrap-style:square;visibility:visible;width:355.5pt">
            <v:imagedata r:id="rId20" o:title=""/>
          </v:shape>
        </w:pict>
      </w:r>
    </w:p>
    <w:p w:rsidR="00C9260F">
      <w:pPr>
        <w:spacing w:after="0"/>
      </w:pPr>
      <w:r>
        <w:rPr>
          <w:color w:val="000000"/>
        </w:rPr>
        <w:t>20.2015</w:t>
      </w:r>
      <w:r>
        <w:rPr>
          <w:color w:val="000000"/>
        </w:rPr>
        <w:t>年</w:t>
      </w:r>
      <w:r>
        <w:rPr>
          <w:color w:val="000000"/>
        </w:rPr>
        <w:t>4</w:t>
      </w:r>
      <w:r>
        <w:rPr>
          <w:color w:val="000000"/>
        </w:rPr>
        <w:t>月</w:t>
      </w:r>
      <w:r>
        <w:rPr>
          <w:color w:val="000000"/>
        </w:rPr>
        <w:t>16</w:t>
      </w:r>
      <w:r>
        <w:rPr>
          <w:color w:val="000000"/>
        </w:rPr>
        <w:t>日，世界上最大的太阳能飞机</w:t>
      </w:r>
      <w:r>
        <w:rPr>
          <w:color w:val="000000"/>
        </w:rPr>
        <w:t>“</w:t>
      </w:r>
      <w:r>
        <w:rPr>
          <w:color w:val="000000"/>
        </w:rPr>
        <w:t>阳光动力</w:t>
      </w:r>
      <w:r>
        <w:rPr>
          <w:color w:val="000000"/>
        </w:rPr>
        <w:t>”2</w:t>
      </w:r>
      <w:r>
        <w:rPr>
          <w:color w:val="000000"/>
        </w:rPr>
        <w:t>号飞临重庆．据介绍，该飞机使用</w:t>
      </w:r>
      <w:r>
        <w:rPr>
          <w:color w:val="000000"/>
        </w:rPr>
        <w:t>1.7</w:t>
      </w:r>
      <w:r>
        <w:rPr>
          <w:color w:val="000000"/>
        </w:rPr>
        <w:t>万块太阳能电池板供电，电池板工作时可将</w:t>
      </w:r>
      <w:r>
        <w:rPr>
          <w:color w:val="000000"/>
          <w:u w:val="single"/>
        </w:rPr>
        <w:t>________ </w:t>
      </w:r>
      <w:r>
        <w:rPr>
          <w:color w:val="000000"/>
        </w:rPr>
        <w:t>能转化为电能，多余的电能以</w:t>
      </w:r>
      <w:r>
        <w:rPr>
          <w:color w:val="000000"/>
        </w:rPr>
        <w:t>________ </w:t>
      </w:r>
      <w:r>
        <w:rPr>
          <w:color w:val="000000"/>
        </w:rPr>
        <w:t>能的形式储存在机上的锂电池中，实现连续不间断飞行．据某媒体报道：该机机身采用每立方米重</w:t>
      </w:r>
      <w:r>
        <w:rPr>
          <w:color w:val="000000"/>
        </w:rPr>
        <w:t>25</w:t>
      </w:r>
      <w:r>
        <w:rPr>
          <w:color w:val="000000"/>
        </w:rPr>
        <w:t>克的碳纤维材料制成，密度为水的</w:t>
      </w:r>
      <w:r>
        <w:rPr>
          <w:noProof/>
          <w:lang w:eastAsia="zh-CN"/>
        </w:rPr>
        <w:pict>
          <v:shape id="_x0000_i1055" type="#_x0000_t75" style="height:21pt;mso-wrap-style:square;visibility:visible;width:15.75pt">
            <v:imagedata r:id="rId21" o:title=""/>
          </v:shape>
        </w:pict>
      </w:r>
      <w:r>
        <w:rPr>
          <w:color w:val="000000"/>
        </w:rPr>
        <w:t>．试写出该媒体报道的不科学或不实之处</w:t>
      </w:r>
      <w:r>
        <w:rPr>
          <w:color w:val="000000"/>
        </w:rPr>
        <w:t>________ </w:t>
      </w:r>
      <w:r>
        <w:rPr>
          <w:color w:val="000000"/>
        </w:rPr>
        <w:t>　．（只写一点即可）</w:t>
      </w:r>
      <w:r>
        <w:rPr>
          <w:color w:val="000000"/>
        </w:rPr>
        <w:t xml:space="preserve">   </w:t>
      </w:r>
      <w:r>
        <w:rPr>
          <w:color w:val="000000"/>
        </w:rPr>
        <w:t xml:space="preserve"> </w:t>
      </w:r>
    </w:p>
    <w:p w:rsidR="00C9260F">
      <w:pPr>
        <w:spacing w:after="0"/>
      </w:pPr>
      <w:r>
        <w:rPr>
          <w:color w:val="000000"/>
        </w:rPr>
        <w:t>21.</w:t>
      </w:r>
      <w:r>
        <w:rPr>
          <w:color w:val="000000"/>
        </w:rPr>
        <w:t>人类在耗用各种能源时，不可避免地会对</w:t>
      </w:r>
      <w:r>
        <w:rPr>
          <w:color w:val="000000"/>
        </w:rPr>
        <w:t>________ </w:t>
      </w:r>
      <w:r>
        <w:rPr>
          <w:color w:val="000000"/>
        </w:rPr>
        <w:t>造成影响．</w:t>
      </w:r>
      <w:r>
        <w:rPr>
          <w:color w:val="000000"/>
        </w:rPr>
        <w:t xml:space="preserve">    </w:t>
      </w:r>
    </w:p>
    <w:p w:rsidR="00C9260F">
      <w:r>
        <w:rPr>
          <w:b/>
          <w:bCs/>
          <w:sz w:val="24"/>
          <w:szCs w:val="24"/>
        </w:rPr>
        <w:t>三、解答题</w:t>
      </w:r>
    </w:p>
    <w:p w:rsidR="00C9260F">
      <w:pPr>
        <w:spacing w:after="0"/>
      </w:pPr>
      <w:r>
        <w:rPr>
          <w:color w:val="000000"/>
        </w:rPr>
        <w:t>22.</w:t>
      </w:r>
      <w:r>
        <w:rPr>
          <w:color w:val="000000"/>
        </w:rPr>
        <w:t>哥本哈根气候大会虽然无果而终，但它使人们清醒地认识到必须节能减排，实现低碳生活．</w:t>
      </w:r>
      <w:r>
        <w:rPr>
          <w:color w:val="000000"/>
        </w:rPr>
        <w:t>2010</w:t>
      </w:r>
      <w:r>
        <w:rPr>
          <w:color w:val="000000"/>
        </w:rPr>
        <w:t>年世博会期间，上海黄浦江上出现了一道独特的风景线﹣﹣一艘白色的豪华游船在水中徜徉，高高扬起的风帆由太阳能电池板拼装而成，天气晴好之时，航行所用的动力可完全使用太阳能．夜幕降临，船翼上由太阳能发电的</w:t>
      </w:r>
      <w:r>
        <w:rPr>
          <w:color w:val="000000"/>
        </w:rPr>
        <w:t>LED</w:t>
      </w:r>
      <w:r>
        <w:rPr>
          <w:color w:val="000000"/>
        </w:rPr>
        <w:t>彩屏与江面交相辉映，美轮美奂．</w:t>
      </w:r>
      <w:r>
        <w:br/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）请举例说明目前人们直接利用太阳能的两种方式；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）该太阳能游</w:t>
      </w:r>
      <w:r>
        <w:rPr>
          <w:color w:val="000000"/>
        </w:rPr>
        <w:t>艇工作的实质是将太阳能最终转化成什么能？</w:t>
      </w:r>
      <w:r>
        <w:rPr>
          <w:color w:val="000000"/>
        </w:rPr>
        <w:t xml:space="preserve">    </w:t>
      </w:r>
    </w:p>
    <w:p w:rsidR="00C9260F">
      <w:pPr>
        <w:spacing w:after="0"/>
      </w:pPr>
      <w:r>
        <w:rPr>
          <w:color w:val="000000"/>
        </w:rPr>
        <w:t>23.</w:t>
      </w:r>
      <w:r>
        <w:rPr>
          <w:color w:val="000000"/>
        </w:rPr>
        <w:t>人类生活离不开能源：煤炭直接燃烧使用时</w:t>
      </w:r>
      <w:r>
        <w:rPr>
          <w:color w:val="000000"/>
        </w:rPr>
        <w:t>________(</w:t>
      </w:r>
      <w:r>
        <w:rPr>
          <w:color w:val="000000"/>
        </w:rPr>
        <w:t>选填</w:t>
      </w:r>
      <w:r>
        <w:rPr>
          <w:color w:val="000000"/>
        </w:rPr>
        <w:t>“</w:t>
      </w:r>
      <w:r>
        <w:rPr>
          <w:color w:val="000000"/>
        </w:rPr>
        <w:t>会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不会</w:t>
      </w:r>
      <w:r>
        <w:rPr>
          <w:color w:val="000000"/>
        </w:rPr>
        <w:t>”)</w:t>
      </w:r>
      <w:r>
        <w:rPr>
          <w:color w:val="000000"/>
        </w:rPr>
        <w:t>造成严重污染；太阳能属于</w:t>
      </w:r>
      <w:r>
        <w:rPr>
          <w:color w:val="000000"/>
        </w:rPr>
        <w:t>________(</w:t>
      </w:r>
      <w:r>
        <w:rPr>
          <w:color w:val="000000"/>
        </w:rPr>
        <w:t>选填</w:t>
      </w:r>
      <w:r>
        <w:rPr>
          <w:color w:val="000000"/>
        </w:rPr>
        <w:t>“</w:t>
      </w:r>
      <w:r>
        <w:rPr>
          <w:color w:val="000000"/>
        </w:rPr>
        <w:t>可再生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不可再生</w:t>
      </w:r>
      <w:r>
        <w:rPr>
          <w:color w:val="000000"/>
        </w:rPr>
        <w:t>”)</w:t>
      </w:r>
      <w:r>
        <w:rPr>
          <w:color w:val="000000"/>
        </w:rPr>
        <w:t>能源．</w:t>
      </w:r>
      <w:r>
        <w:rPr>
          <w:color w:val="000000"/>
        </w:rPr>
        <w:t xml:space="preserve">    </w:t>
      </w:r>
    </w:p>
    <w:p w:rsidR="00C9260F">
      <w:r>
        <w:rPr>
          <w:b/>
          <w:bCs/>
          <w:sz w:val="24"/>
          <w:szCs w:val="24"/>
        </w:rPr>
        <w:t>四、实验探究题</w:t>
      </w:r>
    </w:p>
    <w:p w:rsidR="00C9260F">
      <w:pPr>
        <w:spacing w:after="0"/>
      </w:pPr>
      <w:r>
        <w:rPr>
          <w:color w:val="000000"/>
        </w:rPr>
        <w:t>24.</w:t>
      </w:r>
      <w:r>
        <w:rPr>
          <w:color w:val="000000"/>
        </w:rPr>
        <w:t>志成利用图示装置探究感应电流产生的条件．</w:t>
      </w:r>
      <w:r>
        <w:br/>
      </w:r>
      <w:r>
        <w:rPr>
          <w:noProof/>
          <w:lang w:eastAsia="zh-CN"/>
        </w:rPr>
        <w:pict>
          <v:shape id="_x0000_i1056" type="#_x0000_t75" style="height:72.75pt;mso-wrap-style:square;visibility:visible;width:109.5pt">
            <v:imagedata r:id="rId22" o:title=""/>
          </v:shape>
        </w:pict>
      </w:r>
    </w:p>
    <w:p w:rsidR="00C9260F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）开关闭合后，将</w:t>
      </w:r>
      <w:r>
        <w:rPr>
          <w:color w:val="000000"/>
        </w:rPr>
        <w:t>AB</w:t>
      </w:r>
      <w:r>
        <w:rPr>
          <w:color w:val="000000"/>
        </w:rPr>
        <w:t>棒沿着水平方向向右运动时，观察到灵敏电流计指针</w:t>
      </w:r>
      <w:r>
        <w:rPr>
          <w:color w:val="000000"/>
        </w:rPr>
        <w:t>________ </w:t>
      </w:r>
      <w:r>
        <w:rPr>
          <w:color w:val="000000"/>
        </w:rPr>
        <w:t>（偏转</w:t>
      </w:r>
      <w:r>
        <w:rPr>
          <w:color w:val="000000"/>
        </w:rPr>
        <w:t>/</w:t>
      </w:r>
      <w:r>
        <w:rPr>
          <w:color w:val="000000"/>
        </w:rPr>
        <w:t>不偏转）；</w:t>
      </w:r>
      <w:r>
        <w:rPr>
          <w:color w:val="000000"/>
        </w:rPr>
        <w:t xml:space="preserve">    </w:t>
      </w:r>
    </w:p>
    <w:p w:rsidR="00C9260F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）要使灵敏电流计的指针偏转方向与（</w:t>
      </w:r>
      <w:r>
        <w:rPr>
          <w:color w:val="000000"/>
        </w:rPr>
        <w:t>1</w:t>
      </w:r>
      <w:r>
        <w:rPr>
          <w:color w:val="000000"/>
        </w:rPr>
        <w:t>）中相反，可采取的具体措施是：</w:t>
      </w:r>
      <w:r>
        <w:rPr>
          <w:color w:val="000000"/>
        </w:rPr>
        <w:t>________ </w:t>
      </w:r>
      <w:r>
        <w:rPr>
          <w:color w:val="000000"/>
        </w:rPr>
        <w:t>（写出一种即可）</w:t>
      </w:r>
      <w:r>
        <w:rPr>
          <w:color w:val="000000"/>
        </w:rPr>
        <w:t xml:space="preserve">    </w:t>
      </w:r>
    </w:p>
    <w:p w:rsidR="00C9260F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）实验还发现若</w:t>
      </w:r>
      <w:r>
        <w:rPr>
          <w:color w:val="000000"/>
        </w:rPr>
        <w:t>AB</w:t>
      </w:r>
      <w:r>
        <w:rPr>
          <w:color w:val="000000"/>
        </w:rPr>
        <w:t>左右运动速度越快，灵敏电流计指针偏转越明显，这说明感应电流大小与</w:t>
      </w:r>
      <w:r>
        <w:rPr>
          <w:color w:val="000000"/>
        </w:rPr>
        <w:t>________ </w:t>
      </w:r>
      <w:r>
        <w:rPr>
          <w:color w:val="000000"/>
        </w:rPr>
        <w:t>有关；</w:t>
      </w:r>
      <w:r>
        <w:rPr>
          <w:color w:val="000000"/>
        </w:rPr>
        <w:t xml:space="preserve">    </w:t>
      </w:r>
    </w:p>
    <w:p w:rsidR="00C9260F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）若将图中灵敏电流计换成</w:t>
      </w:r>
      <w:r>
        <w:rPr>
          <w:color w:val="000000"/>
        </w:rPr>
        <w:t>________ </w:t>
      </w:r>
      <w:r>
        <w:rPr>
          <w:color w:val="000000"/>
        </w:rPr>
        <w:t>，该装置还可以用来研究通电导体在磁场中受到力的作用，并据此制成了</w:t>
      </w:r>
      <w:r>
        <w:rPr>
          <w:color w:val="000000"/>
        </w:rPr>
        <w:t>________ </w:t>
      </w:r>
      <w:r>
        <w:rPr>
          <w:color w:val="000000"/>
        </w:rPr>
        <w:t>（发电机</w:t>
      </w:r>
      <w:r>
        <w:rPr>
          <w:color w:val="000000"/>
        </w:rPr>
        <w:t>/</w:t>
      </w:r>
      <w:r>
        <w:rPr>
          <w:color w:val="000000"/>
        </w:rPr>
        <w:t>电动机）．</w:t>
      </w:r>
      <w:r>
        <w:rPr>
          <w:color w:val="000000"/>
        </w:rPr>
        <w:t xml:space="preserve">    </w:t>
      </w:r>
    </w:p>
    <w:p w:rsidR="00C9260F">
      <w:r>
        <w:rPr>
          <w:b/>
          <w:bCs/>
          <w:sz w:val="24"/>
          <w:szCs w:val="24"/>
        </w:rPr>
        <w:t>五、综合题</w:t>
      </w:r>
    </w:p>
    <w:p w:rsidR="00C9260F">
      <w:pPr>
        <w:spacing w:after="0"/>
      </w:pPr>
      <w:r>
        <w:rPr>
          <w:color w:val="000000"/>
        </w:rPr>
        <w:t>25.</w:t>
      </w:r>
      <w:r>
        <w:rPr>
          <w:color w:val="000000"/>
        </w:rPr>
        <w:t>（</w:t>
      </w:r>
      <w:r>
        <w:rPr>
          <w:color w:val="000000"/>
        </w:rPr>
        <w:t>2017•</w:t>
      </w:r>
      <w:r>
        <w:rPr>
          <w:color w:val="000000"/>
        </w:rPr>
        <w:t>常州）</w:t>
      </w:r>
      <w:r>
        <w:rPr>
          <w:color w:val="000000"/>
        </w:rPr>
        <w:t xml:space="preserve">  </w:t>
      </w:r>
      <w:r>
        <w:rPr>
          <w:color w:val="000000"/>
        </w:rPr>
        <w:t>沙漠集水器</w:t>
      </w:r>
      <w:r>
        <w:rPr>
          <w:color w:val="000000"/>
        </w:rPr>
        <w:t xml:space="preserve">    </w:t>
      </w:r>
    </w:p>
    <w:p w:rsidR="00C9260F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）有些沙漠紧邻大海，</w:t>
      </w:r>
      <w:r>
        <w:rPr>
          <w:color w:val="000000"/>
        </w:rPr>
        <w:t>________</w:t>
      </w:r>
      <w:r>
        <w:rPr>
          <w:color w:val="000000"/>
        </w:rPr>
        <w:t>（白天</w:t>
      </w:r>
      <w:r>
        <w:rPr>
          <w:color w:val="000000"/>
        </w:rPr>
        <w:t>/</w:t>
      </w:r>
      <w:r>
        <w:rPr>
          <w:color w:val="000000"/>
        </w:rPr>
        <w:t>晚上）风通常从大海吹向沙漠，导致空气中富含水蒸气．</w:t>
      </w:r>
      <w:r>
        <w:rPr>
          <w:color w:val="000000"/>
        </w:rPr>
        <w:t xml:space="preserve">    </w:t>
      </w:r>
    </w:p>
    <w:p w:rsidR="00145C34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）伯克利分校的团队设计出一款沙漠集水器﹣</w:t>
      </w:r>
      <w:r>
        <w:rPr>
          <w:color w:val="000000"/>
        </w:rPr>
        <w:t>WaterSeer</w:t>
      </w:r>
      <w:r>
        <w:rPr>
          <w:color w:val="000000"/>
        </w:rPr>
        <w:t>，如图所示，利用风能这种</w:t>
      </w:r>
      <w:r>
        <w:rPr>
          <w:color w:val="000000"/>
        </w:rPr>
        <w:t>________</w:t>
      </w:r>
      <w:r>
        <w:rPr>
          <w:color w:val="000000"/>
        </w:rPr>
        <w:t>（可再生</w:t>
      </w:r>
      <w:r>
        <w:rPr>
          <w:color w:val="000000"/>
        </w:rPr>
        <w:t>/</w:t>
      </w:r>
      <w:r>
        <w:rPr>
          <w:color w:val="000000"/>
        </w:rPr>
        <w:t>不可再生）能源，借助风力驱动风轮旋转，带动螺旋桨将讲空气输入金属管中部．</w:t>
      </w:r>
      <w:r>
        <w:rPr>
          <w:color w:val="000000"/>
        </w:rPr>
        <w:t xml:space="preserve"> </w:t>
      </w:r>
    </w:p>
    <w:p w:rsidR="00C9260F">
      <w:pPr>
        <w:spacing w:after="0"/>
      </w:pPr>
      <w:r>
        <w:rPr>
          <w:color w:val="000000"/>
        </w:rPr>
        <w:t xml:space="preserve"> </w:t>
      </w:r>
      <w:r>
        <w:rPr>
          <w:noProof/>
          <w:lang w:eastAsia="zh-CN"/>
        </w:rPr>
        <w:pict>
          <v:shape id="_x0000_i1057" type="#_x0000_t75" style="height:101.25pt;mso-wrap-style:square;visibility:visible;width:96pt">
            <v:imagedata r:id="rId23" o:title=""/>
          </v:shape>
        </w:pict>
      </w:r>
    </w:p>
    <w:p w:rsidR="00C9260F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）深埋在土壤深处的金属管底部温度较低，由于金属的</w:t>
      </w:r>
      <w:r>
        <w:rPr>
          <w:color w:val="000000"/>
        </w:rPr>
        <w:t>________</w:t>
      </w:r>
      <w:r>
        <w:rPr>
          <w:color w:val="000000"/>
        </w:rPr>
        <w:t>（填物理属性）好使得金属管中部温度也降低．</w:t>
      </w:r>
      <w:r>
        <w:rPr>
          <w:color w:val="000000"/>
        </w:rPr>
        <w:t xml:space="preserve">    </w:t>
      </w:r>
    </w:p>
    <w:p w:rsidR="00C9260F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）空气中的水蒸气在金属管中部</w:t>
      </w:r>
      <w:r>
        <w:rPr>
          <w:color w:val="000000"/>
        </w:rPr>
        <w:t>________</w:t>
      </w:r>
      <w:r>
        <w:rPr>
          <w:color w:val="000000"/>
        </w:rPr>
        <w:t>（吸</w:t>
      </w:r>
      <w:r>
        <w:rPr>
          <w:color w:val="000000"/>
        </w:rPr>
        <w:t>/</w:t>
      </w:r>
      <w:r>
        <w:rPr>
          <w:color w:val="000000"/>
        </w:rPr>
        <w:t>放热），液化成水滴，水滴在</w:t>
      </w:r>
      <w:r>
        <w:rPr>
          <w:color w:val="000000"/>
        </w:rPr>
        <w:t>________</w:t>
      </w:r>
      <w:r>
        <w:rPr>
          <w:color w:val="000000"/>
        </w:rPr>
        <w:t>力的作用下，沿管壁下落，汇集于金属管底部容器．</w:t>
      </w:r>
      <w:r>
        <w:rPr>
          <w:color w:val="000000"/>
        </w:rPr>
        <w:t xml:space="preserve">    </w:t>
      </w:r>
    </w:p>
    <w:p w:rsidR="00C9260F">
      <w:pPr>
        <w:spacing w:after="0"/>
      </w:pPr>
      <w:r>
        <w:rPr>
          <w:color w:val="000000"/>
        </w:rPr>
        <w:t>（</w:t>
      </w:r>
      <w:r>
        <w:rPr>
          <w:color w:val="000000"/>
        </w:rPr>
        <w:t>5</w:t>
      </w:r>
      <w:r>
        <w:rPr>
          <w:color w:val="000000"/>
        </w:rPr>
        <w:t>）</w:t>
      </w:r>
      <w:r>
        <w:rPr>
          <w:color w:val="000000"/>
        </w:rPr>
        <w:t>WaterSeer</w:t>
      </w:r>
      <w:r>
        <w:rPr>
          <w:color w:val="000000"/>
        </w:rPr>
        <w:t>每天可以收集约</w:t>
      </w:r>
      <w:r>
        <w:rPr>
          <w:color w:val="000000"/>
        </w:rPr>
        <w:t>37L</w:t>
      </w:r>
      <w:r>
        <w:rPr>
          <w:color w:val="000000"/>
        </w:rPr>
        <w:t>饮用水，合</w:t>
      </w:r>
      <w:r>
        <w:rPr>
          <w:color w:val="000000"/>
        </w:rPr>
        <w:t>________kg</w:t>
      </w:r>
      <w:r>
        <w:rPr>
          <w:color w:val="000000"/>
        </w:rPr>
        <w:t>，应用前景十分乐观．（</w:t>
      </w:r>
      <w:r>
        <w:rPr>
          <w:color w:val="000000"/>
        </w:rPr>
        <w:t>ρ</w:t>
      </w:r>
      <w:r>
        <w:rPr>
          <w:color w:val="000000"/>
          <w:vertAlign w:val="subscript"/>
        </w:rPr>
        <w:t>水</w:t>
      </w:r>
      <w:r>
        <w:rPr>
          <w:color w:val="000000"/>
        </w:rPr>
        <w:t>=1.0×10</w:t>
      </w:r>
      <w:r>
        <w:rPr>
          <w:color w:val="000000"/>
          <w:vertAlign w:val="superscript"/>
        </w:rPr>
        <w:t>3</w:t>
      </w:r>
      <w:r>
        <w:rPr>
          <w:color w:val="000000"/>
        </w:rPr>
        <w:t>kg/m</w:t>
      </w:r>
      <w:r>
        <w:rPr>
          <w:color w:val="000000"/>
          <w:vertAlign w:val="superscript"/>
        </w:rPr>
        <w:t>3</w:t>
      </w:r>
      <w:r>
        <w:rPr>
          <w:color w:val="000000"/>
        </w:rPr>
        <w:t>）</w:t>
      </w:r>
      <w:r>
        <w:rPr>
          <w:color w:val="000000"/>
        </w:rPr>
        <w:t xml:space="preserve">    </w:t>
      </w:r>
    </w:p>
    <w:p w:rsidR="00145C34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26.</w:t>
      </w:r>
      <w:r>
        <w:rPr>
          <w:color w:val="000000"/>
        </w:rPr>
        <w:t>目前，化石燃料是人类生产、生活的主要能源．随着全球能量使用的增长，化石燃料等不可再生能源将日趋枯竭．世界各国人民的节能意识正在日趋增强（如图是我国的节能标志），科学家也在开发新能源、研制节能产品、提高化学能的转化效率</w:t>
      </w:r>
      <w:r>
        <w:rPr>
          <w:color w:val="000000"/>
        </w:rPr>
        <w:t>等方面，做着积极的努力．请你回答：</w:t>
      </w:r>
    </w:p>
    <w:p w:rsidR="00C9260F">
      <w:pPr>
        <w:spacing w:after="0"/>
      </w:pP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58" type="#_x0000_t75" style="height:78.75pt;mso-wrap-style:square;visibility:visible;width:66.75pt">
            <v:imagedata r:id="rId24" o:title=""/>
          </v:shape>
        </w:pict>
      </w:r>
    </w:p>
    <w:p w:rsidR="00C9260F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）有待继续开发、利用的能源有（至少答</w:t>
      </w:r>
      <w:r>
        <w:rPr>
          <w:color w:val="000000"/>
        </w:rPr>
        <w:t>3</w:t>
      </w:r>
      <w:r>
        <w:rPr>
          <w:color w:val="000000"/>
        </w:rPr>
        <w:t>种）：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C9260F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）用化学方程式表示出一个由化学能转化为内能的例子：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C9260F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）生产、生活中存在着化学能和电能的相互转化．请你举出一个在使用中由化学能转化为电能的例子：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C9260F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）氢气具有热值高且</w:t>
      </w:r>
      <w:r>
        <w:rPr>
          <w:color w:val="000000"/>
        </w:rPr>
        <w:t>________</w:t>
      </w:r>
      <w:r>
        <w:rPr>
          <w:color w:val="000000"/>
        </w:rPr>
        <w:t>的特点，因此被认为是最清洁的燃料．</w:t>
      </w:r>
      <w:r>
        <w:rPr>
          <w:color w:val="000000"/>
        </w:rPr>
        <w:t xml:space="preserve">    </w:t>
      </w:r>
    </w:p>
    <w:p w:rsidR="00C9260F">
      <w:r>
        <w:br w:type="page"/>
      </w:r>
    </w:p>
    <w:p w:rsidR="00C9260F">
      <w:pPr>
        <w:jc w:val="center"/>
      </w:pPr>
      <w:r>
        <w:rPr>
          <w:b/>
          <w:bCs/>
          <w:sz w:val="28"/>
          <w:szCs w:val="28"/>
        </w:rPr>
        <w:t>答案解析部分</w:t>
      </w:r>
    </w:p>
    <w:p w:rsidR="00C9260F">
      <w:r>
        <w:t>一、单选题</w:t>
      </w:r>
    </w:p>
    <w:p w:rsidR="00C9260F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C9260F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C9260F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C9260F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C9260F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C9260F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>2×10</w:t>
      </w:r>
      <w:r>
        <w:rPr>
          <w:color w:val="000000"/>
          <w:vertAlign w:val="superscript"/>
        </w:rPr>
        <w:t>7</w:t>
      </w:r>
      <w:r>
        <w:rPr>
          <w:color w:val="000000"/>
        </w:rPr>
        <w:t xml:space="preserve">  </w:t>
      </w:r>
    </w:p>
    <w:p w:rsidR="00C9260F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C9260F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C9260F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C9260F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C9260F">
      <w:pPr>
        <w:spacing w:after="0"/>
      </w:pPr>
      <w:r>
        <w:rPr>
          <w:color w:val="000000"/>
        </w:rPr>
        <w:t>11.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C9260F">
      <w:pPr>
        <w:spacing w:after="0"/>
      </w:pPr>
      <w:r>
        <w:rPr>
          <w:color w:val="000000"/>
        </w:rPr>
        <w:t>12.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C9260F">
      <w:pPr>
        <w:spacing w:after="0"/>
      </w:pPr>
      <w:r>
        <w:rPr>
          <w:color w:val="000000"/>
        </w:rPr>
        <w:t>13.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C9260F">
      <w:pPr>
        <w:spacing w:after="0"/>
      </w:pPr>
      <w:r>
        <w:rPr>
          <w:color w:val="000000"/>
        </w:rPr>
        <w:t>14.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C9260F">
      <w:pPr>
        <w:spacing w:after="0"/>
      </w:pPr>
      <w:r>
        <w:rPr>
          <w:color w:val="000000"/>
        </w:rPr>
        <w:t>15.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C9260F">
      <w:r>
        <w:t>二、填空题</w:t>
      </w:r>
    </w:p>
    <w:p w:rsidR="00C9260F">
      <w:pPr>
        <w:spacing w:after="0"/>
      </w:pPr>
      <w:r>
        <w:rPr>
          <w:color w:val="000000"/>
        </w:rPr>
        <w:t>16.</w:t>
      </w:r>
      <w:r>
        <w:rPr>
          <w:color w:val="0000FF"/>
        </w:rPr>
        <w:t>【答案】</w:t>
      </w:r>
      <w:r>
        <w:rPr>
          <w:color w:val="000000"/>
        </w:rPr>
        <w:t>凭空消失；凭空产生；转化；转移；能量的总量</w:t>
      </w:r>
      <w:r>
        <w:rPr>
          <w:color w:val="000000"/>
        </w:rPr>
        <w:t xml:space="preserve">  </w:t>
      </w:r>
    </w:p>
    <w:p w:rsidR="00C9260F">
      <w:pPr>
        <w:spacing w:after="0"/>
      </w:pPr>
      <w:r>
        <w:rPr>
          <w:color w:val="000000"/>
        </w:rPr>
        <w:t>17.</w:t>
      </w:r>
      <w:r>
        <w:rPr>
          <w:color w:val="0000FF"/>
        </w:rPr>
        <w:t>【答案】</w:t>
      </w:r>
      <w:r>
        <w:rPr>
          <w:color w:val="000000"/>
        </w:rPr>
        <w:t>二；</w:t>
      </w:r>
      <w:r>
        <w:rPr>
          <w:color w:val="000000"/>
        </w:rPr>
        <w:t>0.01</w:t>
      </w:r>
      <w:r>
        <w:rPr>
          <w:color w:val="000000"/>
        </w:rPr>
        <w:t>；</w:t>
      </w:r>
      <w:r>
        <w:rPr>
          <w:color w:val="000000"/>
        </w:rPr>
        <w:t xml:space="preserve">60  </w:t>
      </w:r>
    </w:p>
    <w:p w:rsidR="00C9260F">
      <w:pPr>
        <w:spacing w:after="0"/>
      </w:pPr>
      <w:r>
        <w:rPr>
          <w:color w:val="000000"/>
        </w:rPr>
        <w:t>18.</w:t>
      </w:r>
      <w:r>
        <w:rPr>
          <w:color w:val="0000FF"/>
        </w:rPr>
        <w:t>【答案】</w:t>
      </w:r>
      <w:r>
        <w:rPr>
          <w:color w:val="000000"/>
        </w:rPr>
        <w:t>0.4</w:t>
      </w:r>
      <w:r>
        <w:rPr>
          <w:color w:val="000000"/>
        </w:rPr>
        <w:t>；</w:t>
      </w:r>
      <w:r>
        <w:rPr>
          <w:color w:val="000000"/>
        </w:rPr>
        <w:t>2.5</w:t>
      </w:r>
      <w:r>
        <w:rPr>
          <w:color w:val="000000"/>
        </w:rPr>
        <w:t>；电路中发生短路故障或电路中用电器的总功率过大，造成干路电流过大</w:t>
      </w:r>
      <w:r>
        <w:rPr>
          <w:color w:val="000000"/>
        </w:rPr>
        <w:t xml:space="preserve">  </w:t>
      </w:r>
    </w:p>
    <w:p w:rsidR="00C9260F">
      <w:pPr>
        <w:spacing w:after="0"/>
      </w:pPr>
      <w:r>
        <w:rPr>
          <w:color w:val="000000"/>
        </w:rPr>
        <w:t>19.</w:t>
      </w:r>
      <w:r>
        <w:rPr>
          <w:color w:val="0000FF"/>
        </w:rPr>
        <w:t>【答案】</w:t>
      </w:r>
      <w:r>
        <w:rPr>
          <w:color w:val="000000"/>
        </w:rPr>
        <w:t> </w:t>
      </w:r>
      <w:r>
        <w:rPr>
          <w:color w:val="000000"/>
        </w:rPr>
        <w:t>错误；切割磁感线．</w:t>
      </w:r>
      <w:r>
        <w:rPr>
          <w:color w:val="000000"/>
        </w:rPr>
        <w:t xml:space="preserve">  </w:t>
      </w:r>
    </w:p>
    <w:p w:rsidR="00C9260F">
      <w:pPr>
        <w:spacing w:after="0"/>
      </w:pPr>
      <w:r>
        <w:rPr>
          <w:color w:val="000000"/>
        </w:rPr>
        <w:t>20.</w:t>
      </w:r>
      <w:r>
        <w:rPr>
          <w:color w:val="0000FF"/>
        </w:rPr>
        <w:t>【答案】</w:t>
      </w:r>
      <w:r>
        <w:rPr>
          <w:color w:val="000000"/>
        </w:rPr>
        <w:t>太阳；化学；碳纤维材料的密度为水的</w:t>
      </w:r>
      <w:r>
        <w:rPr>
          <w:noProof/>
          <w:lang w:eastAsia="zh-CN"/>
        </w:rPr>
        <w:pict>
          <v:shape id="_x0000_i1059" type="#_x0000_t75" style="height:21pt;mso-wrap-style:square;visibility:visible;width:15.75pt">
            <v:imagedata r:id="rId21" o:title=""/>
          </v:shape>
        </w:pict>
      </w:r>
    </w:p>
    <w:p w:rsidR="00C9260F">
      <w:pPr>
        <w:spacing w:after="0"/>
      </w:pPr>
      <w:r>
        <w:rPr>
          <w:color w:val="000000"/>
        </w:rPr>
        <w:t>21.</w:t>
      </w:r>
      <w:r>
        <w:rPr>
          <w:color w:val="0000FF"/>
        </w:rPr>
        <w:t>【答案】</w:t>
      </w:r>
      <w:r>
        <w:rPr>
          <w:color w:val="000000"/>
        </w:rPr>
        <w:t>大气　</w:t>
      </w:r>
      <w:r>
        <w:rPr>
          <w:color w:val="000000"/>
        </w:rPr>
        <w:t xml:space="preserve">  </w:t>
      </w:r>
    </w:p>
    <w:p w:rsidR="00C9260F">
      <w:r>
        <w:t>三、解答题</w:t>
      </w:r>
    </w:p>
    <w:p w:rsidR="00C9260F">
      <w:pPr>
        <w:spacing w:after="0"/>
      </w:pPr>
      <w:r>
        <w:rPr>
          <w:color w:val="000000"/>
        </w:rPr>
        <w:t>22.</w:t>
      </w:r>
      <w:r>
        <w:rPr>
          <w:color w:val="0000FF"/>
        </w:rPr>
        <w:t>【答案】</w:t>
      </w:r>
      <w:r>
        <w:rPr>
          <w:color w:val="000000"/>
        </w:rPr>
        <w:t>答：</w:t>
      </w:r>
      <w:r>
        <w:br/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）目前人们直接利用太阳能的方式有两种：其一是把太阳能转化为内能，其二是把太阳能转化为电能．太阳能热水器是把太阳能转化为内能，太阳能电池是把太阳能转化为电能．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）太阳能游艇是靠太阳能电池驱动的，太阳能电池将太阳能转化为电能，然后太阳能游艇消耗电能产生动力，将电能转化为游艇的机械能，同时船翼上由太阳能发电的</w:t>
      </w:r>
      <w:r>
        <w:rPr>
          <w:color w:val="000000"/>
        </w:rPr>
        <w:t>LED</w:t>
      </w:r>
      <w:r>
        <w:rPr>
          <w:color w:val="000000"/>
        </w:rPr>
        <w:t>彩屏把电能转化为光．</w:t>
      </w:r>
      <w:r>
        <w:rPr>
          <w:color w:val="000000"/>
        </w:rPr>
        <w:t xml:space="preserve">  </w:t>
      </w:r>
    </w:p>
    <w:p w:rsidR="00C9260F">
      <w:pPr>
        <w:spacing w:after="0"/>
      </w:pPr>
      <w:r>
        <w:rPr>
          <w:color w:val="000000"/>
        </w:rPr>
        <w:t>23.</w:t>
      </w:r>
      <w:r>
        <w:rPr>
          <w:color w:val="0000FF"/>
        </w:rPr>
        <w:t>【答案】</w:t>
      </w:r>
      <w:r>
        <w:rPr>
          <w:color w:val="000000"/>
        </w:rPr>
        <w:t>会</w:t>
      </w:r>
      <w:r>
        <w:rPr>
          <w:color w:val="000000"/>
        </w:rPr>
        <w:t>|</w:t>
      </w:r>
      <w:r>
        <w:rPr>
          <w:color w:val="000000"/>
        </w:rPr>
        <w:t>可再生</w:t>
      </w:r>
      <w:r>
        <w:rPr>
          <w:color w:val="000000"/>
        </w:rPr>
        <w:t xml:space="preserve">  </w:t>
      </w:r>
    </w:p>
    <w:p w:rsidR="00C9260F">
      <w:r>
        <w:t>四、实验探究题</w:t>
      </w:r>
    </w:p>
    <w:p w:rsidR="00C9260F">
      <w:pPr>
        <w:spacing w:after="0"/>
      </w:pPr>
      <w:r>
        <w:rPr>
          <w:color w:val="000000"/>
        </w:rPr>
        <w:t>24.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）偏转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）改变切割磁感线方向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）切割磁感线速度</w:t>
      </w:r>
      <w:r>
        <w:br/>
      </w: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）电源；电动机</w:t>
      </w:r>
      <w:r>
        <w:rPr>
          <w:color w:val="000000"/>
        </w:rPr>
        <w:t xml:space="preserve">  </w:t>
      </w:r>
    </w:p>
    <w:p w:rsidR="00C9260F">
      <w:r>
        <w:t>五、综合题</w:t>
      </w:r>
    </w:p>
    <w:p w:rsidR="00C9260F">
      <w:pPr>
        <w:spacing w:after="0"/>
      </w:pPr>
      <w:r>
        <w:rPr>
          <w:color w:val="000000"/>
        </w:rPr>
        <w:t>25.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）白天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）可再生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）导热性</w:t>
      </w:r>
      <w:r>
        <w:br/>
      </w: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）放热；重</w:t>
      </w:r>
      <w:r>
        <w:br/>
      </w:r>
      <w:r>
        <w:rPr>
          <w:color w:val="000000"/>
        </w:rPr>
        <w:t>（</w:t>
      </w:r>
      <w:r>
        <w:rPr>
          <w:color w:val="000000"/>
        </w:rPr>
        <w:t>5</w:t>
      </w:r>
      <w:r>
        <w:rPr>
          <w:color w:val="000000"/>
        </w:rPr>
        <w:t>）</w:t>
      </w:r>
      <w:r>
        <w:rPr>
          <w:color w:val="000000"/>
        </w:rPr>
        <w:t xml:space="preserve">37  </w:t>
      </w:r>
    </w:p>
    <w:p w:rsidR="00C9260F">
      <w:pPr>
        <w:spacing w:after="0"/>
      </w:pPr>
      <w:r>
        <w:rPr>
          <w:color w:val="000000"/>
        </w:rPr>
        <w:t>26.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）核能、太阳能、风能、地热能、潮汐能、煤、石油、天然气、可燃冰等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C+O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</w:t>
      </w:r>
      <w:r>
        <w:rPr>
          <w:noProof/>
          <w:lang w:eastAsia="zh-CN"/>
        </w:rPr>
        <w:pict>
          <v:shape id="_x0000_i1060" type="#_x0000_t75" style="height:15pt;mso-wrap-style:square;visibility:visible;width:28.5pt">
            <v:imagedata r:id="rId25" o:title=""/>
          </v:shape>
        </w:pict>
      </w:r>
      <w:r>
        <w:rPr>
          <w:color w:val="000000"/>
        </w:rPr>
        <w:t>CO</w:t>
      </w:r>
      <w:r>
        <w:rPr>
          <w:color w:val="000000"/>
          <w:vertAlign w:val="subscript"/>
        </w:rPr>
        <w:t>2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）干电池</w:t>
      </w:r>
      <w:r>
        <w:br/>
      </w: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）生成物是水，无污染</w:t>
      </w:r>
      <w:r>
        <w:rPr>
          <w:color w:val="000000"/>
        </w:rPr>
        <w:t xml:space="preserve">  </w:t>
      </w:r>
    </w:p>
    <w:sectPr w:rsidSect="00C9260F">
      <w:headerReference w:type="even" r:id="rId26"/>
      <w:headerReference w:type="default" r:id="rId27"/>
      <w:footerReference w:type="default" r:id="rId28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60F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60F">
    <w:pPr>
      <w:pStyle w:val="Header"/>
      <w:pBdr>
        <w:bottom w:val="nil"/>
      </w:pBdr>
    </w:pPr>
    <w:r>
      <w:pict>
        <v:rect id="Rectangle 7" o:spid="_x0000_s2049" style="height:57pt;margin-left:1056.4pt;margin-top:-43pt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position:absolute;v-text-anchor:middle;width:31.6pt;z-index:251659264" o:preferrelative="t">
          <v:textbox style="layout-flow:vertical;mso-layout-flow-alt:bottom-to-top">
            <w:txbxContent>
              <w:p w:rsidR="00C9260F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position:absolute;v-text-anchor:middle;width:42.15pt;z-index:251660288" o:preferrelative="t" fillcolor="#d8d8d8">
          <v:textbox style="layout-flow:vertical;mso-layout-flow-alt:bottom-to-top">
            <w:txbxContent>
              <w:p w:rsidR="00C9260F" w:rsidP="00145C34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position:absolute;v-text-anchor:middle;width:30.95pt;z-index:251661312" o:preferrelative="t">
          <v:textbox style="layout-flow:vertical;mso-layout-flow-alt:bottom-to-top">
            <w:txbxContent>
              <w:p w:rsidR="00C9260F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60F">
    <w:pPr>
      <w:pStyle w:val="Header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39067AF"/>
    <w:multiLevelType w:val="hybridMultilevel"/>
    <w:tmpl w:val="1324BBF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794778"/>
    <w:multiLevelType w:val="hybridMultilevel"/>
    <w:tmpl w:val="1840C7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60F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9260F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C9260F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9260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link w:val="Header"/>
    <w:uiPriority w:val="99"/>
    <w:qFormat/>
    <w:rsid w:val="00C9260F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C9260F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C9260F"/>
    <w:rPr>
      <w:sz w:val="18"/>
      <w:szCs w:val="18"/>
    </w:rPr>
  </w:style>
  <w:style w:type="paragraph" w:customStyle="1" w:styleId="1">
    <w:name w:val="正文1"/>
    <w:qFormat/>
    <w:rsid w:val="00C9260F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C9260F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C9260F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C9260F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  <w:lang w:val="en-US" w:eastAsia="zh-CN" w:bidi="ar-SA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  <w:lang w:val="en-US" w:eastAsia="zh-CN" w:bidi="ar-SA"/>
    </w:rPr>
  </w:style>
  <w:style w:type="table" w:customStyle="1" w:styleId="NormalTablePHPDOCX">
    <w:name w:val="Normal Table PHPDOCX"/>
    <w:uiPriority w:val="99"/>
    <w:semiHidden/>
    <w:unhideWhenUsed/>
    <w:qFormat/>
    <w:rsid w:val="00C926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lang w:val="en-US" w:eastAsia="zh-CN" w:bidi="ar-SA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  <w:lang w:val="en-US" w:eastAsia="zh-CN" w:bidi="ar-SA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lang w:val="en-US" w:eastAsia="zh-CN" w:bidi="ar-SA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lang w:val="en-US" w:eastAsia="zh-CN" w:bidi="ar-SA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jpe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header" Target="header1.xml" /><Relationship Id="rId27" Type="http://schemas.openxmlformats.org/officeDocument/2006/relationships/header" Target="header2.xml" /><Relationship Id="rId28" Type="http://schemas.openxmlformats.org/officeDocument/2006/relationships/footer" Target="footer1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numbering" Target="numbering.xml" /><Relationship Id="rId31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583422-03F2-4DF7-9F26-45BA03879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804</Words>
  <Characters>4584</Characters>
  <Application>Microsoft Office Word</Application>
  <DocSecurity>0</DocSecurity>
  <Lines>38</Lines>
  <Paragraphs>10</Paragraphs>
  <ScaleCrop>false</ScaleCrop>
  <Company/>
  <LinksUpToDate>false</LinksUpToDate>
  <CharactersWithSpaces>5378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8</cp:revision>
  <dcterms:created xsi:type="dcterms:W3CDTF">2013-12-09T06:44:00Z</dcterms:created>
  <dcterms:modified xsi:type="dcterms:W3CDTF">2018-06-19T06:31:00Z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