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0B" w:rsidRPr="003E0AAE" w:rsidRDefault="00F21341" w:rsidP="003E0AAE">
      <w:pPr>
        <w:jc w:val="center"/>
        <w:rPr>
          <w:rFonts w:asciiTheme="minorEastAsia" w:hAnsiTheme="minorEastAsia" w:cstheme="minorEastAsia"/>
          <w:sz w:val="32"/>
        </w:rPr>
      </w:pPr>
      <w:r w:rsidRPr="003E0AAE">
        <w:rPr>
          <w:rFonts w:asciiTheme="minorEastAsia" w:hAnsiTheme="minorEastAsia" w:cstheme="minorEastAsia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925pt;margin-top:975pt;width:32pt;height:37pt;z-index:251658240;mso-position-horizontal-relative:page;mso-position-vertical-relative:top-margin-area">
            <v:imagedata r:id="rId8" o:title=""/>
            <w10:wrap anchorx="page"/>
          </v:shape>
        </w:pict>
      </w:r>
      <w:r w:rsidRPr="003E0AAE">
        <w:rPr>
          <w:rFonts w:asciiTheme="minorEastAsia" w:hAnsiTheme="minorEastAsia" w:cstheme="minorEastAsia" w:hint="eastAsia"/>
          <w:sz w:val="32"/>
        </w:rPr>
        <w:t>2018</w:t>
      </w:r>
      <w:r w:rsidRPr="003E0AAE">
        <w:rPr>
          <w:rFonts w:asciiTheme="minorEastAsia" w:hAnsiTheme="minorEastAsia" w:cstheme="minorEastAsia" w:hint="eastAsia"/>
          <w:sz w:val="32"/>
        </w:rPr>
        <w:t>年阜新市初中毕业生学业考试</w:t>
      </w:r>
    </w:p>
    <w:p w:rsidR="00C96B0B" w:rsidRPr="003E0AAE" w:rsidRDefault="00F21341" w:rsidP="003E0AAE">
      <w:pPr>
        <w:jc w:val="center"/>
        <w:rPr>
          <w:rFonts w:asciiTheme="minorEastAsia" w:hAnsiTheme="minorEastAsia" w:cstheme="minorEastAsia"/>
          <w:sz w:val="32"/>
        </w:rPr>
      </w:pPr>
      <w:r w:rsidRPr="003E0AAE">
        <w:rPr>
          <w:rFonts w:asciiTheme="minorEastAsia" w:hAnsiTheme="minorEastAsia" w:cstheme="minorEastAsia" w:hint="eastAsia"/>
          <w:sz w:val="32"/>
        </w:rPr>
        <w:t>物理试卷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各位同学请注意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务必将试题答案写在答题卡对应的位置上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否则不得分。千万记住哦</w:t>
      </w:r>
      <w:r>
        <w:rPr>
          <w:rFonts w:asciiTheme="minorEastAsia" w:hAnsiTheme="minorEastAsia" w:cstheme="minorEastAsia" w:hint="eastAsia"/>
        </w:rPr>
        <w:t>!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每题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24</w:t>
      </w:r>
      <w:r>
        <w:rPr>
          <w:rFonts w:asciiTheme="minorEastAsia" w:hAnsiTheme="minorEastAsia" w:cstheme="minorEastAsia" w:hint="eastAsia"/>
        </w:rPr>
        <w:t>分。</w:t>
      </w:r>
      <w:r>
        <w:rPr>
          <w:rFonts w:asciiTheme="minorEastAsia" w:hAnsiTheme="minorEastAsia" w:cstheme="minorEastAsia" w:hint="eastAsia"/>
        </w:rPr>
        <w:t>1-7</w:t>
      </w:r>
      <w:r>
        <w:rPr>
          <w:rFonts w:asciiTheme="minorEastAsia" w:hAnsiTheme="minorEastAsia" w:cstheme="minorEastAsia" w:hint="eastAsia"/>
        </w:rPr>
        <w:t>小题为单选题；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小题为多选题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漏选得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错选得</w:t>
      </w:r>
      <w:r>
        <w:rPr>
          <w:rFonts w:asciiTheme="minorEastAsia" w:hAnsiTheme="minorEastAsia" w:cstheme="minorEastAsia" w:hint="eastAsia"/>
        </w:rPr>
        <w:t>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下列数据中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最接近生活实际的是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正常人的脉搏</w:t>
      </w:r>
      <w:r>
        <w:rPr>
          <w:rFonts w:asciiTheme="minorEastAsia" w:hAnsiTheme="minorEastAsia" w:cstheme="minorEastAsia" w:hint="eastAsia"/>
        </w:rPr>
        <w:t>1min</w:t>
      </w:r>
      <w:r>
        <w:rPr>
          <w:rFonts w:asciiTheme="minorEastAsia" w:hAnsiTheme="minorEastAsia" w:cstheme="minorEastAsia" w:hint="eastAsia"/>
        </w:rPr>
        <w:t>跳动约为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次</w:t>
      </w:r>
      <w:r>
        <w:rPr>
          <w:rFonts w:asciiTheme="minorEastAsia" w:hAnsiTheme="minorEastAsia" w:cstheme="minorEastAsia" w:hint="eastAsia"/>
        </w:rPr>
        <w:t xml:space="preserve">  B.</w:t>
      </w:r>
      <w:r>
        <w:rPr>
          <w:rFonts w:asciiTheme="minorEastAsia" w:hAnsiTheme="minorEastAsia" w:cstheme="minorEastAsia" w:hint="eastAsia"/>
        </w:rPr>
        <w:t>初中物理书的长度约为</w:t>
      </w:r>
      <w:r>
        <w:rPr>
          <w:rFonts w:asciiTheme="minorEastAsia" w:hAnsiTheme="minorEastAsia" w:cstheme="minorEastAsia" w:hint="eastAsia"/>
        </w:rPr>
        <w:t>40cm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家用空调的功率约为</w:t>
      </w:r>
      <w:r>
        <w:rPr>
          <w:rFonts w:asciiTheme="minorEastAsia" w:hAnsiTheme="minorEastAsia" w:cstheme="minorEastAsia" w:hint="eastAsia"/>
        </w:rPr>
        <w:t>1000W        D.</w:t>
      </w:r>
      <w:r>
        <w:rPr>
          <w:rFonts w:asciiTheme="minorEastAsia" w:hAnsiTheme="minorEastAsia" w:cstheme="minorEastAsia" w:hint="eastAsia"/>
        </w:rPr>
        <w:t>电视机正常工作时后背散热孔的温度约为</w:t>
      </w:r>
      <w:r>
        <w:rPr>
          <w:rFonts w:asciiTheme="minorEastAsia" w:hAnsiTheme="minorEastAsia" w:cstheme="minorEastAsia" w:hint="eastAsia"/>
        </w:rPr>
        <w:t>90</w:t>
      </w:r>
      <w:r>
        <w:rPr>
          <w:rFonts w:asciiTheme="minorEastAsia" w:hAnsiTheme="minorEastAsia" w:cstheme="minorEastAsia" w:hint="eastAsia"/>
        </w:rPr>
        <w:t>℃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下列现象是</w:t>
      </w:r>
      <w:proofErr w:type="gramStart"/>
      <w:r>
        <w:rPr>
          <w:rFonts w:asciiTheme="minorEastAsia" w:hAnsiTheme="minorEastAsia" w:cstheme="minorEastAsia" w:hint="eastAsia"/>
        </w:rPr>
        <w:t>由于光沿直线传播</w:t>
      </w:r>
      <w:proofErr w:type="gramEnd"/>
      <w:r>
        <w:rPr>
          <w:rFonts w:asciiTheme="minorEastAsia" w:hAnsiTheme="minorEastAsia" w:cstheme="minorEastAsia" w:hint="eastAsia"/>
        </w:rPr>
        <w:t>形成的是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5271770" cy="687070"/>
            <wp:effectExtent l="0" t="0" r="508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水中的倒影</w:t>
      </w:r>
      <w:r>
        <w:rPr>
          <w:rFonts w:asciiTheme="minorEastAsia" w:hAnsiTheme="minorEastAsia" w:cstheme="minorEastAsia" w:hint="eastAsia"/>
        </w:rPr>
        <w:t xml:space="preserve">      </w:t>
      </w:r>
      <w:r>
        <w:rPr>
          <w:rFonts w:asciiTheme="minorEastAsia" w:hAnsiTheme="minorEastAsia" w:cstheme="minorEastAsia" w:hint="eastAsia"/>
        </w:rPr>
        <w:t xml:space="preserve">    B.</w:t>
      </w:r>
      <w:r>
        <w:rPr>
          <w:rFonts w:asciiTheme="minorEastAsia" w:hAnsiTheme="minorEastAsia" w:cstheme="minorEastAsia" w:hint="eastAsia"/>
        </w:rPr>
        <w:t>地面上的影子</w:t>
      </w:r>
      <w:r>
        <w:rPr>
          <w:rFonts w:asciiTheme="minorEastAsia" w:hAnsiTheme="minorEastAsia" w:cstheme="minorEastAsia" w:hint="eastAsia"/>
        </w:rPr>
        <w:t xml:space="preserve">           C.</w:t>
      </w:r>
      <w:r>
        <w:rPr>
          <w:rFonts w:asciiTheme="minorEastAsia" w:hAnsiTheme="minorEastAsia" w:cstheme="minorEastAsia" w:hint="eastAsia"/>
        </w:rPr>
        <w:t>海市蜃楼</w:t>
      </w:r>
      <w:r>
        <w:rPr>
          <w:rFonts w:asciiTheme="minorEastAsia" w:hAnsiTheme="minorEastAsia" w:cstheme="minorEastAsia" w:hint="eastAsia"/>
        </w:rPr>
        <w:t xml:space="preserve">         D.</w:t>
      </w:r>
      <w:r>
        <w:rPr>
          <w:rFonts w:asciiTheme="minorEastAsia" w:hAnsiTheme="minorEastAsia" w:cstheme="minorEastAsia" w:hint="eastAsia"/>
        </w:rPr>
        <w:t>雨后的彩虹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下列有关压强知识说法正确的是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在流体中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流速越大的位置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压强越小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随着大气压的减小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水的沸点会升高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利用马德堡半球实验可以精确测出大气压的值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载重货车的车轮越多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对地面的压强越大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下列现象中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通过热传递方式改变物体内能的是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5271135" cy="906145"/>
            <wp:effectExtent l="0" t="0" r="571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压缩冲程</w:t>
      </w:r>
      <w:r>
        <w:rPr>
          <w:rFonts w:asciiTheme="minorEastAsia" w:hAnsiTheme="minorEastAsia" w:cstheme="minorEastAsia" w:hint="eastAsia"/>
        </w:rPr>
        <w:t xml:space="preserve">        B.</w:t>
      </w:r>
      <w:r>
        <w:rPr>
          <w:rFonts w:asciiTheme="minorEastAsia" w:hAnsiTheme="minorEastAsia" w:cstheme="minorEastAsia" w:hint="eastAsia"/>
        </w:rPr>
        <w:t>滑下时臀部有灼热感</w:t>
      </w:r>
      <w:r>
        <w:rPr>
          <w:rFonts w:asciiTheme="minorEastAsia" w:hAnsiTheme="minorEastAsia" w:cstheme="minorEastAsia" w:hint="eastAsia"/>
        </w:rPr>
        <w:t xml:space="preserve">      C.</w:t>
      </w:r>
      <w:r>
        <w:rPr>
          <w:rFonts w:asciiTheme="minorEastAsia" w:hAnsiTheme="minorEastAsia" w:cstheme="minorEastAsia" w:hint="eastAsia"/>
        </w:rPr>
        <w:t>搓手取暖</w:t>
      </w:r>
      <w:r>
        <w:rPr>
          <w:rFonts w:asciiTheme="minorEastAsia" w:hAnsiTheme="minorEastAsia" w:cstheme="minorEastAsia" w:hint="eastAsia"/>
        </w:rPr>
        <w:t xml:space="preserve">            D.</w:t>
      </w:r>
      <w:r>
        <w:rPr>
          <w:rFonts w:asciiTheme="minorEastAsia" w:hAnsiTheme="minorEastAsia" w:cstheme="minorEastAsia" w:hint="eastAsia"/>
        </w:rPr>
        <w:t>感受温度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</w:t>
      </w:r>
      <w:r>
        <w:rPr>
          <w:rFonts w:asciiTheme="minorEastAsia" w:hAnsiTheme="minorEastAsia" w:cstheme="minorEastAsia" w:hint="eastAsia"/>
        </w:rPr>
        <w:t>小王使用如图所示的滑轮组提升重物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</w:t>
      </w:r>
      <w:r>
        <w:rPr>
          <w:rFonts w:asciiTheme="minorEastAsia" w:hAnsiTheme="minorEastAsia" w:cstheme="minorEastAsia" w:hint="eastAsia"/>
        </w:rPr>
        <w:t>300N</w:t>
      </w:r>
      <w:r>
        <w:rPr>
          <w:rFonts w:asciiTheme="minorEastAsia" w:hAnsiTheme="minorEastAsia" w:cstheme="minorEastAsia" w:hint="eastAsia"/>
        </w:rPr>
        <w:t>的拉力在</w:t>
      </w:r>
      <w:r>
        <w:rPr>
          <w:rFonts w:asciiTheme="minorEastAsia" w:hAnsiTheme="minorEastAsia" w:cstheme="minorEastAsia" w:hint="eastAsia"/>
        </w:rPr>
        <w:t>10s</w:t>
      </w:r>
      <w:r>
        <w:rPr>
          <w:rFonts w:asciiTheme="minorEastAsia" w:hAnsiTheme="minorEastAsia" w:cstheme="minorEastAsia" w:hint="eastAsia"/>
        </w:rPr>
        <w:t>内将</w:t>
      </w:r>
      <w:r>
        <w:rPr>
          <w:rFonts w:asciiTheme="minorEastAsia" w:hAnsiTheme="minorEastAsia" w:cstheme="minorEastAsia" w:hint="eastAsia"/>
        </w:rPr>
        <w:t>540N</w:t>
      </w:r>
      <w:r>
        <w:rPr>
          <w:rFonts w:asciiTheme="minorEastAsia" w:hAnsiTheme="minorEastAsia" w:cstheme="minorEastAsia" w:hint="eastAsia"/>
        </w:rPr>
        <w:t>的重物匀速提升了</w:t>
      </w:r>
      <w:r>
        <w:rPr>
          <w:rFonts w:asciiTheme="minorEastAsia" w:hAnsiTheme="minorEastAsia" w:cstheme="minorEastAsia" w:hint="eastAsia"/>
        </w:rPr>
        <w:t>1m,</w:t>
      </w:r>
      <w:r>
        <w:rPr>
          <w:rFonts w:asciiTheme="minorEastAsia" w:hAnsiTheme="minorEastAsia" w:cstheme="minorEastAsia" w:hint="eastAsia"/>
        </w:rPr>
        <w:t>在这个过程中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619125" cy="10668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有用功为</w:t>
      </w:r>
      <w:r>
        <w:rPr>
          <w:rFonts w:asciiTheme="minorEastAsia" w:hAnsiTheme="minorEastAsia" w:cstheme="minorEastAsia" w:hint="eastAsia"/>
        </w:rPr>
        <w:t>540J              B.</w:t>
      </w:r>
      <w:r>
        <w:rPr>
          <w:rFonts w:asciiTheme="minorEastAsia" w:hAnsiTheme="minorEastAsia" w:cstheme="minorEastAsia" w:hint="eastAsia"/>
        </w:rPr>
        <w:t>拉力的功率为</w:t>
      </w:r>
      <w:r>
        <w:rPr>
          <w:rFonts w:asciiTheme="minorEastAsia" w:hAnsiTheme="minorEastAsia" w:cstheme="minorEastAsia" w:hint="eastAsia"/>
        </w:rPr>
        <w:t>90W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滑轮组的机械效率为</w:t>
      </w:r>
      <w:r>
        <w:rPr>
          <w:rFonts w:asciiTheme="minorEastAsia" w:hAnsiTheme="minorEastAsia" w:cstheme="minorEastAsia" w:hint="eastAsia"/>
        </w:rPr>
        <w:t>60%     D.</w:t>
      </w:r>
      <w:r>
        <w:rPr>
          <w:rFonts w:asciiTheme="minorEastAsia" w:hAnsiTheme="minorEastAsia" w:cstheme="minorEastAsia" w:hint="eastAsia"/>
        </w:rPr>
        <w:t>绳子</w:t>
      </w:r>
      <w:proofErr w:type="gramStart"/>
      <w:r>
        <w:rPr>
          <w:rFonts w:asciiTheme="minorEastAsia" w:hAnsiTheme="minorEastAsia" w:cstheme="minorEastAsia" w:hint="eastAsia"/>
        </w:rPr>
        <w:t>自由端</w:t>
      </w:r>
      <w:proofErr w:type="gramEnd"/>
      <w:r>
        <w:rPr>
          <w:rFonts w:asciiTheme="minorEastAsia" w:hAnsiTheme="minorEastAsia" w:cstheme="minorEastAsia" w:hint="eastAsia"/>
        </w:rPr>
        <w:t>移动的距离为</w:t>
      </w:r>
      <w:r>
        <w:rPr>
          <w:rFonts w:asciiTheme="minorEastAsia" w:hAnsiTheme="minorEastAsia" w:cstheme="minorEastAsia" w:hint="eastAsia"/>
        </w:rPr>
        <w:t>3m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下列装置中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和发电机的工作原理相同的是</w:t>
      </w:r>
      <w:r>
        <w:rPr>
          <w:rFonts w:asciiTheme="minorEastAsia" w:hAnsiTheme="minorEastAsia" w:cstheme="minorEastAsia" w:hint="eastAsia"/>
        </w:rPr>
        <w:t>()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5269230" cy="770255"/>
            <wp:effectExtent l="0" t="0" r="762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电磁起重机</w:t>
      </w:r>
      <w:r>
        <w:rPr>
          <w:rFonts w:asciiTheme="minorEastAsia" w:hAnsiTheme="minorEastAsia" w:cstheme="minorEastAsia" w:hint="eastAsia"/>
        </w:rPr>
        <w:t xml:space="preserve">        B.</w:t>
      </w:r>
      <w:r>
        <w:rPr>
          <w:rFonts w:asciiTheme="minorEastAsia" w:hAnsiTheme="minorEastAsia" w:cstheme="minorEastAsia" w:hint="eastAsia"/>
        </w:rPr>
        <w:t>动圈式话筒</w:t>
      </w:r>
      <w:r>
        <w:rPr>
          <w:rFonts w:asciiTheme="minorEastAsia" w:hAnsiTheme="minorEastAsia" w:cstheme="minorEastAsia" w:hint="eastAsia"/>
        </w:rPr>
        <w:t xml:space="preserve">             C.</w:t>
      </w:r>
      <w:r>
        <w:rPr>
          <w:rFonts w:asciiTheme="minorEastAsia" w:hAnsiTheme="minorEastAsia" w:cstheme="minorEastAsia" w:hint="eastAsia"/>
        </w:rPr>
        <w:t>水位报警器</w:t>
      </w:r>
      <w:r>
        <w:rPr>
          <w:rFonts w:asciiTheme="minorEastAsia" w:hAnsiTheme="minorEastAsia" w:cstheme="minorEastAsia" w:hint="eastAsia"/>
        </w:rPr>
        <w:t xml:space="preserve">         D.</w:t>
      </w:r>
      <w:r>
        <w:rPr>
          <w:rFonts w:asciiTheme="minorEastAsia" w:hAnsiTheme="minorEastAsia" w:cstheme="minorEastAsia" w:hint="eastAsia"/>
        </w:rPr>
        <w:t>电铃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下列有关家庭电路的说法正确的是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空气开关“跳闸”后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立即重新合上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选用插座时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所有家用电器都使用两孔插座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家庭电路中</w:t>
      </w:r>
      <w:proofErr w:type="gramStart"/>
      <w:r>
        <w:rPr>
          <w:rFonts w:asciiTheme="minorEastAsia" w:hAnsiTheme="minorEastAsia" w:cstheme="minorEastAsia" w:hint="eastAsia"/>
        </w:rPr>
        <w:t>各个用</w:t>
      </w:r>
      <w:proofErr w:type="gramEnd"/>
      <w:r>
        <w:rPr>
          <w:rFonts w:asciiTheme="minorEastAsia" w:hAnsiTheme="minorEastAsia" w:cstheme="minorEastAsia" w:hint="eastAsia"/>
        </w:rPr>
        <w:t>电器应该是并联的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控制用电器的开关要连接在零线和用电器之间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叠放在一起的物体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B,</w:t>
      </w:r>
      <w:r>
        <w:rPr>
          <w:rFonts w:asciiTheme="minorEastAsia" w:hAnsiTheme="minorEastAsia" w:cstheme="minorEastAsia" w:hint="eastAsia"/>
        </w:rPr>
        <w:t>在水平恒力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</w:rPr>
        <w:t>的作用下一起向右做匀速直线运动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则下列说法中正确的是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295400" cy="8191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不受摩擦力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对地面的压力和地面对它的支持力是一对平衡力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若增大拉力</w:t>
      </w:r>
      <w:r>
        <w:rPr>
          <w:rFonts w:asciiTheme="minorEastAsia" w:hAnsiTheme="minorEastAsia" w:cstheme="minorEastAsia" w:hint="eastAsia"/>
        </w:rPr>
        <w:t>F,</w:t>
      </w:r>
      <w:r>
        <w:rPr>
          <w:rFonts w:asciiTheme="minorEastAsia" w:hAnsiTheme="minorEastAsia" w:cstheme="minorEastAsia" w:hint="eastAsia"/>
        </w:rPr>
        <w:t>则物体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与地面间的摩擦力不变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若物体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遇到障碍物突然停止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向右倾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二、填空题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每空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9.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正在发声的音叉把小球弹开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说明音叉在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，小球被弹开的幅度越大，</w:t>
      </w:r>
      <w:r>
        <w:rPr>
          <w:rFonts w:asciiTheme="minorEastAsia" w:hAnsiTheme="minorEastAsia" w:cstheme="minorEastAsia" w:hint="eastAsia"/>
        </w:rPr>
        <w:t>____</w:t>
      </w:r>
      <w:r>
        <w:rPr>
          <w:rFonts w:asciiTheme="minorEastAsia" w:hAnsiTheme="minorEastAsia" w:cstheme="minorEastAsia" w:hint="eastAsia"/>
        </w:rPr>
        <w:t>越大。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选填“响度”或“音调”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r>
        <w:rPr>
          <w:noProof/>
        </w:rPr>
        <w:drawing>
          <wp:inline distT="0" distB="0" distL="114300" distR="114300">
            <wp:extent cx="5271135" cy="777875"/>
            <wp:effectExtent l="0" t="0" r="571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r>
        <w:rPr>
          <w:rFonts w:hint="eastAsia"/>
        </w:rPr>
        <w:t xml:space="preserve">    </w:t>
      </w:r>
      <w:r>
        <w:rPr>
          <w:rFonts w:hint="eastAsia"/>
        </w:rPr>
        <w:t>第</w:t>
      </w:r>
      <w:r>
        <w:rPr>
          <w:rFonts w:hint="eastAsia"/>
        </w:rPr>
        <w:t>9</w:t>
      </w:r>
      <w:r>
        <w:rPr>
          <w:rFonts w:hint="eastAsia"/>
        </w:rPr>
        <w:t>题</w:t>
      </w:r>
      <w:r>
        <w:rPr>
          <w:rFonts w:hint="eastAsia"/>
        </w:rPr>
        <w:t xml:space="preserve">              </w:t>
      </w:r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题</w:t>
      </w:r>
      <w:r>
        <w:rPr>
          <w:rFonts w:hint="eastAsia"/>
        </w:rPr>
        <w:t xml:space="preserve">                    </w:t>
      </w:r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题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在皮划艇比赛时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发令枪响参赛选手奋力划桨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皮划艇由静止迅速前进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说明力可以改变物体的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，此时以地面为参照物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皮划艇是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的。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起初茶碗看起来是空的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但当你慢慢向碗中倒水时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就会发现碗中原来还藏着一枚硬币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这是光的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现象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看到的硬币是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选填“实物”或“虚像”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近五年来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我国自主建设、独立运行的北斗卫星全球组网稳步推进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并逐步向全球提供服务。北斗系统是利用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传递信息的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这种信号</w:t>
      </w:r>
      <w:r>
        <w:rPr>
          <w:rFonts w:asciiTheme="minorEastAsia" w:hAnsiTheme="minorEastAsia" w:cstheme="minorEastAsia" w:hint="eastAsia"/>
        </w:rPr>
        <w:t>_______(</w:t>
      </w:r>
      <w:r>
        <w:rPr>
          <w:rFonts w:asciiTheme="minorEastAsia" w:hAnsiTheme="minorEastAsia" w:cstheme="minorEastAsia" w:hint="eastAsia"/>
        </w:rPr>
        <w:t>选填“能”或“不能”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在真空中传播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</w:t>
      </w:r>
      <w:r>
        <w:rPr>
          <w:rFonts w:asciiTheme="minorEastAsia" w:hAnsiTheme="minorEastAsia" w:cstheme="minorEastAsia" w:hint="eastAsia"/>
        </w:rPr>
        <w:t>一个体积为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  <w:position w:val="-6"/>
        </w:rPr>
        <w:object w:dxaOrig="705" w:dyaOrig="315">
          <v:shape id="_x0000_i1025" type="#_x0000_t75" style="width:35.4pt;height:15.6pt" o:ole="">
            <v:imagedata r:id="rId15" o:title=""/>
          </v:shape>
          <o:OLEObject Type="Embed" ProgID="Equation.3" ShapeID="_x0000_i1025" DrawAspect="Content" ObjectID="_1594641216" r:id="rId16"/>
        </w:object>
      </w:r>
      <w:r>
        <w:rPr>
          <w:rFonts w:asciiTheme="minorEastAsia" w:hAnsiTheme="minorEastAsia" w:cstheme="minorEastAsia" w:hint="eastAsia"/>
        </w:rPr>
        <w:t>，密度为</w:t>
      </w:r>
      <w:r>
        <w:rPr>
          <w:rFonts w:asciiTheme="minorEastAsia" w:hAnsiTheme="minorEastAsia" w:cstheme="minorEastAsia" w:hint="eastAsia"/>
        </w:rPr>
        <w:t>0.5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  <w:position w:val="-10"/>
        </w:rPr>
        <w:object w:dxaOrig="975" w:dyaOrig="360">
          <v:shape id="_x0000_i1026" type="#_x0000_t75" style="width:48.6pt;height:18pt" o:ole="">
            <v:imagedata r:id="rId17" o:title=""/>
          </v:shape>
          <o:OLEObject Type="Embed" ProgID="Equation.3" ShapeID="_x0000_i1026" DrawAspect="Content" ObjectID="_1594641217" r:id="rId18"/>
        </w:object>
      </w:r>
      <w:r>
        <w:rPr>
          <w:rFonts w:asciiTheme="minorEastAsia" w:hAnsiTheme="minorEastAsia" w:cstheme="minorEastAsia" w:hint="eastAsia"/>
        </w:rPr>
        <w:t>的物体，用手抓住它将其浸没在水中，它受到的浮力是</w:t>
      </w:r>
      <w:r>
        <w:rPr>
          <w:rFonts w:asciiTheme="minorEastAsia" w:hAnsiTheme="minorEastAsia" w:cstheme="minorEastAsia" w:hint="eastAsia"/>
        </w:rPr>
        <w:t>_____N</w:t>
      </w:r>
      <w:r>
        <w:rPr>
          <w:rFonts w:asciiTheme="minorEastAsia" w:hAnsiTheme="minorEastAsia" w:cstheme="minorEastAsia" w:hint="eastAsia"/>
        </w:rPr>
        <w:t>。松开手后，物体将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填“上浮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、“下沉”或“悬浮”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，在此过程中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物体受到水的压强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</w:t>
      </w:r>
      <w:r>
        <w:rPr>
          <w:rFonts w:asciiTheme="minorEastAsia" w:hAnsiTheme="minorEastAsia" w:cstheme="minorEastAsia" w:hint="eastAsia"/>
        </w:rPr>
        <w:t>“变大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、“变小、”或“不变”</w:t>
      </w:r>
      <w:r>
        <w:rPr>
          <w:rFonts w:asciiTheme="minorEastAsia" w:hAnsiTheme="minorEastAsia" w:cstheme="minorEastAsia" w:hint="eastAsia"/>
        </w:rPr>
        <w:t>).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position w:val="-12"/>
        </w:rPr>
        <w:object w:dxaOrig="3105" w:dyaOrig="375">
          <v:shape id="_x0000_i1027" type="#_x0000_t75" style="width:155.4pt;height:18.6pt" o:ole="">
            <v:imagedata r:id="rId19" o:title=""/>
          </v:shape>
          <o:OLEObject Type="Embed" ProgID="Equation.3" ShapeID="_x0000_i1027" DrawAspect="Content" ObjectID="_1594641218" r:id="rId20"/>
        </w:objec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在“探究水沸腾”的实验中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水沸腾是一种剧烈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的现象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沸腾的条件是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温度达到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，沸腾过程中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吸收热量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温度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用丝绸摩擦玻璃棒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玻璃棒由于失去电子而带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电；带电的玻璃棒接触验电器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验电器金属</w:t>
      </w:r>
      <w:proofErr w:type="gramStart"/>
      <w:r>
        <w:rPr>
          <w:rFonts w:asciiTheme="minorEastAsia" w:hAnsiTheme="minorEastAsia" w:cstheme="minorEastAsia" w:hint="eastAsia"/>
        </w:rPr>
        <w:t>箔</w:t>
      </w:r>
      <w:proofErr w:type="gramEnd"/>
      <w:r>
        <w:rPr>
          <w:rFonts w:asciiTheme="minorEastAsia" w:hAnsiTheme="minorEastAsia" w:cstheme="minorEastAsia" w:hint="eastAsia"/>
        </w:rPr>
        <w:t>张开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是因为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种电荷相互排斥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金属箔是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选填“导体”或“绝缘体”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；电在生活中的利用无处不在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电能是</w:t>
      </w:r>
      <w:r>
        <w:rPr>
          <w:rFonts w:asciiTheme="minorEastAsia" w:hAnsiTheme="minorEastAsia" w:cstheme="minorEastAsia" w:hint="eastAsia"/>
        </w:rPr>
        <w:t>_______(</w:t>
      </w:r>
      <w:r>
        <w:rPr>
          <w:rFonts w:asciiTheme="minorEastAsia" w:hAnsiTheme="minorEastAsia" w:cstheme="minorEastAsia" w:hint="eastAsia"/>
        </w:rPr>
        <w:t>选填“一次”或“二</w:t>
      </w:r>
      <w:r>
        <w:rPr>
          <w:rFonts w:asciiTheme="minorEastAsia" w:hAnsiTheme="minorEastAsia" w:cstheme="minorEastAsia" w:hint="eastAsia"/>
        </w:rPr>
        <w:t>次”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能源</w:t>
      </w:r>
      <w:r>
        <w:rPr>
          <w:rFonts w:asciiTheme="minorEastAsia" w:hAnsiTheme="minorEastAsia" w:cstheme="minorEastAsia" w:hint="eastAsia"/>
        </w:rPr>
        <w:t>.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甲、乙两灯的额定电压均为</w:t>
      </w:r>
      <w:r>
        <w:rPr>
          <w:rFonts w:asciiTheme="minorEastAsia" w:hAnsiTheme="minorEastAsia" w:cstheme="minorEastAsia" w:hint="eastAsia"/>
        </w:rPr>
        <w:t>6V,</w:t>
      </w:r>
      <w:r>
        <w:rPr>
          <w:rFonts w:asciiTheme="minorEastAsia" w:hAnsiTheme="minorEastAsia" w:cstheme="minorEastAsia" w:hint="eastAsia"/>
        </w:rPr>
        <w:t>测得两灯的电流与电压关系图像如图所示。甲灯正常工作时的电阻是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Ω；当乙灯的实际功率是</w:t>
      </w:r>
      <w:r>
        <w:rPr>
          <w:rFonts w:asciiTheme="minorEastAsia" w:hAnsiTheme="minorEastAsia" w:cstheme="minorEastAsia" w:hint="eastAsia"/>
        </w:rPr>
        <w:t>2.4W</w:t>
      </w:r>
      <w:r>
        <w:rPr>
          <w:rFonts w:asciiTheme="minorEastAsia" w:hAnsiTheme="minorEastAsia" w:cstheme="minorEastAsia" w:hint="eastAsia"/>
        </w:rPr>
        <w:t>时，它两端的实际电压是</w:t>
      </w:r>
      <w:r>
        <w:rPr>
          <w:rFonts w:asciiTheme="minorEastAsia" w:hAnsiTheme="minorEastAsia" w:cstheme="minorEastAsia" w:hint="eastAsia"/>
        </w:rPr>
        <w:t>______V</w:t>
      </w:r>
      <w:r>
        <w:rPr>
          <w:rFonts w:asciiTheme="minorEastAsia" w:hAnsiTheme="minorEastAsia" w:cstheme="minorEastAsia" w:hint="eastAsia"/>
        </w:rPr>
        <w:t>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当把甲、乙两灯串联接在</w:t>
      </w:r>
      <w:r>
        <w:rPr>
          <w:rFonts w:asciiTheme="minorEastAsia" w:hAnsiTheme="minorEastAsia" w:cstheme="minorEastAsia" w:hint="eastAsia"/>
        </w:rPr>
        <w:t>7V</w:t>
      </w:r>
      <w:r>
        <w:rPr>
          <w:rFonts w:asciiTheme="minorEastAsia" w:hAnsiTheme="minorEastAsia" w:cstheme="minorEastAsia" w:hint="eastAsia"/>
        </w:rPr>
        <w:t>的电源上时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电路消耗的总功率是</w:t>
      </w:r>
      <w:r>
        <w:rPr>
          <w:rFonts w:asciiTheme="minorEastAsia" w:hAnsiTheme="minorEastAsia" w:cstheme="minorEastAsia" w:hint="eastAsia"/>
        </w:rPr>
        <w:t>______W.</w:t>
      </w:r>
    </w:p>
    <w:p w:rsidR="00C96B0B" w:rsidRDefault="00C96B0B">
      <w:pPr>
        <w:rPr>
          <w:rFonts w:asciiTheme="minorEastAsia" w:hAnsiTheme="minorEastAsia" w:cstheme="minorEastAsia"/>
        </w:rPr>
      </w:pPr>
    </w:p>
    <w:p w:rsidR="00C96B0B" w:rsidRDefault="00F21341">
      <w:r>
        <w:rPr>
          <w:noProof/>
        </w:rPr>
        <w:lastRenderedPageBreak/>
        <w:drawing>
          <wp:inline distT="0" distB="0" distL="114300" distR="114300">
            <wp:extent cx="1628775" cy="1266825"/>
            <wp:effectExtent l="0" t="0" r="9525" b="9525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三、作图题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分）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请画出水中正在下沉铁球的受力示意图。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水的阻力忽略不计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r>
        <w:rPr>
          <w:noProof/>
        </w:rPr>
        <w:drawing>
          <wp:inline distT="0" distB="0" distL="114300" distR="114300">
            <wp:extent cx="5271770" cy="1022985"/>
            <wp:effectExtent l="0" t="0" r="5080" b="5715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r>
        <w:rPr>
          <w:rFonts w:hint="eastAsia"/>
        </w:rPr>
        <w:t xml:space="preserve">                                            </w:t>
      </w:r>
      <w:r>
        <w:rPr>
          <w:rFonts w:hint="eastAsia"/>
        </w:rPr>
        <w:t>甲</w:t>
      </w:r>
      <w:r>
        <w:rPr>
          <w:rFonts w:hint="eastAsia"/>
        </w:rPr>
        <w:t xml:space="preserve">          </w:t>
      </w:r>
      <w:r>
        <w:rPr>
          <w:rFonts w:hint="eastAsia"/>
        </w:rPr>
        <w:t xml:space="preserve">          </w:t>
      </w:r>
      <w:r>
        <w:rPr>
          <w:rFonts w:hint="eastAsia"/>
        </w:rPr>
        <w:t>乙</w:t>
      </w:r>
    </w:p>
    <w:p w:rsidR="00C96B0B" w:rsidRDefault="00F21341">
      <w:r>
        <w:rPr>
          <w:rFonts w:hint="eastAsia"/>
        </w:rPr>
        <w:t xml:space="preserve">       </w:t>
      </w:r>
      <w:r>
        <w:rPr>
          <w:rFonts w:hint="eastAsia"/>
        </w:rPr>
        <w:t>图</w:t>
      </w:r>
      <w:r>
        <w:rPr>
          <w:rFonts w:hint="eastAsia"/>
        </w:rPr>
        <w:t xml:space="preserve">1                                       </w:t>
      </w:r>
      <w:r>
        <w:rPr>
          <w:rFonts w:hint="eastAsia"/>
        </w:rPr>
        <w:t>图</w:t>
      </w:r>
      <w:r>
        <w:rPr>
          <w:rFonts w:hint="eastAsia"/>
        </w:rPr>
        <w:t>2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检查视力的时候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视力表放在被测者头部的后</w:t>
      </w:r>
      <w:proofErr w:type="gramStart"/>
      <w:r>
        <w:rPr>
          <w:rFonts w:asciiTheme="minorEastAsia" w:hAnsiTheme="minorEastAsia" w:cstheme="minorEastAsia" w:hint="eastAsia"/>
        </w:rPr>
        <w:t>上方</w:t>
      </w:r>
      <w:r>
        <w:rPr>
          <w:rFonts w:asciiTheme="minorEastAsia" w:hAnsiTheme="minorEastAsia" w:cstheme="minorEastAsia" w:hint="eastAsia"/>
        </w:rPr>
        <w:t>,</w:t>
      </w:r>
      <w:proofErr w:type="gramEnd"/>
      <w:r>
        <w:rPr>
          <w:rFonts w:asciiTheme="minorEastAsia" w:hAnsiTheme="minorEastAsia" w:cstheme="minorEastAsia" w:hint="eastAsia"/>
        </w:rPr>
        <w:t>被测者识别对面墙上镜子里的像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请在乙图中画出人眼</w:t>
      </w:r>
      <w:r>
        <w:rPr>
          <w:rFonts w:asciiTheme="minorEastAsia" w:hAnsiTheme="minorEastAsia" w:cstheme="minorEastAsia" w:hint="eastAsia"/>
        </w:rPr>
        <w:t>(A)</w:t>
      </w:r>
      <w:r>
        <w:rPr>
          <w:rFonts w:asciiTheme="minorEastAsia" w:hAnsiTheme="minorEastAsia" w:cstheme="minorEastAsia" w:hint="eastAsia"/>
        </w:rPr>
        <w:t>看视力表</w:t>
      </w:r>
      <w:r>
        <w:rPr>
          <w:rFonts w:asciiTheme="minorEastAsia" w:hAnsiTheme="minorEastAsia" w:cstheme="minorEastAsia" w:hint="eastAsia"/>
        </w:rPr>
        <w:t>(B)</w:t>
      </w:r>
      <w:r>
        <w:rPr>
          <w:rFonts w:asciiTheme="minorEastAsia" w:hAnsiTheme="minorEastAsia" w:cstheme="minorEastAsia" w:hint="eastAsia"/>
        </w:rPr>
        <w:t>的光路图。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四、计算题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9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18</w:t>
      </w:r>
      <w:r>
        <w:rPr>
          <w:rFonts w:asciiTheme="minorEastAsia" w:hAnsiTheme="minorEastAsia" w:cstheme="minorEastAsia" w:hint="eastAsia"/>
        </w:rPr>
        <w:t>分。要求写出必要的文字说明、公式、计算过程、数值和单位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小华家新买了一台小轿车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小轿车的质量是</w:t>
      </w:r>
      <w:r>
        <w:rPr>
          <w:rFonts w:asciiTheme="minorEastAsia" w:hAnsiTheme="minorEastAsia" w:cstheme="minorEastAsia" w:hint="eastAsia"/>
        </w:rPr>
        <w:t>12t,</w:t>
      </w:r>
      <w:r>
        <w:rPr>
          <w:rFonts w:asciiTheme="minorEastAsia" w:hAnsiTheme="minorEastAsia" w:cstheme="minorEastAsia" w:hint="eastAsia"/>
        </w:rPr>
        <w:t>车轮与地面的总接触面积为</w:t>
      </w:r>
      <w:r>
        <w:rPr>
          <w:rFonts w:asciiTheme="minorEastAsia" w:hAnsiTheme="minorEastAsia" w:cstheme="minorEastAsia" w:hint="eastAsia"/>
        </w:rPr>
        <w:t>0.12</w:t>
      </w:r>
      <w:r>
        <w:rPr>
          <w:rFonts w:asciiTheme="minorEastAsia" w:hAnsiTheme="minorEastAsia" w:cstheme="minorEastAsia" w:hint="eastAsia"/>
          <w:position w:val="-4"/>
        </w:rPr>
        <w:object w:dxaOrig="345" w:dyaOrig="300">
          <v:shape id="_x0000_i1028" type="#_x0000_t75" style="width:17.4pt;height:15pt" o:ole="">
            <v:imagedata r:id="rId23" o:title=""/>
          </v:shape>
          <o:OLEObject Type="Embed" ProgID="Equation.3" ShapeID="_x0000_i1028" DrawAspect="Content" ObjectID="_1594641219" r:id="rId24"/>
        </w:objec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周末小华一家人开车去郊游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在某段水平路面上以</w:t>
      </w:r>
      <w:r>
        <w:rPr>
          <w:rFonts w:asciiTheme="minorEastAsia" w:hAnsiTheme="minorEastAsia" w:cstheme="minorEastAsia" w:hint="eastAsia"/>
        </w:rPr>
        <w:t>72km/h</w:t>
      </w:r>
      <w:r>
        <w:rPr>
          <w:rFonts w:asciiTheme="minorEastAsia" w:hAnsiTheme="minorEastAsia" w:cstheme="minorEastAsia" w:hint="eastAsia"/>
        </w:rPr>
        <w:t>的速度匀速直线行驶了一段路程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若此过程小轿车的输出功率是</w:t>
      </w:r>
      <w:r>
        <w:rPr>
          <w:rFonts w:asciiTheme="minorEastAsia" w:hAnsiTheme="minorEastAsia" w:cstheme="minorEastAsia" w:hint="eastAsia"/>
        </w:rPr>
        <w:t>40kW</w:t>
      </w:r>
      <w:r>
        <w:rPr>
          <w:rFonts w:asciiTheme="minorEastAsia" w:hAnsiTheme="minorEastAsia" w:cstheme="minorEastAsia" w:hint="eastAsia"/>
        </w:rPr>
        <w:t>。求：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轿车静止在水平地面上时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对地面的压强。</w:t>
      </w:r>
      <w:r>
        <w:rPr>
          <w:rFonts w:asciiTheme="minorEastAsia" w:hAnsiTheme="minorEastAsia" w:cstheme="minorEastAsia" w:hint="eastAsia"/>
        </w:rPr>
        <w:t>(g</w:t>
      </w:r>
      <w:r>
        <w:rPr>
          <w:rFonts w:asciiTheme="minorEastAsia" w:hAnsiTheme="minorEastAsia" w:cstheme="minorEastAsia" w:hint="eastAsia"/>
        </w:rPr>
        <w:t>取</w:t>
      </w:r>
      <w:r>
        <w:rPr>
          <w:rFonts w:asciiTheme="minorEastAsia" w:hAnsiTheme="minorEastAsia" w:cstheme="minorEastAsia" w:hint="eastAsia"/>
        </w:rPr>
        <w:t>10N/kg)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小轿车在这段路程中所受的阻力。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3)</w:t>
      </w:r>
      <w:r>
        <w:rPr>
          <w:rFonts w:asciiTheme="minorEastAsia" w:hAnsiTheme="minorEastAsia" w:cstheme="minorEastAsia" w:hint="eastAsia"/>
        </w:rPr>
        <w:t>如果该小轿车</w:t>
      </w:r>
      <w:proofErr w:type="gramStart"/>
      <w:r>
        <w:rPr>
          <w:rFonts w:asciiTheme="minorEastAsia" w:hAnsiTheme="minorEastAsia" w:cstheme="minorEastAsia" w:hint="eastAsia"/>
        </w:rPr>
        <w:t>百公里</w:t>
      </w:r>
      <w:proofErr w:type="gramEnd"/>
      <w:r>
        <w:rPr>
          <w:rFonts w:asciiTheme="minorEastAsia" w:hAnsiTheme="minorEastAsia" w:cstheme="minorEastAsia" w:hint="eastAsia"/>
        </w:rPr>
        <w:t>消耗汽油</w:t>
      </w:r>
      <w:r>
        <w:rPr>
          <w:rFonts w:asciiTheme="minorEastAsia" w:hAnsiTheme="minorEastAsia" w:cstheme="minorEastAsia" w:hint="eastAsia"/>
        </w:rPr>
        <w:t>5kg,</w:t>
      </w:r>
      <w:r>
        <w:rPr>
          <w:rFonts w:asciiTheme="minorEastAsia" w:hAnsiTheme="minorEastAsia" w:cstheme="minorEastAsia" w:hint="eastAsia"/>
        </w:rPr>
        <w:t>求这些汽油完全燃烧放出的热量。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position w:val="-12"/>
        </w:rPr>
        <w:object w:dxaOrig="1920" w:dyaOrig="375">
          <v:shape id="_x0000_i1029" type="#_x0000_t75" style="width:96pt;height:18.6pt" o:ole="">
            <v:imagedata r:id="rId25" o:title=""/>
          </v:shape>
          <o:OLEObject Type="Embed" ProgID="Equation.3" ShapeID="_x0000_i1029" DrawAspect="Content" ObjectID="_1594641220" r:id="rId26"/>
        </w:object>
      </w:r>
    </w:p>
    <w:p w:rsidR="00C96B0B" w:rsidRDefault="00C96B0B">
      <w:pPr>
        <w:rPr>
          <w:rFonts w:asciiTheme="minorEastAsia" w:hAnsiTheme="minorEastAsia" w:cstheme="minorEastAsia"/>
        </w:rPr>
      </w:pP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</w:t>
      </w:r>
      <w:r>
        <w:rPr>
          <w:rFonts w:asciiTheme="minorEastAsia" w:hAnsiTheme="minorEastAsia" w:cstheme="minorEastAsia" w:hint="eastAsia"/>
        </w:rPr>
        <w:t>在如图所示的电路中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灯泡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</w:rPr>
        <w:t>标有“</w:t>
      </w:r>
      <w:r>
        <w:rPr>
          <w:rFonts w:asciiTheme="minorEastAsia" w:hAnsiTheme="minorEastAsia" w:cstheme="minorEastAsia" w:hint="eastAsia"/>
        </w:rPr>
        <w:t>6V 6W</w:t>
      </w:r>
      <w:r>
        <w:rPr>
          <w:rFonts w:asciiTheme="minorEastAsia" w:hAnsiTheme="minorEastAsia" w:cstheme="minorEastAsia" w:hint="eastAsia"/>
        </w:rPr>
        <w:t>”字样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电源电压及灯泡电阻均保持不变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滑动变阻器最大阻值为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定值电阻</w:t>
      </w:r>
      <w:r>
        <w:rPr>
          <w:rFonts w:asciiTheme="minorEastAsia" w:hAnsiTheme="minorEastAsia" w:cstheme="minorEastAsia" w:hint="eastAsia"/>
        </w:rPr>
        <w:t>R</w:t>
      </w:r>
      <w:r>
        <w:rPr>
          <w:rFonts w:asciiTheme="minorEastAsia" w:hAnsiTheme="minorEastAsia" w:cstheme="minorEastAsia" w:hint="eastAsia"/>
          <w:vertAlign w:val="subscript"/>
        </w:rPr>
        <w:t>0</w:t>
      </w:r>
      <w:r>
        <w:rPr>
          <w:rFonts w:asciiTheme="minorEastAsia" w:hAnsiTheme="minorEastAsia" w:cstheme="minorEastAsia" w:hint="eastAsia"/>
        </w:rPr>
        <w:t>=10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>.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(1)</w:t>
      </w:r>
      <w:r>
        <w:rPr>
          <w:rFonts w:asciiTheme="minorEastAsia" w:hAnsiTheme="minorEastAsia" w:cstheme="minorEastAsia" w:hint="eastAsia"/>
        </w:rPr>
        <w:t>当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都闭合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滑片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</w:rPr>
        <w:t>移动到最左端时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灯泡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</w:rPr>
        <w:t>正常发光。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求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①灯泡的额定电流和电源电压；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②电流表的示数；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当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闭合、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断开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且滑片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</w:rPr>
        <w:t>移动到最右端。求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通电</w:t>
      </w:r>
      <w:r>
        <w:rPr>
          <w:rFonts w:asciiTheme="minorEastAsia" w:hAnsiTheme="minorEastAsia" w:cstheme="minorEastAsia" w:hint="eastAsia"/>
        </w:rPr>
        <w:t>1min</w:t>
      </w:r>
      <w:r>
        <w:rPr>
          <w:rFonts w:asciiTheme="minorEastAsia" w:hAnsiTheme="minorEastAsia" w:cstheme="minorEastAsia" w:hint="eastAsia"/>
        </w:rPr>
        <w:t>电路产生的总热量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695450" cy="1038225"/>
            <wp:effectExtent l="0" t="0" r="0" b="9525"/>
            <wp:docPr id="1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C96B0B">
      <w:pPr>
        <w:rPr>
          <w:rFonts w:asciiTheme="minorEastAsia" w:hAnsiTheme="minorEastAsia" w:cstheme="minorEastAsia"/>
        </w:rPr>
      </w:pPr>
    </w:p>
    <w:p w:rsidR="00C96B0B" w:rsidRDefault="00C96B0B">
      <w:pPr>
        <w:rPr>
          <w:rFonts w:asciiTheme="minorEastAsia" w:hAnsiTheme="minorEastAsia" w:cstheme="minorEastAsia"/>
        </w:rPr>
      </w:pP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五、实验探究题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小蒙用一个焦距为</w:t>
      </w:r>
      <w:r>
        <w:rPr>
          <w:rFonts w:asciiTheme="minorEastAsia" w:hAnsiTheme="minorEastAsia" w:cstheme="minorEastAsia" w:hint="eastAsia"/>
        </w:rPr>
        <w:t>10cm</w:t>
      </w:r>
      <w:r>
        <w:rPr>
          <w:rFonts w:asciiTheme="minorEastAsia" w:hAnsiTheme="minorEastAsia" w:cstheme="minorEastAsia" w:hint="eastAsia"/>
        </w:rPr>
        <w:t>的凸透镜“探</w:t>
      </w:r>
      <w:proofErr w:type="gramStart"/>
      <w:r>
        <w:rPr>
          <w:rFonts w:asciiTheme="minorEastAsia" w:hAnsiTheme="minorEastAsia" w:cstheme="minorEastAsia" w:hint="eastAsia"/>
        </w:rPr>
        <w:t>宄</w:t>
      </w:r>
      <w:proofErr w:type="gramEnd"/>
      <w:r>
        <w:rPr>
          <w:rFonts w:asciiTheme="minorEastAsia" w:hAnsiTheme="minorEastAsia" w:cstheme="minorEastAsia" w:hint="eastAsia"/>
        </w:rPr>
        <w:t>凸透镜成像规律”，实验装置如图所示，凸透镜固定在光具座</w:t>
      </w:r>
      <w:r>
        <w:rPr>
          <w:rFonts w:asciiTheme="minorEastAsia" w:hAnsiTheme="minorEastAsia" w:cstheme="minorEastAsia" w:hint="eastAsia"/>
        </w:rPr>
        <w:t>40cm</w:t>
      </w:r>
      <w:r>
        <w:rPr>
          <w:rFonts w:asciiTheme="minorEastAsia" w:hAnsiTheme="minorEastAsia" w:cstheme="minorEastAsia" w:hint="eastAsia"/>
        </w:rPr>
        <w:t>刻度处不动。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5271770" cy="885190"/>
            <wp:effectExtent l="0" t="0" r="5080" b="10160"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实验前调节烛焰、凸透镜、</w:t>
      </w:r>
      <w:proofErr w:type="gramStart"/>
      <w:r>
        <w:rPr>
          <w:rFonts w:asciiTheme="minorEastAsia" w:hAnsiTheme="minorEastAsia" w:cstheme="minorEastAsia" w:hint="eastAsia"/>
        </w:rPr>
        <w:t>光屏三者</w:t>
      </w:r>
      <w:proofErr w:type="gramEnd"/>
      <w:r>
        <w:rPr>
          <w:rFonts w:asciiTheme="minorEastAsia" w:hAnsiTheme="minorEastAsia" w:cstheme="minorEastAsia" w:hint="eastAsia"/>
        </w:rPr>
        <w:t>的中心大致在</w:t>
      </w:r>
      <w:r>
        <w:rPr>
          <w:rFonts w:asciiTheme="minorEastAsia" w:hAnsiTheme="minorEastAsia" w:cstheme="minorEastAsia" w:hint="eastAsia"/>
        </w:rPr>
        <w:t>______________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小蒙将蜡烛移动到</w:t>
      </w:r>
      <w:r>
        <w:rPr>
          <w:rFonts w:asciiTheme="minorEastAsia" w:hAnsiTheme="minorEastAsia" w:cstheme="minorEastAsia" w:hint="eastAsia"/>
        </w:rPr>
        <w:t>10cm</w:t>
      </w:r>
      <w:r>
        <w:rPr>
          <w:rFonts w:asciiTheme="minorEastAsia" w:hAnsiTheme="minorEastAsia" w:cstheme="minorEastAsia" w:hint="eastAsia"/>
        </w:rPr>
        <w:t>刻度处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光屏向左移动到</w:t>
      </w:r>
      <w:r>
        <w:rPr>
          <w:rFonts w:asciiTheme="minorEastAsia" w:hAnsiTheme="minorEastAsia" w:cstheme="minorEastAsia" w:hint="eastAsia"/>
        </w:rPr>
        <w:t>55cm</w:t>
      </w:r>
      <w:r>
        <w:rPr>
          <w:rFonts w:asciiTheme="minorEastAsia" w:hAnsiTheme="minorEastAsia" w:cstheme="minorEastAsia" w:hint="eastAsia"/>
        </w:rPr>
        <w:t>刻度处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光屏上得到一个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清晰的实像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人们利用这一原理制成了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选填“照相机”、“投影仪”或“放大镜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将蜡烛移动到</w:t>
      </w:r>
      <w:r>
        <w:rPr>
          <w:rFonts w:asciiTheme="minorEastAsia" w:hAnsiTheme="minorEastAsia" w:cstheme="minorEastAsia" w:hint="eastAsia"/>
        </w:rPr>
        <w:t>25cm</w:t>
      </w:r>
      <w:r>
        <w:rPr>
          <w:rFonts w:asciiTheme="minorEastAsia" w:hAnsiTheme="minorEastAsia" w:cstheme="minorEastAsia" w:hint="eastAsia"/>
        </w:rPr>
        <w:t>刻度处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光屏移动到</w:t>
      </w:r>
      <w:r>
        <w:rPr>
          <w:rFonts w:asciiTheme="minorEastAsia" w:hAnsiTheme="minorEastAsia" w:cstheme="minorEastAsia" w:hint="eastAsia"/>
        </w:rPr>
        <w:t>_____cm</w:t>
      </w:r>
      <w:r>
        <w:rPr>
          <w:rFonts w:asciiTheme="minorEastAsia" w:hAnsiTheme="minorEastAsia" w:cstheme="minorEastAsia" w:hint="eastAsia"/>
        </w:rPr>
        <w:t>刻度处时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可在光屏上再次得到一个清晰的像。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在步骤</w:t>
      </w: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光屏上成清晰像后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取一副近视镜放在凸透镜和蜡烛之间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要使光屏上还能成清晰的像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光屏应适当向</w:t>
      </w:r>
      <w:r>
        <w:rPr>
          <w:rFonts w:asciiTheme="minorEastAsia" w:hAnsiTheme="minorEastAsia" w:cstheme="minorEastAsia" w:hint="eastAsia"/>
        </w:rPr>
        <w:t>_____(</w:t>
      </w:r>
      <w:r>
        <w:rPr>
          <w:rFonts w:asciiTheme="minorEastAsia" w:hAnsiTheme="minorEastAsia" w:cstheme="minorEastAsia" w:hint="eastAsia"/>
        </w:rPr>
        <w:t>选填“左”或“右”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移劲。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在“比较不同物质吸热情况”的实验中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实验装置如图所示：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5273040" cy="1028700"/>
            <wp:effectExtent l="0" t="0" r="3810" b="0"/>
            <wp:docPr id="1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该实验除了图中的实验器材外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还需要用到的实</w:t>
      </w:r>
      <w:r>
        <w:rPr>
          <w:rFonts w:asciiTheme="minorEastAsia" w:hAnsiTheme="minorEastAsia" w:cstheme="minorEastAsia" w:hint="eastAsia"/>
        </w:rPr>
        <w:t>验器材有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秒表和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实验中应选用规格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选填“相同”或“不同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的电加热器分别给初</w:t>
      </w:r>
      <w:proofErr w:type="gramStart"/>
      <w:r>
        <w:rPr>
          <w:rFonts w:asciiTheme="minorEastAsia" w:hAnsiTheme="minorEastAsia" w:cstheme="minorEastAsia" w:hint="eastAsia"/>
        </w:rPr>
        <w:t>温相同</w:t>
      </w:r>
      <w:proofErr w:type="gramEnd"/>
      <w:r>
        <w:rPr>
          <w:rFonts w:asciiTheme="minorEastAsia" w:hAnsiTheme="minorEastAsia" w:cstheme="minorEastAsia" w:hint="eastAsia"/>
        </w:rPr>
        <w:t>且</w:t>
      </w:r>
      <w:r>
        <w:rPr>
          <w:rFonts w:asciiTheme="minorEastAsia" w:hAnsiTheme="minorEastAsia" w:cstheme="minorEastAsia" w:hint="eastAsia"/>
        </w:rPr>
        <w:t>_____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选填“质量”或“体积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的甲、乙两种液体加热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并记录实验数据。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分析实验数据可知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此实验是通过比较</w:t>
      </w:r>
      <w:r>
        <w:rPr>
          <w:rFonts w:asciiTheme="minorEastAsia" w:hAnsiTheme="minorEastAsia" w:cstheme="minorEastAsia" w:hint="eastAsia"/>
        </w:rPr>
        <w:t>____________(</w:t>
      </w:r>
      <w:r>
        <w:rPr>
          <w:rFonts w:asciiTheme="minorEastAsia" w:hAnsiTheme="minorEastAsia" w:cstheme="minorEastAsia" w:hint="eastAsia"/>
        </w:rPr>
        <w:t>选填“加热时间”或“温度变化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来判断吸热能力强弱的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所以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选填“甲”或“乙”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液体吸热本领强。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该实验用到的研究方法有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转换法和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在“探究景响动能大小因素”的实验中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让小球从同一光滑斜面上由静止滚下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小球撞击放在水平面上的木块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使木块滑动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虚线位置为木块滑动一段距离后静止的位置。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已知</w:t>
      </w:r>
      <w:r>
        <w:rPr>
          <w:rFonts w:asciiTheme="minorEastAsia" w:hAnsiTheme="minorEastAsia" w:cstheme="minorEastAsia" w:hint="eastAsia"/>
        </w:rPr>
        <w:t>h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＜</w:t>
      </w:r>
      <w:r>
        <w:rPr>
          <w:rFonts w:asciiTheme="minorEastAsia" w:hAnsiTheme="minorEastAsia" w:cstheme="minorEastAsia" w:hint="eastAsia"/>
        </w:rPr>
        <w:t>h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＜</w:t>
      </w:r>
      <w:r>
        <w:rPr>
          <w:rFonts w:asciiTheme="minorEastAsia" w:hAnsiTheme="minorEastAsia" w:cstheme="minorEastAsia" w:hint="eastAsia"/>
        </w:rPr>
        <w:t>h</w:t>
      </w:r>
      <w:r>
        <w:rPr>
          <w:rFonts w:asciiTheme="minorEastAsia" w:hAnsiTheme="minorEastAsia" w:cstheme="minorEastAsia" w:hint="eastAsia"/>
          <w:vertAlign w:val="subscript"/>
        </w:rPr>
        <w:t>3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4590415" cy="1495425"/>
            <wp:effectExtent l="0" t="0" r="635" b="9525"/>
            <wp:docPr id="1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球从斜面上滚下的过程中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小球的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能转化为小球的</w:t>
      </w:r>
      <w:r>
        <w:rPr>
          <w:rFonts w:asciiTheme="minorEastAsia" w:hAnsiTheme="minorEastAsia" w:cstheme="minorEastAsia" w:hint="eastAsia"/>
        </w:rPr>
        <w:t>____</w:t>
      </w:r>
      <w:r>
        <w:rPr>
          <w:rFonts w:asciiTheme="minorEastAsia" w:hAnsiTheme="minorEastAsia" w:cstheme="minorEastAsia" w:hint="eastAsia"/>
        </w:rPr>
        <w:t>能。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本实验是通过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比较小球动能的大小。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分析图中的三次实验可以得出的结论是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物体的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一定时，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越大，它的动能越大；通过实验结论可知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开车时要注意不能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“超载”或“超速”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小元同学在完成“测量某小合金块密度”的实验中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进行如下的实验操作：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把天平放在水平桌面上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把游码移动到标尺左端的零刻线处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调节横梁上的平衡螺母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使橫梁平衡。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在量筒中倒入适量的水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记下水的体积；将小合金块用细线系好后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慢慢地浸没在水中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记下小合金块和水的总体积。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将小合金块放在左盘中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在右盘中增减砝码并移动游码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直至橫</w:t>
      </w:r>
      <w:proofErr w:type="gramStart"/>
      <w:r>
        <w:rPr>
          <w:rFonts w:asciiTheme="minorEastAsia" w:hAnsiTheme="minorEastAsia" w:cstheme="minorEastAsia" w:hint="eastAsia"/>
        </w:rPr>
        <w:t>梁恢复</w:t>
      </w:r>
      <w:proofErr w:type="gramEnd"/>
      <w:r>
        <w:rPr>
          <w:rFonts w:asciiTheme="minorEastAsia" w:hAnsiTheme="minorEastAsia" w:cstheme="minorEastAsia" w:hint="eastAsia"/>
        </w:rPr>
        <w:t>平衡。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4990465" cy="2019300"/>
            <wp:effectExtent l="0" t="0" r="635" b="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该实验原理是</w:t>
      </w:r>
      <w:r>
        <w:rPr>
          <w:rFonts w:asciiTheme="minorEastAsia" w:hAnsiTheme="minorEastAsia" w:cstheme="minorEastAsia" w:hint="eastAsia"/>
        </w:rPr>
        <w:t>_____________________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为了减小实验误差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最佳的实验操作顺序是</w:t>
      </w:r>
      <w:r>
        <w:rPr>
          <w:rFonts w:asciiTheme="minorEastAsia" w:hAnsiTheme="minorEastAsia" w:cstheme="minorEastAsia" w:hint="eastAsia"/>
        </w:rPr>
        <w:t>______________(</w:t>
      </w:r>
      <w:r>
        <w:rPr>
          <w:rFonts w:asciiTheme="minorEastAsia" w:hAnsiTheme="minorEastAsia" w:cstheme="minorEastAsia" w:hint="eastAsia"/>
        </w:rPr>
        <w:t>填写字</w:t>
      </w:r>
      <w:r>
        <w:rPr>
          <w:rFonts w:asciiTheme="minorEastAsia" w:hAnsiTheme="minorEastAsia" w:cstheme="minorEastAsia" w:hint="eastAsia"/>
        </w:rPr>
        <w:t>母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正确操作后读取数值，如图甲、乙所示，小合金块的质量为</w:t>
      </w:r>
      <w:r>
        <w:rPr>
          <w:rFonts w:asciiTheme="minorEastAsia" w:hAnsiTheme="minorEastAsia" w:cstheme="minorEastAsia" w:hint="eastAsia"/>
        </w:rPr>
        <w:t>___________g</w:t>
      </w:r>
      <w:r>
        <w:rPr>
          <w:rFonts w:asciiTheme="minorEastAsia" w:hAnsiTheme="minorEastAsia" w:cstheme="minorEastAsia" w:hint="eastAsia"/>
        </w:rPr>
        <w:t>，小合金块的体积为</w:t>
      </w:r>
      <w:r>
        <w:rPr>
          <w:rFonts w:asciiTheme="minorEastAsia" w:hAnsiTheme="minorEastAsia" w:cstheme="minorEastAsia" w:hint="eastAsia"/>
        </w:rPr>
        <w:t>___</w:t>
      </w:r>
      <w:r>
        <w:rPr>
          <w:rFonts w:asciiTheme="minorEastAsia" w:hAnsiTheme="minorEastAsia" w:cstheme="minorEastAsia" w:hint="eastAsia"/>
          <w:position w:val="-6"/>
        </w:rPr>
        <w:object w:dxaOrig="420" w:dyaOrig="315">
          <v:shape id="_x0000_i1030" type="#_x0000_t75" style="width:21pt;height:15.6pt" o:ole="">
            <v:imagedata r:id="rId32" o:title=""/>
          </v:shape>
          <o:OLEObject Type="Embed" ProgID="Equation.3" ShapeID="_x0000_i1030" DrawAspect="Content" ObjectID="_1594641221" r:id="rId33"/>
        </w:object>
      </w:r>
      <w:r>
        <w:rPr>
          <w:rFonts w:asciiTheme="minorEastAsia" w:hAnsiTheme="minorEastAsia" w:cstheme="minorEastAsia" w:hint="eastAsia"/>
        </w:rPr>
        <w:t>，由此可得出小合金块的密度为</w:t>
      </w:r>
      <w:r>
        <w:rPr>
          <w:rFonts w:asciiTheme="minorEastAsia" w:hAnsiTheme="minorEastAsia" w:cstheme="minorEastAsia" w:hint="eastAsia"/>
        </w:rPr>
        <w:t>_____________</w:t>
      </w:r>
      <w:r>
        <w:rPr>
          <w:rFonts w:asciiTheme="minorEastAsia" w:hAnsiTheme="minorEastAsia" w:cstheme="minorEastAsia" w:hint="eastAsia"/>
          <w:position w:val="-10"/>
        </w:rPr>
        <w:object w:dxaOrig="675" w:dyaOrig="360">
          <v:shape id="_x0000_i1031" type="#_x0000_t75" style="width:33.6pt;height:18pt" o:ole="">
            <v:imagedata r:id="rId34" o:title=""/>
          </v:shape>
          <o:OLEObject Type="Embed" ProgID="Equation.3" ShapeID="_x0000_i1031" DrawAspect="Content" ObjectID="_1594641222" r:id="rId35"/>
        </w:object>
      </w:r>
      <w:r>
        <w:rPr>
          <w:rFonts w:asciiTheme="minorEastAsia" w:hAnsiTheme="minorEastAsia" w:cstheme="minorEastAsia" w:hint="eastAsia"/>
        </w:rPr>
        <w:t>.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25.(7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小明在“探究电流与电阻关系”的实验中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准备了如下实验器材：干电池，标有“</w:t>
      </w:r>
      <w:r>
        <w:rPr>
          <w:rFonts w:asciiTheme="minorEastAsia" w:hAnsiTheme="minorEastAsia" w:cstheme="minorEastAsia" w:hint="eastAsia"/>
        </w:rPr>
        <w:t>15</w:t>
      </w:r>
      <w:r>
        <w:rPr>
          <w:rFonts w:asciiTheme="minorEastAsia" w:hAnsiTheme="minorEastAsia" w:cstheme="minorEastAsia" w:hint="eastAsia"/>
        </w:rPr>
        <w:t>Ω</w:t>
      </w:r>
      <w:r>
        <w:rPr>
          <w:rFonts w:asciiTheme="minorEastAsia" w:hAnsiTheme="minorEastAsia" w:cstheme="minorEastAsia" w:hint="eastAsia"/>
        </w:rPr>
        <w:t xml:space="preserve"> 1A</w:t>
      </w:r>
      <w:r>
        <w:rPr>
          <w:rFonts w:asciiTheme="minorEastAsia" w:hAnsiTheme="minorEastAsia" w:cstheme="minorEastAsia" w:hint="eastAsia"/>
        </w:rPr>
        <w:t>”字样的滑动变阻器，阻值分别为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Ω、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Ω、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Ω的定值电阻。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小明连接了下面的电路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其中有一条导线连接有误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请将连接错误的导线打“</w:t>
      </w:r>
      <w:r>
        <w:rPr>
          <w:rFonts w:asciiTheme="minorEastAsia" w:hAnsiTheme="minorEastAsia" w:cstheme="minorEastAsia" w:hint="eastAsia"/>
        </w:rPr>
        <w:t>×”并画出正确连线。</w:t>
      </w:r>
    </w:p>
    <w:p w:rsidR="00C96B0B" w:rsidRDefault="00F21341">
      <w:r>
        <w:rPr>
          <w:noProof/>
        </w:rPr>
        <w:drawing>
          <wp:inline distT="0" distB="0" distL="114300" distR="114300">
            <wp:extent cx="5200015" cy="1695450"/>
            <wp:effectExtent l="0" t="0" r="635" b="0"/>
            <wp:docPr id="1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1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r>
        <w:rPr>
          <w:rFonts w:hint="eastAsia"/>
        </w:rPr>
        <w:t xml:space="preserve">                  </w:t>
      </w:r>
      <w:r>
        <w:rPr>
          <w:rFonts w:hint="eastAsia"/>
        </w:rPr>
        <w:t>甲</w:t>
      </w:r>
      <w:r>
        <w:rPr>
          <w:rFonts w:hint="eastAsia"/>
        </w:rPr>
        <w:t xml:space="preserve">                                       </w:t>
      </w:r>
      <w:r>
        <w:rPr>
          <w:rFonts w:hint="eastAsia"/>
        </w:rPr>
        <w:t>乙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排除故障后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小明将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Ω定值电阻连入电路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将滑动变阻器的滑片移动到</w:t>
      </w:r>
      <w:r>
        <w:rPr>
          <w:rFonts w:asciiTheme="minorEastAsia" w:hAnsiTheme="minorEastAsia" w:cstheme="minorEastAsia" w:hint="eastAsia"/>
        </w:rPr>
        <w:t>_____(</w:t>
      </w:r>
      <w:r>
        <w:rPr>
          <w:rFonts w:asciiTheme="minorEastAsia" w:hAnsiTheme="minorEastAsia" w:cstheme="minorEastAsia" w:hint="eastAsia"/>
        </w:rPr>
        <w:t>选填</w:t>
      </w:r>
      <w:r>
        <w:rPr>
          <w:rFonts w:asciiTheme="minorEastAsia" w:hAnsiTheme="minorEastAsia" w:cstheme="minorEastAsia" w:hint="eastAsia"/>
        </w:rPr>
        <w:t>a</w:t>
      </w:r>
      <w:proofErr w:type="gramStart"/>
      <w:r>
        <w:rPr>
          <w:rFonts w:asciiTheme="minorEastAsia" w:hAnsiTheme="minorEastAsia" w:cstheme="minorEastAsia" w:hint="eastAsia"/>
        </w:rPr>
        <w:t>”</w:t>
      </w:r>
      <w:proofErr w:type="gramEnd"/>
      <w:r>
        <w:rPr>
          <w:rFonts w:asciiTheme="minorEastAsia" w:hAnsiTheme="minorEastAsia" w:cstheme="minorEastAsia" w:hint="eastAsia"/>
        </w:rPr>
        <w:t>或“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再闭合开关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调节滑动变阻器的滑片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使电压表的示数为某一定值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此时电流表的示数如图乙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示数为</w:t>
      </w:r>
      <w:r>
        <w:rPr>
          <w:rFonts w:asciiTheme="minorEastAsia" w:hAnsiTheme="minorEastAsia" w:cstheme="minorEastAsia" w:hint="eastAsia"/>
        </w:rPr>
        <w:t>________A.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接下来断开开关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取下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Ω的定值电阻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分别把它换成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Ω、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Ω的定值电阻，闭合开关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调节滑动变阻器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控制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选填“电流表”或“电压表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示数不变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分别读取相应的电流表示数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记录在表中：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4371340" cy="819150"/>
            <wp:effectExtent l="0" t="0" r="10160" b="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3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由数据可知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当导体两端的电压一定时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通过导体的电流与导体的电阻成</w:t>
      </w:r>
      <w:r>
        <w:rPr>
          <w:rFonts w:asciiTheme="minorEastAsia" w:hAnsiTheme="minorEastAsia" w:cstheme="minorEastAsia" w:hint="eastAsia"/>
        </w:rPr>
        <w:t>___________</w:t>
      </w:r>
      <w:r>
        <w:rPr>
          <w:rFonts w:asciiTheme="minorEastAsia" w:hAnsiTheme="minorEastAsia" w:cstheme="minorEastAsia" w:hint="eastAsia"/>
        </w:rPr>
        <w:t>。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(5)</w:t>
      </w:r>
      <w:proofErr w:type="gramStart"/>
      <w:r>
        <w:rPr>
          <w:rFonts w:asciiTheme="minorEastAsia" w:hAnsiTheme="minorEastAsia" w:cstheme="minorEastAsia" w:hint="eastAsia"/>
        </w:rPr>
        <w:t>小明想用</w:t>
      </w:r>
      <w:proofErr w:type="gramEnd"/>
      <w:r>
        <w:rPr>
          <w:rFonts w:asciiTheme="minorEastAsia" w:hAnsiTheme="minorEastAsia" w:cstheme="minorEastAsia" w:hint="eastAsia"/>
        </w:rPr>
        <w:t>一块电流表和一个定值电阻</w:t>
      </w:r>
      <w:r>
        <w:rPr>
          <w:rFonts w:asciiTheme="minorEastAsia" w:hAnsiTheme="minorEastAsia" w:cstheme="minorEastAsia" w:hint="eastAsia"/>
          <w:position w:val="-10"/>
        </w:rPr>
        <w:object w:dxaOrig="285" w:dyaOrig="315">
          <v:shape id="_x0000_i1032" type="#_x0000_t75" style="width:14.4pt;height:15.6pt" o:ole="">
            <v:imagedata r:id="rId38" o:title=""/>
          </v:shape>
          <o:OLEObject Type="Embed" ProgID="Equation.3" ShapeID="_x0000_i1032" DrawAspect="Content" ObjectID="_1594641223" r:id="rId39"/>
        </w:object>
      </w:r>
      <w:r>
        <w:rPr>
          <w:rFonts w:asciiTheme="minorEastAsia" w:hAnsiTheme="minorEastAsia" w:cstheme="minorEastAsia" w:hint="eastAsia"/>
        </w:rPr>
        <w:t>测未知电阻</w:t>
      </w:r>
      <w:r>
        <w:rPr>
          <w:rFonts w:asciiTheme="minorEastAsia" w:hAnsiTheme="minorEastAsia" w:cstheme="minorEastAsia" w:hint="eastAsia"/>
          <w:position w:val="-10"/>
        </w:rPr>
        <w:object w:dxaOrig="300" w:dyaOrig="315">
          <v:shape id="_x0000_i1033" type="#_x0000_t75" style="width:15pt;height:15.6pt" o:ole="">
            <v:imagedata r:id="rId40" o:title=""/>
          </v:shape>
          <o:OLEObject Type="Embed" ProgID="Equation.3" ShapeID="_x0000_i1033" DrawAspect="Content" ObjectID="_1594641224" r:id="rId41"/>
        </w:object>
      </w:r>
      <w:r>
        <w:rPr>
          <w:rFonts w:asciiTheme="minorEastAsia" w:hAnsiTheme="minorEastAsia" w:cstheme="minorEastAsia" w:hint="eastAsia"/>
        </w:rPr>
        <w:t>的阻值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于是他和同组同学设计了如图丙所示的电路图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并进</w:t>
      </w:r>
      <w:r>
        <w:rPr>
          <w:rFonts w:asciiTheme="minorEastAsia" w:hAnsiTheme="minorEastAsia" w:cstheme="minorEastAsia" w:hint="eastAsia"/>
        </w:rPr>
        <w:t>行如下实验操作</w:t>
      </w:r>
      <w:r>
        <w:rPr>
          <w:rFonts w:asciiTheme="minorEastAsia" w:hAnsiTheme="minorEastAsia" w:cstheme="minorEastAsia" w:hint="eastAsia"/>
        </w:rPr>
        <w:t>: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①闭合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，此时电流表的示数为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</w:rPr>
        <w:t>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闭合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、断开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此时电流表的示数为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；</w:t>
      </w:r>
    </w:p>
    <w:p w:rsidR="00C96B0B" w:rsidRDefault="00F21341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③求未知电阻</w:t>
      </w:r>
      <w:r>
        <w:rPr>
          <w:rFonts w:asciiTheme="minorEastAsia" w:hAnsiTheme="minorEastAsia" w:cstheme="minorEastAsia" w:hint="eastAsia"/>
          <w:position w:val="-10"/>
        </w:rPr>
        <w:object w:dxaOrig="300" w:dyaOrig="315">
          <v:shape id="_x0000_i1034" type="#_x0000_t75" style="width:15pt;height:15.6pt" o:ole="">
            <v:imagedata r:id="rId40" o:title=""/>
          </v:shape>
          <o:OLEObject Type="Embed" ProgID="Equation.3" ShapeID="_x0000_i1034" DrawAspect="Content" ObjectID="_1594641225" r:id="rId42"/>
        </w:object>
      </w:r>
      <w:r>
        <w:rPr>
          <w:rFonts w:asciiTheme="minorEastAsia" w:hAnsiTheme="minorEastAsia" w:cstheme="minorEastAsia" w:hint="eastAsia"/>
        </w:rPr>
        <w:t>的表达式为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  <w:position w:val="-10"/>
        </w:rPr>
        <w:object w:dxaOrig="300" w:dyaOrig="315">
          <v:shape id="_x0000_i1035" type="#_x0000_t75" style="width:15pt;height:15.6pt" o:ole="">
            <v:imagedata r:id="rId40" o:title=""/>
          </v:shape>
          <o:OLEObject Type="Embed" ProgID="Equation.3" ShapeID="_x0000_i1035" DrawAspect="Content" ObjectID="_1594641226" r:id="rId43"/>
        </w:object>
      </w:r>
      <w:r>
        <w:rPr>
          <w:rFonts w:asciiTheme="minorEastAsia" w:hAnsiTheme="minorEastAsia" w:cstheme="minorEastAsia" w:hint="eastAsia"/>
        </w:rPr>
        <w:t>=_________</w:t>
      </w:r>
      <w:proofErr w:type="gramStart"/>
      <w:r>
        <w:rPr>
          <w:rFonts w:asciiTheme="minorEastAsia" w:hAnsiTheme="minorEastAsia" w:cstheme="minorEastAsia" w:hint="eastAsia"/>
        </w:rPr>
        <w:t>.(</w:t>
      </w:r>
      <w:proofErr w:type="gramEnd"/>
      <w:r>
        <w:rPr>
          <w:rFonts w:asciiTheme="minorEastAsia" w:hAnsiTheme="minorEastAsia" w:cstheme="minorEastAsia" w:hint="eastAsia"/>
        </w:rPr>
        <w:t>用</w:t>
      </w:r>
      <w:r>
        <w:rPr>
          <w:rFonts w:asciiTheme="minorEastAsia" w:hAnsiTheme="minorEastAsia" w:cstheme="minorEastAsia" w:hint="eastAsia"/>
          <w:position w:val="-10"/>
        </w:rPr>
        <w:object w:dxaOrig="285" w:dyaOrig="315">
          <v:shape id="_x0000_i1036" type="#_x0000_t75" style="width:14.4pt;height:15.6pt" o:ole="">
            <v:imagedata r:id="rId38" o:title=""/>
          </v:shape>
          <o:OLEObject Type="Embed" ProgID="Equation.3" ShapeID="_x0000_i1036" DrawAspect="Content" ObjectID="_1594641227" r:id="rId44"/>
        </w:objec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I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表示</w:t>
      </w:r>
      <w:r>
        <w:rPr>
          <w:rFonts w:asciiTheme="minorEastAsia" w:hAnsiTheme="minorEastAsia" w:cstheme="minorEastAsia" w:hint="eastAsia"/>
        </w:rPr>
        <w:t>)</w:t>
      </w:r>
    </w:p>
    <w:p w:rsidR="00C96B0B" w:rsidRDefault="00C96B0B">
      <w:pPr>
        <w:rPr>
          <w:rFonts w:asciiTheme="minorEastAsia" w:hAnsiTheme="minorEastAsia" w:cstheme="minorEastAsia"/>
        </w:rPr>
      </w:pPr>
    </w:p>
    <w:p w:rsidR="00C96B0B" w:rsidRDefault="00F21341">
      <w:r>
        <w:rPr>
          <w:noProof/>
        </w:rPr>
        <w:drawing>
          <wp:inline distT="0" distB="0" distL="114300" distR="114300">
            <wp:extent cx="2028825" cy="1466850"/>
            <wp:effectExtent l="0" t="0" r="9525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96B0B" w:rsidRDefault="00F21341">
      <w:r>
        <w:rPr>
          <w:rFonts w:hint="eastAsia"/>
        </w:rPr>
        <w:t xml:space="preserve">            </w:t>
      </w:r>
      <w:r>
        <w:rPr>
          <w:rFonts w:hint="eastAsia"/>
        </w:rPr>
        <w:t>丙</w:t>
      </w:r>
    </w:p>
    <w:p w:rsidR="00C96B0B" w:rsidRDefault="00C96B0B"/>
    <w:p w:rsidR="00C96B0B" w:rsidRDefault="00C96B0B"/>
    <w:p w:rsidR="00C96B0B" w:rsidRDefault="00C96B0B"/>
    <w:p w:rsidR="00C96B0B" w:rsidRDefault="00C96B0B"/>
    <w:p w:rsidR="003E0AAE" w:rsidRDefault="003E0AAE"/>
    <w:p w:rsidR="003E0AAE" w:rsidRDefault="003E0AAE"/>
    <w:p w:rsidR="003E0AAE" w:rsidRDefault="003E0AAE"/>
    <w:p w:rsidR="003E0AAE" w:rsidRDefault="003E0AAE">
      <w:pPr>
        <w:rPr>
          <w:rFonts w:hint="eastAsia"/>
        </w:rPr>
      </w:pPr>
    </w:p>
    <w:p w:rsidR="00C96B0B" w:rsidRPr="003E0AAE" w:rsidRDefault="00F21341" w:rsidP="003E0AAE">
      <w:pPr>
        <w:jc w:val="center"/>
        <w:rPr>
          <w:sz w:val="28"/>
        </w:rPr>
      </w:pPr>
      <w:r w:rsidRPr="003E0AAE">
        <w:rPr>
          <w:rFonts w:hint="eastAsia"/>
          <w:sz w:val="28"/>
        </w:rPr>
        <w:lastRenderedPageBreak/>
        <w:t>参考答案</w:t>
      </w:r>
      <w:bookmarkStart w:id="0" w:name="_GoBack"/>
      <w:bookmarkEnd w:id="0"/>
    </w:p>
    <w:p w:rsidR="00C96B0B" w:rsidRDefault="00F21341">
      <w:r>
        <w:rPr>
          <w:rFonts w:hint="eastAsia"/>
        </w:rPr>
        <w:t>一、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C   2</w:t>
      </w:r>
      <w:r>
        <w:rPr>
          <w:rFonts w:hint="eastAsia"/>
        </w:rPr>
        <w:t>、</w:t>
      </w:r>
      <w:r>
        <w:rPr>
          <w:rFonts w:hint="eastAsia"/>
        </w:rPr>
        <w:t>B   3</w:t>
      </w:r>
      <w:r>
        <w:rPr>
          <w:rFonts w:hint="eastAsia"/>
        </w:rPr>
        <w:t>、</w:t>
      </w:r>
      <w:r>
        <w:rPr>
          <w:rFonts w:hint="eastAsia"/>
        </w:rPr>
        <w:t>A    4</w:t>
      </w:r>
      <w:r>
        <w:rPr>
          <w:rFonts w:hint="eastAsia"/>
        </w:rPr>
        <w:t>、</w:t>
      </w:r>
      <w:r>
        <w:rPr>
          <w:rFonts w:hint="eastAsia"/>
        </w:rPr>
        <w:t>D   5</w:t>
      </w:r>
      <w:r>
        <w:rPr>
          <w:rFonts w:hint="eastAsia"/>
        </w:rPr>
        <w:t>、</w:t>
      </w:r>
      <w:r>
        <w:rPr>
          <w:rFonts w:hint="eastAsia"/>
        </w:rPr>
        <w:t>A   6</w:t>
      </w:r>
      <w:r>
        <w:rPr>
          <w:rFonts w:hint="eastAsia"/>
        </w:rPr>
        <w:t>、</w:t>
      </w:r>
      <w:r>
        <w:rPr>
          <w:rFonts w:hint="eastAsia"/>
        </w:rPr>
        <w:t>B   7</w:t>
      </w:r>
      <w:r>
        <w:rPr>
          <w:rFonts w:hint="eastAsia"/>
        </w:rPr>
        <w:t>、</w:t>
      </w:r>
      <w:r>
        <w:rPr>
          <w:rFonts w:hint="eastAsia"/>
        </w:rPr>
        <w:t>C    8</w:t>
      </w:r>
      <w:r>
        <w:rPr>
          <w:rFonts w:hint="eastAsia"/>
        </w:rPr>
        <w:t>、</w:t>
      </w:r>
      <w:r>
        <w:rPr>
          <w:rFonts w:hint="eastAsia"/>
        </w:rPr>
        <w:t>AC</w:t>
      </w:r>
    </w:p>
    <w:p w:rsidR="00C96B0B" w:rsidRDefault="00F21341">
      <w:r>
        <w:rPr>
          <w:rFonts w:hint="eastAsia"/>
        </w:rPr>
        <w:t>二、</w:t>
      </w:r>
      <w:r>
        <w:rPr>
          <w:rFonts w:hint="eastAsia"/>
        </w:rPr>
        <w:t>9</w:t>
      </w:r>
      <w:r>
        <w:rPr>
          <w:rFonts w:hint="eastAsia"/>
        </w:rPr>
        <w:t>、振动</w:t>
      </w:r>
      <w:r>
        <w:rPr>
          <w:rFonts w:hint="eastAsia"/>
        </w:rPr>
        <w:t xml:space="preserve">  </w:t>
      </w:r>
      <w:r>
        <w:rPr>
          <w:rFonts w:hint="eastAsia"/>
        </w:rPr>
        <w:t>响度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>运动状态</w:t>
      </w:r>
      <w:r>
        <w:rPr>
          <w:rFonts w:hint="eastAsia"/>
        </w:rPr>
        <w:t xml:space="preserve">   </w:t>
      </w:r>
      <w:r>
        <w:rPr>
          <w:rFonts w:hint="eastAsia"/>
        </w:rPr>
        <w:t>运动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>折射</w:t>
      </w:r>
      <w:r>
        <w:rPr>
          <w:rFonts w:hint="eastAsia"/>
        </w:rPr>
        <w:t xml:space="preserve">  </w:t>
      </w:r>
      <w:r>
        <w:rPr>
          <w:rFonts w:hint="eastAsia"/>
        </w:rPr>
        <w:t>虚像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>电磁铁</w:t>
      </w:r>
      <w:r>
        <w:rPr>
          <w:rFonts w:hint="eastAsia"/>
        </w:rPr>
        <w:t xml:space="preserve">  </w:t>
      </w:r>
      <w:r>
        <w:rPr>
          <w:rFonts w:hint="eastAsia"/>
        </w:rPr>
        <w:t>能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 xml:space="preserve">0.4  </w:t>
      </w:r>
      <w:r>
        <w:rPr>
          <w:rFonts w:hint="eastAsia"/>
        </w:rPr>
        <w:t>上浮</w:t>
      </w:r>
      <w:r>
        <w:rPr>
          <w:rFonts w:hint="eastAsia"/>
        </w:rPr>
        <w:t xml:space="preserve">  </w:t>
      </w:r>
      <w:r>
        <w:rPr>
          <w:rFonts w:hint="eastAsia"/>
        </w:rPr>
        <w:t>变小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>汽化</w:t>
      </w:r>
      <w:r>
        <w:rPr>
          <w:rFonts w:hint="eastAsia"/>
        </w:rPr>
        <w:t xml:space="preserve">  </w:t>
      </w:r>
      <w:r>
        <w:rPr>
          <w:rFonts w:hint="eastAsia"/>
        </w:rPr>
        <w:t>沸点</w:t>
      </w:r>
      <w:r>
        <w:rPr>
          <w:rFonts w:hint="eastAsia"/>
        </w:rPr>
        <w:t xml:space="preserve">  </w:t>
      </w:r>
      <w:r>
        <w:rPr>
          <w:rFonts w:hint="eastAsia"/>
        </w:rPr>
        <w:t>继续吸热</w:t>
      </w:r>
      <w:r>
        <w:rPr>
          <w:rFonts w:hint="eastAsia"/>
        </w:rPr>
        <w:t xml:space="preserve">  </w:t>
      </w:r>
      <w:r>
        <w:rPr>
          <w:rFonts w:hint="eastAsia"/>
        </w:rPr>
        <w:t>保持不变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>正</w:t>
      </w:r>
      <w:r>
        <w:rPr>
          <w:rFonts w:hint="eastAsia"/>
        </w:rPr>
        <w:t xml:space="preserve">   </w:t>
      </w:r>
      <w:r>
        <w:rPr>
          <w:rFonts w:hint="eastAsia"/>
        </w:rPr>
        <w:t>同</w:t>
      </w:r>
      <w:r>
        <w:rPr>
          <w:rFonts w:hint="eastAsia"/>
        </w:rPr>
        <w:t xml:space="preserve">    </w:t>
      </w:r>
      <w:r>
        <w:rPr>
          <w:rFonts w:hint="eastAsia"/>
        </w:rPr>
        <w:t>导体</w:t>
      </w:r>
      <w:r>
        <w:rPr>
          <w:rFonts w:hint="eastAsia"/>
        </w:rPr>
        <w:t xml:space="preserve">   </w:t>
      </w:r>
      <w:r>
        <w:rPr>
          <w:rFonts w:hint="eastAsia"/>
        </w:rPr>
        <w:t>二次</w:t>
      </w:r>
    </w:p>
    <w:p w:rsidR="00C96B0B" w:rsidRDefault="00F21341">
      <w:pPr>
        <w:numPr>
          <w:ilvl w:val="0"/>
          <w:numId w:val="1"/>
        </w:numPr>
      </w:pPr>
      <w:r>
        <w:rPr>
          <w:rFonts w:hint="eastAsia"/>
        </w:rPr>
        <w:t>20   4    2.1</w:t>
      </w:r>
    </w:p>
    <w:p w:rsidR="00C96B0B" w:rsidRDefault="00C96B0B"/>
    <w:p w:rsidR="00C96B0B" w:rsidRDefault="00F21341">
      <w:pPr>
        <w:numPr>
          <w:ilvl w:val="0"/>
          <w:numId w:val="1"/>
        </w:num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154930" cy="6720840"/>
            <wp:effectExtent l="0" t="0" r="7620" b="3810"/>
            <wp:docPr id="17" name="图片 17" descr="IMG_20180726_203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180726_203438"/>
                    <pic:cNvPicPr>
                      <a:picLocks noChangeAspect="1"/>
                    </pic:cNvPicPr>
                  </pic:nvPicPr>
                  <pic:blipFill>
                    <a:blip r:embed="rId46"/>
                    <a:srcRect t="4338" r="2169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B0B" w:rsidRDefault="00C96B0B"/>
    <w:p w:rsidR="00C96B0B" w:rsidRDefault="00C96B0B"/>
    <w:p w:rsidR="00C96B0B" w:rsidRDefault="00C96B0B"/>
    <w:p w:rsidR="00C96B0B" w:rsidRDefault="00C96B0B"/>
    <w:p w:rsidR="00C96B0B" w:rsidRDefault="00F21341"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ge">
              <wp:posOffset>1638300</wp:posOffset>
            </wp:positionV>
            <wp:extent cx="5749290" cy="5168900"/>
            <wp:effectExtent l="0" t="0" r="12700" b="3810"/>
            <wp:wrapSquare wrapText="bothSides"/>
            <wp:docPr id="18" name="图片 18" descr="IMG_20180726_20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180726_203517"/>
                    <pic:cNvPicPr>
                      <a:picLocks noChangeAspect="1"/>
                    </pic:cNvPicPr>
                  </pic:nvPicPr>
                  <pic:blipFill>
                    <a:blip r:embed="rId47"/>
                    <a:srcRect l="1657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929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B0B" w:rsidRDefault="00C96B0B"/>
    <w:p w:rsidR="00C96B0B" w:rsidRDefault="00C96B0B"/>
    <w:p w:rsidR="00C96B0B" w:rsidRDefault="00C96B0B"/>
    <w:p w:rsidR="00C96B0B" w:rsidRDefault="00C96B0B"/>
    <w:p w:rsidR="00C96B0B" w:rsidRDefault="00C96B0B"/>
    <w:p w:rsidR="00C96B0B" w:rsidRDefault="00C96B0B"/>
    <w:p w:rsidR="00C96B0B" w:rsidRDefault="00C96B0B"/>
    <w:p w:rsidR="00C96B0B" w:rsidRDefault="00C96B0B"/>
    <w:p w:rsidR="00C96B0B" w:rsidRDefault="00F21341"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1166495</wp:posOffset>
            </wp:positionV>
            <wp:extent cx="6795770" cy="4712970"/>
            <wp:effectExtent l="0" t="0" r="11430" b="5080"/>
            <wp:wrapSquare wrapText="bothSides"/>
            <wp:docPr id="19" name="图片 19" descr="IMG_20180726_203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180726_203612"/>
                    <pic:cNvPicPr>
                      <a:picLocks noChangeAspect="1"/>
                    </pic:cNvPicPr>
                  </pic:nvPicPr>
                  <pic:blipFill>
                    <a:blip r:embed="rId48"/>
                    <a:srcRect l="8240" t="9956" r="4944" b="1019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9577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B0B" w:rsidRDefault="00C96B0B"/>
    <w:sectPr w:rsidR="00C96B0B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341" w:rsidRDefault="00F21341">
      <w:pPr>
        <w:spacing w:after="0" w:line="240" w:lineRule="auto"/>
      </w:pPr>
      <w:r>
        <w:separator/>
      </w:r>
    </w:p>
  </w:endnote>
  <w:endnote w:type="continuationSeparator" w:id="0">
    <w:p w:rsidR="00F21341" w:rsidRDefault="00F2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341" w:rsidRDefault="00F21341">
      <w:pPr>
        <w:spacing w:after="0" w:line="240" w:lineRule="auto"/>
      </w:pPr>
      <w:r>
        <w:separator/>
      </w:r>
    </w:p>
  </w:footnote>
  <w:footnote w:type="continuationSeparator" w:id="0">
    <w:p w:rsidR="00F21341" w:rsidRDefault="00F21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D6F4E37"/>
    <w:multiLevelType w:val="singleLevel"/>
    <w:tmpl w:val="FD6F4E37"/>
    <w:lvl w:ilvl="0">
      <w:start w:val="10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0B"/>
    <w:rsid w:val="003E0AAE"/>
    <w:rsid w:val="00C96B0B"/>
    <w:rsid w:val="00F2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6D30114-C7BB-490E-978F-117A7698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pPr>
      <w:spacing w:after="0" w:line="240" w:lineRule="auto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8.bin"/><Relationship Id="rId21" Type="http://schemas.openxmlformats.org/officeDocument/2006/relationships/image" Target="media/image11.png"/><Relationship Id="rId34" Type="http://schemas.openxmlformats.org/officeDocument/2006/relationships/image" Target="media/image21.wmf"/><Relationship Id="rId42" Type="http://schemas.openxmlformats.org/officeDocument/2006/relationships/oleObject" Target="embeddings/oleObject10.bin"/><Relationship Id="rId47" Type="http://schemas.openxmlformats.org/officeDocument/2006/relationships/image" Target="media/image28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32" Type="http://schemas.openxmlformats.org/officeDocument/2006/relationships/image" Target="media/image20.wmf"/><Relationship Id="rId37" Type="http://schemas.openxmlformats.org/officeDocument/2006/relationships/image" Target="media/image23.png"/><Relationship Id="rId40" Type="http://schemas.openxmlformats.org/officeDocument/2006/relationships/image" Target="media/image25.wmf"/><Relationship Id="rId45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3.wmf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31" Type="http://schemas.openxmlformats.org/officeDocument/2006/relationships/image" Target="media/image19.png"/><Relationship Id="rId44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29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image" Target="media/image14.wmf"/><Relationship Id="rId33" Type="http://schemas.openxmlformats.org/officeDocument/2006/relationships/oleObject" Target="embeddings/oleObject6.bin"/><Relationship Id="rId38" Type="http://schemas.openxmlformats.org/officeDocument/2006/relationships/image" Target="media/image24.wmf"/><Relationship Id="rId46" Type="http://schemas.openxmlformats.org/officeDocument/2006/relationships/image" Target="media/image27.png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早晨的一切从养生开始</dc:creator>
  <cp:lastModifiedBy>Windows 用户</cp:lastModifiedBy>
  <cp:revision>3</cp:revision>
  <dcterms:created xsi:type="dcterms:W3CDTF">2018-07-20T11:36:00Z</dcterms:created>
  <dcterms:modified xsi:type="dcterms:W3CDTF">2018-08-01T07:07:00Z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